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78BD" w:rsidRPr="00D816A5" w:rsidRDefault="008778BD" w:rsidP="008836EF">
      <w:pPr>
        <w:widowControl/>
        <w:jc w:val="center"/>
        <w:rPr>
          <w:rFonts w:eastAsiaTheme="minorHAnsi"/>
          <w:b/>
          <w:strike/>
          <w:color w:val="FF0000"/>
          <w:sz w:val="36"/>
          <w:szCs w:val="36"/>
          <w:lang w:eastAsia="en-US"/>
        </w:rPr>
      </w:pPr>
    </w:p>
    <w:p w:rsidR="008778BD" w:rsidRDefault="008778BD" w:rsidP="008836EF">
      <w:pPr>
        <w:widowControl/>
        <w:jc w:val="center"/>
        <w:rPr>
          <w:rFonts w:eastAsiaTheme="minorHAnsi"/>
          <w:b/>
          <w:color w:val="FF0000"/>
          <w:sz w:val="36"/>
          <w:szCs w:val="36"/>
          <w:lang w:eastAsia="en-US"/>
        </w:rPr>
      </w:pPr>
    </w:p>
    <w:p w:rsidR="003D183B" w:rsidRPr="008836EF" w:rsidRDefault="0089696E" w:rsidP="008836EF">
      <w:pPr>
        <w:widowControl/>
        <w:jc w:val="center"/>
        <w:rPr>
          <w:rFonts w:eastAsiaTheme="minorHAnsi"/>
          <w:b/>
          <w:color w:val="FF0000"/>
          <w:sz w:val="36"/>
          <w:szCs w:val="36"/>
          <w:lang w:eastAsia="en-US"/>
        </w:rPr>
      </w:pPr>
      <w:r w:rsidRPr="008836EF">
        <w:rPr>
          <w:rFonts w:eastAsiaTheme="minorHAnsi"/>
          <w:b/>
          <w:color w:val="FF0000"/>
          <w:sz w:val="36"/>
          <w:szCs w:val="36"/>
          <w:lang w:eastAsia="en-US"/>
        </w:rPr>
        <w:t>Los Hermano</w:t>
      </w:r>
      <w:r w:rsidR="008836EF" w:rsidRPr="008836EF">
        <w:rPr>
          <w:rFonts w:eastAsiaTheme="minorHAnsi"/>
          <w:b/>
          <w:color w:val="FF0000"/>
          <w:sz w:val="36"/>
          <w:szCs w:val="36"/>
          <w:lang w:eastAsia="en-US"/>
        </w:rPr>
        <w:t>s</w:t>
      </w:r>
      <w:r w:rsidRPr="008836EF">
        <w:rPr>
          <w:rFonts w:eastAsiaTheme="minorHAnsi"/>
          <w:b/>
          <w:color w:val="FF0000"/>
          <w:sz w:val="36"/>
          <w:szCs w:val="36"/>
          <w:lang w:eastAsia="en-US"/>
        </w:rPr>
        <w:t xml:space="preserve"> en la vida del Fudnador</w:t>
      </w:r>
    </w:p>
    <w:p w:rsidR="008836EF" w:rsidRPr="008836EF" w:rsidRDefault="0089696E" w:rsidP="008836EF">
      <w:pPr>
        <w:widowControl/>
        <w:jc w:val="center"/>
        <w:rPr>
          <w:rFonts w:eastAsiaTheme="minorHAnsi"/>
          <w:b/>
          <w:color w:val="00B050"/>
          <w:sz w:val="28"/>
          <w:szCs w:val="28"/>
          <w:lang w:eastAsia="en-US"/>
        </w:rPr>
      </w:pPr>
      <w:r w:rsidRPr="008836EF">
        <w:rPr>
          <w:rFonts w:eastAsiaTheme="minorHAnsi"/>
          <w:b/>
          <w:color w:val="00B050"/>
          <w:sz w:val="28"/>
          <w:szCs w:val="28"/>
          <w:lang w:eastAsia="en-US"/>
        </w:rPr>
        <w:t xml:space="preserve">Estudio </w:t>
      </w:r>
      <w:r w:rsidR="008836EF" w:rsidRPr="008836EF">
        <w:rPr>
          <w:rFonts w:eastAsiaTheme="minorHAnsi"/>
          <w:b/>
          <w:color w:val="00B050"/>
          <w:sz w:val="28"/>
          <w:szCs w:val="28"/>
          <w:lang w:eastAsia="en-US"/>
        </w:rPr>
        <w:t>publicado en inglé</w:t>
      </w:r>
      <w:r w:rsidRPr="008836EF">
        <w:rPr>
          <w:rFonts w:eastAsiaTheme="minorHAnsi"/>
          <w:b/>
          <w:color w:val="00B050"/>
          <w:sz w:val="28"/>
          <w:szCs w:val="28"/>
          <w:lang w:eastAsia="en-US"/>
        </w:rPr>
        <w:t>s</w:t>
      </w:r>
    </w:p>
    <w:p w:rsidR="0089696E" w:rsidRPr="008836EF" w:rsidRDefault="0089696E" w:rsidP="008836EF">
      <w:pPr>
        <w:widowControl/>
        <w:jc w:val="center"/>
        <w:rPr>
          <w:rFonts w:eastAsiaTheme="minorHAnsi"/>
          <w:b/>
          <w:color w:val="00B050"/>
          <w:sz w:val="28"/>
          <w:szCs w:val="28"/>
          <w:lang w:eastAsia="en-US"/>
        </w:rPr>
      </w:pPr>
      <w:r w:rsidRPr="008836EF">
        <w:rPr>
          <w:rFonts w:eastAsiaTheme="minorHAnsi"/>
          <w:b/>
          <w:color w:val="00B050"/>
          <w:sz w:val="28"/>
          <w:szCs w:val="28"/>
          <w:lang w:eastAsia="en-US"/>
        </w:rPr>
        <w:t xml:space="preserve">y traducido al </w:t>
      </w:r>
      <w:r w:rsidR="008836EF" w:rsidRPr="008836EF">
        <w:rPr>
          <w:rFonts w:eastAsiaTheme="minorHAnsi"/>
          <w:b/>
          <w:color w:val="00B050"/>
          <w:sz w:val="28"/>
          <w:szCs w:val="28"/>
          <w:lang w:eastAsia="en-US"/>
        </w:rPr>
        <w:t>francé</w:t>
      </w:r>
      <w:r w:rsidRPr="008836EF">
        <w:rPr>
          <w:rFonts w:eastAsiaTheme="minorHAnsi"/>
          <w:b/>
          <w:color w:val="00B050"/>
          <w:sz w:val="28"/>
          <w:szCs w:val="28"/>
          <w:lang w:eastAsia="en-US"/>
        </w:rPr>
        <w:t>s</w:t>
      </w:r>
      <w:r w:rsidR="008836EF" w:rsidRPr="008836EF">
        <w:rPr>
          <w:rFonts w:eastAsiaTheme="minorHAnsi"/>
          <w:b/>
          <w:color w:val="00B050"/>
          <w:sz w:val="28"/>
          <w:szCs w:val="28"/>
          <w:lang w:eastAsia="en-US"/>
        </w:rPr>
        <w:t xml:space="preserve"> de donde se traduce este documento</w:t>
      </w:r>
    </w:p>
    <w:p w:rsidR="00293100" w:rsidRDefault="00293100" w:rsidP="003D183B">
      <w:pPr>
        <w:widowControl/>
        <w:rPr>
          <w:rFonts w:eastAsiaTheme="minorHAnsi"/>
          <w:b/>
          <w:lang w:eastAsia="en-US"/>
        </w:rPr>
      </w:pPr>
    </w:p>
    <w:p w:rsidR="0089696E" w:rsidRPr="008836EF" w:rsidRDefault="0089696E" w:rsidP="008836EF">
      <w:pPr>
        <w:widowControl/>
        <w:jc w:val="center"/>
        <w:rPr>
          <w:rFonts w:eastAsiaTheme="minorHAnsi"/>
          <w:b/>
          <w:color w:val="0070C0"/>
          <w:lang w:eastAsia="en-US"/>
        </w:rPr>
      </w:pPr>
      <w:r w:rsidRPr="008836EF">
        <w:rPr>
          <w:rFonts w:eastAsiaTheme="minorHAnsi"/>
          <w:b/>
          <w:color w:val="0070C0"/>
          <w:lang w:eastAsia="en-US"/>
        </w:rPr>
        <w:t>ver http://www.archives-lasalliennes.org/pdf/premiers-freres.pdf</w:t>
      </w:r>
    </w:p>
    <w:p w:rsidR="00293100" w:rsidRDefault="00293100" w:rsidP="003D183B">
      <w:pPr>
        <w:widowControl/>
        <w:rPr>
          <w:rFonts w:eastAsiaTheme="minorHAnsi"/>
          <w:b/>
          <w:lang w:eastAsia="en-US"/>
        </w:rPr>
      </w:pPr>
    </w:p>
    <w:p w:rsidR="008836EF" w:rsidRDefault="00AD6D15" w:rsidP="00AD6D15">
      <w:pPr>
        <w:widowControl/>
        <w:jc w:val="center"/>
        <w:rPr>
          <w:rFonts w:eastAsiaTheme="minorHAnsi"/>
          <w:b/>
          <w:color w:val="0070C0"/>
          <w:sz w:val="36"/>
          <w:szCs w:val="36"/>
          <w:lang w:eastAsia="en-US"/>
        </w:rPr>
      </w:pPr>
      <w:r w:rsidRPr="00A66606">
        <w:rPr>
          <w:rFonts w:eastAsiaTheme="minorHAnsi"/>
          <w:b/>
          <w:color w:val="0070C0"/>
          <w:sz w:val="36"/>
          <w:szCs w:val="36"/>
          <w:lang w:eastAsia="en-US"/>
        </w:rPr>
        <w:t>Capí</w:t>
      </w:r>
      <w:r w:rsidR="00A66606" w:rsidRPr="00A66606">
        <w:rPr>
          <w:rFonts w:eastAsiaTheme="minorHAnsi"/>
          <w:b/>
          <w:color w:val="0070C0"/>
          <w:sz w:val="36"/>
          <w:szCs w:val="36"/>
          <w:lang w:eastAsia="en-US"/>
        </w:rPr>
        <w:t>tulo</w:t>
      </w:r>
      <w:r w:rsidRPr="00A66606">
        <w:rPr>
          <w:rFonts w:eastAsiaTheme="minorHAnsi"/>
          <w:b/>
          <w:color w:val="0070C0"/>
          <w:sz w:val="36"/>
          <w:szCs w:val="36"/>
          <w:lang w:eastAsia="en-US"/>
        </w:rPr>
        <w:t xml:space="preserve"> 3 </w:t>
      </w:r>
    </w:p>
    <w:p w:rsidR="00A66606" w:rsidRDefault="00A66606" w:rsidP="00AD6D15">
      <w:pPr>
        <w:widowControl/>
        <w:jc w:val="center"/>
        <w:rPr>
          <w:rFonts w:eastAsiaTheme="minorHAnsi"/>
          <w:b/>
          <w:color w:val="0070C0"/>
          <w:sz w:val="36"/>
          <w:szCs w:val="36"/>
          <w:lang w:eastAsia="en-US"/>
        </w:rPr>
      </w:pPr>
    </w:p>
    <w:p w:rsidR="003128B2" w:rsidRDefault="003128B2" w:rsidP="00AD6D15">
      <w:pPr>
        <w:widowControl/>
        <w:jc w:val="center"/>
        <w:rPr>
          <w:rFonts w:eastAsiaTheme="minorHAnsi"/>
          <w:b/>
          <w:color w:val="0070C0"/>
          <w:sz w:val="36"/>
          <w:szCs w:val="36"/>
          <w:lang w:eastAsia="en-US"/>
        </w:rPr>
      </w:pPr>
      <w:r w:rsidRPr="003128B2">
        <w:rPr>
          <w:rFonts w:eastAsiaTheme="minorHAnsi"/>
          <w:b/>
          <w:noProof/>
          <w:color w:val="0070C0"/>
          <w:sz w:val="36"/>
          <w:szCs w:val="36"/>
        </w:rPr>
        <w:drawing>
          <wp:inline distT="0" distB="0" distL="0" distR="0">
            <wp:extent cx="1792431" cy="2628900"/>
            <wp:effectExtent l="19050" t="0" r="0" b="0"/>
            <wp:docPr id="11" name="Imagen 11" descr="http://es.catholic.net/catholic_db/imagenes_db/turismo_religioso/lasall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s.catholic.net/catholic_db/imagenes_db/turismo_religioso/lasalle7.jpg"/>
                    <pic:cNvPicPr>
                      <a:picLocks noChangeAspect="1" noChangeArrowheads="1"/>
                    </pic:cNvPicPr>
                  </pic:nvPicPr>
                  <pic:blipFill>
                    <a:blip r:embed="rId8"/>
                    <a:srcRect/>
                    <a:stretch>
                      <a:fillRect/>
                    </a:stretch>
                  </pic:blipFill>
                  <pic:spPr bwMode="auto">
                    <a:xfrm>
                      <a:off x="0" y="0"/>
                      <a:ext cx="1793548" cy="2630538"/>
                    </a:xfrm>
                    <a:prstGeom prst="rect">
                      <a:avLst/>
                    </a:prstGeom>
                    <a:noFill/>
                    <a:ln w="9525">
                      <a:noFill/>
                      <a:miter lim="800000"/>
                      <a:headEnd/>
                      <a:tailEnd/>
                    </a:ln>
                  </pic:spPr>
                </pic:pic>
              </a:graphicData>
            </a:graphic>
          </wp:inline>
        </w:drawing>
      </w:r>
    </w:p>
    <w:p w:rsidR="003128B2" w:rsidRDefault="003128B2" w:rsidP="00AD6D15">
      <w:pPr>
        <w:widowControl/>
        <w:jc w:val="center"/>
        <w:rPr>
          <w:rFonts w:eastAsiaTheme="minorHAnsi"/>
          <w:b/>
          <w:color w:val="0070C0"/>
          <w:sz w:val="36"/>
          <w:szCs w:val="36"/>
          <w:lang w:eastAsia="en-US"/>
        </w:rPr>
      </w:pPr>
    </w:p>
    <w:tbl>
      <w:tblPr>
        <w:tblStyle w:val="Tablaconcuadrcula"/>
        <w:tblW w:w="0" w:type="auto"/>
        <w:tblLook w:val="04A0"/>
      </w:tblPr>
      <w:tblGrid>
        <w:gridCol w:w="9071"/>
      </w:tblGrid>
      <w:tr w:rsidR="003128B2" w:rsidTr="003128B2">
        <w:tc>
          <w:tcPr>
            <w:tcW w:w="9071" w:type="dxa"/>
          </w:tcPr>
          <w:p w:rsidR="003128B2" w:rsidRPr="00F54ED0" w:rsidRDefault="00C91F7A" w:rsidP="00C91F7A">
            <w:pPr>
              <w:widowControl/>
              <w:jc w:val="center"/>
              <w:rPr>
                <w:rFonts w:eastAsiaTheme="minorHAnsi"/>
                <w:b/>
                <w:color w:val="7030A0"/>
                <w:sz w:val="36"/>
                <w:szCs w:val="36"/>
                <w:lang w:eastAsia="en-US"/>
              </w:rPr>
            </w:pPr>
            <w:r w:rsidRPr="00F54ED0">
              <w:rPr>
                <w:rFonts w:ascii="Trebuchet MS" w:hAnsi="Trebuchet MS" w:cs="Times New Roman"/>
                <w:b/>
                <w:color w:val="7030A0"/>
                <w:sz w:val="20"/>
              </w:rPr>
              <w:t>Quizá sea éste el retrato más fiel. Los Hermanos que habían conocido bien al Fundador eligi</w:t>
            </w:r>
            <w:r w:rsidRPr="00F54ED0">
              <w:rPr>
                <w:rFonts w:ascii="Trebuchet MS" w:hAnsi="Trebuchet MS" w:cs="Times New Roman"/>
                <w:b/>
                <w:color w:val="7030A0"/>
                <w:sz w:val="20"/>
              </w:rPr>
              <w:t>e</w:t>
            </w:r>
            <w:r w:rsidRPr="00F54ED0">
              <w:rPr>
                <w:rFonts w:ascii="Trebuchet MS" w:hAnsi="Trebuchet MS" w:cs="Times New Roman"/>
                <w:b/>
                <w:color w:val="7030A0"/>
                <w:sz w:val="20"/>
              </w:rPr>
              <w:t>ron esta lámina para ilustrar la primera edición de la "Vida" de Blain en 1733. Jean-Baptiste Scotin ejecutó este retrato a partir de un cuadro pintado por Léger y que hoy se ha perdido</w:t>
            </w:r>
          </w:p>
        </w:tc>
      </w:tr>
    </w:tbl>
    <w:p w:rsidR="003128B2" w:rsidRDefault="003128B2" w:rsidP="00AD6D15">
      <w:pPr>
        <w:widowControl/>
        <w:jc w:val="center"/>
        <w:rPr>
          <w:rFonts w:eastAsiaTheme="minorHAnsi"/>
          <w:b/>
          <w:color w:val="0070C0"/>
          <w:sz w:val="36"/>
          <w:szCs w:val="36"/>
          <w:lang w:eastAsia="en-US"/>
        </w:rPr>
      </w:pPr>
    </w:p>
    <w:p w:rsidR="00AD6D15" w:rsidRPr="00A66606" w:rsidRDefault="00A66606" w:rsidP="00AD6D15">
      <w:pPr>
        <w:widowControl/>
        <w:jc w:val="center"/>
        <w:rPr>
          <w:rFonts w:eastAsiaTheme="minorHAnsi"/>
          <w:b/>
          <w:color w:val="FF0000"/>
          <w:sz w:val="32"/>
          <w:szCs w:val="32"/>
          <w:lang w:eastAsia="en-US"/>
        </w:rPr>
      </w:pPr>
      <w:r>
        <w:rPr>
          <w:rFonts w:eastAsiaTheme="minorHAnsi"/>
          <w:b/>
          <w:color w:val="FF0000"/>
          <w:sz w:val="32"/>
          <w:szCs w:val="32"/>
          <w:lang w:eastAsia="en-US"/>
        </w:rPr>
        <w:t>GIGANTES ENTRE LOS PRI</w:t>
      </w:r>
      <w:r w:rsidRPr="00A66606">
        <w:rPr>
          <w:rFonts w:eastAsiaTheme="minorHAnsi"/>
          <w:b/>
          <w:color w:val="FF0000"/>
          <w:sz w:val="32"/>
          <w:szCs w:val="32"/>
          <w:lang w:eastAsia="en-US"/>
        </w:rPr>
        <w:t>M</w:t>
      </w:r>
      <w:r>
        <w:rPr>
          <w:rFonts w:eastAsiaTheme="minorHAnsi"/>
          <w:b/>
          <w:color w:val="FF0000"/>
          <w:sz w:val="32"/>
          <w:szCs w:val="32"/>
          <w:lang w:eastAsia="en-US"/>
        </w:rPr>
        <w:t>E</w:t>
      </w:r>
      <w:r w:rsidRPr="00A66606">
        <w:rPr>
          <w:rFonts w:eastAsiaTheme="minorHAnsi"/>
          <w:b/>
          <w:color w:val="FF0000"/>
          <w:sz w:val="32"/>
          <w:szCs w:val="32"/>
          <w:lang w:eastAsia="en-US"/>
        </w:rPr>
        <w:t xml:space="preserve">ROS HERMANOS </w:t>
      </w:r>
    </w:p>
    <w:p w:rsidR="00A66606" w:rsidRPr="00766805" w:rsidRDefault="00A66606" w:rsidP="00AD6D15">
      <w:pPr>
        <w:widowControl/>
        <w:rPr>
          <w:rFonts w:ascii="TimesNewRomanPSMT" w:eastAsiaTheme="minorHAnsi" w:hAnsi="TimesNewRomanPSMT" w:cs="TimesNewRomanPSMT"/>
          <w:color w:val="000000"/>
          <w:lang w:eastAsia="en-US"/>
        </w:rPr>
      </w:pPr>
    </w:p>
    <w:p w:rsidR="00A007FD" w:rsidRPr="00C34359" w:rsidRDefault="00A007FD" w:rsidP="00C34359">
      <w:pPr>
        <w:widowControl/>
        <w:jc w:val="both"/>
        <w:rPr>
          <w:rFonts w:eastAsiaTheme="minorHAnsi"/>
          <w:b/>
          <w:sz w:val="22"/>
          <w:szCs w:val="22"/>
          <w:lang w:eastAsia="en-US"/>
        </w:rPr>
      </w:pPr>
    </w:p>
    <w:p w:rsidR="004C1CD7" w:rsidRPr="003C54C3" w:rsidRDefault="004C1CD7" w:rsidP="004C1CD7">
      <w:pPr>
        <w:widowControl/>
        <w:jc w:val="both"/>
        <w:rPr>
          <w:rFonts w:eastAsiaTheme="minorHAnsi"/>
          <w:b/>
          <w:color w:val="000000"/>
          <w:sz w:val="22"/>
          <w:szCs w:val="22"/>
          <w:lang w:eastAsia="en-US"/>
        </w:rPr>
      </w:pPr>
      <w:r w:rsidRPr="003C54C3">
        <w:rPr>
          <w:rFonts w:eastAsiaTheme="minorHAnsi"/>
          <w:b/>
          <w:color w:val="000000"/>
          <w:sz w:val="22"/>
          <w:szCs w:val="22"/>
          <w:lang w:eastAsia="en-US"/>
        </w:rPr>
        <w:t xml:space="preserve">    Parece muy apropiado dedicar un capítulo a tres Hermanos que comenzaron con Juan Bta de La Salle en la calle Nueva de Reims . Ello</w:t>
      </w:r>
      <w:r>
        <w:rPr>
          <w:rFonts w:eastAsiaTheme="minorHAnsi"/>
          <w:b/>
          <w:color w:val="000000"/>
          <w:sz w:val="22"/>
          <w:szCs w:val="22"/>
          <w:lang w:eastAsia="en-US"/>
        </w:rPr>
        <w:t>s</w:t>
      </w:r>
      <w:r w:rsidRPr="003C54C3">
        <w:rPr>
          <w:rFonts w:eastAsiaTheme="minorHAnsi"/>
          <w:b/>
          <w:color w:val="000000"/>
          <w:sz w:val="22"/>
          <w:szCs w:val="22"/>
          <w:lang w:eastAsia="en-US"/>
        </w:rPr>
        <w:t xml:space="preserve"> abrieron el camino a los l</w:t>
      </w:r>
      <w:r w:rsidRPr="003C54C3">
        <w:rPr>
          <w:rFonts w:eastAsiaTheme="minorHAnsi"/>
          <w:b/>
          <w:color w:val="000000"/>
          <w:sz w:val="22"/>
          <w:szCs w:val="22"/>
          <w:lang w:eastAsia="en-US"/>
        </w:rPr>
        <w:t>a</w:t>
      </w:r>
      <w:r w:rsidRPr="003C54C3">
        <w:rPr>
          <w:rFonts w:eastAsiaTheme="minorHAnsi"/>
          <w:b/>
          <w:color w:val="000000"/>
          <w:sz w:val="22"/>
          <w:szCs w:val="22"/>
          <w:lang w:eastAsia="en-US"/>
        </w:rPr>
        <w:t>dos del Fundador toda su vida y perse</w:t>
      </w:r>
      <w:r>
        <w:rPr>
          <w:rFonts w:eastAsiaTheme="minorHAnsi"/>
          <w:b/>
          <w:color w:val="000000"/>
          <w:sz w:val="22"/>
          <w:szCs w:val="22"/>
          <w:lang w:eastAsia="en-US"/>
        </w:rPr>
        <w:t>v</w:t>
      </w:r>
      <w:r w:rsidRPr="003C54C3">
        <w:rPr>
          <w:rFonts w:eastAsiaTheme="minorHAnsi"/>
          <w:b/>
          <w:color w:val="000000"/>
          <w:sz w:val="22"/>
          <w:szCs w:val="22"/>
          <w:lang w:eastAsia="en-US"/>
        </w:rPr>
        <w:t>eraro</w:t>
      </w:r>
      <w:r>
        <w:rPr>
          <w:rFonts w:eastAsiaTheme="minorHAnsi"/>
          <w:b/>
          <w:color w:val="000000"/>
          <w:sz w:val="22"/>
          <w:szCs w:val="22"/>
          <w:lang w:eastAsia="en-US"/>
        </w:rPr>
        <w:t>n durante decenas de años despué</w:t>
      </w:r>
      <w:r w:rsidRPr="003C54C3">
        <w:rPr>
          <w:rFonts w:eastAsiaTheme="minorHAnsi"/>
          <w:b/>
          <w:color w:val="000000"/>
          <w:sz w:val="22"/>
          <w:szCs w:val="22"/>
          <w:lang w:eastAsia="en-US"/>
        </w:rPr>
        <w:t>s de su desaparición, llegando a ser los más antiguos del Instituto</w:t>
      </w:r>
      <w:r>
        <w:rPr>
          <w:rFonts w:eastAsiaTheme="minorHAnsi"/>
          <w:b/>
          <w:color w:val="000000"/>
          <w:sz w:val="22"/>
          <w:szCs w:val="22"/>
          <w:lang w:eastAsia="en-US"/>
        </w:rPr>
        <w:t>.</w:t>
      </w:r>
    </w:p>
    <w:p w:rsidR="004C1CD7" w:rsidRPr="003C54C3" w:rsidRDefault="004C1CD7" w:rsidP="004C1CD7">
      <w:pPr>
        <w:widowControl/>
        <w:jc w:val="both"/>
        <w:rPr>
          <w:rFonts w:eastAsiaTheme="minorHAnsi"/>
          <w:b/>
          <w:color w:val="000000"/>
          <w:sz w:val="22"/>
          <w:szCs w:val="22"/>
          <w:lang w:eastAsia="en-US"/>
        </w:rPr>
      </w:pPr>
    </w:p>
    <w:p w:rsidR="004C1CD7" w:rsidRPr="003C54C3" w:rsidRDefault="004C1CD7" w:rsidP="004C1CD7">
      <w:pPr>
        <w:widowControl/>
        <w:jc w:val="both"/>
        <w:rPr>
          <w:rFonts w:eastAsiaTheme="minorHAnsi"/>
          <w:b/>
          <w:color w:val="000000"/>
          <w:sz w:val="22"/>
          <w:szCs w:val="22"/>
          <w:lang w:eastAsia="en-US"/>
        </w:rPr>
      </w:pPr>
      <w:r w:rsidRPr="003C54C3">
        <w:rPr>
          <w:rFonts w:eastAsiaTheme="minorHAnsi"/>
          <w:b/>
          <w:color w:val="000000"/>
          <w:sz w:val="22"/>
          <w:szCs w:val="22"/>
          <w:lang w:eastAsia="en-US"/>
        </w:rPr>
        <w:t>Estos tres son los Hnos</w:t>
      </w:r>
      <w:r>
        <w:rPr>
          <w:rFonts w:eastAsiaTheme="minorHAnsi"/>
          <w:b/>
          <w:color w:val="000000"/>
          <w:sz w:val="22"/>
          <w:szCs w:val="22"/>
          <w:lang w:eastAsia="en-US"/>
        </w:rPr>
        <w:t>.</w:t>
      </w:r>
      <w:r w:rsidRPr="003C54C3">
        <w:rPr>
          <w:rFonts w:eastAsiaTheme="minorHAnsi"/>
          <w:b/>
          <w:color w:val="000000"/>
          <w:sz w:val="22"/>
          <w:szCs w:val="22"/>
          <w:lang w:eastAsia="en-US"/>
        </w:rPr>
        <w:t xml:space="preserve"> Antonio Partois, Juan Jacquot y Gabriel Drolin </w:t>
      </w:r>
    </w:p>
    <w:p w:rsidR="004C1CD7" w:rsidRPr="00A66606" w:rsidRDefault="004C1CD7" w:rsidP="004C1CD7">
      <w:pPr>
        <w:widowControl/>
        <w:rPr>
          <w:rFonts w:ascii="TimesNewRomanPSMT" w:eastAsiaTheme="minorHAnsi" w:hAnsi="TimesNewRomanPSMT" w:cs="TimesNewRomanPSMT"/>
          <w:color w:val="000000"/>
          <w:lang w:eastAsia="en-US"/>
        </w:rPr>
      </w:pPr>
    </w:p>
    <w:p w:rsidR="004C1CD7" w:rsidRPr="002C6EE7" w:rsidRDefault="004C1CD7" w:rsidP="004C1CD7">
      <w:pPr>
        <w:widowControl/>
        <w:rPr>
          <w:rFonts w:eastAsiaTheme="minorHAnsi"/>
          <w:b/>
          <w:bCs/>
          <w:color w:val="FF0000"/>
          <w:sz w:val="28"/>
          <w:szCs w:val="28"/>
          <w:lang w:eastAsia="en-US"/>
        </w:rPr>
      </w:pPr>
      <w:r w:rsidRPr="002C6EE7">
        <w:rPr>
          <w:rFonts w:eastAsiaTheme="minorHAnsi"/>
          <w:b/>
          <w:bCs/>
          <w:color w:val="FF0000"/>
          <w:sz w:val="28"/>
          <w:szCs w:val="28"/>
          <w:lang w:eastAsia="en-US"/>
        </w:rPr>
        <w:t xml:space="preserve">  El Hermano  Antoine Partois</w:t>
      </w:r>
    </w:p>
    <w:p w:rsidR="004C1CD7" w:rsidRDefault="004C1CD7" w:rsidP="004C1CD7">
      <w:pPr>
        <w:widowControl/>
        <w:rPr>
          <w:rFonts w:ascii="TimesNewRomanPSMT" w:eastAsiaTheme="minorHAnsi" w:hAnsi="TimesNewRomanPSMT" w:cs="TimesNewRomanPSMT"/>
          <w:color w:val="000000"/>
          <w:lang w:eastAsia="en-US"/>
        </w:rPr>
      </w:pPr>
    </w:p>
    <w:p w:rsidR="004C1CD7" w:rsidRPr="008360BC" w:rsidRDefault="004C1CD7" w:rsidP="004C1CD7">
      <w:pPr>
        <w:widowControl/>
        <w:jc w:val="both"/>
        <w:rPr>
          <w:rFonts w:eastAsiaTheme="minorHAnsi"/>
          <w:b/>
          <w:color w:val="000000"/>
          <w:sz w:val="22"/>
          <w:szCs w:val="22"/>
          <w:lang w:eastAsia="en-US"/>
        </w:rPr>
      </w:pPr>
      <w:r w:rsidRPr="008360BC">
        <w:rPr>
          <w:rFonts w:eastAsiaTheme="minorHAnsi"/>
          <w:b/>
          <w:color w:val="000000"/>
          <w:sz w:val="22"/>
          <w:szCs w:val="22"/>
          <w:lang w:eastAsia="en-US"/>
        </w:rPr>
        <w:t xml:space="preserve">  Juan Partois </w:t>
      </w:r>
      <w:r>
        <w:rPr>
          <w:rFonts w:eastAsiaTheme="minorHAnsi"/>
          <w:b/>
          <w:color w:val="000000"/>
          <w:sz w:val="22"/>
          <w:szCs w:val="22"/>
          <w:lang w:eastAsia="en-US"/>
        </w:rPr>
        <w:t>nació</w:t>
      </w:r>
      <w:r w:rsidRPr="008360BC">
        <w:rPr>
          <w:rFonts w:eastAsiaTheme="minorHAnsi"/>
          <w:b/>
          <w:color w:val="000000"/>
          <w:sz w:val="22"/>
          <w:szCs w:val="22"/>
          <w:lang w:eastAsia="en-US"/>
        </w:rPr>
        <w:t xml:space="preserve"> el 20 de octubre de 1666, en  Saint-Loup-en-Champagne, cerca de Rethel en la región de  Chateau-Porcien,  en </w:t>
      </w:r>
      <w:r>
        <w:rPr>
          <w:rFonts w:eastAsiaTheme="minorHAnsi"/>
          <w:b/>
          <w:color w:val="000000"/>
          <w:sz w:val="22"/>
          <w:szCs w:val="22"/>
          <w:lang w:eastAsia="en-US"/>
        </w:rPr>
        <w:t>l</w:t>
      </w:r>
      <w:r w:rsidRPr="008360BC">
        <w:rPr>
          <w:rFonts w:eastAsiaTheme="minorHAnsi"/>
          <w:b/>
          <w:color w:val="000000"/>
          <w:sz w:val="22"/>
          <w:szCs w:val="22"/>
          <w:lang w:eastAsia="en-US"/>
        </w:rPr>
        <w:t xml:space="preserve">a Diócesis de Reims. Juan  Partois  </w:t>
      </w:r>
      <w:r>
        <w:rPr>
          <w:rFonts w:eastAsiaTheme="minorHAnsi"/>
          <w:b/>
          <w:color w:val="000000"/>
          <w:sz w:val="22"/>
          <w:szCs w:val="22"/>
          <w:lang w:eastAsia="en-US"/>
        </w:rPr>
        <w:t>se juntó</w:t>
      </w:r>
      <w:r w:rsidRPr="008360BC">
        <w:rPr>
          <w:rFonts w:eastAsiaTheme="minorHAnsi"/>
          <w:b/>
          <w:color w:val="000000"/>
          <w:sz w:val="22"/>
          <w:szCs w:val="22"/>
          <w:lang w:eastAsia="en-US"/>
        </w:rPr>
        <w:t xml:space="preserve"> a la comunidad</w:t>
      </w:r>
      <w:r>
        <w:rPr>
          <w:rFonts w:eastAsiaTheme="minorHAnsi"/>
          <w:b/>
          <w:color w:val="000000"/>
          <w:sz w:val="22"/>
          <w:szCs w:val="22"/>
          <w:lang w:eastAsia="en-US"/>
        </w:rPr>
        <w:t xml:space="preserve"> </w:t>
      </w:r>
      <w:r w:rsidRPr="008360BC">
        <w:rPr>
          <w:rFonts w:eastAsiaTheme="minorHAnsi"/>
          <w:b/>
          <w:color w:val="000000"/>
          <w:sz w:val="22"/>
          <w:szCs w:val="22"/>
          <w:lang w:eastAsia="en-US"/>
        </w:rPr>
        <w:t xml:space="preserve">de la calle </w:t>
      </w:r>
      <w:r>
        <w:rPr>
          <w:rFonts w:eastAsiaTheme="minorHAnsi"/>
          <w:b/>
          <w:color w:val="000000"/>
          <w:sz w:val="22"/>
          <w:szCs w:val="22"/>
          <w:lang w:eastAsia="en-US"/>
        </w:rPr>
        <w:t>N</w:t>
      </w:r>
      <w:r w:rsidRPr="008360BC">
        <w:rPr>
          <w:rFonts w:eastAsiaTheme="minorHAnsi"/>
          <w:b/>
          <w:color w:val="000000"/>
          <w:sz w:val="22"/>
          <w:szCs w:val="22"/>
          <w:lang w:eastAsia="en-US"/>
        </w:rPr>
        <w:t>ueva en Septiembre de 1686 y recibió el nombre de Antonio, para diferenciarl</w:t>
      </w:r>
      <w:r>
        <w:rPr>
          <w:rFonts w:eastAsiaTheme="minorHAnsi"/>
          <w:b/>
          <w:color w:val="000000"/>
          <w:sz w:val="22"/>
          <w:szCs w:val="22"/>
          <w:lang w:eastAsia="en-US"/>
        </w:rPr>
        <w:t>e de Jean Jacquot, aunque este ú</w:t>
      </w:r>
      <w:r w:rsidRPr="008360BC">
        <w:rPr>
          <w:rFonts w:eastAsiaTheme="minorHAnsi"/>
          <w:b/>
          <w:color w:val="000000"/>
          <w:sz w:val="22"/>
          <w:szCs w:val="22"/>
          <w:lang w:eastAsia="en-US"/>
        </w:rPr>
        <w:t>ltimo entró en  la c</w:t>
      </w:r>
      <w:r w:rsidRPr="008360BC">
        <w:rPr>
          <w:rFonts w:eastAsiaTheme="minorHAnsi"/>
          <w:b/>
          <w:color w:val="000000"/>
          <w:sz w:val="22"/>
          <w:szCs w:val="22"/>
          <w:lang w:eastAsia="en-US"/>
        </w:rPr>
        <w:t>o</w:t>
      </w:r>
      <w:r w:rsidRPr="008360BC">
        <w:rPr>
          <w:rFonts w:eastAsiaTheme="minorHAnsi"/>
          <w:b/>
          <w:color w:val="000000"/>
          <w:sz w:val="22"/>
          <w:szCs w:val="22"/>
          <w:lang w:eastAsia="en-US"/>
        </w:rPr>
        <w:t>mun</w:t>
      </w:r>
      <w:r>
        <w:rPr>
          <w:rFonts w:eastAsiaTheme="minorHAnsi"/>
          <w:b/>
          <w:color w:val="000000"/>
          <w:sz w:val="22"/>
          <w:szCs w:val="22"/>
          <w:lang w:eastAsia="en-US"/>
        </w:rPr>
        <w:t>i</w:t>
      </w:r>
      <w:r w:rsidRPr="008360BC">
        <w:rPr>
          <w:rFonts w:eastAsiaTheme="minorHAnsi"/>
          <w:b/>
          <w:color w:val="000000"/>
          <w:sz w:val="22"/>
          <w:szCs w:val="22"/>
          <w:lang w:eastAsia="en-US"/>
        </w:rPr>
        <w:t>dad un mes</w:t>
      </w:r>
      <w:r>
        <w:rPr>
          <w:rFonts w:eastAsiaTheme="minorHAnsi"/>
          <w:b/>
          <w:color w:val="000000"/>
          <w:sz w:val="22"/>
          <w:szCs w:val="22"/>
          <w:lang w:eastAsia="en-US"/>
        </w:rPr>
        <w:t xml:space="preserve"> despué</w:t>
      </w:r>
      <w:r w:rsidRPr="008360BC">
        <w:rPr>
          <w:rFonts w:eastAsiaTheme="minorHAnsi"/>
          <w:b/>
          <w:color w:val="000000"/>
          <w:sz w:val="22"/>
          <w:szCs w:val="22"/>
          <w:lang w:eastAsia="en-US"/>
        </w:rPr>
        <w:t>s</w:t>
      </w:r>
      <w:r>
        <w:rPr>
          <w:rFonts w:eastAsiaTheme="minorHAnsi"/>
          <w:b/>
          <w:color w:val="000000"/>
          <w:sz w:val="22"/>
          <w:szCs w:val="22"/>
          <w:lang w:eastAsia="en-US"/>
        </w:rPr>
        <w:t>.</w:t>
      </w:r>
      <w:r w:rsidRPr="008360BC">
        <w:rPr>
          <w:rFonts w:eastAsiaTheme="minorHAnsi"/>
          <w:b/>
          <w:color w:val="000000"/>
          <w:sz w:val="22"/>
          <w:szCs w:val="22"/>
          <w:lang w:eastAsia="en-US"/>
        </w:rPr>
        <w:t xml:space="preserve"> (1)</w:t>
      </w:r>
    </w:p>
    <w:p w:rsidR="004C1CD7" w:rsidRPr="008360BC" w:rsidRDefault="004C1CD7" w:rsidP="004C1CD7">
      <w:pPr>
        <w:widowControl/>
        <w:jc w:val="both"/>
        <w:rPr>
          <w:rFonts w:eastAsiaTheme="minorHAnsi"/>
          <w:b/>
          <w:color w:val="000000"/>
          <w:sz w:val="22"/>
          <w:szCs w:val="22"/>
          <w:lang w:eastAsia="en-US"/>
        </w:rPr>
      </w:pPr>
    </w:p>
    <w:p w:rsidR="004C1CD7" w:rsidRPr="008360BC" w:rsidRDefault="004C1CD7" w:rsidP="004C1CD7">
      <w:pPr>
        <w:widowControl/>
        <w:jc w:val="both"/>
        <w:rPr>
          <w:rFonts w:eastAsiaTheme="minorHAnsi"/>
          <w:b/>
          <w:color w:val="000000"/>
          <w:sz w:val="22"/>
          <w:szCs w:val="22"/>
          <w:lang w:eastAsia="en-US"/>
        </w:rPr>
      </w:pPr>
      <w:r w:rsidRPr="008360BC">
        <w:rPr>
          <w:rFonts w:eastAsiaTheme="minorHAnsi"/>
          <w:b/>
          <w:color w:val="000000"/>
          <w:sz w:val="22"/>
          <w:szCs w:val="22"/>
          <w:lang w:eastAsia="en-US"/>
        </w:rPr>
        <w:t xml:space="preserve">   No se tienen datos sobre los primeros pasos del Hno Antonio. Pudo ejercer acaso en una de las tres escuelas de Reims o bien en las de Guisa o Rethel o acaso en la de Laón y tal vez incluso en la de Chateau-Porcien</w:t>
      </w:r>
      <w:r>
        <w:rPr>
          <w:rFonts w:eastAsiaTheme="minorHAnsi"/>
          <w:b/>
          <w:color w:val="000000"/>
          <w:sz w:val="22"/>
          <w:szCs w:val="22"/>
          <w:lang w:eastAsia="en-US"/>
        </w:rPr>
        <w:t>.</w:t>
      </w:r>
      <w:r w:rsidRPr="008360BC">
        <w:rPr>
          <w:rFonts w:eastAsiaTheme="minorHAnsi"/>
          <w:b/>
          <w:color w:val="000000"/>
          <w:sz w:val="22"/>
          <w:szCs w:val="22"/>
          <w:lang w:eastAsia="en-US"/>
        </w:rPr>
        <w:t xml:space="preserve"> Lo que sí es seguro es que </w:t>
      </w:r>
      <w:r>
        <w:rPr>
          <w:rFonts w:eastAsiaTheme="minorHAnsi"/>
          <w:b/>
          <w:color w:val="000000"/>
          <w:sz w:val="22"/>
          <w:szCs w:val="22"/>
          <w:lang w:eastAsia="en-US"/>
        </w:rPr>
        <w:t>é</w:t>
      </w:r>
      <w:r w:rsidRPr="008360BC">
        <w:rPr>
          <w:rFonts w:eastAsiaTheme="minorHAnsi"/>
          <w:b/>
          <w:color w:val="000000"/>
          <w:sz w:val="22"/>
          <w:szCs w:val="22"/>
          <w:lang w:eastAsia="en-US"/>
        </w:rPr>
        <w:t>l no perteneci</w:t>
      </w:r>
      <w:r>
        <w:rPr>
          <w:rFonts w:eastAsiaTheme="minorHAnsi"/>
          <w:b/>
          <w:color w:val="000000"/>
          <w:sz w:val="22"/>
          <w:szCs w:val="22"/>
          <w:lang w:eastAsia="en-US"/>
        </w:rPr>
        <w:t>ó</w:t>
      </w:r>
      <w:r w:rsidRPr="008360BC">
        <w:rPr>
          <w:rFonts w:eastAsiaTheme="minorHAnsi"/>
          <w:b/>
          <w:color w:val="000000"/>
          <w:sz w:val="22"/>
          <w:szCs w:val="22"/>
          <w:lang w:eastAsia="en-US"/>
        </w:rPr>
        <w:t xml:space="preserve"> al grupo de lo</w:t>
      </w:r>
      <w:r>
        <w:rPr>
          <w:rFonts w:eastAsiaTheme="minorHAnsi"/>
          <w:b/>
          <w:color w:val="000000"/>
          <w:sz w:val="22"/>
          <w:szCs w:val="22"/>
          <w:lang w:eastAsia="en-US"/>
        </w:rPr>
        <w:t>s dos Hermanos que fueron a Parí</w:t>
      </w:r>
      <w:r w:rsidRPr="008360BC">
        <w:rPr>
          <w:rFonts w:eastAsiaTheme="minorHAnsi"/>
          <w:b/>
          <w:color w:val="000000"/>
          <w:sz w:val="22"/>
          <w:szCs w:val="22"/>
          <w:lang w:eastAsia="en-US"/>
        </w:rPr>
        <w:t>s con el Sr de La Salle en la calle Princesa, en 1688, los cuales dejaron el Instituto pronto.</w:t>
      </w:r>
    </w:p>
    <w:p w:rsidR="00B725AE" w:rsidRDefault="00B725AE" w:rsidP="004C1CD7">
      <w:pPr>
        <w:widowControl/>
        <w:jc w:val="both"/>
        <w:rPr>
          <w:rFonts w:eastAsiaTheme="minorHAnsi"/>
          <w:b/>
          <w:color w:val="000000"/>
          <w:sz w:val="22"/>
          <w:szCs w:val="22"/>
          <w:lang w:eastAsia="en-US"/>
        </w:rPr>
      </w:pPr>
    </w:p>
    <w:p w:rsidR="00A057CF" w:rsidRDefault="00A057CF" w:rsidP="004C1CD7">
      <w:pPr>
        <w:widowControl/>
        <w:jc w:val="both"/>
        <w:rPr>
          <w:rFonts w:eastAsiaTheme="minorHAnsi"/>
          <w:b/>
          <w:color w:val="000000"/>
          <w:sz w:val="22"/>
          <w:szCs w:val="22"/>
          <w:lang w:eastAsia="en-US"/>
        </w:rPr>
      </w:pPr>
      <w:r>
        <w:rPr>
          <w:rFonts w:eastAsiaTheme="minorHAnsi"/>
          <w:b/>
          <w:color w:val="000000"/>
          <w:sz w:val="22"/>
          <w:szCs w:val="22"/>
          <w:lang w:eastAsia="en-US"/>
        </w:rPr>
        <w:t xml:space="preserve"> </w:t>
      </w:r>
    </w:p>
    <w:tbl>
      <w:tblPr>
        <w:tblStyle w:val="Tablaconcuadrcula"/>
        <w:tblW w:w="0" w:type="auto"/>
        <w:tblLook w:val="04A0"/>
      </w:tblPr>
      <w:tblGrid>
        <w:gridCol w:w="9071"/>
      </w:tblGrid>
      <w:tr w:rsidR="00B725AE" w:rsidTr="00B725AE">
        <w:tc>
          <w:tcPr>
            <w:tcW w:w="9071" w:type="dxa"/>
          </w:tcPr>
          <w:p w:rsidR="00B725AE" w:rsidRPr="002C6EE7" w:rsidRDefault="00B725AE" w:rsidP="0065095C">
            <w:pPr>
              <w:widowControl/>
              <w:jc w:val="both"/>
              <w:rPr>
                <w:rFonts w:eastAsiaTheme="minorHAnsi"/>
                <w:b/>
                <w:color w:val="7030A0"/>
                <w:lang w:eastAsia="en-US"/>
              </w:rPr>
            </w:pPr>
            <w:r w:rsidRPr="002C6EE7">
              <w:rPr>
                <w:rFonts w:eastAsiaTheme="minorHAnsi"/>
                <w:b/>
                <w:color w:val="7030A0"/>
                <w:lang w:eastAsia="en-US"/>
              </w:rPr>
              <w:t xml:space="preserve"> </w:t>
            </w:r>
            <w:r w:rsidR="0065095C" w:rsidRPr="002C6EE7">
              <w:rPr>
                <w:rFonts w:eastAsiaTheme="minorHAnsi"/>
                <w:b/>
                <w:color w:val="7030A0"/>
                <w:lang w:eastAsia="en-US"/>
              </w:rPr>
              <w:t xml:space="preserve">    </w:t>
            </w:r>
            <w:r w:rsidRPr="002C6EE7">
              <w:rPr>
                <w:rFonts w:eastAsiaTheme="minorHAnsi"/>
                <w:b/>
                <w:color w:val="7030A0"/>
                <w:lang w:eastAsia="en-US"/>
              </w:rPr>
              <w:t>Este Hermano Antonio Partois es probablemente el Hno más</w:t>
            </w:r>
            <w:r w:rsidR="0065095C" w:rsidRPr="002C6EE7">
              <w:rPr>
                <w:rFonts w:eastAsiaTheme="minorHAnsi"/>
                <w:b/>
                <w:color w:val="7030A0"/>
                <w:lang w:eastAsia="en-US"/>
              </w:rPr>
              <w:t xml:space="preserve"> </w:t>
            </w:r>
            <w:r w:rsidRPr="002C6EE7">
              <w:rPr>
                <w:rFonts w:eastAsiaTheme="minorHAnsi"/>
                <w:b/>
                <w:color w:val="7030A0"/>
                <w:lang w:eastAsia="en-US"/>
              </w:rPr>
              <w:t>significativo, de</w:t>
            </w:r>
            <w:r w:rsidRPr="002C6EE7">
              <w:rPr>
                <w:rFonts w:eastAsiaTheme="minorHAnsi"/>
                <w:b/>
                <w:color w:val="7030A0"/>
                <w:lang w:eastAsia="en-US"/>
              </w:rPr>
              <w:t>s</w:t>
            </w:r>
            <w:r w:rsidRPr="002C6EE7">
              <w:rPr>
                <w:rFonts w:eastAsiaTheme="minorHAnsi"/>
                <w:b/>
                <w:color w:val="7030A0"/>
                <w:lang w:eastAsia="en-US"/>
              </w:rPr>
              <w:t>pues del Hno Bartolomé,</w:t>
            </w:r>
            <w:r w:rsidR="0065095C" w:rsidRPr="002C6EE7">
              <w:rPr>
                <w:rFonts w:eastAsiaTheme="minorHAnsi"/>
                <w:b/>
                <w:color w:val="7030A0"/>
                <w:lang w:eastAsia="en-US"/>
              </w:rPr>
              <w:t xml:space="preserve"> que entró</w:t>
            </w:r>
            <w:r w:rsidRPr="002C6EE7">
              <w:rPr>
                <w:rFonts w:eastAsiaTheme="minorHAnsi"/>
                <w:b/>
                <w:color w:val="7030A0"/>
                <w:lang w:eastAsia="en-US"/>
              </w:rPr>
              <w:t xml:space="preserve"> en</w:t>
            </w:r>
            <w:r w:rsidR="0065095C" w:rsidRPr="002C6EE7">
              <w:rPr>
                <w:rFonts w:eastAsiaTheme="minorHAnsi"/>
                <w:b/>
                <w:color w:val="7030A0"/>
                <w:lang w:eastAsia="en-US"/>
              </w:rPr>
              <w:t xml:space="preserve"> el Intituto mucho tiempos despé</w:t>
            </w:r>
            <w:r w:rsidRPr="002C6EE7">
              <w:rPr>
                <w:rFonts w:eastAsiaTheme="minorHAnsi"/>
                <w:b/>
                <w:color w:val="7030A0"/>
                <w:lang w:eastAsia="en-US"/>
              </w:rPr>
              <w:t>es que él</w:t>
            </w:r>
            <w:r w:rsidR="0065095C" w:rsidRPr="002C6EE7">
              <w:rPr>
                <w:rFonts w:eastAsiaTheme="minorHAnsi"/>
                <w:b/>
                <w:color w:val="7030A0"/>
                <w:lang w:eastAsia="en-US"/>
              </w:rPr>
              <w:t>,</w:t>
            </w:r>
            <w:r w:rsidRPr="002C6EE7">
              <w:rPr>
                <w:rFonts w:eastAsiaTheme="minorHAnsi"/>
                <w:b/>
                <w:color w:val="7030A0"/>
                <w:lang w:eastAsia="en-US"/>
              </w:rPr>
              <w:t xml:space="preserve"> y del Hno Gabriel Drolin, que estuvo</w:t>
            </w:r>
            <w:r w:rsidR="0065095C" w:rsidRPr="002C6EE7">
              <w:rPr>
                <w:rFonts w:eastAsiaTheme="minorHAnsi"/>
                <w:b/>
                <w:color w:val="7030A0"/>
                <w:lang w:eastAsia="en-US"/>
              </w:rPr>
              <w:t xml:space="preserve"> alejado en la noble misión de Roma. El estuvo desde la Comunidad de la Calle Nueva en Reims. Y terminó siendo el más antigu</w:t>
            </w:r>
            <w:r w:rsidR="0065095C" w:rsidRPr="002C6EE7">
              <w:rPr>
                <w:rFonts w:eastAsiaTheme="minorHAnsi"/>
                <w:b/>
                <w:color w:val="7030A0"/>
                <w:lang w:eastAsia="en-US"/>
              </w:rPr>
              <w:t>o</w:t>
            </w:r>
            <w:r w:rsidR="0065095C" w:rsidRPr="002C6EE7">
              <w:rPr>
                <w:rFonts w:eastAsiaTheme="minorHAnsi"/>
                <w:b/>
                <w:color w:val="7030A0"/>
                <w:lang w:eastAsia="en-US"/>
              </w:rPr>
              <w:t>del Instituto durante años.</w:t>
            </w:r>
          </w:p>
          <w:p w:rsidR="0065095C" w:rsidRPr="002C6EE7" w:rsidRDefault="0065095C" w:rsidP="0065095C">
            <w:pPr>
              <w:widowControl/>
              <w:jc w:val="both"/>
              <w:rPr>
                <w:rFonts w:eastAsiaTheme="minorHAnsi"/>
                <w:b/>
                <w:color w:val="7030A0"/>
                <w:lang w:eastAsia="en-US"/>
              </w:rPr>
            </w:pPr>
            <w:r w:rsidRPr="002C6EE7">
              <w:rPr>
                <w:rFonts w:eastAsiaTheme="minorHAnsi"/>
                <w:b/>
                <w:color w:val="7030A0"/>
                <w:lang w:eastAsia="en-US"/>
              </w:rPr>
              <w:t xml:space="preserve">  Su itienerario fue muy rico: Reims, Guisa, Retel, París, Laón, Dijon, Mende, San Yon, Roán, Paris. Cuando flleció  en 1742, 25 años despues del Fundador, había r</w:t>
            </w:r>
            <w:r w:rsidRPr="002C6EE7">
              <w:rPr>
                <w:rFonts w:eastAsiaTheme="minorHAnsi"/>
                <w:b/>
                <w:color w:val="7030A0"/>
                <w:lang w:eastAsia="en-US"/>
              </w:rPr>
              <w:t>e</w:t>
            </w:r>
            <w:r w:rsidRPr="002C6EE7">
              <w:rPr>
                <w:rFonts w:eastAsiaTheme="minorHAnsi"/>
                <w:b/>
                <w:color w:val="7030A0"/>
                <w:lang w:eastAsia="en-US"/>
              </w:rPr>
              <w:t>corrido media Francia y había ejercido cargos de Director y de Secretario del Fu</w:t>
            </w:r>
            <w:r w:rsidRPr="002C6EE7">
              <w:rPr>
                <w:rFonts w:eastAsiaTheme="minorHAnsi"/>
                <w:b/>
                <w:color w:val="7030A0"/>
                <w:lang w:eastAsia="en-US"/>
              </w:rPr>
              <w:t>n</w:t>
            </w:r>
            <w:r w:rsidRPr="002C6EE7">
              <w:rPr>
                <w:rFonts w:eastAsiaTheme="minorHAnsi"/>
                <w:b/>
                <w:color w:val="7030A0"/>
                <w:lang w:eastAsia="en-US"/>
              </w:rPr>
              <w:t xml:space="preserve">dador y luego del Hno Timoteo. </w:t>
            </w:r>
          </w:p>
          <w:p w:rsidR="0065095C" w:rsidRDefault="0065095C" w:rsidP="0065095C">
            <w:pPr>
              <w:widowControl/>
              <w:jc w:val="both"/>
              <w:rPr>
                <w:rFonts w:eastAsiaTheme="minorHAnsi"/>
                <w:b/>
                <w:color w:val="000000"/>
                <w:lang w:eastAsia="en-US"/>
              </w:rPr>
            </w:pPr>
            <w:r w:rsidRPr="002C6EE7">
              <w:rPr>
                <w:rFonts w:eastAsiaTheme="minorHAnsi"/>
                <w:b/>
                <w:color w:val="7030A0"/>
                <w:lang w:eastAsia="en-US"/>
              </w:rPr>
              <w:t xml:space="preserve">  Fue uno de los valientes que hizo mucho por el naciente Instituto y que puso su decisión, su audacia y su disponibilidad para que la obra caminara hacia adelante. Es cierto que su nombrese cita poco. Pero su realidad fe esa.</w:t>
            </w:r>
          </w:p>
        </w:tc>
      </w:tr>
    </w:tbl>
    <w:p w:rsidR="00A057CF" w:rsidRDefault="004C1CD7" w:rsidP="004C1CD7">
      <w:pPr>
        <w:widowControl/>
        <w:jc w:val="both"/>
        <w:rPr>
          <w:rFonts w:eastAsiaTheme="minorHAnsi"/>
          <w:b/>
          <w:color w:val="000000"/>
          <w:sz w:val="22"/>
          <w:szCs w:val="22"/>
          <w:lang w:eastAsia="en-US"/>
        </w:rPr>
      </w:pPr>
      <w:r w:rsidRPr="008360BC">
        <w:rPr>
          <w:rFonts w:eastAsiaTheme="minorHAnsi"/>
          <w:b/>
          <w:color w:val="000000"/>
          <w:sz w:val="22"/>
          <w:szCs w:val="22"/>
          <w:lang w:eastAsia="en-US"/>
        </w:rPr>
        <w:t xml:space="preserve">  </w:t>
      </w:r>
    </w:p>
    <w:p w:rsidR="00A057CF" w:rsidRDefault="00A057CF" w:rsidP="00A057CF">
      <w:pPr>
        <w:widowControl/>
        <w:jc w:val="both"/>
        <w:rPr>
          <w:rFonts w:eastAsiaTheme="minorHAnsi"/>
          <w:b/>
          <w:color w:val="000000"/>
          <w:sz w:val="22"/>
          <w:szCs w:val="22"/>
          <w:lang w:eastAsia="en-US"/>
        </w:rPr>
      </w:pPr>
      <w:r w:rsidRPr="008360BC">
        <w:rPr>
          <w:rFonts w:eastAsiaTheme="minorHAnsi"/>
          <w:b/>
          <w:color w:val="000000"/>
          <w:sz w:val="22"/>
          <w:szCs w:val="22"/>
          <w:lang w:eastAsia="en-US"/>
        </w:rPr>
        <w:t xml:space="preserve">   En Octubre de 1691, cuando el retiro de los Hermanos, el Hno</w:t>
      </w:r>
      <w:r>
        <w:rPr>
          <w:rFonts w:eastAsiaTheme="minorHAnsi"/>
          <w:b/>
          <w:color w:val="000000"/>
          <w:sz w:val="22"/>
          <w:szCs w:val="22"/>
          <w:lang w:eastAsia="en-US"/>
        </w:rPr>
        <w:t>.</w:t>
      </w:r>
      <w:r w:rsidRPr="008360BC">
        <w:rPr>
          <w:rFonts w:eastAsiaTheme="minorHAnsi"/>
          <w:b/>
          <w:color w:val="000000"/>
          <w:sz w:val="22"/>
          <w:szCs w:val="22"/>
          <w:lang w:eastAsia="en-US"/>
        </w:rPr>
        <w:t xml:space="preserve"> Antonio se enco</w:t>
      </w:r>
      <w:r w:rsidRPr="008360BC">
        <w:rPr>
          <w:rFonts w:eastAsiaTheme="minorHAnsi"/>
          <w:b/>
          <w:color w:val="000000"/>
          <w:sz w:val="22"/>
          <w:szCs w:val="22"/>
          <w:lang w:eastAsia="en-US"/>
        </w:rPr>
        <w:t>n</w:t>
      </w:r>
      <w:r w:rsidRPr="008360BC">
        <w:rPr>
          <w:rFonts w:eastAsiaTheme="minorHAnsi"/>
          <w:b/>
          <w:color w:val="000000"/>
          <w:sz w:val="22"/>
          <w:szCs w:val="22"/>
          <w:lang w:eastAsia="en-US"/>
        </w:rPr>
        <w:t>t</w:t>
      </w:r>
      <w:r>
        <w:rPr>
          <w:rFonts w:eastAsiaTheme="minorHAnsi"/>
          <w:b/>
          <w:color w:val="000000"/>
          <w:sz w:val="22"/>
          <w:szCs w:val="22"/>
          <w:lang w:eastAsia="en-US"/>
        </w:rPr>
        <w:t>raba ciertamente en V</w:t>
      </w:r>
      <w:r w:rsidRPr="008360BC">
        <w:rPr>
          <w:rFonts w:eastAsiaTheme="minorHAnsi"/>
          <w:b/>
          <w:color w:val="000000"/>
          <w:sz w:val="22"/>
          <w:szCs w:val="22"/>
          <w:lang w:eastAsia="en-US"/>
        </w:rPr>
        <w:t>augirard</w:t>
      </w:r>
      <w:r>
        <w:rPr>
          <w:rFonts w:eastAsiaTheme="minorHAnsi"/>
          <w:b/>
          <w:color w:val="000000"/>
          <w:sz w:val="22"/>
          <w:szCs w:val="22"/>
          <w:lang w:eastAsia="en-US"/>
        </w:rPr>
        <w:t>.</w:t>
      </w:r>
      <w:r w:rsidRPr="008360BC">
        <w:rPr>
          <w:rFonts w:eastAsiaTheme="minorHAnsi"/>
          <w:b/>
          <w:color w:val="000000"/>
          <w:sz w:val="22"/>
          <w:szCs w:val="22"/>
          <w:lang w:eastAsia="en-US"/>
        </w:rPr>
        <w:t xml:space="preserve"> Para permitir a los Hermanos tener un descanso fís</w:t>
      </w:r>
      <w:r w:rsidRPr="008360BC">
        <w:rPr>
          <w:rFonts w:eastAsiaTheme="minorHAnsi"/>
          <w:b/>
          <w:color w:val="000000"/>
          <w:sz w:val="22"/>
          <w:szCs w:val="22"/>
          <w:lang w:eastAsia="en-US"/>
        </w:rPr>
        <w:t>i</w:t>
      </w:r>
      <w:r w:rsidRPr="008360BC">
        <w:rPr>
          <w:rFonts w:eastAsiaTheme="minorHAnsi"/>
          <w:b/>
          <w:color w:val="000000"/>
          <w:sz w:val="22"/>
          <w:szCs w:val="22"/>
          <w:lang w:eastAsia="en-US"/>
        </w:rPr>
        <w:t>co y sobre</w:t>
      </w:r>
      <w:r>
        <w:rPr>
          <w:rFonts w:eastAsiaTheme="minorHAnsi"/>
          <w:b/>
          <w:color w:val="000000"/>
          <w:sz w:val="22"/>
          <w:szCs w:val="22"/>
          <w:lang w:eastAsia="en-US"/>
        </w:rPr>
        <w:t xml:space="preserve"> todo espiritual, el Sr. de La S</w:t>
      </w:r>
      <w:r w:rsidRPr="008360BC">
        <w:rPr>
          <w:rFonts w:eastAsiaTheme="minorHAnsi"/>
          <w:b/>
          <w:color w:val="000000"/>
          <w:sz w:val="22"/>
          <w:szCs w:val="22"/>
          <w:lang w:eastAsia="en-US"/>
        </w:rPr>
        <w:t>alle había pedido a los maestros jóvenes que s</w:t>
      </w:r>
      <w:r>
        <w:rPr>
          <w:rFonts w:eastAsiaTheme="minorHAnsi"/>
          <w:b/>
          <w:color w:val="000000"/>
          <w:sz w:val="22"/>
          <w:szCs w:val="22"/>
          <w:lang w:eastAsia="en-US"/>
        </w:rPr>
        <w:t>e</w:t>
      </w:r>
      <w:r w:rsidRPr="008360BC">
        <w:rPr>
          <w:rFonts w:eastAsiaTheme="minorHAnsi"/>
          <w:b/>
          <w:color w:val="000000"/>
          <w:sz w:val="22"/>
          <w:szCs w:val="22"/>
          <w:lang w:eastAsia="en-US"/>
        </w:rPr>
        <w:t>gu</w:t>
      </w:r>
      <w:r>
        <w:rPr>
          <w:rFonts w:eastAsiaTheme="minorHAnsi"/>
          <w:b/>
          <w:color w:val="000000"/>
          <w:sz w:val="22"/>
          <w:szCs w:val="22"/>
          <w:lang w:eastAsia="en-US"/>
        </w:rPr>
        <w:t>ían</w:t>
      </w:r>
      <w:r w:rsidRPr="008360BC">
        <w:rPr>
          <w:rFonts w:eastAsiaTheme="minorHAnsi"/>
          <w:b/>
          <w:color w:val="000000"/>
          <w:sz w:val="22"/>
          <w:szCs w:val="22"/>
          <w:lang w:eastAsia="en-US"/>
        </w:rPr>
        <w:t xml:space="preserve"> la formación del Seminario para la campiña, </w:t>
      </w:r>
      <w:r>
        <w:rPr>
          <w:rFonts w:eastAsiaTheme="minorHAnsi"/>
          <w:b/>
          <w:color w:val="000000"/>
          <w:sz w:val="22"/>
          <w:szCs w:val="22"/>
          <w:lang w:eastAsia="en-US"/>
        </w:rPr>
        <w:t xml:space="preserve">el </w:t>
      </w:r>
      <w:r w:rsidRPr="008360BC">
        <w:rPr>
          <w:rFonts w:eastAsiaTheme="minorHAnsi"/>
          <w:b/>
          <w:color w:val="000000"/>
          <w:sz w:val="22"/>
          <w:szCs w:val="22"/>
          <w:lang w:eastAsia="en-US"/>
        </w:rPr>
        <w:t>reemplazar a los Hermanos en sus escuelas</w:t>
      </w:r>
      <w:r>
        <w:rPr>
          <w:rFonts w:eastAsiaTheme="minorHAnsi"/>
          <w:b/>
          <w:color w:val="000000"/>
          <w:sz w:val="22"/>
          <w:szCs w:val="22"/>
          <w:lang w:eastAsia="en-US"/>
        </w:rPr>
        <w:t>.</w:t>
      </w:r>
      <w:r w:rsidRPr="008360BC">
        <w:rPr>
          <w:rFonts w:eastAsiaTheme="minorHAnsi"/>
          <w:b/>
          <w:color w:val="000000"/>
          <w:sz w:val="22"/>
          <w:szCs w:val="22"/>
          <w:lang w:eastAsia="en-US"/>
        </w:rPr>
        <w:t xml:space="preserve"> (2)</w:t>
      </w:r>
    </w:p>
    <w:p w:rsidR="00A057CF" w:rsidRDefault="00A057CF" w:rsidP="004C1CD7">
      <w:pPr>
        <w:widowControl/>
        <w:jc w:val="both"/>
        <w:rPr>
          <w:rFonts w:eastAsiaTheme="minorHAnsi"/>
          <w:b/>
          <w:color w:val="000000"/>
          <w:sz w:val="22"/>
          <w:szCs w:val="22"/>
          <w:lang w:eastAsia="en-US"/>
        </w:rPr>
      </w:pPr>
    </w:p>
    <w:p w:rsidR="004C1CD7" w:rsidRPr="008360BC" w:rsidRDefault="004C1CD7" w:rsidP="004C1CD7">
      <w:pPr>
        <w:widowControl/>
        <w:jc w:val="both"/>
        <w:rPr>
          <w:rFonts w:eastAsiaTheme="minorHAnsi"/>
          <w:b/>
          <w:color w:val="000000"/>
          <w:sz w:val="22"/>
          <w:szCs w:val="22"/>
          <w:lang w:eastAsia="en-US"/>
        </w:rPr>
      </w:pPr>
      <w:r w:rsidRPr="008360BC">
        <w:rPr>
          <w:rFonts w:eastAsiaTheme="minorHAnsi"/>
          <w:b/>
          <w:color w:val="000000"/>
          <w:sz w:val="22"/>
          <w:szCs w:val="22"/>
          <w:lang w:eastAsia="en-US"/>
        </w:rPr>
        <w:t xml:space="preserve"> Después de este retiro el Hno Antonio regresó a su Comunidad de Laon, según con</w:t>
      </w:r>
      <w:r>
        <w:rPr>
          <w:rFonts w:eastAsiaTheme="minorHAnsi"/>
          <w:b/>
          <w:color w:val="000000"/>
          <w:sz w:val="22"/>
          <w:szCs w:val="22"/>
          <w:lang w:eastAsia="en-US"/>
        </w:rPr>
        <w:t>s</w:t>
      </w:r>
      <w:r w:rsidRPr="008360BC">
        <w:rPr>
          <w:rFonts w:eastAsiaTheme="minorHAnsi"/>
          <w:b/>
          <w:color w:val="000000"/>
          <w:sz w:val="22"/>
          <w:szCs w:val="22"/>
          <w:lang w:eastAsia="en-US"/>
        </w:rPr>
        <w:t xml:space="preserve">ta en un recibo firmado de su mano en fecha del 22 de junio de 1692. (3) El Hno </w:t>
      </w:r>
      <w:r>
        <w:rPr>
          <w:rFonts w:eastAsiaTheme="minorHAnsi"/>
          <w:b/>
          <w:color w:val="000000"/>
          <w:sz w:val="22"/>
          <w:szCs w:val="22"/>
          <w:lang w:eastAsia="en-US"/>
        </w:rPr>
        <w:t>José Le Roux, cuya historia está</w:t>
      </w:r>
      <w:r w:rsidRPr="008360BC">
        <w:rPr>
          <w:rFonts w:eastAsiaTheme="minorHAnsi"/>
          <w:b/>
          <w:color w:val="000000"/>
          <w:sz w:val="22"/>
          <w:szCs w:val="22"/>
          <w:lang w:eastAsia="en-US"/>
        </w:rPr>
        <w:t xml:space="preserve"> relata</w:t>
      </w:r>
      <w:r>
        <w:rPr>
          <w:rFonts w:eastAsiaTheme="minorHAnsi"/>
          <w:b/>
          <w:color w:val="000000"/>
          <w:sz w:val="22"/>
          <w:szCs w:val="22"/>
          <w:lang w:eastAsia="en-US"/>
        </w:rPr>
        <w:t>da</w:t>
      </w:r>
      <w:r w:rsidRPr="008360BC">
        <w:rPr>
          <w:rFonts w:eastAsiaTheme="minorHAnsi"/>
          <w:b/>
          <w:color w:val="000000"/>
          <w:sz w:val="22"/>
          <w:szCs w:val="22"/>
          <w:lang w:eastAsia="en-US"/>
        </w:rPr>
        <w:t xml:space="preserve"> más adelante</w:t>
      </w:r>
      <w:r>
        <w:rPr>
          <w:rFonts w:eastAsiaTheme="minorHAnsi"/>
          <w:b/>
          <w:color w:val="000000"/>
          <w:sz w:val="22"/>
          <w:szCs w:val="22"/>
          <w:lang w:eastAsia="en-US"/>
        </w:rPr>
        <w:t>,</w:t>
      </w:r>
      <w:r w:rsidRPr="008360BC">
        <w:rPr>
          <w:rFonts w:eastAsiaTheme="minorHAnsi"/>
          <w:b/>
          <w:color w:val="000000"/>
          <w:sz w:val="22"/>
          <w:szCs w:val="22"/>
          <w:lang w:eastAsia="en-US"/>
        </w:rPr>
        <w:t xml:space="preserve"> estaba entonces</w:t>
      </w:r>
      <w:r>
        <w:rPr>
          <w:rFonts w:eastAsiaTheme="minorHAnsi"/>
          <w:b/>
          <w:color w:val="000000"/>
          <w:sz w:val="22"/>
          <w:szCs w:val="22"/>
          <w:lang w:eastAsia="en-US"/>
        </w:rPr>
        <w:t xml:space="preserve"> allí</w:t>
      </w:r>
      <w:r w:rsidRPr="008360BC">
        <w:rPr>
          <w:rFonts w:eastAsiaTheme="minorHAnsi"/>
          <w:b/>
          <w:color w:val="000000"/>
          <w:sz w:val="22"/>
          <w:szCs w:val="22"/>
          <w:lang w:eastAsia="en-US"/>
        </w:rPr>
        <w:t xml:space="preserve"> como Director</w:t>
      </w:r>
      <w:r>
        <w:rPr>
          <w:rFonts w:eastAsiaTheme="minorHAnsi"/>
          <w:b/>
          <w:color w:val="000000"/>
          <w:sz w:val="22"/>
          <w:szCs w:val="22"/>
          <w:lang w:eastAsia="en-US"/>
        </w:rPr>
        <w:t>.</w:t>
      </w:r>
      <w:r w:rsidRPr="008360BC">
        <w:rPr>
          <w:rFonts w:eastAsiaTheme="minorHAnsi"/>
          <w:b/>
          <w:color w:val="000000"/>
          <w:sz w:val="22"/>
          <w:szCs w:val="22"/>
          <w:lang w:eastAsia="en-US"/>
        </w:rPr>
        <w:t xml:space="preserve">  (4)</w:t>
      </w:r>
    </w:p>
    <w:p w:rsidR="004C1CD7" w:rsidRPr="008360BC" w:rsidRDefault="004C1CD7" w:rsidP="004C1CD7">
      <w:pPr>
        <w:widowControl/>
        <w:jc w:val="both"/>
        <w:rPr>
          <w:rFonts w:eastAsiaTheme="minorHAnsi"/>
          <w:b/>
          <w:color w:val="000000"/>
          <w:sz w:val="22"/>
          <w:szCs w:val="22"/>
          <w:lang w:eastAsia="en-US"/>
        </w:rPr>
      </w:pPr>
    </w:p>
    <w:p w:rsidR="004C1CD7" w:rsidRPr="008360BC" w:rsidRDefault="004C1CD7" w:rsidP="004C1CD7">
      <w:pPr>
        <w:widowControl/>
        <w:jc w:val="both"/>
        <w:rPr>
          <w:rFonts w:eastAsiaTheme="minorHAnsi"/>
          <w:b/>
          <w:color w:val="000000"/>
          <w:sz w:val="22"/>
          <w:szCs w:val="22"/>
          <w:lang w:eastAsia="en-US"/>
        </w:rPr>
      </w:pPr>
      <w:r w:rsidRPr="008360BC">
        <w:rPr>
          <w:rFonts w:eastAsiaTheme="minorHAnsi"/>
          <w:b/>
          <w:color w:val="000000"/>
          <w:sz w:val="22"/>
          <w:szCs w:val="22"/>
          <w:lang w:eastAsia="en-US"/>
        </w:rPr>
        <w:t xml:space="preserve">    En 1694 el Hno</w:t>
      </w:r>
      <w:r>
        <w:rPr>
          <w:rFonts w:eastAsiaTheme="minorHAnsi"/>
          <w:b/>
          <w:color w:val="000000"/>
          <w:sz w:val="22"/>
          <w:szCs w:val="22"/>
          <w:lang w:eastAsia="en-US"/>
        </w:rPr>
        <w:t>.</w:t>
      </w:r>
      <w:r w:rsidRPr="008360BC">
        <w:rPr>
          <w:rFonts w:eastAsiaTheme="minorHAnsi"/>
          <w:b/>
          <w:color w:val="000000"/>
          <w:sz w:val="22"/>
          <w:szCs w:val="22"/>
          <w:lang w:eastAsia="en-US"/>
        </w:rPr>
        <w:t xml:space="preserve"> Antonio </w:t>
      </w:r>
      <w:r>
        <w:rPr>
          <w:rFonts w:eastAsiaTheme="minorHAnsi"/>
          <w:b/>
          <w:color w:val="000000"/>
          <w:sz w:val="22"/>
          <w:szCs w:val="22"/>
          <w:lang w:eastAsia="en-US"/>
        </w:rPr>
        <w:t>fue</w:t>
      </w:r>
      <w:r w:rsidRPr="008360BC">
        <w:rPr>
          <w:rFonts w:eastAsiaTheme="minorHAnsi"/>
          <w:b/>
          <w:color w:val="000000"/>
          <w:sz w:val="22"/>
          <w:szCs w:val="22"/>
          <w:lang w:eastAsia="en-US"/>
        </w:rPr>
        <w:t xml:space="preserve"> elegido por Juan </w:t>
      </w:r>
      <w:r>
        <w:rPr>
          <w:rFonts w:eastAsiaTheme="minorHAnsi"/>
          <w:b/>
          <w:color w:val="000000"/>
          <w:sz w:val="22"/>
          <w:szCs w:val="22"/>
          <w:lang w:eastAsia="en-US"/>
        </w:rPr>
        <w:t>B</w:t>
      </w:r>
      <w:r w:rsidRPr="008360BC">
        <w:rPr>
          <w:rFonts w:eastAsiaTheme="minorHAnsi"/>
          <w:b/>
          <w:color w:val="000000"/>
          <w:sz w:val="22"/>
          <w:szCs w:val="22"/>
          <w:lang w:eastAsia="en-US"/>
        </w:rPr>
        <w:t>autista de La Salle para ser uno de los doce para hacer los votos perpetuos, después de un retiro en Vaugirard. Su nombre figura en tercera posición en la lista, despu</w:t>
      </w:r>
      <w:r>
        <w:rPr>
          <w:rFonts w:eastAsiaTheme="minorHAnsi"/>
          <w:b/>
          <w:color w:val="000000"/>
          <w:sz w:val="22"/>
          <w:szCs w:val="22"/>
          <w:lang w:eastAsia="en-US"/>
        </w:rPr>
        <w:t>é</w:t>
      </w:r>
      <w:r w:rsidRPr="008360BC">
        <w:rPr>
          <w:rFonts w:eastAsiaTheme="minorHAnsi"/>
          <w:b/>
          <w:color w:val="000000"/>
          <w:sz w:val="22"/>
          <w:szCs w:val="22"/>
          <w:lang w:eastAsia="en-US"/>
        </w:rPr>
        <w:t>s del de Nicolás Vuyart y de G</w:t>
      </w:r>
      <w:r w:rsidRPr="008360BC">
        <w:rPr>
          <w:rFonts w:eastAsiaTheme="minorHAnsi"/>
          <w:b/>
          <w:color w:val="000000"/>
          <w:sz w:val="22"/>
          <w:szCs w:val="22"/>
          <w:lang w:eastAsia="en-US"/>
        </w:rPr>
        <w:t>a</w:t>
      </w:r>
      <w:r w:rsidRPr="008360BC">
        <w:rPr>
          <w:rFonts w:eastAsiaTheme="minorHAnsi"/>
          <w:b/>
          <w:color w:val="000000"/>
          <w:sz w:val="22"/>
          <w:szCs w:val="22"/>
          <w:lang w:eastAsia="en-US"/>
        </w:rPr>
        <w:t xml:space="preserve">briel Drolin. Se sabe que </w:t>
      </w:r>
      <w:r>
        <w:rPr>
          <w:rFonts w:eastAsiaTheme="minorHAnsi"/>
          <w:b/>
          <w:color w:val="000000"/>
          <w:sz w:val="22"/>
          <w:szCs w:val="22"/>
          <w:lang w:eastAsia="en-US"/>
        </w:rPr>
        <w:t>é</w:t>
      </w:r>
      <w:r w:rsidRPr="008360BC">
        <w:rPr>
          <w:rFonts w:eastAsiaTheme="minorHAnsi"/>
          <w:b/>
          <w:color w:val="000000"/>
          <w:sz w:val="22"/>
          <w:szCs w:val="22"/>
          <w:lang w:eastAsia="en-US"/>
        </w:rPr>
        <w:t>ste había entrado en 1684 y el Hno.</w:t>
      </w:r>
      <w:r>
        <w:rPr>
          <w:rFonts w:eastAsiaTheme="minorHAnsi"/>
          <w:b/>
          <w:color w:val="000000"/>
          <w:sz w:val="22"/>
          <w:szCs w:val="22"/>
          <w:lang w:eastAsia="en-US"/>
        </w:rPr>
        <w:t xml:space="preserve"> </w:t>
      </w:r>
      <w:r w:rsidRPr="008360BC">
        <w:rPr>
          <w:rFonts w:eastAsiaTheme="minorHAnsi"/>
          <w:b/>
          <w:color w:val="000000"/>
          <w:sz w:val="22"/>
          <w:szCs w:val="22"/>
          <w:lang w:eastAsia="en-US"/>
        </w:rPr>
        <w:t>Antonio en 1686. El orden de los nombres parece sin</w:t>
      </w:r>
      <w:r>
        <w:rPr>
          <w:rFonts w:eastAsiaTheme="minorHAnsi"/>
          <w:b/>
          <w:color w:val="000000"/>
          <w:sz w:val="22"/>
          <w:szCs w:val="22"/>
          <w:lang w:eastAsia="en-US"/>
        </w:rPr>
        <w:t xml:space="preserve"> </w:t>
      </w:r>
      <w:r w:rsidRPr="008360BC">
        <w:rPr>
          <w:rFonts w:eastAsiaTheme="minorHAnsi"/>
          <w:b/>
          <w:color w:val="000000"/>
          <w:sz w:val="22"/>
          <w:szCs w:val="22"/>
          <w:lang w:eastAsia="en-US"/>
        </w:rPr>
        <w:t>duda seguir el orden de entrada en</w:t>
      </w:r>
      <w:r>
        <w:rPr>
          <w:rFonts w:eastAsiaTheme="minorHAnsi"/>
          <w:b/>
          <w:color w:val="000000"/>
          <w:sz w:val="22"/>
          <w:szCs w:val="22"/>
          <w:lang w:eastAsia="en-US"/>
        </w:rPr>
        <w:t xml:space="preserve"> </w:t>
      </w:r>
      <w:r w:rsidRPr="008360BC">
        <w:rPr>
          <w:rFonts w:eastAsiaTheme="minorHAnsi"/>
          <w:b/>
          <w:color w:val="000000"/>
          <w:sz w:val="22"/>
          <w:szCs w:val="22"/>
          <w:lang w:eastAsia="en-US"/>
        </w:rPr>
        <w:t>el Instituto</w:t>
      </w:r>
      <w:r>
        <w:rPr>
          <w:rFonts w:eastAsiaTheme="minorHAnsi"/>
          <w:b/>
          <w:color w:val="000000"/>
          <w:sz w:val="22"/>
          <w:szCs w:val="22"/>
          <w:lang w:eastAsia="en-US"/>
        </w:rPr>
        <w:t>.</w:t>
      </w:r>
    </w:p>
    <w:p w:rsidR="004C1CD7" w:rsidRPr="008360BC" w:rsidRDefault="004C1CD7" w:rsidP="004C1CD7">
      <w:pPr>
        <w:widowControl/>
        <w:jc w:val="both"/>
        <w:rPr>
          <w:rFonts w:eastAsiaTheme="minorHAnsi"/>
          <w:b/>
          <w:color w:val="000000"/>
          <w:sz w:val="22"/>
          <w:szCs w:val="22"/>
          <w:lang w:eastAsia="en-US"/>
        </w:rPr>
      </w:pPr>
    </w:p>
    <w:p w:rsidR="004C1CD7" w:rsidRPr="004C1CD7" w:rsidRDefault="004C1CD7" w:rsidP="004C1CD7">
      <w:pPr>
        <w:widowControl/>
        <w:jc w:val="both"/>
        <w:rPr>
          <w:rFonts w:eastAsiaTheme="minorHAnsi"/>
          <w:b/>
          <w:color w:val="000000"/>
          <w:sz w:val="22"/>
          <w:szCs w:val="22"/>
          <w:lang w:val="en-US" w:eastAsia="en-US"/>
        </w:rPr>
      </w:pPr>
      <w:r w:rsidRPr="008360BC">
        <w:rPr>
          <w:rFonts w:eastAsiaTheme="minorHAnsi"/>
          <w:b/>
          <w:color w:val="000000"/>
          <w:sz w:val="22"/>
          <w:szCs w:val="22"/>
          <w:lang w:eastAsia="en-US"/>
        </w:rPr>
        <w:t xml:space="preserve"> </w:t>
      </w:r>
      <w:r>
        <w:rPr>
          <w:rFonts w:eastAsiaTheme="minorHAnsi"/>
          <w:b/>
          <w:color w:val="000000"/>
          <w:sz w:val="22"/>
          <w:szCs w:val="22"/>
          <w:lang w:eastAsia="en-US"/>
        </w:rPr>
        <w:t xml:space="preserve">   </w:t>
      </w:r>
      <w:r w:rsidRPr="008360BC">
        <w:rPr>
          <w:rFonts w:eastAsiaTheme="minorHAnsi"/>
          <w:b/>
          <w:color w:val="000000"/>
          <w:sz w:val="22"/>
          <w:szCs w:val="22"/>
          <w:lang w:eastAsia="en-US"/>
        </w:rPr>
        <w:t>En 1698, cuando el Sr</w:t>
      </w:r>
      <w:r>
        <w:rPr>
          <w:rFonts w:eastAsiaTheme="minorHAnsi"/>
          <w:b/>
          <w:color w:val="000000"/>
          <w:sz w:val="22"/>
          <w:szCs w:val="22"/>
          <w:lang w:eastAsia="en-US"/>
        </w:rPr>
        <w:t>.</w:t>
      </w:r>
      <w:r w:rsidRPr="008360BC">
        <w:rPr>
          <w:rFonts w:eastAsiaTheme="minorHAnsi"/>
          <w:b/>
          <w:color w:val="000000"/>
          <w:sz w:val="22"/>
          <w:szCs w:val="22"/>
          <w:lang w:eastAsia="en-US"/>
        </w:rPr>
        <w:t xml:space="preserve"> de La Salle pas</w:t>
      </w:r>
      <w:r>
        <w:rPr>
          <w:rFonts w:eastAsiaTheme="minorHAnsi"/>
          <w:b/>
          <w:color w:val="000000"/>
          <w:sz w:val="22"/>
          <w:szCs w:val="22"/>
          <w:lang w:eastAsia="en-US"/>
        </w:rPr>
        <w:t>ó</w:t>
      </w:r>
      <w:r w:rsidRPr="008360BC">
        <w:rPr>
          <w:rFonts w:eastAsiaTheme="minorHAnsi"/>
          <w:b/>
          <w:color w:val="000000"/>
          <w:sz w:val="22"/>
          <w:szCs w:val="22"/>
          <w:lang w:eastAsia="en-US"/>
        </w:rPr>
        <w:t xml:space="preserve"> de Vaugirard a la Casa Grande en Paris, exist</w:t>
      </w:r>
      <w:r>
        <w:rPr>
          <w:rFonts w:eastAsiaTheme="minorHAnsi"/>
          <w:b/>
          <w:color w:val="000000"/>
          <w:sz w:val="22"/>
          <w:szCs w:val="22"/>
          <w:lang w:eastAsia="en-US"/>
        </w:rPr>
        <w:t>ían</w:t>
      </w:r>
      <w:r w:rsidRPr="008360BC">
        <w:rPr>
          <w:rFonts w:eastAsiaTheme="minorHAnsi"/>
          <w:b/>
          <w:color w:val="000000"/>
          <w:sz w:val="22"/>
          <w:szCs w:val="22"/>
          <w:lang w:eastAsia="en-US"/>
        </w:rPr>
        <w:t xml:space="preserve"> entonces cinco comunidades de Hermanos y </w:t>
      </w:r>
      <w:r>
        <w:rPr>
          <w:rFonts w:eastAsiaTheme="minorHAnsi"/>
          <w:b/>
          <w:color w:val="000000"/>
          <w:sz w:val="22"/>
          <w:szCs w:val="22"/>
          <w:lang w:eastAsia="en-US"/>
        </w:rPr>
        <w:t>eran</w:t>
      </w:r>
      <w:r w:rsidRPr="008360BC">
        <w:rPr>
          <w:rFonts w:eastAsiaTheme="minorHAnsi"/>
          <w:b/>
          <w:color w:val="000000"/>
          <w:sz w:val="22"/>
          <w:szCs w:val="22"/>
          <w:lang w:eastAsia="en-US"/>
        </w:rPr>
        <w:t xml:space="preserve"> alrededor de 25 los He</w:t>
      </w:r>
      <w:r w:rsidRPr="008360BC">
        <w:rPr>
          <w:rFonts w:eastAsiaTheme="minorHAnsi"/>
          <w:b/>
          <w:color w:val="000000"/>
          <w:sz w:val="22"/>
          <w:szCs w:val="22"/>
          <w:lang w:eastAsia="en-US"/>
        </w:rPr>
        <w:t>r</w:t>
      </w:r>
      <w:r w:rsidRPr="008360BC">
        <w:rPr>
          <w:rFonts w:eastAsiaTheme="minorHAnsi"/>
          <w:b/>
          <w:color w:val="000000"/>
          <w:sz w:val="22"/>
          <w:szCs w:val="22"/>
          <w:lang w:eastAsia="en-US"/>
        </w:rPr>
        <w:t xml:space="preserve">manos </w:t>
      </w:r>
      <w:r>
        <w:rPr>
          <w:rFonts w:eastAsiaTheme="minorHAnsi"/>
          <w:b/>
          <w:color w:val="000000"/>
          <w:sz w:val="22"/>
          <w:szCs w:val="22"/>
          <w:lang w:eastAsia="en-US"/>
        </w:rPr>
        <w:t xml:space="preserve">que </w:t>
      </w:r>
      <w:r w:rsidRPr="008360BC">
        <w:rPr>
          <w:rFonts w:eastAsiaTheme="minorHAnsi"/>
          <w:b/>
          <w:color w:val="000000"/>
          <w:sz w:val="22"/>
          <w:szCs w:val="22"/>
          <w:lang w:eastAsia="en-US"/>
        </w:rPr>
        <w:t>dirig</w:t>
      </w:r>
      <w:r>
        <w:rPr>
          <w:rFonts w:eastAsiaTheme="minorHAnsi"/>
          <w:b/>
          <w:color w:val="000000"/>
          <w:sz w:val="22"/>
          <w:szCs w:val="22"/>
          <w:lang w:eastAsia="en-US"/>
        </w:rPr>
        <w:t>ían</w:t>
      </w:r>
      <w:r w:rsidRPr="008360BC">
        <w:rPr>
          <w:rFonts w:eastAsiaTheme="minorHAnsi"/>
          <w:b/>
          <w:color w:val="000000"/>
          <w:sz w:val="22"/>
          <w:szCs w:val="22"/>
          <w:lang w:eastAsia="en-US"/>
        </w:rPr>
        <w:t xml:space="preserve"> nueves escuelas</w:t>
      </w:r>
      <w:r>
        <w:rPr>
          <w:rFonts w:eastAsiaTheme="minorHAnsi"/>
          <w:b/>
          <w:color w:val="000000"/>
          <w:sz w:val="22"/>
          <w:szCs w:val="22"/>
          <w:lang w:eastAsia="en-US"/>
        </w:rPr>
        <w:t>: tres en Reims, tres en Parí</w:t>
      </w:r>
      <w:r w:rsidRPr="008360BC">
        <w:rPr>
          <w:rFonts w:eastAsiaTheme="minorHAnsi"/>
          <w:b/>
          <w:color w:val="000000"/>
          <w:sz w:val="22"/>
          <w:szCs w:val="22"/>
          <w:lang w:eastAsia="en-US"/>
        </w:rPr>
        <w:t>s y una en Rethel, en Laon y en Guisa</w:t>
      </w:r>
      <w:r>
        <w:rPr>
          <w:rFonts w:eastAsiaTheme="minorHAnsi"/>
          <w:b/>
          <w:color w:val="000000"/>
          <w:sz w:val="22"/>
          <w:szCs w:val="22"/>
          <w:lang w:eastAsia="en-US"/>
        </w:rPr>
        <w:t>.</w:t>
      </w:r>
      <w:r w:rsidRPr="008360BC">
        <w:rPr>
          <w:rFonts w:eastAsiaTheme="minorHAnsi"/>
          <w:b/>
          <w:color w:val="000000"/>
          <w:sz w:val="22"/>
          <w:szCs w:val="22"/>
          <w:lang w:eastAsia="en-US"/>
        </w:rPr>
        <w:t xml:space="preserve"> (5) En este momento el Hno</w:t>
      </w:r>
      <w:r>
        <w:rPr>
          <w:rFonts w:eastAsiaTheme="minorHAnsi"/>
          <w:b/>
          <w:color w:val="000000"/>
          <w:sz w:val="22"/>
          <w:szCs w:val="22"/>
          <w:lang w:eastAsia="en-US"/>
        </w:rPr>
        <w:t>.</w:t>
      </w:r>
      <w:r w:rsidRPr="008360BC">
        <w:rPr>
          <w:rFonts w:eastAsiaTheme="minorHAnsi"/>
          <w:b/>
          <w:color w:val="000000"/>
          <w:sz w:val="22"/>
          <w:szCs w:val="22"/>
          <w:lang w:eastAsia="en-US"/>
        </w:rPr>
        <w:t xml:space="preserve"> Antonio parece estar como secret</w:t>
      </w:r>
      <w:r>
        <w:rPr>
          <w:rFonts w:eastAsiaTheme="minorHAnsi"/>
          <w:b/>
          <w:color w:val="000000"/>
          <w:sz w:val="22"/>
          <w:szCs w:val="22"/>
          <w:lang w:eastAsia="en-US"/>
        </w:rPr>
        <w:t>ar</w:t>
      </w:r>
      <w:r w:rsidRPr="008360BC">
        <w:rPr>
          <w:rFonts w:eastAsiaTheme="minorHAnsi"/>
          <w:b/>
          <w:color w:val="000000"/>
          <w:sz w:val="22"/>
          <w:szCs w:val="22"/>
          <w:lang w:eastAsia="en-US"/>
        </w:rPr>
        <w:t>io del Sr de La Salle</w:t>
      </w:r>
      <w:r>
        <w:rPr>
          <w:rFonts w:eastAsiaTheme="minorHAnsi"/>
          <w:b/>
          <w:color w:val="000000"/>
          <w:sz w:val="22"/>
          <w:szCs w:val="22"/>
          <w:lang w:eastAsia="en-US"/>
        </w:rPr>
        <w:t>.</w:t>
      </w:r>
      <w:r w:rsidRPr="008360BC">
        <w:rPr>
          <w:rFonts w:eastAsiaTheme="minorHAnsi"/>
          <w:b/>
          <w:color w:val="000000"/>
          <w:sz w:val="22"/>
          <w:szCs w:val="22"/>
          <w:lang w:eastAsia="en-US"/>
        </w:rPr>
        <w:t xml:space="preserve">  Uno de los trabajos que él ten</w:t>
      </w:r>
      <w:r>
        <w:rPr>
          <w:rFonts w:eastAsiaTheme="minorHAnsi"/>
          <w:b/>
          <w:color w:val="000000"/>
          <w:sz w:val="22"/>
          <w:szCs w:val="22"/>
          <w:lang w:eastAsia="en-US"/>
        </w:rPr>
        <w:t>ía</w:t>
      </w:r>
      <w:r w:rsidRPr="008360BC">
        <w:rPr>
          <w:rFonts w:eastAsiaTheme="minorHAnsi"/>
          <w:b/>
          <w:color w:val="000000"/>
          <w:sz w:val="22"/>
          <w:szCs w:val="22"/>
          <w:lang w:eastAsia="en-US"/>
        </w:rPr>
        <w:t xml:space="preserve"> encomendados y realizado bien e</w:t>
      </w:r>
      <w:r>
        <w:rPr>
          <w:rFonts w:eastAsiaTheme="minorHAnsi"/>
          <w:b/>
          <w:color w:val="000000"/>
          <w:sz w:val="22"/>
          <w:szCs w:val="22"/>
          <w:lang w:eastAsia="en-US"/>
        </w:rPr>
        <w:t>ra</w:t>
      </w:r>
      <w:r w:rsidRPr="008360BC">
        <w:rPr>
          <w:rFonts w:eastAsiaTheme="minorHAnsi"/>
          <w:b/>
          <w:color w:val="000000"/>
          <w:sz w:val="22"/>
          <w:szCs w:val="22"/>
          <w:lang w:eastAsia="en-US"/>
        </w:rPr>
        <w:t xml:space="preserve"> la copia de la Regla fechada el 23 de septiembre de 1705. (6) Sin embargo el Hno</w:t>
      </w:r>
      <w:r>
        <w:rPr>
          <w:rFonts w:eastAsiaTheme="minorHAnsi"/>
          <w:b/>
          <w:color w:val="000000"/>
          <w:sz w:val="22"/>
          <w:szCs w:val="22"/>
          <w:lang w:eastAsia="en-US"/>
        </w:rPr>
        <w:t>.</w:t>
      </w:r>
      <w:r w:rsidRPr="008360BC">
        <w:rPr>
          <w:rFonts w:eastAsiaTheme="minorHAnsi"/>
          <w:b/>
          <w:color w:val="000000"/>
          <w:sz w:val="22"/>
          <w:szCs w:val="22"/>
          <w:lang w:eastAsia="en-US"/>
        </w:rPr>
        <w:t xml:space="preserve"> Maurice - Auguste  está en desacu</w:t>
      </w:r>
      <w:r>
        <w:rPr>
          <w:rFonts w:eastAsiaTheme="minorHAnsi"/>
          <w:b/>
          <w:color w:val="000000"/>
          <w:sz w:val="22"/>
          <w:szCs w:val="22"/>
          <w:lang w:eastAsia="en-US"/>
        </w:rPr>
        <w:t>e</w:t>
      </w:r>
      <w:r w:rsidRPr="008360BC">
        <w:rPr>
          <w:rFonts w:eastAsiaTheme="minorHAnsi"/>
          <w:b/>
          <w:color w:val="000000"/>
          <w:sz w:val="22"/>
          <w:szCs w:val="22"/>
          <w:lang w:eastAsia="en-US"/>
        </w:rPr>
        <w:t>rdo con esta opini</w:t>
      </w:r>
      <w:r>
        <w:rPr>
          <w:rFonts w:eastAsiaTheme="minorHAnsi"/>
          <w:b/>
          <w:color w:val="000000"/>
          <w:sz w:val="22"/>
          <w:szCs w:val="22"/>
          <w:lang w:eastAsia="en-US"/>
        </w:rPr>
        <w:t>ó</w:t>
      </w:r>
      <w:r w:rsidRPr="008360BC">
        <w:rPr>
          <w:rFonts w:eastAsiaTheme="minorHAnsi"/>
          <w:b/>
          <w:color w:val="000000"/>
          <w:sz w:val="22"/>
          <w:szCs w:val="22"/>
          <w:lang w:eastAsia="en-US"/>
        </w:rPr>
        <w:t>n (7)</w:t>
      </w:r>
      <w:r>
        <w:rPr>
          <w:rFonts w:eastAsiaTheme="minorHAnsi"/>
          <w:b/>
          <w:color w:val="000000"/>
          <w:sz w:val="22"/>
          <w:szCs w:val="22"/>
          <w:lang w:eastAsia="en-US"/>
        </w:rPr>
        <w:t>.</w:t>
      </w:r>
      <w:r w:rsidRPr="008360BC">
        <w:rPr>
          <w:rFonts w:eastAsiaTheme="minorHAnsi"/>
          <w:b/>
          <w:color w:val="000000"/>
          <w:sz w:val="22"/>
          <w:szCs w:val="22"/>
          <w:lang w:eastAsia="en-US"/>
        </w:rPr>
        <w:t xml:space="preserve"> Un</w:t>
      </w:r>
      <w:r>
        <w:rPr>
          <w:rFonts w:eastAsiaTheme="minorHAnsi"/>
          <w:b/>
          <w:color w:val="000000"/>
          <w:sz w:val="22"/>
          <w:szCs w:val="22"/>
          <w:lang w:eastAsia="en-US"/>
        </w:rPr>
        <w:t>a</w:t>
      </w:r>
      <w:r w:rsidRPr="008360BC">
        <w:rPr>
          <w:rFonts w:eastAsiaTheme="minorHAnsi"/>
          <w:b/>
          <w:color w:val="000000"/>
          <w:sz w:val="22"/>
          <w:szCs w:val="22"/>
          <w:lang w:eastAsia="en-US"/>
        </w:rPr>
        <w:t xml:space="preserve"> lista muestra que el Hno</w:t>
      </w:r>
      <w:r>
        <w:rPr>
          <w:rFonts w:eastAsiaTheme="minorHAnsi"/>
          <w:b/>
          <w:color w:val="000000"/>
          <w:sz w:val="22"/>
          <w:szCs w:val="22"/>
          <w:lang w:eastAsia="en-US"/>
        </w:rPr>
        <w:t>.</w:t>
      </w:r>
      <w:r w:rsidRPr="008360BC">
        <w:rPr>
          <w:rFonts w:eastAsiaTheme="minorHAnsi"/>
          <w:b/>
          <w:color w:val="000000"/>
          <w:sz w:val="22"/>
          <w:szCs w:val="22"/>
          <w:lang w:eastAsia="en-US"/>
        </w:rPr>
        <w:t xml:space="preserve"> Antonio est</w:t>
      </w:r>
      <w:r>
        <w:rPr>
          <w:rFonts w:eastAsiaTheme="minorHAnsi"/>
          <w:b/>
          <w:color w:val="000000"/>
          <w:sz w:val="22"/>
          <w:szCs w:val="22"/>
          <w:lang w:eastAsia="en-US"/>
        </w:rPr>
        <w:t>aba</w:t>
      </w:r>
      <w:r w:rsidRPr="008360BC">
        <w:rPr>
          <w:rFonts w:eastAsiaTheme="minorHAnsi"/>
          <w:b/>
          <w:color w:val="000000"/>
          <w:sz w:val="22"/>
          <w:szCs w:val="22"/>
          <w:lang w:eastAsia="en-US"/>
        </w:rPr>
        <w:t xml:space="preserve"> de nuevo en Laon  como director en 1701 y en 1702</w:t>
      </w:r>
      <w:r>
        <w:rPr>
          <w:rFonts w:eastAsiaTheme="minorHAnsi"/>
          <w:b/>
          <w:color w:val="000000"/>
          <w:sz w:val="22"/>
          <w:szCs w:val="22"/>
          <w:lang w:eastAsia="en-US"/>
        </w:rPr>
        <w:t>.</w:t>
      </w:r>
      <w:r w:rsidRPr="008360BC">
        <w:rPr>
          <w:rFonts w:eastAsiaTheme="minorHAnsi"/>
          <w:b/>
          <w:color w:val="000000"/>
          <w:sz w:val="22"/>
          <w:szCs w:val="22"/>
          <w:lang w:eastAsia="en-US"/>
        </w:rPr>
        <w:t xml:space="preserve"> </w:t>
      </w:r>
      <w:r w:rsidRPr="004C1CD7">
        <w:rPr>
          <w:rFonts w:eastAsiaTheme="minorHAnsi"/>
          <w:b/>
          <w:color w:val="000000"/>
          <w:sz w:val="22"/>
          <w:szCs w:val="22"/>
          <w:lang w:val="en-US" w:eastAsia="en-US"/>
        </w:rPr>
        <w:t>(8)</w:t>
      </w:r>
    </w:p>
    <w:p w:rsidR="004C1CD7" w:rsidRPr="000F1233" w:rsidRDefault="004C1CD7" w:rsidP="004C1CD7">
      <w:pPr>
        <w:widowControl/>
        <w:rPr>
          <w:rFonts w:ascii="TimesNewRomanPSMT" w:eastAsiaTheme="minorHAnsi" w:hAnsi="TimesNewRomanPSMT" w:cs="TimesNewRomanPSMT"/>
          <w:color w:val="000000"/>
          <w:lang w:val="en-US" w:eastAsia="en-US"/>
        </w:rPr>
      </w:pPr>
      <w:r w:rsidRPr="000F1233">
        <w:rPr>
          <w:rFonts w:ascii="TimesNewRomanPSMT" w:eastAsiaTheme="minorHAnsi" w:hAnsi="TimesNewRomanPSMT" w:cs="TimesNewRomanPSMT"/>
          <w:color w:val="000000"/>
          <w:lang w:val="en-US" w:eastAsia="en-US"/>
        </w:rPr>
        <w:t>-------</w:t>
      </w:r>
    </w:p>
    <w:p w:rsidR="004C1CD7" w:rsidRPr="000F1233" w:rsidRDefault="004C1CD7" w:rsidP="004C1CD7">
      <w:pPr>
        <w:widowControl/>
        <w:rPr>
          <w:rFonts w:eastAsiaTheme="minorHAnsi"/>
          <w:b/>
          <w:color w:val="000000"/>
          <w:sz w:val="20"/>
          <w:szCs w:val="20"/>
          <w:lang w:val="en-US" w:eastAsia="en-US"/>
        </w:rPr>
      </w:pPr>
      <w:r w:rsidRPr="000F1233">
        <w:rPr>
          <w:rFonts w:eastAsiaTheme="minorHAnsi"/>
          <w:b/>
          <w:color w:val="000000"/>
          <w:sz w:val="20"/>
          <w:szCs w:val="20"/>
          <w:lang w:val="en-US" w:eastAsia="en-US"/>
        </w:rPr>
        <w:t xml:space="preserve"> 1)  CL 3, p. 32, n. 2.</w:t>
      </w:r>
    </w:p>
    <w:p w:rsidR="004C1CD7" w:rsidRPr="00222D6E" w:rsidRDefault="004C1CD7" w:rsidP="004C1CD7">
      <w:pPr>
        <w:widowControl/>
        <w:rPr>
          <w:rFonts w:eastAsiaTheme="minorHAnsi"/>
          <w:b/>
          <w:color w:val="000000"/>
          <w:sz w:val="20"/>
          <w:szCs w:val="20"/>
          <w:lang w:val="en-US" w:eastAsia="en-US"/>
        </w:rPr>
      </w:pPr>
      <w:r w:rsidRPr="00222D6E">
        <w:rPr>
          <w:rFonts w:eastAsiaTheme="minorHAnsi"/>
          <w:b/>
          <w:color w:val="000000"/>
          <w:sz w:val="20"/>
          <w:szCs w:val="20"/>
          <w:lang w:val="en-US" w:eastAsia="en-US"/>
        </w:rPr>
        <w:t xml:space="preserve"> 2)   Blain, Livre 2, Chapitre X, p. [315]. </w:t>
      </w:r>
    </w:p>
    <w:p w:rsidR="004C1CD7" w:rsidRPr="008360BC" w:rsidRDefault="004C1CD7" w:rsidP="004C1CD7">
      <w:pPr>
        <w:widowControl/>
        <w:rPr>
          <w:rFonts w:eastAsiaTheme="minorHAnsi"/>
          <w:b/>
          <w:color w:val="000000"/>
          <w:sz w:val="20"/>
          <w:szCs w:val="20"/>
          <w:lang w:val="en-US" w:eastAsia="en-US"/>
        </w:rPr>
      </w:pPr>
      <w:r w:rsidRPr="00222D6E">
        <w:rPr>
          <w:rFonts w:eastAsiaTheme="minorHAnsi"/>
          <w:b/>
          <w:color w:val="000000"/>
          <w:sz w:val="20"/>
          <w:szCs w:val="20"/>
          <w:lang w:val="en-US" w:eastAsia="en-US"/>
        </w:rPr>
        <w:t xml:space="preserve"> </w:t>
      </w:r>
      <w:r w:rsidRPr="000F1233">
        <w:rPr>
          <w:rFonts w:eastAsiaTheme="minorHAnsi"/>
          <w:b/>
          <w:color w:val="000000"/>
          <w:sz w:val="20"/>
          <w:szCs w:val="20"/>
          <w:lang w:val="en-US" w:eastAsia="en-US"/>
        </w:rPr>
        <w:t xml:space="preserve">3)  Hno  Félix-Paul, </w:t>
      </w:r>
      <w:r w:rsidRPr="000F1233">
        <w:rPr>
          <w:rFonts w:eastAsiaTheme="minorHAnsi"/>
          <w:b/>
          <w:i/>
          <w:iCs/>
          <w:color w:val="000000"/>
          <w:sz w:val="20"/>
          <w:szCs w:val="20"/>
          <w:lang w:val="en-US" w:eastAsia="en-US"/>
        </w:rPr>
        <w:t xml:space="preserve">Les Lettres… </w:t>
      </w:r>
      <w:r w:rsidRPr="000F1233">
        <w:rPr>
          <w:rFonts w:eastAsiaTheme="minorHAnsi"/>
          <w:b/>
          <w:color w:val="000000"/>
          <w:sz w:val="20"/>
          <w:szCs w:val="20"/>
          <w:lang w:val="en-US" w:eastAsia="en-US"/>
        </w:rPr>
        <w:t xml:space="preserve">p. 246, note 2 </w:t>
      </w:r>
      <w:r w:rsidRPr="008360BC">
        <w:rPr>
          <w:rFonts w:eastAsiaTheme="minorHAnsi"/>
          <w:b/>
          <w:color w:val="000000"/>
          <w:sz w:val="20"/>
          <w:szCs w:val="20"/>
          <w:lang w:val="en-US" w:eastAsia="en-US"/>
        </w:rPr>
        <w:t>; Fr€re Aroz, CL 40.2, p. 79.</w:t>
      </w:r>
    </w:p>
    <w:p w:rsidR="004C1CD7" w:rsidRPr="008360BC" w:rsidRDefault="004C1CD7" w:rsidP="004C1CD7">
      <w:pPr>
        <w:widowControl/>
        <w:rPr>
          <w:rFonts w:eastAsiaTheme="minorHAnsi"/>
          <w:b/>
          <w:color w:val="000000"/>
          <w:sz w:val="20"/>
          <w:szCs w:val="20"/>
          <w:lang w:val="en-US" w:eastAsia="en-US"/>
        </w:rPr>
      </w:pPr>
      <w:r w:rsidRPr="008360BC">
        <w:rPr>
          <w:rFonts w:eastAsiaTheme="minorHAnsi"/>
          <w:b/>
          <w:color w:val="000000"/>
          <w:sz w:val="20"/>
          <w:szCs w:val="20"/>
          <w:lang w:val="en-US" w:eastAsia="en-US"/>
        </w:rPr>
        <w:t xml:space="preserve"> 4</w:t>
      </w:r>
      <w:r>
        <w:rPr>
          <w:rFonts w:eastAsiaTheme="minorHAnsi"/>
          <w:b/>
          <w:color w:val="000000"/>
          <w:sz w:val="20"/>
          <w:szCs w:val="20"/>
          <w:lang w:val="en-US" w:eastAsia="en-US"/>
        </w:rPr>
        <w:t>)</w:t>
      </w:r>
      <w:r w:rsidRPr="008360BC">
        <w:rPr>
          <w:rFonts w:eastAsiaTheme="minorHAnsi"/>
          <w:b/>
          <w:color w:val="000000"/>
          <w:sz w:val="20"/>
          <w:szCs w:val="20"/>
          <w:lang w:val="en-US" w:eastAsia="en-US"/>
        </w:rPr>
        <w:t xml:space="preserve">  Hno Maurice-Auguste, CL 11, p. 197, note 5.</w:t>
      </w:r>
    </w:p>
    <w:p w:rsidR="004C1CD7" w:rsidRPr="008360BC" w:rsidRDefault="004C1CD7" w:rsidP="004C1CD7">
      <w:pPr>
        <w:widowControl/>
        <w:rPr>
          <w:rFonts w:eastAsiaTheme="minorHAnsi"/>
          <w:b/>
          <w:color w:val="000000"/>
          <w:sz w:val="20"/>
          <w:szCs w:val="20"/>
          <w:lang w:val="en-US" w:eastAsia="en-US"/>
        </w:rPr>
      </w:pPr>
      <w:r w:rsidRPr="008360BC">
        <w:rPr>
          <w:rFonts w:eastAsiaTheme="minorHAnsi"/>
          <w:b/>
          <w:color w:val="000000"/>
          <w:sz w:val="20"/>
          <w:szCs w:val="20"/>
          <w:lang w:val="en-US" w:eastAsia="en-US"/>
        </w:rPr>
        <w:t xml:space="preserve"> 5</w:t>
      </w:r>
      <w:r>
        <w:rPr>
          <w:rFonts w:eastAsiaTheme="minorHAnsi"/>
          <w:b/>
          <w:color w:val="000000"/>
          <w:sz w:val="20"/>
          <w:szCs w:val="20"/>
          <w:lang w:val="en-US" w:eastAsia="en-US"/>
        </w:rPr>
        <w:t>)</w:t>
      </w:r>
      <w:r w:rsidRPr="008360BC">
        <w:rPr>
          <w:rFonts w:eastAsiaTheme="minorHAnsi"/>
          <w:b/>
          <w:color w:val="000000"/>
          <w:sz w:val="20"/>
          <w:szCs w:val="20"/>
          <w:lang w:val="en-US" w:eastAsia="en-US"/>
        </w:rPr>
        <w:t xml:space="preserve">  CL 5, p. 245.</w:t>
      </w:r>
    </w:p>
    <w:p w:rsidR="004C1CD7" w:rsidRPr="00912EAF" w:rsidRDefault="004C1CD7" w:rsidP="004C1CD7">
      <w:pPr>
        <w:widowControl/>
        <w:rPr>
          <w:rFonts w:eastAsiaTheme="minorHAnsi"/>
          <w:b/>
          <w:color w:val="000000"/>
          <w:sz w:val="20"/>
          <w:szCs w:val="20"/>
          <w:lang w:val="en-US" w:eastAsia="en-US"/>
        </w:rPr>
      </w:pPr>
      <w:r w:rsidRPr="008360BC">
        <w:rPr>
          <w:rFonts w:eastAsiaTheme="minorHAnsi"/>
          <w:b/>
          <w:color w:val="000000"/>
          <w:sz w:val="20"/>
          <w:szCs w:val="20"/>
          <w:lang w:val="en-US" w:eastAsia="en-US"/>
        </w:rPr>
        <w:t xml:space="preserve"> </w:t>
      </w:r>
      <w:r w:rsidRPr="00912EAF">
        <w:rPr>
          <w:rFonts w:eastAsiaTheme="minorHAnsi"/>
          <w:b/>
          <w:color w:val="000000"/>
          <w:sz w:val="20"/>
          <w:szCs w:val="20"/>
          <w:lang w:val="en-US" w:eastAsia="en-US"/>
        </w:rPr>
        <w:t>6</w:t>
      </w:r>
      <w:r>
        <w:rPr>
          <w:rFonts w:eastAsiaTheme="minorHAnsi"/>
          <w:b/>
          <w:color w:val="000000"/>
          <w:sz w:val="20"/>
          <w:szCs w:val="20"/>
          <w:lang w:val="en-US" w:eastAsia="en-US"/>
        </w:rPr>
        <w:t>)</w:t>
      </w:r>
      <w:r w:rsidRPr="00912EAF">
        <w:rPr>
          <w:rFonts w:eastAsiaTheme="minorHAnsi"/>
          <w:b/>
          <w:color w:val="000000"/>
          <w:sz w:val="20"/>
          <w:szCs w:val="20"/>
          <w:lang w:val="en-US" w:eastAsia="en-US"/>
        </w:rPr>
        <w:t xml:space="preserve">  Hno. Aroz, CL 40.1, p. 142, note 1.</w:t>
      </w:r>
    </w:p>
    <w:p w:rsidR="004C1CD7" w:rsidRPr="00912EAF" w:rsidRDefault="004C1CD7" w:rsidP="004C1CD7">
      <w:pPr>
        <w:widowControl/>
        <w:rPr>
          <w:rFonts w:eastAsiaTheme="minorHAnsi"/>
          <w:b/>
          <w:color w:val="000000"/>
          <w:sz w:val="20"/>
          <w:szCs w:val="20"/>
          <w:lang w:val="en-US" w:eastAsia="en-US"/>
        </w:rPr>
      </w:pPr>
      <w:r w:rsidRPr="00912EAF">
        <w:rPr>
          <w:rFonts w:eastAsiaTheme="minorHAnsi"/>
          <w:b/>
          <w:color w:val="000000"/>
          <w:sz w:val="20"/>
          <w:szCs w:val="20"/>
          <w:lang w:val="en-US" w:eastAsia="en-US"/>
        </w:rPr>
        <w:t xml:space="preserve"> 7</w:t>
      </w:r>
      <w:r>
        <w:rPr>
          <w:rFonts w:eastAsiaTheme="minorHAnsi"/>
          <w:b/>
          <w:color w:val="000000"/>
          <w:sz w:val="20"/>
          <w:szCs w:val="20"/>
          <w:lang w:val="en-US" w:eastAsia="en-US"/>
        </w:rPr>
        <w:t>)</w:t>
      </w:r>
      <w:r w:rsidRPr="00912EAF">
        <w:rPr>
          <w:rFonts w:eastAsiaTheme="minorHAnsi"/>
          <w:b/>
          <w:color w:val="000000"/>
          <w:sz w:val="20"/>
          <w:szCs w:val="20"/>
          <w:lang w:val="en-US" w:eastAsia="en-US"/>
        </w:rPr>
        <w:t xml:space="preserve">   CL 25, p. 8.</w:t>
      </w:r>
    </w:p>
    <w:p w:rsidR="004C1CD7" w:rsidRPr="008360BC" w:rsidRDefault="004C1CD7" w:rsidP="004C1CD7">
      <w:pPr>
        <w:widowControl/>
        <w:rPr>
          <w:rFonts w:eastAsiaTheme="minorHAnsi"/>
          <w:b/>
          <w:color w:val="000000"/>
          <w:sz w:val="20"/>
          <w:szCs w:val="20"/>
          <w:lang w:val="en-US" w:eastAsia="en-US"/>
        </w:rPr>
      </w:pPr>
      <w:r w:rsidRPr="008360BC">
        <w:rPr>
          <w:rFonts w:eastAsiaTheme="minorHAnsi"/>
          <w:b/>
          <w:color w:val="000000"/>
          <w:sz w:val="20"/>
          <w:szCs w:val="20"/>
          <w:lang w:val="en-US" w:eastAsia="en-US"/>
        </w:rPr>
        <w:t xml:space="preserve"> 8</w:t>
      </w:r>
      <w:r>
        <w:rPr>
          <w:rFonts w:eastAsiaTheme="minorHAnsi"/>
          <w:b/>
          <w:color w:val="000000"/>
          <w:sz w:val="20"/>
          <w:szCs w:val="20"/>
          <w:lang w:val="en-US" w:eastAsia="en-US"/>
        </w:rPr>
        <w:t>)</w:t>
      </w:r>
      <w:r w:rsidRPr="008360BC">
        <w:rPr>
          <w:rFonts w:eastAsiaTheme="minorHAnsi"/>
          <w:b/>
          <w:color w:val="000000"/>
          <w:sz w:val="20"/>
          <w:szCs w:val="20"/>
          <w:lang w:val="en-US" w:eastAsia="en-US"/>
        </w:rPr>
        <w:t xml:space="preserve">  Hno Maurice-Auguste, CL 11, p. 197, note 5.</w:t>
      </w:r>
    </w:p>
    <w:p w:rsidR="004C1CD7" w:rsidRDefault="004C1CD7" w:rsidP="004C1CD7">
      <w:pPr>
        <w:widowControl/>
        <w:rPr>
          <w:rFonts w:ascii="TimesNewRomanPSMT" w:eastAsiaTheme="minorHAnsi" w:hAnsi="TimesNewRomanPSMT" w:cs="TimesNewRomanPSMT"/>
          <w:color w:val="000000"/>
          <w:lang w:eastAsia="en-US"/>
        </w:rPr>
      </w:pPr>
      <w:r>
        <w:rPr>
          <w:rFonts w:ascii="TimesNewRomanPSMT" w:eastAsiaTheme="minorHAnsi" w:hAnsi="TimesNewRomanPSMT" w:cs="TimesNewRomanPSMT"/>
          <w:color w:val="000000"/>
          <w:lang w:eastAsia="en-US"/>
        </w:rPr>
        <w:lastRenderedPageBreak/>
        <w:t>---------</w:t>
      </w:r>
    </w:p>
    <w:p w:rsidR="004C1CD7" w:rsidRDefault="004C1CD7" w:rsidP="004C1CD7">
      <w:pPr>
        <w:widowControl/>
        <w:jc w:val="both"/>
        <w:rPr>
          <w:rFonts w:eastAsiaTheme="minorHAnsi"/>
          <w:b/>
          <w:color w:val="000000"/>
          <w:sz w:val="22"/>
          <w:szCs w:val="22"/>
          <w:lang w:eastAsia="en-US"/>
        </w:rPr>
      </w:pPr>
      <w:r w:rsidRPr="00D01F31">
        <w:rPr>
          <w:rFonts w:eastAsiaTheme="minorHAnsi"/>
          <w:b/>
          <w:color w:val="000000"/>
          <w:sz w:val="22"/>
          <w:szCs w:val="22"/>
          <w:lang w:eastAsia="en-US"/>
        </w:rPr>
        <w:t xml:space="preserve">     En 1704, el Hno</w:t>
      </w:r>
      <w:r>
        <w:rPr>
          <w:rFonts w:eastAsiaTheme="minorHAnsi"/>
          <w:b/>
          <w:color w:val="000000"/>
          <w:sz w:val="22"/>
          <w:szCs w:val="22"/>
          <w:lang w:eastAsia="en-US"/>
        </w:rPr>
        <w:t>.</w:t>
      </w:r>
      <w:r w:rsidRPr="00D01F31">
        <w:rPr>
          <w:rFonts w:eastAsiaTheme="minorHAnsi"/>
          <w:b/>
          <w:color w:val="000000"/>
          <w:sz w:val="22"/>
          <w:szCs w:val="22"/>
          <w:lang w:eastAsia="en-US"/>
        </w:rPr>
        <w:t xml:space="preserve"> Antonio es uno de los 17 ó 18 (los investigadores están en de</w:t>
      </w:r>
      <w:r w:rsidRPr="00D01F31">
        <w:rPr>
          <w:rFonts w:eastAsiaTheme="minorHAnsi"/>
          <w:b/>
          <w:color w:val="000000"/>
          <w:sz w:val="22"/>
          <w:szCs w:val="22"/>
          <w:lang w:eastAsia="en-US"/>
        </w:rPr>
        <w:t>s</w:t>
      </w:r>
      <w:r w:rsidRPr="00D01F31">
        <w:rPr>
          <w:rFonts w:eastAsiaTheme="minorHAnsi"/>
          <w:b/>
          <w:color w:val="000000"/>
          <w:sz w:val="22"/>
          <w:szCs w:val="22"/>
          <w:lang w:eastAsia="en-US"/>
        </w:rPr>
        <w:t>acuerdo sobre el número de Hermanos) que estaba citado en la causa ante el trib</w:t>
      </w:r>
      <w:r w:rsidRPr="00D01F31">
        <w:rPr>
          <w:rFonts w:eastAsiaTheme="minorHAnsi"/>
          <w:b/>
          <w:color w:val="000000"/>
          <w:sz w:val="22"/>
          <w:szCs w:val="22"/>
          <w:lang w:eastAsia="en-US"/>
        </w:rPr>
        <w:t>u</w:t>
      </w:r>
      <w:r w:rsidRPr="00D01F31">
        <w:rPr>
          <w:rFonts w:eastAsiaTheme="minorHAnsi"/>
          <w:b/>
          <w:color w:val="000000"/>
          <w:sz w:val="22"/>
          <w:szCs w:val="22"/>
          <w:lang w:eastAsia="en-US"/>
        </w:rPr>
        <w:t>nal de París por el Síndico de la comunidad de maestros escribanos (9)  Es pues cl</w:t>
      </w:r>
      <w:r w:rsidRPr="00D01F31">
        <w:rPr>
          <w:rFonts w:eastAsiaTheme="minorHAnsi"/>
          <w:b/>
          <w:color w:val="000000"/>
          <w:sz w:val="22"/>
          <w:szCs w:val="22"/>
          <w:lang w:eastAsia="en-US"/>
        </w:rPr>
        <w:t>a</w:t>
      </w:r>
      <w:r w:rsidRPr="00D01F31">
        <w:rPr>
          <w:rFonts w:eastAsiaTheme="minorHAnsi"/>
          <w:b/>
          <w:color w:val="000000"/>
          <w:sz w:val="22"/>
          <w:szCs w:val="22"/>
          <w:lang w:eastAsia="en-US"/>
        </w:rPr>
        <w:t>ro que en ese momento el Hno</w:t>
      </w:r>
      <w:r>
        <w:rPr>
          <w:rFonts w:eastAsiaTheme="minorHAnsi"/>
          <w:b/>
          <w:color w:val="000000"/>
          <w:sz w:val="22"/>
          <w:szCs w:val="22"/>
          <w:lang w:eastAsia="en-US"/>
        </w:rPr>
        <w:t>.</w:t>
      </w:r>
      <w:r w:rsidRPr="00D01F31">
        <w:rPr>
          <w:rFonts w:eastAsiaTheme="minorHAnsi"/>
          <w:b/>
          <w:color w:val="000000"/>
          <w:sz w:val="22"/>
          <w:szCs w:val="22"/>
          <w:lang w:eastAsia="en-US"/>
        </w:rPr>
        <w:t xml:space="preserve"> Antonio enseñaba en París en una de las cuatro e</w:t>
      </w:r>
      <w:r w:rsidRPr="00D01F31">
        <w:rPr>
          <w:rFonts w:eastAsiaTheme="minorHAnsi"/>
          <w:b/>
          <w:color w:val="000000"/>
          <w:sz w:val="22"/>
          <w:szCs w:val="22"/>
          <w:lang w:eastAsia="en-US"/>
        </w:rPr>
        <w:t>s</w:t>
      </w:r>
      <w:r w:rsidRPr="00D01F31">
        <w:rPr>
          <w:rFonts w:eastAsiaTheme="minorHAnsi"/>
          <w:b/>
          <w:color w:val="000000"/>
          <w:sz w:val="22"/>
          <w:szCs w:val="22"/>
          <w:lang w:eastAsia="en-US"/>
        </w:rPr>
        <w:t>cuelas. En Julio de 1704 es uno de los cuatro Hermanos que firma el recibo de alqu</w:t>
      </w:r>
      <w:r w:rsidRPr="00D01F31">
        <w:rPr>
          <w:rFonts w:eastAsiaTheme="minorHAnsi"/>
          <w:b/>
          <w:color w:val="000000"/>
          <w:sz w:val="22"/>
          <w:szCs w:val="22"/>
          <w:lang w:eastAsia="en-US"/>
        </w:rPr>
        <w:t>i</w:t>
      </w:r>
      <w:r w:rsidRPr="00D01F31">
        <w:rPr>
          <w:rFonts w:eastAsiaTheme="minorHAnsi"/>
          <w:b/>
          <w:color w:val="000000"/>
          <w:sz w:val="22"/>
          <w:szCs w:val="22"/>
          <w:lang w:eastAsia="en-US"/>
        </w:rPr>
        <w:t>ler de la casa de la calle Princesa para tres años  (en compañía de los Hnos</w:t>
      </w:r>
      <w:r>
        <w:rPr>
          <w:rFonts w:eastAsiaTheme="minorHAnsi"/>
          <w:b/>
          <w:color w:val="000000"/>
          <w:sz w:val="22"/>
          <w:szCs w:val="22"/>
          <w:lang w:eastAsia="en-US"/>
        </w:rPr>
        <w:t>.</w:t>
      </w:r>
      <w:r w:rsidRPr="00D01F31">
        <w:rPr>
          <w:rFonts w:eastAsiaTheme="minorHAnsi"/>
          <w:b/>
          <w:color w:val="000000"/>
          <w:sz w:val="22"/>
          <w:szCs w:val="22"/>
          <w:lang w:eastAsia="en-US"/>
        </w:rPr>
        <w:t xml:space="preserve"> Ponce, José y Santiago)</w:t>
      </w:r>
      <w:r>
        <w:rPr>
          <w:rFonts w:eastAsiaTheme="minorHAnsi"/>
          <w:b/>
          <w:color w:val="000000"/>
          <w:sz w:val="22"/>
          <w:szCs w:val="22"/>
          <w:lang w:eastAsia="en-US"/>
        </w:rPr>
        <w:t>,</w:t>
      </w:r>
      <w:r w:rsidRPr="00D01F31">
        <w:rPr>
          <w:rFonts w:eastAsiaTheme="minorHAnsi"/>
          <w:b/>
          <w:color w:val="000000"/>
          <w:sz w:val="22"/>
          <w:szCs w:val="22"/>
          <w:lang w:eastAsia="en-US"/>
        </w:rPr>
        <w:t xml:space="preserve"> lo que significa que vivía alli y enseñaba en esta escuela</w:t>
      </w:r>
      <w:r>
        <w:rPr>
          <w:rFonts w:eastAsiaTheme="minorHAnsi"/>
          <w:b/>
          <w:color w:val="000000"/>
          <w:sz w:val="22"/>
          <w:szCs w:val="22"/>
          <w:lang w:eastAsia="en-US"/>
        </w:rPr>
        <w:t>.</w:t>
      </w:r>
    </w:p>
    <w:p w:rsidR="00DC641B" w:rsidRDefault="00DC641B" w:rsidP="004C1CD7">
      <w:pPr>
        <w:widowControl/>
        <w:jc w:val="both"/>
        <w:rPr>
          <w:rFonts w:eastAsiaTheme="minorHAnsi"/>
          <w:b/>
          <w:color w:val="000000"/>
          <w:sz w:val="22"/>
          <w:szCs w:val="22"/>
          <w:lang w:eastAsia="en-US"/>
        </w:rPr>
      </w:pPr>
    </w:p>
    <w:p w:rsidR="00DC641B" w:rsidRDefault="00DC641B" w:rsidP="00DC641B">
      <w:pPr>
        <w:widowControl/>
        <w:jc w:val="center"/>
        <w:rPr>
          <w:rFonts w:eastAsiaTheme="minorHAnsi"/>
          <w:b/>
          <w:color w:val="000000"/>
          <w:sz w:val="22"/>
          <w:szCs w:val="22"/>
          <w:lang w:eastAsia="en-US"/>
        </w:rPr>
      </w:pPr>
      <w:r>
        <w:rPr>
          <w:rFonts w:eastAsiaTheme="minorHAnsi"/>
          <w:b/>
          <w:noProof/>
          <w:color w:val="000000"/>
          <w:sz w:val="22"/>
          <w:szCs w:val="22"/>
        </w:rPr>
        <w:drawing>
          <wp:inline distT="0" distB="0" distL="0" distR="0">
            <wp:extent cx="4800113" cy="2727021"/>
            <wp:effectExtent l="19050" t="0" r="487" b="0"/>
            <wp:docPr id="5" name="Imagen 5" descr="C:\Users\PECHI\Desktop\img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CHI\Desktop\img914.jpg"/>
                    <pic:cNvPicPr>
                      <a:picLocks noChangeAspect="1" noChangeArrowheads="1"/>
                    </pic:cNvPicPr>
                  </pic:nvPicPr>
                  <pic:blipFill>
                    <a:blip r:embed="rId9" cstate="print"/>
                    <a:srcRect/>
                    <a:stretch>
                      <a:fillRect/>
                    </a:stretch>
                  </pic:blipFill>
                  <pic:spPr bwMode="auto">
                    <a:xfrm>
                      <a:off x="0" y="0"/>
                      <a:ext cx="4803752" cy="2729089"/>
                    </a:xfrm>
                    <a:prstGeom prst="rect">
                      <a:avLst/>
                    </a:prstGeom>
                    <a:noFill/>
                    <a:ln w="9525">
                      <a:noFill/>
                      <a:miter lim="800000"/>
                      <a:headEnd/>
                      <a:tailEnd/>
                    </a:ln>
                  </pic:spPr>
                </pic:pic>
              </a:graphicData>
            </a:graphic>
          </wp:inline>
        </w:drawing>
      </w:r>
    </w:p>
    <w:p w:rsidR="00DC641B" w:rsidRDefault="00DC641B" w:rsidP="00DC641B">
      <w:pPr>
        <w:widowControl/>
        <w:jc w:val="center"/>
        <w:rPr>
          <w:rFonts w:eastAsiaTheme="minorHAnsi"/>
          <w:b/>
          <w:color w:val="C00000"/>
          <w:sz w:val="22"/>
          <w:szCs w:val="22"/>
          <w:lang w:eastAsia="en-US"/>
        </w:rPr>
      </w:pPr>
      <w:r w:rsidRPr="00DC641B">
        <w:rPr>
          <w:rFonts w:eastAsiaTheme="minorHAnsi"/>
          <w:b/>
          <w:color w:val="C00000"/>
          <w:sz w:val="22"/>
          <w:szCs w:val="22"/>
          <w:lang w:eastAsia="en-US"/>
        </w:rPr>
        <w:t>Cómo er San Yon, donde el Hno antonio fue muchos años Procurador</w:t>
      </w:r>
    </w:p>
    <w:p w:rsidR="00DC641B" w:rsidRDefault="00DC641B" w:rsidP="00DC641B">
      <w:pPr>
        <w:widowControl/>
        <w:jc w:val="center"/>
        <w:rPr>
          <w:rFonts w:eastAsiaTheme="minorHAnsi"/>
          <w:b/>
          <w:color w:val="C00000"/>
          <w:sz w:val="22"/>
          <w:szCs w:val="22"/>
          <w:lang w:eastAsia="en-US"/>
        </w:rPr>
      </w:pPr>
      <w:r>
        <w:rPr>
          <w:rFonts w:eastAsiaTheme="minorHAnsi"/>
          <w:b/>
          <w:color w:val="C00000"/>
          <w:sz w:val="22"/>
          <w:szCs w:val="22"/>
          <w:lang w:eastAsia="en-US"/>
        </w:rPr>
        <w:t>Diseño según los documentos de la época de la Fundación</w:t>
      </w:r>
    </w:p>
    <w:p w:rsidR="00DC641B" w:rsidRPr="00DC641B" w:rsidRDefault="00DC641B" w:rsidP="00DC641B">
      <w:pPr>
        <w:widowControl/>
        <w:jc w:val="center"/>
        <w:rPr>
          <w:rFonts w:eastAsiaTheme="minorHAnsi"/>
          <w:b/>
          <w:color w:val="C00000"/>
          <w:sz w:val="22"/>
          <w:szCs w:val="22"/>
          <w:lang w:eastAsia="en-US"/>
        </w:rPr>
      </w:pPr>
      <w:r>
        <w:rPr>
          <w:rFonts w:eastAsiaTheme="minorHAnsi"/>
          <w:b/>
          <w:color w:val="C00000"/>
          <w:sz w:val="22"/>
          <w:szCs w:val="22"/>
          <w:lang w:eastAsia="en-US"/>
        </w:rPr>
        <w:t>Carpeta Iconographie del Hno Rousset</w:t>
      </w:r>
    </w:p>
    <w:p w:rsidR="004C1CD7" w:rsidRPr="00D01F31" w:rsidRDefault="004C1CD7" w:rsidP="004C1CD7">
      <w:pPr>
        <w:widowControl/>
        <w:jc w:val="both"/>
        <w:rPr>
          <w:rFonts w:eastAsiaTheme="minorHAnsi"/>
          <w:b/>
          <w:color w:val="000000"/>
          <w:sz w:val="22"/>
          <w:szCs w:val="22"/>
          <w:lang w:eastAsia="en-US"/>
        </w:rPr>
      </w:pPr>
      <w:r w:rsidRPr="00D01F31">
        <w:rPr>
          <w:rFonts w:eastAsiaTheme="minorHAnsi"/>
          <w:b/>
          <w:color w:val="000000"/>
          <w:sz w:val="22"/>
          <w:szCs w:val="22"/>
          <w:lang w:eastAsia="en-US"/>
        </w:rPr>
        <w:t xml:space="preserve">  </w:t>
      </w:r>
    </w:p>
    <w:p w:rsidR="004C1CD7" w:rsidRPr="00D01F31" w:rsidRDefault="004C1CD7" w:rsidP="004C1CD7">
      <w:pPr>
        <w:widowControl/>
        <w:jc w:val="both"/>
        <w:rPr>
          <w:rFonts w:eastAsiaTheme="minorHAnsi"/>
          <w:b/>
          <w:color w:val="000000"/>
          <w:sz w:val="22"/>
          <w:szCs w:val="22"/>
          <w:lang w:eastAsia="en-US"/>
        </w:rPr>
      </w:pPr>
      <w:r w:rsidRPr="00D01F31">
        <w:rPr>
          <w:rFonts w:eastAsiaTheme="minorHAnsi"/>
          <w:b/>
          <w:color w:val="000000"/>
          <w:sz w:val="22"/>
          <w:szCs w:val="22"/>
          <w:lang w:eastAsia="en-US"/>
        </w:rPr>
        <w:t xml:space="preserve">   Cuando los Hermanos reciben la prohibición  de enseñar en París, Juan Bta de La Salle les envía a otras ciudades. Es cuando el Hno. Antonio y el Hno</w:t>
      </w:r>
      <w:r>
        <w:rPr>
          <w:rFonts w:eastAsiaTheme="minorHAnsi"/>
          <w:b/>
          <w:color w:val="000000"/>
          <w:sz w:val="22"/>
          <w:szCs w:val="22"/>
          <w:lang w:eastAsia="en-US"/>
        </w:rPr>
        <w:t>.</w:t>
      </w:r>
      <w:r w:rsidRPr="00D01F31">
        <w:rPr>
          <w:rFonts w:eastAsiaTheme="minorHAnsi"/>
          <w:b/>
          <w:color w:val="000000"/>
          <w:sz w:val="22"/>
          <w:szCs w:val="22"/>
          <w:lang w:eastAsia="en-US"/>
        </w:rPr>
        <w:t xml:space="preserve"> Bernabé son enviados a Dijon, a fin de abrir clases en la Parroquia de S. Filiberto y de San Pedro (10)  El cura de San Filiberto, igual que </w:t>
      </w:r>
      <w:r>
        <w:rPr>
          <w:rFonts w:eastAsiaTheme="minorHAnsi"/>
          <w:b/>
          <w:color w:val="000000"/>
          <w:sz w:val="22"/>
          <w:szCs w:val="22"/>
          <w:lang w:eastAsia="en-US"/>
        </w:rPr>
        <w:t>EL Sr.</w:t>
      </w:r>
      <w:r w:rsidRPr="00D01F31">
        <w:rPr>
          <w:rFonts w:eastAsiaTheme="minorHAnsi"/>
          <w:b/>
          <w:color w:val="000000"/>
          <w:sz w:val="22"/>
          <w:szCs w:val="22"/>
          <w:lang w:eastAsia="en-US"/>
        </w:rPr>
        <w:t xml:space="preserve"> Maigret, cura de S. Pedro, autoriza el certificado siguiente. </w:t>
      </w:r>
      <w:r w:rsidRPr="009155BC">
        <w:rPr>
          <w:rFonts w:eastAsiaTheme="minorHAnsi"/>
          <w:b/>
          <w:i/>
          <w:color w:val="000000"/>
          <w:sz w:val="22"/>
          <w:szCs w:val="22"/>
          <w:lang w:eastAsia="en-US"/>
        </w:rPr>
        <w:t>"Yo, el firmante cura de S. Filiberto de Dijon y promotor de la Diócesis de Langres, certifica que los Hermanos Antonio y Bernabé de las Escuelas Cristianas, del Instituto del Sr de La Salle establecido en la calle Pricesa de París, son personas de vida buena, de buenas costumbres y sana doctrina. En fe de lo cual yo les he dado certificado para testificar su valor y servirles en lo que sea de razón. Hecho en el citado Dijon a 12 Mayo de 1705. De Chailloux, cura de Saint-Philibert</w:t>
      </w:r>
      <w:r>
        <w:rPr>
          <w:rFonts w:eastAsiaTheme="minorHAnsi"/>
          <w:b/>
          <w:color w:val="000000"/>
          <w:sz w:val="22"/>
          <w:szCs w:val="22"/>
          <w:lang w:eastAsia="en-US"/>
        </w:rPr>
        <w:t>.</w:t>
      </w:r>
      <w:r w:rsidRPr="00D01F31">
        <w:rPr>
          <w:rFonts w:eastAsiaTheme="minorHAnsi"/>
          <w:b/>
          <w:color w:val="000000"/>
          <w:sz w:val="22"/>
          <w:szCs w:val="22"/>
          <w:lang w:eastAsia="en-US"/>
        </w:rPr>
        <w:t xml:space="preserve"> </w:t>
      </w:r>
    </w:p>
    <w:p w:rsidR="004C1CD7" w:rsidRPr="008D3E0E" w:rsidRDefault="004C1CD7" w:rsidP="004C1CD7">
      <w:pPr>
        <w:widowControl/>
        <w:jc w:val="both"/>
        <w:rPr>
          <w:rFonts w:eastAsiaTheme="minorHAnsi"/>
          <w:b/>
          <w:color w:val="000000"/>
          <w:sz w:val="22"/>
          <w:szCs w:val="22"/>
          <w:lang w:eastAsia="en-US"/>
        </w:rPr>
      </w:pPr>
    </w:p>
    <w:p w:rsidR="00DC641B" w:rsidRDefault="004C1CD7" w:rsidP="004C1CD7">
      <w:pPr>
        <w:widowControl/>
        <w:jc w:val="both"/>
        <w:rPr>
          <w:rFonts w:eastAsiaTheme="minorHAnsi"/>
          <w:b/>
          <w:color w:val="000000"/>
          <w:sz w:val="22"/>
          <w:szCs w:val="22"/>
          <w:lang w:eastAsia="en-US"/>
        </w:rPr>
      </w:pPr>
      <w:r w:rsidRPr="008D3E0E">
        <w:rPr>
          <w:rFonts w:eastAsiaTheme="minorHAnsi"/>
          <w:b/>
          <w:color w:val="000000"/>
          <w:sz w:val="22"/>
          <w:szCs w:val="22"/>
          <w:lang w:eastAsia="en-US"/>
        </w:rPr>
        <w:t xml:space="preserve">    Estas clases correspondía al proyecto de Claudio Rigoley, secretario de los Est</w:t>
      </w:r>
      <w:r w:rsidRPr="008D3E0E">
        <w:rPr>
          <w:rFonts w:eastAsiaTheme="minorHAnsi"/>
          <w:b/>
          <w:color w:val="000000"/>
          <w:sz w:val="22"/>
          <w:szCs w:val="22"/>
          <w:lang w:eastAsia="en-US"/>
        </w:rPr>
        <w:t>a</w:t>
      </w:r>
      <w:r w:rsidRPr="008D3E0E">
        <w:rPr>
          <w:rFonts w:eastAsiaTheme="minorHAnsi"/>
          <w:b/>
          <w:color w:val="000000"/>
          <w:sz w:val="22"/>
          <w:szCs w:val="22"/>
          <w:lang w:eastAsia="en-US"/>
        </w:rPr>
        <w:t>dos de Borgoña. El surtía con 200 Libras anuales para cada Hermano y aseguraba la protección Francisco Luis de Clermont-Tonnerre,  obispo de Dijon y duque de La</w:t>
      </w:r>
      <w:r w:rsidRPr="008D3E0E">
        <w:rPr>
          <w:rFonts w:eastAsiaTheme="minorHAnsi"/>
          <w:b/>
          <w:color w:val="000000"/>
          <w:sz w:val="22"/>
          <w:szCs w:val="22"/>
          <w:lang w:eastAsia="en-US"/>
        </w:rPr>
        <w:t>n</w:t>
      </w:r>
      <w:r w:rsidRPr="008D3E0E">
        <w:rPr>
          <w:rFonts w:eastAsiaTheme="minorHAnsi"/>
          <w:b/>
          <w:color w:val="000000"/>
          <w:sz w:val="22"/>
          <w:szCs w:val="22"/>
          <w:lang w:eastAsia="en-US"/>
        </w:rPr>
        <w:t>gres. Y hasta que se pr</w:t>
      </w:r>
      <w:r>
        <w:rPr>
          <w:rFonts w:eastAsiaTheme="minorHAnsi"/>
          <w:b/>
          <w:color w:val="000000"/>
          <w:sz w:val="22"/>
          <w:szCs w:val="22"/>
          <w:lang w:eastAsia="en-US"/>
        </w:rPr>
        <w:t>o</w:t>
      </w:r>
      <w:r w:rsidRPr="008D3E0E">
        <w:rPr>
          <w:rFonts w:eastAsiaTheme="minorHAnsi"/>
          <w:b/>
          <w:color w:val="000000"/>
          <w:sz w:val="22"/>
          <w:szCs w:val="22"/>
          <w:lang w:eastAsia="en-US"/>
        </w:rPr>
        <w:t>veyera a los Hermanos de una casa conveniente, los Herm</w:t>
      </w:r>
      <w:r w:rsidRPr="008D3E0E">
        <w:rPr>
          <w:rFonts w:eastAsiaTheme="minorHAnsi"/>
          <w:b/>
          <w:color w:val="000000"/>
          <w:sz w:val="22"/>
          <w:szCs w:val="22"/>
          <w:lang w:eastAsia="en-US"/>
        </w:rPr>
        <w:t>a</w:t>
      </w:r>
      <w:r w:rsidRPr="008D3E0E">
        <w:rPr>
          <w:rFonts w:eastAsiaTheme="minorHAnsi"/>
          <w:b/>
          <w:color w:val="000000"/>
          <w:sz w:val="22"/>
          <w:szCs w:val="22"/>
          <w:lang w:eastAsia="en-US"/>
        </w:rPr>
        <w:t xml:space="preserve">nos se alojarían en la casa del Sr. Rigoley. </w:t>
      </w:r>
    </w:p>
    <w:p w:rsidR="00DC641B" w:rsidRDefault="00DC641B" w:rsidP="004C1CD7">
      <w:pPr>
        <w:widowControl/>
        <w:jc w:val="both"/>
        <w:rPr>
          <w:rFonts w:eastAsiaTheme="minorHAnsi"/>
          <w:b/>
          <w:color w:val="000000"/>
          <w:sz w:val="22"/>
          <w:szCs w:val="22"/>
          <w:lang w:eastAsia="en-US"/>
        </w:rPr>
      </w:pPr>
    </w:p>
    <w:p w:rsidR="004C1CD7" w:rsidRPr="008D3E0E" w:rsidRDefault="00DC641B" w:rsidP="004C1CD7">
      <w:pPr>
        <w:widowControl/>
        <w:jc w:val="both"/>
        <w:rPr>
          <w:rFonts w:eastAsiaTheme="minorHAnsi"/>
          <w:b/>
          <w:color w:val="000000"/>
          <w:sz w:val="22"/>
          <w:szCs w:val="22"/>
          <w:lang w:eastAsia="en-US"/>
        </w:rPr>
      </w:pPr>
      <w:r>
        <w:rPr>
          <w:rFonts w:eastAsiaTheme="minorHAnsi"/>
          <w:b/>
          <w:color w:val="000000"/>
          <w:sz w:val="22"/>
          <w:szCs w:val="22"/>
          <w:lang w:eastAsia="en-US"/>
        </w:rPr>
        <w:t xml:space="preserve">    </w:t>
      </w:r>
      <w:r w:rsidR="004C1CD7" w:rsidRPr="008D3E0E">
        <w:rPr>
          <w:rFonts w:eastAsiaTheme="minorHAnsi"/>
          <w:b/>
          <w:color w:val="000000"/>
          <w:sz w:val="22"/>
          <w:szCs w:val="22"/>
          <w:lang w:eastAsia="en-US"/>
        </w:rPr>
        <w:t>El celo del Hno. Antonio, que era el director, por organizar la escuela y la comun</w:t>
      </w:r>
      <w:r w:rsidR="004C1CD7" w:rsidRPr="008D3E0E">
        <w:rPr>
          <w:rFonts w:eastAsiaTheme="minorHAnsi"/>
          <w:b/>
          <w:color w:val="000000"/>
          <w:sz w:val="22"/>
          <w:szCs w:val="22"/>
          <w:lang w:eastAsia="en-US"/>
        </w:rPr>
        <w:t>i</w:t>
      </w:r>
      <w:r w:rsidR="004C1CD7" w:rsidRPr="008D3E0E">
        <w:rPr>
          <w:rFonts w:eastAsiaTheme="minorHAnsi"/>
          <w:b/>
          <w:color w:val="000000"/>
          <w:sz w:val="22"/>
          <w:szCs w:val="22"/>
          <w:lang w:eastAsia="en-US"/>
        </w:rPr>
        <w:t>dad le condujo a comprar libros por intermedio del Sr. de La Salle, los cuales libros no eran verdaderamete necesarios . Fueron amontonados en la casa del Sr. Rigoley, originando una molestia para la familia del bienechor.  Juan Bta escribió al Sr Rig</w:t>
      </w:r>
      <w:r w:rsidR="004C1CD7" w:rsidRPr="008D3E0E">
        <w:rPr>
          <w:rFonts w:eastAsiaTheme="minorHAnsi"/>
          <w:b/>
          <w:color w:val="000000"/>
          <w:sz w:val="22"/>
          <w:szCs w:val="22"/>
          <w:lang w:eastAsia="en-US"/>
        </w:rPr>
        <w:t>o</w:t>
      </w:r>
      <w:r w:rsidR="004C1CD7" w:rsidRPr="008D3E0E">
        <w:rPr>
          <w:rFonts w:eastAsiaTheme="minorHAnsi"/>
          <w:b/>
          <w:color w:val="000000"/>
          <w:sz w:val="22"/>
          <w:szCs w:val="22"/>
          <w:lang w:eastAsia="en-US"/>
        </w:rPr>
        <w:t>ley el 10 de julio de 1705 a fin de excusarse de la molestia  y para pedir que los libros fueran conservados en Dijon  hasta que otras escuelas los necesitaran.(1</w:t>
      </w:r>
      <w:r w:rsidR="004C1CD7">
        <w:rPr>
          <w:rFonts w:eastAsiaTheme="minorHAnsi"/>
          <w:b/>
          <w:color w:val="000000"/>
          <w:sz w:val="22"/>
          <w:szCs w:val="22"/>
          <w:lang w:eastAsia="en-US"/>
        </w:rPr>
        <w:t>1</w:t>
      </w:r>
      <w:r w:rsidR="004C1CD7" w:rsidRPr="008D3E0E">
        <w:rPr>
          <w:rFonts w:eastAsiaTheme="minorHAnsi"/>
          <w:b/>
          <w:color w:val="000000"/>
          <w:sz w:val="22"/>
          <w:szCs w:val="22"/>
          <w:lang w:eastAsia="en-US"/>
        </w:rPr>
        <w:t>)</w:t>
      </w:r>
    </w:p>
    <w:p w:rsidR="004C1CD7" w:rsidRPr="008D3E0E" w:rsidRDefault="004C1CD7" w:rsidP="004C1CD7">
      <w:pPr>
        <w:widowControl/>
        <w:jc w:val="both"/>
        <w:rPr>
          <w:rFonts w:eastAsiaTheme="minorHAnsi"/>
          <w:b/>
          <w:color w:val="000000"/>
          <w:sz w:val="22"/>
          <w:szCs w:val="22"/>
          <w:lang w:eastAsia="en-US"/>
        </w:rPr>
      </w:pPr>
    </w:p>
    <w:p w:rsidR="004C1CD7" w:rsidRPr="009155BC" w:rsidRDefault="004C1CD7" w:rsidP="004C1CD7">
      <w:pPr>
        <w:widowControl/>
        <w:jc w:val="both"/>
        <w:rPr>
          <w:rFonts w:eastAsiaTheme="minorHAnsi"/>
          <w:b/>
          <w:i/>
          <w:color w:val="000000"/>
          <w:sz w:val="22"/>
          <w:szCs w:val="22"/>
          <w:lang w:eastAsia="en-US"/>
        </w:rPr>
      </w:pPr>
      <w:r w:rsidRPr="009155BC">
        <w:rPr>
          <w:rFonts w:eastAsiaTheme="minorHAnsi"/>
          <w:b/>
          <w:i/>
          <w:color w:val="000000"/>
          <w:sz w:val="22"/>
          <w:szCs w:val="22"/>
          <w:lang w:eastAsia="en-US"/>
        </w:rPr>
        <w:lastRenderedPageBreak/>
        <w:t xml:space="preserve">  </w:t>
      </w:r>
      <w:r w:rsidR="009155BC">
        <w:rPr>
          <w:rFonts w:eastAsiaTheme="minorHAnsi"/>
          <w:b/>
          <w:i/>
          <w:color w:val="000000"/>
          <w:sz w:val="22"/>
          <w:szCs w:val="22"/>
          <w:lang w:eastAsia="en-US"/>
        </w:rPr>
        <w:t xml:space="preserve">  "</w:t>
      </w:r>
      <w:r w:rsidRPr="009155BC">
        <w:rPr>
          <w:rFonts w:eastAsiaTheme="minorHAnsi"/>
          <w:b/>
          <w:i/>
          <w:color w:val="000000"/>
          <w:sz w:val="22"/>
          <w:szCs w:val="22"/>
          <w:lang w:eastAsia="en-US"/>
        </w:rPr>
        <w:t>Las dotes de organizador del Hno. Antonio son incluso visibles en otro docume</w:t>
      </w:r>
      <w:r w:rsidRPr="009155BC">
        <w:rPr>
          <w:rFonts w:eastAsiaTheme="minorHAnsi"/>
          <w:b/>
          <w:i/>
          <w:color w:val="000000"/>
          <w:sz w:val="22"/>
          <w:szCs w:val="22"/>
          <w:lang w:eastAsia="en-US"/>
        </w:rPr>
        <w:t>n</w:t>
      </w:r>
      <w:r w:rsidRPr="009155BC">
        <w:rPr>
          <w:rFonts w:eastAsiaTheme="minorHAnsi"/>
          <w:b/>
          <w:i/>
          <w:color w:val="000000"/>
          <w:sz w:val="22"/>
          <w:szCs w:val="22"/>
          <w:lang w:eastAsia="en-US"/>
        </w:rPr>
        <w:t>to, el cual revela aspectos interesantes de la vida concreta de los Hermanos de las Escuelas. Se trata de la petición de material para la nueva comunidad   y para la e</w:t>
      </w:r>
      <w:r w:rsidRPr="009155BC">
        <w:rPr>
          <w:rFonts w:eastAsiaTheme="minorHAnsi"/>
          <w:b/>
          <w:i/>
          <w:color w:val="000000"/>
          <w:sz w:val="22"/>
          <w:szCs w:val="22"/>
          <w:lang w:eastAsia="en-US"/>
        </w:rPr>
        <w:t>s</w:t>
      </w:r>
      <w:r w:rsidRPr="009155BC">
        <w:rPr>
          <w:rFonts w:eastAsiaTheme="minorHAnsi"/>
          <w:b/>
          <w:i/>
          <w:color w:val="000000"/>
          <w:sz w:val="22"/>
          <w:szCs w:val="22"/>
          <w:lang w:eastAsia="en-US"/>
        </w:rPr>
        <w:t xml:space="preserve">cuela de Dijon: una mesa, un banco, dos cepillos para limpiar los hábitos y otros dos para los zapatos, dos peines, dos candeleros, un armario para ordenar la ropa, una fuente y una navaja. </w:t>
      </w:r>
    </w:p>
    <w:p w:rsidR="004C1CD7" w:rsidRPr="009155BC" w:rsidRDefault="004C1CD7" w:rsidP="004C1CD7">
      <w:pPr>
        <w:widowControl/>
        <w:jc w:val="both"/>
        <w:rPr>
          <w:rFonts w:eastAsiaTheme="minorHAnsi"/>
          <w:b/>
          <w:i/>
          <w:color w:val="000000"/>
          <w:sz w:val="22"/>
          <w:szCs w:val="22"/>
          <w:lang w:eastAsia="en-US"/>
        </w:rPr>
      </w:pPr>
      <w:r w:rsidRPr="009155BC">
        <w:rPr>
          <w:rFonts w:eastAsiaTheme="minorHAnsi"/>
          <w:b/>
          <w:i/>
          <w:color w:val="000000"/>
          <w:sz w:val="22"/>
          <w:szCs w:val="22"/>
          <w:lang w:eastAsia="en-US"/>
        </w:rPr>
        <w:t xml:space="preserve">   En el comedor una mesa, un banco, un armario, un puchero de estaño para gua</w:t>
      </w:r>
      <w:r w:rsidRPr="009155BC">
        <w:rPr>
          <w:rFonts w:eastAsiaTheme="minorHAnsi"/>
          <w:b/>
          <w:i/>
          <w:color w:val="000000"/>
          <w:sz w:val="22"/>
          <w:szCs w:val="22"/>
          <w:lang w:eastAsia="en-US"/>
        </w:rPr>
        <w:t>r</w:t>
      </w:r>
      <w:r w:rsidRPr="009155BC">
        <w:rPr>
          <w:rFonts w:eastAsiaTheme="minorHAnsi"/>
          <w:b/>
          <w:i/>
          <w:color w:val="000000"/>
          <w:sz w:val="22"/>
          <w:szCs w:val="22"/>
          <w:lang w:eastAsia="en-US"/>
        </w:rPr>
        <w:t>dar agua, tres soportes, cuatro raciones, cuatro asientos, cuatro cuchillos, cuatro tenedores, cuatro cucharas, cuatro tazas, un armario pequeño, una lámpara... Para otras necesidades, una cuerda para el pozo, una campanilla  y un llamador para la puerta, un martillo, una tenaza, una sierra, una podadera y otros muebles para la c</w:t>
      </w:r>
      <w:r w:rsidRPr="009155BC">
        <w:rPr>
          <w:rFonts w:eastAsiaTheme="minorHAnsi"/>
          <w:b/>
          <w:i/>
          <w:color w:val="000000"/>
          <w:sz w:val="22"/>
          <w:szCs w:val="22"/>
          <w:lang w:eastAsia="en-US"/>
        </w:rPr>
        <w:t>a</w:t>
      </w:r>
      <w:r w:rsidRPr="009155BC">
        <w:rPr>
          <w:rFonts w:eastAsiaTheme="minorHAnsi"/>
          <w:b/>
          <w:i/>
          <w:color w:val="000000"/>
          <w:sz w:val="22"/>
          <w:szCs w:val="22"/>
          <w:lang w:eastAsia="en-US"/>
        </w:rPr>
        <w:t>sa. Para la cocina una cazuela, una marmita, una sartén, dos calentadores, un cald</w:t>
      </w:r>
      <w:r w:rsidRPr="009155BC">
        <w:rPr>
          <w:rFonts w:eastAsiaTheme="minorHAnsi"/>
          <w:b/>
          <w:i/>
          <w:color w:val="000000"/>
          <w:sz w:val="22"/>
          <w:szCs w:val="22"/>
          <w:lang w:eastAsia="en-US"/>
        </w:rPr>
        <w:t>e</w:t>
      </w:r>
      <w:r w:rsidRPr="009155BC">
        <w:rPr>
          <w:rFonts w:eastAsiaTheme="minorHAnsi"/>
          <w:b/>
          <w:i/>
          <w:color w:val="000000"/>
          <w:sz w:val="22"/>
          <w:szCs w:val="22"/>
          <w:lang w:eastAsia="en-US"/>
        </w:rPr>
        <w:t>ro, un cubo, una freidora, un atizador, un fuelle, una cremallera, una reja, un morrillo,  un salero para la sal, un atizador, una botella, una garrafa para el aceite, algunas s</w:t>
      </w:r>
      <w:r w:rsidRPr="009155BC">
        <w:rPr>
          <w:rFonts w:eastAsiaTheme="minorHAnsi"/>
          <w:b/>
          <w:i/>
          <w:color w:val="000000"/>
          <w:sz w:val="22"/>
          <w:szCs w:val="22"/>
          <w:lang w:eastAsia="en-US"/>
        </w:rPr>
        <w:t>i</w:t>
      </w:r>
      <w:r w:rsidRPr="009155BC">
        <w:rPr>
          <w:rFonts w:eastAsiaTheme="minorHAnsi"/>
          <w:b/>
          <w:i/>
          <w:color w:val="000000"/>
          <w:sz w:val="22"/>
          <w:szCs w:val="22"/>
          <w:lang w:eastAsia="en-US"/>
        </w:rPr>
        <w:t xml:space="preserve">llas, un armario, una mesa, una cuchilla, un taburete, una </w:t>
      </w:r>
      <w:r w:rsidR="00C91F7A">
        <w:rPr>
          <w:rFonts w:eastAsiaTheme="minorHAnsi"/>
          <w:b/>
          <w:i/>
          <w:color w:val="000000"/>
          <w:sz w:val="22"/>
          <w:szCs w:val="22"/>
          <w:lang w:eastAsia="en-US"/>
        </w:rPr>
        <w:t>cuchillera</w:t>
      </w:r>
      <w:r w:rsidRPr="009155BC">
        <w:rPr>
          <w:rFonts w:eastAsiaTheme="minorHAnsi"/>
          <w:b/>
          <w:i/>
          <w:color w:val="000000"/>
          <w:sz w:val="22"/>
          <w:szCs w:val="22"/>
          <w:lang w:eastAsia="en-US"/>
        </w:rPr>
        <w:t>, una panera.</w:t>
      </w:r>
    </w:p>
    <w:p w:rsidR="00C91F7A" w:rsidRDefault="004C1CD7" w:rsidP="004C1CD7">
      <w:pPr>
        <w:widowControl/>
        <w:jc w:val="both"/>
        <w:rPr>
          <w:rFonts w:eastAsiaTheme="minorHAnsi"/>
          <w:b/>
          <w:i/>
          <w:color w:val="000000"/>
          <w:sz w:val="22"/>
          <w:szCs w:val="22"/>
          <w:lang w:eastAsia="en-US"/>
        </w:rPr>
      </w:pPr>
      <w:r w:rsidRPr="009155BC">
        <w:rPr>
          <w:rFonts w:eastAsiaTheme="minorHAnsi"/>
          <w:b/>
          <w:i/>
          <w:color w:val="000000"/>
          <w:sz w:val="22"/>
          <w:szCs w:val="22"/>
          <w:lang w:eastAsia="en-US"/>
        </w:rPr>
        <w:t xml:space="preserve">   En el dormitorio, tantas camas provistas de sábanas y cortinas como Hermanos haya con bonete de noche, con un cobertor para algún visitante, algunas sillas... En el cuarto, algunos armarios para poner los libros, diversos libros espirituales, cat</w:t>
      </w:r>
      <w:r w:rsidRPr="009155BC">
        <w:rPr>
          <w:rFonts w:eastAsiaTheme="minorHAnsi"/>
          <w:b/>
          <w:i/>
          <w:color w:val="000000"/>
          <w:sz w:val="22"/>
          <w:szCs w:val="22"/>
          <w:lang w:eastAsia="en-US"/>
        </w:rPr>
        <w:t>e</w:t>
      </w:r>
      <w:r w:rsidRPr="009155BC">
        <w:rPr>
          <w:rFonts w:eastAsiaTheme="minorHAnsi"/>
          <w:b/>
          <w:i/>
          <w:color w:val="000000"/>
          <w:sz w:val="22"/>
          <w:szCs w:val="22"/>
          <w:lang w:eastAsia="en-US"/>
        </w:rPr>
        <w:t xml:space="preserve">cismos, los de las diócesis y otros, una pequeña mesa, un pequeño armario y un candelero. </w:t>
      </w:r>
    </w:p>
    <w:p w:rsidR="004C1CD7" w:rsidRPr="009155BC" w:rsidRDefault="00C91F7A" w:rsidP="004C1CD7">
      <w:pPr>
        <w:widowControl/>
        <w:jc w:val="both"/>
        <w:rPr>
          <w:rFonts w:eastAsiaTheme="minorHAnsi"/>
          <w:b/>
          <w:i/>
          <w:color w:val="000000"/>
          <w:sz w:val="22"/>
          <w:szCs w:val="22"/>
          <w:lang w:eastAsia="en-US"/>
        </w:rPr>
      </w:pPr>
      <w:r>
        <w:rPr>
          <w:rFonts w:eastAsiaTheme="minorHAnsi"/>
          <w:b/>
          <w:i/>
          <w:color w:val="000000"/>
          <w:sz w:val="22"/>
          <w:szCs w:val="22"/>
          <w:lang w:eastAsia="en-US"/>
        </w:rPr>
        <w:t xml:space="preserve">   </w:t>
      </w:r>
      <w:r w:rsidR="004C1CD7" w:rsidRPr="009155BC">
        <w:rPr>
          <w:rFonts w:eastAsiaTheme="minorHAnsi"/>
          <w:b/>
          <w:i/>
          <w:color w:val="000000"/>
          <w:sz w:val="22"/>
          <w:szCs w:val="22"/>
          <w:lang w:eastAsia="en-US"/>
        </w:rPr>
        <w:t xml:space="preserve"> De ropa, al menos seis camisas para cada Hermano, seis calzones, seis pañuelos, seis cuellos, seis cofias de noche, dos pares de pañuelos para cada Hermano, una docena de servilletas, cuatro manteles, una docena de paños, cuatro limpiamanos, cuatro delantales y seis trapos.  </w:t>
      </w:r>
    </w:p>
    <w:p w:rsidR="004C1CD7" w:rsidRDefault="004C1CD7" w:rsidP="004C1CD7">
      <w:pPr>
        <w:widowControl/>
        <w:jc w:val="both"/>
        <w:rPr>
          <w:rFonts w:eastAsiaTheme="minorHAnsi"/>
          <w:b/>
          <w:color w:val="000000"/>
          <w:sz w:val="22"/>
          <w:szCs w:val="22"/>
          <w:lang w:eastAsia="en-US"/>
        </w:rPr>
      </w:pPr>
      <w:r w:rsidRPr="009155BC">
        <w:rPr>
          <w:rFonts w:eastAsiaTheme="minorHAnsi"/>
          <w:b/>
          <w:i/>
          <w:color w:val="000000"/>
          <w:sz w:val="22"/>
          <w:szCs w:val="22"/>
          <w:lang w:eastAsia="en-US"/>
        </w:rPr>
        <w:t xml:space="preserve">   Para las escuelas dos sitiales y otro un poco más bajo, dos señales, dos campan</w:t>
      </w:r>
      <w:r w:rsidRPr="009155BC">
        <w:rPr>
          <w:rFonts w:eastAsiaTheme="minorHAnsi"/>
          <w:b/>
          <w:i/>
          <w:color w:val="000000"/>
          <w:sz w:val="22"/>
          <w:szCs w:val="22"/>
          <w:lang w:eastAsia="en-US"/>
        </w:rPr>
        <w:t>i</w:t>
      </w:r>
      <w:r w:rsidRPr="009155BC">
        <w:rPr>
          <w:rFonts w:eastAsiaTheme="minorHAnsi"/>
          <w:b/>
          <w:i/>
          <w:color w:val="000000"/>
          <w:sz w:val="22"/>
          <w:szCs w:val="22"/>
          <w:lang w:eastAsia="en-US"/>
        </w:rPr>
        <w:t>llas, seis bancos de doce pies, ocho de nueve, cuatro mesas de al menos seis pu</w:t>
      </w:r>
      <w:r w:rsidRPr="009155BC">
        <w:rPr>
          <w:rFonts w:eastAsiaTheme="minorHAnsi"/>
          <w:b/>
          <w:i/>
          <w:color w:val="000000"/>
          <w:sz w:val="22"/>
          <w:szCs w:val="22"/>
          <w:lang w:eastAsia="en-US"/>
        </w:rPr>
        <w:t>l</w:t>
      </w:r>
      <w:r w:rsidRPr="009155BC">
        <w:rPr>
          <w:rFonts w:eastAsiaTheme="minorHAnsi"/>
          <w:b/>
          <w:i/>
          <w:color w:val="000000"/>
          <w:sz w:val="22"/>
          <w:szCs w:val="22"/>
          <w:lang w:eastAsia="en-US"/>
        </w:rPr>
        <w:t>gadas de anchas y doce pies de largas, cuatro cuadros para meter los carteles del alfabeto, los silabarios y la figuras de la puntuación, dos pequeñas cestas para el pan que los escolares dan para los alumnos pobres, una raedera, una panera o un canastillo para  depositar las barreduras, dos crucifijos grandes y otras imágenes para las clases, algunos cuadros o imágenes para poner en la casa, una cabina p</w:t>
      </w:r>
      <w:r w:rsidRPr="009155BC">
        <w:rPr>
          <w:rFonts w:eastAsiaTheme="minorHAnsi"/>
          <w:b/>
          <w:i/>
          <w:color w:val="000000"/>
          <w:sz w:val="22"/>
          <w:szCs w:val="22"/>
          <w:lang w:eastAsia="en-US"/>
        </w:rPr>
        <w:t>e</w:t>
      </w:r>
      <w:r w:rsidRPr="009155BC">
        <w:rPr>
          <w:rFonts w:eastAsiaTheme="minorHAnsi"/>
          <w:b/>
          <w:i/>
          <w:color w:val="000000"/>
          <w:sz w:val="22"/>
          <w:szCs w:val="22"/>
          <w:lang w:eastAsia="en-US"/>
        </w:rPr>
        <w:t>queña, un armario para guardar los libros y papeles  de la escuela de los niños.</w:t>
      </w:r>
      <w:r>
        <w:rPr>
          <w:rFonts w:eastAsiaTheme="minorHAnsi"/>
          <w:b/>
          <w:color w:val="000000"/>
          <w:sz w:val="22"/>
          <w:szCs w:val="22"/>
          <w:lang w:eastAsia="en-US"/>
        </w:rPr>
        <w:t xml:space="preserve"> (12)</w:t>
      </w:r>
    </w:p>
    <w:p w:rsidR="00D24F8A" w:rsidRPr="008F480B" w:rsidRDefault="00D24F8A" w:rsidP="004C1CD7">
      <w:pPr>
        <w:widowControl/>
        <w:jc w:val="both"/>
        <w:rPr>
          <w:rFonts w:eastAsiaTheme="minorHAnsi"/>
          <w:b/>
          <w:color w:val="000000"/>
          <w:sz w:val="22"/>
          <w:szCs w:val="22"/>
          <w:lang w:eastAsia="en-US"/>
        </w:rPr>
      </w:pPr>
    </w:p>
    <w:p w:rsidR="004C1CD7" w:rsidRDefault="00D24F8A" w:rsidP="004625AB">
      <w:pPr>
        <w:widowControl/>
        <w:jc w:val="center"/>
        <w:rPr>
          <w:rFonts w:eastAsiaTheme="minorHAnsi"/>
          <w:b/>
          <w:color w:val="000000"/>
          <w:sz w:val="22"/>
          <w:szCs w:val="22"/>
          <w:lang w:eastAsia="en-US"/>
        </w:rPr>
      </w:pPr>
      <w:r>
        <w:rPr>
          <w:rFonts w:ascii="Calibri" w:hAnsi="Calibri" w:cs="Calibri"/>
          <w:noProof/>
          <w:color w:val="333333"/>
        </w:rPr>
        <w:drawing>
          <wp:inline distT="0" distB="0" distL="0" distR="0">
            <wp:extent cx="4591050" cy="1836420"/>
            <wp:effectExtent l="19050" t="0" r="0" b="0"/>
            <wp:docPr id="1" name="Imagen 1" descr="La catedral de M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catedral de Mende"/>
                    <pic:cNvPicPr>
                      <a:picLocks noChangeAspect="1" noChangeArrowheads="1"/>
                    </pic:cNvPicPr>
                  </pic:nvPicPr>
                  <pic:blipFill>
                    <a:blip r:embed="rId10"/>
                    <a:srcRect/>
                    <a:stretch>
                      <a:fillRect/>
                    </a:stretch>
                  </pic:blipFill>
                  <pic:spPr bwMode="auto">
                    <a:xfrm>
                      <a:off x="0" y="0"/>
                      <a:ext cx="4594136" cy="1837655"/>
                    </a:xfrm>
                    <a:prstGeom prst="rect">
                      <a:avLst/>
                    </a:prstGeom>
                    <a:noFill/>
                    <a:ln w="9525">
                      <a:noFill/>
                      <a:miter lim="800000"/>
                      <a:headEnd/>
                      <a:tailEnd/>
                    </a:ln>
                  </pic:spPr>
                </pic:pic>
              </a:graphicData>
            </a:graphic>
          </wp:inline>
        </w:drawing>
      </w:r>
    </w:p>
    <w:p w:rsidR="00D24F8A" w:rsidRDefault="00D24F8A" w:rsidP="004C1CD7">
      <w:pPr>
        <w:widowControl/>
        <w:jc w:val="both"/>
        <w:rPr>
          <w:rFonts w:eastAsiaTheme="minorHAnsi"/>
          <w:b/>
          <w:color w:val="000000"/>
          <w:sz w:val="22"/>
          <w:szCs w:val="22"/>
          <w:lang w:eastAsia="en-US"/>
        </w:rPr>
      </w:pPr>
    </w:p>
    <w:p w:rsidR="00D24F8A" w:rsidRDefault="00D24F8A" w:rsidP="004C1CD7">
      <w:pPr>
        <w:widowControl/>
        <w:jc w:val="both"/>
        <w:rPr>
          <w:rFonts w:eastAsiaTheme="minorHAnsi"/>
          <w:b/>
          <w:color w:val="C00000"/>
          <w:sz w:val="22"/>
          <w:szCs w:val="22"/>
          <w:lang w:eastAsia="en-US"/>
        </w:rPr>
      </w:pPr>
      <w:r w:rsidRPr="00D24F8A">
        <w:rPr>
          <w:rFonts w:eastAsiaTheme="minorHAnsi"/>
          <w:b/>
          <w:color w:val="C00000"/>
          <w:sz w:val="22"/>
          <w:szCs w:val="22"/>
          <w:lang w:eastAsia="en-US"/>
        </w:rPr>
        <w:t xml:space="preserve">    Catedral de Mende, símbolo de la fortaleza de los que trabajaron a su somrbra</w:t>
      </w:r>
    </w:p>
    <w:p w:rsidR="00D24F8A" w:rsidRPr="00D24F8A" w:rsidRDefault="00D24F8A" w:rsidP="004C1CD7">
      <w:pPr>
        <w:widowControl/>
        <w:jc w:val="both"/>
        <w:rPr>
          <w:rFonts w:eastAsiaTheme="minorHAnsi"/>
          <w:b/>
          <w:color w:val="C00000"/>
          <w:sz w:val="22"/>
          <w:szCs w:val="22"/>
          <w:lang w:eastAsia="en-US"/>
        </w:rPr>
      </w:pPr>
    </w:p>
    <w:tbl>
      <w:tblPr>
        <w:tblStyle w:val="Tablaconcuadrcula"/>
        <w:tblW w:w="0" w:type="auto"/>
        <w:tblLook w:val="04A0"/>
      </w:tblPr>
      <w:tblGrid>
        <w:gridCol w:w="9071"/>
      </w:tblGrid>
      <w:tr w:rsidR="00D24F8A" w:rsidTr="00D24F8A">
        <w:tc>
          <w:tcPr>
            <w:tcW w:w="9071" w:type="dxa"/>
          </w:tcPr>
          <w:p w:rsidR="00D24F8A" w:rsidRPr="00D24F8A" w:rsidRDefault="00D24F8A" w:rsidP="00D24F8A">
            <w:pPr>
              <w:widowControl/>
              <w:jc w:val="both"/>
              <w:rPr>
                <w:rFonts w:eastAsiaTheme="minorHAnsi"/>
                <w:b/>
                <w:color w:val="7030A0"/>
                <w:lang w:eastAsia="en-US"/>
              </w:rPr>
            </w:pPr>
            <w:r w:rsidRPr="00D24F8A">
              <w:rPr>
                <w:rFonts w:eastAsiaTheme="minorHAnsi"/>
                <w:b/>
                <w:color w:val="7030A0"/>
                <w:lang w:eastAsia="en-US"/>
              </w:rPr>
              <w:t>Es intereante recordar que el Instituto, que surgio en el Norte (Reims) y que intentó poner sus raices en la capital del Reino (Paris), pero gracias a los Hermanos valie</w:t>
            </w:r>
            <w:r w:rsidRPr="00D24F8A">
              <w:rPr>
                <w:rFonts w:eastAsiaTheme="minorHAnsi"/>
                <w:b/>
                <w:color w:val="7030A0"/>
                <w:lang w:eastAsia="en-US"/>
              </w:rPr>
              <w:t>n</w:t>
            </w:r>
            <w:r w:rsidRPr="00D24F8A">
              <w:rPr>
                <w:rFonts w:eastAsiaTheme="minorHAnsi"/>
                <w:b/>
                <w:color w:val="7030A0"/>
                <w:lang w:eastAsia="en-US"/>
              </w:rPr>
              <w:t>tes pudo arraigarse en el Sur, Mende, Marsella, Avigon.</w:t>
            </w:r>
          </w:p>
          <w:p w:rsidR="00D24F8A" w:rsidRDefault="00D24F8A" w:rsidP="00D24F8A">
            <w:pPr>
              <w:widowControl/>
              <w:jc w:val="both"/>
              <w:rPr>
                <w:rFonts w:eastAsiaTheme="minorHAnsi"/>
                <w:b/>
                <w:color w:val="000000"/>
                <w:lang w:eastAsia="en-US"/>
              </w:rPr>
            </w:pPr>
            <w:r w:rsidRPr="00D24F8A">
              <w:rPr>
                <w:rFonts w:eastAsiaTheme="minorHAnsi"/>
                <w:b/>
                <w:color w:val="7030A0"/>
                <w:lang w:eastAsia="en-US"/>
              </w:rPr>
              <w:t xml:space="preserve">  Fue gracia</w:t>
            </w:r>
            <w:r>
              <w:rPr>
                <w:rFonts w:eastAsiaTheme="minorHAnsi"/>
                <w:b/>
                <w:color w:val="7030A0"/>
                <w:lang w:eastAsia="en-US"/>
              </w:rPr>
              <w:t>s</w:t>
            </w:r>
            <w:r w:rsidRPr="00D24F8A">
              <w:rPr>
                <w:rFonts w:eastAsiaTheme="minorHAnsi"/>
                <w:b/>
                <w:color w:val="7030A0"/>
                <w:lang w:eastAsia="en-US"/>
              </w:rPr>
              <w:t xml:space="preserve"> a Hermanos decididos como e</w:t>
            </w:r>
            <w:r>
              <w:rPr>
                <w:rFonts w:eastAsiaTheme="minorHAnsi"/>
                <w:b/>
                <w:color w:val="7030A0"/>
                <w:lang w:eastAsia="en-US"/>
              </w:rPr>
              <w:t>l Hno. A</w:t>
            </w:r>
            <w:r w:rsidRPr="00D24F8A">
              <w:rPr>
                <w:rFonts w:eastAsiaTheme="minorHAnsi"/>
                <w:b/>
                <w:color w:val="7030A0"/>
                <w:lang w:eastAsia="en-US"/>
              </w:rPr>
              <w:t>ntonio Partois,</w:t>
            </w:r>
            <w:r>
              <w:rPr>
                <w:rFonts w:eastAsiaTheme="minorHAnsi"/>
                <w:b/>
                <w:color w:val="7030A0"/>
                <w:lang w:eastAsia="en-US"/>
              </w:rPr>
              <w:t xml:space="preserve"> el Ho Timoteo, futuro Superior, o el Hno Matías</w:t>
            </w:r>
            <w:r w:rsidRPr="00D24F8A">
              <w:rPr>
                <w:rFonts w:eastAsiaTheme="minorHAnsi"/>
                <w:b/>
                <w:color w:val="7030A0"/>
                <w:lang w:eastAsia="en-US"/>
              </w:rPr>
              <w:t xml:space="preserve"> que las raices del sur fueron</w:t>
            </w:r>
            <w:r>
              <w:rPr>
                <w:rFonts w:eastAsiaTheme="minorHAnsi"/>
                <w:b/>
                <w:color w:val="7030A0"/>
                <w:lang w:eastAsia="en-US"/>
              </w:rPr>
              <w:t xml:space="preserve"> </w:t>
            </w:r>
            <w:r w:rsidRPr="00D24F8A">
              <w:rPr>
                <w:rFonts w:eastAsiaTheme="minorHAnsi"/>
                <w:b/>
                <w:color w:val="7030A0"/>
                <w:lang w:eastAsia="en-US"/>
              </w:rPr>
              <w:t>la segunda rueda que permitieron iniciar una andadura interesante y fortalecedora</w:t>
            </w:r>
            <w:r>
              <w:rPr>
                <w:rFonts w:eastAsiaTheme="minorHAnsi"/>
                <w:b/>
                <w:color w:val="7030A0"/>
                <w:lang w:eastAsia="en-US"/>
              </w:rPr>
              <w:t>, para cuando las dif</w:t>
            </w:r>
            <w:r>
              <w:rPr>
                <w:rFonts w:eastAsiaTheme="minorHAnsi"/>
                <w:b/>
                <w:color w:val="7030A0"/>
                <w:lang w:eastAsia="en-US"/>
              </w:rPr>
              <w:t>i</w:t>
            </w:r>
            <w:r>
              <w:rPr>
                <w:rFonts w:eastAsiaTheme="minorHAnsi"/>
                <w:b/>
                <w:color w:val="7030A0"/>
                <w:lang w:eastAsia="en-US"/>
              </w:rPr>
              <w:t>cultades en el Norte llegaran.</w:t>
            </w:r>
          </w:p>
        </w:tc>
      </w:tr>
    </w:tbl>
    <w:p w:rsidR="00D24F8A" w:rsidRDefault="00D24F8A" w:rsidP="004C1CD7">
      <w:pPr>
        <w:widowControl/>
        <w:jc w:val="both"/>
        <w:rPr>
          <w:rFonts w:eastAsiaTheme="minorHAnsi"/>
          <w:b/>
          <w:color w:val="000000"/>
          <w:sz w:val="22"/>
          <w:szCs w:val="22"/>
          <w:lang w:eastAsia="en-US"/>
        </w:rPr>
      </w:pPr>
    </w:p>
    <w:p w:rsidR="004C1CD7" w:rsidRPr="0085507E" w:rsidRDefault="009155BC" w:rsidP="004C1CD7">
      <w:pPr>
        <w:widowControl/>
        <w:jc w:val="both"/>
        <w:rPr>
          <w:rFonts w:eastAsiaTheme="minorHAnsi"/>
          <w:b/>
          <w:color w:val="000000"/>
          <w:sz w:val="22"/>
          <w:szCs w:val="22"/>
          <w:lang w:eastAsia="en-US"/>
        </w:rPr>
      </w:pPr>
      <w:r>
        <w:rPr>
          <w:rFonts w:eastAsiaTheme="minorHAnsi"/>
          <w:b/>
          <w:color w:val="000000"/>
          <w:sz w:val="22"/>
          <w:szCs w:val="22"/>
          <w:lang w:eastAsia="en-US"/>
        </w:rPr>
        <w:t xml:space="preserve">   </w:t>
      </w:r>
      <w:r w:rsidR="004C1CD7" w:rsidRPr="0085507E">
        <w:rPr>
          <w:rFonts w:eastAsiaTheme="minorHAnsi"/>
          <w:b/>
          <w:color w:val="000000"/>
          <w:sz w:val="22"/>
          <w:szCs w:val="22"/>
          <w:lang w:eastAsia="en-US"/>
        </w:rPr>
        <w:t xml:space="preserve"> Hacia 1708 el Hno</w:t>
      </w:r>
      <w:r w:rsidR="004C1CD7">
        <w:rPr>
          <w:rFonts w:eastAsiaTheme="minorHAnsi"/>
          <w:b/>
          <w:color w:val="000000"/>
          <w:sz w:val="22"/>
          <w:szCs w:val="22"/>
          <w:lang w:eastAsia="en-US"/>
        </w:rPr>
        <w:t>.</w:t>
      </w:r>
      <w:r w:rsidR="004C1CD7" w:rsidRPr="0085507E">
        <w:rPr>
          <w:rFonts w:eastAsiaTheme="minorHAnsi"/>
          <w:b/>
          <w:color w:val="000000"/>
          <w:sz w:val="22"/>
          <w:szCs w:val="22"/>
          <w:lang w:eastAsia="en-US"/>
        </w:rPr>
        <w:t xml:space="preserve"> Antonio fue enviado como director a Mende ,a fin de remplazar al Hno</w:t>
      </w:r>
      <w:r w:rsidR="004C1CD7">
        <w:rPr>
          <w:rFonts w:eastAsiaTheme="minorHAnsi"/>
          <w:b/>
          <w:color w:val="000000"/>
          <w:sz w:val="22"/>
          <w:szCs w:val="22"/>
          <w:lang w:eastAsia="en-US"/>
        </w:rPr>
        <w:t>.</w:t>
      </w:r>
      <w:r w:rsidR="004C1CD7" w:rsidRPr="0085507E">
        <w:rPr>
          <w:rFonts w:eastAsiaTheme="minorHAnsi"/>
          <w:b/>
          <w:color w:val="000000"/>
          <w:sz w:val="22"/>
          <w:szCs w:val="22"/>
          <w:lang w:eastAsia="en-US"/>
        </w:rPr>
        <w:t xml:space="preserve"> Ponce que cae enviado a Avignon como Director y responsable de las com</w:t>
      </w:r>
      <w:r w:rsidR="004C1CD7" w:rsidRPr="0085507E">
        <w:rPr>
          <w:rFonts w:eastAsiaTheme="minorHAnsi"/>
          <w:b/>
          <w:color w:val="000000"/>
          <w:sz w:val="22"/>
          <w:szCs w:val="22"/>
          <w:lang w:eastAsia="en-US"/>
        </w:rPr>
        <w:t>u</w:t>
      </w:r>
      <w:r w:rsidR="004C1CD7" w:rsidRPr="0085507E">
        <w:rPr>
          <w:rFonts w:eastAsiaTheme="minorHAnsi"/>
          <w:b/>
          <w:color w:val="000000"/>
          <w:sz w:val="22"/>
          <w:szCs w:val="22"/>
          <w:lang w:eastAsia="en-US"/>
        </w:rPr>
        <w:t>nidades del sur de Francia (14) El Hno</w:t>
      </w:r>
      <w:r w:rsidR="004C1CD7">
        <w:rPr>
          <w:rFonts w:eastAsiaTheme="minorHAnsi"/>
          <w:b/>
          <w:color w:val="000000"/>
          <w:sz w:val="22"/>
          <w:szCs w:val="22"/>
          <w:lang w:eastAsia="en-US"/>
        </w:rPr>
        <w:t>.</w:t>
      </w:r>
      <w:r w:rsidR="004C1CD7" w:rsidRPr="0085507E">
        <w:rPr>
          <w:rFonts w:eastAsiaTheme="minorHAnsi"/>
          <w:b/>
          <w:color w:val="000000"/>
          <w:sz w:val="22"/>
          <w:szCs w:val="22"/>
          <w:lang w:eastAsia="en-US"/>
        </w:rPr>
        <w:t xml:space="preserve"> Antonio tuvo también como tarea el ayudar al original Hno</w:t>
      </w:r>
      <w:r w:rsidR="004C1CD7">
        <w:rPr>
          <w:rFonts w:eastAsiaTheme="minorHAnsi"/>
          <w:b/>
          <w:color w:val="000000"/>
          <w:sz w:val="22"/>
          <w:szCs w:val="22"/>
          <w:lang w:eastAsia="en-US"/>
        </w:rPr>
        <w:t>. Matí</w:t>
      </w:r>
      <w:r w:rsidR="004C1CD7" w:rsidRPr="0085507E">
        <w:rPr>
          <w:rFonts w:eastAsiaTheme="minorHAnsi"/>
          <w:b/>
          <w:color w:val="000000"/>
          <w:sz w:val="22"/>
          <w:szCs w:val="22"/>
          <w:lang w:eastAsia="en-US"/>
        </w:rPr>
        <w:t>as. La hist</w:t>
      </w:r>
      <w:r w:rsidR="004C1CD7">
        <w:rPr>
          <w:rFonts w:eastAsiaTheme="minorHAnsi"/>
          <w:b/>
          <w:color w:val="000000"/>
          <w:sz w:val="22"/>
          <w:szCs w:val="22"/>
          <w:lang w:eastAsia="en-US"/>
        </w:rPr>
        <w:t>o</w:t>
      </w:r>
      <w:r w:rsidR="004C1CD7" w:rsidRPr="0085507E">
        <w:rPr>
          <w:rFonts w:eastAsiaTheme="minorHAnsi"/>
          <w:b/>
          <w:color w:val="000000"/>
          <w:sz w:val="22"/>
          <w:szCs w:val="22"/>
          <w:lang w:eastAsia="en-US"/>
        </w:rPr>
        <w:t>r</w:t>
      </w:r>
      <w:r w:rsidR="004C1CD7">
        <w:rPr>
          <w:rFonts w:eastAsiaTheme="minorHAnsi"/>
          <w:b/>
          <w:color w:val="000000"/>
          <w:sz w:val="22"/>
          <w:szCs w:val="22"/>
          <w:lang w:eastAsia="en-US"/>
        </w:rPr>
        <w:t>i</w:t>
      </w:r>
      <w:r w:rsidR="004C1CD7" w:rsidRPr="0085507E">
        <w:rPr>
          <w:rFonts w:eastAsiaTheme="minorHAnsi"/>
          <w:b/>
          <w:color w:val="000000"/>
          <w:sz w:val="22"/>
          <w:szCs w:val="22"/>
          <w:lang w:eastAsia="en-US"/>
        </w:rPr>
        <w:t>a de este será relata en el pr</w:t>
      </w:r>
      <w:r w:rsidR="004C1CD7">
        <w:rPr>
          <w:rFonts w:eastAsiaTheme="minorHAnsi"/>
          <w:b/>
          <w:color w:val="000000"/>
          <w:sz w:val="22"/>
          <w:szCs w:val="22"/>
          <w:lang w:eastAsia="en-US"/>
        </w:rPr>
        <w:t>ó</w:t>
      </w:r>
      <w:r w:rsidR="004C1CD7" w:rsidRPr="0085507E">
        <w:rPr>
          <w:rFonts w:eastAsiaTheme="minorHAnsi"/>
          <w:b/>
          <w:color w:val="000000"/>
          <w:sz w:val="22"/>
          <w:szCs w:val="22"/>
          <w:lang w:eastAsia="en-US"/>
        </w:rPr>
        <w:t xml:space="preserve">ximo capitulo. </w:t>
      </w:r>
      <w:r w:rsidR="004C1CD7">
        <w:rPr>
          <w:rFonts w:eastAsiaTheme="minorHAnsi"/>
          <w:b/>
          <w:color w:val="000000"/>
          <w:sz w:val="22"/>
          <w:szCs w:val="22"/>
          <w:lang w:eastAsia="en-US"/>
        </w:rPr>
        <w:t>En una carta de Juan Bta. de La S</w:t>
      </w:r>
      <w:r w:rsidR="004C1CD7" w:rsidRPr="0085507E">
        <w:rPr>
          <w:rFonts w:eastAsiaTheme="minorHAnsi"/>
          <w:b/>
          <w:color w:val="000000"/>
          <w:sz w:val="22"/>
          <w:szCs w:val="22"/>
          <w:lang w:eastAsia="en-US"/>
        </w:rPr>
        <w:t>alle del 4 de abril de 1708 dirigida al Hno</w:t>
      </w:r>
      <w:r w:rsidR="004C1CD7">
        <w:rPr>
          <w:rFonts w:eastAsiaTheme="minorHAnsi"/>
          <w:b/>
          <w:color w:val="000000"/>
          <w:sz w:val="22"/>
          <w:szCs w:val="22"/>
          <w:lang w:eastAsia="en-US"/>
        </w:rPr>
        <w:t>.</w:t>
      </w:r>
      <w:r w:rsidR="004C1CD7" w:rsidRPr="0085507E">
        <w:rPr>
          <w:rFonts w:eastAsiaTheme="minorHAnsi"/>
          <w:b/>
          <w:color w:val="000000"/>
          <w:sz w:val="22"/>
          <w:szCs w:val="22"/>
          <w:lang w:eastAsia="en-US"/>
        </w:rPr>
        <w:t xml:space="preserve"> Matías, el Fu</w:t>
      </w:r>
      <w:r w:rsidR="004C1CD7" w:rsidRPr="0085507E">
        <w:rPr>
          <w:rFonts w:eastAsiaTheme="minorHAnsi"/>
          <w:b/>
          <w:color w:val="000000"/>
          <w:sz w:val="22"/>
          <w:szCs w:val="22"/>
          <w:lang w:eastAsia="en-US"/>
        </w:rPr>
        <w:t>n</w:t>
      </w:r>
      <w:r w:rsidR="004C1CD7" w:rsidRPr="0085507E">
        <w:rPr>
          <w:rFonts w:eastAsiaTheme="minorHAnsi"/>
          <w:b/>
          <w:color w:val="000000"/>
          <w:sz w:val="22"/>
          <w:szCs w:val="22"/>
          <w:lang w:eastAsia="en-US"/>
        </w:rPr>
        <w:t>dador habla del Hno</w:t>
      </w:r>
      <w:r w:rsidR="004C1CD7">
        <w:rPr>
          <w:rFonts w:eastAsiaTheme="minorHAnsi"/>
          <w:b/>
          <w:color w:val="000000"/>
          <w:sz w:val="22"/>
          <w:szCs w:val="22"/>
          <w:lang w:eastAsia="en-US"/>
        </w:rPr>
        <w:t>.</w:t>
      </w:r>
      <w:r w:rsidR="004C1CD7" w:rsidRPr="0085507E">
        <w:rPr>
          <w:rFonts w:eastAsiaTheme="minorHAnsi"/>
          <w:b/>
          <w:color w:val="000000"/>
          <w:sz w:val="22"/>
          <w:szCs w:val="22"/>
          <w:lang w:eastAsia="en-US"/>
        </w:rPr>
        <w:t xml:space="preserve"> Antonio como de un Hermano muy bueno (14)</w:t>
      </w:r>
    </w:p>
    <w:p w:rsidR="004C1CD7" w:rsidRPr="0085507E" w:rsidRDefault="004C1CD7" w:rsidP="004C1CD7">
      <w:pPr>
        <w:widowControl/>
        <w:jc w:val="both"/>
        <w:rPr>
          <w:rFonts w:eastAsiaTheme="minorHAnsi"/>
          <w:b/>
          <w:color w:val="000000"/>
          <w:sz w:val="22"/>
          <w:szCs w:val="22"/>
          <w:lang w:eastAsia="en-US"/>
        </w:rPr>
      </w:pPr>
      <w:r w:rsidRPr="0085507E">
        <w:rPr>
          <w:rFonts w:eastAsiaTheme="minorHAnsi"/>
          <w:b/>
          <w:color w:val="000000"/>
          <w:sz w:val="22"/>
          <w:szCs w:val="22"/>
          <w:lang w:eastAsia="en-US"/>
        </w:rPr>
        <w:t xml:space="preserve"> </w:t>
      </w:r>
      <w:r w:rsidR="00C91F7A">
        <w:rPr>
          <w:rFonts w:eastAsiaTheme="minorHAnsi"/>
          <w:b/>
          <w:color w:val="000000"/>
          <w:sz w:val="22"/>
          <w:szCs w:val="22"/>
          <w:lang w:eastAsia="en-US"/>
        </w:rPr>
        <w:t xml:space="preserve"> </w:t>
      </w:r>
      <w:r w:rsidRPr="0085507E">
        <w:rPr>
          <w:rFonts w:eastAsiaTheme="minorHAnsi"/>
          <w:b/>
          <w:color w:val="000000"/>
          <w:sz w:val="22"/>
          <w:szCs w:val="22"/>
          <w:lang w:eastAsia="en-US"/>
        </w:rPr>
        <w:t xml:space="preserve"> Y</w:t>
      </w:r>
      <w:r w:rsidR="009155BC">
        <w:rPr>
          <w:rFonts w:eastAsiaTheme="minorHAnsi"/>
          <w:b/>
          <w:color w:val="000000"/>
          <w:sz w:val="22"/>
          <w:szCs w:val="22"/>
          <w:lang w:eastAsia="en-US"/>
        </w:rPr>
        <w:t xml:space="preserve"> </w:t>
      </w:r>
      <w:r w:rsidRPr="0085507E">
        <w:rPr>
          <w:rFonts w:eastAsiaTheme="minorHAnsi"/>
          <w:b/>
          <w:color w:val="000000"/>
          <w:sz w:val="22"/>
          <w:szCs w:val="22"/>
          <w:lang w:eastAsia="en-US"/>
        </w:rPr>
        <w:t xml:space="preserve"> en otra carta del mismo mes el pide al H</w:t>
      </w:r>
      <w:r>
        <w:rPr>
          <w:rFonts w:eastAsiaTheme="minorHAnsi"/>
          <w:b/>
          <w:color w:val="000000"/>
          <w:sz w:val="22"/>
          <w:szCs w:val="22"/>
          <w:lang w:eastAsia="en-US"/>
        </w:rPr>
        <w:t>n</w:t>
      </w:r>
      <w:r w:rsidRPr="0085507E">
        <w:rPr>
          <w:rFonts w:eastAsiaTheme="minorHAnsi"/>
          <w:b/>
          <w:color w:val="000000"/>
          <w:sz w:val="22"/>
          <w:szCs w:val="22"/>
          <w:lang w:eastAsia="en-US"/>
        </w:rPr>
        <w:t>o</w:t>
      </w:r>
      <w:r>
        <w:rPr>
          <w:rFonts w:eastAsiaTheme="minorHAnsi"/>
          <w:b/>
          <w:color w:val="000000"/>
          <w:sz w:val="22"/>
          <w:szCs w:val="22"/>
          <w:lang w:eastAsia="en-US"/>
        </w:rPr>
        <w:t>.</w:t>
      </w:r>
      <w:r w:rsidRPr="0085507E">
        <w:rPr>
          <w:rFonts w:eastAsiaTheme="minorHAnsi"/>
          <w:b/>
          <w:color w:val="000000"/>
          <w:sz w:val="22"/>
          <w:szCs w:val="22"/>
          <w:lang w:eastAsia="en-US"/>
        </w:rPr>
        <w:t xml:space="preserve"> Mat</w:t>
      </w:r>
      <w:r>
        <w:rPr>
          <w:rFonts w:eastAsiaTheme="minorHAnsi"/>
          <w:b/>
          <w:color w:val="000000"/>
          <w:sz w:val="22"/>
          <w:szCs w:val="22"/>
          <w:lang w:eastAsia="en-US"/>
        </w:rPr>
        <w:t>í</w:t>
      </w:r>
      <w:r w:rsidRPr="0085507E">
        <w:rPr>
          <w:rFonts w:eastAsiaTheme="minorHAnsi"/>
          <w:b/>
          <w:color w:val="000000"/>
          <w:sz w:val="22"/>
          <w:szCs w:val="22"/>
          <w:lang w:eastAsia="en-US"/>
        </w:rPr>
        <w:t>a</w:t>
      </w:r>
      <w:r>
        <w:rPr>
          <w:rFonts w:eastAsiaTheme="minorHAnsi"/>
          <w:b/>
          <w:color w:val="000000"/>
          <w:sz w:val="22"/>
          <w:szCs w:val="22"/>
          <w:lang w:eastAsia="en-US"/>
        </w:rPr>
        <w:t>s</w:t>
      </w:r>
      <w:r w:rsidRPr="0085507E">
        <w:rPr>
          <w:rFonts w:eastAsiaTheme="minorHAnsi"/>
          <w:b/>
          <w:color w:val="000000"/>
          <w:sz w:val="22"/>
          <w:szCs w:val="22"/>
          <w:lang w:eastAsia="en-US"/>
        </w:rPr>
        <w:t xml:space="preserve"> si el Hno</w:t>
      </w:r>
      <w:r>
        <w:rPr>
          <w:rFonts w:eastAsiaTheme="minorHAnsi"/>
          <w:b/>
          <w:color w:val="000000"/>
          <w:sz w:val="22"/>
          <w:szCs w:val="22"/>
          <w:lang w:eastAsia="en-US"/>
        </w:rPr>
        <w:t>.</w:t>
      </w:r>
      <w:r w:rsidRPr="0085507E">
        <w:rPr>
          <w:rFonts w:eastAsiaTheme="minorHAnsi"/>
          <w:b/>
          <w:color w:val="000000"/>
          <w:sz w:val="22"/>
          <w:szCs w:val="22"/>
          <w:lang w:eastAsia="en-US"/>
        </w:rPr>
        <w:t xml:space="preserve"> Antonio hace las cosas de diferente manera de su antecesor, el Hno</w:t>
      </w:r>
      <w:r>
        <w:rPr>
          <w:rFonts w:eastAsiaTheme="minorHAnsi"/>
          <w:b/>
          <w:color w:val="000000"/>
          <w:sz w:val="22"/>
          <w:szCs w:val="22"/>
          <w:lang w:eastAsia="en-US"/>
        </w:rPr>
        <w:t>.</w:t>
      </w:r>
      <w:r w:rsidRPr="0085507E">
        <w:rPr>
          <w:rFonts w:eastAsiaTheme="minorHAnsi"/>
          <w:b/>
          <w:color w:val="000000"/>
          <w:sz w:val="22"/>
          <w:szCs w:val="22"/>
          <w:lang w:eastAsia="en-US"/>
        </w:rPr>
        <w:t xml:space="preserve"> Ponce (15)</w:t>
      </w:r>
    </w:p>
    <w:p w:rsidR="004C1CD7" w:rsidRDefault="004C1CD7" w:rsidP="004C1CD7">
      <w:pPr>
        <w:widowControl/>
        <w:jc w:val="both"/>
        <w:rPr>
          <w:rFonts w:eastAsiaTheme="minorHAnsi"/>
          <w:b/>
          <w:color w:val="000000"/>
          <w:sz w:val="22"/>
          <w:szCs w:val="22"/>
          <w:lang w:eastAsia="en-US"/>
        </w:rPr>
      </w:pPr>
    </w:p>
    <w:p w:rsidR="004C1CD7" w:rsidRPr="008F480B" w:rsidRDefault="004C1CD7" w:rsidP="004C1CD7">
      <w:pPr>
        <w:widowControl/>
        <w:jc w:val="both"/>
        <w:rPr>
          <w:rFonts w:eastAsiaTheme="minorHAnsi"/>
          <w:b/>
          <w:color w:val="000000"/>
          <w:sz w:val="22"/>
          <w:szCs w:val="22"/>
          <w:lang w:eastAsia="en-US"/>
        </w:rPr>
      </w:pPr>
      <w:r>
        <w:rPr>
          <w:rFonts w:eastAsiaTheme="minorHAnsi"/>
          <w:b/>
          <w:color w:val="000000"/>
          <w:sz w:val="22"/>
          <w:szCs w:val="22"/>
          <w:lang w:eastAsia="en-US"/>
        </w:rPr>
        <w:t>--------</w:t>
      </w:r>
    </w:p>
    <w:p w:rsidR="004C1CD7" w:rsidRPr="008D3E0E" w:rsidRDefault="004C1CD7" w:rsidP="004C1CD7">
      <w:pPr>
        <w:widowControl/>
        <w:rPr>
          <w:rFonts w:eastAsiaTheme="minorHAnsi"/>
          <w:b/>
          <w:color w:val="000000"/>
          <w:sz w:val="20"/>
          <w:szCs w:val="20"/>
          <w:lang w:eastAsia="en-US"/>
        </w:rPr>
      </w:pPr>
      <w:r w:rsidRPr="008D3E0E">
        <w:rPr>
          <w:rFonts w:eastAsiaTheme="minorHAnsi"/>
          <w:b/>
          <w:color w:val="000000"/>
          <w:sz w:val="20"/>
          <w:szCs w:val="20"/>
          <w:lang w:eastAsia="en-US"/>
        </w:rPr>
        <w:t xml:space="preserve">9) </w:t>
      </w:r>
      <w:r>
        <w:rPr>
          <w:rFonts w:eastAsiaTheme="minorHAnsi"/>
          <w:b/>
          <w:color w:val="000000"/>
          <w:sz w:val="20"/>
          <w:szCs w:val="20"/>
          <w:lang w:eastAsia="en-US"/>
        </w:rPr>
        <w:t xml:space="preserve">  </w:t>
      </w:r>
      <w:r w:rsidRPr="008D3E0E">
        <w:rPr>
          <w:rFonts w:eastAsiaTheme="minorHAnsi"/>
          <w:b/>
          <w:color w:val="000000"/>
          <w:sz w:val="20"/>
          <w:szCs w:val="20"/>
          <w:lang w:eastAsia="en-US"/>
        </w:rPr>
        <w:t>Hno</w:t>
      </w:r>
      <w:r>
        <w:rPr>
          <w:rFonts w:eastAsiaTheme="minorHAnsi"/>
          <w:b/>
          <w:color w:val="000000"/>
          <w:sz w:val="20"/>
          <w:szCs w:val="20"/>
          <w:lang w:eastAsia="en-US"/>
        </w:rPr>
        <w:t>.</w:t>
      </w:r>
      <w:r w:rsidRPr="008D3E0E">
        <w:rPr>
          <w:rFonts w:eastAsiaTheme="minorHAnsi"/>
          <w:b/>
          <w:color w:val="000000"/>
          <w:sz w:val="20"/>
          <w:szCs w:val="20"/>
          <w:lang w:eastAsia="en-US"/>
        </w:rPr>
        <w:t xml:space="preserve"> Lucard, </w:t>
      </w:r>
      <w:r w:rsidRPr="008D3E0E">
        <w:rPr>
          <w:rFonts w:eastAsiaTheme="minorHAnsi"/>
          <w:b/>
          <w:i/>
          <w:iCs/>
          <w:color w:val="000000"/>
          <w:sz w:val="20"/>
          <w:szCs w:val="20"/>
          <w:lang w:eastAsia="en-US"/>
        </w:rPr>
        <w:t>Annales de l’Institut, 1</w:t>
      </w:r>
      <w:r w:rsidRPr="008D3E0E">
        <w:rPr>
          <w:rFonts w:eastAsiaTheme="minorHAnsi"/>
          <w:b/>
          <w:color w:val="000000"/>
          <w:sz w:val="20"/>
          <w:szCs w:val="20"/>
          <w:lang w:eastAsia="en-US"/>
        </w:rPr>
        <w:t>, p. 163 ;</w:t>
      </w:r>
      <w:r>
        <w:rPr>
          <w:rFonts w:eastAsiaTheme="minorHAnsi"/>
          <w:b/>
          <w:color w:val="000000"/>
          <w:sz w:val="20"/>
          <w:szCs w:val="20"/>
          <w:lang w:eastAsia="en-US"/>
        </w:rPr>
        <w:t xml:space="preserve">Hno. </w:t>
      </w:r>
      <w:r w:rsidRPr="008D3E0E">
        <w:rPr>
          <w:rFonts w:eastAsiaTheme="minorHAnsi"/>
          <w:b/>
          <w:color w:val="000000"/>
          <w:sz w:val="20"/>
          <w:szCs w:val="20"/>
          <w:lang w:eastAsia="en-US"/>
        </w:rPr>
        <w:t xml:space="preserve">Aroz, CL 40.2, p. 71 ; Hno Poutet, </w:t>
      </w:r>
      <w:r w:rsidRPr="008D3E0E">
        <w:rPr>
          <w:rFonts w:eastAsiaTheme="minorHAnsi"/>
          <w:b/>
          <w:i/>
          <w:iCs/>
          <w:color w:val="000000"/>
          <w:sz w:val="20"/>
          <w:szCs w:val="20"/>
          <w:lang w:eastAsia="en-US"/>
        </w:rPr>
        <w:t>Le XVIIe siècle et les origines lasalliennes</w:t>
      </w:r>
      <w:r w:rsidRPr="008D3E0E">
        <w:rPr>
          <w:rFonts w:eastAsiaTheme="minorHAnsi"/>
          <w:b/>
          <w:color w:val="000000"/>
          <w:sz w:val="20"/>
          <w:szCs w:val="20"/>
          <w:lang w:eastAsia="en-US"/>
        </w:rPr>
        <w:t>, T 2, p. 102, Hno</w:t>
      </w:r>
      <w:r>
        <w:rPr>
          <w:rFonts w:eastAsiaTheme="minorHAnsi"/>
          <w:b/>
          <w:color w:val="000000"/>
          <w:sz w:val="20"/>
          <w:szCs w:val="20"/>
          <w:lang w:eastAsia="en-US"/>
        </w:rPr>
        <w:t>.</w:t>
      </w:r>
      <w:r w:rsidRPr="008D3E0E">
        <w:rPr>
          <w:rFonts w:eastAsiaTheme="minorHAnsi"/>
          <w:b/>
          <w:color w:val="000000"/>
          <w:sz w:val="20"/>
          <w:szCs w:val="20"/>
          <w:lang w:eastAsia="en-US"/>
        </w:rPr>
        <w:t xml:space="preserve"> Gallego, </w:t>
      </w:r>
      <w:r w:rsidRPr="008D3E0E">
        <w:rPr>
          <w:rFonts w:eastAsiaTheme="minorHAnsi"/>
          <w:b/>
          <w:i/>
          <w:iCs/>
          <w:color w:val="000000"/>
          <w:sz w:val="20"/>
          <w:szCs w:val="20"/>
          <w:lang w:eastAsia="en-US"/>
        </w:rPr>
        <w:t>Vida y Pensamiento</w:t>
      </w:r>
      <w:r w:rsidRPr="008D3E0E">
        <w:rPr>
          <w:rFonts w:eastAsiaTheme="minorHAnsi"/>
          <w:b/>
          <w:color w:val="000000"/>
          <w:sz w:val="20"/>
          <w:szCs w:val="20"/>
          <w:lang w:eastAsia="en-US"/>
        </w:rPr>
        <w:t>, p. 375.</w:t>
      </w:r>
    </w:p>
    <w:p w:rsidR="004C1CD7" w:rsidRPr="008D3E0E" w:rsidRDefault="004C1CD7" w:rsidP="004C1CD7">
      <w:pPr>
        <w:widowControl/>
        <w:rPr>
          <w:rFonts w:eastAsiaTheme="minorHAnsi"/>
          <w:b/>
          <w:color w:val="000000"/>
          <w:sz w:val="20"/>
          <w:szCs w:val="20"/>
          <w:lang w:val="en-US" w:eastAsia="en-US"/>
        </w:rPr>
      </w:pPr>
      <w:r w:rsidRPr="008D3E0E">
        <w:rPr>
          <w:rFonts w:eastAsiaTheme="minorHAnsi"/>
          <w:b/>
          <w:color w:val="000000"/>
          <w:sz w:val="20"/>
          <w:szCs w:val="20"/>
          <w:lang w:eastAsia="en-US"/>
        </w:rPr>
        <w:t xml:space="preserve">10)   Ver el capítulo II el texto de la sentencia en el relato sobre el Hno. </w:t>
      </w:r>
      <w:r w:rsidRPr="004C1CD7">
        <w:rPr>
          <w:rFonts w:eastAsiaTheme="minorHAnsi"/>
          <w:b/>
          <w:color w:val="000000"/>
          <w:sz w:val="20"/>
          <w:szCs w:val="20"/>
          <w:lang w:val="en-US" w:eastAsia="en-US"/>
        </w:rPr>
        <w:t>Santiago Comp</w:t>
      </w:r>
      <w:r w:rsidRPr="008D3E0E">
        <w:rPr>
          <w:rFonts w:eastAsiaTheme="minorHAnsi"/>
          <w:b/>
          <w:color w:val="000000"/>
          <w:sz w:val="20"/>
          <w:szCs w:val="20"/>
          <w:lang w:val="en-US" w:eastAsia="en-US"/>
        </w:rPr>
        <w:t>ain.</w:t>
      </w:r>
    </w:p>
    <w:p w:rsidR="004C1CD7" w:rsidRPr="008D3E0E" w:rsidRDefault="004C1CD7" w:rsidP="004C1CD7">
      <w:pPr>
        <w:widowControl/>
        <w:rPr>
          <w:rFonts w:eastAsiaTheme="minorHAnsi"/>
          <w:b/>
          <w:color w:val="000000"/>
          <w:sz w:val="20"/>
          <w:szCs w:val="20"/>
          <w:lang w:val="en-US" w:eastAsia="en-US"/>
        </w:rPr>
      </w:pPr>
      <w:r w:rsidRPr="008D3E0E">
        <w:rPr>
          <w:rFonts w:eastAsiaTheme="minorHAnsi"/>
          <w:b/>
          <w:color w:val="000000"/>
          <w:sz w:val="20"/>
          <w:szCs w:val="20"/>
          <w:lang w:val="en-US" w:eastAsia="en-US"/>
        </w:rPr>
        <w:t>11)   Hno</w:t>
      </w:r>
      <w:r>
        <w:rPr>
          <w:rFonts w:eastAsiaTheme="minorHAnsi"/>
          <w:b/>
          <w:color w:val="000000"/>
          <w:sz w:val="20"/>
          <w:szCs w:val="20"/>
          <w:lang w:val="en-US" w:eastAsia="en-US"/>
        </w:rPr>
        <w:t>.</w:t>
      </w:r>
      <w:r w:rsidRPr="008D3E0E">
        <w:rPr>
          <w:rFonts w:eastAsiaTheme="minorHAnsi"/>
          <w:b/>
          <w:color w:val="000000"/>
          <w:sz w:val="20"/>
          <w:szCs w:val="20"/>
          <w:lang w:val="en-US" w:eastAsia="en-US"/>
        </w:rPr>
        <w:t xml:space="preserve"> Poutet, Tome 2, p. 178.</w:t>
      </w:r>
    </w:p>
    <w:p w:rsidR="004C1CD7" w:rsidRPr="007073B1" w:rsidRDefault="004C1CD7" w:rsidP="004C1CD7">
      <w:pPr>
        <w:widowControl/>
        <w:rPr>
          <w:rFonts w:eastAsiaTheme="minorHAnsi"/>
          <w:b/>
          <w:color w:val="000000"/>
          <w:sz w:val="20"/>
          <w:szCs w:val="20"/>
          <w:lang w:val="en-US" w:eastAsia="en-US"/>
        </w:rPr>
      </w:pPr>
      <w:r w:rsidRPr="00BC31B6">
        <w:rPr>
          <w:rFonts w:eastAsiaTheme="minorHAnsi"/>
          <w:b/>
          <w:color w:val="000000"/>
          <w:sz w:val="20"/>
          <w:szCs w:val="20"/>
          <w:lang w:val="en-US" w:eastAsia="en-US"/>
        </w:rPr>
        <w:t>11)   LC 114.</w:t>
      </w:r>
      <w:r w:rsidR="00C91F7A">
        <w:rPr>
          <w:rFonts w:eastAsiaTheme="minorHAnsi"/>
          <w:b/>
          <w:color w:val="000000"/>
          <w:sz w:val="20"/>
          <w:szCs w:val="20"/>
          <w:lang w:val="en-US" w:eastAsia="en-US"/>
        </w:rPr>
        <w:t xml:space="preserve">  </w:t>
      </w:r>
      <w:r w:rsidRPr="007073B1">
        <w:rPr>
          <w:rFonts w:eastAsiaTheme="minorHAnsi"/>
          <w:b/>
          <w:color w:val="000000"/>
          <w:sz w:val="20"/>
          <w:szCs w:val="20"/>
          <w:lang w:val="en-US" w:eastAsia="en-US"/>
        </w:rPr>
        <w:t>12)   Ver Hno</w:t>
      </w:r>
      <w:r w:rsidR="009155BC" w:rsidRPr="007073B1">
        <w:rPr>
          <w:rFonts w:eastAsiaTheme="minorHAnsi"/>
          <w:b/>
          <w:color w:val="000000"/>
          <w:sz w:val="20"/>
          <w:szCs w:val="20"/>
          <w:lang w:val="en-US" w:eastAsia="en-US"/>
        </w:rPr>
        <w:t>.</w:t>
      </w:r>
      <w:r w:rsidRPr="007073B1">
        <w:rPr>
          <w:rFonts w:eastAsiaTheme="minorHAnsi"/>
          <w:b/>
          <w:color w:val="000000"/>
          <w:sz w:val="20"/>
          <w:szCs w:val="20"/>
          <w:lang w:val="en-US" w:eastAsia="en-US"/>
        </w:rPr>
        <w:t xml:space="preserve"> Aroz, CL 40.2, p. 79 ; et AMG BJ 506-1,8. </w:t>
      </w:r>
    </w:p>
    <w:p w:rsidR="004C1CD7" w:rsidRPr="0085507E" w:rsidRDefault="004C1CD7" w:rsidP="004C1CD7">
      <w:pPr>
        <w:widowControl/>
        <w:rPr>
          <w:rFonts w:eastAsiaTheme="minorHAnsi"/>
          <w:b/>
          <w:sz w:val="20"/>
          <w:szCs w:val="20"/>
          <w:lang w:eastAsia="en-US"/>
        </w:rPr>
      </w:pPr>
      <w:r w:rsidRPr="007073B1">
        <w:rPr>
          <w:rFonts w:eastAsiaTheme="minorHAnsi"/>
          <w:b/>
          <w:sz w:val="20"/>
          <w:szCs w:val="20"/>
          <w:lang w:val="en-US" w:eastAsia="en-US"/>
        </w:rPr>
        <w:t xml:space="preserve"> </w:t>
      </w:r>
      <w:r w:rsidRPr="0067720B">
        <w:rPr>
          <w:rFonts w:eastAsiaTheme="minorHAnsi"/>
          <w:b/>
          <w:sz w:val="20"/>
          <w:szCs w:val="20"/>
          <w:lang w:eastAsia="en-US"/>
        </w:rPr>
        <w:t>14</w:t>
      </w:r>
      <w:r w:rsidR="00C91F7A">
        <w:rPr>
          <w:rFonts w:eastAsiaTheme="minorHAnsi"/>
          <w:b/>
          <w:sz w:val="20"/>
          <w:szCs w:val="20"/>
          <w:lang w:eastAsia="en-US"/>
        </w:rPr>
        <w:t>)</w:t>
      </w:r>
      <w:r w:rsidRPr="0067720B">
        <w:rPr>
          <w:rFonts w:eastAsiaTheme="minorHAnsi"/>
          <w:b/>
          <w:sz w:val="20"/>
          <w:szCs w:val="20"/>
          <w:lang w:eastAsia="en-US"/>
        </w:rPr>
        <w:t xml:space="preserve">   Frère Felix-Paul, </w:t>
      </w:r>
      <w:r w:rsidRPr="0067720B">
        <w:rPr>
          <w:rFonts w:eastAsiaTheme="minorHAnsi"/>
          <w:b/>
          <w:i/>
          <w:iCs/>
          <w:sz w:val="20"/>
          <w:szCs w:val="20"/>
          <w:lang w:eastAsia="en-US"/>
        </w:rPr>
        <w:t>Les Lettres…</w:t>
      </w:r>
      <w:r w:rsidRPr="0067720B">
        <w:rPr>
          <w:rFonts w:eastAsiaTheme="minorHAnsi"/>
          <w:b/>
          <w:sz w:val="20"/>
          <w:szCs w:val="20"/>
          <w:lang w:eastAsia="en-US"/>
        </w:rPr>
        <w:t>, p. 241, note 1, e</w:t>
      </w:r>
      <w:r w:rsidRPr="0085507E">
        <w:rPr>
          <w:rFonts w:eastAsiaTheme="minorHAnsi"/>
          <w:b/>
          <w:sz w:val="20"/>
          <w:szCs w:val="20"/>
          <w:lang w:eastAsia="en-US"/>
        </w:rPr>
        <w:t>t p. 246, note sur le n. 1.</w:t>
      </w:r>
    </w:p>
    <w:p w:rsidR="004C1CD7" w:rsidRPr="0085507E" w:rsidRDefault="004C1CD7" w:rsidP="004C1CD7">
      <w:pPr>
        <w:widowControl/>
        <w:rPr>
          <w:rFonts w:eastAsiaTheme="minorHAnsi"/>
          <w:b/>
          <w:sz w:val="20"/>
          <w:szCs w:val="20"/>
          <w:lang w:eastAsia="en-US"/>
        </w:rPr>
      </w:pPr>
      <w:r w:rsidRPr="0085507E">
        <w:rPr>
          <w:rFonts w:eastAsiaTheme="minorHAnsi"/>
          <w:b/>
          <w:sz w:val="20"/>
          <w:szCs w:val="20"/>
          <w:lang w:eastAsia="en-US"/>
        </w:rPr>
        <w:t xml:space="preserve"> 15</w:t>
      </w:r>
      <w:r w:rsidR="00C91F7A">
        <w:rPr>
          <w:rFonts w:eastAsiaTheme="minorHAnsi"/>
          <w:b/>
          <w:sz w:val="20"/>
          <w:szCs w:val="20"/>
          <w:lang w:eastAsia="en-US"/>
        </w:rPr>
        <w:t>)</w:t>
      </w:r>
      <w:r w:rsidRPr="0085507E">
        <w:rPr>
          <w:rFonts w:eastAsiaTheme="minorHAnsi"/>
          <w:b/>
          <w:sz w:val="20"/>
          <w:szCs w:val="20"/>
          <w:lang w:eastAsia="en-US"/>
        </w:rPr>
        <w:t xml:space="preserve">   LA 48,5 &amp; 8.</w:t>
      </w:r>
    </w:p>
    <w:p w:rsidR="004C1CD7" w:rsidRDefault="004C1CD7" w:rsidP="004C1CD7">
      <w:pPr>
        <w:widowControl/>
        <w:rPr>
          <w:rFonts w:ascii="TimesNewRomanPSMT" w:eastAsiaTheme="minorHAnsi" w:hAnsi="TimesNewRomanPSMT" w:cs="TimesNewRomanPSMT"/>
          <w:sz w:val="20"/>
          <w:szCs w:val="20"/>
          <w:lang w:eastAsia="en-US"/>
        </w:rPr>
      </w:pPr>
    </w:p>
    <w:p w:rsidR="004C1CD7" w:rsidRPr="000A33E3" w:rsidRDefault="004C1CD7" w:rsidP="004C1CD7">
      <w:pPr>
        <w:widowControl/>
        <w:jc w:val="both"/>
        <w:rPr>
          <w:rFonts w:eastAsiaTheme="minorHAnsi"/>
          <w:b/>
          <w:color w:val="000000"/>
          <w:sz w:val="22"/>
          <w:szCs w:val="22"/>
          <w:lang w:eastAsia="en-US"/>
        </w:rPr>
      </w:pPr>
      <w:r w:rsidRPr="000A33E3">
        <w:rPr>
          <w:rFonts w:eastAsiaTheme="minorHAnsi"/>
          <w:b/>
          <w:color w:val="000000"/>
          <w:sz w:val="22"/>
          <w:szCs w:val="22"/>
          <w:lang w:eastAsia="en-US"/>
        </w:rPr>
        <w:t xml:space="preserve">     El  27 de Agosto de 1709 el Hno</w:t>
      </w:r>
      <w:r>
        <w:rPr>
          <w:rFonts w:eastAsiaTheme="minorHAnsi"/>
          <w:b/>
          <w:color w:val="000000"/>
          <w:sz w:val="22"/>
          <w:szCs w:val="22"/>
          <w:lang w:eastAsia="en-US"/>
        </w:rPr>
        <w:t>.</w:t>
      </w:r>
      <w:r w:rsidRPr="000A33E3">
        <w:rPr>
          <w:rFonts w:eastAsiaTheme="minorHAnsi"/>
          <w:b/>
          <w:color w:val="000000"/>
          <w:sz w:val="22"/>
          <w:szCs w:val="22"/>
          <w:lang w:eastAsia="en-US"/>
        </w:rPr>
        <w:t xml:space="preserve"> An</w:t>
      </w:r>
      <w:r>
        <w:rPr>
          <w:rFonts w:eastAsiaTheme="minorHAnsi"/>
          <w:b/>
          <w:color w:val="000000"/>
          <w:sz w:val="22"/>
          <w:szCs w:val="22"/>
          <w:lang w:eastAsia="en-US"/>
        </w:rPr>
        <w:t>tonio y su adjunto el Hno. Joaquí</w:t>
      </w:r>
      <w:r w:rsidRPr="000A33E3">
        <w:rPr>
          <w:rFonts w:eastAsiaTheme="minorHAnsi"/>
          <w:b/>
          <w:color w:val="000000"/>
          <w:sz w:val="22"/>
          <w:szCs w:val="22"/>
          <w:lang w:eastAsia="en-US"/>
        </w:rPr>
        <w:t>n  recib</w:t>
      </w:r>
      <w:r>
        <w:rPr>
          <w:rFonts w:eastAsiaTheme="minorHAnsi"/>
          <w:b/>
          <w:color w:val="000000"/>
          <w:sz w:val="22"/>
          <w:szCs w:val="22"/>
          <w:lang w:eastAsia="en-US"/>
        </w:rPr>
        <w:t>e</w:t>
      </w:r>
      <w:r w:rsidRPr="000A33E3">
        <w:rPr>
          <w:rFonts w:eastAsiaTheme="minorHAnsi"/>
          <w:b/>
          <w:color w:val="000000"/>
          <w:sz w:val="22"/>
          <w:szCs w:val="22"/>
          <w:lang w:eastAsia="en-US"/>
        </w:rPr>
        <w:t>n de parte del Obispo de Mende un salvoconducto para hacer un viaje a París</w:t>
      </w:r>
      <w:r>
        <w:rPr>
          <w:rFonts w:eastAsiaTheme="minorHAnsi"/>
          <w:b/>
          <w:color w:val="000000"/>
          <w:sz w:val="22"/>
          <w:szCs w:val="22"/>
          <w:lang w:eastAsia="en-US"/>
        </w:rPr>
        <w:t>,</w:t>
      </w:r>
      <w:r w:rsidRPr="000A33E3">
        <w:rPr>
          <w:rFonts w:eastAsiaTheme="minorHAnsi"/>
          <w:b/>
          <w:color w:val="000000"/>
          <w:sz w:val="22"/>
          <w:szCs w:val="22"/>
          <w:lang w:eastAsia="en-US"/>
        </w:rPr>
        <w:t xml:space="preserve"> a fin de hacer un retiro anual en el Noviciado. Es un certificado de catolicidad en el caso de</w:t>
      </w:r>
      <w:r>
        <w:rPr>
          <w:rFonts w:eastAsiaTheme="minorHAnsi"/>
          <w:b/>
          <w:color w:val="000000"/>
          <w:sz w:val="22"/>
          <w:szCs w:val="22"/>
          <w:lang w:eastAsia="en-US"/>
        </w:rPr>
        <w:t xml:space="preserve"> </w:t>
      </w:r>
      <w:r w:rsidRPr="000A33E3">
        <w:rPr>
          <w:rFonts w:eastAsiaTheme="minorHAnsi"/>
          <w:b/>
          <w:color w:val="000000"/>
          <w:sz w:val="22"/>
          <w:szCs w:val="22"/>
          <w:lang w:eastAsia="en-US"/>
        </w:rPr>
        <w:t>que las autoridades locales quieran verificar que ellos no son hugonotes y otros her</w:t>
      </w:r>
      <w:r>
        <w:rPr>
          <w:rFonts w:eastAsiaTheme="minorHAnsi"/>
          <w:b/>
          <w:color w:val="000000"/>
          <w:sz w:val="22"/>
          <w:szCs w:val="22"/>
          <w:lang w:eastAsia="en-US"/>
        </w:rPr>
        <w:t>e</w:t>
      </w:r>
      <w:r w:rsidRPr="000A33E3">
        <w:rPr>
          <w:rFonts w:eastAsiaTheme="minorHAnsi"/>
          <w:b/>
          <w:color w:val="000000"/>
          <w:sz w:val="22"/>
          <w:szCs w:val="22"/>
          <w:lang w:eastAsia="en-US"/>
        </w:rPr>
        <w:t xml:space="preserve">jes que se quieren escapar. Dice así: </w:t>
      </w:r>
    </w:p>
    <w:p w:rsidR="004C1CD7" w:rsidRPr="000A33E3" w:rsidRDefault="004C1CD7" w:rsidP="004C1CD7">
      <w:pPr>
        <w:widowControl/>
        <w:jc w:val="both"/>
        <w:rPr>
          <w:rFonts w:eastAsiaTheme="minorHAnsi"/>
          <w:b/>
          <w:color w:val="000000"/>
          <w:sz w:val="22"/>
          <w:szCs w:val="22"/>
          <w:lang w:eastAsia="en-US"/>
        </w:rPr>
      </w:pPr>
      <w:r w:rsidRPr="000A33E3">
        <w:rPr>
          <w:rFonts w:eastAsiaTheme="minorHAnsi"/>
          <w:b/>
          <w:color w:val="000000"/>
          <w:sz w:val="22"/>
          <w:szCs w:val="22"/>
          <w:lang w:eastAsia="en-US"/>
        </w:rPr>
        <w:t xml:space="preserve">     </w:t>
      </w:r>
      <w:r>
        <w:rPr>
          <w:rFonts w:eastAsiaTheme="minorHAnsi"/>
          <w:b/>
          <w:color w:val="000000"/>
          <w:sz w:val="22"/>
          <w:szCs w:val="22"/>
          <w:lang w:eastAsia="en-US"/>
        </w:rPr>
        <w:t>"</w:t>
      </w:r>
      <w:r w:rsidRPr="0067720B">
        <w:rPr>
          <w:rFonts w:eastAsiaTheme="minorHAnsi"/>
          <w:b/>
          <w:i/>
          <w:color w:val="000000"/>
          <w:sz w:val="22"/>
          <w:szCs w:val="22"/>
          <w:lang w:eastAsia="en-US"/>
        </w:rPr>
        <w:t>Pierre Baglion de LaSalle, por la gracia de Dios y de la Santa Sede apostólica obispo y señor de Mende, conde de Gavedan, consejero del Rey y  en todos los co</w:t>
      </w:r>
      <w:r w:rsidRPr="0067720B">
        <w:rPr>
          <w:rFonts w:eastAsiaTheme="minorHAnsi"/>
          <w:b/>
          <w:i/>
          <w:color w:val="000000"/>
          <w:sz w:val="22"/>
          <w:szCs w:val="22"/>
          <w:lang w:eastAsia="en-US"/>
        </w:rPr>
        <w:t>n</w:t>
      </w:r>
      <w:r w:rsidRPr="0067720B">
        <w:rPr>
          <w:rFonts w:eastAsiaTheme="minorHAnsi"/>
          <w:b/>
          <w:i/>
          <w:color w:val="000000"/>
          <w:sz w:val="22"/>
          <w:szCs w:val="22"/>
          <w:lang w:eastAsia="en-US"/>
        </w:rPr>
        <w:t>sejos, al Hno</w:t>
      </w:r>
      <w:r>
        <w:rPr>
          <w:rFonts w:eastAsiaTheme="minorHAnsi"/>
          <w:b/>
          <w:i/>
          <w:color w:val="000000"/>
          <w:sz w:val="22"/>
          <w:szCs w:val="22"/>
          <w:lang w:eastAsia="en-US"/>
        </w:rPr>
        <w:t>.</w:t>
      </w:r>
      <w:r w:rsidRPr="0067720B">
        <w:rPr>
          <w:rFonts w:eastAsiaTheme="minorHAnsi"/>
          <w:b/>
          <w:i/>
          <w:color w:val="000000"/>
          <w:sz w:val="22"/>
          <w:szCs w:val="22"/>
          <w:lang w:eastAsia="en-US"/>
        </w:rPr>
        <w:t xml:space="preserve"> Antonio, regente de la todas las escuelas de esta villa, sa</w:t>
      </w:r>
      <w:r>
        <w:rPr>
          <w:rFonts w:eastAsiaTheme="minorHAnsi"/>
          <w:b/>
          <w:i/>
          <w:color w:val="000000"/>
          <w:sz w:val="22"/>
          <w:szCs w:val="22"/>
          <w:lang w:eastAsia="en-US"/>
        </w:rPr>
        <w:t>l</w:t>
      </w:r>
      <w:r w:rsidRPr="0067720B">
        <w:rPr>
          <w:rFonts w:eastAsiaTheme="minorHAnsi"/>
          <w:b/>
          <w:i/>
          <w:color w:val="000000"/>
          <w:sz w:val="22"/>
          <w:szCs w:val="22"/>
          <w:lang w:eastAsia="en-US"/>
        </w:rPr>
        <w:t>udos. Os permitimos durante las próximas vacaciones ir a Paris, acompañado del Hno Jo</w:t>
      </w:r>
      <w:r w:rsidRPr="0067720B">
        <w:rPr>
          <w:rFonts w:eastAsiaTheme="minorHAnsi"/>
          <w:b/>
          <w:i/>
          <w:color w:val="000000"/>
          <w:sz w:val="22"/>
          <w:szCs w:val="22"/>
          <w:lang w:eastAsia="en-US"/>
        </w:rPr>
        <w:t>a</w:t>
      </w:r>
      <w:r w:rsidRPr="0067720B">
        <w:rPr>
          <w:rFonts w:eastAsiaTheme="minorHAnsi"/>
          <w:b/>
          <w:i/>
          <w:color w:val="000000"/>
          <w:sz w:val="22"/>
          <w:szCs w:val="22"/>
          <w:lang w:eastAsia="en-US"/>
        </w:rPr>
        <w:t>quín y declaramos, en todo lo que se corresponda, que hacen ambos profesión de la religión católica, apostólica y romana y que han ejercido su empleo con fruto y edif</w:t>
      </w:r>
      <w:r w:rsidRPr="0067720B">
        <w:rPr>
          <w:rFonts w:eastAsiaTheme="minorHAnsi"/>
          <w:b/>
          <w:i/>
          <w:color w:val="000000"/>
          <w:sz w:val="22"/>
          <w:szCs w:val="22"/>
          <w:lang w:eastAsia="en-US"/>
        </w:rPr>
        <w:t>i</w:t>
      </w:r>
      <w:r w:rsidRPr="0067720B">
        <w:rPr>
          <w:rFonts w:eastAsiaTheme="minorHAnsi"/>
          <w:b/>
          <w:i/>
          <w:color w:val="000000"/>
          <w:sz w:val="22"/>
          <w:szCs w:val="22"/>
          <w:lang w:eastAsia="en-US"/>
        </w:rPr>
        <w:t>cación. Rogamo</w:t>
      </w:r>
      <w:r>
        <w:rPr>
          <w:rFonts w:eastAsiaTheme="minorHAnsi"/>
          <w:b/>
          <w:i/>
          <w:color w:val="000000"/>
          <w:sz w:val="22"/>
          <w:szCs w:val="22"/>
          <w:lang w:eastAsia="en-US"/>
        </w:rPr>
        <w:t>s</w:t>
      </w:r>
      <w:r w:rsidRPr="0067720B">
        <w:rPr>
          <w:rFonts w:eastAsiaTheme="minorHAnsi"/>
          <w:b/>
          <w:i/>
          <w:color w:val="000000"/>
          <w:sz w:val="22"/>
          <w:szCs w:val="22"/>
          <w:lang w:eastAsia="en-US"/>
        </w:rPr>
        <w:t xml:space="preserve"> a los Señores Gobernadores de los lugares del Rey, a los alcaldes y vigilantes que les permitan viajar libremente en su camino. Dado en Mende, en nuestro palacio episcolal, el 20 de de Agosto de 1709. Pedro, Obispo de Mende. Dangles, secretario</w:t>
      </w:r>
      <w:r>
        <w:rPr>
          <w:rFonts w:eastAsiaTheme="minorHAnsi"/>
          <w:b/>
          <w:color w:val="000000"/>
          <w:sz w:val="22"/>
          <w:szCs w:val="22"/>
          <w:lang w:eastAsia="en-US"/>
        </w:rPr>
        <w:t>"</w:t>
      </w:r>
      <w:r w:rsidRPr="000A33E3">
        <w:rPr>
          <w:rFonts w:eastAsiaTheme="minorHAnsi"/>
          <w:b/>
          <w:color w:val="000000"/>
          <w:sz w:val="22"/>
          <w:szCs w:val="22"/>
          <w:lang w:eastAsia="en-US"/>
        </w:rPr>
        <w:t xml:space="preserve"> (16)</w:t>
      </w:r>
    </w:p>
    <w:p w:rsidR="004C1CD7" w:rsidRDefault="004C1CD7" w:rsidP="004C1CD7">
      <w:pPr>
        <w:widowControl/>
        <w:jc w:val="both"/>
        <w:rPr>
          <w:rFonts w:eastAsiaTheme="minorHAnsi"/>
          <w:b/>
          <w:color w:val="000000"/>
          <w:sz w:val="22"/>
          <w:szCs w:val="22"/>
          <w:lang w:eastAsia="en-US"/>
        </w:rPr>
      </w:pPr>
    </w:p>
    <w:p w:rsidR="002C6EE7" w:rsidRDefault="002C6EE7" w:rsidP="004C1CD7">
      <w:pPr>
        <w:widowControl/>
        <w:jc w:val="both"/>
        <w:rPr>
          <w:rFonts w:eastAsiaTheme="minorHAnsi"/>
          <w:b/>
          <w:color w:val="000000"/>
          <w:sz w:val="22"/>
          <w:szCs w:val="22"/>
          <w:lang w:eastAsia="en-US"/>
        </w:rPr>
      </w:pPr>
    </w:p>
    <w:tbl>
      <w:tblPr>
        <w:tblStyle w:val="Tablaconcuadrcula"/>
        <w:tblW w:w="0" w:type="auto"/>
        <w:tblLook w:val="04A0"/>
      </w:tblPr>
      <w:tblGrid>
        <w:gridCol w:w="9071"/>
      </w:tblGrid>
      <w:tr w:rsidR="002C6EE7" w:rsidTr="002C6EE7">
        <w:tc>
          <w:tcPr>
            <w:tcW w:w="9071" w:type="dxa"/>
          </w:tcPr>
          <w:p w:rsidR="002C6EE7" w:rsidRDefault="002C6EE7" w:rsidP="002C6EE7">
            <w:pPr>
              <w:widowControl/>
              <w:jc w:val="both"/>
              <w:rPr>
                <w:rFonts w:ascii="Tahoma" w:hAnsi="Tahoma" w:cs="Tahoma"/>
                <w:b/>
                <w:color w:val="7030A0"/>
                <w:sz w:val="20"/>
                <w:szCs w:val="20"/>
              </w:rPr>
            </w:pPr>
            <w:r>
              <w:rPr>
                <w:rFonts w:ascii="Tahoma" w:hAnsi="Tahoma" w:cs="Tahoma"/>
                <w:b/>
                <w:color w:val="7030A0"/>
                <w:sz w:val="20"/>
                <w:szCs w:val="20"/>
              </w:rPr>
              <w:t xml:space="preserve">    Estos salvoconduct</w:t>
            </w:r>
            <w:r w:rsidR="004F56BA">
              <w:rPr>
                <w:rFonts w:ascii="Tahoma" w:hAnsi="Tahoma" w:cs="Tahoma"/>
                <w:b/>
                <w:color w:val="7030A0"/>
                <w:sz w:val="20"/>
                <w:szCs w:val="20"/>
              </w:rPr>
              <w:t>os</w:t>
            </w:r>
            <w:r>
              <w:rPr>
                <w:rFonts w:ascii="Tahoma" w:hAnsi="Tahoma" w:cs="Tahoma"/>
                <w:b/>
                <w:color w:val="7030A0"/>
                <w:sz w:val="20"/>
                <w:szCs w:val="20"/>
              </w:rPr>
              <w:t xml:space="preserve"> eran fruto de</w:t>
            </w:r>
            <w:r w:rsidR="004F56BA">
              <w:rPr>
                <w:rFonts w:ascii="Tahoma" w:hAnsi="Tahoma" w:cs="Tahoma"/>
                <w:b/>
                <w:color w:val="7030A0"/>
                <w:sz w:val="20"/>
                <w:szCs w:val="20"/>
              </w:rPr>
              <w:t xml:space="preserve"> </w:t>
            </w:r>
            <w:r>
              <w:rPr>
                <w:rFonts w:ascii="Tahoma" w:hAnsi="Tahoma" w:cs="Tahoma"/>
                <w:b/>
                <w:color w:val="7030A0"/>
                <w:sz w:val="20"/>
                <w:szCs w:val="20"/>
              </w:rPr>
              <w:t>la tensión religiosa que los protestantes de la z</w:t>
            </w:r>
            <w:r>
              <w:rPr>
                <w:rFonts w:ascii="Tahoma" w:hAnsi="Tahoma" w:cs="Tahoma"/>
                <w:b/>
                <w:color w:val="7030A0"/>
                <w:sz w:val="20"/>
                <w:szCs w:val="20"/>
              </w:rPr>
              <w:t>o</w:t>
            </w:r>
            <w:r>
              <w:rPr>
                <w:rFonts w:ascii="Tahoma" w:hAnsi="Tahoma" w:cs="Tahoma"/>
                <w:b/>
                <w:color w:val="7030A0"/>
                <w:sz w:val="20"/>
                <w:szCs w:val="20"/>
              </w:rPr>
              <w:t xml:space="preserve">na, llamados hugonotes, creaban. </w:t>
            </w:r>
            <w:r w:rsidRPr="002C6EE7">
              <w:rPr>
                <w:rFonts w:ascii="Tahoma" w:hAnsi="Tahoma" w:cs="Tahoma"/>
                <w:b/>
                <w:color w:val="7030A0"/>
                <w:sz w:val="20"/>
                <w:szCs w:val="20"/>
              </w:rPr>
              <w:t>Luis XIV, pretextando que el calvinismo había de</w:t>
            </w:r>
            <w:r w:rsidRPr="002C6EE7">
              <w:rPr>
                <w:rFonts w:ascii="Tahoma" w:hAnsi="Tahoma" w:cs="Tahoma"/>
                <w:b/>
                <w:color w:val="7030A0"/>
                <w:sz w:val="20"/>
                <w:szCs w:val="20"/>
              </w:rPr>
              <w:t>s</w:t>
            </w:r>
            <w:r w:rsidRPr="002C6EE7">
              <w:rPr>
                <w:rFonts w:ascii="Tahoma" w:hAnsi="Tahoma" w:cs="Tahoma"/>
                <w:b/>
                <w:color w:val="7030A0"/>
                <w:sz w:val="20"/>
                <w:szCs w:val="20"/>
              </w:rPr>
              <w:t>aparecido, suprimió el edicto de Nantes (1685)</w:t>
            </w:r>
            <w:r>
              <w:rPr>
                <w:rFonts w:ascii="Tahoma" w:hAnsi="Tahoma" w:cs="Tahoma"/>
                <w:b/>
                <w:color w:val="7030A0"/>
                <w:sz w:val="20"/>
                <w:szCs w:val="20"/>
              </w:rPr>
              <w:t xml:space="preserve"> que </w:t>
            </w:r>
            <w:r w:rsidR="004F56BA">
              <w:rPr>
                <w:rFonts w:ascii="Tahoma" w:hAnsi="Tahoma" w:cs="Tahoma"/>
                <w:b/>
                <w:color w:val="7030A0"/>
                <w:sz w:val="20"/>
                <w:szCs w:val="20"/>
              </w:rPr>
              <w:t>autorizaba la</w:t>
            </w:r>
            <w:r>
              <w:rPr>
                <w:rFonts w:ascii="Tahoma" w:hAnsi="Tahoma" w:cs="Tahoma"/>
                <w:b/>
                <w:color w:val="7030A0"/>
                <w:sz w:val="20"/>
                <w:szCs w:val="20"/>
              </w:rPr>
              <w:t xml:space="preserve"> tolera</w:t>
            </w:r>
            <w:r w:rsidR="004F56BA">
              <w:rPr>
                <w:rFonts w:ascii="Tahoma" w:hAnsi="Tahoma" w:cs="Tahoma"/>
                <w:b/>
                <w:color w:val="7030A0"/>
                <w:sz w:val="20"/>
                <w:szCs w:val="20"/>
              </w:rPr>
              <w:t>nci</w:t>
            </w:r>
            <w:r>
              <w:rPr>
                <w:rFonts w:ascii="Tahoma" w:hAnsi="Tahoma" w:cs="Tahoma"/>
                <w:b/>
                <w:color w:val="7030A0"/>
                <w:sz w:val="20"/>
                <w:szCs w:val="20"/>
              </w:rPr>
              <w:t xml:space="preserve">a </w:t>
            </w:r>
            <w:r w:rsidR="004F56BA">
              <w:rPr>
                <w:rFonts w:ascii="Tahoma" w:hAnsi="Tahoma" w:cs="Tahoma"/>
                <w:b/>
                <w:color w:val="7030A0"/>
                <w:sz w:val="20"/>
                <w:szCs w:val="20"/>
              </w:rPr>
              <w:t>con la fo</w:t>
            </w:r>
            <w:r w:rsidR="004F56BA">
              <w:rPr>
                <w:rFonts w:ascii="Tahoma" w:hAnsi="Tahoma" w:cs="Tahoma"/>
                <w:b/>
                <w:color w:val="7030A0"/>
                <w:sz w:val="20"/>
                <w:szCs w:val="20"/>
              </w:rPr>
              <w:t>r</w:t>
            </w:r>
            <w:r w:rsidR="004F56BA">
              <w:rPr>
                <w:rFonts w:ascii="Tahoma" w:hAnsi="Tahoma" w:cs="Tahoma"/>
                <w:b/>
                <w:color w:val="7030A0"/>
                <w:sz w:val="20"/>
                <w:szCs w:val="20"/>
              </w:rPr>
              <w:t xml:space="preserve">ma del protestantismo en Francia, aunque fuera </w:t>
            </w:r>
            <w:r>
              <w:rPr>
                <w:rFonts w:ascii="Tahoma" w:hAnsi="Tahoma" w:cs="Tahoma"/>
                <w:b/>
                <w:color w:val="7030A0"/>
                <w:sz w:val="20"/>
                <w:szCs w:val="20"/>
              </w:rPr>
              <w:t>religión ajena a la oficial de la mona</w:t>
            </w:r>
            <w:r>
              <w:rPr>
                <w:rFonts w:ascii="Tahoma" w:hAnsi="Tahoma" w:cs="Tahoma"/>
                <w:b/>
                <w:color w:val="7030A0"/>
                <w:sz w:val="20"/>
                <w:szCs w:val="20"/>
              </w:rPr>
              <w:t>r</w:t>
            </w:r>
            <w:r>
              <w:rPr>
                <w:rFonts w:ascii="Tahoma" w:hAnsi="Tahoma" w:cs="Tahoma"/>
                <w:b/>
                <w:color w:val="7030A0"/>
                <w:sz w:val="20"/>
                <w:szCs w:val="20"/>
              </w:rPr>
              <w:t>quia</w:t>
            </w:r>
            <w:r w:rsidRPr="002C6EE7">
              <w:rPr>
                <w:rFonts w:ascii="Tahoma" w:hAnsi="Tahoma" w:cs="Tahoma"/>
                <w:b/>
                <w:color w:val="7030A0"/>
                <w:sz w:val="20"/>
                <w:szCs w:val="20"/>
              </w:rPr>
              <w:t xml:space="preserve">. Como fruto de </w:t>
            </w:r>
            <w:r w:rsidR="004F56BA">
              <w:rPr>
                <w:rFonts w:ascii="Tahoma" w:hAnsi="Tahoma" w:cs="Tahoma"/>
                <w:b/>
                <w:color w:val="7030A0"/>
                <w:sz w:val="20"/>
                <w:szCs w:val="20"/>
              </w:rPr>
              <w:t>las confiscaciones y represalias</w:t>
            </w:r>
            <w:r w:rsidRPr="002C6EE7">
              <w:rPr>
                <w:rFonts w:ascii="Tahoma" w:hAnsi="Tahoma" w:cs="Tahoma"/>
                <w:b/>
                <w:color w:val="7030A0"/>
                <w:sz w:val="20"/>
                <w:szCs w:val="20"/>
              </w:rPr>
              <w:t xml:space="preserve"> emigraron de Francia unos </w:t>
            </w:r>
            <w:r>
              <w:rPr>
                <w:rFonts w:ascii="Tahoma" w:hAnsi="Tahoma" w:cs="Tahoma"/>
                <w:b/>
                <w:color w:val="7030A0"/>
                <w:sz w:val="20"/>
                <w:szCs w:val="20"/>
              </w:rPr>
              <w:t>70.000 hugonotes.</w:t>
            </w:r>
            <w:r w:rsidRPr="002C6EE7">
              <w:rPr>
                <w:rFonts w:ascii="Tahoma" w:hAnsi="Tahoma" w:cs="Tahoma"/>
                <w:b/>
                <w:color w:val="7030A0"/>
                <w:sz w:val="20"/>
                <w:szCs w:val="20"/>
              </w:rPr>
              <w:t xml:space="preserve"> Inocencio XI</w:t>
            </w:r>
            <w:r>
              <w:rPr>
                <w:rFonts w:ascii="Tahoma" w:hAnsi="Tahoma" w:cs="Tahoma"/>
                <w:b/>
                <w:color w:val="7030A0"/>
                <w:sz w:val="20"/>
                <w:szCs w:val="20"/>
              </w:rPr>
              <w:t>,</w:t>
            </w:r>
            <w:r w:rsidRPr="002C6EE7">
              <w:rPr>
                <w:rFonts w:ascii="Tahoma" w:hAnsi="Tahoma" w:cs="Tahoma"/>
                <w:b/>
                <w:color w:val="7030A0"/>
                <w:sz w:val="20"/>
                <w:szCs w:val="20"/>
              </w:rPr>
              <w:t xml:space="preserve"> con todos los buenos católicos del mundo y de Francia, no pudo menos de desaprobar la violencia empleada por Luis XIV y sus agentes. Desde entonces, reducidos en número</w:t>
            </w:r>
            <w:r>
              <w:rPr>
                <w:rFonts w:ascii="Tahoma" w:hAnsi="Tahoma" w:cs="Tahoma"/>
                <w:b/>
                <w:color w:val="7030A0"/>
                <w:sz w:val="20"/>
                <w:szCs w:val="20"/>
              </w:rPr>
              <w:t xml:space="preserve"> pero llenos de odio</w:t>
            </w:r>
            <w:r w:rsidRPr="002C6EE7">
              <w:rPr>
                <w:rFonts w:ascii="Tahoma" w:hAnsi="Tahoma" w:cs="Tahoma"/>
                <w:b/>
                <w:color w:val="7030A0"/>
                <w:sz w:val="20"/>
                <w:szCs w:val="20"/>
              </w:rPr>
              <w:t>, vivieron clandestinamente, aunque en 1702-04 provocaron otra rebelión (la de los camisards o de las Cévennes), cuya r</w:t>
            </w:r>
            <w:r w:rsidRPr="002C6EE7">
              <w:rPr>
                <w:rFonts w:ascii="Tahoma" w:hAnsi="Tahoma" w:cs="Tahoma"/>
                <w:b/>
                <w:color w:val="7030A0"/>
                <w:sz w:val="20"/>
                <w:szCs w:val="20"/>
              </w:rPr>
              <w:t>e</w:t>
            </w:r>
            <w:r w:rsidRPr="002C6EE7">
              <w:rPr>
                <w:rFonts w:ascii="Tahoma" w:hAnsi="Tahoma" w:cs="Tahoma"/>
                <w:b/>
                <w:color w:val="7030A0"/>
                <w:sz w:val="20"/>
                <w:szCs w:val="20"/>
              </w:rPr>
              <w:t>presión acabó con la resistencia de los h</w:t>
            </w:r>
            <w:r>
              <w:rPr>
                <w:rFonts w:ascii="Tahoma" w:hAnsi="Tahoma" w:cs="Tahoma"/>
                <w:b/>
                <w:color w:val="7030A0"/>
                <w:sz w:val="20"/>
                <w:szCs w:val="20"/>
              </w:rPr>
              <w:t>ugonotes.</w:t>
            </w:r>
          </w:p>
          <w:p w:rsidR="002C6EE7" w:rsidRPr="002C6EE7" w:rsidRDefault="002C6EE7" w:rsidP="004F56BA">
            <w:pPr>
              <w:widowControl/>
              <w:jc w:val="both"/>
              <w:rPr>
                <w:rFonts w:eastAsiaTheme="minorHAnsi"/>
                <w:b/>
                <w:color w:val="7030A0"/>
                <w:lang w:eastAsia="en-US"/>
              </w:rPr>
            </w:pPr>
            <w:r>
              <w:rPr>
                <w:rFonts w:ascii="Tahoma" w:hAnsi="Tahoma" w:cs="Tahoma"/>
                <w:b/>
                <w:color w:val="7030A0"/>
                <w:sz w:val="20"/>
                <w:szCs w:val="20"/>
              </w:rPr>
              <w:t xml:space="preserve">   Esto afect</w:t>
            </w:r>
            <w:r w:rsidR="004F56BA">
              <w:rPr>
                <w:rFonts w:ascii="Tahoma" w:hAnsi="Tahoma" w:cs="Tahoma"/>
                <w:b/>
                <w:color w:val="7030A0"/>
                <w:sz w:val="20"/>
                <w:szCs w:val="20"/>
              </w:rPr>
              <w:t>ó</w:t>
            </w:r>
            <w:r>
              <w:rPr>
                <w:rFonts w:ascii="Tahoma" w:hAnsi="Tahoma" w:cs="Tahoma"/>
                <w:b/>
                <w:color w:val="7030A0"/>
                <w:sz w:val="20"/>
                <w:szCs w:val="20"/>
              </w:rPr>
              <w:t xml:space="preserve"> a los Hermanos de esas comunidades del</w:t>
            </w:r>
            <w:r w:rsidR="004F56BA">
              <w:rPr>
                <w:rFonts w:ascii="Tahoma" w:hAnsi="Tahoma" w:cs="Tahoma"/>
                <w:b/>
                <w:color w:val="7030A0"/>
                <w:sz w:val="20"/>
                <w:szCs w:val="20"/>
              </w:rPr>
              <w:t xml:space="preserve"> </w:t>
            </w:r>
            <w:r>
              <w:rPr>
                <w:rFonts w:ascii="Tahoma" w:hAnsi="Tahoma" w:cs="Tahoma"/>
                <w:b/>
                <w:color w:val="7030A0"/>
                <w:sz w:val="20"/>
                <w:szCs w:val="20"/>
              </w:rPr>
              <w:t>sur que tenía que andarse con cuidado por las calles y descampados. A los Hermanos de la comunid</w:t>
            </w:r>
            <w:r w:rsidR="004F56BA">
              <w:rPr>
                <w:rFonts w:ascii="Tahoma" w:hAnsi="Tahoma" w:cs="Tahoma"/>
                <w:b/>
                <w:color w:val="7030A0"/>
                <w:sz w:val="20"/>
                <w:szCs w:val="20"/>
              </w:rPr>
              <w:t>a</w:t>
            </w:r>
            <w:r>
              <w:rPr>
                <w:rFonts w:ascii="Tahoma" w:hAnsi="Tahoma" w:cs="Tahoma"/>
                <w:b/>
                <w:color w:val="7030A0"/>
                <w:sz w:val="20"/>
                <w:szCs w:val="20"/>
              </w:rPr>
              <w:t xml:space="preserve">d de </w:t>
            </w:r>
            <w:r w:rsidR="004F56BA">
              <w:rPr>
                <w:rFonts w:ascii="Tahoma" w:hAnsi="Tahoma" w:cs="Tahoma"/>
                <w:b/>
                <w:color w:val="7030A0"/>
                <w:sz w:val="20"/>
                <w:szCs w:val="20"/>
              </w:rPr>
              <w:t>Los Vans en 1711 les llegó un ataque de esaltados hugonotes, que fue reprimido por la policia. La salle les felicitó por la valentía que mostraron ante el riesgo de muerte en el que est</w:t>
            </w:r>
            <w:r w:rsidR="004F56BA">
              <w:rPr>
                <w:rFonts w:ascii="Tahoma" w:hAnsi="Tahoma" w:cs="Tahoma"/>
                <w:b/>
                <w:color w:val="7030A0"/>
                <w:sz w:val="20"/>
                <w:szCs w:val="20"/>
              </w:rPr>
              <w:t>u</w:t>
            </w:r>
            <w:r w:rsidR="004F56BA">
              <w:rPr>
                <w:rFonts w:ascii="Tahoma" w:hAnsi="Tahoma" w:cs="Tahoma"/>
                <w:b/>
                <w:color w:val="7030A0"/>
                <w:sz w:val="20"/>
                <w:szCs w:val="20"/>
              </w:rPr>
              <w:t>vieron, según relata Maillefer</w:t>
            </w:r>
            <w:r w:rsidRPr="002C6EE7">
              <w:rPr>
                <w:rFonts w:ascii="Tahoma" w:hAnsi="Tahoma" w:cs="Tahoma"/>
                <w:b/>
                <w:color w:val="7030A0"/>
                <w:sz w:val="20"/>
                <w:szCs w:val="20"/>
              </w:rPr>
              <w:t>.</w:t>
            </w:r>
          </w:p>
        </w:tc>
      </w:tr>
    </w:tbl>
    <w:p w:rsidR="002C6EE7" w:rsidRDefault="002C6EE7" w:rsidP="004C1CD7">
      <w:pPr>
        <w:widowControl/>
        <w:jc w:val="both"/>
        <w:rPr>
          <w:rFonts w:eastAsiaTheme="minorHAnsi"/>
          <w:b/>
          <w:color w:val="000000"/>
          <w:sz w:val="22"/>
          <w:szCs w:val="22"/>
          <w:lang w:eastAsia="en-US"/>
        </w:rPr>
      </w:pPr>
    </w:p>
    <w:p w:rsidR="004F56BA" w:rsidRDefault="004C1CD7" w:rsidP="004C1CD7">
      <w:pPr>
        <w:widowControl/>
        <w:jc w:val="both"/>
        <w:rPr>
          <w:rFonts w:eastAsiaTheme="minorHAnsi"/>
          <w:b/>
          <w:color w:val="000000"/>
          <w:sz w:val="22"/>
          <w:szCs w:val="22"/>
          <w:lang w:eastAsia="en-US"/>
        </w:rPr>
      </w:pPr>
      <w:r w:rsidRPr="000A33E3">
        <w:rPr>
          <w:rFonts w:eastAsiaTheme="minorHAnsi"/>
          <w:b/>
          <w:color w:val="000000"/>
          <w:sz w:val="22"/>
          <w:szCs w:val="22"/>
          <w:lang w:eastAsia="en-US"/>
        </w:rPr>
        <w:t xml:space="preserve">  Es posibl</w:t>
      </w:r>
      <w:r>
        <w:rPr>
          <w:rFonts w:eastAsiaTheme="minorHAnsi"/>
          <w:b/>
          <w:color w:val="000000"/>
          <w:sz w:val="22"/>
          <w:szCs w:val="22"/>
          <w:lang w:eastAsia="en-US"/>
        </w:rPr>
        <w:t>e</w:t>
      </w:r>
      <w:r w:rsidRPr="000A33E3">
        <w:rPr>
          <w:rFonts w:eastAsiaTheme="minorHAnsi"/>
          <w:b/>
          <w:color w:val="000000"/>
          <w:sz w:val="22"/>
          <w:szCs w:val="22"/>
          <w:lang w:eastAsia="en-US"/>
        </w:rPr>
        <w:t xml:space="preserve"> también que el Hno</w:t>
      </w:r>
      <w:r>
        <w:rPr>
          <w:rFonts w:eastAsiaTheme="minorHAnsi"/>
          <w:b/>
          <w:color w:val="000000"/>
          <w:sz w:val="22"/>
          <w:szCs w:val="22"/>
          <w:lang w:eastAsia="en-US"/>
        </w:rPr>
        <w:t>.</w:t>
      </w:r>
      <w:r w:rsidRPr="000A33E3">
        <w:rPr>
          <w:rFonts w:eastAsiaTheme="minorHAnsi"/>
          <w:b/>
          <w:color w:val="000000"/>
          <w:sz w:val="22"/>
          <w:szCs w:val="22"/>
          <w:lang w:eastAsia="en-US"/>
        </w:rPr>
        <w:t xml:space="preserve"> Antonio </w:t>
      </w:r>
      <w:r w:rsidR="004F56BA">
        <w:rPr>
          <w:rFonts w:eastAsiaTheme="minorHAnsi"/>
          <w:b/>
          <w:color w:val="000000"/>
          <w:sz w:val="22"/>
          <w:szCs w:val="22"/>
          <w:lang w:eastAsia="en-US"/>
        </w:rPr>
        <w:t xml:space="preserve"> fue enviado al poco de este hecho a Paris y </w:t>
      </w:r>
      <w:r w:rsidRPr="000A33E3">
        <w:rPr>
          <w:rFonts w:eastAsiaTheme="minorHAnsi"/>
          <w:b/>
          <w:color w:val="000000"/>
          <w:sz w:val="22"/>
          <w:szCs w:val="22"/>
          <w:lang w:eastAsia="en-US"/>
        </w:rPr>
        <w:t>haya sido el secretario del Hno</w:t>
      </w:r>
      <w:r>
        <w:rPr>
          <w:rFonts w:eastAsiaTheme="minorHAnsi"/>
          <w:b/>
          <w:color w:val="000000"/>
          <w:sz w:val="22"/>
          <w:szCs w:val="22"/>
          <w:lang w:eastAsia="en-US"/>
        </w:rPr>
        <w:t>.</w:t>
      </w:r>
      <w:r w:rsidRPr="000A33E3">
        <w:rPr>
          <w:rFonts w:eastAsiaTheme="minorHAnsi"/>
          <w:b/>
          <w:color w:val="000000"/>
          <w:sz w:val="22"/>
          <w:szCs w:val="22"/>
          <w:lang w:eastAsia="en-US"/>
        </w:rPr>
        <w:t xml:space="preserve"> Bartolomé cuando el </w:t>
      </w:r>
      <w:r>
        <w:rPr>
          <w:rFonts w:eastAsiaTheme="minorHAnsi"/>
          <w:b/>
          <w:color w:val="000000"/>
          <w:sz w:val="22"/>
          <w:szCs w:val="22"/>
          <w:lang w:eastAsia="en-US"/>
        </w:rPr>
        <w:t>F</w:t>
      </w:r>
      <w:r w:rsidRPr="000A33E3">
        <w:rPr>
          <w:rFonts w:eastAsiaTheme="minorHAnsi"/>
          <w:b/>
          <w:color w:val="000000"/>
          <w:sz w:val="22"/>
          <w:szCs w:val="22"/>
          <w:lang w:eastAsia="en-US"/>
        </w:rPr>
        <w:t xml:space="preserve">undador realizó el viaje al sur de Francia en 1711 y sin duda también en el 1712. George </w:t>
      </w:r>
      <w:r>
        <w:rPr>
          <w:rFonts w:eastAsiaTheme="minorHAnsi"/>
          <w:b/>
          <w:color w:val="000000"/>
          <w:sz w:val="22"/>
          <w:szCs w:val="22"/>
          <w:lang w:eastAsia="en-US"/>
        </w:rPr>
        <w:t>R</w:t>
      </w:r>
      <w:r w:rsidRPr="000A33E3">
        <w:rPr>
          <w:rFonts w:eastAsiaTheme="minorHAnsi"/>
          <w:b/>
          <w:color w:val="000000"/>
          <w:sz w:val="22"/>
          <w:szCs w:val="22"/>
          <w:lang w:eastAsia="en-US"/>
        </w:rPr>
        <w:t xml:space="preserve">igault lo sugiere (17). </w:t>
      </w:r>
    </w:p>
    <w:p w:rsidR="004F56BA" w:rsidRDefault="004F56BA" w:rsidP="004C1CD7">
      <w:pPr>
        <w:widowControl/>
        <w:jc w:val="both"/>
        <w:rPr>
          <w:rFonts w:eastAsiaTheme="minorHAnsi"/>
          <w:b/>
          <w:color w:val="000000"/>
          <w:sz w:val="22"/>
          <w:szCs w:val="22"/>
          <w:lang w:eastAsia="en-US"/>
        </w:rPr>
      </w:pPr>
    </w:p>
    <w:p w:rsidR="004C1CD7" w:rsidRDefault="004F56BA" w:rsidP="004C1CD7">
      <w:pPr>
        <w:widowControl/>
        <w:jc w:val="both"/>
        <w:rPr>
          <w:rFonts w:eastAsiaTheme="minorHAnsi"/>
          <w:b/>
          <w:color w:val="000000"/>
          <w:sz w:val="22"/>
          <w:szCs w:val="22"/>
          <w:lang w:eastAsia="en-US"/>
        </w:rPr>
      </w:pPr>
      <w:r>
        <w:rPr>
          <w:rFonts w:eastAsiaTheme="minorHAnsi"/>
          <w:b/>
          <w:color w:val="000000"/>
          <w:sz w:val="22"/>
          <w:szCs w:val="22"/>
          <w:lang w:eastAsia="en-US"/>
        </w:rPr>
        <w:lastRenderedPageBreak/>
        <w:t xml:space="preserve">    Rigault y</w:t>
      </w:r>
      <w:r w:rsidR="004C1CD7" w:rsidRPr="000A33E3">
        <w:rPr>
          <w:rFonts w:eastAsiaTheme="minorHAnsi"/>
          <w:b/>
          <w:color w:val="000000"/>
          <w:sz w:val="22"/>
          <w:szCs w:val="22"/>
          <w:lang w:eastAsia="en-US"/>
        </w:rPr>
        <w:t>y el H</w:t>
      </w:r>
      <w:r w:rsidR="004C1CD7">
        <w:rPr>
          <w:rFonts w:eastAsiaTheme="minorHAnsi"/>
          <w:b/>
          <w:color w:val="000000"/>
          <w:sz w:val="22"/>
          <w:szCs w:val="22"/>
          <w:lang w:eastAsia="en-US"/>
        </w:rPr>
        <w:t>n</w:t>
      </w:r>
      <w:r w:rsidR="004C1CD7" w:rsidRPr="000A33E3">
        <w:rPr>
          <w:rFonts w:eastAsiaTheme="minorHAnsi"/>
          <w:b/>
          <w:color w:val="000000"/>
          <w:sz w:val="22"/>
          <w:szCs w:val="22"/>
          <w:lang w:eastAsia="en-US"/>
        </w:rPr>
        <w:t>o</w:t>
      </w:r>
      <w:r w:rsidR="004C1CD7">
        <w:rPr>
          <w:rFonts w:eastAsiaTheme="minorHAnsi"/>
          <w:b/>
          <w:color w:val="000000"/>
          <w:sz w:val="22"/>
          <w:szCs w:val="22"/>
          <w:lang w:eastAsia="en-US"/>
        </w:rPr>
        <w:t>.</w:t>
      </w:r>
      <w:r w:rsidR="004C1CD7" w:rsidRPr="000A33E3">
        <w:rPr>
          <w:rFonts w:eastAsiaTheme="minorHAnsi"/>
          <w:b/>
          <w:color w:val="000000"/>
          <w:sz w:val="22"/>
          <w:szCs w:val="22"/>
          <w:lang w:eastAsia="en-US"/>
        </w:rPr>
        <w:t xml:space="preserve"> Lucard (18)  describen c</w:t>
      </w:r>
      <w:r w:rsidR="004C1CD7">
        <w:rPr>
          <w:rFonts w:eastAsiaTheme="minorHAnsi"/>
          <w:b/>
          <w:color w:val="000000"/>
          <w:sz w:val="22"/>
          <w:szCs w:val="22"/>
          <w:lang w:eastAsia="en-US"/>
        </w:rPr>
        <w:t>ó</w:t>
      </w:r>
      <w:r w:rsidR="004C1CD7" w:rsidRPr="000A33E3">
        <w:rPr>
          <w:rFonts w:eastAsiaTheme="minorHAnsi"/>
          <w:b/>
          <w:color w:val="000000"/>
          <w:sz w:val="22"/>
          <w:szCs w:val="22"/>
          <w:lang w:eastAsia="en-US"/>
        </w:rPr>
        <w:t>mo Juan Bta</w:t>
      </w:r>
      <w:r w:rsidR="00D24F8A">
        <w:rPr>
          <w:rFonts w:eastAsiaTheme="minorHAnsi"/>
          <w:b/>
          <w:color w:val="000000"/>
          <w:sz w:val="22"/>
          <w:szCs w:val="22"/>
          <w:lang w:eastAsia="en-US"/>
        </w:rPr>
        <w:t>.</w:t>
      </w:r>
      <w:r w:rsidR="004C1CD7" w:rsidRPr="000A33E3">
        <w:rPr>
          <w:rFonts w:eastAsiaTheme="minorHAnsi"/>
          <w:b/>
          <w:color w:val="000000"/>
          <w:sz w:val="22"/>
          <w:szCs w:val="22"/>
          <w:lang w:eastAsia="en-US"/>
        </w:rPr>
        <w:t xml:space="preserve"> de La Salle tomó med</w:t>
      </w:r>
      <w:r w:rsidR="004C1CD7" w:rsidRPr="000A33E3">
        <w:rPr>
          <w:rFonts w:eastAsiaTheme="minorHAnsi"/>
          <w:b/>
          <w:color w:val="000000"/>
          <w:sz w:val="22"/>
          <w:szCs w:val="22"/>
          <w:lang w:eastAsia="en-US"/>
        </w:rPr>
        <w:t>i</w:t>
      </w:r>
      <w:r w:rsidR="004C1CD7" w:rsidRPr="000A33E3">
        <w:rPr>
          <w:rFonts w:eastAsiaTheme="minorHAnsi"/>
          <w:b/>
          <w:color w:val="000000"/>
          <w:sz w:val="22"/>
          <w:szCs w:val="22"/>
          <w:lang w:eastAsia="en-US"/>
        </w:rPr>
        <w:t xml:space="preserve">das para la administración del Instituto  hacia esta época. Las funciones siguientes fueron atribuidas de la manera </w:t>
      </w:r>
      <w:r w:rsidR="004C1CD7">
        <w:rPr>
          <w:rFonts w:eastAsiaTheme="minorHAnsi"/>
          <w:b/>
          <w:color w:val="000000"/>
          <w:sz w:val="22"/>
          <w:szCs w:val="22"/>
          <w:lang w:eastAsia="en-US"/>
        </w:rPr>
        <w:t>que se dice</w:t>
      </w:r>
      <w:r w:rsidR="004C1CD7" w:rsidRPr="000A33E3">
        <w:rPr>
          <w:rFonts w:eastAsiaTheme="minorHAnsi"/>
          <w:b/>
          <w:color w:val="000000"/>
          <w:sz w:val="22"/>
          <w:szCs w:val="22"/>
          <w:lang w:eastAsia="en-US"/>
        </w:rPr>
        <w:t>: Hno</w:t>
      </w:r>
      <w:r w:rsidR="004C1CD7">
        <w:rPr>
          <w:rFonts w:eastAsiaTheme="minorHAnsi"/>
          <w:b/>
          <w:color w:val="000000"/>
          <w:sz w:val="22"/>
          <w:szCs w:val="22"/>
          <w:lang w:eastAsia="en-US"/>
        </w:rPr>
        <w:t>.</w:t>
      </w:r>
      <w:r w:rsidR="004C1CD7" w:rsidRPr="000A33E3">
        <w:rPr>
          <w:rFonts w:eastAsiaTheme="minorHAnsi"/>
          <w:b/>
          <w:color w:val="000000"/>
          <w:sz w:val="22"/>
          <w:szCs w:val="22"/>
          <w:lang w:eastAsia="en-US"/>
        </w:rPr>
        <w:t xml:space="preserve"> José, responsable de las comun</w:t>
      </w:r>
      <w:r w:rsidR="004C1CD7" w:rsidRPr="000A33E3">
        <w:rPr>
          <w:rFonts w:eastAsiaTheme="minorHAnsi"/>
          <w:b/>
          <w:color w:val="000000"/>
          <w:sz w:val="22"/>
          <w:szCs w:val="22"/>
          <w:lang w:eastAsia="en-US"/>
        </w:rPr>
        <w:t>i</w:t>
      </w:r>
      <w:r w:rsidR="004C1CD7" w:rsidRPr="000A33E3">
        <w:rPr>
          <w:rFonts w:eastAsiaTheme="minorHAnsi"/>
          <w:b/>
          <w:color w:val="000000"/>
          <w:sz w:val="22"/>
          <w:szCs w:val="22"/>
          <w:lang w:eastAsia="en-US"/>
        </w:rPr>
        <w:t xml:space="preserve">dades del Norte de Francia, con residencia en Reims y con la misión ya confiada en 1708 y renovada en 1711 (19). </w:t>
      </w:r>
      <w:r w:rsidR="004C1CD7">
        <w:rPr>
          <w:rFonts w:eastAsiaTheme="minorHAnsi"/>
          <w:b/>
          <w:color w:val="000000"/>
          <w:sz w:val="22"/>
          <w:szCs w:val="22"/>
          <w:lang w:eastAsia="en-US"/>
        </w:rPr>
        <w:t>El Hno. A</w:t>
      </w:r>
      <w:r w:rsidR="004C1CD7" w:rsidRPr="000A33E3">
        <w:rPr>
          <w:rFonts w:eastAsiaTheme="minorHAnsi"/>
          <w:b/>
          <w:color w:val="000000"/>
          <w:sz w:val="22"/>
          <w:szCs w:val="22"/>
          <w:lang w:eastAsia="en-US"/>
        </w:rPr>
        <w:t>mbro</w:t>
      </w:r>
      <w:r w:rsidR="004C1CD7">
        <w:rPr>
          <w:rFonts w:eastAsiaTheme="minorHAnsi"/>
          <w:b/>
          <w:color w:val="000000"/>
          <w:sz w:val="22"/>
          <w:szCs w:val="22"/>
          <w:lang w:eastAsia="en-US"/>
        </w:rPr>
        <w:t>sio quedó como D</w:t>
      </w:r>
      <w:r w:rsidR="004C1CD7" w:rsidRPr="000A33E3">
        <w:rPr>
          <w:rFonts w:eastAsiaTheme="minorHAnsi"/>
          <w:b/>
          <w:color w:val="000000"/>
          <w:sz w:val="22"/>
          <w:szCs w:val="22"/>
          <w:lang w:eastAsia="en-US"/>
        </w:rPr>
        <w:t>irecto</w:t>
      </w:r>
      <w:r w:rsidR="004C1CD7">
        <w:rPr>
          <w:rFonts w:eastAsiaTheme="minorHAnsi"/>
          <w:b/>
          <w:color w:val="000000"/>
          <w:sz w:val="22"/>
          <w:szCs w:val="22"/>
          <w:lang w:eastAsia="en-US"/>
        </w:rPr>
        <w:t>r</w:t>
      </w:r>
      <w:r w:rsidR="004C1CD7" w:rsidRPr="000A33E3">
        <w:rPr>
          <w:rFonts w:eastAsiaTheme="minorHAnsi"/>
          <w:b/>
          <w:color w:val="000000"/>
          <w:sz w:val="22"/>
          <w:szCs w:val="22"/>
          <w:lang w:eastAsia="en-US"/>
        </w:rPr>
        <w:t xml:space="preserve"> del P</w:t>
      </w:r>
      <w:r w:rsidR="004C1CD7">
        <w:rPr>
          <w:rFonts w:eastAsiaTheme="minorHAnsi"/>
          <w:b/>
          <w:color w:val="000000"/>
          <w:sz w:val="22"/>
          <w:szCs w:val="22"/>
          <w:lang w:eastAsia="en-US"/>
        </w:rPr>
        <w:t>e</w:t>
      </w:r>
      <w:r w:rsidR="004C1CD7" w:rsidRPr="000A33E3">
        <w:rPr>
          <w:rFonts w:eastAsiaTheme="minorHAnsi"/>
          <w:b/>
          <w:color w:val="000000"/>
          <w:sz w:val="22"/>
          <w:szCs w:val="22"/>
          <w:lang w:eastAsia="en-US"/>
        </w:rPr>
        <w:t>nsi</w:t>
      </w:r>
      <w:r w:rsidR="004C1CD7">
        <w:rPr>
          <w:rFonts w:eastAsiaTheme="minorHAnsi"/>
          <w:b/>
          <w:color w:val="000000"/>
          <w:sz w:val="22"/>
          <w:szCs w:val="22"/>
          <w:lang w:eastAsia="en-US"/>
        </w:rPr>
        <w:t>o</w:t>
      </w:r>
      <w:r w:rsidR="004C1CD7" w:rsidRPr="000A33E3">
        <w:rPr>
          <w:rFonts w:eastAsiaTheme="minorHAnsi"/>
          <w:b/>
          <w:color w:val="000000"/>
          <w:sz w:val="22"/>
          <w:szCs w:val="22"/>
          <w:lang w:eastAsia="en-US"/>
        </w:rPr>
        <w:t>n</w:t>
      </w:r>
      <w:r w:rsidR="004C1CD7" w:rsidRPr="000A33E3">
        <w:rPr>
          <w:rFonts w:eastAsiaTheme="minorHAnsi"/>
          <w:b/>
          <w:color w:val="000000"/>
          <w:sz w:val="22"/>
          <w:szCs w:val="22"/>
          <w:lang w:eastAsia="en-US"/>
        </w:rPr>
        <w:t>a</w:t>
      </w:r>
      <w:r w:rsidR="004C1CD7" w:rsidRPr="000A33E3">
        <w:rPr>
          <w:rFonts w:eastAsiaTheme="minorHAnsi"/>
          <w:b/>
          <w:color w:val="000000"/>
          <w:sz w:val="22"/>
          <w:szCs w:val="22"/>
          <w:lang w:eastAsia="en-US"/>
        </w:rPr>
        <w:t>do de detenidos</w:t>
      </w:r>
      <w:r w:rsidR="004C1CD7">
        <w:rPr>
          <w:rFonts w:eastAsiaTheme="minorHAnsi"/>
          <w:b/>
          <w:color w:val="000000"/>
          <w:sz w:val="22"/>
          <w:szCs w:val="22"/>
          <w:lang w:eastAsia="en-US"/>
        </w:rPr>
        <w:t xml:space="preserve"> de S. Yon; el</w:t>
      </w:r>
      <w:r w:rsidR="004C1CD7" w:rsidRPr="000A33E3">
        <w:rPr>
          <w:rFonts w:eastAsiaTheme="minorHAnsi"/>
          <w:b/>
          <w:color w:val="000000"/>
          <w:sz w:val="22"/>
          <w:szCs w:val="22"/>
          <w:lang w:eastAsia="en-US"/>
        </w:rPr>
        <w:t xml:space="preserve"> Hno Dositeo, director de la comunidad  para</w:t>
      </w:r>
      <w:r w:rsidR="004C1CD7">
        <w:rPr>
          <w:rFonts w:eastAsiaTheme="minorHAnsi"/>
          <w:b/>
          <w:color w:val="000000"/>
          <w:sz w:val="22"/>
          <w:szCs w:val="22"/>
          <w:lang w:eastAsia="en-US"/>
        </w:rPr>
        <w:t xml:space="preserve"> las escu</w:t>
      </w:r>
      <w:r w:rsidR="004C1CD7">
        <w:rPr>
          <w:rFonts w:eastAsiaTheme="minorHAnsi"/>
          <w:b/>
          <w:color w:val="000000"/>
          <w:sz w:val="22"/>
          <w:szCs w:val="22"/>
          <w:lang w:eastAsia="en-US"/>
        </w:rPr>
        <w:t>e</w:t>
      </w:r>
      <w:r w:rsidR="004C1CD7">
        <w:rPr>
          <w:rFonts w:eastAsiaTheme="minorHAnsi"/>
          <w:b/>
          <w:color w:val="000000"/>
          <w:sz w:val="22"/>
          <w:szCs w:val="22"/>
          <w:lang w:eastAsia="en-US"/>
        </w:rPr>
        <w:t>las de Rua</w:t>
      </w:r>
      <w:r w:rsidR="004C1CD7" w:rsidRPr="000A33E3">
        <w:rPr>
          <w:rFonts w:eastAsiaTheme="minorHAnsi"/>
          <w:b/>
          <w:color w:val="000000"/>
          <w:sz w:val="22"/>
          <w:szCs w:val="22"/>
          <w:lang w:eastAsia="en-US"/>
        </w:rPr>
        <w:t xml:space="preserve">n; </w:t>
      </w:r>
      <w:r w:rsidR="004C1CD7">
        <w:rPr>
          <w:rFonts w:eastAsiaTheme="minorHAnsi"/>
          <w:b/>
          <w:color w:val="000000"/>
          <w:sz w:val="22"/>
          <w:szCs w:val="22"/>
          <w:lang w:eastAsia="en-US"/>
        </w:rPr>
        <w:t xml:space="preserve">el </w:t>
      </w:r>
      <w:r w:rsidR="004C1CD7" w:rsidRPr="000A33E3">
        <w:rPr>
          <w:rFonts w:eastAsiaTheme="minorHAnsi"/>
          <w:b/>
          <w:color w:val="000000"/>
          <w:sz w:val="22"/>
          <w:szCs w:val="22"/>
          <w:lang w:eastAsia="en-US"/>
        </w:rPr>
        <w:t>Hno</w:t>
      </w:r>
      <w:r w:rsidR="004C1CD7">
        <w:rPr>
          <w:rFonts w:eastAsiaTheme="minorHAnsi"/>
          <w:b/>
          <w:color w:val="000000"/>
          <w:sz w:val="22"/>
          <w:szCs w:val="22"/>
          <w:lang w:eastAsia="en-US"/>
        </w:rPr>
        <w:t>.</w:t>
      </w:r>
      <w:r w:rsidR="004C1CD7" w:rsidRPr="000A33E3">
        <w:rPr>
          <w:rFonts w:eastAsiaTheme="minorHAnsi"/>
          <w:b/>
          <w:color w:val="000000"/>
          <w:sz w:val="22"/>
          <w:szCs w:val="22"/>
          <w:lang w:eastAsia="en-US"/>
        </w:rPr>
        <w:t xml:space="preserve"> Bruno, Director de Darnethal; </w:t>
      </w:r>
      <w:r w:rsidR="004C1CD7">
        <w:rPr>
          <w:rFonts w:eastAsiaTheme="minorHAnsi"/>
          <w:b/>
          <w:color w:val="000000"/>
          <w:sz w:val="22"/>
          <w:szCs w:val="22"/>
          <w:lang w:eastAsia="en-US"/>
        </w:rPr>
        <w:t xml:space="preserve">el </w:t>
      </w:r>
      <w:r w:rsidR="004C1CD7" w:rsidRPr="000A33E3">
        <w:rPr>
          <w:rFonts w:eastAsiaTheme="minorHAnsi"/>
          <w:b/>
          <w:color w:val="000000"/>
          <w:sz w:val="22"/>
          <w:szCs w:val="22"/>
          <w:lang w:eastAsia="en-US"/>
        </w:rPr>
        <w:t>Hno</w:t>
      </w:r>
      <w:r w:rsidR="004C1CD7">
        <w:rPr>
          <w:rFonts w:eastAsiaTheme="minorHAnsi"/>
          <w:b/>
          <w:color w:val="000000"/>
          <w:sz w:val="22"/>
          <w:szCs w:val="22"/>
          <w:lang w:eastAsia="en-US"/>
        </w:rPr>
        <w:t>.</w:t>
      </w:r>
      <w:r w:rsidR="004C1CD7" w:rsidRPr="000A33E3">
        <w:rPr>
          <w:rFonts w:eastAsiaTheme="minorHAnsi"/>
          <w:b/>
          <w:color w:val="000000"/>
          <w:sz w:val="22"/>
          <w:szCs w:val="22"/>
          <w:lang w:eastAsia="en-US"/>
        </w:rPr>
        <w:t xml:space="preserve"> Juan</w:t>
      </w:r>
      <w:r w:rsidR="004C1CD7">
        <w:rPr>
          <w:rFonts w:eastAsiaTheme="minorHAnsi"/>
          <w:b/>
          <w:color w:val="000000"/>
          <w:sz w:val="22"/>
          <w:szCs w:val="22"/>
          <w:lang w:eastAsia="en-US"/>
        </w:rPr>
        <w:t>,</w:t>
      </w:r>
      <w:r w:rsidR="004C1CD7" w:rsidRPr="000A33E3">
        <w:rPr>
          <w:rFonts w:eastAsiaTheme="minorHAnsi"/>
          <w:b/>
          <w:color w:val="000000"/>
          <w:sz w:val="22"/>
          <w:szCs w:val="22"/>
          <w:lang w:eastAsia="en-US"/>
        </w:rPr>
        <w:t xml:space="preserve"> Director de París; </w:t>
      </w:r>
      <w:r w:rsidR="004C1CD7">
        <w:rPr>
          <w:rFonts w:eastAsiaTheme="minorHAnsi"/>
          <w:b/>
          <w:color w:val="000000"/>
          <w:sz w:val="22"/>
          <w:szCs w:val="22"/>
          <w:lang w:eastAsia="en-US"/>
        </w:rPr>
        <w:t xml:space="preserve">el </w:t>
      </w:r>
      <w:r w:rsidR="004C1CD7" w:rsidRPr="000A33E3">
        <w:rPr>
          <w:rFonts w:eastAsiaTheme="minorHAnsi"/>
          <w:b/>
          <w:color w:val="000000"/>
          <w:sz w:val="22"/>
          <w:szCs w:val="22"/>
          <w:lang w:eastAsia="en-US"/>
        </w:rPr>
        <w:t>Hno Andrés</w:t>
      </w:r>
      <w:r w:rsidR="004C1CD7">
        <w:rPr>
          <w:rFonts w:eastAsiaTheme="minorHAnsi"/>
          <w:b/>
          <w:color w:val="000000"/>
          <w:sz w:val="22"/>
          <w:szCs w:val="22"/>
          <w:lang w:eastAsia="en-US"/>
        </w:rPr>
        <w:t>,</w:t>
      </w:r>
      <w:r w:rsidR="004C1CD7" w:rsidRPr="000A33E3">
        <w:rPr>
          <w:rFonts w:eastAsiaTheme="minorHAnsi"/>
          <w:b/>
          <w:color w:val="000000"/>
          <w:sz w:val="22"/>
          <w:szCs w:val="22"/>
          <w:lang w:eastAsia="en-US"/>
        </w:rPr>
        <w:t xml:space="preserve"> Director de de Laon; </w:t>
      </w:r>
      <w:r w:rsidR="004C1CD7">
        <w:rPr>
          <w:rFonts w:eastAsiaTheme="minorHAnsi"/>
          <w:b/>
          <w:color w:val="000000"/>
          <w:sz w:val="22"/>
          <w:szCs w:val="22"/>
          <w:lang w:eastAsia="en-US"/>
        </w:rPr>
        <w:t xml:space="preserve">el </w:t>
      </w:r>
      <w:r w:rsidR="004C1CD7" w:rsidRPr="000A33E3">
        <w:rPr>
          <w:rFonts w:eastAsiaTheme="minorHAnsi"/>
          <w:b/>
          <w:color w:val="000000"/>
          <w:sz w:val="22"/>
          <w:szCs w:val="22"/>
          <w:lang w:eastAsia="en-US"/>
        </w:rPr>
        <w:t>Hno</w:t>
      </w:r>
      <w:r w:rsidR="004C1CD7">
        <w:rPr>
          <w:rFonts w:eastAsiaTheme="minorHAnsi"/>
          <w:b/>
          <w:color w:val="000000"/>
          <w:sz w:val="22"/>
          <w:szCs w:val="22"/>
          <w:lang w:eastAsia="en-US"/>
        </w:rPr>
        <w:t>.</w:t>
      </w:r>
      <w:r w:rsidR="004C1CD7" w:rsidRPr="000A33E3">
        <w:rPr>
          <w:rFonts w:eastAsiaTheme="minorHAnsi"/>
          <w:b/>
          <w:color w:val="000000"/>
          <w:sz w:val="22"/>
          <w:szCs w:val="22"/>
          <w:lang w:eastAsia="en-US"/>
        </w:rPr>
        <w:t xml:space="preserve"> Cosme, Director de Rethel. </w:t>
      </w:r>
    </w:p>
    <w:p w:rsidR="004C1CD7" w:rsidRDefault="004C1CD7" w:rsidP="004C1CD7">
      <w:pPr>
        <w:widowControl/>
        <w:jc w:val="both"/>
        <w:rPr>
          <w:rFonts w:eastAsiaTheme="minorHAnsi"/>
          <w:b/>
          <w:color w:val="000000"/>
          <w:sz w:val="22"/>
          <w:szCs w:val="22"/>
          <w:lang w:eastAsia="en-US"/>
        </w:rPr>
      </w:pPr>
    </w:p>
    <w:p w:rsidR="004C1CD7" w:rsidRDefault="004C1CD7" w:rsidP="004C1CD7">
      <w:pPr>
        <w:widowControl/>
        <w:jc w:val="both"/>
        <w:rPr>
          <w:rFonts w:eastAsiaTheme="minorHAnsi"/>
          <w:b/>
          <w:color w:val="000000"/>
          <w:sz w:val="22"/>
          <w:szCs w:val="22"/>
          <w:lang w:eastAsia="en-US"/>
        </w:rPr>
      </w:pPr>
      <w:r>
        <w:rPr>
          <w:rFonts w:eastAsiaTheme="minorHAnsi"/>
          <w:b/>
          <w:color w:val="000000"/>
          <w:sz w:val="22"/>
          <w:szCs w:val="22"/>
          <w:lang w:eastAsia="en-US"/>
        </w:rPr>
        <w:t xml:space="preserve">    </w:t>
      </w:r>
      <w:r w:rsidRPr="000A33E3">
        <w:rPr>
          <w:rFonts w:eastAsiaTheme="minorHAnsi"/>
          <w:b/>
          <w:color w:val="000000"/>
          <w:sz w:val="22"/>
          <w:szCs w:val="22"/>
          <w:lang w:eastAsia="en-US"/>
        </w:rPr>
        <w:t>Es interesante encontrar los saludos del Hno</w:t>
      </w:r>
      <w:r>
        <w:rPr>
          <w:rFonts w:eastAsiaTheme="minorHAnsi"/>
          <w:b/>
          <w:color w:val="000000"/>
          <w:sz w:val="22"/>
          <w:szCs w:val="22"/>
          <w:lang w:eastAsia="en-US"/>
        </w:rPr>
        <w:t>.</w:t>
      </w:r>
      <w:r w:rsidRPr="000A33E3">
        <w:rPr>
          <w:rFonts w:eastAsiaTheme="minorHAnsi"/>
          <w:b/>
          <w:color w:val="000000"/>
          <w:sz w:val="22"/>
          <w:szCs w:val="22"/>
          <w:lang w:eastAsia="en-US"/>
        </w:rPr>
        <w:t xml:space="preserve"> Antonio</w:t>
      </w:r>
      <w:r>
        <w:rPr>
          <w:rFonts w:eastAsiaTheme="minorHAnsi"/>
          <w:b/>
          <w:color w:val="000000"/>
          <w:sz w:val="22"/>
          <w:szCs w:val="22"/>
          <w:lang w:eastAsia="en-US"/>
        </w:rPr>
        <w:t xml:space="preserve"> en una carta</w:t>
      </w:r>
      <w:r w:rsidRPr="000A33E3">
        <w:rPr>
          <w:rFonts w:eastAsiaTheme="minorHAnsi"/>
          <w:b/>
          <w:color w:val="000000"/>
          <w:sz w:val="22"/>
          <w:szCs w:val="22"/>
          <w:lang w:eastAsia="en-US"/>
        </w:rPr>
        <w:t xml:space="preserve"> con destino al Sr. Marti</w:t>
      </w:r>
      <w:r>
        <w:rPr>
          <w:rFonts w:eastAsiaTheme="minorHAnsi"/>
          <w:b/>
          <w:color w:val="000000"/>
          <w:sz w:val="22"/>
          <w:szCs w:val="22"/>
          <w:lang w:eastAsia="en-US"/>
        </w:rPr>
        <w:t>not, cura de Mende;</w:t>
      </w:r>
      <w:r w:rsidRPr="000A33E3">
        <w:rPr>
          <w:rFonts w:eastAsiaTheme="minorHAnsi"/>
          <w:b/>
          <w:color w:val="000000"/>
          <w:sz w:val="22"/>
          <w:szCs w:val="22"/>
          <w:lang w:eastAsia="en-US"/>
        </w:rPr>
        <w:t xml:space="preserve"> al fin de una carta del Hno</w:t>
      </w:r>
      <w:r>
        <w:rPr>
          <w:rFonts w:eastAsiaTheme="minorHAnsi"/>
          <w:b/>
          <w:color w:val="000000"/>
          <w:sz w:val="22"/>
          <w:szCs w:val="22"/>
          <w:lang w:eastAsia="en-US"/>
        </w:rPr>
        <w:t>.</w:t>
      </w:r>
      <w:r w:rsidRPr="000A33E3">
        <w:rPr>
          <w:rFonts w:eastAsiaTheme="minorHAnsi"/>
          <w:b/>
          <w:color w:val="000000"/>
          <w:sz w:val="22"/>
          <w:szCs w:val="22"/>
          <w:lang w:eastAsia="en-US"/>
        </w:rPr>
        <w:t xml:space="preserve"> Bartolomé dirigida a este presbítero el 14 de Julio de 1714 (20). </w:t>
      </w:r>
      <w:r>
        <w:rPr>
          <w:rFonts w:eastAsiaTheme="minorHAnsi"/>
          <w:b/>
          <w:color w:val="000000"/>
          <w:sz w:val="22"/>
          <w:szCs w:val="22"/>
          <w:lang w:eastAsia="en-US"/>
        </w:rPr>
        <w:t>La carta escrita despué</w:t>
      </w:r>
      <w:r w:rsidRPr="000A33E3">
        <w:rPr>
          <w:rFonts w:eastAsiaTheme="minorHAnsi"/>
          <w:b/>
          <w:color w:val="000000"/>
          <w:sz w:val="22"/>
          <w:szCs w:val="22"/>
          <w:lang w:eastAsia="en-US"/>
        </w:rPr>
        <w:t>s de que los Hermanos ordenaran al Sr. deLa Salle regresar a París, pero antes de su retorno la calle Baruo</w:t>
      </w:r>
      <w:r w:rsidRPr="000A33E3">
        <w:rPr>
          <w:rFonts w:eastAsiaTheme="minorHAnsi"/>
          <w:b/>
          <w:color w:val="000000"/>
          <w:sz w:val="22"/>
          <w:szCs w:val="22"/>
          <w:lang w:eastAsia="en-US"/>
        </w:rPr>
        <w:t>i</w:t>
      </w:r>
      <w:r>
        <w:rPr>
          <w:rFonts w:eastAsiaTheme="minorHAnsi"/>
          <w:b/>
          <w:color w:val="000000"/>
          <w:sz w:val="22"/>
          <w:szCs w:val="22"/>
          <w:lang w:eastAsia="en-US"/>
        </w:rPr>
        <w:t>lliè</w:t>
      </w:r>
      <w:r w:rsidRPr="000A33E3">
        <w:rPr>
          <w:rFonts w:eastAsiaTheme="minorHAnsi"/>
          <w:b/>
          <w:color w:val="000000"/>
          <w:sz w:val="22"/>
          <w:szCs w:val="22"/>
          <w:lang w:eastAsia="en-US"/>
        </w:rPr>
        <w:t>re (10 Agosto 1714</w:t>
      </w:r>
      <w:r>
        <w:rPr>
          <w:rFonts w:eastAsiaTheme="minorHAnsi"/>
          <w:b/>
          <w:color w:val="000000"/>
          <w:sz w:val="22"/>
          <w:szCs w:val="22"/>
          <w:lang w:eastAsia="en-US"/>
        </w:rPr>
        <w:t xml:space="preserve">) </w:t>
      </w:r>
      <w:r w:rsidRPr="000A33E3">
        <w:rPr>
          <w:rFonts w:eastAsiaTheme="minorHAnsi"/>
          <w:b/>
          <w:color w:val="000000"/>
          <w:sz w:val="22"/>
          <w:szCs w:val="22"/>
          <w:lang w:eastAsia="en-US"/>
        </w:rPr>
        <w:t>(2</w:t>
      </w:r>
      <w:r>
        <w:rPr>
          <w:rFonts w:eastAsiaTheme="minorHAnsi"/>
          <w:b/>
          <w:color w:val="000000"/>
          <w:sz w:val="22"/>
          <w:szCs w:val="22"/>
          <w:lang w:eastAsia="en-US"/>
        </w:rPr>
        <w:t>1</w:t>
      </w:r>
      <w:r w:rsidRPr="000A33E3">
        <w:rPr>
          <w:rFonts w:eastAsiaTheme="minorHAnsi"/>
          <w:b/>
          <w:color w:val="000000"/>
          <w:sz w:val="22"/>
          <w:szCs w:val="22"/>
          <w:lang w:eastAsia="en-US"/>
        </w:rPr>
        <w:t>)</w:t>
      </w:r>
    </w:p>
    <w:p w:rsidR="004F56BA" w:rsidRPr="000A33E3" w:rsidRDefault="004F56BA" w:rsidP="004C1CD7">
      <w:pPr>
        <w:widowControl/>
        <w:jc w:val="both"/>
        <w:rPr>
          <w:rFonts w:eastAsiaTheme="minorHAnsi"/>
          <w:b/>
          <w:color w:val="000000"/>
          <w:sz w:val="22"/>
          <w:szCs w:val="22"/>
          <w:lang w:eastAsia="en-US"/>
        </w:rPr>
      </w:pPr>
    </w:p>
    <w:p w:rsidR="004C1CD7" w:rsidRPr="000A33E3" w:rsidRDefault="004C1CD7" w:rsidP="004C1CD7">
      <w:pPr>
        <w:widowControl/>
        <w:jc w:val="both"/>
        <w:rPr>
          <w:rFonts w:eastAsiaTheme="minorHAnsi"/>
          <w:b/>
          <w:color w:val="000000"/>
          <w:sz w:val="22"/>
          <w:szCs w:val="22"/>
          <w:lang w:eastAsia="en-US"/>
        </w:rPr>
      </w:pPr>
      <w:r w:rsidRPr="000A33E3">
        <w:rPr>
          <w:rFonts w:eastAsiaTheme="minorHAnsi"/>
          <w:b/>
          <w:color w:val="000000"/>
          <w:sz w:val="22"/>
          <w:szCs w:val="22"/>
          <w:lang w:eastAsia="en-US"/>
        </w:rPr>
        <w:t xml:space="preserve">   </w:t>
      </w:r>
      <w:r w:rsidR="004F56BA">
        <w:rPr>
          <w:rFonts w:eastAsiaTheme="minorHAnsi"/>
          <w:b/>
          <w:color w:val="000000"/>
          <w:sz w:val="22"/>
          <w:szCs w:val="22"/>
          <w:lang w:eastAsia="en-US"/>
        </w:rPr>
        <w:t xml:space="preserve"> </w:t>
      </w:r>
      <w:r w:rsidRPr="000A33E3">
        <w:rPr>
          <w:rFonts w:eastAsiaTheme="minorHAnsi"/>
          <w:b/>
          <w:color w:val="000000"/>
          <w:sz w:val="22"/>
          <w:szCs w:val="22"/>
          <w:lang w:eastAsia="en-US"/>
        </w:rPr>
        <w:t>El Hno</w:t>
      </w:r>
      <w:r>
        <w:rPr>
          <w:rFonts w:eastAsiaTheme="minorHAnsi"/>
          <w:b/>
          <w:color w:val="000000"/>
          <w:sz w:val="22"/>
          <w:szCs w:val="22"/>
          <w:lang w:eastAsia="en-US"/>
        </w:rPr>
        <w:t>.</w:t>
      </w:r>
      <w:r w:rsidRPr="000A33E3">
        <w:rPr>
          <w:rFonts w:eastAsiaTheme="minorHAnsi"/>
          <w:b/>
          <w:color w:val="000000"/>
          <w:sz w:val="22"/>
          <w:szCs w:val="22"/>
          <w:lang w:eastAsia="en-US"/>
        </w:rPr>
        <w:t xml:space="preserve"> Gallego (22) pi</w:t>
      </w:r>
      <w:r>
        <w:rPr>
          <w:rFonts w:eastAsiaTheme="minorHAnsi"/>
          <w:b/>
          <w:color w:val="000000"/>
          <w:sz w:val="22"/>
          <w:szCs w:val="22"/>
          <w:lang w:eastAsia="en-US"/>
        </w:rPr>
        <w:t>e</w:t>
      </w:r>
      <w:r w:rsidRPr="000A33E3">
        <w:rPr>
          <w:rFonts w:eastAsiaTheme="minorHAnsi"/>
          <w:b/>
          <w:color w:val="000000"/>
          <w:sz w:val="22"/>
          <w:szCs w:val="22"/>
          <w:lang w:eastAsia="en-US"/>
        </w:rPr>
        <w:t>nsa que el Hno</w:t>
      </w:r>
      <w:r>
        <w:rPr>
          <w:rFonts w:eastAsiaTheme="minorHAnsi"/>
          <w:b/>
          <w:color w:val="000000"/>
          <w:sz w:val="22"/>
          <w:szCs w:val="22"/>
          <w:lang w:eastAsia="en-US"/>
        </w:rPr>
        <w:t>.</w:t>
      </w:r>
      <w:r w:rsidRPr="000A33E3">
        <w:rPr>
          <w:rFonts w:eastAsiaTheme="minorHAnsi"/>
          <w:b/>
          <w:color w:val="000000"/>
          <w:sz w:val="22"/>
          <w:szCs w:val="22"/>
          <w:lang w:eastAsia="en-US"/>
        </w:rPr>
        <w:t xml:space="preserve"> Antonio podría muy bien haber sido el que co</w:t>
      </w:r>
      <w:r>
        <w:rPr>
          <w:rFonts w:eastAsiaTheme="minorHAnsi"/>
          <w:b/>
          <w:color w:val="000000"/>
          <w:sz w:val="22"/>
          <w:szCs w:val="22"/>
          <w:lang w:eastAsia="en-US"/>
        </w:rPr>
        <w:t>menzó a tener un registro de l</w:t>
      </w:r>
      <w:r w:rsidRPr="000A33E3">
        <w:rPr>
          <w:rFonts w:eastAsiaTheme="minorHAnsi"/>
          <w:b/>
          <w:color w:val="000000"/>
          <w:sz w:val="22"/>
          <w:szCs w:val="22"/>
          <w:lang w:eastAsia="en-US"/>
        </w:rPr>
        <w:t>o</w:t>
      </w:r>
      <w:r>
        <w:rPr>
          <w:rFonts w:eastAsiaTheme="minorHAnsi"/>
          <w:b/>
          <w:color w:val="000000"/>
          <w:sz w:val="22"/>
          <w:szCs w:val="22"/>
          <w:lang w:eastAsia="en-US"/>
        </w:rPr>
        <w:t>s</w:t>
      </w:r>
      <w:r w:rsidRPr="000A33E3">
        <w:rPr>
          <w:rFonts w:eastAsiaTheme="minorHAnsi"/>
          <w:b/>
          <w:color w:val="000000"/>
          <w:sz w:val="22"/>
          <w:szCs w:val="22"/>
          <w:lang w:eastAsia="en-US"/>
        </w:rPr>
        <w:t xml:space="preserve"> Hermanos, hacia 1714, al haber sido secretario del Hno</w:t>
      </w:r>
      <w:r>
        <w:rPr>
          <w:rFonts w:eastAsiaTheme="minorHAnsi"/>
          <w:b/>
          <w:color w:val="000000"/>
          <w:sz w:val="22"/>
          <w:szCs w:val="22"/>
          <w:lang w:eastAsia="en-US"/>
        </w:rPr>
        <w:t>.</w:t>
      </w:r>
      <w:r w:rsidRPr="000A33E3">
        <w:rPr>
          <w:rFonts w:eastAsiaTheme="minorHAnsi"/>
          <w:b/>
          <w:color w:val="000000"/>
          <w:sz w:val="22"/>
          <w:szCs w:val="22"/>
          <w:lang w:eastAsia="en-US"/>
        </w:rPr>
        <w:t xml:space="preserve"> Bartolom</w:t>
      </w:r>
      <w:r>
        <w:rPr>
          <w:rFonts w:eastAsiaTheme="minorHAnsi"/>
          <w:b/>
          <w:color w:val="000000"/>
          <w:sz w:val="22"/>
          <w:szCs w:val="22"/>
          <w:lang w:eastAsia="en-US"/>
        </w:rPr>
        <w:t>é</w:t>
      </w:r>
      <w:r w:rsidRPr="000A33E3">
        <w:rPr>
          <w:rFonts w:eastAsiaTheme="minorHAnsi"/>
          <w:b/>
          <w:color w:val="000000"/>
          <w:sz w:val="22"/>
          <w:szCs w:val="22"/>
          <w:lang w:eastAsia="en-US"/>
        </w:rPr>
        <w:t>. Pero el Hno</w:t>
      </w:r>
      <w:r>
        <w:rPr>
          <w:rFonts w:eastAsiaTheme="minorHAnsi"/>
          <w:b/>
          <w:color w:val="000000"/>
          <w:sz w:val="22"/>
          <w:szCs w:val="22"/>
          <w:lang w:eastAsia="en-US"/>
        </w:rPr>
        <w:t>.</w:t>
      </w:r>
      <w:r w:rsidRPr="000A33E3">
        <w:rPr>
          <w:rFonts w:eastAsiaTheme="minorHAnsi"/>
          <w:b/>
          <w:color w:val="000000"/>
          <w:sz w:val="22"/>
          <w:szCs w:val="22"/>
          <w:lang w:eastAsia="en-US"/>
        </w:rPr>
        <w:t xml:space="preserve"> Maurice </w:t>
      </w:r>
      <w:r>
        <w:rPr>
          <w:rFonts w:eastAsiaTheme="minorHAnsi"/>
          <w:b/>
          <w:color w:val="000000"/>
          <w:sz w:val="22"/>
          <w:szCs w:val="22"/>
          <w:lang w:eastAsia="en-US"/>
        </w:rPr>
        <w:t>Auguste está en desacuerdo con é</w:t>
      </w:r>
      <w:r w:rsidRPr="000A33E3">
        <w:rPr>
          <w:rFonts w:eastAsiaTheme="minorHAnsi"/>
          <w:b/>
          <w:color w:val="000000"/>
          <w:sz w:val="22"/>
          <w:szCs w:val="22"/>
          <w:lang w:eastAsia="en-US"/>
        </w:rPr>
        <w:t>l en este punto</w:t>
      </w:r>
      <w:r>
        <w:rPr>
          <w:rFonts w:eastAsiaTheme="minorHAnsi"/>
          <w:b/>
          <w:color w:val="000000"/>
          <w:sz w:val="22"/>
          <w:szCs w:val="22"/>
          <w:lang w:eastAsia="en-US"/>
        </w:rPr>
        <w:t>.</w:t>
      </w:r>
      <w:r w:rsidRPr="000A33E3">
        <w:rPr>
          <w:rFonts w:eastAsiaTheme="minorHAnsi"/>
          <w:b/>
          <w:color w:val="000000"/>
          <w:sz w:val="22"/>
          <w:szCs w:val="22"/>
          <w:lang w:eastAsia="en-US"/>
        </w:rPr>
        <w:t xml:space="preserve"> (23)</w:t>
      </w:r>
    </w:p>
    <w:p w:rsidR="004C1CD7" w:rsidRPr="000A33E3" w:rsidRDefault="004C1CD7" w:rsidP="004C1CD7">
      <w:pPr>
        <w:widowControl/>
        <w:jc w:val="both"/>
        <w:rPr>
          <w:rFonts w:eastAsiaTheme="minorHAnsi"/>
          <w:b/>
          <w:color w:val="000000"/>
          <w:sz w:val="22"/>
          <w:szCs w:val="22"/>
          <w:lang w:eastAsia="en-US"/>
        </w:rPr>
      </w:pPr>
    </w:p>
    <w:p w:rsidR="004C1CD7" w:rsidRPr="000A33E3" w:rsidRDefault="004F56BA" w:rsidP="004C1CD7">
      <w:pPr>
        <w:widowControl/>
        <w:jc w:val="both"/>
        <w:rPr>
          <w:rFonts w:eastAsiaTheme="minorHAnsi"/>
          <w:b/>
          <w:color w:val="000000"/>
          <w:sz w:val="22"/>
          <w:szCs w:val="22"/>
          <w:lang w:eastAsia="en-US"/>
        </w:rPr>
      </w:pPr>
      <w:r>
        <w:rPr>
          <w:rFonts w:eastAsiaTheme="minorHAnsi"/>
          <w:b/>
          <w:color w:val="000000"/>
          <w:sz w:val="22"/>
          <w:szCs w:val="22"/>
          <w:lang w:eastAsia="en-US"/>
        </w:rPr>
        <w:t xml:space="preserve"> </w:t>
      </w:r>
      <w:r w:rsidR="004C1CD7" w:rsidRPr="000A33E3">
        <w:rPr>
          <w:rFonts w:eastAsiaTheme="minorHAnsi"/>
          <w:b/>
          <w:color w:val="000000"/>
          <w:sz w:val="22"/>
          <w:szCs w:val="22"/>
          <w:lang w:eastAsia="en-US"/>
        </w:rPr>
        <w:t xml:space="preserve"> </w:t>
      </w:r>
      <w:r w:rsidR="004C1CD7">
        <w:rPr>
          <w:rFonts w:eastAsiaTheme="minorHAnsi"/>
          <w:b/>
          <w:color w:val="000000"/>
          <w:sz w:val="22"/>
          <w:szCs w:val="22"/>
          <w:lang w:eastAsia="en-US"/>
        </w:rPr>
        <w:t xml:space="preserve"> </w:t>
      </w:r>
      <w:r w:rsidR="004C1CD7" w:rsidRPr="000A33E3">
        <w:rPr>
          <w:rFonts w:eastAsiaTheme="minorHAnsi"/>
          <w:b/>
          <w:color w:val="000000"/>
          <w:sz w:val="22"/>
          <w:szCs w:val="22"/>
          <w:lang w:eastAsia="en-US"/>
        </w:rPr>
        <w:t xml:space="preserve"> El Hno</w:t>
      </w:r>
      <w:r w:rsidR="004C1CD7">
        <w:rPr>
          <w:rFonts w:eastAsiaTheme="minorHAnsi"/>
          <w:b/>
          <w:color w:val="000000"/>
          <w:sz w:val="22"/>
          <w:szCs w:val="22"/>
          <w:lang w:eastAsia="en-US"/>
        </w:rPr>
        <w:t>.</w:t>
      </w:r>
      <w:r w:rsidR="004C1CD7" w:rsidRPr="000A33E3">
        <w:rPr>
          <w:rFonts w:eastAsiaTheme="minorHAnsi"/>
          <w:b/>
          <w:color w:val="000000"/>
          <w:sz w:val="22"/>
          <w:szCs w:val="22"/>
          <w:lang w:eastAsia="en-US"/>
        </w:rPr>
        <w:t xml:space="preserve"> Antonio estaba de regreso en Dijon, como asistente del director, </w:t>
      </w:r>
      <w:r w:rsidR="004C1CD7">
        <w:rPr>
          <w:rFonts w:eastAsiaTheme="minorHAnsi"/>
          <w:b/>
          <w:color w:val="000000"/>
          <w:sz w:val="22"/>
          <w:szCs w:val="22"/>
          <w:lang w:eastAsia="en-US"/>
        </w:rPr>
        <w:t xml:space="preserve">que era </w:t>
      </w:r>
      <w:r w:rsidR="004C1CD7" w:rsidRPr="000A33E3">
        <w:rPr>
          <w:rFonts w:eastAsiaTheme="minorHAnsi"/>
          <w:b/>
          <w:color w:val="000000"/>
          <w:sz w:val="22"/>
          <w:szCs w:val="22"/>
          <w:lang w:eastAsia="en-US"/>
        </w:rPr>
        <w:t>el Hno</w:t>
      </w:r>
      <w:r w:rsidR="004C1CD7">
        <w:rPr>
          <w:rFonts w:eastAsiaTheme="minorHAnsi"/>
          <w:b/>
          <w:color w:val="000000"/>
          <w:sz w:val="22"/>
          <w:szCs w:val="22"/>
          <w:lang w:eastAsia="en-US"/>
        </w:rPr>
        <w:t>.</w:t>
      </w:r>
      <w:r w:rsidR="004C1CD7" w:rsidRPr="000A33E3">
        <w:rPr>
          <w:rFonts w:eastAsiaTheme="minorHAnsi"/>
          <w:b/>
          <w:color w:val="000000"/>
          <w:sz w:val="22"/>
          <w:szCs w:val="22"/>
          <w:lang w:eastAsia="en-US"/>
        </w:rPr>
        <w:t xml:space="preserve"> B</w:t>
      </w:r>
      <w:r w:rsidR="004C1CD7">
        <w:rPr>
          <w:rFonts w:eastAsiaTheme="minorHAnsi"/>
          <w:b/>
          <w:color w:val="000000"/>
          <w:sz w:val="22"/>
          <w:szCs w:val="22"/>
          <w:lang w:eastAsia="en-US"/>
        </w:rPr>
        <w:t>e</w:t>
      </w:r>
      <w:r w:rsidR="004C1CD7" w:rsidRPr="000A33E3">
        <w:rPr>
          <w:rFonts w:eastAsiaTheme="minorHAnsi"/>
          <w:b/>
          <w:color w:val="000000"/>
          <w:sz w:val="22"/>
          <w:szCs w:val="22"/>
          <w:lang w:eastAsia="en-US"/>
        </w:rPr>
        <w:t>rnabé, el 8 de Febrero de 1717, cuando el Hno</w:t>
      </w:r>
      <w:r w:rsidR="004C1CD7">
        <w:rPr>
          <w:rFonts w:eastAsiaTheme="minorHAnsi"/>
          <w:b/>
          <w:color w:val="000000"/>
          <w:sz w:val="22"/>
          <w:szCs w:val="22"/>
          <w:lang w:eastAsia="en-US"/>
        </w:rPr>
        <w:t>.</w:t>
      </w:r>
      <w:r w:rsidR="004C1CD7" w:rsidRPr="000A33E3">
        <w:rPr>
          <w:rFonts w:eastAsiaTheme="minorHAnsi"/>
          <w:b/>
          <w:color w:val="000000"/>
          <w:sz w:val="22"/>
          <w:szCs w:val="22"/>
          <w:lang w:eastAsia="en-US"/>
        </w:rPr>
        <w:t xml:space="preserve"> Bartolomé r</w:t>
      </w:r>
      <w:r w:rsidR="004C1CD7">
        <w:rPr>
          <w:rFonts w:eastAsiaTheme="minorHAnsi"/>
          <w:b/>
          <w:color w:val="000000"/>
          <w:sz w:val="22"/>
          <w:szCs w:val="22"/>
          <w:lang w:eastAsia="en-US"/>
        </w:rPr>
        <w:t>e</w:t>
      </w:r>
      <w:r w:rsidR="004C1CD7" w:rsidRPr="000A33E3">
        <w:rPr>
          <w:rFonts w:eastAsiaTheme="minorHAnsi"/>
          <w:b/>
          <w:color w:val="000000"/>
          <w:sz w:val="22"/>
          <w:szCs w:val="22"/>
          <w:lang w:eastAsia="en-US"/>
        </w:rPr>
        <w:t>alizó su viaje por las comunidades para preparar la asamble</w:t>
      </w:r>
      <w:r w:rsidR="004C1CD7">
        <w:rPr>
          <w:rFonts w:eastAsiaTheme="minorHAnsi"/>
          <w:b/>
          <w:color w:val="000000"/>
          <w:sz w:val="22"/>
          <w:szCs w:val="22"/>
          <w:lang w:eastAsia="en-US"/>
        </w:rPr>
        <w:t>a</w:t>
      </w:r>
      <w:r w:rsidR="004C1CD7" w:rsidRPr="000A33E3">
        <w:rPr>
          <w:rFonts w:eastAsiaTheme="minorHAnsi"/>
          <w:b/>
          <w:color w:val="000000"/>
          <w:sz w:val="22"/>
          <w:szCs w:val="22"/>
          <w:lang w:eastAsia="en-US"/>
        </w:rPr>
        <w:t xml:space="preserve"> de San Yon convocada por el Sr de La Salle (24)</w:t>
      </w:r>
      <w:r w:rsidR="004C1CD7">
        <w:rPr>
          <w:rFonts w:eastAsiaTheme="minorHAnsi"/>
          <w:b/>
          <w:color w:val="000000"/>
          <w:sz w:val="22"/>
          <w:szCs w:val="22"/>
          <w:lang w:eastAsia="en-US"/>
        </w:rPr>
        <w:t>.</w:t>
      </w:r>
      <w:r w:rsidR="004C1CD7" w:rsidRPr="000A33E3">
        <w:rPr>
          <w:rFonts w:eastAsiaTheme="minorHAnsi"/>
          <w:b/>
          <w:color w:val="000000"/>
          <w:sz w:val="22"/>
          <w:szCs w:val="22"/>
          <w:lang w:eastAsia="en-US"/>
        </w:rPr>
        <w:t xml:space="preserve"> No siendo Director de la Comunid</w:t>
      </w:r>
      <w:r w:rsidR="004C1CD7">
        <w:rPr>
          <w:rFonts w:eastAsiaTheme="minorHAnsi"/>
          <w:b/>
          <w:color w:val="000000"/>
          <w:sz w:val="22"/>
          <w:szCs w:val="22"/>
          <w:lang w:eastAsia="en-US"/>
        </w:rPr>
        <w:t>a</w:t>
      </w:r>
      <w:r w:rsidR="004C1CD7" w:rsidRPr="000A33E3">
        <w:rPr>
          <w:rFonts w:eastAsiaTheme="minorHAnsi"/>
          <w:b/>
          <w:color w:val="000000"/>
          <w:sz w:val="22"/>
          <w:szCs w:val="22"/>
          <w:lang w:eastAsia="en-US"/>
        </w:rPr>
        <w:t>d</w:t>
      </w:r>
      <w:r w:rsidR="004C1CD7">
        <w:rPr>
          <w:rFonts w:eastAsiaTheme="minorHAnsi"/>
          <w:b/>
          <w:color w:val="000000"/>
          <w:sz w:val="22"/>
          <w:szCs w:val="22"/>
          <w:lang w:eastAsia="en-US"/>
        </w:rPr>
        <w:t>,</w:t>
      </w:r>
      <w:r w:rsidR="004C1CD7" w:rsidRPr="000A33E3">
        <w:rPr>
          <w:rFonts w:eastAsiaTheme="minorHAnsi"/>
          <w:b/>
          <w:color w:val="000000"/>
          <w:sz w:val="22"/>
          <w:szCs w:val="22"/>
          <w:lang w:eastAsia="en-US"/>
        </w:rPr>
        <w:t xml:space="preserve"> el Hno</w:t>
      </w:r>
      <w:r w:rsidR="004C1CD7">
        <w:rPr>
          <w:rFonts w:eastAsiaTheme="minorHAnsi"/>
          <w:b/>
          <w:color w:val="000000"/>
          <w:sz w:val="22"/>
          <w:szCs w:val="22"/>
          <w:lang w:eastAsia="en-US"/>
        </w:rPr>
        <w:t>.</w:t>
      </w:r>
      <w:r w:rsidR="004C1CD7" w:rsidRPr="000A33E3">
        <w:rPr>
          <w:rFonts w:eastAsiaTheme="minorHAnsi"/>
          <w:b/>
          <w:color w:val="000000"/>
          <w:sz w:val="22"/>
          <w:szCs w:val="22"/>
          <w:lang w:eastAsia="en-US"/>
        </w:rPr>
        <w:t xml:space="preserve"> Antonio no estuvo como d</w:t>
      </w:r>
      <w:r w:rsidR="004C1CD7" w:rsidRPr="000A33E3">
        <w:rPr>
          <w:rFonts w:eastAsiaTheme="minorHAnsi"/>
          <w:b/>
          <w:color w:val="000000"/>
          <w:sz w:val="22"/>
          <w:szCs w:val="22"/>
          <w:lang w:eastAsia="en-US"/>
        </w:rPr>
        <w:t>e</w:t>
      </w:r>
      <w:r w:rsidR="004C1CD7" w:rsidRPr="000A33E3">
        <w:rPr>
          <w:rFonts w:eastAsiaTheme="minorHAnsi"/>
          <w:b/>
          <w:color w:val="000000"/>
          <w:sz w:val="22"/>
          <w:szCs w:val="22"/>
          <w:lang w:eastAsia="en-US"/>
        </w:rPr>
        <w:t xml:space="preserve">legado en esa asamblea, </w:t>
      </w:r>
      <w:r w:rsidR="004C1CD7">
        <w:rPr>
          <w:rFonts w:eastAsiaTheme="minorHAnsi"/>
          <w:b/>
          <w:color w:val="000000"/>
          <w:sz w:val="22"/>
          <w:szCs w:val="22"/>
          <w:lang w:eastAsia="en-US"/>
        </w:rPr>
        <w:t>pe</w:t>
      </w:r>
      <w:r w:rsidR="004C1CD7" w:rsidRPr="000A33E3">
        <w:rPr>
          <w:rFonts w:eastAsiaTheme="minorHAnsi"/>
          <w:b/>
          <w:color w:val="000000"/>
          <w:sz w:val="22"/>
          <w:szCs w:val="22"/>
          <w:lang w:eastAsia="en-US"/>
        </w:rPr>
        <w:t xml:space="preserve">ro </w:t>
      </w:r>
      <w:r w:rsidR="004C1CD7">
        <w:rPr>
          <w:rFonts w:eastAsiaTheme="minorHAnsi"/>
          <w:b/>
          <w:color w:val="000000"/>
          <w:sz w:val="22"/>
          <w:szCs w:val="22"/>
          <w:lang w:eastAsia="en-US"/>
        </w:rPr>
        <w:t>é</w:t>
      </w:r>
      <w:r w:rsidR="004C1CD7" w:rsidRPr="000A33E3">
        <w:rPr>
          <w:rFonts w:eastAsiaTheme="minorHAnsi"/>
          <w:b/>
          <w:color w:val="000000"/>
          <w:sz w:val="22"/>
          <w:szCs w:val="22"/>
          <w:lang w:eastAsia="en-US"/>
        </w:rPr>
        <w:t>l pudo acaso asistir como secretario</w:t>
      </w:r>
      <w:r w:rsidR="004C1CD7">
        <w:rPr>
          <w:rFonts w:eastAsiaTheme="minorHAnsi"/>
          <w:b/>
          <w:color w:val="000000"/>
          <w:sz w:val="22"/>
          <w:szCs w:val="22"/>
          <w:lang w:eastAsia="en-US"/>
        </w:rPr>
        <w:t>.</w:t>
      </w:r>
    </w:p>
    <w:p w:rsidR="004C1CD7" w:rsidRPr="0067720B" w:rsidRDefault="004C1CD7" w:rsidP="004C1CD7">
      <w:pPr>
        <w:widowControl/>
        <w:rPr>
          <w:rFonts w:ascii="TimesNewRomanPSMT" w:eastAsiaTheme="minorHAnsi" w:hAnsi="TimesNewRomanPSMT" w:cs="TimesNewRomanPSMT"/>
          <w:color w:val="000000"/>
          <w:lang w:val="en-US" w:eastAsia="en-US"/>
        </w:rPr>
      </w:pPr>
      <w:r w:rsidRPr="0067720B">
        <w:rPr>
          <w:rFonts w:ascii="TimesNewRomanPSMT" w:eastAsiaTheme="minorHAnsi" w:hAnsi="TimesNewRomanPSMT" w:cs="TimesNewRomanPSMT"/>
          <w:color w:val="000000"/>
          <w:lang w:val="en-US" w:eastAsia="en-US"/>
        </w:rPr>
        <w:t>-----</w:t>
      </w:r>
    </w:p>
    <w:p w:rsidR="004C1CD7" w:rsidRPr="0067720B" w:rsidRDefault="004C1CD7" w:rsidP="004C1CD7">
      <w:pPr>
        <w:widowControl/>
        <w:rPr>
          <w:rFonts w:eastAsiaTheme="minorHAnsi"/>
          <w:b/>
          <w:color w:val="000000"/>
          <w:sz w:val="20"/>
          <w:szCs w:val="20"/>
          <w:lang w:val="en-US" w:eastAsia="en-US"/>
        </w:rPr>
      </w:pPr>
      <w:r w:rsidRPr="0067720B">
        <w:rPr>
          <w:rFonts w:eastAsiaTheme="minorHAnsi"/>
          <w:b/>
          <w:color w:val="000000"/>
          <w:sz w:val="20"/>
          <w:szCs w:val="20"/>
          <w:lang w:val="en-US" w:eastAsia="en-US"/>
        </w:rPr>
        <w:t>16  Hno Yves Poutet, Tome 2, p. 194.</w:t>
      </w:r>
    </w:p>
    <w:p w:rsidR="004C1CD7" w:rsidRPr="0067720B" w:rsidRDefault="004C1CD7" w:rsidP="004C1CD7">
      <w:pPr>
        <w:widowControl/>
        <w:rPr>
          <w:rFonts w:eastAsiaTheme="minorHAnsi"/>
          <w:b/>
          <w:color w:val="000000"/>
          <w:sz w:val="20"/>
          <w:szCs w:val="20"/>
          <w:lang w:val="en-US" w:eastAsia="en-US"/>
        </w:rPr>
      </w:pPr>
      <w:r w:rsidRPr="0067720B">
        <w:rPr>
          <w:rFonts w:eastAsiaTheme="minorHAnsi"/>
          <w:b/>
          <w:color w:val="000000"/>
          <w:sz w:val="20"/>
          <w:szCs w:val="20"/>
          <w:lang w:val="en-US" w:eastAsia="en-US"/>
        </w:rPr>
        <w:t xml:space="preserve">17  Georges Rigault, </w:t>
      </w:r>
      <w:r w:rsidRPr="0067720B">
        <w:rPr>
          <w:rFonts w:eastAsiaTheme="minorHAnsi"/>
          <w:b/>
          <w:i/>
          <w:iCs/>
          <w:color w:val="000000"/>
          <w:sz w:val="20"/>
          <w:szCs w:val="20"/>
          <w:lang w:val="en-US" w:eastAsia="en-US"/>
        </w:rPr>
        <w:t>Histoire g€n€rale, 1</w:t>
      </w:r>
      <w:r w:rsidRPr="0067720B">
        <w:rPr>
          <w:rFonts w:eastAsiaTheme="minorHAnsi"/>
          <w:b/>
          <w:color w:val="000000"/>
          <w:sz w:val="20"/>
          <w:szCs w:val="20"/>
          <w:lang w:val="en-US" w:eastAsia="en-US"/>
        </w:rPr>
        <w:t>, p. 21</w:t>
      </w:r>
    </w:p>
    <w:p w:rsidR="004C1CD7" w:rsidRPr="000A33E3" w:rsidRDefault="004C1CD7" w:rsidP="004C1CD7">
      <w:pPr>
        <w:widowControl/>
        <w:rPr>
          <w:rFonts w:eastAsiaTheme="minorHAnsi"/>
          <w:b/>
          <w:color w:val="000000"/>
          <w:sz w:val="20"/>
          <w:szCs w:val="20"/>
          <w:lang w:eastAsia="en-US"/>
        </w:rPr>
      </w:pPr>
      <w:r w:rsidRPr="000A33E3">
        <w:rPr>
          <w:rFonts w:eastAsiaTheme="minorHAnsi"/>
          <w:b/>
          <w:color w:val="000000"/>
          <w:sz w:val="20"/>
          <w:szCs w:val="20"/>
          <w:lang w:eastAsia="en-US"/>
        </w:rPr>
        <w:t xml:space="preserve">18  </w:t>
      </w:r>
      <w:r>
        <w:rPr>
          <w:rFonts w:eastAsiaTheme="minorHAnsi"/>
          <w:b/>
          <w:color w:val="000000"/>
          <w:sz w:val="20"/>
          <w:szCs w:val="20"/>
          <w:lang w:eastAsia="en-US"/>
        </w:rPr>
        <w:t xml:space="preserve">Hno </w:t>
      </w:r>
      <w:r w:rsidRPr="000A33E3">
        <w:rPr>
          <w:rFonts w:eastAsiaTheme="minorHAnsi"/>
          <w:b/>
          <w:color w:val="000000"/>
          <w:sz w:val="20"/>
          <w:szCs w:val="20"/>
          <w:lang w:eastAsia="en-US"/>
        </w:rPr>
        <w:t xml:space="preserve"> Lucard, </w:t>
      </w:r>
      <w:r w:rsidRPr="000A33E3">
        <w:rPr>
          <w:rFonts w:eastAsiaTheme="minorHAnsi"/>
          <w:b/>
          <w:i/>
          <w:iCs/>
          <w:color w:val="000000"/>
          <w:sz w:val="20"/>
          <w:szCs w:val="20"/>
          <w:lang w:eastAsia="en-US"/>
        </w:rPr>
        <w:t>Annales de l’Institut, 1</w:t>
      </w:r>
      <w:r w:rsidRPr="000A33E3">
        <w:rPr>
          <w:rFonts w:eastAsiaTheme="minorHAnsi"/>
          <w:b/>
          <w:color w:val="000000"/>
          <w:sz w:val="20"/>
          <w:szCs w:val="20"/>
          <w:lang w:eastAsia="en-US"/>
        </w:rPr>
        <w:t>, p. 274-275.</w:t>
      </w:r>
    </w:p>
    <w:p w:rsidR="004C1CD7" w:rsidRPr="000A33E3" w:rsidRDefault="004C1CD7" w:rsidP="004C1CD7">
      <w:pPr>
        <w:widowControl/>
        <w:rPr>
          <w:rFonts w:eastAsiaTheme="minorHAnsi"/>
          <w:b/>
          <w:color w:val="000000"/>
          <w:sz w:val="20"/>
          <w:szCs w:val="20"/>
          <w:lang w:eastAsia="en-US"/>
        </w:rPr>
      </w:pPr>
      <w:r w:rsidRPr="000A33E3">
        <w:rPr>
          <w:rFonts w:eastAsiaTheme="minorHAnsi"/>
          <w:b/>
          <w:color w:val="000000"/>
          <w:sz w:val="20"/>
          <w:szCs w:val="20"/>
          <w:lang w:eastAsia="en-US"/>
        </w:rPr>
        <w:t xml:space="preserve">19  </w:t>
      </w:r>
      <w:r>
        <w:rPr>
          <w:rFonts w:eastAsiaTheme="minorHAnsi"/>
          <w:b/>
          <w:color w:val="000000"/>
          <w:sz w:val="20"/>
          <w:szCs w:val="20"/>
          <w:lang w:eastAsia="en-US"/>
        </w:rPr>
        <w:t>Hno</w:t>
      </w:r>
      <w:r w:rsidRPr="000A33E3">
        <w:rPr>
          <w:rFonts w:eastAsiaTheme="minorHAnsi"/>
          <w:b/>
          <w:color w:val="000000"/>
          <w:sz w:val="20"/>
          <w:szCs w:val="20"/>
          <w:lang w:eastAsia="en-US"/>
        </w:rPr>
        <w:t xml:space="preserve"> F.lix-Paul, </w:t>
      </w:r>
      <w:r w:rsidRPr="000A33E3">
        <w:rPr>
          <w:rFonts w:eastAsiaTheme="minorHAnsi"/>
          <w:b/>
          <w:i/>
          <w:iCs/>
          <w:color w:val="000000"/>
          <w:sz w:val="20"/>
          <w:szCs w:val="20"/>
          <w:lang w:eastAsia="en-US"/>
        </w:rPr>
        <w:t>Les Lettres…</w:t>
      </w:r>
      <w:r w:rsidRPr="000A33E3">
        <w:rPr>
          <w:rFonts w:eastAsiaTheme="minorHAnsi"/>
          <w:b/>
          <w:color w:val="000000"/>
          <w:sz w:val="20"/>
          <w:szCs w:val="20"/>
          <w:lang w:eastAsia="en-US"/>
        </w:rPr>
        <w:t>, p. 233.</w:t>
      </w:r>
    </w:p>
    <w:p w:rsidR="004C1CD7" w:rsidRPr="000A33E3" w:rsidRDefault="004C1CD7" w:rsidP="004C1CD7">
      <w:pPr>
        <w:widowControl/>
        <w:rPr>
          <w:rFonts w:eastAsiaTheme="minorHAnsi"/>
          <w:b/>
          <w:color w:val="000000"/>
          <w:sz w:val="20"/>
          <w:szCs w:val="20"/>
          <w:lang w:eastAsia="en-US"/>
        </w:rPr>
      </w:pPr>
      <w:r w:rsidRPr="000A33E3">
        <w:rPr>
          <w:rFonts w:eastAsiaTheme="minorHAnsi"/>
          <w:b/>
          <w:color w:val="000000"/>
          <w:sz w:val="20"/>
          <w:szCs w:val="20"/>
          <w:lang w:eastAsia="en-US"/>
        </w:rPr>
        <w:t xml:space="preserve">20  </w:t>
      </w:r>
      <w:r>
        <w:rPr>
          <w:rFonts w:eastAsiaTheme="minorHAnsi"/>
          <w:b/>
          <w:color w:val="000000"/>
          <w:sz w:val="20"/>
          <w:szCs w:val="20"/>
          <w:lang w:eastAsia="en-US"/>
        </w:rPr>
        <w:t>Hno</w:t>
      </w:r>
      <w:r w:rsidRPr="000A33E3">
        <w:rPr>
          <w:rFonts w:eastAsiaTheme="minorHAnsi"/>
          <w:b/>
          <w:color w:val="000000"/>
          <w:sz w:val="20"/>
          <w:szCs w:val="20"/>
          <w:lang w:eastAsia="en-US"/>
        </w:rPr>
        <w:t xml:space="preserve"> Lucard, </w:t>
      </w:r>
      <w:r w:rsidRPr="000A33E3">
        <w:rPr>
          <w:rFonts w:eastAsiaTheme="minorHAnsi"/>
          <w:b/>
          <w:i/>
          <w:iCs/>
          <w:color w:val="000000"/>
          <w:sz w:val="20"/>
          <w:szCs w:val="20"/>
          <w:lang w:eastAsia="en-US"/>
        </w:rPr>
        <w:t>Annales de l’Institut, 1</w:t>
      </w:r>
      <w:r w:rsidRPr="000A33E3">
        <w:rPr>
          <w:rFonts w:eastAsiaTheme="minorHAnsi"/>
          <w:b/>
          <w:color w:val="000000"/>
          <w:sz w:val="20"/>
          <w:szCs w:val="20"/>
          <w:lang w:eastAsia="en-US"/>
        </w:rPr>
        <w:t>, p. 315.</w:t>
      </w:r>
    </w:p>
    <w:p w:rsidR="004C1CD7" w:rsidRPr="000A33E3" w:rsidRDefault="004C1CD7" w:rsidP="004C1CD7">
      <w:pPr>
        <w:widowControl/>
        <w:rPr>
          <w:rFonts w:eastAsiaTheme="minorHAnsi"/>
          <w:b/>
          <w:color w:val="000000"/>
          <w:sz w:val="20"/>
          <w:szCs w:val="20"/>
          <w:lang w:eastAsia="en-US"/>
        </w:rPr>
      </w:pPr>
      <w:r w:rsidRPr="000A33E3">
        <w:rPr>
          <w:rFonts w:eastAsiaTheme="minorHAnsi"/>
          <w:b/>
          <w:color w:val="000000"/>
          <w:sz w:val="20"/>
          <w:szCs w:val="20"/>
          <w:lang w:eastAsia="en-US"/>
        </w:rPr>
        <w:t xml:space="preserve">21  La lettre du 1er avril 1714, des . principaux Fr€res et qui commence par . </w:t>
      </w:r>
      <w:r>
        <w:rPr>
          <w:rFonts w:eastAsiaTheme="minorHAnsi"/>
          <w:b/>
          <w:color w:val="000000"/>
          <w:sz w:val="20"/>
          <w:szCs w:val="20"/>
          <w:lang w:eastAsia="en-US"/>
        </w:rPr>
        <w:t>Monsieur notre trés cher Pè</w:t>
      </w:r>
      <w:r w:rsidRPr="000A33E3">
        <w:rPr>
          <w:rFonts w:eastAsiaTheme="minorHAnsi"/>
          <w:b/>
          <w:color w:val="000000"/>
          <w:sz w:val="20"/>
          <w:szCs w:val="20"/>
          <w:lang w:eastAsia="en-US"/>
        </w:rPr>
        <w:t xml:space="preserve">re… </w:t>
      </w:r>
      <w:r w:rsidRPr="000A33E3">
        <w:rPr>
          <w:rFonts w:ascii="TimesNewRomanPSMT" w:eastAsiaTheme="minorHAnsi" w:hAnsi="TimesNewRomanPSMT"/>
          <w:b/>
          <w:color w:val="000000"/>
          <w:sz w:val="20"/>
          <w:szCs w:val="20"/>
          <w:lang w:eastAsia="en-US"/>
        </w:rPr>
        <w:t></w:t>
      </w:r>
    </w:p>
    <w:p w:rsidR="004C1CD7" w:rsidRPr="000A33E3" w:rsidRDefault="004C1CD7" w:rsidP="004C1CD7">
      <w:pPr>
        <w:widowControl/>
        <w:rPr>
          <w:rFonts w:eastAsiaTheme="minorHAnsi"/>
          <w:b/>
          <w:color w:val="000000"/>
          <w:sz w:val="20"/>
          <w:szCs w:val="20"/>
          <w:lang w:eastAsia="en-US"/>
        </w:rPr>
      </w:pPr>
      <w:r w:rsidRPr="000A33E3">
        <w:rPr>
          <w:rFonts w:eastAsiaTheme="minorHAnsi"/>
          <w:b/>
          <w:color w:val="000000"/>
          <w:sz w:val="20"/>
          <w:szCs w:val="20"/>
          <w:lang w:eastAsia="en-US"/>
        </w:rPr>
        <w:t xml:space="preserve">22  </w:t>
      </w:r>
      <w:r>
        <w:rPr>
          <w:rFonts w:eastAsiaTheme="minorHAnsi"/>
          <w:b/>
          <w:color w:val="000000"/>
          <w:sz w:val="20"/>
          <w:szCs w:val="20"/>
          <w:lang w:eastAsia="en-US"/>
        </w:rPr>
        <w:t>Hno</w:t>
      </w:r>
      <w:r w:rsidRPr="000A33E3">
        <w:rPr>
          <w:rFonts w:eastAsiaTheme="minorHAnsi"/>
          <w:b/>
          <w:color w:val="000000"/>
          <w:sz w:val="20"/>
          <w:szCs w:val="20"/>
          <w:lang w:eastAsia="en-US"/>
        </w:rPr>
        <w:t xml:space="preserve"> Gallego, </w:t>
      </w:r>
      <w:r w:rsidRPr="000A33E3">
        <w:rPr>
          <w:rFonts w:eastAsiaTheme="minorHAnsi"/>
          <w:b/>
          <w:i/>
          <w:iCs/>
          <w:color w:val="000000"/>
          <w:sz w:val="20"/>
          <w:szCs w:val="20"/>
          <w:lang w:eastAsia="en-US"/>
        </w:rPr>
        <w:t>Vida y Pensamiento</w:t>
      </w:r>
      <w:r w:rsidRPr="000A33E3">
        <w:rPr>
          <w:rFonts w:eastAsiaTheme="minorHAnsi"/>
          <w:b/>
          <w:color w:val="000000"/>
          <w:sz w:val="20"/>
          <w:szCs w:val="20"/>
          <w:lang w:eastAsia="en-US"/>
        </w:rPr>
        <w:t>, p. 505.</w:t>
      </w:r>
    </w:p>
    <w:p w:rsidR="004C1CD7" w:rsidRPr="000A33E3" w:rsidRDefault="004C1CD7" w:rsidP="004C1CD7">
      <w:pPr>
        <w:widowControl/>
        <w:rPr>
          <w:rFonts w:eastAsiaTheme="minorHAnsi"/>
          <w:b/>
          <w:color w:val="000000"/>
          <w:sz w:val="20"/>
          <w:szCs w:val="20"/>
          <w:lang w:val="en-US" w:eastAsia="en-US"/>
        </w:rPr>
      </w:pPr>
      <w:r w:rsidRPr="000A33E3">
        <w:rPr>
          <w:rFonts w:eastAsiaTheme="minorHAnsi"/>
          <w:b/>
          <w:color w:val="000000"/>
          <w:sz w:val="20"/>
          <w:szCs w:val="20"/>
          <w:lang w:val="en-US" w:eastAsia="en-US"/>
        </w:rPr>
        <w:t>23  CL 25, p. 8.</w:t>
      </w:r>
    </w:p>
    <w:p w:rsidR="004C1CD7" w:rsidRPr="000A33E3" w:rsidRDefault="004C1CD7" w:rsidP="004C1CD7">
      <w:pPr>
        <w:widowControl/>
        <w:rPr>
          <w:rFonts w:eastAsiaTheme="minorHAnsi"/>
          <w:b/>
          <w:color w:val="000000"/>
          <w:sz w:val="20"/>
          <w:szCs w:val="20"/>
          <w:lang w:val="en-US" w:eastAsia="en-US"/>
        </w:rPr>
      </w:pPr>
      <w:r w:rsidRPr="000A33E3">
        <w:rPr>
          <w:rFonts w:eastAsiaTheme="minorHAnsi"/>
          <w:b/>
          <w:color w:val="000000"/>
          <w:sz w:val="20"/>
          <w:szCs w:val="20"/>
          <w:lang w:val="en-US" w:eastAsia="en-US"/>
        </w:rPr>
        <w:t xml:space="preserve">24  </w:t>
      </w:r>
      <w:r>
        <w:rPr>
          <w:rFonts w:eastAsiaTheme="minorHAnsi"/>
          <w:b/>
          <w:color w:val="000000"/>
          <w:sz w:val="20"/>
          <w:szCs w:val="20"/>
          <w:lang w:val="en-US" w:eastAsia="en-US"/>
        </w:rPr>
        <w:t>Hno</w:t>
      </w:r>
      <w:r w:rsidRPr="000A33E3">
        <w:rPr>
          <w:rFonts w:eastAsiaTheme="minorHAnsi"/>
          <w:b/>
          <w:color w:val="000000"/>
          <w:sz w:val="20"/>
          <w:szCs w:val="20"/>
          <w:lang w:val="en-US" w:eastAsia="en-US"/>
        </w:rPr>
        <w:t xml:space="preserve"> Aroz, CL 40.1, p. 185, note 1.</w:t>
      </w:r>
    </w:p>
    <w:p w:rsidR="004C1CD7" w:rsidRDefault="004C1CD7" w:rsidP="004C1CD7">
      <w:pPr>
        <w:widowControl/>
        <w:rPr>
          <w:rFonts w:ascii="TimesNewRomanPSMT" w:eastAsiaTheme="minorHAnsi" w:hAnsi="TimesNewRomanPSMT" w:cs="TimesNewRomanPSMT"/>
          <w:color w:val="000000"/>
          <w:lang w:eastAsia="en-US"/>
        </w:rPr>
      </w:pPr>
      <w:r>
        <w:rPr>
          <w:rFonts w:ascii="TimesNewRomanPSMT" w:eastAsiaTheme="minorHAnsi" w:hAnsi="TimesNewRomanPSMT" w:cs="TimesNewRomanPSMT"/>
          <w:color w:val="000000"/>
          <w:lang w:eastAsia="en-US"/>
        </w:rPr>
        <w:t>----</w:t>
      </w:r>
    </w:p>
    <w:p w:rsidR="004C1CD7" w:rsidRDefault="004C1CD7" w:rsidP="0065095C">
      <w:pPr>
        <w:widowControl/>
        <w:jc w:val="both"/>
        <w:rPr>
          <w:rFonts w:eastAsiaTheme="minorHAnsi"/>
          <w:b/>
          <w:color w:val="000000"/>
          <w:sz w:val="22"/>
          <w:szCs w:val="22"/>
          <w:lang w:eastAsia="en-US"/>
        </w:rPr>
      </w:pPr>
      <w:r>
        <w:rPr>
          <w:rFonts w:ascii="TimesNewRomanPSMT" w:eastAsiaTheme="minorHAnsi" w:hAnsi="TimesNewRomanPSMT" w:cs="TimesNewRomanPSMT"/>
          <w:color w:val="000000"/>
          <w:lang w:eastAsia="en-US"/>
        </w:rPr>
        <w:t xml:space="preserve"> </w:t>
      </w:r>
      <w:r w:rsidRPr="0046784B">
        <w:rPr>
          <w:rFonts w:eastAsiaTheme="minorHAnsi"/>
          <w:b/>
          <w:color w:val="000000"/>
          <w:sz w:val="22"/>
          <w:szCs w:val="22"/>
          <w:lang w:eastAsia="en-US"/>
        </w:rPr>
        <w:t xml:space="preserve">  En 1718 Juan Bta</w:t>
      </w:r>
      <w:r>
        <w:rPr>
          <w:rFonts w:eastAsiaTheme="minorHAnsi"/>
          <w:b/>
          <w:color w:val="000000"/>
          <w:sz w:val="22"/>
          <w:szCs w:val="22"/>
          <w:lang w:eastAsia="en-US"/>
        </w:rPr>
        <w:t>.</w:t>
      </w:r>
      <w:r w:rsidRPr="0046784B">
        <w:rPr>
          <w:rFonts w:eastAsiaTheme="minorHAnsi"/>
          <w:b/>
          <w:color w:val="000000"/>
          <w:sz w:val="22"/>
          <w:szCs w:val="22"/>
          <w:lang w:eastAsia="en-US"/>
        </w:rPr>
        <w:t xml:space="preserve"> de La Salle escribía una carta a un</w:t>
      </w:r>
      <w:r>
        <w:rPr>
          <w:rFonts w:eastAsiaTheme="minorHAnsi"/>
          <w:b/>
          <w:color w:val="000000"/>
          <w:sz w:val="22"/>
          <w:szCs w:val="22"/>
          <w:lang w:eastAsia="en-US"/>
        </w:rPr>
        <w:t xml:space="preserve"> </w:t>
      </w:r>
      <w:r w:rsidRPr="0046784B">
        <w:rPr>
          <w:rFonts w:eastAsiaTheme="minorHAnsi"/>
          <w:b/>
          <w:color w:val="000000"/>
          <w:sz w:val="22"/>
          <w:szCs w:val="22"/>
          <w:lang w:eastAsia="en-US"/>
        </w:rPr>
        <w:t>He</w:t>
      </w:r>
      <w:r>
        <w:rPr>
          <w:rFonts w:eastAsiaTheme="minorHAnsi"/>
          <w:b/>
          <w:color w:val="000000"/>
          <w:sz w:val="22"/>
          <w:szCs w:val="22"/>
          <w:lang w:eastAsia="en-US"/>
        </w:rPr>
        <w:t>r</w:t>
      </w:r>
      <w:r w:rsidRPr="0046784B">
        <w:rPr>
          <w:rFonts w:eastAsiaTheme="minorHAnsi"/>
          <w:b/>
          <w:color w:val="000000"/>
          <w:sz w:val="22"/>
          <w:szCs w:val="22"/>
          <w:lang w:eastAsia="en-US"/>
        </w:rPr>
        <w:t>mano cuyo nombre no figura en la copia que hace Blain. Por el texto de la carta</w:t>
      </w:r>
      <w:r>
        <w:rPr>
          <w:rFonts w:eastAsiaTheme="minorHAnsi"/>
          <w:b/>
          <w:color w:val="000000"/>
          <w:sz w:val="22"/>
          <w:szCs w:val="22"/>
          <w:lang w:eastAsia="en-US"/>
        </w:rPr>
        <w:t>,</w:t>
      </w:r>
      <w:r w:rsidRPr="0046784B">
        <w:rPr>
          <w:rFonts w:eastAsiaTheme="minorHAnsi"/>
          <w:b/>
          <w:color w:val="000000"/>
          <w:sz w:val="22"/>
          <w:szCs w:val="22"/>
          <w:lang w:eastAsia="en-US"/>
        </w:rPr>
        <w:t xml:space="preserve"> se dirige a un Hermano que se presenta como el más antiguo de los Hermanos. Puede  tratarse de su edad o de su antigüedad en el Instituto. Estrictamente hablando puede tratarse del Hno</w:t>
      </w:r>
      <w:r>
        <w:rPr>
          <w:rFonts w:eastAsiaTheme="minorHAnsi"/>
          <w:b/>
          <w:color w:val="000000"/>
          <w:sz w:val="22"/>
          <w:szCs w:val="22"/>
          <w:lang w:eastAsia="en-US"/>
        </w:rPr>
        <w:t>.</w:t>
      </w:r>
      <w:r w:rsidRPr="0046784B">
        <w:rPr>
          <w:rFonts w:eastAsiaTheme="minorHAnsi"/>
          <w:b/>
          <w:color w:val="000000"/>
          <w:sz w:val="22"/>
          <w:szCs w:val="22"/>
          <w:lang w:eastAsia="en-US"/>
        </w:rPr>
        <w:t xml:space="preserve"> Gabriel Drolin</w:t>
      </w:r>
      <w:r>
        <w:rPr>
          <w:rFonts w:eastAsiaTheme="minorHAnsi"/>
          <w:b/>
          <w:color w:val="000000"/>
          <w:sz w:val="22"/>
          <w:szCs w:val="22"/>
          <w:lang w:eastAsia="en-US"/>
        </w:rPr>
        <w:t>,</w:t>
      </w:r>
      <w:r w:rsidRPr="0046784B">
        <w:rPr>
          <w:rFonts w:eastAsiaTheme="minorHAnsi"/>
          <w:b/>
          <w:color w:val="000000"/>
          <w:sz w:val="22"/>
          <w:szCs w:val="22"/>
          <w:lang w:eastAsia="en-US"/>
        </w:rPr>
        <w:t xml:space="preserve"> que entr</w:t>
      </w:r>
      <w:r>
        <w:rPr>
          <w:rFonts w:eastAsiaTheme="minorHAnsi"/>
          <w:b/>
          <w:color w:val="000000"/>
          <w:sz w:val="22"/>
          <w:szCs w:val="22"/>
          <w:lang w:eastAsia="en-US"/>
        </w:rPr>
        <w:t>ó</w:t>
      </w:r>
      <w:r w:rsidRPr="0046784B">
        <w:rPr>
          <w:rFonts w:eastAsiaTheme="minorHAnsi"/>
          <w:b/>
          <w:color w:val="000000"/>
          <w:sz w:val="22"/>
          <w:szCs w:val="22"/>
          <w:lang w:eastAsia="en-US"/>
        </w:rPr>
        <w:t xml:space="preserve"> en 1684</w:t>
      </w:r>
      <w:r>
        <w:rPr>
          <w:rFonts w:eastAsiaTheme="minorHAnsi"/>
          <w:b/>
          <w:color w:val="000000"/>
          <w:sz w:val="22"/>
          <w:szCs w:val="22"/>
          <w:lang w:eastAsia="en-US"/>
        </w:rPr>
        <w:t xml:space="preserve"> y</w:t>
      </w:r>
      <w:r w:rsidRPr="0046784B">
        <w:rPr>
          <w:rFonts w:eastAsiaTheme="minorHAnsi"/>
          <w:b/>
          <w:color w:val="000000"/>
          <w:sz w:val="22"/>
          <w:szCs w:val="22"/>
          <w:lang w:eastAsia="en-US"/>
        </w:rPr>
        <w:t xml:space="preserve"> dos años antes que el Hno</w:t>
      </w:r>
      <w:r>
        <w:rPr>
          <w:rFonts w:eastAsiaTheme="minorHAnsi"/>
          <w:b/>
          <w:color w:val="000000"/>
          <w:sz w:val="22"/>
          <w:szCs w:val="22"/>
          <w:lang w:eastAsia="en-US"/>
        </w:rPr>
        <w:t>.</w:t>
      </w:r>
      <w:r w:rsidRPr="0046784B">
        <w:rPr>
          <w:rFonts w:eastAsiaTheme="minorHAnsi"/>
          <w:b/>
          <w:color w:val="000000"/>
          <w:sz w:val="22"/>
          <w:szCs w:val="22"/>
          <w:lang w:eastAsia="en-US"/>
        </w:rPr>
        <w:t xml:space="preserve"> Antonio</w:t>
      </w:r>
      <w:r>
        <w:rPr>
          <w:rFonts w:eastAsiaTheme="minorHAnsi"/>
          <w:b/>
          <w:color w:val="000000"/>
          <w:sz w:val="22"/>
          <w:szCs w:val="22"/>
          <w:lang w:eastAsia="en-US"/>
        </w:rPr>
        <w:t>, el cual</w:t>
      </w:r>
      <w:r w:rsidRPr="0046784B">
        <w:rPr>
          <w:rFonts w:eastAsiaTheme="minorHAnsi"/>
          <w:b/>
          <w:color w:val="000000"/>
          <w:sz w:val="22"/>
          <w:szCs w:val="22"/>
          <w:lang w:eastAsia="en-US"/>
        </w:rPr>
        <w:t xml:space="preserve"> es dos años más viejo. Pero el Hno</w:t>
      </w:r>
      <w:r>
        <w:rPr>
          <w:rFonts w:eastAsiaTheme="minorHAnsi"/>
          <w:b/>
          <w:color w:val="000000"/>
          <w:sz w:val="22"/>
          <w:szCs w:val="22"/>
          <w:lang w:eastAsia="en-US"/>
        </w:rPr>
        <w:t>.</w:t>
      </w:r>
      <w:r w:rsidRPr="0046784B">
        <w:rPr>
          <w:rFonts w:eastAsiaTheme="minorHAnsi"/>
          <w:b/>
          <w:color w:val="000000"/>
          <w:sz w:val="22"/>
          <w:szCs w:val="22"/>
          <w:lang w:eastAsia="en-US"/>
        </w:rPr>
        <w:t xml:space="preserve"> Gabriel Drolin estaba desde hace mucho en Roma, mientras que la carta parece dirigida a alguien que está en Francia. </w:t>
      </w:r>
    </w:p>
    <w:p w:rsidR="00C91F7A" w:rsidRDefault="00C91F7A" w:rsidP="0065095C">
      <w:pPr>
        <w:widowControl/>
        <w:jc w:val="both"/>
        <w:rPr>
          <w:rFonts w:eastAsiaTheme="minorHAnsi"/>
          <w:b/>
          <w:color w:val="000000"/>
          <w:sz w:val="22"/>
          <w:szCs w:val="22"/>
          <w:lang w:eastAsia="en-US"/>
        </w:rPr>
      </w:pPr>
    </w:p>
    <w:p w:rsidR="004C1CD7" w:rsidRPr="0046784B" w:rsidRDefault="004C1CD7" w:rsidP="0065095C">
      <w:pPr>
        <w:widowControl/>
        <w:jc w:val="both"/>
        <w:rPr>
          <w:rFonts w:eastAsiaTheme="minorHAnsi"/>
          <w:b/>
          <w:color w:val="000000"/>
          <w:sz w:val="22"/>
          <w:szCs w:val="22"/>
          <w:lang w:eastAsia="en-US"/>
        </w:rPr>
      </w:pPr>
      <w:r>
        <w:rPr>
          <w:rFonts w:eastAsiaTheme="minorHAnsi"/>
          <w:b/>
          <w:color w:val="000000"/>
          <w:sz w:val="22"/>
          <w:szCs w:val="22"/>
          <w:lang w:eastAsia="en-US"/>
        </w:rPr>
        <w:t xml:space="preserve">   </w:t>
      </w:r>
      <w:r w:rsidRPr="0046784B">
        <w:rPr>
          <w:rFonts w:eastAsiaTheme="minorHAnsi"/>
          <w:b/>
          <w:color w:val="000000"/>
          <w:sz w:val="22"/>
          <w:szCs w:val="22"/>
          <w:lang w:eastAsia="en-US"/>
        </w:rPr>
        <w:t>El Hno</w:t>
      </w:r>
      <w:r>
        <w:rPr>
          <w:rFonts w:eastAsiaTheme="minorHAnsi"/>
          <w:b/>
          <w:color w:val="000000"/>
          <w:sz w:val="22"/>
          <w:szCs w:val="22"/>
          <w:lang w:eastAsia="en-US"/>
        </w:rPr>
        <w:t>.</w:t>
      </w:r>
      <w:r w:rsidRPr="0046784B">
        <w:rPr>
          <w:rFonts w:eastAsiaTheme="minorHAnsi"/>
          <w:b/>
          <w:color w:val="000000"/>
          <w:sz w:val="22"/>
          <w:szCs w:val="22"/>
          <w:lang w:eastAsia="en-US"/>
        </w:rPr>
        <w:t xml:space="preserve"> Antonio es el segundo de esta lista por antigüedad, un mes anterior al Hno</w:t>
      </w:r>
      <w:r>
        <w:rPr>
          <w:rFonts w:eastAsiaTheme="minorHAnsi"/>
          <w:b/>
          <w:color w:val="000000"/>
          <w:sz w:val="22"/>
          <w:szCs w:val="22"/>
          <w:lang w:eastAsia="en-US"/>
        </w:rPr>
        <w:t>.</w:t>
      </w:r>
      <w:r w:rsidRPr="0046784B">
        <w:rPr>
          <w:rFonts w:eastAsiaTheme="minorHAnsi"/>
          <w:b/>
          <w:color w:val="000000"/>
          <w:sz w:val="22"/>
          <w:szCs w:val="22"/>
          <w:lang w:eastAsia="en-US"/>
        </w:rPr>
        <w:t xml:space="preserve"> Jean Jacquot</w:t>
      </w:r>
      <w:r>
        <w:rPr>
          <w:rFonts w:eastAsiaTheme="minorHAnsi"/>
          <w:b/>
          <w:color w:val="000000"/>
          <w:sz w:val="22"/>
          <w:szCs w:val="22"/>
          <w:lang w:eastAsia="en-US"/>
        </w:rPr>
        <w:t>,</w:t>
      </w:r>
      <w:r w:rsidRPr="0046784B">
        <w:rPr>
          <w:rFonts w:eastAsiaTheme="minorHAnsi"/>
          <w:b/>
          <w:color w:val="000000"/>
          <w:sz w:val="22"/>
          <w:szCs w:val="22"/>
          <w:lang w:eastAsia="en-US"/>
        </w:rPr>
        <w:t xml:space="preserve"> y podría ser el destinatario de la carta; pero el Hno</w:t>
      </w:r>
      <w:r>
        <w:rPr>
          <w:rFonts w:eastAsiaTheme="minorHAnsi"/>
          <w:b/>
          <w:color w:val="000000"/>
          <w:sz w:val="22"/>
          <w:szCs w:val="22"/>
          <w:lang w:eastAsia="en-US"/>
        </w:rPr>
        <w:t>.</w:t>
      </w:r>
      <w:r w:rsidRPr="0046784B">
        <w:rPr>
          <w:rFonts w:eastAsiaTheme="minorHAnsi"/>
          <w:b/>
          <w:color w:val="000000"/>
          <w:sz w:val="22"/>
          <w:szCs w:val="22"/>
          <w:lang w:eastAsia="en-US"/>
        </w:rPr>
        <w:t xml:space="preserve"> Antonio tiene seis años más que el Hno</w:t>
      </w:r>
      <w:r>
        <w:rPr>
          <w:rFonts w:eastAsiaTheme="minorHAnsi"/>
          <w:b/>
          <w:color w:val="000000"/>
          <w:sz w:val="22"/>
          <w:szCs w:val="22"/>
          <w:lang w:eastAsia="en-US"/>
        </w:rPr>
        <w:t>.</w:t>
      </w:r>
      <w:r w:rsidRPr="0046784B">
        <w:rPr>
          <w:rFonts w:eastAsiaTheme="minorHAnsi"/>
          <w:b/>
          <w:color w:val="000000"/>
          <w:sz w:val="22"/>
          <w:szCs w:val="22"/>
          <w:lang w:eastAsia="en-US"/>
        </w:rPr>
        <w:t xml:space="preserve"> Juan.</w:t>
      </w:r>
    </w:p>
    <w:p w:rsidR="004C1CD7" w:rsidRPr="0046784B" w:rsidRDefault="004C1CD7" w:rsidP="004C1CD7">
      <w:pPr>
        <w:widowControl/>
        <w:jc w:val="both"/>
        <w:rPr>
          <w:rFonts w:eastAsiaTheme="minorHAnsi"/>
          <w:b/>
          <w:color w:val="000000"/>
          <w:sz w:val="22"/>
          <w:szCs w:val="22"/>
          <w:lang w:eastAsia="en-US"/>
        </w:rPr>
      </w:pPr>
    </w:p>
    <w:p w:rsidR="004C1CD7" w:rsidRPr="0046784B" w:rsidRDefault="004C1CD7" w:rsidP="004C1CD7">
      <w:pPr>
        <w:widowControl/>
        <w:jc w:val="both"/>
        <w:rPr>
          <w:rFonts w:eastAsiaTheme="minorHAnsi"/>
          <w:b/>
          <w:color w:val="000000"/>
          <w:sz w:val="22"/>
          <w:szCs w:val="22"/>
          <w:lang w:eastAsia="en-US"/>
        </w:rPr>
      </w:pPr>
      <w:r>
        <w:rPr>
          <w:rFonts w:eastAsiaTheme="minorHAnsi"/>
          <w:b/>
          <w:color w:val="000000"/>
          <w:sz w:val="22"/>
          <w:szCs w:val="22"/>
          <w:lang w:eastAsia="en-US"/>
        </w:rPr>
        <w:t xml:space="preserve">  </w:t>
      </w:r>
      <w:r w:rsidRPr="0046784B">
        <w:rPr>
          <w:rFonts w:eastAsiaTheme="minorHAnsi"/>
          <w:b/>
          <w:color w:val="000000"/>
          <w:sz w:val="22"/>
          <w:szCs w:val="22"/>
          <w:lang w:eastAsia="en-US"/>
        </w:rPr>
        <w:t xml:space="preserve"> Le decía la carta: </w:t>
      </w:r>
      <w:r w:rsidRPr="0009394C">
        <w:rPr>
          <w:rFonts w:eastAsiaTheme="minorHAnsi"/>
          <w:b/>
          <w:i/>
          <w:color w:val="000000"/>
          <w:sz w:val="22"/>
          <w:szCs w:val="22"/>
          <w:lang w:eastAsia="en-US"/>
        </w:rPr>
        <w:t>" Pues bien, mi querido Hermano, Vd quiere que me encargue de su conducta. Yo lo haré con gusto a condición de que Vd me haga a mi su capítulo sin disimulos. Esto conviene pues es Vd el  más antiguo de los Hermanos</w:t>
      </w:r>
      <w:r w:rsidRPr="0046784B">
        <w:rPr>
          <w:rFonts w:eastAsiaTheme="minorHAnsi"/>
          <w:b/>
          <w:color w:val="000000"/>
          <w:sz w:val="22"/>
          <w:szCs w:val="22"/>
          <w:lang w:eastAsia="en-US"/>
        </w:rPr>
        <w:t>" (25). Cl</w:t>
      </w:r>
      <w:r w:rsidRPr="0046784B">
        <w:rPr>
          <w:rFonts w:eastAsiaTheme="minorHAnsi"/>
          <w:b/>
          <w:color w:val="000000"/>
          <w:sz w:val="22"/>
          <w:szCs w:val="22"/>
          <w:lang w:eastAsia="en-US"/>
        </w:rPr>
        <w:t>a</w:t>
      </w:r>
      <w:r w:rsidRPr="0046784B">
        <w:rPr>
          <w:rFonts w:eastAsiaTheme="minorHAnsi"/>
          <w:b/>
          <w:color w:val="000000"/>
          <w:sz w:val="22"/>
          <w:szCs w:val="22"/>
          <w:lang w:eastAsia="en-US"/>
        </w:rPr>
        <w:t>ramente Juan Bta de La Salle ya no es superior. La carta ha tenido que ser escrita después del mes de mayo de 1717.</w:t>
      </w:r>
    </w:p>
    <w:p w:rsidR="004C1CD7" w:rsidRPr="0046784B" w:rsidRDefault="004C1CD7" w:rsidP="004C1CD7">
      <w:pPr>
        <w:widowControl/>
        <w:jc w:val="both"/>
        <w:rPr>
          <w:rFonts w:eastAsiaTheme="minorHAnsi"/>
          <w:b/>
          <w:color w:val="000000"/>
          <w:sz w:val="22"/>
          <w:szCs w:val="22"/>
          <w:lang w:eastAsia="en-US"/>
        </w:rPr>
      </w:pPr>
    </w:p>
    <w:p w:rsidR="004C1CD7" w:rsidRPr="0046784B" w:rsidRDefault="004F56BA" w:rsidP="004C1CD7">
      <w:pPr>
        <w:widowControl/>
        <w:jc w:val="both"/>
        <w:rPr>
          <w:rFonts w:eastAsiaTheme="minorHAnsi"/>
          <w:b/>
          <w:color w:val="000000"/>
          <w:sz w:val="22"/>
          <w:szCs w:val="22"/>
          <w:lang w:eastAsia="en-US"/>
        </w:rPr>
      </w:pPr>
      <w:r>
        <w:rPr>
          <w:rFonts w:eastAsiaTheme="minorHAnsi"/>
          <w:b/>
          <w:color w:val="000000"/>
          <w:sz w:val="22"/>
          <w:szCs w:val="22"/>
          <w:lang w:eastAsia="en-US"/>
        </w:rPr>
        <w:lastRenderedPageBreak/>
        <w:t xml:space="preserve">  </w:t>
      </w:r>
      <w:r w:rsidR="004C1CD7" w:rsidRPr="0046784B">
        <w:rPr>
          <w:rFonts w:eastAsiaTheme="minorHAnsi"/>
          <w:b/>
          <w:color w:val="000000"/>
          <w:sz w:val="22"/>
          <w:szCs w:val="22"/>
          <w:lang w:eastAsia="en-US"/>
        </w:rPr>
        <w:t xml:space="preserve">  El Hno</w:t>
      </w:r>
      <w:r w:rsidR="004C1CD7">
        <w:rPr>
          <w:rFonts w:eastAsiaTheme="minorHAnsi"/>
          <w:b/>
          <w:color w:val="000000"/>
          <w:sz w:val="22"/>
          <w:szCs w:val="22"/>
          <w:lang w:eastAsia="en-US"/>
        </w:rPr>
        <w:t>.</w:t>
      </w:r>
      <w:r w:rsidR="004C1CD7" w:rsidRPr="0046784B">
        <w:rPr>
          <w:rFonts w:eastAsiaTheme="minorHAnsi"/>
          <w:b/>
          <w:color w:val="000000"/>
          <w:sz w:val="22"/>
          <w:szCs w:val="22"/>
          <w:lang w:eastAsia="en-US"/>
        </w:rPr>
        <w:t xml:space="preserve"> Antonio figuró también entre los 30 capitulares del Capítulo General de 1725, cuando los Hermanos recibieron formalmente la bula de a</w:t>
      </w:r>
      <w:r w:rsidR="004C1CD7">
        <w:rPr>
          <w:rFonts w:eastAsiaTheme="minorHAnsi"/>
          <w:b/>
          <w:color w:val="000000"/>
          <w:sz w:val="22"/>
          <w:szCs w:val="22"/>
          <w:lang w:eastAsia="en-US"/>
        </w:rPr>
        <w:t>p</w:t>
      </w:r>
      <w:r w:rsidR="004C1CD7" w:rsidRPr="0046784B">
        <w:rPr>
          <w:rFonts w:eastAsiaTheme="minorHAnsi"/>
          <w:b/>
          <w:color w:val="000000"/>
          <w:sz w:val="22"/>
          <w:szCs w:val="22"/>
          <w:lang w:eastAsia="en-US"/>
        </w:rPr>
        <w:t xml:space="preserve">robación en San Yon. </w:t>
      </w:r>
      <w:r w:rsidR="004C1CD7">
        <w:rPr>
          <w:rFonts w:eastAsiaTheme="minorHAnsi"/>
          <w:b/>
          <w:color w:val="000000"/>
          <w:sz w:val="22"/>
          <w:szCs w:val="22"/>
          <w:lang w:eastAsia="en-US"/>
        </w:rPr>
        <w:t xml:space="preserve"> R</w:t>
      </w:r>
      <w:r w:rsidR="004C1CD7" w:rsidRPr="0046784B">
        <w:rPr>
          <w:rFonts w:eastAsiaTheme="minorHAnsi"/>
          <w:b/>
          <w:color w:val="000000"/>
          <w:sz w:val="22"/>
          <w:szCs w:val="22"/>
          <w:lang w:eastAsia="en-US"/>
        </w:rPr>
        <w:t>enovó entonce</w:t>
      </w:r>
      <w:r w:rsidR="004C1CD7">
        <w:rPr>
          <w:rFonts w:eastAsiaTheme="minorHAnsi"/>
          <w:b/>
          <w:color w:val="000000"/>
          <w:sz w:val="22"/>
          <w:szCs w:val="22"/>
          <w:lang w:eastAsia="en-US"/>
        </w:rPr>
        <w:t>s sus votos perpetuos, según la B</w:t>
      </w:r>
      <w:r w:rsidR="004C1CD7" w:rsidRPr="0046784B">
        <w:rPr>
          <w:rFonts w:eastAsiaTheme="minorHAnsi"/>
          <w:b/>
          <w:color w:val="000000"/>
          <w:sz w:val="22"/>
          <w:szCs w:val="22"/>
          <w:lang w:eastAsia="en-US"/>
        </w:rPr>
        <w:t>ula</w:t>
      </w:r>
      <w:r w:rsidR="004C1CD7">
        <w:rPr>
          <w:rFonts w:eastAsiaTheme="minorHAnsi"/>
          <w:b/>
          <w:color w:val="000000"/>
          <w:sz w:val="22"/>
          <w:szCs w:val="22"/>
          <w:lang w:eastAsia="en-US"/>
        </w:rPr>
        <w:t>,</w:t>
      </w:r>
      <w:r w:rsidR="004C1CD7" w:rsidRPr="0046784B">
        <w:rPr>
          <w:rFonts w:eastAsiaTheme="minorHAnsi"/>
          <w:b/>
          <w:color w:val="000000"/>
          <w:sz w:val="22"/>
          <w:szCs w:val="22"/>
          <w:lang w:eastAsia="en-US"/>
        </w:rPr>
        <w:t xml:space="preserve"> con los</w:t>
      </w:r>
      <w:r w:rsidR="004C1CD7">
        <w:rPr>
          <w:rFonts w:eastAsiaTheme="minorHAnsi"/>
          <w:b/>
          <w:color w:val="000000"/>
          <w:sz w:val="22"/>
          <w:szCs w:val="22"/>
          <w:lang w:eastAsia="en-US"/>
        </w:rPr>
        <w:t xml:space="preserve"> </w:t>
      </w:r>
      <w:r w:rsidR="004C1CD7" w:rsidRPr="0046784B">
        <w:rPr>
          <w:rFonts w:eastAsiaTheme="minorHAnsi"/>
          <w:b/>
          <w:color w:val="000000"/>
          <w:sz w:val="22"/>
          <w:szCs w:val="22"/>
          <w:lang w:eastAsia="en-US"/>
        </w:rPr>
        <w:t>otros Hermanos  Siendo el secretario del Hno Timoteo es uno de los siete que firman el documento oficial de recepción de la Bula</w:t>
      </w:r>
      <w:r w:rsidR="004C1CD7">
        <w:rPr>
          <w:rFonts w:eastAsiaTheme="minorHAnsi"/>
          <w:b/>
          <w:color w:val="000000"/>
          <w:sz w:val="22"/>
          <w:szCs w:val="22"/>
          <w:lang w:eastAsia="en-US"/>
        </w:rPr>
        <w:t>.</w:t>
      </w:r>
    </w:p>
    <w:p w:rsidR="004C1CD7" w:rsidRPr="0046784B" w:rsidRDefault="004C1CD7" w:rsidP="004C1CD7">
      <w:pPr>
        <w:widowControl/>
        <w:jc w:val="both"/>
        <w:rPr>
          <w:rFonts w:eastAsiaTheme="minorHAnsi"/>
          <w:b/>
          <w:color w:val="000000"/>
          <w:sz w:val="22"/>
          <w:szCs w:val="22"/>
          <w:lang w:eastAsia="en-US"/>
        </w:rPr>
      </w:pPr>
    </w:p>
    <w:p w:rsidR="00DC641B" w:rsidRDefault="004F56BA" w:rsidP="004C1CD7">
      <w:pPr>
        <w:widowControl/>
        <w:jc w:val="both"/>
        <w:rPr>
          <w:rFonts w:eastAsiaTheme="minorHAnsi"/>
          <w:b/>
          <w:color w:val="000000"/>
          <w:sz w:val="22"/>
          <w:szCs w:val="22"/>
          <w:lang w:eastAsia="en-US"/>
        </w:rPr>
      </w:pPr>
      <w:r>
        <w:rPr>
          <w:rFonts w:eastAsiaTheme="minorHAnsi"/>
          <w:b/>
          <w:color w:val="000000"/>
          <w:sz w:val="22"/>
          <w:szCs w:val="22"/>
          <w:lang w:eastAsia="en-US"/>
        </w:rPr>
        <w:t xml:space="preserve"> </w:t>
      </w:r>
      <w:r w:rsidR="004C1CD7" w:rsidRPr="0046784B">
        <w:rPr>
          <w:rFonts w:eastAsiaTheme="minorHAnsi"/>
          <w:b/>
          <w:color w:val="000000"/>
          <w:sz w:val="22"/>
          <w:szCs w:val="22"/>
          <w:lang w:eastAsia="en-US"/>
        </w:rPr>
        <w:t xml:space="preserve">   El 23 de mayo de 1726 de nuevo aparece como secretario del Hno</w:t>
      </w:r>
      <w:r w:rsidR="004C1CD7">
        <w:rPr>
          <w:rFonts w:eastAsiaTheme="minorHAnsi"/>
          <w:b/>
          <w:color w:val="000000"/>
          <w:sz w:val="22"/>
          <w:szCs w:val="22"/>
          <w:lang w:eastAsia="en-US"/>
        </w:rPr>
        <w:t>.</w:t>
      </w:r>
      <w:r w:rsidR="004C1CD7" w:rsidRPr="0046784B">
        <w:rPr>
          <w:rFonts w:eastAsiaTheme="minorHAnsi"/>
          <w:b/>
          <w:color w:val="000000"/>
          <w:sz w:val="22"/>
          <w:szCs w:val="22"/>
          <w:lang w:eastAsia="en-US"/>
        </w:rPr>
        <w:t xml:space="preserve"> Superior y es uno de los que firman un contrato ciertamente inusual y al mismo tiempo que el Hno</w:t>
      </w:r>
      <w:r w:rsidR="004C1CD7">
        <w:rPr>
          <w:rFonts w:eastAsiaTheme="minorHAnsi"/>
          <w:b/>
          <w:color w:val="000000"/>
          <w:sz w:val="22"/>
          <w:szCs w:val="22"/>
          <w:lang w:eastAsia="en-US"/>
        </w:rPr>
        <w:t>.</w:t>
      </w:r>
      <w:r w:rsidR="004C1CD7" w:rsidRPr="0046784B">
        <w:rPr>
          <w:rFonts w:eastAsiaTheme="minorHAnsi"/>
          <w:b/>
          <w:color w:val="000000"/>
          <w:sz w:val="22"/>
          <w:szCs w:val="22"/>
          <w:lang w:eastAsia="en-US"/>
        </w:rPr>
        <w:t xml:space="preserve"> Timoteo y los Hnos</w:t>
      </w:r>
      <w:r w:rsidR="004C1CD7">
        <w:rPr>
          <w:rFonts w:eastAsiaTheme="minorHAnsi"/>
          <w:b/>
          <w:color w:val="000000"/>
          <w:sz w:val="22"/>
          <w:szCs w:val="22"/>
          <w:lang w:eastAsia="en-US"/>
        </w:rPr>
        <w:t>.</w:t>
      </w:r>
      <w:r w:rsidR="004C1CD7" w:rsidRPr="0046784B">
        <w:rPr>
          <w:rFonts w:eastAsiaTheme="minorHAnsi"/>
          <w:b/>
          <w:color w:val="000000"/>
          <w:sz w:val="22"/>
          <w:szCs w:val="22"/>
          <w:lang w:eastAsia="en-US"/>
        </w:rPr>
        <w:t xml:space="preserve"> Asistentes Ireneo y José, junto con el Hno</w:t>
      </w:r>
      <w:r w:rsidR="004C1CD7">
        <w:rPr>
          <w:rFonts w:eastAsiaTheme="minorHAnsi"/>
          <w:b/>
          <w:color w:val="000000"/>
          <w:sz w:val="22"/>
          <w:szCs w:val="22"/>
          <w:lang w:eastAsia="en-US"/>
        </w:rPr>
        <w:t>.</w:t>
      </w:r>
      <w:r w:rsidR="004C1CD7" w:rsidRPr="0046784B">
        <w:rPr>
          <w:rFonts w:eastAsiaTheme="minorHAnsi"/>
          <w:b/>
          <w:color w:val="000000"/>
          <w:sz w:val="22"/>
          <w:szCs w:val="22"/>
          <w:lang w:eastAsia="en-US"/>
        </w:rPr>
        <w:t xml:space="preserve"> Juan Jacquot, ant</w:t>
      </w:r>
      <w:r w:rsidR="004C1CD7" w:rsidRPr="0046784B">
        <w:rPr>
          <w:rFonts w:eastAsiaTheme="minorHAnsi"/>
          <w:b/>
          <w:color w:val="000000"/>
          <w:sz w:val="22"/>
          <w:szCs w:val="22"/>
          <w:lang w:eastAsia="en-US"/>
        </w:rPr>
        <w:t>i</w:t>
      </w:r>
      <w:r w:rsidR="004C1CD7" w:rsidRPr="0046784B">
        <w:rPr>
          <w:rFonts w:eastAsiaTheme="minorHAnsi"/>
          <w:b/>
          <w:color w:val="000000"/>
          <w:sz w:val="22"/>
          <w:szCs w:val="22"/>
          <w:lang w:eastAsia="en-US"/>
        </w:rPr>
        <w:t>guo asistente</w:t>
      </w:r>
      <w:r w:rsidR="004C1CD7">
        <w:rPr>
          <w:rFonts w:eastAsiaTheme="minorHAnsi"/>
          <w:b/>
          <w:color w:val="000000"/>
          <w:sz w:val="22"/>
          <w:szCs w:val="22"/>
          <w:lang w:eastAsia="en-US"/>
        </w:rPr>
        <w:t>,</w:t>
      </w:r>
      <w:r w:rsidR="004C1CD7" w:rsidRPr="0046784B">
        <w:rPr>
          <w:rFonts w:eastAsiaTheme="minorHAnsi"/>
          <w:b/>
          <w:color w:val="000000"/>
          <w:sz w:val="22"/>
          <w:szCs w:val="22"/>
          <w:lang w:eastAsia="en-US"/>
        </w:rPr>
        <w:t xml:space="preserve"> además de otros seis Hermanos. Se trata de un contrato entre los Hermanos y el padre de un muchacho disminuido  mental, a fin de asegurar la toma a su cargo del joven. Tal vez sea la primera de las personas enfermas mentales que fueron confiada al cuidado de  los Hermanos de San Yon, comienzo de una larga serie de internos para permanecer en el centro (26)</w:t>
      </w:r>
    </w:p>
    <w:p w:rsidR="00DC641B" w:rsidRDefault="00DC641B" w:rsidP="004C1CD7">
      <w:pPr>
        <w:widowControl/>
        <w:jc w:val="both"/>
        <w:rPr>
          <w:rFonts w:eastAsiaTheme="minorHAnsi"/>
          <w:b/>
          <w:color w:val="000000"/>
          <w:sz w:val="22"/>
          <w:szCs w:val="22"/>
          <w:lang w:eastAsia="en-US"/>
        </w:rPr>
      </w:pPr>
    </w:p>
    <w:p w:rsidR="004C1CD7" w:rsidRPr="0046784B" w:rsidRDefault="00DC641B" w:rsidP="004C1CD7">
      <w:pPr>
        <w:widowControl/>
        <w:jc w:val="both"/>
        <w:rPr>
          <w:rFonts w:eastAsiaTheme="minorHAnsi"/>
          <w:b/>
          <w:color w:val="000000"/>
          <w:sz w:val="22"/>
          <w:szCs w:val="22"/>
          <w:lang w:eastAsia="en-US"/>
        </w:rPr>
      </w:pPr>
      <w:r>
        <w:rPr>
          <w:rFonts w:eastAsiaTheme="minorHAnsi"/>
          <w:b/>
          <w:color w:val="000000"/>
          <w:sz w:val="22"/>
          <w:szCs w:val="22"/>
          <w:lang w:eastAsia="en-US"/>
        </w:rPr>
        <w:t xml:space="preserve">   </w:t>
      </w:r>
      <w:r w:rsidR="004C1CD7" w:rsidRPr="0046784B">
        <w:rPr>
          <w:rFonts w:eastAsiaTheme="minorHAnsi"/>
          <w:b/>
          <w:color w:val="000000"/>
          <w:sz w:val="22"/>
          <w:szCs w:val="22"/>
          <w:lang w:eastAsia="en-US"/>
        </w:rPr>
        <w:t xml:space="preserve"> Uno de los Hermanos de San Yon que firma también el contrato es el Hno</w:t>
      </w:r>
      <w:r w:rsidR="004C1CD7">
        <w:rPr>
          <w:rFonts w:eastAsiaTheme="minorHAnsi"/>
          <w:b/>
          <w:color w:val="000000"/>
          <w:sz w:val="22"/>
          <w:szCs w:val="22"/>
          <w:lang w:eastAsia="en-US"/>
        </w:rPr>
        <w:t>.</w:t>
      </w:r>
      <w:r w:rsidR="004C1CD7" w:rsidRPr="0046784B">
        <w:rPr>
          <w:rFonts w:eastAsiaTheme="minorHAnsi"/>
          <w:b/>
          <w:color w:val="000000"/>
          <w:sz w:val="22"/>
          <w:szCs w:val="22"/>
          <w:lang w:eastAsia="en-US"/>
        </w:rPr>
        <w:t xml:space="preserve"> Mart</w:t>
      </w:r>
      <w:r w:rsidR="004C1CD7" w:rsidRPr="0046784B">
        <w:rPr>
          <w:rFonts w:eastAsiaTheme="minorHAnsi"/>
          <w:b/>
          <w:color w:val="000000"/>
          <w:sz w:val="22"/>
          <w:szCs w:val="22"/>
          <w:lang w:eastAsia="en-US"/>
        </w:rPr>
        <w:t>i</w:t>
      </w:r>
      <w:r w:rsidR="004C1CD7" w:rsidRPr="0046784B">
        <w:rPr>
          <w:rFonts w:eastAsiaTheme="minorHAnsi"/>
          <w:b/>
          <w:color w:val="000000"/>
          <w:sz w:val="22"/>
          <w:szCs w:val="22"/>
          <w:lang w:eastAsia="en-US"/>
        </w:rPr>
        <w:t>niano</w:t>
      </w:r>
      <w:r w:rsidR="004C1CD7">
        <w:rPr>
          <w:rFonts w:eastAsiaTheme="minorHAnsi"/>
          <w:b/>
          <w:color w:val="000000"/>
          <w:sz w:val="22"/>
          <w:szCs w:val="22"/>
          <w:lang w:eastAsia="en-US"/>
        </w:rPr>
        <w:t xml:space="preserve">. </w:t>
      </w:r>
      <w:r w:rsidR="004C1CD7" w:rsidRPr="0046784B">
        <w:rPr>
          <w:rFonts w:eastAsiaTheme="minorHAnsi"/>
          <w:b/>
          <w:color w:val="000000"/>
          <w:sz w:val="22"/>
          <w:szCs w:val="22"/>
          <w:lang w:eastAsia="en-US"/>
        </w:rPr>
        <w:t>Nicolás D</w:t>
      </w:r>
      <w:r w:rsidR="004C1CD7">
        <w:rPr>
          <w:rFonts w:eastAsiaTheme="minorHAnsi"/>
          <w:b/>
          <w:color w:val="000000"/>
          <w:sz w:val="22"/>
          <w:szCs w:val="22"/>
          <w:lang w:eastAsia="en-US"/>
        </w:rPr>
        <w:t>u</w:t>
      </w:r>
      <w:r w:rsidR="004C1CD7" w:rsidRPr="0046784B">
        <w:rPr>
          <w:rFonts w:eastAsiaTheme="minorHAnsi"/>
          <w:b/>
          <w:color w:val="000000"/>
          <w:sz w:val="22"/>
          <w:szCs w:val="22"/>
          <w:lang w:eastAsia="en-US"/>
        </w:rPr>
        <w:t>pont</w:t>
      </w:r>
      <w:r w:rsidR="004C1CD7">
        <w:rPr>
          <w:rFonts w:eastAsiaTheme="minorHAnsi"/>
          <w:b/>
          <w:color w:val="000000"/>
          <w:sz w:val="22"/>
          <w:szCs w:val="22"/>
          <w:lang w:eastAsia="en-US"/>
        </w:rPr>
        <w:t xml:space="preserve"> a</w:t>
      </w:r>
      <w:r w:rsidR="004C1CD7" w:rsidRPr="0046784B">
        <w:rPr>
          <w:rFonts w:eastAsiaTheme="minorHAnsi"/>
          <w:b/>
          <w:color w:val="000000"/>
          <w:sz w:val="22"/>
          <w:szCs w:val="22"/>
          <w:lang w:eastAsia="en-US"/>
        </w:rPr>
        <w:t>parece como de</w:t>
      </w:r>
      <w:r w:rsidR="004C1CD7">
        <w:rPr>
          <w:rFonts w:eastAsiaTheme="minorHAnsi"/>
          <w:b/>
          <w:color w:val="000000"/>
          <w:sz w:val="22"/>
          <w:szCs w:val="22"/>
          <w:lang w:eastAsia="en-US"/>
        </w:rPr>
        <w:t xml:space="preserve">signado </w:t>
      </w:r>
      <w:r w:rsidR="004C1CD7" w:rsidRPr="0046784B">
        <w:rPr>
          <w:rFonts w:eastAsiaTheme="minorHAnsi"/>
          <w:b/>
          <w:color w:val="000000"/>
          <w:sz w:val="22"/>
          <w:szCs w:val="22"/>
          <w:lang w:eastAsia="en-US"/>
        </w:rPr>
        <w:t xml:space="preserve"> Director del Noviciado</w:t>
      </w:r>
      <w:r w:rsidR="004C1CD7">
        <w:rPr>
          <w:rFonts w:eastAsiaTheme="minorHAnsi"/>
          <w:b/>
          <w:color w:val="000000"/>
          <w:sz w:val="22"/>
          <w:szCs w:val="22"/>
          <w:lang w:eastAsia="en-US"/>
        </w:rPr>
        <w:t xml:space="preserve"> Menor</w:t>
      </w:r>
      <w:r w:rsidR="004C1CD7" w:rsidRPr="0046784B">
        <w:rPr>
          <w:rFonts w:eastAsiaTheme="minorHAnsi"/>
          <w:b/>
          <w:color w:val="000000"/>
          <w:sz w:val="22"/>
          <w:szCs w:val="22"/>
          <w:lang w:eastAsia="en-US"/>
        </w:rPr>
        <w:t>, lo cu</w:t>
      </w:r>
      <w:r w:rsidR="004C1CD7">
        <w:rPr>
          <w:rFonts w:eastAsiaTheme="minorHAnsi"/>
          <w:b/>
          <w:color w:val="000000"/>
          <w:sz w:val="22"/>
          <w:szCs w:val="22"/>
          <w:lang w:eastAsia="en-US"/>
        </w:rPr>
        <w:t>al indica que este grupo existí</w:t>
      </w:r>
      <w:r w:rsidR="004C1CD7" w:rsidRPr="0046784B">
        <w:rPr>
          <w:rFonts w:eastAsiaTheme="minorHAnsi"/>
          <w:b/>
          <w:color w:val="000000"/>
          <w:sz w:val="22"/>
          <w:szCs w:val="22"/>
          <w:lang w:eastAsia="en-US"/>
        </w:rPr>
        <w:t>a ya entonces en San Yon.</w:t>
      </w:r>
    </w:p>
    <w:p w:rsidR="004C1CD7" w:rsidRPr="0046784B" w:rsidRDefault="004C1CD7" w:rsidP="004C1CD7">
      <w:pPr>
        <w:widowControl/>
        <w:jc w:val="both"/>
        <w:rPr>
          <w:rFonts w:eastAsiaTheme="minorHAnsi"/>
          <w:b/>
          <w:color w:val="000000"/>
          <w:sz w:val="22"/>
          <w:szCs w:val="22"/>
          <w:lang w:eastAsia="en-US"/>
        </w:rPr>
      </w:pPr>
    </w:p>
    <w:p w:rsidR="00DC641B" w:rsidRDefault="004C1CD7" w:rsidP="004C1CD7">
      <w:pPr>
        <w:widowControl/>
        <w:jc w:val="both"/>
        <w:rPr>
          <w:rFonts w:eastAsiaTheme="minorHAnsi"/>
          <w:b/>
          <w:color w:val="000000"/>
          <w:sz w:val="22"/>
          <w:szCs w:val="22"/>
          <w:lang w:eastAsia="en-US"/>
        </w:rPr>
      </w:pPr>
      <w:r>
        <w:rPr>
          <w:rFonts w:eastAsiaTheme="minorHAnsi"/>
          <w:b/>
          <w:color w:val="000000"/>
          <w:sz w:val="22"/>
          <w:szCs w:val="22"/>
          <w:lang w:eastAsia="en-US"/>
        </w:rPr>
        <w:t xml:space="preserve">    </w:t>
      </w:r>
      <w:r w:rsidRPr="0046784B">
        <w:rPr>
          <w:rFonts w:eastAsiaTheme="minorHAnsi"/>
          <w:b/>
          <w:color w:val="000000"/>
          <w:sz w:val="22"/>
          <w:szCs w:val="22"/>
          <w:lang w:eastAsia="en-US"/>
        </w:rPr>
        <w:t>En los Archivo</w:t>
      </w:r>
      <w:r>
        <w:rPr>
          <w:rFonts w:eastAsiaTheme="minorHAnsi"/>
          <w:b/>
          <w:color w:val="000000"/>
          <w:sz w:val="22"/>
          <w:szCs w:val="22"/>
          <w:lang w:eastAsia="en-US"/>
        </w:rPr>
        <w:t>s de la Casa Generalicia de R</w:t>
      </w:r>
      <w:r w:rsidRPr="0046784B">
        <w:rPr>
          <w:rFonts w:eastAsiaTheme="minorHAnsi"/>
          <w:b/>
          <w:color w:val="000000"/>
          <w:sz w:val="22"/>
          <w:szCs w:val="22"/>
          <w:lang w:eastAsia="en-US"/>
        </w:rPr>
        <w:t>oma se encuentra un documento del año 1932, en el cual el Hno</w:t>
      </w:r>
      <w:r>
        <w:rPr>
          <w:rFonts w:eastAsiaTheme="minorHAnsi"/>
          <w:b/>
          <w:color w:val="000000"/>
          <w:sz w:val="22"/>
          <w:szCs w:val="22"/>
          <w:lang w:eastAsia="en-US"/>
        </w:rPr>
        <w:t>.</w:t>
      </w:r>
      <w:r w:rsidRPr="0046784B">
        <w:rPr>
          <w:rFonts w:eastAsiaTheme="minorHAnsi"/>
          <w:b/>
          <w:color w:val="000000"/>
          <w:sz w:val="22"/>
          <w:szCs w:val="22"/>
          <w:lang w:eastAsia="en-US"/>
        </w:rPr>
        <w:t xml:space="preserve"> Antonio testifica un posible milagro obtenido gracias a la int</w:t>
      </w:r>
      <w:r>
        <w:rPr>
          <w:rFonts w:eastAsiaTheme="minorHAnsi"/>
          <w:b/>
          <w:color w:val="000000"/>
          <w:sz w:val="22"/>
          <w:szCs w:val="22"/>
          <w:lang w:eastAsia="en-US"/>
        </w:rPr>
        <w:t>e</w:t>
      </w:r>
      <w:r w:rsidRPr="0046784B">
        <w:rPr>
          <w:rFonts w:eastAsiaTheme="minorHAnsi"/>
          <w:b/>
          <w:color w:val="000000"/>
          <w:sz w:val="22"/>
          <w:szCs w:val="22"/>
          <w:lang w:eastAsia="en-US"/>
        </w:rPr>
        <w:t>rcesión de Juan Bta. de La Salle: la curación de lo que parece ser una úlcera de un alumno (27) La Bula de aprobación espec</w:t>
      </w:r>
      <w:r>
        <w:rPr>
          <w:rFonts w:eastAsiaTheme="minorHAnsi"/>
          <w:b/>
          <w:color w:val="000000"/>
          <w:sz w:val="22"/>
          <w:szCs w:val="22"/>
          <w:lang w:eastAsia="en-US"/>
        </w:rPr>
        <w:t>i</w:t>
      </w:r>
      <w:r w:rsidRPr="0046784B">
        <w:rPr>
          <w:rFonts w:eastAsiaTheme="minorHAnsi"/>
          <w:b/>
          <w:color w:val="000000"/>
          <w:sz w:val="22"/>
          <w:szCs w:val="22"/>
          <w:lang w:eastAsia="en-US"/>
        </w:rPr>
        <w:t>fica que el Cap</w:t>
      </w:r>
      <w:r>
        <w:rPr>
          <w:rFonts w:eastAsiaTheme="minorHAnsi"/>
          <w:b/>
          <w:color w:val="000000"/>
          <w:sz w:val="22"/>
          <w:szCs w:val="22"/>
          <w:lang w:eastAsia="en-US"/>
        </w:rPr>
        <w:t>í</w:t>
      </w:r>
      <w:r w:rsidRPr="0046784B">
        <w:rPr>
          <w:rFonts w:eastAsiaTheme="minorHAnsi"/>
          <w:b/>
          <w:color w:val="000000"/>
          <w:sz w:val="22"/>
          <w:szCs w:val="22"/>
          <w:lang w:eastAsia="en-US"/>
        </w:rPr>
        <w:t>tulo General debe tene</w:t>
      </w:r>
      <w:r w:rsidRPr="0046784B">
        <w:rPr>
          <w:rFonts w:eastAsiaTheme="minorHAnsi"/>
          <w:b/>
          <w:color w:val="000000"/>
          <w:sz w:val="22"/>
          <w:szCs w:val="22"/>
          <w:lang w:eastAsia="en-US"/>
        </w:rPr>
        <w:t>r</w:t>
      </w:r>
      <w:r w:rsidRPr="0046784B">
        <w:rPr>
          <w:rFonts w:eastAsiaTheme="minorHAnsi"/>
          <w:b/>
          <w:color w:val="000000"/>
          <w:sz w:val="22"/>
          <w:szCs w:val="22"/>
          <w:lang w:eastAsia="en-US"/>
        </w:rPr>
        <w:t xml:space="preserve">se cada diez años , aunque pueden preverse excepciones según las circunstancias.  </w:t>
      </w:r>
    </w:p>
    <w:p w:rsidR="00DC641B" w:rsidRDefault="00DC641B" w:rsidP="004C1CD7">
      <w:pPr>
        <w:widowControl/>
        <w:jc w:val="both"/>
        <w:rPr>
          <w:rFonts w:eastAsiaTheme="minorHAnsi"/>
          <w:b/>
          <w:color w:val="000000"/>
          <w:sz w:val="22"/>
          <w:szCs w:val="22"/>
          <w:lang w:eastAsia="en-US"/>
        </w:rPr>
      </w:pPr>
    </w:p>
    <w:p w:rsidR="004C1CD7" w:rsidRPr="0046784B" w:rsidRDefault="00DC641B" w:rsidP="004C1CD7">
      <w:pPr>
        <w:widowControl/>
        <w:jc w:val="both"/>
        <w:rPr>
          <w:rFonts w:eastAsiaTheme="minorHAnsi"/>
          <w:b/>
          <w:color w:val="000000"/>
          <w:sz w:val="22"/>
          <w:szCs w:val="22"/>
          <w:lang w:eastAsia="en-US"/>
        </w:rPr>
      </w:pPr>
      <w:r>
        <w:rPr>
          <w:rFonts w:eastAsiaTheme="minorHAnsi"/>
          <w:b/>
          <w:color w:val="000000"/>
          <w:sz w:val="22"/>
          <w:szCs w:val="22"/>
          <w:lang w:eastAsia="en-US"/>
        </w:rPr>
        <w:t xml:space="preserve">     </w:t>
      </w:r>
      <w:r w:rsidR="004C1CD7" w:rsidRPr="0046784B">
        <w:rPr>
          <w:rFonts w:eastAsiaTheme="minorHAnsi"/>
          <w:b/>
          <w:color w:val="000000"/>
          <w:sz w:val="22"/>
          <w:szCs w:val="22"/>
          <w:lang w:eastAsia="en-US"/>
        </w:rPr>
        <w:t>El Capitulo de 1734 fue por tanto convocado por el Hno</w:t>
      </w:r>
      <w:r w:rsidR="004C1CD7">
        <w:rPr>
          <w:rFonts w:eastAsiaTheme="minorHAnsi"/>
          <w:b/>
          <w:color w:val="000000"/>
          <w:sz w:val="22"/>
          <w:szCs w:val="22"/>
          <w:lang w:eastAsia="en-US"/>
        </w:rPr>
        <w:t>.</w:t>
      </w:r>
      <w:r w:rsidR="004C1CD7" w:rsidRPr="0046784B">
        <w:rPr>
          <w:rFonts w:eastAsiaTheme="minorHAnsi"/>
          <w:b/>
          <w:color w:val="000000"/>
          <w:sz w:val="22"/>
          <w:szCs w:val="22"/>
          <w:lang w:eastAsia="en-US"/>
        </w:rPr>
        <w:t xml:space="preserve"> Timoteo, como anticip</w:t>
      </w:r>
      <w:r w:rsidR="004C1CD7" w:rsidRPr="0046784B">
        <w:rPr>
          <w:rFonts w:eastAsiaTheme="minorHAnsi"/>
          <w:b/>
          <w:color w:val="000000"/>
          <w:sz w:val="22"/>
          <w:szCs w:val="22"/>
          <w:lang w:eastAsia="en-US"/>
        </w:rPr>
        <w:t>a</w:t>
      </w:r>
      <w:r w:rsidR="004C1CD7" w:rsidRPr="0046784B">
        <w:rPr>
          <w:rFonts w:eastAsiaTheme="minorHAnsi"/>
          <w:b/>
          <w:color w:val="000000"/>
          <w:sz w:val="22"/>
          <w:szCs w:val="22"/>
          <w:lang w:eastAsia="en-US"/>
        </w:rPr>
        <w:t>ción del</w:t>
      </w:r>
      <w:r w:rsidR="004C1CD7">
        <w:rPr>
          <w:rFonts w:eastAsiaTheme="minorHAnsi"/>
          <w:b/>
          <w:color w:val="000000"/>
          <w:sz w:val="22"/>
          <w:szCs w:val="22"/>
          <w:lang w:eastAsia="en-US"/>
        </w:rPr>
        <w:t xml:space="preserve"> </w:t>
      </w:r>
      <w:r w:rsidR="004C1CD7" w:rsidRPr="0046784B">
        <w:rPr>
          <w:rFonts w:eastAsiaTheme="minorHAnsi"/>
          <w:b/>
          <w:color w:val="000000"/>
          <w:sz w:val="22"/>
          <w:szCs w:val="22"/>
          <w:lang w:eastAsia="en-US"/>
        </w:rPr>
        <w:t>previsto para 1735, para</w:t>
      </w:r>
      <w:r w:rsidR="004C1CD7">
        <w:rPr>
          <w:rFonts w:eastAsiaTheme="minorHAnsi"/>
          <w:b/>
          <w:color w:val="000000"/>
          <w:sz w:val="22"/>
          <w:szCs w:val="22"/>
          <w:lang w:eastAsia="en-US"/>
        </w:rPr>
        <w:t xml:space="preserve"> </w:t>
      </w:r>
      <w:r w:rsidR="004C1CD7" w:rsidRPr="0046784B">
        <w:rPr>
          <w:rFonts w:eastAsiaTheme="minorHAnsi"/>
          <w:b/>
          <w:color w:val="000000"/>
          <w:sz w:val="22"/>
          <w:szCs w:val="22"/>
          <w:lang w:eastAsia="en-US"/>
        </w:rPr>
        <w:t xml:space="preserve">aprovechar la presencia excepcional en </w:t>
      </w:r>
      <w:r w:rsidR="004C1CD7">
        <w:rPr>
          <w:rFonts w:eastAsiaTheme="minorHAnsi"/>
          <w:b/>
          <w:color w:val="000000"/>
          <w:sz w:val="22"/>
          <w:szCs w:val="22"/>
          <w:lang w:eastAsia="en-US"/>
        </w:rPr>
        <w:t>S</w:t>
      </w:r>
      <w:r w:rsidR="004C1CD7" w:rsidRPr="0046784B">
        <w:rPr>
          <w:rFonts w:eastAsiaTheme="minorHAnsi"/>
          <w:b/>
          <w:color w:val="000000"/>
          <w:sz w:val="22"/>
          <w:szCs w:val="22"/>
          <w:lang w:eastAsia="en-US"/>
        </w:rPr>
        <w:t>an Yon de todos los directores venidos a Ruen para trasladar los</w:t>
      </w:r>
      <w:r w:rsidR="004C1CD7">
        <w:rPr>
          <w:rFonts w:eastAsiaTheme="minorHAnsi"/>
          <w:b/>
          <w:color w:val="000000"/>
          <w:sz w:val="22"/>
          <w:szCs w:val="22"/>
          <w:lang w:eastAsia="en-US"/>
        </w:rPr>
        <w:t xml:space="preserve"> </w:t>
      </w:r>
      <w:r w:rsidR="004C1CD7" w:rsidRPr="0046784B">
        <w:rPr>
          <w:rFonts w:eastAsiaTheme="minorHAnsi"/>
          <w:b/>
          <w:color w:val="000000"/>
          <w:sz w:val="22"/>
          <w:szCs w:val="22"/>
          <w:lang w:eastAsia="en-US"/>
        </w:rPr>
        <w:t>restos del Sr de La Salle de la iglesia de San Severo a la capilla del Internado de San Yon, la cual acaba de ser te</w:t>
      </w:r>
      <w:r w:rsidR="004C1CD7" w:rsidRPr="0046784B">
        <w:rPr>
          <w:rFonts w:eastAsiaTheme="minorHAnsi"/>
          <w:b/>
          <w:color w:val="000000"/>
          <w:sz w:val="22"/>
          <w:szCs w:val="22"/>
          <w:lang w:eastAsia="en-US"/>
        </w:rPr>
        <w:t>r</w:t>
      </w:r>
      <w:r w:rsidR="004C1CD7" w:rsidRPr="0046784B">
        <w:rPr>
          <w:rFonts w:eastAsiaTheme="minorHAnsi"/>
          <w:b/>
          <w:color w:val="000000"/>
          <w:sz w:val="22"/>
          <w:szCs w:val="22"/>
          <w:lang w:eastAsia="en-US"/>
        </w:rPr>
        <w:t>minada. Es</w:t>
      </w:r>
      <w:r w:rsidR="004C1CD7">
        <w:rPr>
          <w:rFonts w:eastAsiaTheme="minorHAnsi"/>
          <w:b/>
          <w:color w:val="000000"/>
          <w:sz w:val="22"/>
          <w:szCs w:val="22"/>
          <w:lang w:eastAsia="en-US"/>
        </w:rPr>
        <w:t>to permitía evitar gas</w:t>
      </w:r>
      <w:r w:rsidR="004C1CD7" w:rsidRPr="0046784B">
        <w:rPr>
          <w:rFonts w:eastAsiaTheme="minorHAnsi"/>
          <w:b/>
          <w:color w:val="000000"/>
          <w:sz w:val="22"/>
          <w:szCs w:val="22"/>
          <w:lang w:eastAsia="en-US"/>
        </w:rPr>
        <w:t>tos y fatigas suplementarias. El Hno</w:t>
      </w:r>
      <w:r w:rsidR="004C1CD7">
        <w:rPr>
          <w:rFonts w:eastAsiaTheme="minorHAnsi"/>
          <w:b/>
          <w:color w:val="000000"/>
          <w:sz w:val="22"/>
          <w:szCs w:val="22"/>
          <w:lang w:eastAsia="en-US"/>
        </w:rPr>
        <w:t>.</w:t>
      </w:r>
      <w:r w:rsidR="004C1CD7" w:rsidRPr="0046784B">
        <w:rPr>
          <w:rFonts w:eastAsiaTheme="minorHAnsi"/>
          <w:b/>
          <w:color w:val="000000"/>
          <w:sz w:val="22"/>
          <w:szCs w:val="22"/>
          <w:lang w:eastAsia="en-US"/>
        </w:rPr>
        <w:t xml:space="preserve"> Antonio</w:t>
      </w:r>
      <w:r w:rsidR="004C1CD7">
        <w:rPr>
          <w:rFonts w:eastAsiaTheme="minorHAnsi"/>
          <w:b/>
          <w:color w:val="000000"/>
          <w:sz w:val="22"/>
          <w:szCs w:val="22"/>
          <w:lang w:eastAsia="en-US"/>
        </w:rPr>
        <w:t xml:space="preserve"> </w:t>
      </w:r>
      <w:r w:rsidR="004C1CD7" w:rsidRPr="0046784B">
        <w:rPr>
          <w:rFonts w:eastAsiaTheme="minorHAnsi"/>
          <w:b/>
          <w:color w:val="000000"/>
          <w:sz w:val="22"/>
          <w:szCs w:val="22"/>
          <w:lang w:eastAsia="en-US"/>
        </w:rPr>
        <w:t>estaba sin duda como el más antiguo de</w:t>
      </w:r>
      <w:r w:rsidR="0065095C">
        <w:rPr>
          <w:rFonts w:eastAsiaTheme="minorHAnsi"/>
          <w:b/>
          <w:color w:val="000000"/>
          <w:sz w:val="22"/>
          <w:szCs w:val="22"/>
          <w:lang w:eastAsia="en-US"/>
        </w:rPr>
        <w:t xml:space="preserve"> l</w:t>
      </w:r>
      <w:r w:rsidR="004C1CD7" w:rsidRPr="0046784B">
        <w:rPr>
          <w:rFonts w:eastAsiaTheme="minorHAnsi"/>
          <w:b/>
          <w:color w:val="000000"/>
          <w:sz w:val="22"/>
          <w:szCs w:val="22"/>
          <w:lang w:eastAsia="en-US"/>
        </w:rPr>
        <w:t>os Hermanos. El figura en la ceremonia y también entre los capitulares</w:t>
      </w:r>
      <w:r w:rsidR="004C1CD7">
        <w:rPr>
          <w:rFonts w:eastAsiaTheme="minorHAnsi"/>
          <w:b/>
          <w:color w:val="000000"/>
          <w:sz w:val="22"/>
          <w:szCs w:val="22"/>
          <w:lang w:eastAsia="en-US"/>
        </w:rPr>
        <w:t>. Es también uno de l</w:t>
      </w:r>
      <w:r w:rsidR="004C1CD7" w:rsidRPr="0046784B">
        <w:rPr>
          <w:rFonts w:eastAsiaTheme="minorHAnsi"/>
          <w:b/>
          <w:color w:val="000000"/>
          <w:sz w:val="22"/>
          <w:szCs w:val="22"/>
          <w:lang w:eastAsia="en-US"/>
        </w:rPr>
        <w:t>os Hermanos del comité designado para contar los votos de la elección</w:t>
      </w:r>
      <w:r w:rsidR="004C1CD7">
        <w:rPr>
          <w:rFonts w:eastAsiaTheme="minorHAnsi"/>
          <w:b/>
          <w:color w:val="000000"/>
          <w:sz w:val="22"/>
          <w:szCs w:val="22"/>
          <w:lang w:eastAsia="en-US"/>
        </w:rPr>
        <w:t xml:space="preserve"> </w:t>
      </w:r>
      <w:r w:rsidR="004C1CD7" w:rsidRPr="0046784B">
        <w:rPr>
          <w:rFonts w:eastAsiaTheme="minorHAnsi"/>
          <w:b/>
          <w:color w:val="000000"/>
          <w:sz w:val="22"/>
          <w:szCs w:val="22"/>
          <w:lang w:eastAsia="en-US"/>
        </w:rPr>
        <w:t>del Hno</w:t>
      </w:r>
      <w:r w:rsidR="004C1CD7">
        <w:rPr>
          <w:rFonts w:eastAsiaTheme="minorHAnsi"/>
          <w:b/>
          <w:color w:val="000000"/>
          <w:sz w:val="22"/>
          <w:szCs w:val="22"/>
          <w:lang w:eastAsia="en-US"/>
        </w:rPr>
        <w:t>.</w:t>
      </w:r>
      <w:r w:rsidR="004C1CD7" w:rsidRPr="0046784B">
        <w:rPr>
          <w:rFonts w:eastAsiaTheme="minorHAnsi"/>
          <w:b/>
          <w:color w:val="000000"/>
          <w:sz w:val="22"/>
          <w:szCs w:val="22"/>
          <w:lang w:eastAsia="en-US"/>
        </w:rPr>
        <w:t xml:space="preserve"> Esteban como segundo asistente</w:t>
      </w:r>
      <w:r w:rsidR="004F56BA">
        <w:rPr>
          <w:rFonts w:eastAsiaTheme="minorHAnsi"/>
          <w:b/>
          <w:color w:val="000000"/>
          <w:sz w:val="22"/>
          <w:szCs w:val="22"/>
          <w:lang w:eastAsia="en-US"/>
        </w:rPr>
        <w:t>.</w:t>
      </w:r>
      <w:r w:rsidR="004C1CD7" w:rsidRPr="0046784B">
        <w:rPr>
          <w:rFonts w:eastAsiaTheme="minorHAnsi"/>
          <w:b/>
          <w:color w:val="000000"/>
          <w:sz w:val="22"/>
          <w:szCs w:val="22"/>
          <w:lang w:eastAsia="en-US"/>
        </w:rPr>
        <w:t xml:space="preserve"> (28)</w:t>
      </w:r>
    </w:p>
    <w:p w:rsidR="004C1CD7" w:rsidRPr="004C1CD7" w:rsidRDefault="004C1CD7" w:rsidP="004C1CD7">
      <w:pPr>
        <w:widowControl/>
        <w:rPr>
          <w:rFonts w:ascii="TimesNewRomanPSMT" w:eastAsiaTheme="minorHAnsi" w:hAnsi="TimesNewRomanPSMT" w:cs="TimesNewRomanPSMT"/>
          <w:color w:val="000000"/>
          <w:lang w:eastAsia="en-US"/>
        </w:rPr>
      </w:pPr>
      <w:r w:rsidRPr="004C1CD7">
        <w:rPr>
          <w:rFonts w:ascii="TimesNewRomanPSMT" w:eastAsiaTheme="minorHAnsi" w:hAnsi="TimesNewRomanPSMT" w:cs="TimesNewRomanPSMT"/>
          <w:color w:val="000000"/>
          <w:lang w:eastAsia="en-US"/>
        </w:rPr>
        <w:t>-----</w:t>
      </w:r>
    </w:p>
    <w:p w:rsidR="004C1CD7" w:rsidRPr="004C1CD7" w:rsidRDefault="004C1CD7" w:rsidP="004C1CD7">
      <w:pPr>
        <w:widowControl/>
        <w:rPr>
          <w:rFonts w:eastAsiaTheme="minorHAnsi"/>
          <w:b/>
          <w:color w:val="000000"/>
          <w:sz w:val="20"/>
          <w:szCs w:val="20"/>
          <w:lang w:eastAsia="en-US"/>
        </w:rPr>
      </w:pPr>
      <w:r w:rsidRPr="004C1CD7">
        <w:rPr>
          <w:rFonts w:eastAsiaTheme="minorHAnsi"/>
          <w:b/>
          <w:color w:val="000000"/>
          <w:sz w:val="20"/>
          <w:szCs w:val="20"/>
          <w:lang w:eastAsia="en-US"/>
        </w:rPr>
        <w:t>25 )  LI 81, An Frère Ancien, anonyme. Voir Blain, Livre 4, (</w:t>
      </w:r>
      <w:r w:rsidRPr="004C1CD7">
        <w:rPr>
          <w:rFonts w:eastAsiaTheme="minorHAnsi"/>
          <w:b/>
          <w:i/>
          <w:iCs/>
          <w:color w:val="000000"/>
          <w:sz w:val="20"/>
          <w:szCs w:val="20"/>
          <w:lang w:eastAsia="en-US"/>
        </w:rPr>
        <w:t>Esprit et Vertus</w:t>
      </w:r>
      <w:r w:rsidRPr="004C1CD7">
        <w:rPr>
          <w:rFonts w:eastAsiaTheme="minorHAnsi"/>
          <w:b/>
          <w:color w:val="000000"/>
          <w:sz w:val="20"/>
          <w:szCs w:val="20"/>
          <w:lang w:eastAsia="en-US"/>
        </w:rPr>
        <w:t>), p. [410].</w:t>
      </w:r>
    </w:p>
    <w:p w:rsidR="004C1CD7" w:rsidRPr="00AE4526" w:rsidRDefault="004C1CD7" w:rsidP="004C1CD7">
      <w:pPr>
        <w:widowControl/>
        <w:rPr>
          <w:rFonts w:eastAsiaTheme="minorHAnsi"/>
          <w:b/>
          <w:color w:val="000000"/>
          <w:sz w:val="20"/>
          <w:szCs w:val="20"/>
          <w:lang w:val="en-US" w:eastAsia="en-US"/>
        </w:rPr>
      </w:pPr>
      <w:r w:rsidRPr="00CD65AF">
        <w:rPr>
          <w:rFonts w:eastAsiaTheme="minorHAnsi"/>
          <w:b/>
          <w:color w:val="000000"/>
          <w:sz w:val="20"/>
          <w:szCs w:val="20"/>
          <w:lang w:eastAsia="en-US"/>
        </w:rPr>
        <w:t xml:space="preserve">26)   Hno Lucard, </w:t>
      </w:r>
      <w:r w:rsidRPr="00CD65AF">
        <w:rPr>
          <w:rFonts w:eastAsiaTheme="minorHAnsi"/>
          <w:b/>
          <w:i/>
          <w:iCs/>
          <w:color w:val="000000"/>
          <w:sz w:val="20"/>
          <w:szCs w:val="20"/>
          <w:lang w:eastAsia="en-US"/>
        </w:rPr>
        <w:t>Annales de l’Institut, 2</w:t>
      </w:r>
      <w:r w:rsidRPr="00CD65AF">
        <w:rPr>
          <w:rFonts w:eastAsiaTheme="minorHAnsi"/>
          <w:b/>
          <w:color w:val="000000"/>
          <w:sz w:val="20"/>
          <w:szCs w:val="20"/>
          <w:lang w:eastAsia="en-US"/>
        </w:rPr>
        <w:t xml:space="preserve">, p. 34-35. </w:t>
      </w:r>
      <w:r w:rsidRPr="00AE4526">
        <w:rPr>
          <w:rFonts w:eastAsiaTheme="minorHAnsi"/>
          <w:b/>
          <w:color w:val="000000"/>
          <w:sz w:val="20"/>
          <w:szCs w:val="20"/>
          <w:lang w:val="en-US" w:eastAsia="en-US"/>
        </w:rPr>
        <w:t>Cf. Fr€re Othmar</w:t>
      </w:r>
    </w:p>
    <w:p w:rsidR="004C1CD7" w:rsidRPr="00CD65AF" w:rsidRDefault="004C1CD7" w:rsidP="004C1CD7">
      <w:pPr>
        <w:widowControl/>
        <w:rPr>
          <w:rFonts w:eastAsiaTheme="minorHAnsi"/>
          <w:b/>
          <w:color w:val="000000"/>
          <w:sz w:val="20"/>
          <w:szCs w:val="20"/>
          <w:lang w:eastAsia="en-US"/>
        </w:rPr>
      </w:pPr>
      <w:r w:rsidRPr="00AE4526">
        <w:rPr>
          <w:rFonts w:eastAsiaTheme="minorHAnsi"/>
          <w:b/>
          <w:color w:val="000000"/>
          <w:sz w:val="20"/>
          <w:szCs w:val="20"/>
          <w:lang w:val="en-US" w:eastAsia="en-US"/>
        </w:rPr>
        <w:t xml:space="preserve">27)   Hno. </w:t>
      </w:r>
      <w:r w:rsidRPr="00CD65AF">
        <w:rPr>
          <w:rFonts w:eastAsiaTheme="minorHAnsi"/>
          <w:b/>
          <w:color w:val="000000"/>
          <w:sz w:val="20"/>
          <w:szCs w:val="20"/>
          <w:lang w:eastAsia="en-US"/>
        </w:rPr>
        <w:t xml:space="preserve">Gallego, </w:t>
      </w:r>
      <w:r w:rsidRPr="00CD65AF">
        <w:rPr>
          <w:rFonts w:eastAsiaTheme="minorHAnsi"/>
          <w:b/>
          <w:i/>
          <w:iCs/>
          <w:color w:val="000000"/>
          <w:sz w:val="20"/>
          <w:szCs w:val="20"/>
          <w:lang w:eastAsia="en-US"/>
        </w:rPr>
        <w:t>Vida y Pensamiento</w:t>
      </w:r>
      <w:r w:rsidRPr="00CD65AF">
        <w:rPr>
          <w:rFonts w:eastAsiaTheme="minorHAnsi"/>
          <w:b/>
          <w:color w:val="000000"/>
          <w:sz w:val="20"/>
          <w:szCs w:val="20"/>
          <w:lang w:eastAsia="en-US"/>
        </w:rPr>
        <w:t>, p. 587, note 177.</w:t>
      </w:r>
    </w:p>
    <w:p w:rsidR="004C1CD7" w:rsidRPr="00CD65AF" w:rsidRDefault="004C1CD7" w:rsidP="004C1CD7">
      <w:pPr>
        <w:widowControl/>
        <w:rPr>
          <w:rFonts w:ascii="TimesNewRomanPSMT" w:eastAsiaTheme="minorHAnsi" w:hAnsi="TimesNewRomanPSMT" w:cs="TimesNewRomanPSMT"/>
          <w:b/>
          <w:color w:val="000000"/>
          <w:sz w:val="20"/>
          <w:szCs w:val="20"/>
          <w:lang w:eastAsia="en-US"/>
        </w:rPr>
      </w:pPr>
      <w:r w:rsidRPr="00CD65AF">
        <w:rPr>
          <w:rFonts w:eastAsiaTheme="minorHAnsi"/>
          <w:b/>
          <w:color w:val="000000"/>
          <w:sz w:val="20"/>
          <w:szCs w:val="20"/>
          <w:lang w:eastAsia="en-US"/>
        </w:rPr>
        <w:t xml:space="preserve">28)  </w:t>
      </w:r>
      <w:r>
        <w:rPr>
          <w:rFonts w:eastAsiaTheme="minorHAnsi"/>
          <w:b/>
          <w:color w:val="000000"/>
          <w:sz w:val="20"/>
          <w:szCs w:val="20"/>
          <w:lang w:eastAsia="en-US"/>
        </w:rPr>
        <w:t xml:space="preserve"> </w:t>
      </w:r>
      <w:r w:rsidRPr="00CD65AF">
        <w:rPr>
          <w:rFonts w:eastAsiaTheme="minorHAnsi"/>
          <w:b/>
          <w:color w:val="000000"/>
          <w:sz w:val="20"/>
          <w:szCs w:val="20"/>
          <w:lang w:eastAsia="en-US"/>
        </w:rPr>
        <w:t>Hno</w:t>
      </w:r>
      <w:r w:rsidRPr="00CD65AF">
        <w:rPr>
          <w:rFonts w:ascii="TimesNewRomanPSMT" w:eastAsiaTheme="minorHAnsi" w:hAnsi="TimesNewRomanPSMT" w:cs="TimesNewRomanPSMT"/>
          <w:b/>
          <w:color w:val="000000"/>
          <w:sz w:val="20"/>
          <w:szCs w:val="20"/>
          <w:lang w:eastAsia="en-US"/>
        </w:rPr>
        <w:t xml:space="preserve"> Lucard, </w:t>
      </w:r>
      <w:r w:rsidRPr="00CD65AF">
        <w:rPr>
          <w:rFonts w:ascii="TimesNewRomanPS-ItalicMT" w:eastAsiaTheme="minorHAnsi" w:hAnsi="TimesNewRomanPS-ItalicMT" w:cs="TimesNewRomanPS-ItalicMT"/>
          <w:b/>
          <w:i/>
          <w:iCs/>
          <w:color w:val="000000"/>
          <w:sz w:val="20"/>
          <w:szCs w:val="20"/>
          <w:lang w:eastAsia="en-US"/>
        </w:rPr>
        <w:t>Annales de l’Institut, 2</w:t>
      </w:r>
      <w:r w:rsidRPr="00CD65AF">
        <w:rPr>
          <w:rFonts w:ascii="TimesNewRomanPSMT" w:eastAsiaTheme="minorHAnsi" w:hAnsi="TimesNewRomanPSMT" w:cs="TimesNewRomanPSMT"/>
          <w:b/>
          <w:color w:val="000000"/>
          <w:sz w:val="20"/>
          <w:szCs w:val="20"/>
          <w:lang w:eastAsia="en-US"/>
        </w:rPr>
        <w:t>, p. 67, note 1.</w:t>
      </w:r>
    </w:p>
    <w:p w:rsidR="004C1CD7" w:rsidRDefault="004C1CD7" w:rsidP="004C1CD7">
      <w:pPr>
        <w:widowControl/>
        <w:rPr>
          <w:rFonts w:ascii="TimesNewRomanPSMT" w:eastAsiaTheme="minorHAnsi" w:hAnsi="TimesNewRomanPSMT" w:cs="TimesNewRomanPSMT"/>
          <w:color w:val="000000"/>
          <w:lang w:eastAsia="en-US"/>
        </w:rPr>
      </w:pPr>
      <w:r>
        <w:rPr>
          <w:rFonts w:ascii="TimesNewRomanPSMT" w:eastAsiaTheme="minorHAnsi" w:hAnsi="TimesNewRomanPSMT" w:cs="TimesNewRomanPSMT"/>
          <w:color w:val="000000"/>
          <w:lang w:eastAsia="en-US"/>
        </w:rPr>
        <w:t xml:space="preserve">  ---------</w:t>
      </w:r>
    </w:p>
    <w:p w:rsidR="00DC641B" w:rsidRDefault="004C1CD7" w:rsidP="004C1CD7">
      <w:pPr>
        <w:widowControl/>
        <w:jc w:val="both"/>
        <w:rPr>
          <w:rFonts w:eastAsiaTheme="minorHAnsi"/>
          <w:b/>
          <w:color w:val="000000"/>
          <w:sz w:val="22"/>
          <w:szCs w:val="22"/>
          <w:lang w:eastAsia="en-US"/>
        </w:rPr>
      </w:pPr>
      <w:r>
        <w:rPr>
          <w:rFonts w:ascii="TimesNewRomanPSMT" w:eastAsiaTheme="minorHAnsi" w:hAnsi="TimesNewRomanPSMT" w:cs="TimesNewRomanPSMT"/>
          <w:color w:val="000000"/>
          <w:lang w:eastAsia="en-US"/>
        </w:rPr>
        <w:t xml:space="preserve">   </w:t>
      </w:r>
      <w:r>
        <w:rPr>
          <w:rFonts w:eastAsiaTheme="minorHAnsi"/>
          <w:b/>
          <w:color w:val="000000"/>
          <w:sz w:val="22"/>
          <w:szCs w:val="22"/>
          <w:lang w:eastAsia="en-US"/>
        </w:rPr>
        <w:t>Algunos años despué</w:t>
      </w:r>
      <w:r w:rsidRPr="0083162F">
        <w:rPr>
          <w:rFonts w:eastAsiaTheme="minorHAnsi"/>
          <w:b/>
          <w:color w:val="000000"/>
          <w:sz w:val="22"/>
          <w:szCs w:val="22"/>
          <w:lang w:eastAsia="en-US"/>
        </w:rPr>
        <w:t>s de 1734, cuando ya ten</w:t>
      </w:r>
      <w:r>
        <w:rPr>
          <w:rFonts w:eastAsiaTheme="minorHAnsi"/>
          <w:b/>
          <w:color w:val="000000"/>
          <w:sz w:val="22"/>
          <w:szCs w:val="22"/>
          <w:lang w:eastAsia="en-US"/>
        </w:rPr>
        <w:t>í</w:t>
      </w:r>
      <w:r w:rsidRPr="0083162F">
        <w:rPr>
          <w:rFonts w:eastAsiaTheme="minorHAnsi"/>
          <w:b/>
          <w:color w:val="000000"/>
          <w:sz w:val="22"/>
          <w:szCs w:val="22"/>
          <w:lang w:eastAsia="en-US"/>
        </w:rPr>
        <w:t>a 68 años el Hno</w:t>
      </w:r>
      <w:r>
        <w:rPr>
          <w:rFonts w:eastAsiaTheme="minorHAnsi"/>
          <w:b/>
          <w:color w:val="000000"/>
          <w:sz w:val="22"/>
          <w:szCs w:val="22"/>
          <w:lang w:eastAsia="en-US"/>
        </w:rPr>
        <w:t>.</w:t>
      </w:r>
      <w:r w:rsidRPr="0083162F">
        <w:rPr>
          <w:rFonts w:eastAsiaTheme="minorHAnsi"/>
          <w:b/>
          <w:color w:val="000000"/>
          <w:sz w:val="22"/>
          <w:szCs w:val="22"/>
          <w:lang w:eastAsia="en-US"/>
        </w:rPr>
        <w:t xml:space="preserve"> Antonio es llam</w:t>
      </w:r>
      <w:r w:rsidRPr="0083162F">
        <w:rPr>
          <w:rFonts w:eastAsiaTheme="minorHAnsi"/>
          <w:b/>
          <w:color w:val="000000"/>
          <w:sz w:val="22"/>
          <w:szCs w:val="22"/>
          <w:lang w:eastAsia="en-US"/>
        </w:rPr>
        <w:t>a</w:t>
      </w:r>
      <w:r w:rsidRPr="0083162F">
        <w:rPr>
          <w:rFonts w:eastAsiaTheme="minorHAnsi"/>
          <w:b/>
          <w:color w:val="000000"/>
          <w:sz w:val="22"/>
          <w:szCs w:val="22"/>
          <w:lang w:eastAsia="en-US"/>
        </w:rPr>
        <w:t>do a San Yon para ser Procurador gen</w:t>
      </w:r>
      <w:r>
        <w:rPr>
          <w:rFonts w:eastAsiaTheme="minorHAnsi"/>
          <w:b/>
          <w:color w:val="000000"/>
          <w:sz w:val="22"/>
          <w:szCs w:val="22"/>
          <w:lang w:eastAsia="en-US"/>
        </w:rPr>
        <w:t>e</w:t>
      </w:r>
      <w:r w:rsidRPr="0083162F">
        <w:rPr>
          <w:rFonts w:eastAsiaTheme="minorHAnsi"/>
          <w:b/>
          <w:color w:val="000000"/>
          <w:sz w:val="22"/>
          <w:szCs w:val="22"/>
          <w:lang w:eastAsia="en-US"/>
        </w:rPr>
        <w:t>ral adjunto del Hno</w:t>
      </w:r>
      <w:r>
        <w:rPr>
          <w:rFonts w:eastAsiaTheme="minorHAnsi"/>
          <w:b/>
          <w:color w:val="000000"/>
          <w:sz w:val="22"/>
          <w:szCs w:val="22"/>
          <w:lang w:eastAsia="en-US"/>
        </w:rPr>
        <w:t>.</w:t>
      </w:r>
      <w:r w:rsidRPr="0083162F">
        <w:rPr>
          <w:rFonts w:eastAsiaTheme="minorHAnsi"/>
          <w:b/>
          <w:color w:val="000000"/>
          <w:sz w:val="22"/>
          <w:szCs w:val="22"/>
          <w:lang w:eastAsia="en-US"/>
        </w:rPr>
        <w:t xml:space="preserve"> Tomás. En 1736 él podrá ya celebrar su jubilación como Hermano de las Escuelas Cristianas (entró en 1686) por que los Hermanos comienzan a mirar con gusto este aniversario. Con todo ningún documento lo dice.</w:t>
      </w:r>
    </w:p>
    <w:p w:rsidR="00DC641B" w:rsidRDefault="00DC641B" w:rsidP="004C1CD7">
      <w:pPr>
        <w:widowControl/>
        <w:jc w:val="both"/>
        <w:rPr>
          <w:rFonts w:eastAsiaTheme="minorHAnsi"/>
          <w:b/>
          <w:color w:val="000000"/>
          <w:sz w:val="22"/>
          <w:szCs w:val="22"/>
          <w:lang w:eastAsia="en-US"/>
        </w:rPr>
      </w:pPr>
    </w:p>
    <w:p w:rsidR="004C1CD7" w:rsidRPr="0083162F" w:rsidRDefault="00DC641B" w:rsidP="004C1CD7">
      <w:pPr>
        <w:widowControl/>
        <w:jc w:val="both"/>
        <w:rPr>
          <w:rFonts w:eastAsiaTheme="minorHAnsi"/>
          <w:b/>
          <w:color w:val="000000"/>
          <w:sz w:val="22"/>
          <w:szCs w:val="22"/>
          <w:lang w:eastAsia="en-US"/>
        </w:rPr>
      </w:pPr>
      <w:r>
        <w:rPr>
          <w:rFonts w:eastAsiaTheme="minorHAnsi"/>
          <w:b/>
          <w:color w:val="000000"/>
          <w:sz w:val="22"/>
          <w:szCs w:val="22"/>
          <w:lang w:eastAsia="en-US"/>
        </w:rPr>
        <w:t xml:space="preserve">    </w:t>
      </w:r>
      <w:r w:rsidR="004C1CD7" w:rsidRPr="0083162F">
        <w:rPr>
          <w:rFonts w:eastAsiaTheme="minorHAnsi"/>
          <w:b/>
          <w:color w:val="000000"/>
          <w:sz w:val="22"/>
          <w:szCs w:val="22"/>
          <w:lang w:eastAsia="en-US"/>
        </w:rPr>
        <w:t xml:space="preserve"> </w:t>
      </w:r>
      <w:r w:rsidR="004C1CD7">
        <w:rPr>
          <w:rFonts w:eastAsiaTheme="minorHAnsi"/>
          <w:b/>
          <w:color w:val="000000"/>
          <w:sz w:val="22"/>
          <w:szCs w:val="22"/>
          <w:lang w:eastAsia="en-US"/>
        </w:rPr>
        <w:t>E</w:t>
      </w:r>
      <w:r w:rsidR="004C1CD7" w:rsidRPr="0083162F">
        <w:rPr>
          <w:rFonts w:eastAsiaTheme="minorHAnsi"/>
          <w:b/>
          <w:color w:val="000000"/>
          <w:sz w:val="22"/>
          <w:szCs w:val="22"/>
          <w:lang w:eastAsia="en-US"/>
        </w:rPr>
        <w:t>n 1739 el Hno</w:t>
      </w:r>
      <w:r w:rsidR="004C1CD7">
        <w:rPr>
          <w:rFonts w:eastAsiaTheme="minorHAnsi"/>
          <w:b/>
          <w:color w:val="000000"/>
          <w:sz w:val="22"/>
          <w:szCs w:val="22"/>
          <w:lang w:eastAsia="en-US"/>
        </w:rPr>
        <w:t>.</w:t>
      </w:r>
      <w:r w:rsidR="004C1CD7" w:rsidRPr="0083162F">
        <w:rPr>
          <w:rFonts w:eastAsiaTheme="minorHAnsi"/>
          <w:b/>
          <w:color w:val="000000"/>
          <w:sz w:val="22"/>
          <w:szCs w:val="22"/>
          <w:lang w:eastAsia="en-US"/>
        </w:rPr>
        <w:t xml:space="preserve"> Antonio es todavía uno de los que firman el contrato por el que los Hermanos compran una tierra por parte del Hno</w:t>
      </w:r>
      <w:r w:rsidR="004C1CD7">
        <w:rPr>
          <w:rFonts w:eastAsiaTheme="minorHAnsi"/>
          <w:b/>
          <w:color w:val="000000"/>
          <w:sz w:val="22"/>
          <w:szCs w:val="22"/>
          <w:lang w:eastAsia="en-US"/>
        </w:rPr>
        <w:t>.</w:t>
      </w:r>
      <w:r w:rsidR="004C1CD7" w:rsidRPr="0083162F">
        <w:rPr>
          <w:rFonts w:eastAsiaTheme="minorHAnsi"/>
          <w:b/>
          <w:color w:val="000000"/>
          <w:sz w:val="22"/>
          <w:szCs w:val="22"/>
          <w:lang w:eastAsia="en-US"/>
        </w:rPr>
        <w:t xml:space="preserve"> Generoso, Director de la Com</w:t>
      </w:r>
      <w:r w:rsidR="004C1CD7" w:rsidRPr="0083162F">
        <w:rPr>
          <w:rFonts w:eastAsiaTheme="minorHAnsi"/>
          <w:b/>
          <w:color w:val="000000"/>
          <w:sz w:val="22"/>
          <w:szCs w:val="22"/>
          <w:lang w:eastAsia="en-US"/>
        </w:rPr>
        <w:t>u</w:t>
      </w:r>
      <w:r w:rsidR="004C1CD7" w:rsidRPr="0083162F">
        <w:rPr>
          <w:rFonts w:eastAsiaTheme="minorHAnsi"/>
          <w:b/>
          <w:color w:val="000000"/>
          <w:sz w:val="22"/>
          <w:szCs w:val="22"/>
          <w:lang w:eastAsia="en-US"/>
        </w:rPr>
        <w:t>nidad de Reims. Firman junto a él el Hno</w:t>
      </w:r>
      <w:r w:rsidR="004C1CD7">
        <w:rPr>
          <w:rFonts w:eastAsiaTheme="minorHAnsi"/>
          <w:b/>
          <w:color w:val="000000"/>
          <w:sz w:val="22"/>
          <w:szCs w:val="22"/>
          <w:lang w:eastAsia="en-US"/>
        </w:rPr>
        <w:t>.</w:t>
      </w:r>
      <w:r w:rsidR="004C1CD7" w:rsidRPr="0083162F">
        <w:rPr>
          <w:rFonts w:eastAsiaTheme="minorHAnsi"/>
          <w:b/>
          <w:color w:val="000000"/>
          <w:sz w:val="22"/>
          <w:szCs w:val="22"/>
          <w:lang w:eastAsia="en-US"/>
        </w:rPr>
        <w:t xml:space="preserve"> Timoteo. Superior, y el Hno</w:t>
      </w:r>
      <w:r w:rsidR="004C1CD7">
        <w:rPr>
          <w:rFonts w:eastAsiaTheme="minorHAnsi"/>
          <w:b/>
          <w:color w:val="000000"/>
          <w:sz w:val="22"/>
          <w:szCs w:val="22"/>
          <w:lang w:eastAsia="en-US"/>
        </w:rPr>
        <w:t>.</w:t>
      </w:r>
      <w:r w:rsidR="004C1CD7" w:rsidRPr="0083162F">
        <w:rPr>
          <w:rFonts w:eastAsiaTheme="minorHAnsi"/>
          <w:b/>
          <w:color w:val="000000"/>
          <w:sz w:val="22"/>
          <w:szCs w:val="22"/>
          <w:lang w:eastAsia="en-US"/>
        </w:rPr>
        <w:t xml:space="preserve"> Esteban , pr</w:t>
      </w:r>
      <w:r w:rsidR="004C1CD7" w:rsidRPr="0083162F">
        <w:rPr>
          <w:rFonts w:eastAsiaTheme="minorHAnsi"/>
          <w:b/>
          <w:color w:val="000000"/>
          <w:sz w:val="22"/>
          <w:szCs w:val="22"/>
          <w:lang w:eastAsia="en-US"/>
        </w:rPr>
        <w:t>i</w:t>
      </w:r>
      <w:r w:rsidR="004C1CD7" w:rsidRPr="0083162F">
        <w:rPr>
          <w:rFonts w:eastAsiaTheme="minorHAnsi"/>
          <w:b/>
          <w:color w:val="000000"/>
          <w:sz w:val="22"/>
          <w:szCs w:val="22"/>
          <w:lang w:eastAsia="en-US"/>
        </w:rPr>
        <w:t>mer Asistente; el Hno</w:t>
      </w:r>
      <w:r w:rsidR="004C1CD7">
        <w:rPr>
          <w:rFonts w:eastAsiaTheme="minorHAnsi"/>
          <w:b/>
          <w:color w:val="000000"/>
          <w:sz w:val="22"/>
          <w:szCs w:val="22"/>
          <w:lang w:eastAsia="en-US"/>
        </w:rPr>
        <w:t>.</w:t>
      </w:r>
      <w:r w:rsidR="004C1CD7" w:rsidRPr="0083162F">
        <w:rPr>
          <w:rFonts w:eastAsiaTheme="minorHAnsi"/>
          <w:b/>
          <w:color w:val="000000"/>
          <w:sz w:val="22"/>
          <w:szCs w:val="22"/>
          <w:lang w:eastAsia="en-US"/>
        </w:rPr>
        <w:t xml:space="preserve"> </w:t>
      </w:r>
      <w:r w:rsidR="004C1CD7">
        <w:rPr>
          <w:rFonts w:eastAsiaTheme="minorHAnsi"/>
          <w:b/>
          <w:color w:val="000000"/>
          <w:sz w:val="22"/>
          <w:szCs w:val="22"/>
          <w:lang w:eastAsia="en-US"/>
        </w:rPr>
        <w:t>A</w:t>
      </w:r>
      <w:r w:rsidR="004C1CD7" w:rsidRPr="0083162F">
        <w:rPr>
          <w:rFonts w:eastAsiaTheme="minorHAnsi"/>
          <w:b/>
          <w:color w:val="000000"/>
          <w:sz w:val="22"/>
          <w:szCs w:val="22"/>
          <w:lang w:eastAsia="en-US"/>
        </w:rPr>
        <w:t>ntonio es entonces el</w:t>
      </w:r>
      <w:r w:rsidR="004C1CD7">
        <w:rPr>
          <w:rFonts w:eastAsiaTheme="minorHAnsi"/>
          <w:b/>
          <w:color w:val="000000"/>
          <w:sz w:val="22"/>
          <w:szCs w:val="22"/>
          <w:lang w:eastAsia="en-US"/>
        </w:rPr>
        <w:t xml:space="preserve"> </w:t>
      </w:r>
      <w:r w:rsidR="004C1CD7" w:rsidRPr="0083162F">
        <w:rPr>
          <w:rFonts w:eastAsiaTheme="minorHAnsi"/>
          <w:b/>
          <w:color w:val="000000"/>
          <w:sz w:val="22"/>
          <w:szCs w:val="22"/>
          <w:lang w:eastAsia="en-US"/>
        </w:rPr>
        <w:t>segundo Asistente, y Procurador a</w:t>
      </w:r>
      <w:r w:rsidR="004C1CD7" w:rsidRPr="0083162F">
        <w:rPr>
          <w:rFonts w:eastAsiaTheme="minorHAnsi"/>
          <w:b/>
          <w:color w:val="000000"/>
          <w:sz w:val="22"/>
          <w:szCs w:val="22"/>
          <w:lang w:eastAsia="en-US"/>
        </w:rPr>
        <w:t>d</w:t>
      </w:r>
      <w:r w:rsidR="004C1CD7" w:rsidRPr="0083162F">
        <w:rPr>
          <w:rFonts w:eastAsiaTheme="minorHAnsi"/>
          <w:b/>
          <w:color w:val="000000"/>
          <w:sz w:val="22"/>
          <w:szCs w:val="22"/>
          <w:lang w:eastAsia="en-US"/>
        </w:rPr>
        <w:t>junto del Hno</w:t>
      </w:r>
      <w:r w:rsidR="004C1CD7">
        <w:rPr>
          <w:rFonts w:eastAsiaTheme="minorHAnsi"/>
          <w:b/>
          <w:color w:val="000000"/>
          <w:sz w:val="22"/>
          <w:szCs w:val="22"/>
          <w:lang w:eastAsia="en-US"/>
        </w:rPr>
        <w:t>.</w:t>
      </w:r>
      <w:r w:rsidR="004C1CD7" w:rsidRPr="0083162F">
        <w:rPr>
          <w:rFonts w:eastAsiaTheme="minorHAnsi"/>
          <w:b/>
          <w:color w:val="000000"/>
          <w:sz w:val="22"/>
          <w:szCs w:val="22"/>
          <w:lang w:eastAsia="en-US"/>
        </w:rPr>
        <w:t xml:space="preserve"> Tomás. Puede </w:t>
      </w:r>
      <w:r w:rsidR="004C1CD7">
        <w:rPr>
          <w:rFonts w:eastAsiaTheme="minorHAnsi"/>
          <w:b/>
          <w:color w:val="000000"/>
          <w:sz w:val="22"/>
          <w:szCs w:val="22"/>
          <w:lang w:eastAsia="en-US"/>
        </w:rPr>
        <w:t>s</w:t>
      </w:r>
      <w:r w:rsidR="004C1CD7" w:rsidRPr="0083162F">
        <w:rPr>
          <w:rFonts w:eastAsiaTheme="minorHAnsi"/>
          <w:b/>
          <w:color w:val="000000"/>
          <w:sz w:val="22"/>
          <w:szCs w:val="22"/>
          <w:lang w:eastAsia="en-US"/>
        </w:rPr>
        <w:t>er que el Ireneo este en ese momento ausente  y que el Super</w:t>
      </w:r>
      <w:r w:rsidR="004C1CD7">
        <w:rPr>
          <w:rFonts w:eastAsiaTheme="minorHAnsi"/>
          <w:b/>
          <w:color w:val="000000"/>
          <w:sz w:val="22"/>
          <w:szCs w:val="22"/>
          <w:lang w:eastAsia="en-US"/>
        </w:rPr>
        <w:t>i</w:t>
      </w:r>
      <w:r w:rsidR="004C1CD7" w:rsidRPr="0083162F">
        <w:rPr>
          <w:rFonts w:eastAsiaTheme="minorHAnsi"/>
          <w:b/>
          <w:color w:val="000000"/>
          <w:sz w:val="22"/>
          <w:szCs w:val="22"/>
          <w:lang w:eastAsia="en-US"/>
        </w:rPr>
        <w:t>or le haya propuesta esa sustitución</w:t>
      </w:r>
    </w:p>
    <w:p w:rsidR="004C1CD7" w:rsidRPr="0083162F" w:rsidRDefault="004C1CD7" w:rsidP="004C1CD7">
      <w:pPr>
        <w:widowControl/>
        <w:jc w:val="both"/>
        <w:rPr>
          <w:rFonts w:eastAsiaTheme="minorHAnsi"/>
          <w:b/>
          <w:color w:val="000000"/>
          <w:sz w:val="22"/>
          <w:szCs w:val="22"/>
          <w:lang w:eastAsia="en-US"/>
        </w:rPr>
      </w:pPr>
    </w:p>
    <w:p w:rsidR="004C1CD7" w:rsidRDefault="004C1CD7" w:rsidP="004C1CD7">
      <w:pPr>
        <w:widowControl/>
        <w:jc w:val="both"/>
        <w:rPr>
          <w:rFonts w:ascii="TimesNewRomanPSMT" w:eastAsiaTheme="minorHAnsi" w:hAnsi="TimesNewRomanPSMT" w:cs="TimesNewRomanPSMT"/>
          <w:color w:val="000000"/>
          <w:lang w:eastAsia="en-US"/>
        </w:rPr>
      </w:pPr>
      <w:r>
        <w:rPr>
          <w:rFonts w:eastAsiaTheme="minorHAnsi"/>
          <w:b/>
          <w:color w:val="000000"/>
          <w:sz w:val="22"/>
          <w:szCs w:val="22"/>
          <w:lang w:eastAsia="en-US"/>
        </w:rPr>
        <w:t xml:space="preserve">  </w:t>
      </w:r>
      <w:r w:rsidRPr="0083162F">
        <w:rPr>
          <w:rFonts w:eastAsiaTheme="minorHAnsi"/>
          <w:b/>
          <w:color w:val="000000"/>
          <w:sz w:val="22"/>
          <w:szCs w:val="22"/>
          <w:lang w:eastAsia="en-US"/>
        </w:rPr>
        <w:t xml:space="preserve">  El Hno </w:t>
      </w:r>
      <w:r>
        <w:rPr>
          <w:rFonts w:eastAsiaTheme="minorHAnsi"/>
          <w:b/>
          <w:color w:val="000000"/>
          <w:sz w:val="22"/>
          <w:szCs w:val="22"/>
          <w:lang w:eastAsia="en-US"/>
        </w:rPr>
        <w:t>A</w:t>
      </w:r>
      <w:r w:rsidRPr="0083162F">
        <w:rPr>
          <w:rFonts w:eastAsiaTheme="minorHAnsi"/>
          <w:b/>
          <w:color w:val="000000"/>
          <w:sz w:val="22"/>
          <w:szCs w:val="22"/>
          <w:lang w:eastAsia="en-US"/>
        </w:rPr>
        <w:t>ntonio falleci</w:t>
      </w:r>
      <w:r>
        <w:rPr>
          <w:rFonts w:eastAsiaTheme="minorHAnsi"/>
          <w:b/>
          <w:color w:val="000000"/>
          <w:sz w:val="22"/>
          <w:szCs w:val="22"/>
          <w:lang w:eastAsia="en-US"/>
        </w:rPr>
        <w:t>ó</w:t>
      </w:r>
      <w:r w:rsidRPr="0083162F">
        <w:rPr>
          <w:rFonts w:eastAsiaTheme="minorHAnsi"/>
          <w:b/>
          <w:color w:val="000000"/>
          <w:sz w:val="22"/>
          <w:szCs w:val="22"/>
          <w:lang w:eastAsia="en-US"/>
        </w:rPr>
        <w:t xml:space="preserve"> el 1 de Abril de 1743, a la edad de 66 años (29) Durante 57 años ha sido un Hermano activo. Y fue</w:t>
      </w:r>
      <w:r>
        <w:rPr>
          <w:rFonts w:eastAsiaTheme="minorHAnsi"/>
          <w:b/>
          <w:color w:val="000000"/>
          <w:sz w:val="22"/>
          <w:szCs w:val="22"/>
          <w:lang w:eastAsia="en-US"/>
        </w:rPr>
        <w:t xml:space="preserve"> </w:t>
      </w:r>
      <w:r w:rsidRPr="0083162F">
        <w:rPr>
          <w:rFonts w:eastAsiaTheme="minorHAnsi"/>
          <w:b/>
          <w:color w:val="000000"/>
          <w:sz w:val="22"/>
          <w:szCs w:val="22"/>
          <w:lang w:eastAsia="en-US"/>
        </w:rPr>
        <w:t>de</w:t>
      </w:r>
      <w:r>
        <w:rPr>
          <w:rFonts w:eastAsiaTheme="minorHAnsi"/>
          <w:b/>
          <w:color w:val="000000"/>
          <w:sz w:val="22"/>
          <w:szCs w:val="22"/>
          <w:lang w:eastAsia="en-US"/>
        </w:rPr>
        <w:t xml:space="preserve"> </w:t>
      </w:r>
      <w:r w:rsidRPr="0083162F">
        <w:rPr>
          <w:rFonts w:eastAsiaTheme="minorHAnsi"/>
          <w:b/>
          <w:color w:val="000000"/>
          <w:sz w:val="22"/>
          <w:szCs w:val="22"/>
          <w:lang w:eastAsia="en-US"/>
        </w:rPr>
        <w:t>los que ayudaron y aconsejaron al Sr. de La Salle en todas las luchas que acompañaron la fundación del Instituto. En el c</w:t>
      </w:r>
      <w:r w:rsidRPr="0083162F">
        <w:rPr>
          <w:rFonts w:eastAsiaTheme="minorHAnsi"/>
          <w:b/>
          <w:color w:val="000000"/>
          <w:sz w:val="22"/>
          <w:szCs w:val="22"/>
          <w:lang w:eastAsia="en-US"/>
        </w:rPr>
        <w:t>o</w:t>
      </w:r>
      <w:r w:rsidRPr="0083162F">
        <w:rPr>
          <w:rFonts w:eastAsiaTheme="minorHAnsi"/>
          <w:b/>
          <w:color w:val="000000"/>
          <w:sz w:val="22"/>
          <w:szCs w:val="22"/>
          <w:lang w:eastAsia="en-US"/>
        </w:rPr>
        <w:lastRenderedPageBreak/>
        <w:t>mentario del Hno</w:t>
      </w:r>
      <w:r>
        <w:rPr>
          <w:rFonts w:eastAsiaTheme="minorHAnsi"/>
          <w:b/>
          <w:color w:val="000000"/>
          <w:sz w:val="22"/>
          <w:szCs w:val="22"/>
          <w:lang w:eastAsia="en-US"/>
        </w:rPr>
        <w:t>.</w:t>
      </w:r>
      <w:r w:rsidRPr="0083162F">
        <w:rPr>
          <w:rFonts w:eastAsiaTheme="minorHAnsi"/>
          <w:b/>
          <w:color w:val="000000"/>
          <w:sz w:val="22"/>
          <w:szCs w:val="22"/>
          <w:lang w:eastAsia="en-US"/>
        </w:rPr>
        <w:t xml:space="preserve"> Lucard hace del Obvituario de los Hermanos, se dice que el Hno</w:t>
      </w:r>
      <w:r>
        <w:rPr>
          <w:rFonts w:eastAsiaTheme="minorHAnsi"/>
          <w:b/>
          <w:color w:val="000000"/>
          <w:sz w:val="22"/>
          <w:szCs w:val="22"/>
          <w:lang w:eastAsia="en-US"/>
        </w:rPr>
        <w:t>.</w:t>
      </w:r>
      <w:r w:rsidRPr="0083162F">
        <w:rPr>
          <w:rFonts w:eastAsiaTheme="minorHAnsi"/>
          <w:b/>
          <w:color w:val="000000"/>
          <w:sz w:val="22"/>
          <w:szCs w:val="22"/>
          <w:lang w:eastAsia="en-US"/>
        </w:rPr>
        <w:t xml:space="preserve"> </w:t>
      </w:r>
      <w:r>
        <w:rPr>
          <w:rFonts w:eastAsiaTheme="minorHAnsi"/>
          <w:b/>
          <w:color w:val="000000"/>
          <w:sz w:val="22"/>
          <w:szCs w:val="22"/>
          <w:lang w:eastAsia="en-US"/>
        </w:rPr>
        <w:t>A</w:t>
      </w:r>
      <w:r w:rsidRPr="0083162F">
        <w:rPr>
          <w:rFonts w:eastAsiaTheme="minorHAnsi"/>
          <w:b/>
          <w:color w:val="000000"/>
          <w:sz w:val="22"/>
          <w:szCs w:val="22"/>
          <w:lang w:eastAsia="en-US"/>
        </w:rPr>
        <w:t>ntonio vivi</w:t>
      </w:r>
      <w:r>
        <w:rPr>
          <w:rFonts w:eastAsiaTheme="minorHAnsi"/>
          <w:b/>
          <w:color w:val="000000"/>
          <w:sz w:val="22"/>
          <w:szCs w:val="22"/>
          <w:lang w:eastAsia="en-US"/>
        </w:rPr>
        <w:t>ó</w:t>
      </w:r>
      <w:r w:rsidRPr="0083162F">
        <w:rPr>
          <w:rFonts w:eastAsiaTheme="minorHAnsi"/>
          <w:b/>
          <w:color w:val="000000"/>
          <w:sz w:val="22"/>
          <w:szCs w:val="22"/>
          <w:lang w:eastAsia="en-US"/>
        </w:rPr>
        <w:t xml:space="preserve"> una vida edificante a lo largo de todo su retiro en San Yon (30</w:t>
      </w:r>
      <w:r>
        <w:rPr>
          <w:rFonts w:ascii="TimesNewRomanPSMT" w:eastAsiaTheme="minorHAnsi" w:hAnsi="TimesNewRomanPSMT" w:cs="TimesNewRomanPSMT"/>
          <w:color w:val="000000"/>
          <w:lang w:eastAsia="en-US"/>
        </w:rPr>
        <w:t>)</w:t>
      </w:r>
    </w:p>
    <w:p w:rsidR="004C1CD7" w:rsidRPr="0083162F" w:rsidRDefault="004C1CD7" w:rsidP="004C1CD7">
      <w:pPr>
        <w:widowControl/>
        <w:rPr>
          <w:rFonts w:ascii="TimesNewRomanPSMT" w:eastAsiaTheme="minorHAnsi" w:hAnsi="TimesNewRomanPSMT" w:cs="TimesNewRomanPSMT"/>
          <w:color w:val="000000"/>
          <w:lang w:eastAsia="en-US"/>
        </w:rPr>
      </w:pPr>
      <w:r w:rsidRPr="00AE4526">
        <w:rPr>
          <w:rFonts w:ascii="TimesNewRomanPSMT" w:eastAsiaTheme="minorHAnsi" w:hAnsi="TimesNewRomanPSMT" w:cs="TimesNewRomanPSMT"/>
          <w:color w:val="000000"/>
          <w:lang w:eastAsia="en-US"/>
        </w:rPr>
        <w:t xml:space="preserve"> </w:t>
      </w:r>
      <w:r w:rsidRPr="0083162F">
        <w:rPr>
          <w:rFonts w:ascii="TimesNewRomanPSMT" w:eastAsiaTheme="minorHAnsi" w:hAnsi="TimesNewRomanPSMT" w:cs="TimesNewRomanPSMT"/>
          <w:color w:val="000000"/>
          <w:lang w:eastAsia="en-US"/>
        </w:rPr>
        <w:t>-----</w:t>
      </w:r>
    </w:p>
    <w:p w:rsidR="004C1CD7" w:rsidRPr="0083162F" w:rsidRDefault="004C1CD7" w:rsidP="004C1CD7">
      <w:pPr>
        <w:widowControl/>
        <w:rPr>
          <w:rFonts w:eastAsiaTheme="minorHAnsi"/>
          <w:b/>
          <w:color w:val="000000"/>
          <w:sz w:val="20"/>
          <w:szCs w:val="20"/>
          <w:lang w:eastAsia="en-US"/>
        </w:rPr>
      </w:pPr>
      <w:r w:rsidRPr="0083162F">
        <w:rPr>
          <w:rFonts w:eastAsiaTheme="minorHAnsi"/>
          <w:color w:val="000000"/>
          <w:sz w:val="20"/>
          <w:szCs w:val="20"/>
          <w:lang w:eastAsia="en-US"/>
        </w:rPr>
        <w:t>29)</w:t>
      </w:r>
      <w:r w:rsidRPr="0083162F">
        <w:rPr>
          <w:rFonts w:ascii="TimesNewRomanPSMT" w:eastAsiaTheme="minorHAnsi" w:hAnsi="TimesNewRomanPSMT" w:cs="TimesNewRomanPSMT"/>
          <w:color w:val="000000"/>
          <w:sz w:val="12"/>
          <w:szCs w:val="12"/>
          <w:lang w:eastAsia="en-US"/>
        </w:rPr>
        <w:t xml:space="preserve">  </w:t>
      </w:r>
      <w:r w:rsidRPr="0083162F">
        <w:rPr>
          <w:rFonts w:eastAsiaTheme="minorHAnsi"/>
          <w:b/>
          <w:color w:val="000000"/>
          <w:sz w:val="20"/>
          <w:szCs w:val="20"/>
          <w:lang w:eastAsia="en-US"/>
        </w:rPr>
        <w:t>CL 3, p. 32, n.2.</w:t>
      </w:r>
    </w:p>
    <w:p w:rsidR="004C1CD7" w:rsidRPr="0083162F" w:rsidRDefault="004C1CD7" w:rsidP="004C1CD7">
      <w:pPr>
        <w:widowControl/>
        <w:rPr>
          <w:rFonts w:eastAsiaTheme="minorHAnsi"/>
          <w:b/>
          <w:color w:val="000000"/>
          <w:sz w:val="20"/>
          <w:szCs w:val="20"/>
          <w:lang w:eastAsia="en-US"/>
        </w:rPr>
      </w:pPr>
      <w:r w:rsidRPr="0083162F">
        <w:rPr>
          <w:rFonts w:eastAsiaTheme="minorHAnsi"/>
          <w:b/>
          <w:color w:val="000000"/>
          <w:sz w:val="20"/>
          <w:szCs w:val="20"/>
          <w:lang w:eastAsia="en-US"/>
        </w:rPr>
        <w:t xml:space="preserve">30)  Fr€re Lucard, </w:t>
      </w:r>
      <w:r w:rsidRPr="0083162F">
        <w:rPr>
          <w:rFonts w:eastAsiaTheme="minorHAnsi"/>
          <w:b/>
          <w:i/>
          <w:iCs/>
          <w:color w:val="000000"/>
          <w:sz w:val="20"/>
          <w:szCs w:val="20"/>
          <w:lang w:eastAsia="en-US"/>
        </w:rPr>
        <w:t>Annales de l’Institut, 2</w:t>
      </w:r>
      <w:r w:rsidRPr="0083162F">
        <w:rPr>
          <w:rFonts w:eastAsiaTheme="minorHAnsi"/>
          <w:b/>
          <w:color w:val="000000"/>
          <w:sz w:val="20"/>
          <w:szCs w:val="20"/>
          <w:lang w:eastAsia="en-US"/>
        </w:rPr>
        <w:t>, p. 167.</w:t>
      </w:r>
    </w:p>
    <w:p w:rsidR="004C1CD7" w:rsidRPr="00E44FE9" w:rsidRDefault="004C1CD7" w:rsidP="004C1CD7">
      <w:pPr>
        <w:widowControl/>
        <w:rPr>
          <w:rFonts w:ascii="TimesNewRomanPSMT" w:eastAsiaTheme="minorHAnsi" w:hAnsi="TimesNewRomanPSMT" w:cs="TimesNewRomanPSMT"/>
          <w:color w:val="000000"/>
          <w:lang w:eastAsia="en-US"/>
        </w:rPr>
      </w:pPr>
      <w:r w:rsidRPr="00E44FE9">
        <w:rPr>
          <w:rFonts w:ascii="TimesNewRomanPSMT" w:eastAsiaTheme="minorHAnsi" w:hAnsi="TimesNewRomanPSMT" w:cs="TimesNewRomanPSMT"/>
          <w:color w:val="000000"/>
          <w:lang w:eastAsia="en-US"/>
        </w:rPr>
        <w:t>--------</w:t>
      </w:r>
    </w:p>
    <w:p w:rsidR="004C1CD7" w:rsidRPr="003C54C3" w:rsidRDefault="004C1CD7" w:rsidP="004C1CD7">
      <w:pPr>
        <w:widowControl/>
        <w:jc w:val="both"/>
        <w:rPr>
          <w:rFonts w:eastAsiaTheme="minorHAnsi"/>
          <w:b/>
          <w:color w:val="000000"/>
          <w:sz w:val="22"/>
          <w:szCs w:val="22"/>
          <w:lang w:eastAsia="en-US"/>
        </w:rPr>
      </w:pPr>
      <w:r w:rsidRPr="003C54C3">
        <w:rPr>
          <w:rFonts w:eastAsiaTheme="minorHAnsi"/>
          <w:b/>
          <w:color w:val="000000"/>
          <w:sz w:val="22"/>
          <w:szCs w:val="22"/>
          <w:lang w:eastAsia="en-US"/>
        </w:rPr>
        <w:t xml:space="preserve">   Parece muy apropiado dedicar un capítulo a tres Hermanos que comenzaron con Juan Bta</w:t>
      </w:r>
      <w:r>
        <w:rPr>
          <w:rFonts w:eastAsiaTheme="minorHAnsi"/>
          <w:b/>
          <w:color w:val="000000"/>
          <w:sz w:val="22"/>
          <w:szCs w:val="22"/>
          <w:lang w:eastAsia="en-US"/>
        </w:rPr>
        <w:t>.</w:t>
      </w:r>
      <w:r w:rsidRPr="003C54C3">
        <w:rPr>
          <w:rFonts w:eastAsiaTheme="minorHAnsi"/>
          <w:b/>
          <w:color w:val="000000"/>
          <w:sz w:val="22"/>
          <w:szCs w:val="22"/>
          <w:lang w:eastAsia="en-US"/>
        </w:rPr>
        <w:t xml:space="preserve"> de La Salle en la calle Nueva de Reims . Ello</w:t>
      </w:r>
      <w:r>
        <w:rPr>
          <w:rFonts w:eastAsiaTheme="minorHAnsi"/>
          <w:b/>
          <w:color w:val="000000"/>
          <w:sz w:val="22"/>
          <w:szCs w:val="22"/>
          <w:lang w:eastAsia="en-US"/>
        </w:rPr>
        <w:t>s</w:t>
      </w:r>
      <w:r w:rsidRPr="003C54C3">
        <w:rPr>
          <w:rFonts w:eastAsiaTheme="minorHAnsi"/>
          <w:b/>
          <w:color w:val="000000"/>
          <w:sz w:val="22"/>
          <w:szCs w:val="22"/>
          <w:lang w:eastAsia="en-US"/>
        </w:rPr>
        <w:t xml:space="preserve"> abrieron el camino a los l</w:t>
      </w:r>
      <w:r w:rsidRPr="003C54C3">
        <w:rPr>
          <w:rFonts w:eastAsiaTheme="minorHAnsi"/>
          <w:b/>
          <w:color w:val="000000"/>
          <w:sz w:val="22"/>
          <w:szCs w:val="22"/>
          <w:lang w:eastAsia="en-US"/>
        </w:rPr>
        <w:t>a</w:t>
      </w:r>
      <w:r w:rsidRPr="003C54C3">
        <w:rPr>
          <w:rFonts w:eastAsiaTheme="minorHAnsi"/>
          <w:b/>
          <w:color w:val="000000"/>
          <w:sz w:val="22"/>
          <w:szCs w:val="22"/>
          <w:lang w:eastAsia="en-US"/>
        </w:rPr>
        <w:t>dos del Fundador toda su vida y perse</w:t>
      </w:r>
      <w:r>
        <w:rPr>
          <w:rFonts w:eastAsiaTheme="minorHAnsi"/>
          <w:b/>
          <w:color w:val="000000"/>
          <w:sz w:val="22"/>
          <w:szCs w:val="22"/>
          <w:lang w:eastAsia="en-US"/>
        </w:rPr>
        <w:t>v</w:t>
      </w:r>
      <w:r w:rsidRPr="003C54C3">
        <w:rPr>
          <w:rFonts w:eastAsiaTheme="minorHAnsi"/>
          <w:b/>
          <w:color w:val="000000"/>
          <w:sz w:val="22"/>
          <w:szCs w:val="22"/>
          <w:lang w:eastAsia="en-US"/>
        </w:rPr>
        <w:t>eraro</w:t>
      </w:r>
      <w:r>
        <w:rPr>
          <w:rFonts w:eastAsiaTheme="minorHAnsi"/>
          <w:b/>
          <w:color w:val="000000"/>
          <w:sz w:val="22"/>
          <w:szCs w:val="22"/>
          <w:lang w:eastAsia="en-US"/>
        </w:rPr>
        <w:t>n durante decenas de años despué</w:t>
      </w:r>
      <w:r w:rsidRPr="003C54C3">
        <w:rPr>
          <w:rFonts w:eastAsiaTheme="minorHAnsi"/>
          <w:b/>
          <w:color w:val="000000"/>
          <w:sz w:val="22"/>
          <w:szCs w:val="22"/>
          <w:lang w:eastAsia="en-US"/>
        </w:rPr>
        <w:t>s de su desaparición, llegando a ser los más antiguos del Instituto</w:t>
      </w:r>
      <w:r>
        <w:rPr>
          <w:rFonts w:eastAsiaTheme="minorHAnsi"/>
          <w:b/>
          <w:color w:val="000000"/>
          <w:sz w:val="22"/>
          <w:szCs w:val="22"/>
          <w:lang w:eastAsia="en-US"/>
        </w:rPr>
        <w:t>.</w:t>
      </w:r>
    </w:p>
    <w:p w:rsidR="004C1CD7" w:rsidRPr="003C54C3" w:rsidRDefault="004C1CD7" w:rsidP="004C1CD7">
      <w:pPr>
        <w:widowControl/>
        <w:jc w:val="both"/>
        <w:rPr>
          <w:rFonts w:eastAsiaTheme="minorHAnsi"/>
          <w:b/>
          <w:color w:val="000000"/>
          <w:sz w:val="22"/>
          <w:szCs w:val="22"/>
          <w:lang w:eastAsia="en-US"/>
        </w:rPr>
      </w:pPr>
    </w:p>
    <w:p w:rsidR="004C1CD7" w:rsidRPr="003C54C3" w:rsidRDefault="004C1CD7" w:rsidP="004C1CD7">
      <w:pPr>
        <w:widowControl/>
        <w:jc w:val="both"/>
        <w:rPr>
          <w:rFonts w:eastAsiaTheme="minorHAnsi"/>
          <w:b/>
          <w:color w:val="000000"/>
          <w:sz w:val="22"/>
          <w:szCs w:val="22"/>
          <w:lang w:eastAsia="en-US"/>
        </w:rPr>
      </w:pPr>
      <w:r w:rsidRPr="003C54C3">
        <w:rPr>
          <w:rFonts w:eastAsiaTheme="minorHAnsi"/>
          <w:b/>
          <w:color w:val="000000"/>
          <w:sz w:val="22"/>
          <w:szCs w:val="22"/>
          <w:lang w:eastAsia="en-US"/>
        </w:rPr>
        <w:t xml:space="preserve">Estos tres son los Hnos Antonio Partois, Juan Jacquot y Gabriel Drolin </w:t>
      </w:r>
    </w:p>
    <w:p w:rsidR="004C1CD7" w:rsidRPr="00A66606" w:rsidRDefault="004C1CD7" w:rsidP="004C1CD7">
      <w:pPr>
        <w:widowControl/>
        <w:rPr>
          <w:rFonts w:ascii="TimesNewRomanPSMT" w:eastAsiaTheme="minorHAnsi" w:hAnsi="TimesNewRomanPSMT" w:cs="TimesNewRomanPSMT"/>
          <w:color w:val="000000"/>
          <w:lang w:eastAsia="en-US"/>
        </w:rPr>
      </w:pPr>
    </w:p>
    <w:tbl>
      <w:tblPr>
        <w:tblStyle w:val="Tablaconcuadrcula"/>
        <w:tblW w:w="0" w:type="auto"/>
        <w:tblLook w:val="04A0"/>
      </w:tblPr>
      <w:tblGrid>
        <w:gridCol w:w="9071"/>
      </w:tblGrid>
      <w:tr w:rsidR="00DC641B" w:rsidTr="00DC641B">
        <w:tc>
          <w:tcPr>
            <w:tcW w:w="9071" w:type="dxa"/>
          </w:tcPr>
          <w:p w:rsidR="00DC641B" w:rsidRPr="00A424FC" w:rsidRDefault="00DC641B" w:rsidP="00A424FC">
            <w:pPr>
              <w:widowControl/>
              <w:rPr>
                <w:rFonts w:eastAsiaTheme="minorHAnsi"/>
                <w:b/>
                <w:bCs/>
                <w:color w:val="C00000"/>
                <w:lang w:eastAsia="en-US"/>
              </w:rPr>
            </w:pPr>
            <w:r w:rsidRPr="00A424FC">
              <w:rPr>
                <w:rFonts w:eastAsiaTheme="minorHAnsi"/>
                <w:b/>
                <w:bCs/>
                <w:color w:val="C00000"/>
                <w:lang w:eastAsia="en-US"/>
              </w:rPr>
              <w:t xml:space="preserve">  </w:t>
            </w:r>
            <w:r w:rsidR="00A424FC" w:rsidRPr="00A424FC">
              <w:rPr>
                <w:rFonts w:eastAsiaTheme="minorHAnsi"/>
                <w:b/>
                <w:bCs/>
                <w:color w:val="C00000"/>
                <w:lang w:eastAsia="en-US"/>
              </w:rPr>
              <w:t>El Hno Antonio dedicó toda su vida a la obra del Instituto, Procurado</w:t>
            </w:r>
            <w:r w:rsidR="00A424FC">
              <w:rPr>
                <w:rFonts w:eastAsiaTheme="minorHAnsi"/>
                <w:b/>
                <w:bCs/>
                <w:color w:val="C00000"/>
                <w:lang w:eastAsia="en-US"/>
              </w:rPr>
              <w:t>r, Secretario</w:t>
            </w:r>
            <w:r w:rsidR="00A424FC" w:rsidRPr="00A424FC">
              <w:rPr>
                <w:rFonts w:eastAsiaTheme="minorHAnsi"/>
                <w:b/>
                <w:bCs/>
                <w:color w:val="C00000"/>
                <w:lang w:eastAsia="en-US"/>
              </w:rPr>
              <w:t xml:space="preserve">, </w:t>
            </w:r>
            <w:r w:rsidR="00A424FC">
              <w:rPr>
                <w:rFonts w:eastAsiaTheme="minorHAnsi"/>
                <w:b/>
                <w:bCs/>
                <w:color w:val="C00000"/>
                <w:lang w:eastAsia="en-US"/>
              </w:rPr>
              <w:t>D</w:t>
            </w:r>
            <w:r w:rsidR="00A424FC" w:rsidRPr="00A424FC">
              <w:rPr>
                <w:rFonts w:eastAsiaTheme="minorHAnsi"/>
                <w:b/>
                <w:bCs/>
                <w:color w:val="C00000"/>
                <w:lang w:eastAsia="en-US"/>
              </w:rPr>
              <w:t>irector persistente,</w:t>
            </w:r>
            <w:r w:rsidR="00A424FC">
              <w:rPr>
                <w:rFonts w:eastAsiaTheme="minorHAnsi"/>
                <w:b/>
                <w:bCs/>
                <w:color w:val="C00000"/>
                <w:lang w:eastAsia="en-US"/>
              </w:rPr>
              <w:t xml:space="preserve"> Trabajador incansa</w:t>
            </w:r>
            <w:r w:rsidR="004F56BA">
              <w:rPr>
                <w:rFonts w:eastAsiaTheme="minorHAnsi"/>
                <w:b/>
                <w:bCs/>
                <w:color w:val="C00000"/>
                <w:lang w:eastAsia="en-US"/>
              </w:rPr>
              <w:t>b</w:t>
            </w:r>
            <w:r w:rsidR="00A424FC">
              <w:rPr>
                <w:rFonts w:eastAsiaTheme="minorHAnsi"/>
                <w:b/>
                <w:bCs/>
                <w:color w:val="C00000"/>
                <w:lang w:eastAsia="en-US"/>
              </w:rPr>
              <w:t>le y</w:t>
            </w:r>
            <w:r w:rsidR="00A424FC" w:rsidRPr="00A424FC">
              <w:rPr>
                <w:rFonts w:eastAsiaTheme="minorHAnsi"/>
                <w:b/>
                <w:bCs/>
                <w:color w:val="C00000"/>
                <w:lang w:eastAsia="en-US"/>
              </w:rPr>
              <w:t xml:space="preserve"> fiel adicto al Sr. de La Salle. Su fig</w:t>
            </w:r>
            <w:r w:rsidR="00A424FC">
              <w:rPr>
                <w:rFonts w:eastAsiaTheme="minorHAnsi"/>
                <w:b/>
                <w:bCs/>
                <w:color w:val="C00000"/>
                <w:lang w:eastAsia="en-US"/>
              </w:rPr>
              <w:t>u</w:t>
            </w:r>
            <w:r w:rsidR="00A424FC" w:rsidRPr="00A424FC">
              <w:rPr>
                <w:rFonts w:eastAsiaTheme="minorHAnsi"/>
                <w:b/>
                <w:bCs/>
                <w:color w:val="C00000"/>
                <w:lang w:eastAsia="en-US"/>
              </w:rPr>
              <w:t>ra,</w:t>
            </w:r>
            <w:r w:rsidR="00A424FC">
              <w:rPr>
                <w:rFonts w:eastAsiaTheme="minorHAnsi"/>
                <w:b/>
                <w:bCs/>
                <w:color w:val="C00000"/>
                <w:lang w:eastAsia="en-US"/>
              </w:rPr>
              <w:t xml:space="preserve"> y su longeva vida, </w:t>
            </w:r>
            <w:r w:rsidR="00A424FC" w:rsidRPr="00A424FC">
              <w:rPr>
                <w:rFonts w:eastAsiaTheme="minorHAnsi"/>
                <w:b/>
                <w:bCs/>
                <w:color w:val="C00000"/>
                <w:lang w:eastAsia="en-US"/>
              </w:rPr>
              <w:t xml:space="preserve"> aunque pocos la citen en las investigaciones</w:t>
            </w:r>
            <w:r w:rsidR="00A424FC">
              <w:rPr>
                <w:rFonts w:eastAsiaTheme="minorHAnsi"/>
                <w:b/>
                <w:bCs/>
                <w:color w:val="C00000"/>
                <w:lang w:eastAsia="en-US"/>
              </w:rPr>
              <w:t>, es la del gran c</w:t>
            </w:r>
            <w:r w:rsidR="00A424FC">
              <w:rPr>
                <w:rFonts w:eastAsiaTheme="minorHAnsi"/>
                <w:b/>
                <w:bCs/>
                <w:color w:val="C00000"/>
                <w:lang w:eastAsia="en-US"/>
              </w:rPr>
              <w:t>o</w:t>
            </w:r>
            <w:r w:rsidR="00A424FC">
              <w:rPr>
                <w:rFonts w:eastAsiaTheme="minorHAnsi"/>
                <w:b/>
                <w:bCs/>
                <w:color w:val="C00000"/>
                <w:lang w:eastAsia="en-US"/>
              </w:rPr>
              <w:t>laborador en la obra delas Escuelas Cristianas.</w:t>
            </w:r>
          </w:p>
        </w:tc>
      </w:tr>
    </w:tbl>
    <w:p w:rsidR="004C1CD7" w:rsidRDefault="004C1CD7" w:rsidP="004C1CD7">
      <w:pPr>
        <w:widowControl/>
        <w:rPr>
          <w:rFonts w:eastAsiaTheme="minorHAnsi"/>
          <w:b/>
          <w:bCs/>
          <w:color w:val="0070C0"/>
          <w:sz w:val="28"/>
          <w:szCs w:val="28"/>
          <w:lang w:eastAsia="en-US"/>
        </w:rPr>
      </w:pPr>
      <w:r w:rsidRPr="003C54C3">
        <w:rPr>
          <w:rFonts w:eastAsiaTheme="minorHAnsi"/>
          <w:b/>
          <w:bCs/>
          <w:color w:val="0070C0"/>
          <w:sz w:val="28"/>
          <w:szCs w:val="28"/>
          <w:lang w:eastAsia="en-US"/>
        </w:rPr>
        <w:t xml:space="preserve">  </w:t>
      </w:r>
    </w:p>
    <w:p w:rsidR="00DC641B" w:rsidRPr="00F54ED0" w:rsidRDefault="00DC641B" w:rsidP="004C1CD7">
      <w:pPr>
        <w:widowControl/>
        <w:rPr>
          <w:rFonts w:eastAsiaTheme="minorHAnsi"/>
          <w:color w:val="000000"/>
          <w:lang w:eastAsia="en-US"/>
        </w:rPr>
      </w:pPr>
    </w:p>
    <w:p w:rsidR="004C1CD7" w:rsidRPr="00A424FC" w:rsidRDefault="004C1CD7" w:rsidP="004C1CD7">
      <w:pPr>
        <w:widowControl/>
        <w:rPr>
          <w:rFonts w:eastAsiaTheme="minorHAnsi"/>
          <w:b/>
          <w:bCs/>
          <w:color w:val="FF0000"/>
          <w:sz w:val="28"/>
          <w:szCs w:val="28"/>
          <w:lang w:eastAsia="en-US"/>
        </w:rPr>
      </w:pPr>
      <w:r w:rsidRPr="00A424FC">
        <w:rPr>
          <w:rFonts w:ascii="Times New Roman" w:eastAsiaTheme="minorHAnsi" w:hAnsi="Times New Roman" w:cs="Times New Roman"/>
          <w:b/>
          <w:bCs/>
          <w:color w:val="FF0000"/>
          <w:lang w:eastAsia="en-US"/>
        </w:rPr>
        <w:t xml:space="preserve">   </w:t>
      </w:r>
      <w:r w:rsidRPr="00A424FC">
        <w:rPr>
          <w:rFonts w:eastAsiaTheme="minorHAnsi"/>
          <w:b/>
          <w:bCs/>
          <w:color w:val="FF0000"/>
          <w:sz w:val="28"/>
          <w:szCs w:val="28"/>
          <w:lang w:eastAsia="en-US"/>
        </w:rPr>
        <w:t>Hemano Jean Jacquot</w:t>
      </w:r>
    </w:p>
    <w:p w:rsidR="004C1CD7" w:rsidRPr="0083162F" w:rsidRDefault="004C1CD7" w:rsidP="004C1CD7">
      <w:pPr>
        <w:widowControl/>
        <w:rPr>
          <w:rFonts w:ascii="Times New Roman" w:eastAsiaTheme="minorHAnsi" w:hAnsi="Times New Roman" w:cs="Times New Roman"/>
          <w:b/>
          <w:bCs/>
          <w:color w:val="000000"/>
          <w:lang w:eastAsia="en-US"/>
        </w:rPr>
      </w:pPr>
    </w:p>
    <w:p w:rsidR="004C1CD7" w:rsidRPr="00D117D0" w:rsidRDefault="004C1CD7" w:rsidP="004C1CD7">
      <w:pPr>
        <w:widowControl/>
        <w:jc w:val="both"/>
        <w:rPr>
          <w:rFonts w:eastAsiaTheme="minorHAnsi"/>
          <w:b/>
          <w:color w:val="000000"/>
          <w:sz w:val="22"/>
          <w:szCs w:val="22"/>
          <w:lang w:eastAsia="en-US"/>
        </w:rPr>
      </w:pPr>
      <w:r w:rsidRPr="00D117D0">
        <w:rPr>
          <w:rFonts w:eastAsiaTheme="minorHAnsi"/>
          <w:b/>
          <w:color w:val="000000"/>
          <w:sz w:val="22"/>
          <w:szCs w:val="22"/>
          <w:lang w:eastAsia="en-US"/>
        </w:rPr>
        <w:t xml:space="preserve">     Jean  Jacquot  (se escribe también Jacot),  nació en Chateau-Porcien, el 18 de octubre de 1672. Entró en la comunidad de la calle Nueva a la edad de 14 años, en octubre de 1686; formó parte por tanto del grupo de </w:t>
      </w:r>
      <w:r w:rsidR="00F54ED0">
        <w:rPr>
          <w:rFonts w:eastAsiaTheme="minorHAnsi"/>
          <w:b/>
          <w:color w:val="000000"/>
          <w:sz w:val="22"/>
          <w:szCs w:val="22"/>
          <w:lang w:eastAsia="en-US"/>
        </w:rPr>
        <w:t>"</w:t>
      </w:r>
      <w:r w:rsidRPr="00D117D0">
        <w:rPr>
          <w:rFonts w:eastAsiaTheme="minorHAnsi"/>
          <w:b/>
          <w:color w:val="000000"/>
          <w:sz w:val="22"/>
          <w:szCs w:val="22"/>
          <w:lang w:eastAsia="en-US"/>
        </w:rPr>
        <w:t>pequeños Hermanos</w:t>
      </w:r>
      <w:r w:rsidR="00F54ED0">
        <w:rPr>
          <w:rFonts w:eastAsiaTheme="minorHAnsi"/>
          <w:b/>
          <w:color w:val="000000"/>
          <w:sz w:val="22"/>
          <w:szCs w:val="22"/>
          <w:lang w:eastAsia="en-US"/>
        </w:rPr>
        <w:t>"</w:t>
      </w:r>
      <w:r w:rsidRPr="00D117D0">
        <w:rPr>
          <w:rFonts w:eastAsiaTheme="minorHAnsi"/>
          <w:b/>
          <w:color w:val="000000"/>
          <w:sz w:val="22"/>
          <w:szCs w:val="22"/>
          <w:lang w:eastAsia="en-US"/>
        </w:rPr>
        <w:t xml:space="preserve"> (31)</w:t>
      </w:r>
    </w:p>
    <w:p w:rsidR="004C1CD7" w:rsidRPr="00D117D0" w:rsidRDefault="004C1CD7" w:rsidP="004C1CD7">
      <w:pPr>
        <w:widowControl/>
        <w:jc w:val="both"/>
        <w:rPr>
          <w:rFonts w:eastAsiaTheme="minorHAnsi"/>
          <w:b/>
          <w:color w:val="000000"/>
          <w:sz w:val="22"/>
          <w:szCs w:val="22"/>
          <w:lang w:eastAsia="en-US"/>
        </w:rPr>
      </w:pPr>
    </w:p>
    <w:p w:rsidR="004C1CD7" w:rsidRPr="00D117D0" w:rsidRDefault="004C1CD7" w:rsidP="004C1CD7">
      <w:pPr>
        <w:widowControl/>
        <w:jc w:val="both"/>
        <w:rPr>
          <w:rFonts w:eastAsiaTheme="minorHAnsi"/>
          <w:b/>
          <w:color w:val="000000"/>
          <w:sz w:val="22"/>
          <w:szCs w:val="22"/>
          <w:lang w:eastAsia="en-US"/>
        </w:rPr>
      </w:pPr>
      <w:r w:rsidRPr="00D117D0">
        <w:rPr>
          <w:rFonts w:eastAsiaTheme="minorHAnsi"/>
          <w:b/>
          <w:color w:val="000000"/>
          <w:sz w:val="22"/>
          <w:szCs w:val="22"/>
          <w:lang w:eastAsia="en-US"/>
        </w:rPr>
        <w:t xml:space="preserve">    En 1682 Juan Bta de La Salle había enviado maestros a Chateau-Porcien,  cuando  Jean Jacquot  no tenía más que 10 años. Es posible que él fuera uno de</w:t>
      </w:r>
      <w:r w:rsidR="00F54ED0">
        <w:rPr>
          <w:rFonts w:eastAsiaTheme="minorHAnsi"/>
          <w:b/>
          <w:color w:val="000000"/>
          <w:sz w:val="22"/>
          <w:szCs w:val="22"/>
          <w:lang w:eastAsia="en-US"/>
        </w:rPr>
        <w:t xml:space="preserve"> </w:t>
      </w:r>
      <w:r w:rsidRPr="00D117D0">
        <w:rPr>
          <w:rFonts w:eastAsiaTheme="minorHAnsi"/>
          <w:b/>
          <w:color w:val="000000"/>
          <w:sz w:val="22"/>
          <w:szCs w:val="22"/>
          <w:lang w:eastAsia="en-US"/>
        </w:rPr>
        <w:t>los escol</w:t>
      </w:r>
      <w:r w:rsidRPr="00D117D0">
        <w:rPr>
          <w:rFonts w:eastAsiaTheme="minorHAnsi"/>
          <w:b/>
          <w:color w:val="000000"/>
          <w:sz w:val="22"/>
          <w:szCs w:val="22"/>
          <w:lang w:eastAsia="en-US"/>
        </w:rPr>
        <w:t>a</w:t>
      </w:r>
      <w:r w:rsidRPr="00D117D0">
        <w:rPr>
          <w:rFonts w:eastAsiaTheme="minorHAnsi"/>
          <w:b/>
          <w:color w:val="000000"/>
          <w:sz w:val="22"/>
          <w:szCs w:val="22"/>
          <w:lang w:eastAsia="en-US"/>
        </w:rPr>
        <w:t>res antes de juntarse con el Sr</w:t>
      </w:r>
      <w:r>
        <w:rPr>
          <w:rFonts w:eastAsiaTheme="minorHAnsi"/>
          <w:b/>
          <w:color w:val="000000"/>
          <w:sz w:val="22"/>
          <w:szCs w:val="22"/>
          <w:lang w:eastAsia="en-US"/>
        </w:rPr>
        <w:t>.</w:t>
      </w:r>
      <w:r w:rsidRPr="00D117D0">
        <w:rPr>
          <w:rFonts w:eastAsiaTheme="minorHAnsi"/>
          <w:b/>
          <w:color w:val="000000"/>
          <w:sz w:val="22"/>
          <w:szCs w:val="22"/>
          <w:lang w:eastAsia="en-US"/>
        </w:rPr>
        <w:t xml:space="preserve"> de La Salle en Reims. En 1686, cuando Juan Jacot entra en la comunidad es casi seguro que los maestros comenzaron a llamarse "hermanos"  y que llevaban el hábito distintivo de la nueva sociedad.</w:t>
      </w:r>
    </w:p>
    <w:p w:rsidR="004C1CD7" w:rsidRPr="00D117D0" w:rsidRDefault="004C1CD7" w:rsidP="004C1CD7">
      <w:pPr>
        <w:widowControl/>
        <w:jc w:val="both"/>
        <w:rPr>
          <w:rFonts w:eastAsiaTheme="minorHAnsi"/>
          <w:b/>
          <w:color w:val="000000"/>
          <w:sz w:val="22"/>
          <w:szCs w:val="22"/>
          <w:lang w:eastAsia="en-US"/>
        </w:rPr>
      </w:pPr>
    </w:p>
    <w:p w:rsidR="004C1CD7" w:rsidRPr="00D117D0" w:rsidRDefault="00F54ED0" w:rsidP="004C1CD7">
      <w:pPr>
        <w:widowControl/>
        <w:jc w:val="both"/>
        <w:rPr>
          <w:rFonts w:eastAsiaTheme="minorHAnsi"/>
          <w:b/>
          <w:color w:val="000000"/>
          <w:sz w:val="22"/>
          <w:szCs w:val="22"/>
          <w:lang w:eastAsia="en-US"/>
        </w:rPr>
      </w:pPr>
      <w:r>
        <w:rPr>
          <w:rFonts w:eastAsiaTheme="minorHAnsi"/>
          <w:b/>
          <w:color w:val="000000"/>
          <w:sz w:val="22"/>
          <w:szCs w:val="22"/>
          <w:lang w:eastAsia="en-US"/>
        </w:rPr>
        <w:t xml:space="preserve">   </w:t>
      </w:r>
      <w:r w:rsidR="004C1CD7" w:rsidRPr="00D117D0">
        <w:rPr>
          <w:rFonts w:eastAsiaTheme="minorHAnsi"/>
          <w:b/>
          <w:color w:val="000000"/>
          <w:sz w:val="22"/>
          <w:szCs w:val="22"/>
          <w:lang w:eastAsia="en-US"/>
        </w:rPr>
        <w:t xml:space="preserve"> </w:t>
      </w:r>
      <w:r>
        <w:rPr>
          <w:rFonts w:eastAsiaTheme="minorHAnsi"/>
          <w:b/>
          <w:color w:val="000000"/>
          <w:sz w:val="22"/>
          <w:szCs w:val="22"/>
          <w:lang w:eastAsia="en-US"/>
        </w:rPr>
        <w:t>Fue u</w:t>
      </w:r>
      <w:r w:rsidR="004C1CD7" w:rsidRPr="00D117D0">
        <w:rPr>
          <w:rFonts w:eastAsiaTheme="minorHAnsi"/>
          <w:b/>
          <w:color w:val="000000"/>
          <w:sz w:val="22"/>
          <w:szCs w:val="22"/>
          <w:lang w:eastAsia="en-US"/>
        </w:rPr>
        <w:t>na experiencia que acaso pudo motivar la Hno</w:t>
      </w:r>
      <w:r w:rsidR="004C1CD7">
        <w:rPr>
          <w:rFonts w:eastAsiaTheme="minorHAnsi"/>
          <w:b/>
          <w:color w:val="000000"/>
          <w:sz w:val="22"/>
          <w:szCs w:val="22"/>
          <w:lang w:eastAsia="en-US"/>
        </w:rPr>
        <w:t>.</w:t>
      </w:r>
      <w:r w:rsidR="004C1CD7" w:rsidRPr="00D117D0">
        <w:rPr>
          <w:rFonts w:eastAsiaTheme="minorHAnsi"/>
          <w:b/>
          <w:color w:val="000000"/>
          <w:sz w:val="22"/>
          <w:szCs w:val="22"/>
          <w:lang w:eastAsia="en-US"/>
        </w:rPr>
        <w:t xml:space="preserve"> Juan.  No se sabe en qué c</w:t>
      </w:r>
      <w:r w:rsidR="004C1CD7" w:rsidRPr="00D117D0">
        <w:rPr>
          <w:rFonts w:eastAsiaTheme="minorHAnsi"/>
          <w:b/>
          <w:color w:val="000000"/>
          <w:sz w:val="22"/>
          <w:szCs w:val="22"/>
          <w:lang w:eastAsia="en-US"/>
        </w:rPr>
        <w:t>o</w:t>
      </w:r>
      <w:r w:rsidR="004C1CD7" w:rsidRPr="00D117D0">
        <w:rPr>
          <w:rFonts w:eastAsiaTheme="minorHAnsi"/>
          <w:b/>
          <w:color w:val="000000"/>
          <w:sz w:val="22"/>
          <w:szCs w:val="22"/>
          <w:lang w:eastAsia="en-US"/>
        </w:rPr>
        <w:t>le</w:t>
      </w:r>
      <w:r>
        <w:rPr>
          <w:rFonts w:eastAsiaTheme="minorHAnsi"/>
          <w:b/>
          <w:color w:val="000000"/>
          <w:sz w:val="22"/>
          <w:szCs w:val="22"/>
          <w:lang w:eastAsia="en-US"/>
        </w:rPr>
        <w:t>gios el Hno. Juan enseñó</w:t>
      </w:r>
      <w:r w:rsidR="004C1CD7" w:rsidRPr="00D117D0">
        <w:rPr>
          <w:rFonts w:eastAsiaTheme="minorHAnsi"/>
          <w:b/>
          <w:color w:val="000000"/>
          <w:sz w:val="22"/>
          <w:szCs w:val="22"/>
          <w:lang w:eastAsia="en-US"/>
        </w:rPr>
        <w:t xml:space="preserve"> en sus comienzos. Pudo quedar en alguna de las tres escuelas de Reims. Pero no hay duda que luego fue enviado a  Chateau-Porcien, su tierra natal, porque el Hno</w:t>
      </w:r>
      <w:r w:rsidR="004C1CD7">
        <w:rPr>
          <w:rFonts w:eastAsiaTheme="minorHAnsi"/>
          <w:b/>
          <w:color w:val="000000"/>
          <w:sz w:val="22"/>
          <w:szCs w:val="22"/>
          <w:lang w:eastAsia="en-US"/>
        </w:rPr>
        <w:t>.</w:t>
      </w:r>
      <w:r w:rsidR="004C1CD7" w:rsidRPr="00D117D0">
        <w:rPr>
          <w:rFonts w:eastAsiaTheme="minorHAnsi"/>
          <w:b/>
          <w:color w:val="000000"/>
          <w:sz w:val="22"/>
          <w:szCs w:val="22"/>
          <w:lang w:eastAsia="en-US"/>
        </w:rPr>
        <w:t xml:space="preserve"> Gabriel Drolin se encontraba alli de 1685 a 1688. Y acaso pudo ir también a Rethel o a Guisa . No figuró en el grupo de Hermanos que Juan Bta. de La Salle llevó a Paris en 1688. En todo caso, en 1691 él estaba en Vaugirard para hacer el retiro con todos los Hermano despues.</w:t>
      </w:r>
    </w:p>
    <w:p w:rsidR="004C1CD7" w:rsidRPr="00D117D0" w:rsidRDefault="004C1CD7" w:rsidP="004C1CD7">
      <w:pPr>
        <w:widowControl/>
        <w:jc w:val="both"/>
        <w:rPr>
          <w:rFonts w:eastAsiaTheme="minorHAnsi"/>
          <w:b/>
          <w:color w:val="000000"/>
          <w:sz w:val="22"/>
          <w:szCs w:val="22"/>
          <w:lang w:eastAsia="en-US"/>
        </w:rPr>
      </w:pPr>
    </w:p>
    <w:p w:rsidR="004C1CD7" w:rsidRPr="00D117D0" w:rsidRDefault="004C1CD7" w:rsidP="004C1CD7">
      <w:pPr>
        <w:widowControl/>
        <w:jc w:val="both"/>
        <w:rPr>
          <w:rFonts w:eastAsiaTheme="minorHAnsi"/>
          <w:b/>
          <w:color w:val="000000"/>
          <w:sz w:val="22"/>
          <w:szCs w:val="22"/>
          <w:lang w:eastAsia="en-US"/>
        </w:rPr>
      </w:pPr>
      <w:r w:rsidRPr="00D117D0">
        <w:rPr>
          <w:rFonts w:eastAsiaTheme="minorHAnsi"/>
          <w:b/>
          <w:color w:val="000000"/>
          <w:sz w:val="22"/>
          <w:szCs w:val="22"/>
          <w:lang w:eastAsia="en-US"/>
        </w:rPr>
        <w:t xml:space="preserve">  </w:t>
      </w:r>
      <w:r w:rsidR="00F54ED0">
        <w:rPr>
          <w:rFonts w:eastAsiaTheme="minorHAnsi"/>
          <w:b/>
          <w:color w:val="000000"/>
          <w:sz w:val="22"/>
          <w:szCs w:val="22"/>
          <w:lang w:eastAsia="en-US"/>
        </w:rPr>
        <w:t xml:space="preserve"> </w:t>
      </w:r>
      <w:r w:rsidRPr="00D117D0">
        <w:rPr>
          <w:rFonts w:eastAsiaTheme="minorHAnsi"/>
          <w:b/>
          <w:color w:val="000000"/>
          <w:sz w:val="22"/>
          <w:szCs w:val="22"/>
          <w:lang w:eastAsia="en-US"/>
        </w:rPr>
        <w:t xml:space="preserve"> En 1694 él esta</w:t>
      </w:r>
      <w:r w:rsidR="00F54ED0">
        <w:rPr>
          <w:rFonts w:eastAsiaTheme="minorHAnsi"/>
          <w:b/>
          <w:color w:val="000000"/>
          <w:sz w:val="22"/>
          <w:szCs w:val="22"/>
          <w:lang w:eastAsia="en-US"/>
        </w:rPr>
        <w:t>ba</w:t>
      </w:r>
      <w:r w:rsidRPr="00D117D0">
        <w:rPr>
          <w:rFonts w:eastAsiaTheme="minorHAnsi"/>
          <w:b/>
          <w:color w:val="000000"/>
          <w:sz w:val="22"/>
          <w:szCs w:val="22"/>
          <w:lang w:eastAsia="en-US"/>
        </w:rPr>
        <w:t xml:space="preserve"> entre los doce Hermanos que Juan Bta. de La Salle eligió para hacer los votos perpetuos. Si los nombres de los doce se hallan bien ordenados por antigüedad, Juan Jacquot era el séptimo</w:t>
      </w:r>
      <w:r>
        <w:rPr>
          <w:rFonts w:eastAsiaTheme="minorHAnsi"/>
          <w:b/>
          <w:color w:val="000000"/>
          <w:sz w:val="22"/>
          <w:szCs w:val="22"/>
          <w:lang w:eastAsia="en-US"/>
        </w:rPr>
        <w:t>.</w:t>
      </w:r>
    </w:p>
    <w:p w:rsidR="004C1CD7" w:rsidRPr="00E44FE9" w:rsidRDefault="004C1CD7" w:rsidP="004C1CD7">
      <w:pPr>
        <w:widowControl/>
        <w:jc w:val="both"/>
        <w:rPr>
          <w:rFonts w:eastAsiaTheme="minorHAnsi"/>
          <w:b/>
          <w:color w:val="000000"/>
          <w:sz w:val="22"/>
          <w:szCs w:val="22"/>
          <w:lang w:eastAsia="en-US"/>
        </w:rPr>
      </w:pPr>
    </w:p>
    <w:p w:rsidR="004C1CD7" w:rsidRDefault="00F54ED0" w:rsidP="004C1CD7">
      <w:pPr>
        <w:widowControl/>
        <w:jc w:val="both"/>
        <w:rPr>
          <w:rFonts w:ascii="TimesNewRomanPSMT" w:eastAsiaTheme="minorHAnsi" w:hAnsi="TimesNewRomanPSMT" w:cs="TimesNewRomanPSMT"/>
          <w:color w:val="000000"/>
          <w:lang w:eastAsia="en-US"/>
        </w:rPr>
      </w:pPr>
      <w:r>
        <w:rPr>
          <w:rFonts w:eastAsiaTheme="minorHAnsi"/>
          <w:b/>
          <w:color w:val="000000"/>
          <w:sz w:val="22"/>
          <w:szCs w:val="22"/>
          <w:lang w:eastAsia="en-US"/>
        </w:rPr>
        <w:t xml:space="preserve"> </w:t>
      </w:r>
      <w:r w:rsidR="004C1CD7" w:rsidRPr="00D117D0">
        <w:rPr>
          <w:rFonts w:eastAsiaTheme="minorHAnsi"/>
          <w:b/>
          <w:color w:val="000000"/>
          <w:sz w:val="22"/>
          <w:szCs w:val="22"/>
          <w:lang w:eastAsia="en-US"/>
        </w:rPr>
        <w:t xml:space="preserve">   En 1699 el Hno</w:t>
      </w:r>
      <w:r w:rsidR="004C1CD7">
        <w:rPr>
          <w:rFonts w:eastAsiaTheme="minorHAnsi"/>
          <w:b/>
          <w:color w:val="000000"/>
          <w:sz w:val="22"/>
          <w:szCs w:val="22"/>
          <w:lang w:eastAsia="en-US"/>
        </w:rPr>
        <w:t>.</w:t>
      </w:r>
      <w:r w:rsidR="004C1CD7" w:rsidRPr="00D117D0">
        <w:rPr>
          <w:rFonts w:eastAsiaTheme="minorHAnsi"/>
          <w:b/>
          <w:color w:val="000000"/>
          <w:sz w:val="22"/>
          <w:szCs w:val="22"/>
          <w:lang w:eastAsia="en-US"/>
        </w:rPr>
        <w:t xml:space="preserve"> Juan Jacquot estaba probablemente en París</w:t>
      </w:r>
      <w:r>
        <w:rPr>
          <w:rFonts w:eastAsiaTheme="minorHAnsi"/>
          <w:b/>
          <w:color w:val="000000"/>
          <w:sz w:val="22"/>
          <w:szCs w:val="22"/>
          <w:lang w:eastAsia="en-US"/>
        </w:rPr>
        <w:t>.</w:t>
      </w:r>
      <w:r w:rsidR="004C1CD7" w:rsidRPr="00D117D0">
        <w:rPr>
          <w:rFonts w:eastAsiaTheme="minorHAnsi"/>
          <w:b/>
          <w:color w:val="000000"/>
          <w:sz w:val="22"/>
          <w:szCs w:val="22"/>
          <w:lang w:eastAsia="en-US"/>
        </w:rPr>
        <w:t xml:space="preserve"> George Rigault afirma que Juan Bta. de La Salle le confió la tarea de formar a los Hermanos nuevos  en el arte de enseñar</w:t>
      </w:r>
      <w:r>
        <w:rPr>
          <w:rFonts w:eastAsiaTheme="minorHAnsi"/>
          <w:b/>
          <w:color w:val="000000"/>
          <w:sz w:val="22"/>
          <w:szCs w:val="22"/>
          <w:lang w:eastAsia="en-US"/>
        </w:rPr>
        <w:t>.</w:t>
      </w:r>
      <w:r w:rsidR="004C1CD7" w:rsidRPr="00D117D0">
        <w:rPr>
          <w:rFonts w:eastAsiaTheme="minorHAnsi"/>
          <w:b/>
          <w:color w:val="000000"/>
          <w:sz w:val="22"/>
          <w:szCs w:val="22"/>
          <w:lang w:eastAsia="en-US"/>
        </w:rPr>
        <w:t xml:space="preserve"> ( 32) Ten</w:t>
      </w:r>
      <w:r w:rsidR="004C1CD7">
        <w:rPr>
          <w:rFonts w:eastAsiaTheme="minorHAnsi"/>
          <w:b/>
          <w:color w:val="000000"/>
          <w:sz w:val="22"/>
          <w:szCs w:val="22"/>
          <w:lang w:eastAsia="en-US"/>
        </w:rPr>
        <w:t>í</w:t>
      </w:r>
      <w:r w:rsidR="004C1CD7" w:rsidRPr="00D117D0">
        <w:rPr>
          <w:rFonts w:eastAsiaTheme="minorHAnsi"/>
          <w:b/>
          <w:color w:val="000000"/>
          <w:sz w:val="22"/>
          <w:szCs w:val="22"/>
          <w:lang w:eastAsia="en-US"/>
        </w:rPr>
        <w:t>a, pues, la responsabil</w:t>
      </w:r>
      <w:r w:rsidR="004C1CD7">
        <w:rPr>
          <w:rFonts w:eastAsiaTheme="minorHAnsi"/>
          <w:b/>
          <w:color w:val="000000"/>
          <w:sz w:val="22"/>
          <w:szCs w:val="22"/>
          <w:lang w:eastAsia="en-US"/>
        </w:rPr>
        <w:t>i</w:t>
      </w:r>
      <w:r w:rsidR="004C1CD7" w:rsidRPr="00D117D0">
        <w:rPr>
          <w:rFonts w:eastAsiaTheme="minorHAnsi"/>
          <w:b/>
          <w:color w:val="000000"/>
          <w:sz w:val="22"/>
          <w:szCs w:val="22"/>
          <w:lang w:eastAsia="en-US"/>
        </w:rPr>
        <w:t>dad</w:t>
      </w:r>
      <w:r w:rsidR="004C1CD7">
        <w:rPr>
          <w:rFonts w:eastAsiaTheme="minorHAnsi"/>
          <w:b/>
          <w:color w:val="000000"/>
          <w:sz w:val="22"/>
          <w:szCs w:val="22"/>
          <w:lang w:eastAsia="en-US"/>
        </w:rPr>
        <w:t xml:space="preserve"> de supervisar las clases . Ten</w:t>
      </w:r>
      <w:r w:rsidR="004C1CD7" w:rsidRPr="00D117D0">
        <w:rPr>
          <w:rFonts w:eastAsiaTheme="minorHAnsi"/>
          <w:b/>
          <w:color w:val="000000"/>
          <w:sz w:val="22"/>
          <w:szCs w:val="22"/>
          <w:lang w:eastAsia="en-US"/>
        </w:rPr>
        <w:t>ía entonces menos de 30 años, pero llevaba enseñando diez años</w:t>
      </w:r>
      <w:r w:rsidR="004C1CD7">
        <w:rPr>
          <w:rFonts w:eastAsiaTheme="minorHAnsi"/>
          <w:b/>
          <w:color w:val="000000"/>
          <w:sz w:val="22"/>
          <w:szCs w:val="22"/>
          <w:lang w:eastAsia="en-US"/>
        </w:rPr>
        <w:t>.</w:t>
      </w:r>
    </w:p>
    <w:p w:rsidR="004C1CD7" w:rsidRDefault="004C1CD7" w:rsidP="004C1CD7">
      <w:pPr>
        <w:widowControl/>
        <w:jc w:val="both"/>
        <w:rPr>
          <w:rFonts w:ascii="TimesNewRomanPSMT" w:eastAsiaTheme="minorHAnsi" w:hAnsi="TimesNewRomanPSMT" w:cs="TimesNewRomanPSMT"/>
          <w:color w:val="000000"/>
          <w:lang w:eastAsia="en-US"/>
        </w:rPr>
      </w:pPr>
    </w:p>
    <w:p w:rsidR="004C1CD7" w:rsidRDefault="004C1CD7" w:rsidP="004C1CD7">
      <w:pPr>
        <w:widowControl/>
        <w:jc w:val="both"/>
        <w:rPr>
          <w:rFonts w:eastAsiaTheme="minorHAnsi"/>
          <w:b/>
          <w:color w:val="000000"/>
          <w:sz w:val="22"/>
          <w:szCs w:val="22"/>
          <w:lang w:eastAsia="en-US"/>
        </w:rPr>
      </w:pPr>
      <w:r>
        <w:rPr>
          <w:rFonts w:eastAsiaTheme="minorHAnsi"/>
          <w:b/>
          <w:color w:val="000000"/>
          <w:sz w:val="22"/>
          <w:szCs w:val="22"/>
          <w:lang w:eastAsia="en-US"/>
        </w:rPr>
        <w:t xml:space="preserve"> </w:t>
      </w:r>
      <w:r w:rsidRPr="00D117D0">
        <w:rPr>
          <w:rFonts w:eastAsiaTheme="minorHAnsi"/>
          <w:b/>
          <w:color w:val="000000"/>
          <w:sz w:val="22"/>
          <w:szCs w:val="22"/>
          <w:lang w:eastAsia="en-US"/>
        </w:rPr>
        <w:t xml:space="preserve">   En 17</w:t>
      </w:r>
      <w:r>
        <w:rPr>
          <w:rFonts w:eastAsiaTheme="minorHAnsi"/>
          <w:b/>
          <w:color w:val="000000"/>
          <w:sz w:val="22"/>
          <w:szCs w:val="22"/>
          <w:lang w:eastAsia="en-US"/>
        </w:rPr>
        <w:t>04</w:t>
      </w:r>
      <w:r w:rsidRPr="00D117D0">
        <w:rPr>
          <w:rFonts w:eastAsiaTheme="minorHAnsi"/>
          <w:b/>
          <w:color w:val="000000"/>
          <w:sz w:val="22"/>
          <w:szCs w:val="22"/>
          <w:lang w:eastAsia="en-US"/>
        </w:rPr>
        <w:t xml:space="preserve"> e</w:t>
      </w:r>
      <w:r>
        <w:rPr>
          <w:rFonts w:eastAsiaTheme="minorHAnsi"/>
          <w:b/>
          <w:color w:val="000000"/>
          <w:sz w:val="22"/>
          <w:szCs w:val="22"/>
          <w:lang w:eastAsia="en-US"/>
        </w:rPr>
        <w:t>l Hno. Juan Jacquot  fue uno de l</w:t>
      </w:r>
      <w:r w:rsidRPr="00D117D0">
        <w:rPr>
          <w:rFonts w:eastAsiaTheme="minorHAnsi"/>
          <w:b/>
          <w:color w:val="000000"/>
          <w:sz w:val="22"/>
          <w:szCs w:val="22"/>
          <w:lang w:eastAsia="en-US"/>
        </w:rPr>
        <w:t xml:space="preserve">os </w:t>
      </w:r>
      <w:r>
        <w:rPr>
          <w:rFonts w:eastAsiaTheme="minorHAnsi"/>
          <w:b/>
          <w:color w:val="000000"/>
          <w:sz w:val="22"/>
          <w:szCs w:val="22"/>
          <w:lang w:eastAsia="en-US"/>
        </w:rPr>
        <w:t>Hermanos que el tribunal condenó</w:t>
      </w:r>
      <w:r w:rsidRPr="00D117D0">
        <w:rPr>
          <w:rFonts w:eastAsiaTheme="minorHAnsi"/>
          <w:b/>
          <w:color w:val="000000"/>
          <w:sz w:val="22"/>
          <w:szCs w:val="22"/>
          <w:lang w:eastAsia="en-US"/>
        </w:rPr>
        <w:t xml:space="preserve"> a una multa por haberse enfrentado a la comuni</w:t>
      </w:r>
      <w:r>
        <w:rPr>
          <w:rFonts w:eastAsiaTheme="minorHAnsi"/>
          <w:b/>
          <w:color w:val="000000"/>
          <w:sz w:val="22"/>
          <w:szCs w:val="22"/>
          <w:lang w:eastAsia="en-US"/>
        </w:rPr>
        <w:t>d</w:t>
      </w:r>
      <w:r w:rsidRPr="00D117D0">
        <w:rPr>
          <w:rFonts w:eastAsiaTheme="minorHAnsi"/>
          <w:b/>
          <w:color w:val="000000"/>
          <w:sz w:val="22"/>
          <w:szCs w:val="22"/>
          <w:lang w:eastAsia="en-US"/>
        </w:rPr>
        <w:t>ad de</w:t>
      </w:r>
      <w:r>
        <w:rPr>
          <w:rFonts w:eastAsiaTheme="minorHAnsi"/>
          <w:b/>
          <w:color w:val="000000"/>
          <w:sz w:val="22"/>
          <w:szCs w:val="22"/>
          <w:lang w:eastAsia="en-US"/>
        </w:rPr>
        <w:t xml:space="preserve"> </w:t>
      </w:r>
      <w:r w:rsidRPr="00D117D0">
        <w:rPr>
          <w:rFonts w:eastAsiaTheme="minorHAnsi"/>
          <w:b/>
          <w:color w:val="000000"/>
          <w:sz w:val="22"/>
          <w:szCs w:val="22"/>
          <w:lang w:eastAsia="en-US"/>
        </w:rPr>
        <w:t>los maestros calígrafos</w:t>
      </w:r>
      <w:r>
        <w:rPr>
          <w:rFonts w:eastAsiaTheme="minorHAnsi"/>
          <w:b/>
          <w:color w:val="000000"/>
          <w:sz w:val="22"/>
          <w:szCs w:val="22"/>
          <w:lang w:eastAsia="en-US"/>
        </w:rPr>
        <w:t xml:space="preserve">. En 1713 figura en la lista de la comunidad de Grenoble como Director </w:t>
      </w:r>
      <w:r w:rsidRPr="00D117D0">
        <w:rPr>
          <w:rFonts w:eastAsiaTheme="minorHAnsi"/>
          <w:b/>
          <w:color w:val="000000"/>
          <w:sz w:val="22"/>
          <w:szCs w:val="22"/>
          <w:lang w:eastAsia="en-US"/>
        </w:rPr>
        <w:t xml:space="preserve"> </w:t>
      </w:r>
      <w:r>
        <w:rPr>
          <w:rFonts w:eastAsiaTheme="minorHAnsi"/>
          <w:b/>
          <w:color w:val="000000"/>
          <w:sz w:val="22"/>
          <w:szCs w:val="22"/>
          <w:lang w:eastAsia="en-US"/>
        </w:rPr>
        <w:t>y de 1713 a 1715 ejerce ese cargo</w:t>
      </w:r>
      <w:r w:rsidR="009D4D4C">
        <w:rPr>
          <w:rFonts w:eastAsiaTheme="minorHAnsi"/>
          <w:b/>
          <w:color w:val="000000"/>
          <w:sz w:val="22"/>
          <w:szCs w:val="22"/>
          <w:lang w:eastAsia="en-US"/>
        </w:rPr>
        <w:t>.</w:t>
      </w:r>
      <w:r>
        <w:rPr>
          <w:rFonts w:eastAsiaTheme="minorHAnsi"/>
          <w:b/>
          <w:color w:val="000000"/>
          <w:sz w:val="22"/>
          <w:szCs w:val="22"/>
          <w:lang w:eastAsia="en-US"/>
        </w:rPr>
        <w:t xml:space="preserve"> (33) Esto significa que era responsable de los Hermanos que tan calurosamente acogieron al Sr. de La Salle en su dolorosa estancia en el Sur de Francia.</w:t>
      </w:r>
    </w:p>
    <w:p w:rsidR="004C1CD7" w:rsidRDefault="004C1CD7" w:rsidP="004C1CD7">
      <w:pPr>
        <w:widowControl/>
        <w:jc w:val="both"/>
        <w:rPr>
          <w:rFonts w:eastAsiaTheme="minorHAnsi"/>
          <w:b/>
          <w:color w:val="000000"/>
          <w:sz w:val="22"/>
          <w:szCs w:val="22"/>
          <w:lang w:eastAsia="en-US"/>
        </w:rPr>
      </w:pPr>
      <w:r>
        <w:rPr>
          <w:rFonts w:eastAsiaTheme="minorHAnsi"/>
          <w:b/>
          <w:color w:val="000000"/>
          <w:sz w:val="22"/>
          <w:szCs w:val="22"/>
          <w:lang w:eastAsia="en-US"/>
        </w:rPr>
        <w:lastRenderedPageBreak/>
        <w:t xml:space="preserve">  </w:t>
      </w:r>
    </w:p>
    <w:p w:rsidR="004C1CD7" w:rsidRDefault="004C1CD7" w:rsidP="004C1CD7">
      <w:pPr>
        <w:widowControl/>
        <w:jc w:val="both"/>
        <w:rPr>
          <w:rFonts w:eastAsiaTheme="minorHAnsi"/>
          <w:b/>
          <w:color w:val="000000"/>
          <w:sz w:val="22"/>
          <w:szCs w:val="22"/>
          <w:lang w:eastAsia="en-US"/>
        </w:rPr>
      </w:pPr>
      <w:r>
        <w:rPr>
          <w:rFonts w:eastAsiaTheme="minorHAnsi"/>
          <w:b/>
          <w:color w:val="000000"/>
          <w:sz w:val="22"/>
          <w:szCs w:val="22"/>
          <w:lang w:eastAsia="en-US"/>
        </w:rPr>
        <w:t xml:space="preserve">     Algunos biógrafos afirman que el Hno. Jacquot fue el que el Fundador envió a Paris desde Grenoble, pues era el Director de la comunidad . El Hno. Emil Lette ind</w:t>
      </w:r>
      <w:r>
        <w:rPr>
          <w:rFonts w:eastAsiaTheme="minorHAnsi"/>
          <w:b/>
          <w:color w:val="000000"/>
          <w:sz w:val="22"/>
          <w:szCs w:val="22"/>
          <w:lang w:eastAsia="en-US"/>
        </w:rPr>
        <w:t>i</w:t>
      </w:r>
      <w:r>
        <w:rPr>
          <w:rFonts w:eastAsiaTheme="minorHAnsi"/>
          <w:b/>
          <w:color w:val="000000"/>
          <w:sz w:val="22"/>
          <w:szCs w:val="22"/>
          <w:lang w:eastAsia="en-US"/>
        </w:rPr>
        <w:t>ca que el nombre del Hno</w:t>
      </w:r>
      <w:r w:rsidR="009D4D4C">
        <w:rPr>
          <w:rFonts w:eastAsiaTheme="minorHAnsi"/>
          <w:b/>
          <w:color w:val="000000"/>
          <w:sz w:val="22"/>
          <w:szCs w:val="22"/>
          <w:lang w:eastAsia="en-US"/>
        </w:rPr>
        <w:t>.</w:t>
      </w:r>
      <w:r>
        <w:rPr>
          <w:rFonts w:eastAsiaTheme="minorHAnsi"/>
          <w:b/>
          <w:color w:val="000000"/>
          <w:sz w:val="22"/>
          <w:szCs w:val="22"/>
          <w:lang w:eastAsia="en-US"/>
        </w:rPr>
        <w:t xml:space="preserve"> Juan que figura en la lista de los Hermanos de</w:t>
      </w:r>
      <w:r w:rsidR="009D4D4C">
        <w:rPr>
          <w:rFonts w:eastAsiaTheme="minorHAnsi"/>
          <w:b/>
          <w:color w:val="000000"/>
          <w:sz w:val="22"/>
          <w:szCs w:val="22"/>
          <w:lang w:eastAsia="en-US"/>
        </w:rPr>
        <w:t xml:space="preserve"> </w:t>
      </w:r>
      <w:r>
        <w:rPr>
          <w:rFonts w:eastAsiaTheme="minorHAnsi"/>
          <w:b/>
          <w:color w:val="000000"/>
          <w:sz w:val="22"/>
          <w:szCs w:val="22"/>
          <w:lang w:eastAsia="en-US"/>
        </w:rPr>
        <w:t>la comun</w:t>
      </w:r>
      <w:r>
        <w:rPr>
          <w:rFonts w:eastAsiaTheme="minorHAnsi"/>
          <w:b/>
          <w:color w:val="000000"/>
          <w:sz w:val="22"/>
          <w:szCs w:val="22"/>
          <w:lang w:eastAsia="en-US"/>
        </w:rPr>
        <w:t>i</w:t>
      </w:r>
      <w:r>
        <w:rPr>
          <w:rFonts w:eastAsiaTheme="minorHAnsi"/>
          <w:b/>
          <w:color w:val="000000"/>
          <w:sz w:val="22"/>
          <w:szCs w:val="22"/>
          <w:lang w:eastAsia="en-US"/>
        </w:rPr>
        <w:t>dad era un Hermano sirviente (34). Los datos presentados por el Hno</w:t>
      </w:r>
      <w:r w:rsidR="009D4D4C">
        <w:rPr>
          <w:rFonts w:eastAsiaTheme="minorHAnsi"/>
          <w:b/>
          <w:color w:val="000000"/>
          <w:sz w:val="22"/>
          <w:szCs w:val="22"/>
          <w:lang w:eastAsia="en-US"/>
        </w:rPr>
        <w:t>.</w:t>
      </w:r>
      <w:r>
        <w:rPr>
          <w:rFonts w:eastAsiaTheme="minorHAnsi"/>
          <w:b/>
          <w:color w:val="000000"/>
          <w:sz w:val="22"/>
          <w:szCs w:val="22"/>
          <w:lang w:eastAsia="en-US"/>
        </w:rPr>
        <w:t xml:space="preserve"> Félix Paul en su edición de las cartas de San Juan Bta. de La Salle muestra qe el Hno</w:t>
      </w:r>
      <w:r w:rsidR="009D4D4C">
        <w:rPr>
          <w:rFonts w:eastAsiaTheme="minorHAnsi"/>
          <w:b/>
          <w:color w:val="000000"/>
          <w:sz w:val="22"/>
          <w:szCs w:val="22"/>
          <w:lang w:eastAsia="en-US"/>
        </w:rPr>
        <w:t>.</w:t>
      </w:r>
      <w:r>
        <w:rPr>
          <w:rFonts w:eastAsiaTheme="minorHAnsi"/>
          <w:b/>
          <w:color w:val="000000"/>
          <w:sz w:val="22"/>
          <w:szCs w:val="22"/>
          <w:lang w:eastAsia="en-US"/>
        </w:rPr>
        <w:t xml:space="preserve"> Santiago no fue el Director de la Comunidad de Grenoble hasta más tarde (35) Juan Bta. de La Salle no envió a París al Director</w:t>
      </w:r>
      <w:r w:rsidR="009D4D4C">
        <w:rPr>
          <w:rFonts w:eastAsiaTheme="minorHAnsi"/>
          <w:b/>
          <w:color w:val="000000"/>
          <w:sz w:val="22"/>
          <w:szCs w:val="22"/>
          <w:lang w:eastAsia="en-US"/>
        </w:rPr>
        <w:t>,</w:t>
      </w:r>
      <w:r>
        <w:rPr>
          <w:rFonts w:eastAsiaTheme="minorHAnsi"/>
          <w:b/>
          <w:color w:val="000000"/>
          <w:sz w:val="22"/>
          <w:szCs w:val="22"/>
          <w:lang w:eastAsia="en-US"/>
        </w:rPr>
        <w:t xml:space="preserve"> sino a otro Hermano. </w:t>
      </w:r>
    </w:p>
    <w:p w:rsidR="004C1CD7" w:rsidRDefault="004C1CD7" w:rsidP="004C1CD7">
      <w:pPr>
        <w:widowControl/>
        <w:jc w:val="both"/>
        <w:rPr>
          <w:rFonts w:eastAsiaTheme="minorHAnsi"/>
          <w:b/>
          <w:sz w:val="22"/>
          <w:szCs w:val="22"/>
          <w:lang w:eastAsia="en-US"/>
        </w:rPr>
      </w:pPr>
      <w:r w:rsidRPr="00A007FD">
        <w:rPr>
          <w:rFonts w:eastAsiaTheme="minorHAnsi"/>
          <w:b/>
          <w:sz w:val="22"/>
          <w:szCs w:val="22"/>
          <w:lang w:eastAsia="en-US"/>
        </w:rPr>
        <w:t xml:space="preserve">  </w:t>
      </w:r>
    </w:p>
    <w:p w:rsidR="004C1CD7" w:rsidRPr="004C1CD7" w:rsidRDefault="004C1CD7" w:rsidP="004C1CD7">
      <w:pPr>
        <w:widowControl/>
        <w:jc w:val="both"/>
        <w:rPr>
          <w:rFonts w:eastAsiaTheme="minorHAnsi"/>
          <w:b/>
          <w:sz w:val="22"/>
          <w:szCs w:val="22"/>
          <w:lang w:eastAsia="en-US"/>
        </w:rPr>
      </w:pPr>
      <w:r>
        <w:rPr>
          <w:rFonts w:eastAsiaTheme="minorHAnsi"/>
          <w:b/>
          <w:sz w:val="22"/>
          <w:szCs w:val="22"/>
          <w:lang w:eastAsia="en-US"/>
        </w:rPr>
        <w:t xml:space="preserve">     </w:t>
      </w:r>
      <w:r w:rsidRPr="00A007FD">
        <w:rPr>
          <w:rFonts w:eastAsiaTheme="minorHAnsi"/>
          <w:b/>
          <w:sz w:val="22"/>
          <w:szCs w:val="22"/>
          <w:lang w:eastAsia="en-US"/>
        </w:rPr>
        <w:t xml:space="preserve"> En 1717, le Hno. Jean es el Director de la Comunidad de París, cuando el Hno</w:t>
      </w:r>
      <w:r>
        <w:rPr>
          <w:rFonts w:eastAsiaTheme="minorHAnsi"/>
          <w:b/>
          <w:sz w:val="22"/>
          <w:szCs w:val="22"/>
          <w:lang w:eastAsia="en-US"/>
        </w:rPr>
        <w:t>.</w:t>
      </w:r>
      <w:r w:rsidRPr="00A007FD">
        <w:rPr>
          <w:rFonts w:eastAsiaTheme="minorHAnsi"/>
          <w:b/>
          <w:sz w:val="22"/>
          <w:szCs w:val="22"/>
          <w:lang w:eastAsia="en-US"/>
        </w:rPr>
        <w:t xml:space="preserve"> Bartolomé realiza la gira pro la comunidades a fin de obtener el </w:t>
      </w:r>
      <w:r>
        <w:rPr>
          <w:rFonts w:eastAsiaTheme="minorHAnsi"/>
          <w:b/>
          <w:sz w:val="22"/>
          <w:szCs w:val="22"/>
          <w:lang w:eastAsia="en-US"/>
        </w:rPr>
        <w:t>consentimiento de cada uno de l</w:t>
      </w:r>
      <w:r w:rsidRPr="00A007FD">
        <w:rPr>
          <w:rFonts w:eastAsiaTheme="minorHAnsi"/>
          <w:b/>
          <w:sz w:val="22"/>
          <w:szCs w:val="22"/>
          <w:lang w:eastAsia="en-US"/>
        </w:rPr>
        <w:t>o</w:t>
      </w:r>
      <w:r>
        <w:rPr>
          <w:rFonts w:eastAsiaTheme="minorHAnsi"/>
          <w:b/>
          <w:sz w:val="22"/>
          <w:szCs w:val="22"/>
          <w:lang w:eastAsia="en-US"/>
        </w:rPr>
        <w:t>s</w:t>
      </w:r>
      <w:r w:rsidRPr="00A007FD">
        <w:rPr>
          <w:rFonts w:eastAsiaTheme="minorHAnsi"/>
          <w:b/>
          <w:sz w:val="22"/>
          <w:szCs w:val="22"/>
          <w:lang w:eastAsia="en-US"/>
        </w:rPr>
        <w:t xml:space="preserve"> Hermanos para la reunión del Capítulo General.  El Hno</w:t>
      </w:r>
      <w:r>
        <w:rPr>
          <w:rFonts w:eastAsiaTheme="minorHAnsi"/>
          <w:b/>
          <w:sz w:val="22"/>
          <w:szCs w:val="22"/>
          <w:lang w:eastAsia="en-US"/>
        </w:rPr>
        <w:t>.</w:t>
      </w:r>
      <w:r w:rsidRPr="00A007FD">
        <w:rPr>
          <w:rFonts w:eastAsiaTheme="minorHAnsi"/>
          <w:b/>
          <w:sz w:val="22"/>
          <w:szCs w:val="22"/>
          <w:lang w:eastAsia="en-US"/>
        </w:rPr>
        <w:t xml:space="preserve"> Jean es uno de los 16 Directores que participaron en esta Asamblea y cuando el Hno</w:t>
      </w:r>
      <w:r w:rsidR="009D4D4C">
        <w:rPr>
          <w:rFonts w:eastAsiaTheme="minorHAnsi"/>
          <w:b/>
          <w:sz w:val="22"/>
          <w:szCs w:val="22"/>
          <w:lang w:eastAsia="en-US"/>
        </w:rPr>
        <w:t>.</w:t>
      </w:r>
      <w:r w:rsidRPr="00A007FD">
        <w:rPr>
          <w:rFonts w:eastAsiaTheme="minorHAnsi"/>
          <w:b/>
          <w:sz w:val="22"/>
          <w:szCs w:val="22"/>
          <w:lang w:eastAsia="en-US"/>
        </w:rPr>
        <w:t xml:space="preserve"> Bartolom</w:t>
      </w:r>
      <w:r w:rsidR="009D4D4C">
        <w:rPr>
          <w:rFonts w:eastAsiaTheme="minorHAnsi"/>
          <w:b/>
          <w:sz w:val="22"/>
          <w:szCs w:val="22"/>
          <w:lang w:eastAsia="en-US"/>
        </w:rPr>
        <w:t>é</w:t>
      </w:r>
      <w:r w:rsidRPr="00A007FD">
        <w:rPr>
          <w:rFonts w:eastAsiaTheme="minorHAnsi"/>
          <w:b/>
          <w:sz w:val="22"/>
          <w:szCs w:val="22"/>
          <w:lang w:eastAsia="en-US"/>
        </w:rPr>
        <w:t xml:space="preserve">, una vez elegido </w:t>
      </w:r>
      <w:r>
        <w:rPr>
          <w:rFonts w:eastAsiaTheme="minorHAnsi"/>
          <w:b/>
          <w:sz w:val="22"/>
          <w:szCs w:val="22"/>
          <w:lang w:eastAsia="en-US"/>
        </w:rPr>
        <w:t>S</w:t>
      </w:r>
      <w:r w:rsidRPr="00A007FD">
        <w:rPr>
          <w:rFonts w:eastAsiaTheme="minorHAnsi"/>
          <w:b/>
          <w:sz w:val="22"/>
          <w:szCs w:val="22"/>
          <w:lang w:eastAsia="en-US"/>
        </w:rPr>
        <w:t>uperior Gen</w:t>
      </w:r>
      <w:r>
        <w:rPr>
          <w:rFonts w:eastAsiaTheme="minorHAnsi"/>
          <w:b/>
          <w:sz w:val="22"/>
          <w:szCs w:val="22"/>
          <w:lang w:eastAsia="en-US"/>
        </w:rPr>
        <w:t>e</w:t>
      </w:r>
      <w:r w:rsidRPr="00A007FD">
        <w:rPr>
          <w:rFonts w:eastAsiaTheme="minorHAnsi"/>
          <w:b/>
          <w:sz w:val="22"/>
          <w:szCs w:val="22"/>
          <w:lang w:eastAsia="en-US"/>
        </w:rPr>
        <w:t>ral, solicita que dos Hermanos sean elegidos p</w:t>
      </w:r>
      <w:r w:rsidR="009D4D4C">
        <w:rPr>
          <w:rFonts w:eastAsiaTheme="minorHAnsi"/>
          <w:b/>
          <w:sz w:val="22"/>
          <w:szCs w:val="22"/>
          <w:lang w:eastAsia="en-US"/>
        </w:rPr>
        <w:t>a</w:t>
      </w:r>
      <w:r w:rsidRPr="00A007FD">
        <w:rPr>
          <w:rFonts w:eastAsiaTheme="minorHAnsi"/>
          <w:b/>
          <w:sz w:val="22"/>
          <w:szCs w:val="22"/>
          <w:lang w:eastAsia="en-US"/>
        </w:rPr>
        <w:t>ra</w:t>
      </w:r>
      <w:r w:rsidR="009D4D4C">
        <w:rPr>
          <w:rFonts w:eastAsiaTheme="minorHAnsi"/>
          <w:b/>
          <w:sz w:val="22"/>
          <w:szCs w:val="22"/>
          <w:lang w:eastAsia="en-US"/>
        </w:rPr>
        <w:t xml:space="preserve"> </w:t>
      </w:r>
      <w:r w:rsidRPr="00A007FD">
        <w:rPr>
          <w:rFonts w:eastAsiaTheme="minorHAnsi"/>
          <w:b/>
          <w:sz w:val="22"/>
          <w:szCs w:val="22"/>
          <w:lang w:eastAsia="en-US"/>
        </w:rPr>
        <w:t>ayudarle, el Hno</w:t>
      </w:r>
      <w:r>
        <w:rPr>
          <w:rFonts w:eastAsiaTheme="minorHAnsi"/>
          <w:b/>
          <w:sz w:val="22"/>
          <w:szCs w:val="22"/>
          <w:lang w:eastAsia="en-US"/>
        </w:rPr>
        <w:t>. J</w:t>
      </w:r>
      <w:r w:rsidRPr="00A007FD">
        <w:rPr>
          <w:rFonts w:eastAsiaTheme="minorHAnsi"/>
          <w:b/>
          <w:sz w:val="22"/>
          <w:szCs w:val="22"/>
          <w:lang w:eastAsia="en-US"/>
        </w:rPr>
        <w:t>uan Jacquot es elegido Primer Asistente</w:t>
      </w:r>
      <w:r>
        <w:rPr>
          <w:rFonts w:eastAsiaTheme="minorHAnsi"/>
          <w:b/>
          <w:sz w:val="22"/>
          <w:szCs w:val="22"/>
          <w:lang w:eastAsia="en-US"/>
        </w:rPr>
        <w:t>.</w:t>
      </w:r>
      <w:r w:rsidRPr="00A007FD">
        <w:rPr>
          <w:rFonts w:eastAsiaTheme="minorHAnsi"/>
          <w:b/>
          <w:sz w:val="22"/>
          <w:szCs w:val="22"/>
          <w:lang w:eastAsia="en-US"/>
        </w:rPr>
        <w:t xml:space="preserve">  </w:t>
      </w:r>
      <w:r w:rsidRPr="004C1CD7">
        <w:rPr>
          <w:rFonts w:eastAsiaTheme="minorHAnsi"/>
          <w:b/>
          <w:sz w:val="22"/>
          <w:szCs w:val="22"/>
          <w:lang w:eastAsia="en-US"/>
        </w:rPr>
        <w:t>(36)</w:t>
      </w:r>
    </w:p>
    <w:p w:rsidR="004C1CD7" w:rsidRPr="004C1CD7" w:rsidRDefault="004C1CD7" w:rsidP="004C1CD7">
      <w:pPr>
        <w:widowControl/>
        <w:rPr>
          <w:rFonts w:ascii="TimesNewRomanPSMT" w:eastAsiaTheme="minorHAnsi" w:hAnsi="TimesNewRomanPSMT" w:cs="TimesNewRomanPSMT"/>
          <w:color w:val="000000"/>
          <w:lang w:eastAsia="en-US"/>
        </w:rPr>
      </w:pPr>
      <w:r w:rsidRPr="004C1CD7">
        <w:rPr>
          <w:rFonts w:ascii="TimesNewRomanPSMT" w:eastAsiaTheme="minorHAnsi" w:hAnsi="TimesNewRomanPSMT" w:cs="TimesNewRomanPSMT"/>
          <w:color w:val="000000"/>
          <w:lang w:eastAsia="en-US"/>
        </w:rPr>
        <w:t>--------</w:t>
      </w:r>
    </w:p>
    <w:p w:rsidR="004C1CD7" w:rsidRPr="004C1CD7" w:rsidRDefault="004C1CD7" w:rsidP="004C1CD7">
      <w:pPr>
        <w:widowControl/>
        <w:rPr>
          <w:rFonts w:eastAsiaTheme="minorHAnsi"/>
          <w:b/>
          <w:color w:val="000000"/>
          <w:sz w:val="20"/>
          <w:szCs w:val="20"/>
          <w:lang w:eastAsia="en-US"/>
        </w:rPr>
      </w:pPr>
      <w:r w:rsidRPr="004C1CD7">
        <w:rPr>
          <w:rFonts w:eastAsiaTheme="minorHAnsi"/>
          <w:b/>
          <w:color w:val="000000"/>
          <w:sz w:val="20"/>
          <w:szCs w:val="20"/>
          <w:lang w:eastAsia="en-US"/>
        </w:rPr>
        <w:t>31)  CL 3, p. 32, n. 3.</w:t>
      </w:r>
    </w:p>
    <w:p w:rsidR="004C1CD7" w:rsidRPr="004C1CD7" w:rsidRDefault="004C1CD7" w:rsidP="004C1CD7">
      <w:pPr>
        <w:widowControl/>
        <w:rPr>
          <w:rFonts w:eastAsiaTheme="minorHAnsi"/>
          <w:b/>
          <w:color w:val="000000"/>
          <w:sz w:val="20"/>
          <w:szCs w:val="20"/>
          <w:lang w:eastAsia="en-US"/>
        </w:rPr>
      </w:pPr>
      <w:r w:rsidRPr="004C1CD7">
        <w:rPr>
          <w:rFonts w:eastAsiaTheme="minorHAnsi"/>
          <w:b/>
          <w:color w:val="000000"/>
          <w:sz w:val="20"/>
          <w:szCs w:val="20"/>
          <w:lang w:eastAsia="en-US"/>
        </w:rPr>
        <w:t xml:space="preserve">32)  Georges Rigault, </w:t>
      </w:r>
      <w:r w:rsidRPr="004C1CD7">
        <w:rPr>
          <w:rFonts w:eastAsiaTheme="minorHAnsi"/>
          <w:b/>
          <w:i/>
          <w:iCs/>
          <w:color w:val="000000"/>
          <w:sz w:val="20"/>
          <w:szCs w:val="20"/>
          <w:lang w:eastAsia="en-US"/>
        </w:rPr>
        <w:t>Histoire générale, 1</w:t>
      </w:r>
      <w:r w:rsidRPr="004C1CD7">
        <w:rPr>
          <w:rFonts w:eastAsiaTheme="minorHAnsi"/>
          <w:b/>
          <w:color w:val="000000"/>
          <w:sz w:val="20"/>
          <w:szCs w:val="20"/>
          <w:lang w:eastAsia="en-US"/>
        </w:rPr>
        <w:t>, p. 214</w:t>
      </w:r>
    </w:p>
    <w:p w:rsidR="004C1CD7" w:rsidRPr="004C1CD7" w:rsidRDefault="004C1CD7" w:rsidP="004C1CD7">
      <w:pPr>
        <w:widowControl/>
        <w:rPr>
          <w:rFonts w:eastAsiaTheme="minorHAnsi"/>
          <w:b/>
          <w:sz w:val="20"/>
          <w:szCs w:val="20"/>
          <w:lang w:eastAsia="en-US"/>
        </w:rPr>
      </w:pPr>
      <w:r w:rsidRPr="004C1CD7">
        <w:rPr>
          <w:rFonts w:eastAsiaTheme="minorHAnsi"/>
          <w:b/>
          <w:sz w:val="20"/>
          <w:szCs w:val="20"/>
          <w:lang w:eastAsia="en-US"/>
        </w:rPr>
        <w:t xml:space="preserve">33)  Hno. F.lix-Paul, </w:t>
      </w:r>
      <w:r w:rsidRPr="004C1CD7">
        <w:rPr>
          <w:rFonts w:eastAsiaTheme="minorHAnsi"/>
          <w:b/>
          <w:i/>
          <w:iCs/>
          <w:sz w:val="20"/>
          <w:szCs w:val="20"/>
          <w:lang w:eastAsia="en-US"/>
        </w:rPr>
        <w:t>Les Lettres…</w:t>
      </w:r>
      <w:r w:rsidRPr="004C1CD7">
        <w:rPr>
          <w:rFonts w:eastAsiaTheme="minorHAnsi"/>
          <w:b/>
          <w:sz w:val="20"/>
          <w:szCs w:val="20"/>
          <w:lang w:eastAsia="en-US"/>
        </w:rPr>
        <w:t>, p. 218, note 5.</w:t>
      </w:r>
    </w:p>
    <w:p w:rsidR="004C1CD7" w:rsidRPr="00847FA5" w:rsidRDefault="004C1CD7" w:rsidP="004C1CD7">
      <w:pPr>
        <w:widowControl/>
        <w:rPr>
          <w:rFonts w:eastAsiaTheme="minorHAnsi"/>
          <w:b/>
          <w:sz w:val="20"/>
          <w:szCs w:val="20"/>
          <w:lang w:val="en-US" w:eastAsia="en-US"/>
        </w:rPr>
      </w:pPr>
      <w:r>
        <w:rPr>
          <w:rFonts w:eastAsiaTheme="minorHAnsi"/>
          <w:b/>
          <w:sz w:val="20"/>
          <w:szCs w:val="20"/>
          <w:lang w:val="en-US" w:eastAsia="en-US"/>
        </w:rPr>
        <w:t>34)  Hno E</w:t>
      </w:r>
      <w:r w:rsidRPr="00847FA5">
        <w:rPr>
          <w:rFonts w:eastAsiaTheme="minorHAnsi"/>
          <w:b/>
          <w:sz w:val="20"/>
          <w:szCs w:val="20"/>
          <w:lang w:val="en-US" w:eastAsia="en-US"/>
        </w:rPr>
        <w:t xml:space="preserve">mile Lett, </w:t>
      </w:r>
      <w:r w:rsidRPr="00847FA5">
        <w:rPr>
          <w:rFonts w:eastAsiaTheme="minorHAnsi"/>
          <w:b/>
          <w:i/>
          <w:iCs/>
          <w:sz w:val="20"/>
          <w:szCs w:val="20"/>
          <w:lang w:val="en-US" w:eastAsia="en-US"/>
        </w:rPr>
        <w:t>Les Premiers Biographes</w:t>
      </w:r>
      <w:r w:rsidRPr="00847FA5">
        <w:rPr>
          <w:rFonts w:eastAsiaTheme="minorHAnsi"/>
          <w:b/>
          <w:sz w:val="20"/>
          <w:szCs w:val="20"/>
          <w:lang w:val="en-US" w:eastAsia="en-US"/>
        </w:rPr>
        <w:t>, p. 55.</w:t>
      </w:r>
    </w:p>
    <w:p w:rsidR="004C1CD7" w:rsidRPr="0067720B" w:rsidRDefault="004C1CD7" w:rsidP="004C1CD7">
      <w:pPr>
        <w:widowControl/>
        <w:rPr>
          <w:rFonts w:eastAsiaTheme="minorHAnsi"/>
          <w:b/>
          <w:sz w:val="20"/>
          <w:szCs w:val="20"/>
          <w:lang w:eastAsia="en-US"/>
        </w:rPr>
      </w:pPr>
      <w:r w:rsidRPr="0067720B">
        <w:rPr>
          <w:rFonts w:eastAsiaTheme="minorHAnsi"/>
          <w:b/>
          <w:sz w:val="20"/>
          <w:szCs w:val="20"/>
          <w:lang w:eastAsia="en-US"/>
        </w:rPr>
        <w:t xml:space="preserve">35)  Hno. Félix-Paul, </w:t>
      </w:r>
      <w:r w:rsidRPr="0067720B">
        <w:rPr>
          <w:rFonts w:eastAsiaTheme="minorHAnsi"/>
          <w:b/>
          <w:i/>
          <w:iCs/>
          <w:sz w:val="20"/>
          <w:szCs w:val="20"/>
          <w:lang w:eastAsia="en-US"/>
        </w:rPr>
        <w:t>Les Lettres…</w:t>
      </w:r>
      <w:r w:rsidRPr="0067720B">
        <w:rPr>
          <w:rFonts w:eastAsiaTheme="minorHAnsi"/>
          <w:b/>
          <w:sz w:val="20"/>
          <w:szCs w:val="20"/>
          <w:lang w:eastAsia="en-US"/>
        </w:rPr>
        <w:t>, p. 218, note 3.</w:t>
      </w:r>
    </w:p>
    <w:p w:rsidR="004C1CD7" w:rsidRPr="0039422A" w:rsidRDefault="004C1CD7" w:rsidP="004C1CD7">
      <w:pPr>
        <w:widowControl/>
        <w:rPr>
          <w:rFonts w:eastAsiaTheme="minorHAnsi"/>
          <w:b/>
          <w:sz w:val="20"/>
          <w:szCs w:val="20"/>
          <w:lang w:val="en-US" w:eastAsia="en-US"/>
        </w:rPr>
      </w:pPr>
      <w:r w:rsidRPr="0039422A">
        <w:rPr>
          <w:rFonts w:eastAsiaTheme="minorHAnsi"/>
          <w:b/>
          <w:sz w:val="20"/>
          <w:szCs w:val="20"/>
          <w:lang w:val="en-US" w:eastAsia="en-US"/>
        </w:rPr>
        <w:t xml:space="preserve">36)  Georges Rigault, </w:t>
      </w:r>
      <w:r w:rsidRPr="0039422A">
        <w:rPr>
          <w:rFonts w:eastAsiaTheme="minorHAnsi"/>
          <w:b/>
          <w:i/>
          <w:iCs/>
          <w:sz w:val="20"/>
          <w:szCs w:val="20"/>
          <w:lang w:val="en-US" w:eastAsia="en-US"/>
        </w:rPr>
        <w:t>Histoire g€n€rale, 1</w:t>
      </w:r>
      <w:r w:rsidRPr="0039422A">
        <w:rPr>
          <w:rFonts w:eastAsiaTheme="minorHAnsi"/>
          <w:b/>
          <w:sz w:val="20"/>
          <w:szCs w:val="20"/>
          <w:lang w:val="en-US" w:eastAsia="en-US"/>
        </w:rPr>
        <w:t>, p. 413</w:t>
      </w:r>
    </w:p>
    <w:p w:rsidR="004C1CD7" w:rsidRPr="00D117D0" w:rsidRDefault="004C1CD7" w:rsidP="004C1CD7">
      <w:pPr>
        <w:widowControl/>
        <w:rPr>
          <w:rFonts w:ascii="TimesNewRomanPSMT" w:eastAsiaTheme="minorHAnsi" w:hAnsi="TimesNewRomanPSMT" w:cs="TimesNewRomanPSMT"/>
          <w:color w:val="000000"/>
          <w:sz w:val="20"/>
          <w:szCs w:val="20"/>
          <w:lang w:eastAsia="en-US"/>
        </w:rPr>
      </w:pPr>
      <w:r w:rsidRPr="00D117D0">
        <w:rPr>
          <w:rFonts w:ascii="TimesNewRomanPSMT" w:eastAsiaTheme="minorHAnsi" w:hAnsi="TimesNewRomanPSMT" w:cs="TimesNewRomanPSMT"/>
          <w:color w:val="000000"/>
          <w:sz w:val="20"/>
          <w:szCs w:val="20"/>
          <w:lang w:eastAsia="en-US"/>
        </w:rPr>
        <w:t>----------</w:t>
      </w:r>
    </w:p>
    <w:p w:rsidR="004C1CD7" w:rsidRDefault="004C1CD7" w:rsidP="004C1CD7">
      <w:pPr>
        <w:widowControl/>
        <w:rPr>
          <w:rFonts w:ascii="TimesNewRomanPSMT" w:eastAsiaTheme="minorHAnsi" w:hAnsi="TimesNewRomanPSMT" w:cs="TimesNewRomanPSMT"/>
          <w:color w:val="000000"/>
          <w:sz w:val="20"/>
          <w:szCs w:val="20"/>
          <w:lang w:eastAsia="en-US"/>
        </w:rPr>
      </w:pPr>
    </w:p>
    <w:p w:rsidR="004C1CD7" w:rsidRDefault="004C1CD7" w:rsidP="004C1CD7">
      <w:pPr>
        <w:widowControl/>
        <w:jc w:val="both"/>
        <w:rPr>
          <w:rFonts w:eastAsiaTheme="minorHAnsi"/>
          <w:b/>
          <w:sz w:val="22"/>
          <w:szCs w:val="22"/>
          <w:lang w:eastAsia="en-US"/>
        </w:rPr>
      </w:pPr>
      <w:r w:rsidRPr="00532226">
        <w:rPr>
          <w:rFonts w:eastAsiaTheme="minorHAnsi"/>
          <w:b/>
          <w:sz w:val="22"/>
          <w:szCs w:val="22"/>
          <w:lang w:eastAsia="en-US"/>
        </w:rPr>
        <w:t xml:space="preserve"> </w:t>
      </w:r>
      <w:r>
        <w:rPr>
          <w:rFonts w:eastAsiaTheme="minorHAnsi"/>
          <w:b/>
          <w:sz w:val="22"/>
          <w:szCs w:val="22"/>
          <w:lang w:eastAsia="en-US"/>
        </w:rPr>
        <w:t xml:space="preserve">   </w:t>
      </w:r>
      <w:r w:rsidRPr="00532226">
        <w:rPr>
          <w:rFonts w:eastAsiaTheme="minorHAnsi"/>
          <w:b/>
          <w:sz w:val="22"/>
          <w:szCs w:val="22"/>
          <w:lang w:eastAsia="en-US"/>
        </w:rPr>
        <w:t>Siendo Asistente, el Hno</w:t>
      </w:r>
      <w:r>
        <w:rPr>
          <w:rFonts w:eastAsiaTheme="minorHAnsi"/>
          <w:b/>
          <w:sz w:val="22"/>
          <w:szCs w:val="22"/>
          <w:lang w:eastAsia="en-US"/>
        </w:rPr>
        <w:t>.</w:t>
      </w:r>
      <w:r w:rsidRPr="00532226">
        <w:rPr>
          <w:rFonts w:eastAsiaTheme="minorHAnsi"/>
          <w:b/>
          <w:sz w:val="22"/>
          <w:szCs w:val="22"/>
          <w:lang w:eastAsia="en-US"/>
        </w:rPr>
        <w:t xml:space="preserve"> Jean permanec</w:t>
      </w:r>
      <w:r>
        <w:rPr>
          <w:rFonts w:eastAsiaTheme="minorHAnsi"/>
          <w:b/>
          <w:sz w:val="22"/>
          <w:szCs w:val="22"/>
          <w:lang w:eastAsia="en-US"/>
        </w:rPr>
        <w:t>ió</w:t>
      </w:r>
      <w:r w:rsidRPr="00532226">
        <w:rPr>
          <w:rFonts w:eastAsiaTheme="minorHAnsi"/>
          <w:b/>
          <w:sz w:val="22"/>
          <w:szCs w:val="22"/>
          <w:lang w:eastAsia="en-US"/>
        </w:rPr>
        <w:t xml:space="preserve"> como director de la Comunidad de París</w:t>
      </w:r>
      <w:r>
        <w:rPr>
          <w:rFonts w:eastAsiaTheme="minorHAnsi"/>
          <w:b/>
          <w:sz w:val="22"/>
          <w:szCs w:val="22"/>
          <w:lang w:eastAsia="en-US"/>
        </w:rPr>
        <w:t>.</w:t>
      </w:r>
      <w:r w:rsidRPr="00532226">
        <w:rPr>
          <w:rFonts w:eastAsiaTheme="minorHAnsi"/>
          <w:b/>
          <w:sz w:val="22"/>
          <w:szCs w:val="22"/>
          <w:lang w:eastAsia="en-US"/>
        </w:rPr>
        <w:t xml:space="preserve"> Estaba presente cuando el Hno</w:t>
      </w:r>
      <w:r>
        <w:rPr>
          <w:rFonts w:eastAsiaTheme="minorHAnsi"/>
          <w:b/>
          <w:sz w:val="22"/>
          <w:szCs w:val="22"/>
          <w:lang w:eastAsia="en-US"/>
        </w:rPr>
        <w:t>.</w:t>
      </w:r>
      <w:r w:rsidRPr="00532226">
        <w:rPr>
          <w:rFonts w:eastAsiaTheme="minorHAnsi"/>
          <w:b/>
          <w:sz w:val="22"/>
          <w:szCs w:val="22"/>
          <w:lang w:eastAsia="en-US"/>
        </w:rPr>
        <w:t xml:space="preserve"> Bartolomé hace en noviembre de 1717 la vis</w:t>
      </w:r>
      <w:r w:rsidRPr="00532226">
        <w:rPr>
          <w:rFonts w:eastAsiaTheme="minorHAnsi"/>
          <w:b/>
          <w:sz w:val="22"/>
          <w:szCs w:val="22"/>
          <w:lang w:eastAsia="en-US"/>
        </w:rPr>
        <w:t>i</w:t>
      </w:r>
      <w:r w:rsidRPr="00532226">
        <w:rPr>
          <w:rFonts w:eastAsiaTheme="minorHAnsi"/>
          <w:b/>
          <w:sz w:val="22"/>
          <w:szCs w:val="22"/>
          <w:lang w:eastAsia="en-US"/>
        </w:rPr>
        <w:t>ta</w:t>
      </w:r>
      <w:r>
        <w:rPr>
          <w:rFonts w:eastAsiaTheme="minorHAnsi"/>
          <w:b/>
          <w:sz w:val="22"/>
          <w:szCs w:val="22"/>
          <w:lang w:eastAsia="en-US"/>
        </w:rPr>
        <w:t>b</w:t>
      </w:r>
      <w:r w:rsidRPr="00532226">
        <w:rPr>
          <w:rFonts w:eastAsiaTheme="minorHAnsi"/>
          <w:b/>
          <w:sz w:val="22"/>
          <w:szCs w:val="22"/>
          <w:lang w:eastAsia="en-US"/>
        </w:rPr>
        <w:t xml:space="preserve">a todas las comunidades, a fin de hacer reconocer por los Hermanos su elección como Superior General  </w:t>
      </w:r>
      <w:r>
        <w:rPr>
          <w:rFonts w:eastAsiaTheme="minorHAnsi"/>
          <w:b/>
          <w:sz w:val="22"/>
          <w:szCs w:val="22"/>
          <w:lang w:eastAsia="en-US"/>
        </w:rPr>
        <w:t>(37) El docum</w:t>
      </w:r>
      <w:r w:rsidRPr="00532226">
        <w:rPr>
          <w:rFonts w:eastAsiaTheme="minorHAnsi"/>
          <w:b/>
          <w:sz w:val="22"/>
          <w:szCs w:val="22"/>
          <w:lang w:eastAsia="en-US"/>
        </w:rPr>
        <w:t>ento está firmado por el Hno</w:t>
      </w:r>
      <w:r>
        <w:rPr>
          <w:rFonts w:eastAsiaTheme="minorHAnsi"/>
          <w:b/>
          <w:sz w:val="22"/>
          <w:szCs w:val="22"/>
          <w:lang w:eastAsia="en-US"/>
        </w:rPr>
        <w:t>.</w:t>
      </w:r>
      <w:r w:rsidRPr="00532226">
        <w:rPr>
          <w:rFonts w:eastAsiaTheme="minorHAnsi"/>
          <w:b/>
          <w:sz w:val="22"/>
          <w:szCs w:val="22"/>
          <w:lang w:eastAsia="en-US"/>
        </w:rPr>
        <w:t xml:space="preserve"> Fiacre</w:t>
      </w:r>
      <w:r>
        <w:rPr>
          <w:rFonts w:eastAsiaTheme="minorHAnsi"/>
          <w:b/>
          <w:sz w:val="22"/>
          <w:szCs w:val="22"/>
          <w:lang w:eastAsia="en-US"/>
        </w:rPr>
        <w:t>,</w:t>
      </w:r>
      <w:r w:rsidRPr="00532226">
        <w:rPr>
          <w:rFonts w:eastAsiaTheme="minorHAnsi"/>
          <w:b/>
          <w:sz w:val="22"/>
          <w:szCs w:val="22"/>
          <w:lang w:eastAsia="en-US"/>
        </w:rPr>
        <w:t xml:space="preserve"> que est</w:t>
      </w:r>
      <w:r w:rsidRPr="00532226">
        <w:rPr>
          <w:rFonts w:eastAsiaTheme="minorHAnsi"/>
          <w:b/>
          <w:sz w:val="22"/>
          <w:szCs w:val="22"/>
          <w:lang w:eastAsia="en-US"/>
        </w:rPr>
        <w:t>a</w:t>
      </w:r>
      <w:r w:rsidRPr="00532226">
        <w:rPr>
          <w:rFonts w:eastAsiaTheme="minorHAnsi"/>
          <w:b/>
          <w:sz w:val="22"/>
          <w:szCs w:val="22"/>
          <w:lang w:eastAsia="en-US"/>
        </w:rPr>
        <w:t>ba en ese momento como Visit</w:t>
      </w:r>
      <w:r>
        <w:rPr>
          <w:rFonts w:eastAsiaTheme="minorHAnsi"/>
          <w:b/>
          <w:sz w:val="22"/>
          <w:szCs w:val="22"/>
          <w:lang w:eastAsia="en-US"/>
        </w:rPr>
        <w:t>a</w:t>
      </w:r>
      <w:r w:rsidRPr="00532226">
        <w:rPr>
          <w:rFonts w:eastAsiaTheme="minorHAnsi"/>
          <w:b/>
          <w:sz w:val="22"/>
          <w:szCs w:val="22"/>
          <w:lang w:eastAsia="en-US"/>
        </w:rPr>
        <w:t>dor de las comunidades</w:t>
      </w:r>
      <w:r>
        <w:rPr>
          <w:rFonts w:eastAsiaTheme="minorHAnsi"/>
          <w:b/>
          <w:sz w:val="22"/>
          <w:szCs w:val="22"/>
          <w:lang w:eastAsia="en-US"/>
        </w:rPr>
        <w:t xml:space="preserve"> </w:t>
      </w:r>
      <w:r w:rsidRPr="00532226">
        <w:rPr>
          <w:rFonts w:eastAsiaTheme="minorHAnsi"/>
          <w:b/>
          <w:sz w:val="22"/>
          <w:szCs w:val="22"/>
          <w:lang w:eastAsia="en-US"/>
        </w:rPr>
        <w:t>del Norte de Francia</w:t>
      </w:r>
      <w:r>
        <w:rPr>
          <w:rFonts w:eastAsiaTheme="minorHAnsi"/>
          <w:b/>
          <w:sz w:val="22"/>
          <w:szCs w:val="22"/>
          <w:lang w:eastAsia="en-US"/>
        </w:rPr>
        <w:t>, por el</w:t>
      </w:r>
      <w:r w:rsidRPr="00532226">
        <w:rPr>
          <w:rFonts w:eastAsiaTheme="minorHAnsi"/>
          <w:b/>
          <w:sz w:val="22"/>
          <w:szCs w:val="22"/>
          <w:lang w:eastAsia="en-US"/>
        </w:rPr>
        <w:t xml:space="preserve"> Hno</w:t>
      </w:r>
      <w:r>
        <w:rPr>
          <w:rFonts w:eastAsiaTheme="minorHAnsi"/>
          <w:b/>
          <w:sz w:val="22"/>
          <w:szCs w:val="22"/>
          <w:lang w:eastAsia="en-US"/>
        </w:rPr>
        <w:t>.</w:t>
      </w:r>
      <w:r w:rsidRPr="00532226">
        <w:rPr>
          <w:rFonts w:eastAsiaTheme="minorHAnsi"/>
          <w:b/>
          <w:sz w:val="22"/>
          <w:szCs w:val="22"/>
          <w:lang w:eastAsia="en-US"/>
        </w:rPr>
        <w:t xml:space="preserve"> Asistente y </w:t>
      </w:r>
      <w:r>
        <w:rPr>
          <w:rFonts w:eastAsiaTheme="minorHAnsi"/>
          <w:b/>
          <w:sz w:val="22"/>
          <w:szCs w:val="22"/>
          <w:lang w:eastAsia="en-US"/>
        </w:rPr>
        <w:t xml:space="preserve">por </w:t>
      </w:r>
      <w:r w:rsidRPr="00532226">
        <w:rPr>
          <w:rFonts w:eastAsiaTheme="minorHAnsi"/>
          <w:b/>
          <w:sz w:val="22"/>
          <w:szCs w:val="22"/>
          <w:lang w:eastAsia="en-US"/>
        </w:rPr>
        <w:t>el Hno</w:t>
      </w:r>
      <w:r>
        <w:rPr>
          <w:rFonts w:eastAsiaTheme="minorHAnsi"/>
          <w:b/>
          <w:sz w:val="22"/>
          <w:szCs w:val="22"/>
          <w:lang w:eastAsia="en-US"/>
        </w:rPr>
        <w:t>. V</w:t>
      </w:r>
      <w:r w:rsidRPr="00532226">
        <w:rPr>
          <w:rFonts w:eastAsiaTheme="minorHAnsi"/>
          <w:b/>
          <w:sz w:val="22"/>
          <w:szCs w:val="22"/>
          <w:lang w:eastAsia="en-US"/>
        </w:rPr>
        <w:t>isitador.</w:t>
      </w:r>
    </w:p>
    <w:p w:rsidR="0053421E" w:rsidRDefault="0053421E" w:rsidP="004C1CD7">
      <w:pPr>
        <w:widowControl/>
        <w:jc w:val="both"/>
        <w:rPr>
          <w:rFonts w:eastAsiaTheme="minorHAnsi"/>
          <w:b/>
          <w:sz w:val="22"/>
          <w:szCs w:val="22"/>
          <w:lang w:eastAsia="en-US"/>
        </w:rPr>
      </w:pPr>
    </w:p>
    <w:p w:rsidR="0053421E" w:rsidRDefault="0053421E" w:rsidP="0053421E">
      <w:pPr>
        <w:widowControl/>
        <w:jc w:val="center"/>
        <w:rPr>
          <w:rFonts w:eastAsiaTheme="minorHAnsi"/>
          <w:b/>
          <w:sz w:val="22"/>
          <w:szCs w:val="22"/>
          <w:lang w:eastAsia="en-US"/>
        </w:rPr>
      </w:pPr>
      <w:r>
        <w:rPr>
          <w:noProof/>
          <w:color w:val="0000FF"/>
        </w:rPr>
        <w:drawing>
          <wp:inline distT="0" distB="0" distL="0" distR="0">
            <wp:extent cx="4298950" cy="2756535"/>
            <wp:effectExtent l="19050" t="0" r="6350" b="0"/>
            <wp:docPr id="8" name="irc_mi" descr="http://www.pariszigzag.fr/wp-content/uploads/2013/04/cimetiere-des-innocents.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riszigzag.fr/wp-content/uploads/2013/04/cimetiere-des-innocents.jpg">
                      <a:hlinkClick r:id="rId11"/>
                    </pic:cNvPr>
                    <pic:cNvPicPr>
                      <a:picLocks noChangeAspect="1" noChangeArrowheads="1"/>
                    </pic:cNvPicPr>
                  </pic:nvPicPr>
                  <pic:blipFill>
                    <a:blip r:embed="rId12"/>
                    <a:srcRect/>
                    <a:stretch>
                      <a:fillRect/>
                    </a:stretch>
                  </pic:blipFill>
                  <pic:spPr bwMode="auto">
                    <a:xfrm>
                      <a:off x="0" y="0"/>
                      <a:ext cx="4298950" cy="2756535"/>
                    </a:xfrm>
                    <a:prstGeom prst="rect">
                      <a:avLst/>
                    </a:prstGeom>
                    <a:noFill/>
                    <a:ln w="9525">
                      <a:noFill/>
                      <a:miter lim="800000"/>
                      <a:headEnd/>
                      <a:tailEnd/>
                    </a:ln>
                  </pic:spPr>
                </pic:pic>
              </a:graphicData>
            </a:graphic>
          </wp:inline>
        </w:drawing>
      </w:r>
    </w:p>
    <w:p w:rsidR="0053421E" w:rsidRPr="00532226" w:rsidRDefault="0053421E" w:rsidP="0053421E">
      <w:pPr>
        <w:widowControl/>
        <w:jc w:val="center"/>
        <w:rPr>
          <w:rFonts w:eastAsiaTheme="minorHAnsi"/>
          <w:b/>
          <w:sz w:val="22"/>
          <w:szCs w:val="22"/>
          <w:lang w:eastAsia="en-US"/>
        </w:rPr>
      </w:pPr>
      <w:r>
        <w:rPr>
          <w:rFonts w:eastAsiaTheme="minorHAnsi"/>
          <w:b/>
          <w:sz w:val="22"/>
          <w:szCs w:val="22"/>
          <w:lang w:eastAsia="en-US"/>
        </w:rPr>
        <w:t>zona dela Calle Princiesa</w:t>
      </w:r>
    </w:p>
    <w:p w:rsidR="004C1CD7" w:rsidRPr="00532226" w:rsidRDefault="004C1CD7" w:rsidP="004C1CD7">
      <w:pPr>
        <w:widowControl/>
        <w:jc w:val="both"/>
        <w:rPr>
          <w:rFonts w:eastAsiaTheme="minorHAnsi"/>
          <w:b/>
          <w:sz w:val="22"/>
          <w:szCs w:val="22"/>
          <w:lang w:eastAsia="en-US"/>
        </w:rPr>
      </w:pPr>
    </w:p>
    <w:p w:rsidR="004C1CD7" w:rsidRPr="00532226" w:rsidRDefault="004C1CD7" w:rsidP="004C1CD7">
      <w:pPr>
        <w:widowControl/>
        <w:jc w:val="both"/>
        <w:rPr>
          <w:rFonts w:eastAsiaTheme="minorHAnsi"/>
          <w:b/>
          <w:sz w:val="22"/>
          <w:szCs w:val="22"/>
          <w:lang w:eastAsia="en-US"/>
        </w:rPr>
      </w:pPr>
      <w:r w:rsidRPr="00532226">
        <w:rPr>
          <w:rFonts w:eastAsiaTheme="minorHAnsi"/>
          <w:b/>
          <w:sz w:val="22"/>
          <w:szCs w:val="22"/>
          <w:lang w:eastAsia="en-US"/>
        </w:rPr>
        <w:t xml:space="preserve">  El Hno</w:t>
      </w:r>
      <w:r>
        <w:rPr>
          <w:rFonts w:eastAsiaTheme="minorHAnsi"/>
          <w:b/>
          <w:sz w:val="22"/>
          <w:szCs w:val="22"/>
          <w:lang w:eastAsia="en-US"/>
        </w:rPr>
        <w:t>.</w:t>
      </w:r>
      <w:r w:rsidRPr="00532226">
        <w:rPr>
          <w:rFonts w:eastAsiaTheme="minorHAnsi"/>
          <w:b/>
          <w:sz w:val="22"/>
          <w:szCs w:val="22"/>
          <w:lang w:eastAsia="en-US"/>
        </w:rPr>
        <w:t xml:space="preserve"> Jean fig</w:t>
      </w:r>
      <w:r>
        <w:rPr>
          <w:rFonts w:eastAsiaTheme="minorHAnsi"/>
          <w:b/>
          <w:sz w:val="22"/>
          <w:szCs w:val="22"/>
          <w:lang w:eastAsia="en-US"/>
        </w:rPr>
        <w:t>u</w:t>
      </w:r>
      <w:r w:rsidRPr="00532226">
        <w:rPr>
          <w:rFonts w:eastAsiaTheme="minorHAnsi"/>
          <w:b/>
          <w:sz w:val="22"/>
          <w:szCs w:val="22"/>
          <w:lang w:eastAsia="en-US"/>
        </w:rPr>
        <w:t>ra entre los</w:t>
      </w:r>
      <w:r>
        <w:rPr>
          <w:rFonts w:eastAsiaTheme="minorHAnsi"/>
          <w:b/>
          <w:sz w:val="22"/>
          <w:szCs w:val="22"/>
          <w:lang w:eastAsia="en-US"/>
        </w:rPr>
        <w:t xml:space="preserve"> que el H</w:t>
      </w:r>
      <w:r w:rsidRPr="00532226">
        <w:rPr>
          <w:rFonts w:eastAsiaTheme="minorHAnsi"/>
          <w:b/>
          <w:sz w:val="22"/>
          <w:szCs w:val="22"/>
          <w:lang w:eastAsia="en-US"/>
        </w:rPr>
        <w:t>no</w:t>
      </w:r>
      <w:r>
        <w:rPr>
          <w:rFonts w:eastAsiaTheme="minorHAnsi"/>
          <w:b/>
          <w:sz w:val="22"/>
          <w:szCs w:val="22"/>
          <w:lang w:eastAsia="en-US"/>
        </w:rPr>
        <w:t>.</w:t>
      </w:r>
      <w:r w:rsidRPr="00532226">
        <w:rPr>
          <w:rFonts w:eastAsiaTheme="minorHAnsi"/>
          <w:b/>
          <w:sz w:val="22"/>
          <w:szCs w:val="22"/>
          <w:lang w:eastAsia="en-US"/>
        </w:rPr>
        <w:t xml:space="preserve"> Bartolomé eligió el 3 de Junio a fin de constituir una especie de consejo ejecutivo para ayudar</w:t>
      </w:r>
      <w:r>
        <w:rPr>
          <w:rFonts w:eastAsiaTheme="minorHAnsi"/>
          <w:b/>
          <w:sz w:val="22"/>
          <w:szCs w:val="22"/>
          <w:lang w:eastAsia="en-US"/>
        </w:rPr>
        <w:t>le</w:t>
      </w:r>
      <w:r w:rsidRPr="00532226">
        <w:rPr>
          <w:rFonts w:eastAsiaTheme="minorHAnsi"/>
          <w:b/>
          <w:sz w:val="22"/>
          <w:szCs w:val="22"/>
          <w:lang w:eastAsia="en-US"/>
        </w:rPr>
        <w:t xml:space="preserve"> en la toma de decisiones, cuando se present</w:t>
      </w:r>
      <w:r>
        <w:rPr>
          <w:rFonts w:eastAsiaTheme="minorHAnsi"/>
          <w:b/>
          <w:sz w:val="22"/>
          <w:szCs w:val="22"/>
          <w:lang w:eastAsia="en-US"/>
        </w:rPr>
        <w:t>ara</w:t>
      </w:r>
      <w:r w:rsidRPr="00532226">
        <w:rPr>
          <w:rFonts w:eastAsiaTheme="minorHAnsi"/>
          <w:b/>
          <w:sz w:val="22"/>
          <w:szCs w:val="22"/>
          <w:lang w:eastAsia="en-US"/>
        </w:rPr>
        <w:t>n cuestiones nuevas. En ese consejo se enc</w:t>
      </w:r>
      <w:r>
        <w:rPr>
          <w:rFonts w:eastAsiaTheme="minorHAnsi"/>
          <w:b/>
          <w:sz w:val="22"/>
          <w:szCs w:val="22"/>
          <w:lang w:eastAsia="en-US"/>
        </w:rPr>
        <w:t>o</w:t>
      </w:r>
      <w:r w:rsidRPr="00532226">
        <w:rPr>
          <w:rFonts w:eastAsiaTheme="minorHAnsi"/>
          <w:b/>
          <w:sz w:val="22"/>
          <w:szCs w:val="22"/>
          <w:lang w:eastAsia="en-US"/>
        </w:rPr>
        <w:t>ntr</w:t>
      </w:r>
      <w:r>
        <w:rPr>
          <w:rFonts w:eastAsiaTheme="minorHAnsi"/>
          <w:b/>
          <w:sz w:val="22"/>
          <w:szCs w:val="22"/>
          <w:lang w:eastAsia="en-US"/>
        </w:rPr>
        <w:t>aban</w:t>
      </w:r>
      <w:r w:rsidRPr="00532226">
        <w:rPr>
          <w:rFonts w:eastAsiaTheme="minorHAnsi"/>
          <w:b/>
          <w:sz w:val="22"/>
          <w:szCs w:val="22"/>
          <w:lang w:eastAsia="en-US"/>
        </w:rPr>
        <w:t xml:space="preserve"> </w:t>
      </w:r>
      <w:r>
        <w:rPr>
          <w:rFonts w:eastAsiaTheme="minorHAnsi"/>
          <w:b/>
          <w:sz w:val="22"/>
          <w:szCs w:val="22"/>
          <w:lang w:eastAsia="en-US"/>
        </w:rPr>
        <w:t>e</w:t>
      </w:r>
      <w:r w:rsidRPr="00532226">
        <w:rPr>
          <w:rFonts w:eastAsiaTheme="minorHAnsi"/>
          <w:b/>
          <w:sz w:val="22"/>
          <w:szCs w:val="22"/>
          <w:lang w:eastAsia="en-US"/>
        </w:rPr>
        <w:t xml:space="preserve">l Hno. </w:t>
      </w:r>
      <w:r>
        <w:rPr>
          <w:rFonts w:eastAsiaTheme="minorHAnsi"/>
          <w:b/>
          <w:sz w:val="22"/>
          <w:szCs w:val="22"/>
          <w:lang w:eastAsia="en-US"/>
        </w:rPr>
        <w:t>T</w:t>
      </w:r>
      <w:r w:rsidRPr="00532226">
        <w:rPr>
          <w:rFonts w:eastAsiaTheme="minorHAnsi"/>
          <w:b/>
          <w:sz w:val="22"/>
          <w:szCs w:val="22"/>
          <w:lang w:eastAsia="en-US"/>
        </w:rPr>
        <w:t xml:space="preserve">omás, Procurador, </w:t>
      </w:r>
      <w:r>
        <w:rPr>
          <w:rFonts w:eastAsiaTheme="minorHAnsi"/>
          <w:b/>
          <w:sz w:val="22"/>
          <w:szCs w:val="22"/>
          <w:lang w:eastAsia="en-US"/>
        </w:rPr>
        <w:t>e</w:t>
      </w:r>
      <w:r w:rsidRPr="00532226">
        <w:rPr>
          <w:rFonts w:eastAsiaTheme="minorHAnsi"/>
          <w:b/>
          <w:sz w:val="22"/>
          <w:szCs w:val="22"/>
          <w:lang w:eastAsia="en-US"/>
        </w:rPr>
        <w:t>l Hno</w:t>
      </w:r>
      <w:r>
        <w:rPr>
          <w:rFonts w:eastAsiaTheme="minorHAnsi"/>
          <w:b/>
          <w:sz w:val="22"/>
          <w:szCs w:val="22"/>
          <w:lang w:eastAsia="en-US"/>
        </w:rPr>
        <w:t>.</w:t>
      </w:r>
      <w:r w:rsidRPr="00532226">
        <w:rPr>
          <w:rFonts w:eastAsiaTheme="minorHAnsi"/>
          <w:b/>
          <w:sz w:val="22"/>
          <w:szCs w:val="22"/>
          <w:lang w:eastAsia="en-US"/>
        </w:rPr>
        <w:t xml:space="preserve"> Fiacre, Visitador de las comunidades del Norte, </w:t>
      </w:r>
      <w:r>
        <w:rPr>
          <w:rFonts w:eastAsiaTheme="minorHAnsi"/>
          <w:b/>
          <w:sz w:val="22"/>
          <w:szCs w:val="22"/>
          <w:lang w:eastAsia="en-US"/>
        </w:rPr>
        <w:t>e</w:t>
      </w:r>
      <w:r w:rsidRPr="00532226">
        <w:rPr>
          <w:rFonts w:eastAsiaTheme="minorHAnsi"/>
          <w:b/>
          <w:sz w:val="22"/>
          <w:szCs w:val="22"/>
          <w:lang w:eastAsia="en-US"/>
        </w:rPr>
        <w:t>l Hno</w:t>
      </w:r>
      <w:r>
        <w:rPr>
          <w:rFonts w:eastAsiaTheme="minorHAnsi"/>
          <w:b/>
          <w:sz w:val="22"/>
          <w:szCs w:val="22"/>
          <w:lang w:eastAsia="en-US"/>
        </w:rPr>
        <w:t>.</w:t>
      </w:r>
      <w:r w:rsidRPr="00532226">
        <w:rPr>
          <w:rFonts w:eastAsiaTheme="minorHAnsi"/>
          <w:b/>
          <w:sz w:val="22"/>
          <w:szCs w:val="22"/>
          <w:lang w:eastAsia="en-US"/>
        </w:rPr>
        <w:t xml:space="preserve"> Miguel, director</w:t>
      </w:r>
      <w:r>
        <w:rPr>
          <w:rFonts w:eastAsiaTheme="minorHAnsi"/>
          <w:b/>
          <w:sz w:val="22"/>
          <w:szCs w:val="22"/>
          <w:lang w:eastAsia="en-US"/>
        </w:rPr>
        <w:t xml:space="preserve"> </w:t>
      </w:r>
      <w:r w:rsidRPr="00532226">
        <w:rPr>
          <w:rFonts w:eastAsiaTheme="minorHAnsi"/>
          <w:b/>
          <w:sz w:val="22"/>
          <w:szCs w:val="22"/>
          <w:lang w:eastAsia="en-US"/>
        </w:rPr>
        <w:t xml:space="preserve">de Rouen, </w:t>
      </w:r>
      <w:r>
        <w:rPr>
          <w:rFonts w:eastAsiaTheme="minorHAnsi"/>
          <w:b/>
          <w:sz w:val="22"/>
          <w:szCs w:val="22"/>
          <w:lang w:eastAsia="en-US"/>
        </w:rPr>
        <w:t>e</w:t>
      </w:r>
      <w:r w:rsidRPr="00532226">
        <w:rPr>
          <w:rFonts w:eastAsiaTheme="minorHAnsi"/>
          <w:b/>
          <w:sz w:val="22"/>
          <w:szCs w:val="22"/>
          <w:lang w:eastAsia="en-US"/>
        </w:rPr>
        <w:t xml:space="preserve">l Hno. Ireneo, director del Noviciado, </w:t>
      </w:r>
      <w:r>
        <w:rPr>
          <w:rFonts w:eastAsiaTheme="minorHAnsi"/>
          <w:b/>
          <w:sz w:val="22"/>
          <w:szCs w:val="22"/>
          <w:lang w:eastAsia="en-US"/>
        </w:rPr>
        <w:t xml:space="preserve"> e</w:t>
      </w:r>
      <w:r w:rsidRPr="00532226">
        <w:rPr>
          <w:rFonts w:eastAsiaTheme="minorHAnsi"/>
          <w:b/>
          <w:sz w:val="22"/>
          <w:szCs w:val="22"/>
          <w:lang w:eastAsia="en-US"/>
        </w:rPr>
        <w:t>l Hno</w:t>
      </w:r>
      <w:r>
        <w:rPr>
          <w:rFonts w:eastAsiaTheme="minorHAnsi"/>
          <w:b/>
          <w:sz w:val="22"/>
          <w:szCs w:val="22"/>
          <w:lang w:eastAsia="en-US"/>
        </w:rPr>
        <w:t>.</w:t>
      </w:r>
      <w:r w:rsidRPr="00532226">
        <w:rPr>
          <w:rFonts w:eastAsiaTheme="minorHAnsi"/>
          <w:b/>
          <w:sz w:val="22"/>
          <w:szCs w:val="22"/>
          <w:lang w:eastAsia="en-US"/>
        </w:rPr>
        <w:t xml:space="preserve"> Francisco, </w:t>
      </w:r>
      <w:r w:rsidRPr="00532226">
        <w:rPr>
          <w:rFonts w:eastAsiaTheme="minorHAnsi"/>
          <w:b/>
          <w:sz w:val="22"/>
          <w:szCs w:val="22"/>
          <w:lang w:eastAsia="en-US"/>
        </w:rPr>
        <w:lastRenderedPageBreak/>
        <w:t xml:space="preserve">Prefecto del Pensionado de S. Yon y </w:t>
      </w:r>
      <w:r>
        <w:rPr>
          <w:rFonts w:eastAsiaTheme="minorHAnsi"/>
          <w:b/>
          <w:sz w:val="22"/>
          <w:szCs w:val="22"/>
          <w:lang w:eastAsia="en-US"/>
        </w:rPr>
        <w:t>e</w:t>
      </w:r>
      <w:r w:rsidRPr="00532226">
        <w:rPr>
          <w:rFonts w:eastAsiaTheme="minorHAnsi"/>
          <w:b/>
          <w:sz w:val="22"/>
          <w:szCs w:val="22"/>
          <w:lang w:eastAsia="en-US"/>
        </w:rPr>
        <w:t>l Hno</w:t>
      </w:r>
      <w:r>
        <w:rPr>
          <w:rFonts w:eastAsiaTheme="minorHAnsi"/>
          <w:b/>
          <w:sz w:val="22"/>
          <w:szCs w:val="22"/>
          <w:lang w:eastAsia="en-US"/>
        </w:rPr>
        <w:t>.</w:t>
      </w:r>
      <w:r w:rsidRPr="00532226">
        <w:rPr>
          <w:rFonts w:eastAsiaTheme="minorHAnsi"/>
          <w:b/>
          <w:sz w:val="22"/>
          <w:szCs w:val="22"/>
          <w:lang w:eastAsia="en-US"/>
        </w:rPr>
        <w:t xml:space="preserve"> Dositeo, prefecto del</w:t>
      </w:r>
      <w:r>
        <w:rPr>
          <w:rFonts w:eastAsiaTheme="minorHAnsi"/>
          <w:b/>
          <w:sz w:val="22"/>
          <w:szCs w:val="22"/>
          <w:lang w:eastAsia="en-US"/>
        </w:rPr>
        <w:t xml:space="preserve"> </w:t>
      </w:r>
      <w:r w:rsidRPr="00532226">
        <w:rPr>
          <w:rFonts w:eastAsiaTheme="minorHAnsi"/>
          <w:b/>
          <w:sz w:val="22"/>
          <w:szCs w:val="22"/>
          <w:lang w:eastAsia="en-US"/>
        </w:rPr>
        <w:t xml:space="preserve"> Pe</w:t>
      </w:r>
      <w:r>
        <w:rPr>
          <w:rFonts w:eastAsiaTheme="minorHAnsi"/>
          <w:b/>
          <w:sz w:val="22"/>
          <w:szCs w:val="22"/>
          <w:lang w:eastAsia="en-US"/>
        </w:rPr>
        <w:t>n</w:t>
      </w:r>
      <w:r w:rsidRPr="00532226">
        <w:rPr>
          <w:rFonts w:eastAsiaTheme="minorHAnsi"/>
          <w:b/>
          <w:sz w:val="22"/>
          <w:szCs w:val="22"/>
          <w:lang w:eastAsia="en-US"/>
        </w:rPr>
        <w:t>si</w:t>
      </w:r>
      <w:r>
        <w:rPr>
          <w:rFonts w:eastAsiaTheme="minorHAnsi"/>
          <w:b/>
          <w:sz w:val="22"/>
          <w:szCs w:val="22"/>
          <w:lang w:eastAsia="en-US"/>
        </w:rPr>
        <w:t>onad</w:t>
      </w:r>
      <w:r w:rsidR="009D4D4C">
        <w:rPr>
          <w:rFonts w:eastAsiaTheme="minorHAnsi"/>
          <w:b/>
          <w:sz w:val="22"/>
          <w:szCs w:val="22"/>
          <w:lang w:eastAsia="en-US"/>
        </w:rPr>
        <w:t>o</w:t>
      </w:r>
      <w:r w:rsidRPr="00532226">
        <w:rPr>
          <w:rFonts w:eastAsiaTheme="minorHAnsi"/>
          <w:b/>
          <w:sz w:val="22"/>
          <w:szCs w:val="22"/>
          <w:lang w:eastAsia="en-US"/>
        </w:rPr>
        <w:t xml:space="preserve"> de San Yon. </w:t>
      </w:r>
    </w:p>
    <w:p w:rsidR="004C1CD7" w:rsidRPr="00532226" w:rsidRDefault="004C1CD7" w:rsidP="004C1CD7">
      <w:pPr>
        <w:widowControl/>
        <w:jc w:val="both"/>
        <w:rPr>
          <w:rFonts w:eastAsiaTheme="minorHAnsi"/>
          <w:b/>
          <w:sz w:val="22"/>
          <w:szCs w:val="22"/>
          <w:lang w:eastAsia="en-US"/>
        </w:rPr>
      </w:pPr>
    </w:p>
    <w:p w:rsidR="004C1CD7" w:rsidRPr="00532226" w:rsidRDefault="004C1CD7" w:rsidP="004C1CD7">
      <w:pPr>
        <w:widowControl/>
        <w:jc w:val="both"/>
        <w:rPr>
          <w:rFonts w:eastAsiaTheme="minorHAnsi"/>
          <w:b/>
          <w:sz w:val="22"/>
          <w:szCs w:val="22"/>
          <w:lang w:eastAsia="en-US"/>
        </w:rPr>
      </w:pPr>
      <w:r>
        <w:rPr>
          <w:rFonts w:eastAsiaTheme="minorHAnsi"/>
          <w:b/>
          <w:sz w:val="22"/>
          <w:szCs w:val="22"/>
          <w:lang w:eastAsia="en-US"/>
        </w:rPr>
        <w:t xml:space="preserve">    El Hermano a</w:t>
      </w:r>
      <w:r w:rsidRPr="00532226">
        <w:rPr>
          <w:rFonts w:eastAsiaTheme="minorHAnsi"/>
          <w:b/>
          <w:sz w:val="22"/>
          <w:szCs w:val="22"/>
          <w:lang w:eastAsia="en-US"/>
        </w:rPr>
        <w:t>sist</w:t>
      </w:r>
      <w:r>
        <w:rPr>
          <w:rFonts w:eastAsiaTheme="minorHAnsi"/>
          <w:b/>
          <w:sz w:val="22"/>
          <w:szCs w:val="22"/>
          <w:lang w:eastAsia="en-US"/>
        </w:rPr>
        <w:t>ió</w:t>
      </w:r>
      <w:r w:rsidRPr="00532226">
        <w:rPr>
          <w:rFonts w:eastAsiaTheme="minorHAnsi"/>
          <w:b/>
          <w:sz w:val="22"/>
          <w:szCs w:val="22"/>
          <w:lang w:eastAsia="en-US"/>
        </w:rPr>
        <w:t xml:space="preserve"> al Cap</w:t>
      </w:r>
      <w:r>
        <w:rPr>
          <w:rFonts w:eastAsiaTheme="minorHAnsi"/>
          <w:b/>
          <w:sz w:val="22"/>
          <w:szCs w:val="22"/>
          <w:lang w:eastAsia="en-US"/>
        </w:rPr>
        <w:t>í</w:t>
      </w:r>
      <w:r w:rsidRPr="00532226">
        <w:rPr>
          <w:rFonts w:eastAsiaTheme="minorHAnsi"/>
          <w:b/>
          <w:sz w:val="22"/>
          <w:szCs w:val="22"/>
          <w:lang w:eastAsia="en-US"/>
        </w:rPr>
        <w:t>tulo de 1720, que él presid</w:t>
      </w:r>
      <w:r>
        <w:rPr>
          <w:rFonts w:eastAsiaTheme="minorHAnsi"/>
          <w:b/>
          <w:sz w:val="22"/>
          <w:szCs w:val="22"/>
          <w:lang w:eastAsia="en-US"/>
        </w:rPr>
        <w:t>ió</w:t>
      </w:r>
      <w:r w:rsidRPr="00532226">
        <w:rPr>
          <w:rFonts w:eastAsiaTheme="minorHAnsi"/>
          <w:b/>
          <w:sz w:val="22"/>
          <w:szCs w:val="22"/>
          <w:lang w:eastAsia="en-US"/>
        </w:rPr>
        <w:t xml:space="preserve"> en cuanto miembro más antiguo. El Hno</w:t>
      </w:r>
      <w:r>
        <w:rPr>
          <w:rFonts w:eastAsiaTheme="minorHAnsi"/>
          <w:b/>
          <w:sz w:val="22"/>
          <w:szCs w:val="22"/>
          <w:lang w:eastAsia="en-US"/>
        </w:rPr>
        <w:t>.</w:t>
      </w:r>
      <w:r w:rsidRPr="00532226">
        <w:rPr>
          <w:rFonts w:eastAsiaTheme="minorHAnsi"/>
          <w:b/>
          <w:sz w:val="22"/>
          <w:szCs w:val="22"/>
          <w:lang w:eastAsia="en-US"/>
        </w:rPr>
        <w:t xml:space="preserve"> Antonio Partois, más antiguo que él por un mes, est</w:t>
      </w:r>
      <w:r>
        <w:rPr>
          <w:rFonts w:eastAsiaTheme="minorHAnsi"/>
          <w:b/>
          <w:sz w:val="22"/>
          <w:szCs w:val="22"/>
          <w:lang w:eastAsia="en-US"/>
        </w:rPr>
        <w:t>aba</w:t>
      </w:r>
      <w:r w:rsidRPr="00532226">
        <w:rPr>
          <w:rFonts w:eastAsiaTheme="minorHAnsi"/>
          <w:b/>
          <w:sz w:val="22"/>
          <w:szCs w:val="22"/>
          <w:lang w:eastAsia="en-US"/>
        </w:rPr>
        <w:t xml:space="preserve"> también presente, pero él no</w:t>
      </w:r>
      <w:r>
        <w:rPr>
          <w:rFonts w:eastAsiaTheme="minorHAnsi"/>
          <w:b/>
          <w:sz w:val="22"/>
          <w:szCs w:val="22"/>
          <w:lang w:eastAsia="en-US"/>
        </w:rPr>
        <w:t xml:space="preserve"> </w:t>
      </w:r>
      <w:r w:rsidRPr="00532226">
        <w:rPr>
          <w:rFonts w:eastAsiaTheme="minorHAnsi"/>
          <w:b/>
          <w:sz w:val="22"/>
          <w:szCs w:val="22"/>
          <w:lang w:eastAsia="en-US"/>
        </w:rPr>
        <w:t>e</w:t>
      </w:r>
      <w:r>
        <w:rPr>
          <w:rFonts w:eastAsiaTheme="minorHAnsi"/>
          <w:b/>
          <w:sz w:val="22"/>
          <w:szCs w:val="22"/>
          <w:lang w:eastAsia="en-US"/>
        </w:rPr>
        <w:t>ra</w:t>
      </w:r>
      <w:r w:rsidRPr="00532226">
        <w:rPr>
          <w:rFonts w:eastAsiaTheme="minorHAnsi"/>
          <w:b/>
          <w:sz w:val="22"/>
          <w:szCs w:val="22"/>
          <w:lang w:eastAsia="en-US"/>
        </w:rPr>
        <w:t xml:space="preserve"> </w:t>
      </w:r>
      <w:r>
        <w:rPr>
          <w:rFonts w:eastAsiaTheme="minorHAnsi"/>
          <w:b/>
          <w:sz w:val="22"/>
          <w:szCs w:val="22"/>
          <w:lang w:eastAsia="en-US"/>
        </w:rPr>
        <w:t>D</w:t>
      </w:r>
      <w:r w:rsidRPr="00532226">
        <w:rPr>
          <w:rFonts w:eastAsiaTheme="minorHAnsi"/>
          <w:b/>
          <w:sz w:val="22"/>
          <w:szCs w:val="22"/>
          <w:lang w:eastAsia="en-US"/>
        </w:rPr>
        <w:t>irector de comunidad</w:t>
      </w:r>
      <w:r>
        <w:rPr>
          <w:rFonts w:eastAsiaTheme="minorHAnsi"/>
          <w:b/>
          <w:sz w:val="22"/>
          <w:szCs w:val="22"/>
          <w:lang w:eastAsia="en-US"/>
        </w:rPr>
        <w:t>. El Hno. T</w:t>
      </w:r>
      <w:r w:rsidRPr="00532226">
        <w:rPr>
          <w:rFonts w:eastAsiaTheme="minorHAnsi"/>
          <w:b/>
          <w:sz w:val="22"/>
          <w:szCs w:val="22"/>
          <w:lang w:eastAsia="en-US"/>
        </w:rPr>
        <w:t xml:space="preserve">imoteo </w:t>
      </w:r>
      <w:r>
        <w:rPr>
          <w:rFonts w:eastAsiaTheme="minorHAnsi"/>
          <w:b/>
          <w:sz w:val="22"/>
          <w:szCs w:val="22"/>
          <w:lang w:eastAsia="en-US"/>
        </w:rPr>
        <w:t>fue</w:t>
      </w:r>
      <w:r w:rsidRPr="00532226">
        <w:rPr>
          <w:rFonts w:eastAsiaTheme="minorHAnsi"/>
          <w:b/>
          <w:sz w:val="22"/>
          <w:szCs w:val="22"/>
          <w:lang w:eastAsia="en-US"/>
        </w:rPr>
        <w:t xml:space="preserve"> elegido Superior Gen</w:t>
      </w:r>
      <w:r>
        <w:rPr>
          <w:rFonts w:eastAsiaTheme="minorHAnsi"/>
          <w:b/>
          <w:sz w:val="22"/>
          <w:szCs w:val="22"/>
          <w:lang w:eastAsia="en-US"/>
        </w:rPr>
        <w:t>e</w:t>
      </w:r>
      <w:r w:rsidRPr="00532226">
        <w:rPr>
          <w:rFonts w:eastAsiaTheme="minorHAnsi"/>
          <w:b/>
          <w:sz w:val="22"/>
          <w:szCs w:val="22"/>
          <w:lang w:eastAsia="en-US"/>
        </w:rPr>
        <w:t>ral y los Hnos</w:t>
      </w:r>
      <w:r>
        <w:rPr>
          <w:rFonts w:eastAsiaTheme="minorHAnsi"/>
          <w:b/>
          <w:sz w:val="22"/>
          <w:szCs w:val="22"/>
          <w:lang w:eastAsia="en-US"/>
        </w:rPr>
        <w:t>.</w:t>
      </w:r>
      <w:r w:rsidRPr="00532226">
        <w:rPr>
          <w:rFonts w:eastAsiaTheme="minorHAnsi"/>
          <w:b/>
          <w:sz w:val="22"/>
          <w:szCs w:val="22"/>
          <w:lang w:eastAsia="en-US"/>
        </w:rPr>
        <w:t xml:space="preserve"> Juan y José (Jean Le Roux</w:t>
      </w:r>
      <w:r>
        <w:rPr>
          <w:rFonts w:eastAsiaTheme="minorHAnsi"/>
          <w:b/>
          <w:sz w:val="22"/>
          <w:szCs w:val="22"/>
          <w:lang w:eastAsia="en-US"/>
        </w:rPr>
        <w:t>)</w:t>
      </w:r>
      <w:r w:rsidRPr="00532226">
        <w:rPr>
          <w:rFonts w:eastAsiaTheme="minorHAnsi"/>
          <w:b/>
          <w:sz w:val="22"/>
          <w:szCs w:val="22"/>
          <w:lang w:eastAsia="en-US"/>
        </w:rPr>
        <w:t xml:space="preserve">, </w:t>
      </w:r>
      <w:r>
        <w:rPr>
          <w:rFonts w:eastAsiaTheme="minorHAnsi"/>
          <w:b/>
          <w:sz w:val="22"/>
          <w:szCs w:val="22"/>
          <w:lang w:eastAsia="en-US"/>
        </w:rPr>
        <w:t xml:space="preserve">lo fueron </w:t>
      </w:r>
      <w:r w:rsidRPr="00532226">
        <w:rPr>
          <w:rFonts w:eastAsiaTheme="minorHAnsi"/>
          <w:b/>
          <w:sz w:val="22"/>
          <w:szCs w:val="22"/>
          <w:lang w:eastAsia="en-US"/>
        </w:rPr>
        <w:t>respectivamente</w:t>
      </w:r>
      <w:r>
        <w:rPr>
          <w:rFonts w:eastAsiaTheme="minorHAnsi"/>
          <w:b/>
          <w:sz w:val="22"/>
          <w:szCs w:val="22"/>
          <w:lang w:eastAsia="en-US"/>
        </w:rPr>
        <w:t xml:space="preserve"> como </w:t>
      </w:r>
      <w:r w:rsidRPr="00532226">
        <w:rPr>
          <w:rFonts w:eastAsiaTheme="minorHAnsi"/>
          <w:b/>
          <w:sz w:val="22"/>
          <w:szCs w:val="22"/>
          <w:lang w:eastAsia="en-US"/>
        </w:rPr>
        <w:t>primer</w:t>
      </w:r>
      <w:r w:rsidR="009D4D4C">
        <w:rPr>
          <w:rFonts w:eastAsiaTheme="minorHAnsi"/>
          <w:b/>
          <w:sz w:val="22"/>
          <w:szCs w:val="22"/>
          <w:lang w:eastAsia="en-US"/>
        </w:rPr>
        <w:t>o</w:t>
      </w:r>
      <w:r w:rsidRPr="00532226">
        <w:rPr>
          <w:rFonts w:eastAsiaTheme="minorHAnsi"/>
          <w:b/>
          <w:sz w:val="22"/>
          <w:szCs w:val="22"/>
          <w:lang w:eastAsia="en-US"/>
        </w:rPr>
        <w:t xml:space="preserve"> y segundo Asistentes.  </w:t>
      </w:r>
    </w:p>
    <w:p w:rsidR="004C1CD7" w:rsidRPr="00532226" w:rsidRDefault="004C1CD7" w:rsidP="004C1CD7">
      <w:pPr>
        <w:widowControl/>
        <w:jc w:val="both"/>
        <w:rPr>
          <w:rFonts w:eastAsiaTheme="minorHAnsi"/>
          <w:b/>
          <w:sz w:val="22"/>
          <w:szCs w:val="22"/>
          <w:lang w:eastAsia="en-US"/>
        </w:rPr>
      </w:pPr>
    </w:p>
    <w:p w:rsidR="004C1CD7" w:rsidRPr="00532226" w:rsidRDefault="004C1CD7" w:rsidP="004C1CD7">
      <w:pPr>
        <w:widowControl/>
        <w:jc w:val="both"/>
        <w:rPr>
          <w:rFonts w:eastAsiaTheme="minorHAnsi"/>
          <w:b/>
          <w:sz w:val="22"/>
          <w:szCs w:val="22"/>
          <w:lang w:eastAsia="en-US"/>
        </w:rPr>
      </w:pPr>
      <w:r w:rsidRPr="00532226">
        <w:rPr>
          <w:rFonts w:eastAsiaTheme="minorHAnsi"/>
          <w:b/>
          <w:sz w:val="22"/>
          <w:szCs w:val="22"/>
          <w:lang w:eastAsia="en-US"/>
        </w:rPr>
        <w:t xml:space="preserve">   </w:t>
      </w:r>
      <w:r w:rsidRPr="0039422A">
        <w:rPr>
          <w:rFonts w:eastAsiaTheme="minorHAnsi"/>
          <w:b/>
          <w:sz w:val="22"/>
          <w:szCs w:val="22"/>
          <w:lang w:eastAsia="en-US"/>
        </w:rPr>
        <w:t xml:space="preserve">El Hno. </w:t>
      </w:r>
      <w:r>
        <w:rPr>
          <w:rFonts w:eastAsiaTheme="minorHAnsi"/>
          <w:b/>
          <w:sz w:val="22"/>
          <w:szCs w:val="22"/>
          <w:lang w:eastAsia="en-US"/>
        </w:rPr>
        <w:t>Juan aportó</w:t>
      </w:r>
      <w:r w:rsidRPr="00532226">
        <w:rPr>
          <w:rFonts w:eastAsiaTheme="minorHAnsi"/>
          <w:b/>
          <w:sz w:val="22"/>
          <w:szCs w:val="22"/>
          <w:lang w:eastAsia="en-US"/>
        </w:rPr>
        <w:t xml:space="preserve"> su ayuda el Hno</w:t>
      </w:r>
      <w:r>
        <w:rPr>
          <w:rFonts w:eastAsiaTheme="minorHAnsi"/>
          <w:b/>
          <w:sz w:val="22"/>
          <w:szCs w:val="22"/>
          <w:lang w:eastAsia="en-US"/>
        </w:rPr>
        <w:t>.</w:t>
      </w:r>
      <w:r w:rsidRPr="00532226">
        <w:rPr>
          <w:rFonts w:eastAsiaTheme="minorHAnsi"/>
          <w:b/>
          <w:sz w:val="22"/>
          <w:szCs w:val="22"/>
          <w:lang w:eastAsia="en-US"/>
        </w:rPr>
        <w:t xml:space="preserve"> </w:t>
      </w:r>
      <w:r>
        <w:rPr>
          <w:rFonts w:eastAsiaTheme="minorHAnsi"/>
          <w:b/>
          <w:sz w:val="22"/>
          <w:szCs w:val="22"/>
          <w:lang w:eastAsia="en-US"/>
        </w:rPr>
        <w:t>T</w:t>
      </w:r>
      <w:r w:rsidRPr="00532226">
        <w:rPr>
          <w:rFonts w:eastAsiaTheme="minorHAnsi"/>
          <w:b/>
          <w:sz w:val="22"/>
          <w:szCs w:val="22"/>
          <w:lang w:eastAsia="en-US"/>
        </w:rPr>
        <w:t>imoteo en diversos terrenos, en particular en el de las publicaciones. E</w:t>
      </w:r>
      <w:r>
        <w:rPr>
          <w:rFonts w:eastAsiaTheme="minorHAnsi"/>
          <w:b/>
          <w:sz w:val="22"/>
          <w:szCs w:val="22"/>
          <w:lang w:eastAsia="en-US"/>
        </w:rPr>
        <w:t xml:space="preserve">ra </w:t>
      </w:r>
      <w:r w:rsidRPr="00532226">
        <w:rPr>
          <w:rFonts w:eastAsiaTheme="minorHAnsi"/>
          <w:b/>
          <w:sz w:val="22"/>
          <w:szCs w:val="22"/>
          <w:lang w:eastAsia="en-US"/>
        </w:rPr>
        <w:t>responsable de la primera edición de la Regla en 1726 (38)</w:t>
      </w:r>
      <w:r>
        <w:rPr>
          <w:rFonts w:eastAsiaTheme="minorHAnsi"/>
          <w:b/>
          <w:sz w:val="22"/>
          <w:szCs w:val="22"/>
          <w:lang w:eastAsia="en-US"/>
        </w:rPr>
        <w:t>.</w:t>
      </w:r>
      <w:r w:rsidRPr="00532226">
        <w:rPr>
          <w:rFonts w:eastAsiaTheme="minorHAnsi"/>
          <w:b/>
          <w:sz w:val="22"/>
          <w:szCs w:val="22"/>
          <w:lang w:eastAsia="en-US"/>
        </w:rPr>
        <w:t xml:space="preserve">  El traba</w:t>
      </w:r>
      <w:r>
        <w:rPr>
          <w:rFonts w:eastAsiaTheme="minorHAnsi"/>
          <w:b/>
          <w:sz w:val="22"/>
          <w:szCs w:val="22"/>
          <w:lang w:eastAsia="en-US"/>
        </w:rPr>
        <w:t>jó junto al Hno. Bernardo</w:t>
      </w:r>
      <w:r w:rsidR="0053421E">
        <w:rPr>
          <w:rFonts w:eastAsiaTheme="minorHAnsi"/>
          <w:b/>
          <w:sz w:val="22"/>
          <w:szCs w:val="22"/>
          <w:lang w:eastAsia="en-US"/>
        </w:rPr>
        <w:t>,</w:t>
      </w:r>
      <w:r>
        <w:rPr>
          <w:rFonts w:eastAsiaTheme="minorHAnsi"/>
          <w:b/>
          <w:sz w:val="22"/>
          <w:szCs w:val="22"/>
          <w:lang w:eastAsia="en-US"/>
        </w:rPr>
        <w:t xml:space="preserve"> que h</w:t>
      </w:r>
      <w:r w:rsidRPr="00532226">
        <w:rPr>
          <w:rFonts w:eastAsiaTheme="minorHAnsi"/>
          <w:b/>
          <w:sz w:val="22"/>
          <w:szCs w:val="22"/>
          <w:lang w:eastAsia="en-US"/>
        </w:rPr>
        <w:t>a</w:t>
      </w:r>
      <w:r>
        <w:rPr>
          <w:rFonts w:eastAsiaTheme="minorHAnsi"/>
          <w:b/>
          <w:sz w:val="22"/>
          <w:szCs w:val="22"/>
          <w:lang w:eastAsia="en-US"/>
        </w:rPr>
        <w:t>bía</w:t>
      </w:r>
      <w:r w:rsidRPr="00532226">
        <w:rPr>
          <w:rFonts w:eastAsiaTheme="minorHAnsi"/>
          <w:b/>
          <w:sz w:val="22"/>
          <w:szCs w:val="22"/>
          <w:lang w:eastAsia="en-US"/>
        </w:rPr>
        <w:t xml:space="preserve"> sido designado para escribir la bio</w:t>
      </w:r>
      <w:r>
        <w:rPr>
          <w:rFonts w:eastAsiaTheme="minorHAnsi"/>
          <w:b/>
          <w:sz w:val="22"/>
          <w:szCs w:val="22"/>
          <w:lang w:eastAsia="en-US"/>
        </w:rPr>
        <w:t>grafí</w:t>
      </w:r>
      <w:r w:rsidRPr="00532226">
        <w:rPr>
          <w:rFonts w:eastAsiaTheme="minorHAnsi"/>
          <w:b/>
          <w:sz w:val="22"/>
          <w:szCs w:val="22"/>
          <w:lang w:eastAsia="en-US"/>
        </w:rPr>
        <w:t>a de Juan Bta. de La Salle</w:t>
      </w:r>
      <w:r>
        <w:rPr>
          <w:rFonts w:eastAsiaTheme="minorHAnsi"/>
          <w:b/>
          <w:sz w:val="22"/>
          <w:szCs w:val="22"/>
          <w:lang w:eastAsia="en-US"/>
        </w:rPr>
        <w:t>,</w:t>
      </w:r>
      <w:r w:rsidRPr="00532226">
        <w:rPr>
          <w:rFonts w:eastAsiaTheme="minorHAnsi"/>
          <w:b/>
          <w:sz w:val="22"/>
          <w:szCs w:val="22"/>
          <w:lang w:eastAsia="en-US"/>
        </w:rPr>
        <w:t xml:space="preserve"> como lo indica la carta que escrib</w:t>
      </w:r>
      <w:r>
        <w:rPr>
          <w:rFonts w:eastAsiaTheme="minorHAnsi"/>
          <w:b/>
          <w:sz w:val="22"/>
          <w:szCs w:val="22"/>
          <w:lang w:eastAsia="en-US"/>
        </w:rPr>
        <w:t>ió</w:t>
      </w:r>
      <w:r w:rsidRPr="00532226">
        <w:rPr>
          <w:rFonts w:eastAsiaTheme="minorHAnsi"/>
          <w:b/>
          <w:sz w:val="22"/>
          <w:szCs w:val="22"/>
          <w:lang w:eastAsia="en-US"/>
        </w:rPr>
        <w:t xml:space="preserve"> a Juan Luis de La Salle, hermano del Fundador. Este correo revela la preocupación de los He</w:t>
      </w:r>
      <w:r w:rsidRPr="00532226">
        <w:rPr>
          <w:rFonts w:eastAsiaTheme="minorHAnsi"/>
          <w:b/>
          <w:sz w:val="22"/>
          <w:szCs w:val="22"/>
          <w:lang w:eastAsia="en-US"/>
        </w:rPr>
        <w:t>r</w:t>
      </w:r>
      <w:r w:rsidRPr="00532226">
        <w:rPr>
          <w:rFonts w:eastAsiaTheme="minorHAnsi"/>
          <w:b/>
          <w:sz w:val="22"/>
          <w:szCs w:val="22"/>
          <w:lang w:eastAsia="en-US"/>
        </w:rPr>
        <w:t>manos por todo lo concerniente al conflicto jansenista y a su condena por el Papa</w:t>
      </w:r>
      <w:r>
        <w:rPr>
          <w:rFonts w:eastAsiaTheme="minorHAnsi"/>
          <w:b/>
          <w:sz w:val="22"/>
          <w:szCs w:val="22"/>
          <w:lang w:eastAsia="en-US"/>
        </w:rPr>
        <w:t>,</w:t>
      </w:r>
      <w:r w:rsidRPr="00532226">
        <w:rPr>
          <w:rFonts w:eastAsiaTheme="minorHAnsi"/>
          <w:b/>
          <w:sz w:val="22"/>
          <w:szCs w:val="22"/>
          <w:lang w:eastAsia="en-US"/>
        </w:rPr>
        <w:t xml:space="preserve"> asi como la atención que ellos presta</w:t>
      </w:r>
      <w:r>
        <w:rPr>
          <w:rFonts w:eastAsiaTheme="minorHAnsi"/>
          <w:b/>
          <w:sz w:val="22"/>
          <w:szCs w:val="22"/>
          <w:lang w:eastAsia="en-US"/>
        </w:rPr>
        <w:t>ba</w:t>
      </w:r>
      <w:r w:rsidRPr="00532226">
        <w:rPr>
          <w:rFonts w:eastAsiaTheme="minorHAnsi"/>
          <w:b/>
          <w:sz w:val="22"/>
          <w:szCs w:val="22"/>
          <w:lang w:eastAsia="en-US"/>
        </w:rPr>
        <w:t>n a la postura de Juan Luis de La Salle, la cual no coincid</w:t>
      </w:r>
      <w:r>
        <w:rPr>
          <w:rFonts w:eastAsiaTheme="minorHAnsi"/>
          <w:b/>
          <w:sz w:val="22"/>
          <w:szCs w:val="22"/>
          <w:lang w:eastAsia="en-US"/>
        </w:rPr>
        <w:t>ía</w:t>
      </w:r>
      <w:r w:rsidRPr="00532226">
        <w:rPr>
          <w:rFonts w:eastAsiaTheme="minorHAnsi"/>
          <w:b/>
          <w:sz w:val="22"/>
          <w:szCs w:val="22"/>
          <w:lang w:eastAsia="en-US"/>
        </w:rPr>
        <w:t xml:space="preserve"> con con la de su hermano primogénito. Esta carta indica igualm</w:t>
      </w:r>
      <w:r>
        <w:rPr>
          <w:rFonts w:eastAsiaTheme="minorHAnsi"/>
          <w:b/>
          <w:sz w:val="22"/>
          <w:szCs w:val="22"/>
          <w:lang w:eastAsia="en-US"/>
        </w:rPr>
        <w:t>e</w:t>
      </w:r>
      <w:r>
        <w:rPr>
          <w:rFonts w:eastAsiaTheme="minorHAnsi"/>
          <w:b/>
          <w:sz w:val="22"/>
          <w:szCs w:val="22"/>
          <w:lang w:eastAsia="en-US"/>
        </w:rPr>
        <w:t>n</w:t>
      </w:r>
      <w:r>
        <w:rPr>
          <w:rFonts w:eastAsiaTheme="minorHAnsi"/>
          <w:b/>
          <w:sz w:val="22"/>
          <w:szCs w:val="22"/>
          <w:lang w:eastAsia="en-US"/>
        </w:rPr>
        <w:t>te</w:t>
      </w:r>
      <w:r w:rsidRPr="00532226">
        <w:rPr>
          <w:rFonts w:eastAsiaTheme="minorHAnsi"/>
          <w:b/>
          <w:sz w:val="22"/>
          <w:szCs w:val="22"/>
          <w:lang w:eastAsia="en-US"/>
        </w:rPr>
        <w:t xml:space="preserve"> que el Hno</w:t>
      </w:r>
      <w:r>
        <w:rPr>
          <w:rFonts w:eastAsiaTheme="minorHAnsi"/>
          <w:b/>
          <w:sz w:val="22"/>
          <w:szCs w:val="22"/>
          <w:lang w:eastAsia="en-US"/>
        </w:rPr>
        <w:t>.</w:t>
      </w:r>
      <w:r w:rsidRPr="00532226">
        <w:rPr>
          <w:rFonts w:eastAsiaTheme="minorHAnsi"/>
          <w:b/>
          <w:sz w:val="22"/>
          <w:szCs w:val="22"/>
          <w:lang w:eastAsia="en-US"/>
        </w:rPr>
        <w:t xml:space="preserve"> Timoteo y sus consejero</w:t>
      </w:r>
      <w:r>
        <w:rPr>
          <w:rFonts w:eastAsiaTheme="minorHAnsi"/>
          <w:b/>
          <w:sz w:val="22"/>
          <w:szCs w:val="22"/>
          <w:lang w:eastAsia="en-US"/>
        </w:rPr>
        <w:t>s</w:t>
      </w:r>
      <w:r w:rsidRPr="00532226">
        <w:rPr>
          <w:rFonts w:eastAsiaTheme="minorHAnsi"/>
          <w:b/>
          <w:sz w:val="22"/>
          <w:szCs w:val="22"/>
          <w:lang w:eastAsia="en-US"/>
        </w:rPr>
        <w:t xml:space="preserve"> ha</w:t>
      </w:r>
      <w:r>
        <w:rPr>
          <w:rFonts w:eastAsiaTheme="minorHAnsi"/>
          <w:b/>
          <w:sz w:val="22"/>
          <w:szCs w:val="22"/>
          <w:lang w:eastAsia="en-US"/>
        </w:rPr>
        <w:t>bía</w:t>
      </w:r>
      <w:r w:rsidRPr="00532226">
        <w:rPr>
          <w:rFonts w:eastAsiaTheme="minorHAnsi"/>
          <w:b/>
          <w:sz w:val="22"/>
          <w:szCs w:val="22"/>
          <w:lang w:eastAsia="en-US"/>
        </w:rPr>
        <w:t>n consultado al canónigo Blain y deb</w:t>
      </w:r>
      <w:r w:rsidRPr="00532226">
        <w:rPr>
          <w:rFonts w:eastAsiaTheme="minorHAnsi"/>
          <w:b/>
          <w:sz w:val="22"/>
          <w:szCs w:val="22"/>
          <w:lang w:eastAsia="en-US"/>
        </w:rPr>
        <w:t>a</w:t>
      </w:r>
      <w:r w:rsidRPr="00532226">
        <w:rPr>
          <w:rFonts w:eastAsiaTheme="minorHAnsi"/>
          <w:b/>
          <w:sz w:val="22"/>
          <w:szCs w:val="22"/>
          <w:lang w:eastAsia="en-US"/>
        </w:rPr>
        <w:t>tido sobre la manera de</w:t>
      </w:r>
      <w:r>
        <w:rPr>
          <w:rFonts w:eastAsiaTheme="minorHAnsi"/>
          <w:b/>
          <w:sz w:val="22"/>
          <w:szCs w:val="22"/>
          <w:lang w:eastAsia="en-US"/>
        </w:rPr>
        <w:t xml:space="preserve"> </w:t>
      </w:r>
      <w:r w:rsidRPr="00532226">
        <w:rPr>
          <w:rFonts w:eastAsiaTheme="minorHAnsi"/>
          <w:b/>
          <w:sz w:val="22"/>
          <w:szCs w:val="22"/>
          <w:lang w:eastAsia="en-US"/>
        </w:rPr>
        <w:t>tratar este asunto tan delicado en relación con el hermano del Sr. de La Salle</w:t>
      </w:r>
      <w:r>
        <w:rPr>
          <w:rFonts w:eastAsiaTheme="minorHAnsi"/>
          <w:b/>
          <w:sz w:val="22"/>
          <w:szCs w:val="22"/>
          <w:lang w:eastAsia="en-US"/>
        </w:rPr>
        <w:t>.</w:t>
      </w:r>
    </w:p>
    <w:p w:rsidR="004C1CD7" w:rsidRDefault="004C1CD7" w:rsidP="004C1CD7">
      <w:pPr>
        <w:widowControl/>
        <w:rPr>
          <w:rFonts w:ascii="TimesNewRomanPSMT" w:eastAsiaTheme="minorHAnsi" w:hAnsi="TimesNewRomanPSMT" w:cs="TimesNewRomanPSMT"/>
          <w:lang w:eastAsia="en-US"/>
        </w:rPr>
      </w:pPr>
    </w:p>
    <w:p w:rsidR="004C1CD7" w:rsidRPr="00F83235" w:rsidRDefault="004C1CD7" w:rsidP="004C1CD7">
      <w:pPr>
        <w:widowControl/>
        <w:jc w:val="both"/>
        <w:rPr>
          <w:rFonts w:eastAsiaTheme="minorHAnsi"/>
          <w:b/>
          <w:sz w:val="22"/>
          <w:szCs w:val="22"/>
          <w:lang w:eastAsia="en-US"/>
        </w:rPr>
      </w:pPr>
      <w:r w:rsidRPr="00F83235">
        <w:rPr>
          <w:rFonts w:eastAsiaTheme="minorHAnsi"/>
          <w:b/>
          <w:sz w:val="22"/>
          <w:szCs w:val="22"/>
          <w:lang w:eastAsia="en-US"/>
        </w:rPr>
        <w:t xml:space="preserve">  Esta carta dice:   </w:t>
      </w:r>
    </w:p>
    <w:p w:rsidR="004C1CD7" w:rsidRPr="0009394C" w:rsidRDefault="004C1CD7" w:rsidP="004C1CD7">
      <w:pPr>
        <w:widowControl/>
        <w:jc w:val="both"/>
        <w:rPr>
          <w:rFonts w:eastAsiaTheme="minorHAnsi"/>
          <w:b/>
          <w:i/>
          <w:sz w:val="22"/>
          <w:szCs w:val="22"/>
          <w:lang w:eastAsia="en-US"/>
        </w:rPr>
      </w:pPr>
      <w:r w:rsidRPr="0009394C">
        <w:rPr>
          <w:rFonts w:eastAsiaTheme="minorHAnsi"/>
          <w:b/>
          <w:i/>
          <w:sz w:val="22"/>
          <w:szCs w:val="22"/>
          <w:lang w:eastAsia="en-US"/>
        </w:rPr>
        <w:t xml:space="preserve">            Monseñor de La Salle, Canónigo de la Iglesia de Ntra. Sra. de Reims. </w:t>
      </w:r>
    </w:p>
    <w:p w:rsidR="004C1CD7" w:rsidRPr="0009394C" w:rsidRDefault="004C1CD7" w:rsidP="004C1CD7">
      <w:pPr>
        <w:widowControl/>
        <w:jc w:val="both"/>
        <w:rPr>
          <w:rFonts w:eastAsiaTheme="minorHAnsi"/>
          <w:b/>
          <w:i/>
          <w:sz w:val="22"/>
          <w:szCs w:val="22"/>
          <w:lang w:eastAsia="en-US"/>
        </w:rPr>
      </w:pPr>
      <w:r w:rsidRPr="0009394C">
        <w:rPr>
          <w:rFonts w:eastAsiaTheme="minorHAnsi"/>
          <w:b/>
          <w:i/>
          <w:sz w:val="22"/>
          <w:szCs w:val="22"/>
          <w:lang w:eastAsia="en-US"/>
        </w:rPr>
        <w:t xml:space="preserve">  Señor, yo me tomo la confianza y la libertad de escribiros estas líneas para ofrec</w:t>
      </w:r>
      <w:r w:rsidRPr="0009394C">
        <w:rPr>
          <w:rFonts w:eastAsiaTheme="minorHAnsi"/>
          <w:b/>
          <w:i/>
          <w:sz w:val="22"/>
          <w:szCs w:val="22"/>
          <w:lang w:eastAsia="en-US"/>
        </w:rPr>
        <w:t>e</w:t>
      </w:r>
      <w:r w:rsidRPr="0009394C">
        <w:rPr>
          <w:rFonts w:eastAsiaTheme="minorHAnsi"/>
          <w:b/>
          <w:i/>
          <w:sz w:val="22"/>
          <w:szCs w:val="22"/>
          <w:lang w:eastAsia="en-US"/>
        </w:rPr>
        <w:t>ros mis más humildes respetos y, al mismo tiempo, rogaros que os toméis la mole</w:t>
      </w:r>
      <w:r w:rsidRPr="0009394C">
        <w:rPr>
          <w:rFonts w:eastAsiaTheme="minorHAnsi"/>
          <w:b/>
          <w:i/>
          <w:sz w:val="22"/>
          <w:szCs w:val="22"/>
          <w:lang w:eastAsia="en-US"/>
        </w:rPr>
        <w:t>s</w:t>
      </w:r>
      <w:r w:rsidRPr="0009394C">
        <w:rPr>
          <w:rFonts w:eastAsiaTheme="minorHAnsi"/>
          <w:b/>
          <w:i/>
          <w:sz w:val="22"/>
          <w:szCs w:val="22"/>
          <w:lang w:eastAsia="en-US"/>
        </w:rPr>
        <w:t xml:space="preserve">tia de leer el manuscrito entero de la Vida del Señor de la Salle, nuestro muy querido Padre y Fundador; y para pediros que tengáis la bondad de ver si todo está en buen orden y si no hay nada de falso o alguna cosa que se contradiga con lo que vos habéís tenido la bondad de escribirme. Nosotros tenemos, señor, en mucha estima y respeto a vuestra persona y nos consideramos obligados de forma indispensable a someternos a lo que vos decidáis </w:t>
      </w:r>
    </w:p>
    <w:p w:rsidR="004C1CD7" w:rsidRPr="0009394C" w:rsidRDefault="004C1CD7" w:rsidP="004C1CD7">
      <w:pPr>
        <w:widowControl/>
        <w:jc w:val="both"/>
        <w:rPr>
          <w:rFonts w:eastAsiaTheme="minorHAnsi"/>
          <w:b/>
          <w:i/>
          <w:sz w:val="22"/>
          <w:szCs w:val="22"/>
          <w:lang w:eastAsia="en-US"/>
        </w:rPr>
      </w:pPr>
      <w:r w:rsidRPr="0009394C">
        <w:rPr>
          <w:rFonts w:eastAsiaTheme="minorHAnsi"/>
          <w:b/>
          <w:i/>
          <w:sz w:val="22"/>
          <w:szCs w:val="22"/>
          <w:lang w:eastAsia="en-US"/>
        </w:rPr>
        <w:t xml:space="preserve">   Yo ahora solamente me tomo la libertad de exponeros con sencillez lo que sigue, que es lo que muchas personas desearían que dejemos consignado y lo que está reflejado en el manuscrito sobre sus verdaderos sentimientos respecto a los asu</w:t>
      </w:r>
      <w:r w:rsidRPr="0009394C">
        <w:rPr>
          <w:rFonts w:eastAsiaTheme="minorHAnsi"/>
          <w:b/>
          <w:i/>
          <w:sz w:val="22"/>
          <w:szCs w:val="22"/>
          <w:lang w:eastAsia="en-US"/>
        </w:rPr>
        <w:t>n</w:t>
      </w:r>
      <w:r w:rsidRPr="0009394C">
        <w:rPr>
          <w:rFonts w:eastAsiaTheme="minorHAnsi"/>
          <w:b/>
          <w:i/>
          <w:sz w:val="22"/>
          <w:szCs w:val="22"/>
          <w:lang w:eastAsia="en-US"/>
        </w:rPr>
        <w:t xml:space="preserve">tos de estos tiempos y añadiendo como justificación que en ello va los intereses de nuestro Instituto. Los otros, que son en número mucho más pequeño, dicen que es preferible no decir nada de todo ello. </w:t>
      </w:r>
    </w:p>
    <w:p w:rsidR="004C1CD7" w:rsidRPr="0009394C" w:rsidRDefault="004C1CD7" w:rsidP="004C1CD7">
      <w:pPr>
        <w:widowControl/>
        <w:jc w:val="both"/>
        <w:rPr>
          <w:rFonts w:eastAsiaTheme="minorHAnsi"/>
          <w:b/>
          <w:i/>
          <w:sz w:val="22"/>
          <w:szCs w:val="22"/>
          <w:lang w:eastAsia="en-US"/>
        </w:rPr>
      </w:pPr>
      <w:r w:rsidRPr="0009394C">
        <w:rPr>
          <w:rFonts w:eastAsiaTheme="minorHAnsi"/>
          <w:b/>
          <w:i/>
          <w:sz w:val="22"/>
          <w:szCs w:val="22"/>
          <w:lang w:eastAsia="en-US"/>
        </w:rPr>
        <w:t xml:space="preserve">     Del resto, señor, es encomiable que yo diga mi pensamiento y es que perecería bien y es necesario que se expongan las cosas tal como son, tratando, sin embargo,  que no desagraden a nadie, lo que será ventajoso.</w:t>
      </w:r>
    </w:p>
    <w:p w:rsidR="004C1CD7" w:rsidRPr="0009394C" w:rsidRDefault="004C1CD7" w:rsidP="004C1CD7">
      <w:pPr>
        <w:widowControl/>
        <w:jc w:val="both"/>
        <w:rPr>
          <w:rFonts w:eastAsiaTheme="minorHAnsi"/>
          <w:b/>
          <w:i/>
          <w:sz w:val="22"/>
          <w:szCs w:val="22"/>
          <w:lang w:eastAsia="en-US"/>
        </w:rPr>
      </w:pPr>
      <w:r w:rsidRPr="0009394C">
        <w:rPr>
          <w:rFonts w:eastAsiaTheme="minorHAnsi"/>
          <w:b/>
          <w:i/>
          <w:sz w:val="22"/>
          <w:szCs w:val="22"/>
          <w:lang w:eastAsia="en-US"/>
        </w:rPr>
        <w:t xml:space="preserve">   Es</w:t>
      </w:r>
      <w:r w:rsidR="009D4D4C">
        <w:rPr>
          <w:rFonts w:eastAsiaTheme="minorHAnsi"/>
          <w:b/>
          <w:i/>
          <w:sz w:val="22"/>
          <w:szCs w:val="22"/>
          <w:lang w:eastAsia="en-US"/>
        </w:rPr>
        <w:t>toy convencido, señor, de que, e</w:t>
      </w:r>
      <w:r w:rsidRPr="0009394C">
        <w:rPr>
          <w:rFonts w:eastAsiaTheme="minorHAnsi"/>
          <w:b/>
          <w:i/>
          <w:sz w:val="22"/>
          <w:szCs w:val="22"/>
          <w:lang w:eastAsia="en-US"/>
        </w:rPr>
        <w:t>stando siemp</w:t>
      </w:r>
      <w:r>
        <w:rPr>
          <w:rFonts w:eastAsiaTheme="minorHAnsi"/>
          <w:b/>
          <w:i/>
          <w:sz w:val="22"/>
          <w:szCs w:val="22"/>
          <w:lang w:eastAsia="en-US"/>
        </w:rPr>
        <w:t>r</w:t>
      </w:r>
      <w:r w:rsidRPr="0009394C">
        <w:rPr>
          <w:rFonts w:eastAsiaTheme="minorHAnsi"/>
          <w:b/>
          <w:i/>
          <w:sz w:val="22"/>
          <w:szCs w:val="22"/>
          <w:lang w:eastAsia="en-US"/>
        </w:rPr>
        <w:t>e de parte de vuestro querido  hermano, también estáis dispuesto a prestarnos este servicio de realizar lo que sea más conveniente para la gloria de Dios y la salvación del prójimo</w:t>
      </w:r>
      <w:r w:rsidR="009509E4">
        <w:rPr>
          <w:rFonts w:eastAsiaTheme="minorHAnsi"/>
          <w:b/>
          <w:i/>
          <w:sz w:val="22"/>
          <w:szCs w:val="22"/>
          <w:lang w:eastAsia="en-US"/>
        </w:rPr>
        <w:t>;</w:t>
      </w:r>
      <w:r w:rsidRPr="0009394C">
        <w:rPr>
          <w:rFonts w:eastAsiaTheme="minorHAnsi"/>
          <w:b/>
          <w:i/>
          <w:sz w:val="22"/>
          <w:szCs w:val="22"/>
          <w:lang w:eastAsia="en-US"/>
        </w:rPr>
        <w:t xml:space="preserve"> y sabien</w:t>
      </w:r>
      <w:r>
        <w:rPr>
          <w:rFonts w:eastAsiaTheme="minorHAnsi"/>
          <w:b/>
          <w:i/>
          <w:sz w:val="22"/>
          <w:szCs w:val="22"/>
          <w:lang w:eastAsia="en-US"/>
        </w:rPr>
        <w:t>d</w:t>
      </w:r>
      <w:r w:rsidRPr="0009394C">
        <w:rPr>
          <w:rFonts w:eastAsiaTheme="minorHAnsi"/>
          <w:b/>
          <w:i/>
          <w:sz w:val="22"/>
          <w:szCs w:val="22"/>
          <w:lang w:eastAsia="en-US"/>
        </w:rPr>
        <w:t>o que  en</w:t>
      </w:r>
      <w:r>
        <w:rPr>
          <w:rFonts w:eastAsiaTheme="minorHAnsi"/>
          <w:b/>
          <w:i/>
          <w:sz w:val="22"/>
          <w:szCs w:val="22"/>
          <w:lang w:eastAsia="en-US"/>
        </w:rPr>
        <w:t>c</w:t>
      </w:r>
      <w:r w:rsidRPr="0009394C">
        <w:rPr>
          <w:rFonts w:eastAsiaTheme="minorHAnsi"/>
          <w:b/>
          <w:i/>
          <w:sz w:val="22"/>
          <w:szCs w:val="22"/>
          <w:lang w:eastAsia="en-US"/>
        </w:rPr>
        <w:t>on</w:t>
      </w:r>
      <w:r>
        <w:rPr>
          <w:rFonts w:eastAsiaTheme="minorHAnsi"/>
          <w:b/>
          <w:i/>
          <w:sz w:val="22"/>
          <w:szCs w:val="22"/>
          <w:lang w:eastAsia="en-US"/>
        </w:rPr>
        <w:t>t</w:t>
      </w:r>
      <w:r w:rsidRPr="0009394C">
        <w:rPr>
          <w:rFonts w:eastAsiaTheme="minorHAnsi"/>
          <w:b/>
          <w:i/>
          <w:sz w:val="22"/>
          <w:szCs w:val="22"/>
          <w:lang w:eastAsia="en-US"/>
        </w:rPr>
        <w:t>ramos en Vd</w:t>
      </w:r>
      <w:r>
        <w:rPr>
          <w:rFonts w:eastAsiaTheme="minorHAnsi"/>
          <w:b/>
          <w:i/>
          <w:sz w:val="22"/>
          <w:szCs w:val="22"/>
          <w:lang w:eastAsia="en-US"/>
        </w:rPr>
        <w:t>.</w:t>
      </w:r>
      <w:r w:rsidRPr="0009394C">
        <w:rPr>
          <w:rFonts w:eastAsiaTheme="minorHAnsi"/>
          <w:b/>
          <w:i/>
          <w:sz w:val="22"/>
          <w:szCs w:val="22"/>
          <w:lang w:eastAsia="en-US"/>
        </w:rPr>
        <w:t xml:space="preserve"> otro padre en el lugar de aquel que nos ha dejado para ir a gozar de</w:t>
      </w:r>
      <w:r w:rsidR="009509E4">
        <w:rPr>
          <w:rFonts w:eastAsiaTheme="minorHAnsi"/>
          <w:b/>
          <w:i/>
          <w:sz w:val="22"/>
          <w:szCs w:val="22"/>
          <w:lang w:eastAsia="en-US"/>
        </w:rPr>
        <w:t xml:space="preserve"> </w:t>
      </w:r>
      <w:r w:rsidRPr="0009394C">
        <w:rPr>
          <w:rFonts w:eastAsiaTheme="minorHAnsi"/>
          <w:b/>
          <w:i/>
          <w:sz w:val="22"/>
          <w:szCs w:val="22"/>
          <w:lang w:eastAsia="en-US"/>
        </w:rPr>
        <w:t>la gloria del cielo. No cesaremos, señor, de de ofrecer nuestras pl</w:t>
      </w:r>
      <w:r>
        <w:rPr>
          <w:rFonts w:eastAsiaTheme="minorHAnsi"/>
          <w:b/>
          <w:i/>
          <w:sz w:val="22"/>
          <w:szCs w:val="22"/>
          <w:lang w:eastAsia="en-US"/>
        </w:rPr>
        <w:t>e</w:t>
      </w:r>
      <w:r w:rsidRPr="0009394C">
        <w:rPr>
          <w:rFonts w:eastAsiaTheme="minorHAnsi"/>
          <w:b/>
          <w:i/>
          <w:sz w:val="22"/>
          <w:szCs w:val="22"/>
          <w:lang w:eastAsia="en-US"/>
        </w:rPr>
        <w:t>garias a Dios para que os colme de su misma dicha eterna.</w:t>
      </w:r>
    </w:p>
    <w:p w:rsidR="004C1CD7" w:rsidRPr="00F83235" w:rsidRDefault="009509E4" w:rsidP="004C1CD7">
      <w:pPr>
        <w:widowControl/>
        <w:jc w:val="both"/>
        <w:rPr>
          <w:rFonts w:eastAsiaTheme="minorHAnsi"/>
          <w:b/>
          <w:sz w:val="22"/>
          <w:szCs w:val="22"/>
          <w:lang w:eastAsia="en-US"/>
        </w:rPr>
      </w:pPr>
      <w:r>
        <w:rPr>
          <w:rFonts w:eastAsiaTheme="minorHAnsi"/>
          <w:b/>
          <w:i/>
          <w:sz w:val="22"/>
          <w:szCs w:val="22"/>
          <w:lang w:eastAsia="en-US"/>
        </w:rPr>
        <w:t xml:space="preserve"> </w:t>
      </w:r>
      <w:r w:rsidR="004C1CD7" w:rsidRPr="0009394C">
        <w:rPr>
          <w:rFonts w:eastAsiaTheme="minorHAnsi"/>
          <w:b/>
          <w:i/>
          <w:sz w:val="22"/>
          <w:szCs w:val="22"/>
          <w:lang w:eastAsia="en-US"/>
        </w:rPr>
        <w:t xml:space="preserve"> </w:t>
      </w:r>
      <w:r w:rsidR="004C1CD7">
        <w:rPr>
          <w:rFonts w:eastAsiaTheme="minorHAnsi"/>
          <w:b/>
          <w:i/>
          <w:sz w:val="22"/>
          <w:szCs w:val="22"/>
          <w:lang w:eastAsia="en-US"/>
        </w:rPr>
        <w:t xml:space="preserve">  </w:t>
      </w:r>
      <w:r w:rsidR="004C1CD7" w:rsidRPr="0009394C">
        <w:rPr>
          <w:rFonts w:eastAsiaTheme="minorHAnsi"/>
          <w:b/>
          <w:i/>
          <w:sz w:val="22"/>
          <w:szCs w:val="22"/>
          <w:lang w:eastAsia="en-US"/>
        </w:rPr>
        <w:t xml:space="preserve"> Es el deseo sincero de quien tiene la posibilidad de declararse con un profundo respeto y con total agradecimi</w:t>
      </w:r>
      <w:r w:rsidR="004C1CD7">
        <w:rPr>
          <w:rFonts w:eastAsiaTheme="minorHAnsi"/>
          <w:b/>
          <w:i/>
          <w:sz w:val="22"/>
          <w:szCs w:val="22"/>
          <w:lang w:eastAsia="en-US"/>
        </w:rPr>
        <w:t>e</w:t>
      </w:r>
      <w:r w:rsidR="004C1CD7" w:rsidRPr="0009394C">
        <w:rPr>
          <w:rFonts w:eastAsiaTheme="minorHAnsi"/>
          <w:b/>
          <w:i/>
          <w:sz w:val="22"/>
          <w:szCs w:val="22"/>
          <w:lang w:eastAsia="en-US"/>
        </w:rPr>
        <w:t>nto, señor, de este vuestro humilde y obediente se</w:t>
      </w:r>
      <w:r w:rsidR="004C1CD7" w:rsidRPr="0009394C">
        <w:rPr>
          <w:rFonts w:eastAsiaTheme="minorHAnsi"/>
          <w:b/>
          <w:i/>
          <w:sz w:val="22"/>
          <w:szCs w:val="22"/>
          <w:lang w:eastAsia="en-US"/>
        </w:rPr>
        <w:t>r</w:t>
      </w:r>
      <w:r w:rsidR="004C1CD7" w:rsidRPr="0009394C">
        <w:rPr>
          <w:rFonts w:eastAsiaTheme="minorHAnsi"/>
          <w:b/>
          <w:i/>
          <w:sz w:val="22"/>
          <w:szCs w:val="22"/>
          <w:lang w:eastAsia="en-US"/>
        </w:rPr>
        <w:t>vidor</w:t>
      </w:r>
      <w:r w:rsidR="004C1CD7">
        <w:rPr>
          <w:rFonts w:eastAsiaTheme="minorHAnsi"/>
          <w:b/>
          <w:sz w:val="22"/>
          <w:szCs w:val="22"/>
          <w:lang w:eastAsia="en-US"/>
        </w:rPr>
        <w:t xml:space="preserve">.                                      </w:t>
      </w:r>
      <w:r w:rsidR="004C1CD7" w:rsidRPr="00F83235">
        <w:rPr>
          <w:rFonts w:eastAsiaTheme="minorHAnsi"/>
          <w:b/>
          <w:sz w:val="22"/>
          <w:szCs w:val="22"/>
          <w:lang w:eastAsia="en-US"/>
        </w:rPr>
        <w:t xml:space="preserve">   París 4 de Mayo de 1723  . Hno</w:t>
      </w:r>
      <w:r w:rsidR="004C1CD7">
        <w:rPr>
          <w:rFonts w:eastAsiaTheme="minorHAnsi"/>
          <w:b/>
          <w:sz w:val="22"/>
          <w:szCs w:val="22"/>
          <w:lang w:eastAsia="en-US"/>
        </w:rPr>
        <w:t>.</w:t>
      </w:r>
      <w:r w:rsidR="004C1CD7" w:rsidRPr="00F83235">
        <w:rPr>
          <w:rFonts w:eastAsiaTheme="minorHAnsi"/>
          <w:b/>
          <w:sz w:val="22"/>
          <w:szCs w:val="22"/>
          <w:lang w:eastAsia="en-US"/>
        </w:rPr>
        <w:t xml:space="preserve"> Juan</w:t>
      </w:r>
      <w:r w:rsidR="004C1CD7">
        <w:rPr>
          <w:rFonts w:eastAsiaTheme="minorHAnsi"/>
          <w:b/>
          <w:sz w:val="22"/>
          <w:szCs w:val="22"/>
          <w:lang w:eastAsia="en-US"/>
        </w:rPr>
        <w:t xml:space="preserve"> (39)</w:t>
      </w:r>
    </w:p>
    <w:p w:rsidR="004C1CD7" w:rsidRPr="00F83235" w:rsidRDefault="004C1CD7" w:rsidP="004C1CD7">
      <w:pPr>
        <w:widowControl/>
        <w:jc w:val="both"/>
        <w:rPr>
          <w:rFonts w:eastAsiaTheme="minorHAnsi"/>
          <w:b/>
          <w:sz w:val="22"/>
          <w:szCs w:val="22"/>
          <w:lang w:eastAsia="en-US"/>
        </w:rPr>
      </w:pPr>
      <w:r w:rsidRPr="00F83235">
        <w:rPr>
          <w:rFonts w:eastAsiaTheme="minorHAnsi"/>
          <w:b/>
          <w:sz w:val="22"/>
          <w:szCs w:val="22"/>
          <w:lang w:eastAsia="en-US"/>
        </w:rPr>
        <w:t xml:space="preserve"> </w:t>
      </w:r>
    </w:p>
    <w:p w:rsidR="004C1CD7" w:rsidRPr="0094231E" w:rsidRDefault="009509E4" w:rsidP="004C1CD7">
      <w:pPr>
        <w:widowControl/>
        <w:jc w:val="both"/>
        <w:rPr>
          <w:rFonts w:eastAsiaTheme="minorHAnsi"/>
          <w:b/>
          <w:sz w:val="22"/>
          <w:szCs w:val="22"/>
          <w:lang w:eastAsia="en-US"/>
        </w:rPr>
      </w:pPr>
      <w:r>
        <w:rPr>
          <w:rFonts w:ascii="TimesNewRomanPSMT" w:eastAsiaTheme="minorHAnsi" w:hAnsi="TimesNewRomanPSMT" w:cs="TimesNewRomanPSMT"/>
          <w:lang w:eastAsia="en-US"/>
        </w:rPr>
        <w:t xml:space="preserve">  </w:t>
      </w:r>
      <w:r w:rsidR="004C1CD7">
        <w:rPr>
          <w:rFonts w:ascii="TimesNewRomanPSMT" w:eastAsiaTheme="minorHAnsi" w:hAnsi="TimesNewRomanPSMT" w:cs="TimesNewRomanPSMT"/>
          <w:lang w:eastAsia="en-US"/>
        </w:rPr>
        <w:t xml:space="preserve">   </w:t>
      </w:r>
      <w:r w:rsidR="004C1CD7" w:rsidRPr="0094231E">
        <w:rPr>
          <w:rFonts w:eastAsiaTheme="minorHAnsi"/>
          <w:b/>
          <w:sz w:val="22"/>
          <w:szCs w:val="22"/>
          <w:lang w:eastAsia="en-US"/>
        </w:rPr>
        <w:t xml:space="preserve">El </w:t>
      </w:r>
      <w:r w:rsidR="004C1CD7">
        <w:rPr>
          <w:rFonts w:eastAsiaTheme="minorHAnsi"/>
          <w:b/>
          <w:sz w:val="22"/>
          <w:szCs w:val="22"/>
          <w:lang w:eastAsia="en-US"/>
        </w:rPr>
        <w:t>Hno. Juan ayudó también al Hno. T</w:t>
      </w:r>
      <w:r w:rsidR="004C1CD7" w:rsidRPr="0094231E">
        <w:rPr>
          <w:rFonts w:eastAsiaTheme="minorHAnsi"/>
          <w:b/>
          <w:sz w:val="22"/>
          <w:szCs w:val="22"/>
          <w:lang w:eastAsia="en-US"/>
        </w:rPr>
        <w:t>imoteo a recoger los testimonio</w:t>
      </w:r>
      <w:r w:rsidR="004C1CD7">
        <w:rPr>
          <w:rFonts w:eastAsiaTheme="minorHAnsi"/>
          <w:b/>
          <w:sz w:val="22"/>
          <w:szCs w:val="22"/>
          <w:lang w:eastAsia="en-US"/>
        </w:rPr>
        <w:t>s</w:t>
      </w:r>
      <w:r w:rsidR="004C1CD7" w:rsidRPr="0094231E">
        <w:rPr>
          <w:rFonts w:eastAsiaTheme="minorHAnsi"/>
          <w:b/>
          <w:sz w:val="22"/>
          <w:szCs w:val="22"/>
          <w:lang w:eastAsia="en-US"/>
        </w:rPr>
        <w:t xml:space="preserve"> conce</w:t>
      </w:r>
      <w:r w:rsidR="004C1CD7" w:rsidRPr="0094231E">
        <w:rPr>
          <w:rFonts w:eastAsiaTheme="minorHAnsi"/>
          <w:b/>
          <w:sz w:val="22"/>
          <w:szCs w:val="22"/>
          <w:lang w:eastAsia="en-US"/>
        </w:rPr>
        <w:t>r</w:t>
      </w:r>
      <w:r w:rsidR="004C1CD7" w:rsidRPr="0094231E">
        <w:rPr>
          <w:rFonts w:eastAsiaTheme="minorHAnsi"/>
          <w:b/>
          <w:sz w:val="22"/>
          <w:szCs w:val="22"/>
          <w:lang w:eastAsia="en-US"/>
        </w:rPr>
        <w:t>nientes al Fundador, con miras al proceso de canonización</w:t>
      </w:r>
      <w:r>
        <w:rPr>
          <w:rFonts w:eastAsiaTheme="minorHAnsi"/>
          <w:b/>
          <w:sz w:val="22"/>
          <w:szCs w:val="22"/>
          <w:lang w:eastAsia="en-US"/>
        </w:rPr>
        <w:t>.</w:t>
      </w:r>
      <w:r w:rsidR="004C1CD7" w:rsidRPr="0094231E">
        <w:rPr>
          <w:rFonts w:eastAsiaTheme="minorHAnsi"/>
          <w:b/>
          <w:sz w:val="22"/>
          <w:szCs w:val="22"/>
          <w:lang w:eastAsia="en-US"/>
        </w:rPr>
        <w:t xml:space="preserve"> (40) </w:t>
      </w:r>
      <w:r w:rsidR="004C1CD7">
        <w:rPr>
          <w:rFonts w:eastAsiaTheme="minorHAnsi"/>
          <w:b/>
          <w:sz w:val="22"/>
          <w:szCs w:val="22"/>
          <w:lang w:eastAsia="en-US"/>
        </w:rPr>
        <w:t xml:space="preserve">En uno de ellos anónimo, </w:t>
      </w:r>
      <w:r w:rsidR="004C1CD7" w:rsidRPr="0094231E">
        <w:rPr>
          <w:rFonts w:eastAsiaTheme="minorHAnsi"/>
          <w:b/>
          <w:sz w:val="22"/>
          <w:szCs w:val="22"/>
          <w:lang w:eastAsia="en-US"/>
        </w:rPr>
        <w:t>pero que el Hno</w:t>
      </w:r>
      <w:r w:rsidR="004C1CD7">
        <w:rPr>
          <w:rFonts w:eastAsiaTheme="minorHAnsi"/>
          <w:b/>
          <w:sz w:val="22"/>
          <w:szCs w:val="22"/>
          <w:lang w:eastAsia="en-US"/>
        </w:rPr>
        <w:t>.</w:t>
      </w:r>
      <w:r w:rsidR="004C1CD7" w:rsidRPr="0094231E">
        <w:rPr>
          <w:rFonts w:eastAsiaTheme="minorHAnsi"/>
          <w:b/>
          <w:sz w:val="22"/>
          <w:szCs w:val="22"/>
          <w:lang w:eastAsia="en-US"/>
        </w:rPr>
        <w:t xml:space="preserve"> Aroz lo identifica con la escritura del Hno</w:t>
      </w:r>
      <w:r>
        <w:rPr>
          <w:rFonts w:eastAsiaTheme="minorHAnsi"/>
          <w:b/>
          <w:sz w:val="22"/>
          <w:szCs w:val="22"/>
          <w:lang w:eastAsia="en-US"/>
        </w:rPr>
        <w:t>.</w:t>
      </w:r>
      <w:r w:rsidR="004C1CD7" w:rsidRPr="0094231E">
        <w:rPr>
          <w:rFonts w:eastAsiaTheme="minorHAnsi"/>
          <w:b/>
          <w:sz w:val="22"/>
          <w:szCs w:val="22"/>
          <w:lang w:eastAsia="en-US"/>
        </w:rPr>
        <w:t xml:space="preserve"> Juan y que es de 1720</w:t>
      </w:r>
      <w:r>
        <w:rPr>
          <w:rFonts w:eastAsiaTheme="minorHAnsi"/>
          <w:b/>
          <w:sz w:val="22"/>
          <w:szCs w:val="22"/>
          <w:lang w:eastAsia="en-US"/>
        </w:rPr>
        <w:t>,</w:t>
      </w:r>
      <w:r w:rsidR="004C1CD7" w:rsidRPr="0094231E">
        <w:rPr>
          <w:rFonts w:eastAsiaTheme="minorHAnsi"/>
          <w:b/>
          <w:sz w:val="22"/>
          <w:szCs w:val="22"/>
          <w:lang w:eastAsia="en-US"/>
        </w:rPr>
        <w:t xml:space="preserve"> est</w:t>
      </w:r>
      <w:r>
        <w:rPr>
          <w:rFonts w:eastAsiaTheme="minorHAnsi"/>
          <w:b/>
          <w:sz w:val="22"/>
          <w:szCs w:val="22"/>
          <w:lang w:eastAsia="en-US"/>
        </w:rPr>
        <w:t>á</w:t>
      </w:r>
      <w:r w:rsidR="004C1CD7">
        <w:rPr>
          <w:rFonts w:eastAsiaTheme="minorHAnsi"/>
          <w:b/>
          <w:sz w:val="22"/>
          <w:szCs w:val="22"/>
          <w:lang w:eastAsia="en-US"/>
        </w:rPr>
        <w:t xml:space="preserve"> recogido el </w:t>
      </w:r>
      <w:r w:rsidR="004C1CD7" w:rsidRPr="0094231E">
        <w:rPr>
          <w:rFonts w:eastAsiaTheme="minorHAnsi"/>
          <w:b/>
          <w:sz w:val="22"/>
          <w:szCs w:val="22"/>
          <w:lang w:eastAsia="en-US"/>
        </w:rPr>
        <w:t>atribuido al Sr</w:t>
      </w:r>
      <w:r w:rsidR="004C1CD7">
        <w:rPr>
          <w:rFonts w:eastAsiaTheme="minorHAnsi"/>
          <w:b/>
          <w:sz w:val="22"/>
          <w:szCs w:val="22"/>
          <w:lang w:eastAsia="en-US"/>
        </w:rPr>
        <w:t>.</w:t>
      </w:r>
      <w:r w:rsidR="004C1CD7" w:rsidRPr="0094231E">
        <w:rPr>
          <w:rFonts w:eastAsiaTheme="minorHAnsi"/>
          <w:b/>
          <w:sz w:val="22"/>
          <w:szCs w:val="22"/>
          <w:lang w:eastAsia="en-US"/>
        </w:rPr>
        <w:t xml:space="preserve"> Leschassier, Superior de San Sulpicio. Le pide que d</w:t>
      </w:r>
      <w:r w:rsidR="004C1CD7">
        <w:rPr>
          <w:rFonts w:eastAsiaTheme="minorHAnsi"/>
          <w:b/>
          <w:sz w:val="22"/>
          <w:szCs w:val="22"/>
          <w:lang w:eastAsia="en-US"/>
        </w:rPr>
        <w:t>é</w:t>
      </w:r>
      <w:r w:rsidR="004C1CD7" w:rsidRPr="0094231E">
        <w:rPr>
          <w:rFonts w:eastAsiaTheme="minorHAnsi"/>
          <w:b/>
          <w:sz w:val="22"/>
          <w:szCs w:val="22"/>
          <w:lang w:eastAsia="en-US"/>
        </w:rPr>
        <w:t xml:space="preserve"> testimonio sobre Juan Bta</w:t>
      </w:r>
      <w:r w:rsidR="004C1CD7">
        <w:rPr>
          <w:rFonts w:eastAsiaTheme="minorHAnsi"/>
          <w:b/>
          <w:sz w:val="22"/>
          <w:szCs w:val="22"/>
          <w:lang w:eastAsia="en-US"/>
        </w:rPr>
        <w:t>.</w:t>
      </w:r>
      <w:r w:rsidR="004C1CD7" w:rsidRPr="0094231E">
        <w:rPr>
          <w:rFonts w:eastAsiaTheme="minorHAnsi"/>
          <w:b/>
          <w:sz w:val="22"/>
          <w:szCs w:val="22"/>
          <w:lang w:eastAsia="en-US"/>
        </w:rPr>
        <w:t xml:space="preserve"> de la Salle cuando se hallaba en el Semin</w:t>
      </w:r>
      <w:r w:rsidR="004C1CD7" w:rsidRPr="0094231E">
        <w:rPr>
          <w:rFonts w:eastAsiaTheme="minorHAnsi"/>
          <w:b/>
          <w:sz w:val="22"/>
          <w:szCs w:val="22"/>
          <w:lang w:eastAsia="en-US"/>
        </w:rPr>
        <w:t>a</w:t>
      </w:r>
      <w:r w:rsidR="004C1CD7" w:rsidRPr="0094231E">
        <w:rPr>
          <w:rFonts w:eastAsiaTheme="minorHAnsi"/>
          <w:b/>
          <w:sz w:val="22"/>
          <w:szCs w:val="22"/>
          <w:lang w:eastAsia="en-US"/>
        </w:rPr>
        <w:lastRenderedPageBreak/>
        <w:t>rio</w:t>
      </w:r>
      <w:r>
        <w:rPr>
          <w:rFonts w:eastAsiaTheme="minorHAnsi"/>
          <w:b/>
          <w:sz w:val="22"/>
          <w:szCs w:val="22"/>
          <w:lang w:eastAsia="en-US"/>
        </w:rPr>
        <w:t>. Y</w:t>
      </w:r>
      <w:r w:rsidR="004C1CD7" w:rsidRPr="0094231E">
        <w:rPr>
          <w:rFonts w:eastAsiaTheme="minorHAnsi"/>
          <w:b/>
          <w:sz w:val="22"/>
          <w:szCs w:val="22"/>
          <w:lang w:eastAsia="en-US"/>
        </w:rPr>
        <w:t xml:space="preserve"> dice asi: "</w:t>
      </w:r>
      <w:r w:rsidR="004C1CD7" w:rsidRPr="009509E4">
        <w:rPr>
          <w:rFonts w:eastAsiaTheme="minorHAnsi"/>
          <w:b/>
          <w:i/>
          <w:sz w:val="22"/>
          <w:szCs w:val="22"/>
          <w:lang w:eastAsia="en-US"/>
        </w:rPr>
        <w:t>Cuánto tiempo el Sr. de La Salle permaneció en el Seminario, qué edad tenía  cuando entró, en qué año, cómo se comportó, las virtudes que entonces practicaba, alguna cosa particular que él realizó, y que sea destacable, y cuando comenzó las escuelas de París</w:t>
      </w:r>
      <w:r>
        <w:rPr>
          <w:rFonts w:eastAsiaTheme="minorHAnsi"/>
          <w:b/>
          <w:i/>
          <w:sz w:val="22"/>
          <w:szCs w:val="22"/>
          <w:lang w:eastAsia="en-US"/>
        </w:rPr>
        <w:t>"</w:t>
      </w:r>
      <w:r w:rsidR="004C1CD7">
        <w:rPr>
          <w:rFonts w:eastAsiaTheme="minorHAnsi"/>
          <w:b/>
          <w:sz w:val="22"/>
          <w:szCs w:val="22"/>
          <w:lang w:eastAsia="en-US"/>
        </w:rPr>
        <w:t>.</w:t>
      </w:r>
      <w:r w:rsidR="004C1CD7" w:rsidRPr="0094231E">
        <w:rPr>
          <w:rFonts w:eastAsiaTheme="minorHAnsi"/>
          <w:b/>
          <w:sz w:val="22"/>
          <w:szCs w:val="22"/>
          <w:lang w:eastAsia="en-US"/>
        </w:rPr>
        <w:t xml:space="preserve"> (41) </w:t>
      </w:r>
    </w:p>
    <w:p w:rsidR="004C1CD7" w:rsidRPr="0094231E" w:rsidRDefault="004C1CD7" w:rsidP="004C1CD7">
      <w:pPr>
        <w:widowControl/>
        <w:jc w:val="both"/>
        <w:rPr>
          <w:rFonts w:eastAsiaTheme="minorHAnsi"/>
          <w:b/>
          <w:sz w:val="22"/>
          <w:szCs w:val="22"/>
          <w:lang w:eastAsia="en-US"/>
        </w:rPr>
      </w:pPr>
    </w:p>
    <w:p w:rsidR="004C1CD7" w:rsidRPr="0094231E" w:rsidRDefault="004C1CD7" w:rsidP="004C1CD7">
      <w:pPr>
        <w:widowControl/>
        <w:jc w:val="both"/>
        <w:rPr>
          <w:rFonts w:eastAsiaTheme="minorHAnsi"/>
          <w:b/>
          <w:sz w:val="22"/>
          <w:szCs w:val="22"/>
          <w:lang w:eastAsia="en-US"/>
        </w:rPr>
      </w:pPr>
      <w:r w:rsidRPr="0094231E">
        <w:rPr>
          <w:rFonts w:eastAsiaTheme="minorHAnsi"/>
          <w:b/>
          <w:sz w:val="22"/>
          <w:szCs w:val="22"/>
          <w:lang w:eastAsia="en-US"/>
        </w:rPr>
        <w:t xml:space="preserve">    Monsieur Leschassier </w:t>
      </w:r>
      <w:r w:rsidR="009509E4">
        <w:rPr>
          <w:rFonts w:eastAsiaTheme="minorHAnsi"/>
          <w:b/>
          <w:sz w:val="22"/>
          <w:szCs w:val="22"/>
          <w:lang w:eastAsia="en-US"/>
        </w:rPr>
        <w:t xml:space="preserve"> añadia.</w:t>
      </w:r>
      <w:r w:rsidRPr="0094231E">
        <w:rPr>
          <w:rFonts w:eastAsiaTheme="minorHAnsi"/>
          <w:b/>
          <w:sz w:val="22"/>
          <w:szCs w:val="22"/>
          <w:lang w:eastAsia="en-US"/>
        </w:rPr>
        <w:t xml:space="preserve"> </w:t>
      </w:r>
      <w:r>
        <w:rPr>
          <w:rFonts w:eastAsiaTheme="minorHAnsi"/>
          <w:b/>
          <w:sz w:val="22"/>
          <w:szCs w:val="22"/>
          <w:lang w:eastAsia="en-US"/>
        </w:rPr>
        <w:t>"</w:t>
      </w:r>
      <w:r w:rsidRPr="0009394C">
        <w:rPr>
          <w:rFonts w:eastAsiaTheme="minorHAnsi"/>
          <w:b/>
          <w:i/>
          <w:sz w:val="22"/>
          <w:szCs w:val="22"/>
          <w:lang w:eastAsia="en-US"/>
        </w:rPr>
        <w:t>El Sr. de La Salle ha sido seminarista desde el 18 de octubre de 1670 hasta el 19 de abril de 1672</w:t>
      </w:r>
      <w:r>
        <w:rPr>
          <w:rFonts w:eastAsiaTheme="minorHAnsi"/>
          <w:b/>
          <w:sz w:val="22"/>
          <w:szCs w:val="22"/>
          <w:lang w:eastAsia="en-US"/>
        </w:rPr>
        <w:t>" Y</w:t>
      </w:r>
      <w:r w:rsidRPr="0094231E">
        <w:rPr>
          <w:rFonts w:eastAsiaTheme="minorHAnsi"/>
          <w:b/>
          <w:sz w:val="22"/>
          <w:szCs w:val="22"/>
          <w:lang w:eastAsia="en-US"/>
        </w:rPr>
        <w:t xml:space="preserve"> </w:t>
      </w:r>
      <w:r w:rsidR="009509E4">
        <w:rPr>
          <w:rFonts w:eastAsiaTheme="minorHAnsi"/>
          <w:b/>
          <w:sz w:val="22"/>
          <w:szCs w:val="22"/>
          <w:lang w:eastAsia="en-US"/>
        </w:rPr>
        <w:t>f</w:t>
      </w:r>
      <w:r w:rsidRPr="0009394C">
        <w:rPr>
          <w:rFonts w:eastAsiaTheme="minorHAnsi"/>
          <w:b/>
          <w:i/>
          <w:sz w:val="22"/>
          <w:szCs w:val="22"/>
          <w:lang w:eastAsia="en-US"/>
        </w:rPr>
        <w:t>ue desde el principio fiel obse</w:t>
      </w:r>
      <w:r w:rsidRPr="0009394C">
        <w:rPr>
          <w:rFonts w:eastAsiaTheme="minorHAnsi"/>
          <w:b/>
          <w:i/>
          <w:sz w:val="22"/>
          <w:szCs w:val="22"/>
          <w:lang w:eastAsia="en-US"/>
        </w:rPr>
        <w:t>r</w:t>
      </w:r>
      <w:r w:rsidRPr="0009394C">
        <w:rPr>
          <w:rFonts w:eastAsiaTheme="minorHAnsi"/>
          <w:b/>
          <w:i/>
          <w:sz w:val="22"/>
          <w:szCs w:val="22"/>
          <w:lang w:eastAsia="en-US"/>
        </w:rPr>
        <w:t>vador de la Regla, fiel a los ejercicios de la comu</w:t>
      </w:r>
      <w:r w:rsidR="009509E4">
        <w:rPr>
          <w:rFonts w:eastAsiaTheme="minorHAnsi"/>
          <w:b/>
          <w:i/>
          <w:sz w:val="22"/>
          <w:szCs w:val="22"/>
          <w:lang w:eastAsia="en-US"/>
        </w:rPr>
        <w:t>nidad. S</w:t>
      </w:r>
      <w:r w:rsidRPr="0009394C">
        <w:rPr>
          <w:rFonts w:eastAsiaTheme="minorHAnsi"/>
          <w:b/>
          <w:i/>
          <w:sz w:val="22"/>
          <w:szCs w:val="22"/>
          <w:lang w:eastAsia="en-US"/>
        </w:rPr>
        <w:t>e mostró desde el principio muy desprendido del mundo, desde el momento que entró. Su conversación fue siempre dulce y honesta, El nunca pareció molestar a nadie ni ser merecedor de ningún reproche. Cuando vino a París reconocí en él un maravilloso progreso en todas las virtudes. Todos los que le conocieron han sido testigo de su conducta, sobre todo de su paciencia con la que sufrió los desprecios que se hicieron a su persona y las dificultades que se presentaron</w:t>
      </w:r>
      <w:r>
        <w:rPr>
          <w:rFonts w:eastAsiaTheme="minorHAnsi"/>
          <w:b/>
          <w:sz w:val="22"/>
          <w:szCs w:val="22"/>
          <w:lang w:eastAsia="en-US"/>
        </w:rPr>
        <w:t>.</w:t>
      </w:r>
      <w:r w:rsidRPr="0094231E">
        <w:rPr>
          <w:rFonts w:eastAsiaTheme="minorHAnsi"/>
          <w:b/>
          <w:sz w:val="22"/>
          <w:szCs w:val="22"/>
          <w:lang w:eastAsia="en-US"/>
        </w:rPr>
        <w:t>" (42)</w:t>
      </w:r>
    </w:p>
    <w:p w:rsidR="004C1CD7" w:rsidRDefault="004C1CD7" w:rsidP="004C1CD7">
      <w:pPr>
        <w:widowControl/>
        <w:rPr>
          <w:rFonts w:ascii="TimesNewRomanPSMT" w:eastAsiaTheme="minorHAnsi" w:hAnsi="TimesNewRomanPSMT" w:cs="TimesNewRomanPSMT"/>
          <w:lang w:eastAsia="en-US"/>
        </w:rPr>
      </w:pPr>
    </w:p>
    <w:p w:rsidR="004C1CD7" w:rsidRDefault="009509E4" w:rsidP="004C1CD7">
      <w:pPr>
        <w:widowControl/>
        <w:jc w:val="both"/>
        <w:rPr>
          <w:rFonts w:eastAsiaTheme="minorHAnsi"/>
          <w:b/>
          <w:sz w:val="20"/>
          <w:szCs w:val="20"/>
          <w:lang w:eastAsia="en-US"/>
        </w:rPr>
      </w:pPr>
      <w:r>
        <w:rPr>
          <w:rFonts w:eastAsiaTheme="minorHAnsi"/>
          <w:b/>
          <w:sz w:val="20"/>
          <w:szCs w:val="20"/>
          <w:lang w:eastAsia="en-US"/>
        </w:rPr>
        <w:t xml:space="preserve"> </w:t>
      </w:r>
      <w:r w:rsidR="004C1CD7">
        <w:rPr>
          <w:rFonts w:eastAsiaTheme="minorHAnsi"/>
          <w:b/>
          <w:sz w:val="20"/>
          <w:szCs w:val="20"/>
          <w:lang w:eastAsia="en-US"/>
        </w:rPr>
        <w:t>-----</w:t>
      </w:r>
    </w:p>
    <w:p w:rsidR="004C1CD7" w:rsidRPr="002D3687" w:rsidRDefault="009509E4" w:rsidP="004C1CD7">
      <w:pPr>
        <w:widowControl/>
        <w:jc w:val="both"/>
        <w:rPr>
          <w:rFonts w:eastAsiaTheme="minorHAnsi"/>
          <w:b/>
          <w:sz w:val="20"/>
          <w:szCs w:val="20"/>
          <w:lang w:eastAsia="en-US"/>
        </w:rPr>
      </w:pPr>
      <w:r>
        <w:rPr>
          <w:rFonts w:eastAsiaTheme="minorHAnsi"/>
          <w:b/>
          <w:sz w:val="20"/>
          <w:szCs w:val="20"/>
          <w:lang w:eastAsia="en-US"/>
        </w:rPr>
        <w:t xml:space="preserve"> </w:t>
      </w:r>
      <w:r w:rsidR="004C1CD7" w:rsidRPr="0039422A">
        <w:rPr>
          <w:rFonts w:eastAsiaTheme="minorHAnsi"/>
          <w:b/>
          <w:sz w:val="20"/>
          <w:szCs w:val="20"/>
          <w:lang w:eastAsia="en-US"/>
        </w:rPr>
        <w:t xml:space="preserve">37)  Hno. </w:t>
      </w:r>
      <w:r w:rsidR="004C1CD7" w:rsidRPr="002D3687">
        <w:rPr>
          <w:rFonts w:eastAsiaTheme="minorHAnsi"/>
          <w:b/>
          <w:sz w:val="20"/>
          <w:szCs w:val="20"/>
          <w:lang w:eastAsia="en-US"/>
        </w:rPr>
        <w:t xml:space="preserve">Lucard, </w:t>
      </w:r>
      <w:r w:rsidR="004C1CD7" w:rsidRPr="002D3687">
        <w:rPr>
          <w:rFonts w:eastAsiaTheme="minorHAnsi"/>
          <w:b/>
          <w:i/>
          <w:iCs/>
          <w:sz w:val="20"/>
          <w:szCs w:val="20"/>
          <w:lang w:eastAsia="en-US"/>
        </w:rPr>
        <w:t>Annales de l’Institut, 1</w:t>
      </w:r>
      <w:r w:rsidR="004C1CD7" w:rsidRPr="002D3687">
        <w:rPr>
          <w:rFonts w:eastAsiaTheme="minorHAnsi"/>
          <w:b/>
          <w:sz w:val="20"/>
          <w:szCs w:val="20"/>
          <w:lang w:eastAsia="en-US"/>
        </w:rPr>
        <w:t xml:space="preserve">, pp. 371-372, y también  Georges Rigault, </w:t>
      </w:r>
      <w:r w:rsidR="004C1CD7" w:rsidRPr="002D3687">
        <w:rPr>
          <w:rFonts w:eastAsiaTheme="minorHAnsi"/>
          <w:b/>
          <w:i/>
          <w:iCs/>
          <w:sz w:val="20"/>
          <w:szCs w:val="20"/>
          <w:lang w:eastAsia="en-US"/>
        </w:rPr>
        <w:t>Histoire générale, 1</w:t>
      </w:r>
      <w:r w:rsidR="004C1CD7" w:rsidRPr="002D3687">
        <w:rPr>
          <w:rFonts w:eastAsiaTheme="minorHAnsi"/>
          <w:b/>
          <w:sz w:val="20"/>
          <w:szCs w:val="20"/>
          <w:lang w:eastAsia="en-US"/>
        </w:rPr>
        <w:t>, p. 417, pero el omite el nombre del Hno Tomás en la lista.</w:t>
      </w:r>
    </w:p>
    <w:p w:rsidR="004C1CD7" w:rsidRPr="00BC6C09" w:rsidRDefault="009509E4" w:rsidP="004C1CD7">
      <w:pPr>
        <w:widowControl/>
        <w:jc w:val="both"/>
        <w:rPr>
          <w:rFonts w:eastAsiaTheme="minorHAnsi"/>
          <w:b/>
          <w:sz w:val="20"/>
          <w:szCs w:val="20"/>
          <w:lang w:val="en-US" w:eastAsia="en-US"/>
        </w:rPr>
      </w:pPr>
      <w:r w:rsidRPr="002C6EE7">
        <w:rPr>
          <w:rFonts w:eastAsiaTheme="minorHAnsi"/>
          <w:b/>
          <w:sz w:val="20"/>
          <w:szCs w:val="20"/>
          <w:lang w:eastAsia="en-US"/>
        </w:rPr>
        <w:t xml:space="preserve"> </w:t>
      </w:r>
      <w:r w:rsidR="004C1CD7" w:rsidRPr="00BC6C09">
        <w:rPr>
          <w:rFonts w:eastAsiaTheme="minorHAnsi"/>
          <w:b/>
          <w:sz w:val="20"/>
          <w:szCs w:val="20"/>
          <w:lang w:val="en-US" w:eastAsia="en-US"/>
        </w:rPr>
        <w:t>38)   CL 25, p. 3, note 3.</w:t>
      </w:r>
    </w:p>
    <w:p w:rsidR="004C1CD7" w:rsidRPr="00BC6C09" w:rsidRDefault="009509E4" w:rsidP="004C1CD7">
      <w:pPr>
        <w:widowControl/>
        <w:rPr>
          <w:rFonts w:eastAsiaTheme="minorHAnsi"/>
          <w:b/>
          <w:sz w:val="20"/>
          <w:szCs w:val="20"/>
          <w:lang w:val="en-US" w:eastAsia="en-US"/>
        </w:rPr>
      </w:pPr>
      <w:r>
        <w:rPr>
          <w:rFonts w:eastAsiaTheme="minorHAnsi"/>
          <w:b/>
          <w:sz w:val="20"/>
          <w:szCs w:val="20"/>
          <w:lang w:val="en-US" w:eastAsia="en-US"/>
        </w:rPr>
        <w:t xml:space="preserve"> </w:t>
      </w:r>
      <w:r w:rsidR="004C1CD7" w:rsidRPr="00BC6C09">
        <w:rPr>
          <w:rFonts w:eastAsiaTheme="minorHAnsi"/>
          <w:b/>
          <w:sz w:val="20"/>
          <w:szCs w:val="20"/>
          <w:lang w:val="en-US" w:eastAsia="en-US"/>
        </w:rPr>
        <w:t>39)   Hermano Bernard, CL 4, p. 103-104, (AMG, Dossier Bernard).</w:t>
      </w:r>
    </w:p>
    <w:p w:rsidR="004C1CD7" w:rsidRDefault="009509E4" w:rsidP="004C1CD7">
      <w:pPr>
        <w:widowControl/>
        <w:rPr>
          <w:rFonts w:eastAsiaTheme="minorHAnsi"/>
          <w:b/>
          <w:sz w:val="20"/>
          <w:szCs w:val="20"/>
          <w:lang w:eastAsia="en-US"/>
        </w:rPr>
      </w:pPr>
      <w:r w:rsidRPr="002C6EE7">
        <w:rPr>
          <w:rFonts w:eastAsiaTheme="minorHAnsi"/>
          <w:b/>
          <w:sz w:val="20"/>
          <w:szCs w:val="20"/>
          <w:lang w:val="en-US" w:eastAsia="en-US"/>
        </w:rPr>
        <w:t xml:space="preserve"> </w:t>
      </w:r>
      <w:r w:rsidR="004C1CD7" w:rsidRPr="00C7255A">
        <w:rPr>
          <w:rFonts w:eastAsiaTheme="minorHAnsi"/>
          <w:b/>
          <w:sz w:val="20"/>
          <w:szCs w:val="20"/>
          <w:lang w:eastAsia="en-US"/>
        </w:rPr>
        <w:t>40)   El Hno Jean Jacquot es sin duda el autor del a Memoria que el can</w:t>
      </w:r>
      <w:r w:rsidR="004C1CD7">
        <w:rPr>
          <w:rFonts w:eastAsiaTheme="minorHAnsi"/>
          <w:b/>
          <w:sz w:val="20"/>
          <w:szCs w:val="20"/>
          <w:lang w:eastAsia="en-US"/>
        </w:rPr>
        <w:t>ónigo Blain ampli</w:t>
      </w:r>
      <w:r w:rsidR="004C1CD7">
        <w:rPr>
          <w:rFonts w:eastAsiaTheme="minorHAnsi"/>
          <w:b/>
          <w:sz w:val="20"/>
          <w:szCs w:val="20"/>
          <w:lang w:eastAsia="en-US"/>
        </w:rPr>
        <w:t>a</w:t>
      </w:r>
      <w:r w:rsidR="004C1CD7">
        <w:rPr>
          <w:rFonts w:eastAsiaTheme="minorHAnsi"/>
          <w:b/>
          <w:sz w:val="20"/>
          <w:szCs w:val="20"/>
          <w:lang w:eastAsia="en-US"/>
        </w:rPr>
        <w:t>mente para redactar su biografia del Fundador. ( En el tomo</w:t>
      </w:r>
      <w:r w:rsidR="004C1CD7" w:rsidRPr="00C7255A">
        <w:rPr>
          <w:rFonts w:eastAsiaTheme="minorHAnsi"/>
          <w:b/>
          <w:sz w:val="20"/>
          <w:szCs w:val="20"/>
          <w:lang w:eastAsia="en-US"/>
        </w:rPr>
        <w:t xml:space="preserve"> I, Livre 2, Chapitre V, p. [266] :  dice: He aqui el hecho tal como es redac tado por uno de sus primeros disc</w:t>
      </w:r>
      <w:r w:rsidR="004C1CD7">
        <w:rPr>
          <w:rFonts w:eastAsiaTheme="minorHAnsi"/>
          <w:b/>
          <w:sz w:val="20"/>
          <w:szCs w:val="20"/>
          <w:lang w:eastAsia="en-US"/>
        </w:rPr>
        <w:t>ípuulos del pi</w:t>
      </w:r>
      <w:r w:rsidR="004C1CD7">
        <w:rPr>
          <w:rFonts w:eastAsiaTheme="minorHAnsi"/>
          <w:b/>
          <w:sz w:val="20"/>
          <w:szCs w:val="20"/>
          <w:lang w:eastAsia="en-US"/>
        </w:rPr>
        <w:t>a</w:t>
      </w:r>
      <w:r w:rsidR="004C1CD7">
        <w:rPr>
          <w:rFonts w:eastAsiaTheme="minorHAnsi"/>
          <w:b/>
          <w:sz w:val="20"/>
          <w:szCs w:val="20"/>
          <w:lang w:eastAsia="en-US"/>
        </w:rPr>
        <w:t xml:space="preserve">doso Fundador. Y en el tomo </w:t>
      </w:r>
      <w:r w:rsidR="004C1CD7" w:rsidRPr="00C7255A">
        <w:rPr>
          <w:rFonts w:eastAsiaTheme="minorHAnsi"/>
          <w:b/>
          <w:sz w:val="20"/>
          <w:szCs w:val="20"/>
          <w:lang w:eastAsia="en-US"/>
        </w:rPr>
        <w:t xml:space="preserve"> II,  Livre  4  (</w:t>
      </w:r>
      <w:r w:rsidR="004C1CD7" w:rsidRPr="00C7255A">
        <w:rPr>
          <w:rFonts w:eastAsiaTheme="minorHAnsi"/>
          <w:b/>
          <w:i/>
          <w:iCs/>
          <w:sz w:val="20"/>
          <w:szCs w:val="20"/>
          <w:lang w:eastAsia="en-US"/>
        </w:rPr>
        <w:t>Esprit et Vertus</w:t>
      </w:r>
      <w:r w:rsidR="004C1CD7" w:rsidRPr="00C7255A">
        <w:rPr>
          <w:rFonts w:eastAsiaTheme="minorHAnsi"/>
          <w:b/>
          <w:sz w:val="20"/>
          <w:szCs w:val="20"/>
          <w:lang w:eastAsia="en-US"/>
        </w:rPr>
        <w:t xml:space="preserve">),  Chapitre  VI,  p.  [498] : escribe:  Este es un relato que aporta el Hno Juan. </w:t>
      </w:r>
      <w:r w:rsidR="004C1CD7">
        <w:rPr>
          <w:rFonts w:eastAsiaTheme="minorHAnsi"/>
          <w:b/>
          <w:sz w:val="20"/>
          <w:szCs w:val="20"/>
          <w:lang w:eastAsia="en-US"/>
        </w:rPr>
        <w:t>Esto es significativo cuando se sabe que  Blain evita cuidadosametne dar el nombre de los testigos que el cita, si lostestigo todavía viven. cuando escribe la Biografia de Juan Bta de La Salle a excepción del Hno Timoteo, Superior General, (</w:t>
      </w:r>
      <w:r w:rsidR="004C1CD7" w:rsidRPr="00C7255A">
        <w:rPr>
          <w:rFonts w:eastAsiaTheme="minorHAnsi"/>
          <w:b/>
          <w:sz w:val="20"/>
          <w:szCs w:val="20"/>
          <w:lang w:eastAsia="en-US"/>
        </w:rPr>
        <w:t xml:space="preserve">Nota redactada </w:t>
      </w:r>
      <w:r w:rsidR="004C1CD7">
        <w:rPr>
          <w:rFonts w:eastAsiaTheme="minorHAnsi"/>
          <w:b/>
          <w:sz w:val="20"/>
          <w:szCs w:val="20"/>
          <w:lang w:eastAsia="en-US"/>
        </w:rPr>
        <w:t>por el Hno</w:t>
      </w:r>
      <w:r w:rsidR="004C1CD7" w:rsidRPr="00C7255A">
        <w:rPr>
          <w:rFonts w:eastAsiaTheme="minorHAnsi"/>
          <w:b/>
          <w:sz w:val="20"/>
          <w:szCs w:val="20"/>
          <w:lang w:eastAsia="en-US"/>
        </w:rPr>
        <w:t xml:space="preserve"> Alain Houry).</w:t>
      </w:r>
    </w:p>
    <w:p w:rsidR="004C1CD7" w:rsidRPr="00721D04" w:rsidRDefault="009509E4" w:rsidP="004C1CD7">
      <w:pPr>
        <w:widowControl/>
        <w:rPr>
          <w:rFonts w:eastAsiaTheme="minorHAnsi"/>
          <w:b/>
          <w:sz w:val="20"/>
          <w:szCs w:val="20"/>
          <w:lang w:val="en-US" w:eastAsia="en-US"/>
        </w:rPr>
      </w:pPr>
      <w:r w:rsidRPr="002C6EE7">
        <w:rPr>
          <w:rFonts w:eastAsiaTheme="minorHAnsi"/>
          <w:b/>
          <w:sz w:val="20"/>
          <w:szCs w:val="20"/>
          <w:lang w:eastAsia="en-US"/>
        </w:rPr>
        <w:t xml:space="preserve">  </w:t>
      </w:r>
      <w:r w:rsidR="004C1CD7" w:rsidRPr="00721D04">
        <w:rPr>
          <w:rFonts w:eastAsiaTheme="minorHAnsi"/>
          <w:b/>
          <w:sz w:val="20"/>
          <w:szCs w:val="20"/>
          <w:lang w:val="en-US" w:eastAsia="en-US"/>
        </w:rPr>
        <w:t>41)  Hno Aroz, CL 41.2, p. 267-268.</w:t>
      </w:r>
    </w:p>
    <w:p w:rsidR="004C1CD7" w:rsidRPr="009616FC" w:rsidRDefault="009509E4" w:rsidP="004C1CD7">
      <w:pPr>
        <w:widowControl/>
        <w:rPr>
          <w:rFonts w:eastAsiaTheme="minorHAnsi"/>
          <w:b/>
          <w:sz w:val="20"/>
          <w:szCs w:val="20"/>
          <w:lang w:eastAsia="en-US"/>
        </w:rPr>
      </w:pPr>
      <w:r>
        <w:rPr>
          <w:rFonts w:eastAsiaTheme="minorHAnsi"/>
          <w:b/>
          <w:sz w:val="20"/>
          <w:szCs w:val="20"/>
          <w:lang w:val="en-US" w:eastAsia="en-US"/>
        </w:rPr>
        <w:t xml:space="preserve">  </w:t>
      </w:r>
      <w:r w:rsidR="004C1CD7" w:rsidRPr="00721D04">
        <w:rPr>
          <w:rFonts w:eastAsiaTheme="minorHAnsi"/>
          <w:b/>
          <w:sz w:val="20"/>
          <w:szCs w:val="20"/>
          <w:lang w:val="en-US" w:eastAsia="en-US"/>
        </w:rPr>
        <w:t xml:space="preserve">42)  Hno. </w:t>
      </w:r>
      <w:r w:rsidR="004C1CD7" w:rsidRPr="009616FC">
        <w:rPr>
          <w:rFonts w:eastAsiaTheme="minorHAnsi"/>
          <w:b/>
          <w:sz w:val="20"/>
          <w:szCs w:val="20"/>
          <w:lang w:eastAsia="en-US"/>
        </w:rPr>
        <w:t>Aroz, CL 41.2, p. 269.</w:t>
      </w:r>
    </w:p>
    <w:p w:rsidR="004C1CD7" w:rsidRDefault="004C1CD7" w:rsidP="004C1CD7">
      <w:pPr>
        <w:widowControl/>
        <w:jc w:val="both"/>
        <w:rPr>
          <w:rFonts w:eastAsiaTheme="minorHAnsi"/>
          <w:b/>
          <w:sz w:val="22"/>
          <w:szCs w:val="22"/>
          <w:lang w:eastAsia="en-US"/>
        </w:rPr>
      </w:pPr>
      <w:r>
        <w:rPr>
          <w:rFonts w:eastAsiaTheme="minorHAnsi"/>
          <w:b/>
          <w:sz w:val="22"/>
          <w:szCs w:val="22"/>
          <w:lang w:eastAsia="en-US"/>
        </w:rPr>
        <w:t>-----</w:t>
      </w:r>
    </w:p>
    <w:p w:rsidR="0053421E" w:rsidRDefault="0053421E" w:rsidP="004C1CD7">
      <w:pPr>
        <w:widowControl/>
        <w:jc w:val="both"/>
        <w:rPr>
          <w:rFonts w:eastAsiaTheme="minorHAnsi"/>
          <w:b/>
          <w:sz w:val="22"/>
          <w:szCs w:val="22"/>
          <w:lang w:eastAsia="en-US"/>
        </w:rPr>
      </w:pPr>
    </w:p>
    <w:tbl>
      <w:tblPr>
        <w:tblStyle w:val="Tablaconcuadrcula"/>
        <w:tblW w:w="0" w:type="auto"/>
        <w:tblLook w:val="04A0"/>
      </w:tblPr>
      <w:tblGrid>
        <w:gridCol w:w="9071"/>
      </w:tblGrid>
      <w:tr w:rsidR="0053421E" w:rsidTr="0053421E">
        <w:tc>
          <w:tcPr>
            <w:tcW w:w="9071" w:type="dxa"/>
          </w:tcPr>
          <w:p w:rsidR="0053421E" w:rsidRDefault="0053421E" w:rsidP="00057218">
            <w:pPr>
              <w:widowControl/>
              <w:jc w:val="both"/>
              <w:rPr>
                <w:rFonts w:eastAsiaTheme="minorHAnsi"/>
                <w:b/>
                <w:lang w:eastAsia="en-US"/>
              </w:rPr>
            </w:pPr>
            <w:r w:rsidRPr="00057218">
              <w:rPr>
                <w:rFonts w:eastAsiaTheme="minorHAnsi"/>
                <w:b/>
                <w:color w:val="7030A0"/>
                <w:lang w:eastAsia="en-US"/>
              </w:rPr>
              <w:t>La vida del Hno . Juan fue la de un buen gobernante. Es interesante ver su intiner</w:t>
            </w:r>
            <w:r w:rsidRPr="00057218">
              <w:rPr>
                <w:rFonts w:eastAsiaTheme="minorHAnsi"/>
                <w:b/>
                <w:color w:val="7030A0"/>
                <w:lang w:eastAsia="en-US"/>
              </w:rPr>
              <w:t>a</w:t>
            </w:r>
            <w:r w:rsidR="00057218">
              <w:rPr>
                <w:rFonts w:eastAsiaTheme="minorHAnsi"/>
                <w:b/>
                <w:color w:val="7030A0"/>
                <w:lang w:eastAsia="en-US"/>
              </w:rPr>
              <w:t>rio y có</w:t>
            </w:r>
            <w:r w:rsidRPr="00057218">
              <w:rPr>
                <w:rFonts w:eastAsiaTheme="minorHAnsi"/>
                <w:b/>
                <w:color w:val="7030A0"/>
                <w:lang w:eastAsia="en-US"/>
              </w:rPr>
              <w:t>mo fue elegido por La salle para</w:t>
            </w:r>
            <w:r w:rsidR="00057218">
              <w:rPr>
                <w:rFonts w:eastAsiaTheme="minorHAnsi"/>
                <w:b/>
                <w:color w:val="7030A0"/>
                <w:lang w:eastAsia="en-US"/>
              </w:rPr>
              <w:t xml:space="preserve"> </w:t>
            </w:r>
            <w:r w:rsidRPr="00057218">
              <w:rPr>
                <w:rFonts w:eastAsiaTheme="minorHAnsi"/>
                <w:b/>
                <w:color w:val="7030A0"/>
                <w:lang w:eastAsia="en-US"/>
              </w:rPr>
              <w:t>ser animador de las comunidad</w:t>
            </w:r>
            <w:r w:rsidR="00057218">
              <w:rPr>
                <w:rFonts w:eastAsiaTheme="minorHAnsi"/>
                <w:b/>
                <w:color w:val="7030A0"/>
                <w:lang w:eastAsia="en-US"/>
              </w:rPr>
              <w:t>e</w:t>
            </w:r>
            <w:r w:rsidRPr="00057218">
              <w:rPr>
                <w:rFonts w:eastAsiaTheme="minorHAnsi"/>
                <w:b/>
                <w:color w:val="7030A0"/>
                <w:lang w:eastAsia="en-US"/>
              </w:rPr>
              <w:t xml:space="preserve">s del norte. Su experiencia en París le hizo posible ofrecer a los Hermano un apoyo eficaz, </w:t>
            </w:r>
            <w:r w:rsidR="00057218">
              <w:rPr>
                <w:rFonts w:eastAsiaTheme="minorHAnsi"/>
                <w:b/>
                <w:color w:val="7030A0"/>
                <w:lang w:eastAsia="en-US"/>
              </w:rPr>
              <w:t>m</w:t>
            </w:r>
            <w:r w:rsidR="00057218">
              <w:rPr>
                <w:rFonts w:eastAsiaTheme="minorHAnsi"/>
                <w:b/>
                <w:color w:val="7030A0"/>
                <w:lang w:eastAsia="en-US"/>
              </w:rPr>
              <w:t>e</w:t>
            </w:r>
            <w:r w:rsidR="00057218">
              <w:rPr>
                <w:rFonts w:eastAsiaTheme="minorHAnsi"/>
                <w:b/>
                <w:color w:val="7030A0"/>
                <w:lang w:eastAsia="en-US"/>
              </w:rPr>
              <w:t xml:space="preserve">diod y constannte, </w:t>
            </w:r>
            <w:r w:rsidRPr="00057218">
              <w:rPr>
                <w:rFonts w:eastAsiaTheme="minorHAnsi"/>
                <w:b/>
                <w:color w:val="7030A0"/>
                <w:lang w:eastAsia="en-US"/>
              </w:rPr>
              <w:t xml:space="preserve"> bien organizado. Sobrevivió a</w:t>
            </w:r>
            <w:r w:rsidR="00057218">
              <w:rPr>
                <w:rFonts w:eastAsiaTheme="minorHAnsi"/>
                <w:b/>
                <w:color w:val="7030A0"/>
                <w:lang w:eastAsia="en-US"/>
              </w:rPr>
              <w:t xml:space="preserve"> su fundador</w:t>
            </w:r>
            <w:r w:rsidRPr="00057218">
              <w:rPr>
                <w:rFonts w:eastAsiaTheme="minorHAnsi"/>
                <w:b/>
                <w:color w:val="7030A0"/>
                <w:lang w:eastAsia="en-US"/>
              </w:rPr>
              <w:t xml:space="preserve"> cuareta años y eso le dio popsibilidad de contribuir poderosamente</w:t>
            </w:r>
            <w:r w:rsidR="00057218">
              <w:rPr>
                <w:rFonts w:eastAsiaTheme="minorHAnsi"/>
                <w:b/>
                <w:color w:val="7030A0"/>
                <w:lang w:eastAsia="en-US"/>
              </w:rPr>
              <w:t xml:space="preserve"> a conservar </w:t>
            </w:r>
            <w:r w:rsidRPr="00057218">
              <w:rPr>
                <w:rFonts w:eastAsiaTheme="minorHAnsi"/>
                <w:b/>
                <w:color w:val="7030A0"/>
                <w:lang w:eastAsia="en-US"/>
              </w:rPr>
              <w:t xml:space="preserve"> el esp</w:t>
            </w:r>
            <w:r w:rsidR="00057218">
              <w:rPr>
                <w:rFonts w:eastAsiaTheme="minorHAnsi"/>
                <w:b/>
                <w:color w:val="7030A0"/>
                <w:lang w:eastAsia="en-US"/>
              </w:rPr>
              <w:t>í</w:t>
            </w:r>
            <w:r w:rsidRPr="00057218">
              <w:rPr>
                <w:rFonts w:eastAsiaTheme="minorHAnsi"/>
                <w:b/>
                <w:color w:val="7030A0"/>
                <w:lang w:eastAsia="en-US"/>
              </w:rPr>
              <w:t>ritu del Sr. de La Salle que tanto confió en él y al</w:t>
            </w:r>
            <w:r w:rsidR="00057218">
              <w:rPr>
                <w:rFonts w:eastAsiaTheme="minorHAnsi"/>
                <w:b/>
                <w:color w:val="7030A0"/>
                <w:lang w:eastAsia="en-US"/>
              </w:rPr>
              <w:t xml:space="preserve"> </w:t>
            </w:r>
            <w:r w:rsidRPr="00057218">
              <w:rPr>
                <w:rFonts w:eastAsiaTheme="minorHAnsi"/>
                <w:b/>
                <w:color w:val="7030A0"/>
                <w:lang w:eastAsia="en-US"/>
              </w:rPr>
              <w:t>que el correspondi</w:t>
            </w:r>
            <w:r w:rsidR="00057218">
              <w:rPr>
                <w:rFonts w:eastAsiaTheme="minorHAnsi"/>
                <w:b/>
                <w:color w:val="7030A0"/>
                <w:lang w:eastAsia="en-US"/>
              </w:rPr>
              <w:t>ó</w:t>
            </w:r>
            <w:r w:rsidRPr="00057218">
              <w:rPr>
                <w:rFonts w:eastAsiaTheme="minorHAnsi"/>
                <w:b/>
                <w:color w:val="7030A0"/>
                <w:lang w:eastAsia="en-US"/>
              </w:rPr>
              <w:t xml:space="preserve"> con gran fidelidad y disponib</w:t>
            </w:r>
            <w:r w:rsidRPr="00057218">
              <w:rPr>
                <w:rFonts w:eastAsiaTheme="minorHAnsi"/>
                <w:b/>
                <w:color w:val="7030A0"/>
                <w:lang w:eastAsia="en-US"/>
              </w:rPr>
              <w:t>i</w:t>
            </w:r>
            <w:r w:rsidRPr="00057218">
              <w:rPr>
                <w:rFonts w:eastAsiaTheme="minorHAnsi"/>
                <w:b/>
                <w:color w:val="7030A0"/>
                <w:lang w:eastAsia="en-US"/>
              </w:rPr>
              <w:t>lidad</w:t>
            </w:r>
            <w:r w:rsidR="00057218">
              <w:rPr>
                <w:rFonts w:eastAsiaTheme="minorHAnsi"/>
                <w:b/>
                <w:color w:val="7030A0"/>
                <w:lang w:eastAsia="en-US"/>
              </w:rPr>
              <w:t>.</w:t>
            </w:r>
          </w:p>
        </w:tc>
      </w:tr>
    </w:tbl>
    <w:p w:rsidR="0053421E" w:rsidRDefault="0053421E" w:rsidP="004C1CD7">
      <w:pPr>
        <w:widowControl/>
        <w:jc w:val="both"/>
        <w:rPr>
          <w:rFonts w:eastAsiaTheme="minorHAnsi"/>
          <w:b/>
          <w:sz w:val="22"/>
          <w:szCs w:val="22"/>
          <w:lang w:eastAsia="en-US"/>
        </w:rPr>
      </w:pPr>
    </w:p>
    <w:p w:rsidR="004C1CD7" w:rsidRDefault="004C1CD7" w:rsidP="004C1CD7">
      <w:pPr>
        <w:widowControl/>
        <w:jc w:val="both"/>
        <w:rPr>
          <w:rFonts w:eastAsiaTheme="minorHAnsi"/>
          <w:b/>
          <w:sz w:val="22"/>
          <w:szCs w:val="22"/>
          <w:lang w:eastAsia="en-US"/>
        </w:rPr>
      </w:pPr>
    </w:p>
    <w:p w:rsidR="004C1CD7" w:rsidRPr="006E5A32" w:rsidRDefault="004C1CD7" w:rsidP="004C1CD7">
      <w:pPr>
        <w:widowControl/>
        <w:jc w:val="both"/>
        <w:rPr>
          <w:rFonts w:eastAsiaTheme="minorHAnsi"/>
          <w:b/>
          <w:sz w:val="22"/>
          <w:szCs w:val="22"/>
          <w:lang w:eastAsia="en-US"/>
        </w:rPr>
      </w:pPr>
      <w:r w:rsidRPr="006E5A32">
        <w:rPr>
          <w:rFonts w:eastAsiaTheme="minorHAnsi"/>
          <w:b/>
          <w:sz w:val="22"/>
          <w:szCs w:val="22"/>
          <w:lang w:eastAsia="en-US"/>
        </w:rPr>
        <w:t xml:space="preserve">  El 9 de enero de 1722 los Hnos. Juan y Francisco Boucqueton, Director de la com</w:t>
      </w:r>
      <w:r w:rsidRPr="006E5A32">
        <w:rPr>
          <w:rFonts w:eastAsiaTheme="minorHAnsi"/>
          <w:b/>
          <w:sz w:val="22"/>
          <w:szCs w:val="22"/>
          <w:lang w:eastAsia="en-US"/>
        </w:rPr>
        <w:t>u</w:t>
      </w:r>
      <w:r w:rsidRPr="006E5A32">
        <w:rPr>
          <w:rFonts w:eastAsiaTheme="minorHAnsi"/>
          <w:b/>
          <w:sz w:val="22"/>
          <w:szCs w:val="22"/>
          <w:lang w:eastAsia="en-US"/>
        </w:rPr>
        <w:t>ni</w:t>
      </w:r>
      <w:r>
        <w:rPr>
          <w:rFonts w:eastAsiaTheme="minorHAnsi"/>
          <w:b/>
          <w:sz w:val="22"/>
          <w:szCs w:val="22"/>
          <w:lang w:eastAsia="en-US"/>
        </w:rPr>
        <w:t>d</w:t>
      </w:r>
      <w:r w:rsidRPr="006E5A32">
        <w:rPr>
          <w:rFonts w:eastAsiaTheme="minorHAnsi"/>
          <w:b/>
          <w:sz w:val="22"/>
          <w:szCs w:val="22"/>
          <w:lang w:eastAsia="en-US"/>
        </w:rPr>
        <w:t xml:space="preserve">ad de San Dionisio, firmaron un contrato con la señora María Poignant sobre la propiedad de la casa de Saint-Denis. </w:t>
      </w:r>
      <w:r>
        <w:rPr>
          <w:rFonts w:eastAsiaTheme="minorHAnsi"/>
          <w:b/>
          <w:sz w:val="22"/>
          <w:szCs w:val="22"/>
          <w:lang w:eastAsia="en-US"/>
        </w:rPr>
        <w:t>E</w:t>
      </w:r>
      <w:r w:rsidRPr="006E5A32">
        <w:rPr>
          <w:rFonts w:eastAsiaTheme="minorHAnsi"/>
          <w:b/>
          <w:sz w:val="22"/>
          <w:szCs w:val="22"/>
          <w:lang w:eastAsia="en-US"/>
        </w:rPr>
        <w:t>n el contrato el Hno</w:t>
      </w:r>
      <w:r>
        <w:rPr>
          <w:rFonts w:eastAsiaTheme="minorHAnsi"/>
          <w:b/>
          <w:sz w:val="22"/>
          <w:szCs w:val="22"/>
          <w:lang w:eastAsia="en-US"/>
        </w:rPr>
        <w:t>.</w:t>
      </w:r>
      <w:r w:rsidRPr="006E5A32">
        <w:rPr>
          <w:rFonts w:eastAsiaTheme="minorHAnsi"/>
          <w:b/>
          <w:sz w:val="22"/>
          <w:szCs w:val="22"/>
          <w:lang w:eastAsia="en-US"/>
        </w:rPr>
        <w:t xml:space="preserve"> Juan est</w:t>
      </w:r>
      <w:r>
        <w:rPr>
          <w:rFonts w:eastAsiaTheme="minorHAnsi"/>
          <w:b/>
          <w:sz w:val="22"/>
          <w:szCs w:val="22"/>
          <w:lang w:eastAsia="en-US"/>
        </w:rPr>
        <w:t>á</w:t>
      </w:r>
      <w:r w:rsidRPr="006E5A32">
        <w:rPr>
          <w:rFonts w:eastAsiaTheme="minorHAnsi"/>
          <w:b/>
          <w:sz w:val="22"/>
          <w:szCs w:val="22"/>
          <w:lang w:eastAsia="en-US"/>
        </w:rPr>
        <w:t xml:space="preserve"> citado como ciudadano residente en la calle Barouillère, en la parroquia de San Sulpicio, donde él era entocnes director de la Comunidad de Par</w:t>
      </w:r>
      <w:r>
        <w:rPr>
          <w:rFonts w:eastAsiaTheme="minorHAnsi"/>
          <w:b/>
          <w:sz w:val="22"/>
          <w:szCs w:val="22"/>
          <w:lang w:eastAsia="en-US"/>
        </w:rPr>
        <w:t>í</w:t>
      </w:r>
      <w:r w:rsidRPr="006E5A32">
        <w:rPr>
          <w:rFonts w:eastAsiaTheme="minorHAnsi"/>
          <w:b/>
          <w:sz w:val="22"/>
          <w:szCs w:val="22"/>
          <w:lang w:eastAsia="en-US"/>
        </w:rPr>
        <w:t>s y Asistente del Hno</w:t>
      </w:r>
      <w:r>
        <w:rPr>
          <w:rFonts w:eastAsiaTheme="minorHAnsi"/>
          <w:b/>
          <w:sz w:val="22"/>
          <w:szCs w:val="22"/>
          <w:lang w:eastAsia="en-US"/>
        </w:rPr>
        <w:t>.</w:t>
      </w:r>
      <w:r w:rsidRPr="006E5A32">
        <w:rPr>
          <w:rFonts w:eastAsiaTheme="minorHAnsi"/>
          <w:b/>
          <w:sz w:val="22"/>
          <w:szCs w:val="22"/>
          <w:lang w:eastAsia="en-US"/>
        </w:rPr>
        <w:t xml:space="preserve"> </w:t>
      </w:r>
      <w:r>
        <w:rPr>
          <w:rFonts w:eastAsiaTheme="minorHAnsi"/>
          <w:b/>
          <w:sz w:val="22"/>
          <w:szCs w:val="22"/>
          <w:lang w:eastAsia="en-US"/>
        </w:rPr>
        <w:t>T</w:t>
      </w:r>
      <w:r w:rsidRPr="006E5A32">
        <w:rPr>
          <w:rFonts w:eastAsiaTheme="minorHAnsi"/>
          <w:b/>
          <w:sz w:val="22"/>
          <w:szCs w:val="22"/>
          <w:lang w:eastAsia="en-US"/>
        </w:rPr>
        <w:t>imoteo.</w:t>
      </w:r>
    </w:p>
    <w:p w:rsidR="004C1CD7" w:rsidRPr="006E5A32" w:rsidRDefault="004C1CD7" w:rsidP="004C1CD7">
      <w:pPr>
        <w:widowControl/>
        <w:jc w:val="both"/>
        <w:rPr>
          <w:rFonts w:eastAsiaTheme="minorHAnsi"/>
          <w:b/>
          <w:sz w:val="22"/>
          <w:szCs w:val="22"/>
          <w:lang w:eastAsia="en-US"/>
        </w:rPr>
      </w:pPr>
    </w:p>
    <w:p w:rsidR="004C1CD7" w:rsidRPr="006E5A32" w:rsidRDefault="004C1CD7" w:rsidP="004C1CD7">
      <w:pPr>
        <w:widowControl/>
        <w:jc w:val="both"/>
        <w:rPr>
          <w:rFonts w:eastAsiaTheme="minorHAnsi"/>
          <w:b/>
          <w:sz w:val="22"/>
          <w:szCs w:val="22"/>
          <w:lang w:eastAsia="en-US"/>
        </w:rPr>
      </w:pPr>
      <w:r w:rsidRPr="006E5A32">
        <w:rPr>
          <w:rFonts w:eastAsiaTheme="minorHAnsi"/>
          <w:b/>
          <w:sz w:val="22"/>
          <w:szCs w:val="22"/>
          <w:lang w:eastAsia="en-US"/>
        </w:rPr>
        <w:t xml:space="preserve">   El Hno</w:t>
      </w:r>
      <w:r>
        <w:rPr>
          <w:rFonts w:eastAsiaTheme="minorHAnsi"/>
          <w:b/>
          <w:sz w:val="22"/>
          <w:szCs w:val="22"/>
          <w:lang w:eastAsia="en-US"/>
        </w:rPr>
        <w:t>.</w:t>
      </w:r>
      <w:r w:rsidRPr="006E5A32">
        <w:rPr>
          <w:rFonts w:eastAsiaTheme="minorHAnsi"/>
          <w:b/>
          <w:sz w:val="22"/>
          <w:szCs w:val="22"/>
          <w:lang w:eastAsia="en-US"/>
        </w:rPr>
        <w:t xml:space="preserve"> Juan asistió t</w:t>
      </w:r>
      <w:r>
        <w:rPr>
          <w:rFonts w:eastAsiaTheme="minorHAnsi"/>
          <w:b/>
          <w:sz w:val="22"/>
          <w:szCs w:val="22"/>
          <w:lang w:eastAsia="en-US"/>
        </w:rPr>
        <w:t>a</w:t>
      </w:r>
      <w:r w:rsidRPr="006E5A32">
        <w:rPr>
          <w:rFonts w:eastAsiaTheme="minorHAnsi"/>
          <w:b/>
          <w:sz w:val="22"/>
          <w:szCs w:val="22"/>
          <w:lang w:eastAsia="en-US"/>
        </w:rPr>
        <w:t>mbién al Cap</w:t>
      </w:r>
      <w:r>
        <w:rPr>
          <w:rFonts w:eastAsiaTheme="minorHAnsi"/>
          <w:b/>
          <w:sz w:val="22"/>
          <w:szCs w:val="22"/>
          <w:lang w:eastAsia="en-US"/>
        </w:rPr>
        <w:t>í</w:t>
      </w:r>
      <w:r w:rsidRPr="006E5A32">
        <w:rPr>
          <w:rFonts w:eastAsiaTheme="minorHAnsi"/>
          <w:b/>
          <w:sz w:val="22"/>
          <w:szCs w:val="22"/>
          <w:lang w:eastAsia="en-US"/>
        </w:rPr>
        <w:t>tulo General de 1725, Asamblea tenida para recibir con sol</w:t>
      </w:r>
      <w:r>
        <w:rPr>
          <w:rFonts w:eastAsiaTheme="minorHAnsi"/>
          <w:b/>
          <w:sz w:val="22"/>
          <w:szCs w:val="22"/>
          <w:lang w:eastAsia="en-US"/>
        </w:rPr>
        <w:t>emnidad la Bula de aprobación. E</w:t>
      </w:r>
      <w:r w:rsidRPr="006E5A32">
        <w:rPr>
          <w:rFonts w:eastAsiaTheme="minorHAnsi"/>
          <w:b/>
          <w:sz w:val="22"/>
          <w:szCs w:val="22"/>
          <w:lang w:eastAsia="en-US"/>
        </w:rPr>
        <w:t>n esta ocasión el Hno</w:t>
      </w:r>
      <w:r>
        <w:rPr>
          <w:rFonts w:eastAsiaTheme="minorHAnsi"/>
          <w:b/>
          <w:sz w:val="22"/>
          <w:szCs w:val="22"/>
          <w:lang w:eastAsia="en-US"/>
        </w:rPr>
        <w:t>.</w:t>
      </w:r>
      <w:r w:rsidRPr="006E5A32">
        <w:rPr>
          <w:rFonts w:eastAsiaTheme="minorHAnsi"/>
          <w:b/>
          <w:sz w:val="22"/>
          <w:szCs w:val="22"/>
          <w:lang w:eastAsia="en-US"/>
        </w:rPr>
        <w:t xml:space="preserve"> </w:t>
      </w:r>
      <w:r>
        <w:rPr>
          <w:rFonts w:eastAsiaTheme="minorHAnsi"/>
          <w:b/>
          <w:sz w:val="22"/>
          <w:szCs w:val="22"/>
          <w:lang w:eastAsia="en-US"/>
        </w:rPr>
        <w:t>T</w:t>
      </w:r>
      <w:r w:rsidRPr="006E5A32">
        <w:rPr>
          <w:rFonts w:eastAsiaTheme="minorHAnsi"/>
          <w:b/>
          <w:sz w:val="22"/>
          <w:szCs w:val="22"/>
          <w:lang w:eastAsia="en-US"/>
        </w:rPr>
        <w:t>imoteo ofr</w:t>
      </w:r>
      <w:r w:rsidRPr="006E5A32">
        <w:rPr>
          <w:rFonts w:eastAsiaTheme="minorHAnsi"/>
          <w:b/>
          <w:sz w:val="22"/>
          <w:szCs w:val="22"/>
          <w:lang w:eastAsia="en-US"/>
        </w:rPr>
        <w:t>e</w:t>
      </w:r>
      <w:r w:rsidRPr="006E5A32">
        <w:rPr>
          <w:rFonts w:eastAsiaTheme="minorHAnsi"/>
          <w:b/>
          <w:sz w:val="22"/>
          <w:szCs w:val="22"/>
          <w:lang w:eastAsia="en-US"/>
        </w:rPr>
        <w:t>ció su dimisión, seguido por sus dos Asistentes. El Hno</w:t>
      </w:r>
      <w:r>
        <w:rPr>
          <w:rFonts w:eastAsiaTheme="minorHAnsi"/>
          <w:b/>
          <w:sz w:val="22"/>
          <w:szCs w:val="22"/>
          <w:lang w:eastAsia="en-US"/>
        </w:rPr>
        <w:t>.</w:t>
      </w:r>
      <w:r w:rsidRPr="006E5A32">
        <w:rPr>
          <w:rFonts w:eastAsiaTheme="minorHAnsi"/>
          <w:b/>
          <w:sz w:val="22"/>
          <w:szCs w:val="22"/>
          <w:lang w:eastAsia="en-US"/>
        </w:rPr>
        <w:t xml:space="preserve"> Timoteo fue reelegido; el Hno</w:t>
      </w:r>
      <w:r>
        <w:rPr>
          <w:rFonts w:eastAsiaTheme="minorHAnsi"/>
          <w:b/>
          <w:sz w:val="22"/>
          <w:szCs w:val="22"/>
          <w:lang w:eastAsia="en-US"/>
        </w:rPr>
        <w:t>.</w:t>
      </w:r>
      <w:r w:rsidRPr="006E5A32">
        <w:rPr>
          <w:rFonts w:eastAsiaTheme="minorHAnsi"/>
          <w:b/>
          <w:sz w:val="22"/>
          <w:szCs w:val="22"/>
          <w:lang w:eastAsia="en-US"/>
        </w:rPr>
        <w:t xml:space="preserve"> Ireneo (Claudio du Lac de Montissambert)</w:t>
      </w:r>
      <w:r>
        <w:rPr>
          <w:rFonts w:eastAsiaTheme="minorHAnsi"/>
          <w:b/>
          <w:sz w:val="22"/>
          <w:szCs w:val="22"/>
          <w:lang w:eastAsia="en-US"/>
        </w:rPr>
        <w:t>,</w:t>
      </w:r>
      <w:r w:rsidRPr="006E5A32">
        <w:rPr>
          <w:rFonts w:eastAsiaTheme="minorHAnsi"/>
          <w:b/>
          <w:sz w:val="22"/>
          <w:szCs w:val="22"/>
          <w:lang w:eastAsia="en-US"/>
        </w:rPr>
        <w:t xml:space="preserve"> Director de </w:t>
      </w:r>
      <w:r>
        <w:rPr>
          <w:rFonts w:eastAsiaTheme="minorHAnsi"/>
          <w:b/>
          <w:sz w:val="22"/>
          <w:szCs w:val="22"/>
          <w:lang w:eastAsia="en-US"/>
        </w:rPr>
        <w:t>N</w:t>
      </w:r>
      <w:r w:rsidRPr="006E5A32">
        <w:rPr>
          <w:rFonts w:eastAsiaTheme="minorHAnsi"/>
          <w:b/>
          <w:sz w:val="22"/>
          <w:szCs w:val="22"/>
          <w:lang w:eastAsia="en-US"/>
        </w:rPr>
        <w:t>ovici</w:t>
      </w:r>
      <w:r>
        <w:rPr>
          <w:rFonts w:eastAsiaTheme="minorHAnsi"/>
          <w:b/>
          <w:sz w:val="22"/>
          <w:szCs w:val="22"/>
          <w:lang w:eastAsia="en-US"/>
        </w:rPr>
        <w:t>ado,</w:t>
      </w:r>
      <w:r w:rsidRPr="006E5A32">
        <w:rPr>
          <w:rFonts w:eastAsiaTheme="minorHAnsi"/>
          <w:b/>
          <w:sz w:val="22"/>
          <w:szCs w:val="22"/>
          <w:lang w:eastAsia="en-US"/>
        </w:rPr>
        <w:t xml:space="preserve"> fue elegido primer Asistente, r</w:t>
      </w:r>
      <w:r>
        <w:rPr>
          <w:rFonts w:eastAsiaTheme="minorHAnsi"/>
          <w:b/>
          <w:sz w:val="22"/>
          <w:szCs w:val="22"/>
          <w:lang w:eastAsia="en-US"/>
        </w:rPr>
        <w:t>e</w:t>
      </w:r>
      <w:r w:rsidRPr="006E5A32">
        <w:rPr>
          <w:rFonts w:eastAsiaTheme="minorHAnsi"/>
          <w:b/>
          <w:sz w:val="22"/>
          <w:szCs w:val="22"/>
          <w:lang w:eastAsia="en-US"/>
        </w:rPr>
        <w:t>empl</w:t>
      </w:r>
      <w:r>
        <w:rPr>
          <w:rFonts w:eastAsiaTheme="minorHAnsi"/>
          <w:b/>
          <w:sz w:val="22"/>
          <w:szCs w:val="22"/>
          <w:lang w:eastAsia="en-US"/>
        </w:rPr>
        <w:t>a</w:t>
      </w:r>
      <w:r w:rsidRPr="006E5A32">
        <w:rPr>
          <w:rFonts w:eastAsiaTheme="minorHAnsi"/>
          <w:b/>
          <w:sz w:val="22"/>
          <w:szCs w:val="22"/>
          <w:lang w:eastAsia="en-US"/>
        </w:rPr>
        <w:t>za</w:t>
      </w:r>
      <w:r>
        <w:rPr>
          <w:rFonts w:eastAsiaTheme="minorHAnsi"/>
          <w:b/>
          <w:sz w:val="22"/>
          <w:szCs w:val="22"/>
          <w:lang w:eastAsia="en-US"/>
        </w:rPr>
        <w:t>n</w:t>
      </w:r>
      <w:r w:rsidRPr="006E5A32">
        <w:rPr>
          <w:rFonts w:eastAsiaTheme="minorHAnsi"/>
          <w:b/>
          <w:sz w:val="22"/>
          <w:szCs w:val="22"/>
          <w:lang w:eastAsia="en-US"/>
        </w:rPr>
        <w:t>do al Hno</w:t>
      </w:r>
      <w:r>
        <w:rPr>
          <w:rFonts w:eastAsiaTheme="minorHAnsi"/>
          <w:b/>
          <w:sz w:val="22"/>
          <w:szCs w:val="22"/>
          <w:lang w:eastAsia="en-US"/>
        </w:rPr>
        <w:t>.</w:t>
      </w:r>
      <w:r w:rsidRPr="006E5A32">
        <w:rPr>
          <w:rFonts w:eastAsiaTheme="minorHAnsi"/>
          <w:b/>
          <w:sz w:val="22"/>
          <w:szCs w:val="22"/>
          <w:lang w:eastAsia="en-US"/>
        </w:rPr>
        <w:t xml:space="preserve"> Juan; y el Hno. José fue reelegido como s</w:t>
      </w:r>
      <w:r w:rsidRPr="006E5A32">
        <w:rPr>
          <w:rFonts w:eastAsiaTheme="minorHAnsi"/>
          <w:b/>
          <w:sz w:val="22"/>
          <w:szCs w:val="22"/>
          <w:lang w:eastAsia="en-US"/>
        </w:rPr>
        <w:t>e</w:t>
      </w:r>
      <w:r w:rsidRPr="006E5A32">
        <w:rPr>
          <w:rFonts w:eastAsiaTheme="minorHAnsi"/>
          <w:b/>
          <w:sz w:val="22"/>
          <w:szCs w:val="22"/>
          <w:lang w:eastAsia="en-US"/>
        </w:rPr>
        <w:t xml:space="preserve">gundo Asistente. Los biógrafos no han </w:t>
      </w:r>
      <w:r>
        <w:rPr>
          <w:rFonts w:eastAsiaTheme="minorHAnsi"/>
          <w:b/>
          <w:sz w:val="22"/>
          <w:szCs w:val="22"/>
          <w:lang w:eastAsia="en-US"/>
        </w:rPr>
        <w:t>b</w:t>
      </w:r>
      <w:r w:rsidRPr="006E5A32">
        <w:rPr>
          <w:rFonts w:eastAsiaTheme="minorHAnsi"/>
          <w:b/>
          <w:sz w:val="22"/>
          <w:szCs w:val="22"/>
          <w:lang w:eastAsia="en-US"/>
        </w:rPr>
        <w:t>uscado c</w:t>
      </w:r>
      <w:r>
        <w:rPr>
          <w:rFonts w:eastAsiaTheme="minorHAnsi"/>
          <w:b/>
          <w:sz w:val="22"/>
          <w:szCs w:val="22"/>
          <w:lang w:eastAsia="en-US"/>
        </w:rPr>
        <w:t>ó</w:t>
      </w:r>
      <w:r w:rsidRPr="006E5A32">
        <w:rPr>
          <w:rFonts w:eastAsiaTheme="minorHAnsi"/>
          <w:b/>
          <w:sz w:val="22"/>
          <w:szCs w:val="22"/>
          <w:lang w:eastAsia="en-US"/>
        </w:rPr>
        <w:t>mo explicar  por qu</w:t>
      </w:r>
      <w:r>
        <w:rPr>
          <w:rFonts w:eastAsiaTheme="minorHAnsi"/>
          <w:b/>
          <w:sz w:val="22"/>
          <w:szCs w:val="22"/>
          <w:lang w:eastAsia="en-US"/>
        </w:rPr>
        <w:t>é</w:t>
      </w:r>
      <w:r w:rsidRPr="006E5A32">
        <w:rPr>
          <w:rFonts w:eastAsiaTheme="minorHAnsi"/>
          <w:b/>
          <w:sz w:val="22"/>
          <w:szCs w:val="22"/>
          <w:lang w:eastAsia="en-US"/>
        </w:rPr>
        <w:t xml:space="preserve"> el Hno</w:t>
      </w:r>
      <w:r>
        <w:rPr>
          <w:rFonts w:eastAsiaTheme="minorHAnsi"/>
          <w:b/>
          <w:sz w:val="22"/>
          <w:szCs w:val="22"/>
          <w:lang w:eastAsia="en-US"/>
        </w:rPr>
        <w:t>.</w:t>
      </w:r>
      <w:r w:rsidRPr="006E5A32">
        <w:rPr>
          <w:rFonts w:eastAsiaTheme="minorHAnsi"/>
          <w:b/>
          <w:sz w:val="22"/>
          <w:szCs w:val="22"/>
          <w:lang w:eastAsia="en-US"/>
        </w:rPr>
        <w:t xml:space="preserve"> Juan no f</w:t>
      </w:r>
      <w:r>
        <w:rPr>
          <w:rFonts w:eastAsiaTheme="minorHAnsi"/>
          <w:b/>
          <w:sz w:val="22"/>
          <w:szCs w:val="22"/>
          <w:lang w:eastAsia="en-US"/>
        </w:rPr>
        <w:t>u</w:t>
      </w:r>
      <w:r w:rsidRPr="006E5A32">
        <w:rPr>
          <w:rFonts w:eastAsiaTheme="minorHAnsi"/>
          <w:b/>
          <w:sz w:val="22"/>
          <w:szCs w:val="22"/>
          <w:lang w:eastAsia="en-US"/>
        </w:rPr>
        <w:t>e re</w:t>
      </w:r>
      <w:r>
        <w:rPr>
          <w:rFonts w:eastAsiaTheme="minorHAnsi"/>
          <w:b/>
          <w:sz w:val="22"/>
          <w:szCs w:val="22"/>
          <w:lang w:eastAsia="en-US"/>
        </w:rPr>
        <w:t>e</w:t>
      </w:r>
      <w:r w:rsidRPr="006E5A32">
        <w:rPr>
          <w:rFonts w:eastAsiaTheme="minorHAnsi"/>
          <w:b/>
          <w:sz w:val="22"/>
          <w:szCs w:val="22"/>
          <w:lang w:eastAsia="en-US"/>
        </w:rPr>
        <w:t>legido,</w:t>
      </w:r>
      <w:r>
        <w:rPr>
          <w:rFonts w:eastAsiaTheme="minorHAnsi"/>
          <w:b/>
          <w:sz w:val="22"/>
          <w:szCs w:val="22"/>
          <w:lang w:eastAsia="en-US"/>
        </w:rPr>
        <w:t xml:space="preserve"> </w:t>
      </w:r>
      <w:r w:rsidRPr="006E5A32">
        <w:rPr>
          <w:rFonts w:eastAsiaTheme="minorHAnsi"/>
          <w:b/>
          <w:sz w:val="22"/>
          <w:szCs w:val="22"/>
          <w:lang w:eastAsia="en-US"/>
        </w:rPr>
        <w:t>s</w:t>
      </w:r>
      <w:r>
        <w:rPr>
          <w:rFonts w:eastAsiaTheme="minorHAnsi"/>
          <w:b/>
          <w:sz w:val="22"/>
          <w:szCs w:val="22"/>
          <w:lang w:eastAsia="en-US"/>
        </w:rPr>
        <w:t>a</w:t>
      </w:r>
      <w:r w:rsidRPr="006E5A32">
        <w:rPr>
          <w:rFonts w:eastAsiaTheme="minorHAnsi"/>
          <w:b/>
          <w:sz w:val="22"/>
          <w:szCs w:val="22"/>
          <w:lang w:eastAsia="en-US"/>
        </w:rPr>
        <w:t>lvo con la explicación</w:t>
      </w:r>
      <w:r>
        <w:rPr>
          <w:rFonts w:eastAsiaTheme="minorHAnsi"/>
          <w:b/>
          <w:sz w:val="22"/>
          <w:szCs w:val="22"/>
          <w:lang w:eastAsia="en-US"/>
        </w:rPr>
        <w:t xml:space="preserve"> </w:t>
      </w:r>
      <w:r w:rsidRPr="006E5A32">
        <w:rPr>
          <w:rFonts w:eastAsiaTheme="minorHAnsi"/>
          <w:b/>
          <w:sz w:val="22"/>
          <w:szCs w:val="22"/>
          <w:lang w:eastAsia="en-US"/>
        </w:rPr>
        <w:t>de</w:t>
      </w:r>
      <w:r>
        <w:rPr>
          <w:rFonts w:eastAsiaTheme="minorHAnsi"/>
          <w:b/>
          <w:sz w:val="22"/>
          <w:szCs w:val="22"/>
          <w:lang w:eastAsia="en-US"/>
        </w:rPr>
        <w:t xml:space="preserve"> </w:t>
      </w:r>
      <w:r w:rsidRPr="006E5A32">
        <w:rPr>
          <w:rFonts w:eastAsiaTheme="minorHAnsi"/>
          <w:b/>
          <w:sz w:val="22"/>
          <w:szCs w:val="22"/>
          <w:lang w:eastAsia="en-US"/>
        </w:rPr>
        <w:t>las eminentes virtudes del Hno</w:t>
      </w:r>
      <w:r>
        <w:rPr>
          <w:rFonts w:eastAsiaTheme="minorHAnsi"/>
          <w:b/>
          <w:sz w:val="22"/>
          <w:szCs w:val="22"/>
          <w:lang w:eastAsia="en-US"/>
        </w:rPr>
        <w:t>.</w:t>
      </w:r>
      <w:r w:rsidRPr="006E5A32">
        <w:rPr>
          <w:rFonts w:eastAsiaTheme="minorHAnsi"/>
          <w:b/>
          <w:sz w:val="22"/>
          <w:szCs w:val="22"/>
          <w:lang w:eastAsia="en-US"/>
        </w:rPr>
        <w:t xml:space="preserve"> Ireneo</w:t>
      </w:r>
      <w:r>
        <w:rPr>
          <w:rFonts w:eastAsiaTheme="minorHAnsi"/>
          <w:b/>
          <w:sz w:val="22"/>
          <w:szCs w:val="22"/>
          <w:lang w:eastAsia="en-US"/>
        </w:rPr>
        <w:t>, que</w:t>
      </w:r>
      <w:r w:rsidRPr="006E5A32">
        <w:rPr>
          <w:rFonts w:eastAsiaTheme="minorHAnsi"/>
          <w:b/>
          <w:sz w:val="22"/>
          <w:szCs w:val="22"/>
          <w:lang w:eastAsia="en-US"/>
        </w:rPr>
        <w:t xml:space="preserve"> mu</w:t>
      </w:r>
      <w:r>
        <w:rPr>
          <w:rFonts w:eastAsiaTheme="minorHAnsi"/>
          <w:b/>
          <w:sz w:val="22"/>
          <w:szCs w:val="22"/>
          <w:lang w:eastAsia="en-US"/>
        </w:rPr>
        <w:t>c</w:t>
      </w:r>
      <w:r w:rsidRPr="006E5A32">
        <w:rPr>
          <w:rFonts w:eastAsiaTheme="minorHAnsi"/>
          <w:b/>
          <w:sz w:val="22"/>
          <w:szCs w:val="22"/>
          <w:lang w:eastAsia="en-US"/>
        </w:rPr>
        <w:t>hos Hermanos había tenid</w:t>
      </w:r>
      <w:r>
        <w:rPr>
          <w:rFonts w:eastAsiaTheme="minorHAnsi"/>
          <w:b/>
          <w:sz w:val="22"/>
          <w:szCs w:val="22"/>
          <w:lang w:eastAsia="en-US"/>
        </w:rPr>
        <w:t>o como director del Noviciado. E</w:t>
      </w:r>
      <w:r w:rsidRPr="006E5A32">
        <w:rPr>
          <w:rFonts w:eastAsiaTheme="minorHAnsi"/>
          <w:b/>
          <w:sz w:val="22"/>
          <w:szCs w:val="22"/>
          <w:lang w:eastAsia="en-US"/>
        </w:rPr>
        <w:t>n aquel momento el Hno</w:t>
      </w:r>
      <w:r>
        <w:rPr>
          <w:rFonts w:eastAsiaTheme="minorHAnsi"/>
          <w:b/>
          <w:sz w:val="22"/>
          <w:szCs w:val="22"/>
          <w:lang w:eastAsia="en-US"/>
        </w:rPr>
        <w:t>.</w:t>
      </w:r>
      <w:r w:rsidRPr="006E5A32">
        <w:rPr>
          <w:rFonts w:eastAsiaTheme="minorHAnsi"/>
          <w:b/>
          <w:sz w:val="22"/>
          <w:szCs w:val="22"/>
          <w:lang w:eastAsia="en-US"/>
        </w:rPr>
        <w:t xml:space="preserve"> Juan no ten</w:t>
      </w:r>
      <w:r>
        <w:rPr>
          <w:rFonts w:eastAsiaTheme="minorHAnsi"/>
          <w:b/>
          <w:sz w:val="22"/>
          <w:szCs w:val="22"/>
          <w:lang w:eastAsia="en-US"/>
        </w:rPr>
        <w:t>í</w:t>
      </w:r>
      <w:r w:rsidRPr="006E5A32">
        <w:rPr>
          <w:rFonts w:eastAsiaTheme="minorHAnsi"/>
          <w:b/>
          <w:sz w:val="22"/>
          <w:szCs w:val="22"/>
          <w:lang w:eastAsia="en-US"/>
        </w:rPr>
        <w:t xml:space="preserve">a más que 53 años de edad  y vivió hasta 1759 a la edad de 87 </w:t>
      </w:r>
      <w:r w:rsidRPr="006E5A32">
        <w:rPr>
          <w:rFonts w:eastAsiaTheme="minorHAnsi"/>
          <w:b/>
          <w:sz w:val="22"/>
          <w:szCs w:val="22"/>
          <w:lang w:eastAsia="en-US"/>
        </w:rPr>
        <w:lastRenderedPageBreak/>
        <w:t xml:space="preserve">años. Es seguro que se mantuvo </w:t>
      </w:r>
      <w:r>
        <w:rPr>
          <w:rFonts w:eastAsiaTheme="minorHAnsi"/>
          <w:b/>
          <w:sz w:val="22"/>
          <w:szCs w:val="22"/>
          <w:lang w:eastAsia="en-US"/>
        </w:rPr>
        <w:t>c</w:t>
      </w:r>
      <w:r w:rsidRPr="006E5A32">
        <w:rPr>
          <w:rFonts w:eastAsiaTheme="minorHAnsi"/>
          <w:b/>
          <w:sz w:val="22"/>
          <w:szCs w:val="22"/>
          <w:lang w:eastAsia="en-US"/>
        </w:rPr>
        <w:t>on buena salud. Figura entre los firmaron las co</w:t>
      </w:r>
      <w:r w:rsidRPr="006E5A32">
        <w:rPr>
          <w:rFonts w:eastAsiaTheme="minorHAnsi"/>
          <w:b/>
          <w:sz w:val="22"/>
          <w:szCs w:val="22"/>
          <w:lang w:eastAsia="en-US"/>
        </w:rPr>
        <w:t>n</w:t>
      </w:r>
      <w:r w:rsidRPr="006E5A32">
        <w:rPr>
          <w:rFonts w:eastAsiaTheme="minorHAnsi"/>
          <w:b/>
          <w:sz w:val="22"/>
          <w:szCs w:val="22"/>
          <w:lang w:eastAsia="en-US"/>
        </w:rPr>
        <w:t>clu</w:t>
      </w:r>
      <w:r>
        <w:rPr>
          <w:rFonts w:eastAsiaTheme="minorHAnsi"/>
          <w:b/>
          <w:sz w:val="22"/>
          <w:szCs w:val="22"/>
          <w:lang w:eastAsia="en-US"/>
        </w:rPr>
        <w:t>s</w:t>
      </w:r>
      <w:r w:rsidRPr="006E5A32">
        <w:rPr>
          <w:rFonts w:eastAsiaTheme="minorHAnsi"/>
          <w:b/>
          <w:sz w:val="22"/>
          <w:szCs w:val="22"/>
          <w:lang w:eastAsia="en-US"/>
        </w:rPr>
        <w:t>iones</w:t>
      </w:r>
      <w:r>
        <w:rPr>
          <w:rFonts w:eastAsiaTheme="minorHAnsi"/>
          <w:b/>
          <w:sz w:val="22"/>
          <w:szCs w:val="22"/>
          <w:lang w:eastAsia="en-US"/>
        </w:rPr>
        <w:t xml:space="preserve"> </w:t>
      </w:r>
      <w:r w:rsidRPr="006E5A32">
        <w:rPr>
          <w:rFonts w:eastAsiaTheme="minorHAnsi"/>
          <w:b/>
          <w:sz w:val="22"/>
          <w:szCs w:val="22"/>
          <w:lang w:eastAsia="en-US"/>
        </w:rPr>
        <w:t>del Cap</w:t>
      </w:r>
      <w:r>
        <w:rPr>
          <w:rFonts w:eastAsiaTheme="minorHAnsi"/>
          <w:b/>
          <w:sz w:val="22"/>
          <w:szCs w:val="22"/>
          <w:lang w:eastAsia="en-US"/>
        </w:rPr>
        <w:t>í</w:t>
      </w:r>
      <w:r w:rsidRPr="006E5A32">
        <w:rPr>
          <w:rFonts w:eastAsiaTheme="minorHAnsi"/>
          <w:b/>
          <w:sz w:val="22"/>
          <w:szCs w:val="22"/>
          <w:lang w:eastAsia="en-US"/>
        </w:rPr>
        <w:t>tulo, en cuanto director de la comunidad de Rouen, función que le asignó el Hno</w:t>
      </w:r>
      <w:r>
        <w:rPr>
          <w:rFonts w:eastAsiaTheme="minorHAnsi"/>
          <w:b/>
          <w:sz w:val="22"/>
          <w:szCs w:val="22"/>
          <w:lang w:eastAsia="en-US"/>
        </w:rPr>
        <w:t>.</w:t>
      </w:r>
      <w:r w:rsidRPr="006E5A32">
        <w:rPr>
          <w:rFonts w:eastAsiaTheme="minorHAnsi"/>
          <w:b/>
          <w:sz w:val="22"/>
          <w:szCs w:val="22"/>
          <w:lang w:eastAsia="en-US"/>
        </w:rPr>
        <w:t xml:space="preserve"> Timoteo en el curso del mismo Capítulo General.</w:t>
      </w:r>
    </w:p>
    <w:p w:rsidR="004C1CD7" w:rsidRPr="00C34359" w:rsidRDefault="004C1CD7" w:rsidP="004C1CD7">
      <w:pPr>
        <w:widowControl/>
        <w:jc w:val="both"/>
        <w:rPr>
          <w:rFonts w:eastAsiaTheme="minorHAnsi"/>
          <w:b/>
          <w:sz w:val="22"/>
          <w:szCs w:val="22"/>
          <w:lang w:eastAsia="en-US"/>
        </w:rPr>
      </w:pPr>
    </w:p>
    <w:p w:rsidR="004C1CD7" w:rsidRPr="00C34359" w:rsidRDefault="004C1CD7" w:rsidP="004C1CD7">
      <w:pPr>
        <w:widowControl/>
        <w:jc w:val="both"/>
        <w:rPr>
          <w:rFonts w:eastAsiaTheme="minorHAnsi"/>
          <w:b/>
          <w:sz w:val="22"/>
          <w:szCs w:val="22"/>
          <w:lang w:eastAsia="en-US"/>
        </w:rPr>
      </w:pPr>
      <w:r w:rsidRPr="00C34359">
        <w:rPr>
          <w:rFonts w:eastAsiaTheme="minorHAnsi"/>
          <w:b/>
          <w:sz w:val="22"/>
          <w:szCs w:val="22"/>
          <w:lang w:eastAsia="en-US"/>
        </w:rPr>
        <w:t xml:space="preserve">   El 23 de mayo de 1726  el Hno. Juan es uno de</w:t>
      </w:r>
      <w:r w:rsidR="009509E4">
        <w:rPr>
          <w:rFonts w:eastAsiaTheme="minorHAnsi"/>
          <w:b/>
          <w:sz w:val="22"/>
          <w:szCs w:val="22"/>
          <w:lang w:eastAsia="en-US"/>
        </w:rPr>
        <w:t xml:space="preserve"> </w:t>
      </w:r>
      <w:r w:rsidRPr="00C34359">
        <w:rPr>
          <w:rFonts w:eastAsiaTheme="minorHAnsi"/>
          <w:b/>
          <w:sz w:val="22"/>
          <w:szCs w:val="22"/>
          <w:lang w:eastAsia="en-US"/>
        </w:rPr>
        <w:t>los Hermano</w:t>
      </w:r>
      <w:r>
        <w:rPr>
          <w:rFonts w:eastAsiaTheme="minorHAnsi"/>
          <w:b/>
          <w:sz w:val="22"/>
          <w:szCs w:val="22"/>
          <w:lang w:eastAsia="en-US"/>
        </w:rPr>
        <w:t>s</w:t>
      </w:r>
      <w:r w:rsidRPr="00C34359">
        <w:rPr>
          <w:rFonts w:eastAsiaTheme="minorHAnsi"/>
          <w:b/>
          <w:sz w:val="22"/>
          <w:szCs w:val="22"/>
          <w:lang w:eastAsia="en-US"/>
        </w:rPr>
        <w:t xml:space="preserve"> que, en cuanto Ant</w:t>
      </w:r>
      <w:r w:rsidRPr="00C34359">
        <w:rPr>
          <w:rFonts w:eastAsiaTheme="minorHAnsi"/>
          <w:b/>
          <w:sz w:val="22"/>
          <w:szCs w:val="22"/>
          <w:lang w:eastAsia="en-US"/>
        </w:rPr>
        <w:t>i</w:t>
      </w:r>
      <w:r w:rsidRPr="00C34359">
        <w:rPr>
          <w:rFonts w:eastAsiaTheme="minorHAnsi"/>
          <w:b/>
          <w:sz w:val="22"/>
          <w:szCs w:val="22"/>
          <w:lang w:eastAsia="en-US"/>
        </w:rPr>
        <w:t>guo Asistente,  firma un contrato  inusual, con el Hno</w:t>
      </w:r>
      <w:r>
        <w:rPr>
          <w:rFonts w:eastAsiaTheme="minorHAnsi"/>
          <w:b/>
          <w:sz w:val="22"/>
          <w:szCs w:val="22"/>
          <w:lang w:eastAsia="en-US"/>
        </w:rPr>
        <w:t>.</w:t>
      </w:r>
      <w:r w:rsidRPr="00C34359">
        <w:rPr>
          <w:rFonts w:eastAsiaTheme="minorHAnsi"/>
          <w:b/>
          <w:sz w:val="22"/>
          <w:szCs w:val="22"/>
          <w:lang w:eastAsia="en-US"/>
        </w:rPr>
        <w:t xml:space="preserve"> Timoteo, con los dos Asiste</w:t>
      </w:r>
      <w:r w:rsidRPr="00C34359">
        <w:rPr>
          <w:rFonts w:eastAsiaTheme="minorHAnsi"/>
          <w:b/>
          <w:sz w:val="22"/>
          <w:szCs w:val="22"/>
          <w:lang w:eastAsia="en-US"/>
        </w:rPr>
        <w:t>n</w:t>
      </w:r>
      <w:r w:rsidRPr="00C34359">
        <w:rPr>
          <w:rFonts w:eastAsiaTheme="minorHAnsi"/>
          <w:b/>
          <w:sz w:val="22"/>
          <w:szCs w:val="22"/>
          <w:lang w:eastAsia="en-US"/>
        </w:rPr>
        <w:t>tes Hno</w:t>
      </w:r>
      <w:r>
        <w:rPr>
          <w:rFonts w:eastAsiaTheme="minorHAnsi"/>
          <w:b/>
          <w:sz w:val="22"/>
          <w:szCs w:val="22"/>
          <w:lang w:eastAsia="en-US"/>
        </w:rPr>
        <w:t>.</w:t>
      </w:r>
      <w:r w:rsidRPr="00C34359">
        <w:rPr>
          <w:rFonts w:eastAsiaTheme="minorHAnsi"/>
          <w:b/>
          <w:sz w:val="22"/>
          <w:szCs w:val="22"/>
          <w:lang w:eastAsia="en-US"/>
        </w:rPr>
        <w:t xml:space="preserve"> Ireneo el Hno</w:t>
      </w:r>
      <w:r>
        <w:rPr>
          <w:rFonts w:eastAsiaTheme="minorHAnsi"/>
          <w:b/>
          <w:sz w:val="22"/>
          <w:szCs w:val="22"/>
          <w:lang w:eastAsia="en-US"/>
        </w:rPr>
        <w:t>.</w:t>
      </w:r>
      <w:r w:rsidRPr="00C34359">
        <w:rPr>
          <w:rFonts w:eastAsiaTheme="minorHAnsi"/>
          <w:b/>
          <w:sz w:val="22"/>
          <w:szCs w:val="22"/>
          <w:lang w:eastAsia="en-US"/>
        </w:rPr>
        <w:t xml:space="preserve"> Antoine Partois y seis Hermanos, para tomar a su cargo  un joven deficiente mental en San Yon</w:t>
      </w:r>
      <w:r w:rsidR="009509E4">
        <w:rPr>
          <w:rFonts w:eastAsiaTheme="minorHAnsi"/>
          <w:b/>
          <w:sz w:val="22"/>
          <w:szCs w:val="22"/>
          <w:lang w:eastAsia="en-US"/>
        </w:rPr>
        <w:t>.</w:t>
      </w:r>
      <w:r w:rsidRPr="00C34359">
        <w:rPr>
          <w:rFonts w:eastAsiaTheme="minorHAnsi"/>
          <w:b/>
          <w:sz w:val="22"/>
          <w:szCs w:val="22"/>
          <w:lang w:eastAsia="en-US"/>
        </w:rPr>
        <w:t xml:space="preserve">  (43)</w:t>
      </w:r>
    </w:p>
    <w:p w:rsidR="004C1CD7" w:rsidRPr="00C34359" w:rsidRDefault="004C1CD7" w:rsidP="004C1CD7">
      <w:pPr>
        <w:widowControl/>
        <w:jc w:val="both"/>
        <w:rPr>
          <w:rFonts w:eastAsiaTheme="minorHAnsi"/>
          <w:b/>
          <w:sz w:val="22"/>
          <w:szCs w:val="22"/>
          <w:lang w:eastAsia="en-US"/>
        </w:rPr>
      </w:pPr>
    </w:p>
    <w:p w:rsidR="004C1CD7" w:rsidRPr="00F33EE3" w:rsidRDefault="004C1CD7" w:rsidP="004C1CD7">
      <w:pPr>
        <w:widowControl/>
        <w:jc w:val="both"/>
        <w:rPr>
          <w:rFonts w:eastAsiaTheme="minorHAnsi"/>
          <w:b/>
          <w:sz w:val="22"/>
          <w:szCs w:val="22"/>
          <w:lang w:eastAsia="en-US"/>
        </w:rPr>
      </w:pPr>
      <w:r w:rsidRPr="00F33EE3">
        <w:rPr>
          <w:rFonts w:eastAsiaTheme="minorHAnsi"/>
          <w:b/>
          <w:sz w:val="22"/>
          <w:szCs w:val="22"/>
          <w:lang w:eastAsia="en-US"/>
        </w:rPr>
        <w:t>--------</w:t>
      </w:r>
    </w:p>
    <w:p w:rsidR="004C1CD7" w:rsidRPr="00C34359" w:rsidRDefault="004C1CD7" w:rsidP="004C1CD7">
      <w:pPr>
        <w:widowControl/>
        <w:jc w:val="both"/>
        <w:rPr>
          <w:rFonts w:eastAsiaTheme="minorHAnsi"/>
          <w:b/>
          <w:sz w:val="20"/>
          <w:szCs w:val="20"/>
          <w:lang w:eastAsia="en-US"/>
        </w:rPr>
      </w:pPr>
      <w:r w:rsidRPr="00C34359">
        <w:rPr>
          <w:rFonts w:eastAsiaTheme="minorHAnsi"/>
          <w:b/>
          <w:sz w:val="20"/>
          <w:szCs w:val="20"/>
          <w:lang w:eastAsia="en-US"/>
        </w:rPr>
        <w:t xml:space="preserve">   43)  Es hecho ya citado a propósito de la historia del Hno Antoni</w:t>
      </w:r>
      <w:r>
        <w:rPr>
          <w:rFonts w:eastAsiaTheme="minorHAnsi"/>
          <w:b/>
          <w:sz w:val="20"/>
          <w:szCs w:val="20"/>
          <w:lang w:eastAsia="en-US"/>
        </w:rPr>
        <w:t>o</w:t>
      </w:r>
      <w:r w:rsidRPr="00C34359">
        <w:rPr>
          <w:rFonts w:eastAsiaTheme="minorHAnsi"/>
          <w:b/>
          <w:sz w:val="20"/>
          <w:szCs w:val="20"/>
          <w:lang w:eastAsia="en-US"/>
        </w:rPr>
        <w:t xml:space="preserve"> ( Jean Partois) Ver Hno</w:t>
      </w:r>
      <w:r>
        <w:rPr>
          <w:rFonts w:eastAsiaTheme="minorHAnsi"/>
          <w:b/>
          <w:sz w:val="20"/>
          <w:szCs w:val="20"/>
          <w:lang w:eastAsia="en-US"/>
        </w:rPr>
        <w:t>.</w:t>
      </w:r>
      <w:r w:rsidRPr="00C34359">
        <w:rPr>
          <w:rFonts w:eastAsiaTheme="minorHAnsi"/>
          <w:b/>
          <w:sz w:val="20"/>
          <w:szCs w:val="20"/>
          <w:lang w:eastAsia="en-US"/>
        </w:rPr>
        <w:t xml:space="preserve"> Lucard, </w:t>
      </w:r>
      <w:r w:rsidRPr="00C34359">
        <w:rPr>
          <w:rFonts w:eastAsiaTheme="minorHAnsi"/>
          <w:b/>
          <w:i/>
          <w:iCs/>
          <w:sz w:val="20"/>
          <w:szCs w:val="20"/>
          <w:lang w:eastAsia="en-US"/>
        </w:rPr>
        <w:t>Annales de  l’Institut, 2</w:t>
      </w:r>
      <w:r w:rsidRPr="00C34359">
        <w:rPr>
          <w:rFonts w:eastAsiaTheme="minorHAnsi"/>
          <w:b/>
          <w:sz w:val="20"/>
          <w:szCs w:val="20"/>
          <w:lang w:eastAsia="en-US"/>
        </w:rPr>
        <w:t>, p. 34-35.</w:t>
      </w:r>
    </w:p>
    <w:p w:rsidR="004C1CD7" w:rsidRPr="00C34359" w:rsidRDefault="004C1CD7" w:rsidP="004C1CD7">
      <w:pPr>
        <w:widowControl/>
        <w:jc w:val="both"/>
        <w:rPr>
          <w:rFonts w:eastAsiaTheme="minorHAnsi"/>
          <w:b/>
          <w:sz w:val="22"/>
          <w:szCs w:val="22"/>
          <w:lang w:eastAsia="en-US"/>
        </w:rPr>
      </w:pPr>
      <w:r>
        <w:rPr>
          <w:rFonts w:eastAsiaTheme="minorHAnsi"/>
          <w:b/>
          <w:sz w:val="22"/>
          <w:szCs w:val="22"/>
          <w:lang w:eastAsia="en-US"/>
        </w:rPr>
        <w:t>---------</w:t>
      </w:r>
    </w:p>
    <w:p w:rsidR="004C1CD7" w:rsidRPr="00C34359" w:rsidRDefault="004C1CD7" w:rsidP="004C1CD7">
      <w:pPr>
        <w:widowControl/>
        <w:jc w:val="both"/>
        <w:rPr>
          <w:rFonts w:eastAsiaTheme="minorHAnsi"/>
          <w:b/>
          <w:sz w:val="22"/>
          <w:szCs w:val="22"/>
          <w:lang w:eastAsia="en-US"/>
        </w:rPr>
      </w:pPr>
      <w:r>
        <w:rPr>
          <w:rFonts w:eastAsiaTheme="minorHAnsi"/>
          <w:b/>
          <w:sz w:val="22"/>
          <w:szCs w:val="22"/>
          <w:lang w:eastAsia="en-US"/>
        </w:rPr>
        <w:t xml:space="preserve">   El</w:t>
      </w:r>
      <w:r w:rsidRPr="00C34359">
        <w:rPr>
          <w:rFonts w:eastAsiaTheme="minorHAnsi"/>
          <w:b/>
          <w:sz w:val="22"/>
          <w:szCs w:val="22"/>
          <w:lang w:eastAsia="en-US"/>
        </w:rPr>
        <w:t xml:space="preserve"> Hno</w:t>
      </w:r>
      <w:r>
        <w:rPr>
          <w:rFonts w:eastAsiaTheme="minorHAnsi"/>
          <w:b/>
          <w:sz w:val="22"/>
          <w:szCs w:val="22"/>
          <w:lang w:eastAsia="en-US"/>
        </w:rPr>
        <w:t>.</w:t>
      </w:r>
      <w:r w:rsidRPr="00C34359">
        <w:rPr>
          <w:rFonts w:eastAsiaTheme="minorHAnsi"/>
          <w:b/>
          <w:sz w:val="22"/>
          <w:szCs w:val="22"/>
          <w:lang w:eastAsia="en-US"/>
        </w:rPr>
        <w:t xml:space="preserve"> Jean particip</w:t>
      </w:r>
      <w:r>
        <w:rPr>
          <w:rFonts w:eastAsiaTheme="minorHAnsi"/>
          <w:b/>
          <w:sz w:val="22"/>
          <w:szCs w:val="22"/>
          <w:lang w:eastAsia="en-US"/>
        </w:rPr>
        <w:t>ó</w:t>
      </w:r>
      <w:r w:rsidRPr="00C34359">
        <w:rPr>
          <w:rFonts w:eastAsiaTheme="minorHAnsi"/>
          <w:b/>
          <w:sz w:val="22"/>
          <w:szCs w:val="22"/>
          <w:lang w:eastAsia="en-US"/>
        </w:rPr>
        <w:t xml:space="preserve"> también en la reunión de los Hermanos en la ocasión  del traslado de</w:t>
      </w:r>
      <w:r>
        <w:rPr>
          <w:rFonts w:eastAsiaTheme="minorHAnsi"/>
          <w:b/>
          <w:sz w:val="22"/>
          <w:szCs w:val="22"/>
          <w:lang w:eastAsia="en-US"/>
        </w:rPr>
        <w:t xml:space="preserve"> </w:t>
      </w:r>
      <w:r w:rsidRPr="00C34359">
        <w:rPr>
          <w:rFonts w:eastAsiaTheme="minorHAnsi"/>
          <w:b/>
          <w:sz w:val="22"/>
          <w:szCs w:val="22"/>
          <w:lang w:eastAsia="en-US"/>
        </w:rPr>
        <w:t>los restos del Sr. de La Salle desde la iglesia de San Severo a la capilla de San Yon y est</w:t>
      </w:r>
      <w:r>
        <w:rPr>
          <w:rFonts w:eastAsiaTheme="minorHAnsi"/>
          <w:b/>
          <w:sz w:val="22"/>
          <w:szCs w:val="22"/>
          <w:lang w:eastAsia="en-US"/>
        </w:rPr>
        <w:t>uvo</w:t>
      </w:r>
      <w:r w:rsidRPr="00C34359">
        <w:rPr>
          <w:rFonts w:eastAsiaTheme="minorHAnsi"/>
          <w:b/>
          <w:sz w:val="22"/>
          <w:szCs w:val="22"/>
          <w:lang w:eastAsia="en-US"/>
        </w:rPr>
        <w:t xml:space="preserve"> presente como Antiguo Asistente en el Capítulo General en esta ocasión</w:t>
      </w:r>
      <w:r>
        <w:rPr>
          <w:rFonts w:eastAsiaTheme="minorHAnsi"/>
          <w:b/>
          <w:sz w:val="22"/>
          <w:szCs w:val="22"/>
          <w:lang w:eastAsia="en-US"/>
        </w:rPr>
        <w:t>.</w:t>
      </w:r>
    </w:p>
    <w:p w:rsidR="004C1CD7" w:rsidRPr="00C34359" w:rsidRDefault="004C1CD7" w:rsidP="004C1CD7">
      <w:pPr>
        <w:widowControl/>
        <w:jc w:val="both"/>
        <w:rPr>
          <w:rFonts w:eastAsiaTheme="minorHAnsi"/>
          <w:b/>
          <w:sz w:val="22"/>
          <w:szCs w:val="22"/>
          <w:lang w:eastAsia="en-US"/>
        </w:rPr>
      </w:pPr>
    </w:p>
    <w:p w:rsidR="004C1CD7" w:rsidRPr="00C34359" w:rsidRDefault="004C1CD7" w:rsidP="004C1CD7">
      <w:pPr>
        <w:widowControl/>
        <w:jc w:val="both"/>
        <w:rPr>
          <w:rFonts w:eastAsiaTheme="minorHAnsi"/>
          <w:b/>
          <w:sz w:val="22"/>
          <w:szCs w:val="22"/>
          <w:lang w:eastAsia="en-US"/>
        </w:rPr>
      </w:pPr>
      <w:r w:rsidRPr="00C34359">
        <w:rPr>
          <w:rFonts w:eastAsiaTheme="minorHAnsi"/>
          <w:b/>
          <w:sz w:val="22"/>
          <w:szCs w:val="22"/>
          <w:lang w:eastAsia="en-US"/>
        </w:rPr>
        <w:t xml:space="preserve">    El segundo Asistente, el Hno</w:t>
      </w:r>
      <w:r>
        <w:rPr>
          <w:rFonts w:eastAsiaTheme="minorHAnsi"/>
          <w:b/>
          <w:sz w:val="22"/>
          <w:szCs w:val="22"/>
          <w:lang w:eastAsia="en-US"/>
        </w:rPr>
        <w:t>.</w:t>
      </w:r>
      <w:r w:rsidRPr="00C34359">
        <w:rPr>
          <w:rFonts w:eastAsiaTheme="minorHAnsi"/>
          <w:b/>
          <w:sz w:val="22"/>
          <w:szCs w:val="22"/>
          <w:lang w:eastAsia="en-US"/>
        </w:rPr>
        <w:t xml:space="preserve"> Jos</w:t>
      </w:r>
      <w:r>
        <w:rPr>
          <w:rFonts w:eastAsiaTheme="minorHAnsi"/>
          <w:b/>
          <w:sz w:val="22"/>
          <w:szCs w:val="22"/>
          <w:lang w:eastAsia="en-US"/>
        </w:rPr>
        <w:t>é</w:t>
      </w:r>
      <w:r w:rsidR="00057218">
        <w:rPr>
          <w:rFonts w:eastAsiaTheme="minorHAnsi"/>
          <w:b/>
          <w:sz w:val="22"/>
          <w:szCs w:val="22"/>
          <w:lang w:eastAsia="en-US"/>
        </w:rPr>
        <w:t>,</w:t>
      </w:r>
      <w:r>
        <w:rPr>
          <w:rFonts w:eastAsiaTheme="minorHAnsi"/>
          <w:b/>
          <w:sz w:val="22"/>
          <w:szCs w:val="22"/>
          <w:lang w:eastAsia="en-US"/>
        </w:rPr>
        <w:t xml:space="preserve"> falleció en 1729. De ac</w:t>
      </w:r>
      <w:r w:rsidRPr="00C34359">
        <w:rPr>
          <w:rFonts w:eastAsiaTheme="minorHAnsi"/>
          <w:b/>
          <w:sz w:val="22"/>
          <w:szCs w:val="22"/>
          <w:lang w:eastAsia="en-US"/>
        </w:rPr>
        <w:t>u</w:t>
      </w:r>
      <w:r>
        <w:rPr>
          <w:rFonts w:eastAsiaTheme="minorHAnsi"/>
          <w:b/>
          <w:sz w:val="22"/>
          <w:szCs w:val="22"/>
          <w:lang w:eastAsia="en-US"/>
        </w:rPr>
        <w:t>e</w:t>
      </w:r>
      <w:r w:rsidRPr="00C34359">
        <w:rPr>
          <w:rFonts w:eastAsiaTheme="minorHAnsi"/>
          <w:b/>
          <w:sz w:val="22"/>
          <w:szCs w:val="22"/>
          <w:lang w:eastAsia="en-US"/>
        </w:rPr>
        <w:t>rdo con la decisión del Capítulo de 1720</w:t>
      </w:r>
      <w:r>
        <w:rPr>
          <w:rFonts w:eastAsiaTheme="minorHAnsi"/>
          <w:b/>
          <w:sz w:val="22"/>
          <w:szCs w:val="22"/>
          <w:lang w:eastAsia="en-US"/>
        </w:rPr>
        <w:t>,</w:t>
      </w:r>
      <w:r w:rsidRPr="00C34359">
        <w:rPr>
          <w:rFonts w:eastAsiaTheme="minorHAnsi"/>
          <w:b/>
          <w:sz w:val="22"/>
          <w:szCs w:val="22"/>
          <w:lang w:eastAsia="en-US"/>
        </w:rPr>
        <w:t xml:space="preserve"> su r</w:t>
      </w:r>
      <w:r>
        <w:rPr>
          <w:rFonts w:eastAsiaTheme="minorHAnsi"/>
          <w:b/>
          <w:sz w:val="22"/>
          <w:szCs w:val="22"/>
          <w:lang w:eastAsia="en-US"/>
        </w:rPr>
        <w:t>e</w:t>
      </w:r>
      <w:r w:rsidRPr="00C34359">
        <w:rPr>
          <w:rFonts w:eastAsiaTheme="minorHAnsi"/>
          <w:b/>
          <w:sz w:val="22"/>
          <w:szCs w:val="22"/>
          <w:lang w:eastAsia="en-US"/>
        </w:rPr>
        <w:t xml:space="preserve">emplazante </w:t>
      </w:r>
      <w:r>
        <w:rPr>
          <w:rFonts w:eastAsiaTheme="minorHAnsi"/>
          <w:b/>
          <w:sz w:val="22"/>
          <w:szCs w:val="22"/>
          <w:lang w:eastAsia="en-US"/>
        </w:rPr>
        <w:t>fue</w:t>
      </w:r>
      <w:r w:rsidRPr="00C34359">
        <w:rPr>
          <w:rFonts w:eastAsiaTheme="minorHAnsi"/>
          <w:b/>
          <w:sz w:val="22"/>
          <w:szCs w:val="22"/>
          <w:lang w:eastAsia="en-US"/>
        </w:rPr>
        <w:t xml:space="preserve"> elegido por correspondencia</w:t>
      </w:r>
      <w:r>
        <w:rPr>
          <w:rFonts w:eastAsiaTheme="minorHAnsi"/>
          <w:b/>
          <w:sz w:val="22"/>
          <w:szCs w:val="22"/>
          <w:lang w:eastAsia="en-US"/>
        </w:rPr>
        <w:t>:</w:t>
      </w:r>
      <w:r w:rsidRPr="00C34359">
        <w:rPr>
          <w:rFonts w:eastAsiaTheme="minorHAnsi"/>
          <w:b/>
          <w:sz w:val="22"/>
          <w:szCs w:val="22"/>
          <w:lang w:eastAsia="en-US"/>
        </w:rPr>
        <w:t xml:space="preserve"> el elegido </w:t>
      </w:r>
      <w:r>
        <w:rPr>
          <w:rFonts w:eastAsiaTheme="minorHAnsi"/>
          <w:b/>
          <w:sz w:val="22"/>
          <w:szCs w:val="22"/>
          <w:lang w:eastAsia="en-US"/>
        </w:rPr>
        <w:t>fue</w:t>
      </w:r>
      <w:r w:rsidRPr="00C34359">
        <w:rPr>
          <w:rFonts w:eastAsiaTheme="minorHAnsi"/>
          <w:b/>
          <w:sz w:val="22"/>
          <w:szCs w:val="22"/>
          <w:lang w:eastAsia="en-US"/>
        </w:rPr>
        <w:t xml:space="preserve"> el Hno. Dositeo (Claudio Longière)</w:t>
      </w:r>
      <w:r>
        <w:rPr>
          <w:rFonts w:eastAsiaTheme="minorHAnsi"/>
          <w:b/>
          <w:sz w:val="22"/>
          <w:szCs w:val="22"/>
          <w:lang w:eastAsia="en-US"/>
        </w:rPr>
        <w:t>.</w:t>
      </w:r>
      <w:r w:rsidRPr="00C34359">
        <w:rPr>
          <w:rFonts w:eastAsiaTheme="minorHAnsi"/>
          <w:b/>
          <w:sz w:val="22"/>
          <w:szCs w:val="22"/>
          <w:lang w:eastAsia="en-US"/>
        </w:rPr>
        <w:t xml:space="preserve"> El Hno</w:t>
      </w:r>
      <w:r>
        <w:rPr>
          <w:rFonts w:eastAsiaTheme="minorHAnsi"/>
          <w:b/>
          <w:sz w:val="22"/>
          <w:szCs w:val="22"/>
          <w:lang w:eastAsia="en-US"/>
        </w:rPr>
        <w:t>.</w:t>
      </w:r>
      <w:r w:rsidRPr="00C34359">
        <w:rPr>
          <w:rFonts w:eastAsiaTheme="minorHAnsi"/>
          <w:b/>
          <w:sz w:val="22"/>
          <w:szCs w:val="22"/>
          <w:lang w:eastAsia="en-US"/>
        </w:rPr>
        <w:t xml:space="preserve"> Juan, con los Hnos. Timoteo y Ant</w:t>
      </w:r>
      <w:r w:rsidRPr="00C34359">
        <w:rPr>
          <w:rFonts w:eastAsiaTheme="minorHAnsi"/>
          <w:b/>
          <w:sz w:val="22"/>
          <w:szCs w:val="22"/>
          <w:lang w:eastAsia="en-US"/>
        </w:rPr>
        <w:t>o</w:t>
      </w:r>
      <w:r w:rsidRPr="00C34359">
        <w:rPr>
          <w:rFonts w:eastAsiaTheme="minorHAnsi"/>
          <w:b/>
          <w:sz w:val="22"/>
          <w:szCs w:val="22"/>
          <w:lang w:eastAsia="en-US"/>
        </w:rPr>
        <w:t>nio Partoi</w:t>
      </w:r>
      <w:r>
        <w:rPr>
          <w:rFonts w:eastAsiaTheme="minorHAnsi"/>
          <w:b/>
          <w:sz w:val="22"/>
          <w:szCs w:val="22"/>
          <w:lang w:eastAsia="en-US"/>
        </w:rPr>
        <w:t>,</w:t>
      </w:r>
      <w:r w:rsidRPr="00C34359">
        <w:rPr>
          <w:rFonts w:eastAsiaTheme="minorHAnsi"/>
          <w:b/>
          <w:sz w:val="22"/>
          <w:szCs w:val="22"/>
          <w:lang w:eastAsia="en-US"/>
        </w:rPr>
        <w:t xml:space="preserve"> el secretario, constituye</w:t>
      </w:r>
      <w:r>
        <w:rPr>
          <w:rFonts w:eastAsiaTheme="minorHAnsi"/>
          <w:b/>
          <w:sz w:val="22"/>
          <w:szCs w:val="22"/>
          <w:lang w:eastAsia="en-US"/>
        </w:rPr>
        <w:t>ro</w:t>
      </w:r>
      <w:r w:rsidRPr="00C34359">
        <w:rPr>
          <w:rFonts w:eastAsiaTheme="minorHAnsi"/>
          <w:b/>
          <w:sz w:val="22"/>
          <w:szCs w:val="22"/>
          <w:lang w:eastAsia="en-US"/>
        </w:rPr>
        <w:t>n el comité que h</w:t>
      </w:r>
      <w:r>
        <w:rPr>
          <w:rFonts w:eastAsiaTheme="minorHAnsi"/>
          <w:b/>
          <w:sz w:val="22"/>
          <w:szCs w:val="22"/>
          <w:lang w:eastAsia="en-US"/>
        </w:rPr>
        <w:t>izo</w:t>
      </w:r>
      <w:r w:rsidRPr="00C34359">
        <w:rPr>
          <w:rFonts w:eastAsiaTheme="minorHAnsi"/>
          <w:b/>
          <w:sz w:val="22"/>
          <w:szCs w:val="22"/>
          <w:lang w:eastAsia="en-US"/>
        </w:rPr>
        <w:t xml:space="preserve"> el escrutinio que da</w:t>
      </w:r>
      <w:r>
        <w:rPr>
          <w:rFonts w:eastAsiaTheme="minorHAnsi"/>
          <w:b/>
          <w:sz w:val="22"/>
          <w:szCs w:val="22"/>
          <w:lang w:eastAsia="en-US"/>
        </w:rPr>
        <w:t>ba</w:t>
      </w:r>
      <w:r w:rsidRPr="00C34359">
        <w:rPr>
          <w:rFonts w:eastAsiaTheme="minorHAnsi"/>
          <w:b/>
          <w:sz w:val="22"/>
          <w:szCs w:val="22"/>
          <w:lang w:eastAsia="en-US"/>
        </w:rPr>
        <w:t xml:space="preserve"> cuenta. Pero a continua</w:t>
      </w:r>
      <w:r>
        <w:rPr>
          <w:rFonts w:eastAsiaTheme="minorHAnsi"/>
          <w:b/>
          <w:sz w:val="22"/>
          <w:szCs w:val="22"/>
          <w:lang w:eastAsia="en-US"/>
        </w:rPr>
        <w:t>ción</w:t>
      </w:r>
      <w:r w:rsidRPr="00C34359">
        <w:rPr>
          <w:rFonts w:eastAsiaTheme="minorHAnsi"/>
          <w:b/>
          <w:sz w:val="22"/>
          <w:szCs w:val="22"/>
          <w:lang w:eastAsia="en-US"/>
        </w:rPr>
        <w:t xml:space="preserve"> la salud del Hno</w:t>
      </w:r>
      <w:r>
        <w:rPr>
          <w:rFonts w:eastAsiaTheme="minorHAnsi"/>
          <w:b/>
          <w:sz w:val="22"/>
          <w:szCs w:val="22"/>
          <w:lang w:eastAsia="en-US"/>
        </w:rPr>
        <w:t>.</w:t>
      </w:r>
      <w:r w:rsidRPr="00C34359">
        <w:rPr>
          <w:rFonts w:eastAsiaTheme="minorHAnsi"/>
          <w:b/>
          <w:sz w:val="22"/>
          <w:szCs w:val="22"/>
          <w:lang w:eastAsia="en-US"/>
        </w:rPr>
        <w:t xml:space="preserve"> D</w:t>
      </w:r>
      <w:r>
        <w:rPr>
          <w:rFonts w:eastAsiaTheme="minorHAnsi"/>
          <w:b/>
          <w:sz w:val="22"/>
          <w:szCs w:val="22"/>
          <w:lang w:eastAsia="en-US"/>
        </w:rPr>
        <w:t>o</w:t>
      </w:r>
      <w:r w:rsidRPr="00C34359">
        <w:rPr>
          <w:rFonts w:eastAsiaTheme="minorHAnsi"/>
          <w:b/>
          <w:sz w:val="22"/>
          <w:szCs w:val="22"/>
          <w:lang w:eastAsia="en-US"/>
        </w:rPr>
        <w:t>siteo se revel</w:t>
      </w:r>
      <w:r>
        <w:rPr>
          <w:rFonts w:eastAsiaTheme="minorHAnsi"/>
          <w:b/>
          <w:sz w:val="22"/>
          <w:szCs w:val="22"/>
          <w:lang w:eastAsia="en-US"/>
        </w:rPr>
        <w:t>ó</w:t>
      </w:r>
      <w:r w:rsidRPr="00C34359">
        <w:rPr>
          <w:rFonts w:eastAsiaTheme="minorHAnsi"/>
          <w:b/>
          <w:sz w:val="22"/>
          <w:szCs w:val="22"/>
          <w:lang w:eastAsia="en-US"/>
        </w:rPr>
        <w:t xml:space="preserve"> como no muy buena y se v</w:t>
      </w:r>
      <w:r>
        <w:rPr>
          <w:rFonts w:eastAsiaTheme="minorHAnsi"/>
          <w:b/>
          <w:sz w:val="22"/>
          <w:szCs w:val="22"/>
          <w:lang w:eastAsia="en-US"/>
        </w:rPr>
        <w:t>o</w:t>
      </w:r>
      <w:r w:rsidRPr="00C34359">
        <w:rPr>
          <w:rFonts w:eastAsiaTheme="minorHAnsi"/>
          <w:b/>
          <w:sz w:val="22"/>
          <w:szCs w:val="22"/>
          <w:lang w:eastAsia="en-US"/>
        </w:rPr>
        <w:t>lv</w:t>
      </w:r>
      <w:r>
        <w:rPr>
          <w:rFonts w:eastAsiaTheme="minorHAnsi"/>
          <w:b/>
          <w:sz w:val="22"/>
          <w:szCs w:val="22"/>
          <w:lang w:eastAsia="en-US"/>
        </w:rPr>
        <w:t>ió</w:t>
      </w:r>
      <w:r w:rsidRPr="00C34359">
        <w:rPr>
          <w:rFonts w:eastAsiaTheme="minorHAnsi"/>
          <w:b/>
          <w:sz w:val="22"/>
          <w:szCs w:val="22"/>
          <w:lang w:eastAsia="en-US"/>
        </w:rPr>
        <w:t xml:space="preserve"> progresivamente ciego y present</w:t>
      </w:r>
      <w:r>
        <w:rPr>
          <w:rFonts w:eastAsiaTheme="minorHAnsi"/>
          <w:b/>
          <w:sz w:val="22"/>
          <w:szCs w:val="22"/>
          <w:lang w:eastAsia="en-US"/>
        </w:rPr>
        <w:t>ó</w:t>
      </w:r>
      <w:r w:rsidRPr="00C34359">
        <w:rPr>
          <w:rFonts w:eastAsiaTheme="minorHAnsi"/>
          <w:b/>
          <w:sz w:val="22"/>
          <w:szCs w:val="22"/>
          <w:lang w:eastAsia="en-US"/>
        </w:rPr>
        <w:t xml:space="preserve"> su dimisión. El Hno</w:t>
      </w:r>
      <w:r>
        <w:rPr>
          <w:rFonts w:eastAsiaTheme="minorHAnsi"/>
          <w:b/>
          <w:sz w:val="22"/>
          <w:szCs w:val="22"/>
          <w:lang w:eastAsia="en-US"/>
        </w:rPr>
        <w:t>.</w:t>
      </w:r>
      <w:r w:rsidRPr="00C34359">
        <w:rPr>
          <w:rFonts w:eastAsiaTheme="minorHAnsi"/>
          <w:b/>
          <w:sz w:val="22"/>
          <w:szCs w:val="22"/>
          <w:lang w:eastAsia="en-US"/>
        </w:rPr>
        <w:t xml:space="preserve"> Esteban (Jean Perotin)  </w:t>
      </w:r>
      <w:r>
        <w:rPr>
          <w:rFonts w:eastAsiaTheme="minorHAnsi"/>
          <w:b/>
          <w:sz w:val="22"/>
          <w:szCs w:val="22"/>
          <w:lang w:eastAsia="en-US"/>
        </w:rPr>
        <w:t>fue</w:t>
      </w:r>
      <w:r w:rsidRPr="00C34359">
        <w:rPr>
          <w:rFonts w:eastAsiaTheme="minorHAnsi"/>
          <w:b/>
          <w:sz w:val="22"/>
          <w:szCs w:val="22"/>
          <w:lang w:eastAsia="en-US"/>
        </w:rPr>
        <w:t xml:space="preserve"> entonces elegido como segundo Asistente y reelegido como primer Asistnete el Hno</w:t>
      </w:r>
      <w:r>
        <w:rPr>
          <w:rFonts w:eastAsiaTheme="minorHAnsi"/>
          <w:b/>
          <w:sz w:val="22"/>
          <w:szCs w:val="22"/>
          <w:lang w:eastAsia="en-US"/>
        </w:rPr>
        <w:t>.</w:t>
      </w:r>
      <w:r w:rsidRPr="00C34359">
        <w:rPr>
          <w:rFonts w:eastAsiaTheme="minorHAnsi"/>
          <w:b/>
          <w:sz w:val="22"/>
          <w:szCs w:val="22"/>
          <w:lang w:eastAsia="en-US"/>
        </w:rPr>
        <w:t xml:space="preserve"> Ireneo.</w:t>
      </w:r>
    </w:p>
    <w:p w:rsidR="004C1CD7" w:rsidRDefault="004C1CD7" w:rsidP="004C1CD7">
      <w:pPr>
        <w:widowControl/>
        <w:jc w:val="both"/>
        <w:rPr>
          <w:rFonts w:eastAsiaTheme="minorHAnsi"/>
          <w:b/>
          <w:sz w:val="22"/>
          <w:szCs w:val="22"/>
          <w:lang w:eastAsia="en-US"/>
        </w:rPr>
      </w:pPr>
      <w:r w:rsidRPr="00C34359">
        <w:rPr>
          <w:rFonts w:eastAsiaTheme="minorHAnsi"/>
          <w:b/>
          <w:sz w:val="22"/>
          <w:szCs w:val="22"/>
          <w:lang w:eastAsia="en-US"/>
        </w:rPr>
        <w:t xml:space="preserve"> </w:t>
      </w:r>
    </w:p>
    <w:p w:rsidR="004C1CD7" w:rsidRPr="00C34359" w:rsidRDefault="004C1CD7" w:rsidP="004C1CD7">
      <w:pPr>
        <w:widowControl/>
        <w:jc w:val="both"/>
        <w:rPr>
          <w:rFonts w:eastAsiaTheme="minorHAnsi"/>
          <w:b/>
          <w:sz w:val="22"/>
          <w:szCs w:val="22"/>
          <w:lang w:eastAsia="en-US"/>
        </w:rPr>
      </w:pPr>
      <w:r w:rsidRPr="00C34359">
        <w:rPr>
          <w:rFonts w:eastAsiaTheme="minorHAnsi"/>
          <w:b/>
          <w:sz w:val="22"/>
          <w:szCs w:val="22"/>
          <w:lang w:eastAsia="en-US"/>
        </w:rPr>
        <w:t xml:space="preserve"> </w:t>
      </w:r>
      <w:r>
        <w:rPr>
          <w:rFonts w:eastAsiaTheme="minorHAnsi"/>
          <w:b/>
          <w:sz w:val="22"/>
          <w:szCs w:val="22"/>
          <w:lang w:eastAsia="en-US"/>
        </w:rPr>
        <w:t xml:space="preserve">   </w:t>
      </w:r>
      <w:r w:rsidRPr="00C34359">
        <w:rPr>
          <w:rFonts w:eastAsiaTheme="minorHAnsi"/>
          <w:b/>
          <w:sz w:val="22"/>
          <w:szCs w:val="22"/>
          <w:lang w:eastAsia="en-US"/>
        </w:rPr>
        <w:t>También</w:t>
      </w:r>
      <w:r w:rsidR="009509E4">
        <w:rPr>
          <w:rFonts w:eastAsiaTheme="minorHAnsi"/>
          <w:b/>
          <w:sz w:val="22"/>
          <w:szCs w:val="22"/>
          <w:lang w:eastAsia="en-US"/>
        </w:rPr>
        <w:t>,</w:t>
      </w:r>
      <w:r w:rsidRPr="00C34359">
        <w:rPr>
          <w:rFonts w:eastAsiaTheme="minorHAnsi"/>
          <w:b/>
          <w:sz w:val="22"/>
          <w:szCs w:val="22"/>
          <w:lang w:eastAsia="en-US"/>
        </w:rPr>
        <w:t xml:space="preserve"> como antiguo Asistente</w:t>
      </w:r>
      <w:r w:rsidR="009509E4">
        <w:rPr>
          <w:rFonts w:eastAsiaTheme="minorHAnsi"/>
          <w:b/>
          <w:sz w:val="22"/>
          <w:szCs w:val="22"/>
          <w:lang w:eastAsia="en-US"/>
        </w:rPr>
        <w:t>,</w:t>
      </w:r>
      <w:r w:rsidRPr="00C34359">
        <w:rPr>
          <w:rFonts w:eastAsiaTheme="minorHAnsi"/>
          <w:b/>
          <w:sz w:val="22"/>
          <w:szCs w:val="22"/>
          <w:lang w:eastAsia="en-US"/>
        </w:rPr>
        <w:t xml:space="preserve"> el Hno</w:t>
      </w:r>
      <w:r>
        <w:rPr>
          <w:rFonts w:eastAsiaTheme="minorHAnsi"/>
          <w:b/>
          <w:sz w:val="22"/>
          <w:szCs w:val="22"/>
          <w:lang w:eastAsia="en-US"/>
        </w:rPr>
        <w:t>.</w:t>
      </w:r>
      <w:r w:rsidRPr="00C34359">
        <w:rPr>
          <w:rFonts w:eastAsiaTheme="minorHAnsi"/>
          <w:b/>
          <w:sz w:val="22"/>
          <w:szCs w:val="22"/>
          <w:lang w:eastAsia="en-US"/>
        </w:rPr>
        <w:t xml:space="preserve"> Juan participó en lo</w:t>
      </w:r>
      <w:r>
        <w:rPr>
          <w:rFonts w:eastAsiaTheme="minorHAnsi"/>
          <w:b/>
          <w:sz w:val="22"/>
          <w:szCs w:val="22"/>
          <w:lang w:eastAsia="en-US"/>
        </w:rPr>
        <w:t>s Capí</w:t>
      </w:r>
      <w:r w:rsidRPr="00C34359">
        <w:rPr>
          <w:rFonts w:eastAsiaTheme="minorHAnsi"/>
          <w:b/>
          <w:sz w:val="22"/>
          <w:szCs w:val="22"/>
          <w:lang w:eastAsia="en-US"/>
        </w:rPr>
        <w:t xml:space="preserve">tulos </w:t>
      </w:r>
      <w:r w:rsidRPr="009509E4">
        <w:rPr>
          <w:rFonts w:eastAsiaTheme="minorHAnsi"/>
          <w:b/>
          <w:sz w:val="22"/>
          <w:szCs w:val="22"/>
          <w:lang w:eastAsia="en-US"/>
        </w:rPr>
        <w:t>Gener</w:t>
      </w:r>
      <w:r w:rsidRPr="009509E4">
        <w:rPr>
          <w:rFonts w:eastAsiaTheme="minorHAnsi"/>
          <w:b/>
          <w:sz w:val="22"/>
          <w:szCs w:val="22"/>
          <w:lang w:eastAsia="en-US"/>
        </w:rPr>
        <w:t>a</w:t>
      </w:r>
      <w:r w:rsidRPr="009509E4">
        <w:rPr>
          <w:rFonts w:eastAsiaTheme="minorHAnsi"/>
          <w:b/>
          <w:sz w:val="22"/>
          <w:szCs w:val="22"/>
          <w:lang w:eastAsia="en-US"/>
        </w:rPr>
        <w:t>les</w:t>
      </w:r>
      <w:r w:rsidRPr="00C34359">
        <w:rPr>
          <w:rFonts w:eastAsiaTheme="minorHAnsi"/>
          <w:b/>
          <w:sz w:val="22"/>
          <w:szCs w:val="22"/>
          <w:lang w:eastAsia="en-US"/>
        </w:rPr>
        <w:t xml:space="preserve"> de 1745 y 1751, convocado e</w:t>
      </w:r>
      <w:r>
        <w:rPr>
          <w:rFonts w:eastAsiaTheme="minorHAnsi"/>
          <w:b/>
          <w:sz w:val="22"/>
          <w:szCs w:val="22"/>
          <w:lang w:eastAsia="en-US"/>
        </w:rPr>
        <w:t>ste ú</w:t>
      </w:r>
      <w:r w:rsidRPr="00C34359">
        <w:rPr>
          <w:rFonts w:eastAsiaTheme="minorHAnsi"/>
          <w:b/>
          <w:sz w:val="22"/>
          <w:szCs w:val="22"/>
          <w:lang w:eastAsia="en-US"/>
        </w:rPr>
        <w:t>ltimo por el Hno</w:t>
      </w:r>
      <w:r>
        <w:rPr>
          <w:rFonts w:eastAsiaTheme="minorHAnsi"/>
          <w:b/>
          <w:sz w:val="22"/>
          <w:szCs w:val="22"/>
          <w:lang w:eastAsia="en-US"/>
        </w:rPr>
        <w:t>.</w:t>
      </w:r>
      <w:r w:rsidRPr="00C34359">
        <w:rPr>
          <w:rFonts w:eastAsiaTheme="minorHAnsi"/>
          <w:b/>
          <w:sz w:val="22"/>
          <w:szCs w:val="22"/>
          <w:lang w:eastAsia="en-US"/>
        </w:rPr>
        <w:t xml:space="preserve"> </w:t>
      </w:r>
      <w:r>
        <w:rPr>
          <w:rFonts w:eastAsiaTheme="minorHAnsi"/>
          <w:b/>
          <w:sz w:val="22"/>
          <w:szCs w:val="22"/>
          <w:lang w:eastAsia="en-US"/>
        </w:rPr>
        <w:t>T</w:t>
      </w:r>
      <w:r w:rsidRPr="00C34359">
        <w:rPr>
          <w:rFonts w:eastAsiaTheme="minorHAnsi"/>
          <w:b/>
          <w:sz w:val="22"/>
          <w:szCs w:val="22"/>
          <w:lang w:eastAsia="en-US"/>
        </w:rPr>
        <w:t>imoteo , que viendo ya su salud deteriorada, quería dimitir de su cargo. El Hno</w:t>
      </w:r>
      <w:r>
        <w:rPr>
          <w:rFonts w:eastAsiaTheme="minorHAnsi"/>
          <w:b/>
          <w:sz w:val="22"/>
          <w:szCs w:val="22"/>
          <w:lang w:eastAsia="en-US"/>
        </w:rPr>
        <w:t>.</w:t>
      </w:r>
      <w:r w:rsidRPr="00C34359">
        <w:rPr>
          <w:rFonts w:eastAsiaTheme="minorHAnsi"/>
          <w:b/>
          <w:sz w:val="22"/>
          <w:szCs w:val="22"/>
          <w:lang w:eastAsia="en-US"/>
        </w:rPr>
        <w:t xml:space="preserve"> Claudio (Juan Pedro Nivet) </w:t>
      </w:r>
      <w:r>
        <w:rPr>
          <w:rFonts w:eastAsiaTheme="minorHAnsi"/>
          <w:b/>
          <w:sz w:val="22"/>
          <w:szCs w:val="22"/>
          <w:lang w:eastAsia="en-US"/>
        </w:rPr>
        <w:t xml:space="preserve"> </w:t>
      </w:r>
      <w:r w:rsidRPr="00C34359">
        <w:rPr>
          <w:rFonts w:eastAsiaTheme="minorHAnsi"/>
          <w:b/>
          <w:sz w:val="22"/>
          <w:szCs w:val="22"/>
          <w:lang w:eastAsia="en-US"/>
        </w:rPr>
        <w:t>suce</w:t>
      </w:r>
      <w:r>
        <w:rPr>
          <w:rFonts w:eastAsiaTheme="minorHAnsi"/>
          <w:b/>
          <w:sz w:val="22"/>
          <w:szCs w:val="22"/>
          <w:lang w:eastAsia="en-US"/>
        </w:rPr>
        <w:t>dió</w:t>
      </w:r>
      <w:r w:rsidRPr="00C34359">
        <w:rPr>
          <w:rFonts w:eastAsiaTheme="minorHAnsi"/>
          <w:b/>
          <w:sz w:val="22"/>
          <w:szCs w:val="22"/>
          <w:lang w:eastAsia="en-US"/>
        </w:rPr>
        <w:t xml:space="preserve"> al Hno</w:t>
      </w:r>
      <w:r>
        <w:rPr>
          <w:rFonts w:eastAsiaTheme="minorHAnsi"/>
          <w:b/>
          <w:sz w:val="22"/>
          <w:szCs w:val="22"/>
          <w:lang w:eastAsia="en-US"/>
        </w:rPr>
        <w:t>.</w:t>
      </w:r>
      <w:r w:rsidRPr="00C34359">
        <w:rPr>
          <w:rFonts w:eastAsiaTheme="minorHAnsi"/>
          <w:b/>
          <w:sz w:val="22"/>
          <w:szCs w:val="22"/>
          <w:lang w:eastAsia="en-US"/>
        </w:rPr>
        <w:t xml:space="preserve"> Timoteo. El Hno</w:t>
      </w:r>
      <w:r>
        <w:rPr>
          <w:rFonts w:eastAsiaTheme="minorHAnsi"/>
          <w:b/>
          <w:sz w:val="22"/>
          <w:szCs w:val="22"/>
          <w:lang w:eastAsia="en-US"/>
        </w:rPr>
        <w:t>.</w:t>
      </w:r>
      <w:r w:rsidRPr="00C34359">
        <w:rPr>
          <w:rFonts w:eastAsiaTheme="minorHAnsi"/>
          <w:b/>
          <w:sz w:val="22"/>
          <w:szCs w:val="22"/>
          <w:lang w:eastAsia="en-US"/>
        </w:rPr>
        <w:t xml:space="preserve"> Juan ten</w:t>
      </w:r>
      <w:r>
        <w:rPr>
          <w:rFonts w:eastAsiaTheme="minorHAnsi"/>
          <w:b/>
          <w:sz w:val="22"/>
          <w:szCs w:val="22"/>
          <w:lang w:eastAsia="en-US"/>
        </w:rPr>
        <w:t>ía</w:t>
      </w:r>
      <w:r w:rsidRPr="00C34359">
        <w:rPr>
          <w:rFonts w:eastAsiaTheme="minorHAnsi"/>
          <w:b/>
          <w:sz w:val="22"/>
          <w:szCs w:val="22"/>
          <w:lang w:eastAsia="en-US"/>
        </w:rPr>
        <w:t xml:space="preserve"> entonces 74 años y e</w:t>
      </w:r>
      <w:r>
        <w:rPr>
          <w:rFonts w:eastAsiaTheme="minorHAnsi"/>
          <w:b/>
          <w:sz w:val="22"/>
          <w:szCs w:val="22"/>
          <w:lang w:eastAsia="en-US"/>
        </w:rPr>
        <w:t>ra</w:t>
      </w:r>
      <w:r w:rsidRPr="00C34359">
        <w:rPr>
          <w:rFonts w:eastAsiaTheme="minorHAnsi"/>
          <w:b/>
          <w:sz w:val="22"/>
          <w:szCs w:val="22"/>
          <w:lang w:eastAsia="en-US"/>
        </w:rPr>
        <w:t xml:space="preserve"> entonces el </w:t>
      </w:r>
      <w:r>
        <w:rPr>
          <w:rFonts w:eastAsiaTheme="minorHAnsi"/>
          <w:b/>
          <w:sz w:val="22"/>
          <w:szCs w:val="22"/>
          <w:lang w:eastAsia="en-US"/>
        </w:rPr>
        <w:t>ú</w:t>
      </w:r>
      <w:r w:rsidRPr="00C34359">
        <w:rPr>
          <w:rFonts w:eastAsiaTheme="minorHAnsi"/>
          <w:b/>
          <w:sz w:val="22"/>
          <w:szCs w:val="22"/>
          <w:lang w:eastAsia="en-US"/>
        </w:rPr>
        <w:t>n</w:t>
      </w:r>
      <w:r w:rsidRPr="00C34359">
        <w:rPr>
          <w:rFonts w:eastAsiaTheme="minorHAnsi"/>
          <w:b/>
          <w:sz w:val="22"/>
          <w:szCs w:val="22"/>
          <w:lang w:eastAsia="en-US"/>
        </w:rPr>
        <w:t>i</w:t>
      </w:r>
      <w:r w:rsidRPr="00C34359">
        <w:rPr>
          <w:rFonts w:eastAsiaTheme="minorHAnsi"/>
          <w:b/>
          <w:sz w:val="22"/>
          <w:szCs w:val="22"/>
          <w:lang w:eastAsia="en-US"/>
        </w:rPr>
        <w:t>co miem</w:t>
      </w:r>
      <w:r>
        <w:rPr>
          <w:rFonts w:eastAsiaTheme="minorHAnsi"/>
          <w:b/>
          <w:sz w:val="22"/>
          <w:szCs w:val="22"/>
          <w:lang w:eastAsia="en-US"/>
        </w:rPr>
        <w:t>b</w:t>
      </w:r>
      <w:r w:rsidRPr="00C34359">
        <w:rPr>
          <w:rFonts w:eastAsiaTheme="minorHAnsi"/>
          <w:b/>
          <w:sz w:val="22"/>
          <w:szCs w:val="22"/>
          <w:lang w:eastAsia="en-US"/>
        </w:rPr>
        <w:t xml:space="preserve">ro del </w:t>
      </w:r>
      <w:r>
        <w:rPr>
          <w:rFonts w:eastAsiaTheme="minorHAnsi"/>
          <w:b/>
          <w:sz w:val="22"/>
          <w:szCs w:val="22"/>
          <w:lang w:eastAsia="en-US"/>
        </w:rPr>
        <w:t>C</w:t>
      </w:r>
      <w:r w:rsidRPr="00C34359">
        <w:rPr>
          <w:rFonts w:eastAsiaTheme="minorHAnsi"/>
          <w:b/>
          <w:sz w:val="22"/>
          <w:szCs w:val="22"/>
          <w:lang w:eastAsia="en-US"/>
        </w:rPr>
        <w:t xml:space="preserve">apítulo que había pertenecido a la </w:t>
      </w:r>
      <w:r>
        <w:rPr>
          <w:rFonts w:eastAsiaTheme="minorHAnsi"/>
          <w:b/>
          <w:sz w:val="22"/>
          <w:szCs w:val="22"/>
          <w:lang w:eastAsia="en-US"/>
        </w:rPr>
        <w:t>C</w:t>
      </w:r>
      <w:r w:rsidRPr="00C34359">
        <w:rPr>
          <w:rFonts w:eastAsiaTheme="minorHAnsi"/>
          <w:b/>
          <w:sz w:val="22"/>
          <w:szCs w:val="22"/>
          <w:lang w:eastAsia="en-US"/>
        </w:rPr>
        <w:t>omunidad de</w:t>
      </w:r>
      <w:r>
        <w:rPr>
          <w:rFonts w:eastAsiaTheme="minorHAnsi"/>
          <w:b/>
          <w:sz w:val="22"/>
          <w:szCs w:val="22"/>
          <w:lang w:eastAsia="en-US"/>
        </w:rPr>
        <w:t xml:space="preserve"> </w:t>
      </w:r>
      <w:r w:rsidRPr="00C34359">
        <w:rPr>
          <w:rFonts w:eastAsiaTheme="minorHAnsi"/>
          <w:b/>
          <w:sz w:val="22"/>
          <w:szCs w:val="22"/>
          <w:lang w:eastAsia="en-US"/>
        </w:rPr>
        <w:t>l</w:t>
      </w:r>
      <w:r>
        <w:rPr>
          <w:rFonts w:eastAsiaTheme="minorHAnsi"/>
          <w:b/>
          <w:sz w:val="22"/>
          <w:szCs w:val="22"/>
          <w:lang w:eastAsia="en-US"/>
        </w:rPr>
        <w:t>os orígen</w:t>
      </w:r>
      <w:r w:rsidRPr="00C34359">
        <w:rPr>
          <w:rFonts w:eastAsiaTheme="minorHAnsi"/>
          <w:b/>
          <w:sz w:val="22"/>
          <w:szCs w:val="22"/>
          <w:lang w:eastAsia="en-US"/>
        </w:rPr>
        <w:t>es, en la calle Nueva.</w:t>
      </w:r>
    </w:p>
    <w:p w:rsidR="004C1CD7" w:rsidRPr="00C34359" w:rsidRDefault="004C1CD7" w:rsidP="004C1CD7">
      <w:pPr>
        <w:widowControl/>
        <w:jc w:val="both"/>
        <w:rPr>
          <w:rFonts w:eastAsiaTheme="minorHAnsi"/>
          <w:b/>
          <w:sz w:val="22"/>
          <w:szCs w:val="22"/>
          <w:lang w:eastAsia="en-US"/>
        </w:rPr>
      </w:pPr>
    </w:p>
    <w:p w:rsidR="004C1CD7" w:rsidRPr="00C34359" w:rsidRDefault="004C1CD7" w:rsidP="004C1CD7">
      <w:pPr>
        <w:widowControl/>
        <w:jc w:val="both"/>
        <w:rPr>
          <w:rFonts w:eastAsiaTheme="minorHAnsi"/>
          <w:b/>
          <w:sz w:val="22"/>
          <w:szCs w:val="22"/>
          <w:lang w:eastAsia="en-US"/>
        </w:rPr>
      </w:pPr>
      <w:r>
        <w:rPr>
          <w:rFonts w:eastAsiaTheme="minorHAnsi"/>
          <w:b/>
          <w:sz w:val="22"/>
          <w:szCs w:val="22"/>
          <w:lang w:eastAsia="en-US"/>
        </w:rPr>
        <w:t xml:space="preserve">   Despué</w:t>
      </w:r>
      <w:r w:rsidRPr="00C34359">
        <w:rPr>
          <w:rFonts w:eastAsiaTheme="minorHAnsi"/>
          <w:b/>
          <w:sz w:val="22"/>
          <w:szCs w:val="22"/>
          <w:lang w:eastAsia="en-US"/>
        </w:rPr>
        <w:t>s del Capítulo, el Hno</w:t>
      </w:r>
      <w:r>
        <w:rPr>
          <w:rFonts w:eastAsiaTheme="minorHAnsi"/>
          <w:b/>
          <w:sz w:val="22"/>
          <w:szCs w:val="22"/>
          <w:lang w:eastAsia="en-US"/>
        </w:rPr>
        <w:t>.</w:t>
      </w:r>
      <w:r w:rsidRPr="00C34359">
        <w:rPr>
          <w:rFonts w:eastAsiaTheme="minorHAnsi"/>
          <w:b/>
          <w:sz w:val="22"/>
          <w:szCs w:val="22"/>
          <w:lang w:eastAsia="en-US"/>
        </w:rPr>
        <w:t xml:space="preserve"> Juan asume su retiro en San Yon, donde fallece el 10 de marzo de 1759</w:t>
      </w:r>
      <w:r>
        <w:rPr>
          <w:rFonts w:eastAsiaTheme="minorHAnsi"/>
          <w:b/>
          <w:sz w:val="22"/>
          <w:szCs w:val="22"/>
          <w:lang w:eastAsia="en-US"/>
        </w:rPr>
        <w:t xml:space="preserve">. </w:t>
      </w:r>
      <w:r w:rsidRPr="00C34359">
        <w:rPr>
          <w:rFonts w:eastAsiaTheme="minorHAnsi"/>
          <w:b/>
          <w:sz w:val="22"/>
          <w:szCs w:val="22"/>
          <w:lang w:eastAsia="en-US"/>
        </w:rPr>
        <w:t>En su noticia necrológica, el Hno. Lucard hace resaltar que el Hno. Juan ha trabajado sucesivamente en las escuelas de Reims, París, Rouen y Chateaudun; sin embargo no hay señal de su actividad en Reims en el curso de su estancia que hizo despu</w:t>
      </w:r>
      <w:r>
        <w:rPr>
          <w:rFonts w:eastAsiaTheme="minorHAnsi"/>
          <w:b/>
          <w:sz w:val="22"/>
          <w:szCs w:val="22"/>
          <w:lang w:eastAsia="en-US"/>
        </w:rPr>
        <w:t>é</w:t>
      </w:r>
      <w:r w:rsidRPr="00C34359">
        <w:rPr>
          <w:rFonts w:eastAsiaTheme="minorHAnsi"/>
          <w:b/>
          <w:sz w:val="22"/>
          <w:szCs w:val="22"/>
          <w:lang w:eastAsia="en-US"/>
        </w:rPr>
        <w:t>s de Par</w:t>
      </w:r>
      <w:r>
        <w:rPr>
          <w:rFonts w:eastAsiaTheme="minorHAnsi"/>
          <w:b/>
          <w:sz w:val="22"/>
          <w:szCs w:val="22"/>
          <w:lang w:eastAsia="en-US"/>
        </w:rPr>
        <w:t>í</w:t>
      </w:r>
      <w:r w:rsidRPr="00C34359">
        <w:rPr>
          <w:rFonts w:eastAsiaTheme="minorHAnsi"/>
          <w:b/>
          <w:sz w:val="22"/>
          <w:szCs w:val="22"/>
          <w:lang w:eastAsia="en-US"/>
        </w:rPr>
        <w:t xml:space="preserve">s y antes </w:t>
      </w:r>
      <w:r>
        <w:rPr>
          <w:rFonts w:eastAsiaTheme="minorHAnsi"/>
          <w:b/>
          <w:sz w:val="22"/>
          <w:szCs w:val="22"/>
          <w:lang w:eastAsia="en-US"/>
        </w:rPr>
        <w:t xml:space="preserve">de </w:t>
      </w:r>
      <w:r w:rsidRPr="00C34359">
        <w:rPr>
          <w:rFonts w:eastAsiaTheme="minorHAnsi"/>
          <w:b/>
          <w:sz w:val="22"/>
          <w:szCs w:val="22"/>
          <w:lang w:eastAsia="en-US"/>
        </w:rPr>
        <w:t>Rouen; pero el Hno</w:t>
      </w:r>
      <w:r>
        <w:rPr>
          <w:rFonts w:eastAsiaTheme="minorHAnsi"/>
          <w:b/>
          <w:sz w:val="22"/>
          <w:szCs w:val="22"/>
          <w:lang w:eastAsia="en-US"/>
        </w:rPr>
        <w:t>.</w:t>
      </w:r>
      <w:r w:rsidRPr="00C34359">
        <w:rPr>
          <w:rFonts w:eastAsiaTheme="minorHAnsi"/>
          <w:b/>
          <w:sz w:val="22"/>
          <w:szCs w:val="22"/>
          <w:lang w:eastAsia="en-US"/>
        </w:rPr>
        <w:t xml:space="preserve"> Lucard tiene sin duda en  cuenta su presencia en la Comunidad de la calle Nueva. Se pu</w:t>
      </w:r>
      <w:r>
        <w:rPr>
          <w:rFonts w:eastAsiaTheme="minorHAnsi"/>
          <w:b/>
          <w:sz w:val="22"/>
          <w:szCs w:val="22"/>
          <w:lang w:eastAsia="en-US"/>
        </w:rPr>
        <w:t>e</w:t>
      </w:r>
      <w:r w:rsidRPr="00C34359">
        <w:rPr>
          <w:rFonts w:eastAsiaTheme="minorHAnsi"/>
          <w:b/>
          <w:sz w:val="22"/>
          <w:szCs w:val="22"/>
          <w:lang w:eastAsia="en-US"/>
        </w:rPr>
        <w:t>de decir que ha hecho un remplazo en Reims</w:t>
      </w:r>
      <w:r>
        <w:rPr>
          <w:rFonts w:eastAsiaTheme="minorHAnsi"/>
          <w:b/>
          <w:sz w:val="22"/>
          <w:szCs w:val="22"/>
          <w:lang w:eastAsia="en-US"/>
        </w:rPr>
        <w:t>, despué</w:t>
      </w:r>
      <w:r w:rsidRPr="00C34359">
        <w:rPr>
          <w:rFonts w:eastAsiaTheme="minorHAnsi"/>
          <w:b/>
          <w:sz w:val="22"/>
          <w:szCs w:val="22"/>
          <w:lang w:eastAsia="en-US"/>
        </w:rPr>
        <w:t>s de su trabajo en Rouen. Durante la mayor parte de su vida fue Director de la Comunid</w:t>
      </w:r>
      <w:r>
        <w:rPr>
          <w:rFonts w:eastAsiaTheme="minorHAnsi"/>
          <w:b/>
          <w:sz w:val="22"/>
          <w:szCs w:val="22"/>
          <w:lang w:eastAsia="en-US"/>
        </w:rPr>
        <w:t>a</w:t>
      </w:r>
      <w:r w:rsidRPr="00C34359">
        <w:rPr>
          <w:rFonts w:eastAsiaTheme="minorHAnsi"/>
          <w:b/>
          <w:sz w:val="22"/>
          <w:szCs w:val="22"/>
          <w:lang w:eastAsia="en-US"/>
        </w:rPr>
        <w:t>d d</w:t>
      </w:r>
      <w:r>
        <w:rPr>
          <w:rFonts w:eastAsiaTheme="minorHAnsi"/>
          <w:b/>
          <w:sz w:val="22"/>
          <w:szCs w:val="22"/>
          <w:lang w:eastAsia="en-US"/>
        </w:rPr>
        <w:t>e</w:t>
      </w:r>
      <w:r w:rsidRPr="00C34359">
        <w:rPr>
          <w:rFonts w:eastAsiaTheme="minorHAnsi"/>
          <w:b/>
          <w:sz w:val="22"/>
          <w:szCs w:val="22"/>
          <w:lang w:eastAsia="en-US"/>
        </w:rPr>
        <w:t xml:space="preserve"> París. La comunidad de Chatea</w:t>
      </w:r>
      <w:r w:rsidRPr="00C34359">
        <w:rPr>
          <w:rFonts w:eastAsiaTheme="minorHAnsi"/>
          <w:b/>
          <w:sz w:val="22"/>
          <w:szCs w:val="22"/>
          <w:lang w:eastAsia="en-US"/>
        </w:rPr>
        <w:t>u</w:t>
      </w:r>
      <w:r>
        <w:rPr>
          <w:rFonts w:eastAsiaTheme="minorHAnsi"/>
          <w:b/>
          <w:sz w:val="22"/>
          <w:szCs w:val="22"/>
          <w:lang w:eastAsia="en-US"/>
        </w:rPr>
        <w:t>dun se abrió</w:t>
      </w:r>
      <w:r w:rsidRPr="00C34359">
        <w:rPr>
          <w:rFonts w:eastAsiaTheme="minorHAnsi"/>
          <w:b/>
          <w:sz w:val="22"/>
          <w:szCs w:val="22"/>
          <w:lang w:eastAsia="en-US"/>
        </w:rPr>
        <w:t xml:space="preserve"> en 1740 y acaso fue a la </w:t>
      </w:r>
      <w:r>
        <w:rPr>
          <w:rFonts w:eastAsiaTheme="minorHAnsi"/>
          <w:b/>
          <w:sz w:val="22"/>
          <w:szCs w:val="22"/>
          <w:lang w:eastAsia="en-US"/>
        </w:rPr>
        <w:t>ú</w:t>
      </w:r>
      <w:r w:rsidRPr="00C34359">
        <w:rPr>
          <w:rFonts w:eastAsiaTheme="minorHAnsi"/>
          <w:b/>
          <w:sz w:val="22"/>
          <w:szCs w:val="22"/>
          <w:lang w:eastAsia="en-US"/>
        </w:rPr>
        <w:t>ltima a la que el Hno</w:t>
      </w:r>
      <w:r>
        <w:rPr>
          <w:rFonts w:eastAsiaTheme="minorHAnsi"/>
          <w:b/>
          <w:sz w:val="22"/>
          <w:szCs w:val="22"/>
          <w:lang w:eastAsia="en-US"/>
        </w:rPr>
        <w:t>.</w:t>
      </w:r>
      <w:r w:rsidRPr="00C34359">
        <w:rPr>
          <w:rFonts w:eastAsiaTheme="minorHAnsi"/>
          <w:b/>
          <w:sz w:val="22"/>
          <w:szCs w:val="22"/>
          <w:lang w:eastAsia="en-US"/>
        </w:rPr>
        <w:t xml:space="preserve"> Juan fue enviado.</w:t>
      </w:r>
    </w:p>
    <w:p w:rsidR="00A007FD" w:rsidRDefault="00A007FD" w:rsidP="00AD6D15">
      <w:pPr>
        <w:widowControl/>
        <w:rPr>
          <w:rFonts w:ascii="TimesNewRomanPSMT" w:eastAsiaTheme="minorHAnsi" w:hAnsi="TimesNewRomanPSMT" w:cs="TimesNewRomanPSMT"/>
          <w:lang w:eastAsia="en-US"/>
        </w:rPr>
      </w:pPr>
    </w:p>
    <w:p w:rsidR="0093299B" w:rsidRPr="00DC641B" w:rsidRDefault="0093299B" w:rsidP="0093299B">
      <w:pPr>
        <w:widowControl/>
        <w:rPr>
          <w:rFonts w:eastAsiaTheme="minorHAnsi"/>
          <w:b/>
          <w:bCs/>
          <w:color w:val="C00000"/>
          <w:sz w:val="32"/>
          <w:szCs w:val="32"/>
          <w:lang w:eastAsia="en-US"/>
        </w:rPr>
      </w:pPr>
      <w:r w:rsidRPr="00DC641B">
        <w:rPr>
          <w:rFonts w:eastAsiaTheme="minorHAnsi"/>
          <w:b/>
          <w:bCs/>
          <w:color w:val="C00000"/>
          <w:sz w:val="32"/>
          <w:szCs w:val="32"/>
          <w:lang w:eastAsia="en-US"/>
        </w:rPr>
        <w:t xml:space="preserve">    Hermano Gabriel Drolin</w:t>
      </w:r>
    </w:p>
    <w:p w:rsidR="0093299B" w:rsidRDefault="0093299B" w:rsidP="0093299B">
      <w:pPr>
        <w:widowControl/>
        <w:rPr>
          <w:rFonts w:eastAsiaTheme="minorHAnsi"/>
          <w:b/>
          <w:bCs/>
          <w:color w:val="0070C0"/>
          <w:sz w:val="32"/>
          <w:szCs w:val="32"/>
          <w:lang w:eastAsia="en-US"/>
        </w:rPr>
      </w:pPr>
    </w:p>
    <w:p w:rsidR="0093299B" w:rsidRPr="00721D04" w:rsidRDefault="003128B2" w:rsidP="0093299B">
      <w:pPr>
        <w:widowControl/>
        <w:jc w:val="both"/>
        <w:rPr>
          <w:rFonts w:eastAsiaTheme="minorHAnsi"/>
          <w:b/>
          <w:sz w:val="22"/>
          <w:szCs w:val="22"/>
          <w:lang w:eastAsia="en-US"/>
        </w:rPr>
      </w:pPr>
      <w:r>
        <w:rPr>
          <w:rFonts w:eastAsiaTheme="minorHAnsi"/>
          <w:b/>
          <w:sz w:val="22"/>
          <w:szCs w:val="22"/>
          <w:lang w:eastAsia="en-US"/>
        </w:rPr>
        <w:t xml:space="preserve">     </w:t>
      </w:r>
      <w:r w:rsidR="0093299B" w:rsidRPr="00721D04">
        <w:rPr>
          <w:rFonts w:eastAsiaTheme="minorHAnsi"/>
          <w:b/>
          <w:sz w:val="22"/>
          <w:szCs w:val="22"/>
          <w:lang w:eastAsia="en-US"/>
        </w:rPr>
        <w:t>El registro del In</w:t>
      </w:r>
      <w:r w:rsidR="0093299B">
        <w:rPr>
          <w:rFonts w:eastAsiaTheme="minorHAnsi"/>
          <w:b/>
          <w:sz w:val="22"/>
          <w:szCs w:val="22"/>
          <w:lang w:eastAsia="en-US"/>
        </w:rPr>
        <w:t>s</w:t>
      </w:r>
      <w:r w:rsidR="0093299B" w:rsidRPr="00721D04">
        <w:rPr>
          <w:rFonts w:eastAsiaTheme="minorHAnsi"/>
          <w:b/>
          <w:sz w:val="22"/>
          <w:szCs w:val="22"/>
          <w:lang w:eastAsia="en-US"/>
        </w:rPr>
        <w:t xml:space="preserve">tituto </w:t>
      </w:r>
      <w:r w:rsidR="0093299B" w:rsidRPr="00721D04">
        <w:rPr>
          <w:rFonts w:eastAsiaTheme="minorHAnsi"/>
          <w:b/>
          <w:i/>
          <w:iCs/>
          <w:sz w:val="22"/>
          <w:szCs w:val="22"/>
          <w:lang w:eastAsia="en-US"/>
        </w:rPr>
        <w:t xml:space="preserve">Catalogue des Frères </w:t>
      </w:r>
      <w:r w:rsidR="0093299B" w:rsidRPr="00721D04">
        <w:rPr>
          <w:rFonts w:eastAsiaTheme="minorHAnsi"/>
          <w:b/>
          <w:iCs/>
          <w:sz w:val="22"/>
          <w:szCs w:val="22"/>
          <w:lang w:eastAsia="en-US"/>
        </w:rPr>
        <w:t>refleja el nombre de todos los He</w:t>
      </w:r>
      <w:r w:rsidR="0093299B" w:rsidRPr="00721D04">
        <w:rPr>
          <w:rFonts w:eastAsiaTheme="minorHAnsi"/>
          <w:b/>
          <w:iCs/>
          <w:sz w:val="22"/>
          <w:szCs w:val="22"/>
          <w:lang w:eastAsia="en-US"/>
        </w:rPr>
        <w:t>r</w:t>
      </w:r>
      <w:r w:rsidR="0093299B" w:rsidRPr="00721D04">
        <w:rPr>
          <w:rFonts w:eastAsiaTheme="minorHAnsi"/>
          <w:b/>
          <w:iCs/>
          <w:sz w:val="22"/>
          <w:szCs w:val="22"/>
          <w:lang w:eastAsia="en-US"/>
        </w:rPr>
        <w:t>mano</w:t>
      </w:r>
      <w:r w:rsidR="0093299B">
        <w:rPr>
          <w:rFonts w:eastAsiaTheme="minorHAnsi"/>
          <w:b/>
          <w:iCs/>
          <w:sz w:val="22"/>
          <w:szCs w:val="22"/>
          <w:lang w:eastAsia="en-US"/>
        </w:rPr>
        <w:t>s</w:t>
      </w:r>
      <w:r w:rsidR="0093299B" w:rsidRPr="00721D04">
        <w:rPr>
          <w:rFonts w:eastAsiaTheme="minorHAnsi"/>
          <w:b/>
          <w:iCs/>
          <w:sz w:val="22"/>
          <w:szCs w:val="22"/>
          <w:lang w:eastAsia="en-US"/>
        </w:rPr>
        <w:t xml:space="preserve"> que estaban vivos en el momento de su constitución y que habían entrado. Fue establecido hacia 1714. En </w:t>
      </w:r>
      <w:r w:rsidR="0093299B" w:rsidRPr="00721D04">
        <w:rPr>
          <w:rFonts w:eastAsiaTheme="minorHAnsi"/>
          <w:b/>
          <w:i/>
          <w:iCs/>
          <w:sz w:val="22"/>
          <w:szCs w:val="22"/>
          <w:lang w:eastAsia="en-US"/>
        </w:rPr>
        <w:t>Cahiers Lasalliens 3</w:t>
      </w:r>
      <w:r w:rsidR="0093299B" w:rsidRPr="00721D04">
        <w:rPr>
          <w:rFonts w:eastAsiaTheme="minorHAnsi"/>
          <w:b/>
          <w:sz w:val="22"/>
          <w:szCs w:val="22"/>
          <w:lang w:eastAsia="en-US"/>
        </w:rPr>
        <w:t>, se ofrece todo lo relativo a los Hermanos hasta 1725. el nombre figura en cabeza en este Catálogo es el de Gabriel Drolin. El texto indica que nació en Reims el 22 de Julio de 1664, en la parroquia de San</w:t>
      </w:r>
      <w:r w:rsidR="0093299B">
        <w:rPr>
          <w:rFonts w:eastAsiaTheme="minorHAnsi"/>
          <w:b/>
          <w:sz w:val="22"/>
          <w:szCs w:val="22"/>
          <w:lang w:eastAsia="en-US"/>
        </w:rPr>
        <w:t>tiago y entró</w:t>
      </w:r>
      <w:r w:rsidR="0093299B" w:rsidRPr="00721D04">
        <w:rPr>
          <w:rFonts w:eastAsiaTheme="minorHAnsi"/>
          <w:b/>
          <w:sz w:val="22"/>
          <w:szCs w:val="22"/>
          <w:lang w:eastAsia="en-US"/>
        </w:rPr>
        <w:t xml:space="preserve"> en el Instituto en 1684, hizo sus votos perpetuos el 6 de junio de 1694 y  march</w:t>
      </w:r>
      <w:r w:rsidR="0093299B">
        <w:rPr>
          <w:rFonts w:eastAsiaTheme="minorHAnsi"/>
          <w:b/>
          <w:sz w:val="22"/>
          <w:szCs w:val="22"/>
          <w:lang w:eastAsia="en-US"/>
        </w:rPr>
        <w:t>ó de Francia para ir a R</w:t>
      </w:r>
      <w:r w:rsidR="0093299B" w:rsidRPr="00721D04">
        <w:rPr>
          <w:rFonts w:eastAsiaTheme="minorHAnsi"/>
          <w:b/>
          <w:sz w:val="22"/>
          <w:szCs w:val="22"/>
          <w:lang w:eastAsia="en-US"/>
        </w:rPr>
        <w:t>oma en 1702.  R</w:t>
      </w:r>
      <w:r w:rsidR="0093299B">
        <w:rPr>
          <w:rFonts w:eastAsiaTheme="minorHAnsi"/>
          <w:b/>
          <w:sz w:val="22"/>
          <w:szCs w:val="22"/>
          <w:lang w:eastAsia="en-US"/>
        </w:rPr>
        <w:t>egresó a Francia en 1728 y m</w:t>
      </w:r>
      <w:r w:rsidR="0093299B">
        <w:rPr>
          <w:rFonts w:eastAsiaTheme="minorHAnsi"/>
          <w:b/>
          <w:sz w:val="22"/>
          <w:szCs w:val="22"/>
          <w:lang w:eastAsia="en-US"/>
        </w:rPr>
        <w:t>u</w:t>
      </w:r>
      <w:r w:rsidR="0093299B">
        <w:rPr>
          <w:rFonts w:eastAsiaTheme="minorHAnsi"/>
          <w:b/>
          <w:sz w:val="22"/>
          <w:szCs w:val="22"/>
          <w:lang w:eastAsia="en-US"/>
        </w:rPr>
        <w:t>rió</w:t>
      </w:r>
      <w:r w:rsidR="0093299B" w:rsidRPr="00721D04">
        <w:rPr>
          <w:rFonts w:eastAsiaTheme="minorHAnsi"/>
          <w:b/>
          <w:sz w:val="22"/>
          <w:szCs w:val="22"/>
          <w:lang w:eastAsia="en-US"/>
        </w:rPr>
        <w:t xml:space="preserve"> en Auxonne en 1733 (44). </w:t>
      </w:r>
    </w:p>
    <w:p w:rsidR="0093299B" w:rsidRPr="00721D04" w:rsidRDefault="0093299B" w:rsidP="0093299B">
      <w:pPr>
        <w:widowControl/>
        <w:jc w:val="both"/>
        <w:rPr>
          <w:rFonts w:eastAsiaTheme="minorHAnsi"/>
          <w:b/>
          <w:sz w:val="22"/>
          <w:szCs w:val="22"/>
          <w:lang w:eastAsia="en-US"/>
        </w:rPr>
      </w:pPr>
    </w:p>
    <w:p w:rsidR="0093299B" w:rsidRDefault="0093299B" w:rsidP="0093299B">
      <w:pPr>
        <w:widowControl/>
        <w:jc w:val="both"/>
        <w:rPr>
          <w:rFonts w:eastAsiaTheme="minorHAnsi"/>
          <w:b/>
          <w:sz w:val="22"/>
          <w:szCs w:val="22"/>
          <w:lang w:eastAsia="en-US"/>
        </w:rPr>
      </w:pPr>
      <w:r>
        <w:rPr>
          <w:rFonts w:eastAsiaTheme="minorHAnsi"/>
          <w:b/>
          <w:sz w:val="22"/>
          <w:szCs w:val="22"/>
          <w:lang w:eastAsia="en-US"/>
        </w:rPr>
        <w:t xml:space="preserve">  </w:t>
      </w:r>
      <w:r w:rsidRPr="00721D04">
        <w:rPr>
          <w:rFonts w:eastAsiaTheme="minorHAnsi"/>
          <w:b/>
          <w:sz w:val="22"/>
          <w:szCs w:val="22"/>
          <w:lang w:eastAsia="en-US"/>
        </w:rPr>
        <w:t xml:space="preserve"> Es evidente que quienes co</w:t>
      </w:r>
      <w:r>
        <w:rPr>
          <w:rFonts w:eastAsiaTheme="minorHAnsi"/>
          <w:b/>
          <w:sz w:val="22"/>
          <w:szCs w:val="22"/>
          <w:lang w:eastAsia="en-US"/>
        </w:rPr>
        <w:t>n</w:t>
      </w:r>
      <w:r w:rsidRPr="00721D04">
        <w:rPr>
          <w:rFonts w:eastAsiaTheme="minorHAnsi"/>
          <w:b/>
          <w:sz w:val="22"/>
          <w:szCs w:val="22"/>
          <w:lang w:eastAsia="en-US"/>
        </w:rPr>
        <w:t>feccionaron este catálogo  no se contentaron con consignar una lista de Hermanos presentes en 1714, sino que han intentado cons</w:t>
      </w:r>
      <w:r>
        <w:rPr>
          <w:rFonts w:eastAsiaTheme="minorHAnsi"/>
          <w:b/>
          <w:sz w:val="22"/>
          <w:szCs w:val="22"/>
          <w:lang w:eastAsia="en-US"/>
        </w:rPr>
        <w:t>a</w:t>
      </w:r>
      <w:r w:rsidRPr="00721D04">
        <w:rPr>
          <w:rFonts w:eastAsiaTheme="minorHAnsi"/>
          <w:b/>
          <w:sz w:val="22"/>
          <w:szCs w:val="22"/>
          <w:lang w:eastAsia="en-US"/>
        </w:rPr>
        <w:t>g</w:t>
      </w:r>
      <w:r>
        <w:rPr>
          <w:rFonts w:eastAsiaTheme="minorHAnsi"/>
          <w:b/>
          <w:sz w:val="22"/>
          <w:szCs w:val="22"/>
          <w:lang w:eastAsia="en-US"/>
        </w:rPr>
        <w:t>r</w:t>
      </w:r>
      <w:r w:rsidRPr="00721D04">
        <w:rPr>
          <w:rFonts w:eastAsiaTheme="minorHAnsi"/>
          <w:b/>
          <w:sz w:val="22"/>
          <w:szCs w:val="22"/>
          <w:lang w:eastAsia="en-US"/>
        </w:rPr>
        <w:t>ar informaciones complementarias</w:t>
      </w:r>
      <w:r w:rsidR="00057218">
        <w:rPr>
          <w:rFonts w:eastAsiaTheme="minorHAnsi"/>
          <w:b/>
          <w:sz w:val="22"/>
          <w:szCs w:val="22"/>
          <w:lang w:eastAsia="en-US"/>
        </w:rPr>
        <w:t>.</w:t>
      </w:r>
      <w:r w:rsidRPr="00721D04">
        <w:rPr>
          <w:rFonts w:eastAsiaTheme="minorHAnsi"/>
          <w:b/>
          <w:sz w:val="22"/>
          <w:szCs w:val="22"/>
          <w:lang w:eastAsia="en-US"/>
        </w:rPr>
        <w:t xml:space="preserve"> </w:t>
      </w:r>
    </w:p>
    <w:p w:rsidR="00057218" w:rsidRPr="00721D04" w:rsidRDefault="00057218" w:rsidP="0093299B">
      <w:pPr>
        <w:widowControl/>
        <w:jc w:val="both"/>
        <w:rPr>
          <w:rFonts w:eastAsiaTheme="minorHAnsi"/>
          <w:b/>
          <w:sz w:val="22"/>
          <w:szCs w:val="22"/>
          <w:lang w:eastAsia="en-US"/>
        </w:rPr>
      </w:pPr>
    </w:p>
    <w:p w:rsidR="0093299B" w:rsidRDefault="00DC641B" w:rsidP="00DC641B">
      <w:pPr>
        <w:widowControl/>
        <w:jc w:val="center"/>
        <w:rPr>
          <w:rFonts w:eastAsiaTheme="minorHAnsi"/>
          <w:b/>
          <w:sz w:val="22"/>
          <w:szCs w:val="22"/>
          <w:lang w:eastAsia="en-US"/>
        </w:rPr>
      </w:pPr>
      <w:r w:rsidRPr="00DC641B">
        <w:rPr>
          <w:rFonts w:eastAsiaTheme="minorHAnsi"/>
          <w:b/>
          <w:noProof/>
          <w:sz w:val="22"/>
          <w:szCs w:val="22"/>
        </w:rPr>
        <w:drawing>
          <wp:inline distT="0" distB="0" distL="0" distR="0">
            <wp:extent cx="4124325" cy="2749769"/>
            <wp:effectExtent l="19050" t="0" r="0" b="0"/>
            <wp:docPr id="2" name="Imagen 4" descr="C:\Users\PECHI\Desktop\img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CHI\Desktop\img913.jpg"/>
                    <pic:cNvPicPr>
                      <a:picLocks noChangeAspect="1" noChangeArrowheads="1"/>
                    </pic:cNvPicPr>
                  </pic:nvPicPr>
                  <pic:blipFill>
                    <a:blip r:embed="rId13" cstate="print"/>
                    <a:srcRect/>
                    <a:stretch>
                      <a:fillRect/>
                    </a:stretch>
                  </pic:blipFill>
                  <pic:spPr bwMode="auto">
                    <a:xfrm>
                      <a:off x="0" y="0"/>
                      <a:ext cx="4129122" cy="2752968"/>
                    </a:xfrm>
                    <a:prstGeom prst="rect">
                      <a:avLst/>
                    </a:prstGeom>
                    <a:noFill/>
                    <a:ln w="9525">
                      <a:noFill/>
                      <a:miter lim="800000"/>
                      <a:headEnd/>
                      <a:tailEnd/>
                    </a:ln>
                  </pic:spPr>
                </pic:pic>
              </a:graphicData>
            </a:graphic>
          </wp:inline>
        </w:drawing>
      </w:r>
    </w:p>
    <w:p w:rsidR="00DC641B" w:rsidRPr="00A424FC" w:rsidRDefault="00DC641B" w:rsidP="00DC641B">
      <w:pPr>
        <w:widowControl/>
        <w:jc w:val="center"/>
        <w:rPr>
          <w:rFonts w:eastAsiaTheme="minorHAnsi"/>
          <w:b/>
          <w:color w:val="C00000"/>
          <w:sz w:val="22"/>
          <w:szCs w:val="22"/>
          <w:lang w:eastAsia="en-US"/>
        </w:rPr>
      </w:pPr>
      <w:r w:rsidRPr="00A424FC">
        <w:rPr>
          <w:rFonts w:eastAsiaTheme="minorHAnsi"/>
          <w:b/>
          <w:color w:val="C00000"/>
          <w:sz w:val="22"/>
          <w:szCs w:val="22"/>
          <w:lang w:eastAsia="en-US"/>
        </w:rPr>
        <w:t>Ciudad de Reims Siglo SVII</w:t>
      </w:r>
    </w:p>
    <w:p w:rsidR="00DC641B" w:rsidRPr="00A424FC" w:rsidRDefault="00DC641B" w:rsidP="00DC641B">
      <w:pPr>
        <w:widowControl/>
        <w:jc w:val="center"/>
        <w:rPr>
          <w:rFonts w:eastAsiaTheme="minorHAnsi"/>
          <w:b/>
          <w:color w:val="C00000"/>
          <w:sz w:val="22"/>
          <w:szCs w:val="22"/>
          <w:lang w:eastAsia="en-US"/>
        </w:rPr>
      </w:pPr>
      <w:r w:rsidRPr="00A424FC">
        <w:rPr>
          <w:rFonts w:eastAsiaTheme="minorHAnsi"/>
          <w:b/>
          <w:color w:val="C00000"/>
          <w:sz w:val="22"/>
          <w:szCs w:val="22"/>
          <w:lang w:eastAsia="en-US"/>
        </w:rPr>
        <w:t>patria de La Salle y del Hno Gariel Drolin</w:t>
      </w:r>
    </w:p>
    <w:p w:rsidR="00DC641B" w:rsidRPr="00721D04" w:rsidRDefault="00DC641B" w:rsidP="0093299B">
      <w:pPr>
        <w:widowControl/>
        <w:jc w:val="both"/>
        <w:rPr>
          <w:rFonts w:eastAsiaTheme="minorHAnsi"/>
          <w:b/>
          <w:sz w:val="22"/>
          <w:szCs w:val="22"/>
          <w:lang w:eastAsia="en-US"/>
        </w:rPr>
      </w:pPr>
    </w:p>
    <w:p w:rsidR="0093299B" w:rsidRPr="00721D04" w:rsidRDefault="0093299B" w:rsidP="0093299B">
      <w:pPr>
        <w:widowControl/>
        <w:jc w:val="both"/>
        <w:rPr>
          <w:rFonts w:eastAsiaTheme="minorHAnsi"/>
          <w:b/>
          <w:sz w:val="22"/>
          <w:szCs w:val="22"/>
          <w:lang w:eastAsia="en-US"/>
        </w:rPr>
      </w:pPr>
      <w:r>
        <w:rPr>
          <w:rFonts w:eastAsiaTheme="minorHAnsi"/>
          <w:b/>
          <w:sz w:val="22"/>
          <w:szCs w:val="22"/>
          <w:lang w:eastAsia="en-US"/>
        </w:rPr>
        <w:t xml:space="preserve">  </w:t>
      </w:r>
      <w:r w:rsidRPr="00721D04">
        <w:rPr>
          <w:rFonts w:eastAsiaTheme="minorHAnsi"/>
          <w:b/>
          <w:sz w:val="22"/>
          <w:szCs w:val="22"/>
          <w:lang w:eastAsia="en-US"/>
        </w:rPr>
        <w:t xml:space="preserve"> Gabriel fue el cuarto de una docena de hijos de Esteban Drolin (1633-1681) y de Clara Salmon . El padre de Gabriel era fabricante de toneles para el vino en 1678  y de arreos en 1681 (45). Uno de los hermanos de Gabriel,  llamado Gerardo, también entró en el Instituto , probablemente en 1693</w:t>
      </w:r>
      <w:r>
        <w:rPr>
          <w:rFonts w:eastAsiaTheme="minorHAnsi"/>
          <w:b/>
          <w:sz w:val="22"/>
          <w:szCs w:val="22"/>
          <w:lang w:eastAsia="en-US"/>
        </w:rPr>
        <w:t>,</w:t>
      </w:r>
      <w:r w:rsidRPr="00721D04">
        <w:rPr>
          <w:rFonts w:eastAsiaTheme="minorHAnsi"/>
          <w:b/>
          <w:sz w:val="22"/>
          <w:szCs w:val="22"/>
          <w:lang w:eastAsia="en-US"/>
        </w:rPr>
        <w:t xml:space="preserve"> y su historia será  relata en el próximo capítulo. Una de las hermanas de Gabriel, de nombre Catalina, tuvo al menos</w:t>
      </w:r>
      <w:r>
        <w:rPr>
          <w:rFonts w:eastAsiaTheme="minorHAnsi"/>
          <w:b/>
          <w:sz w:val="22"/>
          <w:szCs w:val="22"/>
          <w:lang w:eastAsia="en-US"/>
        </w:rPr>
        <w:t xml:space="preserve"> </w:t>
      </w:r>
      <w:r w:rsidRPr="00721D04">
        <w:rPr>
          <w:rFonts w:eastAsiaTheme="minorHAnsi"/>
          <w:b/>
          <w:sz w:val="22"/>
          <w:szCs w:val="22"/>
          <w:lang w:eastAsia="en-US"/>
        </w:rPr>
        <w:t xml:space="preserve">dos hijos, sobrinos por lo tanto de Gabriel </w:t>
      </w:r>
      <w:r>
        <w:rPr>
          <w:rFonts w:eastAsiaTheme="minorHAnsi"/>
          <w:b/>
          <w:sz w:val="22"/>
          <w:szCs w:val="22"/>
          <w:lang w:eastAsia="en-US"/>
        </w:rPr>
        <w:t>. Uno de ellos está</w:t>
      </w:r>
      <w:r w:rsidRPr="00721D04">
        <w:rPr>
          <w:rFonts w:eastAsiaTheme="minorHAnsi"/>
          <w:b/>
          <w:sz w:val="22"/>
          <w:szCs w:val="22"/>
          <w:lang w:eastAsia="en-US"/>
        </w:rPr>
        <w:t xml:space="preserve"> mencionado en una carta de Juan B</w:t>
      </w:r>
      <w:r>
        <w:rPr>
          <w:rFonts w:eastAsiaTheme="minorHAnsi"/>
          <w:b/>
          <w:sz w:val="22"/>
          <w:szCs w:val="22"/>
          <w:lang w:eastAsia="en-US"/>
        </w:rPr>
        <w:t>t</w:t>
      </w:r>
      <w:r w:rsidRPr="00721D04">
        <w:rPr>
          <w:rFonts w:eastAsiaTheme="minorHAnsi"/>
          <w:b/>
          <w:sz w:val="22"/>
          <w:szCs w:val="22"/>
          <w:lang w:eastAsia="en-US"/>
        </w:rPr>
        <w:t>a</w:t>
      </w:r>
      <w:r>
        <w:rPr>
          <w:rFonts w:eastAsiaTheme="minorHAnsi"/>
          <w:b/>
          <w:sz w:val="22"/>
          <w:szCs w:val="22"/>
          <w:lang w:eastAsia="en-US"/>
        </w:rPr>
        <w:t>.</w:t>
      </w:r>
      <w:r w:rsidRPr="00721D04">
        <w:rPr>
          <w:rFonts w:eastAsiaTheme="minorHAnsi"/>
          <w:b/>
          <w:sz w:val="22"/>
          <w:szCs w:val="22"/>
          <w:lang w:eastAsia="en-US"/>
        </w:rPr>
        <w:t xml:space="preserve"> de La Salle  (46)</w:t>
      </w:r>
    </w:p>
    <w:p w:rsidR="0093299B" w:rsidRPr="00721D04" w:rsidRDefault="0093299B" w:rsidP="0093299B">
      <w:pPr>
        <w:widowControl/>
        <w:jc w:val="both"/>
        <w:rPr>
          <w:rFonts w:eastAsiaTheme="minorHAnsi"/>
          <w:b/>
          <w:sz w:val="22"/>
          <w:szCs w:val="22"/>
          <w:lang w:eastAsia="en-US"/>
        </w:rPr>
      </w:pPr>
    </w:p>
    <w:p w:rsidR="0093299B" w:rsidRPr="00721D04" w:rsidRDefault="0093299B" w:rsidP="0093299B">
      <w:pPr>
        <w:widowControl/>
        <w:jc w:val="both"/>
        <w:rPr>
          <w:rFonts w:eastAsiaTheme="minorHAnsi"/>
          <w:b/>
          <w:sz w:val="22"/>
          <w:szCs w:val="22"/>
          <w:lang w:eastAsia="en-US"/>
        </w:rPr>
      </w:pPr>
      <w:r>
        <w:rPr>
          <w:rFonts w:eastAsiaTheme="minorHAnsi"/>
          <w:b/>
          <w:sz w:val="22"/>
          <w:szCs w:val="22"/>
          <w:lang w:eastAsia="en-US"/>
        </w:rPr>
        <w:t xml:space="preserve">  Cuando Adriá</w:t>
      </w:r>
      <w:r w:rsidRPr="00721D04">
        <w:rPr>
          <w:rFonts w:eastAsiaTheme="minorHAnsi"/>
          <w:b/>
          <w:sz w:val="22"/>
          <w:szCs w:val="22"/>
          <w:lang w:eastAsia="en-US"/>
        </w:rPr>
        <w:t>n Nyel, con la ayuda de Juan Bta de La Salle, abrió las escuelas de Reims en 1679, una entre</w:t>
      </w:r>
      <w:r>
        <w:rPr>
          <w:rFonts w:eastAsiaTheme="minorHAnsi"/>
          <w:b/>
          <w:sz w:val="22"/>
          <w:szCs w:val="22"/>
          <w:lang w:eastAsia="en-US"/>
        </w:rPr>
        <w:t xml:space="preserve"> </w:t>
      </w:r>
      <w:r w:rsidRPr="00721D04">
        <w:rPr>
          <w:rFonts w:eastAsiaTheme="minorHAnsi"/>
          <w:b/>
          <w:sz w:val="22"/>
          <w:szCs w:val="22"/>
          <w:lang w:eastAsia="en-US"/>
        </w:rPr>
        <w:t>ellas estaba situada en la parroquia de Santiago, en la que fue bautizado Gabriel. Este tendría unos 15 años y se preparaba para sacerdote, c</w:t>
      </w:r>
      <w:r w:rsidRPr="00721D04">
        <w:rPr>
          <w:rFonts w:eastAsiaTheme="minorHAnsi"/>
          <w:b/>
          <w:sz w:val="22"/>
          <w:szCs w:val="22"/>
          <w:lang w:eastAsia="en-US"/>
        </w:rPr>
        <w:t>o</w:t>
      </w:r>
      <w:r w:rsidRPr="00721D04">
        <w:rPr>
          <w:rFonts w:eastAsiaTheme="minorHAnsi"/>
          <w:b/>
          <w:sz w:val="22"/>
          <w:szCs w:val="22"/>
          <w:lang w:eastAsia="en-US"/>
        </w:rPr>
        <w:t>mo otros jóvenes que terminaron siendo hermanos a continuación</w:t>
      </w:r>
      <w:r>
        <w:rPr>
          <w:rFonts w:eastAsiaTheme="minorHAnsi"/>
          <w:b/>
          <w:sz w:val="22"/>
          <w:szCs w:val="22"/>
          <w:lang w:eastAsia="en-US"/>
        </w:rPr>
        <w:t>.</w:t>
      </w:r>
      <w:r w:rsidRPr="00721D04">
        <w:rPr>
          <w:rFonts w:eastAsiaTheme="minorHAnsi"/>
          <w:b/>
          <w:sz w:val="22"/>
          <w:szCs w:val="22"/>
          <w:lang w:eastAsia="en-US"/>
        </w:rPr>
        <w:t xml:space="preserve">(47) </w:t>
      </w:r>
      <w:r>
        <w:rPr>
          <w:rFonts w:eastAsiaTheme="minorHAnsi"/>
          <w:b/>
          <w:sz w:val="22"/>
          <w:szCs w:val="22"/>
          <w:lang w:eastAsia="en-US"/>
        </w:rPr>
        <w:t>F</w:t>
      </w:r>
      <w:r w:rsidRPr="00721D04">
        <w:rPr>
          <w:rFonts w:eastAsiaTheme="minorHAnsi"/>
          <w:b/>
          <w:sz w:val="22"/>
          <w:szCs w:val="22"/>
          <w:lang w:eastAsia="en-US"/>
        </w:rPr>
        <w:t>ue unos cinco años despu</w:t>
      </w:r>
      <w:r>
        <w:rPr>
          <w:rFonts w:eastAsiaTheme="minorHAnsi"/>
          <w:b/>
          <w:sz w:val="22"/>
          <w:szCs w:val="22"/>
          <w:lang w:eastAsia="en-US"/>
        </w:rPr>
        <w:t>é</w:t>
      </w:r>
      <w:r w:rsidRPr="00721D04">
        <w:rPr>
          <w:rFonts w:eastAsiaTheme="minorHAnsi"/>
          <w:b/>
          <w:sz w:val="22"/>
          <w:szCs w:val="22"/>
          <w:lang w:eastAsia="en-US"/>
        </w:rPr>
        <w:t>s cuando, según el catálogo de lo</w:t>
      </w:r>
      <w:r>
        <w:rPr>
          <w:rFonts w:eastAsiaTheme="minorHAnsi"/>
          <w:b/>
          <w:sz w:val="22"/>
          <w:szCs w:val="22"/>
          <w:lang w:eastAsia="en-US"/>
        </w:rPr>
        <w:t>s</w:t>
      </w:r>
      <w:r w:rsidRPr="00721D04">
        <w:rPr>
          <w:rFonts w:eastAsiaTheme="minorHAnsi"/>
          <w:b/>
          <w:sz w:val="22"/>
          <w:szCs w:val="22"/>
          <w:lang w:eastAsia="en-US"/>
        </w:rPr>
        <w:t xml:space="preserve"> Herma</w:t>
      </w:r>
      <w:r>
        <w:rPr>
          <w:rFonts w:eastAsiaTheme="minorHAnsi"/>
          <w:b/>
          <w:sz w:val="22"/>
          <w:szCs w:val="22"/>
          <w:lang w:eastAsia="en-US"/>
        </w:rPr>
        <w:t>n</w:t>
      </w:r>
      <w:r w:rsidRPr="00721D04">
        <w:rPr>
          <w:rFonts w:eastAsiaTheme="minorHAnsi"/>
          <w:b/>
          <w:sz w:val="22"/>
          <w:szCs w:val="22"/>
          <w:lang w:eastAsia="en-US"/>
        </w:rPr>
        <w:t>os, el joven Gabriel se juntó con el Sr. de La Salle en la comunidad de la calle Nueva, ¿Fue acaso uno de</w:t>
      </w:r>
      <w:r>
        <w:rPr>
          <w:rFonts w:eastAsiaTheme="minorHAnsi"/>
          <w:b/>
          <w:sz w:val="22"/>
          <w:szCs w:val="22"/>
          <w:lang w:eastAsia="en-US"/>
        </w:rPr>
        <w:t xml:space="preserve"> </w:t>
      </w:r>
      <w:r w:rsidRPr="00721D04">
        <w:rPr>
          <w:rFonts w:eastAsiaTheme="minorHAnsi"/>
          <w:b/>
          <w:sz w:val="22"/>
          <w:szCs w:val="22"/>
          <w:lang w:eastAsia="en-US"/>
        </w:rPr>
        <w:t>l</w:t>
      </w:r>
      <w:r>
        <w:rPr>
          <w:rFonts w:eastAsiaTheme="minorHAnsi"/>
          <w:b/>
          <w:sz w:val="22"/>
          <w:szCs w:val="22"/>
          <w:lang w:eastAsia="en-US"/>
        </w:rPr>
        <w:t>o</w:t>
      </w:r>
      <w:r w:rsidRPr="00721D04">
        <w:rPr>
          <w:rFonts w:eastAsiaTheme="minorHAnsi"/>
          <w:b/>
          <w:sz w:val="22"/>
          <w:szCs w:val="22"/>
          <w:lang w:eastAsia="en-US"/>
        </w:rPr>
        <w:t xml:space="preserve">s jóvenes que fueron impresionados por el abandono del canonicato en agosto de 1686 y por el reparto de todos sus bienes a los pobres en el hambre de 1684-1685? </w:t>
      </w:r>
    </w:p>
    <w:p w:rsidR="0093299B" w:rsidRPr="00721D04" w:rsidRDefault="0093299B" w:rsidP="0093299B">
      <w:pPr>
        <w:widowControl/>
        <w:rPr>
          <w:rFonts w:eastAsiaTheme="minorHAnsi"/>
          <w:lang w:eastAsia="en-US"/>
        </w:rPr>
      </w:pPr>
    </w:p>
    <w:p w:rsidR="0093299B" w:rsidRPr="00721D04" w:rsidRDefault="0093299B" w:rsidP="0093299B">
      <w:pPr>
        <w:widowControl/>
        <w:jc w:val="both"/>
        <w:rPr>
          <w:rFonts w:eastAsiaTheme="minorHAnsi"/>
          <w:b/>
          <w:sz w:val="22"/>
          <w:szCs w:val="22"/>
          <w:lang w:eastAsia="en-US"/>
        </w:rPr>
      </w:pPr>
      <w:r w:rsidRPr="00721D04">
        <w:rPr>
          <w:rFonts w:eastAsiaTheme="minorHAnsi"/>
          <w:b/>
          <w:sz w:val="22"/>
          <w:szCs w:val="22"/>
          <w:lang w:eastAsia="en-US"/>
        </w:rPr>
        <w:t xml:space="preserve">   </w:t>
      </w:r>
      <w:r>
        <w:rPr>
          <w:rFonts w:eastAsiaTheme="minorHAnsi"/>
          <w:b/>
          <w:sz w:val="22"/>
          <w:szCs w:val="22"/>
          <w:lang w:eastAsia="en-US"/>
        </w:rPr>
        <w:t>¿Pertenecía ya a la com</w:t>
      </w:r>
      <w:r w:rsidRPr="00721D04">
        <w:rPr>
          <w:rFonts w:eastAsiaTheme="minorHAnsi"/>
          <w:b/>
          <w:sz w:val="22"/>
          <w:szCs w:val="22"/>
          <w:lang w:eastAsia="en-US"/>
        </w:rPr>
        <w:t>uni</w:t>
      </w:r>
      <w:r>
        <w:rPr>
          <w:rFonts w:eastAsiaTheme="minorHAnsi"/>
          <w:b/>
          <w:sz w:val="22"/>
          <w:szCs w:val="22"/>
          <w:lang w:eastAsia="en-US"/>
        </w:rPr>
        <w:t>d</w:t>
      </w:r>
      <w:r w:rsidRPr="00721D04">
        <w:rPr>
          <w:rFonts w:eastAsiaTheme="minorHAnsi"/>
          <w:b/>
          <w:sz w:val="22"/>
          <w:szCs w:val="22"/>
          <w:lang w:eastAsia="en-US"/>
        </w:rPr>
        <w:t>ad cuando ella decidió en 1684-1685 adoptar un hábito distintivo y un primer reglamento? Parece que se puede</w:t>
      </w:r>
      <w:r>
        <w:rPr>
          <w:rFonts w:eastAsiaTheme="minorHAnsi"/>
          <w:b/>
          <w:sz w:val="22"/>
          <w:szCs w:val="22"/>
          <w:lang w:eastAsia="en-US"/>
        </w:rPr>
        <w:t xml:space="preserve"> </w:t>
      </w:r>
      <w:r w:rsidRPr="00721D04">
        <w:rPr>
          <w:rFonts w:eastAsiaTheme="minorHAnsi"/>
          <w:b/>
          <w:sz w:val="22"/>
          <w:szCs w:val="22"/>
          <w:lang w:eastAsia="en-US"/>
        </w:rPr>
        <w:t>responder afirmativame</w:t>
      </w:r>
      <w:r>
        <w:rPr>
          <w:rFonts w:eastAsiaTheme="minorHAnsi"/>
          <w:b/>
          <w:sz w:val="22"/>
          <w:szCs w:val="22"/>
          <w:lang w:eastAsia="en-US"/>
        </w:rPr>
        <w:t>n</w:t>
      </w:r>
      <w:r w:rsidRPr="00721D04">
        <w:rPr>
          <w:rFonts w:eastAsiaTheme="minorHAnsi"/>
          <w:b/>
          <w:sz w:val="22"/>
          <w:szCs w:val="22"/>
          <w:lang w:eastAsia="en-US"/>
        </w:rPr>
        <w:t>te a estas dos cuestiones.</w:t>
      </w:r>
    </w:p>
    <w:p w:rsidR="0093299B" w:rsidRPr="003B127C" w:rsidRDefault="0093299B" w:rsidP="0093299B">
      <w:pPr>
        <w:widowControl/>
        <w:rPr>
          <w:rFonts w:ascii="TimesNewRomanPSMT" w:eastAsiaTheme="minorHAnsi" w:hAnsi="TimesNewRomanPSMT" w:cs="TimesNewRomanPSMT"/>
          <w:lang w:val="en-US" w:eastAsia="en-US"/>
        </w:rPr>
      </w:pPr>
      <w:r w:rsidRPr="003B127C">
        <w:rPr>
          <w:rFonts w:ascii="TimesNewRomanPSMT" w:eastAsiaTheme="minorHAnsi" w:hAnsi="TimesNewRomanPSMT" w:cs="TimesNewRomanPSMT"/>
          <w:lang w:val="en-US" w:eastAsia="en-US"/>
        </w:rPr>
        <w:t>------</w:t>
      </w:r>
    </w:p>
    <w:p w:rsidR="0093299B" w:rsidRPr="003B127C" w:rsidRDefault="0093299B" w:rsidP="0093299B">
      <w:pPr>
        <w:widowControl/>
        <w:rPr>
          <w:rFonts w:eastAsiaTheme="minorHAnsi"/>
          <w:b/>
          <w:sz w:val="20"/>
          <w:szCs w:val="20"/>
          <w:lang w:val="en-US" w:eastAsia="en-US"/>
        </w:rPr>
      </w:pPr>
      <w:r w:rsidRPr="003B127C">
        <w:rPr>
          <w:rFonts w:eastAsiaTheme="minorHAnsi"/>
          <w:b/>
          <w:sz w:val="20"/>
          <w:szCs w:val="20"/>
          <w:lang w:val="en-US" w:eastAsia="en-US"/>
        </w:rPr>
        <w:t>44)   CL 3, p. 32, n. 1.</w:t>
      </w:r>
    </w:p>
    <w:p w:rsidR="0093299B" w:rsidRPr="00CC5A57" w:rsidRDefault="0093299B" w:rsidP="0093299B">
      <w:pPr>
        <w:widowControl/>
        <w:rPr>
          <w:rFonts w:eastAsiaTheme="minorHAnsi"/>
          <w:b/>
          <w:sz w:val="20"/>
          <w:szCs w:val="20"/>
          <w:lang w:val="en-US" w:eastAsia="en-US"/>
        </w:rPr>
      </w:pPr>
      <w:r w:rsidRPr="00CC5A57">
        <w:rPr>
          <w:rFonts w:eastAsiaTheme="minorHAnsi"/>
          <w:b/>
          <w:sz w:val="20"/>
          <w:szCs w:val="20"/>
          <w:lang w:val="en-US" w:eastAsia="en-US"/>
        </w:rPr>
        <w:t>45    Hno.</w:t>
      </w:r>
      <w:r>
        <w:rPr>
          <w:rFonts w:eastAsiaTheme="minorHAnsi"/>
          <w:b/>
          <w:sz w:val="20"/>
          <w:szCs w:val="20"/>
          <w:lang w:val="en-US" w:eastAsia="en-US"/>
        </w:rPr>
        <w:t xml:space="preserve"> </w:t>
      </w:r>
      <w:r w:rsidRPr="00CC5A57">
        <w:rPr>
          <w:rFonts w:eastAsiaTheme="minorHAnsi"/>
          <w:b/>
          <w:sz w:val="20"/>
          <w:szCs w:val="20"/>
          <w:lang w:val="en-US" w:eastAsia="en-US"/>
        </w:rPr>
        <w:t xml:space="preserve"> Aroz, CL 40.1, p. 134, note 1.</w:t>
      </w:r>
    </w:p>
    <w:p w:rsidR="0093299B" w:rsidRPr="00CC5A57" w:rsidRDefault="0093299B" w:rsidP="0093299B">
      <w:pPr>
        <w:widowControl/>
        <w:rPr>
          <w:rFonts w:eastAsiaTheme="minorHAnsi"/>
          <w:b/>
          <w:sz w:val="20"/>
          <w:szCs w:val="20"/>
          <w:lang w:val="en-US" w:eastAsia="en-US"/>
        </w:rPr>
      </w:pPr>
      <w:r w:rsidRPr="00CC5A57">
        <w:rPr>
          <w:rFonts w:eastAsiaTheme="minorHAnsi"/>
          <w:b/>
          <w:sz w:val="20"/>
          <w:szCs w:val="20"/>
          <w:lang w:val="en-US" w:eastAsia="en-US"/>
        </w:rPr>
        <w:t>46)   LA 32,13.</w:t>
      </w:r>
    </w:p>
    <w:p w:rsidR="0093299B" w:rsidRPr="00CC5A57" w:rsidRDefault="0093299B" w:rsidP="0093299B">
      <w:pPr>
        <w:widowControl/>
        <w:rPr>
          <w:rFonts w:eastAsiaTheme="minorHAnsi"/>
          <w:b/>
          <w:sz w:val="20"/>
          <w:szCs w:val="20"/>
          <w:lang w:val="en-US" w:eastAsia="en-US"/>
        </w:rPr>
      </w:pPr>
      <w:r w:rsidRPr="00CC5A57">
        <w:rPr>
          <w:rFonts w:eastAsiaTheme="minorHAnsi"/>
          <w:b/>
          <w:sz w:val="20"/>
          <w:szCs w:val="20"/>
          <w:lang w:val="en-US" w:eastAsia="en-US"/>
        </w:rPr>
        <w:t>47 )  Blain, Livre 2, Chapitre I, p. [224].</w:t>
      </w:r>
    </w:p>
    <w:p w:rsidR="0093299B" w:rsidRDefault="0093299B" w:rsidP="0093299B">
      <w:pPr>
        <w:widowControl/>
        <w:rPr>
          <w:rFonts w:ascii="TimesNewRomanPSMT" w:eastAsiaTheme="minorHAnsi" w:hAnsi="TimesNewRomanPSMT" w:cs="TimesNewRomanPSMT"/>
          <w:lang w:eastAsia="en-US"/>
        </w:rPr>
      </w:pPr>
      <w:r>
        <w:rPr>
          <w:rFonts w:ascii="TimesNewRomanPSMT" w:eastAsiaTheme="minorHAnsi" w:hAnsi="TimesNewRomanPSMT" w:cs="TimesNewRomanPSMT"/>
          <w:lang w:eastAsia="en-US"/>
        </w:rPr>
        <w:t>---------</w:t>
      </w:r>
    </w:p>
    <w:p w:rsidR="00057218" w:rsidRDefault="0093299B" w:rsidP="0093299B">
      <w:pPr>
        <w:widowControl/>
        <w:jc w:val="both"/>
        <w:rPr>
          <w:rFonts w:eastAsiaTheme="minorHAnsi"/>
          <w:b/>
          <w:sz w:val="22"/>
          <w:szCs w:val="22"/>
          <w:lang w:eastAsia="en-US"/>
        </w:rPr>
      </w:pPr>
      <w:r w:rsidRPr="00C54534">
        <w:rPr>
          <w:rFonts w:eastAsiaTheme="minorHAnsi"/>
          <w:b/>
          <w:sz w:val="22"/>
          <w:szCs w:val="22"/>
          <w:lang w:eastAsia="en-US"/>
        </w:rPr>
        <w:t xml:space="preserve">   Se sabe que el Hno. Gabriel estuvo asignado a la Escuela de Laon en 1685. Fue en esta fecha cuando la</w:t>
      </w:r>
      <w:r>
        <w:rPr>
          <w:rFonts w:eastAsiaTheme="minorHAnsi"/>
          <w:b/>
          <w:sz w:val="22"/>
          <w:szCs w:val="22"/>
          <w:lang w:eastAsia="en-US"/>
        </w:rPr>
        <w:t xml:space="preserve"> retirada de la escuela de Adriá</w:t>
      </w:r>
      <w:r w:rsidRPr="00C54534">
        <w:rPr>
          <w:rFonts w:eastAsiaTheme="minorHAnsi"/>
          <w:b/>
          <w:sz w:val="22"/>
          <w:szCs w:val="22"/>
          <w:lang w:eastAsia="en-US"/>
        </w:rPr>
        <w:t>n Nyel</w:t>
      </w:r>
      <w:r>
        <w:rPr>
          <w:rFonts w:eastAsiaTheme="minorHAnsi"/>
          <w:b/>
          <w:sz w:val="22"/>
          <w:szCs w:val="22"/>
          <w:lang w:eastAsia="en-US"/>
        </w:rPr>
        <w:t>,</w:t>
      </w:r>
      <w:r w:rsidRPr="00C54534">
        <w:rPr>
          <w:rFonts w:eastAsiaTheme="minorHAnsi"/>
          <w:b/>
          <w:sz w:val="22"/>
          <w:szCs w:val="22"/>
          <w:lang w:eastAsia="en-US"/>
        </w:rPr>
        <w:t xml:space="preserve"> entonces de edad de 64 años, el cual decidió regresar a Rouen y confiar el cuidado de las escuelas que él había abierto en Laón y Guisa al Sr. </w:t>
      </w:r>
      <w:r>
        <w:rPr>
          <w:rFonts w:eastAsiaTheme="minorHAnsi"/>
          <w:b/>
          <w:sz w:val="22"/>
          <w:szCs w:val="22"/>
          <w:lang w:eastAsia="en-US"/>
        </w:rPr>
        <w:t>de La Salle.</w:t>
      </w:r>
    </w:p>
    <w:p w:rsidR="0093299B" w:rsidRDefault="00057218" w:rsidP="0093299B">
      <w:pPr>
        <w:widowControl/>
        <w:jc w:val="both"/>
        <w:rPr>
          <w:rFonts w:eastAsiaTheme="minorHAnsi"/>
          <w:b/>
          <w:sz w:val="22"/>
          <w:szCs w:val="22"/>
          <w:lang w:eastAsia="en-US"/>
        </w:rPr>
      </w:pPr>
      <w:r>
        <w:rPr>
          <w:rFonts w:eastAsiaTheme="minorHAnsi"/>
          <w:b/>
          <w:sz w:val="22"/>
          <w:szCs w:val="22"/>
          <w:lang w:eastAsia="en-US"/>
        </w:rPr>
        <w:lastRenderedPageBreak/>
        <w:t xml:space="preserve">    </w:t>
      </w:r>
      <w:r w:rsidR="0093299B">
        <w:rPr>
          <w:rFonts w:eastAsiaTheme="minorHAnsi"/>
          <w:b/>
          <w:sz w:val="22"/>
          <w:szCs w:val="22"/>
          <w:lang w:eastAsia="en-US"/>
        </w:rPr>
        <w:t xml:space="preserve"> El Hno Gabriel tení</w:t>
      </w:r>
      <w:r w:rsidR="0093299B" w:rsidRPr="00C54534">
        <w:rPr>
          <w:rFonts w:eastAsiaTheme="minorHAnsi"/>
          <w:b/>
          <w:sz w:val="22"/>
          <w:szCs w:val="22"/>
          <w:lang w:eastAsia="en-US"/>
        </w:rPr>
        <w:t>a entonces 21 años y a él le confió la responsabil</w:t>
      </w:r>
      <w:r w:rsidR="0093299B">
        <w:rPr>
          <w:rFonts w:eastAsiaTheme="minorHAnsi"/>
          <w:b/>
          <w:sz w:val="22"/>
          <w:szCs w:val="22"/>
          <w:lang w:eastAsia="en-US"/>
        </w:rPr>
        <w:t>i</w:t>
      </w:r>
      <w:r w:rsidR="0093299B" w:rsidRPr="00C54534">
        <w:rPr>
          <w:rFonts w:eastAsiaTheme="minorHAnsi"/>
          <w:b/>
          <w:sz w:val="22"/>
          <w:szCs w:val="22"/>
          <w:lang w:eastAsia="en-US"/>
        </w:rPr>
        <w:t>dad de la e</w:t>
      </w:r>
      <w:r w:rsidR="0093299B" w:rsidRPr="00C54534">
        <w:rPr>
          <w:rFonts w:eastAsiaTheme="minorHAnsi"/>
          <w:b/>
          <w:sz w:val="22"/>
          <w:szCs w:val="22"/>
          <w:lang w:eastAsia="en-US"/>
        </w:rPr>
        <w:t>s</w:t>
      </w:r>
      <w:r w:rsidR="0093299B">
        <w:rPr>
          <w:rFonts w:eastAsiaTheme="minorHAnsi"/>
          <w:b/>
          <w:sz w:val="22"/>
          <w:szCs w:val="22"/>
          <w:lang w:eastAsia="en-US"/>
        </w:rPr>
        <w:t>cuela de Laó</w:t>
      </w:r>
      <w:r w:rsidR="0093299B" w:rsidRPr="00C54534">
        <w:rPr>
          <w:rFonts w:eastAsiaTheme="minorHAnsi"/>
          <w:b/>
          <w:sz w:val="22"/>
          <w:szCs w:val="22"/>
          <w:lang w:eastAsia="en-US"/>
        </w:rPr>
        <w:t>n con sus dos clases. El Hno</w:t>
      </w:r>
      <w:r w:rsidR="0093299B">
        <w:rPr>
          <w:rFonts w:eastAsiaTheme="minorHAnsi"/>
          <w:b/>
          <w:sz w:val="22"/>
          <w:szCs w:val="22"/>
          <w:lang w:eastAsia="en-US"/>
        </w:rPr>
        <w:t>.</w:t>
      </w:r>
      <w:r w:rsidR="0093299B" w:rsidRPr="00C54534">
        <w:rPr>
          <w:rFonts w:eastAsiaTheme="minorHAnsi"/>
          <w:b/>
          <w:sz w:val="22"/>
          <w:szCs w:val="22"/>
          <w:lang w:eastAsia="en-US"/>
        </w:rPr>
        <w:t xml:space="preserve"> Gabriel enseñaba en la una y el Hno</w:t>
      </w:r>
      <w:r w:rsidR="0093299B">
        <w:rPr>
          <w:rFonts w:eastAsiaTheme="minorHAnsi"/>
          <w:b/>
          <w:sz w:val="22"/>
          <w:szCs w:val="22"/>
          <w:lang w:eastAsia="en-US"/>
        </w:rPr>
        <w:t>.</w:t>
      </w:r>
      <w:r w:rsidR="0093299B" w:rsidRPr="00C54534">
        <w:rPr>
          <w:rFonts w:eastAsiaTheme="minorHAnsi"/>
          <w:b/>
          <w:sz w:val="22"/>
          <w:szCs w:val="22"/>
          <w:lang w:eastAsia="en-US"/>
        </w:rPr>
        <w:t xml:space="preserve"> Bourlette en la otra.</w:t>
      </w:r>
    </w:p>
    <w:p w:rsidR="0093299B" w:rsidRPr="00C54534" w:rsidRDefault="0093299B" w:rsidP="0093299B">
      <w:pPr>
        <w:widowControl/>
        <w:jc w:val="both"/>
        <w:rPr>
          <w:rFonts w:eastAsiaTheme="minorHAnsi"/>
          <w:b/>
          <w:sz w:val="22"/>
          <w:szCs w:val="22"/>
          <w:lang w:eastAsia="en-US"/>
        </w:rPr>
      </w:pPr>
    </w:p>
    <w:p w:rsidR="0093299B" w:rsidRPr="00C54534" w:rsidRDefault="0093299B" w:rsidP="0093299B">
      <w:pPr>
        <w:widowControl/>
        <w:jc w:val="both"/>
        <w:rPr>
          <w:rFonts w:eastAsiaTheme="minorHAnsi"/>
          <w:b/>
          <w:sz w:val="22"/>
          <w:szCs w:val="22"/>
          <w:lang w:eastAsia="en-US"/>
        </w:rPr>
      </w:pPr>
      <w:r w:rsidRPr="00C54534">
        <w:rPr>
          <w:rFonts w:eastAsiaTheme="minorHAnsi"/>
          <w:b/>
          <w:sz w:val="22"/>
          <w:szCs w:val="22"/>
          <w:lang w:eastAsia="en-US"/>
        </w:rPr>
        <w:t xml:space="preserve">  El Hno</w:t>
      </w:r>
      <w:r>
        <w:rPr>
          <w:rFonts w:eastAsiaTheme="minorHAnsi"/>
          <w:b/>
          <w:sz w:val="22"/>
          <w:szCs w:val="22"/>
          <w:lang w:eastAsia="en-US"/>
        </w:rPr>
        <w:t>.</w:t>
      </w:r>
      <w:r w:rsidRPr="00C54534">
        <w:rPr>
          <w:rFonts w:eastAsiaTheme="minorHAnsi"/>
          <w:b/>
          <w:sz w:val="22"/>
          <w:szCs w:val="22"/>
          <w:lang w:eastAsia="en-US"/>
        </w:rPr>
        <w:t xml:space="preserve"> Gab</w:t>
      </w:r>
      <w:r>
        <w:rPr>
          <w:rFonts w:eastAsiaTheme="minorHAnsi"/>
          <w:b/>
          <w:sz w:val="22"/>
          <w:szCs w:val="22"/>
          <w:lang w:eastAsia="en-US"/>
        </w:rPr>
        <w:t>r</w:t>
      </w:r>
      <w:r w:rsidRPr="00C54534">
        <w:rPr>
          <w:rFonts w:eastAsiaTheme="minorHAnsi"/>
          <w:b/>
          <w:sz w:val="22"/>
          <w:szCs w:val="22"/>
          <w:lang w:eastAsia="en-US"/>
        </w:rPr>
        <w:t>iel dejó Laon en 1686 a la muerte del Hno</w:t>
      </w:r>
      <w:r>
        <w:rPr>
          <w:rFonts w:eastAsiaTheme="minorHAnsi"/>
          <w:b/>
          <w:sz w:val="22"/>
          <w:szCs w:val="22"/>
          <w:lang w:eastAsia="en-US"/>
        </w:rPr>
        <w:t>.</w:t>
      </w:r>
      <w:r w:rsidRPr="00C54534">
        <w:rPr>
          <w:rFonts w:eastAsiaTheme="minorHAnsi"/>
          <w:b/>
          <w:sz w:val="22"/>
          <w:szCs w:val="22"/>
          <w:lang w:eastAsia="en-US"/>
        </w:rPr>
        <w:t xml:space="preserve"> Bourlette</w:t>
      </w:r>
      <w:r>
        <w:rPr>
          <w:rFonts w:eastAsiaTheme="minorHAnsi"/>
          <w:b/>
          <w:sz w:val="22"/>
          <w:szCs w:val="22"/>
          <w:lang w:eastAsia="en-US"/>
        </w:rPr>
        <w:t>. S</w:t>
      </w:r>
      <w:r w:rsidRPr="00C54534">
        <w:rPr>
          <w:rFonts w:eastAsiaTheme="minorHAnsi"/>
          <w:b/>
          <w:sz w:val="22"/>
          <w:szCs w:val="22"/>
          <w:lang w:eastAsia="en-US"/>
        </w:rPr>
        <w:t xml:space="preserve">abemos que el Hno. José fue entonces como Director de la escuela en este año (48) El </w:t>
      </w:r>
      <w:r>
        <w:rPr>
          <w:rFonts w:eastAsiaTheme="minorHAnsi"/>
          <w:b/>
          <w:sz w:val="22"/>
          <w:szCs w:val="22"/>
          <w:lang w:eastAsia="en-US"/>
        </w:rPr>
        <w:t>Hn</w:t>
      </w:r>
      <w:r w:rsidRPr="00C54534">
        <w:rPr>
          <w:rFonts w:eastAsiaTheme="minorHAnsi"/>
          <w:b/>
          <w:sz w:val="22"/>
          <w:szCs w:val="22"/>
          <w:lang w:eastAsia="en-US"/>
        </w:rPr>
        <w:t>o</w:t>
      </w:r>
      <w:r>
        <w:rPr>
          <w:rFonts w:eastAsiaTheme="minorHAnsi"/>
          <w:b/>
          <w:sz w:val="22"/>
          <w:szCs w:val="22"/>
          <w:lang w:eastAsia="en-US"/>
        </w:rPr>
        <w:t>.</w:t>
      </w:r>
      <w:r w:rsidRPr="00C54534">
        <w:rPr>
          <w:rFonts w:eastAsiaTheme="minorHAnsi"/>
          <w:b/>
          <w:sz w:val="22"/>
          <w:szCs w:val="22"/>
          <w:lang w:eastAsia="en-US"/>
        </w:rPr>
        <w:t xml:space="preserve"> </w:t>
      </w:r>
      <w:r>
        <w:rPr>
          <w:rFonts w:eastAsiaTheme="minorHAnsi"/>
          <w:b/>
          <w:sz w:val="22"/>
          <w:szCs w:val="22"/>
          <w:lang w:eastAsia="en-US"/>
        </w:rPr>
        <w:t>G</w:t>
      </w:r>
      <w:r w:rsidRPr="00C54534">
        <w:rPr>
          <w:rFonts w:eastAsiaTheme="minorHAnsi"/>
          <w:b/>
          <w:sz w:val="22"/>
          <w:szCs w:val="22"/>
          <w:lang w:eastAsia="en-US"/>
        </w:rPr>
        <w:t>ab</w:t>
      </w:r>
      <w:r>
        <w:rPr>
          <w:rFonts w:eastAsiaTheme="minorHAnsi"/>
          <w:b/>
          <w:sz w:val="22"/>
          <w:szCs w:val="22"/>
          <w:lang w:eastAsia="en-US"/>
        </w:rPr>
        <w:t>riel volvería  a Lao</w:t>
      </w:r>
      <w:r w:rsidRPr="00C54534">
        <w:rPr>
          <w:rFonts w:eastAsiaTheme="minorHAnsi"/>
          <w:b/>
          <w:sz w:val="22"/>
          <w:szCs w:val="22"/>
          <w:lang w:eastAsia="en-US"/>
        </w:rPr>
        <w:t>n desde 1696 a 1698 (49)</w:t>
      </w:r>
      <w:r>
        <w:rPr>
          <w:rFonts w:eastAsiaTheme="minorHAnsi"/>
          <w:b/>
          <w:sz w:val="22"/>
          <w:szCs w:val="22"/>
          <w:lang w:eastAsia="en-US"/>
        </w:rPr>
        <w:t>,</w:t>
      </w:r>
      <w:r w:rsidRPr="00C54534">
        <w:rPr>
          <w:rFonts w:eastAsiaTheme="minorHAnsi"/>
          <w:b/>
          <w:sz w:val="22"/>
          <w:szCs w:val="22"/>
          <w:lang w:eastAsia="en-US"/>
        </w:rPr>
        <w:t xml:space="preserve"> según consta en los archivo</w:t>
      </w:r>
      <w:r>
        <w:rPr>
          <w:rFonts w:eastAsiaTheme="minorHAnsi"/>
          <w:b/>
          <w:sz w:val="22"/>
          <w:szCs w:val="22"/>
          <w:lang w:eastAsia="en-US"/>
        </w:rPr>
        <w:t>s</w:t>
      </w:r>
      <w:r w:rsidRPr="00C54534">
        <w:rPr>
          <w:rFonts w:eastAsiaTheme="minorHAnsi"/>
          <w:b/>
          <w:sz w:val="22"/>
          <w:szCs w:val="22"/>
          <w:lang w:eastAsia="en-US"/>
        </w:rPr>
        <w:t xml:space="preserve"> de la ciudad de Laon </w:t>
      </w:r>
      <w:r>
        <w:rPr>
          <w:rFonts w:eastAsiaTheme="minorHAnsi"/>
          <w:b/>
          <w:sz w:val="22"/>
          <w:szCs w:val="22"/>
          <w:lang w:eastAsia="en-US"/>
        </w:rPr>
        <w:t xml:space="preserve">, </w:t>
      </w:r>
      <w:r w:rsidRPr="00C54534">
        <w:rPr>
          <w:rFonts w:eastAsiaTheme="minorHAnsi"/>
          <w:b/>
          <w:sz w:val="22"/>
          <w:szCs w:val="22"/>
          <w:lang w:eastAsia="en-US"/>
        </w:rPr>
        <w:t>puesto que se conservan firmas suyas entre 1697 y 1698 (50)</w:t>
      </w:r>
    </w:p>
    <w:p w:rsidR="0093299B" w:rsidRPr="00C54534" w:rsidRDefault="0093299B" w:rsidP="0093299B">
      <w:pPr>
        <w:widowControl/>
        <w:jc w:val="both"/>
        <w:rPr>
          <w:rFonts w:eastAsiaTheme="minorHAnsi"/>
          <w:b/>
          <w:sz w:val="22"/>
          <w:szCs w:val="22"/>
          <w:lang w:eastAsia="en-US"/>
        </w:rPr>
      </w:pPr>
    </w:p>
    <w:p w:rsidR="0093299B" w:rsidRPr="00C54534" w:rsidRDefault="0093299B" w:rsidP="0093299B">
      <w:pPr>
        <w:widowControl/>
        <w:jc w:val="both"/>
        <w:rPr>
          <w:rFonts w:eastAsiaTheme="minorHAnsi"/>
          <w:b/>
          <w:sz w:val="22"/>
          <w:szCs w:val="22"/>
          <w:lang w:eastAsia="en-US"/>
        </w:rPr>
      </w:pPr>
      <w:r w:rsidRPr="00C54534">
        <w:rPr>
          <w:rFonts w:eastAsiaTheme="minorHAnsi"/>
          <w:b/>
          <w:sz w:val="22"/>
          <w:szCs w:val="22"/>
          <w:lang w:eastAsia="en-US"/>
        </w:rPr>
        <w:t xml:space="preserve">   El Hno</w:t>
      </w:r>
      <w:r>
        <w:rPr>
          <w:rFonts w:eastAsiaTheme="minorHAnsi"/>
          <w:b/>
          <w:sz w:val="22"/>
          <w:szCs w:val="22"/>
          <w:lang w:eastAsia="en-US"/>
        </w:rPr>
        <w:t>.</w:t>
      </w:r>
      <w:r w:rsidRPr="00C54534">
        <w:rPr>
          <w:rFonts w:eastAsiaTheme="minorHAnsi"/>
          <w:b/>
          <w:sz w:val="22"/>
          <w:szCs w:val="22"/>
          <w:lang w:eastAsia="en-US"/>
        </w:rPr>
        <w:t xml:space="preserve"> Gallego escribe que el Hno</w:t>
      </w:r>
      <w:r>
        <w:rPr>
          <w:rFonts w:eastAsiaTheme="minorHAnsi"/>
          <w:b/>
          <w:sz w:val="22"/>
          <w:szCs w:val="22"/>
          <w:lang w:eastAsia="en-US"/>
        </w:rPr>
        <w:t>.</w:t>
      </w:r>
      <w:r w:rsidRPr="00C54534">
        <w:rPr>
          <w:rFonts w:eastAsiaTheme="minorHAnsi"/>
          <w:b/>
          <w:sz w:val="22"/>
          <w:szCs w:val="22"/>
          <w:lang w:eastAsia="en-US"/>
        </w:rPr>
        <w:t xml:space="preserve"> Gabriel era el Director de la comunidad de la calle Princesa en París de 1698 a 1690 (50)</w:t>
      </w:r>
      <w:r>
        <w:rPr>
          <w:rFonts w:eastAsiaTheme="minorHAnsi"/>
          <w:b/>
          <w:sz w:val="22"/>
          <w:szCs w:val="22"/>
          <w:lang w:eastAsia="en-US"/>
        </w:rPr>
        <w:t>.</w:t>
      </w:r>
      <w:r w:rsidRPr="00C54534">
        <w:rPr>
          <w:rFonts w:eastAsiaTheme="minorHAnsi"/>
          <w:b/>
          <w:sz w:val="22"/>
          <w:szCs w:val="22"/>
          <w:lang w:eastAsia="en-US"/>
        </w:rPr>
        <w:t xml:space="preserve"> En 1650 es enviado a Calais a fin de abrir la escuela y la comunidad (51)</w:t>
      </w:r>
      <w:r>
        <w:rPr>
          <w:rFonts w:eastAsiaTheme="minorHAnsi"/>
          <w:b/>
          <w:sz w:val="22"/>
          <w:szCs w:val="22"/>
          <w:lang w:eastAsia="en-US"/>
        </w:rPr>
        <w:t>.  Existe un Gabriel D</w:t>
      </w:r>
      <w:r w:rsidRPr="00C54534">
        <w:rPr>
          <w:rFonts w:eastAsiaTheme="minorHAnsi"/>
          <w:b/>
          <w:sz w:val="22"/>
          <w:szCs w:val="22"/>
          <w:lang w:eastAsia="en-US"/>
        </w:rPr>
        <w:t>e Roly que firma el documento indicativo de la apertura de la escuela (la firma de Ga</w:t>
      </w:r>
      <w:r>
        <w:rPr>
          <w:rFonts w:eastAsiaTheme="minorHAnsi"/>
          <w:b/>
          <w:sz w:val="22"/>
          <w:szCs w:val="22"/>
          <w:lang w:eastAsia="en-US"/>
        </w:rPr>
        <w:t>b</w:t>
      </w:r>
      <w:r w:rsidRPr="00C54534">
        <w:rPr>
          <w:rFonts w:eastAsiaTheme="minorHAnsi"/>
          <w:b/>
          <w:sz w:val="22"/>
          <w:szCs w:val="22"/>
          <w:lang w:eastAsia="en-US"/>
        </w:rPr>
        <w:t>riel de Roly acaso pueda ser considerad</w:t>
      </w:r>
      <w:r>
        <w:rPr>
          <w:rFonts w:eastAsiaTheme="minorHAnsi"/>
          <w:b/>
          <w:sz w:val="22"/>
          <w:szCs w:val="22"/>
          <w:lang w:eastAsia="en-US"/>
        </w:rPr>
        <w:t>a</w:t>
      </w:r>
      <w:r w:rsidRPr="00C54534">
        <w:rPr>
          <w:rFonts w:eastAsiaTheme="minorHAnsi"/>
          <w:b/>
          <w:sz w:val="22"/>
          <w:szCs w:val="22"/>
          <w:lang w:eastAsia="en-US"/>
        </w:rPr>
        <w:t xml:space="preserve"> como una modalidad  aceptable en vez de la de Gabriel Drolin) en julio de 1700</w:t>
      </w:r>
      <w:r>
        <w:rPr>
          <w:rFonts w:eastAsiaTheme="minorHAnsi"/>
          <w:b/>
          <w:sz w:val="22"/>
          <w:szCs w:val="22"/>
          <w:lang w:eastAsia="en-US"/>
        </w:rPr>
        <w:t>.</w:t>
      </w:r>
      <w:r w:rsidRPr="00C54534">
        <w:rPr>
          <w:rFonts w:eastAsiaTheme="minorHAnsi"/>
          <w:b/>
          <w:sz w:val="22"/>
          <w:szCs w:val="22"/>
          <w:lang w:eastAsia="en-US"/>
        </w:rPr>
        <w:t xml:space="preserve"> Según las cartas escritas a Gabriel Drolin por el Sr</w:t>
      </w:r>
      <w:r>
        <w:rPr>
          <w:rFonts w:eastAsiaTheme="minorHAnsi"/>
          <w:b/>
          <w:sz w:val="22"/>
          <w:szCs w:val="22"/>
          <w:lang w:eastAsia="en-US"/>
        </w:rPr>
        <w:t>.</w:t>
      </w:r>
      <w:r w:rsidRPr="00C54534">
        <w:rPr>
          <w:rFonts w:eastAsiaTheme="minorHAnsi"/>
          <w:b/>
          <w:sz w:val="22"/>
          <w:szCs w:val="22"/>
          <w:lang w:eastAsia="en-US"/>
        </w:rPr>
        <w:t xml:space="preserve"> de La Salle es seguro</w:t>
      </w:r>
      <w:r>
        <w:rPr>
          <w:rFonts w:eastAsiaTheme="minorHAnsi"/>
          <w:b/>
          <w:sz w:val="22"/>
          <w:szCs w:val="22"/>
          <w:lang w:eastAsia="en-US"/>
        </w:rPr>
        <w:t xml:space="preserve"> que</w:t>
      </w:r>
      <w:r w:rsidRPr="00C54534">
        <w:rPr>
          <w:rFonts w:eastAsiaTheme="minorHAnsi"/>
          <w:b/>
          <w:sz w:val="22"/>
          <w:szCs w:val="22"/>
          <w:lang w:eastAsia="en-US"/>
        </w:rPr>
        <w:t xml:space="preserve"> el Hno</w:t>
      </w:r>
      <w:r>
        <w:rPr>
          <w:rFonts w:eastAsiaTheme="minorHAnsi"/>
          <w:b/>
          <w:sz w:val="22"/>
          <w:szCs w:val="22"/>
          <w:lang w:eastAsia="en-US"/>
        </w:rPr>
        <w:t>.</w:t>
      </w:r>
      <w:r w:rsidRPr="00C54534">
        <w:rPr>
          <w:rFonts w:eastAsiaTheme="minorHAnsi"/>
          <w:b/>
          <w:sz w:val="22"/>
          <w:szCs w:val="22"/>
          <w:lang w:eastAsia="en-US"/>
        </w:rPr>
        <w:t xml:space="preserve"> Gabriel conocía al gobernador de Calais y que le escrib</w:t>
      </w:r>
      <w:r>
        <w:rPr>
          <w:rFonts w:eastAsiaTheme="minorHAnsi"/>
          <w:b/>
          <w:sz w:val="22"/>
          <w:szCs w:val="22"/>
          <w:lang w:eastAsia="en-US"/>
        </w:rPr>
        <w:t xml:space="preserve">ió alguna vez </w:t>
      </w:r>
      <w:r w:rsidRPr="00C54534">
        <w:rPr>
          <w:rFonts w:eastAsiaTheme="minorHAnsi"/>
          <w:b/>
          <w:sz w:val="22"/>
          <w:szCs w:val="22"/>
          <w:lang w:eastAsia="en-US"/>
        </w:rPr>
        <w:t xml:space="preserve"> des</w:t>
      </w:r>
      <w:r>
        <w:rPr>
          <w:rFonts w:eastAsiaTheme="minorHAnsi"/>
          <w:b/>
          <w:sz w:val="22"/>
          <w:szCs w:val="22"/>
          <w:lang w:eastAsia="en-US"/>
        </w:rPr>
        <w:t>de</w:t>
      </w:r>
      <w:r w:rsidRPr="00C54534">
        <w:rPr>
          <w:rFonts w:eastAsiaTheme="minorHAnsi"/>
          <w:b/>
          <w:sz w:val="22"/>
          <w:szCs w:val="22"/>
          <w:lang w:eastAsia="en-US"/>
        </w:rPr>
        <w:t xml:space="preserve"> Roma (52)</w:t>
      </w:r>
    </w:p>
    <w:p w:rsidR="0093299B" w:rsidRPr="003B127C" w:rsidRDefault="0093299B" w:rsidP="0093299B">
      <w:pPr>
        <w:widowControl/>
        <w:rPr>
          <w:rFonts w:ascii="TimesNewRomanPSMT" w:eastAsiaTheme="minorHAnsi" w:hAnsi="TimesNewRomanPSMT" w:cs="TimesNewRomanPSMT"/>
          <w:lang w:val="en-US" w:eastAsia="en-US"/>
        </w:rPr>
      </w:pPr>
      <w:r w:rsidRPr="003B127C">
        <w:rPr>
          <w:rFonts w:ascii="TimesNewRomanPSMT" w:eastAsiaTheme="minorHAnsi" w:hAnsi="TimesNewRomanPSMT" w:cs="TimesNewRomanPSMT"/>
          <w:lang w:val="en-US" w:eastAsia="en-US"/>
        </w:rPr>
        <w:t>----------</w:t>
      </w:r>
    </w:p>
    <w:p w:rsidR="0093299B" w:rsidRPr="003B127C" w:rsidRDefault="0093299B" w:rsidP="0093299B">
      <w:pPr>
        <w:widowControl/>
        <w:rPr>
          <w:rFonts w:eastAsiaTheme="minorHAnsi"/>
          <w:b/>
          <w:sz w:val="20"/>
          <w:szCs w:val="20"/>
          <w:lang w:val="en-US" w:eastAsia="en-US"/>
        </w:rPr>
      </w:pPr>
      <w:r w:rsidRPr="003B127C">
        <w:rPr>
          <w:rFonts w:eastAsiaTheme="minorHAnsi"/>
          <w:b/>
          <w:sz w:val="20"/>
          <w:szCs w:val="20"/>
          <w:lang w:val="en-US" w:eastAsia="en-US"/>
        </w:rPr>
        <w:t>48) Hno. Maurice-Auguste, CL 11, p. 197, note 5.</w:t>
      </w:r>
    </w:p>
    <w:p w:rsidR="0093299B" w:rsidRPr="006961F8" w:rsidRDefault="0093299B" w:rsidP="0093299B">
      <w:pPr>
        <w:widowControl/>
        <w:rPr>
          <w:rFonts w:eastAsiaTheme="minorHAnsi"/>
          <w:b/>
          <w:sz w:val="20"/>
          <w:szCs w:val="20"/>
          <w:lang w:eastAsia="en-US"/>
        </w:rPr>
      </w:pPr>
      <w:r w:rsidRPr="006961F8">
        <w:rPr>
          <w:rFonts w:eastAsiaTheme="minorHAnsi"/>
          <w:b/>
          <w:sz w:val="20"/>
          <w:szCs w:val="20"/>
          <w:lang w:eastAsia="en-US"/>
        </w:rPr>
        <w:t>49</w:t>
      </w:r>
      <w:r>
        <w:rPr>
          <w:rFonts w:eastAsiaTheme="minorHAnsi"/>
          <w:b/>
          <w:sz w:val="20"/>
          <w:szCs w:val="20"/>
          <w:lang w:eastAsia="en-US"/>
        </w:rPr>
        <w:t>)</w:t>
      </w:r>
      <w:r w:rsidRPr="006961F8">
        <w:rPr>
          <w:rFonts w:eastAsiaTheme="minorHAnsi"/>
          <w:b/>
          <w:sz w:val="20"/>
          <w:szCs w:val="20"/>
          <w:lang w:eastAsia="en-US"/>
        </w:rPr>
        <w:t xml:space="preserve">  Hno Aroz, CL 40.2, p. 77.</w:t>
      </w:r>
    </w:p>
    <w:p w:rsidR="0093299B" w:rsidRPr="006961F8" w:rsidRDefault="0093299B" w:rsidP="0093299B">
      <w:pPr>
        <w:widowControl/>
        <w:rPr>
          <w:rFonts w:eastAsiaTheme="minorHAnsi"/>
          <w:b/>
          <w:sz w:val="20"/>
          <w:szCs w:val="20"/>
          <w:lang w:eastAsia="en-US"/>
        </w:rPr>
      </w:pPr>
      <w:r w:rsidRPr="006961F8">
        <w:rPr>
          <w:rFonts w:eastAsiaTheme="minorHAnsi"/>
          <w:b/>
          <w:sz w:val="20"/>
          <w:szCs w:val="20"/>
          <w:lang w:eastAsia="en-US"/>
        </w:rPr>
        <w:t>50</w:t>
      </w:r>
      <w:r>
        <w:rPr>
          <w:rFonts w:eastAsiaTheme="minorHAnsi"/>
          <w:b/>
          <w:sz w:val="20"/>
          <w:szCs w:val="20"/>
          <w:lang w:eastAsia="en-US"/>
        </w:rPr>
        <w:t xml:space="preserve">) </w:t>
      </w:r>
      <w:r w:rsidRPr="006961F8">
        <w:rPr>
          <w:rFonts w:eastAsiaTheme="minorHAnsi"/>
          <w:b/>
          <w:sz w:val="20"/>
          <w:szCs w:val="20"/>
          <w:lang w:eastAsia="en-US"/>
        </w:rPr>
        <w:t xml:space="preserve"> Hno Gallego, </w:t>
      </w:r>
      <w:r w:rsidRPr="006961F8">
        <w:rPr>
          <w:rFonts w:eastAsiaTheme="minorHAnsi"/>
          <w:b/>
          <w:i/>
          <w:iCs/>
          <w:sz w:val="20"/>
          <w:szCs w:val="20"/>
          <w:lang w:eastAsia="en-US"/>
        </w:rPr>
        <w:t>Vida y Pensamiento</w:t>
      </w:r>
      <w:r w:rsidRPr="006961F8">
        <w:rPr>
          <w:rFonts w:eastAsiaTheme="minorHAnsi"/>
          <w:b/>
          <w:sz w:val="20"/>
          <w:szCs w:val="20"/>
          <w:lang w:eastAsia="en-US"/>
        </w:rPr>
        <w:t>, p. 306.</w:t>
      </w:r>
    </w:p>
    <w:p w:rsidR="0093299B" w:rsidRPr="006961F8" w:rsidRDefault="0093299B" w:rsidP="0093299B">
      <w:pPr>
        <w:widowControl/>
        <w:rPr>
          <w:rFonts w:eastAsiaTheme="minorHAnsi"/>
          <w:b/>
          <w:sz w:val="20"/>
          <w:szCs w:val="20"/>
          <w:lang w:eastAsia="en-US"/>
        </w:rPr>
      </w:pPr>
      <w:r w:rsidRPr="006961F8">
        <w:rPr>
          <w:rFonts w:eastAsiaTheme="minorHAnsi"/>
          <w:b/>
          <w:sz w:val="20"/>
          <w:szCs w:val="20"/>
          <w:lang w:eastAsia="en-US"/>
        </w:rPr>
        <w:t>51</w:t>
      </w:r>
      <w:r>
        <w:rPr>
          <w:rFonts w:eastAsiaTheme="minorHAnsi"/>
          <w:b/>
          <w:sz w:val="20"/>
          <w:szCs w:val="20"/>
          <w:lang w:eastAsia="en-US"/>
        </w:rPr>
        <w:t>)  Hno. Fé</w:t>
      </w:r>
      <w:r w:rsidRPr="006961F8">
        <w:rPr>
          <w:rFonts w:eastAsiaTheme="minorHAnsi"/>
          <w:b/>
          <w:sz w:val="20"/>
          <w:szCs w:val="20"/>
          <w:lang w:eastAsia="en-US"/>
        </w:rPr>
        <w:t xml:space="preserve">lix-Paul, </w:t>
      </w:r>
      <w:r w:rsidRPr="006961F8">
        <w:rPr>
          <w:rFonts w:eastAsiaTheme="minorHAnsi"/>
          <w:b/>
          <w:i/>
          <w:iCs/>
          <w:sz w:val="20"/>
          <w:szCs w:val="20"/>
          <w:lang w:eastAsia="en-US"/>
        </w:rPr>
        <w:t xml:space="preserve">Les Lettres… </w:t>
      </w:r>
      <w:r w:rsidRPr="006961F8">
        <w:rPr>
          <w:rFonts w:eastAsiaTheme="minorHAnsi"/>
          <w:b/>
          <w:sz w:val="20"/>
          <w:szCs w:val="20"/>
          <w:lang w:eastAsia="en-US"/>
        </w:rPr>
        <w:t>p. 45.</w:t>
      </w:r>
    </w:p>
    <w:p w:rsidR="0093299B" w:rsidRPr="00A44C50" w:rsidRDefault="0093299B" w:rsidP="0093299B">
      <w:pPr>
        <w:widowControl/>
        <w:jc w:val="both"/>
        <w:rPr>
          <w:rFonts w:eastAsiaTheme="minorHAnsi"/>
          <w:b/>
          <w:sz w:val="20"/>
          <w:szCs w:val="20"/>
          <w:lang w:eastAsia="en-US"/>
        </w:rPr>
      </w:pPr>
      <w:r w:rsidRPr="006961F8">
        <w:rPr>
          <w:rFonts w:eastAsiaTheme="minorHAnsi"/>
          <w:b/>
          <w:sz w:val="20"/>
          <w:szCs w:val="20"/>
          <w:lang w:eastAsia="en-US"/>
        </w:rPr>
        <w:t xml:space="preserve">52 </w:t>
      </w:r>
      <w:r>
        <w:rPr>
          <w:rFonts w:eastAsiaTheme="minorHAnsi"/>
          <w:b/>
          <w:sz w:val="20"/>
          <w:szCs w:val="20"/>
          <w:lang w:eastAsia="en-US"/>
        </w:rPr>
        <w:t xml:space="preserve"> LA 22,4 : "Siento mucho tener que pensar que se ha conocido la carta del regemte de </w:t>
      </w:r>
      <w:r w:rsidRPr="00C54534">
        <w:rPr>
          <w:rFonts w:eastAsiaTheme="minorHAnsi"/>
          <w:sz w:val="20"/>
          <w:szCs w:val="20"/>
          <w:lang w:eastAsia="en-US"/>
        </w:rPr>
        <w:t>Calais</w:t>
      </w:r>
      <w:r>
        <w:rPr>
          <w:rFonts w:eastAsiaTheme="minorHAnsi"/>
          <w:b/>
          <w:sz w:val="20"/>
          <w:szCs w:val="20"/>
          <w:lang w:eastAsia="en-US"/>
        </w:rPr>
        <w:t xml:space="preserve"> y su asunto. Yo os ruego absteneros de hacer cartas tan inútiles como esa. Sobre este pasaje el Hno. Félix Paul  (</w:t>
      </w:r>
      <w:r w:rsidRPr="006961F8">
        <w:rPr>
          <w:rFonts w:eastAsiaTheme="minorHAnsi"/>
          <w:b/>
          <w:i/>
          <w:iCs/>
          <w:sz w:val="20"/>
          <w:szCs w:val="20"/>
          <w:lang w:eastAsia="en-US"/>
        </w:rPr>
        <w:t>Lettres…</w:t>
      </w:r>
      <w:r w:rsidRPr="006961F8">
        <w:rPr>
          <w:rFonts w:eastAsiaTheme="minorHAnsi"/>
          <w:b/>
          <w:sz w:val="20"/>
          <w:szCs w:val="20"/>
          <w:lang w:eastAsia="en-US"/>
        </w:rPr>
        <w:t>, p. 112)</w:t>
      </w:r>
      <w:r>
        <w:rPr>
          <w:rFonts w:eastAsiaTheme="minorHAnsi"/>
          <w:b/>
          <w:sz w:val="20"/>
          <w:szCs w:val="20"/>
          <w:lang w:eastAsia="en-US"/>
        </w:rPr>
        <w:t xml:space="preserve"> formula el comentario siguiente:</w:t>
      </w:r>
      <w:r w:rsidRPr="006961F8">
        <w:rPr>
          <w:rFonts w:eastAsiaTheme="minorHAnsi"/>
          <w:b/>
          <w:sz w:val="20"/>
          <w:szCs w:val="20"/>
          <w:lang w:eastAsia="en-US"/>
        </w:rPr>
        <w:t xml:space="preserve"> </w:t>
      </w:r>
      <w:r>
        <w:rPr>
          <w:rFonts w:eastAsiaTheme="minorHAnsi"/>
          <w:b/>
          <w:sz w:val="20"/>
          <w:szCs w:val="20"/>
          <w:lang w:eastAsia="en-US"/>
        </w:rPr>
        <w:t>En referencia al regente de Calais resulta insólito lo que se significa y que se trataba del Gobernador, el d</w:t>
      </w:r>
      <w:r>
        <w:rPr>
          <w:rFonts w:eastAsiaTheme="minorHAnsi"/>
          <w:b/>
          <w:sz w:val="20"/>
          <w:szCs w:val="20"/>
          <w:lang w:eastAsia="en-US"/>
        </w:rPr>
        <w:t>u</w:t>
      </w:r>
      <w:r>
        <w:rPr>
          <w:rFonts w:eastAsiaTheme="minorHAnsi"/>
          <w:b/>
          <w:sz w:val="20"/>
          <w:szCs w:val="20"/>
          <w:lang w:eastAsia="en-US"/>
        </w:rPr>
        <w:t>que de Bethune, el cual había favorecido la fundación de Calais y se consideraba como un bienhechor del Instituto. Gabriel Drolin le conocía por haber estado relacionado con él en 1700, cuando se instaló en esta villa. El Duque residía ordinariamente en París en su casa de St. Dominico, en el barrio de Saint-German, en donde el santo tenía sus relaciones, lo cual explica el conocimiento de la carta. Se notará que ninguno de los diccionarios modernos  alude a un regente como sinónimo de gobernador".</w:t>
      </w:r>
      <w:r w:rsidRPr="00A44C50">
        <w:rPr>
          <w:rFonts w:eastAsiaTheme="minorHAnsi"/>
          <w:b/>
          <w:sz w:val="20"/>
          <w:szCs w:val="20"/>
          <w:lang w:eastAsia="en-US"/>
        </w:rPr>
        <w:t xml:space="preserve"> </w:t>
      </w:r>
      <w:r w:rsidRPr="006961F8">
        <w:rPr>
          <w:rFonts w:eastAsiaTheme="minorHAnsi" w:hAnsi="TimesNewRomanPSMT"/>
          <w:b/>
          <w:sz w:val="20"/>
          <w:szCs w:val="20"/>
          <w:lang w:eastAsia="en-US"/>
        </w:rPr>
        <w:t></w:t>
      </w:r>
      <w:r w:rsidRPr="00A44C50">
        <w:rPr>
          <w:rFonts w:eastAsiaTheme="minorHAnsi"/>
          <w:b/>
          <w:sz w:val="20"/>
          <w:szCs w:val="20"/>
          <w:lang w:eastAsia="en-US"/>
        </w:rPr>
        <w:t>(Note du  Fr</w:t>
      </w:r>
      <w:r>
        <w:rPr>
          <w:rFonts w:eastAsiaTheme="minorHAnsi"/>
          <w:b/>
          <w:sz w:val="20"/>
          <w:szCs w:val="20"/>
          <w:lang w:eastAsia="en-US"/>
        </w:rPr>
        <w:t>è</w:t>
      </w:r>
      <w:r w:rsidRPr="00A44C50">
        <w:rPr>
          <w:rFonts w:eastAsiaTheme="minorHAnsi"/>
          <w:b/>
          <w:sz w:val="20"/>
          <w:szCs w:val="20"/>
          <w:lang w:eastAsia="en-US"/>
        </w:rPr>
        <w:t>re Jean-Louis Schneider).</w:t>
      </w:r>
    </w:p>
    <w:p w:rsidR="0093299B" w:rsidRDefault="0093299B" w:rsidP="0093299B">
      <w:pPr>
        <w:widowControl/>
        <w:jc w:val="both"/>
        <w:rPr>
          <w:rFonts w:eastAsiaTheme="minorHAnsi"/>
          <w:b/>
          <w:sz w:val="20"/>
          <w:szCs w:val="20"/>
          <w:lang w:eastAsia="en-US"/>
        </w:rPr>
      </w:pPr>
      <w:r>
        <w:rPr>
          <w:rFonts w:eastAsiaTheme="minorHAnsi"/>
          <w:b/>
          <w:sz w:val="20"/>
          <w:szCs w:val="20"/>
          <w:lang w:eastAsia="en-US"/>
        </w:rPr>
        <w:t>-----</w:t>
      </w:r>
    </w:p>
    <w:p w:rsidR="0093299B" w:rsidRPr="00A44C50" w:rsidRDefault="0093299B" w:rsidP="0093299B">
      <w:pPr>
        <w:widowControl/>
        <w:jc w:val="both"/>
        <w:rPr>
          <w:rFonts w:eastAsiaTheme="minorHAnsi"/>
          <w:b/>
          <w:sz w:val="20"/>
          <w:szCs w:val="20"/>
          <w:lang w:eastAsia="en-US"/>
        </w:rPr>
      </w:pPr>
    </w:p>
    <w:p w:rsidR="0093299B" w:rsidRPr="00C54534" w:rsidRDefault="0093299B" w:rsidP="0093299B">
      <w:pPr>
        <w:widowControl/>
        <w:jc w:val="both"/>
        <w:rPr>
          <w:rFonts w:eastAsiaTheme="minorHAnsi"/>
          <w:b/>
          <w:sz w:val="22"/>
          <w:szCs w:val="22"/>
          <w:lang w:eastAsia="en-US"/>
        </w:rPr>
      </w:pPr>
      <w:r w:rsidRPr="00C54534">
        <w:rPr>
          <w:rFonts w:eastAsiaTheme="minorHAnsi"/>
          <w:b/>
          <w:sz w:val="22"/>
          <w:szCs w:val="22"/>
          <w:lang w:eastAsia="en-US"/>
        </w:rPr>
        <w:t xml:space="preserve">   El Hno</w:t>
      </w:r>
      <w:r>
        <w:rPr>
          <w:rFonts w:eastAsiaTheme="minorHAnsi"/>
          <w:b/>
          <w:sz w:val="22"/>
          <w:szCs w:val="22"/>
          <w:lang w:eastAsia="en-US"/>
        </w:rPr>
        <w:t>.</w:t>
      </w:r>
      <w:r w:rsidRPr="00C54534">
        <w:rPr>
          <w:rFonts w:eastAsiaTheme="minorHAnsi"/>
          <w:b/>
          <w:sz w:val="22"/>
          <w:szCs w:val="22"/>
          <w:lang w:eastAsia="en-US"/>
        </w:rPr>
        <w:t xml:space="preserve"> Gabriel es parte destacada de</w:t>
      </w:r>
      <w:r>
        <w:rPr>
          <w:rFonts w:eastAsiaTheme="minorHAnsi"/>
          <w:b/>
          <w:sz w:val="22"/>
          <w:szCs w:val="22"/>
          <w:lang w:eastAsia="en-US"/>
        </w:rPr>
        <w:t xml:space="preserve"> </w:t>
      </w:r>
      <w:r w:rsidRPr="00C54534">
        <w:rPr>
          <w:rFonts w:eastAsiaTheme="minorHAnsi"/>
          <w:b/>
          <w:sz w:val="22"/>
          <w:szCs w:val="22"/>
          <w:lang w:eastAsia="en-US"/>
        </w:rPr>
        <w:t>dos aconte</w:t>
      </w:r>
      <w:r>
        <w:rPr>
          <w:rFonts w:eastAsiaTheme="minorHAnsi"/>
          <w:b/>
          <w:sz w:val="22"/>
          <w:szCs w:val="22"/>
          <w:lang w:eastAsia="en-US"/>
        </w:rPr>
        <w:t>c</w:t>
      </w:r>
      <w:r w:rsidRPr="00C54534">
        <w:rPr>
          <w:rFonts w:eastAsiaTheme="minorHAnsi"/>
          <w:b/>
          <w:sz w:val="22"/>
          <w:szCs w:val="22"/>
          <w:lang w:eastAsia="en-US"/>
        </w:rPr>
        <w:t>imiento</w:t>
      </w:r>
      <w:r>
        <w:rPr>
          <w:rFonts w:eastAsiaTheme="minorHAnsi"/>
          <w:b/>
          <w:sz w:val="22"/>
          <w:szCs w:val="22"/>
          <w:lang w:eastAsia="en-US"/>
        </w:rPr>
        <w:t>s</w:t>
      </w:r>
      <w:r w:rsidRPr="00C54534">
        <w:rPr>
          <w:rFonts w:eastAsiaTheme="minorHAnsi"/>
          <w:b/>
          <w:sz w:val="22"/>
          <w:szCs w:val="22"/>
          <w:lang w:eastAsia="en-US"/>
        </w:rPr>
        <w:t xml:space="preserve">  fundacionales del In</w:t>
      </w:r>
      <w:r w:rsidRPr="00C54534">
        <w:rPr>
          <w:rFonts w:eastAsiaTheme="minorHAnsi"/>
          <w:b/>
          <w:sz w:val="22"/>
          <w:szCs w:val="22"/>
          <w:lang w:eastAsia="en-US"/>
        </w:rPr>
        <w:t>s</w:t>
      </w:r>
      <w:r w:rsidRPr="00C54534">
        <w:rPr>
          <w:rFonts w:eastAsiaTheme="minorHAnsi"/>
          <w:b/>
          <w:sz w:val="22"/>
          <w:szCs w:val="22"/>
          <w:lang w:eastAsia="en-US"/>
        </w:rPr>
        <w:t>titu</w:t>
      </w:r>
      <w:r>
        <w:rPr>
          <w:rFonts w:eastAsiaTheme="minorHAnsi"/>
          <w:b/>
          <w:sz w:val="22"/>
          <w:szCs w:val="22"/>
          <w:lang w:eastAsia="en-US"/>
        </w:rPr>
        <w:t>to. En 1691 el Fundador le pidió, con Niculas Vu</w:t>
      </w:r>
      <w:r w:rsidRPr="00C54534">
        <w:rPr>
          <w:rFonts w:eastAsiaTheme="minorHAnsi"/>
          <w:b/>
          <w:sz w:val="22"/>
          <w:szCs w:val="22"/>
          <w:lang w:eastAsia="en-US"/>
        </w:rPr>
        <w:t>yar</w:t>
      </w:r>
      <w:r>
        <w:rPr>
          <w:rFonts w:eastAsiaTheme="minorHAnsi"/>
          <w:b/>
          <w:sz w:val="22"/>
          <w:szCs w:val="22"/>
          <w:lang w:eastAsia="en-US"/>
        </w:rPr>
        <w:t>t</w:t>
      </w:r>
      <w:r w:rsidRPr="00C54534">
        <w:rPr>
          <w:rFonts w:eastAsiaTheme="minorHAnsi"/>
          <w:b/>
          <w:sz w:val="22"/>
          <w:szCs w:val="22"/>
          <w:lang w:eastAsia="en-US"/>
        </w:rPr>
        <w:t xml:space="preserve">, juntarse para hacer  lo que se ha llamado voto heroico de </w:t>
      </w:r>
      <w:r>
        <w:rPr>
          <w:rFonts w:eastAsiaTheme="minorHAnsi"/>
          <w:b/>
          <w:sz w:val="22"/>
          <w:szCs w:val="22"/>
          <w:lang w:eastAsia="en-US"/>
        </w:rPr>
        <w:t>"</w:t>
      </w:r>
      <w:r w:rsidRPr="00C54534">
        <w:rPr>
          <w:rFonts w:eastAsiaTheme="minorHAnsi"/>
          <w:b/>
          <w:sz w:val="22"/>
          <w:szCs w:val="22"/>
          <w:lang w:eastAsia="en-US"/>
        </w:rPr>
        <w:t>asociación y d</w:t>
      </w:r>
      <w:r>
        <w:rPr>
          <w:rFonts w:eastAsiaTheme="minorHAnsi"/>
          <w:b/>
          <w:sz w:val="22"/>
          <w:szCs w:val="22"/>
          <w:lang w:eastAsia="en-US"/>
        </w:rPr>
        <w:t>e unión para mantener el dicho I</w:t>
      </w:r>
      <w:r w:rsidRPr="00C54534">
        <w:rPr>
          <w:rFonts w:eastAsiaTheme="minorHAnsi"/>
          <w:b/>
          <w:sz w:val="22"/>
          <w:szCs w:val="22"/>
          <w:lang w:eastAsia="en-US"/>
        </w:rPr>
        <w:t>nstit</w:t>
      </w:r>
      <w:r w:rsidRPr="00C54534">
        <w:rPr>
          <w:rFonts w:eastAsiaTheme="minorHAnsi"/>
          <w:b/>
          <w:sz w:val="22"/>
          <w:szCs w:val="22"/>
          <w:lang w:eastAsia="en-US"/>
        </w:rPr>
        <w:t>u</w:t>
      </w:r>
      <w:r w:rsidRPr="00C54534">
        <w:rPr>
          <w:rFonts w:eastAsiaTheme="minorHAnsi"/>
          <w:b/>
          <w:sz w:val="22"/>
          <w:szCs w:val="22"/>
          <w:lang w:eastAsia="en-US"/>
        </w:rPr>
        <w:t xml:space="preserve">to sin podernos marchar, aunque quedemos nosotros tres solos </w:t>
      </w:r>
      <w:r>
        <w:rPr>
          <w:rFonts w:eastAsiaTheme="minorHAnsi"/>
          <w:b/>
          <w:sz w:val="22"/>
          <w:szCs w:val="22"/>
          <w:lang w:eastAsia="en-US"/>
        </w:rPr>
        <w:t>y</w:t>
      </w:r>
      <w:r w:rsidRPr="00C54534">
        <w:rPr>
          <w:rFonts w:eastAsiaTheme="minorHAnsi"/>
          <w:b/>
          <w:sz w:val="22"/>
          <w:szCs w:val="22"/>
          <w:lang w:eastAsia="en-US"/>
        </w:rPr>
        <w:t xml:space="preserve"> nos veamos obl</w:t>
      </w:r>
      <w:r w:rsidRPr="00C54534">
        <w:rPr>
          <w:rFonts w:eastAsiaTheme="minorHAnsi"/>
          <w:b/>
          <w:sz w:val="22"/>
          <w:szCs w:val="22"/>
          <w:lang w:eastAsia="en-US"/>
        </w:rPr>
        <w:t>i</w:t>
      </w:r>
      <w:r w:rsidRPr="00C54534">
        <w:rPr>
          <w:rFonts w:eastAsiaTheme="minorHAnsi"/>
          <w:b/>
          <w:sz w:val="22"/>
          <w:szCs w:val="22"/>
          <w:lang w:eastAsia="en-US"/>
        </w:rPr>
        <w:t>gados a pedir limosna y vivir de solo pan</w:t>
      </w:r>
      <w:r>
        <w:rPr>
          <w:rFonts w:eastAsiaTheme="minorHAnsi"/>
          <w:b/>
          <w:sz w:val="22"/>
          <w:szCs w:val="22"/>
          <w:lang w:eastAsia="en-US"/>
        </w:rPr>
        <w:t>.</w:t>
      </w:r>
      <w:r w:rsidRPr="00C54534">
        <w:rPr>
          <w:rFonts w:eastAsiaTheme="minorHAnsi"/>
          <w:b/>
          <w:sz w:val="22"/>
          <w:szCs w:val="22"/>
          <w:lang w:eastAsia="en-US"/>
        </w:rPr>
        <w:t xml:space="preserve"> (53)</w:t>
      </w:r>
    </w:p>
    <w:p w:rsidR="0093299B" w:rsidRDefault="0093299B" w:rsidP="0093299B">
      <w:pPr>
        <w:widowControl/>
        <w:jc w:val="both"/>
        <w:rPr>
          <w:rFonts w:eastAsiaTheme="minorHAnsi"/>
          <w:b/>
          <w:sz w:val="22"/>
          <w:szCs w:val="22"/>
          <w:lang w:eastAsia="en-US"/>
        </w:rPr>
      </w:pPr>
      <w:r w:rsidRPr="00C54534">
        <w:rPr>
          <w:rFonts w:eastAsiaTheme="minorHAnsi"/>
          <w:b/>
          <w:sz w:val="22"/>
          <w:szCs w:val="22"/>
          <w:lang w:eastAsia="en-US"/>
        </w:rPr>
        <w:t xml:space="preserve"> </w:t>
      </w:r>
    </w:p>
    <w:p w:rsidR="0093299B" w:rsidRDefault="0093299B" w:rsidP="0093299B">
      <w:pPr>
        <w:widowControl/>
        <w:jc w:val="both"/>
        <w:rPr>
          <w:rFonts w:eastAsiaTheme="minorHAnsi"/>
          <w:b/>
          <w:sz w:val="22"/>
          <w:szCs w:val="22"/>
          <w:lang w:eastAsia="en-US"/>
        </w:rPr>
      </w:pPr>
      <w:r>
        <w:rPr>
          <w:rFonts w:eastAsiaTheme="minorHAnsi"/>
          <w:b/>
          <w:sz w:val="22"/>
          <w:szCs w:val="22"/>
          <w:lang w:eastAsia="en-US"/>
        </w:rPr>
        <w:t xml:space="preserve">  </w:t>
      </w:r>
      <w:r w:rsidRPr="00C54534">
        <w:rPr>
          <w:rFonts w:eastAsiaTheme="minorHAnsi"/>
          <w:b/>
          <w:sz w:val="22"/>
          <w:szCs w:val="22"/>
          <w:lang w:eastAsia="en-US"/>
        </w:rPr>
        <w:t xml:space="preserve">  Fue un tiempo de crisi</w:t>
      </w:r>
      <w:r>
        <w:rPr>
          <w:rFonts w:eastAsiaTheme="minorHAnsi"/>
          <w:b/>
          <w:sz w:val="22"/>
          <w:szCs w:val="22"/>
          <w:lang w:eastAsia="en-US"/>
        </w:rPr>
        <w:t>s</w:t>
      </w:r>
      <w:r w:rsidRPr="00C54534">
        <w:rPr>
          <w:rFonts w:eastAsiaTheme="minorHAnsi"/>
          <w:b/>
          <w:sz w:val="22"/>
          <w:szCs w:val="22"/>
          <w:lang w:eastAsia="en-US"/>
        </w:rPr>
        <w:t xml:space="preserve"> en la vida de Juan Bta. de La Salle</w:t>
      </w:r>
      <w:r>
        <w:rPr>
          <w:rFonts w:eastAsiaTheme="minorHAnsi"/>
          <w:b/>
          <w:sz w:val="22"/>
          <w:szCs w:val="22"/>
          <w:lang w:eastAsia="en-US"/>
        </w:rPr>
        <w:t>.</w:t>
      </w:r>
      <w:r w:rsidRPr="00C54534">
        <w:rPr>
          <w:rFonts w:eastAsiaTheme="minorHAnsi"/>
          <w:b/>
          <w:sz w:val="22"/>
          <w:szCs w:val="22"/>
          <w:lang w:eastAsia="en-US"/>
        </w:rPr>
        <w:t xml:space="preserve"> Despu</w:t>
      </w:r>
      <w:r>
        <w:rPr>
          <w:rFonts w:eastAsiaTheme="minorHAnsi"/>
          <w:b/>
          <w:sz w:val="22"/>
          <w:szCs w:val="22"/>
          <w:lang w:eastAsia="en-US"/>
        </w:rPr>
        <w:t>é</w:t>
      </w:r>
      <w:r w:rsidRPr="00C54534">
        <w:rPr>
          <w:rFonts w:eastAsiaTheme="minorHAnsi"/>
          <w:b/>
          <w:sz w:val="22"/>
          <w:szCs w:val="22"/>
          <w:lang w:eastAsia="en-US"/>
        </w:rPr>
        <w:t>s de nueve años de esfuerzos por est</w:t>
      </w:r>
      <w:r>
        <w:rPr>
          <w:rFonts w:eastAsiaTheme="minorHAnsi"/>
          <w:b/>
          <w:sz w:val="22"/>
          <w:szCs w:val="22"/>
          <w:lang w:eastAsia="en-US"/>
        </w:rPr>
        <w:t>a</w:t>
      </w:r>
      <w:r w:rsidRPr="00C54534">
        <w:rPr>
          <w:rFonts w:eastAsiaTheme="minorHAnsi"/>
          <w:b/>
          <w:sz w:val="22"/>
          <w:szCs w:val="22"/>
          <w:lang w:eastAsia="en-US"/>
        </w:rPr>
        <w:t>blecer el Instituto</w:t>
      </w:r>
      <w:r>
        <w:rPr>
          <w:rFonts w:eastAsiaTheme="minorHAnsi"/>
          <w:b/>
          <w:sz w:val="22"/>
          <w:szCs w:val="22"/>
          <w:lang w:eastAsia="en-US"/>
        </w:rPr>
        <w:t>,</w:t>
      </w:r>
      <w:r w:rsidRPr="00C54534">
        <w:rPr>
          <w:rFonts w:eastAsiaTheme="minorHAnsi"/>
          <w:b/>
          <w:sz w:val="22"/>
          <w:szCs w:val="22"/>
          <w:lang w:eastAsia="en-US"/>
        </w:rPr>
        <w:t xml:space="preserve"> el n</w:t>
      </w:r>
      <w:r>
        <w:rPr>
          <w:rFonts w:eastAsiaTheme="minorHAnsi"/>
          <w:b/>
          <w:sz w:val="22"/>
          <w:szCs w:val="22"/>
          <w:lang w:eastAsia="en-US"/>
        </w:rPr>
        <w:t>ú</w:t>
      </w:r>
      <w:r w:rsidRPr="00C54534">
        <w:rPr>
          <w:rFonts w:eastAsiaTheme="minorHAnsi"/>
          <w:b/>
          <w:sz w:val="22"/>
          <w:szCs w:val="22"/>
          <w:lang w:eastAsia="en-US"/>
        </w:rPr>
        <w:t>mero de Hermano</w:t>
      </w:r>
      <w:r>
        <w:rPr>
          <w:rFonts w:eastAsiaTheme="minorHAnsi"/>
          <w:b/>
          <w:sz w:val="22"/>
          <w:szCs w:val="22"/>
          <w:lang w:eastAsia="en-US"/>
        </w:rPr>
        <w:t>s</w:t>
      </w:r>
      <w:r w:rsidRPr="00C54534">
        <w:rPr>
          <w:rFonts w:eastAsiaTheme="minorHAnsi"/>
          <w:b/>
          <w:sz w:val="22"/>
          <w:szCs w:val="22"/>
          <w:lang w:eastAsia="en-US"/>
        </w:rPr>
        <w:t xml:space="preserve"> disminuyó  a una docena</w:t>
      </w:r>
      <w:r>
        <w:rPr>
          <w:rFonts w:eastAsiaTheme="minorHAnsi"/>
          <w:b/>
          <w:sz w:val="22"/>
          <w:szCs w:val="22"/>
          <w:lang w:eastAsia="en-US"/>
        </w:rPr>
        <w:t>.</w:t>
      </w:r>
      <w:r w:rsidRPr="00C54534">
        <w:rPr>
          <w:rFonts w:eastAsiaTheme="minorHAnsi"/>
          <w:b/>
          <w:sz w:val="22"/>
          <w:szCs w:val="22"/>
          <w:lang w:eastAsia="en-US"/>
        </w:rPr>
        <w:t xml:space="preserve">  El Sr. de La </w:t>
      </w:r>
      <w:r>
        <w:rPr>
          <w:rFonts w:eastAsiaTheme="minorHAnsi"/>
          <w:b/>
          <w:sz w:val="22"/>
          <w:szCs w:val="22"/>
          <w:lang w:eastAsia="en-US"/>
        </w:rPr>
        <w:t>S</w:t>
      </w:r>
      <w:r w:rsidRPr="00C54534">
        <w:rPr>
          <w:rFonts w:eastAsiaTheme="minorHAnsi"/>
          <w:b/>
          <w:sz w:val="22"/>
          <w:szCs w:val="22"/>
          <w:lang w:eastAsia="en-US"/>
        </w:rPr>
        <w:t>alle eligió a  Gabriel Drolín p</w:t>
      </w:r>
      <w:r>
        <w:rPr>
          <w:rFonts w:eastAsiaTheme="minorHAnsi"/>
          <w:b/>
          <w:sz w:val="22"/>
          <w:szCs w:val="22"/>
          <w:lang w:eastAsia="en-US"/>
        </w:rPr>
        <w:t>ara</w:t>
      </w:r>
      <w:r w:rsidRPr="00C54534">
        <w:rPr>
          <w:rFonts w:eastAsiaTheme="minorHAnsi"/>
          <w:b/>
          <w:sz w:val="22"/>
          <w:szCs w:val="22"/>
          <w:lang w:eastAsia="en-US"/>
        </w:rPr>
        <w:t xml:space="preserve">r ser uno </w:t>
      </w:r>
      <w:r>
        <w:rPr>
          <w:rFonts w:eastAsiaTheme="minorHAnsi"/>
          <w:b/>
          <w:sz w:val="22"/>
          <w:szCs w:val="22"/>
          <w:lang w:eastAsia="en-US"/>
        </w:rPr>
        <w:t>d</w:t>
      </w:r>
      <w:r w:rsidRPr="00C54534">
        <w:rPr>
          <w:rFonts w:eastAsiaTheme="minorHAnsi"/>
          <w:b/>
          <w:sz w:val="22"/>
          <w:szCs w:val="22"/>
          <w:lang w:eastAsia="en-US"/>
        </w:rPr>
        <w:t>e lo</w:t>
      </w:r>
      <w:r>
        <w:rPr>
          <w:rFonts w:eastAsiaTheme="minorHAnsi"/>
          <w:b/>
          <w:sz w:val="22"/>
          <w:szCs w:val="22"/>
          <w:lang w:eastAsia="en-US"/>
        </w:rPr>
        <w:t>s</w:t>
      </w:r>
      <w:r w:rsidRPr="00C54534">
        <w:rPr>
          <w:rFonts w:eastAsiaTheme="minorHAnsi"/>
          <w:b/>
          <w:sz w:val="22"/>
          <w:szCs w:val="22"/>
          <w:lang w:eastAsia="en-US"/>
        </w:rPr>
        <w:t xml:space="preserve"> dos He</w:t>
      </w:r>
      <w:r w:rsidRPr="00C54534">
        <w:rPr>
          <w:rFonts w:eastAsiaTheme="minorHAnsi"/>
          <w:b/>
          <w:sz w:val="22"/>
          <w:szCs w:val="22"/>
          <w:lang w:eastAsia="en-US"/>
        </w:rPr>
        <w:t>r</w:t>
      </w:r>
      <w:r w:rsidRPr="00C54534">
        <w:rPr>
          <w:rFonts w:eastAsiaTheme="minorHAnsi"/>
          <w:b/>
          <w:sz w:val="22"/>
          <w:szCs w:val="22"/>
          <w:lang w:eastAsia="en-US"/>
        </w:rPr>
        <w:t xml:space="preserve">manos en los que podía confiar para perseverar </w:t>
      </w:r>
      <w:r>
        <w:rPr>
          <w:rFonts w:eastAsiaTheme="minorHAnsi"/>
          <w:b/>
          <w:sz w:val="22"/>
          <w:szCs w:val="22"/>
          <w:lang w:eastAsia="en-US"/>
        </w:rPr>
        <w:t>en el compromiso del establecim</w:t>
      </w:r>
      <w:r w:rsidRPr="00C54534">
        <w:rPr>
          <w:rFonts w:eastAsiaTheme="minorHAnsi"/>
          <w:b/>
          <w:sz w:val="22"/>
          <w:szCs w:val="22"/>
          <w:lang w:eastAsia="en-US"/>
        </w:rPr>
        <w:t>ie</w:t>
      </w:r>
      <w:r w:rsidRPr="00C54534">
        <w:rPr>
          <w:rFonts w:eastAsiaTheme="minorHAnsi"/>
          <w:b/>
          <w:sz w:val="22"/>
          <w:szCs w:val="22"/>
          <w:lang w:eastAsia="en-US"/>
        </w:rPr>
        <w:t>n</w:t>
      </w:r>
      <w:r w:rsidRPr="00C54534">
        <w:rPr>
          <w:rFonts w:eastAsiaTheme="minorHAnsi"/>
          <w:b/>
          <w:sz w:val="22"/>
          <w:szCs w:val="22"/>
          <w:lang w:eastAsia="en-US"/>
        </w:rPr>
        <w:t>to de las escuelas cristi</w:t>
      </w:r>
      <w:r>
        <w:rPr>
          <w:rFonts w:eastAsiaTheme="minorHAnsi"/>
          <w:b/>
          <w:sz w:val="22"/>
          <w:szCs w:val="22"/>
          <w:lang w:eastAsia="en-US"/>
        </w:rPr>
        <w:t>anas.</w:t>
      </w:r>
      <w:r w:rsidRPr="00C54534">
        <w:rPr>
          <w:rFonts w:eastAsiaTheme="minorHAnsi"/>
          <w:b/>
          <w:sz w:val="22"/>
          <w:szCs w:val="22"/>
          <w:lang w:eastAsia="en-US"/>
        </w:rPr>
        <w:t xml:space="preserve"> Esto demuest</w:t>
      </w:r>
      <w:r>
        <w:rPr>
          <w:rFonts w:eastAsiaTheme="minorHAnsi"/>
          <w:b/>
          <w:sz w:val="22"/>
          <w:szCs w:val="22"/>
          <w:lang w:eastAsia="en-US"/>
        </w:rPr>
        <w:t>ra bien la estima en que le tení</w:t>
      </w:r>
      <w:r w:rsidRPr="00C54534">
        <w:rPr>
          <w:rFonts w:eastAsiaTheme="minorHAnsi"/>
          <w:b/>
          <w:sz w:val="22"/>
          <w:szCs w:val="22"/>
          <w:lang w:eastAsia="en-US"/>
        </w:rPr>
        <w:t>a</w:t>
      </w:r>
      <w:r>
        <w:rPr>
          <w:rFonts w:eastAsiaTheme="minorHAnsi"/>
          <w:b/>
          <w:sz w:val="22"/>
          <w:szCs w:val="22"/>
          <w:lang w:eastAsia="en-US"/>
        </w:rPr>
        <w:t>.</w:t>
      </w:r>
      <w:r w:rsidRPr="00C54534">
        <w:rPr>
          <w:rFonts w:eastAsiaTheme="minorHAnsi"/>
          <w:b/>
          <w:sz w:val="22"/>
          <w:szCs w:val="22"/>
          <w:lang w:eastAsia="en-US"/>
        </w:rPr>
        <w:t xml:space="preserve"> </w:t>
      </w:r>
    </w:p>
    <w:p w:rsidR="00057218" w:rsidRPr="00C54534" w:rsidRDefault="00057218" w:rsidP="0093299B">
      <w:pPr>
        <w:widowControl/>
        <w:jc w:val="both"/>
        <w:rPr>
          <w:rFonts w:eastAsiaTheme="minorHAnsi"/>
          <w:b/>
          <w:sz w:val="22"/>
          <w:szCs w:val="22"/>
          <w:lang w:eastAsia="en-US"/>
        </w:rPr>
      </w:pPr>
      <w:r>
        <w:rPr>
          <w:rFonts w:eastAsiaTheme="minorHAnsi"/>
          <w:b/>
          <w:sz w:val="22"/>
          <w:szCs w:val="22"/>
          <w:lang w:eastAsia="en-US"/>
        </w:rPr>
        <w:t xml:space="preserve"> </w:t>
      </w:r>
    </w:p>
    <w:tbl>
      <w:tblPr>
        <w:tblStyle w:val="Tablaconcuadrcula"/>
        <w:tblW w:w="0" w:type="auto"/>
        <w:tblLook w:val="04A0"/>
      </w:tblPr>
      <w:tblGrid>
        <w:gridCol w:w="9071"/>
      </w:tblGrid>
      <w:tr w:rsidR="00057218" w:rsidTr="00057218">
        <w:tc>
          <w:tcPr>
            <w:tcW w:w="9071" w:type="dxa"/>
          </w:tcPr>
          <w:p w:rsidR="00057218" w:rsidRPr="00057218" w:rsidRDefault="00057218" w:rsidP="0093299B">
            <w:pPr>
              <w:widowControl/>
              <w:jc w:val="both"/>
              <w:rPr>
                <w:rFonts w:eastAsiaTheme="minorHAnsi"/>
                <w:b/>
                <w:color w:val="C00000"/>
                <w:lang w:eastAsia="en-US"/>
              </w:rPr>
            </w:pPr>
            <w:r w:rsidRPr="00057218">
              <w:rPr>
                <w:rFonts w:eastAsiaTheme="minorHAnsi"/>
                <w:b/>
                <w:color w:val="C00000"/>
                <w:lang w:eastAsia="en-US"/>
              </w:rPr>
              <w:t xml:space="preserve"> </w:t>
            </w:r>
            <w:r w:rsidR="004625AB">
              <w:rPr>
                <w:rFonts w:eastAsiaTheme="minorHAnsi"/>
                <w:b/>
                <w:color w:val="C00000"/>
                <w:lang w:eastAsia="en-US"/>
              </w:rPr>
              <w:t>El Hno Gabriel Drolin fue sin du</w:t>
            </w:r>
            <w:r w:rsidRPr="00057218">
              <w:rPr>
                <w:rFonts w:eastAsiaTheme="minorHAnsi"/>
                <w:b/>
                <w:color w:val="C00000"/>
                <w:lang w:eastAsia="en-US"/>
              </w:rPr>
              <w:t>da un excelente co</w:t>
            </w:r>
            <w:r w:rsidR="004625AB">
              <w:rPr>
                <w:rFonts w:eastAsiaTheme="minorHAnsi"/>
                <w:b/>
                <w:color w:val="C00000"/>
                <w:lang w:eastAsia="en-US"/>
              </w:rPr>
              <w:t>n</w:t>
            </w:r>
            <w:r w:rsidRPr="00057218">
              <w:rPr>
                <w:rFonts w:eastAsiaTheme="minorHAnsi"/>
                <w:b/>
                <w:color w:val="C00000"/>
                <w:lang w:eastAsia="en-US"/>
              </w:rPr>
              <w:t>fidente de Juan Bta. de La Salle, incluso en sus años juvenil</w:t>
            </w:r>
            <w:r w:rsidR="004625AB">
              <w:rPr>
                <w:rFonts w:eastAsiaTheme="minorHAnsi"/>
                <w:b/>
                <w:color w:val="C00000"/>
                <w:lang w:eastAsia="en-US"/>
              </w:rPr>
              <w:t>es. La Salle supo siempre que podía confiar e</w:t>
            </w:r>
            <w:r w:rsidRPr="00057218">
              <w:rPr>
                <w:rFonts w:eastAsiaTheme="minorHAnsi"/>
                <w:b/>
                <w:color w:val="C00000"/>
                <w:lang w:eastAsia="en-US"/>
              </w:rPr>
              <w:t xml:space="preserve">n </w:t>
            </w:r>
            <w:r w:rsidR="004625AB">
              <w:rPr>
                <w:rFonts w:eastAsiaTheme="minorHAnsi"/>
                <w:b/>
                <w:color w:val="C00000"/>
                <w:lang w:eastAsia="en-US"/>
              </w:rPr>
              <w:t>é</w:t>
            </w:r>
            <w:r w:rsidRPr="00057218">
              <w:rPr>
                <w:rFonts w:eastAsiaTheme="minorHAnsi"/>
                <w:b/>
                <w:color w:val="C00000"/>
                <w:lang w:eastAsia="en-US"/>
              </w:rPr>
              <w:t>l. El v</w:t>
            </w:r>
            <w:r w:rsidRPr="00057218">
              <w:rPr>
                <w:rFonts w:eastAsiaTheme="minorHAnsi"/>
                <w:b/>
                <w:color w:val="C00000"/>
                <w:lang w:eastAsia="en-US"/>
              </w:rPr>
              <w:t>o</w:t>
            </w:r>
            <w:r w:rsidRPr="00057218">
              <w:rPr>
                <w:rFonts w:eastAsiaTheme="minorHAnsi"/>
                <w:b/>
                <w:color w:val="C00000"/>
                <w:lang w:eastAsia="en-US"/>
              </w:rPr>
              <w:t>to llamado heroico en el Instituto se conserva en el recuerdo gracia</w:t>
            </w:r>
            <w:r w:rsidR="004625AB">
              <w:rPr>
                <w:rFonts w:eastAsiaTheme="minorHAnsi"/>
                <w:b/>
                <w:color w:val="C00000"/>
                <w:lang w:eastAsia="en-US"/>
              </w:rPr>
              <w:t>s</w:t>
            </w:r>
            <w:r w:rsidRPr="00057218">
              <w:rPr>
                <w:rFonts w:eastAsiaTheme="minorHAnsi"/>
                <w:b/>
                <w:color w:val="C00000"/>
                <w:lang w:eastAsia="en-US"/>
              </w:rPr>
              <w:t xml:space="preserve"> a que el lo conse</w:t>
            </w:r>
            <w:r w:rsidR="004625AB">
              <w:rPr>
                <w:rFonts w:eastAsiaTheme="minorHAnsi"/>
                <w:b/>
                <w:color w:val="C00000"/>
                <w:lang w:eastAsia="en-US"/>
              </w:rPr>
              <w:t>rvó escrito</w:t>
            </w:r>
            <w:r w:rsidRPr="00057218">
              <w:rPr>
                <w:rFonts w:eastAsiaTheme="minorHAnsi"/>
                <w:b/>
                <w:color w:val="C00000"/>
                <w:lang w:eastAsia="en-US"/>
              </w:rPr>
              <w:t>. Y lo formul</w:t>
            </w:r>
            <w:r w:rsidR="004625AB">
              <w:rPr>
                <w:rFonts w:eastAsiaTheme="minorHAnsi"/>
                <w:b/>
                <w:color w:val="C00000"/>
                <w:lang w:eastAsia="en-US"/>
              </w:rPr>
              <w:t>ó</w:t>
            </w:r>
            <w:r w:rsidRPr="00057218">
              <w:rPr>
                <w:rFonts w:eastAsiaTheme="minorHAnsi"/>
                <w:b/>
                <w:color w:val="C00000"/>
                <w:lang w:eastAsia="en-US"/>
              </w:rPr>
              <w:t>, junto a Nicolçás Villa</w:t>
            </w:r>
            <w:r w:rsidR="004625AB">
              <w:rPr>
                <w:rFonts w:eastAsiaTheme="minorHAnsi"/>
                <w:b/>
                <w:color w:val="C00000"/>
                <w:lang w:eastAsia="en-US"/>
              </w:rPr>
              <w:t>rt</w:t>
            </w:r>
            <w:r w:rsidRPr="00057218">
              <w:rPr>
                <w:rFonts w:eastAsiaTheme="minorHAnsi"/>
                <w:b/>
                <w:color w:val="C00000"/>
                <w:lang w:eastAsia="en-US"/>
              </w:rPr>
              <w:t xml:space="preserve"> y el mismo La </w:t>
            </w:r>
            <w:r w:rsidR="004625AB">
              <w:rPr>
                <w:rFonts w:eastAsiaTheme="minorHAnsi"/>
                <w:b/>
                <w:color w:val="C00000"/>
                <w:lang w:eastAsia="en-US"/>
              </w:rPr>
              <w:t>S</w:t>
            </w:r>
            <w:r w:rsidRPr="00057218">
              <w:rPr>
                <w:rFonts w:eastAsiaTheme="minorHAnsi"/>
                <w:b/>
                <w:color w:val="C00000"/>
                <w:lang w:eastAsia="en-US"/>
              </w:rPr>
              <w:t>alle en los momento de crisis, cuando el Instituto atravesaba ese misterioso desierto que a veces Dios pone en el camino de las grandes obras.</w:t>
            </w:r>
          </w:p>
          <w:p w:rsidR="00057218" w:rsidRDefault="00057218" w:rsidP="004625AB">
            <w:pPr>
              <w:widowControl/>
              <w:jc w:val="both"/>
              <w:rPr>
                <w:rFonts w:eastAsiaTheme="minorHAnsi"/>
                <w:b/>
                <w:lang w:eastAsia="en-US"/>
              </w:rPr>
            </w:pPr>
            <w:r w:rsidRPr="00057218">
              <w:rPr>
                <w:rFonts w:eastAsiaTheme="minorHAnsi"/>
                <w:b/>
                <w:color w:val="C00000"/>
                <w:lang w:eastAsia="en-US"/>
              </w:rPr>
              <w:t xml:space="preserve">  </w:t>
            </w:r>
            <w:r w:rsidR="004625AB">
              <w:rPr>
                <w:rFonts w:eastAsiaTheme="minorHAnsi"/>
                <w:b/>
                <w:color w:val="C00000"/>
                <w:lang w:eastAsia="en-US"/>
              </w:rPr>
              <w:t>E</w:t>
            </w:r>
            <w:r w:rsidRPr="00057218">
              <w:rPr>
                <w:rFonts w:eastAsiaTheme="minorHAnsi"/>
                <w:b/>
                <w:color w:val="C00000"/>
                <w:lang w:eastAsia="en-US"/>
              </w:rPr>
              <w:t xml:space="preserve">se </w:t>
            </w:r>
            <w:r w:rsidR="004625AB">
              <w:rPr>
                <w:rFonts w:eastAsiaTheme="minorHAnsi"/>
                <w:b/>
                <w:color w:val="C00000"/>
                <w:lang w:eastAsia="en-US"/>
              </w:rPr>
              <w:t xml:space="preserve">fue su </w:t>
            </w:r>
            <w:r w:rsidRPr="00057218">
              <w:rPr>
                <w:rFonts w:eastAsiaTheme="minorHAnsi"/>
                <w:b/>
                <w:color w:val="C00000"/>
                <w:lang w:eastAsia="en-US"/>
              </w:rPr>
              <w:t xml:space="preserve"> mayor mérito histórico</w:t>
            </w:r>
            <w:r w:rsidR="004625AB">
              <w:rPr>
                <w:rFonts w:eastAsiaTheme="minorHAnsi"/>
                <w:b/>
                <w:color w:val="C00000"/>
                <w:lang w:eastAsia="en-US"/>
              </w:rPr>
              <w:t>: el compromiso. Luego lo realizó con la misión más inesperada: abrir una escuela en Roma</w:t>
            </w:r>
            <w:r w:rsidRPr="00057218">
              <w:rPr>
                <w:rFonts w:eastAsiaTheme="minorHAnsi"/>
                <w:b/>
                <w:color w:val="C00000"/>
                <w:lang w:eastAsia="en-US"/>
              </w:rPr>
              <w:t>. Y por su fidelidad es el Hermano prim</w:t>
            </w:r>
            <w:r w:rsidRPr="00057218">
              <w:rPr>
                <w:rFonts w:eastAsiaTheme="minorHAnsi"/>
                <w:b/>
                <w:color w:val="C00000"/>
                <w:lang w:eastAsia="en-US"/>
              </w:rPr>
              <w:t>i</w:t>
            </w:r>
            <w:r w:rsidRPr="00057218">
              <w:rPr>
                <w:rFonts w:eastAsiaTheme="minorHAnsi"/>
                <w:b/>
                <w:color w:val="C00000"/>
                <w:lang w:eastAsia="en-US"/>
              </w:rPr>
              <w:t xml:space="preserve">tivo </w:t>
            </w:r>
            <w:r w:rsidR="004625AB">
              <w:rPr>
                <w:rFonts w:eastAsiaTheme="minorHAnsi"/>
                <w:b/>
                <w:color w:val="C00000"/>
                <w:lang w:eastAsia="en-US"/>
              </w:rPr>
              <w:t xml:space="preserve">que </w:t>
            </w:r>
            <w:r w:rsidRPr="00057218">
              <w:rPr>
                <w:rFonts w:eastAsiaTheme="minorHAnsi"/>
                <w:b/>
                <w:color w:val="C00000"/>
                <w:lang w:eastAsia="en-US"/>
              </w:rPr>
              <w:t>más se conoció en la Historia del Instituto</w:t>
            </w:r>
            <w:r w:rsidR="004625AB">
              <w:rPr>
                <w:rFonts w:eastAsiaTheme="minorHAnsi"/>
                <w:b/>
                <w:color w:val="C00000"/>
                <w:lang w:eastAsia="en-US"/>
              </w:rPr>
              <w:t>.</w:t>
            </w:r>
          </w:p>
        </w:tc>
      </w:tr>
    </w:tbl>
    <w:p w:rsidR="00057218" w:rsidRPr="00C54534" w:rsidRDefault="00057218" w:rsidP="0093299B">
      <w:pPr>
        <w:widowControl/>
        <w:jc w:val="both"/>
        <w:rPr>
          <w:rFonts w:eastAsiaTheme="minorHAnsi"/>
          <w:b/>
          <w:sz w:val="22"/>
          <w:szCs w:val="22"/>
          <w:lang w:eastAsia="en-US"/>
        </w:rPr>
      </w:pPr>
    </w:p>
    <w:p w:rsidR="0093299B" w:rsidRPr="00C54534" w:rsidRDefault="0093299B" w:rsidP="0093299B">
      <w:pPr>
        <w:widowControl/>
        <w:jc w:val="both"/>
        <w:rPr>
          <w:rFonts w:eastAsiaTheme="minorHAnsi"/>
          <w:b/>
          <w:sz w:val="22"/>
          <w:szCs w:val="22"/>
          <w:lang w:eastAsia="en-US"/>
        </w:rPr>
      </w:pPr>
    </w:p>
    <w:p w:rsidR="00057218" w:rsidRDefault="0093299B" w:rsidP="0093299B">
      <w:pPr>
        <w:widowControl/>
        <w:jc w:val="both"/>
        <w:rPr>
          <w:rFonts w:eastAsiaTheme="minorHAnsi"/>
          <w:b/>
          <w:sz w:val="22"/>
          <w:szCs w:val="22"/>
          <w:lang w:eastAsia="en-US"/>
        </w:rPr>
      </w:pPr>
      <w:r w:rsidRPr="00C54534">
        <w:rPr>
          <w:rFonts w:eastAsiaTheme="minorHAnsi"/>
          <w:b/>
          <w:sz w:val="22"/>
          <w:szCs w:val="22"/>
          <w:lang w:eastAsia="en-US"/>
        </w:rPr>
        <w:t xml:space="preserve">   </w:t>
      </w:r>
    </w:p>
    <w:p w:rsidR="00057218" w:rsidRDefault="00057218" w:rsidP="0093299B">
      <w:pPr>
        <w:widowControl/>
        <w:jc w:val="both"/>
        <w:rPr>
          <w:rFonts w:eastAsiaTheme="minorHAnsi"/>
          <w:b/>
          <w:sz w:val="22"/>
          <w:szCs w:val="22"/>
          <w:lang w:eastAsia="en-US"/>
        </w:rPr>
      </w:pPr>
    </w:p>
    <w:p w:rsidR="0093299B" w:rsidRDefault="00400D83" w:rsidP="0093299B">
      <w:pPr>
        <w:widowControl/>
        <w:jc w:val="both"/>
        <w:rPr>
          <w:rFonts w:eastAsiaTheme="minorHAnsi"/>
          <w:b/>
          <w:sz w:val="22"/>
          <w:szCs w:val="22"/>
          <w:lang w:eastAsia="en-US"/>
        </w:rPr>
      </w:pPr>
      <w:r>
        <w:rPr>
          <w:rFonts w:eastAsiaTheme="minorHAnsi"/>
          <w:b/>
          <w:sz w:val="22"/>
          <w:szCs w:val="22"/>
          <w:lang w:eastAsia="en-US"/>
        </w:rPr>
        <w:t xml:space="preserve">    </w:t>
      </w:r>
      <w:r w:rsidR="0093299B" w:rsidRPr="00C54534">
        <w:rPr>
          <w:rFonts w:eastAsiaTheme="minorHAnsi"/>
          <w:b/>
          <w:sz w:val="22"/>
          <w:szCs w:val="22"/>
          <w:lang w:eastAsia="en-US"/>
        </w:rPr>
        <w:t>En 1694, Gabriel Drolin era uno de los doce H</w:t>
      </w:r>
      <w:r w:rsidR="0093299B">
        <w:rPr>
          <w:rFonts w:eastAsiaTheme="minorHAnsi"/>
          <w:b/>
          <w:sz w:val="22"/>
          <w:szCs w:val="22"/>
          <w:lang w:eastAsia="en-US"/>
        </w:rPr>
        <w:t>e</w:t>
      </w:r>
      <w:r w:rsidR="0093299B" w:rsidRPr="00C54534">
        <w:rPr>
          <w:rFonts w:eastAsiaTheme="minorHAnsi"/>
          <w:b/>
          <w:sz w:val="22"/>
          <w:szCs w:val="22"/>
          <w:lang w:eastAsia="en-US"/>
        </w:rPr>
        <w:t>rmanos elegido</w:t>
      </w:r>
      <w:r w:rsidR="0093299B">
        <w:rPr>
          <w:rFonts w:eastAsiaTheme="minorHAnsi"/>
          <w:b/>
          <w:sz w:val="22"/>
          <w:szCs w:val="22"/>
          <w:lang w:eastAsia="en-US"/>
        </w:rPr>
        <w:t>s</w:t>
      </w:r>
      <w:r w:rsidR="0093299B" w:rsidRPr="00C54534">
        <w:rPr>
          <w:rFonts w:eastAsiaTheme="minorHAnsi"/>
          <w:b/>
          <w:sz w:val="22"/>
          <w:szCs w:val="22"/>
          <w:lang w:eastAsia="en-US"/>
        </w:rPr>
        <w:t xml:space="preserve"> por Juan Bta</w:t>
      </w:r>
      <w:r w:rsidR="0093299B">
        <w:rPr>
          <w:rFonts w:eastAsiaTheme="minorHAnsi"/>
          <w:b/>
          <w:sz w:val="22"/>
          <w:szCs w:val="22"/>
          <w:lang w:eastAsia="en-US"/>
        </w:rPr>
        <w:t>.</w:t>
      </w:r>
      <w:r w:rsidR="0093299B" w:rsidRPr="00C54534">
        <w:rPr>
          <w:rFonts w:eastAsiaTheme="minorHAnsi"/>
          <w:b/>
          <w:sz w:val="22"/>
          <w:szCs w:val="22"/>
          <w:lang w:eastAsia="en-US"/>
        </w:rPr>
        <w:t xml:space="preserve"> de La Salle para hacer con él votos perpetuos de asociación para tener las escuelas gratuitas para los pobres</w:t>
      </w:r>
      <w:r w:rsidR="0093299B">
        <w:rPr>
          <w:rFonts w:eastAsiaTheme="minorHAnsi"/>
          <w:b/>
          <w:sz w:val="22"/>
          <w:szCs w:val="22"/>
          <w:lang w:eastAsia="en-US"/>
        </w:rPr>
        <w:t>,</w:t>
      </w:r>
      <w:r w:rsidR="0093299B" w:rsidRPr="00C54534">
        <w:rPr>
          <w:rFonts w:eastAsiaTheme="minorHAnsi"/>
          <w:b/>
          <w:sz w:val="22"/>
          <w:szCs w:val="22"/>
          <w:lang w:eastAsia="en-US"/>
        </w:rPr>
        <w:t xml:space="preserve"> de estabil</w:t>
      </w:r>
      <w:r w:rsidR="0093299B">
        <w:rPr>
          <w:rFonts w:eastAsiaTheme="minorHAnsi"/>
          <w:b/>
          <w:sz w:val="22"/>
          <w:szCs w:val="22"/>
          <w:lang w:eastAsia="en-US"/>
        </w:rPr>
        <w:t>i</w:t>
      </w:r>
      <w:r w:rsidR="0093299B" w:rsidRPr="00C54534">
        <w:rPr>
          <w:rFonts w:eastAsiaTheme="minorHAnsi"/>
          <w:b/>
          <w:sz w:val="22"/>
          <w:szCs w:val="22"/>
          <w:lang w:eastAsia="en-US"/>
        </w:rPr>
        <w:t>dad en el Inst</w:t>
      </w:r>
      <w:r w:rsidR="0093299B">
        <w:rPr>
          <w:rFonts w:eastAsiaTheme="minorHAnsi"/>
          <w:b/>
          <w:sz w:val="22"/>
          <w:szCs w:val="22"/>
          <w:lang w:eastAsia="en-US"/>
        </w:rPr>
        <w:t>i</w:t>
      </w:r>
      <w:r w:rsidR="0093299B" w:rsidRPr="00C54534">
        <w:rPr>
          <w:rFonts w:eastAsiaTheme="minorHAnsi"/>
          <w:b/>
          <w:sz w:val="22"/>
          <w:szCs w:val="22"/>
          <w:lang w:eastAsia="en-US"/>
        </w:rPr>
        <w:t>tuto y de obediencia para ir a cualquier sitio al que fuera enviado. Esta obediencia fue puesta en práctica cuando el Sr</w:t>
      </w:r>
      <w:r w:rsidR="0093299B">
        <w:rPr>
          <w:rFonts w:eastAsiaTheme="minorHAnsi"/>
          <w:b/>
          <w:sz w:val="22"/>
          <w:szCs w:val="22"/>
          <w:lang w:eastAsia="en-US"/>
        </w:rPr>
        <w:t>. de La Salle eligió</w:t>
      </w:r>
      <w:r w:rsidR="0093299B" w:rsidRPr="00C54534">
        <w:rPr>
          <w:rFonts w:eastAsiaTheme="minorHAnsi"/>
          <w:b/>
          <w:sz w:val="22"/>
          <w:szCs w:val="22"/>
          <w:lang w:eastAsia="en-US"/>
        </w:rPr>
        <w:t xml:space="preserve"> al Hno</w:t>
      </w:r>
      <w:r w:rsidR="0093299B">
        <w:rPr>
          <w:rFonts w:eastAsiaTheme="minorHAnsi"/>
          <w:b/>
          <w:sz w:val="22"/>
          <w:szCs w:val="22"/>
          <w:lang w:eastAsia="en-US"/>
        </w:rPr>
        <w:t>.</w:t>
      </w:r>
      <w:r w:rsidR="0093299B" w:rsidRPr="00C54534">
        <w:rPr>
          <w:rFonts w:eastAsiaTheme="minorHAnsi"/>
          <w:b/>
          <w:sz w:val="22"/>
          <w:szCs w:val="22"/>
          <w:lang w:eastAsia="en-US"/>
        </w:rPr>
        <w:t xml:space="preserve"> Gabriel Drolin para una misión particular</w:t>
      </w:r>
      <w:r w:rsidR="0093299B">
        <w:rPr>
          <w:rFonts w:eastAsiaTheme="minorHAnsi"/>
          <w:b/>
          <w:sz w:val="22"/>
          <w:szCs w:val="22"/>
          <w:lang w:eastAsia="en-US"/>
        </w:rPr>
        <w:t>:</w:t>
      </w:r>
      <w:r w:rsidR="0093299B" w:rsidRPr="00C54534">
        <w:rPr>
          <w:rFonts w:eastAsiaTheme="minorHAnsi"/>
          <w:b/>
          <w:sz w:val="22"/>
          <w:szCs w:val="22"/>
          <w:lang w:eastAsia="en-US"/>
        </w:rPr>
        <w:t xml:space="preserve"> para ir a Roma</w:t>
      </w:r>
      <w:r w:rsidR="0093299B">
        <w:rPr>
          <w:rFonts w:eastAsiaTheme="minorHAnsi"/>
          <w:b/>
          <w:sz w:val="22"/>
          <w:szCs w:val="22"/>
          <w:lang w:eastAsia="en-US"/>
        </w:rPr>
        <w:t>.</w:t>
      </w:r>
    </w:p>
    <w:p w:rsidR="0093299B" w:rsidRPr="00C54534" w:rsidRDefault="0093299B" w:rsidP="0093299B">
      <w:pPr>
        <w:widowControl/>
        <w:jc w:val="both"/>
        <w:rPr>
          <w:rFonts w:eastAsiaTheme="minorHAnsi"/>
          <w:b/>
          <w:sz w:val="22"/>
          <w:szCs w:val="22"/>
          <w:lang w:eastAsia="en-US"/>
        </w:rPr>
      </w:pPr>
    </w:p>
    <w:p w:rsidR="0093299B" w:rsidRDefault="0093299B" w:rsidP="0093299B">
      <w:pPr>
        <w:widowControl/>
        <w:jc w:val="both"/>
        <w:rPr>
          <w:rFonts w:eastAsiaTheme="minorHAnsi"/>
          <w:b/>
          <w:sz w:val="22"/>
          <w:szCs w:val="22"/>
          <w:lang w:eastAsia="en-US"/>
        </w:rPr>
      </w:pPr>
      <w:r w:rsidRPr="00C54534">
        <w:rPr>
          <w:rFonts w:eastAsiaTheme="minorHAnsi"/>
          <w:b/>
          <w:sz w:val="22"/>
          <w:szCs w:val="22"/>
          <w:lang w:eastAsia="en-US"/>
        </w:rPr>
        <w:t xml:space="preserve">   Las cartas del Fundador  (54) al Hno</w:t>
      </w:r>
      <w:r>
        <w:rPr>
          <w:rFonts w:eastAsiaTheme="minorHAnsi"/>
          <w:b/>
          <w:sz w:val="22"/>
          <w:szCs w:val="22"/>
          <w:lang w:eastAsia="en-US"/>
        </w:rPr>
        <w:t>.</w:t>
      </w:r>
      <w:r w:rsidRPr="00C54534">
        <w:rPr>
          <w:rFonts w:eastAsiaTheme="minorHAnsi"/>
          <w:b/>
          <w:sz w:val="22"/>
          <w:szCs w:val="22"/>
          <w:lang w:eastAsia="en-US"/>
        </w:rPr>
        <w:t xml:space="preserve"> Gabriel Drolin parecen indicar que el Herm</w:t>
      </w:r>
      <w:r w:rsidRPr="00C54534">
        <w:rPr>
          <w:rFonts w:eastAsiaTheme="minorHAnsi"/>
          <w:b/>
          <w:sz w:val="22"/>
          <w:szCs w:val="22"/>
          <w:lang w:eastAsia="en-US"/>
        </w:rPr>
        <w:t>a</w:t>
      </w:r>
      <w:r w:rsidRPr="00C54534">
        <w:rPr>
          <w:rFonts w:eastAsiaTheme="minorHAnsi"/>
          <w:b/>
          <w:sz w:val="22"/>
          <w:szCs w:val="22"/>
          <w:lang w:eastAsia="en-US"/>
        </w:rPr>
        <w:t>no parti</w:t>
      </w:r>
      <w:r>
        <w:rPr>
          <w:rFonts w:eastAsiaTheme="minorHAnsi"/>
          <w:b/>
          <w:sz w:val="22"/>
          <w:szCs w:val="22"/>
          <w:lang w:eastAsia="en-US"/>
        </w:rPr>
        <w:t>ó</w:t>
      </w:r>
      <w:r w:rsidRPr="00C54534">
        <w:rPr>
          <w:rFonts w:eastAsiaTheme="minorHAnsi"/>
          <w:b/>
          <w:sz w:val="22"/>
          <w:szCs w:val="22"/>
          <w:lang w:eastAsia="en-US"/>
        </w:rPr>
        <w:t xml:space="preserve"> en 1702</w:t>
      </w:r>
      <w:r>
        <w:rPr>
          <w:rFonts w:eastAsiaTheme="minorHAnsi"/>
          <w:b/>
          <w:sz w:val="22"/>
          <w:szCs w:val="22"/>
          <w:lang w:eastAsia="en-US"/>
        </w:rPr>
        <w:t xml:space="preserve">. </w:t>
      </w:r>
      <w:r w:rsidRPr="00C54534">
        <w:rPr>
          <w:rFonts w:eastAsiaTheme="minorHAnsi"/>
          <w:b/>
          <w:sz w:val="22"/>
          <w:szCs w:val="22"/>
          <w:lang w:eastAsia="en-US"/>
        </w:rPr>
        <w:t xml:space="preserve"> La idea del Sr</w:t>
      </w:r>
      <w:r>
        <w:rPr>
          <w:rFonts w:eastAsiaTheme="minorHAnsi"/>
          <w:b/>
          <w:sz w:val="22"/>
          <w:szCs w:val="22"/>
          <w:lang w:eastAsia="en-US"/>
        </w:rPr>
        <w:t>.</w:t>
      </w:r>
      <w:r w:rsidRPr="00C54534">
        <w:rPr>
          <w:rFonts w:eastAsiaTheme="minorHAnsi"/>
          <w:b/>
          <w:sz w:val="22"/>
          <w:szCs w:val="22"/>
          <w:lang w:eastAsia="en-US"/>
        </w:rPr>
        <w:t xml:space="preserve"> La Salle era establecer en Roma una escuela gr</w:t>
      </w:r>
      <w:r w:rsidRPr="00C54534">
        <w:rPr>
          <w:rFonts w:eastAsiaTheme="minorHAnsi"/>
          <w:b/>
          <w:sz w:val="22"/>
          <w:szCs w:val="22"/>
          <w:lang w:eastAsia="en-US"/>
        </w:rPr>
        <w:t>a</w:t>
      </w:r>
      <w:r w:rsidRPr="00C54534">
        <w:rPr>
          <w:rFonts w:eastAsiaTheme="minorHAnsi"/>
          <w:b/>
          <w:sz w:val="22"/>
          <w:szCs w:val="22"/>
          <w:lang w:eastAsia="en-US"/>
        </w:rPr>
        <w:t>tuita para pobres</w:t>
      </w:r>
      <w:r>
        <w:rPr>
          <w:rFonts w:eastAsiaTheme="minorHAnsi"/>
          <w:b/>
          <w:sz w:val="22"/>
          <w:szCs w:val="22"/>
          <w:lang w:eastAsia="en-US"/>
        </w:rPr>
        <w:t>,</w:t>
      </w:r>
      <w:r w:rsidRPr="00C54534">
        <w:rPr>
          <w:rFonts w:eastAsiaTheme="minorHAnsi"/>
          <w:b/>
          <w:sz w:val="22"/>
          <w:szCs w:val="22"/>
          <w:lang w:eastAsia="en-US"/>
        </w:rPr>
        <w:t xml:space="preserve"> a fin de pedi</w:t>
      </w:r>
      <w:r>
        <w:rPr>
          <w:rFonts w:eastAsiaTheme="minorHAnsi"/>
          <w:b/>
          <w:sz w:val="22"/>
          <w:szCs w:val="22"/>
          <w:lang w:eastAsia="en-US"/>
        </w:rPr>
        <w:t>r</w:t>
      </w:r>
      <w:r w:rsidRPr="00C54534">
        <w:rPr>
          <w:rFonts w:eastAsiaTheme="minorHAnsi"/>
          <w:b/>
          <w:sz w:val="22"/>
          <w:szCs w:val="22"/>
          <w:lang w:eastAsia="en-US"/>
        </w:rPr>
        <w:t xml:space="preserve"> a Dios la gracia de que la Sociedad fuera siempre entera</w:t>
      </w:r>
      <w:r>
        <w:rPr>
          <w:rFonts w:eastAsiaTheme="minorHAnsi"/>
          <w:b/>
          <w:sz w:val="22"/>
          <w:szCs w:val="22"/>
          <w:lang w:eastAsia="en-US"/>
        </w:rPr>
        <w:t>mente sumisa a la Iglesia de R</w:t>
      </w:r>
      <w:r w:rsidRPr="00C54534">
        <w:rPr>
          <w:rFonts w:eastAsiaTheme="minorHAnsi"/>
          <w:b/>
          <w:sz w:val="22"/>
          <w:szCs w:val="22"/>
          <w:lang w:eastAsia="en-US"/>
        </w:rPr>
        <w:t>oma</w:t>
      </w:r>
      <w:r w:rsidR="007073B1">
        <w:rPr>
          <w:rFonts w:eastAsiaTheme="minorHAnsi"/>
          <w:b/>
          <w:sz w:val="22"/>
          <w:szCs w:val="22"/>
          <w:lang w:eastAsia="en-US"/>
        </w:rPr>
        <w:t>.</w:t>
      </w:r>
      <w:r w:rsidRPr="00C54534">
        <w:rPr>
          <w:rFonts w:eastAsiaTheme="minorHAnsi"/>
          <w:b/>
          <w:sz w:val="22"/>
          <w:szCs w:val="22"/>
          <w:lang w:eastAsia="en-US"/>
        </w:rPr>
        <w:t xml:space="preserve"> (55)</w:t>
      </w:r>
    </w:p>
    <w:p w:rsidR="00236503" w:rsidRDefault="00236503" w:rsidP="0093299B">
      <w:pPr>
        <w:widowControl/>
        <w:jc w:val="both"/>
        <w:rPr>
          <w:rFonts w:eastAsiaTheme="minorHAnsi"/>
          <w:b/>
          <w:sz w:val="22"/>
          <w:szCs w:val="22"/>
          <w:lang w:eastAsia="en-US"/>
        </w:rPr>
      </w:pPr>
    </w:p>
    <w:p w:rsidR="00236503" w:rsidRDefault="00236503" w:rsidP="00236503">
      <w:pPr>
        <w:widowControl/>
        <w:jc w:val="center"/>
        <w:rPr>
          <w:rFonts w:eastAsiaTheme="minorHAnsi"/>
          <w:b/>
          <w:sz w:val="22"/>
          <w:szCs w:val="22"/>
          <w:lang w:eastAsia="en-US"/>
        </w:rPr>
      </w:pPr>
      <w:r>
        <w:rPr>
          <w:rFonts w:eastAsiaTheme="minorHAnsi"/>
          <w:b/>
          <w:noProof/>
          <w:sz w:val="22"/>
          <w:szCs w:val="22"/>
        </w:rPr>
        <w:drawing>
          <wp:inline distT="0" distB="0" distL="0" distR="0">
            <wp:extent cx="3723288" cy="2312262"/>
            <wp:effectExtent l="19050" t="0" r="0" b="0"/>
            <wp:docPr id="4" name="Imagen 2" descr="C:\Users\PECHI\Desktop\img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CHI\Desktop\img916.jpg"/>
                    <pic:cNvPicPr>
                      <a:picLocks noChangeAspect="1" noChangeArrowheads="1"/>
                    </pic:cNvPicPr>
                  </pic:nvPicPr>
                  <pic:blipFill>
                    <a:blip r:embed="rId14" cstate="print"/>
                    <a:srcRect/>
                    <a:stretch>
                      <a:fillRect/>
                    </a:stretch>
                  </pic:blipFill>
                  <pic:spPr bwMode="auto">
                    <a:xfrm>
                      <a:off x="0" y="0"/>
                      <a:ext cx="3729202" cy="2315935"/>
                    </a:xfrm>
                    <a:prstGeom prst="rect">
                      <a:avLst/>
                    </a:prstGeom>
                    <a:noFill/>
                    <a:ln w="9525">
                      <a:noFill/>
                      <a:miter lim="800000"/>
                      <a:headEnd/>
                      <a:tailEnd/>
                    </a:ln>
                  </pic:spPr>
                </pic:pic>
              </a:graphicData>
            </a:graphic>
          </wp:inline>
        </w:drawing>
      </w:r>
    </w:p>
    <w:p w:rsidR="00236503" w:rsidRPr="00236503" w:rsidRDefault="00236503" w:rsidP="00236503">
      <w:pPr>
        <w:widowControl/>
        <w:jc w:val="center"/>
        <w:rPr>
          <w:rFonts w:eastAsiaTheme="minorHAnsi"/>
          <w:b/>
          <w:color w:val="C00000"/>
          <w:sz w:val="22"/>
          <w:szCs w:val="22"/>
          <w:lang w:eastAsia="en-US"/>
        </w:rPr>
      </w:pPr>
      <w:r w:rsidRPr="00236503">
        <w:rPr>
          <w:rFonts w:eastAsiaTheme="minorHAnsi"/>
          <w:b/>
          <w:color w:val="C00000"/>
          <w:sz w:val="22"/>
          <w:szCs w:val="22"/>
          <w:lang w:eastAsia="en-US"/>
        </w:rPr>
        <w:t>Avigno, desde donde los Hermanos Gabriel y Gerardo</w:t>
      </w:r>
    </w:p>
    <w:p w:rsidR="00236503" w:rsidRPr="00236503" w:rsidRDefault="00236503" w:rsidP="00236503">
      <w:pPr>
        <w:widowControl/>
        <w:jc w:val="center"/>
        <w:rPr>
          <w:rFonts w:eastAsiaTheme="minorHAnsi"/>
          <w:b/>
          <w:color w:val="C00000"/>
          <w:sz w:val="22"/>
          <w:szCs w:val="22"/>
          <w:lang w:eastAsia="en-US"/>
        </w:rPr>
      </w:pPr>
      <w:r w:rsidRPr="00236503">
        <w:rPr>
          <w:rFonts w:eastAsiaTheme="minorHAnsi"/>
          <w:b/>
          <w:color w:val="C00000"/>
          <w:sz w:val="22"/>
          <w:szCs w:val="22"/>
          <w:lang w:eastAsia="en-US"/>
        </w:rPr>
        <w:t xml:space="preserve"> dejarón Francia y se dirigieron a Roma</w:t>
      </w:r>
    </w:p>
    <w:p w:rsidR="0093299B" w:rsidRPr="00C54534" w:rsidRDefault="0093299B" w:rsidP="0093299B">
      <w:pPr>
        <w:widowControl/>
        <w:tabs>
          <w:tab w:val="left" w:pos="1773"/>
        </w:tabs>
        <w:jc w:val="both"/>
        <w:rPr>
          <w:rFonts w:eastAsiaTheme="minorHAnsi"/>
          <w:b/>
          <w:sz w:val="22"/>
          <w:szCs w:val="22"/>
          <w:lang w:eastAsia="en-US"/>
        </w:rPr>
      </w:pPr>
    </w:p>
    <w:p w:rsidR="0093299B" w:rsidRPr="00C54534" w:rsidRDefault="0093299B" w:rsidP="0093299B">
      <w:pPr>
        <w:widowControl/>
        <w:tabs>
          <w:tab w:val="left" w:pos="1773"/>
        </w:tabs>
        <w:jc w:val="both"/>
        <w:rPr>
          <w:rFonts w:eastAsiaTheme="minorHAnsi"/>
          <w:b/>
          <w:sz w:val="22"/>
          <w:szCs w:val="22"/>
          <w:lang w:eastAsia="en-US"/>
        </w:rPr>
      </w:pPr>
      <w:r w:rsidRPr="00C54534">
        <w:rPr>
          <w:rFonts w:eastAsiaTheme="minorHAnsi"/>
          <w:b/>
          <w:sz w:val="22"/>
          <w:szCs w:val="22"/>
          <w:lang w:eastAsia="en-US"/>
        </w:rPr>
        <w:t xml:space="preserve">  Según el Hno</w:t>
      </w:r>
      <w:r>
        <w:rPr>
          <w:rFonts w:eastAsiaTheme="minorHAnsi"/>
          <w:b/>
          <w:sz w:val="22"/>
          <w:szCs w:val="22"/>
          <w:lang w:eastAsia="en-US"/>
        </w:rPr>
        <w:t>.</w:t>
      </w:r>
      <w:r w:rsidRPr="00C54534">
        <w:rPr>
          <w:rFonts w:eastAsiaTheme="minorHAnsi"/>
          <w:b/>
          <w:sz w:val="22"/>
          <w:szCs w:val="22"/>
          <w:lang w:eastAsia="en-US"/>
        </w:rPr>
        <w:t xml:space="preserve"> Lucard, aunqu</w:t>
      </w:r>
      <w:r>
        <w:rPr>
          <w:rFonts w:eastAsiaTheme="minorHAnsi"/>
          <w:b/>
          <w:sz w:val="22"/>
          <w:szCs w:val="22"/>
          <w:lang w:eastAsia="en-US"/>
        </w:rPr>
        <w:t>e é</w:t>
      </w:r>
      <w:r w:rsidRPr="00C54534">
        <w:rPr>
          <w:rFonts w:eastAsiaTheme="minorHAnsi"/>
          <w:b/>
          <w:sz w:val="22"/>
          <w:szCs w:val="22"/>
          <w:lang w:eastAsia="en-US"/>
        </w:rPr>
        <w:t>l no seña la fuente, el Hno</w:t>
      </w:r>
      <w:r>
        <w:rPr>
          <w:rFonts w:eastAsiaTheme="minorHAnsi"/>
          <w:b/>
          <w:sz w:val="22"/>
          <w:szCs w:val="22"/>
          <w:lang w:eastAsia="en-US"/>
        </w:rPr>
        <w:t>.</w:t>
      </w:r>
      <w:r w:rsidRPr="00C54534">
        <w:rPr>
          <w:rFonts w:eastAsiaTheme="minorHAnsi"/>
          <w:b/>
          <w:sz w:val="22"/>
          <w:szCs w:val="22"/>
          <w:lang w:eastAsia="en-US"/>
        </w:rPr>
        <w:t xml:space="preserve"> Gerardo</w:t>
      </w:r>
      <w:r>
        <w:rPr>
          <w:rFonts w:eastAsiaTheme="minorHAnsi"/>
          <w:b/>
          <w:sz w:val="22"/>
          <w:szCs w:val="22"/>
          <w:lang w:eastAsia="en-US"/>
        </w:rPr>
        <w:t xml:space="preserve"> </w:t>
      </w:r>
      <w:r w:rsidRPr="00C54534">
        <w:rPr>
          <w:rFonts w:eastAsiaTheme="minorHAnsi"/>
          <w:b/>
          <w:sz w:val="22"/>
          <w:szCs w:val="22"/>
          <w:lang w:eastAsia="en-US"/>
        </w:rPr>
        <w:t xml:space="preserve"> Drolin (herm</w:t>
      </w:r>
      <w:r w:rsidRPr="00C54534">
        <w:rPr>
          <w:rFonts w:eastAsiaTheme="minorHAnsi"/>
          <w:b/>
          <w:sz w:val="22"/>
          <w:szCs w:val="22"/>
          <w:lang w:eastAsia="en-US"/>
        </w:rPr>
        <w:t>a</w:t>
      </w:r>
      <w:r w:rsidRPr="00C54534">
        <w:rPr>
          <w:rFonts w:eastAsiaTheme="minorHAnsi"/>
          <w:b/>
          <w:sz w:val="22"/>
          <w:szCs w:val="22"/>
          <w:lang w:eastAsia="en-US"/>
        </w:rPr>
        <w:t>no de Gabriel)  entró en el Instituto un poco despu</w:t>
      </w:r>
      <w:r>
        <w:rPr>
          <w:rFonts w:eastAsiaTheme="minorHAnsi"/>
          <w:b/>
          <w:sz w:val="22"/>
          <w:szCs w:val="22"/>
          <w:lang w:eastAsia="en-US"/>
        </w:rPr>
        <w:t>é</w:t>
      </w:r>
      <w:r w:rsidRPr="00C54534">
        <w:rPr>
          <w:rFonts w:eastAsiaTheme="minorHAnsi"/>
          <w:b/>
          <w:sz w:val="22"/>
          <w:szCs w:val="22"/>
          <w:lang w:eastAsia="en-US"/>
        </w:rPr>
        <w:t>s  y fue el compañero para esta misión (56)</w:t>
      </w:r>
    </w:p>
    <w:p w:rsidR="0093299B" w:rsidRPr="00C54534" w:rsidRDefault="0093299B" w:rsidP="0093299B">
      <w:pPr>
        <w:widowControl/>
        <w:tabs>
          <w:tab w:val="left" w:pos="1773"/>
        </w:tabs>
        <w:jc w:val="both"/>
        <w:rPr>
          <w:rFonts w:eastAsiaTheme="minorHAnsi"/>
          <w:b/>
          <w:sz w:val="22"/>
          <w:szCs w:val="22"/>
          <w:lang w:eastAsia="en-US"/>
        </w:rPr>
      </w:pPr>
    </w:p>
    <w:p w:rsidR="00236503" w:rsidRDefault="0093299B" w:rsidP="0093299B">
      <w:pPr>
        <w:widowControl/>
        <w:jc w:val="both"/>
        <w:rPr>
          <w:rFonts w:eastAsiaTheme="minorHAnsi"/>
          <w:b/>
          <w:sz w:val="22"/>
          <w:szCs w:val="22"/>
          <w:lang w:eastAsia="en-US"/>
        </w:rPr>
      </w:pPr>
      <w:r w:rsidRPr="00C54534">
        <w:rPr>
          <w:rFonts w:eastAsiaTheme="minorHAnsi"/>
          <w:b/>
          <w:sz w:val="22"/>
          <w:szCs w:val="22"/>
          <w:lang w:eastAsia="en-US"/>
        </w:rPr>
        <w:t xml:space="preserve">   ¿Como el Hno</w:t>
      </w:r>
      <w:r>
        <w:rPr>
          <w:rFonts w:eastAsiaTheme="minorHAnsi"/>
          <w:b/>
          <w:sz w:val="22"/>
          <w:szCs w:val="22"/>
          <w:lang w:eastAsia="en-US"/>
        </w:rPr>
        <w:t>.</w:t>
      </w:r>
      <w:r w:rsidRPr="00C54534">
        <w:rPr>
          <w:rFonts w:eastAsiaTheme="minorHAnsi"/>
          <w:b/>
          <w:sz w:val="22"/>
          <w:szCs w:val="22"/>
          <w:lang w:eastAsia="en-US"/>
        </w:rPr>
        <w:t xml:space="preserve"> Gabriel Drolin se a</w:t>
      </w:r>
      <w:r>
        <w:rPr>
          <w:rFonts w:eastAsiaTheme="minorHAnsi"/>
          <w:b/>
          <w:sz w:val="22"/>
          <w:szCs w:val="22"/>
          <w:lang w:eastAsia="en-US"/>
        </w:rPr>
        <w:t>pañó para cumplir con esta misió</w:t>
      </w:r>
      <w:r w:rsidRPr="00C54534">
        <w:rPr>
          <w:rFonts w:eastAsiaTheme="minorHAnsi"/>
          <w:b/>
          <w:sz w:val="22"/>
          <w:szCs w:val="22"/>
          <w:lang w:eastAsia="en-US"/>
        </w:rPr>
        <w:t>n? Esto c</w:t>
      </w:r>
      <w:r w:rsidRPr="00C54534">
        <w:rPr>
          <w:rFonts w:eastAsiaTheme="minorHAnsi"/>
          <w:b/>
          <w:sz w:val="22"/>
          <w:szCs w:val="22"/>
          <w:lang w:eastAsia="en-US"/>
        </w:rPr>
        <w:t>o</w:t>
      </w:r>
      <w:r w:rsidRPr="00C54534">
        <w:rPr>
          <w:rFonts w:eastAsiaTheme="minorHAnsi"/>
          <w:b/>
          <w:sz w:val="22"/>
          <w:szCs w:val="22"/>
          <w:lang w:eastAsia="en-US"/>
        </w:rPr>
        <w:t>menzó para el Hno</w:t>
      </w:r>
      <w:r>
        <w:rPr>
          <w:rFonts w:eastAsiaTheme="minorHAnsi"/>
          <w:b/>
          <w:sz w:val="22"/>
          <w:szCs w:val="22"/>
          <w:lang w:eastAsia="en-US"/>
        </w:rPr>
        <w:t>.</w:t>
      </w:r>
      <w:r w:rsidRPr="00C54534">
        <w:rPr>
          <w:rFonts w:eastAsiaTheme="minorHAnsi"/>
          <w:b/>
          <w:sz w:val="22"/>
          <w:szCs w:val="22"/>
          <w:lang w:eastAsia="en-US"/>
        </w:rPr>
        <w:t xml:space="preserve"> Gabrie</w:t>
      </w:r>
      <w:r>
        <w:rPr>
          <w:rFonts w:eastAsiaTheme="minorHAnsi"/>
          <w:b/>
          <w:sz w:val="22"/>
          <w:szCs w:val="22"/>
          <w:lang w:eastAsia="en-US"/>
        </w:rPr>
        <w:t>l</w:t>
      </w:r>
      <w:r w:rsidRPr="00C54534">
        <w:rPr>
          <w:rFonts w:eastAsiaTheme="minorHAnsi"/>
          <w:b/>
          <w:sz w:val="22"/>
          <w:szCs w:val="22"/>
          <w:lang w:eastAsia="en-US"/>
        </w:rPr>
        <w:t xml:space="preserve"> con el viaje a pie durante casi dos meses, en las vac</w:t>
      </w:r>
      <w:r w:rsidRPr="00C54534">
        <w:rPr>
          <w:rFonts w:eastAsiaTheme="minorHAnsi"/>
          <w:b/>
          <w:sz w:val="22"/>
          <w:szCs w:val="22"/>
          <w:lang w:eastAsia="en-US"/>
        </w:rPr>
        <w:t>a</w:t>
      </w:r>
      <w:r w:rsidRPr="00C54534">
        <w:rPr>
          <w:rFonts w:eastAsiaTheme="minorHAnsi"/>
          <w:b/>
          <w:sz w:val="22"/>
          <w:szCs w:val="22"/>
          <w:lang w:eastAsia="en-US"/>
        </w:rPr>
        <w:t>ciones de verano y al comienzo del otoño. El y su hermano dejaron París práctic</w:t>
      </w:r>
      <w:r w:rsidRPr="00C54534">
        <w:rPr>
          <w:rFonts w:eastAsiaTheme="minorHAnsi"/>
          <w:b/>
          <w:sz w:val="22"/>
          <w:szCs w:val="22"/>
          <w:lang w:eastAsia="en-US"/>
        </w:rPr>
        <w:t>a</w:t>
      </w:r>
      <w:r w:rsidRPr="00C54534">
        <w:rPr>
          <w:rFonts w:eastAsiaTheme="minorHAnsi"/>
          <w:b/>
          <w:sz w:val="22"/>
          <w:szCs w:val="22"/>
          <w:lang w:eastAsia="en-US"/>
        </w:rPr>
        <w:t>mente con las manos vacías, con sólo cien libras en el bolso. Además, y eso es lo más impo</w:t>
      </w:r>
      <w:r>
        <w:rPr>
          <w:rFonts w:eastAsiaTheme="minorHAnsi"/>
          <w:b/>
          <w:sz w:val="22"/>
          <w:szCs w:val="22"/>
          <w:lang w:eastAsia="en-US"/>
        </w:rPr>
        <w:t>r</w:t>
      </w:r>
      <w:r w:rsidRPr="00C54534">
        <w:rPr>
          <w:rFonts w:eastAsiaTheme="minorHAnsi"/>
          <w:b/>
          <w:sz w:val="22"/>
          <w:szCs w:val="22"/>
          <w:lang w:eastAsia="en-US"/>
        </w:rPr>
        <w:t xml:space="preserve">tante,  </w:t>
      </w:r>
      <w:r>
        <w:rPr>
          <w:rFonts w:eastAsiaTheme="minorHAnsi"/>
          <w:b/>
          <w:sz w:val="22"/>
          <w:szCs w:val="22"/>
          <w:lang w:eastAsia="en-US"/>
        </w:rPr>
        <w:t>e</w:t>
      </w:r>
      <w:r w:rsidRPr="00C54534">
        <w:rPr>
          <w:rFonts w:eastAsiaTheme="minorHAnsi"/>
          <w:b/>
          <w:sz w:val="22"/>
          <w:szCs w:val="22"/>
          <w:lang w:eastAsia="en-US"/>
        </w:rPr>
        <w:t>l Fun</w:t>
      </w:r>
      <w:r>
        <w:rPr>
          <w:rFonts w:eastAsiaTheme="minorHAnsi"/>
          <w:b/>
          <w:sz w:val="22"/>
          <w:szCs w:val="22"/>
          <w:lang w:eastAsia="en-US"/>
        </w:rPr>
        <w:t>d</w:t>
      </w:r>
      <w:r w:rsidRPr="00C54534">
        <w:rPr>
          <w:rFonts w:eastAsiaTheme="minorHAnsi"/>
          <w:b/>
          <w:sz w:val="22"/>
          <w:szCs w:val="22"/>
          <w:lang w:eastAsia="en-US"/>
        </w:rPr>
        <w:t>ador les dio cartas de presentación para el Cardenal César D'Estre</w:t>
      </w:r>
      <w:r>
        <w:rPr>
          <w:rFonts w:eastAsiaTheme="minorHAnsi"/>
          <w:b/>
          <w:sz w:val="22"/>
          <w:szCs w:val="22"/>
          <w:lang w:eastAsia="en-US"/>
        </w:rPr>
        <w:t>s</w:t>
      </w:r>
      <w:r w:rsidRPr="00C54534">
        <w:rPr>
          <w:rFonts w:eastAsiaTheme="minorHAnsi"/>
          <w:b/>
          <w:sz w:val="22"/>
          <w:szCs w:val="22"/>
          <w:lang w:eastAsia="en-US"/>
        </w:rPr>
        <w:t>s, antiguo obispo de Laon, al cual sucedió su sobrino Juan d D'Estress en 1681. Este conocía al Hno</w:t>
      </w:r>
      <w:r>
        <w:rPr>
          <w:rFonts w:eastAsiaTheme="minorHAnsi"/>
          <w:b/>
          <w:sz w:val="22"/>
          <w:szCs w:val="22"/>
          <w:lang w:eastAsia="en-US"/>
        </w:rPr>
        <w:t>.</w:t>
      </w:r>
      <w:r w:rsidRPr="00C54534">
        <w:rPr>
          <w:rFonts w:eastAsiaTheme="minorHAnsi"/>
          <w:b/>
          <w:sz w:val="22"/>
          <w:szCs w:val="22"/>
          <w:lang w:eastAsia="en-US"/>
        </w:rPr>
        <w:t xml:space="preserve"> Gabriel, que había enseñado en Laon (57)</w:t>
      </w:r>
      <w:r>
        <w:rPr>
          <w:rFonts w:eastAsiaTheme="minorHAnsi"/>
          <w:b/>
          <w:sz w:val="22"/>
          <w:szCs w:val="22"/>
          <w:lang w:eastAsia="en-US"/>
        </w:rPr>
        <w:t>.</w:t>
      </w:r>
      <w:r w:rsidRPr="00C54534">
        <w:rPr>
          <w:rFonts w:eastAsiaTheme="minorHAnsi"/>
          <w:b/>
          <w:sz w:val="22"/>
          <w:szCs w:val="22"/>
          <w:lang w:eastAsia="en-US"/>
        </w:rPr>
        <w:t xml:space="preserve">  El camino hacia Roma  debió s</w:t>
      </w:r>
      <w:r>
        <w:rPr>
          <w:rFonts w:eastAsiaTheme="minorHAnsi"/>
          <w:b/>
          <w:sz w:val="22"/>
          <w:szCs w:val="22"/>
          <w:lang w:eastAsia="en-US"/>
        </w:rPr>
        <w:t>e</w:t>
      </w:r>
      <w:r w:rsidRPr="00C54534">
        <w:rPr>
          <w:rFonts w:eastAsiaTheme="minorHAnsi"/>
          <w:b/>
          <w:sz w:val="22"/>
          <w:szCs w:val="22"/>
          <w:lang w:eastAsia="en-US"/>
        </w:rPr>
        <w:t>r como se describ</w:t>
      </w:r>
      <w:r>
        <w:rPr>
          <w:rFonts w:eastAsiaTheme="minorHAnsi"/>
          <w:b/>
          <w:sz w:val="22"/>
          <w:szCs w:val="22"/>
          <w:lang w:eastAsia="en-US"/>
        </w:rPr>
        <w:t>í</w:t>
      </w:r>
      <w:r w:rsidRPr="00C54534">
        <w:rPr>
          <w:rFonts w:eastAsiaTheme="minorHAnsi"/>
          <w:b/>
          <w:sz w:val="22"/>
          <w:szCs w:val="22"/>
          <w:lang w:eastAsia="en-US"/>
        </w:rPr>
        <w:t>a en 1760 en documento que se encuentra en los  archivos d</w:t>
      </w:r>
      <w:r>
        <w:rPr>
          <w:rFonts w:eastAsiaTheme="minorHAnsi"/>
          <w:b/>
          <w:sz w:val="22"/>
          <w:szCs w:val="22"/>
          <w:lang w:eastAsia="en-US"/>
        </w:rPr>
        <w:t>e</w:t>
      </w:r>
      <w:r w:rsidRPr="00C54534">
        <w:rPr>
          <w:rFonts w:eastAsiaTheme="minorHAnsi"/>
          <w:b/>
          <w:sz w:val="22"/>
          <w:szCs w:val="22"/>
          <w:lang w:eastAsia="en-US"/>
        </w:rPr>
        <w:t xml:space="preserve"> Avig</w:t>
      </w:r>
      <w:r>
        <w:rPr>
          <w:rFonts w:eastAsiaTheme="minorHAnsi"/>
          <w:b/>
          <w:sz w:val="22"/>
          <w:szCs w:val="22"/>
          <w:lang w:eastAsia="en-US"/>
        </w:rPr>
        <w:t>n</w:t>
      </w:r>
      <w:r w:rsidRPr="00C54534">
        <w:rPr>
          <w:rFonts w:eastAsiaTheme="minorHAnsi"/>
          <w:b/>
          <w:sz w:val="22"/>
          <w:szCs w:val="22"/>
          <w:lang w:eastAsia="en-US"/>
        </w:rPr>
        <w:t xml:space="preserve">on. </w:t>
      </w:r>
      <w:r>
        <w:rPr>
          <w:rFonts w:eastAsiaTheme="minorHAnsi"/>
          <w:b/>
          <w:sz w:val="22"/>
          <w:szCs w:val="22"/>
          <w:lang w:eastAsia="en-US"/>
        </w:rPr>
        <w:t xml:space="preserve"> </w:t>
      </w:r>
      <w:r w:rsidRPr="00C54534">
        <w:rPr>
          <w:rFonts w:eastAsiaTheme="minorHAnsi"/>
          <w:b/>
          <w:sz w:val="22"/>
          <w:szCs w:val="22"/>
          <w:lang w:eastAsia="en-US"/>
        </w:rPr>
        <w:t>Fueron</w:t>
      </w:r>
      <w:r>
        <w:rPr>
          <w:rFonts w:eastAsiaTheme="minorHAnsi"/>
          <w:b/>
          <w:sz w:val="22"/>
          <w:szCs w:val="22"/>
          <w:lang w:eastAsia="en-US"/>
        </w:rPr>
        <w:t xml:space="preserve"> </w:t>
      </w:r>
      <w:r w:rsidRPr="00C54534">
        <w:rPr>
          <w:rFonts w:eastAsiaTheme="minorHAnsi"/>
          <w:b/>
          <w:sz w:val="22"/>
          <w:szCs w:val="22"/>
          <w:lang w:eastAsia="en-US"/>
        </w:rPr>
        <w:t>de</w:t>
      </w:r>
      <w:r>
        <w:rPr>
          <w:rFonts w:eastAsiaTheme="minorHAnsi"/>
          <w:b/>
          <w:sz w:val="22"/>
          <w:szCs w:val="22"/>
          <w:lang w:eastAsia="en-US"/>
        </w:rPr>
        <w:t>sde</w:t>
      </w:r>
      <w:r w:rsidRPr="00C54534">
        <w:rPr>
          <w:rFonts w:eastAsiaTheme="minorHAnsi"/>
          <w:b/>
          <w:sz w:val="22"/>
          <w:szCs w:val="22"/>
          <w:lang w:eastAsia="en-US"/>
        </w:rPr>
        <w:t xml:space="preserve"> París a Lyon, atravesaron</w:t>
      </w:r>
      <w:r>
        <w:rPr>
          <w:rFonts w:eastAsiaTheme="minorHAnsi"/>
          <w:b/>
          <w:sz w:val="22"/>
          <w:szCs w:val="22"/>
          <w:lang w:eastAsia="en-US"/>
        </w:rPr>
        <w:t xml:space="preserve"> los A</w:t>
      </w:r>
      <w:r w:rsidRPr="00C54534">
        <w:rPr>
          <w:rFonts w:eastAsiaTheme="minorHAnsi"/>
          <w:b/>
          <w:sz w:val="22"/>
          <w:szCs w:val="22"/>
          <w:lang w:eastAsia="en-US"/>
        </w:rPr>
        <w:t>lpes a la altura de Fréjus, a 80 kilómetro</w:t>
      </w:r>
      <w:r>
        <w:rPr>
          <w:rFonts w:eastAsiaTheme="minorHAnsi"/>
          <w:b/>
          <w:sz w:val="22"/>
          <w:szCs w:val="22"/>
          <w:lang w:eastAsia="en-US"/>
        </w:rPr>
        <w:t xml:space="preserve">s al Este de Grenoble. </w:t>
      </w:r>
    </w:p>
    <w:p w:rsidR="00236503" w:rsidRDefault="00236503" w:rsidP="0093299B">
      <w:pPr>
        <w:widowControl/>
        <w:jc w:val="both"/>
        <w:rPr>
          <w:rFonts w:eastAsiaTheme="minorHAnsi"/>
          <w:b/>
          <w:sz w:val="22"/>
          <w:szCs w:val="22"/>
          <w:lang w:eastAsia="en-US"/>
        </w:rPr>
      </w:pPr>
    </w:p>
    <w:p w:rsidR="0093299B" w:rsidRDefault="00236503" w:rsidP="0093299B">
      <w:pPr>
        <w:widowControl/>
        <w:jc w:val="both"/>
        <w:rPr>
          <w:rFonts w:eastAsiaTheme="minorHAnsi"/>
          <w:b/>
          <w:sz w:val="22"/>
          <w:szCs w:val="22"/>
          <w:lang w:eastAsia="en-US"/>
        </w:rPr>
      </w:pPr>
      <w:r>
        <w:rPr>
          <w:rFonts w:eastAsiaTheme="minorHAnsi"/>
          <w:b/>
          <w:sz w:val="22"/>
          <w:szCs w:val="22"/>
          <w:lang w:eastAsia="en-US"/>
        </w:rPr>
        <w:t xml:space="preserve">    </w:t>
      </w:r>
      <w:r w:rsidR="0093299B">
        <w:rPr>
          <w:rFonts w:eastAsiaTheme="minorHAnsi"/>
          <w:b/>
          <w:sz w:val="22"/>
          <w:szCs w:val="22"/>
          <w:lang w:eastAsia="en-US"/>
        </w:rPr>
        <w:t>Y de allí continuaron su viaje hacia T</w:t>
      </w:r>
      <w:r w:rsidR="0093299B" w:rsidRPr="00C54534">
        <w:rPr>
          <w:rFonts w:eastAsiaTheme="minorHAnsi"/>
          <w:b/>
          <w:sz w:val="22"/>
          <w:szCs w:val="22"/>
          <w:lang w:eastAsia="en-US"/>
        </w:rPr>
        <w:t>urín, Piacenza, Módena y desp</w:t>
      </w:r>
      <w:r w:rsidR="0093299B">
        <w:rPr>
          <w:rFonts w:eastAsiaTheme="minorHAnsi"/>
          <w:b/>
          <w:sz w:val="22"/>
          <w:szCs w:val="22"/>
          <w:lang w:eastAsia="en-US"/>
        </w:rPr>
        <w:t>ué</w:t>
      </w:r>
      <w:r w:rsidR="0093299B" w:rsidRPr="00C54534">
        <w:rPr>
          <w:rFonts w:eastAsiaTheme="minorHAnsi"/>
          <w:b/>
          <w:sz w:val="22"/>
          <w:szCs w:val="22"/>
          <w:lang w:eastAsia="en-US"/>
        </w:rPr>
        <w:t>s a los Est</w:t>
      </w:r>
      <w:r w:rsidR="0093299B" w:rsidRPr="00C54534">
        <w:rPr>
          <w:rFonts w:eastAsiaTheme="minorHAnsi"/>
          <w:b/>
          <w:sz w:val="22"/>
          <w:szCs w:val="22"/>
          <w:lang w:eastAsia="en-US"/>
        </w:rPr>
        <w:t>a</w:t>
      </w:r>
      <w:r w:rsidR="0093299B" w:rsidRPr="00C54534">
        <w:rPr>
          <w:rFonts w:eastAsiaTheme="minorHAnsi"/>
          <w:b/>
          <w:sz w:val="22"/>
          <w:szCs w:val="22"/>
          <w:lang w:eastAsia="en-US"/>
        </w:rPr>
        <w:t>do del Papa</w:t>
      </w:r>
      <w:r w:rsidR="0093299B">
        <w:rPr>
          <w:rFonts w:eastAsiaTheme="minorHAnsi"/>
          <w:b/>
          <w:sz w:val="22"/>
          <w:szCs w:val="22"/>
          <w:lang w:eastAsia="en-US"/>
        </w:rPr>
        <w:t>, a</w:t>
      </w:r>
      <w:r w:rsidR="0093299B" w:rsidRPr="00C54534">
        <w:rPr>
          <w:rFonts w:eastAsiaTheme="minorHAnsi"/>
          <w:b/>
          <w:sz w:val="22"/>
          <w:szCs w:val="22"/>
          <w:lang w:eastAsia="en-US"/>
        </w:rPr>
        <w:t xml:space="preserve"> lo largo de</w:t>
      </w:r>
      <w:r w:rsidR="0093299B">
        <w:rPr>
          <w:rFonts w:eastAsiaTheme="minorHAnsi"/>
          <w:b/>
          <w:sz w:val="22"/>
          <w:szCs w:val="22"/>
          <w:lang w:eastAsia="en-US"/>
        </w:rPr>
        <w:t xml:space="preserve"> </w:t>
      </w:r>
      <w:r w:rsidR="0093299B" w:rsidRPr="00C54534">
        <w:rPr>
          <w:rFonts w:eastAsiaTheme="minorHAnsi"/>
          <w:b/>
          <w:sz w:val="22"/>
          <w:szCs w:val="22"/>
          <w:lang w:eastAsia="en-US"/>
        </w:rPr>
        <w:t>la costa del Adriático. Era la ruta más segura, en relación a las cuestiones de pasaporte reduci</w:t>
      </w:r>
      <w:r w:rsidR="0093299B">
        <w:rPr>
          <w:rFonts w:eastAsiaTheme="minorHAnsi"/>
          <w:b/>
          <w:sz w:val="22"/>
          <w:szCs w:val="22"/>
          <w:lang w:eastAsia="en-US"/>
        </w:rPr>
        <w:t>das</w:t>
      </w:r>
      <w:r w:rsidR="0093299B" w:rsidRPr="00C54534">
        <w:rPr>
          <w:rFonts w:eastAsiaTheme="minorHAnsi"/>
          <w:b/>
          <w:sz w:val="22"/>
          <w:szCs w:val="22"/>
          <w:lang w:eastAsia="en-US"/>
        </w:rPr>
        <w:t xml:space="preserve"> por all</w:t>
      </w:r>
      <w:r w:rsidR="0093299B">
        <w:rPr>
          <w:rFonts w:eastAsiaTheme="minorHAnsi"/>
          <w:b/>
          <w:sz w:val="22"/>
          <w:szCs w:val="22"/>
          <w:lang w:eastAsia="en-US"/>
        </w:rPr>
        <w:t>í</w:t>
      </w:r>
      <w:r w:rsidR="0093299B" w:rsidRPr="00C54534">
        <w:rPr>
          <w:rFonts w:eastAsiaTheme="minorHAnsi"/>
          <w:b/>
          <w:sz w:val="22"/>
          <w:szCs w:val="22"/>
          <w:lang w:eastAsia="en-US"/>
        </w:rPr>
        <w:t xml:space="preserve"> a lo mínimo</w:t>
      </w:r>
      <w:r w:rsidR="0093299B">
        <w:rPr>
          <w:rFonts w:eastAsiaTheme="minorHAnsi"/>
          <w:b/>
          <w:sz w:val="22"/>
          <w:szCs w:val="22"/>
          <w:lang w:eastAsia="en-US"/>
        </w:rPr>
        <w:t>. A</w:t>
      </w:r>
      <w:r w:rsidR="0093299B" w:rsidRPr="00C54534">
        <w:rPr>
          <w:rFonts w:eastAsiaTheme="minorHAnsi"/>
          <w:b/>
          <w:sz w:val="22"/>
          <w:szCs w:val="22"/>
          <w:lang w:eastAsia="en-US"/>
        </w:rPr>
        <w:t>de</w:t>
      </w:r>
      <w:r w:rsidR="0093299B">
        <w:rPr>
          <w:rFonts w:eastAsiaTheme="minorHAnsi"/>
          <w:b/>
          <w:sz w:val="22"/>
          <w:szCs w:val="22"/>
          <w:lang w:eastAsia="en-US"/>
        </w:rPr>
        <w:t>má</w:t>
      </w:r>
      <w:r w:rsidR="0093299B" w:rsidRPr="00C54534">
        <w:rPr>
          <w:rFonts w:eastAsiaTheme="minorHAnsi"/>
          <w:b/>
          <w:sz w:val="22"/>
          <w:szCs w:val="22"/>
          <w:lang w:eastAsia="en-US"/>
        </w:rPr>
        <w:t>s era el camino elegido por lo</w:t>
      </w:r>
      <w:r w:rsidR="0093299B">
        <w:rPr>
          <w:rFonts w:eastAsiaTheme="minorHAnsi"/>
          <w:b/>
          <w:sz w:val="22"/>
          <w:szCs w:val="22"/>
          <w:lang w:eastAsia="en-US"/>
        </w:rPr>
        <w:t>s</w:t>
      </w:r>
      <w:r w:rsidR="0093299B" w:rsidRPr="00C54534">
        <w:rPr>
          <w:rFonts w:eastAsiaTheme="minorHAnsi"/>
          <w:b/>
          <w:sz w:val="22"/>
          <w:szCs w:val="22"/>
          <w:lang w:eastAsia="en-US"/>
        </w:rPr>
        <w:t xml:space="preserve"> peregrinos que iban a Loreto. De all</w:t>
      </w:r>
      <w:r w:rsidR="0093299B">
        <w:rPr>
          <w:rFonts w:eastAsiaTheme="minorHAnsi"/>
          <w:b/>
          <w:sz w:val="22"/>
          <w:szCs w:val="22"/>
          <w:lang w:eastAsia="en-US"/>
        </w:rPr>
        <w:t>í</w:t>
      </w:r>
      <w:r w:rsidR="0093299B" w:rsidRPr="00C54534">
        <w:rPr>
          <w:rFonts w:eastAsiaTheme="minorHAnsi"/>
          <w:b/>
          <w:sz w:val="22"/>
          <w:szCs w:val="22"/>
          <w:lang w:eastAsia="en-US"/>
        </w:rPr>
        <w:t xml:space="preserve"> los viajeros atravesaban los Apeninos</w:t>
      </w:r>
      <w:r w:rsidR="0093299B">
        <w:rPr>
          <w:rFonts w:eastAsiaTheme="minorHAnsi"/>
          <w:b/>
          <w:sz w:val="22"/>
          <w:szCs w:val="22"/>
          <w:lang w:eastAsia="en-US"/>
        </w:rPr>
        <w:t>,</w:t>
      </w:r>
      <w:r w:rsidR="0093299B" w:rsidRPr="00C54534">
        <w:rPr>
          <w:rFonts w:eastAsiaTheme="minorHAnsi"/>
          <w:b/>
          <w:sz w:val="22"/>
          <w:szCs w:val="22"/>
          <w:lang w:eastAsia="en-US"/>
        </w:rPr>
        <w:t xml:space="preserve"> pasando por Termi</w:t>
      </w:r>
      <w:r w:rsidR="0093299B">
        <w:rPr>
          <w:rFonts w:eastAsiaTheme="minorHAnsi"/>
          <w:b/>
          <w:sz w:val="22"/>
          <w:szCs w:val="22"/>
          <w:lang w:eastAsia="en-US"/>
        </w:rPr>
        <w:t>,</w:t>
      </w:r>
      <w:r w:rsidR="0093299B" w:rsidRPr="00C54534">
        <w:rPr>
          <w:rFonts w:eastAsiaTheme="minorHAnsi"/>
          <w:b/>
          <w:sz w:val="22"/>
          <w:szCs w:val="22"/>
          <w:lang w:eastAsia="en-US"/>
        </w:rPr>
        <w:t xml:space="preserve"> y terminaban en Roma.</w:t>
      </w:r>
    </w:p>
    <w:p w:rsidR="007073B1" w:rsidRDefault="007073B1" w:rsidP="007073B1">
      <w:pPr>
        <w:widowControl/>
        <w:jc w:val="center"/>
        <w:rPr>
          <w:rFonts w:eastAsiaTheme="minorHAnsi"/>
          <w:b/>
          <w:sz w:val="22"/>
          <w:szCs w:val="22"/>
          <w:lang w:eastAsia="en-US"/>
        </w:rPr>
      </w:pPr>
      <w:r>
        <w:rPr>
          <w:rFonts w:eastAsiaTheme="minorHAnsi"/>
          <w:b/>
          <w:noProof/>
          <w:sz w:val="22"/>
          <w:szCs w:val="22"/>
        </w:rPr>
        <w:lastRenderedPageBreak/>
        <w:drawing>
          <wp:inline distT="0" distB="0" distL="0" distR="0">
            <wp:extent cx="4266347" cy="2918920"/>
            <wp:effectExtent l="19050" t="0" r="853" b="0"/>
            <wp:docPr id="3" name="Imagen 1" descr="C:\Users\PECHI\Desktop\img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CHI\Desktop\img915.jpg"/>
                    <pic:cNvPicPr>
                      <a:picLocks noChangeAspect="1" noChangeArrowheads="1"/>
                    </pic:cNvPicPr>
                  </pic:nvPicPr>
                  <pic:blipFill>
                    <a:blip r:embed="rId15" cstate="print"/>
                    <a:srcRect/>
                    <a:stretch>
                      <a:fillRect/>
                    </a:stretch>
                  </pic:blipFill>
                  <pic:spPr bwMode="auto">
                    <a:xfrm>
                      <a:off x="0" y="0"/>
                      <a:ext cx="4275165" cy="2924953"/>
                    </a:xfrm>
                    <a:prstGeom prst="rect">
                      <a:avLst/>
                    </a:prstGeom>
                    <a:noFill/>
                    <a:ln w="9525">
                      <a:noFill/>
                      <a:miter lim="800000"/>
                      <a:headEnd/>
                      <a:tailEnd/>
                    </a:ln>
                  </pic:spPr>
                </pic:pic>
              </a:graphicData>
            </a:graphic>
          </wp:inline>
        </w:drawing>
      </w:r>
    </w:p>
    <w:p w:rsidR="007073B1" w:rsidRDefault="007073B1" w:rsidP="007073B1">
      <w:pPr>
        <w:widowControl/>
        <w:jc w:val="center"/>
        <w:rPr>
          <w:rFonts w:eastAsiaTheme="minorHAnsi"/>
          <w:b/>
          <w:color w:val="C00000"/>
          <w:sz w:val="22"/>
          <w:szCs w:val="22"/>
          <w:lang w:eastAsia="en-US"/>
        </w:rPr>
      </w:pPr>
      <w:r w:rsidRPr="007073B1">
        <w:rPr>
          <w:rFonts w:eastAsiaTheme="minorHAnsi"/>
          <w:b/>
          <w:color w:val="C00000"/>
          <w:sz w:val="22"/>
          <w:szCs w:val="22"/>
          <w:lang w:eastAsia="en-US"/>
        </w:rPr>
        <w:t>La Plaza España, lugar céntro que el Hno Drolin con</w:t>
      </w:r>
      <w:r>
        <w:rPr>
          <w:rFonts w:eastAsiaTheme="minorHAnsi"/>
          <w:b/>
          <w:color w:val="C00000"/>
          <w:sz w:val="22"/>
          <w:szCs w:val="22"/>
          <w:lang w:eastAsia="en-US"/>
        </w:rPr>
        <w:t>oció</w:t>
      </w:r>
    </w:p>
    <w:p w:rsidR="007073B1" w:rsidRPr="007073B1" w:rsidRDefault="007073B1" w:rsidP="007073B1">
      <w:pPr>
        <w:widowControl/>
        <w:jc w:val="center"/>
        <w:rPr>
          <w:rFonts w:eastAsiaTheme="minorHAnsi"/>
          <w:b/>
          <w:color w:val="C00000"/>
          <w:sz w:val="22"/>
          <w:szCs w:val="22"/>
          <w:lang w:eastAsia="en-US"/>
        </w:rPr>
      </w:pPr>
      <w:r w:rsidRPr="007073B1">
        <w:rPr>
          <w:rFonts w:eastAsiaTheme="minorHAnsi"/>
          <w:b/>
          <w:color w:val="C00000"/>
          <w:sz w:val="22"/>
          <w:szCs w:val="22"/>
          <w:lang w:eastAsia="en-US"/>
        </w:rPr>
        <w:t xml:space="preserve"> a su llega a la </w:t>
      </w:r>
      <w:r>
        <w:rPr>
          <w:rFonts w:eastAsiaTheme="minorHAnsi"/>
          <w:b/>
          <w:color w:val="C00000"/>
          <w:sz w:val="22"/>
          <w:szCs w:val="22"/>
          <w:lang w:eastAsia="en-US"/>
        </w:rPr>
        <w:t>C</w:t>
      </w:r>
      <w:r w:rsidRPr="007073B1">
        <w:rPr>
          <w:rFonts w:eastAsiaTheme="minorHAnsi"/>
          <w:b/>
          <w:color w:val="C00000"/>
          <w:sz w:val="22"/>
          <w:szCs w:val="22"/>
          <w:lang w:eastAsia="en-US"/>
        </w:rPr>
        <w:t xml:space="preserve">iudad </w:t>
      </w:r>
      <w:r>
        <w:rPr>
          <w:rFonts w:eastAsiaTheme="minorHAnsi"/>
          <w:b/>
          <w:color w:val="C00000"/>
          <w:sz w:val="22"/>
          <w:szCs w:val="22"/>
          <w:lang w:eastAsia="en-US"/>
        </w:rPr>
        <w:t>E</w:t>
      </w:r>
      <w:r w:rsidRPr="007073B1">
        <w:rPr>
          <w:rFonts w:eastAsiaTheme="minorHAnsi"/>
          <w:b/>
          <w:color w:val="C00000"/>
          <w:sz w:val="22"/>
          <w:szCs w:val="22"/>
          <w:lang w:eastAsia="en-US"/>
        </w:rPr>
        <w:t>terna</w:t>
      </w:r>
    </w:p>
    <w:p w:rsidR="0093299B" w:rsidRPr="00C54534" w:rsidRDefault="0093299B" w:rsidP="0093299B">
      <w:pPr>
        <w:widowControl/>
        <w:jc w:val="both"/>
        <w:rPr>
          <w:rFonts w:eastAsiaTheme="minorHAnsi"/>
          <w:b/>
          <w:sz w:val="22"/>
          <w:szCs w:val="22"/>
          <w:lang w:eastAsia="en-US"/>
        </w:rPr>
      </w:pPr>
    </w:p>
    <w:p w:rsidR="0093299B" w:rsidRDefault="0093299B" w:rsidP="0093299B">
      <w:pPr>
        <w:widowControl/>
        <w:jc w:val="both"/>
        <w:rPr>
          <w:rFonts w:eastAsiaTheme="minorHAnsi"/>
          <w:b/>
          <w:sz w:val="22"/>
          <w:szCs w:val="22"/>
          <w:lang w:eastAsia="en-US"/>
        </w:rPr>
      </w:pPr>
      <w:r>
        <w:rPr>
          <w:rFonts w:eastAsiaTheme="minorHAnsi"/>
          <w:b/>
          <w:sz w:val="22"/>
          <w:szCs w:val="22"/>
          <w:lang w:eastAsia="en-US"/>
        </w:rPr>
        <w:t xml:space="preserve">   </w:t>
      </w:r>
      <w:r w:rsidRPr="00C54534">
        <w:rPr>
          <w:rFonts w:eastAsiaTheme="minorHAnsi"/>
          <w:b/>
          <w:sz w:val="22"/>
          <w:szCs w:val="22"/>
          <w:lang w:eastAsia="en-US"/>
        </w:rPr>
        <w:t xml:space="preserve"> El Hno</w:t>
      </w:r>
      <w:r>
        <w:rPr>
          <w:rFonts w:eastAsiaTheme="minorHAnsi"/>
          <w:b/>
          <w:sz w:val="22"/>
          <w:szCs w:val="22"/>
          <w:lang w:eastAsia="en-US"/>
        </w:rPr>
        <w:t>.</w:t>
      </w:r>
      <w:r w:rsidRPr="00C54534">
        <w:rPr>
          <w:rFonts w:eastAsiaTheme="minorHAnsi"/>
          <w:b/>
          <w:sz w:val="22"/>
          <w:szCs w:val="22"/>
          <w:lang w:eastAsia="en-US"/>
        </w:rPr>
        <w:t xml:space="preserve"> Gabriel Drolin estableció amistad con el Vicario General del cardenal D'E</w:t>
      </w:r>
      <w:r w:rsidRPr="00C54534">
        <w:rPr>
          <w:rFonts w:eastAsiaTheme="minorHAnsi"/>
          <w:b/>
          <w:sz w:val="22"/>
          <w:szCs w:val="22"/>
          <w:lang w:eastAsia="en-US"/>
        </w:rPr>
        <w:t>s</w:t>
      </w:r>
      <w:r w:rsidRPr="00C54534">
        <w:rPr>
          <w:rFonts w:eastAsiaTheme="minorHAnsi"/>
          <w:b/>
          <w:sz w:val="22"/>
          <w:szCs w:val="22"/>
          <w:lang w:eastAsia="en-US"/>
        </w:rPr>
        <w:t>tres</w:t>
      </w:r>
      <w:r>
        <w:rPr>
          <w:rFonts w:eastAsiaTheme="minorHAnsi"/>
          <w:b/>
          <w:sz w:val="22"/>
          <w:szCs w:val="22"/>
          <w:lang w:eastAsia="en-US"/>
        </w:rPr>
        <w:t>s</w:t>
      </w:r>
      <w:r w:rsidRPr="00C54534">
        <w:rPr>
          <w:rFonts w:eastAsiaTheme="minorHAnsi"/>
          <w:b/>
          <w:sz w:val="22"/>
          <w:szCs w:val="22"/>
          <w:lang w:eastAsia="en-US"/>
        </w:rPr>
        <w:t xml:space="preserve">  José Franci</w:t>
      </w:r>
      <w:r>
        <w:rPr>
          <w:rFonts w:eastAsiaTheme="minorHAnsi"/>
          <w:b/>
          <w:sz w:val="22"/>
          <w:szCs w:val="22"/>
          <w:lang w:eastAsia="en-US"/>
        </w:rPr>
        <w:t>s</w:t>
      </w:r>
      <w:r w:rsidRPr="00C54534">
        <w:rPr>
          <w:rFonts w:eastAsiaTheme="minorHAnsi"/>
          <w:b/>
          <w:sz w:val="22"/>
          <w:szCs w:val="22"/>
          <w:lang w:eastAsia="en-US"/>
        </w:rPr>
        <w:t>co Gualtieri, quien llegar</w:t>
      </w:r>
      <w:r>
        <w:rPr>
          <w:rFonts w:eastAsiaTheme="minorHAnsi"/>
          <w:b/>
          <w:sz w:val="22"/>
          <w:szCs w:val="22"/>
          <w:lang w:eastAsia="en-US"/>
        </w:rPr>
        <w:t>í</w:t>
      </w:r>
      <w:r w:rsidRPr="00C54534">
        <w:rPr>
          <w:rFonts w:eastAsiaTheme="minorHAnsi"/>
          <w:b/>
          <w:sz w:val="22"/>
          <w:szCs w:val="22"/>
          <w:lang w:eastAsia="en-US"/>
        </w:rPr>
        <w:t>a el año siguiente  a obispo de la Di</w:t>
      </w:r>
      <w:r>
        <w:rPr>
          <w:rFonts w:eastAsiaTheme="minorHAnsi"/>
          <w:b/>
          <w:sz w:val="22"/>
          <w:szCs w:val="22"/>
          <w:lang w:eastAsia="en-US"/>
        </w:rPr>
        <w:t>ó</w:t>
      </w:r>
      <w:r w:rsidRPr="00C54534">
        <w:rPr>
          <w:rFonts w:eastAsiaTheme="minorHAnsi"/>
          <w:b/>
          <w:sz w:val="22"/>
          <w:szCs w:val="22"/>
          <w:lang w:eastAsia="en-US"/>
        </w:rPr>
        <w:t>c</w:t>
      </w:r>
      <w:r w:rsidRPr="00C54534">
        <w:rPr>
          <w:rFonts w:eastAsiaTheme="minorHAnsi"/>
          <w:b/>
          <w:sz w:val="22"/>
          <w:szCs w:val="22"/>
          <w:lang w:eastAsia="en-US"/>
        </w:rPr>
        <w:t>e</w:t>
      </w:r>
      <w:r w:rsidRPr="00C54534">
        <w:rPr>
          <w:rFonts w:eastAsiaTheme="minorHAnsi"/>
          <w:b/>
          <w:sz w:val="22"/>
          <w:szCs w:val="22"/>
          <w:lang w:eastAsia="en-US"/>
        </w:rPr>
        <w:t>sis  de Vaison (en el Condado veneciano). Fue este Obispo el que presentó a Gabriel Drolin al Sr. René Divers, procurador de los Lazaristas en Roma, según toda probab</w:t>
      </w:r>
      <w:r w:rsidRPr="00C54534">
        <w:rPr>
          <w:rFonts w:eastAsiaTheme="minorHAnsi"/>
          <w:b/>
          <w:sz w:val="22"/>
          <w:szCs w:val="22"/>
          <w:lang w:eastAsia="en-US"/>
        </w:rPr>
        <w:t>i</w:t>
      </w:r>
      <w:r w:rsidRPr="00C54534">
        <w:rPr>
          <w:rFonts w:eastAsiaTheme="minorHAnsi"/>
          <w:b/>
          <w:sz w:val="22"/>
          <w:szCs w:val="22"/>
          <w:lang w:eastAsia="en-US"/>
        </w:rPr>
        <w:t>lidad. Este fue el mismo Obispo que tomó consigo al Hno</w:t>
      </w:r>
      <w:r>
        <w:rPr>
          <w:rFonts w:eastAsiaTheme="minorHAnsi"/>
          <w:b/>
          <w:sz w:val="22"/>
          <w:szCs w:val="22"/>
          <w:lang w:eastAsia="en-US"/>
        </w:rPr>
        <w:t>.</w:t>
      </w:r>
      <w:r w:rsidRPr="00C54534">
        <w:rPr>
          <w:rFonts w:eastAsiaTheme="minorHAnsi"/>
          <w:b/>
          <w:sz w:val="22"/>
          <w:szCs w:val="22"/>
          <w:lang w:eastAsia="en-US"/>
        </w:rPr>
        <w:t xml:space="preserve"> Gerardo Drolin para r</w:t>
      </w:r>
      <w:r w:rsidRPr="00C54534">
        <w:rPr>
          <w:rFonts w:eastAsiaTheme="minorHAnsi"/>
          <w:b/>
          <w:sz w:val="22"/>
          <w:szCs w:val="22"/>
          <w:lang w:eastAsia="en-US"/>
        </w:rPr>
        <w:t>e</w:t>
      </w:r>
      <w:r w:rsidRPr="00C54534">
        <w:rPr>
          <w:rFonts w:eastAsiaTheme="minorHAnsi"/>
          <w:b/>
          <w:sz w:val="22"/>
          <w:szCs w:val="22"/>
          <w:lang w:eastAsia="en-US"/>
        </w:rPr>
        <w:t>gresar a Francia, cuando él dejó Roma para tomar posesión de su arzobispado d</w:t>
      </w:r>
      <w:r>
        <w:rPr>
          <w:rFonts w:eastAsiaTheme="minorHAnsi"/>
          <w:b/>
          <w:sz w:val="22"/>
          <w:szCs w:val="22"/>
          <w:lang w:eastAsia="en-US"/>
        </w:rPr>
        <w:t>e</w:t>
      </w:r>
      <w:r w:rsidRPr="00C54534">
        <w:rPr>
          <w:rFonts w:eastAsiaTheme="minorHAnsi"/>
          <w:b/>
          <w:sz w:val="22"/>
          <w:szCs w:val="22"/>
          <w:lang w:eastAsia="en-US"/>
        </w:rPr>
        <w:t xml:space="preserve"> Vaison (58)</w:t>
      </w:r>
    </w:p>
    <w:p w:rsidR="0093299B" w:rsidRPr="00C54534" w:rsidRDefault="0093299B" w:rsidP="0093299B">
      <w:pPr>
        <w:widowControl/>
        <w:jc w:val="both"/>
        <w:rPr>
          <w:rFonts w:eastAsiaTheme="minorHAnsi"/>
          <w:b/>
          <w:sz w:val="22"/>
          <w:szCs w:val="22"/>
          <w:lang w:eastAsia="en-US"/>
        </w:rPr>
      </w:pPr>
    </w:p>
    <w:p w:rsidR="0093299B" w:rsidRPr="00C54534" w:rsidRDefault="0093299B" w:rsidP="0093299B">
      <w:pPr>
        <w:widowControl/>
        <w:jc w:val="both"/>
        <w:rPr>
          <w:rFonts w:eastAsiaTheme="minorHAnsi"/>
          <w:b/>
          <w:sz w:val="22"/>
          <w:szCs w:val="22"/>
          <w:lang w:eastAsia="en-US"/>
        </w:rPr>
      </w:pPr>
      <w:r w:rsidRPr="00C54534">
        <w:rPr>
          <w:rFonts w:eastAsiaTheme="minorHAnsi"/>
          <w:b/>
          <w:sz w:val="22"/>
          <w:szCs w:val="22"/>
          <w:lang w:eastAsia="en-US"/>
        </w:rPr>
        <w:t xml:space="preserve">    El Hno. Gerardo pasó al menos un año en Roma</w:t>
      </w:r>
      <w:r>
        <w:rPr>
          <w:rFonts w:eastAsiaTheme="minorHAnsi"/>
          <w:b/>
          <w:sz w:val="22"/>
          <w:szCs w:val="22"/>
          <w:lang w:eastAsia="en-US"/>
        </w:rPr>
        <w:t>. P</w:t>
      </w:r>
      <w:r w:rsidRPr="00C54534">
        <w:rPr>
          <w:rFonts w:eastAsiaTheme="minorHAnsi"/>
          <w:b/>
          <w:sz w:val="22"/>
          <w:szCs w:val="22"/>
          <w:lang w:eastAsia="en-US"/>
        </w:rPr>
        <w:t>ero fue a través de él</w:t>
      </w:r>
      <w:r>
        <w:rPr>
          <w:rFonts w:eastAsiaTheme="minorHAnsi"/>
          <w:b/>
          <w:sz w:val="22"/>
          <w:szCs w:val="22"/>
          <w:lang w:eastAsia="en-US"/>
        </w:rPr>
        <w:t>,</w:t>
      </w:r>
      <w:r w:rsidRPr="00C54534">
        <w:rPr>
          <w:rFonts w:eastAsiaTheme="minorHAnsi"/>
          <w:b/>
          <w:sz w:val="22"/>
          <w:szCs w:val="22"/>
          <w:lang w:eastAsia="en-US"/>
        </w:rPr>
        <w:t xml:space="preserve"> y gracias a su relación con el Obispo Gualtieri, como Mns</w:t>
      </w:r>
      <w:r>
        <w:rPr>
          <w:rFonts w:eastAsiaTheme="minorHAnsi"/>
          <w:b/>
          <w:sz w:val="22"/>
          <w:szCs w:val="22"/>
          <w:lang w:eastAsia="en-US"/>
        </w:rPr>
        <w:t>.</w:t>
      </w:r>
      <w:r w:rsidRPr="00C54534">
        <w:rPr>
          <w:rFonts w:eastAsiaTheme="minorHAnsi"/>
          <w:b/>
          <w:sz w:val="22"/>
          <w:szCs w:val="22"/>
          <w:lang w:eastAsia="en-US"/>
        </w:rPr>
        <w:t xml:space="preserve"> Joan Pedro Madon, de Chatea</w:t>
      </w:r>
      <w:r w:rsidRPr="00C54534">
        <w:rPr>
          <w:rFonts w:eastAsiaTheme="minorHAnsi"/>
          <w:b/>
          <w:sz w:val="22"/>
          <w:szCs w:val="22"/>
          <w:lang w:eastAsia="en-US"/>
        </w:rPr>
        <w:t>u</w:t>
      </w:r>
      <w:r w:rsidRPr="00C54534">
        <w:rPr>
          <w:rFonts w:eastAsiaTheme="minorHAnsi"/>
          <w:b/>
          <w:sz w:val="22"/>
          <w:szCs w:val="22"/>
          <w:lang w:eastAsia="en-US"/>
        </w:rPr>
        <w:t>blanc, conoció a los Hermanos y quien, inspirado por su esposa, participó de</w:t>
      </w:r>
      <w:r w:rsidRPr="00C54534">
        <w:rPr>
          <w:rFonts w:eastAsiaTheme="minorHAnsi"/>
          <w:b/>
          <w:lang w:eastAsia="en-US"/>
        </w:rPr>
        <w:t xml:space="preserve"> </w:t>
      </w:r>
      <w:r w:rsidRPr="00C54534">
        <w:rPr>
          <w:rFonts w:eastAsiaTheme="minorHAnsi"/>
          <w:b/>
          <w:sz w:val="22"/>
          <w:szCs w:val="22"/>
          <w:lang w:eastAsia="en-US"/>
        </w:rPr>
        <w:t>man</w:t>
      </w:r>
      <w:r w:rsidRPr="00C54534">
        <w:rPr>
          <w:rFonts w:eastAsiaTheme="minorHAnsi"/>
          <w:b/>
          <w:sz w:val="22"/>
          <w:szCs w:val="22"/>
          <w:lang w:eastAsia="en-US"/>
        </w:rPr>
        <w:t>e</w:t>
      </w:r>
      <w:r w:rsidRPr="00C54534">
        <w:rPr>
          <w:rFonts w:eastAsiaTheme="minorHAnsi"/>
          <w:b/>
          <w:sz w:val="22"/>
          <w:szCs w:val="22"/>
          <w:lang w:eastAsia="en-US"/>
        </w:rPr>
        <w:t>ra significativa en el establecimiento de los Hermanos en Avig</w:t>
      </w:r>
      <w:r>
        <w:rPr>
          <w:rFonts w:eastAsiaTheme="minorHAnsi"/>
          <w:b/>
          <w:sz w:val="22"/>
          <w:szCs w:val="22"/>
          <w:lang w:eastAsia="en-US"/>
        </w:rPr>
        <w:t>n</w:t>
      </w:r>
      <w:r w:rsidRPr="00C54534">
        <w:rPr>
          <w:rFonts w:eastAsiaTheme="minorHAnsi"/>
          <w:b/>
          <w:sz w:val="22"/>
          <w:szCs w:val="22"/>
          <w:lang w:eastAsia="en-US"/>
        </w:rPr>
        <w:t>on. Y fue acaso el Sr. Div</w:t>
      </w:r>
      <w:r>
        <w:rPr>
          <w:rFonts w:eastAsiaTheme="minorHAnsi"/>
          <w:b/>
          <w:sz w:val="22"/>
          <w:szCs w:val="22"/>
          <w:lang w:eastAsia="en-US"/>
        </w:rPr>
        <w:t>e</w:t>
      </w:r>
      <w:r w:rsidRPr="00C54534">
        <w:rPr>
          <w:rFonts w:eastAsiaTheme="minorHAnsi"/>
          <w:b/>
          <w:sz w:val="22"/>
          <w:szCs w:val="22"/>
          <w:lang w:eastAsia="en-US"/>
        </w:rPr>
        <w:t>rs el que tomó a su cuenta los acuerdos para que el Hno</w:t>
      </w:r>
      <w:r>
        <w:rPr>
          <w:rFonts w:eastAsiaTheme="minorHAnsi"/>
          <w:b/>
          <w:sz w:val="22"/>
          <w:szCs w:val="22"/>
          <w:lang w:eastAsia="en-US"/>
        </w:rPr>
        <w:t>.</w:t>
      </w:r>
      <w:r w:rsidRPr="00C54534">
        <w:rPr>
          <w:rFonts w:eastAsiaTheme="minorHAnsi"/>
          <w:b/>
          <w:sz w:val="22"/>
          <w:szCs w:val="22"/>
          <w:lang w:eastAsia="en-US"/>
        </w:rPr>
        <w:t xml:space="preserve"> Gabriel Drolín residiera en Roma con los amigos Lazaristas antes de que fuera con Mn</w:t>
      </w:r>
      <w:r>
        <w:rPr>
          <w:rFonts w:eastAsiaTheme="minorHAnsi"/>
          <w:b/>
          <w:sz w:val="22"/>
          <w:szCs w:val="22"/>
          <w:lang w:eastAsia="en-US"/>
        </w:rPr>
        <w:t>.</w:t>
      </w:r>
      <w:r w:rsidRPr="00C54534">
        <w:rPr>
          <w:rFonts w:eastAsiaTheme="minorHAnsi"/>
          <w:b/>
          <w:sz w:val="22"/>
          <w:szCs w:val="22"/>
          <w:lang w:eastAsia="en-US"/>
        </w:rPr>
        <w:t>s Juan Francisco o Juan Bautista Theodon (59), un escultor que el Sr</w:t>
      </w:r>
      <w:r>
        <w:rPr>
          <w:rFonts w:eastAsiaTheme="minorHAnsi"/>
          <w:b/>
          <w:sz w:val="22"/>
          <w:szCs w:val="22"/>
          <w:lang w:eastAsia="en-US"/>
        </w:rPr>
        <w:t>.</w:t>
      </w:r>
      <w:r w:rsidRPr="00C54534">
        <w:rPr>
          <w:rFonts w:eastAsiaTheme="minorHAnsi"/>
          <w:b/>
          <w:sz w:val="22"/>
          <w:szCs w:val="22"/>
          <w:lang w:eastAsia="en-US"/>
        </w:rPr>
        <w:t xml:space="preserve"> de La Salle conocía (60) </w:t>
      </w:r>
      <w:r>
        <w:rPr>
          <w:rFonts w:eastAsiaTheme="minorHAnsi"/>
          <w:b/>
          <w:sz w:val="22"/>
          <w:szCs w:val="22"/>
          <w:lang w:eastAsia="en-US"/>
        </w:rPr>
        <w:t>;</w:t>
      </w:r>
      <w:r w:rsidRPr="00C54534">
        <w:rPr>
          <w:rFonts w:eastAsiaTheme="minorHAnsi"/>
          <w:b/>
          <w:sz w:val="22"/>
          <w:szCs w:val="22"/>
          <w:lang w:eastAsia="en-US"/>
        </w:rPr>
        <w:t xml:space="preserve"> y ens</w:t>
      </w:r>
      <w:r w:rsidRPr="00C54534">
        <w:rPr>
          <w:rFonts w:eastAsiaTheme="minorHAnsi"/>
          <w:b/>
          <w:sz w:val="22"/>
          <w:szCs w:val="22"/>
          <w:lang w:eastAsia="en-US"/>
        </w:rPr>
        <w:t>e</w:t>
      </w:r>
      <w:r w:rsidRPr="00C54534">
        <w:rPr>
          <w:rFonts w:eastAsiaTheme="minorHAnsi"/>
          <w:b/>
          <w:sz w:val="22"/>
          <w:szCs w:val="22"/>
          <w:lang w:eastAsia="en-US"/>
        </w:rPr>
        <w:t>guida con la familia del Sr. Claudio de la Bussière.</w:t>
      </w:r>
    </w:p>
    <w:p w:rsidR="0093299B" w:rsidRPr="00DB5703" w:rsidRDefault="0093299B" w:rsidP="0093299B">
      <w:pPr>
        <w:widowControl/>
        <w:rPr>
          <w:rFonts w:ascii="TimesNewRomanPSMT" w:eastAsiaTheme="minorHAnsi" w:hAnsi="TimesNewRomanPSMT" w:cs="TimesNewRomanPSMT"/>
          <w:lang w:val="en-US" w:eastAsia="en-US"/>
        </w:rPr>
      </w:pPr>
      <w:r w:rsidRPr="00DB5703">
        <w:rPr>
          <w:rFonts w:ascii="TimesNewRomanPSMT" w:eastAsiaTheme="minorHAnsi" w:hAnsi="TimesNewRomanPSMT" w:cs="TimesNewRomanPSMT"/>
          <w:lang w:val="en-US" w:eastAsia="en-US"/>
        </w:rPr>
        <w:t>-------</w:t>
      </w:r>
    </w:p>
    <w:p w:rsidR="0093299B" w:rsidRPr="0024114D" w:rsidRDefault="0093299B" w:rsidP="0093299B">
      <w:pPr>
        <w:widowControl/>
        <w:rPr>
          <w:rFonts w:eastAsiaTheme="minorHAnsi"/>
          <w:b/>
          <w:sz w:val="20"/>
          <w:szCs w:val="20"/>
          <w:lang w:val="en-US" w:eastAsia="en-US"/>
        </w:rPr>
      </w:pPr>
      <w:r w:rsidRPr="0024114D">
        <w:rPr>
          <w:rFonts w:eastAsiaTheme="minorHAnsi"/>
          <w:b/>
          <w:sz w:val="20"/>
          <w:szCs w:val="20"/>
          <w:lang w:val="en-US" w:eastAsia="en-US"/>
        </w:rPr>
        <w:t>53)   Blain, Livre 2, Chapitre IX, p. [313].</w:t>
      </w:r>
    </w:p>
    <w:p w:rsidR="0093299B" w:rsidRPr="0024114D" w:rsidRDefault="0093299B" w:rsidP="0093299B">
      <w:pPr>
        <w:widowControl/>
        <w:rPr>
          <w:rFonts w:eastAsiaTheme="minorHAnsi"/>
          <w:b/>
          <w:sz w:val="20"/>
          <w:szCs w:val="20"/>
          <w:lang w:eastAsia="en-US"/>
        </w:rPr>
      </w:pPr>
      <w:r w:rsidRPr="0024114D">
        <w:rPr>
          <w:rFonts w:eastAsiaTheme="minorHAnsi"/>
          <w:b/>
          <w:sz w:val="20"/>
          <w:szCs w:val="20"/>
          <w:lang w:eastAsia="en-US"/>
        </w:rPr>
        <w:t>54)   LA 14,9 ; 28,21.</w:t>
      </w:r>
    </w:p>
    <w:p w:rsidR="0093299B" w:rsidRPr="0024114D" w:rsidRDefault="0093299B" w:rsidP="0093299B">
      <w:pPr>
        <w:widowControl/>
        <w:rPr>
          <w:rFonts w:eastAsiaTheme="minorHAnsi"/>
          <w:b/>
          <w:sz w:val="20"/>
          <w:szCs w:val="20"/>
          <w:lang w:eastAsia="en-US"/>
        </w:rPr>
      </w:pPr>
      <w:r w:rsidRPr="0024114D">
        <w:rPr>
          <w:rFonts w:eastAsiaTheme="minorHAnsi"/>
          <w:b/>
          <w:sz w:val="20"/>
          <w:szCs w:val="20"/>
          <w:lang w:eastAsia="en-US"/>
        </w:rPr>
        <w:t>55</w:t>
      </w:r>
      <w:r>
        <w:rPr>
          <w:rFonts w:eastAsiaTheme="minorHAnsi"/>
          <w:b/>
          <w:sz w:val="20"/>
          <w:szCs w:val="20"/>
          <w:lang w:eastAsia="en-US"/>
        </w:rPr>
        <w:t xml:space="preserve">    </w:t>
      </w:r>
      <w:r w:rsidRPr="0024114D">
        <w:rPr>
          <w:rFonts w:eastAsiaTheme="minorHAnsi"/>
          <w:b/>
          <w:sz w:val="20"/>
          <w:szCs w:val="20"/>
          <w:lang w:eastAsia="en-US"/>
        </w:rPr>
        <w:t xml:space="preserve"> Blain, Livre 3, Chapitre XVIII, p. [173], </w:t>
      </w:r>
      <w:r>
        <w:rPr>
          <w:rFonts w:eastAsiaTheme="minorHAnsi"/>
          <w:b/>
          <w:sz w:val="20"/>
          <w:szCs w:val="20"/>
          <w:lang w:eastAsia="en-US"/>
        </w:rPr>
        <w:t>en el</w:t>
      </w:r>
      <w:r w:rsidRPr="0024114D">
        <w:rPr>
          <w:rFonts w:eastAsiaTheme="minorHAnsi"/>
          <w:b/>
          <w:sz w:val="20"/>
          <w:szCs w:val="20"/>
          <w:lang w:eastAsia="en-US"/>
        </w:rPr>
        <w:t xml:space="preserve"> testament</w:t>
      </w:r>
      <w:r>
        <w:rPr>
          <w:rFonts w:eastAsiaTheme="minorHAnsi"/>
          <w:b/>
          <w:sz w:val="20"/>
          <w:szCs w:val="20"/>
          <w:lang w:eastAsia="en-US"/>
        </w:rPr>
        <w:t xml:space="preserve">o de </w:t>
      </w:r>
      <w:r w:rsidRPr="0024114D">
        <w:rPr>
          <w:rFonts w:eastAsiaTheme="minorHAnsi"/>
          <w:b/>
          <w:sz w:val="20"/>
          <w:szCs w:val="20"/>
          <w:lang w:eastAsia="en-US"/>
        </w:rPr>
        <w:t xml:space="preserve"> J</w:t>
      </w:r>
      <w:r>
        <w:rPr>
          <w:rFonts w:eastAsiaTheme="minorHAnsi"/>
          <w:b/>
          <w:sz w:val="20"/>
          <w:szCs w:val="20"/>
          <w:lang w:eastAsia="en-US"/>
        </w:rPr>
        <w:t xml:space="preserve">uab Bautista </w:t>
      </w:r>
      <w:r w:rsidRPr="0024114D">
        <w:rPr>
          <w:rFonts w:eastAsiaTheme="minorHAnsi"/>
          <w:b/>
          <w:sz w:val="20"/>
          <w:szCs w:val="20"/>
          <w:lang w:eastAsia="en-US"/>
        </w:rPr>
        <w:t>de La Salle.</w:t>
      </w:r>
    </w:p>
    <w:p w:rsidR="0093299B" w:rsidRPr="0024114D" w:rsidRDefault="0093299B" w:rsidP="0093299B">
      <w:pPr>
        <w:widowControl/>
        <w:rPr>
          <w:rFonts w:eastAsiaTheme="minorHAnsi"/>
          <w:b/>
          <w:sz w:val="20"/>
          <w:szCs w:val="20"/>
          <w:lang w:eastAsia="en-US"/>
        </w:rPr>
      </w:pPr>
      <w:r w:rsidRPr="0024114D">
        <w:rPr>
          <w:rFonts w:eastAsiaTheme="minorHAnsi"/>
          <w:b/>
          <w:sz w:val="20"/>
          <w:szCs w:val="20"/>
          <w:lang w:eastAsia="en-US"/>
        </w:rPr>
        <w:t xml:space="preserve">56) </w:t>
      </w:r>
      <w:r>
        <w:rPr>
          <w:rFonts w:eastAsiaTheme="minorHAnsi"/>
          <w:b/>
          <w:sz w:val="20"/>
          <w:szCs w:val="20"/>
          <w:lang w:eastAsia="en-US"/>
        </w:rPr>
        <w:t xml:space="preserve"> </w:t>
      </w:r>
      <w:r w:rsidRPr="0024114D">
        <w:rPr>
          <w:rFonts w:eastAsiaTheme="minorHAnsi"/>
          <w:b/>
          <w:sz w:val="20"/>
          <w:szCs w:val="20"/>
          <w:lang w:eastAsia="en-US"/>
        </w:rPr>
        <w:t xml:space="preserve"> Hno</w:t>
      </w:r>
      <w:r>
        <w:rPr>
          <w:rFonts w:eastAsiaTheme="minorHAnsi"/>
          <w:b/>
          <w:sz w:val="20"/>
          <w:szCs w:val="20"/>
          <w:lang w:eastAsia="en-US"/>
        </w:rPr>
        <w:t>.</w:t>
      </w:r>
      <w:r w:rsidRPr="0024114D">
        <w:rPr>
          <w:rFonts w:eastAsiaTheme="minorHAnsi"/>
          <w:b/>
          <w:sz w:val="20"/>
          <w:szCs w:val="20"/>
          <w:lang w:eastAsia="en-US"/>
        </w:rPr>
        <w:t xml:space="preserve"> Lucard, </w:t>
      </w:r>
      <w:r w:rsidRPr="0024114D">
        <w:rPr>
          <w:rFonts w:eastAsiaTheme="minorHAnsi"/>
          <w:b/>
          <w:i/>
          <w:iCs/>
          <w:sz w:val="20"/>
          <w:szCs w:val="20"/>
          <w:lang w:eastAsia="en-US"/>
        </w:rPr>
        <w:t>Annales de l’Institut, 1</w:t>
      </w:r>
      <w:r w:rsidRPr="0024114D">
        <w:rPr>
          <w:rFonts w:eastAsiaTheme="minorHAnsi"/>
          <w:b/>
          <w:sz w:val="20"/>
          <w:szCs w:val="20"/>
          <w:lang w:eastAsia="en-US"/>
        </w:rPr>
        <w:t>, p. 110.</w:t>
      </w:r>
    </w:p>
    <w:p w:rsidR="0093299B" w:rsidRPr="0024114D" w:rsidRDefault="0093299B" w:rsidP="0093299B">
      <w:pPr>
        <w:widowControl/>
        <w:rPr>
          <w:rFonts w:eastAsiaTheme="minorHAnsi"/>
          <w:b/>
          <w:sz w:val="20"/>
          <w:szCs w:val="20"/>
          <w:lang w:eastAsia="en-US"/>
        </w:rPr>
      </w:pPr>
      <w:r w:rsidRPr="0024114D">
        <w:rPr>
          <w:rFonts w:eastAsiaTheme="minorHAnsi"/>
          <w:b/>
          <w:sz w:val="20"/>
          <w:szCs w:val="20"/>
          <w:lang w:eastAsia="en-US"/>
        </w:rPr>
        <w:t xml:space="preserve">57)  </w:t>
      </w:r>
      <w:r>
        <w:rPr>
          <w:rFonts w:eastAsiaTheme="minorHAnsi"/>
          <w:b/>
          <w:sz w:val="20"/>
          <w:szCs w:val="20"/>
          <w:lang w:eastAsia="en-US"/>
        </w:rPr>
        <w:t xml:space="preserve"> </w:t>
      </w:r>
      <w:r w:rsidRPr="0024114D">
        <w:rPr>
          <w:rFonts w:eastAsiaTheme="minorHAnsi"/>
          <w:b/>
          <w:sz w:val="20"/>
          <w:szCs w:val="20"/>
          <w:lang w:eastAsia="en-US"/>
        </w:rPr>
        <w:t>Hno</w:t>
      </w:r>
      <w:r>
        <w:rPr>
          <w:rFonts w:eastAsiaTheme="minorHAnsi"/>
          <w:b/>
          <w:sz w:val="20"/>
          <w:szCs w:val="20"/>
          <w:lang w:eastAsia="en-US"/>
        </w:rPr>
        <w:t>.</w:t>
      </w:r>
      <w:r w:rsidRPr="0024114D">
        <w:rPr>
          <w:rFonts w:eastAsiaTheme="minorHAnsi"/>
          <w:b/>
          <w:sz w:val="20"/>
          <w:szCs w:val="20"/>
          <w:lang w:eastAsia="en-US"/>
        </w:rPr>
        <w:t xml:space="preserve"> e Felix-Paul, </w:t>
      </w:r>
      <w:r w:rsidRPr="0024114D">
        <w:rPr>
          <w:rFonts w:eastAsiaTheme="minorHAnsi"/>
          <w:b/>
          <w:i/>
          <w:iCs/>
          <w:sz w:val="20"/>
          <w:szCs w:val="20"/>
          <w:lang w:eastAsia="en-US"/>
        </w:rPr>
        <w:t>Les Lettres…</w:t>
      </w:r>
      <w:r w:rsidRPr="0024114D">
        <w:rPr>
          <w:rFonts w:eastAsiaTheme="minorHAnsi"/>
          <w:b/>
          <w:sz w:val="20"/>
          <w:szCs w:val="20"/>
          <w:lang w:eastAsia="en-US"/>
        </w:rPr>
        <w:t>, p. 54.</w:t>
      </w:r>
    </w:p>
    <w:p w:rsidR="0093299B" w:rsidRDefault="0093299B" w:rsidP="0093299B">
      <w:pPr>
        <w:widowControl/>
        <w:rPr>
          <w:rFonts w:ascii="TimesNewRomanPSMT" w:eastAsiaTheme="minorHAnsi" w:hAnsi="TimesNewRomanPSMT" w:cs="TimesNewRomanPSMT"/>
          <w:sz w:val="20"/>
          <w:szCs w:val="20"/>
          <w:lang w:eastAsia="en-US"/>
        </w:rPr>
      </w:pPr>
      <w:r w:rsidRPr="0024114D">
        <w:rPr>
          <w:rFonts w:eastAsiaTheme="minorHAnsi"/>
          <w:b/>
          <w:sz w:val="20"/>
          <w:szCs w:val="20"/>
          <w:lang w:eastAsia="en-US"/>
        </w:rPr>
        <w:t>58</w:t>
      </w:r>
      <w:r>
        <w:rPr>
          <w:rFonts w:eastAsiaTheme="minorHAnsi"/>
          <w:b/>
          <w:sz w:val="20"/>
          <w:szCs w:val="20"/>
          <w:lang w:eastAsia="en-US"/>
        </w:rPr>
        <w:t>)</w:t>
      </w:r>
      <w:r w:rsidRPr="0024114D">
        <w:rPr>
          <w:rFonts w:eastAsiaTheme="minorHAnsi"/>
          <w:b/>
          <w:sz w:val="20"/>
          <w:szCs w:val="20"/>
          <w:lang w:eastAsia="en-US"/>
        </w:rPr>
        <w:t xml:space="preserve"> </w:t>
      </w:r>
      <w:r>
        <w:rPr>
          <w:rFonts w:eastAsiaTheme="minorHAnsi"/>
          <w:b/>
          <w:sz w:val="20"/>
          <w:szCs w:val="20"/>
          <w:lang w:eastAsia="en-US"/>
        </w:rPr>
        <w:t xml:space="preserve"> Hno.</w:t>
      </w:r>
      <w:r w:rsidRPr="0024114D">
        <w:rPr>
          <w:rFonts w:eastAsiaTheme="minorHAnsi"/>
          <w:b/>
          <w:sz w:val="20"/>
          <w:szCs w:val="20"/>
          <w:lang w:eastAsia="en-US"/>
        </w:rPr>
        <w:t xml:space="preserve"> F</w:t>
      </w:r>
      <w:r>
        <w:rPr>
          <w:rFonts w:eastAsiaTheme="minorHAnsi"/>
          <w:b/>
          <w:sz w:val="20"/>
          <w:szCs w:val="20"/>
          <w:lang w:eastAsia="en-US"/>
        </w:rPr>
        <w:t>e</w:t>
      </w:r>
      <w:r w:rsidRPr="0024114D">
        <w:rPr>
          <w:rFonts w:eastAsiaTheme="minorHAnsi"/>
          <w:b/>
          <w:sz w:val="20"/>
          <w:szCs w:val="20"/>
          <w:lang w:eastAsia="en-US"/>
        </w:rPr>
        <w:t xml:space="preserve">lix-Paul, </w:t>
      </w:r>
      <w:r w:rsidRPr="0024114D">
        <w:rPr>
          <w:rFonts w:eastAsiaTheme="minorHAnsi"/>
          <w:b/>
          <w:i/>
          <w:iCs/>
          <w:sz w:val="20"/>
          <w:szCs w:val="20"/>
          <w:lang w:eastAsia="en-US"/>
        </w:rPr>
        <w:t>Les Lettres…</w:t>
      </w:r>
      <w:r w:rsidRPr="0024114D">
        <w:rPr>
          <w:rFonts w:eastAsiaTheme="minorHAnsi"/>
          <w:b/>
          <w:sz w:val="20"/>
          <w:szCs w:val="20"/>
          <w:lang w:eastAsia="en-US"/>
        </w:rPr>
        <w:t>, p. 54, note 9</w:t>
      </w:r>
      <w:r>
        <w:rPr>
          <w:rFonts w:ascii="TimesNewRomanPSMT" w:eastAsiaTheme="minorHAnsi" w:hAnsi="TimesNewRomanPSMT" w:cs="TimesNewRomanPSMT"/>
          <w:sz w:val="20"/>
          <w:szCs w:val="20"/>
          <w:lang w:eastAsia="en-US"/>
        </w:rPr>
        <w:t>.</w:t>
      </w:r>
    </w:p>
    <w:p w:rsidR="0093299B" w:rsidRPr="0013722F" w:rsidRDefault="0093299B" w:rsidP="0093299B">
      <w:pPr>
        <w:widowControl/>
        <w:rPr>
          <w:rFonts w:eastAsiaTheme="minorHAnsi"/>
          <w:b/>
          <w:sz w:val="20"/>
          <w:szCs w:val="20"/>
          <w:lang w:eastAsia="en-US"/>
        </w:rPr>
      </w:pPr>
      <w:r w:rsidRPr="0013722F">
        <w:rPr>
          <w:rFonts w:eastAsiaTheme="minorHAnsi"/>
          <w:b/>
          <w:sz w:val="20"/>
          <w:szCs w:val="20"/>
          <w:lang w:eastAsia="en-US"/>
        </w:rPr>
        <w:t xml:space="preserve"> 59   Hno. Felix-Paul, </w:t>
      </w:r>
      <w:r w:rsidRPr="0013722F">
        <w:rPr>
          <w:rFonts w:eastAsiaTheme="minorHAnsi"/>
          <w:b/>
          <w:i/>
          <w:iCs/>
          <w:sz w:val="20"/>
          <w:szCs w:val="20"/>
          <w:lang w:eastAsia="en-US"/>
        </w:rPr>
        <w:t>Les Lettres…</w:t>
      </w:r>
      <w:r w:rsidRPr="0013722F">
        <w:rPr>
          <w:rFonts w:eastAsiaTheme="minorHAnsi"/>
          <w:b/>
          <w:sz w:val="20"/>
          <w:szCs w:val="20"/>
          <w:lang w:eastAsia="en-US"/>
        </w:rPr>
        <w:t>, p. 61.</w:t>
      </w:r>
    </w:p>
    <w:p w:rsidR="0093299B" w:rsidRPr="00C54534" w:rsidRDefault="0093299B" w:rsidP="0093299B">
      <w:pPr>
        <w:widowControl/>
        <w:rPr>
          <w:rFonts w:eastAsiaTheme="minorHAnsi"/>
          <w:b/>
          <w:sz w:val="20"/>
          <w:szCs w:val="20"/>
          <w:lang w:eastAsia="en-US"/>
        </w:rPr>
      </w:pPr>
      <w:r w:rsidRPr="00C54534">
        <w:rPr>
          <w:rFonts w:eastAsiaTheme="minorHAnsi"/>
          <w:b/>
          <w:sz w:val="20"/>
          <w:szCs w:val="20"/>
          <w:lang w:eastAsia="en-US"/>
        </w:rPr>
        <w:t>60)   Hno Poutet, Tome 2, p. 347.</w:t>
      </w:r>
    </w:p>
    <w:p w:rsidR="0093299B" w:rsidRDefault="0093299B" w:rsidP="0093299B">
      <w:pPr>
        <w:widowControl/>
        <w:rPr>
          <w:rFonts w:ascii="TimesNewRomanPSMT" w:eastAsiaTheme="minorHAnsi" w:hAnsi="TimesNewRomanPSMT" w:cs="TimesNewRomanPSMT"/>
          <w:lang w:eastAsia="en-US"/>
        </w:rPr>
      </w:pPr>
      <w:r>
        <w:rPr>
          <w:rFonts w:ascii="TimesNewRomanPSMT" w:eastAsiaTheme="minorHAnsi" w:hAnsi="TimesNewRomanPSMT" w:cs="TimesNewRomanPSMT"/>
          <w:lang w:eastAsia="en-US"/>
        </w:rPr>
        <w:t>-----</w:t>
      </w:r>
    </w:p>
    <w:p w:rsidR="0093299B" w:rsidRDefault="0093299B" w:rsidP="0093299B">
      <w:pPr>
        <w:widowControl/>
        <w:jc w:val="both"/>
        <w:rPr>
          <w:rFonts w:eastAsiaTheme="minorHAnsi"/>
          <w:b/>
          <w:lang w:eastAsia="en-US"/>
        </w:rPr>
      </w:pPr>
    </w:p>
    <w:p w:rsidR="00D54AEB" w:rsidRDefault="0093299B" w:rsidP="0093299B">
      <w:pPr>
        <w:widowControl/>
        <w:jc w:val="both"/>
        <w:rPr>
          <w:rFonts w:eastAsiaTheme="minorHAnsi"/>
          <w:b/>
          <w:sz w:val="22"/>
          <w:szCs w:val="22"/>
          <w:lang w:eastAsia="en-US"/>
        </w:rPr>
      </w:pPr>
      <w:r w:rsidRPr="00C54534">
        <w:rPr>
          <w:rFonts w:eastAsiaTheme="minorHAnsi"/>
          <w:b/>
          <w:lang w:eastAsia="en-US"/>
        </w:rPr>
        <w:t xml:space="preserve">   </w:t>
      </w:r>
      <w:r>
        <w:rPr>
          <w:rFonts w:eastAsiaTheme="minorHAnsi"/>
          <w:b/>
          <w:sz w:val="22"/>
          <w:szCs w:val="22"/>
          <w:lang w:eastAsia="en-US"/>
        </w:rPr>
        <w:t>El Sr. Divers aportó igualmente un soporte espiritual al H</w:t>
      </w:r>
      <w:r w:rsidRPr="00C54534">
        <w:rPr>
          <w:rFonts w:eastAsiaTheme="minorHAnsi"/>
          <w:b/>
          <w:sz w:val="22"/>
          <w:szCs w:val="22"/>
          <w:lang w:eastAsia="en-US"/>
        </w:rPr>
        <w:t>no</w:t>
      </w:r>
      <w:r>
        <w:rPr>
          <w:rFonts w:eastAsiaTheme="minorHAnsi"/>
          <w:b/>
          <w:sz w:val="22"/>
          <w:szCs w:val="22"/>
          <w:lang w:eastAsia="en-US"/>
        </w:rPr>
        <w:t>.</w:t>
      </w:r>
      <w:r w:rsidRPr="00C54534">
        <w:rPr>
          <w:rFonts w:eastAsiaTheme="minorHAnsi"/>
          <w:b/>
          <w:sz w:val="22"/>
          <w:szCs w:val="22"/>
          <w:lang w:eastAsia="en-US"/>
        </w:rPr>
        <w:t xml:space="preserve"> Gabriel Drolin como se consigna en este extracto del Archivo de los Lazaristas, escrito a la mue</w:t>
      </w:r>
      <w:r>
        <w:rPr>
          <w:rFonts w:eastAsiaTheme="minorHAnsi"/>
          <w:b/>
          <w:sz w:val="22"/>
          <w:szCs w:val="22"/>
          <w:lang w:eastAsia="en-US"/>
        </w:rPr>
        <w:t>r</w:t>
      </w:r>
      <w:r w:rsidRPr="00C54534">
        <w:rPr>
          <w:rFonts w:eastAsiaTheme="minorHAnsi"/>
          <w:b/>
          <w:sz w:val="22"/>
          <w:szCs w:val="22"/>
          <w:lang w:eastAsia="en-US"/>
        </w:rPr>
        <w:t>te del Sr Divers : "Y un maestro de escuela  francés, de la comunidad de de Paris establecida por el Sr. de La Salle había ido a Roma hace algunos años para instruir gratuitame</w:t>
      </w:r>
      <w:r w:rsidRPr="00C54534">
        <w:rPr>
          <w:rFonts w:eastAsiaTheme="minorHAnsi"/>
          <w:b/>
          <w:sz w:val="22"/>
          <w:szCs w:val="22"/>
          <w:lang w:eastAsia="en-US"/>
        </w:rPr>
        <w:t>n</w:t>
      </w:r>
      <w:r w:rsidRPr="00C54534">
        <w:rPr>
          <w:rFonts w:eastAsiaTheme="minorHAnsi"/>
          <w:b/>
          <w:sz w:val="22"/>
          <w:szCs w:val="22"/>
          <w:lang w:eastAsia="en-US"/>
        </w:rPr>
        <w:t xml:space="preserve">te a los niños en los </w:t>
      </w:r>
      <w:r>
        <w:rPr>
          <w:rFonts w:eastAsiaTheme="minorHAnsi"/>
          <w:b/>
          <w:sz w:val="22"/>
          <w:szCs w:val="22"/>
          <w:lang w:eastAsia="en-US"/>
        </w:rPr>
        <w:t>principios de la religión enseñá</w:t>
      </w:r>
      <w:r w:rsidRPr="00C54534">
        <w:rPr>
          <w:rFonts w:eastAsiaTheme="minorHAnsi"/>
          <w:b/>
          <w:sz w:val="22"/>
          <w:szCs w:val="22"/>
          <w:lang w:eastAsia="en-US"/>
        </w:rPr>
        <w:t>ndoles al mismo tiempo a leer y a escribir. Encont</w:t>
      </w:r>
      <w:r>
        <w:rPr>
          <w:rFonts w:eastAsiaTheme="minorHAnsi"/>
          <w:b/>
          <w:sz w:val="22"/>
          <w:szCs w:val="22"/>
          <w:lang w:eastAsia="en-US"/>
        </w:rPr>
        <w:t>r</w:t>
      </w:r>
      <w:r w:rsidRPr="00C54534">
        <w:rPr>
          <w:rFonts w:eastAsiaTheme="minorHAnsi"/>
          <w:b/>
          <w:sz w:val="22"/>
          <w:szCs w:val="22"/>
          <w:lang w:eastAsia="en-US"/>
        </w:rPr>
        <w:t>ándose este buen hombre sin dinero  al poco de su llegada, reso</w:t>
      </w:r>
      <w:r w:rsidRPr="00C54534">
        <w:rPr>
          <w:rFonts w:eastAsiaTheme="minorHAnsi"/>
          <w:b/>
          <w:sz w:val="22"/>
          <w:szCs w:val="22"/>
          <w:lang w:eastAsia="en-US"/>
        </w:rPr>
        <w:t>l</w:t>
      </w:r>
      <w:r w:rsidRPr="00C54534">
        <w:rPr>
          <w:rFonts w:eastAsiaTheme="minorHAnsi"/>
          <w:b/>
          <w:sz w:val="22"/>
          <w:szCs w:val="22"/>
          <w:lang w:eastAsia="en-US"/>
        </w:rPr>
        <w:t>vió dejar esta buena empresa y regresar a Francia.</w:t>
      </w:r>
    </w:p>
    <w:p w:rsidR="0093299B" w:rsidRPr="00C54534" w:rsidRDefault="00D54AEB" w:rsidP="0093299B">
      <w:pPr>
        <w:widowControl/>
        <w:jc w:val="both"/>
        <w:rPr>
          <w:rFonts w:eastAsiaTheme="minorHAnsi"/>
          <w:b/>
          <w:sz w:val="22"/>
          <w:szCs w:val="22"/>
          <w:lang w:eastAsia="en-US"/>
        </w:rPr>
      </w:pPr>
      <w:r>
        <w:rPr>
          <w:rFonts w:eastAsiaTheme="minorHAnsi"/>
          <w:b/>
          <w:sz w:val="22"/>
          <w:szCs w:val="22"/>
          <w:lang w:eastAsia="en-US"/>
        </w:rPr>
        <w:lastRenderedPageBreak/>
        <w:t xml:space="preserve">    </w:t>
      </w:r>
      <w:r w:rsidR="0093299B" w:rsidRPr="00C54534">
        <w:rPr>
          <w:rFonts w:eastAsiaTheme="minorHAnsi"/>
          <w:b/>
          <w:sz w:val="22"/>
          <w:szCs w:val="22"/>
          <w:lang w:eastAsia="en-US"/>
        </w:rPr>
        <w:t xml:space="preserve"> El Sr. Divers, que conoció su proyecto, no dudó nada en tomar  debajo su prote</w:t>
      </w:r>
      <w:r w:rsidR="0093299B">
        <w:rPr>
          <w:rFonts w:eastAsiaTheme="minorHAnsi"/>
          <w:b/>
          <w:sz w:val="22"/>
          <w:szCs w:val="22"/>
          <w:lang w:eastAsia="en-US"/>
        </w:rPr>
        <w:t>c</w:t>
      </w:r>
      <w:r w:rsidR="0093299B" w:rsidRPr="00C54534">
        <w:rPr>
          <w:rFonts w:eastAsiaTheme="minorHAnsi"/>
          <w:b/>
          <w:sz w:val="22"/>
          <w:szCs w:val="22"/>
          <w:lang w:eastAsia="en-US"/>
        </w:rPr>
        <w:t>ción por el gran bien que veía se podía hacer. Proveyó a sus subsistencia  con las ayudas de sus a</w:t>
      </w:r>
      <w:r w:rsidR="0093299B">
        <w:rPr>
          <w:rFonts w:eastAsiaTheme="minorHAnsi"/>
          <w:b/>
          <w:sz w:val="22"/>
          <w:szCs w:val="22"/>
          <w:lang w:eastAsia="en-US"/>
        </w:rPr>
        <w:t>migos hasta que logró una pensió</w:t>
      </w:r>
      <w:r w:rsidR="0093299B" w:rsidRPr="00C54534">
        <w:rPr>
          <w:rFonts w:eastAsiaTheme="minorHAnsi"/>
          <w:b/>
          <w:sz w:val="22"/>
          <w:szCs w:val="22"/>
          <w:lang w:eastAsia="en-US"/>
        </w:rPr>
        <w:t>n pontificia para su mantenimie</w:t>
      </w:r>
      <w:r w:rsidR="0093299B">
        <w:rPr>
          <w:rFonts w:eastAsiaTheme="minorHAnsi"/>
          <w:b/>
          <w:sz w:val="22"/>
          <w:szCs w:val="22"/>
          <w:lang w:eastAsia="en-US"/>
        </w:rPr>
        <w:t>n</w:t>
      </w:r>
      <w:r w:rsidR="0093299B" w:rsidRPr="00C54534">
        <w:rPr>
          <w:rFonts w:eastAsiaTheme="minorHAnsi"/>
          <w:b/>
          <w:sz w:val="22"/>
          <w:szCs w:val="22"/>
          <w:lang w:eastAsia="en-US"/>
        </w:rPr>
        <w:t>to, de que goza todavía hoy</w:t>
      </w:r>
      <w:r w:rsidR="0093299B">
        <w:rPr>
          <w:rFonts w:eastAsiaTheme="minorHAnsi"/>
          <w:b/>
          <w:sz w:val="22"/>
          <w:szCs w:val="22"/>
          <w:lang w:eastAsia="en-US"/>
        </w:rPr>
        <w:t xml:space="preserve">. En </w:t>
      </w:r>
      <w:r w:rsidR="0093299B" w:rsidRPr="00C54534">
        <w:rPr>
          <w:rFonts w:eastAsiaTheme="minorHAnsi"/>
          <w:b/>
          <w:sz w:val="22"/>
          <w:szCs w:val="22"/>
          <w:lang w:eastAsia="en-US"/>
        </w:rPr>
        <w:t>cuan</w:t>
      </w:r>
      <w:r w:rsidR="0093299B">
        <w:rPr>
          <w:rFonts w:eastAsiaTheme="minorHAnsi"/>
          <w:b/>
          <w:sz w:val="22"/>
          <w:szCs w:val="22"/>
          <w:lang w:eastAsia="en-US"/>
        </w:rPr>
        <w:t>t</w:t>
      </w:r>
      <w:r w:rsidR="0093299B" w:rsidRPr="00C54534">
        <w:rPr>
          <w:rFonts w:eastAsiaTheme="minorHAnsi"/>
          <w:b/>
          <w:sz w:val="22"/>
          <w:szCs w:val="22"/>
          <w:lang w:eastAsia="en-US"/>
        </w:rPr>
        <w:t>o a cantid</w:t>
      </w:r>
      <w:r w:rsidR="0093299B">
        <w:rPr>
          <w:rFonts w:eastAsiaTheme="minorHAnsi"/>
          <w:b/>
          <w:sz w:val="22"/>
          <w:szCs w:val="22"/>
          <w:lang w:eastAsia="en-US"/>
        </w:rPr>
        <w:t>a</w:t>
      </w:r>
      <w:r w:rsidR="0093299B" w:rsidRPr="00C54534">
        <w:rPr>
          <w:rFonts w:eastAsiaTheme="minorHAnsi"/>
          <w:b/>
          <w:sz w:val="22"/>
          <w:szCs w:val="22"/>
          <w:lang w:eastAsia="en-US"/>
        </w:rPr>
        <w:t>d de jóvenes</w:t>
      </w:r>
      <w:r w:rsidR="0093299B">
        <w:rPr>
          <w:rFonts w:eastAsiaTheme="minorHAnsi"/>
          <w:b/>
          <w:sz w:val="22"/>
          <w:szCs w:val="22"/>
          <w:lang w:eastAsia="en-US"/>
        </w:rPr>
        <w:t xml:space="preserve"> y</w:t>
      </w:r>
      <w:r w:rsidR="0093299B" w:rsidRPr="00C54534">
        <w:rPr>
          <w:rFonts w:eastAsiaTheme="minorHAnsi"/>
          <w:b/>
          <w:sz w:val="22"/>
          <w:szCs w:val="22"/>
          <w:lang w:eastAsia="en-US"/>
        </w:rPr>
        <w:t xml:space="preserve"> niños</w:t>
      </w:r>
      <w:r w:rsidR="0093299B">
        <w:rPr>
          <w:rFonts w:eastAsiaTheme="minorHAnsi"/>
          <w:b/>
          <w:sz w:val="22"/>
          <w:szCs w:val="22"/>
          <w:lang w:eastAsia="en-US"/>
        </w:rPr>
        <w:t xml:space="preserve">, son muchos los </w:t>
      </w:r>
      <w:r w:rsidR="0093299B" w:rsidRPr="00C54534">
        <w:rPr>
          <w:rFonts w:eastAsiaTheme="minorHAnsi"/>
          <w:b/>
          <w:sz w:val="22"/>
          <w:szCs w:val="22"/>
          <w:lang w:eastAsia="en-US"/>
        </w:rPr>
        <w:t>q</w:t>
      </w:r>
      <w:r w:rsidR="0093299B">
        <w:rPr>
          <w:rFonts w:eastAsiaTheme="minorHAnsi"/>
          <w:b/>
          <w:sz w:val="22"/>
          <w:szCs w:val="22"/>
          <w:lang w:eastAsia="en-US"/>
        </w:rPr>
        <w:t>ue aparta de la ociosidad enseñá</w:t>
      </w:r>
      <w:r w:rsidR="0093299B" w:rsidRPr="00C54534">
        <w:rPr>
          <w:rFonts w:eastAsiaTheme="minorHAnsi"/>
          <w:b/>
          <w:sz w:val="22"/>
          <w:szCs w:val="22"/>
          <w:lang w:eastAsia="en-US"/>
        </w:rPr>
        <w:t>ndoles a leer y escribir y orient</w:t>
      </w:r>
      <w:r w:rsidR="0093299B">
        <w:rPr>
          <w:rFonts w:eastAsiaTheme="minorHAnsi"/>
          <w:b/>
          <w:sz w:val="22"/>
          <w:szCs w:val="22"/>
          <w:lang w:eastAsia="en-US"/>
        </w:rPr>
        <w:t>ándolos</w:t>
      </w:r>
      <w:r w:rsidR="0093299B" w:rsidRPr="00C54534">
        <w:rPr>
          <w:rFonts w:eastAsiaTheme="minorHAnsi"/>
          <w:b/>
          <w:sz w:val="22"/>
          <w:szCs w:val="22"/>
          <w:lang w:eastAsia="en-US"/>
        </w:rPr>
        <w:t xml:space="preserve"> en el camino del cielo, haciendo </w:t>
      </w:r>
      <w:r w:rsidR="0093299B">
        <w:rPr>
          <w:rFonts w:eastAsiaTheme="minorHAnsi"/>
          <w:b/>
          <w:sz w:val="22"/>
          <w:szCs w:val="22"/>
          <w:lang w:eastAsia="en-US"/>
        </w:rPr>
        <w:t xml:space="preserve">que </w:t>
      </w:r>
      <w:r w:rsidR="0093299B" w:rsidRPr="00C54534">
        <w:rPr>
          <w:rFonts w:eastAsiaTheme="minorHAnsi"/>
          <w:b/>
          <w:sz w:val="22"/>
          <w:szCs w:val="22"/>
          <w:lang w:eastAsia="en-US"/>
        </w:rPr>
        <w:t>aprendan la doctrina cristiana e inspi</w:t>
      </w:r>
      <w:r w:rsidR="0093299B">
        <w:rPr>
          <w:rFonts w:eastAsiaTheme="minorHAnsi"/>
          <w:b/>
          <w:sz w:val="22"/>
          <w:szCs w:val="22"/>
          <w:lang w:eastAsia="en-US"/>
        </w:rPr>
        <w:t>rá</w:t>
      </w:r>
      <w:r w:rsidR="0093299B" w:rsidRPr="00C54534">
        <w:rPr>
          <w:rFonts w:eastAsiaTheme="minorHAnsi"/>
          <w:b/>
          <w:sz w:val="22"/>
          <w:szCs w:val="22"/>
          <w:lang w:eastAsia="en-US"/>
        </w:rPr>
        <w:t xml:space="preserve">ndoles con </w:t>
      </w:r>
      <w:r w:rsidR="0093299B">
        <w:rPr>
          <w:rFonts w:eastAsiaTheme="minorHAnsi"/>
          <w:b/>
          <w:sz w:val="22"/>
          <w:szCs w:val="22"/>
          <w:lang w:eastAsia="en-US"/>
        </w:rPr>
        <w:t>l</w:t>
      </w:r>
      <w:r w:rsidR="0093299B" w:rsidRPr="00C54534">
        <w:rPr>
          <w:rFonts w:eastAsiaTheme="minorHAnsi"/>
          <w:b/>
          <w:sz w:val="22"/>
          <w:szCs w:val="22"/>
          <w:lang w:eastAsia="en-US"/>
        </w:rPr>
        <w:t>os b</w:t>
      </w:r>
      <w:r w:rsidR="0093299B">
        <w:rPr>
          <w:rFonts w:eastAsiaTheme="minorHAnsi"/>
          <w:b/>
          <w:sz w:val="22"/>
          <w:szCs w:val="22"/>
          <w:lang w:eastAsia="en-US"/>
        </w:rPr>
        <w:t>u</w:t>
      </w:r>
      <w:r w:rsidR="0093299B" w:rsidRPr="00C54534">
        <w:rPr>
          <w:rFonts w:eastAsiaTheme="minorHAnsi"/>
          <w:b/>
          <w:sz w:val="22"/>
          <w:szCs w:val="22"/>
          <w:lang w:eastAsia="en-US"/>
        </w:rPr>
        <w:t>enos ejemplos el amor y el temor de Dios</w:t>
      </w:r>
      <w:r w:rsidR="0093299B">
        <w:rPr>
          <w:rFonts w:eastAsiaTheme="minorHAnsi"/>
          <w:b/>
          <w:sz w:val="22"/>
          <w:szCs w:val="22"/>
          <w:lang w:eastAsia="en-US"/>
        </w:rPr>
        <w:t>.</w:t>
      </w:r>
      <w:r w:rsidR="0093299B" w:rsidRPr="00C54534">
        <w:rPr>
          <w:rFonts w:eastAsiaTheme="minorHAnsi"/>
          <w:b/>
          <w:sz w:val="22"/>
          <w:szCs w:val="22"/>
          <w:lang w:eastAsia="en-US"/>
        </w:rPr>
        <w:t xml:space="preserve"> (61)</w:t>
      </w:r>
    </w:p>
    <w:p w:rsidR="0093299B" w:rsidRPr="00C54534" w:rsidRDefault="0093299B" w:rsidP="0093299B">
      <w:pPr>
        <w:widowControl/>
        <w:jc w:val="both"/>
        <w:rPr>
          <w:rFonts w:eastAsiaTheme="minorHAnsi"/>
          <w:b/>
          <w:sz w:val="22"/>
          <w:szCs w:val="22"/>
          <w:lang w:eastAsia="en-US"/>
        </w:rPr>
      </w:pPr>
    </w:p>
    <w:p w:rsidR="0093299B" w:rsidRDefault="0093299B" w:rsidP="0093299B">
      <w:pPr>
        <w:widowControl/>
        <w:jc w:val="both"/>
        <w:rPr>
          <w:rFonts w:eastAsiaTheme="minorHAnsi"/>
          <w:b/>
          <w:sz w:val="22"/>
          <w:szCs w:val="22"/>
          <w:lang w:eastAsia="en-US"/>
        </w:rPr>
      </w:pPr>
      <w:r w:rsidRPr="00C54534">
        <w:rPr>
          <w:rFonts w:eastAsiaTheme="minorHAnsi"/>
          <w:b/>
          <w:sz w:val="22"/>
          <w:szCs w:val="22"/>
          <w:lang w:eastAsia="en-US"/>
        </w:rPr>
        <w:t xml:space="preserve">  Incluso con  la ayuda del Sr. Dive</w:t>
      </w:r>
      <w:r>
        <w:rPr>
          <w:rFonts w:eastAsiaTheme="minorHAnsi"/>
          <w:b/>
          <w:sz w:val="22"/>
          <w:szCs w:val="22"/>
          <w:lang w:eastAsia="en-US"/>
        </w:rPr>
        <w:t>r</w:t>
      </w:r>
      <w:r w:rsidRPr="00C54534">
        <w:rPr>
          <w:rFonts w:eastAsiaTheme="minorHAnsi"/>
          <w:b/>
          <w:sz w:val="22"/>
          <w:szCs w:val="22"/>
          <w:lang w:eastAsia="en-US"/>
        </w:rPr>
        <w:t>s, logró el Hno</w:t>
      </w:r>
      <w:r>
        <w:rPr>
          <w:rFonts w:eastAsiaTheme="minorHAnsi"/>
          <w:b/>
          <w:sz w:val="22"/>
          <w:szCs w:val="22"/>
          <w:lang w:eastAsia="en-US"/>
        </w:rPr>
        <w:t>.</w:t>
      </w:r>
      <w:r w:rsidRPr="00C54534">
        <w:rPr>
          <w:rFonts w:eastAsiaTheme="minorHAnsi"/>
          <w:b/>
          <w:sz w:val="22"/>
          <w:szCs w:val="22"/>
          <w:lang w:eastAsia="en-US"/>
        </w:rPr>
        <w:t xml:space="preserve"> Gabriel D</w:t>
      </w:r>
      <w:r>
        <w:rPr>
          <w:rFonts w:eastAsiaTheme="minorHAnsi"/>
          <w:b/>
          <w:sz w:val="22"/>
          <w:szCs w:val="22"/>
          <w:lang w:eastAsia="en-US"/>
        </w:rPr>
        <w:t>rolin</w:t>
      </w:r>
      <w:r w:rsidRPr="00C54534">
        <w:rPr>
          <w:rFonts w:eastAsiaTheme="minorHAnsi"/>
          <w:b/>
          <w:sz w:val="22"/>
          <w:szCs w:val="22"/>
          <w:lang w:eastAsia="en-US"/>
        </w:rPr>
        <w:t xml:space="preserve"> encontrar con el tiempo una plaza en el sistema romano de ayuda a</w:t>
      </w:r>
      <w:r>
        <w:rPr>
          <w:rFonts w:eastAsiaTheme="minorHAnsi"/>
          <w:b/>
          <w:sz w:val="22"/>
          <w:szCs w:val="22"/>
          <w:lang w:eastAsia="en-US"/>
        </w:rPr>
        <w:t xml:space="preserve"> </w:t>
      </w:r>
      <w:r w:rsidRPr="00C54534">
        <w:rPr>
          <w:rFonts w:eastAsiaTheme="minorHAnsi"/>
          <w:b/>
          <w:sz w:val="22"/>
          <w:szCs w:val="22"/>
          <w:lang w:eastAsia="en-US"/>
        </w:rPr>
        <w:t>los pobres. Los maestros de e</w:t>
      </w:r>
      <w:r w:rsidRPr="00C54534">
        <w:rPr>
          <w:rFonts w:eastAsiaTheme="minorHAnsi"/>
          <w:b/>
          <w:sz w:val="22"/>
          <w:szCs w:val="22"/>
          <w:lang w:eastAsia="en-US"/>
        </w:rPr>
        <w:t>s</w:t>
      </w:r>
      <w:r w:rsidRPr="00C54534">
        <w:rPr>
          <w:rFonts w:eastAsiaTheme="minorHAnsi"/>
          <w:b/>
          <w:sz w:val="22"/>
          <w:szCs w:val="22"/>
          <w:lang w:eastAsia="en-US"/>
        </w:rPr>
        <w:t>cu</w:t>
      </w:r>
      <w:r>
        <w:rPr>
          <w:rFonts w:eastAsiaTheme="minorHAnsi"/>
          <w:b/>
          <w:sz w:val="22"/>
          <w:szCs w:val="22"/>
          <w:lang w:eastAsia="en-US"/>
        </w:rPr>
        <w:t>e</w:t>
      </w:r>
      <w:r w:rsidRPr="00C54534">
        <w:rPr>
          <w:rFonts w:eastAsiaTheme="minorHAnsi"/>
          <w:b/>
          <w:sz w:val="22"/>
          <w:szCs w:val="22"/>
          <w:lang w:eastAsia="en-US"/>
        </w:rPr>
        <w:t>la de los barrios deb</w:t>
      </w:r>
      <w:r>
        <w:rPr>
          <w:rFonts w:eastAsiaTheme="minorHAnsi"/>
          <w:b/>
          <w:sz w:val="22"/>
          <w:szCs w:val="22"/>
          <w:lang w:eastAsia="en-US"/>
        </w:rPr>
        <w:t>í</w:t>
      </w:r>
      <w:r w:rsidRPr="00C54534">
        <w:rPr>
          <w:rFonts w:eastAsiaTheme="minorHAnsi"/>
          <w:b/>
          <w:sz w:val="22"/>
          <w:szCs w:val="22"/>
          <w:lang w:eastAsia="en-US"/>
        </w:rPr>
        <w:t>an manif</w:t>
      </w:r>
      <w:r>
        <w:rPr>
          <w:rFonts w:eastAsiaTheme="minorHAnsi"/>
          <w:b/>
          <w:sz w:val="22"/>
          <w:szCs w:val="22"/>
          <w:lang w:eastAsia="en-US"/>
        </w:rPr>
        <w:t>e</w:t>
      </w:r>
      <w:r w:rsidRPr="00C54534">
        <w:rPr>
          <w:rFonts w:eastAsiaTheme="minorHAnsi"/>
          <w:b/>
          <w:sz w:val="22"/>
          <w:szCs w:val="22"/>
          <w:lang w:eastAsia="en-US"/>
        </w:rPr>
        <w:t>sta</w:t>
      </w:r>
      <w:r>
        <w:rPr>
          <w:rFonts w:eastAsiaTheme="minorHAnsi"/>
          <w:b/>
          <w:sz w:val="22"/>
          <w:szCs w:val="22"/>
          <w:lang w:eastAsia="en-US"/>
        </w:rPr>
        <w:t>r</w:t>
      </w:r>
      <w:r w:rsidRPr="00C54534">
        <w:rPr>
          <w:rFonts w:eastAsiaTheme="minorHAnsi"/>
          <w:b/>
          <w:sz w:val="22"/>
          <w:szCs w:val="22"/>
          <w:lang w:eastAsia="en-US"/>
        </w:rPr>
        <w:t xml:space="preserve"> que su escuela era muy necesaria en el barrio y que ellos estaban contentos al poder dirigirla y contaban con </w:t>
      </w:r>
      <w:r>
        <w:rPr>
          <w:rFonts w:eastAsiaTheme="minorHAnsi"/>
          <w:b/>
          <w:sz w:val="22"/>
          <w:szCs w:val="22"/>
          <w:lang w:eastAsia="en-US"/>
        </w:rPr>
        <w:t>b</w:t>
      </w:r>
      <w:r w:rsidRPr="00C54534">
        <w:rPr>
          <w:rFonts w:eastAsiaTheme="minorHAnsi"/>
          <w:b/>
          <w:sz w:val="22"/>
          <w:szCs w:val="22"/>
          <w:lang w:eastAsia="en-US"/>
        </w:rPr>
        <w:t>uenas</w:t>
      </w:r>
      <w:r>
        <w:rPr>
          <w:rFonts w:eastAsiaTheme="minorHAnsi"/>
          <w:b/>
          <w:sz w:val="22"/>
          <w:szCs w:val="22"/>
          <w:lang w:eastAsia="en-US"/>
        </w:rPr>
        <w:t xml:space="preserve"> </w:t>
      </w:r>
      <w:r w:rsidRPr="00C54534">
        <w:rPr>
          <w:rFonts w:eastAsiaTheme="minorHAnsi"/>
          <w:b/>
          <w:sz w:val="22"/>
          <w:szCs w:val="22"/>
          <w:lang w:eastAsia="en-US"/>
        </w:rPr>
        <w:t>referencias para demostrar el buen carácter,  honradez y honestidad de vida.</w:t>
      </w:r>
    </w:p>
    <w:p w:rsidR="0093299B" w:rsidRDefault="0093299B" w:rsidP="0093299B">
      <w:pPr>
        <w:widowControl/>
        <w:jc w:val="both"/>
        <w:rPr>
          <w:rFonts w:eastAsiaTheme="minorHAnsi"/>
          <w:b/>
          <w:sz w:val="22"/>
          <w:szCs w:val="22"/>
          <w:lang w:eastAsia="en-US"/>
        </w:rPr>
      </w:pPr>
    </w:p>
    <w:p w:rsidR="0093299B" w:rsidRPr="00C54534" w:rsidRDefault="0093299B" w:rsidP="0093299B">
      <w:pPr>
        <w:widowControl/>
        <w:jc w:val="both"/>
        <w:rPr>
          <w:rFonts w:eastAsiaTheme="minorHAnsi"/>
          <w:b/>
          <w:sz w:val="22"/>
          <w:szCs w:val="22"/>
          <w:lang w:eastAsia="en-US"/>
        </w:rPr>
      </w:pPr>
      <w:r>
        <w:rPr>
          <w:rFonts w:eastAsiaTheme="minorHAnsi"/>
          <w:b/>
          <w:sz w:val="22"/>
          <w:szCs w:val="22"/>
          <w:lang w:eastAsia="en-US"/>
        </w:rPr>
        <w:t xml:space="preserve">  </w:t>
      </w:r>
      <w:r w:rsidRPr="00C54534">
        <w:rPr>
          <w:rFonts w:eastAsiaTheme="minorHAnsi"/>
          <w:b/>
          <w:sz w:val="22"/>
          <w:szCs w:val="22"/>
          <w:lang w:eastAsia="en-US"/>
        </w:rPr>
        <w:t xml:space="preserve"> En un primer momento el Hno</w:t>
      </w:r>
      <w:r>
        <w:rPr>
          <w:rFonts w:eastAsiaTheme="minorHAnsi"/>
          <w:b/>
          <w:sz w:val="22"/>
          <w:szCs w:val="22"/>
          <w:lang w:eastAsia="en-US"/>
        </w:rPr>
        <w:t xml:space="preserve">. </w:t>
      </w:r>
      <w:r w:rsidRPr="00C54534">
        <w:rPr>
          <w:rFonts w:eastAsiaTheme="minorHAnsi"/>
          <w:b/>
          <w:sz w:val="22"/>
          <w:szCs w:val="22"/>
          <w:lang w:eastAsia="en-US"/>
        </w:rPr>
        <w:t>Gabriel Drolin comenzó por enseñar a leer y a e</w:t>
      </w:r>
      <w:r w:rsidRPr="00C54534">
        <w:rPr>
          <w:rFonts w:eastAsiaTheme="minorHAnsi"/>
          <w:b/>
          <w:sz w:val="22"/>
          <w:szCs w:val="22"/>
          <w:lang w:eastAsia="en-US"/>
        </w:rPr>
        <w:t>s</w:t>
      </w:r>
      <w:r w:rsidRPr="00C54534">
        <w:rPr>
          <w:rFonts w:eastAsiaTheme="minorHAnsi"/>
          <w:b/>
          <w:sz w:val="22"/>
          <w:szCs w:val="22"/>
          <w:lang w:eastAsia="en-US"/>
        </w:rPr>
        <w:t xml:space="preserve">cribir a las hijas del Sr. La Bussière, una manera de pagar su alojamiento. </w:t>
      </w:r>
      <w:r>
        <w:rPr>
          <w:rFonts w:eastAsiaTheme="minorHAnsi"/>
          <w:b/>
          <w:sz w:val="22"/>
          <w:szCs w:val="22"/>
          <w:lang w:eastAsia="en-US"/>
        </w:rPr>
        <w:t>E</w:t>
      </w:r>
      <w:r w:rsidRPr="00C54534">
        <w:rPr>
          <w:rFonts w:eastAsiaTheme="minorHAnsi"/>
          <w:b/>
          <w:sz w:val="22"/>
          <w:szCs w:val="22"/>
          <w:lang w:eastAsia="en-US"/>
        </w:rPr>
        <w:t>l Sr. de La Salle desaprobó estos arreglos</w:t>
      </w:r>
      <w:r>
        <w:rPr>
          <w:rFonts w:eastAsiaTheme="minorHAnsi"/>
          <w:b/>
          <w:sz w:val="22"/>
          <w:szCs w:val="22"/>
          <w:lang w:eastAsia="en-US"/>
        </w:rPr>
        <w:t>.</w:t>
      </w:r>
      <w:r w:rsidRPr="00C54534">
        <w:rPr>
          <w:rFonts w:eastAsiaTheme="minorHAnsi"/>
          <w:b/>
          <w:sz w:val="22"/>
          <w:szCs w:val="22"/>
          <w:lang w:eastAsia="en-US"/>
        </w:rPr>
        <w:t xml:space="preserve"> (62) Al mismo tiempo el Hno</w:t>
      </w:r>
      <w:r>
        <w:rPr>
          <w:rFonts w:eastAsiaTheme="minorHAnsi"/>
          <w:b/>
          <w:sz w:val="22"/>
          <w:szCs w:val="22"/>
          <w:lang w:eastAsia="en-US"/>
        </w:rPr>
        <w:t>.</w:t>
      </w:r>
      <w:r w:rsidRPr="00C54534">
        <w:rPr>
          <w:rFonts w:eastAsiaTheme="minorHAnsi"/>
          <w:b/>
          <w:sz w:val="22"/>
          <w:szCs w:val="22"/>
          <w:lang w:eastAsia="en-US"/>
        </w:rPr>
        <w:t xml:space="preserve"> Gabriel Drolin e</w:t>
      </w:r>
      <w:r w:rsidRPr="00C54534">
        <w:rPr>
          <w:rFonts w:eastAsiaTheme="minorHAnsi"/>
          <w:b/>
          <w:sz w:val="22"/>
          <w:szCs w:val="22"/>
          <w:lang w:eastAsia="en-US"/>
        </w:rPr>
        <w:t>n</w:t>
      </w:r>
      <w:r w:rsidRPr="00C54534">
        <w:rPr>
          <w:rFonts w:eastAsiaTheme="minorHAnsi"/>
          <w:b/>
          <w:sz w:val="22"/>
          <w:szCs w:val="22"/>
          <w:lang w:eastAsia="en-US"/>
        </w:rPr>
        <w:t>señaba el catecismo a los niños pobres</w:t>
      </w:r>
      <w:r>
        <w:rPr>
          <w:rFonts w:eastAsiaTheme="minorHAnsi"/>
          <w:b/>
          <w:sz w:val="22"/>
          <w:szCs w:val="22"/>
          <w:lang w:eastAsia="en-US"/>
        </w:rPr>
        <w:t>,</w:t>
      </w:r>
      <w:r w:rsidRPr="00C54534">
        <w:rPr>
          <w:rFonts w:eastAsiaTheme="minorHAnsi"/>
          <w:b/>
          <w:sz w:val="22"/>
          <w:szCs w:val="22"/>
          <w:lang w:eastAsia="en-US"/>
        </w:rPr>
        <w:t xml:space="preserve"> como voluntario en la parroquia de S. L</w:t>
      </w:r>
      <w:r w:rsidRPr="00C54534">
        <w:rPr>
          <w:rFonts w:eastAsiaTheme="minorHAnsi"/>
          <w:b/>
          <w:sz w:val="22"/>
          <w:szCs w:val="22"/>
          <w:lang w:eastAsia="en-US"/>
        </w:rPr>
        <w:t>o</w:t>
      </w:r>
      <w:r w:rsidRPr="00C54534">
        <w:rPr>
          <w:rFonts w:eastAsiaTheme="minorHAnsi"/>
          <w:b/>
          <w:sz w:val="22"/>
          <w:szCs w:val="22"/>
          <w:lang w:eastAsia="en-US"/>
        </w:rPr>
        <w:t>renzo in Luci</w:t>
      </w:r>
      <w:r>
        <w:rPr>
          <w:rFonts w:eastAsiaTheme="minorHAnsi"/>
          <w:b/>
          <w:sz w:val="22"/>
          <w:szCs w:val="22"/>
          <w:lang w:eastAsia="en-US"/>
        </w:rPr>
        <w:t>na (63). Poco tiempo</w:t>
      </w:r>
      <w:r w:rsidRPr="00C54534">
        <w:rPr>
          <w:rFonts w:eastAsiaTheme="minorHAnsi"/>
          <w:b/>
          <w:sz w:val="22"/>
          <w:szCs w:val="22"/>
          <w:lang w:eastAsia="en-US"/>
        </w:rPr>
        <w:t xml:space="preserve"> des</w:t>
      </w:r>
      <w:r>
        <w:rPr>
          <w:rFonts w:eastAsiaTheme="minorHAnsi"/>
          <w:b/>
          <w:sz w:val="22"/>
          <w:szCs w:val="22"/>
          <w:lang w:eastAsia="en-US"/>
        </w:rPr>
        <w:t>pué</w:t>
      </w:r>
      <w:r w:rsidRPr="00C54534">
        <w:rPr>
          <w:rFonts w:eastAsiaTheme="minorHAnsi"/>
          <w:b/>
          <w:sz w:val="22"/>
          <w:szCs w:val="22"/>
          <w:lang w:eastAsia="en-US"/>
        </w:rPr>
        <w:t>s, sin du</w:t>
      </w:r>
      <w:r>
        <w:rPr>
          <w:rFonts w:eastAsiaTheme="minorHAnsi"/>
          <w:b/>
          <w:sz w:val="22"/>
          <w:szCs w:val="22"/>
          <w:lang w:eastAsia="en-US"/>
        </w:rPr>
        <w:t>da en 1705,</w:t>
      </w:r>
      <w:r w:rsidRPr="00C54534">
        <w:rPr>
          <w:rFonts w:eastAsiaTheme="minorHAnsi"/>
          <w:b/>
          <w:sz w:val="22"/>
          <w:szCs w:val="22"/>
          <w:lang w:eastAsia="en-US"/>
        </w:rPr>
        <w:t xml:space="preserve"> fue aceptado por el Supervisor del barrio para poder abrir una escuela en la misma parroquia. (64)</w:t>
      </w:r>
      <w:r>
        <w:rPr>
          <w:rFonts w:eastAsiaTheme="minorHAnsi"/>
          <w:b/>
          <w:sz w:val="22"/>
          <w:szCs w:val="22"/>
          <w:lang w:eastAsia="en-US"/>
        </w:rPr>
        <w:t xml:space="preserve"> En 1709 el Hno. Gabriel consiguió obtener la posición de "maestro del Papa"  primero de forma temporal y luego de manera permanente (65) El llegó entonces, como lo indicaba el obituario del Sr. Divers, con la ayuda suya y la del obispo José de Guyon de Crochans, del que Gabriel Drolin  tenía conocimiento por el intermediario de los Lazaristas</w:t>
      </w:r>
    </w:p>
    <w:p w:rsidR="0093299B" w:rsidRDefault="0093299B" w:rsidP="0093299B">
      <w:pPr>
        <w:widowControl/>
        <w:rPr>
          <w:rFonts w:ascii="TimesNewRomanPSMT" w:eastAsiaTheme="minorHAnsi" w:hAnsi="TimesNewRomanPSMT" w:cs="TimesNewRomanPSMT"/>
          <w:lang w:eastAsia="en-US"/>
        </w:rPr>
      </w:pPr>
    </w:p>
    <w:p w:rsidR="0093299B" w:rsidRDefault="0093299B" w:rsidP="0093299B">
      <w:pPr>
        <w:widowControl/>
        <w:rPr>
          <w:rFonts w:ascii="TimesNewRomanPSMT" w:eastAsiaTheme="minorHAnsi" w:hAnsi="TimesNewRomanPSMT" w:cs="TimesNewRomanPSMT"/>
          <w:lang w:eastAsia="en-US"/>
        </w:rPr>
      </w:pPr>
      <w:r>
        <w:rPr>
          <w:rFonts w:ascii="TimesNewRomanPSMT" w:eastAsiaTheme="minorHAnsi" w:hAnsi="TimesNewRomanPSMT" w:cs="TimesNewRomanPSMT"/>
          <w:lang w:eastAsia="en-US"/>
        </w:rPr>
        <w:t>----------</w:t>
      </w:r>
    </w:p>
    <w:p w:rsidR="0093299B" w:rsidRPr="006934F4" w:rsidRDefault="0093299B" w:rsidP="0093299B">
      <w:pPr>
        <w:widowControl/>
        <w:jc w:val="both"/>
        <w:rPr>
          <w:rFonts w:eastAsiaTheme="minorHAnsi"/>
          <w:b/>
          <w:sz w:val="20"/>
          <w:szCs w:val="20"/>
          <w:lang w:eastAsia="en-US"/>
        </w:rPr>
      </w:pPr>
      <w:r w:rsidRPr="006934F4">
        <w:rPr>
          <w:rFonts w:eastAsiaTheme="minorHAnsi"/>
          <w:b/>
          <w:sz w:val="20"/>
          <w:szCs w:val="20"/>
          <w:lang w:eastAsia="en-US"/>
        </w:rPr>
        <w:t xml:space="preserve">61) </w:t>
      </w:r>
      <w:r>
        <w:rPr>
          <w:rFonts w:eastAsiaTheme="minorHAnsi"/>
          <w:b/>
          <w:sz w:val="20"/>
          <w:szCs w:val="20"/>
          <w:lang w:eastAsia="en-US"/>
        </w:rPr>
        <w:t xml:space="preserve"> Hno</w:t>
      </w:r>
      <w:r w:rsidRPr="006934F4">
        <w:rPr>
          <w:rFonts w:eastAsiaTheme="minorHAnsi"/>
          <w:b/>
          <w:sz w:val="20"/>
          <w:szCs w:val="20"/>
          <w:lang w:eastAsia="en-US"/>
        </w:rPr>
        <w:t xml:space="preserve"> F</w:t>
      </w:r>
      <w:r>
        <w:rPr>
          <w:rFonts w:eastAsiaTheme="minorHAnsi"/>
          <w:b/>
          <w:sz w:val="20"/>
          <w:szCs w:val="20"/>
          <w:lang w:eastAsia="en-US"/>
        </w:rPr>
        <w:t>e</w:t>
      </w:r>
      <w:r w:rsidRPr="006934F4">
        <w:rPr>
          <w:rFonts w:eastAsiaTheme="minorHAnsi"/>
          <w:b/>
          <w:sz w:val="20"/>
          <w:szCs w:val="20"/>
          <w:lang w:eastAsia="en-US"/>
        </w:rPr>
        <w:t xml:space="preserve">lix-Paul, </w:t>
      </w:r>
      <w:r w:rsidRPr="006934F4">
        <w:rPr>
          <w:rFonts w:eastAsiaTheme="minorHAnsi"/>
          <w:b/>
          <w:i/>
          <w:iCs/>
          <w:sz w:val="20"/>
          <w:szCs w:val="20"/>
          <w:lang w:eastAsia="en-US"/>
        </w:rPr>
        <w:t>Les Lettres…</w:t>
      </w:r>
      <w:r w:rsidRPr="006934F4">
        <w:rPr>
          <w:rFonts w:eastAsiaTheme="minorHAnsi"/>
          <w:b/>
          <w:sz w:val="20"/>
          <w:szCs w:val="20"/>
          <w:lang w:eastAsia="en-US"/>
        </w:rPr>
        <w:t>, p. 16.</w:t>
      </w:r>
    </w:p>
    <w:p w:rsidR="0093299B" w:rsidRPr="006934F4" w:rsidRDefault="0093299B" w:rsidP="0093299B">
      <w:pPr>
        <w:widowControl/>
        <w:jc w:val="both"/>
        <w:rPr>
          <w:rFonts w:eastAsiaTheme="minorHAnsi"/>
          <w:b/>
          <w:sz w:val="20"/>
          <w:szCs w:val="20"/>
          <w:lang w:eastAsia="en-US"/>
        </w:rPr>
      </w:pPr>
      <w:r w:rsidRPr="006934F4">
        <w:rPr>
          <w:rFonts w:eastAsiaTheme="minorHAnsi"/>
          <w:b/>
          <w:sz w:val="20"/>
          <w:szCs w:val="20"/>
          <w:lang w:eastAsia="en-US"/>
        </w:rPr>
        <w:t>62</w:t>
      </w:r>
      <w:r>
        <w:rPr>
          <w:rFonts w:eastAsiaTheme="minorHAnsi"/>
          <w:b/>
          <w:sz w:val="20"/>
          <w:szCs w:val="20"/>
          <w:lang w:eastAsia="en-US"/>
        </w:rPr>
        <w:t>)</w:t>
      </w:r>
      <w:r w:rsidRPr="006934F4">
        <w:rPr>
          <w:rFonts w:eastAsiaTheme="minorHAnsi"/>
          <w:b/>
          <w:sz w:val="20"/>
          <w:szCs w:val="20"/>
          <w:lang w:eastAsia="en-US"/>
        </w:rPr>
        <w:t xml:space="preserve"> </w:t>
      </w:r>
      <w:r>
        <w:rPr>
          <w:rFonts w:eastAsiaTheme="minorHAnsi"/>
          <w:b/>
          <w:sz w:val="20"/>
          <w:szCs w:val="20"/>
          <w:lang w:eastAsia="en-US"/>
        </w:rPr>
        <w:t xml:space="preserve">  </w:t>
      </w:r>
      <w:r w:rsidRPr="006934F4">
        <w:rPr>
          <w:rFonts w:eastAsiaTheme="minorHAnsi"/>
          <w:b/>
          <w:sz w:val="20"/>
          <w:szCs w:val="20"/>
          <w:lang w:eastAsia="en-US"/>
        </w:rPr>
        <w:t>LC 13,2.</w:t>
      </w:r>
    </w:p>
    <w:p w:rsidR="0093299B" w:rsidRPr="006934F4" w:rsidRDefault="0093299B" w:rsidP="0093299B">
      <w:pPr>
        <w:widowControl/>
        <w:jc w:val="both"/>
        <w:rPr>
          <w:rFonts w:eastAsiaTheme="minorHAnsi"/>
          <w:b/>
          <w:sz w:val="20"/>
          <w:szCs w:val="20"/>
          <w:lang w:eastAsia="en-US"/>
        </w:rPr>
      </w:pPr>
      <w:r w:rsidRPr="006934F4">
        <w:rPr>
          <w:rFonts w:eastAsiaTheme="minorHAnsi"/>
          <w:b/>
          <w:sz w:val="20"/>
          <w:szCs w:val="20"/>
          <w:lang w:eastAsia="en-US"/>
        </w:rPr>
        <w:t>63</w:t>
      </w:r>
      <w:r>
        <w:rPr>
          <w:rFonts w:eastAsiaTheme="minorHAnsi"/>
          <w:b/>
          <w:sz w:val="20"/>
          <w:szCs w:val="20"/>
          <w:lang w:eastAsia="en-US"/>
        </w:rPr>
        <w:t xml:space="preserve">) </w:t>
      </w:r>
      <w:r w:rsidRPr="006934F4">
        <w:rPr>
          <w:rFonts w:eastAsiaTheme="minorHAnsi"/>
          <w:b/>
          <w:sz w:val="20"/>
          <w:szCs w:val="20"/>
          <w:lang w:eastAsia="en-US"/>
        </w:rPr>
        <w:t xml:space="preserve">  73  LA 18,14 . 16.</w:t>
      </w:r>
    </w:p>
    <w:p w:rsidR="0093299B" w:rsidRPr="006934F4" w:rsidRDefault="0093299B" w:rsidP="0093299B">
      <w:pPr>
        <w:widowControl/>
        <w:jc w:val="both"/>
        <w:rPr>
          <w:rFonts w:eastAsiaTheme="minorHAnsi"/>
          <w:b/>
          <w:sz w:val="20"/>
          <w:szCs w:val="20"/>
          <w:lang w:eastAsia="en-US"/>
        </w:rPr>
      </w:pPr>
      <w:r w:rsidRPr="006934F4">
        <w:rPr>
          <w:rFonts w:eastAsiaTheme="minorHAnsi"/>
          <w:b/>
          <w:sz w:val="20"/>
          <w:szCs w:val="20"/>
          <w:lang w:eastAsia="en-US"/>
        </w:rPr>
        <w:t>64</w:t>
      </w:r>
      <w:r>
        <w:rPr>
          <w:rFonts w:eastAsiaTheme="minorHAnsi"/>
          <w:b/>
          <w:sz w:val="20"/>
          <w:szCs w:val="20"/>
          <w:lang w:eastAsia="en-US"/>
        </w:rPr>
        <w:t>)</w:t>
      </w:r>
      <w:r w:rsidRPr="006934F4">
        <w:rPr>
          <w:rFonts w:eastAsiaTheme="minorHAnsi"/>
          <w:b/>
          <w:sz w:val="20"/>
          <w:szCs w:val="20"/>
          <w:lang w:eastAsia="en-US"/>
        </w:rPr>
        <w:t xml:space="preserve"> </w:t>
      </w:r>
      <w:r>
        <w:rPr>
          <w:rFonts w:eastAsiaTheme="minorHAnsi"/>
          <w:b/>
          <w:sz w:val="20"/>
          <w:szCs w:val="20"/>
          <w:lang w:eastAsia="en-US"/>
        </w:rPr>
        <w:t xml:space="preserve"> </w:t>
      </w:r>
      <w:r w:rsidRPr="006934F4">
        <w:rPr>
          <w:rFonts w:eastAsiaTheme="minorHAnsi"/>
          <w:b/>
          <w:sz w:val="20"/>
          <w:szCs w:val="20"/>
          <w:lang w:eastAsia="en-US"/>
        </w:rPr>
        <w:t xml:space="preserve"> 8 LA 17,2 ; 24, 9.</w:t>
      </w:r>
    </w:p>
    <w:p w:rsidR="0093299B" w:rsidRPr="006934F4" w:rsidRDefault="0093299B" w:rsidP="0093299B">
      <w:pPr>
        <w:widowControl/>
        <w:jc w:val="both"/>
        <w:rPr>
          <w:rFonts w:eastAsiaTheme="minorHAnsi"/>
          <w:b/>
          <w:sz w:val="20"/>
          <w:szCs w:val="20"/>
          <w:lang w:eastAsia="en-US"/>
        </w:rPr>
      </w:pPr>
      <w:r w:rsidRPr="006934F4">
        <w:rPr>
          <w:rFonts w:eastAsiaTheme="minorHAnsi"/>
          <w:b/>
          <w:sz w:val="20"/>
          <w:szCs w:val="20"/>
          <w:lang w:eastAsia="en-US"/>
        </w:rPr>
        <w:t>64</w:t>
      </w:r>
      <w:r>
        <w:rPr>
          <w:rFonts w:eastAsiaTheme="minorHAnsi"/>
          <w:b/>
          <w:sz w:val="20"/>
          <w:szCs w:val="20"/>
          <w:lang w:eastAsia="en-US"/>
        </w:rPr>
        <w:t>)</w:t>
      </w:r>
      <w:r w:rsidRPr="006934F4">
        <w:rPr>
          <w:rFonts w:eastAsiaTheme="minorHAnsi"/>
          <w:b/>
          <w:sz w:val="20"/>
          <w:szCs w:val="20"/>
          <w:lang w:eastAsia="en-US"/>
        </w:rPr>
        <w:t xml:space="preserve">  </w:t>
      </w:r>
      <w:r>
        <w:rPr>
          <w:rFonts w:eastAsiaTheme="minorHAnsi"/>
          <w:b/>
          <w:sz w:val="20"/>
          <w:szCs w:val="20"/>
          <w:lang w:eastAsia="en-US"/>
        </w:rPr>
        <w:t xml:space="preserve"> </w:t>
      </w:r>
      <w:r w:rsidRPr="006934F4">
        <w:rPr>
          <w:rFonts w:eastAsiaTheme="minorHAnsi"/>
          <w:b/>
          <w:sz w:val="20"/>
          <w:szCs w:val="20"/>
          <w:lang w:eastAsia="en-US"/>
        </w:rPr>
        <w:t>9 LA 27,4.</w:t>
      </w:r>
    </w:p>
    <w:p w:rsidR="0093299B" w:rsidRPr="006934F4" w:rsidRDefault="0093299B" w:rsidP="0093299B">
      <w:pPr>
        <w:widowControl/>
        <w:jc w:val="both"/>
        <w:rPr>
          <w:rFonts w:eastAsiaTheme="minorHAnsi"/>
          <w:b/>
          <w:sz w:val="20"/>
          <w:szCs w:val="20"/>
          <w:lang w:eastAsia="en-US"/>
        </w:rPr>
      </w:pPr>
      <w:r w:rsidRPr="006934F4">
        <w:rPr>
          <w:rFonts w:eastAsiaTheme="minorHAnsi"/>
          <w:b/>
          <w:sz w:val="20"/>
          <w:szCs w:val="20"/>
          <w:lang w:eastAsia="en-US"/>
        </w:rPr>
        <w:t xml:space="preserve">65) </w:t>
      </w:r>
      <w:r>
        <w:rPr>
          <w:rFonts w:eastAsiaTheme="minorHAnsi"/>
          <w:b/>
          <w:sz w:val="20"/>
          <w:szCs w:val="20"/>
          <w:lang w:eastAsia="en-US"/>
        </w:rPr>
        <w:t xml:space="preserve"> </w:t>
      </w:r>
      <w:r w:rsidRPr="006934F4">
        <w:rPr>
          <w:rFonts w:eastAsiaTheme="minorHAnsi"/>
          <w:b/>
          <w:sz w:val="20"/>
          <w:szCs w:val="20"/>
          <w:lang w:eastAsia="en-US"/>
        </w:rPr>
        <w:t xml:space="preserve">LA 27,5. </w:t>
      </w:r>
      <w:r>
        <w:rPr>
          <w:rFonts w:eastAsiaTheme="minorHAnsi"/>
          <w:b/>
          <w:sz w:val="20"/>
          <w:szCs w:val="20"/>
          <w:lang w:eastAsia="en-US"/>
        </w:rPr>
        <w:t>Se trataba del Obispo de Cavaillon. Ver Hno.</w:t>
      </w:r>
      <w:r w:rsidRPr="006934F4">
        <w:rPr>
          <w:rFonts w:eastAsiaTheme="minorHAnsi"/>
          <w:b/>
          <w:sz w:val="20"/>
          <w:szCs w:val="20"/>
          <w:lang w:eastAsia="en-US"/>
        </w:rPr>
        <w:t xml:space="preserve"> F</w:t>
      </w:r>
      <w:r>
        <w:rPr>
          <w:rFonts w:eastAsiaTheme="minorHAnsi"/>
          <w:b/>
          <w:sz w:val="20"/>
          <w:szCs w:val="20"/>
          <w:lang w:eastAsia="en-US"/>
        </w:rPr>
        <w:t>e</w:t>
      </w:r>
      <w:r w:rsidRPr="006934F4">
        <w:rPr>
          <w:rFonts w:eastAsiaTheme="minorHAnsi"/>
          <w:b/>
          <w:sz w:val="20"/>
          <w:szCs w:val="20"/>
          <w:lang w:eastAsia="en-US"/>
        </w:rPr>
        <w:t xml:space="preserve">lix-Paul, </w:t>
      </w:r>
      <w:r w:rsidRPr="006934F4">
        <w:rPr>
          <w:rFonts w:eastAsiaTheme="minorHAnsi"/>
          <w:b/>
          <w:i/>
          <w:iCs/>
          <w:sz w:val="20"/>
          <w:szCs w:val="20"/>
          <w:lang w:eastAsia="en-US"/>
        </w:rPr>
        <w:t>Les Lettres…</w:t>
      </w:r>
      <w:r w:rsidRPr="006934F4">
        <w:rPr>
          <w:rFonts w:eastAsiaTheme="minorHAnsi"/>
          <w:b/>
          <w:sz w:val="20"/>
          <w:szCs w:val="20"/>
          <w:lang w:eastAsia="en-US"/>
        </w:rPr>
        <w:t xml:space="preserve">, p. 136. </w:t>
      </w:r>
      <w:r w:rsidRPr="00CE583F">
        <w:rPr>
          <w:rFonts w:eastAsiaTheme="minorHAnsi"/>
          <w:b/>
          <w:sz w:val="20"/>
          <w:szCs w:val="20"/>
          <w:lang w:eastAsia="en-US"/>
        </w:rPr>
        <w:t xml:space="preserve">En las </w:t>
      </w:r>
      <w:r w:rsidRPr="00CE583F">
        <w:rPr>
          <w:rFonts w:eastAsiaTheme="minorHAnsi"/>
          <w:b/>
          <w:i/>
          <w:iCs/>
          <w:sz w:val="20"/>
          <w:szCs w:val="20"/>
          <w:lang w:eastAsia="en-US"/>
        </w:rPr>
        <w:t xml:space="preserve">Letters of John Baptist  de La Salle </w:t>
      </w:r>
      <w:r w:rsidRPr="00CE583F">
        <w:rPr>
          <w:rFonts w:eastAsiaTheme="minorHAnsi"/>
          <w:b/>
          <w:sz w:val="20"/>
          <w:szCs w:val="20"/>
          <w:lang w:eastAsia="en-US"/>
        </w:rPr>
        <w:t>(traducci</w:t>
      </w:r>
      <w:r>
        <w:rPr>
          <w:rFonts w:eastAsiaTheme="minorHAnsi"/>
          <w:b/>
          <w:sz w:val="20"/>
          <w:szCs w:val="20"/>
          <w:lang w:eastAsia="en-US"/>
        </w:rPr>
        <w:t>ó</w:t>
      </w:r>
      <w:r w:rsidRPr="00CE583F">
        <w:rPr>
          <w:rFonts w:eastAsiaTheme="minorHAnsi"/>
          <w:b/>
          <w:sz w:val="20"/>
          <w:szCs w:val="20"/>
          <w:lang w:eastAsia="en-US"/>
        </w:rPr>
        <w:t>n en inglés y notas del Hno</w:t>
      </w:r>
      <w:r>
        <w:rPr>
          <w:rFonts w:eastAsiaTheme="minorHAnsi"/>
          <w:b/>
          <w:sz w:val="20"/>
          <w:szCs w:val="20"/>
          <w:lang w:eastAsia="en-US"/>
        </w:rPr>
        <w:t>.</w:t>
      </w:r>
      <w:r w:rsidRPr="00CE583F">
        <w:rPr>
          <w:rFonts w:eastAsiaTheme="minorHAnsi"/>
          <w:b/>
          <w:sz w:val="20"/>
          <w:szCs w:val="20"/>
          <w:lang w:eastAsia="en-US"/>
        </w:rPr>
        <w:t xml:space="preserve"> Colman Malloy, comentarios del Hno</w:t>
      </w:r>
      <w:r>
        <w:rPr>
          <w:rFonts w:eastAsiaTheme="minorHAnsi"/>
          <w:b/>
          <w:sz w:val="20"/>
          <w:szCs w:val="20"/>
          <w:lang w:eastAsia="en-US"/>
        </w:rPr>
        <w:t>.</w:t>
      </w:r>
      <w:r w:rsidRPr="00CE583F">
        <w:rPr>
          <w:rFonts w:eastAsiaTheme="minorHAnsi"/>
          <w:b/>
          <w:sz w:val="20"/>
          <w:szCs w:val="20"/>
          <w:lang w:eastAsia="en-US"/>
        </w:rPr>
        <w:t xml:space="preserve"> </w:t>
      </w:r>
      <w:r>
        <w:rPr>
          <w:rFonts w:eastAsiaTheme="minorHAnsi"/>
          <w:b/>
          <w:sz w:val="20"/>
          <w:szCs w:val="20"/>
          <w:lang w:eastAsia="en-US"/>
        </w:rPr>
        <w:t>(</w:t>
      </w:r>
      <w:r w:rsidRPr="00CE583F">
        <w:rPr>
          <w:rFonts w:eastAsiaTheme="minorHAnsi"/>
          <w:b/>
          <w:sz w:val="20"/>
          <w:szCs w:val="20"/>
          <w:lang w:eastAsia="en-US"/>
        </w:rPr>
        <w:t>Augustine Loes, p. 100-101),</w:t>
      </w:r>
      <w:r>
        <w:rPr>
          <w:rFonts w:eastAsiaTheme="minorHAnsi"/>
          <w:b/>
          <w:sz w:val="20"/>
          <w:szCs w:val="20"/>
          <w:lang w:eastAsia="en-US"/>
        </w:rPr>
        <w:t xml:space="preserve"> se encuentran las indicaciones siguie</w:t>
      </w:r>
      <w:r>
        <w:rPr>
          <w:rFonts w:eastAsiaTheme="minorHAnsi"/>
          <w:b/>
          <w:sz w:val="20"/>
          <w:szCs w:val="20"/>
          <w:lang w:eastAsia="en-US"/>
        </w:rPr>
        <w:t>n</w:t>
      </w:r>
      <w:r>
        <w:rPr>
          <w:rFonts w:eastAsiaTheme="minorHAnsi"/>
          <w:b/>
          <w:sz w:val="20"/>
          <w:szCs w:val="20"/>
          <w:lang w:eastAsia="en-US"/>
        </w:rPr>
        <w:t>tes:</w:t>
      </w:r>
      <w:r w:rsidRPr="00CE583F">
        <w:rPr>
          <w:rFonts w:eastAsiaTheme="minorHAnsi"/>
          <w:b/>
          <w:sz w:val="20"/>
          <w:szCs w:val="20"/>
          <w:lang w:eastAsia="en-US"/>
        </w:rPr>
        <w:t xml:space="preserve"> Les párrafos 4 y 5 sugieren que la designaci</w:t>
      </w:r>
      <w:r>
        <w:rPr>
          <w:rFonts w:eastAsiaTheme="minorHAnsi"/>
          <w:b/>
          <w:sz w:val="20"/>
          <w:szCs w:val="20"/>
          <w:lang w:eastAsia="en-US"/>
        </w:rPr>
        <w:t>ón del Gabriel Drolin a la cabeza de una e</w:t>
      </w:r>
      <w:r>
        <w:rPr>
          <w:rFonts w:eastAsiaTheme="minorHAnsi"/>
          <w:b/>
          <w:sz w:val="20"/>
          <w:szCs w:val="20"/>
          <w:lang w:eastAsia="en-US"/>
        </w:rPr>
        <w:t>s</w:t>
      </w:r>
      <w:r>
        <w:rPr>
          <w:rFonts w:eastAsiaTheme="minorHAnsi"/>
          <w:b/>
          <w:sz w:val="20"/>
          <w:szCs w:val="20"/>
          <w:lang w:eastAsia="en-US"/>
        </w:rPr>
        <w:t xml:space="preserve">cuela del Papa fue posible gracias a los buenos oficios el nuevo obispo de Cavaillon Mns. </w:t>
      </w:r>
      <w:r w:rsidRPr="00CE583F">
        <w:rPr>
          <w:rFonts w:eastAsiaTheme="minorHAnsi"/>
          <w:b/>
          <w:sz w:val="20"/>
          <w:szCs w:val="20"/>
          <w:lang w:eastAsia="en-US"/>
        </w:rPr>
        <w:t xml:space="preserve">  Guyon  de  Crochans, a</w:t>
      </w:r>
      <w:r>
        <w:rPr>
          <w:rFonts w:eastAsiaTheme="minorHAnsi"/>
          <w:b/>
          <w:sz w:val="20"/>
          <w:szCs w:val="20"/>
          <w:lang w:eastAsia="en-US"/>
        </w:rPr>
        <w:t>ntes secretario del cardenal</w:t>
      </w:r>
      <w:r w:rsidRPr="00CE583F">
        <w:rPr>
          <w:rFonts w:eastAsiaTheme="minorHAnsi"/>
          <w:b/>
          <w:sz w:val="20"/>
          <w:szCs w:val="20"/>
          <w:lang w:eastAsia="en-US"/>
        </w:rPr>
        <w:t xml:space="preserve"> de La Tr</w:t>
      </w:r>
      <w:r>
        <w:rPr>
          <w:rFonts w:eastAsiaTheme="minorHAnsi"/>
          <w:b/>
          <w:sz w:val="20"/>
          <w:szCs w:val="20"/>
          <w:lang w:eastAsia="en-US"/>
        </w:rPr>
        <w:t>e</w:t>
      </w:r>
      <w:r w:rsidRPr="00CE583F">
        <w:rPr>
          <w:rFonts w:eastAsiaTheme="minorHAnsi"/>
          <w:b/>
          <w:sz w:val="20"/>
          <w:szCs w:val="20"/>
          <w:lang w:eastAsia="en-US"/>
        </w:rPr>
        <w:t xml:space="preserve">mouille. </w:t>
      </w:r>
      <w:r>
        <w:rPr>
          <w:rFonts w:eastAsiaTheme="minorHAnsi"/>
          <w:b/>
          <w:sz w:val="20"/>
          <w:szCs w:val="20"/>
          <w:lang w:eastAsia="en-US"/>
        </w:rPr>
        <w:t>El había sido nombrado obispo antes de recibir la tonsura A fin de poderse preparar al sacerdocio el nuevo obispo residió con los Padres de la Misión ( los Lazaristas) en la misma casa que el Hno. Gabriel Drolin Y recibió las ordenes menores , el subdiaconado y el diaconado , el sacerdocio y la misma consagración del orden sacerdotal</w:t>
      </w:r>
      <w:r w:rsidRPr="006934F4">
        <w:rPr>
          <w:rFonts w:eastAsiaTheme="minorHAnsi"/>
          <w:b/>
          <w:sz w:val="20"/>
          <w:szCs w:val="20"/>
          <w:lang w:eastAsia="en-US"/>
        </w:rPr>
        <w:t xml:space="preserve"> (Traduc</w:t>
      </w:r>
      <w:r>
        <w:rPr>
          <w:rFonts w:eastAsiaTheme="minorHAnsi"/>
          <w:b/>
          <w:sz w:val="20"/>
          <w:szCs w:val="20"/>
          <w:lang w:eastAsia="en-US"/>
        </w:rPr>
        <w:t>ció</w:t>
      </w:r>
      <w:r w:rsidRPr="006934F4">
        <w:rPr>
          <w:rFonts w:eastAsiaTheme="minorHAnsi"/>
          <w:b/>
          <w:sz w:val="20"/>
          <w:szCs w:val="20"/>
          <w:lang w:eastAsia="en-US"/>
        </w:rPr>
        <w:t>n en fran</w:t>
      </w:r>
      <w:r>
        <w:rPr>
          <w:rFonts w:eastAsiaTheme="minorHAnsi"/>
          <w:b/>
          <w:sz w:val="20"/>
          <w:szCs w:val="20"/>
          <w:lang w:eastAsia="en-US"/>
        </w:rPr>
        <w:t xml:space="preserve">cés del Hno. </w:t>
      </w:r>
      <w:r w:rsidRPr="006934F4">
        <w:rPr>
          <w:rFonts w:eastAsiaTheme="minorHAnsi"/>
          <w:b/>
          <w:sz w:val="20"/>
          <w:szCs w:val="20"/>
          <w:lang w:eastAsia="en-US"/>
        </w:rPr>
        <w:t>Jean-Louis Schneider).</w:t>
      </w:r>
    </w:p>
    <w:p w:rsidR="0093299B" w:rsidRDefault="0093299B" w:rsidP="0093299B">
      <w:pPr>
        <w:widowControl/>
        <w:rPr>
          <w:rFonts w:ascii="TimesNewRomanPSMT" w:eastAsiaTheme="minorHAnsi" w:hAnsi="TimesNewRomanPSMT" w:cs="TimesNewRomanPSMT"/>
          <w:lang w:eastAsia="en-US"/>
        </w:rPr>
      </w:pPr>
      <w:r>
        <w:rPr>
          <w:rFonts w:ascii="TimesNewRomanPSMT" w:eastAsiaTheme="minorHAnsi" w:hAnsi="TimesNewRomanPSMT" w:cs="TimesNewRomanPSMT"/>
          <w:lang w:eastAsia="en-US"/>
        </w:rPr>
        <w:t>---------</w:t>
      </w:r>
    </w:p>
    <w:p w:rsidR="0093299B" w:rsidRDefault="0093299B" w:rsidP="0093299B">
      <w:pPr>
        <w:widowControl/>
        <w:rPr>
          <w:rFonts w:ascii="TimesNewRomanPSMT" w:eastAsiaTheme="minorHAnsi" w:hAnsi="TimesNewRomanPSMT" w:cs="TimesNewRomanPSMT"/>
          <w:lang w:eastAsia="en-US"/>
        </w:rPr>
      </w:pPr>
    </w:p>
    <w:p w:rsidR="0093299B" w:rsidRDefault="00D54AEB" w:rsidP="0093299B">
      <w:pPr>
        <w:widowControl/>
        <w:jc w:val="both"/>
        <w:rPr>
          <w:rFonts w:eastAsiaTheme="minorHAnsi"/>
          <w:b/>
          <w:sz w:val="22"/>
          <w:szCs w:val="22"/>
          <w:lang w:eastAsia="en-US"/>
        </w:rPr>
      </w:pPr>
      <w:r>
        <w:rPr>
          <w:rFonts w:eastAsiaTheme="minorHAnsi"/>
          <w:b/>
          <w:sz w:val="22"/>
          <w:szCs w:val="22"/>
          <w:lang w:eastAsia="en-US"/>
        </w:rPr>
        <w:t xml:space="preserve">   </w:t>
      </w:r>
      <w:r w:rsidR="0093299B" w:rsidRPr="009E2BE4">
        <w:rPr>
          <w:rFonts w:eastAsiaTheme="minorHAnsi"/>
          <w:b/>
          <w:sz w:val="22"/>
          <w:szCs w:val="22"/>
          <w:lang w:eastAsia="en-US"/>
        </w:rPr>
        <w:t>La escuela se encontraba en la calle de la Purificación, cerca del palacio Barberini en la parroquia de Sta. Susana. El Hno</w:t>
      </w:r>
      <w:r w:rsidR="0093299B">
        <w:rPr>
          <w:rFonts w:eastAsiaTheme="minorHAnsi"/>
          <w:b/>
          <w:sz w:val="22"/>
          <w:szCs w:val="22"/>
          <w:lang w:eastAsia="en-US"/>
        </w:rPr>
        <w:t>.</w:t>
      </w:r>
      <w:r w:rsidR="0093299B" w:rsidRPr="009E2BE4">
        <w:rPr>
          <w:rFonts w:eastAsiaTheme="minorHAnsi"/>
          <w:b/>
          <w:sz w:val="22"/>
          <w:szCs w:val="22"/>
          <w:lang w:eastAsia="en-US"/>
        </w:rPr>
        <w:t xml:space="preserve"> Gabriel Drolin tuvo esta escuela hasta su partida de Roma en 1728. Durante los 16 primeros años de su estancia en Roma ha</w:t>
      </w:r>
      <w:r w:rsidR="0093299B" w:rsidRPr="009E2BE4">
        <w:rPr>
          <w:rFonts w:eastAsiaTheme="minorHAnsi"/>
          <w:b/>
          <w:sz w:val="22"/>
          <w:szCs w:val="22"/>
          <w:lang w:eastAsia="en-US"/>
        </w:rPr>
        <w:t>s</w:t>
      </w:r>
      <w:r w:rsidR="0093299B" w:rsidRPr="009E2BE4">
        <w:rPr>
          <w:rFonts w:eastAsiaTheme="minorHAnsi"/>
          <w:b/>
          <w:sz w:val="22"/>
          <w:szCs w:val="22"/>
          <w:lang w:eastAsia="en-US"/>
        </w:rPr>
        <w:t>ta la muerte de Juan Bta. de La Salle, el mantuvo una correspondencia continua  e</w:t>
      </w:r>
      <w:r w:rsidR="0093299B" w:rsidRPr="009E2BE4">
        <w:rPr>
          <w:rFonts w:eastAsiaTheme="minorHAnsi"/>
          <w:b/>
          <w:sz w:val="22"/>
          <w:szCs w:val="22"/>
          <w:lang w:eastAsia="en-US"/>
        </w:rPr>
        <w:t>n</w:t>
      </w:r>
      <w:r w:rsidR="0093299B" w:rsidRPr="009E2BE4">
        <w:rPr>
          <w:rFonts w:eastAsiaTheme="minorHAnsi"/>
          <w:b/>
          <w:sz w:val="22"/>
          <w:szCs w:val="22"/>
          <w:lang w:eastAsia="en-US"/>
        </w:rPr>
        <w:t>tre el Hno</w:t>
      </w:r>
      <w:r w:rsidR="0093299B">
        <w:rPr>
          <w:rFonts w:eastAsiaTheme="minorHAnsi"/>
          <w:b/>
          <w:sz w:val="22"/>
          <w:szCs w:val="22"/>
          <w:lang w:eastAsia="en-US"/>
        </w:rPr>
        <w:t>.</w:t>
      </w:r>
      <w:r w:rsidR="0093299B" w:rsidRPr="009E2BE4">
        <w:rPr>
          <w:rFonts w:eastAsiaTheme="minorHAnsi"/>
          <w:b/>
          <w:sz w:val="22"/>
          <w:szCs w:val="22"/>
          <w:lang w:eastAsia="en-US"/>
        </w:rPr>
        <w:t xml:space="preserve"> Gabriel y el Fundador. La relación  entre ellos se advierte en la 20 cartas.</w:t>
      </w:r>
    </w:p>
    <w:p w:rsidR="0093299B" w:rsidRDefault="0093299B" w:rsidP="0093299B">
      <w:pPr>
        <w:widowControl/>
        <w:jc w:val="both"/>
        <w:rPr>
          <w:rFonts w:eastAsiaTheme="minorHAnsi"/>
          <w:b/>
          <w:sz w:val="22"/>
          <w:szCs w:val="22"/>
          <w:lang w:eastAsia="en-US"/>
        </w:rPr>
      </w:pPr>
    </w:p>
    <w:p w:rsidR="0093299B" w:rsidRPr="009E2BE4" w:rsidRDefault="0093299B" w:rsidP="0093299B">
      <w:pPr>
        <w:widowControl/>
        <w:jc w:val="both"/>
        <w:rPr>
          <w:rFonts w:eastAsiaTheme="minorHAnsi"/>
          <w:b/>
          <w:sz w:val="22"/>
          <w:szCs w:val="22"/>
          <w:lang w:eastAsia="en-US"/>
        </w:rPr>
      </w:pPr>
      <w:r>
        <w:rPr>
          <w:rFonts w:eastAsiaTheme="minorHAnsi"/>
          <w:b/>
          <w:sz w:val="22"/>
          <w:szCs w:val="22"/>
          <w:lang w:eastAsia="en-US"/>
        </w:rPr>
        <w:t xml:space="preserve">   </w:t>
      </w:r>
      <w:r w:rsidRPr="009E2BE4">
        <w:rPr>
          <w:rFonts w:eastAsiaTheme="minorHAnsi"/>
          <w:b/>
          <w:sz w:val="22"/>
          <w:szCs w:val="22"/>
          <w:lang w:eastAsia="en-US"/>
        </w:rPr>
        <w:t xml:space="preserve"> Es significativo que el Hno. Gabriel haya conservado estas cartas y ellas no</w:t>
      </w:r>
      <w:r>
        <w:rPr>
          <w:rFonts w:eastAsiaTheme="minorHAnsi"/>
          <w:b/>
          <w:sz w:val="22"/>
          <w:szCs w:val="22"/>
          <w:lang w:eastAsia="en-US"/>
        </w:rPr>
        <w:t>s</w:t>
      </w:r>
      <w:r w:rsidRPr="009E2BE4">
        <w:rPr>
          <w:rFonts w:eastAsiaTheme="minorHAnsi"/>
          <w:b/>
          <w:sz w:val="22"/>
          <w:szCs w:val="22"/>
          <w:lang w:eastAsia="en-US"/>
        </w:rPr>
        <w:t xml:space="preserve"> dan una hermosa idea sobre los comienzos del Instituto . Se aprende muchas co</w:t>
      </w:r>
      <w:r>
        <w:rPr>
          <w:rFonts w:eastAsiaTheme="minorHAnsi"/>
          <w:b/>
          <w:sz w:val="22"/>
          <w:szCs w:val="22"/>
          <w:lang w:eastAsia="en-US"/>
        </w:rPr>
        <w:t>sas s</w:t>
      </w:r>
      <w:r>
        <w:rPr>
          <w:rFonts w:eastAsiaTheme="minorHAnsi"/>
          <w:b/>
          <w:sz w:val="22"/>
          <w:szCs w:val="22"/>
          <w:lang w:eastAsia="en-US"/>
        </w:rPr>
        <w:t>o</w:t>
      </w:r>
      <w:r>
        <w:rPr>
          <w:rFonts w:eastAsiaTheme="minorHAnsi"/>
          <w:b/>
          <w:sz w:val="22"/>
          <w:szCs w:val="22"/>
          <w:lang w:eastAsia="en-US"/>
        </w:rPr>
        <w:t>bre Juan Bta. de La S</w:t>
      </w:r>
      <w:r w:rsidRPr="009E2BE4">
        <w:rPr>
          <w:rFonts w:eastAsiaTheme="minorHAnsi"/>
          <w:b/>
          <w:sz w:val="22"/>
          <w:szCs w:val="22"/>
          <w:lang w:eastAsia="en-US"/>
        </w:rPr>
        <w:t>alle, sobre el desenvolvimiento del Inst</w:t>
      </w:r>
      <w:r>
        <w:rPr>
          <w:rFonts w:eastAsiaTheme="minorHAnsi"/>
          <w:b/>
          <w:sz w:val="22"/>
          <w:szCs w:val="22"/>
          <w:lang w:eastAsia="en-US"/>
        </w:rPr>
        <w:t>i</w:t>
      </w:r>
      <w:r w:rsidRPr="009E2BE4">
        <w:rPr>
          <w:rFonts w:eastAsiaTheme="minorHAnsi"/>
          <w:b/>
          <w:sz w:val="22"/>
          <w:szCs w:val="22"/>
          <w:lang w:eastAsia="en-US"/>
        </w:rPr>
        <w:t>tuto en estos prim</w:t>
      </w:r>
      <w:r>
        <w:rPr>
          <w:rFonts w:eastAsiaTheme="minorHAnsi"/>
          <w:b/>
          <w:sz w:val="22"/>
          <w:szCs w:val="22"/>
          <w:lang w:eastAsia="en-US"/>
        </w:rPr>
        <w:t>e</w:t>
      </w:r>
      <w:r w:rsidRPr="009E2BE4">
        <w:rPr>
          <w:rFonts w:eastAsiaTheme="minorHAnsi"/>
          <w:b/>
          <w:sz w:val="22"/>
          <w:szCs w:val="22"/>
          <w:lang w:eastAsia="en-US"/>
        </w:rPr>
        <w:t>ros años, as</w:t>
      </w:r>
      <w:r>
        <w:rPr>
          <w:rFonts w:eastAsiaTheme="minorHAnsi"/>
          <w:b/>
          <w:sz w:val="22"/>
          <w:szCs w:val="22"/>
          <w:lang w:eastAsia="en-US"/>
        </w:rPr>
        <w:t>í</w:t>
      </w:r>
      <w:r w:rsidRPr="009E2BE4">
        <w:rPr>
          <w:rFonts w:eastAsiaTheme="minorHAnsi"/>
          <w:b/>
          <w:sz w:val="22"/>
          <w:szCs w:val="22"/>
          <w:lang w:eastAsia="en-US"/>
        </w:rPr>
        <w:t xml:space="preserve"> como sobre el Hno</w:t>
      </w:r>
      <w:r>
        <w:rPr>
          <w:rFonts w:eastAsiaTheme="minorHAnsi"/>
          <w:b/>
          <w:sz w:val="22"/>
          <w:szCs w:val="22"/>
          <w:lang w:eastAsia="en-US"/>
        </w:rPr>
        <w:t>.</w:t>
      </w:r>
      <w:r w:rsidRPr="009E2BE4">
        <w:rPr>
          <w:rFonts w:eastAsiaTheme="minorHAnsi"/>
          <w:b/>
          <w:sz w:val="22"/>
          <w:szCs w:val="22"/>
          <w:lang w:eastAsia="en-US"/>
        </w:rPr>
        <w:t xml:space="preserve"> Gabriel Drolin, no sólo sobre lo que fue capaz</w:t>
      </w:r>
      <w:r>
        <w:rPr>
          <w:rFonts w:eastAsiaTheme="minorHAnsi"/>
          <w:b/>
          <w:sz w:val="22"/>
          <w:szCs w:val="22"/>
          <w:lang w:eastAsia="en-US"/>
        </w:rPr>
        <w:t xml:space="preserve"> </w:t>
      </w:r>
      <w:r w:rsidRPr="009E2BE4">
        <w:rPr>
          <w:rFonts w:eastAsiaTheme="minorHAnsi"/>
          <w:b/>
          <w:sz w:val="22"/>
          <w:szCs w:val="22"/>
          <w:lang w:eastAsia="en-US"/>
        </w:rPr>
        <w:t>de real</w:t>
      </w:r>
      <w:r w:rsidRPr="009E2BE4">
        <w:rPr>
          <w:rFonts w:eastAsiaTheme="minorHAnsi"/>
          <w:b/>
          <w:sz w:val="22"/>
          <w:szCs w:val="22"/>
          <w:lang w:eastAsia="en-US"/>
        </w:rPr>
        <w:t>i</w:t>
      </w:r>
      <w:r w:rsidRPr="009E2BE4">
        <w:rPr>
          <w:rFonts w:eastAsiaTheme="minorHAnsi"/>
          <w:b/>
          <w:sz w:val="22"/>
          <w:szCs w:val="22"/>
          <w:lang w:eastAsia="en-US"/>
        </w:rPr>
        <w:t>zar en Roma  en su soledad, sino también sobre su personali</w:t>
      </w:r>
      <w:r>
        <w:rPr>
          <w:rFonts w:eastAsiaTheme="minorHAnsi"/>
          <w:b/>
          <w:sz w:val="22"/>
          <w:szCs w:val="22"/>
          <w:lang w:eastAsia="en-US"/>
        </w:rPr>
        <w:t>d</w:t>
      </w:r>
      <w:r w:rsidRPr="009E2BE4">
        <w:rPr>
          <w:rFonts w:eastAsiaTheme="minorHAnsi"/>
          <w:b/>
          <w:sz w:val="22"/>
          <w:szCs w:val="22"/>
          <w:lang w:eastAsia="en-US"/>
        </w:rPr>
        <w:t>ad.</w:t>
      </w:r>
    </w:p>
    <w:p w:rsidR="0093299B" w:rsidRPr="009E2BE4" w:rsidRDefault="0093299B" w:rsidP="0093299B">
      <w:pPr>
        <w:widowControl/>
        <w:jc w:val="both"/>
        <w:rPr>
          <w:rFonts w:eastAsiaTheme="minorHAnsi"/>
          <w:b/>
          <w:sz w:val="22"/>
          <w:szCs w:val="22"/>
          <w:lang w:eastAsia="en-US"/>
        </w:rPr>
      </w:pPr>
    </w:p>
    <w:p w:rsidR="0093299B" w:rsidRDefault="0093299B" w:rsidP="0093299B">
      <w:pPr>
        <w:widowControl/>
        <w:jc w:val="both"/>
        <w:rPr>
          <w:rFonts w:eastAsiaTheme="minorHAnsi"/>
          <w:b/>
          <w:sz w:val="22"/>
          <w:szCs w:val="22"/>
          <w:lang w:eastAsia="en-US"/>
        </w:rPr>
      </w:pPr>
      <w:r>
        <w:rPr>
          <w:rFonts w:eastAsiaTheme="minorHAnsi"/>
          <w:b/>
          <w:sz w:val="22"/>
          <w:szCs w:val="22"/>
          <w:lang w:eastAsia="en-US"/>
        </w:rPr>
        <w:t xml:space="preserve">    Verdaderamente el Hno. G</w:t>
      </w:r>
      <w:r w:rsidRPr="009E2BE4">
        <w:rPr>
          <w:rFonts w:eastAsiaTheme="minorHAnsi"/>
          <w:b/>
          <w:sz w:val="22"/>
          <w:szCs w:val="22"/>
          <w:lang w:eastAsia="en-US"/>
        </w:rPr>
        <w:t>abriel Drolín era un hombre fuerte y leal. Vivió solo, sin el sostén de la comunidad, en un pa</w:t>
      </w:r>
      <w:r>
        <w:rPr>
          <w:rFonts w:eastAsiaTheme="minorHAnsi"/>
          <w:b/>
          <w:sz w:val="22"/>
          <w:szCs w:val="22"/>
          <w:lang w:eastAsia="en-US"/>
        </w:rPr>
        <w:t>í</w:t>
      </w:r>
      <w:r w:rsidRPr="009E2BE4">
        <w:rPr>
          <w:rFonts w:eastAsiaTheme="minorHAnsi"/>
          <w:b/>
          <w:sz w:val="22"/>
          <w:szCs w:val="22"/>
          <w:lang w:eastAsia="en-US"/>
        </w:rPr>
        <w:t>s extr</w:t>
      </w:r>
      <w:r>
        <w:rPr>
          <w:rFonts w:eastAsiaTheme="minorHAnsi"/>
          <w:b/>
          <w:sz w:val="22"/>
          <w:szCs w:val="22"/>
          <w:lang w:eastAsia="en-US"/>
        </w:rPr>
        <w:t>a</w:t>
      </w:r>
      <w:r w:rsidRPr="009E2BE4">
        <w:rPr>
          <w:rFonts w:eastAsiaTheme="minorHAnsi"/>
          <w:b/>
          <w:sz w:val="22"/>
          <w:szCs w:val="22"/>
          <w:lang w:eastAsia="en-US"/>
        </w:rPr>
        <w:t>njero durante 24 años. Su hermano G</w:t>
      </w:r>
      <w:r w:rsidRPr="009E2BE4">
        <w:rPr>
          <w:rFonts w:eastAsiaTheme="minorHAnsi"/>
          <w:b/>
          <w:sz w:val="22"/>
          <w:szCs w:val="22"/>
          <w:lang w:eastAsia="en-US"/>
        </w:rPr>
        <w:t>e</w:t>
      </w:r>
      <w:r w:rsidRPr="009E2BE4">
        <w:rPr>
          <w:rFonts w:eastAsiaTheme="minorHAnsi"/>
          <w:b/>
          <w:sz w:val="22"/>
          <w:szCs w:val="22"/>
          <w:lang w:eastAsia="en-US"/>
        </w:rPr>
        <w:t>rar</w:t>
      </w:r>
      <w:r>
        <w:rPr>
          <w:rFonts w:eastAsiaTheme="minorHAnsi"/>
          <w:b/>
          <w:sz w:val="22"/>
          <w:szCs w:val="22"/>
          <w:lang w:eastAsia="en-US"/>
        </w:rPr>
        <w:t xml:space="preserve">do </w:t>
      </w:r>
      <w:r w:rsidRPr="009E2BE4">
        <w:rPr>
          <w:rFonts w:eastAsiaTheme="minorHAnsi"/>
          <w:b/>
          <w:sz w:val="22"/>
          <w:szCs w:val="22"/>
          <w:lang w:eastAsia="en-US"/>
        </w:rPr>
        <w:t>fue incapaz de quedarse en el lugar y se volvió a Francia en el 1703. As</w:t>
      </w:r>
      <w:r>
        <w:rPr>
          <w:rFonts w:eastAsiaTheme="minorHAnsi"/>
          <w:b/>
          <w:sz w:val="22"/>
          <w:szCs w:val="22"/>
          <w:lang w:eastAsia="en-US"/>
        </w:rPr>
        <w:t>í</w:t>
      </w:r>
      <w:r w:rsidRPr="009E2BE4">
        <w:rPr>
          <w:rFonts w:eastAsiaTheme="minorHAnsi"/>
          <w:b/>
          <w:sz w:val="22"/>
          <w:szCs w:val="22"/>
          <w:lang w:eastAsia="en-US"/>
        </w:rPr>
        <w:t xml:space="preserve"> pues el Hno</w:t>
      </w:r>
      <w:r>
        <w:rPr>
          <w:rFonts w:eastAsiaTheme="minorHAnsi"/>
          <w:b/>
          <w:sz w:val="22"/>
          <w:szCs w:val="22"/>
          <w:lang w:eastAsia="en-US"/>
        </w:rPr>
        <w:t>.</w:t>
      </w:r>
      <w:r w:rsidRPr="009E2BE4">
        <w:rPr>
          <w:rFonts w:eastAsiaTheme="minorHAnsi"/>
          <w:b/>
          <w:sz w:val="22"/>
          <w:szCs w:val="22"/>
          <w:lang w:eastAsia="en-US"/>
        </w:rPr>
        <w:t xml:space="preserve"> Gabriel se quedó solo para comenzar un</w:t>
      </w:r>
      <w:r>
        <w:rPr>
          <w:rFonts w:eastAsiaTheme="minorHAnsi"/>
          <w:b/>
          <w:sz w:val="22"/>
          <w:szCs w:val="22"/>
          <w:lang w:eastAsia="en-US"/>
        </w:rPr>
        <w:t>a</w:t>
      </w:r>
      <w:r w:rsidRPr="009E2BE4">
        <w:rPr>
          <w:rFonts w:eastAsiaTheme="minorHAnsi"/>
          <w:b/>
          <w:sz w:val="22"/>
          <w:szCs w:val="22"/>
          <w:lang w:eastAsia="en-US"/>
        </w:rPr>
        <w:t xml:space="preserve"> escuela en una lengua en un pa</w:t>
      </w:r>
      <w:r>
        <w:rPr>
          <w:rFonts w:eastAsiaTheme="minorHAnsi"/>
          <w:b/>
          <w:sz w:val="22"/>
          <w:szCs w:val="22"/>
          <w:lang w:eastAsia="en-US"/>
        </w:rPr>
        <w:t>í</w:t>
      </w:r>
      <w:r w:rsidRPr="009E2BE4">
        <w:rPr>
          <w:rFonts w:eastAsiaTheme="minorHAnsi"/>
          <w:b/>
          <w:sz w:val="22"/>
          <w:szCs w:val="22"/>
          <w:lang w:eastAsia="en-US"/>
        </w:rPr>
        <w:t>s en donde la burocracia era extremadamente pesada y agotadora, tanto para los asuntos escolares como para los eclesiásticos. Fue ayudado por los lazaristas y sus recom</w:t>
      </w:r>
      <w:r>
        <w:rPr>
          <w:rFonts w:eastAsiaTheme="minorHAnsi"/>
          <w:b/>
          <w:sz w:val="22"/>
          <w:szCs w:val="22"/>
          <w:lang w:eastAsia="en-US"/>
        </w:rPr>
        <w:t>e</w:t>
      </w:r>
      <w:r w:rsidRPr="009E2BE4">
        <w:rPr>
          <w:rFonts w:eastAsiaTheme="minorHAnsi"/>
          <w:b/>
          <w:sz w:val="22"/>
          <w:szCs w:val="22"/>
          <w:lang w:eastAsia="en-US"/>
        </w:rPr>
        <w:t>ndaciones  a fin de encontrar un lugar donde vivir y poderse introducir en el sistema romano de las escuelas de los pobres. En lo</w:t>
      </w:r>
      <w:r>
        <w:rPr>
          <w:rFonts w:eastAsiaTheme="minorHAnsi"/>
          <w:b/>
          <w:sz w:val="22"/>
          <w:szCs w:val="22"/>
          <w:lang w:eastAsia="en-US"/>
        </w:rPr>
        <w:t>s</w:t>
      </w:r>
      <w:r w:rsidRPr="009E2BE4">
        <w:rPr>
          <w:rFonts w:eastAsiaTheme="minorHAnsi"/>
          <w:b/>
          <w:sz w:val="22"/>
          <w:szCs w:val="22"/>
          <w:lang w:eastAsia="en-US"/>
        </w:rPr>
        <w:t xml:space="preserve"> c</w:t>
      </w:r>
      <w:r>
        <w:rPr>
          <w:rFonts w:eastAsiaTheme="minorHAnsi"/>
          <w:b/>
          <w:sz w:val="22"/>
          <w:szCs w:val="22"/>
          <w:lang w:eastAsia="en-US"/>
        </w:rPr>
        <w:t>o</w:t>
      </w:r>
      <w:r w:rsidRPr="009E2BE4">
        <w:rPr>
          <w:rFonts w:eastAsiaTheme="minorHAnsi"/>
          <w:b/>
          <w:sz w:val="22"/>
          <w:szCs w:val="22"/>
          <w:lang w:eastAsia="en-US"/>
        </w:rPr>
        <w:t>mienzos el Fundador man</w:t>
      </w:r>
      <w:r w:rsidRPr="009E2BE4">
        <w:rPr>
          <w:rFonts w:eastAsiaTheme="minorHAnsi"/>
          <w:b/>
          <w:sz w:val="22"/>
          <w:szCs w:val="22"/>
          <w:lang w:eastAsia="en-US"/>
        </w:rPr>
        <w:t>i</w:t>
      </w:r>
      <w:r w:rsidRPr="009E2BE4">
        <w:rPr>
          <w:rFonts w:eastAsiaTheme="minorHAnsi"/>
          <w:b/>
          <w:sz w:val="22"/>
          <w:szCs w:val="22"/>
          <w:lang w:eastAsia="en-US"/>
        </w:rPr>
        <w:t>fiesta la impaciencia ante un desarrollo demasiado lento a sus ojos y de las petici</w:t>
      </w:r>
      <w:r w:rsidRPr="009E2BE4">
        <w:rPr>
          <w:rFonts w:eastAsiaTheme="minorHAnsi"/>
          <w:b/>
          <w:sz w:val="22"/>
          <w:szCs w:val="22"/>
          <w:lang w:eastAsia="en-US"/>
        </w:rPr>
        <w:t>o</w:t>
      </w:r>
      <w:r w:rsidRPr="009E2BE4">
        <w:rPr>
          <w:rFonts w:eastAsiaTheme="minorHAnsi"/>
          <w:b/>
          <w:sz w:val="22"/>
          <w:szCs w:val="22"/>
          <w:lang w:eastAsia="en-US"/>
        </w:rPr>
        <w:t>nes de</w:t>
      </w:r>
      <w:r>
        <w:rPr>
          <w:rFonts w:eastAsiaTheme="minorHAnsi"/>
          <w:b/>
          <w:sz w:val="22"/>
          <w:szCs w:val="22"/>
          <w:lang w:eastAsia="en-US"/>
        </w:rPr>
        <w:t xml:space="preserve"> </w:t>
      </w:r>
      <w:r w:rsidRPr="009E2BE4">
        <w:rPr>
          <w:rFonts w:eastAsiaTheme="minorHAnsi"/>
          <w:b/>
          <w:sz w:val="22"/>
          <w:szCs w:val="22"/>
          <w:lang w:eastAsia="en-US"/>
        </w:rPr>
        <w:t>dinero del Hno</w:t>
      </w:r>
      <w:r>
        <w:rPr>
          <w:rFonts w:eastAsiaTheme="minorHAnsi"/>
          <w:b/>
          <w:sz w:val="22"/>
          <w:szCs w:val="22"/>
          <w:lang w:eastAsia="en-US"/>
        </w:rPr>
        <w:t>.</w:t>
      </w:r>
      <w:r w:rsidRPr="009E2BE4">
        <w:rPr>
          <w:rFonts w:eastAsiaTheme="minorHAnsi"/>
          <w:b/>
          <w:sz w:val="22"/>
          <w:szCs w:val="22"/>
          <w:lang w:eastAsia="en-US"/>
        </w:rPr>
        <w:t xml:space="preserve"> Gabriel. </w:t>
      </w:r>
    </w:p>
    <w:p w:rsidR="00500A61" w:rsidRDefault="00500A61" w:rsidP="0093299B">
      <w:pPr>
        <w:widowControl/>
        <w:jc w:val="both"/>
        <w:rPr>
          <w:rFonts w:eastAsiaTheme="minorHAnsi"/>
          <w:b/>
          <w:sz w:val="22"/>
          <w:szCs w:val="22"/>
          <w:lang w:eastAsia="en-US"/>
        </w:rPr>
      </w:pPr>
    </w:p>
    <w:p w:rsidR="00500A61" w:rsidRDefault="00500A61" w:rsidP="004625AB">
      <w:pPr>
        <w:widowControl/>
        <w:jc w:val="center"/>
        <w:rPr>
          <w:rFonts w:eastAsiaTheme="minorHAnsi"/>
          <w:b/>
          <w:sz w:val="22"/>
          <w:szCs w:val="22"/>
          <w:lang w:eastAsia="en-US"/>
        </w:rPr>
      </w:pPr>
      <w:r>
        <w:rPr>
          <w:rFonts w:ascii="Verdana" w:hAnsi="Verdana"/>
          <w:noProof/>
          <w:color w:val="F2D195"/>
          <w:sz w:val="28"/>
          <w:szCs w:val="28"/>
        </w:rPr>
        <w:drawing>
          <wp:inline distT="0" distB="0" distL="0" distR="0">
            <wp:extent cx="2901571" cy="2917213"/>
            <wp:effectExtent l="19050" t="0" r="0" b="0"/>
            <wp:docPr id="6" name="Imagen 3" descr="http://2.bp.blogspot.com/-NqWk7HPLxSk/Ui3xKAxsyLI/AAAAAAAC3G4/RbqFquueSng/s1600/Antonio+Paoletti+++Tutt'Art@+(2).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NqWk7HPLxSk/Ui3xKAxsyLI/AAAAAAAC3G4/RbqFquueSng/s1600/Antonio+Paoletti+++Tutt'Art@+(2).jpg">
                      <a:hlinkClick r:id="rId16"/>
                    </pic:cNvPr>
                    <pic:cNvPicPr>
                      <a:picLocks noChangeAspect="1" noChangeArrowheads="1"/>
                    </pic:cNvPicPr>
                  </pic:nvPicPr>
                  <pic:blipFill>
                    <a:blip r:embed="rId17"/>
                    <a:srcRect/>
                    <a:stretch>
                      <a:fillRect/>
                    </a:stretch>
                  </pic:blipFill>
                  <pic:spPr bwMode="auto">
                    <a:xfrm>
                      <a:off x="0" y="0"/>
                      <a:ext cx="2909091" cy="2924773"/>
                    </a:xfrm>
                    <a:prstGeom prst="rect">
                      <a:avLst/>
                    </a:prstGeom>
                    <a:noFill/>
                    <a:ln w="9525">
                      <a:noFill/>
                      <a:miter lim="800000"/>
                      <a:headEnd/>
                      <a:tailEnd/>
                    </a:ln>
                  </pic:spPr>
                </pic:pic>
              </a:graphicData>
            </a:graphic>
          </wp:inline>
        </w:drawing>
      </w:r>
      <w:r>
        <w:rPr>
          <w:rFonts w:ascii="Verdana" w:hAnsi="Verdana"/>
          <w:noProof/>
          <w:color w:val="F2D195"/>
          <w:sz w:val="28"/>
          <w:szCs w:val="28"/>
        </w:rPr>
        <w:drawing>
          <wp:inline distT="0" distB="0" distL="0" distR="0">
            <wp:extent cx="2286000" cy="2884116"/>
            <wp:effectExtent l="19050" t="0" r="0" b="0"/>
            <wp:docPr id="7" name="Imagen 6" descr="http://3.bp.blogspot.com/-sDg9-filzPA/Ui3xPQqBQXI/AAAAAAAC3Hc/xqFMEce3TjQ/s1600/Antonio+Paoletti+++Tutt'Art@+(6).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sDg9-filzPA/Ui3xPQqBQXI/AAAAAAAC3Hc/xqFMEce3TjQ/s1600/Antonio+Paoletti+++Tutt'Art@+(6).jpg">
                      <a:hlinkClick r:id="rId18"/>
                    </pic:cNvPr>
                    <pic:cNvPicPr>
                      <a:picLocks noChangeAspect="1" noChangeArrowheads="1"/>
                    </pic:cNvPicPr>
                  </pic:nvPicPr>
                  <pic:blipFill>
                    <a:blip r:embed="rId19" cstate="print"/>
                    <a:srcRect/>
                    <a:stretch>
                      <a:fillRect/>
                    </a:stretch>
                  </pic:blipFill>
                  <pic:spPr bwMode="auto">
                    <a:xfrm>
                      <a:off x="0" y="0"/>
                      <a:ext cx="2297272" cy="2898337"/>
                    </a:xfrm>
                    <a:prstGeom prst="rect">
                      <a:avLst/>
                    </a:prstGeom>
                    <a:noFill/>
                    <a:ln w="9525">
                      <a:noFill/>
                      <a:miter lim="800000"/>
                      <a:headEnd/>
                      <a:tailEnd/>
                    </a:ln>
                  </pic:spPr>
                </pic:pic>
              </a:graphicData>
            </a:graphic>
          </wp:inline>
        </w:drawing>
      </w:r>
    </w:p>
    <w:p w:rsidR="0093299B" w:rsidRDefault="0093299B" w:rsidP="0093299B">
      <w:pPr>
        <w:widowControl/>
        <w:jc w:val="both"/>
        <w:rPr>
          <w:rFonts w:eastAsiaTheme="minorHAnsi"/>
          <w:b/>
          <w:sz w:val="22"/>
          <w:szCs w:val="22"/>
          <w:lang w:eastAsia="en-US"/>
        </w:rPr>
      </w:pPr>
    </w:p>
    <w:p w:rsidR="00500A61" w:rsidRPr="00500A61" w:rsidRDefault="00500A61" w:rsidP="00500A61">
      <w:pPr>
        <w:widowControl/>
        <w:jc w:val="center"/>
        <w:rPr>
          <w:rFonts w:eastAsiaTheme="minorHAnsi"/>
          <w:b/>
          <w:color w:val="C00000"/>
          <w:sz w:val="22"/>
          <w:szCs w:val="22"/>
          <w:lang w:eastAsia="en-US"/>
        </w:rPr>
      </w:pPr>
      <w:r w:rsidRPr="00500A61">
        <w:rPr>
          <w:rFonts w:eastAsiaTheme="minorHAnsi"/>
          <w:b/>
          <w:color w:val="C00000"/>
          <w:sz w:val="22"/>
          <w:szCs w:val="22"/>
          <w:lang w:eastAsia="en-US"/>
        </w:rPr>
        <w:t xml:space="preserve">Ragazzi de </w:t>
      </w:r>
      <w:r w:rsidRPr="00500A61">
        <w:rPr>
          <w:rFonts w:eastAsiaTheme="minorHAnsi"/>
          <w:b/>
          <w:color w:val="C00000"/>
          <w:lang w:eastAsia="en-US"/>
        </w:rPr>
        <w:t>Roma</w:t>
      </w:r>
      <w:r>
        <w:rPr>
          <w:rFonts w:eastAsiaTheme="minorHAnsi"/>
          <w:b/>
          <w:color w:val="C00000"/>
          <w:lang w:eastAsia="en-US"/>
        </w:rPr>
        <w:t xml:space="preserve">  </w:t>
      </w:r>
      <w:r w:rsidRPr="00500A61">
        <w:rPr>
          <w:b/>
          <w:color w:val="C00000"/>
        </w:rPr>
        <w:t>Antonio Ermolao Paoletti</w:t>
      </w:r>
    </w:p>
    <w:p w:rsidR="00500A61" w:rsidRDefault="00500A61" w:rsidP="0093299B">
      <w:pPr>
        <w:widowControl/>
        <w:jc w:val="both"/>
        <w:rPr>
          <w:rFonts w:eastAsiaTheme="minorHAnsi"/>
          <w:b/>
          <w:sz w:val="22"/>
          <w:szCs w:val="22"/>
          <w:lang w:eastAsia="en-US"/>
        </w:rPr>
      </w:pPr>
    </w:p>
    <w:p w:rsidR="0093299B" w:rsidRPr="009E2BE4" w:rsidRDefault="0093299B" w:rsidP="0093299B">
      <w:pPr>
        <w:widowControl/>
        <w:jc w:val="both"/>
        <w:rPr>
          <w:rFonts w:eastAsiaTheme="minorHAnsi"/>
          <w:b/>
          <w:sz w:val="22"/>
          <w:szCs w:val="22"/>
          <w:lang w:eastAsia="en-US"/>
        </w:rPr>
      </w:pPr>
      <w:r>
        <w:rPr>
          <w:rFonts w:eastAsiaTheme="minorHAnsi"/>
          <w:b/>
          <w:sz w:val="22"/>
          <w:szCs w:val="22"/>
          <w:lang w:eastAsia="en-US"/>
        </w:rPr>
        <w:t xml:space="preserve">   E</w:t>
      </w:r>
      <w:r w:rsidRPr="009E2BE4">
        <w:rPr>
          <w:rFonts w:eastAsiaTheme="minorHAnsi"/>
          <w:b/>
          <w:sz w:val="22"/>
          <w:szCs w:val="22"/>
          <w:lang w:eastAsia="en-US"/>
        </w:rPr>
        <w:t>n la prim</w:t>
      </w:r>
      <w:r>
        <w:rPr>
          <w:rFonts w:eastAsiaTheme="minorHAnsi"/>
          <w:b/>
          <w:sz w:val="22"/>
          <w:szCs w:val="22"/>
          <w:lang w:eastAsia="en-US"/>
        </w:rPr>
        <w:t>e</w:t>
      </w:r>
      <w:r w:rsidRPr="009E2BE4">
        <w:rPr>
          <w:rFonts w:eastAsiaTheme="minorHAnsi"/>
          <w:b/>
          <w:sz w:val="22"/>
          <w:szCs w:val="22"/>
          <w:lang w:eastAsia="en-US"/>
        </w:rPr>
        <w:t>ra carta que se conserva</w:t>
      </w:r>
      <w:r>
        <w:rPr>
          <w:rFonts w:eastAsiaTheme="minorHAnsi"/>
          <w:b/>
          <w:sz w:val="22"/>
          <w:szCs w:val="22"/>
          <w:lang w:eastAsia="en-US"/>
        </w:rPr>
        <w:t>,</w:t>
      </w:r>
      <w:r w:rsidRPr="009E2BE4">
        <w:rPr>
          <w:rFonts w:eastAsiaTheme="minorHAnsi"/>
          <w:b/>
          <w:sz w:val="22"/>
          <w:szCs w:val="22"/>
          <w:lang w:eastAsia="en-US"/>
        </w:rPr>
        <w:t xml:space="preserve"> es del 13 de Agosto de 1714</w:t>
      </w:r>
      <w:r>
        <w:rPr>
          <w:rFonts w:eastAsiaTheme="minorHAnsi"/>
          <w:b/>
          <w:sz w:val="22"/>
          <w:szCs w:val="22"/>
          <w:lang w:eastAsia="en-US"/>
        </w:rPr>
        <w:t>,</w:t>
      </w:r>
      <w:r w:rsidRPr="009E2BE4">
        <w:rPr>
          <w:rFonts w:eastAsiaTheme="minorHAnsi"/>
          <w:b/>
          <w:sz w:val="22"/>
          <w:szCs w:val="22"/>
          <w:lang w:eastAsia="en-US"/>
        </w:rPr>
        <w:t xml:space="preserve"> escribe: " </w:t>
      </w:r>
      <w:r w:rsidRPr="00E64136">
        <w:rPr>
          <w:rFonts w:eastAsiaTheme="minorHAnsi"/>
          <w:b/>
          <w:i/>
          <w:sz w:val="22"/>
          <w:szCs w:val="22"/>
          <w:lang w:eastAsia="en-US"/>
        </w:rPr>
        <w:t>Yo no comprendo, leyendo la vuestra, cómo habéis podido poneros donde me decís que estáis, cuidando de enseñar a leer y escribir a pequeñas niñas y tomando aires mundanos, No es posible  querer ahorrar dinero haciendo cosas contrarias a nuestro Instituto."</w:t>
      </w:r>
      <w:r w:rsidRPr="009E2BE4">
        <w:rPr>
          <w:rFonts w:eastAsiaTheme="minorHAnsi"/>
          <w:b/>
          <w:sz w:val="22"/>
          <w:szCs w:val="22"/>
          <w:lang w:eastAsia="en-US"/>
        </w:rPr>
        <w:t xml:space="preserve"> ( 66)</w:t>
      </w:r>
    </w:p>
    <w:p w:rsidR="0093299B" w:rsidRPr="009E2BE4" w:rsidRDefault="0093299B" w:rsidP="0093299B">
      <w:pPr>
        <w:widowControl/>
        <w:jc w:val="both"/>
        <w:rPr>
          <w:rFonts w:eastAsiaTheme="minorHAnsi"/>
          <w:b/>
          <w:sz w:val="22"/>
          <w:szCs w:val="22"/>
          <w:lang w:eastAsia="en-US"/>
        </w:rPr>
      </w:pPr>
    </w:p>
    <w:p w:rsidR="0093299B" w:rsidRDefault="0093299B" w:rsidP="0093299B">
      <w:pPr>
        <w:widowControl/>
        <w:jc w:val="both"/>
        <w:rPr>
          <w:rFonts w:eastAsiaTheme="minorHAnsi"/>
          <w:b/>
          <w:sz w:val="22"/>
          <w:szCs w:val="22"/>
          <w:lang w:eastAsia="en-US"/>
        </w:rPr>
      </w:pPr>
      <w:r w:rsidRPr="009E2BE4">
        <w:rPr>
          <w:rFonts w:eastAsiaTheme="minorHAnsi"/>
          <w:b/>
          <w:sz w:val="22"/>
          <w:szCs w:val="22"/>
          <w:lang w:eastAsia="en-US"/>
        </w:rPr>
        <w:t xml:space="preserve">   Y en otra carta probablemente escrita</w:t>
      </w:r>
      <w:r>
        <w:rPr>
          <w:rFonts w:eastAsiaTheme="minorHAnsi"/>
          <w:b/>
          <w:sz w:val="22"/>
          <w:szCs w:val="22"/>
          <w:lang w:eastAsia="en-US"/>
        </w:rPr>
        <w:t xml:space="preserve"> en o</w:t>
      </w:r>
      <w:r w:rsidRPr="009E2BE4">
        <w:rPr>
          <w:rFonts w:eastAsiaTheme="minorHAnsi"/>
          <w:b/>
          <w:sz w:val="22"/>
          <w:szCs w:val="22"/>
          <w:lang w:eastAsia="en-US"/>
        </w:rPr>
        <w:t>ctubre del mismo año 1704 dice: "</w:t>
      </w:r>
      <w:r w:rsidRPr="00E64136">
        <w:rPr>
          <w:rFonts w:eastAsiaTheme="minorHAnsi"/>
          <w:b/>
          <w:i/>
          <w:sz w:val="22"/>
          <w:szCs w:val="22"/>
          <w:lang w:eastAsia="en-US"/>
        </w:rPr>
        <w:t>Os  remito un billete para rogarle que os dé 50 libras para estableceros y para poder p</w:t>
      </w:r>
      <w:r w:rsidRPr="00E64136">
        <w:rPr>
          <w:rFonts w:eastAsiaTheme="minorHAnsi"/>
          <w:b/>
          <w:i/>
          <w:sz w:val="22"/>
          <w:szCs w:val="22"/>
          <w:lang w:eastAsia="en-US"/>
        </w:rPr>
        <w:t>a</w:t>
      </w:r>
      <w:r w:rsidRPr="00E64136">
        <w:rPr>
          <w:rFonts w:eastAsiaTheme="minorHAnsi"/>
          <w:b/>
          <w:i/>
          <w:sz w:val="22"/>
          <w:szCs w:val="22"/>
          <w:lang w:eastAsia="en-US"/>
        </w:rPr>
        <w:t>gar las necesidades de vuestro establecimiento. Pero yo os ruego que entendáis que resulta excesivamente caro  cuanto más tardéis;  y además más avanzaréis en edad. Y al final todo quedará en nada. Habéis estado un año o dos años en una casa como en la que estáis ahora ¿Y qué se avanza al fin en todo esto? Es preciso decidiros: o regresar o comenzar algo en lo ahora estáis</w:t>
      </w:r>
      <w:r w:rsidRPr="009E2BE4">
        <w:rPr>
          <w:rFonts w:eastAsiaTheme="minorHAnsi"/>
          <w:b/>
          <w:sz w:val="22"/>
          <w:szCs w:val="22"/>
          <w:lang w:eastAsia="en-US"/>
        </w:rPr>
        <w:t>" (67)</w:t>
      </w:r>
    </w:p>
    <w:p w:rsidR="0093299B" w:rsidRDefault="0093299B" w:rsidP="0093299B">
      <w:pPr>
        <w:widowControl/>
        <w:jc w:val="both"/>
        <w:rPr>
          <w:rFonts w:eastAsiaTheme="minorHAnsi"/>
          <w:b/>
          <w:sz w:val="22"/>
          <w:szCs w:val="22"/>
          <w:lang w:eastAsia="en-US"/>
        </w:rPr>
      </w:pPr>
    </w:p>
    <w:p w:rsidR="0093299B" w:rsidRPr="009E2BE4" w:rsidRDefault="0093299B" w:rsidP="0093299B">
      <w:pPr>
        <w:widowControl/>
        <w:jc w:val="both"/>
        <w:rPr>
          <w:rFonts w:eastAsiaTheme="minorHAnsi"/>
          <w:b/>
          <w:sz w:val="22"/>
          <w:szCs w:val="22"/>
          <w:lang w:eastAsia="en-US"/>
        </w:rPr>
      </w:pPr>
      <w:r>
        <w:rPr>
          <w:rFonts w:eastAsiaTheme="minorHAnsi"/>
          <w:b/>
          <w:sz w:val="22"/>
          <w:szCs w:val="22"/>
          <w:lang w:eastAsia="en-US"/>
        </w:rPr>
        <w:t xml:space="preserve">   Y lo </w:t>
      </w:r>
      <w:r w:rsidRPr="009E2BE4">
        <w:rPr>
          <w:rFonts w:eastAsiaTheme="minorHAnsi"/>
          <w:b/>
          <w:sz w:val="22"/>
          <w:szCs w:val="22"/>
          <w:lang w:eastAsia="en-US"/>
        </w:rPr>
        <w:t>mejor será que salga usted cuanto antes de donde se halla y que se ocupe según su estado. Se lo suplico por el amor de Dios. Soy todo suyo, carísimo Herm</w:t>
      </w:r>
      <w:r w:rsidRPr="009E2BE4">
        <w:rPr>
          <w:rFonts w:eastAsiaTheme="minorHAnsi"/>
          <w:b/>
          <w:sz w:val="22"/>
          <w:szCs w:val="22"/>
          <w:lang w:eastAsia="en-US"/>
        </w:rPr>
        <w:t>a</w:t>
      </w:r>
      <w:r w:rsidRPr="009E2BE4">
        <w:rPr>
          <w:rFonts w:eastAsiaTheme="minorHAnsi"/>
          <w:b/>
          <w:sz w:val="22"/>
          <w:szCs w:val="22"/>
          <w:lang w:eastAsia="en-US"/>
        </w:rPr>
        <w:t>no, en Nuestro Señor</w:t>
      </w:r>
      <w:r>
        <w:rPr>
          <w:rFonts w:eastAsiaTheme="minorHAnsi"/>
          <w:b/>
          <w:sz w:val="22"/>
          <w:szCs w:val="22"/>
          <w:lang w:eastAsia="en-US"/>
        </w:rPr>
        <w:t xml:space="preserve"> (68)</w:t>
      </w:r>
    </w:p>
    <w:p w:rsidR="0093299B" w:rsidRPr="005C6731" w:rsidRDefault="0093299B" w:rsidP="0093299B">
      <w:pPr>
        <w:widowControl/>
        <w:rPr>
          <w:rFonts w:ascii="TimesNewRomanPSMT" w:eastAsiaTheme="minorHAnsi" w:hAnsi="TimesNewRomanPSMT" w:cs="TimesNewRomanPSMT"/>
          <w:lang w:eastAsia="en-US"/>
        </w:rPr>
      </w:pPr>
      <w:r w:rsidRPr="009E2BE4">
        <w:rPr>
          <w:rFonts w:ascii="TimesNewRomanPSMT" w:eastAsiaTheme="minorHAnsi" w:hAnsi="TimesNewRomanPSMT" w:cs="TimesNewRomanPSMT"/>
          <w:lang w:eastAsia="en-US"/>
        </w:rPr>
        <w:t>--------</w:t>
      </w:r>
    </w:p>
    <w:p w:rsidR="0093299B" w:rsidRPr="009E2BE4" w:rsidRDefault="0093299B" w:rsidP="0093299B">
      <w:pPr>
        <w:widowControl/>
        <w:rPr>
          <w:rFonts w:eastAsiaTheme="minorHAnsi"/>
          <w:b/>
          <w:sz w:val="20"/>
          <w:szCs w:val="20"/>
          <w:lang w:eastAsia="en-US"/>
        </w:rPr>
      </w:pPr>
      <w:r w:rsidRPr="009E2BE4">
        <w:rPr>
          <w:rFonts w:eastAsiaTheme="minorHAnsi"/>
          <w:b/>
          <w:sz w:val="20"/>
          <w:szCs w:val="20"/>
          <w:lang w:eastAsia="en-US"/>
        </w:rPr>
        <w:t>66)  LC 13,2-3.</w:t>
      </w:r>
    </w:p>
    <w:p w:rsidR="0093299B" w:rsidRPr="009E2BE4" w:rsidRDefault="0093299B" w:rsidP="0093299B">
      <w:pPr>
        <w:widowControl/>
        <w:tabs>
          <w:tab w:val="left" w:pos="1734"/>
        </w:tabs>
        <w:rPr>
          <w:rFonts w:eastAsiaTheme="minorHAnsi"/>
          <w:b/>
          <w:sz w:val="20"/>
          <w:szCs w:val="20"/>
          <w:lang w:eastAsia="en-US"/>
        </w:rPr>
      </w:pPr>
      <w:r w:rsidRPr="009E2BE4">
        <w:rPr>
          <w:rFonts w:eastAsiaTheme="minorHAnsi"/>
          <w:b/>
          <w:sz w:val="20"/>
          <w:szCs w:val="20"/>
          <w:lang w:eastAsia="en-US"/>
        </w:rPr>
        <w:t>67) LA 14,7-10.</w:t>
      </w:r>
      <w:r w:rsidRPr="009E2BE4">
        <w:rPr>
          <w:rFonts w:eastAsiaTheme="minorHAnsi"/>
          <w:b/>
          <w:sz w:val="20"/>
          <w:szCs w:val="20"/>
          <w:lang w:eastAsia="en-US"/>
        </w:rPr>
        <w:tab/>
      </w:r>
    </w:p>
    <w:p w:rsidR="0093299B" w:rsidRPr="009E2BE4" w:rsidRDefault="0093299B" w:rsidP="0093299B">
      <w:pPr>
        <w:widowControl/>
        <w:rPr>
          <w:rFonts w:eastAsiaTheme="minorHAnsi"/>
          <w:b/>
          <w:sz w:val="20"/>
          <w:szCs w:val="20"/>
          <w:lang w:eastAsia="en-US"/>
        </w:rPr>
      </w:pPr>
      <w:r w:rsidRPr="009E2BE4">
        <w:rPr>
          <w:rFonts w:eastAsiaTheme="minorHAnsi"/>
          <w:b/>
          <w:sz w:val="20"/>
          <w:szCs w:val="20"/>
          <w:lang w:eastAsia="en-US"/>
        </w:rPr>
        <w:t xml:space="preserve">68 </w:t>
      </w:r>
      <w:r>
        <w:rPr>
          <w:rFonts w:eastAsiaTheme="minorHAnsi"/>
          <w:b/>
          <w:sz w:val="20"/>
          <w:szCs w:val="20"/>
          <w:lang w:eastAsia="en-US"/>
        </w:rPr>
        <w:t xml:space="preserve"> </w:t>
      </w:r>
      <w:r w:rsidRPr="009E2BE4">
        <w:rPr>
          <w:rFonts w:eastAsiaTheme="minorHAnsi"/>
          <w:b/>
          <w:sz w:val="20"/>
          <w:szCs w:val="20"/>
          <w:lang w:eastAsia="en-US"/>
        </w:rPr>
        <w:t>LA 14,20-21.</w:t>
      </w:r>
    </w:p>
    <w:p w:rsidR="0093299B" w:rsidRDefault="0093299B" w:rsidP="0093299B">
      <w:pPr>
        <w:widowControl/>
        <w:rPr>
          <w:rFonts w:eastAsiaTheme="minorHAnsi"/>
          <w:b/>
          <w:color w:val="FF0000"/>
          <w:sz w:val="40"/>
          <w:szCs w:val="40"/>
          <w:lang w:eastAsia="en-US"/>
        </w:rPr>
      </w:pPr>
      <w:r>
        <w:rPr>
          <w:rFonts w:ascii="TimesNewRomanPSMT" w:eastAsiaTheme="minorHAnsi" w:hAnsi="TimesNewRomanPSMT" w:cs="TimesNewRomanPSMT"/>
          <w:sz w:val="20"/>
          <w:szCs w:val="20"/>
          <w:lang w:eastAsia="en-US"/>
        </w:rPr>
        <w:t>--------</w:t>
      </w:r>
    </w:p>
    <w:p w:rsidR="0093299B" w:rsidRPr="00625F0D" w:rsidRDefault="0093299B" w:rsidP="0093299B">
      <w:pPr>
        <w:widowControl/>
        <w:tabs>
          <w:tab w:val="left" w:pos="1391"/>
        </w:tabs>
        <w:jc w:val="both"/>
        <w:rPr>
          <w:rFonts w:eastAsiaTheme="minorHAnsi"/>
          <w:b/>
          <w:sz w:val="22"/>
          <w:szCs w:val="22"/>
          <w:lang w:eastAsia="en-US"/>
        </w:rPr>
      </w:pPr>
      <w:r>
        <w:rPr>
          <w:rFonts w:eastAsiaTheme="minorHAnsi"/>
          <w:b/>
          <w:sz w:val="22"/>
          <w:szCs w:val="22"/>
          <w:lang w:eastAsia="en-US"/>
        </w:rPr>
        <w:lastRenderedPageBreak/>
        <w:t xml:space="preserve">     </w:t>
      </w:r>
      <w:r w:rsidRPr="00625F0D">
        <w:rPr>
          <w:rFonts w:eastAsiaTheme="minorHAnsi"/>
          <w:b/>
          <w:sz w:val="22"/>
          <w:szCs w:val="22"/>
          <w:lang w:eastAsia="en-US"/>
        </w:rPr>
        <w:t xml:space="preserve"> El sistema romano de las escuelas para pobres estaba fuertemente organizado y era sumamente difícil entrar en él. En cu</w:t>
      </w:r>
      <w:r>
        <w:rPr>
          <w:rFonts w:eastAsiaTheme="minorHAnsi"/>
          <w:b/>
          <w:sz w:val="22"/>
          <w:szCs w:val="22"/>
          <w:lang w:eastAsia="en-US"/>
        </w:rPr>
        <w:t>a</w:t>
      </w:r>
      <w:r w:rsidRPr="00625F0D">
        <w:rPr>
          <w:rFonts w:eastAsiaTheme="minorHAnsi"/>
          <w:b/>
          <w:sz w:val="22"/>
          <w:szCs w:val="22"/>
          <w:lang w:eastAsia="en-US"/>
        </w:rPr>
        <w:t>nto a llevar directamente una escuela  pa</w:t>
      </w:r>
      <w:r w:rsidRPr="00625F0D">
        <w:rPr>
          <w:rFonts w:eastAsiaTheme="minorHAnsi"/>
          <w:b/>
          <w:sz w:val="22"/>
          <w:szCs w:val="22"/>
          <w:lang w:eastAsia="en-US"/>
        </w:rPr>
        <w:t>r</w:t>
      </w:r>
      <w:r w:rsidRPr="00625F0D">
        <w:rPr>
          <w:rFonts w:eastAsiaTheme="minorHAnsi"/>
          <w:b/>
          <w:sz w:val="22"/>
          <w:szCs w:val="22"/>
          <w:lang w:eastAsia="en-US"/>
        </w:rPr>
        <w:t>ticular por sí mismo era simplemente imposible. Se debía primero ser aceptado por el supervisor de uno de los 14 barrios escolares de Roma. Estos supervisores zon</w:t>
      </w:r>
      <w:r w:rsidRPr="00625F0D">
        <w:rPr>
          <w:rFonts w:eastAsiaTheme="minorHAnsi"/>
          <w:b/>
          <w:sz w:val="22"/>
          <w:szCs w:val="22"/>
          <w:lang w:eastAsia="en-US"/>
        </w:rPr>
        <w:t>a</w:t>
      </w:r>
      <w:r w:rsidRPr="00625F0D">
        <w:rPr>
          <w:rFonts w:eastAsiaTheme="minorHAnsi"/>
          <w:b/>
          <w:sz w:val="22"/>
          <w:szCs w:val="22"/>
          <w:lang w:eastAsia="en-US"/>
        </w:rPr>
        <w:t>les a su vez estaban bajo la autoridad del Rector de la Universidad de Roma, la S</w:t>
      </w:r>
      <w:r w:rsidRPr="00625F0D">
        <w:rPr>
          <w:rFonts w:eastAsiaTheme="minorHAnsi"/>
          <w:b/>
          <w:sz w:val="22"/>
          <w:szCs w:val="22"/>
          <w:lang w:eastAsia="en-US"/>
        </w:rPr>
        <w:t>a</w:t>
      </w:r>
      <w:r w:rsidRPr="00625F0D">
        <w:rPr>
          <w:rFonts w:eastAsiaTheme="minorHAnsi"/>
          <w:b/>
          <w:sz w:val="22"/>
          <w:szCs w:val="22"/>
          <w:lang w:eastAsia="en-US"/>
        </w:rPr>
        <w:t>pienza. Además el Hno</w:t>
      </w:r>
      <w:r>
        <w:rPr>
          <w:rFonts w:eastAsiaTheme="minorHAnsi"/>
          <w:b/>
          <w:sz w:val="22"/>
          <w:szCs w:val="22"/>
          <w:lang w:eastAsia="en-US"/>
        </w:rPr>
        <w:t>.</w:t>
      </w:r>
      <w:r w:rsidRPr="00625F0D">
        <w:rPr>
          <w:rFonts w:eastAsiaTheme="minorHAnsi"/>
          <w:b/>
          <w:sz w:val="22"/>
          <w:szCs w:val="22"/>
          <w:lang w:eastAsia="en-US"/>
        </w:rPr>
        <w:t xml:space="preserve"> Gabriel no podía ser reconocido públicamente como religi</w:t>
      </w:r>
      <w:r w:rsidRPr="00625F0D">
        <w:rPr>
          <w:rFonts w:eastAsiaTheme="minorHAnsi"/>
          <w:b/>
          <w:sz w:val="22"/>
          <w:szCs w:val="22"/>
          <w:lang w:eastAsia="en-US"/>
        </w:rPr>
        <w:t>o</w:t>
      </w:r>
      <w:r w:rsidRPr="00625F0D">
        <w:rPr>
          <w:rFonts w:eastAsiaTheme="minorHAnsi"/>
          <w:b/>
          <w:sz w:val="22"/>
          <w:szCs w:val="22"/>
          <w:lang w:eastAsia="en-US"/>
        </w:rPr>
        <w:t xml:space="preserve">so, ya que la Sociedad de Hermanos no gozaba aun de reconocimientos oficiales. Y hay que añadir que las leyes romanas imponían a todos los religiosos vivir en sus comunidades reconocidas . </w:t>
      </w:r>
    </w:p>
    <w:p w:rsidR="0093299B" w:rsidRPr="00625F0D" w:rsidRDefault="0093299B" w:rsidP="0093299B">
      <w:pPr>
        <w:widowControl/>
        <w:tabs>
          <w:tab w:val="left" w:pos="1391"/>
        </w:tabs>
        <w:jc w:val="both"/>
        <w:rPr>
          <w:rFonts w:eastAsiaTheme="minorHAnsi"/>
          <w:b/>
          <w:sz w:val="22"/>
          <w:szCs w:val="22"/>
          <w:lang w:eastAsia="en-US"/>
        </w:rPr>
      </w:pPr>
      <w:r w:rsidRPr="00625F0D">
        <w:rPr>
          <w:rFonts w:eastAsiaTheme="minorHAnsi"/>
          <w:b/>
          <w:sz w:val="22"/>
          <w:szCs w:val="22"/>
          <w:lang w:eastAsia="en-US"/>
        </w:rPr>
        <w:t xml:space="preserve"> </w:t>
      </w:r>
    </w:p>
    <w:p w:rsidR="00400D83" w:rsidRDefault="0093299B" w:rsidP="0093299B">
      <w:pPr>
        <w:widowControl/>
        <w:tabs>
          <w:tab w:val="left" w:pos="1391"/>
        </w:tabs>
        <w:jc w:val="both"/>
        <w:rPr>
          <w:rFonts w:eastAsiaTheme="minorHAnsi"/>
          <w:b/>
          <w:sz w:val="22"/>
          <w:szCs w:val="22"/>
          <w:lang w:eastAsia="en-US"/>
        </w:rPr>
      </w:pPr>
      <w:r w:rsidRPr="00625F0D">
        <w:rPr>
          <w:rFonts w:eastAsiaTheme="minorHAnsi"/>
          <w:b/>
          <w:sz w:val="22"/>
          <w:szCs w:val="22"/>
          <w:lang w:eastAsia="en-US"/>
        </w:rPr>
        <w:t xml:space="preserve">  Y todavía había otras dificultades  Las Biblias en lengua popular estaban prohib</w:t>
      </w:r>
      <w:r w:rsidRPr="00625F0D">
        <w:rPr>
          <w:rFonts w:eastAsiaTheme="minorHAnsi"/>
          <w:b/>
          <w:sz w:val="22"/>
          <w:szCs w:val="22"/>
          <w:lang w:eastAsia="en-US"/>
        </w:rPr>
        <w:t>i</w:t>
      </w:r>
      <w:r w:rsidRPr="00625F0D">
        <w:rPr>
          <w:rFonts w:eastAsiaTheme="minorHAnsi"/>
          <w:b/>
          <w:sz w:val="22"/>
          <w:szCs w:val="22"/>
          <w:lang w:eastAsia="en-US"/>
        </w:rPr>
        <w:t>das en Ro</w:t>
      </w:r>
      <w:r>
        <w:rPr>
          <w:rFonts w:eastAsiaTheme="minorHAnsi"/>
          <w:b/>
          <w:sz w:val="22"/>
          <w:szCs w:val="22"/>
          <w:lang w:eastAsia="en-US"/>
        </w:rPr>
        <w:t>ma y Juan Bta. de La Salle querí</w:t>
      </w:r>
      <w:r w:rsidRPr="00625F0D">
        <w:rPr>
          <w:rFonts w:eastAsiaTheme="minorHAnsi"/>
          <w:b/>
          <w:sz w:val="22"/>
          <w:szCs w:val="22"/>
          <w:lang w:eastAsia="en-US"/>
        </w:rPr>
        <w:t>a que todos los Hermanos no se sirvieran de una Biblia en lat</w:t>
      </w:r>
      <w:r>
        <w:rPr>
          <w:rFonts w:eastAsiaTheme="minorHAnsi"/>
          <w:b/>
          <w:sz w:val="22"/>
          <w:szCs w:val="22"/>
          <w:lang w:eastAsia="en-US"/>
        </w:rPr>
        <w:t>í</w:t>
      </w:r>
      <w:r w:rsidRPr="00625F0D">
        <w:rPr>
          <w:rFonts w:eastAsiaTheme="minorHAnsi"/>
          <w:b/>
          <w:sz w:val="22"/>
          <w:szCs w:val="22"/>
          <w:lang w:eastAsia="en-US"/>
        </w:rPr>
        <w:t>n... Por otra parte quería que el Hno</w:t>
      </w:r>
      <w:r>
        <w:rPr>
          <w:rFonts w:eastAsiaTheme="minorHAnsi"/>
          <w:b/>
          <w:sz w:val="22"/>
          <w:szCs w:val="22"/>
          <w:lang w:eastAsia="en-US"/>
        </w:rPr>
        <w:t>.</w:t>
      </w:r>
      <w:r w:rsidRPr="00625F0D">
        <w:rPr>
          <w:rFonts w:eastAsiaTheme="minorHAnsi"/>
          <w:b/>
          <w:sz w:val="22"/>
          <w:szCs w:val="22"/>
          <w:lang w:eastAsia="en-US"/>
        </w:rPr>
        <w:t xml:space="preserve"> Gabriel continuara llevando el hábito de los Hermanos de Francia. cuando este hábito ten</w:t>
      </w:r>
      <w:r>
        <w:rPr>
          <w:rFonts w:eastAsiaTheme="minorHAnsi"/>
          <w:b/>
          <w:sz w:val="22"/>
          <w:szCs w:val="22"/>
          <w:lang w:eastAsia="en-US"/>
        </w:rPr>
        <w:t>í</w:t>
      </w:r>
      <w:r w:rsidRPr="00625F0D">
        <w:rPr>
          <w:rFonts w:eastAsiaTheme="minorHAnsi"/>
          <w:b/>
          <w:sz w:val="22"/>
          <w:szCs w:val="22"/>
          <w:lang w:eastAsia="en-US"/>
        </w:rPr>
        <w:t xml:space="preserve">a todas las trazas dese </w:t>
      </w:r>
      <w:r>
        <w:rPr>
          <w:rFonts w:eastAsiaTheme="minorHAnsi"/>
          <w:b/>
          <w:sz w:val="22"/>
          <w:szCs w:val="22"/>
          <w:lang w:eastAsia="en-US"/>
        </w:rPr>
        <w:t xml:space="preserve">el </w:t>
      </w:r>
      <w:r w:rsidRPr="00625F0D">
        <w:rPr>
          <w:rFonts w:eastAsiaTheme="minorHAnsi"/>
          <w:b/>
          <w:sz w:val="22"/>
          <w:szCs w:val="22"/>
          <w:lang w:eastAsia="en-US"/>
        </w:rPr>
        <w:t xml:space="preserve">extranjero en </w:t>
      </w:r>
      <w:r>
        <w:rPr>
          <w:rFonts w:eastAsiaTheme="minorHAnsi"/>
          <w:b/>
          <w:sz w:val="22"/>
          <w:szCs w:val="22"/>
          <w:lang w:eastAsia="en-US"/>
        </w:rPr>
        <w:t>R</w:t>
      </w:r>
      <w:r w:rsidRPr="00625F0D">
        <w:rPr>
          <w:rFonts w:eastAsiaTheme="minorHAnsi"/>
          <w:b/>
          <w:sz w:val="22"/>
          <w:szCs w:val="22"/>
          <w:lang w:eastAsia="en-US"/>
        </w:rPr>
        <w:t xml:space="preserve">oma y podía </w:t>
      </w:r>
      <w:r>
        <w:rPr>
          <w:rFonts w:eastAsiaTheme="minorHAnsi"/>
          <w:b/>
          <w:sz w:val="22"/>
          <w:szCs w:val="22"/>
          <w:lang w:eastAsia="en-US"/>
        </w:rPr>
        <w:t>s</w:t>
      </w:r>
      <w:r w:rsidRPr="00625F0D">
        <w:rPr>
          <w:rFonts w:eastAsiaTheme="minorHAnsi"/>
          <w:b/>
          <w:sz w:val="22"/>
          <w:szCs w:val="22"/>
          <w:lang w:eastAsia="en-US"/>
        </w:rPr>
        <w:t>er objeto de engorro para el Hermano</w:t>
      </w:r>
    </w:p>
    <w:p w:rsidR="00400D83" w:rsidRDefault="00400D83" w:rsidP="0093299B">
      <w:pPr>
        <w:widowControl/>
        <w:tabs>
          <w:tab w:val="left" w:pos="1391"/>
        </w:tabs>
        <w:jc w:val="both"/>
        <w:rPr>
          <w:rFonts w:eastAsiaTheme="minorHAnsi"/>
          <w:b/>
          <w:sz w:val="22"/>
          <w:szCs w:val="22"/>
          <w:lang w:eastAsia="en-US"/>
        </w:rPr>
      </w:pPr>
    </w:p>
    <w:tbl>
      <w:tblPr>
        <w:tblStyle w:val="Tablaconcuadrcula"/>
        <w:tblW w:w="0" w:type="auto"/>
        <w:tblLook w:val="04A0"/>
      </w:tblPr>
      <w:tblGrid>
        <w:gridCol w:w="4535"/>
        <w:gridCol w:w="4536"/>
      </w:tblGrid>
      <w:tr w:rsidR="00400D83" w:rsidTr="00400D83">
        <w:tc>
          <w:tcPr>
            <w:tcW w:w="4535" w:type="dxa"/>
          </w:tcPr>
          <w:p w:rsidR="00400D83" w:rsidRPr="00400D83" w:rsidRDefault="00400D83" w:rsidP="00400D83">
            <w:pPr>
              <w:jc w:val="both"/>
              <w:rPr>
                <w:b/>
                <w:bCs/>
                <w:i/>
                <w:iCs/>
                <w:color w:val="0070C0"/>
              </w:rPr>
            </w:pPr>
            <w:r>
              <w:rPr>
                <w:b/>
                <w:bCs/>
                <w:color w:val="0070C0"/>
              </w:rPr>
              <w:t xml:space="preserve">   </w:t>
            </w:r>
            <w:r w:rsidRPr="00400D83">
              <w:rPr>
                <w:b/>
                <w:bCs/>
                <w:color w:val="0070C0"/>
              </w:rPr>
              <w:t>Sa</w:t>
            </w:r>
            <w:r w:rsidRPr="00400D83">
              <w:rPr>
                <w:b/>
                <w:bCs/>
                <w:i/>
                <w:iCs/>
                <w:color w:val="0070C0"/>
              </w:rPr>
              <w:t>ntísima Trinidad, Padre, Hijo y Esp</w:t>
            </w:r>
            <w:r w:rsidRPr="00400D83">
              <w:rPr>
                <w:b/>
                <w:bCs/>
                <w:i/>
                <w:iCs/>
                <w:color w:val="0070C0"/>
              </w:rPr>
              <w:t>í</w:t>
            </w:r>
            <w:r w:rsidRPr="00400D83">
              <w:rPr>
                <w:b/>
                <w:bCs/>
                <w:i/>
                <w:iCs/>
                <w:color w:val="0070C0"/>
              </w:rPr>
              <w:t>ritu Santo, postrados con el más profu</w:t>
            </w:r>
            <w:r w:rsidRPr="00400D83">
              <w:rPr>
                <w:b/>
                <w:bCs/>
                <w:i/>
                <w:iCs/>
                <w:color w:val="0070C0"/>
              </w:rPr>
              <w:t>n</w:t>
            </w:r>
            <w:r w:rsidRPr="00400D83">
              <w:rPr>
                <w:b/>
                <w:bCs/>
                <w:i/>
                <w:iCs/>
                <w:color w:val="0070C0"/>
              </w:rPr>
              <w:t>do respeto  ante vuestra infinita y ador</w:t>
            </w:r>
            <w:r w:rsidRPr="00400D83">
              <w:rPr>
                <w:b/>
                <w:bCs/>
                <w:i/>
                <w:iCs/>
                <w:color w:val="0070C0"/>
              </w:rPr>
              <w:t>a</w:t>
            </w:r>
            <w:r w:rsidRPr="00400D83">
              <w:rPr>
                <w:b/>
                <w:bCs/>
                <w:i/>
                <w:iCs/>
                <w:color w:val="0070C0"/>
              </w:rPr>
              <w:t>ble majestad, nos consagramos enter</w:t>
            </w:r>
            <w:r w:rsidRPr="00400D83">
              <w:rPr>
                <w:b/>
                <w:bCs/>
                <w:i/>
                <w:iCs/>
                <w:color w:val="0070C0"/>
              </w:rPr>
              <w:t>a</w:t>
            </w:r>
            <w:r w:rsidRPr="00400D83">
              <w:rPr>
                <w:b/>
                <w:bCs/>
                <w:i/>
                <w:iCs/>
                <w:color w:val="0070C0"/>
              </w:rPr>
              <w:t>mente a Vos, para procurar con todas nuestras posibilidades y todo nuestro interés el establecimiento de la sociedad de las Escuelas Cristianas, del modo que nos parezca más agradable y mas vent</w:t>
            </w:r>
            <w:r w:rsidRPr="00400D83">
              <w:rPr>
                <w:b/>
                <w:bCs/>
                <w:i/>
                <w:iCs/>
                <w:color w:val="0070C0"/>
              </w:rPr>
              <w:t>a</w:t>
            </w:r>
            <w:r w:rsidRPr="00400D83">
              <w:rPr>
                <w:b/>
                <w:bCs/>
                <w:i/>
                <w:iCs/>
                <w:color w:val="0070C0"/>
              </w:rPr>
              <w:t>joso para la expresada sociedad.</w:t>
            </w:r>
          </w:p>
          <w:p w:rsidR="00400D83" w:rsidRPr="00400D83" w:rsidRDefault="00400D83" w:rsidP="00400D83">
            <w:pPr>
              <w:jc w:val="both"/>
              <w:rPr>
                <w:b/>
                <w:bCs/>
                <w:i/>
                <w:iCs/>
                <w:color w:val="0070C0"/>
              </w:rPr>
            </w:pPr>
            <w:r>
              <w:rPr>
                <w:b/>
                <w:bCs/>
                <w:i/>
                <w:iCs/>
                <w:color w:val="0070C0"/>
              </w:rPr>
              <w:t xml:space="preserve">   </w:t>
            </w:r>
            <w:r w:rsidRPr="00400D83">
              <w:rPr>
                <w:b/>
                <w:bCs/>
                <w:i/>
                <w:iCs/>
                <w:color w:val="0070C0"/>
              </w:rPr>
              <w:t>A este fin, yo Juan Bautista de La S</w:t>
            </w:r>
            <w:r w:rsidRPr="00400D83">
              <w:rPr>
                <w:b/>
                <w:bCs/>
                <w:i/>
                <w:iCs/>
                <w:color w:val="0070C0"/>
              </w:rPr>
              <w:t>a</w:t>
            </w:r>
            <w:r w:rsidRPr="00400D83">
              <w:rPr>
                <w:b/>
                <w:bCs/>
                <w:i/>
                <w:iCs/>
                <w:color w:val="0070C0"/>
              </w:rPr>
              <w:t>lle; yo, Nicolás Vuyart; y yo Gabriel Dr</w:t>
            </w:r>
            <w:r w:rsidRPr="00400D83">
              <w:rPr>
                <w:b/>
                <w:bCs/>
                <w:i/>
                <w:iCs/>
                <w:color w:val="0070C0"/>
              </w:rPr>
              <w:t>o</w:t>
            </w:r>
            <w:r w:rsidRPr="00400D83">
              <w:rPr>
                <w:b/>
                <w:bCs/>
                <w:i/>
                <w:iCs/>
                <w:color w:val="0070C0"/>
              </w:rPr>
              <w:t>lin; nosotros, desde ahora y para sie</w:t>
            </w:r>
            <w:r w:rsidRPr="00400D83">
              <w:rPr>
                <w:b/>
                <w:bCs/>
                <w:i/>
                <w:iCs/>
                <w:color w:val="0070C0"/>
              </w:rPr>
              <w:t>m</w:t>
            </w:r>
            <w:r w:rsidRPr="00400D83">
              <w:rPr>
                <w:b/>
                <w:bCs/>
                <w:i/>
                <w:iCs/>
                <w:color w:val="0070C0"/>
              </w:rPr>
              <w:t>pre y hasta el último suspiro o hasta la total extinción del establecimiento de dicha sociedad, hacemos voto de as</w:t>
            </w:r>
            <w:r w:rsidRPr="00400D83">
              <w:rPr>
                <w:b/>
                <w:bCs/>
                <w:i/>
                <w:iCs/>
                <w:color w:val="0070C0"/>
              </w:rPr>
              <w:t>o</w:t>
            </w:r>
            <w:r w:rsidRPr="00400D83">
              <w:rPr>
                <w:b/>
                <w:bCs/>
                <w:i/>
                <w:iCs/>
                <w:color w:val="0070C0"/>
              </w:rPr>
              <w:t>ciación y de unión para procurar y ma</w:t>
            </w:r>
            <w:r w:rsidRPr="00400D83">
              <w:rPr>
                <w:b/>
                <w:bCs/>
                <w:i/>
                <w:iCs/>
                <w:color w:val="0070C0"/>
              </w:rPr>
              <w:t>n</w:t>
            </w:r>
            <w:r w:rsidRPr="00400D83">
              <w:rPr>
                <w:b/>
                <w:bCs/>
                <w:i/>
                <w:iCs/>
                <w:color w:val="0070C0"/>
              </w:rPr>
              <w:t>tener el citado establecimiento, sin p</w:t>
            </w:r>
            <w:r w:rsidRPr="00400D83">
              <w:rPr>
                <w:b/>
                <w:bCs/>
                <w:i/>
                <w:iCs/>
                <w:color w:val="0070C0"/>
              </w:rPr>
              <w:t>o</w:t>
            </w:r>
            <w:r w:rsidRPr="00400D83">
              <w:rPr>
                <w:b/>
                <w:bCs/>
                <w:i/>
                <w:iCs/>
                <w:color w:val="0070C0"/>
              </w:rPr>
              <w:t>dernos desentender del mismo, ni s</w:t>
            </w:r>
            <w:r w:rsidRPr="00400D83">
              <w:rPr>
                <w:b/>
                <w:bCs/>
                <w:i/>
                <w:iCs/>
                <w:color w:val="0070C0"/>
              </w:rPr>
              <w:t>i</w:t>
            </w:r>
            <w:r w:rsidRPr="00400D83">
              <w:rPr>
                <w:b/>
                <w:bCs/>
                <w:i/>
                <w:iCs/>
                <w:color w:val="0070C0"/>
              </w:rPr>
              <w:t>quiera en el caso de que quedáramos los tres solos y que nos viéramos obligados a pedir limosna y a vivir de sólo pan.</w:t>
            </w:r>
          </w:p>
          <w:p w:rsidR="00400D83" w:rsidRPr="00400D83" w:rsidRDefault="00400D83" w:rsidP="00400D83">
            <w:pPr>
              <w:jc w:val="both"/>
              <w:rPr>
                <w:b/>
                <w:bCs/>
                <w:i/>
                <w:iCs/>
                <w:color w:val="0070C0"/>
              </w:rPr>
            </w:pPr>
            <w:r>
              <w:rPr>
                <w:b/>
                <w:bCs/>
                <w:i/>
                <w:iCs/>
                <w:color w:val="0070C0"/>
              </w:rPr>
              <w:t xml:space="preserve">   </w:t>
            </w:r>
            <w:r w:rsidRPr="00400D83">
              <w:rPr>
                <w:b/>
                <w:bCs/>
                <w:i/>
                <w:iCs/>
                <w:color w:val="0070C0"/>
              </w:rPr>
              <w:t>Por lo cual, prometemos hacer por unanimidad y por consentimiento común todo lo que creamos en conciencia y sin consideración humana alguna lo que contribuya al mayor bien de la dicha s</w:t>
            </w:r>
            <w:r w:rsidRPr="00400D83">
              <w:rPr>
                <w:b/>
                <w:bCs/>
                <w:i/>
                <w:iCs/>
                <w:color w:val="0070C0"/>
              </w:rPr>
              <w:t>o</w:t>
            </w:r>
            <w:r w:rsidRPr="00400D83">
              <w:rPr>
                <w:b/>
                <w:bCs/>
                <w:i/>
                <w:iCs/>
                <w:color w:val="0070C0"/>
              </w:rPr>
              <w:t>ciedad.</w:t>
            </w:r>
          </w:p>
          <w:p w:rsidR="00400D83" w:rsidRDefault="00400D83" w:rsidP="00400D83">
            <w:pPr>
              <w:jc w:val="both"/>
              <w:rPr>
                <w:rFonts w:eastAsiaTheme="minorHAnsi"/>
                <w:b/>
                <w:lang w:eastAsia="en-US"/>
              </w:rPr>
            </w:pPr>
            <w:r w:rsidRPr="00400D83">
              <w:rPr>
                <w:b/>
                <w:bCs/>
                <w:i/>
                <w:iCs/>
                <w:color w:val="0070C0"/>
              </w:rPr>
              <w:t xml:space="preserve">      A 21 de Noviembre de 1691, día de la Presentación de la Santísima Virgen. En fe de lo cual lo firmamos.</w:t>
            </w:r>
          </w:p>
        </w:tc>
        <w:tc>
          <w:tcPr>
            <w:tcW w:w="4536" w:type="dxa"/>
          </w:tcPr>
          <w:p w:rsidR="00400D83" w:rsidRDefault="00400D83" w:rsidP="00400D83">
            <w:pPr>
              <w:jc w:val="both"/>
              <w:rPr>
                <w:b/>
                <w:bCs/>
                <w:color w:val="7030A0"/>
              </w:rPr>
            </w:pPr>
            <w:r w:rsidRPr="00400D83">
              <w:rPr>
                <w:b/>
                <w:bCs/>
                <w:color w:val="7030A0"/>
              </w:rPr>
              <w:t xml:space="preserve">El </w:t>
            </w:r>
            <w:r>
              <w:rPr>
                <w:b/>
                <w:bCs/>
                <w:color w:val="7030A0"/>
              </w:rPr>
              <w:t xml:space="preserve"> llamado </w:t>
            </w:r>
            <w:r w:rsidRPr="00400D83">
              <w:rPr>
                <w:b/>
                <w:bCs/>
                <w:color w:val="7030A0"/>
              </w:rPr>
              <w:t>“voto heroico” debe situarse entre la profesión de asociación de los 7 u 8 Hermanos de 1686, cuando los “pri</w:t>
            </w:r>
            <w:r w:rsidRPr="00400D83">
              <w:rPr>
                <w:b/>
                <w:bCs/>
                <w:color w:val="7030A0"/>
              </w:rPr>
              <w:t>n</w:t>
            </w:r>
            <w:r w:rsidRPr="00400D83">
              <w:rPr>
                <w:b/>
                <w:bCs/>
                <w:color w:val="7030A0"/>
              </w:rPr>
              <w:t>cipales” hicieron votos trienales de ob</w:t>
            </w:r>
            <w:r w:rsidRPr="00400D83">
              <w:rPr>
                <w:b/>
                <w:bCs/>
                <w:color w:val="7030A0"/>
              </w:rPr>
              <w:t>e</w:t>
            </w:r>
            <w:r w:rsidRPr="00400D83">
              <w:rPr>
                <w:b/>
                <w:bCs/>
                <w:color w:val="7030A0"/>
              </w:rPr>
              <w:t>diencia, el 9 de Junio,</w:t>
            </w:r>
            <w:r>
              <w:rPr>
                <w:b/>
                <w:bCs/>
                <w:color w:val="7030A0"/>
              </w:rPr>
              <w:t xml:space="preserve">de 1686 </w:t>
            </w:r>
            <w:r w:rsidRPr="00400D83">
              <w:rPr>
                <w:b/>
                <w:bCs/>
                <w:color w:val="7030A0"/>
              </w:rPr>
              <w:t xml:space="preserve"> y la prof</w:t>
            </w:r>
            <w:r w:rsidRPr="00400D83">
              <w:rPr>
                <w:b/>
                <w:bCs/>
                <w:color w:val="7030A0"/>
              </w:rPr>
              <w:t>e</w:t>
            </w:r>
            <w:r w:rsidRPr="00400D83">
              <w:rPr>
                <w:b/>
                <w:bCs/>
                <w:color w:val="7030A0"/>
              </w:rPr>
              <w:t>sión perpetua que harían el 6 de Junio de 1694, en la que el compromiso se e</w:t>
            </w:r>
            <w:r w:rsidRPr="00400D83">
              <w:rPr>
                <w:b/>
                <w:bCs/>
                <w:color w:val="7030A0"/>
              </w:rPr>
              <w:t>x</w:t>
            </w:r>
            <w:r w:rsidRPr="00400D83">
              <w:rPr>
                <w:b/>
                <w:bCs/>
                <w:color w:val="7030A0"/>
              </w:rPr>
              <w:t>presó</w:t>
            </w:r>
            <w:r>
              <w:rPr>
                <w:b/>
                <w:bCs/>
                <w:color w:val="7030A0"/>
              </w:rPr>
              <w:t xml:space="preserve"> mejor</w:t>
            </w:r>
            <w:r w:rsidRPr="00400D83">
              <w:rPr>
                <w:b/>
                <w:bCs/>
                <w:color w:val="7030A0"/>
              </w:rPr>
              <w:t xml:space="preserve"> en la obediencia, la asoci</w:t>
            </w:r>
            <w:r w:rsidRPr="00400D83">
              <w:rPr>
                <w:b/>
                <w:bCs/>
                <w:color w:val="7030A0"/>
              </w:rPr>
              <w:t>a</w:t>
            </w:r>
            <w:r w:rsidRPr="00400D83">
              <w:rPr>
                <w:b/>
                <w:bCs/>
                <w:color w:val="7030A0"/>
              </w:rPr>
              <w:t>ción, y</w:t>
            </w:r>
            <w:r>
              <w:rPr>
                <w:b/>
                <w:bCs/>
                <w:color w:val="7030A0"/>
              </w:rPr>
              <w:t xml:space="preserve"> tambien en</w:t>
            </w:r>
            <w:r w:rsidRPr="00400D83">
              <w:rPr>
                <w:b/>
                <w:bCs/>
                <w:color w:val="7030A0"/>
              </w:rPr>
              <w:t xml:space="preserve"> la estabilidad y co</w:t>
            </w:r>
            <w:r w:rsidRPr="00400D83">
              <w:rPr>
                <w:b/>
                <w:bCs/>
                <w:color w:val="7030A0"/>
              </w:rPr>
              <w:t>m</w:t>
            </w:r>
            <w:r w:rsidRPr="00400D83">
              <w:rPr>
                <w:b/>
                <w:bCs/>
                <w:color w:val="7030A0"/>
              </w:rPr>
              <w:t>promiso de mantener las escuelas”</w:t>
            </w:r>
          </w:p>
          <w:p w:rsidR="00400D83" w:rsidRDefault="00400D83" w:rsidP="00400D83">
            <w:pPr>
              <w:jc w:val="both"/>
              <w:rPr>
                <w:b/>
                <w:bCs/>
                <w:color w:val="7030A0"/>
              </w:rPr>
            </w:pPr>
          </w:p>
          <w:p w:rsidR="00400D83" w:rsidRDefault="00400D83" w:rsidP="00400D83">
            <w:pPr>
              <w:jc w:val="both"/>
              <w:rPr>
                <w:b/>
                <w:bCs/>
                <w:color w:val="7030A0"/>
              </w:rPr>
            </w:pPr>
            <w:r>
              <w:rPr>
                <w:b/>
                <w:bCs/>
                <w:color w:val="7030A0"/>
              </w:rPr>
              <w:t xml:space="preserve">  Tal vez se ha mitificado en los últimos tiempos en los ambientes lasalianos. En la vida del Fundador y de los Hermanos seguramente no pasó de un recuerdo que se vinculó al momento de crisis del año en que se hizo. Y quedan dudas de por qué no se mencionó ni imitó de</w:t>
            </w:r>
            <w:r>
              <w:rPr>
                <w:b/>
                <w:bCs/>
                <w:color w:val="7030A0"/>
              </w:rPr>
              <w:t>s</w:t>
            </w:r>
            <w:r>
              <w:rPr>
                <w:b/>
                <w:bCs/>
                <w:color w:val="7030A0"/>
              </w:rPr>
              <w:t>pués</w:t>
            </w:r>
            <w:r w:rsidR="00A35458">
              <w:rPr>
                <w:b/>
                <w:bCs/>
                <w:color w:val="7030A0"/>
              </w:rPr>
              <w:t xml:space="preserve"> por otros Hermanos</w:t>
            </w:r>
            <w:r>
              <w:rPr>
                <w:b/>
                <w:bCs/>
                <w:color w:val="7030A0"/>
              </w:rPr>
              <w:t>.</w:t>
            </w:r>
          </w:p>
          <w:p w:rsidR="00400D83" w:rsidRDefault="00A35458" w:rsidP="00400D83">
            <w:pPr>
              <w:jc w:val="both"/>
              <w:rPr>
                <w:b/>
                <w:bCs/>
                <w:color w:val="7030A0"/>
              </w:rPr>
            </w:pPr>
            <w:r>
              <w:rPr>
                <w:b/>
                <w:bCs/>
                <w:color w:val="7030A0"/>
              </w:rPr>
              <w:t xml:space="preserve">  </w:t>
            </w:r>
            <w:r w:rsidR="00400D83">
              <w:rPr>
                <w:b/>
                <w:bCs/>
                <w:color w:val="7030A0"/>
              </w:rPr>
              <w:t xml:space="preserve"> </w:t>
            </w:r>
            <w:r>
              <w:rPr>
                <w:b/>
                <w:bCs/>
                <w:color w:val="7030A0"/>
              </w:rPr>
              <w:t>¿</w:t>
            </w:r>
            <w:r w:rsidR="00400D83">
              <w:rPr>
                <w:b/>
                <w:bCs/>
                <w:color w:val="7030A0"/>
              </w:rPr>
              <w:t>Fue un gesto pasajero de</w:t>
            </w:r>
            <w:r>
              <w:rPr>
                <w:b/>
                <w:bCs/>
                <w:color w:val="7030A0"/>
              </w:rPr>
              <w:t xml:space="preserve"> </w:t>
            </w:r>
            <w:r w:rsidR="00400D83">
              <w:rPr>
                <w:b/>
                <w:bCs/>
                <w:color w:val="7030A0"/>
              </w:rPr>
              <w:t>los tres pr</w:t>
            </w:r>
            <w:r w:rsidR="00400D83">
              <w:rPr>
                <w:b/>
                <w:bCs/>
                <w:color w:val="7030A0"/>
              </w:rPr>
              <w:t>o</w:t>
            </w:r>
            <w:r w:rsidR="00400D83">
              <w:rPr>
                <w:b/>
                <w:bCs/>
                <w:color w:val="7030A0"/>
              </w:rPr>
              <w:t>tagonistas</w:t>
            </w:r>
            <w:r>
              <w:rPr>
                <w:b/>
                <w:bCs/>
                <w:color w:val="7030A0"/>
              </w:rPr>
              <w:t xml:space="preserve">? </w:t>
            </w:r>
            <w:r w:rsidR="00400D83">
              <w:rPr>
                <w:b/>
                <w:bCs/>
                <w:color w:val="7030A0"/>
              </w:rPr>
              <w:t>¿Lo hizo el Sr</w:t>
            </w:r>
            <w:r>
              <w:rPr>
                <w:b/>
                <w:bCs/>
                <w:color w:val="7030A0"/>
              </w:rPr>
              <w:t>.</w:t>
            </w:r>
            <w:r w:rsidR="00400D83">
              <w:rPr>
                <w:b/>
                <w:bCs/>
                <w:color w:val="7030A0"/>
              </w:rPr>
              <w:t xml:space="preserve"> de La </w:t>
            </w:r>
            <w:r>
              <w:rPr>
                <w:b/>
                <w:bCs/>
                <w:color w:val="7030A0"/>
              </w:rPr>
              <w:t xml:space="preserve">Salle </w:t>
            </w:r>
            <w:r w:rsidR="00400D83">
              <w:rPr>
                <w:b/>
                <w:bCs/>
                <w:color w:val="7030A0"/>
              </w:rPr>
              <w:t>s</w:t>
            </w:r>
            <w:r>
              <w:rPr>
                <w:b/>
                <w:bCs/>
                <w:color w:val="7030A0"/>
              </w:rPr>
              <w:t>ó</w:t>
            </w:r>
            <w:r w:rsidR="00400D83">
              <w:rPr>
                <w:b/>
                <w:bCs/>
                <w:color w:val="7030A0"/>
              </w:rPr>
              <w:t>lo con los dos Hermanos?  ¿No invit</w:t>
            </w:r>
            <w:r>
              <w:rPr>
                <w:b/>
                <w:bCs/>
                <w:color w:val="7030A0"/>
              </w:rPr>
              <w:t>ó</w:t>
            </w:r>
            <w:r w:rsidR="00400D83">
              <w:rPr>
                <w:b/>
                <w:bCs/>
                <w:color w:val="7030A0"/>
              </w:rPr>
              <w:t xml:space="preserve"> a</w:t>
            </w:r>
            <w:r>
              <w:rPr>
                <w:b/>
                <w:bCs/>
                <w:color w:val="7030A0"/>
              </w:rPr>
              <w:t xml:space="preserve"> </w:t>
            </w:r>
            <w:r w:rsidR="00400D83">
              <w:rPr>
                <w:b/>
                <w:bCs/>
                <w:color w:val="7030A0"/>
              </w:rPr>
              <w:t>otros impo</w:t>
            </w:r>
            <w:r>
              <w:rPr>
                <w:b/>
                <w:bCs/>
                <w:color w:val="7030A0"/>
              </w:rPr>
              <w:t>r</w:t>
            </w:r>
            <w:r w:rsidR="00400D83">
              <w:rPr>
                <w:b/>
                <w:bCs/>
                <w:color w:val="7030A0"/>
              </w:rPr>
              <w:t>tante</w:t>
            </w:r>
            <w:r>
              <w:rPr>
                <w:b/>
                <w:bCs/>
                <w:color w:val="7030A0"/>
              </w:rPr>
              <w:t>s</w:t>
            </w:r>
            <w:r w:rsidR="00400D83">
              <w:rPr>
                <w:b/>
                <w:bCs/>
                <w:color w:val="7030A0"/>
              </w:rPr>
              <w:t xml:space="preserve"> a hacer lo mismo con él</w:t>
            </w:r>
            <w:r>
              <w:rPr>
                <w:b/>
                <w:bCs/>
                <w:color w:val="7030A0"/>
              </w:rPr>
              <w:t>?</w:t>
            </w:r>
          </w:p>
          <w:p w:rsidR="00400D83" w:rsidRDefault="00A35458" w:rsidP="00400D83">
            <w:pPr>
              <w:jc w:val="both"/>
              <w:rPr>
                <w:b/>
                <w:bCs/>
                <w:color w:val="7030A0"/>
              </w:rPr>
            </w:pPr>
            <w:r>
              <w:rPr>
                <w:b/>
                <w:bCs/>
                <w:color w:val="7030A0"/>
              </w:rPr>
              <w:t xml:space="preserve"> </w:t>
            </w:r>
            <w:r w:rsidR="00400D83">
              <w:rPr>
                <w:b/>
                <w:bCs/>
                <w:color w:val="7030A0"/>
              </w:rPr>
              <w:t xml:space="preserve"> El hecho de que s</w:t>
            </w:r>
            <w:r>
              <w:rPr>
                <w:b/>
                <w:bCs/>
                <w:color w:val="7030A0"/>
              </w:rPr>
              <w:t>ólo fuera conocido po</w:t>
            </w:r>
            <w:r w:rsidR="00400D83">
              <w:rPr>
                <w:b/>
                <w:bCs/>
                <w:color w:val="7030A0"/>
              </w:rPr>
              <w:t xml:space="preserve">rque, a la vuelda de </w:t>
            </w:r>
            <w:r>
              <w:rPr>
                <w:b/>
                <w:bCs/>
                <w:color w:val="7030A0"/>
              </w:rPr>
              <w:t>R</w:t>
            </w:r>
            <w:r w:rsidR="00400D83">
              <w:rPr>
                <w:b/>
                <w:bCs/>
                <w:color w:val="7030A0"/>
              </w:rPr>
              <w:t>oma</w:t>
            </w:r>
            <w:r>
              <w:rPr>
                <w:b/>
                <w:bCs/>
                <w:color w:val="7030A0"/>
              </w:rPr>
              <w:t>,</w:t>
            </w:r>
            <w:r w:rsidR="00400D83">
              <w:rPr>
                <w:b/>
                <w:bCs/>
                <w:color w:val="7030A0"/>
              </w:rPr>
              <w:t xml:space="preserve"> Gabriel Dro</w:t>
            </w:r>
            <w:r>
              <w:rPr>
                <w:b/>
                <w:bCs/>
                <w:color w:val="7030A0"/>
              </w:rPr>
              <w:t>lin lo recordó</w:t>
            </w:r>
            <w:r w:rsidR="00400D83">
              <w:rPr>
                <w:b/>
                <w:bCs/>
                <w:color w:val="7030A0"/>
              </w:rPr>
              <w:t>, con la hoja firmada que había conservado, deja muchas pr</w:t>
            </w:r>
            <w:r w:rsidR="00400D83">
              <w:rPr>
                <w:b/>
                <w:bCs/>
                <w:color w:val="7030A0"/>
              </w:rPr>
              <w:t>e</w:t>
            </w:r>
            <w:r w:rsidR="00400D83">
              <w:rPr>
                <w:b/>
                <w:bCs/>
                <w:color w:val="7030A0"/>
              </w:rPr>
              <w:t>guntas en el aire</w:t>
            </w:r>
          </w:p>
          <w:p w:rsidR="00400D83" w:rsidRPr="00400D83" w:rsidRDefault="00A35458" w:rsidP="00400D83">
            <w:pPr>
              <w:jc w:val="both"/>
              <w:rPr>
                <w:b/>
                <w:bCs/>
                <w:color w:val="7030A0"/>
              </w:rPr>
            </w:pPr>
            <w:r>
              <w:rPr>
                <w:b/>
                <w:bCs/>
                <w:color w:val="7030A0"/>
              </w:rPr>
              <w:t xml:space="preserve">   </w:t>
            </w:r>
            <w:r w:rsidR="00400D83">
              <w:rPr>
                <w:b/>
                <w:bCs/>
                <w:color w:val="7030A0"/>
              </w:rPr>
              <w:t xml:space="preserve"> De todas maneras fue un gesto he</w:t>
            </w:r>
            <w:r w:rsidR="00400D83">
              <w:rPr>
                <w:b/>
                <w:bCs/>
                <w:color w:val="7030A0"/>
              </w:rPr>
              <w:t>r</w:t>
            </w:r>
            <w:r w:rsidR="00400D83">
              <w:rPr>
                <w:b/>
                <w:bCs/>
                <w:color w:val="7030A0"/>
              </w:rPr>
              <w:t>moso y como tal hay que valorarlo</w:t>
            </w:r>
            <w:r w:rsidR="00400D83" w:rsidRPr="00400D83">
              <w:rPr>
                <w:b/>
                <w:bCs/>
                <w:color w:val="7030A0"/>
              </w:rPr>
              <w:t>.</w:t>
            </w:r>
          </w:p>
          <w:p w:rsidR="00400D83" w:rsidRDefault="00400D83" w:rsidP="0093299B">
            <w:pPr>
              <w:widowControl/>
              <w:tabs>
                <w:tab w:val="left" w:pos="1391"/>
              </w:tabs>
              <w:jc w:val="both"/>
              <w:rPr>
                <w:rFonts w:eastAsiaTheme="minorHAnsi"/>
                <w:b/>
                <w:lang w:eastAsia="en-US"/>
              </w:rPr>
            </w:pPr>
          </w:p>
        </w:tc>
      </w:tr>
    </w:tbl>
    <w:p w:rsidR="0093299B" w:rsidRDefault="0093299B" w:rsidP="0093299B">
      <w:pPr>
        <w:widowControl/>
        <w:tabs>
          <w:tab w:val="left" w:pos="1391"/>
        </w:tabs>
        <w:jc w:val="both"/>
        <w:rPr>
          <w:rFonts w:eastAsiaTheme="minorHAnsi"/>
          <w:b/>
          <w:sz w:val="22"/>
          <w:szCs w:val="22"/>
          <w:lang w:eastAsia="en-US"/>
        </w:rPr>
      </w:pPr>
      <w:r>
        <w:rPr>
          <w:rFonts w:eastAsiaTheme="minorHAnsi"/>
          <w:b/>
          <w:sz w:val="22"/>
          <w:szCs w:val="22"/>
          <w:lang w:eastAsia="en-US"/>
        </w:rPr>
        <w:t xml:space="preserve">  </w:t>
      </w:r>
    </w:p>
    <w:p w:rsidR="0093299B" w:rsidRPr="00625F0D" w:rsidRDefault="0093299B" w:rsidP="0093299B">
      <w:pPr>
        <w:widowControl/>
        <w:tabs>
          <w:tab w:val="left" w:pos="1391"/>
        </w:tabs>
        <w:jc w:val="both"/>
        <w:rPr>
          <w:rFonts w:eastAsiaTheme="minorHAnsi"/>
          <w:b/>
          <w:sz w:val="22"/>
          <w:szCs w:val="22"/>
          <w:lang w:eastAsia="en-US"/>
        </w:rPr>
      </w:pPr>
      <w:r>
        <w:rPr>
          <w:rFonts w:eastAsiaTheme="minorHAnsi"/>
          <w:b/>
          <w:sz w:val="22"/>
          <w:szCs w:val="22"/>
          <w:lang w:eastAsia="en-US"/>
        </w:rPr>
        <w:t xml:space="preserve">  </w:t>
      </w:r>
      <w:r w:rsidRPr="00625F0D">
        <w:rPr>
          <w:rFonts w:eastAsiaTheme="minorHAnsi"/>
          <w:b/>
          <w:sz w:val="22"/>
          <w:szCs w:val="22"/>
          <w:lang w:eastAsia="en-US"/>
        </w:rPr>
        <w:t>El Sr de La Salle quería que el Hno</w:t>
      </w:r>
      <w:r>
        <w:rPr>
          <w:rFonts w:eastAsiaTheme="minorHAnsi"/>
          <w:b/>
          <w:sz w:val="22"/>
          <w:szCs w:val="22"/>
          <w:lang w:eastAsia="en-US"/>
        </w:rPr>
        <w:t>.</w:t>
      </w:r>
      <w:r w:rsidRPr="00625F0D">
        <w:rPr>
          <w:rFonts w:eastAsiaTheme="minorHAnsi"/>
          <w:b/>
          <w:sz w:val="22"/>
          <w:szCs w:val="22"/>
          <w:lang w:eastAsia="en-US"/>
        </w:rPr>
        <w:t xml:space="preserve"> Gabriel tomara bajo su cargo una escuela del Papa, un sistema escolar que él no conocía</w:t>
      </w:r>
      <w:r>
        <w:rPr>
          <w:rFonts w:eastAsiaTheme="minorHAnsi"/>
          <w:b/>
          <w:sz w:val="22"/>
          <w:szCs w:val="22"/>
          <w:lang w:eastAsia="en-US"/>
        </w:rPr>
        <w:t>.</w:t>
      </w:r>
    </w:p>
    <w:p w:rsidR="0093299B" w:rsidRPr="00625F0D" w:rsidRDefault="0093299B" w:rsidP="0093299B">
      <w:pPr>
        <w:widowControl/>
        <w:tabs>
          <w:tab w:val="left" w:pos="1391"/>
        </w:tabs>
        <w:jc w:val="both"/>
        <w:rPr>
          <w:rFonts w:eastAsiaTheme="minorHAnsi"/>
          <w:b/>
          <w:sz w:val="22"/>
          <w:szCs w:val="22"/>
          <w:lang w:eastAsia="en-US"/>
        </w:rPr>
      </w:pPr>
    </w:p>
    <w:p w:rsidR="00A35458" w:rsidRDefault="0093299B" w:rsidP="0093299B">
      <w:pPr>
        <w:widowControl/>
        <w:tabs>
          <w:tab w:val="left" w:pos="1391"/>
        </w:tabs>
        <w:jc w:val="both"/>
        <w:rPr>
          <w:rFonts w:eastAsiaTheme="minorHAnsi"/>
          <w:b/>
          <w:sz w:val="22"/>
          <w:szCs w:val="22"/>
          <w:lang w:eastAsia="en-US"/>
        </w:rPr>
      </w:pPr>
      <w:r>
        <w:rPr>
          <w:rFonts w:eastAsiaTheme="minorHAnsi"/>
          <w:b/>
          <w:sz w:val="22"/>
          <w:szCs w:val="22"/>
          <w:lang w:eastAsia="en-US"/>
        </w:rPr>
        <w:t xml:space="preserve">   </w:t>
      </w:r>
      <w:r w:rsidRPr="00625F0D">
        <w:rPr>
          <w:rFonts w:eastAsiaTheme="minorHAnsi"/>
          <w:b/>
          <w:sz w:val="22"/>
          <w:szCs w:val="22"/>
          <w:lang w:eastAsia="en-US"/>
        </w:rPr>
        <w:t xml:space="preserve"> En las cartas escritas en el curso de los meses siguientes Juan Bta</w:t>
      </w:r>
      <w:r>
        <w:rPr>
          <w:rFonts w:eastAsiaTheme="minorHAnsi"/>
          <w:b/>
          <w:sz w:val="22"/>
          <w:szCs w:val="22"/>
          <w:lang w:eastAsia="en-US"/>
        </w:rPr>
        <w:t>.</w:t>
      </w:r>
      <w:r w:rsidRPr="00625F0D">
        <w:rPr>
          <w:rFonts w:eastAsiaTheme="minorHAnsi"/>
          <w:b/>
          <w:sz w:val="22"/>
          <w:szCs w:val="22"/>
          <w:lang w:eastAsia="en-US"/>
        </w:rPr>
        <w:t xml:space="preserve"> de La Salle muestra una fuerte impaciencia  con respecto a la inca</w:t>
      </w:r>
      <w:r>
        <w:rPr>
          <w:rFonts w:eastAsiaTheme="minorHAnsi"/>
          <w:b/>
          <w:sz w:val="22"/>
          <w:szCs w:val="22"/>
          <w:lang w:eastAsia="en-US"/>
        </w:rPr>
        <w:t>p</w:t>
      </w:r>
      <w:r w:rsidRPr="00625F0D">
        <w:rPr>
          <w:rFonts w:eastAsiaTheme="minorHAnsi"/>
          <w:b/>
          <w:sz w:val="22"/>
          <w:szCs w:val="22"/>
          <w:lang w:eastAsia="en-US"/>
        </w:rPr>
        <w:t>acidad del H</w:t>
      </w:r>
      <w:r>
        <w:rPr>
          <w:rFonts w:eastAsiaTheme="minorHAnsi"/>
          <w:b/>
          <w:sz w:val="22"/>
          <w:szCs w:val="22"/>
          <w:lang w:eastAsia="en-US"/>
        </w:rPr>
        <w:t>n</w:t>
      </w:r>
      <w:r w:rsidRPr="00625F0D">
        <w:rPr>
          <w:rFonts w:eastAsiaTheme="minorHAnsi"/>
          <w:b/>
          <w:sz w:val="22"/>
          <w:szCs w:val="22"/>
          <w:lang w:eastAsia="en-US"/>
        </w:rPr>
        <w:t>o</w:t>
      </w:r>
      <w:r>
        <w:rPr>
          <w:rFonts w:eastAsiaTheme="minorHAnsi"/>
          <w:b/>
          <w:sz w:val="22"/>
          <w:szCs w:val="22"/>
          <w:lang w:eastAsia="en-US"/>
        </w:rPr>
        <w:t>.</w:t>
      </w:r>
      <w:r w:rsidRPr="00625F0D">
        <w:rPr>
          <w:rFonts w:eastAsiaTheme="minorHAnsi"/>
          <w:b/>
          <w:sz w:val="22"/>
          <w:szCs w:val="22"/>
          <w:lang w:eastAsia="en-US"/>
        </w:rPr>
        <w:t xml:space="preserve"> Gabriel Dr</w:t>
      </w:r>
      <w:r w:rsidRPr="00625F0D">
        <w:rPr>
          <w:rFonts w:eastAsiaTheme="minorHAnsi"/>
          <w:b/>
          <w:sz w:val="22"/>
          <w:szCs w:val="22"/>
          <w:lang w:eastAsia="en-US"/>
        </w:rPr>
        <w:t>o</w:t>
      </w:r>
      <w:r w:rsidRPr="00625F0D">
        <w:rPr>
          <w:rFonts w:eastAsiaTheme="minorHAnsi"/>
          <w:b/>
          <w:sz w:val="22"/>
          <w:szCs w:val="22"/>
          <w:lang w:eastAsia="en-US"/>
        </w:rPr>
        <w:t>l</w:t>
      </w:r>
      <w:r>
        <w:rPr>
          <w:rFonts w:eastAsiaTheme="minorHAnsi"/>
          <w:b/>
          <w:sz w:val="22"/>
          <w:szCs w:val="22"/>
          <w:lang w:eastAsia="en-US"/>
        </w:rPr>
        <w:t>i</w:t>
      </w:r>
      <w:r w:rsidRPr="00625F0D">
        <w:rPr>
          <w:rFonts w:eastAsiaTheme="minorHAnsi"/>
          <w:b/>
          <w:sz w:val="22"/>
          <w:szCs w:val="22"/>
          <w:lang w:eastAsia="en-US"/>
        </w:rPr>
        <w:t xml:space="preserve">n para establecerse </w:t>
      </w:r>
      <w:r>
        <w:rPr>
          <w:rFonts w:eastAsiaTheme="minorHAnsi"/>
          <w:b/>
          <w:sz w:val="22"/>
          <w:szCs w:val="22"/>
          <w:lang w:eastAsia="en-US"/>
        </w:rPr>
        <w:t>c</w:t>
      </w:r>
      <w:r w:rsidRPr="00625F0D">
        <w:rPr>
          <w:rFonts w:eastAsiaTheme="minorHAnsi"/>
          <w:b/>
          <w:sz w:val="22"/>
          <w:szCs w:val="22"/>
          <w:lang w:eastAsia="en-US"/>
        </w:rPr>
        <w:t xml:space="preserve">omo Hermano de las Escuelas Cristianas. </w:t>
      </w:r>
    </w:p>
    <w:p w:rsidR="0093299B" w:rsidRDefault="00A35458" w:rsidP="0093299B">
      <w:pPr>
        <w:widowControl/>
        <w:tabs>
          <w:tab w:val="left" w:pos="1391"/>
        </w:tabs>
        <w:jc w:val="both"/>
        <w:rPr>
          <w:rFonts w:eastAsiaTheme="minorHAnsi"/>
          <w:b/>
          <w:sz w:val="22"/>
          <w:szCs w:val="22"/>
          <w:lang w:eastAsia="en-US"/>
        </w:rPr>
      </w:pPr>
      <w:r>
        <w:rPr>
          <w:rFonts w:eastAsiaTheme="minorHAnsi"/>
          <w:b/>
          <w:sz w:val="22"/>
          <w:szCs w:val="22"/>
          <w:lang w:eastAsia="en-US"/>
        </w:rPr>
        <w:lastRenderedPageBreak/>
        <w:t xml:space="preserve">   </w:t>
      </w:r>
      <w:r w:rsidR="0093299B">
        <w:rPr>
          <w:rFonts w:eastAsiaTheme="minorHAnsi"/>
          <w:b/>
          <w:sz w:val="22"/>
          <w:szCs w:val="22"/>
          <w:lang w:eastAsia="en-US"/>
        </w:rPr>
        <w:t>E</w:t>
      </w:r>
      <w:r w:rsidR="0093299B" w:rsidRPr="00625F0D">
        <w:rPr>
          <w:rFonts w:eastAsiaTheme="minorHAnsi"/>
          <w:b/>
          <w:sz w:val="22"/>
          <w:szCs w:val="22"/>
          <w:lang w:eastAsia="en-US"/>
        </w:rPr>
        <w:t xml:space="preserve">l 11 de </w:t>
      </w:r>
      <w:r w:rsidR="0093299B">
        <w:rPr>
          <w:rFonts w:eastAsiaTheme="minorHAnsi"/>
          <w:b/>
          <w:sz w:val="22"/>
          <w:szCs w:val="22"/>
          <w:lang w:eastAsia="en-US"/>
        </w:rPr>
        <w:t>f</w:t>
      </w:r>
      <w:r w:rsidR="0093299B" w:rsidRPr="00625F0D">
        <w:rPr>
          <w:rFonts w:eastAsiaTheme="minorHAnsi"/>
          <w:b/>
          <w:sz w:val="22"/>
          <w:szCs w:val="22"/>
          <w:lang w:eastAsia="en-US"/>
        </w:rPr>
        <w:t>ebrero de 1705 le escribe "</w:t>
      </w:r>
      <w:r w:rsidR="0093299B" w:rsidRPr="00A35458">
        <w:rPr>
          <w:rFonts w:eastAsiaTheme="minorHAnsi"/>
          <w:b/>
          <w:i/>
          <w:sz w:val="22"/>
          <w:szCs w:val="22"/>
          <w:lang w:eastAsia="en-US"/>
        </w:rPr>
        <w:t>Yo no sé si podríais hacer alguna cosa en do</w:t>
      </w:r>
      <w:r w:rsidR="0093299B" w:rsidRPr="00A35458">
        <w:rPr>
          <w:rFonts w:eastAsiaTheme="minorHAnsi"/>
          <w:b/>
          <w:i/>
          <w:sz w:val="22"/>
          <w:szCs w:val="22"/>
          <w:lang w:eastAsia="en-US"/>
        </w:rPr>
        <w:t>n</w:t>
      </w:r>
      <w:r w:rsidR="0093299B" w:rsidRPr="00A35458">
        <w:rPr>
          <w:rFonts w:eastAsiaTheme="minorHAnsi"/>
          <w:b/>
          <w:i/>
          <w:sz w:val="22"/>
          <w:szCs w:val="22"/>
          <w:lang w:eastAsia="en-US"/>
        </w:rPr>
        <w:t>de estáis</w:t>
      </w:r>
      <w:r>
        <w:rPr>
          <w:rFonts w:eastAsiaTheme="minorHAnsi"/>
          <w:b/>
          <w:i/>
          <w:sz w:val="22"/>
          <w:szCs w:val="22"/>
          <w:lang w:eastAsia="en-US"/>
        </w:rPr>
        <w:t>".</w:t>
      </w:r>
      <w:r w:rsidR="0093299B" w:rsidRPr="00A35458">
        <w:rPr>
          <w:rFonts w:eastAsiaTheme="minorHAnsi"/>
          <w:b/>
          <w:i/>
          <w:sz w:val="22"/>
          <w:szCs w:val="22"/>
          <w:lang w:eastAsia="en-US"/>
        </w:rPr>
        <w:t xml:space="preserve"> </w:t>
      </w:r>
      <w:r w:rsidR="0093299B" w:rsidRPr="00625F0D">
        <w:rPr>
          <w:rFonts w:eastAsiaTheme="minorHAnsi"/>
          <w:b/>
          <w:sz w:val="22"/>
          <w:szCs w:val="22"/>
          <w:lang w:eastAsia="en-US"/>
        </w:rPr>
        <w:t>(69) Pero más tarde, cuando ya el Hno</w:t>
      </w:r>
      <w:r w:rsidR="0093299B">
        <w:rPr>
          <w:rFonts w:eastAsiaTheme="minorHAnsi"/>
          <w:b/>
          <w:sz w:val="22"/>
          <w:szCs w:val="22"/>
          <w:lang w:eastAsia="en-US"/>
        </w:rPr>
        <w:t>.</w:t>
      </w:r>
      <w:r w:rsidR="0093299B" w:rsidRPr="00625F0D">
        <w:rPr>
          <w:rFonts w:eastAsiaTheme="minorHAnsi"/>
          <w:b/>
          <w:sz w:val="22"/>
          <w:szCs w:val="22"/>
          <w:lang w:eastAsia="en-US"/>
        </w:rPr>
        <w:t xml:space="preserve"> Gabriel logrado un pu</w:t>
      </w:r>
      <w:r w:rsidR="0093299B">
        <w:rPr>
          <w:rFonts w:eastAsiaTheme="minorHAnsi"/>
          <w:b/>
          <w:sz w:val="22"/>
          <w:szCs w:val="22"/>
          <w:lang w:eastAsia="en-US"/>
        </w:rPr>
        <w:t>e</w:t>
      </w:r>
      <w:r w:rsidR="0093299B" w:rsidRPr="00625F0D">
        <w:rPr>
          <w:rFonts w:eastAsiaTheme="minorHAnsi"/>
          <w:b/>
          <w:sz w:val="22"/>
          <w:szCs w:val="22"/>
          <w:lang w:eastAsia="en-US"/>
        </w:rPr>
        <w:t xml:space="preserve">sto en la escuela del Papa </w:t>
      </w:r>
      <w:r w:rsidR="0093299B">
        <w:rPr>
          <w:rFonts w:eastAsiaTheme="minorHAnsi"/>
          <w:b/>
          <w:sz w:val="22"/>
          <w:szCs w:val="22"/>
          <w:lang w:eastAsia="en-US"/>
        </w:rPr>
        <w:t>l</w:t>
      </w:r>
      <w:r w:rsidR="0093299B" w:rsidRPr="00625F0D">
        <w:rPr>
          <w:rFonts w:eastAsiaTheme="minorHAnsi"/>
          <w:b/>
          <w:sz w:val="22"/>
          <w:szCs w:val="22"/>
          <w:lang w:eastAsia="en-US"/>
        </w:rPr>
        <w:t>as cartas del Sr. de La Salle cambian de tono El 27 de a</w:t>
      </w:r>
      <w:r w:rsidR="0093299B">
        <w:rPr>
          <w:rFonts w:eastAsiaTheme="minorHAnsi"/>
          <w:b/>
          <w:sz w:val="22"/>
          <w:szCs w:val="22"/>
          <w:lang w:eastAsia="en-US"/>
        </w:rPr>
        <w:t>b</w:t>
      </w:r>
      <w:r w:rsidR="0093299B" w:rsidRPr="00625F0D">
        <w:rPr>
          <w:rFonts w:eastAsiaTheme="minorHAnsi"/>
          <w:b/>
          <w:sz w:val="22"/>
          <w:szCs w:val="22"/>
          <w:lang w:eastAsia="en-US"/>
        </w:rPr>
        <w:t>ril de 1708 le dice</w:t>
      </w:r>
      <w:r>
        <w:rPr>
          <w:rFonts w:eastAsiaTheme="minorHAnsi"/>
          <w:b/>
          <w:sz w:val="22"/>
          <w:szCs w:val="22"/>
          <w:lang w:eastAsia="en-US"/>
        </w:rPr>
        <w:t>:</w:t>
      </w:r>
      <w:r w:rsidR="0093299B" w:rsidRPr="00625F0D">
        <w:rPr>
          <w:rFonts w:eastAsiaTheme="minorHAnsi"/>
          <w:b/>
          <w:sz w:val="22"/>
          <w:szCs w:val="22"/>
          <w:lang w:eastAsia="en-US"/>
        </w:rPr>
        <w:t xml:space="preserve"> </w:t>
      </w:r>
      <w:r>
        <w:rPr>
          <w:rFonts w:eastAsiaTheme="minorHAnsi"/>
          <w:b/>
          <w:sz w:val="22"/>
          <w:szCs w:val="22"/>
          <w:lang w:eastAsia="en-US"/>
        </w:rPr>
        <w:t>"</w:t>
      </w:r>
      <w:r w:rsidR="0093299B" w:rsidRPr="00A35458">
        <w:rPr>
          <w:rFonts w:eastAsiaTheme="minorHAnsi"/>
          <w:b/>
          <w:i/>
          <w:sz w:val="22"/>
          <w:szCs w:val="22"/>
          <w:lang w:eastAsia="en-US"/>
        </w:rPr>
        <w:t>Vuestra carta me ha causado gran gozo, tanto porque ya hacía mucho tie</w:t>
      </w:r>
      <w:r w:rsidR="0093299B" w:rsidRPr="00A35458">
        <w:rPr>
          <w:rFonts w:eastAsiaTheme="minorHAnsi"/>
          <w:b/>
          <w:i/>
          <w:sz w:val="22"/>
          <w:szCs w:val="22"/>
          <w:lang w:eastAsia="en-US"/>
        </w:rPr>
        <w:t>m</w:t>
      </w:r>
      <w:r w:rsidR="0093299B" w:rsidRPr="00A35458">
        <w:rPr>
          <w:rFonts w:eastAsiaTheme="minorHAnsi"/>
          <w:b/>
          <w:i/>
          <w:sz w:val="22"/>
          <w:szCs w:val="22"/>
          <w:lang w:eastAsia="en-US"/>
        </w:rPr>
        <w:t>po que no sabía novedades de Vd. como porque me habéis comunicado  que ya podéis desempeñar las funciones de vuestro estado</w:t>
      </w:r>
      <w:r>
        <w:rPr>
          <w:rFonts w:eastAsiaTheme="minorHAnsi"/>
          <w:b/>
          <w:i/>
          <w:sz w:val="22"/>
          <w:szCs w:val="22"/>
          <w:lang w:eastAsia="en-US"/>
        </w:rPr>
        <w:t>"</w:t>
      </w:r>
      <w:r w:rsidR="0093299B" w:rsidRPr="00625F0D">
        <w:rPr>
          <w:rFonts w:eastAsiaTheme="minorHAnsi"/>
          <w:b/>
          <w:sz w:val="22"/>
          <w:szCs w:val="22"/>
          <w:lang w:eastAsia="en-US"/>
        </w:rPr>
        <w:t xml:space="preserve"> (70) Y le sigue</w:t>
      </w:r>
      <w:r w:rsidR="0093299B">
        <w:rPr>
          <w:rFonts w:eastAsiaTheme="minorHAnsi"/>
          <w:b/>
          <w:sz w:val="22"/>
          <w:szCs w:val="22"/>
          <w:lang w:eastAsia="en-US"/>
        </w:rPr>
        <w:t xml:space="preserve"> diciendo: </w:t>
      </w:r>
      <w:r>
        <w:rPr>
          <w:rFonts w:eastAsiaTheme="minorHAnsi"/>
          <w:b/>
          <w:sz w:val="22"/>
          <w:szCs w:val="22"/>
          <w:lang w:eastAsia="en-US"/>
        </w:rPr>
        <w:t>"</w:t>
      </w:r>
      <w:r w:rsidR="0093299B" w:rsidRPr="00A35458">
        <w:rPr>
          <w:rFonts w:eastAsiaTheme="minorHAnsi"/>
          <w:b/>
          <w:i/>
          <w:sz w:val="22"/>
          <w:szCs w:val="22"/>
          <w:lang w:eastAsia="en-US"/>
        </w:rPr>
        <w:t>E</w:t>
      </w:r>
      <w:r w:rsidR="0093299B" w:rsidRPr="00A35458">
        <w:rPr>
          <w:rFonts w:eastAsiaTheme="minorHAnsi"/>
          <w:b/>
          <w:i/>
          <w:sz w:val="22"/>
          <w:szCs w:val="22"/>
          <w:lang w:eastAsia="en-US"/>
        </w:rPr>
        <w:t>s</w:t>
      </w:r>
      <w:r w:rsidR="0093299B" w:rsidRPr="00A35458">
        <w:rPr>
          <w:rFonts w:eastAsiaTheme="minorHAnsi"/>
          <w:b/>
          <w:i/>
          <w:sz w:val="22"/>
          <w:szCs w:val="22"/>
          <w:lang w:eastAsia="en-US"/>
        </w:rPr>
        <w:t>tamos muy lejos de hacer juicios sobre Vd. Todo lo que yo esperaba con impacie</w:t>
      </w:r>
      <w:r w:rsidR="0093299B" w:rsidRPr="00A35458">
        <w:rPr>
          <w:rFonts w:eastAsiaTheme="minorHAnsi"/>
          <w:b/>
          <w:i/>
          <w:sz w:val="22"/>
          <w:szCs w:val="22"/>
          <w:lang w:eastAsia="en-US"/>
        </w:rPr>
        <w:t>n</w:t>
      </w:r>
      <w:r w:rsidR="0093299B" w:rsidRPr="00A35458">
        <w:rPr>
          <w:rFonts w:eastAsiaTheme="minorHAnsi"/>
          <w:b/>
          <w:i/>
          <w:sz w:val="22"/>
          <w:szCs w:val="22"/>
          <w:lang w:eastAsia="en-US"/>
        </w:rPr>
        <w:t>cia era que Vd. manifestara ahí lo que de verdad es. Mi impresiona lo que me decir de que no habéis tenido muchas satisfacciones por nuestra parte. No hay nada que yo haya tratado de hacer con tal de contentarle. Yo estoy muy lejos de pensar que Vd. haga lo ha hecho el Hno. Nicolás y eso es lo que me ha movido a confiar tanto en Vd.</w:t>
      </w:r>
      <w:r w:rsidR="0093299B" w:rsidRPr="00625F0D">
        <w:rPr>
          <w:rFonts w:eastAsiaTheme="minorHAnsi"/>
          <w:b/>
          <w:sz w:val="22"/>
          <w:szCs w:val="22"/>
          <w:lang w:eastAsia="en-US"/>
        </w:rPr>
        <w:t>" (71) Este último párrafo hace referencia a</w:t>
      </w:r>
      <w:r w:rsidR="0093299B">
        <w:rPr>
          <w:rFonts w:eastAsiaTheme="minorHAnsi"/>
          <w:b/>
          <w:sz w:val="22"/>
          <w:szCs w:val="22"/>
          <w:lang w:eastAsia="en-US"/>
        </w:rPr>
        <w:t xml:space="preserve"> </w:t>
      </w:r>
      <w:r w:rsidR="0093299B" w:rsidRPr="00625F0D">
        <w:rPr>
          <w:rFonts w:eastAsiaTheme="minorHAnsi"/>
          <w:b/>
          <w:sz w:val="22"/>
          <w:szCs w:val="22"/>
          <w:lang w:eastAsia="en-US"/>
        </w:rPr>
        <w:t>lo que hab</w:t>
      </w:r>
      <w:r w:rsidR="0093299B">
        <w:rPr>
          <w:rFonts w:eastAsiaTheme="minorHAnsi"/>
          <w:b/>
          <w:sz w:val="22"/>
          <w:szCs w:val="22"/>
          <w:lang w:eastAsia="en-US"/>
        </w:rPr>
        <w:t>í</w:t>
      </w:r>
      <w:r w:rsidR="0093299B" w:rsidRPr="00625F0D">
        <w:rPr>
          <w:rFonts w:eastAsiaTheme="minorHAnsi"/>
          <w:b/>
          <w:sz w:val="22"/>
          <w:szCs w:val="22"/>
          <w:lang w:eastAsia="en-US"/>
        </w:rPr>
        <w:t>a h</w:t>
      </w:r>
      <w:r w:rsidR="0093299B">
        <w:rPr>
          <w:rFonts w:eastAsiaTheme="minorHAnsi"/>
          <w:b/>
          <w:sz w:val="22"/>
          <w:szCs w:val="22"/>
          <w:lang w:eastAsia="en-US"/>
        </w:rPr>
        <w:t>e</w:t>
      </w:r>
      <w:r w:rsidR="0093299B" w:rsidRPr="00625F0D">
        <w:rPr>
          <w:rFonts w:eastAsiaTheme="minorHAnsi"/>
          <w:b/>
          <w:sz w:val="22"/>
          <w:szCs w:val="22"/>
          <w:lang w:eastAsia="en-US"/>
        </w:rPr>
        <w:t>cho el Hno. Nicol</w:t>
      </w:r>
      <w:r w:rsidR="0093299B">
        <w:rPr>
          <w:rFonts w:eastAsiaTheme="minorHAnsi"/>
          <w:b/>
          <w:sz w:val="22"/>
          <w:szCs w:val="22"/>
          <w:lang w:eastAsia="en-US"/>
        </w:rPr>
        <w:t>á</w:t>
      </w:r>
      <w:r w:rsidR="0093299B" w:rsidRPr="00625F0D">
        <w:rPr>
          <w:rFonts w:eastAsiaTheme="minorHAnsi"/>
          <w:b/>
          <w:sz w:val="22"/>
          <w:szCs w:val="22"/>
          <w:lang w:eastAsia="en-US"/>
        </w:rPr>
        <w:t>s Vuyar</w:t>
      </w:r>
      <w:r w:rsidR="0093299B">
        <w:rPr>
          <w:rFonts w:eastAsiaTheme="minorHAnsi"/>
          <w:b/>
          <w:sz w:val="22"/>
          <w:szCs w:val="22"/>
          <w:lang w:eastAsia="en-US"/>
        </w:rPr>
        <w:t>t,</w:t>
      </w:r>
      <w:r w:rsidR="0093299B" w:rsidRPr="00625F0D">
        <w:rPr>
          <w:rFonts w:eastAsiaTheme="minorHAnsi"/>
          <w:b/>
          <w:sz w:val="22"/>
          <w:szCs w:val="22"/>
          <w:lang w:eastAsia="en-US"/>
        </w:rPr>
        <w:t xml:space="preserve"> que hab</w:t>
      </w:r>
      <w:r w:rsidR="0093299B">
        <w:rPr>
          <w:rFonts w:eastAsiaTheme="minorHAnsi"/>
          <w:b/>
          <w:sz w:val="22"/>
          <w:szCs w:val="22"/>
          <w:lang w:eastAsia="en-US"/>
        </w:rPr>
        <w:t>í</w:t>
      </w:r>
      <w:r w:rsidR="0093299B" w:rsidRPr="00625F0D">
        <w:rPr>
          <w:rFonts w:eastAsiaTheme="minorHAnsi"/>
          <w:b/>
          <w:sz w:val="22"/>
          <w:szCs w:val="22"/>
          <w:lang w:eastAsia="en-US"/>
        </w:rPr>
        <w:t>a dejado el Instituto.</w:t>
      </w:r>
    </w:p>
    <w:p w:rsidR="0093299B" w:rsidRDefault="0093299B" w:rsidP="0093299B">
      <w:pPr>
        <w:widowControl/>
        <w:tabs>
          <w:tab w:val="left" w:pos="1391"/>
        </w:tabs>
        <w:jc w:val="both"/>
        <w:rPr>
          <w:rFonts w:eastAsiaTheme="minorHAnsi"/>
          <w:b/>
          <w:sz w:val="22"/>
          <w:szCs w:val="22"/>
          <w:lang w:eastAsia="en-US"/>
        </w:rPr>
      </w:pPr>
    </w:p>
    <w:p w:rsidR="004625AB" w:rsidRDefault="004625AB" w:rsidP="0093299B">
      <w:pPr>
        <w:widowControl/>
        <w:tabs>
          <w:tab w:val="left" w:pos="1391"/>
        </w:tabs>
        <w:jc w:val="both"/>
        <w:rPr>
          <w:rFonts w:eastAsiaTheme="minorHAnsi"/>
          <w:b/>
          <w:sz w:val="22"/>
          <w:szCs w:val="22"/>
          <w:lang w:eastAsia="en-US"/>
        </w:rPr>
      </w:pPr>
    </w:p>
    <w:p w:rsidR="004625AB" w:rsidRDefault="004625AB" w:rsidP="004625AB">
      <w:pPr>
        <w:widowControl/>
        <w:tabs>
          <w:tab w:val="left" w:pos="1391"/>
        </w:tabs>
        <w:jc w:val="center"/>
        <w:rPr>
          <w:rFonts w:eastAsiaTheme="minorHAnsi"/>
          <w:b/>
          <w:sz w:val="22"/>
          <w:szCs w:val="22"/>
          <w:lang w:eastAsia="en-US"/>
        </w:rPr>
      </w:pPr>
      <w:r>
        <w:rPr>
          <w:noProof/>
          <w:color w:val="0000FF"/>
        </w:rPr>
        <w:drawing>
          <wp:inline distT="0" distB="0" distL="0" distR="0">
            <wp:extent cx="2381250" cy="1790700"/>
            <wp:effectExtent l="19050" t="0" r="0" b="0"/>
            <wp:docPr id="9" name="Imagen 2" descr="http://upload.wikimedia.org/wikipedia/commons/thumb/3/3c/San_Lorenzo_fuori_le_mura_-_facade.jpg/250px-San_Lorenzo_fuori_le_mura_-_facade.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3/3c/San_Lorenzo_fuori_le_mura_-_facade.jpg/250px-San_Lorenzo_fuori_le_mura_-_facade.jpg">
                      <a:hlinkClick r:id="rId20"/>
                    </pic:cNvPr>
                    <pic:cNvPicPr>
                      <a:picLocks noChangeAspect="1" noChangeArrowheads="1"/>
                    </pic:cNvPicPr>
                  </pic:nvPicPr>
                  <pic:blipFill>
                    <a:blip r:embed="rId21"/>
                    <a:srcRect/>
                    <a:stretch>
                      <a:fillRect/>
                    </a:stretch>
                  </pic:blipFill>
                  <pic:spPr bwMode="auto">
                    <a:xfrm>
                      <a:off x="0" y="0"/>
                      <a:ext cx="2381250" cy="1790700"/>
                    </a:xfrm>
                    <a:prstGeom prst="rect">
                      <a:avLst/>
                    </a:prstGeom>
                    <a:noFill/>
                    <a:ln w="9525">
                      <a:noFill/>
                      <a:miter lim="800000"/>
                      <a:headEnd/>
                      <a:tailEnd/>
                    </a:ln>
                  </pic:spPr>
                </pic:pic>
              </a:graphicData>
            </a:graphic>
          </wp:inline>
        </w:drawing>
      </w:r>
      <w:r>
        <w:rPr>
          <w:noProof/>
          <w:color w:val="0000FF"/>
        </w:rPr>
        <w:drawing>
          <wp:inline distT="0" distB="0" distL="0" distR="0">
            <wp:extent cx="1010139" cy="1790700"/>
            <wp:effectExtent l="19050" t="0" r="0" b="0"/>
            <wp:docPr id="10" name="Imagen 5" descr="http://upload.wikimedia.org/wikipedia/commons/thumb/e/ee/Tizian_047.jpg/220px-Tizian_047.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e/ee/Tizian_047.jpg/220px-Tizian_047.jpg">
                      <a:hlinkClick r:id="rId22"/>
                    </pic:cNvPr>
                    <pic:cNvPicPr>
                      <a:picLocks noChangeAspect="1" noChangeArrowheads="1"/>
                    </pic:cNvPicPr>
                  </pic:nvPicPr>
                  <pic:blipFill>
                    <a:blip r:embed="rId23"/>
                    <a:srcRect/>
                    <a:stretch>
                      <a:fillRect/>
                    </a:stretch>
                  </pic:blipFill>
                  <pic:spPr bwMode="auto">
                    <a:xfrm>
                      <a:off x="0" y="0"/>
                      <a:ext cx="1010139" cy="1790700"/>
                    </a:xfrm>
                    <a:prstGeom prst="rect">
                      <a:avLst/>
                    </a:prstGeom>
                    <a:noFill/>
                    <a:ln w="9525">
                      <a:noFill/>
                      <a:miter lim="800000"/>
                      <a:headEnd/>
                      <a:tailEnd/>
                    </a:ln>
                  </pic:spPr>
                </pic:pic>
              </a:graphicData>
            </a:graphic>
          </wp:inline>
        </w:drawing>
      </w:r>
    </w:p>
    <w:p w:rsidR="004625AB" w:rsidRPr="004625AB" w:rsidRDefault="004625AB" w:rsidP="004625AB">
      <w:pPr>
        <w:widowControl/>
        <w:tabs>
          <w:tab w:val="left" w:pos="1391"/>
        </w:tabs>
        <w:jc w:val="center"/>
        <w:rPr>
          <w:rFonts w:eastAsiaTheme="minorHAnsi"/>
          <w:b/>
          <w:color w:val="C00000"/>
          <w:sz w:val="22"/>
          <w:szCs w:val="22"/>
          <w:lang w:eastAsia="en-US"/>
        </w:rPr>
      </w:pPr>
      <w:r w:rsidRPr="004625AB">
        <w:rPr>
          <w:rFonts w:eastAsiaTheme="minorHAnsi"/>
          <w:b/>
          <w:color w:val="C00000"/>
          <w:sz w:val="22"/>
          <w:szCs w:val="22"/>
          <w:lang w:eastAsia="en-US"/>
        </w:rPr>
        <w:t>Iglsi</w:t>
      </w:r>
      <w:r>
        <w:rPr>
          <w:rFonts w:eastAsiaTheme="minorHAnsi"/>
          <w:b/>
          <w:color w:val="C00000"/>
          <w:sz w:val="22"/>
          <w:szCs w:val="22"/>
          <w:lang w:eastAsia="en-US"/>
        </w:rPr>
        <w:t>a</w:t>
      </w:r>
      <w:r w:rsidRPr="004625AB">
        <w:rPr>
          <w:rFonts w:eastAsiaTheme="minorHAnsi"/>
          <w:b/>
          <w:color w:val="C00000"/>
          <w:sz w:val="22"/>
          <w:szCs w:val="22"/>
          <w:lang w:eastAsia="en-US"/>
        </w:rPr>
        <w:t xml:space="preserve"> romana de s. Lorenzo</w:t>
      </w:r>
      <w:r>
        <w:rPr>
          <w:rFonts w:eastAsiaTheme="minorHAnsi"/>
          <w:b/>
          <w:color w:val="C00000"/>
          <w:sz w:val="22"/>
          <w:szCs w:val="22"/>
          <w:lang w:eastAsia="en-US"/>
        </w:rPr>
        <w:t xml:space="preserve"> in Lucina</w:t>
      </w:r>
      <w:r w:rsidRPr="004625AB">
        <w:rPr>
          <w:rFonts w:eastAsiaTheme="minorHAnsi"/>
          <w:b/>
          <w:color w:val="C00000"/>
          <w:sz w:val="22"/>
          <w:szCs w:val="22"/>
          <w:lang w:eastAsia="en-US"/>
        </w:rPr>
        <w:t>.  Basílica del siglo IV</w:t>
      </w:r>
    </w:p>
    <w:p w:rsidR="004625AB" w:rsidRPr="004625AB" w:rsidRDefault="004625AB" w:rsidP="004625AB">
      <w:pPr>
        <w:widowControl/>
        <w:tabs>
          <w:tab w:val="left" w:pos="1391"/>
        </w:tabs>
        <w:jc w:val="center"/>
        <w:rPr>
          <w:rFonts w:eastAsiaTheme="minorHAnsi"/>
          <w:b/>
          <w:color w:val="C00000"/>
          <w:sz w:val="22"/>
          <w:szCs w:val="22"/>
          <w:lang w:eastAsia="en-US"/>
        </w:rPr>
      </w:pPr>
      <w:r w:rsidRPr="004625AB">
        <w:rPr>
          <w:rFonts w:eastAsiaTheme="minorHAnsi"/>
          <w:b/>
          <w:color w:val="C00000"/>
          <w:sz w:val="22"/>
          <w:szCs w:val="22"/>
          <w:lang w:eastAsia="en-US"/>
        </w:rPr>
        <w:t>con reforma arquitéctinica del XVII, la que miró Gabriel  Drolin</w:t>
      </w:r>
    </w:p>
    <w:p w:rsidR="004625AB" w:rsidRDefault="004625AB" w:rsidP="004625AB">
      <w:pPr>
        <w:widowControl/>
        <w:tabs>
          <w:tab w:val="left" w:pos="1391"/>
        </w:tabs>
        <w:jc w:val="center"/>
        <w:rPr>
          <w:rFonts w:eastAsiaTheme="minorHAnsi"/>
          <w:b/>
          <w:color w:val="C00000"/>
          <w:sz w:val="22"/>
          <w:szCs w:val="22"/>
          <w:lang w:eastAsia="en-US"/>
        </w:rPr>
      </w:pPr>
      <w:r w:rsidRPr="004625AB">
        <w:rPr>
          <w:rFonts w:eastAsiaTheme="minorHAnsi"/>
          <w:b/>
          <w:color w:val="C00000"/>
          <w:sz w:val="22"/>
          <w:szCs w:val="22"/>
          <w:lang w:eastAsia="en-US"/>
        </w:rPr>
        <w:t>pues su escuela estuvo en la proximdiad</w:t>
      </w:r>
      <w:r>
        <w:rPr>
          <w:rFonts w:eastAsiaTheme="minorHAnsi"/>
          <w:b/>
          <w:color w:val="C00000"/>
          <w:sz w:val="22"/>
          <w:szCs w:val="22"/>
          <w:lang w:eastAsia="en-US"/>
        </w:rPr>
        <w:t>.</w:t>
      </w:r>
    </w:p>
    <w:p w:rsidR="004625AB" w:rsidRPr="004625AB" w:rsidRDefault="004625AB" w:rsidP="004625AB">
      <w:pPr>
        <w:widowControl/>
        <w:tabs>
          <w:tab w:val="left" w:pos="1391"/>
        </w:tabs>
        <w:jc w:val="center"/>
        <w:rPr>
          <w:rFonts w:eastAsiaTheme="minorHAnsi"/>
          <w:b/>
          <w:color w:val="C00000"/>
          <w:sz w:val="22"/>
          <w:szCs w:val="22"/>
          <w:lang w:eastAsia="en-US"/>
        </w:rPr>
      </w:pPr>
      <w:r>
        <w:rPr>
          <w:rFonts w:eastAsiaTheme="minorHAnsi"/>
          <w:b/>
          <w:color w:val="C00000"/>
          <w:sz w:val="22"/>
          <w:szCs w:val="22"/>
          <w:lang w:eastAsia="en-US"/>
        </w:rPr>
        <w:t>Cuadro del Santo de Tiziano en la Basílica</w:t>
      </w:r>
    </w:p>
    <w:p w:rsidR="004625AB" w:rsidRDefault="004625AB" w:rsidP="004625AB">
      <w:pPr>
        <w:widowControl/>
        <w:tabs>
          <w:tab w:val="left" w:pos="1391"/>
        </w:tabs>
        <w:jc w:val="center"/>
        <w:rPr>
          <w:rFonts w:eastAsiaTheme="minorHAnsi"/>
          <w:b/>
          <w:sz w:val="22"/>
          <w:szCs w:val="22"/>
          <w:lang w:eastAsia="en-US"/>
        </w:rPr>
      </w:pPr>
    </w:p>
    <w:p w:rsidR="0093299B" w:rsidRPr="00625F0D" w:rsidRDefault="0093299B" w:rsidP="0093299B">
      <w:pPr>
        <w:widowControl/>
        <w:tabs>
          <w:tab w:val="left" w:pos="1391"/>
        </w:tabs>
        <w:jc w:val="both"/>
        <w:rPr>
          <w:rFonts w:eastAsiaTheme="minorHAnsi"/>
          <w:b/>
          <w:sz w:val="22"/>
          <w:szCs w:val="22"/>
          <w:lang w:eastAsia="en-US"/>
        </w:rPr>
      </w:pPr>
      <w:r>
        <w:rPr>
          <w:rFonts w:eastAsiaTheme="minorHAnsi"/>
          <w:b/>
          <w:sz w:val="22"/>
          <w:szCs w:val="22"/>
          <w:lang w:eastAsia="en-US"/>
        </w:rPr>
        <w:t xml:space="preserve">   </w:t>
      </w:r>
      <w:r w:rsidRPr="00625F0D">
        <w:rPr>
          <w:rFonts w:eastAsiaTheme="minorHAnsi"/>
          <w:b/>
          <w:sz w:val="22"/>
          <w:szCs w:val="22"/>
          <w:lang w:eastAsia="en-US"/>
        </w:rPr>
        <w:t xml:space="preserve"> Estas palabras de</w:t>
      </w:r>
      <w:r>
        <w:rPr>
          <w:rFonts w:eastAsiaTheme="minorHAnsi"/>
          <w:b/>
          <w:sz w:val="22"/>
          <w:szCs w:val="22"/>
          <w:lang w:eastAsia="en-US"/>
        </w:rPr>
        <w:t xml:space="preserve"> la carta permiten suponer lo qué</w:t>
      </w:r>
      <w:r w:rsidRPr="00625F0D">
        <w:rPr>
          <w:rFonts w:eastAsiaTheme="minorHAnsi"/>
          <w:b/>
          <w:sz w:val="22"/>
          <w:szCs w:val="22"/>
          <w:lang w:eastAsia="en-US"/>
        </w:rPr>
        <w:t xml:space="preserve"> le había dicho en la carta escr</w:t>
      </w:r>
      <w:r w:rsidRPr="00625F0D">
        <w:rPr>
          <w:rFonts w:eastAsiaTheme="minorHAnsi"/>
          <w:b/>
          <w:sz w:val="22"/>
          <w:szCs w:val="22"/>
          <w:lang w:eastAsia="en-US"/>
        </w:rPr>
        <w:t>i</w:t>
      </w:r>
      <w:r w:rsidRPr="00625F0D">
        <w:rPr>
          <w:rFonts w:eastAsiaTheme="minorHAnsi"/>
          <w:b/>
          <w:sz w:val="22"/>
          <w:szCs w:val="22"/>
          <w:lang w:eastAsia="en-US"/>
        </w:rPr>
        <w:t>ta al Fundador. Ell</w:t>
      </w:r>
      <w:r>
        <w:rPr>
          <w:rFonts w:eastAsiaTheme="minorHAnsi"/>
          <w:b/>
          <w:sz w:val="22"/>
          <w:szCs w:val="22"/>
          <w:lang w:eastAsia="en-US"/>
        </w:rPr>
        <w:t>o</w:t>
      </w:r>
      <w:r w:rsidRPr="00625F0D">
        <w:rPr>
          <w:rFonts w:eastAsiaTheme="minorHAnsi"/>
          <w:b/>
          <w:sz w:val="22"/>
          <w:szCs w:val="22"/>
          <w:lang w:eastAsia="en-US"/>
        </w:rPr>
        <w:t xml:space="preserve"> demuestra que él se comunicaba francamente y con toda clar</w:t>
      </w:r>
      <w:r w:rsidRPr="00625F0D">
        <w:rPr>
          <w:rFonts w:eastAsiaTheme="minorHAnsi"/>
          <w:b/>
          <w:sz w:val="22"/>
          <w:szCs w:val="22"/>
          <w:lang w:eastAsia="en-US"/>
        </w:rPr>
        <w:t>i</w:t>
      </w:r>
      <w:r w:rsidRPr="00625F0D">
        <w:rPr>
          <w:rFonts w:eastAsiaTheme="minorHAnsi"/>
          <w:b/>
          <w:sz w:val="22"/>
          <w:szCs w:val="22"/>
          <w:lang w:eastAsia="en-US"/>
        </w:rPr>
        <w:t xml:space="preserve">dad con Juan Bta. de La Salle . </w:t>
      </w:r>
      <w:r>
        <w:rPr>
          <w:rFonts w:eastAsiaTheme="minorHAnsi"/>
          <w:b/>
          <w:sz w:val="22"/>
          <w:szCs w:val="22"/>
          <w:lang w:eastAsia="en-US"/>
        </w:rPr>
        <w:t>E</w:t>
      </w:r>
      <w:r w:rsidRPr="00625F0D">
        <w:rPr>
          <w:rFonts w:eastAsiaTheme="minorHAnsi"/>
          <w:b/>
          <w:sz w:val="22"/>
          <w:szCs w:val="22"/>
          <w:lang w:eastAsia="en-US"/>
        </w:rPr>
        <w:t>n 1795 el Hno</w:t>
      </w:r>
      <w:r>
        <w:rPr>
          <w:rFonts w:eastAsiaTheme="minorHAnsi"/>
          <w:b/>
          <w:sz w:val="22"/>
          <w:szCs w:val="22"/>
          <w:lang w:eastAsia="en-US"/>
        </w:rPr>
        <w:t>.</w:t>
      </w:r>
      <w:r w:rsidRPr="00625F0D">
        <w:rPr>
          <w:rFonts w:eastAsiaTheme="minorHAnsi"/>
          <w:b/>
          <w:sz w:val="22"/>
          <w:szCs w:val="22"/>
          <w:lang w:eastAsia="en-US"/>
        </w:rPr>
        <w:t xml:space="preserve"> Gabriel comi</w:t>
      </w:r>
      <w:r>
        <w:rPr>
          <w:rFonts w:eastAsiaTheme="minorHAnsi"/>
          <w:b/>
          <w:sz w:val="22"/>
          <w:szCs w:val="22"/>
          <w:lang w:eastAsia="en-US"/>
        </w:rPr>
        <w:t>e</w:t>
      </w:r>
      <w:r w:rsidRPr="00625F0D">
        <w:rPr>
          <w:rFonts w:eastAsiaTheme="minorHAnsi"/>
          <w:b/>
          <w:sz w:val="22"/>
          <w:szCs w:val="22"/>
          <w:lang w:eastAsia="en-US"/>
        </w:rPr>
        <w:t xml:space="preserve">nza a </w:t>
      </w:r>
      <w:r>
        <w:rPr>
          <w:rFonts w:eastAsiaTheme="minorHAnsi"/>
          <w:b/>
          <w:sz w:val="22"/>
          <w:szCs w:val="22"/>
          <w:lang w:eastAsia="en-US"/>
        </w:rPr>
        <w:t>ser Hermano de verdad desde hací</w:t>
      </w:r>
      <w:r w:rsidRPr="00625F0D">
        <w:rPr>
          <w:rFonts w:eastAsiaTheme="minorHAnsi"/>
          <w:b/>
          <w:sz w:val="22"/>
          <w:szCs w:val="22"/>
          <w:lang w:eastAsia="en-US"/>
        </w:rPr>
        <w:t>a 20 años. Estaba más pr</w:t>
      </w:r>
      <w:r>
        <w:rPr>
          <w:rFonts w:eastAsiaTheme="minorHAnsi"/>
          <w:b/>
          <w:sz w:val="22"/>
          <w:szCs w:val="22"/>
          <w:lang w:eastAsia="en-US"/>
        </w:rPr>
        <w:t>ó</w:t>
      </w:r>
      <w:r w:rsidRPr="00625F0D">
        <w:rPr>
          <w:rFonts w:eastAsiaTheme="minorHAnsi"/>
          <w:b/>
          <w:sz w:val="22"/>
          <w:szCs w:val="22"/>
          <w:lang w:eastAsia="en-US"/>
        </w:rPr>
        <w:t>ximo a su Fun</w:t>
      </w:r>
      <w:r>
        <w:rPr>
          <w:rFonts w:eastAsiaTheme="minorHAnsi"/>
          <w:b/>
          <w:sz w:val="22"/>
          <w:szCs w:val="22"/>
          <w:lang w:eastAsia="en-US"/>
        </w:rPr>
        <w:t>d</w:t>
      </w:r>
      <w:r w:rsidRPr="00625F0D">
        <w:rPr>
          <w:rFonts w:eastAsiaTheme="minorHAnsi"/>
          <w:b/>
          <w:sz w:val="22"/>
          <w:szCs w:val="22"/>
          <w:lang w:eastAsia="en-US"/>
        </w:rPr>
        <w:t>ador que nun</w:t>
      </w:r>
      <w:r>
        <w:rPr>
          <w:rFonts w:eastAsiaTheme="minorHAnsi"/>
          <w:b/>
          <w:sz w:val="22"/>
          <w:szCs w:val="22"/>
          <w:lang w:eastAsia="en-US"/>
        </w:rPr>
        <w:t>c</w:t>
      </w:r>
      <w:r w:rsidRPr="00625F0D">
        <w:rPr>
          <w:rFonts w:eastAsiaTheme="minorHAnsi"/>
          <w:b/>
          <w:sz w:val="22"/>
          <w:szCs w:val="22"/>
          <w:lang w:eastAsia="en-US"/>
        </w:rPr>
        <w:t xml:space="preserve">a  lo había estado. </w:t>
      </w:r>
      <w:r>
        <w:rPr>
          <w:rFonts w:eastAsiaTheme="minorHAnsi"/>
          <w:b/>
          <w:sz w:val="22"/>
          <w:szCs w:val="22"/>
          <w:lang w:eastAsia="en-US"/>
        </w:rPr>
        <w:t>E</w:t>
      </w:r>
      <w:r w:rsidRPr="00625F0D">
        <w:rPr>
          <w:rFonts w:eastAsiaTheme="minorHAnsi"/>
          <w:b/>
          <w:sz w:val="22"/>
          <w:szCs w:val="22"/>
          <w:lang w:eastAsia="en-US"/>
        </w:rPr>
        <w:t>l no es sacerdote como el Sr. de La Salle</w:t>
      </w:r>
      <w:r>
        <w:rPr>
          <w:rFonts w:eastAsiaTheme="minorHAnsi"/>
          <w:b/>
          <w:sz w:val="22"/>
          <w:szCs w:val="22"/>
          <w:lang w:eastAsia="en-US"/>
        </w:rPr>
        <w:t>, p</w:t>
      </w:r>
      <w:r w:rsidRPr="00625F0D">
        <w:rPr>
          <w:rFonts w:eastAsiaTheme="minorHAnsi"/>
          <w:b/>
          <w:sz w:val="22"/>
          <w:szCs w:val="22"/>
          <w:lang w:eastAsia="en-US"/>
        </w:rPr>
        <w:t>ero ha desarrollado con él una amistad que le hace capaz de decirle las cosas en plan de igualdad cuando las ci</w:t>
      </w:r>
      <w:r>
        <w:rPr>
          <w:rFonts w:eastAsiaTheme="minorHAnsi"/>
          <w:b/>
          <w:sz w:val="22"/>
          <w:szCs w:val="22"/>
          <w:lang w:eastAsia="en-US"/>
        </w:rPr>
        <w:t>r</w:t>
      </w:r>
      <w:r w:rsidRPr="00625F0D">
        <w:rPr>
          <w:rFonts w:eastAsiaTheme="minorHAnsi"/>
          <w:b/>
          <w:sz w:val="22"/>
          <w:szCs w:val="22"/>
          <w:lang w:eastAsia="en-US"/>
        </w:rPr>
        <w:t>cunstancias lo requieren. Gabriel Drolin de una forma muy personal  como no se encuentra en ninguna parte de sus cartas a los</w:t>
      </w:r>
      <w:r>
        <w:rPr>
          <w:rFonts w:eastAsiaTheme="minorHAnsi"/>
          <w:b/>
          <w:sz w:val="22"/>
          <w:szCs w:val="22"/>
          <w:lang w:eastAsia="en-US"/>
        </w:rPr>
        <w:t xml:space="preserve"> </w:t>
      </w:r>
      <w:r w:rsidRPr="00625F0D">
        <w:rPr>
          <w:rFonts w:eastAsiaTheme="minorHAnsi"/>
          <w:b/>
          <w:sz w:val="22"/>
          <w:szCs w:val="22"/>
          <w:lang w:eastAsia="en-US"/>
        </w:rPr>
        <w:t>Hermanos ni en ninguno de los otros escritos, ni</w:t>
      </w:r>
      <w:r>
        <w:rPr>
          <w:rFonts w:eastAsiaTheme="minorHAnsi"/>
          <w:b/>
          <w:sz w:val="22"/>
          <w:szCs w:val="22"/>
          <w:lang w:eastAsia="en-US"/>
        </w:rPr>
        <w:t xml:space="preserve"> </w:t>
      </w:r>
      <w:r w:rsidRPr="00625F0D">
        <w:rPr>
          <w:rFonts w:eastAsiaTheme="minorHAnsi"/>
          <w:b/>
          <w:sz w:val="22"/>
          <w:szCs w:val="22"/>
          <w:lang w:eastAsia="en-US"/>
        </w:rPr>
        <w:t>siquiera en las Memoria sobre los comienzos" que citan los biógrafos.</w:t>
      </w:r>
    </w:p>
    <w:p w:rsidR="0093299B" w:rsidRPr="00625F0D" w:rsidRDefault="0093299B" w:rsidP="0093299B">
      <w:pPr>
        <w:widowControl/>
        <w:tabs>
          <w:tab w:val="left" w:pos="1391"/>
        </w:tabs>
        <w:jc w:val="both"/>
        <w:rPr>
          <w:rFonts w:eastAsiaTheme="minorHAnsi"/>
          <w:b/>
          <w:sz w:val="22"/>
          <w:szCs w:val="22"/>
          <w:lang w:eastAsia="en-US"/>
        </w:rPr>
      </w:pPr>
    </w:p>
    <w:p w:rsidR="0093299B" w:rsidRPr="00625F0D" w:rsidRDefault="0093299B" w:rsidP="0093299B">
      <w:pPr>
        <w:widowControl/>
        <w:tabs>
          <w:tab w:val="left" w:pos="1391"/>
        </w:tabs>
        <w:jc w:val="both"/>
        <w:rPr>
          <w:rFonts w:eastAsiaTheme="minorHAnsi"/>
          <w:b/>
          <w:sz w:val="22"/>
          <w:szCs w:val="22"/>
          <w:lang w:eastAsia="en-US"/>
        </w:rPr>
      </w:pPr>
      <w:r w:rsidRPr="00625F0D">
        <w:rPr>
          <w:rFonts w:eastAsiaTheme="minorHAnsi"/>
          <w:b/>
          <w:sz w:val="22"/>
          <w:szCs w:val="22"/>
          <w:lang w:eastAsia="en-US"/>
        </w:rPr>
        <w:t xml:space="preserve">   El 28 de Agosto de 1795 Juan Bta</w:t>
      </w:r>
      <w:r>
        <w:rPr>
          <w:rFonts w:eastAsiaTheme="minorHAnsi"/>
          <w:b/>
          <w:sz w:val="22"/>
          <w:szCs w:val="22"/>
          <w:lang w:eastAsia="en-US"/>
        </w:rPr>
        <w:t>.</w:t>
      </w:r>
      <w:r w:rsidRPr="00625F0D">
        <w:rPr>
          <w:rFonts w:eastAsiaTheme="minorHAnsi"/>
          <w:b/>
          <w:sz w:val="22"/>
          <w:szCs w:val="22"/>
          <w:lang w:eastAsia="en-US"/>
        </w:rPr>
        <w:t xml:space="preserve"> de </w:t>
      </w:r>
      <w:r>
        <w:rPr>
          <w:rFonts w:eastAsiaTheme="minorHAnsi"/>
          <w:b/>
          <w:sz w:val="22"/>
          <w:szCs w:val="22"/>
          <w:lang w:eastAsia="en-US"/>
        </w:rPr>
        <w:t>L</w:t>
      </w:r>
      <w:r w:rsidRPr="00625F0D">
        <w:rPr>
          <w:rFonts w:eastAsiaTheme="minorHAnsi"/>
          <w:b/>
          <w:sz w:val="22"/>
          <w:szCs w:val="22"/>
          <w:lang w:eastAsia="en-US"/>
        </w:rPr>
        <w:t>a Salle revela al Hno</w:t>
      </w:r>
      <w:r>
        <w:rPr>
          <w:rFonts w:eastAsiaTheme="minorHAnsi"/>
          <w:b/>
          <w:sz w:val="22"/>
          <w:szCs w:val="22"/>
          <w:lang w:eastAsia="en-US"/>
        </w:rPr>
        <w:t>.</w:t>
      </w:r>
      <w:r w:rsidRPr="00625F0D">
        <w:rPr>
          <w:rFonts w:eastAsiaTheme="minorHAnsi"/>
          <w:b/>
          <w:sz w:val="22"/>
          <w:szCs w:val="22"/>
          <w:lang w:eastAsia="en-US"/>
        </w:rPr>
        <w:t xml:space="preserve"> Gabriel Drolin uno de sus principios básico de su actuación </w:t>
      </w:r>
      <w:r w:rsidRPr="00E64136">
        <w:rPr>
          <w:rFonts w:eastAsiaTheme="minorHAnsi"/>
          <w:b/>
          <w:i/>
          <w:sz w:val="22"/>
          <w:szCs w:val="22"/>
          <w:lang w:eastAsia="en-US"/>
        </w:rPr>
        <w:t>"Por mi parte no me gusta adelantarme en cosa alguna y no me adelantaré en Roma  como en otro sitio. Es preciso que la Pr</w:t>
      </w:r>
      <w:r w:rsidRPr="00E64136">
        <w:rPr>
          <w:rFonts w:eastAsiaTheme="minorHAnsi"/>
          <w:b/>
          <w:i/>
          <w:sz w:val="22"/>
          <w:szCs w:val="22"/>
          <w:lang w:eastAsia="en-US"/>
        </w:rPr>
        <w:t>o</w:t>
      </w:r>
      <w:r w:rsidRPr="00E64136">
        <w:rPr>
          <w:rFonts w:eastAsiaTheme="minorHAnsi"/>
          <w:b/>
          <w:i/>
          <w:sz w:val="22"/>
          <w:szCs w:val="22"/>
          <w:lang w:eastAsia="en-US"/>
        </w:rPr>
        <w:t>videncia vaya por delante y entonces yo la sigo contento. Cuando parece que actúo  sólo bajo sus órdenes, siempre pienso que no tengo nada de qué reprocharme. Pero cuando es cosa mía, no espero de ello buenos resultados, pues de ordinario no le otorga especial bendición</w:t>
      </w:r>
      <w:r w:rsidRPr="00625F0D">
        <w:rPr>
          <w:rFonts w:eastAsiaTheme="minorHAnsi"/>
          <w:b/>
          <w:sz w:val="22"/>
          <w:szCs w:val="22"/>
          <w:lang w:eastAsia="en-US"/>
        </w:rPr>
        <w:t>" (72)</w:t>
      </w:r>
    </w:p>
    <w:p w:rsidR="0093299B" w:rsidRPr="00625F0D" w:rsidRDefault="0093299B" w:rsidP="00A35458">
      <w:pPr>
        <w:widowControl/>
        <w:tabs>
          <w:tab w:val="left" w:pos="1391"/>
        </w:tabs>
        <w:rPr>
          <w:rFonts w:eastAsiaTheme="minorHAnsi"/>
          <w:b/>
          <w:sz w:val="22"/>
          <w:szCs w:val="22"/>
          <w:vertAlign w:val="superscript"/>
          <w:lang w:eastAsia="en-US"/>
        </w:rPr>
      </w:pPr>
      <w:r w:rsidRPr="00E119B9">
        <w:rPr>
          <w:rFonts w:eastAsiaTheme="minorHAnsi"/>
          <w:b/>
          <w:sz w:val="22"/>
          <w:szCs w:val="22"/>
          <w:vertAlign w:val="superscript"/>
          <w:lang w:eastAsia="en-US"/>
        </w:rPr>
        <w:t xml:space="preserve"> </w:t>
      </w:r>
      <w:r w:rsidRPr="00625F0D">
        <w:rPr>
          <w:rFonts w:eastAsiaTheme="minorHAnsi"/>
          <w:b/>
          <w:sz w:val="22"/>
          <w:szCs w:val="22"/>
          <w:vertAlign w:val="superscript"/>
          <w:lang w:eastAsia="en-US"/>
        </w:rPr>
        <w:t>-----</w:t>
      </w:r>
    </w:p>
    <w:p w:rsidR="0093299B" w:rsidRPr="00625F0D" w:rsidRDefault="0093299B" w:rsidP="0093299B">
      <w:pPr>
        <w:widowControl/>
        <w:rPr>
          <w:rFonts w:eastAsiaTheme="minorHAnsi"/>
          <w:b/>
          <w:sz w:val="20"/>
          <w:szCs w:val="20"/>
          <w:lang w:eastAsia="en-US"/>
        </w:rPr>
      </w:pPr>
      <w:r w:rsidRPr="00625F0D">
        <w:rPr>
          <w:rFonts w:eastAsiaTheme="minorHAnsi"/>
          <w:b/>
          <w:lang w:eastAsia="en-US"/>
        </w:rPr>
        <w:t xml:space="preserve"> </w:t>
      </w:r>
      <w:r w:rsidRPr="00625F0D">
        <w:rPr>
          <w:rFonts w:eastAsiaTheme="minorHAnsi"/>
          <w:b/>
          <w:sz w:val="20"/>
          <w:szCs w:val="20"/>
          <w:lang w:eastAsia="en-US"/>
        </w:rPr>
        <w:t>69)  LA 16,6.</w:t>
      </w:r>
    </w:p>
    <w:p w:rsidR="0093299B" w:rsidRPr="00625F0D" w:rsidRDefault="0093299B" w:rsidP="0093299B">
      <w:pPr>
        <w:widowControl/>
        <w:rPr>
          <w:rFonts w:eastAsiaTheme="minorHAnsi"/>
          <w:b/>
          <w:sz w:val="20"/>
          <w:szCs w:val="20"/>
          <w:lang w:eastAsia="en-US"/>
        </w:rPr>
      </w:pPr>
      <w:r>
        <w:rPr>
          <w:rFonts w:eastAsiaTheme="minorHAnsi"/>
          <w:b/>
          <w:sz w:val="20"/>
          <w:szCs w:val="20"/>
          <w:lang w:eastAsia="en-US"/>
        </w:rPr>
        <w:t xml:space="preserve"> </w:t>
      </w:r>
      <w:r w:rsidRPr="00625F0D">
        <w:rPr>
          <w:rFonts w:eastAsiaTheme="minorHAnsi"/>
          <w:b/>
          <w:sz w:val="20"/>
          <w:szCs w:val="20"/>
          <w:lang w:eastAsia="en-US"/>
        </w:rPr>
        <w:t xml:space="preserve">70) </w:t>
      </w:r>
      <w:r>
        <w:rPr>
          <w:rFonts w:eastAsiaTheme="minorHAnsi"/>
          <w:b/>
          <w:sz w:val="20"/>
          <w:szCs w:val="20"/>
          <w:lang w:eastAsia="en-US"/>
        </w:rPr>
        <w:t xml:space="preserve"> </w:t>
      </w:r>
      <w:r w:rsidRPr="00625F0D">
        <w:rPr>
          <w:rFonts w:eastAsiaTheme="minorHAnsi"/>
          <w:b/>
          <w:sz w:val="20"/>
          <w:szCs w:val="20"/>
          <w:lang w:eastAsia="en-US"/>
        </w:rPr>
        <w:t>LA 17,2.</w:t>
      </w:r>
    </w:p>
    <w:p w:rsidR="0093299B" w:rsidRPr="00625F0D" w:rsidRDefault="0093299B" w:rsidP="0093299B">
      <w:pPr>
        <w:widowControl/>
        <w:rPr>
          <w:rFonts w:eastAsiaTheme="minorHAnsi"/>
          <w:b/>
          <w:sz w:val="20"/>
          <w:szCs w:val="20"/>
          <w:lang w:eastAsia="en-US"/>
        </w:rPr>
      </w:pPr>
      <w:r>
        <w:rPr>
          <w:rFonts w:eastAsiaTheme="minorHAnsi"/>
          <w:b/>
          <w:sz w:val="20"/>
          <w:szCs w:val="20"/>
          <w:lang w:eastAsia="en-US"/>
        </w:rPr>
        <w:t xml:space="preserve"> </w:t>
      </w:r>
      <w:r w:rsidRPr="00625F0D">
        <w:rPr>
          <w:rFonts w:eastAsiaTheme="minorHAnsi"/>
          <w:b/>
          <w:sz w:val="20"/>
          <w:szCs w:val="20"/>
          <w:lang w:eastAsia="en-US"/>
        </w:rPr>
        <w:t xml:space="preserve">71  </w:t>
      </w:r>
      <w:r>
        <w:rPr>
          <w:rFonts w:eastAsiaTheme="minorHAnsi"/>
          <w:b/>
          <w:sz w:val="20"/>
          <w:szCs w:val="20"/>
          <w:lang w:eastAsia="en-US"/>
        </w:rPr>
        <w:t xml:space="preserve"> </w:t>
      </w:r>
      <w:r w:rsidRPr="00625F0D">
        <w:rPr>
          <w:rFonts w:eastAsiaTheme="minorHAnsi"/>
          <w:b/>
          <w:sz w:val="20"/>
          <w:szCs w:val="20"/>
          <w:lang w:eastAsia="en-US"/>
        </w:rPr>
        <w:t>LA 17, 10-12.</w:t>
      </w:r>
    </w:p>
    <w:p w:rsidR="0093299B" w:rsidRPr="00625F0D" w:rsidRDefault="0093299B" w:rsidP="0093299B">
      <w:pPr>
        <w:widowControl/>
        <w:rPr>
          <w:rFonts w:eastAsiaTheme="minorHAnsi"/>
          <w:b/>
          <w:sz w:val="20"/>
          <w:szCs w:val="20"/>
          <w:lang w:eastAsia="en-US"/>
        </w:rPr>
      </w:pPr>
      <w:r>
        <w:rPr>
          <w:rFonts w:eastAsiaTheme="minorHAnsi"/>
          <w:b/>
          <w:sz w:val="20"/>
          <w:szCs w:val="20"/>
          <w:lang w:eastAsia="en-US"/>
        </w:rPr>
        <w:t xml:space="preserve"> </w:t>
      </w:r>
      <w:r w:rsidRPr="00625F0D">
        <w:rPr>
          <w:rFonts w:eastAsiaTheme="minorHAnsi"/>
          <w:b/>
          <w:sz w:val="20"/>
          <w:szCs w:val="20"/>
          <w:lang w:eastAsia="en-US"/>
        </w:rPr>
        <w:t>72</w:t>
      </w:r>
      <w:r>
        <w:rPr>
          <w:rFonts w:eastAsiaTheme="minorHAnsi"/>
          <w:b/>
          <w:sz w:val="20"/>
          <w:szCs w:val="20"/>
          <w:lang w:eastAsia="en-US"/>
        </w:rPr>
        <w:t xml:space="preserve"> </w:t>
      </w:r>
      <w:r w:rsidRPr="00625F0D">
        <w:rPr>
          <w:rFonts w:eastAsiaTheme="minorHAnsi"/>
          <w:b/>
          <w:sz w:val="20"/>
          <w:szCs w:val="20"/>
          <w:lang w:eastAsia="en-US"/>
        </w:rPr>
        <w:t xml:space="preserve"> </w:t>
      </w:r>
      <w:r>
        <w:rPr>
          <w:rFonts w:eastAsiaTheme="minorHAnsi"/>
          <w:b/>
          <w:sz w:val="20"/>
          <w:szCs w:val="20"/>
          <w:lang w:eastAsia="en-US"/>
        </w:rPr>
        <w:t xml:space="preserve"> </w:t>
      </w:r>
      <w:r w:rsidRPr="00625F0D">
        <w:rPr>
          <w:rFonts w:eastAsiaTheme="minorHAnsi"/>
          <w:b/>
          <w:sz w:val="20"/>
          <w:szCs w:val="20"/>
          <w:lang w:eastAsia="en-US"/>
        </w:rPr>
        <w:t>LA 18, 17-18.</w:t>
      </w:r>
    </w:p>
    <w:p w:rsidR="0093299B" w:rsidRDefault="0093299B" w:rsidP="0093299B">
      <w:pPr>
        <w:widowControl/>
        <w:rPr>
          <w:rFonts w:ascii="TimesNewRomanPSMT" w:eastAsiaTheme="minorHAnsi" w:hAnsi="TimesNewRomanPSMT" w:cs="TimesNewRomanPSMT"/>
          <w:lang w:eastAsia="en-US"/>
        </w:rPr>
      </w:pPr>
      <w:r>
        <w:rPr>
          <w:rFonts w:ascii="TimesNewRomanPSMT" w:eastAsiaTheme="minorHAnsi" w:hAnsi="TimesNewRomanPSMT" w:cs="TimesNewRomanPSMT"/>
          <w:lang w:eastAsia="en-US"/>
        </w:rPr>
        <w:t>----</w:t>
      </w:r>
    </w:p>
    <w:p w:rsidR="00A35458" w:rsidRDefault="00A35458" w:rsidP="0093299B">
      <w:pPr>
        <w:widowControl/>
        <w:rPr>
          <w:rFonts w:ascii="TimesNewRomanPSMT" w:eastAsiaTheme="minorHAnsi" w:hAnsi="TimesNewRomanPSMT" w:cs="TimesNewRomanPSMT"/>
          <w:lang w:eastAsia="en-US"/>
        </w:rPr>
      </w:pPr>
    </w:p>
    <w:p w:rsidR="0093299B" w:rsidRPr="005B355F" w:rsidRDefault="0093299B" w:rsidP="0093299B">
      <w:pPr>
        <w:widowControl/>
        <w:jc w:val="both"/>
        <w:rPr>
          <w:rFonts w:eastAsiaTheme="minorHAnsi"/>
          <w:b/>
          <w:sz w:val="22"/>
          <w:szCs w:val="22"/>
          <w:lang w:eastAsia="en-US"/>
        </w:rPr>
      </w:pPr>
      <w:r w:rsidRPr="005B355F">
        <w:rPr>
          <w:rFonts w:eastAsiaTheme="minorHAnsi"/>
          <w:b/>
          <w:sz w:val="22"/>
          <w:szCs w:val="22"/>
          <w:lang w:eastAsia="en-US"/>
        </w:rPr>
        <w:lastRenderedPageBreak/>
        <w:t xml:space="preserve">     En otra carta del mismo año, el Sr. de La Salle comunica su sentimiento sobre o</w:t>
      </w:r>
      <w:r>
        <w:rPr>
          <w:rFonts w:eastAsiaTheme="minorHAnsi"/>
          <w:b/>
          <w:sz w:val="22"/>
          <w:szCs w:val="22"/>
          <w:lang w:eastAsia="en-US"/>
        </w:rPr>
        <w:t>tra cuestión: las deudas. Despué</w:t>
      </w:r>
      <w:r w:rsidRPr="005B355F">
        <w:rPr>
          <w:rFonts w:eastAsiaTheme="minorHAnsi"/>
          <w:b/>
          <w:sz w:val="22"/>
          <w:szCs w:val="22"/>
          <w:lang w:eastAsia="en-US"/>
        </w:rPr>
        <w:t>s de haber dicho al Hno</w:t>
      </w:r>
      <w:r>
        <w:rPr>
          <w:rFonts w:eastAsiaTheme="minorHAnsi"/>
          <w:b/>
          <w:sz w:val="22"/>
          <w:szCs w:val="22"/>
          <w:lang w:eastAsia="en-US"/>
        </w:rPr>
        <w:t>.</w:t>
      </w:r>
      <w:r w:rsidRPr="005B355F">
        <w:rPr>
          <w:rFonts w:eastAsiaTheme="minorHAnsi"/>
          <w:b/>
          <w:sz w:val="22"/>
          <w:szCs w:val="22"/>
          <w:lang w:eastAsia="en-US"/>
        </w:rPr>
        <w:t xml:space="preserve"> Gabriel que le va a enviar un poco de dinero, aunque ello le sea en el momento difícil porque le esperan alg</w:t>
      </w:r>
      <w:r w:rsidRPr="005B355F">
        <w:rPr>
          <w:rFonts w:eastAsiaTheme="minorHAnsi"/>
          <w:b/>
          <w:sz w:val="22"/>
          <w:szCs w:val="22"/>
          <w:lang w:eastAsia="en-US"/>
        </w:rPr>
        <w:t>u</w:t>
      </w:r>
      <w:r w:rsidRPr="005B355F">
        <w:rPr>
          <w:rFonts w:eastAsiaTheme="minorHAnsi"/>
          <w:b/>
          <w:sz w:val="22"/>
          <w:szCs w:val="22"/>
          <w:lang w:eastAsia="en-US"/>
        </w:rPr>
        <w:t xml:space="preserve">nos deberes </w:t>
      </w:r>
      <w:r>
        <w:rPr>
          <w:rFonts w:eastAsiaTheme="minorHAnsi"/>
          <w:b/>
          <w:sz w:val="22"/>
          <w:szCs w:val="22"/>
          <w:lang w:eastAsia="en-US"/>
        </w:rPr>
        <w:t xml:space="preserve">durante tres meses, el añade: </w:t>
      </w:r>
      <w:r w:rsidRPr="00E64136">
        <w:rPr>
          <w:rFonts w:eastAsiaTheme="minorHAnsi"/>
          <w:b/>
          <w:i/>
          <w:sz w:val="22"/>
          <w:szCs w:val="22"/>
          <w:lang w:eastAsia="en-US"/>
        </w:rPr>
        <w:t>"No os comprometáis con nada, os lo ruego, sin mí , pues yo quedo muy descontento con las deudas. Yo no las quiero, ni nunca las he querido ni sufrido en ninguna de nuestras casas, pues no hay nada a lo que tenga más horror. Por eso no contéis conmigo nunca más para las deudas, po</w:t>
      </w:r>
      <w:r w:rsidRPr="00E64136">
        <w:rPr>
          <w:rFonts w:eastAsiaTheme="minorHAnsi"/>
          <w:b/>
          <w:i/>
          <w:sz w:val="22"/>
          <w:szCs w:val="22"/>
          <w:lang w:eastAsia="en-US"/>
        </w:rPr>
        <w:t>r</w:t>
      </w:r>
      <w:r w:rsidRPr="00E64136">
        <w:rPr>
          <w:rFonts w:eastAsiaTheme="minorHAnsi"/>
          <w:b/>
          <w:i/>
          <w:sz w:val="22"/>
          <w:szCs w:val="22"/>
          <w:lang w:eastAsia="en-US"/>
        </w:rPr>
        <w:t>que yo no aceptaré nunca en este sentido ninguna propuesta</w:t>
      </w:r>
      <w:r w:rsidRPr="005B355F">
        <w:rPr>
          <w:rFonts w:eastAsiaTheme="minorHAnsi"/>
          <w:b/>
          <w:sz w:val="22"/>
          <w:szCs w:val="22"/>
          <w:lang w:eastAsia="en-US"/>
        </w:rPr>
        <w:t>"...</w:t>
      </w:r>
    </w:p>
    <w:p w:rsidR="0093299B" w:rsidRPr="005B355F" w:rsidRDefault="0093299B" w:rsidP="0093299B">
      <w:pPr>
        <w:widowControl/>
        <w:jc w:val="both"/>
        <w:rPr>
          <w:rFonts w:eastAsiaTheme="minorHAnsi"/>
          <w:b/>
          <w:sz w:val="22"/>
          <w:szCs w:val="22"/>
          <w:lang w:eastAsia="en-US"/>
        </w:rPr>
      </w:pPr>
      <w:r w:rsidRPr="005B355F">
        <w:rPr>
          <w:rFonts w:eastAsiaTheme="minorHAnsi"/>
          <w:b/>
          <w:sz w:val="22"/>
          <w:szCs w:val="22"/>
          <w:lang w:eastAsia="en-US"/>
        </w:rPr>
        <w:t xml:space="preserve">          </w:t>
      </w:r>
      <w:r>
        <w:rPr>
          <w:rFonts w:eastAsiaTheme="minorHAnsi"/>
          <w:b/>
          <w:sz w:val="22"/>
          <w:szCs w:val="22"/>
          <w:lang w:eastAsia="en-US"/>
        </w:rPr>
        <w:t>"</w:t>
      </w:r>
      <w:r w:rsidRPr="00E64136">
        <w:rPr>
          <w:rFonts w:eastAsiaTheme="minorHAnsi"/>
          <w:b/>
          <w:i/>
          <w:sz w:val="22"/>
          <w:szCs w:val="22"/>
          <w:lang w:eastAsia="en-US"/>
        </w:rPr>
        <w:t>Yo siempre quiero ver por delante de mí los gastos y no detrás, y no toméis nunca ninguna medida ni ninguna determinación  sin pedirme antes aviso por ad</w:t>
      </w:r>
      <w:r w:rsidRPr="00E64136">
        <w:rPr>
          <w:rFonts w:eastAsiaTheme="minorHAnsi"/>
          <w:b/>
          <w:i/>
          <w:sz w:val="22"/>
          <w:szCs w:val="22"/>
          <w:lang w:eastAsia="en-US"/>
        </w:rPr>
        <w:t>e</w:t>
      </w:r>
      <w:r w:rsidRPr="00E64136">
        <w:rPr>
          <w:rFonts w:eastAsiaTheme="minorHAnsi"/>
          <w:b/>
          <w:i/>
          <w:sz w:val="22"/>
          <w:szCs w:val="22"/>
          <w:lang w:eastAsia="en-US"/>
        </w:rPr>
        <w:t>lantado. Yo os responderé de forma inmediata" (73) "Yo pienso que es mejor vivir con estrechez y desprendido del mundo y estoy gozoso de veros en esta dispos</w:t>
      </w:r>
      <w:r w:rsidRPr="00E64136">
        <w:rPr>
          <w:rFonts w:eastAsiaTheme="minorHAnsi"/>
          <w:b/>
          <w:i/>
          <w:sz w:val="22"/>
          <w:szCs w:val="22"/>
          <w:lang w:eastAsia="en-US"/>
        </w:rPr>
        <w:t>i</w:t>
      </w:r>
      <w:r w:rsidRPr="00E64136">
        <w:rPr>
          <w:rFonts w:eastAsiaTheme="minorHAnsi"/>
          <w:b/>
          <w:i/>
          <w:sz w:val="22"/>
          <w:szCs w:val="22"/>
          <w:lang w:eastAsia="en-US"/>
        </w:rPr>
        <w:t>ción, pues cuando se está en ella hay que saber abandonarse al a Providencia  y si no se tiene la suficiente virtud o espíritu de fe, es necesario saber tomar las medidas antes de actuar, pues de otra forma es no obrar cristianamente ni sabiamente"</w:t>
      </w:r>
      <w:r w:rsidRPr="005B355F">
        <w:rPr>
          <w:rFonts w:eastAsiaTheme="minorHAnsi"/>
          <w:b/>
          <w:sz w:val="22"/>
          <w:szCs w:val="22"/>
          <w:lang w:eastAsia="en-US"/>
        </w:rPr>
        <w:t xml:space="preserve"> (74) </w:t>
      </w:r>
    </w:p>
    <w:p w:rsidR="0093299B" w:rsidRPr="005B355F" w:rsidRDefault="0093299B" w:rsidP="0093299B">
      <w:pPr>
        <w:widowControl/>
        <w:jc w:val="both"/>
        <w:rPr>
          <w:rFonts w:eastAsiaTheme="minorHAnsi"/>
          <w:b/>
          <w:sz w:val="22"/>
          <w:szCs w:val="22"/>
          <w:lang w:eastAsia="en-US"/>
        </w:rPr>
      </w:pPr>
    </w:p>
    <w:p w:rsidR="0093299B" w:rsidRPr="005B355F" w:rsidRDefault="0093299B" w:rsidP="0093299B">
      <w:pPr>
        <w:widowControl/>
        <w:jc w:val="both"/>
        <w:rPr>
          <w:rFonts w:eastAsiaTheme="minorHAnsi"/>
          <w:b/>
          <w:sz w:val="22"/>
          <w:szCs w:val="22"/>
          <w:lang w:eastAsia="en-US"/>
        </w:rPr>
      </w:pPr>
      <w:r w:rsidRPr="005B355F">
        <w:rPr>
          <w:rFonts w:eastAsiaTheme="minorHAnsi"/>
          <w:b/>
          <w:sz w:val="22"/>
          <w:szCs w:val="22"/>
          <w:lang w:eastAsia="en-US"/>
        </w:rPr>
        <w:t xml:space="preserve">    En una carta de 1710 (75) hay una in</w:t>
      </w:r>
      <w:r>
        <w:rPr>
          <w:rFonts w:eastAsiaTheme="minorHAnsi"/>
          <w:b/>
          <w:sz w:val="22"/>
          <w:szCs w:val="22"/>
          <w:lang w:eastAsia="en-US"/>
        </w:rPr>
        <w:t>d</w:t>
      </w:r>
      <w:r w:rsidRPr="005B355F">
        <w:rPr>
          <w:rFonts w:eastAsiaTheme="minorHAnsi"/>
          <w:b/>
          <w:sz w:val="22"/>
          <w:szCs w:val="22"/>
          <w:lang w:eastAsia="en-US"/>
        </w:rPr>
        <w:t xml:space="preserve">icación clara </w:t>
      </w:r>
      <w:r>
        <w:rPr>
          <w:rFonts w:eastAsiaTheme="minorHAnsi"/>
          <w:b/>
          <w:sz w:val="22"/>
          <w:szCs w:val="22"/>
          <w:lang w:eastAsia="en-US"/>
        </w:rPr>
        <w:t>de</w:t>
      </w:r>
      <w:r w:rsidRPr="005B355F">
        <w:rPr>
          <w:rFonts w:eastAsiaTheme="minorHAnsi"/>
          <w:b/>
          <w:sz w:val="22"/>
          <w:szCs w:val="22"/>
          <w:lang w:eastAsia="en-US"/>
        </w:rPr>
        <w:t xml:space="preserve"> que el Hno</w:t>
      </w:r>
      <w:r>
        <w:rPr>
          <w:rFonts w:eastAsiaTheme="minorHAnsi"/>
          <w:b/>
          <w:sz w:val="22"/>
          <w:szCs w:val="22"/>
          <w:lang w:eastAsia="en-US"/>
        </w:rPr>
        <w:t>.</w:t>
      </w:r>
      <w:r w:rsidRPr="005B355F">
        <w:rPr>
          <w:rFonts w:eastAsiaTheme="minorHAnsi"/>
          <w:b/>
          <w:sz w:val="22"/>
          <w:szCs w:val="22"/>
          <w:lang w:eastAsia="en-US"/>
        </w:rPr>
        <w:t xml:space="preserve"> Gabriel no duda en entender el pen</w:t>
      </w:r>
      <w:r>
        <w:rPr>
          <w:rFonts w:eastAsiaTheme="minorHAnsi"/>
          <w:b/>
          <w:sz w:val="22"/>
          <w:szCs w:val="22"/>
          <w:lang w:eastAsia="en-US"/>
        </w:rPr>
        <w:t>s</w:t>
      </w:r>
      <w:r w:rsidRPr="005B355F">
        <w:rPr>
          <w:rFonts w:eastAsiaTheme="minorHAnsi"/>
          <w:b/>
          <w:sz w:val="22"/>
          <w:szCs w:val="22"/>
          <w:lang w:eastAsia="en-US"/>
        </w:rPr>
        <w:t>amiento de Juan Bta</w:t>
      </w:r>
      <w:r>
        <w:rPr>
          <w:rFonts w:eastAsiaTheme="minorHAnsi"/>
          <w:b/>
          <w:sz w:val="22"/>
          <w:szCs w:val="22"/>
          <w:lang w:eastAsia="en-US"/>
        </w:rPr>
        <w:t>.</w:t>
      </w:r>
      <w:r w:rsidRPr="005B355F">
        <w:rPr>
          <w:rFonts w:eastAsiaTheme="minorHAnsi"/>
          <w:b/>
          <w:sz w:val="22"/>
          <w:szCs w:val="22"/>
          <w:lang w:eastAsia="en-US"/>
        </w:rPr>
        <w:t xml:space="preserve"> de </w:t>
      </w:r>
      <w:r>
        <w:rPr>
          <w:rFonts w:eastAsiaTheme="minorHAnsi"/>
          <w:b/>
          <w:sz w:val="22"/>
          <w:szCs w:val="22"/>
          <w:lang w:eastAsia="en-US"/>
        </w:rPr>
        <w:t>L</w:t>
      </w:r>
      <w:r w:rsidRPr="005B355F">
        <w:rPr>
          <w:rFonts w:eastAsiaTheme="minorHAnsi"/>
          <w:b/>
          <w:sz w:val="22"/>
          <w:szCs w:val="22"/>
          <w:lang w:eastAsia="en-US"/>
        </w:rPr>
        <w:t>a Salle. Ninguna de las cartas de G</w:t>
      </w:r>
      <w:r w:rsidRPr="005B355F">
        <w:rPr>
          <w:rFonts w:eastAsiaTheme="minorHAnsi"/>
          <w:b/>
          <w:sz w:val="22"/>
          <w:szCs w:val="22"/>
          <w:lang w:eastAsia="en-US"/>
        </w:rPr>
        <w:t>a</w:t>
      </w:r>
      <w:r w:rsidRPr="005B355F">
        <w:rPr>
          <w:rFonts w:eastAsiaTheme="minorHAnsi"/>
          <w:b/>
          <w:sz w:val="22"/>
          <w:szCs w:val="22"/>
          <w:lang w:eastAsia="en-US"/>
        </w:rPr>
        <w:t>briel Drolin se han co</w:t>
      </w:r>
      <w:r>
        <w:rPr>
          <w:rFonts w:eastAsiaTheme="minorHAnsi"/>
          <w:b/>
          <w:sz w:val="22"/>
          <w:szCs w:val="22"/>
          <w:lang w:eastAsia="en-US"/>
        </w:rPr>
        <w:t>n</w:t>
      </w:r>
      <w:r w:rsidRPr="005B355F">
        <w:rPr>
          <w:rFonts w:eastAsiaTheme="minorHAnsi"/>
          <w:b/>
          <w:sz w:val="22"/>
          <w:szCs w:val="22"/>
          <w:lang w:eastAsia="en-US"/>
        </w:rPr>
        <w:t>servado , pero leyendo las respuestas del Fundador se puede tener una idea de lo que el Hno</w:t>
      </w:r>
      <w:r>
        <w:rPr>
          <w:rFonts w:eastAsiaTheme="minorHAnsi"/>
          <w:b/>
          <w:sz w:val="22"/>
          <w:szCs w:val="22"/>
          <w:lang w:eastAsia="en-US"/>
        </w:rPr>
        <w:t>.</w:t>
      </w:r>
      <w:r w:rsidRPr="005B355F">
        <w:rPr>
          <w:rFonts w:eastAsiaTheme="minorHAnsi"/>
          <w:b/>
          <w:sz w:val="22"/>
          <w:szCs w:val="22"/>
          <w:lang w:eastAsia="en-US"/>
        </w:rPr>
        <w:t xml:space="preserve"> Gabriel le es</w:t>
      </w:r>
      <w:r>
        <w:rPr>
          <w:rFonts w:eastAsiaTheme="minorHAnsi"/>
          <w:b/>
          <w:sz w:val="22"/>
          <w:szCs w:val="22"/>
          <w:lang w:eastAsia="en-US"/>
        </w:rPr>
        <w:t>c</w:t>
      </w:r>
      <w:r w:rsidRPr="005B355F">
        <w:rPr>
          <w:rFonts w:eastAsiaTheme="minorHAnsi"/>
          <w:b/>
          <w:sz w:val="22"/>
          <w:szCs w:val="22"/>
          <w:lang w:eastAsia="en-US"/>
        </w:rPr>
        <w:t>ribía. El debe haberle adelantado las razones para enviar un Hermano a fin de reforzar su trabajo. El mismo ya no es muy joven y un Hermano más joven se podría formar en las costumbres y en el idioma de Italia. Explica que los gastos sup</w:t>
      </w:r>
      <w:r>
        <w:rPr>
          <w:rFonts w:eastAsiaTheme="minorHAnsi"/>
          <w:b/>
          <w:sz w:val="22"/>
          <w:szCs w:val="22"/>
          <w:lang w:eastAsia="en-US"/>
        </w:rPr>
        <w:t>lementarios no deberían durar má</w:t>
      </w:r>
      <w:r w:rsidRPr="005B355F">
        <w:rPr>
          <w:rFonts w:eastAsiaTheme="minorHAnsi"/>
          <w:b/>
          <w:sz w:val="22"/>
          <w:szCs w:val="22"/>
          <w:lang w:eastAsia="en-US"/>
        </w:rPr>
        <w:t>s q</w:t>
      </w:r>
      <w:r>
        <w:rPr>
          <w:rFonts w:eastAsiaTheme="minorHAnsi"/>
          <w:b/>
          <w:sz w:val="22"/>
          <w:szCs w:val="22"/>
          <w:lang w:eastAsia="en-US"/>
        </w:rPr>
        <w:t>ue un año  Y añadí</w:t>
      </w:r>
      <w:r w:rsidRPr="005B355F">
        <w:rPr>
          <w:rFonts w:eastAsiaTheme="minorHAnsi"/>
          <w:b/>
          <w:sz w:val="22"/>
          <w:szCs w:val="22"/>
          <w:lang w:eastAsia="en-US"/>
        </w:rPr>
        <w:t>a que él no había recibido respuesta de Juan Bta de La Salle  desde hac</w:t>
      </w:r>
      <w:r>
        <w:rPr>
          <w:rFonts w:eastAsiaTheme="minorHAnsi"/>
          <w:b/>
          <w:sz w:val="22"/>
          <w:szCs w:val="22"/>
          <w:lang w:eastAsia="en-US"/>
        </w:rPr>
        <w:t>í</w:t>
      </w:r>
      <w:r w:rsidRPr="005B355F">
        <w:rPr>
          <w:rFonts w:eastAsiaTheme="minorHAnsi"/>
          <w:b/>
          <w:sz w:val="22"/>
          <w:szCs w:val="22"/>
          <w:lang w:eastAsia="en-US"/>
        </w:rPr>
        <w:t>a m</w:t>
      </w:r>
      <w:r w:rsidRPr="005B355F">
        <w:rPr>
          <w:rFonts w:eastAsiaTheme="minorHAnsi"/>
          <w:b/>
          <w:sz w:val="22"/>
          <w:szCs w:val="22"/>
          <w:lang w:eastAsia="en-US"/>
        </w:rPr>
        <w:t>e</w:t>
      </w:r>
      <w:r w:rsidRPr="005B355F">
        <w:rPr>
          <w:rFonts w:eastAsiaTheme="minorHAnsi"/>
          <w:b/>
          <w:sz w:val="22"/>
          <w:szCs w:val="22"/>
          <w:lang w:eastAsia="en-US"/>
        </w:rPr>
        <w:t>ses y que eso le llevaba a cometer faltas contra la piedad y la fidelidad a la Regla. Incuso le invitaba a Juan Bta. de La Sale a ir él mismo a Roma para hacrle una v</w:t>
      </w:r>
      <w:r>
        <w:rPr>
          <w:rFonts w:eastAsiaTheme="minorHAnsi"/>
          <w:b/>
          <w:sz w:val="22"/>
          <w:szCs w:val="22"/>
          <w:lang w:eastAsia="en-US"/>
        </w:rPr>
        <w:t>isita, incluso añadiendo que</w:t>
      </w:r>
      <w:r w:rsidRPr="005B355F">
        <w:rPr>
          <w:rFonts w:eastAsiaTheme="minorHAnsi"/>
          <w:b/>
          <w:sz w:val="22"/>
          <w:szCs w:val="22"/>
          <w:lang w:eastAsia="en-US"/>
        </w:rPr>
        <w:t xml:space="preserve"> el Sr</w:t>
      </w:r>
      <w:r>
        <w:rPr>
          <w:rFonts w:eastAsiaTheme="minorHAnsi"/>
          <w:b/>
          <w:sz w:val="22"/>
          <w:szCs w:val="22"/>
          <w:lang w:eastAsia="en-US"/>
        </w:rPr>
        <w:t>.</w:t>
      </w:r>
      <w:r w:rsidRPr="005B355F">
        <w:rPr>
          <w:rFonts w:eastAsiaTheme="minorHAnsi"/>
          <w:b/>
          <w:sz w:val="22"/>
          <w:szCs w:val="22"/>
          <w:lang w:eastAsia="en-US"/>
        </w:rPr>
        <w:t xml:space="preserve"> de La Salle no ha podido acaso ser totalm</w:t>
      </w:r>
      <w:r>
        <w:rPr>
          <w:rFonts w:eastAsiaTheme="minorHAnsi"/>
          <w:b/>
          <w:sz w:val="22"/>
          <w:szCs w:val="22"/>
          <w:lang w:eastAsia="en-US"/>
        </w:rPr>
        <w:t>e</w:t>
      </w:r>
      <w:r w:rsidRPr="005B355F">
        <w:rPr>
          <w:rFonts w:eastAsiaTheme="minorHAnsi"/>
          <w:b/>
          <w:sz w:val="22"/>
          <w:szCs w:val="22"/>
          <w:lang w:eastAsia="en-US"/>
        </w:rPr>
        <w:t>nte honesto en lo que le ha escrito anteriormente.</w:t>
      </w:r>
    </w:p>
    <w:p w:rsidR="0093299B" w:rsidRPr="005B355F" w:rsidRDefault="0093299B" w:rsidP="0093299B">
      <w:pPr>
        <w:widowControl/>
        <w:jc w:val="both"/>
        <w:rPr>
          <w:rFonts w:eastAsiaTheme="minorHAnsi"/>
          <w:b/>
          <w:sz w:val="22"/>
          <w:szCs w:val="22"/>
          <w:lang w:eastAsia="en-US"/>
        </w:rPr>
      </w:pPr>
    </w:p>
    <w:p w:rsidR="0093299B" w:rsidRPr="005B355F" w:rsidRDefault="0093299B" w:rsidP="0093299B">
      <w:pPr>
        <w:widowControl/>
        <w:jc w:val="both"/>
        <w:rPr>
          <w:rFonts w:eastAsiaTheme="minorHAnsi"/>
          <w:b/>
          <w:sz w:val="22"/>
          <w:szCs w:val="22"/>
          <w:lang w:eastAsia="en-US"/>
        </w:rPr>
      </w:pPr>
      <w:r w:rsidRPr="005B355F">
        <w:rPr>
          <w:rFonts w:eastAsiaTheme="minorHAnsi"/>
          <w:b/>
          <w:sz w:val="22"/>
          <w:szCs w:val="22"/>
          <w:lang w:eastAsia="en-US"/>
        </w:rPr>
        <w:t xml:space="preserve">   A pesar de esas tensiones que se manifiestan queda muy claro que Juan Bta. de La Salle tiene confianza en su amigo y Hermano. Se trata de una tensión como </w:t>
      </w:r>
      <w:r>
        <w:rPr>
          <w:rFonts w:eastAsiaTheme="minorHAnsi"/>
          <w:b/>
          <w:sz w:val="22"/>
          <w:szCs w:val="22"/>
          <w:lang w:eastAsia="en-US"/>
        </w:rPr>
        <w:t>puede darse entre dos amigos pró</w:t>
      </w:r>
      <w:r w:rsidRPr="005B355F">
        <w:rPr>
          <w:rFonts w:eastAsiaTheme="minorHAnsi"/>
          <w:b/>
          <w:sz w:val="22"/>
          <w:szCs w:val="22"/>
          <w:lang w:eastAsia="en-US"/>
        </w:rPr>
        <w:t>ximos, una tensión nunca apar</w:t>
      </w:r>
      <w:r>
        <w:rPr>
          <w:rFonts w:eastAsiaTheme="minorHAnsi"/>
          <w:b/>
          <w:sz w:val="22"/>
          <w:szCs w:val="22"/>
          <w:lang w:eastAsia="en-US"/>
        </w:rPr>
        <w:t>ece al exterior. Esto no interfi</w:t>
      </w:r>
      <w:r w:rsidRPr="005B355F">
        <w:rPr>
          <w:rFonts w:eastAsiaTheme="minorHAnsi"/>
          <w:b/>
          <w:sz w:val="22"/>
          <w:szCs w:val="22"/>
          <w:lang w:eastAsia="en-US"/>
        </w:rPr>
        <w:t xml:space="preserve">ere nada en el comportamiento </w:t>
      </w:r>
      <w:r>
        <w:rPr>
          <w:rFonts w:eastAsiaTheme="minorHAnsi"/>
          <w:b/>
          <w:sz w:val="22"/>
          <w:szCs w:val="22"/>
          <w:lang w:eastAsia="en-US"/>
        </w:rPr>
        <w:t>avanzando informaciones en diversas caras  sobre el Cardenal, Rethel, la muerte de su hermana, la cual no podía retrasarse por tener de 85 años de edad (76)  En la misma carta menciona  que el Sr. de la Chetardie retiene el monto de sumas importantes por su trabajo de los Hermanos</w:t>
      </w:r>
      <w:r w:rsidR="00A35458">
        <w:rPr>
          <w:rFonts w:eastAsiaTheme="minorHAnsi"/>
          <w:b/>
          <w:sz w:val="22"/>
          <w:szCs w:val="22"/>
          <w:lang w:eastAsia="en-US"/>
        </w:rPr>
        <w:t>.</w:t>
      </w:r>
      <w:r>
        <w:rPr>
          <w:rFonts w:eastAsiaTheme="minorHAnsi"/>
          <w:b/>
          <w:sz w:val="22"/>
          <w:szCs w:val="22"/>
          <w:lang w:eastAsia="en-US"/>
        </w:rPr>
        <w:t xml:space="preserve"> (77)</w:t>
      </w:r>
    </w:p>
    <w:p w:rsidR="0093299B" w:rsidRDefault="0093299B" w:rsidP="0093299B">
      <w:pPr>
        <w:widowControl/>
        <w:rPr>
          <w:rFonts w:ascii="TimesNewRomanPSMT" w:eastAsiaTheme="minorHAnsi" w:hAnsi="TimesNewRomanPSMT" w:cs="TimesNewRomanPSMT"/>
          <w:lang w:eastAsia="en-US"/>
        </w:rPr>
      </w:pPr>
      <w:r>
        <w:rPr>
          <w:rFonts w:ascii="TimesNewRomanPSMT" w:eastAsiaTheme="minorHAnsi" w:hAnsi="TimesNewRomanPSMT" w:cs="TimesNewRomanPSMT"/>
          <w:lang w:eastAsia="en-US"/>
        </w:rPr>
        <w:t>--------</w:t>
      </w:r>
    </w:p>
    <w:p w:rsidR="0093299B" w:rsidRPr="00D94267" w:rsidRDefault="0093299B" w:rsidP="0093299B">
      <w:pPr>
        <w:widowControl/>
        <w:rPr>
          <w:rFonts w:eastAsiaTheme="minorHAnsi"/>
          <w:b/>
          <w:sz w:val="20"/>
          <w:szCs w:val="20"/>
          <w:lang w:eastAsia="en-US"/>
        </w:rPr>
      </w:pPr>
      <w:r w:rsidRPr="00D94267">
        <w:rPr>
          <w:rFonts w:eastAsiaTheme="minorHAnsi"/>
          <w:b/>
          <w:sz w:val="20"/>
          <w:szCs w:val="20"/>
          <w:lang w:eastAsia="en-US"/>
        </w:rPr>
        <w:t>73  2 LA 19, 10-11.</w:t>
      </w:r>
    </w:p>
    <w:p w:rsidR="0093299B" w:rsidRPr="00D94267" w:rsidRDefault="0093299B" w:rsidP="0093299B">
      <w:pPr>
        <w:widowControl/>
        <w:rPr>
          <w:rFonts w:eastAsiaTheme="minorHAnsi"/>
          <w:b/>
          <w:sz w:val="20"/>
          <w:szCs w:val="20"/>
          <w:lang w:eastAsia="en-US"/>
        </w:rPr>
      </w:pPr>
      <w:r w:rsidRPr="00D94267">
        <w:rPr>
          <w:rFonts w:eastAsiaTheme="minorHAnsi"/>
          <w:b/>
          <w:sz w:val="20"/>
          <w:szCs w:val="20"/>
          <w:lang w:eastAsia="en-US"/>
        </w:rPr>
        <w:t>74  3 LA 19,14.</w:t>
      </w:r>
    </w:p>
    <w:p w:rsidR="0093299B" w:rsidRPr="00D94267" w:rsidRDefault="0093299B" w:rsidP="0093299B">
      <w:pPr>
        <w:widowControl/>
        <w:rPr>
          <w:rFonts w:eastAsiaTheme="minorHAnsi"/>
          <w:b/>
          <w:sz w:val="20"/>
          <w:szCs w:val="20"/>
          <w:lang w:eastAsia="en-US"/>
        </w:rPr>
      </w:pPr>
      <w:r w:rsidRPr="00D94267">
        <w:rPr>
          <w:rFonts w:eastAsiaTheme="minorHAnsi"/>
          <w:b/>
          <w:sz w:val="20"/>
          <w:szCs w:val="20"/>
          <w:lang w:eastAsia="en-US"/>
        </w:rPr>
        <w:t>75  4 LA 28.</w:t>
      </w:r>
    </w:p>
    <w:p w:rsidR="0093299B" w:rsidRPr="00D94267" w:rsidRDefault="0093299B" w:rsidP="0093299B">
      <w:pPr>
        <w:widowControl/>
        <w:rPr>
          <w:rFonts w:eastAsiaTheme="minorHAnsi"/>
          <w:b/>
          <w:sz w:val="20"/>
          <w:szCs w:val="20"/>
          <w:lang w:eastAsia="en-US"/>
        </w:rPr>
      </w:pPr>
      <w:r w:rsidRPr="00D94267">
        <w:rPr>
          <w:rFonts w:eastAsiaTheme="minorHAnsi"/>
          <w:b/>
          <w:sz w:val="20"/>
          <w:szCs w:val="20"/>
          <w:lang w:eastAsia="en-US"/>
        </w:rPr>
        <w:t>761 LA 14,16.</w:t>
      </w:r>
    </w:p>
    <w:p w:rsidR="0093299B" w:rsidRPr="00D94267" w:rsidRDefault="0093299B" w:rsidP="0093299B">
      <w:pPr>
        <w:widowControl/>
        <w:rPr>
          <w:rFonts w:eastAsiaTheme="minorHAnsi"/>
          <w:b/>
          <w:sz w:val="20"/>
          <w:szCs w:val="20"/>
          <w:lang w:eastAsia="en-US"/>
        </w:rPr>
      </w:pPr>
      <w:r w:rsidRPr="00D94267">
        <w:rPr>
          <w:rFonts w:eastAsiaTheme="minorHAnsi"/>
          <w:b/>
          <w:sz w:val="20"/>
          <w:szCs w:val="20"/>
          <w:lang w:eastAsia="en-US"/>
        </w:rPr>
        <w:t>77  2 LA 14,17</w:t>
      </w:r>
    </w:p>
    <w:p w:rsidR="0093299B" w:rsidRDefault="0093299B" w:rsidP="0093299B">
      <w:pPr>
        <w:widowControl/>
        <w:rPr>
          <w:rFonts w:ascii="TimesNewRomanPSMT" w:eastAsiaTheme="minorHAnsi" w:hAnsi="TimesNewRomanPSMT" w:cs="TimesNewRomanPSMT"/>
          <w:lang w:eastAsia="en-US"/>
        </w:rPr>
      </w:pPr>
      <w:r>
        <w:rPr>
          <w:rFonts w:ascii="TimesNewRomanPSMT" w:eastAsiaTheme="minorHAnsi" w:hAnsi="TimesNewRomanPSMT" w:cs="TimesNewRomanPSMT"/>
          <w:lang w:eastAsia="en-US"/>
        </w:rPr>
        <w:t>-------</w:t>
      </w:r>
    </w:p>
    <w:p w:rsidR="0093299B" w:rsidRPr="00D975F0" w:rsidRDefault="0093299B" w:rsidP="0093299B">
      <w:pPr>
        <w:widowControl/>
        <w:jc w:val="both"/>
        <w:rPr>
          <w:rFonts w:eastAsiaTheme="minorHAnsi"/>
          <w:b/>
          <w:sz w:val="22"/>
          <w:szCs w:val="22"/>
          <w:lang w:eastAsia="en-US"/>
        </w:rPr>
      </w:pPr>
    </w:p>
    <w:p w:rsidR="0093299B" w:rsidRPr="00D975F0" w:rsidRDefault="0093299B" w:rsidP="0093299B">
      <w:pPr>
        <w:widowControl/>
        <w:jc w:val="both"/>
        <w:rPr>
          <w:rFonts w:eastAsiaTheme="minorHAnsi"/>
          <w:b/>
          <w:sz w:val="22"/>
          <w:szCs w:val="22"/>
          <w:lang w:eastAsia="en-US"/>
        </w:rPr>
      </w:pPr>
      <w:r w:rsidRPr="00D975F0">
        <w:rPr>
          <w:rFonts w:eastAsiaTheme="minorHAnsi"/>
          <w:b/>
          <w:sz w:val="22"/>
          <w:szCs w:val="22"/>
          <w:lang w:eastAsia="en-US"/>
        </w:rPr>
        <w:t xml:space="preserve">   El Sr. de La Salle daba siempre al Hno</w:t>
      </w:r>
      <w:r>
        <w:rPr>
          <w:rFonts w:eastAsiaTheme="minorHAnsi"/>
          <w:b/>
          <w:sz w:val="22"/>
          <w:szCs w:val="22"/>
          <w:lang w:eastAsia="en-US"/>
        </w:rPr>
        <w:t>.</w:t>
      </w:r>
      <w:r w:rsidRPr="00D975F0">
        <w:rPr>
          <w:rFonts w:eastAsiaTheme="minorHAnsi"/>
          <w:b/>
          <w:sz w:val="22"/>
          <w:szCs w:val="22"/>
          <w:lang w:eastAsia="en-US"/>
        </w:rPr>
        <w:t xml:space="preserve"> Gabriel las novedades del Instituto en Fra</w:t>
      </w:r>
      <w:r w:rsidRPr="00D975F0">
        <w:rPr>
          <w:rFonts w:eastAsiaTheme="minorHAnsi"/>
          <w:b/>
          <w:sz w:val="22"/>
          <w:szCs w:val="22"/>
          <w:lang w:eastAsia="en-US"/>
        </w:rPr>
        <w:t>n</w:t>
      </w:r>
      <w:r w:rsidRPr="00D975F0">
        <w:rPr>
          <w:rFonts w:eastAsiaTheme="minorHAnsi"/>
          <w:b/>
          <w:sz w:val="22"/>
          <w:szCs w:val="22"/>
          <w:lang w:eastAsia="en-US"/>
        </w:rPr>
        <w:t>cia y se comprende que se las diera al no recibirlas de otras partes. As</w:t>
      </w:r>
      <w:r>
        <w:rPr>
          <w:rFonts w:eastAsiaTheme="minorHAnsi"/>
          <w:b/>
          <w:sz w:val="22"/>
          <w:szCs w:val="22"/>
          <w:lang w:eastAsia="en-US"/>
        </w:rPr>
        <w:t>í</w:t>
      </w:r>
      <w:r w:rsidRPr="00D975F0">
        <w:rPr>
          <w:rFonts w:eastAsiaTheme="minorHAnsi"/>
          <w:b/>
          <w:sz w:val="22"/>
          <w:szCs w:val="22"/>
          <w:lang w:eastAsia="en-US"/>
        </w:rPr>
        <w:t xml:space="preserve"> le habla una vez de un legado de mil libra</w:t>
      </w:r>
      <w:r>
        <w:rPr>
          <w:rFonts w:eastAsiaTheme="minorHAnsi"/>
          <w:b/>
          <w:sz w:val="22"/>
          <w:szCs w:val="22"/>
          <w:lang w:eastAsia="en-US"/>
        </w:rPr>
        <w:t>s</w:t>
      </w:r>
      <w:r w:rsidRPr="00D975F0">
        <w:rPr>
          <w:rFonts w:eastAsiaTheme="minorHAnsi"/>
          <w:b/>
          <w:sz w:val="22"/>
          <w:szCs w:val="22"/>
          <w:lang w:eastAsia="en-US"/>
        </w:rPr>
        <w:t xml:space="preserve"> que espera recibir de parte de un monseñor Bodrand. En otra carta le informa de la muerte de dos Hermanos, Miguel y Santiago, fallecido</w:t>
      </w:r>
      <w:r>
        <w:rPr>
          <w:rFonts w:eastAsiaTheme="minorHAnsi"/>
          <w:b/>
          <w:sz w:val="22"/>
          <w:szCs w:val="22"/>
          <w:lang w:eastAsia="en-US"/>
        </w:rPr>
        <w:t>s</w:t>
      </w:r>
      <w:r w:rsidRPr="00D975F0">
        <w:rPr>
          <w:rFonts w:eastAsiaTheme="minorHAnsi"/>
          <w:b/>
          <w:sz w:val="22"/>
          <w:szCs w:val="22"/>
          <w:lang w:eastAsia="en-US"/>
        </w:rPr>
        <w:t xml:space="preserve"> en Chartres de la epidemia de la púrpura. (78) Y el 4 de </w:t>
      </w:r>
      <w:r>
        <w:rPr>
          <w:rFonts w:eastAsiaTheme="minorHAnsi"/>
          <w:b/>
          <w:sz w:val="22"/>
          <w:szCs w:val="22"/>
          <w:lang w:eastAsia="en-US"/>
        </w:rPr>
        <w:t>septiembre de 1705 Juan Bta. de L</w:t>
      </w:r>
      <w:r w:rsidRPr="00D975F0">
        <w:rPr>
          <w:rFonts w:eastAsiaTheme="minorHAnsi"/>
          <w:b/>
          <w:sz w:val="22"/>
          <w:szCs w:val="22"/>
          <w:lang w:eastAsia="en-US"/>
        </w:rPr>
        <w:t>a Salle escribe al Hno</w:t>
      </w:r>
      <w:r>
        <w:rPr>
          <w:rFonts w:eastAsiaTheme="minorHAnsi"/>
          <w:b/>
          <w:sz w:val="22"/>
          <w:szCs w:val="22"/>
          <w:lang w:eastAsia="en-US"/>
        </w:rPr>
        <w:t>.</w:t>
      </w:r>
      <w:r w:rsidRPr="00D975F0">
        <w:rPr>
          <w:rFonts w:eastAsiaTheme="minorHAnsi"/>
          <w:b/>
          <w:sz w:val="22"/>
          <w:szCs w:val="22"/>
          <w:lang w:eastAsia="en-US"/>
        </w:rPr>
        <w:t xml:space="preserve"> Gabriel y le dice que ha puesto el Noviciado en una he</w:t>
      </w:r>
      <w:r w:rsidRPr="00D975F0">
        <w:rPr>
          <w:rFonts w:eastAsiaTheme="minorHAnsi"/>
          <w:b/>
          <w:sz w:val="22"/>
          <w:szCs w:val="22"/>
          <w:lang w:eastAsia="en-US"/>
        </w:rPr>
        <w:t>r</w:t>
      </w:r>
      <w:r w:rsidRPr="00D975F0">
        <w:rPr>
          <w:rFonts w:eastAsiaTheme="minorHAnsi"/>
          <w:b/>
          <w:sz w:val="22"/>
          <w:szCs w:val="22"/>
          <w:lang w:eastAsia="en-US"/>
        </w:rPr>
        <w:t>mosa casa en un arrabal de Rouen</w:t>
      </w:r>
      <w:r>
        <w:rPr>
          <w:rFonts w:eastAsiaTheme="minorHAnsi"/>
          <w:b/>
          <w:sz w:val="22"/>
          <w:szCs w:val="22"/>
          <w:lang w:eastAsia="en-US"/>
        </w:rPr>
        <w:t>,</w:t>
      </w:r>
      <w:r w:rsidRPr="00D975F0">
        <w:rPr>
          <w:rFonts w:eastAsiaTheme="minorHAnsi"/>
          <w:b/>
          <w:sz w:val="22"/>
          <w:szCs w:val="22"/>
          <w:lang w:eastAsia="en-US"/>
        </w:rPr>
        <w:t xml:space="preserve"> que antes habían ocupado unas religiosa</w:t>
      </w:r>
      <w:r>
        <w:rPr>
          <w:rFonts w:eastAsiaTheme="minorHAnsi"/>
          <w:b/>
          <w:sz w:val="22"/>
          <w:szCs w:val="22"/>
          <w:lang w:eastAsia="en-US"/>
        </w:rPr>
        <w:t>s (79) y le explica por qué está</w:t>
      </w:r>
      <w:r w:rsidRPr="00D975F0">
        <w:rPr>
          <w:rFonts w:eastAsiaTheme="minorHAnsi"/>
          <w:b/>
          <w:sz w:val="22"/>
          <w:szCs w:val="22"/>
          <w:lang w:eastAsia="en-US"/>
        </w:rPr>
        <w:t xml:space="preserve"> escaso de dinero</w:t>
      </w:r>
      <w:r>
        <w:rPr>
          <w:rFonts w:eastAsiaTheme="minorHAnsi"/>
          <w:b/>
          <w:sz w:val="22"/>
          <w:szCs w:val="22"/>
          <w:lang w:eastAsia="en-US"/>
        </w:rPr>
        <w:t>,</w:t>
      </w:r>
      <w:r w:rsidRPr="00D975F0">
        <w:rPr>
          <w:rFonts w:eastAsiaTheme="minorHAnsi"/>
          <w:b/>
          <w:sz w:val="22"/>
          <w:szCs w:val="22"/>
          <w:lang w:eastAsia="en-US"/>
        </w:rPr>
        <w:t xml:space="preserve"> puesto que debe pagar la tasa trimestral de 100 libras (80). En la misma carta le dice que el Hno</w:t>
      </w:r>
      <w:r>
        <w:rPr>
          <w:rFonts w:eastAsiaTheme="minorHAnsi"/>
          <w:b/>
          <w:sz w:val="22"/>
          <w:szCs w:val="22"/>
          <w:lang w:eastAsia="en-US"/>
        </w:rPr>
        <w:t>.</w:t>
      </w:r>
      <w:r w:rsidRPr="00D975F0">
        <w:rPr>
          <w:rFonts w:eastAsiaTheme="minorHAnsi"/>
          <w:b/>
          <w:sz w:val="22"/>
          <w:szCs w:val="22"/>
          <w:lang w:eastAsia="en-US"/>
        </w:rPr>
        <w:t xml:space="preserve"> Alberto, (81) Director de Avi</w:t>
      </w:r>
      <w:r w:rsidRPr="00D975F0">
        <w:rPr>
          <w:rFonts w:eastAsiaTheme="minorHAnsi"/>
          <w:b/>
          <w:sz w:val="22"/>
          <w:szCs w:val="22"/>
          <w:lang w:eastAsia="en-US"/>
        </w:rPr>
        <w:t>g</w:t>
      </w:r>
      <w:r w:rsidRPr="00D975F0">
        <w:rPr>
          <w:rFonts w:eastAsiaTheme="minorHAnsi"/>
          <w:b/>
          <w:sz w:val="22"/>
          <w:szCs w:val="22"/>
          <w:lang w:eastAsia="en-US"/>
        </w:rPr>
        <w:t>non</w:t>
      </w:r>
      <w:r>
        <w:rPr>
          <w:rFonts w:eastAsiaTheme="minorHAnsi"/>
          <w:b/>
          <w:sz w:val="22"/>
          <w:szCs w:val="22"/>
          <w:lang w:eastAsia="en-US"/>
        </w:rPr>
        <w:t>,</w:t>
      </w:r>
      <w:r w:rsidRPr="00D975F0">
        <w:rPr>
          <w:rFonts w:eastAsiaTheme="minorHAnsi"/>
          <w:b/>
          <w:sz w:val="22"/>
          <w:szCs w:val="22"/>
          <w:lang w:eastAsia="en-US"/>
        </w:rPr>
        <w:t xml:space="preserve"> le ha escrito para decirle que el censor ha recib</w:t>
      </w:r>
      <w:r>
        <w:rPr>
          <w:rFonts w:eastAsiaTheme="minorHAnsi"/>
          <w:b/>
          <w:sz w:val="22"/>
          <w:szCs w:val="22"/>
          <w:lang w:eastAsia="en-US"/>
        </w:rPr>
        <w:t>id</w:t>
      </w:r>
      <w:r w:rsidRPr="00D975F0">
        <w:rPr>
          <w:rFonts w:eastAsiaTheme="minorHAnsi"/>
          <w:b/>
          <w:sz w:val="22"/>
          <w:szCs w:val="22"/>
          <w:lang w:eastAsia="en-US"/>
        </w:rPr>
        <w:t>o y ha aprobado todos nue</w:t>
      </w:r>
      <w:r w:rsidRPr="00D975F0">
        <w:rPr>
          <w:rFonts w:eastAsiaTheme="minorHAnsi"/>
          <w:b/>
          <w:sz w:val="22"/>
          <w:szCs w:val="22"/>
          <w:lang w:eastAsia="en-US"/>
        </w:rPr>
        <w:t>s</w:t>
      </w:r>
      <w:r w:rsidRPr="00D975F0">
        <w:rPr>
          <w:rFonts w:eastAsiaTheme="minorHAnsi"/>
          <w:b/>
          <w:sz w:val="22"/>
          <w:szCs w:val="22"/>
          <w:lang w:eastAsia="en-US"/>
        </w:rPr>
        <w:t>tros libros</w:t>
      </w:r>
      <w:r>
        <w:rPr>
          <w:rFonts w:eastAsiaTheme="minorHAnsi"/>
          <w:b/>
          <w:sz w:val="22"/>
          <w:szCs w:val="22"/>
          <w:lang w:eastAsia="en-US"/>
        </w:rPr>
        <w:t>.</w:t>
      </w:r>
      <w:r w:rsidRPr="00D975F0">
        <w:rPr>
          <w:rFonts w:eastAsiaTheme="minorHAnsi"/>
          <w:b/>
          <w:sz w:val="22"/>
          <w:szCs w:val="22"/>
          <w:lang w:eastAsia="en-US"/>
        </w:rPr>
        <w:t xml:space="preserve"> (82)</w:t>
      </w:r>
    </w:p>
    <w:p w:rsidR="0093299B" w:rsidRPr="00D975F0" w:rsidRDefault="0093299B" w:rsidP="0093299B">
      <w:pPr>
        <w:widowControl/>
        <w:jc w:val="both"/>
        <w:rPr>
          <w:rFonts w:eastAsiaTheme="minorHAnsi"/>
          <w:b/>
          <w:sz w:val="22"/>
          <w:szCs w:val="22"/>
          <w:lang w:eastAsia="en-US"/>
        </w:rPr>
      </w:pPr>
    </w:p>
    <w:p w:rsidR="0093299B" w:rsidRPr="00D975F0" w:rsidRDefault="0093299B" w:rsidP="0093299B">
      <w:pPr>
        <w:widowControl/>
        <w:jc w:val="both"/>
        <w:rPr>
          <w:rFonts w:eastAsiaTheme="minorHAnsi"/>
          <w:b/>
          <w:sz w:val="22"/>
          <w:szCs w:val="22"/>
          <w:lang w:eastAsia="en-US"/>
        </w:rPr>
      </w:pPr>
      <w:r w:rsidRPr="00D975F0">
        <w:rPr>
          <w:rFonts w:eastAsiaTheme="minorHAnsi"/>
          <w:b/>
          <w:sz w:val="22"/>
          <w:szCs w:val="22"/>
          <w:lang w:eastAsia="en-US"/>
        </w:rPr>
        <w:t xml:space="preserve">   En diversas cartas le habla igualmente al Hno</w:t>
      </w:r>
      <w:r>
        <w:rPr>
          <w:rFonts w:eastAsiaTheme="minorHAnsi"/>
          <w:b/>
          <w:sz w:val="22"/>
          <w:szCs w:val="22"/>
          <w:lang w:eastAsia="en-US"/>
        </w:rPr>
        <w:t>.</w:t>
      </w:r>
      <w:r w:rsidRPr="00D975F0">
        <w:rPr>
          <w:rFonts w:eastAsiaTheme="minorHAnsi"/>
          <w:b/>
          <w:sz w:val="22"/>
          <w:szCs w:val="22"/>
          <w:lang w:eastAsia="en-US"/>
        </w:rPr>
        <w:t xml:space="preserve"> Drolin de los comienzos de Avig</w:t>
      </w:r>
      <w:r>
        <w:rPr>
          <w:rFonts w:eastAsiaTheme="minorHAnsi"/>
          <w:b/>
          <w:sz w:val="22"/>
          <w:szCs w:val="22"/>
          <w:lang w:eastAsia="en-US"/>
        </w:rPr>
        <w:t>n</w:t>
      </w:r>
      <w:r w:rsidRPr="00D975F0">
        <w:rPr>
          <w:rFonts w:eastAsiaTheme="minorHAnsi"/>
          <w:b/>
          <w:sz w:val="22"/>
          <w:szCs w:val="22"/>
          <w:lang w:eastAsia="en-US"/>
        </w:rPr>
        <w:t>on (82</w:t>
      </w:r>
      <w:r>
        <w:rPr>
          <w:rFonts w:eastAsiaTheme="minorHAnsi"/>
          <w:b/>
          <w:sz w:val="22"/>
          <w:szCs w:val="22"/>
          <w:lang w:eastAsia="en-US"/>
        </w:rPr>
        <w:t>)</w:t>
      </w:r>
      <w:r w:rsidRPr="00D975F0">
        <w:rPr>
          <w:rFonts w:eastAsiaTheme="minorHAnsi"/>
          <w:b/>
          <w:sz w:val="22"/>
          <w:szCs w:val="22"/>
          <w:lang w:eastAsia="en-US"/>
        </w:rPr>
        <w:t>, de Marsella (84)</w:t>
      </w:r>
      <w:r>
        <w:rPr>
          <w:rFonts w:eastAsiaTheme="minorHAnsi"/>
          <w:b/>
          <w:sz w:val="22"/>
          <w:szCs w:val="22"/>
          <w:lang w:eastAsia="en-US"/>
        </w:rPr>
        <w:t>,</w:t>
      </w:r>
      <w:r w:rsidRPr="00D975F0">
        <w:rPr>
          <w:rFonts w:eastAsiaTheme="minorHAnsi"/>
          <w:b/>
          <w:sz w:val="22"/>
          <w:szCs w:val="22"/>
          <w:lang w:eastAsia="en-US"/>
        </w:rPr>
        <w:t xml:space="preserve"> de Dijon y de Brest (85), de Grenoble, Ales, Mende y Macon (86)</w:t>
      </w:r>
      <w:r>
        <w:rPr>
          <w:rFonts w:eastAsiaTheme="minorHAnsi"/>
          <w:b/>
          <w:sz w:val="22"/>
          <w:szCs w:val="22"/>
          <w:lang w:eastAsia="en-US"/>
        </w:rPr>
        <w:t>, de Versailles, Borgoña y Moulins. En estas cartas y en el intercambio de info</w:t>
      </w:r>
      <w:r>
        <w:rPr>
          <w:rFonts w:eastAsiaTheme="minorHAnsi"/>
          <w:b/>
          <w:sz w:val="22"/>
          <w:szCs w:val="22"/>
          <w:lang w:eastAsia="en-US"/>
        </w:rPr>
        <w:t>r</w:t>
      </w:r>
      <w:r>
        <w:rPr>
          <w:rFonts w:eastAsiaTheme="minorHAnsi"/>
          <w:b/>
          <w:sz w:val="22"/>
          <w:szCs w:val="22"/>
          <w:lang w:eastAsia="en-US"/>
        </w:rPr>
        <w:t xml:space="preserve">mación, el Hno. Gabriel es tratado como alguien que es responsable del porvenir del Instituto en igualdad con él. El voto de 1691 no es un voto en el aire, al igual que los votos de 1694. </w:t>
      </w:r>
    </w:p>
    <w:p w:rsidR="0093299B" w:rsidRDefault="0093299B" w:rsidP="0093299B">
      <w:pPr>
        <w:widowControl/>
        <w:jc w:val="both"/>
        <w:rPr>
          <w:rFonts w:eastAsiaTheme="minorHAnsi"/>
          <w:b/>
          <w:sz w:val="22"/>
          <w:szCs w:val="22"/>
          <w:lang w:eastAsia="en-US"/>
        </w:rPr>
      </w:pPr>
    </w:p>
    <w:p w:rsidR="0093299B" w:rsidRPr="00D975F0" w:rsidRDefault="0093299B" w:rsidP="0093299B">
      <w:pPr>
        <w:widowControl/>
        <w:jc w:val="both"/>
        <w:rPr>
          <w:rFonts w:eastAsiaTheme="minorHAnsi"/>
          <w:b/>
          <w:sz w:val="22"/>
          <w:szCs w:val="22"/>
          <w:lang w:eastAsia="en-US"/>
        </w:rPr>
      </w:pPr>
      <w:r>
        <w:rPr>
          <w:rFonts w:eastAsiaTheme="minorHAnsi"/>
          <w:b/>
          <w:sz w:val="22"/>
          <w:szCs w:val="22"/>
          <w:lang w:eastAsia="en-US"/>
        </w:rPr>
        <w:t xml:space="preserve">      Otro aspecto significativo de la relación  entre el Fundador y Gabriel Drolin es el número de veces que le habla de diversos obispos. En doce de las veinte cartas dir</w:t>
      </w:r>
      <w:r>
        <w:rPr>
          <w:rFonts w:eastAsiaTheme="minorHAnsi"/>
          <w:b/>
          <w:sz w:val="22"/>
          <w:szCs w:val="22"/>
          <w:lang w:eastAsia="en-US"/>
        </w:rPr>
        <w:t>i</w:t>
      </w:r>
      <w:r>
        <w:rPr>
          <w:rFonts w:eastAsiaTheme="minorHAnsi"/>
          <w:b/>
          <w:sz w:val="22"/>
          <w:szCs w:val="22"/>
          <w:lang w:eastAsia="en-US"/>
        </w:rPr>
        <w:t>gidas a Gabriel Drolin Juan Bta. participa con él de las novedades en este terreno o le envía interrogantes sobre la materia. El Arzobispo de Avignon Laurent Fieschi que está muy dispuesto hacia los Hermanos es mencionado siete veces. Y es también interesante ver que el Sr. de La Salle se implica en los comentarios que circulan s</w:t>
      </w:r>
      <w:r>
        <w:rPr>
          <w:rFonts w:eastAsiaTheme="minorHAnsi"/>
          <w:b/>
          <w:sz w:val="22"/>
          <w:szCs w:val="22"/>
          <w:lang w:eastAsia="en-US"/>
        </w:rPr>
        <w:t>o</w:t>
      </w:r>
      <w:r>
        <w:rPr>
          <w:rFonts w:eastAsiaTheme="minorHAnsi"/>
          <w:b/>
          <w:sz w:val="22"/>
          <w:szCs w:val="22"/>
          <w:lang w:eastAsia="en-US"/>
        </w:rPr>
        <w:t>bre la nominación al cardenalato de este Arzobispo y de la información que el com</w:t>
      </w:r>
      <w:r>
        <w:rPr>
          <w:rFonts w:eastAsiaTheme="minorHAnsi"/>
          <w:b/>
          <w:sz w:val="22"/>
          <w:szCs w:val="22"/>
          <w:lang w:eastAsia="en-US"/>
        </w:rPr>
        <w:t>u</w:t>
      </w:r>
      <w:r>
        <w:rPr>
          <w:rFonts w:eastAsiaTheme="minorHAnsi"/>
          <w:b/>
          <w:sz w:val="22"/>
          <w:szCs w:val="22"/>
          <w:lang w:eastAsia="en-US"/>
        </w:rPr>
        <w:t>nica al Hno. Gabriel Drolin.</w:t>
      </w:r>
    </w:p>
    <w:p w:rsidR="0093299B" w:rsidRPr="00D975F0" w:rsidRDefault="0093299B" w:rsidP="0093299B">
      <w:pPr>
        <w:widowControl/>
        <w:jc w:val="both"/>
        <w:rPr>
          <w:rFonts w:eastAsiaTheme="minorHAnsi"/>
          <w:b/>
          <w:sz w:val="22"/>
          <w:szCs w:val="22"/>
          <w:lang w:eastAsia="en-US"/>
        </w:rPr>
      </w:pPr>
    </w:p>
    <w:p w:rsidR="0093299B" w:rsidRPr="00D975F0" w:rsidRDefault="0093299B" w:rsidP="0093299B">
      <w:pPr>
        <w:widowControl/>
        <w:jc w:val="both"/>
        <w:rPr>
          <w:rFonts w:eastAsiaTheme="minorHAnsi"/>
          <w:b/>
          <w:sz w:val="22"/>
          <w:szCs w:val="22"/>
          <w:lang w:eastAsia="en-US"/>
        </w:rPr>
      </w:pPr>
      <w:r w:rsidRPr="00D975F0">
        <w:rPr>
          <w:rFonts w:eastAsiaTheme="minorHAnsi"/>
          <w:b/>
          <w:sz w:val="22"/>
          <w:szCs w:val="22"/>
          <w:lang w:eastAsia="en-US"/>
        </w:rPr>
        <w:t xml:space="preserve">    El cuidado del Señor </w:t>
      </w:r>
      <w:r>
        <w:rPr>
          <w:rFonts w:eastAsiaTheme="minorHAnsi"/>
          <w:b/>
          <w:sz w:val="22"/>
          <w:szCs w:val="22"/>
          <w:lang w:eastAsia="en-US"/>
        </w:rPr>
        <w:t>de La Salle de mantener buenas r</w:t>
      </w:r>
      <w:r w:rsidRPr="00D975F0">
        <w:rPr>
          <w:rFonts w:eastAsiaTheme="minorHAnsi"/>
          <w:b/>
          <w:sz w:val="22"/>
          <w:szCs w:val="22"/>
          <w:lang w:eastAsia="en-US"/>
        </w:rPr>
        <w:t xml:space="preserve">elaciones con los obispos  se </w:t>
      </w:r>
      <w:r>
        <w:rPr>
          <w:rFonts w:eastAsiaTheme="minorHAnsi"/>
          <w:b/>
          <w:sz w:val="22"/>
          <w:szCs w:val="22"/>
          <w:lang w:eastAsia="en-US"/>
        </w:rPr>
        <w:t>manifiesta</w:t>
      </w:r>
      <w:r w:rsidRPr="00D975F0">
        <w:rPr>
          <w:rFonts w:eastAsiaTheme="minorHAnsi"/>
          <w:b/>
          <w:sz w:val="22"/>
          <w:szCs w:val="22"/>
          <w:lang w:eastAsia="en-US"/>
        </w:rPr>
        <w:t xml:space="preserve"> en su deseo de agradecer al Obispo Joseph Guyon de Crochans  por la ayuda prestada al Hno</w:t>
      </w:r>
      <w:r>
        <w:rPr>
          <w:rFonts w:eastAsiaTheme="minorHAnsi"/>
          <w:b/>
          <w:sz w:val="22"/>
          <w:szCs w:val="22"/>
          <w:lang w:eastAsia="en-US"/>
        </w:rPr>
        <w:t>.</w:t>
      </w:r>
      <w:r w:rsidRPr="00D975F0">
        <w:rPr>
          <w:rFonts w:eastAsiaTheme="minorHAnsi"/>
          <w:b/>
          <w:sz w:val="22"/>
          <w:szCs w:val="22"/>
          <w:lang w:eastAsia="en-US"/>
        </w:rPr>
        <w:t xml:space="preserve"> Gabriel Drolin en Roma. </w:t>
      </w:r>
      <w:r>
        <w:rPr>
          <w:rFonts w:eastAsiaTheme="minorHAnsi"/>
          <w:b/>
          <w:sz w:val="22"/>
          <w:szCs w:val="22"/>
          <w:lang w:eastAsia="en-US"/>
        </w:rPr>
        <w:t>E</w:t>
      </w:r>
      <w:r w:rsidRPr="00D975F0">
        <w:rPr>
          <w:rFonts w:eastAsiaTheme="minorHAnsi"/>
          <w:b/>
          <w:sz w:val="22"/>
          <w:szCs w:val="22"/>
          <w:lang w:eastAsia="en-US"/>
        </w:rPr>
        <w:t xml:space="preserve">n una de las cartas el </w:t>
      </w:r>
      <w:r>
        <w:rPr>
          <w:rFonts w:eastAsiaTheme="minorHAnsi"/>
          <w:b/>
          <w:sz w:val="22"/>
          <w:szCs w:val="22"/>
          <w:lang w:eastAsia="en-US"/>
        </w:rPr>
        <w:t>F</w:t>
      </w:r>
      <w:r w:rsidRPr="00D975F0">
        <w:rPr>
          <w:rFonts w:eastAsiaTheme="minorHAnsi"/>
          <w:b/>
          <w:sz w:val="22"/>
          <w:szCs w:val="22"/>
          <w:lang w:eastAsia="en-US"/>
        </w:rPr>
        <w:t>undador di</w:t>
      </w:r>
      <w:r>
        <w:rPr>
          <w:rFonts w:eastAsiaTheme="minorHAnsi"/>
          <w:b/>
          <w:sz w:val="22"/>
          <w:szCs w:val="22"/>
          <w:lang w:eastAsia="en-US"/>
        </w:rPr>
        <w:t>c</w:t>
      </w:r>
      <w:r w:rsidRPr="00D975F0">
        <w:rPr>
          <w:rFonts w:eastAsiaTheme="minorHAnsi"/>
          <w:b/>
          <w:sz w:val="22"/>
          <w:szCs w:val="22"/>
          <w:lang w:eastAsia="en-US"/>
        </w:rPr>
        <w:t>e al Hno</w:t>
      </w:r>
      <w:r>
        <w:rPr>
          <w:rFonts w:eastAsiaTheme="minorHAnsi"/>
          <w:b/>
          <w:sz w:val="22"/>
          <w:szCs w:val="22"/>
          <w:lang w:eastAsia="en-US"/>
        </w:rPr>
        <w:t>.</w:t>
      </w:r>
      <w:r w:rsidRPr="00D975F0">
        <w:rPr>
          <w:rFonts w:eastAsiaTheme="minorHAnsi"/>
          <w:b/>
          <w:sz w:val="22"/>
          <w:szCs w:val="22"/>
          <w:lang w:eastAsia="en-US"/>
        </w:rPr>
        <w:t xml:space="preserve"> Gabriel que ha pedido al Hno</w:t>
      </w:r>
      <w:r>
        <w:rPr>
          <w:rFonts w:eastAsiaTheme="minorHAnsi"/>
          <w:b/>
          <w:sz w:val="22"/>
          <w:szCs w:val="22"/>
          <w:lang w:eastAsia="en-US"/>
        </w:rPr>
        <w:t>.</w:t>
      </w:r>
      <w:r w:rsidRPr="00D975F0">
        <w:rPr>
          <w:rFonts w:eastAsiaTheme="minorHAnsi"/>
          <w:b/>
          <w:sz w:val="22"/>
          <w:szCs w:val="22"/>
          <w:lang w:eastAsia="en-US"/>
        </w:rPr>
        <w:t xml:space="preserve"> Ponce que visite al Obispo para darle las gracias. Se tiene en esto un b</w:t>
      </w:r>
      <w:r>
        <w:rPr>
          <w:rFonts w:eastAsiaTheme="minorHAnsi"/>
          <w:b/>
          <w:sz w:val="22"/>
          <w:szCs w:val="22"/>
          <w:lang w:eastAsia="en-US"/>
        </w:rPr>
        <w:t>u</w:t>
      </w:r>
      <w:r w:rsidRPr="00D975F0">
        <w:rPr>
          <w:rFonts w:eastAsiaTheme="minorHAnsi"/>
          <w:b/>
          <w:sz w:val="22"/>
          <w:szCs w:val="22"/>
          <w:lang w:eastAsia="en-US"/>
        </w:rPr>
        <w:t>en ejemplo de la sociabil</w:t>
      </w:r>
      <w:r>
        <w:rPr>
          <w:rFonts w:eastAsiaTheme="minorHAnsi"/>
          <w:b/>
          <w:sz w:val="22"/>
          <w:szCs w:val="22"/>
          <w:lang w:eastAsia="en-US"/>
        </w:rPr>
        <w:t>i</w:t>
      </w:r>
      <w:r w:rsidRPr="00D975F0">
        <w:rPr>
          <w:rFonts w:eastAsiaTheme="minorHAnsi"/>
          <w:b/>
          <w:sz w:val="22"/>
          <w:szCs w:val="22"/>
          <w:lang w:eastAsia="en-US"/>
        </w:rPr>
        <w:t>dad del Sr. de La Salle. Este obispo era el Obispo de Cavaillon</w:t>
      </w:r>
      <w:r>
        <w:rPr>
          <w:rFonts w:eastAsiaTheme="minorHAnsi"/>
          <w:b/>
          <w:sz w:val="22"/>
          <w:szCs w:val="22"/>
          <w:lang w:eastAsia="en-US"/>
        </w:rPr>
        <w:t>,</w:t>
      </w:r>
      <w:r w:rsidRPr="00D975F0">
        <w:rPr>
          <w:rFonts w:eastAsiaTheme="minorHAnsi"/>
          <w:b/>
          <w:sz w:val="22"/>
          <w:szCs w:val="22"/>
          <w:lang w:eastAsia="en-US"/>
        </w:rPr>
        <w:t xml:space="preserve"> al que el Fundador envi</w:t>
      </w:r>
      <w:r>
        <w:rPr>
          <w:rFonts w:eastAsiaTheme="minorHAnsi"/>
          <w:b/>
          <w:sz w:val="22"/>
          <w:szCs w:val="22"/>
          <w:lang w:eastAsia="en-US"/>
        </w:rPr>
        <w:t>ó</w:t>
      </w:r>
      <w:r w:rsidRPr="00D975F0">
        <w:rPr>
          <w:rFonts w:eastAsiaTheme="minorHAnsi"/>
          <w:b/>
          <w:sz w:val="22"/>
          <w:szCs w:val="22"/>
          <w:lang w:eastAsia="en-US"/>
        </w:rPr>
        <w:t xml:space="preserve"> Hermanos </w:t>
      </w:r>
      <w:r>
        <w:rPr>
          <w:rFonts w:eastAsiaTheme="minorHAnsi"/>
          <w:b/>
          <w:sz w:val="22"/>
          <w:szCs w:val="22"/>
          <w:lang w:eastAsia="en-US"/>
        </w:rPr>
        <w:t>par</w:t>
      </w:r>
      <w:r w:rsidRPr="00D975F0">
        <w:rPr>
          <w:rFonts w:eastAsiaTheme="minorHAnsi"/>
          <w:b/>
          <w:sz w:val="22"/>
          <w:szCs w:val="22"/>
          <w:lang w:eastAsia="en-US"/>
        </w:rPr>
        <w:t xml:space="preserve">a Valras </w:t>
      </w:r>
      <w:r>
        <w:rPr>
          <w:rFonts w:eastAsiaTheme="minorHAnsi"/>
          <w:b/>
          <w:sz w:val="22"/>
          <w:szCs w:val="22"/>
          <w:lang w:eastAsia="en-US"/>
        </w:rPr>
        <w:t xml:space="preserve">a fin de </w:t>
      </w:r>
      <w:r w:rsidRPr="00D975F0">
        <w:rPr>
          <w:rFonts w:eastAsiaTheme="minorHAnsi"/>
          <w:b/>
          <w:sz w:val="22"/>
          <w:szCs w:val="22"/>
          <w:lang w:eastAsia="en-US"/>
        </w:rPr>
        <w:t>tener escuela en 1707 (87</w:t>
      </w:r>
      <w:r>
        <w:rPr>
          <w:rFonts w:eastAsiaTheme="minorHAnsi"/>
          <w:b/>
          <w:sz w:val="22"/>
          <w:szCs w:val="22"/>
          <w:lang w:eastAsia="en-US"/>
        </w:rPr>
        <w:t>)</w:t>
      </w:r>
    </w:p>
    <w:p w:rsidR="0093299B" w:rsidRPr="00D975F0" w:rsidRDefault="0093299B" w:rsidP="0093299B">
      <w:pPr>
        <w:widowControl/>
        <w:rPr>
          <w:rFonts w:eastAsiaTheme="minorHAnsi"/>
          <w:b/>
          <w:sz w:val="22"/>
          <w:szCs w:val="22"/>
          <w:lang w:eastAsia="en-US"/>
        </w:rPr>
      </w:pPr>
      <w:r w:rsidRPr="00D975F0">
        <w:rPr>
          <w:rFonts w:eastAsiaTheme="minorHAnsi"/>
          <w:b/>
          <w:sz w:val="22"/>
          <w:szCs w:val="22"/>
          <w:lang w:eastAsia="en-US"/>
        </w:rPr>
        <w:t>------</w:t>
      </w:r>
    </w:p>
    <w:p w:rsidR="0093299B" w:rsidRPr="006451A5" w:rsidRDefault="0093299B" w:rsidP="0093299B">
      <w:pPr>
        <w:widowControl/>
        <w:tabs>
          <w:tab w:val="left" w:pos="518"/>
        </w:tabs>
        <w:rPr>
          <w:rFonts w:eastAsiaTheme="minorHAnsi"/>
          <w:b/>
          <w:sz w:val="20"/>
          <w:szCs w:val="20"/>
          <w:lang w:eastAsia="en-US"/>
        </w:rPr>
      </w:pPr>
      <w:r w:rsidRPr="006451A5">
        <w:rPr>
          <w:rFonts w:eastAsiaTheme="minorHAnsi"/>
          <w:b/>
          <w:sz w:val="20"/>
          <w:szCs w:val="20"/>
          <w:lang w:eastAsia="en-US"/>
        </w:rPr>
        <w:t xml:space="preserve">78)  </w:t>
      </w:r>
      <w:r>
        <w:rPr>
          <w:rFonts w:eastAsiaTheme="minorHAnsi"/>
          <w:b/>
          <w:sz w:val="20"/>
          <w:szCs w:val="20"/>
          <w:lang w:eastAsia="en-US"/>
        </w:rPr>
        <w:t xml:space="preserve"> </w:t>
      </w:r>
      <w:r w:rsidRPr="006451A5">
        <w:rPr>
          <w:rFonts w:eastAsiaTheme="minorHAnsi"/>
          <w:b/>
          <w:sz w:val="20"/>
          <w:szCs w:val="20"/>
          <w:lang w:eastAsia="en-US"/>
        </w:rPr>
        <w:t>LA 18,3.</w:t>
      </w:r>
    </w:p>
    <w:p w:rsidR="0093299B" w:rsidRPr="006451A5" w:rsidRDefault="0093299B" w:rsidP="0093299B">
      <w:pPr>
        <w:widowControl/>
        <w:rPr>
          <w:rFonts w:eastAsiaTheme="minorHAnsi"/>
          <w:b/>
          <w:sz w:val="20"/>
          <w:szCs w:val="20"/>
          <w:lang w:eastAsia="en-US"/>
        </w:rPr>
      </w:pPr>
      <w:r w:rsidRPr="006451A5">
        <w:rPr>
          <w:rFonts w:eastAsiaTheme="minorHAnsi"/>
          <w:b/>
          <w:sz w:val="20"/>
          <w:szCs w:val="20"/>
          <w:lang w:eastAsia="en-US"/>
        </w:rPr>
        <w:t>79 )  LA 19,4.</w:t>
      </w:r>
    </w:p>
    <w:p w:rsidR="0093299B" w:rsidRPr="006451A5" w:rsidRDefault="0093299B" w:rsidP="0093299B">
      <w:pPr>
        <w:widowControl/>
        <w:rPr>
          <w:rFonts w:eastAsiaTheme="minorHAnsi"/>
          <w:b/>
          <w:sz w:val="20"/>
          <w:szCs w:val="20"/>
          <w:lang w:eastAsia="en-US"/>
        </w:rPr>
      </w:pPr>
      <w:r w:rsidRPr="006451A5">
        <w:rPr>
          <w:rFonts w:eastAsiaTheme="minorHAnsi"/>
          <w:b/>
          <w:sz w:val="20"/>
          <w:szCs w:val="20"/>
          <w:lang w:eastAsia="en-US"/>
        </w:rPr>
        <w:t xml:space="preserve">80 ) </w:t>
      </w:r>
      <w:r>
        <w:rPr>
          <w:rFonts w:eastAsiaTheme="minorHAnsi"/>
          <w:b/>
          <w:sz w:val="20"/>
          <w:szCs w:val="20"/>
          <w:lang w:eastAsia="en-US"/>
        </w:rPr>
        <w:t xml:space="preserve"> </w:t>
      </w:r>
      <w:r w:rsidRPr="006451A5">
        <w:rPr>
          <w:rFonts w:eastAsiaTheme="minorHAnsi"/>
          <w:b/>
          <w:sz w:val="20"/>
          <w:szCs w:val="20"/>
          <w:lang w:eastAsia="en-US"/>
        </w:rPr>
        <w:t>LA 19,4.</w:t>
      </w:r>
      <w:r>
        <w:rPr>
          <w:rFonts w:eastAsiaTheme="minorHAnsi"/>
          <w:b/>
          <w:sz w:val="20"/>
          <w:szCs w:val="20"/>
          <w:lang w:eastAsia="en-US"/>
        </w:rPr>
        <w:t xml:space="preserve"> Hno</w:t>
      </w:r>
      <w:r w:rsidRPr="006451A5">
        <w:rPr>
          <w:rFonts w:eastAsiaTheme="minorHAnsi"/>
          <w:b/>
          <w:sz w:val="20"/>
          <w:szCs w:val="20"/>
          <w:lang w:eastAsia="en-US"/>
        </w:rPr>
        <w:t xml:space="preserve"> F</w:t>
      </w:r>
      <w:r>
        <w:rPr>
          <w:rFonts w:eastAsiaTheme="minorHAnsi"/>
          <w:b/>
          <w:sz w:val="20"/>
          <w:szCs w:val="20"/>
          <w:lang w:eastAsia="en-US"/>
        </w:rPr>
        <w:t>e</w:t>
      </w:r>
      <w:r w:rsidRPr="006451A5">
        <w:rPr>
          <w:rFonts w:eastAsiaTheme="minorHAnsi"/>
          <w:b/>
          <w:sz w:val="20"/>
          <w:szCs w:val="20"/>
          <w:lang w:eastAsia="en-US"/>
        </w:rPr>
        <w:t xml:space="preserve">lix-Paul, </w:t>
      </w:r>
      <w:r w:rsidRPr="006451A5">
        <w:rPr>
          <w:rFonts w:eastAsiaTheme="minorHAnsi"/>
          <w:b/>
          <w:i/>
          <w:iCs/>
          <w:sz w:val="20"/>
          <w:szCs w:val="20"/>
          <w:lang w:eastAsia="en-US"/>
        </w:rPr>
        <w:t>Les Lettres…</w:t>
      </w:r>
      <w:r w:rsidRPr="006451A5">
        <w:rPr>
          <w:rFonts w:eastAsiaTheme="minorHAnsi"/>
          <w:b/>
          <w:sz w:val="20"/>
          <w:szCs w:val="20"/>
          <w:lang w:eastAsia="en-US"/>
        </w:rPr>
        <w:t xml:space="preserve">, p. 95. </w:t>
      </w:r>
    </w:p>
    <w:p w:rsidR="0093299B" w:rsidRPr="006451A5" w:rsidRDefault="0093299B" w:rsidP="0093299B">
      <w:pPr>
        <w:widowControl/>
        <w:rPr>
          <w:rFonts w:eastAsiaTheme="minorHAnsi"/>
          <w:b/>
          <w:sz w:val="20"/>
          <w:szCs w:val="20"/>
          <w:lang w:eastAsia="en-US"/>
        </w:rPr>
      </w:pPr>
      <w:r w:rsidRPr="006451A5">
        <w:rPr>
          <w:rFonts w:eastAsiaTheme="minorHAnsi"/>
          <w:b/>
          <w:sz w:val="20"/>
          <w:szCs w:val="20"/>
          <w:lang w:eastAsia="en-US"/>
        </w:rPr>
        <w:t xml:space="preserve">81)  </w:t>
      </w:r>
      <w:r>
        <w:rPr>
          <w:rFonts w:eastAsiaTheme="minorHAnsi"/>
          <w:b/>
          <w:sz w:val="20"/>
          <w:szCs w:val="20"/>
          <w:lang w:eastAsia="en-US"/>
        </w:rPr>
        <w:t xml:space="preserve"> </w:t>
      </w:r>
      <w:r w:rsidRPr="006451A5">
        <w:rPr>
          <w:rFonts w:eastAsiaTheme="minorHAnsi"/>
          <w:b/>
          <w:sz w:val="20"/>
          <w:szCs w:val="20"/>
          <w:lang w:eastAsia="en-US"/>
        </w:rPr>
        <w:t>Ver más adelante la vida del Hno</w:t>
      </w:r>
      <w:r>
        <w:rPr>
          <w:rFonts w:eastAsiaTheme="minorHAnsi"/>
          <w:b/>
          <w:sz w:val="20"/>
          <w:szCs w:val="20"/>
          <w:lang w:eastAsia="en-US"/>
        </w:rPr>
        <w:t>.</w:t>
      </w:r>
      <w:r w:rsidRPr="006451A5">
        <w:rPr>
          <w:rFonts w:eastAsiaTheme="minorHAnsi"/>
          <w:b/>
          <w:sz w:val="20"/>
          <w:szCs w:val="20"/>
          <w:lang w:eastAsia="en-US"/>
        </w:rPr>
        <w:t xml:space="preserve"> Alberto : Chap IV. La 2ª genera</w:t>
      </w:r>
      <w:r>
        <w:rPr>
          <w:rFonts w:eastAsiaTheme="minorHAnsi"/>
          <w:b/>
          <w:sz w:val="20"/>
          <w:szCs w:val="20"/>
          <w:lang w:eastAsia="en-US"/>
        </w:rPr>
        <w:t>c</w:t>
      </w:r>
      <w:r w:rsidRPr="006451A5">
        <w:rPr>
          <w:rFonts w:eastAsiaTheme="minorHAnsi"/>
          <w:b/>
          <w:sz w:val="20"/>
          <w:szCs w:val="20"/>
          <w:lang w:eastAsia="en-US"/>
        </w:rPr>
        <w:t>ion.</w:t>
      </w:r>
    </w:p>
    <w:p w:rsidR="0093299B" w:rsidRPr="006451A5" w:rsidRDefault="0093299B" w:rsidP="0093299B">
      <w:pPr>
        <w:widowControl/>
        <w:rPr>
          <w:rFonts w:eastAsiaTheme="minorHAnsi"/>
          <w:b/>
          <w:sz w:val="20"/>
          <w:szCs w:val="20"/>
          <w:lang w:eastAsia="en-US"/>
        </w:rPr>
      </w:pPr>
      <w:r w:rsidRPr="006451A5">
        <w:rPr>
          <w:rFonts w:eastAsiaTheme="minorHAnsi"/>
          <w:b/>
          <w:sz w:val="20"/>
          <w:szCs w:val="20"/>
          <w:lang w:eastAsia="en-US"/>
        </w:rPr>
        <w:t xml:space="preserve">82)  </w:t>
      </w:r>
      <w:r>
        <w:rPr>
          <w:rFonts w:eastAsiaTheme="minorHAnsi"/>
          <w:b/>
          <w:sz w:val="20"/>
          <w:szCs w:val="20"/>
          <w:lang w:eastAsia="en-US"/>
        </w:rPr>
        <w:t xml:space="preserve"> </w:t>
      </w:r>
      <w:r w:rsidRPr="006451A5">
        <w:rPr>
          <w:rFonts w:eastAsiaTheme="minorHAnsi"/>
          <w:b/>
          <w:sz w:val="20"/>
          <w:szCs w:val="20"/>
          <w:lang w:eastAsia="en-US"/>
        </w:rPr>
        <w:t>LA 19,18.</w:t>
      </w:r>
    </w:p>
    <w:p w:rsidR="0093299B" w:rsidRPr="006451A5" w:rsidRDefault="0093299B" w:rsidP="0093299B">
      <w:pPr>
        <w:widowControl/>
        <w:rPr>
          <w:rFonts w:eastAsiaTheme="minorHAnsi"/>
          <w:b/>
          <w:sz w:val="20"/>
          <w:szCs w:val="20"/>
          <w:lang w:eastAsia="en-US"/>
        </w:rPr>
      </w:pPr>
      <w:r w:rsidRPr="006451A5">
        <w:rPr>
          <w:rFonts w:eastAsiaTheme="minorHAnsi"/>
          <w:b/>
          <w:sz w:val="20"/>
          <w:szCs w:val="20"/>
          <w:lang w:eastAsia="en-US"/>
        </w:rPr>
        <w:t xml:space="preserve">83) </w:t>
      </w:r>
      <w:r>
        <w:rPr>
          <w:rFonts w:eastAsiaTheme="minorHAnsi"/>
          <w:b/>
          <w:sz w:val="20"/>
          <w:szCs w:val="20"/>
          <w:lang w:eastAsia="en-US"/>
        </w:rPr>
        <w:t xml:space="preserve">  </w:t>
      </w:r>
      <w:r w:rsidRPr="006451A5">
        <w:rPr>
          <w:rFonts w:eastAsiaTheme="minorHAnsi"/>
          <w:b/>
          <w:sz w:val="20"/>
          <w:szCs w:val="20"/>
          <w:lang w:eastAsia="en-US"/>
        </w:rPr>
        <w:t>LA 16,2 . 4.</w:t>
      </w:r>
    </w:p>
    <w:p w:rsidR="0093299B" w:rsidRPr="006451A5" w:rsidRDefault="0093299B" w:rsidP="0093299B">
      <w:pPr>
        <w:widowControl/>
        <w:rPr>
          <w:rFonts w:eastAsiaTheme="minorHAnsi"/>
          <w:b/>
          <w:sz w:val="20"/>
          <w:szCs w:val="20"/>
          <w:lang w:eastAsia="en-US"/>
        </w:rPr>
      </w:pPr>
      <w:r w:rsidRPr="006451A5">
        <w:rPr>
          <w:rFonts w:eastAsiaTheme="minorHAnsi"/>
          <w:b/>
          <w:sz w:val="20"/>
          <w:szCs w:val="20"/>
          <w:lang w:eastAsia="en-US"/>
        </w:rPr>
        <w:t xml:space="preserve">84 ) </w:t>
      </w:r>
      <w:r>
        <w:rPr>
          <w:rFonts w:eastAsiaTheme="minorHAnsi"/>
          <w:b/>
          <w:sz w:val="20"/>
          <w:szCs w:val="20"/>
          <w:lang w:eastAsia="en-US"/>
        </w:rPr>
        <w:t xml:space="preserve"> </w:t>
      </w:r>
      <w:r w:rsidRPr="006451A5">
        <w:rPr>
          <w:rFonts w:eastAsiaTheme="minorHAnsi"/>
          <w:b/>
          <w:sz w:val="20"/>
          <w:szCs w:val="20"/>
          <w:lang w:eastAsia="en-US"/>
        </w:rPr>
        <w:t>LA 19,20.</w:t>
      </w:r>
    </w:p>
    <w:p w:rsidR="0093299B" w:rsidRPr="006451A5" w:rsidRDefault="0093299B" w:rsidP="0093299B">
      <w:pPr>
        <w:widowControl/>
        <w:rPr>
          <w:rFonts w:eastAsiaTheme="minorHAnsi"/>
          <w:b/>
          <w:sz w:val="20"/>
          <w:szCs w:val="20"/>
          <w:lang w:eastAsia="en-US"/>
        </w:rPr>
      </w:pPr>
      <w:r w:rsidRPr="006451A5">
        <w:rPr>
          <w:rFonts w:eastAsiaTheme="minorHAnsi"/>
          <w:b/>
          <w:sz w:val="20"/>
          <w:szCs w:val="20"/>
          <w:lang w:eastAsia="en-US"/>
        </w:rPr>
        <w:t xml:space="preserve">85 ) </w:t>
      </w:r>
      <w:r>
        <w:rPr>
          <w:rFonts w:eastAsiaTheme="minorHAnsi"/>
          <w:b/>
          <w:sz w:val="20"/>
          <w:szCs w:val="20"/>
          <w:lang w:eastAsia="en-US"/>
        </w:rPr>
        <w:t xml:space="preserve"> </w:t>
      </w:r>
      <w:r w:rsidRPr="006451A5">
        <w:rPr>
          <w:rFonts w:eastAsiaTheme="minorHAnsi"/>
          <w:b/>
          <w:sz w:val="20"/>
          <w:szCs w:val="20"/>
          <w:lang w:eastAsia="en-US"/>
        </w:rPr>
        <w:t>LA 19,23</w:t>
      </w:r>
    </w:p>
    <w:p w:rsidR="0093299B" w:rsidRPr="006451A5" w:rsidRDefault="0093299B" w:rsidP="0093299B">
      <w:pPr>
        <w:widowControl/>
        <w:rPr>
          <w:rFonts w:eastAsiaTheme="minorHAnsi"/>
          <w:b/>
          <w:sz w:val="20"/>
          <w:szCs w:val="20"/>
          <w:lang w:eastAsia="en-US"/>
        </w:rPr>
      </w:pPr>
      <w:r w:rsidRPr="006451A5">
        <w:rPr>
          <w:rFonts w:eastAsiaTheme="minorHAnsi"/>
          <w:b/>
          <w:sz w:val="20"/>
          <w:szCs w:val="20"/>
          <w:lang w:eastAsia="en-US"/>
        </w:rPr>
        <w:t xml:space="preserve">86)  </w:t>
      </w:r>
      <w:r>
        <w:rPr>
          <w:rFonts w:eastAsiaTheme="minorHAnsi"/>
          <w:b/>
          <w:sz w:val="20"/>
          <w:szCs w:val="20"/>
          <w:lang w:eastAsia="en-US"/>
        </w:rPr>
        <w:t xml:space="preserve"> </w:t>
      </w:r>
      <w:r w:rsidRPr="006451A5">
        <w:rPr>
          <w:rFonts w:eastAsiaTheme="minorHAnsi"/>
          <w:b/>
          <w:sz w:val="20"/>
          <w:szCs w:val="20"/>
          <w:lang w:eastAsia="en-US"/>
        </w:rPr>
        <w:t>LA 27,14.</w:t>
      </w:r>
    </w:p>
    <w:p w:rsidR="0093299B" w:rsidRPr="006451A5" w:rsidRDefault="0093299B" w:rsidP="0093299B">
      <w:pPr>
        <w:widowControl/>
        <w:rPr>
          <w:rFonts w:eastAsiaTheme="minorHAnsi"/>
          <w:b/>
          <w:sz w:val="20"/>
          <w:szCs w:val="20"/>
          <w:lang w:eastAsia="en-US"/>
        </w:rPr>
      </w:pPr>
      <w:r w:rsidRPr="006451A5">
        <w:rPr>
          <w:rFonts w:eastAsiaTheme="minorHAnsi"/>
          <w:b/>
          <w:sz w:val="20"/>
          <w:szCs w:val="20"/>
          <w:lang w:eastAsia="en-US"/>
        </w:rPr>
        <w:t xml:space="preserve">87)  </w:t>
      </w:r>
      <w:r>
        <w:rPr>
          <w:rFonts w:eastAsiaTheme="minorHAnsi"/>
          <w:b/>
          <w:sz w:val="20"/>
          <w:szCs w:val="20"/>
          <w:lang w:eastAsia="en-US"/>
        </w:rPr>
        <w:t xml:space="preserve"> </w:t>
      </w:r>
      <w:r w:rsidRPr="006451A5">
        <w:rPr>
          <w:rFonts w:eastAsiaTheme="minorHAnsi"/>
          <w:b/>
          <w:sz w:val="20"/>
          <w:szCs w:val="20"/>
          <w:lang w:eastAsia="en-US"/>
        </w:rPr>
        <w:t>LA 29,10 50</w:t>
      </w:r>
    </w:p>
    <w:p w:rsidR="0093299B" w:rsidRDefault="00A35458" w:rsidP="0093299B">
      <w:pPr>
        <w:widowControl/>
        <w:rPr>
          <w:rFonts w:ascii="TimesNewRomanPSMT" w:eastAsiaTheme="minorHAnsi" w:hAnsi="TimesNewRomanPSMT" w:cs="TimesNewRomanPSMT"/>
          <w:lang w:eastAsia="en-US"/>
        </w:rPr>
      </w:pPr>
      <w:r>
        <w:rPr>
          <w:rFonts w:ascii="TimesNewRomanPSMT" w:eastAsiaTheme="minorHAnsi" w:hAnsi="TimesNewRomanPSMT" w:cs="TimesNewRomanPSMT"/>
          <w:lang w:eastAsia="en-US"/>
        </w:rPr>
        <w:t>----------</w:t>
      </w:r>
    </w:p>
    <w:p w:rsidR="0093299B" w:rsidRPr="00CE6EC8" w:rsidRDefault="0093299B" w:rsidP="0093299B">
      <w:pPr>
        <w:widowControl/>
        <w:jc w:val="both"/>
        <w:rPr>
          <w:rFonts w:eastAsiaTheme="minorHAnsi"/>
          <w:b/>
          <w:sz w:val="22"/>
          <w:szCs w:val="22"/>
          <w:lang w:eastAsia="en-US"/>
        </w:rPr>
      </w:pPr>
      <w:r>
        <w:rPr>
          <w:rFonts w:ascii="TimesNewRomanPSMT" w:eastAsiaTheme="minorHAnsi" w:hAnsi="TimesNewRomanPSMT" w:cs="TimesNewRomanPSMT"/>
          <w:lang w:eastAsia="en-US"/>
        </w:rPr>
        <w:t xml:space="preserve">   </w:t>
      </w:r>
      <w:r w:rsidRPr="00CE6EC8">
        <w:rPr>
          <w:rFonts w:eastAsiaTheme="minorHAnsi"/>
          <w:b/>
          <w:sz w:val="22"/>
          <w:szCs w:val="22"/>
          <w:lang w:eastAsia="en-US"/>
        </w:rPr>
        <w:t>Al menos otros cinco obispos s</w:t>
      </w:r>
      <w:r>
        <w:rPr>
          <w:rFonts w:eastAsiaTheme="minorHAnsi"/>
          <w:b/>
          <w:sz w:val="22"/>
          <w:szCs w:val="22"/>
          <w:lang w:eastAsia="en-US"/>
        </w:rPr>
        <w:t>on mencionados en la</w:t>
      </w:r>
      <w:r w:rsidRPr="00CE6EC8">
        <w:rPr>
          <w:rFonts w:eastAsiaTheme="minorHAnsi"/>
          <w:b/>
          <w:sz w:val="22"/>
          <w:szCs w:val="22"/>
          <w:lang w:eastAsia="en-US"/>
        </w:rPr>
        <w:t>s cartas di</w:t>
      </w:r>
      <w:r>
        <w:rPr>
          <w:rFonts w:eastAsiaTheme="minorHAnsi"/>
          <w:b/>
          <w:sz w:val="22"/>
          <w:szCs w:val="22"/>
          <w:lang w:eastAsia="en-US"/>
        </w:rPr>
        <w:t>r</w:t>
      </w:r>
      <w:r w:rsidRPr="00CE6EC8">
        <w:rPr>
          <w:rFonts w:eastAsiaTheme="minorHAnsi"/>
          <w:b/>
          <w:sz w:val="22"/>
          <w:szCs w:val="22"/>
          <w:lang w:eastAsia="en-US"/>
        </w:rPr>
        <w:t xml:space="preserve">igidas a Gabriel Drolin. </w:t>
      </w:r>
      <w:r>
        <w:rPr>
          <w:rFonts w:eastAsiaTheme="minorHAnsi"/>
          <w:b/>
          <w:sz w:val="22"/>
          <w:szCs w:val="22"/>
          <w:lang w:eastAsia="en-US"/>
        </w:rPr>
        <w:t>E</w:t>
      </w:r>
      <w:r w:rsidRPr="00CE6EC8">
        <w:rPr>
          <w:rFonts w:eastAsiaTheme="minorHAnsi"/>
          <w:b/>
          <w:sz w:val="22"/>
          <w:szCs w:val="22"/>
          <w:lang w:eastAsia="en-US"/>
        </w:rPr>
        <w:t>n una de</w:t>
      </w:r>
      <w:r>
        <w:rPr>
          <w:rFonts w:eastAsiaTheme="minorHAnsi"/>
          <w:b/>
          <w:sz w:val="22"/>
          <w:szCs w:val="22"/>
          <w:lang w:eastAsia="en-US"/>
        </w:rPr>
        <w:t xml:space="preserve"> </w:t>
      </w:r>
      <w:r w:rsidRPr="00CE6EC8">
        <w:rPr>
          <w:rFonts w:eastAsiaTheme="minorHAnsi"/>
          <w:b/>
          <w:sz w:val="22"/>
          <w:szCs w:val="22"/>
          <w:lang w:eastAsia="en-US"/>
        </w:rPr>
        <w:t xml:space="preserve">ellas Juan Bta. de La </w:t>
      </w:r>
      <w:r>
        <w:rPr>
          <w:rFonts w:eastAsiaTheme="minorHAnsi"/>
          <w:b/>
          <w:sz w:val="22"/>
          <w:szCs w:val="22"/>
          <w:lang w:eastAsia="en-US"/>
        </w:rPr>
        <w:t>S</w:t>
      </w:r>
      <w:r w:rsidRPr="00CE6EC8">
        <w:rPr>
          <w:rFonts w:eastAsiaTheme="minorHAnsi"/>
          <w:b/>
          <w:sz w:val="22"/>
          <w:szCs w:val="22"/>
          <w:lang w:eastAsia="en-US"/>
        </w:rPr>
        <w:t>alle hace mención a un comentario negativo sobre</w:t>
      </w:r>
      <w:r>
        <w:rPr>
          <w:rFonts w:eastAsiaTheme="minorHAnsi"/>
          <w:b/>
          <w:sz w:val="22"/>
          <w:szCs w:val="22"/>
          <w:lang w:eastAsia="en-US"/>
        </w:rPr>
        <w:t xml:space="preserve"> </w:t>
      </w:r>
      <w:r w:rsidRPr="00CE6EC8">
        <w:rPr>
          <w:rFonts w:eastAsiaTheme="minorHAnsi"/>
          <w:b/>
          <w:sz w:val="22"/>
          <w:szCs w:val="22"/>
          <w:lang w:eastAsia="en-US"/>
        </w:rPr>
        <w:t>e</w:t>
      </w:r>
      <w:r>
        <w:rPr>
          <w:rFonts w:eastAsiaTheme="minorHAnsi"/>
          <w:b/>
          <w:sz w:val="22"/>
          <w:szCs w:val="22"/>
          <w:lang w:eastAsia="en-US"/>
        </w:rPr>
        <w:t>l</w:t>
      </w:r>
      <w:r w:rsidRPr="00CE6EC8">
        <w:rPr>
          <w:rFonts w:eastAsiaTheme="minorHAnsi"/>
          <w:b/>
          <w:sz w:val="22"/>
          <w:szCs w:val="22"/>
          <w:lang w:eastAsia="en-US"/>
        </w:rPr>
        <w:t xml:space="preserve"> Cardenal Noailles, Arzobispo de París: "</w:t>
      </w:r>
      <w:r w:rsidRPr="00A35458">
        <w:rPr>
          <w:rFonts w:eastAsiaTheme="minorHAnsi"/>
          <w:b/>
          <w:i/>
          <w:sz w:val="22"/>
          <w:szCs w:val="22"/>
          <w:lang w:eastAsia="en-US"/>
        </w:rPr>
        <w:t>Los negocios del Sr. Arzobispo causan turbación entre los obispos. No sé que se piensa en Roma</w:t>
      </w:r>
      <w:r>
        <w:rPr>
          <w:rFonts w:eastAsiaTheme="minorHAnsi"/>
          <w:b/>
          <w:sz w:val="22"/>
          <w:szCs w:val="22"/>
          <w:lang w:eastAsia="en-US"/>
        </w:rPr>
        <w:t>.</w:t>
      </w:r>
      <w:r w:rsidRPr="00CE6EC8">
        <w:rPr>
          <w:rFonts w:eastAsiaTheme="minorHAnsi"/>
          <w:b/>
          <w:sz w:val="22"/>
          <w:szCs w:val="22"/>
          <w:lang w:eastAsia="en-US"/>
        </w:rPr>
        <w:t>" (88)</w:t>
      </w:r>
    </w:p>
    <w:p w:rsidR="0093299B" w:rsidRPr="00CE6EC8" w:rsidRDefault="0093299B" w:rsidP="0093299B">
      <w:pPr>
        <w:widowControl/>
        <w:jc w:val="both"/>
        <w:rPr>
          <w:rFonts w:eastAsiaTheme="minorHAnsi"/>
          <w:b/>
          <w:sz w:val="22"/>
          <w:szCs w:val="22"/>
          <w:lang w:eastAsia="en-US"/>
        </w:rPr>
      </w:pPr>
    </w:p>
    <w:p w:rsidR="0093299B" w:rsidRPr="00CE6EC8" w:rsidRDefault="0093299B" w:rsidP="0093299B">
      <w:pPr>
        <w:widowControl/>
        <w:jc w:val="both"/>
        <w:rPr>
          <w:rFonts w:eastAsiaTheme="minorHAnsi"/>
          <w:b/>
          <w:sz w:val="22"/>
          <w:szCs w:val="22"/>
          <w:lang w:eastAsia="en-US"/>
        </w:rPr>
      </w:pPr>
      <w:r w:rsidRPr="00CE6EC8">
        <w:rPr>
          <w:rFonts w:eastAsiaTheme="minorHAnsi"/>
          <w:b/>
          <w:sz w:val="22"/>
          <w:szCs w:val="22"/>
          <w:lang w:eastAsia="en-US"/>
        </w:rPr>
        <w:t xml:space="preserve">  Aunque acaso sea simple desahogo entre amigos, se encuentra e</w:t>
      </w:r>
      <w:r>
        <w:rPr>
          <w:rFonts w:eastAsiaTheme="minorHAnsi"/>
          <w:b/>
          <w:sz w:val="22"/>
          <w:szCs w:val="22"/>
          <w:lang w:eastAsia="en-US"/>
        </w:rPr>
        <w:t>n</w:t>
      </w:r>
      <w:r w:rsidRPr="00CE6EC8">
        <w:rPr>
          <w:rFonts w:eastAsiaTheme="minorHAnsi"/>
          <w:b/>
          <w:sz w:val="22"/>
          <w:szCs w:val="22"/>
          <w:lang w:eastAsia="en-US"/>
        </w:rPr>
        <w:t xml:space="preserve"> estas cartas  la expresión de un</w:t>
      </w:r>
      <w:r>
        <w:rPr>
          <w:rFonts w:eastAsiaTheme="minorHAnsi"/>
          <w:b/>
          <w:sz w:val="22"/>
          <w:szCs w:val="22"/>
          <w:lang w:eastAsia="en-US"/>
        </w:rPr>
        <w:t>a</w:t>
      </w:r>
      <w:r w:rsidRPr="00CE6EC8">
        <w:rPr>
          <w:rFonts w:eastAsiaTheme="minorHAnsi"/>
          <w:b/>
          <w:sz w:val="22"/>
          <w:szCs w:val="22"/>
          <w:lang w:eastAsia="en-US"/>
        </w:rPr>
        <w:t xml:space="preserve"> cierta tensión entre dos personajes: </w:t>
      </w:r>
      <w:r>
        <w:rPr>
          <w:rFonts w:eastAsiaTheme="minorHAnsi"/>
          <w:b/>
          <w:sz w:val="22"/>
          <w:szCs w:val="22"/>
          <w:lang w:eastAsia="en-US"/>
        </w:rPr>
        <w:t xml:space="preserve">es claro  que es Juan </w:t>
      </w:r>
      <w:r w:rsidRPr="00CE6EC8">
        <w:rPr>
          <w:rFonts w:eastAsiaTheme="minorHAnsi"/>
          <w:b/>
          <w:sz w:val="22"/>
          <w:szCs w:val="22"/>
          <w:lang w:eastAsia="en-US"/>
        </w:rPr>
        <w:t>Bta</w:t>
      </w:r>
      <w:r>
        <w:rPr>
          <w:rFonts w:eastAsiaTheme="minorHAnsi"/>
          <w:b/>
          <w:sz w:val="22"/>
          <w:szCs w:val="22"/>
          <w:lang w:eastAsia="en-US"/>
        </w:rPr>
        <w:t>.</w:t>
      </w:r>
      <w:r w:rsidRPr="00CE6EC8">
        <w:rPr>
          <w:rFonts w:eastAsiaTheme="minorHAnsi"/>
          <w:b/>
          <w:sz w:val="22"/>
          <w:szCs w:val="22"/>
          <w:lang w:eastAsia="en-US"/>
        </w:rPr>
        <w:t xml:space="preserve"> de La </w:t>
      </w:r>
      <w:r>
        <w:rPr>
          <w:rFonts w:eastAsiaTheme="minorHAnsi"/>
          <w:b/>
          <w:sz w:val="22"/>
          <w:szCs w:val="22"/>
          <w:lang w:eastAsia="en-US"/>
        </w:rPr>
        <w:t>S</w:t>
      </w:r>
      <w:r w:rsidRPr="00CE6EC8">
        <w:rPr>
          <w:rFonts w:eastAsiaTheme="minorHAnsi"/>
          <w:b/>
          <w:sz w:val="22"/>
          <w:szCs w:val="22"/>
          <w:lang w:eastAsia="en-US"/>
        </w:rPr>
        <w:t>alle el que dirige a distancia la vida espiritual de su amigo. No se tienen en estas cartas las respuestas punto por punto que caracterizan la mayor parte de</w:t>
      </w:r>
      <w:r>
        <w:rPr>
          <w:rFonts w:eastAsiaTheme="minorHAnsi"/>
          <w:b/>
          <w:sz w:val="22"/>
          <w:szCs w:val="22"/>
          <w:lang w:eastAsia="en-US"/>
        </w:rPr>
        <w:t xml:space="preserve"> </w:t>
      </w:r>
      <w:r w:rsidRPr="00CE6EC8">
        <w:rPr>
          <w:rFonts w:eastAsiaTheme="minorHAnsi"/>
          <w:b/>
          <w:sz w:val="22"/>
          <w:szCs w:val="22"/>
          <w:lang w:eastAsia="en-US"/>
        </w:rPr>
        <w:t>los correo</w:t>
      </w:r>
      <w:r>
        <w:rPr>
          <w:rFonts w:eastAsiaTheme="minorHAnsi"/>
          <w:b/>
          <w:sz w:val="22"/>
          <w:szCs w:val="22"/>
          <w:lang w:eastAsia="en-US"/>
        </w:rPr>
        <w:t>s que dirigió</w:t>
      </w:r>
      <w:r w:rsidRPr="00CE6EC8">
        <w:rPr>
          <w:rFonts w:eastAsiaTheme="minorHAnsi"/>
          <w:b/>
          <w:sz w:val="22"/>
          <w:szCs w:val="22"/>
          <w:lang w:eastAsia="en-US"/>
        </w:rPr>
        <w:t xml:space="preserve"> a otros Hermanos en respuesta a las suyas de rendición de conducta. Sin embargo el Fundador ofrece numerosas consignas a su discípulo. Se adivina as</w:t>
      </w:r>
      <w:r>
        <w:rPr>
          <w:rFonts w:eastAsiaTheme="minorHAnsi"/>
          <w:b/>
          <w:sz w:val="22"/>
          <w:szCs w:val="22"/>
          <w:lang w:eastAsia="en-US"/>
        </w:rPr>
        <w:t>í</w:t>
      </w:r>
      <w:r w:rsidRPr="00CE6EC8">
        <w:rPr>
          <w:rFonts w:eastAsiaTheme="minorHAnsi"/>
          <w:b/>
          <w:sz w:val="22"/>
          <w:szCs w:val="22"/>
          <w:lang w:eastAsia="en-US"/>
        </w:rPr>
        <w:t xml:space="preserve"> la manera directa y franca con la que el Hno</w:t>
      </w:r>
      <w:r>
        <w:rPr>
          <w:rFonts w:eastAsiaTheme="minorHAnsi"/>
          <w:b/>
          <w:sz w:val="22"/>
          <w:szCs w:val="22"/>
          <w:lang w:eastAsia="en-US"/>
        </w:rPr>
        <w:t>.</w:t>
      </w:r>
      <w:r w:rsidRPr="00CE6EC8">
        <w:rPr>
          <w:rFonts w:eastAsiaTheme="minorHAnsi"/>
          <w:b/>
          <w:sz w:val="22"/>
          <w:szCs w:val="22"/>
          <w:lang w:eastAsia="en-US"/>
        </w:rPr>
        <w:t xml:space="preserve"> Gabriel Drolin se dirige al Sr. de La Salle. </w:t>
      </w:r>
      <w:r>
        <w:rPr>
          <w:rFonts w:eastAsiaTheme="minorHAnsi"/>
          <w:b/>
          <w:sz w:val="22"/>
          <w:szCs w:val="22"/>
          <w:lang w:eastAsia="en-US"/>
        </w:rPr>
        <w:t>L</w:t>
      </w:r>
      <w:r w:rsidRPr="00CE6EC8">
        <w:rPr>
          <w:rFonts w:eastAsiaTheme="minorHAnsi"/>
          <w:b/>
          <w:sz w:val="22"/>
          <w:szCs w:val="22"/>
          <w:lang w:eastAsia="en-US"/>
        </w:rPr>
        <w:t>e debía informa</w:t>
      </w:r>
      <w:r>
        <w:rPr>
          <w:rFonts w:eastAsiaTheme="minorHAnsi"/>
          <w:b/>
          <w:sz w:val="22"/>
          <w:szCs w:val="22"/>
          <w:lang w:eastAsia="en-US"/>
        </w:rPr>
        <w:t>r</w:t>
      </w:r>
      <w:r w:rsidRPr="00CE6EC8">
        <w:rPr>
          <w:rFonts w:eastAsiaTheme="minorHAnsi"/>
          <w:b/>
          <w:sz w:val="22"/>
          <w:szCs w:val="22"/>
          <w:lang w:eastAsia="en-US"/>
        </w:rPr>
        <w:t xml:space="preserve"> de lo </w:t>
      </w:r>
      <w:r>
        <w:rPr>
          <w:rFonts w:eastAsiaTheme="minorHAnsi"/>
          <w:b/>
          <w:sz w:val="22"/>
          <w:szCs w:val="22"/>
          <w:lang w:eastAsia="en-US"/>
        </w:rPr>
        <w:t>que hací</w:t>
      </w:r>
      <w:r w:rsidRPr="00CE6EC8">
        <w:rPr>
          <w:rFonts w:eastAsiaTheme="minorHAnsi"/>
          <w:b/>
          <w:sz w:val="22"/>
          <w:szCs w:val="22"/>
          <w:lang w:eastAsia="en-US"/>
        </w:rPr>
        <w:t>a, de sus fracasos y un poco a la manera como los Hermanos se dirig</w:t>
      </w:r>
      <w:r>
        <w:rPr>
          <w:rFonts w:eastAsiaTheme="minorHAnsi"/>
          <w:b/>
          <w:sz w:val="22"/>
          <w:szCs w:val="22"/>
          <w:lang w:eastAsia="en-US"/>
        </w:rPr>
        <w:t>í</w:t>
      </w:r>
      <w:r w:rsidRPr="00CE6EC8">
        <w:rPr>
          <w:rFonts w:eastAsiaTheme="minorHAnsi"/>
          <w:b/>
          <w:sz w:val="22"/>
          <w:szCs w:val="22"/>
          <w:lang w:eastAsia="en-US"/>
        </w:rPr>
        <w:t>an mensualmente al Superior.</w:t>
      </w:r>
    </w:p>
    <w:p w:rsidR="0093299B" w:rsidRDefault="0093299B" w:rsidP="0093299B">
      <w:pPr>
        <w:widowControl/>
        <w:rPr>
          <w:rFonts w:ascii="TimesNewRomanPSMT" w:eastAsiaTheme="minorHAnsi" w:hAnsi="TimesNewRomanPSMT" w:cs="TimesNewRomanPSMT"/>
          <w:lang w:eastAsia="en-US"/>
        </w:rPr>
      </w:pPr>
    </w:p>
    <w:p w:rsidR="0093299B" w:rsidRPr="00CE6EC8" w:rsidRDefault="0093299B" w:rsidP="0093299B">
      <w:pPr>
        <w:widowControl/>
        <w:jc w:val="both"/>
        <w:rPr>
          <w:rFonts w:eastAsiaTheme="minorHAnsi"/>
          <w:b/>
          <w:sz w:val="22"/>
          <w:szCs w:val="22"/>
          <w:lang w:eastAsia="en-US"/>
        </w:rPr>
      </w:pPr>
      <w:r w:rsidRPr="00CE6EC8">
        <w:rPr>
          <w:rFonts w:eastAsiaTheme="minorHAnsi"/>
          <w:b/>
          <w:sz w:val="22"/>
          <w:szCs w:val="22"/>
          <w:lang w:eastAsia="en-US"/>
        </w:rPr>
        <w:t xml:space="preserve">  Los </w:t>
      </w:r>
      <w:r>
        <w:rPr>
          <w:rFonts w:eastAsiaTheme="minorHAnsi"/>
          <w:b/>
          <w:sz w:val="22"/>
          <w:szCs w:val="22"/>
          <w:lang w:eastAsia="en-US"/>
        </w:rPr>
        <w:t>e</w:t>
      </w:r>
      <w:r w:rsidRPr="00CE6EC8">
        <w:rPr>
          <w:rFonts w:eastAsiaTheme="minorHAnsi"/>
          <w:b/>
          <w:sz w:val="22"/>
          <w:szCs w:val="22"/>
          <w:lang w:eastAsia="en-US"/>
        </w:rPr>
        <w:t>jemplos que singuen son t</w:t>
      </w:r>
      <w:r>
        <w:rPr>
          <w:rFonts w:eastAsiaTheme="minorHAnsi"/>
          <w:b/>
          <w:sz w:val="22"/>
          <w:szCs w:val="22"/>
          <w:lang w:eastAsia="en-US"/>
        </w:rPr>
        <w:t>í</w:t>
      </w:r>
      <w:r w:rsidRPr="00CE6EC8">
        <w:rPr>
          <w:rFonts w:eastAsiaTheme="minorHAnsi"/>
          <w:b/>
          <w:sz w:val="22"/>
          <w:szCs w:val="22"/>
          <w:lang w:eastAsia="en-US"/>
        </w:rPr>
        <w:t xml:space="preserve">picos de este estilo de dirección espiritual: </w:t>
      </w:r>
    </w:p>
    <w:p w:rsidR="0093299B" w:rsidRPr="00CE6EC8" w:rsidRDefault="0093299B" w:rsidP="0093299B">
      <w:pPr>
        <w:widowControl/>
        <w:jc w:val="both"/>
        <w:rPr>
          <w:rFonts w:eastAsiaTheme="minorHAnsi"/>
          <w:b/>
          <w:sz w:val="22"/>
          <w:szCs w:val="22"/>
          <w:lang w:eastAsia="en-US"/>
        </w:rPr>
      </w:pPr>
      <w:r w:rsidRPr="00CE6EC8">
        <w:rPr>
          <w:rFonts w:eastAsiaTheme="minorHAnsi"/>
          <w:b/>
          <w:sz w:val="22"/>
          <w:szCs w:val="22"/>
          <w:lang w:eastAsia="en-US"/>
        </w:rPr>
        <w:t xml:space="preserve"> </w:t>
      </w:r>
    </w:p>
    <w:p w:rsidR="00D54AEB" w:rsidRDefault="0093299B" w:rsidP="0093299B">
      <w:pPr>
        <w:widowControl/>
        <w:jc w:val="both"/>
        <w:rPr>
          <w:rFonts w:eastAsiaTheme="minorHAnsi"/>
          <w:b/>
          <w:sz w:val="22"/>
          <w:szCs w:val="22"/>
          <w:lang w:eastAsia="en-US"/>
        </w:rPr>
      </w:pPr>
      <w:r>
        <w:rPr>
          <w:rFonts w:eastAsiaTheme="minorHAnsi"/>
          <w:b/>
          <w:sz w:val="22"/>
          <w:szCs w:val="22"/>
          <w:lang w:eastAsia="en-US"/>
        </w:rPr>
        <w:t xml:space="preserve">   "</w:t>
      </w:r>
      <w:r w:rsidRPr="00E64136">
        <w:rPr>
          <w:rFonts w:eastAsiaTheme="minorHAnsi"/>
          <w:b/>
          <w:i/>
          <w:sz w:val="22"/>
          <w:szCs w:val="22"/>
          <w:lang w:eastAsia="en-US"/>
        </w:rPr>
        <w:t>Hubierais hecho mejor y haréis bien, tan pronto como recibáis esta carta, en acl</w:t>
      </w:r>
      <w:r w:rsidRPr="00E64136">
        <w:rPr>
          <w:rFonts w:eastAsiaTheme="minorHAnsi"/>
          <w:b/>
          <w:i/>
          <w:sz w:val="22"/>
          <w:szCs w:val="22"/>
          <w:lang w:eastAsia="en-US"/>
        </w:rPr>
        <w:t>a</w:t>
      </w:r>
      <w:r w:rsidRPr="00E64136">
        <w:rPr>
          <w:rFonts w:eastAsiaTheme="minorHAnsi"/>
          <w:b/>
          <w:i/>
          <w:sz w:val="22"/>
          <w:szCs w:val="22"/>
          <w:lang w:eastAsia="en-US"/>
        </w:rPr>
        <w:t xml:space="preserve">rarme lo que me decís en la última carta, porque os ruego no hacer nunca nada que sea contario a vuestro Instituto, aunque ello cueste; si no Dios no podrá bendeciros. </w:t>
      </w:r>
      <w:r w:rsidRPr="00E64136">
        <w:rPr>
          <w:rFonts w:eastAsiaTheme="minorHAnsi"/>
          <w:b/>
          <w:i/>
          <w:sz w:val="22"/>
          <w:szCs w:val="22"/>
          <w:lang w:eastAsia="en-US"/>
        </w:rPr>
        <w:lastRenderedPageBreak/>
        <w:t>Cuidad mucho lo relacionado con ese canónigo que os ha hablado; mirad si se trata de una persona en la que se pueda confiar  y si lo que os ha dicho n</w:t>
      </w:r>
      <w:r>
        <w:rPr>
          <w:rFonts w:eastAsiaTheme="minorHAnsi"/>
          <w:b/>
          <w:i/>
          <w:sz w:val="22"/>
          <w:szCs w:val="22"/>
          <w:lang w:eastAsia="en-US"/>
        </w:rPr>
        <w:t>o es cosa que se queda en el ai</w:t>
      </w:r>
      <w:r w:rsidRPr="00E64136">
        <w:rPr>
          <w:rFonts w:eastAsiaTheme="minorHAnsi"/>
          <w:b/>
          <w:i/>
          <w:sz w:val="22"/>
          <w:szCs w:val="22"/>
          <w:lang w:eastAsia="en-US"/>
        </w:rPr>
        <w:t>re. Si este señor me quiere escribir, ya veré de qué se trata y si tiene base para obrar con él</w:t>
      </w:r>
      <w:r>
        <w:rPr>
          <w:rFonts w:eastAsiaTheme="minorHAnsi"/>
          <w:b/>
          <w:sz w:val="22"/>
          <w:szCs w:val="22"/>
          <w:lang w:eastAsia="en-US"/>
        </w:rPr>
        <w:t>"</w:t>
      </w:r>
      <w:r w:rsidRPr="00CE6EC8">
        <w:rPr>
          <w:rFonts w:eastAsiaTheme="minorHAnsi"/>
          <w:b/>
          <w:sz w:val="22"/>
          <w:szCs w:val="22"/>
          <w:lang w:eastAsia="en-US"/>
        </w:rPr>
        <w:t xml:space="preserve">. (89) </w:t>
      </w:r>
    </w:p>
    <w:p w:rsidR="00D54AEB" w:rsidRDefault="00D54AEB" w:rsidP="0093299B">
      <w:pPr>
        <w:widowControl/>
        <w:jc w:val="both"/>
        <w:rPr>
          <w:rFonts w:eastAsiaTheme="minorHAnsi"/>
          <w:b/>
          <w:sz w:val="22"/>
          <w:szCs w:val="22"/>
          <w:lang w:eastAsia="en-US"/>
        </w:rPr>
      </w:pPr>
    </w:p>
    <w:p w:rsidR="0093299B" w:rsidRPr="00CE6EC8" w:rsidRDefault="00D54AEB" w:rsidP="0093299B">
      <w:pPr>
        <w:widowControl/>
        <w:jc w:val="both"/>
        <w:rPr>
          <w:rFonts w:eastAsiaTheme="minorHAnsi"/>
          <w:b/>
          <w:sz w:val="22"/>
          <w:szCs w:val="22"/>
          <w:lang w:eastAsia="en-US"/>
        </w:rPr>
      </w:pPr>
      <w:r>
        <w:rPr>
          <w:rFonts w:eastAsiaTheme="minorHAnsi"/>
          <w:b/>
          <w:sz w:val="22"/>
          <w:szCs w:val="22"/>
          <w:lang w:eastAsia="en-US"/>
        </w:rPr>
        <w:t xml:space="preserve">   </w:t>
      </w:r>
      <w:r w:rsidR="0093299B" w:rsidRPr="00CE6EC8">
        <w:rPr>
          <w:rFonts w:eastAsiaTheme="minorHAnsi"/>
          <w:b/>
          <w:sz w:val="22"/>
          <w:szCs w:val="22"/>
          <w:lang w:eastAsia="en-US"/>
        </w:rPr>
        <w:t xml:space="preserve"> </w:t>
      </w:r>
      <w:r w:rsidR="0093299B">
        <w:rPr>
          <w:rFonts w:eastAsiaTheme="minorHAnsi"/>
          <w:b/>
          <w:sz w:val="22"/>
          <w:szCs w:val="22"/>
          <w:lang w:eastAsia="en-US"/>
        </w:rPr>
        <w:t>"</w:t>
      </w:r>
      <w:r w:rsidR="0093299B" w:rsidRPr="00E64136">
        <w:rPr>
          <w:rFonts w:eastAsiaTheme="minorHAnsi"/>
          <w:b/>
          <w:i/>
          <w:sz w:val="22"/>
          <w:szCs w:val="22"/>
          <w:lang w:eastAsia="en-US"/>
        </w:rPr>
        <w:t>Rogad mucho a Dios  para que haga de Vd. lo que El quiera. Es necesario que estéis muy abandonado a su conducta  y a su santa voluntad. Y sobre todo que no hagáis nada sin consejo</w:t>
      </w:r>
      <w:r w:rsidR="0093299B">
        <w:rPr>
          <w:rFonts w:eastAsiaTheme="minorHAnsi"/>
          <w:b/>
          <w:sz w:val="22"/>
          <w:szCs w:val="22"/>
          <w:lang w:eastAsia="en-US"/>
        </w:rPr>
        <w:t>"</w:t>
      </w:r>
      <w:r w:rsidR="0093299B" w:rsidRPr="00CE6EC8">
        <w:rPr>
          <w:rFonts w:eastAsiaTheme="minorHAnsi"/>
          <w:b/>
          <w:sz w:val="22"/>
          <w:szCs w:val="22"/>
          <w:lang w:eastAsia="en-US"/>
        </w:rPr>
        <w:t xml:space="preserve"> ( 90)  </w:t>
      </w:r>
      <w:r w:rsidR="0093299B">
        <w:rPr>
          <w:rFonts w:eastAsiaTheme="minorHAnsi"/>
          <w:b/>
          <w:sz w:val="22"/>
          <w:szCs w:val="22"/>
          <w:lang w:eastAsia="en-US"/>
        </w:rPr>
        <w:t>"</w:t>
      </w:r>
      <w:r w:rsidR="0093299B" w:rsidRPr="00E64136">
        <w:rPr>
          <w:rFonts w:eastAsiaTheme="minorHAnsi"/>
          <w:b/>
          <w:i/>
          <w:sz w:val="22"/>
          <w:szCs w:val="22"/>
          <w:lang w:eastAsia="en-US"/>
        </w:rPr>
        <w:t>Os ruego sobre todo no hacer nada que sea contr</w:t>
      </w:r>
      <w:r w:rsidR="0093299B" w:rsidRPr="00E64136">
        <w:rPr>
          <w:rFonts w:eastAsiaTheme="minorHAnsi"/>
          <w:b/>
          <w:i/>
          <w:sz w:val="22"/>
          <w:szCs w:val="22"/>
          <w:lang w:eastAsia="en-US"/>
        </w:rPr>
        <w:t>a</w:t>
      </w:r>
      <w:r w:rsidR="0093299B" w:rsidRPr="00E64136">
        <w:rPr>
          <w:rFonts w:eastAsiaTheme="minorHAnsi"/>
          <w:b/>
          <w:i/>
          <w:sz w:val="22"/>
          <w:szCs w:val="22"/>
          <w:lang w:eastAsia="en-US"/>
        </w:rPr>
        <w:t>rio a vuestro Instituto</w:t>
      </w:r>
      <w:r w:rsidR="0093299B">
        <w:rPr>
          <w:rFonts w:eastAsiaTheme="minorHAnsi"/>
          <w:b/>
          <w:sz w:val="22"/>
          <w:szCs w:val="22"/>
          <w:lang w:eastAsia="en-US"/>
        </w:rPr>
        <w:t>"</w:t>
      </w:r>
      <w:r w:rsidR="0093299B" w:rsidRPr="00CE6EC8">
        <w:rPr>
          <w:rFonts w:eastAsiaTheme="minorHAnsi"/>
          <w:b/>
          <w:sz w:val="22"/>
          <w:szCs w:val="22"/>
          <w:lang w:eastAsia="en-US"/>
        </w:rPr>
        <w:t xml:space="preserve"> (91) </w:t>
      </w:r>
      <w:r w:rsidR="0093299B">
        <w:rPr>
          <w:rFonts w:eastAsiaTheme="minorHAnsi"/>
          <w:b/>
          <w:sz w:val="22"/>
          <w:szCs w:val="22"/>
          <w:lang w:eastAsia="en-US"/>
        </w:rPr>
        <w:t>"</w:t>
      </w:r>
      <w:r w:rsidR="0093299B" w:rsidRPr="00E64136">
        <w:rPr>
          <w:rFonts w:eastAsiaTheme="minorHAnsi"/>
          <w:b/>
          <w:i/>
          <w:sz w:val="22"/>
          <w:szCs w:val="22"/>
          <w:lang w:eastAsia="en-US"/>
        </w:rPr>
        <w:t>Obrad de suerte, os ruego, que quitéis es espíritu de mundo al que estáis inclinado entregándoos a la oración y a los ejercicios interiores y mejorando poco a poco. Trabajando para tener más y más no será posible conse</w:t>
      </w:r>
      <w:r w:rsidR="0093299B" w:rsidRPr="00E64136">
        <w:rPr>
          <w:rFonts w:eastAsiaTheme="minorHAnsi"/>
          <w:b/>
          <w:i/>
          <w:sz w:val="22"/>
          <w:szCs w:val="22"/>
          <w:lang w:eastAsia="en-US"/>
        </w:rPr>
        <w:t>r</w:t>
      </w:r>
      <w:r w:rsidR="0093299B" w:rsidRPr="00E64136">
        <w:rPr>
          <w:rFonts w:eastAsiaTheme="minorHAnsi"/>
          <w:b/>
          <w:i/>
          <w:sz w:val="22"/>
          <w:szCs w:val="22"/>
          <w:lang w:eastAsia="en-US"/>
        </w:rPr>
        <w:t>var el espíritu de nuestro Instituto y entonces atraeréis las gracias de Dios con abundancia</w:t>
      </w:r>
      <w:r w:rsidR="0093299B">
        <w:rPr>
          <w:rFonts w:eastAsiaTheme="minorHAnsi"/>
          <w:b/>
          <w:sz w:val="22"/>
          <w:szCs w:val="22"/>
          <w:lang w:eastAsia="en-US"/>
        </w:rPr>
        <w:t>"</w:t>
      </w:r>
      <w:r w:rsidR="0093299B" w:rsidRPr="00CE6EC8">
        <w:rPr>
          <w:rFonts w:eastAsiaTheme="minorHAnsi"/>
          <w:b/>
          <w:sz w:val="22"/>
          <w:szCs w:val="22"/>
          <w:lang w:eastAsia="en-US"/>
        </w:rPr>
        <w:t xml:space="preserve"> (</w:t>
      </w:r>
      <w:r w:rsidR="0093299B">
        <w:rPr>
          <w:rFonts w:eastAsiaTheme="minorHAnsi"/>
          <w:b/>
          <w:sz w:val="22"/>
          <w:szCs w:val="22"/>
          <w:lang w:eastAsia="en-US"/>
        </w:rPr>
        <w:t>9</w:t>
      </w:r>
      <w:r w:rsidR="0093299B" w:rsidRPr="00CE6EC8">
        <w:rPr>
          <w:rFonts w:eastAsiaTheme="minorHAnsi"/>
          <w:b/>
          <w:sz w:val="22"/>
          <w:szCs w:val="22"/>
          <w:lang w:eastAsia="en-US"/>
        </w:rPr>
        <w:t>2)</w:t>
      </w:r>
    </w:p>
    <w:p w:rsidR="0093299B" w:rsidRPr="00E64136" w:rsidRDefault="0093299B" w:rsidP="0093299B">
      <w:pPr>
        <w:widowControl/>
        <w:rPr>
          <w:rFonts w:ascii="TimesNewRomanPSMT" w:eastAsiaTheme="minorHAnsi" w:hAnsi="TimesNewRomanPSMT" w:cs="TimesNewRomanPSMT"/>
          <w:i/>
          <w:lang w:eastAsia="en-US"/>
        </w:rPr>
      </w:pPr>
    </w:p>
    <w:p w:rsidR="0093299B" w:rsidRPr="00940183" w:rsidRDefault="0093299B" w:rsidP="0093299B">
      <w:pPr>
        <w:widowControl/>
        <w:jc w:val="both"/>
        <w:rPr>
          <w:rFonts w:eastAsiaTheme="minorHAnsi"/>
          <w:b/>
          <w:sz w:val="22"/>
          <w:szCs w:val="22"/>
          <w:lang w:eastAsia="en-US"/>
        </w:rPr>
      </w:pPr>
      <w:r w:rsidRPr="00E64136">
        <w:rPr>
          <w:rFonts w:eastAsiaTheme="minorHAnsi"/>
          <w:b/>
          <w:i/>
          <w:sz w:val="22"/>
          <w:szCs w:val="22"/>
          <w:lang w:eastAsia="en-US"/>
        </w:rPr>
        <w:t xml:space="preserve">  " Os ruego acudir con frecuencia a S. Pedro para manteneros muy sumiso a la Igl</w:t>
      </w:r>
      <w:r w:rsidRPr="00E64136">
        <w:rPr>
          <w:rFonts w:eastAsiaTheme="minorHAnsi"/>
          <w:b/>
          <w:i/>
          <w:sz w:val="22"/>
          <w:szCs w:val="22"/>
          <w:lang w:eastAsia="en-US"/>
        </w:rPr>
        <w:t>e</w:t>
      </w:r>
      <w:r w:rsidRPr="00E64136">
        <w:rPr>
          <w:rFonts w:eastAsiaTheme="minorHAnsi"/>
          <w:b/>
          <w:i/>
          <w:sz w:val="22"/>
          <w:szCs w:val="22"/>
          <w:lang w:eastAsia="en-US"/>
        </w:rPr>
        <w:t>sia (92). "Mirad si Dios da señales de agrado en vuestro trabajo y si la Providencia os ayuda o si parece que ella os quiere ayudar". (93)  "No perdáis las ocasiones que podáis encontrar ., (94) pero no os aceleréis nunca" (95) rogad mucho a nuestro S</w:t>
      </w:r>
      <w:r w:rsidRPr="00E64136">
        <w:rPr>
          <w:rFonts w:eastAsiaTheme="minorHAnsi"/>
          <w:b/>
          <w:i/>
          <w:sz w:val="22"/>
          <w:szCs w:val="22"/>
          <w:lang w:eastAsia="en-US"/>
        </w:rPr>
        <w:t>e</w:t>
      </w:r>
      <w:r w:rsidRPr="00E64136">
        <w:rPr>
          <w:rFonts w:eastAsiaTheme="minorHAnsi"/>
          <w:b/>
          <w:i/>
          <w:sz w:val="22"/>
          <w:szCs w:val="22"/>
          <w:lang w:eastAsia="en-US"/>
        </w:rPr>
        <w:t>ñor que el bendiga vuestra obra</w:t>
      </w:r>
      <w:r w:rsidRPr="00940183">
        <w:rPr>
          <w:rFonts w:eastAsiaTheme="minorHAnsi"/>
          <w:b/>
          <w:sz w:val="22"/>
          <w:szCs w:val="22"/>
          <w:lang w:eastAsia="en-US"/>
        </w:rPr>
        <w:t>" (9</w:t>
      </w:r>
      <w:r>
        <w:rPr>
          <w:rFonts w:eastAsiaTheme="minorHAnsi"/>
          <w:b/>
          <w:sz w:val="22"/>
          <w:szCs w:val="22"/>
          <w:lang w:eastAsia="en-US"/>
        </w:rPr>
        <w:t>6</w:t>
      </w:r>
      <w:r w:rsidRPr="00940183">
        <w:rPr>
          <w:rFonts w:eastAsiaTheme="minorHAnsi"/>
          <w:b/>
          <w:sz w:val="22"/>
          <w:szCs w:val="22"/>
          <w:lang w:eastAsia="en-US"/>
        </w:rPr>
        <w:t>)</w:t>
      </w:r>
    </w:p>
    <w:p w:rsidR="0093299B" w:rsidRPr="00940183" w:rsidRDefault="0093299B" w:rsidP="0093299B">
      <w:pPr>
        <w:widowControl/>
        <w:rPr>
          <w:rFonts w:eastAsiaTheme="minorHAnsi"/>
          <w:sz w:val="20"/>
          <w:szCs w:val="20"/>
          <w:lang w:eastAsia="en-US"/>
        </w:rPr>
      </w:pPr>
      <w:r w:rsidRPr="00940183">
        <w:rPr>
          <w:rFonts w:eastAsiaTheme="minorHAnsi"/>
          <w:sz w:val="20"/>
          <w:szCs w:val="20"/>
          <w:lang w:eastAsia="en-US"/>
        </w:rPr>
        <w:t>-------</w:t>
      </w:r>
    </w:p>
    <w:p w:rsidR="0093299B" w:rsidRPr="00021553" w:rsidRDefault="0093299B" w:rsidP="0093299B">
      <w:pPr>
        <w:widowControl/>
        <w:rPr>
          <w:rFonts w:eastAsiaTheme="minorHAnsi"/>
          <w:b/>
          <w:sz w:val="20"/>
          <w:szCs w:val="20"/>
          <w:lang w:eastAsia="en-US"/>
        </w:rPr>
      </w:pPr>
      <w:r w:rsidRPr="00021553">
        <w:rPr>
          <w:rFonts w:eastAsiaTheme="minorHAnsi"/>
          <w:b/>
          <w:sz w:val="20"/>
          <w:szCs w:val="20"/>
          <w:lang w:eastAsia="en-US"/>
        </w:rPr>
        <w:t>88)1 LA 32,6. Este tipo de crítica es un hecho excepcional en H</w:t>
      </w:r>
      <w:r>
        <w:rPr>
          <w:rFonts w:eastAsiaTheme="minorHAnsi"/>
          <w:b/>
          <w:sz w:val="20"/>
          <w:szCs w:val="20"/>
          <w:lang w:eastAsia="en-US"/>
        </w:rPr>
        <w:t xml:space="preserve">no. </w:t>
      </w:r>
      <w:r w:rsidRPr="00021553">
        <w:rPr>
          <w:rFonts w:eastAsiaTheme="minorHAnsi"/>
          <w:b/>
          <w:sz w:val="20"/>
          <w:szCs w:val="20"/>
          <w:lang w:eastAsia="en-US"/>
        </w:rPr>
        <w:t>Juan Bta de La Salle (Nota del Hno.  Jean-Louis  Schneider).</w:t>
      </w:r>
    </w:p>
    <w:p w:rsidR="0093299B" w:rsidRPr="00021553" w:rsidRDefault="0093299B" w:rsidP="0093299B">
      <w:pPr>
        <w:widowControl/>
        <w:rPr>
          <w:rFonts w:eastAsiaTheme="minorHAnsi"/>
          <w:b/>
          <w:sz w:val="20"/>
          <w:szCs w:val="20"/>
          <w:lang w:eastAsia="en-US"/>
        </w:rPr>
      </w:pPr>
      <w:r w:rsidRPr="00021553">
        <w:rPr>
          <w:rFonts w:eastAsiaTheme="minorHAnsi"/>
          <w:b/>
          <w:sz w:val="20"/>
          <w:szCs w:val="20"/>
          <w:lang w:eastAsia="en-US"/>
        </w:rPr>
        <w:t>89) LC 13,4-5.</w:t>
      </w:r>
    </w:p>
    <w:p w:rsidR="0093299B" w:rsidRPr="00021553" w:rsidRDefault="0093299B" w:rsidP="0093299B">
      <w:pPr>
        <w:widowControl/>
        <w:rPr>
          <w:rFonts w:eastAsiaTheme="minorHAnsi"/>
          <w:b/>
          <w:sz w:val="20"/>
          <w:szCs w:val="20"/>
          <w:lang w:eastAsia="en-US"/>
        </w:rPr>
      </w:pPr>
      <w:r w:rsidRPr="00021553">
        <w:rPr>
          <w:rFonts w:eastAsiaTheme="minorHAnsi"/>
          <w:b/>
          <w:sz w:val="20"/>
          <w:szCs w:val="20"/>
          <w:lang w:eastAsia="en-US"/>
        </w:rPr>
        <w:t>90) LC 13,13-14.</w:t>
      </w:r>
    </w:p>
    <w:p w:rsidR="0093299B" w:rsidRPr="00021553" w:rsidRDefault="0093299B" w:rsidP="0093299B">
      <w:pPr>
        <w:widowControl/>
        <w:rPr>
          <w:rFonts w:eastAsiaTheme="minorHAnsi"/>
          <w:b/>
          <w:sz w:val="20"/>
          <w:szCs w:val="20"/>
          <w:lang w:eastAsia="en-US"/>
        </w:rPr>
      </w:pPr>
      <w:r w:rsidRPr="00021553">
        <w:rPr>
          <w:rFonts w:eastAsiaTheme="minorHAnsi"/>
          <w:b/>
          <w:sz w:val="20"/>
          <w:szCs w:val="20"/>
          <w:lang w:eastAsia="en-US"/>
        </w:rPr>
        <w:t>91) LC 13,16.</w:t>
      </w:r>
    </w:p>
    <w:p w:rsidR="0093299B" w:rsidRPr="00021553" w:rsidRDefault="0093299B" w:rsidP="0093299B">
      <w:pPr>
        <w:widowControl/>
        <w:rPr>
          <w:rFonts w:eastAsiaTheme="minorHAnsi"/>
          <w:b/>
          <w:sz w:val="20"/>
          <w:szCs w:val="20"/>
          <w:lang w:eastAsia="en-US"/>
        </w:rPr>
      </w:pPr>
      <w:r w:rsidRPr="00021553">
        <w:rPr>
          <w:rFonts w:eastAsiaTheme="minorHAnsi"/>
          <w:b/>
          <w:sz w:val="20"/>
          <w:szCs w:val="20"/>
          <w:lang w:eastAsia="en-US"/>
        </w:rPr>
        <w:t>92)  LA 17,18.</w:t>
      </w:r>
    </w:p>
    <w:p w:rsidR="0093299B" w:rsidRPr="00021553" w:rsidRDefault="0093299B" w:rsidP="0093299B">
      <w:pPr>
        <w:widowControl/>
        <w:rPr>
          <w:rFonts w:eastAsiaTheme="minorHAnsi"/>
          <w:b/>
          <w:sz w:val="20"/>
          <w:szCs w:val="20"/>
          <w:lang w:eastAsia="en-US"/>
        </w:rPr>
      </w:pPr>
      <w:r w:rsidRPr="00021553">
        <w:rPr>
          <w:rFonts w:eastAsiaTheme="minorHAnsi"/>
          <w:b/>
          <w:sz w:val="20"/>
          <w:szCs w:val="20"/>
          <w:lang w:eastAsia="en-US"/>
        </w:rPr>
        <w:t>93) LA 19,24.</w:t>
      </w:r>
    </w:p>
    <w:p w:rsidR="0093299B" w:rsidRPr="00021553" w:rsidRDefault="0093299B" w:rsidP="0093299B">
      <w:pPr>
        <w:widowControl/>
        <w:rPr>
          <w:rFonts w:eastAsiaTheme="minorHAnsi"/>
          <w:b/>
          <w:sz w:val="20"/>
          <w:szCs w:val="20"/>
          <w:lang w:eastAsia="en-US"/>
        </w:rPr>
      </w:pPr>
      <w:r w:rsidRPr="00021553">
        <w:rPr>
          <w:rFonts w:eastAsiaTheme="minorHAnsi"/>
          <w:b/>
          <w:sz w:val="20"/>
          <w:szCs w:val="20"/>
          <w:lang w:eastAsia="en-US"/>
        </w:rPr>
        <w:t>94) LA 20,17.</w:t>
      </w:r>
    </w:p>
    <w:p w:rsidR="0093299B" w:rsidRPr="00021553" w:rsidRDefault="0093299B" w:rsidP="0093299B">
      <w:pPr>
        <w:widowControl/>
        <w:rPr>
          <w:rFonts w:eastAsiaTheme="minorHAnsi"/>
          <w:b/>
          <w:sz w:val="20"/>
          <w:szCs w:val="20"/>
          <w:lang w:eastAsia="en-US"/>
        </w:rPr>
      </w:pPr>
      <w:r w:rsidRPr="00021553">
        <w:rPr>
          <w:rFonts w:eastAsiaTheme="minorHAnsi"/>
          <w:b/>
          <w:sz w:val="20"/>
          <w:szCs w:val="20"/>
          <w:lang w:eastAsia="en-US"/>
        </w:rPr>
        <w:t xml:space="preserve">95) </w:t>
      </w:r>
      <w:r>
        <w:rPr>
          <w:rFonts w:eastAsiaTheme="minorHAnsi"/>
          <w:b/>
          <w:sz w:val="20"/>
          <w:szCs w:val="20"/>
          <w:lang w:eastAsia="en-US"/>
        </w:rPr>
        <w:t xml:space="preserve"> LA 24,8. </w:t>
      </w:r>
      <w:r w:rsidRPr="00021553">
        <w:rPr>
          <w:rFonts w:eastAsiaTheme="minorHAnsi"/>
          <w:b/>
          <w:sz w:val="20"/>
          <w:szCs w:val="20"/>
          <w:lang w:eastAsia="en-US"/>
        </w:rPr>
        <w:t xml:space="preserve"> </w:t>
      </w:r>
    </w:p>
    <w:p w:rsidR="0093299B" w:rsidRPr="00021553" w:rsidRDefault="0093299B" w:rsidP="0093299B">
      <w:pPr>
        <w:widowControl/>
        <w:rPr>
          <w:rFonts w:eastAsiaTheme="minorHAnsi"/>
          <w:b/>
          <w:sz w:val="20"/>
          <w:szCs w:val="20"/>
          <w:lang w:eastAsia="en-US"/>
        </w:rPr>
      </w:pPr>
      <w:r w:rsidRPr="00021553">
        <w:rPr>
          <w:rFonts w:eastAsiaTheme="minorHAnsi"/>
          <w:b/>
          <w:sz w:val="20"/>
          <w:szCs w:val="20"/>
          <w:lang w:eastAsia="en-US"/>
        </w:rPr>
        <w:t>96)  LA 26,9.</w:t>
      </w:r>
    </w:p>
    <w:p w:rsidR="0093299B" w:rsidRPr="00021553" w:rsidRDefault="0093299B" w:rsidP="0093299B">
      <w:pPr>
        <w:widowControl/>
        <w:rPr>
          <w:rFonts w:eastAsiaTheme="minorHAnsi"/>
          <w:b/>
          <w:sz w:val="20"/>
          <w:szCs w:val="20"/>
          <w:lang w:eastAsia="en-US"/>
        </w:rPr>
      </w:pPr>
      <w:r w:rsidRPr="00021553">
        <w:rPr>
          <w:rFonts w:eastAsiaTheme="minorHAnsi"/>
          <w:b/>
          <w:sz w:val="20"/>
          <w:szCs w:val="20"/>
          <w:lang w:eastAsia="en-US"/>
        </w:rPr>
        <w:t>-------</w:t>
      </w:r>
    </w:p>
    <w:p w:rsidR="0093299B" w:rsidRPr="00021553" w:rsidRDefault="0093299B" w:rsidP="0093299B">
      <w:pPr>
        <w:widowControl/>
        <w:jc w:val="both"/>
        <w:rPr>
          <w:rFonts w:eastAsiaTheme="minorHAnsi"/>
          <w:b/>
          <w:sz w:val="22"/>
          <w:szCs w:val="22"/>
          <w:lang w:eastAsia="en-US"/>
        </w:rPr>
      </w:pPr>
    </w:p>
    <w:p w:rsidR="0093299B" w:rsidRPr="00021553" w:rsidRDefault="0093299B" w:rsidP="0093299B">
      <w:pPr>
        <w:widowControl/>
        <w:jc w:val="both"/>
        <w:rPr>
          <w:rFonts w:eastAsiaTheme="minorHAnsi"/>
          <w:b/>
          <w:sz w:val="22"/>
          <w:szCs w:val="22"/>
          <w:lang w:eastAsia="en-US"/>
        </w:rPr>
      </w:pPr>
      <w:r w:rsidRPr="00021553">
        <w:rPr>
          <w:rFonts w:eastAsiaTheme="minorHAnsi"/>
          <w:b/>
          <w:sz w:val="22"/>
          <w:szCs w:val="22"/>
          <w:lang w:eastAsia="en-US"/>
        </w:rPr>
        <w:t xml:space="preserve">  </w:t>
      </w:r>
      <w:r>
        <w:rPr>
          <w:rFonts w:eastAsiaTheme="minorHAnsi"/>
          <w:b/>
          <w:sz w:val="22"/>
          <w:szCs w:val="22"/>
          <w:lang w:eastAsia="en-US"/>
        </w:rPr>
        <w:t xml:space="preserve"> "</w:t>
      </w:r>
      <w:r w:rsidRPr="00E64136">
        <w:rPr>
          <w:rFonts w:eastAsiaTheme="minorHAnsi"/>
          <w:b/>
          <w:i/>
          <w:sz w:val="22"/>
          <w:szCs w:val="22"/>
          <w:lang w:eastAsia="en-US"/>
        </w:rPr>
        <w:t>Estoy muy contento de que hayáis hecho retiro para tratar de recuperar el espíritu de vuestro estadio  con abundancia y con espíritu de oración. Rogaré a Dios que os lo conceda. Ya sé que una gran miseria el estar obligado a comunicar con el mundo y es una ventaja para vos el estar gran parte desprendido de él. Obrad de modo que os desprendáis también de los "ordenandos". Tened la seguridad que nunca dejo de rezar por vos"</w:t>
      </w:r>
      <w:r w:rsidRPr="00021553">
        <w:rPr>
          <w:rFonts w:eastAsiaTheme="minorHAnsi"/>
          <w:b/>
          <w:sz w:val="22"/>
          <w:szCs w:val="22"/>
          <w:lang w:eastAsia="en-US"/>
        </w:rPr>
        <w:t xml:space="preserve"> ( 97)</w:t>
      </w:r>
    </w:p>
    <w:p w:rsidR="0093299B" w:rsidRPr="00021553" w:rsidRDefault="0093299B" w:rsidP="0093299B">
      <w:pPr>
        <w:widowControl/>
        <w:jc w:val="both"/>
        <w:rPr>
          <w:rFonts w:eastAsiaTheme="minorHAnsi"/>
          <w:b/>
          <w:sz w:val="22"/>
          <w:szCs w:val="22"/>
          <w:lang w:eastAsia="en-US"/>
        </w:rPr>
      </w:pPr>
      <w:r w:rsidRPr="00021553">
        <w:rPr>
          <w:rFonts w:eastAsiaTheme="minorHAnsi"/>
          <w:b/>
          <w:sz w:val="22"/>
          <w:szCs w:val="22"/>
          <w:lang w:eastAsia="en-US"/>
        </w:rPr>
        <w:t xml:space="preserve"> </w:t>
      </w:r>
    </w:p>
    <w:p w:rsidR="0093299B" w:rsidRPr="00E64136" w:rsidRDefault="0093299B" w:rsidP="0093299B">
      <w:pPr>
        <w:widowControl/>
        <w:jc w:val="both"/>
        <w:rPr>
          <w:rFonts w:eastAsiaTheme="minorHAnsi"/>
          <w:b/>
          <w:i/>
          <w:sz w:val="22"/>
          <w:szCs w:val="22"/>
          <w:lang w:eastAsia="en-US"/>
        </w:rPr>
      </w:pPr>
      <w:r w:rsidRPr="00E64136">
        <w:rPr>
          <w:rFonts w:eastAsiaTheme="minorHAnsi"/>
          <w:b/>
          <w:i/>
          <w:sz w:val="22"/>
          <w:szCs w:val="22"/>
          <w:lang w:eastAsia="en-US"/>
        </w:rPr>
        <w:t xml:space="preserve">   "Ya sé que la corrupción es grande y que es necesario tener una atención y una vigilancia muy grande sobre si mismo para desprenderse. Yo bendigo a Dios porque os ha hecho la gracia en el presente de perseverar (98) Yo no dejaré de rogar a Dios por el fruto de vuestro trabajo.</w:t>
      </w:r>
    </w:p>
    <w:p w:rsidR="0093299B" w:rsidRPr="00021553" w:rsidRDefault="0093299B" w:rsidP="0093299B">
      <w:pPr>
        <w:widowControl/>
        <w:jc w:val="both"/>
        <w:rPr>
          <w:rFonts w:eastAsiaTheme="minorHAnsi"/>
          <w:b/>
          <w:sz w:val="22"/>
          <w:szCs w:val="22"/>
          <w:lang w:eastAsia="en-US"/>
        </w:rPr>
      </w:pPr>
      <w:r w:rsidRPr="00E64136">
        <w:rPr>
          <w:rFonts w:eastAsiaTheme="minorHAnsi"/>
          <w:b/>
          <w:i/>
          <w:sz w:val="22"/>
          <w:szCs w:val="22"/>
          <w:lang w:eastAsia="en-US"/>
        </w:rPr>
        <w:t xml:space="preserve">     Siento mucho que Vd. tenga que comunicar tanto con el mundo. Tengo pena al pensar que vuestra piedad haya disminuido. Recuperad todo lo bueno por medio del a oración ( 99)  "Se me ha dicho que Vd. había querido tonsuraros . DEcidme que hay de ello. Vd. sabe que esto es contario a las prácticas de nuestra comunidad" ( 100)  Siento gozo  porque estéis desprendido de los ordenandos y haced lo posible por alejaros de lo demás".</w:t>
      </w:r>
      <w:r w:rsidRPr="00021553">
        <w:rPr>
          <w:rFonts w:eastAsiaTheme="minorHAnsi"/>
          <w:b/>
          <w:sz w:val="22"/>
          <w:szCs w:val="22"/>
          <w:lang w:eastAsia="en-US"/>
        </w:rPr>
        <w:t xml:space="preserve"> (101) </w:t>
      </w:r>
    </w:p>
    <w:p w:rsidR="0093299B" w:rsidRPr="00021553" w:rsidRDefault="0093299B" w:rsidP="0093299B">
      <w:pPr>
        <w:widowControl/>
        <w:jc w:val="both"/>
        <w:rPr>
          <w:rFonts w:eastAsiaTheme="minorHAnsi"/>
          <w:b/>
          <w:sz w:val="22"/>
          <w:szCs w:val="22"/>
          <w:lang w:eastAsia="en-US"/>
        </w:rPr>
      </w:pPr>
    </w:p>
    <w:p w:rsidR="004625AB" w:rsidRDefault="0093299B" w:rsidP="0093299B">
      <w:pPr>
        <w:widowControl/>
        <w:jc w:val="both"/>
        <w:rPr>
          <w:rFonts w:eastAsiaTheme="minorHAnsi"/>
          <w:b/>
          <w:sz w:val="22"/>
          <w:szCs w:val="22"/>
          <w:lang w:eastAsia="en-US"/>
        </w:rPr>
      </w:pPr>
      <w:r w:rsidRPr="00021553">
        <w:rPr>
          <w:rFonts w:eastAsiaTheme="minorHAnsi"/>
          <w:b/>
          <w:sz w:val="22"/>
          <w:szCs w:val="22"/>
          <w:lang w:eastAsia="en-US"/>
        </w:rPr>
        <w:t xml:space="preserve">   La manera dulce como Juan Bta. de La Salle trata la eventual tonsura del Hno G</w:t>
      </w:r>
      <w:r w:rsidRPr="00021553">
        <w:rPr>
          <w:rFonts w:eastAsiaTheme="minorHAnsi"/>
          <w:b/>
          <w:sz w:val="22"/>
          <w:szCs w:val="22"/>
          <w:lang w:eastAsia="en-US"/>
        </w:rPr>
        <w:t>a</w:t>
      </w:r>
      <w:r w:rsidRPr="00021553">
        <w:rPr>
          <w:rFonts w:eastAsiaTheme="minorHAnsi"/>
          <w:b/>
          <w:sz w:val="22"/>
          <w:szCs w:val="22"/>
          <w:lang w:eastAsia="en-US"/>
        </w:rPr>
        <w:t xml:space="preserve">briel Drolin es reveladora. Alguien dijo al Sr. de La Salle </w:t>
      </w:r>
      <w:r>
        <w:rPr>
          <w:rFonts w:eastAsiaTheme="minorHAnsi"/>
          <w:b/>
          <w:sz w:val="22"/>
          <w:szCs w:val="22"/>
          <w:lang w:eastAsia="en-US"/>
        </w:rPr>
        <w:t>q</w:t>
      </w:r>
      <w:r w:rsidRPr="00021553">
        <w:rPr>
          <w:rFonts w:eastAsiaTheme="minorHAnsi"/>
          <w:b/>
          <w:sz w:val="22"/>
          <w:szCs w:val="22"/>
          <w:lang w:eastAsia="en-US"/>
        </w:rPr>
        <w:t>ue Gabriel Drolin iba a ser tonsurado, lo que hubiera estado en contradicción con la Regla del Instituto. De hecho se encuentra el nombre de Gabriel Drolin en el Liber Ordinatiorum del Vicari</w:t>
      </w:r>
      <w:r w:rsidRPr="00021553">
        <w:rPr>
          <w:rFonts w:eastAsiaTheme="minorHAnsi"/>
          <w:b/>
          <w:sz w:val="22"/>
          <w:szCs w:val="22"/>
          <w:lang w:eastAsia="en-US"/>
        </w:rPr>
        <w:t>a</w:t>
      </w:r>
      <w:r w:rsidRPr="00021553">
        <w:rPr>
          <w:rFonts w:eastAsiaTheme="minorHAnsi"/>
          <w:b/>
          <w:sz w:val="22"/>
          <w:szCs w:val="22"/>
          <w:lang w:eastAsia="en-US"/>
        </w:rPr>
        <w:t>to de Roma, entre los que fueron tonsurado</w:t>
      </w:r>
      <w:r>
        <w:rPr>
          <w:rFonts w:eastAsiaTheme="minorHAnsi"/>
          <w:b/>
          <w:sz w:val="22"/>
          <w:szCs w:val="22"/>
          <w:lang w:eastAsia="en-US"/>
        </w:rPr>
        <w:t>s</w:t>
      </w:r>
      <w:r w:rsidRPr="00021553">
        <w:rPr>
          <w:rFonts w:eastAsiaTheme="minorHAnsi"/>
          <w:b/>
          <w:sz w:val="22"/>
          <w:szCs w:val="22"/>
          <w:lang w:eastAsia="en-US"/>
        </w:rPr>
        <w:t xml:space="preserve"> el 5 de mayo de 1709</w:t>
      </w:r>
      <w:r w:rsidR="00D54AEB">
        <w:rPr>
          <w:rFonts w:eastAsiaTheme="minorHAnsi"/>
          <w:b/>
          <w:sz w:val="22"/>
          <w:szCs w:val="22"/>
          <w:lang w:eastAsia="en-US"/>
        </w:rPr>
        <w:t>.</w:t>
      </w:r>
      <w:r w:rsidRPr="00021553">
        <w:rPr>
          <w:rFonts w:eastAsiaTheme="minorHAnsi"/>
          <w:b/>
          <w:sz w:val="22"/>
          <w:szCs w:val="22"/>
          <w:lang w:eastAsia="en-US"/>
        </w:rPr>
        <w:t xml:space="preserve"> (102)</w:t>
      </w:r>
    </w:p>
    <w:p w:rsidR="0093299B" w:rsidRDefault="004625AB" w:rsidP="0093299B">
      <w:pPr>
        <w:widowControl/>
        <w:jc w:val="both"/>
        <w:rPr>
          <w:rFonts w:eastAsiaTheme="minorHAnsi"/>
          <w:b/>
          <w:sz w:val="22"/>
          <w:szCs w:val="22"/>
          <w:lang w:eastAsia="en-US"/>
        </w:rPr>
      </w:pPr>
      <w:r>
        <w:rPr>
          <w:rFonts w:eastAsiaTheme="minorHAnsi"/>
          <w:b/>
          <w:sz w:val="22"/>
          <w:szCs w:val="22"/>
          <w:lang w:eastAsia="en-US"/>
        </w:rPr>
        <w:lastRenderedPageBreak/>
        <w:t xml:space="preserve">    </w:t>
      </w:r>
      <w:r w:rsidR="0093299B" w:rsidRPr="00021553">
        <w:rPr>
          <w:rFonts w:eastAsiaTheme="minorHAnsi"/>
          <w:b/>
          <w:sz w:val="22"/>
          <w:szCs w:val="22"/>
          <w:lang w:eastAsia="en-US"/>
        </w:rPr>
        <w:t xml:space="preserve"> Una de las razones por las que el Hno</w:t>
      </w:r>
      <w:r w:rsidR="0093299B">
        <w:rPr>
          <w:rFonts w:eastAsiaTheme="minorHAnsi"/>
          <w:b/>
          <w:sz w:val="22"/>
          <w:szCs w:val="22"/>
          <w:lang w:eastAsia="en-US"/>
        </w:rPr>
        <w:t>.</w:t>
      </w:r>
      <w:r w:rsidR="0093299B" w:rsidRPr="00021553">
        <w:rPr>
          <w:rFonts w:eastAsiaTheme="minorHAnsi"/>
          <w:b/>
          <w:sz w:val="22"/>
          <w:szCs w:val="22"/>
          <w:lang w:eastAsia="en-US"/>
        </w:rPr>
        <w:t xml:space="preserve"> Gabriel Drolin habría tom</w:t>
      </w:r>
      <w:r w:rsidR="0093299B">
        <w:rPr>
          <w:rFonts w:eastAsiaTheme="minorHAnsi"/>
          <w:b/>
          <w:sz w:val="22"/>
          <w:szCs w:val="22"/>
          <w:lang w:eastAsia="en-US"/>
        </w:rPr>
        <w:t>a</w:t>
      </w:r>
      <w:r w:rsidR="0093299B" w:rsidRPr="00021553">
        <w:rPr>
          <w:rFonts w:eastAsiaTheme="minorHAnsi"/>
          <w:b/>
          <w:sz w:val="22"/>
          <w:szCs w:val="22"/>
          <w:lang w:eastAsia="en-US"/>
        </w:rPr>
        <w:t xml:space="preserve">do la tonsura es que </w:t>
      </w:r>
      <w:r w:rsidR="0093299B">
        <w:rPr>
          <w:rFonts w:eastAsiaTheme="minorHAnsi"/>
          <w:b/>
          <w:sz w:val="22"/>
          <w:szCs w:val="22"/>
          <w:lang w:eastAsia="en-US"/>
        </w:rPr>
        <w:t>é</w:t>
      </w:r>
      <w:r w:rsidR="0093299B" w:rsidRPr="00021553">
        <w:rPr>
          <w:rFonts w:eastAsiaTheme="minorHAnsi"/>
          <w:b/>
          <w:sz w:val="22"/>
          <w:szCs w:val="22"/>
          <w:lang w:eastAsia="en-US"/>
        </w:rPr>
        <w:t xml:space="preserve">l había </w:t>
      </w:r>
      <w:r w:rsidR="00D54AEB">
        <w:rPr>
          <w:rFonts w:eastAsiaTheme="minorHAnsi"/>
          <w:b/>
          <w:sz w:val="22"/>
          <w:szCs w:val="22"/>
          <w:lang w:eastAsia="en-US"/>
        </w:rPr>
        <w:t>estado</w:t>
      </w:r>
      <w:r w:rsidR="0093299B" w:rsidRPr="00021553">
        <w:rPr>
          <w:rFonts w:eastAsiaTheme="minorHAnsi"/>
          <w:b/>
          <w:sz w:val="22"/>
          <w:szCs w:val="22"/>
          <w:lang w:eastAsia="en-US"/>
        </w:rPr>
        <w:t xml:space="preserve"> tonsura</w:t>
      </w:r>
      <w:r w:rsidR="00D54AEB">
        <w:rPr>
          <w:rFonts w:eastAsiaTheme="minorHAnsi"/>
          <w:b/>
          <w:sz w:val="22"/>
          <w:szCs w:val="22"/>
          <w:lang w:eastAsia="en-US"/>
        </w:rPr>
        <w:t>do</w:t>
      </w:r>
      <w:r w:rsidR="0093299B" w:rsidRPr="00021553">
        <w:rPr>
          <w:rFonts w:eastAsiaTheme="minorHAnsi"/>
          <w:b/>
          <w:sz w:val="22"/>
          <w:szCs w:val="22"/>
          <w:lang w:eastAsia="en-US"/>
        </w:rPr>
        <w:t xml:space="preserve"> antes de entrar en el Instituto, si se le cree al canón</w:t>
      </w:r>
      <w:r w:rsidR="0093299B" w:rsidRPr="00021553">
        <w:rPr>
          <w:rFonts w:eastAsiaTheme="minorHAnsi"/>
          <w:b/>
          <w:sz w:val="22"/>
          <w:szCs w:val="22"/>
          <w:lang w:eastAsia="en-US"/>
        </w:rPr>
        <w:t>i</w:t>
      </w:r>
      <w:r w:rsidR="0093299B" w:rsidRPr="00021553">
        <w:rPr>
          <w:rFonts w:eastAsiaTheme="minorHAnsi"/>
          <w:b/>
          <w:sz w:val="22"/>
          <w:szCs w:val="22"/>
          <w:lang w:eastAsia="en-US"/>
        </w:rPr>
        <w:t>go Blain</w:t>
      </w:r>
      <w:r w:rsidR="00D54AEB">
        <w:rPr>
          <w:rFonts w:eastAsiaTheme="minorHAnsi"/>
          <w:b/>
          <w:sz w:val="22"/>
          <w:szCs w:val="22"/>
          <w:lang w:eastAsia="en-US"/>
        </w:rPr>
        <w:t>.</w:t>
      </w:r>
      <w:r w:rsidR="0093299B" w:rsidRPr="00021553">
        <w:rPr>
          <w:rFonts w:eastAsiaTheme="minorHAnsi"/>
          <w:b/>
          <w:sz w:val="22"/>
          <w:szCs w:val="22"/>
          <w:lang w:eastAsia="en-US"/>
        </w:rPr>
        <w:t xml:space="preserve"> (103)  El nombre del Hno. Gabriel Drolin figura igualmente en la lista de los subdiáconos de la parroquia de Sta</w:t>
      </w:r>
      <w:r w:rsidR="0093299B">
        <w:rPr>
          <w:rFonts w:eastAsiaTheme="minorHAnsi"/>
          <w:b/>
          <w:sz w:val="22"/>
          <w:szCs w:val="22"/>
          <w:lang w:eastAsia="en-US"/>
        </w:rPr>
        <w:t>.</w:t>
      </w:r>
      <w:r w:rsidR="0093299B" w:rsidRPr="00021553">
        <w:rPr>
          <w:rFonts w:eastAsiaTheme="minorHAnsi"/>
          <w:b/>
          <w:sz w:val="22"/>
          <w:szCs w:val="22"/>
          <w:lang w:eastAsia="en-US"/>
        </w:rPr>
        <w:t xml:space="preserve"> Susana, según la relación anal de esta parr</w:t>
      </w:r>
      <w:r w:rsidR="0093299B" w:rsidRPr="00021553">
        <w:rPr>
          <w:rFonts w:eastAsiaTheme="minorHAnsi"/>
          <w:b/>
          <w:sz w:val="22"/>
          <w:szCs w:val="22"/>
          <w:lang w:eastAsia="en-US"/>
        </w:rPr>
        <w:t>o</w:t>
      </w:r>
      <w:r w:rsidR="0093299B" w:rsidRPr="00021553">
        <w:rPr>
          <w:rFonts w:eastAsiaTheme="minorHAnsi"/>
          <w:b/>
          <w:sz w:val="22"/>
          <w:szCs w:val="22"/>
          <w:lang w:eastAsia="en-US"/>
        </w:rPr>
        <w:t>quia en 1795. Puede tratarse  de una confusi</w:t>
      </w:r>
      <w:r w:rsidR="0093299B">
        <w:rPr>
          <w:rFonts w:eastAsiaTheme="minorHAnsi"/>
          <w:b/>
          <w:sz w:val="22"/>
          <w:szCs w:val="22"/>
          <w:lang w:eastAsia="en-US"/>
        </w:rPr>
        <w:t>ó</w:t>
      </w:r>
      <w:r w:rsidR="0093299B" w:rsidRPr="00021553">
        <w:rPr>
          <w:rFonts w:eastAsiaTheme="minorHAnsi"/>
          <w:b/>
          <w:sz w:val="22"/>
          <w:szCs w:val="22"/>
          <w:lang w:eastAsia="en-US"/>
        </w:rPr>
        <w:t>n de la persona que realizaba el regi</w:t>
      </w:r>
      <w:r w:rsidR="0093299B" w:rsidRPr="00021553">
        <w:rPr>
          <w:rFonts w:eastAsiaTheme="minorHAnsi"/>
          <w:b/>
          <w:sz w:val="22"/>
          <w:szCs w:val="22"/>
          <w:lang w:eastAsia="en-US"/>
        </w:rPr>
        <w:t>s</w:t>
      </w:r>
      <w:r w:rsidR="0093299B" w:rsidRPr="00021553">
        <w:rPr>
          <w:rFonts w:eastAsiaTheme="minorHAnsi"/>
          <w:b/>
          <w:sz w:val="22"/>
          <w:szCs w:val="22"/>
          <w:lang w:eastAsia="en-US"/>
        </w:rPr>
        <w:t>tro, puesto que el Hno</w:t>
      </w:r>
      <w:r w:rsidR="0093299B">
        <w:rPr>
          <w:rFonts w:eastAsiaTheme="minorHAnsi"/>
          <w:b/>
          <w:sz w:val="22"/>
          <w:szCs w:val="22"/>
          <w:lang w:eastAsia="en-US"/>
        </w:rPr>
        <w:t>.</w:t>
      </w:r>
      <w:r w:rsidR="0093299B" w:rsidRPr="00021553">
        <w:rPr>
          <w:rFonts w:eastAsiaTheme="minorHAnsi"/>
          <w:b/>
          <w:sz w:val="22"/>
          <w:szCs w:val="22"/>
          <w:lang w:eastAsia="en-US"/>
        </w:rPr>
        <w:t xml:space="preserve"> Gabriel Drolin llevaba el hábito eclesiástico y ten</w:t>
      </w:r>
      <w:r w:rsidR="0093299B">
        <w:rPr>
          <w:rFonts w:eastAsiaTheme="minorHAnsi"/>
          <w:b/>
          <w:sz w:val="22"/>
          <w:szCs w:val="22"/>
          <w:lang w:eastAsia="en-US"/>
        </w:rPr>
        <w:t>í</w:t>
      </w:r>
      <w:r w:rsidR="0093299B" w:rsidRPr="00021553">
        <w:rPr>
          <w:rFonts w:eastAsiaTheme="minorHAnsi"/>
          <w:b/>
          <w:sz w:val="22"/>
          <w:szCs w:val="22"/>
          <w:lang w:eastAsia="en-US"/>
        </w:rPr>
        <w:t>a la escuela parroquial, por lo que podía pasar por clérigo, o bien como no decía la misa se le pu</w:t>
      </w:r>
      <w:r w:rsidR="0093299B">
        <w:rPr>
          <w:rFonts w:eastAsiaTheme="minorHAnsi"/>
          <w:b/>
          <w:sz w:val="22"/>
          <w:szCs w:val="22"/>
          <w:lang w:eastAsia="en-US"/>
        </w:rPr>
        <w:t>ede</w:t>
      </w:r>
      <w:r w:rsidR="0093299B" w:rsidRPr="00021553">
        <w:rPr>
          <w:rFonts w:eastAsiaTheme="minorHAnsi"/>
          <w:b/>
          <w:sz w:val="22"/>
          <w:szCs w:val="22"/>
          <w:lang w:eastAsia="en-US"/>
        </w:rPr>
        <w:t xml:space="preserve"> catalogar como subdiácono.</w:t>
      </w:r>
      <w:r w:rsidR="0093299B">
        <w:rPr>
          <w:rFonts w:eastAsiaTheme="minorHAnsi"/>
          <w:b/>
          <w:sz w:val="22"/>
          <w:szCs w:val="22"/>
          <w:lang w:eastAsia="en-US"/>
        </w:rPr>
        <w:t xml:space="preserve"> </w:t>
      </w:r>
      <w:r w:rsidR="0093299B" w:rsidRPr="00021553">
        <w:rPr>
          <w:rFonts w:eastAsiaTheme="minorHAnsi"/>
          <w:b/>
          <w:sz w:val="22"/>
          <w:szCs w:val="22"/>
          <w:lang w:eastAsia="en-US"/>
        </w:rPr>
        <w:t>Lo</w:t>
      </w:r>
      <w:r w:rsidR="0093299B">
        <w:rPr>
          <w:rFonts w:eastAsiaTheme="minorHAnsi"/>
          <w:b/>
          <w:sz w:val="22"/>
          <w:szCs w:val="22"/>
          <w:lang w:eastAsia="en-US"/>
        </w:rPr>
        <w:t>s</w:t>
      </w:r>
      <w:r w:rsidR="0093299B" w:rsidRPr="00021553">
        <w:rPr>
          <w:rFonts w:eastAsiaTheme="minorHAnsi"/>
          <w:b/>
          <w:sz w:val="22"/>
          <w:szCs w:val="22"/>
          <w:lang w:eastAsia="en-US"/>
        </w:rPr>
        <w:t xml:space="preserve"> años siguientes su nombre no figura en la lista</w:t>
      </w:r>
    </w:p>
    <w:p w:rsidR="0093299B" w:rsidRDefault="0093299B" w:rsidP="0093299B">
      <w:pPr>
        <w:widowControl/>
        <w:jc w:val="both"/>
        <w:rPr>
          <w:rFonts w:eastAsiaTheme="minorHAnsi"/>
          <w:b/>
          <w:sz w:val="22"/>
          <w:szCs w:val="22"/>
          <w:lang w:eastAsia="en-US"/>
        </w:rPr>
      </w:pPr>
      <w:r>
        <w:rPr>
          <w:rFonts w:eastAsiaTheme="minorHAnsi"/>
          <w:b/>
          <w:sz w:val="22"/>
          <w:szCs w:val="22"/>
          <w:lang w:eastAsia="en-US"/>
        </w:rPr>
        <w:t xml:space="preserve">  </w:t>
      </w:r>
      <w:r w:rsidRPr="00021553">
        <w:rPr>
          <w:rFonts w:eastAsiaTheme="minorHAnsi"/>
          <w:b/>
          <w:sz w:val="22"/>
          <w:szCs w:val="22"/>
          <w:lang w:eastAsia="en-US"/>
        </w:rPr>
        <w:t xml:space="preserve"> </w:t>
      </w:r>
    </w:p>
    <w:p w:rsidR="00D54AEB" w:rsidRDefault="0093299B" w:rsidP="0093299B">
      <w:pPr>
        <w:widowControl/>
        <w:jc w:val="both"/>
        <w:rPr>
          <w:rFonts w:eastAsiaTheme="minorHAnsi"/>
          <w:b/>
          <w:sz w:val="22"/>
          <w:szCs w:val="22"/>
          <w:lang w:eastAsia="en-US"/>
        </w:rPr>
      </w:pPr>
      <w:r>
        <w:rPr>
          <w:rFonts w:eastAsiaTheme="minorHAnsi"/>
          <w:b/>
          <w:sz w:val="22"/>
          <w:szCs w:val="22"/>
          <w:lang w:eastAsia="en-US"/>
        </w:rPr>
        <w:t xml:space="preserve">   </w:t>
      </w:r>
      <w:r w:rsidRPr="00021553">
        <w:rPr>
          <w:rFonts w:eastAsiaTheme="minorHAnsi"/>
          <w:b/>
          <w:sz w:val="22"/>
          <w:szCs w:val="22"/>
          <w:lang w:eastAsia="en-US"/>
        </w:rPr>
        <w:t xml:space="preserve"> Si Gabriel Drolin recibi</w:t>
      </w:r>
      <w:r>
        <w:rPr>
          <w:rFonts w:eastAsiaTheme="minorHAnsi"/>
          <w:b/>
          <w:sz w:val="22"/>
          <w:szCs w:val="22"/>
          <w:lang w:eastAsia="en-US"/>
        </w:rPr>
        <w:t>ó</w:t>
      </w:r>
      <w:r w:rsidRPr="00021553">
        <w:rPr>
          <w:rFonts w:eastAsiaTheme="minorHAnsi"/>
          <w:b/>
          <w:sz w:val="22"/>
          <w:szCs w:val="22"/>
          <w:lang w:eastAsia="en-US"/>
        </w:rPr>
        <w:t xml:space="preserve"> la tonsura, a pesar de</w:t>
      </w:r>
      <w:r>
        <w:rPr>
          <w:rFonts w:eastAsiaTheme="minorHAnsi"/>
          <w:b/>
          <w:sz w:val="22"/>
          <w:szCs w:val="22"/>
          <w:lang w:eastAsia="en-US"/>
        </w:rPr>
        <w:t xml:space="preserve"> la prohibició</w:t>
      </w:r>
      <w:r w:rsidRPr="00021553">
        <w:rPr>
          <w:rFonts w:eastAsiaTheme="minorHAnsi"/>
          <w:b/>
          <w:sz w:val="22"/>
          <w:szCs w:val="22"/>
          <w:lang w:eastAsia="en-US"/>
        </w:rPr>
        <w:t xml:space="preserve">n que él conocía, ello indica que </w:t>
      </w:r>
      <w:r>
        <w:rPr>
          <w:rFonts w:eastAsiaTheme="minorHAnsi"/>
          <w:b/>
          <w:sz w:val="22"/>
          <w:szCs w:val="22"/>
          <w:lang w:eastAsia="en-US"/>
        </w:rPr>
        <w:t>é</w:t>
      </w:r>
      <w:r w:rsidRPr="00021553">
        <w:rPr>
          <w:rFonts w:eastAsiaTheme="minorHAnsi"/>
          <w:b/>
          <w:sz w:val="22"/>
          <w:szCs w:val="22"/>
          <w:lang w:eastAsia="en-US"/>
        </w:rPr>
        <w:t>l tenia libertad para tomar iniciativas personales, acaso bajo la dirección del Sr. Divers. Acaso esperaba recibir as</w:t>
      </w:r>
      <w:r>
        <w:rPr>
          <w:rFonts w:eastAsiaTheme="minorHAnsi"/>
          <w:b/>
          <w:sz w:val="22"/>
          <w:szCs w:val="22"/>
          <w:lang w:eastAsia="en-US"/>
        </w:rPr>
        <w:t>í</w:t>
      </w:r>
      <w:r w:rsidRPr="00021553">
        <w:rPr>
          <w:rFonts w:eastAsiaTheme="minorHAnsi"/>
          <w:b/>
          <w:sz w:val="22"/>
          <w:szCs w:val="22"/>
          <w:lang w:eastAsia="en-US"/>
        </w:rPr>
        <w:t xml:space="preserve"> algún beneficio que hubiera po</w:t>
      </w:r>
      <w:r>
        <w:rPr>
          <w:rFonts w:eastAsiaTheme="minorHAnsi"/>
          <w:b/>
          <w:sz w:val="22"/>
          <w:szCs w:val="22"/>
          <w:lang w:eastAsia="en-US"/>
        </w:rPr>
        <w:t>d</w:t>
      </w:r>
      <w:r w:rsidRPr="00021553">
        <w:rPr>
          <w:rFonts w:eastAsiaTheme="minorHAnsi"/>
          <w:b/>
          <w:sz w:val="22"/>
          <w:szCs w:val="22"/>
          <w:lang w:eastAsia="en-US"/>
        </w:rPr>
        <w:t>ido ayudar al fina</w:t>
      </w:r>
      <w:r>
        <w:rPr>
          <w:rFonts w:eastAsiaTheme="minorHAnsi"/>
          <w:b/>
          <w:sz w:val="22"/>
          <w:szCs w:val="22"/>
          <w:lang w:eastAsia="en-US"/>
        </w:rPr>
        <w:t>n</w:t>
      </w:r>
      <w:r w:rsidRPr="00021553">
        <w:rPr>
          <w:rFonts w:eastAsiaTheme="minorHAnsi"/>
          <w:b/>
          <w:sz w:val="22"/>
          <w:szCs w:val="22"/>
          <w:lang w:eastAsia="en-US"/>
        </w:rPr>
        <w:t xml:space="preserve">ciamiento. Entre otras cosas </w:t>
      </w:r>
      <w:r>
        <w:rPr>
          <w:rFonts w:eastAsiaTheme="minorHAnsi"/>
          <w:b/>
          <w:sz w:val="22"/>
          <w:szCs w:val="22"/>
          <w:lang w:eastAsia="en-US"/>
        </w:rPr>
        <w:t>é</w:t>
      </w:r>
      <w:r w:rsidRPr="00021553">
        <w:rPr>
          <w:rFonts w:eastAsiaTheme="minorHAnsi"/>
          <w:b/>
          <w:sz w:val="22"/>
          <w:szCs w:val="22"/>
          <w:lang w:eastAsia="en-US"/>
        </w:rPr>
        <w:t>l es</w:t>
      </w:r>
      <w:r>
        <w:rPr>
          <w:rFonts w:eastAsiaTheme="minorHAnsi"/>
          <w:b/>
          <w:sz w:val="22"/>
          <w:szCs w:val="22"/>
          <w:lang w:eastAsia="en-US"/>
        </w:rPr>
        <w:t>cribió</w:t>
      </w:r>
      <w:r w:rsidRPr="00021553">
        <w:rPr>
          <w:rFonts w:eastAsiaTheme="minorHAnsi"/>
          <w:b/>
          <w:sz w:val="22"/>
          <w:szCs w:val="22"/>
          <w:lang w:eastAsia="en-US"/>
        </w:rPr>
        <w:t xml:space="preserve"> a su hermana para pedirle algo de dinero (104), lo que sabía que era muy c</w:t>
      </w:r>
      <w:r>
        <w:rPr>
          <w:rFonts w:eastAsiaTheme="minorHAnsi"/>
          <w:b/>
          <w:sz w:val="22"/>
          <w:szCs w:val="22"/>
          <w:lang w:eastAsia="en-US"/>
        </w:rPr>
        <w:t xml:space="preserve">ontrario a la Regla. </w:t>
      </w:r>
    </w:p>
    <w:p w:rsidR="0093299B" w:rsidRPr="00021553" w:rsidRDefault="00D54AEB" w:rsidP="0093299B">
      <w:pPr>
        <w:widowControl/>
        <w:jc w:val="both"/>
        <w:rPr>
          <w:rFonts w:eastAsiaTheme="minorHAnsi"/>
          <w:b/>
          <w:sz w:val="22"/>
          <w:szCs w:val="22"/>
          <w:lang w:eastAsia="en-US"/>
        </w:rPr>
      </w:pPr>
      <w:r>
        <w:rPr>
          <w:rFonts w:eastAsiaTheme="minorHAnsi"/>
          <w:b/>
          <w:sz w:val="22"/>
          <w:szCs w:val="22"/>
          <w:lang w:eastAsia="en-US"/>
        </w:rPr>
        <w:t xml:space="preserve">   </w:t>
      </w:r>
      <w:r w:rsidR="0093299B">
        <w:rPr>
          <w:rFonts w:eastAsiaTheme="minorHAnsi"/>
          <w:b/>
          <w:sz w:val="22"/>
          <w:szCs w:val="22"/>
          <w:lang w:eastAsia="en-US"/>
        </w:rPr>
        <w:t>El escribió</w:t>
      </w:r>
      <w:r w:rsidR="0093299B" w:rsidRPr="00021553">
        <w:rPr>
          <w:rFonts w:eastAsiaTheme="minorHAnsi"/>
          <w:b/>
          <w:sz w:val="22"/>
          <w:szCs w:val="22"/>
          <w:lang w:eastAsia="en-US"/>
        </w:rPr>
        <w:t xml:space="preserve"> también el regente de Calais (105) y el Sr. de La Salle se lo reprochó</w:t>
      </w:r>
      <w:r w:rsidR="0093299B">
        <w:rPr>
          <w:rFonts w:eastAsiaTheme="minorHAnsi"/>
          <w:b/>
          <w:sz w:val="22"/>
          <w:szCs w:val="22"/>
          <w:lang w:eastAsia="en-US"/>
        </w:rPr>
        <w:t>.</w:t>
      </w:r>
      <w:r w:rsidR="0093299B" w:rsidRPr="00021553">
        <w:rPr>
          <w:rFonts w:eastAsiaTheme="minorHAnsi"/>
          <w:b/>
          <w:sz w:val="22"/>
          <w:szCs w:val="22"/>
          <w:lang w:eastAsia="en-US"/>
        </w:rPr>
        <w:t xml:space="preserve">  El Fundador eligió a Gabriel Drolin para realizar su proyecto romano porque le sabía capaz de tomar iniciativas y también era totalm</w:t>
      </w:r>
      <w:r w:rsidR="0093299B">
        <w:rPr>
          <w:rFonts w:eastAsiaTheme="minorHAnsi"/>
          <w:b/>
          <w:sz w:val="22"/>
          <w:szCs w:val="22"/>
          <w:lang w:eastAsia="en-US"/>
        </w:rPr>
        <w:t>e</w:t>
      </w:r>
      <w:r w:rsidR="0093299B" w:rsidRPr="00021553">
        <w:rPr>
          <w:rFonts w:eastAsiaTheme="minorHAnsi"/>
          <w:b/>
          <w:sz w:val="22"/>
          <w:szCs w:val="22"/>
          <w:lang w:eastAsia="en-US"/>
        </w:rPr>
        <w:t>nte leal al Instituto</w:t>
      </w:r>
      <w:r w:rsidR="0093299B">
        <w:rPr>
          <w:rFonts w:eastAsiaTheme="minorHAnsi"/>
          <w:b/>
          <w:sz w:val="22"/>
          <w:szCs w:val="22"/>
          <w:lang w:eastAsia="en-US"/>
        </w:rPr>
        <w:t>.</w:t>
      </w:r>
    </w:p>
    <w:p w:rsidR="0093299B" w:rsidRDefault="0093299B" w:rsidP="0093299B">
      <w:pPr>
        <w:widowControl/>
        <w:rPr>
          <w:rFonts w:ascii="TimesNewRomanPSMT" w:eastAsiaTheme="minorHAnsi" w:hAnsi="TimesNewRomanPSMT" w:cs="TimesNewRomanPSMT"/>
          <w:lang w:eastAsia="en-US"/>
        </w:rPr>
      </w:pPr>
      <w:r>
        <w:rPr>
          <w:rFonts w:ascii="TimesNewRomanPSMT" w:eastAsiaTheme="minorHAnsi" w:hAnsi="TimesNewRomanPSMT" w:cs="TimesNewRomanPSMT"/>
          <w:lang w:eastAsia="en-US"/>
        </w:rPr>
        <w:t>--------</w:t>
      </w:r>
    </w:p>
    <w:p w:rsidR="0093299B" w:rsidRPr="0043595D" w:rsidRDefault="0093299B" w:rsidP="0093299B">
      <w:pPr>
        <w:widowControl/>
        <w:rPr>
          <w:rFonts w:eastAsiaTheme="minorHAnsi"/>
          <w:b/>
          <w:sz w:val="20"/>
          <w:szCs w:val="20"/>
          <w:lang w:eastAsia="en-US"/>
        </w:rPr>
      </w:pPr>
      <w:r>
        <w:rPr>
          <w:rFonts w:eastAsiaTheme="minorHAnsi"/>
          <w:b/>
          <w:sz w:val="20"/>
          <w:szCs w:val="20"/>
          <w:lang w:eastAsia="en-US"/>
        </w:rPr>
        <w:t xml:space="preserve">  </w:t>
      </w:r>
      <w:r w:rsidRPr="0043595D">
        <w:rPr>
          <w:rFonts w:eastAsiaTheme="minorHAnsi"/>
          <w:b/>
          <w:sz w:val="20"/>
          <w:szCs w:val="20"/>
          <w:lang w:eastAsia="en-US"/>
        </w:rPr>
        <w:t xml:space="preserve">97) </w:t>
      </w:r>
      <w:r>
        <w:rPr>
          <w:rFonts w:eastAsiaTheme="minorHAnsi"/>
          <w:b/>
          <w:sz w:val="20"/>
          <w:szCs w:val="20"/>
          <w:lang w:eastAsia="en-US"/>
        </w:rPr>
        <w:t xml:space="preserve">  </w:t>
      </w:r>
      <w:r w:rsidRPr="0043595D">
        <w:rPr>
          <w:rFonts w:eastAsiaTheme="minorHAnsi"/>
          <w:b/>
          <w:sz w:val="20"/>
          <w:szCs w:val="20"/>
          <w:lang w:eastAsia="en-US"/>
        </w:rPr>
        <w:t>LA 27,8-10.</w:t>
      </w:r>
    </w:p>
    <w:p w:rsidR="0093299B" w:rsidRPr="0043595D" w:rsidRDefault="0093299B" w:rsidP="0093299B">
      <w:pPr>
        <w:widowControl/>
        <w:rPr>
          <w:rFonts w:eastAsiaTheme="minorHAnsi"/>
          <w:b/>
          <w:sz w:val="20"/>
          <w:szCs w:val="20"/>
          <w:lang w:eastAsia="en-US"/>
        </w:rPr>
      </w:pPr>
      <w:r w:rsidRPr="0043595D">
        <w:rPr>
          <w:rFonts w:eastAsiaTheme="minorHAnsi"/>
          <w:b/>
          <w:sz w:val="20"/>
          <w:szCs w:val="20"/>
          <w:lang w:eastAsia="en-US"/>
        </w:rPr>
        <w:t xml:space="preserve"> </w:t>
      </w:r>
      <w:r>
        <w:rPr>
          <w:rFonts w:eastAsiaTheme="minorHAnsi"/>
          <w:b/>
          <w:sz w:val="20"/>
          <w:szCs w:val="20"/>
          <w:lang w:eastAsia="en-US"/>
        </w:rPr>
        <w:t xml:space="preserve"> </w:t>
      </w:r>
      <w:r w:rsidRPr="0043595D">
        <w:rPr>
          <w:rFonts w:eastAsiaTheme="minorHAnsi"/>
          <w:b/>
          <w:sz w:val="20"/>
          <w:szCs w:val="20"/>
          <w:lang w:eastAsia="en-US"/>
        </w:rPr>
        <w:t xml:space="preserve">98) </w:t>
      </w:r>
      <w:r>
        <w:rPr>
          <w:rFonts w:eastAsiaTheme="minorHAnsi"/>
          <w:b/>
          <w:sz w:val="20"/>
          <w:szCs w:val="20"/>
          <w:lang w:eastAsia="en-US"/>
        </w:rPr>
        <w:t xml:space="preserve">  </w:t>
      </w:r>
      <w:r w:rsidRPr="0043595D">
        <w:rPr>
          <w:rFonts w:eastAsiaTheme="minorHAnsi"/>
          <w:b/>
          <w:sz w:val="20"/>
          <w:szCs w:val="20"/>
          <w:lang w:eastAsia="en-US"/>
        </w:rPr>
        <w:t>LA 27,13.</w:t>
      </w:r>
    </w:p>
    <w:p w:rsidR="0093299B" w:rsidRPr="0043595D" w:rsidRDefault="0093299B" w:rsidP="0093299B">
      <w:pPr>
        <w:widowControl/>
        <w:rPr>
          <w:rFonts w:eastAsiaTheme="minorHAnsi"/>
          <w:b/>
          <w:sz w:val="20"/>
          <w:szCs w:val="20"/>
          <w:lang w:eastAsia="en-US"/>
        </w:rPr>
      </w:pPr>
      <w:r>
        <w:rPr>
          <w:rFonts w:eastAsiaTheme="minorHAnsi"/>
          <w:b/>
          <w:sz w:val="20"/>
          <w:szCs w:val="20"/>
          <w:lang w:eastAsia="en-US"/>
        </w:rPr>
        <w:t xml:space="preserve">  </w:t>
      </w:r>
      <w:r w:rsidRPr="0043595D">
        <w:rPr>
          <w:rFonts w:eastAsiaTheme="minorHAnsi"/>
          <w:b/>
          <w:sz w:val="20"/>
          <w:szCs w:val="20"/>
          <w:lang w:eastAsia="en-US"/>
        </w:rPr>
        <w:t xml:space="preserve">99) </w:t>
      </w:r>
      <w:r>
        <w:rPr>
          <w:rFonts w:eastAsiaTheme="minorHAnsi"/>
          <w:b/>
          <w:sz w:val="20"/>
          <w:szCs w:val="20"/>
          <w:lang w:eastAsia="en-US"/>
        </w:rPr>
        <w:t xml:space="preserve">  </w:t>
      </w:r>
      <w:r w:rsidRPr="0043595D">
        <w:rPr>
          <w:rFonts w:eastAsiaTheme="minorHAnsi"/>
          <w:b/>
          <w:sz w:val="20"/>
          <w:szCs w:val="20"/>
          <w:lang w:eastAsia="en-US"/>
        </w:rPr>
        <w:t>LA 28,17-18.</w:t>
      </w:r>
    </w:p>
    <w:p w:rsidR="0093299B" w:rsidRPr="0043595D" w:rsidRDefault="0093299B" w:rsidP="0093299B">
      <w:pPr>
        <w:widowControl/>
        <w:rPr>
          <w:rFonts w:eastAsiaTheme="minorHAnsi"/>
          <w:b/>
          <w:sz w:val="20"/>
          <w:szCs w:val="20"/>
          <w:lang w:eastAsia="en-US"/>
        </w:rPr>
      </w:pPr>
      <w:r>
        <w:rPr>
          <w:rFonts w:eastAsiaTheme="minorHAnsi"/>
          <w:b/>
          <w:sz w:val="20"/>
          <w:szCs w:val="20"/>
          <w:lang w:eastAsia="en-US"/>
        </w:rPr>
        <w:t xml:space="preserve"> </w:t>
      </w:r>
      <w:r w:rsidRPr="0043595D">
        <w:rPr>
          <w:rFonts w:eastAsiaTheme="minorHAnsi"/>
          <w:b/>
          <w:sz w:val="20"/>
          <w:szCs w:val="20"/>
          <w:lang w:eastAsia="en-US"/>
        </w:rPr>
        <w:t xml:space="preserve">100) </w:t>
      </w:r>
      <w:r>
        <w:rPr>
          <w:rFonts w:eastAsiaTheme="minorHAnsi"/>
          <w:b/>
          <w:sz w:val="20"/>
          <w:szCs w:val="20"/>
          <w:lang w:eastAsia="en-US"/>
        </w:rPr>
        <w:t xml:space="preserve"> </w:t>
      </w:r>
      <w:r w:rsidRPr="0043595D">
        <w:rPr>
          <w:rFonts w:eastAsiaTheme="minorHAnsi"/>
          <w:b/>
          <w:sz w:val="20"/>
          <w:szCs w:val="20"/>
          <w:lang w:eastAsia="en-US"/>
        </w:rPr>
        <w:t>LA 28,24.</w:t>
      </w:r>
    </w:p>
    <w:p w:rsidR="0093299B" w:rsidRPr="0043595D" w:rsidRDefault="0093299B" w:rsidP="0093299B">
      <w:pPr>
        <w:widowControl/>
        <w:rPr>
          <w:rFonts w:eastAsiaTheme="minorHAnsi"/>
          <w:b/>
          <w:sz w:val="20"/>
          <w:szCs w:val="20"/>
          <w:lang w:eastAsia="en-US"/>
        </w:rPr>
      </w:pPr>
      <w:r>
        <w:rPr>
          <w:rFonts w:eastAsiaTheme="minorHAnsi"/>
          <w:b/>
          <w:sz w:val="20"/>
          <w:szCs w:val="20"/>
          <w:lang w:eastAsia="en-US"/>
        </w:rPr>
        <w:t xml:space="preserve"> </w:t>
      </w:r>
      <w:r w:rsidRPr="0043595D">
        <w:rPr>
          <w:rFonts w:eastAsiaTheme="minorHAnsi"/>
          <w:b/>
          <w:sz w:val="20"/>
          <w:szCs w:val="20"/>
          <w:lang w:eastAsia="en-US"/>
        </w:rPr>
        <w:t xml:space="preserve">101)  LA 28,29. </w:t>
      </w:r>
    </w:p>
    <w:p w:rsidR="0093299B" w:rsidRPr="0043595D" w:rsidRDefault="0093299B" w:rsidP="0093299B">
      <w:pPr>
        <w:widowControl/>
        <w:rPr>
          <w:rFonts w:eastAsiaTheme="minorHAnsi"/>
          <w:b/>
          <w:sz w:val="20"/>
          <w:szCs w:val="20"/>
          <w:lang w:eastAsia="en-US"/>
        </w:rPr>
      </w:pPr>
      <w:r>
        <w:rPr>
          <w:rFonts w:eastAsiaTheme="minorHAnsi"/>
          <w:b/>
          <w:sz w:val="20"/>
          <w:szCs w:val="20"/>
          <w:lang w:eastAsia="en-US"/>
        </w:rPr>
        <w:t xml:space="preserve"> </w:t>
      </w:r>
      <w:r w:rsidRPr="0043595D">
        <w:rPr>
          <w:rFonts w:eastAsiaTheme="minorHAnsi"/>
          <w:b/>
          <w:sz w:val="20"/>
          <w:szCs w:val="20"/>
          <w:lang w:eastAsia="en-US"/>
        </w:rPr>
        <w:t>102)</w:t>
      </w:r>
      <w:r>
        <w:rPr>
          <w:rFonts w:eastAsiaTheme="minorHAnsi"/>
          <w:b/>
          <w:sz w:val="20"/>
          <w:szCs w:val="20"/>
          <w:lang w:eastAsia="en-US"/>
        </w:rPr>
        <w:t xml:space="preserve">  Hno.</w:t>
      </w:r>
      <w:r w:rsidRPr="0043595D">
        <w:rPr>
          <w:rFonts w:eastAsiaTheme="minorHAnsi"/>
          <w:b/>
          <w:sz w:val="20"/>
          <w:szCs w:val="20"/>
          <w:lang w:eastAsia="en-US"/>
        </w:rPr>
        <w:t xml:space="preserve"> F</w:t>
      </w:r>
      <w:r>
        <w:rPr>
          <w:rFonts w:eastAsiaTheme="minorHAnsi"/>
          <w:b/>
          <w:sz w:val="20"/>
          <w:szCs w:val="20"/>
          <w:lang w:eastAsia="en-US"/>
        </w:rPr>
        <w:t>e</w:t>
      </w:r>
      <w:r w:rsidRPr="0043595D">
        <w:rPr>
          <w:rFonts w:eastAsiaTheme="minorHAnsi"/>
          <w:b/>
          <w:sz w:val="20"/>
          <w:szCs w:val="20"/>
          <w:lang w:eastAsia="en-US"/>
        </w:rPr>
        <w:t xml:space="preserve">lix-Paul, </w:t>
      </w:r>
      <w:r w:rsidRPr="0043595D">
        <w:rPr>
          <w:rFonts w:eastAsiaTheme="minorHAnsi"/>
          <w:b/>
          <w:i/>
          <w:iCs/>
          <w:sz w:val="20"/>
          <w:szCs w:val="20"/>
          <w:lang w:eastAsia="en-US"/>
        </w:rPr>
        <w:t>Les Lettres…</w:t>
      </w:r>
      <w:r w:rsidRPr="0043595D">
        <w:rPr>
          <w:rFonts w:eastAsiaTheme="minorHAnsi"/>
          <w:b/>
          <w:sz w:val="20"/>
          <w:szCs w:val="20"/>
          <w:lang w:eastAsia="en-US"/>
        </w:rPr>
        <w:t>, p. 133 et p. 145.</w:t>
      </w:r>
    </w:p>
    <w:p w:rsidR="0093299B" w:rsidRPr="0043595D" w:rsidRDefault="0093299B" w:rsidP="0093299B">
      <w:pPr>
        <w:widowControl/>
        <w:rPr>
          <w:rFonts w:eastAsiaTheme="minorHAnsi"/>
          <w:b/>
          <w:sz w:val="20"/>
          <w:szCs w:val="20"/>
          <w:lang w:val="en-US" w:eastAsia="en-US"/>
        </w:rPr>
      </w:pPr>
      <w:r w:rsidRPr="00A56D9D">
        <w:rPr>
          <w:rFonts w:eastAsiaTheme="minorHAnsi"/>
          <w:b/>
          <w:sz w:val="20"/>
          <w:szCs w:val="20"/>
          <w:lang w:eastAsia="en-US"/>
        </w:rPr>
        <w:t xml:space="preserve"> </w:t>
      </w:r>
      <w:r w:rsidRPr="0043595D">
        <w:rPr>
          <w:rFonts w:eastAsiaTheme="minorHAnsi"/>
          <w:b/>
          <w:sz w:val="20"/>
          <w:szCs w:val="20"/>
          <w:lang w:val="en-US" w:eastAsia="en-US"/>
        </w:rPr>
        <w:t>103</w:t>
      </w:r>
      <w:r>
        <w:rPr>
          <w:rFonts w:eastAsiaTheme="minorHAnsi"/>
          <w:b/>
          <w:sz w:val="20"/>
          <w:szCs w:val="20"/>
          <w:lang w:val="en-US" w:eastAsia="en-US"/>
        </w:rPr>
        <w:t>)</w:t>
      </w:r>
      <w:r w:rsidRPr="0043595D">
        <w:rPr>
          <w:rFonts w:eastAsiaTheme="minorHAnsi"/>
          <w:b/>
          <w:sz w:val="20"/>
          <w:szCs w:val="20"/>
          <w:lang w:val="en-US" w:eastAsia="en-US"/>
        </w:rPr>
        <w:t xml:space="preserve">  Blain, Livre 2, Chapitre X, p. [314].</w:t>
      </w:r>
    </w:p>
    <w:p w:rsidR="0093299B" w:rsidRPr="0043595D" w:rsidRDefault="0093299B" w:rsidP="0093299B">
      <w:pPr>
        <w:widowControl/>
        <w:rPr>
          <w:rFonts w:eastAsiaTheme="minorHAnsi"/>
          <w:b/>
          <w:sz w:val="20"/>
          <w:szCs w:val="20"/>
          <w:lang w:eastAsia="en-US"/>
        </w:rPr>
      </w:pPr>
      <w:r w:rsidRPr="006451A5">
        <w:rPr>
          <w:rFonts w:eastAsiaTheme="minorHAnsi"/>
          <w:b/>
          <w:sz w:val="20"/>
          <w:szCs w:val="20"/>
          <w:lang w:val="en-US" w:eastAsia="en-US"/>
        </w:rPr>
        <w:t xml:space="preserve"> </w:t>
      </w:r>
      <w:r w:rsidRPr="0043595D">
        <w:rPr>
          <w:rFonts w:eastAsiaTheme="minorHAnsi"/>
          <w:b/>
          <w:sz w:val="20"/>
          <w:szCs w:val="20"/>
          <w:lang w:eastAsia="en-US"/>
        </w:rPr>
        <w:t xml:space="preserve">104) </w:t>
      </w:r>
      <w:r>
        <w:rPr>
          <w:rFonts w:eastAsiaTheme="minorHAnsi"/>
          <w:b/>
          <w:sz w:val="20"/>
          <w:szCs w:val="20"/>
          <w:lang w:eastAsia="en-US"/>
        </w:rPr>
        <w:t xml:space="preserve"> Hno.</w:t>
      </w:r>
      <w:r w:rsidRPr="0043595D">
        <w:rPr>
          <w:rFonts w:eastAsiaTheme="minorHAnsi"/>
          <w:b/>
          <w:sz w:val="20"/>
          <w:szCs w:val="20"/>
          <w:lang w:eastAsia="en-US"/>
        </w:rPr>
        <w:t xml:space="preserve"> F</w:t>
      </w:r>
      <w:r>
        <w:rPr>
          <w:rFonts w:eastAsiaTheme="minorHAnsi"/>
          <w:b/>
          <w:sz w:val="20"/>
          <w:szCs w:val="20"/>
          <w:lang w:eastAsia="en-US"/>
        </w:rPr>
        <w:t>e</w:t>
      </w:r>
      <w:r w:rsidRPr="0043595D">
        <w:rPr>
          <w:rFonts w:eastAsiaTheme="minorHAnsi"/>
          <w:b/>
          <w:sz w:val="20"/>
          <w:szCs w:val="20"/>
          <w:lang w:eastAsia="en-US"/>
        </w:rPr>
        <w:t xml:space="preserve">lix-Paul, </w:t>
      </w:r>
      <w:r w:rsidRPr="0043595D">
        <w:rPr>
          <w:rFonts w:eastAsiaTheme="minorHAnsi"/>
          <w:b/>
          <w:i/>
          <w:iCs/>
          <w:sz w:val="20"/>
          <w:szCs w:val="20"/>
          <w:lang w:eastAsia="en-US"/>
        </w:rPr>
        <w:t>Les Lettres…</w:t>
      </w:r>
      <w:r w:rsidRPr="0043595D">
        <w:rPr>
          <w:rFonts w:eastAsiaTheme="minorHAnsi"/>
          <w:b/>
          <w:sz w:val="20"/>
          <w:szCs w:val="20"/>
          <w:lang w:eastAsia="en-US"/>
        </w:rPr>
        <w:t>, p. 121, note 5.</w:t>
      </w:r>
    </w:p>
    <w:p w:rsidR="0093299B" w:rsidRPr="0043595D" w:rsidRDefault="0093299B" w:rsidP="0093299B">
      <w:pPr>
        <w:widowControl/>
        <w:rPr>
          <w:rFonts w:eastAsiaTheme="minorHAnsi"/>
          <w:b/>
          <w:sz w:val="20"/>
          <w:szCs w:val="20"/>
          <w:lang w:eastAsia="en-US"/>
        </w:rPr>
      </w:pPr>
      <w:r>
        <w:rPr>
          <w:rFonts w:eastAsiaTheme="minorHAnsi"/>
          <w:b/>
          <w:sz w:val="20"/>
          <w:szCs w:val="20"/>
          <w:lang w:eastAsia="en-US"/>
        </w:rPr>
        <w:t xml:space="preserve"> </w:t>
      </w:r>
      <w:r w:rsidRPr="0043595D">
        <w:rPr>
          <w:rFonts w:eastAsiaTheme="minorHAnsi"/>
          <w:b/>
          <w:sz w:val="20"/>
          <w:szCs w:val="20"/>
          <w:lang w:eastAsia="en-US"/>
        </w:rPr>
        <w:t>105)  LA 23,11.</w:t>
      </w:r>
    </w:p>
    <w:p w:rsidR="0093299B" w:rsidRDefault="0093299B" w:rsidP="0093299B">
      <w:pPr>
        <w:widowControl/>
        <w:rPr>
          <w:rFonts w:ascii="TimesNewRomanPSMT" w:eastAsiaTheme="minorHAnsi" w:hAnsi="TimesNewRomanPSMT" w:cs="TimesNewRomanPSMT"/>
          <w:lang w:eastAsia="en-US"/>
        </w:rPr>
      </w:pPr>
      <w:r w:rsidRPr="00021553">
        <w:rPr>
          <w:rFonts w:ascii="TimesNewRomanPSMT" w:eastAsiaTheme="minorHAnsi" w:hAnsi="TimesNewRomanPSMT" w:cs="TimesNewRomanPSMT"/>
          <w:lang w:eastAsia="en-US"/>
        </w:rPr>
        <w:t>------</w:t>
      </w:r>
    </w:p>
    <w:p w:rsidR="007078AE" w:rsidRPr="007078AE" w:rsidRDefault="007078AE" w:rsidP="007078AE">
      <w:pPr>
        <w:widowControl/>
        <w:autoSpaceDE/>
        <w:autoSpaceDN/>
        <w:adjustRightInd/>
        <w:jc w:val="center"/>
        <w:rPr>
          <w:color w:val="222222"/>
        </w:rPr>
      </w:pPr>
      <w:r>
        <w:rPr>
          <w:noProof/>
          <w:color w:val="0000FF"/>
        </w:rPr>
        <w:drawing>
          <wp:inline distT="0" distB="0" distL="0" distR="0">
            <wp:extent cx="4621870" cy="2400300"/>
            <wp:effectExtent l="19050" t="0" r="7280" b="0"/>
            <wp:docPr id="12" name="Imagen 12" descr="http://upload.wikimedia.org/wikipedia/commons/thumb/3/37/Tiber_with_the_Ponte_Rotto_and_the_Aventine_Hill_1690.jpg/220px-Tiber_with_the_Ponte_Rotto_and_the_Aventine_Hill_1690.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pload.wikimedia.org/wikipedia/commons/thumb/3/37/Tiber_with_the_Ponte_Rotto_and_the_Aventine_Hill_1690.jpg/220px-Tiber_with_the_Ponte_Rotto_and_the_Aventine_Hill_1690.jpg">
                      <a:hlinkClick r:id="rId24"/>
                    </pic:cNvPr>
                    <pic:cNvPicPr>
                      <a:picLocks noChangeAspect="1" noChangeArrowheads="1"/>
                    </pic:cNvPicPr>
                  </pic:nvPicPr>
                  <pic:blipFill>
                    <a:blip r:embed="rId25"/>
                    <a:srcRect/>
                    <a:stretch>
                      <a:fillRect/>
                    </a:stretch>
                  </pic:blipFill>
                  <pic:spPr bwMode="auto">
                    <a:xfrm>
                      <a:off x="0" y="0"/>
                      <a:ext cx="4631971" cy="2405546"/>
                    </a:xfrm>
                    <a:prstGeom prst="rect">
                      <a:avLst/>
                    </a:prstGeom>
                    <a:noFill/>
                    <a:ln w="9525">
                      <a:noFill/>
                      <a:miter lim="800000"/>
                      <a:headEnd/>
                      <a:tailEnd/>
                    </a:ln>
                  </pic:spPr>
                </pic:pic>
              </a:graphicData>
            </a:graphic>
          </wp:inline>
        </w:drawing>
      </w:r>
    </w:p>
    <w:p w:rsidR="007078AE" w:rsidRPr="004625AB" w:rsidRDefault="004625AB" w:rsidP="004625AB">
      <w:pPr>
        <w:widowControl/>
        <w:jc w:val="center"/>
        <w:rPr>
          <w:rFonts w:eastAsiaTheme="minorHAnsi"/>
          <w:b/>
          <w:color w:val="C00000"/>
          <w:sz w:val="22"/>
          <w:szCs w:val="22"/>
          <w:lang w:eastAsia="en-US"/>
        </w:rPr>
      </w:pPr>
      <w:r w:rsidRPr="004625AB">
        <w:rPr>
          <w:rFonts w:eastAsiaTheme="minorHAnsi"/>
          <w:b/>
          <w:color w:val="C00000"/>
          <w:sz w:val="22"/>
          <w:szCs w:val="22"/>
          <w:lang w:eastAsia="en-US"/>
        </w:rPr>
        <w:t>El cercano puente sobre el Tiber</w:t>
      </w:r>
    </w:p>
    <w:p w:rsidR="007078AE" w:rsidRPr="00021553" w:rsidRDefault="007078AE" w:rsidP="0093299B">
      <w:pPr>
        <w:widowControl/>
        <w:rPr>
          <w:rFonts w:ascii="TimesNewRomanPSMT" w:eastAsiaTheme="minorHAnsi" w:hAnsi="TimesNewRomanPSMT" w:cs="TimesNewRomanPSMT"/>
          <w:lang w:eastAsia="en-US"/>
        </w:rPr>
      </w:pPr>
    </w:p>
    <w:p w:rsidR="0093299B" w:rsidRPr="00932497" w:rsidRDefault="0093299B" w:rsidP="0093299B">
      <w:pPr>
        <w:widowControl/>
        <w:jc w:val="both"/>
        <w:rPr>
          <w:rFonts w:eastAsiaTheme="minorHAnsi"/>
          <w:b/>
          <w:sz w:val="22"/>
          <w:szCs w:val="22"/>
          <w:lang w:eastAsia="en-US"/>
        </w:rPr>
      </w:pPr>
      <w:r w:rsidRPr="00932497">
        <w:rPr>
          <w:rFonts w:eastAsiaTheme="minorHAnsi"/>
          <w:b/>
          <w:sz w:val="22"/>
          <w:szCs w:val="22"/>
          <w:lang w:eastAsia="en-US"/>
        </w:rPr>
        <w:t xml:space="preserve">   Es precisamente y sin duda el sentido de las palabras que él escribió seguramente en 1704: </w:t>
      </w:r>
      <w:r>
        <w:rPr>
          <w:rFonts w:eastAsiaTheme="minorHAnsi"/>
          <w:b/>
          <w:sz w:val="22"/>
          <w:szCs w:val="22"/>
          <w:lang w:eastAsia="en-US"/>
        </w:rPr>
        <w:t>"</w:t>
      </w:r>
      <w:r w:rsidRPr="00E64136">
        <w:rPr>
          <w:rFonts w:eastAsiaTheme="minorHAnsi"/>
          <w:b/>
          <w:i/>
          <w:sz w:val="22"/>
          <w:szCs w:val="22"/>
          <w:lang w:eastAsia="en-US"/>
        </w:rPr>
        <w:t>Le correspondería a Vd. urgirme a mí o si no es que tiene Vd. mismo una gran ignorancia de esta obra, y si no atestiguáis urgencia, no acertaréis en ella Yo os ayudare en todo lo que pueda, pero me parece que para que la obra salga adelante es preciso que brote de Vd, no de mí, y  no haga yo más que secundarle a Vd</w:t>
      </w:r>
      <w:r w:rsidRPr="00932497">
        <w:rPr>
          <w:rFonts w:eastAsiaTheme="minorHAnsi"/>
          <w:b/>
          <w:sz w:val="22"/>
          <w:szCs w:val="22"/>
          <w:lang w:eastAsia="en-US"/>
        </w:rPr>
        <w:t>.</w:t>
      </w:r>
      <w:r>
        <w:rPr>
          <w:rFonts w:eastAsiaTheme="minorHAnsi"/>
          <w:b/>
          <w:sz w:val="22"/>
          <w:szCs w:val="22"/>
          <w:lang w:eastAsia="en-US"/>
        </w:rPr>
        <w:t>"</w:t>
      </w:r>
      <w:r w:rsidRPr="00932497">
        <w:rPr>
          <w:rFonts w:eastAsiaTheme="minorHAnsi"/>
          <w:b/>
          <w:sz w:val="22"/>
          <w:szCs w:val="22"/>
          <w:lang w:eastAsia="en-US"/>
        </w:rPr>
        <w:t xml:space="preserve"> (106)</w:t>
      </w:r>
    </w:p>
    <w:p w:rsidR="0093299B" w:rsidRPr="00932497" w:rsidRDefault="0093299B" w:rsidP="0093299B">
      <w:pPr>
        <w:widowControl/>
        <w:jc w:val="both"/>
        <w:rPr>
          <w:rFonts w:eastAsiaTheme="minorHAnsi"/>
          <w:b/>
          <w:sz w:val="22"/>
          <w:szCs w:val="22"/>
          <w:lang w:eastAsia="en-US"/>
        </w:rPr>
      </w:pPr>
    </w:p>
    <w:p w:rsidR="0093299B" w:rsidRDefault="0093299B" w:rsidP="0093299B">
      <w:pPr>
        <w:widowControl/>
        <w:jc w:val="both"/>
        <w:rPr>
          <w:rFonts w:eastAsiaTheme="minorHAnsi"/>
          <w:b/>
          <w:sz w:val="22"/>
          <w:szCs w:val="22"/>
          <w:lang w:eastAsia="en-US"/>
        </w:rPr>
      </w:pPr>
      <w:r w:rsidRPr="00932497">
        <w:rPr>
          <w:rFonts w:eastAsiaTheme="minorHAnsi"/>
          <w:b/>
          <w:sz w:val="22"/>
          <w:szCs w:val="22"/>
          <w:lang w:eastAsia="en-US"/>
        </w:rPr>
        <w:t xml:space="preserve">  Se puede advertir, y ello ilustra bien el estilo </w:t>
      </w:r>
      <w:r>
        <w:rPr>
          <w:rFonts w:eastAsiaTheme="minorHAnsi"/>
          <w:b/>
          <w:sz w:val="22"/>
          <w:szCs w:val="22"/>
          <w:lang w:eastAsia="en-US"/>
        </w:rPr>
        <w:t>d</w:t>
      </w:r>
      <w:r w:rsidRPr="00932497">
        <w:rPr>
          <w:rFonts w:eastAsiaTheme="minorHAnsi"/>
          <w:b/>
          <w:sz w:val="22"/>
          <w:szCs w:val="22"/>
          <w:lang w:eastAsia="en-US"/>
        </w:rPr>
        <w:t>e</w:t>
      </w:r>
      <w:r>
        <w:rPr>
          <w:rFonts w:eastAsiaTheme="minorHAnsi"/>
          <w:b/>
          <w:sz w:val="22"/>
          <w:szCs w:val="22"/>
          <w:lang w:eastAsia="en-US"/>
        </w:rPr>
        <w:t xml:space="preserve"> las </w:t>
      </w:r>
      <w:r w:rsidRPr="00932497">
        <w:rPr>
          <w:rFonts w:eastAsiaTheme="minorHAnsi"/>
          <w:b/>
          <w:sz w:val="22"/>
          <w:szCs w:val="22"/>
          <w:lang w:eastAsia="en-US"/>
        </w:rPr>
        <w:t>r</w:t>
      </w:r>
      <w:r>
        <w:rPr>
          <w:rFonts w:eastAsiaTheme="minorHAnsi"/>
          <w:b/>
          <w:sz w:val="22"/>
          <w:szCs w:val="22"/>
          <w:lang w:eastAsia="en-US"/>
        </w:rPr>
        <w:t>e</w:t>
      </w:r>
      <w:r w:rsidRPr="00932497">
        <w:rPr>
          <w:rFonts w:eastAsiaTheme="minorHAnsi"/>
          <w:b/>
          <w:sz w:val="22"/>
          <w:szCs w:val="22"/>
          <w:lang w:eastAsia="en-US"/>
        </w:rPr>
        <w:t>lacion</w:t>
      </w:r>
      <w:r>
        <w:rPr>
          <w:rFonts w:eastAsiaTheme="minorHAnsi"/>
          <w:b/>
          <w:sz w:val="22"/>
          <w:szCs w:val="22"/>
          <w:lang w:eastAsia="en-US"/>
        </w:rPr>
        <w:t>e</w:t>
      </w:r>
      <w:r w:rsidRPr="00932497">
        <w:rPr>
          <w:rFonts w:eastAsiaTheme="minorHAnsi"/>
          <w:b/>
          <w:sz w:val="22"/>
          <w:szCs w:val="22"/>
          <w:lang w:eastAsia="en-US"/>
        </w:rPr>
        <w:t>s entre Juan Bta</w:t>
      </w:r>
      <w:r>
        <w:rPr>
          <w:rFonts w:eastAsiaTheme="minorHAnsi"/>
          <w:b/>
          <w:sz w:val="22"/>
          <w:szCs w:val="22"/>
          <w:lang w:eastAsia="en-US"/>
        </w:rPr>
        <w:t>. de L</w:t>
      </w:r>
      <w:r w:rsidRPr="00932497">
        <w:rPr>
          <w:rFonts w:eastAsiaTheme="minorHAnsi"/>
          <w:b/>
          <w:sz w:val="22"/>
          <w:szCs w:val="22"/>
          <w:lang w:eastAsia="en-US"/>
        </w:rPr>
        <w:t>a Salle y el Hno</w:t>
      </w:r>
      <w:r>
        <w:rPr>
          <w:rFonts w:eastAsiaTheme="minorHAnsi"/>
          <w:b/>
          <w:sz w:val="22"/>
          <w:szCs w:val="22"/>
          <w:lang w:eastAsia="en-US"/>
        </w:rPr>
        <w:t>.</w:t>
      </w:r>
      <w:r w:rsidRPr="00932497">
        <w:rPr>
          <w:rFonts w:eastAsiaTheme="minorHAnsi"/>
          <w:b/>
          <w:sz w:val="22"/>
          <w:szCs w:val="22"/>
          <w:lang w:eastAsia="en-US"/>
        </w:rPr>
        <w:t xml:space="preserve"> Drolin, que el Fun</w:t>
      </w:r>
      <w:r>
        <w:rPr>
          <w:rFonts w:eastAsiaTheme="minorHAnsi"/>
          <w:b/>
          <w:sz w:val="22"/>
          <w:szCs w:val="22"/>
          <w:lang w:eastAsia="en-US"/>
        </w:rPr>
        <w:t>d</w:t>
      </w:r>
      <w:r w:rsidRPr="00932497">
        <w:rPr>
          <w:rFonts w:eastAsiaTheme="minorHAnsi"/>
          <w:b/>
          <w:sz w:val="22"/>
          <w:szCs w:val="22"/>
          <w:lang w:eastAsia="en-US"/>
        </w:rPr>
        <w:t xml:space="preserve">ador, cuando está en desacuerdo con él o </w:t>
      </w:r>
      <w:r>
        <w:rPr>
          <w:rFonts w:eastAsiaTheme="minorHAnsi"/>
          <w:b/>
          <w:sz w:val="22"/>
          <w:szCs w:val="22"/>
          <w:lang w:eastAsia="en-US"/>
        </w:rPr>
        <w:t>cuando</w:t>
      </w:r>
      <w:r w:rsidRPr="00932497">
        <w:rPr>
          <w:rFonts w:eastAsiaTheme="minorHAnsi"/>
          <w:b/>
          <w:sz w:val="22"/>
          <w:szCs w:val="22"/>
          <w:lang w:eastAsia="en-US"/>
        </w:rPr>
        <w:t xml:space="preserve"> debe hacerle reproches, se dirige a él de manera co</w:t>
      </w:r>
      <w:r>
        <w:rPr>
          <w:rFonts w:eastAsiaTheme="minorHAnsi"/>
          <w:b/>
          <w:sz w:val="22"/>
          <w:szCs w:val="22"/>
          <w:lang w:eastAsia="en-US"/>
        </w:rPr>
        <w:t>n</w:t>
      </w:r>
      <w:r w:rsidRPr="00932497">
        <w:rPr>
          <w:rFonts w:eastAsiaTheme="minorHAnsi"/>
          <w:b/>
          <w:sz w:val="22"/>
          <w:szCs w:val="22"/>
          <w:lang w:eastAsia="en-US"/>
        </w:rPr>
        <w:t>t</w:t>
      </w:r>
      <w:r>
        <w:rPr>
          <w:rFonts w:eastAsiaTheme="minorHAnsi"/>
          <w:b/>
          <w:sz w:val="22"/>
          <w:szCs w:val="22"/>
          <w:lang w:eastAsia="en-US"/>
        </w:rPr>
        <w:t>rola</w:t>
      </w:r>
      <w:r w:rsidRPr="00932497">
        <w:rPr>
          <w:rFonts w:eastAsiaTheme="minorHAnsi"/>
          <w:b/>
          <w:sz w:val="22"/>
          <w:szCs w:val="22"/>
          <w:lang w:eastAsia="en-US"/>
        </w:rPr>
        <w:t xml:space="preserve">da  y con tono más neutro. </w:t>
      </w:r>
    </w:p>
    <w:p w:rsidR="0093299B" w:rsidRDefault="0093299B" w:rsidP="0093299B">
      <w:pPr>
        <w:widowControl/>
        <w:jc w:val="both"/>
        <w:rPr>
          <w:rFonts w:eastAsiaTheme="minorHAnsi"/>
          <w:b/>
          <w:sz w:val="22"/>
          <w:szCs w:val="22"/>
          <w:lang w:eastAsia="en-US"/>
        </w:rPr>
      </w:pPr>
    </w:p>
    <w:p w:rsidR="0093299B" w:rsidRDefault="0093299B" w:rsidP="0093299B">
      <w:pPr>
        <w:widowControl/>
        <w:jc w:val="both"/>
        <w:rPr>
          <w:rFonts w:eastAsiaTheme="minorHAnsi"/>
          <w:b/>
          <w:sz w:val="22"/>
          <w:szCs w:val="22"/>
          <w:lang w:eastAsia="en-US"/>
        </w:rPr>
      </w:pPr>
      <w:r>
        <w:rPr>
          <w:rFonts w:eastAsiaTheme="minorHAnsi"/>
          <w:b/>
          <w:sz w:val="22"/>
          <w:szCs w:val="22"/>
          <w:lang w:eastAsia="en-US"/>
        </w:rPr>
        <w:t xml:space="preserve">   E</w:t>
      </w:r>
      <w:r w:rsidRPr="00932497">
        <w:rPr>
          <w:rFonts w:eastAsiaTheme="minorHAnsi"/>
          <w:b/>
          <w:sz w:val="22"/>
          <w:szCs w:val="22"/>
          <w:lang w:eastAsia="en-US"/>
        </w:rPr>
        <w:t xml:space="preserve">n la </w:t>
      </w:r>
      <w:r>
        <w:rPr>
          <w:rFonts w:eastAsiaTheme="minorHAnsi"/>
          <w:b/>
          <w:sz w:val="22"/>
          <w:szCs w:val="22"/>
          <w:lang w:eastAsia="en-US"/>
        </w:rPr>
        <w:t>ú</w:t>
      </w:r>
      <w:r w:rsidRPr="00932497">
        <w:rPr>
          <w:rFonts w:eastAsiaTheme="minorHAnsi"/>
          <w:b/>
          <w:sz w:val="22"/>
          <w:szCs w:val="22"/>
          <w:lang w:eastAsia="en-US"/>
        </w:rPr>
        <w:t>ltima carta que escribi</w:t>
      </w:r>
      <w:r>
        <w:rPr>
          <w:rFonts w:eastAsiaTheme="minorHAnsi"/>
          <w:b/>
          <w:sz w:val="22"/>
          <w:szCs w:val="22"/>
          <w:lang w:eastAsia="en-US"/>
        </w:rPr>
        <w:t>ó</w:t>
      </w:r>
      <w:r w:rsidRPr="00932497">
        <w:rPr>
          <w:rFonts w:eastAsiaTheme="minorHAnsi"/>
          <w:b/>
          <w:sz w:val="22"/>
          <w:szCs w:val="22"/>
          <w:lang w:eastAsia="en-US"/>
        </w:rPr>
        <w:t xml:space="preserve"> Juan Bta</w:t>
      </w:r>
      <w:r>
        <w:rPr>
          <w:rFonts w:eastAsiaTheme="minorHAnsi"/>
          <w:b/>
          <w:sz w:val="22"/>
          <w:szCs w:val="22"/>
          <w:lang w:eastAsia="en-US"/>
        </w:rPr>
        <w:t>.</w:t>
      </w:r>
      <w:r w:rsidRPr="00932497">
        <w:rPr>
          <w:rFonts w:eastAsiaTheme="minorHAnsi"/>
          <w:b/>
          <w:sz w:val="22"/>
          <w:szCs w:val="22"/>
          <w:lang w:eastAsia="en-US"/>
        </w:rPr>
        <w:t xml:space="preserve"> de La Salle a Drolin, el 5 de Octubre de 1716,  el afecto </w:t>
      </w:r>
      <w:r>
        <w:rPr>
          <w:rFonts w:eastAsiaTheme="minorHAnsi"/>
          <w:b/>
          <w:sz w:val="22"/>
          <w:szCs w:val="22"/>
          <w:lang w:eastAsia="en-US"/>
        </w:rPr>
        <w:t>latente</w:t>
      </w:r>
      <w:r w:rsidRPr="00932497">
        <w:rPr>
          <w:rFonts w:eastAsiaTheme="minorHAnsi"/>
          <w:b/>
          <w:sz w:val="22"/>
          <w:szCs w:val="22"/>
          <w:lang w:eastAsia="en-US"/>
        </w:rPr>
        <w:t xml:space="preserve"> en Juan Bta</w:t>
      </w:r>
      <w:r>
        <w:rPr>
          <w:rFonts w:eastAsiaTheme="minorHAnsi"/>
          <w:b/>
          <w:sz w:val="22"/>
          <w:szCs w:val="22"/>
          <w:lang w:eastAsia="en-US"/>
        </w:rPr>
        <w:t>.</w:t>
      </w:r>
      <w:r w:rsidRPr="00932497">
        <w:rPr>
          <w:rFonts w:eastAsiaTheme="minorHAnsi"/>
          <w:b/>
          <w:sz w:val="22"/>
          <w:szCs w:val="22"/>
          <w:lang w:eastAsia="en-US"/>
        </w:rPr>
        <w:t xml:space="preserve"> de La </w:t>
      </w:r>
      <w:r>
        <w:rPr>
          <w:rFonts w:eastAsiaTheme="minorHAnsi"/>
          <w:b/>
          <w:sz w:val="22"/>
          <w:szCs w:val="22"/>
          <w:lang w:eastAsia="en-US"/>
        </w:rPr>
        <w:t>S</w:t>
      </w:r>
      <w:r w:rsidRPr="00932497">
        <w:rPr>
          <w:rFonts w:eastAsiaTheme="minorHAnsi"/>
          <w:b/>
          <w:sz w:val="22"/>
          <w:szCs w:val="22"/>
          <w:lang w:eastAsia="en-US"/>
        </w:rPr>
        <w:t>alle aparece claramente.  El Sr. de La S</w:t>
      </w:r>
      <w:r w:rsidRPr="00932497">
        <w:rPr>
          <w:rFonts w:eastAsiaTheme="minorHAnsi"/>
          <w:b/>
          <w:sz w:val="22"/>
          <w:szCs w:val="22"/>
          <w:lang w:eastAsia="en-US"/>
        </w:rPr>
        <w:t>a</w:t>
      </w:r>
      <w:r w:rsidRPr="00932497">
        <w:rPr>
          <w:rFonts w:eastAsiaTheme="minorHAnsi"/>
          <w:b/>
          <w:sz w:val="22"/>
          <w:szCs w:val="22"/>
          <w:lang w:eastAsia="en-US"/>
        </w:rPr>
        <w:t>lle esc</w:t>
      </w:r>
      <w:r>
        <w:rPr>
          <w:rFonts w:eastAsiaTheme="minorHAnsi"/>
          <w:b/>
          <w:sz w:val="22"/>
          <w:szCs w:val="22"/>
          <w:lang w:eastAsia="en-US"/>
        </w:rPr>
        <w:t>ribe esta carta justamente al dí</w:t>
      </w:r>
      <w:r w:rsidRPr="00932497">
        <w:rPr>
          <w:rFonts w:eastAsiaTheme="minorHAnsi"/>
          <w:b/>
          <w:sz w:val="22"/>
          <w:szCs w:val="22"/>
          <w:lang w:eastAsia="en-US"/>
        </w:rPr>
        <w:t>a siguiente de haber reunido a los Hermanos principales de</w:t>
      </w:r>
      <w:r>
        <w:rPr>
          <w:rFonts w:eastAsiaTheme="minorHAnsi"/>
          <w:b/>
          <w:sz w:val="22"/>
          <w:szCs w:val="22"/>
          <w:lang w:eastAsia="en-US"/>
        </w:rPr>
        <w:t xml:space="preserve"> San Yon a fin de de poner al dí</w:t>
      </w:r>
      <w:r w:rsidRPr="00932497">
        <w:rPr>
          <w:rFonts w:eastAsiaTheme="minorHAnsi"/>
          <w:b/>
          <w:sz w:val="22"/>
          <w:szCs w:val="22"/>
          <w:lang w:eastAsia="en-US"/>
        </w:rPr>
        <w:t>a el documento que anuncia la visita del Hno</w:t>
      </w:r>
      <w:r>
        <w:rPr>
          <w:rFonts w:eastAsiaTheme="minorHAnsi"/>
          <w:b/>
          <w:sz w:val="22"/>
          <w:szCs w:val="22"/>
          <w:lang w:eastAsia="en-US"/>
        </w:rPr>
        <w:t>. Bartolomé</w:t>
      </w:r>
      <w:r w:rsidRPr="00932497">
        <w:rPr>
          <w:rFonts w:eastAsiaTheme="minorHAnsi"/>
          <w:b/>
          <w:sz w:val="22"/>
          <w:szCs w:val="22"/>
          <w:lang w:eastAsia="en-US"/>
        </w:rPr>
        <w:t xml:space="preserve"> a las comunidad en vista del Cap</w:t>
      </w:r>
      <w:r>
        <w:rPr>
          <w:rFonts w:eastAsiaTheme="minorHAnsi"/>
          <w:b/>
          <w:sz w:val="22"/>
          <w:szCs w:val="22"/>
          <w:lang w:eastAsia="en-US"/>
        </w:rPr>
        <w:t>í</w:t>
      </w:r>
      <w:r w:rsidRPr="00932497">
        <w:rPr>
          <w:rFonts w:eastAsiaTheme="minorHAnsi"/>
          <w:b/>
          <w:sz w:val="22"/>
          <w:szCs w:val="22"/>
          <w:lang w:eastAsia="en-US"/>
        </w:rPr>
        <w:t>tulo Genera</w:t>
      </w:r>
      <w:r>
        <w:rPr>
          <w:rFonts w:eastAsiaTheme="minorHAnsi"/>
          <w:b/>
          <w:sz w:val="22"/>
          <w:szCs w:val="22"/>
          <w:lang w:eastAsia="en-US"/>
        </w:rPr>
        <w:t>l</w:t>
      </w:r>
      <w:r w:rsidRPr="00932497">
        <w:rPr>
          <w:rFonts w:eastAsiaTheme="minorHAnsi"/>
          <w:b/>
          <w:sz w:val="22"/>
          <w:szCs w:val="22"/>
          <w:lang w:eastAsia="en-US"/>
        </w:rPr>
        <w:t xml:space="preserve"> de 1717, un doc</w:t>
      </w:r>
      <w:r w:rsidRPr="00932497">
        <w:rPr>
          <w:rFonts w:eastAsiaTheme="minorHAnsi"/>
          <w:b/>
          <w:sz w:val="22"/>
          <w:szCs w:val="22"/>
          <w:lang w:eastAsia="en-US"/>
        </w:rPr>
        <w:t>u</w:t>
      </w:r>
      <w:r w:rsidRPr="00932497">
        <w:rPr>
          <w:rFonts w:eastAsiaTheme="minorHAnsi"/>
          <w:b/>
          <w:sz w:val="22"/>
          <w:szCs w:val="22"/>
          <w:lang w:eastAsia="en-US"/>
        </w:rPr>
        <w:t>mento que debe ser pres</w:t>
      </w:r>
      <w:r>
        <w:rPr>
          <w:rFonts w:eastAsiaTheme="minorHAnsi"/>
          <w:b/>
          <w:sz w:val="22"/>
          <w:szCs w:val="22"/>
          <w:lang w:eastAsia="en-US"/>
        </w:rPr>
        <w:t>entado a todos los Hermanos a fi</w:t>
      </w:r>
      <w:r w:rsidRPr="00932497">
        <w:rPr>
          <w:rFonts w:eastAsiaTheme="minorHAnsi"/>
          <w:b/>
          <w:sz w:val="22"/>
          <w:szCs w:val="22"/>
          <w:lang w:eastAsia="en-US"/>
        </w:rPr>
        <w:t>n de recoger su acuerdo. J</w:t>
      </w:r>
      <w:r>
        <w:rPr>
          <w:rFonts w:eastAsiaTheme="minorHAnsi"/>
          <w:b/>
          <w:sz w:val="22"/>
          <w:szCs w:val="22"/>
          <w:lang w:eastAsia="en-US"/>
        </w:rPr>
        <w:t>uan Bta de La Salle escribe al H</w:t>
      </w:r>
      <w:r w:rsidRPr="00932497">
        <w:rPr>
          <w:rFonts w:eastAsiaTheme="minorHAnsi"/>
          <w:b/>
          <w:sz w:val="22"/>
          <w:szCs w:val="22"/>
          <w:lang w:eastAsia="en-US"/>
        </w:rPr>
        <w:t>no</w:t>
      </w:r>
      <w:r>
        <w:rPr>
          <w:rFonts w:eastAsiaTheme="minorHAnsi"/>
          <w:b/>
          <w:sz w:val="22"/>
          <w:szCs w:val="22"/>
          <w:lang w:eastAsia="en-US"/>
        </w:rPr>
        <w:t>.</w:t>
      </w:r>
      <w:r w:rsidRPr="00932497">
        <w:rPr>
          <w:rFonts w:eastAsiaTheme="minorHAnsi"/>
          <w:b/>
          <w:sz w:val="22"/>
          <w:szCs w:val="22"/>
          <w:lang w:eastAsia="en-US"/>
        </w:rPr>
        <w:t xml:space="preserve"> Gabriel Drolin, pro</w:t>
      </w:r>
      <w:r>
        <w:rPr>
          <w:rFonts w:eastAsiaTheme="minorHAnsi"/>
          <w:b/>
          <w:sz w:val="22"/>
          <w:szCs w:val="22"/>
          <w:lang w:eastAsia="en-US"/>
        </w:rPr>
        <w:t>bable</w:t>
      </w:r>
      <w:r w:rsidRPr="00932497">
        <w:rPr>
          <w:rFonts w:eastAsiaTheme="minorHAnsi"/>
          <w:b/>
          <w:sz w:val="22"/>
          <w:szCs w:val="22"/>
          <w:lang w:eastAsia="en-US"/>
        </w:rPr>
        <w:t>mente a demanda de</w:t>
      </w:r>
      <w:r>
        <w:rPr>
          <w:rFonts w:eastAsiaTheme="minorHAnsi"/>
          <w:b/>
          <w:sz w:val="22"/>
          <w:szCs w:val="22"/>
          <w:lang w:eastAsia="en-US"/>
        </w:rPr>
        <w:t xml:space="preserve"> </w:t>
      </w:r>
      <w:r w:rsidRPr="00932497">
        <w:rPr>
          <w:rFonts w:eastAsiaTheme="minorHAnsi"/>
          <w:b/>
          <w:sz w:val="22"/>
          <w:szCs w:val="22"/>
          <w:lang w:eastAsia="en-US"/>
        </w:rPr>
        <w:t>los Hermanos</w:t>
      </w:r>
      <w:r>
        <w:rPr>
          <w:rFonts w:eastAsiaTheme="minorHAnsi"/>
          <w:b/>
          <w:sz w:val="22"/>
          <w:szCs w:val="22"/>
          <w:lang w:eastAsia="en-US"/>
        </w:rPr>
        <w:t>,</w:t>
      </w:r>
      <w:r w:rsidRPr="00932497">
        <w:rPr>
          <w:rFonts w:eastAsiaTheme="minorHAnsi"/>
          <w:b/>
          <w:sz w:val="22"/>
          <w:szCs w:val="22"/>
          <w:lang w:eastAsia="en-US"/>
        </w:rPr>
        <w:t xml:space="preserve"> a fin de pedirle por adelantado su conse</w:t>
      </w:r>
      <w:r>
        <w:rPr>
          <w:rFonts w:eastAsiaTheme="minorHAnsi"/>
          <w:b/>
          <w:sz w:val="22"/>
          <w:szCs w:val="22"/>
          <w:lang w:eastAsia="en-US"/>
        </w:rPr>
        <w:t>n</w:t>
      </w:r>
      <w:r w:rsidRPr="00932497">
        <w:rPr>
          <w:rFonts w:eastAsiaTheme="minorHAnsi"/>
          <w:b/>
          <w:sz w:val="22"/>
          <w:szCs w:val="22"/>
          <w:lang w:eastAsia="en-US"/>
        </w:rPr>
        <w:t>timiento ante las decisiones de la Asamblea</w:t>
      </w:r>
      <w:r>
        <w:rPr>
          <w:rFonts w:eastAsiaTheme="minorHAnsi"/>
          <w:b/>
          <w:sz w:val="22"/>
          <w:szCs w:val="22"/>
          <w:lang w:eastAsia="en-US"/>
        </w:rPr>
        <w:t>:</w:t>
      </w:r>
      <w:r w:rsidRPr="00932497">
        <w:rPr>
          <w:rFonts w:eastAsiaTheme="minorHAnsi"/>
          <w:b/>
          <w:sz w:val="22"/>
          <w:szCs w:val="22"/>
          <w:lang w:eastAsia="en-US"/>
        </w:rPr>
        <w:t xml:space="preserve"> </w:t>
      </w:r>
    </w:p>
    <w:p w:rsidR="0093299B" w:rsidRPr="00E64136" w:rsidRDefault="0093299B" w:rsidP="0093299B">
      <w:pPr>
        <w:widowControl/>
        <w:jc w:val="both"/>
        <w:rPr>
          <w:rFonts w:eastAsiaTheme="minorHAnsi"/>
          <w:b/>
          <w:i/>
          <w:sz w:val="22"/>
          <w:szCs w:val="22"/>
          <w:lang w:eastAsia="en-US"/>
        </w:rPr>
      </w:pPr>
      <w:r>
        <w:rPr>
          <w:rFonts w:eastAsiaTheme="minorHAnsi"/>
          <w:b/>
          <w:sz w:val="22"/>
          <w:szCs w:val="22"/>
          <w:lang w:eastAsia="en-US"/>
        </w:rPr>
        <w:t xml:space="preserve">    </w:t>
      </w:r>
      <w:r w:rsidRPr="00932497">
        <w:rPr>
          <w:rFonts w:eastAsiaTheme="minorHAnsi"/>
          <w:b/>
          <w:sz w:val="22"/>
          <w:szCs w:val="22"/>
          <w:lang w:eastAsia="en-US"/>
        </w:rPr>
        <w:t>"</w:t>
      </w:r>
      <w:r w:rsidRPr="00E64136">
        <w:rPr>
          <w:rFonts w:eastAsiaTheme="minorHAnsi"/>
          <w:b/>
          <w:i/>
          <w:sz w:val="22"/>
          <w:szCs w:val="22"/>
          <w:lang w:eastAsia="en-US"/>
        </w:rPr>
        <w:t>Ha s</w:t>
      </w:r>
      <w:r w:rsidR="00D54AEB">
        <w:rPr>
          <w:rFonts w:eastAsiaTheme="minorHAnsi"/>
          <w:b/>
          <w:i/>
          <w:sz w:val="22"/>
          <w:szCs w:val="22"/>
          <w:lang w:eastAsia="en-US"/>
        </w:rPr>
        <w:t>ido bueno, a pesar de mí</w:t>
      </w:r>
      <w:r w:rsidRPr="00E64136">
        <w:rPr>
          <w:rFonts w:eastAsiaTheme="minorHAnsi"/>
          <w:b/>
          <w:i/>
          <w:sz w:val="22"/>
          <w:szCs w:val="22"/>
          <w:lang w:eastAsia="en-US"/>
        </w:rPr>
        <w:t>, mi querido Hermano, que yo no os haya escrito desde hace largo tiempo . Pero yo os he escrito varias veces sin haber obtenido re</w:t>
      </w:r>
      <w:r w:rsidRPr="00E64136">
        <w:rPr>
          <w:rFonts w:eastAsiaTheme="minorHAnsi"/>
          <w:b/>
          <w:i/>
          <w:sz w:val="22"/>
          <w:szCs w:val="22"/>
          <w:lang w:eastAsia="en-US"/>
        </w:rPr>
        <w:t>s</w:t>
      </w:r>
      <w:r w:rsidRPr="00E64136">
        <w:rPr>
          <w:rFonts w:eastAsiaTheme="minorHAnsi"/>
          <w:b/>
          <w:i/>
          <w:sz w:val="22"/>
          <w:szCs w:val="22"/>
          <w:lang w:eastAsia="en-US"/>
        </w:rPr>
        <w:t xml:space="preserve">puesta por vuestra parte. </w:t>
      </w:r>
    </w:p>
    <w:p w:rsidR="0093299B" w:rsidRPr="00E64136" w:rsidRDefault="0093299B" w:rsidP="0093299B">
      <w:pPr>
        <w:widowControl/>
        <w:jc w:val="both"/>
        <w:rPr>
          <w:rFonts w:eastAsiaTheme="minorHAnsi"/>
          <w:b/>
          <w:i/>
          <w:sz w:val="22"/>
          <w:szCs w:val="22"/>
          <w:lang w:eastAsia="en-US"/>
        </w:rPr>
      </w:pPr>
      <w:r w:rsidRPr="00E64136">
        <w:rPr>
          <w:rFonts w:eastAsiaTheme="minorHAnsi"/>
          <w:b/>
          <w:i/>
          <w:sz w:val="22"/>
          <w:szCs w:val="22"/>
          <w:lang w:eastAsia="en-US"/>
        </w:rPr>
        <w:t xml:space="preserve">    Pienso que se han interceptado mis cartas, como yo he sabido que se han inte</w:t>
      </w:r>
      <w:r w:rsidRPr="00E64136">
        <w:rPr>
          <w:rFonts w:eastAsiaTheme="minorHAnsi"/>
          <w:b/>
          <w:i/>
          <w:sz w:val="22"/>
          <w:szCs w:val="22"/>
          <w:lang w:eastAsia="en-US"/>
        </w:rPr>
        <w:t>r</w:t>
      </w:r>
      <w:r w:rsidRPr="00E64136">
        <w:rPr>
          <w:rFonts w:eastAsiaTheme="minorHAnsi"/>
          <w:b/>
          <w:i/>
          <w:sz w:val="22"/>
          <w:szCs w:val="22"/>
          <w:lang w:eastAsia="en-US"/>
        </w:rPr>
        <w:t xml:space="preserve">ceptado las suyas dirigidas a mi. Yo tengo mocho asuntos fastidiosos dese hace tiempo y yo me hallo ahora en una casa en las afueras de Rouen, de nombre San Yon, dodne está el Noviciado. Yo le aseguro que es grande mi ternura y afecto por Vd.  y que rezo a menudo por Vd. </w:t>
      </w:r>
    </w:p>
    <w:p w:rsidR="0093299B" w:rsidRPr="00E64136" w:rsidRDefault="0093299B" w:rsidP="0093299B">
      <w:pPr>
        <w:widowControl/>
        <w:jc w:val="both"/>
        <w:rPr>
          <w:rFonts w:eastAsiaTheme="minorHAnsi"/>
          <w:b/>
          <w:i/>
          <w:sz w:val="22"/>
          <w:szCs w:val="22"/>
          <w:lang w:eastAsia="en-US"/>
        </w:rPr>
      </w:pPr>
      <w:r w:rsidRPr="00E64136">
        <w:rPr>
          <w:rFonts w:eastAsiaTheme="minorHAnsi"/>
          <w:b/>
          <w:i/>
          <w:sz w:val="22"/>
          <w:szCs w:val="22"/>
          <w:lang w:eastAsia="en-US"/>
        </w:rPr>
        <w:t xml:space="preserve">    Vd. me puede escribir cuando desee. Espero que el Hno. que está en Avignon al presente será fiel en enviarme sus cartas, porque es muy prudente y yo os respo</w:t>
      </w:r>
      <w:r w:rsidRPr="00E64136">
        <w:rPr>
          <w:rFonts w:eastAsiaTheme="minorHAnsi"/>
          <w:b/>
          <w:i/>
          <w:sz w:val="22"/>
          <w:szCs w:val="22"/>
          <w:lang w:eastAsia="en-US"/>
        </w:rPr>
        <w:t>n</w:t>
      </w:r>
      <w:r w:rsidRPr="00E64136">
        <w:rPr>
          <w:rFonts w:eastAsiaTheme="minorHAnsi"/>
          <w:b/>
          <w:i/>
          <w:sz w:val="22"/>
          <w:szCs w:val="22"/>
          <w:lang w:eastAsia="en-US"/>
        </w:rPr>
        <w:t>deré. Desde hace unos diez meses yo estoy enfermo en esta casa, en la que me e</w:t>
      </w:r>
      <w:r w:rsidRPr="00E64136">
        <w:rPr>
          <w:rFonts w:eastAsiaTheme="minorHAnsi"/>
          <w:b/>
          <w:i/>
          <w:sz w:val="22"/>
          <w:szCs w:val="22"/>
          <w:lang w:eastAsia="en-US"/>
        </w:rPr>
        <w:t>n</w:t>
      </w:r>
      <w:r w:rsidRPr="00E64136">
        <w:rPr>
          <w:rFonts w:eastAsiaTheme="minorHAnsi"/>
          <w:b/>
          <w:i/>
          <w:sz w:val="22"/>
          <w:szCs w:val="22"/>
          <w:lang w:eastAsia="en-US"/>
        </w:rPr>
        <w:t xml:space="preserve">cuentro desde hace un año. </w:t>
      </w:r>
    </w:p>
    <w:p w:rsidR="0093299B" w:rsidRPr="00E64136" w:rsidRDefault="0093299B" w:rsidP="0093299B">
      <w:pPr>
        <w:widowControl/>
        <w:jc w:val="both"/>
        <w:rPr>
          <w:rFonts w:eastAsiaTheme="minorHAnsi"/>
          <w:b/>
          <w:i/>
          <w:sz w:val="22"/>
          <w:szCs w:val="22"/>
          <w:lang w:eastAsia="en-US"/>
        </w:rPr>
      </w:pPr>
      <w:r w:rsidRPr="00E64136">
        <w:rPr>
          <w:rFonts w:eastAsiaTheme="minorHAnsi"/>
          <w:b/>
          <w:i/>
          <w:sz w:val="22"/>
          <w:szCs w:val="22"/>
          <w:lang w:eastAsia="en-US"/>
        </w:rPr>
        <w:t xml:space="preserve">   Los asuntos del Sr. Arzobispo de Paris causan turbación entre los obispos y no sé lo que se piensa de ello en Roma. Me he sentido muy consolado al recibir la última carta vuestra y ver la continuidad de vuestro afecto y de vuestro bien corazón que me llena de agrado. Hacednos saber, os lo ruego, cómo van vuestros asuntos. Yo pensaba en las vacaciones enviaros un Hermano que ha estado en Roma y sabe un poco de italiano y que es muy prudente y buen maestro, pero le hemos tenido que emplear en otra parte, creyendo que su utilidad será grande en ese lugar y sea de consecuencia.</w:t>
      </w:r>
    </w:p>
    <w:p w:rsidR="0093299B" w:rsidRPr="00E64136" w:rsidRDefault="0093299B" w:rsidP="0093299B">
      <w:pPr>
        <w:widowControl/>
        <w:jc w:val="both"/>
        <w:rPr>
          <w:rFonts w:eastAsiaTheme="minorHAnsi"/>
          <w:b/>
          <w:i/>
          <w:sz w:val="22"/>
          <w:szCs w:val="22"/>
          <w:lang w:eastAsia="en-US"/>
        </w:rPr>
      </w:pPr>
      <w:r w:rsidRPr="00E64136">
        <w:rPr>
          <w:rFonts w:eastAsiaTheme="minorHAnsi"/>
          <w:b/>
          <w:i/>
          <w:sz w:val="22"/>
          <w:szCs w:val="22"/>
          <w:lang w:eastAsia="en-US"/>
        </w:rPr>
        <w:t xml:space="preserve">  Los Hermanos se disponen a hacer una Asamblea después de la Ascensión y hasta Pentecostés para arreglar muchas cosas tocante a las Reglas y a la marcha del Inst</w:t>
      </w:r>
      <w:r w:rsidRPr="00E64136">
        <w:rPr>
          <w:rFonts w:eastAsiaTheme="minorHAnsi"/>
          <w:b/>
          <w:i/>
          <w:sz w:val="22"/>
          <w:szCs w:val="22"/>
          <w:lang w:eastAsia="en-US"/>
        </w:rPr>
        <w:t>i</w:t>
      </w:r>
      <w:r w:rsidRPr="00E64136">
        <w:rPr>
          <w:rFonts w:eastAsiaTheme="minorHAnsi"/>
          <w:b/>
          <w:i/>
          <w:sz w:val="22"/>
          <w:szCs w:val="22"/>
          <w:lang w:eastAsia="en-US"/>
        </w:rPr>
        <w:t xml:space="preserve">tuto. Y yo le ruego a Vd. que dé su consentimiento para todo lo sea decidido en esta Asamblea de los principales Hermanos de la sociedad. Yo sé que Vd. continuará siempre con la escuela. Hágame saber, por favor cuántos  escolares hay. </w:t>
      </w:r>
    </w:p>
    <w:p w:rsidR="0093299B" w:rsidRPr="00E64136" w:rsidRDefault="0093299B" w:rsidP="0093299B">
      <w:pPr>
        <w:widowControl/>
        <w:jc w:val="both"/>
        <w:rPr>
          <w:rFonts w:eastAsiaTheme="minorHAnsi"/>
          <w:b/>
          <w:i/>
          <w:sz w:val="22"/>
          <w:szCs w:val="22"/>
          <w:lang w:eastAsia="en-US"/>
        </w:rPr>
      </w:pPr>
      <w:r w:rsidRPr="00E64136">
        <w:rPr>
          <w:rFonts w:eastAsiaTheme="minorHAnsi"/>
          <w:b/>
          <w:i/>
          <w:sz w:val="22"/>
          <w:szCs w:val="22"/>
          <w:lang w:eastAsia="en-US"/>
        </w:rPr>
        <w:t xml:space="preserve">   Vuestro sobrino ha venido a verme y me dijo que él quería ser Hermano y que ha</w:t>
      </w:r>
      <w:r w:rsidRPr="00E64136">
        <w:rPr>
          <w:rFonts w:eastAsiaTheme="minorHAnsi"/>
          <w:b/>
          <w:i/>
          <w:sz w:val="22"/>
          <w:szCs w:val="22"/>
          <w:lang w:eastAsia="en-US"/>
        </w:rPr>
        <w:t>b</w:t>
      </w:r>
      <w:r w:rsidRPr="00E64136">
        <w:rPr>
          <w:rFonts w:eastAsiaTheme="minorHAnsi"/>
          <w:b/>
          <w:i/>
          <w:sz w:val="22"/>
          <w:szCs w:val="22"/>
          <w:lang w:eastAsia="en-US"/>
        </w:rPr>
        <w:t>ía estado a visitaros y que Vd. quería ser sacerdote. Como él es ligero le he enviado para que lo piense bien  y ya no he tenido  más noticias suyas.</w:t>
      </w:r>
    </w:p>
    <w:p w:rsidR="0093299B" w:rsidRPr="00932497" w:rsidRDefault="0093299B" w:rsidP="0093299B">
      <w:pPr>
        <w:widowControl/>
        <w:jc w:val="both"/>
        <w:rPr>
          <w:rFonts w:eastAsiaTheme="minorHAnsi"/>
          <w:b/>
          <w:sz w:val="22"/>
          <w:szCs w:val="22"/>
          <w:lang w:eastAsia="en-US"/>
        </w:rPr>
      </w:pPr>
      <w:r w:rsidRPr="00E64136">
        <w:rPr>
          <w:rFonts w:eastAsiaTheme="minorHAnsi"/>
          <w:b/>
          <w:i/>
          <w:sz w:val="22"/>
          <w:szCs w:val="22"/>
          <w:lang w:eastAsia="en-US"/>
        </w:rPr>
        <w:t xml:space="preserve">          Quedo, en nuestro Señor, querido Hermano, todo con Vd. de La Salle</w:t>
      </w:r>
      <w:r w:rsidRPr="00932497">
        <w:rPr>
          <w:rFonts w:eastAsiaTheme="minorHAnsi"/>
          <w:b/>
          <w:sz w:val="22"/>
          <w:szCs w:val="22"/>
          <w:lang w:eastAsia="en-US"/>
        </w:rPr>
        <w:t xml:space="preserve"> </w:t>
      </w:r>
      <w:r w:rsidR="00D54AEB">
        <w:rPr>
          <w:rFonts w:eastAsiaTheme="minorHAnsi"/>
          <w:b/>
          <w:sz w:val="22"/>
          <w:szCs w:val="22"/>
          <w:lang w:eastAsia="en-US"/>
        </w:rPr>
        <w:t>"</w:t>
      </w:r>
      <w:r w:rsidRPr="00932497">
        <w:rPr>
          <w:rFonts w:eastAsiaTheme="minorHAnsi"/>
          <w:b/>
          <w:sz w:val="22"/>
          <w:szCs w:val="22"/>
          <w:lang w:eastAsia="en-US"/>
        </w:rPr>
        <w:t>(107</w:t>
      </w:r>
      <w:r>
        <w:rPr>
          <w:rFonts w:eastAsiaTheme="minorHAnsi"/>
          <w:b/>
          <w:sz w:val="22"/>
          <w:szCs w:val="22"/>
          <w:lang w:eastAsia="en-US"/>
        </w:rPr>
        <w:t>)</w:t>
      </w:r>
    </w:p>
    <w:p w:rsidR="0093299B" w:rsidRPr="00932497" w:rsidRDefault="0093299B" w:rsidP="0093299B">
      <w:pPr>
        <w:widowControl/>
        <w:rPr>
          <w:rFonts w:eastAsiaTheme="minorHAnsi"/>
          <w:b/>
          <w:sz w:val="22"/>
          <w:szCs w:val="22"/>
          <w:lang w:eastAsia="en-US"/>
        </w:rPr>
      </w:pPr>
      <w:r w:rsidRPr="00932497">
        <w:rPr>
          <w:rFonts w:eastAsiaTheme="minorHAnsi"/>
          <w:b/>
          <w:sz w:val="22"/>
          <w:szCs w:val="22"/>
          <w:lang w:eastAsia="en-US"/>
        </w:rPr>
        <w:t xml:space="preserve"> </w:t>
      </w:r>
    </w:p>
    <w:p w:rsidR="0093299B" w:rsidRPr="00014730" w:rsidRDefault="0093299B" w:rsidP="0093299B">
      <w:pPr>
        <w:widowControl/>
        <w:jc w:val="both"/>
        <w:rPr>
          <w:rFonts w:eastAsiaTheme="minorHAnsi"/>
          <w:b/>
          <w:sz w:val="22"/>
          <w:szCs w:val="22"/>
          <w:lang w:eastAsia="en-US"/>
        </w:rPr>
      </w:pPr>
      <w:r w:rsidRPr="00014730">
        <w:rPr>
          <w:rFonts w:eastAsiaTheme="minorHAnsi"/>
          <w:sz w:val="22"/>
          <w:szCs w:val="22"/>
          <w:lang w:eastAsia="en-US"/>
        </w:rPr>
        <w:t xml:space="preserve">   </w:t>
      </w:r>
      <w:r>
        <w:rPr>
          <w:rFonts w:eastAsiaTheme="minorHAnsi"/>
          <w:b/>
          <w:sz w:val="22"/>
          <w:szCs w:val="22"/>
          <w:lang w:eastAsia="en-US"/>
        </w:rPr>
        <w:t>No hay ninguna traza de que el H</w:t>
      </w:r>
      <w:r w:rsidRPr="00014730">
        <w:rPr>
          <w:rFonts w:eastAsiaTheme="minorHAnsi"/>
          <w:b/>
          <w:sz w:val="22"/>
          <w:szCs w:val="22"/>
          <w:lang w:eastAsia="en-US"/>
        </w:rPr>
        <w:t>no</w:t>
      </w:r>
      <w:r>
        <w:rPr>
          <w:rFonts w:eastAsiaTheme="minorHAnsi"/>
          <w:b/>
          <w:sz w:val="22"/>
          <w:szCs w:val="22"/>
          <w:lang w:eastAsia="en-US"/>
        </w:rPr>
        <w:t>.</w:t>
      </w:r>
      <w:r w:rsidRPr="00014730">
        <w:rPr>
          <w:rFonts w:eastAsiaTheme="minorHAnsi"/>
          <w:b/>
          <w:sz w:val="22"/>
          <w:szCs w:val="22"/>
          <w:lang w:eastAsia="en-US"/>
        </w:rPr>
        <w:t xml:space="preserve"> Gabriel diera respuesta, pero </w:t>
      </w:r>
      <w:r w:rsidR="00D54AEB">
        <w:rPr>
          <w:rFonts w:eastAsiaTheme="minorHAnsi"/>
          <w:b/>
          <w:sz w:val="22"/>
          <w:szCs w:val="22"/>
          <w:lang w:eastAsia="en-US"/>
        </w:rPr>
        <w:t xml:space="preserve">por </w:t>
      </w:r>
      <w:r w:rsidRPr="00014730">
        <w:rPr>
          <w:rFonts w:eastAsiaTheme="minorHAnsi"/>
          <w:b/>
          <w:sz w:val="22"/>
          <w:szCs w:val="22"/>
          <w:lang w:eastAsia="en-US"/>
        </w:rPr>
        <w:t>la carta que el Hno</w:t>
      </w:r>
      <w:r>
        <w:rPr>
          <w:rFonts w:eastAsiaTheme="minorHAnsi"/>
          <w:b/>
          <w:sz w:val="22"/>
          <w:szCs w:val="22"/>
          <w:lang w:eastAsia="en-US"/>
        </w:rPr>
        <w:t>.</w:t>
      </w:r>
      <w:r w:rsidRPr="00014730">
        <w:rPr>
          <w:rFonts w:eastAsiaTheme="minorHAnsi"/>
          <w:b/>
          <w:sz w:val="22"/>
          <w:szCs w:val="22"/>
          <w:lang w:eastAsia="en-US"/>
        </w:rPr>
        <w:t xml:space="preserve"> Bartolomé, ya Superior Gen</w:t>
      </w:r>
      <w:r>
        <w:rPr>
          <w:rFonts w:eastAsiaTheme="minorHAnsi"/>
          <w:b/>
          <w:sz w:val="22"/>
          <w:szCs w:val="22"/>
          <w:lang w:eastAsia="en-US"/>
        </w:rPr>
        <w:t>e</w:t>
      </w:r>
      <w:r w:rsidRPr="00014730">
        <w:rPr>
          <w:rFonts w:eastAsiaTheme="minorHAnsi"/>
          <w:b/>
          <w:sz w:val="22"/>
          <w:szCs w:val="22"/>
          <w:lang w:eastAsia="en-US"/>
        </w:rPr>
        <w:t>ral, le escribió el 18 de fe</w:t>
      </w:r>
      <w:r>
        <w:rPr>
          <w:rFonts w:eastAsiaTheme="minorHAnsi"/>
          <w:b/>
          <w:sz w:val="22"/>
          <w:szCs w:val="22"/>
          <w:lang w:eastAsia="en-US"/>
        </w:rPr>
        <w:t>bre</w:t>
      </w:r>
      <w:r w:rsidRPr="00014730">
        <w:rPr>
          <w:rFonts w:eastAsiaTheme="minorHAnsi"/>
          <w:b/>
          <w:sz w:val="22"/>
          <w:szCs w:val="22"/>
          <w:lang w:eastAsia="en-US"/>
        </w:rPr>
        <w:t>ro de 1718, parece que el Hno</w:t>
      </w:r>
      <w:r>
        <w:rPr>
          <w:rFonts w:eastAsiaTheme="minorHAnsi"/>
          <w:b/>
          <w:sz w:val="22"/>
          <w:szCs w:val="22"/>
          <w:lang w:eastAsia="en-US"/>
        </w:rPr>
        <w:t>.</w:t>
      </w:r>
      <w:r w:rsidRPr="00014730">
        <w:rPr>
          <w:rFonts w:eastAsiaTheme="minorHAnsi"/>
          <w:b/>
          <w:sz w:val="22"/>
          <w:szCs w:val="22"/>
          <w:lang w:eastAsia="en-US"/>
        </w:rPr>
        <w:t xml:space="preserve"> Gabriel había respondido bien, </w:t>
      </w:r>
      <w:r w:rsidR="00D54AEB">
        <w:rPr>
          <w:rFonts w:eastAsiaTheme="minorHAnsi"/>
          <w:b/>
          <w:sz w:val="22"/>
          <w:szCs w:val="22"/>
          <w:lang w:eastAsia="en-US"/>
        </w:rPr>
        <w:t>aunque</w:t>
      </w:r>
      <w:r w:rsidRPr="00014730">
        <w:rPr>
          <w:rFonts w:eastAsiaTheme="minorHAnsi"/>
          <w:b/>
          <w:sz w:val="22"/>
          <w:szCs w:val="22"/>
          <w:lang w:eastAsia="en-US"/>
        </w:rPr>
        <w:t xml:space="preserve"> la car</w:t>
      </w:r>
      <w:r>
        <w:rPr>
          <w:rFonts w:eastAsiaTheme="minorHAnsi"/>
          <w:b/>
          <w:sz w:val="22"/>
          <w:szCs w:val="22"/>
          <w:lang w:eastAsia="en-US"/>
        </w:rPr>
        <w:t>ta no llegó a su destinatario. E</w:t>
      </w:r>
      <w:r w:rsidRPr="00014730">
        <w:rPr>
          <w:rFonts w:eastAsiaTheme="minorHAnsi"/>
          <w:b/>
          <w:sz w:val="22"/>
          <w:szCs w:val="22"/>
          <w:lang w:eastAsia="en-US"/>
        </w:rPr>
        <w:t>n efecto, la carta del Hno</w:t>
      </w:r>
      <w:r>
        <w:rPr>
          <w:rFonts w:eastAsiaTheme="minorHAnsi"/>
          <w:b/>
          <w:sz w:val="22"/>
          <w:szCs w:val="22"/>
          <w:lang w:eastAsia="en-US"/>
        </w:rPr>
        <w:t>.</w:t>
      </w:r>
      <w:r w:rsidRPr="00014730">
        <w:rPr>
          <w:rFonts w:eastAsiaTheme="minorHAnsi"/>
          <w:b/>
          <w:sz w:val="22"/>
          <w:szCs w:val="22"/>
          <w:lang w:eastAsia="en-US"/>
        </w:rPr>
        <w:t xml:space="preserve"> Bartolomé era respuesta a una carta que el Hno</w:t>
      </w:r>
      <w:r>
        <w:rPr>
          <w:rFonts w:eastAsiaTheme="minorHAnsi"/>
          <w:b/>
          <w:sz w:val="22"/>
          <w:szCs w:val="22"/>
          <w:lang w:eastAsia="en-US"/>
        </w:rPr>
        <w:t>.</w:t>
      </w:r>
      <w:r w:rsidRPr="00014730">
        <w:rPr>
          <w:rFonts w:eastAsiaTheme="minorHAnsi"/>
          <w:b/>
          <w:sz w:val="22"/>
          <w:szCs w:val="22"/>
          <w:lang w:eastAsia="en-US"/>
        </w:rPr>
        <w:t xml:space="preserve"> Gabriel había enviado a su familia en Reims, carta que había sido enviada al </w:t>
      </w:r>
      <w:r>
        <w:rPr>
          <w:rFonts w:eastAsiaTheme="minorHAnsi"/>
          <w:b/>
          <w:sz w:val="22"/>
          <w:szCs w:val="22"/>
          <w:lang w:eastAsia="en-US"/>
        </w:rPr>
        <w:t>H</w:t>
      </w:r>
      <w:r w:rsidRPr="00014730">
        <w:rPr>
          <w:rFonts w:eastAsiaTheme="minorHAnsi"/>
          <w:b/>
          <w:sz w:val="22"/>
          <w:szCs w:val="22"/>
          <w:lang w:eastAsia="en-US"/>
        </w:rPr>
        <w:t>no</w:t>
      </w:r>
      <w:r>
        <w:rPr>
          <w:rFonts w:eastAsiaTheme="minorHAnsi"/>
          <w:b/>
          <w:sz w:val="22"/>
          <w:szCs w:val="22"/>
          <w:lang w:eastAsia="en-US"/>
        </w:rPr>
        <w:t>.</w:t>
      </w:r>
      <w:r w:rsidRPr="00014730">
        <w:rPr>
          <w:rFonts w:eastAsiaTheme="minorHAnsi"/>
          <w:b/>
          <w:sz w:val="22"/>
          <w:szCs w:val="22"/>
          <w:lang w:eastAsia="en-US"/>
        </w:rPr>
        <w:t xml:space="preserve"> José, e</w:t>
      </w:r>
      <w:r w:rsidRPr="00014730">
        <w:rPr>
          <w:rFonts w:eastAsiaTheme="minorHAnsi"/>
          <w:b/>
          <w:sz w:val="22"/>
          <w:szCs w:val="22"/>
          <w:lang w:eastAsia="en-US"/>
        </w:rPr>
        <w:t>n</w:t>
      </w:r>
      <w:r w:rsidRPr="00014730">
        <w:rPr>
          <w:rFonts w:eastAsiaTheme="minorHAnsi"/>
          <w:b/>
          <w:sz w:val="22"/>
          <w:szCs w:val="22"/>
          <w:lang w:eastAsia="en-US"/>
        </w:rPr>
        <w:t>tonces director de</w:t>
      </w:r>
      <w:r>
        <w:rPr>
          <w:rFonts w:eastAsiaTheme="minorHAnsi"/>
          <w:b/>
          <w:sz w:val="22"/>
          <w:szCs w:val="22"/>
          <w:lang w:eastAsia="en-US"/>
        </w:rPr>
        <w:t xml:space="preserve"> </w:t>
      </w:r>
      <w:r w:rsidRPr="00014730">
        <w:rPr>
          <w:rFonts w:eastAsiaTheme="minorHAnsi"/>
          <w:b/>
          <w:sz w:val="22"/>
          <w:szCs w:val="22"/>
          <w:lang w:eastAsia="en-US"/>
        </w:rPr>
        <w:t>la comunidad de Reims (108)</w:t>
      </w:r>
      <w:r>
        <w:rPr>
          <w:rFonts w:eastAsiaTheme="minorHAnsi"/>
          <w:b/>
          <w:sz w:val="22"/>
          <w:szCs w:val="22"/>
          <w:lang w:eastAsia="en-US"/>
        </w:rPr>
        <w:t>.</w:t>
      </w:r>
      <w:r w:rsidRPr="00014730">
        <w:rPr>
          <w:rFonts w:eastAsiaTheme="minorHAnsi"/>
          <w:b/>
          <w:sz w:val="22"/>
          <w:szCs w:val="22"/>
          <w:lang w:eastAsia="en-US"/>
        </w:rPr>
        <w:t xml:space="preserve"> El Hno</w:t>
      </w:r>
      <w:r>
        <w:rPr>
          <w:rFonts w:eastAsiaTheme="minorHAnsi"/>
          <w:b/>
          <w:sz w:val="22"/>
          <w:szCs w:val="22"/>
          <w:lang w:eastAsia="en-US"/>
        </w:rPr>
        <w:t>.</w:t>
      </w:r>
      <w:r w:rsidRPr="00014730">
        <w:rPr>
          <w:rFonts w:eastAsiaTheme="minorHAnsi"/>
          <w:b/>
          <w:sz w:val="22"/>
          <w:szCs w:val="22"/>
          <w:lang w:eastAsia="en-US"/>
        </w:rPr>
        <w:t xml:space="preserve"> Gabriel escribió a su familia porque el no sabía lo </w:t>
      </w:r>
      <w:r w:rsidR="00D54AEB">
        <w:rPr>
          <w:rFonts w:eastAsiaTheme="minorHAnsi"/>
          <w:b/>
          <w:sz w:val="22"/>
          <w:szCs w:val="22"/>
          <w:lang w:eastAsia="en-US"/>
        </w:rPr>
        <w:t xml:space="preserve">que </w:t>
      </w:r>
      <w:r w:rsidRPr="00014730">
        <w:rPr>
          <w:rFonts w:eastAsiaTheme="minorHAnsi"/>
          <w:b/>
          <w:sz w:val="22"/>
          <w:szCs w:val="22"/>
          <w:lang w:eastAsia="en-US"/>
        </w:rPr>
        <w:t>había pasado exactamente en la</w:t>
      </w:r>
      <w:r>
        <w:rPr>
          <w:rFonts w:eastAsiaTheme="minorHAnsi"/>
          <w:b/>
          <w:sz w:val="22"/>
          <w:szCs w:val="22"/>
          <w:lang w:eastAsia="en-US"/>
        </w:rPr>
        <w:t xml:space="preserve"> Asamblea General de 1717 y quién había remplazado c</w:t>
      </w:r>
      <w:r w:rsidRPr="00014730">
        <w:rPr>
          <w:rFonts w:eastAsiaTheme="minorHAnsi"/>
          <w:b/>
          <w:sz w:val="22"/>
          <w:szCs w:val="22"/>
          <w:lang w:eastAsia="en-US"/>
        </w:rPr>
        <w:t>omo superior a Juan Bta</w:t>
      </w:r>
      <w:r>
        <w:rPr>
          <w:rFonts w:eastAsiaTheme="minorHAnsi"/>
          <w:b/>
          <w:sz w:val="22"/>
          <w:szCs w:val="22"/>
          <w:lang w:eastAsia="en-US"/>
        </w:rPr>
        <w:t>.</w:t>
      </w:r>
      <w:r w:rsidRPr="00014730">
        <w:rPr>
          <w:rFonts w:eastAsiaTheme="minorHAnsi"/>
          <w:b/>
          <w:sz w:val="22"/>
          <w:szCs w:val="22"/>
          <w:lang w:eastAsia="en-US"/>
        </w:rPr>
        <w:t xml:space="preserve"> de La Salle. </w:t>
      </w:r>
      <w:r w:rsidR="00D54AEB">
        <w:rPr>
          <w:rFonts w:eastAsiaTheme="minorHAnsi"/>
          <w:b/>
          <w:sz w:val="22"/>
          <w:szCs w:val="22"/>
          <w:lang w:eastAsia="en-US"/>
        </w:rPr>
        <w:t>N</w:t>
      </w:r>
      <w:r w:rsidRPr="00014730">
        <w:rPr>
          <w:rFonts w:eastAsiaTheme="minorHAnsi"/>
          <w:b/>
          <w:sz w:val="22"/>
          <w:szCs w:val="22"/>
          <w:lang w:eastAsia="en-US"/>
        </w:rPr>
        <w:t>o conocía al Hno</w:t>
      </w:r>
      <w:r>
        <w:rPr>
          <w:rFonts w:eastAsiaTheme="minorHAnsi"/>
          <w:b/>
          <w:sz w:val="22"/>
          <w:szCs w:val="22"/>
          <w:lang w:eastAsia="en-US"/>
        </w:rPr>
        <w:t>.</w:t>
      </w:r>
      <w:r w:rsidRPr="00014730">
        <w:rPr>
          <w:rFonts w:eastAsiaTheme="minorHAnsi"/>
          <w:b/>
          <w:sz w:val="22"/>
          <w:szCs w:val="22"/>
          <w:lang w:eastAsia="en-US"/>
        </w:rPr>
        <w:t xml:space="preserve"> </w:t>
      </w:r>
      <w:r>
        <w:rPr>
          <w:rFonts w:eastAsiaTheme="minorHAnsi"/>
          <w:b/>
          <w:sz w:val="22"/>
          <w:szCs w:val="22"/>
          <w:lang w:eastAsia="en-US"/>
        </w:rPr>
        <w:t>B</w:t>
      </w:r>
      <w:r w:rsidRPr="00014730">
        <w:rPr>
          <w:rFonts w:eastAsiaTheme="minorHAnsi"/>
          <w:b/>
          <w:sz w:val="22"/>
          <w:szCs w:val="22"/>
          <w:lang w:eastAsia="en-US"/>
        </w:rPr>
        <w:t>artolomé</w:t>
      </w:r>
      <w:r>
        <w:rPr>
          <w:rFonts w:eastAsiaTheme="minorHAnsi"/>
          <w:b/>
          <w:sz w:val="22"/>
          <w:szCs w:val="22"/>
          <w:lang w:eastAsia="en-US"/>
        </w:rPr>
        <w:t>,</w:t>
      </w:r>
      <w:r w:rsidRPr="00014730">
        <w:rPr>
          <w:rFonts w:eastAsiaTheme="minorHAnsi"/>
          <w:b/>
          <w:sz w:val="22"/>
          <w:szCs w:val="22"/>
          <w:lang w:eastAsia="en-US"/>
        </w:rPr>
        <w:t xml:space="preserve"> que había entrado en el Institu</w:t>
      </w:r>
      <w:r>
        <w:rPr>
          <w:rFonts w:eastAsiaTheme="minorHAnsi"/>
          <w:b/>
          <w:sz w:val="22"/>
          <w:szCs w:val="22"/>
          <w:lang w:eastAsia="en-US"/>
        </w:rPr>
        <w:t>to despué</w:t>
      </w:r>
      <w:r w:rsidRPr="00014730">
        <w:rPr>
          <w:rFonts w:eastAsiaTheme="minorHAnsi"/>
          <w:b/>
          <w:sz w:val="22"/>
          <w:szCs w:val="22"/>
          <w:lang w:eastAsia="en-US"/>
        </w:rPr>
        <w:t>s de su marcha para Roma.</w:t>
      </w:r>
      <w:r>
        <w:rPr>
          <w:rFonts w:eastAsiaTheme="minorHAnsi"/>
          <w:b/>
          <w:sz w:val="22"/>
          <w:szCs w:val="22"/>
          <w:lang w:eastAsia="en-US"/>
        </w:rPr>
        <w:t>(109)</w:t>
      </w:r>
    </w:p>
    <w:p w:rsidR="0093299B" w:rsidRPr="00014730" w:rsidRDefault="0093299B" w:rsidP="0093299B">
      <w:pPr>
        <w:widowControl/>
        <w:jc w:val="both"/>
        <w:rPr>
          <w:rFonts w:eastAsiaTheme="minorHAnsi"/>
          <w:b/>
          <w:sz w:val="22"/>
          <w:szCs w:val="22"/>
          <w:lang w:eastAsia="en-US"/>
        </w:rPr>
      </w:pPr>
    </w:p>
    <w:p w:rsidR="0093299B" w:rsidRPr="00014730" w:rsidRDefault="0093299B" w:rsidP="0093299B">
      <w:pPr>
        <w:widowControl/>
        <w:jc w:val="both"/>
        <w:rPr>
          <w:rFonts w:eastAsiaTheme="minorHAnsi"/>
          <w:b/>
          <w:sz w:val="22"/>
          <w:szCs w:val="22"/>
          <w:lang w:eastAsia="en-US"/>
        </w:rPr>
      </w:pPr>
      <w:r w:rsidRPr="00014730">
        <w:rPr>
          <w:rFonts w:eastAsiaTheme="minorHAnsi"/>
          <w:b/>
          <w:sz w:val="22"/>
          <w:szCs w:val="22"/>
          <w:lang w:eastAsia="en-US"/>
        </w:rPr>
        <w:t xml:space="preserve">  En su carta el Hno</w:t>
      </w:r>
      <w:r>
        <w:rPr>
          <w:rFonts w:eastAsiaTheme="minorHAnsi"/>
          <w:b/>
          <w:sz w:val="22"/>
          <w:szCs w:val="22"/>
          <w:lang w:eastAsia="en-US"/>
        </w:rPr>
        <w:t>.</w:t>
      </w:r>
      <w:r w:rsidRPr="00014730">
        <w:rPr>
          <w:rFonts w:eastAsiaTheme="minorHAnsi"/>
          <w:b/>
          <w:sz w:val="22"/>
          <w:szCs w:val="22"/>
          <w:lang w:eastAsia="en-US"/>
        </w:rPr>
        <w:t xml:space="preserve"> Gabriel expresaba su inquietud ante el silencio de Juan Bta. de La Salle  y su situación desde hacía un año. El Hno</w:t>
      </w:r>
      <w:r>
        <w:rPr>
          <w:rFonts w:eastAsiaTheme="minorHAnsi"/>
          <w:b/>
          <w:sz w:val="22"/>
          <w:szCs w:val="22"/>
          <w:lang w:eastAsia="en-US"/>
        </w:rPr>
        <w:t>.</w:t>
      </w:r>
      <w:r w:rsidRPr="00014730">
        <w:rPr>
          <w:rFonts w:eastAsiaTheme="minorHAnsi"/>
          <w:b/>
          <w:sz w:val="22"/>
          <w:szCs w:val="22"/>
          <w:lang w:eastAsia="en-US"/>
        </w:rPr>
        <w:t xml:space="preserve"> Bartolomé por su parte le tran</w:t>
      </w:r>
      <w:r w:rsidRPr="00014730">
        <w:rPr>
          <w:rFonts w:eastAsiaTheme="minorHAnsi"/>
          <w:b/>
          <w:sz w:val="22"/>
          <w:szCs w:val="22"/>
          <w:lang w:eastAsia="en-US"/>
        </w:rPr>
        <w:t>s</w:t>
      </w:r>
      <w:r w:rsidRPr="00014730">
        <w:rPr>
          <w:rFonts w:eastAsiaTheme="minorHAnsi"/>
          <w:b/>
          <w:sz w:val="22"/>
          <w:szCs w:val="22"/>
          <w:lang w:eastAsia="en-US"/>
        </w:rPr>
        <w:t>mite que Juan Bta</w:t>
      </w:r>
      <w:r w:rsidR="00D54AEB">
        <w:rPr>
          <w:rFonts w:eastAsiaTheme="minorHAnsi"/>
          <w:b/>
          <w:sz w:val="22"/>
          <w:szCs w:val="22"/>
          <w:lang w:eastAsia="en-US"/>
        </w:rPr>
        <w:t>.</w:t>
      </w:r>
      <w:r w:rsidRPr="00014730">
        <w:rPr>
          <w:rFonts w:eastAsiaTheme="minorHAnsi"/>
          <w:b/>
          <w:sz w:val="22"/>
          <w:szCs w:val="22"/>
          <w:lang w:eastAsia="en-US"/>
        </w:rPr>
        <w:t xml:space="preserve"> de La Salle estaba desconcertado al no haber recibido respuesta  a su carta de diciembre de</w:t>
      </w:r>
      <w:r>
        <w:rPr>
          <w:rFonts w:eastAsiaTheme="minorHAnsi"/>
          <w:b/>
          <w:sz w:val="22"/>
          <w:szCs w:val="22"/>
          <w:lang w:eastAsia="en-US"/>
        </w:rPr>
        <w:t xml:space="preserve"> </w:t>
      </w:r>
      <w:r w:rsidRPr="00014730">
        <w:rPr>
          <w:rFonts w:eastAsiaTheme="minorHAnsi"/>
          <w:b/>
          <w:sz w:val="22"/>
          <w:szCs w:val="22"/>
          <w:lang w:eastAsia="en-US"/>
        </w:rPr>
        <w:t>1716 y le explicaba que el Sr de La Salle hab</w:t>
      </w:r>
      <w:r>
        <w:rPr>
          <w:rFonts w:eastAsiaTheme="minorHAnsi"/>
          <w:b/>
          <w:sz w:val="22"/>
          <w:szCs w:val="22"/>
          <w:lang w:eastAsia="en-US"/>
        </w:rPr>
        <w:t>í</w:t>
      </w:r>
      <w:r w:rsidRPr="00014730">
        <w:rPr>
          <w:rFonts w:eastAsiaTheme="minorHAnsi"/>
          <w:b/>
          <w:sz w:val="22"/>
          <w:szCs w:val="22"/>
          <w:lang w:eastAsia="en-US"/>
        </w:rPr>
        <w:t>a decidi</w:t>
      </w:r>
      <w:r>
        <w:rPr>
          <w:rFonts w:eastAsiaTheme="minorHAnsi"/>
          <w:b/>
          <w:sz w:val="22"/>
          <w:szCs w:val="22"/>
          <w:lang w:eastAsia="en-US"/>
        </w:rPr>
        <w:t>d</w:t>
      </w:r>
      <w:r w:rsidRPr="00014730">
        <w:rPr>
          <w:rFonts w:eastAsiaTheme="minorHAnsi"/>
          <w:b/>
          <w:sz w:val="22"/>
          <w:szCs w:val="22"/>
          <w:lang w:eastAsia="en-US"/>
        </w:rPr>
        <w:t xml:space="preserve">o dejar su lugar como Superior, </w:t>
      </w:r>
      <w:r>
        <w:rPr>
          <w:rFonts w:eastAsiaTheme="minorHAnsi"/>
          <w:b/>
          <w:sz w:val="22"/>
          <w:szCs w:val="22"/>
          <w:lang w:eastAsia="en-US"/>
        </w:rPr>
        <w:t xml:space="preserve">algo sobre </w:t>
      </w:r>
      <w:r w:rsidRPr="00014730">
        <w:rPr>
          <w:rFonts w:eastAsiaTheme="minorHAnsi"/>
          <w:b/>
          <w:sz w:val="22"/>
          <w:szCs w:val="22"/>
          <w:lang w:eastAsia="en-US"/>
        </w:rPr>
        <w:t>la realización de la Asamblea Gen</w:t>
      </w:r>
      <w:r>
        <w:rPr>
          <w:rFonts w:eastAsiaTheme="minorHAnsi"/>
          <w:b/>
          <w:sz w:val="22"/>
          <w:szCs w:val="22"/>
          <w:lang w:eastAsia="en-US"/>
        </w:rPr>
        <w:t xml:space="preserve">eral y su </w:t>
      </w:r>
      <w:r>
        <w:rPr>
          <w:rFonts w:eastAsiaTheme="minorHAnsi"/>
          <w:b/>
          <w:sz w:val="22"/>
          <w:szCs w:val="22"/>
          <w:lang w:eastAsia="en-US"/>
        </w:rPr>
        <w:lastRenderedPageBreak/>
        <w:t>misma elecció</w:t>
      </w:r>
      <w:r w:rsidRPr="00014730">
        <w:rPr>
          <w:rFonts w:eastAsiaTheme="minorHAnsi"/>
          <w:b/>
          <w:sz w:val="22"/>
          <w:szCs w:val="22"/>
          <w:lang w:eastAsia="en-US"/>
        </w:rPr>
        <w:t xml:space="preserve">n como Superior General. Le hacía una promesa a Gabriel Drolin de enviarle un Hermano para ayudarle en Roma. </w:t>
      </w:r>
      <w:r>
        <w:rPr>
          <w:rFonts w:eastAsiaTheme="minorHAnsi"/>
          <w:b/>
          <w:sz w:val="22"/>
          <w:szCs w:val="22"/>
          <w:lang w:eastAsia="en-US"/>
        </w:rPr>
        <w:t>E</w:t>
      </w:r>
      <w:r w:rsidRPr="00014730">
        <w:rPr>
          <w:rFonts w:eastAsiaTheme="minorHAnsi"/>
          <w:b/>
          <w:sz w:val="22"/>
          <w:szCs w:val="22"/>
          <w:lang w:eastAsia="en-US"/>
        </w:rPr>
        <w:t>l Hno</w:t>
      </w:r>
      <w:r>
        <w:rPr>
          <w:rFonts w:eastAsiaTheme="minorHAnsi"/>
          <w:b/>
          <w:sz w:val="22"/>
          <w:szCs w:val="22"/>
          <w:lang w:eastAsia="en-US"/>
        </w:rPr>
        <w:t>.</w:t>
      </w:r>
      <w:r w:rsidRPr="00014730">
        <w:rPr>
          <w:rFonts w:eastAsiaTheme="minorHAnsi"/>
          <w:b/>
          <w:sz w:val="22"/>
          <w:szCs w:val="22"/>
          <w:lang w:eastAsia="en-US"/>
        </w:rPr>
        <w:t xml:space="preserve"> Bartolomé le añade algunos</w:t>
      </w:r>
      <w:r>
        <w:rPr>
          <w:rFonts w:eastAsiaTheme="minorHAnsi"/>
          <w:b/>
          <w:sz w:val="22"/>
          <w:szCs w:val="22"/>
          <w:lang w:eastAsia="en-US"/>
        </w:rPr>
        <w:t xml:space="preserve"> </w:t>
      </w:r>
      <w:r w:rsidRPr="00014730">
        <w:rPr>
          <w:rFonts w:eastAsiaTheme="minorHAnsi"/>
          <w:b/>
          <w:sz w:val="22"/>
          <w:szCs w:val="22"/>
          <w:lang w:eastAsia="en-US"/>
        </w:rPr>
        <w:t xml:space="preserve">detalles sobre el proyecto de </w:t>
      </w:r>
      <w:r>
        <w:rPr>
          <w:rFonts w:eastAsiaTheme="minorHAnsi"/>
          <w:b/>
          <w:sz w:val="22"/>
          <w:szCs w:val="22"/>
          <w:lang w:eastAsia="en-US"/>
        </w:rPr>
        <w:t>e</w:t>
      </w:r>
      <w:r w:rsidRPr="00014730">
        <w:rPr>
          <w:rFonts w:eastAsiaTheme="minorHAnsi"/>
          <w:b/>
          <w:sz w:val="22"/>
          <w:szCs w:val="22"/>
          <w:lang w:eastAsia="en-US"/>
        </w:rPr>
        <w:t>nviar algunos Hermanos a Canadá  y le pide al Hno</w:t>
      </w:r>
      <w:r>
        <w:rPr>
          <w:rFonts w:eastAsiaTheme="minorHAnsi"/>
          <w:b/>
          <w:sz w:val="22"/>
          <w:szCs w:val="22"/>
          <w:lang w:eastAsia="en-US"/>
        </w:rPr>
        <w:t>.</w:t>
      </w:r>
      <w:r w:rsidRPr="00014730">
        <w:rPr>
          <w:rFonts w:eastAsiaTheme="minorHAnsi"/>
          <w:b/>
          <w:sz w:val="22"/>
          <w:szCs w:val="22"/>
          <w:lang w:eastAsia="en-US"/>
        </w:rPr>
        <w:t xml:space="preserve"> Drolin hacer una</w:t>
      </w:r>
      <w:r>
        <w:rPr>
          <w:rFonts w:eastAsiaTheme="minorHAnsi"/>
          <w:b/>
          <w:sz w:val="22"/>
          <w:szCs w:val="22"/>
          <w:lang w:eastAsia="en-US"/>
        </w:rPr>
        <w:t xml:space="preserve"> </w:t>
      </w:r>
      <w:r w:rsidRPr="00014730">
        <w:rPr>
          <w:rFonts w:eastAsiaTheme="minorHAnsi"/>
          <w:b/>
          <w:sz w:val="22"/>
          <w:szCs w:val="22"/>
          <w:lang w:eastAsia="en-US"/>
        </w:rPr>
        <w:t>visita a San Pedro de</w:t>
      </w:r>
      <w:r>
        <w:rPr>
          <w:rFonts w:eastAsiaTheme="minorHAnsi"/>
          <w:b/>
          <w:sz w:val="22"/>
          <w:szCs w:val="22"/>
          <w:lang w:eastAsia="en-US"/>
        </w:rPr>
        <w:t xml:space="preserve"> R</w:t>
      </w:r>
      <w:r w:rsidRPr="00014730">
        <w:rPr>
          <w:rFonts w:eastAsiaTheme="minorHAnsi"/>
          <w:b/>
          <w:sz w:val="22"/>
          <w:szCs w:val="22"/>
          <w:lang w:eastAsia="en-US"/>
        </w:rPr>
        <w:t xml:space="preserve">oma a fin de rezar por el Instituto. </w:t>
      </w:r>
      <w:r>
        <w:rPr>
          <w:rFonts w:eastAsiaTheme="minorHAnsi"/>
          <w:b/>
          <w:sz w:val="22"/>
          <w:szCs w:val="22"/>
          <w:lang w:eastAsia="en-US"/>
        </w:rPr>
        <w:t>E</w:t>
      </w:r>
      <w:r w:rsidRPr="00014730">
        <w:rPr>
          <w:rFonts w:eastAsiaTheme="minorHAnsi"/>
          <w:b/>
          <w:sz w:val="22"/>
          <w:szCs w:val="22"/>
          <w:lang w:eastAsia="en-US"/>
        </w:rPr>
        <w:t>n una nota añadida le ofrece los saludos del</w:t>
      </w:r>
      <w:r>
        <w:rPr>
          <w:rFonts w:eastAsiaTheme="minorHAnsi"/>
          <w:b/>
          <w:sz w:val="22"/>
          <w:szCs w:val="22"/>
          <w:lang w:eastAsia="en-US"/>
        </w:rPr>
        <w:t xml:space="preserve"> </w:t>
      </w:r>
      <w:r w:rsidRPr="00014730">
        <w:rPr>
          <w:rFonts w:eastAsiaTheme="minorHAnsi"/>
          <w:b/>
          <w:sz w:val="22"/>
          <w:szCs w:val="22"/>
          <w:lang w:eastAsia="en-US"/>
        </w:rPr>
        <w:t>Hno</w:t>
      </w:r>
      <w:r>
        <w:rPr>
          <w:rFonts w:eastAsiaTheme="minorHAnsi"/>
          <w:b/>
          <w:sz w:val="22"/>
          <w:szCs w:val="22"/>
          <w:lang w:eastAsia="en-US"/>
        </w:rPr>
        <w:t>.</w:t>
      </w:r>
      <w:r w:rsidRPr="00014730">
        <w:rPr>
          <w:rFonts w:eastAsiaTheme="minorHAnsi"/>
          <w:b/>
          <w:sz w:val="22"/>
          <w:szCs w:val="22"/>
          <w:lang w:eastAsia="en-US"/>
        </w:rPr>
        <w:t xml:space="preserve"> Jean Jacquot, bien conocido del Hno</w:t>
      </w:r>
      <w:r>
        <w:rPr>
          <w:rFonts w:eastAsiaTheme="minorHAnsi"/>
          <w:b/>
          <w:sz w:val="22"/>
          <w:szCs w:val="22"/>
          <w:lang w:eastAsia="en-US"/>
        </w:rPr>
        <w:t>.</w:t>
      </w:r>
      <w:r w:rsidRPr="00014730">
        <w:rPr>
          <w:rFonts w:eastAsiaTheme="minorHAnsi"/>
          <w:b/>
          <w:sz w:val="22"/>
          <w:szCs w:val="22"/>
          <w:lang w:eastAsia="en-US"/>
        </w:rPr>
        <w:t xml:space="preserve"> Gabriel</w:t>
      </w:r>
      <w:r>
        <w:rPr>
          <w:rFonts w:eastAsiaTheme="minorHAnsi"/>
          <w:b/>
          <w:sz w:val="22"/>
          <w:szCs w:val="22"/>
          <w:lang w:eastAsia="en-US"/>
        </w:rPr>
        <w:t>,</w:t>
      </w:r>
      <w:r w:rsidRPr="00014730">
        <w:rPr>
          <w:rFonts w:eastAsiaTheme="minorHAnsi"/>
          <w:b/>
          <w:sz w:val="22"/>
          <w:szCs w:val="22"/>
          <w:lang w:eastAsia="en-US"/>
        </w:rPr>
        <w:t xml:space="preserve"> puesto que ambos había</w:t>
      </w:r>
      <w:r>
        <w:rPr>
          <w:rFonts w:eastAsiaTheme="minorHAnsi"/>
          <w:b/>
          <w:sz w:val="22"/>
          <w:szCs w:val="22"/>
          <w:lang w:eastAsia="en-US"/>
        </w:rPr>
        <w:t>n</w:t>
      </w:r>
      <w:r w:rsidRPr="00014730">
        <w:rPr>
          <w:rFonts w:eastAsiaTheme="minorHAnsi"/>
          <w:b/>
          <w:sz w:val="22"/>
          <w:szCs w:val="22"/>
          <w:lang w:eastAsia="en-US"/>
        </w:rPr>
        <w:t xml:space="preserve"> hecho el voto de asociación el 6 de junio de 1694</w:t>
      </w:r>
      <w:r>
        <w:rPr>
          <w:rFonts w:eastAsiaTheme="minorHAnsi"/>
          <w:b/>
          <w:sz w:val="22"/>
          <w:szCs w:val="22"/>
          <w:lang w:eastAsia="en-US"/>
        </w:rPr>
        <w:t>.(110)</w:t>
      </w:r>
    </w:p>
    <w:p w:rsidR="007078AE" w:rsidRDefault="007078AE" w:rsidP="007078AE">
      <w:pPr>
        <w:widowControl/>
        <w:jc w:val="center"/>
        <w:rPr>
          <w:rFonts w:eastAsiaTheme="minorHAnsi"/>
          <w:b/>
          <w:sz w:val="22"/>
          <w:szCs w:val="22"/>
          <w:lang w:eastAsia="en-US"/>
        </w:rPr>
      </w:pPr>
      <w:r>
        <w:rPr>
          <w:noProof/>
          <w:color w:val="0000FF"/>
        </w:rPr>
        <w:drawing>
          <wp:inline distT="0" distB="0" distL="0" distR="0">
            <wp:extent cx="2655738" cy="1762125"/>
            <wp:effectExtent l="19050" t="0" r="0" b="0"/>
            <wp:docPr id="15" name="irc_mi" descr="http://lh3.googleusercontent.com/-7b9X3xMU3q0/TkG7nRjwaUI/AAAAAAAADPI/cJKLDDMf0VQ/s1600/370-DSC_2033%252520-%252520Roma%252520e%252520il%252520Vaticano.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h3.googleusercontent.com/-7b9X3xMU3q0/TkG7nRjwaUI/AAAAAAAADPI/cJKLDDMf0VQ/s1600/370-DSC_2033%252520-%252520Roma%252520e%252520il%252520Vaticano.jpg">
                      <a:hlinkClick r:id="rId26"/>
                    </pic:cNvPr>
                    <pic:cNvPicPr>
                      <a:picLocks noChangeAspect="1" noChangeArrowheads="1"/>
                    </pic:cNvPicPr>
                  </pic:nvPicPr>
                  <pic:blipFill>
                    <a:blip r:embed="rId27" cstate="print"/>
                    <a:srcRect/>
                    <a:stretch>
                      <a:fillRect/>
                    </a:stretch>
                  </pic:blipFill>
                  <pic:spPr bwMode="auto">
                    <a:xfrm>
                      <a:off x="0" y="0"/>
                      <a:ext cx="2658249" cy="1763791"/>
                    </a:xfrm>
                    <a:prstGeom prst="rect">
                      <a:avLst/>
                    </a:prstGeom>
                    <a:noFill/>
                    <a:ln w="9525">
                      <a:noFill/>
                      <a:miter lim="800000"/>
                      <a:headEnd/>
                      <a:tailEnd/>
                    </a:ln>
                  </pic:spPr>
                </pic:pic>
              </a:graphicData>
            </a:graphic>
          </wp:inline>
        </w:drawing>
      </w:r>
    </w:p>
    <w:p w:rsidR="00D54AEB" w:rsidRPr="00253405" w:rsidRDefault="00D54AEB" w:rsidP="00253405">
      <w:pPr>
        <w:widowControl/>
        <w:jc w:val="center"/>
        <w:rPr>
          <w:rFonts w:eastAsiaTheme="minorHAnsi"/>
          <w:b/>
          <w:color w:val="C00000"/>
          <w:sz w:val="22"/>
          <w:szCs w:val="22"/>
          <w:lang w:eastAsia="en-US"/>
        </w:rPr>
      </w:pPr>
      <w:r w:rsidRPr="00253405">
        <w:rPr>
          <w:rFonts w:eastAsiaTheme="minorHAnsi"/>
          <w:b/>
          <w:color w:val="C00000"/>
          <w:sz w:val="22"/>
          <w:szCs w:val="22"/>
          <w:lang w:eastAsia="en-US"/>
        </w:rPr>
        <w:t>Lugares cercanos a la parroquia</w:t>
      </w:r>
    </w:p>
    <w:p w:rsidR="007078AE" w:rsidRDefault="007078AE" w:rsidP="007078AE">
      <w:pPr>
        <w:widowControl/>
        <w:jc w:val="center"/>
        <w:rPr>
          <w:rFonts w:eastAsiaTheme="minorHAnsi"/>
          <w:b/>
          <w:sz w:val="22"/>
          <w:szCs w:val="22"/>
          <w:lang w:eastAsia="en-US"/>
        </w:rPr>
      </w:pPr>
    </w:p>
    <w:p w:rsidR="0093299B" w:rsidRPr="00014730" w:rsidRDefault="0093299B" w:rsidP="0093299B">
      <w:pPr>
        <w:widowControl/>
        <w:jc w:val="both"/>
        <w:rPr>
          <w:rFonts w:eastAsiaTheme="minorHAnsi"/>
          <w:b/>
          <w:sz w:val="22"/>
          <w:szCs w:val="22"/>
          <w:lang w:eastAsia="en-US"/>
        </w:rPr>
      </w:pPr>
      <w:r w:rsidRPr="00014730">
        <w:rPr>
          <w:rFonts w:eastAsiaTheme="minorHAnsi"/>
          <w:b/>
          <w:sz w:val="22"/>
          <w:szCs w:val="22"/>
          <w:lang w:eastAsia="en-US"/>
        </w:rPr>
        <w:t xml:space="preserve">   En una segunda carta del Hno</w:t>
      </w:r>
      <w:r>
        <w:rPr>
          <w:rFonts w:eastAsiaTheme="minorHAnsi"/>
          <w:b/>
          <w:sz w:val="22"/>
          <w:szCs w:val="22"/>
          <w:lang w:eastAsia="en-US"/>
        </w:rPr>
        <w:t>.</w:t>
      </w:r>
      <w:r w:rsidRPr="00014730">
        <w:rPr>
          <w:rFonts w:eastAsiaTheme="minorHAnsi"/>
          <w:b/>
          <w:sz w:val="22"/>
          <w:szCs w:val="22"/>
          <w:lang w:eastAsia="en-US"/>
        </w:rPr>
        <w:t xml:space="preserve"> Bartolom</w:t>
      </w:r>
      <w:r>
        <w:rPr>
          <w:rFonts w:eastAsiaTheme="minorHAnsi"/>
          <w:b/>
          <w:sz w:val="22"/>
          <w:szCs w:val="22"/>
          <w:lang w:eastAsia="en-US"/>
        </w:rPr>
        <w:t>é,</w:t>
      </w:r>
      <w:r w:rsidRPr="00014730">
        <w:rPr>
          <w:rFonts w:eastAsiaTheme="minorHAnsi"/>
          <w:b/>
          <w:sz w:val="22"/>
          <w:szCs w:val="22"/>
          <w:lang w:eastAsia="en-US"/>
        </w:rPr>
        <w:t xml:space="preserve"> fechada el 13 de Abril de 1719</w:t>
      </w:r>
      <w:r>
        <w:rPr>
          <w:rFonts w:eastAsiaTheme="minorHAnsi"/>
          <w:b/>
          <w:sz w:val="22"/>
          <w:szCs w:val="22"/>
          <w:lang w:eastAsia="en-US"/>
        </w:rPr>
        <w:t>,</w:t>
      </w:r>
      <w:r w:rsidRPr="00014730">
        <w:rPr>
          <w:rFonts w:eastAsiaTheme="minorHAnsi"/>
          <w:b/>
          <w:sz w:val="22"/>
          <w:szCs w:val="22"/>
          <w:lang w:eastAsia="en-US"/>
        </w:rPr>
        <w:t xml:space="preserve"> le anu</w:t>
      </w:r>
      <w:r w:rsidRPr="00014730">
        <w:rPr>
          <w:rFonts w:eastAsiaTheme="minorHAnsi"/>
          <w:b/>
          <w:sz w:val="22"/>
          <w:szCs w:val="22"/>
          <w:lang w:eastAsia="en-US"/>
        </w:rPr>
        <w:t>n</w:t>
      </w:r>
      <w:r w:rsidRPr="00014730">
        <w:rPr>
          <w:rFonts w:eastAsiaTheme="minorHAnsi"/>
          <w:b/>
          <w:sz w:val="22"/>
          <w:szCs w:val="22"/>
          <w:lang w:eastAsia="en-US"/>
        </w:rPr>
        <w:t>ciaba ya el fallecimiento del Fun</w:t>
      </w:r>
      <w:r>
        <w:rPr>
          <w:rFonts w:eastAsiaTheme="minorHAnsi"/>
          <w:b/>
          <w:sz w:val="22"/>
          <w:szCs w:val="22"/>
          <w:lang w:eastAsia="en-US"/>
        </w:rPr>
        <w:t>d</w:t>
      </w:r>
      <w:r w:rsidRPr="00014730">
        <w:rPr>
          <w:rFonts w:eastAsiaTheme="minorHAnsi"/>
          <w:b/>
          <w:sz w:val="22"/>
          <w:szCs w:val="22"/>
          <w:lang w:eastAsia="en-US"/>
        </w:rPr>
        <w:t>ador. Y le daba algunos detalles sobre los últimos d</w:t>
      </w:r>
      <w:r>
        <w:rPr>
          <w:rFonts w:eastAsiaTheme="minorHAnsi"/>
          <w:b/>
          <w:sz w:val="22"/>
          <w:szCs w:val="22"/>
          <w:lang w:eastAsia="en-US"/>
        </w:rPr>
        <w:t>í</w:t>
      </w:r>
      <w:r w:rsidRPr="00014730">
        <w:rPr>
          <w:rFonts w:eastAsiaTheme="minorHAnsi"/>
          <w:b/>
          <w:sz w:val="22"/>
          <w:szCs w:val="22"/>
          <w:lang w:eastAsia="en-US"/>
        </w:rPr>
        <w:t>as y sobre s</w:t>
      </w:r>
      <w:r>
        <w:rPr>
          <w:rFonts w:eastAsiaTheme="minorHAnsi"/>
          <w:b/>
          <w:sz w:val="22"/>
          <w:szCs w:val="22"/>
          <w:lang w:eastAsia="en-US"/>
        </w:rPr>
        <w:t>u</w:t>
      </w:r>
      <w:r w:rsidRPr="00014730">
        <w:rPr>
          <w:rFonts w:eastAsiaTheme="minorHAnsi"/>
          <w:b/>
          <w:sz w:val="22"/>
          <w:szCs w:val="22"/>
          <w:lang w:eastAsia="en-US"/>
        </w:rPr>
        <w:t xml:space="preserve"> entierro</w:t>
      </w:r>
      <w:r>
        <w:rPr>
          <w:rFonts w:eastAsiaTheme="minorHAnsi"/>
          <w:b/>
          <w:sz w:val="22"/>
          <w:szCs w:val="22"/>
          <w:lang w:eastAsia="en-US"/>
        </w:rPr>
        <w:t>.</w:t>
      </w:r>
      <w:r w:rsidRPr="00014730">
        <w:rPr>
          <w:rFonts w:eastAsiaTheme="minorHAnsi"/>
          <w:b/>
          <w:sz w:val="22"/>
          <w:szCs w:val="22"/>
          <w:lang w:eastAsia="en-US"/>
        </w:rPr>
        <w:t xml:space="preserve"> En postescrito le comunicaba la primera parte de las </w:t>
      </w:r>
      <w:r>
        <w:rPr>
          <w:rFonts w:eastAsiaTheme="minorHAnsi"/>
          <w:b/>
          <w:sz w:val="22"/>
          <w:szCs w:val="22"/>
          <w:lang w:eastAsia="en-US"/>
        </w:rPr>
        <w:t>ú</w:t>
      </w:r>
      <w:r w:rsidRPr="00014730">
        <w:rPr>
          <w:rFonts w:eastAsiaTheme="minorHAnsi"/>
          <w:b/>
          <w:sz w:val="22"/>
          <w:szCs w:val="22"/>
          <w:lang w:eastAsia="en-US"/>
        </w:rPr>
        <w:t>lt</w:t>
      </w:r>
      <w:r w:rsidRPr="00014730">
        <w:rPr>
          <w:rFonts w:eastAsiaTheme="minorHAnsi"/>
          <w:b/>
          <w:sz w:val="22"/>
          <w:szCs w:val="22"/>
          <w:lang w:eastAsia="en-US"/>
        </w:rPr>
        <w:t>i</w:t>
      </w:r>
      <w:r w:rsidRPr="00014730">
        <w:rPr>
          <w:rFonts w:eastAsiaTheme="minorHAnsi"/>
          <w:b/>
          <w:sz w:val="22"/>
          <w:szCs w:val="22"/>
          <w:lang w:eastAsia="en-US"/>
        </w:rPr>
        <w:t>mas voluntades de Juan Bta</w:t>
      </w:r>
      <w:r>
        <w:rPr>
          <w:rFonts w:eastAsiaTheme="minorHAnsi"/>
          <w:b/>
          <w:sz w:val="22"/>
          <w:szCs w:val="22"/>
          <w:lang w:eastAsia="en-US"/>
        </w:rPr>
        <w:t>.</w:t>
      </w:r>
      <w:r w:rsidRPr="00014730">
        <w:rPr>
          <w:rFonts w:eastAsiaTheme="minorHAnsi"/>
          <w:b/>
          <w:sz w:val="22"/>
          <w:szCs w:val="22"/>
          <w:lang w:eastAsia="en-US"/>
        </w:rPr>
        <w:t xml:space="preserve"> de La Salle</w:t>
      </w:r>
      <w:r>
        <w:rPr>
          <w:rFonts w:eastAsiaTheme="minorHAnsi"/>
          <w:b/>
          <w:sz w:val="22"/>
          <w:szCs w:val="22"/>
          <w:lang w:eastAsia="en-US"/>
        </w:rPr>
        <w:t>,</w:t>
      </w:r>
      <w:r w:rsidRPr="00014730">
        <w:rPr>
          <w:rFonts w:eastAsiaTheme="minorHAnsi"/>
          <w:b/>
          <w:sz w:val="22"/>
          <w:szCs w:val="22"/>
          <w:lang w:eastAsia="en-US"/>
        </w:rPr>
        <w:t xml:space="preserve"> con un comentario sobre la defensa, por el Fundador, de la Constitución Unigenitus del Papa Clemente XI</w:t>
      </w:r>
      <w:r>
        <w:rPr>
          <w:rFonts w:eastAsiaTheme="minorHAnsi"/>
          <w:b/>
          <w:sz w:val="22"/>
          <w:szCs w:val="22"/>
          <w:lang w:eastAsia="en-US"/>
        </w:rPr>
        <w:t>.</w:t>
      </w:r>
    </w:p>
    <w:p w:rsidR="0093299B" w:rsidRPr="00014730" w:rsidRDefault="0093299B" w:rsidP="0093299B">
      <w:pPr>
        <w:widowControl/>
        <w:jc w:val="both"/>
        <w:rPr>
          <w:rFonts w:eastAsiaTheme="minorHAnsi"/>
          <w:b/>
          <w:sz w:val="22"/>
          <w:szCs w:val="22"/>
          <w:lang w:eastAsia="en-US"/>
        </w:rPr>
      </w:pPr>
    </w:p>
    <w:p w:rsidR="0093299B" w:rsidRDefault="0093299B" w:rsidP="0093299B">
      <w:pPr>
        <w:widowControl/>
        <w:jc w:val="both"/>
        <w:rPr>
          <w:rFonts w:eastAsiaTheme="minorHAnsi"/>
          <w:b/>
          <w:sz w:val="22"/>
          <w:szCs w:val="22"/>
          <w:lang w:eastAsia="en-US"/>
        </w:rPr>
      </w:pPr>
      <w:r w:rsidRPr="00014730">
        <w:rPr>
          <w:rFonts w:eastAsiaTheme="minorHAnsi"/>
          <w:b/>
          <w:sz w:val="22"/>
          <w:szCs w:val="22"/>
          <w:lang w:eastAsia="en-US"/>
        </w:rPr>
        <w:t xml:space="preserve"> </w:t>
      </w:r>
      <w:r>
        <w:rPr>
          <w:rFonts w:eastAsiaTheme="minorHAnsi"/>
          <w:b/>
          <w:sz w:val="22"/>
          <w:szCs w:val="22"/>
          <w:lang w:eastAsia="en-US"/>
        </w:rPr>
        <w:t xml:space="preserve">   </w:t>
      </w:r>
      <w:r w:rsidRPr="00014730">
        <w:rPr>
          <w:rFonts w:eastAsiaTheme="minorHAnsi"/>
          <w:b/>
          <w:sz w:val="22"/>
          <w:szCs w:val="22"/>
          <w:lang w:eastAsia="en-US"/>
        </w:rPr>
        <w:t xml:space="preserve"> A finales del año 1726 dos Hermanos fueron finalmente enviados a </w:t>
      </w:r>
      <w:r>
        <w:rPr>
          <w:rFonts w:eastAsiaTheme="minorHAnsi"/>
          <w:b/>
          <w:sz w:val="22"/>
          <w:szCs w:val="22"/>
          <w:lang w:eastAsia="en-US"/>
        </w:rPr>
        <w:t>R</w:t>
      </w:r>
      <w:r w:rsidRPr="00014730">
        <w:rPr>
          <w:rFonts w:eastAsiaTheme="minorHAnsi"/>
          <w:b/>
          <w:sz w:val="22"/>
          <w:szCs w:val="22"/>
          <w:lang w:eastAsia="en-US"/>
        </w:rPr>
        <w:t>oma para relevar al Hno</w:t>
      </w:r>
      <w:r>
        <w:rPr>
          <w:rFonts w:eastAsiaTheme="minorHAnsi"/>
          <w:b/>
          <w:sz w:val="22"/>
          <w:szCs w:val="22"/>
          <w:lang w:eastAsia="en-US"/>
        </w:rPr>
        <w:t>.</w:t>
      </w:r>
      <w:r w:rsidRPr="00014730">
        <w:rPr>
          <w:rFonts w:eastAsiaTheme="minorHAnsi"/>
          <w:b/>
          <w:sz w:val="22"/>
          <w:szCs w:val="22"/>
          <w:lang w:eastAsia="en-US"/>
        </w:rPr>
        <w:t xml:space="preserve"> Gabriel Drolin (1</w:t>
      </w:r>
      <w:r>
        <w:rPr>
          <w:rFonts w:eastAsiaTheme="minorHAnsi"/>
          <w:b/>
          <w:sz w:val="22"/>
          <w:szCs w:val="22"/>
          <w:lang w:eastAsia="en-US"/>
        </w:rPr>
        <w:t>11</w:t>
      </w:r>
      <w:r w:rsidRPr="004F1AE2">
        <w:rPr>
          <w:rFonts w:eastAsiaTheme="minorHAnsi"/>
          <w:b/>
          <w:sz w:val="22"/>
          <w:szCs w:val="22"/>
          <w:lang w:eastAsia="en-US"/>
        </w:rPr>
        <w:t>).  El Hno</w:t>
      </w:r>
      <w:r>
        <w:rPr>
          <w:rFonts w:eastAsiaTheme="minorHAnsi"/>
          <w:b/>
          <w:sz w:val="22"/>
          <w:szCs w:val="22"/>
          <w:lang w:eastAsia="en-US"/>
        </w:rPr>
        <w:t>.</w:t>
      </w:r>
      <w:r w:rsidRPr="004F1AE2">
        <w:rPr>
          <w:rFonts w:eastAsiaTheme="minorHAnsi"/>
          <w:b/>
          <w:sz w:val="22"/>
          <w:szCs w:val="22"/>
          <w:lang w:eastAsia="en-US"/>
        </w:rPr>
        <w:t xml:space="preserve"> Tim</w:t>
      </w:r>
      <w:r>
        <w:rPr>
          <w:rFonts w:eastAsiaTheme="minorHAnsi"/>
          <w:b/>
          <w:sz w:val="22"/>
          <w:szCs w:val="22"/>
          <w:lang w:eastAsia="en-US"/>
        </w:rPr>
        <w:t>oto</w:t>
      </w:r>
      <w:r w:rsidRPr="004F1AE2">
        <w:rPr>
          <w:rFonts w:eastAsiaTheme="minorHAnsi"/>
          <w:b/>
          <w:sz w:val="22"/>
          <w:szCs w:val="22"/>
          <w:lang w:eastAsia="en-US"/>
        </w:rPr>
        <w:t>, Superior General desde 1720, eligió dos Hermanos,  el Hno. Fiacre Nonnez, Director de la comunidad de Avignon y probablemente visitador de las Comunidades del sur, y el Hno. Tomás Frappet, d</w:t>
      </w:r>
      <w:r w:rsidRPr="004F1AE2">
        <w:rPr>
          <w:rFonts w:eastAsiaTheme="minorHAnsi"/>
          <w:b/>
          <w:sz w:val="22"/>
          <w:szCs w:val="22"/>
          <w:lang w:eastAsia="en-US"/>
        </w:rPr>
        <w:t>i</w:t>
      </w:r>
      <w:r w:rsidRPr="004F1AE2">
        <w:rPr>
          <w:rFonts w:eastAsiaTheme="minorHAnsi"/>
          <w:b/>
          <w:sz w:val="22"/>
          <w:szCs w:val="22"/>
          <w:lang w:eastAsia="en-US"/>
        </w:rPr>
        <w:t>rector d</w:t>
      </w:r>
      <w:r>
        <w:rPr>
          <w:rFonts w:eastAsiaTheme="minorHAnsi"/>
          <w:b/>
          <w:sz w:val="22"/>
          <w:szCs w:val="22"/>
          <w:lang w:eastAsia="en-US"/>
        </w:rPr>
        <w:t>e</w:t>
      </w:r>
      <w:r w:rsidRPr="004F1AE2">
        <w:rPr>
          <w:rFonts w:eastAsiaTheme="minorHAnsi"/>
          <w:b/>
          <w:sz w:val="22"/>
          <w:szCs w:val="22"/>
          <w:lang w:eastAsia="en-US"/>
        </w:rPr>
        <w:t xml:space="preserve"> la Comunidad de Marsel</w:t>
      </w:r>
      <w:r>
        <w:rPr>
          <w:rFonts w:eastAsiaTheme="minorHAnsi"/>
          <w:b/>
          <w:sz w:val="22"/>
          <w:szCs w:val="22"/>
          <w:lang w:eastAsia="en-US"/>
        </w:rPr>
        <w:t>la y Procurador del Instituto. E</w:t>
      </w:r>
      <w:r w:rsidRPr="004F1AE2">
        <w:rPr>
          <w:rFonts w:eastAsiaTheme="minorHAnsi"/>
          <w:b/>
          <w:sz w:val="22"/>
          <w:szCs w:val="22"/>
          <w:lang w:eastAsia="en-US"/>
        </w:rPr>
        <w:t>l Hno</w:t>
      </w:r>
      <w:r>
        <w:rPr>
          <w:rFonts w:eastAsiaTheme="minorHAnsi"/>
          <w:b/>
          <w:sz w:val="22"/>
          <w:szCs w:val="22"/>
          <w:lang w:eastAsia="en-US"/>
        </w:rPr>
        <w:t>.</w:t>
      </w:r>
      <w:r w:rsidRPr="004F1AE2">
        <w:rPr>
          <w:rFonts w:eastAsiaTheme="minorHAnsi"/>
          <w:b/>
          <w:sz w:val="22"/>
          <w:szCs w:val="22"/>
          <w:lang w:eastAsia="en-US"/>
        </w:rPr>
        <w:t xml:space="preserve"> Fiacre debía reemplazar al Hno. Gabriel y el Hno. Tomás debía ayudar en la transición. </w:t>
      </w:r>
      <w:r>
        <w:rPr>
          <w:rFonts w:eastAsiaTheme="minorHAnsi"/>
          <w:b/>
          <w:sz w:val="22"/>
          <w:szCs w:val="22"/>
          <w:lang w:eastAsia="en-US"/>
        </w:rPr>
        <w:t>Los dos Hermanos iban a R</w:t>
      </w:r>
      <w:r w:rsidRPr="004F1AE2">
        <w:rPr>
          <w:rFonts w:eastAsiaTheme="minorHAnsi"/>
          <w:b/>
          <w:sz w:val="22"/>
          <w:szCs w:val="22"/>
          <w:lang w:eastAsia="en-US"/>
        </w:rPr>
        <w:t>oma también para expresar la gratitud del Instituto al Papa Ben</w:t>
      </w:r>
      <w:r w:rsidRPr="004F1AE2">
        <w:rPr>
          <w:rFonts w:eastAsiaTheme="minorHAnsi"/>
          <w:b/>
          <w:sz w:val="22"/>
          <w:szCs w:val="22"/>
          <w:lang w:eastAsia="en-US"/>
        </w:rPr>
        <w:t>e</w:t>
      </w:r>
      <w:r w:rsidRPr="004F1AE2">
        <w:rPr>
          <w:rFonts w:eastAsiaTheme="minorHAnsi"/>
          <w:b/>
          <w:sz w:val="22"/>
          <w:szCs w:val="22"/>
          <w:lang w:eastAsia="en-US"/>
        </w:rPr>
        <w:t xml:space="preserve">dicto XIII, por la Bula de aprobación concedida el año precedente. </w:t>
      </w:r>
    </w:p>
    <w:p w:rsidR="0093299B" w:rsidRDefault="0093299B" w:rsidP="0093299B">
      <w:pPr>
        <w:widowControl/>
        <w:jc w:val="both"/>
        <w:rPr>
          <w:rFonts w:eastAsiaTheme="minorHAnsi"/>
          <w:b/>
          <w:sz w:val="22"/>
          <w:szCs w:val="22"/>
          <w:lang w:eastAsia="en-US"/>
        </w:rPr>
      </w:pPr>
    </w:p>
    <w:p w:rsidR="0093299B" w:rsidRPr="004F1AE2" w:rsidRDefault="0093299B" w:rsidP="0093299B">
      <w:pPr>
        <w:widowControl/>
        <w:jc w:val="both"/>
        <w:rPr>
          <w:rFonts w:eastAsiaTheme="minorHAnsi"/>
          <w:b/>
          <w:sz w:val="22"/>
          <w:szCs w:val="22"/>
          <w:lang w:eastAsia="en-US"/>
        </w:rPr>
      </w:pPr>
      <w:r>
        <w:rPr>
          <w:rFonts w:eastAsiaTheme="minorHAnsi"/>
          <w:b/>
          <w:sz w:val="22"/>
          <w:szCs w:val="22"/>
          <w:lang w:eastAsia="en-US"/>
        </w:rPr>
        <w:t xml:space="preserve">   </w:t>
      </w:r>
      <w:r w:rsidRPr="004F1AE2">
        <w:rPr>
          <w:rFonts w:eastAsiaTheme="minorHAnsi"/>
          <w:b/>
          <w:sz w:val="22"/>
          <w:szCs w:val="22"/>
          <w:lang w:eastAsia="en-US"/>
        </w:rPr>
        <w:t>A propósito de</w:t>
      </w:r>
      <w:r>
        <w:rPr>
          <w:rFonts w:eastAsiaTheme="minorHAnsi"/>
          <w:b/>
          <w:sz w:val="22"/>
          <w:szCs w:val="22"/>
          <w:lang w:eastAsia="en-US"/>
        </w:rPr>
        <w:t xml:space="preserve"> </w:t>
      </w:r>
      <w:r w:rsidRPr="004F1AE2">
        <w:rPr>
          <w:rFonts w:eastAsiaTheme="minorHAnsi"/>
          <w:b/>
          <w:sz w:val="22"/>
          <w:szCs w:val="22"/>
          <w:lang w:eastAsia="en-US"/>
        </w:rPr>
        <w:t>la Bula, se puede uno preguntar si el Hno. Gabriel tuvo alguna i</w:t>
      </w:r>
      <w:r w:rsidRPr="004F1AE2">
        <w:rPr>
          <w:rFonts w:eastAsiaTheme="minorHAnsi"/>
          <w:b/>
          <w:sz w:val="22"/>
          <w:szCs w:val="22"/>
          <w:lang w:eastAsia="en-US"/>
        </w:rPr>
        <w:t>n</w:t>
      </w:r>
      <w:r w:rsidRPr="004F1AE2">
        <w:rPr>
          <w:rFonts w:eastAsiaTheme="minorHAnsi"/>
          <w:b/>
          <w:sz w:val="22"/>
          <w:szCs w:val="22"/>
          <w:lang w:eastAsia="en-US"/>
        </w:rPr>
        <w:t>fluencia en su obtención. Se puede aludir s</w:t>
      </w:r>
      <w:r>
        <w:rPr>
          <w:rFonts w:eastAsiaTheme="minorHAnsi"/>
          <w:b/>
          <w:sz w:val="22"/>
          <w:szCs w:val="22"/>
          <w:lang w:eastAsia="en-US"/>
        </w:rPr>
        <w:t>ó</w:t>
      </w:r>
      <w:r w:rsidRPr="004F1AE2">
        <w:rPr>
          <w:rFonts w:eastAsiaTheme="minorHAnsi"/>
          <w:b/>
          <w:sz w:val="22"/>
          <w:szCs w:val="22"/>
          <w:lang w:eastAsia="en-US"/>
        </w:rPr>
        <w:t>lo a un detalle: la largura de la sotana de</w:t>
      </w:r>
      <w:r>
        <w:rPr>
          <w:rFonts w:eastAsiaTheme="minorHAnsi"/>
          <w:b/>
          <w:sz w:val="22"/>
          <w:szCs w:val="22"/>
          <w:lang w:eastAsia="en-US"/>
        </w:rPr>
        <w:t xml:space="preserve"> </w:t>
      </w:r>
      <w:r w:rsidRPr="004F1AE2">
        <w:rPr>
          <w:rFonts w:eastAsiaTheme="minorHAnsi"/>
          <w:b/>
          <w:sz w:val="22"/>
          <w:szCs w:val="22"/>
          <w:lang w:eastAsia="en-US"/>
        </w:rPr>
        <w:t>los Hermanos.</w:t>
      </w:r>
      <w:r>
        <w:rPr>
          <w:rFonts w:eastAsiaTheme="minorHAnsi"/>
          <w:b/>
          <w:sz w:val="22"/>
          <w:szCs w:val="22"/>
          <w:lang w:eastAsia="en-US"/>
        </w:rPr>
        <w:t xml:space="preserve"> L</w:t>
      </w:r>
      <w:r w:rsidRPr="004F1AE2">
        <w:rPr>
          <w:rFonts w:eastAsiaTheme="minorHAnsi"/>
          <w:b/>
          <w:sz w:val="22"/>
          <w:szCs w:val="22"/>
          <w:lang w:eastAsia="en-US"/>
        </w:rPr>
        <w:t>a Regla inicial precisaba que ella llegaría a media pierna, pero la B</w:t>
      </w:r>
      <w:r w:rsidRPr="004F1AE2">
        <w:rPr>
          <w:rFonts w:eastAsiaTheme="minorHAnsi"/>
          <w:b/>
          <w:sz w:val="22"/>
          <w:szCs w:val="22"/>
          <w:lang w:eastAsia="en-US"/>
        </w:rPr>
        <w:t>u</w:t>
      </w:r>
      <w:r w:rsidRPr="004F1AE2">
        <w:rPr>
          <w:rFonts w:eastAsiaTheme="minorHAnsi"/>
          <w:b/>
          <w:sz w:val="22"/>
          <w:szCs w:val="22"/>
          <w:lang w:eastAsia="en-US"/>
        </w:rPr>
        <w:t>la precisa que debe descender hasta los tobillos. Este cambio podría haber sido el resultado de la experiencia del Hno. Gabriel, que debió adaptarse a las circunsta</w:t>
      </w:r>
      <w:r w:rsidRPr="004F1AE2">
        <w:rPr>
          <w:rFonts w:eastAsiaTheme="minorHAnsi"/>
          <w:b/>
          <w:sz w:val="22"/>
          <w:szCs w:val="22"/>
          <w:lang w:eastAsia="en-US"/>
        </w:rPr>
        <w:t>n</w:t>
      </w:r>
      <w:r w:rsidRPr="004F1AE2">
        <w:rPr>
          <w:rFonts w:eastAsiaTheme="minorHAnsi"/>
          <w:b/>
          <w:sz w:val="22"/>
          <w:szCs w:val="22"/>
          <w:lang w:eastAsia="en-US"/>
        </w:rPr>
        <w:t>cias particulares de Roma, probablemente siguiendo los consejos de sus amigos miembros del clero, y como ejemplo precoz de la inculturación en la Historia del In</w:t>
      </w:r>
      <w:r w:rsidRPr="004F1AE2">
        <w:rPr>
          <w:rFonts w:eastAsiaTheme="minorHAnsi"/>
          <w:b/>
          <w:sz w:val="22"/>
          <w:szCs w:val="22"/>
          <w:lang w:eastAsia="en-US"/>
        </w:rPr>
        <w:t>s</w:t>
      </w:r>
      <w:r w:rsidRPr="004F1AE2">
        <w:rPr>
          <w:rFonts w:eastAsiaTheme="minorHAnsi"/>
          <w:b/>
          <w:sz w:val="22"/>
          <w:szCs w:val="22"/>
          <w:lang w:eastAsia="en-US"/>
        </w:rPr>
        <w:t>tituto. Blain dice que Juan Bta. de La Salle autoriz</w:t>
      </w:r>
      <w:r>
        <w:rPr>
          <w:rFonts w:eastAsiaTheme="minorHAnsi"/>
          <w:b/>
          <w:sz w:val="22"/>
          <w:szCs w:val="22"/>
          <w:lang w:eastAsia="en-US"/>
        </w:rPr>
        <w:t>ó</w:t>
      </w:r>
      <w:r w:rsidRPr="004F1AE2">
        <w:rPr>
          <w:rFonts w:eastAsiaTheme="minorHAnsi"/>
          <w:b/>
          <w:sz w:val="22"/>
          <w:szCs w:val="22"/>
          <w:lang w:eastAsia="en-US"/>
        </w:rPr>
        <w:t xml:space="preserve"> al Hermano Gabriel a realizar e</w:t>
      </w:r>
      <w:r w:rsidRPr="004F1AE2">
        <w:rPr>
          <w:rFonts w:eastAsiaTheme="minorHAnsi"/>
          <w:b/>
          <w:sz w:val="22"/>
          <w:szCs w:val="22"/>
          <w:lang w:eastAsia="en-US"/>
        </w:rPr>
        <w:t>s</w:t>
      </w:r>
      <w:r w:rsidRPr="004F1AE2">
        <w:rPr>
          <w:rFonts w:eastAsiaTheme="minorHAnsi"/>
          <w:b/>
          <w:sz w:val="22"/>
          <w:szCs w:val="22"/>
          <w:lang w:eastAsia="en-US"/>
        </w:rPr>
        <w:t xml:space="preserve">ta modificación. Sin embargo en otras dos cartas </w:t>
      </w:r>
      <w:r>
        <w:rPr>
          <w:rFonts w:eastAsiaTheme="minorHAnsi"/>
          <w:b/>
          <w:sz w:val="22"/>
          <w:szCs w:val="22"/>
          <w:lang w:eastAsia="en-US"/>
        </w:rPr>
        <w:t>(112) el Sr. de La Salle parecí</w:t>
      </w:r>
      <w:r w:rsidRPr="004F1AE2">
        <w:rPr>
          <w:rFonts w:eastAsiaTheme="minorHAnsi"/>
          <w:b/>
          <w:sz w:val="22"/>
          <w:szCs w:val="22"/>
          <w:lang w:eastAsia="en-US"/>
        </w:rPr>
        <w:t>a pr</w:t>
      </w:r>
      <w:r w:rsidRPr="004F1AE2">
        <w:rPr>
          <w:rFonts w:eastAsiaTheme="minorHAnsi"/>
          <w:b/>
          <w:sz w:val="22"/>
          <w:szCs w:val="22"/>
          <w:lang w:eastAsia="en-US"/>
        </w:rPr>
        <w:t>e</w:t>
      </w:r>
      <w:r w:rsidRPr="004F1AE2">
        <w:rPr>
          <w:rFonts w:eastAsiaTheme="minorHAnsi"/>
          <w:b/>
          <w:sz w:val="22"/>
          <w:szCs w:val="22"/>
          <w:lang w:eastAsia="en-US"/>
        </w:rPr>
        <w:t>ocupado por los cambios  de postura de parte del Hno. Gabriel. Sin duda es Blain el que se equivoca. (113)</w:t>
      </w:r>
    </w:p>
    <w:p w:rsidR="0093299B" w:rsidRDefault="0093299B" w:rsidP="0093299B">
      <w:pPr>
        <w:widowControl/>
        <w:rPr>
          <w:rFonts w:ascii="TimesNewRomanPSMT" w:eastAsiaTheme="minorHAnsi" w:hAnsi="TimesNewRomanPSMT" w:cs="TimesNewRomanPSMT"/>
          <w:lang w:eastAsia="en-US"/>
        </w:rPr>
      </w:pPr>
      <w:r>
        <w:rPr>
          <w:rFonts w:ascii="TimesNewRomanPSMT" w:eastAsiaTheme="minorHAnsi" w:hAnsi="TimesNewRomanPSMT" w:cs="TimesNewRomanPSMT"/>
          <w:lang w:eastAsia="en-US"/>
        </w:rPr>
        <w:t>---</w:t>
      </w:r>
    </w:p>
    <w:p w:rsidR="0093299B" w:rsidRPr="00020A8E" w:rsidRDefault="0093299B" w:rsidP="0093299B">
      <w:pPr>
        <w:widowControl/>
        <w:rPr>
          <w:rFonts w:eastAsiaTheme="minorHAnsi"/>
          <w:b/>
          <w:sz w:val="20"/>
          <w:szCs w:val="20"/>
          <w:lang w:eastAsia="en-US"/>
        </w:rPr>
      </w:pPr>
      <w:r w:rsidRPr="00020A8E">
        <w:rPr>
          <w:rFonts w:eastAsiaTheme="minorHAnsi"/>
          <w:b/>
          <w:sz w:val="20"/>
          <w:szCs w:val="20"/>
          <w:lang w:eastAsia="en-US"/>
        </w:rPr>
        <w:t>1 06</w:t>
      </w:r>
      <w:r>
        <w:rPr>
          <w:rFonts w:eastAsiaTheme="minorHAnsi"/>
          <w:b/>
          <w:sz w:val="20"/>
          <w:szCs w:val="20"/>
          <w:lang w:eastAsia="en-US"/>
        </w:rPr>
        <w:t>)</w:t>
      </w:r>
      <w:r w:rsidRPr="00020A8E">
        <w:rPr>
          <w:rFonts w:eastAsiaTheme="minorHAnsi"/>
          <w:b/>
          <w:sz w:val="20"/>
          <w:szCs w:val="20"/>
          <w:lang w:eastAsia="en-US"/>
        </w:rPr>
        <w:t xml:space="preserve">   LA 32.</w:t>
      </w:r>
    </w:p>
    <w:p w:rsidR="0093299B" w:rsidRPr="00020A8E" w:rsidRDefault="0093299B" w:rsidP="0093299B">
      <w:pPr>
        <w:widowControl/>
        <w:rPr>
          <w:rFonts w:eastAsiaTheme="minorHAnsi"/>
          <w:b/>
          <w:sz w:val="20"/>
          <w:szCs w:val="20"/>
          <w:lang w:eastAsia="en-US"/>
        </w:rPr>
      </w:pPr>
      <w:r w:rsidRPr="00020A8E">
        <w:rPr>
          <w:rFonts w:eastAsiaTheme="minorHAnsi"/>
          <w:b/>
          <w:sz w:val="20"/>
          <w:szCs w:val="20"/>
          <w:lang w:eastAsia="en-US"/>
        </w:rPr>
        <w:t>107</w:t>
      </w:r>
      <w:r>
        <w:rPr>
          <w:rFonts w:eastAsiaTheme="minorHAnsi"/>
          <w:b/>
          <w:sz w:val="20"/>
          <w:szCs w:val="20"/>
          <w:lang w:eastAsia="en-US"/>
        </w:rPr>
        <w:t>)</w:t>
      </w:r>
      <w:r w:rsidRPr="00020A8E">
        <w:rPr>
          <w:rFonts w:eastAsiaTheme="minorHAnsi"/>
          <w:b/>
          <w:sz w:val="20"/>
          <w:szCs w:val="20"/>
          <w:lang w:eastAsia="en-US"/>
        </w:rPr>
        <w:t xml:space="preserve">  </w:t>
      </w:r>
      <w:r>
        <w:rPr>
          <w:rFonts w:eastAsiaTheme="minorHAnsi"/>
          <w:b/>
          <w:sz w:val="20"/>
          <w:szCs w:val="20"/>
          <w:lang w:eastAsia="en-US"/>
        </w:rPr>
        <w:t xml:space="preserve">  </w:t>
      </w:r>
      <w:r w:rsidRPr="00020A8E">
        <w:rPr>
          <w:rFonts w:eastAsiaTheme="minorHAnsi"/>
          <w:b/>
          <w:sz w:val="20"/>
          <w:szCs w:val="20"/>
          <w:lang w:eastAsia="en-US"/>
        </w:rPr>
        <w:t>Hno</w:t>
      </w:r>
      <w:r>
        <w:rPr>
          <w:rFonts w:eastAsiaTheme="minorHAnsi"/>
          <w:b/>
          <w:sz w:val="20"/>
          <w:szCs w:val="20"/>
          <w:lang w:eastAsia="en-US"/>
        </w:rPr>
        <w:t>.</w:t>
      </w:r>
      <w:r w:rsidRPr="00020A8E">
        <w:rPr>
          <w:rFonts w:eastAsiaTheme="minorHAnsi"/>
          <w:b/>
          <w:sz w:val="20"/>
          <w:szCs w:val="20"/>
          <w:lang w:eastAsia="en-US"/>
        </w:rPr>
        <w:t xml:space="preserve">  Felix-Paul, </w:t>
      </w:r>
      <w:r w:rsidRPr="00020A8E">
        <w:rPr>
          <w:rFonts w:eastAsiaTheme="minorHAnsi"/>
          <w:b/>
          <w:i/>
          <w:iCs/>
          <w:sz w:val="20"/>
          <w:szCs w:val="20"/>
          <w:lang w:eastAsia="en-US"/>
        </w:rPr>
        <w:t>Les Lettres…</w:t>
      </w:r>
      <w:r w:rsidRPr="00020A8E">
        <w:rPr>
          <w:rFonts w:eastAsiaTheme="minorHAnsi"/>
          <w:b/>
          <w:sz w:val="20"/>
          <w:szCs w:val="20"/>
          <w:lang w:eastAsia="en-US"/>
        </w:rPr>
        <w:t>, p. 174.</w:t>
      </w:r>
    </w:p>
    <w:p w:rsidR="0093299B" w:rsidRPr="00020A8E" w:rsidRDefault="0093299B" w:rsidP="0093299B">
      <w:pPr>
        <w:widowControl/>
        <w:rPr>
          <w:rFonts w:eastAsiaTheme="minorHAnsi"/>
          <w:b/>
          <w:sz w:val="20"/>
          <w:szCs w:val="20"/>
          <w:lang w:eastAsia="en-US"/>
        </w:rPr>
      </w:pPr>
      <w:r w:rsidRPr="00020A8E">
        <w:rPr>
          <w:rFonts w:eastAsiaTheme="minorHAnsi"/>
          <w:b/>
          <w:sz w:val="20"/>
          <w:szCs w:val="20"/>
          <w:lang w:eastAsia="en-US"/>
        </w:rPr>
        <w:t>108</w:t>
      </w:r>
      <w:r>
        <w:rPr>
          <w:rFonts w:eastAsiaTheme="minorHAnsi"/>
          <w:b/>
          <w:sz w:val="20"/>
          <w:szCs w:val="20"/>
          <w:lang w:eastAsia="en-US"/>
        </w:rPr>
        <w:t>)</w:t>
      </w:r>
      <w:r w:rsidRPr="00020A8E">
        <w:rPr>
          <w:rFonts w:eastAsiaTheme="minorHAnsi"/>
          <w:b/>
          <w:sz w:val="20"/>
          <w:szCs w:val="20"/>
          <w:lang w:eastAsia="en-US"/>
        </w:rPr>
        <w:t xml:space="preserve">  </w:t>
      </w:r>
      <w:r>
        <w:rPr>
          <w:rFonts w:eastAsiaTheme="minorHAnsi"/>
          <w:b/>
          <w:sz w:val="20"/>
          <w:szCs w:val="20"/>
          <w:lang w:eastAsia="en-US"/>
        </w:rPr>
        <w:t xml:space="preserve"> </w:t>
      </w:r>
      <w:r w:rsidRPr="00020A8E">
        <w:rPr>
          <w:rFonts w:eastAsiaTheme="minorHAnsi"/>
          <w:b/>
          <w:sz w:val="20"/>
          <w:szCs w:val="20"/>
          <w:lang w:eastAsia="en-US"/>
        </w:rPr>
        <w:t xml:space="preserve"> Hno</w:t>
      </w:r>
      <w:r>
        <w:rPr>
          <w:rFonts w:eastAsiaTheme="minorHAnsi"/>
          <w:b/>
          <w:sz w:val="20"/>
          <w:szCs w:val="20"/>
          <w:lang w:eastAsia="en-US"/>
        </w:rPr>
        <w:t>.</w:t>
      </w:r>
      <w:r w:rsidRPr="00020A8E">
        <w:rPr>
          <w:rFonts w:eastAsiaTheme="minorHAnsi"/>
          <w:b/>
          <w:sz w:val="20"/>
          <w:szCs w:val="20"/>
          <w:lang w:eastAsia="en-US"/>
        </w:rPr>
        <w:t xml:space="preserve"> Lucard, </w:t>
      </w:r>
      <w:r w:rsidRPr="00020A8E">
        <w:rPr>
          <w:rFonts w:eastAsiaTheme="minorHAnsi"/>
          <w:b/>
          <w:i/>
          <w:iCs/>
          <w:sz w:val="20"/>
          <w:szCs w:val="20"/>
          <w:lang w:eastAsia="en-US"/>
        </w:rPr>
        <w:t>Annales de l’Institut 2</w:t>
      </w:r>
      <w:r w:rsidRPr="00020A8E">
        <w:rPr>
          <w:rFonts w:eastAsiaTheme="minorHAnsi"/>
          <w:b/>
          <w:sz w:val="20"/>
          <w:szCs w:val="20"/>
          <w:lang w:eastAsia="en-US"/>
        </w:rPr>
        <w:t>, p. 3.</w:t>
      </w:r>
    </w:p>
    <w:p w:rsidR="0093299B" w:rsidRPr="0093299B" w:rsidRDefault="0093299B" w:rsidP="0093299B">
      <w:pPr>
        <w:widowControl/>
        <w:rPr>
          <w:rFonts w:eastAsiaTheme="minorHAnsi"/>
          <w:b/>
          <w:sz w:val="20"/>
          <w:szCs w:val="20"/>
          <w:lang w:val="en-US" w:eastAsia="en-US"/>
        </w:rPr>
      </w:pPr>
      <w:r w:rsidRPr="0093299B">
        <w:rPr>
          <w:rFonts w:eastAsiaTheme="minorHAnsi"/>
          <w:b/>
          <w:sz w:val="20"/>
          <w:szCs w:val="20"/>
          <w:lang w:val="en-US" w:eastAsia="en-US"/>
        </w:rPr>
        <w:t>109)    Blain, Livre 2, Chapitre XVII, p. [393].</w:t>
      </w:r>
    </w:p>
    <w:p w:rsidR="0093299B" w:rsidRPr="00020A8E" w:rsidRDefault="0093299B" w:rsidP="0093299B">
      <w:pPr>
        <w:widowControl/>
        <w:rPr>
          <w:rFonts w:eastAsiaTheme="minorHAnsi"/>
          <w:b/>
          <w:sz w:val="20"/>
          <w:szCs w:val="20"/>
          <w:lang w:eastAsia="en-US"/>
        </w:rPr>
      </w:pPr>
      <w:r w:rsidRPr="00020A8E">
        <w:rPr>
          <w:rFonts w:eastAsiaTheme="minorHAnsi"/>
          <w:b/>
          <w:sz w:val="20"/>
          <w:szCs w:val="20"/>
          <w:lang w:eastAsia="en-US"/>
        </w:rPr>
        <w:t>110)</w:t>
      </w:r>
      <w:r>
        <w:rPr>
          <w:rFonts w:eastAsiaTheme="minorHAnsi"/>
          <w:b/>
          <w:sz w:val="20"/>
          <w:szCs w:val="20"/>
          <w:lang w:eastAsia="en-US"/>
        </w:rPr>
        <w:t xml:space="preserve">   </w:t>
      </w:r>
      <w:r w:rsidRPr="00020A8E">
        <w:rPr>
          <w:rFonts w:eastAsiaTheme="minorHAnsi"/>
          <w:b/>
          <w:sz w:val="20"/>
          <w:szCs w:val="20"/>
          <w:lang w:eastAsia="en-US"/>
        </w:rPr>
        <w:t xml:space="preserve"> LA 28,9 et LA 31,5.</w:t>
      </w:r>
    </w:p>
    <w:p w:rsidR="0093299B" w:rsidRPr="00020A8E" w:rsidRDefault="0093299B" w:rsidP="0093299B">
      <w:pPr>
        <w:widowControl/>
        <w:rPr>
          <w:rFonts w:eastAsiaTheme="minorHAnsi"/>
          <w:b/>
          <w:sz w:val="20"/>
          <w:szCs w:val="20"/>
          <w:lang w:eastAsia="en-US"/>
        </w:rPr>
      </w:pPr>
      <w:r w:rsidRPr="00020A8E">
        <w:rPr>
          <w:rFonts w:eastAsiaTheme="minorHAnsi"/>
          <w:b/>
          <w:sz w:val="20"/>
          <w:szCs w:val="20"/>
          <w:lang w:eastAsia="en-US"/>
        </w:rPr>
        <w:t>111</w:t>
      </w:r>
      <w:r>
        <w:rPr>
          <w:rFonts w:eastAsiaTheme="minorHAnsi"/>
          <w:b/>
          <w:sz w:val="20"/>
          <w:szCs w:val="20"/>
          <w:lang w:eastAsia="en-US"/>
        </w:rPr>
        <w:t>)    Hno.</w:t>
      </w:r>
      <w:r w:rsidRPr="00020A8E">
        <w:rPr>
          <w:rFonts w:eastAsiaTheme="minorHAnsi"/>
          <w:b/>
          <w:sz w:val="20"/>
          <w:szCs w:val="20"/>
          <w:lang w:eastAsia="en-US"/>
        </w:rPr>
        <w:t xml:space="preserve"> F</w:t>
      </w:r>
      <w:r>
        <w:rPr>
          <w:rFonts w:eastAsiaTheme="minorHAnsi"/>
          <w:b/>
          <w:sz w:val="20"/>
          <w:szCs w:val="20"/>
          <w:lang w:eastAsia="en-US"/>
        </w:rPr>
        <w:t>e</w:t>
      </w:r>
      <w:r w:rsidRPr="00020A8E">
        <w:rPr>
          <w:rFonts w:eastAsiaTheme="minorHAnsi"/>
          <w:b/>
          <w:sz w:val="20"/>
          <w:szCs w:val="20"/>
          <w:lang w:eastAsia="en-US"/>
        </w:rPr>
        <w:t xml:space="preserve">lix-Paul, </w:t>
      </w:r>
      <w:r w:rsidRPr="00020A8E">
        <w:rPr>
          <w:rFonts w:eastAsiaTheme="minorHAnsi"/>
          <w:b/>
          <w:i/>
          <w:iCs/>
          <w:sz w:val="20"/>
          <w:szCs w:val="20"/>
          <w:lang w:eastAsia="en-US"/>
        </w:rPr>
        <w:t>Les Lettres…</w:t>
      </w:r>
      <w:r w:rsidRPr="00020A8E">
        <w:rPr>
          <w:rFonts w:eastAsiaTheme="minorHAnsi"/>
          <w:b/>
          <w:sz w:val="20"/>
          <w:szCs w:val="20"/>
          <w:lang w:eastAsia="en-US"/>
        </w:rPr>
        <w:t>, p. 144.</w:t>
      </w:r>
    </w:p>
    <w:p w:rsidR="0093299B" w:rsidRPr="00020A8E" w:rsidRDefault="0093299B" w:rsidP="0093299B">
      <w:pPr>
        <w:widowControl/>
        <w:rPr>
          <w:rFonts w:eastAsiaTheme="minorHAnsi"/>
          <w:b/>
          <w:sz w:val="20"/>
          <w:szCs w:val="20"/>
          <w:lang w:eastAsia="en-US"/>
        </w:rPr>
      </w:pPr>
      <w:r w:rsidRPr="00020A8E">
        <w:rPr>
          <w:rFonts w:eastAsiaTheme="minorHAnsi"/>
          <w:b/>
          <w:sz w:val="20"/>
          <w:szCs w:val="20"/>
          <w:lang w:eastAsia="en-US"/>
        </w:rPr>
        <w:t>112</w:t>
      </w:r>
      <w:r>
        <w:rPr>
          <w:rFonts w:eastAsiaTheme="minorHAnsi"/>
          <w:b/>
          <w:sz w:val="20"/>
          <w:szCs w:val="20"/>
          <w:lang w:eastAsia="en-US"/>
        </w:rPr>
        <w:t xml:space="preserve">)  </w:t>
      </w:r>
      <w:r w:rsidRPr="00020A8E">
        <w:rPr>
          <w:rFonts w:eastAsiaTheme="minorHAnsi"/>
          <w:b/>
          <w:sz w:val="20"/>
          <w:szCs w:val="20"/>
          <w:lang w:eastAsia="en-US"/>
        </w:rPr>
        <w:t xml:space="preserve"> </w:t>
      </w:r>
      <w:r>
        <w:rPr>
          <w:rFonts w:eastAsiaTheme="minorHAnsi"/>
          <w:b/>
          <w:sz w:val="20"/>
          <w:szCs w:val="20"/>
          <w:lang w:eastAsia="en-US"/>
        </w:rPr>
        <w:t xml:space="preserve"> Hno. </w:t>
      </w:r>
      <w:r w:rsidRPr="00020A8E">
        <w:rPr>
          <w:rFonts w:eastAsiaTheme="minorHAnsi"/>
          <w:b/>
          <w:sz w:val="20"/>
          <w:szCs w:val="20"/>
          <w:lang w:eastAsia="en-US"/>
        </w:rPr>
        <w:t xml:space="preserve">Lucard, </w:t>
      </w:r>
      <w:r w:rsidRPr="00020A8E">
        <w:rPr>
          <w:rFonts w:eastAsiaTheme="minorHAnsi"/>
          <w:b/>
          <w:i/>
          <w:iCs/>
          <w:sz w:val="20"/>
          <w:szCs w:val="20"/>
          <w:lang w:eastAsia="en-US"/>
        </w:rPr>
        <w:t>Annales de l’Institut, 2</w:t>
      </w:r>
      <w:r w:rsidRPr="00020A8E">
        <w:rPr>
          <w:rFonts w:eastAsiaTheme="minorHAnsi"/>
          <w:b/>
          <w:sz w:val="20"/>
          <w:szCs w:val="20"/>
          <w:lang w:eastAsia="en-US"/>
        </w:rPr>
        <w:t>, p. 3.</w:t>
      </w:r>
    </w:p>
    <w:p w:rsidR="0093299B" w:rsidRPr="0093299B" w:rsidRDefault="0093299B" w:rsidP="0093299B">
      <w:pPr>
        <w:widowControl/>
        <w:rPr>
          <w:rFonts w:eastAsiaTheme="minorHAnsi"/>
          <w:b/>
          <w:sz w:val="20"/>
          <w:szCs w:val="20"/>
          <w:lang w:val="en-US" w:eastAsia="en-US"/>
        </w:rPr>
      </w:pPr>
      <w:r w:rsidRPr="0093299B">
        <w:rPr>
          <w:rFonts w:eastAsiaTheme="minorHAnsi"/>
          <w:b/>
          <w:sz w:val="20"/>
          <w:szCs w:val="20"/>
          <w:lang w:val="en-US" w:eastAsia="en-US"/>
        </w:rPr>
        <w:t>113)    Hno. Aroz, CL 40.1, p. 192, note 1.</w:t>
      </w:r>
    </w:p>
    <w:p w:rsidR="0093299B" w:rsidRDefault="0093299B" w:rsidP="0093299B">
      <w:pPr>
        <w:widowControl/>
        <w:rPr>
          <w:rFonts w:ascii="TimesNewRomanPSMT" w:eastAsiaTheme="minorHAnsi" w:hAnsi="TimesNewRomanPSMT" w:cs="TimesNewRomanPSMT"/>
          <w:lang w:eastAsia="en-US"/>
        </w:rPr>
      </w:pPr>
      <w:r>
        <w:rPr>
          <w:rFonts w:ascii="TimesNewRomanPSMT" w:eastAsiaTheme="minorHAnsi" w:hAnsi="TimesNewRomanPSMT" w:cs="TimesNewRomanPSMT"/>
          <w:lang w:eastAsia="en-US"/>
        </w:rPr>
        <w:lastRenderedPageBreak/>
        <w:t>---</w:t>
      </w:r>
    </w:p>
    <w:p w:rsidR="0093299B" w:rsidRPr="00B577C5" w:rsidRDefault="0093299B" w:rsidP="0093299B">
      <w:pPr>
        <w:widowControl/>
        <w:jc w:val="both"/>
        <w:rPr>
          <w:rFonts w:eastAsiaTheme="minorHAnsi"/>
          <w:b/>
          <w:sz w:val="22"/>
          <w:szCs w:val="22"/>
          <w:lang w:eastAsia="en-US"/>
        </w:rPr>
      </w:pPr>
      <w:r w:rsidRPr="00B577C5">
        <w:rPr>
          <w:rFonts w:eastAsiaTheme="minorHAnsi"/>
          <w:b/>
          <w:sz w:val="22"/>
          <w:szCs w:val="22"/>
          <w:lang w:eastAsia="en-US"/>
        </w:rPr>
        <w:t xml:space="preserve">  El Cardenal Melchor de Polignac, uno de los cardena</w:t>
      </w:r>
      <w:r>
        <w:rPr>
          <w:rFonts w:eastAsiaTheme="minorHAnsi"/>
          <w:b/>
          <w:sz w:val="22"/>
          <w:szCs w:val="22"/>
          <w:lang w:eastAsia="en-US"/>
        </w:rPr>
        <w:t>les que trabajó para lograr la B</w:t>
      </w:r>
      <w:r w:rsidRPr="00B577C5">
        <w:rPr>
          <w:rFonts w:eastAsiaTheme="minorHAnsi"/>
          <w:b/>
          <w:sz w:val="22"/>
          <w:szCs w:val="22"/>
          <w:lang w:eastAsia="en-US"/>
        </w:rPr>
        <w:t>ula de aprobación, present</w:t>
      </w:r>
      <w:r>
        <w:rPr>
          <w:rFonts w:eastAsiaTheme="minorHAnsi"/>
          <w:b/>
          <w:sz w:val="22"/>
          <w:szCs w:val="22"/>
          <w:lang w:eastAsia="en-US"/>
        </w:rPr>
        <w:t>ó</w:t>
      </w:r>
      <w:r w:rsidRPr="00B577C5">
        <w:rPr>
          <w:rFonts w:eastAsiaTheme="minorHAnsi"/>
          <w:b/>
          <w:sz w:val="22"/>
          <w:szCs w:val="22"/>
          <w:lang w:eastAsia="en-US"/>
        </w:rPr>
        <w:t xml:space="preserve"> a los tres Hermanos - Fiacre, Tomás y Gabriel, - al P</w:t>
      </w:r>
      <w:r w:rsidRPr="00B577C5">
        <w:rPr>
          <w:rFonts w:eastAsiaTheme="minorHAnsi"/>
          <w:b/>
          <w:sz w:val="22"/>
          <w:szCs w:val="22"/>
          <w:lang w:eastAsia="en-US"/>
        </w:rPr>
        <w:t>a</w:t>
      </w:r>
      <w:r w:rsidRPr="00B577C5">
        <w:rPr>
          <w:rFonts w:eastAsiaTheme="minorHAnsi"/>
          <w:b/>
          <w:sz w:val="22"/>
          <w:szCs w:val="22"/>
          <w:lang w:eastAsia="en-US"/>
        </w:rPr>
        <w:t>pa, el cual les recibió con bondad y concedió para el Instituto favores extraordin</w:t>
      </w:r>
      <w:r w:rsidRPr="00B577C5">
        <w:rPr>
          <w:rFonts w:eastAsiaTheme="minorHAnsi"/>
          <w:b/>
          <w:sz w:val="22"/>
          <w:szCs w:val="22"/>
          <w:lang w:eastAsia="en-US"/>
        </w:rPr>
        <w:t>a</w:t>
      </w:r>
      <w:r w:rsidRPr="00B577C5">
        <w:rPr>
          <w:rFonts w:eastAsiaTheme="minorHAnsi"/>
          <w:b/>
          <w:sz w:val="22"/>
          <w:szCs w:val="22"/>
          <w:lang w:eastAsia="en-US"/>
        </w:rPr>
        <w:t>rios y particulares en una Bula especial con fecha del 4 de Marzo de 1727. Estos f</w:t>
      </w:r>
      <w:r w:rsidRPr="00B577C5">
        <w:rPr>
          <w:rFonts w:eastAsiaTheme="minorHAnsi"/>
          <w:b/>
          <w:sz w:val="22"/>
          <w:szCs w:val="22"/>
          <w:lang w:eastAsia="en-US"/>
        </w:rPr>
        <w:t>a</w:t>
      </w:r>
      <w:r w:rsidRPr="00B577C5">
        <w:rPr>
          <w:rFonts w:eastAsiaTheme="minorHAnsi"/>
          <w:b/>
          <w:sz w:val="22"/>
          <w:szCs w:val="22"/>
          <w:lang w:eastAsia="en-US"/>
        </w:rPr>
        <w:t>vores comprend</w:t>
      </w:r>
      <w:r>
        <w:rPr>
          <w:rFonts w:eastAsiaTheme="minorHAnsi"/>
          <w:b/>
          <w:sz w:val="22"/>
          <w:szCs w:val="22"/>
          <w:lang w:eastAsia="en-US"/>
        </w:rPr>
        <w:t>í</w:t>
      </w:r>
      <w:r w:rsidRPr="00B577C5">
        <w:rPr>
          <w:rFonts w:eastAsiaTheme="minorHAnsi"/>
          <w:b/>
          <w:sz w:val="22"/>
          <w:szCs w:val="22"/>
          <w:lang w:eastAsia="en-US"/>
        </w:rPr>
        <w:t>an una indulgencia plenaria para los Hermanos con ocasión de sus profesión perpetua y otra en el momento de su fallecimiento. La misma estaba co</w:t>
      </w:r>
      <w:r w:rsidRPr="00B577C5">
        <w:rPr>
          <w:rFonts w:eastAsiaTheme="minorHAnsi"/>
          <w:b/>
          <w:sz w:val="22"/>
          <w:szCs w:val="22"/>
          <w:lang w:eastAsia="en-US"/>
        </w:rPr>
        <w:t>n</w:t>
      </w:r>
      <w:r w:rsidRPr="00B577C5">
        <w:rPr>
          <w:rFonts w:eastAsiaTheme="minorHAnsi"/>
          <w:b/>
          <w:sz w:val="22"/>
          <w:szCs w:val="22"/>
          <w:lang w:eastAsia="en-US"/>
        </w:rPr>
        <w:t>cedida a cualqui</w:t>
      </w:r>
      <w:r>
        <w:rPr>
          <w:rFonts w:eastAsiaTheme="minorHAnsi"/>
          <w:b/>
          <w:sz w:val="22"/>
          <w:szCs w:val="22"/>
          <w:lang w:eastAsia="en-US"/>
        </w:rPr>
        <w:t>e</w:t>
      </w:r>
      <w:r w:rsidRPr="00B577C5">
        <w:rPr>
          <w:rFonts w:eastAsiaTheme="minorHAnsi"/>
          <w:b/>
          <w:sz w:val="22"/>
          <w:szCs w:val="22"/>
          <w:lang w:eastAsia="en-US"/>
        </w:rPr>
        <w:t>ra que visitara una capilla de los Hermanos en la fiesta de la Epifa</w:t>
      </w:r>
      <w:r>
        <w:rPr>
          <w:rFonts w:eastAsiaTheme="minorHAnsi"/>
          <w:b/>
          <w:sz w:val="22"/>
          <w:szCs w:val="22"/>
          <w:lang w:eastAsia="en-US"/>
        </w:rPr>
        <w:t>n</w:t>
      </w:r>
      <w:r>
        <w:rPr>
          <w:rFonts w:eastAsiaTheme="minorHAnsi"/>
          <w:b/>
          <w:sz w:val="22"/>
          <w:szCs w:val="22"/>
          <w:lang w:eastAsia="en-US"/>
        </w:rPr>
        <w:t>í</w:t>
      </w:r>
      <w:r w:rsidRPr="00B577C5">
        <w:rPr>
          <w:rFonts w:eastAsiaTheme="minorHAnsi"/>
          <w:b/>
          <w:sz w:val="22"/>
          <w:szCs w:val="22"/>
          <w:lang w:eastAsia="en-US"/>
        </w:rPr>
        <w:t>a, en la de San José  y en cuatro otras fiestas a su elección, aprobadas por los obi</w:t>
      </w:r>
      <w:r w:rsidRPr="00B577C5">
        <w:rPr>
          <w:rFonts w:eastAsiaTheme="minorHAnsi"/>
          <w:b/>
          <w:sz w:val="22"/>
          <w:szCs w:val="22"/>
          <w:lang w:eastAsia="en-US"/>
        </w:rPr>
        <w:t>s</w:t>
      </w:r>
      <w:r w:rsidRPr="00B577C5">
        <w:rPr>
          <w:rFonts w:eastAsiaTheme="minorHAnsi"/>
          <w:b/>
          <w:sz w:val="22"/>
          <w:szCs w:val="22"/>
          <w:lang w:eastAsia="en-US"/>
        </w:rPr>
        <w:t>pos. El Papa concedió también al Hno</w:t>
      </w:r>
      <w:r>
        <w:rPr>
          <w:rFonts w:eastAsiaTheme="minorHAnsi"/>
          <w:b/>
          <w:sz w:val="22"/>
          <w:szCs w:val="22"/>
          <w:lang w:eastAsia="en-US"/>
        </w:rPr>
        <w:t>.</w:t>
      </w:r>
      <w:r w:rsidRPr="00B577C5">
        <w:rPr>
          <w:rFonts w:eastAsiaTheme="minorHAnsi"/>
          <w:b/>
          <w:sz w:val="22"/>
          <w:szCs w:val="22"/>
          <w:lang w:eastAsia="en-US"/>
        </w:rPr>
        <w:t xml:space="preserve"> Gabriel,</w:t>
      </w:r>
      <w:r>
        <w:rPr>
          <w:rFonts w:eastAsiaTheme="minorHAnsi"/>
          <w:b/>
          <w:sz w:val="22"/>
          <w:szCs w:val="22"/>
          <w:lang w:eastAsia="en-US"/>
        </w:rPr>
        <w:t xml:space="preserve"> </w:t>
      </w:r>
      <w:r w:rsidRPr="00B577C5">
        <w:rPr>
          <w:rFonts w:eastAsiaTheme="minorHAnsi"/>
          <w:b/>
          <w:sz w:val="22"/>
          <w:szCs w:val="22"/>
          <w:lang w:eastAsia="en-US"/>
        </w:rPr>
        <w:t>y para llevar al Superior General, v</w:t>
      </w:r>
      <w:r w:rsidRPr="00B577C5">
        <w:rPr>
          <w:rFonts w:eastAsiaTheme="minorHAnsi"/>
          <w:b/>
          <w:sz w:val="22"/>
          <w:szCs w:val="22"/>
          <w:lang w:eastAsia="en-US"/>
        </w:rPr>
        <w:t>a</w:t>
      </w:r>
      <w:r w:rsidRPr="00B577C5">
        <w:rPr>
          <w:rFonts w:eastAsiaTheme="minorHAnsi"/>
          <w:b/>
          <w:sz w:val="22"/>
          <w:szCs w:val="22"/>
          <w:lang w:eastAsia="en-US"/>
        </w:rPr>
        <w:t>rias reliquias y un fragmento de la verdadera Cruz</w:t>
      </w:r>
      <w:r>
        <w:rPr>
          <w:rFonts w:eastAsiaTheme="minorHAnsi"/>
          <w:b/>
          <w:sz w:val="22"/>
          <w:szCs w:val="22"/>
          <w:lang w:eastAsia="en-US"/>
        </w:rPr>
        <w:t>.</w:t>
      </w:r>
      <w:r w:rsidRPr="00B577C5">
        <w:rPr>
          <w:rFonts w:eastAsiaTheme="minorHAnsi"/>
          <w:b/>
          <w:sz w:val="22"/>
          <w:szCs w:val="22"/>
          <w:lang w:eastAsia="en-US"/>
        </w:rPr>
        <w:t xml:space="preserve"> (114)</w:t>
      </w:r>
    </w:p>
    <w:p w:rsidR="0093299B" w:rsidRPr="00B577C5" w:rsidRDefault="0093299B" w:rsidP="0093299B">
      <w:pPr>
        <w:widowControl/>
        <w:jc w:val="both"/>
        <w:rPr>
          <w:rFonts w:eastAsiaTheme="minorHAnsi"/>
          <w:b/>
          <w:sz w:val="22"/>
          <w:szCs w:val="22"/>
          <w:lang w:eastAsia="en-US"/>
        </w:rPr>
      </w:pPr>
    </w:p>
    <w:p w:rsidR="0093299B" w:rsidRPr="00B577C5" w:rsidRDefault="0093299B" w:rsidP="0093299B">
      <w:pPr>
        <w:widowControl/>
        <w:jc w:val="both"/>
        <w:rPr>
          <w:rFonts w:eastAsiaTheme="minorHAnsi"/>
          <w:b/>
          <w:sz w:val="22"/>
          <w:szCs w:val="22"/>
          <w:lang w:eastAsia="en-US"/>
        </w:rPr>
      </w:pPr>
      <w:r>
        <w:rPr>
          <w:rFonts w:eastAsiaTheme="minorHAnsi"/>
          <w:b/>
          <w:sz w:val="22"/>
          <w:szCs w:val="22"/>
          <w:lang w:eastAsia="en-US"/>
        </w:rPr>
        <w:t xml:space="preserve"> </w:t>
      </w:r>
      <w:r w:rsidRPr="00B577C5">
        <w:rPr>
          <w:rFonts w:eastAsiaTheme="minorHAnsi"/>
          <w:b/>
          <w:sz w:val="22"/>
          <w:szCs w:val="22"/>
          <w:lang w:eastAsia="en-US"/>
        </w:rPr>
        <w:t xml:space="preserve">   Estos tres Hermanos formaron así la primera comunidad de Hermanos fuera de Francia. El Hno</w:t>
      </w:r>
      <w:r>
        <w:rPr>
          <w:rFonts w:eastAsiaTheme="minorHAnsi"/>
          <w:b/>
          <w:sz w:val="22"/>
          <w:szCs w:val="22"/>
          <w:lang w:eastAsia="en-US"/>
        </w:rPr>
        <w:t>.</w:t>
      </w:r>
      <w:r w:rsidRPr="00B577C5">
        <w:rPr>
          <w:rFonts w:eastAsiaTheme="minorHAnsi"/>
          <w:b/>
          <w:sz w:val="22"/>
          <w:szCs w:val="22"/>
          <w:lang w:eastAsia="en-US"/>
        </w:rPr>
        <w:t xml:space="preserve"> Tomás regresó a Francia después de una breve estancia. El Hno. Fiacre aprendió el italiano y trató de adaptarse a los programas de las escuelas p</w:t>
      </w:r>
      <w:r w:rsidRPr="00B577C5">
        <w:rPr>
          <w:rFonts w:eastAsiaTheme="minorHAnsi"/>
          <w:b/>
          <w:sz w:val="22"/>
          <w:szCs w:val="22"/>
          <w:lang w:eastAsia="en-US"/>
        </w:rPr>
        <w:t>a</w:t>
      </w:r>
      <w:r w:rsidRPr="00B577C5">
        <w:rPr>
          <w:rFonts w:eastAsiaTheme="minorHAnsi"/>
          <w:b/>
          <w:sz w:val="22"/>
          <w:szCs w:val="22"/>
          <w:lang w:eastAsia="en-US"/>
        </w:rPr>
        <w:t>pales y de familiarizarse con las costumbres romanas. En este tiempo ya ellos tenían dos clases, cada una con 60 alumnos, la cifra máxima autorizada por las normas de la universidad</w:t>
      </w:r>
      <w:r>
        <w:rPr>
          <w:rFonts w:eastAsiaTheme="minorHAnsi"/>
          <w:b/>
          <w:sz w:val="22"/>
          <w:szCs w:val="22"/>
          <w:lang w:eastAsia="en-US"/>
        </w:rPr>
        <w:t>.</w:t>
      </w:r>
    </w:p>
    <w:p w:rsidR="0093299B" w:rsidRPr="00B577C5" w:rsidRDefault="0093299B" w:rsidP="0093299B">
      <w:pPr>
        <w:widowControl/>
        <w:jc w:val="both"/>
        <w:rPr>
          <w:rFonts w:eastAsiaTheme="minorHAnsi"/>
          <w:b/>
          <w:sz w:val="22"/>
          <w:szCs w:val="22"/>
          <w:lang w:eastAsia="en-US"/>
        </w:rPr>
      </w:pPr>
    </w:p>
    <w:p w:rsidR="0093299B" w:rsidRPr="00B577C5" w:rsidRDefault="0093299B" w:rsidP="0093299B">
      <w:pPr>
        <w:widowControl/>
        <w:tabs>
          <w:tab w:val="left" w:pos="1285"/>
        </w:tabs>
        <w:jc w:val="both"/>
        <w:rPr>
          <w:rFonts w:eastAsiaTheme="minorHAnsi"/>
          <w:b/>
          <w:sz w:val="22"/>
          <w:szCs w:val="22"/>
          <w:lang w:eastAsia="en-US"/>
        </w:rPr>
      </w:pPr>
      <w:r w:rsidRPr="00B577C5">
        <w:rPr>
          <w:rFonts w:eastAsiaTheme="minorHAnsi"/>
          <w:b/>
          <w:sz w:val="22"/>
          <w:szCs w:val="22"/>
          <w:lang w:eastAsia="en-US"/>
        </w:rPr>
        <w:t xml:space="preserve">    El Hno</w:t>
      </w:r>
      <w:r>
        <w:rPr>
          <w:rFonts w:eastAsiaTheme="minorHAnsi"/>
          <w:b/>
          <w:sz w:val="22"/>
          <w:szCs w:val="22"/>
          <w:lang w:eastAsia="en-US"/>
        </w:rPr>
        <w:t>.</w:t>
      </w:r>
      <w:r w:rsidRPr="00B577C5">
        <w:rPr>
          <w:rFonts w:eastAsiaTheme="minorHAnsi"/>
          <w:b/>
          <w:sz w:val="22"/>
          <w:szCs w:val="22"/>
          <w:lang w:eastAsia="en-US"/>
        </w:rPr>
        <w:t xml:space="preserve"> Gariel probablemente regresó a Francia en Agosto de 1728 y el Hno</w:t>
      </w:r>
      <w:r>
        <w:rPr>
          <w:rFonts w:eastAsiaTheme="minorHAnsi"/>
          <w:b/>
          <w:sz w:val="22"/>
          <w:szCs w:val="22"/>
          <w:lang w:eastAsia="en-US"/>
        </w:rPr>
        <w:t>.</w:t>
      </w:r>
      <w:r w:rsidRPr="00B577C5">
        <w:rPr>
          <w:rFonts w:eastAsiaTheme="minorHAnsi"/>
          <w:b/>
          <w:sz w:val="22"/>
          <w:szCs w:val="22"/>
          <w:lang w:eastAsia="en-US"/>
        </w:rPr>
        <w:t xml:space="preserve"> Fiacre que sólo hasta 1730. en esta fecha el Hno</w:t>
      </w:r>
      <w:r>
        <w:rPr>
          <w:rFonts w:eastAsiaTheme="minorHAnsi"/>
          <w:b/>
          <w:sz w:val="22"/>
          <w:szCs w:val="22"/>
          <w:lang w:eastAsia="en-US"/>
        </w:rPr>
        <w:t>.</w:t>
      </w:r>
      <w:r w:rsidRPr="00B577C5">
        <w:rPr>
          <w:rFonts w:eastAsiaTheme="minorHAnsi"/>
          <w:b/>
          <w:sz w:val="22"/>
          <w:szCs w:val="22"/>
          <w:lang w:eastAsia="en-US"/>
        </w:rPr>
        <w:t xml:space="preserve"> Silvestre, un maestro experimentado que había  enseñado en las escuelas de Marsella y de Avignon  fue a remplazarle. El Hno Timoteo había pedido la autorización del Papa para este cambio y se concedió al Hno</w:t>
      </w:r>
      <w:r>
        <w:rPr>
          <w:rFonts w:eastAsiaTheme="minorHAnsi"/>
          <w:b/>
          <w:sz w:val="22"/>
          <w:szCs w:val="22"/>
          <w:lang w:eastAsia="en-US"/>
        </w:rPr>
        <w:t>.</w:t>
      </w:r>
      <w:r w:rsidRPr="00B577C5">
        <w:rPr>
          <w:rFonts w:eastAsiaTheme="minorHAnsi"/>
          <w:b/>
          <w:sz w:val="22"/>
          <w:szCs w:val="22"/>
          <w:lang w:eastAsia="en-US"/>
        </w:rPr>
        <w:t xml:space="preserve"> Silves</w:t>
      </w:r>
      <w:r>
        <w:rPr>
          <w:rFonts w:eastAsiaTheme="minorHAnsi"/>
          <w:b/>
          <w:sz w:val="22"/>
          <w:szCs w:val="22"/>
          <w:lang w:eastAsia="en-US"/>
        </w:rPr>
        <w:t>t</w:t>
      </w:r>
      <w:r w:rsidRPr="00B577C5">
        <w:rPr>
          <w:rFonts w:eastAsiaTheme="minorHAnsi"/>
          <w:b/>
          <w:sz w:val="22"/>
          <w:szCs w:val="22"/>
          <w:lang w:eastAsia="en-US"/>
        </w:rPr>
        <w:t>re un salario anual de treinta y seis escudos o de 108 libras</w:t>
      </w:r>
      <w:r>
        <w:rPr>
          <w:rFonts w:eastAsiaTheme="minorHAnsi"/>
          <w:b/>
          <w:sz w:val="22"/>
          <w:szCs w:val="22"/>
          <w:lang w:eastAsia="en-US"/>
        </w:rPr>
        <w:t>.</w:t>
      </w:r>
      <w:r w:rsidRPr="00B577C5">
        <w:rPr>
          <w:rFonts w:eastAsiaTheme="minorHAnsi"/>
          <w:b/>
          <w:sz w:val="22"/>
          <w:szCs w:val="22"/>
          <w:lang w:eastAsia="en-US"/>
        </w:rPr>
        <w:t xml:space="preserve"> (114)</w:t>
      </w:r>
    </w:p>
    <w:p w:rsidR="0093299B" w:rsidRPr="00B577C5" w:rsidRDefault="0093299B" w:rsidP="0093299B">
      <w:pPr>
        <w:widowControl/>
        <w:jc w:val="both"/>
        <w:rPr>
          <w:rFonts w:eastAsiaTheme="minorHAnsi"/>
          <w:b/>
          <w:sz w:val="22"/>
          <w:szCs w:val="22"/>
          <w:lang w:eastAsia="en-US"/>
        </w:rPr>
      </w:pPr>
    </w:p>
    <w:p w:rsidR="0093299B" w:rsidRPr="00B577C5" w:rsidRDefault="0093299B" w:rsidP="0093299B">
      <w:pPr>
        <w:widowControl/>
        <w:jc w:val="both"/>
        <w:rPr>
          <w:rFonts w:eastAsiaTheme="minorHAnsi"/>
          <w:b/>
          <w:sz w:val="22"/>
          <w:szCs w:val="22"/>
          <w:lang w:eastAsia="en-US"/>
        </w:rPr>
      </w:pPr>
      <w:r w:rsidRPr="00B577C5">
        <w:rPr>
          <w:rFonts w:eastAsiaTheme="minorHAnsi"/>
          <w:b/>
          <w:sz w:val="22"/>
          <w:szCs w:val="22"/>
          <w:lang w:eastAsia="en-US"/>
        </w:rPr>
        <w:t xml:space="preserve">   Esta escuela del Papa fue desplazada varias veces entre 1733 y 1743, pero siempre sobre el ter</w:t>
      </w:r>
      <w:r>
        <w:rPr>
          <w:rFonts w:eastAsiaTheme="minorHAnsi"/>
          <w:b/>
          <w:sz w:val="22"/>
          <w:szCs w:val="22"/>
          <w:lang w:eastAsia="en-US"/>
        </w:rPr>
        <w:t>ritorio del a parroquia de Sta. s</w:t>
      </w:r>
      <w:r w:rsidRPr="00B577C5">
        <w:rPr>
          <w:rFonts w:eastAsiaTheme="minorHAnsi"/>
          <w:b/>
          <w:sz w:val="22"/>
          <w:szCs w:val="22"/>
          <w:lang w:eastAsia="en-US"/>
        </w:rPr>
        <w:t>usana, hasta instalarle definitivamente en la Via de la Purificación. La nueva casa fue pagada con la ayuda de comunidad de Marsella asi como por el Sr. Digne, cónsul de Francia en Roma y también por los Lazaristas y los Cartujos de Roma.</w:t>
      </w:r>
    </w:p>
    <w:p w:rsidR="0093299B" w:rsidRPr="00B577C5" w:rsidRDefault="0093299B" w:rsidP="0093299B">
      <w:pPr>
        <w:widowControl/>
        <w:jc w:val="both"/>
        <w:rPr>
          <w:rFonts w:eastAsiaTheme="minorHAnsi"/>
          <w:b/>
          <w:sz w:val="22"/>
          <w:szCs w:val="22"/>
          <w:lang w:eastAsia="en-US"/>
        </w:rPr>
      </w:pPr>
    </w:p>
    <w:p w:rsidR="0093299B" w:rsidRPr="00B577C5" w:rsidRDefault="0093299B" w:rsidP="0093299B">
      <w:pPr>
        <w:widowControl/>
        <w:jc w:val="both"/>
        <w:rPr>
          <w:rFonts w:eastAsiaTheme="minorHAnsi"/>
          <w:b/>
          <w:sz w:val="22"/>
          <w:szCs w:val="22"/>
          <w:lang w:eastAsia="en-US"/>
        </w:rPr>
      </w:pPr>
      <w:r w:rsidRPr="00B577C5">
        <w:rPr>
          <w:rFonts w:eastAsiaTheme="minorHAnsi"/>
          <w:b/>
          <w:sz w:val="22"/>
          <w:szCs w:val="22"/>
          <w:lang w:eastAsia="en-US"/>
        </w:rPr>
        <w:t xml:space="preserve">   En 1736 el Hno. Silvestre propuso abrir una tercera clase, siempre para sesenta escolares, pero el 2 de mayo, en una audiencia con el Papa Clemente XII determinó que no se consideraba necesario aumentar el número de clases, porque los Padres de las Escuelas P</w:t>
      </w:r>
      <w:r>
        <w:rPr>
          <w:rFonts w:eastAsiaTheme="minorHAnsi"/>
          <w:b/>
          <w:sz w:val="22"/>
          <w:szCs w:val="22"/>
          <w:lang w:eastAsia="en-US"/>
        </w:rPr>
        <w:t>í</w:t>
      </w:r>
      <w:r w:rsidRPr="00B577C5">
        <w:rPr>
          <w:rFonts w:eastAsiaTheme="minorHAnsi"/>
          <w:b/>
          <w:sz w:val="22"/>
          <w:szCs w:val="22"/>
          <w:lang w:eastAsia="en-US"/>
        </w:rPr>
        <w:t>as estaban en plan de ocupar, si era necesaria, toda nueva clase que hubiera</w:t>
      </w:r>
      <w:r>
        <w:rPr>
          <w:rFonts w:eastAsiaTheme="minorHAnsi"/>
          <w:b/>
          <w:sz w:val="22"/>
          <w:szCs w:val="22"/>
          <w:lang w:eastAsia="en-US"/>
        </w:rPr>
        <w:t>.</w:t>
      </w:r>
      <w:r w:rsidRPr="00B577C5">
        <w:rPr>
          <w:rFonts w:eastAsiaTheme="minorHAnsi"/>
          <w:b/>
          <w:sz w:val="22"/>
          <w:szCs w:val="22"/>
          <w:lang w:eastAsia="en-US"/>
        </w:rPr>
        <w:t xml:space="preserve"> </w:t>
      </w:r>
    </w:p>
    <w:p w:rsidR="0093299B" w:rsidRPr="00B577C5" w:rsidRDefault="0093299B" w:rsidP="0093299B">
      <w:pPr>
        <w:widowControl/>
        <w:jc w:val="both"/>
        <w:rPr>
          <w:rFonts w:eastAsiaTheme="minorHAnsi"/>
          <w:b/>
          <w:sz w:val="22"/>
          <w:szCs w:val="22"/>
          <w:lang w:eastAsia="en-US"/>
        </w:rPr>
      </w:pPr>
    </w:p>
    <w:p w:rsidR="0093299B" w:rsidRPr="00B577C5" w:rsidRDefault="0093299B" w:rsidP="0093299B">
      <w:pPr>
        <w:widowControl/>
        <w:jc w:val="both"/>
        <w:rPr>
          <w:rFonts w:eastAsiaTheme="minorHAnsi"/>
          <w:b/>
          <w:sz w:val="22"/>
          <w:szCs w:val="22"/>
          <w:lang w:eastAsia="en-US"/>
        </w:rPr>
      </w:pPr>
      <w:r w:rsidRPr="00B577C5">
        <w:rPr>
          <w:rFonts w:eastAsiaTheme="minorHAnsi"/>
          <w:b/>
          <w:sz w:val="22"/>
          <w:szCs w:val="22"/>
          <w:lang w:eastAsia="en-US"/>
        </w:rPr>
        <w:t xml:space="preserve">  Los Hermanos de las Escuelas Cristianas perm</w:t>
      </w:r>
      <w:r>
        <w:rPr>
          <w:rFonts w:eastAsiaTheme="minorHAnsi"/>
          <w:b/>
          <w:sz w:val="22"/>
          <w:szCs w:val="22"/>
          <w:lang w:eastAsia="en-US"/>
        </w:rPr>
        <w:t>a</w:t>
      </w:r>
      <w:r w:rsidRPr="00B577C5">
        <w:rPr>
          <w:rFonts w:eastAsiaTheme="minorHAnsi"/>
          <w:b/>
          <w:sz w:val="22"/>
          <w:szCs w:val="22"/>
          <w:lang w:eastAsia="en-US"/>
        </w:rPr>
        <w:t>necieron siempre en Roma en la obra comenzada por el Hno</w:t>
      </w:r>
      <w:r>
        <w:rPr>
          <w:rFonts w:eastAsiaTheme="minorHAnsi"/>
          <w:b/>
          <w:sz w:val="22"/>
          <w:szCs w:val="22"/>
          <w:lang w:eastAsia="en-US"/>
        </w:rPr>
        <w:t>.</w:t>
      </w:r>
      <w:r w:rsidRPr="00B577C5">
        <w:rPr>
          <w:rFonts w:eastAsiaTheme="minorHAnsi"/>
          <w:b/>
          <w:sz w:val="22"/>
          <w:szCs w:val="22"/>
          <w:lang w:eastAsia="en-US"/>
        </w:rPr>
        <w:t xml:space="preserve"> Gabriel Drolin  y quedan hasta hoy. El 21 de Septiembre de 1728, en presencia del Hno Timoteo, superior General, el Hno</w:t>
      </w:r>
      <w:r>
        <w:rPr>
          <w:rFonts w:eastAsiaTheme="minorHAnsi"/>
          <w:b/>
          <w:sz w:val="22"/>
          <w:szCs w:val="22"/>
          <w:lang w:eastAsia="en-US"/>
        </w:rPr>
        <w:t>.</w:t>
      </w:r>
      <w:r w:rsidRPr="00B577C5">
        <w:rPr>
          <w:rFonts w:eastAsiaTheme="minorHAnsi"/>
          <w:b/>
          <w:sz w:val="22"/>
          <w:szCs w:val="22"/>
          <w:lang w:eastAsia="en-US"/>
        </w:rPr>
        <w:t xml:space="preserve"> Gabriel Drolin hizo sus votos según la Bula de aprobación (115). El documento se conserva en los A</w:t>
      </w:r>
      <w:r w:rsidRPr="00B577C5">
        <w:rPr>
          <w:rFonts w:eastAsiaTheme="minorHAnsi"/>
          <w:b/>
          <w:sz w:val="22"/>
          <w:szCs w:val="22"/>
          <w:lang w:eastAsia="en-US"/>
        </w:rPr>
        <w:t>r</w:t>
      </w:r>
      <w:r w:rsidRPr="00B577C5">
        <w:rPr>
          <w:rFonts w:eastAsiaTheme="minorHAnsi"/>
          <w:b/>
          <w:sz w:val="22"/>
          <w:szCs w:val="22"/>
          <w:lang w:eastAsia="en-US"/>
        </w:rPr>
        <w:t>chivos de la Casa Generalicia.</w:t>
      </w:r>
    </w:p>
    <w:p w:rsidR="0093299B" w:rsidRPr="00B577C5" w:rsidRDefault="0093299B" w:rsidP="0093299B">
      <w:pPr>
        <w:widowControl/>
        <w:jc w:val="both"/>
        <w:rPr>
          <w:rFonts w:eastAsiaTheme="minorHAnsi"/>
          <w:b/>
          <w:sz w:val="22"/>
          <w:szCs w:val="22"/>
          <w:lang w:eastAsia="en-US"/>
        </w:rPr>
      </w:pPr>
      <w:r w:rsidRPr="00B577C5">
        <w:rPr>
          <w:rFonts w:eastAsiaTheme="minorHAnsi"/>
          <w:b/>
          <w:sz w:val="22"/>
          <w:szCs w:val="22"/>
          <w:lang w:eastAsia="en-US"/>
        </w:rPr>
        <w:t xml:space="preserve">   </w:t>
      </w:r>
    </w:p>
    <w:p w:rsidR="0093299B" w:rsidRPr="00B577C5" w:rsidRDefault="0093299B" w:rsidP="0093299B">
      <w:pPr>
        <w:widowControl/>
        <w:jc w:val="both"/>
        <w:rPr>
          <w:rFonts w:eastAsiaTheme="minorHAnsi"/>
          <w:b/>
          <w:sz w:val="22"/>
          <w:szCs w:val="22"/>
          <w:lang w:eastAsia="en-US"/>
        </w:rPr>
      </w:pPr>
      <w:r>
        <w:rPr>
          <w:rFonts w:eastAsiaTheme="minorHAnsi"/>
          <w:b/>
          <w:sz w:val="22"/>
          <w:szCs w:val="22"/>
          <w:lang w:eastAsia="en-US"/>
        </w:rPr>
        <w:t xml:space="preserve">  Gabriel Drolin pasó los ú</w:t>
      </w:r>
      <w:r w:rsidRPr="00B577C5">
        <w:rPr>
          <w:rFonts w:eastAsiaTheme="minorHAnsi"/>
          <w:b/>
          <w:sz w:val="22"/>
          <w:szCs w:val="22"/>
          <w:lang w:eastAsia="en-US"/>
        </w:rPr>
        <w:t>ltimos años en la comunidad de Auxonne, cerca de Dijon En un gesto de respeto hacia él, el Hno</w:t>
      </w:r>
      <w:r>
        <w:rPr>
          <w:rFonts w:eastAsiaTheme="minorHAnsi"/>
          <w:b/>
          <w:sz w:val="22"/>
          <w:szCs w:val="22"/>
          <w:lang w:eastAsia="en-US"/>
        </w:rPr>
        <w:t>.</w:t>
      </w:r>
      <w:r w:rsidRPr="00B577C5">
        <w:rPr>
          <w:rFonts w:eastAsiaTheme="minorHAnsi"/>
          <w:b/>
          <w:sz w:val="22"/>
          <w:szCs w:val="22"/>
          <w:lang w:eastAsia="en-US"/>
        </w:rPr>
        <w:t xml:space="preserve"> T</w:t>
      </w:r>
      <w:r>
        <w:rPr>
          <w:rFonts w:eastAsiaTheme="minorHAnsi"/>
          <w:b/>
          <w:sz w:val="22"/>
          <w:szCs w:val="22"/>
          <w:lang w:eastAsia="en-US"/>
        </w:rPr>
        <w:t>i</w:t>
      </w:r>
      <w:r w:rsidRPr="00B577C5">
        <w:rPr>
          <w:rFonts w:eastAsiaTheme="minorHAnsi"/>
          <w:b/>
          <w:sz w:val="22"/>
          <w:szCs w:val="22"/>
          <w:lang w:eastAsia="en-US"/>
        </w:rPr>
        <w:t>moteo le designó para recibir los votos trienales de cuatro Hermanos en el curso del retiro anual de Avignon. Es todo lo que sabemos de la vida de este veterano. Su muerte llegó el 11 de enero de 1733 a sus 67 años. Y fue enterr</w:t>
      </w:r>
      <w:r>
        <w:rPr>
          <w:rFonts w:eastAsiaTheme="minorHAnsi"/>
          <w:b/>
          <w:sz w:val="22"/>
          <w:szCs w:val="22"/>
          <w:lang w:eastAsia="en-US"/>
        </w:rPr>
        <w:t>ado al dí</w:t>
      </w:r>
      <w:r w:rsidRPr="00B577C5">
        <w:rPr>
          <w:rFonts w:eastAsiaTheme="minorHAnsi"/>
          <w:b/>
          <w:sz w:val="22"/>
          <w:szCs w:val="22"/>
          <w:lang w:eastAsia="en-US"/>
        </w:rPr>
        <w:t>a siguiente en el mausoleo de la iglesia de Auxonne. El fue ciertamente un hombre de gran fidelidad, celoso por la misión del Instituto. (116)</w:t>
      </w:r>
    </w:p>
    <w:p w:rsidR="0093299B" w:rsidRPr="00B6180A" w:rsidRDefault="0093299B" w:rsidP="0093299B">
      <w:pPr>
        <w:widowControl/>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 </w:t>
      </w:r>
    </w:p>
    <w:p w:rsidR="0093299B" w:rsidRPr="00B6180A" w:rsidRDefault="0093299B" w:rsidP="0093299B">
      <w:pPr>
        <w:widowControl/>
        <w:rPr>
          <w:rFonts w:ascii="TimesNewRomanPSMT" w:eastAsiaTheme="minorHAnsi" w:hAnsi="TimesNewRomanPSMT" w:cs="TimesNewRomanPSMT"/>
          <w:lang w:eastAsia="en-US"/>
        </w:rPr>
      </w:pPr>
      <w:r w:rsidRPr="00B6180A">
        <w:rPr>
          <w:rFonts w:ascii="TimesNewRomanPSMT" w:eastAsiaTheme="minorHAnsi" w:hAnsi="TimesNewRomanPSMT" w:cs="TimesNewRomanPSMT"/>
          <w:lang w:eastAsia="en-US"/>
        </w:rPr>
        <w:t>-------</w:t>
      </w:r>
    </w:p>
    <w:p w:rsidR="0093299B" w:rsidRPr="00F56BE2" w:rsidRDefault="0093299B" w:rsidP="0093299B">
      <w:pPr>
        <w:widowControl/>
        <w:rPr>
          <w:rFonts w:eastAsiaTheme="minorHAnsi"/>
          <w:b/>
          <w:sz w:val="20"/>
          <w:szCs w:val="20"/>
          <w:lang w:eastAsia="en-US"/>
        </w:rPr>
      </w:pPr>
      <w:r w:rsidRPr="00B6180A">
        <w:rPr>
          <w:rFonts w:eastAsiaTheme="minorHAnsi"/>
          <w:b/>
          <w:sz w:val="20"/>
          <w:szCs w:val="20"/>
          <w:lang w:eastAsia="en-US"/>
        </w:rPr>
        <w:t xml:space="preserve">114 )  </w:t>
      </w:r>
      <w:r w:rsidRPr="00F56BE2">
        <w:rPr>
          <w:rFonts w:eastAsiaTheme="minorHAnsi"/>
          <w:b/>
          <w:sz w:val="20"/>
          <w:szCs w:val="20"/>
          <w:lang w:eastAsia="en-US"/>
        </w:rPr>
        <w:t xml:space="preserve"> Hno Alban, </w:t>
      </w:r>
      <w:r w:rsidRPr="00F56BE2">
        <w:rPr>
          <w:rFonts w:eastAsiaTheme="minorHAnsi"/>
          <w:b/>
          <w:i/>
          <w:iCs/>
          <w:sz w:val="20"/>
          <w:szCs w:val="20"/>
          <w:lang w:eastAsia="en-US"/>
        </w:rPr>
        <w:t>Histoire de l’Institut</w:t>
      </w:r>
      <w:r w:rsidRPr="00F56BE2">
        <w:rPr>
          <w:rFonts w:eastAsiaTheme="minorHAnsi"/>
          <w:b/>
          <w:sz w:val="20"/>
          <w:szCs w:val="20"/>
          <w:lang w:eastAsia="en-US"/>
        </w:rPr>
        <w:t>, p. 32-33.</w:t>
      </w:r>
    </w:p>
    <w:p w:rsidR="0093299B" w:rsidRPr="0093299B" w:rsidRDefault="0093299B" w:rsidP="0093299B">
      <w:pPr>
        <w:widowControl/>
        <w:rPr>
          <w:rFonts w:eastAsiaTheme="minorHAnsi"/>
          <w:b/>
          <w:sz w:val="20"/>
          <w:szCs w:val="20"/>
          <w:lang w:eastAsia="en-US"/>
        </w:rPr>
      </w:pPr>
      <w:r w:rsidRPr="0093299B">
        <w:rPr>
          <w:rFonts w:eastAsiaTheme="minorHAnsi"/>
          <w:b/>
          <w:sz w:val="20"/>
          <w:szCs w:val="20"/>
          <w:lang w:eastAsia="en-US"/>
        </w:rPr>
        <w:t xml:space="preserve">115 )   Hno Aroz, CL 40.1, p. 183. </w:t>
      </w:r>
    </w:p>
    <w:p w:rsidR="0093299B" w:rsidRPr="00F56BE2" w:rsidRDefault="0093299B" w:rsidP="0093299B">
      <w:pPr>
        <w:widowControl/>
        <w:rPr>
          <w:rFonts w:eastAsiaTheme="minorHAnsi"/>
          <w:b/>
          <w:sz w:val="20"/>
          <w:szCs w:val="20"/>
          <w:lang w:val="en-US" w:eastAsia="en-US"/>
        </w:rPr>
      </w:pPr>
      <w:r w:rsidRPr="00F56BE2">
        <w:rPr>
          <w:rFonts w:eastAsiaTheme="minorHAnsi"/>
          <w:b/>
          <w:sz w:val="20"/>
          <w:szCs w:val="20"/>
          <w:lang w:val="en-US" w:eastAsia="en-US"/>
        </w:rPr>
        <w:t xml:space="preserve">116)    Georges Rigault, </w:t>
      </w:r>
      <w:r w:rsidRPr="00F56BE2">
        <w:rPr>
          <w:rFonts w:eastAsiaTheme="minorHAnsi"/>
          <w:b/>
          <w:i/>
          <w:iCs/>
          <w:sz w:val="20"/>
          <w:szCs w:val="20"/>
          <w:lang w:val="en-US" w:eastAsia="en-US"/>
        </w:rPr>
        <w:t>Histoire Générale, 2</w:t>
      </w:r>
      <w:r w:rsidRPr="00F56BE2">
        <w:rPr>
          <w:rFonts w:eastAsiaTheme="minorHAnsi"/>
          <w:b/>
          <w:sz w:val="20"/>
          <w:szCs w:val="20"/>
          <w:lang w:val="en-US" w:eastAsia="en-US"/>
        </w:rPr>
        <w:t xml:space="preserve">, p. 185 ; H. Lucard, </w:t>
      </w:r>
      <w:r w:rsidRPr="00F56BE2">
        <w:rPr>
          <w:rFonts w:eastAsiaTheme="minorHAnsi"/>
          <w:b/>
          <w:i/>
          <w:iCs/>
          <w:sz w:val="20"/>
          <w:szCs w:val="20"/>
          <w:lang w:val="en-US" w:eastAsia="en-US"/>
        </w:rPr>
        <w:t>Annales de l’Institut, 2</w:t>
      </w:r>
      <w:r w:rsidRPr="00F56BE2">
        <w:rPr>
          <w:rFonts w:eastAsiaTheme="minorHAnsi"/>
          <w:b/>
          <w:sz w:val="20"/>
          <w:szCs w:val="20"/>
          <w:lang w:val="en-US" w:eastAsia="en-US"/>
        </w:rPr>
        <w:t>, p.107.</w:t>
      </w:r>
    </w:p>
    <w:p w:rsidR="0093299B" w:rsidRPr="00F56BE2" w:rsidRDefault="0093299B" w:rsidP="0093299B">
      <w:pPr>
        <w:widowControl/>
        <w:rPr>
          <w:rFonts w:eastAsiaTheme="minorHAnsi"/>
          <w:b/>
          <w:sz w:val="20"/>
          <w:szCs w:val="20"/>
          <w:lang w:eastAsia="en-US"/>
        </w:rPr>
      </w:pPr>
      <w:r w:rsidRPr="00F56BE2">
        <w:rPr>
          <w:rFonts w:eastAsiaTheme="minorHAnsi"/>
          <w:b/>
          <w:sz w:val="20"/>
          <w:szCs w:val="20"/>
          <w:lang w:eastAsia="en-US"/>
        </w:rPr>
        <w:t>------</w:t>
      </w:r>
    </w:p>
    <w:p w:rsidR="0093299B" w:rsidRPr="0009394C" w:rsidRDefault="0093299B" w:rsidP="00253405">
      <w:pPr>
        <w:widowControl/>
        <w:tabs>
          <w:tab w:val="left" w:pos="1264"/>
        </w:tabs>
        <w:rPr>
          <w:rFonts w:eastAsiaTheme="minorHAnsi"/>
          <w:b/>
          <w:bCs/>
          <w:color w:val="C00000"/>
          <w:sz w:val="28"/>
          <w:szCs w:val="28"/>
          <w:lang w:eastAsia="en-US"/>
        </w:rPr>
      </w:pPr>
      <w:r>
        <w:rPr>
          <w:rFonts w:ascii="TimesNewRomanPSMT" w:eastAsiaTheme="minorHAnsi" w:hAnsi="TimesNewRomanPSMT" w:cs="TimesNewRomanPSMT"/>
          <w:lang w:eastAsia="en-US"/>
        </w:rPr>
        <w:lastRenderedPageBreak/>
        <w:tab/>
      </w:r>
      <w:r w:rsidRPr="0009394C">
        <w:rPr>
          <w:rFonts w:eastAsiaTheme="minorHAnsi"/>
          <w:b/>
          <w:bCs/>
          <w:color w:val="C00000"/>
          <w:sz w:val="28"/>
          <w:szCs w:val="28"/>
          <w:lang w:eastAsia="en-US"/>
        </w:rPr>
        <w:t xml:space="preserve">  Hermano Pablo Narra</w:t>
      </w:r>
    </w:p>
    <w:p w:rsidR="0093299B" w:rsidRPr="00B577C5" w:rsidRDefault="0093299B" w:rsidP="0093299B">
      <w:pPr>
        <w:widowControl/>
        <w:jc w:val="both"/>
        <w:rPr>
          <w:rFonts w:eastAsiaTheme="minorHAnsi"/>
          <w:b/>
          <w:sz w:val="22"/>
          <w:szCs w:val="22"/>
          <w:lang w:eastAsia="en-US"/>
        </w:rPr>
      </w:pPr>
    </w:p>
    <w:p w:rsidR="0093299B" w:rsidRPr="00B577C5" w:rsidRDefault="0093299B" w:rsidP="0093299B">
      <w:pPr>
        <w:widowControl/>
        <w:jc w:val="both"/>
        <w:rPr>
          <w:rFonts w:eastAsiaTheme="minorHAnsi"/>
          <w:b/>
          <w:sz w:val="22"/>
          <w:szCs w:val="22"/>
          <w:lang w:eastAsia="en-US"/>
        </w:rPr>
      </w:pPr>
      <w:r w:rsidRPr="00B577C5">
        <w:rPr>
          <w:rFonts w:eastAsiaTheme="minorHAnsi"/>
          <w:b/>
          <w:sz w:val="22"/>
          <w:szCs w:val="22"/>
          <w:lang w:eastAsia="en-US"/>
        </w:rPr>
        <w:t xml:space="preserve">   Otro Hermano asociado muy tempranamente al Instituto merece figurar en el cap</w:t>
      </w:r>
      <w:r w:rsidRPr="00B577C5">
        <w:rPr>
          <w:rFonts w:eastAsiaTheme="minorHAnsi"/>
          <w:b/>
          <w:sz w:val="22"/>
          <w:szCs w:val="22"/>
          <w:lang w:eastAsia="en-US"/>
        </w:rPr>
        <w:t>í</w:t>
      </w:r>
      <w:r w:rsidRPr="00B577C5">
        <w:rPr>
          <w:rFonts w:eastAsiaTheme="minorHAnsi"/>
          <w:b/>
          <w:sz w:val="22"/>
          <w:szCs w:val="22"/>
          <w:lang w:eastAsia="en-US"/>
        </w:rPr>
        <w:t>tulo  consagrado a los Hermanos que sirvieron al Instituto durante largas décadas. Se trata del Hno</w:t>
      </w:r>
      <w:r>
        <w:rPr>
          <w:rFonts w:eastAsiaTheme="minorHAnsi"/>
          <w:b/>
          <w:sz w:val="22"/>
          <w:szCs w:val="22"/>
          <w:lang w:eastAsia="en-US"/>
        </w:rPr>
        <w:t>.</w:t>
      </w:r>
      <w:r w:rsidRPr="00B577C5">
        <w:rPr>
          <w:rFonts w:eastAsiaTheme="minorHAnsi"/>
          <w:b/>
          <w:sz w:val="22"/>
          <w:szCs w:val="22"/>
          <w:lang w:eastAsia="en-US"/>
        </w:rPr>
        <w:t xml:space="preserve"> Pedro Narra</w:t>
      </w:r>
      <w:r>
        <w:rPr>
          <w:rFonts w:eastAsiaTheme="minorHAnsi"/>
          <w:b/>
          <w:sz w:val="22"/>
          <w:szCs w:val="22"/>
          <w:lang w:eastAsia="en-US"/>
        </w:rPr>
        <w:t xml:space="preserve">. Según el catálogo de los Hermanos nació </w:t>
      </w:r>
      <w:r w:rsidRPr="00B577C5">
        <w:rPr>
          <w:rFonts w:eastAsiaTheme="minorHAnsi"/>
          <w:b/>
          <w:sz w:val="22"/>
          <w:szCs w:val="22"/>
          <w:lang w:eastAsia="en-US"/>
        </w:rPr>
        <w:t>el 6 de o</w:t>
      </w:r>
      <w:r w:rsidRPr="00B577C5">
        <w:rPr>
          <w:rFonts w:eastAsiaTheme="minorHAnsi"/>
          <w:b/>
          <w:sz w:val="22"/>
          <w:szCs w:val="22"/>
          <w:lang w:eastAsia="en-US"/>
        </w:rPr>
        <w:t>c</w:t>
      </w:r>
      <w:r w:rsidRPr="00B577C5">
        <w:rPr>
          <w:rFonts w:eastAsiaTheme="minorHAnsi"/>
          <w:b/>
          <w:sz w:val="22"/>
          <w:szCs w:val="22"/>
          <w:lang w:eastAsia="en-US"/>
        </w:rPr>
        <w:t>tubre de 1677 en Ch</w:t>
      </w:r>
      <w:r>
        <w:rPr>
          <w:rFonts w:eastAsiaTheme="minorHAnsi"/>
          <w:b/>
          <w:sz w:val="22"/>
          <w:szCs w:val="22"/>
          <w:lang w:eastAsia="en-US"/>
        </w:rPr>
        <w:t>a</w:t>
      </w:r>
      <w:r w:rsidRPr="00B577C5">
        <w:rPr>
          <w:rFonts w:eastAsiaTheme="minorHAnsi"/>
          <w:b/>
          <w:sz w:val="22"/>
          <w:szCs w:val="22"/>
          <w:lang w:eastAsia="en-US"/>
        </w:rPr>
        <w:t>renton, en la zona  de París</w:t>
      </w:r>
      <w:r>
        <w:rPr>
          <w:rFonts w:eastAsiaTheme="minorHAnsi"/>
          <w:b/>
          <w:sz w:val="22"/>
          <w:szCs w:val="22"/>
          <w:lang w:eastAsia="en-US"/>
        </w:rPr>
        <w:t>.</w:t>
      </w:r>
      <w:r w:rsidRPr="00B577C5">
        <w:rPr>
          <w:rFonts w:eastAsiaTheme="minorHAnsi"/>
          <w:b/>
          <w:sz w:val="22"/>
          <w:szCs w:val="22"/>
          <w:lang w:eastAsia="en-US"/>
        </w:rPr>
        <w:t xml:space="preserve">  (117)</w:t>
      </w:r>
    </w:p>
    <w:p w:rsidR="0093299B" w:rsidRPr="00B577C5" w:rsidRDefault="0093299B" w:rsidP="0093299B">
      <w:pPr>
        <w:widowControl/>
        <w:jc w:val="both"/>
        <w:rPr>
          <w:rFonts w:eastAsiaTheme="minorHAnsi"/>
          <w:b/>
          <w:sz w:val="22"/>
          <w:szCs w:val="22"/>
          <w:lang w:eastAsia="en-US"/>
        </w:rPr>
      </w:pPr>
    </w:p>
    <w:p w:rsidR="0093299B" w:rsidRPr="00B577C5" w:rsidRDefault="0093299B" w:rsidP="0093299B">
      <w:pPr>
        <w:widowControl/>
        <w:jc w:val="both"/>
        <w:rPr>
          <w:rFonts w:eastAsiaTheme="minorHAnsi"/>
          <w:b/>
          <w:sz w:val="22"/>
          <w:szCs w:val="22"/>
          <w:lang w:eastAsia="en-US"/>
        </w:rPr>
      </w:pPr>
      <w:r w:rsidRPr="00B577C5">
        <w:rPr>
          <w:rFonts w:eastAsiaTheme="minorHAnsi"/>
          <w:b/>
          <w:sz w:val="22"/>
          <w:szCs w:val="22"/>
          <w:lang w:eastAsia="en-US"/>
        </w:rPr>
        <w:t xml:space="preserve">   El había </w:t>
      </w:r>
      <w:r>
        <w:rPr>
          <w:rFonts w:eastAsiaTheme="minorHAnsi"/>
          <w:b/>
          <w:sz w:val="22"/>
          <w:szCs w:val="22"/>
          <w:lang w:eastAsia="en-US"/>
        </w:rPr>
        <w:t>v</w:t>
      </w:r>
      <w:r w:rsidRPr="00B577C5">
        <w:rPr>
          <w:rFonts w:eastAsiaTheme="minorHAnsi"/>
          <w:b/>
          <w:sz w:val="22"/>
          <w:szCs w:val="22"/>
          <w:lang w:eastAsia="en-US"/>
        </w:rPr>
        <w:t>ivido con los Hermanos de París, en la calle Princesa, desde la edad de 11 años. Parece que fue una excepción entre los Novicios menores, y le dieron el hábi</w:t>
      </w:r>
      <w:r>
        <w:rPr>
          <w:rFonts w:eastAsiaTheme="minorHAnsi"/>
          <w:b/>
          <w:sz w:val="22"/>
          <w:szCs w:val="22"/>
          <w:lang w:eastAsia="en-US"/>
        </w:rPr>
        <w:t>to por no enviarle a casa cuando Juan Bta. de L</w:t>
      </w:r>
      <w:r w:rsidRPr="00B577C5">
        <w:rPr>
          <w:rFonts w:eastAsiaTheme="minorHAnsi"/>
          <w:b/>
          <w:sz w:val="22"/>
          <w:szCs w:val="22"/>
          <w:lang w:eastAsia="en-US"/>
        </w:rPr>
        <w:t>a Salle tuvo que cerrar este</w:t>
      </w:r>
      <w:r>
        <w:rPr>
          <w:rFonts w:eastAsiaTheme="minorHAnsi"/>
          <w:b/>
          <w:sz w:val="22"/>
          <w:szCs w:val="22"/>
          <w:lang w:eastAsia="en-US"/>
        </w:rPr>
        <w:t xml:space="preserve"> </w:t>
      </w:r>
      <w:r w:rsidRPr="00B577C5">
        <w:rPr>
          <w:rFonts w:eastAsiaTheme="minorHAnsi"/>
          <w:b/>
          <w:sz w:val="22"/>
          <w:szCs w:val="22"/>
          <w:lang w:eastAsia="en-US"/>
        </w:rPr>
        <w:t>gr</w:t>
      </w:r>
      <w:r w:rsidRPr="00B577C5">
        <w:rPr>
          <w:rFonts w:eastAsiaTheme="minorHAnsi"/>
          <w:b/>
          <w:sz w:val="22"/>
          <w:szCs w:val="22"/>
          <w:lang w:eastAsia="en-US"/>
        </w:rPr>
        <w:t>u</w:t>
      </w:r>
      <w:r w:rsidRPr="00B577C5">
        <w:rPr>
          <w:rFonts w:eastAsiaTheme="minorHAnsi"/>
          <w:b/>
          <w:sz w:val="22"/>
          <w:szCs w:val="22"/>
          <w:lang w:eastAsia="en-US"/>
        </w:rPr>
        <w:t>po de formación. Es</w:t>
      </w:r>
      <w:r>
        <w:rPr>
          <w:rFonts w:eastAsiaTheme="minorHAnsi"/>
          <w:b/>
          <w:sz w:val="22"/>
          <w:szCs w:val="22"/>
          <w:lang w:eastAsia="en-US"/>
        </w:rPr>
        <w:t xml:space="preserve"> posible que tampoco é</w:t>
      </w:r>
      <w:r w:rsidRPr="00B577C5">
        <w:rPr>
          <w:rFonts w:eastAsiaTheme="minorHAnsi"/>
          <w:b/>
          <w:sz w:val="22"/>
          <w:szCs w:val="22"/>
          <w:lang w:eastAsia="en-US"/>
        </w:rPr>
        <w:t xml:space="preserve">l fuera del grupo de los novicios menores de Reims. Y acaso pudiera ser el pequeño muchacho (118) que Blain señala como enseñante en la escuela </w:t>
      </w:r>
      <w:r>
        <w:rPr>
          <w:rFonts w:eastAsiaTheme="minorHAnsi"/>
          <w:b/>
          <w:sz w:val="22"/>
          <w:szCs w:val="22"/>
          <w:lang w:eastAsia="en-US"/>
        </w:rPr>
        <w:t>de la calle Princesa cuando La S</w:t>
      </w:r>
      <w:r w:rsidRPr="00B577C5">
        <w:rPr>
          <w:rFonts w:eastAsiaTheme="minorHAnsi"/>
          <w:b/>
          <w:sz w:val="22"/>
          <w:szCs w:val="22"/>
          <w:lang w:eastAsia="en-US"/>
        </w:rPr>
        <w:t>alle lleg</w:t>
      </w:r>
      <w:r>
        <w:rPr>
          <w:rFonts w:eastAsiaTheme="minorHAnsi"/>
          <w:b/>
          <w:sz w:val="22"/>
          <w:szCs w:val="22"/>
          <w:lang w:eastAsia="en-US"/>
        </w:rPr>
        <w:t>ó</w:t>
      </w:r>
      <w:r w:rsidRPr="00B577C5">
        <w:rPr>
          <w:rFonts w:eastAsiaTheme="minorHAnsi"/>
          <w:b/>
          <w:sz w:val="22"/>
          <w:szCs w:val="22"/>
          <w:lang w:eastAsia="en-US"/>
        </w:rPr>
        <w:t xml:space="preserve"> a Par</w:t>
      </w:r>
      <w:r>
        <w:rPr>
          <w:rFonts w:eastAsiaTheme="minorHAnsi"/>
          <w:b/>
          <w:sz w:val="22"/>
          <w:szCs w:val="22"/>
          <w:lang w:eastAsia="en-US"/>
        </w:rPr>
        <w:t>í</w:t>
      </w:r>
      <w:r w:rsidRPr="00B577C5">
        <w:rPr>
          <w:rFonts w:eastAsiaTheme="minorHAnsi"/>
          <w:b/>
          <w:sz w:val="22"/>
          <w:szCs w:val="22"/>
          <w:lang w:eastAsia="en-US"/>
        </w:rPr>
        <w:t>s con l</w:t>
      </w:r>
      <w:r>
        <w:rPr>
          <w:rFonts w:eastAsiaTheme="minorHAnsi"/>
          <w:b/>
          <w:sz w:val="22"/>
          <w:szCs w:val="22"/>
          <w:lang w:eastAsia="en-US"/>
        </w:rPr>
        <w:t>a</w:t>
      </w:r>
      <w:r w:rsidRPr="00B577C5">
        <w:rPr>
          <w:rFonts w:eastAsiaTheme="minorHAnsi"/>
          <w:b/>
          <w:sz w:val="22"/>
          <w:szCs w:val="22"/>
          <w:lang w:eastAsia="en-US"/>
        </w:rPr>
        <w:t xml:space="preserve"> c</w:t>
      </w:r>
      <w:r w:rsidRPr="00B577C5">
        <w:rPr>
          <w:rFonts w:eastAsiaTheme="minorHAnsi"/>
          <w:b/>
          <w:sz w:val="22"/>
          <w:szCs w:val="22"/>
          <w:lang w:eastAsia="en-US"/>
        </w:rPr>
        <w:t>o</w:t>
      </w:r>
      <w:r w:rsidRPr="00B577C5">
        <w:rPr>
          <w:rFonts w:eastAsiaTheme="minorHAnsi"/>
          <w:b/>
          <w:sz w:val="22"/>
          <w:szCs w:val="22"/>
          <w:lang w:eastAsia="en-US"/>
        </w:rPr>
        <w:t>munidad de Hermano</w:t>
      </w:r>
      <w:r>
        <w:rPr>
          <w:rFonts w:eastAsiaTheme="minorHAnsi"/>
          <w:b/>
          <w:sz w:val="22"/>
          <w:szCs w:val="22"/>
          <w:lang w:eastAsia="en-US"/>
        </w:rPr>
        <w:t>s</w:t>
      </w:r>
      <w:r w:rsidRPr="00B577C5">
        <w:rPr>
          <w:rFonts w:eastAsiaTheme="minorHAnsi"/>
          <w:b/>
          <w:sz w:val="22"/>
          <w:szCs w:val="22"/>
          <w:lang w:eastAsia="en-US"/>
        </w:rPr>
        <w:t xml:space="preserve"> </w:t>
      </w:r>
      <w:r>
        <w:rPr>
          <w:rFonts w:eastAsiaTheme="minorHAnsi"/>
          <w:b/>
          <w:sz w:val="22"/>
          <w:szCs w:val="22"/>
          <w:lang w:eastAsia="en-US"/>
        </w:rPr>
        <w:t>y</w:t>
      </w:r>
      <w:r w:rsidRPr="00B577C5">
        <w:rPr>
          <w:rFonts w:eastAsiaTheme="minorHAnsi"/>
          <w:b/>
          <w:sz w:val="22"/>
          <w:szCs w:val="22"/>
          <w:lang w:eastAsia="en-US"/>
        </w:rPr>
        <w:t xml:space="preserve"> cuando ellos comenzaron</w:t>
      </w:r>
      <w:r>
        <w:rPr>
          <w:rFonts w:eastAsiaTheme="minorHAnsi"/>
          <w:b/>
          <w:sz w:val="22"/>
          <w:szCs w:val="22"/>
          <w:lang w:eastAsia="en-US"/>
        </w:rPr>
        <w:t xml:space="preserve"> </w:t>
      </w:r>
      <w:r w:rsidRPr="00B577C5">
        <w:rPr>
          <w:rFonts w:eastAsiaTheme="minorHAnsi"/>
          <w:b/>
          <w:sz w:val="22"/>
          <w:szCs w:val="22"/>
          <w:lang w:eastAsia="en-US"/>
        </w:rPr>
        <w:t>el trabajo</w:t>
      </w:r>
      <w:r>
        <w:rPr>
          <w:rFonts w:eastAsiaTheme="minorHAnsi"/>
          <w:b/>
          <w:sz w:val="22"/>
          <w:szCs w:val="22"/>
          <w:lang w:eastAsia="en-US"/>
        </w:rPr>
        <w:t xml:space="preserve"> </w:t>
      </w:r>
      <w:r w:rsidRPr="00B577C5">
        <w:rPr>
          <w:rFonts w:eastAsiaTheme="minorHAnsi"/>
          <w:b/>
          <w:sz w:val="22"/>
          <w:szCs w:val="22"/>
          <w:lang w:eastAsia="en-US"/>
        </w:rPr>
        <w:t>en Parroquia de San Sulpicio</w:t>
      </w:r>
      <w:r>
        <w:rPr>
          <w:rFonts w:eastAsiaTheme="minorHAnsi"/>
          <w:b/>
          <w:sz w:val="22"/>
          <w:szCs w:val="22"/>
          <w:lang w:eastAsia="en-US"/>
        </w:rPr>
        <w:t>.</w:t>
      </w:r>
      <w:r w:rsidRPr="00B577C5">
        <w:rPr>
          <w:rFonts w:eastAsiaTheme="minorHAnsi"/>
          <w:b/>
          <w:sz w:val="22"/>
          <w:szCs w:val="22"/>
          <w:lang w:eastAsia="en-US"/>
        </w:rPr>
        <w:t xml:space="preserve"> (119</w:t>
      </w:r>
      <w:r>
        <w:rPr>
          <w:rFonts w:eastAsiaTheme="minorHAnsi"/>
          <w:b/>
          <w:sz w:val="22"/>
          <w:szCs w:val="22"/>
          <w:lang w:eastAsia="en-US"/>
        </w:rPr>
        <w:t>)</w:t>
      </w:r>
      <w:r w:rsidRPr="00B577C5">
        <w:rPr>
          <w:rFonts w:eastAsiaTheme="minorHAnsi"/>
          <w:b/>
          <w:sz w:val="22"/>
          <w:szCs w:val="22"/>
          <w:lang w:eastAsia="en-US"/>
        </w:rPr>
        <w:t xml:space="preserve"> </w:t>
      </w:r>
    </w:p>
    <w:p w:rsidR="0093299B" w:rsidRPr="00B577C5" w:rsidRDefault="0093299B" w:rsidP="0093299B">
      <w:pPr>
        <w:widowControl/>
        <w:jc w:val="both"/>
        <w:rPr>
          <w:rFonts w:eastAsiaTheme="minorHAnsi"/>
          <w:b/>
          <w:sz w:val="22"/>
          <w:szCs w:val="22"/>
          <w:lang w:eastAsia="en-US"/>
        </w:rPr>
      </w:pPr>
    </w:p>
    <w:p w:rsidR="0093299B" w:rsidRPr="00B577C5" w:rsidRDefault="0093299B" w:rsidP="0093299B">
      <w:pPr>
        <w:widowControl/>
        <w:jc w:val="both"/>
        <w:rPr>
          <w:rFonts w:eastAsiaTheme="minorHAnsi"/>
          <w:b/>
          <w:sz w:val="22"/>
          <w:szCs w:val="22"/>
          <w:lang w:eastAsia="en-US"/>
        </w:rPr>
      </w:pPr>
      <w:r w:rsidRPr="00B577C5">
        <w:rPr>
          <w:rFonts w:eastAsiaTheme="minorHAnsi"/>
          <w:b/>
          <w:sz w:val="22"/>
          <w:szCs w:val="22"/>
          <w:lang w:eastAsia="en-US"/>
        </w:rPr>
        <w:t xml:space="preserve">   </w:t>
      </w:r>
      <w:r>
        <w:rPr>
          <w:rFonts w:eastAsiaTheme="minorHAnsi"/>
          <w:b/>
          <w:sz w:val="22"/>
          <w:szCs w:val="22"/>
          <w:lang w:eastAsia="en-US"/>
        </w:rPr>
        <w:t xml:space="preserve"> Sea lo que sea él recibió el Há</w:t>
      </w:r>
      <w:r w:rsidRPr="00B577C5">
        <w:rPr>
          <w:rFonts w:eastAsiaTheme="minorHAnsi"/>
          <w:b/>
          <w:sz w:val="22"/>
          <w:szCs w:val="22"/>
          <w:lang w:eastAsia="en-US"/>
        </w:rPr>
        <w:t>bito el 8 de diciembre</w:t>
      </w:r>
      <w:r>
        <w:rPr>
          <w:rFonts w:eastAsiaTheme="minorHAnsi"/>
          <w:b/>
          <w:sz w:val="22"/>
          <w:szCs w:val="22"/>
          <w:lang w:eastAsia="en-US"/>
        </w:rPr>
        <w:t xml:space="preserve"> </w:t>
      </w:r>
      <w:r w:rsidRPr="00B577C5">
        <w:rPr>
          <w:rFonts w:eastAsiaTheme="minorHAnsi"/>
          <w:b/>
          <w:sz w:val="22"/>
          <w:szCs w:val="22"/>
          <w:lang w:eastAsia="en-US"/>
        </w:rPr>
        <w:t>de 1695 y vino a ser el Hno</w:t>
      </w:r>
      <w:r>
        <w:rPr>
          <w:rFonts w:eastAsiaTheme="minorHAnsi"/>
          <w:b/>
          <w:sz w:val="22"/>
          <w:szCs w:val="22"/>
          <w:lang w:eastAsia="en-US"/>
        </w:rPr>
        <w:t>.</w:t>
      </w:r>
      <w:r w:rsidRPr="00B577C5">
        <w:rPr>
          <w:rFonts w:eastAsiaTheme="minorHAnsi"/>
          <w:b/>
          <w:sz w:val="22"/>
          <w:szCs w:val="22"/>
          <w:lang w:eastAsia="en-US"/>
        </w:rPr>
        <w:t xml:space="preserve"> Pablo</w:t>
      </w:r>
      <w:r>
        <w:rPr>
          <w:rFonts w:eastAsiaTheme="minorHAnsi"/>
          <w:b/>
          <w:sz w:val="22"/>
          <w:szCs w:val="22"/>
          <w:lang w:eastAsia="en-US"/>
        </w:rPr>
        <w:t>. H</w:t>
      </w:r>
      <w:r w:rsidRPr="00B577C5">
        <w:rPr>
          <w:rFonts w:eastAsiaTheme="minorHAnsi"/>
          <w:b/>
          <w:sz w:val="22"/>
          <w:szCs w:val="22"/>
          <w:lang w:eastAsia="en-US"/>
        </w:rPr>
        <w:t>izo sus votos perpetuos el 5 de septiembre de 1999. El solo testimonio que tenemos sobre la vida de este Hermano est</w:t>
      </w:r>
      <w:r>
        <w:rPr>
          <w:rFonts w:eastAsiaTheme="minorHAnsi"/>
          <w:b/>
          <w:sz w:val="22"/>
          <w:szCs w:val="22"/>
          <w:lang w:eastAsia="en-US"/>
        </w:rPr>
        <w:t>á en la parte inferior de un documento de visita del Hno. Bartolomé el 28 de febrero de 1717, en la comunidad de Reims. (120)</w:t>
      </w:r>
    </w:p>
    <w:p w:rsidR="0093299B" w:rsidRPr="007E3844" w:rsidRDefault="0093299B" w:rsidP="0093299B">
      <w:pPr>
        <w:widowControl/>
        <w:jc w:val="both"/>
        <w:rPr>
          <w:rFonts w:eastAsiaTheme="minorHAnsi"/>
          <w:b/>
          <w:sz w:val="22"/>
          <w:szCs w:val="22"/>
          <w:lang w:eastAsia="en-US"/>
        </w:rPr>
      </w:pPr>
      <w:r>
        <w:rPr>
          <w:rFonts w:ascii="TimesNewRomanPSMT" w:eastAsiaTheme="minorHAnsi" w:hAnsi="TimesNewRomanPSMT" w:cs="TimesNewRomanPSMT"/>
          <w:lang w:eastAsia="en-US"/>
        </w:rPr>
        <w:t xml:space="preserve">    </w:t>
      </w:r>
      <w:r w:rsidRPr="007E3844">
        <w:rPr>
          <w:rFonts w:eastAsiaTheme="minorHAnsi"/>
          <w:b/>
          <w:sz w:val="22"/>
          <w:szCs w:val="22"/>
          <w:lang w:eastAsia="en-US"/>
        </w:rPr>
        <w:t>Como los</w:t>
      </w:r>
      <w:r>
        <w:rPr>
          <w:rFonts w:eastAsiaTheme="minorHAnsi"/>
          <w:b/>
          <w:sz w:val="22"/>
          <w:szCs w:val="22"/>
          <w:lang w:eastAsia="en-US"/>
        </w:rPr>
        <w:t xml:space="preserve"> </w:t>
      </w:r>
      <w:r w:rsidRPr="007E3844">
        <w:rPr>
          <w:rFonts w:eastAsiaTheme="minorHAnsi"/>
          <w:b/>
          <w:sz w:val="22"/>
          <w:szCs w:val="22"/>
          <w:lang w:eastAsia="en-US"/>
        </w:rPr>
        <w:t xml:space="preserve">otros Hermanos que figuran en </w:t>
      </w:r>
      <w:r>
        <w:rPr>
          <w:rFonts w:eastAsiaTheme="minorHAnsi"/>
          <w:b/>
          <w:sz w:val="22"/>
          <w:szCs w:val="22"/>
          <w:lang w:eastAsia="en-US"/>
        </w:rPr>
        <w:t>é</w:t>
      </w:r>
      <w:r w:rsidRPr="007E3844">
        <w:rPr>
          <w:rFonts w:eastAsiaTheme="minorHAnsi"/>
          <w:b/>
          <w:sz w:val="22"/>
          <w:szCs w:val="22"/>
          <w:lang w:eastAsia="en-US"/>
        </w:rPr>
        <w:t>st</w:t>
      </w:r>
      <w:r>
        <w:rPr>
          <w:rFonts w:eastAsiaTheme="minorHAnsi"/>
          <w:b/>
          <w:sz w:val="22"/>
          <w:szCs w:val="22"/>
          <w:lang w:eastAsia="en-US"/>
        </w:rPr>
        <w:t>e capítulo, el H</w:t>
      </w:r>
      <w:r w:rsidRPr="007E3844">
        <w:rPr>
          <w:rFonts w:eastAsiaTheme="minorHAnsi"/>
          <w:b/>
          <w:sz w:val="22"/>
          <w:szCs w:val="22"/>
          <w:lang w:eastAsia="en-US"/>
        </w:rPr>
        <w:t>no</w:t>
      </w:r>
      <w:r>
        <w:rPr>
          <w:rFonts w:eastAsiaTheme="minorHAnsi"/>
          <w:b/>
          <w:sz w:val="22"/>
          <w:szCs w:val="22"/>
          <w:lang w:eastAsia="en-US"/>
        </w:rPr>
        <w:t>.</w:t>
      </w:r>
      <w:r w:rsidRPr="007E3844">
        <w:rPr>
          <w:rFonts w:eastAsiaTheme="minorHAnsi"/>
          <w:b/>
          <w:sz w:val="22"/>
          <w:szCs w:val="22"/>
          <w:lang w:eastAsia="en-US"/>
        </w:rPr>
        <w:t xml:space="preserve"> Pablo entregó m</w:t>
      </w:r>
      <w:r w:rsidRPr="007E3844">
        <w:rPr>
          <w:rFonts w:eastAsiaTheme="minorHAnsi"/>
          <w:b/>
          <w:sz w:val="22"/>
          <w:szCs w:val="22"/>
          <w:lang w:eastAsia="en-US"/>
        </w:rPr>
        <w:t>u</w:t>
      </w:r>
      <w:r w:rsidRPr="007E3844">
        <w:rPr>
          <w:rFonts w:eastAsiaTheme="minorHAnsi"/>
          <w:b/>
          <w:sz w:val="22"/>
          <w:szCs w:val="22"/>
          <w:lang w:eastAsia="en-US"/>
        </w:rPr>
        <w:t>chos años de su vida en la misión y como  otro</w:t>
      </w:r>
      <w:r w:rsidR="00253405">
        <w:rPr>
          <w:rFonts w:eastAsiaTheme="minorHAnsi"/>
          <w:b/>
          <w:sz w:val="22"/>
          <w:szCs w:val="22"/>
          <w:lang w:eastAsia="en-US"/>
        </w:rPr>
        <w:t>s</w:t>
      </w:r>
      <w:r w:rsidRPr="007E3844">
        <w:rPr>
          <w:rFonts w:eastAsiaTheme="minorHAnsi"/>
          <w:b/>
          <w:sz w:val="22"/>
          <w:szCs w:val="22"/>
          <w:lang w:eastAsia="en-US"/>
        </w:rPr>
        <w:t xml:space="preserve"> n</w:t>
      </w:r>
      <w:r w:rsidR="00253405">
        <w:rPr>
          <w:rFonts w:eastAsiaTheme="minorHAnsi"/>
          <w:b/>
          <w:sz w:val="22"/>
          <w:szCs w:val="22"/>
          <w:lang w:eastAsia="en-US"/>
        </w:rPr>
        <w:t>u</w:t>
      </w:r>
      <w:r>
        <w:rPr>
          <w:rFonts w:eastAsiaTheme="minorHAnsi"/>
          <w:b/>
          <w:sz w:val="22"/>
          <w:szCs w:val="22"/>
          <w:lang w:eastAsia="en-US"/>
        </w:rPr>
        <w:t>me</w:t>
      </w:r>
      <w:r w:rsidRPr="007E3844">
        <w:rPr>
          <w:rFonts w:eastAsiaTheme="minorHAnsi"/>
          <w:b/>
          <w:sz w:val="22"/>
          <w:szCs w:val="22"/>
          <w:lang w:eastAsia="en-US"/>
        </w:rPr>
        <w:t>ro</w:t>
      </w:r>
      <w:r w:rsidR="00253405">
        <w:rPr>
          <w:rFonts w:eastAsiaTheme="minorHAnsi"/>
          <w:b/>
          <w:sz w:val="22"/>
          <w:szCs w:val="22"/>
          <w:lang w:eastAsia="en-US"/>
        </w:rPr>
        <w:t>sos</w:t>
      </w:r>
      <w:r w:rsidRPr="007E3844">
        <w:rPr>
          <w:rFonts w:eastAsiaTheme="minorHAnsi"/>
          <w:b/>
          <w:sz w:val="22"/>
          <w:szCs w:val="22"/>
          <w:lang w:eastAsia="en-US"/>
        </w:rPr>
        <w:t xml:space="preserve"> de nuestro</w:t>
      </w:r>
      <w:r w:rsidR="00253405">
        <w:rPr>
          <w:rFonts w:eastAsiaTheme="minorHAnsi"/>
          <w:b/>
          <w:sz w:val="22"/>
          <w:szCs w:val="22"/>
          <w:lang w:eastAsia="en-US"/>
        </w:rPr>
        <w:t>s humildes</w:t>
      </w:r>
      <w:r w:rsidRPr="007E3844">
        <w:rPr>
          <w:rFonts w:eastAsiaTheme="minorHAnsi"/>
          <w:b/>
          <w:sz w:val="22"/>
          <w:szCs w:val="22"/>
          <w:lang w:eastAsia="en-US"/>
        </w:rPr>
        <w:t xml:space="preserve"> Hermanos , no dejo señales </w:t>
      </w:r>
      <w:r>
        <w:rPr>
          <w:rFonts w:eastAsiaTheme="minorHAnsi"/>
          <w:b/>
          <w:sz w:val="22"/>
          <w:szCs w:val="22"/>
          <w:lang w:eastAsia="en-US"/>
        </w:rPr>
        <w:t>escritas</w:t>
      </w:r>
      <w:r w:rsidR="00253405">
        <w:rPr>
          <w:rFonts w:eastAsiaTheme="minorHAnsi"/>
          <w:b/>
          <w:sz w:val="22"/>
          <w:szCs w:val="22"/>
          <w:lang w:eastAsia="en-US"/>
        </w:rPr>
        <w:t xml:space="preserve"> de su existencia </w:t>
      </w:r>
      <w:r>
        <w:rPr>
          <w:rFonts w:eastAsiaTheme="minorHAnsi"/>
          <w:b/>
          <w:sz w:val="22"/>
          <w:szCs w:val="22"/>
          <w:lang w:eastAsia="en-US"/>
        </w:rPr>
        <w:t>. Murió</w:t>
      </w:r>
      <w:r w:rsidRPr="007E3844">
        <w:rPr>
          <w:rFonts w:eastAsiaTheme="minorHAnsi"/>
          <w:b/>
          <w:sz w:val="22"/>
          <w:szCs w:val="22"/>
          <w:lang w:eastAsia="en-US"/>
        </w:rPr>
        <w:t xml:space="preserve"> en 1751 a la edad de 74 años</w:t>
      </w:r>
      <w:r w:rsidR="00253405">
        <w:rPr>
          <w:rFonts w:eastAsiaTheme="minorHAnsi"/>
          <w:b/>
          <w:sz w:val="22"/>
          <w:szCs w:val="22"/>
          <w:lang w:eastAsia="en-US"/>
        </w:rPr>
        <w:t>.</w:t>
      </w:r>
    </w:p>
    <w:p w:rsidR="0093299B" w:rsidRPr="0093299B" w:rsidRDefault="0093299B" w:rsidP="0093299B">
      <w:pPr>
        <w:widowControl/>
        <w:rPr>
          <w:rFonts w:eastAsiaTheme="minorHAnsi"/>
          <w:sz w:val="20"/>
          <w:szCs w:val="20"/>
          <w:lang w:eastAsia="en-US"/>
        </w:rPr>
      </w:pPr>
      <w:r w:rsidRPr="0093299B">
        <w:rPr>
          <w:rFonts w:eastAsiaTheme="minorHAnsi"/>
          <w:sz w:val="20"/>
          <w:szCs w:val="20"/>
          <w:lang w:eastAsia="en-US"/>
        </w:rPr>
        <w:t>---</w:t>
      </w:r>
    </w:p>
    <w:p w:rsidR="0093299B" w:rsidRPr="0093299B" w:rsidRDefault="0093299B" w:rsidP="0093299B">
      <w:pPr>
        <w:widowControl/>
        <w:rPr>
          <w:rFonts w:eastAsiaTheme="minorHAnsi"/>
          <w:b/>
          <w:sz w:val="20"/>
          <w:szCs w:val="20"/>
          <w:lang w:eastAsia="en-US"/>
        </w:rPr>
      </w:pPr>
      <w:r w:rsidRPr="0093299B">
        <w:rPr>
          <w:rFonts w:eastAsiaTheme="minorHAnsi"/>
          <w:b/>
          <w:sz w:val="20"/>
          <w:szCs w:val="20"/>
          <w:lang w:eastAsia="en-US"/>
        </w:rPr>
        <w:t xml:space="preserve">  117)</w:t>
      </w:r>
      <w:r w:rsidRPr="0093299B">
        <w:rPr>
          <w:rFonts w:eastAsiaTheme="minorHAnsi"/>
          <w:b/>
          <w:sz w:val="22"/>
          <w:szCs w:val="22"/>
          <w:lang w:eastAsia="en-US"/>
        </w:rPr>
        <w:t xml:space="preserve">   116</w:t>
      </w:r>
      <w:r w:rsidRPr="0093299B">
        <w:rPr>
          <w:rFonts w:eastAsiaTheme="minorHAnsi"/>
          <w:b/>
          <w:sz w:val="12"/>
          <w:szCs w:val="12"/>
          <w:lang w:eastAsia="en-US"/>
        </w:rPr>
        <w:t xml:space="preserve">    </w:t>
      </w:r>
      <w:r w:rsidRPr="0093299B">
        <w:rPr>
          <w:rFonts w:eastAsiaTheme="minorHAnsi"/>
          <w:b/>
          <w:sz w:val="20"/>
          <w:szCs w:val="20"/>
          <w:lang w:eastAsia="en-US"/>
        </w:rPr>
        <w:t>CL 3, p. 33, n. 8.117</w:t>
      </w:r>
    </w:p>
    <w:p w:rsidR="0093299B" w:rsidRPr="0093299B" w:rsidRDefault="0093299B" w:rsidP="0093299B">
      <w:pPr>
        <w:widowControl/>
        <w:rPr>
          <w:rFonts w:eastAsiaTheme="minorHAnsi"/>
          <w:b/>
          <w:sz w:val="20"/>
          <w:szCs w:val="20"/>
          <w:lang w:eastAsia="en-US"/>
        </w:rPr>
      </w:pPr>
      <w:r w:rsidRPr="0093299B">
        <w:rPr>
          <w:rFonts w:eastAsiaTheme="minorHAnsi"/>
          <w:b/>
          <w:sz w:val="20"/>
          <w:szCs w:val="20"/>
          <w:lang w:eastAsia="en-US"/>
        </w:rPr>
        <w:t xml:space="preserve">  </w:t>
      </w:r>
      <w:r w:rsidRPr="0093299B">
        <w:rPr>
          <w:rFonts w:eastAsiaTheme="minorHAnsi"/>
          <w:b/>
          <w:sz w:val="20"/>
          <w:szCs w:val="20"/>
          <w:lang w:val="en-US" w:eastAsia="en-US"/>
        </w:rPr>
        <w:t xml:space="preserve">118) </w:t>
      </w:r>
      <w:r w:rsidRPr="0093299B">
        <w:rPr>
          <w:rFonts w:eastAsiaTheme="minorHAnsi"/>
          <w:b/>
          <w:sz w:val="12"/>
          <w:szCs w:val="12"/>
          <w:lang w:val="en-US" w:eastAsia="en-US"/>
        </w:rPr>
        <w:t xml:space="preserve"> </w:t>
      </w:r>
      <w:r w:rsidRPr="0093299B">
        <w:rPr>
          <w:rFonts w:eastAsiaTheme="minorHAnsi"/>
          <w:b/>
          <w:sz w:val="20"/>
          <w:szCs w:val="20"/>
          <w:lang w:val="en-US" w:eastAsia="en-US"/>
        </w:rPr>
        <w:t xml:space="preserve">Blain, Livre 2, Chapitre VII, p. [285, 287].  </w:t>
      </w:r>
      <w:r w:rsidRPr="0093299B">
        <w:rPr>
          <w:rFonts w:eastAsiaTheme="minorHAnsi"/>
          <w:b/>
          <w:sz w:val="20"/>
          <w:szCs w:val="20"/>
          <w:lang w:eastAsia="en-US"/>
        </w:rPr>
        <w:t>Con todo esto parece poco probable , por Paul Narra era demasiado joven , de la misma edad que los escolares que él tendría que e</w:t>
      </w:r>
      <w:r w:rsidRPr="0093299B">
        <w:rPr>
          <w:rFonts w:eastAsiaTheme="minorHAnsi"/>
          <w:b/>
          <w:sz w:val="20"/>
          <w:szCs w:val="20"/>
          <w:lang w:eastAsia="en-US"/>
        </w:rPr>
        <w:t>n</w:t>
      </w:r>
      <w:r w:rsidRPr="0093299B">
        <w:rPr>
          <w:rFonts w:eastAsiaTheme="minorHAnsi"/>
          <w:b/>
          <w:sz w:val="20"/>
          <w:szCs w:val="20"/>
          <w:lang w:eastAsia="en-US"/>
        </w:rPr>
        <w:t xml:space="preserve">señar. </w:t>
      </w:r>
      <w:r w:rsidRPr="0093299B">
        <w:rPr>
          <w:rFonts w:eastAsiaTheme="minorHAnsi"/>
          <w:b/>
          <w:sz w:val="12"/>
          <w:szCs w:val="12"/>
          <w:lang w:eastAsia="en-US"/>
        </w:rPr>
        <w:t xml:space="preserve">  </w:t>
      </w:r>
      <w:r w:rsidRPr="0093299B">
        <w:rPr>
          <w:rFonts w:eastAsiaTheme="minorHAnsi"/>
          <w:b/>
          <w:sz w:val="20"/>
          <w:szCs w:val="20"/>
          <w:lang w:eastAsia="en-US"/>
        </w:rPr>
        <w:t xml:space="preserve"> Livre 2, Chapitre VII, p. [290] </w:t>
      </w:r>
    </w:p>
    <w:p w:rsidR="0093299B" w:rsidRPr="0093299B" w:rsidRDefault="0093299B" w:rsidP="0093299B">
      <w:pPr>
        <w:widowControl/>
        <w:rPr>
          <w:rFonts w:eastAsiaTheme="minorHAnsi"/>
          <w:b/>
          <w:sz w:val="20"/>
          <w:szCs w:val="20"/>
          <w:lang w:eastAsia="en-US"/>
        </w:rPr>
      </w:pPr>
      <w:r w:rsidRPr="0093299B">
        <w:rPr>
          <w:rFonts w:eastAsiaTheme="minorHAnsi"/>
          <w:b/>
          <w:sz w:val="20"/>
          <w:szCs w:val="20"/>
          <w:lang w:eastAsia="en-US"/>
        </w:rPr>
        <w:t xml:space="preserve">  119)  Blain escribe  que es submaestro rehusó colaborar con los Hermanos  y que participó en las asechanzas del demonio para arruinar las escuelas cristianas.</w:t>
      </w:r>
    </w:p>
    <w:p w:rsidR="0093299B" w:rsidRPr="0093299B" w:rsidRDefault="0093299B" w:rsidP="0093299B">
      <w:pPr>
        <w:widowControl/>
        <w:rPr>
          <w:rFonts w:eastAsiaTheme="minorHAnsi"/>
          <w:b/>
          <w:bCs/>
          <w:color w:val="0070C0"/>
          <w:sz w:val="32"/>
          <w:szCs w:val="32"/>
          <w:lang w:val="en-US" w:eastAsia="en-US"/>
        </w:rPr>
      </w:pPr>
      <w:r w:rsidRPr="0093299B">
        <w:rPr>
          <w:rFonts w:eastAsiaTheme="minorHAnsi"/>
          <w:b/>
          <w:sz w:val="20"/>
          <w:szCs w:val="20"/>
          <w:lang w:val="en-US" w:eastAsia="en-US"/>
        </w:rPr>
        <w:t>120   Hno. Aroz, CL 40.1, p. 186</w:t>
      </w:r>
    </w:p>
    <w:p w:rsidR="0093299B" w:rsidRPr="005A5DA1" w:rsidRDefault="0093299B" w:rsidP="0093299B">
      <w:pPr>
        <w:widowControl/>
        <w:rPr>
          <w:rFonts w:eastAsiaTheme="minorHAnsi"/>
          <w:b/>
          <w:bCs/>
          <w:color w:val="0070C0"/>
          <w:sz w:val="32"/>
          <w:szCs w:val="32"/>
          <w:lang w:val="en-US" w:eastAsia="en-US"/>
        </w:rPr>
      </w:pPr>
      <w:r>
        <w:rPr>
          <w:rFonts w:eastAsiaTheme="minorHAnsi"/>
          <w:b/>
          <w:bCs/>
          <w:color w:val="0070C0"/>
          <w:sz w:val="32"/>
          <w:szCs w:val="32"/>
          <w:lang w:val="en-US" w:eastAsia="en-US"/>
        </w:rPr>
        <w:t>-------</w:t>
      </w:r>
    </w:p>
    <w:tbl>
      <w:tblPr>
        <w:tblStyle w:val="Tablaconcuadrcula"/>
        <w:tblW w:w="0" w:type="auto"/>
        <w:tblLook w:val="04A0"/>
      </w:tblPr>
      <w:tblGrid>
        <w:gridCol w:w="4656"/>
        <w:gridCol w:w="4491"/>
      </w:tblGrid>
      <w:tr w:rsidR="00253405" w:rsidRPr="00253405" w:rsidTr="00253405">
        <w:tc>
          <w:tcPr>
            <w:tcW w:w="4536" w:type="dxa"/>
          </w:tcPr>
          <w:p w:rsidR="00253405" w:rsidRDefault="00253405" w:rsidP="00AD6D15">
            <w:pPr>
              <w:widowControl/>
              <w:rPr>
                <w:rFonts w:ascii="TimesNewRomanPSMT" w:eastAsiaTheme="minorHAnsi" w:hAnsi="TimesNewRomanPSMT" w:cs="TimesNewRomanPSMT"/>
                <w:lang w:val="en-US" w:eastAsia="en-US"/>
              </w:rPr>
            </w:pPr>
            <w:r w:rsidRPr="00253405">
              <w:rPr>
                <w:rFonts w:ascii="TimesNewRomanPSMT" w:eastAsiaTheme="minorHAnsi" w:hAnsi="TimesNewRomanPSMT" w:cs="TimesNewRomanPSMT"/>
                <w:noProof/>
              </w:rPr>
              <w:drawing>
                <wp:inline distT="0" distB="0" distL="0" distR="0">
                  <wp:extent cx="2800350" cy="2971800"/>
                  <wp:effectExtent l="19050" t="0" r="0" b="0"/>
                  <wp:docPr id="17" name="Imagen 9" descr="C:\Users\PECHI\Desktop\img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CHI\Desktop\img917.jpg"/>
                          <pic:cNvPicPr>
                            <a:picLocks noChangeAspect="1" noChangeArrowheads="1"/>
                          </pic:cNvPicPr>
                        </pic:nvPicPr>
                        <pic:blipFill>
                          <a:blip r:embed="rId28" cstate="print"/>
                          <a:srcRect/>
                          <a:stretch>
                            <a:fillRect/>
                          </a:stretch>
                        </pic:blipFill>
                        <pic:spPr bwMode="auto">
                          <a:xfrm>
                            <a:off x="0" y="0"/>
                            <a:ext cx="2803973" cy="2975645"/>
                          </a:xfrm>
                          <a:prstGeom prst="rect">
                            <a:avLst/>
                          </a:prstGeom>
                          <a:noFill/>
                          <a:ln w="9525">
                            <a:noFill/>
                            <a:miter lim="800000"/>
                            <a:headEnd/>
                            <a:tailEnd/>
                          </a:ln>
                        </pic:spPr>
                      </pic:pic>
                    </a:graphicData>
                  </a:graphic>
                </wp:inline>
              </w:drawing>
            </w:r>
          </w:p>
        </w:tc>
        <w:tc>
          <w:tcPr>
            <w:tcW w:w="4536" w:type="dxa"/>
          </w:tcPr>
          <w:p w:rsidR="00253405" w:rsidRDefault="00253405" w:rsidP="00AD6D15">
            <w:pPr>
              <w:widowControl/>
              <w:rPr>
                <w:rFonts w:ascii="TimesNewRomanPSMT" w:eastAsiaTheme="minorHAnsi" w:hAnsi="TimesNewRomanPSMT" w:cs="TimesNewRomanPSMT"/>
                <w:lang w:val="en-US" w:eastAsia="en-US"/>
              </w:rPr>
            </w:pPr>
          </w:p>
          <w:p w:rsidR="00546BE5" w:rsidRDefault="00546BE5" w:rsidP="00AD6D15">
            <w:pPr>
              <w:widowControl/>
              <w:rPr>
                <w:rFonts w:eastAsiaTheme="minorHAnsi"/>
                <w:b/>
                <w:color w:val="C00000"/>
                <w:lang w:eastAsia="en-US"/>
              </w:rPr>
            </w:pPr>
            <w:r>
              <w:rPr>
                <w:rFonts w:eastAsiaTheme="minorHAnsi"/>
                <w:b/>
                <w:color w:val="C00000"/>
                <w:lang w:eastAsia="en-US"/>
              </w:rPr>
              <w:t xml:space="preserve">  </w:t>
            </w:r>
            <w:r w:rsidR="00253405" w:rsidRPr="00546BE5">
              <w:rPr>
                <w:rFonts w:eastAsiaTheme="minorHAnsi"/>
                <w:b/>
                <w:color w:val="C00000"/>
                <w:lang w:eastAsia="en-US"/>
              </w:rPr>
              <w:t>Cuadro que simula la presentaci</w:t>
            </w:r>
            <w:r>
              <w:rPr>
                <w:rFonts w:eastAsiaTheme="minorHAnsi"/>
                <w:b/>
                <w:color w:val="C00000"/>
                <w:lang w:eastAsia="en-US"/>
              </w:rPr>
              <w:t>ón al P</w:t>
            </w:r>
            <w:r w:rsidR="00253405" w:rsidRPr="00546BE5">
              <w:rPr>
                <w:rFonts w:eastAsiaTheme="minorHAnsi"/>
                <w:b/>
                <w:color w:val="C00000"/>
                <w:lang w:eastAsia="en-US"/>
              </w:rPr>
              <w:t>árroco</w:t>
            </w:r>
            <w:r>
              <w:rPr>
                <w:rFonts w:eastAsiaTheme="minorHAnsi"/>
                <w:b/>
                <w:color w:val="C00000"/>
                <w:lang w:eastAsia="en-US"/>
              </w:rPr>
              <w:t xml:space="preserve"> de S. Sulpicio,</w:t>
            </w:r>
            <w:r w:rsidR="00253405" w:rsidRPr="00546BE5">
              <w:rPr>
                <w:rFonts w:eastAsiaTheme="minorHAnsi"/>
                <w:b/>
                <w:color w:val="C00000"/>
                <w:lang w:eastAsia="en-US"/>
              </w:rPr>
              <w:t xml:space="preserve"> Sr. De la </w:t>
            </w:r>
            <w:r>
              <w:rPr>
                <w:rFonts w:eastAsiaTheme="minorHAnsi"/>
                <w:b/>
                <w:color w:val="C00000"/>
                <w:lang w:eastAsia="en-US"/>
              </w:rPr>
              <w:t>C</w:t>
            </w:r>
            <w:r w:rsidR="00253405" w:rsidRPr="00546BE5">
              <w:rPr>
                <w:rFonts w:eastAsiaTheme="minorHAnsi"/>
                <w:b/>
                <w:color w:val="C00000"/>
                <w:lang w:eastAsia="en-US"/>
              </w:rPr>
              <w:t>hta</w:t>
            </w:r>
            <w:r w:rsidR="00253405" w:rsidRPr="00546BE5">
              <w:rPr>
                <w:rFonts w:eastAsiaTheme="minorHAnsi"/>
                <w:b/>
                <w:color w:val="C00000"/>
                <w:lang w:eastAsia="en-US"/>
              </w:rPr>
              <w:t>r</w:t>
            </w:r>
            <w:r w:rsidR="00253405" w:rsidRPr="00546BE5">
              <w:rPr>
                <w:rFonts w:eastAsiaTheme="minorHAnsi"/>
                <w:b/>
                <w:color w:val="C00000"/>
                <w:lang w:eastAsia="en-US"/>
              </w:rPr>
              <w:t>di</w:t>
            </w:r>
            <w:r>
              <w:rPr>
                <w:rFonts w:eastAsiaTheme="minorHAnsi"/>
                <w:b/>
                <w:color w:val="C00000"/>
                <w:lang w:eastAsia="en-US"/>
              </w:rPr>
              <w:t xml:space="preserve">e </w:t>
            </w:r>
            <w:r w:rsidR="00253405" w:rsidRPr="00546BE5">
              <w:rPr>
                <w:rFonts w:eastAsiaTheme="minorHAnsi"/>
                <w:b/>
                <w:color w:val="C00000"/>
                <w:lang w:eastAsia="en-US"/>
              </w:rPr>
              <w:t xml:space="preserve"> de la Escuela de </w:t>
            </w:r>
            <w:r>
              <w:rPr>
                <w:rFonts w:eastAsiaTheme="minorHAnsi"/>
                <w:b/>
                <w:color w:val="C00000"/>
                <w:lang w:eastAsia="en-US"/>
              </w:rPr>
              <w:t>su parroquia. La</w:t>
            </w:r>
            <w:r w:rsidR="00253405" w:rsidRPr="00546BE5">
              <w:rPr>
                <w:rFonts w:eastAsiaTheme="minorHAnsi"/>
                <w:b/>
                <w:color w:val="C00000"/>
                <w:lang w:eastAsia="en-US"/>
              </w:rPr>
              <w:t xml:space="preserve"> </w:t>
            </w:r>
            <w:r>
              <w:rPr>
                <w:rFonts w:eastAsiaTheme="minorHAnsi"/>
                <w:b/>
                <w:color w:val="C00000"/>
                <w:lang w:eastAsia="en-US"/>
              </w:rPr>
              <w:t>i</w:t>
            </w:r>
            <w:r w:rsidR="00253405" w:rsidRPr="00546BE5">
              <w:rPr>
                <w:rFonts w:eastAsiaTheme="minorHAnsi"/>
                <w:b/>
                <w:color w:val="C00000"/>
                <w:lang w:eastAsia="en-US"/>
              </w:rPr>
              <w:t>maginación del pinto</w:t>
            </w:r>
            <w:r>
              <w:rPr>
                <w:rFonts w:eastAsiaTheme="minorHAnsi"/>
                <w:b/>
                <w:color w:val="C00000"/>
                <w:lang w:eastAsia="en-US"/>
              </w:rPr>
              <w:t>r</w:t>
            </w:r>
            <w:r w:rsidR="00253405" w:rsidRPr="00546BE5">
              <w:rPr>
                <w:rFonts w:eastAsiaTheme="minorHAnsi"/>
                <w:b/>
                <w:color w:val="C00000"/>
                <w:lang w:eastAsia="en-US"/>
              </w:rPr>
              <w:t xml:space="preserve"> Giovanni G</w:t>
            </w:r>
            <w:r w:rsidR="00253405" w:rsidRPr="00546BE5">
              <w:rPr>
                <w:rFonts w:eastAsiaTheme="minorHAnsi"/>
                <w:b/>
                <w:color w:val="C00000"/>
                <w:lang w:eastAsia="en-US"/>
              </w:rPr>
              <w:t>a</w:t>
            </w:r>
            <w:r w:rsidR="00253405" w:rsidRPr="00546BE5">
              <w:rPr>
                <w:rFonts w:eastAsiaTheme="minorHAnsi"/>
                <w:b/>
                <w:color w:val="C00000"/>
                <w:lang w:eastAsia="en-US"/>
              </w:rPr>
              <w:t>gliar</w:t>
            </w:r>
            <w:r>
              <w:rPr>
                <w:rFonts w:eastAsiaTheme="minorHAnsi"/>
                <w:b/>
                <w:color w:val="C00000"/>
                <w:lang w:eastAsia="en-US"/>
              </w:rPr>
              <w:t>d</w:t>
            </w:r>
            <w:r w:rsidR="00253405" w:rsidRPr="00546BE5">
              <w:rPr>
                <w:rFonts w:eastAsiaTheme="minorHAnsi"/>
                <w:b/>
                <w:color w:val="C00000"/>
                <w:lang w:eastAsia="en-US"/>
              </w:rPr>
              <w:t>i en 1901</w:t>
            </w:r>
            <w:r>
              <w:rPr>
                <w:rFonts w:eastAsiaTheme="minorHAnsi"/>
                <w:b/>
                <w:color w:val="C00000"/>
                <w:lang w:eastAsia="en-US"/>
              </w:rPr>
              <w:t xml:space="preserve"> reconstruye lo que debió ser el aula</w:t>
            </w:r>
            <w:r w:rsidR="00253405" w:rsidRPr="00546BE5">
              <w:rPr>
                <w:rFonts w:eastAsiaTheme="minorHAnsi"/>
                <w:b/>
                <w:color w:val="C00000"/>
                <w:lang w:eastAsia="en-US"/>
              </w:rPr>
              <w:t>.</w:t>
            </w:r>
          </w:p>
          <w:p w:rsidR="00253405" w:rsidRPr="00546BE5" w:rsidRDefault="00546BE5" w:rsidP="00AD6D15">
            <w:pPr>
              <w:widowControl/>
              <w:rPr>
                <w:rFonts w:eastAsiaTheme="minorHAnsi"/>
                <w:b/>
                <w:color w:val="C00000"/>
                <w:lang w:eastAsia="en-US"/>
              </w:rPr>
            </w:pPr>
            <w:r>
              <w:rPr>
                <w:rFonts w:eastAsiaTheme="minorHAnsi"/>
                <w:b/>
                <w:color w:val="C00000"/>
                <w:lang w:eastAsia="en-US"/>
              </w:rPr>
              <w:t xml:space="preserve">   </w:t>
            </w:r>
            <w:r w:rsidR="00253405" w:rsidRPr="00546BE5">
              <w:rPr>
                <w:rFonts w:eastAsiaTheme="minorHAnsi"/>
                <w:b/>
                <w:color w:val="C00000"/>
                <w:lang w:eastAsia="en-US"/>
              </w:rPr>
              <w:t xml:space="preserve"> Es evidente que el ma</w:t>
            </w:r>
            <w:r>
              <w:rPr>
                <w:rFonts w:eastAsiaTheme="minorHAnsi"/>
                <w:b/>
                <w:color w:val="C00000"/>
                <w:lang w:eastAsia="en-US"/>
              </w:rPr>
              <w:t>pa del fond</w:t>
            </w:r>
            <w:r w:rsidR="00253405" w:rsidRPr="00546BE5">
              <w:rPr>
                <w:rFonts w:eastAsiaTheme="minorHAnsi"/>
                <w:b/>
                <w:color w:val="C00000"/>
                <w:lang w:eastAsia="en-US"/>
              </w:rPr>
              <w:t>o y</w:t>
            </w:r>
            <w:r>
              <w:rPr>
                <w:rFonts w:eastAsiaTheme="minorHAnsi"/>
                <w:b/>
                <w:color w:val="C00000"/>
                <w:lang w:eastAsia="en-US"/>
              </w:rPr>
              <w:t xml:space="preserve"> e</w:t>
            </w:r>
            <w:r w:rsidR="00253405" w:rsidRPr="00546BE5">
              <w:rPr>
                <w:rFonts w:eastAsiaTheme="minorHAnsi"/>
                <w:b/>
                <w:color w:val="C00000"/>
                <w:lang w:eastAsia="en-US"/>
              </w:rPr>
              <w:t>l vistimento de los escolares, no re</w:t>
            </w:r>
            <w:r w:rsidR="00253405" w:rsidRPr="00546BE5">
              <w:rPr>
                <w:rFonts w:eastAsiaTheme="minorHAnsi"/>
                <w:b/>
                <w:color w:val="C00000"/>
                <w:lang w:eastAsia="en-US"/>
              </w:rPr>
              <w:t>s</w:t>
            </w:r>
            <w:r w:rsidR="00253405" w:rsidRPr="00546BE5">
              <w:rPr>
                <w:rFonts w:eastAsiaTheme="minorHAnsi"/>
                <w:b/>
                <w:color w:val="C00000"/>
                <w:lang w:eastAsia="en-US"/>
              </w:rPr>
              <w:t xml:space="preserve">ponde al siglo XVII. </w:t>
            </w:r>
          </w:p>
          <w:p w:rsidR="00546BE5" w:rsidRDefault="00253405" w:rsidP="00546BE5">
            <w:pPr>
              <w:widowControl/>
              <w:rPr>
                <w:rFonts w:eastAsiaTheme="minorHAnsi"/>
                <w:b/>
                <w:color w:val="C00000"/>
                <w:lang w:eastAsia="en-US"/>
              </w:rPr>
            </w:pPr>
            <w:r w:rsidRPr="00546BE5">
              <w:rPr>
                <w:rFonts w:eastAsiaTheme="minorHAnsi"/>
                <w:b/>
                <w:color w:val="C00000"/>
                <w:lang w:eastAsia="en-US"/>
              </w:rPr>
              <w:t xml:space="preserve"> </w:t>
            </w:r>
            <w:r w:rsidR="00546BE5">
              <w:rPr>
                <w:rFonts w:eastAsiaTheme="minorHAnsi"/>
                <w:b/>
                <w:color w:val="C00000"/>
                <w:lang w:eastAsia="en-US"/>
              </w:rPr>
              <w:t xml:space="preserve"> </w:t>
            </w:r>
            <w:r w:rsidRPr="00546BE5">
              <w:rPr>
                <w:rFonts w:eastAsiaTheme="minorHAnsi"/>
                <w:b/>
                <w:color w:val="C00000"/>
                <w:lang w:eastAsia="en-US"/>
              </w:rPr>
              <w:t>Pero sirve para recordar que el pacie</w:t>
            </w:r>
            <w:r w:rsidRPr="00546BE5">
              <w:rPr>
                <w:rFonts w:eastAsiaTheme="minorHAnsi"/>
                <w:b/>
                <w:color w:val="C00000"/>
                <w:lang w:eastAsia="en-US"/>
              </w:rPr>
              <w:t>n</w:t>
            </w:r>
            <w:r w:rsidR="00546BE5">
              <w:rPr>
                <w:rFonts w:eastAsiaTheme="minorHAnsi"/>
                <w:b/>
                <w:color w:val="C00000"/>
                <w:lang w:eastAsia="en-US"/>
              </w:rPr>
              <w:t>te S</w:t>
            </w:r>
            <w:r w:rsidRPr="00546BE5">
              <w:rPr>
                <w:rFonts w:eastAsiaTheme="minorHAnsi"/>
                <w:b/>
                <w:color w:val="C00000"/>
                <w:lang w:eastAsia="en-US"/>
              </w:rPr>
              <w:t xml:space="preserve">r. La </w:t>
            </w:r>
            <w:r w:rsidR="00546BE5">
              <w:rPr>
                <w:rFonts w:eastAsiaTheme="minorHAnsi"/>
                <w:b/>
                <w:color w:val="C00000"/>
                <w:lang w:eastAsia="en-US"/>
              </w:rPr>
              <w:t>S</w:t>
            </w:r>
            <w:r w:rsidRPr="00546BE5">
              <w:rPr>
                <w:rFonts w:eastAsiaTheme="minorHAnsi"/>
                <w:b/>
                <w:color w:val="C00000"/>
                <w:lang w:eastAsia="en-US"/>
              </w:rPr>
              <w:t>alle y sus Hermanos maestros fueron mucho más acogedores y am</w:t>
            </w:r>
            <w:r w:rsidRPr="00546BE5">
              <w:rPr>
                <w:rFonts w:eastAsiaTheme="minorHAnsi"/>
                <w:b/>
                <w:color w:val="C00000"/>
                <w:lang w:eastAsia="en-US"/>
              </w:rPr>
              <w:t>a</w:t>
            </w:r>
            <w:r w:rsidRPr="00546BE5">
              <w:rPr>
                <w:rFonts w:eastAsiaTheme="minorHAnsi"/>
                <w:b/>
                <w:color w:val="C00000"/>
                <w:lang w:eastAsia="en-US"/>
              </w:rPr>
              <w:t>bles que el inestable p</w:t>
            </w:r>
            <w:r w:rsidR="00546BE5">
              <w:rPr>
                <w:rFonts w:eastAsiaTheme="minorHAnsi"/>
                <w:b/>
                <w:color w:val="C00000"/>
                <w:lang w:eastAsia="en-US"/>
              </w:rPr>
              <w:t>á</w:t>
            </w:r>
            <w:r w:rsidRPr="00546BE5">
              <w:rPr>
                <w:rFonts w:eastAsiaTheme="minorHAnsi"/>
                <w:b/>
                <w:color w:val="C00000"/>
                <w:lang w:eastAsia="en-US"/>
              </w:rPr>
              <w:t xml:space="preserve">rroco que tanto hizo sufrir el paciente Fundador </w:t>
            </w:r>
            <w:r w:rsidR="00546BE5">
              <w:rPr>
                <w:rFonts w:eastAsiaTheme="minorHAnsi"/>
                <w:b/>
                <w:color w:val="C00000"/>
                <w:lang w:eastAsia="en-US"/>
              </w:rPr>
              <w:t>y</w:t>
            </w:r>
            <w:r w:rsidRPr="00546BE5">
              <w:rPr>
                <w:rFonts w:eastAsiaTheme="minorHAnsi"/>
                <w:b/>
                <w:color w:val="C00000"/>
                <w:lang w:eastAsia="en-US"/>
              </w:rPr>
              <w:t xml:space="preserve"> a los resignados Hermanos</w:t>
            </w:r>
            <w:r w:rsidR="00546BE5" w:rsidRPr="00546BE5">
              <w:rPr>
                <w:rFonts w:eastAsiaTheme="minorHAnsi"/>
                <w:b/>
                <w:color w:val="C00000"/>
                <w:lang w:eastAsia="en-US"/>
              </w:rPr>
              <w:t xml:space="preserve">. </w:t>
            </w:r>
          </w:p>
          <w:p w:rsidR="00253405" w:rsidRPr="00253405" w:rsidRDefault="00546BE5" w:rsidP="00546BE5">
            <w:pPr>
              <w:widowControl/>
              <w:rPr>
                <w:rFonts w:ascii="TimesNewRomanPSMT" w:eastAsiaTheme="minorHAnsi" w:hAnsi="TimesNewRomanPSMT" w:cs="TimesNewRomanPSMT"/>
                <w:lang w:eastAsia="en-US"/>
              </w:rPr>
            </w:pPr>
            <w:r>
              <w:rPr>
                <w:rFonts w:eastAsiaTheme="minorHAnsi"/>
                <w:b/>
                <w:color w:val="C00000"/>
                <w:lang w:eastAsia="en-US"/>
              </w:rPr>
              <w:t xml:space="preserve">   </w:t>
            </w:r>
            <w:r w:rsidRPr="00546BE5">
              <w:rPr>
                <w:rFonts w:eastAsiaTheme="minorHAnsi"/>
                <w:b/>
                <w:color w:val="C00000"/>
                <w:lang w:eastAsia="en-US"/>
              </w:rPr>
              <w:t>Uno de ellos, acaso el Hno Parro N</w:t>
            </w:r>
            <w:r w:rsidRPr="00546BE5">
              <w:rPr>
                <w:rFonts w:eastAsiaTheme="minorHAnsi"/>
                <w:b/>
                <w:color w:val="C00000"/>
                <w:lang w:eastAsia="en-US"/>
              </w:rPr>
              <w:t>a</w:t>
            </w:r>
            <w:r w:rsidRPr="00546BE5">
              <w:rPr>
                <w:rFonts w:eastAsiaTheme="minorHAnsi"/>
                <w:b/>
                <w:color w:val="C00000"/>
                <w:lang w:eastAsia="en-US"/>
              </w:rPr>
              <w:t>rra, es el que mira resignado al fondo del aula</w:t>
            </w:r>
            <w:r>
              <w:rPr>
                <w:rFonts w:eastAsiaTheme="minorHAnsi"/>
                <w:b/>
                <w:color w:val="C00000"/>
                <w:lang w:eastAsia="en-US"/>
              </w:rPr>
              <w:t>.</w:t>
            </w:r>
          </w:p>
        </w:tc>
      </w:tr>
    </w:tbl>
    <w:p w:rsidR="00253405" w:rsidRPr="00253405" w:rsidRDefault="00253405" w:rsidP="00AD6D15">
      <w:pPr>
        <w:widowControl/>
        <w:rPr>
          <w:rFonts w:ascii="TimesNewRomanPSMT" w:eastAsiaTheme="minorHAnsi" w:hAnsi="TimesNewRomanPSMT" w:cs="TimesNewRomanPSMT"/>
          <w:lang w:eastAsia="en-US"/>
        </w:rPr>
      </w:pPr>
    </w:p>
    <w:p w:rsidR="0093299B" w:rsidRPr="00253405" w:rsidRDefault="0093299B">
      <w:pPr>
        <w:widowControl/>
        <w:autoSpaceDE/>
        <w:autoSpaceDN/>
        <w:adjustRightInd/>
        <w:spacing w:after="200" w:line="276" w:lineRule="auto"/>
        <w:rPr>
          <w:b/>
          <w:color w:val="333333"/>
        </w:rPr>
      </w:pPr>
    </w:p>
    <w:p w:rsidR="008836EF" w:rsidRPr="00546BE5" w:rsidRDefault="00546BE5" w:rsidP="008836EF">
      <w:pPr>
        <w:widowControl/>
        <w:rPr>
          <w:b/>
          <w:color w:val="0070C0"/>
        </w:rPr>
      </w:pPr>
      <w:r w:rsidRPr="00546BE5">
        <w:rPr>
          <w:b/>
          <w:color w:val="0070C0"/>
        </w:rPr>
        <w:lastRenderedPageBreak/>
        <w:t>Para situar la Historia de</w:t>
      </w:r>
      <w:r>
        <w:rPr>
          <w:b/>
          <w:color w:val="0070C0"/>
        </w:rPr>
        <w:t xml:space="preserve"> </w:t>
      </w:r>
      <w:r w:rsidRPr="00546BE5">
        <w:rPr>
          <w:b/>
          <w:color w:val="0070C0"/>
        </w:rPr>
        <w:t>los Primero</w:t>
      </w:r>
      <w:r>
        <w:rPr>
          <w:b/>
          <w:color w:val="0070C0"/>
        </w:rPr>
        <w:t>s</w:t>
      </w:r>
      <w:r w:rsidRPr="00546BE5">
        <w:rPr>
          <w:b/>
          <w:color w:val="0070C0"/>
        </w:rPr>
        <w:t xml:space="preserve"> Hermanos, los Gigantes del trabajo y de la paciencia, título que da a los Hermanos citados,</w:t>
      </w:r>
      <w:r>
        <w:rPr>
          <w:b/>
          <w:color w:val="0070C0"/>
        </w:rPr>
        <w:t>el cápitulo precedente, se adelta una reflexión y un esquema fundacional</w:t>
      </w:r>
    </w:p>
    <w:p w:rsidR="0009394C" w:rsidRPr="00253405" w:rsidRDefault="0009394C" w:rsidP="008836EF">
      <w:pPr>
        <w:widowControl/>
        <w:rPr>
          <w:b/>
          <w:color w:val="333333"/>
        </w:rPr>
      </w:pPr>
    </w:p>
    <w:tbl>
      <w:tblPr>
        <w:tblStyle w:val="Tablaconcuadrcula"/>
        <w:tblW w:w="0" w:type="auto"/>
        <w:tblLook w:val="04A0"/>
      </w:tblPr>
      <w:tblGrid>
        <w:gridCol w:w="9071"/>
      </w:tblGrid>
      <w:tr w:rsidR="0093299B" w:rsidTr="0093299B">
        <w:tc>
          <w:tcPr>
            <w:tcW w:w="9071" w:type="dxa"/>
          </w:tcPr>
          <w:p w:rsidR="000F1BCC" w:rsidRPr="00253405" w:rsidRDefault="000F1BCC" w:rsidP="000F1BCC">
            <w:pPr>
              <w:jc w:val="both"/>
              <w:rPr>
                <w:b/>
                <w:color w:val="C00000"/>
              </w:rPr>
            </w:pPr>
          </w:p>
          <w:p w:rsidR="0093299B" w:rsidRPr="0093299B" w:rsidRDefault="000F1BCC" w:rsidP="000F1BCC">
            <w:pPr>
              <w:jc w:val="both"/>
              <w:rPr>
                <w:b/>
                <w:color w:val="C00000"/>
                <w:lang w:val="es-ES_tradnl"/>
              </w:rPr>
            </w:pPr>
            <w:r w:rsidRPr="00253405">
              <w:rPr>
                <w:b/>
                <w:color w:val="C00000"/>
              </w:rPr>
              <w:t xml:space="preserve">    </w:t>
            </w:r>
            <w:r w:rsidR="0093299B" w:rsidRPr="0093299B">
              <w:rPr>
                <w:b/>
                <w:color w:val="C00000"/>
                <w:lang w:val="es-ES_tradnl"/>
              </w:rPr>
              <w:t>D</w:t>
            </w:r>
            <w:r w:rsidR="0093299B">
              <w:rPr>
                <w:b/>
                <w:color w:val="C00000"/>
                <w:lang w:val="es-ES_tradnl"/>
              </w:rPr>
              <w:t>e</w:t>
            </w:r>
            <w:r w:rsidR="0093299B" w:rsidRPr="0093299B">
              <w:rPr>
                <w:b/>
                <w:color w:val="C00000"/>
                <w:lang w:val="es-ES_tradnl"/>
              </w:rPr>
              <w:t>sde 1986 la acc</w:t>
            </w:r>
            <w:r>
              <w:rPr>
                <w:b/>
                <w:color w:val="C00000"/>
                <w:lang w:val="es-ES_tradnl"/>
              </w:rPr>
              <w:t>i</w:t>
            </w:r>
            <w:r w:rsidR="0093299B" w:rsidRPr="0093299B">
              <w:rPr>
                <w:b/>
                <w:color w:val="C00000"/>
                <w:lang w:val="es-ES_tradnl"/>
              </w:rPr>
              <w:t xml:space="preserve">ón </w:t>
            </w:r>
            <w:r w:rsidR="0093299B">
              <w:rPr>
                <w:b/>
                <w:color w:val="C00000"/>
                <w:lang w:val="es-ES_tradnl"/>
              </w:rPr>
              <w:t>d</w:t>
            </w:r>
            <w:r w:rsidR="0093299B" w:rsidRPr="0093299B">
              <w:rPr>
                <w:b/>
                <w:color w:val="C00000"/>
                <w:lang w:val="es-ES_tradnl"/>
              </w:rPr>
              <w:t>e los prim</w:t>
            </w:r>
            <w:r w:rsidR="0093299B">
              <w:rPr>
                <w:b/>
                <w:color w:val="C00000"/>
                <w:lang w:val="es-ES_tradnl"/>
              </w:rPr>
              <w:t>e</w:t>
            </w:r>
            <w:r w:rsidR="0093299B" w:rsidRPr="0093299B">
              <w:rPr>
                <w:b/>
                <w:color w:val="C00000"/>
                <w:lang w:val="es-ES_tradnl"/>
              </w:rPr>
              <w:t>ros Hermanos se fue vo</w:t>
            </w:r>
            <w:r>
              <w:rPr>
                <w:b/>
                <w:color w:val="C00000"/>
                <w:lang w:val="es-ES_tradnl"/>
              </w:rPr>
              <w:t>l</w:t>
            </w:r>
            <w:r w:rsidR="0093299B" w:rsidRPr="0093299B">
              <w:rPr>
                <w:b/>
                <w:color w:val="C00000"/>
                <w:lang w:val="es-ES_tradnl"/>
              </w:rPr>
              <w:t>viendo cada vez más d</w:t>
            </w:r>
            <w:r w:rsidR="0093299B">
              <w:rPr>
                <w:b/>
                <w:color w:val="C00000"/>
                <w:lang w:val="es-ES_tradnl"/>
              </w:rPr>
              <w:t>e</w:t>
            </w:r>
            <w:r w:rsidR="0093299B" w:rsidRPr="0093299B">
              <w:rPr>
                <w:b/>
                <w:color w:val="C00000"/>
                <w:lang w:val="es-ES_tradnl"/>
              </w:rPr>
              <w:t xml:space="preserve">cisiva, ya que las diversas casas </w:t>
            </w:r>
            <w:r w:rsidR="0093299B">
              <w:rPr>
                <w:b/>
                <w:color w:val="C00000"/>
                <w:lang w:val="es-ES_tradnl"/>
              </w:rPr>
              <w:t>que se fueron abriendo eran muy diferentes. Se racla</w:t>
            </w:r>
            <w:r>
              <w:rPr>
                <w:b/>
                <w:color w:val="C00000"/>
                <w:lang w:val="es-ES_tradnl"/>
              </w:rPr>
              <w:t>ma</w:t>
            </w:r>
            <w:r w:rsidR="0093299B">
              <w:rPr>
                <w:b/>
                <w:color w:val="C00000"/>
                <w:lang w:val="es-ES_tradnl"/>
              </w:rPr>
              <w:t xml:space="preserve">ron por parte de ellos </w:t>
            </w:r>
            <w:r w:rsidR="0093299B" w:rsidRPr="0093299B">
              <w:rPr>
                <w:b/>
                <w:color w:val="C00000"/>
                <w:lang w:val="es-ES_tradnl"/>
              </w:rPr>
              <w:t xml:space="preserve">muchas iniciativas </w:t>
            </w:r>
            <w:r w:rsidR="0093299B">
              <w:rPr>
                <w:b/>
                <w:color w:val="C00000"/>
                <w:lang w:val="es-ES_tradnl"/>
              </w:rPr>
              <w:t>que hubo de tomar</w:t>
            </w:r>
            <w:r>
              <w:rPr>
                <w:b/>
                <w:color w:val="C00000"/>
                <w:lang w:val="es-ES_tradnl"/>
              </w:rPr>
              <w:t xml:space="preserve"> por parte de </w:t>
            </w:r>
            <w:r w:rsidR="0093299B">
              <w:rPr>
                <w:b/>
                <w:color w:val="C00000"/>
                <w:lang w:val="es-ES_tradnl"/>
              </w:rPr>
              <w:t xml:space="preserve"> </w:t>
            </w:r>
            <w:r w:rsidR="0093299B" w:rsidRPr="0093299B">
              <w:rPr>
                <w:b/>
                <w:color w:val="C00000"/>
                <w:lang w:val="es-ES_tradnl"/>
              </w:rPr>
              <w:t>cada Director. Sobre todo cuando sur</w:t>
            </w:r>
            <w:r w:rsidR="0093299B">
              <w:rPr>
                <w:b/>
                <w:color w:val="C00000"/>
                <w:lang w:val="es-ES_tradnl"/>
              </w:rPr>
              <w:t>gió</w:t>
            </w:r>
            <w:r w:rsidR="0093299B" w:rsidRPr="0093299B">
              <w:rPr>
                <w:b/>
                <w:color w:val="C00000"/>
                <w:lang w:val="es-ES_tradnl"/>
              </w:rPr>
              <w:t xml:space="preserve"> la i</w:t>
            </w:r>
            <w:r>
              <w:rPr>
                <w:b/>
                <w:color w:val="C00000"/>
                <w:lang w:val="es-ES_tradnl"/>
              </w:rPr>
              <w:t>niciavia inspirada por Dios al F</w:t>
            </w:r>
            <w:r w:rsidR="0093299B" w:rsidRPr="0093299B">
              <w:rPr>
                <w:b/>
                <w:color w:val="C00000"/>
                <w:lang w:val="es-ES_tradnl"/>
              </w:rPr>
              <w:t>undador de hacer el gesto de enviar dos Her</w:t>
            </w:r>
            <w:r w:rsidR="0093299B">
              <w:rPr>
                <w:b/>
                <w:color w:val="C00000"/>
                <w:lang w:val="es-ES_tradnl"/>
              </w:rPr>
              <w:t>manos a R</w:t>
            </w:r>
            <w:r w:rsidR="0093299B" w:rsidRPr="0093299B">
              <w:rPr>
                <w:b/>
                <w:color w:val="C00000"/>
                <w:lang w:val="es-ES_tradnl"/>
              </w:rPr>
              <w:t>oma para reflejar ante todos las gran</w:t>
            </w:r>
            <w:r w:rsidR="0093299B">
              <w:rPr>
                <w:b/>
                <w:color w:val="C00000"/>
                <w:lang w:val="es-ES_tradnl"/>
              </w:rPr>
              <w:t xml:space="preserve"> fidelidad y</w:t>
            </w:r>
            <w:r w:rsidR="0093299B" w:rsidRPr="0093299B">
              <w:rPr>
                <w:b/>
                <w:color w:val="C00000"/>
                <w:lang w:val="es-ES_tradnl"/>
              </w:rPr>
              <w:t xml:space="preserve"> dependencia de la figura del Papa, tan com</w:t>
            </w:r>
            <w:r w:rsidR="0093299B">
              <w:rPr>
                <w:b/>
                <w:color w:val="C00000"/>
                <w:lang w:val="es-ES_tradnl"/>
              </w:rPr>
              <w:t>batida por j</w:t>
            </w:r>
            <w:r w:rsidR="0093299B" w:rsidRPr="0093299B">
              <w:rPr>
                <w:b/>
                <w:color w:val="C00000"/>
                <w:lang w:val="es-ES_tradnl"/>
              </w:rPr>
              <w:t>ansenistas, gali</w:t>
            </w:r>
            <w:r w:rsidR="0093299B" w:rsidRPr="0093299B">
              <w:rPr>
                <w:b/>
                <w:color w:val="C00000"/>
                <w:lang w:val="es-ES_tradnl"/>
              </w:rPr>
              <w:t>n</w:t>
            </w:r>
            <w:r w:rsidR="0093299B" w:rsidRPr="0093299B">
              <w:rPr>
                <w:b/>
                <w:color w:val="C00000"/>
                <w:lang w:val="es-ES_tradnl"/>
              </w:rPr>
              <w:t>c</w:t>
            </w:r>
            <w:r w:rsidR="0093299B">
              <w:rPr>
                <w:b/>
                <w:color w:val="C00000"/>
                <w:lang w:val="es-ES_tradnl"/>
              </w:rPr>
              <w:t>a</w:t>
            </w:r>
            <w:r w:rsidR="0093299B" w:rsidRPr="0093299B">
              <w:rPr>
                <w:b/>
                <w:color w:val="C00000"/>
                <w:lang w:val="es-ES_tradnl"/>
              </w:rPr>
              <w:t>nos y apelante</w:t>
            </w:r>
            <w:r w:rsidR="0093299B">
              <w:rPr>
                <w:b/>
                <w:color w:val="C00000"/>
                <w:lang w:val="es-ES_tradnl"/>
              </w:rPr>
              <w:t>s</w:t>
            </w:r>
            <w:r w:rsidR="0093299B" w:rsidRPr="0093299B">
              <w:rPr>
                <w:b/>
                <w:color w:val="C00000"/>
                <w:lang w:val="es-ES_tradnl"/>
              </w:rPr>
              <w:t>, los Hemanos cobraron un protagonismo intenso.</w:t>
            </w:r>
          </w:p>
          <w:p w:rsidR="0093299B" w:rsidRDefault="000F1BCC" w:rsidP="000F1BCC">
            <w:pPr>
              <w:jc w:val="both"/>
              <w:rPr>
                <w:b/>
                <w:color w:val="C00000"/>
                <w:lang w:val="es-ES_tradnl"/>
              </w:rPr>
            </w:pPr>
            <w:r>
              <w:rPr>
                <w:b/>
                <w:color w:val="C00000"/>
                <w:lang w:val="es-ES_tradnl"/>
              </w:rPr>
              <w:t xml:space="preserve">    </w:t>
            </w:r>
            <w:r w:rsidR="0093299B" w:rsidRPr="0093299B">
              <w:rPr>
                <w:b/>
                <w:color w:val="C00000"/>
                <w:lang w:val="es-ES_tradnl"/>
              </w:rPr>
              <w:t>Es cierto que el Fundador sigu</w:t>
            </w:r>
            <w:r>
              <w:rPr>
                <w:b/>
                <w:color w:val="C00000"/>
                <w:lang w:val="es-ES_tradnl"/>
              </w:rPr>
              <w:t>ió</w:t>
            </w:r>
            <w:r w:rsidR="0093299B" w:rsidRPr="0093299B">
              <w:rPr>
                <w:b/>
                <w:color w:val="C00000"/>
                <w:lang w:val="es-ES_tradnl"/>
              </w:rPr>
              <w:t xml:space="preserve"> promoviendo un</w:t>
            </w:r>
            <w:r w:rsidR="00546BE5">
              <w:rPr>
                <w:b/>
                <w:color w:val="C00000"/>
                <w:lang w:val="es-ES_tradnl"/>
              </w:rPr>
              <w:t>o</w:t>
            </w:r>
            <w:r w:rsidR="0093299B" w:rsidRPr="0093299B">
              <w:rPr>
                <w:b/>
                <w:color w:val="C00000"/>
                <w:lang w:val="es-ES_tradnl"/>
              </w:rPr>
              <w:t>s criterios claves y claros</w:t>
            </w:r>
            <w:r w:rsidR="0093299B">
              <w:rPr>
                <w:b/>
                <w:color w:val="C00000"/>
                <w:lang w:val="es-ES_tradnl"/>
              </w:rPr>
              <w:t>, sin llegar a un centralismo inhibidor</w:t>
            </w:r>
            <w:r w:rsidR="0093299B" w:rsidRPr="0093299B">
              <w:rPr>
                <w:b/>
                <w:color w:val="C00000"/>
                <w:lang w:val="es-ES_tradnl"/>
              </w:rPr>
              <w:t xml:space="preserve">. Pero los realizadores </w:t>
            </w:r>
            <w:r>
              <w:rPr>
                <w:b/>
                <w:color w:val="C00000"/>
                <w:lang w:val="es-ES_tradnl"/>
              </w:rPr>
              <w:t xml:space="preserve">en cada lugar, en el Instituto entonces, </w:t>
            </w:r>
            <w:r w:rsidR="0093299B" w:rsidRPr="0093299B">
              <w:rPr>
                <w:b/>
                <w:color w:val="C00000"/>
                <w:lang w:val="es-ES_tradnl"/>
              </w:rPr>
              <w:t>fueron los Hermanos, en especial los directores, que fueron intensamente apoyados por el Fundador, pero que t</w:t>
            </w:r>
            <w:r w:rsidR="0093299B">
              <w:rPr>
                <w:b/>
                <w:color w:val="C00000"/>
                <w:lang w:val="es-ES_tradnl"/>
              </w:rPr>
              <w:t>u</w:t>
            </w:r>
            <w:r w:rsidR="0093299B" w:rsidRPr="0093299B">
              <w:rPr>
                <w:b/>
                <w:color w:val="C00000"/>
                <w:lang w:val="es-ES_tradnl"/>
              </w:rPr>
              <w:t>vieron que lidiar con adversarios y con párrocos</w:t>
            </w:r>
            <w:r w:rsidR="0093299B">
              <w:rPr>
                <w:b/>
                <w:color w:val="C00000"/>
                <w:lang w:val="es-ES_tradnl"/>
              </w:rPr>
              <w:t xml:space="preserve"> muy diversos</w:t>
            </w:r>
            <w:r w:rsidR="0093299B" w:rsidRPr="0093299B">
              <w:rPr>
                <w:b/>
                <w:color w:val="C00000"/>
                <w:lang w:val="es-ES_tradnl"/>
              </w:rPr>
              <w:t>, más que con obispos, que querían introducir alguna inici</w:t>
            </w:r>
            <w:r w:rsidR="0093299B" w:rsidRPr="0093299B">
              <w:rPr>
                <w:b/>
                <w:color w:val="C00000"/>
                <w:lang w:val="es-ES_tradnl"/>
              </w:rPr>
              <w:t>a</w:t>
            </w:r>
            <w:r w:rsidR="00546BE5">
              <w:rPr>
                <w:b/>
                <w:color w:val="C00000"/>
                <w:lang w:val="es-ES_tradnl"/>
              </w:rPr>
              <w:t>tiva propia en aquello</w:t>
            </w:r>
            <w:r w:rsidR="0093299B" w:rsidRPr="0093299B">
              <w:rPr>
                <w:b/>
                <w:color w:val="C00000"/>
                <w:lang w:val="es-ES_tradnl"/>
              </w:rPr>
              <w:t>s educadores mod</w:t>
            </w:r>
            <w:r w:rsidR="0093299B">
              <w:rPr>
                <w:b/>
                <w:color w:val="C00000"/>
                <w:lang w:val="es-ES_tradnl"/>
              </w:rPr>
              <w:t>é</w:t>
            </w:r>
            <w:r w:rsidR="0093299B" w:rsidRPr="0093299B">
              <w:rPr>
                <w:b/>
                <w:color w:val="C00000"/>
                <w:lang w:val="es-ES_tradnl"/>
              </w:rPr>
              <w:t>licos que ven</w:t>
            </w:r>
            <w:r w:rsidR="0093299B">
              <w:rPr>
                <w:b/>
                <w:color w:val="C00000"/>
                <w:lang w:val="es-ES_tradnl"/>
              </w:rPr>
              <w:t>ían</w:t>
            </w:r>
            <w:r w:rsidR="0093299B" w:rsidRPr="0093299B">
              <w:rPr>
                <w:b/>
                <w:color w:val="C00000"/>
                <w:lang w:val="es-ES_tradnl"/>
              </w:rPr>
              <w:t xml:space="preserve"> a sus parroquias a col</w:t>
            </w:r>
            <w:r w:rsidR="0093299B" w:rsidRPr="0093299B">
              <w:rPr>
                <w:b/>
                <w:color w:val="C00000"/>
                <w:lang w:val="es-ES_tradnl"/>
              </w:rPr>
              <w:t>a</w:t>
            </w:r>
            <w:r w:rsidR="0093299B" w:rsidRPr="0093299B">
              <w:rPr>
                <w:b/>
                <w:color w:val="C00000"/>
                <w:lang w:val="es-ES_tradnl"/>
              </w:rPr>
              <w:t>borar con escuela</w:t>
            </w:r>
            <w:r w:rsidR="0093299B">
              <w:rPr>
                <w:b/>
                <w:color w:val="C00000"/>
                <w:lang w:val="es-ES_tradnl"/>
              </w:rPr>
              <w:t>s</w:t>
            </w:r>
            <w:r w:rsidR="0093299B" w:rsidRPr="0093299B">
              <w:rPr>
                <w:b/>
                <w:color w:val="C00000"/>
                <w:lang w:val="es-ES_tradnl"/>
              </w:rPr>
              <w:t xml:space="preserve"> que no eran parroquiales.</w:t>
            </w:r>
          </w:p>
          <w:p w:rsidR="00546BE5" w:rsidRDefault="00546BE5" w:rsidP="000F1BCC">
            <w:pPr>
              <w:jc w:val="both"/>
              <w:rPr>
                <w:b/>
                <w:color w:val="C00000"/>
                <w:lang w:val="es-ES_tradnl"/>
              </w:rPr>
            </w:pPr>
            <w:r>
              <w:rPr>
                <w:b/>
                <w:color w:val="C00000"/>
                <w:lang w:val="es-ES_tradnl"/>
              </w:rPr>
              <w:t xml:space="preserve">  Es indudale que los Hermanos entendieron su razón de ser: religiosos consagr</w:t>
            </w:r>
            <w:r>
              <w:rPr>
                <w:b/>
                <w:color w:val="C00000"/>
                <w:lang w:val="es-ES_tradnl"/>
              </w:rPr>
              <w:t>a</w:t>
            </w:r>
            <w:r>
              <w:rPr>
                <w:b/>
                <w:color w:val="C00000"/>
                <w:lang w:val="es-ES_tradnl"/>
              </w:rPr>
              <w:t>dos, aiertos al mundo y no maestros de escuela atados a una parroquia, con voc</w:t>
            </w:r>
            <w:r>
              <w:rPr>
                <w:b/>
                <w:color w:val="C00000"/>
                <w:lang w:val="es-ES_tradnl"/>
              </w:rPr>
              <w:t>a</w:t>
            </w:r>
            <w:r>
              <w:rPr>
                <w:b/>
                <w:color w:val="C00000"/>
                <w:lang w:val="es-ES_tradnl"/>
              </w:rPr>
              <w:t>ción de futuro, de aumentar su obras y de estar disponible ante las autoriidades del Instituto. Por eso lucharon, se sintieron laicos religiosos y no seglares, aprendeiron a mirar a roma, y no a París, como su centro de gravedad munidlal</w:t>
            </w:r>
          </w:p>
          <w:p w:rsidR="000F1BCC" w:rsidRDefault="000F1BCC" w:rsidP="000F1BCC">
            <w:pPr>
              <w:jc w:val="both"/>
              <w:rPr>
                <w:b/>
                <w:color w:val="C00000"/>
                <w:lang w:val="es-ES_tradnl"/>
              </w:rPr>
            </w:pPr>
            <w:r>
              <w:rPr>
                <w:b/>
                <w:color w:val="C00000"/>
                <w:lang w:val="es-ES_tradnl"/>
              </w:rPr>
              <w:t xml:space="preserve">     París, como era natural, fue el lugar más candente de lucha por la propia ident</w:t>
            </w:r>
            <w:r>
              <w:rPr>
                <w:b/>
                <w:color w:val="C00000"/>
                <w:lang w:val="es-ES_tradnl"/>
              </w:rPr>
              <w:t>i</w:t>
            </w:r>
            <w:r>
              <w:rPr>
                <w:b/>
                <w:color w:val="C00000"/>
                <w:lang w:val="es-ES_tradnl"/>
              </w:rPr>
              <w:t>dad. Hasta llegó el momento en que el Fundador tuvo que retirarse y dejar la va</w:t>
            </w:r>
            <w:r>
              <w:rPr>
                <w:b/>
                <w:color w:val="C00000"/>
                <w:lang w:val="es-ES_tradnl"/>
              </w:rPr>
              <w:t>n</w:t>
            </w:r>
            <w:r>
              <w:rPr>
                <w:b/>
                <w:color w:val="C00000"/>
                <w:lang w:val="es-ES_tradnl"/>
              </w:rPr>
              <w:t>guardia de la lucha a los mismos Hermanos, que</w:t>
            </w:r>
            <w:r w:rsidR="00546BE5">
              <w:rPr>
                <w:b/>
                <w:color w:val="C00000"/>
                <w:lang w:val="es-ES_tradnl"/>
              </w:rPr>
              <w:t>,</w:t>
            </w:r>
            <w:r>
              <w:rPr>
                <w:b/>
                <w:color w:val="C00000"/>
                <w:lang w:val="es-ES_tradnl"/>
              </w:rPr>
              <w:t>, capi</w:t>
            </w:r>
            <w:r w:rsidR="00546BE5">
              <w:rPr>
                <w:b/>
                <w:color w:val="C00000"/>
                <w:lang w:val="es-ES_tradnl"/>
              </w:rPr>
              <w:t>t</w:t>
            </w:r>
            <w:r>
              <w:rPr>
                <w:b/>
                <w:color w:val="C00000"/>
                <w:lang w:val="es-ES_tradnl"/>
              </w:rPr>
              <w:t>a</w:t>
            </w:r>
            <w:r w:rsidR="00546BE5">
              <w:rPr>
                <w:b/>
                <w:color w:val="C00000"/>
                <w:lang w:val="es-ES_tradnl"/>
              </w:rPr>
              <w:t>n</w:t>
            </w:r>
            <w:r>
              <w:rPr>
                <w:b/>
                <w:color w:val="C00000"/>
                <w:lang w:val="es-ES_tradnl"/>
              </w:rPr>
              <w:t>eados con actitudes flex</w:t>
            </w:r>
            <w:r>
              <w:rPr>
                <w:b/>
                <w:color w:val="C00000"/>
                <w:lang w:val="es-ES_tradnl"/>
              </w:rPr>
              <w:t>i</w:t>
            </w:r>
            <w:r>
              <w:rPr>
                <w:b/>
                <w:color w:val="C00000"/>
                <w:lang w:val="es-ES_tradnl"/>
              </w:rPr>
              <w:t xml:space="preserve">bles por </w:t>
            </w:r>
            <w:r w:rsidR="00546BE5">
              <w:rPr>
                <w:b/>
                <w:color w:val="C00000"/>
                <w:lang w:val="es-ES_tradnl"/>
              </w:rPr>
              <w:t>el</w:t>
            </w:r>
            <w:r>
              <w:rPr>
                <w:b/>
                <w:color w:val="C00000"/>
                <w:lang w:val="es-ES_tradnl"/>
              </w:rPr>
              <w:t xml:space="preserve"> Hno. Bartolome, terminaron superando a los agresivos adversarios que surgieron entre los sulpicianos.</w:t>
            </w:r>
          </w:p>
          <w:p w:rsidR="000F1BCC" w:rsidRDefault="000F1BCC" w:rsidP="00E3372D">
            <w:pPr>
              <w:jc w:val="both"/>
              <w:rPr>
                <w:b/>
                <w:color w:val="0000FF"/>
                <w:lang w:val="es-ES_tradnl"/>
              </w:rPr>
            </w:pPr>
            <w:r>
              <w:rPr>
                <w:b/>
                <w:color w:val="C00000"/>
                <w:lang w:val="es-ES_tradnl"/>
              </w:rPr>
              <w:t xml:space="preserve">    </w:t>
            </w:r>
            <w:r w:rsidRPr="0093299B">
              <w:rPr>
                <w:b/>
                <w:color w:val="C00000"/>
                <w:lang w:val="es-ES_tradnl"/>
              </w:rPr>
              <w:t xml:space="preserve">Entre estos Hermanos de la primera </w:t>
            </w:r>
            <w:r>
              <w:rPr>
                <w:b/>
                <w:color w:val="C00000"/>
                <w:lang w:val="es-ES_tradnl"/>
              </w:rPr>
              <w:t>h</w:t>
            </w:r>
            <w:r w:rsidRPr="0093299B">
              <w:rPr>
                <w:b/>
                <w:color w:val="C00000"/>
                <w:lang w:val="es-ES_tradnl"/>
              </w:rPr>
              <w:t xml:space="preserve">ornada, </w:t>
            </w:r>
            <w:r w:rsidR="00546BE5">
              <w:rPr>
                <w:b/>
                <w:color w:val="C00000"/>
                <w:lang w:val="es-ES_tradnl"/>
              </w:rPr>
              <w:t xml:space="preserve"> gigantes indiscutibles, </w:t>
            </w:r>
            <w:r w:rsidRPr="0093299B">
              <w:rPr>
                <w:b/>
                <w:color w:val="C00000"/>
                <w:lang w:val="es-ES_tradnl"/>
              </w:rPr>
              <w:t xml:space="preserve">la </w:t>
            </w:r>
            <w:r>
              <w:rPr>
                <w:b/>
                <w:color w:val="C00000"/>
                <w:lang w:val="es-ES_tradnl"/>
              </w:rPr>
              <w:t>fid</w:t>
            </w:r>
            <w:r w:rsidRPr="0093299B">
              <w:rPr>
                <w:b/>
                <w:color w:val="C00000"/>
                <w:lang w:val="es-ES_tradnl"/>
              </w:rPr>
              <w:t>elidad, la austeridad y la soli</w:t>
            </w:r>
            <w:r>
              <w:rPr>
                <w:b/>
                <w:color w:val="C00000"/>
                <w:lang w:val="es-ES_tradnl"/>
              </w:rPr>
              <w:t>da</w:t>
            </w:r>
            <w:r w:rsidRPr="0093299B">
              <w:rPr>
                <w:b/>
                <w:color w:val="C00000"/>
                <w:lang w:val="es-ES_tradnl"/>
              </w:rPr>
              <w:t>ridad institucional</w:t>
            </w:r>
            <w:r>
              <w:rPr>
                <w:b/>
                <w:color w:val="C00000"/>
                <w:lang w:val="es-ES_tradnl"/>
              </w:rPr>
              <w:t>es fueron la tó</w:t>
            </w:r>
            <w:r w:rsidRPr="0093299B">
              <w:rPr>
                <w:b/>
                <w:color w:val="C00000"/>
                <w:lang w:val="es-ES_tradnl"/>
              </w:rPr>
              <w:t>nica admirable que ha latido en el Instituto a lo largo de la Historia</w:t>
            </w:r>
            <w:r>
              <w:rPr>
                <w:b/>
                <w:color w:val="C00000"/>
                <w:lang w:val="es-ES_tradnl"/>
              </w:rPr>
              <w:t xml:space="preserve"> y comenzó con su ejemplo de amor a la obra colectiva</w:t>
            </w:r>
            <w:r w:rsidR="00E3372D">
              <w:rPr>
                <w:b/>
                <w:color w:val="C00000"/>
                <w:lang w:val="es-ES_tradnl"/>
              </w:rPr>
              <w:t>.</w:t>
            </w:r>
          </w:p>
        </w:tc>
      </w:tr>
    </w:tbl>
    <w:p w:rsidR="0093299B" w:rsidRDefault="0093299B" w:rsidP="0009394C">
      <w:pPr>
        <w:rPr>
          <w:b/>
          <w:color w:val="0000FF"/>
          <w:lang w:val="es-ES_tradnl"/>
        </w:rPr>
      </w:pPr>
    </w:p>
    <w:p w:rsidR="0009394C" w:rsidRDefault="0009394C" w:rsidP="0009394C">
      <w:pPr>
        <w:rPr>
          <w:b/>
          <w:lang w:val="es-ES_tradnl"/>
        </w:rPr>
      </w:pPr>
      <w:r w:rsidRPr="000439E7">
        <w:rPr>
          <w:b/>
          <w:color w:val="0000FF"/>
          <w:lang w:val="es-ES_tradnl"/>
        </w:rPr>
        <w:t>2</w:t>
      </w:r>
      <w:r w:rsidR="005554DC">
        <w:rPr>
          <w:b/>
          <w:color w:val="0000FF"/>
          <w:lang w:val="es-ES_tradnl"/>
        </w:rPr>
        <w:t xml:space="preserve">ª  </w:t>
      </w:r>
      <w:r w:rsidRPr="000439E7">
        <w:rPr>
          <w:b/>
          <w:color w:val="0000FF"/>
          <w:lang w:val="es-ES_tradnl"/>
        </w:rPr>
        <w:t>Etapa</w:t>
      </w:r>
      <w:r w:rsidR="000F1BCC">
        <w:rPr>
          <w:b/>
          <w:color w:val="0000FF"/>
          <w:lang w:val="es-ES_tradnl"/>
        </w:rPr>
        <w:t xml:space="preserve"> </w:t>
      </w:r>
      <w:r w:rsidRPr="000439E7">
        <w:rPr>
          <w:b/>
          <w:color w:val="0000FF"/>
          <w:lang w:val="es-ES_tradnl"/>
        </w:rPr>
        <w:t xml:space="preserve"> Protoinstitucional  1686-1690</w:t>
      </w:r>
      <w:r w:rsidRPr="001B12F8">
        <w:rPr>
          <w:b/>
          <w:lang w:val="es-ES_tradnl"/>
        </w:rPr>
        <w:t xml:space="preserve"> </w:t>
      </w:r>
    </w:p>
    <w:p w:rsidR="005554DC" w:rsidRDefault="005554DC" w:rsidP="0009394C">
      <w:pPr>
        <w:rPr>
          <w:b/>
          <w:lang w:val="es-ES_tradnl"/>
        </w:rPr>
      </w:pPr>
    </w:p>
    <w:p w:rsidR="0009394C" w:rsidRPr="005554DC" w:rsidRDefault="0009394C" w:rsidP="0009394C">
      <w:pPr>
        <w:rPr>
          <w:b/>
          <w:color w:val="7030A0"/>
          <w:lang w:val="es-ES_tradnl"/>
        </w:rPr>
      </w:pPr>
      <w:r w:rsidRPr="005554DC">
        <w:rPr>
          <w:b/>
          <w:color w:val="7030A0"/>
          <w:lang w:val="es-ES_tradnl"/>
        </w:rPr>
        <w:t xml:space="preserve">            </w:t>
      </w:r>
      <w:r w:rsidR="000F1BCC">
        <w:rPr>
          <w:b/>
          <w:color w:val="7030A0"/>
          <w:lang w:val="es-ES_tradnl"/>
        </w:rPr>
        <w:t xml:space="preserve">- </w:t>
      </w:r>
      <w:r w:rsidRPr="005554DC">
        <w:rPr>
          <w:b/>
          <w:color w:val="7030A0"/>
          <w:lang w:val="es-ES_tradnl"/>
        </w:rPr>
        <w:t xml:space="preserve">  Se presentan como un grupo de “maestros fraternos”</w:t>
      </w:r>
    </w:p>
    <w:p w:rsidR="0009394C" w:rsidRPr="005554DC" w:rsidRDefault="0009394C" w:rsidP="0009394C">
      <w:pPr>
        <w:rPr>
          <w:b/>
          <w:color w:val="7030A0"/>
          <w:lang w:val="es-ES_tradnl"/>
        </w:rPr>
      </w:pPr>
      <w:r w:rsidRPr="005554DC">
        <w:rPr>
          <w:b/>
          <w:color w:val="7030A0"/>
          <w:lang w:val="es-ES_tradnl"/>
        </w:rPr>
        <w:t xml:space="preserve">                      </w:t>
      </w:r>
      <w:r w:rsidR="000F1BCC">
        <w:rPr>
          <w:b/>
          <w:color w:val="7030A0"/>
          <w:lang w:val="es-ES_tradnl"/>
        </w:rPr>
        <w:t xml:space="preserve"> </w:t>
      </w:r>
      <w:r w:rsidRPr="005554DC">
        <w:rPr>
          <w:b/>
          <w:color w:val="7030A0"/>
          <w:lang w:val="es-ES_tradnl"/>
        </w:rPr>
        <w:t xml:space="preserve">  Se ven progresivamente comprometidos y vinculados</w:t>
      </w:r>
    </w:p>
    <w:p w:rsidR="0009394C" w:rsidRPr="005554DC" w:rsidRDefault="0009394C" w:rsidP="0009394C">
      <w:pPr>
        <w:rPr>
          <w:b/>
          <w:color w:val="7030A0"/>
          <w:sz w:val="22"/>
          <w:szCs w:val="22"/>
          <w:lang w:val="es-ES_tradnl"/>
        </w:rPr>
      </w:pPr>
      <w:r w:rsidRPr="005554DC">
        <w:rPr>
          <w:color w:val="7030A0"/>
          <w:lang w:val="es-ES_tradnl"/>
        </w:rPr>
        <w:t xml:space="preserve">                  </w:t>
      </w:r>
      <w:r w:rsidR="000F1BCC">
        <w:rPr>
          <w:color w:val="7030A0"/>
          <w:lang w:val="es-ES_tradnl"/>
        </w:rPr>
        <w:t xml:space="preserve">    </w:t>
      </w:r>
      <w:r w:rsidRPr="005554DC">
        <w:rPr>
          <w:color w:val="7030A0"/>
          <w:lang w:val="es-ES_tradnl"/>
        </w:rPr>
        <w:t xml:space="preserve">  </w:t>
      </w:r>
      <w:r w:rsidRPr="005554DC">
        <w:rPr>
          <w:b/>
          <w:color w:val="7030A0"/>
          <w:sz w:val="22"/>
          <w:szCs w:val="22"/>
          <w:lang w:val="es-ES_tradnl"/>
        </w:rPr>
        <w:t xml:space="preserve"> </w:t>
      </w:r>
      <w:smartTag w:uri="urn:schemas-microsoft-com:office:smarttags" w:element="PersonName">
        <w:smartTagPr>
          <w:attr w:name="ProductID" w:val="La Salle"/>
        </w:smartTagPr>
        <w:r w:rsidRPr="005554DC">
          <w:rPr>
            <w:b/>
            <w:color w:val="7030A0"/>
            <w:sz w:val="22"/>
            <w:szCs w:val="22"/>
            <w:lang w:val="es-ES_tradnl"/>
          </w:rPr>
          <w:t>La Salle</w:t>
        </w:r>
      </w:smartTag>
      <w:r w:rsidRPr="005554DC">
        <w:rPr>
          <w:b/>
          <w:color w:val="7030A0"/>
          <w:sz w:val="22"/>
          <w:szCs w:val="22"/>
          <w:lang w:val="es-ES_tradnl"/>
        </w:rPr>
        <w:t xml:space="preserve"> asume las Escuelas de Guisa, de Laón y Rethel</w:t>
      </w:r>
      <w:r w:rsidR="00E3372D">
        <w:rPr>
          <w:b/>
          <w:color w:val="7030A0"/>
          <w:sz w:val="22"/>
          <w:szCs w:val="22"/>
          <w:lang w:val="es-ES_tradnl"/>
        </w:rPr>
        <w:t>,</w:t>
      </w:r>
      <w:r w:rsidRPr="005554DC">
        <w:rPr>
          <w:b/>
          <w:color w:val="7030A0"/>
          <w:sz w:val="22"/>
          <w:szCs w:val="22"/>
          <w:lang w:val="es-ES_tradnl"/>
        </w:rPr>
        <w:t xml:space="preserve"> </w:t>
      </w:r>
    </w:p>
    <w:p w:rsidR="0009394C" w:rsidRPr="005554DC" w:rsidRDefault="0009394C" w:rsidP="0009394C">
      <w:pPr>
        <w:rPr>
          <w:b/>
          <w:color w:val="7030A0"/>
          <w:sz w:val="22"/>
          <w:szCs w:val="22"/>
          <w:lang w:val="es-ES_tradnl"/>
        </w:rPr>
      </w:pPr>
      <w:r w:rsidRPr="005554DC">
        <w:rPr>
          <w:b/>
          <w:color w:val="7030A0"/>
          <w:sz w:val="22"/>
          <w:szCs w:val="22"/>
          <w:lang w:val="es-ES_tradnl"/>
        </w:rPr>
        <w:t xml:space="preserve">                         </w:t>
      </w:r>
      <w:r w:rsidR="000F1BCC">
        <w:rPr>
          <w:b/>
          <w:color w:val="7030A0"/>
          <w:sz w:val="22"/>
          <w:szCs w:val="22"/>
          <w:lang w:val="es-ES_tradnl"/>
        </w:rPr>
        <w:t xml:space="preserve">   </w:t>
      </w:r>
      <w:r w:rsidR="00E3372D">
        <w:rPr>
          <w:b/>
          <w:color w:val="7030A0"/>
          <w:sz w:val="22"/>
          <w:szCs w:val="22"/>
          <w:lang w:val="es-ES_tradnl"/>
        </w:rPr>
        <w:t xml:space="preserve">    a</w:t>
      </w:r>
      <w:r w:rsidRPr="005554DC">
        <w:rPr>
          <w:b/>
          <w:color w:val="7030A0"/>
          <w:sz w:val="22"/>
          <w:szCs w:val="22"/>
          <w:lang w:val="es-ES_tradnl"/>
        </w:rPr>
        <w:t>demás de las 4 de Reims y del grupo de maestros</w:t>
      </w:r>
      <w:r w:rsidR="00E3372D">
        <w:rPr>
          <w:b/>
          <w:color w:val="7030A0"/>
          <w:sz w:val="22"/>
          <w:szCs w:val="22"/>
          <w:lang w:val="es-ES_tradnl"/>
        </w:rPr>
        <w:t xml:space="preserve"> (unos 30)</w:t>
      </w:r>
    </w:p>
    <w:p w:rsidR="0009394C" w:rsidRPr="005554DC" w:rsidRDefault="0009394C" w:rsidP="0009394C">
      <w:pPr>
        <w:rPr>
          <w:b/>
          <w:color w:val="7030A0"/>
          <w:sz w:val="22"/>
          <w:szCs w:val="22"/>
          <w:lang w:val="es-ES_tradnl"/>
        </w:rPr>
      </w:pPr>
      <w:r w:rsidRPr="005554DC">
        <w:rPr>
          <w:b/>
          <w:color w:val="7030A0"/>
          <w:sz w:val="22"/>
          <w:szCs w:val="22"/>
          <w:lang w:val="es-ES_tradnl"/>
        </w:rPr>
        <w:t xml:space="preserve">                              ( Maillefer sitúa la idea de hacer una “Congregación” en 1686)</w:t>
      </w:r>
    </w:p>
    <w:p w:rsidR="0009394C" w:rsidRPr="005554DC" w:rsidRDefault="0009394C" w:rsidP="0009394C">
      <w:pPr>
        <w:ind w:left="240"/>
        <w:rPr>
          <w:b/>
          <w:color w:val="7030A0"/>
          <w:sz w:val="22"/>
          <w:szCs w:val="22"/>
          <w:lang w:val="es-ES_tradnl"/>
        </w:rPr>
      </w:pPr>
      <w:r w:rsidRPr="005554DC">
        <w:rPr>
          <w:b/>
          <w:color w:val="7030A0"/>
          <w:lang w:val="es-ES_tradnl"/>
        </w:rPr>
        <w:t xml:space="preserve">       </w:t>
      </w:r>
      <w:r w:rsidR="000F1BCC">
        <w:rPr>
          <w:b/>
          <w:color w:val="7030A0"/>
          <w:lang w:val="es-ES_tradnl"/>
        </w:rPr>
        <w:t xml:space="preserve"> -</w:t>
      </w:r>
      <w:r w:rsidRPr="005554DC">
        <w:rPr>
          <w:b/>
          <w:color w:val="7030A0"/>
          <w:lang w:val="es-ES_tradnl"/>
        </w:rPr>
        <w:t xml:space="preserve">  </w:t>
      </w:r>
      <w:r w:rsidRPr="005554DC">
        <w:rPr>
          <w:b/>
          <w:color w:val="7030A0"/>
          <w:sz w:val="22"/>
          <w:szCs w:val="22"/>
          <w:lang w:val="es-ES_tradnl"/>
        </w:rPr>
        <w:t>Organiza la comunidad. Eligen mantener el nombre de Hermanos</w:t>
      </w:r>
    </w:p>
    <w:p w:rsidR="0009394C" w:rsidRPr="005554DC" w:rsidRDefault="0009394C" w:rsidP="0009394C">
      <w:pPr>
        <w:ind w:left="240"/>
        <w:rPr>
          <w:b/>
          <w:color w:val="7030A0"/>
          <w:sz w:val="22"/>
          <w:szCs w:val="22"/>
          <w:lang w:val="es-ES_tradnl"/>
        </w:rPr>
      </w:pPr>
      <w:r w:rsidRPr="005554DC">
        <w:rPr>
          <w:b/>
          <w:color w:val="7030A0"/>
          <w:sz w:val="22"/>
          <w:szCs w:val="22"/>
          <w:lang w:val="es-ES_tradnl"/>
        </w:rPr>
        <w:t xml:space="preserve">                     Vestido uniforme, no eclesiástico. Sotanilla y casaca humilde.</w:t>
      </w:r>
    </w:p>
    <w:p w:rsidR="0009394C" w:rsidRPr="005554DC" w:rsidRDefault="0009394C" w:rsidP="0009394C">
      <w:pPr>
        <w:ind w:left="240"/>
        <w:rPr>
          <w:b/>
          <w:color w:val="7030A0"/>
          <w:sz w:val="22"/>
          <w:szCs w:val="22"/>
          <w:lang w:val="es-ES_tradnl"/>
        </w:rPr>
      </w:pPr>
      <w:r w:rsidRPr="005554DC">
        <w:rPr>
          <w:b/>
          <w:color w:val="7030A0"/>
          <w:sz w:val="22"/>
          <w:szCs w:val="22"/>
          <w:lang w:val="es-ES_tradnl"/>
        </w:rPr>
        <w:t xml:space="preserve">            </w:t>
      </w:r>
      <w:r w:rsidR="000F1BCC">
        <w:rPr>
          <w:b/>
          <w:color w:val="7030A0"/>
          <w:sz w:val="22"/>
          <w:szCs w:val="22"/>
          <w:lang w:val="es-ES_tradnl"/>
        </w:rPr>
        <w:t xml:space="preserve">     </w:t>
      </w:r>
      <w:r w:rsidRPr="005554DC">
        <w:rPr>
          <w:b/>
          <w:color w:val="7030A0"/>
          <w:sz w:val="22"/>
          <w:szCs w:val="22"/>
          <w:lang w:val="es-ES_tradnl"/>
        </w:rPr>
        <w:t xml:space="preserve">     Navidad. 1685. Inicia el Seminario de maestros rurales en Reims</w:t>
      </w:r>
    </w:p>
    <w:p w:rsidR="0009394C" w:rsidRPr="005554DC" w:rsidRDefault="0009394C" w:rsidP="0009394C">
      <w:pPr>
        <w:ind w:left="240"/>
        <w:rPr>
          <w:b/>
          <w:color w:val="7030A0"/>
          <w:sz w:val="22"/>
          <w:szCs w:val="22"/>
          <w:lang w:val="es-ES_tradnl"/>
        </w:rPr>
      </w:pPr>
      <w:r w:rsidRPr="005554DC">
        <w:rPr>
          <w:b/>
          <w:color w:val="7030A0"/>
          <w:sz w:val="22"/>
          <w:szCs w:val="22"/>
          <w:lang w:val="es-ES_tradnl"/>
        </w:rPr>
        <w:t xml:space="preserve">         </w:t>
      </w:r>
      <w:r w:rsidR="000F1BCC">
        <w:rPr>
          <w:b/>
          <w:color w:val="7030A0"/>
          <w:sz w:val="22"/>
          <w:szCs w:val="22"/>
          <w:lang w:val="es-ES_tradnl"/>
        </w:rPr>
        <w:t xml:space="preserve">   </w:t>
      </w:r>
      <w:r w:rsidRPr="005554DC">
        <w:rPr>
          <w:b/>
          <w:color w:val="7030A0"/>
          <w:sz w:val="22"/>
          <w:szCs w:val="22"/>
          <w:lang w:val="es-ES_tradnl"/>
        </w:rPr>
        <w:t xml:space="preserve">     </w:t>
      </w:r>
      <w:r w:rsidR="000F1BCC">
        <w:rPr>
          <w:b/>
          <w:color w:val="7030A0"/>
          <w:sz w:val="22"/>
          <w:szCs w:val="22"/>
          <w:lang w:val="es-ES_tradnl"/>
        </w:rPr>
        <w:t xml:space="preserve"> </w:t>
      </w:r>
      <w:r w:rsidRPr="005554DC">
        <w:rPr>
          <w:b/>
          <w:color w:val="7030A0"/>
          <w:sz w:val="22"/>
          <w:szCs w:val="22"/>
          <w:lang w:val="es-ES_tradnl"/>
        </w:rPr>
        <w:t xml:space="preserve">   Surge el primer reglamento escrito casi seguramente en 1686</w:t>
      </w:r>
    </w:p>
    <w:p w:rsidR="0009394C" w:rsidRPr="005554DC" w:rsidRDefault="0009394C" w:rsidP="0009394C">
      <w:pPr>
        <w:rPr>
          <w:b/>
          <w:color w:val="7030A0"/>
          <w:sz w:val="22"/>
          <w:szCs w:val="22"/>
          <w:lang w:val="es-ES_tradnl"/>
        </w:rPr>
      </w:pPr>
      <w:r w:rsidRPr="005554DC">
        <w:rPr>
          <w:b/>
          <w:color w:val="7030A0"/>
          <w:sz w:val="22"/>
          <w:szCs w:val="22"/>
          <w:lang w:val="es-ES_tradnl"/>
        </w:rPr>
        <w:t xml:space="preserve">                     </w:t>
      </w:r>
      <w:r w:rsidR="000F1BCC">
        <w:rPr>
          <w:b/>
          <w:color w:val="7030A0"/>
          <w:sz w:val="22"/>
          <w:szCs w:val="22"/>
          <w:lang w:val="es-ES_tradnl"/>
        </w:rPr>
        <w:t xml:space="preserve">    </w:t>
      </w:r>
      <w:r w:rsidRPr="005554DC">
        <w:rPr>
          <w:b/>
          <w:color w:val="7030A0"/>
          <w:sz w:val="22"/>
          <w:szCs w:val="22"/>
          <w:lang w:val="es-ES_tradnl"/>
        </w:rPr>
        <w:t xml:space="preserve">Determina la elección de un Hermano como superior. </w:t>
      </w:r>
    </w:p>
    <w:p w:rsidR="00E3372D" w:rsidRDefault="0009394C" w:rsidP="0009394C">
      <w:pPr>
        <w:rPr>
          <w:b/>
          <w:color w:val="7030A0"/>
          <w:sz w:val="22"/>
          <w:szCs w:val="22"/>
          <w:lang w:val="es-ES_tradnl"/>
        </w:rPr>
      </w:pPr>
      <w:r w:rsidRPr="005554DC">
        <w:rPr>
          <w:b/>
          <w:color w:val="7030A0"/>
          <w:sz w:val="22"/>
          <w:szCs w:val="22"/>
          <w:lang w:val="es-ES_tradnl"/>
        </w:rPr>
        <w:t xml:space="preserve">                         </w:t>
      </w:r>
      <w:r w:rsidR="000F1BCC">
        <w:rPr>
          <w:b/>
          <w:color w:val="7030A0"/>
          <w:sz w:val="22"/>
          <w:szCs w:val="22"/>
          <w:lang w:val="es-ES_tradnl"/>
        </w:rPr>
        <w:t xml:space="preserve"> </w:t>
      </w:r>
      <w:r w:rsidRPr="005554DC">
        <w:rPr>
          <w:b/>
          <w:color w:val="7030A0"/>
          <w:sz w:val="22"/>
          <w:szCs w:val="22"/>
          <w:lang w:val="es-ES_tradnl"/>
        </w:rPr>
        <w:t xml:space="preserve">    Así </w:t>
      </w:r>
      <w:r w:rsidR="00E3372D">
        <w:rPr>
          <w:b/>
          <w:color w:val="7030A0"/>
          <w:sz w:val="22"/>
          <w:szCs w:val="22"/>
          <w:lang w:val="es-ES_tradnl"/>
        </w:rPr>
        <w:t>actúa</w:t>
      </w:r>
      <w:r w:rsidRPr="005554DC">
        <w:rPr>
          <w:b/>
          <w:color w:val="7030A0"/>
          <w:sz w:val="22"/>
          <w:szCs w:val="22"/>
          <w:lang w:val="es-ES_tradnl"/>
        </w:rPr>
        <w:t xml:space="preserve"> el H. Enrique L’Heureux</w:t>
      </w:r>
      <w:r w:rsidR="00E3372D">
        <w:rPr>
          <w:b/>
          <w:color w:val="7030A0"/>
          <w:sz w:val="22"/>
          <w:szCs w:val="22"/>
          <w:lang w:val="es-ES_tradnl"/>
        </w:rPr>
        <w:t>, elegido por voluntad de La Salle</w:t>
      </w:r>
      <w:r w:rsidRPr="005554DC">
        <w:rPr>
          <w:b/>
          <w:color w:val="7030A0"/>
          <w:sz w:val="22"/>
          <w:szCs w:val="22"/>
          <w:lang w:val="es-ES_tradnl"/>
        </w:rPr>
        <w:t>.</w:t>
      </w:r>
    </w:p>
    <w:p w:rsidR="00E3372D" w:rsidRDefault="00E3372D" w:rsidP="0009394C">
      <w:pPr>
        <w:rPr>
          <w:b/>
          <w:color w:val="7030A0"/>
          <w:sz w:val="22"/>
          <w:szCs w:val="22"/>
          <w:lang w:val="es-ES_tradnl"/>
        </w:rPr>
      </w:pPr>
      <w:r>
        <w:rPr>
          <w:b/>
          <w:color w:val="7030A0"/>
          <w:sz w:val="22"/>
          <w:szCs w:val="22"/>
          <w:lang w:val="es-ES_tradnl"/>
        </w:rPr>
        <w:t xml:space="preserve">                        </w:t>
      </w:r>
      <w:r w:rsidR="0009394C" w:rsidRPr="005554DC">
        <w:rPr>
          <w:b/>
          <w:color w:val="7030A0"/>
          <w:sz w:val="22"/>
          <w:szCs w:val="22"/>
          <w:lang w:val="es-ES_tradnl"/>
        </w:rPr>
        <w:t>Transciende el cambio</w:t>
      </w:r>
      <w:r>
        <w:rPr>
          <w:b/>
          <w:color w:val="7030A0"/>
          <w:sz w:val="22"/>
          <w:szCs w:val="22"/>
          <w:lang w:val="es-ES_tradnl"/>
        </w:rPr>
        <w:t>. Lo bloque e</w:t>
      </w:r>
      <w:r w:rsidR="0009394C" w:rsidRPr="005554DC">
        <w:rPr>
          <w:b/>
          <w:color w:val="7030A0"/>
          <w:sz w:val="22"/>
          <w:szCs w:val="22"/>
          <w:lang w:val="es-ES_tradnl"/>
        </w:rPr>
        <w:t>l Arzobispo</w:t>
      </w:r>
      <w:r>
        <w:rPr>
          <w:b/>
          <w:color w:val="7030A0"/>
          <w:sz w:val="22"/>
          <w:szCs w:val="22"/>
          <w:lang w:val="es-ES_tradnl"/>
        </w:rPr>
        <w:t xml:space="preserve"> que</w:t>
      </w:r>
    </w:p>
    <w:p w:rsidR="0009394C" w:rsidRPr="005554DC" w:rsidRDefault="00E3372D" w:rsidP="0009394C">
      <w:pPr>
        <w:rPr>
          <w:b/>
          <w:color w:val="7030A0"/>
          <w:sz w:val="22"/>
          <w:szCs w:val="22"/>
          <w:lang w:val="es-ES_tradnl"/>
        </w:rPr>
      </w:pPr>
      <w:r>
        <w:rPr>
          <w:b/>
          <w:color w:val="7030A0"/>
          <w:sz w:val="22"/>
          <w:szCs w:val="22"/>
          <w:lang w:val="es-ES_tradnl"/>
        </w:rPr>
        <w:t xml:space="preserve">                              </w:t>
      </w:r>
      <w:r w:rsidR="0009394C" w:rsidRPr="005554DC">
        <w:rPr>
          <w:b/>
          <w:color w:val="7030A0"/>
          <w:sz w:val="22"/>
          <w:szCs w:val="22"/>
          <w:lang w:val="es-ES_tradnl"/>
        </w:rPr>
        <w:t xml:space="preserve"> ordena que </w:t>
      </w:r>
      <w:r>
        <w:rPr>
          <w:b/>
          <w:color w:val="7030A0"/>
          <w:sz w:val="22"/>
          <w:szCs w:val="22"/>
          <w:lang w:val="es-ES_tradnl"/>
        </w:rPr>
        <w:t xml:space="preserve">La salle </w:t>
      </w:r>
      <w:r w:rsidR="0009394C" w:rsidRPr="005554DC">
        <w:rPr>
          <w:b/>
          <w:color w:val="7030A0"/>
          <w:sz w:val="22"/>
          <w:szCs w:val="22"/>
          <w:lang w:val="es-ES_tradnl"/>
        </w:rPr>
        <w:t>recupere la autoridad del grupo</w:t>
      </w:r>
      <w:r>
        <w:rPr>
          <w:b/>
          <w:color w:val="7030A0"/>
          <w:sz w:val="22"/>
          <w:szCs w:val="22"/>
          <w:lang w:val="es-ES_tradnl"/>
        </w:rPr>
        <w:t>.</w:t>
      </w:r>
    </w:p>
    <w:p w:rsidR="0009394C" w:rsidRPr="005554DC" w:rsidRDefault="000F1BCC" w:rsidP="0009394C">
      <w:pPr>
        <w:rPr>
          <w:b/>
          <w:color w:val="7030A0"/>
          <w:sz w:val="22"/>
          <w:szCs w:val="22"/>
          <w:lang w:val="es-ES_tradnl"/>
        </w:rPr>
      </w:pPr>
      <w:r>
        <w:rPr>
          <w:b/>
          <w:color w:val="7030A0"/>
          <w:sz w:val="22"/>
          <w:szCs w:val="22"/>
          <w:lang w:val="es-ES_tradnl"/>
        </w:rPr>
        <w:t xml:space="preserve">               -  </w:t>
      </w:r>
      <w:r w:rsidR="00E3372D">
        <w:rPr>
          <w:b/>
          <w:color w:val="7030A0"/>
          <w:sz w:val="22"/>
          <w:szCs w:val="22"/>
          <w:lang w:val="es-ES_tradnl"/>
        </w:rPr>
        <w:t>Oferta</w:t>
      </w:r>
      <w:r w:rsidR="0009394C" w:rsidRPr="005554DC">
        <w:rPr>
          <w:b/>
          <w:color w:val="7030A0"/>
          <w:sz w:val="22"/>
          <w:szCs w:val="22"/>
          <w:lang w:val="es-ES_tradnl"/>
        </w:rPr>
        <w:t xml:space="preserve"> de Le Tellier de fundar las escuelas si se queda en Reims</w:t>
      </w:r>
    </w:p>
    <w:p w:rsidR="0009394C" w:rsidRPr="005554DC" w:rsidRDefault="0009394C" w:rsidP="0009394C">
      <w:pPr>
        <w:rPr>
          <w:b/>
          <w:color w:val="7030A0"/>
          <w:sz w:val="22"/>
          <w:szCs w:val="22"/>
          <w:lang w:val="es-ES_tradnl"/>
        </w:rPr>
      </w:pPr>
      <w:r w:rsidRPr="005554DC">
        <w:rPr>
          <w:b/>
          <w:color w:val="7030A0"/>
          <w:sz w:val="22"/>
          <w:szCs w:val="22"/>
          <w:lang w:val="es-ES_tradnl"/>
        </w:rPr>
        <w:t xml:space="preserve">        </w:t>
      </w:r>
      <w:r w:rsidR="00E3372D">
        <w:rPr>
          <w:b/>
          <w:color w:val="7030A0"/>
          <w:sz w:val="22"/>
          <w:szCs w:val="22"/>
          <w:lang w:val="es-ES_tradnl"/>
        </w:rPr>
        <w:t xml:space="preserve">  </w:t>
      </w:r>
      <w:r w:rsidRPr="005554DC">
        <w:rPr>
          <w:b/>
          <w:color w:val="7030A0"/>
          <w:sz w:val="22"/>
          <w:szCs w:val="22"/>
          <w:lang w:val="es-ES_tradnl"/>
        </w:rPr>
        <w:t xml:space="preserve">   </w:t>
      </w:r>
      <w:r w:rsidR="000F1BCC">
        <w:rPr>
          <w:b/>
          <w:color w:val="7030A0"/>
          <w:sz w:val="22"/>
          <w:szCs w:val="22"/>
          <w:lang w:val="es-ES_tradnl"/>
        </w:rPr>
        <w:t xml:space="preserve">        </w:t>
      </w:r>
      <w:r w:rsidRPr="005554DC">
        <w:rPr>
          <w:b/>
          <w:color w:val="7030A0"/>
          <w:sz w:val="22"/>
          <w:szCs w:val="22"/>
          <w:lang w:val="es-ES_tradnl"/>
        </w:rPr>
        <w:t xml:space="preserve">   Mayo de 1686. Reúne en Reims todos los maestros ya Hermanos.</w:t>
      </w:r>
    </w:p>
    <w:p w:rsidR="0009394C" w:rsidRPr="005554DC" w:rsidRDefault="0009394C" w:rsidP="0009394C">
      <w:pPr>
        <w:rPr>
          <w:b/>
          <w:color w:val="7030A0"/>
          <w:sz w:val="22"/>
          <w:szCs w:val="22"/>
          <w:lang w:val="es-ES_tradnl"/>
        </w:rPr>
      </w:pPr>
      <w:r w:rsidRPr="005554DC">
        <w:rPr>
          <w:b/>
          <w:color w:val="7030A0"/>
          <w:sz w:val="22"/>
          <w:szCs w:val="22"/>
          <w:lang w:val="es-ES_tradnl"/>
        </w:rPr>
        <w:t xml:space="preserve">                     </w:t>
      </w:r>
      <w:r w:rsidR="000F1BCC">
        <w:rPr>
          <w:b/>
          <w:color w:val="7030A0"/>
          <w:sz w:val="22"/>
          <w:szCs w:val="22"/>
          <w:lang w:val="es-ES_tradnl"/>
        </w:rPr>
        <w:t xml:space="preserve"> </w:t>
      </w:r>
      <w:r w:rsidRPr="005554DC">
        <w:rPr>
          <w:b/>
          <w:color w:val="7030A0"/>
          <w:sz w:val="22"/>
          <w:szCs w:val="22"/>
          <w:lang w:val="es-ES_tradnl"/>
        </w:rPr>
        <w:t xml:space="preserve">  El 23 de Mayo emiten un voto anual de obediencia.</w:t>
      </w:r>
    </w:p>
    <w:p w:rsidR="0009394C" w:rsidRPr="005554DC" w:rsidRDefault="0009394C" w:rsidP="0009394C">
      <w:pPr>
        <w:rPr>
          <w:b/>
          <w:color w:val="7030A0"/>
          <w:sz w:val="22"/>
          <w:szCs w:val="22"/>
          <w:lang w:val="es-ES_tradnl"/>
        </w:rPr>
      </w:pPr>
      <w:r w:rsidRPr="005554DC">
        <w:rPr>
          <w:b/>
          <w:color w:val="7030A0"/>
          <w:sz w:val="22"/>
          <w:szCs w:val="22"/>
          <w:lang w:val="es-ES_tradnl"/>
        </w:rPr>
        <w:t xml:space="preserve">                           </w:t>
      </w:r>
      <w:r w:rsidR="000F1BCC">
        <w:rPr>
          <w:b/>
          <w:color w:val="7030A0"/>
          <w:sz w:val="22"/>
          <w:szCs w:val="22"/>
          <w:lang w:val="es-ES_tradnl"/>
        </w:rPr>
        <w:t xml:space="preserve"> </w:t>
      </w:r>
      <w:r w:rsidRPr="005554DC">
        <w:rPr>
          <w:b/>
          <w:color w:val="7030A0"/>
          <w:sz w:val="22"/>
          <w:szCs w:val="22"/>
          <w:lang w:val="es-ES_tradnl"/>
        </w:rPr>
        <w:t xml:space="preserve"> Verano. Establece en Reims el Noviciado menor. </w:t>
      </w:r>
    </w:p>
    <w:p w:rsidR="0009394C" w:rsidRPr="005554DC" w:rsidRDefault="0009394C" w:rsidP="0009394C">
      <w:pPr>
        <w:rPr>
          <w:b/>
          <w:color w:val="7030A0"/>
          <w:sz w:val="22"/>
          <w:szCs w:val="22"/>
          <w:lang w:val="es-ES_tradnl"/>
        </w:rPr>
      </w:pPr>
      <w:r w:rsidRPr="005554DC">
        <w:rPr>
          <w:b/>
          <w:color w:val="7030A0"/>
          <w:sz w:val="22"/>
          <w:szCs w:val="22"/>
          <w:lang w:val="es-ES_tradnl"/>
        </w:rPr>
        <w:t xml:space="preserve">                            </w:t>
      </w:r>
      <w:r w:rsidR="000F1BCC">
        <w:rPr>
          <w:b/>
          <w:color w:val="7030A0"/>
          <w:sz w:val="22"/>
          <w:szCs w:val="22"/>
          <w:lang w:val="es-ES_tradnl"/>
        </w:rPr>
        <w:t xml:space="preserve"> </w:t>
      </w:r>
      <w:r w:rsidRPr="005554DC">
        <w:rPr>
          <w:b/>
          <w:color w:val="7030A0"/>
          <w:sz w:val="22"/>
          <w:szCs w:val="22"/>
          <w:lang w:val="es-ES_tradnl"/>
        </w:rPr>
        <w:t>Varios jovencitos quieren ser como los ya Hermanos</w:t>
      </w:r>
    </w:p>
    <w:p w:rsidR="000F1BCC" w:rsidRDefault="000F1BCC" w:rsidP="0009394C">
      <w:pPr>
        <w:rPr>
          <w:b/>
          <w:color w:val="7030A0"/>
          <w:sz w:val="22"/>
          <w:szCs w:val="22"/>
          <w:lang w:val="es-ES_tradnl"/>
        </w:rPr>
      </w:pPr>
      <w:r>
        <w:rPr>
          <w:b/>
          <w:color w:val="7030A0"/>
          <w:sz w:val="22"/>
          <w:szCs w:val="22"/>
          <w:lang w:val="es-ES_tradnl"/>
        </w:rPr>
        <w:lastRenderedPageBreak/>
        <w:t xml:space="preserve">               </w:t>
      </w:r>
    </w:p>
    <w:p w:rsidR="0009394C" w:rsidRPr="005554DC" w:rsidRDefault="00E3372D" w:rsidP="0009394C">
      <w:pPr>
        <w:rPr>
          <w:b/>
          <w:color w:val="7030A0"/>
          <w:sz w:val="22"/>
          <w:szCs w:val="22"/>
          <w:lang w:val="es-ES_tradnl"/>
        </w:rPr>
      </w:pPr>
      <w:r>
        <w:rPr>
          <w:b/>
          <w:color w:val="7030A0"/>
          <w:sz w:val="22"/>
          <w:szCs w:val="22"/>
          <w:lang w:val="es-ES_tradnl"/>
        </w:rPr>
        <w:t xml:space="preserve">  </w:t>
      </w:r>
      <w:r w:rsidR="000F1BCC">
        <w:rPr>
          <w:b/>
          <w:color w:val="7030A0"/>
          <w:sz w:val="22"/>
          <w:szCs w:val="22"/>
          <w:lang w:val="es-ES_tradnl"/>
        </w:rPr>
        <w:t xml:space="preserve">    -   </w:t>
      </w:r>
      <w:r w:rsidR="0009394C" w:rsidRPr="005554DC">
        <w:rPr>
          <w:b/>
          <w:color w:val="7030A0"/>
          <w:sz w:val="22"/>
          <w:szCs w:val="22"/>
          <w:lang w:val="es-ES_tradnl"/>
        </w:rPr>
        <w:t xml:space="preserve">1688 llega a Paris. Inicia la labor en </w:t>
      </w:r>
      <w:smartTag w:uri="urn:schemas-microsoft-com:office:smarttags" w:element="PersonName">
        <w:smartTagPr>
          <w:attr w:name="ProductID" w:val="la Escuela"/>
        </w:smartTagPr>
        <w:r w:rsidR="0009394C" w:rsidRPr="005554DC">
          <w:rPr>
            <w:b/>
            <w:color w:val="7030A0"/>
            <w:sz w:val="22"/>
            <w:szCs w:val="22"/>
            <w:lang w:val="es-ES_tradnl"/>
          </w:rPr>
          <w:t>la Escuela</w:t>
        </w:r>
      </w:smartTag>
      <w:r w:rsidR="0009394C" w:rsidRPr="005554DC">
        <w:rPr>
          <w:b/>
          <w:color w:val="7030A0"/>
          <w:sz w:val="22"/>
          <w:szCs w:val="22"/>
          <w:lang w:val="es-ES_tradnl"/>
        </w:rPr>
        <w:t xml:space="preserve"> de San Sulpicio</w:t>
      </w:r>
    </w:p>
    <w:p w:rsidR="0009394C" w:rsidRPr="005554DC" w:rsidRDefault="0009394C" w:rsidP="0009394C">
      <w:pPr>
        <w:rPr>
          <w:b/>
          <w:color w:val="7030A0"/>
          <w:sz w:val="22"/>
          <w:szCs w:val="22"/>
          <w:lang w:val="es-ES_tradnl"/>
        </w:rPr>
      </w:pPr>
      <w:r w:rsidRPr="005554DC">
        <w:rPr>
          <w:b/>
          <w:color w:val="7030A0"/>
          <w:sz w:val="22"/>
          <w:szCs w:val="22"/>
          <w:lang w:val="es-ES_tradnl"/>
        </w:rPr>
        <w:t xml:space="preserve">                     Problemas con el abate Compaignon, director de la escuela-taller</w:t>
      </w:r>
    </w:p>
    <w:p w:rsidR="0009394C" w:rsidRPr="005554DC" w:rsidRDefault="0009394C" w:rsidP="0009394C">
      <w:pPr>
        <w:rPr>
          <w:b/>
          <w:color w:val="7030A0"/>
          <w:sz w:val="22"/>
          <w:szCs w:val="22"/>
          <w:lang w:val="es-ES_tradnl"/>
        </w:rPr>
      </w:pPr>
      <w:r w:rsidRPr="005554DC">
        <w:rPr>
          <w:b/>
          <w:color w:val="7030A0"/>
          <w:sz w:val="22"/>
          <w:szCs w:val="22"/>
          <w:lang w:val="es-ES_tradnl"/>
        </w:rPr>
        <w:t xml:space="preserve">                     El párroco termina viendo sus razones y retira a Compaignon </w:t>
      </w:r>
    </w:p>
    <w:p w:rsidR="0009394C" w:rsidRPr="005554DC" w:rsidRDefault="0009394C" w:rsidP="0009394C">
      <w:pPr>
        <w:rPr>
          <w:b/>
          <w:color w:val="7030A0"/>
          <w:sz w:val="22"/>
          <w:szCs w:val="22"/>
          <w:lang w:val="es-ES_tradnl"/>
        </w:rPr>
      </w:pPr>
      <w:r w:rsidRPr="005554DC">
        <w:rPr>
          <w:b/>
          <w:color w:val="7030A0"/>
          <w:sz w:val="22"/>
          <w:szCs w:val="22"/>
          <w:lang w:val="es-ES_tradnl"/>
        </w:rPr>
        <w:t xml:space="preserve">        </w:t>
      </w:r>
      <w:r w:rsidR="000F1BCC">
        <w:rPr>
          <w:b/>
          <w:color w:val="7030A0"/>
          <w:sz w:val="22"/>
          <w:szCs w:val="22"/>
          <w:lang w:val="es-ES_tradnl"/>
        </w:rPr>
        <w:t xml:space="preserve">      </w:t>
      </w:r>
      <w:r w:rsidRPr="005554DC">
        <w:rPr>
          <w:b/>
          <w:color w:val="7030A0"/>
          <w:sz w:val="22"/>
          <w:szCs w:val="22"/>
          <w:lang w:val="es-ES_tradnl"/>
        </w:rPr>
        <w:t xml:space="preserve">           Choque con los sulpicianos que durará toda la vida</w:t>
      </w:r>
    </w:p>
    <w:p w:rsidR="0009394C" w:rsidRPr="005554DC" w:rsidRDefault="0009394C" w:rsidP="0009394C">
      <w:pPr>
        <w:rPr>
          <w:b/>
          <w:color w:val="7030A0"/>
          <w:sz w:val="22"/>
          <w:szCs w:val="22"/>
          <w:lang w:val="es-ES_tradnl"/>
        </w:rPr>
      </w:pPr>
      <w:r w:rsidRPr="005554DC">
        <w:rPr>
          <w:b/>
          <w:color w:val="7030A0"/>
          <w:sz w:val="22"/>
          <w:szCs w:val="22"/>
          <w:lang w:val="es-ES_tradnl"/>
        </w:rPr>
        <w:t xml:space="preserve">                    </w:t>
      </w:r>
      <w:smartTag w:uri="urn:schemas-microsoft-com:office:smarttags" w:element="PersonName">
        <w:smartTagPr>
          <w:attr w:name="ProductID" w:val="La Barmondi￨re"/>
        </w:smartTagPr>
        <w:r w:rsidRPr="005554DC">
          <w:rPr>
            <w:b/>
            <w:color w:val="7030A0"/>
            <w:sz w:val="22"/>
            <w:szCs w:val="22"/>
            <w:lang w:val="es-ES_tradnl"/>
          </w:rPr>
          <w:t>La Barmondière</w:t>
        </w:r>
      </w:smartTag>
      <w:r w:rsidRPr="005554DC">
        <w:rPr>
          <w:b/>
          <w:color w:val="7030A0"/>
          <w:sz w:val="22"/>
          <w:szCs w:val="22"/>
          <w:lang w:val="es-ES_tradnl"/>
        </w:rPr>
        <w:t xml:space="preserve"> párroco ve maestros parroquiales, no religiosos. </w:t>
      </w:r>
    </w:p>
    <w:p w:rsidR="0009394C" w:rsidRPr="005554DC" w:rsidRDefault="0009394C" w:rsidP="0009394C">
      <w:pPr>
        <w:rPr>
          <w:b/>
          <w:color w:val="7030A0"/>
          <w:sz w:val="22"/>
          <w:szCs w:val="22"/>
          <w:lang w:val="es-ES_tradnl"/>
        </w:rPr>
      </w:pPr>
      <w:r w:rsidRPr="005554DC">
        <w:rPr>
          <w:b/>
          <w:color w:val="7030A0"/>
          <w:sz w:val="22"/>
          <w:szCs w:val="22"/>
          <w:lang w:val="es-ES_tradnl"/>
        </w:rPr>
        <w:t xml:space="preserve">  </w:t>
      </w:r>
      <w:r w:rsidR="00E3372D">
        <w:rPr>
          <w:b/>
          <w:color w:val="7030A0"/>
          <w:sz w:val="22"/>
          <w:szCs w:val="22"/>
          <w:lang w:val="es-ES_tradnl"/>
        </w:rPr>
        <w:t xml:space="preserve"> </w:t>
      </w:r>
      <w:r w:rsidRPr="005554DC">
        <w:rPr>
          <w:b/>
          <w:color w:val="7030A0"/>
          <w:sz w:val="22"/>
          <w:szCs w:val="22"/>
          <w:lang w:val="es-ES_tradnl"/>
        </w:rPr>
        <w:t xml:space="preserve">                     1690 Nuevo Párroco en San Sulpicio. Baudrand sigue la línea</w:t>
      </w:r>
    </w:p>
    <w:p w:rsidR="0009394C" w:rsidRPr="005554DC" w:rsidRDefault="0009394C" w:rsidP="0009394C">
      <w:pPr>
        <w:rPr>
          <w:b/>
          <w:color w:val="7030A0"/>
          <w:sz w:val="22"/>
          <w:szCs w:val="22"/>
          <w:lang w:val="es-ES_tradnl"/>
        </w:rPr>
      </w:pPr>
      <w:r w:rsidRPr="005554DC">
        <w:rPr>
          <w:b/>
          <w:color w:val="7030A0"/>
          <w:sz w:val="22"/>
          <w:szCs w:val="22"/>
          <w:lang w:val="es-ES_tradnl"/>
        </w:rPr>
        <w:t xml:space="preserve">                             Problemas del Hábito en San Sulpicio</w:t>
      </w:r>
    </w:p>
    <w:p w:rsidR="0009394C" w:rsidRPr="005554DC" w:rsidRDefault="0009394C" w:rsidP="0009394C">
      <w:pPr>
        <w:rPr>
          <w:b/>
          <w:color w:val="7030A0"/>
          <w:sz w:val="22"/>
          <w:szCs w:val="22"/>
          <w:lang w:val="es-ES_tradnl"/>
        </w:rPr>
      </w:pPr>
      <w:r w:rsidRPr="005554DC">
        <w:rPr>
          <w:b/>
          <w:color w:val="7030A0"/>
          <w:sz w:val="22"/>
          <w:szCs w:val="22"/>
          <w:lang w:val="es-ES_tradnl"/>
        </w:rPr>
        <w:t xml:space="preserve">                             Problemas de la enseñanza en francés en Rouen</w:t>
      </w:r>
    </w:p>
    <w:p w:rsidR="000F1BCC" w:rsidRDefault="0009394C" w:rsidP="0009394C">
      <w:pPr>
        <w:rPr>
          <w:b/>
          <w:color w:val="7030A0"/>
          <w:sz w:val="22"/>
          <w:szCs w:val="22"/>
          <w:lang w:val="es-ES_tradnl"/>
        </w:rPr>
      </w:pPr>
      <w:r w:rsidRPr="005554DC">
        <w:rPr>
          <w:b/>
          <w:color w:val="7030A0"/>
          <w:sz w:val="22"/>
          <w:szCs w:val="22"/>
          <w:lang w:val="es-ES_tradnl"/>
        </w:rPr>
        <w:t xml:space="preserve">              </w:t>
      </w:r>
    </w:p>
    <w:p w:rsidR="0009394C" w:rsidRPr="005554DC" w:rsidRDefault="000A4082" w:rsidP="0009394C">
      <w:pPr>
        <w:rPr>
          <w:b/>
          <w:color w:val="7030A0"/>
          <w:sz w:val="22"/>
          <w:szCs w:val="22"/>
          <w:lang w:val="es-ES_tradnl"/>
        </w:rPr>
      </w:pPr>
      <w:r>
        <w:rPr>
          <w:b/>
          <w:color w:val="7030A0"/>
          <w:sz w:val="22"/>
          <w:szCs w:val="22"/>
          <w:lang w:val="es-ES_tradnl"/>
        </w:rPr>
        <w:t xml:space="preserve">   </w:t>
      </w:r>
      <w:r w:rsidR="000F1BCC">
        <w:rPr>
          <w:b/>
          <w:color w:val="7030A0"/>
          <w:sz w:val="22"/>
          <w:szCs w:val="22"/>
          <w:lang w:val="es-ES_tradnl"/>
        </w:rPr>
        <w:t>-</w:t>
      </w:r>
      <w:r w:rsidR="0009394C" w:rsidRPr="005554DC">
        <w:rPr>
          <w:b/>
          <w:color w:val="7030A0"/>
          <w:sz w:val="22"/>
          <w:szCs w:val="22"/>
          <w:lang w:val="es-ES_tradnl"/>
        </w:rPr>
        <w:t xml:space="preserve">      1690. Nueva Escuela en Paris. Calle del Bac.</w:t>
      </w:r>
    </w:p>
    <w:p w:rsidR="0009394C" w:rsidRPr="005554DC" w:rsidRDefault="0009394C" w:rsidP="0009394C">
      <w:pPr>
        <w:rPr>
          <w:b/>
          <w:color w:val="7030A0"/>
          <w:sz w:val="22"/>
          <w:szCs w:val="22"/>
          <w:lang w:val="es-ES_tradnl"/>
        </w:rPr>
      </w:pPr>
      <w:r w:rsidRPr="005554DC">
        <w:rPr>
          <w:b/>
          <w:color w:val="7030A0"/>
          <w:sz w:val="22"/>
          <w:szCs w:val="22"/>
          <w:lang w:val="es-ES_tradnl"/>
        </w:rPr>
        <w:t xml:space="preserve">                    En mitad de año obtiene del Arzobispo que se reconozca </w:t>
      </w:r>
    </w:p>
    <w:p w:rsidR="0009394C" w:rsidRPr="005554DC" w:rsidRDefault="0009394C" w:rsidP="0009394C">
      <w:pPr>
        <w:rPr>
          <w:b/>
          <w:color w:val="7030A0"/>
          <w:sz w:val="22"/>
          <w:szCs w:val="22"/>
          <w:lang w:val="es-ES_tradnl"/>
        </w:rPr>
      </w:pPr>
      <w:r w:rsidRPr="005554DC">
        <w:rPr>
          <w:b/>
          <w:color w:val="7030A0"/>
          <w:sz w:val="22"/>
          <w:szCs w:val="22"/>
          <w:lang w:val="es-ES_tradnl"/>
        </w:rPr>
        <w:t xml:space="preserve">                             A los Hermanos como comunidad religiosa.</w:t>
      </w:r>
    </w:p>
    <w:p w:rsidR="0009394C" w:rsidRPr="005554DC" w:rsidRDefault="0009394C" w:rsidP="0009394C">
      <w:pPr>
        <w:rPr>
          <w:b/>
          <w:color w:val="7030A0"/>
          <w:sz w:val="22"/>
          <w:szCs w:val="22"/>
          <w:lang w:val="es-ES_tradnl"/>
        </w:rPr>
      </w:pPr>
      <w:r w:rsidRPr="005554DC">
        <w:rPr>
          <w:b/>
          <w:color w:val="7030A0"/>
          <w:sz w:val="22"/>
          <w:szCs w:val="22"/>
          <w:lang w:val="es-ES_tradnl"/>
        </w:rPr>
        <w:t xml:space="preserve">                             Septiembre.  Lleva a los postulantes de Reims a Paris</w:t>
      </w:r>
    </w:p>
    <w:p w:rsidR="0009394C" w:rsidRPr="005554DC" w:rsidRDefault="0009394C" w:rsidP="0009394C">
      <w:pPr>
        <w:rPr>
          <w:b/>
          <w:color w:val="7030A0"/>
          <w:sz w:val="22"/>
          <w:szCs w:val="22"/>
          <w:lang w:val="es-ES_tradnl"/>
        </w:rPr>
      </w:pPr>
      <w:r w:rsidRPr="005554DC">
        <w:rPr>
          <w:b/>
          <w:color w:val="7030A0"/>
          <w:sz w:val="22"/>
          <w:szCs w:val="22"/>
          <w:lang w:val="es-ES_tradnl"/>
        </w:rPr>
        <w:t xml:space="preserve">  </w:t>
      </w:r>
      <w:r w:rsidR="000F1BCC">
        <w:rPr>
          <w:b/>
          <w:color w:val="7030A0"/>
          <w:sz w:val="22"/>
          <w:szCs w:val="22"/>
          <w:lang w:val="es-ES_tradnl"/>
        </w:rPr>
        <w:t xml:space="preserve">    </w:t>
      </w:r>
      <w:r w:rsidRPr="005554DC">
        <w:rPr>
          <w:b/>
          <w:color w:val="7030A0"/>
          <w:sz w:val="22"/>
          <w:szCs w:val="22"/>
          <w:lang w:val="es-ES_tradnl"/>
        </w:rPr>
        <w:t xml:space="preserve"> </w:t>
      </w:r>
      <w:r w:rsidR="000F1BCC">
        <w:rPr>
          <w:b/>
          <w:color w:val="7030A0"/>
          <w:sz w:val="22"/>
          <w:szCs w:val="22"/>
          <w:lang w:val="es-ES_tradnl"/>
        </w:rPr>
        <w:t xml:space="preserve">  </w:t>
      </w:r>
      <w:r w:rsidRPr="005554DC">
        <w:rPr>
          <w:b/>
          <w:color w:val="7030A0"/>
          <w:sz w:val="22"/>
          <w:szCs w:val="22"/>
          <w:lang w:val="es-ES_tradnl"/>
        </w:rPr>
        <w:t xml:space="preserve">           1690. Diciembre. El Hno L’Heureux estudia para sacerdote</w:t>
      </w:r>
    </w:p>
    <w:p w:rsidR="0009394C" w:rsidRPr="005554DC" w:rsidRDefault="0009394C" w:rsidP="0009394C">
      <w:pPr>
        <w:rPr>
          <w:b/>
          <w:color w:val="7030A0"/>
          <w:sz w:val="22"/>
          <w:szCs w:val="22"/>
          <w:lang w:val="es-ES_tradnl"/>
        </w:rPr>
      </w:pPr>
      <w:r w:rsidRPr="005554DC">
        <w:rPr>
          <w:b/>
          <w:color w:val="7030A0"/>
          <w:lang w:val="es-ES_tradnl"/>
        </w:rPr>
        <w:t xml:space="preserve">     </w:t>
      </w:r>
      <w:r w:rsidR="000F1BCC">
        <w:rPr>
          <w:b/>
          <w:color w:val="7030A0"/>
          <w:lang w:val="es-ES_tradnl"/>
        </w:rPr>
        <w:t xml:space="preserve"> </w:t>
      </w:r>
      <w:r w:rsidRPr="005554DC">
        <w:rPr>
          <w:b/>
          <w:color w:val="7030A0"/>
          <w:lang w:val="es-ES_tradnl"/>
        </w:rPr>
        <w:t xml:space="preserve">  </w:t>
      </w:r>
      <w:r w:rsidR="000F1BCC">
        <w:rPr>
          <w:b/>
          <w:color w:val="7030A0"/>
          <w:lang w:val="es-ES_tradnl"/>
        </w:rPr>
        <w:t xml:space="preserve">     </w:t>
      </w:r>
      <w:r w:rsidRPr="005554DC">
        <w:rPr>
          <w:b/>
          <w:color w:val="7030A0"/>
          <w:lang w:val="es-ES_tradnl"/>
        </w:rPr>
        <w:t xml:space="preserve">                    </w:t>
      </w:r>
      <w:r w:rsidRPr="005554DC">
        <w:rPr>
          <w:b/>
          <w:color w:val="7030A0"/>
          <w:sz w:val="22"/>
          <w:szCs w:val="22"/>
          <w:lang w:val="es-ES_tradnl"/>
        </w:rPr>
        <w:t xml:space="preserve">En este mes </w:t>
      </w:r>
      <w:smartTag w:uri="urn:schemas-microsoft-com:office:smarttags" w:element="PersonName">
        <w:smartTagPr>
          <w:attr w:name="ProductID" w:val="La Salle"/>
        </w:smartTagPr>
        <w:r w:rsidRPr="005554DC">
          <w:rPr>
            <w:b/>
            <w:color w:val="7030A0"/>
            <w:sz w:val="22"/>
            <w:szCs w:val="22"/>
            <w:lang w:val="es-ES_tradnl"/>
          </w:rPr>
          <w:t>La Salle</w:t>
        </w:r>
      </w:smartTag>
      <w:r w:rsidRPr="005554DC">
        <w:rPr>
          <w:b/>
          <w:color w:val="7030A0"/>
          <w:sz w:val="22"/>
          <w:szCs w:val="22"/>
          <w:lang w:val="es-ES_tradnl"/>
        </w:rPr>
        <w:t xml:space="preserve"> esta enfermo y debe guardar cama</w:t>
      </w:r>
    </w:p>
    <w:p w:rsidR="0009394C" w:rsidRPr="005554DC" w:rsidRDefault="0009394C" w:rsidP="0009394C">
      <w:pPr>
        <w:rPr>
          <w:b/>
          <w:color w:val="7030A0"/>
          <w:lang w:val="es-ES_tradnl"/>
        </w:rPr>
      </w:pPr>
      <w:r w:rsidRPr="005554DC">
        <w:rPr>
          <w:b/>
          <w:color w:val="7030A0"/>
          <w:lang w:val="es-ES_tradnl"/>
        </w:rPr>
        <w:t xml:space="preserv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71"/>
      </w:tblGrid>
      <w:tr w:rsidR="0009394C" w:rsidRPr="00520E33" w:rsidTr="00D71C6D">
        <w:tc>
          <w:tcPr>
            <w:tcW w:w="7371" w:type="dxa"/>
          </w:tcPr>
          <w:p w:rsidR="0009394C" w:rsidRPr="005554DC" w:rsidRDefault="0009394C" w:rsidP="0093299B">
            <w:pPr>
              <w:rPr>
                <w:b/>
                <w:color w:val="C00000"/>
                <w:lang w:val="es-ES_tradnl"/>
              </w:rPr>
            </w:pPr>
            <w:r w:rsidRPr="005554DC">
              <w:rPr>
                <w:b/>
                <w:color w:val="C00000"/>
                <w:lang w:val="es-ES_tradnl"/>
              </w:rPr>
              <w:t xml:space="preserve">    Reglas que me he impuesto. Mayo de 1686</w:t>
            </w:r>
          </w:p>
          <w:p w:rsidR="0009394C" w:rsidRPr="005554DC" w:rsidRDefault="0009394C" w:rsidP="0093299B">
            <w:pPr>
              <w:rPr>
                <w:b/>
                <w:color w:val="C00000"/>
                <w:lang w:val="es-ES_tradnl"/>
              </w:rPr>
            </w:pPr>
            <w:r w:rsidRPr="005554DC">
              <w:rPr>
                <w:b/>
                <w:color w:val="C00000"/>
                <w:lang w:val="es-ES_tradnl"/>
              </w:rPr>
              <w:t xml:space="preserve">    Votos de los ya Hermanos. Fórmula</w:t>
            </w:r>
            <w:r w:rsidR="000F1BCC">
              <w:rPr>
                <w:b/>
                <w:color w:val="C00000"/>
                <w:lang w:val="es-ES_tradnl"/>
              </w:rPr>
              <w:t xml:space="preserve"> trinitaria de 1686. </w:t>
            </w:r>
          </w:p>
          <w:p w:rsidR="0009394C" w:rsidRPr="005554DC" w:rsidRDefault="0009394C" w:rsidP="0093299B">
            <w:pPr>
              <w:rPr>
                <w:b/>
                <w:color w:val="C00000"/>
                <w:lang w:val="es-ES_tradnl"/>
              </w:rPr>
            </w:pPr>
            <w:r w:rsidRPr="005554DC">
              <w:rPr>
                <w:b/>
                <w:color w:val="C00000"/>
                <w:lang w:val="es-ES_tradnl"/>
              </w:rPr>
              <w:t xml:space="preserve">    1689-1690. Memorial sobre la la lectura en francés</w:t>
            </w:r>
          </w:p>
          <w:p w:rsidR="000F1BCC" w:rsidRDefault="0009394C" w:rsidP="0093299B">
            <w:pPr>
              <w:rPr>
                <w:b/>
                <w:color w:val="C00000"/>
                <w:lang w:val="es-ES_tradnl"/>
              </w:rPr>
            </w:pPr>
            <w:r w:rsidRPr="005554DC">
              <w:rPr>
                <w:b/>
                <w:color w:val="C00000"/>
                <w:lang w:val="es-ES_tradnl"/>
              </w:rPr>
              <w:t xml:space="preserve">    Quedan 5 cartas de estos años </w:t>
            </w:r>
          </w:p>
          <w:p w:rsidR="0009394C" w:rsidRPr="00520E33" w:rsidRDefault="000F1BCC" w:rsidP="000F1BCC">
            <w:pPr>
              <w:rPr>
                <w:lang w:val="es-ES_tradnl"/>
              </w:rPr>
            </w:pPr>
            <w:r>
              <w:rPr>
                <w:b/>
                <w:color w:val="C00000"/>
                <w:lang w:val="es-ES_tradnl"/>
              </w:rPr>
              <w:t xml:space="preserve">    </w:t>
            </w:r>
            <w:r w:rsidR="0009394C" w:rsidRPr="005554DC">
              <w:rPr>
                <w:b/>
                <w:color w:val="C00000"/>
                <w:lang w:val="es-ES_tradnl"/>
              </w:rPr>
              <w:t>Se aumentan  sólo 2 obras</w:t>
            </w:r>
          </w:p>
        </w:tc>
      </w:tr>
    </w:tbl>
    <w:p w:rsidR="0009394C" w:rsidRDefault="0009394C" w:rsidP="0009394C">
      <w:pPr>
        <w:rPr>
          <w:lang w:val="es-ES_tradnl"/>
        </w:rPr>
      </w:pPr>
    </w:p>
    <w:p w:rsidR="0009394C" w:rsidRDefault="00E3372D" w:rsidP="00E3372D">
      <w:pPr>
        <w:widowControl/>
        <w:jc w:val="center"/>
        <w:rPr>
          <w:b/>
          <w:color w:val="333333"/>
          <w:lang w:val="es-ES_tradnl"/>
        </w:rPr>
      </w:pPr>
      <w:r>
        <w:rPr>
          <w:rFonts w:ascii="Trebuchet MS" w:hAnsi="Trebuchet MS"/>
          <w:noProof/>
          <w:color w:val="3775A5"/>
          <w:sz w:val="23"/>
          <w:szCs w:val="23"/>
        </w:rPr>
        <w:drawing>
          <wp:inline distT="0" distB="0" distL="0" distR="0">
            <wp:extent cx="4555256" cy="3017858"/>
            <wp:effectExtent l="19050" t="0" r="0" b="0"/>
            <wp:docPr id="18" name="Imagen 10" descr="http://3.bp.blogspot.com/-GGcMxG69h_A/UxSfEmwyyxI/AAAAAAAACDE/uhizNnYdPSw/s1600/sainte-chapelle-vidrieras.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3.bp.blogspot.com/-GGcMxG69h_A/UxSfEmwyyxI/AAAAAAAACDE/uhizNnYdPSw/s1600/sainte-chapelle-vidrieras.jpg">
                      <a:hlinkClick r:id="rId29"/>
                    </pic:cNvPr>
                    <pic:cNvPicPr>
                      <a:picLocks noChangeAspect="1" noChangeArrowheads="1"/>
                    </pic:cNvPicPr>
                  </pic:nvPicPr>
                  <pic:blipFill>
                    <a:blip r:embed="rId30"/>
                    <a:srcRect/>
                    <a:stretch>
                      <a:fillRect/>
                    </a:stretch>
                  </pic:blipFill>
                  <pic:spPr bwMode="auto">
                    <a:xfrm>
                      <a:off x="0" y="0"/>
                      <a:ext cx="4558340" cy="3019901"/>
                    </a:xfrm>
                    <a:prstGeom prst="rect">
                      <a:avLst/>
                    </a:prstGeom>
                    <a:noFill/>
                    <a:ln w="9525">
                      <a:noFill/>
                      <a:miter lim="800000"/>
                      <a:headEnd/>
                      <a:tailEnd/>
                    </a:ln>
                  </pic:spPr>
                </pic:pic>
              </a:graphicData>
            </a:graphic>
          </wp:inline>
        </w:drawing>
      </w:r>
    </w:p>
    <w:p w:rsidR="00E3372D" w:rsidRPr="00D71C6D" w:rsidRDefault="00E3372D" w:rsidP="00E3372D">
      <w:pPr>
        <w:widowControl/>
        <w:jc w:val="center"/>
        <w:rPr>
          <w:b/>
          <w:color w:val="C00000"/>
          <w:lang w:val="es-ES_tradnl"/>
        </w:rPr>
      </w:pPr>
      <w:r w:rsidRPr="00D71C6D">
        <w:rPr>
          <w:b/>
          <w:color w:val="C00000"/>
          <w:lang w:val="es-ES_tradnl"/>
        </w:rPr>
        <w:t>Ntre</w:t>
      </w:r>
      <w:r w:rsidR="00D71C6D">
        <w:rPr>
          <w:b/>
          <w:color w:val="C00000"/>
          <w:lang w:val="es-ES_tradnl"/>
        </w:rPr>
        <w:t>.</w:t>
      </w:r>
      <w:r w:rsidRPr="00D71C6D">
        <w:rPr>
          <w:b/>
          <w:color w:val="C00000"/>
          <w:lang w:val="es-ES_tradnl"/>
        </w:rPr>
        <w:t xml:space="preserve"> Dame en donde tantas veces rezarían los Hermanos en Paris</w:t>
      </w:r>
    </w:p>
    <w:sectPr w:rsidR="00E3372D" w:rsidRPr="00D71C6D" w:rsidSect="00705128">
      <w:pgSz w:w="11906" w:h="16838"/>
      <w:pgMar w:top="1417" w:right="1274"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6776" w:rsidRDefault="003D6776" w:rsidP="0024519D">
      <w:r>
        <w:separator/>
      </w:r>
    </w:p>
  </w:endnote>
  <w:endnote w:type="continuationSeparator" w:id="1">
    <w:p w:rsidR="003D6776" w:rsidRDefault="003D6776" w:rsidP="0024519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TimesNewRomanPSMT">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6776" w:rsidRDefault="003D6776" w:rsidP="0024519D">
      <w:r>
        <w:separator/>
      </w:r>
    </w:p>
  </w:footnote>
  <w:footnote w:type="continuationSeparator" w:id="1">
    <w:p w:rsidR="003D6776" w:rsidRDefault="003D6776" w:rsidP="0024519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autoHyphenation/>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E80274"/>
    <w:rsid w:val="00014730"/>
    <w:rsid w:val="00014D89"/>
    <w:rsid w:val="00020A8E"/>
    <w:rsid w:val="00021553"/>
    <w:rsid w:val="00023357"/>
    <w:rsid w:val="00025B01"/>
    <w:rsid w:val="000322FB"/>
    <w:rsid w:val="000367C0"/>
    <w:rsid w:val="0004628B"/>
    <w:rsid w:val="00046E13"/>
    <w:rsid w:val="00053F19"/>
    <w:rsid w:val="00057218"/>
    <w:rsid w:val="00060FD7"/>
    <w:rsid w:val="00071FF7"/>
    <w:rsid w:val="0007443C"/>
    <w:rsid w:val="000824EF"/>
    <w:rsid w:val="00090328"/>
    <w:rsid w:val="0009143C"/>
    <w:rsid w:val="0009394C"/>
    <w:rsid w:val="00095D3B"/>
    <w:rsid w:val="000A33E3"/>
    <w:rsid w:val="000A4082"/>
    <w:rsid w:val="000A4DCD"/>
    <w:rsid w:val="000B30D9"/>
    <w:rsid w:val="000C29A9"/>
    <w:rsid w:val="000D0F5D"/>
    <w:rsid w:val="000D2A26"/>
    <w:rsid w:val="000D483C"/>
    <w:rsid w:val="000D67FC"/>
    <w:rsid w:val="000E081F"/>
    <w:rsid w:val="000E0BAC"/>
    <w:rsid w:val="000F1233"/>
    <w:rsid w:val="000F1BCC"/>
    <w:rsid w:val="00106145"/>
    <w:rsid w:val="00110874"/>
    <w:rsid w:val="001117FC"/>
    <w:rsid w:val="00113FBD"/>
    <w:rsid w:val="001222F2"/>
    <w:rsid w:val="0012333A"/>
    <w:rsid w:val="00126BDF"/>
    <w:rsid w:val="00126E76"/>
    <w:rsid w:val="00135079"/>
    <w:rsid w:val="0013722F"/>
    <w:rsid w:val="0014052B"/>
    <w:rsid w:val="0014185E"/>
    <w:rsid w:val="0014309F"/>
    <w:rsid w:val="00156763"/>
    <w:rsid w:val="001572B8"/>
    <w:rsid w:val="00161E27"/>
    <w:rsid w:val="00162D32"/>
    <w:rsid w:val="0016415A"/>
    <w:rsid w:val="00170E80"/>
    <w:rsid w:val="00185C18"/>
    <w:rsid w:val="001922A2"/>
    <w:rsid w:val="001A0583"/>
    <w:rsid w:val="001A4717"/>
    <w:rsid w:val="001B322E"/>
    <w:rsid w:val="001B7BEF"/>
    <w:rsid w:val="001D2B60"/>
    <w:rsid w:val="001E1643"/>
    <w:rsid w:val="001E377A"/>
    <w:rsid w:val="001E76F0"/>
    <w:rsid w:val="00201B3C"/>
    <w:rsid w:val="002035EA"/>
    <w:rsid w:val="00203C58"/>
    <w:rsid w:val="002045DD"/>
    <w:rsid w:val="002102AF"/>
    <w:rsid w:val="00211DC1"/>
    <w:rsid w:val="00222D6E"/>
    <w:rsid w:val="002233C5"/>
    <w:rsid w:val="00224112"/>
    <w:rsid w:val="002252E2"/>
    <w:rsid w:val="002253B9"/>
    <w:rsid w:val="00225B51"/>
    <w:rsid w:val="002262D7"/>
    <w:rsid w:val="002301A6"/>
    <w:rsid w:val="00236503"/>
    <w:rsid w:val="00240AC0"/>
    <w:rsid w:val="0024114D"/>
    <w:rsid w:val="0024519D"/>
    <w:rsid w:val="00253405"/>
    <w:rsid w:val="002628D9"/>
    <w:rsid w:val="00271047"/>
    <w:rsid w:val="00271A9B"/>
    <w:rsid w:val="002729F3"/>
    <w:rsid w:val="00277648"/>
    <w:rsid w:val="00281304"/>
    <w:rsid w:val="00285D48"/>
    <w:rsid w:val="002861E6"/>
    <w:rsid w:val="002914CA"/>
    <w:rsid w:val="00292D11"/>
    <w:rsid w:val="00293100"/>
    <w:rsid w:val="002C0BD0"/>
    <w:rsid w:val="002C6EE7"/>
    <w:rsid w:val="002D21FA"/>
    <w:rsid w:val="002D3687"/>
    <w:rsid w:val="002D5929"/>
    <w:rsid w:val="002E7BFE"/>
    <w:rsid w:val="002F07C9"/>
    <w:rsid w:val="002F540A"/>
    <w:rsid w:val="002F7CD1"/>
    <w:rsid w:val="003128B2"/>
    <w:rsid w:val="00312AE6"/>
    <w:rsid w:val="003132B6"/>
    <w:rsid w:val="00315001"/>
    <w:rsid w:val="003379C9"/>
    <w:rsid w:val="00345D0C"/>
    <w:rsid w:val="00352EA0"/>
    <w:rsid w:val="0035462F"/>
    <w:rsid w:val="00356B81"/>
    <w:rsid w:val="0036318D"/>
    <w:rsid w:val="00363F00"/>
    <w:rsid w:val="0038444C"/>
    <w:rsid w:val="00393380"/>
    <w:rsid w:val="0039422A"/>
    <w:rsid w:val="003A0831"/>
    <w:rsid w:val="003A2208"/>
    <w:rsid w:val="003A6DFB"/>
    <w:rsid w:val="003B127C"/>
    <w:rsid w:val="003B1330"/>
    <w:rsid w:val="003C25F4"/>
    <w:rsid w:val="003C54C3"/>
    <w:rsid w:val="003C673A"/>
    <w:rsid w:val="003D183B"/>
    <w:rsid w:val="003D5ABD"/>
    <w:rsid w:val="003D6776"/>
    <w:rsid w:val="003E48B0"/>
    <w:rsid w:val="003F24E9"/>
    <w:rsid w:val="003F3793"/>
    <w:rsid w:val="003F3B01"/>
    <w:rsid w:val="003F4AEC"/>
    <w:rsid w:val="00400810"/>
    <w:rsid w:val="00400D83"/>
    <w:rsid w:val="0040203B"/>
    <w:rsid w:val="00403A34"/>
    <w:rsid w:val="00412124"/>
    <w:rsid w:val="004140D4"/>
    <w:rsid w:val="00420A72"/>
    <w:rsid w:val="004214FE"/>
    <w:rsid w:val="0043595D"/>
    <w:rsid w:val="00436870"/>
    <w:rsid w:val="004427DE"/>
    <w:rsid w:val="004625AB"/>
    <w:rsid w:val="0046784B"/>
    <w:rsid w:val="004725F2"/>
    <w:rsid w:val="00472910"/>
    <w:rsid w:val="004853DA"/>
    <w:rsid w:val="004866F5"/>
    <w:rsid w:val="00490E30"/>
    <w:rsid w:val="00490E98"/>
    <w:rsid w:val="00491876"/>
    <w:rsid w:val="00497AB7"/>
    <w:rsid w:val="00497B62"/>
    <w:rsid w:val="004A307F"/>
    <w:rsid w:val="004A3C08"/>
    <w:rsid w:val="004C1CD7"/>
    <w:rsid w:val="004C1D41"/>
    <w:rsid w:val="004C41CC"/>
    <w:rsid w:val="004C4297"/>
    <w:rsid w:val="004D1B86"/>
    <w:rsid w:val="004E2D48"/>
    <w:rsid w:val="004E6583"/>
    <w:rsid w:val="004F1AE2"/>
    <w:rsid w:val="004F5678"/>
    <w:rsid w:val="004F56BA"/>
    <w:rsid w:val="005008B4"/>
    <w:rsid w:val="00500A61"/>
    <w:rsid w:val="0050339E"/>
    <w:rsid w:val="00513F8D"/>
    <w:rsid w:val="005203E2"/>
    <w:rsid w:val="005204AA"/>
    <w:rsid w:val="00524457"/>
    <w:rsid w:val="00525912"/>
    <w:rsid w:val="00532226"/>
    <w:rsid w:val="0053421E"/>
    <w:rsid w:val="005441F3"/>
    <w:rsid w:val="00546BE5"/>
    <w:rsid w:val="00550B5E"/>
    <w:rsid w:val="00551A8B"/>
    <w:rsid w:val="005554DC"/>
    <w:rsid w:val="00557334"/>
    <w:rsid w:val="00561EF5"/>
    <w:rsid w:val="005621F5"/>
    <w:rsid w:val="00563A35"/>
    <w:rsid w:val="00563C33"/>
    <w:rsid w:val="00571242"/>
    <w:rsid w:val="0057174D"/>
    <w:rsid w:val="005743DF"/>
    <w:rsid w:val="00575D4D"/>
    <w:rsid w:val="00585AEE"/>
    <w:rsid w:val="00594F7F"/>
    <w:rsid w:val="00595015"/>
    <w:rsid w:val="00596142"/>
    <w:rsid w:val="005A5DA1"/>
    <w:rsid w:val="005B355F"/>
    <w:rsid w:val="005B5C9C"/>
    <w:rsid w:val="005C6731"/>
    <w:rsid w:val="005C72AC"/>
    <w:rsid w:val="005E45A6"/>
    <w:rsid w:val="005E517E"/>
    <w:rsid w:val="005E7002"/>
    <w:rsid w:val="005F402E"/>
    <w:rsid w:val="00616F88"/>
    <w:rsid w:val="006210CA"/>
    <w:rsid w:val="00621F45"/>
    <w:rsid w:val="006246AD"/>
    <w:rsid w:val="00625F0D"/>
    <w:rsid w:val="006310DD"/>
    <w:rsid w:val="00631D80"/>
    <w:rsid w:val="006366D9"/>
    <w:rsid w:val="00642F7A"/>
    <w:rsid w:val="00644F2F"/>
    <w:rsid w:val="006451A5"/>
    <w:rsid w:val="0065095C"/>
    <w:rsid w:val="006509FB"/>
    <w:rsid w:val="00651D79"/>
    <w:rsid w:val="006569D3"/>
    <w:rsid w:val="006608D3"/>
    <w:rsid w:val="00671510"/>
    <w:rsid w:val="006734E1"/>
    <w:rsid w:val="006866CE"/>
    <w:rsid w:val="006900E5"/>
    <w:rsid w:val="006934F4"/>
    <w:rsid w:val="006961F8"/>
    <w:rsid w:val="006A71A4"/>
    <w:rsid w:val="006B057E"/>
    <w:rsid w:val="006C13A3"/>
    <w:rsid w:val="006C4624"/>
    <w:rsid w:val="006D3C62"/>
    <w:rsid w:val="006E33DF"/>
    <w:rsid w:val="006E5A32"/>
    <w:rsid w:val="006F166B"/>
    <w:rsid w:val="006F42C9"/>
    <w:rsid w:val="00705128"/>
    <w:rsid w:val="007073B1"/>
    <w:rsid w:val="007078AE"/>
    <w:rsid w:val="0071105D"/>
    <w:rsid w:val="00715890"/>
    <w:rsid w:val="00721D04"/>
    <w:rsid w:val="00724D75"/>
    <w:rsid w:val="0073681C"/>
    <w:rsid w:val="00741A6F"/>
    <w:rsid w:val="0074360D"/>
    <w:rsid w:val="007451EE"/>
    <w:rsid w:val="00761564"/>
    <w:rsid w:val="00766805"/>
    <w:rsid w:val="00780C1A"/>
    <w:rsid w:val="00782BE0"/>
    <w:rsid w:val="007866F3"/>
    <w:rsid w:val="00792297"/>
    <w:rsid w:val="007927C6"/>
    <w:rsid w:val="007B05E0"/>
    <w:rsid w:val="007B14AE"/>
    <w:rsid w:val="007B2613"/>
    <w:rsid w:val="007B5A06"/>
    <w:rsid w:val="007B771A"/>
    <w:rsid w:val="007C1864"/>
    <w:rsid w:val="007C7626"/>
    <w:rsid w:val="007D3D1B"/>
    <w:rsid w:val="007E0D61"/>
    <w:rsid w:val="007E3844"/>
    <w:rsid w:val="007E3C2D"/>
    <w:rsid w:val="007E497E"/>
    <w:rsid w:val="007E4AFD"/>
    <w:rsid w:val="007E5E70"/>
    <w:rsid w:val="007E69AF"/>
    <w:rsid w:val="007F1360"/>
    <w:rsid w:val="007F394B"/>
    <w:rsid w:val="007F587C"/>
    <w:rsid w:val="008041A6"/>
    <w:rsid w:val="00813151"/>
    <w:rsid w:val="00816D53"/>
    <w:rsid w:val="00824E1C"/>
    <w:rsid w:val="0083162F"/>
    <w:rsid w:val="008360BC"/>
    <w:rsid w:val="00846FC2"/>
    <w:rsid w:val="00847D58"/>
    <w:rsid w:val="00847FA5"/>
    <w:rsid w:val="00850BA4"/>
    <w:rsid w:val="00851D70"/>
    <w:rsid w:val="0085384E"/>
    <w:rsid w:val="0085507E"/>
    <w:rsid w:val="00856BF9"/>
    <w:rsid w:val="00872079"/>
    <w:rsid w:val="00872B8C"/>
    <w:rsid w:val="0087407B"/>
    <w:rsid w:val="00875389"/>
    <w:rsid w:val="008778BD"/>
    <w:rsid w:val="008836EF"/>
    <w:rsid w:val="0088484C"/>
    <w:rsid w:val="008863E7"/>
    <w:rsid w:val="0089431C"/>
    <w:rsid w:val="0089448F"/>
    <w:rsid w:val="00896949"/>
    <w:rsid w:val="0089696E"/>
    <w:rsid w:val="008C0873"/>
    <w:rsid w:val="008C7331"/>
    <w:rsid w:val="008D1D29"/>
    <w:rsid w:val="008D3A88"/>
    <w:rsid w:val="008D3E0E"/>
    <w:rsid w:val="008D45B9"/>
    <w:rsid w:val="008D516C"/>
    <w:rsid w:val="008F38EC"/>
    <w:rsid w:val="008F480B"/>
    <w:rsid w:val="009110D0"/>
    <w:rsid w:val="00912D1B"/>
    <w:rsid w:val="00912EAF"/>
    <w:rsid w:val="009155BC"/>
    <w:rsid w:val="00916B83"/>
    <w:rsid w:val="00922CCB"/>
    <w:rsid w:val="00925CF0"/>
    <w:rsid w:val="00932497"/>
    <w:rsid w:val="0093299B"/>
    <w:rsid w:val="00940183"/>
    <w:rsid w:val="0094231E"/>
    <w:rsid w:val="0094253A"/>
    <w:rsid w:val="00946FC9"/>
    <w:rsid w:val="009509E4"/>
    <w:rsid w:val="00957E74"/>
    <w:rsid w:val="009616FC"/>
    <w:rsid w:val="009666B7"/>
    <w:rsid w:val="009740D4"/>
    <w:rsid w:val="0097718B"/>
    <w:rsid w:val="0098634B"/>
    <w:rsid w:val="00995130"/>
    <w:rsid w:val="00996BE4"/>
    <w:rsid w:val="009A10CB"/>
    <w:rsid w:val="009A4778"/>
    <w:rsid w:val="009C3C70"/>
    <w:rsid w:val="009D4D4C"/>
    <w:rsid w:val="009D67D9"/>
    <w:rsid w:val="009E0545"/>
    <w:rsid w:val="009E19CE"/>
    <w:rsid w:val="009E19D3"/>
    <w:rsid w:val="009E2BE4"/>
    <w:rsid w:val="009E52D8"/>
    <w:rsid w:val="009F7FEA"/>
    <w:rsid w:val="00A007FD"/>
    <w:rsid w:val="00A00D4C"/>
    <w:rsid w:val="00A01C69"/>
    <w:rsid w:val="00A053DF"/>
    <w:rsid w:val="00A057CF"/>
    <w:rsid w:val="00A07B51"/>
    <w:rsid w:val="00A164BE"/>
    <w:rsid w:val="00A203A3"/>
    <w:rsid w:val="00A35458"/>
    <w:rsid w:val="00A40067"/>
    <w:rsid w:val="00A4090B"/>
    <w:rsid w:val="00A411ED"/>
    <w:rsid w:val="00A41E6D"/>
    <w:rsid w:val="00A424FC"/>
    <w:rsid w:val="00A44C50"/>
    <w:rsid w:val="00A56D9D"/>
    <w:rsid w:val="00A57EE6"/>
    <w:rsid w:val="00A66606"/>
    <w:rsid w:val="00A71415"/>
    <w:rsid w:val="00A75D83"/>
    <w:rsid w:val="00A77F86"/>
    <w:rsid w:val="00A86881"/>
    <w:rsid w:val="00A87BD4"/>
    <w:rsid w:val="00A92B12"/>
    <w:rsid w:val="00AA16D4"/>
    <w:rsid w:val="00AC2668"/>
    <w:rsid w:val="00AC4584"/>
    <w:rsid w:val="00AC55AB"/>
    <w:rsid w:val="00AD0405"/>
    <w:rsid w:val="00AD5F4D"/>
    <w:rsid w:val="00AD6D15"/>
    <w:rsid w:val="00AE211B"/>
    <w:rsid w:val="00AE4526"/>
    <w:rsid w:val="00AE564E"/>
    <w:rsid w:val="00AE6C32"/>
    <w:rsid w:val="00B0619C"/>
    <w:rsid w:val="00B11F1C"/>
    <w:rsid w:val="00B14B5F"/>
    <w:rsid w:val="00B14FB0"/>
    <w:rsid w:val="00B240D1"/>
    <w:rsid w:val="00B3604B"/>
    <w:rsid w:val="00B429D3"/>
    <w:rsid w:val="00B44F54"/>
    <w:rsid w:val="00B478A7"/>
    <w:rsid w:val="00B521CD"/>
    <w:rsid w:val="00B52F9C"/>
    <w:rsid w:val="00B577C5"/>
    <w:rsid w:val="00B6180A"/>
    <w:rsid w:val="00B725AE"/>
    <w:rsid w:val="00B80227"/>
    <w:rsid w:val="00B86854"/>
    <w:rsid w:val="00BA2334"/>
    <w:rsid w:val="00BA5DA7"/>
    <w:rsid w:val="00BB26AA"/>
    <w:rsid w:val="00BC0ACD"/>
    <w:rsid w:val="00BC31B6"/>
    <w:rsid w:val="00BC6C09"/>
    <w:rsid w:val="00BD0D31"/>
    <w:rsid w:val="00BD6E30"/>
    <w:rsid w:val="00BE6DE7"/>
    <w:rsid w:val="00BF1C24"/>
    <w:rsid w:val="00BF22A1"/>
    <w:rsid w:val="00C17FDD"/>
    <w:rsid w:val="00C2334E"/>
    <w:rsid w:val="00C24BD8"/>
    <w:rsid w:val="00C313EF"/>
    <w:rsid w:val="00C32C0D"/>
    <w:rsid w:val="00C33F31"/>
    <w:rsid w:val="00C34359"/>
    <w:rsid w:val="00C37516"/>
    <w:rsid w:val="00C45B5D"/>
    <w:rsid w:val="00C5044E"/>
    <w:rsid w:val="00C51954"/>
    <w:rsid w:val="00C54534"/>
    <w:rsid w:val="00C7255A"/>
    <w:rsid w:val="00C73A4A"/>
    <w:rsid w:val="00C82263"/>
    <w:rsid w:val="00C9073E"/>
    <w:rsid w:val="00C91F7A"/>
    <w:rsid w:val="00C97144"/>
    <w:rsid w:val="00CA7437"/>
    <w:rsid w:val="00CB156D"/>
    <w:rsid w:val="00CC1D6D"/>
    <w:rsid w:val="00CD3792"/>
    <w:rsid w:val="00CD5843"/>
    <w:rsid w:val="00CD65AF"/>
    <w:rsid w:val="00CD6721"/>
    <w:rsid w:val="00CD67CC"/>
    <w:rsid w:val="00CD6827"/>
    <w:rsid w:val="00CE0AE0"/>
    <w:rsid w:val="00CE4830"/>
    <w:rsid w:val="00CE583F"/>
    <w:rsid w:val="00CE6EC8"/>
    <w:rsid w:val="00CF02B1"/>
    <w:rsid w:val="00CF22B2"/>
    <w:rsid w:val="00CF306E"/>
    <w:rsid w:val="00D01F31"/>
    <w:rsid w:val="00D05F93"/>
    <w:rsid w:val="00D117D0"/>
    <w:rsid w:val="00D12D63"/>
    <w:rsid w:val="00D23103"/>
    <w:rsid w:val="00D24F8A"/>
    <w:rsid w:val="00D3173A"/>
    <w:rsid w:val="00D319C6"/>
    <w:rsid w:val="00D353C9"/>
    <w:rsid w:val="00D42E5A"/>
    <w:rsid w:val="00D54AEB"/>
    <w:rsid w:val="00D64B9A"/>
    <w:rsid w:val="00D71C6D"/>
    <w:rsid w:val="00D7264F"/>
    <w:rsid w:val="00D816A5"/>
    <w:rsid w:val="00D94267"/>
    <w:rsid w:val="00D94EDB"/>
    <w:rsid w:val="00D975F0"/>
    <w:rsid w:val="00DB045F"/>
    <w:rsid w:val="00DB0EE3"/>
    <w:rsid w:val="00DB2B8F"/>
    <w:rsid w:val="00DB4028"/>
    <w:rsid w:val="00DB5703"/>
    <w:rsid w:val="00DC07E1"/>
    <w:rsid w:val="00DC29D6"/>
    <w:rsid w:val="00DC5864"/>
    <w:rsid w:val="00DC641B"/>
    <w:rsid w:val="00DD3D4F"/>
    <w:rsid w:val="00DD4305"/>
    <w:rsid w:val="00DD523B"/>
    <w:rsid w:val="00DE4821"/>
    <w:rsid w:val="00DE546D"/>
    <w:rsid w:val="00DE7E99"/>
    <w:rsid w:val="00DF11F5"/>
    <w:rsid w:val="00E0123B"/>
    <w:rsid w:val="00E04A11"/>
    <w:rsid w:val="00E10360"/>
    <w:rsid w:val="00E119B9"/>
    <w:rsid w:val="00E12964"/>
    <w:rsid w:val="00E245B1"/>
    <w:rsid w:val="00E27DBE"/>
    <w:rsid w:val="00E31C46"/>
    <w:rsid w:val="00E3372D"/>
    <w:rsid w:val="00E41502"/>
    <w:rsid w:val="00E44FE9"/>
    <w:rsid w:val="00E45D75"/>
    <w:rsid w:val="00E475AE"/>
    <w:rsid w:val="00E50A1A"/>
    <w:rsid w:val="00E523A7"/>
    <w:rsid w:val="00E61C7C"/>
    <w:rsid w:val="00E63847"/>
    <w:rsid w:val="00E663B3"/>
    <w:rsid w:val="00E71805"/>
    <w:rsid w:val="00E72E56"/>
    <w:rsid w:val="00E80274"/>
    <w:rsid w:val="00E80529"/>
    <w:rsid w:val="00EA54F5"/>
    <w:rsid w:val="00EB132B"/>
    <w:rsid w:val="00EB2A56"/>
    <w:rsid w:val="00EB2EC0"/>
    <w:rsid w:val="00EB5249"/>
    <w:rsid w:val="00EB5617"/>
    <w:rsid w:val="00EB6F94"/>
    <w:rsid w:val="00EB7FDA"/>
    <w:rsid w:val="00EC7D67"/>
    <w:rsid w:val="00ED3911"/>
    <w:rsid w:val="00EE213F"/>
    <w:rsid w:val="00EE241D"/>
    <w:rsid w:val="00EE2A8D"/>
    <w:rsid w:val="00EE4CA6"/>
    <w:rsid w:val="00EE6417"/>
    <w:rsid w:val="00EF0F82"/>
    <w:rsid w:val="00EF258E"/>
    <w:rsid w:val="00EF626E"/>
    <w:rsid w:val="00EF7C7C"/>
    <w:rsid w:val="00F02207"/>
    <w:rsid w:val="00F06EEF"/>
    <w:rsid w:val="00F15BBD"/>
    <w:rsid w:val="00F20634"/>
    <w:rsid w:val="00F20981"/>
    <w:rsid w:val="00F278F5"/>
    <w:rsid w:val="00F31698"/>
    <w:rsid w:val="00F32FD8"/>
    <w:rsid w:val="00F342CE"/>
    <w:rsid w:val="00F4331C"/>
    <w:rsid w:val="00F54ED0"/>
    <w:rsid w:val="00F55FA7"/>
    <w:rsid w:val="00F64626"/>
    <w:rsid w:val="00F73DB3"/>
    <w:rsid w:val="00F83235"/>
    <w:rsid w:val="00F84C51"/>
    <w:rsid w:val="00F92D2F"/>
    <w:rsid w:val="00F96D83"/>
    <w:rsid w:val="00F96F6D"/>
    <w:rsid w:val="00FB0724"/>
    <w:rsid w:val="00FB64ED"/>
    <w:rsid w:val="00FC1180"/>
    <w:rsid w:val="00FC2348"/>
    <w:rsid w:val="00FC5423"/>
    <w:rsid w:val="00FD5C7B"/>
    <w:rsid w:val="00FE2EA8"/>
    <w:rsid w:val="00FE3951"/>
    <w:rsid w:val="00FF20A9"/>
    <w:rsid w:val="00FF538F"/>
    <w:rsid w:val="00FF5F6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911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24519D"/>
    <w:pPr>
      <w:tabs>
        <w:tab w:val="center" w:pos="4252"/>
        <w:tab w:val="right" w:pos="8504"/>
      </w:tabs>
    </w:pPr>
  </w:style>
  <w:style w:type="character" w:customStyle="1" w:styleId="EncabezadoCar">
    <w:name w:val="Encabezado Car"/>
    <w:basedOn w:val="Fuentedeprrafopredeter"/>
    <w:link w:val="Encabezado"/>
    <w:uiPriority w:val="99"/>
    <w:semiHidden/>
    <w:rsid w:val="0024519D"/>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24519D"/>
    <w:pPr>
      <w:tabs>
        <w:tab w:val="center" w:pos="4252"/>
        <w:tab w:val="right" w:pos="8504"/>
      </w:tabs>
    </w:pPr>
  </w:style>
  <w:style w:type="character" w:customStyle="1" w:styleId="PiedepginaCar">
    <w:name w:val="Pie de página Car"/>
    <w:basedOn w:val="Fuentedeprrafopredeter"/>
    <w:link w:val="Piedepgina"/>
    <w:uiPriority w:val="99"/>
    <w:semiHidden/>
    <w:rsid w:val="0024519D"/>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4866F5"/>
    <w:rPr>
      <w:sz w:val="20"/>
      <w:szCs w:val="20"/>
    </w:rPr>
  </w:style>
  <w:style w:type="character" w:customStyle="1" w:styleId="TextonotaalfinalCar">
    <w:name w:val="Texto nota al final Car"/>
    <w:basedOn w:val="Fuentedeprrafopredeter"/>
    <w:link w:val="Textonotaalfinal"/>
    <w:uiPriority w:val="99"/>
    <w:semiHidden/>
    <w:rsid w:val="004866F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4866F5"/>
    <w:rPr>
      <w:vertAlign w:val="superscript"/>
    </w:rPr>
  </w:style>
  <w:style w:type="table" w:styleId="Tablaconcuadrcula">
    <w:name w:val="Table Grid"/>
    <w:basedOn w:val="Tablanormal"/>
    <w:uiPriority w:val="59"/>
    <w:rsid w:val="009329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0376552">
      <w:bodyDiv w:val="1"/>
      <w:marLeft w:val="0"/>
      <w:marRight w:val="0"/>
      <w:marTop w:val="0"/>
      <w:marBottom w:val="0"/>
      <w:divBdr>
        <w:top w:val="none" w:sz="0" w:space="0" w:color="auto"/>
        <w:left w:val="none" w:sz="0" w:space="0" w:color="auto"/>
        <w:bottom w:val="none" w:sz="0" w:space="0" w:color="auto"/>
        <w:right w:val="none" w:sz="0" w:space="0" w:color="auto"/>
      </w:divBdr>
      <w:divsChild>
        <w:div w:id="67702649">
          <w:marLeft w:val="0"/>
          <w:marRight w:val="0"/>
          <w:marTop w:val="0"/>
          <w:marBottom w:val="0"/>
          <w:divBdr>
            <w:top w:val="none" w:sz="0" w:space="0" w:color="auto"/>
            <w:left w:val="none" w:sz="0" w:space="0" w:color="auto"/>
            <w:bottom w:val="none" w:sz="0" w:space="0" w:color="auto"/>
            <w:right w:val="none" w:sz="0" w:space="0" w:color="auto"/>
          </w:divBdr>
          <w:divsChild>
            <w:div w:id="209222431">
              <w:marLeft w:val="0"/>
              <w:marRight w:val="0"/>
              <w:marTop w:val="0"/>
              <w:marBottom w:val="0"/>
              <w:divBdr>
                <w:top w:val="none" w:sz="0" w:space="0" w:color="auto"/>
                <w:left w:val="none" w:sz="0" w:space="0" w:color="auto"/>
                <w:bottom w:val="none" w:sz="0" w:space="0" w:color="auto"/>
                <w:right w:val="none" w:sz="0" w:space="0" w:color="auto"/>
              </w:divBdr>
              <w:divsChild>
                <w:div w:id="601689062">
                  <w:marLeft w:val="0"/>
                  <w:marRight w:val="0"/>
                  <w:marTop w:val="279"/>
                  <w:marBottom w:val="0"/>
                  <w:divBdr>
                    <w:top w:val="none" w:sz="0" w:space="0" w:color="auto"/>
                    <w:left w:val="none" w:sz="0" w:space="0" w:color="auto"/>
                    <w:bottom w:val="none" w:sz="0" w:space="0" w:color="auto"/>
                    <w:right w:val="none" w:sz="0" w:space="0" w:color="auto"/>
                  </w:divBdr>
                  <w:divsChild>
                    <w:div w:id="763385419">
                      <w:marLeft w:val="0"/>
                      <w:marRight w:val="0"/>
                      <w:marTop w:val="0"/>
                      <w:marBottom w:val="258"/>
                      <w:divBdr>
                        <w:top w:val="none" w:sz="0" w:space="0" w:color="auto"/>
                        <w:left w:val="none" w:sz="0" w:space="0" w:color="auto"/>
                        <w:bottom w:val="none" w:sz="0" w:space="0" w:color="auto"/>
                        <w:right w:val="none" w:sz="0" w:space="0" w:color="auto"/>
                      </w:divBdr>
                      <w:divsChild>
                        <w:div w:id="642003199">
                          <w:marLeft w:val="0"/>
                          <w:marRight w:val="0"/>
                          <w:marTop w:val="0"/>
                          <w:marBottom w:val="0"/>
                          <w:divBdr>
                            <w:top w:val="none" w:sz="0" w:space="0" w:color="auto"/>
                            <w:left w:val="none" w:sz="0" w:space="0" w:color="auto"/>
                            <w:bottom w:val="none" w:sz="0" w:space="0" w:color="auto"/>
                            <w:right w:val="none" w:sz="0" w:space="0" w:color="auto"/>
                          </w:divBdr>
                          <w:divsChild>
                            <w:div w:id="958880318">
                              <w:marLeft w:val="0"/>
                              <w:marRight w:val="0"/>
                              <w:marTop w:val="0"/>
                              <w:marBottom w:val="0"/>
                              <w:divBdr>
                                <w:top w:val="none" w:sz="0" w:space="0" w:color="auto"/>
                                <w:left w:val="none" w:sz="0" w:space="0" w:color="auto"/>
                                <w:bottom w:val="none" w:sz="0" w:space="0" w:color="auto"/>
                                <w:right w:val="none" w:sz="0" w:space="0" w:color="auto"/>
                              </w:divBdr>
                              <w:divsChild>
                                <w:div w:id="1246647550">
                                  <w:marLeft w:val="0"/>
                                  <w:marRight w:val="0"/>
                                  <w:marTop w:val="0"/>
                                  <w:marBottom w:val="0"/>
                                  <w:divBdr>
                                    <w:top w:val="none" w:sz="0" w:space="0" w:color="auto"/>
                                    <w:left w:val="none" w:sz="0" w:space="0" w:color="auto"/>
                                    <w:bottom w:val="none" w:sz="0" w:space="0" w:color="auto"/>
                                    <w:right w:val="none" w:sz="0" w:space="0" w:color="auto"/>
                                  </w:divBdr>
                                  <w:divsChild>
                                    <w:div w:id="1515878504">
                                      <w:marLeft w:val="0"/>
                                      <w:marRight w:val="0"/>
                                      <w:marTop w:val="0"/>
                                      <w:marBottom w:val="0"/>
                                      <w:divBdr>
                                        <w:top w:val="none" w:sz="0" w:space="0" w:color="auto"/>
                                        <w:left w:val="none" w:sz="0" w:space="0" w:color="auto"/>
                                        <w:bottom w:val="none" w:sz="0" w:space="0" w:color="auto"/>
                                        <w:right w:val="none" w:sz="0" w:space="0" w:color="auto"/>
                                      </w:divBdr>
                                      <w:divsChild>
                                        <w:div w:id="270288319">
                                          <w:marLeft w:val="0"/>
                                          <w:marRight w:val="0"/>
                                          <w:marTop w:val="0"/>
                                          <w:marBottom w:val="0"/>
                                          <w:divBdr>
                                            <w:top w:val="none" w:sz="0" w:space="0" w:color="auto"/>
                                            <w:left w:val="none" w:sz="0" w:space="0" w:color="auto"/>
                                            <w:bottom w:val="none" w:sz="0" w:space="0" w:color="auto"/>
                                            <w:right w:val="none" w:sz="0" w:space="0" w:color="auto"/>
                                          </w:divBdr>
                                          <w:divsChild>
                                            <w:div w:id="933171318">
                                              <w:marLeft w:val="0"/>
                                              <w:marRight w:val="0"/>
                                              <w:marTop w:val="0"/>
                                              <w:marBottom w:val="0"/>
                                              <w:divBdr>
                                                <w:top w:val="none" w:sz="0" w:space="0" w:color="auto"/>
                                                <w:left w:val="none" w:sz="0" w:space="0" w:color="auto"/>
                                                <w:bottom w:val="none" w:sz="0" w:space="0" w:color="auto"/>
                                                <w:right w:val="none" w:sz="0" w:space="0" w:color="auto"/>
                                              </w:divBdr>
                                              <w:divsChild>
                                                <w:div w:id="191885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3.bp.blogspot.com/-sDg9-filzPA/Ui3xPQqBQXI/AAAAAAAC3Hc/xqFMEce3TjQ/s1600/Antonio+Paoletti+++Tutt'Art@+(6).jpg" TargetMode="External"/><Relationship Id="rId26" Type="http://schemas.openxmlformats.org/officeDocument/2006/relationships/hyperlink" Target="http://www.google.es/url?sa=i&amp;rct=j&amp;q=&amp;esrc=s&amp;frm=1&amp;source=images&amp;cd=&amp;cad=rja&amp;uact=8&amp;docid=c9cjTNTOYjbnYM&amp;tbnid=EX5hNfSwPxS67M:&amp;ved=0CAYQjRw&amp;url=http://iso101.blogspot.com/2011/08/roma-e-il-vaticano.html&amp;ei=Y3wkU92XJtHY0QWoroHgCg&amp;psig=AFQjCNHE8Ohlxazvs08r_Wu5Y7TxTY10uw&amp;ust=1394986116071996"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2.bp.blogspot.com/-NqWk7HPLxSk/Ui3xKAxsyLI/AAAAAAAC3G4/RbqFquueSng/s1600/Antonio+Paoletti+++Tutt'Art@+(2).jpg" TargetMode="External"/><Relationship Id="rId20" Type="http://schemas.openxmlformats.org/officeDocument/2006/relationships/hyperlink" Target="http://commons.wikimedia.org/wiki/File:San_Lorenzo_fuori_le_mura_-_facade.jpg" TargetMode="External"/><Relationship Id="rId29" Type="http://schemas.openxmlformats.org/officeDocument/2006/relationships/hyperlink" Target="http://3.bp.blogspot.com/-GGcMxG69h_A/UxSfEmwyyxI/AAAAAAAACDE/uhizNnYdPSw/s1600/sainte-chapelle-vidrieras.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es/url?sa=i&amp;rct=j&amp;q=&amp;esrc=s&amp;frm=1&amp;source=images&amp;cd=&amp;cad=rja&amp;uact=8&amp;docid=ZoAg8XigVSpq-M&amp;tbnid=Teae_kXjl_YADM:&amp;ved=0CAYQjRw&amp;url=http://www.pariszigzag.fr/histoire-insolite-paris/monuments-disparus-de-paris&amp;ei=wrwkU8qLEeSg0QXA0YCQBw&amp;bvm=bv.62922401,d.d2k&amp;psig=AFQjCNGJhMvBGL4PnQICdgUp487rkKyhEA&amp;ust=1395002902000598" TargetMode="External"/><Relationship Id="rId24" Type="http://schemas.openxmlformats.org/officeDocument/2006/relationships/hyperlink" Target="http://commons.wikimedia.org/wiki/File:Tiber_with_the_Ponte_Rotto_and_the_Aventine_Hill_1690.jp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commons.wikimedia.org/wiki/File:Tizian_047.jpg" TargetMode="External"/><Relationship Id="rId27" Type="http://schemas.openxmlformats.org/officeDocument/2006/relationships/image" Target="media/image13.jpeg"/><Relationship Id="rId30"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CA8B5-9ECB-496E-AC3C-0D0E93A0B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13758</Words>
  <Characters>75671</Characters>
  <Application>Microsoft Office Word</Application>
  <DocSecurity>0</DocSecurity>
  <Lines>630</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2014-03-16T15:20:00Z</dcterms:created>
  <dcterms:modified xsi:type="dcterms:W3CDTF">2014-03-16T15:20:00Z</dcterms:modified>
</cp:coreProperties>
</file>