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06" w:rsidRDefault="00643206" w:rsidP="00643206">
      <w:pPr>
        <w:rPr>
          <w:rFonts w:ascii="Arial" w:hAnsi="Arial" w:cs="Arial"/>
          <w:b/>
          <w:color w:val="FF0000"/>
          <w:sz w:val="28"/>
          <w:szCs w:val="28"/>
          <w:lang w:val="es-ES_tradnl"/>
        </w:rPr>
      </w:pPr>
      <w:r>
        <w:rPr>
          <w:rFonts w:ascii="Arial" w:hAnsi="Arial" w:cs="Arial"/>
          <w:b/>
          <w:color w:val="FF0000"/>
          <w:sz w:val="28"/>
          <w:szCs w:val="28"/>
          <w:lang w:val="es-ES_tradnl"/>
        </w:rPr>
        <w:t xml:space="preserve">                            </w:t>
      </w:r>
      <w:r w:rsidRPr="0000233B">
        <w:rPr>
          <w:rFonts w:ascii="Arial" w:hAnsi="Arial" w:cs="Arial"/>
          <w:b/>
          <w:color w:val="FF0000"/>
          <w:sz w:val="28"/>
          <w:szCs w:val="28"/>
          <w:lang w:val="es-ES_tradnl"/>
        </w:rPr>
        <w:t xml:space="preserve">Beato </w:t>
      </w:r>
      <w:proofErr w:type="spellStart"/>
      <w:r w:rsidRPr="0000233B">
        <w:rPr>
          <w:rFonts w:ascii="Arial" w:hAnsi="Arial" w:cs="Arial"/>
          <w:b/>
          <w:color w:val="FF0000"/>
          <w:sz w:val="28"/>
          <w:szCs w:val="28"/>
          <w:lang w:val="es-ES_tradnl"/>
        </w:rPr>
        <w:t>Nicolas</w:t>
      </w:r>
      <w:proofErr w:type="spellEnd"/>
      <w:r w:rsidRPr="0000233B">
        <w:rPr>
          <w:rFonts w:ascii="Arial" w:hAnsi="Arial" w:cs="Arial"/>
          <w:b/>
          <w:color w:val="FF0000"/>
          <w:sz w:val="28"/>
          <w:szCs w:val="28"/>
          <w:lang w:val="es-ES_tradnl"/>
        </w:rPr>
        <w:t xml:space="preserve"> </w:t>
      </w:r>
      <w:proofErr w:type="spellStart"/>
      <w:r w:rsidRPr="0000233B">
        <w:rPr>
          <w:rFonts w:ascii="Arial" w:hAnsi="Arial" w:cs="Arial"/>
          <w:b/>
          <w:color w:val="FF0000"/>
          <w:sz w:val="28"/>
          <w:szCs w:val="28"/>
          <w:lang w:val="es-ES_tradnl"/>
        </w:rPr>
        <w:t>Roland</w:t>
      </w:r>
      <w:proofErr w:type="spellEnd"/>
      <w:r w:rsidRPr="0000233B">
        <w:rPr>
          <w:rFonts w:ascii="Arial" w:hAnsi="Arial" w:cs="Arial"/>
          <w:b/>
          <w:color w:val="FF0000"/>
          <w:sz w:val="28"/>
          <w:szCs w:val="28"/>
          <w:lang w:val="es-ES_tradnl"/>
        </w:rPr>
        <w:t xml:space="preserve"> </w:t>
      </w:r>
      <w:r>
        <w:rPr>
          <w:rFonts w:ascii="Arial" w:hAnsi="Arial" w:cs="Arial"/>
          <w:b/>
          <w:color w:val="FF0000"/>
          <w:sz w:val="28"/>
          <w:szCs w:val="28"/>
          <w:lang w:val="es-ES_tradnl"/>
        </w:rPr>
        <w:t>(</w:t>
      </w:r>
      <w:r w:rsidRPr="0000233B">
        <w:rPr>
          <w:rFonts w:ascii="Arial" w:hAnsi="Arial" w:cs="Arial"/>
          <w:b/>
          <w:color w:val="FF0000"/>
          <w:sz w:val="28"/>
          <w:szCs w:val="28"/>
          <w:lang w:val="es-ES_tradnl"/>
        </w:rPr>
        <w:t>1643-1678</w:t>
      </w:r>
      <w:r>
        <w:rPr>
          <w:rFonts w:ascii="Arial" w:hAnsi="Arial" w:cs="Arial"/>
          <w:b/>
          <w:color w:val="FF0000"/>
          <w:sz w:val="28"/>
          <w:szCs w:val="28"/>
          <w:lang w:val="es-ES_tradnl"/>
        </w:rPr>
        <w:t>)</w:t>
      </w:r>
    </w:p>
    <w:p w:rsidR="00643206" w:rsidRPr="0000233B" w:rsidRDefault="00643206" w:rsidP="00643206">
      <w:pPr>
        <w:rPr>
          <w:rFonts w:ascii="Arial" w:hAnsi="Arial" w:cs="Arial"/>
          <w:b/>
          <w:color w:val="FF0000"/>
          <w:sz w:val="28"/>
          <w:szCs w:val="28"/>
          <w:lang w:val="es-ES_tradnl"/>
        </w:rPr>
      </w:pPr>
    </w:p>
    <w:p w:rsidR="00643206" w:rsidRPr="00C70916" w:rsidRDefault="00643206" w:rsidP="00643206">
      <w:pPr>
        <w:jc w:val="center"/>
        <w:rPr>
          <w:rFonts w:ascii="Arial" w:hAnsi="Arial" w:cs="Arial"/>
          <w:b/>
          <w:sz w:val="22"/>
          <w:szCs w:val="22"/>
          <w:lang w:val="es-ES_tradnl"/>
        </w:rPr>
      </w:pPr>
      <w:r>
        <w:rPr>
          <w:rFonts w:ascii="Arial" w:hAnsi="Arial" w:cs="Arial"/>
          <w:noProof/>
          <w:sz w:val="20"/>
          <w:szCs w:val="20"/>
        </w:rPr>
        <w:drawing>
          <wp:inline distT="0" distB="0" distL="0" distR="0">
            <wp:extent cx="1590675" cy="1590675"/>
            <wp:effectExtent l="19050" t="0" r="9525" b="0"/>
            <wp:docPr id="1" name="il_fi" descr="270410_nicolas_r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70410_nicolas_roland"/>
                    <pic:cNvPicPr>
                      <a:picLocks noChangeAspect="1" noChangeArrowheads="1"/>
                    </pic:cNvPicPr>
                  </pic:nvPicPr>
                  <pic:blipFill>
                    <a:blip r:embed="rId6"/>
                    <a:srcRect/>
                    <a:stretch>
                      <a:fillRect/>
                    </a:stretch>
                  </pic:blipFill>
                  <pic:spPr bwMode="auto">
                    <a:xfrm>
                      <a:off x="0" y="0"/>
                      <a:ext cx="1590675" cy="1590675"/>
                    </a:xfrm>
                    <a:prstGeom prst="rect">
                      <a:avLst/>
                    </a:prstGeom>
                    <a:noFill/>
                    <a:ln w="9525">
                      <a:noFill/>
                      <a:miter lim="800000"/>
                      <a:headEnd/>
                      <a:tailEnd/>
                    </a:ln>
                  </pic:spPr>
                </pic:pic>
              </a:graphicData>
            </a:graphic>
          </wp:inline>
        </w:drawing>
      </w:r>
    </w:p>
    <w:p w:rsidR="00643206" w:rsidRDefault="00643206" w:rsidP="00643206">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p>
    <w:p w:rsidR="00643206" w:rsidRPr="00D9528C"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Sacerdote y canónigo de Reims, fue otro de los </w:t>
      </w:r>
      <w:r>
        <w:rPr>
          <w:rFonts w:ascii="Arial" w:hAnsi="Arial" w:cs="Arial"/>
          <w:b/>
          <w:sz w:val="22"/>
          <w:szCs w:val="22"/>
        </w:rPr>
        <w:t>más cercanos</w:t>
      </w:r>
      <w:r w:rsidRPr="00D9528C">
        <w:rPr>
          <w:rFonts w:ascii="Arial" w:hAnsi="Arial" w:cs="Arial"/>
          <w:b/>
          <w:sz w:val="22"/>
          <w:szCs w:val="22"/>
        </w:rPr>
        <w:t xml:space="preserve"> inspirad</w:t>
      </w:r>
      <w:r w:rsidRPr="00D9528C">
        <w:rPr>
          <w:rFonts w:ascii="Arial" w:hAnsi="Arial" w:cs="Arial"/>
          <w:b/>
          <w:sz w:val="22"/>
          <w:szCs w:val="22"/>
        </w:rPr>
        <w:t>o</w:t>
      </w:r>
      <w:r w:rsidRPr="00D9528C">
        <w:rPr>
          <w:rFonts w:ascii="Arial" w:hAnsi="Arial" w:cs="Arial"/>
          <w:b/>
          <w:sz w:val="22"/>
          <w:szCs w:val="22"/>
        </w:rPr>
        <w:t xml:space="preserve">res de Juan </w:t>
      </w:r>
      <w:proofErr w:type="spellStart"/>
      <w:r w:rsidRPr="00D9528C">
        <w:rPr>
          <w:rFonts w:ascii="Arial" w:hAnsi="Arial" w:cs="Arial"/>
          <w:b/>
          <w:sz w:val="22"/>
          <w:szCs w:val="22"/>
        </w:rPr>
        <w:t>Bta</w:t>
      </w:r>
      <w:proofErr w:type="spellEnd"/>
      <w:r w:rsidRPr="00D9528C">
        <w:rPr>
          <w:rFonts w:ascii="Arial" w:hAnsi="Arial" w:cs="Arial"/>
          <w:b/>
          <w:sz w:val="22"/>
          <w:szCs w:val="22"/>
        </w:rPr>
        <w:t xml:space="preserve"> de </w:t>
      </w:r>
      <w:smartTag w:uri="urn:schemas-microsoft-com:office:smarttags" w:element="PersonName">
        <w:smartTagPr>
          <w:attr w:name="ProductID" w:val="La Salle. Natural"/>
        </w:smartTagPr>
        <w:r w:rsidRPr="00D9528C">
          <w:rPr>
            <w:rFonts w:ascii="Arial" w:hAnsi="Arial" w:cs="Arial"/>
            <w:b/>
            <w:sz w:val="22"/>
            <w:szCs w:val="22"/>
          </w:rPr>
          <w:t xml:space="preserve">La </w:t>
        </w:r>
        <w:proofErr w:type="spellStart"/>
        <w:r w:rsidRPr="00D9528C">
          <w:rPr>
            <w:rFonts w:ascii="Arial" w:hAnsi="Arial" w:cs="Arial"/>
            <w:b/>
            <w:sz w:val="22"/>
            <w:szCs w:val="22"/>
          </w:rPr>
          <w:t>Salle</w:t>
        </w:r>
        <w:proofErr w:type="spellEnd"/>
        <w:r w:rsidRPr="00D9528C">
          <w:rPr>
            <w:rFonts w:ascii="Arial" w:hAnsi="Arial" w:cs="Arial"/>
            <w:b/>
            <w:sz w:val="22"/>
            <w:szCs w:val="22"/>
          </w:rPr>
          <w:t>. Natural</w:t>
        </w:r>
      </w:smartTag>
      <w:r w:rsidRPr="00D9528C">
        <w:rPr>
          <w:rFonts w:ascii="Arial" w:hAnsi="Arial" w:cs="Arial"/>
          <w:b/>
          <w:sz w:val="22"/>
          <w:szCs w:val="22"/>
        </w:rPr>
        <w:t xml:space="preserve"> de las cercanías de Reims y de familia desahogada, de</w:t>
      </w:r>
      <w:r w:rsidRPr="00D9528C">
        <w:rPr>
          <w:rFonts w:ascii="Arial" w:hAnsi="Arial" w:cs="Arial"/>
          <w:b/>
          <w:sz w:val="22"/>
          <w:szCs w:val="22"/>
        </w:rPr>
        <w:t>s</w:t>
      </w:r>
      <w:r w:rsidRPr="00D9528C">
        <w:rPr>
          <w:rFonts w:ascii="Arial" w:hAnsi="Arial" w:cs="Arial"/>
          <w:b/>
          <w:sz w:val="22"/>
          <w:szCs w:val="22"/>
        </w:rPr>
        <w:t xml:space="preserve">arrolló su apostolado generoso en la ciudad en que pasó casi toda su vida. Se había formado en el Colegio de los </w:t>
      </w:r>
      <w:hyperlink r:id="rId7" w:tooltip="Jesuita" w:history="1">
        <w:r w:rsidRPr="00D9528C">
          <w:rPr>
            <w:rStyle w:val="Hipervnculo"/>
            <w:rFonts w:ascii="Arial" w:hAnsi="Arial" w:cs="Arial"/>
            <w:b/>
            <w:sz w:val="22"/>
            <w:szCs w:val="22"/>
          </w:rPr>
          <w:t>jesuitas</w:t>
        </w:r>
      </w:hyperlink>
      <w:r w:rsidRPr="00D9528C">
        <w:rPr>
          <w:rFonts w:ascii="Arial" w:hAnsi="Arial" w:cs="Arial"/>
          <w:b/>
          <w:sz w:val="22"/>
          <w:szCs w:val="22"/>
        </w:rPr>
        <w:t xml:space="preserve"> de </w:t>
      </w:r>
      <w:hyperlink r:id="rId8" w:tooltip="Reims" w:history="1">
        <w:r w:rsidRPr="00D9528C">
          <w:rPr>
            <w:rStyle w:val="Hipervnculo"/>
            <w:rFonts w:ascii="Arial" w:hAnsi="Arial" w:cs="Arial"/>
            <w:b/>
            <w:sz w:val="22"/>
            <w:szCs w:val="22"/>
          </w:rPr>
          <w:t>Reims</w:t>
        </w:r>
      </w:hyperlink>
      <w:r w:rsidRPr="00D9528C">
        <w:rPr>
          <w:rFonts w:ascii="Arial" w:hAnsi="Arial" w:cs="Arial"/>
          <w:b/>
          <w:sz w:val="22"/>
          <w:szCs w:val="22"/>
        </w:rPr>
        <w:t>, junto a la igl</w:t>
      </w:r>
      <w:r w:rsidRPr="00D9528C">
        <w:rPr>
          <w:rFonts w:ascii="Arial" w:hAnsi="Arial" w:cs="Arial"/>
          <w:b/>
          <w:sz w:val="22"/>
          <w:szCs w:val="22"/>
        </w:rPr>
        <w:t>e</w:t>
      </w:r>
      <w:r w:rsidRPr="00D9528C">
        <w:rPr>
          <w:rFonts w:ascii="Arial" w:hAnsi="Arial" w:cs="Arial"/>
          <w:b/>
          <w:sz w:val="22"/>
          <w:szCs w:val="22"/>
        </w:rPr>
        <w:t xml:space="preserve">sia de </w:t>
      </w:r>
      <w:hyperlink r:id="rId9" w:tooltip="Mauricio el Tebano" w:history="1">
        <w:r w:rsidRPr="00D9528C">
          <w:rPr>
            <w:rStyle w:val="Hipervnculo"/>
            <w:rFonts w:ascii="Arial" w:hAnsi="Arial" w:cs="Arial"/>
            <w:b/>
            <w:sz w:val="22"/>
            <w:szCs w:val="22"/>
          </w:rPr>
          <w:t>San Mauricio</w:t>
        </w:r>
      </w:hyperlink>
      <w:r w:rsidRPr="00D9528C">
        <w:rPr>
          <w:rFonts w:ascii="Arial" w:hAnsi="Arial" w:cs="Arial"/>
          <w:b/>
          <w:sz w:val="22"/>
          <w:szCs w:val="22"/>
        </w:rPr>
        <w:t>. Y ordenado sacerdote, se entregó con ardor a una vida i</w:t>
      </w:r>
      <w:r w:rsidRPr="00D9528C">
        <w:rPr>
          <w:rFonts w:ascii="Arial" w:hAnsi="Arial" w:cs="Arial"/>
          <w:b/>
          <w:sz w:val="22"/>
          <w:szCs w:val="22"/>
        </w:rPr>
        <w:t>n</w:t>
      </w:r>
      <w:r w:rsidRPr="00D9528C">
        <w:rPr>
          <w:rFonts w:ascii="Arial" w:hAnsi="Arial" w:cs="Arial"/>
          <w:b/>
          <w:sz w:val="22"/>
          <w:szCs w:val="22"/>
        </w:rPr>
        <w:t>tensa de apostolado con los pobres y se dedicó con intensidad a la dirección espiritual de diversas pe</w:t>
      </w:r>
      <w:r w:rsidRPr="00D9528C">
        <w:rPr>
          <w:rFonts w:ascii="Arial" w:hAnsi="Arial" w:cs="Arial"/>
          <w:b/>
          <w:sz w:val="22"/>
          <w:szCs w:val="22"/>
        </w:rPr>
        <w:t>r</w:t>
      </w:r>
      <w:r w:rsidRPr="00D9528C">
        <w:rPr>
          <w:rFonts w:ascii="Arial" w:hAnsi="Arial" w:cs="Arial"/>
          <w:b/>
          <w:sz w:val="22"/>
          <w:szCs w:val="22"/>
        </w:rPr>
        <w:t>sonas que se lo pedían</w:t>
      </w:r>
      <w:r>
        <w:rPr>
          <w:rFonts w:ascii="Arial" w:hAnsi="Arial" w:cs="Arial"/>
          <w:b/>
          <w:sz w:val="22"/>
          <w:szCs w:val="22"/>
        </w:rPr>
        <w:t>.</w:t>
      </w:r>
    </w:p>
    <w:p w:rsidR="00643206" w:rsidRPr="00D9528C" w:rsidRDefault="00643206" w:rsidP="00643206">
      <w:pPr>
        <w:pStyle w:val="NormalWeb"/>
        <w:spacing w:before="0" w:beforeAutospacing="0" w:after="0" w:afterAutospacing="0"/>
        <w:jc w:val="both"/>
        <w:rPr>
          <w:rFonts w:ascii="Arial" w:hAnsi="Arial" w:cs="Arial"/>
          <w:b/>
          <w:sz w:val="22"/>
          <w:szCs w:val="22"/>
        </w:rPr>
      </w:pPr>
    </w:p>
    <w:p w:rsidR="00643206" w:rsidRPr="00D9528C"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Estableció contacto especial con el </w:t>
      </w:r>
      <w:hyperlink r:id="rId10" w:tooltip="Seminario sacerdotal" w:history="1">
        <w:r w:rsidRPr="00D9528C">
          <w:rPr>
            <w:rStyle w:val="Hipervnculo"/>
            <w:rFonts w:ascii="Arial" w:hAnsi="Arial" w:cs="Arial"/>
            <w:b/>
            <w:sz w:val="22"/>
            <w:szCs w:val="22"/>
          </w:rPr>
          <w:t>seminario</w:t>
        </w:r>
      </w:hyperlink>
      <w:r w:rsidRPr="00D9528C">
        <w:rPr>
          <w:rFonts w:ascii="Arial" w:hAnsi="Arial" w:cs="Arial"/>
          <w:b/>
          <w:sz w:val="22"/>
          <w:szCs w:val="22"/>
        </w:rPr>
        <w:t xml:space="preserve"> de </w:t>
      </w:r>
      <w:hyperlink r:id="rId11" w:tooltip="Saint Nicholas-du-Chardonnet (aún no redactado)" w:history="1">
        <w:r w:rsidRPr="00D9528C">
          <w:rPr>
            <w:rStyle w:val="Hipervnculo"/>
            <w:rFonts w:ascii="Arial" w:hAnsi="Arial" w:cs="Arial"/>
            <w:b/>
            <w:sz w:val="22"/>
            <w:szCs w:val="22"/>
          </w:rPr>
          <w:t>Saint Nicholas-du-</w:t>
        </w:r>
        <w:proofErr w:type="spellStart"/>
        <w:r w:rsidRPr="00D9528C">
          <w:rPr>
            <w:rStyle w:val="Hipervnculo"/>
            <w:rFonts w:ascii="Arial" w:hAnsi="Arial" w:cs="Arial"/>
            <w:b/>
            <w:sz w:val="22"/>
            <w:szCs w:val="22"/>
          </w:rPr>
          <w:t>Chardonnet</w:t>
        </w:r>
        <w:proofErr w:type="spellEnd"/>
      </w:hyperlink>
      <w:r w:rsidRPr="00D9528C">
        <w:rPr>
          <w:rFonts w:ascii="Arial" w:hAnsi="Arial" w:cs="Arial"/>
          <w:b/>
          <w:sz w:val="22"/>
          <w:szCs w:val="22"/>
        </w:rPr>
        <w:t xml:space="preserve">, donde trabajaba su tío y se impregnó del espíritu de </w:t>
      </w:r>
      <w:hyperlink r:id="rId12" w:tooltip="Adrian Bourdoise (aún no redactado)" w:history="1">
        <w:r w:rsidRPr="00D9528C">
          <w:rPr>
            <w:rStyle w:val="Hipervnculo"/>
            <w:rFonts w:ascii="Arial" w:hAnsi="Arial" w:cs="Arial"/>
            <w:b/>
            <w:sz w:val="22"/>
            <w:szCs w:val="22"/>
          </w:rPr>
          <w:t xml:space="preserve">Adrián </w:t>
        </w:r>
        <w:proofErr w:type="spellStart"/>
        <w:r w:rsidRPr="00D9528C">
          <w:rPr>
            <w:rStyle w:val="Hipervnculo"/>
            <w:rFonts w:ascii="Arial" w:hAnsi="Arial" w:cs="Arial"/>
            <w:b/>
            <w:sz w:val="22"/>
            <w:szCs w:val="22"/>
          </w:rPr>
          <w:t>Bou</w:t>
        </w:r>
        <w:r w:rsidRPr="00D9528C">
          <w:rPr>
            <w:rStyle w:val="Hipervnculo"/>
            <w:rFonts w:ascii="Arial" w:hAnsi="Arial" w:cs="Arial"/>
            <w:b/>
            <w:sz w:val="22"/>
            <w:szCs w:val="22"/>
          </w:rPr>
          <w:t>r</w:t>
        </w:r>
        <w:r w:rsidRPr="00D9528C">
          <w:rPr>
            <w:rStyle w:val="Hipervnculo"/>
            <w:rFonts w:ascii="Arial" w:hAnsi="Arial" w:cs="Arial"/>
            <w:b/>
            <w:sz w:val="22"/>
            <w:szCs w:val="22"/>
          </w:rPr>
          <w:t>doise</w:t>
        </w:r>
        <w:proofErr w:type="spellEnd"/>
      </w:hyperlink>
      <w:r w:rsidRPr="00D9528C">
        <w:rPr>
          <w:rFonts w:ascii="Arial" w:hAnsi="Arial" w:cs="Arial"/>
          <w:b/>
          <w:sz w:val="22"/>
          <w:szCs w:val="22"/>
        </w:rPr>
        <w:t xml:space="preserve">, de </w:t>
      </w:r>
      <w:hyperlink r:id="rId13" w:tooltip="Jean-Jacques Olier (aún no redactado)" w:history="1">
        <w:r w:rsidRPr="00D9528C">
          <w:rPr>
            <w:rStyle w:val="Hipervnculo"/>
            <w:rFonts w:ascii="Arial" w:hAnsi="Arial" w:cs="Arial"/>
            <w:b/>
            <w:sz w:val="22"/>
            <w:szCs w:val="22"/>
          </w:rPr>
          <w:t xml:space="preserve">Jean-Jacques </w:t>
        </w:r>
        <w:proofErr w:type="spellStart"/>
        <w:r w:rsidRPr="00D9528C">
          <w:rPr>
            <w:rStyle w:val="Hipervnculo"/>
            <w:rFonts w:ascii="Arial" w:hAnsi="Arial" w:cs="Arial"/>
            <w:b/>
            <w:sz w:val="22"/>
            <w:szCs w:val="22"/>
          </w:rPr>
          <w:t>Olier</w:t>
        </w:r>
        <w:proofErr w:type="spellEnd"/>
      </w:hyperlink>
      <w:r w:rsidRPr="00D9528C">
        <w:rPr>
          <w:rFonts w:ascii="Arial" w:hAnsi="Arial" w:cs="Arial"/>
          <w:b/>
          <w:sz w:val="22"/>
          <w:szCs w:val="22"/>
        </w:rPr>
        <w:t xml:space="preserve"> y del Padre Barré, una vez que conoció su obra de Herm</w:t>
      </w:r>
      <w:r w:rsidRPr="00D9528C">
        <w:rPr>
          <w:rFonts w:ascii="Arial" w:hAnsi="Arial" w:cs="Arial"/>
          <w:b/>
          <w:sz w:val="22"/>
          <w:szCs w:val="22"/>
        </w:rPr>
        <w:t>a</w:t>
      </w:r>
      <w:r w:rsidRPr="00D9528C">
        <w:rPr>
          <w:rFonts w:ascii="Arial" w:hAnsi="Arial" w:cs="Arial"/>
          <w:b/>
          <w:sz w:val="22"/>
          <w:szCs w:val="22"/>
        </w:rPr>
        <w:t xml:space="preserve">nas maestras de Ruán y de Paris. </w:t>
      </w:r>
    </w:p>
    <w:p w:rsidR="00643206" w:rsidRPr="00D9528C"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w:t>
      </w:r>
    </w:p>
    <w:p w:rsidR="00643206"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Espíritu renovador y celoso pasó varios meses en </w:t>
      </w:r>
      <w:hyperlink r:id="rId14" w:tooltip="Ruán" w:history="1">
        <w:r w:rsidRPr="00D9528C">
          <w:rPr>
            <w:rStyle w:val="Hipervnculo"/>
            <w:rFonts w:ascii="Arial" w:hAnsi="Arial" w:cs="Arial"/>
            <w:b/>
            <w:sz w:val="22"/>
            <w:szCs w:val="22"/>
          </w:rPr>
          <w:t>Ruán</w:t>
        </w:r>
      </w:hyperlink>
      <w:r w:rsidRPr="00D9528C">
        <w:rPr>
          <w:rFonts w:ascii="Arial" w:hAnsi="Arial" w:cs="Arial"/>
          <w:b/>
          <w:sz w:val="22"/>
          <w:szCs w:val="22"/>
        </w:rPr>
        <w:t xml:space="preserve">, en la </w:t>
      </w:r>
      <w:hyperlink r:id="rId15" w:tooltip="Parroquia (religión)" w:history="1">
        <w:r w:rsidRPr="00D9528C">
          <w:rPr>
            <w:rStyle w:val="Hipervnculo"/>
            <w:rFonts w:ascii="Arial" w:hAnsi="Arial" w:cs="Arial"/>
            <w:b/>
            <w:sz w:val="22"/>
            <w:szCs w:val="22"/>
          </w:rPr>
          <w:t>parroquia</w:t>
        </w:r>
      </w:hyperlink>
      <w:r w:rsidRPr="00D9528C">
        <w:rPr>
          <w:rFonts w:ascii="Arial" w:hAnsi="Arial" w:cs="Arial"/>
          <w:b/>
          <w:sz w:val="22"/>
          <w:szCs w:val="22"/>
        </w:rPr>
        <w:t xml:space="preserve"> de Saint-</w:t>
      </w:r>
      <w:proofErr w:type="spellStart"/>
      <w:r w:rsidRPr="00D9528C">
        <w:rPr>
          <w:rFonts w:ascii="Arial" w:hAnsi="Arial" w:cs="Arial"/>
          <w:b/>
          <w:sz w:val="22"/>
          <w:szCs w:val="22"/>
        </w:rPr>
        <w:t>Amand</w:t>
      </w:r>
      <w:proofErr w:type="spellEnd"/>
      <w:r w:rsidRPr="00D9528C">
        <w:rPr>
          <w:rFonts w:ascii="Arial" w:hAnsi="Arial" w:cs="Arial"/>
          <w:b/>
          <w:sz w:val="22"/>
          <w:szCs w:val="22"/>
        </w:rPr>
        <w:t>. Su casa de Reims se convirtió a su regreso en una especie de s</w:t>
      </w:r>
      <w:r w:rsidRPr="00D9528C">
        <w:rPr>
          <w:rFonts w:ascii="Arial" w:hAnsi="Arial" w:cs="Arial"/>
          <w:b/>
          <w:sz w:val="22"/>
          <w:szCs w:val="22"/>
        </w:rPr>
        <w:t>e</w:t>
      </w:r>
      <w:r w:rsidRPr="00D9528C">
        <w:rPr>
          <w:rFonts w:ascii="Arial" w:hAnsi="Arial" w:cs="Arial"/>
          <w:b/>
          <w:sz w:val="22"/>
          <w:szCs w:val="22"/>
        </w:rPr>
        <w:t xml:space="preserve">minario preparatorio para jóvenes aspirantes al sacerdocio, que él animaba y ayudaba de diversas formas. Formó con sus pupilos una “sociedad”, idea que cautivó a </w:t>
      </w:r>
      <w:smartTag w:uri="urn:schemas-microsoft-com:office:smarttags" w:element="PersonName">
        <w:smartTagPr>
          <w:attr w:name="ProductID" w:val="La Salle"/>
        </w:smartTagPr>
        <w:r w:rsidRPr="00D9528C">
          <w:rPr>
            <w:rFonts w:ascii="Arial" w:hAnsi="Arial" w:cs="Arial"/>
            <w:b/>
            <w:sz w:val="22"/>
            <w:szCs w:val="22"/>
          </w:rPr>
          <w:t xml:space="preserve">La </w:t>
        </w:r>
        <w:proofErr w:type="spellStart"/>
        <w:r w:rsidRPr="00D9528C">
          <w:rPr>
            <w:rFonts w:ascii="Arial" w:hAnsi="Arial" w:cs="Arial"/>
            <w:b/>
            <w:sz w:val="22"/>
            <w:szCs w:val="22"/>
          </w:rPr>
          <w:t>Salle</w:t>
        </w:r>
      </w:smartTag>
      <w:proofErr w:type="spellEnd"/>
      <w:r w:rsidRPr="00D9528C">
        <w:rPr>
          <w:rFonts w:ascii="Arial" w:hAnsi="Arial" w:cs="Arial"/>
          <w:b/>
          <w:sz w:val="22"/>
          <w:szCs w:val="22"/>
        </w:rPr>
        <w:t xml:space="preserve">, que luego se sintió impulsado a hacer lo mismo. </w:t>
      </w:r>
    </w:p>
    <w:p w:rsidR="00643206" w:rsidRDefault="00643206" w:rsidP="00643206">
      <w:pPr>
        <w:pStyle w:val="NormalWeb"/>
        <w:spacing w:before="0" w:beforeAutospacing="0" w:after="0" w:afterAutospacing="0"/>
        <w:jc w:val="both"/>
        <w:rPr>
          <w:rFonts w:ascii="Arial" w:hAnsi="Arial" w:cs="Arial"/>
          <w:b/>
          <w:sz w:val="22"/>
          <w:szCs w:val="22"/>
        </w:rPr>
      </w:pPr>
    </w:p>
    <w:p w:rsidR="00643206" w:rsidRPr="00D9528C" w:rsidRDefault="00643206" w:rsidP="0064320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D9528C">
        <w:rPr>
          <w:rFonts w:ascii="Arial" w:hAnsi="Arial" w:cs="Arial"/>
          <w:b/>
          <w:sz w:val="22"/>
          <w:szCs w:val="22"/>
        </w:rPr>
        <w:t xml:space="preserve">Muchas de las ideas, incluso expresiones, de </w:t>
      </w:r>
      <w:proofErr w:type="spellStart"/>
      <w:r w:rsidRPr="00D9528C">
        <w:rPr>
          <w:rFonts w:ascii="Arial" w:hAnsi="Arial" w:cs="Arial"/>
          <w:b/>
          <w:sz w:val="22"/>
          <w:szCs w:val="22"/>
        </w:rPr>
        <w:t>Roland</w:t>
      </w:r>
      <w:proofErr w:type="spellEnd"/>
      <w:r w:rsidRPr="00D9528C">
        <w:rPr>
          <w:rFonts w:ascii="Arial" w:hAnsi="Arial" w:cs="Arial"/>
          <w:b/>
          <w:sz w:val="22"/>
          <w:szCs w:val="22"/>
        </w:rPr>
        <w:t xml:space="preserve"> pasaron al depósito de la tradición </w:t>
      </w:r>
      <w:proofErr w:type="spellStart"/>
      <w:r w:rsidRPr="00D9528C">
        <w:rPr>
          <w:rFonts w:ascii="Arial" w:hAnsi="Arial" w:cs="Arial"/>
          <w:b/>
          <w:sz w:val="22"/>
          <w:szCs w:val="22"/>
        </w:rPr>
        <w:t>lasaliana</w:t>
      </w:r>
      <w:proofErr w:type="spellEnd"/>
      <w:r w:rsidRPr="00D9528C">
        <w:rPr>
          <w:rFonts w:ascii="Arial" w:hAnsi="Arial" w:cs="Arial"/>
          <w:b/>
          <w:sz w:val="22"/>
          <w:szCs w:val="22"/>
        </w:rPr>
        <w:t>. Incluso las normas para los primeros maestros fueron tom</w:t>
      </w:r>
      <w:r w:rsidRPr="00D9528C">
        <w:rPr>
          <w:rFonts w:ascii="Arial" w:hAnsi="Arial" w:cs="Arial"/>
          <w:b/>
          <w:sz w:val="22"/>
          <w:szCs w:val="22"/>
        </w:rPr>
        <w:t>a</w:t>
      </w:r>
      <w:r w:rsidRPr="00D9528C">
        <w:rPr>
          <w:rFonts w:ascii="Arial" w:hAnsi="Arial" w:cs="Arial"/>
          <w:b/>
          <w:sz w:val="22"/>
          <w:szCs w:val="22"/>
        </w:rPr>
        <w:t>das de la “Comunidad del Niño Jesús”</w:t>
      </w:r>
      <w:r>
        <w:rPr>
          <w:rFonts w:ascii="Arial" w:hAnsi="Arial" w:cs="Arial"/>
          <w:b/>
          <w:sz w:val="22"/>
          <w:szCs w:val="22"/>
        </w:rPr>
        <w:t>,</w:t>
      </w:r>
      <w:r w:rsidRPr="00D9528C">
        <w:rPr>
          <w:rFonts w:ascii="Arial" w:hAnsi="Arial" w:cs="Arial"/>
          <w:b/>
          <w:sz w:val="22"/>
          <w:szCs w:val="22"/>
        </w:rPr>
        <w:t xml:space="preserve"> que hubo de defender y dar consistencia </w:t>
      </w:r>
      <w:smartTag w:uri="urn:schemas-microsoft-com:office:smarttags" w:element="PersonName">
        <w:smartTagPr>
          <w:attr w:name="ProductID" w:val="La Salle"/>
        </w:smartTagPr>
        <w:r w:rsidRPr="00D9528C">
          <w:rPr>
            <w:rFonts w:ascii="Arial" w:hAnsi="Arial" w:cs="Arial"/>
            <w:b/>
            <w:sz w:val="22"/>
            <w:szCs w:val="22"/>
          </w:rPr>
          <w:t xml:space="preserve">La </w:t>
        </w:r>
        <w:proofErr w:type="spellStart"/>
        <w:r w:rsidRPr="00D9528C">
          <w:rPr>
            <w:rFonts w:ascii="Arial" w:hAnsi="Arial" w:cs="Arial"/>
            <w:b/>
            <w:sz w:val="22"/>
            <w:szCs w:val="22"/>
          </w:rPr>
          <w:t>Salle</w:t>
        </w:r>
      </w:smartTag>
      <w:proofErr w:type="spellEnd"/>
      <w:r w:rsidRPr="00D9528C">
        <w:rPr>
          <w:rFonts w:ascii="Arial" w:hAnsi="Arial" w:cs="Arial"/>
          <w:b/>
          <w:sz w:val="22"/>
          <w:szCs w:val="22"/>
        </w:rPr>
        <w:t xml:space="preserve"> a la muerte prematura de </w:t>
      </w:r>
      <w:proofErr w:type="spellStart"/>
      <w:r w:rsidRPr="00D9528C">
        <w:rPr>
          <w:rFonts w:ascii="Arial" w:hAnsi="Arial" w:cs="Arial"/>
          <w:b/>
          <w:sz w:val="22"/>
          <w:szCs w:val="22"/>
        </w:rPr>
        <w:t>Roland</w:t>
      </w:r>
      <w:proofErr w:type="spellEnd"/>
      <w:r w:rsidRPr="00D9528C">
        <w:rPr>
          <w:rFonts w:ascii="Arial" w:hAnsi="Arial" w:cs="Arial"/>
          <w:b/>
          <w:sz w:val="22"/>
          <w:szCs w:val="22"/>
        </w:rPr>
        <w:t>, su Director espiritual, sobre todo en los prim</w:t>
      </w:r>
      <w:r w:rsidRPr="00D9528C">
        <w:rPr>
          <w:rFonts w:ascii="Arial" w:hAnsi="Arial" w:cs="Arial"/>
          <w:b/>
          <w:sz w:val="22"/>
          <w:szCs w:val="22"/>
        </w:rPr>
        <w:t>e</w:t>
      </w:r>
      <w:r w:rsidRPr="00D9528C">
        <w:rPr>
          <w:rFonts w:ascii="Arial" w:hAnsi="Arial" w:cs="Arial"/>
          <w:b/>
          <w:sz w:val="22"/>
          <w:szCs w:val="22"/>
        </w:rPr>
        <w:t xml:space="preserve">ros tiempos del Instituto en los que, junto a los maestros albergados para las escuelas, tuvo algunos sacerdotes. Esa sociedad y ese servicio, aprendidos de </w:t>
      </w:r>
      <w:proofErr w:type="spellStart"/>
      <w:r w:rsidRPr="00D9528C">
        <w:rPr>
          <w:rFonts w:ascii="Arial" w:hAnsi="Arial" w:cs="Arial"/>
          <w:b/>
          <w:sz w:val="22"/>
          <w:szCs w:val="22"/>
        </w:rPr>
        <w:t>Roland</w:t>
      </w:r>
      <w:proofErr w:type="spellEnd"/>
      <w:r w:rsidRPr="00D9528C">
        <w:rPr>
          <w:rFonts w:ascii="Arial" w:hAnsi="Arial" w:cs="Arial"/>
          <w:b/>
          <w:sz w:val="22"/>
          <w:szCs w:val="22"/>
        </w:rPr>
        <w:t xml:space="preserve">, lo mantuvo </w:t>
      </w:r>
      <w:smartTag w:uri="urn:schemas-microsoft-com:office:smarttags" w:element="PersonName">
        <w:smartTagPr>
          <w:attr w:name="ProductID" w:val="La Salle"/>
        </w:smartTagPr>
        <w:r w:rsidRPr="00D9528C">
          <w:rPr>
            <w:rFonts w:ascii="Arial" w:hAnsi="Arial" w:cs="Arial"/>
            <w:b/>
            <w:sz w:val="22"/>
            <w:szCs w:val="22"/>
          </w:rPr>
          <w:t xml:space="preserve">La </w:t>
        </w:r>
        <w:proofErr w:type="spellStart"/>
        <w:r w:rsidRPr="00D9528C">
          <w:rPr>
            <w:rFonts w:ascii="Arial" w:hAnsi="Arial" w:cs="Arial"/>
            <w:b/>
            <w:sz w:val="22"/>
            <w:szCs w:val="22"/>
          </w:rPr>
          <w:t>Salle</w:t>
        </w:r>
      </w:smartTag>
      <w:proofErr w:type="spellEnd"/>
      <w:r w:rsidRPr="00D9528C">
        <w:rPr>
          <w:rFonts w:ascii="Arial" w:hAnsi="Arial" w:cs="Arial"/>
          <w:b/>
          <w:sz w:val="22"/>
          <w:szCs w:val="22"/>
        </w:rPr>
        <w:t xml:space="preserve"> según sus posibilidades hasta los últimos días de San </w:t>
      </w:r>
      <w:proofErr w:type="spellStart"/>
      <w:r w:rsidRPr="00D9528C">
        <w:rPr>
          <w:rFonts w:ascii="Arial" w:hAnsi="Arial" w:cs="Arial"/>
          <w:b/>
          <w:sz w:val="22"/>
          <w:szCs w:val="22"/>
        </w:rPr>
        <w:t>Yon</w:t>
      </w:r>
      <w:proofErr w:type="spellEnd"/>
      <w:r w:rsidRPr="00D9528C">
        <w:rPr>
          <w:rFonts w:ascii="Arial" w:hAnsi="Arial" w:cs="Arial"/>
          <w:b/>
          <w:sz w:val="22"/>
          <w:szCs w:val="22"/>
        </w:rPr>
        <w:t>.</w:t>
      </w:r>
    </w:p>
    <w:p w:rsidR="00643206" w:rsidRPr="00D9528C" w:rsidRDefault="00643206" w:rsidP="00643206">
      <w:pPr>
        <w:pStyle w:val="NormalWeb"/>
        <w:spacing w:before="0" w:beforeAutospacing="0" w:after="0" w:afterAutospacing="0"/>
        <w:jc w:val="both"/>
        <w:rPr>
          <w:rFonts w:ascii="Arial" w:hAnsi="Arial" w:cs="Arial"/>
          <w:b/>
          <w:sz w:val="22"/>
          <w:szCs w:val="22"/>
        </w:rPr>
      </w:pPr>
    </w:p>
    <w:p w:rsidR="00643206" w:rsidRPr="00D9528C"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w:t>
      </w:r>
      <w:r>
        <w:rPr>
          <w:rFonts w:ascii="Arial" w:hAnsi="Arial" w:cs="Arial"/>
          <w:b/>
          <w:sz w:val="22"/>
          <w:szCs w:val="22"/>
        </w:rPr>
        <w:t>Consta que Rolan conoció l</w:t>
      </w:r>
      <w:r w:rsidRPr="00D9528C">
        <w:rPr>
          <w:rFonts w:ascii="Arial" w:hAnsi="Arial" w:cs="Arial"/>
          <w:b/>
          <w:sz w:val="22"/>
          <w:szCs w:val="22"/>
        </w:rPr>
        <w:t xml:space="preserve">as </w:t>
      </w:r>
      <w:r w:rsidRPr="00D9528C">
        <w:rPr>
          <w:rFonts w:ascii="Arial" w:hAnsi="Arial" w:cs="Arial"/>
          <w:b/>
          <w:i/>
          <w:iCs/>
          <w:sz w:val="22"/>
          <w:szCs w:val="22"/>
        </w:rPr>
        <w:t>Amonestaciones</w:t>
      </w:r>
      <w:r>
        <w:rPr>
          <w:rFonts w:ascii="Arial" w:hAnsi="Arial" w:cs="Arial"/>
          <w:b/>
          <w:i/>
          <w:iCs/>
          <w:sz w:val="22"/>
          <w:szCs w:val="22"/>
        </w:rPr>
        <w:t xml:space="preserve"> (</w:t>
      </w:r>
      <w:proofErr w:type="spellStart"/>
      <w:r>
        <w:rPr>
          <w:rFonts w:ascii="Arial" w:hAnsi="Arial" w:cs="Arial"/>
          <w:b/>
          <w:i/>
          <w:iCs/>
          <w:sz w:val="22"/>
          <w:szCs w:val="22"/>
        </w:rPr>
        <w:t>Remontrances</w:t>
      </w:r>
      <w:proofErr w:type="spellEnd"/>
      <w:r>
        <w:rPr>
          <w:rFonts w:ascii="Arial" w:hAnsi="Arial" w:cs="Arial"/>
          <w:b/>
          <w:i/>
          <w:iCs/>
          <w:sz w:val="22"/>
          <w:szCs w:val="22"/>
        </w:rPr>
        <w:t>)</w:t>
      </w:r>
      <w:r w:rsidRPr="00D9528C">
        <w:rPr>
          <w:rFonts w:ascii="Arial" w:hAnsi="Arial" w:cs="Arial"/>
          <w:b/>
          <w:sz w:val="22"/>
          <w:szCs w:val="22"/>
        </w:rPr>
        <w:t xml:space="preserve"> de </w:t>
      </w:r>
      <w:hyperlink r:id="rId16" w:tooltip="Charles Démia" w:history="1">
        <w:r w:rsidRPr="00D9528C">
          <w:rPr>
            <w:rStyle w:val="Hipervnculo"/>
            <w:rFonts w:ascii="Arial" w:hAnsi="Arial" w:cs="Arial"/>
            <w:b/>
            <w:sz w:val="22"/>
            <w:szCs w:val="22"/>
          </w:rPr>
          <w:t xml:space="preserve">Charles </w:t>
        </w:r>
        <w:proofErr w:type="spellStart"/>
        <w:r w:rsidRPr="00D9528C">
          <w:rPr>
            <w:rStyle w:val="Hipervnculo"/>
            <w:rFonts w:ascii="Arial" w:hAnsi="Arial" w:cs="Arial"/>
            <w:b/>
            <w:sz w:val="22"/>
            <w:szCs w:val="22"/>
          </w:rPr>
          <w:t>Démia</w:t>
        </w:r>
        <w:proofErr w:type="spellEnd"/>
      </w:hyperlink>
      <w:r w:rsidRPr="00D9528C">
        <w:rPr>
          <w:rFonts w:ascii="Arial" w:hAnsi="Arial" w:cs="Arial"/>
          <w:b/>
          <w:sz w:val="22"/>
          <w:szCs w:val="22"/>
        </w:rPr>
        <w:t>, verdadero precursor de la escuela para los pobres, publicadas en 1668, fu</w:t>
      </w:r>
      <w:r w:rsidRPr="00D9528C">
        <w:rPr>
          <w:rFonts w:ascii="Arial" w:hAnsi="Arial" w:cs="Arial"/>
          <w:b/>
          <w:sz w:val="22"/>
          <w:szCs w:val="22"/>
        </w:rPr>
        <w:t>e</w:t>
      </w:r>
      <w:r w:rsidRPr="00D9528C">
        <w:rPr>
          <w:rFonts w:ascii="Arial" w:hAnsi="Arial" w:cs="Arial"/>
          <w:b/>
          <w:sz w:val="22"/>
          <w:szCs w:val="22"/>
        </w:rPr>
        <w:t>ron por él conocidas. Acaso fue</w:t>
      </w:r>
      <w:r>
        <w:rPr>
          <w:rFonts w:ascii="Arial" w:hAnsi="Arial" w:cs="Arial"/>
          <w:b/>
          <w:sz w:val="22"/>
          <w:szCs w:val="22"/>
        </w:rPr>
        <w:t>ron ellas las que más</w:t>
      </w:r>
      <w:r w:rsidRPr="00D9528C">
        <w:rPr>
          <w:rFonts w:ascii="Arial" w:hAnsi="Arial" w:cs="Arial"/>
          <w:b/>
          <w:sz w:val="22"/>
          <w:szCs w:val="22"/>
        </w:rPr>
        <w:t xml:space="preserve"> impulsaron</w:t>
      </w:r>
      <w:r>
        <w:rPr>
          <w:rFonts w:ascii="Arial" w:hAnsi="Arial" w:cs="Arial"/>
          <w:b/>
          <w:sz w:val="22"/>
          <w:szCs w:val="22"/>
        </w:rPr>
        <w:t xml:space="preserve"> a </w:t>
      </w:r>
      <w:proofErr w:type="spellStart"/>
      <w:r>
        <w:rPr>
          <w:rFonts w:ascii="Arial" w:hAnsi="Arial" w:cs="Arial"/>
          <w:b/>
          <w:sz w:val="22"/>
          <w:szCs w:val="22"/>
        </w:rPr>
        <w:t>Roland</w:t>
      </w:r>
      <w:proofErr w:type="spellEnd"/>
      <w:r w:rsidRPr="00D9528C">
        <w:rPr>
          <w:rFonts w:ascii="Arial" w:hAnsi="Arial" w:cs="Arial"/>
          <w:b/>
          <w:sz w:val="22"/>
          <w:szCs w:val="22"/>
        </w:rPr>
        <w:t xml:space="preserve"> a prom</w:t>
      </w:r>
      <w:r w:rsidRPr="00D9528C">
        <w:rPr>
          <w:rFonts w:ascii="Arial" w:hAnsi="Arial" w:cs="Arial"/>
          <w:b/>
          <w:sz w:val="22"/>
          <w:szCs w:val="22"/>
        </w:rPr>
        <w:t>o</w:t>
      </w:r>
      <w:r w:rsidRPr="00D9528C">
        <w:rPr>
          <w:rFonts w:ascii="Arial" w:hAnsi="Arial" w:cs="Arial"/>
          <w:b/>
          <w:sz w:val="22"/>
          <w:szCs w:val="22"/>
        </w:rPr>
        <w:t>ver en Reims la atención a las niñas y niños abandonados, ofreciendo mae</w:t>
      </w:r>
      <w:r w:rsidRPr="00D9528C">
        <w:rPr>
          <w:rFonts w:ascii="Arial" w:hAnsi="Arial" w:cs="Arial"/>
          <w:b/>
          <w:sz w:val="22"/>
          <w:szCs w:val="22"/>
        </w:rPr>
        <w:t>s</w:t>
      </w:r>
      <w:r w:rsidRPr="00D9528C">
        <w:rPr>
          <w:rFonts w:ascii="Arial" w:hAnsi="Arial" w:cs="Arial"/>
          <w:b/>
          <w:sz w:val="22"/>
          <w:szCs w:val="22"/>
        </w:rPr>
        <w:t>tros y maestras para su educación. Al</w:t>
      </w:r>
      <w:r>
        <w:rPr>
          <w:rFonts w:ascii="Arial" w:hAnsi="Arial" w:cs="Arial"/>
          <w:b/>
          <w:sz w:val="22"/>
          <w:szCs w:val="22"/>
        </w:rPr>
        <w:t xml:space="preserve"> </w:t>
      </w:r>
      <w:r w:rsidRPr="00D9528C">
        <w:rPr>
          <w:rFonts w:ascii="Arial" w:hAnsi="Arial" w:cs="Arial"/>
          <w:b/>
          <w:sz w:val="22"/>
          <w:szCs w:val="22"/>
        </w:rPr>
        <w:t>igual q</w:t>
      </w:r>
      <w:r>
        <w:rPr>
          <w:rFonts w:ascii="Arial" w:hAnsi="Arial" w:cs="Arial"/>
          <w:b/>
          <w:sz w:val="22"/>
          <w:szCs w:val="22"/>
        </w:rPr>
        <w:t xml:space="preserve">ue el P. Barré en </w:t>
      </w:r>
      <w:proofErr w:type="spellStart"/>
      <w:r>
        <w:rPr>
          <w:rFonts w:ascii="Arial" w:hAnsi="Arial" w:cs="Arial"/>
          <w:b/>
          <w:sz w:val="22"/>
          <w:szCs w:val="22"/>
        </w:rPr>
        <w:t>Ruen</w:t>
      </w:r>
      <w:proofErr w:type="spellEnd"/>
      <w:r>
        <w:rPr>
          <w:rFonts w:ascii="Arial" w:hAnsi="Arial" w:cs="Arial"/>
          <w:b/>
          <w:sz w:val="22"/>
          <w:szCs w:val="22"/>
        </w:rPr>
        <w:t xml:space="preserve"> y en Parí</w:t>
      </w:r>
      <w:r w:rsidRPr="00D9528C">
        <w:rPr>
          <w:rFonts w:ascii="Arial" w:hAnsi="Arial" w:cs="Arial"/>
          <w:b/>
          <w:sz w:val="22"/>
          <w:szCs w:val="22"/>
        </w:rPr>
        <w:t>s</w:t>
      </w:r>
      <w:r>
        <w:rPr>
          <w:rFonts w:ascii="Arial" w:hAnsi="Arial" w:cs="Arial"/>
          <w:b/>
          <w:sz w:val="22"/>
          <w:szCs w:val="22"/>
        </w:rPr>
        <w:t>,</w:t>
      </w:r>
      <w:r w:rsidRPr="00D9528C">
        <w:rPr>
          <w:rFonts w:ascii="Arial" w:hAnsi="Arial" w:cs="Arial"/>
          <w:b/>
          <w:sz w:val="22"/>
          <w:szCs w:val="22"/>
        </w:rPr>
        <w:t xml:space="preserve"> organizó una comunidad de piadosas jóvenes que querían ejercer como maestras. Y centró su ate</w:t>
      </w:r>
      <w:r w:rsidRPr="00D9528C">
        <w:rPr>
          <w:rFonts w:ascii="Arial" w:hAnsi="Arial" w:cs="Arial"/>
          <w:b/>
          <w:sz w:val="22"/>
          <w:szCs w:val="22"/>
        </w:rPr>
        <w:t>n</w:t>
      </w:r>
      <w:r w:rsidRPr="00D9528C">
        <w:rPr>
          <w:rFonts w:ascii="Arial" w:hAnsi="Arial" w:cs="Arial"/>
          <w:b/>
          <w:sz w:val="22"/>
          <w:szCs w:val="22"/>
        </w:rPr>
        <w:t xml:space="preserve">ción y defensa en el  </w:t>
      </w:r>
      <w:hyperlink r:id="rId17" w:tooltip="Orfanato" w:history="1">
        <w:r w:rsidRPr="00D9528C">
          <w:rPr>
            <w:rStyle w:val="Hipervnculo"/>
            <w:rFonts w:ascii="Arial" w:hAnsi="Arial" w:cs="Arial"/>
            <w:b/>
            <w:sz w:val="22"/>
            <w:szCs w:val="22"/>
          </w:rPr>
          <w:t>orfanato</w:t>
        </w:r>
      </w:hyperlink>
      <w:r w:rsidRPr="00D9528C">
        <w:rPr>
          <w:rFonts w:ascii="Arial" w:hAnsi="Arial" w:cs="Arial"/>
          <w:b/>
          <w:sz w:val="22"/>
          <w:szCs w:val="22"/>
        </w:rPr>
        <w:t xml:space="preserve"> </w:t>
      </w:r>
      <w:hyperlink r:id="rId18" w:tooltip="Reims" w:history="1">
        <w:r w:rsidRPr="00D9528C">
          <w:rPr>
            <w:rStyle w:val="Hipervnculo"/>
            <w:rFonts w:ascii="Arial" w:hAnsi="Arial" w:cs="Arial"/>
            <w:b/>
            <w:sz w:val="22"/>
            <w:szCs w:val="22"/>
          </w:rPr>
          <w:t>remense</w:t>
        </w:r>
      </w:hyperlink>
      <w:r>
        <w:rPr>
          <w:rFonts w:ascii="Arial" w:hAnsi="Arial" w:cs="Arial"/>
          <w:b/>
          <w:sz w:val="22"/>
          <w:szCs w:val="22"/>
        </w:rPr>
        <w:t xml:space="preserve"> fundado por Marie </w:t>
      </w:r>
      <w:proofErr w:type="spellStart"/>
      <w:r>
        <w:rPr>
          <w:rFonts w:ascii="Arial" w:hAnsi="Arial" w:cs="Arial"/>
          <w:b/>
          <w:sz w:val="22"/>
          <w:szCs w:val="22"/>
        </w:rPr>
        <w:t>Varlet</w:t>
      </w:r>
      <w:proofErr w:type="spellEnd"/>
      <w:r>
        <w:rPr>
          <w:rFonts w:ascii="Arial" w:hAnsi="Arial" w:cs="Arial"/>
          <w:b/>
          <w:sz w:val="22"/>
          <w:szCs w:val="22"/>
        </w:rPr>
        <w:t>, pero que él hizo suyo.</w:t>
      </w:r>
    </w:p>
    <w:p w:rsidR="00643206" w:rsidRPr="00D9528C" w:rsidRDefault="00643206" w:rsidP="00643206">
      <w:pPr>
        <w:pStyle w:val="NormalWeb"/>
        <w:spacing w:before="0" w:beforeAutospacing="0" w:after="0" w:afterAutospacing="0"/>
        <w:jc w:val="both"/>
        <w:rPr>
          <w:rFonts w:ascii="Arial" w:hAnsi="Arial" w:cs="Arial"/>
          <w:b/>
          <w:sz w:val="22"/>
          <w:szCs w:val="22"/>
        </w:rPr>
      </w:pPr>
    </w:p>
    <w:p w:rsidR="00643206" w:rsidRPr="00D9528C" w:rsidRDefault="00643206" w:rsidP="00643206">
      <w:pPr>
        <w:pStyle w:val="NormalWeb"/>
        <w:spacing w:before="0" w:beforeAutospacing="0" w:after="0" w:afterAutospacing="0"/>
        <w:jc w:val="both"/>
        <w:rPr>
          <w:rFonts w:ascii="Arial" w:hAnsi="Arial" w:cs="Arial"/>
          <w:b/>
          <w:iCs/>
          <w:sz w:val="22"/>
          <w:szCs w:val="22"/>
        </w:rPr>
      </w:pPr>
      <w:r w:rsidRPr="00D9528C">
        <w:rPr>
          <w:rFonts w:ascii="Arial" w:hAnsi="Arial" w:cs="Arial"/>
          <w:b/>
          <w:sz w:val="22"/>
          <w:szCs w:val="22"/>
        </w:rPr>
        <w:t xml:space="preserve">    Solicitó al Padre Barré, conocido por él en Rua</w:t>
      </w:r>
      <w:r>
        <w:rPr>
          <w:rFonts w:ascii="Arial" w:hAnsi="Arial" w:cs="Arial"/>
          <w:b/>
          <w:sz w:val="22"/>
          <w:szCs w:val="22"/>
        </w:rPr>
        <w:t>n y e</w:t>
      </w:r>
      <w:r w:rsidRPr="00D9528C">
        <w:rPr>
          <w:rFonts w:ascii="Arial" w:hAnsi="Arial" w:cs="Arial"/>
          <w:b/>
          <w:sz w:val="22"/>
          <w:szCs w:val="22"/>
        </w:rPr>
        <w:t>n París, pues las Herm</w:t>
      </w:r>
      <w:r w:rsidRPr="00D9528C">
        <w:rPr>
          <w:rFonts w:ascii="Arial" w:hAnsi="Arial" w:cs="Arial"/>
          <w:b/>
          <w:sz w:val="22"/>
          <w:szCs w:val="22"/>
        </w:rPr>
        <w:t>a</w:t>
      </w:r>
      <w:r w:rsidRPr="00D9528C">
        <w:rPr>
          <w:rFonts w:ascii="Arial" w:hAnsi="Arial" w:cs="Arial"/>
          <w:b/>
          <w:sz w:val="22"/>
          <w:szCs w:val="22"/>
        </w:rPr>
        <w:t>nas había</w:t>
      </w:r>
      <w:r>
        <w:rPr>
          <w:rFonts w:ascii="Arial" w:hAnsi="Arial" w:cs="Arial"/>
          <w:b/>
          <w:sz w:val="22"/>
          <w:szCs w:val="22"/>
        </w:rPr>
        <w:t>n</w:t>
      </w:r>
      <w:r w:rsidRPr="00D9528C">
        <w:rPr>
          <w:rFonts w:ascii="Arial" w:hAnsi="Arial" w:cs="Arial"/>
          <w:b/>
          <w:sz w:val="22"/>
          <w:szCs w:val="22"/>
        </w:rPr>
        <w:t xml:space="preserve"> aumentando en número y en actividades. El Padre Barré envió con gusto a dos religiosas maestras de las ya llamadas </w:t>
      </w:r>
      <w:r>
        <w:rPr>
          <w:rFonts w:ascii="Arial" w:hAnsi="Arial" w:cs="Arial"/>
          <w:b/>
          <w:sz w:val="22"/>
          <w:szCs w:val="22"/>
        </w:rPr>
        <w:t>“</w:t>
      </w:r>
      <w:r w:rsidRPr="00D9528C">
        <w:rPr>
          <w:rFonts w:ascii="Arial" w:hAnsi="Arial" w:cs="Arial"/>
          <w:b/>
          <w:iCs/>
          <w:sz w:val="22"/>
          <w:szCs w:val="22"/>
        </w:rPr>
        <w:t>Hermanas de la Providencia</w:t>
      </w:r>
      <w:r>
        <w:rPr>
          <w:rFonts w:ascii="Arial" w:hAnsi="Arial" w:cs="Arial"/>
          <w:b/>
          <w:iCs/>
          <w:sz w:val="22"/>
          <w:szCs w:val="22"/>
        </w:rPr>
        <w:t>”</w:t>
      </w:r>
      <w:r w:rsidRPr="00D9528C">
        <w:rPr>
          <w:rFonts w:ascii="Arial" w:hAnsi="Arial" w:cs="Arial"/>
          <w:b/>
          <w:iCs/>
          <w:sz w:val="22"/>
          <w:szCs w:val="22"/>
        </w:rPr>
        <w:t>. No se s</w:t>
      </w:r>
      <w:r w:rsidRPr="00D9528C">
        <w:rPr>
          <w:rFonts w:ascii="Arial" w:hAnsi="Arial" w:cs="Arial"/>
          <w:b/>
          <w:iCs/>
          <w:sz w:val="22"/>
          <w:szCs w:val="22"/>
        </w:rPr>
        <w:t>a</w:t>
      </w:r>
      <w:r w:rsidRPr="00D9528C">
        <w:rPr>
          <w:rFonts w:ascii="Arial" w:hAnsi="Arial" w:cs="Arial"/>
          <w:b/>
          <w:iCs/>
          <w:sz w:val="22"/>
          <w:szCs w:val="22"/>
        </w:rPr>
        <w:t>be exactamente si para esa fecha las Hermanas tenían ya votos religi</w:t>
      </w:r>
      <w:r w:rsidRPr="00D9528C">
        <w:rPr>
          <w:rFonts w:ascii="Arial" w:hAnsi="Arial" w:cs="Arial"/>
          <w:b/>
          <w:iCs/>
          <w:sz w:val="22"/>
          <w:szCs w:val="22"/>
        </w:rPr>
        <w:t>o</w:t>
      </w:r>
      <w:r w:rsidRPr="00D9528C">
        <w:rPr>
          <w:rFonts w:ascii="Arial" w:hAnsi="Arial" w:cs="Arial"/>
          <w:b/>
          <w:iCs/>
          <w:sz w:val="22"/>
          <w:szCs w:val="22"/>
        </w:rPr>
        <w:t>sos o estaban todavía en proceso de organización.</w:t>
      </w:r>
    </w:p>
    <w:p w:rsidR="00643206" w:rsidRPr="00D9528C" w:rsidRDefault="00643206" w:rsidP="00643206">
      <w:pPr>
        <w:pStyle w:val="NormalWeb"/>
        <w:spacing w:before="0" w:beforeAutospacing="0" w:after="0" w:afterAutospacing="0"/>
        <w:jc w:val="both"/>
        <w:rPr>
          <w:rFonts w:ascii="Arial" w:hAnsi="Arial" w:cs="Arial"/>
          <w:b/>
          <w:i/>
          <w:iCs/>
          <w:sz w:val="22"/>
          <w:szCs w:val="22"/>
        </w:rPr>
      </w:pPr>
    </w:p>
    <w:p w:rsidR="00643206" w:rsidRPr="00D9528C"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El </w:t>
      </w:r>
      <w:hyperlink r:id="rId19" w:tooltip="27 de diciembre" w:history="1">
        <w:r w:rsidRPr="00D9528C">
          <w:rPr>
            <w:rStyle w:val="Hipervnculo"/>
            <w:rFonts w:ascii="Arial" w:hAnsi="Arial" w:cs="Arial"/>
            <w:b/>
            <w:sz w:val="22"/>
            <w:szCs w:val="22"/>
          </w:rPr>
          <w:t>27 de Diciembre</w:t>
        </w:r>
      </w:hyperlink>
      <w:r w:rsidRPr="00D9528C">
        <w:rPr>
          <w:rFonts w:ascii="Arial" w:hAnsi="Arial" w:cs="Arial"/>
          <w:b/>
          <w:sz w:val="22"/>
          <w:szCs w:val="22"/>
        </w:rPr>
        <w:t xml:space="preserve"> de 1670 recibió a Françoise </w:t>
      </w:r>
      <w:proofErr w:type="spellStart"/>
      <w:r w:rsidRPr="00D9528C">
        <w:rPr>
          <w:rFonts w:ascii="Arial" w:hAnsi="Arial" w:cs="Arial"/>
          <w:b/>
          <w:sz w:val="22"/>
          <w:szCs w:val="22"/>
        </w:rPr>
        <w:t>D</w:t>
      </w:r>
      <w:r w:rsidRPr="00D9528C">
        <w:rPr>
          <w:rFonts w:ascii="Arial" w:hAnsi="Arial" w:cs="Arial"/>
          <w:b/>
          <w:sz w:val="22"/>
          <w:szCs w:val="22"/>
        </w:rPr>
        <w:t>u</w:t>
      </w:r>
      <w:r w:rsidRPr="00D9528C">
        <w:rPr>
          <w:rFonts w:ascii="Arial" w:hAnsi="Arial" w:cs="Arial"/>
          <w:b/>
          <w:sz w:val="22"/>
          <w:szCs w:val="22"/>
        </w:rPr>
        <w:t>val</w:t>
      </w:r>
      <w:proofErr w:type="spellEnd"/>
      <w:r w:rsidRPr="00D9528C">
        <w:rPr>
          <w:rFonts w:ascii="Arial" w:hAnsi="Arial" w:cs="Arial"/>
          <w:b/>
          <w:sz w:val="22"/>
          <w:szCs w:val="22"/>
        </w:rPr>
        <w:t xml:space="preserve"> y a Ana Le Coeur, con las que inició la </w:t>
      </w:r>
      <w:r>
        <w:rPr>
          <w:rFonts w:ascii="Arial" w:hAnsi="Arial" w:cs="Arial"/>
          <w:b/>
          <w:sz w:val="22"/>
          <w:szCs w:val="22"/>
        </w:rPr>
        <w:t>“</w:t>
      </w:r>
      <w:r w:rsidRPr="00D9528C">
        <w:rPr>
          <w:rFonts w:ascii="Arial" w:hAnsi="Arial" w:cs="Arial"/>
          <w:b/>
          <w:i/>
          <w:iCs/>
          <w:sz w:val="22"/>
          <w:szCs w:val="22"/>
        </w:rPr>
        <w:t xml:space="preserve">Congregación de </w:t>
      </w:r>
      <w:hyperlink r:id="rId20" w:tooltip="Hermanas del Santo Niño Jesús (aún no redactado)" w:history="1">
        <w:r w:rsidRPr="00D9528C">
          <w:rPr>
            <w:rStyle w:val="Hipervnculo"/>
            <w:rFonts w:ascii="Arial" w:hAnsi="Arial" w:cs="Arial"/>
            <w:b/>
            <w:i/>
            <w:iCs/>
            <w:sz w:val="22"/>
            <w:szCs w:val="22"/>
          </w:rPr>
          <w:t>Hermanas del Santo Niño Jesús</w:t>
        </w:r>
      </w:hyperlink>
      <w:r>
        <w:rPr>
          <w:rFonts w:ascii="Arial" w:hAnsi="Arial" w:cs="Arial"/>
          <w:b/>
          <w:i/>
          <w:iCs/>
          <w:sz w:val="22"/>
          <w:szCs w:val="22"/>
        </w:rPr>
        <w:t>”</w:t>
      </w:r>
      <w:r w:rsidRPr="00D9528C">
        <w:rPr>
          <w:rFonts w:ascii="Arial" w:hAnsi="Arial" w:cs="Arial"/>
          <w:b/>
          <w:sz w:val="22"/>
          <w:szCs w:val="22"/>
        </w:rPr>
        <w:t xml:space="preserve">, dedicadas a la educación de las niñas pobres y abandonadas. Desde entonces el término que </w:t>
      </w:r>
      <w:proofErr w:type="spellStart"/>
      <w:r w:rsidRPr="00D9528C">
        <w:rPr>
          <w:rFonts w:ascii="Arial" w:hAnsi="Arial" w:cs="Arial"/>
          <w:b/>
          <w:sz w:val="22"/>
          <w:szCs w:val="22"/>
        </w:rPr>
        <w:t>R</w:t>
      </w:r>
      <w:r w:rsidRPr="00D9528C">
        <w:rPr>
          <w:rFonts w:ascii="Arial" w:hAnsi="Arial" w:cs="Arial"/>
          <w:b/>
          <w:sz w:val="22"/>
          <w:szCs w:val="22"/>
        </w:rPr>
        <w:t>o</w:t>
      </w:r>
      <w:r w:rsidRPr="00D9528C">
        <w:rPr>
          <w:rFonts w:ascii="Arial" w:hAnsi="Arial" w:cs="Arial"/>
          <w:b/>
          <w:sz w:val="22"/>
          <w:szCs w:val="22"/>
        </w:rPr>
        <w:t>land</w:t>
      </w:r>
      <w:proofErr w:type="spellEnd"/>
      <w:r w:rsidRPr="00D9528C">
        <w:rPr>
          <w:rFonts w:ascii="Arial" w:hAnsi="Arial" w:cs="Arial"/>
          <w:b/>
          <w:sz w:val="22"/>
          <w:szCs w:val="22"/>
        </w:rPr>
        <w:t xml:space="preserve"> empleó para su Instituto fue el de </w:t>
      </w:r>
      <w:r>
        <w:rPr>
          <w:rFonts w:ascii="Arial" w:hAnsi="Arial" w:cs="Arial"/>
          <w:b/>
          <w:sz w:val="22"/>
          <w:szCs w:val="22"/>
        </w:rPr>
        <w:t>“</w:t>
      </w:r>
      <w:r w:rsidRPr="00D9528C">
        <w:rPr>
          <w:rFonts w:ascii="Arial" w:hAnsi="Arial" w:cs="Arial"/>
          <w:b/>
          <w:sz w:val="22"/>
          <w:szCs w:val="22"/>
        </w:rPr>
        <w:t>Comunidad</w:t>
      </w:r>
      <w:r>
        <w:rPr>
          <w:rFonts w:ascii="Arial" w:hAnsi="Arial" w:cs="Arial"/>
          <w:b/>
          <w:sz w:val="22"/>
          <w:szCs w:val="22"/>
        </w:rPr>
        <w:t>”</w:t>
      </w:r>
      <w:r w:rsidRPr="00D9528C">
        <w:rPr>
          <w:rFonts w:ascii="Arial" w:hAnsi="Arial" w:cs="Arial"/>
          <w:b/>
          <w:sz w:val="22"/>
          <w:szCs w:val="22"/>
        </w:rPr>
        <w:t xml:space="preserve"> en sus cartas y en los pocos documentos que de él se conservan. </w:t>
      </w:r>
    </w:p>
    <w:p w:rsidR="00643206" w:rsidRPr="00D9528C" w:rsidRDefault="00643206" w:rsidP="00643206">
      <w:pPr>
        <w:pStyle w:val="NormalWeb"/>
        <w:spacing w:before="0" w:beforeAutospacing="0" w:after="0" w:afterAutospacing="0"/>
        <w:rPr>
          <w:rFonts w:ascii="Arial" w:hAnsi="Arial" w:cs="Arial"/>
          <w:b/>
          <w:sz w:val="22"/>
          <w:szCs w:val="22"/>
        </w:rPr>
      </w:pPr>
    </w:p>
    <w:p w:rsidR="00643206"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Fue hacia 1672 cuando el joven canónigo de Reims</w:t>
      </w:r>
      <w:r>
        <w:rPr>
          <w:rFonts w:ascii="Arial" w:hAnsi="Arial" w:cs="Arial"/>
          <w:b/>
          <w:sz w:val="22"/>
          <w:szCs w:val="22"/>
        </w:rPr>
        <w:t>,</w:t>
      </w:r>
      <w:r w:rsidRPr="00D9528C">
        <w:rPr>
          <w:rFonts w:ascii="Arial" w:hAnsi="Arial" w:cs="Arial"/>
          <w:b/>
          <w:sz w:val="22"/>
          <w:szCs w:val="22"/>
        </w:rPr>
        <w:t xml:space="preserve"> </w:t>
      </w:r>
      <w:hyperlink r:id="rId21" w:tooltip="Juan Bautista de La Salle" w:history="1">
        <w:r w:rsidRPr="00D9528C">
          <w:rPr>
            <w:rStyle w:val="Hipervnculo"/>
            <w:rFonts w:ascii="Arial" w:hAnsi="Arial" w:cs="Arial"/>
            <w:b/>
            <w:sz w:val="22"/>
            <w:szCs w:val="22"/>
          </w:rPr>
          <w:t xml:space="preserve">Juan Bautista de La </w:t>
        </w:r>
        <w:proofErr w:type="spellStart"/>
        <w:r w:rsidRPr="00D9528C">
          <w:rPr>
            <w:rStyle w:val="Hipervnculo"/>
            <w:rFonts w:ascii="Arial" w:hAnsi="Arial" w:cs="Arial"/>
            <w:b/>
            <w:sz w:val="22"/>
            <w:szCs w:val="22"/>
          </w:rPr>
          <w:t>S</w:t>
        </w:r>
        <w:r w:rsidRPr="00D9528C">
          <w:rPr>
            <w:rStyle w:val="Hipervnculo"/>
            <w:rFonts w:ascii="Arial" w:hAnsi="Arial" w:cs="Arial"/>
            <w:b/>
            <w:sz w:val="22"/>
            <w:szCs w:val="22"/>
          </w:rPr>
          <w:t>a</w:t>
        </w:r>
        <w:r w:rsidRPr="00D9528C">
          <w:rPr>
            <w:rStyle w:val="Hipervnculo"/>
            <w:rFonts w:ascii="Arial" w:hAnsi="Arial" w:cs="Arial"/>
            <w:b/>
            <w:sz w:val="22"/>
            <w:szCs w:val="22"/>
          </w:rPr>
          <w:t>lle</w:t>
        </w:r>
        <w:proofErr w:type="spellEnd"/>
      </w:hyperlink>
      <w:r w:rsidRPr="00D9528C">
        <w:rPr>
          <w:rFonts w:ascii="Arial" w:hAnsi="Arial" w:cs="Arial"/>
          <w:b/>
          <w:sz w:val="22"/>
          <w:szCs w:val="22"/>
        </w:rPr>
        <w:t>, se puso bajo su dirección. Conservó con él frecuente correspondencia cuando su dir</w:t>
      </w:r>
      <w:r w:rsidRPr="00D9528C">
        <w:rPr>
          <w:rFonts w:ascii="Arial" w:hAnsi="Arial" w:cs="Arial"/>
          <w:b/>
          <w:sz w:val="22"/>
          <w:szCs w:val="22"/>
        </w:rPr>
        <w:t>i</w:t>
      </w:r>
      <w:r w:rsidRPr="00D9528C">
        <w:rPr>
          <w:rFonts w:ascii="Arial" w:hAnsi="Arial" w:cs="Arial"/>
          <w:b/>
          <w:sz w:val="22"/>
          <w:szCs w:val="22"/>
        </w:rPr>
        <w:t xml:space="preserve">gido marchó a París y permaneció por año y medio en el Seminario de </w:t>
      </w:r>
      <w:hyperlink r:id="rId22" w:tooltip="Iglesia de Saint-Sulpice" w:history="1">
        <w:r w:rsidRPr="00D9528C">
          <w:rPr>
            <w:rStyle w:val="Hipervnculo"/>
            <w:rFonts w:ascii="Arial" w:hAnsi="Arial" w:cs="Arial"/>
            <w:b/>
            <w:sz w:val="22"/>
            <w:szCs w:val="22"/>
          </w:rPr>
          <w:t>San Sulpicio</w:t>
        </w:r>
      </w:hyperlink>
      <w:r w:rsidRPr="00D9528C">
        <w:rPr>
          <w:rFonts w:ascii="Arial" w:hAnsi="Arial" w:cs="Arial"/>
          <w:b/>
          <w:sz w:val="22"/>
          <w:szCs w:val="22"/>
        </w:rPr>
        <w:t xml:space="preserve">. En </w:t>
      </w:r>
      <w:hyperlink r:id="rId23" w:tooltip="1673" w:history="1">
        <w:r w:rsidRPr="00D9528C">
          <w:rPr>
            <w:rStyle w:val="Hipervnculo"/>
            <w:rFonts w:ascii="Arial" w:hAnsi="Arial" w:cs="Arial"/>
            <w:b/>
            <w:sz w:val="22"/>
            <w:szCs w:val="22"/>
          </w:rPr>
          <w:t>1673</w:t>
        </w:r>
      </w:hyperlink>
      <w:r>
        <w:rPr>
          <w:rFonts w:ascii="Arial" w:hAnsi="Arial" w:cs="Arial"/>
          <w:b/>
          <w:sz w:val="22"/>
          <w:szCs w:val="22"/>
        </w:rPr>
        <w:t xml:space="preserve"> falleció el padre y el piadoso canónigo </w:t>
      </w:r>
      <w:proofErr w:type="spellStart"/>
      <w:r>
        <w:rPr>
          <w:rFonts w:ascii="Arial" w:hAnsi="Arial" w:cs="Arial"/>
          <w:b/>
          <w:sz w:val="22"/>
          <w:szCs w:val="22"/>
        </w:rPr>
        <w:t>regesó</w:t>
      </w:r>
      <w:proofErr w:type="spellEnd"/>
      <w:r>
        <w:rPr>
          <w:rFonts w:ascii="Arial" w:hAnsi="Arial" w:cs="Arial"/>
          <w:b/>
          <w:sz w:val="22"/>
          <w:szCs w:val="22"/>
        </w:rPr>
        <w:t xml:space="preserve"> a Reims. La r</w:t>
      </w:r>
      <w:r>
        <w:rPr>
          <w:rFonts w:ascii="Arial" w:hAnsi="Arial" w:cs="Arial"/>
          <w:b/>
          <w:sz w:val="22"/>
          <w:szCs w:val="22"/>
        </w:rPr>
        <w:t>e</w:t>
      </w:r>
      <w:r>
        <w:rPr>
          <w:rFonts w:ascii="Arial" w:hAnsi="Arial" w:cs="Arial"/>
          <w:b/>
          <w:sz w:val="22"/>
          <w:szCs w:val="22"/>
        </w:rPr>
        <w:t xml:space="preserve">lación intensa se recuperó y La </w:t>
      </w:r>
      <w:proofErr w:type="spellStart"/>
      <w:r>
        <w:rPr>
          <w:rFonts w:ascii="Arial" w:hAnsi="Arial" w:cs="Arial"/>
          <w:b/>
          <w:sz w:val="22"/>
          <w:szCs w:val="22"/>
        </w:rPr>
        <w:t>Salle</w:t>
      </w:r>
      <w:proofErr w:type="spellEnd"/>
      <w:r>
        <w:rPr>
          <w:rFonts w:ascii="Arial" w:hAnsi="Arial" w:cs="Arial"/>
          <w:b/>
          <w:sz w:val="22"/>
          <w:szCs w:val="22"/>
        </w:rPr>
        <w:t xml:space="preserve"> siguió de cerca los avatares del asilo y de las escuelas</w:t>
      </w:r>
    </w:p>
    <w:p w:rsidR="00643206" w:rsidRDefault="00643206" w:rsidP="00643206">
      <w:pPr>
        <w:pStyle w:val="NormalWeb"/>
        <w:spacing w:before="0" w:beforeAutospacing="0" w:after="0" w:afterAutospacing="0"/>
        <w:jc w:val="both"/>
        <w:rPr>
          <w:rFonts w:ascii="Arial" w:hAnsi="Arial" w:cs="Arial"/>
          <w:b/>
          <w:sz w:val="22"/>
          <w:szCs w:val="22"/>
        </w:rPr>
      </w:pPr>
    </w:p>
    <w:p w:rsidR="00643206" w:rsidRPr="00D9528C" w:rsidRDefault="00643206" w:rsidP="0064320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Rolan incrementó con sus bienes su</w:t>
      </w:r>
      <w:r w:rsidRPr="00D9528C">
        <w:rPr>
          <w:rFonts w:ascii="Arial" w:hAnsi="Arial" w:cs="Arial"/>
          <w:b/>
          <w:sz w:val="22"/>
          <w:szCs w:val="22"/>
        </w:rPr>
        <w:t xml:space="preserve"> apostolado sacerdotal y la animación de las He</w:t>
      </w:r>
      <w:r w:rsidRPr="00D9528C">
        <w:rPr>
          <w:rFonts w:ascii="Arial" w:hAnsi="Arial" w:cs="Arial"/>
          <w:b/>
          <w:sz w:val="22"/>
          <w:szCs w:val="22"/>
        </w:rPr>
        <w:t>r</w:t>
      </w:r>
      <w:r w:rsidRPr="00D9528C">
        <w:rPr>
          <w:rFonts w:ascii="Arial" w:hAnsi="Arial" w:cs="Arial"/>
          <w:b/>
          <w:sz w:val="22"/>
          <w:szCs w:val="22"/>
        </w:rPr>
        <w:t xml:space="preserve">manas. Además del Orfanato, se encargó de varias escuelas de barrio. El </w:t>
      </w:r>
      <w:hyperlink r:id="rId24" w:tooltip="13 de junio" w:history="1">
        <w:r w:rsidRPr="00D9528C">
          <w:rPr>
            <w:rStyle w:val="Hipervnculo"/>
            <w:rFonts w:ascii="Arial" w:hAnsi="Arial" w:cs="Arial"/>
            <w:b/>
            <w:sz w:val="22"/>
            <w:szCs w:val="22"/>
          </w:rPr>
          <w:t>13 de junio</w:t>
        </w:r>
      </w:hyperlink>
      <w:r w:rsidRPr="00D9528C">
        <w:rPr>
          <w:rFonts w:ascii="Arial" w:hAnsi="Arial" w:cs="Arial"/>
          <w:b/>
          <w:sz w:val="22"/>
          <w:szCs w:val="22"/>
        </w:rPr>
        <w:t xml:space="preserve"> abrió en Reims la primera escuela propia de las Hermanas y a sus expensas se fue ma</w:t>
      </w:r>
      <w:r w:rsidRPr="00D9528C">
        <w:rPr>
          <w:rFonts w:ascii="Arial" w:hAnsi="Arial" w:cs="Arial"/>
          <w:b/>
          <w:sz w:val="22"/>
          <w:szCs w:val="22"/>
        </w:rPr>
        <w:t>n</w:t>
      </w:r>
      <w:r w:rsidRPr="00D9528C">
        <w:rPr>
          <w:rFonts w:ascii="Arial" w:hAnsi="Arial" w:cs="Arial"/>
          <w:b/>
          <w:sz w:val="22"/>
          <w:szCs w:val="22"/>
        </w:rPr>
        <w:t>teniendo la obra.</w:t>
      </w:r>
    </w:p>
    <w:p w:rsidR="00643206" w:rsidRPr="00D9528C" w:rsidRDefault="00643206" w:rsidP="00643206">
      <w:pPr>
        <w:pStyle w:val="NormalWeb"/>
        <w:spacing w:before="0" w:beforeAutospacing="0" w:after="0" w:afterAutospacing="0"/>
        <w:rPr>
          <w:rFonts w:ascii="Arial" w:hAnsi="Arial" w:cs="Arial"/>
          <w:b/>
          <w:sz w:val="22"/>
          <w:szCs w:val="22"/>
        </w:rPr>
      </w:pPr>
    </w:p>
    <w:p w:rsidR="00643206"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 xml:space="preserve">   </w:t>
      </w:r>
      <w:r>
        <w:rPr>
          <w:rFonts w:ascii="Arial" w:hAnsi="Arial" w:cs="Arial"/>
          <w:b/>
          <w:sz w:val="22"/>
          <w:szCs w:val="22"/>
        </w:rPr>
        <w:t xml:space="preserve"> Además </w:t>
      </w:r>
      <w:proofErr w:type="spellStart"/>
      <w:r>
        <w:rPr>
          <w:rFonts w:ascii="Arial" w:hAnsi="Arial" w:cs="Arial"/>
          <w:b/>
          <w:sz w:val="22"/>
          <w:szCs w:val="22"/>
        </w:rPr>
        <w:t>Roland</w:t>
      </w:r>
      <w:proofErr w:type="spellEnd"/>
      <w:r>
        <w:rPr>
          <w:rFonts w:ascii="Arial" w:hAnsi="Arial" w:cs="Arial"/>
          <w:b/>
          <w:sz w:val="22"/>
          <w:szCs w:val="22"/>
        </w:rPr>
        <w:t xml:space="preserve"> e</w:t>
      </w:r>
      <w:r w:rsidRPr="00D9528C">
        <w:rPr>
          <w:rFonts w:ascii="Arial" w:hAnsi="Arial" w:cs="Arial"/>
          <w:b/>
          <w:sz w:val="22"/>
          <w:szCs w:val="22"/>
        </w:rPr>
        <w:t>scrib</w:t>
      </w:r>
      <w:r>
        <w:rPr>
          <w:rFonts w:ascii="Arial" w:hAnsi="Arial" w:cs="Arial"/>
          <w:b/>
          <w:sz w:val="22"/>
          <w:szCs w:val="22"/>
        </w:rPr>
        <w:t>ió diversas obras espirituales p</w:t>
      </w:r>
      <w:r w:rsidRPr="00D9528C">
        <w:rPr>
          <w:rFonts w:ascii="Arial" w:hAnsi="Arial" w:cs="Arial"/>
          <w:b/>
          <w:sz w:val="22"/>
          <w:szCs w:val="22"/>
        </w:rPr>
        <w:t>ara sus religiosas y p</w:t>
      </w:r>
      <w:r w:rsidRPr="00D9528C">
        <w:rPr>
          <w:rFonts w:ascii="Arial" w:hAnsi="Arial" w:cs="Arial"/>
          <w:b/>
          <w:sz w:val="22"/>
          <w:szCs w:val="22"/>
        </w:rPr>
        <w:t>u</w:t>
      </w:r>
      <w:r w:rsidRPr="00D9528C">
        <w:rPr>
          <w:rFonts w:ascii="Arial" w:hAnsi="Arial" w:cs="Arial"/>
          <w:b/>
          <w:sz w:val="22"/>
          <w:szCs w:val="22"/>
        </w:rPr>
        <w:t xml:space="preserve">blicó el manifiesto </w:t>
      </w:r>
      <w:r w:rsidRPr="00D9528C">
        <w:rPr>
          <w:rFonts w:ascii="Arial" w:hAnsi="Arial" w:cs="Arial"/>
          <w:b/>
          <w:iCs/>
          <w:sz w:val="22"/>
          <w:szCs w:val="22"/>
        </w:rPr>
        <w:t>"</w:t>
      </w:r>
      <w:r w:rsidRPr="004E01F8">
        <w:rPr>
          <w:rFonts w:ascii="Arial" w:hAnsi="Arial" w:cs="Arial"/>
          <w:b/>
          <w:i/>
          <w:iCs/>
          <w:sz w:val="22"/>
          <w:szCs w:val="22"/>
        </w:rPr>
        <w:t>Avisos para las personas regulares"</w:t>
      </w:r>
      <w:r w:rsidRPr="00D9528C">
        <w:rPr>
          <w:rFonts w:ascii="Arial" w:hAnsi="Arial" w:cs="Arial"/>
          <w:b/>
          <w:iCs/>
          <w:sz w:val="22"/>
          <w:szCs w:val="22"/>
        </w:rPr>
        <w:t xml:space="preserve"> entre otros folletos que de su pluma su</w:t>
      </w:r>
      <w:r w:rsidRPr="00D9528C">
        <w:rPr>
          <w:rFonts w:ascii="Arial" w:hAnsi="Arial" w:cs="Arial"/>
          <w:b/>
          <w:iCs/>
          <w:sz w:val="22"/>
          <w:szCs w:val="22"/>
        </w:rPr>
        <w:t>r</w:t>
      </w:r>
      <w:r w:rsidRPr="00D9528C">
        <w:rPr>
          <w:rFonts w:ascii="Arial" w:hAnsi="Arial" w:cs="Arial"/>
          <w:b/>
          <w:iCs/>
          <w:sz w:val="22"/>
          <w:szCs w:val="22"/>
        </w:rPr>
        <w:t>gieron</w:t>
      </w:r>
      <w:r w:rsidRPr="00D9528C">
        <w:rPr>
          <w:rFonts w:ascii="Arial" w:hAnsi="Arial" w:cs="Arial"/>
          <w:b/>
          <w:sz w:val="22"/>
          <w:szCs w:val="22"/>
        </w:rPr>
        <w:t xml:space="preserve">. </w:t>
      </w:r>
    </w:p>
    <w:p w:rsidR="00643206" w:rsidRDefault="00643206" w:rsidP="00643206">
      <w:pPr>
        <w:pStyle w:val="NormalWeb"/>
        <w:spacing w:before="0" w:beforeAutospacing="0" w:after="0" w:afterAutospacing="0"/>
        <w:jc w:val="both"/>
        <w:rPr>
          <w:rFonts w:ascii="Arial" w:hAnsi="Arial" w:cs="Arial"/>
          <w:b/>
          <w:sz w:val="22"/>
          <w:szCs w:val="22"/>
        </w:rPr>
      </w:pPr>
    </w:p>
    <w:p w:rsidR="00643206" w:rsidRDefault="00643206" w:rsidP="00643206">
      <w:pPr>
        <w:pStyle w:val="NormalWeb"/>
        <w:spacing w:before="0" w:beforeAutospacing="0" w:after="0" w:afterAutospacing="0"/>
        <w:jc w:val="both"/>
        <w:rPr>
          <w:rFonts w:ascii="Arial" w:hAnsi="Arial" w:cs="Arial"/>
          <w:b/>
          <w:sz w:val="22"/>
          <w:szCs w:val="22"/>
        </w:rPr>
      </w:pPr>
      <w:r w:rsidRPr="00D9528C">
        <w:rPr>
          <w:rFonts w:ascii="Arial" w:hAnsi="Arial" w:cs="Arial"/>
          <w:b/>
          <w:sz w:val="22"/>
          <w:szCs w:val="22"/>
        </w:rPr>
        <w:t>Uno de los avisos dejado a las Hermanas decía así:</w:t>
      </w:r>
    </w:p>
    <w:p w:rsidR="00643206" w:rsidRPr="00D9528C" w:rsidRDefault="00643206" w:rsidP="00643206">
      <w:pPr>
        <w:pStyle w:val="NormalWeb"/>
        <w:spacing w:before="0" w:beforeAutospacing="0" w:after="0" w:afterAutospacing="0"/>
        <w:jc w:val="both"/>
        <w:rPr>
          <w:rFonts w:ascii="Arial" w:hAnsi="Arial" w:cs="Arial"/>
          <w:b/>
          <w:sz w:val="22"/>
          <w:szCs w:val="22"/>
        </w:rPr>
      </w:pPr>
    </w:p>
    <w:p w:rsidR="00643206" w:rsidRPr="00D9528C" w:rsidRDefault="00643206" w:rsidP="00643206">
      <w:pPr>
        <w:shd w:val="clear" w:color="auto" w:fill="F9F9F9"/>
        <w:jc w:val="both"/>
        <w:rPr>
          <w:rFonts w:ascii="Arial" w:hAnsi="Arial" w:cs="Arial"/>
          <w:b/>
          <w:i/>
          <w:sz w:val="22"/>
          <w:szCs w:val="22"/>
        </w:rPr>
      </w:pPr>
      <w:r>
        <w:rPr>
          <w:rFonts w:ascii="Arial" w:hAnsi="Arial" w:cs="Arial"/>
          <w:b/>
          <w:i/>
          <w:iCs/>
          <w:sz w:val="22"/>
          <w:szCs w:val="22"/>
        </w:rPr>
        <w:t xml:space="preserve"> </w:t>
      </w:r>
      <w:r w:rsidRPr="00D9528C">
        <w:rPr>
          <w:rFonts w:ascii="Arial" w:hAnsi="Arial" w:cs="Arial"/>
          <w:b/>
          <w:i/>
          <w:iCs/>
          <w:sz w:val="22"/>
          <w:szCs w:val="22"/>
        </w:rPr>
        <w:t xml:space="preserve">   El fuego sagrado, que debe abrasar a las Hermanas, les lleva a caldear a los d</w:t>
      </w:r>
      <w:r w:rsidRPr="00D9528C">
        <w:rPr>
          <w:rFonts w:ascii="Arial" w:hAnsi="Arial" w:cs="Arial"/>
          <w:b/>
          <w:i/>
          <w:iCs/>
          <w:sz w:val="22"/>
          <w:szCs w:val="22"/>
        </w:rPr>
        <w:t>e</w:t>
      </w:r>
      <w:r w:rsidRPr="00D9528C">
        <w:rPr>
          <w:rFonts w:ascii="Arial" w:hAnsi="Arial" w:cs="Arial"/>
          <w:b/>
          <w:i/>
          <w:iCs/>
          <w:sz w:val="22"/>
          <w:szCs w:val="22"/>
        </w:rPr>
        <w:t>más, sobre todo a las maestras, a las alumnas, y a cuantas personas traten. Así l</w:t>
      </w:r>
      <w:r w:rsidRPr="00D9528C">
        <w:rPr>
          <w:rFonts w:ascii="Arial" w:hAnsi="Arial" w:cs="Arial"/>
          <w:b/>
          <w:i/>
          <w:iCs/>
          <w:sz w:val="22"/>
          <w:szCs w:val="22"/>
        </w:rPr>
        <w:t>o</w:t>
      </w:r>
      <w:r w:rsidRPr="00D9528C">
        <w:rPr>
          <w:rFonts w:ascii="Arial" w:hAnsi="Arial" w:cs="Arial"/>
          <w:b/>
          <w:i/>
          <w:iCs/>
          <w:sz w:val="22"/>
          <w:szCs w:val="22"/>
        </w:rPr>
        <w:t xml:space="preserve">grarán, con los buenos ejemplos y las palabras edificantes, hacer el bien que </w:t>
      </w:r>
      <w:smartTag w:uri="urn:schemas-microsoft-com:office:smarttags" w:element="PersonName">
        <w:smartTagPr>
          <w:attr w:name="ProductID" w:val="la Divina Providencia"/>
        </w:smartTagPr>
        <w:r w:rsidRPr="00D9528C">
          <w:rPr>
            <w:rFonts w:ascii="Arial" w:hAnsi="Arial" w:cs="Arial"/>
            <w:b/>
            <w:i/>
            <w:iCs/>
            <w:sz w:val="22"/>
            <w:szCs w:val="22"/>
          </w:rPr>
          <w:t>la Div</w:t>
        </w:r>
        <w:r w:rsidRPr="00D9528C">
          <w:rPr>
            <w:rFonts w:ascii="Arial" w:hAnsi="Arial" w:cs="Arial"/>
            <w:b/>
            <w:i/>
            <w:iCs/>
            <w:sz w:val="22"/>
            <w:szCs w:val="22"/>
          </w:rPr>
          <w:t>i</w:t>
        </w:r>
        <w:r w:rsidRPr="00D9528C">
          <w:rPr>
            <w:rFonts w:ascii="Arial" w:hAnsi="Arial" w:cs="Arial"/>
            <w:b/>
            <w:i/>
            <w:iCs/>
            <w:sz w:val="22"/>
            <w:szCs w:val="22"/>
          </w:rPr>
          <w:t>na Providencia</w:t>
        </w:r>
      </w:smartTag>
      <w:r w:rsidRPr="00D9528C">
        <w:rPr>
          <w:rFonts w:ascii="Arial" w:hAnsi="Arial" w:cs="Arial"/>
          <w:b/>
          <w:i/>
          <w:iCs/>
          <w:sz w:val="22"/>
          <w:szCs w:val="22"/>
        </w:rPr>
        <w:t xml:space="preserve"> desee. Con ese fuego, amarán al prójimo, pues Dios no separa la c</w:t>
      </w:r>
      <w:r w:rsidRPr="00D9528C">
        <w:rPr>
          <w:rFonts w:ascii="Arial" w:hAnsi="Arial" w:cs="Arial"/>
          <w:b/>
          <w:i/>
          <w:iCs/>
          <w:sz w:val="22"/>
          <w:szCs w:val="22"/>
        </w:rPr>
        <w:t>a</w:t>
      </w:r>
      <w:r w:rsidRPr="00D9528C">
        <w:rPr>
          <w:rFonts w:ascii="Arial" w:hAnsi="Arial" w:cs="Arial"/>
          <w:b/>
          <w:i/>
          <w:iCs/>
          <w:sz w:val="22"/>
          <w:szCs w:val="22"/>
        </w:rPr>
        <w:t>ridad con que quiere que le amemos a Él de la que debemos tener con todos los hombres. Este es el principio que debe animar en la instrucción de las niñas en la escuela, no haciendo distinción de personas ni de sus cualidades humanas y natur</w:t>
      </w:r>
      <w:r w:rsidRPr="00D9528C">
        <w:rPr>
          <w:rFonts w:ascii="Arial" w:hAnsi="Arial" w:cs="Arial"/>
          <w:b/>
          <w:i/>
          <w:iCs/>
          <w:sz w:val="22"/>
          <w:szCs w:val="22"/>
        </w:rPr>
        <w:t>a</w:t>
      </w:r>
      <w:r w:rsidRPr="00D9528C">
        <w:rPr>
          <w:rFonts w:ascii="Arial" w:hAnsi="Arial" w:cs="Arial"/>
          <w:b/>
          <w:i/>
          <w:iCs/>
          <w:sz w:val="22"/>
          <w:szCs w:val="22"/>
        </w:rPr>
        <w:t>les.</w:t>
      </w:r>
      <w:r w:rsidRPr="00D9528C">
        <w:rPr>
          <w:rFonts w:ascii="Arial" w:hAnsi="Arial" w:cs="Arial"/>
          <w:b/>
          <w:i/>
          <w:sz w:val="22"/>
          <w:szCs w:val="22"/>
        </w:rPr>
        <w:t xml:space="preserve"> </w:t>
      </w:r>
    </w:p>
    <w:p w:rsidR="00643206" w:rsidRPr="00D9528C" w:rsidRDefault="00643206" w:rsidP="00643206">
      <w:pPr>
        <w:pStyle w:val="NormalWeb"/>
        <w:spacing w:before="0" w:beforeAutospacing="0" w:after="0" w:afterAutospacing="0"/>
        <w:rPr>
          <w:rFonts w:ascii="Arial" w:hAnsi="Arial" w:cs="Arial"/>
          <w:b/>
          <w:sz w:val="22"/>
          <w:szCs w:val="22"/>
        </w:rPr>
      </w:pPr>
    </w:p>
    <w:p w:rsidR="00643206" w:rsidRDefault="00643206" w:rsidP="00643206">
      <w:pPr>
        <w:pStyle w:val="Ttulo3"/>
        <w:spacing w:before="0" w:beforeAutospacing="0" w:after="0" w:afterAutospacing="0"/>
        <w:jc w:val="both"/>
        <w:rPr>
          <w:rFonts w:ascii="Arial" w:hAnsi="Arial" w:cs="Arial"/>
          <w:sz w:val="22"/>
          <w:szCs w:val="22"/>
        </w:rPr>
      </w:pPr>
      <w:r>
        <w:rPr>
          <w:rFonts w:ascii="Arial" w:hAnsi="Arial" w:cs="Arial"/>
          <w:sz w:val="22"/>
          <w:szCs w:val="22"/>
        </w:rPr>
        <w:t xml:space="preserve"> </w:t>
      </w:r>
      <w:r w:rsidRPr="00D9528C">
        <w:rPr>
          <w:rFonts w:ascii="Arial" w:hAnsi="Arial" w:cs="Arial"/>
          <w:sz w:val="22"/>
          <w:szCs w:val="22"/>
        </w:rPr>
        <w:t xml:space="preserve">    En 1674 entregó todos sus b</w:t>
      </w:r>
      <w:r>
        <w:rPr>
          <w:rFonts w:ascii="Arial" w:hAnsi="Arial" w:cs="Arial"/>
          <w:sz w:val="22"/>
          <w:szCs w:val="22"/>
        </w:rPr>
        <w:t>ienes personales para consolidar la joven C</w:t>
      </w:r>
      <w:r w:rsidRPr="00D9528C">
        <w:rPr>
          <w:rFonts w:ascii="Arial" w:hAnsi="Arial" w:cs="Arial"/>
          <w:sz w:val="22"/>
          <w:szCs w:val="22"/>
        </w:rPr>
        <w:t>ongreg</w:t>
      </w:r>
      <w:r w:rsidRPr="00D9528C">
        <w:rPr>
          <w:rFonts w:ascii="Arial" w:hAnsi="Arial" w:cs="Arial"/>
          <w:sz w:val="22"/>
          <w:szCs w:val="22"/>
        </w:rPr>
        <w:t>a</w:t>
      </w:r>
      <w:r w:rsidRPr="00D9528C">
        <w:rPr>
          <w:rFonts w:ascii="Arial" w:hAnsi="Arial" w:cs="Arial"/>
          <w:sz w:val="22"/>
          <w:szCs w:val="22"/>
        </w:rPr>
        <w:t>ción. Pero siguió con sus limosnas y actividades en favor de los necesit</w:t>
      </w:r>
      <w:r w:rsidRPr="00D9528C">
        <w:rPr>
          <w:rFonts w:ascii="Arial" w:hAnsi="Arial" w:cs="Arial"/>
          <w:sz w:val="22"/>
          <w:szCs w:val="22"/>
        </w:rPr>
        <w:t>a</w:t>
      </w:r>
      <w:r w:rsidRPr="00D9528C">
        <w:rPr>
          <w:rFonts w:ascii="Arial" w:hAnsi="Arial" w:cs="Arial"/>
          <w:sz w:val="22"/>
          <w:szCs w:val="22"/>
        </w:rPr>
        <w:t xml:space="preserve">dos. El </w:t>
      </w:r>
      <w:hyperlink r:id="rId25" w:tooltip="30 de marzo" w:history="1">
        <w:r>
          <w:rPr>
            <w:rStyle w:val="Hipervnculo"/>
            <w:rFonts w:ascii="Arial" w:hAnsi="Arial" w:cs="Arial"/>
            <w:sz w:val="22"/>
            <w:szCs w:val="22"/>
          </w:rPr>
          <w:t>30 de M</w:t>
        </w:r>
        <w:r w:rsidRPr="00D9528C">
          <w:rPr>
            <w:rStyle w:val="Hipervnculo"/>
            <w:rFonts w:ascii="Arial" w:hAnsi="Arial" w:cs="Arial"/>
            <w:sz w:val="22"/>
            <w:szCs w:val="22"/>
          </w:rPr>
          <w:t>arzo</w:t>
        </w:r>
      </w:hyperlink>
      <w:r w:rsidRPr="00D9528C">
        <w:rPr>
          <w:rFonts w:ascii="Arial" w:hAnsi="Arial" w:cs="Arial"/>
          <w:sz w:val="22"/>
          <w:szCs w:val="22"/>
        </w:rPr>
        <w:t xml:space="preserve"> de 1678 asistió con gozo a la primera </w:t>
      </w:r>
      <w:hyperlink r:id="rId26" w:tooltip="Misa" w:history="1">
        <w:r w:rsidRPr="00D9528C">
          <w:rPr>
            <w:rStyle w:val="Hipervnculo"/>
            <w:rFonts w:ascii="Arial" w:hAnsi="Arial" w:cs="Arial"/>
            <w:sz w:val="22"/>
            <w:szCs w:val="22"/>
          </w:rPr>
          <w:t>misa</w:t>
        </w:r>
      </w:hyperlink>
      <w:r w:rsidRPr="00D9528C">
        <w:rPr>
          <w:rFonts w:ascii="Arial" w:hAnsi="Arial" w:cs="Arial"/>
          <w:sz w:val="22"/>
          <w:szCs w:val="22"/>
        </w:rPr>
        <w:t xml:space="preserve"> de su dirigido, Juan Bautista de la </w:t>
      </w:r>
      <w:proofErr w:type="spellStart"/>
      <w:r w:rsidRPr="00D9528C">
        <w:rPr>
          <w:rFonts w:ascii="Arial" w:hAnsi="Arial" w:cs="Arial"/>
          <w:sz w:val="22"/>
          <w:szCs w:val="22"/>
        </w:rPr>
        <w:t>Salle</w:t>
      </w:r>
      <w:proofErr w:type="spellEnd"/>
      <w:r w:rsidRPr="00D9528C">
        <w:rPr>
          <w:rFonts w:ascii="Arial" w:hAnsi="Arial" w:cs="Arial"/>
          <w:sz w:val="22"/>
          <w:szCs w:val="22"/>
        </w:rPr>
        <w:t xml:space="preserve">. </w:t>
      </w:r>
    </w:p>
    <w:p w:rsidR="00643206" w:rsidRDefault="00643206" w:rsidP="00643206">
      <w:pPr>
        <w:pStyle w:val="Ttulo3"/>
        <w:spacing w:before="0" w:beforeAutospacing="0" w:after="0" w:afterAutospacing="0"/>
        <w:jc w:val="both"/>
        <w:rPr>
          <w:rFonts w:ascii="Arial" w:hAnsi="Arial" w:cs="Arial"/>
          <w:sz w:val="22"/>
          <w:szCs w:val="22"/>
        </w:rPr>
      </w:pPr>
    </w:p>
    <w:p w:rsidR="00643206" w:rsidRPr="00801281" w:rsidRDefault="00643206" w:rsidP="00643206">
      <w:pPr>
        <w:pStyle w:val="Ttulo3"/>
        <w:spacing w:before="0" w:beforeAutospacing="0" w:after="0" w:afterAutospacing="0"/>
        <w:jc w:val="both"/>
        <w:rPr>
          <w:rFonts w:ascii="Arial" w:hAnsi="Arial" w:cs="Arial"/>
          <w:color w:val="000000"/>
          <w:sz w:val="22"/>
          <w:szCs w:val="22"/>
        </w:rPr>
      </w:pPr>
      <w:r>
        <w:rPr>
          <w:rFonts w:ascii="Arial" w:hAnsi="Arial" w:cs="Arial"/>
          <w:sz w:val="22"/>
          <w:szCs w:val="22"/>
        </w:rPr>
        <w:t xml:space="preserve">   </w:t>
      </w:r>
      <w:r w:rsidRPr="00D9528C">
        <w:rPr>
          <w:rFonts w:ascii="Arial" w:hAnsi="Arial" w:cs="Arial"/>
          <w:sz w:val="22"/>
          <w:szCs w:val="22"/>
        </w:rPr>
        <w:t xml:space="preserve">Y un mes </w:t>
      </w:r>
      <w:proofErr w:type="spellStart"/>
      <w:r w:rsidRPr="00D9528C">
        <w:rPr>
          <w:rFonts w:ascii="Arial" w:hAnsi="Arial" w:cs="Arial"/>
          <w:sz w:val="22"/>
          <w:szCs w:val="22"/>
        </w:rPr>
        <w:t>depu</w:t>
      </w:r>
      <w:r>
        <w:rPr>
          <w:rFonts w:ascii="Arial" w:hAnsi="Arial" w:cs="Arial"/>
          <w:sz w:val="22"/>
          <w:szCs w:val="22"/>
        </w:rPr>
        <w:t>é</w:t>
      </w:r>
      <w:r w:rsidRPr="00D9528C">
        <w:rPr>
          <w:rFonts w:ascii="Arial" w:hAnsi="Arial" w:cs="Arial"/>
          <w:sz w:val="22"/>
          <w:szCs w:val="22"/>
        </w:rPr>
        <w:t>s</w:t>
      </w:r>
      <w:proofErr w:type="spellEnd"/>
      <w:r w:rsidRPr="00D9528C">
        <w:rPr>
          <w:rFonts w:ascii="Arial" w:hAnsi="Arial" w:cs="Arial"/>
          <w:sz w:val="22"/>
          <w:szCs w:val="22"/>
        </w:rPr>
        <w:t>, el 19 de Abril</w:t>
      </w:r>
      <w:r>
        <w:rPr>
          <w:rFonts w:ascii="Arial" w:hAnsi="Arial" w:cs="Arial"/>
          <w:sz w:val="22"/>
          <w:szCs w:val="22"/>
        </w:rPr>
        <w:t>,</w:t>
      </w:r>
      <w:r w:rsidRPr="00D9528C">
        <w:rPr>
          <w:rFonts w:ascii="Arial" w:hAnsi="Arial" w:cs="Arial"/>
          <w:sz w:val="22"/>
          <w:szCs w:val="22"/>
        </w:rPr>
        <w:t xml:space="preserve"> tuvo q</w:t>
      </w:r>
      <w:r>
        <w:rPr>
          <w:rFonts w:ascii="Arial" w:hAnsi="Arial" w:cs="Arial"/>
          <w:sz w:val="22"/>
          <w:szCs w:val="22"/>
        </w:rPr>
        <w:t xml:space="preserve">ue guardar cama aquejado de </w:t>
      </w:r>
      <w:r w:rsidRPr="00D9528C">
        <w:rPr>
          <w:rFonts w:ascii="Arial" w:hAnsi="Arial" w:cs="Arial"/>
          <w:sz w:val="22"/>
          <w:szCs w:val="22"/>
        </w:rPr>
        <w:t xml:space="preserve">fuerte fiebre. El </w:t>
      </w:r>
      <w:hyperlink r:id="rId27" w:tooltip="23 de abril" w:history="1">
        <w:r w:rsidRPr="00D9528C">
          <w:rPr>
            <w:rStyle w:val="Hipervnculo"/>
            <w:rFonts w:ascii="Arial" w:hAnsi="Arial" w:cs="Arial"/>
            <w:sz w:val="22"/>
            <w:szCs w:val="22"/>
          </w:rPr>
          <w:t>23 del mismo mes</w:t>
        </w:r>
      </w:hyperlink>
      <w:r w:rsidRPr="00D9528C">
        <w:rPr>
          <w:rFonts w:ascii="Arial" w:hAnsi="Arial" w:cs="Arial"/>
          <w:sz w:val="22"/>
          <w:szCs w:val="22"/>
        </w:rPr>
        <w:t xml:space="preserve"> redactó el </w:t>
      </w:r>
      <w:hyperlink r:id="rId28" w:tooltip="Testamento" w:history="1">
        <w:r w:rsidRPr="00D9528C">
          <w:rPr>
            <w:rStyle w:val="Hipervnculo"/>
            <w:rFonts w:ascii="Arial" w:hAnsi="Arial" w:cs="Arial"/>
            <w:sz w:val="22"/>
            <w:szCs w:val="22"/>
          </w:rPr>
          <w:t>testamento</w:t>
        </w:r>
      </w:hyperlink>
      <w:r w:rsidRPr="00D9528C">
        <w:rPr>
          <w:rFonts w:ascii="Arial" w:hAnsi="Arial" w:cs="Arial"/>
          <w:sz w:val="22"/>
          <w:szCs w:val="22"/>
        </w:rPr>
        <w:t xml:space="preserve">, dejando el encargo a Juan Bautista de </w:t>
      </w:r>
      <w:smartTag w:uri="urn:schemas-microsoft-com:office:smarttags" w:element="PersonName">
        <w:smartTagPr>
          <w:attr w:name="ProductID" w:val="La Salle"/>
        </w:smartTagPr>
        <w:r w:rsidRPr="00D9528C">
          <w:rPr>
            <w:rFonts w:ascii="Arial" w:hAnsi="Arial" w:cs="Arial"/>
            <w:sz w:val="22"/>
            <w:szCs w:val="22"/>
          </w:rPr>
          <w:t xml:space="preserve">La </w:t>
        </w:r>
        <w:proofErr w:type="spellStart"/>
        <w:r w:rsidRPr="00D9528C">
          <w:rPr>
            <w:rFonts w:ascii="Arial" w:hAnsi="Arial" w:cs="Arial"/>
            <w:sz w:val="22"/>
            <w:szCs w:val="22"/>
          </w:rPr>
          <w:t>Salle</w:t>
        </w:r>
      </w:smartTag>
      <w:proofErr w:type="spellEnd"/>
      <w:r w:rsidRPr="00D9528C">
        <w:rPr>
          <w:rFonts w:ascii="Arial" w:hAnsi="Arial" w:cs="Arial"/>
          <w:sz w:val="22"/>
          <w:szCs w:val="22"/>
        </w:rPr>
        <w:t xml:space="preserve"> y al joven clérigo </w:t>
      </w:r>
      <w:hyperlink r:id="rId29" w:tooltip="Nicolas Rogier (aún no redactado)" w:history="1">
        <w:r w:rsidRPr="00D9528C">
          <w:rPr>
            <w:rStyle w:val="Hipervnculo"/>
            <w:rFonts w:ascii="Arial" w:hAnsi="Arial" w:cs="Arial"/>
            <w:sz w:val="22"/>
            <w:szCs w:val="22"/>
          </w:rPr>
          <w:t xml:space="preserve">Nicolás </w:t>
        </w:r>
        <w:proofErr w:type="spellStart"/>
        <w:r w:rsidRPr="00D9528C">
          <w:rPr>
            <w:rStyle w:val="Hipervnculo"/>
            <w:rFonts w:ascii="Arial" w:hAnsi="Arial" w:cs="Arial"/>
            <w:sz w:val="22"/>
            <w:szCs w:val="22"/>
          </w:rPr>
          <w:t>Rogier</w:t>
        </w:r>
        <w:proofErr w:type="spellEnd"/>
      </w:hyperlink>
      <w:r w:rsidRPr="00D9528C">
        <w:rPr>
          <w:rFonts w:ascii="Arial" w:hAnsi="Arial" w:cs="Arial"/>
          <w:sz w:val="22"/>
          <w:szCs w:val="22"/>
        </w:rPr>
        <w:t xml:space="preserve"> de dar terminación a su Instituto. El </w:t>
      </w:r>
      <w:hyperlink r:id="rId30" w:tooltip="27 de abril" w:history="1">
        <w:r w:rsidRPr="00D9528C">
          <w:rPr>
            <w:rStyle w:val="Hipervnculo"/>
            <w:rFonts w:ascii="Arial" w:hAnsi="Arial" w:cs="Arial"/>
            <w:sz w:val="22"/>
            <w:szCs w:val="22"/>
          </w:rPr>
          <w:t>27</w:t>
        </w:r>
      </w:hyperlink>
      <w:r w:rsidRPr="00D9528C">
        <w:rPr>
          <w:rFonts w:ascii="Arial" w:hAnsi="Arial" w:cs="Arial"/>
          <w:sz w:val="22"/>
          <w:szCs w:val="22"/>
        </w:rPr>
        <w:t xml:space="preserve"> f</w:t>
      </w:r>
      <w:r w:rsidRPr="00D9528C">
        <w:rPr>
          <w:rFonts w:ascii="Arial" w:hAnsi="Arial" w:cs="Arial"/>
          <w:sz w:val="22"/>
          <w:szCs w:val="22"/>
        </w:rPr>
        <w:t>a</w:t>
      </w:r>
      <w:r w:rsidRPr="00D9528C">
        <w:rPr>
          <w:rFonts w:ascii="Arial" w:hAnsi="Arial" w:cs="Arial"/>
          <w:sz w:val="22"/>
          <w:szCs w:val="22"/>
        </w:rPr>
        <w:t>lleció cuando sólo contaba 36 años y dejaba un gran proyecto apostólico iniciado, aunque sólo contaba</w:t>
      </w:r>
      <w:r>
        <w:rPr>
          <w:rFonts w:ascii="Arial" w:hAnsi="Arial" w:cs="Arial"/>
          <w:sz w:val="22"/>
          <w:szCs w:val="22"/>
        </w:rPr>
        <w:t xml:space="preserve"> con</w:t>
      </w:r>
      <w:r w:rsidRPr="00D9528C">
        <w:rPr>
          <w:rFonts w:ascii="Arial" w:hAnsi="Arial" w:cs="Arial"/>
          <w:sz w:val="22"/>
          <w:szCs w:val="22"/>
        </w:rPr>
        <w:t xml:space="preserve"> 20 Hermanas</w:t>
      </w:r>
      <w:r>
        <w:rPr>
          <w:rFonts w:ascii="Arial" w:hAnsi="Arial" w:cs="Arial"/>
          <w:sz w:val="22"/>
          <w:szCs w:val="22"/>
        </w:rPr>
        <w:t xml:space="preserve"> de momento</w:t>
      </w:r>
      <w:r w:rsidRPr="00D9528C">
        <w:rPr>
          <w:rFonts w:ascii="Arial" w:hAnsi="Arial" w:cs="Arial"/>
          <w:sz w:val="22"/>
          <w:szCs w:val="22"/>
        </w:rPr>
        <w:t>, un asilo y cuatro escuelas. Ha</w:t>
      </w:r>
      <w:r w:rsidRPr="00D9528C">
        <w:rPr>
          <w:rFonts w:ascii="Arial" w:hAnsi="Arial" w:cs="Arial"/>
          <w:sz w:val="22"/>
          <w:szCs w:val="22"/>
        </w:rPr>
        <w:t>b</w:t>
      </w:r>
      <w:r w:rsidRPr="00D9528C">
        <w:rPr>
          <w:rFonts w:ascii="Arial" w:hAnsi="Arial" w:cs="Arial"/>
          <w:sz w:val="22"/>
          <w:szCs w:val="22"/>
        </w:rPr>
        <w:t>ía triunfado</w:t>
      </w:r>
      <w:r>
        <w:rPr>
          <w:rFonts w:ascii="Arial" w:hAnsi="Arial" w:cs="Arial"/>
          <w:sz w:val="22"/>
          <w:szCs w:val="22"/>
        </w:rPr>
        <w:t xml:space="preserve"> </w:t>
      </w:r>
      <w:r w:rsidRPr="00D9528C">
        <w:rPr>
          <w:rFonts w:ascii="Arial" w:hAnsi="Arial" w:cs="Arial"/>
          <w:sz w:val="22"/>
          <w:szCs w:val="22"/>
        </w:rPr>
        <w:t>c</w:t>
      </w:r>
      <w:r>
        <w:rPr>
          <w:rFonts w:ascii="Arial" w:hAnsi="Arial" w:cs="Arial"/>
          <w:sz w:val="22"/>
          <w:szCs w:val="22"/>
        </w:rPr>
        <w:t>on las Hermanas, pero se despedí</w:t>
      </w:r>
      <w:r w:rsidRPr="00D9528C">
        <w:rPr>
          <w:rFonts w:ascii="Arial" w:hAnsi="Arial" w:cs="Arial"/>
          <w:sz w:val="22"/>
          <w:szCs w:val="22"/>
        </w:rPr>
        <w:t>a del mundo con la</w:t>
      </w:r>
      <w:r>
        <w:rPr>
          <w:rFonts w:ascii="Arial" w:hAnsi="Arial" w:cs="Arial"/>
          <w:sz w:val="22"/>
          <w:szCs w:val="22"/>
        </w:rPr>
        <w:t xml:space="preserve"> </w:t>
      </w:r>
      <w:r w:rsidRPr="00D9528C">
        <w:rPr>
          <w:rFonts w:ascii="Arial" w:hAnsi="Arial" w:cs="Arial"/>
          <w:sz w:val="22"/>
          <w:szCs w:val="22"/>
        </w:rPr>
        <w:t>pena de no haber acertado con los maestros</w:t>
      </w:r>
      <w:r>
        <w:rPr>
          <w:rFonts w:ascii="Arial" w:hAnsi="Arial" w:cs="Arial"/>
          <w:sz w:val="22"/>
          <w:szCs w:val="22"/>
        </w:rPr>
        <w:t xml:space="preserve"> que había intentado situar en las escuelas de niños</w:t>
      </w:r>
      <w:r w:rsidRPr="00D9528C">
        <w:rPr>
          <w:rFonts w:ascii="Arial" w:hAnsi="Arial" w:cs="Arial"/>
          <w:sz w:val="22"/>
          <w:szCs w:val="22"/>
        </w:rPr>
        <w:t>, al igual que le</w:t>
      </w:r>
      <w:r>
        <w:rPr>
          <w:rFonts w:ascii="Arial" w:hAnsi="Arial" w:cs="Arial"/>
          <w:color w:val="000000"/>
          <w:sz w:val="22"/>
          <w:szCs w:val="22"/>
        </w:rPr>
        <w:t xml:space="preserve"> había </w:t>
      </w:r>
      <w:proofErr w:type="spellStart"/>
      <w:r>
        <w:rPr>
          <w:rFonts w:ascii="Arial" w:hAnsi="Arial" w:cs="Arial"/>
          <w:color w:val="000000"/>
          <w:sz w:val="22"/>
          <w:szCs w:val="22"/>
        </w:rPr>
        <w:t>acontencido</w:t>
      </w:r>
      <w:proofErr w:type="spellEnd"/>
      <w:r>
        <w:rPr>
          <w:rFonts w:ascii="Arial" w:hAnsi="Arial" w:cs="Arial"/>
          <w:color w:val="000000"/>
          <w:sz w:val="22"/>
          <w:szCs w:val="22"/>
        </w:rPr>
        <w:t xml:space="preserve"> a su amigo y a</w:t>
      </w:r>
      <w:r>
        <w:rPr>
          <w:rFonts w:ascii="Arial" w:hAnsi="Arial" w:cs="Arial"/>
          <w:color w:val="000000"/>
          <w:sz w:val="22"/>
          <w:szCs w:val="22"/>
        </w:rPr>
        <w:t>d</w:t>
      </w:r>
      <w:r>
        <w:rPr>
          <w:rFonts w:ascii="Arial" w:hAnsi="Arial" w:cs="Arial"/>
          <w:color w:val="000000"/>
          <w:sz w:val="22"/>
          <w:szCs w:val="22"/>
        </w:rPr>
        <w:t>mirado P. Barré.</w:t>
      </w:r>
    </w:p>
    <w:p w:rsidR="00643206" w:rsidRDefault="00643206" w:rsidP="00643206">
      <w:pPr>
        <w:pStyle w:val="NormalWeb"/>
        <w:spacing w:before="0" w:beforeAutospacing="0" w:after="0" w:afterAutospacing="0"/>
        <w:rPr>
          <w:rFonts w:ascii="Arial" w:hAnsi="Arial" w:cs="Arial"/>
          <w:b/>
          <w:color w:val="000000"/>
          <w:sz w:val="22"/>
          <w:szCs w:val="22"/>
        </w:rPr>
      </w:pPr>
    </w:p>
    <w:p w:rsidR="00643206" w:rsidRDefault="00643206" w:rsidP="00643206">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A25205">
        <w:rPr>
          <w:rFonts w:ascii="Arial" w:hAnsi="Arial" w:cs="Arial"/>
          <w:b/>
          <w:color w:val="000000"/>
          <w:sz w:val="22"/>
          <w:szCs w:val="22"/>
        </w:rPr>
        <w:t xml:space="preserve">San Juan Bautista de </w:t>
      </w:r>
      <w:smartTag w:uri="urn:schemas-microsoft-com:office:smarttags" w:element="PersonName">
        <w:smartTagPr>
          <w:attr w:name="ProductID" w:val="La Salle"/>
        </w:smartTagPr>
        <w:r w:rsidRPr="00A25205">
          <w:rPr>
            <w:rFonts w:ascii="Arial" w:hAnsi="Arial" w:cs="Arial"/>
            <w:b/>
            <w:color w:val="000000"/>
            <w:sz w:val="22"/>
            <w:szCs w:val="22"/>
          </w:rPr>
          <w:t xml:space="preserve">La </w:t>
        </w:r>
        <w:proofErr w:type="spellStart"/>
        <w:r w:rsidRPr="00A25205">
          <w:rPr>
            <w:rFonts w:ascii="Arial" w:hAnsi="Arial" w:cs="Arial"/>
            <w:b/>
            <w:color w:val="000000"/>
            <w:sz w:val="22"/>
            <w:szCs w:val="22"/>
          </w:rPr>
          <w:t>Salle</w:t>
        </w:r>
      </w:smartTag>
      <w:proofErr w:type="spellEnd"/>
      <w:r w:rsidRPr="00A25205">
        <w:rPr>
          <w:rFonts w:ascii="Arial" w:hAnsi="Arial" w:cs="Arial"/>
          <w:b/>
          <w:color w:val="000000"/>
          <w:sz w:val="22"/>
          <w:szCs w:val="22"/>
        </w:rPr>
        <w:t xml:space="preserve"> continu</w:t>
      </w:r>
      <w:r>
        <w:rPr>
          <w:rFonts w:ascii="Arial" w:hAnsi="Arial" w:cs="Arial"/>
          <w:b/>
          <w:color w:val="000000"/>
          <w:sz w:val="22"/>
          <w:szCs w:val="22"/>
        </w:rPr>
        <w:t>ó intentando l</w:t>
      </w:r>
      <w:r w:rsidRPr="00A25205">
        <w:rPr>
          <w:rFonts w:ascii="Arial" w:hAnsi="Arial" w:cs="Arial"/>
          <w:b/>
          <w:color w:val="000000"/>
          <w:sz w:val="22"/>
          <w:szCs w:val="22"/>
        </w:rPr>
        <w:t>a aprobación</w:t>
      </w:r>
      <w:r>
        <w:rPr>
          <w:rFonts w:ascii="Arial" w:hAnsi="Arial" w:cs="Arial"/>
          <w:b/>
          <w:color w:val="000000"/>
          <w:sz w:val="22"/>
          <w:szCs w:val="22"/>
        </w:rPr>
        <w:t xml:space="preserve"> legal</w:t>
      </w:r>
      <w:r w:rsidRPr="00A25205">
        <w:rPr>
          <w:rFonts w:ascii="Arial" w:hAnsi="Arial" w:cs="Arial"/>
          <w:b/>
          <w:color w:val="000000"/>
          <w:sz w:val="22"/>
          <w:szCs w:val="22"/>
        </w:rPr>
        <w:t xml:space="preserve"> de </w:t>
      </w:r>
      <w:r>
        <w:rPr>
          <w:rFonts w:ascii="Arial" w:hAnsi="Arial" w:cs="Arial"/>
          <w:b/>
          <w:color w:val="000000"/>
          <w:sz w:val="22"/>
          <w:szCs w:val="22"/>
        </w:rPr>
        <w:t xml:space="preserve">la </w:t>
      </w:r>
      <w:r w:rsidRPr="00A25205">
        <w:rPr>
          <w:rFonts w:ascii="Arial" w:hAnsi="Arial" w:cs="Arial"/>
          <w:b/>
          <w:color w:val="000000"/>
          <w:sz w:val="22"/>
          <w:szCs w:val="22"/>
        </w:rPr>
        <w:t xml:space="preserve"> obra</w:t>
      </w:r>
      <w:r>
        <w:rPr>
          <w:rFonts w:ascii="Arial" w:hAnsi="Arial" w:cs="Arial"/>
          <w:b/>
          <w:color w:val="000000"/>
          <w:sz w:val="22"/>
          <w:szCs w:val="22"/>
        </w:rPr>
        <w:t xml:space="preserve"> de </w:t>
      </w:r>
      <w:proofErr w:type="spellStart"/>
      <w:r>
        <w:rPr>
          <w:rFonts w:ascii="Arial" w:hAnsi="Arial" w:cs="Arial"/>
          <w:b/>
          <w:color w:val="000000"/>
          <w:sz w:val="22"/>
          <w:szCs w:val="22"/>
        </w:rPr>
        <w:t>Roland</w:t>
      </w:r>
      <w:proofErr w:type="spellEnd"/>
      <w:r w:rsidRPr="00A25205">
        <w:rPr>
          <w:rFonts w:ascii="Arial" w:hAnsi="Arial" w:cs="Arial"/>
          <w:b/>
          <w:color w:val="000000"/>
          <w:sz w:val="22"/>
          <w:szCs w:val="22"/>
        </w:rPr>
        <w:t xml:space="preserve"> y</w:t>
      </w:r>
      <w:r>
        <w:rPr>
          <w:rFonts w:ascii="Arial" w:hAnsi="Arial" w:cs="Arial"/>
          <w:b/>
          <w:color w:val="000000"/>
          <w:sz w:val="22"/>
          <w:szCs w:val="22"/>
        </w:rPr>
        <w:t xml:space="preserve"> mantuvo estrecha colaboración con las Hermanas en cumpl</w:t>
      </w:r>
      <w:r>
        <w:rPr>
          <w:rFonts w:ascii="Arial" w:hAnsi="Arial" w:cs="Arial"/>
          <w:b/>
          <w:color w:val="000000"/>
          <w:sz w:val="22"/>
          <w:szCs w:val="22"/>
        </w:rPr>
        <w:t>i</w:t>
      </w:r>
      <w:r>
        <w:rPr>
          <w:rFonts w:ascii="Arial" w:hAnsi="Arial" w:cs="Arial"/>
          <w:b/>
          <w:color w:val="000000"/>
          <w:sz w:val="22"/>
          <w:szCs w:val="22"/>
        </w:rPr>
        <w:t xml:space="preserve">miento del testamento de su Fundador. Fue su experiencia previa a la obra que a él le </w:t>
      </w:r>
      <w:proofErr w:type="spellStart"/>
      <w:r>
        <w:rPr>
          <w:rFonts w:ascii="Arial" w:hAnsi="Arial" w:cs="Arial"/>
          <w:b/>
          <w:color w:val="000000"/>
          <w:sz w:val="22"/>
          <w:szCs w:val="22"/>
        </w:rPr>
        <w:t>venia</w:t>
      </w:r>
      <w:proofErr w:type="spellEnd"/>
      <w:r>
        <w:rPr>
          <w:rFonts w:ascii="Arial" w:hAnsi="Arial" w:cs="Arial"/>
          <w:b/>
          <w:color w:val="000000"/>
          <w:sz w:val="22"/>
          <w:szCs w:val="22"/>
        </w:rPr>
        <w:t xml:space="preserve"> e</w:t>
      </w:r>
      <w:r>
        <w:rPr>
          <w:rFonts w:ascii="Arial" w:hAnsi="Arial" w:cs="Arial"/>
          <w:b/>
          <w:color w:val="000000"/>
          <w:sz w:val="22"/>
          <w:szCs w:val="22"/>
        </w:rPr>
        <w:t>n</w:t>
      </w:r>
      <w:r>
        <w:rPr>
          <w:rFonts w:ascii="Arial" w:hAnsi="Arial" w:cs="Arial"/>
          <w:b/>
          <w:color w:val="000000"/>
          <w:sz w:val="22"/>
          <w:szCs w:val="22"/>
        </w:rPr>
        <w:t>cima por designios misteriosos de la Providencia El primer chispazo de esos desi</w:t>
      </w:r>
      <w:r>
        <w:rPr>
          <w:rFonts w:ascii="Arial" w:hAnsi="Arial" w:cs="Arial"/>
          <w:b/>
          <w:color w:val="000000"/>
          <w:sz w:val="22"/>
          <w:szCs w:val="22"/>
        </w:rPr>
        <w:t>g</w:t>
      </w:r>
      <w:r>
        <w:rPr>
          <w:rFonts w:ascii="Arial" w:hAnsi="Arial" w:cs="Arial"/>
          <w:b/>
          <w:color w:val="000000"/>
          <w:sz w:val="22"/>
          <w:szCs w:val="22"/>
        </w:rPr>
        <w:t xml:space="preserve">nios fue el encuentro con el maestro Adrián </w:t>
      </w:r>
      <w:proofErr w:type="spellStart"/>
      <w:r>
        <w:rPr>
          <w:rFonts w:ascii="Arial" w:hAnsi="Arial" w:cs="Arial"/>
          <w:b/>
          <w:color w:val="000000"/>
          <w:sz w:val="22"/>
          <w:szCs w:val="22"/>
        </w:rPr>
        <w:t>Nyel</w:t>
      </w:r>
      <w:proofErr w:type="spellEnd"/>
      <w:r>
        <w:rPr>
          <w:rFonts w:ascii="Arial" w:hAnsi="Arial" w:cs="Arial"/>
          <w:b/>
          <w:color w:val="000000"/>
          <w:sz w:val="22"/>
          <w:szCs w:val="22"/>
        </w:rPr>
        <w:t xml:space="preserve"> a la puerta del Asilo del Niño Jesús. Para entonces ya tenía grabadas las enseñanzas del Director espiritual y los térm</w:t>
      </w:r>
      <w:r>
        <w:rPr>
          <w:rFonts w:ascii="Arial" w:hAnsi="Arial" w:cs="Arial"/>
          <w:b/>
          <w:color w:val="000000"/>
          <w:sz w:val="22"/>
          <w:szCs w:val="22"/>
        </w:rPr>
        <w:t>i</w:t>
      </w:r>
      <w:r>
        <w:rPr>
          <w:rFonts w:ascii="Arial" w:hAnsi="Arial" w:cs="Arial"/>
          <w:b/>
          <w:color w:val="000000"/>
          <w:sz w:val="22"/>
          <w:szCs w:val="22"/>
        </w:rPr>
        <w:t>nos básico de Instituto, de Comunidad, de Providencia,  Niños pobres y Volu</w:t>
      </w:r>
      <w:r>
        <w:rPr>
          <w:rFonts w:ascii="Arial" w:hAnsi="Arial" w:cs="Arial"/>
          <w:b/>
          <w:color w:val="000000"/>
          <w:sz w:val="22"/>
          <w:szCs w:val="22"/>
        </w:rPr>
        <w:t>n</w:t>
      </w:r>
      <w:r>
        <w:rPr>
          <w:rFonts w:ascii="Arial" w:hAnsi="Arial" w:cs="Arial"/>
          <w:b/>
          <w:color w:val="000000"/>
          <w:sz w:val="22"/>
          <w:szCs w:val="22"/>
        </w:rPr>
        <w:t xml:space="preserve">tad de </w:t>
      </w:r>
      <w:r>
        <w:rPr>
          <w:rFonts w:ascii="Arial" w:hAnsi="Arial" w:cs="Arial"/>
          <w:b/>
          <w:color w:val="000000"/>
          <w:sz w:val="22"/>
          <w:szCs w:val="22"/>
        </w:rPr>
        <w:lastRenderedPageBreak/>
        <w:t xml:space="preserve">Dios. Faltaba conjuntar esas ideas y </w:t>
      </w:r>
      <w:proofErr w:type="spellStart"/>
      <w:r>
        <w:rPr>
          <w:rFonts w:ascii="Arial" w:hAnsi="Arial" w:cs="Arial"/>
          <w:b/>
          <w:color w:val="000000"/>
          <w:sz w:val="22"/>
          <w:szCs w:val="22"/>
        </w:rPr>
        <w:t>ponernnomnres</w:t>
      </w:r>
      <w:proofErr w:type="spellEnd"/>
      <w:r>
        <w:rPr>
          <w:rFonts w:ascii="Arial" w:hAnsi="Arial" w:cs="Arial"/>
          <w:b/>
          <w:color w:val="000000"/>
          <w:sz w:val="22"/>
          <w:szCs w:val="22"/>
        </w:rPr>
        <w:t xml:space="preserve"> y personas a la obra latente en los caminos misteriosos de Dios.</w:t>
      </w:r>
    </w:p>
    <w:p w:rsidR="00643206" w:rsidRDefault="00643206" w:rsidP="00643206">
      <w:pPr>
        <w:jc w:val="both"/>
        <w:rPr>
          <w:rFonts w:ascii="Arial" w:hAnsi="Arial" w:cs="Arial"/>
          <w:b/>
          <w:color w:val="000000"/>
          <w:sz w:val="22"/>
          <w:szCs w:val="22"/>
        </w:rPr>
      </w:pPr>
      <w:r>
        <w:rPr>
          <w:rFonts w:ascii="Arial" w:hAnsi="Arial" w:cs="Arial"/>
          <w:b/>
          <w:color w:val="000000"/>
          <w:sz w:val="22"/>
          <w:szCs w:val="22"/>
        </w:rPr>
        <w:t xml:space="preserve"> </w:t>
      </w:r>
      <w:r w:rsidRPr="00A25205">
        <w:rPr>
          <w:rFonts w:ascii="Arial" w:hAnsi="Arial" w:cs="Arial"/>
          <w:b/>
          <w:color w:val="000000"/>
          <w:sz w:val="22"/>
          <w:szCs w:val="22"/>
        </w:rPr>
        <w:t xml:space="preserve"> </w:t>
      </w:r>
    </w:p>
    <w:p w:rsidR="00643206" w:rsidRPr="00701DAC" w:rsidRDefault="00643206" w:rsidP="00643206">
      <w:pPr>
        <w:jc w:val="both"/>
        <w:rPr>
          <w:rFonts w:ascii="Arial" w:hAnsi="Arial" w:cs="Arial"/>
          <w:b/>
          <w:i/>
          <w:sz w:val="22"/>
          <w:szCs w:val="22"/>
          <w:lang w:val="es-CR"/>
        </w:rPr>
      </w:pPr>
      <w:r>
        <w:rPr>
          <w:rFonts w:ascii="Arial" w:hAnsi="Arial" w:cs="Arial"/>
          <w:b/>
          <w:sz w:val="22"/>
          <w:szCs w:val="22"/>
          <w:lang w:val="es-CR"/>
        </w:rPr>
        <w:t xml:space="preserve">   Sabía lo que </w:t>
      </w:r>
      <w:proofErr w:type="spellStart"/>
      <w:r>
        <w:rPr>
          <w:rFonts w:ascii="Arial" w:hAnsi="Arial" w:cs="Arial"/>
          <w:b/>
          <w:sz w:val="22"/>
          <w:szCs w:val="22"/>
          <w:lang w:val="es-CR"/>
        </w:rPr>
        <w:t>Roland</w:t>
      </w:r>
      <w:proofErr w:type="spellEnd"/>
      <w:r>
        <w:rPr>
          <w:rFonts w:ascii="Arial" w:hAnsi="Arial" w:cs="Arial"/>
          <w:b/>
          <w:sz w:val="22"/>
          <w:szCs w:val="22"/>
          <w:lang w:val="es-CR"/>
        </w:rPr>
        <w:t xml:space="preserve"> pensaba de su obra, la cual miraba preferentemente como comunidad. Y que en alguna de sus cartas (</w:t>
      </w:r>
      <w:r w:rsidRPr="00C70916">
        <w:rPr>
          <w:rFonts w:ascii="Arial" w:hAnsi="Arial" w:cs="Arial"/>
          <w:b/>
          <w:sz w:val="22"/>
          <w:szCs w:val="22"/>
          <w:lang w:val="es-CR"/>
        </w:rPr>
        <w:t>Carta 16</w:t>
      </w:r>
      <w:r>
        <w:rPr>
          <w:rFonts w:ascii="Arial" w:hAnsi="Arial" w:cs="Arial"/>
          <w:b/>
          <w:sz w:val="22"/>
          <w:szCs w:val="22"/>
          <w:lang w:val="es-CR"/>
        </w:rPr>
        <w:t>) daba las indicaciones de lo que se exigía para incorporarse al instituto y a la vida de las Hermanas: “N</w:t>
      </w:r>
      <w:r w:rsidRPr="00701DAC">
        <w:rPr>
          <w:rFonts w:ascii="Arial" w:hAnsi="Arial" w:cs="Arial"/>
          <w:b/>
          <w:i/>
          <w:sz w:val="22"/>
          <w:szCs w:val="22"/>
          <w:lang w:val="es-CR"/>
        </w:rPr>
        <w:t>o me pued</w:t>
      </w:r>
      <w:r>
        <w:rPr>
          <w:rFonts w:ascii="Arial" w:hAnsi="Arial" w:cs="Arial"/>
          <w:b/>
          <w:i/>
          <w:sz w:val="22"/>
          <w:szCs w:val="22"/>
          <w:lang w:val="es-CR"/>
        </w:rPr>
        <w:t>o</w:t>
      </w:r>
      <w:r w:rsidRPr="00701DAC">
        <w:rPr>
          <w:rFonts w:ascii="Arial" w:hAnsi="Arial" w:cs="Arial"/>
          <w:b/>
          <w:i/>
          <w:sz w:val="22"/>
          <w:szCs w:val="22"/>
          <w:lang w:val="es-CR"/>
        </w:rPr>
        <w:t xml:space="preserve"> fijar en la dote… sino en que la persona [que aspira a ent</w:t>
      </w:r>
      <w:r>
        <w:rPr>
          <w:rFonts w:ascii="Arial" w:hAnsi="Arial" w:cs="Arial"/>
          <w:b/>
          <w:i/>
          <w:sz w:val="22"/>
          <w:szCs w:val="22"/>
          <w:lang w:val="es-CR"/>
        </w:rPr>
        <w:t>r</w:t>
      </w:r>
      <w:r w:rsidRPr="00701DAC">
        <w:rPr>
          <w:rFonts w:ascii="Arial" w:hAnsi="Arial" w:cs="Arial"/>
          <w:b/>
          <w:i/>
          <w:sz w:val="22"/>
          <w:szCs w:val="22"/>
          <w:lang w:val="es-CR"/>
        </w:rPr>
        <w:t>ar] te</w:t>
      </w:r>
      <w:r w:rsidRPr="00701DAC">
        <w:rPr>
          <w:rFonts w:ascii="Arial" w:hAnsi="Arial" w:cs="Arial"/>
          <w:b/>
          <w:i/>
          <w:sz w:val="22"/>
          <w:szCs w:val="22"/>
          <w:lang w:val="es-CR"/>
        </w:rPr>
        <w:t>n</w:t>
      </w:r>
      <w:r w:rsidRPr="00701DAC">
        <w:rPr>
          <w:rFonts w:ascii="Arial" w:hAnsi="Arial" w:cs="Arial"/>
          <w:b/>
          <w:i/>
          <w:sz w:val="22"/>
          <w:szCs w:val="22"/>
          <w:lang w:val="es-CR"/>
        </w:rPr>
        <w:t>ga las cualidades para ser admitida: salud buena, espíritu recto y capaz de e</w:t>
      </w:r>
      <w:r w:rsidRPr="00701DAC">
        <w:rPr>
          <w:rFonts w:ascii="Arial" w:hAnsi="Arial" w:cs="Arial"/>
          <w:b/>
          <w:i/>
          <w:sz w:val="22"/>
          <w:szCs w:val="22"/>
          <w:lang w:val="es-CR"/>
        </w:rPr>
        <w:t>n</w:t>
      </w:r>
      <w:r w:rsidRPr="00701DAC">
        <w:rPr>
          <w:rFonts w:ascii="Arial" w:hAnsi="Arial" w:cs="Arial"/>
          <w:b/>
          <w:i/>
          <w:sz w:val="22"/>
          <w:szCs w:val="22"/>
          <w:lang w:val="es-CR"/>
        </w:rPr>
        <w:t>tender, corazón dócil</w:t>
      </w:r>
      <w:r>
        <w:rPr>
          <w:rFonts w:ascii="Arial" w:hAnsi="Arial" w:cs="Arial"/>
          <w:b/>
          <w:i/>
          <w:sz w:val="22"/>
          <w:szCs w:val="22"/>
          <w:lang w:val="es-CR"/>
        </w:rPr>
        <w:t xml:space="preserve"> </w:t>
      </w:r>
      <w:r w:rsidRPr="00701DAC">
        <w:rPr>
          <w:rFonts w:ascii="Arial" w:hAnsi="Arial" w:cs="Arial"/>
          <w:b/>
          <w:i/>
          <w:sz w:val="22"/>
          <w:szCs w:val="22"/>
          <w:lang w:val="es-CR"/>
        </w:rPr>
        <w:t xml:space="preserve">a </w:t>
      </w:r>
      <w:smartTag w:uri="urn:schemas-microsoft-com:office:smarttags" w:element="PersonName">
        <w:smartTagPr>
          <w:attr w:name="ProductID" w:val="la Providencia"/>
        </w:smartTagPr>
        <w:r w:rsidRPr="00701DAC">
          <w:rPr>
            <w:rFonts w:ascii="Arial" w:hAnsi="Arial" w:cs="Arial"/>
            <w:b/>
            <w:i/>
            <w:sz w:val="22"/>
            <w:szCs w:val="22"/>
            <w:lang w:val="es-CR"/>
          </w:rPr>
          <w:t>la</w:t>
        </w:r>
        <w:r>
          <w:rPr>
            <w:rFonts w:ascii="Arial" w:hAnsi="Arial" w:cs="Arial"/>
            <w:b/>
            <w:i/>
            <w:sz w:val="22"/>
            <w:szCs w:val="22"/>
            <w:lang w:val="es-CR"/>
          </w:rPr>
          <w:t xml:space="preserve"> </w:t>
        </w:r>
        <w:r w:rsidRPr="00701DAC">
          <w:rPr>
            <w:rFonts w:ascii="Arial" w:hAnsi="Arial" w:cs="Arial"/>
            <w:b/>
            <w:i/>
            <w:sz w:val="22"/>
            <w:szCs w:val="22"/>
            <w:lang w:val="es-CR"/>
          </w:rPr>
          <w:t>Providencia</w:t>
        </w:r>
      </w:smartTag>
      <w:r w:rsidRPr="00701DAC">
        <w:rPr>
          <w:rFonts w:ascii="Arial" w:hAnsi="Arial" w:cs="Arial"/>
          <w:b/>
          <w:i/>
          <w:sz w:val="22"/>
          <w:szCs w:val="22"/>
          <w:lang w:val="es-CR"/>
        </w:rPr>
        <w:t xml:space="preserve"> y </w:t>
      </w:r>
      <w:r>
        <w:rPr>
          <w:rFonts w:ascii="Arial" w:hAnsi="Arial" w:cs="Arial"/>
          <w:b/>
          <w:i/>
          <w:sz w:val="22"/>
          <w:szCs w:val="22"/>
          <w:lang w:val="es-CR"/>
        </w:rPr>
        <w:t xml:space="preserve">a </w:t>
      </w:r>
      <w:r w:rsidRPr="00701DAC">
        <w:rPr>
          <w:rFonts w:ascii="Arial" w:hAnsi="Arial" w:cs="Arial"/>
          <w:b/>
          <w:i/>
          <w:sz w:val="22"/>
          <w:szCs w:val="22"/>
          <w:lang w:val="es-CR"/>
        </w:rPr>
        <w:t>las Reglas,</w:t>
      </w:r>
      <w:r>
        <w:rPr>
          <w:rFonts w:ascii="Arial" w:hAnsi="Arial" w:cs="Arial"/>
          <w:b/>
          <w:i/>
          <w:sz w:val="22"/>
          <w:szCs w:val="22"/>
          <w:lang w:val="es-CR"/>
        </w:rPr>
        <w:t xml:space="preserve"> </w:t>
      </w:r>
      <w:r w:rsidRPr="00701DAC">
        <w:rPr>
          <w:rFonts w:ascii="Arial" w:hAnsi="Arial" w:cs="Arial"/>
          <w:b/>
          <w:i/>
          <w:sz w:val="22"/>
          <w:szCs w:val="22"/>
          <w:lang w:val="es-CR"/>
        </w:rPr>
        <w:t>talento suficiente para el empleo y costumbres orden</w:t>
      </w:r>
      <w:r w:rsidRPr="00701DAC">
        <w:rPr>
          <w:rFonts w:ascii="Arial" w:hAnsi="Arial" w:cs="Arial"/>
          <w:b/>
          <w:i/>
          <w:sz w:val="22"/>
          <w:szCs w:val="22"/>
          <w:lang w:val="es-CR"/>
        </w:rPr>
        <w:t>a</w:t>
      </w:r>
      <w:r w:rsidRPr="00701DAC">
        <w:rPr>
          <w:rFonts w:ascii="Arial" w:hAnsi="Arial" w:cs="Arial"/>
          <w:b/>
          <w:i/>
          <w:sz w:val="22"/>
          <w:szCs w:val="22"/>
          <w:lang w:val="es-CR"/>
        </w:rPr>
        <w:t>das o fáciles</w:t>
      </w:r>
      <w:r>
        <w:rPr>
          <w:rFonts w:ascii="Arial" w:hAnsi="Arial" w:cs="Arial"/>
          <w:b/>
          <w:i/>
          <w:sz w:val="22"/>
          <w:szCs w:val="22"/>
          <w:lang w:val="es-CR"/>
        </w:rPr>
        <w:t xml:space="preserve"> </w:t>
      </w:r>
      <w:r w:rsidRPr="00701DAC">
        <w:rPr>
          <w:rFonts w:ascii="Arial" w:hAnsi="Arial" w:cs="Arial"/>
          <w:b/>
          <w:i/>
          <w:sz w:val="22"/>
          <w:szCs w:val="22"/>
          <w:lang w:val="es-CR"/>
        </w:rPr>
        <w:t xml:space="preserve">para ser orientadas”.   </w:t>
      </w:r>
    </w:p>
    <w:p w:rsidR="00643206" w:rsidRDefault="00643206" w:rsidP="00643206">
      <w:pPr>
        <w:rPr>
          <w:rFonts w:ascii="Arial" w:hAnsi="Arial" w:cs="Arial"/>
          <w:b/>
          <w:sz w:val="22"/>
          <w:szCs w:val="22"/>
          <w:lang w:val="es-C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643206" w:rsidRPr="00B04CF9" w:rsidTr="00A60BA2">
        <w:tc>
          <w:tcPr>
            <w:tcW w:w="7920" w:type="dxa"/>
          </w:tcPr>
          <w:p w:rsidR="00643206" w:rsidRPr="00B04CF9" w:rsidRDefault="00643206" w:rsidP="00A60BA2">
            <w:pPr>
              <w:jc w:val="both"/>
              <w:rPr>
                <w:rFonts w:ascii="Arial" w:hAnsi="Arial" w:cs="Arial"/>
                <w:b/>
                <w:sz w:val="22"/>
                <w:szCs w:val="22"/>
                <w:lang w:val="es-CR"/>
              </w:rPr>
            </w:pPr>
            <w:r w:rsidRPr="00B04CF9">
              <w:rPr>
                <w:rFonts w:ascii="Arial" w:hAnsi="Arial" w:cs="Arial"/>
                <w:b/>
                <w:sz w:val="22"/>
                <w:szCs w:val="22"/>
                <w:lang w:val="es-CR"/>
              </w:rPr>
              <w:t xml:space="preserve">    </w:t>
            </w:r>
            <w:r w:rsidRPr="00B04CF9">
              <w:rPr>
                <w:rFonts w:ascii="Arial" w:hAnsi="Arial" w:cs="Arial"/>
                <w:b/>
                <w:i/>
                <w:sz w:val="22"/>
                <w:szCs w:val="22"/>
                <w:lang w:val="es-CR"/>
              </w:rPr>
              <w:t>“</w:t>
            </w:r>
            <w:proofErr w:type="spellStart"/>
            <w:r w:rsidRPr="00B04CF9">
              <w:rPr>
                <w:rFonts w:ascii="Arial" w:hAnsi="Arial" w:cs="Arial"/>
                <w:b/>
                <w:i/>
                <w:sz w:val="22"/>
                <w:szCs w:val="22"/>
                <w:lang w:val="es-CR"/>
              </w:rPr>
              <w:t>touchant</w:t>
            </w:r>
            <w:proofErr w:type="spellEnd"/>
            <w:r w:rsidRPr="00B04CF9">
              <w:rPr>
                <w:rFonts w:ascii="Arial" w:hAnsi="Arial" w:cs="Arial"/>
                <w:b/>
                <w:i/>
                <w:sz w:val="22"/>
                <w:szCs w:val="22"/>
                <w:lang w:val="es-CR"/>
              </w:rPr>
              <w:t xml:space="preserve"> la </w:t>
            </w:r>
            <w:proofErr w:type="spellStart"/>
            <w:r w:rsidRPr="00B04CF9">
              <w:rPr>
                <w:rFonts w:ascii="Arial" w:hAnsi="Arial" w:cs="Arial"/>
                <w:b/>
                <w:i/>
                <w:sz w:val="22"/>
                <w:szCs w:val="22"/>
                <w:lang w:val="es-CR"/>
              </w:rPr>
              <w:t>réception</w:t>
            </w:r>
            <w:proofErr w:type="spellEnd"/>
            <w:r w:rsidRPr="00B04CF9">
              <w:rPr>
                <w:rFonts w:ascii="Arial" w:hAnsi="Arial" w:cs="Arial"/>
                <w:b/>
                <w:i/>
                <w:sz w:val="22"/>
                <w:szCs w:val="22"/>
                <w:lang w:val="es-CR"/>
              </w:rPr>
              <w:t xml:space="preserve"> de </w:t>
            </w:r>
            <w:proofErr w:type="spellStart"/>
            <w:r w:rsidRPr="00B04CF9">
              <w:rPr>
                <w:rFonts w:ascii="Arial" w:hAnsi="Arial" w:cs="Arial"/>
                <w:b/>
                <w:i/>
                <w:sz w:val="22"/>
                <w:szCs w:val="22"/>
                <w:lang w:val="es-CR"/>
              </w:rPr>
              <w:t>filles</w:t>
            </w:r>
            <w:proofErr w:type="spellEnd"/>
            <w:r w:rsidRPr="00B04CF9">
              <w:rPr>
                <w:rFonts w:ascii="Arial" w:hAnsi="Arial" w:cs="Arial"/>
                <w:b/>
                <w:i/>
                <w:sz w:val="22"/>
                <w:szCs w:val="22"/>
                <w:lang w:val="es-CR"/>
              </w:rPr>
              <w:t xml:space="preserve"> de la </w:t>
            </w:r>
            <w:proofErr w:type="spellStart"/>
            <w:r w:rsidRPr="00B04CF9">
              <w:rPr>
                <w:rFonts w:ascii="Arial" w:hAnsi="Arial" w:cs="Arial"/>
                <w:b/>
                <w:i/>
                <w:sz w:val="22"/>
                <w:szCs w:val="22"/>
                <w:lang w:val="es-CR"/>
              </w:rPr>
              <w:t>commaunté</w:t>
            </w:r>
            <w:proofErr w:type="spellEnd"/>
            <w:r w:rsidRPr="00B04CF9">
              <w:rPr>
                <w:rFonts w:ascii="Arial" w:hAnsi="Arial" w:cs="Arial"/>
                <w:b/>
                <w:i/>
                <w:sz w:val="22"/>
                <w:szCs w:val="22"/>
                <w:lang w:val="es-CR"/>
              </w:rPr>
              <w:t xml:space="preserve">, je </w:t>
            </w:r>
            <w:proofErr w:type="spellStart"/>
            <w:r w:rsidRPr="00B04CF9">
              <w:rPr>
                <w:rFonts w:ascii="Arial" w:hAnsi="Arial" w:cs="Arial"/>
                <w:b/>
                <w:i/>
                <w:sz w:val="22"/>
                <w:szCs w:val="22"/>
                <w:lang w:val="es-CR"/>
              </w:rPr>
              <w:t>vous</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dirai</w:t>
            </w:r>
            <w:proofErr w:type="spellEnd"/>
            <w:r w:rsidRPr="00B04CF9">
              <w:rPr>
                <w:rFonts w:ascii="Arial" w:hAnsi="Arial" w:cs="Arial"/>
                <w:b/>
                <w:i/>
                <w:sz w:val="22"/>
                <w:szCs w:val="22"/>
                <w:lang w:val="es-CR"/>
              </w:rPr>
              <w:t xml:space="preserve"> que je </w:t>
            </w:r>
            <w:proofErr w:type="spellStart"/>
            <w:r w:rsidRPr="00B04CF9">
              <w:rPr>
                <w:rFonts w:ascii="Arial" w:hAnsi="Arial" w:cs="Arial"/>
                <w:b/>
                <w:i/>
                <w:sz w:val="22"/>
                <w:szCs w:val="22"/>
                <w:lang w:val="es-CR"/>
              </w:rPr>
              <w:t>ne</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peux</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m’arrêter</w:t>
            </w:r>
            <w:proofErr w:type="spellEnd"/>
            <w:r w:rsidRPr="00B04CF9">
              <w:rPr>
                <w:rFonts w:ascii="Arial" w:hAnsi="Arial" w:cs="Arial"/>
                <w:b/>
                <w:i/>
                <w:sz w:val="22"/>
                <w:szCs w:val="22"/>
                <w:lang w:val="es-CR"/>
              </w:rPr>
              <w:t xml:space="preserve"> à  la </w:t>
            </w:r>
            <w:proofErr w:type="spellStart"/>
            <w:r w:rsidRPr="00B04CF9">
              <w:rPr>
                <w:rFonts w:ascii="Arial" w:hAnsi="Arial" w:cs="Arial"/>
                <w:b/>
                <w:i/>
                <w:sz w:val="22"/>
                <w:szCs w:val="22"/>
                <w:lang w:val="es-CR"/>
              </w:rPr>
              <w:t>dot</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pourvue</w:t>
            </w:r>
            <w:proofErr w:type="spellEnd"/>
            <w:r w:rsidRPr="00B04CF9">
              <w:rPr>
                <w:rFonts w:ascii="Arial" w:hAnsi="Arial" w:cs="Arial"/>
                <w:b/>
                <w:i/>
                <w:sz w:val="22"/>
                <w:szCs w:val="22"/>
                <w:lang w:val="es-CR"/>
              </w:rPr>
              <w:t xml:space="preserve"> que je remarque en un </w:t>
            </w:r>
            <w:proofErr w:type="spellStart"/>
            <w:r w:rsidRPr="00B04CF9">
              <w:rPr>
                <w:rFonts w:ascii="Arial" w:hAnsi="Arial" w:cs="Arial"/>
                <w:b/>
                <w:i/>
                <w:sz w:val="22"/>
                <w:szCs w:val="22"/>
                <w:lang w:val="es-CR"/>
              </w:rPr>
              <w:t>sujet</w:t>
            </w:r>
            <w:proofErr w:type="spellEnd"/>
            <w:r w:rsidRPr="00B04CF9">
              <w:rPr>
                <w:rFonts w:ascii="Arial" w:hAnsi="Arial" w:cs="Arial"/>
                <w:b/>
                <w:i/>
                <w:sz w:val="22"/>
                <w:szCs w:val="22"/>
                <w:lang w:val="es-CR"/>
              </w:rPr>
              <w:t xml:space="preserve"> les </w:t>
            </w:r>
            <w:proofErr w:type="spellStart"/>
            <w:r w:rsidRPr="00B04CF9">
              <w:rPr>
                <w:rFonts w:ascii="Arial" w:hAnsi="Arial" w:cs="Arial"/>
                <w:b/>
                <w:i/>
                <w:sz w:val="22"/>
                <w:szCs w:val="22"/>
                <w:lang w:val="es-CR"/>
              </w:rPr>
              <w:t>qualités</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nécessaires</w:t>
            </w:r>
            <w:proofErr w:type="spellEnd"/>
            <w:r w:rsidRPr="00B04CF9">
              <w:rPr>
                <w:rFonts w:ascii="Arial" w:hAnsi="Arial" w:cs="Arial"/>
                <w:b/>
                <w:i/>
                <w:sz w:val="22"/>
                <w:szCs w:val="22"/>
                <w:lang w:val="es-CR"/>
              </w:rPr>
              <w:t xml:space="preserve"> por y </w:t>
            </w:r>
            <w:proofErr w:type="spellStart"/>
            <w:r w:rsidRPr="00B04CF9">
              <w:rPr>
                <w:rFonts w:ascii="Arial" w:hAnsi="Arial" w:cs="Arial"/>
                <w:b/>
                <w:i/>
                <w:sz w:val="22"/>
                <w:szCs w:val="22"/>
                <w:lang w:val="es-CR"/>
              </w:rPr>
              <w:t>être</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admis</w:t>
            </w:r>
            <w:proofErr w:type="spellEnd"/>
            <w:r w:rsidRPr="00B04CF9">
              <w:rPr>
                <w:rFonts w:ascii="Arial" w:hAnsi="Arial" w:cs="Arial"/>
                <w:b/>
                <w:i/>
                <w:sz w:val="22"/>
                <w:szCs w:val="22"/>
                <w:lang w:val="es-CR"/>
              </w:rPr>
              <w:t xml:space="preserve">, savoir: une </w:t>
            </w:r>
            <w:proofErr w:type="spellStart"/>
            <w:r w:rsidRPr="00B04CF9">
              <w:rPr>
                <w:rFonts w:ascii="Arial" w:hAnsi="Arial" w:cs="Arial"/>
                <w:b/>
                <w:i/>
                <w:sz w:val="22"/>
                <w:szCs w:val="22"/>
                <w:lang w:val="es-CR"/>
              </w:rPr>
              <w:t>bonne</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santé</w:t>
            </w:r>
            <w:proofErr w:type="spellEnd"/>
            <w:r w:rsidRPr="00B04CF9">
              <w:rPr>
                <w:rFonts w:ascii="Arial" w:hAnsi="Arial" w:cs="Arial"/>
                <w:b/>
                <w:i/>
                <w:sz w:val="22"/>
                <w:szCs w:val="22"/>
                <w:lang w:val="es-CR"/>
              </w:rPr>
              <w:t xml:space="preserve">, un esprit </w:t>
            </w:r>
            <w:proofErr w:type="spellStart"/>
            <w:r w:rsidRPr="00B04CF9">
              <w:rPr>
                <w:rFonts w:ascii="Arial" w:hAnsi="Arial" w:cs="Arial"/>
                <w:b/>
                <w:i/>
                <w:sz w:val="22"/>
                <w:szCs w:val="22"/>
                <w:lang w:val="es-CR"/>
              </w:rPr>
              <w:t>droit</w:t>
            </w:r>
            <w:proofErr w:type="spellEnd"/>
            <w:r w:rsidRPr="00B04CF9">
              <w:rPr>
                <w:rFonts w:ascii="Arial" w:hAnsi="Arial" w:cs="Arial"/>
                <w:b/>
                <w:i/>
                <w:sz w:val="22"/>
                <w:szCs w:val="22"/>
                <w:lang w:val="es-CR"/>
              </w:rPr>
              <w:t xml:space="preserve"> que </w:t>
            </w:r>
            <w:proofErr w:type="spellStart"/>
            <w:r w:rsidRPr="00B04CF9">
              <w:rPr>
                <w:rFonts w:ascii="Arial" w:hAnsi="Arial" w:cs="Arial"/>
                <w:b/>
                <w:i/>
                <w:sz w:val="22"/>
                <w:szCs w:val="22"/>
                <w:lang w:val="es-CR"/>
              </w:rPr>
              <w:t>ait</w:t>
            </w:r>
            <w:proofErr w:type="spellEnd"/>
            <w:r w:rsidRPr="00B04CF9">
              <w:rPr>
                <w:rFonts w:ascii="Arial" w:hAnsi="Arial" w:cs="Arial"/>
                <w:b/>
                <w:i/>
                <w:sz w:val="22"/>
                <w:szCs w:val="22"/>
                <w:lang w:val="es-CR"/>
              </w:rPr>
              <w:t xml:space="preserve"> de la </w:t>
            </w:r>
            <w:proofErr w:type="spellStart"/>
            <w:r w:rsidRPr="00B04CF9">
              <w:rPr>
                <w:rFonts w:ascii="Arial" w:hAnsi="Arial" w:cs="Arial"/>
                <w:b/>
                <w:i/>
                <w:sz w:val="22"/>
                <w:szCs w:val="22"/>
                <w:lang w:val="es-CR"/>
              </w:rPr>
              <w:t>pénétration</w:t>
            </w:r>
            <w:proofErr w:type="spellEnd"/>
            <w:r w:rsidRPr="00B04CF9">
              <w:rPr>
                <w:rFonts w:ascii="Arial" w:hAnsi="Arial" w:cs="Arial"/>
                <w:b/>
                <w:i/>
                <w:sz w:val="22"/>
                <w:szCs w:val="22"/>
                <w:lang w:val="es-CR"/>
              </w:rPr>
              <w:t xml:space="preserve">,  … un </w:t>
            </w:r>
            <w:proofErr w:type="spellStart"/>
            <w:r w:rsidRPr="00B04CF9">
              <w:rPr>
                <w:rFonts w:ascii="Arial" w:hAnsi="Arial" w:cs="Arial"/>
                <w:b/>
                <w:i/>
                <w:sz w:val="22"/>
                <w:szCs w:val="22"/>
                <w:lang w:val="es-CR"/>
              </w:rPr>
              <w:t>coeur</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soumis</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aux</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ordres</w:t>
            </w:r>
            <w:proofErr w:type="spellEnd"/>
            <w:r w:rsidRPr="00B04CF9">
              <w:rPr>
                <w:rFonts w:ascii="Arial" w:hAnsi="Arial" w:cs="Arial"/>
                <w:b/>
                <w:i/>
                <w:sz w:val="22"/>
                <w:szCs w:val="22"/>
                <w:lang w:val="es-CR"/>
              </w:rPr>
              <w:t xml:space="preserve"> de </w:t>
            </w:r>
            <w:smartTag w:uri="urn:schemas-microsoft-com:office:smarttags" w:element="PersonName">
              <w:smartTagPr>
                <w:attr w:name="ProductID" w:val="la Providence"/>
              </w:smartTagPr>
              <w:r w:rsidRPr="00B04CF9">
                <w:rPr>
                  <w:rFonts w:ascii="Arial" w:hAnsi="Arial" w:cs="Arial"/>
                  <w:b/>
                  <w:i/>
                  <w:sz w:val="22"/>
                  <w:szCs w:val="22"/>
                  <w:lang w:val="es-CR"/>
                </w:rPr>
                <w:t>la Pr</w:t>
              </w:r>
              <w:r w:rsidRPr="00B04CF9">
                <w:rPr>
                  <w:rFonts w:ascii="Arial" w:hAnsi="Arial" w:cs="Arial"/>
                  <w:b/>
                  <w:i/>
                  <w:sz w:val="22"/>
                  <w:szCs w:val="22"/>
                  <w:lang w:val="es-CR"/>
                </w:rPr>
                <w:t>o</w:t>
              </w:r>
              <w:r w:rsidRPr="00B04CF9">
                <w:rPr>
                  <w:rFonts w:ascii="Arial" w:hAnsi="Arial" w:cs="Arial"/>
                  <w:b/>
                  <w:i/>
                  <w:sz w:val="22"/>
                  <w:szCs w:val="22"/>
                  <w:lang w:val="es-CR"/>
                </w:rPr>
                <w:t>vidence</w:t>
              </w:r>
            </w:smartTag>
            <w:r w:rsidRPr="00B04CF9">
              <w:rPr>
                <w:rFonts w:ascii="Arial" w:hAnsi="Arial" w:cs="Arial"/>
                <w:b/>
                <w:i/>
                <w:sz w:val="22"/>
                <w:szCs w:val="22"/>
                <w:lang w:val="es-CR"/>
              </w:rPr>
              <w:t xml:space="preserve"> et de </w:t>
            </w:r>
            <w:proofErr w:type="spellStart"/>
            <w:r w:rsidRPr="00B04CF9">
              <w:rPr>
                <w:rFonts w:ascii="Arial" w:hAnsi="Arial" w:cs="Arial"/>
                <w:b/>
                <w:i/>
                <w:sz w:val="22"/>
                <w:szCs w:val="22"/>
                <w:lang w:val="es-CR"/>
              </w:rPr>
              <w:t>Règles</w:t>
            </w:r>
            <w:proofErr w:type="spellEnd"/>
            <w:r w:rsidRPr="00B04CF9">
              <w:rPr>
                <w:rFonts w:ascii="Arial" w:hAnsi="Arial" w:cs="Arial"/>
                <w:b/>
                <w:i/>
                <w:sz w:val="22"/>
                <w:szCs w:val="22"/>
                <w:lang w:val="es-CR"/>
              </w:rPr>
              <w:t xml:space="preserve">, un </w:t>
            </w:r>
            <w:proofErr w:type="spellStart"/>
            <w:r w:rsidRPr="00B04CF9">
              <w:rPr>
                <w:rFonts w:ascii="Arial" w:hAnsi="Arial" w:cs="Arial"/>
                <w:b/>
                <w:i/>
                <w:sz w:val="22"/>
                <w:szCs w:val="22"/>
                <w:lang w:val="es-CR"/>
              </w:rPr>
              <w:t>talent</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souffisant</w:t>
            </w:r>
            <w:proofErr w:type="spellEnd"/>
            <w:r w:rsidRPr="00B04CF9">
              <w:rPr>
                <w:rFonts w:ascii="Arial" w:hAnsi="Arial" w:cs="Arial"/>
                <w:b/>
                <w:i/>
                <w:sz w:val="22"/>
                <w:szCs w:val="22"/>
                <w:lang w:val="es-CR"/>
              </w:rPr>
              <w:t xml:space="preserve"> por </w:t>
            </w:r>
            <w:proofErr w:type="spellStart"/>
            <w:r w:rsidRPr="00B04CF9">
              <w:rPr>
                <w:rFonts w:ascii="Arial" w:hAnsi="Arial" w:cs="Arial"/>
                <w:b/>
                <w:i/>
                <w:sz w:val="22"/>
                <w:szCs w:val="22"/>
                <w:lang w:val="es-CR"/>
              </w:rPr>
              <w:t>l’emploi</w:t>
            </w:r>
            <w:proofErr w:type="spellEnd"/>
            <w:r w:rsidRPr="00B04CF9">
              <w:rPr>
                <w:rFonts w:ascii="Arial" w:hAnsi="Arial" w:cs="Arial"/>
                <w:b/>
                <w:i/>
                <w:sz w:val="22"/>
                <w:szCs w:val="22"/>
                <w:lang w:val="es-CR"/>
              </w:rPr>
              <w:t xml:space="preserve">, des </w:t>
            </w:r>
            <w:proofErr w:type="spellStart"/>
            <w:r w:rsidRPr="00B04CF9">
              <w:rPr>
                <w:rFonts w:ascii="Arial" w:hAnsi="Arial" w:cs="Arial"/>
                <w:b/>
                <w:i/>
                <w:sz w:val="22"/>
                <w:szCs w:val="22"/>
                <w:lang w:val="es-CR"/>
              </w:rPr>
              <w:t>moeurs</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règlées</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ou</w:t>
            </w:r>
            <w:proofErr w:type="spellEnd"/>
            <w:r w:rsidRPr="00B04CF9">
              <w:rPr>
                <w:rFonts w:ascii="Arial" w:hAnsi="Arial" w:cs="Arial"/>
                <w:b/>
                <w:i/>
                <w:sz w:val="22"/>
                <w:szCs w:val="22"/>
                <w:lang w:val="es-CR"/>
              </w:rPr>
              <w:t xml:space="preserve"> </w:t>
            </w:r>
            <w:proofErr w:type="spellStart"/>
            <w:r w:rsidRPr="00B04CF9">
              <w:rPr>
                <w:rFonts w:ascii="Arial" w:hAnsi="Arial" w:cs="Arial"/>
                <w:b/>
                <w:i/>
                <w:sz w:val="22"/>
                <w:szCs w:val="22"/>
                <w:lang w:val="es-CR"/>
              </w:rPr>
              <w:t>faciles</w:t>
            </w:r>
            <w:proofErr w:type="spellEnd"/>
            <w:r w:rsidRPr="00B04CF9">
              <w:rPr>
                <w:rFonts w:ascii="Arial" w:hAnsi="Arial" w:cs="Arial"/>
                <w:b/>
                <w:i/>
                <w:sz w:val="22"/>
                <w:szCs w:val="22"/>
                <w:lang w:val="es-CR"/>
              </w:rPr>
              <w:t xml:space="preserve"> de </w:t>
            </w:r>
            <w:proofErr w:type="spellStart"/>
            <w:r w:rsidRPr="00B04CF9">
              <w:rPr>
                <w:rFonts w:ascii="Arial" w:hAnsi="Arial" w:cs="Arial"/>
                <w:b/>
                <w:i/>
                <w:sz w:val="22"/>
                <w:szCs w:val="22"/>
                <w:lang w:val="es-CR"/>
              </w:rPr>
              <w:t>conduire</w:t>
            </w:r>
            <w:proofErr w:type="spellEnd"/>
            <w:r w:rsidRPr="00B04CF9">
              <w:rPr>
                <w:rFonts w:ascii="Arial" w:hAnsi="Arial" w:cs="Arial"/>
                <w:b/>
                <w:sz w:val="22"/>
                <w:szCs w:val="22"/>
                <w:lang w:val="es-CR"/>
              </w:rPr>
              <w:t>”</w:t>
            </w:r>
          </w:p>
        </w:tc>
      </w:tr>
    </w:tbl>
    <w:p w:rsidR="00643206" w:rsidRPr="00C70916" w:rsidRDefault="00643206" w:rsidP="00643206">
      <w:pPr>
        <w:rPr>
          <w:rFonts w:ascii="Arial" w:hAnsi="Arial" w:cs="Arial"/>
          <w:b/>
          <w:sz w:val="22"/>
          <w:szCs w:val="22"/>
          <w:lang w:val="es-CR"/>
        </w:rPr>
      </w:pPr>
    </w:p>
    <w:p w:rsidR="00643206" w:rsidRDefault="00643206" w:rsidP="00643206">
      <w:pPr>
        <w:jc w:val="both"/>
        <w:rPr>
          <w:rFonts w:ascii="Arial" w:hAnsi="Arial" w:cs="Arial"/>
          <w:b/>
          <w:sz w:val="22"/>
          <w:szCs w:val="22"/>
        </w:rPr>
      </w:pPr>
      <w:r>
        <w:t xml:space="preserve">     </w:t>
      </w:r>
      <w:r>
        <w:rPr>
          <w:rFonts w:ascii="Arial" w:hAnsi="Arial" w:cs="Arial"/>
          <w:b/>
          <w:sz w:val="22"/>
          <w:szCs w:val="22"/>
        </w:rPr>
        <w:t xml:space="preserve">La idea central de </w:t>
      </w:r>
      <w:proofErr w:type="spellStart"/>
      <w:r>
        <w:rPr>
          <w:rFonts w:ascii="Arial" w:hAnsi="Arial" w:cs="Arial"/>
          <w:b/>
          <w:sz w:val="22"/>
          <w:szCs w:val="22"/>
        </w:rPr>
        <w:t>Roland</w:t>
      </w:r>
      <w:proofErr w:type="spellEnd"/>
      <w:r w:rsidRPr="00A925B3">
        <w:rPr>
          <w:rFonts w:ascii="Arial" w:hAnsi="Arial" w:cs="Arial"/>
          <w:b/>
          <w:sz w:val="22"/>
          <w:szCs w:val="22"/>
        </w:rPr>
        <w:t xml:space="preserve">, según sus cartas dirigidas a las Hermanas de sus </w:t>
      </w:r>
      <w:r>
        <w:rPr>
          <w:rFonts w:ascii="Arial" w:hAnsi="Arial" w:cs="Arial"/>
          <w:b/>
          <w:sz w:val="22"/>
          <w:szCs w:val="22"/>
        </w:rPr>
        <w:t>e</w:t>
      </w:r>
      <w:r>
        <w:rPr>
          <w:rFonts w:ascii="Arial" w:hAnsi="Arial" w:cs="Arial"/>
          <w:b/>
          <w:sz w:val="22"/>
          <w:szCs w:val="22"/>
        </w:rPr>
        <w:t>s</w:t>
      </w:r>
      <w:r>
        <w:rPr>
          <w:rFonts w:ascii="Arial" w:hAnsi="Arial" w:cs="Arial"/>
          <w:b/>
          <w:sz w:val="22"/>
          <w:szCs w:val="22"/>
        </w:rPr>
        <w:t>cuelas, y sobre todo en el opú</w:t>
      </w:r>
      <w:r w:rsidRPr="00A925B3">
        <w:rPr>
          <w:rFonts w:ascii="Arial" w:hAnsi="Arial" w:cs="Arial"/>
          <w:b/>
          <w:sz w:val="22"/>
          <w:szCs w:val="22"/>
        </w:rPr>
        <w:t xml:space="preserve">sculo de </w:t>
      </w:r>
      <w:r>
        <w:rPr>
          <w:rFonts w:ascii="Arial" w:hAnsi="Arial" w:cs="Arial"/>
          <w:b/>
          <w:sz w:val="22"/>
          <w:szCs w:val="22"/>
        </w:rPr>
        <w:t>“</w:t>
      </w:r>
      <w:r w:rsidRPr="004E01F8">
        <w:rPr>
          <w:rFonts w:ascii="Arial" w:hAnsi="Arial" w:cs="Arial"/>
          <w:b/>
          <w:i/>
          <w:sz w:val="22"/>
          <w:szCs w:val="22"/>
        </w:rPr>
        <w:t>Avisos para el gobierno de personas regul</w:t>
      </w:r>
      <w:r w:rsidRPr="004E01F8">
        <w:rPr>
          <w:rFonts w:ascii="Arial" w:hAnsi="Arial" w:cs="Arial"/>
          <w:b/>
          <w:i/>
          <w:sz w:val="22"/>
          <w:szCs w:val="22"/>
        </w:rPr>
        <w:t>a</w:t>
      </w:r>
      <w:r w:rsidRPr="004E01F8">
        <w:rPr>
          <w:rFonts w:ascii="Arial" w:hAnsi="Arial" w:cs="Arial"/>
          <w:b/>
          <w:i/>
          <w:sz w:val="22"/>
          <w:szCs w:val="22"/>
        </w:rPr>
        <w:t xml:space="preserve">res” (Avis </w:t>
      </w:r>
      <w:proofErr w:type="spellStart"/>
      <w:r w:rsidRPr="004E01F8">
        <w:rPr>
          <w:rFonts w:ascii="Arial" w:hAnsi="Arial" w:cs="Arial"/>
          <w:b/>
          <w:i/>
          <w:sz w:val="22"/>
          <w:szCs w:val="22"/>
        </w:rPr>
        <w:t>pour</w:t>
      </w:r>
      <w:proofErr w:type="spellEnd"/>
      <w:r w:rsidRPr="004E01F8">
        <w:rPr>
          <w:rFonts w:ascii="Arial" w:hAnsi="Arial" w:cs="Arial"/>
          <w:b/>
          <w:i/>
          <w:sz w:val="22"/>
          <w:szCs w:val="22"/>
        </w:rPr>
        <w:t xml:space="preserve"> la </w:t>
      </w:r>
      <w:proofErr w:type="spellStart"/>
      <w:r w:rsidRPr="004E01F8">
        <w:rPr>
          <w:rFonts w:ascii="Arial" w:hAnsi="Arial" w:cs="Arial"/>
          <w:b/>
          <w:i/>
          <w:sz w:val="22"/>
          <w:szCs w:val="22"/>
        </w:rPr>
        <w:t>conduite</w:t>
      </w:r>
      <w:proofErr w:type="spellEnd"/>
      <w:r w:rsidRPr="004E01F8">
        <w:rPr>
          <w:rFonts w:ascii="Arial" w:hAnsi="Arial" w:cs="Arial"/>
          <w:b/>
          <w:i/>
          <w:sz w:val="22"/>
          <w:szCs w:val="22"/>
        </w:rPr>
        <w:t xml:space="preserve"> de </w:t>
      </w:r>
      <w:proofErr w:type="spellStart"/>
      <w:r w:rsidRPr="004E01F8">
        <w:rPr>
          <w:rFonts w:ascii="Arial" w:hAnsi="Arial" w:cs="Arial"/>
          <w:b/>
          <w:i/>
          <w:sz w:val="22"/>
          <w:szCs w:val="22"/>
        </w:rPr>
        <w:t>personnes</w:t>
      </w:r>
      <w:proofErr w:type="spellEnd"/>
      <w:r w:rsidRPr="004E01F8">
        <w:rPr>
          <w:rFonts w:ascii="Arial" w:hAnsi="Arial" w:cs="Arial"/>
          <w:b/>
          <w:i/>
          <w:sz w:val="22"/>
          <w:szCs w:val="22"/>
        </w:rPr>
        <w:t xml:space="preserve"> </w:t>
      </w:r>
      <w:proofErr w:type="spellStart"/>
      <w:r w:rsidRPr="004E01F8">
        <w:rPr>
          <w:rFonts w:ascii="Arial" w:hAnsi="Arial" w:cs="Arial"/>
          <w:b/>
          <w:i/>
          <w:sz w:val="22"/>
          <w:szCs w:val="22"/>
        </w:rPr>
        <w:t>regulières</w:t>
      </w:r>
      <w:proofErr w:type="spellEnd"/>
      <w:r>
        <w:rPr>
          <w:rFonts w:ascii="Arial" w:hAnsi="Arial" w:cs="Arial"/>
          <w:b/>
          <w:sz w:val="22"/>
          <w:szCs w:val="22"/>
        </w:rPr>
        <w:t>) es que su</w:t>
      </w:r>
      <w:r w:rsidRPr="00A925B3">
        <w:rPr>
          <w:rFonts w:ascii="Arial" w:hAnsi="Arial" w:cs="Arial"/>
          <w:b/>
          <w:sz w:val="22"/>
          <w:szCs w:val="22"/>
        </w:rPr>
        <w:t xml:space="preserve"> Instituto, o Congr</w:t>
      </w:r>
      <w:r w:rsidRPr="00A925B3">
        <w:rPr>
          <w:rFonts w:ascii="Arial" w:hAnsi="Arial" w:cs="Arial"/>
          <w:b/>
          <w:sz w:val="22"/>
          <w:szCs w:val="22"/>
        </w:rPr>
        <w:t>e</w:t>
      </w:r>
      <w:r w:rsidRPr="00A925B3">
        <w:rPr>
          <w:rFonts w:ascii="Arial" w:hAnsi="Arial" w:cs="Arial"/>
          <w:b/>
          <w:sz w:val="22"/>
          <w:szCs w:val="22"/>
        </w:rPr>
        <w:t>gación cómo a veces llama a su obra, es una Comun</w:t>
      </w:r>
      <w:r>
        <w:rPr>
          <w:rFonts w:ascii="Arial" w:hAnsi="Arial" w:cs="Arial"/>
          <w:b/>
          <w:sz w:val="22"/>
          <w:szCs w:val="22"/>
        </w:rPr>
        <w:t xml:space="preserve">idad </w:t>
      </w:r>
      <w:proofErr w:type="spellStart"/>
      <w:r>
        <w:rPr>
          <w:rFonts w:ascii="Arial" w:hAnsi="Arial" w:cs="Arial"/>
          <w:b/>
          <w:sz w:val="22"/>
          <w:szCs w:val="22"/>
        </w:rPr>
        <w:t>supralocal</w:t>
      </w:r>
      <w:proofErr w:type="spellEnd"/>
      <w:r>
        <w:rPr>
          <w:rFonts w:ascii="Arial" w:hAnsi="Arial" w:cs="Arial"/>
          <w:b/>
          <w:sz w:val="22"/>
          <w:szCs w:val="22"/>
        </w:rPr>
        <w:t>, es una soci</w:t>
      </w:r>
      <w:r>
        <w:rPr>
          <w:rFonts w:ascii="Arial" w:hAnsi="Arial" w:cs="Arial"/>
          <w:b/>
          <w:sz w:val="22"/>
          <w:szCs w:val="22"/>
        </w:rPr>
        <w:t>e</w:t>
      </w:r>
      <w:r>
        <w:rPr>
          <w:rFonts w:ascii="Arial" w:hAnsi="Arial" w:cs="Arial"/>
          <w:b/>
          <w:sz w:val="22"/>
          <w:szCs w:val="22"/>
        </w:rPr>
        <w:t>dad</w:t>
      </w:r>
      <w:r w:rsidRPr="00A925B3">
        <w:rPr>
          <w:rFonts w:ascii="Arial" w:hAnsi="Arial" w:cs="Arial"/>
          <w:b/>
          <w:sz w:val="22"/>
          <w:szCs w:val="22"/>
        </w:rPr>
        <w:t xml:space="preserve"> participativa</w:t>
      </w:r>
      <w:r>
        <w:rPr>
          <w:rFonts w:ascii="Arial" w:hAnsi="Arial" w:cs="Arial"/>
          <w:b/>
          <w:sz w:val="22"/>
          <w:szCs w:val="22"/>
        </w:rPr>
        <w:t>,</w:t>
      </w:r>
      <w:r w:rsidRPr="00A925B3">
        <w:rPr>
          <w:rFonts w:ascii="Arial" w:hAnsi="Arial" w:cs="Arial"/>
          <w:b/>
          <w:sz w:val="22"/>
          <w:szCs w:val="22"/>
        </w:rPr>
        <w:t xml:space="preserve"> en donde cada miembro es parte de una realidad.</w:t>
      </w:r>
      <w:r>
        <w:rPr>
          <w:rFonts w:ascii="Arial" w:hAnsi="Arial" w:cs="Arial"/>
          <w:b/>
          <w:sz w:val="22"/>
          <w:szCs w:val="22"/>
        </w:rPr>
        <w:t xml:space="preserve"> </w:t>
      </w:r>
    </w:p>
    <w:p w:rsidR="00643206" w:rsidRDefault="00643206" w:rsidP="00643206">
      <w:pPr>
        <w:jc w:val="both"/>
        <w:rPr>
          <w:rFonts w:ascii="Arial" w:hAnsi="Arial" w:cs="Arial"/>
          <w:b/>
          <w:sz w:val="22"/>
          <w:szCs w:val="22"/>
        </w:rPr>
      </w:pPr>
    </w:p>
    <w:p w:rsidR="00643206" w:rsidRDefault="00643206" w:rsidP="00643206">
      <w:pPr>
        <w:jc w:val="both"/>
        <w:rPr>
          <w:rFonts w:ascii="Arial" w:hAnsi="Arial" w:cs="Arial"/>
          <w:b/>
          <w:sz w:val="22"/>
          <w:szCs w:val="22"/>
        </w:rPr>
      </w:pPr>
      <w:r>
        <w:rPr>
          <w:rFonts w:ascii="Arial" w:hAnsi="Arial" w:cs="Arial"/>
          <w:b/>
          <w:sz w:val="22"/>
          <w:szCs w:val="22"/>
        </w:rPr>
        <w:t xml:space="preserve">   No deja l</w:t>
      </w:r>
      <w:r>
        <w:rPr>
          <w:rFonts w:ascii="Arial" w:hAnsi="Arial" w:cs="Arial"/>
          <w:b/>
          <w:sz w:val="22"/>
          <w:szCs w:val="22"/>
        </w:rPr>
        <w:t>u</w:t>
      </w:r>
      <w:r>
        <w:rPr>
          <w:rFonts w:ascii="Arial" w:hAnsi="Arial" w:cs="Arial"/>
          <w:b/>
          <w:sz w:val="22"/>
          <w:szCs w:val="22"/>
        </w:rPr>
        <w:t>gar a duda de que entiende su naciente Instituto de las Hermanas del Niño Jesús como una familia y como una pequeña iglesia en donde se vive y se ac</w:t>
      </w:r>
      <w:r>
        <w:rPr>
          <w:rFonts w:ascii="Arial" w:hAnsi="Arial" w:cs="Arial"/>
          <w:b/>
          <w:sz w:val="22"/>
          <w:szCs w:val="22"/>
        </w:rPr>
        <w:t>t</w:t>
      </w:r>
      <w:r>
        <w:rPr>
          <w:rFonts w:ascii="Arial" w:hAnsi="Arial" w:cs="Arial"/>
          <w:b/>
          <w:sz w:val="22"/>
          <w:szCs w:val="22"/>
        </w:rPr>
        <w:t>úa de forma participativa y no aislada. Basta leer algunos de los textos de esta p</w:t>
      </w:r>
      <w:r>
        <w:rPr>
          <w:rFonts w:ascii="Arial" w:hAnsi="Arial" w:cs="Arial"/>
          <w:b/>
          <w:sz w:val="22"/>
          <w:szCs w:val="22"/>
        </w:rPr>
        <w:t>u</w:t>
      </w:r>
      <w:r>
        <w:rPr>
          <w:rFonts w:ascii="Arial" w:hAnsi="Arial" w:cs="Arial"/>
          <w:b/>
          <w:sz w:val="22"/>
          <w:szCs w:val="22"/>
        </w:rPr>
        <w:t xml:space="preserve">blicación y compararlos con los que se </w:t>
      </w:r>
      <w:proofErr w:type="spellStart"/>
      <w:r>
        <w:rPr>
          <w:rFonts w:ascii="Arial" w:hAnsi="Arial" w:cs="Arial"/>
          <w:b/>
          <w:sz w:val="22"/>
          <w:szCs w:val="22"/>
        </w:rPr>
        <w:t>escrben</w:t>
      </w:r>
      <w:proofErr w:type="spellEnd"/>
      <w:r>
        <w:rPr>
          <w:rFonts w:ascii="Arial" w:hAnsi="Arial" w:cs="Arial"/>
          <w:b/>
          <w:sz w:val="22"/>
          <w:szCs w:val="22"/>
        </w:rPr>
        <w:t xml:space="preserve"> en la “</w:t>
      </w:r>
      <w:r w:rsidRPr="004E01F8">
        <w:rPr>
          <w:rFonts w:ascii="Arial" w:hAnsi="Arial" w:cs="Arial"/>
          <w:b/>
          <w:i/>
          <w:sz w:val="22"/>
          <w:szCs w:val="22"/>
        </w:rPr>
        <w:t>Colección de pequeños trat</w:t>
      </w:r>
      <w:r w:rsidRPr="004E01F8">
        <w:rPr>
          <w:rFonts w:ascii="Arial" w:hAnsi="Arial" w:cs="Arial"/>
          <w:b/>
          <w:i/>
          <w:sz w:val="22"/>
          <w:szCs w:val="22"/>
        </w:rPr>
        <w:t>a</w:t>
      </w:r>
      <w:r w:rsidRPr="004E01F8">
        <w:rPr>
          <w:rFonts w:ascii="Arial" w:hAnsi="Arial" w:cs="Arial"/>
          <w:b/>
          <w:i/>
          <w:sz w:val="22"/>
          <w:szCs w:val="22"/>
        </w:rPr>
        <w:t>dito</w:t>
      </w:r>
      <w:r>
        <w:rPr>
          <w:rFonts w:ascii="Arial" w:hAnsi="Arial" w:cs="Arial"/>
          <w:b/>
          <w:i/>
          <w:sz w:val="22"/>
          <w:szCs w:val="22"/>
        </w:rPr>
        <w:t>s</w:t>
      </w:r>
      <w:r>
        <w:rPr>
          <w:rFonts w:ascii="Arial" w:hAnsi="Arial" w:cs="Arial"/>
          <w:b/>
          <w:sz w:val="22"/>
          <w:szCs w:val="22"/>
        </w:rPr>
        <w:t xml:space="preserve">”, de Juan Bta. De </w:t>
      </w:r>
      <w:smartTag w:uri="urn:schemas-microsoft-com:office:smarttags" w:element="PersonName">
        <w:smartTagPr>
          <w:attr w:name="ProductID" w:val="La Salle"/>
        </w:smartTagPr>
        <w:r>
          <w:rPr>
            <w:rFonts w:ascii="Arial" w:hAnsi="Arial" w:cs="Arial"/>
            <w:b/>
            <w:sz w:val="22"/>
            <w:szCs w:val="22"/>
          </w:rPr>
          <w:t xml:space="preserve">La </w:t>
        </w:r>
        <w:proofErr w:type="spellStart"/>
        <w:r>
          <w:rPr>
            <w:rFonts w:ascii="Arial" w:hAnsi="Arial" w:cs="Arial"/>
            <w:b/>
            <w:sz w:val="22"/>
            <w:szCs w:val="22"/>
          </w:rPr>
          <w:t>Salle</w:t>
        </w:r>
      </w:smartTag>
      <w:proofErr w:type="spellEnd"/>
      <w:r>
        <w:rPr>
          <w:rFonts w:ascii="Arial" w:hAnsi="Arial" w:cs="Arial"/>
          <w:b/>
          <w:sz w:val="22"/>
          <w:szCs w:val="22"/>
        </w:rPr>
        <w:t xml:space="preserve">, para advertir la intensa influencia que el Teologal de Reims </w:t>
      </w:r>
      <w:proofErr w:type="spellStart"/>
      <w:r>
        <w:rPr>
          <w:rFonts w:ascii="Arial" w:hAnsi="Arial" w:cs="Arial"/>
          <w:b/>
          <w:sz w:val="22"/>
          <w:szCs w:val="22"/>
        </w:rPr>
        <w:t>ejercició</w:t>
      </w:r>
      <w:proofErr w:type="spellEnd"/>
      <w:r>
        <w:rPr>
          <w:rFonts w:ascii="Arial" w:hAnsi="Arial" w:cs="Arial"/>
          <w:b/>
          <w:sz w:val="22"/>
          <w:szCs w:val="22"/>
        </w:rPr>
        <w:t xml:space="preserve"> en el nacimiento en </w:t>
      </w:r>
      <w:smartTag w:uri="urn:schemas-microsoft-com:office:smarttags" w:element="PersonName">
        <w:smartTagPr>
          <w:attr w:name="ProductID" w:val="La Salle"/>
        </w:smartTagPr>
        <w:r>
          <w:rPr>
            <w:rFonts w:ascii="Arial" w:hAnsi="Arial" w:cs="Arial"/>
            <w:b/>
            <w:sz w:val="22"/>
            <w:szCs w:val="22"/>
          </w:rPr>
          <w:t xml:space="preserve">la </w:t>
        </w:r>
        <w:proofErr w:type="spellStart"/>
        <w:r>
          <w:rPr>
            <w:rFonts w:ascii="Arial" w:hAnsi="Arial" w:cs="Arial"/>
            <w:b/>
            <w:sz w:val="22"/>
            <w:szCs w:val="22"/>
          </w:rPr>
          <w:t>Salle</w:t>
        </w:r>
      </w:smartTag>
      <w:proofErr w:type="spellEnd"/>
      <w:r>
        <w:rPr>
          <w:rFonts w:ascii="Arial" w:hAnsi="Arial" w:cs="Arial"/>
          <w:b/>
          <w:sz w:val="22"/>
          <w:szCs w:val="22"/>
        </w:rPr>
        <w:t xml:space="preserve"> de la idea de Inst</w:t>
      </w:r>
      <w:r>
        <w:rPr>
          <w:rFonts w:ascii="Arial" w:hAnsi="Arial" w:cs="Arial"/>
          <w:b/>
          <w:sz w:val="22"/>
          <w:szCs w:val="22"/>
        </w:rPr>
        <w:t>i</w:t>
      </w:r>
      <w:r>
        <w:rPr>
          <w:rFonts w:ascii="Arial" w:hAnsi="Arial" w:cs="Arial"/>
          <w:b/>
          <w:sz w:val="22"/>
          <w:szCs w:val="22"/>
        </w:rPr>
        <w:t>tuto.</w:t>
      </w:r>
    </w:p>
    <w:p w:rsidR="00643206" w:rsidRDefault="00643206" w:rsidP="00643206">
      <w:pPr>
        <w:jc w:val="both"/>
        <w:rPr>
          <w:rFonts w:ascii="Arial" w:hAnsi="Arial" w:cs="Arial"/>
          <w:b/>
          <w:sz w:val="22"/>
          <w:szCs w:val="22"/>
        </w:rPr>
      </w:pPr>
    </w:p>
    <w:p w:rsidR="00643206" w:rsidRDefault="00643206" w:rsidP="00643206">
      <w:pPr>
        <w:jc w:val="both"/>
        <w:rPr>
          <w:rFonts w:ascii="Arial" w:hAnsi="Arial" w:cs="Arial"/>
          <w:b/>
          <w:sz w:val="22"/>
          <w:szCs w:val="22"/>
        </w:rPr>
      </w:pPr>
      <w:r>
        <w:rPr>
          <w:rFonts w:ascii="Arial" w:hAnsi="Arial" w:cs="Arial"/>
          <w:b/>
          <w:sz w:val="22"/>
          <w:szCs w:val="22"/>
        </w:rPr>
        <w:t xml:space="preserve">    </w:t>
      </w:r>
      <w:proofErr w:type="spellStart"/>
      <w:r>
        <w:rPr>
          <w:rFonts w:ascii="Arial" w:hAnsi="Arial" w:cs="Arial"/>
          <w:b/>
          <w:sz w:val="22"/>
          <w:szCs w:val="22"/>
        </w:rPr>
        <w:t>Ser</w:t>
      </w:r>
      <w:proofErr w:type="spellEnd"/>
      <w:r>
        <w:rPr>
          <w:rFonts w:ascii="Arial" w:hAnsi="Arial" w:cs="Arial"/>
          <w:b/>
          <w:sz w:val="22"/>
          <w:szCs w:val="22"/>
        </w:rPr>
        <w:t xml:space="preserve"> puede recordar como símbolo aquello que Juan </w:t>
      </w:r>
      <w:proofErr w:type="spellStart"/>
      <w:r>
        <w:rPr>
          <w:rFonts w:ascii="Arial" w:hAnsi="Arial" w:cs="Arial"/>
          <w:b/>
          <w:sz w:val="22"/>
          <w:szCs w:val="22"/>
        </w:rPr>
        <w:t>Bta</w:t>
      </w:r>
      <w:proofErr w:type="spellEnd"/>
      <w:r>
        <w:rPr>
          <w:rFonts w:ascii="Arial" w:hAnsi="Arial" w:cs="Arial"/>
          <w:b/>
          <w:sz w:val="22"/>
          <w:szCs w:val="22"/>
        </w:rPr>
        <w:t xml:space="preserve"> de </w:t>
      </w:r>
      <w:smartTag w:uri="urn:schemas-microsoft-com:office:smarttags" w:element="PersonName">
        <w:smartTagPr>
          <w:attr w:name="ProductID" w:val="La Salle"/>
        </w:smartTagPr>
        <w:r>
          <w:rPr>
            <w:rFonts w:ascii="Arial" w:hAnsi="Arial" w:cs="Arial"/>
            <w:b/>
            <w:sz w:val="22"/>
            <w:szCs w:val="22"/>
          </w:rPr>
          <w:t xml:space="preserve">La </w:t>
        </w:r>
        <w:proofErr w:type="spellStart"/>
        <w:r>
          <w:rPr>
            <w:rFonts w:ascii="Arial" w:hAnsi="Arial" w:cs="Arial"/>
            <w:b/>
            <w:sz w:val="22"/>
            <w:szCs w:val="22"/>
          </w:rPr>
          <w:t>Salle</w:t>
        </w:r>
      </w:smartTag>
      <w:proofErr w:type="spellEnd"/>
      <w:r>
        <w:rPr>
          <w:rFonts w:ascii="Arial" w:hAnsi="Arial" w:cs="Arial"/>
          <w:b/>
          <w:sz w:val="22"/>
          <w:szCs w:val="22"/>
        </w:rPr>
        <w:t xml:space="preserve"> escribió en </w:t>
      </w:r>
      <w:smartTag w:uri="urn:schemas-microsoft-com:office:smarttags" w:element="PersonName">
        <w:smartTagPr>
          <w:attr w:name="ProductID" w:val="la Colecci￳n"/>
        </w:smartTagPr>
        <w:r>
          <w:rPr>
            <w:rFonts w:ascii="Arial" w:hAnsi="Arial" w:cs="Arial"/>
            <w:b/>
            <w:sz w:val="22"/>
            <w:szCs w:val="22"/>
          </w:rPr>
          <w:t>la Colección</w:t>
        </w:r>
      </w:smartTag>
      <w:r>
        <w:rPr>
          <w:rFonts w:ascii="Arial" w:hAnsi="Arial" w:cs="Arial"/>
          <w:b/>
          <w:sz w:val="22"/>
          <w:szCs w:val="22"/>
        </w:rPr>
        <w:t xml:space="preserve">  (p. 14. 9.2) y grandes fragmentos de esta obra primigenia </w:t>
      </w:r>
      <w:proofErr w:type="spellStart"/>
      <w:r>
        <w:rPr>
          <w:rFonts w:ascii="Arial" w:hAnsi="Arial" w:cs="Arial"/>
          <w:b/>
          <w:sz w:val="22"/>
          <w:szCs w:val="22"/>
        </w:rPr>
        <w:t>las</w:t>
      </w:r>
      <w:r>
        <w:rPr>
          <w:rFonts w:ascii="Arial" w:hAnsi="Arial" w:cs="Arial"/>
          <w:b/>
          <w:sz w:val="22"/>
          <w:szCs w:val="22"/>
        </w:rPr>
        <w:t>a</w:t>
      </w:r>
      <w:r>
        <w:rPr>
          <w:rFonts w:ascii="Arial" w:hAnsi="Arial" w:cs="Arial"/>
          <w:b/>
          <w:sz w:val="22"/>
          <w:szCs w:val="22"/>
        </w:rPr>
        <w:t>liana</w:t>
      </w:r>
      <w:proofErr w:type="spellEnd"/>
      <w:r>
        <w:rPr>
          <w:rFonts w:ascii="Arial" w:hAnsi="Arial" w:cs="Arial"/>
          <w:b/>
          <w:sz w:val="22"/>
          <w:szCs w:val="22"/>
        </w:rPr>
        <w:t xml:space="preserve">, que están literalmente tomados del escrito de </w:t>
      </w:r>
      <w:proofErr w:type="spellStart"/>
      <w:r>
        <w:rPr>
          <w:rFonts w:ascii="Arial" w:hAnsi="Arial" w:cs="Arial"/>
          <w:b/>
          <w:sz w:val="22"/>
          <w:szCs w:val="22"/>
        </w:rPr>
        <w:t>Roland</w:t>
      </w:r>
      <w:proofErr w:type="spellEnd"/>
      <w:r>
        <w:rPr>
          <w:rFonts w:ascii="Arial" w:hAnsi="Arial" w:cs="Arial"/>
          <w:b/>
          <w:sz w:val="22"/>
          <w:szCs w:val="22"/>
        </w:rPr>
        <w:t xml:space="preserve">.  </w:t>
      </w:r>
    </w:p>
    <w:p w:rsidR="00643206" w:rsidRDefault="00643206" w:rsidP="00643206">
      <w:pPr>
        <w:jc w:val="both"/>
        <w:rPr>
          <w:rFonts w:ascii="Arial" w:hAnsi="Arial" w:cs="Arial"/>
          <w:b/>
          <w:sz w:val="22"/>
          <w:szCs w:val="22"/>
        </w:rPr>
      </w:pPr>
    </w:p>
    <w:p w:rsidR="00643206" w:rsidRDefault="00643206" w:rsidP="00643206">
      <w:pPr>
        <w:jc w:val="both"/>
        <w:rPr>
          <w:rFonts w:ascii="Arial" w:hAnsi="Arial" w:cs="Arial"/>
          <w:b/>
          <w:i/>
          <w:sz w:val="22"/>
          <w:szCs w:val="22"/>
        </w:rPr>
      </w:pPr>
      <w:r w:rsidRPr="002C04C7">
        <w:rPr>
          <w:rFonts w:ascii="Arial" w:hAnsi="Arial" w:cs="Arial"/>
          <w:b/>
          <w:i/>
          <w:sz w:val="22"/>
          <w:szCs w:val="22"/>
        </w:rPr>
        <w:t xml:space="preserve">      “Bajad alguna vez al infierno para ver cómo son allí tratados los sensuales y acordaos del banquete celeste que durará eternamente y donde vosotros seréis r</w:t>
      </w:r>
      <w:r w:rsidRPr="002C04C7">
        <w:rPr>
          <w:rFonts w:ascii="Arial" w:hAnsi="Arial" w:cs="Arial"/>
          <w:b/>
          <w:i/>
          <w:sz w:val="22"/>
          <w:szCs w:val="22"/>
        </w:rPr>
        <w:t>e</w:t>
      </w:r>
      <w:r w:rsidRPr="002C04C7">
        <w:rPr>
          <w:rFonts w:ascii="Arial" w:hAnsi="Arial" w:cs="Arial"/>
          <w:b/>
          <w:i/>
          <w:sz w:val="22"/>
          <w:szCs w:val="22"/>
        </w:rPr>
        <w:t>cibidos”</w:t>
      </w:r>
      <w:r>
        <w:rPr>
          <w:rFonts w:ascii="Arial" w:hAnsi="Arial" w:cs="Arial"/>
          <w:b/>
          <w:i/>
          <w:sz w:val="22"/>
          <w:szCs w:val="22"/>
        </w:rPr>
        <w:t>.</w:t>
      </w:r>
    </w:p>
    <w:p w:rsidR="00643206" w:rsidRDefault="00643206" w:rsidP="00643206">
      <w:pPr>
        <w:jc w:val="both"/>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3"/>
      </w:tblGrid>
      <w:tr w:rsidR="00643206" w:rsidRPr="00E24FBC" w:rsidTr="00A60BA2">
        <w:tc>
          <w:tcPr>
            <w:tcW w:w="4322" w:type="dxa"/>
          </w:tcPr>
          <w:p w:rsidR="00643206" w:rsidRDefault="00643206" w:rsidP="00A60BA2">
            <w:pPr>
              <w:rPr>
                <w:rFonts w:ascii="Arial" w:hAnsi="Arial" w:cs="Arial"/>
                <w:b/>
                <w:sz w:val="22"/>
                <w:szCs w:val="22"/>
                <w:lang w:val="es-CR"/>
              </w:rPr>
            </w:pPr>
            <w:r w:rsidRPr="00E24FBC">
              <w:rPr>
                <w:rFonts w:ascii="Arial" w:hAnsi="Arial" w:cs="Arial"/>
                <w:b/>
                <w:sz w:val="22"/>
                <w:szCs w:val="22"/>
                <w:lang w:val="es-CR"/>
              </w:rPr>
              <w:t xml:space="preserve">En </w:t>
            </w:r>
            <w:smartTag w:uri="urn:schemas-microsoft-com:office:smarttags" w:element="PersonName">
              <w:smartTagPr>
                <w:attr w:name="ProductID" w:val="la Colecci￳n"/>
              </w:smartTagPr>
              <w:r w:rsidRPr="00E24FBC">
                <w:rPr>
                  <w:rFonts w:ascii="Arial" w:hAnsi="Arial" w:cs="Arial"/>
                  <w:b/>
                  <w:sz w:val="22"/>
                  <w:szCs w:val="22"/>
                  <w:lang w:val="es-CR"/>
                </w:rPr>
                <w:t>la Colección</w:t>
              </w:r>
            </w:smartTag>
            <w:r w:rsidRPr="00E24FBC">
              <w:rPr>
                <w:rFonts w:ascii="Arial" w:hAnsi="Arial" w:cs="Arial"/>
                <w:b/>
                <w:sz w:val="22"/>
                <w:szCs w:val="22"/>
                <w:lang w:val="es-CR"/>
              </w:rPr>
              <w:t>: 14,9</w:t>
            </w:r>
          </w:p>
          <w:p w:rsidR="00643206" w:rsidRPr="00E24FBC" w:rsidRDefault="00643206" w:rsidP="00A60BA2">
            <w:pPr>
              <w:rPr>
                <w:rFonts w:ascii="Arial" w:hAnsi="Arial" w:cs="Arial"/>
                <w:b/>
                <w:sz w:val="22"/>
                <w:szCs w:val="22"/>
                <w:lang w:val="es-CR"/>
              </w:rPr>
            </w:pPr>
          </w:p>
          <w:p w:rsidR="00643206" w:rsidRPr="00E24FBC" w:rsidRDefault="00643206" w:rsidP="00A60BA2">
            <w:pPr>
              <w:jc w:val="both"/>
              <w:rPr>
                <w:rFonts w:ascii="Arial" w:hAnsi="Arial" w:cs="Arial"/>
                <w:b/>
                <w:i/>
                <w:sz w:val="22"/>
                <w:szCs w:val="22"/>
              </w:rPr>
            </w:pPr>
            <w:r>
              <w:rPr>
                <w:rFonts w:ascii="Arial" w:hAnsi="Arial" w:cs="Arial"/>
                <w:b/>
                <w:i/>
                <w:sz w:val="20"/>
                <w:szCs w:val="20"/>
              </w:rPr>
              <w:t xml:space="preserve">   </w:t>
            </w:r>
            <w:proofErr w:type="spellStart"/>
            <w:r w:rsidRPr="00E24FBC">
              <w:rPr>
                <w:rFonts w:ascii="Arial" w:hAnsi="Arial" w:cs="Arial"/>
                <w:b/>
                <w:i/>
                <w:sz w:val="20"/>
                <w:szCs w:val="20"/>
              </w:rPr>
              <w:t>Souvenez-vous</w:t>
            </w:r>
            <w:proofErr w:type="spellEnd"/>
            <w:r w:rsidRPr="00E24FBC">
              <w:rPr>
                <w:rFonts w:ascii="Arial" w:hAnsi="Arial" w:cs="Arial"/>
                <w:b/>
                <w:i/>
                <w:sz w:val="20"/>
                <w:szCs w:val="20"/>
              </w:rPr>
              <w:t xml:space="preserve"> du </w:t>
            </w:r>
            <w:proofErr w:type="spellStart"/>
            <w:r w:rsidRPr="00E24FBC">
              <w:rPr>
                <w:rFonts w:ascii="Arial" w:hAnsi="Arial" w:cs="Arial"/>
                <w:b/>
                <w:i/>
                <w:sz w:val="20"/>
                <w:szCs w:val="20"/>
              </w:rPr>
              <w:t>banquet</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céleste</w:t>
            </w:r>
            <w:proofErr w:type="spellEnd"/>
            <w:r w:rsidRPr="00E24FBC">
              <w:rPr>
                <w:rFonts w:ascii="Arial" w:hAnsi="Arial" w:cs="Arial"/>
                <w:b/>
                <w:i/>
                <w:sz w:val="20"/>
                <w:szCs w:val="20"/>
              </w:rPr>
              <w:t xml:space="preserve"> que </w:t>
            </w:r>
            <w:proofErr w:type="spellStart"/>
            <w:r w:rsidRPr="00E24FBC">
              <w:rPr>
                <w:rFonts w:ascii="Arial" w:hAnsi="Arial" w:cs="Arial"/>
                <w:b/>
                <w:i/>
                <w:sz w:val="20"/>
                <w:szCs w:val="20"/>
              </w:rPr>
              <w:t>vous</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ferez</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éternellement</w:t>
            </w:r>
            <w:proofErr w:type="spellEnd"/>
            <w:r w:rsidRPr="00E24FBC">
              <w:rPr>
                <w:rFonts w:ascii="Arial" w:hAnsi="Arial" w:cs="Arial"/>
                <w:b/>
                <w:i/>
                <w:sz w:val="20"/>
                <w:szCs w:val="20"/>
              </w:rPr>
              <w:t xml:space="preserve">, si </w:t>
            </w:r>
            <w:proofErr w:type="spellStart"/>
            <w:r w:rsidRPr="00E24FBC">
              <w:rPr>
                <w:rFonts w:ascii="Arial" w:hAnsi="Arial" w:cs="Arial"/>
                <w:b/>
                <w:i/>
                <w:sz w:val="20"/>
                <w:szCs w:val="20"/>
              </w:rPr>
              <w:t>vous</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vous</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êtes</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volontiers</w:t>
            </w:r>
            <w:proofErr w:type="spellEnd"/>
            <w:r w:rsidRPr="00E24FBC">
              <w:rPr>
                <w:rFonts w:ascii="Arial" w:hAnsi="Arial" w:cs="Arial"/>
                <w:b/>
                <w:i/>
                <w:sz w:val="20"/>
                <w:szCs w:val="20"/>
              </w:rPr>
              <w:t xml:space="preserve"> privé de </w:t>
            </w:r>
            <w:proofErr w:type="spellStart"/>
            <w:r w:rsidRPr="00E24FBC">
              <w:rPr>
                <w:rFonts w:ascii="Arial" w:hAnsi="Arial" w:cs="Arial"/>
                <w:b/>
                <w:i/>
                <w:sz w:val="20"/>
                <w:szCs w:val="20"/>
              </w:rPr>
              <w:t>quelque</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chose</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pour</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l’amour</w:t>
            </w:r>
            <w:proofErr w:type="spellEnd"/>
            <w:r w:rsidRPr="00E24FBC">
              <w:rPr>
                <w:rFonts w:ascii="Arial" w:hAnsi="Arial" w:cs="Arial"/>
                <w:b/>
                <w:i/>
                <w:sz w:val="20"/>
                <w:szCs w:val="20"/>
              </w:rPr>
              <w:t xml:space="preserve"> de </w:t>
            </w:r>
            <w:proofErr w:type="spellStart"/>
            <w:r w:rsidRPr="00E24FBC">
              <w:rPr>
                <w:rFonts w:ascii="Arial" w:hAnsi="Arial" w:cs="Arial"/>
                <w:b/>
                <w:i/>
                <w:sz w:val="20"/>
                <w:szCs w:val="20"/>
              </w:rPr>
              <w:t>Dieu</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Descendez</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aussi</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souvent</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dans</w:t>
            </w:r>
            <w:proofErr w:type="spellEnd"/>
            <w:r w:rsidRPr="00E24FBC">
              <w:rPr>
                <w:rFonts w:ascii="Arial" w:hAnsi="Arial" w:cs="Arial"/>
                <w:b/>
                <w:i/>
                <w:sz w:val="20"/>
                <w:szCs w:val="20"/>
              </w:rPr>
              <w:t xml:space="preserve"> les </w:t>
            </w:r>
            <w:proofErr w:type="spellStart"/>
            <w:r w:rsidRPr="00E24FBC">
              <w:rPr>
                <w:rFonts w:ascii="Arial" w:hAnsi="Arial" w:cs="Arial"/>
                <w:b/>
                <w:i/>
                <w:sz w:val="20"/>
                <w:szCs w:val="20"/>
              </w:rPr>
              <w:t>enfers</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pour</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voir</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co</w:t>
            </w:r>
            <w:r w:rsidRPr="00E24FBC">
              <w:rPr>
                <w:rFonts w:ascii="Arial" w:hAnsi="Arial" w:cs="Arial"/>
                <w:b/>
                <w:i/>
                <w:sz w:val="20"/>
                <w:szCs w:val="20"/>
              </w:rPr>
              <w:t>m</w:t>
            </w:r>
            <w:r w:rsidRPr="00E24FBC">
              <w:rPr>
                <w:rFonts w:ascii="Arial" w:hAnsi="Arial" w:cs="Arial"/>
                <w:b/>
                <w:i/>
                <w:sz w:val="20"/>
                <w:szCs w:val="20"/>
              </w:rPr>
              <w:t>ment</w:t>
            </w:r>
            <w:proofErr w:type="spellEnd"/>
            <w:r w:rsidRPr="00E24FBC">
              <w:rPr>
                <w:rFonts w:ascii="Arial" w:hAnsi="Arial" w:cs="Arial"/>
                <w:b/>
                <w:i/>
                <w:sz w:val="20"/>
                <w:szCs w:val="20"/>
              </w:rPr>
              <w:t xml:space="preserve"> les </w:t>
            </w:r>
            <w:proofErr w:type="spellStart"/>
            <w:r w:rsidRPr="00E24FBC">
              <w:rPr>
                <w:rFonts w:ascii="Arial" w:hAnsi="Arial" w:cs="Arial"/>
                <w:b/>
                <w:i/>
                <w:sz w:val="20"/>
                <w:szCs w:val="20"/>
              </w:rPr>
              <w:t>sensuels</w:t>
            </w:r>
            <w:proofErr w:type="spellEnd"/>
            <w:r w:rsidRPr="00E24FBC">
              <w:rPr>
                <w:rFonts w:ascii="Arial" w:hAnsi="Arial" w:cs="Arial"/>
                <w:b/>
                <w:i/>
                <w:sz w:val="20"/>
                <w:szCs w:val="20"/>
              </w:rPr>
              <w:t xml:space="preserve"> y </w:t>
            </w:r>
            <w:proofErr w:type="spellStart"/>
            <w:r w:rsidRPr="00E24FBC">
              <w:rPr>
                <w:rFonts w:ascii="Arial" w:hAnsi="Arial" w:cs="Arial"/>
                <w:b/>
                <w:i/>
                <w:sz w:val="20"/>
                <w:szCs w:val="20"/>
              </w:rPr>
              <w:t>sont</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traités</w:t>
            </w:r>
            <w:proofErr w:type="spellEnd"/>
            <w:r w:rsidRPr="00E24FBC">
              <w:rPr>
                <w:sz w:val="23"/>
                <w:szCs w:val="23"/>
              </w:rPr>
              <w:t>.</w:t>
            </w:r>
          </w:p>
        </w:tc>
        <w:tc>
          <w:tcPr>
            <w:tcW w:w="4323" w:type="dxa"/>
          </w:tcPr>
          <w:p w:rsidR="00643206" w:rsidRDefault="00643206" w:rsidP="00A60BA2">
            <w:pPr>
              <w:rPr>
                <w:rFonts w:ascii="Arial" w:hAnsi="Arial" w:cs="Arial"/>
                <w:b/>
                <w:sz w:val="22"/>
                <w:szCs w:val="22"/>
              </w:rPr>
            </w:pPr>
            <w:r w:rsidRPr="00E24FBC">
              <w:rPr>
                <w:rFonts w:ascii="Arial" w:hAnsi="Arial" w:cs="Arial"/>
                <w:b/>
                <w:sz w:val="22"/>
                <w:szCs w:val="22"/>
              </w:rPr>
              <w:t xml:space="preserve">  En el texto de </w:t>
            </w:r>
            <w:proofErr w:type="spellStart"/>
            <w:r w:rsidRPr="00E24FBC">
              <w:rPr>
                <w:rFonts w:ascii="Arial" w:hAnsi="Arial" w:cs="Arial"/>
                <w:b/>
                <w:sz w:val="22"/>
                <w:szCs w:val="22"/>
              </w:rPr>
              <w:t>Roland</w:t>
            </w:r>
            <w:proofErr w:type="spellEnd"/>
            <w:r w:rsidRPr="00E24FBC">
              <w:rPr>
                <w:rFonts w:ascii="Arial" w:hAnsi="Arial" w:cs="Arial"/>
                <w:b/>
                <w:sz w:val="22"/>
                <w:szCs w:val="22"/>
              </w:rPr>
              <w:t xml:space="preserve">. De </w:t>
            </w:r>
            <w:proofErr w:type="spellStart"/>
            <w:r w:rsidRPr="00E24FBC">
              <w:rPr>
                <w:rFonts w:ascii="Arial" w:hAnsi="Arial" w:cs="Arial"/>
                <w:b/>
                <w:sz w:val="22"/>
                <w:szCs w:val="22"/>
              </w:rPr>
              <w:t>Refec</w:t>
            </w:r>
            <w:proofErr w:type="spellEnd"/>
            <w:r w:rsidRPr="00E24FBC">
              <w:rPr>
                <w:rFonts w:ascii="Arial" w:hAnsi="Arial" w:cs="Arial"/>
                <w:b/>
                <w:sz w:val="22"/>
                <w:szCs w:val="22"/>
              </w:rPr>
              <w:t xml:space="preserve"> 10</w:t>
            </w:r>
          </w:p>
          <w:p w:rsidR="00643206" w:rsidRPr="00E24FBC" w:rsidRDefault="00643206" w:rsidP="00A60BA2">
            <w:pPr>
              <w:rPr>
                <w:rFonts w:ascii="Arial" w:hAnsi="Arial" w:cs="Arial"/>
                <w:b/>
                <w:sz w:val="22"/>
                <w:szCs w:val="22"/>
              </w:rPr>
            </w:pPr>
          </w:p>
          <w:p w:rsidR="00643206" w:rsidRPr="00E24FBC" w:rsidRDefault="00643206" w:rsidP="00A60BA2">
            <w:pPr>
              <w:jc w:val="both"/>
              <w:rPr>
                <w:rFonts w:ascii="Arial" w:hAnsi="Arial" w:cs="Arial"/>
                <w:b/>
                <w:i/>
                <w:sz w:val="20"/>
                <w:szCs w:val="20"/>
              </w:rPr>
            </w:pPr>
            <w:r>
              <w:rPr>
                <w:rFonts w:ascii="Arial" w:hAnsi="Arial" w:cs="Arial"/>
                <w:b/>
                <w:i/>
                <w:sz w:val="20"/>
                <w:szCs w:val="20"/>
              </w:rPr>
              <w:t xml:space="preserve">  </w:t>
            </w:r>
            <w:proofErr w:type="spellStart"/>
            <w:r w:rsidRPr="00E24FBC">
              <w:rPr>
                <w:rFonts w:ascii="Arial" w:hAnsi="Arial" w:cs="Arial"/>
                <w:b/>
                <w:i/>
                <w:sz w:val="20"/>
                <w:szCs w:val="20"/>
              </w:rPr>
              <w:t>Descendez</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aussi</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quelquesfois</w:t>
            </w:r>
            <w:proofErr w:type="spellEnd"/>
            <w:r w:rsidRPr="00E24FBC">
              <w:rPr>
                <w:rFonts w:ascii="Arial" w:hAnsi="Arial" w:cs="Arial"/>
                <w:b/>
                <w:i/>
                <w:sz w:val="20"/>
                <w:szCs w:val="20"/>
              </w:rPr>
              <w:t xml:space="preserve"> en esprit </w:t>
            </w:r>
            <w:proofErr w:type="spellStart"/>
            <w:r w:rsidRPr="00E24FBC">
              <w:rPr>
                <w:rFonts w:ascii="Arial" w:hAnsi="Arial" w:cs="Arial"/>
                <w:b/>
                <w:i/>
                <w:sz w:val="20"/>
                <w:szCs w:val="20"/>
              </w:rPr>
              <w:t>dans</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l’enfer</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pour</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voir</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comme</w:t>
            </w:r>
            <w:proofErr w:type="spellEnd"/>
            <w:r w:rsidRPr="00E24FBC">
              <w:rPr>
                <w:rFonts w:ascii="Arial" w:hAnsi="Arial" w:cs="Arial"/>
                <w:b/>
                <w:i/>
                <w:sz w:val="20"/>
                <w:szCs w:val="20"/>
              </w:rPr>
              <w:t xml:space="preserve"> les ames </w:t>
            </w:r>
            <w:proofErr w:type="spellStart"/>
            <w:r w:rsidRPr="00E24FBC">
              <w:rPr>
                <w:rFonts w:ascii="Arial" w:hAnsi="Arial" w:cs="Arial"/>
                <w:b/>
                <w:i/>
                <w:sz w:val="20"/>
                <w:szCs w:val="20"/>
              </w:rPr>
              <w:t>sensuelles</w:t>
            </w:r>
            <w:proofErr w:type="spellEnd"/>
            <w:r w:rsidRPr="00E24FBC">
              <w:rPr>
                <w:rFonts w:ascii="Arial" w:hAnsi="Arial" w:cs="Arial"/>
                <w:b/>
                <w:i/>
                <w:sz w:val="20"/>
                <w:szCs w:val="20"/>
              </w:rPr>
              <w:t xml:space="preserve"> y </w:t>
            </w:r>
            <w:proofErr w:type="spellStart"/>
            <w:r w:rsidRPr="00E24FBC">
              <w:rPr>
                <w:rFonts w:ascii="Arial" w:hAnsi="Arial" w:cs="Arial"/>
                <w:b/>
                <w:i/>
                <w:sz w:val="20"/>
                <w:szCs w:val="20"/>
              </w:rPr>
              <w:t>sont</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traités</w:t>
            </w:r>
            <w:proofErr w:type="spellEnd"/>
            <w:r w:rsidRPr="00E24FBC">
              <w:rPr>
                <w:rFonts w:ascii="Arial" w:hAnsi="Arial" w:cs="Arial"/>
                <w:b/>
                <w:i/>
                <w:sz w:val="20"/>
                <w:szCs w:val="20"/>
              </w:rPr>
              <w:t xml:space="preserve">… </w:t>
            </w:r>
          </w:p>
          <w:p w:rsidR="00643206" w:rsidRPr="00E24FBC" w:rsidRDefault="00643206" w:rsidP="00A60BA2">
            <w:pPr>
              <w:jc w:val="both"/>
              <w:rPr>
                <w:rFonts w:ascii="Arial" w:hAnsi="Arial" w:cs="Arial"/>
                <w:b/>
                <w:i/>
                <w:sz w:val="22"/>
                <w:szCs w:val="22"/>
              </w:rPr>
            </w:pPr>
            <w:r w:rsidRPr="00E24FBC">
              <w:rPr>
                <w:rFonts w:ascii="Arial" w:hAnsi="Arial" w:cs="Arial"/>
                <w:b/>
                <w:i/>
                <w:sz w:val="20"/>
                <w:szCs w:val="20"/>
              </w:rPr>
              <w:t xml:space="preserve">  </w:t>
            </w:r>
            <w:proofErr w:type="spellStart"/>
            <w:r w:rsidRPr="00E24FBC">
              <w:rPr>
                <w:rFonts w:ascii="Arial" w:hAnsi="Arial" w:cs="Arial"/>
                <w:b/>
                <w:i/>
                <w:sz w:val="20"/>
                <w:szCs w:val="20"/>
              </w:rPr>
              <w:t>Souvennez</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vou</w:t>
            </w:r>
            <w:proofErr w:type="spellEnd"/>
            <w:r w:rsidRPr="00E24FBC">
              <w:rPr>
                <w:rFonts w:ascii="Arial" w:hAnsi="Arial" w:cs="Arial"/>
                <w:b/>
                <w:i/>
                <w:sz w:val="20"/>
                <w:szCs w:val="20"/>
              </w:rPr>
              <w:t xml:space="preserve">  du </w:t>
            </w:r>
            <w:proofErr w:type="spellStart"/>
            <w:r w:rsidRPr="00E24FBC">
              <w:rPr>
                <w:rFonts w:ascii="Arial" w:hAnsi="Arial" w:cs="Arial"/>
                <w:b/>
                <w:i/>
                <w:sz w:val="20"/>
                <w:szCs w:val="20"/>
              </w:rPr>
              <w:t>banquet</w:t>
            </w:r>
            <w:proofErr w:type="spellEnd"/>
            <w:r w:rsidRPr="00E24FBC">
              <w:rPr>
                <w:rFonts w:ascii="Arial" w:hAnsi="Arial" w:cs="Arial"/>
                <w:b/>
                <w:i/>
                <w:sz w:val="20"/>
                <w:szCs w:val="20"/>
              </w:rPr>
              <w:t xml:space="preserve"> celeste </w:t>
            </w:r>
            <w:proofErr w:type="spellStart"/>
            <w:r w:rsidRPr="00E24FBC">
              <w:rPr>
                <w:rFonts w:ascii="Arial" w:hAnsi="Arial" w:cs="Arial"/>
                <w:b/>
                <w:i/>
                <w:sz w:val="20"/>
                <w:szCs w:val="20"/>
              </w:rPr>
              <w:t>qui</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durera</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eternellement</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ou</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vous</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seserez</w:t>
            </w:r>
            <w:proofErr w:type="spellEnd"/>
            <w:r w:rsidRPr="00E24FBC">
              <w:rPr>
                <w:rFonts w:ascii="Arial" w:hAnsi="Arial" w:cs="Arial"/>
                <w:b/>
                <w:i/>
                <w:sz w:val="20"/>
                <w:szCs w:val="20"/>
              </w:rPr>
              <w:t xml:space="preserve"> </w:t>
            </w:r>
            <w:proofErr w:type="spellStart"/>
            <w:r w:rsidRPr="00E24FBC">
              <w:rPr>
                <w:rFonts w:ascii="Arial" w:hAnsi="Arial" w:cs="Arial"/>
                <w:b/>
                <w:i/>
                <w:sz w:val="20"/>
                <w:szCs w:val="20"/>
              </w:rPr>
              <w:t>r</w:t>
            </w:r>
            <w:r w:rsidRPr="00E24FBC">
              <w:rPr>
                <w:rFonts w:ascii="Arial" w:hAnsi="Arial" w:cs="Arial"/>
                <w:b/>
                <w:i/>
                <w:sz w:val="20"/>
                <w:szCs w:val="20"/>
              </w:rPr>
              <w:t>e</w:t>
            </w:r>
            <w:r w:rsidRPr="00E24FBC">
              <w:rPr>
                <w:rFonts w:ascii="Arial" w:hAnsi="Arial" w:cs="Arial"/>
                <w:b/>
                <w:i/>
                <w:sz w:val="20"/>
                <w:szCs w:val="20"/>
              </w:rPr>
              <w:t>cües</w:t>
            </w:r>
            <w:proofErr w:type="spellEnd"/>
            <w:r w:rsidRPr="00E24FBC">
              <w:rPr>
                <w:rFonts w:ascii="Arial" w:hAnsi="Arial" w:cs="Arial"/>
                <w:b/>
                <w:sz w:val="20"/>
                <w:szCs w:val="20"/>
              </w:rPr>
              <w:t>.</w:t>
            </w:r>
          </w:p>
        </w:tc>
      </w:tr>
    </w:tbl>
    <w:p w:rsidR="00643206" w:rsidRDefault="00643206" w:rsidP="00643206">
      <w:pPr>
        <w:jc w:val="both"/>
        <w:rPr>
          <w:rFonts w:ascii="Arial" w:hAnsi="Arial" w:cs="Arial"/>
          <w:b/>
          <w:sz w:val="22"/>
          <w:szCs w:val="22"/>
        </w:rPr>
      </w:pPr>
    </w:p>
    <w:p w:rsidR="00643206" w:rsidRDefault="00643206" w:rsidP="00643206">
      <w:pPr>
        <w:jc w:val="both"/>
        <w:rPr>
          <w:rFonts w:ascii="Arial" w:hAnsi="Arial" w:cs="Arial"/>
          <w:b/>
          <w:sz w:val="28"/>
          <w:szCs w:val="28"/>
        </w:rPr>
      </w:pPr>
      <w:r w:rsidRPr="00A925B3">
        <w:rPr>
          <w:rFonts w:ascii="Arial" w:hAnsi="Arial" w:cs="Arial"/>
          <w:b/>
          <w:sz w:val="22"/>
          <w:szCs w:val="22"/>
        </w:rPr>
        <w:t xml:space="preserve">   No es difícil intuir </w:t>
      </w:r>
      <w:r>
        <w:rPr>
          <w:rFonts w:ascii="Arial" w:hAnsi="Arial" w:cs="Arial"/>
          <w:b/>
          <w:sz w:val="22"/>
          <w:szCs w:val="22"/>
        </w:rPr>
        <w:t>con estas referencias que el sentido y también el alcance ascét</w:t>
      </w:r>
      <w:r>
        <w:rPr>
          <w:rFonts w:ascii="Arial" w:hAnsi="Arial" w:cs="Arial"/>
          <w:b/>
          <w:sz w:val="22"/>
          <w:szCs w:val="22"/>
        </w:rPr>
        <w:t>i</w:t>
      </w:r>
      <w:r>
        <w:rPr>
          <w:rFonts w:ascii="Arial" w:hAnsi="Arial" w:cs="Arial"/>
          <w:b/>
          <w:sz w:val="22"/>
          <w:szCs w:val="22"/>
        </w:rPr>
        <w:t xml:space="preserve">co de </w:t>
      </w:r>
      <w:smartTag w:uri="urn:schemas-microsoft-com:office:smarttags" w:element="PersonName">
        <w:smartTagPr>
          <w:attr w:name="ProductID" w:val="La Salle"/>
        </w:smartTagPr>
        <w:r>
          <w:rPr>
            <w:rFonts w:ascii="Arial" w:hAnsi="Arial" w:cs="Arial"/>
            <w:b/>
            <w:sz w:val="22"/>
            <w:szCs w:val="22"/>
          </w:rPr>
          <w:t xml:space="preserve">La </w:t>
        </w:r>
        <w:proofErr w:type="spellStart"/>
        <w:r>
          <w:rPr>
            <w:rFonts w:ascii="Arial" w:hAnsi="Arial" w:cs="Arial"/>
            <w:b/>
            <w:sz w:val="22"/>
            <w:szCs w:val="22"/>
          </w:rPr>
          <w:t>Salle</w:t>
        </w:r>
      </w:smartTag>
      <w:proofErr w:type="spellEnd"/>
      <w:r>
        <w:rPr>
          <w:rFonts w:ascii="Arial" w:hAnsi="Arial" w:cs="Arial"/>
          <w:b/>
          <w:sz w:val="22"/>
          <w:szCs w:val="22"/>
        </w:rPr>
        <w:t xml:space="preserve"> son en cierta forma tributarios de </w:t>
      </w:r>
      <w:proofErr w:type="spellStart"/>
      <w:r>
        <w:rPr>
          <w:rFonts w:ascii="Arial" w:hAnsi="Arial" w:cs="Arial"/>
          <w:b/>
          <w:sz w:val="22"/>
          <w:szCs w:val="22"/>
        </w:rPr>
        <w:t>Roland</w:t>
      </w:r>
      <w:proofErr w:type="spellEnd"/>
      <w:r>
        <w:rPr>
          <w:rFonts w:ascii="Arial" w:hAnsi="Arial" w:cs="Arial"/>
          <w:b/>
          <w:sz w:val="22"/>
          <w:szCs w:val="22"/>
        </w:rPr>
        <w:t>, en terrenos como los votos y las virtudes, el sentido apostólico de los pobres y artesanos (expr</w:t>
      </w:r>
      <w:r>
        <w:rPr>
          <w:rFonts w:ascii="Arial" w:hAnsi="Arial" w:cs="Arial"/>
          <w:b/>
          <w:sz w:val="22"/>
          <w:szCs w:val="22"/>
        </w:rPr>
        <w:t>e</w:t>
      </w:r>
      <w:r>
        <w:rPr>
          <w:rFonts w:ascii="Arial" w:hAnsi="Arial" w:cs="Arial"/>
          <w:b/>
          <w:sz w:val="22"/>
          <w:szCs w:val="22"/>
        </w:rPr>
        <w:t xml:space="preserve">sión también de </w:t>
      </w:r>
      <w:proofErr w:type="spellStart"/>
      <w:r>
        <w:rPr>
          <w:rFonts w:ascii="Arial" w:hAnsi="Arial" w:cs="Arial"/>
          <w:b/>
          <w:sz w:val="22"/>
          <w:szCs w:val="22"/>
        </w:rPr>
        <w:t>Roland</w:t>
      </w:r>
      <w:proofErr w:type="spellEnd"/>
      <w:r>
        <w:rPr>
          <w:rFonts w:ascii="Arial" w:hAnsi="Arial" w:cs="Arial"/>
          <w:b/>
          <w:sz w:val="22"/>
          <w:szCs w:val="22"/>
        </w:rPr>
        <w:t>), la idea de asociación, de compromiso y de consagr</w:t>
      </w:r>
      <w:r>
        <w:rPr>
          <w:rFonts w:ascii="Arial" w:hAnsi="Arial" w:cs="Arial"/>
          <w:b/>
          <w:sz w:val="22"/>
          <w:szCs w:val="22"/>
        </w:rPr>
        <w:t>a</w:t>
      </w:r>
      <w:r>
        <w:rPr>
          <w:rFonts w:ascii="Arial" w:hAnsi="Arial" w:cs="Arial"/>
          <w:b/>
          <w:sz w:val="22"/>
          <w:szCs w:val="22"/>
        </w:rPr>
        <w:t xml:space="preserve">ción a una misión. </w:t>
      </w:r>
    </w:p>
    <w:p w:rsidR="009E19CE" w:rsidRPr="00C17FDD" w:rsidRDefault="009E19CE" w:rsidP="00705128">
      <w:pPr>
        <w:ind w:left="-284" w:firstLine="142"/>
      </w:pPr>
    </w:p>
    <w:sectPr w:rsidR="009E19CE" w:rsidRPr="00C17FDD" w:rsidSect="00705128">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D5929"/>
    <w:rsid w:val="00312AE6"/>
    <w:rsid w:val="004C1D41"/>
    <w:rsid w:val="005441F3"/>
    <w:rsid w:val="00643206"/>
    <w:rsid w:val="006569D3"/>
    <w:rsid w:val="00671510"/>
    <w:rsid w:val="006B057E"/>
    <w:rsid w:val="006F42C9"/>
    <w:rsid w:val="00705128"/>
    <w:rsid w:val="008C0873"/>
    <w:rsid w:val="008D3A88"/>
    <w:rsid w:val="008F38EC"/>
    <w:rsid w:val="00912D1B"/>
    <w:rsid w:val="009E19CE"/>
    <w:rsid w:val="009E19D3"/>
    <w:rsid w:val="00AC4584"/>
    <w:rsid w:val="00B44F54"/>
    <w:rsid w:val="00B521CD"/>
    <w:rsid w:val="00BB26AA"/>
    <w:rsid w:val="00C17FDD"/>
    <w:rsid w:val="00C2334E"/>
    <w:rsid w:val="00C5044E"/>
    <w:rsid w:val="00C97144"/>
    <w:rsid w:val="00D319C6"/>
    <w:rsid w:val="00D42E5A"/>
    <w:rsid w:val="00D94EDB"/>
    <w:rsid w:val="00DC07E1"/>
    <w:rsid w:val="00DD3D4F"/>
    <w:rsid w:val="00E04A11"/>
    <w:rsid w:val="00E245B1"/>
    <w:rsid w:val="00E80274"/>
    <w:rsid w:val="00EA54F5"/>
    <w:rsid w:val="00F278F5"/>
    <w:rsid w:val="00F84C51"/>
    <w:rsid w:val="00F96D83"/>
    <w:rsid w:val="00F96F6D"/>
    <w:rsid w:val="00FB303E"/>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0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B521CD"/>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B521CD"/>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B521CD"/>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B521CD"/>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style>
  <w:style w:type="paragraph" w:customStyle="1" w:styleId="subtitle">
    <w:name w:val="subtitle"/>
    <w:basedOn w:val="Normal"/>
    <w:rsid w:val="00B521CD"/>
    <w:pPr>
      <w:spacing w:before="100" w:beforeAutospacing="1" w:after="100" w:afterAutospacing="1"/>
    </w:pPr>
  </w:style>
  <w:style w:type="paragraph" w:customStyle="1" w:styleId="corchete-llamada">
    <w:name w:val="corchete-llamada"/>
    <w:basedOn w:val="Normal"/>
    <w:rsid w:val="00B521CD"/>
    <w:pPr>
      <w:spacing w:before="100" w:beforeAutospacing="1" w:after="100" w:afterAutospacing="1"/>
    </w:pPr>
    <w:rPr>
      <w:vanish/>
    </w:rPr>
  </w:style>
  <w:style w:type="paragraph" w:customStyle="1" w:styleId="redirect-in-category">
    <w:name w:val="redirect-in-category"/>
    <w:basedOn w:val="Normal"/>
    <w:rsid w:val="00B521CD"/>
    <w:pPr>
      <w:spacing w:before="100" w:beforeAutospacing="1" w:after="100" w:afterAutospacing="1"/>
    </w:pPr>
    <w:rPr>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style>
  <w:style w:type="paragraph" w:customStyle="1" w:styleId="navbox-abovebelow">
    <w:name w:val="navbox-abovebelow"/>
    <w:basedOn w:val="Normal"/>
    <w:rsid w:val="00B521CD"/>
    <w:pPr>
      <w:shd w:val="clear" w:color="auto" w:fill="DDDDFF"/>
      <w:spacing w:before="100" w:beforeAutospacing="1" w:after="100" w:afterAutospacing="1"/>
      <w:jc w:val="center"/>
    </w:pPr>
  </w:style>
  <w:style w:type="paragraph" w:customStyle="1" w:styleId="navbox">
    <w:name w:val="navbox"/>
    <w:basedOn w:val="Normal"/>
    <w:rsid w:val="00B521CD"/>
    <w:pPr>
      <w:shd w:val="clear" w:color="auto" w:fill="FDFDFD"/>
      <w:spacing w:before="100" w:beforeAutospacing="1" w:after="100" w:afterAutospacing="1"/>
    </w:pPr>
  </w:style>
  <w:style w:type="paragraph" w:customStyle="1" w:styleId="navbox-subgroup">
    <w:name w:val="navbox-subgroup"/>
    <w:basedOn w:val="Normal"/>
    <w:rsid w:val="00B521CD"/>
    <w:pPr>
      <w:shd w:val="clear" w:color="auto" w:fill="FDFDFD"/>
      <w:spacing w:before="100" w:beforeAutospacing="1" w:after="100" w:afterAutospacing="1"/>
    </w:pPr>
  </w:style>
  <w:style w:type="paragraph" w:customStyle="1" w:styleId="navbox-list">
    <w:name w:val="navbox-list"/>
    <w:basedOn w:val="Normal"/>
    <w:rsid w:val="00B521CD"/>
    <w:pPr>
      <w:spacing w:before="100" w:beforeAutospacing="1" w:after="100" w:afterAutospacing="1"/>
    </w:pPr>
  </w:style>
  <w:style w:type="paragraph" w:customStyle="1" w:styleId="navbox-even">
    <w:name w:val="navbox-even"/>
    <w:basedOn w:val="Normal"/>
    <w:rsid w:val="00B521CD"/>
    <w:pPr>
      <w:shd w:val="clear" w:color="auto" w:fill="F7F7F7"/>
      <w:spacing w:before="100" w:beforeAutospacing="1" w:after="100" w:afterAutospacing="1"/>
    </w:pPr>
  </w:style>
  <w:style w:type="paragraph" w:customStyle="1" w:styleId="navbox-odd">
    <w:name w:val="navbox-odd"/>
    <w:basedOn w:val="Normal"/>
    <w:rsid w:val="00B521CD"/>
    <w:pPr>
      <w:spacing w:before="100" w:beforeAutospacing="1" w:after="100" w:afterAutospacing="1"/>
    </w:pPr>
  </w:style>
  <w:style w:type="paragraph" w:customStyle="1" w:styleId="navbar">
    <w:name w:val="navbar"/>
    <w:basedOn w:val="Normal"/>
    <w:rsid w:val="00B521CD"/>
    <w:pPr>
      <w:spacing w:before="100" w:beforeAutospacing="1" w:after="100" w:afterAutospacing="1"/>
    </w:pPr>
    <w:rPr>
      <w:sz w:val="21"/>
      <w:szCs w:val="21"/>
    </w:rPr>
  </w:style>
  <w:style w:type="paragraph" w:customStyle="1" w:styleId="collapsebutton">
    <w:name w:val="collapsebutton"/>
    <w:basedOn w:val="Normal"/>
    <w:rsid w:val="00B521CD"/>
    <w:pPr>
      <w:spacing w:before="100" w:beforeAutospacing="1" w:after="100" w:afterAutospacing="1"/>
      <w:ind w:left="120"/>
      <w:jc w:val="right"/>
    </w:pPr>
  </w:style>
  <w:style w:type="paragraph" w:customStyle="1" w:styleId="mw-collapsible-toggle">
    <w:name w:val="mw-collapsible-toggle"/>
    <w:basedOn w:val="Normal"/>
    <w:rsid w:val="00B521CD"/>
    <w:pPr>
      <w:spacing w:before="100" w:beforeAutospacing="1" w:after="100" w:afterAutospacing="1"/>
      <w:jc w:val="right"/>
    </w:pPr>
  </w:style>
  <w:style w:type="paragraph" w:customStyle="1" w:styleId="geo-default">
    <w:name w:val="geo-default"/>
    <w:basedOn w:val="Normal"/>
    <w:rsid w:val="00B521CD"/>
    <w:pPr>
      <w:spacing w:before="100" w:beforeAutospacing="1" w:after="100" w:afterAutospacing="1"/>
    </w:pPr>
  </w:style>
  <w:style w:type="paragraph" w:customStyle="1" w:styleId="geo-dms">
    <w:name w:val="geo-dms"/>
    <w:basedOn w:val="Normal"/>
    <w:rsid w:val="00B521CD"/>
    <w:pPr>
      <w:spacing w:before="100" w:beforeAutospacing="1" w:after="100" w:afterAutospacing="1"/>
    </w:pPr>
  </w:style>
  <w:style w:type="paragraph" w:customStyle="1" w:styleId="geo-dec">
    <w:name w:val="geo-dec"/>
    <w:basedOn w:val="Normal"/>
    <w:rsid w:val="00B521CD"/>
    <w:pPr>
      <w:spacing w:before="100" w:beforeAutospacing="1" w:after="100" w:afterAutospacing="1"/>
    </w:pPr>
  </w:style>
  <w:style w:type="paragraph" w:customStyle="1" w:styleId="geo-nondefault">
    <w:name w:val="geo-nondefault"/>
    <w:basedOn w:val="Normal"/>
    <w:rsid w:val="00B521CD"/>
    <w:pPr>
      <w:spacing w:before="100" w:beforeAutospacing="1" w:after="100" w:afterAutospacing="1"/>
    </w:pPr>
    <w:rPr>
      <w:vanish/>
    </w:rPr>
  </w:style>
  <w:style w:type="paragraph" w:customStyle="1" w:styleId="geo-multi-punct">
    <w:name w:val="geo-multi-punct"/>
    <w:basedOn w:val="Normal"/>
    <w:rsid w:val="00B521CD"/>
    <w:pPr>
      <w:spacing w:before="100" w:beforeAutospacing="1" w:after="100" w:afterAutospacing="1"/>
    </w:pPr>
    <w:rPr>
      <w:vanish/>
    </w:rPr>
  </w:style>
  <w:style w:type="paragraph" w:customStyle="1" w:styleId="longitude">
    <w:name w:val="longitude"/>
    <w:basedOn w:val="Normal"/>
    <w:rsid w:val="00B521CD"/>
    <w:pPr>
      <w:spacing w:before="100" w:beforeAutospacing="1" w:after="100" w:afterAutospacing="1"/>
    </w:pPr>
  </w:style>
  <w:style w:type="paragraph" w:customStyle="1" w:styleId="latitude">
    <w:name w:val="latitude"/>
    <w:basedOn w:val="Normal"/>
    <w:rsid w:val="00B521CD"/>
    <w:pPr>
      <w:spacing w:before="100" w:beforeAutospacing="1" w:after="100" w:afterAutospacing="1"/>
    </w:pPr>
  </w:style>
  <w:style w:type="paragraph" w:customStyle="1" w:styleId="citado">
    <w:name w:val="citado"/>
    <w:basedOn w:val="Normal"/>
    <w:rsid w:val="00B521CD"/>
    <w:pPr>
      <w:shd w:val="clear" w:color="auto" w:fill="F9F9F9"/>
      <w:spacing w:before="100" w:beforeAutospacing="1" w:after="100" w:afterAutospacing="1"/>
    </w:pPr>
  </w:style>
  <w:style w:type="paragraph" w:customStyle="1" w:styleId="notice">
    <w:name w:val="notice"/>
    <w:basedOn w:val="Normal"/>
    <w:rsid w:val="00B521CD"/>
    <w:pPr>
      <w:spacing w:before="240" w:after="240"/>
      <w:ind w:left="240" w:right="240"/>
      <w:jc w:val="both"/>
    </w:pPr>
  </w:style>
  <w:style w:type="paragraph" w:customStyle="1" w:styleId="parabiblios">
    <w:name w:val="para_biblios"/>
    <w:basedOn w:val="Normal"/>
    <w:rsid w:val="00B521CD"/>
    <w:pPr>
      <w:spacing w:before="100" w:beforeAutospacing="1" w:after="100" w:afterAutospacing="1"/>
    </w:pPr>
    <w:rPr>
      <w:vanish/>
    </w:rPr>
  </w:style>
  <w:style w:type="paragraph" w:customStyle="1" w:styleId="interproject">
    <w:name w:val="interproject"/>
    <w:basedOn w:val="Normal"/>
    <w:rsid w:val="00B521CD"/>
    <w:pPr>
      <w:pBdr>
        <w:top w:val="dotted" w:sz="12" w:space="0" w:color="AAAAAA"/>
      </w:pBdr>
      <w:spacing w:before="480" w:after="100" w:afterAutospacing="1"/>
    </w:pPr>
    <w:rPr>
      <w:vanish/>
    </w:rPr>
  </w:style>
  <w:style w:type="paragraph" w:customStyle="1" w:styleId="rellink">
    <w:name w:val="rellink"/>
    <w:basedOn w:val="Normal"/>
    <w:rsid w:val="00B521CD"/>
    <w:pPr>
      <w:spacing w:before="100" w:beforeAutospacing="1" w:after="120"/>
    </w:pPr>
    <w:rPr>
      <w:i/>
      <w:iCs/>
    </w:rPr>
  </w:style>
  <w:style w:type="paragraph" w:customStyle="1" w:styleId="dablink">
    <w:name w:val="dablink"/>
    <w:basedOn w:val="Normal"/>
    <w:rsid w:val="00B521CD"/>
    <w:pPr>
      <w:spacing w:before="100" w:beforeAutospacing="1" w:after="120"/>
    </w:pPr>
    <w:rPr>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abbr">
    <w:name w:val="abbr"/>
    <w:basedOn w:val="Normal"/>
    <w:rsid w:val="00B521CD"/>
    <w:pPr>
      <w:pBdr>
        <w:bottom w:val="dotted" w:sz="6" w:space="0" w:color="000000"/>
      </w:pBdr>
      <w:spacing w:before="100" w:beforeAutospacing="1" w:after="100" w:afterAutospacing="1"/>
    </w:pPr>
  </w:style>
  <w:style w:type="paragraph" w:customStyle="1" w:styleId="mw-tag-marker">
    <w:name w:val="mw-tag-marker"/>
    <w:basedOn w:val="Normal"/>
    <w:rsid w:val="00B521CD"/>
    <w:pPr>
      <w:shd w:val="clear" w:color="auto" w:fill="FFE599"/>
      <w:spacing w:before="100" w:beforeAutospacing="1" w:after="100" w:afterAutospacing="1"/>
    </w:pPr>
    <w:rPr>
      <w:rFonts w:ascii="Arial" w:hAnsi="Arial" w:cs="Arial"/>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style>
  <w:style w:type="paragraph" w:customStyle="1" w:styleId="mw-tag-marker-botspam">
    <w:name w:val="mw-tag-marker-botspam"/>
    <w:basedOn w:val="Normal"/>
    <w:rsid w:val="00B521CD"/>
    <w:pPr>
      <w:shd w:val="clear" w:color="auto" w:fill="FEC29C"/>
      <w:spacing w:before="100" w:beforeAutospacing="1" w:after="100" w:afterAutospacing="1"/>
    </w:pPr>
  </w:style>
  <w:style w:type="paragraph" w:customStyle="1" w:styleId="nowrap">
    <w:name w:val="nowrap"/>
    <w:basedOn w:val="Normal"/>
    <w:rsid w:val="00B521CD"/>
    <w:pPr>
      <w:spacing w:before="100" w:beforeAutospacing="1" w:after="100" w:afterAutospacing="1"/>
    </w:pPr>
  </w:style>
  <w:style w:type="paragraph" w:customStyle="1" w:styleId="cabecera">
    <w:name w:val="cabecera"/>
    <w:basedOn w:val="Normal"/>
    <w:rsid w:val="00B521CD"/>
    <w:pPr>
      <w:spacing w:before="100" w:beforeAutospacing="1" w:after="100" w:afterAutospacing="1"/>
    </w:pPr>
  </w:style>
  <w:style w:type="paragraph" w:customStyle="1" w:styleId="media">
    <w:name w:val="media"/>
    <w:basedOn w:val="Normal"/>
    <w:rsid w:val="00B521CD"/>
    <w:pPr>
      <w:spacing w:before="100" w:beforeAutospacing="1" w:after="100" w:afterAutospacing="1"/>
    </w:pPr>
  </w:style>
  <w:style w:type="paragraph" w:customStyle="1" w:styleId="navbox-group">
    <w:name w:val="navbox-group"/>
    <w:basedOn w:val="Normal"/>
    <w:rsid w:val="00B521CD"/>
    <w:pPr>
      <w:spacing w:before="100" w:beforeAutospacing="1" w:after="100" w:afterAutospacing="1"/>
    </w:pPr>
  </w:style>
  <w:style w:type="paragraph" w:customStyle="1" w:styleId="selflink">
    <w:name w:val="selflink"/>
    <w:basedOn w:val="Normal"/>
    <w:rsid w:val="00B521CD"/>
    <w:pPr>
      <w:spacing w:before="100" w:beforeAutospacing="1" w:after="100" w:afterAutospacing="1"/>
    </w:pPr>
  </w:style>
  <w:style w:type="paragraph" w:customStyle="1" w:styleId="mw-babel-header">
    <w:name w:val="mw-babel-header"/>
    <w:basedOn w:val="Normal"/>
    <w:rsid w:val="00B521CD"/>
    <w:pPr>
      <w:spacing w:before="100" w:beforeAutospacing="1" w:after="100" w:afterAutospacing="1"/>
    </w:pPr>
  </w:style>
  <w:style w:type="paragraph" w:customStyle="1" w:styleId="mw-babel-footer">
    <w:name w:val="mw-babel-footer"/>
    <w:basedOn w:val="Normal"/>
    <w:rsid w:val="00B521CD"/>
    <w:pPr>
      <w:spacing w:before="100" w:beforeAutospacing="1" w:after="100" w:afterAutospacing="1"/>
    </w:p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b/>
      <w:bCs/>
      <w:sz w:val="34"/>
      <w:szCs w:val="34"/>
    </w:rPr>
  </w:style>
  <w:style w:type="paragraph" w:customStyle="1" w:styleId="media1">
    <w:name w:val="media1"/>
    <w:basedOn w:val="Normal"/>
    <w:rsid w:val="00B521CD"/>
    <w:pPr>
      <w:spacing w:before="100" w:beforeAutospacing="1" w:after="100" w:afterAutospacing="1"/>
      <w:jc w:val="center"/>
      <w:textAlignment w:val="center"/>
    </w:pPr>
    <w:rPr>
      <w:b/>
      <w:bCs/>
    </w:rPr>
  </w:style>
  <w:style w:type="paragraph" w:customStyle="1" w:styleId="navbox-title1">
    <w:name w:val="navbox-title1"/>
    <w:basedOn w:val="Normal"/>
    <w:rsid w:val="00B521CD"/>
    <w:pPr>
      <w:shd w:val="clear" w:color="auto" w:fill="DDDDFF"/>
      <w:spacing w:before="100" w:beforeAutospacing="1" w:after="100" w:afterAutospacing="1"/>
      <w:jc w:val="center"/>
    </w:pPr>
  </w:style>
  <w:style w:type="paragraph" w:customStyle="1" w:styleId="navbox-group1">
    <w:name w:val="navbox-group1"/>
    <w:basedOn w:val="Normal"/>
    <w:rsid w:val="00B521CD"/>
    <w:pPr>
      <w:shd w:val="clear" w:color="auto" w:fill="E6E6FF"/>
      <w:spacing w:before="100" w:beforeAutospacing="1" w:after="100" w:afterAutospacing="1"/>
    </w:pPr>
  </w:style>
  <w:style w:type="paragraph" w:customStyle="1" w:styleId="navbox-abovebelow1">
    <w:name w:val="navbox-abovebelow1"/>
    <w:basedOn w:val="Normal"/>
    <w:rsid w:val="00B521CD"/>
    <w:pPr>
      <w:shd w:val="clear" w:color="auto" w:fill="E6E6FF"/>
      <w:spacing w:before="100" w:beforeAutospacing="1" w:after="100" w:afterAutospacing="1"/>
      <w:jc w:val="center"/>
    </w:pPr>
  </w:style>
  <w:style w:type="paragraph" w:customStyle="1" w:styleId="navbar1">
    <w:name w:val="navbar1"/>
    <w:basedOn w:val="Normal"/>
    <w:rsid w:val="00B521CD"/>
    <w:pPr>
      <w:spacing w:before="100" w:beforeAutospacing="1" w:after="100" w:afterAutospacing="1"/>
    </w:pPr>
  </w:style>
  <w:style w:type="paragraph" w:customStyle="1" w:styleId="navbar2">
    <w:name w:val="navbar2"/>
    <w:basedOn w:val="Normal"/>
    <w:rsid w:val="00B521CD"/>
    <w:pPr>
      <w:spacing w:before="100" w:beforeAutospacing="1" w:after="100" w:afterAutospacing="1"/>
      <w:ind w:right="120"/>
    </w:pPr>
    <w:rPr>
      <w:sz w:val="21"/>
      <w:szCs w:val="21"/>
    </w:rPr>
  </w:style>
  <w:style w:type="paragraph" w:customStyle="1" w:styleId="collapsebutton1">
    <w:name w:val="collapsebutton1"/>
    <w:basedOn w:val="Normal"/>
    <w:rsid w:val="00B521CD"/>
    <w:pPr>
      <w:spacing w:before="100" w:beforeAutospacing="1" w:after="100" w:afterAutospacing="1"/>
      <w:ind w:left="120"/>
      <w:jc w:val="right"/>
    </w:pPr>
  </w:style>
  <w:style w:type="paragraph" w:customStyle="1" w:styleId="mw-collapsible-toggle1">
    <w:name w:val="mw-collapsible-toggle1"/>
    <w:basedOn w:val="Normal"/>
    <w:rsid w:val="00B521CD"/>
    <w:pPr>
      <w:spacing w:before="100" w:beforeAutospacing="1" w:after="100" w:afterAutospacing="1"/>
      <w:jc w:val="right"/>
    </w:pPr>
  </w:style>
  <w:style w:type="paragraph" w:customStyle="1" w:styleId="selflink1">
    <w:name w:val="selflink1"/>
    <w:basedOn w:val="Normal"/>
    <w:rsid w:val="00B521CD"/>
    <w:pPr>
      <w:spacing w:before="100" w:beforeAutospacing="1" w:after="100" w:afterAutospacing="1"/>
    </w:pPr>
  </w:style>
  <w:style w:type="paragraph" w:customStyle="1" w:styleId="mw-babel-header1">
    <w:name w:val="mw-babel-header1"/>
    <w:basedOn w:val="Normal"/>
    <w:rsid w:val="00B521CD"/>
    <w:pPr>
      <w:spacing w:before="100" w:beforeAutospacing="1" w:after="100" w:afterAutospacing="1"/>
    </w:pPr>
    <w:rPr>
      <w:vanish/>
    </w:rPr>
  </w:style>
  <w:style w:type="paragraph" w:customStyle="1" w:styleId="mw-babel-footer1">
    <w:name w:val="mw-babel-footer1"/>
    <w:basedOn w:val="Normal"/>
    <w:rsid w:val="00B521CD"/>
    <w:pPr>
      <w:spacing w:before="100" w:beforeAutospacing="1" w:after="100" w:afterAutospacing="1"/>
    </w:pPr>
    <w:rPr>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eims" TargetMode="External"/><Relationship Id="rId13" Type="http://schemas.openxmlformats.org/officeDocument/2006/relationships/hyperlink" Target="http://es.wikipedia.org/w/index.php?title=Jean-Jacques_Olier&amp;action=edit&amp;redlink=1" TargetMode="External"/><Relationship Id="rId18" Type="http://schemas.openxmlformats.org/officeDocument/2006/relationships/hyperlink" Target="http://es.wikipedia.org/wiki/Reims" TargetMode="External"/><Relationship Id="rId26" Type="http://schemas.openxmlformats.org/officeDocument/2006/relationships/hyperlink" Target="http://es.wikipedia.org/wiki/Misa" TargetMode="External"/><Relationship Id="rId3" Type="http://schemas.openxmlformats.org/officeDocument/2006/relationships/styles" Target="styles.xml"/><Relationship Id="rId21" Type="http://schemas.openxmlformats.org/officeDocument/2006/relationships/hyperlink" Target="http://es.wikipedia.org/wiki/Juan_Bautista_de_La_Salle" TargetMode="External"/><Relationship Id="rId7" Type="http://schemas.openxmlformats.org/officeDocument/2006/relationships/hyperlink" Target="http://es.wikipedia.org/wiki/Jesuita" TargetMode="External"/><Relationship Id="rId12" Type="http://schemas.openxmlformats.org/officeDocument/2006/relationships/hyperlink" Target="http://es.wikipedia.org/w/index.php?title=Adrian_Bourdoise&amp;action=edit&amp;redlink=1" TargetMode="External"/><Relationship Id="rId17" Type="http://schemas.openxmlformats.org/officeDocument/2006/relationships/hyperlink" Target="http://es.wikipedia.org/wiki/Orfanato" TargetMode="External"/><Relationship Id="rId25" Type="http://schemas.openxmlformats.org/officeDocument/2006/relationships/hyperlink" Target="http://es.wikipedia.org/wiki/30_de_marzo" TargetMode="External"/><Relationship Id="rId2" Type="http://schemas.openxmlformats.org/officeDocument/2006/relationships/numbering" Target="numbering.xml"/><Relationship Id="rId16" Type="http://schemas.openxmlformats.org/officeDocument/2006/relationships/hyperlink" Target="http://es.wikipedia.org/wiki/Charles_D%C3%A9mia" TargetMode="External"/><Relationship Id="rId20" Type="http://schemas.openxmlformats.org/officeDocument/2006/relationships/hyperlink" Target="http://es.wikipedia.org/w/index.php?title=Hermanas_del_Santo_Ni%C3%B1o_Jes%C3%BAs&amp;action=edit&amp;redlink=1" TargetMode="External"/><Relationship Id="rId29" Type="http://schemas.openxmlformats.org/officeDocument/2006/relationships/hyperlink" Target="http://es.wikipedia.org/w/index.php?title=Nicolas_Rogier&amp;action=edit&amp;redlink=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wikipedia.org/w/index.php?title=Saint_Nicholas-du-Chardonnet&amp;action=edit&amp;redlink=1" TargetMode="External"/><Relationship Id="rId24" Type="http://schemas.openxmlformats.org/officeDocument/2006/relationships/hyperlink" Target="http://es.wikipedia.org/wiki/13_de_juni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Parroquia_(religi%C3%B3n)" TargetMode="External"/><Relationship Id="rId23" Type="http://schemas.openxmlformats.org/officeDocument/2006/relationships/hyperlink" Target="http://es.wikipedia.org/wiki/1673" TargetMode="External"/><Relationship Id="rId28" Type="http://schemas.openxmlformats.org/officeDocument/2006/relationships/hyperlink" Target="http://es.wikipedia.org/wiki/Testamento" TargetMode="External"/><Relationship Id="rId10" Type="http://schemas.openxmlformats.org/officeDocument/2006/relationships/hyperlink" Target="http://es.wikipedia.org/wiki/Seminario_sacerdotal" TargetMode="External"/><Relationship Id="rId19" Type="http://schemas.openxmlformats.org/officeDocument/2006/relationships/hyperlink" Target="http://es.wikipedia.org/wiki/27_de_diciemb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wikipedia.org/wiki/Mauricio_el_Tebano" TargetMode="External"/><Relationship Id="rId14" Type="http://schemas.openxmlformats.org/officeDocument/2006/relationships/hyperlink" Target="http://es.wikipedia.org/wiki/Ru%C3%A1n" TargetMode="External"/><Relationship Id="rId22" Type="http://schemas.openxmlformats.org/officeDocument/2006/relationships/hyperlink" Target="http://es.wikipedia.org/wiki/Iglesia_de_Saint-Sulpice" TargetMode="External"/><Relationship Id="rId27" Type="http://schemas.openxmlformats.org/officeDocument/2006/relationships/hyperlink" Target="http://es.wikipedia.org/wiki/23_de_abril" TargetMode="External"/><Relationship Id="rId30" Type="http://schemas.openxmlformats.org/officeDocument/2006/relationships/hyperlink" Target="http://es.wikipedia.org/wiki/27_de_abr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1758</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2014-01-01T16:19:00Z</dcterms:created>
  <dcterms:modified xsi:type="dcterms:W3CDTF">2014-01-01T16:19:00Z</dcterms:modified>
</cp:coreProperties>
</file>