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Pr="009F5C7D" w:rsidRDefault="00D839F4" w:rsidP="009F5C7D">
      <w:pPr>
        <w:jc w:val="center"/>
        <w:rPr>
          <w:b/>
          <w:color w:val="FF0000"/>
          <w:sz w:val="40"/>
          <w:szCs w:val="40"/>
        </w:rPr>
      </w:pPr>
      <w:r>
        <w:rPr>
          <w:b/>
          <w:color w:val="FF0000"/>
          <w:sz w:val="40"/>
          <w:szCs w:val="40"/>
        </w:rPr>
        <w:t>1</w:t>
      </w:r>
      <w:r w:rsidR="006103A1">
        <w:rPr>
          <w:b/>
          <w:color w:val="FF0000"/>
          <w:sz w:val="40"/>
          <w:szCs w:val="40"/>
        </w:rPr>
        <w:t>1</w:t>
      </w:r>
      <w:r w:rsidR="00B03BCB">
        <w:rPr>
          <w:b/>
          <w:color w:val="FF0000"/>
          <w:sz w:val="40"/>
          <w:szCs w:val="40"/>
        </w:rPr>
        <w:t>.</w:t>
      </w:r>
      <w:r w:rsidR="007C2814">
        <w:rPr>
          <w:b/>
          <w:color w:val="FF0000"/>
          <w:sz w:val="40"/>
          <w:szCs w:val="40"/>
        </w:rPr>
        <w:t xml:space="preserve"> </w:t>
      </w:r>
      <w:proofErr w:type="spellStart"/>
      <w:r>
        <w:rPr>
          <w:b/>
          <w:color w:val="FF0000"/>
          <w:sz w:val="40"/>
          <w:szCs w:val="40"/>
        </w:rPr>
        <w:t>Be</w:t>
      </w:r>
      <w:r w:rsidR="006103A1">
        <w:rPr>
          <w:b/>
          <w:color w:val="FF0000"/>
          <w:sz w:val="40"/>
          <w:szCs w:val="40"/>
        </w:rPr>
        <w:t>tania</w:t>
      </w:r>
      <w:proofErr w:type="spellEnd"/>
      <w:r w:rsidR="006103A1">
        <w:rPr>
          <w:b/>
          <w:color w:val="FF0000"/>
          <w:sz w:val="40"/>
          <w:szCs w:val="40"/>
        </w:rPr>
        <w:t xml:space="preserve"> y </w:t>
      </w:r>
      <w:proofErr w:type="spellStart"/>
      <w:r w:rsidR="006103A1">
        <w:rPr>
          <w:b/>
          <w:color w:val="FF0000"/>
          <w:sz w:val="40"/>
          <w:szCs w:val="40"/>
        </w:rPr>
        <w:t>Betfagé</w:t>
      </w:r>
      <w:proofErr w:type="spellEnd"/>
    </w:p>
    <w:p w:rsidR="003B5982" w:rsidRDefault="003B5982" w:rsidP="00C6299E">
      <w:pPr>
        <w:rPr>
          <w:szCs w:val="28"/>
        </w:rPr>
      </w:pPr>
    </w:p>
    <w:p w:rsidR="0031267A" w:rsidRDefault="00021B4C" w:rsidP="00A96777">
      <w:pPr>
        <w:jc w:val="center"/>
        <w:rPr>
          <w:szCs w:val="28"/>
        </w:rPr>
      </w:pPr>
      <w:r>
        <w:rPr>
          <w:noProof/>
        </w:rPr>
        <w:drawing>
          <wp:inline distT="0" distB="0" distL="0" distR="0">
            <wp:extent cx="6115050" cy="2933700"/>
            <wp:effectExtent l="19050" t="0" r="0" b="0"/>
            <wp:docPr id="1" name="Imagen 1" descr="Resultado de imagen de betania 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etania palestina"/>
                    <pic:cNvPicPr>
                      <a:picLocks noChangeAspect="1" noChangeArrowheads="1"/>
                    </pic:cNvPicPr>
                  </pic:nvPicPr>
                  <pic:blipFill>
                    <a:blip r:embed="rId6"/>
                    <a:srcRect/>
                    <a:stretch>
                      <a:fillRect/>
                    </a:stretch>
                  </pic:blipFill>
                  <pic:spPr bwMode="auto">
                    <a:xfrm>
                      <a:off x="0" y="0"/>
                      <a:ext cx="6115050" cy="2933700"/>
                    </a:xfrm>
                    <a:prstGeom prst="rect">
                      <a:avLst/>
                    </a:prstGeom>
                    <a:noFill/>
                    <a:ln w="9525">
                      <a:noFill/>
                      <a:miter lim="800000"/>
                      <a:headEnd/>
                      <a:tailEnd/>
                    </a:ln>
                  </pic:spPr>
                </pic:pic>
              </a:graphicData>
            </a:graphic>
          </wp:inline>
        </w:drawing>
      </w:r>
    </w:p>
    <w:p w:rsidR="0031267A" w:rsidRDefault="0031267A" w:rsidP="00A96777">
      <w:pPr>
        <w:jc w:val="both"/>
        <w:rPr>
          <w:szCs w:val="28"/>
        </w:rPr>
      </w:pPr>
    </w:p>
    <w:p w:rsidR="00021B4C" w:rsidRPr="00E77C9C" w:rsidRDefault="00E77C9C" w:rsidP="00A96777">
      <w:pPr>
        <w:jc w:val="both"/>
        <w:rPr>
          <w:b/>
          <w:szCs w:val="28"/>
        </w:rPr>
      </w:pPr>
      <w:r>
        <w:rPr>
          <w:b/>
          <w:szCs w:val="28"/>
        </w:rPr>
        <w:t xml:space="preserve">   </w:t>
      </w:r>
      <w:r>
        <w:rPr>
          <w:b/>
          <w:color w:val="FF0000"/>
          <w:szCs w:val="28"/>
        </w:rPr>
        <w:t>BE</w:t>
      </w:r>
      <w:r w:rsidR="00021B4C" w:rsidRPr="00E77C9C">
        <w:rPr>
          <w:b/>
          <w:color w:val="FF0000"/>
          <w:szCs w:val="28"/>
        </w:rPr>
        <w:t>TANIA</w:t>
      </w:r>
      <w:r w:rsidR="00021B4C" w:rsidRPr="00E77C9C">
        <w:rPr>
          <w:b/>
          <w:szCs w:val="28"/>
        </w:rPr>
        <w:t>, h</w:t>
      </w:r>
      <w:r w:rsidR="00A96777">
        <w:rPr>
          <w:b/>
          <w:szCs w:val="28"/>
        </w:rPr>
        <w:t>o</w:t>
      </w:r>
      <w:r w:rsidR="00021B4C" w:rsidRPr="00E77C9C">
        <w:rPr>
          <w:b/>
          <w:szCs w:val="28"/>
        </w:rPr>
        <w:t xml:space="preserve">y El </w:t>
      </w:r>
      <w:proofErr w:type="spellStart"/>
      <w:r w:rsidR="00021B4C" w:rsidRPr="00E77C9C">
        <w:rPr>
          <w:b/>
          <w:szCs w:val="28"/>
        </w:rPr>
        <w:t>Az</w:t>
      </w:r>
      <w:r>
        <w:rPr>
          <w:b/>
          <w:szCs w:val="28"/>
        </w:rPr>
        <w:t>ariye</w:t>
      </w:r>
      <w:proofErr w:type="spellEnd"/>
      <w:r w:rsidR="00021B4C" w:rsidRPr="00E77C9C">
        <w:rPr>
          <w:b/>
          <w:szCs w:val="28"/>
        </w:rPr>
        <w:t>, es una p</w:t>
      </w:r>
      <w:r>
        <w:rPr>
          <w:b/>
          <w:szCs w:val="28"/>
        </w:rPr>
        <w:t>o</w:t>
      </w:r>
      <w:r w:rsidR="00021B4C" w:rsidRPr="00E77C9C">
        <w:rPr>
          <w:b/>
          <w:szCs w:val="28"/>
        </w:rPr>
        <w:t>blación árabe c</w:t>
      </w:r>
      <w:r w:rsidR="00A96777">
        <w:rPr>
          <w:b/>
          <w:szCs w:val="28"/>
        </w:rPr>
        <w:t>o</w:t>
      </w:r>
      <w:r w:rsidR="00021B4C" w:rsidRPr="00E77C9C">
        <w:rPr>
          <w:b/>
          <w:szCs w:val="28"/>
        </w:rPr>
        <w:t>n un</w:t>
      </w:r>
      <w:r>
        <w:rPr>
          <w:b/>
          <w:szCs w:val="28"/>
        </w:rPr>
        <w:t>o</w:t>
      </w:r>
      <w:r w:rsidR="00021B4C" w:rsidRPr="00E77C9C">
        <w:rPr>
          <w:b/>
          <w:szCs w:val="28"/>
        </w:rPr>
        <w:t>s</w:t>
      </w:r>
      <w:r>
        <w:rPr>
          <w:b/>
          <w:szCs w:val="28"/>
        </w:rPr>
        <w:t xml:space="preserve"> </w:t>
      </w:r>
      <w:r w:rsidR="00021B4C" w:rsidRPr="00E77C9C">
        <w:rPr>
          <w:b/>
          <w:szCs w:val="28"/>
        </w:rPr>
        <w:t xml:space="preserve">4.000 </w:t>
      </w:r>
      <w:proofErr w:type="spellStart"/>
      <w:r w:rsidR="00021B4C" w:rsidRPr="00E77C9C">
        <w:rPr>
          <w:b/>
          <w:szCs w:val="28"/>
        </w:rPr>
        <w:t>hab</w:t>
      </w:r>
      <w:proofErr w:type="spellEnd"/>
      <w:r w:rsidR="00021B4C" w:rsidRPr="00E77C9C">
        <w:rPr>
          <w:b/>
          <w:szCs w:val="28"/>
        </w:rPr>
        <w:t>., en su may</w:t>
      </w:r>
      <w:r>
        <w:rPr>
          <w:b/>
          <w:szCs w:val="28"/>
        </w:rPr>
        <w:t>o</w:t>
      </w:r>
      <w:r w:rsidR="00021B4C" w:rsidRPr="00E77C9C">
        <w:rPr>
          <w:b/>
          <w:szCs w:val="28"/>
        </w:rPr>
        <w:t>ría de religión musulmana. Está situad</w:t>
      </w:r>
      <w:r w:rsidR="00A96777">
        <w:rPr>
          <w:b/>
          <w:szCs w:val="28"/>
        </w:rPr>
        <w:t>a</w:t>
      </w:r>
      <w:r w:rsidR="00021B4C" w:rsidRPr="00E77C9C">
        <w:rPr>
          <w:b/>
          <w:szCs w:val="28"/>
        </w:rPr>
        <w:t xml:space="preserve"> al</w:t>
      </w:r>
      <w:r>
        <w:rPr>
          <w:b/>
          <w:szCs w:val="28"/>
        </w:rPr>
        <w:t xml:space="preserve"> </w:t>
      </w:r>
      <w:r w:rsidR="00021B4C" w:rsidRPr="00E77C9C">
        <w:rPr>
          <w:b/>
          <w:szCs w:val="28"/>
        </w:rPr>
        <w:t>este del monte de l</w:t>
      </w:r>
      <w:r>
        <w:rPr>
          <w:b/>
          <w:szCs w:val="28"/>
        </w:rPr>
        <w:t>os</w:t>
      </w:r>
      <w:r w:rsidR="00021B4C" w:rsidRPr="00E77C9C">
        <w:rPr>
          <w:b/>
          <w:szCs w:val="28"/>
        </w:rPr>
        <w:t xml:space="preserve"> </w:t>
      </w:r>
      <w:r>
        <w:rPr>
          <w:b/>
          <w:szCs w:val="28"/>
        </w:rPr>
        <w:t>o</w:t>
      </w:r>
      <w:r w:rsidR="00021B4C" w:rsidRPr="00E77C9C">
        <w:rPr>
          <w:b/>
          <w:szCs w:val="28"/>
        </w:rPr>
        <w:t>liv</w:t>
      </w:r>
      <w:r>
        <w:rPr>
          <w:b/>
          <w:szCs w:val="28"/>
        </w:rPr>
        <w:t>o</w:t>
      </w:r>
      <w:r w:rsidR="00021B4C" w:rsidRPr="00E77C9C">
        <w:rPr>
          <w:b/>
          <w:szCs w:val="28"/>
        </w:rPr>
        <w:t>s, frente al desierto de J</w:t>
      </w:r>
      <w:r w:rsidR="00021B4C" w:rsidRPr="00E77C9C">
        <w:rPr>
          <w:b/>
          <w:szCs w:val="28"/>
        </w:rPr>
        <w:t>u</w:t>
      </w:r>
      <w:r w:rsidR="00021B4C" w:rsidRPr="00E77C9C">
        <w:rPr>
          <w:b/>
          <w:szCs w:val="28"/>
        </w:rPr>
        <w:t>dea. P</w:t>
      </w:r>
      <w:r>
        <w:rPr>
          <w:b/>
          <w:szCs w:val="28"/>
        </w:rPr>
        <w:t>oco</w:t>
      </w:r>
      <w:r w:rsidR="00021B4C" w:rsidRPr="00E77C9C">
        <w:rPr>
          <w:b/>
          <w:szCs w:val="28"/>
        </w:rPr>
        <w:t xml:space="preserve"> más</w:t>
      </w:r>
      <w:r>
        <w:rPr>
          <w:b/>
          <w:szCs w:val="28"/>
        </w:rPr>
        <w:t xml:space="preserve"> </w:t>
      </w:r>
      <w:r w:rsidR="00021B4C" w:rsidRPr="00E77C9C">
        <w:rPr>
          <w:b/>
          <w:szCs w:val="28"/>
        </w:rPr>
        <w:t xml:space="preserve">de 3 km. </w:t>
      </w:r>
      <w:r>
        <w:rPr>
          <w:b/>
          <w:szCs w:val="28"/>
        </w:rPr>
        <w:t>lo</w:t>
      </w:r>
      <w:r w:rsidR="00021B4C" w:rsidRPr="00E77C9C">
        <w:rPr>
          <w:b/>
          <w:szCs w:val="28"/>
        </w:rPr>
        <w:t xml:space="preserve"> separan de Jerusalén, siguiendo la carretera de Jericó.</w:t>
      </w:r>
      <w:r>
        <w:rPr>
          <w:b/>
          <w:szCs w:val="28"/>
        </w:rPr>
        <w:t xml:space="preserve">  </w:t>
      </w:r>
      <w:r w:rsidR="00021B4C" w:rsidRPr="00E77C9C">
        <w:rPr>
          <w:b/>
          <w:szCs w:val="28"/>
        </w:rPr>
        <w:t xml:space="preserve">También </w:t>
      </w:r>
      <w:r>
        <w:rPr>
          <w:b/>
          <w:szCs w:val="28"/>
        </w:rPr>
        <w:t>s</w:t>
      </w:r>
      <w:r w:rsidR="00021B4C" w:rsidRPr="00E77C9C">
        <w:rPr>
          <w:b/>
          <w:szCs w:val="28"/>
        </w:rPr>
        <w:t xml:space="preserve">e puede llegar por </w:t>
      </w:r>
      <w:r>
        <w:rPr>
          <w:b/>
          <w:szCs w:val="28"/>
        </w:rPr>
        <w:t xml:space="preserve">lo </w:t>
      </w:r>
      <w:r w:rsidR="00021B4C" w:rsidRPr="00E77C9C">
        <w:rPr>
          <w:b/>
          <w:szCs w:val="28"/>
        </w:rPr>
        <w:t>alt</w:t>
      </w:r>
      <w:r>
        <w:rPr>
          <w:b/>
          <w:szCs w:val="28"/>
        </w:rPr>
        <w:t>o</w:t>
      </w:r>
      <w:r w:rsidR="00021B4C" w:rsidRPr="00E77C9C">
        <w:rPr>
          <w:b/>
          <w:szCs w:val="28"/>
        </w:rPr>
        <w:t xml:space="preserve"> del monte de l</w:t>
      </w:r>
      <w:r>
        <w:rPr>
          <w:b/>
          <w:szCs w:val="28"/>
        </w:rPr>
        <w:t>o</w:t>
      </w:r>
      <w:r w:rsidR="00021B4C" w:rsidRPr="00E77C9C">
        <w:rPr>
          <w:b/>
          <w:szCs w:val="28"/>
        </w:rPr>
        <w:t>s Oliv</w:t>
      </w:r>
      <w:r>
        <w:rPr>
          <w:b/>
          <w:szCs w:val="28"/>
        </w:rPr>
        <w:t>o</w:t>
      </w:r>
      <w:r w:rsidR="00021B4C" w:rsidRPr="00E77C9C">
        <w:rPr>
          <w:b/>
          <w:szCs w:val="28"/>
        </w:rPr>
        <w:t>s, pasan</w:t>
      </w:r>
      <w:r>
        <w:rPr>
          <w:b/>
          <w:szCs w:val="28"/>
        </w:rPr>
        <w:t>do</w:t>
      </w:r>
      <w:r w:rsidR="00021B4C" w:rsidRPr="00E77C9C">
        <w:rPr>
          <w:b/>
          <w:szCs w:val="28"/>
        </w:rPr>
        <w:t xml:space="preserve"> p</w:t>
      </w:r>
      <w:r>
        <w:rPr>
          <w:b/>
          <w:szCs w:val="28"/>
        </w:rPr>
        <w:t>or</w:t>
      </w:r>
      <w:r w:rsidR="00021B4C" w:rsidRPr="00E77C9C">
        <w:rPr>
          <w:b/>
          <w:szCs w:val="28"/>
        </w:rPr>
        <w:t xml:space="preserve"> </w:t>
      </w:r>
      <w:proofErr w:type="spellStart"/>
      <w:r w:rsidR="00021B4C" w:rsidRPr="00E77C9C">
        <w:rPr>
          <w:b/>
          <w:szCs w:val="28"/>
        </w:rPr>
        <w:t>Betfagé</w:t>
      </w:r>
      <w:proofErr w:type="spellEnd"/>
      <w:r w:rsidR="00021B4C" w:rsidRPr="00E77C9C">
        <w:rPr>
          <w:b/>
          <w:szCs w:val="28"/>
        </w:rPr>
        <w:t xml:space="preserve">. Esta </w:t>
      </w:r>
      <w:r>
        <w:rPr>
          <w:b/>
          <w:szCs w:val="28"/>
        </w:rPr>
        <w:t>o</w:t>
      </w:r>
      <w:r w:rsidR="00021B4C" w:rsidRPr="00E77C9C">
        <w:rPr>
          <w:b/>
          <w:szCs w:val="28"/>
        </w:rPr>
        <w:t>pción es mucho más interesante, si se va a pie.</w:t>
      </w:r>
    </w:p>
    <w:p w:rsidR="0031267A" w:rsidRPr="00E77C9C" w:rsidRDefault="0031267A" w:rsidP="00A96777">
      <w:pPr>
        <w:jc w:val="both"/>
        <w:rPr>
          <w:b/>
          <w:szCs w:val="28"/>
        </w:rPr>
      </w:pPr>
    </w:p>
    <w:p w:rsidR="00E77C9C" w:rsidRDefault="00E77C9C" w:rsidP="00A96777">
      <w:pPr>
        <w:jc w:val="both"/>
        <w:rPr>
          <w:b/>
          <w:szCs w:val="28"/>
        </w:rPr>
      </w:pPr>
      <w:r>
        <w:rPr>
          <w:b/>
          <w:szCs w:val="28"/>
        </w:rPr>
        <w:t xml:space="preserve">    </w:t>
      </w:r>
      <w:r w:rsidR="00021B4C" w:rsidRPr="00E77C9C">
        <w:rPr>
          <w:b/>
          <w:szCs w:val="28"/>
        </w:rPr>
        <w:t>Su localización no ofrece dificultades serias, pues se basa en una tradición muy antigua y constante.</w:t>
      </w:r>
      <w:r>
        <w:rPr>
          <w:b/>
          <w:szCs w:val="28"/>
        </w:rPr>
        <w:t xml:space="preserve"> </w:t>
      </w:r>
      <w:r w:rsidR="00021B4C" w:rsidRPr="00E77C9C">
        <w:rPr>
          <w:b/>
          <w:szCs w:val="28"/>
        </w:rPr>
        <w:t>La primera noticia histórica, apoyándonos en una interpretación etimológica, sería la de Nehemías 11,</w:t>
      </w:r>
      <w:r w:rsidR="00A96777">
        <w:rPr>
          <w:b/>
          <w:szCs w:val="28"/>
        </w:rPr>
        <w:t xml:space="preserve"> </w:t>
      </w:r>
      <w:r w:rsidR="00021B4C" w:rsidRPr="00E77C9C">
        <w:rPr>
          <w:b/>
          <w:szCs w:val="28"/>
        </w:rPr>
        <w:t xml:space="preserve">32. </w:t>
      </w:r>
      <w:proofErr w:type="spellStart"/>
      <w:r w:rsidR="00021B4C" w:rsidRPr="00E77C9C">
        <w:rPr>
          <w:b/>
          <w:szCs w:val="28"/>
        </w:rPr>
        <w:t>Anany</w:t>
      </w:r>
      <w:r>
        <w:rPr>
          <w:b/>
          <w:szCs w:val="28"/>
        </w:rPr>
        <w:t>a</w:t>
      </w:r>
      <w:r w:rsidR="00021B4C" w:rsidRPr="00E77C9C">
        <w:rPr>
          <w:b/>
          <w:szCs w:val="28"/>
        </w:rPr>
        <w:t>h</w:t>
      </w:r>
      <w:proofErr w:type="spellEnd"/>
      <w:r w:rsidR="00021B4C" w:rsidRPr="00E77C9C">
        <w:rPr>
          <w:b/>
          <w:szCs w:val="28"/>
        </w:rPr>
        <w:t>, como en t</w:t>
      </w:r>
      <w:r>
        <w:rPr>
          <w:b/>
          <w:szCs w:val="28"/>
        </w:rPr>
        <w:t>a</w:t>
      </w:r>
      <w:r w:rsidR="00021B4C" w:rsidRPr="00E77C9C">
        <w:rPr>
          <w:b/>
          <w:szCs w:val="28"/>
        </w:rPr>
        <w:t xml:space="preserve">ntos casos de la onomástica </w:t>
      </w:r>
      <w:proofErr w:type="spellStart"/>
      <w:r w:rsidR="00021B4C" w:rsidRPr="00E77C9C">
        <w:rPr>
          <w:b/>
          <w:szCs w:val="28"/>
        </w:rPr>
        <w:t>palestine</w:t>
      </w:r>
      <w:r w:rsidR="00021B4C" w:rsidRPr="00E77C9C">
        <w:rPr>
          <w:b/>
          <w:szCs w:val="28"/>
        </w:rPr>
        <w:t>n</w:t>
      </w:r>
      <w:r w:rsidR="00021B4C" w:rsidRPr="00E77C9C">
        <w:rPr>
          <w:b/>
          <w:szCs w:val="28"/>
        </w:rPr>
        <w:t>se</w:t>
      </w:r>
      <w:proofErr w:type="spellEnd"/>
      <w:r w:rsidR="00021B4C" w:rsidRPr="00E77C9C">
        <w:rPr>
          <w:b/>
          <w:szCs w:val="28"/>
        </w:rPr>
        <w:t xml:space="preserve">, había derivado más tarde en </w:t>
      </w:r>
      <w:proofErr w:type="spellStart"/>
      <w:r>
        <w:rPr>
          <w:b/>
          <w:szCs w:val="28"/>
        </w:rPr>
        <w:t>Bet</w:t>
      </w:r>
      <w:proofErr w:type="spellEnd"/>
      <w:r>
        <w:rPr>
          <w:b/>
          <w:szCs w:val="28"/>
        </w:rPr>
        <w:t xml:space="preserve"> </w:t>
      </w:r>
      <w:proofErr w:type="spellStart"/>
      <w:r>
        <w:rPr>
          <w:b/>
          <w:szCs w:val="28"/>
        </w:rPr>
        <w:t>A</w:t>
      </w:r>
      <w:r w:rsidR="00021B4C" w:rsidRPr="00E77C9C">
        <w:rPr>
          <w:b/>
          <w:szCs w:val="28"/>
        </w:rPr>
        <w:t>nyah</w:t>
      </w:r>
      <w:proofErr w:type="spellEnd"/>
      <w:r w:rsidR="00021B4C" w:rsidRPr="00E77C9C">
        <w:rPr>
          <w:b/>
          <w:szCs w:val="28"/>
        </w:rPr>
        <w:t xml:space="preserve"> (casa de </w:t>
      </w:r>
      <w:proofErr w:type="spellStart"/>
      <w:r w:rsidR="00021B4C" w:rsidRPr="00E77C9C">
        <w:rPr>
          <w:b/>
          <w:szCs w:val="28"/>
        </w:rPr>
        <w:t>Anyah</w:t>
      </w:r>
      <w:proofErr w:type="spellEnd"/>
      <w:r w:rsidR="00021B4C" w:rsidRPr="00E77C9C">
        <w:rPr>
          <w:b/>
          <w:szCs w:val="28"/>
        </w:rPr>
        <w:t xml:space="preserve">), y de ahí </w:t>
      </w:r>
      <w:proofErr w:type="spellStart"/>
      <w:r w:rsidR="00021B4C" w:rsidRPr="00E77C9C">
        <w:rPr>
          <w:b/>
          <w:szCs w:val="28"/>
        </w:rPr>
        <w:t>Betania</w:t>
      </w:r>
      <w:proofErr w:type="spellEnd"/>
      <w:r w:rsidR="00021B4C" w:rsidRPr="00E77C9C">
        <w:rPr>
          <w:b/>
          <w:szCs w:val="28"/>
        </w:rPr>
        <w:t xml:space="preserve">. Fue uno de los lugares ocupados por repatriados de la tribu de Benjamín después del destierro.   </w:t>
      </w:r>
    </w:p>
    <w:p w:rsidR="00021B4C" w:rsidRPr="00E77C9C" w:rsidRDefault="00021B4C" w:rsidP="00A96777">
      <w:pPr>
        <w:jc w:val="both"/>
        <w:rPr>
          <w:b/>
          <w:szCs w:val="28"/>
        </w:rPr>
      </w:pPr>
      <w:r w:rsidRPr="00E77C9C">
        <w:rPr>
          <w:b/>
          <w:szCs w:val="28"/>
        </w:rPr>
        <w:t xml:space="preserve">         </w:t>
      </w:r>
    </w:p>
    <w:p w:rsidR="00021B4C" w:rsidRPr="00E77C9C" w:rsidRDefault="00527428" w:rsidP="00A96777">
      <w:pPr>
        <w:jc w:val="both"/>
        <w:rPr>
          <w:b/>
          <w:szCs w:val="28"/>
        </w:rPr>
      </w:pPr>
      <w:r>
        <w:rPr>
          <w:b/>
          <w:szCs w:val="28"/>
        </w:rPr>
        <w:t xml:space="preserve">   </w:t>
      </w:r>
      <w:r w:rsidR="00021B4C" w:rsidRPr="00E77C9C">
        <w:rPr>
          <w:b/>
          <w:szCs w:val="28"/>
        </w:rPr>
        <w:t>En la antigüedad no pasó de ser una aldea. En ella vivieron los ami</w:t>
      </w:r>
      <w:r w:rsidR="00E77C9C">
        <w:rPr>
          <w:b/>
          <w:szCs w:val="28"/>
        </w:rPr>
        <w:t>g</w:t>
      </w:r>
      <w:r w:rsidR="00021B4C" w:rsidRPr="00E77C9C">
        <w:rPr>
          <w:b/>
          <w:szCs w:val="28"/>
        </w:rPr>
        <w:t>os de Jesús: Marta, Mar</w:t>
      </w:r>
      <w:r w:rsidR="00E77C9C">
        <w:rPr>
          <w:b/>
          <w:szCs w:val="28"/>
        </w:rPr>
        <w:t>ía y Lázaro (</w:t>
      </w:r>
      <w:proofErr w:type="spellStart"/>
      <w:r w:rsidR="00E77C9C">
        <w:rPr>
          <w:b/>
          <w:szCs w:val="28"/>
        </w:rPr>
        <w:t>J</w:t>
      </w:r>
      <w:r w:rsidR="00021B4C" w:rsidRPr="00E77C9C">
        <w:rPr>
          <w:b/>
          <w:szCs w:val="28"/>
        </w:rPr>
        <w:t>n</w:t>
      </w:r>
      <w:proofErr w:type="spellEnd"/>
      <w:r w:rsidR="00021B4C" w:rsidRPr="00E77C9C">
        <w:rPr>
          <w:b/>
          <w:szCs w:val="28"/>
        </w:rPr>
        <w:t xml:space="preserve"> 11,1). Los cuatro evang</w:t>
      </w:r>
      <w:r w:rsidR="00E77C9C">
        <w:rPr>
          <w:b/>
          <w:szCs w:val="28"/>
        </w:rPr>
        <w:t>e</w:t>
      </w:r>
      <w:r w:rsidR="00021B4C" w:rsidRPr="00E77C9C">
        <w:rPr>
          <w:b/>
          <w:szCs w:val="28"/>
        </w:rPr>
        <w:t xml:space="preserve">lios reflejan la profunda amistad de Jesús con esta familia. Pero sólo  </w:t>
      </w:r>
      <w:r w:rsidR="00E77C9C">
        <w:rPr>
          <w:b/>
          <w:szCs w:val="28"/>
        </w:rPr>
        <w:t>e</w:t>
      </w:r>
      <w:r w:rsidR="00021B4C" w:rsidRPr="00E77C9C">
        <w:rPr>
          <w:b/>
          <w:szCs w:val="28"/>
        </w:rPr>
        <w:t>l evangelista Lucas nos permite entrar un poco en el secreto de los encuentros de Jesús con éstos sus amigos: í</w:t>
      </w:r>
    </w:p>
    <w:p w:rsidR="00527428" w:rsidRPr="00527428" w:rsidRDefault="00A96777" w:rsidP="00A96777">
      <w:pPr>
        <w:ind w:left="851"/>
        <w:jc w:val="both"/>
        <w:rPr>
          <w:b/>
          <w:i/>
          <w:szCs w:val="28"/>
        </w:rPr>
      </w:pPr>
      <w:r>
        <w:rPr>
          <w:b/>
          <w:szCs w:val="28"/>
        </w:rPr>
        <w:t xml:space="preserve">     </w:t>
      </w:r>
      <w:r w:rsidR="00021B4C" w:rsidRPr="00E77C9C">
        <w:rPr>
          <w:b/>
          <w:szCs w:val="28"/>
        </w:rPr>
        <w:t>«</w:t>
      </w:r>
      <w:r w:rsidR="00021B4C" w:rsidRPr="00527428">
        <w:rPr>
          <w:b/>
          <w:i/>
          <w:szCs w:val="28"/>
        </w:rPr>
        <w:t>Cuando iban de camino, entró él en cierta aldea, y una mujer,</w:t>
      </w:r>
      <w:r w:rsidR="00527428">
        <w:rPr>
          <w:b/>
          <w:i/>
          <w:szCs w:val="28"/>
        </w:rPr>
        <w:t xml:space="preserve"> </w:t>
      </w:r>
      <w:r w:rsidR="00021B4C" w:rsidRPr="00527428">
        <w:rPr>
          <w:b/>
          <w:i/>
          <w:szCs w:val="28"/>
        </w:rPr>
        <w:t>llamada Marta, le recibió en su casa. Esta tenía una hermana llamada María, la cual, sentada a los pies del Señor, escuchaba su</w:t>
      </w:r>
      <w:r>
        <w:rPr>
          <w:b/>
          <w:i/>
          <w:szCs w:val="28"/>
        </w:rPr>
        <w:t xml:space="preserve">s </w:t>
      </w:r>
      <w:r w:rsidR="00021B4C" w:rsidRPr="00527428">
        <w:rPr>
          <w:b/>
          <w:i/>
          <w:szCs w:val="28"/>
        </w:rPr>
        <w:t>palabra</w:t>
      </w:r>
      <w:r>
        <w:rPr>
          <w:b/>
          <w:i/>
          <w:szCs w:val="28"/>
        </w:rPr>
        <w:t>s</w:t>
      </w:r>
      <w:r w:rsidR="00021B4C" w:rsidRPr="00527428">
        <w:rPr>
          <w:b/>
          <w:i/>
          <w:szCs w:val="28"/>
        </w:rPr>
        <w:t xml:space="preserve">. </w:t>
      </w:r>
    </w:p>
    <w:p w:rsidR="00527428" w:rsidRPr="00527428" w:rsidRDefault="00527428" w:rsidP="00527428">
      <w:pPr>
        <w:ind w:left="851"/>
        <w:rPr>
          <w:b/>
          <w:i/>
          <w:szCs w:val="28"/>
        </w:rPr>
      </w:pPr>
      <w:r w:rsidRPr="00527428">
        <w:rPr>
          <w:b/>
          <w:i/>
          <w:szCs w:val="28"/>
        </w:rPr>
        <w:t xml:space="preserve">     </w:t>
      </w:r>
      <w:r w:rsidR="00021B4C" w:rsidRPr="00527428">
        <w:rPr>
          <w:b/>
          <w:i/>
          <w:szCs w:val="28"/>
        </w:rPr>
        <w:t>Marta andaba muy afanada con los muchos quehaceres</w:t>
      </w:r>
      <w:r>
        <w:rPr>
          <w:b/>
          <w:i/>
          <w:szCs w:val="28"/>
        </w:rPr>
        <w:t xml:space="preserve"> </w:t>
      </w:r>
      <w:r w:rsidR="00021B4C" w:rsidRPr="00527428">
        <w:rPr>
          <w:b/>
          <w:i/>
          <w:szCs w:val="28"/>
        </w:rPr>
        <w:t>del servicio. Se acercó y d</w:t>
      </w:r>
      <w:r w:rsidRPr="00527428">
        <w:rPr>
          <w:b/>
          <w:i/>
          <w:szCs w:val="28"/>
        </w:rPr>
        <w:t>ij</w:t>
      </w:r>
      <w:r w:rsidR="00021B4C" w:rsidRPr="00527428">
        <w:rPr>
          <w:b/>
          <w:i/>
          <w:szCs w:val="28"/>
        </w:rPr>
        <w:t>o: ¿Señor, no te importa que mi hermana me deje sola en el servicio? Dile, pues, que me eche una</w:t>
      </w:r>
      <w:r>
        <w:rPr>
          <w:b/>
          <w:i/>
          <w:szCs w:val="28"/>
        </w:rPr>
        <w:t xml:space="preserve"> </w:t>
      </w:r>
      <w:r w:rsidR="00021B4C" w:rsidRPr="00527428">
        <w:rPr>
          <w:b/>
          <w:i/>
          <w:szCs w:val="28"/>
        </w:rPr>
        <w:t xml:space="preserve">mano. </w:t>
      </w:r>
    </w:p>
    <w:p w:rsidR="00021B4C" w:rsidRPr="00527428" w:rsidRDefault="00527428" w:rsidP="00527428">
      <w:pPr>
        <w:ind w:left="851"/>
        <w:rPr>
          <w:b/>
          <w:i/>
          <w:szCs w:val="28"/>
        </w:rPr>
      </w:pPr>
      <w:r w:rsidRPr="00527428">
        <w:rPr>
          <w:b/>
          <w:i/>
          <w:szCs w:val="28"/>
        </w:rPr>
        <w:t xml:space="preserve">    </w:t>
      </w:r>
      <w:r w:rsidR="00021B4C" w:rsidRPr="00527428">
        <w:rPr>
          <w:b/>
          <w:i/>
          <w:szCs w:val="28"/>
        </w:rPr>
        <w:t>El Señor le contestó: Marta, Marta, andas inquieta y nerviosa por muchas cosas, y sólo una es necesaria. Ciert</w:t>
      </w:r>
      <w:r w:rsidRPr="00527428">
        <w:rPr>
          <w:b/>
          <w:i/>
          <w:szCs w:val="28"/>
        </w:rPr>
        <w:t>amente</w:t>
      </w:r>
      <w:r w:rsidR="00021B4C" w:rsidRPr="00527428">
        <w:rPr>
          <w:b/>
          <w:i/>
          <w:szCs w:val="28"/>
        </w:rPr>
        <w:t xml:space="preserve"> María ha</w:t>
      </w:r>
      <w:r w:rsidRPr="00527428">
        <w:rPr>
          <w:b/>
          <w:i/>
          <w:szCs w:val="28"/>
        </w:rPr>
        <w:t xml:space="preserve"> </w:t>
      </w:r>
      <w:r w:rsidR="00021B4C" w:rsidRPr="00527428">
        <w:rPr>
          <w:b/>
          <w:i/>
          <w:szCs w:val="28"/>
        </w:rPr>
        <w:t xml:space="preserve">elegido la parte mejor, que no le </w:t>
      </w:r>
      <w:r w:rsidRPr="00527428">
        <w:rPr>
          <w:b/>
          <w:i/>
          <w:szCs w:val="28"/>
        </w:rPr>
        <w:t>s</w:t>
      </w:r>
      <w:r w:rsidR="00021B4C" w:rsidRPr="00527428">
        <w:rPr>
          <w:b/>
          <w:i/>
          <w:szCs w:val="28"/>
        </w:rPr>
        <w:t>erá quitada.» (LC. 10, 38-42)</w:t>
      </w:r>
    </w:p>
    <w:p w:rsidR="00527428" w:rsidRDefault="00527428" w:rsidP="00527428">
      <w:pPr>
        <w:ind w:left="851"/>
        <w:rPr>
          <w:b/>
          <w:i/>
          <w:szCs w:val="28"/>
        </w:rPr>
      </w:pPr>
    </w:p>
    <w:p w:rsidR="00021B4C" w:rsidRDefault="00021B4C" w:rsidP="00021B4C">
      <w:pPr>
        <w:rPr>
          <w:b/>
          <w:szCs w:val="28"/>
        </w:rPr>
      </w:pPr>
      <w:r w:rsidRPr="00527428">
        <w:rPr>
          <w:b/>
          <w:szCs w:val="28"/>
        </w:rPr>
        <w:t>También fue invitado</w:t>
      </w:r>
      <w:r w:rsidRPr="00527428">
        <w:rPr>
          <w:b/>
          <w:i/>
          <w:szCs w:val="28"/>
        </w:rPr>
        <w:t xml:space="preserve"> </w:t>
      </w:r>
      <w:r w:rsidRPr="00E77C9C">
        <w:rPr>
          <w:b/>
          <w:szCs w:val="28"/>
        </w:rPr>
        <w:t>una vez por Simón el leproso (Mt 26,6-13; Mc</w:t>
      </w:r>
      <w:r w:rsidR="00527428">
        <w:rPr>
          <w:b/>
          <w:szCs w:val="28"/>
        </w:rPr>
        <w:t xml:space="preserve"> </w:t>
      </w:r>
      <w:r w:rsidRPr="00E77C9C">
        <w:rPr>
          <w:b/>
          <w:szCs w:val="28"/>
        </w:rPr>
        <w:t xml:space="preserve">14,3-9; </w:t>
      </w:r>
      <w:proofErr w:type="spellStart"/>
      <w:r w:rsidRPr="00E77C9C">
        <w:rPr>
          <w:b/>
          <w:szCs w:val="28"/>
        </w:rPr>
        <w:t>Jn</w:t>
      </w:r>
      <w:proofErr w:type="spellEnd"/>
      <w:r w:rsidRPr="00E77C9C">
        <w:rPr>
          <w:b/>
          <w:szCs w:val="28"/>
        </w:rPr>
        <w:t xml:space="preserve"> 12,1-8).</w:t>
      </w:r>
    </w:p>
    <w:p w:rsidR="008F1812" w:rsidRPr="00E77C9C" w:rsidRDefault="008F1812" w:rsidP="00021B4C">
      <w:pPr>
        <w:rPr>
          <w:b/>
          <w:szCs w:val="28"/>
        </w:rPr>
      </w:pPr>
    </w:p>
    <w:p w:rsidR="00527428" w:rsidRPr="008F1812" w:rsidRDefault="008F1812" w:rsidP="008F1812">
      <w:pPr>
        <w:ind w:left="709"/>
        <w:rPr>
          <w:b/>
          <w:i/>
          <w:szCs w:val="28"/>
        </w:rPr>
      </w:pPr>
      <w:r>
        <w:rPr>
          <w:b/>
          <w:i/>
          <w:szCs w:val="28"/>
        </w:rPr>
        <w:t xml:space="preserve">   </w:t>
      </w:r>
      <w:r w:rsidR="00021B4C" w:rsidRPr="008F1812">
        <w:rPr>
          <w:b/>
          <w:i/>
          <w:szCs w:val="28"/>
        </w:rPr>
        <w:t>«E</w:t>
      </w:r>
      <w:r w:rsidR="00527428" w:rsidRPr="008F1812">
        <w:rPr>
          <w:b/>
          <w:i/>
          <w:szCs w:val="28"/>
        </w:rPr>
        <w:t>s</w:t>
      </w:r>
      <w:r w:rsidR="00021B4C" w:rsidRPr="008F1812">
        <w:rPr>
          <w:b/>
          <w:i/>
          <w:szCs w:val="28"/>
        </w:rPr>
        <w:t xml:space="preserve">tando él en </w:t>
      </w:r>
      <w:proofErr w:type="spellStart"/>
      <w:r w:rsidR="00021B4C" w:rsidRPr="008F1812">
        <w:rPr>
          <w:b/>
          <w:i/>
          <w:szCs w:val="28"/>
        </w:rPr>
        <w:t>Betania</w:t>
      </w:r>
      <w:proofErr w:type="spellEnd"/>
      <w:r w:rsidR="00021B4C" w:rsidRPr="008F1812">
        <w:rPr>
          <w:b/>
          <w:i/>
          <w:szCs w:val="28"/>
        </w:rPr>
        <w:t xml:space="preserve">, en casa de </w:t>
      </w:r>
      <w:r w:rsidR="00527428" w:rsidRPr="008F1812">
        <w:rPr>
          <w:b/>
          <w:i/>
          <w:szCs w:val="28"/>
        </w:rPr>
        <w:t xml:space="preserve">Simón el leproso, recostado a la </w:t>
      </w:r>
      <w:r w:rsidR="00021B4C" w:rsidRPr="008F1812">
        <w:rPr>
          <w:b/>
          <w:i/>
          <w:szCs w:val="28"/>
        </w:rPr>
        <w:t>mesa, llegó una mujer con un frasco de alabastro lleno de perfum</w:t>
      </w:r>
      <w:r w:rsidR="00527428" w:rsidRPr="008F1812">
        <w:rPr>
          <w:b/>
          <w:i/>
          <w:szCs w:val="28"/>
        </w:rPr>
        <w:t xml:space="preserve">e </w:t>
      </w:r>
      <w:r w:rsidR="00021B4C" w:rsidRPr="008F1812">
        <w:rPr>
          <w:b/>
          <w:i/>
          <w:szCs w:val="28"/>
        </w:rPr>
        <w:t>de mucho precio, y lo d</w:t>
      </w:r>
      <w:r w:rsidR="00021B4C" w:rsidRPr="008F1812">
        <w:rPr>
          <w:b/>
          <w:i/>
          <w:szCs w:val="28"/>
        </w:rPr>
        <w:t>e</w:t>
      </w:r>
      <w:r w:rsidR="00021B4C" w:rsidRPr="008F1812">
        <w:rPr>
          <w:b/>
          <w:i/>
          <w:szCs w:val="28"/>
        </w:rPr>
        <w:t xml:space="preserve">rramó sobre la cabeza de </w:t>
      </w:r>
      <w:r w:rsidR="00527428" w:rsidRPr="008F1812">
        <w:rPr>
          <w:b/>
          <w:i/>
          <w:szCs w:val="28"/>
        </w:rPr>
        <w:t>J</w:t>
      </w:r>
      <w:r w:rsidR="00021B4C" w:rsidRPr="008F1812">
        <w:rPr>
          <w:b/>
          <w:i/>
          <w:szCs w:val="28"/>
        </w:rPr>
        <w:t>e</w:t>
      </w:r>
      <w:r w:rsidR="00527428" w:rsidRPr="008F1812">
        <w:rPr>
          <w:b/>
          <w:i/>
          <w:szCs w:val="28"/>
        </w:rPr>
        <w:t>s</w:t>
      </w:r>
      <w:r w:rsidR="00021B4C" w:rsidRPr="008F1812">
        <w:rPr>
          <w:b/>
          <w:i/>
          <w:szCs w:val="28"/>
        </w:rPr>
        <w:t>ú</w:t>
      </w:r>
      <w:r w:rsidR="00527428" w:rsidRPr="008F1812">
        <w:rPr>
          <w:b/>
          <w:i/>
          <w:szCs w:val="28"/>
        </w:rPr>
        <w:t>s</w:t>
      </w:r>
      <w:r w:rsidR="00021B4C" w:rsidRPr="008F1812">
        <w:rPr>
          <w:b/>
          <w:i/>
          <w:szCs w:val="28"/>
        </w:rPr>
        <w:t>... ¿A qu</w:t>
      </w:r>
      <w:r w:rsidR="00527428" w:rsidRPr="008F1812">
        <w:rPr>
          <w:b/>
          <w:i/>
          <w:szCs w:val="28"/>
        </w:rPr>
        <w:t>é</w:t>
      </w:r>
      <w:r w:rsidR="00021B4C" w:rsidRPr="008F1812">
        <w:rPr>
          <w:b/>
          <w:i/>
          <w:szCs w:val="28"/>
        </w:rPr>
        <w:t xml:space="preserve">  viene tal despi</w:t>
      </w:r>
      <w:r w:rsidR="00A96777">
        <w:rPr>
          <w:b/>
          <w:i/>
          <w:szCs w:val="28"/>
        </w:rPr>
        <w:t>l</w:t>
      </w:r>
      <w:r w:rsidR="00527428" w:rsidRPr="008F1812">
        <w:rPr>
          <w:b/>
          <w:i/>
          <w:szCs w:val="28"/>
        </w:rPr>
        <w:t>f</w:t>
      </w:r>
      <w:r w:rsidR="00021B4C" w:rsidRPr="008F1812">
        <w:rPr>
          <w:b/>
          <w:i/>
          <w:szCs w:val="28"/>
        </w:rPr>
        <w:t>arro? —</w:t>
      </w:r>
      <w:r w:rsidR="00527428" w:rsidRPr="008F1812">
        <w:rPr>
          <w:b/>
          <w:i/>
          <w:szCs w:val="28"/>
        </w:rPr>
        <w:t xml:space="preserve"> </w:t>
      </w:r>
      <w:r w:rsidR="00021B4C" w:rsidRPr="008F1812">
        <w:rPr>
          <w:b/>
          <w:i/>
          <w:szCs w:val="28"/>
        </w:rPr>
        <w:t>murmuraron a</w:t>
      </w:r>
      <w:r w:rsidR="00021B4C" w:rsidRPr="008F1812">
        <w:rPr>
          <w:b/>
          <w:i/>
          <w:szCs w:val="28"/>
        </w:rPr>
        <w:t>l</w:t>
      </w:r>
      <w:r w:rsidR="00021B4C" w:rsidRPr="008F1812">
        <w:rPr>
          <w:b/>
          <w:i/>
          <w:szCs w:val="28"/>
        </w:rPr>
        <w:t>gunos discípulos</w:t>
      </w:r>
      <w:r w:rsidR="00A96777">
        <w:rPr>
          <w:b/>
          <w:i/>
          <w:szCs w:val="28"/>
        </w:rPr>
        <w:t>.</w:t>
      </w:r>
      <w:r w:rsidR="00527428" w:rsidRPr="008F1812">
        <w:rPr>
          <w:b/>
          <w:i/>
          <w:szCs w:val="28"/>
        </w:rPr>
        <w:t xml:space="preserve"> </w:t>
      </w:r>
      <w:r w:rsidR="00021B4C" w:rsidRPr="008F1812">
        <w:rPr>
          <w:b/>
          <w:i/>
          <w:szCs w:val="28"/>
        </w:rPr>
        <w:t>S</w:t>
      </w:r>
      <w:r w:rsidR="00527428" w:rsidRPr="008F1812">
        <w:rPr>
          <w:b/>
          <w:i/>
          <w:szCs w:val="28"/>
        </w:rPr>
        <w:t>i se</w:t>
      </w:r>
      <w:r w:rsidR="00021B4C" w:rsidRPr="008F1812">
        <w:rPr>
          <w:b/>
          <w:i/>
          <w:szCs w:val="28"/>
        </w:rPr>
        <w:t xml:space="preserve"> hubiera podido vender p</w:t>
      </w:r>
      <w:r w:rsidR="00527428" w:rsidRPr="008F1812">
        <w:rPr>
          <w:b/>
          <w:i/>
          <w:szCs w:val="28"/>
        </w:rPr>
        <w:t>or más de trescientos denarios se podr</w:t>
      </w:r>
      <w:r w:rsidR="00A96777">
        <w:rPr>
          <w:b/>
          <w:i/>
          <w:szCs w:val="28"/>
        </w:rPr>
        <w:t>í</w:t>
      </w:r>
      <w:r w:rsidR="00527428" w:rsidRPr="008F1812">
        <w:rPr>
          <w:b/>
          <w:i/>
          <w:szCs w:val="28"/>
        </w:rPr>
        <w:t xml:space="preserve">a haber dado a los </w:t>
      </w:r>
      <w:r w:rsidR="00021B4C" w:rsidRPr="008F1812">
        <w:rPr>
          <w:b/>
          <w:i/>
          <w:szCs w:val="28"/>
        </w:rPr>
        <w:t xml:space="preserve"> pobres. </w:t>
      </w:r>
    </w:p>
    <w:p w:rsidR="00021B4C" w:rsidRPr="008F1812" w:rsidRDefault="00527428" w:rsidP="008F1812">
      <w:pPr>
        <w:ind w:left="709"/>
        <w:rPr>
          <w:b/>
          <w:i/>
          <w:szCs w:val="28"/>
        </w:rPr>
      </w:pPr>
      <w:r w:rsidRPr="008F1812">
        <w:rPr>
          <w:b/>
          <w:i/>
          <w:szCs w:val="28"/>
        </w:rPr>
        <w:lastRenderedPageBreak/>
        <w:t xml:space="preserve">   </w:t>
      </w:r>
      <w:r w:rsidR="00021B4C" w:rsidRPr="008F1812">
        <w:rPr>
          <w:b/>
          <w:i/>
          <w:szCs w:val="28"/>
        </w:rPr>
        <w:t>Pero Jesús d</w:t>
      </w:r>
      <w:r w:rsidRPr="008F1812">
        <w:rPr>
          <w:b/>
          <w:i/>
          <w:szCs w:val="28"/>
        </w:rPr>
        <w:t>ij</w:t>
      </w:r>
      <w:r w:rsidR="00021B4C" w:rsidRPr="008F1812">
        <w:rPr>
          <w:b/>
          <w:i/>
          <w:szCs w:val="28"/>
        </w:rPr>
        <w:t>o: ¿Por qué la molestáis? Ha hecho una buena obra conmigo". P</w:t>
      </w:r>
      <w:r w:rsidR="00021B4C" w:rsidRPr="008F1812">
        <w:rPr>
          <w:b/>
          <w:i/>
          <w:szCs w:val="28"/>
        </w:rPr>
        <w:t>o</w:t>
      </w:r>
      <w:r w:rsidR="00021B4C" w:rsidRPr="008F1812">
        <w:rPr>
          <w:b/>
          <w:i/>
          <w:szCs w:val="28"/>
        </w:rPr>
        <w:t xml:space="preserve">bres tendréis siempre con vosotros, pero a mí no me tendréis </w:t>
      </w:r>
      <w:r w:rsidRPr="008F1812">
        <w:rPr>
          <w:b/>
          <w:i/>
          <w:szCs w:val="28"/>
        </w:rPr>
        <w:t>s</w:t>
      </w:r>
      <w:r w:rsidR="00021B4C" w:rsidRPr="008F1812">
        <w:rPr>
          <w:b/>
          <w:i/>
          <w:szCs w:val="28"/>
        </w:rPr>
        <w:t>iempre. O</w:t>
      </w:r>
      <w:r w:rsidRPr="008F1812">
        <w:rPr>
          <w:b/>
          <w:i/>
          <w:szCs w:val="28"/>
        </w:rPr>
        <w:t>s</w:t>
      </w:r>
      <w:r w:rsidR="00021B4C" w:rsidRPr="008F1812">
        <w:rPr>
          <w:b/>
          <w:i/>
          <w:szCs w:val="28"/>
        </w:rPr>
        <w:t xml:space="preserve"> lo aseg</w:t>
      </w:r>
      <w:r w:rsidR="00021B4C" w:rsidRPr="008F1812">
        <w:rPr>
          <w:b/>
          <w:i/>
          <w:szCs w:val="28"/>
        </w:rPr>
        <w:t>u</w:t>
      </w:r>
      <w:r w:rsidR="00021B4C" w:rsidRPr="008F1812">
        <w:rPr>
          <w:b/>
          <w:i/>
          <w:szCs w:val="28"/>
        </w:rPr>
        <w:t>ro: donde quie</w:t>
      </w:r>
      <w:r w:rsidRPr="008F1812">
        <w:rPr>
          <w:b/>
          <w:i/>
          <w:szCs w:val="28"/>
        </w:rPr>
        <w:t>ra que s</w:t>
      </w:r>
      <w:r w:rsidR="00021B4C" w:rsidRPr="008F1812">
        <w:rPr>
          <w:b/>
          <w:i/>
          <w:szCs w:val="28"/>
        </w:rPr>
        <w:t xml:space="preserve">e proclame el Evangelio, en el mundo entero, </w:t>
      </w:r>
      <w:r w:rsidRPr="008F1812">
        <w:rPr>
          <w:b/>
          <w:i/>
          <w:szCs w:val="28"/>
        </w:rPr>
        <w:t>s</w:t>
      </w:r>
      <w:r w:rsidR="00021B4C" w:rsidRPr="008F1812">
        <w:rPr>
          <w:b/>
          <w:i/>
          <w:szCs w:val="28"/>
        </w:rPr>
        <w:t>e hablará ta</w:t>
      </w:r>
      <w:r w:rsidR="00021B4C" w:rsidRPr="008F1812">
        <w:rPr>
          <w:b/>
          <w:i/>
          <w:szCs w:val="28"/>
        </w:rPr>
        <w:t>m</w:t>
      </w:r>
      <w:r w:rsidR="00021B4C" w:rsidRPr="008F1812">
        <w:rPr>
          <w:b/>
          <w:i/>
          <w:szCs w:val="28"/>
        </w:rPr>
        <w:t xml:space="preserve">bién de lo que ésta ha hecho, para memoria </w:t>
      </w:r>
      <w:r w:rsidRPr="008F1812">
        <w:rPr>
          <w:b/>
          <w:i/>
          <w:szCs w:val="28"/>
        </w:rPr>
        <w:t>s</w:t>
      </w:r>
      <w:r w:rsidR="00021B4C" w:rsidRPr="008F1812">
        <w:rPr>
          <w:b/>
          <w:i/>
          <w:szCs w:val="28"/>
        </w:rPr>
        <w:t>uya.» (</w:t>
      </w:r>
      <w:proofErr w:type="spellStart"/>
      <w:r w:rsidR="00021B4C" w:rsidRPr="008F1812">
        <w:rPr>
          <w:b/>
          <w:i/>
          <w:szCs w:val="28"/>
        </w:rPr>
        <w:t>Mc.</w:t>
      </w:r>
      <w:proofErr w:type="spellEnd"/>
      <w:r w:rsidR="00021B4C" w:rsidRPr="008F1812">
        <w:rPr>
          <w:b/>
          <w:i/>
          <w:szCs w:val="28"/>
        </w:rPr>
        <w:t xml:space="preserve"> 14, 3-9)</w:t>
      </w:r>
    </w:p>
    <w:p w:rsidR="008F1812" w:rsidRDefault="00021B4C" w:rsidP="00AD3C6D">
      <w:pPr>
        <w:jc w:val="both"/>
        <w:rPr>
          <w:b/>
          <w:szCs w:val="28"/>
        </w:rPr>
      </w:pPr>
      <w:r w:rsidRPr="00E77C9C">
        <w:rPr>
          <w:b/>
          <w:szCs w:val="28"/>
        </w:rPr>
        <w:t xml:space="preserve">  </w:t>
      </w:r>
    </w:p>
    <w:p w:rsidR="00021B4C" w:rsidRDefault="008F1812" w:rsidP="00AD3C6D">
      <w:pPr>
        <w:jc w:val="both"/>
        <w:rPr>
          <w:b/>
          <w:szCs w:val="28"/>
        </w:rPr>
      </w:pPr>
      <w:r>
        <w:rPr>
          <w:b/>
          <w:szCs w:val="28"/>
        </w:rPr>
        <w:t xml:space="preserve">     </w:t>
      </w:r>
      <w:r w:rsidR="00021B4C" w:rsidRPr="00E77C9C">
        <w:rPr>
          <w:b/>
          <w:szCs w:val="28"/>
        </w:rPr>
        <w:t xml:space="preserve">El hecho más relevante de cuantos Jesús realizó en </w:t>
      </w:r>
      <w:proofErr w:type="spellStart"/>
      <w:r w:rsidR="00021B4C" w:rsidRPr="00E77C9C">
        <w:rPr>
          <w:b/>
          <w:szCs w:val="28"/>
        </w:rPr>
        <w:t>Betania</w:t>
      </w:r>
      <w:proofErr w:type="spellEnd"/>
      <w:r w:rsidR="00021B4C" w:rsidRPr="00E77C9C">
        <w:rPr>
          <w:b/>
          <w:szCs w:val="28"/>
        </w:rPr>
        <w:t xml:space="preserve"> fue, sin</w:t>
      </w:r>
      <w:r>
        <w:rPr>
          <w:b/>
          <w:szCs w:val="28"/>
        </w:rPr>
        <w:t xml:space="preserve"> </w:t>
      </w:r>
      <w:r w:rsidR="00021B4C" w:rsidRPr="00E77C9C">
        <w:rPr>
          <w:b/>
          <w:szCs w:val="28"/>
        </w:rPr>
        <w:t>embargo, la res</w:t>
      </w:r>
      <w:r w:rsidR="00021B4C" w:rsidRPr="00E77C9C">
        <w:rPr>
          <w:b/>
          <w:szCs w:val="28"/>
        </w:rPr>
        <w:t>u</w:t>
      </w:r>
      <w:r w:rsidR="00021B4C" w:rsidRPr="00E77C9C">
        <w:rPr>
          <w:b/>
          <w:szCs w:val="28"/>
        </w:rPr>
        <w:t>rrección de Lázaro. Un hecho de tal relieve, y a las puertas de Jerusal</w:t>
      </w:r>
      <w:r>
        <w:rPr>
          <w:b/>
          <w:szCs w:val="28"/>
        </w:rPr>
        <w:t>é</w:t>
      </w:r>
      <w:r w:rsidR="00021B4C" w:rsidRPr="00E77C9C">
        <w:rPr>
          <w:b/>
          <w:szCs w:val="28"/>
        </w:rPr>
        <w:t xml:space="preserve">n, no </w:t>
      </w:r>
      <w:r>
        <w:rPr>
          <w:b/>
          <w:szCs w:val="28"/>
        </w:rPr>
        <w:t>s</w:t>
      </w:r>
      <w:r w:rsidR="00021B4C" w:rsidRPr="00E77C9C">
        <w:rPr>
          <w:b/>
          <w:szCs w:val="28"/>
        </w:rPr>
        <w:t>ólo no pod</w:t>
      </w:r>
      <w:r>
        <w:rPr>
          <w:b/>
          <w:szCs w:val="28"/>
        </w:rPr>
        <w:t>ía pasar desapercibido, s</w:t>
      </w:r>
      <w:r w:rsidR="00021B4C" w:rsidRPr="00E77C9C">
        <w:rPr>
          <w:b/>
          <w:szCs w:val="28"/>
        </w:rPr>
        <w:t>ino que</w:t>
      </w:r>
      <w:r>
        <w:rPr>
          <w:b/>
          <w:szCs w:val="28"/>
        </w:rPr>
        <w:t xml:space="preserve"> </w:t>
      </w:r>
      <w:r w:rsidR="00021B4C" w:rsidRPr="00E77C9C">
        <w:rPr>
          <w:b/>
          <w:szCs w:val="28"/>
        </w:rPr>
        <w:t xml:space="preserve">  la resonancia fue tal que, definitivamente, los jefes del pueblo deciden darle muerte. Para los apóstoles y cuantos creyeron en el Señor fue una prueba más de su </w:t>
      </w:r>
      <w:proofErr w:type="spellStart"/>
      <w:r w:rsidR="00021B4C" w:rsidRPr="00E77C9C">
        <w:rPr>
          <w:b/>
          <w:szCs w:val="28"/>
        </w:rPr>
        <w:t>mesianidad</w:t>
      </w:r>
      <w:proofErr w:type="spellEnd"/>
      <w:r w:rsidR="00021B4C" w:rsidRPr="00E77C9C">
        <w:rPr>
          <w:b/>
          <w:szCs w:val="28"/>
        </w:rPr>
        <w:t>, a la vez que les serviría</w:t>
      </w:r>
      <w:r>
        <w:rPr>
          <w:b/>
          <w:szCs w:val="28"/>
        </w:rPr>
        <w:t xml:space="preserve">  </w:t>
      </w:r>
      <w:r w:rsidR="00021B4C" w:rsidRPr="00E77C9C">
        <w:rPr>
          <w:b/>
          <w:szCs w:val="28"/>
        </w:rPr>
        <w:t>―cuando llegase el momento— para confirmarse en la esperanza</w:t>
      </w:r>
      <w:r>
        <w:rPr>
          <w:b/>
          <w:szCs w:val="28"/>
        </w:rPr>
        <w:t xml:space="preserve"> </w:t>
      </w:r>
      <w:r w:rsidR="00021B4C" w:rsidRPr="00E77C9C">
        <w:rPr>
          <w:b/>
          <w:szCs w:val="28"/>
        </w:rPr>
        <w:t xml:space="preserve">  de que Jesús resucitaría.</w:t>
      </w:r>
    </w:p>
    <w:p w:rsidR="008F1812" w:rsidRPr="00E77C9C" w:rsidRDefault="008F1812" w:rsidP="00021B4C">
      <w:pPr>
        <w:rPr>
          <w:b/>
          <w:szCs w:val="28"/>
        </w:rPr>
      </w:pPr>
    </w:p>
    <w:p w:rsidR="008F1812" w:rsidRDefault="008F1812" w:rsidP="00021B4C">
      <w:pPr>
        <w:rPr>
          <w:b/>
          <w:szCs w:val="28"/>
        </w:rPr>
      </w:pPr>
      <w:r>
        <w:rPr>
          <w:b/>
          <w:szCs w:val="28"/>
        </w:rPr>
        <w:t xml:space="preserve">   </w:t>
      </w:r>
      <w:r w:rsidR="00021B4C" w:rsidRPr="00E77C9C">
        <w:rPr>
          <w:b/>
          <w:szCs w:val="28"/>
        </w:rPr>
        <w:t xml:space="preserve">  Fue, por otra parte, el único hecho localizado por la tradición de</w:t>
      </w:r>
      <w:r>
        <w:rPr>
          <w:b/>
          <w:szCs w:val="28"/>
        </w:rPr>
        <w:t xml:space="preserve"> </w:t>
      </w:r>
      <w:r w:rsidR="00021B4C" w:rsidRPr="00E77C9C">
        <w:rPr>
          <w:b/>
          <w:szCs w:val="28"/>
        </w:rPr>
        <w:t xml:space="preserve"> cuantos ocurrieron en la aldea. Los peregrinos antiguos no hacen memoria ni de la aldea, ni de la casa de Simón, ni siquiera de la casa de Marta, María y Lázaro, sólo del </w:t>
      </w:r>
      <w:proofErr w:type="spellStart"/>
      <w:r w:rsidR="00021B4C" w:rsidRPr="00E77C9C">
        <w:rPr>
          <w:b/>
          <w:szCs w:val="28"/>
        </w:rPr>
        <w:t>Lazarium</w:t>
      </w:r>
      <w:proofErr w:type="spellEnd"/>
      <w:r w:rsidR="00021B4C" w:rsidRPr="00E77C9C">
        <w:rPr>
          <w:b/>
          <w:szCs w:val="28"/>
        </w:rPr>
        <w:t>; es decir, el lugar don</w:t>
      </w:r>
      <w:r>
        <w:rPr>
          <w:b/>
          <w:szCs w:val="28"/>
        </w:rPr>
        <w:t>de s</w:t>
      </w:r>
      <w:r w:rsidR="00021B4C" w:rsidRPr="00E77C9C">
        <w:rPr>
          <w:b/>
          <w:szCs w:val="28"/>
        </w:rPr>
        <w:t xml:space="preserve">e realizó el milagro. </w:t>
      </w:r>
    </w:p>
    <w:p w:rsidR="008F1812" w:rsidRDefault="008F1812" w:rsidP="00021B4C">
      <w:pPr>
        <w:rPr>
          <w:b/>
          <w:szCs w:val="28"/>
        </w:rPr>
      </w:pPr>
    </w:p>
    <w:p w:rsidR="00021B4C" w:rsidRPr="00E77C9C" w:rsidRDefault="008F1812" w:rsidP="00021B4C">
      <w:pPr>
        <w:rPr>
          <w:b/>
          <w:szCs w:val="28"/>
        </w:rPr>
      </w:pPr>
      <w:r>
        <w:rPr>
          <w:b/>
          <w:szCs w:val="28"/>
        </w:rPr>
        <w:t xml:space="preserve">    </w:t>
      </w:r>
      <w:r w:rsidR="00021B4C" w:rsidRPr="00E77C9C">
        <w:rPr>
          <w:b/>
          <w:szCs w:val="28"/>
        </w:rPr>
        <w:t xml:space="preserve">Eusebio, recogiendo la tradición local, recordaba, hacia el 330, el </w:t>
      </w:r>
      <w:r>
        <w:rPr>
          <w:b/>
          <w:szCs w:val="28"/>
        </w:rPr>
        <w:t>"</w:t>
      </w:r>
      <w:r w:rsidR="00021B4C" w:rsidRPr="00E77C9C">
        <w:rPr>
          <w:b/>
          <w:szCs w:val="28"/>
        </w:rPr>
        <w:t>Lugar de Lázaro</w:t>
      </w:r>
      <w:r>
        <w:rPr>
          <w:b/>
          <w:szCs w:val="28"/>
        </w:rPr>
        <w:t>"</w:t>
      </w:r>
      <w:r w:rsidR="00021B4C" w:rsidRPr="00E77C9C">
        <w:rPr>
          <w:b/>
          <w:szCs w:val="28"/>
        </w:rPr>
        <w:t xml:space="preserve">. Y sólo tres años más tarde, el </w:t>
      </w:r>
      <w:r>
        <w:rPr>
          <w:b/>
          <w:szCs w:val="28"/>
        </w:rPr>
        <w:t xml:space="preserve">peregrino de Burdeos habla de </w:t>
      </w:r>
      <w:r w:rsidR="00021B4C" w:rsidRPr="00E77C9C">
        <w:rPr>
          <w:b/>
          <w:szCs w:val="28"/>
        </w:rPr>
        <w:t xml:space="preserve">la </w:t>
      </w:r>
      <w:r>
        <w:rPr>
          <w:b/>
          <w:szCs w:val="28"/>
        </w:rPr>
        <w:t>"</w:t>
      </w:r>
      <w:r w:rsidR="00021B4C" w:rsidRPr="00E77C9C">
        <w:rPr>
          <w:b/>
          <w:szCs w:val="28"/>
        </w:rPr>
        <w:t>cripta</w:t>
      </w:r>
      <w:r>
        <w:rPr>
          <w:b/>
          <w:szCs w:val="28"/>
        </w:rPr>
        <w:t>"</w:t>
      </w:r>
      <w:r w:rsidR="00021B4C" w:rsidRPr="00E77C9C">
        <w:rPr>
          <w:b/>
          <w:szCs w:val="28"/>
        </w:rPr>
        <w:t xml:space="preserve"> donde había sido</w:t>
      </w:r>
    </w:p>
    <w:p w:rsidR="00021B4C" w:rsidRDefault="00021B4C" w:rsidP="00021B4C">
      <w:pPr>
        <w:rPr>
          <w:b/>
          <w:szCs w:val="28"/>
        </w:rPr>
      </w:pPr>
      <w:r w:rsidRPr="00E77C9C">
        <w:rPr>
          <w:b/>
          <w:szCs w:val="28"/>
        </w:rPr>
        <w:t>ha sepultado Lázaro.</w:t>
      </w:r>
    </w:p>
    <w:p w:rsidR="00A33C3F" w:rsidRPr="00E77C9C" w:rsidRDefault="00A33C3F" w:rsidP="00021B4C">
      <w:pPr>
        <w:rPr>
          <w:b/>
          <w:szCs w:val="28"/>
        </w:rPr>
      </w:pPr>
    </w:p>
    <w:p w:rsidR="00021B4C" w:rsidRDefault="00A33C3F" w:rsidP="00A33C3F">
      <w:pPr>
        <w:jc w:val="center"/>
        <w:rPr>
          <w:b/>
          <w:szCs w:val="28"/>
        </w:rPr>
      </w:pPr>
      <w:r>
        <w:rPr>
          <w:noProof/>
        </w:rPr>
        <w:drawing>
          <wp:inline distT="0" distB="0" distL="0" distR="0">
            <wp:extent cx="3923153" cy="2470635"/>
            <wp:effectExtent l="19050" t="0" r="1147" b="0"/>
            <wp:docPr id="4" name="Imagen 4" descr="Resultado de imagen de be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betania"/>
                    <pic:cNvPicPr>
                      <a:picLocks noChangeAspect="1" noChangeArrowheads="1"/>
                    </pic:cNvPicPr>
                  </pic:nvPicPr>
                  <pic:blipFill>
                    <a:blip r:embed="rId7"/>
                    <a:srcRect/>
                    <a:stretch>
                      <a:fillRect/>
                    </a:stretch>
                  </pic:blipFill>
                  <pic:spPr bwMode="auto">
                    <a:xfrm>
                      <a:off x="0" y="0"/>
                      <a:ext cx="3924291" cy="2471352"/>
                    </a:xfrm>
                    <a:prstGeom prst="rect">
                      <a:avLst/>
                    </a:prstGeom>
                    <a:noFill/>
                    <a:ln w="9525">
                      <a:noFill/>
                      <a:miter lim="800000"/>
                      <a:headEnd/>
                      <a:tailEnd/>
                    </a:ln>
                  </pic:spPr>
                </pic:pic>
              </a:graphicData>
            </a:graphic>
          </wp:inline>
        </w:drawing>
      </w:r>
    </w:p>
    <w:p w:rsidR="00A33C3F" w:rsidRPr="00A96777" w:rsidRDefault="00A96777" w:rsidP="00A33C3F">
      <w:pPr>
        <w:jc w:val="center"/>
        <w:rPr>
          <w:b/>
          <w:color w:val="0070C0"/>
          <w:sz w:val="20"/>
          <w:szCs w:val="20"/>
        </w:rPr>
      </w:pPr>
      <w:proofErr w:type="spellStart"/>
      <w:r w:rsidRPr="00A96777">
        <w:rPr>
          <w:b/>
          <w:color w:val="0070C0"/>
          <w:sz w:val="20"/>
          <w:szCs w:val="20"/>
        </w:rPr>
        <w:t>Betania</w:t>
      </w:r>
      <w:proofErr w:type="spellEnd"/>
      <w:r w:rsidRPr="00A96777">
        <w:rPr>
          <w:b/>
          <w:color w:val="0070C0"/>
          <w:sz w:val="20"/>
          <w:szCs w:val="20"/>
        </w:rPr>
        <w:t xml:space="preserve"> y templo de S. Lázaro</w:t>
      </w:r>
    </w:p>
    <w:p w:rsidR="00A96777" w:rsidRDefault="00A96777" w:rsidP="00021B4C">
      <w:pPr>
        <w:rPr>
          <w:b/>
          <w:szCs w:val="28"/>
        </w:rPr>
      </w:pPr>
    </w:p>
    <w:p w:rsidR="00021B4C" w:rsidRPr="00E77C9C" w:rsidRDefault="00A96777" w:rsidP="00A96777">
      <w:pPr>
        <w:jc w:val="both"/>
        <w:rPr>
          <w:b/>
          <w:szCs w:val="28"/>
        </w:rPr>
      </w:pPr>
      <w:r>
        <w:rPr>
          <w:b/>
          <w:szCs w:val="28"/>
        </w:rPr>
        <w:t xml:space="preserve">     </w:t>
      </w:r>
      <w:r w:rsidR="00021B4C" w:rsidRPr="00E77C9C">
        <w:rPr>
          <w:b/>
          <w:szCs w:val="28"/>
        </w:rPr>
        <w:t xml:space="preserve"> Por San Jerónimo </w:t>
      </w:r>
      <w:r w:rsidR="008F1812">
        <w:rPr>
          <w:b/>
          <w:szCs w:val="28"/>
        </w:rPr>
        <w:t>s</w:t>
      </w:r>
      <w:r w:rsidR="00021B4C" w:rsidRPr="00E77C9C">
        <w:rPr>
          <w:b/>
          <w:szCs w:val="28"/>
        </w:rPr>
        <w:t xml:space="preserve">abemos que el año 390 ya había una iglesia construida donde la tumba de Lázaro. Unos años antes Egeria había asistido a la liturgia que </w:t>
      </w:r>
      <w:r w:rsidR="008F1812">
        <w:rPr>
          <w:b/>
          <w:szCs w:val="28"/>
        </w:rPr>
        <w:t>s</w:t>
      </w:r>
      <w:r w:rsidR="00021B4C" w:rsidRPr="00E77C9C">
        <w:rPr>
          <w:b/>
          <w:szCs w:val="28"/>
        </w:rPr>
        <w:t xml:space="preserve">e celebraba en el </w:t>
      </w:r>
      <w:proofErr w:type="spellStart"/>
      <w:r w:rsidR="00021B4C" w:rsidRPr="00E77C9C">
        <w:rPr>
          <w:b/>
          <w:szCs w:val="28"/>
        </w:rPr>
        <w:t>Lazarium</w:t>
      </w:r>
      <w:proofErr w:type="spellEnd"/>
      <w:r w:rsidR="00021B4C" w:rsidRPr="00E77C9C">
        <w:rPr>
          <w:b/>
          <w:szCs w:val="28"/>
        </w:rPr>
        <w:t>, de la que hace una  interesante memoria.</w:t>
      </w:r>
    </w:p>
    <w:p w:rsidR="00686AC8" w:rsidRDefault="00A96777" w:rsidP="00A33C3F">
      <w:pPr>
        <w:jc w:val="both"/>
        <w:rPr>
          <w:b/>
          <w:szCs w:val="28"/>
        </w:rPr>
      </w:pPr>
      <w:r>
        <w:rPr>
          <w:b/>
          <w:szCs w:val="28"/>
        </w:rPr>
        <w:t xml:space="preserve">  </w:t>
      </w:r>
      <w:r w:rsidR="008F1812">
        <w:rPr>
          <w:b/>
          <w:szCs w:val="28"/>
        </w:rPr>
        <w:t xml:space="preserve">  </w:t>
      </w:r>
      <w:r w:rsidR="00021B4C" w:rsidRPr="00E77C9C">
        <w:rPr>
          <w:b/>
          <w:szCs w:val="28"/>
        </w:rPr>
        <w:t xml:space="preserve">La investigación arqueológica, realizada por el P. S. </w:t>
      </w:r>
      <w:proofErr w:type="spellStart"/>
      <w:r w:rsidR="00021B4C" w:rsidRPr="00E77C9C">
        <w:rPr>
          <w:b/>
          <w:szCs w:val="28"/>
        </w:rPr>
        <w:t>Saller</w:t>
      </w:r>
      <w:proofErr w:type="spellEnd"/>
      <w:r w:rsidR="00021B4C" w:rsidRPr="00E77C9C">
        <w:rPr>
          <w:b/>
          <w:szCs w:val="28"/>
        </w:rPr>
        <w:t>, ha pro</w:t>
      </w:r>
      <w:r w:rsidR="008F1812">
        <w:rPr>
          <w:b/>
          <w:szCs w:val="28"/>
        </w:rPr>
        <w:t>p</w:t>
      </w:r>
      <w:r w:rsidR="00021B4C" w:rsidRPr="00E77C9C">
        <w:rPr>
          <w:b/>
          <w:szCs w:val="28"/>
        </w:rPr>
        <w:t>orcionado los eleme</w:t>
      </w:r>
      <w:r w:rsidR="00021B4C" w:rsidRPr="00E77C9C">
        <w:rPr>
          <w:b/>
          <w:szCs w:val="28"/>
        </w:rPr>
        <w:t>n</w:t>
      </w:r>
      <w:r w:rsidR="00021B4C" w:rsidRPr="00E77C9C">
        <w:rPr>
          <w:b/>
          <w:szCs w:val="28"/>
        </w:rPr>
        <w:t>tos de reconstrucción de aquella primera iglesia. Estaba inspirada en un canon común a muchas otras igle</w:t>
      </w:r>
      <w:r w:rsidR="00686AC8">
        <w:rPr>
          <w:b/>
          <w:szCs w:val="28"/>
        </w:rPr>
        <w:t>sia</w:t>
      </w:r>
      <w:r w:rsidR="00021B4C" w:rsidRPr="00E77C9C">
        <w:rPr>
          <w:b/>
          <w:szCs w:val="28"/>
        </w:rPr>
        <w:t xml:space="preserve"> de la </w:t>
      </w:r>
      <w:r w:rsidR="00686AC8">
        <w:rPr>
          <w:b/>
          <w:szCs w:val="28"/>
        </w:rPr>
        <w:t>é</w:t>
      </w:r>
      <w:r w:rsidR="00021B4C" w:rsidRPr="00E77C9C">
        <w:rPr>
          <w:b/>
          <w:szCs w:val="28"/>
        </w:rPr>
        <w:t>poca, como la basílica del Santo Sepulcro. Es decir</w:t>
      </w:r>
      <w:r w:rsidR="00686AC8">
        <w:rPr>
          <w:b/>
          <w:szCs w:val="28"/>
        </w:rPr>
        <w:t xml:space="preserve"> la de </w:t>
      </w:r>
      <w:proofErr w:type="spellStart"/>
      <w:r w:rsidR="00686AC8">
        <w:rPr>
          <w:b/>
          <w:szCs w:val="28"/>
        </w:rPr>
        <w:t>Bet</w:t>
      </w:r>
      <w:r w:rsidR="00686AC8">
        <w:rPr>
          <w:b/>
          <w:szCs w:val="28"/>
        </w:rPr>
        <w:t>a</w:t>
      </w:r>
      <w:r w:rsidR="00686AC8">
        <w:rPr>
          <w:b/>
          <w:szCs w:val="28"/>
        </w:rPr>
        <w:t>nia</w:t>
      </w:r>
      <w:proofErr w:type="spellEnd"/>
      <w:r w:rsidR="00021B4C" w:rsidRPr="00E77C9C">
        <w:rPr>
          <w:b/>
          <w:szCs w:val="28"/>
        </w:rPr>
        <w:t>,</w:t>
      </w:r>
      <w:r w:rsidR="00686AC8">
        <w:rPr>
          <w:b/>
          <w:szCs w:val="28"/>
        </w:rPr>
        <w:t xml:space="preserve"> </w:t>
      </w:r>
      <w:r w:rsidR="00021B4C" w:rsidRPr="00E77C9C">
        <w:rPr>
          <w:b/>
          <w:szCs w:val="28"/>
        </w:rPr>
        <w:t>consisti</w:t>
      </w:r>
      <w:r w:rsidR="00686AC8">
        <w:rPr>
          <w:b/>
          <w:szCs w:val="28"/>
        </w:rPr>
        <w:t>ó</w:t>
      </w:r>
      <w:r w:rsidR="00021B4C" w:rsidRPr="00E77C9C">
        <w:rPr>
          <w:b/>
          <w:szCs w:val="28"/>
        </w:rPr>
        <w:t xml:space="preserve"> en una basílica al lado oriental, un monumento que cob</w:t>
      </w:r>
      <w:r w:rsidR="00686AC8">
        <w:rPr>
          <w:b/>
          <w:szCs w:val="28"/>
        </w:rPr>
        <w:t>ij</w:t>
      </w:r>
      <w:r w:rsidR="00021B4C" w:rsidRPr="00E77C9C">
        <w:rPr>
          <w:b/>
          <w:szCs w:val="28"/>
        </w:rPr>
        <w:t>aba el lugar vener</w:t>
      </w:r>
      <w:r w:rsidR="00021B4C" w:rsidRPr="00E77C9C">
        <w:rPr>
          <w:b/>
          <w:szCs w:val="28"/>
        </w:rPr>
        <w:t>a</w:t>
      </w:r>
      <w:r>
        <w:rPr>
          <w:b/>
          <w:szCs w:val="28"/>
        </w:rPr>
        <w:t>do, a O</w:t>
      </w:r>
      <w:r w:rsidR="00021B4C" w:rsidRPr="00E77C9C">
        <w:rPr>
          <w:b/>
          <w:szCs w:val="28"/>
        </w:rPr>
        <w:t xml:space="preserve">ccidente y, entre ambos, como elemento de unión, un atrio. </w:t>
      </w:r>
    </w:p>
    <w:p w:rsidR="00686AC8" w:rsidRDefault="00686AC8" w:rsidP="00A33C3F">
      <w:pPr>
        <w:jc w:val="both"/>
        <w:rPr>
          <w:b/>
          <w:szCs w:val="28"/>
        </w:rPr>
      </w:pPr>
    </w:p>
    <w:p w:rsidR="00021B4C" w:rsidRPr="00E77C9C" w:rsidRDefault="00686AC8" w:rsidP="00A33C3F">
      <w:pPr>
        <w:jc w:val="both"/>
        <w:rPr>
          <w:b/>
          <w:szCs w:val="28"/>
        </w:rPr>
      </w:pPr>
      <w:r>
        <w:rPr>
          <w:b/>
          <w:szCs w:val="28"/>
        </w:rPr>
        <w:t xml:space="preserve">  </w:t>
      </w:r>
      <w:r w:rsidR="00021B4C" w:rsidRPr="00E77C9C">
        <w:rPr>
          <w:b/>
          <w:szCs w:val="28"/>
        </w:rPr>
        <w:t>La mezquita —</w:t>
      </w:r>
      <w:r>
        <w:rPr>
          <w:b/>
          <w:szCs w:val="28"/>
        </w:rPr>
        <w:t xml:space="preserve"> </w:t>
      </w:r>
      <w:r w:rsidR="00021B4C" w:rsidRPr="00E77C9C">
        <w:rPr>
          <w:b/>
          <w:szCs w:val="28"/>
        </w:rPr>
        <w:t>construida en el S. XVI</w:t>
      </w:r>
      <w:r>
        <w:rPr>
          <w:b/>
          <w:szCs w:val="28"/>
        </w:rPr>
        <w:t xml:space="preserve"> ---</w:t>
      </w:r>
      <w:r w:rsidR="00021B4C" w:rsidRPr="00E77C9C">
        <w:rPr>
          <w:b/>
          <w:szCs w:val="28"/>
        </w:rPr>
        <w:t xml:space="preserve"> ha impe</w:t>
      </w:r>
      <w:r>
        <w:rPr>
          <w:b/>
          <w:szCs w:val="28"/>
        </w:rPr>
        <w:t>d</w:t>
      </w:r>
      <w:r w:rsidR="00021B4C" w:rsidRPr="00E77C9C">
        <w:rPr>
          <w:b/>
          <w:szCs w:val="28"/>
        </w:rPr>
        <w:t>ido a los arqueólogos el estudio de la parte occidental del com</w:t>
      </w:r>
      <w:r w:rsidR="00A33C3F">
        <w:rPr>
          <w:b/>
          <w:szCs w:val="28"/>
        </w:rPr>
        <w:t>ú</w:t>
      </w:r>
      <w:r w:rsidR="00021B4C" w:rsidRPr="00E77C9C">
        <w:rPr>
          <w:b/>
          <w:szCs w:val="28"/>
        </w:rPr>
        <w:t xml:space="preserve">n </w:t>
      </w:r>
      <w:r w:rsidR="00A33C3F">
        <w:rPr>
          <w:b/>
          <w:szCs w:val="28"/>
        </w:rPr>
        <w:t>com</w:t>
      </w:r>
      <w:r w:rsidR="00021B4C" w:rsidRPr="00E77C9C">
        <w:rPr>
          <w:b/>
          <w:szCs w:val="28"/>
        </w:rPr>
        <w:t>plejo bizantino.</w:t>
      </w:r>
      <w:r>
        <w:rPr>
          <w:b/>
          <w:szCs w:val="28"/>
        </w:rPr>
        <w:t xml:space="preserve"> </w:t>
      </w:r>
      <w:r w:rsidR="00021B4C" w:rsidRPr="00E77C9C">
        <w:rPr>
          <w:b/>
          <w:szCs w:val="28"/>
        </w:rPr>
        <w:t xml:space="preserve"> La basílica era de tres naves, un ábside en la nave central hacia el </w:t>
      </w:r>
      <w:r w:rsidR="00A96777">
        <w:rPr>
          <w:b/>
          <w:szCs w:val="28"/>
        </w:rPr>
        <w:t>E</w:t>
      </w:r>
      <w:r w:rsidR="00021B4C" w:rsidRPr="00E77C9C">
        <w:rPr>
          <w:b/>
          <w:szCs w:val="28"/>
        </w:rPr>
        <w:t>ste, y dos sacristías frente a las naves laterales. Estas estaban separadas de la nave central por columnas con capiteles corintios. E</w:t>
      </w:r>
      <w:r>
        <w:rPr>
          <w:b/>
          <w:szCs w:val="28"/>
        </w:rPr>
        <w:t>l</w:t>
      </w:r>
      <w:r w:rsidR="00021B4C" w:rsidRPr="00E77C9C">
        <w:rPr>
          <w:b/>
          <w:szCs w:val="28"/>
        </w:rPr>
        <w:t xml:space="preserve"> pavimento era de fino mosaico con motivos de ornamentación geométrica. El presbiterio ocupaba, además del ábside, una parte de la nave central. Esta primera basílica fue destruida probablemente por un terremoto de los varios que tuvieron lugar en el siglo siguiente. Se edificó otra a finales del s. V o primera mitad del V</w:t>
      </w:r>
      <w:r w:rsidR="00CE7CB5">
        <w:rPr>
          <w:b/>
          <w:szCs w:val="28"/>
        </w:rPr>
        <w:t>I</w:t>
      </w:r>
      <w:r w:rsidR="00A96777">
        <w:rPr>
          <w:b/>
          <w:szCs w:val="28"/>
        </w:rPr>
        <w:t>,</w:t>
      </w:r>
      <w:r w:rsidR="00A83262">
        <w:rPr>
          <w:b/>
          <w:szCs w:val="28"/>
        </w:rPr>
        <w:t xml:space="preserve"> </w:t>
      </w:r>
      <w:r w:rsidR="00021B4C" w:rsidRPr="00E77C9C">
        <w:rPr>
          <w:b/>
          <w:szCs w:val="28"/>
        </w:rPr>
        <w:t>au</w:t>
      </w:r>
      <w:r w:rsidR="00CE7CB5">
        <w:rPr>
          <w:b/>
          <w:szCs w:val="28"/>
        </w:rPr>
        <w:t>nque d</w:t>
      </w:r>
      <w:r w:rsidR="00021B4C" w:rsidRPr="00E77C9C">
        <w:rPr>
          <w:b/>
          <w:szCs w:val="28"/>
        </w:rPr>
        <w:t>es</w:t>
      </w:r>
      <w:r w:rsidR="00CE7CB5">
        <w:rPr>
          <w:b/>
          <w:szCs w:val="28"/>
        </w:rPr>
        <w:t>e</w:t>
      </w:r>
      <w:r w:rsidR="00021B4C" w:rsidRPr="00E77C9C">
        <w:rPr>
          <w:b/>
          <w:szCs w:val="28"/>
        </w:rPr>
        <w:t xml:space="preserve">nlazándola un poco hacia </w:t>
      </w:r>
      <w:r w:rsidR="00A96777">
        <w:rPr>
          <w:b/>
          <w:szCs w:val="28"/>
        </w:rPr>
        <w:t>O</w:t>
      </w:r>
      <w:r w:rsidR="00021B4C" w:rsidRPr="00E77C9C">
        <w:rPr>
          <w:b/>
          <w:szCs w:val="28"/>
        </w:rPr>
        <w:t>riente en busca de mayor estabilidad</w:t>
      </w:r>
    </w:p>
    <w:p w:rsidR="00021B4C" w:rsidRPr="00E77C9C" w:rsidRDefault="00021B4C" w:rsidP="00A33C3F">
      <w:pPr>
        <w:jc w:val="both"/>
        <w:rPr>
          <w:b/>
          <w:szCs w:val="28"/>
        </w:rPr>
      </w:pPr>
    </w:p>
    <w:p w:rsidR="00021B4C" w:rsidRDefault="00CE7CB5" w:rsidP="00A96777">
      <w:pPr>
        <w:jc w:val="both"/>
        <w:rPr>
          <w:b/>
          <w:szCs w:val="28"/>
        </w:rPr>
      </w:pPr>
      <w:r>
        <w:rPr>
          <w:b/>
          <w:szCs w:val="28"/>
        </w:rPr>
        <w:t xml:space="preserve"> </w:t>
      </w:r>
      <w:r w:rsidR="00A96777">
        <w:rPr>
          <w:b/>
          <w:szCs w:val="28"/>
        </w:rPr>
        <w:t xml:space="preserve">     </w:t>
      </w:r>
      <w:r>
        <w:rPr>
          <w:b/>
          <w:szCs w:val="28"/>
        </w:rPr>
        <w:t>M</w:t>
      </w:r>
      <w:r w:rsidR="00021B4C" w:rsidRPr="00E77C9C">
        <w:rPr>
          <w:b/>
          <w:szCs w:val="28"/>
        </w:rPr>
        <w:t>ás tarde, los Cruzados introdujeron en ella sustanciales transformaciones, como para poder hablar de una nueva iglesia. A ellos se debe también la Construcción de una iglesia sobre la tumba de Lázaro. Aún se conservan restos del monasterio de mujeres construi</w:t>
      </w:r>
      <w:r w:rsidR="00210FF3">
        <w:rPr>
          <w:b/>
          <w:szCs w:val="28"/>
        </w:rPr>
        <w:t xml:space="preserve">do por la reina </w:t>
      </w:r>
      <w:proofErr w:type="spellStart"/>
      <w:r w:rsidR="00210FF3">
        <w:rPr>
          <w:b/>
          <w:szCs w:val="28"/>
        </w:rPr>
        <w:t>M</w:t>
      </w:r>
      <w:r w:rsidR="00021B4C" w:rsidRPr="00E77C9C">
        <w:rPr>
          <w:b/>
          <w:szCs w:val="28"/>
        </w:rPr>
        <w:t>elisenda</w:t>
      </w:r>
      <w:proofErr w:type="spellEnd"/>
      <w:r w:rsidR="00021B4C" w:rsidRPr="00E77C9C">
        <w:rPr>
          <w:b/>
          <w:szCs w:val="28"/>
        </w:rPr>
        <w:t xml:space="preserve"> en</w:t>
      </w:r>
      <w:r w:rsidR="00210FF3">
        <w:rPr>
          <w:b/>
          <w:szCs w:val="28"/>
        </w:rPr>
        <w:t xml:space="preserve"> 1143</w:t>
      </w:r>
      <w:r w:rsidR="00021B4C" w:rsidRPr="00E77C9C">
        <w:rPr>
          <w:b/>
          <w:szCs w:val="28"/>
        </w:rPr>
        <w:t xml:space="preserve"> al suroeste de la iglesia y</w:t>
      </w:r>
      <w:r w:rsidR="00210FF3">
        <w:rPr>
          <w:b/>
          <w:szCs w:val="28"/>
        </w:rPr>
        <w:t xml:space="preserve"> del</w:t>
      </w:r>
      <w:r w:rsidR="00021B4C" w:rsidRPr="00E77C9C">
        <w:rPr>
          <w:b/>
          <w:szCs w:val="28"/>
        </w:rPr>
        <w:t xml:space="preserve"> convento franciscano. La igl</w:t>
      </w:r>
      <w:r w:rsidR="00021B4C" w:rsidRPr="00E77C9C">
        <w:rPr>
          <w:b/>
          <w:szCs w:val="28"/>
        </w:rPr>
        <w:t>e</w:t>
      </w:r>
      <w:r w:rsidR="00021B4C" w:rsidRPr="00E77C9C">
        <w:rPr>
          <w:b/>
          <w:szCs w:val="28"/>
        </w:rPr>
        <w:t xml:space="preserve">sia actual es obra del arquitecto A. </w:t>
      </w:r>
      <w:proofErr w:type="spellStart"/>
      <w:r w:rsidR="00021B4C" w:rsidRPr="00E77C9C">
        <w:rPr>
          <w:b/>
          <w:szCs w:val="28"/>
        </w:rPr>
        <w:t>Barluzzi</w:t>
      </w:r>
      <w:proofErr w:type="spellEnd"/>
      <w:r w:rsidR="00021B4C" w:rsidRPr="00E77C9C">
        <w:rPr>
          <w:b/>
          <w:szCs w:val="28"/>
        </w:rPr>
        <w:t>, edificada en 1952-53 sobre los fundamentos de la iglesia anterior.</w:t>
      </w:r>
    </w:p>
    <w:p w:rsidR="00210FF3" w:rsidRPr="00E77C9C" w:rsidRDefault="00210FF3" w:rsidP="00021B4C">
      <w:pPr>
        <w:rPr>
          <w:b/>
          <w:szCs w:val="28"/>
        </w:rPr>
      </w:pPr>
    </w:p>
    <w:p w:rsidR="00A33C3F" w:rsidRDefault="00A96777" w:rsidP="00A96777">
      <w:pPr>
        <w:jc w:val="both"/>
        <w:rPr>
          <w:b/>
          <w:szCs w:val="28"/>
        </w:rPr>
      </w:pPr>
      <w:r>
        <w:rPr>
          <w:b/>
          <w:szCs w:val="28"/>
        </w:rPr>
        <w:t xml:space="preserve">     </w:t>
      </w:r>
      <w:r w:rsidR="00021B4C" w:rsidRPr="00E77C9C">
        <w:rPr>
          <w:b/>
          <w:szCs w:val="28"/>
        </w:rPr>
        <w:t>La iglesia actual tiene forma de panteón, con planta de cruz</w:t>
      </w:r>
      <w:r w:rsidR="00210FF3">
        <w:rPr>
          <w:b/>
          <w:szCs w:val="28"/>
        </w:rPr>
        <w:t xml:space="preserve"> </w:t>
      </w:r>
      <w:r w:rsidR="00021B4C" w:rsidRPr="00E77C9C">
        <w:rPr>
          <w:b/>
          <w:szCs w:val="28"/>
        </w:rPr>
        <w:t>griega y cúpula que arranca de un octógono. Los brazos de la</w:t>
      </w:r>
      <w:r w:rsidR="00210FF3">
        <w:rPr>
          <w:b/>
          <w:szCs w:val="28"/>
        </w:rPr>
        <w:t xml:space="preserve"> </w:t>
      </w:r>
      <w:r w:rsidR="00021B4C" w:rsidRPr="00E77C9C">
        <w:rPr>
          <w:b/>
          <w:szCs w:val="28"/>
        </w:rPr>
        <w:t xml:space="preserve">Cruz están decorados por lunetas de mosaico, donde </w:t>
      </w:r>
      <w:r>
        <w:rPr>
          <w:b/>
          <w:szCs w:val="28"/>
        </w:rPr>
        <w:t xml:space="preserve"> e</w:t>
      </w:r>
      <w:r w:rsidR="00021B4C" w:rsidRPr="00E77C9C">
        <w:rPr>
          <w:b/>
          <w:szCs w:val="28"/>
        </w:rPr>
        <w:t xml:space="preserve">stán representadas las escenas más destacadas de los relatos evangélicos relacionados con </w:t>
      </w:r>
      <w:proofErr w:type="spellStart"/>
      <w:r w:rsidR="00021B4C" w:rsidRPr="00E77C9C">
        <w:rPr>
          <w:b/>
          <w:szCs w:val="28"/>
        </w:rPr>
        <w:t>Betania</w:t>
      </w:r>
      <w:proofErr w:type="spellEnd"/>
      <w:r w:rsidR="00021B4C" w:rsidRPr="00E77C9C">
        <w:rPr>
          <w:b/>
          <w:szCs w:val="28"/>
        </w:rPr>
        <w:t>. Destaca el del altar mayor: encuentro de Jesús con Marta y Mar</w:t>
      </w:r>
      <w:r w:rsidR="00210FF3">
        <w:rPr>
          <w:b/>
          <w:szCs w:val="28"/>
        </w:rPr>
        <w:t>í</w:t>
      </w:r>
      <w:r w:rsidR="00021B4C" w:rsidRPr="00E77C9C">
        <w:rPr>
          <w:b/>
          <w:szCs w:val="28"/>
        </w:rPr>
        <w:t>a, con las p</w:t>
      </w:r>
      <w:r w:rsidR="00021B4C" w:rsidRPr="00E77C9C">
        <w:rPr>
          <w:b/>
          <w:szCs w:val="28"/>
        </w:rPr>
        <w:t>a</w:t>
      </w:r>
      <w:r w:rsidR="00021B4C" w:rsidRPr="00E77C9C">
        <w:rPr>
          <w:b/>
          <w:szCs w:val="28"/>
        </w:rPr>
        <w:t>labras de Jesús:</w:t>
      </w:r>
      <w:r w:rsidR="00A33C3F">
        <w:rPr>
          <w:b/>
          <w:szCs w:val="28"/>
        </w:rPr>
        <w:t xml:space="preserve"> </w:t>
      </w:r>
      <w:r w:rsidR="00210FF3">
        <w:rPr>
          <w:b/>
          <w:szCs w:val="28"/>
        </w:rPr>
        <w:t>«</w:t>
      </w:r>
      <w:r w:rsidR="00210FF3" w:rsidRPr="00A96777">
        <w:rPr>
          <w:b/>
          <w:i/>
          <w:szCs w:val="28"/>
        </w:rPr>
        <w:t>Yo s</w:t>
      </w:r>
      <w:r w:rsidR="00021B4C" w:rsidRPr="00A96777">
        <w:rPr>
          <w:b/>
          <w:i/>
          <w:szCs w:val="28"/>
        </w:rPr>
        <w:t>oy la resurrección y la vida</w:t>
      </w:r>
      <w:r w:rsidR="00021B4C" w:rsidRPr="00E77C9C">
        <w:rPr>
          <w:b/>
          <w:szCs w:val="28"/>
        </w:rPr>
        <w:t>.»</w:t>
      </w:r>
    </w:p>
    <w:p w:rsidR="00A33C3F" w:rsidRDefault="00A33C3F" w:rsidP="00021B4C">
      <w:pPr>
        <w:rPr>
          <w:b/>
          <w:szCs w:val="28"/>
        </w:rPr>
      </w:pPr>
    </w:p>
    <w:p w:rsidR="00A33C3F" w:rsidRDefault="00A33C3F" w:rsidP="00A33C3F">
      <w:pPr>
        <w:jc w:val="center"/>
        <w:rPr>
          <w:b/>
          <w:szCs w:val="28"/>
        </w:rPr>
      </w:pPr>
      <w:r>
        <w:rPr>
          <w:b/>
          <w:noProof/>
          <w:szCs w:val="28"/>
        </w:rPr>
        <w:drawing>
          <wp:inline distT="0" distB="0" distL="0" distR="0">
            <wp:extent cx="4027227" cy="337879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l="13146" t="10423" r="12096" b="8028"/>
                    <a:stretch>
                      <a:fillRect/>
                    </a:stretch>
                  </pic:blipFill>
                  <pic:spPr bwMode="auto">
                    <a:xfrm>
                      <a:off x="0" y="0"/>
                      <a:ext cx="4034521" cy="3384909"/>
                    </a:xfrm>
                    <a:prstGeom prst="rect">
                      <a:avLst/>
                    </a:prstGeom>
                    <a:noFill/>
                    <a:ln w="9525">
                      <a:noFill/>
                      <a:miter lim="800000"/>
                      <a:headEnd/>
                      <a:tailEnd/>
                    </a:ln>
                  </pic:spPr>
                </pic:pic>
              </a:graphicData>
            </a:graphic>
          </wp:inline>
        </w:drawing>
      </w:r>
    </w:p>
    <w:p w:rsidR="00A33C3F" w:rsidRDefault="00A96777" w:rsidP="00A96777">
      <w:pPr>
        <w:jc w:val="center"/>
        <w:rPr>
          <w:b/>
          <w:color w:val="0070C0"/>
          <w:szCs w:val="28"/>
        </w:rPr>
      </w:pPr>
      <w:r w:rsidRPr="00A96777">
        <w:rPr>
          <w:b/>
          <w:color w:val="0070C0"/>
          <w:szCs w:val="28"/>
        </w:rPr>
        <w:t>Sepulcro de Lázaro</w:t>
      </w:r>
    </w:p>
    <w:p w:rsidR="00586108" w:rsidRPr="00A96777" w:rsidRDefault="00586108" w:rsidP="00A96777">
      <w:pPr>
        <w:jc w:val="center"/>
        <w:rPr>
          <w:b/>
          <w:color w:val="0070C0"/>
          <w:szCs w:val="28"/>
        </w:rPr>
      </w:pPr>
    </w:p>
    <w:p w:rsidR="00021B4C" w:rsidRPr="00210FF3" w:rsidRDefault="00A33C3F" w:rsidP="00586108">
      <w:pPr>
        <w:jc w:val="both"/>
        <w:rPr>
          <w:b/>
          <w:szCs w:val="28"/>
        </w:rPr>
      </w:pPr>
      <w:r>
        <w:rPr>
          <w:b/>
          <w:szCs w:val="28"/>
        </w:rPr>
        <w:t xml:space="preserve">  </w:t>
      </w:r>
      <w:r w:rsidR="00021B4C" w:rsidRPr="00E77C9C">
        <w:rPr>
          <w:b/>
          <w:szCs w:val="28"/>
        </w:rPr>
        <w:t xml:space="preserve"> En el mismo relieve del al</w:t>
      </w:r>
      <w:r w:rsidR="00210FF3">
        <w:rPr>
          <w:b/>
          <w:szCs w:val="28"/>
        </w:rPr>
        <w:t>tar s</w:t>
      </w:r>
      <w:r w:rsidR="00021B4C" w:rsidRPr="00E77C9C">
        <w:rPr>
          <w:b/>
          <w:szCs w:val="28"/>
        </w:rPr>
        <w:t>e representa a dos ángeles mostrando el sepulcro de Láz</w:t>
      </w:r>
      <w:r w:rsidR="00021B4C" w:rsidRPr="00E77C9C">
        <w:rPr>
          <w:b/>
          <w:szCs w:val="28"/>
        </w:rPr>
        <w:t>a</w:t>
      </w:r>
      <w:r w:rsidR="00021B4C" w:rsidRPr="00E77C9C">
        <w:rPr>
          <w:b/>
          <w:szCs w:val="28"/>
        </w:rPr>
        <w:t>ro vacío. En los altares laterales, que tienen forma de sarcófagos, resaltan sendos med</w:t>
      </w:r>
      <w:r w:rsidR="00021B4C" w:rsidRPr="00E77C9C">
        <w:rPr>
          <w:b/>
          <w:szCs w:val="28"/>
        </w:rPr>
        <w:t>a</w:t>
      </w:r>
      <w:r w:rsidR="00021B4C" w:rsidRPr="00E77C9C">
        <w:rPr>
          <w:b/>
          <w:szCs w:val="28"/>
        </w:rPr>
        <w:t>llones representando a María y Marta. El arquitecto ha logrado plasmar la imagen de la muerte y</w:t>
      </w:r>
      <w:r w:rsidR="00210FF3">
        <w:rPr>
          <w:b/>
          <w:szCs w:val="28"/>
        </w:rPr>
        <w:t xml:space="preserve"> </w:t>
      </w:r>
      <w:r w:rsidR="00021B4C" w:rsidRPr="00E77C9C">
        <w:rPr>
          <w:b/>
          <w:szCs w:val="28"/>
        </w:rPr>
        <w:t>la resurrección, al resaltar el contraste entre la austeridad de la</w:t>
      </w:r>
      <w:r w:rsidR="00210FF3">
        <w:rPr>
          <w:b/>
          <w:szCs w:val="28"/>
        </w:rPr>
        <w:t xml:space="preserve"> </w:t>
      </w:r>
      <w:r w:rsidR="00021B4C" w:rsidRPr="00E77C9C">
        <w:rPr>
          <w:b/>
          <w:szCs w:val="28"/>
        </w:rPr>
        <w:t>arquitectura y a</w:t>
      </w:r>
      <w:r w:rsidR="00021B4C" w:rsidRPr="00E77C9C">
        <w:rPr>
          <w:b/>
          <w:szCs w:val="28"/>
        </w:rPr>
        <w:t>l</w:t>
      </w:r>
      <w:r w:rsidR="00021B4C" w:rsidRPr="00E77C9C">
        <w:rPr>
          <w:b/>
          <w:szCs w:val="28"/>
        </w:rPr>
        <w:t>gunos elementos decorativos de la parte inferior, menos iluminada, con la luminosidad de la</w:t>
      </w:r>
      <w:r w:rsidR="00021B4C" w:rsidRPr="00021B4C">
        <w:rPr>
          <w:szCs w:val="28"/>
        </w:rPr>
        <w:t xml:space="preserve"> </w:t>
      </w:r>
      <w:r w:rsidR="00021B4C" w:rsidRPr="00210FF3">
        <w:rPr>
          <w:b/>
          <w:szCs w:val="28"/>
        </w:rPr>
        <w:t>cúpula provocada por la abertura central, las palomas blancas, y las llamas</w:t>
      </w:r>
      <w:r w:rsidR="00210FF3">
        <w:rPr>
          <w:b/>
          <w:szCs w:val="28"/>
        </w:rPr>
        <w:t xml:space="preserve"> </w:t>
      </w:r>
      <w:r w:rsidR="00021B4C" w:rsidRPr="00210FF3">
        <w:rPr>
          <w:b/>
          <w:szCs w:val="28"/>
        </w:rPr>
        <w:t>y flores s</w:t>
      </w:r>
      <w:r w:rsidR="00021B4C" w:rsidRPr="00210FF3">
        <w:rPr>
          <w:b/>
          <w:szCs w:val="28"/>
        </w:rPr>
        <w:t>o</w:t>
      </w:r>
      <w:r w:rsidR="00021B4C" w:rsidRPr="00210FF3">
        <w:rPr>
          <w:b/>
          <w:szCs w:val="28"/>
        </w:rPr>
        <w:t>bre el fondo dorado de los múltiples cuadros de la cúpula:</w:t>
      </w:r>
    </w:p>
    <w:p w:rsidR="00210FF3" w:rsidRPr="00486896" w:rsidRDefault="00021B4C" w:rsidP="00586108">
      <w:pPr>
        <w:ind w:left="993" w:firstLine="141"/>
        <w:jc w:val="both"/>
        <w:rPr>
          <w:b/>
          <w:i/>
          <w:szCs w:val="28"/>
        </w:rPr>
      </w:pPr>
      <w:r w:rsidRPr="00210FF3">
        <w:rPr>
          <w:b/>
          <w:szCs w:val="28"/>
        </w:rPr>
        <w:t>«</w:t>
      </w:r>
      <w:r w:rsidRPr="00486896">
        <w:rPr>
          <w:b/>
          <w:i/>
          <w:szCs w:val="28"/>
        </w:rPr>
        <w:t xml:space="preserve">Había un enfermo, Lázaro de </w:t>
      </w:r>
      <w:proofErr w:type="spellStart"/>
      <w:r w:rsidRPr="00486896">
        <w:rPr>
          <w:b/>
          <w:i/>
          <w:szCs w:val="28"/>
        </w:rPr>
        <w:t>Betania</w:t>
      </w:r>
      <w:proofErr w:type="spellEnd"/>
      <w:r w:rsidRPr="00486896">
        <w:rPr>
          <w:b/>
          <w:i/>
          <w:szCs w:val="28"/>
        </w:rPr>
        <w:t xml:space="preserve">, aldea de María y de Marta, su hermanas. Su hermano Lázaro estaba enfermo. Le mandaron a decir: Señor, el que amas está enfermo". Jesús amaba a Marta, a su hermana y a Lázaro... </w:t>
      </w:r>
    </w:p>
    <w:p w:rsidR="00210FF3" w:rsidRPr="00486896" w:rsidRDefault="00210FF3" w:rsidP="00586108">
      <w:pPr>
        <w:ind w:left="993" w:firstLine="141"/>
        <w:jc w:val="both"/>
        <w:rPr>
          <w:b/>
          <w:i/>
          <w:szCs w:val="28"/>
        </w:rPr>
      </w:pPr>
      <w:r w:rsidRPr="00486896">
        <w:rPr>
          <w:b/>
          <w:i/>
          <w:szCs w:val="28"/>
        </w:rPr>
        <w:t xml:space="preserve">  </w:t>
      </w:r>
      <w:r w:rsidR="00021B4C" w:rsidRPr="00486896">
        <w:rPr>
          <w:b/>
          <w:i/>
          <w:szCs w:val="28"/>
        </w:rPr>
        <w:t>D</w:t>
      </w:r>
      <w:r w:rsidRPr="00486896">
        <w:rPr>
          <w:b/>
          <w:i/>
          <w:szCs w:val="28"/>
        </w:rPr>
        <w:t>ijo</w:t>
      </w:r>
      <w:r w:rsidR="00021B4C" w:rsidRPr="00486896">
        <w:rPr>
          <w:b/>
          <w:i/>
          <w:szCs w:val="28"/>
        </w:rPr>
        <w:t xml:space="preserve"> Jesús a los discípulos: Lázaro, nuestro amigo, duerme; pero voy a despe</w:t>
      </w:r>
      <w:r w:rsidR="00021B4C" w:rsidRPr="00486896">
        <w:rPr>
          <w:b/>
          <w:i/>
          <w:szCs w:val="28"/>
        </w:rPr>
        <w:t>r</w:t>
      </w:r>
      <w:r w:rsidR="00021B4C" w:rsidRPr="00486896">
        <w:rPr>
          <w:b/>
          <w:i/>
          <w:szCs w:val="28"/>
        </w:rPr>
        <w:t xml:space="preserve">tarle. </w:t>
      </w:r>
      <w:proofErr w:type="spellStart"/>
      <w:r w:rsidR="00021B4C" w:rsidRPr="00486896">
        <w:rPr>
          <w:b/>
          <w:i/>
          <w:szCs w:val="28"/>
        </w:rPr>
        <w:t>D</w:t>
      </w:r>
      <w:r w:rsidRPr="00486896">
        <w:rPr>
          <w:b/>
          <w:i/>
          <w:szCs w:val="28"/>
        </w:rPr>
        <w:t>ij</w:t>
      </w:r>
      <w:r w:rsidR="00021B4C" w:rsidRPr="00486896">
        <w:rPr>
          <w:b/>
          <w:i/>
          <w:szCs w:val="28"/>
        </w:rPr>
        <w:t>éronle</w:t>
      </w:r>
      <w:proofErr w:type="spellEnd"/>
      <w:r w:rsidR="00021B4C" w:rsidRPr="00486896">
        <w:rPr>
          <w:b/>
          <w:i/>
          <w:szCs w:val="28"/>
        </w:rPr>
        <w:t xml:space="preserve"> los</w:t>
      </w:r>
      <w:r w:rsidRPr="00486896">
        <w:rPr>
          <w:b/>
          <w:i/>
          <w:szCs w:val="28"/>
        </w:rPr>
        <w:t xml:space="preserve"> </w:t>
      </w:r>
      <w:r w:rsidR="00021B4C" w:rsidRPr="00486896">
        <w:rPr>
          <w:b/>
          <w:i/>
          <w:szCs w:val="28"/>
        </w:rPr>
        <w:t>discípulos: Señor, si duerme, sanará. Jesús había hablado de su</w:t>
      </w:r>
      <w:r w:rsidRPr="00486896">
        <w:rPr>
          <w:b/>
          <w:i/>
          <w:szCs w:val="28"/>
        </w:rPr>
        <w:t xml:space="preserve"> m</w:t>
      </w:r>
      <w:r w:rsidR="00021B4C" w:rsidRPr="00486896">
        <w:rPr>
          <w:b/>
          <w:i/>
          <w:szCs w:val="28"/>
        </w:rPr>
        <w:t>uerte.</w:t>
      </w:r>
    </w:p>
    <w:p w:rsidR="00021B4C" w:rsidRPr="00486896" w:rsidRDefault="00210FF3" w:rsidP="00586108">
      <w:pPr>
        <w:ind w:left="993" w:firstLine="141"/>
        <w:jc w:val="both"/>
        <w:rPr>
          <w:b/>
          <w:i/>
          <w:szCs w:val="28"/>
        </w:rPr>
      </w:pPr>
      <w:r w:rsidRPr="00486896">
        <w:rPr>
          <w:b/>
          <w:i/>
          <w:szCs w:val="28"/>
        </w:rPr>
        <w:t xml:space="preserve">  </w:t>
      </w:r>
      <w:r w:rsidR="00021B4C" w:rsidRPr="00486896">
        <w:rPr>
          <w:b/>
          <w:i/>
          <w:szCs w:val="28"/>
        </w:rPr>
        <w:t xml:space="preserve"> Jesús añadió: «Lázaro ha muerto, y me alegro por vosotros de no haber estado allí, para que </w:t>
      </w:r>
      <w:r w:rsidRPr="00486896">
        <w:rPr>
          <w:b/>
          <w:i/>
          <w:szCs w:val="28"/>
        </w:rPr>
        <w:t>c</w:t>
      </w:r>
      <w:r w:rsidR="00021B4C" w:rsidRPr="00486896">
        <w:rPr>
          <w:b/>
          <w:i/>
          <w:szCs w:val="28"/>
        </w:rPr>
        <w:t>reáis. Pero vayamos allá.»</w:t>
      </w:r>
    </w:p>
    <w:p w:rsidR="00210FF3" w:rsidRPr="00486896" w:rsidRDefault="00021B4C" w:rsidP="00586108">
      <w:pPr>
        <w:ind w:left="993" w:firstLine="141"/>
        <w:jc w:val="both"/>
        <w:rPr>
          <w:b/>
          <w:i/>
          <w:szCs w:val="28"/>
        </w:rPr>
      </w:pPr>
      <w:r w:rsidRPr="00486896">
        <w:rPr>
          <w:b/>
          <w:i/>
          <w:szCs w:val="28"/>
        </w:rPr>
        <w:t xml:space="preserve">  Cuando llegó Jesús </w:t>
      </w:r>
      <w:r w:rsidR="00210FF3" w:rsidRPr="00486896">
        <w:rPr>
          <w:b/>
          <w:i/>
          <w:szCs w:val="28"/>
        </w:rPr>
        <w:t>s</w:t>
      </w:r>
      <w:r w:rsidRPr="00486896">
        <w:rPr>
          <w:b/>
          <w:i/>
          <w:szCs w:val="28"/>
        </w:rPr>
        <w:t>e encontró con que Lázaro llevaba ya</w:t>
      </w:r>
      <w:r w:rsidR="00210FF3" w:rsidRPr="00486896">
        <w:rPr>
          <w:b/>
          <w:i/>
          <w:szCs w:val="28"/>
        </w:rPr>
        <w:t xml:space="preserve"> </w:t>
      </w:r>
      <w:r w:rsidRPr="00486896">
        <w:rPr>
          <w:b/>
          <w:i/>
          <w:szCs w:val="28"/>
        </w:rPr>
        <w:t>cuatro días en el s</w:t>
      </w:r>
      <w:r w:rsidRPr="00486896">
        <w:rPr>
          <w:b/>
          <w:i/>
          <w:szCs w:val="28"/>
        </w:rPr>
        <w:t>e</w:t>
      </w:r>
      <w:r w:rsidRPr="00486896">
        <w:rPr>
          <w:b/>
          <w:i/>
          <w:szCs w:val="28"/>
        </w:rPr>
        <w:t>pulcro... D</w:t>
      </w:r>
      <w:r w:rsidR="00210FF3" w:rsidRPr="00486896">
        <w:rPr>
          <w:b/>
          <w:i/>
          <w:szCs w:val="28"/>
        </w:rPr>
        <w:t>ij</w:t>
      </w:r>
      <w:r w:rsidRPr="00486896">
        <w:rPr>
          <w:b/>
          <w:i/>
          <w:szCs w:val="28"/>
        </w:rPr>
        <w:t>o Marta a Jesús: Señor, si hubieras estado aquí, no hubiera muerto mi hermano. Pero sé que</w:t>
      </w:r>
      <w:r w:rsidR="00210FF3" w:rsidRPr="00486896">
        <w:rPr>
          <w:b/>
          <w:i/>
          <w:szCs w:val="28"/>
        </w:rPr>
        <w:t xml:space="preserve"> c</w:t>
      </w:r>
      <w:r w:rsidRPr="00486896">
        <w:rPr>
          <w:b/>
          <w:i/>
          <w:szCs w:val="28"/>
        </w:rPr>
        <w:t xml:space="preserve">uanto pidieres a Dios te lo concederá. Le dice Jesús: Tu hermano resucitará. </w:t>
      </w:r>
    </w:p>
    <w:p w:rsidR="00210FF3" w:rsidRPr="00486896" w:rsidRDefault="00210FF3" w:rsidP="00586108">
      <w:pPr>
        <w:ind w:left="993" w:firstLine="141"/>
        <w:jc w:val="both"/>
        <w:rPr>
          <w:b/>
          <w:i/>
          <w:szCs w:val="28"/>
        </w:rPr>
      </w:pPr>
      <w:r w:rsidRPr="00486896">
        <w:rPr>
          <w:b/>
          <w:i/>
          <w:szCs w:val="28"/>
        </w:rPr>
        <w:t xml:space="preserve">   </w:t>
      </w:r>
      <w:proofErr w:type="spellStart"/>
      <w:r w:rsidR="00021B4C" w:rsidRPr="00486896">
        <w:rPr>
          <w:b/>
          <w:i/>
          <w:szCs w:val="28"/>
        </w:rPr>
        <w:t>Dícele</w:t>
      </w:r>
      <w:proofErr w:type="spellEnd"/>
      <w:r w:rsidR="00021B4C" w:rsidRPr="00486896">
        <w:rPr>
          <w:b/>
          <w:i/>
          <w:szCs w:val="28"/>
        </w:rPr>
        <w:t xml:space="preserve"> Marta: Sé que resucitará en la resurrección del último día. </w:t>
      </w:r>
    </w:p>
    <w:p w:rsidR="00210FF3" w:rsidRPr="00486896" w:rsidRDefault="00210FF3" w:rsidP="00586108">
      <w:pPr>
        <w:ind w:left="993" w:firstLine="141"/>
        <w:jc w:val="both"/>
        <w:rPr>
          <w:b/>
          <w:i/>
          <w:szCs w:val="28"/>
        </w:rPr>
      </w:pPr>
      <w:r w:rsidRPr="00486896">
        <w:rPr>
          <w:b/>
          <w:i/>
          <w:szCs w:val="28"/>
        </w:rPr>
        <w:lastRenderedPageBreak/>
        <w:t xml:space="preserve">   </w:t>
      </w:r>
      <w:proofErr w:type="spellStart"/>
      <w:r w:rsidR="00021B4C" w:rsidRPr="00486896">
        <w:rPr>
          <w:b/>
          <w:i/>
          <w:szCs w:val="28"/>
        </w:rPr>
        <w:t>Dícele</w:t>
      </w:r>
      <w:proofErr w:type="spellEnd"/>
      <w:r w:rsidR="00021B4C" w:rsidRPr="00486896">
        <w:rPr>
          <w:b/>
          <w:i/>
          <w:szCs w:val="28"/>
        </w:rPr>
        <w:t xml:space="preserve"> Jesús: Yo soy la resurrección y</w:t>
      </w:r>
      <w:r w:rsidRPr="00486896">
        <w:rPr>
          <w:b/>
          <w:i/>
          <w:szCs w:val="28"/>
        </w:rPr>
        <w:t xml:space="preserve"> </w:t>
      </w:r>
      <w:r w:rsidR="00021B4C" w:rsidRPr="00486896">
        <w:rPr>
          <w:b/>
          <w:i/>
          <w:szCs w:val="28"/>
        </w:rPr>
        <w:t xml:space="preserve">la vida: quien </w:t>
      </w:r>
      <w:r w:rsidRPr="00486896">
        <w:rPr>
          <w:b/>
          <w:i/>
          <w:szCs w:val="28"/>
        </w:rPr>
        <w:t>c</w:t>
      </w:r>
      <w:r w:rsidR="00021B4C" w:rsidRPr="00486896">
        <w:rPr>
          <w:b/>
          <w:i/>
          <w:szCs w:val="28"/>
        </w:rPr>
        <w:t>ree en mí, aunque, muera vivirá. Y todo el que</w:t>
      </w:r>
      <w:r w:rsidRPr="00486896">
        <w:rPr>
          <w:b/>
          <w:i/>
          <w:szCs w:val="28"/>
        </w:rPr>
        <w:t xml:space="preserve"> v</w:t>
      </w:r>
      <w:r w:rsidR="00021B4C" w:rsidRPr="00486896">
        <w:rPr>
          <w:b/>
          <w:i/>
          <w:szCs w:val="28"/>
        </w:rPr>
        <w:t>ive y cree en mí, no morirá para siempre. ¿Cree</w:t>
      </w:r>
      <w:r w:rsidRPr="00486896">
        <w:rPr>
          <w:b/>
          <w:i/>
          <w:szCs w:val="28"/>
        </w:rPr>
        <w:t>s</w:t>
      </w:r>
      <w:r w:rsidR="00021B4C" w:rsidRPr="00486896">
        <w:rPr>
          <w:b/>
          <w:i/>
          <w:szCs w:val="28"/>
        </w:rPr>
        <w:t xml:space="preserve"> tú eso? </w:t>
      </w:r>
    </w:p>
    <w:p w:rsidR="00210FF3" w:rsidRPr="00486896" w:rsidRDefault="00210FF3" w:rsidP="00586108">
      <w:pPr>
        <w:ind w:left="993" w:firstLine="141"/>
        <w:jc w:val="both"/>
        <w:rPr>
          <w:b/>
          <w:i/>
          <w:szCs w:val="28"/>
        </w:rPr>
      </w:pPr>
      <w:r w:rsidRPr="00486896">
        <w:rPr>
          <w:b/>
          <w:i/>
          <w:szCs w:val="28"/>
        </w:rPr>
        <w:t xml:space="preserve">   </w:t>
      </w:r>
      <w:proofErr w:type="spellStart"/>
      <w:r w:rsidR="00021B4C" w:rsidRPr="00486896">
        <w:rPr>
          <w:b/>
          <w:i/>
          <w:szCs w:val="28"/>
        </w:rPr>
        <w:t>Dícele</w:t>
      </w:r>
      <w:proofErr w:type="spellEnd"/>
      <w:r w:rsidR="00021B4C" w:rsidRPr="00486896">
        <w:rPr>
          <w:b/>
          <w:i/>
          <w:szCs w:val="28"/>
        </w:rPr>
        <w:t>. Sí, Señor, yo creo que tú eres el Cristo, el H</w:t>
      </w:r>
      <w:r w:rsidRPr="00486896">
        <w:rPr>
          <w:b/>
          <w:i/>
          <w:szCs w:val="28"/>
        </w:rPr>
        <w:t>ijo</w:t>
      </w:r>
      <w:r w:rsidR="00021B4C" w:rsidRPr="00486896">
        <w:rPr>
          <w:b/>
          <w:i/>
          <w:szCs w:val="28"/>
        </w:rPr>
        <w:t xml:space="preserve"> de Dios, que</w:t>
      </w:r>
      <w:r w:rsidRPr="00486896">
        <w:rPr>
          <w:b/>
          <w:i/>
          <w:szCs w:val="28"/>
        </w:rPr>
        <w:t xml:space="preserve"> </w:t>
      </w:r>
      <w:r w:rsidR="00021B4C" w:rsidRPr="00486896">
        <w:rPr>
          <w:b/>
          <w:i/>
          <w:szCs w:val="28"/>
        </w:rPr>
        <w:t>viene al mundo.</w:t>
      </w:r>
      <w:r w:rsidRPr="00486896">
        <w:rPr>
          <w:b/>
          <w:i/>
          <w:szCs w:val="28"/>
        </w:rPr>
        <w:t xml:space="preserve"> </w:t>
      </w:r>
      <w:r w:rsidR="00021B4C" w:rsidRPr="00486896">
        <w:rPr>
          <w:b/>
          <w:i/>
          <w:szCs w:val="28"/>
        </w:rPr>
        <w:t>Dicho esto, fue y llamó a su hermana María y le d</w:t>
      </w:r>
      <w:r w:rsidRPr="00486896">
        <w:rPr>
          <w:b/>
          <w:i/>
          <w:szCs w:val="28"/>
        </w:rPr>
        <w:t>ijo</w:t>
      </w:r>
      <w:r w:rsidR="00021B4C" w:rsidRPr="00486896">
        <w:rPr>
          <w:b/>
          <w:i/>
          <w:szCs w:val="28"/>
        </w:rPr>
        <w:t xml:space="preserve"> en se</w:t>
      </w:r>
      <w:r w:rsidRPr="00486896">
        <w:rPr>
          <w:b/>
          <w:i/>
          <w:szCs w:val="28"/>
        </w:rPr>
        <w:t xml:space="preserve">creto. </w:t>
      </w:r>
      <w:r w:rsidR="00021B4C" w:rsidRPr="00486896">
        <w:rPr>
          <w:b/>
          <w:i/>
          <w:szCs w:val="28"/>
        </w:rPr>
        <w:t>El Maestro está ahí y te llama. Al oírlo ella, se levantó rápidamen</w:t>
      </w:r>
      <w:r w:rsidRPr="00486896">
        <w:rPr>
          <w:b/>
          <w:i/>
          <w:szCs w:val="28"/>
        </w:rPr>
        <w:t>te</w:t>
      </w:r>
      <w:r w:rsidR="00021B4C" w:rsidRPr="00486896">
        <w:rPr>
          <w:b/>
          <w:i/>
          <w:szCs w:val="28"/>
        </w:rPr>
        <w:t>,</w:t>
      </w:r>
      <w:r w:rsidRPr="00486896">
        <w:rPr>
          <w:b/>
          <w:i/>
          <w:szCs w:val="28"/>
        </w:rPr>
        <w:t xml:space="preserve"> </w:t>
      </w:r>
      <w:r w:rsidR="00021B4C" w:rsidRPr="00486896">
        <w:rPr>
          <w:b/>
          <w:i/>
          <w:szCs w:val="28"/>
        </w:rPr>
        <w:t xml:space="preserve">y se fue donde </w:t>
      </w:r>
      <w:r w:rsidRPr="00486896">
        <w:rPr>
          <w:b/>
          <w:i/>
          <w:szCs w:val="28"/>
        </w:rPr>
        <w:t xml:space="preserve">él </w:t>
      </w:r>
      <w:r w:rsidR="00021B4C" w:rsidRPr="00486896">
        <w:rPr>
          <w:b/>
          <w:i/>
          <w:szCs w:val="28"/>
        </w:rPr>
        <w:t>l</w:t>
      </w:r>
      <w:r w:rsidRPr="00486896">
        <w:rPr>
          <w:b/>
          <w:i/>
          <w:szCs w:val="28"/>
        </w:rPr>
        <w:t xml:space="preserve">  --- </w:t>
      </w:r>
      <w:r w:rsidR="00021B4C" w:rsidRPr="00486896">
        <w:rPr>
          <w:b/>
          <w:i/>
          <w:szCs w:val="28"/>
        </w:rPr>
        <w:t>pues todavía Jesús no hab</w:t>
      </w:r>
      <w:r w:rsidRPr="00486896">
        <w:rPr>
          <w:b/>
          <w:i/>
          <w:szCs w:val="28"/>
        </w:rPr>
        <w:t>í</w:t>
      </w:r>
      <w:r w:rsidR="00021B4C" w:rsidRPr="00486896">
        <w:rPr>
          <w:b/>
          <w:i/>
          <w:szCs w:val="28"/>
        </w:rPr>
        <w:t>a llegado a la aldea, sino que estaba en el sitio donde lo había encontrado M</w:t>
      </w:r>
      <w:r w:rsidRPr="00486896">
        <w:rPr>
          <w:b/>
          <w:i/>
          <w:szCs w:val="28"/>
        </w:rPr>
        <w:t>arta</w:t>
      </w:r>
      <w:r w:rsidR="00021B4C" w:rsidRPr="00486896">
        <w:rPr>
          <w:b/>
          <w:i/>
          <w:szCs w:val="28"/>
        </w:rPr>
        <w:t xml:space="preserve">... </w:t>
      </w:r>
    </w:p>
    <w:p w:rsidR="00021B4C" w:rsidRPr="00486896" w:rsidRDefault="00210FF3" w:rsidP="00586108">
      <w:pPr>
        <w:ind w:left="993" w:firstLine="141"/>
        <w:jc w:val="both"/>
        <w:rPr>
          <w:b/>
          <w:i/>
          <w:szCs w:val="28"/>
        </w:rPr>
      </w:pPr>
      <w:r w:rsidRPr="00486896">
        <w:rPr>
          <w:b/>
          <w:i/>
          <w:szCs w:val="28"/>
        </w:rPr>
        <w:t xml:space="preserve">   </w:t>
      </w:r>
      <w:r w:rsidR="00021B4C" w:rsidRPr="00486896">
        <w:rPr>
          <w:b/>
          <w:i/>
          <w:szCs w:val="28"/>
        </w:rPr>
        <w:t>María, al verle, se arrojó a sus pies y le d</w:t>
      </w:r>
      <w:r w:rsidRPr="00486896">
        <w:rPr>
          <w:b/>
          <w:i/>
          <w:szCs w:val="28"/>
        </w:rPr>
        <w:t>ijo</w:t>
      </w:r>
      <w:r w:rsidR="00021B4C" w:rsidRPr="00486896">
        <w:rPr>
          <w:b/>
          <w:i/>
          <w:szCs w:val="28"/>
        </w:rPr>
        <w:t>: Señor; si hubieras estado aqu</w:t>
      </w:r>
      <w:r w:rsidRPr="00486896">
        <w:rPr>
          <w:b/>
          <w:i/>
          <w:szCs w:val="28"/>
        </w:rPr>
        <w:t>í</w:t>
      </w:r>
      <w:r w:rsidR="00021B4C" w:rsidRPr="00486896">
        <w:rPr>
          <w:b/>
          <w:i/>
          <w:szCs w:val="28"/>
        </w:rPr>
        <w:t>, no hubiera muert</w:t>
      </w:r>
      <w:r w:rsidRPr="00486896">
        <w:rPr>
          <w:b/>
          <w:i/>
          <w:szCs w:val="28"/>
        </w:rPr>
        <w:t>o mi hermano. Al verla Jesús llo</w:t>
      </w:r>
      <w:r w:rsidR="00021B4C" w:rsidRPr="00486896">
        <w:rPr>
          <w:b/>
          <w:i/>
          <w:szCs w:val="28"/>
        </w:rPr>
        <w:t>rar, y que lloraban también los ju</w:t>
      </w:r>
      <w:r w:rsidR="00021B4C" w:rsidRPr="00486896">
        <w:rPr>
          <w:b/>
          <w:i/>
          <w:szCs w:val="28"/>
        </w:rPr>
        <w:t>d</w:t>
      </w:r>
      <w:r w:rsidR="00021B4C" w:rsidRPr="00486896">
        <w:rPr>
          <w:b/>
          <w:i/>
          <w:szCs w:val="28"/>
        </w:rPr>
        <w:t xml:space="preserve">íos que la acompañaban, se </w:t>
      </w:r>
      <w:r w:rsidR="00486896" w:rsidRPr="00486896">
        <w:rPr>
          <w:b/>
          <w:i/>
          <w:szCs w:val="28"/>
        </w:rPr>
        <w:t>conmov</w:t>
      </w:r>
      <w:r w:rsidR="00021B4C" w:rsidRPr="00486896">
        <w:rPr>
          <w:b/>
          <w:i/>
          <w:szCs w:val="28"/>
        </w:rPr>
        <w:t>ió interiormente, se turbó y d</w:t>
      </w:r>
      <w:r w:rsidR="00486896" w:rsidRPr="00486896">
        <w:rPr>
          <w:b/>
          <w:i/>
          <w:szCs w:val="28"/>
        </w:rPr>
        <w:t>ijo</w:t>
      </w:r>
      <w:r w:rsidR="00021B4C" w:rsidRPr="00486896">
        <w:rPr>
          <w:b/>
          <w:i/>
          <w:szCs w:val="28"/>
        </w:rPr>
        <w:t>: ¿Donde lo habéis puesto?</w:t>
      </w:r>
    </w:p>
    <w:p w:rsidR="00486896" w:rsidRPr="00486896" w:rsidRDefault="00486896" w:rsidP="00586108">
      <w:pPr>
        <w:ind w:left="993" w:firstLine="141"/>
        <w:jc w:val="both"/>
        <w:rPr>
          <w:b/>
          <w:i/>
          <w:szCs w:val="28"/>
        </w:rPr>
      </w:pPr>
      <w:r w:rsidRPr="00486896">
        <w:rPr>
          <w:b/>
          <w:i/>
          <w:szCs w:val="28"/>
        </w:rPr>
        <w:t>Señor, ven y ve. Y J</w:t>
      </w:r>
      <w:r w:rsidR="00021B4C" w:rsidRPr="00486896">
        <w:rPr>
          <w:b/>
          <w:i/>
          <w:szCs w:val="28"/>
        </w:rPr>
        <w:t>esús lloró.</w:t>
      </w:r>
      <w:r w:rsidR="00586108">
        <w:rPr>
          <w:b/>
          <w:i/>
          <w:szCs w:val="28"/>
        </w:rPr>
        <w:t xml:space="preserve"> J</w:t>
      </w:r>
      <w:r w:rsidR="00021B4C" w:rsidRPr="00486896">
        <w:rPr>
          <w:b/>
          <w:i/>
          <w:szCs w:val="28"/>
        </w:rPr>
        <w:t>es</w:t>
      </w:r>
      <w:r w:rsidRPr="00486896">
        <w:rPr>
          <w:b/>
          <w:i/>
          <w:szCs w:val="28"/>
        </w:rPr>
        <w:t>ús</w:t>
      </w:r>
      <w:r w:rsidR="00586108">
        <w:rPr>
          <w:b/>
          <w:i/>
          <w:szCs w:val="28"/>
        </w:rPr>
        <w:t>,</w:t>
      </w:r>
      <w:r w:rsidR="00021B4C" w:rsidRPr="00486896">
        <w:rPr>
          <w:b/>
          <w:i/>
          <w:szCs w:val="28"/>
        </w:rPr>
        <w:t xml:space="preserve"> conmovido de nuevo interiormente, lleg</w:t>
      </w:r>
      <w:r w:rsidRPr="00486896">
        <w:rPr>
          <w:b/>
          <w:i/>
          <w:szCs w:val="28"/>
        </w:rPr>
        <w:t>ó</w:t>
      </w:r>
      <w:r w:rsidR="00021B4C" w:rsidRPr="00486896">
        <w:rPr>
          <w:b/>
          <w:i/>
          <w:szCs w:val="28"/>
        </w:rPr>
        <w:t xml:space="preserve"> al sepulcro, e</w:t>
      </w:r>
      <w:r w:rsidRPr="00486896">
        <w:rPr>
          <w:b/>
          <w:i/>
          <w:szCs w:val="28"/>
        </w:rPr>
        <w:t xml:space="preserve">n </w:t>
      </w:r>
      <w:r w:rsidR="00021B4C" w:rsidRPr="00486896">
        <w:rPr>
          <w:b/>
          <w:i/>
          <w:szCs w:val="28"/>
        </w:rPr>
        <w:t xml:space="preserve">una cueva, y sobre ella había una piedra. </w:t>
      </w:r>
    </w:p>
    <w:p w:rsidR="00486896" w:rsidRPr="00486896" w:rsidRDefault="00586108" w:rsidP="00586108">
      <w:pPr>
        <w:ind w:left="993" w:firstLine="141"/>
        <w:jc w:val="both"/>
        <w:rPr>
          <w:b/>
          <w:i/>
          <w:szCs w:val="28"/>
        </w:rPr>
      </w:pPr>
      <w:r>
        <w:rPr>
          <w:b/>
          <w:i/>
          <w:szCs w:val="28"/>
        </w:rPr>
        <w:t xml:space="preserve">   Dice </w:t>
      </w:r>
      <w:r w:rsidR="00486896" w:rsidRPr="00486896">
        <w:rPr>
          <w:b/>
          <w:i/>
          <w:szCs w:val="28"/>
        </w:rPr>
        <w:t>J</w:t>
      </w:r>
      <w:r w:rsidR="00021B4C" w:rsidRPr="00486896">
        <w:rPr>
          <w:b/>
          <w:i/>
          <w:szCs w:val="28"/>
        </w:rPr>
        <w:t>esús: Quitad la</w:t>
      </w:r>
      <w:r w:rsidR="00486896" w:rsidRPr="00486896">
        <w:rPr>
          <w:b/>
          <w:i/>
          <w:szCs w:val="28"/>
        </w:rPr>
        <w:t xml:space="preserve"> </w:t>
      </w:r>
      <w:r w:rsidR="00021B4C" w:rsidRPr="00486896">
        <w:rPr>
          <w:b/>
          <w:i/>
          <w:szCs w:val="28"/>
        </w:rPr>
        <w:t xml:space="preserve">piedra. </w:t>
      </w:r>
      <w:r w:rsidR="00486896" w:rsidRPr="00486896">
        <w:rPr>
          <w:b/>
          <w:i/>
          <w:szCs w:val="28"/>
        </w:rPr>
        <w:t xml:space="preserve"> </w:t>
      </w:r>
      <w:proofErr w:type="spellStart"/>
      <w:r w:rsidR="00021B4C" w:rsidRPr="00486896">
        <w:rPr>
          <w:b/>
          <w:i/>
          <w:szCs w:val="28"/>
        </w:rPr>
        <w:t>Dícele</w:t>
      </w:r>
      <w:proofErr w:type="spellEnd"/>
      <w:r w:rsidR="00021B4C" w:rsidRPr="00486896">
        <w:rPr>
          <w:b/>
          <w:i/>
          <w:szCs w:val="28"/>
        </w:rPr>
        <w:t xml:space="preserve"> Marta, la hermana del muerto: Señor, ya huele;</w:t>
      </w:r>
      <w:r w:rsidR="00486896" w:rsidRPr="00486896">
        <w:rPr>
          <w:b/>
          <w:i/>
          <w:szCs w:val="28"/>
        </w:rPr>
        <w:t xml:space="preserve"> </w:t>
      </w:r>
      <w:r w:rsidR="00021B4C" w:rsidRPr="00486896">
        <w:rPr>
          <w:b/>
          <w:i/>
          <w:szCs w:val="28"/>
        </w:rPr>
        <w:t xml:space="preserve">lleva cuatro días. </w:t>
      </w:r>
    </w:p>
    <w:p w:rsidR="00486896" w:rsidRPr="00486896" w:rsidRDefault="00486896" w:rsidP="00586108">
      <w:pPr>
        <w:ind w:left="993" w:firstLine="141"/>
        <w:jc w:val="both"/>
        <w:rPr>
          <w:b/>
          <w:i/>
          <w:szCs w:val="28"/>
        </w:rPr>
      </w:pPr>
      <w:r w:rsidRPr="00486896">
        <w:rPr>
          <w:b/>
          <w:i/>
          <w:szCs w:val="28"/>
        </w:rPr>
        <w:t xml:space="preserve">   </w:t>
      </w:r>
      <w:proofErr w:type="spellStart"/>
      <w:r w:rsidR="00021B4C" w:rsidRPr="00486896">
        <w:rPr>
          <w:b/>
          <w:i/>
          <w:szCs w:val="28"/>
        </w:rPr>
        <w:t>Dícele</w:t>
      </w:r>
      <w:proofErr w:type="spellEnd"/>
      <w:r w:rsidR="00021B4C" w:rsidRPr="00486896">
        <w:rPr>
          <w:b/>
          <w:i/>
          <w:szCs w:val="28"/>
        </w:rPr>
        <w:t xml:space="preserve"> Jesús: ¿No te he dicho que, si creyeras, ver</w:t>
      </w:r>
      <w:r w:rsidRPr="00486896">
        <w:rPr>
          <w:b/>
          <w:i/>
          <w:szCs w:val="28"/>
        </w:rPr>
        <w:t>á</w:t>
      </w:r>
      <w:r w:rsidR="00021B4C" w:rsidRPr="00486896">
        <w:rPr>
          <w:b/>
          <w:i/>
          <w:szCs w:val="28"/>
        </w:rPr>
        <w:t xml:space="preserve">s la gloria de Dios? </w:t>
      </w:r>
    </w:p>
    <w:p w:rsidR="00486896" w:rsidRPr="00486896" w:rsidRDefault="00486896" w:rsidP="00586108">
      <w:pPr>
        <w:ind w:left="993" w:firstLine="141"/>
        <w:jc w:val="both"/>
        <w:rPr>
          <w:b/>
          <w:i/>
          <w:szCs w:val="28"/>
        </w:rPr>
      </w:pPr>
      <w:r w:rsidRPr="00486896">
        <w:rPr>
          <w:b/>
          <w:i/>
          <w:szCs w:val="28"/>
        </w:rPr>
        <w:t xml:space="preserve">   </w:t>
      </w:r>
      <w:r w:rsidR="00021B4C" w:rsidRPr="00486896">
        <w:rPr>
          <w:b/>
          <w:i/>
          <w:szCs w:val="28"/>
        </w:rPr>
        <w:t>Quitaron, pues, la piedra. Jesús entonces, levantando los ojos al cielo, d</w:t>
      </w:r>
      <w:r w:rsidRPr="00486896">
        <w:rPr>
          <w:b/>
          <w:i/>
          <w:szCs w:val="28"/>
        </w:rPr>
        <w:t>ij</w:t>
      </w:r>
      <w:r w:rsidR="00021B4C" w:rsidRPr="00486896">
        <w:rPr>
          <w:b/>
          <w:i/>
          <w:szCs w:val="28"/>
        </w:rPr>
        <w:t>o: Padre, te doy gracias</w:t>
      </w:r>
      <w:r w:rsidRPr="00486896">
        <w:rPr>
          <w:b/>
          <w:i/>
          <w:szCs w:val="28"/>
        </w:rPr>
        <w:t xml:space="preserve"> </w:t>
      </w:r>
      <w:r w:rsidR="00021B4C" w:rsidRPr="00486896">
        <w:rPr>
          <w:b/>
          <w:i/>
          <w:szCs w:val="28"/>
        </w:rPr>
        <w:t>porque me has escuchado. Yo sabía que siempre me oyes, pero</w:t>
      </w:r>
      <w:r w:rsidRPr="00486896">
        <w:rPr>
          <w:b/>
          <w:i/>
          <w:szCs w:val="28"/>
        </w:rPr>
        <w:t xml:space="preserve"> </w:t>
      </w:r>
      <w:r w:rsidR="00021B4C" w:rsidRPr="00486896">
        <w:rPr>
          <w:b/>
          <w:i/>
          <w:szCs w:val="28"/>
        </w:rPr>
        <w:t>lo he dicho por los que me rodean, para que crean que tú me</w:t>
      </w:r>
      <w:r w:rsidRPr="00486896">
        <w:rPr>
          <w:b/>
          <w:i/>
          <w:szCs w:val="28"/>
        </w:rPr>
        <w:t xml:space="preserve"> </w:t>
      </w:r>
      <w:r w:rsidR="00021B4C" w:rsidRPr="00486896">
        <w:rPr>
          <w:b/>
          <w:i/>
          <w:szCs w:val="28"/>
        </w:rPr>
        <w:t xml:space="preserve">has enviado. </w:t>
      </w:r>
    </w:p>
    <w:p w:rsidR="00486896" w:rsidRPr="00486896" w:rsidRDefault="00486896" w:rsidP="00586108">
      <w:pPr>
        <w:ind w:left="993" w:firstLine="141"/>
        <w:jc w:val="both"/>
        <w:rPr>
          <w:b/>
          <w:i/>
          <w:szCs w:val="28"/>
        </w:rPr>
      </w:pPr>
      <w:r w:rsidRPr="00486896">
        <w:rPr>
          <w:b/>
          <w:i/>
          <w:szCs w:val="28"/>
        </w:rPr>
        <w:t xml:space="preserve">   </w:t>
      </w:r>
      <w:r w:rsidR="00021B4C" w:rsidRPr="00486896">
        <w:rPr>
          <w:b/>
          <w:i/>
          <w:szCs w:val="28"/>
        </w:rPr>
        <w:t>Dich</w:t>
      </w:r>
      <w:r w:rsidRPr="00486896">
        <w:rPr>
          <w:b/>
          <w:i/>
          <w:szCs w:val="28"/>
        </w:rPr>
        <w:t>o esto, clamó con fuerte voz: , ¡</w:t>
      </w:r>
      <w:r w:rsidR="00021B4C" w:rsidRPr="00486896">
        <w:rPr>
          <w:b/>
          <w:i/>
          <w:szCs w:val="28"/>
        </w:rPr>
        <w:t xml:space="preserve">Lázaro, ven </w:t>
      </w:r>
      <w:r w:rsidRPr="00486896">
        <w:rPr>
          <w:b/>
          <w:i/>
          <w:szCs w:val="28"/>
        </w:rPr>
        <w:t xml:space="preserve"> fuera</w:t>
      </w:r>
      <w:r w:rsidR="00021B4C" w:rsidRPr="00486896">
        <w:rPr>
          <w:b/>
          <w:i/>
          <w:szCs w:val="28"/>
        </w:rPr>
        <w:t xml:space="preserve">! </w:t>
      </w:r>
    </w:p>
    <w:p w:rsidR="00021B4C" w:rsidRPr="00486896" w:rsidRDefault="00486896" w:rsidP="00586108">
      <w:pPr>
        <w:ind w:left="993" w:firstLine="141"/>
        <w:jc w:val="both"/>
        <w:rPr>
          <w:b/>
          <w:i/>
          <w:szCs w:val="28"/>
        </w:rPr>
      </w:pPr>
      <w:r w:rsidRPr="00486896">
        <w:rPr>
          <w:b/>
          <w:i/>
          <w:szCs w:val="28"/>
        </w:rPr>
        <w:t xml:space="preserve">   </w:t>
      </w:r>
      <w:r w:rsidR="00021B4C" w:rsidRPr="00486896">
        <w:rPr>
          <w:b/>
          <w:i/>
          <w:szCs w:val="28"/>
        </w:rPr>
        <w:t>Salió el muerto atado de pies y manos con vendas y su</w:t>
      </w:r>
      <w:r w:rsidRPr="00486896">
        <w:rPr>
          <w:b/>
          <w:i/>
          <w:szCs w:val="28"/>
        </w:rPr>
        <w:t xml:space="preserve"> </w:t>
      </w:r>
      <w:r w:rsidR="00021B4C" w:rsidRPr="00486896">
        <w:rPr>
          <w:b/>
          <w:i/>
          <w:szCs w:val="28"/>
        </w:rPr>
        <w:t xml:space="preserve">rostro envuelto en un sudario. </w:t>
      </w:r>
      <w:r w:rsidRPr="00486896">
        <w:rPr>
          <w:b/>
          <w:i/>
          <w:szCs w:val="28"/>
        </w:rPr>
        <w:t xml:space="preserve">  </w:t>
      </w:r>
      <w:proofErr w:type="spellStart"/>
      <w:r w:rsidR="00021B4C" w:rsidRPr="00486896">
        <w:rPr>
          <w:b/>
          <w:i/>
          <w:szCs w:val="28"/>
        </w:rPr>
        <w:t>Díceles</w:t>
      </w:r>
      <w:proofErr w:type="spellEnd"/>
      <w:r w:rsidR="00021B4C" w:rsidRPr="00486896">
        <w:rPr>
          <w:b/>
          <w:i/>
          <w:szCs w:val="28"/>
        </w:rPr>
        <w:t xml:space="preserve"> Jesús: Desatadle y dejadlo andar.</w:t>
      </w:r>
    </w:p>
    <w:p w:rsidR="00021B4C" w:rsidRDefault="00486896" w:rsidP="00586108">
      <w:pPr>
        <w:ind w:left="993" w:firstLine="141"/>
        <w:jc w:val="both"/>
        <w:rPr>
          <w:b/>
          <w:i/>
          <w:szCs w:val="28"/>
        </w:rPr>
      </w:pPr>
      <w:r w:rsidRPr="00486896">
        <w:rPr>
          <w:b/>
          <w:i/>
          <w:szCs w:val="28"/>
        </w:rPr>
        <w:t xml:space="preserve">   </w:t>
      </w:r>
      <w:r w:rsidR="00021B4C" w:rsidRPr="00486896">
        <w:rPr>
          <w:b/>
          <w:i/>
          <w:szCs w:val="28"/>
        </w:rPr>
        <w:t>Muchos de los judíos que habían venido a casa de María,</w:t>
      </w:r>
      <w:r w:rsidRPr="00486896">
        <w:rPr>
          <w:b/>
          <w:i/>
          <w:szCs w:val="28"/>
        </w:rPr>
        <w:t xml:space="preserve"> </w:t>
      </w:r>
      <w:r w:rsidR="00021B4C" w:rsidRPr="00486896">
        <w:rPr>
          <w:b/>
          <w:i/>
          <w:szCs w:val="28"/>
        </w:rPr>
        <w:t>cuando vieron lo que hizo, creyeron en él; pero algunos de ellos</w:t>
      </w:r>
      <w:r w:rsidRPr="00486896">
        <w:rPr>
          <w:b/>
          <w:i/>
          <w:szCs w:val="28"/>
        </w:rPr>
        <w:t xml:space="preserve"> </w:t>
      </w:r>
      <w:r w:rsidR="00021B4C" w:rsidRPr="00486896">
        <w:rPr>
          <w:b/>
          <w:i/>
          <w:szCs w:val="28"/>
        </w:rPr>
        <w:t xml:space="preserve">fueron a los fariseos y </w:t>
      </w:r>
      <w:r w:rsidRPr="00486896">
        <w:rPr>
          <w:b/>
          <w:i/>
          <w:szCs w:val="28"/>
        </w:rPr>
        <w:t>les dijeron lo que había hecho J</w:t>
      </w:r>
      <w:r w:rsidR="00021B4C" w:rsidRPr="00486896">
        <w:rPr>
          <w:b/>
          <w:i/>
          <w:szCs w:val="28"/>
        </w:rPr>
        <w:t>esús.»</w:t>
      </w:r>
      <w:r w:rsidRPr="00486896">
        <w:rPr>
          <w:b/>
          <w:i/>
          <w:szCs w:val="28"/>
        </w:rPr>
        <w:t xml:space="preserve"> </w:t>
      </w:r>
      <w:r w:rsidR="00021B4C" w:rsidRPr="00486896">
        <w:rPr>
          <w:b/>
          <w:i/>
          <w:szCs w:val="28"/>
        </w:rPr>
        <w:t>(</w:t>
      </w:r>
      <w:proofErr w:type="spellStart"/>
      <w:r w:rsidR="00021B4C" w:rsidRPr="00486896">
        <w:rPr>
          <w:b/>
          <w:i/>
          <w:szCs w:val="28"/>
        </w:rPr>
        <w:t>Jn</w:t>
      </w:r>
      <w:proofErr w:type="spellEnd"/>
      <w:r w:rsidR="00021B4C" w:rsidRPr="00486896">
        <w:rPr>
          <w:b/>
          <w:i/>
          <w:szCs w:val="28"/>
        </w:rPr>
        <w:t xml:space="preserve"> 11,</w:t>
      </w:r>
      <w:r w:rsidRPr="00486896">
        <w:rPr>
          <w:b/>
          <w:i/>
          <w:szCs w:val="28"/>
        </w:rPr>
        <w:t>1</w:t>
      </w:r>
      <w:r w:rsidR="00021B4C" w:rsidRPr="00486896">
        <w:rPr>
          <w:b/>
          <w:i/>
          <w:szCs w:val="28"/>
        </w:rPr>
        <w:t>-46).</w:t>
      </w:r>
    </w:p>
    <w:p w:rsidR="00A33C3F" w:rsidRPr="00486896" w:rsidRDefault="00A33C3F" w:rsidP="00A33C3F">
      <w:pPr>
        <w:ind w:left="993" w:firstLine="141"/>
        <w:jc w:val="center"/>
        <w:rPr>
          <w:b/>
          <w:i/>
          <w:szCs w:val="28"/>
        </w:rPr>
      </w:pPr>
    </w:p>
    <w:p w:rsidR="00586108" w:rsidRDefault="00A33C3F" w:rsidP="00586108">
      <w:pPr>
        <w:jc w:val="center"/>
        <w:rPr>
          <w:b/>
          <w:szCs w:val="28"/>
        </w:rPr>
      </w:pPr>
      <w:r>
        <w:rPr>
          <w:b/>
          <w:noProof/>
          <w:szCs w:val="28"/>
        </w:rPr>
        <w:drawing>
          <wp:inline distT="0" distB="0" distL="0" distR="0">
            <wp:extent cx="3043035" cy="1908000"/>
            <wp:effectExtent l="19050" t="0" r="496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19986" t="49859" r="58575" b="32676"/>
                    <a:stretch>
                      <a:fillRect/>
                    </a:stretch>
                  </pic:blipFill>
                  <pic:spPr bwMode="auto">
                    <a:xfrm>
                      <a:off x="0" y="0"/>
                      <a:ext cx="3043473" cy="1908275"/>
                    </a:xfrm>
                    <a:prstGeom prst="rect">
                      <a:avLst/>
                    </a:prstGeom>
                    <a:noFill/>
                    <a:ln w="9525">
                      <a:noFill/>
                      <a:miter lim="800000"/>
                      <a:headEnd/>
                      <a:tailEnd/>
                    </a:ln>
                  </pic:spPr>
                </pic:pic>
              </a:graphicData>
            </a:graphic>
          </wp:inline>
        </w:drawing>
      </w:r>
      <w:r w:rsidR="00586108">
        <w:rPr>
          <w:noProof/>
        </w:rPr>
        <w:drawing>
          <wp:inline distT="0" distB="0" distL="0" distR="0">
            <wp:extent cx="2952750" cy="1866950"/>
            <wp:effectExtent l="19050" t="0" r="0" b="0"/>
            <wp:docPr id="2" name="BLOGGER_PHOTO_ID_5591654103802152434" descr="http://3.bp.blogspot.com/-nQLo6Z0ElNY/TZmLyBP7hfI/AAAAAAAABNc/m2KRPnEltl0/s400/Iglesia%2BLa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591654103802152434" descr="http://3.bp.blogspot.com/-nQLo6Z0ElNY/TZmLyBP7hfI/AAAAAAAABNc/m2KRPnEltl0/s400/Iglesia%2BLazaro.jpg"/>
                    <pic:cNvPicPr>
                      <a:picLocks noChangeAspect="1" noChangeArrowheads="1"/>
                    </pic:cNvPicPr>
                  </pic:nvPicPr>
                  <pic:blipFill>
                    <a:blip r:embed="rId10"/>
                    <a:srcRect r="5500" b="8779"/>
                    <a:stretch>
                      <a:fillRect/>
                    </a:stretch>
                  </pic:blipFill>
                  <pic:spPr bwMode="auto">
                    <a:xfrm>
                      <a:off x="0" y="0"/>
                      <a:ext cx="2952750" cy="1866950"/>
                    </a:xfrm>
                    <a:prstGeom prst="rect">
                      <a:avLst/>
                    </a:prstGeom>
                    <a:noFill/>
                    <a:ln w="9525">
                      <a:noFill/>
                      <a:miter lim="800000"/>
                      <a:headEnd/>
                      <a:tailEnd/>
                    </a:ln>
                  </pic:spPr>
                </pic:pic>
              </a:graphicData>
            </a:graphic>
          </wp:inline>
        </w:drawing>
      </w:r>
    </w:p>
    <w:p w:rsidR="00586108" w:rsidRDefault="00586108" w:rsidP="00021B4C">
      <w:pPr>
        <w:rPr>
          <w:b/>
          <w:szCs w:val="28"/>
        </w:rPr>
      </w:pPr>
    </w:p>
    <w:p w:rsidR="00486896" w:rsidRDefault="00486896" w:rsidP="00586108">
      <w:pPr>
        <w:jc w:val="both"/>
        <w:rPr>
          <w:b/>
          <w:szCs w:val="28"/>
        </w:rPr>
      </w:pPr>
      <w:r>
        <w:rPr>
          <w:b/>
          <w:szCs w:val="28"/>
        </w:rPr>
        <w:t xml:space="preserve">   </w:t>
      </w:r>
      <w:r w:rsidR="00586108">
        <w:rPr>
          <w:b/>
          <w:szCs w:val="28"/>
        </w:rPr>
        <w:t>La tumba de Lázaro está</w:t>
      </w:r>
      <w:r w:rsidR="00021B4C" w:rsidRPr="00210FF3">
        <w:rPr>
          <w:b/>
          <w:szCs w:val="28"/>
        </w:rPr>
        <w:t xml:space="preserve"> fuera del recinto franciscano. Es necesario salir a la calle por la puerta de hierro y subir calle arriba unos</w:t>
      </w:r>
      <w:r>
        <w:rPr>
          <w:b/>
          <w:szCs w:val="28"/>
        </w:rPr>
        <w:t xml:space="preserve"> </w:t>
      </w:r>
      <w:r w:rsidR="00021B4C" w:rsidRPr="00210FF3">
        <w:rPr>
          <w:b/>
          <w:szCs w:val="28"/>
        </w:rPr>
        <w:t xml:space="preserve">50 m. Se adueñaron de ella los musulmanes en el </w:t>
      </w:r>
      <w:r>
        <w:rPr>
          <w:b/>
          <w:szCs w:val="28"/>
        </w:rPr>
        <w:t>s</w:t>
      </w:r>
      <w:r w:rsidR="00021B4C" w:rsidRPr="00210FF3">
        <w:rPr>
          <w:b/>
          <w:szCs w:val="28"/>
        </w:rPr>
        <w:t>. XVI y construyeron encima la mezquita que hay al oeste de la iglesia. En el</w:t>
      </w:r>
      <w:r>
        <w:rPr>
          <w:b/>
          <w:szCs w:val="28"/>
        </w:rPr>
        <w:t xml:space="preserve"> s</w:t>
      </w:r>
      <w:r w:rsidR="00021B4C" w:rsidRPr="00210FF3">
        <w:rPr>
          <w:b/>
          <w:szCs w:val="28"/>
        </w:rPr>
        <w:t>iglo siguie</w:t>
      </w:r>
      <w:r w:rsidR="00021B4C" w:rsidRPr="00210FF3">
        <w:rPr>
          <w:b/>
          <w:szCs w:val="28"/>
        </w:rPr>
        <w:t>n</w:t>
      </w:r>
      <w:r w:rsidR="00021B4C" w:rsidRPr="00210FF3">
        <w:rPr>
          <w:b/>
          <w:szCs w:val="28"/>
        </w:rPr>
        <w:t>te, los franciscanos consiguieron que se les permitiera</w:t>
      </w:r>
      <w:r>
        <w:rPr>
          <w:b/>
          <w:szCs w:val="28"/>
        </w:rPr>
        <w:t xml:space="preserve"> </w:t>
      </w:r>
      <w:r w:rsidR="00021B4C" w:rsidRPr="00210FF3">
        <w:rPr>
          <w:b/>
          <w:szCs w:val="28"/>
        </w:rPr>
        <w:t>un acceso hasta la tumba, pagando una elevada cantidad. Para ello</w:t>
      </w:r>
      <w:r>
        <w:rPr>
          <w:b/>
          <w:szCs w:val="28"/>
        </w:rPr>
        <w:t xml:space="preserve"> </w:t>
      </w:r>
      <w:r w:rsidR="00021B4C" w:rsidRPr="00210FF3">
        <w:rPr>
          <w:b/>
          <w:szCs w:val="28"/>
        </w:rPr>
        <w:t>tuvieron que excavar un túnel escalonado desde la calle hasta la</w:t>
      </w:r>
      <w:r>
        <w:rPr>
          <w:b/>
          <w:szCs w:val="28"/>
        </w:rPr>
        <w:t xml:space="preserve"> </w:t>
      </w:r>
      <w:r w:rsidR="00021B4C" w:rsidRPr="00210FF3">
        <w:rPr>
          <w:b/>
          <w:szCs w:val="28"/>
        </w:rPr>
        <w:t xml:space="preserve">misma. </w:t>
      </w:r>
    </w:p>
    <w:p w:rsidR="00021B4C" w:rsidRDefault="00486896" w:rsidP="00586108">
      <w:pPr>
        <w:jc w:val="both"/>
        <w:rPr>
          <w:b/>
          <w:szCs w:val="28"/>
        </w:rPr>
      </w:pPr>
      <w:r>
        <w:rPr>
          <w:b/>
          <w:szCs w:val="28"/>
        </w:rPr>
        <w:t xml:space="preserve">    </w:t>
      </w:r>
      <w:r w:rsidR="00021B4C" w:rsidRPr="00210FF3">
        <w:rPr>
          <w:b/>
          <w:szCs w:val="28"/>
        </w:rPr>
        <w:t>La propiedad sigue siendo de los musulmanes, y el lugar</w:t>
      </w:r>
      <w:r>
        <w:rPr>
          <w:b/>
          <w:szCs w:val="28"/>
        </w:rPr>
        <w:t xml:space="preserve"> </w:t>
      </w:r>
      <w:r w:rsidR="00021B4C" w:rsidRPr="00210FF3">
        <w:rPr>
          <w:b/>
          <w:szCs w:val="28"/>
        </w:rPr>
        <w:t>está totalmente desatendido. La tumba ha sufrido algunos arreglos</w:t>
      </w:r>
      <w:r>
        <w:rPr>
          <w:b/>
          <w:szCs w:val="28"/>
        </w:rPr>
        <w:t xml:space="preserve"> </w:t>
      </w:r>
      <w:r w:rsidR="00021B4C" w:rsidRPr="00210FF3">
        <w:rPr>
          <w:b/>
          <w:szCs w:val="28"/>
        </w:rPr>
        <w:t>a lo largo del tiempo y resulta difícil hacerse una idea de su forma y estilo. Hay que pagar entrada a</w:t>
      </w:r>
      <w:r>
        <w:rPr>
          <w:b/>
          <w:szCs w:val="28"/>
        </w:rPr>
        <w:t xml:space="preserve"> </w:t>
      </w:r>
      <w:r w:rsidR="00021B4C" w:rsidRPr="00210FF3">
        <w:rPr>
          <w:b/>
          <w:szCs w:val="28"/>
        </w:rPr>
        <w:t>la familia musulmana guardiana de la tumba.</w:t>
      </w:r>
    </w:p>
    <w:p w:rsidR="00486896" w:rsidRPr="00210FF3" w:rsidRDefault="00486896" w:rsidP="00586108">
      <w:pPr>
        <w:jc w:val="both"/>
        <w:rPr>
          <w:b/>
          <w:szCs w:val="28"/>
        </w:rPr>
      </w:pPr>
    </w:p>
    <w:p w:rsidR="00A33C3F" w:rsidRDefault="00486896" w:rsidP="00586108">
      <w:pPr>
        <w:jc w:val="both"/>
        <w:rPr>
          <w:b/>
          <w:szCs w:val="28"/>
        </w:rPr>
      </w:pPr>
      <w:r>
        <w:rPr>
          <w:b/>
          <w:szCs w:val="28"/>
        </w:rPr>
        <w:t xml:space="preserve">    </w:t>
      </w:r>
      <w:r w:rsidR="00021B4C" w:rsidRPr="00210FF3">
        <w:rPr>
          <w:b/>
          <w:szCs w:val="28"/>
        </w:rPr>
        <w:t>Siguiendo por el mismo camino, y girando en seguida a la derecha,</w:t>
      </w:r>
      <w:r>
        <w:rPr>
          <w:b/>
          <w:szCs w:val="28"/>
        </w:rPr>
        <w:t xml:space="preserve"> </w:t>
      </w:r>
      <w:r w:rsidR="00021B4C" w:rsidRPr="00210FF3">
        <w:rPr>
          <w:b/>
          <w:szCs w:val="28"/>
        </w:rPr>
        <w:t>para continuar de nuevo hacia arriba por un camino peatonal, se llega</w:t>
      </w:r>
      <w:r>
        <w:rPr>
          <w:b/>
          <w:szCs w:val="28"/>
        </w:rPr>
        <w:t xml:space="preserve"> a </w:t>
      </w:r>
      <w:proofErr w:type="spellStart"/>
      <w:r>
        <w:rPr>
          <w:b/>
          <w:szCs w:val="28"/>
        </w:rPr>
        <w:t>Betfagé</w:t>
      </w:r>
      <w:proofErr w:type="spellEnd"/>
      <w:r>
        <w:rPr>
          <w:b/>
          <w:szCs w:val="28"/>
        </w:rPr>
        <w:t xml:space="preserve"> en un cuarto de hora;</w:t>
      </w:r>
      <w:r w:rsidR="00021B4C" w:rsidRPr="00210FF3">
        <w:rPr>
          <w:b/>
          <w:szCs w:val="28"/>
        </w:rPr>
        <w:t xml:space="preserve"> y al monte de los Olivos en 25</w:t>
      </w:r>
      <w:r>
        <w:rPr>
          <w:b/>
          <w:szCs w:val="28"/>
        </w:rPr>
        <w:t xml:space="preserve"> </w:t>
      </w:r>
      <w:r w:rsidR="00021B4C" w:rsidRPr="00210FF3">
        <w:rPr>
          <w:b/>
          <w:szCs w:val="28"/>
        </w:rPr>
        <w:t xml:space="preserve">minutos. </w:t>
      </w:r>
    </w:p>
    <w:p w:rsidR="00021B4C" w:rsidRPr="00210FF3" w:rsidRDefault="00A33C3F" w:rsidP="00586108">
      <w:pPr>
        <w:jc w:val="both"/>
        <w:rPr>
          <w:b/>
          <w:szCs w:val="28"/>
        </w:rPr>
      </w:pPr>
      <w:r>
        <w:rPr>
          <w:b/>
          <w:szCs w:val="28"/>
        </w:rPr>
        <w:t xml:space="preserve">   </w:t>
      </w:r>
      <w:r w:rsidR="00021B4C" w:rsidRPr="00210FF3">
        <w:rPr>
          <w:b/>
          <w:szCs w:val="28"/>
        </w:rPr>
        <w:t>Puede suponerse, con toda probabilidad, que es el mismo</w:t>
      </w:r>
      <w:r w:rsidR="00486896">
        <w:rPr>
          <w:b/>
          <w:szCs w:val="28"/>
        </w:rPr>
        <w:t xml:space="preserve"> </w:t>
      </w:r>
      <w:r w:rsidR="00021B4C" w:rsidRPr="00210FF3">
        <w:rPr>
          <w:b/>
          <w:szCs w:val="28"/>
        </w:rPr>
        <w:t xml:space="preserve">camino seguido por Jesús y sus discípulos cada vez que venían a </w:t>
      </w:r>
      <w:proofErr w:type="spellStart"/>
      <w:r w:rsidR="00021B4C" w:rsidRPr="00210FF3">
        <w:rPr>
          <w:b/>
          <w:szCs w:val="28"/>
        </w:rPr>
        <w:t>Betania</w:t>
      </w:r>
      <w:proofErr w:type="spellEnd"/>
      <w:r w:rsidR="00021B4C" w:rsidRPr="00210FF3">
        <w:rPr>
          <w:b/>
          <w:szCs w:val="28"/>
        </w:rPr>
        <w:t xml:space="preserve"> desde Jerusalén, o viceversa. También se puede ir por carretera, volviendo en dirección a Jerusalén y tomando la primera desviación a la derecha.</w:t>
      </w:r>
    </w:p>
    <w:p w:rsidR="00021B4C" w:rsidRPr="00210FF3" w:rsidRDefault="00021B4C" w:rsidP="00586108">
      <w:pPr>
        <w:jc w:val="both"/>
        <w:rPr>
          <w:b/>
          <w:szCs w:val="28"/>
        </w:rPr>
      </w:pPr>
    </w:p>
    <w:p w:rsidR="00A33C3F" w:rsidRDefault="00021B4C" w:rsidP="00586108">
      <w:pPr>
        <w:jc w:val="both"/>
        <w:rPr>
          <w:b/>
          <w:szCs w:val="28"/>
        </w:rPr>
      </w:pPr>
      <w:r w:rsidRPr="00486896">
        <w:rPr>
          <w:b/>
          <w:color w:val="FF0000"/>
          <w:szCs w:val="28"/>
        </w:rPr>
        <w:t>BETFAGE.</w:t>
      </w:r>
      <w:r w:rsidR="00486896">
        <w:rPr>
          <w:b/>
          <w:szCs w:val="28"/>
        </w:rPr>
        <w:t xml:space="preserve"> </w:t>
      </w:r>
    </w:p>
    <w:p w:rsidR="00A33C3F" w:rsidRDefault="00A33C3F" w:rsidP="00586108">
      <w:pPr>
        <w:jc w:val="both"/>
        <w:rPr>
          <w:b/>
          <w:szCs w:val="28"/>
        </w:rPr>
      </w:pPr>
    </w:p>
    <w:p w:rsidR="00021B4C" w:rsidRPr="00210FF3" w:rsidRDefault="00A33C3F" w:rsidP="00586108">
      <w:pPr>
        <w:jc w:val="both"/>
        <w:rPr>
          <w:b/>
          <w:szCs w:val="28"/>
        </w:rPr>
      </w:pPr>
      <w:r>
        <w:rPr>
          <w:b/>
          <w:szCs w:val="28"/>
        </w:rPr>
        <w:t xml:space="preserve"> </w:t>
      </w:r>
      <w:r w:rsidR="00586108">
        <w:rPr>
          <w:b/>
          <w:szCs w:val="28"/>
        </w:rPr>
        <w:t xml:space="preserve">   </w:t>
      </w:r>
      <w:r w:rsidR="00486896">
        <w:rPr>
          <w:b/>
          <w:szCs w:val="28"/>
        </w:rPr>
        <w:t>Ha sido s</w:t>
      </w:r>
      <w:r w:rsidR="00021B4C" w:rsidRPr="00210FF3">
        <w:rPr>
          <w:b/>
          <w:szCs w:val="28"/>
        </w:rPr>
        <w:t>iempre un pueblecito pequeño. Hoy sus habitantes son todos musulmanes. Está recostado en un recodo de la</w:t>
      </w:r>
      <w:r w:rsidR="00486896">
        <w:rPr>
          <w:b/>
          <w:szCs w:val="28"/>
        </w:rPr>
        <w:t xml:space="preserve"> </w:t>
      </w:r>
      <w:r w:rsidR="00021B4C" w:rsidRPr="00210FF3">
        <w:rPr>
          <w:b/>
          <w:szCs w:val="28"/>
        </w:rPr>
        <w:t>falda del monte de los Olivos. Parece que Jesús tenía aquí algún amigo. En todo caso, según el Evangelio, de aquí salió, montado en la</w:t>
      </w:r>
      <w:r w:rsidR="00586108">
        <w:rPr>
          <w:b/>
          <w:szCs w:val="28"/>
        </w:rPr>
        <w:t xml:space="preserve"> </w:t>
      </w:r>
      <w:r w:rsidR="00021B4C" w:rsidRPr="00210FF3">
        <w:rPr>
          <w:b/>
          <w:szCs w:val="28"/>
        </w:rPr>
        <w:t>pollina, camino de Jerusalén. El santuario franciscano que está en</w:t>
      </w:r>
      <w:r w:rsidR="00486896">
        <w:rPr>
          <w:b/>
          <w:szCs w:val="28"/>
        </w:rPr>
        <w:t xml:space="preserve"> </w:t>
      </w:r>
      <w:r w:rsidR="00021B4C" w:rsidRPr="00210FF3">
        <w:rPr>
          <w:b/>
          <w:szCs w:val="28"/>
        </w:rPr>
        <w:t>la collada, a la entrada del pu</w:t>
      </w:r>
      <w:r w:rsidR="00021B4C" w:rsidRPr="00210FF3">
        <w:rPr>
          <w:b/>
          <w:szCs w:val="28"/>
        </w:rPr>
        <w:t>e</w:t>
      </w:r>
      <w:r w:rsidR="00021B4C" w:rsidRPr="00210FF3">
        <w:rPr>
          <w:b/>
          <w:szCs w:val="28"/>
        </w:rPr>
        <w:t>blo, recuerda el hecho. La iglesia está</w:t>
      </w:r>
      <w:r w:rsidR="00486896">
        <w:rPr>
          <w:b/>
          <w:szCs w:val="28"/>
        </w:rPr>
        <w:t xml:space="preserve"> </w:t>
      </w:r>
      <w:r w:rsidR="00021B4C" w:rsidRPr="00210FF3">
        <w:rPr>
          <w:b/>
          <w:szCs w:val="28"/>
        </w:rPr>
        <w:t>restaurada y pintada con escenas alusivas al pasaje evangélico.</w:t>
      </w:r>
    </w:p>
    <w:p w:rsidR="00486896" w:rsidRDefault="00486896" w:rsidP="00586108">
      <w:pPr>
        <w:jc w:val="both"/>
        <w:rPr>
          <w:b/>
          <w:szCs w:val="28"/>
        </w:rPr>
      </w:pPr>
    </w:p>
    <w:p w:rsidR="00486896" w:rsidRDefault="00486896" w:rsidP="00586108">
      <w:pPr>
        <w:jc w:val="both"/>
        <w:rPr>
          <w:b/>
          <w:szCs w:val="28"/>
        </w:rPr>
      </w:pPr>
      <w:r>
        <w:rPr>
          <w:b/>
          <w:szCs w:val="28"/>
        </w:rPr>
        <w:t xml:space="preserve">   </w:t>
      </w:r>
      <w:r w:rsidR="00021B4C" w:rsidRPr="00210FF3">
        <w:rPr>
          <w:b/>
          <w:szCs w:val="28"/>
        </w:rPr>
        <w:t>Cada año, la comunidad cristiana de Jerusalén conmemora el hecho</w:t>
      </w:r>
      <w:r>
        <w:rPr>
          <w:b/>
          <w:szCs w:val="28"/>
        </w:rPr>
        <w:t xml:space="preserve"> </w:t>
      </w:r>
      <w:r w:rsidR="00021B4C" w:rsidRPr="00210FF3">
        <w:rPr>
          <w:b/>
          <w:szCs w:val="28"/>
        </w:rPr>
        <w:t>organizando una solemnísima procesión que sale de este santuario</w:t>
      </w:r>
      <w:r>
        <w:rPr>
          <w:b/>
          <w:szCs w:val="28"/>
        </w:rPr>
        <w:t xml:space="preserve"> </w:t>
      </w:r>
      <w:r w:rsidR="00021B4C" w:rsidRPr="00210FF3">
        <w:rPr>
          <w:b/>
          <w:szCs w:val="28"/>
        </w:rPr>
        <w:t>y, a través del monte de los Olivos, llega hasta Jerusalén, entrando</w:t>
      </w:r>
      <w:r>
        <w:rPr>
          <w:b/>
          <w:szCs w:val="28"/>
        </w:rPr>
        <w:t xml:space="preserve"> </w:t>
      </w:r>
      <w:r w:rsidR="00021B4C" w:rsidRPr="00210FF3">
        <w:rPr>
          <w:b/>
          <w:szCs w:val="28"/>
        </w:rPr>
        <w:t>por la puerta de San Esteban hasta la iglesia de Santa Ana.</w:t>
      </w:r>
    </w:p>
    <w:p w:rsidR="00486896" w:rsidRDefault="00486896" w:rsidP="00586108">
      <w:pPr>
        <w:jc w:val="both"/>
        <w:rPr>
          <w:b/>
          <w:szCs w:val="28"/>
        </w:rPr>
      </w:pPr>
    </w:p>
    <w:p w:rsidR="00021B4C" w:rsidRDefault="00486896" w:rsidP="00586108">
      <w:pPr>
        <w:jc w:val="both"/>
        <w:rPr>
          <w:b/>
          <w:szCs w:val="28"/>
        </w:rPr>
      </w:pPr>
      <w:r>
        <w:rPr>
          <w:b/>
          <w:szCs w:val="28"/>
        </w:rPr>
        <w:t xml:space="preserve">   </w:t>
      </w:r>
      <w:r w:rsidR="00021B4C" w:rsidRPr="00210FF3">
        <w:rPr>
          <w:b/>
          <w:szCs w:val="28"/>
        </w:rPr>
        <w:t xml:space="preserve"> Antiguamente </w:t>
      </w:r>
      <w:r>
        <w:rPr>
          <w:b/>
          <w:szCs w:val="28"/>
        </w:rPr>
        <w:t xml:space="preserve"> ---según atestigua San J</w:t>
      </w:r>
      <w:r w:rsidR="00021B4C" w:rsidRPr="00210FF3">
        <w:rPr>
          <w:b/>
          <w:szCs w:val="28"/>
        </w:rPr>
        <w:t>erónimo</w:t>
      </w:r>
      <w:r>
        <w:rPr>
          <w:b/>
          <w:szCs w:val="28"/>
        </w:rPr>
        <w:t xml:space="preserve"> ---</w:t>
      </w:r>
      <w:r w:rsidR="00021B4C" w:rsidRPr="00210FF3">
        <w:rPr>
          <w:b/>
          <w:szCs w:val="28"/>
        </w:rPr>
        <w:t xml:space="preserve"> terminaba en la </w:t>
      </w:r>
      <w:proofErr w:type="spellStart"/>
      <w:r w:rsidR="00021B4C" w:rsidRPr="00210FF3">
        <w:rPr>
          <w:b/>
          <w:szCs w:val="28"/>
        </w:rPr>
        <w:t>basilica</w:t>
      </w:r>
      <w:proofErr w:type="spellEnd"/>
      <w:r w:rsidR="00021B4C" w:rsidRPr="00210FF3">
        <w:rPr>
          <w:b/>
          <w:szCs w:val="28"/>
        </w:rPr>
        <w:t xml:space="preserve"> del Santo S</w:t>
      </w:r>
      <w:r w:rsidR="00021B4C" w:rsidRPr="00210FF3">
        <w:rPr>
          <w:b/>
          <w:szCs w:val="28"/>
        </w:rPr>
        <w:t>e</w:t>
      </w:r>
      <w:r w:rsidR="00021B4C" w:rsidRPr="00210FF3">
        <w:rPr>
          <w:b/>
          <w:szCs w:val="28"/>
        </w:rPr>
        <w:t>pulcro.</w:t>
      </w:r>
    </w:p>
    <w:p w:rsidR="00486896" w:rsidRPr="00210FF3" w:rsidRDefault="00486896" w:rsidP="00021B4C">
      <w:pPr>
        <w:rPr>
          <w:b/>
          <w:szCs w:val="28"/>
        </w:rPr>
      </w:pPr>
    </w:p>
    <w:p w:rsidR="00021B4C" w:rsidRPr="00A33C3F" w:rsidRDefault="00021B4C" w:rsidP="00A33C3F">
      <w:pPr>
        <w:ind w:left="709"/>
        <w:rPr>
          <w:b/>
          <w:i/>
          <w:szCs w:val="28"/>
        </w:rPr>
      </w:pPr>
      <w:r w:rsidRPr="00A33C3F">
        <w:rPr>
          <w:b/>
          <w:i/>
          <w:szCs w:val="28"/>
        </w:rPr>
        <w:t xml:space="preserve">«Cuando se acercó a </w:t>
      </w:r>
      <w:proofErr w:type="spellStart"/>
      <w:r w:rsidRPr="00A33C3F">
        <w:rPr>
          <w:b/>
          <w:i/>
          <w:szCs w:val="28"/>
        </w:rPr>
        <w:t>Betfagé</w:t>
      </w:r>
      <w:proofErr w:type="spellEnd"/>
      <w:r w:rsidRPr="00A33C3F">
        <w:rPr>
          <w:b/>
          <w:i/>
          <w:szCs w:val="28"/>
        </w:rPr>
        <w:t xml:space="preserve"> y </w:t>
      </w:r>
      <w:proofErr w:type="spellStart"/>
      <w:r w:rsidRPr="00A33C3F">
        <w:rPr>
          <w:b/>
          <w:i/>
          <w:szCs w:val="28"/>
        </w:rPr>
        <w:t>Betania</w:t>
      </w:r>
      <w:proofErr w:type="spellEnd"/>
      <w:r w:rsidRPr="00A33C3F">
        <w:rPr>
          <w:b/>
          <w:i/>
          <w:szCs w:val="28"/>
        </w:rPr>
        <w:t>, cerca del monte de los Olivos, envió a dos disc</w:t>
      </w:r>
      <w:r w:rsidR="00486896" w:rsidRPr="00A33C3F">
        <w:rPr>
          <w:b/>
          <w:i/>
          <w:szCs w:val="28"/>
        </w:rPr>
        <w:t>íp</w:t>
      </w:r>
      <w:r w:rsidRPr="00A33C3F">
        <w:rPr>
          <w:b/>
          <w:i/>
          <w:szCs w:val="28"/>
        </w:rPr>
        <w:t>ulos y les d</w:t>
      </w:r>
      <w:r w:rsidR="00486896" w:rsidRPr="00A33C3F">
        <w:rPr>
          <w:b/>
          <w:i/>
          <w:szCs w:val="28"/>
        </w:rPr>
        <w:t>ij</w:t>
      </w:r>
      <w:r w:rsidRPr="00A33C3F">
        <w:rPr>
          <w:b/>
          <w:i/>
          <w:szCs w:val="28"/>
        </w:rPr>
        <w:t>o: Id a la aldea de enfrente, donde</w:t>
      </w:r>
      <w:r w:rsidR="00486896" w:rsidRPr="00A33C3F">
        <w:rPr>
          <w:b/>
          <w:i/>
          <w:szCs w:val="28"/>
        </w:rPr>
        <w:t xml:space="preserve"> </w:t>
      </w:r>
      <w:r w:rsidRPr="00A33C3F">
        <w:rPr>
          <w:b/>
          <w:i/>
          <w:szCs w:val="28"/>
        </w:rPr>
        <w:t>encontraréis atado un pollino en el que nadie ha montado todavía.</w:t>
      </w:r>
    </w:p>
    <w:p w:rsidR="00486896" w:rsidRPr="00A33C3F" w:rsidRDefault="00486896" w:rsidP="00586108">
      <w:pPr>
        <w:ind w:left="709"/>
        <w:jc w:val="both"/>
        <w:rPr>
          <w:b/>
          <w:i/>
          <w:szCs w:val="28"/>
        </w:rPr>
      </w:pPr>
      <w:r w:rsidRPr="00A33C3F">
        <w:rPr>
          <w:b/>
          <w:i/>
          <w:szCs w:val="28"/>
        </w:rPr>
        <w:t xml:space="preserve">    </w:t>
      </w:r>
      <w:r w:rsidR="00021B4C" w:rsidRPr="00A33C3F">
        <w:rPr>
          <w:b/>
          <w:i/>
          <w:szCs w:val="28"/>
        </w:rPr>
        <w:t>Lo desatá</w:t>
      </w:r>
      <w:r w:rsidRPr="00A33C3F">
        <w:rPr>
          <w:b/>
          <w:i/>
          <w:szCs w:val="28"/>
        </w:rPr>
        <w:t>i</w:t>
      </w:r>
      <w:r w:rsidR="00021B4C" w:rsidRPr="00A33C3F">
        <w:rPr>
          <w:b/>
          <w:i/>
          <w:szCs w:val="28"/>
        </w:rPr>
        <w:t>s y lo traéis. Y si alguno os pregunta ¿por qué lo desatáis?</w:t>
      </w:r>
      <w:r w:rsidRPr="00A33C3F">
        <w:rPr>
          <w:b/>
          <w:i/>
          <w:szCs w:val="28"/>
        </w:rPr>
        <w:t xml:space="preserve"> </w:t>
      </w:r>
      <w:r w:rsidR="00021B4C" w:rsidRPr="00A33C3F">
        <w:rPr>
          <w:b/>
          <w:i/>
          <w:szCs w:val="28"/>
        </w:rPr>
        <w:t>responde</w:t>
      </w:r>
      <w:r w:rsidR="00021B4C" w:rsidRPr="00A33C3F">
        <w:rPr>
          <w:b/>
          <w:i/>
          <w:szCs w:val="28"/>
        </w:rPr>
        <w:t>r</w:t>
      </w:r>
      <w:r w:rsidR="00021B4C" w:rsidRPr="00A33C3F">
        <w:rPr>
          <w:b/>
          <w:i/>
          <w:szCs w:val="28"/>
        </w:rPr>
        <w:t xml:space="preserve">éis: porque el Señor lo necesita. </w:t>
      </w:r>
    </w:p>
    <w:p w:rsidR="00A33C3F" w:rsidRPr="00A33C3F" w:rsidRDefault="00486896" w:rsidP="00586108">
      <w:pPr>
        <w:ind w:left="709"/>
        <w:jc w:val="both"/>
        <w:rPr>
          <w:b/>
          <w:i/>
          <w:szCs w:val="28"/>
        </w:rPr>
      </w:pPr>
      <w:r w:rsidRPr="00A33C3F">
        <w:rPr>
          <w:b/>
          <w:i/>
          <w:szCs w:val="28"/>
        </w:rPr>
        <w:t xml:space="preserve">    </w:t>
      </w:r>
      <w:r w:rsidR="00021B4C" w:rsidRPr="00A33C3F">
        <w:rPr>
          <w:b/>
          <w:i/>
          <w:szCs w:val="28"/>
        </w:rPr>
        <w:t>Fueron y lo encontraron,</w:t>
      </w:r>
      <w:r w:rsidRPr="00A33C3F">
        <w:rPr>
          <w:b/>
          <w:i/>
          <w:szCs w:val="28"/>
        </w:rPr>
        <w:t xml:space="preserve"> </w:t>
      </w:r>
      <w:r w:rsidR="00021B4C" w:rsidRPr="00A33C3F">
        <w:rPr>
          <w:b/>
          <w:i/>
          <w:szCs w:val="28"/>
        </w:rPr>
        <w:t>como les hab</w:t>
      </w:r>
      <w:r w:rsidRPr="00A33C3F">
        <w:rPr>
          <w:b/>
          <w:i/>
          <w:szCs w:val="28"/>
        </w:rPr>
        <w:t>ía</w:t>
      </w:r>
      <w:r w:rsidR="00021B4C" w:rsidRPr="00A33C3F">
        <w:rPr>
          <w:b/>
          <w:i/>
          <w:szCs w:val="28"/>
        </w:rPr>
        <w:t xml:space="preserve"> dicho. Cuando desataban al pollino, les d</w:t>
      </w:r>
      <w:r w:rsidRPr="00A33C3F">
        <w:rPr>
          <w:b/>
          <w:i/>
          <w:szCs w:val="28"/>
        </w:rPr>
        <w:t>ij</w:t>
      </w:r>
      <w:r w:rsidR="00021B4C" w:rsidRPr="00A33C3F">
        <w:rPr>
          <w:b/>
          <w:i/>
          <w:szCs w:val="28"/>
        </w:rPr>
        <w:t>eron sus</w:t>
      </w:r>
      <w:r w:rsidR="00A33C3F" w:rsidRPr="00A33C3F">
        <w:rPr>
          <w:b/>
          <w:i/>
          <w:szCs w:val="28"/>
        </w:rPr>
        <w:t xml:space="preserve"> </w:t>
      </w:r>
      <w:r w:rsidR="00021B4C" w:rsidRPr="00A33C3F">
        <w:rPr>
          <w:b/>
          <w:i/>
          <w:szCs w:val="28"/>
        </w:rPr>
        <w:t xml:space="preserve">amos: ¿Por qué desatáis el pollino? </w:t>
      </w:r>
    </w:p>
    <w:p w:rsidR="00021B4C" w:rsidRPr="00A33C3F" w:rsidRDefault="00A33C3F" w:rsidP="00586108">
      <w:pPr>
        <w:ind w:left="709"/>
        <w:jc w:val="both"/>
        <w:rPr>
          <w:b/>
          <w:i/>
          <w:szCs w:val="28"/>
        </w:rPr>
      </w:pPr>
      <w:r w:rsidRPr="00A33C3F">
        <w:rPr>
          <w:b/>
          <w:i/>
          <w:szCs w:val="28"/>
        </w:rPr>
        <w:t xml:space="preserve">     </w:t>
      </w:r>
      <w:r w:rsidR="00021B4C" w:rsidRPr="00A33C3F">
        <w:rPr>
          <w:b/>
          <w:i/>
          <w:szCs w:val="28"/>
        </w:rPr>
        <w:t>Ellos respondieron: Porque el Señor lo necesita. Lo llevaron a Jesús y, echando los mantos sobre el</w:t>
      </w:r>
      <w:r w:rsidRPr="00A33C3F">
        <w:rPr>
          <w:b/>
          <w:i/>
          <w:szCs w:val="28"/>
        </w:rPr>
        <w:t xml:space="preserve">  </w:t>
      </w:r>
      <w:r w:rsidR="00021B4C" w:rsidRPr="00A33C3F">
        <w:rPr>
          <w:b/>
          <w:i/>
          <w:szCs w:val="28"/>
        </w:rPr>
        <w:t>pollino, hicieron montar a Jesús. Y según iban avanzando, echaban</w:t>
      </w:r>
      <w:r w:rsidR="00586108">
        <w:rPr>
          <w:b/>
          <w:i/>
          <w:szCs w:val="28"/>
        </w:rPr>
        <w:t xml:space="preserve"> </w:t>
      </w:r>
      <w:r w:rsidR="00021B4C" w:rsidRPr="00A33C3F">
        <w:rPr>
          <w:b/>
          <w:i/>
          <w:szCs w:val="28"/>
        </w:rPr>
        <w:t>sus mantos en el camino. Cuando estaban cerca, bajando ya el monte de los Olivos, toda la muchedumbre de los disc</w:t>
      </w:r>
      <w:r w:rsidRPr="00A33C3F">
        <w:rPr>
          <w:b/>
          <w:i/>
          <w:szCs w:val="28"/>
        </w:rPr>
        <w:t>ípulos</w:t>
      </w:r>
      <w:r w:rsidR="00021B4C" w:rsidRPr="00A33C3F">
        <w:rPr>
          <w:b/>
          <w:i/>
          <w:szCs w:val="28"/>
        </w:rPr>
        <w:t xml:space="preserve"> comenzaron</w:t>
      </w:r>
      <w:r w:rsidRPr="00A33C3F">
        <w:rPr>
          <w:b/>
          <w:i/>
          <w:szCs w:val="28"/>
        </w:rPr>
        <w:t xml:space="preserve"> </w:t>
      </w:r>
      <w:r w:rsidR="00021B4C" w:rsidRPr="00A33C3F">
        <w:rPr>
          <w:b/>
          <w:i/>
          <w:szCs w:val="28"/>
        </w:rPr>
        <w:t>gozosos a alabar a Dios con grandes voces por todos los prodigios que</w:t>
      </w:r>
      <w:r w:rsidRPr="00A33C3F">
        <w:rPr>
          <w:b/>
          <w:i/>
          <w:szCs w:val="28"/>
        </w:rPr>
        <w:t xml:space="preserve"> habían visto, diciendo:"</w:t>
      </w:r>
      <w:r w:rsidR="00021B4C" w:rsidRPr="00A33C3F">
        <w:rPr>
          <w:b/>
          <w:i/>
          <w:szCs w:val="28"/>
        </w:rPr>
        <w:t>Bendito el que viene, el rey, en nombre del</w:t>
      </w:r>
      <w:r w:rsidRPr="00A33C3F">
        <w:rPr>
          <w:b/>
          <w:i/>
          <w:szCs w:val="28"/>
        </w:rPr>
        <w:t xml:space="preserve"> </w:t>
      </w:r>
      <w:r w:rsidR="00021B4C" w:rsidRPr="00A33C3F">
        <w:rPr>
          <w:b/>
          <w:i/>
          <w:szCs w:val="28"/>
        </w:rPr>
        <w:t xml:space="preserve">Señor: </w:t>
      </w:r>
      <w:r w:rsidRPr="00A33C3F">
        <w:rPr>
          <w:b/>
          <w:i/>
          <w:szCs w:val="28"/>
        </w:rPr>
        <w:t>¡</w:t>
      </w:r>
      <w:r w:rsidR="00021B4C" w:rsidRPr="00A33C3F">
        <w:rPr>
          <w:b/>
          <w:i/>
          <w:szCs w:val="28"/>
        </w:rPr>
        <w:t>Paz en el cielo y gloria en las altura</w:t>
      </w:r>
      <w:r w:rsidRPr="00A33C3F">
        <w:rPr>
          <w:b/>
          <w:i/>
          <w:szCs w:val="28"/>
        </w:rPr>
        <w:t>s</w:t>
      </w:r>
      <w:r w:rsidR="00021B4C" w:rsidRPr="00A33C3F">
        <w:rPr>
          <w:b/>
          <w:i/>
          <w:szCs w:val="28"/>
        </w:rPr>
        <w:t>!» (</w:t>
      </w:r>
      <w:proofErr w:type="spellStart"/>
      <w:r w:rsidR="00021B4C" w:rsidRPr="00A33C3F">
        <w:rPr>
          <w:b/>
          <w:i/>
          <w:szCs w:val="28"/>
        </w:rPr>
        <w:t>L</w:t>
      </w:r>
      <w:r w:rsidRPr="00A33C3F">
        <w:rPr>
          <w:b/>
          <w:i/>
          <w:szCs w:val="28"/>
        </w:rPr>
        <w:t>c</w:t>
      </w:r>
      <w:proofErr w:type="spellEnd"/>
      <w:r w:rsidR="00021B4C" w:rsidRPr="00A33C3F">
        <w:rPr>
          <w:b/>
          <w:i/>
          <w:szCs w:val="28"/>
        </w:rPr>
        <w:t xml:space="preserve"> 19, 29-38).</w:t>
      </w:r>
    </w:p>
    <w:p w:rsidR="00021B4C" w:rsidRPr="00210FF3" w:rsidRDefault="00021B4C" w:rsidP="00021B4C">
      <w:pPr>
        <w:rPr>
          <w:b/>
          <w:szCs w:val="28"/>
        </w:rPr>
      </w:pPr>
    </w:p>
    <w:p w:rsidR="00021B4C" w:rsidRDefault="00A33C3F" w:rsidP="00A33C3F">
      <w:pPr>
        <w:jc w:val="center"/>
        <w:rPr>
          <w:b/>
          <w:szCs w:val="28"/>
        </w:rPr>
      </w:pPr>
      <w:r>
        <w:rPr>
          <w:b/>
          <w:noProof/>
          <w:szCs w:val="28"/>
        </w:rPr>
        <w:drawing>
          <wp:inline distT="0" distB="0" distL="0" distR="0">
            <wp:extent cx="4831502" cy="3103960"/>
            <wp:effectExtent l="19050" t="0" r="7198"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srcRect l="12064" t="44225" r="50666" b="24648"/>
                    <a:stretch>
                      <a:fillRect/>
                    </a:stretch>
                  </pic:blipFill>
                  <pic:spPr bwMode="auto">
                    <a:xfrm>
                      <a:off x="0" y="0"/>
                      <a:ext cx="4831486" cy="3103950"/>
                    </a:xfrm>
                    <a:prstGeom prst="rect">
                      <a:avLst/>
                    </a:prstGeom>
                    <a:noFill/>
                    <a:ln w="9525">
                      <a:noFill/>
                      <a:miter lim="800000"/>
                      <a:headEnd/>
                      <a:tailEnd/>
                    </a:ln>
                  </pic:spPr>
                </pic:pic>
              </a:graphicData>
            </a:graphic>
          </wp:inline>
        </w:drawing>
      </w: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szCs w:val="28"/>
        </w:rPr>
      </w:pPr>
    </w:p>
    <w:p w:rsidR="00586108" w:rsidRDefault="00586108" w:rsidP="00A33C3F">
      <w:pPr>
        <w:jc w:val="center"/>
        <w:rPr>
          <w:b/>
          <w:color w:val="FF0000"/>
          <w:sz w:val="36"/>
          <w:szCs w:val="36"/>
        </w:rPr>
      </w:pPr>
      <w:r w:rsidRPr="00586108">
        <w:rPr>
          <w:b/>
          <w:color w:val="FF0000"/>
          <w:sz w:val="36"/>
          <w:szCs w:val="36"/>
        </w:rPr>
        <w:t>Complementos visuales</w:t>
      </w:r>
    </w:p>
    <w:p w:rsidR="00DA24B4" w:rsidRDefault="00DA24B4" w:rsidP="00A33C3F">
      <w:pPr>
        <w:jc w:val="center"/>
        <w:rPr>
          <w:b/>
          <w:color w:val="FF0000"/>
          <w:sz w:val="36"/>
          <w:szCs w:val="36"/>
        </w:rPr>
      </w:pPr>
    </w:p>
    <w:p w:rsidR="00DA24B4" w:rsidRPr="00DA24B4" w:rsidRDefault="00DA24B4" w:rsidP="00DA24B4">
      <w:pPr>
        <w:jc w:val="center"/>
        <w:rPr>
          <w:b/>
          <w:color w:val="FF0000"/>
          <w:sz w:val="36"/>
          <w:szCs w:val="36"/>
        </w:rPr>
      </w:pPr>
      <w:r w:rsidRPr="00DA24B4">
        <w:rPr>
          <w:b/>
          <w:color w:val="FF0000"/>
          <w:sz w:val="36"/>
          <w:szCs w:val="36"/>
        </w:rPr>
        <w:t>.</w:t>
      </w:r>
    </w:p>
    <w:p w:rsidR="00DA24B4" w:rsidRDefault="00DA24B4" w:rsidP="00DA24B4">
      <w:pPr>
        <w:jc w:val="center"/>
        <w:rPr>
          <w:b/>
          <w:color w:val="FF0000"/>
          <w:sz w:val="36"/>
          <w:szCs w:val="36"/>
        </w:rPr>
      </w:pPr>
      <w:r w:rsidRPr="00DA24B4">
        <w:rPr>
          <w:b/>
          <w:color w:val="FF0000"/>
          <w:sz w:val="36"/>
          <w:szCs w:val="36"/>
        </w:rPr>
        <w:t>.</w:t>
      </w:r>
      <w:r>
        <w:rPr>
          <w:b/>
          <w:noProof/>
          <w:color w:val="FF0000"/>
          <w:sz w:val="36"/>
          <w:szCs w:val="36"/>
        </w:rPr>
        <w:drawing>
          <wp:inline distT="0" distB="0" distL="0" distR="0">
            <wp:extent cx="5486400" cy="3577070"/>
            <wp:effectExtent l="19050" t="0" r="0" b="0"/>
            <wp:docPr id="5" name="Imagen 5" descr="C:\Users\PECHI\Desktop\img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CHI\Desktop\img292.jpg"/>
                    <pic:cNvPicPr>
                      <a:picLocks noChangeAspect="1" noChangeArrowheads="1"/>
                    </pic:cNvPicPr>
                  </pic:nvPicPr>
                  <pic:blipFill>
                    <a:blip r:embed="rId12"/>
                    <a:srcRect/>
                    <a:stretch>
                      <a:fillRect/>
                    </a:stretch>
                  </pic:blipFill>
                  <pic:spPr bwMode="auto">
                    <a:xfrm>
                      <a:off x="0" y="0"/>
                      <a:ext cx="5486400" cy="3577070"/>
                    </a:xfrm>
                    <a:prstGeom prst="rect">
                      <a:avLst/>
                    </a:prstGeom>
                    <a:noFill/>
                    <a:ln w="9525">
                      <a:noFill/>
                      <a:miter lim="800000"/>
                      <a:headEnd/>
                      <a:tailEnd/>
                    </a:ln>
                  </pic:spPr>
                </pic:pic>
              </a:graphicData>
            </a:graphic>
          </wp:inline>
        </w:drawing>
      </w:r>
    </w:p>
    <w:p w:rsidR="00DA24B4" w:rsidRPr="00294939" w:rsidRDefault="00DA24B4" w:rsidP="00294939">
      <w:pPr>
        <w:jc w:val="center"/>
        <w:rPr>
          <w:b/>
          <w:color w:val="0070C0"/>
        </w:rPr>
      </w:pPr>
      <w:r w:rsidRPr="00294939">
        <w:rPr>
          <w:b/>
          <w:color w:val="0070C0"/>
        </w:rPr>
        <w:t>1. Puerta de San Esteban.</w:t>
      </w:r>
    </w:p>
    <w:p w:rsidR="00DA24B4" w:rsidRPr="00294939" w:rsidRDefault="00DA24B4" w:rsidP="00294939">
      <w:pPr>
        <w:jc w:val="center"/>
        <w:rPr>
          <w:b/>
          <w:color w:val="0070C0"/>
        </w:rPr>
      </w:pPr>
      <w:r w:rsidRPr="00294939">
        <w:rPr>
          <w:b/>
          <w:color w:val="0070C0"/>
        </w:rPr>
        <w:t xml:space="preserve">2. </w:t>
      </w:r>
      <w:proofErr w:type="spellStart"/>
      <w:r w:rsidRPr="00294939">
        <w:rPr>
          <w:b/>
          <w:color w:val="0070C0"/>
        </w:rPr>
        <w:t>Getsemani</w:t>
      </w:r>
      <w:proofErr w:type="spellEnd"/>
      <w:r w:rsidRPr="00294939">
        <w:rPr>
          <w:b/>
          <w:color w:val="0070C0"/>
        </w:rPr>
        <w:t>.</w:t>
      </w:r>
    </w:p>
    <w:p w:rsidR="00DA24B4" w:rsidRPr="00294939" w:rsidRDefault="00DA24B4" w:rsidP="00294939">
      <w:pPr>
        <w:jc w:val="center"/>
        <w:rPr>
          <w:b/>
          <w:color w:val="0070C0"/>
        </w:rPr>
      </w:pPr>
      <w:r w:rsidRPr="00294939">
        <w:rPr>
          <w:b/>
          <w:color w:val="0070C0"/>
        </w:rPr>
        <w:t>3</w:t>
      </w:r>
      <w:r w:rsidR="00294939">
        <w:rPr>
          <w:b/>
          <w:color w:val="0070C0"/>
        </w:rPr>
        <w:t xml:space="preserve">. Santuario del Padre Nuestro. </w:t>
      </w:r>
    </w:p>
    <w:p w:rsidR="00DA24B4" w:rsidRPr="00294939" w:rsidRDefault="00294939" w:rsidP="00294939">
      <w:pPr>
        <w:jc w:val="center"/>
        <w:rPr>
          <w:b/>
          <w:color w:val="0070C0"/>
        </w:rPr>
      </w:pPr>
      <w:r>
        <w:rPr>
          <w:b/>
          <w:color w:val="0070C0"/>
        </w:rPr>
        <w:t xml:space="preserve">4. Santuario de </w:t>
      </w:r>
      <w:proofErr w:type="spellStart"/>
      <w:r>
        <w:rPr>
          <w:b/>
          <w:color w:val="0070C0"/>
        </w:rPr>
        <w:t>Bef</w:t>
      </w:r>
      <w:r w:rsidR="00DA24B4" w:rsidRPr="00294939">
        <w:rPr>
          <w:b/>
          <w:color w:val="0070C0"/>
        </w:rPr>
        <w:t>agé</w:t>
      </w:r>
      <w:proofErr w:type="spellEnd"/>
      <w:r w:rsidR="00DA24B4" w:rsidRPr="00294939">
        <w:rPr>
          <w:b/>
          <w:color w:val="0070C0"/>
        </w:rPr>
        <w:t>.</w:t>
      </w:r>
    </w:p>
    <w:p w:rsidR="00DA24B4" w:rsidRPr="00294939" w:rsidRDefault="00DA24B4" w:rsidP="00294939">
      <w:pPr>
        <w:jc w:val="center"/>
        <w:rPr>
          <w:b/>
          <w:color w:val="0070C0"/>
        </w:rPr>
      </w:pPr>
      <w:r w:rsidRPr="00294939">
        <w:rPr>
          <w:b/>
          <w:color w:val="0070C0"/>
        </w:rPr>
        <w:t>5. Tumba de Lázaro.</w:t>
      </w:r>
    </w:p>
    <w:p w:rsidR="00DA24B4" w:rsidRPr="00294939" w:rsidRDefault="00DA24B4" w:rsidP="00294939">
      <w:pPr>
        <w:jc w:val="center"/>
        <w:rPr>
          <w:b/>
          <w:color w:val="0070C0"/>
        </w:rPr>
      </w:pPr>
      <w:r w:rsidRPr="00294939">
        <w:rPr>
          <w:b/>
          <w:color w:val="0070C0"/>
        </w:rPr>
        <w:t>6. Santuario de la resurrección de Lázaro.</w:t>
      </w:r>
    </w:p>
    <w:p w:rsidR="00DA24B4" w:rsidRPr="00294939" w:rsidRDefault="00DA24B4" w:rsidP="00294939">
      <w:pPr>
        <w:jc w:val="center"/>
        <w:rPr>
          <w:b/>
          <w:color w:val="0070C0"/>
        </w:rPr>
      </w:pPr>
      <w:r w:rsidRPr="00294939">
        <w:rPr>
          <w:b/>
          <w:color w:val="0070C0"/>
        </w:rPr>
        <w:t xml:space="preserve">7. Instituto </w:t>
      </w:r>
      <w:proofErr w:type="spellStart"/>
      <w:r w:rsidRPr="00294939">
        <w:rPr>
          <w:b/>
          <w:color w:val="0070C0"/>
        </w:rPr>
        <w:t>Biblico</w:t>
      </w:r>
      <w:proofErr w:type="spellEnd"/>
      <w:r w:rsidRPr="00294939">
        <w:rPr>
          <w:b/>
          <w:color w:val="0070C0"/>
        </w:rPr>
        <w:t xml:space="preserve"> y Arqueológico Español.</w:t>
      </w:r>
    </w:p>
    <w:p w:rsidR="00DA24B4" w:rsidRPr="00294939" w:rsidRDefault="00DA24B4" w:rsidP="00294939">
      <w:pPr>
        <w:jc w:val="center"/>
        <w:rPr>
          <w:b/>
          <w:color w:val="0070C0"/>
        </w:rPr>
      </w:pPr>
      <w:r w:rsidRPr="00294939">
        <w:rPr>
          <w:b/>
          <w:color w:val="0070C0"/>
        </w:rPr>
        <w:t>8. Monasterio PP. Pasionistas.</w:t>
      </w:r>
    </w:p>
    <w:p w:rsidR="00DA24B4" w:rsidRPr="00294939" w:rsidRDefault="00DA24B4" w:rsidP="00294939">
      <w:pPr>
        <w:jc w:val="center"/>
        <w:rPr>
          <w:b/>
          <w:color w:val="0070C0"/>
        </w:rPr>
      </w:pPr>
      <w:r w:rsidRPr="00294939">
        <w:rPr>
          <w:b/>
          <w:color w:val="0070C0"/>
        </w:rPr>
        <w:t xml:space="preserve">9. Convento de </w:t>
      </w:r>
      <w:proofErr w:type="spellStart"/>
      <w:r w:rsidRPr="00294939">
        <w:rPr>
          <w:b/>
          <w:color w:val="0070C0"/>
        </w:rPr>
        <w:t>Hnas</w:t>
      </w:r>
      <w:proofErr w:type="spellEnd"/>
      <w:r w:rsidRPr="00294939">
        <w:rPr>
          <w:b/>
          <w:color w:val="0070C0"/>
        </w:rPr>
        <w:t xml:space="preserve">. Misioneras de la </w:t>
      </w:r>
      <w:proofErr w:type="spellStart"/>
      <w:r w:rsidRPr="00294939">
        <w:rPr>
          <w:b/>
          <w:color w:val="0070C0"/>
        </w:rPr>
        <w:t>Negricia</w:t>
      </w:r>
      <w:proofErr w:type="spellEnd"/>
      <w:r w:rsidRPr="00294939">
        <w:rPr>
          <w:b/>
          <w:color w:val="0070C0"/>
        </w:rPr>
        <w:t>.</w:t>
      </w:r>
    </w:p>
    <w:p w:rsidR="00DA24B4" w:rsidRPr="00294939" w:rsidRDefault="00294939" w:rsidP="00294939">
      <w:pPr>
        <w:jc w:val="center"/>
        <w:rPr>
          <w:b/>
          <w:color w:val="0070C0"/>
        </w:rPr>
      </w:pPr>
      <w:r>
        <w:rPr>
          <w:b/>
          <w:color w:val="0070C0"/>
        </w:rPr>
        <w:t xml:space="preserve">10. Convento de </w:t>
      </w:r>
      <w:proofErr w:type="spellStart"/>
      <w:r>
        <w:rPr>
          <w:b/>
          <w:color w:val="0070C0"/>
        </w:rPr>
        <w:t>H</w:t>
      </w:r>
      <w:r w:rsidR="00DA24B4" w:rsidRPr="00294939">
        <w:rPr>
          <w:b/>
          <w:color w:val="0070C0"/>
        </w:rPr>
        <w:t>nas</w:t>
      </w:r>
      <w:proofErr w:type="spellEnd"/>
      <w:r w:rsidR="00DA24B4" w:rsidRPr="00294939">
        <w:rPr>
          <w:b/>
          <w:color w:val="0070C0"/>
        </w:rPr>
        <w:t>. de la Caridad.</w:t>
      </w:r>
    </w:p>
    <w:p w:rsidR="00DA24B4" w:rsidRPr="00294939" w:rsidRDefault="00DA24B4" w:rsidP="00294939">
      <w:pPr>
        <w:jc w:val="center"/>
        <w:rPr>
          <w:b/>
          <w:color w:val="0070C0"/>
        </w:rPr>
      </w:pPr>
      <w:r w:rsidRPr="00294939">
        <w:rPr>
          <w:b/>
          <w:color w:val="0070C0"/>
        </w:rPr>
        <w:t xml:space="preserve">11. Residencia Mater </w:t>
      </w:r>
      <w:proofErr w:type="spellStart"/>
      <w:r w:rsidRPr="00294939">
        <w:rPr>
          <w:b/>
          <w:color w:val="0070C0"/>
        </w:rPr>
        <w:t>Misericordiae</w:t>
      </w:r>
      <w:proofErr w:type="spellEnd"/>
    </w:p>
    <w:p w:rsidR="00DA24B4" w:rsidRPr="00294939" w:rsidRDefault="00DA24B4" w:rsidP="00294939">
      <w:pPr>
        <w:jc w:val="center"/>
        <w:rPr>
          <w:b/>
          <w:color w:val="0070C0"/>
        </w:rPr>
      </w:pPr>
      <w:r w:rsidRPr="00294939">
        <w:rPr>
          <w:b/>
          <w:color w:val="0070C0"/>
        </w:rPr>
        <w:t>12. Casa de Abrahán</w:t>
      </w:r>
    </w:p>
    <w:p w:rsidR="00DA24B4" w:rsidRDefault="00DA24B4" w:rsidP="00DA24B4">
      <w:pPr>
        <w:jc w:val="center"/>
        <w:rPr>
          <w:b/>
          <w:color w:val="FF0000"/>
          <w:sz w:val="36"/>
          <w:szCs w:val="36"/>
        </w:rPr>
      </w:pPr>
    </w:p>
    <w:p w:rsidR="00294939" w:rsidRDefault="00294939" w:rsidP="00DA24B4">
      <w:pPr>
        <w:jc w:val="center"/>
        <w:rPr>
          <w:b/>
          <w:color w:val="FF0000"/>
          <w:sz w:val="36"/>
          <w:szCs w:val="36"/>
        </w:rPr>
      </w:pPr>
      <w:r>
        <w:rPr>
          <w:noProof/>
        </w:rPr>
        <w:drawing>
          <wp:inline distT="0" distB="0" distL="0" distR="0">
            <wp:extent cx="3457575" cy="2354380"/>
            <wp:effectExtent l="19050" t="0" r="9525" b="0"/>
            <wp:docPr id="15" name="Imagen 15" descr="http://www.maria-garcia.com/web-tierra-santa/betaniatubla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aria-garcia.com/web-tierra-santa/betaniatublazaro.jpg"/>
                    <pic:cNvPicPr>
                      <a:picLocks noChangeAspect="1" noChangeArrowheads="1"/>
                    </pic:cNvPicPr>
                  </pic:nvPicPr>
                  <pic:blipFill>
                    <a:blip r:embed="rId13"/>
                    <a:srcRect/>
                    <a:stretch>
                      <a:fillRect/>
                    </a:stretch>
                  </pic:blipFill>
                  <pic:spPr bwMode="auto">
                    <a:xfrm>
                      <a:off x="0" y="0"/>
                      <a:ext cx="3457575" cy="2354380"/>
                    </a:xfrm>
                    <a:prstGeom prst="rect">
                      <a:avLst/>
                    </a:prstGeom>
                    <a:noFill/>
                    <a:ln w="9525">
                      <a:noFill/>
                      <a:miter lim="800000"/>
                      <a:headEnd/>
                      <a:tailEnd/>
                    </a:ln>
                  </pic:spPr>
                </pic:pic>
              </a:graphicData>
            </a:graphic>
          </wp:inline>
        </w:drawing>
      </w:r>
    </w:p>
    <w:p w:rsidR="00294939" w:rsidRPr="00294939" w:rsidRDefault="00294939" w:rsidP="00DA24B4">
      <w:pPr>
        <w:jc w:val="center"/>
        <w:rPr>
          <w:b/>
          <w:color w:val="FF0000"/>
          <w:sz w:val="28"/>
          <w:szCs w:val="28"/>
        </w:rPr>
      </w:pPr>
      <w:r w:rsidRPr="00294939">
        <w:rPr>
          <w:b/>
          <w:color w:val="FF0000"/>
          <w:sz w:val="28"/>
          <w:szCs w:val="28"/>
        </w:rPr>
        <w:t>Casa de Marta y María</w:t>
      </w:r>
    </w:p>
    <w:p w:rsidR="00DA24B4" w:rsidRDefault="00DA24B4" w:rsidP="00DA24B4">
      <w:pPr>
        <w:jc w:val="center"/>
        <w:rPr>
          <w:b/>
          <w:color w:val="FF0000"/>
          <w:sz w:val="36"/>
          <w:szCs w:val="36"/>
        </w:rPr>
      </w:pPr>
    </w:p>
    <w:p w:rsidR="00294939" w:rsidRDefault="00294939" w:rsidP="00DA24B4">
      <w:pPr>
        <w:jc w:val="center"/>
        <w:rPr>
          <w:b/>
          <w:color w:val="FF0000"/>
          <w:sz w:val="36"/>
          <w:szCs w:val="36"/>
        </w:rPr>
      </w:pPr>
      <w:r>
        <w:rPr>
          <w:b/>
          <w:noProof/>
          <w:color w:val="FF0000"/>
          <w:sz w:val="36"/>
          <w:szCs w:val="36"/>
        </w:rPr>
        <w:lastRenderedPageBreak/>
        <w:drawing>
          <wp:inline distT="0" distB="0" distL="0" distR="0">
            <wp:extent cx="5891108" cy="4562475"/>
            <wp:effectExtent l="19050" t="0" r="0" b="0"/>
            <wp:docPr id="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srcRect l="13616" t="41604" r="52704" b="24440"/>
                    <a:stretch>
                      <a:fillRect/>
                    </a:stretch>
                  </pic:blipFill>
                  <pic:spPr bwMode="auto">
                    <a:xfrm>
                      <a:off x="0" y="0"/>
                      <a:ext cx="5891108" cy="4562475"/>
                    </a:xfrm>
                    <a:prstGeom prst="rect">
                      <a:avLst/>
                    </a:prstGeom>
                    <a:noFill/>
                    <a:ln w="9525">
                      <a:noFill/>
                      <a:miter lim="800000"/>
                      <a:headEnd/>
                      <a:tailEnd/>
                    </a:ln>
                  </pic:spPr>
                </pic:pic>
              </a:graphicData>
            </a:graphic>
          </wp:inline>
        </w:drawing>
      </w:r>
    </w:p>
    <w:p w:rsidR="00294939" w:rsidRDefault="00294939" w:rsidP="00DA24B4">
      <w:pPr>
        <w:jc w:val="center"/>
        <w:rPr>
          <w:b/>
          <w:color w:val="0070C0"/>
          <w:sz w:val="28"/>
          <w:szCs w:val="28"/>
        </w:rPr>
      </w:pPr>
      <w:proofErr w:type="spellStart"/>
      <w:r w:rsidRPr="00294939">
        <w:rPr>
          <w:b/>
          <w:color w:val="0070C0"/>
          <w:sz w:val="28"/>
          <w:szCs w:val="28"/>
        </w:rPr>
        <w:t>Betania</w:t>
      </w:r>
      <w:proofErr w:type="spellEnd"/>
      <w:r w:rsidRPr="00294939">
        <w:rPr>
          <w:b/>
          <w:color w:val="0070C0"/>
          <w:sz w:val="28"/>
          <w:szCs w:val="28"/>
        </w:rPr>
        <w:t>, poblado actual</w:t>
      </w:r>
    </w:p>
    <w:p w:rsidR="00294939" w:rsidRDefault="00294939" w:rsidP="00DA24B4">
      <w:pPr>
        <w:jc w:val="center"/>
        <w:rPr>
          <w:b/>
          <w:color w:val="0070C0"/>
          <w:sz w:val="28"/>
          <w:szCs w:val="28"/>
        </w:rPr>
      </w:pPr>
    </w:p>
    <w:p w:rsidR="00294939" w:rsidRDefault="00294939" w:rsidP="00DA24B4">
      <w:pPr>
        <w:jc w:val="center"/>
        <w:rPr>
          <w:b/>
          <w:color w:val="0070C0"/>
          <w:sz w:val="28"/>
          <w:szCs w:val="28"/>
        </w:rPr>
      </w:pPr>
      <w:r>
        <w:rPr>
          <w:noProof/>
        </w:rPr>
        <w:drawing>
          <wp:inline distT="0" distB="0" distL="0" distR="0">
            <wp:extent cx="6381750" cy="4181475"/>
            <wp:effectExtent l="19050" t="0" r="0" b="0"/>
            <wp:docPr id="21" name="Imagen 21" descr="Resultado de imagen de tumba de lazaro be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tumba de lazaro betania"/>
                    <pic:cNvPicPr>
                      <a:picLocks noChangeAspect="1" noChangeArrowheads="1"/>
                    </pic:cNvPicPr>
                  </pic:nvPicPr>
                  <pic:blipFill>
                    <a:blip r:embed="rId15"/>
                    <a:srcRect/>
                    <a:stretch>
                      <a:fillRect/>
                    </a:stretch>
                  </pic:blipFill>
                  <pic:spPr bwMode="auto">
                    <a:xfrm>
                      <a:off x="0" y="0"/>
                      <a:ext cx="6381750" cy="4181475"/>
                    </a:xfrm>
                    <a:prstGeom prst="rect">
                      <a:avLst/>
                    </a:prstGeom>
                    <a:noFill/>
                    <a:ln w="9525">
                      <a:noFill/>
                      <a:miter lim="800000"/>
                      <a:headEnd/>
                      <a:tailEnd/>
                    </a:ln>
                  </pic:spPr>
                </pic:pic>
              </a:graphicData>
            </a:graphic>
          </wp:inline>
        </w:drawing>
      </w:r>
    </w:p>
    <w:p w:rsidR="00294939" w:rsidRDefault="00640E5C" w:rsidP="00DA24B4">
      <w:pPr>
        <w:jc w:val="center"/>
        <w:rPr>
          <w:b/>
          <w:color w:val="0070C0"/>
          <w:sz w:val="28"/>
          <w:szCs w:val="28"/>
        </w:rPr>
      </w:pPr>
      <w:r>
        <w:rPr>
          <w:b/>
          <w:color w:val="0070C0"/>
          <w:sz w:val="28"/>
          <w:szCs w:val="28"/>
        </w:rPr>
        <w:t>Exterior de la tumba de Lázaro</w:t>
      </w:r>
    </w:p>
    <w:p w:rsidR="00640E5C" w:rsidRPr="00294939" w:rsidRDefault="00640E5C" w:rsidP="00DA24B4">
      <w:pPr>
        <w:jc w:val="center"/>
        <w:rPr>
          <w:b/>
          <w:color w:val="0070C0"/>
          <w:sz w:val="28"/>
          <w:szCs w:val="28"/>
        </w:rPr>
      </w:pPr>
    </w:p>
    <w:p w:rsidR="00294939" w:rsidRDefault="00294939" w:rsidP="00DA24B4">
      <w:pPr>
        <w:jc w:val="center"/>
        <w:rPr>
          <w:b/>
          <w:color w:val="FF0000"/>
          <w:sz w:val="36"/>
          <w:szCs w:val="36"/>
        </w:rPr>
      </w:pPr>
      <w:r>
        <w:rPr>
          <w:b/>
          <w:color w:val="FF0000"/>
          <w:sz w:val="36"/>
          <w:szCs w:val="36"/>
        </w:rPr>
        <w:lastRenderedPageBreak/>
        <w:t>Interior de la tumba de Lázaro</w:t>
      </w:r>
    </w:p>
    <w:p w:rsidR="00294939" w:rsidRDefault="00294939" w:rsidP="00DA24B4">
      <w:pPr>
        <w:jc w:val="center"/>
        <w:rPr>
          <w:b/>
          <w:color w:val="FF0000"/>
          <w:sz w:val="36"/>
          <w:szCs w:val="36"/>
        </w:rPr>
      </w:pPr>
      <w:r w:rsidRPr="00294939">
        <w:rPr>
          <w:b/>
          <w:noProof/>
          <w:color w:val="FF0000"/>
          <w:sz w:val="36"/>
          <w:szCs w:val="36"/>
        </w:rPr>
        <w:drawing>
          <wp:inline distT="0" distB="0" distL="0" distR="0">
            <wp:extent cx="5669688" cy="3781425"/>
            <wp:effectExtent l="19050" t="0" r="7212"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l="4443" t="39925" r="40935" b="23508"/>
                    <a:stretch>
                      <a:fillRect/>
                    </a:stretch>
                  </pic:blipFill>
                  <pic:spPr bwMode="auto">
                    <a:xfrm>
                      <a:off x="0" y="0"/>
                      <a:ext cx="5669688" cy="3781425"/>
                    </a:xfrm>
                    <a:prstGeom prst="rect">
                      <a:avLst/>
                    </a:prstGeom>
                    <a:noFill/>
                    <a:ln w="9525">
                      <a:noFill/>
                      <a:miter lim="800000"/>
                      <a:headEnd/>
                      <a:tailEnd/>
                    </a:ln>
                  </pic:spPr>
                </pic:pic>
              </a:graphicData>
            </a:graphic>
          </wp:inline>
        </w:drawing>
      </w:r>
    </w:p>
    <w:p w:rsidR="00294939" w:rsidRDefault="00294939" w:rsidP="00DA24B4">
      <w:pPr>
        <w:jc w:val="center"/>
        <w:rPr>
          <w:b/>
          <w:color w:val="FF0000"/>
          <w:sz w:val="36"/>
          <w:szCs w:val="36"/>
        </w:rPr>
      </w:pPr>
    </w:p>
    <w:p w:rsidR="00294939" w:rsidRDefault="00640E5C" w:rsidP="00DA24B4">
      <w:pPr>
        <w:jc w:val="center"/>
        <w:rPr>
          <w:b/>
          <w:color w:val="FF0000"/>
          <w:sz w:val="36"/>
          <w:szCs w:val="36"/>
        </w:rPr>
      </w:pPr>
      <w:r>
        <w:rPr>
          <w:noProof/>
        </w:rPr>
        <w:drawing>
          <wp:inline distT="0" distB="0" distL="0" distR="0">
            <wp:extent cx="6471285" cy="3962400"/>
            <wp:effectExtent l="19050" t="0" r="5715" b="0"/>
            <wp:docPr id="24" name="Imagen 24" descr="Resultado de imagen de tumba de lazaro be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tumba de lazaro betania"/>
                    <pic:cNvPicPr>
                      <a:picLocks noChangeAspect="1" noChangeArrowheads="1"/>
                    </pic:cNvPicPr>
                  </pic:nvPicPr>
                  <pic:blipFill>
                    <a:blip r:embed="rId17"/>
                    <a:srcRect b="6517"/>
                    <a:stretch>
                      <a:fillRect/>
                    </a:stretch>
                  </pic:blipFill>
                  <pic:spPr bwMode="auto">
                    <a:xfrm>
                      <a:off x="0" y="0"/>
                      <a:ext cx="6471285" cy="3962400"/>
                    </a:xfrm>
                    <a:prstGeom prst="rect">
                      <a:avLst/>
                    </a:prstGeom>
                    <a:noFill/>
                    <a:ln w="9525">
                      <a:noFill/>
                      <a:miter lim="800000"/>
                      <a:headEnd/>
                      <a:tailEnd/>
                    </a:ln>
                  </pic:spPr>
                </pic:pic>
              </a:graphicData>
            </a:graphic>
          </wp:inline>
        </w:drawing>
      </w:r>
    </w:p>
    <w:p w:rsidR="00640E5C" w:rsidRDefault="00640E5C" w:rsidP="00DA24B4">
      <w:pPr>
        <w:jc w:val="center"/>
        <w:rPr>
          <w:b/>
          <w:color w:val="FF0000"/>
          <w:sz w:val="36"/>
          <w:szCs w:val="36"/>
        </w:rPr>
      </w:pPr>
      <w:r>
        <w:rPr>
          <w:b/>
          <w:color w:val="FF0000"/>
          <w:sz w:val="36"/>
          <w:szCs w:val="36"/>
        </w:rPr>
        <w:t xml:space="preserve">Iglesia de S. Lázaro </w:t>
      </w:r>
    </w:p>
    <w:p w:rsidR="00640E5C" w:rsidRDefault="00640E5C" w:rsidP="00DA24B4">
      <w:pPr>
        <w:jc w:val="center"/>
        <w:rPr>
          <w:b/>
          <w:color w:val="FF0000"/>
          <w:sz w:val="36"/>
          <w:szCs w:val="36"/>
        </w:rPr>
      </w:pPr>
      <w:r>
        <w:rPr>
          <w:b/>
          <w:color w:val="FF0000"/>
          <w:sz w:val="36"/>
          <w:szCs w:val="36"/>
        </w:rPr>
        <w:t xml:space="preserve">en el poblado de </w:t>
      </w:r>
      <w:proofErr w:type="spellStart"/>
      <w:r>
        <w:rPr>
          <w:b/>
          <w:color w:val="FF0000"/>
          <w:sz w:val="36"/>
          <w:szCs w:val="36"/>
        </w:rPr>
        <w:t>Betania</w:t>
      </w:r>
      <w:proofErr w:type="spellEnd"/>
    </w:p>
    <w:p w:rsidR="00640E5C" w:rsidRDefault="00640E5C" w:rsidP="00DA24B4">
      <w:pPr>
        <w:jc w:val="center"/>
        <w:rPr>
          <w:b/>
          <w:color w:val="FF0000"/>
          <w:sz w:val="36"/>
          <w:szCs w:val="36"/>
        </w:rPr>
      </w:pPr>
    </w:p>
    <w:p w:rsidR="00294939" w:rsidRDefault="00294939" w:rsidP="00DA24B4">
      <w:pPr>
        <w:jc w:val="center"/>
        <w:rPr>
          <w:b/>
          <w:color w:val="FF0000"/>
          <w:sz w:val="36"/>
          <w:szCs w:val="36"/>
        </w:rPr>
      </w:pPr>
      <w:r>
        <w:rPr>
          <w:b/>
          <w:noProof/>
          <w:color w:val="FF0000"/>
          <w:sz w:val="36"/>
          <w:szCs w:val="36"/>
        </w:rPr>
        <w:lastRenderedPageBreak/>
        <w:drawing>
          <wp:inline distT="0" distB="0" distL="0" distR="0">
            <wp:extent cx="5755821" cy="447675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srcRect l="13472" t="32649" r="51701" b="32090"/>
                    <a:stretch>
                      <a:fillRect/>
                    </a:stretch>
                  </pic:blipFill>
                  <pic:spPr bwMode="auto">
                    <a:xfrm>
                      <a:off x="0" y="0"/>
                      <a:ext cx="5755821" cy="4476750"/>
                    </a:xfrm>
                    <a:prstGeom prst="rect">
                      <a:avLst/>
                    </a:prstGeom>
                    <a:noFill/>
                    <a:ln w="9525">
                      <a:noFill/>
                      <a:miter lim="800000"/>
                      <a:headEnd/>
                      <a:tailEnd/>
                    </a:ln>
                  </pic:spPr>
                </pic:pic>
              </a:graphicData>
            </a:graphic>
          </wp:inline>
        </w:drawing>
      </w:r>
    </w:p>
    <w:p w:rsidR="00294939" w:rsidRDefault="00640E5C" w:rsidP="00DA24B4">
      <w:pPr>
        <w:jc w:val="center"/>
        <w:rPr>
          <w:b/>
          <w:color w:val="FF0000"/>
          <w:sz w:val="36"/>
          <w:szCs w:val="36"/>
        </w:rPr>
      </w:pPr>
      <w:r>
        <w:rPr>
          <w:b/>
          <w:color w:val="FF0000"/>
          <w:sz w:val="36"/>
          <w:szCs w:val="36"/>
        </w:rPr>
        <w:t>Interior de la Iglesia de S. Lázaro</w:t>
      </w:r>
    </w:p>
    <w:p w:rsidR="00294939" w:rsidRDefault="00294939" w:rsidP="00DA24B4">
      <w:pPr>
        <w:jc w:val="center"/>
        <w:rPr>
          <w:b/>
          <w:color w:val="FF0000"/>
          <w:sz w:val="36"/>
          <w:szCs w:val="36"/>
        </w:rPr>
      </w:pPr>
    </w:p>
    <w:p w:rsidR="00294939" w:rsidRDefault="00640E5C" w:rsidP="00DA24B4">
      <w:pPr>
        <w:jc w:val="center"/>
        <w:rPr>
          <w:b/>
          <w:color w:val="FF0000"/>
          <w:sz w:val="36"/>
          <w:szCs w:val="36"/>
        </w:rPr>
      </w:pPr>
      <w:r w:rsidRPr="00640E5C">
        <w:rPr>
          <w:b/>
          <w:noProof/>
          <w:color w:val="FF0000"/>
          <w:sz w:val="36"/>
          <w:szCs w:val="36"/>
        </w:rPr>
        <w:drawing>
          <wp:inline distT="0" distB="0" distL="0" distR="0">
            <wp:extent cx="5932757" cy="4467225"/>
            <wp:effectExtent l="19050" t="0" r="0" b="0"/>
            <wp:docPr id="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srcRect l="6593" t="31903" r="45251" b="20896"/>
                    <a:stretch>
                      <a:fillRect/>
                    </a:stretch>
                  </pic:blipFill>
                  <pic:spPr bwMode="auto">
                    <a:xfrm>
                      <a:off x="0" y="0"/>
                      <a:ext cx="5932757" cy="4467225"/>
                    </a:xfrm>
                    <a:prstGeom prst="rect">
                      <a:avLst/>
                    </a:prstGeom>
                    <a:noFill/>
                    <a:ln w="9525">
                      <a:noFill/>
                      <a:miter lim="800000"/>
                      <a:headEnd/>
                      <a:tailEnd/>
                    </a:ln>
                  </pic:spPr>
                </pic:pic>
              </a:graphicData>
            </a:graphic>
          </wp:inline>
        </w:drawing>
      </w:r>
    </w:p>
    <w:p w:rsidR="00294939" w:rsidRDefault="00294939" w:rsidP="00DA24B4">
      <w:pPr>
        <w:jc w:val="center"/>
        <w:rPr>
          <w:b/>
          <w:color w:val="FF0000"/>
          <w:sz w:val="36"/>
          <w:szCs w:val="36"/>
        </w:rPr>
      </w:pPr>
    </w:p>
    <w:p w:rsidR="00294939" w:rsidRDefault="00294939" w:rsidP="00DA24B4">
      <w:pPr>
        <w:jc w:val="center"/>
        <w:rPr>
          <w:b/>
          <w:color w:val="FF0000"/>
          <w:sz w:val="36"/>
          <w:szCs w:val="36"/>
        </w:rPr>
      </w:pPr>
      <w:r>
        <w:rPr>
          <w:b/>
          <w:noProof/>
          <w:color w:val="FF0000"/>
          <w:sz w:val="36"/>
          <w:szCs w:val="36"/>
        </w:rPr>
        <w:lastRenderedPageBreak/>
        <w:drawing>
          <wp:inline distT="0" distB="0" distL="0" distR="0">
            <wp:extent cx="4651280" cy="6391275"/>
            <wp:effectExtent l="19050" t="0" r="0" b="0"/>
            <wp:docPr id="9" name="Imagen 6" descr="C:\Users\PECHI\Desktop\img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CHI\Desktop\img293.jpg"/>
                    <pic:cNvPicPr>
                      <a:picLocks noChangeAspect="1" noChangeArrowheads="1"/>
                    </pic:cNvPicPr>
                  </pic:nvPicPr>
                  <pic:blipFill>
                    <a:blip r:embed="rId20"/>
                    <a:srcRect/>
                    <a:stretch>
                      <a:fillRect/>
                    </a:stretch>
                  </pic:blipFill>
                  <pic:spPr bwMode="auto">
                    <a:xfrm>
                      <a:off x="0" y="0"/>
                      <a:ext cx="4651280" cy="6391275"/>
                    </a:xfrm>
                    <a:prstGeom prst="rect">
                      <a:avLst/>
                    </a:prstGeom>
                    <a:noFill/>
                    <a:ln w="9525">
                      <a:noFill/>
                      <a:miter lim="800000"/>
                      <a:headEnd/>
                      <a:tailEnd/>
                    </a:ln>
                  </pic:spPr>
                </pic:pic>
              </a:graphicData>
            </a:graphic>
          </wp:inline>
        </w:drawing>
      </w:r>
    </w:p>
    <w:p w:rsidR="00640E5C" w:rsidRDefault="00640E5C" w:rsidP="00DA24B4">
      <w:pPr>
        <w:jc w:val="center"/>
        <w:rPr>
          <w:b/>
          <w:color w:val="FF0000"/>
          <w:sz w:val="36"/>
          <w:szCs w:val="36"/>
        </w:rPr>
      </w:pPr>
      <w:r>
        <w:rPr>
          <w:b/>
          <w:color w:val="FF0000"/>
          <w:sz w:val="36"/>
          <w:szCs w:val="36"/>
        </w:rPr>
        <w:t>Elementos de la Iglesia de S. Lázaro</w:t>
      </w:r>
    </w:p>
    <w:p w:rsidR="00640E5C" w:rsidRPr="00640E5C" w:rsidRDefault="00640E5C" w:rsidP="00640E5C">
      <w:pPr>
        <w:jc w:val="center"/>
        <w:rPr>
          <w:b/>
          <w:color w:val="0070C0"/>
        </w:rPr>
      </w:pPr>
    </w:p>
    <w:p w:rsidR="00294939" w:rsidRDefault="00294939" w:rsidP="00640E5C">
      <w:pPr>
        <w:jc w:val="center"/>
        <w:rPr>
          <w:b/>
          <w:color w:val="0070C0"/>
        </w:rPr>
      </w:pPr>
      <w:r w:rsidRPr="00640E5C">
        <w:rPr>
          <w:b/>
          <w:color w:val="0070C0"/>
        </w:rPr>
        <w:t>Plano de las distintas iglesias que han existido.</w:t>
      </w:r>
    </w:p>
    <w:p w:rsidR="00640E5C" w:rsidRPr="00640E5C" w:rsidRDefault="00640E5C" w:rsidP="00640E5C">
      <w:pPr>
        <w:jc w:val="center"/>
        <w:rPr>
          <w:b/>
          <w:color w:val="0070C0"/>
        </w:rPr>
      </w:pPr>
    </w:p>
    <w:p w:rsidR="00294939" w:rsidRPr="00640E5C" w:rsidRDefault="00294939" w:rsidP="00640E5C">
      <w:pPr>
        <w:jc w:val="center"/>
        <w:rPr>
          <w:b/>
          <w:color w:val="0070C0"/>
        </w:rPr>
      </w:pPr>
      <w:r w:rsidRPr="00640E5C">
        <w:rPr>
          <w:b/>
          <w:color w:val="0070C0"/>
        </w:rPr>
        <w:t xml:space="preserve">1. </w:t>
      </w:r>
      <w:proofErr w:type="spellStart"/>
      <w:r w:rsidRPr="00640E5C">
        <w:rPr>
          <w:b/>
          <w:color w:val="0070C0"/>
        </w:rPr>
        <w:t>Absid</w:t>
      </w:r>
      <w:r w:rsidR="00640E5C">
        <w:rPr>
          <w:b/>
          <w:color w:val="0070C0"/>
        </w:rPr>
        <w:t>e</w:t>
      </w:r>
      <w:proofErr w:type="spellEnd"/>
      <w:r w:rsidR="00640E5C">
        <w:rPr>
          <w:b/>
          <w:color w:val="0070C0"/>
        </w:rPr>
        <w:t xml:space="preserve"> de la </w:t>
      </w:r>
      <w:proofErr w:type="spellStart"/>
      <w:r w:rsidR="00640E5C">
        <w:rPr>
          <w:b/>
          <w:color w:val="0070C0"/>
        </w:rPr>
        <w:t>basilica</w:t>
      </w:r>
      <w:proofErr w:type="spellEnd"/>
      <w:r w:rsidR="00640E5C">
        <w:rPr>
          <w:b/>
          <w:color w:val="0070C0"/>
        </w:rPr>
        <w:t xml:space="preserve"> bizantina del s</w:t>
      </w:r>
      <w:r w:rsidRPr="00640E5C">
        <w:rPr>
          <w:b/>
          <w:color w:val="0070C0"/>
        </w:rPr>
        <w:t>. IV.</w:t>
      </w:r>
    </w:p>
    <w:p w:rsidR="00640E5C" w:rsidRDefault="00294939" w:rsidP="00640E5C">
      <w:pPr>
        <w:jc w:val="center"/>
        <w:rPr>
          <w:b/>
          <w:color w:val="0070C0"/>
        </w:rPr>
      </w:pPr>
      <w:r w:rsidRPr="00640E5C">
        <w:rPr>
          <w:b/>
          <w:color w:val="0070C0"/>
        </w:rPr>
        <w:t xml:space="preserve">2. </w:t>
      </w:r>
      <w:proofErr w:type="spellStart"/>
      <w:r w:rsidRPr="00640E5C">
        <w:rPr>
          <w:b/>
          <w:color w:val="0070C0"/>
        </w:rPr>
        <w:t>Abside</w:t>
      </w:r>
      <w:proofErr w:type="spellEnd"/>
      <w:r w:rsidRPr="00640E5C">
        <w:rPr>
          <w:b/>
          <w:color w:val="0070C0"/>
        </w:rPr>
        <w:t xml:space="preserve"> de la </w:t>
      </w:r>
      <w:proofErr w:type="spellStart"/>
      <w:r w:rsidRPr="00640E5C">
        <w:rPr>
          <w:b/>
          <w:color w:val="0070C0"/>
        </w:rPr>
        <w:t>basilica</w:t>
      </w:r>
      <w:proofErr w:type="spellEnd"/>
      <w:r w:rsidRPr="00640E5C">
        <w:rPr>
          <w:b/>
          <w:color w:val="0070C0"/>
        </w:rPr>
        <w:t xml:space="preserve"> de finales del S. V o inicios del s. VI,</w:t>
      </w:r>
    </w:p>
    <w:p w:rsidR="00294939" w:rsidRPr="00640E5C" w:rsidRDefault="00294939" w:rsidP="00640E5C">
      <w:pPr>
        <w:jc w:val="center"/>
        <w:rPr>
          <w:b/>
          <w:color w:val="0070C0"/>
        </w:rPr>
      </w:pPr>
      <w:r w:rsidRPr="00640E5C">
        <w:rPr>
          <w:b/>
          <w:color w:val="0070C0"/>
        </w:rPr>
        <w:t xml:space="preserve"> y de la</w:t>
      </w:r>
      <w:r w:rsidR="00640E5C">
        <w:rPr>
          <w:b/>
          <w:color w:val="0070C0"/>
        </w:rPr>
        <w:t xml:space="preserve"> reformada por los cruzados. </w:t>
      </w:r>
    </w:p>
    <w:p w:rsidR="00640E5C" w:rsidRDefault="00294939" w:rsidP="00640E5C">
      <w:pPr>
        <w:jc w:val="center"/>
        <w:rPr>
          <w:b/>
          <w:color w:val="0070C0"/>
        </w:rPr>
      </w:pPr>
      <w:r w:rsidRPr="00640E5C">
        <w:rPr>
          <w:b/>
          <w:color w:val="0070C0"/>
        </w:rPr>
        <w:t>3. Planta de la iglesia actual en forma de cruz griega,</w:t>
      </w:r>
    </w:p>
    <w:p w:rsidR="00294939" w:rsidRPr="00640E5C" w:rsidRDefault="00294939" w:rsidP="00640E5C">
      <w:pPr>
        <w:jc w:val="center"/>
        <w:rPr>
          <w:b/>
          <w:color w:val="0070C0"/>
        </w:rPr>
      </w:pPr>
      <w:r w:rsidRPr="00640E5C">
        <w:rPr>
          <w:b/>
          <w:color w:val="0070C0"/>
        </w:rPr>
        <w:t xml:space="preserve"> </w:t>
      </w:r>
      <w:proofErr w:type="spellStart"/>
      <w:r w:rsidRPr="00640E5C">
        <w:rPr>
          <w:b/>
          <w:color w:val="0070C0"/>
        </w:rPr>
        <w:t>linea</w:t>
      </w:r>
      <w:proofErr w:type="spellEnd"/>
      <w:r w:rsidRPr="00640E5C">
        <w:rPr>
          <w:b/>
          <w:color w:val="0070C0"/>
        </w:rPr>
        <w:t xml:space="preserve"> negra</w:t>
      </w:r>
      <w:r w:rsidR="00640E5C">
        <w:rPr>
          <w:b/>
          <w:color w:val="0070C0"/>
        </w:rPr>
        <w:t xml:space="preserve"> </w:t>
      </w:r>
      <w:r w:rsidRPr="00640E5C">
        <w:rPr>
          <w:b/>
          <w:color w:val="0070C0"/>
        </w:rPr>
        <w:t>continua.</w:t>
      </w:r>
    </w:p>
    <w:p w:rsidR="00294939" w:rsidRPr="00640E5C" w:rsidRDefault="00294939" w:rsidP="00640E5C">
      <w:pPr>
        <w:jc w:val="center"/>
        <w:rPr>
          <w:b/>
          <w:color w:val="0070C0"/>
        </w:rPr>
      </w:pPr>
      <w:r w:rsidRPr="00640E5C">
        <w:rPr>
          <w:b/>
          <w:color w:val="0070C0"/>
        </w:rPr>
        <w:t>4. Tumba de Lázaro.</w:t>
      </w:r>
    </w:p>
    <w:p w:rsidR="00294939" w:rsidRPr="00640E5C" w:rsidRDefault="00640E5C" w:rsidP="00640E5C">
      <w:pPr>
        <w:jc w:val="center"/>
        <w:rPr>
          <w:b/>
          <w:color w:val="0070C0"/>
        </w:rPr>
      </w:pPr>
      <w:r>
        <w:rPr>
          <w:b/>
          <w:color w:val="0070C0"/>
        </w:rPr>
        <w:t>5. Mezquita el-</w:t>
      </w:r>
      <w:proofErr w:type="spellStart"/>
      <w:r>
        <w:rPr>
          <w:b/>
          <w:color w:val="0070C0"/>
        </w:rPr>
        <w:t>Uzeir</w:t>
      </w:r>
      <w:proofErr w:type="spellEnd"/>
      <w:r>
        <w:rPr>
          <w:b/>
          <w:color w:val="0070C0"/>
        </w:rPr>
        <w:t xml:space="preserve"> (s</w:t>
      </w:r>
      <w:r w:rsidR="00294939" w:rsidRPr="00640E5C">
        <w:rPr>
          <w:b/>
          <w:color w:val="0070C0"/>
        </w:rPr>
        <w:t>. XVI ).</w:t>
      </w:r>
    </w:p>
    <w:p w:rsidR="00294939" w:rsidRPr="00640E5C" w:rsidRDefault="00294939" w:rsidP="00640E5C">
      <w:pPr>
        <w:jc w:val="center"/>
        <w:rPr>
          <w:b/>
          <w:color w:val="0070C0"/>
        </w:rPr>
      </w:pPr>
      <w:r w:rsidRPr="00640E5C">
        <w:rPr>
          <w:b/>
          <w:color w:val="0070C0"/>
        </w:rPr>
        <w:t>6. Patio de la Mezquita ocupando lo que fue el atrio de la ba</w:t>
      </w:r>
      <w:r w:rsidR="00640E5C">
        <w:rPr>
          <w:b/>
          <w:color w:val="0070C0"/>
        </w:rPr>
        <w:t>sí</w:t>
      </w:r>
      <w:r w:rsidRPr="00640E5C">
        <w:rPr>
          <w:b/>
          <w:color w:val="0070C0"/>
        </w:rPr>
        <w:t>lica</w:t>
      </w:r>
      <w:r w:rsidR="00640E5C">
        <w:rPr>
          <w:b/>
          <w:color w:val="0070C0"/>
        </w:rPr>
        <w:t xml:space="preserve"> </w:t>
      </w:r>
      <w:r w:rsidRPr="00640E5C">
        <w:rPr>
          <w:b/>
          <w:color w:val="0070C0"/>
        </w:rPr>
        <w:t>bizantina.</w:t>
      </w:r>
    </w:p>
    <w:p w:rsidR="00294939" w:rsidRPr="00640E5C" w:rsidRDefault="00294939" w:rsidP="00640E5C">
      <w:pPr>
        <w:jc w:val="center"/>
        <w:rPr>
          <w:b/>
          <w:color w:val="0070C0"/>
        </w:rPr>
      </w:pPr>
      <w:r w:rsidRPr="00640E5C">
        <w:rPr>
          <w:b/>
          <w:color w:val="0070C0"/>
        </w:rPr>
        <w:t>7. Capilla griega.</w:t>
      </w:r>
    </w:p>
    <w:p w:rsidR="00294939" w:rsidRPr="00640E5C" w:rsidRDefault="00294939" w:rsidP="00640E5C">
      <w:pPr>
        <w:jc w:val="center"/>
        <w:rPr>
          <w:b/>
          <w:color w:val="0070C0"/>
        </w:rPr>
      </w:pPr>
      <w:r w:rsidRPr="00640E5C">
        <w:rPr>
          <w:b/>
          <w:color w:val="0070C0"/>
        </w:rPr>
        <w:t>8. Capilla de la segunda iglesia bizantina.</w:t>
      </w:r>
    </w:p>
    <w:p w:rsidR="00294939" w:rsidRPr="00640E5C" w:rsidRDefault="00294939" w:rsidP="00640E5C">
      <w:pPr>
        <w:jc w:val="center"/>
        <w:rPr>
          <w:b/>
          <w:color w:val="0070C0"/>
        </w:rPr>
      </w:pPr>
      <w:r w:rsidRPr="00640E5C">
        <w:rPr>
          <w:b/>
          <w:color w:val="0070C0"/>
        </w:rPr>
        <w:t>9. Tumba del período romano.</w:t>
      </w:r>
    </w:p>
    <w:p w:rsidR="00294939" w:rsidRDefault="00294939" w:rsidP="00640E5C">
      <w:pPr>
        <w:jc w:val="center"/>
        <w:rPr>
          <w:b/>
          <w:color w:val="0070C0"/>
        </w:rPr>
      </w:pPr>
      <w:r w:rsidRPr="00640E5C">
        <w:rPr>
          <w:b/>
          <w:color w:val="0070C0"/>
        </w:rPr>
        <w:t>10. Patio exterior de la iglesia actual.</w:t>
      </w:r>
    </w:p>
    <w:p w:rsidR="003F0347" w:rsidRDefault="003F0347" w:rsidP="00640E5C">
      <w:pPr>
        <w:jc w:val="center"/>
        <w:rPr>
          <w:b/>
          <w:color w:val="0070C0"/>
        </w:rPr>
      </w:pPr>
    </w:p>
    <w:p w:rsidR="003F0347" w:rsidRDefault="003F0347" w:rsidP="00640E5C">
      <w:pPr>
        <w:jc w:val="center"/>
        <w:rPr>
          <w:b/>
          <w:color w:val="0070C0"/>
        </w:rPr>
      </w:pPr>
    </w:p>
    <w:p w:rsidR="003F0347" w:rsidRDefault="003F0347" w:rsidP="00640E5C">
      <w:pPr>
        <w:jc w:val="center"/>
        <w:rPr>
          <w:b/>
          <w:color w:val="0070C0"/>
        </w:rPr>
      </w:pPr>
      <w:r>
        <w:rPr>
          <w:b/>
          <w:noProof/>
          <w:color w:val="0070C0"/>
        </w:rPr>
        <w:lastRenderedPageBreak/>
        <w:drawing>
          <wp:inline distT="0" distB="0" distL="0" distR="0">
            <wp:extent cx="5299247" cy="3409950"/>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srcRect l="14045" t="44590" r="52991" b="27799"/>
                    <a:stretch>
                      <a:fillRect/>
                    </a:stretch>
                  </pic:blipFill>
                  <pic:spPr bwMode="auto">
                    <a:xfrm>
                      <a:off x="0" y="0"/>
                      <a:ext cx="5299247" cy="3409950"/>
                    </a:xfrm>
                    <a:prstGeom prst="rect">
                      <a:avLst/>
                    </a:prstGeom>
                    <a:noFill/>
                    <a:ln w="9525">
                      <a:noFill/>
                      <a:miter lim="800000"/>
                      <a:headEnd/>
                      <a:tailEnd/>
                    </a:ln>
                  </pic:spPr>
                </pic:pic>
              </a:graphicData>
            </a:graphic>
          </wp:inline>
        </w:drawing>
      </w:r>
    </w:p>
    <w:p w:rsidR="003F0347" w:rsidRPr="00FF3DBF" w:rsidRDefault="003F0347" w:rsidP="00640E5C">
      <w:pPr>
        <w:jc w:val="center"/>
        <w:rPr>
          <w:b/>
          <w:color w:val="FF0000"/>
        </w:rPr>
      </w:pPr>
      <w:proofErr w:type="spellStart"/>
      <w:r w:rsidRPr="00FF3DBF">
        <w:rPr>
          <w:b/>
          <w:color w:val="FF0000"/>
        </w:rPr>
        <w:t>Betfage</w:t>
      </w:r>
      <w:proofErr w:type="spellEnd"/>
      <w:r w:rsidRPr="00FF3DBF">
        <w:rPr>
          <w:b/>
          <w:color w:val="FF0000"/>
        </w:rPr>
        <w:t xml:space="preserve">, de donde </w:t>
      </w:r>
      <w:proofErr w:type="spellStart"/>
      <w:r w:rsidRPr="00FF3DBF">
        <w:rPr>
          <w:b/>
          <w:color w:val="FF0000"/>
        </w:rPr>
        <w:t>pidio</w:t>
      </w:r>
      <w:proofErr w:type="spellEnd"/>
      <w:r w:rsidRPr="00FF3DBF">
        <w:rPr>
          <w:b/>
          <w:color w:val="FF0000"/>
        </w:rPr>
        <w:t xml:space="preserve"> el pollino para entrar en Jerusalén</w:t>
      </w:r>
    </w:p>
    <w:p w:rsidR="003F0347" w:rsidRDefault="003F0347" w:rsidP="00640E5C">
      <w:pPr>
        <w:jc w:val="center"/>
        <w:rPr>
          <w:b/>
          <w:color w:val="0070C0"/>
        </w:rPr>
      </w:pPr>
    </w:p>
    <w:p w:rsidR="003F0347" w:rsidRDefault="003F0347" w:rsidP="00640E5C">
      <w:pPr>
        <w:jc w:val="center"/>
        <w:rPr>
          <w:b/>
          <w:color w:val="0070C0"/>
        </w:rPr>
      </w:pPr>
      <w:r>
        <w:rPr>
          <w:b/>
          <w:noProof/>
          <w:color w:val="0070C0"/>
        </w:rPr>
        <w:drawing>
          <wp:inline distT="0" distB="0" distL="0" distR="0">
            <wp:extent cx="4436882" cy="3362325"/>
            <wp:effectExtent l="19050" t="0" r="1768"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srcRect l="21785" t="49813" r="59870" b="32090"/>
                    <a:stretch>
                      <a:fillRect/>
                    </a:stretch>
                  </pic:blipFill>
                  <pic:spPr bwMode="auto">
                    <a:xfrm>
                      <a:off x="0" y="0"/>
                      <a:ext cx="4436882" cy="3362325"/>
                    </a:xfrm>
                    <a:prstGeom prst="rect">
                      <a:avLst/>
                    </a:prstGeom>
                    <a:noFill/>
                    <a:ln w="9525">
                      <a:noFill/>
                      <a:miter lim="800000"/>
                      <a:headEnd/>
                      <a:tailEnd/>
                    </a:ln>
                  </pic:spPr>
                </pic:pic>
              </a:graphicData>
            </a:graphic>
          </wp:inline>
        </w:drawing>
      </w:r>
    </w:p>
    <w:p w:rsidR="003F0347" w:rsidRDefault="003F0347" w:rsidP="00640E5C">
      <w:pPr>
        <w:jc w:val="center"/>
        <w:rPr>
          <w:b/>
          <w:color w:val="0070C0"/>
        </w:rPr>
      </w:pPr>
      <w:proofErr w:type="spellStart"/>
      <w:r>
        <w:rPr>
          <w:b/>
          <w:color w:val="0070C0"/>
        </w:rPr>
        <w:t>Igesia</w:t>
      </w:r>
      <w:proofErr w:type="spellEnd"/>
      <w:r>
        <w:rPr>
          <w:b/>
          <w:color w:val="0070C0"/>
        </w:rPr>
        <w:t xml:space="preserve"> franciscana que recuerda el hecho</w:t>
      </w:r>
    </w:p>
    <w:p w:rsidR="003F0347" w:rsidRDefault="003F0347" w:rsidP="00640E5C">
      <w:pPr>
        <w:jc w:val="center"/>
        <w:rPr>
          <w:b/>
          <w:color w:val="0070C0"/>
        </w:rPr>
      </w:pPr>
    </w:p>
    <w:p w:rsidR="003F0347" w:rsidRDefault="003F0347" w:rsidP="00640E5C">
      <w:pPr>
        <w:jc w:val="center"/>
        <w:rPr>
          <w:b/>
          <w:color w:val="0070C0"/>
        </w:rPr>
      </w:pPr>
      <w:r>
        <w:rPr>
          <w:noProof/>
        </w:rPr>
        <w:drawing>
          <wp:inline distT="0" distB="0" distL="0" distR="0">
            <wp:extent cx="2847975" cy="1893903"/>
            <wp:effectExtent l="19050" t="0" r="9525" b="0"/>
            <wp:docPr id="38" name="Imagen 38" descr="Resultado de imagen de Betf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sultado de imagen de Betfage"/>
                    <pic:cNvPicPr>
                      <a:picLocks noChangeAspect="1" noChangeArrowheads="1"/>
                    </pic:cNvPicPr>
                  </pic:nvPicPr>
                  <pic:blipFill>
                    <a:blip r:embed="rId23"/>
                    <a:srcRect/>
                    <a:stretch>
                      <a:fillRect/>
                    </a:stretch>
                  </pic:blipFill>
                  <pic:spPr bwMode="auto">
                    <a:xfrm>
                      <a:off x="0" y="0"/>
                      <a:ext cx="2848554" cy="1894288"/>
                    </a:xfrm>
                    <a:prstGeom prst="rect">
                      <a:avLst/>
                    </a:prstGeom>
                    <a:noFill/>
                    <a:ln w="9525">
                      <a:noFill/>
                      <a:miter lim="800000"/>
                      <a:headEnd/>
                      <a:tailEnd/>
                    </a:ln>
                  </pic:spPr>
                </pic:pic>
              </a:graphicData>
            </a:graphic>
          </wp:inline>
        </w:drawing>
      </w:r>
      <w:r w:rsidR="00FF3DBF">
        <w:rPr>
          <w:b/>
          <w:color w:val="0070C0"/>
        </w:rPr>
        <w:t xml:space="preserve"> </w:t>
      </w:r>
      <w:r w:rsidR="00FF3DBF">
        <w:rPr>
          <w:noProof/>
        </w:rPr>
        <w:drawing>
          <wp:inline distT="0" distB="0" distL="0" distR="0">
            <wp:extent cx="2752725" cy="1854673"/>
            <wp:effectExtent l="19050" t="0" r="9525" b="0"/>
            <wp:docPr id="41" name="Imagen 4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n relacionada"/>
                    <pic:cNvPicPr>
                      <a:picLocks noChangeAspect="1" noChangeArrowheads="1"/>
                    </pic:cNvPicPr>
                  </pic:nvPicPr>
                  <pic:blipFill>
                    <a:blip r:embed="rId24"/>
                    <a:srcRect/>
                    <a:stretch>
                      <a:fillRect/>
                    </a:stretch>
                  </pic:blipFill>
                  <pic:spPr bwMode="auto">
                    <a:xfrm>
                      <a:off x="0" y="0"/>
                      <a:ext cx="2752725" cy="1854673"/>
                    </a:xfrm>
                    <a:prstGeom prst="rect">
                      <a:avLst/>
                    </a:prstGeom>
                    <a:noFill/>
                    <a:ln w="9525">
                      <a:noFill/>
                      <a:miter lim="800000"/>
                      <a:headEnd/>
                      <a:tailEnd/>
                    </a:ln>
                  </pic:spPr>
                </pic:pic>
              </a:graphicData>
            </a:graphic>
          </wp:inline>
        </w:drawing>
      </w:r>
    </w:p>
    <w:p w:rsidR="003F0347" w:rsidRPr="00640E5C" w:rsidRDefault="003F0347" w:rsidP="00640E5C">
      <w:pPr>
        <w:jc w:val="center"/>
        <w:rPr>
          <w:b/>
          <w:color w:val="0070C0"/>
        </w:rPr>
      </w:pPr>
    </w:p>
    <w:sectPr w:rsidR="003F0347" w:rsidRPr="00640E5C"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1B4C"/>
    <w:rsid w:val="00025156"/>
    <w:rsid w:val="00025B01"/>
    <w:rsid w:val="0003530E"/>
    <w:rsid w:val="000367C0"/>
    <w:rsid w:val="00050DC1"/>
    <w:rsid w:val="00052CB8"/>
    <w:rsid w:val="00053CB1"/>
    <w:rsid w:val="00055EAF"/>
    <w:rsid w:val="00057244"/>
    <w:rsid w:val="0006175F"/>
    <w:rsid w:val="000618B5"/>
    <w:rsid w:val="000621B5"/>
    <w:rsid w:val="000824EF"/>
    <w:rsid w:val="00084B19"/>
    <w:rsid w:val="000927E9"/>
    <w:rsid w:val="000935CF"/>
    <w:rsid w:val="00096969"/>
    <w:rsid w:val="000A31B2"/>
    <w:rsid w:val="000A612C"/>
    <w:rsid w:val="000C4C7D"/>
    <w:rsid w:val="000D1AC3"/>
    <w:rsid w:val="000D7C12"/>
    <w:rsid w:val="000E0A41"/>
    <w:rsid w:val="000E1A4F"/>
    <w:rsid w:val="000E3A43"/>
    <w:rsid w:val="0010083F"/>
    <w:rsid w:val="00101EF0"/>
    <w:rsid w:val="0010587F"/>
    <w:rsid w:val="00113289"/>
    <w:rsid w:val="00131759"/>
    <w:rsid w:val="001458EB"/>
    <w:rsid w:val="00146CEB"/>
    <w:rsid w:val="00151A2E"/>
    <w:rsid w:val="00151FA3"/>
    <w:rsid w:val="0016415A"/>
    <w:rsid w:val="001719E6"/>
    <w:rsid w:val="00186282"/>
    <w:rsid w:val="001A1E16"/>
    <w:rsid w:val="001B7720"/>
    <w:rsid w:val="001C2369"/>
    <w:rsid w:val="001C329B"/>
    <w:rsid w:val="001C35EF"/>
    <w:rsid w:val="001C648D"/>
    <w:rsid w:val="001D2076"/>
    <w:rsid w:val="001D2B60"/>
    <w:rsid w:val="001D33A6"/>
    <w:rsid w:val="001E19D7"/>
    <w:rsid w:val="001E3687"/>
    <w:rsid w:val="001F2ADF"/>
    <w:rsid w:val="001F2B6E"/>
    <w:rsid w:val="001F397C"/>
    <w:rsid w:val="001F7797"/>
    <w:rsid w:val="00203340"/>
    <w:rsid w:val="002036FC"/>
    <w:rsid w:val="00204428"/>
    <w:rsid w:val="002045DD"/>
    <w:rsid w:val="0020686B"/>
    <w:rsid w:val="00210FF3"/>
    <w:rsid w:val="00224913"/>
    <w:rsid w:val="00232538"/>
    <w:rsid w:val="0023300D"/>
    <w:rsid w:val="002348A9"/>
    <w:rsid w:val="00236B38"/>
    <w:rsid w:val="00244701"/>
    <w:rsid w:val="00246816"/>
    <w:rsid w:val="002553BB"/>
    <w:rsid w:val="00257D28"/>
    <w:rsid w:val="00272685"/>
    <w:rsid w:val="00275B8C"/>
    <w:rsid w:val="0028296F"/>
    <w:rsid w:val="002856D3"/>
    <w:rsid w:val="00287EE5"/>
    <w:rsid w:val="00292B5F"/>
    <w:rsid w:val="00292C54"/>
    <w:rsid w:val="00294939"/>
    <w:rsid w:val="00297BA5"/>
    <w:rsid w:val="002A1FB2"/>
    <w:rsid w:val="002A6108"/>
    <w:rsid w:val="002B1F82"/>
    <w:rsid w:val="002C08B3"/>
    <w:rsid w:val="002C34CC"/>
    <w:rsid w:val="002C390B"/>
    <w:rsid w:val="002D58B4"/>
    <w:rsid w:val="002D5929"/>
    <w:rsid w:val="002D73AA"/>
    <w:rsid w:val="002E1F68"/>
    <w:rsid w:val="002E3C95"/>
    <w:rsid w:val="002E543C"/>
    <w:rsid w:val="002E6671"/>
    <w:rsid w:val="002F63D1"/>
    <w:rsid w:val="00302C51"/>
    <w:rsid w:val="00311F71"/>
    <w:rsid w:val="00312061"/>
    <w:rsid w:val="0031267A"/>
    <w:rsid w:val="00312AE6"/>
    <w:rsid w:val="00341867"/>
    <w:rsid w:val="00365A58"/>
    <w:rsid w:val="00381057"/>
    <w:rsid w:val="003823D0"/>
    <w:rsid w:val="00386829"/>
    <w:rsid w:val="003921D6"/>
    <w:rsid w:val="0039383E"/>
    <w:rsid w:val="00397FDC"/>
    <w:rsid w:val="003A6870"/>
    <w:rsid w:val="003B00B3"/>
    <w:rsid w:val="003B1330"/>
    <w:rsid w:val="003B5982"/>
    <w:rsid w:val="003B721F"/>
    <w:rsid w:val="003C21B2"/>
    <w:rsid w:val="003C62F4"/>
    <w:rsid w:val="003D4C05"/>
    <w:rsid w:val="003E6C3E"/>
    <w:rsid w:val="003F0347"/>
    <w:rsid w:val="003F207B"/>
    <w:rsid w:val="003F459A"/>
    <w:rsid w:val="00402E96"/>
    <w:rsid w:val="00403F33"/>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DEB"/>
    <w:rsid w:val="004775CF"/>
    <w:rsid w:val="00480D0E"/>
    <w:rsid w:val="00486896"/>
    <w:rsid w:val="00487966"/>
    <w:rsid w:val="004905EB"/>
    <w:rsid w:val="00493CED"/>
    <w:rsid w:val="00496947"/>
    <w:rsid w:val="004A0931"/>
    <w:rsid w:val="004A1561"/>
    <w:rsid w:val="004A1935"/>
    <w:rsid w:val="004A780F"/>
    <w:rsid w:val="004B1731"/>
    <w:rsid w:val="004B5D2C"/>
    <w:rsid w:val="004B70B4"/>
    <w:rsid w:val="004C1D41"/>
    <w:rsid w:val="004C4084"/>
    <w:rsid w:val="004C4B07"/>
    <w:rsid w:val="004C7C54"/>
    <w:rsid w:val="004D222C"/>
    <w:rsid w:val="004E1424"/>
    <w:rsid w:val="004F5C96"/>
    <w:rsid w:val="004F67A1"/>
    <w:rsid w:val="004F6B77"/>
    <w:rsid w:val="00507496"/>
    <w:rsid w:val="00507843"/>
    <w:rsid w:val="005161E0"/>
    <w:rsid w:val="005178D2"/>
    <w:rsid w:val="00517BCB"/>
    <w:rsid w:val="005207F2"/>
    <w:rsid w:val="005216EB"/>
    <w:rsid w:val="00523CD6"/>
    <w:rsid w:val="00527301"/>
    <w:rsid w:val="00527428"/>
    <w:rsid w:val="00533E9D"/>
    <w:rsid w:val="00537C1F"/>
    <w:rsid w:val="005441F3"/>
    <w:rsid w:val="00547DBE"/>
    <w:rsid w:val="005607CD"/>
    <w:rsid w:val="00561DB5"/>
    <w:rsid w:val="00563845"/>
    <w:rsid w:val="005638BD"/>
    <w:rsid w:val="00563C33"/>
    <w:rsid w:val="00571035"/>
    <w:rsid w:val="005712C8"/>
    <w:rsid w:val="0057174D"/>
    <w:rsid w:val="00575901"/>
    <w:rsid w:val="00576D7C"/>
    <w:rsid w:val="005824B8"/>
    <w:rsid w:val="00586108"/>
    <w:rsid w:val="00586A1F"/>
    <w:rsid w:val="00587A12"/>
    <w:rsid w:val="005944D4"/>
    <w:rsid w:val="005962C5"/>
    <w:rsid w:val="005B0F2B"/>
    <w:rsid w:val="005C23DA"/>
    <w:rsid w:val="005C2CAB"/>
    <w:rsid w:val="005C5C53"/>
    <w:rsid w:val="005C685C"/>
    <w:rsid w:val="005D7839"/>
    <w:rsid w:val="005E4D78"/>
    <w:rsid w:val="005F0007"/>
    <w:rsid w:val="00604742"/>
    <w:rsid w:val="0061039C"/>
    <w:rsid w:val="006103A1"/>
    <w:rsid w:val="0062125D"/>
    <w:rsid w:val="006214E0"/>
    <w:rsid w:val="00624021"/>
    <w:rsid w:val="00624988"/>
    <w:rsid w:val="006300FF"/>
    <w:rsid w:val="00635FF4"/>
    <w:rsid w:val="00640E5C"/>
    <w:rsid w:val="006417DB"/>
    <w:rsid w:val="00642F7A"/>
    <w:rsid w:val="00643F31"/>
    <w:rsid w:val="00644DC6"/>
    <w:rsid w:val="00651FA2"/>
    <w:rsid w:val="006569D3"/>
    <w:rsid w:val="006621C2"/>
    <w:rsid w:val="00662CE1"/>
    <w:rsid w:val="00665971"/>
    <w:rsid w:val="00670487"/>
    <w:rsid w:val="00671510"/>
    <w:rsid w:val="006832CF"/>
    <w:rsid w:val="00686AC8"/>
    <w:rsid w:val="00687529"/>
    <w:rsid w:val="006878DC"/>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7021E7"/>
    <w:rsid w:val="00702EA2"/>
    <w:rsid w:val="007041BB"/>
    <w:rsid w:val="00705128"/>
    <w:rsid w:val="00710373"/>
    <w:rsid w:val="00714886"/>
    <w:rsid w:val="00715890"/>
    <w:rsid w:val="00735486"/>
    <w:rsid w:val="00737AB7"/>
    <w:rsid w:val="00740CD9"/>
    <w:rsid w:val="00742B81"/>
    <w:rsid w:val="007563DA"/>
    <w:rsid w:val="00765B04"/>
    <w:rsid w:val="00765B53"/>
    <w:rsid w:val="00767812"/>
    <w:rsid w:val="00774C12"/>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F2C"/>
    <w:rsid w:val="007D1A02"/>
    <w:rsid w:val="007D52CA"/>
    <w:rsid w:val="007E2266"/>
    <w:rsid w:val="007E3C2D"/>
    <w:rsid w:val="007F1DE6"/>
    <w:rsid w:val="00811AAE"/>
    <w:rsid w:val="00811DF0"/>
    <w:rsid w:val="00821737"/>
    <w:rsid w:val="008265BE"/>
    <w:rsid w:val="00830147"/>
    <w:rsid w:val="008438E6"/>
    <w:rsid w:val="0085199B"/>
    <w:rsid w:val="00860D35"/>
    <w:rsid w:val="00864A6E"/>
    <w:rsid w:val="0087195B"/>
    <w:rsid w:val="00872614"/>
    <w:rsid w:val="008745FF"/>
    <w:rsid w:val="00875BF4"/>
    <w:rsid w:val="00875D2B"/>
    <w:rsid w:val="008775FC"/>
    <w:rsid w:val="00882718"/>
    <w:rsid w:val="00891547"/>
    <w:rsid w:val="0089270E"/>
    <w:rsid w:val="008963F0"/>
    <w:rsid w:val="008A4C47"/>
    <w:rsid w:val="008B131C"/>
    <w:rsid w:val="008B5BF2"/>
    <w:rsid w:val="008B6AFB"/>
    <w:rsid w:val="008C0873"/>
    <w:rsid w:val="008C255B"/>
    <w:rsid w:val="008C2C96"/>
    <w:rsid w:val="008C4101"/>
    <w:rsid w:val="008C42C6"/>
    <w:rsid w:val="008C611C"/>
    <w:rsid w:val="008C73C7"/>
    <w:rsid w:val="008D0858"/>
    <w:rsid w:val="008D3A88"/>
    <w:rsid w:val="008E4250"/>
    <w:rsid w:val="008E75C0"/>
    <w:rsid w:val="008F1812"/>
    <w:rsid w:val="008F38EC"/>
    <w:rsid w:val="00907741"/>
    <w:rsid w:val="00912D1B"/>
    <w:rsid w:val="00916B45"/>
    <w:rsid w:val="00932F3D"/>
    <w:rsid w:val="0094729A"/>
    <w:rsid w:val="009476FE"/>
    <w:rsid w:val="00952F47"/>
    <w:rsid w:val="0095771A"/>
    <w:rsid w:val="00957E74"/>
    <w:rsid w:val="009672FE"/>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3C3F"/>
    <w:rsid w:val="00A349FE"/>
    <w:rsid w:val="00A36E06"/>
    <w:rsid w:val="00A41EBA"/>
    <w:rsid w:val="00A46441"/>
    <w:rsid w:val="00A472CA"/>
    <w:rsid w:val="00A47B64"/>
    <w:rsid w:val="00A50E8A"/>
    <w:rsid w:val="00A55743"/>
    <w:rsid w:val="00A55B67"/>
    <w:rsid w:val="00A61777"/>
    <w:rsid w:val="00A64DDD"/>
    <w:rsid w:val="00A66FF1"/>
    <w:rsid w:val="00A701AB"/>
    <w:rsid w:val="00A756BC"/>
    <w:rsid w:val="00A76AD1"/>
    <w:rsid w:val="00A83259"/>
    <w:rsid w:val="00A83262"/>
    <w:rsid w:val="00A83714"/>
    <w:rsid w:val="00A876B0"/>
    <w:rsid w:val="00A92197"/>
    <w:rsid w:val="00A94500"/>
    <w:rsid w:val="00A964BF"/>
    <w:rsid w:val="00A96777"/>
    <w:rsid w:val="00AA7A35"/>
    <w:rsid w:val="00AB2126"/>
    <w:rsid w:val="00AB4152"/>
    <w:rsid w:val="00AB77E0"/>
    <w:rsid w:val="00AC121E"/>
    <w:rsid w:val="00AC4584"/>
    <w:rsid w:val="00AC5BC1"/>
    <w:rsid w:val="00AD3C6D"/>
    <w:rsid w:val="00AD3EB2"/>
    <w:rsid w:val="00AD6C5B"/>
    <w:rsid w:val="00AD6E3E"/>
    <w:rsid w:val="00AE07E2"/>
    <w:rsid w:val="00AE1375"/>
    <w:rsid w:val="00AF4FC1"/>
    <w:rsid w:val="00AF770F"/>
    <w:rsid w:val="00B03BCB"/>
    <w:rsid w:val="00B05483"/>
    <w:rsid w:val="00B10D75"/>
    <w:rsid w:val="00B25434"/>
    <w:rsid w:val="00B3789C"/>
    <w:rsid w:val="00B44B95"/>
    <w:rsid w:val="00B44E00"/>
    <w:rsid w:val="00B44F54"/>
    <w:rsid w:val="00B509FB"/>
    <w:rsid w:val="00B521CD"/>
    <w:rsid w:val="00B53B2F"/>
    <w:rsid w:val="00B605CE"/>
    <w:rsid w:val="00B6226B"/>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C07869"/>
    <w:rsid w:val="00C157BE"/>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61AD"/>
    <w:rsid w:val="00C60A4E"/>
    <w:rsid w:val="00C6299E"/>
    <w:rsid w:val="00C66CF0"/>
    <w:rsid w:val="00C75F56"/>
    <w:rsid w:val="00C76082"/>
    <w:rsid w:val="00C833FF"/>
    <w:rsid w:val="00C939EF"/>
    <w:rsid w:val="00C9486F"/>
    <w:rsid w:val="00C958A3"/>
    <w:rsid w:val="00C97144"/>
    <w:rsid w:val="00CB0AFD"/>
    <w:rsid w:val="00CB2A49"/>
    <w:rsid w:val="00CC53B3"/>
    <w:rsid w:val="00CD247E"/>
    <w:rsid w:val="00CD2B05"/>
    <w:rsid w:val="00CE50ED"/>
    <w:rsid w:val="00CE5AFD"/>
    <w:rsid w:val="00CE7CB5"/>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7C1"/>
    <w:rsid w:val="00D715EE"/>
    <w:rsid w:val="00D7352F"/>
    <w:rsid w:val="00D769CE"/>
    <w:rsid w:val="00D8073C"/>
    <w:rsid w:val="00D82287"/>
    <w:rsid w:val="00D839F4"/>
    <w:rsid w:val="00D90BDF"/>
    <w:rsid w:val="00D933A8"/>
    <w:rsid w:val="00D94EDB"/>
    <w:rsid w:val="00D97E74"/>
    <w:rsid w:val="00DA0071"/>
    <w:rsid w:val="00DA24B4"/>
    <w:rsid w:val="00DA38D5"/>
    <w:rsid w:val="00DB2958"/>
    <w:rsid w:val="00DC04BC"/>
    <w:rsid w:val="00DC07E1"/>
    <w:rsid w:val="00DC1CFD"/>
    <w:rsid w:val="00DD3D4F"/>
    <w:rsid w:val="00DD4B70"/>
    <w:rsid w:val="00DD6058"/>
    <w:rsid w:val="00DE7CBD"/>
    <w:rsid w:val="00E04A11"/>
    <w:rsid w:val="00E14B88"/>
    <w:rsid w:val="00E20C5D"/>
    <w:rsid w:val="00E245B1"/>
    <w:rsid w:val="00E31788"/>
    <w:rsid w:val="00E352EB"/>
    <w:rsid w:val="00E41D0E"/>
    <w:rsid w:val="00E41D78"/>
    <w:rsid w:val="00E44B84"/>
    <w:rsid w:val="00E54631"/>
    <w:rsid w:val="00E578D5"/>
    <w:rsid w:val="00E7015D"/>
    <w:rsid w:val="00E718D5"/>
    <w:rsid w:val="00E7739A"/>
    <w:rsid w:val="00E77755"/>
    <w:rsid w:val="00E77C9C"/>
    <w:rsid w:val="00E77CDE"/>
    <w:rsid w:val="00E80274"/>
    <w:rsid w:val="00E821C4"/>
    <w:rsid w:val="00E87BCA"/>
    <w:rsid w:val="00E97542"/>
    <w:rsid w:val="00EA0AE1"/>
    <w:rsid w:val="00EA3AEA"/>
    <w:rsid w:val="00EA54F5"/>
    <w:rsid w:val="00EB2002"/>
    <w:rsid w:val="00EC5E49"/>
    <w:rsid w:val="00EC776F"/>
    <w:rsid w:val="00ED0267"/>
    <w:rsid w:val="00ED08CB"/>
    <w:rsid w:val="00ED0FFD"/>
    <w:rsid w:val="00ED290E"/>
    <w:rsid w:val="00ED3017"/>
    <w:rsid w:val="00ED37CC"/>
    <w:rsid w:val="00EE3F66"/>
    <w:rsid w:val="00EE4CA6"/>
    <w:rsid w:val="00EE6600"/>
    <w:rsid w:val="00EE7404"/>
    <w:rsid w:val="00EE7E74"/>
    <w:rsid w:val="00EF4036"/>
    <w:rsid w:val="00EF4258"/>
    <w:rsid w:val="00F0348B"/>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F08A0"/>
    <w:rsid w:val="00FF3520"/>
    <w:rsid w:val="00FF3DBF"/>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2068</Words>
  <Characters>11375</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2018-07-18T15:07:00Z</dcterms:created>
  <dcterms:modified xsi:type="dcterms:W3CDTF">2018-07-18T15:07:00Z</dcterms:modified>
</cp:coreProperties>
</file>