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6B7" w:rsidRDefault="00B606B7" w:rsidP="00691C08">
      <w:pPr>
        <w:widowControl/>
        <w:autoSpaceDE/>
        <w:autoSpaceDN/>
        <w:adjustRightInd/>
        <w:jc w:val="both"/>
        <w:rPr>
          <w:b/>
          <w:color w:val="FF0000"/>
          <w:sz w:val="36"/>
          <w:szCs w:val="36"/>
        </w:rPr>
      </w:pPr>
    </w:p>
    <w:p w:rsidR="00691C08" w:rsidRPr="00691C08" w:rsidRDefault="00691C08" w:rsidP="00691C08">
      <w:pPr>
        <w:widowControl/>
        <w:autoSpaceDE/>
        <w:autoSpaceDN/>
        <w:adjustRightInd/>
        <w:jc w:val="both"/>
        <w:rPr>
          <w:b/>
          <w:color w:val="FF0000"/>
          <w:sz w:val="36"/>
          <w:szCs w:val="36"/>
        </w:rPr>
      </w:pPr>
      <w:r w:rsidRPr="00691C08">
        <w:rPr>
          <w:b/>
          <w:color w:val="FF0000"/>
          <w:sz w:val="36"/>
          <w:szCs w:val="36"/>
        </w:rPr>
        <w:t>Evangelio de Mateo</w:t>
      </w:r>
    </w:p>
    <w:p w:rsidR="00691C08" w:rsidRPr="00691C08" w:rsidRDefault="00645236" w:rsidP="00691C08">
      <w:pPr>
        <w:widowControl/>
        <w:autoSpaceDE/>
        <w:autoSpaceDN/>
        <w:adjustRightInd/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</w:t>
      </w:r>
      <w:r w:rsidR="00691C08" w:rsidRPr="00691C08">
        <w:rPr>
          <w:b/>
          <w:color w:val="FF0000"/>
          <w:sz w:val="36"/>
          <w:szCs w:val="36"/>
        </w:rPr>
        <w:t xml:space="preserve">Capítulo 28 </w:t>
      </w:r>
    </w:p>
    <w:p w:rsidR="00691C08" w:rsidRPr="00691C08" w:rsidRDefault="00691C08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Default="00691C08" w:rsidP="00691C08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>1 Pasado el sábado, al amanecer del pri</w:t>
      </w:r>
      <w:r w:rsidR="00645236">
        <w:rPr>
          <w:b/>
        </w:rPr>
        <w:softHyphen/>
      </w:r>
      <w:r w:rsidRPr="00691C08">
        <w:rPr>
          <w:b/>
        </w:rPr>
        <w:t xml:space="preserve">mer día de la semana, María Magdalena y la otra María fueron a </w:t>
      </w:r>
      <w:r w:rsidR="00B606B7">
        <w:rPr>
          <w:b/>
        </w:rPr>
        <w:t xml:space="preserve">ver </w:t>
      </w:r>
      <w:r w:rsidRPr="00691C08">
        <w:rPr>
          <w:b/>
        </w:rPr>
        <w:t>el sepulcro.</w:t>
      </w:r>
    </w:p>
    <w:p w:rsidR="00B606B7" w:rsidRPr="00691C08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Default="00691C08" w:rsidP="00691C08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>2 De pronto, se produjo</w:t>
      </w:r>
      <w:r w:rsidR="00062B90">
        <w:rPr>
          <w:b/>
        </w:rPr>
        <w:t xml:space="preserve"> un gran temblor de tierra: el á</w:t>
      </w:r>
      <w:r w:rsidRPr="00691C08">
        <w:rPr>
          <w:b/>
        </w:rPr>
        <w:t>ngel del Señor bajó del cielo, hizo rodar la piedra del sepulcro y se sentó sobre ella.</w:t>
      </w:r>
    </w:p>
    <w:p w:rsidR="00B606B7" w:rsidRPr="00691C08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Default="00691C08" w:rsidP="00691C08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>3 Su aspecto era como el de un relámpago y sus vestiduras eran blancas como la nieve.</w:t>
      </w:r>
    </w:p>
    <w:p w:rsidR="00B606B7" w:rsidRPr="00691C08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Default="00691C08" w:rsidP="00691C08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>4 Al verlo, los guardias temblaron de es</w:t>
      </w:r>
      <w:r w:rsidR="00645236">
        <w:rPr>
          <w:b/>
        </w:rPr>
        <w:softHyphen/>
      </w:r>
      <w:r w:rsidRPr="00691C08">
        <w:rPr>
          <w:b/>
        </w:rPr>
        <w:t>panto y quedaron como muertos.</w:t>
      </w:r>
    </w:p>
    <w:p w:rsidR="00B606B7" w:rsidRPr="00691C08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Default="00062B90" w:rsidP="00691C08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5 El á</w:t>
      </w:r>
      <w:r w:rsidR="00691C08" w:rsidRPr="00691C08">
        <w:rPr>
          <w:b/>
        </w:rPr>
        <w:t>ngel dijo a las mujeres: «No tem</w:t>
      </w:r>
      <w:r w:rsidR="00B606B7">
        <w:rPr>
          <w:b/>
        </w:rPr>
        <w:t>áis</w:t>
      </w:r>
      <w:r w:rsidR="00691C08" w:rsidRPr="00691C08">
        <w:rPr>
          <w:b/>
        </w:rPr>
        <w:t xml:space="preserve">, yo sé que </w:t>
      </w:r>
      <w:r w:rsidR="00B606B7">
        <w:rPr>
          <w:b/>
        </w:rPr>
        <w:t>vosotras busc</w:t>
      </w:r>
      <w:r w:rsidR="00895C38">
        <w:rPr>
          <w:b/>
        </w:rPr>
        <w:t>á</w:t>
      </w:r>
      <w:r w:rsidR="00B606B7">
        <w:rPr>
          <w:b/>
        </w:rPr>
        <w:t>is</w:t>
      </w:r>
      <w:r w:rsidR="00691C08" w:rsidRPr="00691C08">
        <w:rPr>
          <w:b/>
        </w:rPr>
        <w:t xml:space="preserve"> a Jesús, el Crucificado.</w:t>
      </w:r>
    </w:p>
    <w:p w:rsidR="00B606B7" w:rsidRPr="00691C08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Default="00691C08" w:rsidP="00691C08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>6 No está aquí, porque ha resucitado c</w:t>
      </w:r>
      <w:r w:rsidRPr="00691C08">
        <w:rPr>
          <w:b/>
        </w:rPr>
        <w:t>o</w:t>
      </w:r>
      <w:r w:rsidRPr="00691C08">
        <w:rPr>
          <w:b/>
        </w:rPr>
        <w:t>mo lo había dicho. Ven</w:t>
      </w:r>
      <w:r w:rsidR="00895C38">
        <w:rPr>
          <w:b/>
        </w:rPr>
        <w:t>id</w:t>
      </w:r>
      <w:r w:rsidRPr="00691C08">
        <w:rPr>
          <w:b/>
        </w:rPr>
        <w:t xml:space="preserve"> a ver el lugar donde estaba,</w:t>
      </w:r>
    </w:p>
    <w:p w:rsidR="00B606B7" w:rsidRPr="00691C08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Default="00691C08" w:rsidP="00691C08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 xml:space="preserve">7 y </w:t>
      </w:r>
      <w:r w:rsidR="00895C38">
        <w:rPr>
          <w:b/>
        </w:rPr>
        <w:t>marchad</w:t>
      </w:r>
      <w:r w:rsidRPr="00691C08">
        <w:rPr>
          <w:b/>
        </w:rPr>
        <w:t xml:space="preserve"> enseguida a decir a sus discípulos: «Ha resucitado de entre los muertos e irá antes que </w:t>
      </w:r>
      <w:r w:rsidR="00895C38">
        <w:rPr>
          <w:b/>
        </w:rPr>
        <w:t>vosotros</w:t>
      </w:r>
      <w:r w:rsidRPr="00691C08">
        <w:rPr>
          <w:b/>
        </w:rPr>
        <w:t xml:space="preserve"> a Gali</w:t>
      </w:r>
      <w:r w:rsidR="00645236">
        <w:rPr>
          <w:b/>
        </w:rPr>
        <w:softHyphen/>
      </w:r>
      <w:r w:rsidRPr="00691C08">
        <w:rPr>
          <w:b/>
        </w:rPr>
        <w:t>lea: allí lo ver</w:t>
      </w:r>
      <w:r w:rsidR="00895C38">
        <w:rPr>
          <w:b/>
        </w:rPr>
        <w:t>éis</w:t>
      </w:r>
      <w:r w:rsidRPr="00691C08">
        <w:rPr>
          <w:b/>
        </w:rPr>
        <w:t xml:space="preserve">». </w:t>
      </w:r>
      <w:r w:rsidR="00895C38">
        <w:rPr>
          <w:b/>
        </w:rPr>
        <w:t>Recordad</w:t>
      </w:r>
      <w:r w:rsidRPr="00691C08">
        <w:rPr>
          <w:b/>
        </w:rPr>
        <w:t xml:space="preserve"> lo que ten</w:t>
      </w:r>
      <w:r w:rsidR="00D11205">
        <w:rPr>
          <w:b/>
        </w:rPr>
        <w:t>í</w:t>
      </w:r>
      <w:r w:rsidRPr="00691C08">
        <w:rPr>
          <w:b/>
        </w:rPr>
        <w:t>a que deci</w:t>
      </w:r>
      <w:r w:rsidR="00895C38">
        <w:rPr>
          <w:b/>
        </w:rPr>
        <w:t>ros</w:t>
      </w:r>
      <w:r w:rsidRPr="00691C08">
        <w:rPr>
          <w:b/>
        </w:rPr>
        <w:t>».</w:t>
      </w:r>
    </w:p>
    <w:p w:rsidR="00B606B7" w:rsidRPr="00691C08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Default="00691C08" w:rsidP="00691C08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 xml:space="preserve">8 Las mujeres, atemorizadas pero llenas de alegría, se alejaron rápidamente del sepulcro y fueron a dar la noticia a los discípulos. </w:t>
      </w:r>
    </w:p>
    <w:p w:rsidR="00B606B7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B606B7" w:rsidRDefault="00693E8E" w:rsidP="00691C08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</w:t>
      </w:r>
    </w:p>
    <w:p w:rsidR="00B606B7" w:rsidRDefault="00D11205" w:rsidP="00691C08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 </w:t>
      </w:r>
      <w:r w:rsidR="00B606B7" w:rsidRPr="00693E8E">
        <w:rPr>
          <w:b/>
          <w:i/>
          <w:color w:val="7030A0"/>
        </w:rPr>
        <w:t>El texto de Mateo,</w:t>
      </w:r>
      <w:r w:rsidR="00693E8E" w:rsidRPr="00693E8E">
        <w:rPr>
          <w:b/>
          <w:i/>
          <w:color w:val="7030A0"/>
        </w:rPr>
        <w:t xml:space="preserve">  </w:t>
      </w:r>
      <w:r w:rsidR="00B606B7" w:rsidRPr="00693E8E">
        <w:rPr>
          <w:b/>
          <w:i/>
          <w:color w:val="7030A0"/>
        </w:rPr>
        <w:t>como el de los otros evangelistas, culmina con la Resurrección y con el mandato misional</w:t>
      </w:r>
      <w:r w:rsidR="00693E8E">
        <w:rPr>
          <w:b/>
          <w:i/>
          <w:color w:val="7030A0"/>
        </w:rPr>
        <w:t>.</w:t>
      </w:r>
    </w:p>
    <w:p w:rsidR="00693E8E" w:rsidRDefault="00693E8E" w:rsidP="00691C08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 El proceso y los detalles varían en cada uno de los evangelistas: señal de cada uno tenía diferentes fuentes. </w:t>
      </w:r>
    </w:p>
    <w:p w:rsidR="00693E8E" w:rsidRDefault="00693E8E" w:rsidP="00691C08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  Mateo predomina el protagonismo de las dos mujeres y su misión de anunciar a los discípulos que le verán en Galilea</w:t>
      </w:r>
    </w:p>
    <w:p w:rsidR="00B606B7" w:rsidRPr="00693E8E" w:rsidRDefault="00693E8E" w:rsidP="00691C08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Pero también recoge, como Marcos, la vigilancia romana impuesta, o pedida, por los judíos del Sanedrín.</w:t>
      </w:r>
    </w:p>
    <w:p w:rsidR="00B606B7" w:rsidRPr="00693E8E" w:rsidRDefault="00B606B7" w:rsidP="00691C08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B606B7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B606B7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B606B7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B606B7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B606B7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B606B7" w:rsidRDefault="00B606B7" w:rsidP="00691C08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324225" cy="6791325"/>
            <wp:effectExtent l="19050" t="0" r="9525" b="0"/>
            <wp:docPr id="4" name="Imagen 4" descr="C:\Users\PECHI\Desktop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E7" w:rsidRDefault="000E75E7" w:rsidP="00691C08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E75E7" w:rsidRPr="000E75E7" w:rsidRDefault="000E75E7" w:rsidP="00691C08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>Tér</w:t>
      </w:r>
      <w:r w:rsidRPr="000E75E7">
        <w:rPr>
          <w:b/>
          <w:color w:val="FF0000"/>
        </w:rPr>
        <w:t>minos básicos</w:t>
      </w:r>
    </w:p>
    <w:p w:rsidR="000E75E7" w:rsidRDefault="000E75E7" w:rsidP="00691C08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B606B7" w:rsidRPr="00693E8E" w:rsidRDefault="00895C38" w:rsidP="00691C0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93E8E">
        <w:rPr>
          <w:b/>
          <w:color w:val="0070C0"/>
        </w:rPr>
        <w:t>t</w:t>
      </w:r>
      <w:r w:rsidR="00B606B7" w:rsidRPr="00693E8E">
        <w:rPr>
          <w:b/>
          <w:color w:val="0070C0"/>
        </w:rPr>
        <w:t>afon</w:t>
      </w:r>
      <w:proofErr w:type="spellEnd"/>
      <w:r w:rsidR="00B606B7" w:rsidRPr="00693E8E">
        <w:rPr>
          <w:b/>
          <w:color w:val="0070C0"/>
        </w:rPr>
        <w:t>: sepulcro</w:t>
      </w:r>
    </w:p>
    <w:p w:rsidR="00B606B7" w:rsidRPr="00693E8E" w:rsidRDefault="00895C38" w:rsidP="00691C0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B606B7" w:rsidRPr="00693E8E">
        <w:rPr>
          <w:b/>
          <w:color w:val="0070C0"/>
        </w:rPr>
        <w:t>nekron</w:t>
      </w:r>
      <w:proofErr w:type="spellEnd"/>
      <w:r w:rsidR="00B606B7" w:rsidRPr="00693E8E">
        <w:rPr>
          <w:b/>
          <w:color w:val="0070C0"/>
        </w:rPr>
        <w:t>: muerto</w:t>
      </w:r>
    </w:p>
    <w:p w:rsidR="00B606B7" w:rsidRPr="00693E8E" w:rsidRDefault="00895C38" w:rsidP="00691C0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93E8E">
        <w:rPr>
          <w:b/>
          <w:color w:val="0070C0"/>
        </w:rPr>
        <w:t>s</w:t>
      </w:r>
      <w:r w:rsidR="00B606B7" w:rsidRPr="00693E8E">
        <w:rPr>
          <w:b/>
          <w:color w:val="0070C0"/>
        </w:rPr>
        <w:t>eismos</w:t>
      </w:r>
      <w:proofErr w:type="spellEnd"/>
      <w:r w:rsidR="00B606B7" w:rsidRPr="00693E8E">
        <w:rPr>
          <w:b/>
          <w:color w:val="0070C0"/>
        </w:rPr>
        <w:t>: terremoto</w:t>
      </w:r>
    </w:p>
    <w:p w:rsidR="00B606B7" w:rsidRPr="00693E8E" w:rsidRDefault="00895C38" w:rsidP="00691C0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B606B7" w:rsidRPr="00693E8E">
        <w:rPr>
          <w:b/>
          <w:color w:val="0070C0"/>
        </w:rPr>
        <w:t>enduma</w:t>
      </w:r>
      <w:proofErr w:type="spellEnd"/>
      <w:r w:rsidR="00B606B7" w:rsidRPr="00693E8E">
        <w:rPr>
          <w:b/>
          <w:color w:val="0070C0"/>
        </w:rPr>
        <w:t>: vestido, indumentaria</w:t>
      </w:r>
    </w:p>
    <w:p w:rsidR="00B606B7" w:rsidRPr="00693E8E" w:rsidRDefault="00895C38" w:rsidP="00691C0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B606B7" w:rsidRPr="00693E8E">
        <w:rPr>
          <w:b/>
          <w:color w:val="0070C0"/>
        </w:rPr>
        <w:t>terountes</w:t>
      </w:r>
      <w:proofErr w:type="spellEnd"/>
      <w:r w:rsidR="00B606B7" w:rsidRPr="00693E8E">
        <w:rPr>
          <w:b/>
          <w:color w:val="0070C0"/>
        </w:rPr>
        <w:t>: gua</w:t>
      </w:r>
      <w:r w:rsidR="00693E8E">
        <w:rPr>
          <w:b/>
          <w:color w:val="0070C0"/>
        </w:rPr>
        <w:t>r</w:t>
      </w:r>
      <w:r w:rsidR="00B606B7" w:rsidRPr="00693E8E">
        <w:rPr>
          <w:b/>
          <w:color w:val="0070C0"/>
        </w:rPr>
        <w:t>di</w:t>
      </w:r>
      <w:r w:rsidR="00693E8E">
        <w:rPr>
          <w:b/>
          <w:color w:val="0070C0"/>
        </w:rPr>
        <w:t>a</w:t>
      </w:r>
      <w:r w:rsidR="00B606B7" w:rsidRPr="00693E8E">
        <w:rPr>
          <w:b/>
          <w:color w:val="0070C0"/>
        </w:rPr>
        <w:t>s. vigila</w:t>
      </w:r>
      <w:r w:rsidR="00693E8E">
        <w:rPr>
          <w:b/>
          <w:color w:val="0070C0"/>
        </w:rPr>
        <w:t>n</w:t>
      </w:r>
      <w:r w:rsidR="00B606B7" w:rsidRPr="00693E8E">
        <w:rPr>
          <w:b/>
          <w:color w:val="0070C0"/>
        </w:rPr>
        <w:t>tes</w:t>
      </w:r>
    </w:p>
    <w:p w:rsidR="00B606B7" w:rsidRPr="00693E8E" w:rsidRDefault="00895C38" w:rsidP="00691C0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B606B7" w:rsidRPr="00693E8E">
        <w:rPr>
          <w:b/>
          <w:color w:val="0070C0"/>
        </w:rPr>
        <w:t>fobeisze</w:t>
      </w:r>
      <w:proofErr w:type="spellEnd"/>
      <w:r w:rsidR="00B606B7" w:rsidRPr="00693E8E">
        <w:rPr>
          <w:b/>
          <w:color w:val="0070C0"/>
        </w:rPr>
        <w:t>: temor, temblor</w:t>
      </w:r>
    </w:p>
    <w:p w:rsidR="00B606B7" w:rsidRPr="00691C08" w:rsidRDefault="00895C38" w:rsidP="00691C0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93E8E" w:rsidRPr="00693E8E">
        <w:rPr>
          <w:b/>
          <w:color w:val="0070C0"/>
        </w:rPr>
        <w:t>egerze</w:t>
      </w:r>
      <w:proofErr w:type="spellEnd"/>
      <w:r w:rsidR="00693E8E" w:rsidRPr="00693E8E">
        <w:rPr>
          <w:b/>
          <w:color w:val="0070C0"/>
        </w:rPr>
        <w:t xml:space="preserve">: </w:t>
      </w:r>
      <w:r w:rsidR="00B606B7" w:rsidRPr="00693E8E">
        <w:rPr>
          <w:b/>
          <w:color w:val="0070C0"/>
        </w:rPr>
        <w:t>resucitó, salió de la tumba</w:t>
      </w:r>
    </w:p>
    <w:p w:rsidR="00B606B7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B606B7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0E75E7" w:rsidRDefault="000E75E7" w:rsidP="00691C08">
      <w:pPr>
        <w:widowControl/>
        <w:autoSpaceDE/>
        <w:autoSpaceDN/>
        <w:adjustRightInd/>
        <w:jc w:val="both"/>
        <w:rPr>
          <w:b/>
        </w:rPr>
      </w:pPr>
    </w:p>
    <w:p w:rsidR="000E75E7" w:rsidRDefault="000E75E7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Default="00691C08" w:rsidP="00691C08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>9 De pronto, Jesús salió a su encuentro y las saludó, diciendo: «Al</w:t>
      </w:r>
      <w:r w:rsidR="00D11205">
        <w:rPr>
          <w:b/>
        </w:rPr>
        <w:t>egraos</w:t>
      </w:r>
      <w:r w:rsidRPr="00691C08">
        <w:rPr>
          <w:b/>
        </w:rPr>
        <w:t>». Ellas se acercaron y, abrazándole los pies, se pos</w:t>
      </w:r>
      <w:r w:rsidR="00645236">
        <w:rPr>
          <w:b/>
        </w:rPr>
        <w:softHyphen/>
      </w:r>
      <w:r w:rsidRPr="00691C08">
        <w:rPr>
          <w:b/>
        </w:rPr>
        <w:t>traron delante de él.</w:t>
      </w:r>
    </w:p>
    <w:p w:rsidR="00693E8E" w:rsidRPr="00691C08" w:rsidRDefault="00693E8E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Default="00691C08" w:rsidP="00691C08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>10 Y Jesús les dijo: «No tem</w:t>
      </w:r>
      <w:r w:rsidR="00797B53">
        <w:rPr>
          <w:b/>
        </w:rPr>
        <w:t>áis</w:t>
      </w:r>
      <w:r w:rsidRPr="00691C08">
        <w:rPr>
          <w:b/>
        </w:rPr>
        <w:t xml:space="preserve">; </w:t>
      </w:r>
      <w:r w:rsidR="00797B53">
        <w:rPr>
          <w:b/>
        </w:rPr>
        <w:t xml:space="preserve">y </w:t>
      </w:r>
      <w:r w:rsidRPr="00691C08">
        <w:rPr>
          <w:b/>
        </w:rPr>
        <w:t>avis</w:t>
      </w:r>
      <w:r w:rsidR="00797B53">
        <w:rPr>
          <w:b/>
        </w:rPr>
        <w:t>ad</w:t>
      </w:r>
      <w:r w:rsidRPr="00691C08">
        <w:rPr>
          <w:b/>
        </w:rPr>
        <w:t xml:space="preserve"> a mis hermanos que vayan a Galilea y allí me verán». </w:t>
      </w:r>
    </w:p>
    <w:p w:rsidR="00693E8E" w:rsidRPr="00691C08" w:rsidRDefault="00693E8E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Default="00691C08" w:rsidP="00691C08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>11 Mientras ellas se alejaban, algunos guardias fueron a la ciudad para contar a los sumos sacerdotes todo lo que había sucedido.</w:t>
      </w:r>
    </w:p>
    <w:p w:rsidR="00693E8E" w:rsidRPr="00691C08" w:rsidRDefault="00693E8E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Default="00691C08" w:rsidP="00691C08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>12 Estos</w:t>
      </w:r>
      <w:r w:rsidR="00797B53">
        <w:rPr>
          <w:b/>
        </w:rPr>
        <w:t>, tras reunirse</w:t>
      </w:r>
      <w:r w:rsidRPr="00691C08">
        <w:rPr>
          <w:b/>
        </w:rPr>
        <w:t xml:space="preserve"> con los ancianos y</w:t>
      </w:r>
      <w:r w:rsidR="00797B53">
        <w:rPr>
          <w:b/>
        </w:rPr>
        <w:t xml:space="preserve"> el consejo</w:t>
      </w:r>
      <w:r w:rsidRPr="00691C08">
        <w:rPr>
          <w:b/>
        </w:rPr>
        <w:t xml:space="preserve">, dieron a los soldados </w:t>
      </w:r>
      <w:r w:rsidR="00797B53">
        <w:rPr>
          <w:b/>
        </w:rPr>
        <w:t>abun</w:t>
      </w:r>
      <w:r w:rsidR="00645236">
        <w:rPr>
          <w:b/>
        </w:rPr>
        <w:softHyphen/>
      </w:r>
      <w:r w:rsidR="00797B53">
        <w:rPr>
          <w:b/>
        </w:rPr>
        <w:t>da</w:t>
      </w:r>
      <w:r w:rsidR="00D11205">
        <w:rPr>
          <w:b/>
        </w:rPr>
        <w:t>nte</w:t>
      </w:r>
      <w:r w:rsidR="00797B53">
        <w:rPr>
          <w:b/>
        </w:rPr>
        <w:t xml:space="preserve"> cantidad de monedas de plata</w:t>
      </w:r>
      <w:r w:rsidRPr="00691C08">
        <w:rPr>
          <w:b/>
        </w:rPr>
        <w:t>,</w:t>
      </w:r>
    </w:p>
    <w:p w:rsidR="00693E8E" w:rsidRPr="00691C08" w:rsidRDefault="00693E8E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Default="00691C08" w:rsidP="00691C08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>13 con esta consigna: «D</w:t>
      </w:r>
      <w:r w:rsidR="00797B53">
        <w:rPr>
          <w:b/>
        </w:rPr>
        <w:t>ecid</w:t>
      </w:r>
      <w:r w:rsidRPr="00691C08">
        <w:rPr>
          <w:b/>
        </w:rPr>
        <w:t xml:space="preserve"> así: «Sus discípulos vinieron durante la noche y ro</w:t>
      </w:r>
      <w:r w:rsidR="00645236">
        <w:rPr>
          <w:b/>
        </w:rPr>
        <w:softHyphen/>
      </w:r>
      <w:r w:rsidRPr="00691C08">
        <w:rPr>
          <w:b/>
        </w:rPr>
        <w:t>baron su cuerpo, mientras dormíamos».</w:t>
      </w:r>
    </w:p>
    <w:p w:rsidR="00693E8E" w:rsidRPr="00691C08" w:rsidRDefault="00693E8E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Default="00691C08" w:rsidP="00691C08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>14 Si el asunto llega a oídos del goberna</w:t>
      </w:r>
      <w:r w:rsidR="00645236">
        <w:rPr>
          <w:b/>
        </w:rPr>
        <w:softHyphen/>
      </w:r>
      <w:r w:rsidRPr="00691C08">
        <w:rPr>
          <w:b/>
        </w:rPr>
        <w:t xml:space="preserve">dor, nosotros nos encargaremos de </w:t>
      </w:r>
      <w:proofErr w:type="spellStart"/>
      <w:r w:rsidRPr="00691C08">
        <w:rPr>
          <w:b/>
        </w:rPr>
        <w:t>apa</w:t>
      </w:r>
      <w:r w:rsidR="00645236">
        <w:rPr>
          <w:b/>
        </w:rPr>
        <w:softHyphen/>
      </w:r>
      <w:r w:rsidRPr="00691C08">
        <w:rPr>
          <w:b/>
        </w:rPr>
        <w:t>ciguarlo</w:t>
      </w:r>
      <w:proofErr w:type="spellEnd"/>
      <w:r w:rsidRPr="00691C08">
        <w:rPr>
          <w:b/>
        </w:rPr>
        <w:t xml:space="preserve"> y de evita</w:t>
      </w:r>
      <w:r w:rsidR="00D11205">
        <w:rPr>
          <w:b/>
        </w:rPr>
        <w:t>r</w:t>
      </w:r>
      <w:r w:rsidR="00797B53">
        <w:rPr>
          <w:b/>
        </w:rPr>
        <w:t>o</w:t>
      </w:r>
      <w:r w:rsidRPr="00691C08">
        <w:rPr>
          <w:b/>
        </w:rPr>
        <w:t xml:space="preserve">s a </w:t>
      </w:r>
      <w:r w:rsidR="00797B53">
        <w:rPr>
          <w:b/>
        </w:rPr>
        <w:t>vosotros</w:t>
      </w:r>
      <w:r w:rsidRPr="00691C08">
        <w:rPr>
          <w:b/>
        </w:rPr>
        <w:t xml:space="preserve"> cual</w:t>
      </w:r>
      <w:r w:rsidR="00645236">
        <w:rPr>
          <w:b/>
        </w:rPr>
        <w:softHyphen/>
      </w:r>
      <w:r w:rsidRPr="00691C08">
        <w:rPr>
          <w:b/>
        </w:rPr>
        <w:t>quier contratiempo».</w:t>
      </w:r>
    </w:p>
    <w:p w:rsidR="00693E8E" w:rsidRPr="00691C08" w:rsidRDefault="00693E8E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Default="00691C08" w:rsidP="00691C08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 xml:space="preserve">15 Ellos recibieron el dinero y cumplieron </w:t>
      </w:r>
      <w:r w:rsidR="00797B53">
        <w:rPr>
          <w:b/>
        </w:rPr>
        <w:t>como les enseñaron</w:t>
      </w:r>
      <w:r w:rsidRPr="00691C08">
        <w:rPr>
          <w:b/>
        </w:rPr>
        <w:t xml:space="preserve">. Esta </w:t>
      </w:r>
      <w:r w:rsidR="00797B53">
        <w:rPr>
          <w:b/>
        </w:rPr>
        <w:t>explicación</w:t>
      </w:r>
      <w:r w:rsidRPr="00691C08">
        <w:rPr>
          <w:b/>
        </w:rPr>
        <w:t xml:space="preserve"> se ha difundido entre los judíos hasta el día de hoy. </w:t>
      </w:r>
    </w:p>
    <w:p w:rsidR="00693E8E" w:rsidRPr="00691C08" w:rsidRDefault="00693E8E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Default="00691C08" w:rsidP="00691C08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>16 Los once discípulos fueron a Galilea, a la montaña donde Jesús los había citado.</w:t>
      </w:r>
    </w:p>
    <w:p w:rsidR="00693E8E" w:rsidRPr="00691C08" w:rsidRDefault="00693E8E" w:rsidP="00691C08">
      <w:pPr>
        <w:widowControl/>
        <w:autoSpaceDE/>
        <w:autoSpaceDN/>
        <w:adjustRightInd/>
        <w:jc w:val="both"/>
        <w:rPr>
          <w:b/>
        </w:rPr>
      </w:pPr>
    </w:p>
    <w:p w:rsidR="00691C08" w:rsidRPr="00691C08" w:rsidRDefault="00691C08" w:rsidP="00691C08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 xml:space="preserve">17 Al verlo, se postraron delante de </w:t>
      </w:r>
      <w:r w:rsidR="00797B53">
        <w:rPr>
          <w:b/>
        </w:rPr>
        <w:t>é</w:t>
      </w:r>
      <w:r w:rsidRPr="00691C08">
        <w:rPr>
          <w:b/>
        </w:rPr>
        <w:t>l; sin embargo, algunos todavía dudaron.</w:t>
      </w:r>
    </w:p>
    <w:p w:rsidR="00B606B7" w:rsidRDefault="00797B53" w:rsidP="00691C08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</w:t>
      </w:r>
    </w:p>
    <w:p w:rsidR="00797B53" w:rsidRPr="009922F5" w:rsidRDefault="00797B53" w:rsidP="00691C08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922F5">
        <w:rPr>
          <w:b/>
          <w:i/>
          <w:color w:val="7030A0"/>
          <w:sz w:val="22"/>
          <w:szCs w:val="22"/>
        </w:rPr>
        <w:t>La expresión de abrazarle los pies, indica de saludo y de adoración. Otra manera de hablar de cuando la Mag</w:t>
      </w:r>
      <w:r w:rsidR="009922F5" w:rsidRPr="009922F5">
        <w:rPr>
          <w:b/>
          <w:i/>
          <w:color w:val="7030A0"/>
          <w:sz w:val="22"/>
          <w:szCs w:val="22"/>
        </w:rPr>
        <w:t>dalen</w:t>
      </w:r>
      <w:r w:rsidRPr="009922F5">
        <w:rPr>
          <w:b/>
          <w:i/>
          <w:color w:val="7030A0"/>
          <w:sz w:val="22"/>
          <w:szCs w:val="22"/>
        </w:rPr>
        <w:t>a le abra</w:t>
      </w:r>
      <w:r w:rsidR="009922F5" w:rsidRPr="009922F5">
        <w:rPr>
          <w:b/>
          <w:i/>
          <w:color w:val="7030A0"/>
          <w:sz w:val="22"/>
          <w:szCs w:val="22"/>
        </w:rPr>
        <w:t>zó también y el Señor terminó</w:t>
      </w:r>
      <w:r w:rsidRPr="009922F5">
        <w:rPr>
          <w:b/>
          <w:i/>
          <w:color w:val="7030A0"/>
          <w:sz w:val="22"/>
          <w:szCs w:val="22"/>
        </w:rPr>
        <w:t xml:space="preserve"> diciendo "no me abraces más</w:t>
      </w:r>
      <w:r w:rsidR="009922F5" w:rsidRPr="009922F5">
        <w:rPr>
          <w:b/>
          <w:i/>
          <w:color w:val="7030A0"/>
          <w:sz w:val="22"/>
          <w:szCs w:val="22"/>
        </w:rPr>
        <w:t>,</w:t>
      </w:r>
      <w:r w:rsidRPr="009922F5">
        <w:rPr>
          <w:b/>
          <w:i/>
          <w:color w:val="7030A0"/>
          <w:sz w:val="22"/>
          <w:szCs w:val="22"/>
        </w:rPr>
        <w:t xml:space="preserve"> sino vete pronto a mis</w:t>
      </w:r>
      <w:r w:rsidR="009922F5" w:rsidRPr="009922F5">
        <w:rPr>
          <w:b/>
          <w:i/>
          <w:color w:val="7030A0"/>
          <w:sz w:val="22"/>
          <w:szCs w:val="22"/>
        </w:rPr>
        <w:t xml:space="preserve"> </w:t>
      </w:r>
      <w:r w:rsidRPr="009922F5">
        <w:rPr>
          <w:b/>
          <w:i/>
          <w:color w:val="7030A0"/>
          <w:sz w:val="22"/>
          <w:szCs w:val="22"/>
        </w:rPr>
        <w:t>discípulos.</w:t>
      </w:r>
      <w:r w:rsidR="009922F5" w:rsidRPr="009922F5">
        <w:rPr>
          <w:b/>
          <w:i/>
          <w:color w:val="7030A0"/>
          <w:sz w:val="22"/>
          <w:szCs w:val="22"/>
        </w:rPr>
        <w:t>(</w:t>
      </w:r>
      <w:proofErr w:type="spellStart"/>
      <w:r w:rsidR="009922F5" w:rsidRPr="009922F5">
        <w:rPr>
          <w:b/>
          <w:i/>
          <w:color w:val="7030A0"/>
          <w:sz w:val="22"/>
          <w:szCs w:val="22"/>
        </w:rPr>
        <w:t>Jn</w:t>
      </w:r>
      <w:proofErr w:type="spellEnd"/>
      <w:r w:rsidR="009922F5" w:rsidRPr="009922F5">
        <w:rPr>
          <w:b/>
          <w:i/>
          <w:color w:val="7030A0"/>
          <w:sz w:val="22"/>
          <w:szCs w:val="22"/>
        </w:rPr>
        <w:t xml:space="preserve"> 20.17)</w:t>
      </w:r>
    </w:p>
    <w:p w:rsidR="009922F5" w:rsidRPr="009922F5" w:rsidRDefault="009922F5" w:rsidP="00691C08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922F5">
        <w:rPr>
          <w:b/>
          <w:i/>
          <w:color w:val="7030A0"/>
          <w:sz w:val="22"/>
          <w:szCs w:val="22"/>
        </w:rPr>
        <w:t xml:space="preserve"> La excusa</w:t>
      </w:r>
      <w:r>
        <w:rPr>
          <w:b/>
          <w:i/>
          <w:color w:val="7030A0"/>
          <w:sz w:val="22"/>
          <w:szCs w:val="22"/>
        </w:rPr>
        <w:t xml:space="preserve"> </w:t>
      </w:r>
      <w:r w:rsidRPr="009922F5">
        <w:rPr>
          <w:b/>
          <w:i/>
          <w:color w:val="7030A0"/>
          <w:sz w:val="22"/>
          <w:szCs w:val="22"/>
        </w:rPr>
        <w:t>de los soldados vigilantes de estar dormidos</w:t>
      </w:r>
      <w:r>
        <w:rPr>
          <w:b/>
          <w:i/>
          <w:color w:val="7030A0"/>
          <w:sz w:val="22"/>
          <w:szCs w:val="22"/>
        </w:rPr>
        <w:t xml:space="preserve"> era c</w:t>
      </w:r>
      <w:r w:rsidRPr="009922F5">
        <w:rPr>
          <w:b/>
          <w:i/>
          <w:color w:val="7030A0"/>
          <w:sz w:val="22"/>
          <w:szCs w:val="22"/>
        </w:rPr>
        <w:t>u</w:t>
      </w:r>
      <w:r>
        <w:rPr>
          <w:b/>
          <w:i/>
          <w:color w:val="7030A0"/>
          <w:sz w:val="22"/>
          <w:szCs w:val="22"/>
        </w:rPr>
        <w:t>e</w:t>
      </w:r>
      <w:r w:rsidRPr="009922F5">
        <w:rPr>
          <w:b/>
          <w:i/>
          <w:color w:val="7030A0"/>
          <w:sz w:val="22"/>
          <w:szCs w:val="22"/>
        </w:rPr>
        <w:t>stión grave para un saldo romano</w:t>
      </w:r>
      <w:r>
        <w:rPr>
          <w:b/>
          <w:i/>
          <w:color w:val="7030A0"/>
          <w:sz w:val="22"/>
          <w:szCs w:val="22"/>
        </w:rPr>
        <w:t>. Es lo que hace dudar a los come</w:t>
      </w:r>
      <w:r w:rsidRPr="009922F5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>ta</w:t>
      </w:r>
      <w:r w:rsidR="00645236">
        <w:rPr>
          <w:b/>
          <w:i/>
          <w:color w:val="7030A0"/>
          <w:sz w:val="22"/>
          <w:szCs w:val="22"/>
        </w:rPr>
        <w:softHyphen/>
      </w:r>
      <w:r w:rsidRPr="009922F5">
        <w:rPr>
          <w:b/>
          <w:i/>
          <w:color w:val="7030A0"/>
          <w:sz w:val="22"/>
          <w:szCs w:val="22"/>
        </w:rPr>
        <w:t>ri</w:t>
      </w:r>
      <w:r>
        <w:rPr>
          <w:b/>
          <w:i/>
          <w:color w:val="7030A0"/>
          <w:sz w:val="22"/>
          <w:szCs w:val="22"/>
        </w:rPr>
        <w:t>s</w:t>
      </w:r>
      <w:r w:rsidRPr="009922F5">
        <w:rPr>
          <w:b/>
          <w:i/>
          <w:color w:val="7030A0"/>
          <w:sz w:val="22"/>
          <w:szCs w:val="22"/>
        </w:rPr>
        <w:t>tas que los custodios fuera</w:t>
      </w:r>
      <w:r>
        <w:rPr>
          <w:b/>
          <w:i/>
          <w:color w:val="7030A0"/>
          <w:sz w:val="22"/>
          <w:szCs w:val="22"/>
        </w:rPr>
        <w:t>n</w:t>
      </w:r>
      <w:r w:rsidRPr="009922F5">
        <w:rPr>
          <w:b/>
          <w:i/>
          <w:color w:val="7030A0"/>
          <w:sz w:val="22"/>
          <w:szCs w:val="22"/>
        </w:rPr>
        <w:t xml:space="preserve"> auxiliares</w:t>
      </w:r>
      <w:r>
        <w:rPr>
          <w:b/>
          <w:i/>
          <w:color w:val="7030A0"/>
          <w:sz w:val="22"/>
          <w:szCs w:val="22"/>
        </w:rPr>
        <w:t xml:space="preserve"> y</w:t>
      </w:r>
      <w:r w:rsidRPr="009922F5">
        <w:rPr>
          <w:b/>
          <w:i/>
          <w:color w:val="7030A0"/>
          <w:sz w:val="22"/>
          <w:szCs w:val="22"/>
        </w:rPr>
        <w:t xml:space="preserve"> no romanos.</w:t>
      </w:r>
    </w:p>
    <w:p w:rsidR="009922F5" w:rsidRPr="009922F5" w:rsidRDefault="009922F5" w:rsidP="00691C08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922F5">
        <w:rPr>
          <w:b/>
          <w:i/>
          <w:color w:val="7030A0"/>
          <w:sz w:val="22"/>
          <w:szCs w:val="22"/>
        </w:rPr>
        <w:t xml:space="preserve"> En todo caso fue gente de Pilato</w:t>
      </w:r>
      <w:r>
        <w:rPr>
          <w:b/>
          <w:i/>
          <w:color w:val="7030A0"/>
          <w:sz w:val="22"/>
          <w:szCs w:val="22"/>
        </w:rPr>
        <w:t>s</w:t>
      </w:r>
      <w:r w:rsidRPr="009922F5">
        <w:rPr>
          <w:b/>
          <w:i/>
          <w:color w:val="7030A0"/>
          <w:sz w:val="22"/>
          <w:szCs w:val="22"/>
        </w:rPr>
        <w:t>, y no vigi</w:t>
      </w:r>
      <w:r w:rsidR="00645236">
        <w:rPr>
          <w:b/>
          <w:i/>
          <w:color w:val="7030A0"/>
          <w:sz w:val="22"/>
          <w:szCs w:val="22"/>
        </w:rPr>
        <w:softHyphen/>
      </w:r>
      <w:r w:rsidRPr="009922F5">
        <w:rPr>
          <w:b/>
          <w:i/>
          <w:color w:val="7030A0"/>
          <w:sz w:val="22"/>
          <w:szCs w:val="22"/>
        </w:rPr>
        <w:t>lantes del Sanedr</w:t>
      </w:r>
      <w:r>
        <w:rPr>
          <w:b/>
          <w:i/>
          <w:color w:val="7030A0"/>
          <w:sz w:val="22"/>
          <w:szCs w:val="22"/>
        </w:rPr>
        <w:t>í</w:t>
      </w:r>
      <w:r w:rsidRPr="009922F5">
        <w:rPr>
          <w:b/>
          <w:i/>
          <w:color w:val="7030A0"/>
          <w:sz w:val="22"/>
          <w:szCs w:val="22"/>
        </w:rPr>
        <w:t>n</w:t>
      </w:r>
    </w:p>
    <w:p w:rsidR="00B606B7" w:rsidRPr="009922F5" w:rsidRDefault="00B606B7" w:rsidP="00691C08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606B7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B606B7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B606B7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B606B7" w:rsidRDefault="00B606B7" w:rsidP="00691C08">
      <w:pPr>
        <w:widowControl/>
        <w:autoSpaceDE/>
        <w:autoSpaceDN/>
        <w:adjustRightInd/>
        <w:jc w:val="both"/>
        <w:rPr>
          <w:b/>
        </w:rPr>
      </w:pPr>
    </w:p>
    <w:p w:rsidR="00B606B7" w:rsidRDefault="00B606B7" w:rsidP="00691C08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95625" cy="6762750"/>
            <wp:effectExtent l="19050" t="0" r="9525" b="0"/>
            <wp:docPr id="5" name="Imagen 5" descr="C:\Users\PECHI\Desktop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53" w:rsidRDefault="00797B53" w:rsidP="00691C08">
      <w:pPr>
        <w:widowControl/>
        <w:autoSpaceDE/>
        <w:autoSpaceDN/>
        <w:adjustRightInd/>
        <w:jc w:val="both"/>
        <w:rPr>
          <w:b/>
        </w:rPr>
      </w:pPr>
    </w:p>
    <w:p w:rsidR="000E75E7" w:rsidRDefault="000E75E7" w:rsidP="00691C08">
      <w:pPr>
        <w:widowControl/>
        <w:autoSpaceDE/>
        <w:autoSpaceDN/>
        <w:adjustRightInd/>
        <w:jc w:val="both"/>
        <w:rPr>
          <w:b/>
          <w:color w:val="FF0000"/>
        </w:rPr>
      </w:pPr>
      <w:r w:rsidRPr="000E75E7">
        <w:rPr>
          <w:b/>
          <w:color w:val="FF0000"/>
        </w:rPr>
        <w:t>Términos básicos</w:t>
      </w:r>
    </w:p>
    <w:p w:rsidR="001D05C2" w:rsidRPr="000E75E7" w:rsidRDefault="001D05C2" w:rsidP="00691C08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9922F5" w:rsidRPr="000E75E7" w:rsidRDefault="009922F5" w:rsidP="00691C08">
      <w:pPr>
        <w:widowControl/>
        <w:autoSpaceDE/>
        <w:autoSpaceDN/>
        <w:adjustRightInd/>
        <w:jc w:val="both"/>
        <w:rPr>
          <w:b/>
          <w:color w:val="0070C0"/>
        </w:rPr>
      </w:pPr>
      <w:proofErr w:type="spellStart"/>
      <w:r w:rsidRPr="000E75E7">
        <w:rPr>
          <w:b/>
          <w:color w:val="0070C0"/>
        </w:rPr>
        <w:t>Jairete</w:t>
      </w:r>
      <w:proofErr w:type="spellEnd"/>
      <w:r w:rsidRPr="000E75E7">
        <w:rPr>
          <w:b/>
          <w:color w:val="0070C0"/>
        </w:rPr>
        <w:t xml:space="preserve">: saludo </w:t>
      </w:r>
      <w:proofErr w:type="spellStart"/>
      <w:r w:rsidRPr="000E75E7">
        <w:rPr>
          <w:b/>
          <w:color w:val="0070C0"/>
        </w:rPr>
        <w:t>jaire</w:t>
      </w:r>
      <w:proofErr w:type="spellEnd"/>
      <w:r w:rsidRPr="000E75E7">
        <w:rPr>
          <w:b/>
          <w:color w:val="0070C0"/>
        </w:rPr>
        <w:t xml:space="preserve"> es hebreo (gracia)  y puede traducirse por salud que es romano</w:t>
      </w:r>
    </w:p>
    <w:p w:rsidR="009922F5" w:rsidRPr="000E75E7" w:rsidRDefault="009922F5" w:rsidP="00691C08">
      <w:pPr>
        <w:widowControl/>
        <w:autoSpaceDE/>
        <w:autoSpaceDN/>
        <w:adjustRightInd/>
        <w:jc w:val="both"/>
        <w:rPr>
          <w:b/>
          <w:color w:val="0070C0"/>
        </w:rPr>
      </w:pPr>
      <w:r w:rsidRPr="000E75E7">
        <w:rPr>
          <w:b/>
          <w:color w:val="0070C0"/>
        </w:rPr>
        <w:t xml:space="preserve"> </w:t>
      </w:r>
      <w:proofErr w:type="spellStart"/>
      <w:r w:rsidRPr="000E75E7">
        <w:rPr>
          <w:b/>
          <w:color w:val="0070C0"/>
        </w:rPr>
        <w:t>koustodias</w:t>
      </w:r>
      <w:proofErr w:type="spellEnd"/>
      <w:r w:rsidRPr="000E75E7">
        <w:rPr>
          <w:b/>
          <w:color w:val="0070C0"/>
        </w:rPr>
        <w:t xml:space="preserve">: </w:t>
      </w:r>
      <w:proofErr w:type="spellStart"/>
      <w:r w:rsidRPr="000E75E7">
        <w:rPr>
          <w:b/>
          <w:color w:val="0070C0"/>
        </w:rPr>
        <w:t>guadias</w:t>
      </w:r>
      <w:proofErr w:type="spellEnd"/>
      <w:r w:rsidRPr="000E75E7">
        <w:rPr>
          <w:b/>
          <w:color w:val="0070C0"/>
        </w:rPr>
        <w:t xml:space="preserve">. vigilantes </w:t>
      </w:r>
    </w:p>
    <w:p w:rsidR="009922F5" w:rsidRPr="000E75E7" w:rsidRDefault="009922F5" w:rsidP="00691C08">
      <w:pPr>
        <w:widowControl/>
        <w:autoSpaceDE/>
        <w:autoSpaceDN/>
        <w:adjustRightInd/>
        <w:jc w:val="both"/>
        <w:rPr>
          <w:b/>
          <w:color w:val="0070C0"/>
        </w:rPr>
      </w:pPr>
      <w:r w:rsidRPr="000E75E7">
        <w:rPr>
          <w:b/>
          <w:color w:val="0070C0"/>
        </w:rPr>
        <w:t xml:space="preserve"> </w:t>
      </w:r>
      <w:proofErr w:type="spellStart"/>
      <w:r w:rsidRPr="000E75E7">
        <w:rPr>
          <w:b/>
          <w:color w:val="0070C0"/>
        </w:rPr>
        <w:t>ikava</w:t>
      </w:r>
      <w:proofErr w:type="spellEnd"/>
      <w:r w:rsidRPr="000E75E7">
        <w:rPr>
          <w:b/>
          <w:color w:val="0070C0"/>
        </w:rPr>
        <w:t xml:space="preserve">: bastante, abundante, </w:t>
      </w:r>
    </w:p>
    <w:p w:rsidR="000E75E7" w:rsidRPr="000E75E7" w:rsidRDefault="000E75E7" w:rsidP="00691C08">
      <w:pPr>
        <w:widowControl/>
        <w:autoSpaceDE/>
        <w:autoSpaceDN/>
        <w:adjustRightInd/>
        <w:jc w:val="both"/>
        <w:rPr>
          <w:b/>
          <w:color w:val="0070C0"/>
        </w:rPr>
      </w:pPr>
      <w:proofErr w:type="spellStart"/>
      <w:r w:rsidRPr="000E75E7">
        <w:rPr>
          <w:b/>
          <w:color w:val="0070C0"/>
        </w:rPr>
        <w:t>arguria</w:t>
      </w:r>
      <w:proofErr w:type="spellEnd"/>
      <w:r w:rsidRPr="000E75E7">
        <w:rPr>
          <w:b/>
          <w:color w:val="0070C0"/>
        </w:rPr>
        <w:t>: moneda de plata, moneda, dinero</w:t>
      </w:r>
    </w:p>
    <w:p w:rsidR="00797B53" w:rsidRDefault="000E75E7" w:rsidP="00691C08">
      <w:pPr>
        <w:widowControl/>
        <w:autoSpaceDE/>
        <w:autoSpaceDN/>
        <w:adjustRightInd/>
        <w:jc w:val="both"/>
        <w:rPr>
          <w:b/>
          <w:color w:val="0070C0"/>
        </w:rPr>
      </w:pPr>
      <w:proofErr w:type="spellStart"/>
      <w:r w:rsidRPr="000E75E7">
        <w:rPr>
          <w:b/>
          <w:color w:val="0070C0"/>
        </w:rPr>
        <w:t>egemonos</w:t>
      </w:r>
      <w:proofErr w:type="spellEnd"/>
      <w:r w:rsidRPr="000E75E7">
        <w:rPr>
          <w:b/>
          <w:color w:val="0070C0"/>
        </w:rPr>
        <w:t>: gobernador</w:t>
      </w:r>
    </w:p>
    <w:p w:rsidR="000E75E7" w:rsidRDefault="000E75E7" w:rsidP="00691C0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adelfos: </w:t>
      </w:r>
      <w:proofErr w:type="spellStart"/>
      <w:r>
        <w:rPr>
          <w:b/>
          <w:color w:val="0070C0"/>
        </w:rPr>
        <w:t>heranos</w:t>
      </w:r>
      <w:proofErr w:type="spellEnd"/>
      <w:r>
        <w:rPr>
          <w:b/>
          <w:color w:val="0070C0"/>
        </w:rPr>
        <w:t>, amigos, familiares</w:t>
      </w:r>
    </w:p>
    <w:p w:rsidR="000E75E7" w:rsidRPr="000E75E7" w:rsidRDefault="000E75E7" w:rsidP="00691C08">
      <w:pPr>
        <w:widowControl/>
        <w:autoSpaceDE/>
        <w:autoSpaceDN/>
        <w:adjustRightInd/>
        <w:jc w:val="both"/>
        <w:rPr>
          <w:b/>
          <w:color w:val="0070C0"/>
        </w:rPr>
      </w:pPr>
      <w:proofErr w:type="spellStart"/>
      <w:r>
        <w:rPr>
          <w:b/>
          <w:color w:val="0070C0"/>
        </w:rPr>
        <w:t>endeka</w:t>
      </w:r>
      <w:proofErr w:type="spellEnd"/>
      <w:r>
        <w:rPr>
          <w:b/>
          <w:color w:val="0070C0"/>
        </w:rPr>
        <w:t>: los once</w:t>
      </w:r>
    </w:p>
    <w:p w:rsidR="00797B53" w:rsidRPr="000E75E7" w:rsidRDefault="00797B53" w:rsidP="00797B5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797B53" w:rsidRPr="000E75E7" w:rsidRDefault="00797B53" w:rsidP="00797B5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797B53" w:rsidRDefault="00797B53" w:rsidP="00797B53">
      <w:pPr>
        <w:widowControl/>
        <w:autoSpaceDE/>
        <w:autoSpaceDN/>
        <w:adjustRightInd/>
        <w:jc w:val="both"/>
        <w:rPr>
          <w:b/>
        </w:rPr>
      </w:pPr>
    </w:p>
    <w:p w:rsidR="00797B53" w:rsidRDefault="00797B53" w:rsidP="00797B53">
      <w:pPr>
        <w:widowControl/>
        <w:autoSpaceDE/>
        <w:autoSpaceDN/>
        <w:adjustRightInd/>
        <w:jc w:val="both"/>
        <w:rPr>
          <w:b/>
        </w:rPr>
      </w:pPr>
    </w:p>
    <w:p w:rsidR="00797B53" w:rsidRDefault="00797B53" w:rsidP="00797B53">
      <w:pPr>
        <w:widowControl/>
        <w:autoSpaceDE/>
        <w:autoSpaceDN/>
        <w:adjustRightInd/>
        <w:jc w:val="both"/>
        <w:rPr>
          <w:b/>
        </w:rPr>
      </w:pPr>
    </w:p>
    <w:p w:rsidR="00797B53" w:rsidRDefault="00797B53" w:rsidP="00797B53">
      <w:pPr>
        <w:widowControl/>
        <w:autoSpaceDE/>
        <w:autoSpaceDN/>
        <w:adjustRightInd/>
        <w:jc w:val="both"/>
        <w:rPr>
          <w:b/>
        </w:rPr>
      </w:pPr>
    </w:p>
    <w:p w:rsidR="00797B53" w:rsidRDefault="00797B53" w:rsidP="00797B53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>18 Acercándose, Jesús les dijo: «Yo he recibido todo poder en el cielo y en la tie</w:t>
      </w:r>
      <w:r w:rsidR="00645236">
        <w:rPr>
          <w:b/>
        </w:rPr>
        <w:softHyphen/>
      </w:r>
      <w:r w:rsidRPr="00691C08">
        <w:rPr>
          <w:b/>
        </w:rPr>
        <w:t>rra.</w:t>
      </w:r>
    </w:p>
    <w:p w:rsidR="00797B53" w:rsidRPr="00691C08" w:rsidRDefault="00797B53" w:rsidP="00797B53">
      <w:pPr>
        <w:widowControl/>
        <w:autoSpaceDE/>
        <w:autoSpaceDN/>
        <w:adjustRightInd/>
        <w:jc w:val="both"/>
        <w:rPr>
          <w:b/>
        </w:rPr>
      </w:pPr>
    </w:p>
    <w:p w:rsidR="00797B53" w:rsidRDefault="00797B53" w:rsidP="00797B53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 xml:space="preserve">19 </w:t>
      </w:r>
      <w:r>
        <w:rPr>
          <w:b/>
        </w:rPr>
        <w:t>Id vosotros</w:t>
      </w:r>
      <w:r w:rsidRPr="00691C08">
        <w:rPr>
          <w:b/>
        </w:rPr>
        <w:t xml:space="preserve">, y </w:t>
      </w:r>
      <w:r>
        <w:rPr>
          <w:b/>
        </w:rPr>
        <w:t xml:space="preserve">haced que </w:t>
      </w:r>
      <w:r w:rsidRPr="00691C08">
        <w:rPr>
          <w:b/>
        </w:rPr>
        <w:t xml:space="preserve">todos los pueblos sean mis discípulos, </w:t>
      </w:r>
      <w:proofErr w:type="spellStart"/>
      <w:r w:rsidRPr="00691C08">
        <w:rPr>
          <w:b/>
        </w:rPr>
        <w:t>bautizán</w:t>
      </w:r>
      <w:r w:rsidR="00645236">
        <w:rPr>
          <w:b/>
        </w:rPr>
        <w:softHyphen/>
      </w:r>
      <w:r w:rsidRPr="00691C08">
        <w:rPr>
          <w:b/>
        </w:rPr>
        <w:t>dolos</w:t>
      </w:r>
      <w:proofErr w:type="spellEnd"/>
      <w:r w:rsidRPr="00691C08">
        <w:rPr>
          <w:b/>
        </w:rPr>
        <w:t xml:space="preserve"> en el nombre del Padre y del Hijo y del Espíritu Santo,</w:t>
      </w:r>
    </w:p>
    <w:p w:rsidR="00797B53" w:rsidRPr="00691C08" w:rsidRDefault="00797B53" w:rsidP="00797B53">
      <w:pPr>
        <w:widowControl/>
        <w:autoSpaceDE/>
        <w:autoSpaceDN/>
        <w:adjustRightInd/>
        <w:jc w:val="both"/>
        <w:rPr>
          <w:b/>
        </w:rPr>
      </w:pPr>
    </w:p>
    <w:p w:rsidR="00B606B7" w:rsidRDefault="00797B53" w:rsidP="00797B53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>20 y enseñánd</w:t>
      </w:r>
      <w:r>
        <w:rPr>
          <w:b/>
        </w:rPr>
        <w:t>oles a cumplir todo lo que yo o</w:t>
      </w:r>
      <w:r w:rsidRPr="00691C08">
        <w:rPr>
          <w:b/>
        </w:rPr>
        <w:t xml:space="preserve">s he mandado. Y yo estaré siempre con </w:t>
      </w:r>
      <w:r>
        <w:rPr>
          <w:b/>
        </w:rPr>
        <w:t>vosotros</w:t>
      </w:r>
      <w:r w:rsidRPr="00691C08">
        <w:rPr>
          <w:b/>
        </w:rPr>
        <w:t xml:space="preserve"> hasta el fin de</w:t>
      </w:r>
      <w:r>
        <w:rPr>
          <w:b/>
        </w:rPr>
        <w:t xml:space="preserve"> los</w:t>
      </w:r>
      <w:r w:rsidR="001D05C2">
        <w:rPr>
          <w:b/>
        </w:rPr>
        <w:t xml:space="preserve"> </w:t>
      </w:r>
      <w:r>
        <w:rPr>
          <w:b/>
        </w:rPr>
        <w:t>siglos.</w:t>
      </w:r>
    </w:p>
    <w:p w:rsidR="0067358B" w:rsidRDefault="00D11205" w:rsidP="00797B5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</w:t>
      </w:r>
    </w:p>
    <w:p w:rsidR="0067358B" w:rsidRPr="00D11205" w:rsidRDefault="00D11205" w:rsidP="00797B53">
      <w:pPr>
        <w:widowControl/>
        <w:autoSpaceDE/>
        <w:autoSpaceDN/>
        <w:adjustRightInd/>
        <w:jc w:val="both"/>
        <w:rPr>
          <w:b/>
          <w:color w:val="7030A0"/>
        </w:rPr>
      </w:pPr>
      <w:r w:rsidRPr="00D11205">
        <w:rPr>
          <w:b/>
          <w:color w:val="7030A0"/>
        </w:rPr>
        <w:t xml:space="preserve"> ¿No es un poco desconcertante esta ma</w:t>
      </w:r>
      <w:r w:rsidR="00645236">
        <w:rPr>
          <w:b/>
          <w:color w:val="7030A0"/>
        </w:rPr>
        <w:softHyphen/>
      </w:r>
      <w:r w:rsidRPr="00D11205">
        <w:rPr>
          <w:b/>
          <w:color w:val="7030A0"/>
        </w:rPr>
        <w:t>nera de terminar Mateo su Ev</w:t>
      </w:r>
      <w:r>
        <w:rPr>
          <w:b/>
          <w:color w:val="7030A0"/>
        </w:rPr>
        <w:t>a</w:t>
      </w:r>
      <w:r w:rsidRPr="00D11205">
        <w:rPr>
          <w:b/>
          <w:color w:val="7030A0"/>
        </w:rPr>
        <w:t>ngelio? ¿Será de verdad un text</w:t>
      </w:r>
      <w:r>
        <w:rPr>
          <w:b/>
          <w:color w:val="7030A0"/>
        </w:rPr>
        <w:t>o</w:t>
      </w:r>
      <w:r w:rsidRPr="00D11205">
        <w:rPr>
          <w:b/>
          <w:color w:val="7030A0"/>
        </w:rPr>
        <w:t xml:space="preserve"> de uno que vivió con Jes</w:t>
      </w:r>
      <w:r>
        <w:rPr>
          <w:b/>
          <w:color w:val="7030A0"/>
        </w:rPr>
        <w:t>ú</w:t>
      </w:r>
      <w:r w:rsidRPr="00D11205">
        <w:rPr>
          <w:b/>
          <w:color w:val="7030A0"/>
        </w:rPr>
        <w:t>s  una par de años?</w:t>
      </w: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  <w:r w:rsidRPr="0067358B">
        <w:rPr>
          <w:b/>
          <w:noProof/>
        </w:rPr>
        <w:lastRenderedPageBreak/>
        <w:drawing>
          <wp:inline distT="0" distB="0" distL="0" distR="0">
            <wp:extent cx="3096860" cy="3168000"/>
            <wp:effectExtent l="19050" t="0" r="8290" b="0"/>
            <wp:docPr id="2" name="Imagen 6" descr="C:\Users\PECHI\Desktop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60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Pr="0067358B" w:rsidRDefault="0067358B" w:rsidP="00797B53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67358B">
        <w:rPr>
          <w:b/>
          <w:color w:val="FF0000"/>
          <w:sz w:val="32"/>
          <w:szCs w:val="32"/>
        </w:rPr>
        <w:lastRenderedPageBreak/>
        <w:t>Exegesis</w:t>
      </w:r>
    </w:p>
    <w:p w:rsidR="0067358B" w:rsidRPr="0067358B" w:rsidRDefault="0067358B" w:rsidP="00797B53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67358B">
        <w:rPr>
          <w:b/>
          <w:color w:val="FF0000"/>
          <w:sz w:val="32"/>
          <w:szCs w:val="32"/>
        </w:rPr>
        <w:t xml:space="preserve">  La Resurrección de Jesús</w:t>
      </w: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De igual manera en la</w:t>
      </w:r>
      <w:r w:rsidR="00FF29BD">
        <w:rPr>
          <w:b/>
        </w:rPr>
        <w:t>s refere</w:t>
      </w:r>
      <w:r w:rsidR="00D11205">
        <w:rPr>
          <w:b/>
        </w:rPr>
        <w:t>ncias a la resurre</w:t>
      </w:r>
      <w:r w:rsidR="00062B90">
        <w:rPr>
          <w:b/>
        </w:rPr>
        <w:t>c</w:t>
      </w:r>
      <w:r w:rsidR="00D11205">
        <w:rPr>
          <w:b/>
        </w:rPr>
        <w:t>ció</w:t>
      </w:r>
      <w:r w:rsidR="00FF29BD">
        <w:rPr>
          <w:b/>
        </w:rPr>
        <w:t>n y a las apariciones, M</w:t>
      </w:r>
      <w:r>
        <w:rPr>
          <w:b/>
        </w:rPr>
        <w:t>ateo se manifiesta breve, claro, preciso y casi como lejano en los datos.</w:t>
      </w: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Es normal esta brevedad, si es que el texto evangélico se escribió lejos de Ju</w:t>
      </w:r>
      <w:r w:rsidR="00645236">
        <w:rPr>
          <w:b/>
        </w:rPr>
        <w:softHyphen/>
      </w:r>
      <w:r>
        <w:rPr>
          <w:b/>
        </w:rPr>
        <w:t>dea (por Antioquía de Siria</w:t>
      </w:r>
      <w:r w:rsidR="00FF29BD">
        <w:rPr>
          <w:b/>
        </w:rPr>
        <w:t xml:space="preserve"> o cerca</w:t>
      </w:r>
      <w:r>
        <w:rPr>
          <w:b/>
        </w:rPr>
        <w:t>) y  uno</w:t>
      </w:r>
      <w:r w:rsidR="00FF29BD">
        <w:rPr>
          <w:b/>
        </w:rPr>
        <w:t>s</w:t>
      </w:r>
      <w:r>
        <w:rPr>
          <w:b/>
        </w:rPr>
        <w:t xml:space="preserve"> 40 años después de la resurrección de Jesús</w:t>
      </w: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67358B" w:rsidRPr="0067358B" w:rsidRDefault="0067358B" w:rsidP="00797B53">
      <w:pPr>
        <w:widowControl/>
        <w:autoSpaceDE/>
        <w:autoSpaceDN/>
        <w:adjustRightInd/>
        <w:jc w:val="both"/>
        <w:rPr>
          <w:b/>
          <w:color w:val="FF0000"/>
        </w:rPr>
      </w:pPr>
      <w:r w:rsidRPr="0067358B">
        <w:rPr>
          <w:b/>
          <w:color w:val="FF0000"/>
        </w:rPr>
        <w:t>1. Mensaje</w:t>
      </w:r>
      <w:r w:rsidR="00FF29BD">
        <w:rPr>
          <w:b/>
          <w:color w:val="FF0000"/>
        </w:rPr>
        <w:t xml:space="preserve"> </w:t>
      </w:r>
      <w:r w:rsidRPr="0067358B">
        <w:rPr>
          <w:b/>
          <w:color w:val="FF0000"/>
        </w:rPr>
        <w:t xml:space="preserve">de la </w:t>
      </w:r>
      <w:proofErr w:type="spellStart"/>
      <w:r w:rsidRPr="0067358B">
        <w:rPr>
          <w:b/>
          <w:color w:val="FF0000"/>
        </w:rPr>
        <w:t>resurreci</w:t>
      </w:r>
      <w:r w:rsidR="00FF29BD">
        <w:rPr>
          <w:b/>
          <w:color w:val="FF0000"/>
        </w:rPr>
        <w:t>ó</w:t>
      </w:r>
      <w:r w:rsidRPr="0067358B">
        <w:rPr>
          <w:b/>
          <w:color w:val="FF0000"/>
        </w:rPr>
        <w:t>n</w:t>
      </w:r>
      <w:proofErr w:type="spellEnd"/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85443B" w:rsidRDefault="0085443B" w:rsidP="00797B5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Mateo resalta la resurrección en el</w:t>
      </w:r>
      <w:r w:rsidR="00FF29BD">
        <w:rPr>
          <w:b/>
        </w:rPr>
        <w:t xml:space="preserve"> </w:t>
      </w:r>
      <w:r>
        <w:rPr>
          <w:b/>
        </w:rPr>
        <w:t>pri</w:t>
      </w:r>
      <w:r w:rsidR="00645236">
        <w:rPr>
          <w:b/>
        </w:rPr>
        <w:softHyphen/>
      </w:r>
      <w:r w:rsidR="00FF29BD">
        <w:rPr>
          <w:b/>
        </w:rPr>
        <w:t>mer dí</w:t>
      </w:r>
      <w:r>
        <w:rPr>
          <w:b/>
        </w:rPr>
        <w:t>a de la semana</w:t>
      </w:r>
      <w:r w:rsidR="00FF29BD">
        <w:rPr>
          <w:b/>
        </w:rPr>
        <w:t xml:space="preserve">. Y se refiere a </w:t>
      </w:r>
      <w:r>
        <w:rPr>
          <w:b/>
        </w:rPr>
        <w:t xml:space="preserve">los signos del terremoto y </w:t>
      </w:r>
      <w:r w:rsidR="00FF29BD">
        <w:rPr>
          <w:b/>
        </w:rPr>
        <w:t>a la a</w:t>
      </w:r>
      <w:r w:rsidR="00D11205">
        <w:rPr>
          <w:b/>
        </w:rPr>
        <w:t>c</w:t>
      </w:r>
      <w:r w:rsidR="00FF29BD">
        <w:rPr>
          <w:b/>
        </w:rPr>
        <w:t>ció</w:t>
      </w:r>
      <w:r>
        <w:rPr>
          <w:b/>
        </w:rPr>
        <w:t>n</w:t>
      </w:r>
      <w:r w:rsidR="00FF29BD">
        <w:rPr>
          <w:b/>
        </w:rPr>
        <w:t xml:space="preserve"> </w:t>
      </w:r>
      <w:r>
        <w:rPr>
          <w:b/>
        </w:rPr>
        <w:t xml:space="preserve">del </w:t>
      </w:r>
      <w:r w:rsidR="00FF29BD">
        <w:rPr>
          <w:b/>
        </w:rPr>
        <w:t>á</w:t>
      </w:r>
      <w:r>
        <w:rPr>
          <w:b/>
        </w:rPr>
        <w:t>ngel que  movi</w:t>
      </w:r>
      <w:r w:rsidR="00FF29BD">
        <w:rPr>
          <w:b/>
        </w:rPr>
        <w:t>ó</w:t>
      </w:r>
      <w:r>
        <w:rPr>
          <w:b/>
        </w:rPr>
        <w:t xml:space="preserve"> la pi</w:t>
      </w:r>
      <w:r w:rsidR="00FF29BD">
        <w:rPr>
          <w:b/>
        </w:rPr>
        <w:t>e</w:t>
      </w:r>
      <w:r>
        <w:rPr>
          <w:b/>
        </w:rPr>
        <w:t>dra</w:t>
      </w:r>
      <w:r w:rsidR="00FF29BD">
        <w:rPr>
          <w:b/>
        </w:rPr>
        <w:t xml:space="preserve"> de</w:t>
      </w:r>
      <w:r>
        <w:rPr>
          <w:b/>
        </w:rPr>
        <w:t xml:space="preserve"> la e</w:t>
      </w:r>
      <w:r w:rsidR="00FF29BD">
        <w:rPr>
          <w:b/>
        </w:rPr>
        <w:t>n</w:t>
      </w:r>
      <w:r>
        <w:rPr>
          <w:b/>
        </w:rPr>
        <w:t>trada</w:t>
      </w:r>
      <w:r w:rsidR="00FF29BD">
        <w:rPr>
          <w:b/>
        </w:rPr>
        <w:t xml:space="preserve"> del sepulcro.</w:t>
      </w:r>
    </w:p>
    <w:p w:rsidR="0085443B" w:rsidRDefault="0085443B" w:rsidP="00797B5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El </w:t>
      </w:r>
      <w:r w:rsidR="00FF29BD">
        <w:rPr>
          <w:b/>
        </w:rPr>
        <w:t>á</w:t>
      </w:r>
      <w:r>
        <w:rPr>
          <w:b/>
        </w:rPr>
        <w:t>ngel con vestido blanco y resp</w:t>
      </w:r>
      <w:r w:rsidR="00FF29BD">
        <w:rPr>
          <w:b/>
        </w:rPr>
        <w:t>lan</w:t>
      </w:r>
      <w:r>
        <w:rPr>
          <w:b/>
        </w:rPr>
        <w:t>de</w:t>
      </w:r>
      <w:r w:rsidR="00645236">
        <w:rPr>
          <w:b/>
        </w:rPr>
        <w:softHyphen/>
      </w:r>
      <w:r>
        <w:rPr>
          <w:b/>
        </w:rPr>
        <w:t>ciente se vio</w:t>
      </w:r>
      <w:r w:rsidR="00FF29BD">
        <w:rPr>
          <w:b/>
        </w:rPr>
        <w:t xml:space="preserve"> en la entrada</w:t>
      </w:r>
      <w:r>
        <w:rPr>
          <w:b/>
        </w:rPr>
        <w:t xml:space="preserve">. No queda claro si los soldados de guardia lo vieron. Lo </w:t>
      </w:r>
      <w:r w:rsidR="00FF29BD">
        <w:rPr>
          <w:b/>
        </w:rPr>
        <w:t>q</w:t>
      </w:r>
      <w:r>
        <w:rPr>
          <w:b/>
        </w:rPr>
        <w:t xml:space="preserve">ue </w:t>
      </w:r>
      <w:proofErr w:type="spellStart"/>
      <w:r>
        <w:rPr>
          <w:b/>
        </w:rPr>
        <w:t>si</w:t>
      </w:r>
      <w:proofErr w:type="spellEnd"/>
      <w:r>
        <w:rPr>
          <w:b/>
        </w:rPr>
        <w:t xml:space="preserve"> es</w:t>
      </w:r>
      <w:r w:rsidR="00FF29BD">
        <w:rPr>
          <w:b/>
        </w:rPr>
        <w:t xml:space="preserve"> </w:t>
      </w:r>
      <w:r>
        <w:rPr>
          <w:b/>
        </w:rPr>
        <w:t xml:space="preserve">cierto es </w:t>
      </w:r>
      <w:r w:rsidR="00FF29BD">
        <w:rPr>
          <w:b/>
        </w:rPr>
        <w:t>q</w:t>
      </w:r>
      <w:r>
        <w:rPr>
          <w:b/>
        </w:rPr>
        <w:t>ue se asu</w:t>
      </w:r>
      <w:r w:rsidR="00FF29BD">
        <w:rPr>
          <w:b/>
        </w:rPr>
        <w:t>s</w:t>
      </w:r>
      <w:r>
        <w:rPr>
          <w:b/>
        </w:rPr>
        <w:t>taron</w:t>
      </w:r>
      <w:r w:rsidR="00FF29BD">
        <w:rPr>
          <w:b/>
        </w:rPr>
        <w:t xml:space="preserve"> por el terremoto.</w:t>
      </w:r>
    </w:p>
    <w:p w:rsidR="0085443B" w:rsidRDefault="0085443B" w:rsidP="00797B53">
      <w:pPr>
        <w:widowControl/>
        <w:autoSpaceDE/>
        <w:autoSpaceDN/>
        <w:adjustRightInd/>
        <w:jc w:val="both"/>
        <w:rPr>
          <w:b/>
        </w:rPr>
      </w:pPr>
    </w:p>
    <w:p w:rsidR="0085443B" w:rsidRDefault="00FF29BD" w:rsidP="00797B5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85443B">
        <w:rPr>
          <w:b/>
        </w:rPr>
        <w:t xml:space="preserve"> El </w:t>
      </w:r>
      <w:r>
        <w:rPr>
          <w:b/>
        </w:rPr>
        <w:t>á</w:t>
      </w:r>
      <w:r w:rsidR="0085443B">
        <w:rPr>
          <w:b/>
        </w:rPr>
        <w:t>ngel dijo a las mujer</w:t>
      </w:r>
      <w:r>
        <w:rPr>
          <w:b/>
        </w:rPr>
        <w:t>e</w:t>
      </w:r>
      <w:r w:rsidR="0085443B">
        <w:rPr>
          <w:b/>
        </w:rPr>
        <w:t xml:space="preserve">s </w:t>
      </w:r>
      <w:r>
        <w:rPr>
          <w:b/>
        </w:rPr>
        <w:t>q</w:t>
      </w:r>
      <w:r w:rsidR="0085443B">
        <w:rPr>
          <w:b/>
        </w:rPr>
        <w:t>ue Jes</w:t>
      </w:r>
      <w:r>
        <w:rPr>
          <w:b/>
        </w:rPr>
        <w:t>ú</w:t>
      </w:r>
      <w:r w:rsidR="0085443B">
        <w:rPr>
          <w:b/>
        </w:rPr>
        <w:t>s hab</w:t>
      </w:r>
      <w:r>
        <w:rPr>
          <w:b/>
        </w:rPr>
        <w:t>í</w:t>
      </w:r>
      <w:r w:rsidR="0085443B">
        <w:rPr>
          <w:b/>
        </w:rPr>
        <w:t>a resucitado y que fueran a</w:t>
      </w:r>
      <w:r>
        <w:rPr>
          <w:b/>
        </w:rPr>
        <w:t xml:space="preserve"> </w:t>
      </w:r>
      <w:r w:rsidR="0085443B">
        <w:rPr>
          <w:b/>
        </w:rPr>
        <w:t>decirlo a sus hermano</w:t>
      </w:r>
      <w:r>
        <w:rPr>
          <w:b/>
        </w:rPr>
        <w:t>s</w:t>
      </w:r>
      <w:r w:rsidR="0085443B">
        <w:rPr>
          <w:b/>
        </w:rPr>
        <w:t xml:space="preserve"> y que les avisaran que le </w:t>
      </w:r>
      <w:r>
        <w:rPr>
          <w:b/>
        </w:rPr>
        <w:t>v</w:t>
      </w:r>
      <w:r w:rsidR="0085443B">
        <w:rPr>
          <w:b/>
        </w:rPr>
        <w:t>ería</w:t>
      </w:r>
      <w:r>
        <w:rPr>
          <w:b/>
        </w:rPr>
        <w:t>n</w:t>
      </w:r>
      <w:r w:rsidR="0085443B">
        <w:rPr>
          <w:b/>
        </w:rPr>
        <w:t xml:space="preserve"> en Galilea</w:t>
      </w:r>
      <w:r>
        <w:rPr>
          <w:b/>
        </w:rPr>
        <w:t>.</w:t>
      </w: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</w:p>
    <w:p w:rsidR="0067358B" w:rsidRPr="0067358B" w:rsidRDefault="0067358B" w:rsidP="00797B53">
      <w:pPr>
        <w:widowControl/>
        <w:autoSpaceDE/>
        <w:autoSpaceDN/>
        <w:adjustRightInd/>
        <w:jc w:val="both"/>
        <w:rPr>
          <w:b/>
          <w:color w:val="FF0000"/>
        </w:rPr>
      </w:pPr>
      <w:r w:rsidRPr="0067358B">
        <w:rPr>
          <w:b/>
          <w:color w:val="FF0000"/>
        </w:rPr>
        <w:t>2. Aparición a las dos Marías</w:t>
      </w:r>
    </w:p>
    <w:p w:rsidR="0067358B" w:rsidRDefault="0067358B" w:rsidP="00797B53">
      <w:pPr>
        <w:widowControl/>
        <w:autoSpaceDE/>
        <w:autoSpaceDN/>
        <w:adjustRightInd/>
        <w:jc w:val="both"/>
        <w:rPr>
          <w:b/>
        </w:rPr>
      </w:pPr>
    </w:p>
    <w:p w:rsidR="0085443B" w:rsidRDefault="0085443B" w:rsidP="00797B5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Mientras las dos mujeres iba a cumplir el aviso del ángel, el mismo Jesús les sali</w:t>
      </w:r>
      <w:r w:rsidR="00FF29BD">
        <w:rPr>
          <w:b/>
        </w:rPr>
        <w:t>ó</w:t>
      </w:r>
      <w:r>
        <w:rPr>
          <w:b/>
        </w:rPr>
        <w:t xml:space="preserve"> al encentro</w:t>
      </w:r>
      <w:r w:rsidR="00FF29BD">
        <w:rPr>
          <w:b/>
        </w:rPr>
        <w:t xml:space="preserve">. </w:t>
      </w:r>
      <w:r>
        <w:rPr>
          <w:b/>
        </w:rPr>
        <w:t>Ellas se acercaron y le besa</w:t>
      </w:r>
      <w:r w:rsidR="00645236">
        <w:rPr>
          <w:b/>
        </w:rPr>
        <w:softHyphen/>
      </w:r>
      <w:r>
        <w:rPr>
          <w:b/>
        </w:rPr>
        <w:t>ron los pies y le adoraron. Jes</w:t>
      </w:r>
      <w:r w:rsidR="00FF29BD">
        <w:rPr>
          <w:b/>
        </w:rPr>
        <w:t>ú</w:t>
      </w:r>
      <w:r>
        <w:rPr>
          <w:b/>
        </w:rPr>
        <w:t>s las c</w:t>
      </w:r>
      <w:r w:rsidR="00D11205">
        <w:rPr>
          <w:b/>
        </w:rPr>
        <w:t>on</w:t>
      </w:r>
      <w:r w:rsidR="00645236">
        <w:rPr>
          <w:b/>
        </w:rPr>
        <w:softHyphen/>
      </w:r>
      <w:r>
        <w:rPr>
          <w:b/>
        </w:rPr>
        <w:t>sol</w:t>
      </w:r>
      <w:r w:rsidR="00FF29BD">
        <w:rPr>
          <w:b/>
        </w:rPr>
        <w:t>ó</w:t>
      </w:r>
      <w:r>
        <w:rPr>
          <w:b/>
        </w:rPr>
        <w:t xml:space="preserve"> y l</w:t>
      </w:r>
      <w:r w:rsidR="00D11205">
        <w:rPr>
          <w:b/>
        </w:rPr>
        <w:t>a</w:t>
      </w:r>
      <w:r>
        <w:rPr>
          <w:b/>
        </w:rPr>
        <w:t>s repiti</w:t>
      </w:r>
      <w:r w:rsidR="00FF29BD">
        <w:rPr>
          <w:b/>
        </w:rPr>
        <w:t>ó</w:t>
      </w:r>
      <w:r>
        <w:rPr>
          <w:b/>
        </w:rPr>
        <w:t xml:space="preserve"> el mansaje del ángel: que fueran a Galilea y all</w:t>
      </w:r>
      <w:r w:rsidR="00FF29BD">
        <w:rPr>
          <w:b/>
        </w:rPr>
        <w:t>í</w:t>
      </w:r>
      <w:r>
        <w:rPr>
          <w:b/>
        </w:rPr>
        <w:t xml:space="preserve"> le </w:t>
      </w:r>
      <w:r w:rsidR="00FF29BD">
        <w:rPr>
          <w:b/>
        </w:rPr>
        <w:t>verí</w:t>
      </w:r>
      <w:r>
        <w:rPr>
          <w:b/>
        </w:rPr>
        <w:t>an</w:t>
      </w:r>
      <w:r w:rsidR="00FF29BD">
        <w:rPr>
          <w:b/>
        </w:rPr>
        <w:t>.</w:t>
      </w:r>
    </w:p>
    <w:p w:rsidR="00797B53" w:rsidRDefault="00797B53" w:rsidP="00797B53">
      <w:pPr>
        <w:widowControl/>
        <w:autoSpaceDE/>
        <w:autoSpaceDN/>
        <w:adjustRightInd/>
        <w:jc w:val="both"/>
        <w:rPr>
          <w:b/>
        </w:rPr>
      </w:pPr>
      <w:r w:rsidRPr="00691C08">
        <w:rPr>
          <w:b/>
        </w:rPr>
        <w:t xml:space="preserve"> </w:t>
      </w:r>
    </w:p>
    <w:p w:rsidR="0067358B" w:rsidRDefault="0067358B" w:rsidP="00797B53">
      <w:pPr>
        <w:widowControl/>
        <w:autoSpaceDE/>
        <w:autoSpaceDN/>
        <w:adjustRightInd/>
        <w:jc w:val="both"/>
        <w:rPr>
          <w:b/>
          <w:color w:val="FF0000"/>
        </w:rPr>
      </w:pPr>
      <w:r w:rsidRPr="0067358B">
        <w:rPr>
          <w:b/>
          <w:color w:val="FF0000"/>
        </w:rPr>
        <w:t xml:space="preserve"> 3. Soborno a los guardias</w:t>
      </w:r>
    </w:p>
    <w:p w:rsidR="0067358B" w:rsidRDefault="0067358B" w:rsidP="00797B53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85443B" w:rsidRPr="00FF29BD" w:rsidRDefault="0085443B" w:rsidP="00797B53">
      <w:pPr>
        <w:widowControl/>
        <w:autoSpaceDE/>
        <w:autoSpaceDN/>
        <w:adjustRightInd/>
        <w:jc w:val="both"/>
        <w:rPr>
          <w:b/>
        </w:rPr>
      </w:pPr>
      <w:r w:rsidRPr="00FF29BD">
        <w:rPr>
          <w:b/>
        </w:rPr>
        <w:t xml:space="preserve"> </w:t>
      </w:r>
      <w:r w:rsidR="00FF29BD" w:rsidRPr="00FF29BD">
        <w:rPr>
          <w:b/>
        </w:rPr>
        <w:t xml:space="preserve"> M</w:t>
      </w:r>
      <w:r w:rsidRPr="00FF29BD">
        <w:rPr>
          <w:b/>
        </w:rPr>
        <w:t>ateo se detiene en inform</w:t>
      </w:r>
      <w:r w:rsidR="00FF29BD">
        <w:rPr>
          <w:b/>
        </w:rPr>
        <w:t>a</w:t>
      </w:r>
      <w:r w:rsidRPr="00FF29BD">
        <w:rPr>
          <w:b/>
        </w:rPr>
        <w:t xml:space="preserve">r </w:t>
      </w:r>
      <w:r w:rsidR="00FF29BD">
        <w:rPr>
          <w:b/>
        </w:rPr>
        <w:t>q</w:t>
      </w:r>
      <w:r w:rsidRPr="00FF29BD">
        <w:rPr>
          <w:b/>
        </w:rPr>
        <w:t>ue</w:t>
      </w:r>
      <w:r w:rsidR="00FF29BD">
        <w:rPr>
          <w:b/>
        </w:rPr>
        <w:t xml:space="preserve"> </w:t>
      </w:r>
      <w:r w:rsidRPr="00FF29BD">
        <w:rPr>
          <w:b/>
        </w:rPr>
        <w:t>los</w:t>
      </w:r>
      <w:r w:rsidR="00FF29BD">
        <w:rPr>
          <w:b/>
        </w:rPr>
        <w:t xml:space="preserve"> </w:t>
      </w:r>
      <w:r w:rsidRPr="00FF29BD">
        <w:rPr>
          <w:b/>
        </w:rPr>
        <w:t>soldados asustados huyeron del sepulcro y f</w:t>
      </w:r>
      <w:r w:rsidR="00FF29BD">
        <w:rPr>
          <w:b/>
        </w:rPr>
        <w:t>u</w:t>
      </w:r>
      <w:r w:rsidRPr="00FF29BD">
        <w:rPr>
          <w:b/>
        </w:rPr>
        <w:t>eron a nar</w:t>
      </w:r>
      <w:r w:rsidR="00FF29BD">
        <w:rPr>
          <w:b/>
        </w:rPr>
        <w:t>rar a los sacerdotes lo que habí</w:t>
      </w:r>
      <w:r w:rsidRPr="00FF29BD">
        <w:rPr>
          <w:b/>
        </w:rPr>
        <w:t>a</w:t>
      </w:r>
      <w:r w:rsidR="00FF29BD">
        <w:rPr>
          <w:b/>
        </w:rPr>
        <w:t xml:space="preserve">n </w:t>
      </w:r>
      <w:r w:rsidRPr="00FF29BD">
        <w:rPr>
          <w:b/>
        </w:rPr>
        <w:t xml:space="preserve"> visto</w:t>
      </w:r>
      <w:r w:rsidR="00FF29BD">
        <w:rPr>
          <w:b/>
        </w:rPr>
        <w:t xml:space="preserve"> y oído.</w:t>
      </w:r>
    </w:p>
    <w:p w:rsidR="00FF29BD" w:rsidRPr="00FF29BD" w:rsidRDefault="00FF29BD" w:rsidP="00797B53">
      <w:pPr>
        <w:widowControl/>
        <w:autoSpaceDE/>
        <w:autoSpaceDN/>
        <w:adjustRightInd/>
        <w:jc w:val="both"/>
        <w:rPr>
          <w:b/>
        </w:rPr>
      </w:pPr>
      <w:r w:rsidRPr="00FF29BD">
        <w:rPr>
          <w:b/>
        </w:rPr>
        <w:t xml:space="preserve">    Estos, con lo</w:t>
      </w:r>
      <w:r>
        <w:rPr>
          <w:b/>
        </w:rPr>
        <w:t>s</w:t>
      </w:r>
      <w:r w:rsidRPr="00FF29BD">
        <w:rPr>
          <w:b/>
        </w:rPr>
        <w:t xml:space="preserve"> ancianos, determi</w:t>
      </w:r>
      <w:r>
        <w:rPr>
          <w:b/>
        </w:rPr>
        <w:t>n</w:t>
      </w:r>
      <w:r w:rsidRPr="00FF29BD">
        <w:rPr>
          <w:b/>
        </w:rPr>
        <w:t>aron negar el acontecimiento y</w:t>
      </w:r>
      <w:r>
        <w:rPr>
          <w:b/>
        </w:rPr>
        <w:t xml:space="preserve"> </w:t>
      </w:r>
      <w:r w:rsidRPr="00FF29BD">
        <w:rPr>
          <w:b/>
        </w:rPr>
        <w:t>dieron din</w:t>
      </w:r>
      <w:r>
        <w:rPr>
          <w:b/>
        </w:rPr>
        <w:t>e</w:t>
      </w:r>
      <w:r w:rsidRPr="00FF29BD">
        <w:rPr>
          <w:b/>
        </w:rPr>
        <w:t>ro a los soldados para que dijeran que, mien</w:t>
      </w:r>
      <w:r w:rsidR="00645236">
        <w:rPr>
          <w:b/>
        </w:rPr>
        <w:softHyphen/>
      </w:r>
      <w:r>
        <w:rPr>
          <w:b/>
        </w:rPr>
        <w:t>tras dormí</w:t>
      </w:r>
      <w:r w:rsidRPr="00FF29BD">
        <w:rPr>
          <w:b/>
        </w:rPr>
        <w:t>an, había</w:t>
      </w:r>
      <w:r>
        <w:rPr>
          <w:b/>
        </w:rPr>
        <w:t>n</w:t>
      </w:r>
      <w:r w:rsidRPr="00FF29BD">
        <w:rPr>
          <w:b/>
        </w:rPr>
        <w:t xml:space="preserve"> robado</w:t>
      </w:r>
      <w:r>
        <w:rPr>
          <w:b/>
        </w:rPr>
        <w:t xml:space="preserve"> </w:t>
      </w:r>
      <w:r w:rsidRPr="00FF29BD">
        <w:rPr>
          <w:b/>
        </w:rPr>
        <w:t>el cuerpo de Jes</w:t>
      </w:r>
      <w:r>
        <w:rPr>
          <w:b/>
        </w:rPr>
        <w:t>ú</w:t>
      </w:r>
      <w:r w:rsidRPr="00FF29BD">
        <w:rPr>
          <w:b/>
        </w:rPr>
        <w:t xml:space="preserve">s sus discípulos. Y les aseguraron </w:t>
      </w:r>
      <w:r>
        <w:rPr>
          <w:b/>
        </w:rPr>
        <w:t>q</w:t>
      </w:r>
      <w:r w:rsidRPr="00FF29BD">
        <w:rPr>
          <w:b/>
        </w:rPr>
        <w:t>ue</w:t>
      </w:r>
      <w:r w:rsidR="00062B90">
        <w:rPr>
          <w:b/>
        </w:rPr>
        <w:t>,</w:t>
      </w:r>
      <w:r w:rsidRPr="00FF29BD">
        <w:rPr>
          <w:b/>
        </w:rPr>
        <w:t xml:space="preserve"> si la</w:t>
      </w:r>
      <w:r>
        <w:rPr>
          <w:b/>
        </w:rPr>
        <w:t xml:space="preserve"> </w:t>
      </w:r>
      <w:r w:rsidRPr="00FF29BD">
        <w:rPr>
          <w:b/>
        </w:rPr>
        <w:t>cosa llegaba el Proc</w:t>
      </w:r>
      <w:r>
        <w:rPr>
          <w:b/>
        </w:rPr>
        <w:t>u</w:t>
      </w:r>
      <w:r w:rsidRPr="00FF29BD">
        <w:rPr>
          <w:b/>
        </w:rPr>
        <w:t>rador</w:t>
      </w:r>
      <w:r w:rsidR="00062B90">
        <w:rPr>
          <w:b/>
        </w:rPr>
        <w:t>,</w:t>
      </w:r>
      <w:r w:rsidRPr="00FF29BD">
        <w:rPr>
          <w:b/>
        </w:rPr>
        <w:t xml:space="preserve"> ellos les salvar</w:t>
      </w:r>
      <w:r>
        <w:rPr>
          <w:b/>
        </w:rPr>
        <w:t>í</w:t>
      </w:r>
      <w:r w:rsidRPr="00FF29BD">
        <w:rPr>
          <w:b/>
        </w:rPr>
        <w:t>a</w:t>
      </w:r>
      <w:r>
        <w:rPr>
          <w:b/>
        </w:rPr>
        <w:t>n</w:t>
      </w:r>
      <w:r w:rsidR="00062B90">
        <w:rPr>
          <w:b/>
        </w:rPr>
        <w:t xml:space="preserve"> de una muerte segura</w:t>
      </w:r>
      <w:r w:rsidRPr="00FF29BD">
        <w:rPr>
          <w:b/>
        </w:rPr>
        <w:t xml:space="preserve">. </w:t>
      </w:r>
    </w:p>
    <w:p w:rsidR="00FF29BD" w:rsidRDefault="00FF29BD" w:rsidP="00797B5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FF29BD">
        <w:rPr>
          <w:b/>
        </w:rPr>
        <w:t xml:space="preserve"> La cantidad elevada</w:t>
      </w:r>
      <w:r>
        <w:rPr>
          <w:b/>
        </w:rPr>
        <w:t xml:space="preserve"> </w:t>
      </w:r>
      <w:r w:rsidRPr="00FF29BD">
        <w:rPr>
          <w:b/>
        </w:rPr>
        <w:t>de din</w:t>
      </w:r>
      <w:r w:rsidR="00D11205">
        <w:rPr>
          <w:b/>
        </w:rPr>
        <w:t>e</w:t>
      </w:r>
      <w:r w:rsidRPr="00FF29BD">
        <w:rPr>
          <w:b/>
        </w:rPr>
        <w:t>ro que reci</w:t>
      </w:r>
      <w:r w:rsidR="00645236">
        <w:rPr>
          <w:b/>
        </w:rPr>
        <w:softHyphen/>
      </w:r>
      <w:r w:rsidRPr="00FF29BD">
        <w:rPr>
          <w:b/>
        </w:rPr>
        <w:t>bie</w:t>
      </w:r>
      <w:r>
        <w:rPr>
          <w:b/>
        </w:rPr>
        <w:t>ron les cerró</w:t>
      </w:r>
      <w:r w:rsidRPr="00FF29BD">
        <w:rPr>
          <w:b/>
        </w:rPr>
        <w:t xml:space="preserve"> los ojos y el miedo. </w:t>
      </w:r>
    </w:p>
    <w:p w:rsidR="00FF29BD" w:rsidRPr="00FF29BD" w:rsidRDefault="00FF29BD" w:rsidP="00FF29B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lastRenderedPageBreak/>
        <w:t xml:space="preserve">   </w:t>
      </w:r>
      <w:r w:rsidRPr="00FF29BD">
        <w:rPr>
          <w:b/>
        </w:rPr>
        <w:t>Y es</w:t>
      </w:r>
      <w:r>
        <w:rPr>
          <w:b/>
        </w:rPr>
        <w:t xml:space="preserve"> </w:t>
      </w:r>
      <w:r w:rsidRPr="00FF29BD">
        <w:rPr>
          <w:b/>
        </w:rPr>
        <w:t>lo que</w:t>
      </w:r>
      <w:r>
        <w:rPr>
          <w:b/>
        </w:rPr>
        <w:t xml:space="preserve"> </w:t>
      </w:r>
      <w:r w:rsidR="00D11205">
        <w:rPr>
          <w:b/>
        </w:rPr>
        <w:t>dijeron y se corrió entre los judí</w:t>
      </w:r>
      <w:r w:rsidRPr="00FF29BD">
        <w:rPr>
          <w:b/>
        </w:rPr>
        <w:t xml:space="preserve">os "hasta el </w:t>
      </w:r>
      <w:proofErr w:type="spellStart"/>
      <w:r w:rsidRPr="00FF29BD">
        <w:rPr>
          <w:b/>
        </w:rPr>
        <w:t>dia</w:t>
      </w:r>
      <w:proofErr w:type="spellEnd"/>
      <w:r w:rsidRPr="00FF29BD">
        <w:rPr>
          <w:b/>
        </w:rPr>
        <w:t xml:space="preserve"> de hoy" (40 años des</w:t>
      </w:r>
      <w:r w:rsidR="00645236">
        <w:rPr>
          <w:b/>
        </w:rPr>
        <w:softHyphen/>
      </w:r>
      <w:r w:rsidR="00D11205">
        <w:rPr>
          <w:b/>
        </w:rPr>
        <w:t>pué</w:t>
      </w:r>
      <w:r w:rsidRPr="00FF29BD">
        <w:rPr>
          <w:b/>
        </w:rPr>
        <w:t>s</w:t>
      </w:r>
      <w:r>
        <w:rPr>
          <w:b/>
        </w:rPr>
        <w:t xml:space="preserve"> </w:t>
      </w:r>
      <w:r w:rsidR="00062B90">
        <w:rPr>
          <w:b/>
        </w:rPr>
        <w:t>escribí</w:t>
      </w:r>
      <w:r w:rsidRPr="00FF29BD">
        <w:rPr>
          <w:b/>
        </w:rPr>
        <w:t>a esto Mateo)</w:t>
      </w:r>
    </w:p>
    <w:p w:rsidR="0067358B" w:rsidRDefault="0067358B" w:rsidP="00FF29BD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67358B" w:rsidRPr="0067358B" w:rsidRDefault="0067358B" w:rsidP="00FF29BD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>4. Apariciones en Galilea</w:t>
      </w:r>
    </w:p>
    <w:p w:rsidR="00FF29BD" w:rsidRDefault="00FF29BD" w:rsidP="00FF29BD">
      <w:pPr>
        <w:widowControl/>
        <w:autoSpaceDE/>
        <w:autoSpaceDN/>
        <w:adjustRightInd/>
        <w:rPr>
          <w:b/>
        </w:rPr>
      </w:pPr>
    </w:p>
    <w:p w:rsidR="0067358B" w:rsidRDefault="0067358B" w:rsidP="0010068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S</w:t>
      </w:r>
      <w:r w:rsidRPr="0067358B">
        <w:rPr>
          <w:b/>
        </w:rPr>
        <w:t>e limit</w:t>
      </w:r>
      <w:r>
        <w:rPr>
          <w:b/>
        </w:rPr>
        <w:t>a</w:t>
      </w:r>
      <w:r w:rsidRPr="0067358B">
        <w:rPr>
          <w:b/>
        </w:rPr>
        <w:t xml:space="preserve"> </w:t>
      </w:r>
      <w:r>
        <w:rPr>
          <w:b/>
        </w:rPr>
        <w:t>M</w:t>
      </w:r>
      <w:r w:rsidRPr="0067358B">
        <w:rPr>
          <w:b/>
        </w:rPr>
        <w:t>a</w:t>
      </w:r>
      <w:r>
        <w:rPr>
          <w:b/>
        </w:rPr>
        <w:t>t</w:t>
      </w:r>
      <w:r w:rsidRPr="0067358B">
        <w:rPr>
          <w:b/>
        </w:rPr>
        <w:t>eo a de</w:t>
      </w:r>
      <w:r>
        <w:rPr>
          <w:b/>
        </w:rPr>
        <w:t>c</w:t>
      </w:r>
      <w:r w:rsidRPr="0067358B">
        <w:rPr>
          <w:b/>
        </w:rPr>
        <w:t xml:space="preserve">ir que los once discípulos fueron a </w:t>
      </w:r>
      <w:r>
        <w:rPr>
          <w:b/>
        </w:rPr>
        <w:t>G</w:t>
      </w:r>
      <w:r w:rsidRPr="0067358B">
        <w:rPr>
          <w:b/>
        </w:rPr>
        <w:t xml:space="preserve">alilea, al monte que </w:t>
      </w:r>
      <w:r>
        <w:rPr>
          <w:b/>
        </w:rPr>
        <w:t>J</w:t>
      </w:r>
      <w:r w:rsidRPr="0067358B">
        <w:rPr>
          <w:b/>
        </w:rPr>
        <w:t xml:space="preserve">esús les había señalado y allí lo </w:t>
      </w:r>
      <w:r>
        <w:rPr>
          <w:b/>
        </w:rPr>
        <w:t>v</w:t>
      </w:r>
      <w:r w:rsidRPr="0067358B">
        <w:rPr>
          <w:b/>
        </w:rPr>
        <w:t>ieron</w:t>
      </w:r>
      <w:r>
        <w:rPr>
          <w:b/>
        </w:rPr>
        <w:t>.</w:t>
      </w:r>
    </w:p>
    <w:p w:rsidR="0067358B" w:rsidRDefault="0010068C" w:rsidP="0010068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Señala que algunos habían du</w:t>
      </w:r>
      <w:r w:rsidR="0067358B">
        <w:rPr>
          <w:b/>
        </w:rPr>
        <w:t>dado hasta entonces</w:t>
      </w:r>
      <w:r>
        <w:rPr>
          <w:b/>
        </w:rPr>
        <w:t>.</w:t>
      </w:r>
    </w:p>
    <w:p w:rsidR="0085443B" w:rsidRDefault="0010068C" w:rsidP="0010068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Y que fue allí</w:t>
      </w:r>
      <w:r w:rsidR="0067358B">
        <w:rPr>
          <w:b/>
        </w:rPr>
        <w:t xml:space="preserve"> cuando el Señor le</w:t>
      </w:r>
      <w:r w:rsidR="00D11205">
        <w:rPr>
          <w:b/>
        </w:rPr>
        <w:t>s</w:t>
      </w:r>
      <w:r w:rsidR="0067358B">
        <w:rPr>
          <w:b/>
        </w:rPr>
        <w:t xml:space="preserve"> dio el mandato misional: "</w:t>
      </w:r>
      <w:r w:rsidR="0067358B" w:rsidRPr="00D11205">
        <w:rPr>
          <w:b/>
          <w:i/>
        </w:rPr>
        <w:t>Id y haced discípulos en todos lo</w:t>
      </w:r>
      <w:r w:rsidRPr="00D11205">
        <w:rPr>
          <w:b/>
          <w:i/>
        </w:rPr>
        <w:t>s</w:t>
      </w:r>
      <w:r w:rsidR="0067358B" w:rsidRPr="00D11205">
        <w:rPr>
          <w:b/>
          <w:i/>
        </w:rPr>
        <w:t xml:space="preserve"> pueblo</w:t>
      </w:r>
      <w:r w:rsidRPr="00D11205">
        <w:rPr>
          <w:b/>
          <w:i/>
        </w:rPr>
        <w:t>s</w:t>
      </w:r>
      <w:r w:rsidR="0067358B" w:rsidRPr="00D11205">
        <w:rPr>
          <w:b/>
          <w:i/>
        </w:rPr>
        <w:t>, bautiz</w:t>
      </w:r>
      <w:r w:rsidRPr="00D11205">
        <w:rPr>
          <w:b/>
          <w:i/>
        </w:rPr>
        <w:t>á</w:t>
      </w:r>
      <w:r w:rsidR="0067358B" w:rsidRPr="00D11205">
        <w:rPr>
          <w:b/>
          <w:i/>
        </w:rPr>
        <w:t>ndolo</w:t>
      </w:r>
      <w:r w:rsidRPr="00D11205">
        <w:rPr>
          <w:b/>
          <w:i/>
        </w:rPr>
        <w:t>s</w:t>
      </w:r>
      <w:r w:rsidR="0067358B" w:rsidRPr="00D11205">
        <w:rPr>
          <w:b/>
          <w:i/>
        </w:rPr>
        <w:t xml:space="preserve"> en el nombre</w:t>
      </w:r>
      <w:r w:rsidRPr="00D11205">
        <w:rPr>
          <w:b/>
          <w:i/>
        </w:rPr>
        <w:t xml:space="preserve"> </w:t>
      </w:r>
      <w:r w:rsidR="0067358B" w:rsidRPr="00D11205">
        <w:rPr>
          <w:b/>
          <w:i/>
        </w:rPr>
        <w:t xml:space="preserve">del Padre, del Hijo y del </w:t>
      </w:r>
      <w:r w:rsidRPr="00D11205">
        <w:rPr>
          <w:b/>
          <w:i/>
        </w:rPr>
        <w:t>E</w:t>
      </w:r>
      <w:r w:rsidR="0067358B" w:rsidRPr="00D11205">
        <w:rPr>
          <w:b/>
          <w:i/>
        </w:rPr>
        <w:t>sp</w:t>
      </w:r>
      <w:r w:rsidRPr="00D11205">
        <w:rPr>
          <w:b/>
          <w:i/>
        </w:rPr>
        <w:t>í</w:t>
      </w:r>
      <w:r w:rsidR="0067358B" w:rsidRPr="00D11205">
        <w:rPr>
          <w:b/>
          <w:i/>
        </w:rPr>
        <w:t>ritu Santo</w:t>
      </w:r>
      <w:r w:rsidRPr="00D11205">
        <w:rPr>
          <w:b/>
          <w:i/>
        </w:rPr>
        <w:t xml:space="preserve">. </w:t>
      </w:r>
      <w:r w:rsidR="0085443B" w:rsidRPr="00D11205">
        <w:rPr>
          <w:b/>
          <w:i/>
        </w:rPr>
        <w:t xml:space="preserve"> Y sabed que</w:t>
      </w:r>
      <w:r w:rsidRPr="00D11205">
        <w:rPr>
          <w:b/>
          <w:i/>
        </w:rPr>
        <w:t xml:space="preserve"> </w:t>
      </w:r>
      <w:r w:rsidR="0085443B" w:rsidRPr="00D11205">
        <w:rPr>
          <w:b/>
          <w:i/>
        </w:rPr>
        <w:t>yo estaré con voso</w:t>
      </w:r>
      <w:r w:rsidR="00645236">
        <w:rPr>
          <w:b/>
          <w:i/>
        </w:rPr>
        <w:softHyphen/>
      </w:r>
      <w:r w:rsidR="0085443B" w:rsidRPr="00D11205">
        <w:rPr>
          <w:b/>
          <w:i/>
        </w:rPr>
        <w:t>tros hasta el fin del mundo</w:t>
      </w:r>
    </w:p>
    <w:p w:rsidR="0010068C" w:rsidRDefault="0010068C" w:rsidP="0010068C">
      <w:pPr>
        <w:widowControl/>
        <w:autoSpaceDE/>
        <w:autoSpaceDN/>
        <w:adjustRightInd/>
        <w:jc w:val="both"/>
        <w:rPr>
          <w:b/>
        </w:rPr>
      </w:pPr>
    </w:p>
    <w:p w:rsidR="0067358B" w:rsidRPr="0010068C" w:rsidRDefault="0085443B" w:rsidP="0010068C">
      <w:pPr>
        <w:widowControl/>
        <w:autoSpaceDE/>
        <w:autoSpaceDN/>
        <w:adjustRightInd/>
        <w:jc w:val="both"/>
        <w:rPr>
          <w:b/>
          <w:color w:val="FF0000"/>
        </w:rPr>
      </w:pPr>
      <w:r w:rsidRPr="0010068C">
        <w:rPr>
          <w:b/>
          <w:color w:val="FF0000"/>
        </w:rPr>
        <w:t>5. ¿</w:t>
      </w:r>
      <w:r w:rsidR="0010068C" w:rsidRPr="0010068C">
        <w:rPr>
          <w:b/>
          <w:color w:val="FF0000"/>
        </w:rPr>
        <w:t>D</w:t>
      </w:r>
      <w:r w:rsidRPr="0010068C">
        <w:rPr>
          <w:b/>
          <w:color w:val="FF0000"/>
        </w:rPr>
        <w:t>esconcierto?</w:t>
      </w:r>
    </w:p>
    <w:p w:rsidR="0010068C" w:rsidRDefault="0010068C" w:rsidP="0010068C">
      <w:pPr>
        <w:widowControl/>
        <w:autoSpaceDE/>
        <w:autoSpaceDN/>
        <w:adjustRightInd/>
        <w:jc w:val="both"/>
        <w:rPr>
          <w:b/>
        </w:rPr>
      </w:pPr>
    </w:p>
    <w:p w:rsidR="0085443B" w:rsidRDefault="0085443B" w:rsidP="0010068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Leyendo todo lo que dicen los otros evangelistas</w:t>
      </w:r>
      <w:r w:rsidR="0010068C">
        <w:rPr>
          <w:b/>
        </w:rPr>
        <w:t>,</w:t>
      </w:r>
      <w:r>
        <w:rPr>
          <w:b/>
        </w:rPr>
        <w:t xml:space="preserve"> nos queda una impresión de</w:t>
      </w:r>
      <w:r w:rsidR="0010068C">
        <w:rPr>
          <w:b/>
        </w:rPr>
        <w:t xml:space="preserve"> </w:t>
      </w:r>
      <w:r>
        <w:rPr>
          <w:b/>
        </w:rPr>
        <w:t>desconcierto por</w:t>
      </w:r>
      <w:r w:rsidR="0010068C">
        <w:rPr>
          <w:b/>
        </w:rPr>
        <w:t xml:space="preserve"> la escueta información de M</w:t>
      </w:r>
      <w:r>
        <w:rPr>
          <w:b/>
        </w:rPr>
        <w:t>ateo.</w:t>
      </w:r>
    </w:p>
    <w:p w:rsidR="0085443B" w:rsidRDefault="0010068C" w:rsidP="0010068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85443B">
        <w:rPr>
          <w:b/>
        </w:rPr>
        <w:t xml:space="preserve"> No debemos olvidar que en los primiti</w:t>
      </w:r>
      <w:r w:rsidR="00645236">
        <w:rPr>
          <w:b/>
        </w:rPr>
        <w:softHyphen/>
      </w:r>
      <w:r w:rsidR="0085443B">
        <w:rPr>
          <w:b/>
        </w:rPr>
        <w:t>vos cristiano</w:t>
      </w:r>
      <w:r w:rsidR="0031343A">
        <w:rPr>
          <w:b/>
        </w:rPr>
        <w:t>s</w:t>
      </w:r>
      <w:r w:rsidR="0085443B">
        <w:rPr>
          <w:b/>
        </w:rPr>
        <w:t xml:space="preserve"> había pocas facilidades de comunicación. </w:t>
      </w:r>
      <w:r>
        <w:rPr>
          <w:b/>
        </w:rPr>
        <w:t>Y</w:t>
      </w:r>
      <w:r w:rsidR="0085443B">
        <w:rPr>
          <w:b/>
        </w:rPr>
        <w:t xml:space="preserve"> que hubo dos corrientes sobre los aconte</w:t>
      </w:r>
      <w:r>
        <w:rPr>
          <w:b/>
        </w:rPr>
        <w:t>c</w:t>
      </w:r>
      <w:r w:rsidR="0085443B">
        <w:rPr>
          <w:b/>
        </w:rPr>
        <w:t>imientos d</w:t>
      </w:r>
      <w:r>
        <w:rPr>
          <w:b/>
        </w:rPr>
        <w:t xml:space="preserve">e </w:t>
      </w:r>
      <w:r w:rsidR="0085443B">
        <w:rPr>
          <w:b/>
        </w:rPr>
        <w:t>la pasi</w:t>
      </w:r>
      <w:r>
        <w:rPr>
          <w:b/>
        </w:rPr>
        <w:t>ó</w:t>
      </w:r>
      <w:r w:rsidR="0085443B">
        <w:rPr>
          <w:b/>
        </w:rPr>
        <w:t>n y de la resurrección.</w:t>
      </w:r>
    </w:p>
    <w:p w:rsidR="0010068C" w:rsidRDefault="0010068C" w:rsidP="0010068C">
      <w:pPr>
        <w:widowControl/>
        <w:autoSpaceDE/>
        <w:autoSpaceDN/>
        <w:adjustRightInd/>
        <w:spacing w:after="240"/>
        <w:jc w:val="both"/>
        <w:rPr>
          <w:b/>
        </w:rPr>
      </w:pPr>
      <w:r>
        <w:rPr>
          <w:b/>
        </w:rPr>
        <w:t xml:space="preserve">  </w:t>
      </w:r>
      <w:r w:rsidR="0085443B">
        <w:rPr>
          <w:b/>
        </w:rPr>
        <w:t xml:space="preserve"> U</w:t>
      </w:r>
      <w:r>
        <w:rPr>
          <w:b/>
        </w:rPr>
        <w:t>n</w:t>
      </w:r>
      <w:r w:rsidR="0085443B">
        <w:rPr>
          <w:b/>
        </w:rPr>
        <w:t>os resaltan la orden de</w:t>
      </w:r>
      <w:r>
        <w:rPr>
          <w:b/>
        </w:rPr>
        <w:t xml:space="preserve"> </w:t>
      </w:r>
      <w:r w:rsidR="0085443B">
        <w:rPr>
          <w:b/>
        </w:rPr>
        <w:t>Jes</w:t>
      </w:r>
      <w:r>
        <w:rPr>
          <w:b/>
        </w:rPr>
        <w:t>ú</w:t>
      </w:r>
      <w:r w:rsidR="0085443B">
        <w:rPr>
          <w:b/>
        </w:rPr>
        <w:t>s de</w:t>
      </w:r>
      <w:r>
        <w:rPr>
          <w:b/>
        </w:rPr>
        <w:t xml:space="preserve"> ir a Galilea y que all</w:t>
      </w:r>
      <w:r w:rsidR="0031343A">
        <w:rPr>
          <w:b/>
        </w:rPr>
        <w:t>í</w:t>
      </w:r>
      <w:r>
        <w:rPr>
          <w:b/>
        </w:rPr>
        <w:t xml:space="preserve"> le verí</w:t>
      </w:r>
      <w:r w:rsidR="0085443B">
        <w:rPr>
          <w:b/>
        </w:rPr>
        <w:t>an resucitado</w:t>
      </w:r>
      <w:r>
        <w:rPr>
          <w:b/>
        </w:rPr>
        <w:t>.</w:t>
      </w:r>
    </w:p>
    <w:p w:rsidR="0010068C" w:rsidRDefault="0010068C" w:rsidP="0010068C">
      <w:pPr>
        <w:widowControl/>
        <w:autoSpaceDE/>
        <w:autoSpaceDN/>
        <w:adjustRightInd/>
        <w:spacing w:after="240"/>
        <w:jc w:val="both"/>
        <w:rPr>
          <w:b/>
        </w:rPr>
      </w:pPr>
      <w:r>
        <w:rPr>
          <w:b/>
        </w:rPr>
        <w:t xml:space="preserve">   O</w:t>
      </w:r>
      <w:r w:rsidR="0085443B">
        <w:rPr>
          <w:b/>
        </w:rPr>
        <w:t>tros pi</w:t>
      </w:r>
      <w:r>
        <w:rPr>
          <w:b/>
        </w:rPr>
        <w:t>e</w:t>
      </w:r>
      <w:r w:rsidR="0085443B">
        <w:rPr>
          <w:b/>
        </w:rPr>
        <w:t>nsan que las apariciones y los ap</w:t>
      </w:r>
      <w:r>
        <w:rPr>
          <w:b/>
        </w:rPr>
        <w:t>ós</w:t>
      </w:r>
      <w:r w:rsidR="0085443B">
        <w:rPr>
          <w:b/>
        </w:rPr>
        <w:t>toles se mantuvieron</w:t>
      </w:r>
      <w:r>
        <w:rPr>
          <w:b/>
        </w:rPr>
        <w:t xml:space="preserve"> la mayor parte del tiempo</w:t>
      </w:r>
      <w:r w:rsidR="0085443B">
        <w:rPr>
          <w:b/>
        </w:rPr>
        <w:t xml:space="preserve"> en el cen</w:t>
      </w:r>
      <w:r>
        <w:rPr>
          <w:b/>
        </w:rPr>
        <w:t>á</w:t>
      </w:r>
      <w:r w:rsidR="0085443B">
        <w:rPr>
          <w:b/>
        </w:rPr>
        <w:t>culo de Jerusal</w:t>
      </w:r>
      <w:r>
        <w:rPr>
          <w:b/>
        </w:rPr>
        <w:t>é</w:t>
      </w:r>
      <w:r w:rsidR="0085443B">
        <w:rPr>
          <w:b/>
        </w:rPr>
        <w:t xml:space="preserve">n, donde </w:t>
      </w:r>
      <w:r>
        <w:rPr>
          <w:b/>
        </w:rPr>
        <w:t xml:space="preserve">vieron al menos dos veces a Jesús y recibieron los datos de la Magdalena, de los de </w:t>
      </w:r>
      <w:proofErr w:type="spellStart"/>
      <w:r>
        <w:rPr>
          <w:b/>
        </w:rPr>
        <w:t>Emaús</w:t>
      </w:r>
      <w:proofErr w:type="spellEnd"/>
      <w:r>
        <w:rPr>
          <w:b/>
        </w:rPr>
        <w:t xml:space="preserve"> y acaso la visión de  Pedro.</w:t>
      </w:r>
    </w:p>
    <w:p w:rsidR="0085443B" w:rsidRDefault="0010068C" w:rsidP="0010068C">
      <w:pPr>
        <w:widowControl/>
        <w:autoSpaceDE/>
        <w:autoSpaceDN/>
        <w:adjustRightInd/>
        <w:spacing w:after="240"/>
        <w:jc w:val="both"/>
        <w:rPr>
          <w:b/>
        </w:rPr>
      </w:pPr>
      <w:r>
        <w:rPr>
          <w:b/>
        </w:rPr>
        <w:t xml:space="preserve"> S</w:t>
      </w:r>
      <w:r w:rsidR="0085443B">
        <w:rPr>
          <w:b/>
        </w:rPr>
        <w:t>e mant</w:t>
      </w:r>
      <w:r>
        <w:rPr>
          <w:b/>
        </w:rPr>
        <w:t>u</w:t>
      </w:r>
      <w:r w:rsidR="0085443B">
        <w:rPr>
          <w:b/>
        </w:rPr>
        <w:t>vieron</w:t>
      </w:r>
      <w:r>
        <w:rPr>
          <w:b/>
        </w:rPr>
        <w:t xml:space="preserve"> allí</w:t>
      </w:r>
      <w:r w:rsidR="0085443B">
        <w:rPr>
          <w:b/>
        </w:rPr>
        <w:t xml:space="preserve"> hasta que comenz</w:t>
      </w:r>
      <w:r>
        <w:rPr>
          <w:b/>
        </w:rPr>
        <w:t>ó</w:t>
      </w:r>
      <w:r w:rsidR="0085443B">
        <w:rPr>
          <w:b/>
        </w:rPr>
        <w:t xml:space="preserve"> las dispersión para cumpli</w:t>
      </w:r>
      <w:r>
        <w:rPr>
          <w:b/>
        </w:rPr>
        <w:t>r</w:t>
      </w:r>
      <w:r w:rsidR="0085443B">
        <w:rPr>
          <w:b/>
        </w:rPr>
        <w:t xml:space="preserve"> el mandato mi</w:t>
      </w:r>
      <w:r>
        <w:rPr>
          <w:b/>
        </w:rPr>
        <w:t>si</w:t>
      </w:r>
      <w:r w:rsidR="0085443B">
        <w:rPr>
          <w:b/>
        </w:rPr>
        <w:t>onal</w:t>
      </w:r>
      <w:r>
        <w:rPr>
          <w:b/>
        </w:rPr>
        <w:t>, después de Pentecostés</w:t>
      </w:r>
      <w:r w:rsidR="0031343A">
        <w:rPr>
          <w:b/>
        </w:rPr>
        <w:t>.</w:t>
      </w:r>
    </w:p>
    <w:p w:rsidR="0085443B" w:rsidRDefault="0010068C" w:rsidP="00A84FE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No es fá</w:t>
      </w:r>
      <w:r w:rsidR="0085443B">
        <w:rPr>
          <w:b/>
        </w:rPr>
        <w:t>cil definir con contu</w:t>
      </w:r>
      <w:r>
        <w:rPr>
          <w:b/>
        </w:rPr>
        <w:t>n</w:t>
      </w:r>
      <w:r w:rsidR="0085443B">
        <w:rPr>
          <w:b/>
        </w:rPr>
        <w:t>dencia lo que fue de</w:t>
      </w:r>
      <w:r>
        <w:rPr>
          <w:b/>
        </w:rPr>
        <w:t xml:space="preserve"> </w:t>
      </w:r>
      <w:r w:rsidR="0085443B">
        <w:rPr>
          <w:b/>
        </w:rPr>
        <w:t>los</w:t>
      </w:r>
      <w:r>
        <w:rPr>
          <w:b/>
        </w:rPr>
        <w:t xml:space="preserve"> </w:t>
      </w:r>
      <w:r w:rsidR="0085443B">
        <w:rPr>
          <w:b/>
        </w:rPr>
        <w:t>ap</w:t>
      </w:r>
      <w:r>
        <w:rPr>
          <w:b/>
        </w:rPr>
        <w:t>ósto</w:t>
      </w:r>
      <w:r w:rsidR="0085443B">
        <w:rPr>
          <w:b/>
        </w:rPr>
        <w:t>l</w:t>
      </w:r>
      <w:r>
        <w:rPr>
          <w:b/>
        </w:rPr>
        <w:t>e</w:t>
      </w:r>
      <w:r w:rsidR="0085443B">
        <w:rPr>
          <w:b/>
        </w:rPr>
        <w:t xml:space="preserve">s </w:t>
      </w:r>
      <w:r>
        <w:rPr>
          <w:b/>
        </w:rPr>
        <w:t>los</w:t>
      </w:r>
      <w:r w:rsidR="0031343A">
        <w:rPr>
          <w:b/>
        </w:rPr>
        <w:t xml:space="preserve"> dí</w:t>
      </w:r>
      <w:r w:rsidR="0085443B">
        <w:rPr>
          <w:b/>
        </w:rPr>
        <w:t>as o sema</w:t>
      </w:r>
      <w:r w:rsidR="00645236">
        <w:rPr>
          <w:b/>
        </w:rPr>
        <w:softHyphen/>
      </w:r>
      <w:r w:rsidR="0085443B">
        <w:rPr>
          <w:b/>
        </w:rPr>
        <w:t>nas posteriores a la resurrecci</w:t>
      </w:r>
      <w:r>
        <w:rPr>
          <w:b/>
        </w:rPr>
        <w:t>ó</w:t>
      </w:r>
      <w:r w:rsidR="0085443B">
        <w:rPr>
          <w:b/>
        </w:rPr>
        <w:t>n.</w:t>
      </w:r>
    </w:p>
    <w:p w:rsidR="0085443B" w:rsidRDefault="0085443B" w:rsidP="00A84FE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Ante los</w:t>
      </w:r>
      <w:r w:rsidR="0010068C">
        <w:rPr>
          <w:b/>
        </w:rPr>
        <w:t xml:space="preserve"> </w:t>
      </w:r>
      <w:r>
        <w:rPr>
          <w:b/>
        </w:rPr>
        <w:t>da</w:t>
      </w:r>
      <w:r w:rsidR="0010068C">
        <w:rPr>
          <w:b/>
        </w:rPr>
        <w:t>t</w:t>
      </w:r>
      <w:r>
        <w:rPr>
          <w:b/>
        </w:rPr>
        <w:t>os de los</w:t>
      </w:r>
      <w:r w:rsidR="0010068C">
        <w:rPr>
          <w:b/>
        </w:rPr>
        <w:t xml:space="preserve"> o</w:t>
      </w:r>
      <w:r>
        <w:rPr>
          <w:b/>
        </w:rPr>
        <w:t>tros</w:t>
      </w:r>
      <w:r w:rsidR="0010068C">
        <w:rPr>
          <w:b/>
        </w:rPr>
        <w:t xml:space="preserve"> </w:t>
      </w:r>
      <w:r>
        <w:rPr>
          <w:b/>
        </w:rPr>
        <w:t>tres ev</w:t>
      </w:r>
      <w:r w:rsidR="0010068C">
        <w:rPr>
          <w:b/>
        </w:rPr>
        <w:t>ange</w:t>
      </w:r>
      <w:r w:rsidR="00645236">
        <w:rPr>
          <w:b/>
        </w:rPr>
        <w:softHyphen/>
      </w:r>
      <w:r w:rsidR="0010068C">
        <w:rPr>
          <w:b/>
        </w:rPr>
        <w:t>l</w:t>
      </w:r>
      <w:r>
        <w:rPr>
          <w:b/>
        </w:rPr>
        <w:t>istas es f</w:t>
      </w:r>
      <w:r w:rsidR="0010068C">
        <w:rPr>
          <w:b/>
        </w:rPr>
        <w:t>á</w:t>
      </w:r>
      <w:r>
        <w:rPr>
          <w:b/>
        </w:rPr>
        <w:t>cil inclin</w:t>
      </w:r>
      <w:r w:rsidR="0010068C">
        <w:rPr>
          <w:b/>
        </w:rPr>
        <w:t>a</w:t>
      </w:r>
      <w:r>
        <w:rPr>
          <w:b/>
        </w:rPr>
        <w:t>rse por la impo</w:t>
      </w:r>
      <w:r w:rsidR="0010068C">
        <w:rPr>
          <w:b/>
        </w:rPr>
        <w:t>r</w:t>
      </w:r>
      <w:r>
        <w:rPr>
          <w:b/>
        </w:rPr>
        <w:t>tancia primordial de Jerusal</w:t>
      </w:r>
      <w:r w:rsidR="0010068C">
        <w:rPr>
          <w:b/>
        </w:rPr>
        <w:t>én, sin negar que algunos fueron y volvieron a Galilea</w:t>
      </w:r>
      <w:r w:rsidR="00A84FE3">
        <w:rPr>
          <w:b/>
        </w:rPr>
        <w:t>.</w:t>
      </w:r>
    </w:p>
    <w:p w:rsidR="0067358B" w:rsidRDefault="0085443B" w:rsidP="00D6235F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>
        <w:rPr>
          <w:b/>
        </w:rPr>
        <w:t xml:space="preserve">  </w:t>
      </w:r>
      <w:r w:rsidR="0010068C">
        <w:rPr>
          <w:b/>
        </w:rPr>
        <w:t>Pero no cabe duda de que lo imp</w:t>
      </w:r>
      <w:r>
        <w:rPr>
          <w:b/>
        </w:rPr>
        <w:t>ortante queda clarificado en los</w:t>
      </w:r>
      <w:r w:rsidR="0010068C">
        <w:rPr>
          <w:b/>
        </w:rPr>
        <w:t xml:space="preserve"> </w:t>
      </w:r>
      <w:r>
        <w:rPr>
          <w:b/>
        </w:rPr>
        <w:t>textos evang</w:t>
      </w:r>
      <w:r w:rsidR="0010068C">
        <w:rPr>
          <w:b/>
        </w:rPr>
        <w:t>éli</w:t>
      </w:r>
      <w:r w:rsidR="00645236">
        <w:rPr>
          <w:b/>
        </w:rPr>
        <w:softHyphen/>
      </w:r>
      <w:r w:rsidR="0010068C">
        <w:rPr>
          <w:b/>
        </w:rPr>
        <w:t>cos</w:t>
      </w:r>
      <w:r>
        <w:rPr>
          <w:b/>
        </w:rPr>
        <w:t xml:space="preserve"> y en las tradicion</w:t>
      </w:r>
      <w:r w:rsidR="0010068C">
        <w:rPr>
          <w:b/>
        </w:rPr>
        <w:t>e</w:t>
      </w:r>
      <w:r>
        <w:rPr>
          <w:b/>
        </w:rPr>
        <w:t xml:space="preserve">s </w:t>
      </w:r>
      <w:r w:rsidR="0010068C">
        <w:rPr>
          <w:b/>
        </w:rPr>
        <w:t>q</w:t>
      </w:r>
      <w:r>
        <w:rPr>
          <w:b/>
        </w:rPr>
        <w:t>ue</w:t>
      </w:r>
      <w:r w:rsidR="0010068C">
        <w:rPr>
          <w:b/>
        </w:rPr>
        <w:t xml:space="preserve"> </w:t>
      </w:r>
      <w:r>
        <w:rPr>
          <w:b/>
        </w:rPr>
        <w:t>se van reco</w:t>
      </w:r>
      <w:r w:rsidR="00645236">
        <w:rPr>
          <w:b/>
        </w:rPr>
        <w:softHyphen/>
      </w:r>
      <w:r>
        <w:rPr>
          <w:b/>
        </w:rPr>
        <w:t>giendo en el libro de</w:t>
      </w:r>
      <w:r w:rsidR="0010068C">
        <w:rPr>
          <w:b/>
        </w:rPr>
        <w:t xml:space="preserve"> </w:t>
      </w:r>
      <w:r>
        <w:rPr>
          <w:b/>
        </w:rPr>
        <w:t xml:space="preserve">los </w:t>
      </w:r>
      <w:r w:rsidR="0031343A">
        <w:rPr>
          <w:b/>
        </w:rPr>
        <w:t>H</w:t>
      </w:r>
      <w:r>
        <w:rPr>
          <w:b/>
        </w:rPr>
        <w:t xml:space="preserve">echos de los </w:t>
      </w:r>
      <w:r w:rsidR="0010068C">
        <w:rPr>
          <w:b/>
        </w:rPr>
        <w:t>Ap</w:t>
      </w:r>
      <w:r w:rsidR="00A84FE3">
        <w:rPr>
          <w:b/>
        </w:rPr>
        <w:t>ó</w:t>
      </w:r>
      <w:r w:rsidR="0010068C">
        <w:rPr>
          <w:b/>
        </w:rPr>
        <w:t xml:space="preserve">stoles y en las </w:t>
      </w:r>
      <w:r w:rsidR="0031343A">
        <w:rPr>
          <w:b/>
        </w:rPr>
        <w:t>C</w:t>
      </w:r>
      <w:r w:rsidR="0010068C">
        <w:rPr>
          <w:b/>
        </w:rPr>
        <w:t>artas de div</w:t>
      </w:r>
      <w:r w:rsidR="00A84FE3">
        <w:rPr>
          <w:b/>
        </w:rPr>
        <w:t>e</w:t>
      </w:r>
      <w:r w:rsidR="0010068C">
        <w:rPr>
          <w:b/>
        </w:rPr>
        <w:t>rsos ap</w:t>
      </w:r>
      <w:r w:rsidR="00A84FE3">
        <w:rPr>
          <w:b/>
        </w:rPr>
        <w:t>ó</w:t>
      </w:r>
      <w:r w:rsidR="0010068C">
        <w:rPr>
          <w:b/>
        </w:rPr>
        <w:t>stoles</w:t>
      </w:r>
      <w:r w:rsidR="00A84FE3">
        <w:rPr>
          <w:b/>
        </w:rPr>
        <w:t xml:space="preserve"> o atribuidas a ellos.</w:t>
      </w:r>
      <w:r w:rsidR="00D6235F">
        <w:rPr>
          <w:rFonts w:ascii="Times New Roman" w:hAnsi="Times New Roman" w:cs="Times New Roman"/>
        </w:rPr>
        <w:t xml:space="preserve"> </w:t>
      </w:r>
    </w:p>
    <w:sectPr w:rsidR="0067358B" w:rsidSect="00D6235F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62B90"/>
    <w:rsid w:val="000824EF"/>
    <w:rsid w:val="00084B19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0E75E7"/>
    <w:rsid w:val="0010068C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6415A"/>
    <w:rsid w:val="001666CF"/>
    <w:rsid w:val="001719E6"/>
    <w:rsid w:val="00186282"/>
    <w:rsid w:val="001A1E16"/>
    <w:rsid w:val="001B7720"/>
    <w:rsid w:val="001C2369"/>
    <w:rsid w:val="001C329B"/>
    <w:rsid w:val="001C35EF"/>
    <w:rsid w:val="001C648D"/>
    <w:rsid w:val="001D05C2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1343A"/>
    <w:rsid w:val="00341867"/>
    <w:rsid w:val="00365A58"/>
    <w:rsid w:val="00381057"/>
    <w:rsid w:val="003823D0"/>
    <w:rsid w:val="00386829"/>
    <w:rsid w:val="003921D6"/>
    <w:rsid w:val="0039383E"/>
    <w:rsid w:val="00396EE8"/>
    <w:rsid w:val="00397FDC"/>
    <w:rsid w:val="003A6870"/>
    <w:rsid w:val="003B00B3"/>
    <w:rsid w:val="003B1330"/>
    <w:rsid w:val="003B721F"/>
    <w:rsid w:val="003C21B2"/>
    <w:rsid w:val="003C5E49"/>
    <w:rsid w:val="003C62F4"/>
    <w:rsid w:val="003D0A75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3D03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6EAA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37E6"/>
    <w:rsid w:val="005C5C53"/>
    <w:rsid w:val="005C685C"/>
    <w:rsid w:val="005D7839"/>
    <w:rsid w:val="005F0007"/>
    <w:rsid w:val="00604742"/>
    <w:rsid w:val="0061039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45236"/>
    <w:rsid w:val="00651FA2"/>
    <w:rsid w:val="006569D3"/>
    <w:rsid w:val="006621C2"/>
    <w:rsid w:val="00662CE1"/>
    <w:rsid w:val="00665971"/>
    <w:rsid w:val="00670487"/>
    <w:rsid w:val="00671510"/>
    <w:rsid w:val="0067358B"/>
    <w:rsid w:val="006832CF"/>
    <w:rsid w:val="00687529"/>
    <w:rsid w:val="006878DC"/>
    <w:rsid w:val="00691C08"/>
    <w:rsid w:val="00693E8E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97B53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42E22"/>
    <w:rsid w:val="008438E6"/>
    <w:rsid w:val="0085199B"/>
    <w:rsid w:val="0085443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5C38"/>
    <w:rsid w:val="008963F0"/>
    <w:rsid w:val="008B09D7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32F3D"/>
    <w:rsid w:val="00946C95"/>
    <w:rsid w:val="0094729A"/>
    <w:rsid w:val="009476FE"/>
    <w:rsid w:val="00952F47"/>
    <w:rsid w:val="0095771A"/>
    <w:rsid w:val="00957E74"/>
    <w:rsid w:val="009672FE"/>
    <w:rsid w:val="0097418F"/>
    <w:rsid w:val="00974DEC"/>
    <w:rsid w:val="0097643E"/>
    <w:rsid w:val="00977BF9"/>
    <w:rsid w:val="0098702A"/>
    <w:rsid w:val="009875BE"/>
    <w:rsid w:val="009922F5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00D5"/>
    <w:rsid w:val="00A24204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4FE3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08F8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06B7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14B0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12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6235F"/>
    <w:rsid w:val="00D651C3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393D"/>
    <w:rsid w:val="00EA3AEA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EF4988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29BD"/>
    <w:rsid w:val="00FF337D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  <w:style w:type="paragraph" w:customStyle="1" w:styleId="capitulo">
    <w:name w:val="capitulo"/>
    <w:basedOn w:val="Normal"/>
    <w:rsid w:val="00691C0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1180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2018-09-24T06:32:00Z</dcterms:created>
  <dcterms:modified xsi:type="dcterms:W3CDTF">2018-09-24T06:32:00Z</dcterms:modified>
</cp:coreProperties>
</file>