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3C5" w:rsidRDefault="004113C5" w:rsidP="004113C5">
      <w:pPr>
        <w:ind w:left="-1276" w:right="-142"/>
        <w:rPr>
          <w:b/>
          <w:sz w:val="28"/>
          <w:szCs w:val="28"/>
        </w:rPr>
      </w:pPr>
    </w:p>
    <w:p w:rsidR="000403F6" w:rsidRDefault="000403F6" w:rsidP="000403F6">
      <w:pPr>
        <w:jc w:val="both"/>
        <w:rPr>
          <w:b/>
          <w:color w:val="7030A0"/>
          <w:sz w:val="28"/>
          <w:szCs w:val="28"/>
        </w:rPr>
      </w:pPr>
    </w:p>
    <w:p w:rsidR="000403F6" w:rsidRDefault="000403F6" w:rsidP="000403F6">
      <w:pPr>
        <w:jc w:val="both"/>
        <w:rPr>
          <w:b/>
          <w:color w:val="7030A0"/>
          <w:sz w:val="28"/>
          <w:szCs w:val="28"/>
        </w:rPr>
      </w:pPr>
    </w:p>
    <w:p w:rsidR="000403F6" w:rsidRPr="00EA1A10" w:rsidRDefault="000403F6" w:rsidP="00EA1A10">
      <w:pPr>
        <w:jc w:val="center"/>
        <w:rPr>
          <w:b/>
          <w:color w:val="FF0000"/>
          <w:sz w:val="36"/>
          <w:szCs w:val="36"/>
        </w:rPr>
      </w:pPr>
      <w:r w:rsidRPr="00EA1A10">
        <w:rPr>
          <w:b/>
          <w:color w:val="FF0000"/>
          <w:sz w:val="36"/>
          <w:szCs w:val="36"/>
        </w:rPr>
        <w:t>53  El ciego de Jerusalén</w:t>
      </w:r>
      <w:r w:rsidR="00EA1A10" w:rsidRPr="00EA1A10">
        <w:rPr>
          <w:b/>
          <w:color w:val="FF0000"/>
          <w:sz w:val="36"/>
          <w:szCs w:val="36"/>
        </w:rPr>
        <w:t xml:space="preserve"> </w:t>
      </w:r>
      <w:r w:rsidR="00EA1A10" w:rsidRPr="00EA1A10">
        <w:rPr>
          <w:b/>
          <w:color w:val="00B050"/>
          <w:sz w:val="28"/>
          <w:szCs w:val="28"/>
        </w:rPr>
        <w:t>(</w:t>
      </w:r>
      <w:proofErr w:type="spellStart"/>
      <w:r w:rsidR="00EA1A10" w:rsidRPr="00EA1A10">
        <w:rPr>
          <w:b/>
          <w:color w:val="00B050"/>
          <w:sz w:val="28"/>
          <w:szCs w:val="28"/>
        </w:rPr>
        <w:t>Jn</w:t>
      </w:r>
      <w:proofErr w:type="spellEnd"/>
      <w:r w:rsidR="00EA1A10" w:rsidRPr="00EA1A10">
        <w:rPr>
          <w:b/>
          <w:color w:val="00B050"/>
          <w:sz w:val="28"/>
          <w:szCs w:val="28"/>
        </w:rPr>
        <w:t xml:space="preserve"> 9. 1-41)</w:t>
      </w:r>
    </w:p>
    <w:p w:rsidR="00EA1A10" w:rsidRDefault="00EA1A10" w:rsidP="000403F6">
      <w:pPr>
        <w:jc w:val="both"/>
        <w:rPr>
          <w:b/>
          <w:color w:val="7030A0"/>
          <w:sz w:val="28"/>
          <w:szCs w:val="28"/>
        </w:rPr>
      </w:pPr>
    </w:p>
    <w:p w:rsidR="00A15452" w:rsidRDefault="00A15452" w:rsidP="00A15452">
      <w:pPr>
        <w:jc w:val="center"/>
        <w:rPr>
          <w:b/>
          <w:color w:val="7030A0"/>
          <w:sz w:val="28"/>
          <w:szCs w:val="28"/>
        </w:rPr>
      </w:pPr>
      <w:r w:rsidRPr="00A15452">
        <w:rPr>
          <w:b/>
          <w:color w:val="7030A0"/>
          <w:sz w:val="28"/>
          <w:szCs w:val="28"/>
        </w:rPr>
        <w:drawing>
          <wp:inline distT="0" distB="0" distL="0" distR="0">
            <wp:extent cx="1899064" cy="1457325"/>
            <wp:effectExtent l="19050" t="0" r="5936" b="0"/>
            <wp:docPr id="2" name="Imagen 1" descr="Resultado de imagen de ciego de jerus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ciego de jerusale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064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A10" w:rsidRDefault="00EA1A10" w:rsidP="000403F6">
      <w:pPr>
        <w:jc w:val="both"/>
        <w:rPr>
          <w:b/>
          <w:sz w:val="28"/>
          <w:szCs w:val="28"/>
        </w:rPr>
      </w:pPr>
      <w:r w:rsidRPr="00EA1A10">
        <w:rPr>
          <w:b/>
          <w:sz w:val="28"/>
          <w:szCs w:val="28"/>
        </w:rPr>
        <w:t xml:space="preserve">    El milagro </w:t>
      </w:r>
      <w:r>
        <w:rPr>
          <w:b/>
          <w:sz w:val="28"/>
          <w:szCs w:val="28"/>
        </w:rPr>
        <w:t xml:space="preserve">de Jesús </w:t>
      </w:r>
      <w:r w:rsidRPr="00EA1A10">
        <w:rPr>
          <w:b/>
          <w:sz w:val="28"/>
          <w:szCs w:val="28"/>
        </w:rPr>
        <w:t xml:space="preserve">más ampliamente expuesto </w:t>
      </w:r>
      <w:r>
        <w:rPr>
          <w:b/>
          <w:sz w:val="28"/>
          <w:szCs w:val="28"/>
        </w:rPr>
        <w:t>en los textos evangélicos est</w:t>
      </w:r>
      <w:r w:rsidR="004437A6">
        <w:rPr>
          <w:b/>
          <w:sz w:val="28"/>
          <w:szCs w:val="28"/>
        </w:rPr>
        <w:t>á</w:t>
      </w:r>
      <w:r>
        <w:rPr>
          <w:b/>
          <w:sz w:val="28"/>
          <w:szCs w:val="28"/>
        </w:rPr>
        <w:t xml:space="preserve"> en e</w:t>
      </w:r>
      <w:r w:rsidRPr="00EA1A10">
        <w:rPr>
          <w:b/>
          <w:sz w:val="28"/>
          <w:szCs w:val="28"/>
        </w:rPr>
        <w:t>l Evangel</w:t>
      </w:r>
      <w:r>
        <w:rPr>
          <w:b/>
          <w:sz w:val="28"/>
          <w:szCs w:val="28"/>
        </w:rPr>
        <w:t>i</w:t>
      </w:r>
      <w:r w:rsidRPr="00EA1A10">
        <w:rPr>
          <w:b/>
          <w:sz w:val="28"/>
          <w:szCs w:val="28"/>
        </w:rPr>
        <w:t>o de Juan</w:t>
      </w:r>
      <w:r w:rsidR="004437A6">
        <w:rPr>
          <w:b/>
          <w:sz w:val="28"/>
          <w:szCs w:val="28"/>
        </w:rPr>
        <w:t>. Y representa un e cho</w:t>
      </w:r>
      <w:r>
        <w:rPr>
          <w:b/>
          <w:sz w:val="28"/>
          <w:szCs w:val="28"/>
        </w:rPr>
        <w:t>que frontal con los fariseos que se empeñan en investigar quién es Jesús</w:t>
      </w:r>
      <w:r w:rsidR="004437A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que tales cosas es capaz de hacer.</w:t>
      </w:r>
      <w:r w:rsidR="00A154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El ciego se encarga de sacar las conclusiones reconociendo el</w:t>
      </w:r>
      <w:r w:rsidR="004437A6">
        <w:rPr>
          <w:b/>
          <w:sz w:val="28"/>
          <w:szCs w:val="28"/>
        </w:rPr>
        <w:t xml:space="preserve">  cará</w:t>
      </w:r>
      <w:r>
        <w:rPr>
          <w:b/>
          <w:sz w:val="28"/>
          <w:szCs w:val="28"/>
        </w:rPr>
        <w:t>cter divino de Jesús y los ciegos fariseos se empeñan en negar, e incuso en ofe</w:t>
      </w:r>
      <w:r w:rsidR="004437A6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der: ¿Cómo puede un pecador hacer tales prodigios?</w:t>
      </w:r>
    </w:p>
    <w:p w:rsidR="00EA1A10" w:rsidRDefault="00EA1A10" w:rsidP="000403F6">
      <w:pPr>
        <w:jc w:val="both"/>
        <w:rPr>
          <w:b/>
          <w:sz w:val="28"/>
          <w:szCs w:val="28"/>
        </w:rPr>
      </w:pPr>
    </w:p>
    <w:p w:rsidR="00EA1A10" w:rsidRPr="00EA1A10" w:rsidRDefault="00EA1A10" w:rsidP="000403F6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  Jesús se encarga de formular una tremenda conclusión, cuando le responden con irá.  ¿</w:t>
      </w:r>
      <w:r w:rsidRPr="00EA1A10">
        <w:rPr>
          <w:b/>
          <w:i/>
          <w:sz w:val="28"/>
          <w:szCs w:val="28"/>
        </w:rPr>
        <w:t>Qu</w:t>
      </w:r>
      <w:r w:rsidR="004437A6">
        <w:rPr>
          <w:b/>
          <w:i/>
          <w:sz w:val="28"/>
          <w:szCs w:val="28"/>
        </w:rPr>
        <w:t>é</w:t>
      </w:r>
      <w:r w:rsidRPr="00EA1A10">
        <w:rPr>
          <w:b/>
          <w:i/>
          <w:sz w:val="28"/>
          <w:szCs w:val="28"/>
        </w:rPr>
        <w:t>, también nosotros somos ciegos?</w:t>
      </w:r>
      <w:r w:rsidR="004437A6">
        <w:rPr>
          <w:b/>
          <w:i/>
          <w:sz w:val="28"/>
          <w:szCs w:val="28"/>
        </w:rPr>
        <w:t xml:space="preserve"> </w:t>
      </w:r>
      <w:r w:rsidRPr="00EA1A10">
        <w:rPr>
          <w:b/>
          <w:i/>
          <w:sz w:val="28"/>
          <w:szCs w:val="28"/>
        </w:rPr>
        <w:t xml:space="preserve"> </w:t>
      </w:r>
      <w:r w:rsidR="004437A6">
        <w:rPr>
          <w:b/>
          <w:i/>
          <w:sz w:val="28"/>
          <w:szCs w:val="28"/>
        </w:rPr>
        <w:t>“</w:t>
      </w:r>
      <w:r w:rsidRPr="00EA1A10">
        <w:rPr>
          <w:b/>
          <w:i/>
          <w:sz w:val="28"/>
          <w:szCs w:val="28"/>
        </w:rPr>
        <w:t>No, vosotros no soy ciegos, sois malo</w:t>
      </w:r>
      <w:r w:rsidR="004437A6">
        <w:rPr>
          <w:b/>
          <w:i/>
          <w:sz w:val="28"/>
          <w:szCs w:val="28"/>
        </w:rPr>
        <w:t>s</w:t>
      </w:r>
      <w:r w:rsidRPr="00EA1A10">
        <w:rPr>
          <w:b/>
          <w:i/>
          <w:sz w:val="28"/>
          <w:szCs w:val="28"/>
        </w:rPr>
        <w:t>. Por eso el pecado permanece en vosotros</w:t>
      </w:r>
      <w:r w:rsidR="004437A6">
        <w:rPr>
          <w:b/>
          <w:i/>
          <w:sz w:val="28"/>
          <w:szCs w:val="28"/>
        </w:rPr>
        <w:t>”</w:t>
      </w:r>
      <w:r w:rsidRPr="00EA1A10">
        <w:rPr>
          <w:b/>
          <w:i/>
          <w:sz w:val="28"/>
          <w:szCs w:val="28"/>
        </w:rPr>
        <w:t xml:space="preserve">. </w:t>
      </w:r>
    </w:p>
    <w:p w:rsidR="003A2BFE" w:rsidRDefault="00EA1A10" w:rsidP="000403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El texto es delicioso en su forma descriptiva y</w:t>
      </w:r>
      <w:r w:rsidR="004437A6">
        <w:rPr>
          <w:b/>
          <w:sz w:val="28"/>
          <w:szCs w:val="28"/>
        </w:rPr>
        <w:t xml:space="preserve"> es</w:t>
      </w:r>
      <w:r>
        <w:rPr>
          <w:b/>
          <w:sz w:val="28"/>
          <w:szCs w:val="28"/>
        </w:rPr>
        <w:t xml:space="preserve"> profundo en su significado.</w:t>
      </w:r>
      <w:r w:rsidR="004437A6">
        <w:rPr>
          <w:b/>
          <w:sz w:val="28"/>
          <w:szCs w:val="28"/>
        </w:rPr>
        <w:t xml:space="preserve"> </w:t>
      </w:r>
      <w:r w:rsidR="003A2BFE">
        <w:rPr>
          <w:b/>
          <w:sz w:val="28"/>
          <w:szCs w:val="28"/>
        </w:rPr>
        <w:t xml:space="preserve"> Comienza el relato con una aclaración: la ceguera no presupone pecado ni en el </w:t>
      </w:r>
      <w:r w:rsidR="004437A6">
        <w:rPr>
          <w:b/>
          <w:sz w:val="28"/>
          <w:szCs w:val="28"/>
        </w:rPr>
        <w:t xml:space="preserve">ciego </w:t>
      </w:r>
      <w:r w:rsidR="003A2BFE">
        <w:rPr>
          <w:b/>
          <w:sz w:val="28"/>
          <w:szCs w:val="28"/>
        </w:rPr>
        <w:t>ni en sus padres.</w:t>
      </w:r>
    </w:p>
    <w:p w:rsidR="00EA1A10" w:rsidRDefault="004437A6" w:rsidP="004437A6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EA1A10" w:rsidRPr="00EA1A10">
        <w:rPr>
          <w:b/>
          <w:i/>
          <w:sz w:val="28"/>
          <w:szCs w:val="28"/>
        </w:rPr>
        <w:t xml:space="preserve">Al pasar, vio a un hombre ciego de nacimiento.  Sus discípulos le preguntaron: «Maestro, ¿quién ha pecado, él o sus padres, para que haya nacido ciego?». «Ni él ni sus padres han pecado, respondió Jesús; nació así para que se manifiesten en él las obras de Dios. </w:t>
      </w:r>
    </w:p>
    <w:p w:rsidR="003A2BFE" w:rsidRPr="00EA1A10" w:rsidRDefault="003A2BFE" w:rsidP="004437A6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  <w:sz w:val="28"/>
          <w:szCs w:val="28"/>
        </w:rPr>
      </w:pPr>
      <w:r w:rsidRPr="003A2BFE">
        <w:rPr>
          <w:b/>
          <w:sz w:val="28"/>
          <w:szCs w:val="28"/>
        </w:rPr>
        <w:t xml:space="preserve">  El milagro fue sencillo, como eran las cosas de Jesús</w:t>
      </w:r>
    </w:p>
    <w:p w:rsidR="00EA1A10" w:rsidRPr="00EA1A10" w:rsidRDefault="003A2BFE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EA1A10" w:rsidRPr="00EA1A10">
        <w:rPr>
          <w:b/>
          <w:i/>
          <w:sz w:val="28"/>
          <w:szCs w:val="28"/>
        </w:rPr>
        <w:t xml:space="preserve"> </w:t>
      </w:r>
      <w:r w:rsidR="004437A6">
        <w:rPr>
          <w:b/>
          <w:i/>
          <w:sz w:val="28"/>
          <w:szCs w:val="28"/>
        </w:rPr>
        <w:t xml:space="preserve"> E</w:t>
      </w:r>
      <w:r w:rsidR="00EA1A10" w:rsidRPr="00EA1A10">
        <w:rPr>
          <w:b/>
          <w:i/>
          <w:sz w:val="28"/>
          <w:szCs w:val="28"/>
        </w:rPr>
        <w:t xml:space="preserve">scupió en tierra, hizo barro con la saliva y lo puso </w:t>
      </w:r>
      <w:r w:rsidR="004437A6">
        <w:rPr>
          <w:b/>
          <w:i/>
          <w:sz w:val="28"/>
          <w:szCs w:val="28"/>
        </w:rPr>
        <w:t>en</w:t>
      </w:r>
      <w:r w:rsidR="00EA1A10" w:rsidRPr="00EA1A10">
        <w:rPr>
          <w:b/>
          <w:i/>
          <w:sz w:val="28"/>
          <w:szCs w:val="28"/>
        </w:rPr>
        <w:t xml:space="preserve"> los ojos del ciego,  diciéndole: «Ve</w:t>
      </w:r>
      <w:r w:rsidR="004437A6">
        <w:rPr>
          <w:b/>
          <w:i/>
          <w:sz w:val="28"/>
          <w:szCs w:val="28"/>
        </w:rPr>
        <w:t>te, lá</w:t>
      </w:r>
      <w:r w:rsidR="00EA1A10" w:rsidRPr="00EA1A10">
        <w:rPr>
          <w:b/>
          <w:i/>
          <w:sz w:val="28"/>
          <w:szCs w:val="28"/>
        </w:rPr>
        <w:t xml:space="preserve">vate </w:t>
      </w:r>
      <w:r w:rsidR="004437A6">
        <w:rPr>
          <w:b/>
          <w:i/>
          <w:sz w:val="28"/>
          <w:szCs w:val="28"/>
        </w:rPr>
        <w:t>en</w:t>
      </w:r>
      <w:r w:rsidR="00EA1A10" w:rsidRPr="00EA1A10">
        <w:rPr>
          <w:b/>
          <w:i/>
          <w:sz w:val="28"/>
          <w:szCs w:val="28"/>
        </w:rPr>
        <w:t xml:space="preserve"> la piscina de </w:t>
      </w:r>
      <w:proofErr w:type="spellStart"/>
      <w:r w:rsidR="00EA1A10" w:rsidRPr="00EA1A10">
        <w:rPr>
          <w:b/>
          <w:i/>
          <w:sz w:val="28"/>
          <w:szCs w:val="28"/>
        </w:rPr>
        <w:t>Siloé</w:t>
      </w:r>
      <w:proofErr w:type="spellEnd"/>
      <w:r w:rsidR="00EA1A10" w:rsidRPr="00EA1A10">
        <w:rPr>
          <w:b/>
          <w:i/>
          <w:sz w:val="28"/>
          <w:szCs w:val="28"/>
        </w:rPr>
        <w:t>»</w:t>
      </w:r>
      <w:r w:rsidR="004437A6">
        <w:rPr>
          <w:b/>
          <w:i/>
          <w:sz w:val="28"/>
          <w:szCs w:val="28"/>
        </w:rPr>
        <w:t xml:space="preserve">. Fue, se </w:t>
      </w:r>
      <w:r w:rsidR="00EA1A10" w:rsidRPr="00EA1A10">
        <w:rPr>
          <w:b/>
          <w:i/>
          <w:sz w:val="28"/>
          <w:szCs w:val="28"/>
        </w:rPr>
        <w:t xml:space="preserve"> lavó y</w:t>
      </w:r>
      <w:r w:rsidR="004437A6">
        <w:rPr>
          <w:b/>
          <w:i/>
          <w:sz w:val="28"/>
          <w:szCs w:val="28"/>
        </w:rPr>
        <w:t xml:space="preserve"> ya v</w:t>
      </w:r>
      <w:r w:rsidR="00EA1A10" w:rsidRPr="00EA1A10">
        <w:rPr>
          <w:b/>
          <w:i/>
          <w:sz w:val="28"/>
          <w:szCs w:val="28"/>
        </w:rPr>
        <w:t xml:space="preserve">eía. </w:t>
      </w:r>
    </w:p>
    <w:p w:rsidR="00EA1A10" w:rsidRPr="00EA1A10" w:rsidRDefault="003A2BFE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4437A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 w:rsidR="00A1545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</w:t>
      </w:r>
      <w:r w:rsidR="00EA1A10" w:rsidRPr="00EA1A10">
        <w:rPr>
          <w:b/>
          <w:i/>
          <w:sz w:val="28"/>
          <w:szCs w:val="28"/>
        </w:rPr>
        <w:t xml:space="preserve">Los que antes lo habían visto mendigar, se preguntaban: </w:t>
      </w:r>
      <w:proofErr w:type="gramStart"/>
      <w:r w:rsidR="00EA1A10" w:rsidRPr="00EA1A10">
        <w:rPr>
          <w:b/>
          <w:i/>
          <w:sz w:val="28"/>
          <w:szCs w:val="28"/>
        </w:rPr>
        <w:t>«¿</w:t>
      </w:r>
      <w:proofErr w:type="gramEnd"/>
      <w:r w:rsidR="00EA1A10" w:rsidRPr="00EA1A10">
        <w:rPr>
          <w:b/>
          <w:i/>
          <w:sz w:val="28"/>
          <w:szCs w:val="28"/>
        </w:rPr>
        <w:t xml:space="preserve">No es este el que se sentaba a pedir limosna?».  Unos opinaban: «Es el mismo». «No, respondían otros, es uno que se le parece». El decía: «Soy realmente yo». </w:t>
      </w:r>
    </w:p>
    <w:p w:rsidR="00EA1A10" w:rsidRPr="00EA1A10" w:rsidRDefault="003A2BFE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A15452">
        <w:rPr>
          <w:b/>
          <w:i/>
          <w:sz w:val="28"/>
          <w:szCs w:val="28"/>
        </w:rPr>
        <w:t xml:space="preserve">  </w:t>
      </w:r>
      <w:r w:rsidR="00EA1A10" w:rsidRPr="00EA1A10">
        <w:rPr>
          <w:b/>
          <w:i/>
          <w:sz w:val="28"/>
          <w:szCs w:val="28"/>
        </w:rPr>
        <w:t>Ellos le d</w:t>
      </w:r>
      <w:r w:rsidR="004437A6">
        <w:rPr>
          <w:b/>
          <w:i/>
          <w:sz w:val="28"/>
          <w:szCs w:val="28"/>
        </w:rPr>
        <w:t>ecían</w:t>
      </w:r>
      <w:r w:rsidR="00EA1A10" w:rsidRPr="00EA1A10">
        <w:rPr>
          <w:b/>
          <w:i/>
          <w:sz w:val="28"/>
          <w:szCs w:val="28"/>
        </w:rPr>
        <w:t xml:space="preserve">: </w:t>
      </w:r>
      <w:proofErr w:type="gramStart"/>
      <w:r w:rsidR="00EA1A10" w:rsidRPr="00EA1A10">
        <w:rPr>
          <w:b/>
          <w:i/>
          <w:sz w:val="28"/>
          <w:szCs w:val="28"/>
        </w:rPr>
        <w:t>«¿</w:t>
      </w:r>
      <w:proofErr w:type="gramEnd"/>
      <w:r w:rsidR="00EA1A10" w:rsidRPr="00EA1A10">
        <w:rPr>
          <w:b/>
          <w:i/>
          <w:sz w:val="28"/>
          <w:szCs w:val="28"/>
        </w:rPr>
        <w:t>Cómo se te han abierto los ojos?».  El respond</w:t>
      </w:r>
      <w:r w:rsidR="004437A6">
        <w:rPr>
          <w:b/>
          <w:i/>
          <w:sz w:val="28"/>
          <w:szCs w:val="28"/>
        </w:rPr>
        <w:t>ía</w:t>
      </w:r>
      <w:r w:rsidR="00EA1A10" w:rsidRPr="00EA1A10">
        <w:rPr>
          <w:b/>
          <w:i/>
          <w:sz w:val="28"/>
          <w:szCs w:val="28"/>
        </w:rPr>
        <w:t xml:space="preserve">: «Ese que se llama Jesús hizo barro, lo puso </w:t>
      </w:r>
      <w:r w:rsidR="004437A6">
        <w:rPr>
          <w:b/>
          <w:i/>
          <w:sz w:val="28"/>
          <w:szCs w:val="28"/>
        </w:rPr>
        <w:t>en</w:t>
      </w:r>
      <w:r w:rsidR="00EA1A10" w:rsidRPr="00EA1A10">
        <w:rPr>
          <w:b/>
          <w:i/>
          <w:sz w:val="28"/>
          <w:szCs w:val="28"/>
        </w:rPr>
        <w:t xml:space="preserve"> mis ojos y me dijo: «Ve a lavarte a </w:t>
      </w:r>
      <w:proofErr w:type="spellStart"/>
      <w:r w:rsidR="00EA1A10" w:rsidRPr="00EA1A10">
        <w:rPr>
          <w:b/>
          <w:i/>
          <w:sz w:val="28"/>
          <w:szCs w:val="28"/>
        </w:rPr>
        <w:t>Siloé</w:t>
      </w:r>
      <w:proofErr w:type="spellEnd"/>
      <w:r w:rsidR="00EA1A10" w:rsidRPr="00EA1A10">
        <w:rPr>
          <w:b/>
          <w:i/>
          <w:sz w:val="28"/>
          <w:szCs w:val="28"/>
        </w:rPr>
        <w:t xml:space="preserve">». Yo fui, me lavé y vi». </w:t>
      </w:r>
    </w:p>
    <w:p w:rsidR="003A2BFE" w:rsidRDefault="003A2BFE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</w:p>
    <w:p w:rsidR="003A2BFE" w:rsidRPr="003A2BFE" w:rsidRDefault="004437A6" w:rsidP="004437A6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3A2BFE" w:rsidRPr="003A2BFE">
        <w:rPr>
          <w:b/>
          <w:sz w:val="28"/>
          <w:szCs w:val="28"/>
        </w:rPr>
        <w:t>Entra</w:t>
      </w:r>
      <w:r>
        <w:rPr>
          <w:b/>
          <w:sz w:val="28"/>
          <w:szCs w:val="28"/>
        </w:rPr>
        <w:t>n</w:t>
      </w:r>
      <w:r w:rsidR="003A2BFE" w:rsidRPr="003A2BFE">
        <w:rPr>
          <w:b/>
          <w:sz w:val="28"/>
          <w:szCs w:val="28"/>
        </w:rPr>
        <w:t xml:space="preserve"> en juego lo fariseos con su espíritu de obstinados adversarios</w:t>
      </w:r>
      <w:r>
        <w:rPr>
          <w:b/>
          <w:sz w:val="28"/>
          <w:szCs w:val="28"/>
        </w:rPr>
        <w:t>.</w:t>
      </w:r>
    </w:p>
    <w:p w:rsidR="003A2BFE" w:rsidRPr="00EA1A10" w:rsidRDefault="003A2BFE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</w:p>
    <w:p w:rsidR="00EA1A10" w:rsidRPr="00EA1A10" w:rsidRDefault="003A2BFE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EA1A10" w:rsidRPr="00EA1A10">
        <w:rPr>
          <w:b/>
          <w:i/>
          <w:sz w:val="28"/>
          <w:szCs w:val="28"/>
        </w:rPr>
        <w:t xml:space="preserve">El que había sido ciego fue llevado ante los fariseos.  Era sábado cuando Jesús hizo barro y le abrió los ojos. </w:t>
      </w:r>
    </w:p>
    <w:p w:rsidR="00EA1A10" w:rsidRPr="00EA1A10" w:rsidRDefault="003A2BFE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</w:t>
      </w:r>
      <w:r w:rsidR="00EA1A10" w:rsidRPr="00EA1A10">
        <w:rPr>
          <w:b/>
          <w:i/>
          <w:sz w:val="28"/>
          <w:szCs w:val="28"/>
        </w:rPr>
        <w:t xml:space="preserve"> Los fariseos, a su vez, le preguntaron cómo había llegado a ver. El les respondió: «Me puso barro sobre los ojos, me lavé y veo». </w:t>
      </w:r>
    </w:p>
    <w:p w:rsidR="00EA1A10" w:rsidRDefault="003A2BFE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EA1A10" w:rsidRPr="00EA1A10">
        <w:rPr>
          <w:b/>
          <w:i/>
          <w:sz w:val="28"/>
          <w:szCs w:val="28"/>
        </w:rPr>
        <w:t xml:space="preserve"> Algunos fariseos decían: «Ese hombre no viene de Dios, porque no observa el sábado». Otros replicaban: </w:t>
      </w:r>
      <w:proofErr w:type="gramStart"/>
      <w:r w:rsidR="00EA1A10" w:rsidRPr="00EA1A10">
        <w:rPr>
          <w:b/>
          <w:i/>
          <w:sz w:val="28"/>
          <w:szCs w:val="28"/>
        </w:rPr>
        <w:t>«¿</w:t>
      </w:r>
      <w:proofErr w:type="gramEnd"/>
      <w:r w:rsidR="00EA1A10" w:rsidRPr="00EA1A10">
        <w:rPr>
          <w:b/>
          <w:i/>
          <w:sz w:val="28"/>
          <w:szCs w:val="28"/>
        </w:rPr>
        <w:t xml:space="preserve">Cómo un pecador puede hacer semejantes signos?». Y se produjo una división entre ellos. </w:t>
      </w:r>
    </w:p>
    <w:p w:rsidR="003A2BFE" w:rsidRPr="003A2BFE" w:rsidRDefault="003A2BFE" w:rsidP="004437A6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:rsidR="003A2BFE" w:rsidRPr="00EA1A10" w:rsidRDefault="003A2BFE" w:rsidP="004437A6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 w:rsidRPr="003A2BFE">
        <w:rPr>
          <w:b/>
          <w:sz w:val="28"/>
          <w:szCs w:val="28"/>
        </w:rPr>
        <w:t xml:space="preserve">   Surge el conflicto y la obstinación</w:t>
      </w:r>
      <w:r w:rsidR="00A15452">
        <w:rPr>
          <w:b/>
          <w:sz w:val="28"/>
          <w:szCs w:val="28"/>
        </w:rPr>
        <w:t>:</w:t>
      </w:r>
      <w:r w:rsidRPr="003A2BFE">
        <w:rPr>
          <w:b/>
          <w:sz w:val="28"/>
          <w:szCs w:val="28"/>
        </w:rPr>
        <w:t xml:space="preserve"> </w:t>
      </w:r>
    </w:p>
    <w:p w:rsidR="003A2BFE" w:rsidRDefault="003A2BFE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</w:p>
    <w:p w:rsidR="004437A6" w:rsidRDefault="003A2BFE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EA1A10" w:rsidRPr="00EA1A10">
        <w:rPr>
          <w:b/>
          <w:i/>
          <w:sz w:val="28"/>
          <w:szCs w:val="28"/>
        </w:rPr>
        <w:t xml:space="preserve"> Entonces dijeron nuevamente al ciego: «Y tú, ¿qué dices del que te abrió los ojos?». El hombre respondió: «Es un profeta».</w:t>
      </w:r>
    </w:p>
    <w:p w:rsidR="004437A6" w:rsidRDefault="004437A6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No lo creían. Llamaron a los padres, que se excusaron: “Preguntadle a él, </w:t>
      </w:r>
      <w:proofErr w:type="spellStart"/>
      <w:r>
        <w:rPr>
          <w:b/>
          <w:i/>
          <w:sz w:val="28"/>
          <w:szCs w:val="28"/>
        </w:rPr>
        <w:t>que</w:t>
      </w:r>
      <w:proofErr w:type="spellEnd"/>
      <w:r>
        <w:rPr>
          <w:b/>
          <w:i/>
          <w:sz w:val="28"/>
          <w:szCs w:val="28"/>
        </w:rPr>
        <w:t xml:space="preserve"> edad tiene. Nosotros solo sabemos que nació ciego”</w:t>
      </w:r>
    </w:p>
    <w:p w:rsidR="004437A6" w:rsidRDefault="004437A6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</w:p>
    <w:p w:rsidR="00EA1A10" w:rsidRPr="00EA1A10" w:rsidRDefault="004437A6" w:rsidP="004437A6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Pr="004437A6">
        <w:rPr>
          <w:b/>
          <w:sz w:val="28"/>
          <w:szCs w:val="28"/>
        </w:rPr>
        <w:t>Hablaron as</w:t>
      </w:r>
      <w:r>
        <w:rPr>
          <w:b/>
          <w:sz w:val="28"/>
          <w:szCs w:val="28"/>
        </w:rPr>
        <w:t>í</w:t>
      </w:r>
      <w:r w:rsidRPr="004437A6">
        <w:rPr>
          <w:b/>
          <w:sz w:val="28"/>
          <w:szCs w:val="28"/>
        </w:rPr>
        <w:t xml:space="preserve"> para </w:t>
      </w:r>
      <w:r>
        <w:rPr>
          <w:b/>
          <w:sz w:val="28"/>
          <w:szCs w:val="28"/>
        </w:rPr>
        <w:t>q</w:t>
      </w:r>
      <w:r w:rsidRPr="004437A6">
        <w:rPr>
          <w:b/>
          <w:sz w:val="28"/>
          <w:szCs w:val="28"/>
        </w:rPr>
        <w:t xml:space="preserve">ue no </w:t>
      </w:r>
      <w:r>
        <w:rPr>
          <w:b/>
          <w:sz w:val="28"/>
          <w:szCs w:val="28"/>
        </w:rPr>
        <w:t xml:space="preserve">los </w:t>
      </w:r>
      <w:r w:rsidRPr="004437A6">
        <w:rPr>
          <w:b/>
          <w:sz w:val="28"/>
          <w:szCs w:val="28"/>
        </w:rPr>
        <w:t>echaran de la sinagoga. Volviero</w:t>
      </w:r>
      <w:r>
        <w:rPr>
          <w:b/>
          <w:sz w:val="28"/>
          <w:szCs w:val="28"/>
        </w:rPr>
        <w:t>n</w:t>
      </w:r>
      <w:r w:rsidRPr="004437A6">
        <w:rPr>
          <w:b/>
          <w:sz w:val="28"/>
          <w:szCs w:val="28"/>
        </w:rPr>
        <w:t xml:space="preserve"> a llamar al ciego. Insistieron</w:t>
      </w:r>
      <w:r w:rsidR="00EA1A10" w:rsidRPr="00EA1A10">
        <w:rPr>
          <w:b/>
          <w:sz w:val="28"/>
          <w:szCs w:val="28"/>
        </w:rPr>
        <w:t xml:space="preserve"> </w:t>
      </w:r>
      <w:r w:rsidRPr="004437A6">
        <w:rPr>
          <w:b/>
          <w:sz w:val="28"/>
          <w:szCs w:val="28"/>
        </w:rPr>
        <w:t>y el</w:t>
      </w:r>
      <w:r>
        <w:rPr>
          <w:b/>
          <w:sz w:val="28"/>
          <w:szCs w:val="28"/>
        </w:rPr>
        <w:t xml:space="preserve"> </w:t>
      </w:r>
      <w:r w:rsidRPr="004437A6">
        <w:rPr>
          <w:b/>
          <w:sz w:val="28"/>
          <w:szCs w:val="28"/>
        </w:rPr>
        <w:t xml:space="preserve">ciego les tapó la boca. </w:t>
      </w:r>
    </w:p>
    <w:p w:rsidR="004437A6" w:rsidRDefault="003A2BFE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</w:p>
    <w:p w:rsidR="00EA1A10" w:rsidRPr="00EA1A10" w:rsidRDefault="003A2BFE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</w:t>
      </w:r>
      <w:r w:rsidR="00EA1A10" w:rsidRPr="00EA1A10">
        <w:rPr>
          <w:b/>
          <w:i/>
          <w:sz w:val="28"/>
          <w:szCs w:val="28"/>
        </w:rPr>
        <w:t xml:space="preserve"> El </w:t>
      </w:r>
      <w:r w:rsidR="00A15452">
        <w:rPr>
          <w:b/>
          <w:i/>
          <w:sz w:val="28"/>
          <w:szCs w:val="28"/>
        </w:rPr>
        <w:t>dijo</w:t>
      </w:r>
      <w:r w:rsidR="00EA1A10" w:rsidRPr="00EA1A10">
        <w:rPr>
          <w:b/>
          <w:i/>
          <w:sz w:val="28"/>
          <w:szCs w:val="28"/>
        </w:rPr>
        <w:t>: «</w:t>
      </w:r>
      <w:r w:rsidR="00A15452">
        <w:rPr>
          <w:b/>
          <w:i/>
          <w:sz w:val="28"/>
          <w:szCs w:val="28"/>
        </w:rPr>
        <w:t xml:space="preserve"> E</w:t>
      </w:r>
      <w:r w:rsidR="00EA1A10" w:rsidRPr="00EA1A10">
        <w:rPr>
          <w:b/>
          <w:i/>
          <w:sz w:val="28"/>
          <w:szCs w:val="28"/>
        </w:rPr>
        <w:t>s asombroso que no sep</w:t>
      </w:r>
      <w:r>
        <w:rPr>
          <w:b/>
          <w:i/>
          <w:sz w:val="28"/>
          <w:szCs w:val="28"/>
        </w:rPr>
        <w:t>áis</w:t>
      </w:r>
      <w:r w:rsidR="00EA1A10" w:rsidRPr="00EA1A10">
        <w:rPr>
          <w:b/>
          <w:i/>
          <w:sz w:val="28"/>
          <w:szCs w:val="28"/>
        </w:rPr>
        <w:t xml:space="preserve"> de dónde es, a pesar de que me ha abierto los ojos.</w:t>
      </w:r>
      <w:r>
        <w:rPr>
          <w:b/>
          <w:i/>
          <w:sz w:val="28"/>
          <w:szCs w:val="28"/>
        </w:rPr>
        <w:t xml:space="preserve"> </w:t>
      </w:r>
      <w:r w:rsidR="00EA1A10" w:rsidRPr="00EA1A10">
        <w:rPr>
          <w:b/>
          <w:i/>
          <w:sz w:val="28"/>
          <w:szCs w:val="28"/>
        </w:rPr>
        <w:t xml:space="preserve">Sabemos que Dios no escucha a los pecadores, pero si al que lo honra y cumple su voluntad.  Nunca se oyó decir que alguien haya abierto los ojos a un ciego de nacimiento. Si este hombre no viniera de Dios, no podría hacer nada». </w:t>
      </w:r>
    </w:p>
    <w:p w:rsidR="003A2BFE" w:rsidRDefault="003A2BFE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</w:p>
    <w:p w:rsidR="003A2BFE" w:rsidRDefault="003A2BFE" w:rsidP="004437A6">
      <w:pPr>
        <w:widowControl/>
        <w:autoSpaceDE/>
        <w:autoSpaceDN/>
        <w:adjustRightInd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3A2BFE">
        <w:rPr>
          <w:b/>
          <w:sz w:val="28"/>
          <w:szCs w:val="28"/>
        </w:rPr>
        <w:t xml:space="preserve">La desesperación en los derrotados fariseos </w:t>
      </w:r>
      <w:r w:rsidR="00A15452">
        <w:rPr>
          <w:b/>
          <w:sz w:val="28"/>
          <w:szCs w:val="28"/>
        </w:rPr>
        <w:t>y la fe del ciego ya vidente:</w:t>
      </w:r>
    </w:p>
    <w:p w:rsidR="003A2BFE" w:rsidRPr="003A2BFE" w:rsidRDefault="003A2BFE" w:rsidP="004437A6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:rsidR="00EA1A10" w:rsidRPr="00EA1A10" w:rsidRDefault="003A2BFE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EA1A10" w:rsidRPr="00EA1A10">
        <w:rPr>
          <w:b/>
          <w:i/>
          <w:sz w:val="28"/>
          <w:szCs w:val="28"/>
        </w:rPr>
        <w:t xml:space="preserve"> Ellos le respondieron: «Tú naciste lleno de pecado, y ¿quieres darnos lecciones?». Y lo echaron.  Jesús se enteró de que lo habían echado y, al encontrarlo, le preguntó: </w:t>
      </w:r>
      <w:proofErr w:type="gramStart"/>
      <w:r w:rsidR="00EA1A10" w:rsidRPr="00EA1A10">
        <w:rPr>
          <w:b/>
          <w:i/>
          <w:sz w:val="28"/>
          <w:szCs w:val="28"/>
        </w:rPr>
        <w:t>«¿</w:t>
      </w:r>
      <w:proofErr w:type="gramEnd"/>
      <w:r w:rsidR="00EA1A10" w:rsidRPr="00EA1A10">
        <w:rPr>
          <w:b/>
          <w:i/>
          <w:sz w:val="28"/>
          <w:szCs w:val="28"/>
        </w:rPr>
        <w:t xml:space="preserve">Crees en el Hijo del hombre?».  El respondió: </w:t>
      </w:r>
      <w:proofErr w:type="gramStart"/>
      <w:r w:rsidR="00EA1A10" w:rsidRPr="00EA1A10">
        <w:rPr>
          <w:b/>
          <w:i/>
          <w:sz w:val="28"/>
          <w:szCs w:val="28"/>
        </w:rPr>
        <w:t>«¿</w:t>
      </w:r>
      <w:proofErr w:type="gramEnd"/>
      <w:r w:rsidR="00EA1A10" w:rsidRPr="00EA1A10">
        <w:rPr>
          <w:b/>
          <w:i/>
          <w:sz w:val="28"/>
          <w:szCs w:val="28"/>
        </w:rPr>
        <w:t xml:space="preserve">Quién es, Señor, para que crea en él?». </w:t>
      </w:r>
    </w:p>
    <w:p w:rsidR="00EA1A10" w:rsidRPr="00EA1A10" w:rsidRDefault="003A2BFE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EA1A10" w:rsidRPr="00EA1A10">
        <w:rPr>
          <w:b/>
          <w:i/>
          <w:sz w:val="28"/>
          <w:szCs w:val="28"/>
        </w:rPr>
        <w:t xml:space="preserve">Jesús le dijo: «Tú lo has visto: es el que te está hablando». Entonces él exclamó: «Creo, Señor», y se postró ante él. </w:t>
      </w:r>
    </w:p>
    <w:p w:rsidR="00A15452" w:rsidRDefault="00A15452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</w:p>
    <w:p w:rsidR="00EA1A10" w:rsidRPr="00EA1A10" w:rsidRDefault="00A15452" w:rsidP="00A15452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Jesús agregó</w:t>
      </w:r>
      <w:proofErr w:type="gramStart"/>
      <w:r>
        <w:rPr>
          <w:b/>
          <w:i/>
          <w:sz w:val="28"/>
          <w:szCs w:val="28"/>
        </w:rPr>
        <w:t xml:space="preserve">: </w:t>
      </w:r>
      <w:r w:rsidR="003A2BFE">
        <w:rPr>
          <w:b/>
          <w:i/>
          <w:sz w:val="28"/>
          <w:szCs w:val="28"/>
        </w:rPr>
        <w:t xml:space="preserve"> </w:t>
      </w:r>
      <w:r w:rsidR="00EA1A10" w:rsidRPr="00EA1A10">
        <w:rPr>
          <w:b/>
          <w:i/>
          <w:sz w:val="28"/>
          <w:szCs w:val="28"/>
        </w:rPr>
        <w:t>«</w:t>
      </w:r>
      <w:proofErr w:type="gramEnd"/>
      <w:r w:rsidR="00EA1A10" w:rsidRPr="00EA1A10">
        <w:rPr>
          <w:b/>
          <w:i/>
          <w:sz w:val="28"/>
          <w:szCs w:val="28"/>
        </w:rPr>
        <w:t xml:space="preserve">He venido a este mundo para un juicio: Para que vean los que no ven y queden ciegos los que ven». </w:t>
      </w:r>
    </w:p>
    <w:p w:rsidR="00EA1A10" w:rsidRPr="00EA1A10" w:rsidRDefault="003A2BFE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="00EA1A10" w:rsidRPr="00EA1A10">
        <w:rPr>
          <w:b/>
          <w:i/>
          <w:sz w:val="28"/>
          <w:szCs w:val="28"/>
        </w:rPr>
        <w:t xml:space="preserve">Los fariseos que estaban con él oyeron esto y le dijeron: </w:t>
      </w:r>
      <w:proofErr w:type="gramStart"/>
      <w:r w:rsidR="00EA1A10" w:rsidRPr="00EA1A10">
        <w:rPr>
          <w:b/>
          <w:i/>
          <w:sz w:val="28"/>
          <w:szCs w:val="28"/>
        </w:rPr>
        <w:t>«¿</w:t>
      </w:r>
      <w:proofErr w:type="gramEnd"/>
      <w:r w:rsidR="00EA1A10" w:rsidRPr="00EA1A10">
        <w:rPr>
          <w:b/>
          <w:i/>
          <w:sz w:val="28"/>
          <w:szCs w:val="28"/>
        </w:rPr>
        <w:t xml:space="preserve">Acaso también nosotros somos ciegos?». </w:t>
      </w:r>
    </w:p>
    <w:p w:rsidR="00EA1A10" w:rsidRPr="00EA1A10" w:rsidRDefault="003A2BFE" w:rsidP="004437A6">
      <w:pPr>
        <w:widowControl/>
        <w:autoSpaceDE/>
        <w:autoSpaceDN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EA1A10" w:rsidRPr="00EA1A10">
        <w:rPr>
          <w:b/>
          <w:i/>
          <w:sz w:val="28"/>
          <w:szCs w:val="28"/>
        </w:rPr>
        <w:t xml:space="preserve"> Jesús les respondió: «Si  fuera</w:t>
      </w:r>
      <w:r>
        <w:rPr>
          <w:b/>
          <w:i/>
          <w:sz w:val="28"/>
          <w:szCs w:val="28"/>
        </w:rPr>
        <w:t>is</w:t>
      </w:r>
      <w:r w:rsidR="00EA1A10" w:rsidRPr="00EA1A10">
        <w:rPr>
          <w:b/>
          <w:i/>
          <w:sz w:val="28"/>
          <w:szCs w:val="28"/>
        </w:rPr>
        <w:t xml:space="preserve"> ciegos, no tendría</w:t>
      </w:r>
      <w:r>
        <w:rPr>
          <w:b/>
          <w:i/>
          <w:sz w:val="28"/>
          <w:szCs w:val="28"/>
        </w:rPr>
        <w:t>i</w:t>
      </w:r>
      <w:r w:rsidR="00A15452">
        <w:rPr>
          <w:b/>
          <w:i/>
          <w:sz w:val="28"/>
          <w:szCs w:val="28"/>
        </w:rPr>
        <w:t>s</w:t>
      </w:r>
      <w:r w:rsidR="00EA1A10" w:rsidRPr="00EA1A10">
        <w:rPr>
          <w:b/>
          <w:i/>
          <w:sz w:val="28"/>
          <w:szCs w:val="28"/>
        </w:rPr>
        <w:t xml:space="preserve"> pecado, pero como </w:t>
      </w:r>
      <w:proofErr w:type="spellStart"/>
      <w:r w:rsidR="00EA1A10" w:rsidRPr="00EA1A10">
        <w:rPr>
          <w:b/>
          <w:i/>
          <w:sz w:val="28"/>
          <w:szCs w:val="28"/>
        </w:rPr>
        <w:t>d</w:t>
      </w:r>
      <w:r>
        <w:rPr>
          <w:b/>
          <w:i/>
          <w:sz w:val="28"/>
          <w:szCs w:val="28"/>
        </w:rPr>
        <w:t>ecis</w:t>
      </w:r>
      <w:proofErr w:type="spellEnd"/>
      <w:r w:rsidR="00EA1A10" w:rsidRPr="00EA1A10">
        <w:rPr>
          <w:b/>
          <w:i/>
          <w:sz w:val="28"/>
          <w:szCs w:val="28"/>
        </w:rPr>
        <w:t xml:space="preserve">: "Vemos", </w:t>
      </w:r>
      <w:r>
        <w:rPr>
          <w:b/>
          <w:i/>
          <w:sz w:val="28"/>
          <w:szCs w:val="28"/>
        </w:rPr>
        <w:t>vuestro</w:t>
      </w:r>
      <w:r w:rsidR="00EA1A10" w:rsidRPr="00EA1A10">
        <w:rPr>
          <w:b/>
          <w:i/>
          <w:sz w:val="28"/>
          <w:szCs w:val="28"/>
        </w:rPr>
        <w:t xml:space="preserve"> pecado permanece</w:t>
      </w:r>
      <w:r w:rsidR="00A15452">
        <w:rPr>
          <w:b/>
          <w:i/>
          <w:sz w:val="28"/>
          <w:szCs w:val="28"/>
        </w:rPr>
        <w:t xml:space="preserve"> en vosotros</w:t>
      </w:r>
      <w:r w:rsidR="00EA1A10" w:rsidRPr="00EA1A10">
        <w:rPr>
          <w:b/>
          <w:i/>
          <w:sz w:val="28"/>
          <w:szCs w:val="28"/>
        </w:rPr>
        <w:t xml:space="preserve">». </w:t>
      </w:r>
    </w:p>
    <w:p w:rsidR="00EA1A10" w:rsidRDefault="00EA1A10" w:rsidP="004437A6">
      <w:pPr>
        <w:jc w:val="both"/>
        <w:rPr>
          <w:b/>
          <w:sz w:val="28"/>
          <w:szCs w:val="28"/>
        </w:rPr>
      </w:pPr>
    </w:p>
    <w:p w:rsidR="00A15452" w:rsidRDefault="00A15452" w:rsidP="00A15452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020919" cy="1438275"/>
            <wp:effectExtent l="19050" t="0" r="0" b="0"/>
            <wp:docPr id="4" name="Imagen 4" descr="Resultado de imagen de ciego de jerus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 de ciego de jerusale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919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452" w:rsidRDefault="00A15452" w:rsidP="00A15452">
      <w:pPr>
        <w:jc w:val="center"/>
        <w:rPr>
          <w:b/>
          <w:sz w:val="28"/>
          <w:szCs w:val="28"/>
        </w:rPr>
      </w:pPr>
    </w:p>
    <w:p w:rsidR="00A15452" w:rsidRDefault="00A15452" w:rsidP="00A15452">
      <w:pPr>
        <w:jc w:val="center"/>
        <w:rPr>
          <w:b/>
          <w:sz w:val="28"/>
          <w:szCs w:val="28"/>
        </w:rPr>
      </w:pPr>
    </w:p>
    <w:p w:rsidR="00A15452" w:rsidRDefault="00A15452" w:rsidP="00A15452">
      <w:pPr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124200" cy="3362325"/>
            <wp:effectExtent l="19050" t="0" r="0" b="0"/>
            <wp:docPr id="7" name="Imagen 7" descr="Resultado de imagen de dibujos c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de dibujos cie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86025" cy="3362325"/>
            <wp:effectExtent l="19050" t="0" r="9525" b="0"/>
            <wp:docPr id="10" name="Imagen 10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452" w:rsidRDefault="00A15452" w:rsidP="00A15452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847975" cy="3362325"/>
            <wp:effectExtent l="19050" t="0" r="9525" b="0"/>
            <wp:docPr id="13" name="Imagen 13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09900" cy="3362325"/>
            <wp:effectExtent l="19050" t="0" r="0" b="0"/>
            <wp:docPr id="16" name="Imagen 16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452" w:rsidRDefault="00A15452" w:rsidP="00A15452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409950" cy="2412249"/>
            <wp:effectExtent l="19050" t="0" r="0" b="0"/>
            <wp:docPr id="19" name="Imagen 19" descr="Resultado de imagen de dibujos c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esultado de imagen de dibujos cie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412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5452" w:rsidSect="00EA1A10">
      <w:pgSz w:w="11906" w:h="16838"/>
      <w:pgMar w:top="720" w:right="849" w:bottom="72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759F5"/>
    <w:multiLevelType w:val="multilevel"/>
    <w:tmpl w:val="8898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022E3"/>
    <w:rsid w:val="000403F6"/>
    <w:rsid w:val="000B17B7"/>
    <w:rsid w:val="000D3BA8"/>
    <w:rsid w:val="001345DB"/>
    <w:rsid w:val="00182CF8"/>
    <w:rsid w:val="00282E46"/>
    <w:rsid w:val="002D2455"/>
    <w:rsid w:val="003617AB"/>
    <w:rsid w:val="003A2BFE"/>
    <w:rsid w:val="003C049C"/>
    <w:rsid w:val="003D0CF7"/>
    <w:rsid w:val="004113C5"/>
    <w:rsid w:val="004437A6"/>
    <w:rsid w:val="004B45ED"/>
    <w:rsid w:val="004F5C98"/>
    <w:rsid w:val="005022E3"/>
    <w:rsid w:val="005447E4"/>
    <w:rsid w:val="006171DA"/>
    <w:rsid w:val="007201EC"/>
    <w:rsid w:val="00722094"/>
    <w:rsid w:val="00764E1D"/>
    <w:rsid w:val="0077705B"/>
    <w:rsid w:val="008F1C70"/>
    <w:rsid w:val="0090016B"/>
    <w:rsid w:val="0091477D"/>
    <w:rsid w:val="009246B1"/>
    <w:rsid w:val="00964CDD"/>
    <w:rsid w:val="009E0AEB"/>
    <w:rsid w:val="009E5A40"/>
    <w:rsid w:val="00A15452"/>
    <w:rsid w:val="00A74956"/>
    <w:rsid w:val="00AF5067"/>
    <w:rsid w:val="00B034B1"/>
    <w:rsid w:val="00B125D7"/>
    <w:rsid w:val="00B32AB1"/>
    <w:rsid w:val="00B4249D"/>
    <w:rsid w:val="00B54076"/>
    <w:rsid w:val="00B63A28"/>
    <w:rsid w:val="00B70422"/>
    <w:rsid w:val="00B73649"/>
    <w:rsid w:val="00B81277"/>
    <w:rsid w:val="00BC0397"/>
    <w:rsid w:val="00BD7B42"/>
    <w:rsid w:val="00BE7F56"/>
    <w:rsid w:val="00C035F8"/>
    <w:rsid w:val="00C52CB0"/>
    <w:rsid w:val="00C76BAC"/>
    <w:rsid w:val="00D4240B"/>
    <w:rsid w:val="00D71239"/>
    <w:rsid w:val="00D768A9"/>
    <w:rsid w:val="00E57F78"/>
    <w:rsid w:val="00EA1A10"/>
    <w:rsid w:val="00EC2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B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4">
    <w:name w:val="heading 4"/>
    <w:basedOn w:val="Normal"/>
    <w:link w:val="Ttulo4Car"/>
    <w:uiPriority w:val="9"/>
    <w:qFormat/>
    <w:rsid w:val="004B45ED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5A40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4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4E1D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E57F7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7F7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57F78"/>
    <w:rPr>
      <w:color w:val="800080"/>
      <w:u w:val="single"/>
    </w:rPr>
  </w:style>
  <w:style w:type="character" w:styleId="nfasis">
    <w:name w:val="Emphasis"/>
    <w:basedOn w:val="Fuentedeprrafopredeter"/>
    <w:uiPriority w:val="20"/>
    <w:qFormat/>
    <w:rsid w:val="00E57F78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rsid w:val="004B45E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estilo2">
    <w:name w:val="estilo2"/>
    <w:basedOn w:val="Normal"/>
    <w:rsid w:val="003C049C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citation">
    <w:name w:val="citation"/>
    <w:basedOn w:val="Fuentedeprrafopredeter"/>
    <w:rsid w:val="00C76B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0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5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0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5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7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7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8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4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8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9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1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3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4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2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4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6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0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8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1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40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1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1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8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19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1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4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1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4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6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4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6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1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9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1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2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7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4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2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8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5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0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2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0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8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2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7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1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7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3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3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6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9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6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2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7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0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7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1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7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5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4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598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2018-05-10T10:19:00Z</dcterms:created>
  <dcterms:modified xsi:type="dcterms:W3CDTF">2018-05-10T10:19:00Z</dcterms:modified>
</cp:coreProperties>
</file>