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37C3B" w:rsidRPr="00986B41" w:rsidRDefault="00D2183D" w:rsidP="00D2183D">
      <w:pPr>
        <w:jc w:val="center"/>
        <w:rPr>
          <w:rFonts w:ascii="Arial" w:hAnsi="Arial" w:cs="Arial"/>
          <w:b/>
          <w:color w:val="FF0000"/>
          <w:sz w:val="40"/>
          <w:szCs w:val="40"/>
        </w:rPr>
      </w:pPr>
      <w:r w:rsidRPr="00986B41">
        <w:rPr>
          <w:rFonts w:ascii="Arial" w:hAnsi="Arial" w:cs="Arial"/>
          <w:b/>
          <w:color w:val="FF0000"/>
          <w:sz w:val="40"/>
          <w:szCs w:val="40"/>
        </w:rPr>
        <w:t>12 Montes y colinas</w:t>
      </w:r>
    </w:p>
    <w:p w:rsidR="00D2183D" w:rsidRDefault="00D2183D" w:rsidP="00D2183D">
      <w:pPr>
        <w:jc w:val="center"/>
        <w:rPr>
          <w:color w:val="FF0000"/>
          <w:sz w:val="40"/>
          <w:szCs w:val="40"/>
        </w:rPr>
      </w:pPr>
      <w:r>
        <w:rPr>
          <w:noProof/>
          <w:lang w:eastAsia="es-ES"/>
        </w:rPr>
        <w:drawing>
          <wp:inline distT="0" distB="0" distL="0" distR="0">
            <wp:extent cx="5400040" cy="3513602"/>
            <wp:effectExtent l="19050" t="0" r="0" b="0"/>
            <wp:docPr id="4" name="Imagen 4" descr="Resultado de imagen de montes de galile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Resultado de imagen de montes de galilea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5136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83D" w:rsidRPr="00986B41" w:rsidRDefault="00D2183D" w:rsidP="00D2183D">
      <w:pPr>
        <w:jc w:val="center"/>
        <w:rPr>
          <w:rFonts w:ascii="Arial" w:hAnsi="Arial" w:cs="Arial"/>
          <w:b/>
          <w:color w:val="FF0000"/>
          <w:sz w:val="40"/>
          <w:szCs w:val="40"/>
        </w:rPr>
      </w:pPr>
      <w:r w:rsidRPr="00986B41">
        <w:rPr>
          <w:rFonts w:ascii="Arial" w:hAnsi="Arial" w:cs="Arial"/>
          <w:b/>
          <w:color w:val="FF0000"/>
          <w:sz w:val="40"/>
          <w:szCs w:val="40"/>
        </w:rPr>
        <w:t>Monte Tabor</w:t>
      </w:r>
    </w:p>
    <w:p w:rsidR="00D2183D" w:rsidRDefault="00D2183D" w:rsidP="00D2183D">
      <w:pPr>
        <w:jc w:val="center"/>
        <w:rPr>
          <w:color w:val="FF0000"/>
          <w:sz w:val="40"/>
          <w:szCs w:val="40"/>
        </w:rPr>
      </w:pPr>
      <w:r>
        <w:rPr>
          <w:noProof/>
          <w:lang w:eastAsia="es-ES"/>
        </w:rPr>
        <w:drawing>
          <wp:inline distT="0" distB="0" distL="0" distR="0">
            <wp:extent cx="5029200" cy="3743325"/>
            <wp:effectExtent l="19050" t="0" r="0" b="0"/>
            <wp:docPr id="7" name="Imagen 7" descr="Imagen relaciona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agen relacionada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374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83D" w:rsidRDefault="00D2183D" w:rsidP="00D2183D">
      <w:pPr>
        <w:jc w:val="center"/>
        <w:rPr>
          <w:color w:val="FF0000"/>
          <w:sz w:val="40"/>
          <w:szCs w:val="40"/>
        </w:rPr>
      </w:pPr>
    </w:p>
    <w:p w:rsidR="00D2183D" w:rsidRDefault="00D2183D" w:rsidP="00D2183D">
      <w:pPr>
        <w:jc w:val="center"/>
        <w:rPr>
          <w:color w:val="FF0000"/>
          <w:sz w:val="40"/>
          <w:szCs w:val="40"/>
        </w:rPr>
      </w:pPr>
      <w:r>
        <w:rPr>
          <w:noProof/>
          <w:lang w:eastAsia="es-ES"/>
        </w:rPr>
        <w:lastRenderedPageBreak/>
        <w:drawing>
          <wp:inline distT="0" distB="0" distL="0" distR="0">
            <wp:extent cx="4067175" cy="5530795"/>
            <wp:effectExtent l="19050" t="0" r="9525" b="0"/>
            <wp:docPr id="10" name="Imagen 10" descr="Imagen relaciona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magen relacionada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7175" cy="5530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83D" w:rsidRDefault="00D2183D" w:rsidP="00D2183D">
      <w:pPr>
        <w:jc w:val="center"/>
        <w:rPr>
          <w:color w:val="FF0000"/>
          <w:sz w:val="40"/>
          <w:szCs w:val="40"/>
        </w:rPr>
      </w:pPr>
      <w:r>
        <w:rPr>
          <w:noProof/>
          <w:lang w:eastAsia="es-ES"/>
        </w:rPr>
        <w:drawing>
          <wp:inline distT="0" distB="0" distL="0" distR="0">
            <wp:extent cx="5792373" cy="3095625"/>
            <wp:effectExtent l="19050" t="0" r="0" b="0"/>
            <wp:docPr id="25" name="Imagen 25" descr="Church of the Transfiguration, Mount Tabor. Photo courtesy of Israel Ministry of Touris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hurch of the Transfiguration, Mount Tabor. Photo courtesy of Israel Ministry of Tourism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2122" cy="30954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83D" w:rsidRPr="00986B41" w:rsidRDefault="00D2183D" w:rsidP="00D2183D">
      <w:pPr>
        <w:jc w:val="center"/>
        <w:rPr>
          <w:rFonts w:ascii="Arial" w:hAnsi="Arial" w:cs="Arial"/>
          <w:b/>
          <w:color w:val="FF0000"/>
          <w:sz w:val="40"/>
          <w:szCs w:val="40"/>
        </w:rPr>
      </w:pPr>
      <w:r w:rsidRPr="00986B41">
        <w:rPr>
          <w:rFonts w:ascii="Arial" w:hAnsi="Arial" w:cs="Arial"/>
          <w:b/>
          <w:color w:val="FF0000"/>
          <w:sz w:val="40"/>
          <w:szCs w:val="40"/>
        </w:rPr>
        <w:lastRenderedPageBreak/>
        <w:t>Iglesia de la transfiguración</w:t>
      </w:r>
    </w:p>
    <w:p w:rsidR="00D2183D" w:rsidRDefault="00D2183D" w:rsidP="00D2183D">
      <w:pPr>
        <w:jc w:val="center"/>
        <w:rPr>
          <w:color w:val="FF0000"/>
          <w:sz w:val="40"/>
          <w:szCs w:val="40"/>
        </w:rPr>
      </w:pPr>
    </w:p>
    <w:p w:rsidR="00D2183D" w:rsidRDefault="00C260F5" w:rsidP="00D2183D">
      <w:pPr>
        <w:jc w:val="center"/>
        <w:rPr>
          <w:color w:val="FF0000"/>
          <w:sz w:val="40"/>
          <w:szCs w:val="40"/>
        </w:rPr>
      </w:pPr>
      <w:r>
        <w:rPr>
          <w:noProof/>
          <w:lang w:eastAsia="es-ES"/>
        </w:rPr>
        <w:drawing>
          <wp:inline distT="0" distB="0" distL="0" distR="0">
            <wp:extent cx="5400040" cy="3257443"/>
            <wp:effectExtent l="19050" t="0" r="0" b="0"/>
            <wp:docPr id="31" name="Imagen 31" descr="Church of the Transfiguration, Mount Tabor. Photo by Mordagan for the Israel Ministry of Touris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hurch of the Transfiguration, Mount Tabor. Photo by Mordagan for the Israel Ministry of Tourism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2574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83D" w:rsidRDefault="00C260F5" w:rsidP="00D2183D">
      <w:pPr>
        <w:jc w:val="center"/>
        <w:rPr>
          <w:color w:val="FF0000"/>
          <w:sz w:val="40"/>
          <w:szCs w:val="40"/>
        </w:rPr>
      </w:pPr>
      <w:r>
        <w:rPr>
          <w:noProof/>
          <w:lang w:eastAsia="es-ES"/>
        </w:rPr>
        <w:drawing>
          <wp:inline distT="0" distB="0" distL="0" distR="0">
            <wp:extent cx="5400040" cy="2885950"/>
            <wp:effectExtent l="19050" t="0" r="0" b="0"/>
            <wp:docPr id="34" name="Imagen 34" descr="Imagen relaciona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Imagen relacionada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885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60F5" w:rsidRDefault="00C260F5" w:rsidP="00D2183D">
      <w:pPr>
        <w:jc w:val="center"/>
        <w:rPr>
          <w:color w:val="FF0000"/>
          <w:sz w:val="40"/>
          <w:szCs w:val="40"/>
        </w:rPr>
      </w:pPr>
    </w:p>
    <w:p w:rsidR="00C260F5" w:rsidRDefault="00C260F5" w:rsidP="00D2183D">
      <w:pPr>
        <w:jc w:val="center"/>
        <w:rPr>
          <w:color w:val="FF0000"/>
          <w:sz w:val="40"/>
          <w:szCs w:val="40"/>
        </w:rPr>
      </w:pPr>
    </w:p>
    <w:p w:rsidR="00C260F5" w:rsidRDefault="00C260F5" w:rsidP="00D2183D">
      <w:pPr>
        <w:jc w:val="center"/>
        <w:rPr>
          <w:color w:val="FF0000"/>
          <w:sz w:val="40"/>
          <w:szCs w:val="40"/>
        </w:rPr>
      </w:pPr>
    </w:p>
    <w:p w:rsidR="00C260F5" w:rsidRDefault="00C260F5" w:rsidP="00D2183D">
      <w:pPr>
        <w:jc w:val="center"/>
        <w:rPr>
          <w:color w:val="FF0000"/>
          <w:sz w:val="40"/>
          <w:szCs w:val="40"/>
        </w:rPr>
      </w:pPr>
    </w:p>
    <w:p w:rsidR="00D2183D" w:rsidRPr="00986B41" w:rsidRDefault="00D2183D" w:rsidP="00D2183D">
      <w:pPr>
        <w:jc w:val="center"/>
        <w:rPr>
          <w:rFonts w:ascii="Arial" w:hAnsi="Arial" w:cs="Arial"/>
          <w:b/>
          <w:color w:val="FF0000"/>
          <w:sz w:val="40"/>
          <w:szCs w:val="40"/>
        </w:rPr>
      </w:pPr>
      <w:r w:rsidRPr="00986B41">
        <w:rPr>
          <w:rFonts w:ascii="Arial" w:hAnsi="Arial" w:cs="Arial"/>
          <w:b/>
          <w:color w:val="FF0000"/>
          <w:sz w:val="40"/>
          <w:szCs w:val="40"/>
        </w:rPr>
        <w:t>Monte de las bienaventuranzas</w:t>
      </w:r>
    </w:p>
    <w:p w:rsidR="00D2183D" w:rsidRDefault="00D2183D" w:rsidP="00D2183D">
      <w:pPr>
        <w:jc w:val="center"/>
        <w:rPr>
          <w:color w:val="FF0000"/>
          <w:sz w:val="40"/>
          <w:szCs w:val="40"/>
        </w:rPr>
      </w:pPr>
      <w:r>
        <w:rPr>
          <w:noProof/>
          <w:lang w:eastAsia="es-ES"/>
        </w:rPr>
        <w:drawing>
          <wp:inline distT="0" distB="0" distL="0" distR="0">
            <wp:extent cx="5295900" cy="3743325"/>
            <wp:effectExtent l="19050" t="0" r="0" b="0"/>
            <wp:docPr id="13" name="Imagen 13" descr="Resultado de imagen de montes de galile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Resultado de imagen de montes de galilea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374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83D" w:rsidRDefault="00D2183D" w:rsidP="00D2183D">
      <w:pPr>
        <w:jc w:val="center"/>
        <w:rPr>
          <w:color w:val="FF0000"/>
          <w:sz w:val="40"/>
          <w:szCs w:val="40"/>
        </w:rPr>
      </w:pPr>
    </w:p>
    <w:p w:rsidR="00D2183D" w:rsidRDefault="00D2183D" w:rsidP="00D2183D">
      <w:pPr>
        <w:jc w:val="center"/>
        <w:rPr>
          <w:color w:val="FF0000"/>
          <w:sz w:val="40"/>
          <w:szCs w:val="40"/>
        </w:rPr>
      </w:pPr>
      <w:r>
        <w:rPr>
          <w:noProof/>
          <w:lang w:eastAsia="es-ES"/>
        </w:rPr>
        <w:drawing>
          <wp:inline distT="0" distB="0" distL="0" distR="0">
            <wp:extent cx="4867275" cy="3242100"/>
            <wp:effectExtent l="19050" t="0" r="9525" b="0"/>
            <wp:docPr id="16" name="Imagen 16" descr="Imagen relaciona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magen relacionada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1068" cy="32446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83D" w:rsidRDefault="00D2183D" w:rsidP="002F5423">
      <w:pPr>
        <w:jc w:val="center"/>
        <w:rPr>
          <w:color w:val="FF0000"/>
          <w:sz w:val="40"/>
          <w:szCs w:val="40"/>
        </w:rPr>
      </w:pPr>
      <w:r>
        <w:rPr>
          <w:noProof/>
          <w:lang w:eastAsia="es-ES"/>
        </w:rPr>
        <w:lastRenderedPageBreak/>
        <w:drawing>
          <wp:inline distT="0" distB="0" distL="0" distR="0">
            <wp:extent cx="5396578" cy="3781425"/>
            <wp:effectExtent l="19050" t="0" r="0" b="0"/>
            <wp:docPr id="19" name="Imagen 19" descr="Imagen relaciona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Imagen relacionada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7838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83D" w:rsidRDefault="00D2183D" w:rsidP="00D2183D">
      <w:pPr>
        <w:jc w:val="center"/>
        <w:rPr>
          <w:color w:val="FF0000"/>
          <w:sz w:val="40"/>
          <w:szCs w:val="40"/>
        </w:rPr>
      </w:pPr>
    </w:p>
    <w:p w:rsidR="00D2183D" w:rsidRDefault="00D2183D" w:rsidP="00D2183D">
      <w:pPr>
        <w:jc w:val="center"/>
        <w:rPr>
          <w:color w:val="FF0000"/>
          <w:sz w:val="40"/>
          <w:szCs w:val="40"/>
        </w:rPr>
      </w:pPr>
      <w:r>
        <w:rPr>
          <w:noProof/>
          <w:lang w:eastAsia="es-ES"/>
        </w:rPr>
        <w:drawing>
          <wp:inline distT="0" distB="0" distL="0" distR="0">
            <wp:extent cx="5815013" cy="3876675"/>
            <wp:effectExtent l="19050" t="0" r="0" b="0"/>
            <wp:docPr id="22" name="Imagen 22" descr="Imagen relaciona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Imagen relacionada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5013" cy="387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83D" w:rsidRPr="00D2183D" w:rsidRDefault="00C260F5" w:rsidP="00D2183D">
      <w:pPr>
        <w:jc w:val="center"/>
        <w:rPr>
          <w:color w:val="FF0000"/>
          <w:sz w:val="40"/>
          <w:szCs w:val="40"/>
        </w:rPr>
      </w:pPr>
      <w:r>
        <w:rPr>
          <w:noProof/>
          <w:lang w:eastAsia="es-ES"/>
        </w:rPr>
        <w:lastRenderedPageBreak/>
        <w:drawing>
          <wp:inline distT="0" distB="0" distL="0" distR="0">
            <wp:extent cx="3810000" cy="2667000"/>
            <wp:effectExtent l="19050" t="0" r="0" b="0"/>
            <wp:docPr id="37" name="Imagen 37" descr="Resultado de imagen de montes de galile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Resultado de imagen de montes de galilea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b="6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83D" w:rsidRPr="00986B41" w:rsidRDefault="00D2183D" w:rsidP="00986B41">
      <w:pPr>
        <w:jc w:val="center"/>
        <w:rPr>
          <w:rFonts w:ascii="Arial" w:hAnsi="Arial" w:cs="Arial"/>
          <w:b/>
          <w:color w:val="00B050"/>
          <w:sz w:val="36"/>
          <w:szCs w:val="36"/>
        </w:rPr>
      </w:pPr>
      <w:r w:rsidRPr="00986B41">
        <w:rPr>
          <w:rFonts w:ascii="Arial" w:hAnsi="Arial" w:cs="Arial"/>
          <w:b/>
          <w:color w:val="00B050"/>
          <w:sz w:val="36"/>
          <w:szCs w:val="36"/>
        </w:rPr>
        <w:t xml:space="preserve">Monte o colina de los </w:t>
      </w:r>
      <w:r w:rsidR="00986B41">
        <w:rPr>
          <w:rFonts w:ascii="Arial" w:hAnsi="Arial" w:cs="Arial"/>
          <w:b/>
          <w:color w:val="00B050"/>
          <w:sz w:val="36"/>
          <w:szCs w:val="36"/>
        </w:rPr>
        <w:t>p</w:t>
      </w:r>
      <w:r w:rsidRPr="00986B41">
        <w:rPr>
          <w:rFonts w:ascii="Arial" w:hAnsi="Arial" w:cs="Arial"/>
          <w:b/>
          <w:color w:val="00B050"/>
          <w:sz w:val="36"/>
          <w:szCs w:val="36"/>
        </w:rPr>
        <w:t>anes y los peces</w:t>
      </w:r>
    </w:p>
    <w:p w:rsidR="00D2183D" w:rsidRDefault="00D2183D"/>
    <w:p w:rsidR="00D2183D" w:rsidRDefault="00D2183D">
      <w:r>
        <w:rPr>
          <w:noProof/>
          <w:lang w:eastAsia="es-ES"/>
        </w:rPr>
        <w:drawing>
          <wp:inline distT="0" distB="0" distL="0" distR="0">
            <wp:extent cx="6058493" cy="3771900"/>
            <wp:effectExtent l="19050" t="0" r="0" b="0"/>
            <wp:docPr id="28" name="Imagen 28" descr="Church of the Multiplication of the Loaves and Fishes at Tabgha. Photo courtesy of Israel Ministry of Touris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hurch of the Multiplication of the Loaves and Fishes at Tabgha. Photo courtesy of Israel Ministry of Tourism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835" cy="37714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60F5" w:rsidRDefault="00C260F5"/>
    <w:p w:rsidR="00C260F5" w:rsidRDefault="00C260F5"/>
    <w:p w:rsidR="00C260F5" w:rsidRDefault="00C260F5"/>
    <w:p w:rsidR="00C260F5" w:rsidRDefault="00C260F5"/>
    <w:p w:rsidR="00C260F5" w:rsidRDefault="00C260F5"/>
    <w:p w:rsidR="00C260F5" w:rsidRPr="00C260F5" w:rsidRDefault="00C260F5" w:rsidP="00C260F5">
      <w:pPr>
        <w:jc w:val="center"/>
        <w:rPr>
          <w:rFonts w:ascii="Arial" w:hAnsi="Arial" w:cs="Arial"/>
          <w:b/>
          <w:color w:val="FF0000"/>
          <w:sz w:val="40"/>
          <w:szCs w:val="40"/>
        </w:rPr>
      </w:pPr>
      <w:r w:rsidRPr="00C260F5">
        <w:rPr>
          <w:rFonts w:ascii="Arial" w:hAnsi="Arial" w:cs="Arial"/>
          <w:b/>
          <w:color w:val="FF0000"/>
          <w:sz w:val="40"/>
          <w:szCs w:val="40"/>
        </w:rPr>
        <w:t>Monte Carmelo</w:t>
      </w:r>
    </w:p>
    <w:p w:rsidR="00C260F5" w:rsidRDefault="00C260F5">
      <w:r>
        <w:rPr>
          <w:noProof/>
          <w:lang w:eastAsia="es-ES"/>
        </w:rPr>
        <w:drawing>
          <wp:inline distT="0" distB="0" distL="0" distR="0">
            <wp:extent cx="5380570" cy="3895725"/>
            <wp:effectExtent l="19050" t="0" r="0" b="0"/>
            <wp:docPr id="40" name="Imagen 40" descr="Imagen relaciona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Imagen relacionada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7723" cy="39009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F55" w:rsidRDefault="003B5F55" w:rsidP="00986B41">
      <w:pPr>
        <w:jc w:val="center"/>
        <w:rPr>
          <w:b/>
          <w:color w:val="00B050"/>
          <w:sz w:val="48"/>
          <w:szCs w:val="48"/>
        </w:rPr>
      </w:pPr>
      <w:r>
        <w:rPr>
          <w:noProof/>
          <w:lang w:eastAsia="es-ES"/>
        </w:rPr>
        <w:drawing>
          <wp:inline distT="0" distB="0" distL="0" distR="0">
            <wp:extent cx="5400040" cy="3597574"/>
            <wp:effectExtent l="19050" t="0" r="0" b="0"/>
            <wp:docPr id="15" name="Imagen 15" descr="Resultado de imagen de montes de galile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Resultado de imagen de montes de galilea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5975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60F5" w:rsidRPr="00986B41" w:rsidRDefault="00986B41" w:rsidP="00986B41">
      <w:pPr>
        <w:jc w:val="center"/>
        <w:rPr>
          <w:b/>
          <w:color w:val="00B050"/>
          <w:sz w:val="48"/>
          <w:szCs w:val="48"/>
        </w:rPr>
      </w:pPr>
      <w:r w:rsidRPr="00986B41">
        <w:rPr>
          <w:b/>
          <w:color w:val="00B050"/>
          <w:sz w:val="48"/>
          <w:szCs w:val="48"/>
        </w:rPr>
        <w:lastRenderedPageBreak/>
        <w:t>Monte</w:t>
      </w:r>
      <w:r w:rsidR="003C2903">
        <w:rPr>
          <w:b/>
          <w:color w:val="00B050"/>
          <w:sz w:val="48"/>
          <w:szCs w:val="48"/>
        </w:rPr>
        <w:t xml:space="preserve">s de </w:t>
      </w:r>
      <w:r w:rsidRPr="00986B41">
        <w:rPr>
          <w:b/>
          <w:color w:val="00B050"/>
          <w:sz w:val="48"/>
          <w:szCs w:val="48"/>
        </w:rPr>
        <w:t xml:space="preserve"> </w:t>
      </w:r>
      <w:proofErr w:type="spellStart"/>
      <w:r w:rsidRPr="00986B41">
        <w:rPr>
          <w:b/>
          <w:color w:val="00B050"/>
          <w:sz w:val="48"/>
          <w:szCs w:val="48"/>
        </w:rPr>
        <w:t>Gelboe</w:t>
      </w:r>
      <w:proofErr w:type="spellEnd"/>
    </w:p>
    <w:p w:rsidR="00C260F5" w:rsidRDefault="00986B41">
      <w:r>
        <w:rPr>
          <w:noProof/>
          <w:lang w:eastAsia="es-ES"/>
        </w:rPr>
        <w:drawing>
          <wp:inline distT="0" distB="0" distL="0" distR="0">
            <wp:extent cx="5229225" cy="3067050"/>
            <wp:effectExtent l="19050" t="0" r="9525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4938" t="38532" r="44444" b="228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306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6B41" w:rsidRPr="00986B41" w:rsidRDefault="00986B41" w:rsidP="00986B41">
      <w:pPr>
        <w:jc w:val="center"/>
        <w:rPr>
          <w:rFonts w:cs="Aharoni"/>
          <w:b/>
          <w:color w:val="00B050"/>
          <w:sz w:val="36"/>
          <w:szCs w:val="36"/>
        </w:rPr>
      </w:pPr>
      <w:r w:rsidRPr="00986B41">
        <w:rPr>
          <w:rFonts w:cs="Aharoni"/>
          <w:b/>
          <w:color w:val="00B050"/>
          <w:sz w:val="36"/>
          <w:szCs w:val="36"/>
        </w:rPr>
        <w:t>La alta Galil</w:t>
      </w:r>
      <w:r w:rsidR="002F5423">
        <w:rPr>
          <w:rFonts w:cs="Aharoni"/>
          <w:b/>
          <w:color w:val="00B050"/>
          <w:sz w:val="36"/>
          <w:szCs w:val="36"/>
        </w:rPr>
        <w:t>e</w:t>
      </w:r>
      <w:r w:rsidRPr="00986B41">
        <w:rPr>
          <w:rFonts w:cs="Aharoni"/>
          <w:b/>
          <w:color w:val="00B050"/>
          <w:sz w:val="36"/>
          <w:szCs w:val="36"/>
        </w:rPr>
        <w:t>a</w:t>
      </w:r>
    </w:p>
    <w:p w:rsidR="00986B41" w:rsidRDefault="00986B41">
      <w:r>
        <w:rPr>
          <w:noProof/>
          <w:lang w:eastAsia="es-ES"/>
        </w:rPr>
        <w:drawing>
          <wp:inline distT="0" distB="0" distL="0" distR="0">
            <wp:extent cx="5400040" cy="4053709"/>
            <wp:effectExtent l="19050" t="0" r="0" b="0"/>
            <wp:docPr id="2" name="Imagen 4" descr="Resultado de imagen de montes de galile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Resultado de imagen de montes de galilea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3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F55" w:rsidRDefault="003B5F55" w:rsidP="00986B41">
      <w:pPr>
        <w:jc w:val="center"/>
        <w:rPr>
          <w:b/>
          <w:sz w:val="40"/>
          <w:szCs w:val="40"/>
        </w:rPr>
      </w:pPr>
    </w:p>
    <w:p w:rsidR="00986B41" w:rsidRDefault="00986B41" w:rsidP="00986B41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Los Altos del Golán al f</w:t>
      </w:r>
      <w:r w:rsidRPr="00986B41">
        <w:rPr>
          <w:b/>
          <w:sz w:val="40"/>
          <w:szCs w:val="40"/>
        </w:rPr>
        <w:t>ondo</w:t>
      </w:r>
    </w:p>
    <w:p w:rsidR="00986B41" w:rsidRDefault="00986B41" w:rsidP="00986B41">
      <w:pPr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  <w:lang w:eastAsia="es-ES"/>
        </w:rPr>
        <w:drawing>
          <wp:inline distT="0" distB="0" distL="0" distR="0">
            <wp:extent cx="4637550" cy="1524000"/>
            <wp:effectExtent l="19050" t="0" r="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5996" t="50229" r="44092" b="284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704" cy="15243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6B41" w:rsidRDefault="00986B41" w:rsidP="00986B41">
      <w:pPr>
        <w:jc w:val="center"/>
        <w:rPr>
          <w:b/>
          <w:sz w:val="40"/>
          <w:szCs w:val="40"/>
        </w:rPr>
      </w:pPr>
      <w:r>
        <w:rPr>
          <w:noProof/>
          <w:lang w:eastAsia="es-ES"/>
        </w:rPr>
        <w:drawing>
          <wp:inline distT="0" distB="0" distL="0" distR="0">
            <wp:extent cx="5400040" cy="2162959"/>
            <wp:effectExtent l="19050" t="0" r="0" b="0"/>
            <wp:docPr id="12" name="Imagen 12" descr="Imagen relaciona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Imagen relacionada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1629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6B41" w:rsidRDefault="003B5F55" w:rsidP="00986B41">
      <w:pPr>
        <w:jc w:val="center"/>
        <w:rPr>
          <w:b/>
          <w:sz w:val="40"/>
          <w:szCs w:val="40"/>
        </w:rPr>
      </w:pPr>
      <w:r>
        <w:rPr>
          <w:noProof/>
          <w:lang w:eastAsia="es-ES"/>
        </w:rPr>
        <w:drawing>
          <wp:inline distT="0" distB="0" distL="0" distR="0">
            <wp:extent cx="5400040" cy="3597574"/>
            <wp:effectExtent l="19050" t="0" r="0" b="0"/>
            <wp:docPr id="18" name="Imagen 18" descr="Resultado de imagen de montes de galile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Resultado de imagen de montes de galilea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5975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F55" w:rsidRDefault="003B5F55" w:rsidP="00986B41">
      <w:pPr>
        <w:jc w:val="center"/>
        <w:rPr>
          <w:b/>
          <w:sz w:val="40"/>
          <w:szCs w:val="40"/>
        </w:rPr>
      </w:pPr>
    </w:p>
    <w:p w:rsidR="003B5F55" w:rsidRDefault="003B5F55" w:rsidP="00986B41">
      <w:pPr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  <w:lang w:eastAsia="es-ES"/>
        </w:rPr>
        <w:lastRenderedPageBreak/>
        <w:drawing>
          <wp:inline distT="0" distB="0" distL="0" distR="0">
            <wp:extent cx="5445260" cy="3695700"/>
            <wp:effectExtent l="19050" t="0" r="3040" b="0"/>
            <wp:docPr id="3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6349" t="15597" r="44797" b="412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5260" cy="369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F55" w:rsidRPr="002F5423" w:rsidRDefault="003B5F55" w:rsidP="00986B41">
      <w:pPr>
        <w:jc w:val="center"/>
        <w:rPr>
          <w:b/>
          <w:color w:val="FF0000"/>
          <w:sz w:val="40"/>
          <w:szCs w:val="40"/>
        </w:rPr>
      </w:pPr>
      <w:r w:rsidRPr="002F5423">
        <w:rPr>
          <w:b/>
          <w:color w:val="FF0000"/>
          <w:sz w:val="40"/>
          <w:szCs w:val="40"/>
        </w:rPr>
        <w:t>Monte de la tentación. Judea</w:t>
      </w:r>
    </w:p>
    <w:p w:rsidR="003B5F55" w:rsidRDefault="003B5F55" w:rsidP="00986B41">
      <w:pPr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  <w:lang w:eastAsia="es-ES"/>
        </w:rPr>
        <w:drawing>
          <wp:inline distT="0" distB="0" distL="0" distR="0">
            <wp:extent cx="5286628" cy="3400425"/>
            <wp:effectExtent l="19050" t="0" r="9272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6348" t="40367" r="44031" b="181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628" cy="340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2903" w:rsidRDefault="003C2903" w:rsidP="00986B41">
      <w:pPr>
        <w:jc w:val="center"/>
        <w:rPr>
          <w:b/>
          <w:sz w:val="40"/>
          <w:szCs w:val="40"/>
        </w:rPr>
      </w:pPr>
    </w:p>
    <w:p w:rsidR="003C2903" w:rsidRDefault="003C2903" w:rsidP="00986B41">
      <w:pPr>
        <w:jc w:val="center"/>
        <w:rPr>
          <w:b/>
          <w:sz w:val="40"/>
          <w:szCs w:val="40"/>
        </w:rPr>
      </w:pPr>
    </w:p>
    <w:p w:rsidR="003C2903" w:rsidRDefault="003C2903" w:rsidP="00986B41">
      <w:pPr>
        <w:jc w:val="center"/>
        <w:rPr>
          <w:b/>
          <w:sz w:val="40"/>
          <w:szCs w:val="40"/>
        </w:rPr>
      </w:pPr>
    </w:p>
    <w:p w:rsidR="003C2903" w:rsidRPr="002F5423" w:rsidRDefault="003C2903" w:rsidP="00986B41">
      <w:pPr>
        <w:jc w:val="center"/>
        <w:rPr>
          <w:b/>
          <w:color w:val="FF0000"/>
          <w:sz w:val="40"/>
          <w:szCs w:val="40"/>
        </w:rPr>
      </w:pPr>
      <w:r w:rsidRPr="002F5423">
        <w:rPr>
          <w:b/>
          <w:color w:val="FF0000"/>
          <w:sz w:val="40"/>
          <w:szCs w:val="40"/>
        </w:rPr>
        <w:t xml:space="preserve">Samaria Monte </w:t>
      </w:r>
      <w:proofErr w:type="spellStart"/>
      <w:r w:rsidRPr="002F5423">
        <w:rPr>
          <w:b/>
          <w:color w:val="FF0000"/>
          <w:sz w:val="40"/>
          <w:szCs w:val="40"/>
        </w:rPr>
        <w:t>Ebal</w:t>
      </w:r>
      <w:proofErr w:type="spellEnd"/>
    </w:p>
    <w:p w:rsidR="003C2903" w:rsidRDefault="003C2903" w:rsidP="00986B41">
      <w:pPr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  <w:lang w:eastAsia="es-ES"/>
        </w:rPr>
        <w:drawing>
          <wp:inline distT="0" distB="0" distL="0" distR="0">
            <wp:extent cx="4350544" cy="3600450"/>
            <wp:effectExtent l="19050" t="0" r="0" b="0"/>
            <wp:docPr id="5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16931" t="41284" r="47266" b="201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0544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2903" w:rsidRDefault="003C2903" w:rsidP="00986B41">
      <w:pPr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  <w:lang w:eastAsia="es-ES"/>
        </w:rPr>
        <w:drawing>
          <wp:inline distT="0" distB="0" distL="0" distR="0">
            <wp:extent cx="5210708" cy="3743325"/>
            <wp:effectExtent l="19050" t="0" r="8992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15167" t="45413" r="54145" b="259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708" cy="374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2903" w:rsidRDefault="003C2903" w:rsidP="00986B41">
      <w:pPr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  <w:lang w:eastAsia="es-ES"/>
        </w:rPr>
        <w:lastRenderedPageBreak/>
        <w:drawing>
          <wp:inline distT="0" distB="0" distL="0" distR="0">
            <wp:extent cx="5736691" cy="3667125"/>
            <wp:effectExtent l="19050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2645" t="38761" r="41623" b="149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691" cy="3667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2903" w:rsidRDefault="003C2903" w:rsidP="00986B41">
      <w:pPr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  <w:lang w:eastAsia="es-ES"/>
        </w:rPr>
        <w:drawing>
          <wp:inline distT="0" distB="0" distL="0" distR="0">
            <wp:extent cx="5169668" cy="3581400"/>
            <wp:effectExtent l="19050" t="0" r="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17284" t="49771" r="55732" b="284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9668" cy="358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2903" w:rsidRDefault="003C2903" w:rsidP="00986B41">
      <w:pPr>
        <w:jc w:val="center"/>
        <w:rPr>
          <w:b/>
          <w:sz w:val="40"/>
          <w:szCs w:val="40"/>
        </w:rPr>
      </w:pPr>
    </w:p>
    <w:p w:rsidR="003C2903" w:rsidRDefault="003C2903" w:rsidP="00986B41">
      <w:pPr>
        <w:jc w:val="center"/>
        <w:rPr>
          <w:b/>
          <w:sz w:val="40"/>
          <w:szCs w:val="40"/>
        </w:rPr>
      </w:pPr>
    </w:p>
    <w:p w:rsidR="003C2903" w:rsidRDefault="003C2903" w:rsidP="00986B41">
      <w:pPr>
        <w:jc w:val="center"/>
        <w:rPr>
          <w:b/>
          <w:sz w:val="40"/>
          <w:szCs w:val="40"/>
        </w:rPr>
      </w:pPr>
    </w:p>
    <w:p w:rsidR="003C2903" w:rsidRDefault="003C2903" w:rsidP="00986B41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 xml:space="preserve">Monte </w:t>
      </w:r>
      <w:proofErr w:type="spellStart"/>
      <w:r>
        <w:rPr>
          <w:b/>
          <w:sz w:val="40"/>
          <w:szCs w:val="40"/>
        </w:rPr>
        <w:t>Garizim</w:t>
      </w:r>
      <w:proofErr w:type="spellEnd"/>
      <w:r w:rsidR="00D86381">
        <w:rPr>
          <w:b/>
          <w:sz w:val="40"/>
          <w:szCs w:val="40"/>
        </w:rPr>
        <w:t xml:space="preserve"> y el </w:t>
      </w:r>
      <w:proofErr w:type="spellStart"/>
      <w:r w:rsidR="00D86381">
        <w:rPr>
          <w:b/>
          <w:sz w:val="40"/>
          <w:szCs w:val="40"/>
        </w:rPr>
        <w:t>Ebal</w:t>
      </w:r>
      <w:proofErr w:type="spellEnd"/>
    </w:p>
    <w:p w:rsidR="003C2903" w:rsidRDefault="003C2903" w:rsidP="00986B41">
      <w:pPr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  <w:lang w:eastAsia="es-ES"/>
        </w:rPr>
        <w:drawing>
          <wp:inline distT="0" distB="0" distL="0" distR="0">
            <wp:extent cx="4424261" cy="3648075"/>
            <wp:effectExtent l="19050" t="0" r="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15873" t="44725" r="53968" b="229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4261" cy="364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2903" w:rsidRDefault="003C2903" w:rsidP="00986B41">
      <w:pPr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  <w:lang w:eastAsia="es-ES"/>
        </w:rPr>
        <w:drawing>
          <wp:inline distT="0" distB="0" distL="0" distR="0">
            <wp:extent cx="5654964" cy="4133850"/>
            <wp:effectExtent l="19050" t="0" r="2886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2469" t="35092" r="41799" b="119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4964" cy="4133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6381" w:rsidRDefault="00D86381" w:rsidP="00986B41">
      <w:pPr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  <w:lang w:eastAsia="es-ES"/>
        </w:rPr>
        <w:lastRenderedPageBreak/>
        <w:drawing>
          <wp:inline distT="0" distB="0" distL="0" distR="0">
            <wp:extent cx="5600700" cy="3742832"/>
            <wp:effectExtent l="19050" t="0" r="0" b="0"/>
            <wp:docPr id="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l="2886" t="37787" r="41321" b="177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1437" cy="374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6381" w:rsidRDefault="00D86381" w:rsidP="00986B41">
      <w:pPr>
        <w:jc w:val="center"/>
        <w:rPr>
          <w:b/>
          <w:sz w:val="40"/>
          <w:szCs w:val="40"/>
        </w:rPr>
      </w:pPr>
      <w:r>
        <w:rPr>
          <w:noProof/>
          <w:lang w:eastAsia="es-ES"/>
        </w:rPr>
        <w:drawing>
          <wp:inline distT="0" distB="0" distL="0" distR="0">
            <wp:extent cx="5715000" cy="3810000"/>
            <wp:effectExtent l="19050" t="0" r="0" b="0"/>
            <wp:docPr id="21" name="Imagen 4" descr="Imagen relaciona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agen relacionada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6381" w:rsidRDefault="00D86381" w:rsidP="00986B41">
      <w:pPr>
        <w:jc w:val="center"/>
        <w:rPr>
          <w:b/>
          <w:sz w:val="40"/>
          <w:szCs w:val="40"/>
        </w:rPr>
      </w:pPr>
    </w:p>
    <w:p w:rsidR="00D86381" w:rsidRDefault="00D86381" w:rsidP="00986B41">
      <w:pPr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  <w:lang w:eastAsia="es-ES"/>
        </w:rPr>
        <w:lastRenderedPageBreak/>
        <w:drawing>
          <wp:inline distT="0" distB="0" distL="0" distR="0">
            <wp:extent cx="5783476" cy="3667125"/>
            <wp:effectExtent l="19050" t="0" r="7724" b="0"/>
            <wp:docPr id="23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5130" t="38831" r="44047" b="192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3476" cy="3667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6381" w:rsidRDefault="00D86381" w:rsidP="00986B41">
      <w:pPr>
        <w:jc w:val="center"/>
        <w:rPr>
          <w:b/>
          <w:sz w:val="40"/>
          <w:szCs w:val="40"/>
        </w:rPr>
      </w:pPr>
      <w:r w:rsidRPr="00D86381">
        <w:rPr>
          <w:b/>
          <w:sz w:val="40"/>
          <w:szCs w:val="40"/>
        </w:rPr>
        <w:drawing>
          <wp:inline distT="0" distB="0" distL="0" distR="0">
            <wp:extent cx="5916859" cy="3933825"/>
            <wp:effectExtent l="19050" t="0" r="7691" b="0"/>
            <wp:docPr id="27" name="Imagen 12" descr="Resultado de imagen de santuario samaritano mo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Resultado de imagen de santuario samaritano monte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6199" cy="39333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6381" w:rsidRDefault="00D86381" w:rsidP="00986B41">
      <w:pPr>
        <w:jc w:val="center"/>
        <w:rPr>
          <w:b/>
          <w:sz w:val="40"/>
          <w:szCs w:val="40"/>
        </w:rPr>
      </w:pPr>
      <w:r>
        <w:rPr>
          <w:noProof/>
          <w:lang w:eastAsia="es-ES"/>
        </w:rPr>
        <w:lastRenderedPageBreak/>
        <w:drawing>
          <wp:inline distT="0" distB="0" distL="0" distR="0">
            <wp:extent cx="5898444" cy="3981450"/>
            <wp:effectExtent l="19050" t="0" r="7056" b="0"/>
            <wp:docPr id="26" name="Imagen 15" descr="Imagen relaciona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magen relacionada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8444" cy="398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6381" w:rsidRPr="00986B41" w:rsidRDefault="00D86381" w:rsidP="00986B41">
      <w:pPr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  <w:lang w:eastAsia="es-ES"/>
        </w:rPr>
        <w:drawing>
          <wp:inline distT="0" distB="0" distL="0" distR="0">
            <wp:extent cx="6114370" cy="4505325"/>
            <wp:effectExtent l="19050" t="0" r="680" b="0"/>
            <wp:docPr id="29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 l="4649" t="45094" r="40519" b="22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370" cy="4505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86381" w:rsidRPr="00986B41" w:rsidSect="002F5423">
      <w:pgSz w:w="11906" w:h="16838"/>
      <w:pgMar w:top="1417" w:right="849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haroni">
    <w:panose1 w:val="02010803020104030203"/>
    <w:charset w:val="B1"/>
    <w:family w:val="auto"/>
    <w:pitch w:val="variable"/>
    <w:sig w:usb0="00000801" w:usb1="00000000" w:usb2="00000000" w:usb3="00000000" w:csb0="0000002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compat/>
  <w:rsids>
    <w:rsidRoot w:val="00D2183D"/>
    <w:rsid w:val="002F5423"/>
    <w:rsid w:val="0035291C"/>
    <w:rsid w:val="003B5F55"/>
    <w:rsid w:val="003C2903"/>
    <w:rsid w:val="0042342B"/>
    <w:rsid w:val="007D1B1F"/>
    <w:rsid w:val="007E2195"/>
    <w:rsid w:val="008C7AFA"/>
    <w:rsid w:val="00986B41"/>
    <w:rsid w:val="00AA0FC4"/>
    <w:rsid w:val="00BE6C0B"/>
    <w:rsid w:val="00C260F5"/>
    <w:rsid w:val="00D2183D"/>
    <w:rsid w:val="00D8638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E2195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D2183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D2183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pn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16</Pages>
  <Words>56</Words>
  <Characters>314</Characters>
  <Application>Microsoft Office Word</Application>
  <DocSecurity>0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</dc:creator>
  <cp:lastModifiedBy>PECHI</cp:lastModifiedBy>
  <cp:revision>2</cp:revision>
  <dcterms:created xsi:type="dcterms:W3CDTF">2017-11-26T15:14:00Z</dcterms:created>
  <dcterms:modified xsi:type="dcterms:W3CDTF">2017-11-26T15:14:00Z</dcterms:modified>
</cp:coreProperties>
</file>