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C3B" w:rsidRPr="00986B41" w:rsidRDefault="00D2183D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986B41">
        <w:rPr>
          <w:rFonts w:ascii="Arial" w:hAnsi="Arial" w:cs="Arial"/>
          <w:b/>
          <w:color w:val="FF0000"/>
          <w:sz w:val="40"/>
          <w:szCs w:val="40"/>
        </w:rPr>
        <w:t>1</w:t>
      </w:r>
      <w:r w:rsidR="00130B90">
        <w:rPr>
          <w:rFonts w:ascii="Arial" w:hAnsi="Arial" w:cs="Arial"/>
          <w:b/>
          <w:color w:val="FF0000"/>
          <w:sz w:val="40"/>
          <w:szCs w:val="40"/>
        </w:rPr>
        <w:t>3</w:t>
      </w:r>
      <w:r w:rsidRPr="00986B41">
        <w:rPr>
          <w:rFonts w:ascii="Arial" w:hAnsi="Arial" w:cs="Arial"/>
          <w:b/>
          <w:color w:val="FF0000"/>
          <w:sz w:val="40"/>
          <w:szCs w:val="40"/>
        </w:rPr>
        <w:t xml:space="preserve"> </w:t>
      </w:r>
      <w:r w:rsidR="00130B90">
        <w:rPr>
          <w:rFonts w:ascii="Arial" w:hAnsi="Arial" w:cs="Arial"/>
          <w:b/>
          <w:color w:val="FF0000"/>
          <w:sz w:val="40"/>
          <w:szCs w:val="40"/>
        </w:rPr>
        <w:t>Caminos de Jesús</w:t>
      </w:r>
    </w:p>
    <w:p w:rsidR="00D2183D" w:rsidRDefault="00065625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>
        <w:rPr>
          <w:rFonts w:ascii="Arial" w:hAnsi="Arial" w:cs="Arial"/>
          <w:b/>
          <w:color w:val="FF0000"/>
          <w:sz w:val="40"/>
          <w:szCs w:val="40"/>
        </w:rPr>
        <w:t>Caminos por Galilea</w:t>
      </w:r>
    </w:p>
    <w:p w:rsidR="00065625" w:rsidRPr="00986B41" w:rsidRDefault="00065625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4000500" cy="3571875"/>
            <wp:effectExtent l="19050" t="0" r="0" b="0"/>
            <wp:docPr id="35" name="Imagen 35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B41" w:rsidRDefault="00065625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3067551" cy="2009775"/>
            <wp:effectExtent l="19050" t="0" r="0" b="0"/>
            <wp:docPr id="5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5520" t="47706" r="53792" b="2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51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625" w:rsidRDefault="00065625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4181475" cy="1933575"/>
            <wp:effectExtent l="1905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998" t="37385" r="41799" b="16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597769" cy="3638550"/>
            <wp:effectExtent l="19050" t="0" r="2931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527" t="36239" r="40035" b="16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769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Default="006068A4" w:rsidP="00986B41">
      <w:pPr>
        <w:jc w:val="center"/>
        <w:rPr>
          <w:b/>
          <w:sz w:val="40"/>
          <w:szCs w:val="40"/>
        </w:rPr>
      </w:pPr>
    </w:p>
    <w:p w:rsidR="006068A4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639731" cy="3095625"/>
            <wp:effectExtent l="1905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822" t="40826" r="41270" b="1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731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21" w:rsidRDefault="00EC0221" w:rsidP="00986B41">
      <w:pPr>
        <w:jc w:val="center"/>
        <w:rPr>
          <w:b/>
          <w:sz w:val="40"/>
          <w:szCs w:val="40"/>
        </w:rPr>
      </w:pPr>
    </w:p>
    <w:p w:rsidR="00EC0221" w:rsidRDefault="00EC3E08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255816" cy="2733675"/>
            <wp:effectExtent l="19050" t="0" r="1984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469" t="41648" r="40564" b="19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16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08" w:rsidRDefault="00EC3E08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532946" cy="4191000"/>
            <wp:effectExtent l="1905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113" t="37757" r="44621" b="15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46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21" w:rsidRDefault="00EC0221" w:rsidP="00986B41">
      <w:pPr>
        <w:jc w:val="center"/>
        <w:rPr>
          <w:b/>
          <w:sz w:val="40"/>
          <w:szCs w:val="40"/>
        </w:rPr>
      </w:pPr>
    </w:p>
    <w:p w:rsidR="00EC3E08" w:rsidRDefault="00EC3E08" w:rsidP="00986B41">
      <w:pPr>
        <w:jc w:val="center"/>
        <w:rPr>
          <w:b/>
          <w:sz w:val="40"/>
          <w:szCs w:val="40"/>
        </w:rPr>
      </w:pPr>
    </w:p>
    <w:p w:rsidR="00EC3E08" w:rsidRDefault="00EC3E08" w:rsidP="00986B41">
      <w:pPr>
        <w:jc w:val="center"/>
        <w:rPr>
          <w:b/>
          <w:sz w:val="40"/>
          <w:szCs w:val="40"/>
        </w:rPr>
      </w:pPr>
    </w:p>
    <w:p w:rsidR="00EC0221" w:rsidRPr="00EC0221" w:rsidRDefault="00EC0221" w:rsidP="00986B41">
      <w:pPr>
        <w:jc w:val="center"/>
        <w:rPr>
          <w:rFonts w:cs="Aharoni"/>
          <w:b/>
          <w:color w:val="FF0000"/>
          <w:sz w:val="40"/>
          <w:szCs w:val="40"/>
        </w:rPr>
      </w:pPr>
      <w:r w:rsidRPr="00EC0221">
        <w:rPr>
          <w:rFonts w:cs="Aharoni"/>
          <w:b/>
          <w:color w:val="FF0000"/>
          <w:sz w:val="40"/>
          <w:szCs w:val="40"/>
        </w:rPr>
        <w:lastRenderedPageBreak/>
        <w:t>caminos de la Judea</w:t>
      </w:r>
    </w:p>
    <w:p w:rsidR="00EC0221" w:rsidRDefault="00EC0221" w:rsidP="00986B41">
      <w:pPr>
        <w:jc w:val="center"/>
        <w:rPr>
          <w:b/>
          <w:sz w:val="40"/>
          <w:szCs w:val="40"/>
        </w:rPr>
      </w:pPr>
      <w:r w:rsidRPr="00EC0221">
        <w:rPr>
          <w:b/>
          <w:sz w:val="40"/>
          <w:szCs w:val="40"/>
        </w:rPr>
        <w:drawing>
          <wp:inline distT="0" distB="0" distL="0" distR="0">
            <wp:extent cx="4096303" cy="3324225"/>
            <wp:effectExtent l="19050" t="0" r="0" b="0"/>
            <wp:docPr id="6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3933" t="42890" r="52381" b="21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03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21" w:rsidRDefault="00EC0221" w:rsidP="00986B41">
      <w:pPr>
        <w:jc w:val="center"/>
        <w:rPr>
          <w:b/>
          <w:sz w:val="40"/>
          <w:szCs w:val="40"/>
        </w:rPr>
      </w:pPr>
    </w:p>
    <w:p w:rsidR="006068A4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896912" cy="3952875"/>
            <wp:effectExtent l="19050" t="0" r="8588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702" t="39450" r="45150" b="18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912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Default="006068A4" w:rsidP="00986B41">
      <w:pPr>
        <w:jc w:val="center"/>
        <w:rPr>
          <w:b/>
          <w:sz w:val="40"/>
          <w:szCs w:val="40"/>
        </w:rPr>
      </w:pPr>
    </w:p>
    <w:p w:rsidR="003B5F55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710097" cy="3086100"/>
            <wp:effectExtent l="19050" t="0" r="4903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351" t="44954" r="41975" b="23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97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Default="006068A4" w:rsidP="00986B41">
      <w:pPr>
        <w:jc w:val="center"/>
        <w:rPr>
          <w:b/>
          <w:sz w:val="40"/>
          <w:szCs w:val="40"/>
        </w:rPr>
      </w:pPr>
    </w:p>
    <w:p w:rsidR="003B5F55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520690" cy="3857625"/>
            <wp:effectExtent l="19050" t="0" r="381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293" t="40596" r="40917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Default="006068A4" w:rsidP="00986B41">
      <w:pPr>
        <w:jc w:val="center"/>
        <w:rPr>
          <w:b/>
          <w:sz w:val="40"/>
          <w:szCs w:val="40"/>
        </w:rPr>
      </w:pPr>
    </w:p>
    <w:p w:rsidR="006068A4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200151" cy="3133725"/>
            <wp:effectExtent l="19050" t="0" r="499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056" t="34633" r="41094" b="12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151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21" w:rsidRDefault="006068A4" w:rsidP="00986B41">
      <w:pPr>
        <w:jc w:val="center"/>
        <w:rPr>
          <w:b/>
          <w:noProof/>
          <w:sz w:val="40"/>
          <w:szCs w:val="40"/>
          <w:lang w:eastAsia="es-ES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439308" cy="2943225"/>
            <wp:effectExtent l="19050" t="0" r="8992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409" t="44725" r="41799" b="22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308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0221" w:rsidRPr="00EC0221"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3174504" cy="2257425"/>
            <wp:effectExtent l="19050" t="0" r="6846" b="0"/>
            <wp:docPr id="8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704" t="36009" r="40741" b="12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504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221" w:rsidRPr="00EC3E08" w:rsidRDefault="00EC0221" w:rsidP="00986B41">
      <w:pPr>
        <w:jc w:val="center"/>
        <w:rPr>
          <w:b/>
          <w:noProof/>
          <w:color w:val="FF0000"/>
          <w:sz w:val="40"/>
          <w:szCs w:val="40"/>
          <w:lang w:eastAsia="es-ES"/>
        </w:rPr>
      </w:pPr>
      <w:r w:rsidRPr="00EC3E08">
        <w:rPr>
          <w:b/>
          <w:noProof/>
          <w:color w:val="FF0000"/>
          <w:sz w:val="40"/>
          <w:szCs w:val="40"/>
          <w:lang w:eastAsia="es-ES"/>
        </w:rPr>
        <w:lastRenderedPageBreak/>
        <w:t>De Jerico a J</w:t>
      </w:r>
      <w:r w:rsidR="00EC3E08" w:rsidRPr="00EC3E08">
        <w:rPr>
          <w:b/>
          <w:noProof/>
          <w:color w:val="FF0000"/>
          <w:sz w:val="40"/>
          <w:szCs w:val="40"/>
          <w:lang w:eastAsia="es-ES"/>
        </w:rPr>
        <w:t>erusalé</w:t>
      </w:r>
      <w:r w:rsidRPr="00EC3E08">
        <w:rPr>
          <w:b/>
          <w:noProof/>
          <w:color w:val="FF0000"/>
          <w:sz w:val="40"/>
          <w:szCs w:val="40"/>
          <w:lang w:eastAsia="es-ES"/>
        </w:rPr>
        <w:t>n</w:t>
      </w:r>
    </w:p>
    <w:p w:rsidR="00EC0221" w:rsidRPr="00EC3E08" w:rsidRDefault="00EC0221" w:rsidP="00986B41">
      <w:pPr>
        <w:jc w:val="center"/>
        <w:rPr>
          <w:b/>
          <w:noProof/>
          <w:color w:val="FF0000"/>
          <w:sz w:val="40"/>
          <w:szCs w:val="40"/>
          <w:lang w:eastAsia="es-ES"/>
        </w:rPr>
      </w:pPr>
      <w:r w:rsidRPr="00EC3E08">
        <w:rPr>
          <w:b/>
          <w:noProof/>
          <w:color w:val="FF0000"/>
          <w:sz w:val="40"/>
          <w:szCs w:val="40"/>
          <w:lang w:eastAsia="es-ES"/>
        </w:rPr>
        <w:t>con los</w:t>
      </w:r>
      <w:r w:rsidR="00EC3E08" w:rsidRPr="00EC3E08">
        <w:rPr>
          <w:b/>
          <w:noProof/>
          <w:color w:val="FF0000"/>
          <w:sz w:val="40"/>
          <w:szCs w:val="40"/>
          <w:lang w:eastAsia="es-ES"/>
        </w:rPr>
        <w:t xml:space="preserve"> </w:t>
      </w:r>
      <w:r w:rsidRPr="00EC3E08">
        <w:rPr>
          <w:b/>
          <w:noProof/>
          <w:color w:val="FF0000"/>
          <w:sz w:val="40"/>
          <w:szCs w:val="40"/>
          <w:lang w:eastAsia="es-ES"/>
        </w:rPr>
        <w:t>Salmos de</w:t>
      </w:r>
      <w:r w:rsidR="00EC3E08" w:rsidRPr="00EC3E08">
        <w:rPr>
          <w:b/>
          <w:noProof/>
          <w:color w:val="FF0000"/>
          <w:sz w:val="40"/>
          <w:szCs w:val="40"/>
          <w:lang w:eastAsia="es-ES"/>
        </w:rPr>
        <w:t xml:space="preserve"> </w:t>
      </w:r>
      <w:r w:rsidRPr="00EC3E08">
        <w:rPr>
          <w:b/>
          <w:noProof/>
          <w:color w:val="FF0000"/>
          <w:sz w:val="40"/>
          <w:szCs w:val="40"/>
          <w:lang w:eastAsia="es-ES"/>
        </w:rPr>
        <w:t>la</w:t>
      </w:r>
      <w:r w:rsidR="00EC3E08" w:rsidRPr="00EC3E08">
        <w:rPr>
          <w:b/>
          <w:noProof/>
          <w:color w:val="FF0000"/>
          <w:sz w:val="40"/>
          <w:szCs w:val="40"/>
          <w:lang w:eastAsia="es-ES"/>
        </w:rPr>
        <w:t>s</w:t>
      </w:r>
      <w:r w:rsidRPr="00EC3E08">
        <w:rPr>
          <w:b/>
          <w:noProof/>
          <w:color w:val="FF0000"/>
          <w:sz w:val="40"/>
          <w:szCs w:val="40"/>
          <w:lang w:eastAsia="es-ES"/>
        </w:rPr>
        <w:t xml:space="preserve"> subidas</w:t>
      </w:r>
    </w:p>
    <w:p w:rsidR="00EC0221" w:rsidRDefault="00EC0221" w:rsidP="00986B41">
      <w:pPr>
        <w:jc w:val="center"/>
        <w:rPr>
          <w:b/>
          <w:noProof/>
          <w:sz w:val="40"/>
          <w:szCs w:val="40"/>
          <w:lang w:eastAsia="es-ES"/>
        </w:rPr>
      </w:pPr>
    </w:p>
    <w:p w:rsidR="006068A4" w:rsidRDefault="00EC0221" w:rsidP="00986B41">
      <w:pPr>
        <w:jc w:val="center"/>
      </w:pPr>
      <w:r>
        <w:rPr>
          <w:noProof/>
          <w:lang w:eastAsia="es-ES"/>
        </w:rPr>
        <w:drawing>
          <wp:inline distT="0" distB="0" distL="0" distR="0">
            <wp:extent cx="4752975" cy="1466850"/>
            <wp:effectExtent l="1905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467" t="37986" r="6526" b="2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08" w:rsidRDefault="00EC3E08" w:rsidP="00986B41">
      <w:pPr>
        <w:jc w:val="center"/>
      </w:pPr>
    </w:p>
    <w:p w:rsidR="00EC3E08" w:rsidRDefault="00EC3E08" w:rsidP="00986B41">
      <w:pPr>
        <w:jc w:val="center"/>
      </w:pPr>
      <w:r>
        <w:rPr>
          <w:noProof/>
          <w:lang w:eastAsia="es-ES"/>
        </w:rPr>
        <w:drawing>
          <wp:inline distT="0" distB="0" distL="0" distR="0">
            <wp:extent cx="3829050" cy="3829050"/>
            <wp:effectExtent l="1905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1164" t="48513" r="59965" b="2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08" w:rsidRDefault="00EC3E08" w:rsidP="00986B41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>
            <wp:extent cx="5262563" cy="3238500"/>
            <wp:effectExtent l="1905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3757" t="47368" r="51852" b="25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563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08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430250" cy="3514725"/>
            <wp:effectExtent l="1905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527" t="38761" r="41975" b="1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2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08" w:rsidRDefault="00EC3E08" w:rsidP="00986B41">
      <w:pPr>
        <w:jc w:val="center"/>
        <w:rPr>
          <w:b/>
          <w:sz w:val="40"/>
          <w:szCs w:val="40"/>
        </w:rPr>
      </w:pPr>
      <w:r w:rsidRPr="00EC3E08">
        <w:rPr>
          <w:b/>
          <w:sz w:val="40"/>
          <w:szCs w:val="40"/>
        </w:rPr>
        <w:lastRenderedPageBreak/>
        <w:drawing>
          <wp:inline distT="0" distB="0" distL="0" distR="0">
            <wp:extent cx="5181483" cy="2647950"/>
            <wp:effectExtent l="19050" t="0" r="117" b="0"/>
            <wp:docPr id="11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704" t="42792" r="40388" b="20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483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A4" w:rsidRPr="00986B41" w:rsidRDefault="006068A4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886174" cy="3905250"/>
            <wp:effectExtent l="19050" t="0" r="276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527" t="36468" r="41446" b="16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174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68A4" w:rsidRPr="00986B41" w:rsidSect="007E219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D2183D"/>
    <w:rsid w:val="00065625"/>
    <w:rsid w:val="00130B90"/>
    <w:rsid w:val="0035291C"/>
    <w:rsid w:val="003B5F55"/>
    <w:rsid w:val="006068A4"/>
    <w:rsid w:val="007E2195"/>
    <w:rsid w:val="008C7AFA"/>
    <w:rsid w:val="00986B41"/>
    <w:rsid w:val="00A5086C"/>
    <w:rsid w:val="00AA0FC4"/>
    <w:rsid w:val="00C260F5"/>
    <w:rsid w:val="00C63909"/>
    <w:rsid w:val="00D2183D"/>
    <w:rsid w:val="00EC0221"/>
    <w:rsid w:val="00EC3E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19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218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18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PECHI</cp:lastModifiedBy>
  <cp:revision>2</cp:revision>
  <dcterms:created xsi:type="dcterms:W3CDTF">2017-11-18T18:49:00Z</dcterms:created>
  <dcterms:modified xsi:type="dcterms:W3CDTF">2017-11-18T18:49:00Z</dcterms:modified>
</cp:coreProperties>
</file>