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CF7" w:rsidRPr="005C0249" w:rsidRDefault="005C0249" w:rsidP="005C0249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5C0249">
        <w:rPr>
          <w:rFonts w:ascii="Arial" w:hAnsi="Arial" w:cs="Arial"/>
          <w:b/>
          <w:color w:val="FF0000"/>
          <w:sz w:val="36"/>
          <w:szCs w:val="36"/>
        </w:rPr>
        <w:t>0</w:t>
      </w:r>
      <w:r w:rsidR="00EF70E0">
        <w:rPr>
          <w:rFonts w:ascii="Arial" w:hAnsi="Arial" w:cs="Arial"/>
          <w:b/>
          <w:color w:val="FF0000"/>
          <w:sz w:val="36"/>
          <w:szCs w:val="36"/>
        </w:rPr>
        <w:t>3</w:t>
      </w:r>
    </w:p>
    <w:p w:rsidR="00B309E5" w:rsidRDefault="00EF70E0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El Jordán</w:t>
      </w:r>
    </w:p>
    <w:p w:rsidR="00EF70E0" w:rsidRPr="00F56285" w:rsidRDefault="00EF70E0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F56285">
        <w:rPr>
          <w:rFonts w:ascii="Arial" w:hAnsi="Arial" w:cs="Arial"/>
          <w:b/>
          <w:color w:val="0070C0"/>
          <w:sz w:val="32"/>
          <w:szCs w:val="32"/>
        </w:rPr>
        <w:t xml:space="preserve">El rio a más profundidad de la tierra, </w:t>
      </w:r>
    </w:p>
    <w:p w:rsidR="00EF70E0" w:rsidRPr="00F56285" w:rsidRDefault="00EF70E0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  <w:proofErr w:type="gramStart"/>
      <w:r w:rsidRPr="00F56285">
        <w:rPr>
          <w:rFonts w:ascii="Arial" w:hAnsi="Arial" w:cs="Arial"/>
          <w:b/>
          <w:color w:val="0070C0"/>
          <w:sz w:val="32"/>
          <w:szCs w:val="32"/>
        </w:rPr>
        <w:t>no</w:t>
      </w:r>
      <w:proofErr w:type="gramEnd"/>
      <w:r w:rsidRPr="00F56285">
        <w:rPr>
          <w:rFonts w:ascii="Arial" w:hAnsi="Arial" w:cs="Arial"/>
          <w:b/>
          <w:color w:val="0070C0"/>
          <w:sz w:val="32"/>
          <w:szCs w:val="32"/>
        </w:rPr>
        <w:t xml:space="preserve"> el rio más profundo en cuanto a caudal</w:t>
      </w:r>
    </w:p>
    <w:p w:rsidR="00E01D3B" w:rsidRPr="00F56285" w:rsidRDefault="00E01D3B" w:rsidP="00F5628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56285">
        <w:rPr>
          <w:rFonts w:ascii="Arial" w:hAnsi="Arial" w:cs="Arial"/>
          <w:b/>
          <w:bCs/>
        </w:rPr>
        <w:t>río Jordán</w:t>
      </w:r>
      <w:r w:rsidRPr="00F56285">
        <w:rPr>
          <w:rFonts w:ascii="Arial" w:hAnsi="Arial" w:cs="Arial"/>
          <w:b/>
        </w:rPr>
        <w:t xml:space="preserve"> (en </w:t>
      </w:r>
      <w:r w:rsidRPr="00F56285">
        <w:rPr>
          <w:rFonts w:ascii="Arial" w:hAnsi="Arial" w:cs="Arial"/>
          <w:b/>
          <w:rtl/>
        </w:rPr>
        <w:t>נהר הירדן</w:t>
      </w:r>
      <w:r w:rsidRPr="00F56285">
        <w:rPr>
          <w:rFonts w:ascii="Arial" w:hAnsi="Arial" w:cs="Arial"/>
          <w:b/>
        </w:rPr>
        <w:t xml:space="preserve">, </w:t>
      </w:r>
      <w:proofErr w:type="spellStart"/>
      <w:r w:rsidRPr="00F56285">
        <w:rPr>
          <w:rFonts w:ascii="Arial" w:hAnsi="Arial" w:cs="Arial"/>
          <w:b/>
          <w:i/>
          <w:iCs/>
        </w:rPr>
        <w:t>Nehar</w:t>
      </w:r>
      <w:proofErr w:type="spellEnd"/>
      <w:r w:rsidRPr="00F56285">
        <w:rPr>
          <w:rFonts w:ascii="Arial" w:hAnsi="Arial" w:cs="Arial"/>
          <w:b/>
          <w:i/>
          <w:iCs/>
        </w:rPr>
        <w:t xml:space="preserve"> </w:t>
      </w:r>
      <w:proofErr w:type="spellStart"/>
      <w:r w:rsidRPr="00F56285">
        <w:rPr>
          <w:rFonts w:ascii="Arial" w:hAnsi="Arial" w:cs="Arial"/>
          <w:b/>
          <w:i/>
          <w:iCs/>
        </w:rPr>
        <w:t>HaYarden</w:t>
      </w:r>
      <w:proofErr w:type="spellEnd"/>
      <w:r w:rsidRPr="00F56285">
        <w:rPr>
          <w:rFonts w:ascii="Arial" w:hAnsi="Arial" w:cs="Arial"/>
          <w:b/>
        </w:rPr>
        <w:t xml:space="preserve">; en </w:t>
      </w:r>
      <w:hyperlink r:id="rId4" w:tooltip="Idioma árabe" w:history="1">
        <w:r w:rsidRPr="00F56285">
          <w:rPr>
            <w:rStyle w:val="Hipervnculo"/>
            <w:rFonts w:ascii="Arial" w:hAnsi="Arial" w:cs="Arial"/>
            <w:b/>
          </w:rPr>
          <w:t>árabe</w:t>
        </w:r>
      </w:hyperlink>
      <w:r w:rsidRPr="00F56285">
        <w:rPr>
          <w:rFonts w:ascii="Arial" w:hAnsi="Arial" w:cs="Arial"/>
          <w:b/>
        </w:rPr>
        <w:t xml:space="preserve">: </w:t>
      </w:r>
      <w:proofErr w:type="spellStart"/>
      <w:r w:rsidRPr="00F56285">
        <w:rPr>
          <w:rFonts w:ascii="Arial" w:hAnsi="Arial" w:cs="Arial"/>
          <w:b/>
        </w:rPr>
        <w:t>نهر</w:t>
      </w:r>
      <w:proofErr w:type="spellEnd"/>
      <w:r w:rsidRPr="00F56285">
        <w:rPr>
          <w:rFonts w:ascii="Arial" w:hAnsi="Arial" w:cs="Arial"/>
          <w:b/>
        </w:rPr>
        <w:t xml:space="preserve"> </w:t>
      </w:r>
      <w:proofErr w:type="spellStart"/>
      <w:r w:rsidRPr="00F56285">
        <w:rPr>
          <w:rFonts w:ascii="Arial" w:hAnsi="Arial" w:cs="Arial"/>
          <w:b/>
        </w:rPr>
        <w:t>الأردن</w:t>
      </w:r>
      <w:proofErr w:type="spellEnd"/>
      <w:r w:rsidRPr="00F56285">
        <w:rPr>
          <w:rFonts w:ascii="Arial" w:hAnsi="Arial" w:cs="Arial"/>
          <w:b/>
        </w:rPr>
        <w:t xml:space="preserve">, </w:t>
      </w:r>
      <w:proofErr w:type="spellStart"/>
      <w:r w:rsidRPr="00F56285">
        <w:rPr>
          <w:rFonts w:ascii="Arial" w:hAnsi="Arial" w:cs="Arial"/>
          <w:b/>
          <w:i/>
          <w:iCs/>
        </w:rPr>
        <w:t>nahr</w:t>
      </w:r>
      <w:proofErr w:type="spellEnd"/>
      <w:r w:rsidRPr="00F56285">
        <w:rPr>
          <w:rFonts w:ascii="Arial" w:hAnsi="Arial" w:cs="Arial"/>
          <w:b/>
          <w:i/>
          <w:iCs/>
        </w:rPr>
        <w:t xml:space="preserve"> al-</w:t>
      </w:r>
      <w:proofErr w:type="spellStart"/>
      <w:r w:rsidRPr="00F56285">
        <w:rPr>
          <w:rFonts w:ascii="Arial" w:hAnsi="Arial" w:cs="Arial"/>
          <w:b/>
          <w:i/>
          <w:iCs/>
        </w:rPr>
        <w:t>Urdunn</w:t>
      </w:r>
      <w:proofErr w:type="spellEnd"/>
      <w:r w:rsidRPr="00F56285">
        <w:rPr>
          <w:rFonts w:ascii="Arial" w:hAnsi="Arial" w:cs="Arial"/>
          <w:b/>
        </w:rPr>
        <w:t xml:space="preserve">) es un </w:t>
      </w:r>
      <w:hyperlink r:id="rId5" w:tooltip="Río" w:history="1">
        <w:r w:rsidRPr="00F56285">
          <w:rPr>
            <w:rStyle w:val="Hipervnculo"/>
            <w:rFonts w:ascii="Arial" w:hAnsi="Arial" w:cs="Arial"/>
            <w:b/>
          </w:rPr>
          <w:t>río</w:t>
        </w:r>
      </w:hyperlink>
      <w:r w:rsidRPr="00F56285">
        <w:rPr>
          <w:rFonts w:ascii="Arial" w:hAnsi="Arial" w:cs="Arial"/>
          <w:b/>
        </w:rPr>
        <w:t xml:space="preserve"> de 360 </w:t>
      </w:r>
      <w:hyperlink r:id="rId6" w:tooltip="Km" w:history="1">
        <w:r w:rsidRPr="00F56285">
          <w:rPr>
            <w:rStyle w:val="Hipervnculo"/>
            <w:rFonts w:ascii="Arial" w:hAnsi="Arial" w:cs="Arial"/>
            <w:b/>
          </w:rPr>
          <w:t>km</w:t>
        </w:r>
      </w:hyperlink>
      <w:r w:rsidRPr="00F56285">
        <w:rPr>
          <w:rFonts w:ascii="Arial" w:hAnsi="Arial" w:cs="Arial"/>
          <w:b/>
        </w:rPr>
        <w:t xml:space="preserve"> de longitud total, que ocupa el sector septentrional del </w:t>
      </w:r>
      <w:hyperlink r:id="rId7" w:tooltip="Gran Valle del Rift" w:history="1">
        <w:r w:rsidRPr="00F56285">
          <w:rPr>
            <w:rStyle w:val="Hipervnculo"/>
            <w:rFonts w:ascii="Arial" w:hAnsi="Arial" w:cs="Arial"/>
            <w:b/>
          </w:rPr>
          <w:t xml:space="preserve">Gran Valle del </w:t>
        </w:r>
        <w:proofErr w:type="spellStart"/>
        <w:r w:rsidRPr="00F56285">
          <w:rPr>
            <w:rStyle w:val="Hipervnculo"/>
            <w:rFonts w:ascii="Arial" w:hAnsi="Arial" w:cs="Arial"/>
            <w:b/>
          </w:rPr>
          <w:t>Rift</w:t>
        </w:r>
        <w:proofErr w:type="spellEnd"/>
      </w:hyperlink>
      <w:r w:rsidRPr="00F56285">
        <w:rPr>
          <w:rFonts w:ascii="Arial" w:hAnsi="Arial" w:cs="Arial"/>
          <w:b/>
        </w:rPr>
        <w:t xml:space="preserve">, fractura tectónica que separa la </w:t>
      </w:r>
      <w:hyperlink r:id="rId8" w:tooltip="Placa africana" w:history="1">
        <w:r w:rsidRPr="00F56285">
          <w:rPr>
            <w:rStyle w:val="Hipervnculo"/>
            <w:rFonts w:ascii="Arial" w:hAnsi="Arial" w:cs="Arial"/>
            <w:b/>
          </w:rPr>
          <w:t>placa africana</w:t>
        </w:r>
      </w:hyperlink>
      <w:r w:rsidRPr="00F56285">
        <w:rPr>
          <w:rFonts w:ascii="Arial" w:hAnsi="Arial" w:cs="Arial"/>
          <w:b/>
        </w:rPr>
        <w:t xml:space="preserve"> de la </w:t>
      </w:r>
      <w:hyperlink r:id="rId9" w:tooltip="Placa arábiga" w:history="1">
        <w:r w:rsidRPr="00F56285">
          <w:rPr>
            <w:rStyle w:val="Hipervnculo"/>
            <w:rFonts w:ascii="Arial" w:hAnsi="Arial" w:cs="Arial"/>
            <w:b/>
          </w:rPr>
          <w:t>placa arábiga</w:t>
        </w:r>
      </w:hyperlink>
      <w:r w:rsidRPr="00F56285">
        <w:rPr>
          <w:rFonts w:ascii="Arial" w:hAnsi="Arial" w:cs="Arial"/>
          <w:b/>
        </w:rPr>
        <w:t xml:space="preserve">. Nace en las montañas del </w:t>
      </w:r>
      <w:hyperlink r:id="rId10" w:tooltip="Antilíbano" w:history="1">
        <w:proofErr w:type="spellStart"/>
        <w:r w:rsidRPr="00F56285">
          <w:rPr>
            <w:rStyle w:val="Hipervnculo"/>
            <w:rFonts w:ascii="Arial" w:hAnsi="Arial" w:cs="Arial"/>
            <w:b/>
          </w:rPr>
          <w:t>Antilíbano</w:t>
        </w:r>
        <w:proofErr w:type="spellEnd"/>
      </w:hyperlink>
      <w:r w:rsidRPr="00F56285">
        <w:rPr>
          <w:rFonts w:ascii="Arial" w:hAnsi="Arial" w:cs="Arial"/>
          <w:b/>
        </w:rPr>
        <w:t xml:space="preserve">, en las estribaciones septentrionales del </w:t>
      </w:r>
      <w:hyperlink r:id="rId11" w:tooltip="Monte Hermón" w:history="1">
        <w:r w:rsidRPr="00F56285">
          <w:rPr>
            <w:rStyle w:val="Hipervnculo"/>
            <w:rFonts w:ascii="Arial" w:hAnsi="Arial" w:cs="Arial"/>
            <w:b/>
          </w:rPr>
          <w:t xml:space="preserve">monte </w:t>
        </w:r>
        <w:proofErr w:type="spellStart"/>
        <w:r w:rsidRPr="00F56285">
          <w:rPr>
            <w:rStyle w:val="Hipervnculo"/>
            <w:rFonts w:ascii="Arial" w:hAnsi="Arial" w:cs="Arial"/>
            <w:b/>
          </w:rPr>
          <w:t>Hermón</w:t>
        </w:r>
        <w:proofErr w:type="spellEnd"/>
      </w:hyperlink>
      <w:r w:rsidRPr="00F56285">
        <w:rPr>
          <w:rFonts w:ascii="Arial" w:hAnsi="Arial" w:cs="Arial"/>
          <w:b/>
        </w:rPr>
        <w:t xml:space="preserve"> (a 2814 m), desde donde fluye atravesando el sureste del </w:t>
      </w:r>
      <w:hyperlink r:id="rId12" w:tooltip="Líbano" w:history="1">
        <w:r w:rsidRPr="00F56285">
          <w:rPr>
            <w:rStyle w:val="Hipervnculo"/>
            <w:rFonts w:ascii="Arial" w:hAnsi="Arial" w:cs="Arial"/>
            <w:b/>
          </w:rPr>
          <w:t>Líbano</w:t>
        </w:r>
      </w:hyperlink>
      <w:r w:rsidRPr="00F56285">
        <w:rPr>
          <w:rFonts w:ascii="Arial" w:hAnsi="Arial" w:cs="Arial"/>
          <w:b/>
        </w:rPr>
        <w:t xml:space="preserve"> hacia el sur, entrando en </w:t>
      </w:r>
      <w:hyperlink r:id="rId13" w:tooltip="Israel" w:history="1">
        <w:r w:rsidRPr="00F56285">
          <w:rPr>
            <w:rStyle w:val="Hipervnculo"/>
            <w:rFonts w:ascii="Arial" w:hAnsi="Arial" w:cs="Arial"/>
            <w:b/>
          </w:rPr>
          <w:t>Israel</w:t>
        </w:r>
      </w:hyperlink>
      <w:r w:rsidRPr="00F56285">
        <w:rPr>
          <w:rFonts w:ascii="Arial" w:hAnsi="Arial" w:cs="Arial"/>
          <w:b/>
        </w:rPr>
        <w:t xml:space="preserve"> y desembocando en la costa norte del </w:t>
      </w:r>
      <w:hyperlink r:id="rId14" w:tooltip="Mar de Galilea" w:history="1">
        <w:r w:rsidRPr="00F56285">
          <w:rPr>
            <w:rStyle w:val="Hipervnculo"/>
            <w:rFonts w:ascii="Arial" w:hAnsi="Arial" w:cs="Arial"/>
            <w:b/>
          </w:rPr>
          <w:t>mar de Galilea</w:t>
        </w:r>
      </w:hyperlink>
      <w:r w:rsidRPr="00F56285">
        <w:rPr>
          <w:rFonts w:ascii="Arial" w:hAnsi="Arial" w:cs="Arial"/>
          <w:b/>
        </w:rPr>
        <w:t xml:space="preserve">. </w:t>
      </w:r>
    </w:p>
    <w:p w:rsidR="00E01D3B" w:rsidRPr="00F56285" w:rsidRDefault="00E01D3B" w:rsidP="00F5628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56285">
        <w:rPr>
          <w:rFonts w:ascii="Arial" w:hAnsi="Arial" w:cs="Arial"/>
          <w:b/>
        </w:rPr>
        <w:t xml:space="preserve">   Desde este lago desagua cerca del </w:t>
      </w:r>
      <w:hyperlink r:id="rId15" w:tooltip="Kibutz" w:history="1">
        <w:r w:rsidRPr="00F56285">
          <w:rPr>
            <w:rStyle w:val="Hipervnculo"/>
            <w:rFonts w:ascii="Arial" w:hAnsi="Arial" w:cs="Arial"/>
            <w:b/>
          </w:rPr>
          <w:t>kibutz</w:t>
        </w:r>
      </w:hyperlink>
      <w:r w:rsidRPr="00F56285">
        <w:rPr>
          <w:rFonts w:ascii="Arial" w:hAnsi="Arial" w:cs="Arial"/>
          <w:b/>
        </w:rPr>
        <w:t xml:space="preserve"> </w:t>
      </w:r>
      <w:hyperlink r:id="rId16" w:tooltip="Degania" w:history="1">
        <w:proofErr w:type="spellStart"/>
        <w:r w:rsidRPr="00F56285">
          <w:rPr>
            <w:rStyle w:val="Hipervnculo"/>
            <w:rFonts w:ascii="Arial" w:hAnsi="Arial" w:cs="Arial"/>
            <w:b/>
          </w:rPr>
          <w:t>Degania</w:t>
        </w:r>
        <w:proofErr w:type="spellEnd"/>
      </w:hyperlink>
      <w:r w:rsidRPr="00F56285">
        <w:rPr>
          <w:rFonts w:ascii="Arial" w:hAnsi="Arial" w:cs="Arial"/>
          <w:b/>
        </w:rPr>
        <w:t xml:space="preserve">, en la costa meridional del mar, manteniendo su rumbo hacia el sur. En este trecho el Jordán se convierte en la frontera entre </w:t>
      </w:r>
      <w:hyperlink r:id="rId17" w:tooltip="Jordania" w:history="1">
        <w:r w:rsidRPr="00F56285">
          <w:rPr>
            <w:rStyle w:val="Hipervnculo"/>
            <w:rFonts w:ascii="Arial" w:hAnsi="Arial" w:cs="Arial"/>
            <w:b/>
          </w:rPr>
          <w:t>Jordania</w:t>
        </w:r>
      </w:hyperlink>
      <w:r w:rsidRPr="00F56285">
        <w:rPr>
          <w:rFonts w:ascii="Arial" w:hAnsi="Arial" w:cs="Arial"/>
          <w:b/>
        </w:rPr>
        <w:t xml:space="preserve"> e </w:t>
      </w:r>
      <w:hyperlink r:id="rId18" w:tooltip="Israel" w:history="1">
        <w:r w:rsidRPr="00F56285">
          <w:rPr>
            <w:rStyle w:val="Hipervnculo"/>
            <w:rFonts w:ascii="Arial" w:hAnsi="Arial" w:cs="Arial"/>
            <w:b/>
          </w:rPr>
          <w:t>Israel</w:t>
        </w:r>
      </w:hyperlink>
      <w:r w:rsidRPr="00F56285">
        <w:rPr>
          <w:rFonts w:ascii="Arial" w:hAnsi="Arial" w:cs="Arial"/>
          <w:b/>
        </w:rPr>
        <w:t xml:space="preserve">, y después entre Jordania y </w:t>
      </w:r>
      <w:hyperlink r:id="rId19" w:tooltip="Estado de Palestina" w:history="1">
        <w:r w:rsidRPr="00F56285">
          <w:rPr>
            <w:rStyle w:val="Hipervnculo"/>
            <w:rFonts w:ascii="Arial" w:hAnsi="Arial" w:cs="Arial"/>
            <w:b/>
          </w:rPr>
          <w:t>Palestina</w:t>
        </w:r>
      </w:hyperlink>
      <w:r w:rsidRPr="00F56285">
        <w:rPr>
          <w:rFonts w:ascii="Arial" w:hAnsi="Arial" w:cs="Arial"/>
          <w:b/>
        </w:rPr>
        <w:t>.</w:t>
      </w:r>
    </w:p>
    <w:p w:rsidR="00E01D3B" w:rsidRPr="00F56285" w:rsidRDefault="00E01D3B" w:rsidP="00F5628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56285">
        <w:rPr>
          <w:rFonts w:ascii="Arial" w:hAnsi="Arial" w:cs="Arial"/>
          <w:b/>
        </w:rPr>
        <w:t xml:space="preserve">A pesar de sus modestas dimensiones, el río Jordán es el río más caudaloso y largo de </w:t>
      </w:r>
      <w:hyperlink r:id="rId20" w:tooltip="Tierra Santa" w:history="1">
        <w:r w:rsidRPr="00F56285">
          <w:rPr>
            <w:rStyle w:val="Hipervnculo"/>
            <w:rFonts w:ascii="Arial" w:hAnsi="Arial" w:cs="Arial"/>
            <w:b/>
          </w:rPr>
          <w:t>Tierra Santa</w:t>
        </w:r>
      </w:hyperlink>
      <w:r w:rsidRPr="00F56285">
        <w:rPr>
          <w:rFonts w:ascii="Arial" w:hAnsi="Arial" w:cs="Arial"/>
          <w:b/>
        </w:rPr>
        <w:t xml:space="preserve">, junto con el </w:t>
      </w:r>
      <w:hyperlink r:id="rId21" w:tooltip="Orontes" w:history="1">
        <w:proofErr w:type="spellStart"/>
        <w:r w:rsidRPr="00F56285">
          <w:rPr>
            <w:rStyle w:val="Hipervnculo"/>
            <w:rFonts w:ascii="Arial" w:hAnsi="Arial" w:cs="Arial"/>
            <w:b/>
          </w:rPr>
          <w:t>Orontes</w:t>
        </w:r>
        <w:proofErr w:type="spellEnd"/>
      </w:hyperlink>
      <w:r w:rsidRPr="00F56285">
        <w:rPr>
          <w:rFonts w:ascii="Arial" w:hAnsi="Arial" w:cs="Arial"/>
          <w:b/>
        </w:rPr>
        <w:t xml:space="preserve">. Fue, del mismo modo, escenario de muchos eventos </w:t>
      </w:r>
      <w:hyperlink r:id="rId22" w:tooltip="Biblia" w:history="1">
        <w:r w:rsidRPr="00F56285">
          <w:rPr>
            <w:rStyle w:val="Hipervnculo"/>
            <w:rFonts w:ascii="Arial" w:hAnsi="Arial" w:cs="Arial"/>
            <w:b/>
          </w:rPr>
          <w:t>bíbli</w:t>
        </w:r>
      </w:hyperlink>
      <w:r w:rsidRPr="00F56285">
        <w:rPr>
          <w:rFonts w:ascii="Arial" w:hAnsi="Arial" w:cs="Arial"/>
          <w:b/>
        </w:rPr>
        <w:t>cos</w:t>
      </w:r>
    </w:p>
    <w:p w:rsidR="00EF70E0" w:rsidRDefault="00E01D3B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5523820" cy="4600575"/>
            <wp:effectExtent l="19050" t="0" r="680" b="0"/>
            <wp:docPr id="1" name="Imagen 1" descr="Recorrido del río Jordá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orrido del río Jordán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917" cy="460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85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F56285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F56285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F56285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F56285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E01D3B" w:rsidRDefault="00E01D3B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5467350" cy="3649525"/>
            <wp:effectExtent l="19050" t="0" r="0" b="0"/>
            <wp:docPr id="4" name="Imagen 4" descr="https://upload.wikimedia.org/wikipedia/commons/thumb/3/38/Yarden_0182.JPG/800px-Yarden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3/38/Yarden_0182.JPG/800px-Yarden_018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66" cy="365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D3B" w:rsidRDefault="00E01D3B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6390640" cy="4265833"/>
            <wp:effectExtent l="19050" t="0" r="0" b="0"/>
            <wp:docPr id="2" name="Imagen 7" descr="Jordan River in area of Jordan River park in summer 20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ordan River in area of Jordan River park in summer 2011 (2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6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D3B" w:rsidRDefault="00E01D3B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E01D3B" w:rsidRDefault="00E01D3B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E01D3B" w:rsidRDefault="00E01D3B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5339599" cy="7305675"/>
            <wp:effectExtent l="19050" t="0" r="0" b="0"/>
            <wp:docPr id="3" name="Imagen 10" descr="Resultado de imagen de el rio jor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el rio jordan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637" cy="731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 xml:space="preserve">Las fuentes </w:t>
      </w: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3131427" cy="2162175"/>
            <wp:effectExtent l="19050" t="0" r="0" b="0"/>
            <wp:docPr id="6" name="Imagen 16" descr="Resultado de imagen de el rio jor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el rio jordan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843" cy="216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285">
        <w:rPr>
          <w:noProof/>
          <w:lang w:eastAsia="es-ES"/>
        </w:rPr>
        <w:drawing>
          <wp:inline distT="0" distB="0" distL="0" distR="0">
            <wp:extent cx="2895600" cy="2171700"/>
            <wp:effectExtent l="19050" t="0" r="0" b="0"/>
            <wp:docPr id="112" name="Imagen 11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6007100" cy="4505325"/>
            <wp:effectExtent l="19050" t="0" r="0" b="0"/>
            <wp:docPr id="8" name="Imagen 1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B5C38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 xml:space="preserve">En los altos del </w:t>
      </w:r>
      <w:proofErr w:type="spellStart"/>
      <w:r>
        <w:rPr>
          <w:rFonts w:ascii="Arial" w:hAnsi="Arial" w:cs="Arial"/>
          <w:b/>
          <w:color w:val="FF0000"/>
          <w:sz w:val="36"/>
          <w:szCs w:val="36"/>
        </w:rPr>
        <w:t>Golan</w:t>
      </w:r>
      <w:proofErr w:type="spellEnd"/>
    </w:p>
    <w:p w:rsidR="00F56285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 xml:space="preserve">Cerca de los1800 </w:t>
      </w:r>
      <w:proofErr w:type="spellStart"/>
      <w:r>
        <w:rPr>
          <w:rFonts w:ascii="Arial" w:hAnsi="Arial" w:cs="Arial"/>
          <w:b/>
          <w:color w:val="FF0000"/>
          <w:sz w:val="36"/>
          <w:szCs w:val="36"/>
        </w:rPr>
        <w:t>mts</w:t>
      </w:r>
      <w:proofErr w:type="spellEnd"/>
      <w:r>
        <w:rPr>
          <w:rFonts w:ascii="Arial" w:hAnsi="Arial" w:cs="Arial"/>
          <w:b/>
          <w:color w:val="FF0000"/>
          <w:sz w:val="36"/>
          <w:szCs w:val="36"/>
        </w:rPr>
        <w:t xml:space="preserve"> de altitud</w:t>
      </w: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5210175" cy="3401327"/>
            <wp:effectExtent l="19050" t="0" r="9525" b="0"/>
            <wp:docPr id="9" name="Imagen 2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0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5612515" cy="3448050"/>
            <wp:effectExtent l="19050" t="0" r="7235" b="0"/>
            <wp:docPr id="11" name="Imagen 25" descr="Resultado de imagen de el rio jor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de el rio jordan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92" cy="345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F56285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F56285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Al alto Jordán, descenso rápido</w:t>
      </w:r>
    </w:p>
    <w:p w:rsidR="00F56285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 xml:space="preserve">De 1800 de altura a 50 por </w:t>
      </w:r>
      <w:proofErr w:type="spellStart"/>
      <w:r>
        <w:rPr>
          <w:rFonts w:ascii="Arial" w:hAnsi="Arial" w:cs="Arial"/>
          <w:b/>
          <w:color w:val="FF0000"/>
          <w:sz w:val="36"/>
          <w:szCs w:val="36"/>
        </w:rPr>
        <w:t>dnm</w:t>
      </w:r>
      <w:proofErr w:type="spellEnd"/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3971925" cy="2978944"/>
            <wp:effectExtent l="19050" t="0" r="9525" b="0"/>
            <wp:docPr id="5" name="Imagen 13" descr="Resultado de imagen de el rio jor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el rio jordan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7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5800725" cy="4071746"/>
            <wp:effectExtent l="19050" t="0" r="9525" b="0"/>
            <wp:docPr id="28" name="Imagen 28" descr="Resultado de imagen de el rio jor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de el rio jordan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149" cy="407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F56285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5610225" cy="3390900"/>
            <wp:effectExtent l="19050" t="0" r="9525" b="0"/>
            <wp:docPr id="31" name="Imagen 3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b="9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6390640" cy="3593021"/>
            <wp:effectExtent l="19050" t="0" r="0" b="0"/>
            <wp:docPr id="34" name="Imagen 3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4991100" cy="3743325"/>
            <wp:effectExtent l="19050" t="0" r="0" b="0"/>
            <wp:docPr id="37" name="Imagen 37" descr="Resultado de imagen de el rio jor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sultado de imagen de el rio jordan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4991100" cy="3743325"/>
            <wp:effectExtent l="19050" t="0" r="0" b="0"/>
            <wp:docPr id="40" name="Imagen 4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B5C38" w:rsidRDefault="00DB5C3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 xml:space="preserve">El </w:t>
      </w:r>
      <w:proofErr w:type="spellStart"/>
      <w:r>
        <w:rPr>
          <w:rFonts w:ascii="Arial" w:hAnsi="Arial" w:cs="Arial"/>
          <w:b/>
          <w:color w:val="FF0000"/>
          <w:sz w:val="36"/>
          <w:szCs w:val="36"/>
        </w:rPr>
        <w:t>perqueño</w:t>
      </w:r>
      <w:proofErr w:type="spellEnd"/>
      <w:r w:rsidR="006F15CA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>
        <w:rPr>
          <w:rFonts w:ascii="Arial" w:hAnsi="Arial" w:cs="Arial"/>
          <w:b/>
          <w:color w:val="FF0000"/>
          <w:sz w:val="36"/>
          <w:szCs w:val="36"/>
        </w:rPr>
        <w:t>Hule que esta</w:t>
      </w:r>
      <w:r w:rsidR="006F15CA">
        <w:rPr>
          <w:rFonts w:ascii="Arial" w:hAnsi="Arial" w:cs="Arial"/>
          <w:b/>
          <w:color w:val="FF0000"/>
          <w:sz w:val="36"/>
          <w:szCs w:val="36"/>
        </w:rPr>
        <w:t>ba</w:t>
      </w:r>
      <w:r>
        <w:rPr>
          <w:rFonts w:ascii="Arial" w:hAnsi="Arial" w:cs="Arial"/>
          <w:b/>
          <w:color w:val="FF0000"/>
          <w:sz w:val="36"/>
          <w:szCs w:val="36"/>
        </w:rPr>
        <w:t xml:space="preserve"> a 20 </w:t>
      </w:r>
      <w:proofErr w:type="spellStart"/>
      <w:r>
        <w:rPr>
          <w:rFonts w:ascii="Arial" w:hAnsi="Arial" w:cs="Arial"/>
          <w:b/>
          <w:color w:val="FF0000"/>
          <w:sz w:val="36"/>
          <w:szCs w:val="36"/>
        </w:rPr>
        <w:t>Kms</w:t>
      </w:r>
      <w:proofErr w:type="spellEnd"/>
      <w:r>
        <w:rPr>
          <w:rFonts w:ascii="Arial" w:hAnsi="Arial" w:cs="Arial"/>
          <w:b/>
          <w:color w:val="FF0000"/>
          <w:sz w:val="36"/>
          <w:szCs w:val="36"/>
        </w:rPr>
        <w:t xml:space="preserve"> del lago </w:t>
      </w:r>
      <w:proofErr w:type="spellStart"/>
      <w:r>
        <w:rPr>
          <w:rFonts w:ascii="Arial" w:hAnsi="Arial" w:cs="Arial"/>
          <w:b/>
          <w:color w:val="FF0000"/>
          <w:sz w:val="36"/>
          <w:szCs w:val="36"/>
        </w:rPr>
        <w:t>N</w:t>
      </w:r>
      <w:r w:rsidR="006F15CA">
        <w:rPr>
          <w:rFonts w:ascii="Arial" w:hAnsi="Arial" w:cs="Arial"/>
          <w:b/>
          <w:color w:val="FF0000"/>
          <w:sz w:val="36"/>
          <w:szCs w:val="36"/>
        </w:rPr>
        <w:t>a</w:t>
      </w:r>
      <w:r>
        <w:rPr>
          <w:rFonts w:ascii="Arial" w:hAnsi="Arial" w:cs="Arial"/>
          <w:b/>
          <w:color w:val="FF0000"/>
          <w:sz w:val="36"/>
          <w:szCs w:val="36"/>
        </w:rPr>
        <w:t>zareth</w:t>
      </w:r>
      <w:proofErr w:type="spellEnd"/>
      <w:r>
        <w:rPr>
          <w:rFonts w:ascii="Arial" w:hAnsi="Arial" w:cs="Arial"/>
          <w:b/>
          <w:color w:val="FF0000"/>
          <w:sz w:val="36"/>
          <w:szCs w:val="36"/>
        </w:rPr>
        <w:t xml:space="preserve"> desapareció </w:t>
      </w:r>
      <w:proofErr w:type="spellStart"/>
      <w:r w:rsidR="006F15CA">
        <w:rPr>
          <w:rFonts w:ascii="Arial" w:hAnsi="Arial" w:cs="Arial"/>
          <w:b/>
          <w:color w:val="FF0000"/>
          <w:sz w:val="36"/>
          <w:szCs w:val="36"/>
        </w:rPr>
        <w:t>haca</w:t>
      </w:r>
      <w:proofErr w:type="spellEnd"/>
      <w:r w:rsidR="006F15CA">
        <w:rPr>
          <w:rFonts w:ascii="Arial" w:hAnsi="Arial" w:cs="Arial"/>
          <w:b/>
          <w:color w:val="FF0000"/>
          <w:sz w:val="36"/>
          <w:szCs w:val="36"/>
        </w:rPr>
        <w:t xml:space="preserve"> 1995 </w:t>
      </w:r>
      <w:proofErr w:type="spellStart"/>
      <w:r>
        <w:rPr>
          <w:rFonts w:ascii="Arial" w:hAnsi="Arial" w:cs="Arial"/>
          <w:b/>
          <w:color w:val="FF0000"/>
          <w:sz w:val="36"/>
          <w:szCs w:val="36"/>
        </w:rPr>
        <w:t>deseacado</w:t>
      </w:r>
      <w:proofErr w:type="spellEnd"/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6F15CA">
        <w:rPr>
          <w:rFonts w:ascii="Arial" w:hAnsi="Arial" w:cs="Arial"/>
          <w:b/>
          <w:color w:val="FF0000"/>
          <w:sz w:val="36"/>
          <w:szCs w:val="36"/>
        </w:rPr>
        <w:t>p</w:t>
      </w:r>
      <w:r>
        <w:rPr>
          <w:rFonts w:ascii="Arial" w:hAnsi="Arial" w:cs="Arial"/>
          <w:b/>
          <w:color w:val="FF0000"/>
          <w:sz w:val="36"/>
          <w:szCs w:val="36"/>
        </w:rPr>
        <w:t>ara albergar tie</w:t>
      </w:r>
      <w:r w:rsidR="006F15CA">
        <w:rPr>
          <w:rFonts w:ascii="Arial" w:hAnsi="Arial" w:cs="Arial"/>
          <w:b/>
          <w:color w:val="FF0000"/>
          <w:sz w:val="36"/>
          <w:szCs w:val="36"/>
        </w:rPr>
        <w:t>r</w:t>
      </w:r>
      <w:r>
        <w:rPr>
          <w:rFonts w:ascii="Arial" w:hAnsi="Arial" w:cs="Arial"/>
          <w:b/>
          <w:color w:val="FF0000"/>
          <w:sz w:val="36"/>
          <w:szCs w:val="36"/>
        </w:rPr>
        <w:t xml:space="preserve">ras de cultivo de un </w:t>
      </w:r>
      <w:proofErr w:type="spellStart"/>
      <w:r>
        <w:rPr>
          <w:rFonts w:ascii="Arial" w:hAnsi="Arial" w:cs="Arial"/>
          <w:b/>
          <w:color w:val="FF0000"/>
          <w:sz w:val="36"/>
          <w:szCs w:val="36"/>
        </w:rPr>
        <w:t>kibuth</w:t>
      </w:r>
      <w:proofErr w:type="spellEnd"/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6F15CA">
        <w:rPr>
          <w:rFonts w:ascii="Arial" w:hAnsi="Arial" w:cs="Arial"/>
          <w:b/>
          <w:color w:val="FF0000"/>
          <w:sz w:val="36"/>
          <w:szCs w:val="36"/>
        </w:rPr>
        <w:t>próximo</w:t>
      </w:r>
    </w:p>
    <w:p w:rsidR="006F15CA" w:rsidRDefault="006F15CA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6F15CA" w:rsidRDefault="006F15CA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6F15CA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3009900" cy="2087511"/>
            <wp:effectExtent l="19050" t="0" r="0" b="0"/>
            <wp:docPr id="12" name="Imagen 4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328" cy="208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48" w:rsidRDefault="00E7254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6F15CA" w:rsidRDefault="006F15CA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6F15CA" w:rsidRDefault="00E72548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4294043" cy="3257550"/>
            <wp:effectExtent l="19050" t="0" r="0" b="0"/>
            <wp:docPr id="115" name="Imagen 115" descr="Resultado de imagen de el rio jor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Resultado de imagen de el rio jordan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559" cy="327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5CA" w:rsidRDefault="006F15CA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6F15CA" w:rsidRDefault="006F15CA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6F15CA" w:rsidRDefault="006F15CA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3594197" cy="4772025"/>
            <wp:effectExtent l="19050" t="0" r="6253" b="0"/>
            <wp:docPr id="46" name="Imagen 4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97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5CA" w:rsidRDefault="006F15CA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3171825" cy="3171825"/>
            <wp:effectExtent l="19050" t="0" r="9525" b="0"/>
            <wp:docPr id="52" name="Imagen 52" descr="Resultado de imagen de el rio jor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esultado de imagen de el rio jordan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5CA" w:rsidRDefault="006F15CA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6F15CA" w:rsidRDefault="006F15CA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6F15CA" w:rsidRDefault="006F15CA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6F15CA" w:rsidRDefault="006F15CA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6F15CA" w:rsidRDefault="006F15CA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4991100" cy="3743325"/>
            <wp:effectExtent l="19050" t="0" r="0" b="0"/>
            <wp:docPr id="55" name="Imagen 5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5CA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 xml:space="preserve">Desemboca en el lago de </w:t>
      </w:r>
      <w:proofErr w:type="spellStart"/>
      <w:r>
        <w:rPr>
          <w:rFonts w:ascii="Arial" w:hAnsi="Arial" w:cs="Arial"/>
          <w:b/>
          <w:color w:val="FF0000"/>
          <w:sz w:val="36"/>
          <w:szCs w:val="36"/>
        </w:rPr>
        <w:t>Genezareth</w:t>
      </w:r>
      <w:proofErr w:type="spellEnd"/>
    </w:p>
    <w:p w:rsidR="006F15CA" w:rsidRDefault="006F15CA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5295900" cy="3242033"/>
            <wp:effectExtent l="19050" t="0" r="0" b="0"/>
            <wp:docPr id="58" name="Imagen 5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t="15833" b="14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460" cy="326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5CA" w:rsidRDefault="006F15CA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 xml:space="preserve">Mar de Galilea. El </w:t>
      </w:r>
      <w:proofErr w:type="spellStart"/>
      <w:r>
        <w:rPr>
          <w:rFonts w:ascii="Arial" w:hAnsi="Arial" w:cs="Arial"/>
          <w:b/>
          <w:color w:val="FF0000"/>
          <w:sz w:val="36"/>
          <w:szCs w:val="36"/>
        </w:rPr>
        <w:t>Genezareth</w:t>
      </w:r>
      <w:proofErr w:type="spellEnd"/>
    </w:p>
    <w:p w:rsidR="006F15CA" w:rsidRDefault="006F15CA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3962400" cy="3962400"/>
            <wp:effectExtent l="19050" t="0" r="0" b="0"/>
            <wp:docPr id="64" name="Imagen 6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5CA" w:rsidRDefault="006F15CA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6F15CA" w:rsidRDefault="006F15CA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3638550" cy="3638550"/>
            <wp:effectExtent l="19050" t="0" r="0" b="0"/>
            <wp:docPr id="61" name="Imagen 6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5CA" w:rsidRDefault="006F15CA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6F15CA" w:rsidRDefault="006F15CA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6F15CA" w:rsidRDefault="006F15CA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981575" cy="3743325"/>
            <wp:effectExtent l="19050" t="0" r="9525" b="0"/>
            <wp:docPr id="67" name="Imagen 6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5CA" w:rsidRDefault="006F15CA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6F15CA" w:rsidRDefault="006F15CA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4991100" cy="3619500"/>
            <wp:effectExtent l="19050" t="0" r="0" b="0"/>
            <wp:docPr id="70" name="Imagen 70" descr="Resultado de imagen de el rio jor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Resultado de imagen de el rio jordan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D6B" w:rsidRDefault="00D05D6B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proofErr w:type="spellStart"/>
      <w:r>
        <w:rPr>
          <w:rFonts w:ascii="Arial" w:hAnsi="Arial" w:cs="Arial"/>
          <w:b/>
          <w:color w:val="FF0000"/>
          <w:sz w:val="36"/>
          <w:szCs w:val="36"/>
        </w:rPr>
        <w:t>Agñuentes</w:t>
      </w:r>
      <w:proofErr w:type="spellEnd"/>
      <w:r>
        <w:rPr>
          <w:rFonts w:ascii="Arial" w:hAnsi="Arial" w:cs="Arial"/>
          <w:b/>
          <w:color w:val="FF0000"/>
          <w:sz w:val="36"/>
          <w:szCs w:val="36"/>
        </w:rPr>
        <w:t xml:space="preserve"> el </w:t>
      </w:r>
      <w:proofErr w:type="spellStart"/>
      <w:r>
        <w:rPr>
          <w:rFonts w:ascii="Arial" w:hAnsi="Arial" w:cs="Arial"/>
          <w:b/>
          <w:color w:val="FF0000"/>
          <w:sz w:val="36"/>
          <w:szCs w:val="36"/>
        </w:rPr>
        <w:t>yarmuk</w:t>
      </w:r>
      <w:proofErr w:type="spellEnd"/>
      <w:r>
        <w:rPr>
          <w:rFonts w:ascii="Arial" w:hAnsi="Arial" w:cs="Arial"/>
          <w:b/>
          <w:color w:val="FF0000"/>
          <w:sz w:val="36"/>
          <w:szCs w:val="36"/>
        </w:rPr>
        <w:t xml:space="preserve"> y el</w:t>
      </w:r>
      <w:r w:rsidR="00F56285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proofErr w:type="spellStart"/>
      <w:r w:rsidR="00F56285">
        <w:rPr>
          <w:rFonts w:ascii="Arial" w:hAnsi="Arial" w:cs="Arial"/>
          <w:b/>
          <w:color w:val="FF0000"/>
          <w:sz w:val="36"/>
          <w:szCs w:val="36"/>
        </w:rPr>
        <w:t>Jabbok</w:t>
      </w:r>
      <w:proofErr w:type="spellEnd"/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</w:p>
    <w:p w:rsidR="00F56285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Y variadas torrenteras de la lluvia</w:t>
      </w:r>
    </w:p>
    <w:p w:rsidR="00D05D6B" w:rsidRDefault="00D05D6B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991100" cy="3743325"/>
            <wp:effectExtent l="19050" t="0" r="0" b="0"/>
            <wp:docPr id="76" name="Imagen 76" descr="Resultado de imagen de el rio jor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Resultado de imagen de el rio jordan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D6B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 xml:space="preserve">Desde mitad del rio </w:t>
      </w:r>
    </w:p>
    <w:p w:rsidR="00F56285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Los baptisterios naturales se diversifican</w:t>
      </w:r>
    </w:p>
    <w:p w:rsidR="00F56285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En ellos se mezclan la piedad y el turismo</w:t>
      </w:r>
    </w:p>
    <w:p w:rsidR="00D05D6B" w:rsidRDefault="00D05D6B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05D6B" w:rsidRDefault="00D05D6B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6386912" cy="3000375"/>
            <wp:effectExtent l="19050" t="0" r="0" b="0"/>
            <wp:docPr id="82" name="Imagen 8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00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D6B" w:rsidRDefault="00D05D6B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F56285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F56285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F56285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05D6B" w:rsidRDefault="00D05D6B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4991100" cy="3743325"/>
            <wp:effectExtent l="19050" t="0" r="0" b="0"/>
            <wp:docPr id="85" name="Imagen 8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D6B" w:rsidRDefault="00D05D6B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05D6B" w:rsidRDefault="00D05D6B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4991100" cy="3438525"/>
            <wp:effectExtent l="19050" t="0" r="0" b="0"/>
            <wp:docPr id="88" name="Imagen 88" descr="Resultado de imagen de el rio jor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Resultado de imagen de el rio jordan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85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F56285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F56285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F56285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6F15CA" w:rsidRDefault="006F15CA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4572000" cy="3429000"/>
            <wp:effectExtent l="19050" t="0" r="0" b="0"/>
            <wp:docPr id="73" name="Imagen 7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5CA" w:rsidRDefault="006F15CA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6F15CA" w:rsidRDefault="00D05D6B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5777046" cy="3848100"/>
            <wp:effectExtent l="19050" t="0" r="0" b="0"/>
            <wp:docPr id="91" name="Imagen 91" descr="Resultado de imagen de el rio jor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Resultado de imagen de el rio jordan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46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85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F56285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F56285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F56285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05D6B" w:rsidRDefault="00D05D6B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5610225" cy="3743325"/>
            <wp:effectExtent l="19050" t="0" r="9525" b="0"/>
            <wp:docPr id="94" name="Imagen 94" descr="Resultado de imagen de el rio jor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Resultado de imagen de el rio jordan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85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05D6B" w:rsidRDefault="00D05D6B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4991100" cy="3743325"/>
            <wp:effectExtent l="19050" t="0" r="0" b="0"/>
            <wp:docPr id="97" name="Imagen 97" descr="Resultado de imagen de el rio jor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Resultado de imagen de el rio jordan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85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F56285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05D6B" w:rsidRDefault="00D05D6B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5086350" cy="3743325"/>
            <wp:effectExtent l="19050" t="0" r="0" b="0"/>
            <wp:docPr id="100" name="Imagen 10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85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05D6B" w:rsidRDefault="00D05D6B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4667250" cy="3587948"/>
            <wp:effectExtent l="19050" t="0" r="0" b="0"/>
            <wp:docPr id="103" name="Imagen 103" descr="Resultado de imagen de el rio jor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Resultado de imagen de el rio jordan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8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85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F56285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Desemboca en el Mar muerto</w:t>
      </w:r>
    </w:p>
    <w:p w:rsidR="00F56285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F56285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F56285" w:rsidRDefault="00F56285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D05D6B" w:rsidRDefault="00D05D6B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5617210" cy="3723005"/>
            <wp:effectExtent l="19050" t="0" r="2540" b="0"/>
            <wp:docPr id="106" name="Imagen 106" descr="Resultado de imagen de el rio jor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Resultado de imagen de el rio jordan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2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D6B" w:rsidRPr="005C0249" w:rsidRDefault="00D05D6B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5617210" cy="3723005"/>
            <wp:effectExtent l="19050" t="0" r="2540" b="0"/>
            <wp:docPr id="109" name="Imagen 10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2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D6B" w:rsidRPr="005C0249" w:rsidSect="00E01D3B">
      <w:pgSz w:w="11906" w:h="16838"/>
      <w:pgMar w:top="1417" w:right="849" w:bottom="141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5022E3"/>
    <w:rsid w:val="000B17B7"/>
    <w:rsid w:val="000D3BA8"/>
    <w:rsid w:val="00143156"/>
    <w:rsid w:val="00182CF8"/>
    <w:rsid w:val="00274C2F"/>
    <w:rsid w:val="00282E46"/>
    <w:rsid w:val="002D2455"/>
    <w:rsid w:val="003465A3"/>
    <w:rsid w:val="003C0199"/>
    <w:rsid w:val="003D0CF7"/>
    <w:rsid w:val="004F5C98"/>
    <w:rsid w:val="005022E3"/>
    <w:rsid w:val="005447E4"/>
    <w:rsid w:val="005C0249"/>
    <w:rsid w:val="006F15CA"/>
    <w:rsid w:val="0077705B"/>
    <w:rsid w:val="0091477D"/>
    <w:rsid w:val="00964CDD"/>
    <w:rsid w:val="009E0AEB"/>
    <w:rsid w:val="009E5A40"/>
    <w:rsid w:val="00B309E5"/>
    <w:rsid w:val="00B32AB1"/>
    <w:rsid w:val="00B4249D"/>
    <w:rsid w:val="00B54076"/>
    <w:rsid w:val="00B73649"/>
    <w:rsid w:val="00C52CB0"/>
    <w:rsid w:val="00D05D6B"/>
    <w:rsid w:val="00DB5C38"/>
    <w:rsid w:val="00E01D3B"/>
    <w:rsid w:val="00E72548"/>
    <w:rsid w:val="00EF70E0"/>
    <w:rsid w:val="00F56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C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E5A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0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024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E01D3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4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1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5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0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2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12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5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02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4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6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6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3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3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0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5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6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4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2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78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9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1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5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3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7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1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64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4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6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13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86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8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1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8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0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8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4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2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8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9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3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1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2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1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2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3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94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73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4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2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7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1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7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0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2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7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1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6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65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22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6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9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9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8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0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7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8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7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1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1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1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8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5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0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6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9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08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1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9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6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5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1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9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2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0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1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0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7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18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3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5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7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6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95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5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5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9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7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7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1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6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1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3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0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1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5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6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8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9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2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2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2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0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4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5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37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45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5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4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5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2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7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8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8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2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55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0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19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2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2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2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0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8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2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3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7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6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1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7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3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41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4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55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3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9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7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2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0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9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7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6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5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56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6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22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7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7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4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9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65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7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1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6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7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0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4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7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5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54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4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7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1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9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8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9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Israel" TargetMode="External"/><Relationship Id="rId18" Type="http://schemas.openxmlformats.org/officeDocument/2006/relationships/hyperlink" Target="https://es.wikipedia.org/wiki/Israel" TargetMode="External"/><Relationship Id="rId26" Type="http://schemas.openxmlformats.org/officeDocument/2006/relationships/image" Target="media/image4.jpeg"/><Relationship Id="rId39" Type="http://schemas.openxmlformats.org/officeDocument/2006/relationships/image" Target="media/image17.jpeg"/><Relationship Id="rId21" Type="http://schemas.openxmlformats.org/officeDocument/2006/relationships/hyperlink" Target="https://es.wikipedia.org/wiki/Orontes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7" Type="http://schemas.openxmlformats.org/officeDocument/2006/relationships/hyperlink" Target="https://es.wikipedia.org/wiki/Gran_Valle_del_Rift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s.wikipedia.org/wiki/Degania" TargetMode="External"/><Relationship Id="rId20" Type="http://schemas.openxmlformats.org/officeDocument/2006/relationships/hyperlink" Target="https://es.wikipedia.org/wiki/Tierra_Santa" TargetMode="External"/><Relationship Id="rId29" Type="http://schemas.openxmlformats.org/officeDocument/2006/relationships/image" Target="media/image7.jpeg"/><Relationship Id="rId41" Type="http://schemas.openxmlformats.org/officeDocument/2006/relationships/image" Target="media/image19.jpeg"/><Relationship Id="rId54" Type="http://schemas.openxmlformats.org/officeDocument/2006/relationships/image" Target="media/image32.jpeg"/><Relationship Id="rId1" Type="http://schemas.openxmlformats.org/officeDocument/2006/relationships/styles" Target="styles.xml"/><Relationship Id="rId6" Type="http://schemas.openxmlformats.org/officeDocument/2006/relationships/hyperlink" Target="https://es.wikipedia.org/wiki/Km" TargetMode="External"/><Relationship Id="rId11" Type="http://schemas.openxmlformats.org/officeDocument/2006/relationships/hyperlink" Target="https://es.wikipedia.org/wiki/Monte_Herm%C3%B3n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5" Type="http://schemas.openxmlformats.org/officeDocument/2006/relationships/hyperlink" Target="https://es.wikipedia.org/wiki/R%C3%ADo" TargetMode="External"/><Relationship Id="rId15" Type="http://schemas.openxmlformats.org/officeDocument/2006/relationships/hyperlink" Target="https://es.wikipedia.org/wiki/Kibutz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61" Type="http://schemas.openxmlformats.org/officeDocument/2006/relationships/theme" Target="theme/theme1.xml"/><Relationship Id="rId10" Type="http://schemas.openxmlformats.org/officeDocument/2006/relationships/hyperlink" Target="https://es.wikipedia.org/wiki/Antil%C3%ADbano" TargetMode="External"/><Relationship Id="rId19" Type="http://schemas.openxmlformats.org/officeDocument/2006/relationships/hyperlink" Target="https://es.wikipedia.org/wiki/Estado_de_Palestina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60" Type="http://schemas.openxmlformats.org/officeDocument/2006/relationships/fontTable" Target="fontTable.xml"/><Relationship Id="rId4" Type="http://schemas.openxmlformats.org/officeDocument/2006/relationships/hyperlink" Target="https://es.wikipedia.org/wiki/Idioma_%C3%A1rabe" TargetMode="External"/><Relationship Id="rId9" Type="http://schemas.openxmlformats.org/officeDocument/2006/relationships/hyperlink" Target="https://es.wikipedia.org/wiki/Placa_ar%C3%A1biga" TargetMode="External"/><Relationship Id="rId14" Type="http://schemas.openxmlformats.org/officeDocument/2006/relationships/hyperlink" Target="https://es.wikipedia.org/wiki/Mar_de_Galilea" TargetMode="External"/><Relationship Id="rId22" Type="http://schemas.openxmlformats.org/officeDocument/2006/relationships/hyperlink" Target="https://es.wikipedia.org/wiki/Biblia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8" Type="http://schemas.openxmlformats.org/officeDocument/2006/relationships/hyperlink" Target="https://es.wikipedia.org/wiki/Placa_africana" TargetMode="External"/><Relationship Id="rId51" Type="http://schemas.openxmlformats.org/officeDocument/2006/relationships/image" Target="media/image29.jpeg"/><Relationship Id="rId3" Type="http://schemas.openxmlformats.org/officeDocument/2006/relationships/webSettings" Target="webSettings.xml"/><Relationship Id="rId12" Type="http://schemas.openxmlformats.org/officeDocument/2006/relationships/hyperlink" Target="https://es.wikipedia.org/wiki/L%C3%ADbano" TargetMode="External"/><Relationship Id="rId17" Type="http://schemas.openxmlformats.org/officeDocument/2006/relationships/hyperlink" Target="https://es.wikipedia.org/wiki/Jordania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59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475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2017-11-16T18:17:00Z</dcterms:created>
  <dcterms:modified xsi:type="dcterms:W3CDTF">2017-11-16T18:17:00Z</dcterms:modified>
</cp:coreProperties>
</file>