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785" w:rsidRPr="0079492A" w:rsidRDefault="00F411A5" w:rsidP="007507F6">
      <w:pPr>
        <w:jc w:val="center"/>
        <w:rPr>
          <w:rFonts w:ascii="Arial Black" w:hAnsi="Arial Black"/>
          <w:color w:val="FF0000"/>
          <w:sz w:val="36"/>
          <w:szCs w:val="36"/>
        </w:rPr>
      </w:pPr>
      <w:r w:rsidRPr="0079492A">
        <w:rPr>
          <w:rFonts w:ascii="Arial Black" w:hAnsi="Arial Black"/>
          <w:color w:val="FF0000"/>
          <w:sz w:val="36"/>
          <w:szCs w:val="36"/>
        </w:rPr>
        <w:t xml:space="preserve">Escultura por </w:t>
      </w:r>
      <w:r w:rsidR="00D102F9" w:rsidRPr="0079492A">
        <w:rPr>
          <w:rFonts w:ascii="Arial Black" w:hAnsi="Arial Black"/>
          <w:color w:val="FF0000"/>
          <w:sz w:val="36"/>
          <w:szCs w:val="36"/>
        </w:rPr>
        <w:t>siglos</w:t>
      </w:r>
    </w:p>
    <w:p w:rsidR="00F411A5" w:rsidRDefault="00F411A5" w:rsidP="007507F6">
      <w:pPr>
        <w:jc w:val="center"/>
        <w:rPr>
          <w:rFonts w:ascii="Arial Black" w:hAnsi="Arial Black"/>
          <w:sz w:val="36"/>
          <w:szCs w:val="36"/>
        </w:rPr>
      </w:pPr>
    </w:p>
    <w:p w:rsidR="00F411A5" w:rsidRPr="00F411A5" w:rsidRDefault="00F411A5" w:rsidP="00F411A5">
      <w:pPr>
        <w:pStyle w:val="NormalWeb"/>
        <w:jc w:val="both"/>
        <w:rPr>
          <w:rFonts w:ascii="Arial" w:hAnsi="Arial" w:cs="Arial"/>
          <w:b/>
        </w:rPr>
      </w:pPr>
      <w:r>
        <w:rPr>
          <w:rFonts w:ascii="Arial" w:hAnsi="Arial" w:cs="Arial"/>
          <w:b/>
        </w:rPr>
        <w:t xml:space="preserve">   L</w:t>
      </w:r>
      <w:r w:rsidRPr="00F411A5">
        <w:rPr>
          <w:rFonts w:ascii="Arial" w:hAnsi="Arial" w:cs="Arial"/>
          <w:b/>
        </w:rPr>
        <w:t xml:space="preserve">os primeros tratados sobre técnicas de escultura pertenecen a los artistas griegos y datan del </w:t>
      </w:r>
      <w:hyperlink r:id="rId5" w:tooltip="Siglo V a. C." w:history="1">
        <w:r w:rsidRPr="00F411A5">
          <w:rPr>
            <w:rStyle w:val="Hipervnculo"/>
            <w:rFonts w:ascii="Arial" w:hAnsi="Arial" w:cs="Arial"/>
            <w:b/>
            <w:color w:val="auto"/>
            <w:u w:val="none"/>
          </w:rPr>
          <w:t>siglo V a. C.</w:t>
        </w:r>
      </w:hyperlink>
      <w:r w:rsidRPr="00F411A5">
        <w:rPr>
          <w:rFonts w:ascii="Arial" w:hAnsi="Arial" w:cs="Arial"/>
          <w:b/>
        </w:rPr>
        <w:t xml:space="preserve">. El más conocido es el </w:t>
      </w:r>
      <w:hyperlink r:id="rId6" w:tooltip="Canon de Policleto (aún no redactado)" w:history="1">
        <w:r w:rsidRPr="00F411A5">
          <w:rPr>
            <w:rStyle w:val="Hipervnculo"/>
            <w:rFonts w:ascii="Arial" w:hAnsi="Arial" w:cs="Arial"/>
            <w:b/>
            <w:color w:val="auto"/>
            <w:u w:val="none"/>
          </w:rPr>
          <w:t>Canon de Policleto</w:t>
        </w:r>
      </w:hyperlink>
      <w:r w:rsidRPr="00F411A5">
        <w:rPr>
          <w:rFonts w:ascii="Arial" w:hAnsi="Arial" w:cs="Arial"/>
          <w:b/>
        </w:rPr>
        <w:t xml:space="preserve">, obra en la que el escultor expone las innovaciones que él mismo llevó a la práctica, como la posición del </w:t>
      </w:r>
      <w:hyperlink r:id="rId7" w:tooltip="Contrapposto" w:history="1">
        <w:proofErr w:type="spellStart"/>
        <w:r w:rsidRPr="00F411A5">
          <w:rPr>
            <w:rStyle w:val="Hipervnculo"/>
            <w:rFonts w:ascii="Arial" w:hAnsi="Arial" w:cs="Arial"/>
            <w:b/>
            <w:i/>
            <w:iCs/>
            <w:color w:val="auto"/>
            <w:u w:val="none"/>
          </w:rPr>
          <w:t>contrapposto</w:t>
        </w:r>
        <w:proofErr w:type="spellEnd"/>
      </w:hyperlink>
      <w:r w:rsidRPr="00F411A5">
        <w:rPr>
          <w:rFonts w:ascii="Arial" w:hAnsi="Arial" w:cs="Arial"/>
          <w:b/>
        </w:rPr>
        <w:t xml:space="preserve">. Según </w:t>
      </w:r>
      <w:hyperlink r:id="rId8" w:tooltip="Plinio el viejo" w:history="1">
        <w:r w:rsidRPr="00F411A5">
          <w:rPr>
            <w:rStyle w:val="Hipervnculo"/>
            <w:rFonts w:ascii="Arial" w:hAnsi="Arial" w:cs="Arial"/>
            <w:b/>
            <w:color w:val="auto"/>
            <w:u w:val="none"/>
          </w:rPr>
          <w:t>Plinio el viejo</w:t>
        </w:r>
      </w:hyperlink>
      <w:r w:rsidRPr="00F411A5">
        <w:rPr>
          <w:rFonts w:ascii="Arial" w:hAnsi="Arial" w:cs="Arial"/>
          <w:b/>
        </w:rPr>
        <w:t xml:space="preserve">, sus indicaciones fueron adoptadas como leyes por otros artistas. </w:t>
      </w:r>
      <w:hyperlink r:id="rId9" w:tooltip="Alberto Durero" w:history="1">
        <w:r w:rsidRPr="00F411A5">
          <w:rPr>
            <w:rStyle w:val="Hipervnculo"/>
            <w:rFonts w:ascii="Arial" w:hAnsi="Arial" w:cs="Arial"/>
            <w:b/>
            <w:color w:val="auto"/>
            <w:u w:val="none"/>
          </w:rPr>
          <w:t xml:space="preserve">Alberto </w:t>
        </w:r>
        <w:proofErr w:type="spellStart"/>
        <w:r w:rsidRPr="00F411A5">
          <w:rPr>
            <w:rStyle w:val="Hipervnculo"/>
            <w:rFonts w:ascii="Arial" w:hAnsi="Arial" w:cs="Arial"/>
            <w:b/>
            <w:color w:val="auto"/>
            <w:u w:val="none"/>
          </w:rPr>
          <w:t>Durero</w:t>
        </w:r>
        <w:proofErr w:type="spellEnd"/>
      </w:hyperlink>
      <w:r w:rsidRPr="00F411A5">
        <w:rPr>
          <w:rFonts w:ascii="Arial" w:hAnsi="Arial" w:cs="Arial"/>
          <w:b/>
        </w:rPr>
        <w:t xml:space="preserve">, durante sus últimos años de vida, se dedicó a recopilar estudios teóricos que había hecho sobre el </w:t>
      </w:r>
      <w:hyperlink r:id="rId10" w:tooltip="Canon (arte)" w:history="1">
        <w:r w:rsidRPr="00F411A5">
          <w:rPr>
            <w:rStyle w:val="Hipervnculo"/>
            <w:rFonts w:ascii="Arial" w:hAnsi="Arial" w:cs="Arial"/>
            <w:b/>
            <w:color w:val="auto"/>
            <w:u w:val="none"/>
          </w:rPr>
          <w:t>canon</w:t>
        </w:r>
      </w:hyperlink>
      <w:r w:rsidRPr="00F411A5">
        <w:rPr>
          <w:rFonts w:ascii="Arial" w:hAnsi="Arial" w:cs="Arial"/>
          <w:b/>
        </w:rPr>
        <w:t xml:space="preserve"> humano al </w:t>
      </w:r>
      <w:hyperlink r:id="rId11" w:tooltip="Tratado de las proporciones del cuerpo (aún no redactado)" w:history="1">
        <w:r w:rsidRPr="00F411A5">
          <w:rPr>
            <w:rStyle w:val="Hipervnculo"/>
            <w:rFonts w:ascii="Arial" w:hAnsi="Arial" w:cs="Arial"/>
            <w:b/>
            <w:i/>
            <w:iCs/>
            <w:color w:val="auto"/>
            <w:u w:val="none"/>
          </w:rPr>
          <w:t>Tratado de las proporciones del cuerpo</w:t>
        </w:r>
      </w:hyperlink>
      <w:r w:rsidRPr="00F411A5">
        <w:rPr>
          <w:rFonts w:ascii="Arial" w:hAnsi="Arial" w:cs="Arial"/>
          <w:b/>
        </w:rPr>
        <w:t xml:space="preserve">, editado póstumamente en </w:t>
      </w:r>
      <w:hyperlink r:id="rId12" w:tooltip="1528" w:history="1">
        <w:r w:rsidRPr="00F411A5">
          <w:rPr>
            <w:rStyle w:val="Hipervnculo"/>
            <w:rFonts w:ascii="Arial" w:hAnsi="Arial" w:cs="Arial"/>
            <w:b/>
            <w:color w:val="auto"/>
            <w:u w:val="none"/>
          </w:rPr>
          <w:t>1528</w:t>
        </w:r>
      </w:hyperlink>
      <w:r w:rsidRPr="00F411A5">
        <w:rPr>
          <w:rFonts w:ascii="Arial" w:hAnsi="Arial" w:cs="Arial"/>
          <w:b/>
        </w:rPr>
        <w:t xml:space="preserve">. ​ </w:t>
      </w:r>
      <w:hyperlink r:id="rId13" w:tooltip="Leon Battista Alberti" w:history="1">
        <w:proofErr w:type="spellStart"/>
        <w:r w:rsidRPr="00F411A5">
          <w:rPr>
            <w:rStyle w:val="Hipervnculo"/>
            <w:rFonts w:ascii="Arial" w:hAnsi="Arial" w:cs="Arial"/>
            <w:b/>
            <w:color w:val="auto"/>
            <w:u w:val="none"/>
          </w:rPr>
          <w:t>Leon</w:t>
        </w:r>
        <w:proofErr w:type="spellEnd"/>
        <w:r w:rsidRPr="00F411A5">
          <w:rPr>
            <w:rStyle w:val="Hipervnculo"/>
            <w:rFonts w:ascii="Arial" w:hAnsi="Arial" w:cs="Arial"/>
            <w:b/>
            <w:color w:val="auto"/>
            <w:u w:val="none"/>
          </w:rPr>
          <w:t xml:space="preserve"> </w:t>
        </w:r>
        <w:proofErr w:type="spellStart"/>
        <w:r w:rsidRPr="00F411A5">
          <w:rPr>
            <w:rStyle w:val="Hipervnculo"/>
            <w:rFonts w:ascii="Arial" w:hAnsi="Arial" w:cs="Arial"/>
            <w:b/>
            <w:color w:val="auto"/>
            <w:u w:val="none"/>
          </w:rPr>
          <w:t>Battista</w:t>
        </w:r>
        <w:proofErr w:type="spellEnd"/>
        <w:r w:rsidRPr="00F411A5">
          <w:rPr>
            <w:rStyle w:val="Hipervnculo"/>
            <w:rFonts w:ascii="Arial" w:hAnsi="Arial" w:cs="Arial"/>
            <w:b/>
            <w:color w:val="auto"/>
            <w:u w:val="none"/>
          </w:rPr>
          <w:t xml:space="preserve"> Alberti</w:t>
        </w:r>
      </w:hyperlink>
      <w:r w:rsidRPr="00F411A5">
        <w:rPr>
          <w:rFonts w:ascii="Arial" w:hAnsi="Arial" w:cs="Arial"/>
          <w:b/>
        </w:rPr>
        <w:t xml:space="preserve">, que se mostró constantemente interesado por la búsqueda de reglas —tanto teóricas como prácticas— capaces de orientar el trabajo de los artistas, llama en sus obras algunos cánones como, por ejemplo, en </w:t>
      </w:r>
      <w:r w:rsidRPr="00F411A5">
        <w:rPr>
          <w:rFonts w:ascii="Arial" w:hAnsi="Arial" w:cs="Arial"/>
          <w:b/>
          <w:i/>
          <w:iCs/>
        </w:rPr>
        <w:t xml:space="preserve">De </w:t>
      </w:r>
      <w:proofErr w:type="spellStart"/>
      <w:r w:rsidRPr="00F411A5">
        <w:rPr>
          <w:rFonts w:ascii="Arial" w:hAnsi="Arial" w:cs="Arial"/>
          <w:b/>
          <w:i/>
          <w:iCs/>
        </w:rPr>
        <w:t>statua</w:t>
      </w:r>
      <w:proofErr w:type="spellEnd"/>
      <w:r w:rsidRPr="00F411A5">
        <w:rPr>
          <w:rFonts w:ascii="Arial" w:hAnsi="Arial" w:cs="Arial"/>
          <w:b/>
        </w:rPr>
        <w:t>, en la que expone las proporciones del cuerpo humano.</w:t>
      </w:r>
      <w:hyperlink r:id="rId14" w:anchor="cite_note-Sud356-6" w:history="1">
        <w:r w:rsidRPr="00F411A5">
          <w:rPr>
            <w:rStyle w:val="Hipervnculo"/>
            <w:rFonts w:ascii="Arial" w:hAnsi="Arial" w:cs="Arial"/>
            <w:b/>
            <w:color w:val="auto"/>
            <w:u w:val="none"/>
            <w:vertAlign w:val="superscript"/>
          </w:rPr>
          <w:t>6</w:t>
        </w:r>
      </w:hyperlink>
      <w:r w:rsidRPr="00F411A5">
        <w:rPr>
          <w:rFonts w:ascii="Arial" w:hAnsi="Arial" w:cs="Arial"/>
          <w:b/>
        </w:rPr>
        <w:t>​</w:t>
      </w:r>
    </w:p>
    <w:p w:rsidR="00F411A5" w:rsidRDefault="00F411A5" w:rsidP="00F411A5">
      <w:pPr>
        <w:pStyle w:val="NormalWeb"/>
        <w:jc w:val="both"/>
        <w:rPr>
          <w:rFonts w:ascii="Arial" w:hAnsi="Arial" w:cs="Arial"/>
          <w:b/>
        </w:rPr>
      </w:pPr>
      <w:r>
        <w:rPr>
          <w:rFonts w:ascii="Arial" w:hAnsi="Arial" w:cs="Arial"/>
          <w:b/>
        </w:rPr>
        <w:t xml:space="preserve">    </w:t>
      </w:r>
      <w:r w:rsidRPr="00F411A5">
        <w:rPr>
          <w:rFonts w:ascii="Arial" w:hAnsi="Arial" w:cs="Arial"/>
          <w:b/>
        </w:rPr>
        <w:t xml:space="preserve">La </w:t>
      </w:r>
      <w:hyperlink r:id="rId15" w:tooltip="Naturalis Historia" w:history="1">
        <w:proofErr w:type="spellStart"/>
        <w:r w:rsidRPr="00F411A5">
          <w:rPr>
            <w:rStyle w:val="Hipervnculo"/>
            <w:rFonts w:ascii="Arial" w:hAnsi="Arial" w:cs="Arial"/>
            <w:b/>
            <w:i/>
            <w:iCs/>
            <w:color w:val="auto"/>
            <w:u w:val="none"/>
          </w:rPr>
          <w:t>Naturalis</w:t>
        </w:r>
        <w:proofErr w:type="spellEnd"/>
        <w:r w:rsidRPr="00F411A5">
          <w:rPr>
            <w:rStyle w:val="Hipervnculo"/>
            <w:rFonts w:ascii="Arial" w:hAnsi="Arial" w:cs="Arial"/>
            <w:b/>
            <w:i/>
            <w:iCs/>
            <w:color w:val="auto"/>
            <w:u w:val="none"/>
          </w:rPr>
          <w:t xml:space="preserve"> Historia</w:t>
        </w:r>
      </w:hyperlink>
      <w:r w:rsidRPr="00F411A5">
        <w:rPr>
          <w:rFonts w:ascii="Arial" w:hAnsi="Arial" w:cs="Arial"/>
          <w:b/>
        </w:rPr>
        <w:t xml:space="preserve"> de Plinio el viejo, los </w:t>
      </w:r>
      <w:hyperlink r:id="rId16" w:tooltip="Mirabila (aún no redactado)" w:history="1">
        <w:proofErr w:type="spellStart"/>
        <w:r w:rsidRPr="00F411A5">
          <w:rPr>
            <w:rStyle w:val="Hipervnculo"/>
            <w:rFonts w:ascii="Arial" w:hAnsi="Arial" w:cs="Arial"/>
            <w:b/>
            <w:color w:val="auto"/>
            <w:u w:val="none"/>
          </w:rPr>
          <w:t>Mirabila</w:t>
        </w:r>
        <w:proofErr w:type="spellEnd"/>
      </w:hyperlink>
      <w:r w:rsidRPr="00F411A5">
        <w:rPr>
          <w:rFonts w:ascii="Arial" w:hAnsi="Arial" w:cs="Arial"/>
          <w:b/>
        </w:rPr>
        <w:t xml:space="preserve"> de </w:t>
      </w:r>
      <w:hyperlink r:id="rId17" w:tooltip="Pasiteles" w:history="1">
        <w:proofErr w:type="spellStart"/>
        <w:r w:rsidRPr="00F411A5">
          <w:rPr>
            <w:rStyle w:val="Hipervnculo"/>
            <w:rFonts w:ascii="Arial" w:hAnsi="Arial" w:cs="Arial"/>
            <w:b/>
            <w:color w:val="auto"/>
            <w:u w:val="none"/>
          </w:rPr>
          <w:t>Pasiteles</w:t>
        </w:r>
        <w:proofErr w:type="spellEnd"/>
      </w:hyperlink>
      <w:r w:rsidRPr="00F411A5">
        <w:rPr>
          <w:rFonts w:ascii="Arial" w:hAnsi="Arial" w:cs="Arial"/>
          <w:b/>
        </w:rPr>
        <w:t xml:space="preserve">, datado del siglo I a. C., y otras obras contribuyeron a difundir las teorías histórico-críticas de los filósofos griegos que en el período helenístico establecían que el escultor </w:t>
      </w:r>
      <w:hyperlink r:id="rId18" w:tooltip="Fidias" w:history="1">
        <w:r w:rsidRPr="00F411A5">
          <w:rPr>
            <w:rStyle w:val="Hipervnculo"/>
            <w:rFonts w:ascii="Arial" w:hAnsi="Arial" w:cs="Arial"/>
            <w:b/>
            <w:color w:val="auto"/>
            <w:u w:val="none"/>
          </w:rPr>
          <w:t>Fidias</w:t>
        </w:r>
      </w:hyperlink>
      <w:r w:rsidRPr="00F411A5">
        <w:rPr>
          <w:rFonts w:ascii="Arial" w:hAnsi="Arial" w:cs="Arial"/>
          <w:b/>
        </w:rPr>
        <w:t xml:space="preserve"> representaba la «cima de su pasado artístico». </w:t>
      </w:r>
    </w:p>
    <w:p w:rsidR="00F411A5" w:rsidRPr="00F411A5" w:rsidRDefault="00F411A5" w:rsidP="00F411A5">
      <w:pPr>
        <w:pStyle w:val="NormalWeb"/>
        <w:jc w:val="both"/>
        <w:rPr>
          <w:rFonts w:ascii="Arial" w:hAnsi="Arial" w:cs="Arial"/>
          <w:b/>
        </w:rPr>
      </w:pPr>
      <w:r>
        <w:rPr>
          <w:rFonts w:ascii="Arial" w:hAnsi="Arial" w:cs="Arial"/>
          <w:b/>
        </w:rPr>
        <w:t xml:space="preserve">   </w:t>
      </w:r>
      <w:r w:rsidRPr="00F411A5">
        <w:rPr>
          <w:rFonts w:ascii="Arial" w:hAnsi="Arial" w:cs="Arial"/>
          <w:b/>
        </w:rPr>
        <w:t xml:space="preserve">Pensadores romanos como </w:t>
      </w:r>
      <w:hyperlink r:id="rId19" w:tooltip="Cicerón" w:history="1">
        <w:r w:rsidRPr="00F411A5">
          <w:rPr>
            <w:rStyle w:val="Hipervnculo"/>
            <w:rFonts w:ascii="Arial" w:hAnsi="Arial" w:cs="Arial"/>
            <w:b/>
            <w:color w:val="auto"/>
            <w:u w:val="none"/>
          </w:rPr>
          <w:t>Cicerón</w:t>
        </w:r>
      </w:hyperlink>
      <w:r w:rsidRPr="00F411A5">
        <w:rPr>
          <w:rFonts w:ascii="Arial" w:hAnsi="Arial" w:cs="Arial"/>
          <w:b/>
        </w:rPr>
        <w:t xml:space="preserve"> y </w:t>
      </w:r>
      <w:hyperlink r:id="rId20" w:tooltip="Quintiliano" w:history="1">
        <w:r w:rsidRPr="00F411A5">
          <w:rPr>
            <w:rStyle w:val="Hipervnculo"/>
            <w:rFonts w:ascii="Arial" w:hAnsi="Arial" w:cs="Arial"/>
            <w:b/>
            <w:color w:val="auto"/>
            <w:u w:val="none"/>
          </w:rPr>
          <w:t>Quintiliano</w:t>
        </w:r>
      </w:hyperlink>
      <w:r w:rsidRPr="00F411A5">
        <w:rPr>
          <w:rFonts w:ascii="Arial" w:hAnsi="Arial" w:cs="Arial"/>
          <w:b/>
        </w:rPr>
        <w:t xml:space="preserve"> formularon observaciones críticas de interés sobre la escultura y la </w:t>
      </w:r>
      <w:hyperlink r:id="rId21" w:tooltip="Pintura" w:history="1">
        <w:r w:rsidRPr="00F411A5">
          <w:rPr>
            <w:rStyle w:val="Hipervnculo"/>
            <w:rFonts w:ascii="Arial" w:hAnsi="Arial" w:cs="Arial"/>
            <w:b/>
            <w:color w:val="auto"/>
            <w:u w:val="none"/>
          </w:rPr>
          <w:t>pintura</w:t>
        </w:r>
      </w:hyperlink>
      <w:r w:rsidRPr="00F411A5">
        <w:rPr>
          <w:rFonts w:ascii="Arial" w:hAnsi="Arial" w:cs="Arial"/>
          <w:b/>
        </w:rPr>
        <w:t xml:space="preserve"> pero, en conjunto, la aportación de la </w:t>
      </w:r>
      <w:hyperlink r:id="rId22" w:tooltip="Antigua Roma" w:history="1">
        <w:r w:rsidRPr="00F411A5">
          <w:rPr>
            <w:rStyle w:val="Hipervnculo"/>
            <w:rFonts w:ascii="Arial" w:hAnsi="Arial" w:cs="Arial"/>
            <w:b/>
            <w:color w:val="auto"/>
            <w:u w:val="none"/>
          </w:rPr>
          <w:t>antigua Roma</w:t>
        </w:r>
      </w:hyperlink>
      <w:r w:rsidRPr="00F411A5">
        <w:rPr>
          <w:rFonts w:ascii="Arial" w:hAnsi="Arial" w:cs="Arial"/>
          <w:b/>
        </w:rPr>
        <w:t xml:space="preserve"> en la historiografía del arte reside en la descripción de las obras y la transmisión de las noticias y los conocimientos según los precedentes griegos perdidos. Durante la </w:t>
      </w:r>
      <w:hyperlink r:id="rId23" w:tooltip="Baja Edad Media" w:history="1">
        <w:r w:rsidRPr="00F411A5">
          <w:rPr>
            <w:rStyle w:val="Hipervnculo"/>
            <w:rFonts w:ascii="Arial" w:hAnsi="Arial" w:cs="Arial"/>
            <w:b/>
            <w:color w:val="auto"/>
            <w:u w:val="none"/>
          </w:rPr>
          <w:t>baja Edad Media</w:t>
        </w:r>
      </w:hyperlink>
      <w:r w:rsidRPr="00F411A5">
        <w:rPr>
          <w:rFonts w:ascii="Arial" w:hAnsi="Arial" w:cs="Arial"/>
          <w:b/>
        </w:rPr>
        <w:t xml:space="preserve">, los artistas comenzaron a firmar las obras e, incluso, algunos de ellos adoptaron la idea de añadir autorretratos en sus obras, como el escultor </w:t>
      </w:r>
      <w:hyperlink r:id="rId24" w:tooltip="Arnau Cadell" w:history="1">
        <w:r w:rsidRPr="00F411A5">
          <w:rPr>
            <w:rStyle w:val="Hipervnculo"/>
            <w:rFonts w:ascii="Arial" w:hAnsi="Arial" w:cs="Arial"/>
            <w:b/>
            <w:color w:val="auto"/>
            <w:u w:val="none"/>
          </w:rPr>
          <w:t xml:space="preserve">Arnau </w:t>
        </w:r>
        <w:proofErr w:type="spellStart"/>
        <w:r w:rsidRPr="00F411A5">
          <w:rPr>
            <w:rStyle w:val="Hipervnculo"/>
            <w:rFonts w:ascii="Arial" w:hAnsi="Arial" w:cs="Arial"/>
            <w:b/>
            <w:color w:val="auto"/>
            <w:u w:val="none"/>
          </w:rPr>
          <w:t>Cadell</w:t>
        </w:r>
        <w:proofErr w:type="spellEnd"/>
      </w:hyperlink>
      <w:r w:rsidRPr="00F411A5">
        <w:rPr>
          <w:rFonts w:ascii="Arial" w:hAnsi="Arial" w:cs="Arial"/>
          <w:b/>
        </w:rPr>
        <w:t xml:space="preserve"> al </w:t>
      </w:r>
      <w:hyperlink r:id="rId25" w:tooltip="Monasterio de Sant Cugat" w:history="1">
        <w:r w:rsidRPr="00F411A5">
          <w:rPr>
            <w:rStyle w:val="Hipervnculo"/>
            <w:rFonts w:ascii="Arial" w:hAnsi="Arial" w:cs="Arial"/>
            <w:b/>
            <w:color w:val="auto"/>
            <w:u w:val="none"/>
          </w:rPr>
          <w:t xml:space="preserve">monasterio de </w:t>
        </w:r>
        <w:proofErr w:type="spellStart"/>
        <w:r w:rsidRPr="00F411A5">
          <w:rPr>
            <w:rStyle w:val="Hipervnculo"/>
            <w:rFonts w:ascii="Arial" w:hAnsi="Arial" w:cs="Arial"/>
            <w:b/>
            <w:color w:val="auto"/>
            <w:u w:val="none"/>
          </w:rPr>
          <w:t>Sant</w:t>
        </w:r>
        <w:proofErr w:type="spellEnd"/>
        <w:r w:rsidRPr="00F411A5">
          <w:rPr>
            <w:rStyle w:val="Hipervnculo"/>
            <w:rFonts w:ascii="Arial" w:hAnsi="Arial" w:cs="Arial"/>
            <w:b/>
            <w:color w:val="auto"/>
            <w:u w:val="none"/>
          </w:rPr>
          <w:t xml:space="preserve"> </w:t>
        </w:r>
        <w:proofErr w:type="spellStart"/>
        <w:r w:rsidRPr="00F411A5">
          <w:rPr>
            <w:rStyle w:val="Hipervnculo"/>
            <w:rFonts w:ascii="Arial" w:hAnsi="Arial" w:cs="Arial"/>
            <w:b/>
            <w:color w:val="auto"/>
            <w:u w:val="none"/>
          </w:rPr>
          <w:t>Cugat</w:t>
        </w:r>
        <w:proofErr w:type="spellEnd"/>
      </w:hyperlink>
      <w:r w:rsidRPr="00F411A5">
        <w:rPr>
          <w:rFonts w:ascii="Arial" w:hAnsi="Arial" w:cs="Arial"/>
          <w:b/>
        </w:rPr>
        <w:t xml:space="preserve"> (c. 1190); debido a la falta de contratos, estas firmas son uno de los datos más importantes que tiene la historiografía de la </w:t>
      </w:r>
      <w:hyperlink r:id="rId26" w:tooltip="Escultura románica" w:history="1">
        <w:r w:rsidRPr="00F411A5">
          <w:rPr>
            <w:rStyle w:val="Hipervnculo"/>
            <w:rFonts w:ascii="Arial" w:hAnsi="Arial" w:cs="Arial"/>
            <w:b/>
            <w:color w:val="auto"/>
            <w:u w:val="none"/>
          </w:rPr>
          <w:t>escultura románica</w:t>
        </w:r>
      </w:hyperlink>
      <w:r w:rsidRPr="00F411A5">
        <w:rPr>
          <w:rFonts w:ascii="Arial" w:hAnsi="Arial" w:cs="Arial"/>
          <w:b/>
        </w:rPr>
        <w:t>. ​</w:t>
      </w:r>
    </w:p>
    <w:p w:rsidR="00F411A5" w:rsidRDefault="00F411A5" w:rsidP="00F411A5">
      <w:pPr>
        <w:pStyle w:val="NormalWeb"/>
        <w:jc w:val="both"/>
        <w:rPr>
          <w:rFonts w:ascii="Arial" w:hAnsi="Arial" w:cs="Arial"/>
          <w:b/>
        </w:rPr>
      </w:pPr>
      <w:r>
        <w:rPr>
          <w:rFonts w:ascii="Arial" w:hAnsi="Arial" w:cs="Arial"/>
          <w:b/>
        </w:rPr>
        <w:t xml:space="preserve">    </w:t>
      </w:r>
      <w:r w:rsidRPr="00F411A5">
        <w:rPr>
          <w:rFonts w:ascii="Arial" w:hAnsi="Arial" w:cs="Arial"/>
          <w:b/>
        </w:rPr>
        <w:t xml:space="preserve">Durante el </w:t>
      </w:r>
      <w:hyperlink r:id="rId27" w:tooltip="Quattrocento" w:history="1">
        <w:proofErr w:type="spellStart"/>
        <w:r w:rsidRPr="00F411A5">
          <w:rPr>
            <w:rStyle w:val="Hipervnculo"/>
            <w:rFonts w:ascii="Arial" w:hAnsi="Arial" w:cs="Arial"/>
            <w:b/>
            <w:color w:val="auto"/>
            <w:u w:val="none"/>
          </w:rPr>
          <w:t>Quattrocento</w:t>
        </w:r>
        <w:proofErr w:type="spellEnd"/>
      </w:hyperlink>
      <w:r w:rsidRPr="00F411A5">
        <w:rPr>
          <w:rFonts w:ascii="Arial" w:hAnsi="Arial" w:cs="Arial"/>
          <w:b/>
        </w:rPr>
        <w:t xml:space="preserve"> florentino se formuló una teoría y una historiografía de acuerdo con la nueva práctica y mentalidad artística. El género de las «biografías de artistas», olvidado desde la antigüedad clásica —puesto que este género fue iniciado en el siglo IV a. C. por </w:t>
      </w:r>
      <w:hyperlink r:id="rId28" w:tooltip="Duris de Samos" w:history="1">
        <w:proofErr w:type="spellStart"/>
        <w:r w:rsidRPr="00F411A5">
          <w:rPr>
            <w:rStyle w:val="Hipervnculo"/>
            <w:rFonts w:ascii="Arial" w:hAnsi="Arial" w:cs="Arial"/>
            <w:b/>
            <w:color w:val="auto"/>
            <w:u w:val="none"/>
          </w:rPr>
          <w:t>Duris</w:t>
        </w:r>
        <w:proofErr w:type="spellEnd"/>
        <w:r w:rsidRPr="00F411A5">
          <w:rPr>
            <w:rStyle w:val="Hipervnculo"/>
            <w:rFonts w:ascii="Arial" w:hAnsi="Arial" w:cs="Arial"/>
            <w:b/>
            <w:color w:val="auto"/>
            <w:u w:val="none"/>
          </w:rPr>
          <w:t xml:space="preserve"> de Samos</w:t>
        </w:r>
      </w:hyperlink>
      <w:r w:rsidRPr="00F411A5">
        <w:rPr>
          <w:rFonts w:ascii="Arial" w:hAnsi="Arial" w:cs="Arial"/>
          <w:b/>
        </w:rPr>
        <w:t xml:space="preserve">— volvió a ser cultivado: </w:t>
      </w:r>
      <w:hyperlink r:id="rId29" w:tooltip="Cennino Cennini" w:history="1">
        <w:proofErr w:type="spellStart"/>
        <w:r w:rsidRPr="00F411A5">
          <w:rPr>
            <w:rStyle w:val="Hipervnculo"/>
            <w:rFonts w:ascii="Arial" w:hAnsi="Arial" w:cs="Arial"/>
            <w:b/>
            <w:color w:val="auto"/>
            <w:u w:val="none"/>
          </w:rPr>
          <w:t>Cennino</w:t>
        </w:r>
        <w:proofErr w:type="spellEnd"/>
        <w:r w:rsidRPr="00F411A5">
          <w:rPr>
            <w:rStyle w:val="Hipervnculo"/>
            <w:rFonts w:ascii="Arial" w:hAnsi="Arial" w:cs="Arial"/>
            <w:b/>
            <w:color w:val="auto"/>
            <w:u w:val="none"/>
          </w:rPr>
          <w:t xml:space="preserve"> </w:t>
        </w:r>
        <w:proofErr w:type="spellStart"/>
        <w:r w:rsidRPr="00F411A5">
          <w:rPr>
            <w:rStyle w:val="Hipervnculo"/>
            <w:rFonts w:ascii="Arial" w:hAnsi="Arial" w:cs="Arial"/>
            <w:b/>
            <w:color w:val="auto"/>
            <w:u w:val="none"/>
          </w:rPr>
          <w:t>Cennini</w:t>
        </w:r>
        <w:proofErr w:type="spellEnd"/>
      </w:hyperlink>
      <w:r w:rsidRPr="00F411A5">
        <w:rPr>
          <w:rFonts w:ascii="Arial" w:hAnsi="Arial" w:cs="Arial"/>
          <w:b/>
        </w:rPr>
        <w:t xml:space="preserve"> con su </w:t>
      </w:r>
      <w:hyperlink r:id="rId30" w:tooltip="Libro dell'Arte (aún no redactado)" w:history="1">
        <w:r w:rsidRPr="00F411A5">
          <w:rPr>
            <w:rStyle w:val="Hipervnculo"/>
            <w:rFonts w:ascii="Arial" w:hAnsi="Arial" w:cs="Arial"/>
            <w:b/>
            <w:i/>
            <w:iCs/>
            <w:color w:val="auto"/>
            <w:u w:val="none"/>
          </w:rPr>
          <w:t xml:space="preserve">Libro </w:t>
        </w:r>
        <w:proofErr w:type="spellStart"/>
        <w:r w:rsidRPr="00F411A5">
          <w:rPr>
            <w:rStyle w:val="Hipervnculo"/>
            <w:rFonts w:ascii="Arial" w:hAnsi="Arial" w:cs="Arial"/>
            <w:b/>
            <w:i/>
            <w:iCs/>
            <w:color w:val="auto"/>
            <w:u w:val="none"/>
          </w:rPr>
          <w:t>dell'Arte</w:t>
        </w:r>
        <w:proofErr w:type="spellEnd"/>
      </w:hyperlink>
      <w:r w:rsidRPr="00F411A5">
        <w:rPr>
          <w:rFonts w:ascii="Arial" w:hAnsi="Arial" w:cs="Arial"/>
          <w:b/>
        </w:rPr>
        <w:t xml:space="preserve"> y los </w:t>
      </w:r>
      <w:hyperlink r:id="rId31" w:tooltip="Comentarii (aún no redactado)" w:history="1">
        <w:proofErr w:type="spellStart"/>
        <w:r w:rsidRPr="00F411A5">
          <w:rPr>
            <w:rStyle w:val="Hipervnculo"/>
            <w:rFonts w:ascii="Arial" w:hAnsi="Arial" w:cs="Arial"/>
            <w:b/>
            <w:i/>
            <w:iCs/>
            <w:color w:val="auto"/>
            <w:u w:val="none"/>
          </w:rPr>
          <w:t>Comentarii</w:t>
        </w:r>
        <w:proofErr w:type="spellEnd"/>
      </w:hyperlink>
      <w:r w:rsidRPr="00F411A5">
        <w:rPr>
          <w:rFonts w:ascii="Arial" w:hAnsi="Arial" w:cs="Arial"/>
          <w:b/>
        </w:rPr>
        <w:t xml:space="preserve"> de </w:t>
      </w:r>
      <w:hyperlink r:id="rId32" w:tooltip="Lorenzo Ghiberti" w:history="1">
        <w:r w:rsidRPr="00F411A5">
          <w:rPr>
            <w:rStyle w:val="Hipervnculo"/>
            <w:rFonts w:ascii="Arial" w:hAnsi="Arial" w:cs="Arial"/>
            <w:b/>
            <w:color w:val="auto"/>
            <w:u w:val="none"/>
          </w:rPr>
          <w:t xml:space="preserve">Lorenzo </w:t>
        </w:r>
        <w:proofErr w:type="spellStart"/>
        <w:r w:rsidRPr="00F411A5">
          <w:rPr>
            <w:rStyle w:val="Hipervnculo"/>
            <w:rFonts w:ascii="Arial" w:hAnsi="Arial" w:cs="Arial"/>
            <w:b/>
            <w:color w:val="auto"/>
            <w:u w:val="none"/>
          </w:rPr>
          <w:t>Ghiberti</w:t>
        </w:r>
        <w:proofErr w:type="spellEnd"/>
      </w:hyperlink>
      <w:r w:rsidRPr="00F411A5">
        <w:rPr>
          <w:rFonts w:ascii="Arial" w:hAnsi="Arial" w:cs="Arial"/>
          <w:b/>
        </w:rPr>
        <w:t xml:space="preserve"> son el testimonio más elocuente de la profunda renovación que el Renacimiento llevó en el plano de la </w:t>
      </w:r>
      <w:hyperlink r:id="rId33" w:tooltip="Literatura artística" w:history="1">
        <w:r w:rsidRPr="00F411A5">
          <w:rPr>
            <w:rStyle w:val="Hipervnculo"/>
            <w:rFonts w:ascii="Arial" w:hAnsi="Arial" w:cs="Arial"/>
            <w:b/>
            <w:color w:val="auto"/>
            <w:u w:val="none"/>
          </w:rPr>
          <w:t>literatura artística</w:t>
        </w:r>
      </w:hyperlink>
      <w:r w:rsidRPr="00F411A5">
        <w:rPr>
          <w:rFonts w:ascii="Arial" w:hAnsi="Arial" w:cs="Arial"/>
          <w:b/>
        </w:rPr>
        <w:t xml:space="preserve">. Sin embargo, las obras de </w:t>
      </w:r>
      <w:hyperlink r:id="rId34" w:tooltip="Donatello" w:history="1">
        <w:r w:rsidRPr="00F411A5">
          <w:rPr>
            <w:rStyle w:val="Hipervnculo"/>
            <w:rFonts w:ascii="Arial" w:hAnsi="Arial" w:cs="Arial"/>
            <w:b/>
            <w:color w:val="auto"/>
            <w:u w:val="none"/>
          </w:rPr>
          <w:t>Donatello</w:t>
        </w:r>
      </w:hyperlink>
      <w:r w:rsidRPr="00F411A5">
        <w:rPr>
          <w:rFonts w:ascii="Arial" w:hAnsi="Arial" w:cs="Arial"/>
          <w:b/>
        </w:rPr>
        <w:t xml:space="preserve">, </w:t>
      </w:r>
      <w:hyperlink r:id="rId35" w:tooltip="Andrea del Verrocchio" w:history="1">
        <w:r w:rsidRPr="00F411A5">
          <w:rPr>
            <w:rStyle w:val="Hipervnculo"/>
            <w:rFonts w:ascii="Arial" w:hAnsi="Arial" w:cs="Arial"/>
            <w:b/>
            <w:color w:val="auto"/>
            <w:u w:val="none"/>
          </w:rPr>
          <w:t xml:space="preserve">Andrea del </w:t>
        </w:r>
        <w:proofErr w:type="spellStart"/>
        <w:r w:rsidRPr="00F411A5">
          <w:rPr>
            <w:rStyle w:val="Hipervnculo"/>
            <w:rFonts w:ascii="Arial" w:hAnsi="Arial" w:cs="Arial"/>
            <w:b/>
            <w:color w:val="auto"/>
            <w:u w:val="none"/>
          </w:rPr>
          <w:t>Verrocchio</w:t>
        </w:r>
        <w:proofErr w:type="spellEnd"/>
      </w:hyperlink>
      <w:r w:rsidRPr="00F411A5">
        <w:rPr>
          <w:rFonts w:ascii="Arial" w:hAnsi="Arial" w:cs="Arial"/>
          <w:b/>
        </w:rPr>
        <w:t xml:space="preserve"> y </w:t>
      </w:r>
      <w:hyperlink r:id="rId36" w:tooltip="Jacopo della Quercia" w:history="1">
        <w:proofErr w:type="spellStart"/>
        <w:r w:rsidRPr="00F411A5">
          <w:rPr>
            <w:rStyle w:val="Hipervnculo"/>
            <w:rFonts w:ascii="Arial" w:hAnsi="Arial" w:cs="Arial"/>
            <w:b/>
            <w:color w:val="auto"/>
            <w:u w:val="none"/>
          </w:rPr>
          <w:t>Jacopo</w:t>
        </w:r>
        <w:proofErr w:type="spellEnd"/>
        <w:r w:rsidRPr="00F411A5">
          <w:rPr>
            <w:rStyle w:val="Hipervnculo"/>
            <w:rFonts w:ascii="Arial" w:hAnsi="Arial" w:cs="Arial"/>
            <w:b/>
            <w:color w:val="auto"/>
            <w:u w:val="none"/>
          </w:rPr>
          <w:t xml:space="preserve"> </w:t>
        </w:r>
        <w:proofErr w:type="spellStart"/>
        <w:r w:rsidRPr="00F411A5">
          <w:rPr>
            <w:rStyle w:val="Hipervnculo"/>
            <w:rFonts w:ascii="Arial" w:hAnsi="Arial" w:cs="Arial"/>
            <w:b/>
            <w:color w:val="auto"/>
            <w:u w:val="none"/>
          </w:rPr>
          <w:t>della</w:t>
        </w:r>
        <w:proofErr w:type="spellEnd"/>
        <w:r w:rsidRPr="00F411A5">
          <w:rPr>
            <w:rStyle w:val="Hipervnculo"/>
            <w:rFonts w:ascii="Arial" w:hAnsi="Arial" w:cs="Arial"/>
            <w:b/>
            <w:color w:val="auto"/>
            <w:u w:val="none"/>
          </w:rPr>
          <w:t xml:space="preserve"> </w:t>
        </w:r>
        <w:proofErr w:type="spellStart"/>
        <w:r w:rsidRPr="00F411A5">
          <w:rPr>
            <w:rStyle w:val="Hipervnculo"/>
            <w:rFonts w:ascii="Arial" w:hAnsi="Arial" w:cs="Arial"/>
            <w:b/>
            <w:color w:val="auto"/>
            <w:u w:val="none"/>
          </w:rPr>
          <w:t>Quercia</w:t>
        </w:r>
        <w:proofErr w:type="spellEnd"/>
      </w:hyperlink>
      <w:r w:rsidRPr="00F411A5">
        <w:rPr>
          <w:rFonts w:ascii="Arial" w:hAnsi="Arial" w:cs="Arial"/>
          <w:b/>
        </w:rPr>
        <w:t xml:space="preserve"> </w:t>
      </w:r>
      <w:proofErr w:type="spellStart"/>
      <w:r w:rsidRPr="00F411A5">
        <w:rPr>
          <w:rFonts w:ascii="Arial" w:hAnsi="Arial" w:cs="Arial"/>
          <w:b/>
        </w:rPr>
        <w:t>demarcon</w:t>
      </w:r>
      <w:proofErr w:type="spellEnd"/>
      <w:r w:rsidRPr="00F411A5">
        <w:rPr>
          <w:rFonts w:ascii="Arial" w:hAnsi="Arial" w:cs="Arial"/>
          <w:b/>
        </w:rPr>
        <w:t xml:space="preserve"> el </w:t>
      </w:r>
      <w:proofErr w:type="spellStart"/>
      <w:r w:rsidRPr="00F411A5">
        <w:rPr>
          <w:rFonts w:ascii="Arial" w:hAnsi="Arial" w:cs="Arial"/>
          <w:b/>
        </w:rPr>
        <w:t>ague</w:t>
      </w:r>
      <w:proofErr w:type="spellEnd"/>
      <w:r w:rsidRPr="00F411A5">
        <w:rPr>
          <w:rFonts w:ascii="Arial" w:hAnsi="Arial" w:cs="Arial"/>
          <w:b/>
        </w:rPr>
        <w:t xml:space="preserve"> de este panorama artístico. </w:t>
      </w:r>
    </w:p>
    <w:p w:rsidR="00F411A5" w:rsidRPr="00F411A5" w:rsidRDefault="00F411A5" w:rsidP="00F411A5">
      <w:pPr>
        <w:pStyle w:val="NormalWeb"/>
        <w:jc w:val="both"/>
        <w:rPr>
          <w:rFonts w:ascii="Arial" w:hAnsi="Arial" w:cs="Arial"/>
          <w:b/>
        </w:rPr>
      </w:pPr>
      <w:r>
        <w:rPr>
          <w:rFonts w:ascii="Arial" w:hAnsi="Arial" w:cs="Arial"/>
          <w:b/>
        </w:rPr>
        <w:t xml:space="preserve">     </w:t>
      </w:r>
      <w:r w:rsidRPr="00F411A5">
        <w:rPr>
          <w:rFonts w:ascii="Arial" w:hAnsi="Arial" w:cs="Arial"/>
          <w:b/>
        </w:rPr>
        <w:t xml:space="preserve">En esta época es cuando se dio prácticamente la liberación de la escultura del marco arquitectónico, los relieves se realizaron con las reglas de la perspectiva y se mostraban a los personajes con expresiones de dramatismo que llevaban a la sensación de gran </w:t>
      </w:r>
      <w:proofErr w:type="spellStart"/>
      <w:r w:rsidRPr="00F411A5">
        <w:rPr>
          <w:rFonts w:ascii="Arial" w:hAnsi="Arial" w:cs="Arial"/>
          <w:b/>
          <w:i/>
          <w:iCs/>
        </w:rPr>
        <w:t>terribilità</w:t>
      </w:r>
      <w:proofErr w:type="spellEnd"/>
      <w:r w:rsidRPr="00F411A5">
        <w:rPr>
          <w:rFonts w:ascii="Arial" w:hAnsi="Arial" w:cs="Arial"/>
          <w:b/>
        </w:rPr>
        <w:t xml:space="preserve"> en los sentimientos expuestos en las esculturas. Durante el </w:t>
      </w:r>
      <w:hyperlink r:id="rId37" w:tooltip="Cinquecento" w:history="1">
        <w:proofErr w:type="spellStart"/>
        <w:r w:rsidRPr="00F411A5">
          <w:rPr>
            <w:rStyle w:val="Hipervnculo"/>
            <w:rFonts w:ascii="Arial" w:hAnsi="Arial" w:cs="Arial"/>
            <w:b/>
            <w:color w:val="auto"/>
            <w:u w:val="none"/>
          </w:rPr>
          <w:t>Cinquecento</w:t>
        </w:r>
        <w:proofErr w:type="spellEnd"/>
      </w:hyperlink>
      <w:r w:rsidRPr="00F411A5">
        <w:rPr>
          <w:rFonts w:ascii="Arial" w:hAnsi="Arial" w:cs="Arial"/>
          <w:b/>
        </w:rPr>
        <w:t xml:space="preserve">, </w:t>
      </w:r>
      <w:hyperlink r:id="rId38" w:tooltip="Leonardo da Vinci" w:history="1">
        <w:r w:rsidRPr="00F411A5">
          <w:rPr>
            <w:rStyle w:val="Hipervnculo"/>
            <w:rFonts w:ascii="Arial" w:hAnsi="Arial" w:cs="Arial"/>
            <w:b/>
            <w:color w:val="auto"/>
            <w:u w:val="none"/>
          </w:rPr>
          <w:t>Leonardo da Vinci</w:t>
        </w:r>
      </w:hyperlink>
      <w:r w:rsidRPr="00F411A5">
        <w:rPr>
          <w:rFonts w:ascii="Arial" w:hAnsi="Arial" w:cs="Arial"/>
          <w:b/>
        </w:rPr>
        <w:t xml:space="preserve">, </w:t>
      </w:r>
      <w:hyperlink r:id="rId39" w:tooltip="Rafael Sanzio" w:history="1">
        <w:r w:rsidRPr="00F411A5">
          <w:rPr>
            <w:rStyle w:val="Hipervnculo"/>
            <w:rFonts w:ascii="Arial" w:hAnsi="Arial" w:cs="Arial"/>
            <w:b/>
            <w:color w:val="auto"/>
            <w:u w:val="none"/>
          </w:rPr>
          <w:t xml:space="preserve">Rafael </w:t>
        </w:r>
        <w:proofErr w:type="spellStart"/>
        <w:r w:rsidRPr="00F411A5">
          <w:rPr>
            <w:rStyle w:val="Hipervnculo"/>
            <w:rFonts w:ascii="Arial" w:hAnsi="Arial" w:cs="Arial"/>
            <w:b/>
            <w:color w:val="auto"/>
            <w:u w:val="none"/>
          </w:rPr>
          <w:t>Sanzio</w:t>
        </w:r>
        <w:proofErr w:type="spellEnd"/>
      </w:hyperlink>
      <w:r w:rsidRPr="00F411A5">
        <w:rPr>
          <w:rFonts w:ascii="Arial" w:hAnsi="Arial" w:cs="Arial"/>
          <w:b/>
        </w:rPr>
        <w:t xml:space="preserve"> y el propio </w:t>
      </w:r>
      <w:hyperlink r:id="rId40" w:tooltip="Miguel Ángel" w:history="1">
        <w:r w:rsidRPr="00F411A5">
          <w:rPr>
            <w:rStyle w:val="Hipervnculo"/>
            <w:rFonts w:ascii="Arial" w:hAnsi="Arial" w:cs="Arial"/>
            <w:b/>
            <w:color w:val="auto"/>
            <w:u w:val="none"/>
          </w:rPr>
          <w:t>Miguel Ángel</w:t>
        </w:r>
      </w:hyperlink>
      <w:r w:rsidRPr="00F411A5">
        <w:rPr>
          <w:rFonts w:ascii="Arial" w:hAnsi="Arial" w:cs="Arial"/>
          <w:b/>
        </w:rPr>
        <w:t xml:space="preserve"> continuaron esta tradición teórica con sus escritos y tratados; este período se caracterizó debido al parcial gusto por la grandiosidad monumental y por una influencia más «</w:t>
      </w:r>
      <w:hyperlink r:id="rId41" w:tooltip="Manierismo" w:history="1">
        <w:r w:rsidRPr="00F411A5">
          <w:rPr>
            <w:rStyle w:val="Hipervnculo"/>
            <w:rFonts w:ascii="Arial" w:hAnsi="Arial" w:cs="Arial"/>
            <w:b/>
            <w:color w:val="auto"/>
            <w:u w:val="none"/>
          </w:rPr>
          <w:t>manierista</w:t>
        </w:r>
      </w:hyperlink>
      <w:r w:rsidRPr="00F411A5">
        <w:rPr>
          <w:rFonts w:ascii="Arial" w:hAnsi="Arial" w:cs="Arial"/>
          <w:b/>
        </w:rPr>
        <w:t xml:space="preserve">». </w:t>
      </w:r>
      <w:hyperlink r:id="rId42" w:tooltip="Le Vite" w:history="1">
        <w:r w:rsidRPr="00F411A5">
          <w:rPr>
            <w:rStyle w:val="Hipervnculo"/>
            <w:rFonts w:ascii="Arial" w:hAnsi="Arial" w:cs="Arial"/>
            <w:b/>
            <w:i/>
            <w:iCs/>
            <w:color w:val="auto"/>
            <w:u w:val="none"/>
          </w:rPr>
          <w:t>Le Vite</w:t>
        </w:r>
      </w:hyperlink>
      <w:r w:rsidRPr="00F411A5">
        <w:rPr>
          <w:rFonts w:ascii="Arial" w:hAnsi="Arial" w:cs="Arial"/>
          <w:b/>
        </w:rPr>
        <w:t xml:space="preserve"> (1550) de </w:t>
      </w:r>
      <w:hyperlink r:id="rId43" w:tooltip="Giorgio Vasari" w:history="1">
        <w:r w:rsidRPr="00F411A5">
          <w:rPr>
            <w:rStyle w:val="Hipervnculo"/>
            <w:rFonts w:ascii="Arial" w:hAnsi="Arial" w:cs="Arial"/>
            <w:b/>
            <w:color w:val="auto"/>
            <w:u w:val="none"/>
          </w:rPr>
          <w:t xml:space="preserve">Giorgio </w:t>
        </w:r>
        <w:proofErr w:type="spellStart"/>
        <w:r w:rsidRPr="00F411A5">
          <w:rPr>
            <w:rStyle w:val="Hipervnculo"/>
            <w:rFonts w:ascii="Arial" w:hAnsi="Arial" w:cs="Arial"/>
            <w:b/>
            <w:color w:val="auto"/>
            <w:u w:val="none"/>
          </w:rPr>
          <w:t>Vasari</w:t>
        </w:r>
        <w:proofErr w:type="spellEnd"/>
      </w:hyperlink>
      <w:r w:rsidRPr="00F411A5">
        <w:rPr>
          <w:rFonts w:ascii="Arial" w:hAnsi="Arial" w:cs="Arial"/>
          <w:b/>
        </w:rPr>
        <w:t xml:space="preserve"> constituye una obra fundamental que ejerció una enorme influencia en toda la historiografía del arte que se desarrolló posteriormente</w:t>
      </w:r>
      <w:r>
        <w:rPr>
          <w:rFonts w:ascii="Arial" w:hAnsi="Arial" w:cs="Arial"/>
          <w:b/>
        </w:rPr>
        <w:t>.</w:t>
      </w:r>
    </w:p>
    <w:p w:rsidR="00F411A5" w:rsidRPr="00F411A5" w:rsidRDefault="00F411A5" w:rsidP="00F411A5">
      <w:pPr>
        <w:pStyle w:val="NormalWeb"/>
        <w:jc w:val="both"/>
        <w:rPr>
          <w:rFonts w:ascii="Arial" w:hAnsi="Arial" w:cs="Arial"/>
          <w:b/>
        </w:rPr>
      </w:pPr>
      <w:r w:rsidRPr="00F411A5">
        <w:rPr>
          <w:rFonts w:ascii="Arial" w:hAnsi="Arial" w:cs="Arial"/>
          <w:b/>
        </w:rPr>
        <w:t xml:space="preserve">En el mundo griego se inició la investigación arqueológica con las excavaciones de </w:t>
      </w:r>
      <w:hyperlink r:id="rId44" w:tooltip="Heinrich Schliemann" w:history="1">
        <w:proofErr w:type="spellStart"/>
        <w:r w:rsidRPr="00F411A5">
          <w:rPr>
            <w:rStyle w:val="Hipervnculo"/>
            <w:rFonts w:ascii="Arial" w:hAnsi="Arial" w:cs="Arial"/>
            <w:b/>
            <w:color w:val="auto"/>
            <w:u w:val="none"/>
          </w:rPr>
          <w:t>Heinrich</w:t>
        </w:r>
        <w:proofErr w:type="spellEnd"/>
        <w:r w:rsidRPr="00F411A5">
          <w:rPr>
            <w:rStyle w:val="Hipervnculo"/>
            <w:rFonts w:ascii="Arial" w:hAnsi="Arial" w:cs="Arial"/>
            <w:b/>
            <w:color w:val="auto"/>
            <w:u w:val="none"/>
          </w:rPr>
          <w:t xml:space="preserve"> </w:t>
        </w:r>
        <w:proofErr w:type="spellStart"/>
        <w:r w:rsidRPr="00F411A5">
          <w:rPr>
            <w:rStyle w:val="Hipervnculo"/>
            <w:rFonts w:ascii="Arial" w:hAnsi="Arial" w:cs="Arial"/>
            <w:b/>
            <w:color w:val="auto"/>
            <w:u w:val="none"/>
          </w:rPr>
          <w:t>Schliemann</w:t>
        </w:r>
        <w:proofErr w:type="spellEnd"/>
      </w:hyperlink>
      <w:r w:rsidRPr="00F411A5">
        <w:rPr>
          <w:rFonts w:ascii="Arial" w:hAnsi="Arial" w:cs="Arial"/>
          <w:b/>
        </w:rPr>
        <w:t xml:space="preserve"> entre 1868 y 1874, gracias a las cuales se descubrieron </w:t>
      </w:r>
      <w:hyperlink r:id="rId45" w:tooltip="Ítaca" w:history="1">
        <w:r w:rsidRPr="00F411A5">
          <w:rPr>
            <w:rStyle w:val="Hipervnculo"/>
            <w:rFonts w:ascii="Arial" w:hAnsi="Arial" w:cs="Arial"/>
            <w:b/>
            <w:color w:val="auto"/>
            <w:u w:val="none"/>
          </w:rPr>
          <w:t>Ítaca</w:t>
        </w:r>
      </w:hyperlink>
      <w:r w:rsidRPr="00F411A5">
        <w:rPr>
          <w:rFonts w:ascii="Arial" w:hAnsi="Arial" w:cs="Arial"/>
          <w:b/>
        </w:rPr>
        <w:t xml:space="preserve">, </w:t>
      </w:r>
      <w:hyperlink r:id="rId46" w:tooltip="Troya" w:history="1">
        <w:r w:rsidRPr="00F411A5">
          <w:rPr>
            <w:rStyle w:val="Hipervnculo"/>
            <w:rFonts w:ascii="Arial" w:hAnsi="Arial" w:cs="Arial"/>
            <w:b/>
            <w:color w:val="auto"/>
            <w:u w:val="none"/>
          </w:rPr>
          <w:t>Troya</w:t>
        </w:r>
      </w:hyperlink>
      <w:r w:rsidRPr="00F411A5">
        <w:rPr>
          <w:rFonts w:ascii="Arial" w:hAnsi="Arial" w:cs="Arial"/>
          <w:b/>
        </w:rPr>
        <w:t xml:space="preserve"> y </w:t>
      </w:r>
      <w:hyperlink r:id="rId47" w:tooltip="Micenas" w:history="1">
        <w:r w:rsidRPr="00F411A5">
          <w:rPr>
            <w:rStyle w:val="Hipervnculo"/>
            <w:rFonts w:ascii="Arial" w:hAnsi="Arial" w:cs="Arial"/>
            <w:b/>
            <w:color w:val="auto"/>
            <w:u w:val="none"/>
          </w:rPr>
          <w:t>Micenas</w:t>
        </w:r>
      </w:hyperlink>
      <w:r w:rsidRPr="00F411A5">
        <w:rPr>
          <w:rFonts w:ascii="Arial" w:hAnsi="Arial" w:cs="Arial"/>
          <w:b/>
        </w:rPr>
        <w:t xml:space="preserve">. </w:t>
      </w:r>
      <w:proofErr w:type="spellStart"/>
      <w:r w:rsidRPr="00F411A5">
        <w:rPr>
          <w:rFonts w:ascii="Arial" w:hAnsi="Arial" w:cs="Arial"/>
          <w:b/>
        </w:rPr>
        <w:t>Schliemann</w:t>
      </w:r>
      <w:proofErr w:type="spellEnd"/>
      <w:r w:rsidRPr="00F411A5">
        <w:rPr>
          <w:rFonts w:ascii="Arial" w:hAnsi="Arial" w:cs="Arial"/>
          <w:b/>
        </w:rPr>
        <w:t xml:space="preserve"> también dio nombre a la </w:t>
      </w:r>
      <w:hyperlink r:id="rId48" w:tooltip="Máscara de Agamenón" w:history="1">
        <w:r w:rsidRPr="00F411A5">
          <w:rPr>
            <w:rStyle w:val="Hipervnculo"/>
            <w:rFonts w:ascii="Arial" w:hAnsi="Arial" w:cs="Arial"/>
            <w:b/>
            <w:i/>
            <w:iCs/>
            <w:color w:val="auto"/>
            <w:u w:val="none"/>
          </w:rPr>
          <w:t>Máscara de Agamenón</w:t>
        </w:r>
      </w:hyperlink>
      <w:r w:rsidRPr="00F411A5">
        <w:rPr>
          <w:rFonts w:ascii="Arial" w:hAnsi="Arial" w:cs="Arial"/>
          <w:b/>
        </w:rPr>
        <w:t>:</w:t>
      </w:r>
    </w:p>
    <w:p w:rsidR="00F411A5" w:rsidRPr="00F411A5" w:rsidRDefault="00F411A5" w:rsidP="00F411A5">
      <w:pPr>
        <w:pStyle w:val="NormalWeb"/>
        <w:jc w:val="both"/>
        <w:rPr>
          <w:rFonts w:ascii="Arial" w:hAnsi="Arial" w:cs="Arial"/>
          <w:b/>
        </w:rPr>
      </w:pPr>
      <w:r w:rsidRPr="00F411A5">
        <w:rPr>
          <w:rFonts w:ascii="Arial" w:hAnsi="Arial" w:cs="Arial"/>
          <w:b/>
        </w:rPr>
        <w:lastRenderedPageBreak/>
        <w:t xml:space="preserve">He descubierto las tumbas, que, según la tradición, corresponden a </w:t>
      </w:r>
      <w:hyperlink r:id="rId49" w:tooltip="Agamenón" w:history="1">
        <w:r w:rsidRPr="00F411A5">
          <w:rPr>
            <w:rStyle w:val="Hipervnculo"/>
            <w:rFonts w:ascii="Arial" w:hAnsi="Arial" w:cs="Arial"/>
            <w:b/>
            <w:color w:val="auto"/>
            <w:u w:val="none"/>
          </w:rPr>
          <w:t>Agamenón</w:t>
        </w:r>
      </w:hyperlink>
      <w:r w:rsidRPr="00F411A5">
        <w:rPr>
          <w:rFonts w:ascii="Arial" w:hAnsi="Arial" w:cs="Arial"/>
          <w:b/>
        </w:rPr>
        <w:t xml:space="preserve">, </w:t>
      </w:r>
      <w:hyperlink r:id="rId50" w:tooltip="Casandra" w:history="1">
        <w:r w:rsidRPr="00F411A5">
          <w:rPr>
            <w:rStyle w:val="Hipervnculo"/>
            <w:rFonts w:ascii="Arial" w:hAnsi="Arial" w:cs="Arial"/>
            <w:b/>
            <w:color w:val="auto"/>
            <w:u w:val="none"/>
          </w:rPr>
          <w:t>Casandra</w:t>
        </w:r>
      </w:hyperlink>
      <w:r w:rsidRPr="00F411A5">
        <w:rPr>
          <w:rFonts w:ascii="Arial" w:hAnsi="Arial" w:cs="Arial"/>
          <w:b/>
        </w:rPr>
        <w:t xml:space="preserve">, </w:t>
      </w:r>
      <w:hyperlink r:id="rId51" w:tooltip="Eurimedonte" w:history="1">
        <w:proofErr w:type="spellStart"/>
        <w:r w:rsidRPr="00F411A5">
          <w:rPr>
            <w:rStyle w:val="Hipervnculo"/>
            <w:rFonts w:ascii="Arial" w:hAnsi="Arial" w:cs="Arial"/>
            <w:b/>
            <w:color w:val="auto"/>
            <w:u w:val="none"/>
          </w:rPr>
          <w:t>Eurimedonte</w:t>
        </w:r>
        <w:proofErr w:type="spellEnd"/>
      </w:hyperlink>
      <w:r w:rsidRPr="00F411A5">
        <w:rPr>
          <w:rFonts w:ascii="Arial" w:hAnsi="Arial" w:cs="Arial"/>
          <w:b/>
        </w:rPr>
        <w:t xml:space="preserve"> y sus compañeros, asesinados durante el famoso banquete para </w:t>
      </w:r>
      <w:hyperlink r:id="rId52" w:tooltip="Clitemnestra" w:history="1">
        <w:r w:rsidRPr="00F411A5">
          <w:rPr>
            <w:rStyle w:val="Hipervnculo"/>
            <w:rFonts w:ascii="Arial" w:hAnsi="Arial" w:cs="Arial"/>
            <w:b/>
            <w:color w:val="auto"/>
            <w:u w:val="none"/>
          </w:rPr>
          <w:t>Clitemnestra</w:t>
        </w:r>
      </w:hyperlink>
      <w:r w:rsidRPr="00F411A5">
        <w:rPr>
          <w:rFonts w:ascii="Arial" w:hAnsi="Arial" w:cs="Arial"/>
          <w:b/>
        </w:rPr>
        <w:t xml:space="preserve"> y su amante </w:t>
      </w:r>
      <w:hyperlink r:id="rId53" w:tooltip="Egisto" w:history="1">
        <w:r w:rsidRPr="00F411A5">
          <w:rPr>
            <w:rStyle w:val="Hipervnculo"/>
            <w:rFonts w:ascii="Arial" w:hAnsi="Arial" w:cs="Arial"/>
            <w:b/>
            <w:color w:val="auto"/>
            <w:u w:val="none"/>
          </w:rPr>
          <w:t>Egisto</w:t>
        </w:r>
      </w:hyperlink>
      <w:r w:rsidRPr="00F411A5">
        <w:rPr>
          <w:rFonts w:ascii="Arial" w:hAnsi="Arial" w:cs="Arial"/>
          <w:b/>
        </w:rPr>
        <w:t>.</w:t>
      </w:r>
    </w:p>
    <w:p w:rsidR="00F411A5" w:rsidRPr="00F411A5" w:rsidRDefault="00F411A5" w:rsidP="00F411A5">
      <w:pPr>
        <w:jc w:val="both"/>
        <w:rPr>
          <w:rFonts w:ascii="Arial" w:hAnsi="Arial" w:cs="Arial"/>
          <w:b/>
          <w:sz w:val="24"/>
          <w:szCs w:val="24"/>
        </w:rPr>
      </w:pPr>
      <w:r w:rsidRPr="00F411A5">
        <w:rPr>
          <w:rFonts w:ascii="Arial" w:hAnsi="Arial" w:cs="Arial"/>
          <w:b/>
          <w:sz w:val="24"/>
          <w:szCs w:val="24"/>
        </w:rPr>
        <w:t>—</w:t>
      </w:r>
      <w:proofErr w:type="spellStart"/>
      <w:r w:rsidRPr="00F411A5">
        <w:rPr>
          <w:rFonts w:ascii="Arial" w:hAnsi="Arial" w:cs="Arial"/>
          <w:b/>
          <w:sz w:val="24"/>
          <w:szCs w:val="24"/>
        </w:rPr>
        <w:t>Heinrich</w:t>
      </w:r>
      <w:proofErr w:type="spellEnd"/>
      <w:r w:rsidRPr="00F411A5">
        <w:rPr>
          <w:rFonts w:ascii="Arial" w:hAnsi="Arial" w:cs="Arial"/>
          <w:b/>
          <w:sz w:val="24"/>
          <w:szCs w:val="24"/>
        </w:rPr>
        <w:t xml:space="preserve"> </w:t>
      </w:r>
      <w:proofErr w:type="spellStart"/>
      <w:r w:rsidRPr="00F411A5">
        <w:rPr>
          <w:rFonts w:ascii="Arial" w:hAnsi="Arial" w:cs="Arial"/>
          <w:b/>
          <w:sz w:val="24"/>
          <w:szCs w:val="24"/>
        </w:rPr>
        <w:t>Schliemann</w:t>
      </w:r>
      <w:proofErr w:type="spellEnd"/>
      <w:r w:rsidRPr="00F411A5">
        <w:rPr>
          <w:rFonts w:ascii="Arial" w:hAnsi="Arial" w:cs="Arial"/>
          <w:b/>
          <w:sz w:val="24"/>
          <w:szCs w:val="24"/>
        </w:rPr>
        <w:t>. Necrópolis de Micenas.</w:t>
      </w:r>
    </w:p>
    <w:p w:rsidR="00F411A5" w:rsidRPr="00F411A5" w:rsidRDefault="00F411A5" w:rsidP="00F411A5">
      <w:pPr>
        <w:pStyle w:val="NormalWeb"/>
        <w:jc w:val="both"/>
        <w:rPr>
          <w:rFonts w:ascii="Arial" w:hAnsi="Arial" w:cs="Arial"/>
          <w:b/>
        </w:rPr>
      </w:pPr>
      <w:r>
        <w:rPr>
          <w:rFonts w:ascii="Arial" w:hAnsi="Arial" w:cs="Arial"/>
          <w:b/>
        </w:rPr>
        <w:t xml:space="preserve">    </w:t>
      </w:r>
      <w:r w:rsidRPr="00F411A5">
        <w:rPr>
          <w:rFonts w:ascii="Arial" w:hAnsi="Arial" w:cs="Arial"/>
          <w:b/>
        </w:rPr>
        <w:t xml:space="preserve">Pasado el tiempo, se sabe que estas tumbas pertenecen a siglos anteriores a los hechos narrados por </w:t>
      </w:r>
      <w:hyperlink r:id="rId54" w:tooltip="Homero" w:history="1">
        <w:r w:rsidRPr="00F411A5">
          <w:rPr>
            <w:rStyle w:val="Hipervnculo"/>
            <w:rFonts w:ascii="Arial" w:hAnsi="Arial" w:cs="Arial"/>
            <w:b/>
            <w:color w:val="auto"/>
            <w:u w:val="none"/>
          </w:rPr>
          <w:t>Homero</w:t>
        </w:r>
      </w:hyperlink>
      <w:r w:rsidRPr="00F411A5">
        <w:rPr>
          <w:rFonts w:ascii="Arial" w:hAnsi="Arial" w:cs="Arial"/>
          <w:b/>
        </w:rPr>
        <w:t xml:space="preserve">, que </w:t>
      </w:r>
      <w:proofErr w:type="spellStart"/>
      <w:r w:rsidRPr="00F411A5">
        <w:rPr>
          <w:rFonts w:ascii="Arial" w:hAnsi="Arial" w:cs="Arial"/>
          <w:b/>
        </w:rPr>
        <w:t>Schliemann</w:t>
      </w:r>
      <w:proofErr w:type="spellEnd"/>
      <w:r w:rsidRPr="00F411A5">
        <w:rPr>
          <w:rFonts w:ascii="Arial" w:hAnsi="Arial" w:cs="Arial"/>
          <w:b/>
        </w:rPr>
        <w:t xml:space="preserve"> tomó como guía para su trabajo. En el </w:t>
      </w:r>
      <w:hyperlink r:id="rId55" w:tooltip="Siglo XX" w:history="1">
        <w:r w:rsidRPr="00F411A5">
          <w:rPr>
            <w:rStyle w:val="Hipervnculo"/>
            <w:rFonts w:ascii="Arial" w:hAnsi="Arial" w:cs="Arial"/>
            <w:b/>
            <w:color w:val="auto"/>
            <w:u w:val="none"/>
          </w:rPr>
          <w:t>siglo XX</w:t>
        </w:r>
      </w:hyperlink>
      <w:r w:rsidRPr="00F411A5">
        <w:rPr>
          <w:rFonts w:ascii="Arial" w:hAnsi="Arial" w:cs="Arial"/>
          <w:b/>
        </w:rPr>
        <w:t xml:space="preserve"> fue </w:t>
      </w:r>
      <w:hyperlink r:id="rId56" w:tooltip="Arthur Evans" w:history="1">
        <w:r w:rsidRPr="00F411A5">
          <w:rPr>
            <w:rStyle w:val="Hipervnculo"/>
            <w:rFonts w:ascii="Arial" w:hAnsi="Arial" w:cs="Arial"/>
            <w:b/>
            <w:color w:val="auto"/>
            <w:u w:val="none"/>
          </w:rPr>
          <w:t>Arthur Evans</w:t>
        </w:r>
      </w:hyperlink>
      <w:r w:rsidRPr="00F411A5">
        <w:rPr>
          <w:rFonts w:ascii="Arial" w:hAnsi="Arial" w:cs="Arial"/>
          <w:b/>
        </w:rPr>
        <w:t xml:space="preserve"> con la excavación de </w:t>
      </w:r>
      <w:hyperlink r:id="rId57" w:tooltip="Cnossos" w:history="1">
        <w:proofErr w:type="spellStart"/>
        <w:r w:rsidRPr="00F411A5">
          <w:rPr>
            <w:rStyle w:val="Hipervnculo"/>
            <w:rFonts w:ascii="Arial" w:hAnsi="Arial" w:cs="Arial"/>
            <w:b/>
            <w:color w:val="auto"/>
            <w:u w:val="none"/>
          </w:rPr>
          <w:t>Cnossos</w:t>
        </w:r>
        <w:proofErr w:type="spellEnd"/>
      </w:hyperlink>
      <w:r w:rsidRPr="00F411A5">
        <w:rPr>
          <w:rFonts w:ascii="Arial" w:hAnsi="Arial" w:cs="Arial"/>
          <w:b/>
        </w:rPr>
        <w:t xml:space="preserve"> quien estableció una cronología para la </w:t>
      </w:r>
      <w:hyperlink r:id="rId58" w:tooltip="Cultura minoica" w:history="1">
        <w:r w:rsidRPr="00F411A5">
          <w:rPr>
            <w:rStyle w:val="Hipervnculo"/>
            <w:rFonts w:ascii="Arial" w:hAnsi="Arial" w:cs="Arial"/>
            <w:b/>
            <w:color w:val="auto"/>
            <w:u w:val="none"/>
          </w:rPr>
          <w:t>cultura minoica</w:t>
        </w:r>
      </w:hyperlink>
      <w:r w:rsidRPr="00F411A5">
        <w:rPr>
          <w:rFonts w:ascii="Arial" w:hAnsi="Arial" w:cs="Arial"/>
          <w:b/>
        </w:rPr>
        <w:t xml:space="preserve">. Con todo esto y nuevas excavaciones, van cambiando las denominaciones: ya no se habla de la cultura cretense, sino de la minoica, y no del </w:t>
      </w:r>
      <w:hyperlink r:id="rId59" w:tooltip="Arte micénico" w:history="1">
        <w:r w:rsidRPr="00F411A5">
          <w:rPr>
            <w:rStyle w:val="Hipervnculo"/>
            <w:rFonts w:ascii="Arial" w:hAnsi="Arial" w:cs="Arial"/>
            <w:b/>
            <w:color w:val="auto"/>
            <w:u w:val="none"/>
          </w:rPr>
          <w:t>arte micénico</w:t>
        </w:r>
      </w:hyperlink>
      <w:r w:rsidRPr="00F411A5">
        <w:rPr>
          <w:rFonts w:ascii="Arial" w:hAnsi="Arial" w:cs="Arial"/>
          <w:b/>
        </w:rPr>
        <w:t xml:space="preserve">, sino del </w:t>
      </w:r>
      <w:hyperlink r:id="rId60" w:tooltip="Heládico" w:history="1">
        <w:proofErr w:type="spellStart"/>
        <w:r w:rsidRPr="00F411A5">
          <w:rPr>
            <w:rStyle w:val="Hipervnculo"/>
            <w:rFonts w:ascii="Arial" w:hAnsi="Arial" w:cs="Arial"/>
            <w:b/>
            <w:color w:val="auto"/>
            <w:u w:val="none"/>
          </w:rPr>
          <w:t>heládico</w:t>
        </w:r>
        <w:proofErr w:type="spellEnd"/>
      </w:hyperlink>
      <w:r w:rsidRPr="00F411A5">
        <w:rPr>
          <w:rFonts w:ascii="Arial" w:hAnsi="Arial" w:cs="Arial"/>
          <w:b/>
        </w:rPr>
        <w:t>. ​</w:t>
      </w:r>
    </w:p>
    <w:p w:rsidR="00F411A5" w:rsidRDefault="00F411A5" w:rsidP="00F411A5">
      <w:pPr>
        <w:pStyle w:val="NormalWeb"/>
        <w:jc w:val="both"/>
        <w:rPr>
          <w:rFonts w:ascii="Arial" w:hAnsi="Arial" w:cs="Arial"/>
          <w:b/>
        </w:rPr>
      </w:pPr>
      <w:r w:rsidRPr="00F411A5">
        <w:rPr>
          <w:rFonts w:ascii="Arial" w:hAnsi="Arial" w:cs="Arial"/>
          <w:b/>
        </w:rPr>
        <w:t xml:space="preserve">El libro </w:t>
      </w:r>
      <w:r w:rsidRPr="00F411A5">
        <w:rPr>
          <w:rFonts w:ascii="Arial" w:hAnsi="Arial" w:cs="Arial"/>
          <w:b/>
          <w:i/>
          <w:iCs/>
        </w:rPr>
        <w:t>El arte griego</w:t>
      </w:r>
      <w:r w:rsidRPr="00F411A5">
        <w:rPr>
          <w:rFonts w:ascii="Arial" w:hAnsi="Arial" w:cs="Arial"/>
          <w:b/>
        </w:rPr>
        <w:t xml:space="preserve"> (1972) de </w:t>
      </w:r>
      <w:hyperlink r:id="rId61" w:tooltip="Kostas Papaioannou" w:history="1">
        <w:proofErr w:type="spellStart"/>
        <w:r w:rsidRPr="00F411A5">
          <w:rPr>
            <w:rStyle w:val="Hipervnculo"/>
            <w:rFonts w:ascii="Arial" w:hAnsi="Arial" w:cs="Arial"/>
            <w:b/>
            <w:color w:val="auto"/>
            <w:u w:val="none"/>
          </w:rPr>
          <w:t>Kostas</w:t>
        </w:r>
        <w:proofErr w:type="spellEnd"/>
        <w:r w:rsidRPr="00F411A5">
          <w:rPr>
            <w:rStyle w:val="Hipervnculo"/>
            <w:rFonts w:ascii="Arial" w:hAnsi="Arial" w:cs="Arial"/>
            <w:b/>
            <w:color w:val="auto"/>
            <w:u w:val="none"/>
          </w:rPr>
          <w:t xml:space="preserve"> </w:t>
        </w:r>
        <w:proofErr w:type="spellStart"/>
        <w:r w:rsidRPr="00F411A5">
          <w:rPr>
            <w:rStyle w:val="Hipervnculo"/>
            <w:rFonts w:ascii="Arial" w:hAnsi="Arial" w:cs="Arial"/>
            <w:b/>
            <w:color w:val="auto"/>
            <w:u w:val="none"/>
          </w:rPr>
          <w:t>Papaioannou</w:t>
        </w:r>
        <w:proofErr w:type="spellEnd"/>
      </w:hyperlink>
      <w:r w:rsidRPr="00F411A5">
        <w:rPr>
          <w:rFonts w:ascii="Arial" w:hAnsi="Arial" w:cs="Arial"/>
          <w:b/>
        </w:rPr>
        <w:t xml:space="preserve"> niega que el período arcaico sea una etapa inferior y previa al proceso de la estatuaria griega en sí con tal de dar origen a una segunda etapa, según dice, la etapa del </w:t>
      </w:r>
      <w:hyperlink r:id="rId62" w:tooltip="Arcaísmo" w:history="1">
        <w:r w:rsidRPr="00F411A5">
          <w:rPr>
            <w:rStyle w:val="Hipervnculo"/>
            <w:rFonts w:ascii="Arial" w:hAnsi="Arial" w:cs="Arial"/>
            <w:b/>
            <w:color w:val="auto"/>
            <w:u w:val="none"/>
          </w:rPr>
          <w:t>arcaísmo</w:t>
        </w:r>
      </w:hyperlink>
      <w:r w:rsidRPr="00F411A5">
        <w:rPr>
          <w:rFonts w:ascii="Arial" w:hAnsi="Arial" w:cs="Arial"/>
          <w:b/>
        </w:rPr>
        <w:t xml:space="preserve"> fue la de «presentar la realidad» y no «representarla como una copia de la realidad». </w:t>
      </w:r>
    </w:p>
    <w:p w:rsidR="00F411A5" w:rsidRPr="00F411A5" w:rsidRDefault="00F411A5" w:rsidP="00F411A5">
      <w:pPr>
        <w:pStyle w:val="NormalWeb"/>
        <w:jc w:val="both"/>
        <w:rPr>
          <w:rFonts w:ascii="Arial" w:hAnsi="Arial" w:cs="Arial"/>
          <w:b/>
        </w:rPr>
      </w:pPr>
      <w:r>
        <w:rPr>
          <w:rFonts w:ascii="Arial" w:hAnsi="Arial" w:cs="Arial"/>
          <w:b/>
        </w:rPr>
        <w:t xml:space="preserve">  </w:t>
      </w:r>
      <w:r w:rsidRPr="00F411A5">
        <w:rPr>
          <w:rFonts w:ascii="Arial" w:hAnsi="Arial" w:cs="Arial"/>
          <w:b/>
        </w:rPr>
        <w:t xml:space="preserve">Así, las figuras arcaicas de los </w:t>
      </w:r>
      <w:hyperlink r:id="rId63" w:tooltip="Kouroi" w:history="1">
        <w:proofErr w:type="spellStart"/>
        <w:r w:rsidRPr="00F411A5">
          <w:rPr>
            <w:rStyle w:val="Hipervnculo"/>
            <w:rFonts w:ascii="Arial" w:hAnsi="Arial" w:cs="Arial"/>
            <w:b/>
            <w:i/>
            <w:iCs/>
            <w:color w:val="auto"/>
            <w:u w:val="none"/>
          </w:rPr>
          <w:t>kouroi</w:t>
        </w:r>
        <w:proofErr w:type="spellEnd"/>
      </w:hyperlink>
      <w:r w:rsidRPr="00F411A5">
        <w:rPr>
          <w:rFonts w:ascii="Arial" w:hAnsi="Arial" w:cs="Arial"/>
          <w:b/>
        </w:rPr>
        <w:t xml:space="preserve"> no son atletas retratados y reproducidos de individuos concretos sino creaciones artísticas que se pueden interpretar como signos culturales y, por tanto, históricos.</w:t>
      </w:r>
      <w:hyperlink r:id="rId64" w:anchor="cite_note-Boz114-10" w:history="1">
        <w:r w:rsidRPr="00F411A5">
          <w:rPr>
            <w:rStyle w:val="Hipervnculo"/>
            <w:rFonts w:ascii="Arial" w:hAnsi="Arial" w:cs="Arial"/>
            <w:b/>
            <w:color w:val="auto"/>
            <w:u w:val="none"/>
            <w:vertAlign w:val="superscript"/>
          </w:rPr>
          <w:t>10</w:t>
        </w:r>
      </w:hyperlink>
      <w:r w:rsidRPr="00F411A5">
        <w:rPr>
          <w:rFonts w:ascii="Arial" w:hAnsi="Arial" w:cs="Arial"/>
          <w:b/>
        </w:rPr>
        <w:t xml:space="preserve">​ Según </w:t>
      </w:r>
      <w:hyperlink r:id="rId65" w:tooltip="Panofsky" w:history="1">
        <w:proofErr w:type="spellStart"/>
        <w:r w:rsidRPr="00F411A5">
          <w:rPr>
            <w:rStyle w:val="Hipervnculo"/>
            <w:rFonts w:ascii="Arial" w:hAnsi="Arial" w:cs="Arial"/>
            <w:b/>
            <w:color w:val="auto"/>
            <w:u w:val="none"/>
          </w:rPr>
          <w:t>Panofsky</w:t>
        </w:r>
        <w:proofErr w:type="spellEnd"/>
      </w:hyperlink>
      <w:r w:rsidRPr="00F411A5">
        <w:rPr>
          <w:rFonts w:ascii="Arial" w:hAnsi="Arial" w:cs="Arial"/>
          <w:b/>
        </w:rPr>
        <w:t xml:space="preserve">, el estudio concreto de las obras de arte debería constar de tres análisis: primero un análisis </w:t>
      </w:r>
      <w:proofErr w:type="spellStart"/>
      <w:r w:rsidRPr="00F411A5">
        <w:rPr>
          <w:rFonts w:ascii="Arial" w:hAnsi="Arial" w:cs="Arial"/>
          <w:b/>
        </w:rPr>
        <w:t>preiconográfico</w:t>
      </w:r>
      <w:proofErr w:type="spellEnd"/>
      <w:r w:rsidRPr="00F411A5">
        <w:rPr>
          <w:rFonts w:ascii="Arial" w:hAnsi="Arial" w:cs="Arial"/>
          <w:b/>
        </w:rPr>
        <w:t>, en la que se sitúe el período y el estilo, según sus formas, en términos descriptivos; en segundo lugar, un análisis iconográfico, en la que se analicen los elementos que acompañan la obra, sus diferentes atributos o características, en relación a su función simbólica y, por último; un análisis iconológico, en la que se estudie su significado conceptual o ideológico en el contexto cultural de su época.</w:t>
      </w:r>
      <w:hyperlink r:id="rId66" w:anchor="cite_note-11" w:history="1">
        <w:r w:rsidRPr="00F411A5">
          <w:rPr>
            <w:rStyle w:val="Hipervnculo"/>
            <w:rFonts w:ascii="Arial" w:hAnsi="Arial" w:cs="Arial"/>
            <w:b/>
            <w:color w:val="auto"/>
            <w:u w:val="none"/>
            <w:vertAlign w:val="superscript"/>
          </w:rPr>
          <w:t>11</w:t>
        </w:r>
      </w:hyperlink>
      <w:r w:rsidRPr="00F411A5">
        <w:rPr>
          <w:rFonts w:ascii="Arial" w:hAnsi="Arial" w:cs="Arial"/>
          <w:b/>
        </w:rPr>
        <w:t>​</w:t>
      </w:r>
      <w:hyperlink r:id="rId67" w:anchor="cite_note-12" w:history="1">
        <w:r w:rsidRPr="00F411A5">
          <w:rPr>
            <w:rStyle w:val="Hipervnculo"/>
            <w:rFonts w:ascii="Arial" w:hAnsi="Arial" w:cs="Arial"/>
            <w:b/>
            <w:color w:val="auto"/>
            <w:u w:val="none"/>
            <w:vertAlign w:val="superscript"/>
          </w:rPr>
          <w:t>12</w:t>
        </w:r>
      </w:hyperlink>
      <w:r w:rsidRPr="00F411A5">
        <w:rPr>
          <w:rFonts w:ascii="Arial" w:hAnsi="Arial" w:cs="Arial"/>
          <w:b/>
        </w:rPr>
        <w:t>​</w:t>
      </w:r>
    </w:p>
    <w:p w:rsidR="00F411A5" w:rsidRPr="00F411A5" w:rsidRDefault="00F411A5" w:rsidP="00F411A5">
      <w:pPr>
        <w:pStyle w:val="Ttulo2"/>
        <w:jc w:val="both"/>
        <w:rPr>
          <w:rStyle w:val="mw-headline"/>
          <w:rFonts w:ascii="Arial" w:hAnsi="Arial" w:cs="Arial"/>
          <w:color w:val="FF0000"/>
          <w:sz w:val="24"/>
          <w:szCs w:val="24"/>
        </w:rPr>
      </w:pPr>
      <w:r w:rsidRPr="00F411A5">
        <w:rPr>
          <w:rStyle w:val="mw-headline"/>
          <w:rFonts w:ascii="Arial" w:hAnsi="Arial" w:cs="Arial"/>
          <w:color w:val="FF0000"/>
          <w:sz w:val="24"/>
          <w:szCs w:val="24"/>
        </w:rPr>
        <w:t>Escultura prehistórica</w:t>
      </w:r>
    </w:p>
    <w:p w:rsidR="00F411A5" w:rsidRPr="00F411A5" w:rsidRDefault="00F411A5" w:rsidP="00F411A5"/>
    <w:p w:rsidR="00F411A5" w:rsidRPr="00F411A5" w:rsidRDefault="00F411A5" w:rsidP="00F411A5">
      <w:pPr>
        <w:jc w:val="center"/>
        <w:rPr>
          <w:rFonts w:ascii="Arial" w:hAnsi="Arial" w:cs="Arial"/>
          <w:b/>
          <w:sz w:val="24"/>
          <w:szCs w:val="24"/>
        </w:rPr>
      </w:pPr>
      <w:r w:rsidRPr="00F411A5">
        <w:rPr>
          <w:rFonts w:ascii="Arial" w:hAnsi="Arial" w:cs="Arial"/>
          <w:b/>
          <w:noProof/>
          <w:sz w:val="24"/>
          <w:szCs w:val="24"/>
          <w:lang w:eastAsia="es-ES"/>
        </w:rPr>
        <w:drawing>
          <wp:inline distT="0" distB="0" distL="0" distR="0">
            <wp:extent cx="2095500" cy="1666875"/>
            <wp:effectExtent l="19050" t="0" r="0" b="0"/>
            <wp:docPr id="11" name="Imagen 11" descr="https://upload.wikimedia.org/wikipedia/commons/thumb/6/6b/Venus_of_Brassempouy.jpg/220px-Venus_of_Brassempouy.jp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6/6b/Venus_of_Brassempouy.jpg/220px-Venus_of_Brassempouy.jpg">
                      <a:hlinkClick r:id="rId68"/>
                    </pic:cNvPr>
                    <pic:cNvPicPr>
                      <a:picLocks noChangeAspect="1" noChangeArrowheads="1"/>
                    </pic:cNvPicPr>
                  </pic:nvPicPr>
                  <pic:blipFill>
                    <a:blip r:embed="rId69"/>
                    <a:srcRect/>
                    <a:stretch>
                      <a:fillRect/>
                    </a:stretch>
                  </pic:blipFill>
                  <pic:spPr bwMode="auto">
                    <a:xfrm>
                      <a:off x="0" y="0"/>
                      <a:ext cx="2095500" cy="1666875"/>
                    </a:xfrm>
                    <a:prstGeom prst="rect">
                      <a:avLst/>
                    </a:prstGeom>
                    <a:noFill/>
                    <a:ln w="9525">
                      <a:noFill/>
                      <a:miter lim="800000"/>
                      <a:headEnd/>
                      <a:tailEnd/>
                    </a:ln>
                  </pic:spPr>
                </pic:pic>
              </a:graphicData>
            </a:graphic>
          </wp:inline>
        </w:drawing>
      </w:r>
    </w:p>
    <w:p w:rsidR="00F411A5" w:rsidRPr="00F411A5" w:rsidRDefault="00F411A5" w:rsidP="00F411A5">
      <w:pPr>
        <w:jc w:val="both"/>
        <w:rPr>
          <w:rFonts w:ascii="Arial" w:hAnsi="Arial" w:cs="Arial"/>
          <w:b/>
          <w:sz w:val="24"/>
          <w:szCs w:val="24"/>
        </w:rPr>
      </w:pPr>
      <w:r w:rsidRPr="00F411A5">
        <w:rPr>
          <w:rFonts w:ascii="Arial" w:hAnsi="Arial" w:cs="Arial"/>
          <w:b/>
          <w:sz w:val="24"/>
          <w:szCs w:val="24"/>
        </w:rPr>
        <w:t xml:space="preserve">Vista frontal y lateral de la Venus de </w:t>
      </w:r>
      <w:proofErr w:type="spellStart"/>
      <w:r w:rsidRPr="00F411A5">
        <w:rPr>
          <w:rFonts w:ascii="Arial" w:hAnsi="Arial" w:cs="Arial"/>
          <w:b/>
          <w:sz w:val="24"/>
          <w:szCs w:val="24"/>
        </w:rPr>
        <w:t>Brassempouy</w:t>
      </w:r>
      <w:proofErr w:type="spellEnd"/>
      <w:r w:rsidRPr="00F411A5">
        <w:rPr>
          <w:rFonts w:ascii="Arial" w:hAnsi="Arial" w:cs="Arial"/>
          <w:b/>
          <w:sz w:val="24"/>
          <w:szCs w:val="24"/>
        </w:rPr>
        <w:t xml:space="preserve"> en </w:t>
      </w:r>
      <w:hyperlink r:id="rId70" w:tooltip="Marfil" w:history="1">
        <w:r w:rsidRPr="00F411A5">
          <w:rPr>
            <w:rStyle w:val="Hipervnculo"/>
            <w:rFonts w:ascii="Arial" w:hAnsi="Arial" w:cs="Arial"/>
            <w:b/>
            <w:color w:val="auto"/>
            <w:sz w:val="24"/>
            <w:szCs w:val="24"/>
            <w:u w:val="none"/>
          </w:rPr>
          <w:t>marfil</w:t>
        </w:r>
      </w:hyperlink>
      <w:r w:rsidRPr="00F411A5">
        <w:rPr>
          <w:rFonts w:ascii="Arial" w:hAnsi="Arial" w:cs="Arial"/>
          <w:b/>
          <w:sz w:val="24"/>
          <w:szCs w:val="24"/>
        </w:rPr>
        <w:t>.</w:t>
      </w:r>
    </w:p>
    <w:p w:rsidR="00F411A5" w:rsidRDefault="00F411A5" w:rsidP="00F411A5">
      <w:pPr>
        <w:pStyle w:val="NormalWeb"/>
        <w:jc w:val="both"/>
        <w:rPr>
          <w:rFonts w:ascii="Arial" w:hAnsi="Arial" w:cs="Arial"/>
          <w:b/>
        </w:rPr>
      </w:pPr>
      <w:r w:rsidRPr="00F411A5">
        <w:rPr>
          <w:rFonts w:ascii="Arial" w:hAnsi="Arial" w:cs="Arial"/>
          <w:b/>
        </w:rPr>
        <w:t xml:space="preserve">El arte prehistórico se remonta al </w:t>
      </w:r>
      <w:hyperlink r:id="rId71" w:tooltip="Paleolítico inferior" w:history="1">
        <w:r w:rsidRPr="00F411A5">
          <w:rPr>
            <w:rStyle w:val="Hipervnculo"/>
            <w:rFonts w:ascii="Arial" w:hAnsi="Arial" w:cs="Arial"/>
            <w:b/>
            <w:color w:val="auto"/>
            <w:u w:val="none"/>
          </w:rPr>
          <w:t>Paleolítico inferior</w:t>
        </w:r>
      </w:hyperlink>
      <w:r w:rsidRPr="00F411A5">
        <w:rPr>
          <w:rFonts w:ascii="Arial" w:hAnsi="Arial" w:cs="Arial"/>
          <w:b/>
        </w:rPr>
        <w:t xml:space="preserve">, cuando el hombre cortaba el sílex golpeando el mismo contra otra piedra. De esta manera se conseguía el </w:t>
      </w:r>
      <w:hyperlink r:id="rId72" w:tooltip="Bifaz" w:history="1">
        <w:proofErr w:type="spellStart"/>
        <w:r w:rsidRPr="00F411A5">
          <w:rPr>
            <w:rStyle w:val="Hipervnculo"/>
            <w:rFonts w:ascii="Arial" w:hAnsi="Arial" w:cs="Arial"/>
            <w:b/>
            <w:color w:val="auto"/>
            <w:u w:val="none"/>
          </w:rPr>
          <w:t>bifaz</w:t>
        </w:r>
        <w:proofErr w:type="spellEnd"/>
      </w:hyperlink>
      <w:r w:rsidRPr="00F411A5">
        <w:rPr>
          <w:rFonts w:ascii="Arial" w:hAnsi="Arial" w:cs="Arial"/>
          <w:b/>
        </w:rPr>
        <w:t xml:space="preserve">, una herramienta con punta y corte que utilizaban para defenderse y para descuartizar y aprovechar la carne de los animales, hacia el año 1800 aparece la primera representación de un </w:t>
      </w:r>
      <w:proofErr w:type="spellStart"/>
      <w:r w:rsidRPr="00F411A5">
        <w:rPr>
          <w:rFonts w:ascii="Arial" w:hAnsi="Arial" w:cs="Arial"/>
          <w:b/>
        </w:rPr>
        <w:t>bifaz</w:t>
      </w:r>
      <w:proofErr w:type="spellEnd"/>
      <w:r w:rsidRPr="00F411A5">
        <w:rPr>
          <w:rFonts w:ascii="Arial" w:hAnsi="Arial" w:cs="Arial"/>
          <w:b/>
        </w:rPr>
        <w:t xml:space="preserve">, en una publicación inglesa de la mano de </w:t>
      </w:r>
      <w:hyperlink r:id="rId73" w:tooltip="John Frere" w:history="1">
        <w:r w:rsidRPr="00F411A5">
          <w:rPr>
            <w:rStyle w:val="Hipervnculo"/>
            <w:rFonts w:ascii="Arial" w:hAnsi="Arial" w:cs="Arial"/>
            <w:b/>
            <w:color w:val="auto"/>
            <w:u w:val="none"/>
          </w:rPr>
          <w:t xml:space="preserve">John </w:t>
        </w:r>
        <w:proofErr w:type="spellStart"/>
        <w:r w:rsidRPr="00F411A5">
          <w:rPr>
            <w:rStyle w:val="Hipervnculo"/>
            <w:rFonts w:ascii="Arial" w:hAnsi="Arial" w:cs="Arial"/>
            <w:b/>
            <w:color w:val="auto"/>
            <w:u w:val="none"/>
          </w:rPr>
          <w:t>Frere</w:t>
        </w:r>
        <w:proofErr w:type="spellEnd"/>
      </w:hyperlink>
      <w:r w:rsidRPr="00F411A5">
        <w:rPr>
          <w:rFonts w:ascii="Arial" w:hAnsi="Arial" w:cs="Arial"/>
          <w:b/>
        </w:rPr>
        <w:t xml:space="preserve">. </w:t>
      </w:r>
    </w:p>
    <w:p w:rsidR="00F411A5" w:rsidRDefault="00F411A5" w:rsidP="00F411A5">
      <w:pPr>
        <w:pStyle w:val="NormalWeb"/>
        <w:jc w:val="both"/>
        <w:rPr>
          <w:rFonts w:ascii="Arial" w:hAnsi="Arial" w:cs="Arial"/>
          <w:b/>
        </w:rPr>
      </w:pPr>
      <w:r>
        <w:rPr>
          <w:rFonts w:ascii="Arial" w:hAnsi="Arial" w:cs="Arial"/>
          <w:b/>
        </w:rPr>
        <w:t xml:space="preserve">   </w:t>
      </w:r>
      <w:r w:rsidRPr="00F411A5">
        <w:rPr>
          <w:rFonts w:ascii="Arial" w:hAnsi="Arial" w:cs="Arial"/>
          <w:b/>
        </w:rPr>
        <w:t xml:space="preserve">​ La mayoría de estatuillas de la </w:t>
      </w:r>
      <w:hyperlink r:id="rId74" w:tooltip="Edad de piedra" w:history="1">
        <w:r w:rsidRPr="00F411A5">
          <w:rPr>
            <w:rStyle w:val="Hipervnculo"/>
            <w:rFonts w:ascii="Arial" w:hAnsi="Arial" w:cs="Arial"/>
            <w:b/>
            <w:color w:val="auto"/>
            <w:u w:val="none"/>
          </w:rPr>
          <w:t>edad de piedra</w:t>
        </w:r>
      </w:hyperlink>
      <w:r w:rsidRPr="00F411A5">
        <w:rPr>
          <w:rFonts w:ascii="Arial" w:hAnsi="Arial" w:cs="Arial"/>
          <w:b/>
        </w:rPr>
        <w:t xml:space="preserve"> fueron hechas de </w:t>
      </w:r>
      <w:hyperlink r:id="rId75" w:tooltip="Marfil" w:history="1">
        <w:r w:rsidRPr="00F411A5">
          <w:rPr>
            <w:rStyle w:val="Hipervnculo"/>
            <w:rFonts w:ascii="Arial" w:hAnsi="Arial" w:cs="Arial"/>
            <w:b/>
            <w:color w:val="auto"/>
            <w:u w:val="none"/>
          </w:rPr>
          <w:t>marfil</w:t>
        </w:r>
      </w:hyperlink>
      <w:r w:rsidRPr="00F411A5">
        <w:rPr>
          <w:rFonts w:ascii="Arial" w:hAnsi="Arial" w:cs="Arial"/>
          <w:b/>
        </w:rPr>
        <w:t xml:space="preserve"> o </w:t>
      </w:r>
      <w:hyperlink r:id="rId76" w:tooltip="Piedra" w:history="1">
        <w:r w:rsidRPr="00F411A5">
          <w:rPr>
            <w:rStyle w:val="Hipervnculo"/>
            <w:rFonts w:ascii="Arial" w:hAnsi="Arial" w:cs="Arial"/>
            <w:b/>
            <w:color w:val="auto"/>
            <w:u w:val="none"/>
          </w:rPr>
          <w:t>piedra</w:t>
        </w:r>
      </w:hyperlink>
      <w:r w:rsidRPr="00F411A5">
        <w:rPr>
          <w:rFonts w:ascii="Arial" w:hAnsi="Arial" w:cs="Arial"/>
          <w:b/>
        </w:rPr>
        <w:t xml:space="preserve"> blanda, sin embargo, han sido encontradas figuras de </w:t>
      </w:r>
      <w:hyperlink r:id="rId77" w:tooltip="Masa" w:history="1">
        <w:r w:rsidRPr="00F411A5">
          <w:rPr>
            <w:rStyle w:val="Hipervnculo"/>
            <w:rFonts w:ascii="Arial" w:hAnsi="Arial" w:cs="Arial"/>
            <w:b/>
            <w:color w:val="auto"/>
            <w:u w:val="none"/>
          </w:rPr>
          <w:t>masa</w:t>
        </w:r>
      </w:hyperlink>
      <w:r w:rsidRPr="00F411A5">
        <w:rPr>
          <w:rFonts w:ascii="Arial" w:hAnsi="Arial" w:cs="Arial"/>
          <w:b/>
        </w:rPr>
        <w:t xml:space="preserve"> con forma humana y animal. Posteriormente usaron el grabado, el relieve en piedra y en huesos de animales. Aparecen representadas las primeras figuras humanas femeninas de piedra, que muestran una gran exuberancia en una exaltación a la fertilidad; hay ejemplos de entre 27.000 y 32.000 años de antigüedad.</w:t>
      </w:r>
    </w:p>
    <w:p w:rsidR="00F411A5" w:rsidRPr="00F411A5" w:rsidRDefault="00F411A5" w:rsidP="00F411A5">
      <w:pPr>
        <w:pStyle w:val="NormalWeb"/>
        <w:jc w:val="both"/>
        <w:rPr>
          <w:rFonts w:ascii="Arial" w:hAnsi="Arial" w:cs="Arial"/>
          <w:b/>
        </w:rPr>
      </w:pPr>
      <w:r>
        <w:rPr>
          <w:rFonts w:ascii="Arial" w:hAnsi="Arial" w:cs="Arial"/>
          <w:b/>
        </w:rPr>
        <w:lastRenderedPageBreak/>
        <w:t xml:space="preserve">   </w:t>
      </w:r>
      <w:r w:rsidRPr="00F411A5">
        <w:rPr>
          <w:rFonts w:ascii="Arial" w:hAnsi="Arial" w:cs="Arial"/>
          <w:b/>
        </w:rPr>
        <w:t xml:space="preserve"> ​ Estas figuras se conocen con el nombre genérico de «</w:t>
      </w:r>
      <w:hyperlink r:id="rId78" w:tooltip="Venus prehistórica (aún no redactado)" w:history="1">
        <w:r w:rsidRPr="00F411A5">
          <w:rPr>
            <w:rStyle w:val="Hipervnculo"/>
            <w:rFonts w:ascii="Arial" w:hAnsi="Arial" w:cs="Arial"/>
            <w:b/>
            <w:color w:val="auto"/>
            <w:u w:val="none"/>
          </w:rPr>
          <w:t>Venus</w:t>
        </w:r>
      </w:hyperlink>
      <w:r w:rsidRPr="00F411A5">
        <w:rPr>
          <w:rFonts w:ascii="Arial" w:hAnsi="Arial" w:cs="Arial"/>
          <w:b/>
        </w:rPr>
        <w:t xml:space="preserve">», y entre todas las que nos han llegado cabe destacar la </w:t>
      </w:r>
      <w:hyperlink r:id="rId79" w:tooltip="Venus de Willendorf" w:history="1">
        <w:r w:rsidRPr="00F411A5">
          <w:rPr>
            <w:rStyle w:val="Hipervnculo"/>
            <w:rFonts w:ascii="Arial" w:hAnsi="Arial" w:cs="Arial"/>
            <w:b/>
            <w:color w:val="auto"/>
            <w:u w:val="none"/>
          </w:rPr>
          <w:t xml:space="preserve">Venus de </w:t>
        </w:r>
        <w:proofErr w:type="spellStart"/>
        <w:r w:rsidRPr="00F411A5">
          <w:rPr>
            <w:rStyle w:val="Hipervnculo"/>
            <w:rFonts w:ascii="Arial" w:hAnsi="Arial" w:cs="Arial"/>
            <w:b/>
            <w:color w:val="auto"/>
            <w:u w:val="none"/>
          </w:rPr>
          <w:t>Willendorf</w:t>
        </w:r>
        <w:proofErr w:type="spellEnd"/>
      </w:hyperlink>
      <w:r w:rsidRPr="00F411A5">
        <w:rPr>
          <w:rFonts w:ascii="Arial" w:hAnsi="Arial" w:cs="Arial"/>
          <w:b/>
        </w:rPr>
        <w:t xml:space="preserve"> (24.000-22.000 a. C.) de la zona de </w:t>
      </w:r>
      <w:hyperlink r:id="rId80" w:tooltip="Willendorf (aún no redactado)" w:history="1">
        <w:proofErr w:type="spellStart"/>
        <w:r w:rsidRPr="00F411A5">
          <w:rPr>
            <w:rStyle w:val="Hipervnculo"/>
            <w:rFonts w:ascii="Arial" w:hAnsi="Arial" w:cs="Arial"/>
            <w:b/>
            <w:color w:val="auto"/>
            <w:u w:val="none"/>
          </w:rPr>
          <w:t>Willendorf</w:t>
        </w:r>
        <w:proofErr w:type="spellEnd"/>
      </w:hyperlink>
      <w:r w:rsidRPr="00F411A5">
        <w:rPr>
          <w:rFonts w:ascii="Arial" w:hAnsi="Arial" w:cs="Arial"/>
          <w:b/>
        </w:rPr>
        <w:t xml:space="preserve">, la de </w:t>
      </w:r>
      <w:hyperlink r:id="rId81" w:tooltip="Venus de Brassempouy" w:history="1">
        <w:proofErr w:type="spellStart"/>
        <w:r w:rsidRPr="00F411A5">
          <w:rPr>
            <w:rStyle w:val="Hipervnculo"/>
            <w:rFonts w:ascii="Arial" w:hAnsi="Arial" w:cs="Arial"/>
            <w:b/>
            <w:color w:val="auto"/>
            <w:u w:val="none"/>
          </w:rPr>
          <w:t>Brassempouy</w:t>
        </w:r>
        <w:proofErr w:type="spellEnd"/>
      </w:hyperlink>
      <w:r w:rsidRPr="00F411A5">
        <w:rPr>
          <w:rFonts w:ascii="Arial" w:hAnsi="Arial" w:cs="Arial"/>
          <w:b/>
        </w:rPr>
        <w:t xml:space="preserve"> y la de </w:t>
      </w:r>
      <w:hyperlink r:id="rId82" w:tooltip="Venus de Lespugue" w:history="1">
        <w:proofErr w:type="spellStart"/>
        <w:r w:rsidRPr="00F411A5">
          <w:rPr>
            <w:rStyle w:val="Hipervnculo"/>
            <w:rFonts w:ascii="Arial" w:hAnsi="Arial" w:cs="Arial"/>
            <w:b/>
            <w:color w:val="auto"/>
            <w:u w:val="none"/>
          </w:rPr>
          <w:t>Lespugue</w:t>
        </w:r>
        <w:proofErr w:type="spellEnd"/>
      </w:hyperlink>
      <w:r w:rsidRPr="00F411A5">
        <w:rPr>
          <w:rFonts w:ascii="Arial" w:hAnsi="Arial" w:cs="Arial"/>
          <w:b/>
        </w:rPr>
        <w:t>.</w:t>
      </w:r>
    </w:p>
    <w:p w:rsidR="00F411A5" w:rsidRPr="00F411A5" w:rsidRDefault="00F411A5" w:rsidP="00F411A5">
      <w:pPr>
        <w:pStyle w:val="NormalWeb"/>
        <w:jc w:val="both"/>
        <w:rPr>
          <w:rFonts w:ascii="Arial" w:hAnsi="Arial" w:cs="Arial"/>
          <w:b/>
        </w:rPr>
      </w:pPr>
      <w:r w:rsidRPr="00F411A5">
        <w:rPr>
          <w:rFonts w:ascii="Arial" w:hAnsi="Arial" w:cs="Arial"/>
          <w:b/>
        </w:rPr>
        <w:t xml:space="preserve">Durante la cultura </w:t>
      </w:r>
      <w:hyperlink r:id="rId83" w:tooltip="Magdaleniense" w:history="1">
        <w:r w:rsidRPr="00F411A5">
          <w:rPr>
            <w:rStyle w:val="Hipervnculo"/>
            <w:rFonts w:ascii="Arial" w:hAnsi="Arial" w:cs="Arial"/>
            <w:b/>
            <w:color w:val="auto"/>
            <w:u w:val="none"/>
          </w:rPr>
          <w:t>Magdaleniense</w:t>
        </w:r>
      </w:hyperlink>
      <w:r w:rsidRPr="00F411A5">
        <w:rPr>
          <w:rFonts w:ascii="Arial" w:hAnsi="Arial" w:cs="Arial"/>
          <w:b/>
        </w:rPr>
        <w:t xml:space="preserve"> se utilizaron </w:t>
      </w:r>
      <w:hyperlink r:id="rId84" w:tooltip="Bastón perforado" w:history="1">
        <w:r w:rsidRPr="00F411A5">
          <w:rPr>
            <w:rStyle w:val="Hipervnculo"/>
            <w:rFonts w:ascii="Arial" w:hAnsi="Arial" w:cs="Arial"/>
            <w:b/>
            <w:color w:val="auto"/>
            <w:u w:val="none"/>
          </w:rPr>
          <w:t>bastones perforados</w:t>
        </w:r>
      </w:hyperlink>
      <w:r w:rsidRPr="00F411A5">
        <w:rPr>
          <w:rFonts w:ascii="Arial" w:hAnsi="Arial" w:cs="Arial"/>
          <w:b/>
        </w:rPr>
        <w:t xml:space="preserve"> y </w:t>
      </w:r>
      <w:hyperlink r:id="rId85" w:tooltip="Propulsor (arma)" w:history="1">
        <w:r w:rsidRPr="00F411A5">
          <w:rPr>
            <w:rStyle w:val="Hipervnculo"/>
            <w:rFonts w:ascii="Arial" w:hAnsi="Arial" w:cs="Arial"/>
            <w:b/>
            <w:color w:val="auto"/>
            <w:u w:val="none"/>
          </w:rPr>
          <w:t>propulsores</w:t>
        </w:r>
      </w:hyperlink>
      <w:r w:rsidRPr="00F411A5">
        <w:rPr>
          <w:rFonts w:ascii="Arial" w:hAnsi="Arial" w:cs="Arial"/>
          <w:b/>
        </w:rPr>
        <w:t xml:space="preserve">. Durante el </w:t>
      </w:r>
      <w:hyperlink r:id="rId86" w:tooltip="Paleolítico superior" w:history="1">
        <w:r w:rsidRPr="00F411A5">
          <w:rPr>
            <w:rStyle w:val="Hipervnculo"/>
            <w:rFonts w:ascii="Arial" w:hAnsi="Arial" w:cs="Arial"/>
            <w:b/>
            <w:color w:val="auto"/>
            <w:u w:val="none"/>
          </w:rPr>
          <w:t>Paleolítico superior</w:t>
        </w:r>
      </w:hyperlink>
      <w:r w:rsidRPr="00F411A5">
        <w:rPr>
          <w:rFonts w:ascii="Arial" w:hAnsi="Arial" w:cs="Arial"/>
          <w:b/>
        </w:rPr>
        <w:t>, los ejemplos más abundantes son tallas u objetos grabados. Evolucionaron desde una fase más primitiva, con decoraciones esquemáticas, hasta llegar a la representación de figuras de animales que se adaptaban a la estructura del hueso.</w:t>
      </w:r>
      <w:hyperlink r:id="rId87" w:anchor="cite_note-SurIa-16" w:history="1">
        <w:r w:rsidRPr="00F411A5">
          <w:rPr>
            <w:rStyle w:val="Hipervnculo"/>
            <w:rFonts w:ascii="Arial" w:hAnsi="Arial" w:cs="Arial"/>
            <w:b/>
            <w:color w:val="auto"/>
            <w:u w:val="none"/>
            <w:vertAlign w:val="superscript"/>
          </w:rPr>
          <w:t>15</w:t>
        </w:r>
      </w:hyperlink>
      <w:r w:rsidRPr="00F411A5">
        <w:rPr>
          <w:rFonts w:ascii="Arial" w:hAnsi="Arial" w:cs="Arial"/>
          <w:b/>
        </w:rPr>
        <w:t xml:space="preserve">​ En el análisis de este tipo de piezas realizado por Serguei A. </w:t>
      </w:r>
      <w:proofErr w:type="spellStart"/>
      <w:r w:rsidRPr="00F411A5">
        <w:rPr>
          <w:rFonts w:ascii="Arial" w:hAnsi="Arial" w:cs="Arial"/>
          <w:b/>
        </w:rPr>
        <w:t>Semenov</w:t>
      </w:r>
      <w:proofErr w:type="spellEnd"/>
      <w:r w:rsidRPr="00F411A5">
        <w:rPr>
          <w:rFonts w:ascii="Arial" w:hAnsi="Arial" w:cs="Arial"/>
          <w:b/>
        </w:rPr>
        <w:t xml:space="preserve"> se apreciaron incisiones realizadas con cuchillos de sílex y con alguna especie de </w:t>
      </w:r>
      <w:hyperlink r:id="rId88" w:tooltip="Buril" w:history="1">
        <w:r w:rsidRPr="00F411A5">
          <w:rPr>
            <w:rStyle w:val="Hipervnculo"/>
            <w:rFonts w:ascii="Arial" w:hAnsi="Arial" w:cs="Arial"/>
            <w:b/>
            <w:color w:val="auto"/>
            <w:u w:val="none"/>
          </w:rPr>
          <w:t>buril</w:t>
        </w:r>
      </w:hyperlink>
      <w:r w:rsidRPr="00F411A5">
        <w:rPr>
          <w:rFonts w:ascii="Arial" w:hAnsi="Arial" w:cs="Arial"/>
          <w:b/>
        </w:rPr>
        <w:t xml:space="preserve"> que permitía hacer muescas, realizar determinados detalles y eliminar el material sobrante.</w:t>
      </w:r>
    </w:p>
    <w:p w:rsidR="00F411A5" w:rsidRDefault="00F411A5" w:rsidP="00F411A5">
      <w:pPr>
        <w:pStyle w:val="NormalWeb"/>
        <w:jc w:val="both"/>
        <w:rPr>
          <w:rFonts w:ascii="Arial" w:hAnsi="Arial" w:cs="Arial"/>
          <w:b/>
        </w:rPr>
      </w:pPr>
      <w:r>
        <w:rPr>
          <w:rFonts w:ascii="Arial" w:hAnsi="Arial" w:cs="Arial"/>
          <w:b/>
        </w:rPr>
        <w:t xml:space="preserve">   </w:t>
      </w:r>
      <w:r w:rsidRPr="00F411A5">
        <w:rPr>
          <w:rFonts w:ascii="Arial" w:hAnsi="Arial" w:cs="Arial"/>
          <w:b/>
        </w:rPr>
        <w:t xml:space="preserve">La arcilla también fue un material utilizado ya en la prehistoria. Se cree que el </w:t>
      </w:r>
      <w:proofErr w:type="spellStart"/>
      <w:r w:rsidRPr="00F411A5">
        <w:rPr>
          <w:rFonts w:ascii="Arial" w:hAnsi="Arial" w:cs="Arial"/>
          <w:b/>
        </w:rPr>
        <w:t>descu</w:t>
      </w:r>
      <w:r>
        <w:rPr>
          <w:rFonts w:ascii="Arial" w:hAnsi="Arial" w:cs="Arial"/>
          <w:b/>
        </w:rPr>
        <w:t>-</w:t>
      </w:r>
      <w:r w:rsidRPr="00F411A5">
        <w:rPr>
          <w:rFonts w:ascii="Arial" w:hAnsi="Arial" w:cs="Arial"/>
          <w:b/>
        </w:rPr>
        <w:t>brimiento</w:t>
      </w:r>
      <w:proofErr w:type="spellEnd"/>
      <w:r w:rsidRPr="00F411A5">
        <w:rPr>
          <w:rFonts w:ascii="Arial" w:hAnsi="Arial" w:cs="Arial"/>
          <w:b/>
        </w:rPr>
        <w:t xml:space="preserve"> del proceso de cocción y endurecimiento del barro fue casual, probablemente durante el uso de algún utensilio de barro en contacto con el fuego. Las primeras piezas escultóricas que se conocen proceden de Egipto, China, India y Oriente Medio, lugares donde hacia el 4000 a. C. ya existían hornos para fabricar objetos de barro.</w:t>
      </w:r>
      <w:hyperlink r:id="rId89" w:anchor="cite_note-Mid32-18" w:history="1">
        <w:r w:rsidRPr="00F411A5">
          <w:rPr>
            <w:rStyle w:val="Hipervnculo"/>
            <w:rFonts w:ascii="Arial" w:hAnsi="Arial" w:cs="Arial"/>
            <w:b/>
            <w:color w:val="auto"/>
            <w:u w:val="none"/>
            <w:vertAlign w:val="superscript"/>
          </w:rPr>
          <w:t>17</w:t>
        </w:r>
      </w:hyperlink>
      <w:r w:rsidRPr="00F411A5">
        <w:rPr>
          <w:rFonts w:ascii="Arial" w:hAnsi="Arial" w:cs="Arial"/>
          <w:b/>
        </w:rPr>
        <w:t xml:space="preserve">​ Más o menos por estas fechas se descubrió la </w:t>
      </w:r>
      <w:hyperlink r:id="rId90" w:tooltip="Fundición" w:history="1">
        <w:r w:rsidRPr="00F411A5">
          <w:rPr>
            <w:rStyle w:val="Hipervnculo"/>
            <w:rFonts w:ascii="Arial" w:hAnsi="Arial" w:cs="Arial"/>
            <w:b/>
            <w:color w:val="auto"/>
            <w:u w:val="none"/>
          </w:rPr>
          <w:t>fundición de los metales</w:t>
        </w:r>
      </w:hyperlink>
      <w:r w:rsidRPr="00F411A5">
        <w:rPr>
          <w:rFonts w:ascii="Arial" w:hAnsi="Arial" w:cs="Arial"/>
          <w:b/>
        </w:rPr>
        <w:t xml:space="preserve">. </w:t>
      </w:r>
    </w:p>
    <w:p w:rsidR="00F411A5" w:rsidRPr="00F411A5" w:rsidRDefault="00F411A5" w:rsidP="00F411A5">
      <w:pPr>
        <w:pStyle w:val="NormalWeb"/>
        <w:jc w:val="both"/>
        <w:rPr>
          <w:rFonts w:ascii="Arial" w:hAnsi="Arial" w:cs="Arial"/>
          <w:b/>
        </w:rPr>
      </w:pPr>
      <w:r>
        <w:rPr>
          <w:rFonts w:ascii="Arial" w:hAnsi="Arial" w:cs="Arial"/>
          <w:b/>
        </w:rPr>
        <w:t xml:space="preserve">    </w:t>
      </w:r>
      <w:r w:rsidRPr="00F411A5">
        <w:rPr>
          <w:rFonts w:ascii="Arial" w:hAnsi="Arial" w:cs="Arial"/>
          <w:b/>
        </w:rPr>
        <w:t>Uno de los avances más importantes en la historia de la escultura fue el poder trabajar el metal —primero el bronce y después el hierro—, que sirvió para fabricar herramientas más eficientes y, además, obtener un nuevo material para realizar obras escultóricas. Las herramientas de metal permitieron mejorar la precisión y reducir el tiempo en el proceso de elaboración de las tallas, tanto de madera como de piedra. El trabajo realizado primero en arcilla y luego mediante vaciado en bronce ya se conocía en las antiguas civilizaciones griegas y romanas, y es el sistema que actualmente, en el siglo XXI, todavía se utiliza.</w:t>
      </w:r>
      <w:hyperlink r:id="rId91" w:anchor="cite_note-Mid13-1" w:history="1">
        <w:r w:rsidRPr="00F411A5">
          <w:rPr>
            <w:rStyle w:val="Hipervnculo"/>
            <w:rFonts w:ascii="Arial" w:hAnsi="Arial" w:cs="Arial"/>
            <w:b/>
            <w:color w:val="auto"/>
            <w:u w:val="none"/>
            <w:vertAlign w:val="superscript"/>
          </w:rPr>
          <w:t>1</w:t>
        </w:r>
      </w:hyperlink>
      <w:r w:rsidRPr="00F411A5">
        <w:rPr>
          <w:rFonts w:ascii="Arial" w:hAnsi="Arial" w:cs="Arial"/>
          <w:b/>
        </w:rPr>
        <w:t xml:space="preserve">​ (Para más detalles véase el </w:t>
      </w:r>
      <w:hyperlink r:id="rId92" w:tooltip="Moldeo a la cera perdida" w:history="1">
        <w:r w:rsidRPr="00F411A5">
          <w:rPr>
            <w:rStyle w:val="Hipervnculo"/>
            <w:rFonts w:ascii="Arial" w:hAnsi="Arial" w:cs="Arial"/>
            <w:b/>
            <w:color w:val="auto"/>
            <w:u w:val="none"/>
          </w:rPr>
          <w:t>Fundición a la cera perdida</w:t>
        </w:r>
      </w:hyperlink>
      <w:r w:rsidRPr="00F411A5">
        <w:rPr>
          <w:rFonts w:ascii="Arial" w:hAnsi="Arial" w:cs="Arial"/>
          <w:b/>
        </w:rPr>
        <w:t>).</w:t>
      </w:r>
    </w:p>
    <w:p w:rsidR="00F411A5" w:rsidRPr="00F411A5" w:rsidRDefault="00F411A5" w:rsidP="00F411A5">
      <w:pPr>
        <w:pStyle w:val="NormalWeb"/>
        <w:jc w:val="both"/>
        <w:rPr>
          <w:rFonts w:ascii="Arial" w:hAnsi="Arial" w:cs="Arial"/>
          <w:b/>
        </w:rPr>
      </w:pPr>
      <w:r>
        <w:rPr>
          <w:rFonts w:ascii="Arial" w:hAnsi="Arial" w:cs="Arial"/>
          <w:b/>
        </w:rPr>
        <w:t xml:space="preserve">    </w:t>
      </w:r>
      <w:r w:rsidRPr="00F411A5">
        <w:rPr>
          <w:rFonts w:ascii="Arial" w:hAnsi="Arial" w:cs="Arial"/>
          <w:b/>
        </w:rPr>
        <w:t xml:space="preserve">A partir del siglo V a. C., en el último período de la </w:t>
      </w:r>
      <w:hyperlink r:id="rId93" w:tooltip="Edad del Hierro" w:history="1">
        <w:r w:rsidRPr="00F411A5">
          <w:rPr>
            <w:rStyle w:val="Hipervnculo"/>
            <w:rFonts w:ascii="Arial" w:hAnsi="Arial" w:cs="Arial"/>
            <w:b/>
            <w:color w:val="auto"/>
            <w:u w:val="none"/>
          </w:rPr>
          <w:t>Edad del Hierro</w:t>
        </w:r>
      </w:hyperlink>
      <w:r w:rsidRPr="00F411A5">
        <w:rPr>
          <w:rFonts w:ascii="Arial" w:hAnsi="Arial" w:cs="Arial"/>
          <w:b/>
        </w:rPr>
        <w:t xml:space="preserve">, los </w:t>
      </w:r>
      <w:hyperlink r:id="rId94" w:tooltip="Celta" w:history="1">
        <w:r w:rsidRPr="00F411A5">
          <w:rPr>
            <w:rStyle w:val="Hipervnculo"/>
            <w:rFonts w:ascii="Arial" w:hAnsi="Arial" w:cs="Arial"/>
            <w:b/>
            <w:color w:val="auto"/>
            <w:u w:val="none"/>
          </w:rPr>
          <w:t>celtas</w:t>
        </w:r>
      </w:hyperlink>
      <w:r w:rsidRPr="00F411A5">
        <w:rPr>
          <w:rFonts w:ascii="Arial" w:hAnsi="Arial" w:cs="Arial"/>
          <w:b/>
        </w:rPr>
        <w:t xml:space="preserve"> desarrollaron la </w:t>
      </w:r>
      <w:hyperlink r:id="rId95" w:tooltip="Cultura de La Tène" w:history="1">
        <w:r w:rsidRPr="00F411A5">
          <w:rPr>
            <w:rStyle w:val="Hipervnculo"/>
            <w:rFonts w:ascii="Arial" w:hAnsi="Arial" w:cs="Arial"/>
            <w:b/>
            <w:color w:val="auto"/>
            <w:u w:val="none"/>
          </w:rPr>
          <w:t xml:space="preserve">cultura de La </w:t>
        </w:r>
        <w:proofErr w:type="spellStart"/>
        <w:r w:rsidRPr="00F411A5">
          <w:rPr>
            <w:rStyle w:val="Hipervnculo"/>
            <w:rFonts w:ascii="Arial" w:hAnsi="Arial" w:cs="Arial"/>
            <w:b/>
            <w:color w:val="auto"/>
            <w:u w:val="none"/>
          </w:rPr>
          <w:t>Tène</w:t>
        </w:r>
        <w:proofErr w:type="spellEnd"/>
      </w:hyperlink>
      <w:r w:rsidRPr="00F411A5">
        <w:rPr>
          <w:rFonts w:ascii="Arial" w:hAnsi="Arial" w:cs="Arial"/>
          <w:b/>
        </w:rPr>
        <w:t xml:space="preserve">, propagándose por toda Europa; la misma representó una evolución del arte conseguido durante la </w:t>
      </w:r>
      <w:hyperlink r:id="rId96" w:tooltip="Cultura de Hallstatt" w:history="1">
        <w:r w:rsidRPr="00F411A5">
          <w:rPr>
            <w:rStyle w:val="Hipervnculo"/>
            <w:rFonts w:ascii="Arial" w:hAnsi="Arial" w:cs="Arial"/>
            <w:b/>
            <w:color w:val="auto"/>
            <w:u w:val="none"/>
          </w:rPr>
          <w:t xml:space="preserve">cultura de </w:t>
        </w:r>
        <w:proofErr w:type="spellStart"/>
        <w:r w:rsidRPr="00F411A5">
          <w:rPr>
            <w:rStyle w:val="Hipervnculo"/>
            <w:rFonts w:ascii="Arial" w:hAnsi="Arial" w:cs="Arial"/>
            <w:b/>
            <w:color w:val="auto"/>
            <w:u w:val="none"/>
          </w:rPr>
          <w:t>Hallstatt</w:t>
        </w:r>
        <w:proofErr w:type="spellEnd"/>
      </w:hyperlink>
      <w:r w:rsidRPr="00F411A5">
        <w:rPr>
          <w:rFonts w:ascii="Arial" w:hAnsi="Arial" w:cs="Arial"/>
          <w:b/>
        </w:rPr>
        <w:t xml:space="preserve">. En la decoración de todos sus objetos, espadas, escudos, broches y diademas, representaron motivos de animales, plantas y figuras humanas. A partir del siglo III a. C. </w:t>
      </w:r>
      <w:proofErr w:type="gramStart"/>
      <w:r w:rsidRPr="00F411A5">
        <w:rPr>
          <w:rFonts w:ascii="Arial" w:hAnsi="Arial" w:cs="Arial"/>
          <w:b/>
        </w:rPr>
        <w:t>acuñan</w:t>
      </w:r>
      <w:proofErr w:type="gramEnd"/>
      <w:r w:rsidRPr="00F411A5">
        <w:rPr>
          <w:rFonts w:ascii="Arial" w:hAnsi="Arial" w:cs="Arial"/>
          <w:b/>
        </w:rPr>
        <w:t xml:space="preserve"> las primeras monedas siguiendo los modelos helénicos, así como obras figurativas como el «Dios de </w:t>
      </w:r>
      <w:proofErr w:type="spellStart"/>
      <w:r w:rsidRPr="00F411A5">
        <w:rPr>
          <w:rFonts w:ascii="Arial" w:hAnsi="Arial" w:cs="Arial"/>
          <w:b/>
        </w:rPr>
        <w:t>Bouray</w:t>
      </w:r>
      <w:proofErr w:type="spellEnd"/>
      <w:r w:rsidRPr="00F411A5">
        <w:rPr>
          <w:rFonts w:ascii="Arial" w:hAnsi="Arial" w:cs="Arial"/>
          <w:b/>
        </w:rPr>
        <w:t>», realizado en chapa de cobre repujada.</w:t>
      </w:r>
    </w:p>
    <w:p w:rsidR="00F411A5" w:rsidRPr="00F411A5" w:rsidRDefault="00F411A5" w:rsidP="00F411A5">
      <w:pPr>
        <w:pStyle w:val="Ttulo2"/>
        <w:jc w:val="both"/>
        <w:rPr>
          <w:rFonts w:ascii="Arial" w:hAnsi="Arial" w:cs="Arial"/>
          <w:color w:val="FF0000"/>
          <w:sz w:val="24"/>
          <w:szCs w:val="24"/>
        </w:rPr>
      </w:pPr>
      <w:r w:rsidRPr="00F411A5">
        <w:rPr>
          <w:rStyle w:val="mw-headline"/>
          <w:rFonts w:ascii="Arial" w:hAnsi="Arial" w:cs="Arial"/>
          <w:color w:val="FF0000"/>
          <w:sz w:val="24"/>
          <w:szCs w:val="24"/>
        </w:rPr>
        <w:t>Edad Antigua</w:t>
      </w:r>
    </w:p>
    <w:p w:rsidR="00F411A5" w:rsidRPr="00F411A5" w:rsidRDefault="00F411A5" w:rsidP="00F411A5">
      <w:pPr>
        <w:jc w:val="center"/>
        <w:rPr>
          <w:rFonts w:ascii="Arial" w:hAnsi="Arial" w:cs="Arial"/>
          <w:b/>
          <w:sz w:val="24"/>
          <w:szCs w:val="24"/>
        </w:rPr>
      </w:pPr>
      <w:r w:rsidRPr="00F411A5">
        <w:rPr>
          <w:rFonts w:ascii="Arial" w:hAnsi="Arial" w:cs="Arial"/>
          <w:b/>
          <w:noProof/>
          <w:sz w:val="24"/>
          <w:szCs w:val="24"/>
          <w:lang w:eastAsia="es-ES"/>
        </w:rPr>
        <w:drawing>
          <wp:inline distT="0" distB="0" distL="0" distR="0">
            <wp:extent cx="1905000" cy="1590675"/>
            <wp:effectExtent l="19050" t="0" r="0" b="0"/>
            <wp:docPr id="12" name="Imagen 12" descr="https://upload.wikimedia.org/wikipedia/commons/thumb/4/4d/Persepolis_-_statue_of_a_mastiff.jpg/200px-Persepolis_-_statue_of_a_mastiff.jpg">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4/4d/Persepolis_-_statue_of_a_mastiff.jpg/200px-Persepolis_-_statue_of_a_mastiff.jpg">
                      <a:hlinkClick r:id="rId97"/>
                    </pic:cNvPr>
                    <pic:cNvPicPr>
                      <a:picLocks noChangeAspect="1" noChangeArrowheads="1"/>
                    </pic:cNvPicPr>
                  </pic:nvPicPr>
                  <pic:blipFill>
                    <a:blip r:embed="rId98"/>
                    <a:srcRect/>
                    <a:stretch>
                      <a:fillRect/>
                    </a:stretch>
                  </pic:blipFill>
                  <pic:spPr bwMode="auto">
                    <a:xfrm>
                      <a:off x="0" y="0"/>
                      <a:ext cx="1905000" cy="1590675"/>
                    </a:xfrm>
                    <a:prstGeom prst="rect">
                      <a:avLst/>
                    </a:prstGeom>
                    <a:noFill/>
                    <a:ln w="9525">
                      <a:noFill/>
                      <a:miter lim="800000"/>
                      <a:headEnd/>
                      <a:tailEnd/>
                    </a:ln>
                  </pic:spPr>
                </pic:pic>
              </a:graphicData>
            </a:graphic>
          </wp:inline>
        </w:drawing>
      </w:r>
    </w:p>
    <w:p w:rsidR="00F411A5" w:rsidRPr="00F411A5" w:rsidRDefault="00F411A5" w:rsidP="00F411A5">
      <w:pPr>
        <w:spacing w:after="0" w:line="240" w:lineRule="auto"/>
        <w:jc w:val="both"/>
        <w:rPr>
          <w:rFonts w:ascii="Arial" w:hAnsi="Arial" w:cs="Arial"/>
          <w:b/>
          <w:sz w:val="24"/>
          <w:szCs w:val="24"/>
        </w:rPr>
      </w:pPr>
      <w:r>
        <w:rPr>
          <w:rFonts w:ascii="Arial" w:hAnsi="Arial" w:cs="Arial"/>
          <w:b/>
          <w:sz w:val="24"/>
          <w:szCs w:val="24"/>
        </w:rPr>
        <w:t xml:space="preserve">   </w:t>
      </w:r>
      <w:r w:rsidRPr="00F411A5">
        <w:rPr>
          <w:rFonts w:ascii="Arial" w:hAnsi="Arial" w:cs="Arial"/>
          <w:b/>
          <w:sz w:val="24"/>
          <w:szCs w:val="24"/>
        </w:rPr>
        <w:t xml:space="preserve">Estatua de veneración a un </w:t>
      </w:r>
      <w:hyperlink r:id="rId99" w:tooltip="Perro" w:history="1">
        <w:r w:rsidRPr="00F411A5">
          <w:rPr>
            <w:rStyle w:val="Hipervnculo"/>
            <w:rFonts w:ascii="Arial" w:hAnsi="Arial" w:cs="Arial"/>
            <w:b/>
            <w:color w:val="auto"/>
            <w:sz w:val="24"/>
            <w:szCs w:val="24"/>
            <w:u w:val="none"/>
          </w:rPr>
          <w:t>perro</w:t>
        </w:r>
      </w:hyperlink>
      <w:r w:rsidRPr="00F411A5">
        <w:rPr>
          <w:rFonts w:ascii="Arial" w:hAnsi="Arial" w:cs="Arial"/>
          <w:b/>
          <w:sz w:val="24"/>
          <w:szCs w:val="24"/>
        </w:rPr>
        <w:t xml:space="preserve">, proveniente de la torre sudeste de la </w:t>
      </w:r>
      <w:proofErr w:type="spellStart"/>
      <w:r w:rsidRPr="00F411A5">
        <w:rPr>
          <w:rFonts w:ascii="Arial" w:hAnsi="Arial" w:cs="Arial"/>
          <w:b/>
          <w:sz w:val="24"/>
          <w:szCs w:val="24"/>
        </w:rPr>
        <w:t>Apadana</w:t>
      </w:r>
      <w:proofErr w:type="spellEnd"/>
      <w:r w:rsidRPr="00F411A5">
        <w:rPr>
          <w:rFonts w:ascii="Arial" w:hAnsi="Arial" w:cs="Arial"/>
          <w:b/>
          <w:sz w:val="24"/>
          <w:szCs w:val="24"/>
        </w:rPr>
        <w:t xml:space="preserve">, de </w:t>
      </w:r>
      <w:hyperlink r:id="rId100" w:tooltip="Persépolis" w:history="1">
        <w:proofErr w:type="spellStart"/>
        <w:r w:rsidRPr="00F411A5">
          <w:rPr>
            <w:rStyle w:val="Hipervnculo"/>
            <w:rFonts w:ascii="Arial" w:hAnsi="Arial" w:cs="Arial"/>
            <w:b/>
            <w:color w:val="auto"/>
            <w:sz w:val="24"/>
            <w:szCs w:val="24"/>
            <w:u w:val="none"/>
          </w:rPr>
          <w:t>Persépolis</w:t>
        </w:r>
        <w:proofErr w:type="spellEnd"/>
      </w:hyperlink>
      <w:r w:rsidRPr="00F411A5">
        <w:rPr>
          <w:rFonts w:ascii="Arial" w:hAnsi="Arial" w:cs="Arial"/>
          <w:b/>
          <w:sz w:val="24"/>
          <w:szCs w:val="24"/>
        </w:rPr>
        <w:t>. La obra se caracteriza por tener un acabado y detalle excelso, remarcando cada aspecto del ser en un cuerpo escultórico.</w:t>
      </w:r>
    </w:p>
    <w:p w:rsidR="00F411A5" w:rsidRDefault="00F411A5" w:rsidP="00F411A5">
      <w:pPr>
        <w:pStyle w:val="NormalWeb"/>
        <w:jc w:val="both"/>
        <w:rPr>
          <w:rFonts w:ascii="Arial" w:hAnsi="Arial" w:cs="Arial"/>
          <w:b/>
        </w:rPr>
      </w:pPr>
      <w:r w:rsidRPr="00F411A5">
        <w:rPr>
          <w:rFonts w:ascii="Arial" w:hAnsi="Arial" w:cs="Arial"/>
          <w:b/>
        </w:rPr>
        <w:t xml:space="preserve">La </w:t>
      </w:r>
      <w:hyperlink r:id="rId101" w:tooltip="Escultura sumeria" w:history="1">
        <w:r w:rsidRPr="00F411A5">
          <w:rPr>
            <w:rStyle w:val="Hipervnculo"/>
            <w:rFonts w:ascii="Arial" w:hAnsi="Arial" w:cs="Arial"/>
            <w:b/>
            <w:color w:val="auto"/>
            <w:u w:val="none"/>
          </w:rPr>
          <w:t>escultura sumeria</w:t>
        </w:r>
      </w:hyperlink>
      <w:r w:rsidRPr="00F411A5">
        <w:rPr>
          <w:rFonts w:ascii="Arial" w:hAnsi="Arial" w:cs="Arial"/>
          <w:b/>
        </w:rPr>
        <w:t xml:space="preserve">, pionera de la </w:t>
      </w:r>
      <w:hyperlink r:id="rId102" w:tooltip="Edad antigua" w:history="1">
        <w:r w:rsidRPr="00F411A5">
          <w:rPr>
            <w:rStyle w:val="Hipervnculo"/>
            <w:rFonts w:ascii="Arial" w:hAnsi="Arial" w:cs="Arial"/>
            <w:b/>
            <w:color w:val="auto"/>
            <w:u w:val="none"/>
          </w:rPr>
          <w:t>Edad antigua</w:t>
        </w:r>
      </w:hyperlink>
      <w:r w:rsidRPr="00F411A5">
        <w:rPr>
          <w:rFonts w:ascii="Arial" w:hAnsi="Arial" w:cs="Arial"/>
          <w:b/>
        </w:rPr>
        <w:t xml:space="preserve">, evita el </w:t>
      </w:r>
      <w:hyperlink r:id="rId103" w:tooltip="Desnudo (género artístico)" w:history="1">
        <w:r w:rsidRPr="00F411A5">
          <w:rPr>
            <w:rStyle w:val="Hipervnculo"/>
            <w:rFonts w:ascii="Arial" w:hAnsi="Arial" w:cs="Arial"/>
            <w:b/>
            <w:color w:val="auto"/>
            <w:u w:val="none"/>
          </w:rPr>
          <w:t>desnudo</w:t>
        </w:r>
      </w:hyperlink>
      <w:r w:rsidRPr="00F411A5">
        <w:rPr>
          <w:rFonts w:ascii="Arial" w:hAnsi="Arial" w:cs="Arial"/>
          <w:b/>
        </w:rPr>
        <w:t>, ya que se rige por convencionalismo social de no representar los individuos de manera uniforme, por las vestimentas se podía conocer el rango del personaje como también la jerarquía a la que pertenecía.</w:t>
      </w:r>
    </w:p>
    <w:p w:rsidR="00565906" w:rsidRDefault="00F411A5" w:rsidP="00F411A5">
      <w:pPr>
        <w:pStyle w:val="NormalWeb"/>
        <w:jc w:val="both"/>
        <w:rPr>
          <w:rFonts w:ascii="Arial" w:hAnsi="Arial" w:cs="Arial"/>
          <w:b/>
        </w:rPr>
      </w:pPr>
      <w:r>
        <w:rPr>
          <w:rFonts w:ascii="Arial" w:hAnsi="Arial" w:cs="Arial"/>
          <w:b/>
        </w:rPr>
        <w:lastRenderedPageBreak/>
        <w:t xml:space="preserve">   </w:t>
      </w:r>
      <w:r w:rsidRPr="00F411A5">
        <w:rPr>
          <w:rFonts w:ascii="Arial" w:hAnsi="Arial" w:cs="Arial"/>
          <w:b/>
        </w:rPr>
        <w:t xml:space="preserve"> En los grandes relieves se observa el uso del desnudo, pero sólo para representar a los vencidos. Se han encontrado una gran variedad de esculturas —algunas del propio rey— de la época de </w:t>
      </w:r>
      <w:hyperlink r:id="rId104" w:tooltip="Gudea" w:history="1">
        <w:proofErr w:type="spellStart"/>
        <w:r w:rsidRPr="00F411A5">
          <w:rPr>
            <w:rStyle w:val="Hipervnculo"/>
            <w:rFonts w:ascii="Arial" w:hAnsi="Arial" w:cs="Arial"/>
            <w:b/>
            <w:color w:val="auto"/>
            <w:u w:val="none"/>
          </w:rPr>
          <w:t>Gudea</w:t>
        </w:r>
        <w:proofErr w:type="spellEnd"/>
      </w:hyperlink>
      <w:r w:rsidRPr="00F411A5">
        <w:rPr>
          <w:rFonts w:ascii="Arial" w:hAnsi="Arial" w:cs="Arial"/>
          <w:b/>
        </w:rPr>
        <w:t>, del 2144 a. C. al 2124 a. C. Sin llegar a considerarse dentro de la técnica del retrato, todas presentan unos rasgos comunes y muestran el nivel social mediante el turbante que les cubre la cabeza.</w:t>
      </w:r>
      <w:hyperlink r:id="rId105" w:anchor="cite_note-Boz81-20" w:history="1">
        <w:r w:rsidRPr="00F411A5">
          <w:rPr>
            <w:rStyle w:val="Hipervnculo"/>
            <w:rFonts w:ascii="Arial" w:hAnsi="Arial" w:cs="Arial"/>
            <w:b/>
            <w:color w:val="auto"/>
            <w:u w:val="none"/>
            <w:vertAlign w:val="superscript"/>
          </w:rPr>
          <w:t>19</w:t>
        </w:r>
      </w:hyperlink>
      <w:r w:rsidRPr="00F411A5">
        <w:rPr>
          <w:rFonts w:ascii="Arial" w:hAnsi="Arial" w:cs="Arial"/>
          <w:b/>
        </w:rPr>
        <w:t xml:space="preserve">​ Debido a la escasez de </w:t>
      </w:r>
      <w:hyperlink r:id="rId106" w:tooltip="Cantera" w:history="1">
        <w:r w:rsidRPr="00F411A5">
          <w:rPr>
            <w:rStyle w:val="Hipervnculo"/>
            <w:rFonts w:ascii="Arial" w:hAnsi="Arial" w:cs="Arial"/>
            <w:b/>
            <w:color w:val="auto"/>
            <w:u w:val="none"/>
          </w:rPr>
          <w:t>canteras</w:t>
        </w:r>
      </w:hyperlink>
      <w:r w:rsidRPr="00F411A5">
        <w:rPr>
          <w:rFonts w:ascii="Arial" w:hAnsi="Arial" w:cs="Arial"/>
          <w:b/>
        </w:rPr>
        <w:t xml:space="preserve">, la escultura de </w:t>
      </w:r>
      <w:hyperlink r:id="rId107" w:tooltip="Mesopotamia" w:history="1">
        <w:r w:rsidRPr="00F411A5">
          <w:rPr>
            <w:rStyle w:val="Hipervnculo"/>
            <w:rFonts w:ascii="Arial" w:hAnsi="Arial" w:cs="Arial"/>
            <w:b/>
            <w:color w:val="auto"/>
            <w:u w:val="none"/>
          </w:rPr>
          <w:t>Mesopotamia</w:t>
        </w:r>
      </w:hyperlink>
      <w:r w:rsidRPr="00F411A5">
        <w:rPr>
          <w:rFonts w:ascii="Arial" w:hAnsi="Arial" w:cs="Arial"/>
          <w:b/>
        </w:rPr>
        <w:t xml:space="preserve"> se realizó fundamentalmente con </w:t>
      </w:r>
      <w:hyperlink r:id="rId108" w:tooltip="Arcilla" w:history="1">
        <w:r w:rsidRPr="00F411A5">
          <w:rPr>
            <w:rStyle w:val="Hipervnculo"/>
            <w:rFonts w:ascii="Arial" w:hAnsi="Arial" w:cs="Arial"/>
            <w:b/>
            <w:color w:val="auto"/>
            <w:u w:val="none"/>
          </w:rPr>
          <w:t>arcilla</w:t>
        </w:r>
      </w:hyperlink>
      <w:r w:rsidRPr="00F411A5">
        <w:rPr>
          <w:rFonts w:ascii="Arial" w:hAnsi="Arial" w:cs="Arial"/>
          <w:b/>
        </w:rPr>
        <w:t xml:space="preserve">, tal y como apuntan las excavaciones de </w:t>
      </w:r>
      <w:hyperlink r:id="rId109" w:tooltip="Ur" w:history="1">
        <w:proofErr w:type="spellStart"/>
        <w:r w:rsidRPr="00F411A5">
          <w:rPr>
            <w:rStyle w:val="Hipervnculo"/>
            <w:rFonts w:ascii="Arial" w:hAnsi="Arial" w:cs="Arial"/>
            <w:b/>
            <w:color w:val="auto"/>
            <w:u w:val="none"/>
          </w:rPr>
          <w:t>Ur</w:t>
        </w:r>
        <w:proofErr w:type="spellEnd"/>
      </w:hyperlink>
      <w:r w:rsidRPr="00F411A5">
        <w:rPr>
          <w:rFonts w:ascii="Arial" w:hAnsi="Arial" w:cs="Arial"/>
          <w:b/>
        </w:rPr>
        <w:t xml:space="preserve"> (4000 a. C.); en donde se han encontrado numerosas pequeñas estatuas hechas con este material.</w:t>
      </w:r>
    </w:p>
    <w:p w:rsidR="00F411A5" w:rsidRPr="00F411A5" w:rsidRDefault="00565906"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 Los sumerios desarrollaron y difundieron a otras civilizaciones el uso del ladrillo grabado con un relieve y posteriormente esmaltado. Algunos ejemplos bien representativos son los relieves que adornan los palacios, las superficies sepulcrales persas del </w:t>
      </w:r>
      <w:hyperlink r:id="rId110" w:tooltip="Persépolis" w:history="1">
        <w:r w:rsidR="00F411A5" w:rsidRPr="00F411A5">
          <w:rPr>
            <w:rStyle w:val="Hipervnculo"/>
            <w:rFonts w:ascii="Arial" w:hAnsi="Arial" w:cs="Arial"/>
            <w:b/>
            <w:color w:val="auto"/>
            <w:u w:val="none"/>
          </w:rPr>
          <w:t xml:space="preserve">palacio de </w:t>
        </w:r>
        <w:proofErr w:type="spellStart"/>
        <w:r w:rsidR="00F411A5" w:rsidRPr="00F411A5">
          <w:rPr>
            <w:rStyle w:val="Hipervnculo"/>
            <w:rFonts w:ascii="Arial" w:hAnsi="Arial" w:cs="Arial"/>
            <w:b/>
            <w:color w:val="auto"/>
            <w:u w:val="none"/>
          </w:rPr>
          <w:t>Persépolis</w:t>
        </w:r>
        <w:proofErr w:type="spellEnd"/>
      </w:hyperlink>
      <w:r w:rsidR="00F411A5" w:rsidRPr="00F411A5">
        <w:rPr>
          <w:rFonts w:ascii="Arial" w:hAnsi="Arial" w:cs="Arial"/>
          <w:b/>
        </w:rPr>
        <w:t xml:space="preserve"> y el </w:t>
      </w:r>
      <w:hyperlink r:id="rId111" w:tooltip="Friso de los arqueros (aún no redactado)" w:history="1">
        <w:r w:rsidR="00F411A5" w:rsidRPr="00F411A5">
          <w:rPr>
            <w:rStyle w:val="Hipervnculo"/>
            <w:rFonts w:ascii="Arial" w:hAnsi="Arial" w:cs="Arial"/>
            <w:b/>
            <w:i/>
            <w:iCs/>
            <w:color w:val="auto"/>
            <w:u w:val="none"/>
          </w:rPr>
          <w:t>Friso de los arqueros</w:t>
        </w:r>
      </w:hyperlink>
      <w:r w:rsidR="00F411A5" w:rsidRPr="00F411A5">
        <w:rPr>
          <w:rFonts w:ascii="Arial" w:hAnsi="Arial" w:cs="Arial"/>
          <w:b/>
        </w:rPr>
        <w:t xml:space="preserve">, así como una obra en ladrillo esmaltado que se encuentra en el Palacio Real de </w:t>
      </w:r>
      <w:hyperlink r:id="rId112" w:tooltip="Susa" w:history="1">
        <w:r w:rsidR="00F411A5" w:rsidRPr="00F411A5">
          <w:rPr>
            <w:rStyle w:val="Hipervnculo"/>
            <w:rFonts w:ascii="Arial" w:hAnsi="Arial" w:cs="Arial"/>
            <w:b/>
            <w:color w:val="auto"/>
            <w:u w:val="none"/>
          </w:rPr>
          <w:t>Susa</w:t>
        </w:r>
      </w:hyperlink>
      <w:r w:rsidR="00F411A5" w:rsidRPr="00F411A5">
        <w:rPr>
          <w:rFonts w:ascii="Arial" w:hAnsi="Arial" w:cs="Arial"/>
          <w:b/>
        </w:rPr>
        <w:t xml:space="preserve"> (404-359 a. C.).</w:t>
      </w:r>
      <w:hyperlink r:id="rId113" w:anchor="cite_note-Boz94-21" w:history="1">
        <w:r w:rsidR="00F411A5" w:rsidRPr="00F411A5">
          <w:rPr>
            <w:rStyle w:val="Hipervnculo"/>
            <w:rFonts w:ascii="Arial" w:hAnsi="Arial" w:cs="Arial"/>
            <w:b/>
            <w:color w:val="auto"/>
            <w:u w:val="none"/>
            <w:vertAlign w:val="superscript"/>
          </w:rPr>
          <w:t>20</w:t>
        </w:r>
      </w:hyperlink>
      <w:r w:rsidR="00F411A5" w:rsidRPr="00F411A5">
        <w:rPr>
          <w:rFonts w:ascii="Arial" w:hAnsi="Arial" w:cs="Arial"/>
          <w:b/>
        </w:rPr>
        <w:t>​</w:t>
      </w:r>
    </w:p>
    <w:p w:rsidR="00F411A5" w:rsidRPr="00F411A5" w:rsidRDefault="00F411A5" w:rsidP="00565906">
      <w:pPr>
        <w:jc w:val="center"/>
        <w:rPr>
          <w:rFonts w:ascii="Arial" w:hAnsi="Arial" w:cs="Arial"/>
          <w:b/>
          <w:sz w:val="24"/>
          <w:szCs w:val="24"/>
        </w:rPr>
      </w:pPr>
      <w:r w:rsidRPr="00F411A5">
        <w:rPr>
          <w:rFonts w:ascii="Arial" w:hAnsi="Arial" w:cs="Arial"/>
          <w:b/>
          <w:noProof/>
          <w:sz w:val="24"/>
          <w:szCs w:val="24"/>
          <w:lang w:eastAsia="es-ES"/>
        </w:rPr>
        <w:drawing>
          <wp:inline distT="0" distB="0" distL="0" distR="0">
            <wp:extent cx="2190750" cy="3228975"/>
            <wp:effectExtent l="19050" t="0" r="0" b="0"/>
            <wp:docPr id="13" name="Imagen 13" descr="https://upload.wikimedia.org/wikipedia/commons/thumb/6/63/Paris.louvre.winged.500pix.jpg/230px-Paris.louvre.winged.500pix.jpg">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6/63/Paris.louvre.winged.500pix.jpg/230px-Paris.louvre.winged.500pix.jpg">
                      <a:hlinkClick r:id="rId114"/>
                    </pic:cNvPr>
                    <pic:cNvPicPr>
                      <a:picLocks noChangeAspect="1" noChangeArrowheads="1"/>
                    </pic:cNvPicPr>
                  </pic:nvPicPr>
                  <pic:blipFill>
                    <a:blip r:embed="rId115"/>
                    <a:srcRect/>
                    <a:stretch>
                      <a:fillRect/>
                    </a:stretch>
                  </pic:blipFill>
                  <pic:spPr bwMode="auto">
                    <a:xfrm>
                      <a:off x="0" y="0"/>
                      <a:ext cx="2190750" cy="3228975"/>
                    </a:xfrm>
                    <a:prstGeom prst="rect">
                      <a:avLst/>
                    </a:prstGeom>
                    <a:noFill/>
                    <a:ln w="9525">
                      <a:noFill/>
                      <a:miter lim="800000"/>
                      <a:headEnd/>
                      <a:tailEnd/>
                    </a:ln>
                  </pic:spPr>
                </pic:pic>
              </a:graphicData>
            </a:graphic>
          </wp:inline>
        </w:drawing>
      </w:r>
    </w:p>
    <w:p w:rsidR="00F411A5" w:rsidRPr="00F411A5" w:rsidRDefault="00565906" w:rsidP="00565906">
      <w:pPr>
        <w:spacing w:line="240" w:lineRule="auto"/>
        <w:jc w:val="both"/>
        <w:rPr>
          <w:rFonts w:ascii="Arial" w:hAnsi="Arial" w:cs="Arial"/>
          <w:b/>
          <w:sz w:val="24"/>
          <w:szCs w:val="24"/>
        </w:rPr>
      </w:pPr>
      <w:r>
        <w:rPr>
          <w:rFonts w:ascii="Arial" w:hAnsi="Arial" w:cs="Arial"/>
          <w:b/>
          <w:sz w:val="24"/>
          <w:szCs w:val="24"/>
        </w:rPr>
        <w:t xml:space="preserve">    </w:t>
      </w:r>
      <w:r w:rsidR="00F411A5" w:rsidRPr="00F411A5">
        <w:rPr>
          <w:rFonts w:ascii="Arial" w:hAnsi="Arial" w:cs="Arial"/>
          <w:b/>
          <w:sz w:val="24"/>
          <w:szCs w:val="24"/>
        </w:rPr>
        <w:t xml:space="preserve">La obra conocida como </w:t>
      </w:r>
      <w:hyperlink r:id="rId116" w:tooltip="Victoria alada de Samotracia" w:history="1">
        <w:r w:rsidR="00F411A5" w:rsidRPr="00F411A5">
          <w:rPr>
            <w:rStyle w:val="Hipervnculo"/>
            <w:rFonts w:ascii="Arial" w:hAnsi="Arial" w:cs="Arial"/>
            <w:b/>
            <w:i/>
            <w:iCs/>
            <w:color w:val="auto"/>
            <w:sz w:val="24"/>
            <w:szCs w:val="24"/>
            <w:u w:val="none"/>
          </w:rPr>
          <w:t>Victoria alada de Samotracia</w:t>
        </w:r>
      </w:hyperlink>
      <w:r w:rsidR="00F411A5" w:rsidRPr="00F411A5">
        <w:rPr>
          <w:rFonts w:ascii="Arial" w:hAnsi="Arial" w:cs="Arial"/>
          <w:b/>
          <w:sz w:val="24"/>
          <w:szCs w:val="24"/>
        </w:rPr>
        <w:t xml:space="preserve">, se cree que fue mandada esculpir por </w:t>
      </w:r>
      <w:hyperlink r:id="rId117" w:tooltip="Demetrio Poliorcetes" w:history="1">
        <w:r w:rsidR="00F411A5" w:rsidRPr="00F411A5">
          <w:rPr>
            <w:rStyle w:val="Hipervnculo"/>
            <w:rFonts w:ascii="Arial" w:hAnsi="Arial" w:cs="Arial"/>
            <w:b/>
            <w:color w:val="auto"/>
            <w:sz w:val="24"/>
            <w:szCs w:val="24"/>
            <w:u w:val="none"/>
          </w:rPr>
          <w:t xml:space="preserve">Demetrio </w:t>
        </w:r>
        <w:proofErr w:type="spellStart"/>
        <w:r w:rsidR="00F411A5" w:rsidRPr="00F411A5">
          <w:rPr>
            <w:rStyle w:val="Hipervnculo"/>
            <w:rFonts w:ascii="Arial" w:hAnsi="Arial" w:cs="Arial"/>
            <w:b/>
            <w:color w:val="auto"/>
            <w:sz w:val="24"/>
            <w:szCs w:val="24"/>
            <w:u w:val="none"/>
          </w:rPr>
          <w:t>Poliorcetes</w:t>
        </w:r>
        <w:proofErr w:type="spellEnd"/>
      </w:hyperlink>
      <w:r w:rsidR="00F411A5" w:rsidRPr="00F411A5">
        <w:rPr>
          <w:rFonts w:ascii="Arial" w:hAnsi="Arial" w:cs="Arial"/>
          <w:b/>
          <w:sz w:val="24"/>
          <w:szCs w:val="24"/>
        </w:rPr>
        <w:t xml:space="preserve"> para conmemorar su triunfo naval en </w:t>
      </w:r>
      <w:hyperlink r:id="rId118" w:tooltip="Batalla de Salamina" w:history="1">
        <w:proofErr w:type="spellStart"/>
        <w:r w:rsidR="00F411A5" w:rsidRPr="00F411A5">
          <w:rPr>
            <w:rStyle w:val="Hipervnculo"/>
            <w:rFonts w:ascii="Arial" w:hAnsi="Arial" w:cs="Arial"/>
            <w:b/>
            <w:color w:val="auto"/>
            <w:sz w:val="24"/>
            <w:szCs w:val="24"/>
            <w:u w:val="none"/>
          </w:rPr>
          <w:t>Salamina</w:t>
        </w:r>
        <w:proofErr w:type="spellEnd"/>
      </w:hyperlink>
      <w:r w:rsidR="00F411A5" w:rsidRPr="00F411A5">
        <w:rPr>
          <w:rFonts w:ascii="Arial" w:hAnsi="Arial" w:cs="Arial"/>
          <w:b/>
          <w:sz w:val="24"/>
          <w:szCs w:val="24"/>
        </w:rPr>
        <w:t xml:space="preserve"> sobre la flota de </w:t>
      </w:r>
      <w:hyperlink r:id="rId119" w:tooltip="Ptolomeo I Sóter" w:history="1">
        <w:proofErr w:type="spellStart"/>
        <w:r w:rsidR="00F411A5" w:rsidRPr="00F411A5">
          <w:rPr>
            <w:rStyle w:val="Hipervnculo"/>
            <w:rFonts w:ascii="Arial" w:hAnsi="Arial" w:cs="Arial"/>
            <w:b/>
            <w:color w:val="auto"/>
            <w:sz w:val="24"/>
            <w:szCs w:val="24"/>
            <w:u w:val="none"/>
          </w:rPr>
          <w:t>Ptolomeo</w:t>
        </w:r>
        <w:proofErr w:type="spellEnd"/>
        <w:r w:rsidR="00F411A5" w:rsidRPr="00F411A5">
          <w:rPr>
            <w:rStyle w:val="Hipervnculo"/>
            <w:rFonts w:ascii="Arial" w:hAnsi="Arial" w:cs="Arial"/>
            <w:b/>
            <w:color w:val="auto"/>
            <w:sz w:val="24"/>
            <w:szCs w:val="24"/>
            <w:u w:val="none"/>
          </w:rPr>
          <w:t xml:space="preserve"> </w:t>
        </w:r>
        <w:proofErr w:type="spellStart"/>
        <w:r w:rsidR="00F411A5" w:rsidRPr="00F411A5">
          <w:rPr>
            <w:rStyle w:val="Hipervnculo"/>
            <w:rFonts w:ascii="Arial" w:hAnsi="Arial" w:cs="Arial"/>
            <w:b/>
            <w:color w:val="auto"/>
            <w:sz w:val="24"/>
            <w:szCs w:val="24"/>
            <w:u w:val="none"/>
          </w:rPr>
          <w:t>Sóter</w:t>
        </w:r>
        <w:proofErr w:type="spellEnd"/>
      </w:hyperlink>
      <w:r w:rsidR="00F411A5" w:rsidRPr="00F411A5">
        <w:rPr>
          <w:rFonts w:ascii="Arial" w:hAnsi="Arial" w:cs="Arial"/>
          <w:b/>
          <w:sz w:val="24"/>
          <w:szCs w:val="24"/>
        </w:rPr>
        <w:t xml:space="preserve"> en el año </w:t>
      </w:r>
      <w:hyperlink r:id="rId120" w:tooltip="306 a. C." w:history="1">
        <w:r w:rsidR="00F411A5" w:rsidRPr="00F411A5">
          <w:rPr>
            <w:rStyle w:val="Hipervnculo"/>
            <w:rFonts w:ascii="Arial" w:hAnsi="Arial" w:cs="Arial"/>
            <w:b/>
            <w:color w:val="auto"/>
            <w:sz w:val="24"/>
            <w:szCs w:val="24"/>
            <w:u w:val="none"/>
          </w:rPr>
          <w:t>306 a. C.</w:t>
        </w:r>
      </w:hyperlink>
      <w:r w:rsidR="00F411A5" w:rsidRPr="00F411A5">
        <w:rPr>
          <w:rFonts w:ascii="Arial" w:hAnsi="Arial" w:cs="Arial"/>
          <w:b/>
          <w:sz w:val="24"/>
          <w:szCs w:val="24"/>
        </w:rPr>
        <w:t xml:space="preserve">, las ropas agitadas por el viento configuran el dramatismo, esta vez gozoso, tan característico de la escuela escultórica rodia, una de las más barrocas del </w:t>
      </w:r>
      <w:hyperlink r:id="rId121" w:tooltip="Helenismo" w:history="1">
        <w:r w:rsidR="00F411A5" w:rsidRPr="00F411A5">
          <w:rPr>
            <w:rStyle w:val="Hipervnculo"/>
            <w:rFonts w:ascii="Arial" w:hAnsi="Arial" w:cs="Arial"/>
            <w:b/>
            <w:color w:val="auto"/>
            <w:sz w:val="24"/>
            <w:szCs w:val="24"/>
            <w:u w:val="none"/>
          </w:rPr>
          <w:t>helenismo</w:t>
        </w:r>
      </w:hyperlink>
      <w:r w:rsidR="00F411A5" w:rsidRPr="00F411A5">
        <w:rPr>
          <w:rFonts w:ascii="Arial" w:hAnsi="Arial" w:cs="Arial"/>
          <w:b/>
          <w:sz w:val="24"/>
          <w:szCs w:val="24"/>
        </w:rPr>
        <w:t>; y fiel característica de un avance hacia el clasicismo de la escultórica griega.</w:t>
      </w:r>
    </w:p>
    <w:p w:rsidR="00565906" w:rsidRDefault="00565906"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En el </w:t>
      </w:r>
      <w:hyperlink r:id="rId122" w:tooltip="Antiguo Egipto" w:history="1">
        <w:r w:rsidR="00F411A5" w:rsidRPr="00F411A5">
          <w:rPr>
            <w:rStyle w:val="Hipervnculo"/>
            <w:rFonts w:ascii="Arial" w:hAnsi="Arial" w:cs="Arial"/>
            <w:b/>
            <w:color w:val="auto"/>
            <w:u w:val="none"/>
          </w:rPr>
          <w:t>Antiguo Egipto</w:t>
        </w:r>
      </w:hyperlink>
      <w:r w:rsidR="00F411A5" w:rsidRPr="00F411A5">
        <w:rPr>
          <w:rFonts w:ascii="Arial" w:hAnsi="Arial" w:cs="Arial"/>
          <w:b/>
        </w:rPr>
        <w:t xml:space="preserve"> se emplearon materiales duraderos como la </w:t>
      </w:r>
      <w:hyperlink r:id="rId123" w:tooltip="Piedra" w:history="1">
        <w:r w:rsidR="00F411A5" w:rsidRPr="00F411A5">
          <w:rPr>
            <w:rStyle w:val="Hipervnculo"/>
            <w:rFonts w:ascii="Arial" w:hAnsi="Arial" w:cs="Arial"/>
            <w:b/>
            <w:color w:val="auto"/>
            <w:u w:val="none"/>
          </w:rPr>
          <w:t>piedra</w:t>
        </w:r>
      </w:hyperlink>
      <w:r w:rsidR="00F411A5" w:rsidRPr="00F411A5">
        <w:rPr>
          <w:rFonts w:ascii="Arial" w:hAnsi="Arial" w:cs="Arial"/>
          <w:b/>
        </w:rPr>
        <w:t xml:space="preserve">. A esta civilización la caracteriza la jerarquía social establecida y una fuerte creencia religiosa en la otra vida. Como resultado, organizaron de una manera muy profesional la explotación de canteras y llegaron a realizar unas esculturas altamente perfeccionadas que </w:t>
      </w:r>
      <w:proofErr w:type="spellStart"/>
      <w:r w:rsidR="00F411A5" w:rsidRPr="00F411A5">
        <w:rPr>
          <w:rFonts w:ascii="Arial" w:hAnsi="Arial" w:cs="Arial"/>
          <w:b/>
        </w:rPr>
        <w:t>perma</w:t>
      </w:r>
      <w:r>
        <w:rPr>
          <w:rFonts w:ascii="Arial" w:hAnsi="Arial" w:cs="Arial"/>
          <w:b/>
        </w:rPr>
        <w:t>-</w:t>
      </w:r>
      <w:r w:rsidR="00F411A5" w:rsidRPr="00F411A5">
        <w:rPr>
          <w:rFonts w:ascii="Arial" w:hAnsi="Arial" w:cs="Arial"/>
          <w:b/>
        </w:rPr>
        <w:t>necieron</w:t>
      </w:r>
      <w:proofErr w:type="spellEnd"/>
      <w:r w:rsidR="00F411A5" w:rsidRPr="00F411A5">
        <w:rPr>
          <w:rFonts w:ascii="Arial" w:hAnsi="Arial" w:cs="Arial"/>
          <w:b/>
        </w:rPr>
        <w:t xml:space="preserve"> inalteradas durante muchos siglos. La escultura tallada dependía mucho del bloque cúbico del que podían disponer.</w:t>
      </w:r>
      <w:hyperlink r:id="rId124" w:anchor="cite_note-Mid118-22" w:history="1">
        <w:r w:rsidR="00F411A5" w:rsidRPr="00F411A5">
          <w:rPr>
            <w:rStyle w:val="Hipervnculo"/>
            <w:rFonts w:ascii="Arial" w:hAnsi="Arial" w:cs="Arial"/>
            <w:b/>
            <w:color w:val="auto"/>
            <w:u w:val="none"/>
            <w:vertAlign w:val="superscript"/>
          </w:rPr>
          <w:t>21</w:t>
        </w:r>
      </w:hyperlink>
      <w:r w:rsidR="00F411A5" w:rsidRPr="00F411A5">
        <w:rPr>
          <w:rFonts w:ascii="Arial" w:hAnsi="Arial" w:cs="Arial"/>
          <w:b/>
        </w:rPr>
        <w:t xml:space="preserve">​ En sus obras, en general, representaron las </w:t>
      </w:r>
      <w:hyperlink r:id="rId125" w:tooltip="Mitología egipcia" w:history="1">
        <w:r w:rsidR="00F411A5" w:rsidRPr="00F411A5">
          <w:rPr>
            <w:rStyle w:val="Hipervnculo"/>
            <w:rFonts w:ascii="Arial" w:hAnsi="Arial" w:cs="Arial"/>
            <w:b/>
            <w:color w:val="auto"/>
            <w:u w:val="none"/>
          </w:rPr>
          <w:t>divinidades mitológicas</w:t>
        </w:r>
      </w:hyperlink>
      <w:r w:rsidR="00F411A5" w:rsidRPr="00F411A5">
        <w:rPr>
          <w:rFonts w:ascii="Arial" w:hAnsi="Arial" w:cs="Arial"/>
          <w:b/>
        </w:rPr>
        <w:t xml:space="preserve">, los </w:t>
      </w:r>
      <w:hyperlink r:id="rId126" w:tooltip="Faraones" w:history="1">
        <w:r w:rsidR="00F411A5" w:rsidRPr="00F411A5">
          <w:rPr>
            <w:rStyle w:val="Hipervnculo"/>
            <w:rFonts w:ascii="Arial" w:hAnsi="Arial" w:cs="Arial"/>
            <w:b/>
            <w:color w:val="auto"/>
            <w:u w:val="none"/>
          </w:rPr>
          <w:t>faraones</w:t>
        </w:r>
      </w:hyperlink>
      <w:r w:rsidR="00F411A5" w:rsidRPr="00F411A5">
        <w:rPr>
          <w:rFonts w:ascii="Arial" w:hAnsi="Arial" w:cs="Arial"/>
          <w:b/>
        </w:rPr>
        <w:t xml:space="preserve"> y de otros personajes importantes, también </w:t>
      </w:r>
      <w:proofErr w:type="spellStart"/>
      <w:r w:rsidR="00F411A5" w:rsidRPr="00F411A5">
        <w:rPr>
          <w:rFonts w:ascii="Arial" w:hAnsi="Arial" w:cs="Arial"/>
          <w:b/>
        </w:rPr>
        <w:t>reali</w:t>
      </w:r>
      <w:r>
        <w:rPr>
          <w:rFonts w:ascii="Arial" w:hAnsi="Arial" w:cs="Arial"/>
          <w:b/>
        </w:rPr>
        <w:t>-</w:t>
      </w:r>
      <w:r w:rsidR="00F411A5" w:rsidRPr="00F411A5">
        <w:rPr>
          <w:rFonts w:ascii="Arial" w:hAnsi="Arial" w:cs="Arial"/>
          <w:b/>
        </w:rPr>
        <w:t>zaron</w:t>
      </w:r>
      <w:proofErr w:type="spellEnd"/>
      <w:r w:rsidR="00F411A5" w:rsidRPr="00F411A5">
        <w:rPr>
          <w:rFonts w:ascii="Arial" w:hAnsi="Arial" w:cs="Arial"/>
          <w:b/>
        </w:rPr>
        <w:t>, sin embargo, pequeñas piezas de figuras en las que quedaban reflejados los trabajos domésticos. Muchas de estas obras se colocaban en las cámaras sepulcrales.</w:t>
      </w:r>
    </w:p>
    <w:p w:rsidR="00565906" w:rsidRDefault="00565906"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 Las estatuas que representaban a los faraones se realizaban siempre de pie, con los brazos pegados al cuerpo o apoyados en las rodillas si estaban sentados. Cuando la representación era con la familia, los dos esposos solían estar cogidos de las manos. </w:t>
      </w:r>
    </w:p>
    <w:p w:rsidR="00F411A5" w:rsidRPr="00F411A5" w:rsidRDefault="00F411A5" w:rsidP="00F411A5">
      <w:pPr>
        <w:pStyle w:val="NormalWeb"/>
        <w:jc w:val="both"/>
        <w:rPr>
          <w:rFonts w:ascii="Arial" w:hAnsi="Arial" w:cs="Arial"/>
          <w:b/>
        </w:rPr>
      </w:pPr>
      <w:r w:rsidRPr="00F411A5">
        <w:rPr>
          <w:rFonts w:ascii="Arial" w:hAnsi="Arial" w:cs="Arial"/>
          <w:b/>
        </w:rPr>
        <w:lastRenderedPageBreak/>
        <w:t xml:space="preserve">Otros personajes muy representados eran los «escribas» que, en la mayoría de los casos, aparecían sentados en el suelo con las piernas cruzadas y con los brazos un poco separados del cuerpo, mostrando en su composición una perfecta </w:t>
      </w:r>
      <w:hyperlink r:id="rId127" w:tooltip="Simetría" w:history="1">
        <w:r w:rsidRPr="00F411A5">
          <w:rPr>
            <w:rStyle w:val="Hipervnculo"/>
            <w:rFonts w:ascii="Arial" w:hAnsi="Arial" w:cs="Arial"/>
            <w:b/>
            <w:color w:val="auto"/>
            <w:u w:val="none"/>
          </w:rPr>
          <w:t>simetría</w:t>
        </w:r>
      </w:hyperlink>
      <w:r w:rsidRPr="00F411A5">
        <w:rPr>
          <w:rFonts w:ascii="Arial" w:hAnsi="Arial" w:cs="Arial"/>
          <w:b/>
        </w:rPr>
        <w:t>.</w:t>
      </w:r>
      <w:hyperlink r:id="rId128" w:anchor="cite_note-SurI-23" w:history="1">
        <w:r w:rsidRPr="00F411A5">
          <w:rPr>
            <w:rStyle w:val="Hipervnculo"/>
            <w:rFonts w:ascii="Arial" w:hAnsi="Arial" w:cs="Arial"/>
            <w:b/>
            <w:color w:val="auto"/>
            <w:u w:val="none"/>
            <w:vertAlign w:val="superscript"/>
          </w:rPr>
          <w:t>22</w:t>
        </w:r>
      </w:hyperlink>
      <w:r w:rsidRPr="00F411A5">
        <w:rPr>
          <w:rFonts w:ascii="Arial" w:hAnsi="Arial" w:cs="Arial"/>
          <w:b/>
        </w:rPr>
        <w:t xml:space="preserve">​ A pesar de ello, algunas obras se caracterizaron por poseer ciertos grados de flojedad y redondez que hacía parecer una «signatura»; claro ejemplo de influencia asiria, pero también de originalidad, puesto que en la escultura egipcia tardía, las mayoría de las obras </w:t>
      </w:r>
      <w:proofErr w:type="spellStart"/>
      <w:r w:rsidRPr="00F411A5">
        <w:rPr>
          <w:rFonts w:ascii="Arial" w:hAnsi="Arial" w:cs="Arial"/>
          <w:b/>
        </w:rPr>
        <w:t>pertenencientes</w:t>
      </w:r>
      <w:proofErr w:type="spellEnd"/>
      <w:r w:rsidRPr="00F411A5">
        <w:rPr>
          <w:rFonts w:ascii="Arial" w:hAnsi="Arial" w:cs="Arial"/>
          <w:b/>
        </w:rPr>
        <w:t xml:space="preserve"> a esta época reflejaron el predominio de la actitud general del cuerpo como un modo de expresión, la desnudez del busto, los anchos collares extendidos sobre el cuerpo, la disposición de los cuadros del hombre, el talle y la forma de acomodar el cuerpo de manera vertical y sin despegar las manos de las cinturas.</w:t>
      </w:r>
    </w:p>
    <w:p w:rsidR="00565906" w:rsidRDefault="00565906"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Del </w:t>
      </w:r>
      <w:hyperlink r:id="rId129" w:tooltip="Arte púnico (aún no redactado)" w:history="1">
        <w:r w:rsidR="00F411A5" w:rsidRPr="00F411A5">
          <w:rPr>
            <w:rStyle w:val="Hipervnculo"/>
            <w:rFonts w:ascii="Arial" w:hAnsi="Arial" w:cs="Arial"/>
            <w:b/>
            <w:color w:val="auto"/>
            <w:u w:val="none"/>
          </w:rPr>
          <w:t>arte púnico</w:t>
        </w:r>
      </w:hyperlink>
      <w:r w:rsidR="00F411A5" w:rsidRPr="00F411A5">
        <w:rPr>
          <w:rFonts w:ascii="Arial" w:hAnsi="Arial" w:cs="Arial"/>
          <w:b/>
        </w:rPr>
        <w:t xml:space="preserve"> y </w:t>
      </w:r>
      <w:hyperlink r:id="rId130" w:tooltip="Arte grecopúnico (aún no redactado)" w:history="1">
        <w:proofErr w:type="spellStart"/>
        <w:r w:rsidR="00F411A5" w:rsidRPr="00F411A5">
          <w:rPr>
            <w:rStyle w:val="Hipervnculo"/>
            <w:rFonts w:ascii="Arial" w:hAnsi="Arial" w:cs="Arial"/>
            <w:b/>
            <w:color w:val="auto"/>
            <w:u w:val="none"/>
          </w:rPr>
          <w:t>grecopúnico</w:t>
        </w:r>
        <w:proofErr w:type="spellEnd"/>
      </w:hyperlink>
      <w:r w:rsidR="00F411A5" w:rsidRPr="00F411A5">
        <w:rPr>
          <w:rFonts w:ascii="Arial" w:hAnsi="Arial" w:cs="Arial"/>
          <w:b/>
        </w:rPr>
        <w:t xml:space="preserve"> se conservan multitud de estatuas, en general femeninas, y bustos de barro cocido, en conjunto con una diversidad de amuletos de </w:t>
      </w:r>
      <w:hyperlink r:id="rId131" w:tooltip="Marfil" w:history="1">
        <w:r w:rsidR="00F411A5" w:rsidRPr="00F411A5">
          <w:rPr>
            <w:rStyle w:val="Hipervnculo"/>
            <w:rFonts w:ascii="Arial" w:hAnsi="Arial" w:cs="Arial"/>
            <w:b/>
            <w:color w:val="auto"/>
            <w:u w:val="none"/>
          </w:rPr>
          <w:t>marfil</w:t>
        </w:r>
      </w:hyperlink>
      <w:r w:rsidR="00F411A5" w:rsidRPr="00F411A5">
        <w:rPr>
          <w:rFonts w:ascii="Arial" w:hAnsi="Arial" w:cs="Arial"/>
          <w:b/>
        </w:rPr>
        <w:t xml:space="preserve"> y de metal que se descubrieron en las necrópolis de </w:t>
      </w:r>
      <w:hyperlink r:id="rId132" w:tooltip="Ibiza" w:history="1">
        <w:r w:rsidR="00F411A5" w:rsidRPr="00F411A5">
          <w:rPr>
            <w:rStyle w:val="Hipervnculo"/>
            <w:rFonts w:ascii="Arial" w:hAnsi="Arial" w:cs="Arial"/>
            <w:b/>
            <w:color w:val="auto"/>
            <w:u w:val="none"/>
          </w:rPr>
          <w:t>Ibiza</w:t>
        </w:r>
      </w:hyperlink>
      <w:r w:rsidR="00F411A5" w:rsidRPr="00F411A5">
        <w:rPr>
          <w:rFonts w:ascii="Arial" w:hAnsi="Arial" w:cs="Arial"/>
          <w:b/>
        </w:rPr>
        <w:t xml:space="preserve"> y </w:t>
      </w:r>
      <w:hyperlink r:id="rId133" w:tooltip="Formentera" w:history="1">
        <w:r w:rsidR="00F411A5" w:rsidRPr="00F411A5">
          <w:rPr>
            <w:rStyle w:val="Hipervnculo"/>
            <w:rFonts w:ascii="Arial" w:hAnsi="Arial" w:cs="Arial"/>
            <w:b/>
            <w:color w:val="auto"/>
            <w:u w:val="none"/>
          </w:rPr>
          <w:t>Formentera</w:t>
        </w:r>
      </w:hyperlink>
      <w:r w:rsidR="00F411A5" w:rsidRPr="00F411A5">
        <w:rPr>
          <w:rFonts w:ascii="Arial" w:hAnsi="Arial" w:cs="Arial"/>
          <w:b/>
        </w:rPr>
        <w:t xml:space="preserve">. Se calcula que las más antiguas son obras del </w:t>
      </w:r>
      <w:hyperlink r:id="rId134" w:tooltip="Siglo VIII a. C." w:history="1">
        <w:r w:rsidR="00F411A5" w:rsidRPr="00F411A5">
          <w:rPr>
            <w:rStyle w:val="Hipervnculo"/>
            <w:rFonts w:ascii="Arial" w:hAnsi="Arial" w:cs="Arial"/>
            <w:b/>
            <w:color w:val="auto"/>
            <w:u w:val="none"/>
          </w:rPr>
          <w:t>siglo VIII a. C.</w:t>
        </w:r>
      </w:hyperlink>
      <w:r w:rsidR="00F411A5" w:rsidRPr="00F411A5">
        <w:rPr>
          <w:rFonts w:ascii="Arial" w:hAnsi="Arial" w:cs="Arial"/>
          <w:b/>
        </w:rPr>
        <w:t xml:space="preserve">, y que su fabricación tuvo continuidad hasta muy avanzada la dominación romana. Los íberos fueron un conjunto de pueblos que habitaron la costa oriental de la </w:t>
      </w:r>
      <w:hyperlink r:id="rId135" w:tooltip="Península Ibérica" w:history="1">
        <w:r w:rsidR="00F411A5" w:rsidRPr="00F411A5">
          <w:rPr>
            <w:rStyle w:val="Hipervnculo"/>
            <w:rFonts w:ascii="Arial" w:hAnsi="Arial" w:cs="Arial"/>
            <w:b/>
            <w:color w:val="auto"/>
            <w:u w:val="none"/>
          </w:rPr>
          <w:t>Península Ibérica</w:t>
        </w:r>
      </w:hyperlink>
      <w:r w:rsidR="00F411A5" w:rsidRPr="00F411A5">
        <w:rPr>
          <w:rFonts w:ascii="Arial" w:hAnsi="Arial" w:cs="Arial"/>
          <w:b/>
        </w:rPr>
        <w:t xml:space="preserve"> como mínimo desde el siglo VI a. C. </w:t>
      </w:r>
    </w:p>
    <w:p w:rsidR="00565906" w:rsidRDefault="00565906"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La escultura íbera fue una de las mejores manifestaciones artísticas de su cultura. Las obras encontradas, de piedra y bronce, provienen de tres grandes áreas: de </w:t>
      </w:r>
      <w:hyperlink r:id="rId136" w:tooltip="Andalucía" w:history="1">
        <w:r w:rsidR="00F411A5" w:rsidRPr="00F411A5">
          <w:rPr>
            <w:rStyle w:val="Hipervnculo"/>
            <w:rFonts w:ascii="Arial" w:hAnsi="Arial" w:cs="Arial"/>
            <w:b/>
            <w:color w:val="auto"/>
            <w:u w:val="none"/>
          </w:rPr>
          <w:t>Andalucía</w:t>
        </w:r>
      </w:hyperlink>
      <w:r w:rsidR="00F411A5" w:rsidRPr="00F411A5">
        <w:rPr>
          <w:rFonts w:ascii="Arial" w:hAnsi="Arial" w:cs="Arial"/>
          <w:b/>
        </w:rPr>
        <w:t xml:space="preserve">, del centro de la </w:t>
      </w:r>
      <w:hyperlink r:id="rId137" w:tooltip="Península Ibérica" w:history="1">
        <w:r w:rsidR="00F411A5" w:rsidRPr="00F411A5">
          <w:rPr>
            <w:rStyle w:val="Hipervnculo"/>
            <w:rFonts w:ascii="Arial" w:hAnsi="Arial" w:cs="Arial"/>
            <w:b/>
            <w:color w:val="auto"/>
            <w:u w:val="none"/>
          </w:rPr>
          <w:t>Península Ibérica</w:t>
        </w:r>
      </w:hyperlink>
      <w:r w:rsidR="00F411A5" w:rsidRPr="00F411A5">
        <w:rPr>
          <w:rFonts w:ascii="Arial" w:hAnsi="Arial" w:cs="Arial"/>
          <w:b/>
        </w:rPr>
        <w:t xml:space="preserve"> y de la zona del </w:t>
      </w:r>
      <w:hyperlink r:id="rId138" w:tooltip="Levante español" w:history="1">
        <w:r w:rsidR="00F411A5" w:rsidRPr="00F411A5">
          <w:rPr>
            <w:rStyle w:val="Hipervnculo"/>
            <w:rFonts w:ascii="Arial" w:hAnsi="Arial" w:cs="Arial"/>
            <w:b/>
            <w:color w:val="auto"/>
            <w:u w:val="none"/>
          </w:rPr>
          <w:t>Levante</w:t>
        </w:r>
      </w:hyperlink>
      <w:r w:rsidR="00F411A5" w:rsidRPr="00F411A5">
        <w:rPr>
          <w:rFonts w:ascii="Arial" w:hAnsi="Arial" w:cs="Arial"/>
          <w:b/>
        </w:rPr>
        <w:t xml:space="preserve">. En esta última se han descubierto las muestras más sobresalientes de </w:t>
      </w:r>
      <w:hyperlink r:id="rId139" w:tooltip="Arte ibérico" w:history="1">
        <w:r w:rsidR="00F411A5" w:rsidRPr="00F411A5">
          <w:rPr>
            <w:rStyle w:val="Hipervnculo"/>
            <w:rFonts w:ascii="Arial" w:hAnsi="Arial" w:cs="Arial"/>
            <w:b/>
            <w:color w:val="auto"/>
            <w:u w:val="none"/>
          </w:rPr>
          <w:t>arte ibérico</w:t>
        </w:r>
      </w:hyperlink>
      <w:r w:rsidR="00F411A5" w:rsidRPr="00F411A5">
        <w:rPr>
          <w:rFonts w:ascii="Arial" w:hAnsi="Arial" w:cs="Arial"/>
          <w:b/>
        </w:rPr>
        <w:t xml:space="preserve"> en piedra, que actualmente forman parte de la colección de museos, como el famoso busto de la </w:t>
      </w:r>
      <w:hyperlink r:id="rId140" w:tooltip="Dama de Elche" w:history="1">
        <w:r w:rsidR="00F411A5" w:rsidRPr="00F411A5">
          <w:rPr>
            <w:rStyle w:val="Hipervnculo"/>
            <w:rFonts w:ascii="Arial" w:hAnsi="Arial" w:cs="Arial"/>
            <w:b/>
            <w:i/>
            <w:iCs/>
            <w:color w:val="auto"/>
            <w:u w:val="none"/>
          </w:rPr>
          <w:t>Dama de Elche</w:t>
        </w:r>
      </w:hyperlink>
      <w:r w:rsidR="00F411A5" w:rsidRPr="00F411A5">
        <w:rPr>
          <w:rFonts w:ascii="Arial" w:hAnsi="Arial" w:cs="Arial"/>
          <w:b/>
        </w:rPr>
        <w:t xml:space="preserve">, de inspiración griega, encontrado en la población de su nombre y que se expone en el </w:t>
      </w:r>
      <w:hyperlink r:id="rId141" w:tooltip="Museo Arqueológico Nacional (España)" w:history="1">
        <w:r w:rsidR="00F411A5" w:rsidRPr="00F411A5">
          <w:rPr>
            <w:rStyle w:val="Hipervnculo"/>
            <w:rFonts w:ascii="Arial" w:hAnsi="Arial" w:cs="Arial"/>
            <w:b/>
            <w:color w:val="auto"/>
            <w:u w:val="none"/>
          </w:rPr>
          <w:t>Museo Arqueológico Nacional de España</w:t>
        </w:r>
      </w:hyperlink>
      <w:r w:rsidR="00F411A5" w:rsidRPr="00F411A5">
        <w:rPr>
          <w:rFonts w:ascii="Arial" w:hAnsi="Arial" w:cs="Arial"/>
          <w:b/>
        </w:rPr>
        <w:t xml:space="preserve">, ubicado en </w:t>
      </w:r>
      <w:hyperlink r:id="rId142" w:tooltip="Madrid" w:history="1">
        <w:r w:rsidR="00F411A5" w:rsidRPr="00F411A5">
          <w:rPr>
            <w:rStyle w:val="Hipervnculo"/>
            <w:rFonts w:ascii="Arial" w:hAnsi="Arial" w:cs="Arial"/>
            <w:b/>
            <w:color w:val="auto"/>
            <w:u w:val="none"/>
          </w:rPr>
          <w:t>Madrid</w:t>
        </w:r>
      </w:hyperlink>
      <w:r w:rsidR="00F411A5" w:rsidRPr="00F411A5">
        <w:rPr>
          <w:rFonts w:ascii="Arial" w:hAnsi="Arial" w:cs="Arial"/>
          <w:b/>
        </w:rPr>
        <w:t>.</w:t>
      </w:r>
    </w:p>
    <w:p w:rsidR="00F411A5" w:rsidRPr="00F411A5" w:rsidRDefault="00565906" w:rsidP="00F411A5">
      <w:pPr>
        <w:pStyle w:val="NormalWeb"/>
        <w:jc w:val="both"/>
        <w:rPr>
          <w:rFonts w:ascii="Arial" w:hAnsi="Arial" w:cs="Arial"/>
          <w:b/>
        </w:rPr>
      </w:pPr>
      <w:r w:rsidRPr="00F411A5">
        <w:rPr>
          <w:rFonts w:ascii="Arial" w:hAnsi="Arial" w:cs="Arial"/>
          <w:b/>
        </w:rPr>
        <w:t xml:space="preserve"> </w:t>
      </w:r>
      <w:r w:rsidR="00F411A5" w:rsidRPr="00F411A5">
        <w:rPr>
          <w:rFonts w:ascii="Arial" w:hAnsi="Arial" w:cs="Arial"/>
          <w:b/>
        </w:rPr>
        <w:t xml:space="preserve">​ La escultura antigua se encargó de fijar los detalles arquitectónicos expandiendo el detalle de la escultura a las temáticas de decoración para edificios, estableciéndose en este período las órdenes arquitectónicas que redefinirían la concepción del templo y llevando consigo una reforma de la dimensión monumental. Los materiales utilizados en ese entonces fueron desde la </w:t>
      </w:r>
      <w:hyperlink r:id="rId143" w:tooltip="Terracota" w:history="1">
        <w:r w:rsidR="00F411A5" w:rsidRPr="00F411A5">
          <w:rPr>
            <w:rStyle w:val="Hipervnculo"/>
            <w:rFonts w:ascii="Arial" w:hAnsi="Arial" w:cs="Arial"/>
            <w:b/>
            <w:color w:val="auto"/>
            <w:u w:val="none"/>
          </w:rPr>
          <w:t>terracota</w:t>
        </w:r>
      </w:hyperlink>
      <w:r w:rsidR="00F411A5" w:rsidRPr="00F411A5">
        <w:rPr>
          <w:rFonts w:ascii="Arial" w:hAnsi="Arial" w:cs="Arial"/>
          <w:b/>
        </w:rPr>
        <w:t xml:space="preserve"> hasta el </w:t>
      </w:r>
      <w:hyperlink r:id="rId144" w:tooltip="Estuco" w:history="1">
        <w:r w:rsidR="00F411A5" w:rsidRPr="00F411A5">
          <w:rPr>
            <w:rStyle w:val="Hipervnculo"/>
            <w:rFonts w:ascii="Arial" w:hAnsi="Arial" w:cs="Arial"/>
            <w:b/>
            <w:color w:val="auto"/>
            <w:u w:val="none"/>
          </w:rPr>
          <w:t>estuco</w:t>
        </w:r>
      </w:hyperlink>
      <w:r w:rsidR="00F411A5" w:rsidRPr="00F411A5">
        <w:rPr>
          <w:rFonts w:ascii="Arial" w:hAnsi="Arial" w:cs="Arial"/>
          <w:b/>
        </w:rPr>
        <w:t xml:space="preserve">, optando por colores vivos a la hora de la decoración; tal y como las </w:t>
      </w:r>
      <w:hyperlink r:id="rId145" w:tooltip="Esfinge egipcia" w:history="1">
        <w:r w:rsidR="00F411A5" w:rsidRPr="00F411A5">
          <w:rPr>
            <w:rStyle w:val="Hipervnculo"/>
            <w:rFonts w:ascii="Arial" w:hAnsi="Arial" w:cs="Arial"/>
            <w:b/>
            <w:color w:val="auto"/>
            <w:u w:val="none"/>
          </w:rPr>
          <w:t>esfinges</w:t>
        </w:r>
      </w:hyperlink>
      <w:r w:rsidR="00F411A5" w:rsidRPr="00F411A5">
        <w:rPr>
          <w:rFonts w:ascii="Arial" w:hAnsi="Arial" w:cs="Arial"/>
          <w:b/>
        </w:rPr>
        <w:t xml:space="preserve">, </w:t>
      </w:r>
      <w:hyperlink r:id="rId146" w:tooltip="Sirena" w:history="1">
        <w:r w:rsidR="00F411A5" w:rsidRPr="00F411A5">
          <w:rPr>
            <w:rStyle w:val="Hipervnculo"/>
            <w:rFonts w:ascii="Arial" w:hAnsi="Arial" w:cs="Arial"/>
            <w:b/>
            <w:color w:val="auto"/>
            <w:u w:val="none"/>
          </w:rPr>
          <w:t>sirenas</w:t>
        </w:r>
      </w:hyperlink>
      <w:r w:rsidR="00F411A5" w:rsidRPr="00F411A5">
        <w:rPr>
          <w:rFonts w:ascii="Arial" w:hAnsi="Arial" w:cs="Arial"/>
          <w:b/>
        </w:rPr>
        <w:t xml:space="preserve">, </w:t>
      </w:r>
      <w:hyperlink r:id="rId147" w:tooltip="Chacal" w:history="1">
        <w:r w:rsidR="00F411A5" w:rsidRPr="00F411A5">
          <w:rPr>
            <w:rStyle w:val="Hipervnculo"/>
            <w:rFonts w:ascii="Arial" w:hAnsi="Arial" w:cs="Arial"/>
            <w:b/>
            <w:color w:val="auto"/>
            <w:u w:val="none"/>
          </w:rPr>
          <w:t>chacales</w:t>
        </w:r>
      </w:hyperlink>
      <w:r w:rsidR="00F411A5" w:rsidRPr="00F411A5">
        <w:rPr>
          <w:rFonts w:ascii="Arial" w:hAnsi="Arial" w:cs="Arial"/>
          <w:b/>
        </w:rPr>
        <w:t>, entre otros.</w:t>
      </w:r>
      <w:hyperlink r:id="rId148" w:anchor="cite_note-25" w:history="1">
        <w:r w:rsidR="00F411A5" w:rsidRPr="00F411A5">
          <w:rPr>
            <w:rStyle w:val="Hipervnculo"/>
            <w:rFonts w:ascii="Arial" w:hAnsi="Arial" w:cs="Arial"/>
            <w:b/>
            <w:color w:val="auto"/>
            <w:u w:val="none"/>
            <w:vertAlign w:val="superscript"/>
          </w:rPr>
          <w:t>24</w:t>
        </w:r>
      </w:hyperlink>
      <w:r w:rsidR="00F411A5" w:rsidRPr="00F411A5">
        <w:rPr>
          <w:rFonts w:ascii="Arial" w:hAnsi="Arial" w:cs="Arial"/>
          <w:b/>
        </w:rPr>
        <w:t>​ Llegando a aplicarse soluciones similares en construcciones civiles</w:t>
      </w:r>
      <w:r>
        <w:rPr>
          <w:rFonts w:ascii="Arial" w:hAnsi="Arial" w:cs="Arial"/>
          <w:b/>
        </w:rPr>
        <w:t>.</w:t>
      </w:r>
    </w:p>
    <w:p w:rsidR="00565906" w:rsidRDefault="00F411A5" w:rsidP="00F411A5">
      <w:pPr>
        <w:pStyle w:val="NormalWeb"/>
        <w:jc w:val="both"/>
        <w:rPr>
          <w:rFonts w:ascii="Arial" w:hAnsi="Arial" w:cs="Arial"/>
          <w:b/>
        </w:rPr>
      </w:pPr>
      <w:r w:rsidRPr="00F411A5">
        <w:rPr>
          <w:rFonts w:ascii="Arial" w:hAnsi="Arial" w:cs="Arial"/>
          <w:b/>
        </w:rPr>
        <w:t xml:space="preserve">La estatuaria arcaica griega fue principalmente religiosa. Los templos se decoraban con imágenes de los dioses, de sus hazañas y batallas, y las figuras se alejan del realismo. Las </w:t>
      </w:r>
      <w:hyperlink r:id="rId149" w:tooltip="Koré (escultura)" w:history="1">
        <w:proofErr w:type="spellStart"/>
        <w:r w:rsidRPr="00F411A5">
          <w:rPr>
            <w:rStyle w:val="Hipervnculo"/>
            <w:rFonts w:ascii="Arial" w:hAnsi="Arial" w:cs="Arial"/>
            <w:b/>
            <w:i/>
            <w:iCs/>
            <w:color w:val="auto"/>
            <w:u w:val="none"/>
          </w:rPr>
          <w:t>korai</w:t>
        </w:r>
        <w:proofErr w:type="spellEnd"/>
      </w:hyperlink>
      <w:r w:rsidRPr="00F411A5">
        <w:rPr>
          <w:rFonts w:ascii="Arial" w:hAnsi="Arial" w:cs="Arial"/>
          <w:b/>
        </w:rPr>
        <w:t xml:space="preserve"> o </w:t>
      </w:r>
      <w:hyperlink r:id="rId150" w:tooltip="Kurós" w:history="1">
        <w:proofErr w:type="spellStart"/>
        <w:r w:rsidRPr="00F411A5">
          <w:rPr>
            <w:rStyle w:val="Hipervnculo"/>
            <w:rFonts w:ascii="Arial" w:hAnsi="Arial" w:cs="Arial"/>
            <w:b/>
            <w:i/>
            <w:iCs/>
            <w:color w:val="auto"/>
            <w:u w:val="none"/>
          </w:rPr>
          <w:t>kuroi</w:t>
        </w:r>
        <w:proofErr w:type="spellEnd"/>
      </w:hyperlink>
      <w:r w:rsidRPr="00F411A5">
        <w:rPr>
          <w:rFonts w:ascii="Arial" w:hAnsi="Arial" w:cs="Arial"/>
          <w:b/>
        </w:rPr>
        <w:t xml:space="preserve"> no son retratos de personas concretas; a los rostros se les añadía una sonrisa «ficticia», un gesto facial conocido en el mundo del arte como «</w:t>
      </w:r>
      <w:hyperlink r:id="rId151" w:tooltip="Sonrisa arcaica" w:history="1">
        <w:r w:rsidRPr="00F411A5">
          <w:rPr>
            <w:rStyle w:val="Hipervnculo"/>
            <w:rFonts w:ascii="Arial" w:hAnsi="Arial" w:cs="Arial"/>
            <w:b/>
            <w:color w:val="auto"/>
            <w:u w:val="none"/>
          </w:rPr>
          <w:t>sonrisa arcaica</w:t>
        </w:r>
      </w:hyperlink>
      <w:r w:rsidRPr="00F411A5">
        <w:rPr>
          <w:rFonts w:ascii="Arial" w:hAnsi="Arial" w:cs="Arial"/>
          <w:b/>
        </w:rPr>
        <w:t xml:space="preserve">». El </w:t>
      </w:r>
      <w:hyperlink r:id="rId152" w:tooltip="Jinete de Dipilón (aún no redactado)" w:history="1">
        <w:r w:rsidRPr="00F411A5">
          <w:rPr>
            <w:rStyle w:val="Hipervnculo"/>
            <w:rFonts w:ascii="Arial" w:hAnsi="Arial" w:cs="Arial"/>
            <w:b/>
            <w:i/>
            <w:iCs/>
            <w:color w:val="auto"/>
            <w:u w:val="none"/>
          </w:rPr>
          <w:t xml:space="preserve">Jinete de </w:t>
        </w:r>
        <w:proofErr w:type="spellStart"/>
        <w:r w:rsidRPr="00F411A5">
          <w:rPr>
            <w:rStyle w:val="Hipervnculo"/>
            <w:rFonts w:ascii="Arial" w:hAnsi="Arial" w:cs="Arial"/>
            <w:b/>
            <w:i/>
            <w:iCs/>
            <w:color w:val="auto"/>
            <w:u w:val="none"/>
          </w:rPr>
          <w:t>Dipilón</w:t>
        </w:r>
        <w:proofErr w:type="spellEnd"/>
      </w:hyperlink>
      <w:r w:rsidRPr="00F411A5">
        <w:rPr>
          <w:rFonts w:ascii="Arial" w:hAnsi="Arial" w:cs="Arial"/>
          <w:b/>
        </w:rPr>
        <w:t xml:space="preserve">, una muestra simple de la modelación geométrica arcaica, perteneció a una estatua colosal (solo él mide 0,44 metros), está realizado en </w:t>
      </w:r>
      <w:hyperlink r:id="rId153" w:tooltip="Mármol de Paros" w:history="1">
        <w:r w:rsidRPr="00F411A5">
          <w:rPr>
            <w:rStyle w:val="Hipervnculo"/>
            <w:rFonts w:ascii="Arial" w:hAnsi="Arial" w:cs="Arial"/>
            <w:b/>
            <w:color w:val="auto"/>
            <w:u w:val="none"/>
          </w:rPr>
          <w:t>mármol de Paros</w:t>
        </w:r>
      </w:hyperlink>
      <w:r w:rsidRPr="00F411A5">
        <w:rPr>
          <w:rFonts w:ascii="Arial" w:hAnsi="Arial" w:cs="Arial"/>
          <w:b/>
        </w:rPr>
        <w:t xml:space="preserve"> y data del siglo VI a. C. El </w:t>
      </w:r>
      <w:hyperlink r:id="rId154" w:tooltip="Jinete Rampin" w:history="1">
        <w:r w:rsidRPr="00F411A5">
          <w:rPr>
            <w:rStyle w:val="Hipervnculo"/>
            <w:rFonts w:ascii="Arial" w:hAnsi="Arial" w:cs="Arial"/>
            <w:b/>
            <w:i/>
            <w:iCs/>
            <w:color w:val="auto"/>
            <w:u w:val="none"/>
          </w:rPr>
          <w:t xml:space="preserve">Jinete </w:t>
        </w:r>
        <w:proofErr w:type="spellStart"/>
        <w:r w:rsidRPr="00F411A5">
          <w:rPr>
            <w:rStyle w:val="Hipervnculo"/>
            <w:rFonts w:ascii="Arial" w:hAnsi="Arial" w:cs="Arial"/>
            <w:b/>
            <w:i/>
            <w:iCs/>
            <w:color w:val="auto"/>
            <w:u w:val="none"/>
          </w:rPr>
          <w:t>Rampin</w:t>
        </w:r>
        <w:proofErr w:type="spellEnd"/>
      </w:hyperlink>
      <w:r w:rsidRPr="00F411A5">
        <w:rPr>
          <w:rFonts w:ascii="Arial" w:hAnsi="Arial" w:cs="Arial"/>
          <w:b/>
        </w:rPr>
        <w:t xml:space="preserve"> (</w:t>
      </w:r>
      <w:hyperlink r:id="rId155" w:tooltip="Circa" w:history="1">
        <w:r w:rsidRPr="00F411A5">
          <w:rPr>
            <w:rStyle w:val="Hipervnculo"/>
            <w:rFonts w:ascii="Arial" w:hAnsi="Arial" w:cs="Arial"/>
            <w:b/>
            <w:color w:val="auto"/>
            <w:u w:val="none"/>
          </w:rPr>
          <w:t>c.</w:t>
        </w:r>
      </w:hyperlink>
      <w:r w:rsidRPr="00F411A5">
        <w:rPr>
          <w:rFonts w:ascii="Arial" w:hAnsi="Arial" w:cs="Arial"/>
          <w:b/>
        </w:rPr>
        <w:t xml:space="preserve"> </w:t>
      </w:r>
      <w:hyperlink r:id="rId156" w:tooltip="560 a. C." w:history="1">
        <w:r w:rsidRPr="00F411A5">
          <w:rPr>
            <w:rStyle w:val="Hipervnculo"/>
            <w:rFonts w:ascii="Arial" w:hAnsi="Arial" w:cs="Arial"/>
            <w:b/>
            <w:color w:val="auto"/>
            <w:u w:val="none"/>
          </w:rPr>
          <w:t>560 a. C.</w:t>
        </w:r>
      </w:hyperlink>
      <w:r w:rsidRPr="00F411A5">
        <w:rPr>
          <w:rFonts w:ascii="Arial" w:hAnsi="Arial" w:cs="Arial"/>
          <w:b/>
        </w:rPr>
        <w:t xml:space="preserve">) es una obra de unos años posteriores, es de tamaño natural y presenta un tratamiento mucho más cercano al </w:t>
      </w:r>
      <w:hyperlink r:id="rId157" w:tooltip="Naturalismo" w:history="1">
        <w:r w:rsidRPr="00F411A5">
          <w:rPr>
            <w:rStyle w:val="Hipervnculo"/>
            <w:rFonts w:ascii="Arial" w:hAnsi="Arial" w:cs="Arial"/>
            <w:b/>
            <w:color w:val="auto"/>
            <w:u w:val="none"/>
          </w:rPr>
          <w:t>naturalismo</w:t>
        </w:r>
      </w:hyperlink>
      <w:r w:rsidRPr="00F411A5">
        <w:rPr>
          <w:rFonts w:ascii="Arial" w:hAnsi="Arial" w:cs="Arial"/>
          <w:b/>
        </w:rPr>
        <w:t>.</w:t>
      </w:r>
    </w:p>
    <w:p w:rsidR="00565906" w:rsidRDefault="00565906"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 Son diversos los nombres registrados en la literatura antigua de los escultores del período arcaico. Datando del siglo VI a. C., los citados son </w:t>
      </w:r>
      <w:hyperlink r:id="rId158" w:tooltip="Butades" w:history="1">
        <w:r w:rsidR="00F411A5" w:rsidRPr="00F411A5">
          <w:rPr>
            <w:rStyle w:val="Hipervnculo"/>
            <w:rFonts w:ascii="Arial" w:hAnsi="Arial" w:cs="Arial"/>
            <w:b/>
            <w:color w:val="auto"/>
            <w:u w:val="none"/>
          </w:rPr>
          <w:t>Butades</w:t>
        </w:r>
      </w:hyperlink>
      <w:r w:rsidR="00F411A5" w:rsidRPr="00F411A5">
        <w:rPr>
          <w:rFonts w:ascii="Arial" w:hAnsi="Arial" w:cs="Arial"/>
          <w:b/>
        </w:rPr>
        <w:t xml:space="preserve">, siendo el primero en usar la </w:t>
      </w:r>
      <w:hyperlink r:id="rId159" w:tooltip="Terracota" w:history="1">
        <w:r w:rsidR="00F411A5" w:rsidRPr="00F411A5">
          <w:rPr>
            <w:rStyle w:val="Hipervnculo"/>
            <w:rFonts w:ascii="Arial" w:hAnsi="Arial" w:cs="Arial"/>
            <w:b/>
            <w:color w:val="auto"/>
            <w:u w:val="none"/>
          </w:rPr>
          <w:t>terracota</w:t>
        </w:r>
      </w:hyperlink>
      <w:r w:rsidR="00F411A5" w:rsidRPr="00F411A5">
        <w:rPr>
          <w:rFonts w:ascii="Arial" w:hAnsi="Arial" w:cs="Arial"/>
          <w:b/>
        </w:rPr>
        <w:t xml:space="preserve"> para forjar sus obras, un arte que sería perfeccionado por los </w:t>
      </w:r>
      <w:hyperlink r:id="rId160" w:tooltip="Etruscos" w:history="1">
        <w:r w:rsidR="00F411A5" w:rsidRPr="00F411A5">
          <w:rPr>
            <w:rStyle w:val="Hipervnculo"/>
            <w:rFonts w:ascii="Arial" w:hAnsi="Arial" w:cs="Arial"/>
            <w:b/>
            <w:color w:val="auto"/>
            <w:u w:val="none"/>
          </w:rPr>
          <w:t>etruscos</w:t>
        </w:r>
      </w:hyperlink>
      <w:r w:rsidR="00F411A5" w:rsidRPr="00F411A5">
        <w:rPr>
          <w:rFonts w:ascii="Arial" w:hAnsi="Arial" w:cs="Arial"/>
          <w:b/>
        </w:rPr>
        <w:t xml:space="preserve"> por </w:t>
      </w:r>
      <w:hyperlink r:id="rId161" w:tooltip="Diopos (aún no redactado)" w:history="1">
        <w:proofErr w:type="spellStart"/>
        <w:r w:rsidR="00F411A5" w:rsidRPr="00F411A5">
          <w:rPr>
            <w:rStyle w:val="Hipervnculo"/>
            <w:rFonts w:ascii="Arial" w:hAnsi="Arial" w:cs="Arial"/>
            <w:b/>
            <w:color w:val="auto"/>
            <w:u w:val="none"/>
          </w:rPr>
          <w:t>Diopos</w:t>
        </w:r>
        <w:proofErr w:type="spellEnd"/>
      </w:hyperlink>
      <w:r w:rsidR="00F411A5" w:rsidRPr="00F411A5">
        <w:rPr>
          <w:rFonts w:ascii="Arial" w:hAnsi="Arial" w:cs="Arial"/>
          <w:b/>
        </w:rPr>
        <w:t xml:space="preserve"> y </w:t>
      </w:r>
      <w:hyperlink r:id="rId162" w:tooltip="Eugramos (aún no redactado)" w:history="1">
        <w:proofErr w:type="spellStart"/>
        <w:r w:rsidR="00F411A5" w:rsidRPr="00F411A5">
          <w:rPr>
            <w:rStyle w:val="Hipervnculo"/>
            <w:rFonts w:ascii="Arial" w:hAnsi="Arial" w:cs="Arial"/>
            <w:b/>
            <w:color w:val="auto"/>
            <w:u w:val="none"/>
          </w:rPr>
          <w:t>Eugramos</w:t>
        </w:r>
        <w:proofErr w:type="spellEnd"/>
      </w:hyperlink>
      <w:r w:rsidR="00F411A5" w:rsidRPr="00F411A5">
        <w:rPr>
          <w:rFonts w:ascii="Arial" w:hAnsi="Arial" w:cs="Arial"/>
          <w:b/>
        </w:rPr>
        <w:t xml:space="preserve">. </w:t>
      </w:r>
      <w:hyperlink r:id="rId163" w:tooltip="Reco" w:history="1">
        <w:proofErr w:type="spellStart"/>
        <w:r w:rsidR="00F411A5" w:rsidRPr="00F411A5">
          <w:rPr>
            <w:rStyle w:val="Hipervnculo"/>
            <w:rFonts w:ascii="Arial" w:hAnsi="Arial" w:cs="Arial"/>
            <w:b/>
            <w:color w:val="auto"/>
            <w:u w:val="none"/>
          </w:rPr>
          <w:t>Reco</w:t>
        </w:r>
        <w:proofErr w:type="spellEnd"/>
      </w:hyperlink>
      <w:r w:rsidR="00F411A5" w:rsidRPr="00F411A5">
        <w:rPr>
          <w:rFonts w:ascii="Arial" w:hAnsi="Arial" w:cs="Arial"/>
          <w:b/>
        </w:rPr>
        <w:t xml:space="preserve"> y su hijo </w:t>
      </w:r>
      <w:hyperlink r:id="rId164" w:tooltip="Teodoro de Samos" w:history="1">
        <w:r w:rsidR="00F411A5" w:rsidRPr="00F411A5">
          <w:rPr>
            <w:rStyle w:val="Hipervnculo"/>
            <w:rFonts w:ascii="Arial" w:hAnsi="Arial" w:cs="Arial"/>
            <w:b/>
            <w:color w:val="auto"/>
            <w:u w:val="none"/>
          </w:rPr>
          <w:t>Teodoro de Samos</w:t>
        </w:r>
      </w:hyperlink>
      <w:r w:rsidR="00F411A5" w:rsidRPr="00F411A5">
        <w:rPr>
          <w:rFonts w:ascii="Arial" w:hAnsi="Arial" w:cs="Arial"/>
          <w:b/>
        </w:rPr>
        <w:t xml:space="preserve"> fueron acreditados por </w:t>
      </w:r>
      <w:hyperlink r:id="rId165" w:tooltip="Pausanias (geógrafo)" w:history="1">
        <w:proofErr w:type="spellStart"/>
        <w:r w:rsidR="00F411A5" w:rsidRPr="00F411A5">
          <w:rPr>
            <w:rStyle w:val="Hipervnculo"/>
            <w:rFonts w:ascii="Arial" w:hAnsi="Arial" w:cs="Arial"/>
            <w:b/>
            <w:color w:val="auto"/>
            <w:u w:val="none"/>
          </w:rPr>
          <w:t>Pausanias</w:t>
        </w:r>
        <w:proofErr w:type="spellEnd"/>
      </w:hyperlink>
      <w:r w:rsidR="00F411A5" w:rsidRPr="00F411A5">
        <w:rPr>
          <w:rFonts w:ascii="Arial" w:hAnsi="Arial" w:cs="Arial"/>
          <w:b/>
        </w:rPr>
        <w:t xml:space="preserve"> como los inventores de la fundición del bronce, contradiciendo las fuentes modernas; en las que consideran a </w:t>
      </w:r>
      <w:hyperlink r:id="rId166" w:tooltip="Glauco" w:history="1">
        <w:r w:rsidR="00F411A5" w:rsidRPr="00F411A5">
          <w:rPr>
            <w:rStyle w:val="Hipervnculo"/>
            <w:rFonts w:ascii="Arial" w:hAnsi="Arial" w:cs="Arial"/>
            <w:b/>
            <w:color w:val="auto"/>
            <w:u w:val="none"/>
          </w:rPr>
          <w:t>Glauco</w:t>
        </w:r>
      </w:hyperlink>
      <w:r w:rsidR="00F411A5" w:rsidRPr="00F411A5">
        <w:rPr>
          <w:rFonts w:ascii="Arial" w:hAnsi="Arial" w:cs="Arial"/>
          <w:b/>
        </w:rPr>
        <w:t xml:space="preserve"> como el que mejoró e innovó la técnica de la </w:t>
      </w:r>
      <w:hyperlink r:id="rId167" w:tooltip="Soldadura" w:history="1">
        <w:r w:rsidR="00F411A5" w:rsidRPr="00F411A5">
          <w:rPr>
            <w:rStyle w:val="Hipervnculo"/>
            <w:rFonts w:ascii="Arial" w:hAnsi="Arial" w:cs="Arial"/>
            <w:b/>
            <w:color w:val="auto"/>
            <w:u w:val="none"/>
          </w:rPr>
          <w:t>soldadura</w:t>
        </w:r>
      </w:hyperlink>
      <w:hyperlink r:id="rId168" w:anchor="cite_note-28" w:history="1">
        <w:r w:rsidR="00F411A5" w:rsidRPr="00F411A5">
          <w:rPr>
            <w:rStyle w:val="Hipervnculo"/>
            <w:rFonts w:ascii="Arial" w:hAnsi="Arial" w:cs="Arial"/>
            <w:b/>
            <w:color w:val="auto"/>
            <w:u w:val="none"/>
            <w:vertAlign w:val="superscript"/>
          </w:rPr>
          <w:t>27</w:t>
        </w:r>
      </w:hyperlink>
      <w:r w:rsidR="00F411A5" w:rsidRPr="00F411A5">
        <w:rPr>
          <w:rFonts w:ascii="Arial" w:hAnsi="Arial" w:cs="Arial"/>
          <w:b/>
        </w:rPr>
        <w:t xml:space="preserve">​ y de ser </w:t>
      </w:r>
      <w:hyperlink r:id="rId169" w:tooltip="Arquemo (aún no redactado)" w:history="1">
        <w:proofErr w:type="spellStart"/>
        <w:r w:rsidR="00F411A5" w:rsidRPr="00F411A5">
          <w:rPr>
            <w:rStyle w:val="Hipervnculo"/>
            <w:rFonts w:ascii="Arial" w:hAnsi="Arial" w:cs="Arial"/>
            <w:b/>
            <w:color w:val="auto"/>
            <w:u w:val="none"/>
          </w:rPr>
          <w:t>Arquemo</w:t>
        </w:r>
        <w:proofErr w:type="spellEnd"/>
      </w:hyperlink>
      <w:r w:rsidR="00F411A5" w:rsidRPr="00F411A5">
        <w:rPr>
          <w:rFonts w:ascii="Arial" w:hAnsi="Arial" w:cs="Arial"/>
          <w:b/>
        </w:rPr>
        <w:t xml:space="preserve"> el primero en representar a </w:t>
      </w:r>
      <w:hyperlink r:id="rId170" w:tooltip="Victoria de Samotracia" w:history="1">
        <w:r w:rsidR="00F411A5" w:rsidRPr="00F411A5">
          <w:rPr>
            <w:rStyle w:val="Hipervnculo"/>
            <w:rFonts w:ascii="Arial" w:hAnsi="Arial" w:cs="Arial"/>
            <w:b/>
            <w:color w:val="auto"/>
            <w:u w:val="none"/>
          </w:rPr>
          <w:t>Victoria</w:t>
        </w:r>
      </w:hyperlink>
      <w:r w:rsidR="00F411A5" w:rsidRPr="00F411A5">
        <w:rPr>
          <w:rFonts w:ascii="Arial" w:hAnsi="Arial" w:cs="Arial"/>
          <w:b/>
        </w:rPr>
        <w:t xml:space="preserve"> y </w:t>
      </w:r>
      <w:hyperlink r:id="rId171" w:tooltip="Eros" w:history="1">
        <w:r w:rsidR="00F411A5" w:rsidRPr="00F411A5">
          <w:rPr>
            <w:rStyle w:val="Hipervnculo"/>
            <w:rFonts w:ascii="Arial" w:hAnsi="Arial" w:cs="Arial"/>
            <w:b/>
            <w:color w:val="auto"/>
            <w:u w:val="none"/>
          </w:rPr>
          <w:t>Eros</w:t>
        </w:r>
      </w:hyperlink>
      <w:r w:rsidR="00F411A5" w:rsidRPr="00F411A5">
        <w:rPr>
          <w:rFonts w:ascii="Arial" w:hAnsi="Arial" w:cs="Arial"/>
          <w:b/>
        </w:rPr>
        <w:t>.</w:t>
      </w:r>
    </w:p>
    <w:p w:rsidR="00565906" w:rsidRDefault="00565906"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 En un pasaje del siglo VI y V a. C. se vuelve importante la </w:t>
      </w:r>
      <w:hyperlink r:id="rId172" w:tooltip="Escuela de Argos (aún no redactado)" w:history="1">
        <w:r w:rsidR="00F411A5" w:rsidRPr="00F411A5">
          <w:rPr>
            <w:rStyle w:val="Hipervnculo"/>
            <w:rFonts w:ascii="Arial" w:hAnsi="Arial" w:cs="Arial"/>
            <w:b/>
            <w:color w:val="auto"/>
            <w:u w:val="none"/>
          </w:rPr>
          <w:t>Escuela de Argos</w:t>
        </w:r>
      </w:hyperlink>
      <w:r w:rsidR="00F411A5" w:rsidRPr="00F411A5">
        <w:rPr>
          <w:rFonts w:ascii="Arial" w:hAnsi="Arial" w:cs="Arial"/>
          <w:b/>
        </w:rPr>
        <w:t xml:space="preserve">, con </w:t>
      </w:r>
      <w:hyperlink r:id="rId173" w:tooltip="Agéladas" w:history="1">
        <w:proofErr w:type="spellStart"/>
        <w:r w:rsidR="00F411A5" w:rsidRPr="00F411A5">
          <w:rPr>
            <w:rStyle w:val="Hipervnculo"/>
            <w:rFonts w:ascii="Arial" w:hAnsi="Arial" w:cs="Arial"/>
            <w:b/>
            <w:color w:val="auto"/>
            <w:u w:val="none"/>
          </w:rPr>
          <w:t>Agéladas</w:t>
        </w:r>
        <w:proofErr w:type="spellEnd"/>
      </w:hyperlink>
      <w:r w:rsidR="00F411A5" w:rsidRPr="00F411A5">
        <w:rPr>
          <w:rFonts w:ascii="Arial" w:hAnsi="Arial" w:cs="Arial"/>
          <w:b/>
        </w:rPr>
        <w:t xml:space="preserve"> como uno de sus exponentes, renombrado por realizar estatuas de atletas y ser el maestro de escultores como </w:t>
      </w:r>
      <w:hyperlink r:id="rId174" w:tooltip="Fidias" w:history="1">
        <w:r w:rsidR="00F411A5" w:rsidRPr="00F411A5">
          <w:rPr>
            <w:rStyle w:val="Hipervnculo"/>
            <w:rFonts w:ascii="Arial" w:hAnsi="Arial" w:cs="Arial"/>
            <w:b/>
            <w:color w:val="auto"/>
            <w:u w:val="none"/>
          </w:rPr>
          <w:t>Fidias</w:t>
        </w:r>
      </w:hyperlink>
      <w:r w:rsidR="00F411A5" w:rsidRPr="00F411A5">
        <w:rPr>
          <w:rFonts w:ascii="Arial" w:hAnsi="Arial" w:cs="Arial"/>
          <w:b/>
        </w:rPr>
        <w:t xml:space="preserve">, </w:t>
      </w:r>
      <w:hyperlink r:id="rId175" w:tooltip="Policleto" w:history="1">
        <w:r w:rsidR="00F411A5" w:rsidRPr="00F411A5">
          <w:rPr>
            <w:rStyle w:val="Hipervnculo"/>
            <w:rFonts w:ascii="Arial" w:hAnsi="Arial" w:cs="Arial"/>
            <w:b/>
            <w:color w:val="auto"/>
            <w:u w:val="none"/>
          </w:rPr>
          <w:t>Policleto</w:t>
        </w:r>
      </w:hyperlink>
      <w:r w:rsidR="00F411A5" w:rsidRPr="00F411A5">
        <w:rPr>
          <w:rFonts w:ascii="Arial" w:hAnsi="Arial" w:cs="Arial"/>
          <w:b/>
        </w:rPr>
        <w:t xml:space="preserve"> y </w:t>
      </w:r>
      <w:hyperlink r:id="rId176" w:tooltip="Mirón" w:history="1">
        <w:r w:rsidR="00F411A5" w:rsidRPr="00F411A5">
          <w:rPr>
            <w:rStyle w:val="Hipervnculo"/>
            <w:rFonts w:ascii="Arial" w:hAnsi="Arial" w:cs="Arial"/>
            <w:b/>
            <w:color w:val="auto"/>
            <w:u w:val="none"/>
          </w:rPr>
          <w:t>Mirón</w:t>
        </w:r>
      </w:hyperlink>
    </w:p>
    <w:p w:rsidR="00F411A5" w:rsidRPr="00F411A5" w:rsidRDefault="00565906" w:rsidP="00F411A5">
      <w:pPr>
        <w:pStyle w:val="NormalWeb"/>
        <w:jc w:val="both"/>
        <w:rPr>
          <w:rFonts w:ascii="Arial" w:hAnsi="Arial" w:cs="Arial"/>
          <w:b/>
        </w:rPr>
      </w:pPr>
      <w:r>
        <w:rPr>
          <w:rFonts w:ascii="Arial" w:hAnsi="Arial" w:cs="Arial"/>
          <w:b/>
        </w:rPr>
        <w:lastRenderedPageBreak/>
        <w:t xml:space="preserve">   </w:t>
      </w:r>
      <w:r w:rsidR="00F411A5" w:rsidRPr="00F411A5">
        <w:rPr>
          <w:rFonts w:ascii="Arial" w:hAnsi="Arial" w:cs="Arial"/>
          <w:b/>
        </w:rPr>
        <w:t xml:space="preserve">En esta época también aparecen otros artistas de renombre como </w:t>
      </w:r>
      <w:hyperlink r:id="rId177" w:tooltip="Antenor (escultor)" w:history="1">
        <w:proofErr w:type="spellStart"/>
        <w:r w:rsidR="00F411A5" w:rsidRPr="00F411A5">
          <w:rPr>
            <w:rStyle w:val="Hipervnculo"/>
            <w:rFonts w:ascii="Arial" w:hAnsi="Arial" w:cs="Arial"/>
            <w:b/>
            <w:color w:val="auto"/>
            <w:u w:val="none"/>
          </w:rPr>
          <w:t>Antenor</w:t>
        </w:r>
        <w:proofErr w:type="spellEnd"/>
      </w:hyperlink>
      <w:r w:rsidR="00F411A5" w:rsidRPr="00F411A5">
        <w:rPr>
          <w:rFonts w:ascii="Arial" w:hAnsi="Arial" w:cs="Arial"/>
          <w:b/>
        </w:rPr>
        <w:t xml:space="preserve">, a quien se le atribuye </w:t>
      </w:r>
      <w:r w:rsidR="00F411A5" w:rsidRPr="00F411A5">
        <w:rPr>
          <w:rFonts w:ascii="Arial" w:hAnsi="Arial" w:cs="Arial"/>
          <w:b/>
          <w:i/>
          <w:iCs/>
        </w:rPr>
        <w:t>Tiranicidas</w:t>
      </w:r>
      <w:r w:rsidR="00F411A5" w:rsidRPr="00F411A5">
        <w:rPr>
          <w:rFonts w:ascii="Arial" w:hAnsi="Arial" w:cs="Arial"/>
          <w:b/>
        </w:rPr>
        <w:t xml:space="preserve"> y una </w:t>
      </w:r>
      <w:r w:rsidR="00F411A5" w:rsidRPr="00F411A5">
        <w:rPr>
          <w:rFonts w:ascii="Arial" w:hAnsi="Arial" w:cs="Arial"/>
          <w:b/>
          <w:i/>
          <w:iCs/>
        </w:rPr>
        <w:t>koré</w:t>
      </w:r>
      <w:r w:rsidR="00F411A5" w:rsidRPr="00F411A5">
        <w:rPr>
          <w:rFonts w:ascii="Arial" w:hAnsi="Arial" w:cs="Arial"/>
          <w:b/>
        </w:rPr>
        <w:t xml:space="preserve"> preservada en </w:t>
      </w:r>
      <w:hyperlink r:id="rId178" w:tooltip="Atenas" w:history="1">
        <w:r w:rsidR="00F411A5" w:rsidRPr="00F411A5">
          <w:rPr>
            <w:rStyle w:val="Hipervnculo"/>
            <w:rFonts w:ascii="Arial" w:hAnsi="Arial" w:cs="Arial"/>
            <w:b/>
            <w:color w:val="auto"/>
            <w:u w:val="none"/>
          </w:rPr>
          <w:t>Atenas</w:t>
        </w:r>
      </w:hyperlink>
      <w:r w:rsidR="00F411A5" w:rsidRPr="00F411A5">
        <w:rPr>
          <w:rFonts w:ascii="Arial" w:hAnsi="Arial" w:cs="Arial"/>
          <w:b/>
        </w:rPr>
        <w:t>.</w:t>
      </w:r>
      <w:hyperlink r:id="rId179" w:anchor="cite_note-31" w:history="1">
        <w:r w:rsidR="00F411A5" w:rsidRPr="00F411A5">
          <w:rPr>
            <w:rStyle w:val="Hipervnculo"/>
            <w:rFonts w:ascii="Arial" w:hAnsi="Arial" w:cs="Arial"/>
            <w:b/>
            <w:color w:val="auto"/>
            <w:u w:val="none"/>
            <w:vertAlign w:val="superscript"/>
          </w:rPr>
          <w:t>30</w:t>
        </w:r>
      </w:hyperlink>
      <w:r w:rsidR="00F411A5" w:rsidRPr="00F411A5">
        <w:rPr>
          <w:rFonts w:ascii="Arial" w:hAnsi="Arial" w:cs="Arial"/>
          <w:b/>
        </w:rPr>
        <w:t>​</w:t>
      </w:r>
    </w:p>
    <w:p w:rsidR="00F411A5" w:rsidRPr="00F411A5" w:rsidRDefault="00F411A5" w:rsidP="00F411A5">
      <w:pPr>
        <w:pStyle w:val="NormalWeb"/>
        <w:jc w:val="both"/>
        <w:rPr>
          <w:rFonts w:ascii="Arial" w:hAnsi="Arial" w:cs="Arial"/>
          <w:b/>
        </w:rPr>
      </w:pPr>
      <w:r w:rsidRPr="00F411A5">
        <w:rPr>
          <w:rFonts w:ascii="Arial" w:hAnsi="Arial" w:cs="Arial"/>
          <w:b/>
        </w:rPr>
        <w:t xml:space="preserve">El estilo arcaico se expandió por todo el mediterráneo e inspiró a la formación de un estilo natural para la propia cultura etrusca. China, Chipre y algunas regiones de Asia Menor se adaptaron a las producciones artísticas y escultóricas pertenecientes a la propia Grecia; creando un mercado rico que mejoraría su economía. En la </w:t>
      </w:r>
      <w:hyperlink r:id="rId180" w:tooltip="Ítaca" w:history="1">
        <w:r w:rsidRPr="00F411A5">
          <w:rPr>
            <w:rStyle w:val="Hipervnculo"/>
            <w:rFonts w:ascii="Arial" w:hAnsi="Arial" w:cs="Arial"/>
            <w:b/>
            <w:color w:val="auto"/>
            <w:u w:val="none"/>
          </w:rPr>
          <w:t>península de Ítaca</w:t>
        </w:r>
      </w:hyperlink>
      <w:r w:rsidRPr="00F411A5">
        <w:rPr>
          <w:rFonts w:ascii="Arial" w:hAnsi="Arial" w:cs="Arial"/>
          <w:b/>
        </w:rPr>
        <w:t xml:space="preserve">, abundan creaciones artísticas con terracota, usadas como decoraciones arquitectónicas. De hecho, </w:t>
      </w:r>
      <w:hyperlink r:id="rId181" w:tooltip="Persia" w:history="1">
        <w:r w:rsidRPr="00F411A5">
          <w:rPr>
            <w:rStyle w:val="Hipervnculo"/>
            <w:rFonts w:ascii="Arial" w:hAnsi="Arial" w:cs="Arial"/>
            <w:b/>
            <w:color w:val="auto"/>
            <w:u w:val="none"/>
          </w:rPr>
          <w:t>Persia</w:t>
        </w:r>
      </w:hyperlink>
      <w:r w:rsidRPr="00F411A5">
        <w:rPr>
          <w:rFonts w:ascii="Arial" w:hAnsi="Arial" w:cs="Arial"/>
          <w:b/>
        </w:rPr>
        <w:t xml:space="preserve"> incorporó, hacia el </w:t>
      </w:r>
      <w:hyperlink r:id="rId182" w:tooltip="Siglo IV a. C." w:history="1">
        <w:r w:rsidRPr="00F411A5">
          <w:rPr>
            <w:rStyle w:val="Hipervnculo"/>
            <w:rFonts w:ascii="Arial" w:hAnsi="Arial" w:cs="Arial"/>
            <w:b/>
            <w:color w:val="auto"/>
            <w:u w:val="none"/>
          </w:rPr>
          <w:t>siglo IV a. C.</w:t>
        </w:r>
      </w:hyperlink>
      <w:r w:rsidRPr="00F411A5">
        <w:rPr>
          <w:rFonts w:ascii="Arial" w:hAnsi="Arial" w:cs="Arial"/>
          <w:b/>
        </w:rPr>
        <w:t>, innovaciones de estilo con trazos griegos.</w:t>
      </w:r>
      <w:hyperlink r:id="rId183" w:anchor="cite_note-Greek_Sculpture:_Archaic_Style-33" w:history="1">
        <w:r w:rsidRPr="00F411A5">
          <w:rPr>
            <w:rStyle w:val="Hipervnculo"/>
            <w:rFonts w:ascii="Arial" w:hAnsi="Arial" w:cs="Arial"/>
            <w:b/>
            <w:color w:val="auto"/>
            <w:u w:val="none"/>
            <w:vertAlign w:val="superscript"/>
          </w:rPr>
          <w:t>32</w:t>
        </w:r>
      </w:hyperlink>
      <w:r w:rsidRPr="00F411A5">
        <w:rPr>
          <w:rFonts w:ascii="Arial" w:hAnsi="Arial" w:cs="Arial"/>
          <w:b/>
        </w:rPr>
        <w:t xml:space="preserve">​ El </w:t>
      </w:r>
      <w:hyperlink r:id="rId184" w:tooltip="Helenismo" w:history="1">
        <w:r w:rsidRPr="00F411A5">
          <w:rPr>
            <w:rStyle w:val="Hipervnculo"/>
            <w:rFonts w:ascii="Arial" w:hAnsi="Arial" w:cs="Arial"/>
            <w:b/>
            <w:color w:val="auto"/>
            <w:u w:val="none"/>
          </w:rPr>
          <w:t>helenismo</w:t>
        </w:r>
      </w:hyperlink>
      <w:r w:rsidRPr="00F411A5">
        <w:rPr>
          <w:rFonts w:ascii="Arial" w:hAnsi="Arial" w:cs="Arial"/>
          <w:b/>
        </w:rPr>
        <w:t xml:space="preserve">, con su </w:t>
      </w:r>
      <w:hyperlink r:id="rId185" w:tooltip="Historicismo" w:history="1">
        <w:r w:rsidRPr="00F411A5">
          <w:rPr>
            <w:rStyle w:val="Hipervnculo"/>
            <w:rFonts w:ascii="Arial" w:hAnsi="Arial" w:cs="Arial"/>
            <w:b/>
            <w:color w:val="auto"/>
            <w:u w:val="none"/>
          </w:rPr>
          <w:t>historicismo</w:t>
        </w:r>
      </w:hyperlink>
      <w:r w:rsidRPr="00F411A5">
        <w:rPr>
          <w:rFonts w:ascii="Arial" w:hAnsi="Arial" w:cs="Arial"/>
          <w:b/>
        </w:rPr>
        <w:t xml:space="preserve"> y </w:t>
      </w:r>
      <w:hyperlink r:id="rId186" w:tooltip="Eclecticismo" w:history="1">
        <w:r w:rsidRPr="00F411A5">
          <w:rPr>
            <w:rStyle w:val="Hipervnculo"/>
            <w:rFonts w:ascii="Arial" w:hAnsi="Arial" w:cs="Arial"/>
            <w:b/>
            <w:color w:val="auto"/>
            <w:u w:val="none"/>
          </w:rPr>
          <w:t>eclecticismo</w:t>
        </w:r>
      </w:hyperlink>
      <w:r w:rsidRPr="00F411A5">
        <w:rPr>
          <w:rFonts w:ascii="Arial" w:hAnsi="Arial" w:cs="Arial"/>
          <w:b/>
        </w:rPr>
        <w:t xml:space="preserve">, dieron lugar a un resurgimiento de tradiciones escultóricas antiguas, mismas que sirvieron para forman pequeñas escuelas de escultura arcaica para un público selecto, que incluía coleccionistas romanos, dentro de los que destaca mencionar al emperador </w:t>
      </w:r>
      <w:hyperlink r:id="rId187" w:tooltip="Augusto" w:history="1">
        <w:r w:rsidRPr="00F411A5">
          <w:rPr>
            <w:rStyle w:val="Hipervnculo"/>
            <w:rFonts w:ascii="Arial" w:hAnsi="Arial" w:cs="Arial"/>
            <w:b/>
            <w:color w:val="auto"/>
            <w:u w:val="none"/>
          </w:rPr>
          <w:t>Augusto</w:t>
        </w:r>
      </w:hyperlink>
      <w:r w:rsidRPr="00F411A5">
        <w:rPr>
          <w:rFonts w:ascii="Arial" w:hAnsi="Arial" w:cs="Arial"/>
          <w:b/>
        </w:rPr>
        <w:t>.</w:t>
      </w:r>
      <w:hyperlink r:id="rId188" w:anchor="cite_note-34" w:history="1">
        <w:r w:rsidRPr="00F411A5">
          <w:rPr>
            <w:rStyle w:val="Hipervnculo"/>
            <w:rFonts w:ascii="Arial" w:hAnsi="Arial" w:cs="Arial"/>
            <w:b/>
            <w:color w:val="auto"/>
            <w:u w:val="none"/>
            <w:vertAlign w:val="superscript"/>
          </w:rPr>
          <w:t>33</w:t>
        </w:r>
      </w:hyperlink>
      <w:r w:rsidRPr="00F411A5">
        <w:rPr>
          <w:rFonts w:ascii="Arial" w:hAnsi="Arial" w:cs="Arial"/>
          <w:b/>
        </w:rPr>
        <w:t>​</w:t>
      </w:r>
    </w:p>
    <w:p w:rsidR="00F411A5" w:rsidRPr="00565906" w:rsidRDefault="00F411A5" w:rsidP="00F411A5">
      <w:pPr>
        <w:pStyle w:val="Ttulo2"/>
        <w:jc w:val="both"/>
        <w:rPr>
          <w:rFonts w:ascii="Arial" w:hAnsi="Arial" w:cs="Arial"/>
          <w:color w:val="FF0000"/>
          <w:sz w:val="24"/>
          <w:szCs w:val="24"/>
        </w:rPr>
      </w:pPr>
      <w:r w:rsidRPr="00565906">
        <w:rPr>
          <w:rStyle w:val="mw-headline"/>
          <w:rFonts w:ascii="Arial" w:hAnsi="Arial" w:cs="Arial"/>
          <w:color w:val="FF0000"/>
          <w:sz w:val="24"/>
          <w:szCs w:val="24"/>
        </w:rPr>
        <w:t>Antigüedad clásica</w:t>
      </w:r>
    </w:p>
    <w:p w:rsidR="00F411A5" w:rsidRPr="00565906" w:rsidRDefault="00F411A5" w:rsidP="00F411A5">
      <w:pPr>
        <w:pStyle w:val="Ttulo3"/>
        <w:jc w:val="both"/>
        <w:rPr>
          <w:rFonts w:ascii="Arial" w:hAnsi="Arial" w:cs="Arial"/>
          <w:color w:val="0070C0"/>
          <w:sz w:val="24"/>
          <w:szCs w:val="24"/>
        </w:rPr>
      </w:pPr>
      <w:r w:rsidRPr="00565906">
        <w:rPr>
          <w:rStyle w:val="mw-headline"/>
          <w:rFonts w:ascii="Arial" w:eastAsiaTheme="majorEastAsia" w:hAnsi="Arial" w:cs="Arial"/>
          <w:color w:val="0070C0"/>
          <w:sz w:val="24"/>
          <w:szCs w:val="24"/>
        </w:rPr>
        <w:t>Grecia</w:t>
      </w:r>
    </w:p>
    <w:p w:rsidR="00565906" w:rsidRDefault="00565906"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Se suele fijar el </w:t>
      </w:r>
      <w:hyperlink r:id="rId189" w:tooltip="Grecia clásica" w:history="1">
        <w:r w:rsidR="00F411A5" w:rsidRPr="00F411A5">
          <w:rPr>
            <w:rStyle w:val="Hipervnculo"/>
            <w:rFonts w:ascii="Arial" w:hAnsi="Arial" w:cs="Arial"/>
            <w:b/>
            <w:color w:val="auto"/>
            <w:u w:val="none"/>
          </w:rPr>
          <w:t>período clásico</w:t>
        </w:r>
      </w:hyperlink>
      <w:r w:rsidR="00F411A5" w:rsidRPr="00F411A5">
        <w:rPr>
          <w:rFonts w:ascii="Arial" w:hAnsi="Arial" w:cs="Arial"/>
          <w:b/>
        </w:rPr>
        <w:t xml:space="preserve"> de la </w:t>
      </w:r>
      <w:hyperlink r:id="rId190" w:tooltip="Antigua Grecia" w:history="1">
        <w:r w:rsidR="00F411A5" w:rsidRPr="00F411A5">
          <w:rPr>
            <w:rStyle w:val="Hipervnculo"/>
            <w:rFonts w:ascii="Arial" w:hAnsi="Arial" w:cs="Arial"/>
            <w:b/>
            <w:color w:val="auto"/>
            <w:u w:val="none"/>
          </w:rPr>
          <w:t>Antigua Grecia</w:t>
        </w:r>
      </w:hyperlink>
      <w:r w:rsidR="00F411A5" w:rsidRPr="00F411A5">
        <w:rPr>
          <w:rFonts w:ascii="Arial" w:hAnsi="Arial" w:cs="Arial"/>
          <w:b/>
        </w:rPr>
        <w:t xml:space="preserve"> hacia el siglo V a. C., entre el período arcaico y el </w:t>
      </w:r>
      <w:hyperlink r:id="rId191" w:tooltip="Período helenístico" w:history="1">
        <w:r w:rsidR="00F411A5" w:rsidRPr="00F411A5">
          <w:rPr>
            <w:rStyle w:val="Hipervnculo"/>
            <w:rFonts w:ascii="Arial" w:hAnsi="Arial" w:cs="Arial"/>
            <w:b/>
            <w:color w:val="auto"/>
            <w:u w:val="none"/>
          </w:rPr>
          <w:t>período helenístico</w:t>
        </w:r>
      </w:hyperlink>
      <w:r w:rsidR="00F411A5" w:rsidRPr="00F411A5">
        <w:rPr>
          <w:rFonts w:ascii="Arial" w:hAnsi="Arial" w:cs="Arial"/>
          <w:b/>
        </w:rPr>
        <w:t xml:space="preserve">. Se ha dicho que la escultura griega alcanzó un elevado grado de perfección, calidad que venía impulsada por la búsqueda de una mejor expresión de la belleza de la figura humana, llegando a establecer un determinado canon y unas proporciones consideradas «perfectas». Desgraciadamente, el </w:t>
      </w:r>
      <w:hyperlink r:id="rId192" w:tooltip="Auriga de Delfos" w:history="1">
        <w:r w:rsidR="00F411A5" w:rsidRPr="00F411A5">
          <w:rPr>
            <w:rStyle w:val="Hipervnculo"/>
            <w:rFonts w:ascii="Arial" w:hAnsi="Arial" w:cs="Arial"/>
            <w:b/>
            <w:i/>
            <w:iCs/>
            <w:color w:val="auto"/>
            <w:u w:val="none"/>
          </w:rPr>
          <w:t>Auriga de Delfos</w:t>
        </w:r>
      </w:hyperlink>
      <w:r w:rsidR="00F411A5" w:rsidRPr="00F411A5">
        <w:rPr>
          <w:rFonts w:ascii="Arial" w:hAnsi="Arial" w:cs="Arial"/>
          <w:b/>
        </w:rPr>
        <w:t xml:space="preserve">, la pareja de los </w:t>
      </w:r>
      <w:hyperlink r:id="rId193" w:tooltip="Bronces de Riace" w:history="1">
        <w:r w:rsidR="00F411A5" w:rsidRPr="00F411A5">
          <w:rPr>
            <w:rStyle w:val="Hipervnculo"/>
            <w:rFonts w:ascii="Arial" w:hAnsi="Arial" w:cs="Arial"/>
            <w:b/>
            <w:i/>
            <w:iCs/>
            <w:color w:val="auto"/>
            <w:u w:val="none"/>
          </w:rPr>
          <w:t xml:space="preserve">Bronces de </w:t>
        </w:r>
        <w:proofErr w:type="spellStart"/>
        <w:r w:rsidR="00F411A5" w:rsidRPr="00F411A5">
          <w:rPr>
            <w:rStyle w:val="Hipervnculo"/>
            <w:rFonts w:ascii="Arial" w:hAnsi="Arial" w:cs="Arial"/>
            <w:b/>
            <w:i/>
            <w:iCs/>
            <w:color w:val="auto"/>
            <w:u w:val="none"/>
          </w:rPr>
          <w:t>Riace</w:t>
        </w:r>
        <w:proofErr w:type="spellEnd"/>
      </w:hyperlink>
      <w:r w:rsidR="00F411A5" w:rsidRPr="00F411A5">
        <w:rPr>
          <w:rFonts w:ascii="Arial" w:hAnsi="Arial" w:cs="Arial"/>
          <w:b/>
        </w:rPr>
        <w:t xml:space="preserve"> y el </w:t>
      </w:r>
      <w:hyperlink r:id="rId194" w:tooltip="Dios del cabo Artemisio" w:history="1">
        <w:r w:rsidR="00F411A5" w:rsidRPr="00F411A5">
          <w:rPr>
            <w:rStyle w:val="Hipervnculo"/>
            <w:rFonts w:ascii="Arial" w:hAnsi="Arial" w:cs="Arial"/>
            <w:b/>
            <w:i/>
            <w:iCs/>
            <w:color w:val="auto"/>
            <w:u w:val="none"/>
          </w:rPr>
          <w:t xml:space="preserve">Dios del cabo </w:t>
        </w:r>
        <w:proofErr w:type="spellStart"/>
        <w:r w:rsidR="00F411A5" w:rsidRPr="00F411A5">
          <w:rPr>
            <w:rStyle w:val="Hipervnculo"/>
            <w:rFonts w:ascii="Arial" w:hAnsi="Arial" w:cs="Arial"/>
            <w:b/>
            <w:i/>
            <w:iCs/>
            <w:color w:val="auto"/>
            <w:u w:val="none"/>
          </w:rPr>
          <w:t>Artemisio</w:t>
        </w:r>
        <w:proofErr w:type="spellEnd"/>
      </w:hyperlink>
      <w:r w:rsidR="00F411A5" w:rsidRPr="00F411A5">
        <w:rPr>
          <w:rFonts w:ascii="Arial" w:hAnsi="Arial" w:cs="Arial"/>
          <w:b/>
        </w:rPr>
        <w:t xml:space="preserve"> forman parte de las pocas esculturas griegas en bronce que se conservan completas.</w:t>
      </w:r>
    </w:p>
    <w:p w:rsidR="00F411A5" w:rsidRPr="00F411A5" w:rsidRDefault="00565906" w:rsidP="00F411A5">
      <w:pPr>
        <w:pStyle w:val="NormalWeb"/>
        <w:jc w:val="both"/>
        <w:rPr>
          <w:rFonts w:ascii="Arial" w:hAnsi="Arial" w:cs="Arial"/>
          <w:b/>
        </w:rPr>
      </w:pPr>
      <w:r>
        <w:rPr>
          <w:rFonts w:ascii="Arial" w:hAnsi="Arial" w:cs="Arial"/>
          <w:b/>
        </w:rPr>
        <w:t xml:space="preserve">  </w:t>
      </w:r>
      <w:r w:rsidRPr="00F411A5">
        <w:rPr>
          <w:rFonts w:ascii="Arial" w:hAnsi="Arial" w:cs="Arial"/>
          <w:b/>
        </w:rPr>
        <w:t xml:space="preserve"> </w:t>
      </w:r>
      <w:r w:rsidR="00F411A5" w:rsidRPr="00F411A5">
        <w:rPr>
          <w:rFonts w:ascii="Arial" w:hAnsi="Arial" w:cs="Arial"/>
          <w:b/>
        </w:rPr>
        <w:t xml:space="preserve">​ Tanto el escultor </w:t>
      </w:r>
      <w:hyperlink r:id="rId195" w:tooltip="Policleto" w:history="1">
        <w:r w:rsidR="00F411A5" w:rsidRPr="00F411A5">
          <w:rPr>
            <w:rStyle w:val="Hipervnculo"/>
            <w:rFonts w:ascii="Arial" w:hAnsi="Arial" w:cs="Arial"/>
            <w:b/>
            <w:color w:val="auto"/>
            <w:u w:val="none"/>
          </w:rPr>
          <w:t>Policleto</w:t>
        </w:r>
      </w:hyperlink>
      <w:r w:rsidR="00F411A5" w:rsidRPr="00F411A5">
        <w:rPr>
          <w:rFonts w:ascii="Arial" w:hAnsi="Arial" w:cs="Arial"/>
          <w:b/>
        </w:rPr>
        <w:t xml:space="preserve"> como Fidias y </w:t>
      </w:r>
      <w:hyperlink r:id="rId196" w:tooltip="Mirón" w:history="1">
        <w:r w:rsidR="00F411A5" w:rsidRPr="00F411A5">
          <w:rPr>
            <w:rStyle w:val="Hipervnculo"/>
            <w:rFonts w:ascii="Arial" w:hAnsi="Arial" w:cs="Arial"/>
            <w:b/>
            <w:color w:val="auto"/>
            <w:u w:val="none"/>
          </w:rPr>
          <w:t>Mirón</w:t>
        </w:r>
      </w:hyperlink>
      <w:r w:rsidR="00F411A5" w:rsidRPr="00F411A5">
        <w:rPr>
          <w:rFonts w:ascii="Arial" w:hAnsi="Arial" w:cs="Arial"/>
          <w:b/>
        </w:rPr>
        <w:t xml:space="preserve"> son considerados los padres del estilo clásico griego. Uno de los artistas más significativos del periodo clásico, con su magnífico </w:t>
      </w:r>
      <w:hyperlink r:id="rId197" w:tooltip="Hermes con el niño Dioniso" w:history="1">
        <w:r w:rsidR="00F411A5" w:rsidRPr="00F411A5">
          <w:rPr>
            <w:rStyle w:val="Hipervnculo"/>
            <w:rFonts w:ascii="Arial" w:hAnsi="Arial" w:cs="Arial"/>
            <w:b/>
            <w:i/>
            <w:iCs/>
            <w:color w:val="auto"/>
            <w:u w:val="none"/>
          </w:rPr>
          <w:t xml:space="preserve">Hermes con el niño </w:t>
        </w:r>
        <w:proofErr w:type="spellStart"/>
        <w:r w:rsidR="00F411A5" w:rsidRPr="00F411A5">
          <w:rPr>
            <w:rStyle w:val="Hipervnculo"/>
            <w:rFonts w:ascii="Arial" w:hAnsi="Arial" w:cs="Arial"/>
            <w:b/>
            <w:i/>
            <w:iCs/>
            <w:color w:val="auto"/>
            <w:u w:val="none"/>
          </w:rPr>
          <w:t>Dioniso</w:t>
        </w:r>
        <w:proofErr w:type="spellEnd"/>
      </w:hyperlink>
      <w:r w:rsidR="00F411A5" w:rsidRPr="00F411A5">
        <w:rPr>
          <w:rFonts w:ascii="Arial" w:hAnsi="Arial" w:cs="Arial"/>
          <w:b/>
        </w:rPr>
        <w:t xml:space="preserve">, fue </w:t>
      </w:r>
      <w:hyperlink r:id="rId198" w:tooltip="Praxíteles" w:history="1">
        <w:proofErr w:type="spellStart"/>
        <w:r w:rsidR="00F411A5" w:rsidRPr="00F411A5">
          <w:rPr>
            <w:rStyle w:val="Hipervnculo"/>
            <w:rFonts w:ascii="Arial" w:hAnsi="Arial" w:cs="Arial"/>
            <w:b/>
            <w:color w:val="auto"/>
            <w:u w:val="none"/>
          </w:rPr>
          <w:t>Praxíteles</w:t>
        </w:r>
        <w:proofErr w:type="spellEnd"/>
      </w:hyperlink>
      <w:r w:rsidR="00F411A5" w:rsidRPr="00F411A5">
        <w:rPr>
          <w:rFonts w:ascii="Arial" w:hAnsi="Arial" w:cs="Arial"/>
          <w:b/>
        </w:rPr>
        <w:t xml:space="preserve">, el cual era de la misma época que </w:t>
      </w:r>
      <w:hyperlink r:id="rId199" w:tooltip="Lisipo" w:history="1">
        <w:proofErr w:type="spellStart"/>
        <w:r w:rsidR="00F411A5" w:rsidRPr="00F411A5">
          <w:rPr>
            <w:rStyle w:val="Hipervnculo"/>
            <w:rFonts w:ascii="Arial" w:hAnsi="Arial" w:cs="Arial"/>
            <w:b/>
            <w:color w:val="auto"/>
            <w:u w:val="none"/>
          </w:rPr>
          <w:t>Lisipo</w:t>
        </w:r>
        <w:proofErr w:type="spellEnd"/>
      </w:hyperlink>
      <w:r w:rsidR="00F411A5" w:rsidRPr="00F411A5">
        <w:rPr>
          <w:rFonts w:ascii="Arial" w:hAnsi="Arial" w:cs="Arial"/>
          <w:b/>
        </w:rPr>
        <w:t xml:space="preserve"> y </w:t>
      </w:r>
      <w:hyperlink r:id="rId200" w:tooltip="Escopas de Paros" w:history="1">
        <w:r w:rsidR="00F411A5" w:rsidRPr="00F411A5">
          <w:rPr>
            <w:rStyle w:val="Hipervnculo"/>
            <w:rFonts w:ascii="Arial" w:hAnsi="Arial" w:cs="Arial"/>
            <w:b/>
            <w:color w:val="auto"/>
            <w:u w:val="none"/>
          </w:rPr>
          <w:t>Escopas de Paros</w:t>
        </w:r>
      </w:hyperlink>
      <w:r w:rsidR="00F411A5" w:rsidRPr="00F411A5">
        <w:rPr>
          <w:rFonts w:ascii="Arial" w:hAnsi="Arial" w:cs="Arial"/>
          <w:b/>
        </w:rPr>
        <w:t xml:space="preserve">. Durante el período helénico observa que en la creación de esculturas hay una clara intención de intensificar el movimiento y acentuar las emociones, el mejor ejemplo es el conjunto escultórico de </w:t>
      </w:r>
      <w:hyperlink r:id="rId201" w:tooltip="Laocoonte y sus hijos" w:history="1">
        <w:proofErr w:type="spellStart"/>
        <w:r w:rsidR="00F411A5" w:rsidRPr="00F411A5">
          <w:rPr>
            <w:rStyle w:val="Hipervnculo"/>
            <w:rFonts w:ascii="Arial" w:hAnsi="Arial" w:cs="Arial"/>
            <w:b/>
            <w:i/>
            <w:iCs/>
            <w:color w:val="auto"/>
            <w:u w:val="none"/>
          </w:rPr>
          <w:t>Laocoonte</w:t>
        </w:r>
        <w:proofErr w:type="spellEnd"/>
        <w:r w:rsidR="00F411A5" w:rsidRPr="00F411A5">
          <w:rPr>
            <w:rStyle w:val="Hipervnculo"/>
            <w:rFonts w:ascii="Arial" w:hAnsi="Arial" w:cs="Arial"/>
            <w:b/>
            <w:i/>
            <w:iCs/>
            <w:color w:val="auto"/>
            <w:u w:val="none"/>
          </w:rPr>
          <w:t xml:space="preserve"> y sus hijos</w:t>
        </w:r>
      </w:hyperlink>
      <w:r w:rsidR="00F411A5" w:rsidRPr="00F411A5">
        <w:rPr>
          <w:rFonts w:ascii="Arial" w:hAnsi="Arial" w:cs="Arial"/>
          <w:b/>
        </w:rPr>
        <w:t>.</w:t>
      </w:r>
    </w:p>
    <w:p w:rsidR="00565906" w:rsidRDefault="00565906"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Desde el </w:t>
      </w:r>
      <w:hyperlink r:id="rId202" w:tooltip="Estilo severo" w:history="1">
        <w:r w:rsidR="00F411A5" w:rsidRPr="00F411A5">
          <w:rPr>
            <w:rStyle w:val="Hipervnculo"/>
            <w:rFonts w:ascii="Arial" w:hAnsi="Arial" w:cs="Arial"/>
            <w:b/>
            <w:color w:val="auto"/>
            <w:u w:val="none"/>
          </w:rPr>
          <w:t>período Severo</w:t>
        </w:r>
      </w:hyperlink>
      <w:r w:rsidR="00F411A5" w:rsidRPr="00F411A5">
        <w:rPr>
          <w:rFonts w:ascii="Arial" w:hAnsi="Arial" w:cs="Arial"/>
          <w:b/>
        </w:rPr>
        <w:t xml:space="preserve"> los artistas se esforzaron por la obtención de una verosimilitud en las formas escultóricas con relación al modelo vivo; procurando esa transición con tal de mantener y poder expresar las virtudes internas. Para los griegos antiguos la belleza física estaba identificada con la propia perfección moral, bajo un concepto denominado </w:t>
      </w:r>
      <w:hyperlink r:id="rId203" w:tooltip="Kalokagathia" w:history="1">
        <w:proofErr w:type="spellStart"/>
        <w:r w:rsidR="00F411A5" w:rsidRPr="00F411A5">
          <w:rPr>
            <w:rStyle w:val="Hipervnculo"/>
            <w:rFonts w:ascii="Arial" w:hAnsi="Arial" w:cs="Arial"/>
            <w:b/>
            <w:i/>
            <w:iCs/>
            <w:color w:val="auto"/>
            <w:u w:val="none"/>
          </w:rPr>
          <w:t>kalokagathia</w:t>
        </w:r>
        <w:proofErr w:type="spellEnd"/>
      </w:hyperlink>
      <w:r w:rsidR="00F411A5" w:rsidRPr="00F411A5">
        <w:rPr>
          <w:rFonts w:ascii="Arial" w:hAnsi="Arial" w:cs="Arial"/>
          <w:b/>
        </w:rPr>
        <w:t xml:space="preserve">. Una importante contribución a esta rama fue hecha por el propio </w:t>
      </w:r>
      <w:hyperlink r:id="rId204" w:tooltip="Pitágoras" w:history="1">
        <w:r w:rsidR="00F411A5" w:rsidRPr="00F411A5">
          <w:rPr>
            <w:rStyle w:val="Hipervnculo"/>
            <w:rFonts w:ascii="Arial" w:hAnsi="Arial" w:cs="Arial"/>
            <w:b/>
            <w:color w:val="auto"/>
            <w:u w:val="none"/>
          </w:rPr>
          <w:t>Pitágoras</w:t>
        </w:r>
      </w:hyperlink>
      <w:r w:rsidR="00F411A5" w:rsidRPr="00F411A5">
        <w:rPr>
          <w:rFonts w:ascii="Arial" w:hAnsi="Arial" w:cs="Arial"/>
          <w:b/>
        </w:rPr>
        <w:t xml:space="preserve"> quien incluyó sus conocimientos matemáticos al campo de la música y la psicología; que posteriormente se aplicarían al propio arte con la inducción de «estados psicológicos y comportamientos definidos»; tiempo después influenciando al propio </w:t>
      </w:r>
      <w:hyperlink r:id="rId205" w:tooltip="Platón" w:history="1">
        <w:r w:rsidR="00F411A5" w:rsidRPr="00F411A5">
          <w:rPr>
            <w:rStyle w:val="Hipervnculo"/>
            <w:rFonts w:ascii="Arial" w:hAnsi="Arial" w:cs="Arial"/>
            <w:b/>
            <w:color w:val="auto"/>
            <w:u w:val="none"/>
          </w:rPr>
          <w:t>Platón</w:t>
        </w:r>
      </w:hyperlink>
      <w:r w:rsidR="00F411A5" w:rsidRPr="00F411A5">
        <w:rPr>
          <w:rFonts w:ascii="Arial" w:hAnsi="Arial" w:cs="Arial"/>
          <w:b/>
        </w:rPr>
        <w:t xml:space="preserve"> que aplicaría esto en la </w:t>
      </w:r>
      <w:hyperlink r:id="rId206" w:tooltip="Estética" w:history="1">
        <w:r w:rsidR="00F411A5" w:rsidRPr="00F411A5">
          <w:rPr>
            <w:rStyle w:val="Hipervnculo"/>
            <w:rFonts w:ascii="Arial" w:hAnsi="Arial" w:cs="Arial"/>
            <w:b/>
            <w:color w:val="auto"/>
            <w:u w:val="none"/>
          </w:rPr>
          <w:t>estética</w:t>
        </w:r>
      </w:hyperlink>
      <w:r w:rsidR="00F411A5" w:rsidRPr="00F411A5">
        <w:rPr>
          <w:rFonts w:ascii="Arial" w:hAnsi="Arial" w:cs="Arial"/>
          <w:b/>
        </w:rPr>
        <w:t>.</w:t>
      </w:r>
    </w:p>
    <w:p w:rsidR="00F411A5" w:rsidRPr="00F411A5" w:rsidRDefault="00565906" w:rsidP="00F411A5">
      <w:pPr>
        <w:pStyle w:val="NormalWeb"/>
        <w:jc w:val="both"/>
        <w:rPr>
          <w:rFonts w:ascii="Arial" w:hAnsi="Arial" w:cs="Arial"/>
          <w:b/>
        </w:rPr>
      </w:pPr>
      <w:r>
        <w:rPr>
          <w:rFonts w:ascii="Arial" w:hAnsi="Arial" w:cs="Arial"/>
          <w:b/>
        </w:rPr>
        <w:t xml:space="preserve">  </w:t>
      </w:r>
      <w:r w:rsidRPr="00F411A5">
        <w:rPr>
          <w:rFonts w:ascii="Arial" w:hAnsi="Arial" w:cs="Arial"/>
          <w:b/>
        </w:rPr>
        <w:t xml:space="preserve"> </w:t>
      </w:r>
      <w:r w:rsidR="00F411A5" w:rsidRPr="00F411A5">
        <w:rPr>
          <w:rFonts w:ascii="Arial" w:hAnsi="Arial" w:cs="Arial"/>
          <w:b/>
        </w:rPr>
        <w:t xml:space="preserve">​ Años más tarde, esta importancia por la verosimilitud comenzaría a ser un tema de mayor relevancia puesto que los escultores griegos buscarían un mayor control por el acabado de los detalles y el interés de estos artistas ya no sólo residió en la expresión total del cuerpo; sino que se extendió a la representación única e interesante de la indumentaria que estos tenían, con tal de recalcar el cuerpo y describir los efectos del viento con mayor fluidez y ritmo, de modo que recurrieron al uso de materiales plásticos para obtener mejores efectos de </w:t>
      </w:r>
      <w:hyperlink r:id="rId207" w:tooltip="Luz" w:history="1">
        <w:r w:rsidR="00F411A5" w:rsidRPr="00F411A5">
          <w:rPr>
            <w:rStyle w:val="Hipervnculo"/>
            <w:rFonts w:ascii="Arial" w:hAnsi="Arial" w:cs="Arial"/>
            <w:b/>
            <w:color w:val="auto"/>
            <w:u w:val="none"/>
          </w:rPr>
          <w:t>luz</w:t>
        </w:r>
      </w:hyperlink>
      <w:r w:rsidR="00F411A5" w:rsidRPr="00F411A5">
        <w:rPr>
          <w:rFonts w:ascii="Arial" w:hAnsi="Arial" w:cs="Arial"/>
          <w:b/>
        </w:rPr>
        <w:t xml:space="preserve"> y </w:t>
      </w:r>
      <w:hyperlink r:id="rId208" w:tooltip="Sombra" w:history="1">
        <w:r w:rsidR="00F411A5" w:rsidRPr="00F411A5">
          <w:rPr>
            <w:rStyle w:val="Hipervnculo"/>
            <w:rFonts w:ascii="Arial" w:hAnsi="Arial" w:cs="Arial"/>
            <w:b/>
            <w:color w:val="auto"/>
            <w:u w:val="none"/>
          </w:rPr>
          <w:t>sombra</w:t>
        </w:r>
      </w:hyperlink>
      <w:r w:rsidR="00F411A5" w:rsidRPr="00F411A5">
        <w:rPr>
          <w:rFonts w:ascii="Arial" w:hAnsi="Arial" w:cs="Arial"/>
          <w:b/>
        </w:rPr>
        <w:t>. Platón reafirmaría el sentido de la belleza y la virtud, al ser localizados en los sentidos físicos, evitando atribuir al escultor la capacidad de retratar la naturaleza con absoluta fidelidad, tal y como Galeno apuntaba:</w:t>
      </w:r>
    </w:p>
    <w:p w:rsidR="00F411A5" w:rsidRPr="00F411A5" w:rsidRDefault="00565906"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No reside en la simetría de los elementos del cuerpo, pero sí en la proporción adecuada de las partes, como por ejemplo el de un dedo con el otro dedos, ambos dedos en conjunto </w:t>
      </w:r>
      <w:r w:rsidR="00F411A5" w:rsidRPr="00F411A5">
        <w:rPr>
          <w:rFonts w:ascii="Arial" w:hAnsi="Arial" w:cs="Arial"/>
          <w:b/>
        </w:rPr>
        <w:lastRenderedPageBreak/>
        <w:t>para las manos y el pulso, estos para el antebrazo, de ahí el brazo, y el todo con el todo, así como lo especifica el canon de Policleto. Después de haber enseñado en este tratado todas las especificaciones de simetría del cuerpo, Policleto ratificó su texto como una obra, teniendo de hecho la estatua de un hombre de acuerdo a los postulados de su propio tratado, llamando en sí a la estatua, al igual que al tratado, Canon. Desde entonces todos los filósofos y doctores afirman que la belleza reside en la proporción de las partes del cuerpo.</w:t>
      </w:r>
    </w:p>
    <w:p w:rsidR="00565906" w:rsidRDefault="00565906"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Se podría pensar que las aportaciones de Platón pudieron resultar negativas para la propia escultura, pero no lo fue así. Desde siempre los griegos tuvieron conciencia de la imposibilidad de visualización de los dioses en su forma divina, por lo que deberían aceptar la representación de su forma parcial e incompleta. De hecho, la ambientación con árboles, piedras y otros lugares pueden ser consideradas como </w:t>
      </w:r>
      <w:proofErr w:type="spellStart"/>
      <w:r w:rsidR="00F411A5" w:rsidRPr="00F411A5">
        <w:rPr>
          <w:rFonts w:ascii="Arial" w:hAnsi="Arial" w:cs="Arial"/>
          <w:b/>
        </w:rPr>
        <w:t>espéctaculos</w:t>
      </w:r>
      <w:proofErr w:type="spellEnd"/>
      <w:r w:rsidR="00F411A5" w:rsidRPr="00F411A5">
        <w:rPr>
          <w:rFonts w:ascii="Arial" w:hAnsi="Arial" w:cs="Arial"/>
          <w:b/>
        </w:rPr>
        <w:t xml:space="preserve"> de los propios dioses. </w:t>
      </w:r>
    </w:p>
    <w:p w:rsidR="00565906" w:rsidRDefault="00565906"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La enfatización por el naturalismo en estas estatuas </w:t>
      </w:r>
      <w:proofErr w:type="gramStart"/>
      <w:r w:rsidR="00F411A5" w:rsidRPr="00F411A5">
        <w:rPr>
          <w:rFonts w:ascii="Arial" w:hAnsi="Arial" w:cs="Arial"/>
          <w:b/>
        </w:rPr>
        <w:t>provocaron</w:t>
      </w:r>
      <w:proofErr w:type="gramEnd"/>
      <w:r w:rsidR="00F411A5" w:rsidRPr="00F411A5">
        <w:rPr>
          <w:rFonts w:ascii="Arial" w:hAnsi="Arial" w:cs="Arial"/>
          <w:b/>
        </w:rPr>
        <w:t xml:space="preserve"> interesantes consecuencias. No era interesante que se reflejaran aspectos </w:t>
      </w:r>
      <w:proofErr w:type="gramStart"/>
      <w:r w:rsidR="00F411A5" w:rsidRPr="00F411A5">
        <w:rPr>
          <w:rFonts w:ascii="Arial" w:hAnsi="Arial" w:cs="Arial"/>
          <w:b/>
        </w:rPr>
        <w:t>relevante</w:t>
      </w:r>
      <w:proofErr w:type="gramEnd"/>
      <w:r w:rsidR="00F411A5" w:rsidRPr="00F411A5">
        <w:rPr>
          <w:rFonts w:ascii="Arial" w:hAnsi="Arial" w:cs="Arial"/>
          <w:b/>
        </w:rPr>
        <w:t xml:space="preserve"> como el amor o la pasión, porque incluso muchas esculturas representaran temas eróticos o sexuales. De cualquier forma la presencia de la escultura clásica fue determinante; las objeciones contra el legado del </w:t>
      </w:r>
      <w:hyperlink r:id="rId209" w:tooltip="Elitismo" w:history="1">
        <w:r w:rsidR="00F411A5" w:rsidRPr="00F411A5">
          <w:rPr>
            <w:rStyle w:val="Hipervnculo"/>
            <w:rFonts w:ascii="Arial" w:hAnsi="Arial" w:cs="Arial"/>
            <w:b/>
            <w:color w:val="auto"/>
            <w:u w:val="none"/>
          </w:rPr>
          <w:t>elitismo</w:t>
        </w:r>
      </w:hyperlink>
      <w:r w:rsidR="00F411A5" w:rsidRPr="00F411A5">
        <w:rPr>
          <w:rFonts w:ascii="Arial" w:hAnsi="Arial" w:cs="Arial"/>
          <w:b/>
        </w:rPr>
        <w:t xml:space="preserve"> y el </w:t>
      </w:r>
      <w:hyperlink r:id="rId210" w:tooltip="Dogmatismo" w:history="1">
        <w:r w:rsidR="00F411A5" w:rsidRPr="00F411A5">
          <w:rPr>
            <w:rStyle w:val="Hipervnculo"/>
            <w:rFonts w:ascii="Arial" w:hAnsi="Arial" w:cs="Arial"/>
            <w:b/>
            <w:color w:val="auto"/>
            <w:u w:val="none"/>
          </w:rPr>
          <w:t>dogmatismo</w:t>
        </w:r>
      </w:hyperlink>
      <w:r w:rsidR="00F411A5" w:rsidRPr="00F411A5">
        <w:rPr>
          <w:rFonts w:ascii="Arial" w:hAnsi="Arial" w:cs="Arial"/>
          <w:b/>
        </w:rPr>
        <w:t xml:space="preserve"> estético e ideológico que recibieron de forma creciente en tiempos recientes contribuyen para evidenciar su destacada posición y confirmar que es una fuerza activa en </w:t>
      </w:r>
      <w:proofErr w:type="gramStart"/>
      <w:r w:rsidR="00F411A5" w:rsidRPr="00F411A5">
        <w:rPr>
          <w:rFonts w:ascii="Arial" w:hAnsi="Arial" w:cs="Arial"/>
          <w:b/>
        </w:rPr>
        <w:t>el centenario cultura moderno</w:t>
      </w:r>
      <w:proofErr w:type="gramEnd"/>
      <w:r w:rsidR="00F411A5" w:rsidRPr="00F411A5">
        <w:rPr>
          <w:rFonts w:ascii="Arial" w:hAnsi="Arial" w:cs="Arial"/>
          <w:b/>
        </w:rPr>
        <w:t xml:space="preserve">. </w:t>
      </w:r>
    </w:p>
    <w:p w:rsidR="00F411A5" w:rsidRPr="00F411A5" w:rsidRDefault="00565906"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La escultura griega se expandió por los pueblos griegos del Mediterráneo y el Mar Negro gracias a las conquistas de Alejandro Magno, dejando como legado el hecho de representar la estética, belleza y el valor del hombre por medio de modelos y prototipos ideales que, «son </w:t>
      </w:r>
      <w:proofErr w:type="spellStart"/>
      <w:r w:rsidR="00F411A5" w:rsidRPr="00F411A5">
        <w:rPr>
          <w:rFonts w:ascii="Arial" w:hAnsi="Arial" w:cs="Arial"/>
          <w:b/>
        </w:rPr>
        <w:t>merecederos</w:t>
      </w:r>
      <w:proofErr w:type="spellEnd"/>
      <w:r w:rsidR="00F411A5" w:rsidRPr="00F411A5">
        <w:rPr>
          <w:rFonts w:ascii="Arial" w:hAnsi="Arial" w:cs="Arial"/>
          <w:b/>
        </w:rPr>
        <w:t xml:space="preserve"> de aplausos y respeto», puesto que con el tiempo terminaron por inspirar obras de épocas más tardías.</w:t>
      </w:r>
    </w:p>
    <w:p w:rsidR="00F411A5" w:rsidRPr="00F411A5" w:rsidRDefault="00565906"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Los pintores y escultores, escogieron entre las bellezas más elegantes del mundo natural, perfeccionaron la idea, e incluso sus trabajos superaron y se mantuvieron por encima de los estándares de la naturaleza [...] Esto originó la veneración y el asombro que hoy en día tenemos por los hombres y el respeto por las estatuas y pinturas, y dio como recompensa gran honra a los artistas; de ahí donde emana la gloria de </w:t>
      </w:r>
      <w:proofErr w:type="spellStart"/>
      <w:r w:rsidR="00F411A5" w:rsidRPr="00F411A5">
        <w:rPr>
          <w:rFonts w:ascii="Arial" w:hAnsi="Arial" w:cs="Arial"/>
          <w:b/>
        </w:rPr>
        <w:t>Timantes</w:t>
      </w:r>
      <w:proofErr w:type="spellEnd"/>
      <w:r w:rsidR="00F411A5" w:rsidRPr="00F411A5">
        <w:rPr>
          <w:rFonts w:ascii="Arial" w:hAnsi="Arial" w:cs="Arial"/>
          <w:b/>
        </w:rPr>
        <w:t xml:space="preserve">, Apeles, Fidias y </w:t>
      </w:r>
      <w:proofErr w:type="spellStart"/>
      <w:r w:rsidR="00F411A5" w:rsidRPr="00F411A5">
        <w:rPr>
          <w:rFonts w:ascii="Arial" w:hAnsi="Arial" w:cs="Arial"/>
          <w:b/>
        </w:rPr>
        <w:t>Lisipo</w:t>
      </w:r>
      <w:proofErr w:type="spellEnd"/>
      <w:r w:rsidR="00F411A5" w:rsidRPr="00F411A5">
        <w:rPr>
          <w:rFonts w:ascii="Arial" w:hAnsi="Arial" w:cs="Arial"/>
          <w:b/>
        </w:rPr>
        <w:t xml:space="preserve">, y de muchos otros renombrados por la fama, todos los que, se elevaron encima de formas humanas, y consiguieron con sus ideas y formas una representación admirable. Esta idea puede nombrarse, en sí, perfección de la naturaleza, milagro del arte, clarividencia del intelecto, ejemplo de mente, luz de imaginación, </w:t>
      </w:r>
      <w:proofErr w:type="spellStart"/>
      <w:r w:rsidR="00F411A5" w:rsidRPr="00F411A5">
        <w:rPr>
          <w:rFonts w:ascii="Arial" w:hAnsi="Arial" w:cs="Arial"/>
          <w:b/>
        </w:rPr>
        <w:t>ell</w:t>
      </w:r>
      <w:proofErr w:type="spellEnd"/>
      <w:r w:rsidR="00F411A5" w:rsidRPr="00F411A5">
        <w:rPr>
          <w:rFonts w:ascii="Arial" w:hAnsi="Arial" w:cs="Arial"/>
          <w:b/>
        </w:rPr>
        <w:t xml:space="preserve"> sol </w:t>
      </w:r>
      <w:proofErr w:type="spellStart"/>
      <w:r w:rsidR="00F411A5" w:rsidRPr="00F411A5">
        <w:rPr>
          <w:rFonts w:ascii="Arial" w:hAnsi="Arial" w:cs="Arial"/>
          <w:b/>
        </w:rPr>
        <w:t>nacieste</w:t>
      </w:r>
      <w:proofErr w:type="spellEnd"/>
      <w:r w:rsidR="00F411A5" w:rsidRPr="00F411A5">
        <w:rPr>
          <w:rFonts w:ascii="Arial" w:hAnsi="Arial" w:cs="Arial"/>
          <w:b/>
        </w:rPr>
        <w:t>, que desde el este inspira a la estatua de Mirón, e inflama el dichoso monumento de Prometeo.</w:t>
      </w:r>
    </w:p>
    <w:p w:rsidR="00565906" w:rsidRDefault="00565906"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Entre los usos de la escultura estaba la realización de monumentos funerarios, que en general comparten las características de la escultura decorativa de los templos y edificios públicos. </w:t>
      </w:r>
    </w:p>
    <w:p w:rsidR="00F411A5" w:rsidRDefault="00565906"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La tradición de la construcción de monumentos a los muertos existía desde la época arcaica, puesto que los </w:t>
      </w:r>
      <w:hyperlink r:id="rId211" w:tooltip="Kurós" w:history="1">
        <w:proofErr w:type="gramStart"/>
        <w:r w:rsidR="00F411A5" w:rsidRPr="00F411A5">
          <w:rPr>
            <w:rStyle w:val="Hipervnculo"/>
            <w:rFonts w:ascii="Arial" w:hAnsi="Arial" w:cs="Arial"/>
            <w:b/>
            <w:color w:val="auto"/>
            <w:u w:val="none"/>
          </w:rPr>
          <w:t>kurós</w:t>
        </w:r>
        <w:proofErr w:type="gramEnd"/>
      </w:hyperlink>
      <w:r w:rsidR="00F411A5" w:rsidRPr="00F411A5">
        <w:rPr>
          <w:rFonts w:ascii="Arial" w:hAnsi="Arial" w:cs="Arial"/>
          <w:b/>
        </w:rPr>
        <w:t xml:space="preserve"> cumplían esta función. Se ha creído siempre que estos monumentos eran prerrogativa de personajes ricos. Sin embargo, este arte también se limitaba a los objetos decorativos y pequeñas estatuillas de consumo popular, representando actores especialmente cómicos, animales y tipos de personas comunes del pueblo, pero por lo general, sin mucho refinamiento técnico y que repetían toscamente los principios formales de la escultura de gran tamaño.</w:t>
      </w:r>
    </w:p>
    <w:p w:rsidR="00565906" w:rsidRDefault="00565906" w:rsidP="00F411A5">
      <w:pPr>
        <w:pStyle w:val="NormalWeb"/>
        <w:jc w:val="both"/>
        <w:rPr>
          <w:rFonts w:ascii="Arial" w:hAnsi="Arial" w:cs="Arial"/>
          <w:b/>
        </w:rPr>
      </w:pPr>
    </w:p>
    <w:p w:rsidR="00565906" w:rsidRPr="00F411A5" w:rsidRDefault="00565906" w:rsidP="00F411A5">
      <w:pPr>
        <w:pStyle w:val="NormalWeb"/>
        <w:jc w:val="both"/>
        <w:rPr>
          <w:rFonts w:ascii="Arial" w:hAnsi="Arial" w:cs="Arial"/>
          <w:b/>
        </w:rPr>
      </w:pPr>
    </w:p>
    <w:p w:rsidR="00F411A5" w:rsidRPr="00F411A5" w:rsidRDefault="00F411A5" w:rsidP="00F411A5">
      <w:pPr>
        <w:shd w:val="clear" w:color="auto" w:fill="E0FFFF"/>
        <w:jc w:val="both"/>
        <w:rPr>
          <w:rFonts w:ascii="Arial" w:hAnsi="Arial" w:cs="Arial"/>
          <w:b/>
          <w:bCs/>
          <w:sz w:val="24"/>
          <w:szCs w:val="24"/>
        </w:rPr>
      </w:pPr>
      <w:r w:rsidRPr="00F411A5">
        <w:rPr>
          <w:rFonts w:ascii="Arial" w:hAnsi="Arial" w:cs="Arial"/>
          <w:b/>
          <w:bCs/>
          <w:sz w:val="24"/>
          <w:szCs w:val="24"/>
        </w:rPr>
        <w:lastRenderedPageBreak/>
        <w:t>Escultura de la Antigüedad clásica</w:t>
      </w:r>
    </w:p>
    <w:p w:rsidR="00F411A5" w:rsidRPr="00F411A5" w:rsidRDefault="00F411A5" w:rsidP="00F411A5">
      <w:pPr>
        <w:jc w:val="both"/>
        <w:rPr>
          <w:rFonts w:ascii="Arial" w:hAnsi="Arial" w:cs="Arial"/>
          <w:b/>
          <w:sz w:val="24"/>
          <w:szCs w:val="24"/>
        </w:rPr>
      </w:pPr>
      <w:r w:rsidRPr="00F411A5">
        <w:rPr>
          <w:rFonts w:ascii="Arial" w:hAnsi="Arial" w:cs="Arial"/>
          <w:b/>
          <w:noProof/>
          <w:sz w:val="24"/>
          <w:szCs w:val="24"/>
          <w:lang w:eastAsia="es-ES"/>
        </w:rPr>
        <w:drawing>
          <wp:inline distT="0" distB="0" distL="0" distR="0">
            <wp:extent cx="1283453" cy="2524125"/>
            <wp:effectExtent l="19050" t="0" r="0" b="0"/>
            <wp:docPr id="14" name="Imagen 14" descr="https://upload.wikimedia.org/wikipedia/commons/thumb/8/8b/Delphi_charioteer_front_DSC06255.JPG/150px-Delphi_charioteer_front_DSC06255.JPG">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8/8b/Delphi_charioteer_front_DSC06255.JPG/150px-Delphi_charioteer_front_DSC06255.JPG">
                      <a:hlinkClick r:id="rId212"/>
                    </pic:cNvPr>
                    <pic:cNvPicPr>
                      <a:picLocks noChangeAspect="1" noChangeArrowheads="1"/>
                    </pic:cNvPicPr>
                  </pic:nvPicPr>
                  <pic:blipFill>
                    <a:blip r:embed="rId213"/>
                    <a:srcRect/>
                    <a:stretch>
                      <a:fillRect/>
                    </a:stretch>
                  </pic:blipFill>
                  <pic:spPr bwMode="auto">
                    <a:xfrm>
                      <a:off x="0" y="0"/>
                      <a:ext cx="1283453" cy="2524125"/>
                    </a:xfrm>
                    <a:prstGeom prst="rect">
                      <a:avLst/>
                    </a:prstGeom>
                    <a:noFill/>
                    <a:ln w="9525">
                      <a:noFill/>
                      <a:miter lim="800000"/>
                      <a:headEnd/>
                      <a:tailEnd/>
                    </a:ln>
                  </pic:spPr>
                </pic:pic>
              </a:graphicData>
            </a:graphic>
          </wp:inline>
        </w:drawing>
      </w:r>
      <w:r w:rsidR="00565906" w:rsidRPr="00565906">
        <w:rPr>
          <w:rFonts w:ascii="Arial" w:hAnsi="Arial" w:cs="Arial"/>
          <w:b/>
          <w:noProof/>
          <w:sz w:val="24"/>
          <w:szCs w:val="24"/>
          <w:lang w:eastAsia="es-ES"/>
        </w:rPr>
        <w:drawing>
          <wp:inline distT="0" distB="0" distL="0" distR="0">
            <wp:extent cx="1485900" cy="2535936"/>
            <wp:effectExtent l="19050" t="0" r="0" b="0"/>
            <wp:docPr id="6" name="Imagen 17" descr="https://upload.wikimedia.org/wikipedia/commons/thumb/b/b6/Hermes_di_Prassitele%2C_at_Olimpia%2C_front.jpg/150px-Hermes_di_Prassitele%2C_at_Olimpia%2C_front.jpg">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b/b6/Hermes_di_Prassitele%2C_at_Olimpia%2C_front.jpg/150px-Hermes_di_Prassitele%2C_at_Olimpia%2C_front.jpg">
                      <a:hlinkClick r:id="rId214"/>
                    </pic:cNvPr>
                    <pic:cNvPicPr>
                      <a:picLocks noChangeAspect="1" noChangeArrowheads="1"/>
                    </pic:cNvPicPr>
                  </pic:nvPicPr>
                  <pic:blipFill>
                    <a:blip r:embed="rId215"/>
                    <a:srcRect/>
                    <a:stretch>
                      <a:fillRect/>
                    </a:stretch>
                  </pic:blipFill>
                  <pic:spPr bwMode="auto">
                    <a:xfrm>
                      <a:off x="0" y="0"/>
                      <a:ext cx="1485900" cy="2535936"/>
                    </a:xfrm>
                    <a:prstGeom prst="rect">
                      <a:avLst/>
                    </a:prstGeom>
                    <a:noFill/>
                    <a:ln w="9525">
                      <a:noFill/>
                      <a:miter lim="800000"/>
                      <a:headEnd/>
                      <a:tailEnd/>
                    </a:ln>
                  </pic:spPr>
                </pic:pic>
              </a:graphicData>
            </a:graphic>
          </wp:inline>
        </w:drawing>
      </w:r>
      <w:r w:rsidR="00565906" w:rsidRPr="00565906">
        <w:rPr>
          <w:rFonts w:ascii="Arial" w:hAnsi="Arial" w:cs="Arial"/>
          <w:b/>
          <w:noProof/>
          <w:sz w:val="24"/>
          <w:szCs w:val="24"/>
          <w:lang w:eastAsia="es-ES"/>
        </w:rPr>
        <w:drawing>
          <wp:inline distT="0" distB="0" distL="0" distR="0">
            <wp:extent cx="1428750" cy="2105025"/>
            <wp:effectExtent l="19050" t="0" r="0" b="0"/>
            <wp:docPr id="7" name="Imagen 18" descr="https://upload.wikimedia.org/wikipedia/commons/thumb/4/46/Lakoon_-_Marco_Dente.jpg/150px-Lakoon_-_Marco_Dente.jpg">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4/46/Lakoon_-_Marco_Dente.jpg/150px-Lakoon_-_Marco_Dente.jpg">
                      <a:hlinkClick r:id="rId216"/>
                    </pic:cNvPr>
                    <pic:cNvPicPr>
                      <a:picLocks noChangeAspect="1" noChangeArrowheads="1"/>
                    </pic:cNvPicPr>
                  </pic:nvPicPr>
                  <pic:blipFill>
                    <a:blip r:embed="rId217"/>
                    <a:srcRect/>
                    <a:stretch>
                      <a:fillRect/>
                    </a:stretch>
                  </pic:blipFill>
                  <pic:spPr bwMode="auto">
                    <a:xfrm>
                      <a:off x="0" y="0"/>
                      <a:ext cx="1428750" cy="2105025"/>
                    </a:xfrm>
                    <a:prstGeom prst="rect">
                      <a:avLst/>
                    </a:prstGeom>
                    <a:noFill/>
                    <a:ln w="9525">
                      <a:noFill/>
                      <a:miter lim="800000"/>
                      <a:headEnd/>
                      <a:tailEnd/>
                    </a:ln>
                  </pic:spPr>
                </pic:pic>
              </a:graphicData>
            </a:graphic>
          </wp:inline>
        </w:drawing>
      </w:r>
    </w:p>
    <w:p w:rsidR="00F411A5" w:rsidRPr="00565906" w:rsidRDefault="00B43C63" w:rsidP="00565906">
      <w:pPr>
        <w:spacing w:after="0" w:line="240" w:lineRule="auto"/>
        <w:jc w:val="both"/>
        <w:rPr>
          <w:rFonts w:ascii="Arial" w:hAnsi="Arial" w:cs="Arial"/>
          <w:b/>
          <w:color w:val="0070C0"/>
        </w:rPr>
      </w:pPr>
      <w:hyperlink r:id="rId218" w:tooltip="Auriga de Delfos" w:history="1">
        <w:r w:rsidR="00F411A5" w:rsidRPr="00565906">
          <w:rPr>
            <w:rStyle w:val="Hipervnculo"/>
            <w:rFonts w:ascii="Arial" w:hAnsi="Arial" w:cs="Arial"/>
            <w:b/>
            <w:iCs/>
            <w:color w:val="0070C0"/>
            <w:u w:val="none"/>
          </w:rPr>
          <w:t>Auriga de Delfos</w:t>
        </w:r>
      </w:hyperlink>
      <w:r w:rsidR="00F411A5" w:rsidRPr="00565906">
        <w:rPr>
          <w:rFonts w:ascii="Arial" w:hAnsi="Arial" w:cs="Arial"/>
          <w:b/>
          <w:color w:val="0070C0"/>
        </w:rPr>
        <w:t xml:space="preserve">, hecha para conmemorar la victoria del tirano </w:t>
      </w:r>
      <w:hyperlink r:id="rId219" w:tooltip="Polyzalos de Gela (aún no redactado)" w:history="1">
        <w:proofErr w:type="spellStart"/>
        <w:r w:rsidR="00F411A5" w:rsidRPr="00565906">
          <w:rPr>
            <w:rStyle w:val="Hipervnculo"/>
            <w:rFonts w:ascii="Arial" w:hAnsi="Arial" w:cs="Arial"/>
            <w:b/>
            <w:color w:val="0070C0"/>
            <w:u w:val="none"/>
          </w:rPr>
          <w:t>Polyzalos</w:t>
        </w:r>
        <w:proofErr w:type="spellEnd"/>
        <w:r w:rsidR="00F411A5" w:rsidRPr="00565906">
          <w:rPr>
            <w:rStyle w:val="Hipervnculo"/>
            <w:rFonts w:ascii="Arial" w:hAnsi="Arial" w:cs="Arial"/>
            <w:b/>
            <w:color w:val="0070C0"/>
            <w:u w:val="none"/>
          </w:rPr>
          <w:t xml:space="preserve"> de </w:t>
        </w:r>
        <w:proofErr w:type="spellStart"/>
        <w:r w:rsidR="00F411A5" w:rsidRPr="00565906">
          <w:rPr>
            <w:rStyle w:val="Hipervnculo"/>
            <w:rFonts w:ascii="Arial" w:hAnsi="Arial" w:cs="Arial"/>
            <w:b/>
            <w:color w:val="0070C0"/>
            <w:u w:val="none"/>
          </w:rPr>
          <w:t>Gela</w:t>
        </w:r>
        <w:proofErr w:type="spellEnd"/>
      </w:hyperlink>
      <w:r w:rsidR="00F411A5" w:rsidRPr="00565906">
        <w:rPr>
          <w:rFonts w:ascii="Arial" w:hAnsi="Arial" w:cs="Arial"/>
          <w:b/>
          <w:color w:val="0070C0"/>
        </w:rPr>
        <w:t xml:space="preserve"> en la </w:t>
      </w:r>
      <w:hyperlink r:id="rId220" w:tooltip="Carrera de carros" w:history="1">
        <w:r w:rsidR="00F411A5" w:rsidRPr="00565906">
          <w:rPr>
            <w:rStyle w:val="Hipervnculo"/>
            <w:rFonts w:ascii="Arial" w:hAnsi="Arial" w:cs="Arial"/>
            <w:b/>
            <w:color w:val="0070C0"/>
            <w:u w:val="none"/>
          </w:rPr>
          <w:t xml:space="preserve">carrera de </w:t>
        </w:r>
        <w:proofErr w:type="spellStart"/>
        <w:r w:rsidR="00F411A5" w:rsidRPr="00565906">
          <w:rPr>
            <w:rStyle w:val="Hipervnculo"/>
            <w:rFonts w:ascii="Arial" w:hAnsi="Arial" w:cs="Arial"/>
            <w:b/>
            <w:color w:val="0070C0"/>
            <w:u w:val="none"/>
          </w:rPr>
          <w:t>cuádrigas</w:t>
        </w:r>
        <w:proofErr w:type="spellEnd"/>
      </w:hyperlink>
      <w:r w:rsidR="00F411A5" w:rsidRPr="00565906">
        <w:rPr>
          <w:rFonts w:ascii="Arial" w:hAnsi="Arial" w:cs="Arial"/>
          <w:b/>
          <w:color w:val="0070C0"/>
        </w:rPr>
        <w:t xml:space="preserve"> de los </w:t>
      </w:r>
      <w:hyperlink r:id="rId221" w:tooltip="Juegos Píticos" w:history="1">
        <w:r w:rsidR="00F411A5" w:rsidRPr="00565906">
          <w:rPr>
            <w:rStyle w:val="Hipervnculo"/>
            <w:rFonts w:ascii="Arial" w:hAnsi="Arial" w:cs="Arial"/>
            <w:b/>
            <w:color w:val="0070C0"/>
            <w:u w:val="none"/>
          </w:rPr>
          <w:t>Juegos Píticos</w:t>
        </w:r>
      </w:hyperlink>
      <w:r w:rsidR="00F411A5" w:rsidRPr="00565906">
        <w:rPr>
          <w:rFonts w:ascii="Arial" w:hAnsi="Arial" w:cs="Arial"/>
          <w:b/>
          <w:color w:val="0070C0"/>
        </w:rPr>
        <w:t>.</w:t>
      </w:r>
    </w:p>
    <w:p w:rsidR="00F411A5" w:rsidRPr="00565906" w:rsidRDefault="00B43C63" w:rsidP="00565906">
      <w:pPr>
        <w:spacing w:after="0" w:line="240" w:lineRule="auto"/>
        <w:jc w:val="both"/>
        <w:rPr>
          <w:rFonts w:ascii="Arial" w:hAnsi="Arial" w:cs="Arial"/>
          <w:b/>
          <w:color w:val="0070C0"/>
        </w:rPr>
      </w:pPr>
      <w:hyperlink r:id="rId222" w:tooltip="Hermes con el niño Dioniso" w:history="1">
        <w:r w:rsidR="00F411A5" w:rsidRPr="00565906">
          <w:rPr>
            <w:rStyle w:val="Hipervnculo"/>
            <w:rFonts w:ascii="Arial" w:hAnsi="Arial" w:cs="Arial"/>
            <w:b/>
            <w:iCs/>
            <w:color w:val="0070C0"/>
            <w:u w:val="none"/>
          </w:rPr>
          <w:t xml:space="preserve">Hermes con el niño </w:t>
        </w:r>
        <w:proofErr w:type="spellStart"/>
        <w:r w:rsidR="00F411A5" w:rsidRPr="00565906">
          <w:rPr>
            <w:rStyle w:val="Hipervnculo"/>
            <w:rFonts w:ascii="Arial" w:hAnsi="Arial" w:cs="Arial"/>
            <w:b/>
            <w:iCs/>
            <w:color w:val="0070C0"/>
            <w:u w:val="none"/>
          </w:rPr>
          <w:t>Dioniso</w:t>
        </w:r>
        <w:proofErr w:type="spellEnd"/>
      </w:hyperlink>
      <w:r w:rsidR="00F411A5" w:rsidRPr="00565906">
        <w:rPr>
          <w:rFonts w:ascii="Arial" w:hAnsi="Arial" w:cs="Arial"/>
          <w:b/>
          <w:color w:val="0070C0"/>
        </w:rPr>
        <w:t xml:space="preserve"> es una escultura griega de mármol con una altura de 213 centímetros que se atribuye al escultor </w:t>
      </w:r>
      <w:hyperlink r:id="rId223" w:tooltip="Praxíteles" w:history="1">
        <w:proofErr w:type="spellStart"/>
        <w:r w:rsidR="00F411A5" w:rsidRPr="00565906">
          <w:rPr>
            <w:rStyle w:val="Hipervnculo"/>
            <w:rFonts w:ascii="Arial" w:hAnsi="Arial" w:cs="Arial"/>
            <w:b/>
            <w:color w:val="0070C0"/>
            <w:u w:val="none"/>
          </w:rPr>
          <w:t>Praxíteles</w:t>
        </w:r>
        <w:proofErr w:type="spellEnd"/>
      </w:hyperlink>
      <w:r w:rsidR="00F411A5" w:rsidRPr="00565906">
        <w:rPr>
          <w:rFonts w:ascii="Arial" w:hAnsi="Arial" w:cs="Arial"/>
          <w:b/>
          <w:color w:val="0070C0"/>
        </w:rPr>
        <w:t>.</w:t>
      </w:r>
    </w:p>
    <w:p w:rsidR="00F411A5" w:rsidRDefault="00F411A5" w:rsidP="00565906">
      <w:pPr>
        <w:spacing w:after="0" w:line="240" w:lineRule="auto"/>
        <w:jc w:val="both"/>
        <w:rPr>
          <w:rFonts w:ascii="Arial" w:hAnsi="Arial" w:cs="Arial"/>
          <w:b/>
          <w:color w:val="0070C0"/>
        </w:rPr>
      </w:pPr>
      <w:r w:rsidRPr="00565906">
        <w:rPr>
          <w:rFonts w:ascii="Arial" w:hAnsi="Arial" w:cs="Arial"/>
          <w:b/>
          <w:color w:val="0070C0"/>
        </w:rPr>
        <w:t xml:space="preserve">La obra de </w:t>
      </w:r>
      <w:hyperlink r:id="rId224" w:tooltip="Laocoonte y sus hijos" w:history="1">
        <w:proofErr w:type="spellStart"/>
        <w:r w:rsidRPr="00565906">
          <w:rPr>
            <w:rStyle w:val="Hipervnculo"/>
            <w:rFonts w:ascii="Arial" w:hAnsi="Arial" w:cs="Arial"/>
            <w:b/>
            <w:iCs/>
            <w:color w:val="0070C0"/>
            <w:u w:val="none"/>
          </w:rPr>
          <w:t>Laocoonte</w:t>
        </w:r>
        <w:proofErr w:type="spellEnd"/>
        <w:r w:rsidRPr="00565906">
          <w:rPr>
            <w:rStyle w:val="Hipervnculo"/>
            <w:rFonts w:ascii="Arial" w:hAnsi="Arial" w:cs="Arial"/>
            <w:b/>
            <w:iCs/>
            <w:color w:val="0070C0"/>
            <w:u w:val="none"/>
          </w:rPr>
          <w:t xml:space="preserve"> y sus hijos</w:t>
        </w:r>
      </w:hyperlink>
      <w:r w:rsidRPr="00565906">
        <w:rPr>
          <w:rFonts w:ascii="Arial" w:hAnsi="Arial" w:cs="Arial"/>
          <w:b/>
          <w:color w:val="0070C0"/>
        </w:rPr>
        <w:t xml:space="preserve"> es de un tamaño algo mayor al natural, de 2,45 m de altura y está ejecutado en mármol blanco.</w:t>
      </w:r>
    </w:p>
    <w:p w:rsidR="00565906" w:rsidRPr="00565906" w:rsidRDefault="00565906" w:rsidP="00565906">
      <w:pPr>
        <w:spacing w:after="0" w:line="240" w:lineRule="auto"/>
        <w:jc w:val="both"/>
        <w:rPr>
          <w:rFonts w:ascii="Arial" w:hAnsi="Arial" w:cs="Arial"/>
          <w:b/>
          <w:color w:val="0070C0"/>
        </w:rPr>
      </w:pPr>
    </w:p>
    <w:p w:rsidR="00F411A5" w:rsidRPr="00F411A5" w:rsidRDefault="00565906" w:rsidP="00565906">
      <w:pPr>
        <w:spacing w:line="240" w:lineRule="auto"/>
        <w:jc w:val="both"/>
        <w:rPr>
          <w:rFonts w:ascii="Arial" w:hAnsi="Arial" w:cs="Arial"/>
          <w:b/>
          <w:sz w:val="24"/>
          <w:szCs w:val="24"/>
        </w:rPr>
      </w:pPr>
      <w:r>
        <w:rPr>
          <w:rFonts w:ascii="Arial" w:hAnsi="Arial" w:cs="Arial"/>
          <w:b/>
          <w:sz w:val="24"/>
          <w:szCs w:val="24"/>
        </w:rPr>
        <w:t xml:space="preserve">     </w:t>
      </w:r>
      <w:r w:rsidR="00F411A5" w:rsidRPr="00F411A5">
        <w:rPr>
          <w:rFonts w:ascii="Arial" w:hAnsi="Arial" w:cs="Arial"/>
          <w:b/>
          <w:sz w:val="24"/>
          <w:szCs w:val="24"/>
        </w:rPr>
        <w:t xml:space="preserve">La </w:t>
      </w:r>
      <w:hyperlink r:id="rId225" w:tooltip="Escultura del Clasicismo Griego" w:history="1">
        <w:r w:rsidR="00F411A5" w:rsidRPr="00F411A5">
          <w:rPr>
            <w:rStyle w:val="Hipervnculo"/>
            <w:rFonts w:ascii="Arial" w:hAnsi="Arial" w:cs="Arial"/>
            <w:b/>
            <w:color w:val="auto"/>
            <w:sz w:val="24"/>
            <w:szCs w:val="24"/>
            <w:u w:val="none"/>
          </w:rPr>
          <w:t>escultura durante el clasicismo griego</w:t>
        </w:r>
      </w:hyperlink>
      <w:r w:rsidR="00F411A5" w:rsidRPr="00F411A5">
        <w:rPr>
          <w:rFonts w:ascii="Arial" w:hAnsi="Arial" w:cs="Arial"/>
          <w:b/>
          <w:sz w:val="24"/>
          <w:szCs w:val="24"/>
        </w:rPr>
        <w:t xml:space="preserve"> ha sido </w:t>
      </w:r>
      <w:proofErr w:type="gramStart"/>
      <w:r w:rsidR="00F411A5" w:rsidRPr="00F411A5">
        <w:rPr>
          <w:rFonts w:ascii="Arial" w:hAnsi="Arial" w:cs="Arial"/>
          <w:b/>
          <w:sz w:val="24"/>
          <w:szCs w:val="24"/>
        </w:rPr>
        <w:t>considerado</w:t>
      </w:r>
      <w:proofErr w:type="gramEnd"/>
      <w:r w:rsidR="00F411A5" w:rsidRPr="00F411A5">
        <w:rPr>
          <w:rFonts w:ascii="Arial" w:hAnsi="Arial" w:cs="Arial"/>
          <w:b/>
          <w:sz w:val="24"/>
          <w:szCs w:val="24"/>
        </w:rPr>
        <w:t xml:space="preserve"> como el punto de mayor esplendor de la propia escultura griega. Durante esta etapa se lograron eclipsar los distintos estilos que anteriormente habían forjado el arte de representar la belleza y la magnificencia del cuerpo humano; con moldes y </w:t>
      </w:r>
      <w:proofErr w:type="spellStart"/>
      <w:r w:rsidR="00F411A5" w:rsidRPr="00F411A5">
        <w:rPr>
          <w:rFonts w:ascii="Arial" w:hAnsi="Arial" w:cs="Arial"/>
          <w:b/>
          <w:sz w:val="24"/>
          <w:szCs w:val="24"/>
        </w:rPr>
        <w:t>canones</w:t>
      </w:r>
      <w:proofErr w:type="spellEnd"/>
      <w:r w:rsidR="00F411A5" w:rsidRPr="00F411A5">
        <w:rPr>
          <w:rFonts w:ascii="Arial" w:hAnsi="Arial" w:cs="Arial"/>
          <w:b/>
          <w:sz w:val="24"/>
          <w:szCs w:val="24"/>
        </w:rPr>
        <w:t xml:space="preserve"> que representaran un arte perfecto. Estos valores, junto a la ya tradicional </w:t>
      </w:r>
      <w:proofErr w:type="spellStart"/>
      <w:r w:rsidR="00F411A5" w:rsidRPr="00F411A5">
        <w:rPr>
          <w:rFonts w:ascii="Arial" w:hAnsi="Arial" w:cs="Arial"/>
          <w:b/>
          <w:sz w:val="24"/>
          <w:szCs w:val="24"/>
        </w:rPr>
        <w:t>asosiación</w:t>
      </w:r>
      <w:proofErr w:type="spellEnd"/>
      <w:r w:rsidR="00F411A5" w:rsidRPr="00F411A5">
        <w:rPr>
          <w:rFonts w:ascii="Arial" w:hAnsi="Arial" w:cs="Arial"/>
          <w:b/>
          <w:sz w:val="24"/>
          <w:szCs w:val="24"/>
        </w:rPr>
        <w:t xml:space="preserve"> de la virtud y la </w:t>
      </w:r>
      <w:hyperlink r:id="rId226" w:tooltip="Belleza" w:history="1">
        <w:r w:rsidR="00F411A5" w:rsidRPr="00F411A5">
          <w:rPr>
            <w:rStyle w:val="Hipervnculo"/>
            <w:rFonts w:ascii="Arial" w:hAnsi="Arial" w:cs="Arial"/>
            <w:b/>
            <w:color w:val="auto"/>
            <w:sz w:val="24"/>
            <w:szCs w:val="24"/>
            <w:u w:val="none"/>
          </w:rPr>
          <w:t>belleza</w:t>
        </w:r>
      </w:hyperlink>
      <w:r w:rsidR="00F411A5" w:rsidRPr="00F411A5">
        <w:rPr>
          <w:rFonts w:ascii="Arial" w:hAnsi="Arial" w:cs="Arial"/>
          <w:b/>
          <w:sz w:val="24"/>
          <w:szCs w:val="24"/>
        </w:rPr>
        <w:t xml:space="preserve">, encontraron en la escultura del </w:t>
      </w:r>
      <w:hyperlink r:id="rId227" w:tooltip="Período clásico" w:history="1">
        <w:r w:rsidR="00F411A5" w:rsidRPr="00F411A5">
          <w:rPr>
            <w:rStyle w:val="Hipervnculo"/>
            <w:rFonts w:ascii="Arial" w:hAnsi="Arial" w:cs="Arial"/>
            <w:b/>
            <w:color w:val="auto"/>
            <w:sz w:val="24"/>
            <w:szCs w:val="24"/>
            <w:u w:val="none"/>
          </w:rPr>
          <w:t>período clásico</w:t>
        </w:r>
      </w:hyperlink>
      <w:r w:rsidR="00F411A5" w:rsidRPr="00F411A5">
        <w:rPr>
          <w:rFonts w:ascii="Arial" w:hAnsi="Arial" w:cs="Arial"/>
          <w:b/>
          <w:sz w:val="24"/>
          <w:szCs w:val="24"/>
        </w:rPr>
        <w:t>, un importante y descomunal retrato del ser humano, un vínculo allegado de manera especial con la expresión, y del mismo modo; un eficiente instrumento de educación cívica y ética, como también estética.</w:t>
      </w:r>
    </w:p>
    <w:p w:rsidR="00565906" w:rsidRPr="00565906" w:rsidRDefault="00565906" w:rsidP="00F411A5">
      <w:pPr>
        <w:pStyle w:val="NormalWeb"/>
        <w:jc w:val="both"/>
        <w:rPr>
          <w:rFonts w:ascii="Arial" w:hAnsi="Arial" w:cs="Arial"/>
          <w:b/>
          <w:color w:val="FF0000"/>
        </w:rPr>
      </w:pPr>
      <w:r w:rsidRPr="00565906">
        <w:rPr>
          <w:rFonts w:ascii="Arial" w:hAnsi="Arial" w:cs="Arial"/>
          <w:b/>
          <w:color w:val="FF0000"/>
        </w:rPr>
        <w:t xml:space="preserve">  Escultura etrusca</w:t>
      </w:r>
    </w:p>
    <w:p w:rsidR="00565906" w:rsidRDefault="00565906"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La escultura fue una de las expresiones artísticas más importantes del </w:t>
      </w:r>
      <w:hyperlink r:id="rId228" w:tooltip="Cultura etrusca" w:history="1">
        <w:r w:rsidR="00F411A5" w:rsidRPr="00F411A5">
          <w:rPr>
            <w:rStyle w:val="Hipervnculo"/>
            <w:rFonts w:ascii="Arial" w:hAnsi="Arial" w:cs="Arial"/>
            <w:b/>
            <w:color w:val="auto"/>
            <w:u w:val="none"/>
          </w:rPr>
          <w:t>pueblo etrusco</w:t>
        </w:r>
      </w:hyperlink>
      <w:r w:rsidR="00F411A5" w:rsidRPr="00F411A5">
        <w:rPr>
          <w:rFonts w:ascii="Arial" w:hAnsi="Arial" w:cs="Arial"/>
          <w:b/>
        </w:rPr>
        <w:t xml:space="preserve">, un arte que tuvo su influencia y esplendor gracias a las aportaciones griegas. Desde el surgimiento o adopción de este arte en la cultura etrusca, se caracterizó por la expansión y refinamiento de la </w:t>
      </w:r>
      <w:hyperlink r:id="rId229" w:tooltip="Metalurgia" w:history="1">
        <w:r w:rsidR="00F411A5" w:rsidRPr="00F411A5">
          <w:rPr>
            <w:rStyle w:val="Hipervnculo"/>
            <w:rFonts w:ascii="Arial" w:hAnsi="Arial" w:cs="Arial"/>
            <w:b/>
            <w:color w:val="auto"/>
            <w:u w:val="none"/>
          </w:rPr>
          <w:t>metalurgia</w:t>
        </w:r>
      </w:hyperlink>
      <w:r w:rsidR="00F411A5" w:rsidRPr="00F411A5">
        <w:rPr>
          <w:rFonts w:ascii="Arial" w:hAnsi="Arial" w:cs="Arial"/>
          <w:b/>
        </w:rPr>
        <w:t xml:space="preserve"> y por un arte que empleaba a menudo motivos geométricos simples dispuest</w:t>
      </w:r>
      <w:r>
        <w:rPr>
          <w:rFonts w:ascii="Arial" w:hAnsi="Arial" w:cs="Arial"/>
          <w:b/>
        </w:rPr>
        <w:t>os en patrones complejos, manif</w:t>
      </w:r>
      <w:r w:rsidR="00F411A5" w:rsidRPr="00F411A5">
        <w:rPr>
          <w:rFonts w:ascii="Arial" w:hAnsi="Arial" w:cs="Arial"/>
          <w:b/>
        </w:rPr>
        <w:t xml:space="preserve">estándose en la creación de diminutas figuras de animales en </w:t>
      </w:r>
      <w:hyperlink r:id="rId230" w:tooltip="Bronce" w:history="1">
        <w:r w:rsidR="00F411A5" w:rsidRPr="00F411A5">
          <w:rPr>
            <w:rStyle w:val="Hipervnculo"/>
            <w:rFonts w:ascii="Arial" w:hAnsi="Arial" w:cs="Arial"/>
            <w:b/>
            <w:color w:val="auto"/>
            <w:u w:val="none"/>
          </w:rPr>
          <w:t>bronce</w:t>
        </w:r>
      </w:hyperlink>
      <w:r w:rsidR="00F411A5" w:rsidRPr="00F411A5">
        <w:rPr>
          <w:rFonts w:ascii="Arial" w:hAnsi="Arial" w:cs="Arial"/>
          <w:b/>
        </w:rPr>
        <w:t xml:space="preserve">, pero no sólo reservándose a esto, sino también </w:t>
      </w:r>
      <w:proofErr w:type="spellStart"/>
      <w:r w:rsidR="00F411A5" w:rsidRPr="00F411A5">
        <w:rPr>
          <w:rFonts w:ascii="Arial" w:hAnsi="Arial" w:cs="Arial"/>
          <w:b/>
        </w:rPr>
        <w:t>emple</w:t>
      </w:r>
      <w:r>
        <w:rPr>
          <w:rFonts w:ascii="Arial" w:hAnsi="Arial" w:cs="Arial"/>
          <w:b/>
        </w:rPr>
        <w:t>-</w:t>
      </w:r>
      <w:r w:rsidR="00F411A5" w:rsidRPr="00F411A5">
        <w:rPr>
          <w:rFonts w:ascii="Arial" w:hAnsi="Arial" w:cs="Arial"/>
          <w:b/>
        </w:rPr>
        <w:t>ándose</w:t>
      </w:r>
      <w:proofErr w:type="spellEnd"/>
      <w:r w:rsidR="00F411A5" w:rsidRPr="00F411A5">
        <w:rPr>
          <w:rFonts w:ascii="Arial" w:hAnsi="Arial" w:cs="Arial"/>
          <w:b/>
        </w:rPr>
        <w:t xml:space="preserve"> el estilo en objeto como arneses para los caballos, cascos, puntas de flechas y lanzas, cántaros, pulseras, collares, así como calderos y sartenes y otros utensilios de utilidad desconocida, junto con recipientes de </w:t>
      </w:r>
      <w:hyperlink r:id="rId231" w:tooltip="Cerámica" w:history="1">
        <w:r w:rsidR="00F411A5" w:rsidRPr="00F411A5">
          <w:rPr>
            <w:rStyle w:val="Hipervnculo"/>
            <w:rFonts w:ascii="Arial" w:hAnsi="Arial" w:cs="Arial"/>
            <w:b/>
            <w:color w:val="auto"/>
            <w:u w:val="none"/>
          </w:rPr>
          <w:t>cerámica</w:t>
        </w:r>
      </w:hyperlink>
      <w:r w:rsidR="00F411A5" w:rsidRPr="00F411A5">
        <w:rPr>
          <w:rFonts w:ascii="Arial" w:hAnsi="Arial" w:cs="Arial"/>
          <w:b/>
        </w:rPr>
        <w:t xml:space="preserve"> de todo tipo: vasijas, jarras y platos.</w:t>
      </w:r>
    </w:p>
    <w:p w:rsidR="00F411A5" w:rsidRPr="00F411A5" w:rsidRDefault="00F411A5" w:rsidP="00F411A5">
      <w:pPr>
        <w:pStyle w:val="NormalWeb"/>
        <w:jc w:val="both"/>
        <w:rPr>
          <w:rFonts w:ascii="Arial" w:hAnsi="Arial" w:cs="Arial"/>
          <w:b/>
        </w:rPr>
      </w:pPr>
      <w:r w:rsidRPr="00F411A5">
        <w:rPr>
          <w:rFonts w:ascii="Arial" w:hAnsi="Arial" w:cs="Arial"/>
          <w:b/>
        </w:rPr>
        <w:t xml:space="preserve"> La gran demanda que esto produjo, hizo que fuera necesaria la creación de talleres locales en los que se desarrollaban las iconografías del mundo griego oriental, dando como resultado la producción de figurillas antropomorfas, muy estilizadas y esquemáticas pero de gran vivacidad.</w:t>
      </w:r>
    </w:p>
    <w:p w:rsidR="00565906" w:rsidRDefault="00565906"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La escultura etrusca evolucionó, con el tiempo, adoptando también uno tono aún más maduro: las tumbas se hicieron más grandes y más complejas, con varias cámaras, pasillos y una gran cubierta abovedada en la parte superior, formada con anillos concéntricos de bloques que avanzaban gradualmente, a veces con una pilastra central que contribuía a sostener la cubierta. </w:t>
      </w:r>
    </w:p>
    <w:p w:rsidR="00565906" w:rsidRDefault="00565906" w:rsidP="00F411A5">
      <w:pPr>
        <w:pStyle w:val="NormalWeb"/>
        <w:jc w:val="both"/>
        <w:rPr>
          <w:rFonts w:ascii="Arial" w:hAnsi="Arial" w:cs="Arial"/>
          <w:b/>
        </w:rPr>
      </w:pPr>
      <w:r>
        <w:rPr>
          <w:rFonts w:ascii="Arial" w:hAnsi="Arial" w:cs="Arial"/>
          <w:b/>
        </w:rPr>
        <w:lastRenderedPageBreak/>
        <w:t xml:space="preserve">   </w:t>
      </w:r>
      <w:r w:rsidR="00F411A5" w:rsidRPr="00F411A5">
        <w:rPr>
          <w:rFonts w:ascii="Arial" w:hAnsi="Arial" w:cs="Arial"/>
          <w:b/>
        </w:rPr>
        <w:t>Los entierros eran a menudo de lujo, incluyendo una profusión de objetos tanto decorativos como sagrados, los príncipes guerreros, invertían en comprar bienes suntuarios a semejanza de las pompas y tipologías orientales.</w:t>
      </w:r>
      <w:hyperlink r:id="rId232" w:anchor="cite_note-42" w:history="1">
        <w:r w:rsidR="00F411A5" w:rsidRPr="00F411A5">
          <w:rPr>
            <w:rStyle w:val="Hipervnculo"/>
            <w:rFonts w:ascii="Arial" w:hAnsi="Arial" w:cs="Arial"/>
            <w:b/>
            <w:color w:val="auto"/>
            <w:u w:val="none"/>
            <w:vertAlign w:val="superscript"/>
          </w:rPr>
          <w:t>41</w:t>
        </w:r>
      </w:hyperlink>
      <w:r w:rsidR="00F411A5" w:rsidRPr="00F411A5">
        <w:rPr>
          <w:rFonts w:ascii="Arial" w:hAnsi="Arial" w:cs="Arial"/>
          <w:b/>
        </w:rPr>
        <w:t>​ Los motivos decorativos como las hojas de palmera, el loto y el león se volvieron frecuentes, debiendo todo ello la necesidad de satisfacer los deseos de una élite que se había organizado, enriquecido y ennoblecido.</w:t>
      </w:r>
    </w:p>
    <w:p w:rsidR="00F411A5" w:rsidRPr="00F411A5" w:rsidRDefault="00565906" w:rsidP="00F411A5">
      <w:pPr>
        <w:pStyle w:val="NormalWeb"/>
        <w:jc w:val="both"/>
        <w:rPr>
          <w:rFonts w:ascii="Arial" w:hAnsi="Arial" w:cs="Arial"/>
          <w:b/>
        </w:rPr>
      </w:pPr>
      <w:r w:rsidRPr="00F411A5">
        <w:rPr>
          <w:rFonts w:ascii="Arial" w:hAnsi="Arial" w:cs="Arial"/>
          <w:b/>
        </w:rPr>
        <w:t xml:space="preserve"> </w:t>
      </w:r>
      <w:r w:rsidR="00F411A5" w:rsidRPr="00F411A5">
        <w:rPr>
          <w:rFonts w:ascii="Arial" w:hAnsi="Arial" w:cs="Arial"/>
          <w:b/>
        </w:rPr>
        <w:t xml:space="preserve">​ Con el paso del tiempo, se optó por el uso de materiales alternativos para la construcción de templos u otras obras, mostrando diferentes divisiones en los espacios, en su distribución y diseño y con el uso de muchos detalles decorativos en </w:t>
      </w:r>
      <w:hyperlink r:id="rId233" w:tooltip="Terracota" w:history="1">
        <w:r w:rsidR="00F411A5" w:rsidRPr="00F411A5">
          <w:rPr>
            <w:rStyle w:val="Hipervnculo"/>
            <w:rFonts w:ascii="Arial" w:hAnsi="Arial" w:cs="Arial"/>
            <w:b/>
            <w:color w:val="auto"/>
            <w:u w:val="none"/>
          </w:rPr>
          <w:t>terracota</w:t>
        </w:r>
      </w:hyperlink>
      <w:r w:rsidR="00F411A5" w:rsidRPr="00F411A5">
        <w:rPr>
          <w:rFonts w:ascii="Arial" w:hAnsi="Arial" w:cs="Arial"/>
          <w:b/>
        </w:rPr>
        <w:t xml:space="preserve"> </w:t>
      </w:r>
      <w:proofErr w:type="spellStart"/>
      <w:r w:rsidR="00F411A5" w:rsidRPr="00F411A5">
        <w:rPr>
          <w:rFonts w:ascii="Arial" w:hAnsi="Arial" w:cs="Arial"/>
          <w:b/>
        </w:rPr>
        <w:t>policro</w:t>
      </w:r>
      <w:r>
        <w:rPr>
          <w:rFonts w:ascii="Arial" w:hAnsi="Arial" w:cs="Arial"/>
          <w:b/>
        </w:rPr>
        <w:t>-</w:t>
      </w:r>
      <w:r w:rsidR="00F411A5" w:rsidRPr="00F411A5">
        <w:rPr>
          <w:rFonts w:ascii="Arial" w:hAnsi="Arial" w:cs="Arial"/>
          <w:b/>
        </w:rPr>
        <w:t>mada</w:t>
      </w:r>
      <w:proofErr w:type="spellEnd"/>
      <w:r w:rsidR="00F411A5" w:rsidRPr="00F411A5">
        <w:rPr>
          <w:rFonts w:ascii="Arial" w:hAnsi="Arial" w:cs="Arial"/>
          <w:b/>
        </w:rPr>
        <w:t xml:space="preserve">, como </w:t>
      </w:r>
      <w:hyperlink r:id="rId234" w:tooltip="Friso" w:history="1">
        <w:r w:rsidR="00F411A5" w:rsidRPr="00F411A5">
          <w:rPr>
            <w:rStyle w:val="Hipervnculo"/>
            <w:rFonts w:ascii="Arial" w:hAnsi="Arial" w:cs="Arial"/>
            <w:b/>
            <w:color w:val="auto"/>
            <w:u w:val="none"/>
          </w:rPr>
          <w:t>frisos</w:t>
        </w:r>
      </w:hyperlink>
      <w:r w:rsidR="00F411A5" w:rsidRPr="00F411A5">
        <w:rPr>
          <w:rFonts w:ascii="Arial" w:hAnsi="Arial" w:cs="Arial"/>
          <w:b/>
        </w:rPr>
        <w:t xml:space="preserve">, </w:t>
      </w:r>
      <w:hyperlink r:id="rId235" w:tooltip="Acrotera" w:history="1">
        <w:r w:rsidR="00F411A5" w:rsidRPr="00F411A5">
          <w:rPr>
            <w:rStyle w:val="Hipervnculo"/>
            <w:rFonts w:ascii="Arial" w:hAnsi="Arial" w:cs="Arial"/>
            <w:b/>
            <w:color w:val="auto"/>
            <w:u w:val="none"/>
          </w:rPr>
          <w:t>acroteras</w:t>
        </w:r>
      </w:hyperlink>
      <w:r w:rsidR="00F411A5" w:rsidRPr="00F411A5">
        <w:rPr>
          <w:rFonts w:ascii="Arial" w:hAnsi="Arial" w:cs="Arial"/>
          <w:b/>
        </w:rPr>
        <w:t xml:space="preserve">, </w:t>
      </w:r>
      <w:hyperlink r:id="rId236" w:tooltip="Antefija" w:history="1">
        <w:r w:rsidR="00F411A5" w:rsidRPr="00F411A5">
          <w:rPr>
            <w:rStyle w:val="Hipervnculo"/>
            <w:rFonts w:ascii="Arial" w:hAnsi="Arial" w:cs="Arial"/>
            <w:b/>
            <w:color w:val="auto"/>
            <w:u w:val="none"/>
          </w:rPr>
          <w:t>antefijas</w:t>
        </w:r>
      </w:hyperlink>
      <w:r w:rsidR="00F411A5" w:rsidRPr="00F411A5">
        <w:rPr>
          <w:rFonts w:ascii="Arial" w:hAnsi="Arial" w:cs="Arial"/>
          <w:b/>
        </w:rPr>
        <w:t xml:space="preserve"> y placas con escenas narrativas o con motivos ornamentales diversos.</w:t>
      </w:r>
      <w:hyperlink r:id="rId237" w:anchor="cite_note-44" w:history="1">
        <w:r w:rsidR="00F411A5" w:rsidRPr="00F411A5">
          <w:rPr>
            <w:rStyle w:val="Hipervnculo"/>
            <w:rFonts w:ascii="Arial" w:hAnsi="Arial" w:cs="Arial"/>
            <w:b/>
            <w:color w:val="auto"/>
            <w:u w:val="none"/>
            <w:vertAlign w:val="superscript"/>
          </w:rPr>
          <w:t>43</w:t>
        </w:r>
      </w:hyperlink>
      <w:r w:rsidR="00F411A5" w:rsidRPr="00F411A5">
        <w:rPr>
          <w:rFonts w:ascii="Arial" w:hAnsi="Arial" w:cs="Arial"/>
          <w:b/>
        </w:rPr>
        <w:t xml:space="preserve">​ Cambios similares se produjeron en la construcción de las tumbas, haciéndolas más complejas y mayores, con varias habitaciones decoradas de acuerdo con sus funciones como si fueran casas y decoradas con elementos escultóricos, como </w:t>
      </w:r>
      <w:hyperlink r:id="rId238" w:tooltip="Pedestal" w:history="1">
        <w:r w:rsidR="00F411A5" w:rsidRPr="00F411A5">
          <w:rPr>
            <w:rStyle w:val="Hipervnculo"/>
            <w:rFonts w:ascii="Arial" w:hAnsi="Arial" w:cs="Arial"/>
            <w:b/>
            <w:color w:val="auto"/>
            <w:u w:val="none"/>
          </w:rPr>
          <w:t>pedestales</w:t>
        </w:r>
      </w:hyperlink>
      <w:r w:rsidR="00F411A5" w:rsidRPr="00F411A5">
        <w:rPr>
          <w:rFonts w:ascii="Arial" w:hAnsi="Arial" w:cs="Arial"/>
          <w:b/>
        </w:rPr>
        <w:t xml:space="preserve">, columnas y </w:t>
      </w:r>
      <w:hyperlink r:id="rId239" w:tooltip="Capitel" w:history="1">
        <w:r w:rsidR="00F411A5" w:rsidRPr="00F411A5">
          <w:rPr>
            <w:rStyle w:val="Hipervnculo"/>
            <w:rFonts w:ascii="Arial" w:hAnsi="Arial" w:cs="Arial"/>
            <w:b/>
            <w:color w:val="auto"/>
            <w:u w:val="none"/>
          </w:rPr>
          <w:t>capiteles</w:t>
        </w:r>
      </w:hyperlink>
      <w:r w:rsidR="00F411A5" w:rsidRPr="00F411A5">
        <w:rPr>
          <w:rFonts w:ascii="Arial" w:hAnsi="Arial" w:cs="Arial"/>
          <w:b/>
        </w:rPr>
        <w:t>, y relieves de diversos tipos.</w:t>
      </w:r>
    </w:p>
    <w:p w:rsidR="00565906" w:rsidRDefault="00565906"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Sin embargo, la escultura etrusca comenzó a entrar en un periodo de decadencia durante la etapa helenística. A pesar de que los sarcófagos y urnas aún continuaban siendo piezas muy decoradas, las esculturas de los muertos reflejaron un carácter aún más esquemático y genérico. La calidad de las obras durante esta etapa empezó a decaer; faltando el detalle y la belleza que tiempo antes había tenido; ejemplos importantes de esta etapa son el </w:t>
      </w:r>
      <w:hyperlink r:id="rId240" w:tooltip="Frontón de Talamone" w:history="1">
        <w:r w:rsidR="00F411A5" w:rsidRPr="00F411A5">
          <w:rPr>
            <w:rStyle w:val="Hipervnculo"/>
            <w:rFonts w:ascii="Arial" w:hAnsi="Arial" w:cs="Arial"/>
            <w:b/>
            <w:i/>
            <w:iCs/>
            <w:color w:val="auto"/>
            <w:u w:val="none"/>
          </w:rPr>
          <w:t xml:space="preserve">frontón de </w:t>
        </w:r>
        <w:proofErr w:type="spellStart"/>
        <w:r w:rsidR="00F411A5" w:rsidRPr="00F411A5">
          <w:rPr>
            <w:rStyle w:val="Hipervnculo"/>
            <w:rFonts w:ascii="Arial" w:hAnsi="Arial" w:cs="Arial"/>
            <w:b/>
            <w:i/>
            <w:iCs/>
            <w:color w:val="auto"/>
            <w:u w:val="none"/>
          </w:rPr>
          <w:t>Talamone</w:t>
        </w:r>
        <w:proofErr w:type="spellEnd"/>
      </w:hyperlink>
      <w:r w:rsidR="00F411A5" w:rsidRPr="00F411A5">
        <w:rPr>
          <w:rFonts w:ascii="Arial" w:hAnsi="Arial" w:cs="Arial"/>
          <w:b/>
        </w:rPr>
        <w:t xml:space="preserve"> de </w:t>
      </w:r>
      <w:hyperlink r:id="rId241" w:tooltip="Luni" w:history="1">
        <w:proofErr w:type="spellStart"/>
        <w:r w:rsidR="00F411A5" w:rsidRPr="00F411A5">
          <w:rPr>
            <w:rStyle w:val="Hipervnculo"/>
            <w:rFonts w:ascii="Arial" w:hAnsi="Arial" w:cs="Arial"/>
            <w:b/>
            <w:color w:val="auto"/>
            <w:u w:val="none"/>
          </w:rPr>
          <w:t>Luni</w:t>
        </w:r>
        <w:proofErr w:type="spellEnd"/>
      </w:hyperlink>
      <w:r w:rsidR="00F411A5" w:rsidRPr="00F411A5">
        <w:rPr>
          <w:rFonts w:ascii="Arial" w:hAnsi="Arial" w:cs="Arial"/>
          <w:b/>
        </w:rPr>
        <w:t xml:space="preserve"> o </w:t>
      </w:r>
      <w:hyperlink r:id="rId242" w:tooltip="El Orador" w:history="1">
        <w:r w:rsidR="00F411A5" w:rsidRPr="00F411A5">
          <w:rPr>
            <w:rStyle w:val="Hipervnculo"/>
            <w:rFonts w:ascii="Arial" w:hAnsi="Arial" w:cs="Arial"/>
            <w:b/>
            <w:i/>
            <w:iCs/>
            <w:color w:val="auto"/>
            <w:u w:val="none"/>
          </w:rPr>
          <w:t>El Orador</w:t>
        </w:r>
      </w:hyperlink>
      <w:r w:rsidR="00F411A5" w:rsidRPr="00F411A5">
        <w:rPr>
          <w:rFonts w:ascii="Arial" w:hAnsi="Arial" w:cs="Arial"/>
          <w:b/>
        </w:rPr>
        <w:t xml:space="preserve">, una estatua en </w:t>
      </w:r>
      <w:hyperlink r:id="rId243" w:tooltip="Bronce" w:history="1">
        <w:r w:rsidR="00F411A5" w:rsidRPr="00F411A5">
          <w:rPr>
            <w:rStyle w:val="Hipervnculo"/>
            <w:rFonts w:ascii="Arial" w:hAnsi="Arial" w:cs="Arial"/>
            <w:b/>
            <w:color w:val="auto"/>
            <w:u w:val="none"/>
          </w:rPr>
          <w:t>bronce</w:t>
        </w:r>
      </w:hyperlink>
      <w:r w:rsidR="00F411A5" w:rsidRPr="00F411A5">
        <w:rPr>
          <w:rFonts w:ascii="Arial" w:hAnsi="Arial" w:cs="Arial"/>
          <w:b/>
        </w:rPr>
        <w:t xml:space="preserve"> exenta.</w:t>
      </w:r>
    </w:p>
    <w:p w:rsidR="00F411A5" w:rsidRPr="00F411A5" w:rsidRDefault="00565906"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 A diferencia de la escultura proveniente de otras culturas, la etrusca contiene pocos ejemplos de esculturas de </w:t>
      </w:r>
      <w:hyperlink r:id="rId244" w:tooltip="Piedra caliza" w:history="1">
        <w:r w:rsidR="00F411A5" w:rsidRPr="00F411A5">
          <w:rPr>
            <w:rStyle w:val="Hipervnculo"/>
            <w:rFonts w:ascii="Arial" w:hAnsi="Arial" w:cs="Arial"/>
            <w:b/>
            <w:color w:val="auto"/>
            <w:u w:val="none"/>
          </w:rPr>
          <w:t>piedra caliza suave</w:t>
        </w:r>
      </w:hyperlink>
      <w:r w:rsidR="00F411A5" w:rsidRPr="00F411A5">
        <w:rPr>
          <w:rFonts w:ascii="Arial" w:hAnsi="Arial" w:cs="Arial"/>
          <w:b/>
        </w:rPr>
        <w:t xml:space="preserve">, </w:t>
      </w:r>
      <w:hyperlink r:id="rId245" w:tooltip="Alabastro" w:history="1">
        <w:r w:rsidR="00F411A5" w:rsidRPr="00F411A5">
          <w:rPr>
            <w:rStyle w:val="Hipervnculo"/>
            <w:rFonts w:ascii="Arial" w:hAnsi="Arial" w:cs="Arial"/>
            <w:b/>
            <w:color w:val="auto"/>
            <w:u w:val="none"/>
          </w:rPr>
          <w:t>alabastro</w:t>
        </w:r>
      </w:hyperlink>
      <w:r w:rsidR="00F411A5" w:rsidRPr="00F411A5">
        <w:rPr>
          <w:rFonts w:ascii="Arial" w:hAnsi="Arial" w:cs="Arial"/>
          <w:b/>
        </w:rPr>
        <w:t xml:space="preserve"> o </w:t>
      </w:r>
      <w:hyperlink r:id="rId246" w:tooltip="Toba" w:history="1">
        <w:r w:rsidR="00F411A5" w:rsidRPr="00F411A5">
          <w:rPr>
            <w:rStyle w:val="Hipervnculo"/>
            <w:rFonts w:ascii="Arial" w:hAnsi="Arial" w:cs="Arial"/>
            <w:b/>
            <w:color w:val="auto"/>
            <w:u w:val="none"/>
          </w:rPr>
          <w:t>toba</w:t>
        </w:r>
      </w:hyperlink>
      <w:r w:rsidR="00F411A5" w:rsidRPr="00F411A5">
        <w:rPr>
          <w:rFonts w:ascii="Arial" w:hAnsi="Arial" w:cs="Arial"/>
          <w:b/>
        </w:rPr>
        <w:t xml:space="preserve">; e incluso el </w:t>
      </w:r>
      <w:hyperlink r:id="rId247" w:tooltip="Mármol" w:history="1">
        <w:r w:rsidR="00F411A5" w:rsidRPr="00F411A5">
          <w:rPr>
            <w:rStyle w:val="Hipervnculo"/>
            <w:rFonts w:ascii="Arial" w:hAnsi="Arial" w:cs="Arial"/>
            <w:b/>
            <w:color w:val="auto"/>
            <w:u w:val="none"/>
          </w:rPr>
          <w:t>mármol</w:t>
        </w:r>
      </w:hyperlink>
      <w:r w:rsidR="00F411A5" w:rsidRPr="00F411A5">
        <w:rPr>
          <w:rFonts w:ascii="Arial" w:hAnsi="Arial" w:cs="Arial"/>
          <w:b/>
        </w:rPr>
        <w:t xml:space="preserve">, que es aún más raro de localizar. El marfil, la madera y el bronce también fueron materiales excepcionales para las grandes estatuas, siendo este último el material más privilegiado y el más usado durante los finales de la etapa escultórica helenística de la cultura etrusca; </w:t>
      </w:r>
      <w:hyperlink r:id="rId248" w:tooltip="Horacio" w:history="1">
        <w:r w:rsidR="00F411A5" w:rsidRPr="00F411A5">
          <w:rPr>
            <w:rStyle w:val="Hipervnculo"/>
            <w:rFonts w:ascii="Arial" w:hAnsi="Arial" w:cs="Arial"/>
            <w:b/>
            <w:color w:val="auto"/>
            <w:u w:val="none"/>
          </w:rPr>
          <w:t>Horacio</w:t>
        </w:r>
      </w:hyperlink>
      <w:r w:rsidR="00F411A5" w:rsidRPr="00F411A5">
        <w:rPr>
          <w:rFonts w:ascii="Arial" w:hAnsi="Arial" w:cs="Arial"/>
          <w:b/>
        </w:rPr>
        <w:t xml:space="preserve"> alababa sus técnicas y su estilo único.</w:t>
      </w:r>
    </w:p>
    <w:p w:rsidR="00F411A5" w:rsidRPr="00F411A5" w:rsidRDefault="00F411A5" w:rsidP="00F411A5">
      <w:pPr>
        <w:pStyle w:val="Ttulo3"/>
        <w:jc w:val="both"/>
        <w:rPr>
          <w:rFonts w:ascii="Arial" w:hAnsi="Arial" w:cs="Arial"/>
          <w:sz w:val="24"/>
          <w:szCs w:val="24"/>
        </w:rPr>
      </w:pPr>
      <w:r w:rsidRPr="00F411A5">
        <w:rPr>
          <w:rStyle w:val="mw-headline"/>
          <w:rFonts w:ascii="Arial" w:eastAsiaTheme="majorEastAsia" w:hAnsi="Arial" w:cs="Arial"/>
          <w:sz w:val="24"/>
          <w:szCs w:val="24"/>
        </w:rPr>
        <w:t>Imperio Romano</w:t>
      </w:r>
    </w:p>
    <w:p w:rsidR="00F52218" w:rsidRDefault="00565906"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En origen derivado de la </w:t>
      </w:r>
      <w:hyperlink r:id="rId249" w:tooltip="Escultura griega" w:history="1">
        <w:r w:rsidR="00F411A5" w:rsidRPr="00F411A5">
          <w:rPr>
            <w:rStyle w:val="Hipervnculo"/>
            <w:rFonts w:ascii="Arial" w:hAnsi="Arial" w:cs="Arial"/>
            <w:b/>
            <w:color w:val="auto"/>
            <w:u w:val="none"/>
          </w:rPr>
          <w:t>escultura griega</w:t>
        </w:r>
      </w:hyperlink>
      <w:r w:rsidR="00F411A5" w:rsidRPr="00F411A5">
        <w:rPr>
          <w:rFonts w:ascii="Arial" w:hAnsi="Arial" w:cs="Arial"/>
          <w:b/>
        </w:rPr>
        <w:t xml:space="preserve">, principalmente a través de la herencia de la </w:t>
      </w:r>
      <w:hyperlink r:id="rId250" w:tooltip="Escultura etrusca" w:history="1">
        <w:r w:rsidR="00F411A5" w:rsidRPr="00F411A5">
          <w:rPr>
            <w:rStyle w:val="Hipervnculo"/>
            <w:rFonts w:ascii="Arial" w:hAnsi="Arial" w:cs="Arial"/>
            <w:b/>
            <w:color w:val="auto"/>
            <w:u w:val="none"/>
          </w:rPr>
          <w:t>escultura etrusca</w:t>
        </w:r>
      </w:hyperlink>
      <w:r w:rsidR="00F411A5" w:rsidRPr="00F411A5">
        <w:rPr>
          <w:rFonts w:ascii="Arial" w:hAnsi="Arial" w:cs="Arial"/>
          <w:b/>
        </w:rPr>
        <w:t xml:space="preserve">, y luego directamente, por contacto con las colonias de la </w:t>
      </w:r>
      <w:hyperlink r:id="rId251" w:tooltip="Magna Grecia" w:history="1">
        <w:r w:rsidR="00F411A5" w:rsidRPr="00F411A5">
          <w:rPr>
            <w:rStyle w:val="Hipervnculo"/>
            <w:rFonts w:ascii="Arial" w:hAnsi="Arial" w:cs="Arial"/>
            <w:b/>
            <w:color w:val="auto"/>
            <w:u w:val="none"/>
          </w:rPr>
          <w:t>Magna Grecia</w:t>
        </w:r>
      </w:hyperlink>
      <w:r w:rsidR="00F411A5" w:rsidRPr="00F411A5">
        <w:rPr>
          <w:rFonts w:ascii="Arial" w:hAnsi="Arial" w:cs="Arial"/>
          <w:b/>
        </w:rPr>
        <w:t xml:space="preserve"> y la propia Grecia, durante el </w:t>
      </w:r>
      <w:hyperlink r:id="rId252" w:tooltip="Periodo helenístico" w:history="1">
        <w:r w:rsidR="00F411A5" w:rsidRPr="00F411A5">
          <w:rPr>
            <w:rStyle w:val="Hipervnculo"/>
            <w:rFonts w:ascii="Arial" w:hAnsi="Arial" w:cs="Arial"/>
            <w:b/>
            <w:color w:val="auto"/>
            <w:u w:val="none"/>
          </w:rPr>
          <w:t>periodo helenístico</w:t>
        </w:r>
      </w:hyperlink>
      <w:r w:rsidR="00F411A5" w:rsidRPr="00F411A5">
        <w:rPr>
          <w:rFonts w:ascii="Arial" w:hAnsi="Arial" w:cs="Arial"/>
          <w:b/>
        </w:rPr>
        <w:t xml:space="preserve">, se desarrolló, teniendo como foco central la </w:t>
      </w:r>
      <w:hyperlink r:id="rId253" w:tooltip="Roma" w:history="1">
        <w:r w:rsidR="00F411A5" w:rsidRPr="00F411A5">
          <w:rPr>
            <w:rStyle w:val="Hipervnculo"/>
            <w:rFonts w:ascii="Arial" w:hAnsi="Arial" w:cs="Arial"/>
            <w:b/>
            <w:color w:val="auto"/>
            <w:u w:val="none"/>
          </w:rPr>
          <w:t>metrópolis</w:t>
        </w:r>
      </w:hyperlink>
      <w:r w:rsidR="00F411A5" w:rsidRPr="00F411A5">
        <w:rPr>
          <w:rFonts w:ascii="Arial" w:hAnsi="Arial" w:cs="Arial"/>
          <w:b/>
        </w:rPr>
        <w:t xml:space="preserve">, entre los </w:t>
      </w:r>
      <w:hyperlink r:id="rId254" w:tooltip="Siglo VI a. C." w:history="1">
        <w:r w:rsidR="00F411A5" w:rsidRPr="00F411A5">
          <w:rPr>
            <w:rStyle w:val="Hipervnculo"/>
            <w:rFonts w:ascii="Arial" w:hAnsi="Arial" w:cs="Arial"/>
            <w:b/>
            <w:color w:val="auto"/>
            <w:u w:val="none"/>
          </w:rPr>
          <w:t>siglos VI a. C.</w:t>
        </w:r>
      </w:hyperlink>
      <w:r w:rsidR="00F411A5" w:rsidRPr="00F411A5">
        <w:rPr>
          <w:rFonts w:ascii="Arial" w:hAnsi="Arial" w:cs="Arial"/>
          <w:b/>
        </w:rPr>
        <w:t xml:space="preserve"> y </w:t>
      </w:r>
      <w:hyperlink r:id="rId255" w:tooltip="Siglo V" w:history="1">
        <w:r w:rsidR="00F411A5" w:rsidRPr="00F411A5">
          <w:rPr>
            <w:rStyle w:val="Hipervnculo"/>
            <w:rFonts w:ascii="Arial" w:hAnsi="Arial" w:cs="Arial"/>
            <w:b/>
            <w:color w:val="auto"/>
            <w:u w:val="none"/>
          </w:rPr>
          <w:t>V</w:t>
        </w:r>
      </w:hyperlink>
      <w:r w:rsidR="00F411A5" w:rsidRPr="00F411A5">
        <w:rPr>
          <w:rFonts w:ascii="Arial" w:hAnsi="Arial" w:cs="Arial"/>
          <w:b/>
        </w:rPr>
        <w:t>, el arte escultórico en Roma</w:t>
      </w:r>
      <w:r w:rsidR="00F52218">
        <w:rPr>
          <w:rFonts w:ascii="Arial" w:hAnsi="Arial" w:cs="Arial"/>
          <w:b/>
        </w:rPr>
        <w:t>.</w:t>
      </w:r>
    </w:p>
    <w:p w:rsidR="00F411A5" w:rsidRPr="00F411A5" w:rsidRDefault="00F52218" w:rsidP="00F411A5">
      <w:pPr>
        <w:pStyle w:val="NormalWeb"/>
        <w:jc w:val="both"/>
        <w:rPr>
          <w:rFonts w:ascii="Arial" w:hAnsi="Arial" w:cs="Arial"/>
          <w:b/>
        </w:rPr>
      </w:pPr>
      <w:r>
        <w:rPr>
          <w:rFonts w:ascii="Arial" w:hAnsi="Arial" w:cs="Arial"/>
          <w:b/>
        </w:rPr>
        <w:t xml:space="preserve">   P</w:t>
      </w:r>
      <w:r w:rsidR="00F411A5" w:rsidRPr="00F411A5">
        <w:rPr>
          <w:rFonts w:ascii="Arial" w:hAnsi="Arial" w:cs="Arial"/>
          <w:b/>
        </w:rPr>
        <w:t>ero contradiciendo una creencia antigua y extendida de que los romanos eran sólo meros copistas, ahora se reconoce que no sólo fueron capaces de asimilar y desarrollar sus fuentes con maestría, sino también aportar una contribución original e importante a esta tradición, visible especialmente en el retrato, género en el que consiguió un gran prestigio y que dejó ejemplos singulares de gran técnica y de alta expresividad, y en la escultura decorativa de los grandes monumentos públicos, donde desarrolló un estilo narrativo de gran fuerza y carácter típicamente romano.</w:t>
      </w:r>
    </w:p>
    <w:p w:rsidR="00F52218" w:rsidRDefault="00565906"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Durante los últimos siglos del </w:t>
      </w:r>
      <w:hyperlink r:id="rId256" w:tooltip="Imperio romano" w:history="1">
        <w:r w:rsidR="00F411A5" w:rsidRPr="00F411A5">
          <w:rPr>
            <w:rStyle w:val="Hipervnculo"/>
            <w:rFonts w:ascii="Arial" w:hAnsi="Arial" w:cs="Arial"/>
            <w:b/>
            <w:color w:val="auto"/>
            <w:u w:val="none"/>
          </w:rPr>
          <w:t>imperio</w:t>
        </w:r>
      </w:hyperlink>
      <w:r w:rsidR="00F411A5" w:rsidRPr="00F411A5">
        <w:rPr>
          <w:rFonts w:ascii="Arial" w:hAnsi="Arial" w:cs="Arial"/>
          <w:b/>
        </w:rPr>
        <w:t xml:space="preserve"> (siglo III al siglo V) se vio el nacimiento de un contexto cultural totalmente nuevo e innovador. A veces esta fase de transformación ha sido vista como una decadencia artística, pero el canon griego fue el resultado de una época y un contexto determinado, y aunque dio forma a los orígenes artísticos de Roma y a gran parte de su trayectoria, los tiempos y el territorio se habían transformado, de modo que el clasicismo estaba empezando a convertirse en una reliquia del pasado y una referencia simbólica o del historicismo en lugar de una realidad viva.</w:t>
      </w:r>
    </w:p>
    <w:p w:rsidR="00565906" w:rsidRDefault="00F52218" w:rsidP="00F411A5">
      <w:pPr>
        <w:pStyle w:val="NormalWeb"/>
        <w:jc w:val="both"/>
        <w:rPr>
          <w:rFonts w:ascii="Arial" w:hAnsi="Arial" w:cs="Arial"/>
          <w:b/>
        </w:rPr>
      </w:pPr>
      <w:r>
        <w:rPr>
          <w:rFonts w:ascii="Arial" w:hAnsi="Arial" w:cs="Arial"/>
          <w:b/>
        </w:rPr>
        <w:lastRenderedPageBreak/>
        <w:t xml:space="preserve">    </w:t>
      </w:r>
      <w:r w:rsidR="00F411A5" w:rsidRPr="00F411A5">
        <w:rPr>
          <w:rFonts w:ascii="Arial" w:hAnsi="Arial" w:cs="Arial"/>
          <w:b/>
        </w:rPr>
        <w:t xml:space="preserve"> Ahora Roma tenía su propia historia, y entraba en un período de intensos intercambios con grandes culturas antiguas del </w:t>
      </w:r>
      <w:hyperlink r:id="rId257" w:tooltip="Oriente Próximo" w:history="1">
        <w:r w:rsidR="00F411A5" w:rsidRPr="00F411A5">
          <w:rPr>
            <w:rStyle w:val="Hipervnculo"/>
            <w:rFonts w:ascii="Arial" w:hAnsi="Arial" w:cs="Arial"/>
            <w:b/>
            <w:color w:val="auto"/>
            <w:u w:val="none"/>
          </w:rPr>
          <w:t>Oriente Próximo</w:t>
        </w:r>
      </w:hyperlink>
      <w:r w:rsidR="00F411A5" w:rsidRPr="00F411A5">
        <w:rPr>
          <w:rFonts w:ascii="Arial" w:hAnsi="Arial" w:cs="Arial"/>
          <w:b/>
        </w:rPr>
        <w:t xml:space="preserve">, cuyo cuerpo de ideas, religiones, arte y aspiraciones se volvían parte de la cultura romana. </w:t>
      </w:r>
    </w:p>
    <w:p w:rsidR="00F411A5" w:rsidRPr="00F411A5" w:rsidRDefault="00565906"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Del mismo modo, las numerosas provincias imperiales, que se extendían desde </w:t>
      </w:r>
      <w:hyperlink r:id="rId258" w:tooltip="Hispania" w:history="1">
        <w:r w:rsidR="00F411A5" w:rsidRPr="00F411A5">
          <w:rPr>
            <w:rStyle w:val="Hipervnculo"/>
            <w:rFonts w:ascii="Arial" w:hAnsi="Arial" w:cs="Arial"/>
            <w:b/>
            <w:color w:val="auto"/>
            <w:u w:val="none"/>
          </w:rPr>
          <w:t>Hispania</w:t>
        </w:r>
      </w:hyperlink>
      <w:r w:rsidR="00F411A5" w:rsidRPr="00F411A5">
        <w:rPr>
          <w:rFonts w:ascii="Arial" w:hAnsi="Arial" w:cs="Arial"/>
          <w:b/>
        </w:rPr>
        <w:t xml:space="preserve">, </w:t>
      </w:r>
      <w:hyperlink r:id="rId259" w:tooltip="Galia" w:history="1">
        <w:r w:rsidR="00F411A5" w:rsidRPr="00F411A5">
          <w:rPr>
            <w:rStyle w:val="Hipervnculo"/>
            <w:rFonts w:ascii="Arial" w:hAnsi="Arial" w:cs="Arial"/>
            <w:b/>
            <w:color w:val="auto"/>
            <w:u w:val="none"/>
          </w:rPr>
          <w:t>Galia</w:t>
        </w:r>
      </w:hyperlink>
      <w:r w:rsidR="00F411A5" w:rsidRPr="00F411A5">
        <w:rPr>
          <w:rFonts w:ascii="Arial" w:hAnsi="Arial" w:cs="Arial"/>
          <w:b/>
        </w:rPr>
        <w:t xml:space="preserve"> y </w:t>
      </w:r>
      <w:hyperlink r:id="rId260" w:tooltip="Britania (provincia romana)" w:history="1">
        <w:r w:rsidR="00F411A5" w:rsidRPr="00F411A5">
          <w:rPr>
            <w:rStyle w:val="Hipervnculo"/>
            <w:rFonts w:ascii="Arial" w:hAnsi="Arial" w:cs="Arial"/>
            <w:b/>
            <w:color w:val="auto"/>
            <w:u w:val="none"/>
          </w:rPr>
          <w:t>Britania</w:t>
        </w:r>
      </w:hyperlink>
      <w:r w:rsidR="00F411A5" w:rsidRPr="00F411A5">
        <w:rPr>
          <w:rFonts w:ascii="Arial" w:hAnsi="Arial" w:cs="Arial"/>
          <w:b/>
        </w:rPr>
        <w:t xml:space="preserve"> a </w:t>
      </w:r>
      <w:hyperlink r:id="rId261" w:tooltip="Persia" w:history="1">
        <w:r w:rsidR="00F411A5" w:rsidRPr="00F411A5">
          <w:rPr>
            <w:rStyle w:val="Hipervnculo"/>
            <w:rFonts w:ascii="Arial" w:hAnsi="Arial" w:cs="Arial"/>
            <w:b/>
            <w:color w:val="auto"/>
            <w:u w:val="none"/>
          </w:rPr>
          <w:t>Persia</w:t>
        </w:r>
      </w:hyperlink>
      <w:r w:rsidR="00F411A5" w:rsidRPr="00F411A5">
        <w:rPr>
          <w:rFonts w:ascii="Arial" w:hAnsi="Arial" w:cs="Arial"/>
          <w:b/>
        </w:rPr>
        <w:t xml:space="preserve">, </w:t>
      </w:r>
      <w:hyperlink r:id="rId262" w:tooltip="Arabia" w:history="1">
        <w:r w:rsidR="00F411A5" w:rsidRPr="00F411A5">
          <w:rPr>
            <w:rStyle w:val="Hipervnculo"/>
            <w:rFonts w:ascii="Arial" w:hAnsi="Arial" w:cs="Arial"/>
            <w:b/>
            <w:color w:val="auto"/>
            <w:u w:val="none"/>
          </w:rPr>
          <w:t>Arabia</w:t>
        </w:r>
      </w:hyperlink>
      <w:r w:rsidR="00F411A5" w:rsidRPr="00F411A5">
        <w:rPr>
          <w:rFonts w:ascii="Arial" w:hAnsi="Arial" w:cs="Arial"/>
          <w:b/>
        </w:rPr>
        <w:t xml:space="preserve">, </w:t>
      </w:r>
      <w:hyperlink r:id="rId263" w:tooltip="Cáucaso" w:history="1">
        <w:r w:rsidR="00F411A5" w:rsidRPr="00F411A5">
          <w:rPr>
            <w:rStyle w:val="Hipervnculo"/>
            <w:rFonts w:ascii="Arial" w:hAnsi="Arial" w:cs="Arial"/>
            <w:b/>
            <w:color w:val="auto"/>
            <w:u w:val="none"/>
          </w:rPr>
          <w:t>Cáucaso</w:t>
        </w:r>
      </w:hyperlink>
      <w:r w:rsidR="00F411A5" w:rsidRPr="00F411A5">
        <w:rPr>
          <w:rFonts w:ascii="Arial" w:hAnsi="Arial" w:cs="Arial"/>
          <w:b/>
        </w:rPr>
        <w:t xml:space="preserve"> y </w:t>
      </w:r>
      <w:hyperlink r:id="rId264" w:tooltip="Norte de África" w:history="1">
        <w:r w:rsidR="00F411A5" w:rsidRPr="00F411A5">
          <w:rPr>
            <w:rStyle w:val="Hipervnculo"/>
            <w:rFonts w:ascii="Arial" w:hAnsi="Arial" w:cs="Arial"/>
            <w:b/>
            <w:color w:val="auto"/>
            <w:u w:val="none"/>
          </w:rPr>
          <w:t>Norte de África</w:t>
        </w:r>
      </w:hyperlink>
      <w:r w:rsidR="00F411A5" w:rsidRPr="00F411A5">
        <w:rPr>
          <w:rFonts w:ascii="Arial" w:hAnsi="Arial" w:cs="Arial"/>
          <w:b/>
        </w:rPr>
        <w:t xml:space="preserve">, desarrollaban estilos </w:t>
      </w:r>
      <w:hyperlink r:id="rId265" w:tooltip="Sincretismo" w:history="1">
        <w:r w:rsidR="00F411A5" w:rsidRPr="00F411A5">
          <w:rPr>
            <w:rStyle w:val="Hipervnculo"/>
            <w:rFonts w:ascii="Arial" w:hAnsi="Arial" w:cs="Arial"/>
            <w:b/>
            <w:color w:val="auto"/>
            <w:u w:val="none"/>
          </w:rPr>
          <w:t>sincréticos</w:t>
        </w:r>
      </w:hyperlink>
      <w:r w:rsidR="00F411A5" w:rsidRPr="00F411A5">
        <w:rPr>
          <w:rFonts w:ascii="Arial" w:hAnsi="Arial" w:cs="Arial"/>
          <w:b/>
        </w:rPr>
        <w:t xml:space="preserve"> con sus propias tradiciones locales, creando obras que fueron aceptadas tanto para la visión metropolitana como para la provincial, aunque interpretados de manera diferente para cada lugar.</w:t>
      </w:r>
    </w:p>
    <w:p w:rsidR="00565906" w:rsidRDefault="00F411A5" w:rsidP="00F411A5">
      <w:pPr>
        <w:pStyle w:val="NormalWeb"/>
        <w:jc w:val="both"/>
        <w:rPr>
          <w:rFonts w:ascii="Arial" w:hAnsi="Arial" w:cs="Arial"/>
          <w:b/>
        </w:rPr>
      </w:pPr>
      <w:r w:rsidRPr="00F411A5">
        <w:rPr>
          <w:rFonts w:ascii="Arial" w:hAnsi="Arial" w:cs="Arial"/>
          <w:b/>
        </w:rPr>
        <w:t xml:space="preserve">Sin embargo y a diferencia del arte escultórico en la Antigua Grecia, el prestigio de estatuas paganas continuo en alza hasta el </w:t>
      </w:r>
      <w:hyperlink r:id="rId266" w:tooltip="Siglo VI" w:history="1">
        <w:r w:rsidRPr="00F411A5">
          <w:rPr>
            <w:rStyle w:val="Hipervnculo"/>
            <w:rFonts w:ascii="Arial" w:hAnsi="Arial" w:cs="Arial"/>
            <w:b/>
            <w:color w:val="auto"/>
            <w:u w:val="none"/>
          </w:rPr>
          <w:t>siglo VI</w:t>
        </w:r>
      </w:hyperlink>
      <w:r w:rsidRPr="00F411A5">
        <w:rPr>
          <w:rFonts w:ascii="Arial" w:hAnsi="Arial" w:cs="Arial"/>
          <w:b/>
        </w:rPr>
        <w:t xml:space="preserve">, ni siquiera la aparición del </w:t>
      </w:r>
      <w:proofErr w:type="spellStart"/>
      <w:r w:rsidRPr="00F411A5">
        <w:rPr>
          <w:rFonts w:ascii="Arial" w:hAnsi="Arial" w:cs="Arial"/>
          <w:b/>
        </w:rPr>
        <w:t>cristia</w:t>
      </w:r>
      <w:r w:rsidR="00F52218">
        <w:rPr>
          <w:rFonts w:ascii="Arial" w:hAnsi="Arial" w:cs="Arial"/>
          <w:b/>
        </w:rPr>
        <w:t>-</w:t>
      </w:r>
      <w:r w:rsidRPr="00F411A5">
        <w:rPr>
          <w:rFonts w:ascii="Arial" w:hAnsi="Arial" w:cs="Arial"/>
          <w:b/>
        </w:rPr>
        <w:t>nismo</w:t>
      </w:r>
      <w:proofErr w:type="spellEnd"/>
      <w:r w:rsidRPr="00F411A5">
        <w:rPr>
          <w:rFonts w:ascii="Arial" w:hAnsi="Arial" w:cs="Arial"/>
          <w:b/>
        </w:rPr>
        <w:t xml:space="preserve"> y el destierro del antiguo culto por </w:t>
      </w:r>
      <w:hyperlink r:id="rId267" w:tooltip="Teodosio I" w:history="1">
        <w:r w:rsidRPr="00F411A5">
          <w:rPr>
            <w:rStyle w:val="Hipervnculo"/>
            <w:rFonts w:ascii="Arial" w:hAnsi="Arial" w:cs="Arial"/>
            <w:b/>
            <w:color w:val="auto"/>
            <w:u w:val="none"/>
          </w:rPr>
          <w:t>Teodosio I</w:t>
        </w:r>
      </w:hyperlink>
      <w:r w:rsidRPr="00F411A5">
        <w:rPr>
          <w:rFonts w:ascii="Arial" w:hAnsi="Arial" w:cs="Arial"/>
          <w:b/>
        </w:rPr>
        <w:t xml:space="preserve"> en 391 provocó una inmediata destrucción de las imágenes religiosas y decorativas. </w:t>
      </w:r>
      <w:hyperlink r:id="rId268" w:tooltip="Prudencio" w:history="1">
        <w:r w:rsidRPr="00F411A5">
          <w:rPr>
            <w:rStyle w:val="Hipervnculo"/>
            <w:rFonts w:ascii="Arial" w:hAnsi="Arial" w:cs="Arial"/>
            <w:b/>
            <w:color w:val="auto"/>
            <w:u w:val="none"/>
          </w:rPr>
          <w:t>Prudencio</w:t>
        </w:r>
      </w:hyperlink>
      <w:r w:rsidRPr="00F411A5">
        <w:rPr>
          <w:rFonts w:ascii="Arial" w:hAnsi="Arial" w:cs="Arial"/>
          <w:b/>
        </w:rPr>
        <w:t>, a finales del siglo IV de nuestra era, también recomendó mantener las estatuas de los ídolos paganos como «ejemplos de la capacidad de los grandes artistas, y cómo espléndido ornato de nuestras ciudades».</w:t>
      </w:r>
    </w:p>
    <w:p w:rsidR="00F52218" w:rsidRDefault="00565906"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 Con todo, poco después de la política del papado y del imperio cambió, y los monumentos de la antigüedad comenzaron a ser saqueados con el fin de retirar el material para su uso en otras obras mediante el estímulo de una ola asombrosa de iconoclasta por todo el imperio que decretó la desaparición de la gran mayoría de la fabulosa colección de obras de arte acumuladas durante siglos.</w:t>
      </w:r>
    </w:p>
    <w:p w:rsidR="00565906" w:rsidRDefault="00F52218" w:rsidP="00F411A5">
      <w:pPr>
        <w:pStyle w:val="NormalWeb"/>
        <w:jc w:val="both"/>
        <w:rPr>
          <w:rFonts w:ascii="Arial" w:hAnsi="Arial" w:cs="Arial"/>
          <w:b/>
        </w:rPr>
      </w:pPr>
      <w:r>
        <w:rPr>
          <w:rFonts w:ascii="Arial" w:hAnsi="Arial" w:cs="Arial"/>
          <w:b/>
        </w:rPr>
        <w:t xml:space="preserve">  </w:t>
      </w:r>
      <w:r w:rsidRPr="00F411A5">
        <w:rPr>
          <w:rFonts w:ascii="Arial" w:hAnsi="Arial" w:cs="Arial"/>
          <w:b/>
        </w:rPr>
        <w:t xml:space="preserve"> </w:t>
      </w:r>
      <w:r w:rsidR="00F411A5" w:rsidRPr="00F411A5">
        <w:rPr>
          <w:rFonts w:ascii="Arial" w:hAnsi="Arial" w:cs="Arial"/>
          <w:b/>
        </w:rPr>
        <w:t xml:space="preserve">​ Los romanos fueron los primeros en estar orgullosos de florecer en la sombra de una cultura extranjera. </w:t>
      </w:r>
      <w:hyperlink r:id="rId269" w:tooltip="Virgilio" w:history="1">
        <w:r w:rsidR="00F411A5" w:rsidRPr="00F411A5">
          <w:rPr>
            <w:rStyle w:val="Hipervnculo"/>
            <w:rFonts w:ascii="Arial" w:hAnsi="Arial" w:cs="Arial"/>
            <w:b/>
            <w:color w:val="auto"/>
            <w:u w:val="none"/>
          </w:rPr>
          <w:t>Virgilio</w:t>
        </w:r>
      </w:hyperlink>
      <w:r w:rsidR="00F411A5" w:rsidRPr="00F411A5">
        <w:rPr>
          <w:rFonts w:ascii="Arial" w:hAnsi="Arial" w:cs="Arial"/>
          <w:b/>
        </w:rPr>
        <w:t xml:space="preserve"> en su </w:t>
      </w:r>
      <w:hyperlink r:id="rId270" w:tooltip="Eneida" w:history="1">
        <w:r w:rsidR="00F411A5" w:rsidRPr="00F411A5">
          <w:rPr>
            <w:rStyle w:val="Hipervnculo"/>
            <w:rFonts w:ascii="Arial" w:hAnsi="Arial" w:cs="Arial"/>
            <w:b/>
            <w:i/>
            <w:iCs/>
            <w:color w:val="auto"/>
            <w:u w:val="none"/>
          </w:rPr>
          <w:t>Eneida</w:t>
        </w:r>
      </w:hyperlink>
      <w:r w:rsidR="00F411A5" w:rsidRPr="00F411A5">
        <w:rPr>
          <w:rFonts w:ascii="Arial" w:hAnsi="Arial" w:cs="Arial"/>
          <w:b/>
        </w:rPr>
        <w:t xml:space="preserve">, toma las palabras de </w:t>
      </w:r>
      <w:hyperlink r:id="rId271" w:tooltip="Anquises" w:history="1">
        <w:r w:rsidR="00F411A5" w:rsidRPr="00F411A5">
          <w:rPr>
            <w:rStyle w:val="Hipervnculo"/>
            <w:rFonts w:ascii="Arial" w:hAnsi="Arial" w:cs="Arial"/>
            <w:b/>
            <w:color w:val="auto"/>
            <w:u w:val="none"/>
          </w:rPr>
          <w:t>Anquises</w:t>
        </w:r>
      </w:hyperlink>
      <w:r w:rsidR="00F411A5" w:rsidRPr="00F411A5">
        <w:rPr>
          <w:rFonts w:ascii="Arial" w:hAnsi="Arial" w:cs="Arial"/>
          <w:b/>
        </w:rPr>
        <w:t xml:space="preserve"> donde declara que Roma, aún por nacer, estaría en las artes y las ciencias siempre por debajo de los griegos, pero que la superaría en la guerra y en la administración pública. Sin embargo, esto no pudo impedir que sus escultores </w:t>
      </w:r>
      <w:proofErr w:type="spellStart"/>
      <w:r w:rsidR="00F411A5" w:rsidRPr="00F411A5">
        <w:rPr>
          <w:rFonts w:ascii="Arial" w:hAnsi="Arial" w:cs="Arial"/>
          <w:b/>
        </w:rPr>
        <w:t>desarro</w:t>
      </w:r>
      <w:r w:rsidR="00565906">
        <w:rPr>
          <w:rFonts w:ascii="Arial" w:hAnsi="Arial" w:cs="Arial"/>
          <w:b/>
        </w:rPr>
        <w:t>-</w:t>
      </w:r>
      <w:r w:rsidR="00F411A5" w:rsidRPr="00F411A5">
        <w:rPr>
          <w:rFonts w:ascii="Arial" w:hAnsi="Arial" w:cs="Arial"/>
          <w:b/>
        </w:rPr>
        <w:t>llaran</w:t>
      </w:r>
      <w:proofErr w:type="spellEnd"/>
      <w:r w:rsidR="00F411A5" w:rsidRPr="00F411A5">
        <w:rPr>
          <w:rFonts w:ascii="Arial" w:hAnsi="Arial" w:cs="Arial"/>
          <w:b/>
        </w:rPr>
        <w:t xml:space="preserve"> algunos rasgos evidentes de originalidad, reconocidos por otros críticos.</w:t>
      </w:r>
    </w:p>
    <w:p w:rsidR="00565906" w:rsidRDefault="00F411A5" w:rsidP="00F52218">
      <w:pPr>
        <w:pStyle w:val="NormalWeb"/>
        <w:jc w:val="center"/>
        <w:rPr>
          <w:rFonts w:ascii="Arial" w:hAnsi="Arial" w:cs="Arial"/>
          <w:b/>
        </w:rPr>
      </w:pPr>
      <w:r w:rsidRPr="00F411A5">
        <w:rPr>
          <w:rFonts w:ascii="Arial" w:hAnsi="Arial" w:cs="Arial"/>
          <w:b/>
          <w:noProof/>
        </w:rPr>
        <w:drawing>
          <wp:inline distT="0" distB="0" distL="0" distR="0">
            <wp:extent cx="1428750" cy="2238375"/>
            <wp:effectExtent l="19050" t="0" r="0" b="0"/>
            <wp:docPr id="20" name="Imagen 20" descr="https://upload.wikimedia.org/wikipedia/commons/thumb/3/3f/Marcus_Aurelius_Glyptothek_Munich.jpg/150px-Marcus_Aurelius_Glyptothek_Munich.jpg">
              <a:hlinkClick xmlns:a="http://schemas.openxmlformats.org/drawingml/2006/main" r:id="rId2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3/3f/Marcus_Aurelius_Glyptothek_Munich.jpg/150px-Marcus_Aurelius_Glyptothek_Munich.jpg">
                      <a:hlinkClick r:id="rId272"/>
                    </pic:cNvPr>
                    <pic:cNvPicPr>
                      <a:picLocks noChangeAspect="1" noChangeArrowheads="1"/>
                    </pic:cNvPicPr>
                  </pic:nvPicPr>
                  <pic:blipFill>
                    <a:blip r:embed="rId273"/>
                    <a:srcRect/>
                    <a:stretch>
                      <a:fillRect/>
                    </a:stretch>
                  </pic:blipFill>
                  <pic:spPr bwMode="auto">
                    <a:xfrm>
                      <a:off x="0" y="0"/>
                      <a:ext cx="1428750" cy="2238375"/>
                    </a:xfrm>
                    <a:prstGeom prst="rect">
                      <a:avLst/>
                    </a:prstGeom>
                    <a:noFill/>
                    <a:ln w="9525">
                      <a:noFill/>
                      <a:miter lim="800000"/>
                      <a:headEnd/>
                      <a:tailEnd/>
                    </a:ln>
                  </pic:spPr>
                </pic:pic>
              </a:graphicData>
            </a:graphic>
          </wp:inline>
        </w:drawing>
      </w:r>
      <w:r w:rsidR="00565906" w:rsidRPr="00565906">
        <w:rPr>
          <w:rFonts w:ascii="Arial" w:hAnsi="Arial" w:cs="Arial"/>
          <w:b/>
          <w:noProof/>
        </w:rPr>
        <w:drawing>
          <wp:inline distT="0" distB="0" distL="0" distR="0">
            <wp:extent cx="2010516" cy="2238375"/>
            <wp:effectExtent l="19050" t="0" r="8784" b="0"/>
            <wp:docPr id="8" name="Imagen 21" descr="https://upload.wikimedia.org/wikipedia/commons/thumb/7/72/Matronalivia2.jpg/150px-Matronalivia2.jpg">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7/72/Matronalivia2.jpg/150px-Matronalivia2.jpg">
                      <a:hlinkClick r:id="rId274"/>
                    </pic:cNvPr>
                    <pic:cNvPicPr>
                      <a:picLocks noChangeAspect="1" noChangeArrowheads="1"/>
                    </pic:cNvPicPr>
                  </pic:nvPicPr>
                  <pic:blipFill>
                    <a:blip r:embed="rId275"/>
                    <a:srcRect/>
                    <a:stretch>
                      <a:fillRect/>
                    </a:stretch>
                  </pic:blipFill>
                  <pic:spPr bwMode="auto">
                    <a:xfrm>
                      <a:off x="0" y="0"/>
                      <a:ext cx="2010516" cy="2238375"/>
                    </a:xfrm>
                    <a:prstGeom prst="rect">
                      <a:avLst/>
                    </a:prstGeom>
                    <a:noFill/>
                    <a:ln w="9525">
                      <a:noFill/>
                      <a:miter lim="800000"/>
                      <a:headEnd/>
                      <a:tailEnd/>
                    </a:ln>
                  </pic:spPr>
                </pic:pic>
              </a:graphicData>
            </a:graphic>
          </wp:inline>
        </w:drawing>
      </w:r>
      <w:r w:rsidR="00565906" w:rsidRPr="00565906">
        <w:rPr>
          <w:rFonts w:ascii="Arial" w:hAnsi="Arial" w:cs="Arial"/>
          <w:b/>
          <w:noProof/>
        </w:rPr>
        <w:drawing>
          <wp:inline distT="0" distB="0" distL="0" distR="0">
            <wp:extent cx="1501175" cy="2171700"/>
            <wp:effectExtent l="19050" t="0" r="3775" b="0"/>
            <wp:docPr id="9" name="Imagen 22" descr="https://upload.wikimedia.org/wikipedia/commons/thumb/0/0b/Augustus_Bevilacqua_Glyptothek_Munich_317.jpg/150px-Augustus_Bevilacqua_Glyptothek_Munich_317.jpg">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pload.wikimedia.org/wikipedia/commons/thumb/0/0b/Augustus_Bevilacqua_Glyptothek_Munich_317.jpg/150px-Augustus_Bevilacqua_Glyptothek_Munich_317.jpg">
                      <a:hlinkClick r:id="rId276"/>
                    </pic:cNvPr>
                    <pic:cNvPicPr>
                      <a:picLocks noChangeAspect="1" noChangeArrowheads="1"/>
                    </pic:cNvPicPr>
                  </pic:nvPicPr>
                  <pic:blipFill>
                    <a:blip r:embed="rId277"/>
                    <a:srcRect/>
                    <a:stretch>
                      <a:fillRect/>
                    </a:stretch>
                  </pic:blipFill>
                  <pic:spPr bwMode="auto">
                    <a:xfrm>
                      <a:off x="0" y="0"/>
                      <a:ext cx="1501175" cy="2171700"/>
                    </a:xfrm>
                    <a:prstGeom prst="rect">
                      <a:avLst/>
                    </a:prstGeom>
                    <a:noFill/>
                    <a:ln w="9525">
                      <a:noFill/>
                      <a:miter lim="800000"/>
                      <a:headEnd/>
                      <a:tailEnd/>
                    </a:ln>
                  </pic:spPr>
                </pic:pic>
              </a:graphicData>
            </a:graphic>
          </wp:inline>
        </w:drawing>
      </w:r>
    </w:p>
    <w:p w:rsidR="00F411A5" w:rsidRPr="00F52218" w:rsidRDefault="00F411A5" w:rsidP="00F52218">
      <w:pPr>
        <w:spacing w:after="0" w:line="240" w:lineRule="auto"/>
        <w:jc w:val="center"/>
        <w:rPr>
          <w:rFonts w:ascii="Arial" w:hAnsi="Arial" w:cs="Arial"/>
          <w:b/>
          <w:color w:val="0070C0"/>
          <w:sz w:val="24"/>
          <w:szCs w:val="24"/>
        </w:rPr>
      </w:pPr>
      <w:r w:rsidRPr="00F52218">
        <w:rPr>
          <w:rFonts w:ascii="Arial" w:hAnsi="Arial" w:cs="Arial"/>
          <w:b/>
          <w:color w:val="0070C0"/>
          <w:sz w:val="24"/>
          <w:szCs w:val="24"/>
        </w:rPr>
        <w:t xml:space="preserve">Busto de </w:t>
      </w:r>
      <w:hyperlink r:id="rId278" w:tooltip="Marco Aurelio" w:history="1">
        <w:r w:rsidRPr="00F52218">
          <w:rPr>
            <w:rStyle w:val="Hipervnculo"/>
            <w:rFonts w:ascii="Arial" w:hAnsi="Arial" w:cs="Arial"/>
            <w:b/>
            <w:color w:val="0070C0"/>
            <w:sz w:val="24"/>
            <w:szCs w:val="24"/>
            <w:u w:val="none"/>
          </w:rPr>
          <w:t>Marco Aurelio</w:t>
        </w:r>
      </w:hyperlink>
      <w:r w:rsidRPr="00F52218">
        <w:rPr>
          <w:rFonts w:ascii="Arial" w:hAnsi="Arial" w:cs="Arial"/>
          <w:b/>
          <w:color w:val="0070C0"/>
          <w:sz w:val="24"/>
          <w:szCs w:val="24"/>
        </w:rPr>
        <w:t>.</w:t>
      </w:r>
    </w:p>
    <w:p w:rsidR="00F52218" w:rsidRDefault="00F411A5" w:rsidP="00F52218">
      <w:pPr>
        <w:spacing w:after="0" w:line="240" w:lineRule="auto"/>
        <w:jc w:val="center"/>
        <w:rPr>
          <w:rFonts w:ascii="Arial" w:hAnsi="Arial" w:cs="Arial"/>
          <w:b/>
          <w:color w:val="0070C0"/>
          <w:sz w:val="24"/>
          <w:szCs w:val="24"/>
        </w:rPr>
      </w:pPr>
      <w:r w:rsidRPr="00F52218">
        <w:rPr>
          <w:rFonts w:ascii="Arial" w:hAnsi="Arial" w:cs="Arial"/>
          <w:b/>
          <w:color w:val="0070C0"/>
          <w:sz w:val="24"/>
          <w:szCs w:val="24"/>
        </w:rPr>
        <w:t xml:space="preserve">Busto de matrona de la </w:t>
      </w:r>
      <w:hyperlink r:id="rId279" w:tooltip="Dinastía Flavia" w:history="1">
        <w:proofErr w:type="gramStart"/>
        <w:r w:rsidRPr="00F52218">
          <w:rPr>
            <w:rStyle w:val="Hipervnculo"/>
            <w:rFonts w:ascii="Arial" w:hAnsi="Arial" w:cs="Arial"/>
            <w:b/>
            <w:color w:val="0070C0"/>
            <w:sz w:val="24"/>
            <w:szCs w:val="24"/>
            <w:u w:val="none"/>
          </w:rPr>
          <w:t xml:space="preserve">dinastía </w:t>
        </w:r>
        <w:proofErr w:type="spellStart"/>
        <w:r w:rsidRPr="00F52218">
          <w:rPr>
            <w:rStyle w:val="Hipervnculo"/>
            <w:rFonts w:ascii="Arial" w:hAnsi="Arial" w:cs="Arial"/>
            <w:b/>
            <w:color w:val="0070C0"/>
            <w:sz w:val="24"/>
            <w:szCs w:val="24"/>
            <w:u w:val="none"/>
          </w:rPr>
          <w:t>Flavia</w:t>
        </w:r>
        <w:proofErr w:type="spellEnd"/>
      </w:hyperlink>
      <w:r w:rsidRPr="00F52218">
        <w:rPr>
          <w:rFonts w:ascii="Arial" w:hAnsi="Arial" w:cs="Arial"/>
          <w:b/>
          <w:color w:val="0070C0"/>
          <w:sz w:val="24"/>
          <w:szCs w:val="24"/>
        </w:rPr>
        <w:t>, caracterizado</w:t>
      </w:r>
      <w:proofErr w:type="gramEnd"/>
      <w:r w:rsidRPr="00F52218">
        <w:rPr>
          <w:rFonts w:ascii="Arial" w:hAnsi="Arial" w:cs="Arial"/>
          <w:b/>
          <w:color w:val="0070C0"/>
          <w:sz w:val="24"/>
          <w:szCs w:val="24"/>
        </w:rPr>
        <w:t xml:space="preserve"> por el uso</w:t>
      </w:r>
    </w:p>
    <w:p w:rsidR="00F411A5" w:rsidRPr="00F52218" w:rsidRDefault="00F411A5" w:rsidP="00F52218">
      <w:pPr>
        <w:spacing w:after="0" w:line="240" w:lineRule="auto"/>
        <w:jc w:val="center"/>
        <w:rPr>
          <w:rFonts w:ascii="Arial" w:hAnsi="Arial" w:cs="Arial"/>
          <w:b/>
          <w:color w:val="0070C0"/>
          <w:sz w:val="24"/>
          <w:szCs w:val="24"/>
        </w:rPr>
      </w:pPr>
      <w:r w:rsidRPr="00F52218">
        <w:rPr>
          <w:rFonts w:ascii="Arial" w:hAnsi="Arial" w:cs="Arial"/>
          <w:b/>
          <w:color w:val="0070C0"/>
          <w:sz w:val="24"/>
          <w:szCs w:val="24"/>
        </w:rPr>
        <w:t xml:space="preserve"> </w:t>
      </w:r>
      <w:proofErr w:type="gramStart"/>
      <w:r w:rsidRPr="00F52218">
        <w:rPr>
          <w:rFonts w:ascii="Arial" w:hAnsi="Arial" w:cs="Arial"/>
          <w:b/>
          <w:color w:val="0070C0"/>
          <w:sz w:val="24"/>
          <w:szCs w:val="24"/>
        </w:rPr>
        <w:t>de</w:t>
      </w:r>
      <w:proofErr w:type="gramEnd"/>
      <w:r w:rsidRPr="00F52218">
        <w:rPr>
          <w:rFonts w:ascii="Arial" w:hAnsi="Arial" w:cs="Arial"/>
          <w:b/>
          <w:color w:val="0070C0"/>
          <w:sz w:val="24"/>
          <w:szCs w:val="24"/>
        </w:rPr>
        <w:t xml:space="preserve"> una técnica de perforación en el peinado.</w:t>
      </w:r>
    </w:p>
    <w:p w:rsidR="00F411A5" w:rsidRPr="00F411A5" w:rsidRDefault="00F411A5" w:rsidP="00F52218">
      <w:pPr>
        <w:spacing w:after="0" w:line="240" w:lineRule="auto"/>
        <w:jc w:val="center"/>
        <w:rPr>
          <w:rFonts w:ascii="Arial" w:hAnsi="Arial" w:cs="Arial"/>
          <w:b/>
          <w:sz w:val="24"/>
          <w:szCs w:val="24"/>
        </w:rPr>
      </w:pPr>
      <w:r w:rsidRPr="00F52218">
        <w:rPr>
          <w:rFonts w:ascii="Arial" w:hAnsi="Arial" w:cs="Arial"/>
          <w:b/>
          <w:color w:val="0070C0"/>
          <w:sz w:val="24"/>
          <w:szCs w:val="24"/>
        </w:rPr>
        <w:t xml:space="preserve">Busto de </w:t>
      </w:r>
      <w:hyperlink r:id="rId280" w:tooltip="Augusto" w:history="1">
        <w:r w:rsidRPr="00F52218">
          <w:rPr>
            <w:rStyle w:val="Hipervnculo"/>
            <w:rFonts w:ascii="Arial" w:hAnsi="Arial" w:cs="Arial"/>
            <w:b/>
            <w:color w:val="0070C0"/>
            <w:sz w:val="24"/>
            <w:szCs w:val="24"/>
            <w:u w:val="none"/>
          </w:rPr>
          <w:t>Augusto</w:t>
        </w:r>
      </w:hyperlink>
      <w:r w:rsidRPr="00F52218">
        <w:rPr>
          <w:rFonts w:ascii="Arial" w:hAnsi="Arial" w:cs="Arial"/>
          <w:b/>
          <w:color w:val="0070C0"/>
          <w:sz w:val="24"/>
          <w:szCs w:val="24"/>
        </w:rPr>
        <w:t xml:space="preserve"> portando la </w:t>
      </w:r>
      <w:hyperlink r:id="rId281" w:tooltip="Corona cívica" w:history="1">
        <w:r w:rsidRPr="00F52218">
          <w:rPr>
            <w:rStyle w:val="Hipervnculo"/>
            <w:rFonts w:ascii="Arial" w:hAnsi="Arial" w:cs="Arial"/>
            <w:b/>
            <w:color w:val="0070C0"/>
            <w:sz w:val="24"/>
            <w:szCs w:val="24"/>
            <w:u w:val="none"/>
          </w:rPr>
          <w:t>corona cívica</w:t>
        </w:r>
      </w:hyperlink>
      <w:r w:rsidRPr="00F411A5">
        <w:rPr>
          <w:rFonts w:ascii="Arial" w:hAnsi="Arial" w:cs="Arial"/>
          <w:b/>
          <w:sz w:val="24"/>
          <w:szCs w:val="24"/>
        </w:rPr>
        <w:t>.</w:t>
      </w:r>
    </w:p>
    <w:p w:rsidR="00F411A5" w:rsidRDefault="00565906" w:rsidP="00565906">
      <w:pPr>
        <w:spacing w:line="240" w:lineRule="auto"/>
        <w:jc w:val="both"/>
        <w:rPr>
          <w:rFonts w:ascii="Arial" w:hAnsi="Arial" w:cs="Arial"/>
          <w:b/>
          <w:sz w:val="24"/>
          <w:szCs w:val="24"/>
        </w:rPr>
      </w:pPr>
      <w:r>
        <w:rPr>
          <w:rFonts w:ascii="Arial" w:hAnsi="Arial" w:cs="Arial"/>
          <w:b/>
          <w:sz w:val="24"/>
          <w:szCs w:val="24"/>
        </w:rPr>
        <w:t xml:space="preserve">  </w:t>
      </w:r>
      <w:r w:rsidR="00F52218">
        <w:rPr>
          <w:rFonts w:ascii="Arial" w:hAnsi="Arial" w:cs="Arial"/>
          <w:b/>
          <w:sz w:val="24"/>
          <w:szCs w:val="24"/>
        </w:rPr>
        <w:t xml:space="preserve">  </w:t>
      </w:r>
      <w:r w:rsidR="00F411A5" w:rsidRPr="00F411A5">
        <w:rPr>
          <w:rFonts w:ascii="Arial" w:hAnsi="Arial" w:cs="Arial"/>
          <w:b/>
          <w:sz w:val="24"/>
          <w:szCs w:val="24"/>
        </w:rPr>
        <w:t xml:space="preserve">Los retratos de la escultura romana sirvieron a los emperadores como un modo de inmortalizar y refrendar su poder. A menudo, los bustos sobre los que tallaban sus rostros eran apoyados por leyendas; lo que vino a convertirse en una tradición. De hecho, estas máscaras estaban orgullosamente guardadas en el santuario familiar, el </w:t>
      </w:r>
      <w:hyperlink r:id="rId282" w:tooltip="Lararium" w:history="1">
        <w:proofErr w:type="spellStart"/>
        <w:r w:rsidR="00F411A5" w:rsidRPr="00F411A5">
          <w:rPr>
            <w:rStyle w:val="Hipervnculo"/>
            <w:rFonts w:ascii="Arial" w:hAnsi="Arial" w:cs="Arial"/>
            <w:b/>
            <w:i/>
            <w:iCs/>
            <w:color w:val="auto"/>
            <w:sz w:val="24"/>
            <w:szCs w:val="24"/>
            <w:u w:val="none"/>
          </w:rPr>
          <w:t>lararium</w:t>
        </w:r>
        <w:proofErr w:type="spellEnd"/>
      </w:hyperlink>
      <w:r w:rsidR="00F411A5" w:rsidRPr="00F411A5">
        <w:rPr>
          <w:rFonts w:ascii="Arial" w:hAnsi="Arial" w:cs="Arial"/>
          <w:b/>
          <w:sz w:val="24"/>
          <w:szCs w:val="24"/>
        </w:rPr>
        <w:t>, junto con bustos en bronce, terracota o mármol.</w:t>
      </w:r>
    </w:p>
    <w:p w:rsidR="00F52218" w:rsidRDefault="00F52218" w:rsidP="00565906">
      <w:pPr>
        <w:spacing w:line="240" w:lineRule="auto"/>
        <w:jc w:val="both"/>
        <w:rPr>
          <w:rFonts w:ascii="Arial" w:hAnsi="Arial" w:cs="Arial"/>
          <w:b/>
          <w:sz w:val="24"/>
          <w:szCs w:val="24"/>
        </w:rPr>
      </w:pPr>
    </w:p>
    <w:p w:rsidR="00F52218" w:rsidRPr="00F411A5" w:rsidRDefault="00F52218" w:rsidP="00F52218">
      <w:pPr>
        <w:pStyle w:val="NormalWeb"/>
        <w:jc w:val="both"/>
        <w:rPr>
          <w:rFonts w:ascii="Arial" w:hAnsi="Arial" w:cs="Arial"/>
          <w:b/>
        </w:rPr>
      </w:pPr>
      <w:r>
        <w:rPr>
          <w:rFonts w:ascii="Arial" w:hAnsi="Arial" w:cs="Arial"/>
          <w:b/>
        </w:rPr>
        <w:lastRenderedPageBreak/>
        <w:t xml:space="preserve">   </w:t>
      </w:r>
      <w:r w:rsidRPr="00F411A5">
        <w:rPr>
          <w:rFonts w:ascii="Arial" w:hAnsi="Arial" w:cs="Arial"/>
          <w:b/>
        </w:rPr>
        <w:t xml:space="preserve">De hecho, como complemento del trabajo de la talla de la piedra o el bronce fundido, el efecto final de la pieza de la escultura era modificado con la adición de </w:t>
      </w:r>
      <w:hyperlink r:id="rId283" w:tooltip="Policromía" w:history="1">
        <w:r w:rsidRPr="00F411A5">
          <w:rPr>
            <w:rStyle w:val="Hipervnculo"/>
            <w:rFonts w:ascii="Arial" w:hAnsi="Arial" w:cs="Arial"/>
            <w:b/>
            <w:color w:val="auto"/>
            <w:u w:val="none"/>
          </w:rPr>
          <w:t>policromía</w:t>
        </w:r>
      </w:hyperlink>
      <w:r w:rsidRPr="00F411A5">
        <w:rPr>
          <w:rFonts w:ascii="Arial" w:hAnsi="Arial" w:cs="Arial"/>
          <w:b/>
        </w:rPr>
        <w:t xml:space="preserve"> en la superficie, una práctica heredada de los griegos y realizada comúnmente.</w:t>
      </w:r>
    </w:p>
    <w:p w:rsidR="00F52218" w:rsidRDefault="00F52218" w:rsidP="00F52218">
      <w:pPr>
        <w:pStyle w:val="NormalWeb"/>
        <w:jc w:val="both"/>
        <w:rPr>
          <w:rFonts w:ascii="Arial" w:hAnsi="Arial" w:cs="Arial"/>
          <w:b/>
        </w:rPr>
      </w:pPr>
      <w:r>
        <w:rPr>
          <w:rFonts w:ascii="Arial" w:hAnsi="Arial" w:cs="Arial"/>
          <w:b/>
        </w:rPr>
        <w:t xml:space="preserve">   </w:t>
      </w:r>
      <w:r w:rsidRPr="00F411A5">
        <w:rPr>
          <w:rFonts w:ascii="Arial" w:hAnsi="Arial" w:cs="Arial"/>
          <w:b/>
        </w:rPr>
        <w:t xml:space="preserve">Un aspecto fundamental de la escultura romana fueron los retratos​ una contribución que ha madurado mucho antes que en otros tipos de esculturas, dando una total preferencia por el busto y la cabeza, que creó un enorme mercado en toda la cuenca mediterránea. De hecho, la identidad específica del sujeto, establecida por los rasgos particulares de la cabeza, era hasta ese entonces un apéndice simbólico que no podía tomarse en cuenta como parte de la integridad del cuerpo. </w:t>
      </w:r>
    </w:p>
    <w:p w:rsidR="00F52218" w:rsidRDefault="00F52218" w:rsidP="00F52218">
      <w:pPr>
        <w:spacing w:line="240" w:lineRule="auto"/>
        <w:jc w:val="both"/>
        <w:rPr>
          <w:rFonts w:ascii="Arial" w:hAnsi="Arial" w:cs="Arial"/>
          <w:b/>
          <w:sz w:val="24"/>
          <w:szCs w:val="24"/>
        </w:rPr>
      </w:pPr>
      <w:r>
        <w:rPr>
          <w:rFonts w:ascii="Arial" w:hAnsi="Arial" w:cs="Arial"/>
          <w:b/>
        </w:rPr>
        <w:t xml:space="preserve">   </w:t>
      </w:r>
      <w:r w:rsidRPr="00F411A5">
        <w:rPr>
          <w:rFonts w:ascii="Arial" w:hAnsi="Arial" w:cs="Arial"/>
          <w:b/>
        </w:rPr>
        <w:t xml:space="preserve">Puesto que para algunos de los escultores la creación de las cabezas o bustos era la clave principal para la identificación, y esto se insertó como un buen concepto. Asimismo, innumerables estatuas sin cabeza que sobreviven de la antigüedad son similares a los escenarios sin actores, especialmente cuando el cuerpo fue hecho por los ayudantes con anticipación, esperando que la cabeza fuera tallada por el maestro escultor. Algunos de los retratos más importantes fueron los hechos a </w:t>
      </w:r>
      <w:hyperlink r:id="rId284" w:tooltip="Marco Aurelio" w:history="1">
        <w:r w:rsidRPr="00F411A5">
          <w:rPr>
            <w:rStyle w:val="Hipervnculo"/>
            <w:rFonts w:ascii="Arial" w:hAnsi="Arial" w:cs="Arial"/>
            <w:b/>
            <w:color w:val="auto"/>
            <w:u w:val="none"/>
          </w:rPr>
          <w:t>Marco Aurelio</w:t>
        </w:r>
      </w:hyperlink>
      <w:r w:rsidRPr="00F411A5">
        <w:rPr>
          <w:rFonts w:ascii="Arial" w:hAnsi="Arial" w:cs="Arial"/>
          <w:b/>
        </w:rPr>
        <w:t xml:space="preserve"> o </w:t>
      </w:r>
      <w:hyperlink r:id="rId285" w:tooltip="Constantino el Grande" w:history="1">
        <w:r w:rsidRPr="00F411A5">
          <w:rPr>
            <w:rStyle w:val="Hipervnculo"/>
            <w:rFonts w:ascii="Arial" w:hAnsi="Arial" w:cs="Arial"/>
            <w:b/>
            <w:color w:val="auto"/>
            <w:u w:val="none"/>
          </w:rPr>
          <w:t>Constantino el Grande</w:t>
        </w:r>
      </w:hyperlink>
      <w:r w:rsidRPr="00F411A5">
        <w:rPr>
          <w:rFonts w:ascii="Arial" w:hAnsi="Arial" w:cs="Arial"/>
          <w:b/>
        </w:rPr>
        <w:t xml:space="preserve">; que datan de la edad de oro de la escultura </w:t>
      </w:r>
      <w:proofErr w:type="spellStart"/>
      <w:r w:rsidRPr="00F411A5">
        <w:rPr>
          <w:rFonts w:ascii="Arial" w:hAnsi="Arial" w:cs="Arial"/>
          <w:b/>
        </w:rPr>
        <w:t>roman</w:t>
      </w:r>
      <w:proofErr w:type="spellEnd"/>
    </w:p>
    <w:p w:rsidR="00F411A5" w:rsidRPr="00565906" w:rsidRDefault="00565906" w:rsidP="00F411A5">
      <w:pPr>
        <w:pStyle w:val="Ttulo2"/>
        <w:jc w:val="both"/>
        <w:rPr>
          <w:rFonts w:ascii="Arial" w:hAnsi="Arial" w:cs="Arial"/>
          <w:color w:val="FF0000"/>
          <w:sz w:val="28"/>
          <w:szCs w:val="28"/>
        </w:rPr>
      </w:pPr>
      <w:r>
        <w:rPr>
          <w:rStyle w:val="mw-headline"/>
          <w:rFonts w:ascii="Arial" w:hAnsi="Arial" w:cs="Arial"/>
          <w:color w:val="FF0000"/>
          <w:sz w:val="28"/>
          <w:szCs w:val="28"/>
        </w:rPr>
        <w:t xml:space="preserve">   </w:t>
      </w:r>
      <w:r w:rsidR="00F411A5" w:rsidRPr="00565906">
        <w:rPr>
          <w:rStyle w:val="mw-headline"/>
          <w:rFonts w:ascii="Arial" w:hAnsi="Arial" w:cs="Arial"/>
          <w:color w:val="FF0000"/>
          <w:sz w:val="28"/>
          <w:szCs w:val="28"/>
        </w:rPr>
        <w:t>Edad Media</w:t>
      </w:r>
    </w:p>
    <w:p w:rsidR="00F411A5" w:rsidRPr="00F411A5" w:rsidRDefault="00F411A5" w:rsidP="00565906">
      <w:pPr>
        <w:jc w:val="center"/>
        <w:rPr>
          <w:rFonts w:ascii="Arial" w:hAnsi="Arial" w:cs="Arial"/>
          <w:b/>
          <w:sz w:val="24"/>
          <w:szCs w:val="24"/>
        </w:rPr>
      </w:pPr>
      <w:r w:rsidRPr="00F411A5">
        <w:rPr>
          <w:rFonts w:ascii="Arial" w:hAnsi="Arial" w:cs="Arial"/>
          <w:b/>
          <w:noProof/>
          <w:sz w:val="24"/>
          <w:szCs w:val="24"/>
          <w:lang w:eastAsia="es-ES"/>
        </w:rPr>
        <w:drawing>
          <wp:inline distT="0" distB="0" distL="0" distR="0">
            <wp:extent cx="3933825" cy="2950369"/>
            <wp:effectExtent l="19050" t="0" r="9525" b="0"/>
            <wp:docPr id="23" name="Imagen 23" descr="https://upload.wikimedia.org/wikipedia/commons/thumb/7/7c/Ap%C3%B3stoles_del_P%C3%B3rtico_de_la_Gloria.jpg/300px-Ap%C3%B3stoles_del_P%C3%B3rtico_de_la_Gloria.jpg">
              <a:hlinkClick xmlns:a="http://schemas.openxmlformats.org/drawingml/2006/main" r:id="rId2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commons/thumb/7/7c/Ap%C3%B3stoles_del_P%C3%B3rtico_de_la_Gloria.jpg/300px-Ap%C3%B3stoles_del_P%C3%B3rtico_de_la_Gloria.jpg">
                      <a:hlinkClick r:id="rId286"/>
                    </pic:cNvPr>
                    <pic:cNvPicPr>
                      <a:picLocks noChangeAspect="1" noChangeArrowheads="1"/>
                    </pic:cNvPicPr>
                  </pic:nvPicPr>
                  <pic:blipFill>
                    <a:blip r:embed="rId287"/>
                    <a:srcRect/>
                    <a:stretch>
                      <a:fillRect/>
                    </a:stretch>
                  </pic:blipFill>
                  <pic:spPr bwMode="auto">
                    <a:xfrm>
                      <a:off x="0" y="0"/>
                      <a:ext cx="3933825" cy="2950369"/>
                    </a:xfrm>
                    <a:prstGeom prst="rect">
                      <a:avLst/>
                    </a:prstGeom>
                    <a:noFill/>
                    <a:ln w="9525">
                      <a:noFill/>
                      <a:miter lim="800000"/>
                      <a:headEnd/>
                      <a:tailEnd/>
                    </a:ln>
                  </pic:spPr>
                </pic:pic>
              </a:graphicData>
            </a:graphic>
          </wp:inline>
        </w:drawing>
      </w:r>
    </w:p>
    <w:p w:rsidR="00F411A5" w:rsidRPr="00565906" w:rsidRDefault="00B43C63" w:rsidP="00565906">
      <w:pPr>
        <w:spacing w:line="240" w:lineRule="auto"/>
        <w:jc w:val="center"/>
        <w:rPr>
          <w:rFonts w:ascii="Arial" w:hAnsi="Arial" w:cs="Arial"/>
          <w:b/>
          <w:color w:val="0070C0"/>
        </w:rPr>
      </w:pPr>
      <w:hyperlink r:id="rId288" w:tooltip="Pórtico de la Gloria" w:history="1">
        <w:r w:rsidR="00F411A5" w:rsidRPr="00565906">
          <w:rPr>
            <w:rStyle w:val="Hipervnculo"/>
            <w:rFonts w:ascii="Arial" w:hAnsi="Arial" w:cs="Arial"/>
            <w:b/>
            <w:color w:val="0070C0"/>
            <w:u w:val="none"/>
          </w:rPr>
          <w:t>Pórtico de la Gloria</w:t>
        </w:r>
      </w:hyperlink>
      <w:r w:rsidR="00F411A5" w:rsidRPr="00565906">
        <w:rPr>
          <w:rFonts w:ascii="Arial" w:hAnsi="Arial" w:cs="Arial"/>
          <w:b/>
          <w:color w:val="0070C0"/>
        </w:rPr>
        <w:t xml:space="preserve"> de la </w:t>
      </w:r>
      <w:hyperlink r:id="rId289" w:tooltip="Catedral de Santiago de Compostela" w:history="1">
        <w:r w:rsidR="00F411A5" w:rsidRPr="00565906">
          <w:rPr>
            <w:rStyle w:val="Hipervnculo"/>
            <w:rFonts w:ascii="Arial" w:hAnsi="Arial" w:cs="Arial"/>
            <w:b/>
            <w:color w:val="0070C0"/>
            <w:u w:val="none"/>
          </w:rPr>
          <w:t>catedral de Santiago de Compostela</w:t>
        </w:r>
      </w:hyperlink>
      <w:r w:rsidR="00F411A5" w:rsidRPr="00565906">
        <w:rPr>
          <w:rFonts w:ascii="Arial" w:hAnsi="Arial" w:cs="Arial"/>
          <w:b/>
          <w:color w:val="0070C0"/>
        </w:rPr>
        <w:t xml:space="preserve">, del </w:t>
      </w:r>
      <w:hyperlink r:id="rId290" w:tooltip="Maestro Mateo" w:history="1">
        <w:r w:rsidR="00F411A5" w:rsidRPr="00565906">
          <w:rPr>
            <w:rStyle w:val="Hipervnculo"/>
            <w:rFonts w:ascii="Arial" w:hAnsi="Arial" w:cs="Arial"/>
            <w:b/>
            <w:color w:val="0070C0"/>
            <w:u w:val="none"/>
          </w:rPr>
          <w:t>Maestro Mateo</w:t>
        </w:r>
      </w:hyperlink>
      <w:r w:rsidR="00F411A5" w:rsidRPr="00565906">
        <w:rPr>
          <w:rFonts w:ascii="Arial" w:hAnsi="Arial" w:cs="Arial"/>
          <w:b/>
          <w:color w:val="0070C0"/>
        </w:rPr>
        <w:t xml:space="preserve">, que inicia la transición del </w:t>
      </w:r>
      <w:hyperlink r:id="rId291" w:tooltip="Hieratismo" w:history="1">
        <w:r w:rsidR="00F411A5" w:rsidRPr="00565906">
          <w:rPr>
            <w:rStyle w:val="Hipervnculo"/>
            <w:rFonts w:ascii="Arial" w:hAnsi="Arial" w:cs="Arial"/>
            <w:b/>
            <w:color w:val="0070C0"/>
            <w:u w:val="none"/>
          </w:rPr>
          <w:t>hieratismo románico</w:t>
        </w:r>
      </w:hyperlink>
      <w:r w:rsidR="00F411A5" w:rsidRPr="00565906">
        <w:rPr>
          <w:rFonts w:ascii="Arial" w:hAnsi="Arial" w:cs="Arial"/>
          <w:b/>
          <w:color w:val="0070C0"/>
        </w:rPr>
        <w:t xml:space="preserve"> a la sensibilidad del gótico ya en la segunda mitad del </w:t>
      </w:r>
      <w:hyperlink r:id="rId292" w:tooltip="Siglo XII" w:history="1">
        <w:r w:rsidR="00F411A5" w:rsidRPr="00565906">
          <w:rPr>
            <w:rStyle w:val="Hipervnculo"/>
            <w:rFonts w:ascii="Arial" w:hAnsi="Arial" w:cs="Arial"/>
            <w:b/>
            <w:color w:val="0070C0"/>
            <w:u w:val="none"/>
          </w:rPr>
          <w:t>siglo XII</w:t>
        </w:r>
      </w:hyperlink>
      <w:r w:rsidR="00F411A5" w:rsidRPr="00565906">
        <w:rPr>
          <w:rFonts w:ascii="Arial" w:hAnsi="Arial" w:cs="Arial"/>
          <w:b/>
          <w:color w:val="0070C0"/>
        </w:rPr>
        <w:t xml:space="preserve"> (1168 - 1188).</w:t>
      </w:r>
    </w:p>
    <w:p w:rsidR="00565906" w:rsidRDefault="00565906"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Las obras escultóricas más destacadas del </w:t>
      </w:r>
      <w:hyperlink r:id="rId293" w:tooltip="Imperio Bizantino" w:history="1">
        <w:r w:rsidR="00F411A5" w:rsidRPr="00F411A5">
          <w:rPr>
            <w:rStyle w:val="Hipervnculo"/>
            <w:rFonts w:ascii="Arial" w:hAnsi="Arial" w:cs="Arial"/>
            <w:b/>
            <w:color w:val="auto"/>
            <w:u w:val="none"/>
          </w:rPr>
          <w:t>Imperio Bizantino</w:t>
        </w:r>
      </w:hyperlink>
      <w:r w:rsidR="00F411A5" w:rsidRPr="00F411A5">
        <w:rPr>
          <w:rFonts w:ascii="Arial" w:hAnsi="Arial" w:cs="Arial"/>
          <w:b/>
        </w:rPr>
        <w:t xml:space="preserve"> son los trabajos ornamentales de los capiteles, con motivos vegetales y animales enfrentados. Hay buenos ejemplos en </w:t>
      </w:r>
      <w:hyperlink r:id="rId294" w:tooltip="San Vidal de Rávena (aún no redactado)" w:history="1">
        <w:r w:rsidR="00F411A5" w:rsidRPr="00F411A5">
          <w:rPr>
            <w:rStyle w:val="Hipervnculo"/>
            <w:rFonts w:ascii="Arial" w:hAnsi="Arial" w:cs="Arial"/>
            <w:b/>
            <w:color w:val="auto"/>
            <w:u w:val="none"/>
          </w:rPr>
          <w:t>San Vidal de Rávena</w:t>
        </w:r>
      </w:hyperlink>
      <w:r w:rsidR="00F411A5" w:rsidRPr="00F411A5">
        <w:rPr>
          <w:rFonts w:ascii="Arial" w:hAnsi="Arial" w:cs="Arial"/>
          <w:b/>
        </w:rPr>
        <w:t xml:space="preserve"> o los sarcófagos de la misma ciudad donde están representados temas del </w:t>
      </w:r>
      <w:hyperlink r:id="rId295" w:tooltip="Buen Pastor" w:history="1">
        <w:r w:rsidR="00F411A5" w:rsidRPr="00F411A5">
          <w:rPr>
            <w:rStyle w:val="Hipervnculo"/>
            <w:rFonts w:ascii="Arial" w:hAnsi="Arial" w:cs="Arial"/>
            <w:b/>
            <w:color w:val="auto"/>
            <w:u w:val="none"/>
          </w:rPr>
          <w:t>Buen Pastor</w:t>
        </w:r>
      </w:hyperlink>
      <w:r w:rsidR="00F411A5" w:rsidRPr="00F411A5">
        <w:rPr>
          <w:rFonts w:ascii="Arial" w:hAnsi="Arial" w:cs="Arial"/>
          <w:b/>
        </w:rPr>
        <w:t xml:space="preserve">. Se han conservado pocas obras escultóricas exentas: las más numerosas son relieves en marfil aplicados a cofres, dípticos o la célebre </w:t>
      </w:r>
      <w:hyperlink r:id="rId296" w:tooltip="Cátedra del obispo Maximiliano (aún no redactado)" w:history="1">
        <w:r w:rsidR="00F411A5" w:rsidRPr="00F411A5">
          <w:rPr>
            <w:rStyle w:val="Hipervnculo"/>
            <w:rFonts w:ascii="Arial" w:hAnsi="Arial" w:cs="Arial"/>
            <w:b/>
            <w:i/>
            <w:iCs/>
            <w:color w:val="auto"/>
            <w:u w:val="none"/>
          </w:rPr>
          <w:t>Cátedra del obispo Maximiliano</w:t>
        </w:r>
      </w:hyperlink>
      <w:r w:rsidR="00F411A5" w:rsidRPr="00F411A5">
        <w:rPr>
          <w:rFonts w:ascii="Arial" w:hAnsi="Arial" w:cs="Arial"/>
          <w:b/>
        </w:rPr>
        <w:t xml:space="preserve">, una obra tallada hacia el año </w:t>
      </w:r>
      <w:hyperlink r:id="rId297" w:tooltip="550" w:history="1">
        <w:r w:rsidR="00F411A5" w:rsidRPr="00F411A5">
          <w:rPr>
            <w:rStyle w:val="Hipervnculo"/>
            <w:rFonts w:ascii="Arial" w:hAnsi="Arial" w:cs="Arial"/>
            <w:b/>
            <w:color w:val="auto"/>
            <w:u w:val="none"/>
          </w:rPr>
          <w:t>550</w:t>
        </w:r>
      </w:hyperlink>
      <w:r w:rsidR="00F411A5" w:rsidRPr="00F411A5">
        <w:rPr>
          <w:rFonts w:ascii="Arial" w:hAnsi="Arial" w:cs="Arial"/>
          <w:b/>
        </w:rPr>
        <w:t xml:space="preserve">. </w:t>
      </w:r>
    </w:p>
    <w:p w:rsidR="0079492A" w:rsidRDefault="00565906"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Durante el período del </w:t>
      </w:r>
      <w:hyperlink r:id="rId298" w:tooltip="Arte otoniano" w:history="1">
        <w:r w:rsidR="00F411A5" w:rsidRPr="00F411A5">
          <w:rPr>
            <w:rStyle w:val="Hipervnculo"/>
            <w:rFonts w:ascii="Arial" w:hAnsi="Arial" w:cs="Arial"/>
            <w:b/>
            <w:color w:val="auto"/>
            <w:u w:val="none"/>
          </w:rPr>
          <w:t xml:space="preserve">arte </w:t>
        </w:r>
        <w:proofErr w:type="spellStart"/>
        <w:r w:rsidR="00F411A5" w:rsidRPr="00F411A5">
          <w:rPr>
            <w:rStyle w:val="Hipervnculo"/>
            <w:rFonts w:ascii="Arial" w:hAnsi="Arial" w:cs="Arial"/>
            <w:b/>
            <w:color w:val="auto"/>
            <w:u w:val="none"/>
          </w:rPr>
          <w:t>otoniano</w:t>
        </w:r>
        <w:proofErr w:type="spellEnd"/>
      </w:hyperlink>
      <w:r w:rsidR="00F411A5" w:rsidRPr="00F411A5">
        <w:rPr>
          <w:rFonts w:ascii="Arial" w:hAnsi="Arial" w:cs="Arial"/>
          <w:b/>
        </w:rPr>
        <w:t xml:space="preserve"> lo que se produjeron no fueron obras de grandes dimensiones sino pequeñas esculturas en marfil y bronce en las que se añadían incrustaciones de piedras preciosas. Tal y como destacan las puertas de la </w:t>
      </w:r>
      <w:hyperlink r:id="rId299" w:tooltip="Iglesia de San Miguel de Hildesheim" w:history="1">
        <w:r w:rsidR="00F411A5" w:rsidRPr="00F411A5">
          <w:rPr>
            <w:rStyle w:val="Hipervnculo"/>
            <w:rFonts w:ascii="Arial" w:hAnsi="Arial" w:cs="Arial"/>
            <w:b/>
            <w:color w:val="auto"/>
            <w:u w:val="none"/>
          </w:rPr>
          <w:t xml:space="preserve">iglesia de San Miguel de </w:t>
        </w:r>
        <w:proofErr w:type="spellStart"/>
        <w:r w:rsidR="00F411A5" w:rsidRPr="00F411A5">
          <w:rPr>
            <w:rStyle w:val="Hipervnculo"/>
            <w:rFonts w:ascii="Arial" w:hAnsi="Arial" w:cs="Arial"/>
            <w:b/>
            <w:color w:val="auto"/>
            <w:u w:val="none"/>
          </w:rPr>
          <w:t>Hildesheim</w:t>
        </w:r>
        <w:proofErr w:type="spellEnd"/>
      </w:hyperlink>
      <w:r w:rsidR="00F411A5" w:rsidRPr="00F411A5">
        <w:rPr>
          <w:rFonts w:ascii="Arial" w:hAnsi="Arial" w:cs="Arial"/>
          <w:b/>
        </w:rPr>
        <w:t xml:space="preserve">, hechas de bronce y que es una obra muy relacionada con el </w:t>
      </w:r>
      <w:hyperlink r:id="rId300" w:tooltip="Arte bizantino" w:history="1">
        <w:r w:rsidR="00F411A5" w:rsidRPr="00F411A5">
          <w:rPr>
            <w:rStyle w:val="Hipervnculo"/>
            <w:rFonts w:ascii="Arial" w:hAnsi="Arial" w:cs="Arial"/>
            <w:b/>
            <w:color w:val="auto"/>
            <w:u w:val="none"/>
          </w:rPr>
          <w:t>arte bizantino</w:t>
        </w:r>
      </w:hyperlink>
      <w:r w:rsidR="00F411A5" w:rsidRPr="00F411A5">
        <w:rPr>
          <w:rFonts w:ascii="Arial" w:hAnsi="Arial" w:cs="Arial"/>
          <w:b/>
        </w:rPr>
        <w:t xml:space="preserve"> y el </w:t>
      </w:r>
      <w:hyperlink r:id="rId301" w:tooltip="Arte carolingio" w:history="1">
        <w:r w:rsidR="00F411A5" w:rsidRPr="00F411A5">
          <w:rPr>
            <w:rStyle w:val="Hipervnculo"/>
            <w:rFonts w:ascii="Arial" w:hAnsi="Arial" w:cs="Arial"/>
            <w:b/>
            <w:color w:val="auto"/>
            <w:u w:val="none"/>
          </w:rPr>
          <w:t>arte carolingio</w:t>
        </w:r>
      </w:hyperlink>
      <w:r w:rsidR="00F411A5" w:rsidRPr="00F411A5">
        <w:rPr>
          <w:rFonts w:ascii="Arial" w:hAnsi="Arial" w:cs="Arial"/>
          <w:b/>
        </w:rPr>
        <w:t xml:space="preserve">. </w:t>
      </w:r>
    </w:p>
    <w:p w:rsidR="00F411A5" w:rsidRPr="00F411A5" w:rsidRDefault="0079492A" w:rsidP="00F411A5">
      <w:pPr>
        <w:pStyle w:val="NormalWeb"/>
        <w:jc w:val="both"/>
        <w:rPr>
          <w:rFonts w:ascii="Arial" w:hAnsi="Arial" w:cs="Arial"/>
          <w:b/>
        </w:rPr>
      </w:pPr>
      <w:r>
        <w:rPr>
          <w:rFonts w:ascii="Arial" w:hAnsi="Arial" w:cs="Arial"/>
          <w:b/>
        </w:rPr>
        <w:lastRenderedPageBreak/>
        <w:t xml:space="preserve">   </w:t>
      </w:r>
      <w:r w:rsidR="00F411A5" w:rsidRPr="00F411A5">
        <w:rPr>
          <w:rFonts w:ascii="Arial" w:hAnsi="Arial" w:cs="Arial"/>
          <w:b/>
        </w:rPr>
        <w:t xml:space="preserve">Otro material empleado fue la madera, con la que se realizaron imágenes recubiertas de oro que se usaban como relicario, entre ellas, destaca el </w:t>
      </w:r>
      <w:hyperlink r:id="rId302" w:tooltip="Crucifijo de Gero (aún no redactado)" w:history="1">
        <w:r w:rsidR="00F411A5" w:rsidRPr="00F411A5">
          <w:rPr>
            <w:rStyle w:val="Hipervnculo"/>
            <w:rFonts w:ascii="Arial" w:hAnsi="Arial" w:cs="Arial"/>
            <w:b/>
            <w:color w:val="auto"/>
            <w:u w:val="none"/>
          </w:rPr>
          <w:t xml:space="preserve">Crucifijo de </w:t>
        </w:r>
        <w:proofErr w:type="spellStart"/>
        <w:r w:rsidR="00F411A5" w:rsidRPr="00F411A5">
          <w:rPr>
            <w:rStyle w:val="Hipervnculo"/>
            <w:rFonts w:ascii="Arial" w:hAnsi="Arial" w:cs="Arial"/>
            <w:b/>
            <w:color w:val="auto"/>
            <w:u w:val="none"/>
          </w:rPr>
          <w:t>Gero</w:t>
        </w:r>
        <w:proofErr w:type="spellEnd"/>
      </w:hyperlink>
      <w:r w:rsidR="00F411A5" w:rsidRPr="00F411A5">
        <w:rPr>
          <w:rFonts w:ascii="Arial" w:hAnsi="Arial" w:cs="Arial"/>
          <w:b/>
        </w:rPr>
        <w:t xml:space="preserve"> de la </w:t>
      </w:r>
      <w:hyperlink r:id="rId303" w:tooltip="Catedral de Colonia" w:history="1">
        <w:r w:rsidR="00F411A5" w:rsidRPr="00F411A5">
          <w:rPr>
            <w:rStyle w:val="Hipervnculo"/>
            <w:rFonts w:ascii="Arial" w:hAnsi="Arial" w:cs="Arial"/>
            <w:b/>
            <w:color w:val="auto"/>
            <w:u w:val="none"/>
          </w:rPr>
          <w:t>catedral de Colonia</w:t>
        </w:r>
      </w:hyperlink>
      <w:r w:rsidR="00F411A5" w:rsidRPr="00F411A5">
        <w:rPr>
          <w:rFonts w:ascii="Arial" w:hAnsi="Arial" w:cs="Arial"/>
          <w:b/>
        </w:rPr>
        <w:t>, una obra del siglo X realizada en madera policromada.</w:t>
      </w:r>
    </w:p>
    <w:p w:rsidR="00565906" w:rsidRDefault="00565906"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Durante esta etapa, además de la producción arquitectónica (las demás artes plásticas tienen un desarrollo menor al no permitirse la representación de figuras) cubre una amplia variedad de artesanías incluyendo manuscritos ilustrados, textil, </w:t>
      </w:r>
      <w:hyperlink r:id="rId304" w:tooltip="Cerámica" w:history="1">
        <w:r w:rsidR="00F411A5" w:rsidRPr="00F411A5">
          <w:rPr>
            <w:rStyle w:val="Hipervnculo"/>
            <w:rFonts w:ascii="Arial" w:hAnsi="Arial" w:cs="Arial"/>
            <w:b/>
            <w:color w:val="auto"/>
            <w:u w:val="none"/>
          </w:rPr>
          <w:t>cerámica</w:t>
        </w:r>
      </w:hyperlink>
      <w:r w:rsidR="00F411A5" w:rsidRPr="00F411A5">
        <w:rPr>
          <w:rFonts w:ascii="Arial" w:hAnsi="Arial" w:cs="Arial"/>
          <w:b/>
        </w:rPr>
        <w:t xml:space="preserve">, trabajo en metales y </w:t>
      </w:r>
      <w:hyperlink r:id="rId305" w:tooltip="Cristal" w:history="1">
        <w:r w:rsidR="00F411A5" w:rsidRPr="00F411A5">
          <w:rPr>
            <w:rStyle w:val="Hipervnculo"/>
            <w:rFonts w:ascii="Arial" w:hAnsi="Arial" w:cs="Arial"/>
            <w:b/>
            <w:color w:val="auto"/>
            <w:u w:val="none"/>
          </w:rPr>
          <w:t>cristal</w:t>
        </w:r>
      </w:hyperlink>
      <w:r w:rsidR="00F411A5" w:rsidRPr="00F411A5">
        <w:rPr>
          <w:rFonts w:ascii="Arial" w:hAnsi="Arial" w:cs="Arial"/>
          <w:b/>
        </w:rPr>
        <w:t xml:space="preserve">, destacando enormemente las fuertes influencias clásicas y germánicas; obteniendo un </w:t>
      </w:r>
      <w:hyperlink r:id="rId306" w:tooltip="Arte cristiano" w:history="1">
        <w:r w:rsidR="00F411A5" w:rsidRPr="00F411A5">
          <w:rPr>
            <w:rStyle w:val="Hipervnculo"/>
            <w:rFonts w:ascii="Arial" w:hAnsi="Arial" w:cs="Arial"/>
            <w:b/>
            <w:color w:val="auto"/>
            <w:u w:val="none"/>
          </w:rPr>
          <w:t>arte cristiano</w:t>
        </w:r>
      </w:hyperlink>
      <w:r w:rsidR="00F411A5" w:rsidRPr="00F411A5">
        <w:rPr>
          <w:rFonts w:ascii="Arial" w:hAnsi="Arial" w:cs="Arial"/>
          <w:b/>
        </w:rPr>
        <w:t xml:space="preserve">, así como el estilo animal y el estilo polícromo. Los edificios se caracterizaron por sus macizos muros y contrafuertes para sostener una robusta </w:t>
      </w:r>
      <w:hyperlink r:id="rId307" w:tooltip="Bóveda de cañón" w:history="1">
        <w:r w:rsidR="00F411A5" w:rsidRPr="00F411A5">
          <w:rPr>
            <w:rStyle w:val="Hipervnculo"/>
            <w:rFonts w:ascii="Arial" w:hAnsi="Arial" w:cs="Arial"/>
            <w:b/>
            <w:color w:val="auto"/>
            <w:u w:val="none"/>
          </w:rPr>
          <w:t>bóveda de cañón</w:t>
        </w:r>
      </w:hyperlink>
      <w:r w:rsidR="00F411A5" w:rsidRPr="00F411A5">
        <w:rPr>
          <w:rFonts w:ascii="Arial" w:hAnsi="Arial" w:cs="Arial"/>
          <w:b/>
        </w:rPr>
        <w:t xml:space="preserve">, basada en el </w:t>
      </w:r>
      <w:hyperlink r:id="rId308" w:tooltip="Arco de medio punto" w:history="1">
        <w:r w:rsidR="00F411A5" w:rsidRPr="00F411A5">
          <w:rPr>
            <w:rStyle w:val="Hipervnculo"/>
            <w:rFonts w:ascii="Arial" w:hAnsi="Arial" w:cs="Arial"/>
            <w:b/>
            <w:color w:val="auto"/>
            <w:u w:val="none"/>
          </w:rPr>
          <w:t>arco de medio punto</w:t>
        </w:r>
      </w:hyperlink>
      <w:r w:rsidR="00F411A5" w:rsidRPr="00F411A5">
        <w:rPr>
          <w:rFonts w:ascii="Arial" w:hAnsi="Arial" w:cs="Arial"/>
          <w:b/>
        </w:rPr>
        <w:t>.</w:t>
      </w:r>
    </w:p>
    <w:p w:rsidR="00F411A5" w:rsidRPr="00F411A5" w:rsidRDefault="00565906"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 Las estructuras son de escasa altura y con pocos vanos, lo que implica una menor entrada de luz, que se intenta compensar con el </w:t>
      </w:r>
      <w:hyperlink r:id="rId309" w:tooltip="Abocinamiento" w:history="1">
        <w:proofErr w:type="spellStart"/>
        <w:r w:rsidR="00F411A5" w:rsidRPr="00F411A5">
          <w:rPr>
            <w:rStyle w:val="Hipervnculo"/>
            <w:rFonts w:ascii="Arial" w:hAnsi="Arial" w:cs="Arial"/>
            <w:b/>
            <w:color w:val="auto"/>
            <w:u w:val="none"/>
          </w:rPr>
          <w:t>abocinamiento</w:t>
        </w:r>
        <w:proofErr w:type="spellEnd"/>
      </w:hyperlink>
      <w:r w:rsidR="00F411A5" w:rsidRPr="00F411A5">
        <w:rPr>
          <w:rFonts w:ascii="Arial" w:hAnsi="Arial" w:cs="Arial"/>
          <w:b/>
        </w:rPr>
        <w:t xml:space="preserve"> de las </w:t>
      </w:r>
      <w:hyperlink r:id="rId310" w:tooltip="Arquivolta" w:history="1">
        <w:r w:rsidR="00F411A5" w:rsidRPr="00F411A5">
          <w:rPr>
            <w:rStyle w:val="Hipervnculo"/>
            <w:rFonts w:ascii="Arial" w:hAnsi="Arial" w:cs="Arial"/>
            <w:b/>
            <w:color w:val="auto"/>
            <w:u w:val="none"/>
          </w:rPr>
          <w:t>arquivoltas</w:t>
        </w:r>
      </w:hyperlink>
      <w:r w:rsidR="00F411A5" w:rsidRPr="00F411A5">
        <w:rPr>
          <w:rFonts w:ascii="Arial" w:hAnsi="Arial" w:cs="Arial"/>
          <w:b/>
        </w:rPr>
        <w:t xml:space="preserve"> de pórticos y ventanales. Esto añadido al soporte arquitectónico y la profusa decoración escultórica (capiteles, tímpanos), de líneas muy marcadas y colores planos, formas </w:t>
      </w:r>
      <w:proofErr w:type="spellStart"/>
      <w:r w:rsidR="00F411A5" w:rsidRPr="00F411A5">
        <w:rPr>
          <w:rFonts w:ascii="Arial" w:hAnsi="Arial" w:cs="Arial"/>
          <w:b/>
        </w:rPr>
        <w:t>geometrizantes</w:t>
      </w:r>
      <w:proofErr w:type="spellEnd"/>
      <w:r w:rsidR="00F411A5" w:rsidRPr="00F411A5">
        <w:rPr>
          <w:rFonts w:ascii="Arial" w:hAnsi="Arial" w:cs="Arial"/>
          <w:b/>
        </w:rPr>
        <w:t xml:space="preserve"> y hieráticas, convertía a los templos en verdaderos evangelios de los </w:t>
      </w:r>
      <w:hyperlink r:id="rId311" w:tooltip="Iletrado" w:history="1">
        <w:r w:rsidR="00F411A5" w:rsidRPr="00F411A5">
          <w:rPr>
            <w:rStyle w:val="Hipervnculo"/>
            <w:rFonts w:ascii="Arial" w:hAnsi="Arial" w:cs="Arial"/>
            <w:b/>
            <w:color w:val="auto"/>
            <w:u w:val="none"/>
          </w:rPr>
          <w:t>iletrados</w:t>
        </w:r>
      </w:hyperlink>
      <w:r w:rsidR="00F411A5" w:rsidRPr="00F411A5">
        <w:rPr>
          <w:rFonts w:ascii="Arial" w:hAnsi="Arial" w:cs="Arial"/>
          <w:b/>
        </w:rPr>
        <w:t>.</w:t>
      </w:r>
    </w:p>
    <w:p w:rsidR="00F411A5" w:rsidRPr="0079492A" w:rsidRDefault="00F411A5" w:rsidP="00F411A5">
      <w:pPr>
        <w:pStyle w:val="Ttulo3"/>
        <w:jc w:val="both"/>
        <w:rPr>
          <w:rFonts w:ascii="Arial" w:hAnsi="Arial" w:cs="Arial"/>
          <w:color w:val="FF0000"/>
          <w:sz w:val="24"/>
          <w:szCs w:val="24"/>
        </w:rPr>
      </w:pPr>
      <w:r w:rsidRPr="0079492A">
        <w:rPr>
          <w:rStyle w:val="mw-headline"/>
          <w:rFonts w:ascii="Arial" w:eastAsiaTheme="majorEastAsia" w:hAnsi="Arial" w:cs="Arial"/>
          <w:color w:val="FF0000"/>
          <w:sz w:val="24"/>
          <w:szCs w:val="24"/>
        </w:rPr>
        <w:t>Escultura románica</w:t>
      </w:r>
    </w:p>
    <w:p w:rsidR="00565906" w:rsidRDefault="00565906"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El </w:t>
      </w:r>
      <w:hyperlink r:id="rId312" w:tooltip="Arte románico" w:history="1">
        <w:r w:rsidR="00F411A5" w:rsidRPr="00F411A5">
          <w:rPr>
            <w:rStyle w:val="Hipervnculo"/>
            <w:rFonts w:ascii="Arial" w:hAnsi="Arial" w:cs="Arial"/>
            <w:b/>
            <w:color w:val="auto"/>
            <w:u w:val="none"/>
          </w:rPr>
          <w:t>arte románico</w:t>
        </w:r>
      </w:hyperlink>
      <w:r w:rsidR="00F411A5" w:rsidRPr="00F411A5">
        <w:rPr>
          <w:rFonts w:ascii="Arial" w:hAnsi="Arial" w:cs="Arial"/>
          <w:b/>
        </w:rPr>
        <w:t xml:space="preserve"> se expandió por toda </w:t>
      </w:r>
      <w:hyperlink r:id="rId313" w:tooltip="Europa" w:history="1">
        <w:r w:rsidR="00F411A5" w:rsidRPr="00F411A5">
          <w:rPr>
            <w:rStyle w:val="Hipervnculo"/>
            <w:rFonts w:ascii="Arial" w:hAnsi="Arial" w:cs="Arial"/>
            <w:b/>
            <w:color w:val="auto"/>
            <w:u w:val="none"/>
          </w:rPr>
          <w:t>Europa</w:t>
        </w:r>
      </w:hyperlink>
      <w:r w:rsidR="00F411A5" w:rsidRPr="00F411A5">
        <w:rPr>
          <w:rFonts w:ascii="Arial" w:hAnsi="Arial" w:cs="Arial"/>
          <w:b/>
        </w:rPr>
        <w:t xml:space="preserve"> entre los siglos </w:t>
      </w:r>
      <w:hyperlink r:id="rId314" w:tooltip="Siglo XI" w:history="1">
        <w:r w:rsidR="00F411A5" w:rsidRPr="00F411A5">
          <w:rPr>
            <w:rStyle w:val="Hipervnculo"/>
            <w:rFonts w:ascii="Arial" w:hAnsi="Arial" w:cs="Arial"/>
            <w:b/>
            <w:color w:val="auto"/>
            <w:u w:val="none"/>
          </w:rPr>
          <w:t>XI</w:t>
        </w:r>
      </w:hyperlink>
      <w:r w:rsidR="00F411A5" w:rsidRPr="00F411A5">
        <w:rPr>
          <w:rFonts w:ascii="Arial" w:hAnsi="Arial" w:cs="Arial"/>
          <w:b/>
        </w:rPr>
        <w:t xml:space="preserve"> y </w:t>
      </w:r>
      <w:hyperlink r:id="rId315" w:tooltip="Siglo XIII" w:history="1">
        <w:r w:rsidR="00F411A5" w:rsidRPr="00F411A5">
          <w:rPr>
            <w:rStyle w:val="Hipervnculo"/>
            <w:rFonts w:ascii="Arial" w:hAnsi="Arial" w:cs="Arial"/>
            <w:b/>
            <w:color w:val="auto"/>
            <w:u w:val="none"/>
          </w:rPr>
          <w:t>XIII</w:t>
        </w:r>
      </w:hyperlink>
      <w:r w:rsidR="00F411A5" w:rsidRPr="00F411A5">
        <w:rPr>
          <w:rFonts w:ascii="Arial" w:hAnsi="Arial" w:cs="Arial"/>
          <w:b/>
        </w:rPr>
        <w:t xml:space="preserve">. La escultura aplicada a la arquitectura fue tomando una forma más monumental bajo el impulso de una iglesia que en esa época estaba orientada, por un lado, por las directrices de la </w:t>
      </w:r>
      <w:hyperlink r:id="rId316" w:tooltip="Orden de Cluny" w:history="1">
        <w:r w:rsidR="00F411A5" w:rsidRPr="00F411A5">
          <w:rPr>
            <w:rStyle w:val="Hipervnculo"/>
            <w:rFonts w:ascii="Arial" w:hAnsi="Arial" w:cs="Arial"/>
            <w:b/>
            <w:color w:val="auto"/>
            <w:u w:val="none"/>
          </w:rPr>
          <w:t>Orden de Cluny</w:t>
        </w:r>
      </w:hyperlink>
      <w:r w:rsidR="00F411A5" w:rsidRPr="00F411A5">
        <w:rPr>
          <w:rFonts w:ascii="Arial" w:hAnsi="Arial" w:cs="Arial"/>
          <w:b/>
        </w:rPr>
        <w:t xml:space="preserve"> y, por otro, por el incremento de las rutas de peregrinaje, principalmente las de la Catedral de Santiago de Compostela o la </w:t>
      </w:r>
      <w:hyperlink r:id="rId317" w:tooltip="Abadía de Santa Fe de Concas (aún no redactado)" w:history="1">
        <w:r w:rsidR="00F411A5" w:rsidRPr="00F411A5">
          <w:rPr>
            <w:rStyle w:val="Hipervnculo"/>
            <w:rFonts w:ascii="Arial" w:hAnsi="Arial" w:cs="Arial"/>
            <w:b/>
            <w:color w:val="auto"/>
            <w:u w:val="none"/>
          </w:rPr>
          <w:t>abadía de Santa Fe de Concas</w:t>
        </w:r>
      </w:hyperlink>
      <w:r w:rsidR="00F411A5" w:rsidRPr="00F411A5">
        <w:rPr>
          <w:rFonts w:ascii="Arial" w:hAnsi="Arial" w:cs="Arial"/>
          <w:b/>
        </w:rPr>
        <w:t>.</w:t>
      </w:r>
      <w:hyperlink r:id="rId318" w:anchor="cite_note-53" w:history="1">
        <w:r w:rsidR="00F411A5" w:rsidRPr="00F411A5">
          <w:rPr>
            <w:rStyle w:val="Hipervnculo"/>
            <w:rFonts w:ascii="Arial" w:hAnsi="Arial" w:cs="Arial"/>
            <w:b/>
            <w:color w:val="auto"/>
            <w:u w:val="none"/>
            <w:vertAlign w:val="superscript"/>
          </w:rPr>
          <w:t>52</w:t>
        </w:r>
      </w:hyperlink>
      <w:r w:rsidR="00F411A5" w:rsidRPr="00F411A5">
        <w:rPr>
          <w:rFonts w:ascii="Arial" w:hAnsi="Arial" w:cs="Arial"/>
          <w:b/>
        </w:rPr>
        <w:t xml:space="preserve">​ Varias partes de las iglesias —tímpanos, portadas y capiteles con historias sobre temas bíblicos— eran tratadas por los escultores con un gran realismo. El </w:t>
      </w:r>
      <w:hyperlink r:id="rId319" w:tooltip="Maiestas Domini" w:history="1">
        <w:proofErr w:type="spellStart"/>
        <w:r w:rsidR="00F411A5" w:rsidRPr="00F411A5">
          <w:rPr>
            <w:rStyle w:val="Hipervnculo"/>
            <w:rFonts w:ascii="Arial" w:hAnsi="Arial" w:cs="Arial"/>
            <w:b/>
            <w:color w:val="auto"/>
            <w:u w:val="none"/>
          </w:rPr>
          <w:t>Maiestas</w:t>
        </w:r>
        <w:proofErr w:type="spellEnd"/>
        <w:r w:rsidR="00F411A5" w:rsidRPr="00F411A5">
          <w:rPr>
            <w:rStyle w:val="Hipervnculo"/>
            <w:rFonts w:ascii="Arial" w:hAnsi="Arial" w:cs="Arial"/>
            <w:b/>
            <w:color w:val="auto"/>
            <w:u w:val="none"/>
          </w:rPr>
          <w:t xml:space="preserve"> </w:t>
        </w:r>
        <w:proofErr w:type="spellStart"/>
        <w:r w:rsidR="00F411A5" w:rsidRPr="00F411A5">
          <w:rPr>
            <w:rStyle w:val="Hipervnculo"/>
            <w:rFonts w:ascii="Arial" w:hAnsi="Arial" w:cs="Arial"/>
            <w:b/>
            <w:color w:val="auto"/>
            <w:u w:val="none"/>
          </w:rPr>
          <w:t>Domini</w:t>
        </w:r>
        <w:proofErr w:type="spellEnd"/>
      </w:hyperlink>
      <w:r w:rsidR="00F411A5" w:rsidRPr="00F411A5">
        <w:rPr>
          <w:rFonts w:ascii="Arial" w:hAnsi="Arial" w:cs="Arial"/>
          <w:b/>
        </w:rPr>
        <w:t xml:space="preserve"> y el </w:t>
      </w:r>
      <w:hyperlink r:id="rId320" w:tooltip="Juicio Final" w:history="1">
        <w:r w:rsidR="00F411A5" w:rsidRPr="00F411A5">
          <w:rPr>
            <w:rStyle w:val="Hipervnculo"/>
            <w:rFonts w:ascii="Arial" w:hAnsi="Arial" w:cs="Arial"/>
            <w:b/>
            <w:color w:val="auto"/>
            <w:u w:val="none"/>
          </w:rPr>
          <w:t>Juicio Final</w:t>
        </w:r>
      </w:hyperlink>
      <w:r w:rsidR="00F411A5" w:rsidRPr="00F411A5">
        <w:rPr>
          <w:rFonts w:ascii="Arial" w:hAnsi="Arial" w:cs="Arial"/>
          <w:b/>
        </w:rPr>
        <w:t xml:space="preserve"> fueron los temas iconográficos más representados.</w:t>
      </w:r>
    </w:p>
    <w:p w:rsidR="00565906" w:rsidRDefault="00565906" w:rsidP="00F411A5">
      <w:pPr>
        <w:pStyle w:val="NormalWeb"/>
        <w:jc w:val="both"/>
        <w:rPr>
          <w:rFonts w:ascii="Arial" w:hAnsi="Arial" w:cs="Arial"/>
          <w:b/>
        </w:rPr>
      </w:pPr>
      <w:r>
        <w:rPr>
          <w:rFonts w:ascii="Arial" w:hAnsi="Arial" w:cs="Arial"/>
          <w:b/>
        </w:rPr>
        <w:t xml:space="preserve">  </w:t>
      </w:r>
      <w:r w:rsidRPr="00F411A5">
        <w:rPr>
          <w:rFonts w:ascii="Arial" w:hAnsi="Arial" w:cs="Arial"/>
          <w:b/>
        </w:rPr>
        <w:t xml:space="preserve"> </w:t>
      </w:r>
      <w:r w:rsidR="00F411A5" w:rsidRPr="00F411A5">
        <w:rPr>
          <w:rFonts w:ascii="Arial" w:hAnsi="Arial" w:cs="Arial"/>
          <w:b/>
        </w:rPr>
        <w:t xml:space="preserve">​ Dejando de lado los relicarios chapados con metales, el material más empleado fue la madera, que era usada para la elaboración de imágenes de devoción. Las «madres de Dios con el niño» fueron muy representadas por toda </w:t>
      </w:r>
      <w:hyperlink r:id="rId321" w:tooltip="Cataluña" w:history="1">
        <w:r w:rsidR="00F411A5" w:rsidRPr="00F411A5">
          <w:rPr>
            <w:rStyle w:val="Hipervnculo"/>
            <w:rFonts w:ascii="Arial" w:hAnsi="Arial" w:cs="Arial"/>
            <w:b/>
            <w:color w:val="auto"/>
            <w:u w:val="none"/>
          </w:rPr>
          <w:t>Cataluña</w:t>
        </w:r>
      </w:hyperlink>
      <w:r w:rsidR="00F411A5" w:rsidRPr="00F411A5">
        <w:rPr>
          <w:rFonts w:ascii="Arial" w:hAnsi="Arial" w:cs="Arial"/>
          <w:b/>
        </w:rPr>
        <w:t xml:space="preserve"> y por el sur de Francia aunque, en cuanto al valor iconográfico, la imagen más importante del románico fue el </w:t>
      </w:r>
      <w:hyperlink r:id="rId322" w:tooltip="Majestad (crucifijo)" w:history="1">
        <w:r w:rsidR="00F411A5" w:rsidRPr="00F411A5">
          <w:rPr>
            <w:rStyle w:val="Hipervnculo"/>
            <w:rFonts w:ascii="Arial" w:hAnsi="Arial" w:cs="Arial"/>
            <w:b/>
            <w:i/>
            <w:iCs/>
            <w:color w:val="auto"/>
            <w:u w:val="none"/>
          </w:rPr>
          <w:t>Cristo Majestad</w:t>
        </w:r>
      </w:hyperlink>
      <w:r w:rsidR="00F411A5" w:rsidRPr="00F411A5">
        <w:rPr>
          <w:rFonts w:ascii="Arial" w:hAnsi="Arial" w:cs="Arial"/>
          <w:b/>
        </w:rPr>
        <w:t xml:space="preserve">. Entre los numerosos ejemplos destacan el Cristo que hay en </w:t>
      </w:r>
      <w:hyperlink r:id="rId323" w:tooltip="Santa Faz de Lucca" w:history="1">
        <w:r w:rsidR="00F411A5" w:rsidRPr="00F411A5">
          <w:rPr>
            <w:rStyle w:val="Hipervnculo"/>
            <w:rFonts w:ascii="Arial" w:hAnsi="Arial" w:cs="Arial"/>
            <w:b/>
            <w:color w:val="auto"/>
            <w:u w:val="none"/>
          </w:rPr>
          <w:t>Santa Faz de Lucca</w:t>
        </w:r>
      </w:hyperlink>
      <w:r w:rsidR="00F411A5" w:rsidRPr="00F411A5">
        <w:rPr>
          <w:rFonts w:ascii="Arial" w:hAnsi="Arial" w:cs="Arial"/>
          <w:b/>
        </w:rPr>
        <w:t xml:space="preserve">, el de la </w:t>
      </w:r>
      <w:hyperlink r:id="rId324" w:tooltip="Catedral de Milán" w:history="1">
        <w:r w:rsidR="00F411A5" w:rsidRPr="00F411A5">
          <w:rPr>
            <w:rStyle w:val="Hipervnculo"/>
            <w:rFonts w:ascii="Arial" w:hAnsi="Arial" w:cs="Arial"/>
            <w:b/>
            <w:color w:val="auto"/>
            <w:u w:val="none"/>
          </w:rPr>
          <w:t>Catedral de Milán</w:t>
        </w:r>
      </w:hyperlink>
      <w:r w:rsidR="00F411A5" w:rsidRPr="00F411A5">
        <w:rPr>
          <w:rFonts w:ascii="Arial" w:hAnsi="Arial" w:cs="Arial"/>
          <w:b/>
        </w:rPr>
        <w:t xml:space="preserve">, el </w:t>
      </w:r>
      <w:hyperlink r:id="rId325" w:tooltip="Cristo de Mijaran (aún no redactado)" w:history="1">
        <w:r w:rsidR="00F411A5" w:rsidRPr="00F411A5">
          <w:rPr>
            <w:rStyle w:val="Hipervnculo"/>
            <w:rFonts w:ascii="Arial" w:hAnsi="Arial" w:cs="Arial"/>
            <w:b/>
            <w:i/>
            <w:iCs/>
            <w:color w:val="auto"/>
            <w:u w:val="none"/>
          </w:rPr>
          <w:t xml:space="preserve">Cristo de </w:t>
        </w:r>
        <w:proofErr w:type="spellStart"/>
        <w:r w:rsidR="00F411A5" w:rsidRPr="00F411A5">
          <w:rPr>
            <w:rStyle w:val="Hipervnculo"/>
            <w:rFonts w:ascii="Arial" w:hAnsi="Arial" w:cs="Arial"/>
            <w:b/>
            <w:i/>
            <w:iCs/>
            <w:color w:val="auto"/>
            <w:u w:val="none"/>
          </w:rPr>
          <w:t>Mijaran</w:t>
        </w:r>
        <w:proofErr w:type="spellEnd"/>
      </w:hyperlink>
      <w:r w:rsidR="00F411A5" w:rsidRPr="00F411A5">
        <w:rPr>
          <w:rFonts w:ascii="Arial" w:hAnsi="Arial" w:cs="Arial"/>
          <w:b/>
        </w:rPr>
        <w:t xml:space="preserve"> y la </w:t>
      </w:r>
      <w:hyperlink r:id="rId326" w:tooltip="Majestad de Batlló" w:history="1">
        <w:r w:rsidR="00F411A5" w:rsidRPr="00F411A5">
          <w:rPr>
            <w:rStyle w:val="Hipervnculo"/>
            <w:rFonts w:ascii="Arial" w:hAnsi="Arial" w:cs="Arial"/>
            <w:b/>
            <w:i/>
            <w:iCs/>
            <w:color w:val="auto"/>
            <w:u w:val="none"/>
          </w:rPr>
          <w:t xml:space="preserve">Majestad de </w:t>
        </w:r>
        <w:proofErr w:type="spellStart"/>
        <w:r w:rsidR="00F411A5" w:rsidRPr="00F411A5">
          <w:rPr>
            <w:rStyle w:val="Hipervnculo"/>
            <w:rFonts w:ascii="Arial" w:hAnsi="Arial" w:cs="Arial"/>
            <w:b/>
            <w:i/>
            <w:iCs/>
            <w:color w:val="auto"/>
            <w:u w:val="none"/>
          </w:rPr>
          <w:t>Batlló</w:t>
        </w:r>
        <w:proofErr w:type="spellEnd"/>
      </w:hyperlink>
      <w:r w:rsidR="00F411A5" w:rsidRPr="00F411A5">
        <w:rPr>
          <w:rFonts w:ascii="Arial" w:hAnsi="Arial" w:cs="Arial"/>
          <w:b/>
        </w:rPr>
        <w:t>.</w:t>
      </w:r>
    </w:p>
    <w:p w:rsidR="00565906" w:rsidRDefault="00565906"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En tanto, la aplicación escultórica a la arquitectura se ejecutó en la parte delantera de las fachadas, especialmente en las portadas de los templos. Se utilizó el relevo como la mejor técnica para la narración de escenas impresionantes, donde el volumen ayudaba a crear una mayor sensación de realismo que las simples superficies pintadas, retratando escenas como la </w:t>
      </w:r>
      <w:hyperlink r:id="rId327" w:tooltip="Visión del Apocalipsis" w:history="1">
        <w:r w:rsidR="00F411A5" w:rsidRPr="00F411A5">
          <w:rPr>
            <w:rStyle w:val="Hipervnculo"/>
            <w:rFonts w:ascii="Arial" w:hAnsi="Arial" w:cs="Arial"/>
            <w:b/>
            <w:color w:val="auto"/>
            <w:u w:val="none"/>
          </w:rPr>
          <w:t>Visión del Apocalipsis</w:t>
        </w:r>
      </w:hyperlink>
      <w:r w:rsidR="00F411A5" w:rsidRPr="00F411A5">
        <w:rPr>
          <w:rFonts w:ascii="Arial" w:hAnsi="Arial" w:cs="Arial"/>
          <w:b/>
        </w:rPr>
        <w:t xml:space="preserve"> y esculpiendo en cada una el espíritu del concepto de Dios vengativo presente en el Antiguo Testamento, también se llenaron no sólo de figuras bíblicas como los </w:t>
      </w:r>
      <w:hyperlink r:id="rId328" w:tooltip="Evangelismo" w:history="1">
        <w:r w:rsidR="00F411A5" w:rsidRPr="00F411A5">
          <w:rPr>
            <w:rStyle w:val="Hipervnculo"/>
            <w:rFonts w:ascii="Arial" w:hAnsi="Arial" w:cs="Arial"/>
            <w:b/>
            <w:color w:val="auto"/>
            <w:u w:val="none"/>
          </w:rPr>
          <w:t>evangelistas</w:t>
        </w:r>
      </w:hyperlink>
      <w:r w:rsidR="00F411A5" w:rsidRPr="00F411A5">
        <w:rPr>
          <w:rFonts w:ascii="Arial" w:hAnsi="Arial" w:cs="Arial"/>
          <w:b/>
        </w:rPr>
        <w:t xml:space="preserve">, </w:t>
      </w:r>
      <w:hyperlink r:id="rId329" w:tooltip="Apóstol" w:history="1">
        <w:r w:rsidR="00F411A5" w:rsidRPr="00F411A5">
          <w:rPr>
            <w:rStyle w:val="Hipervnculo"/>
            <w:rFonts w:ascii="Arial" w:hAnsi="Arial" w:cs="Arial"/>
            <w:b/>
            <w:color w:val="auto"/>
            <w:u w:val="none"/>
          </w:rPr>
          <w:t>apóstoles</w:t>
        </w:r>
      </w:hyperlink>
      <w:r w:rsidR="00F411A5" w:rsidRPr="00F411A5">
        <w:rPr>
          <w:rFonts w:ascii="Arial" w:hAnsi="Arial" w:cs="Arial"/>
          <w:b/>
        </w:rPr>
        <w:t xml:space="preserve"> y </w:t>
      </w:r>
      <w:hyperlink r:id="rId330" w:tooltip="Ángel" w:history="1">
        <w:r w:rsidR="00F411A5" w:rsidRPr="00F411A5">
          <w:rPr>
            <w:rStyle w:val="Hipervnculo"/>
            <w:rFonts w:ascii="Arial" w:hAnsi="Arial" w:cs="Arial"/>
            <w:b/>
            <w:color w:val="auto"/>
            <w:u w:val="none"/>
          </w:rPr>
          <w:t>ángeles</w:t>
        </w:r>
      </w:hyperlink>
      <w:r w:rsidR="00F411A5" w:rsidRPr="00F411A5">
        <w:rPr>
          <w:rFonts w:ascii="Arial" w:hAnsi="Arial" w:cs="Arial"/>
          <w:b/>
        </w:rPr>
        <w:t xml:space="preserve">, sino con series de criaturas monstruosas, que ante su visión no olvidaban: </w:t>
      </w:r>
      <w:hyperlink r:id="rId331" w:tooltip="Demonio" w:history="1">
        <w:r w:rsidR="00F411A5" w:rsidRPr="00F411A5">
          <w:rPr>
            <w:rStyle w:val="Hipervnculo"/>
            <w:rFonts w:ascii="Arial" w:hAnsi="Arial" w:cs="Arial"/>
            <w:b/>
            <w:color w:val="auto"/>
            <w:u w:val="none"/>
          </w:rPr>
          <w:t>demonios</w:t>
        </w:r>
      </w:hyperlink>
      <w:r w:rsidR="00F411A5" w:rsidRPr="00F411A5">
        <w:rPr>
          <w:rFonts w:ascii="Arial" w:hAnsi="Arial" w:cs="Arial"/>
          <w:b/>
        </w:rPr>
        <w:t xml:space="preserve"> y criaturas compuestas de cuerpos desproporcionados y horribles que daban temor de la tortura del infierno.</w:t>
      </w:r>
    </w:p>
    <w:p w:rsidR="00F411A5" w:rsidRPr="00F411A5" w:rsidRDefault="00565906"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 La escultura pequeña existía también, pero en número reducido, realizada en marfil o madera, y podía estar cubierta de oro o de plata (crucifijos y pequeñas imágenes). La obra en </w:t>
      </w:r>
      <w:hyperlink r:id="rId332" w:tooltip="Bronce" w:history="1">
        <w:r w:rsidR="00F411A5" w:rsidRPr="00F411A5">
          <w:rPr>
            <w:rStyle w:val="Hipervnculo"/>
            <w:rFonts w:ascii="Arial" w:hAnsi="Arial" w:cs="Arial"/>
            <w:b/>
            <w:color w:val="auto"/>
            <w:u w:val="none"/>
          </w:rPr>
          <w:t>bronce</w:t>
        </w:r>
      </w:hyperlink>
      <w:r w:rsidR="00F411A5" w:rsidRPr="00F411A5">
        <w:rPr>
          <w:rFonts w:ascii="Arial" w:hAnsi="Arial" w:cs="Arial"/>
          <w:b/>
        </w:rPr>
        <w:t xml:space="preserve"> fue de especial importancia en las piezas litúrgicas, las puertas de las iglesias, pilas bautismales y lápidas de tumbas. Para la parte superior de las tumbas, una nueva tipología se fue extendiendo desde el norte de Francia a mediados del </w:t>
      </w:r>
      <w:hyperlink r:id="rId333" w:tooltip="Siglo XII" w:history="1">
        <w:r w:rsidR="00F411A5" w:rsidRPr="00F411A5">
          <w:rPr>
            <w:rStyle w:val="Hipervnculo"/>
            <w:rFonts w:ascii="Arial" w:hAnsi="Arial" w:cs="Arial"/>
            <w:b/>
            <w:color w:val="auto"/>
            <w:u w:val="none"/>
          </w:rPr>
          <w:t>siglo XII</w:t>
        </w:r>
      </w:hyperlink>
      <w:r w:rsidR="00F411A5" w:rsidRPr="00F411A5">
        <w:rPr>
          <w:rFonts w:ascii="Arial" w:hAnsi="Arial" w:cs="Arial"/>
          <w:b/>
        </w:rPr>
        <w:t xml:space="preserve">: la aplicación de la figura del difunto sobre el ataúd en posición yacente. Una de las primeras tumbas con la </w:t>
      </w:r>
      <w:hyperlink r:id="rId334" w:tooltip="Efigie" w:history="1">
        <w:r w:rsidR="00F411A5" w:rsidRPr="00F411A5">
          <w:rPr>
            <w:rStyle w:val="Hipervnculo"/>
            <w:rFonts w:ascii="Arial" w:hAnsi="Arial" w:cs="Arial"/>
            <w:b/>
            <w:color w:val="auto"/>
            <w:u w:val="none"/>
          </w:rPr>
          <w:t>efigie</w:t>
        </w:r>
      </w:hyperlink>
      <w:r w:rsidR="00F411A5" w:rsidRPr="00F411A5">
        <w:rPr>
          <w:rFonts w:ascii="Arial" w:hAnsi="Arial" w:cs="Arial"/>
          <w:b/>
        </w:rPr>
        <w:t xml:space="preserve"> del difunto con carácter románico fue la del </w:t>
      </w:r>
      <w:hyperlink r:id="rId335" w:tooltip="Isarn I de Pallars" w:history="1">
        <w:r w:rsidR="00F411A5" w:rsidRPr="00F411A5">
          <w:rPr>
            <w:rStyle w:val="Hipervnculo"/>
            <w:rFonts w:ascii="Arial" w:hAnsi="Arial" w:cs="Arial"/>
            <w:b/>
            <w:color w:val="auto"/>
            <w:u w:val="none"/>
          </w:rPr>
          <w:t xml:space="preserve">abad </w:t>
        </w:r>
        <w:proofErr w:type="spellStart"/>
        <w:r w:rsidR="00F411A5" w:rsidRPr="00F411A5">
          <w:rPr>
            <w:rStyle w:val="Hipervnculo"/>
            <w:rFonts w:ascii="Arial" w:hAnsi="Arial" w:cs="Arial"/>
            <w:b/>
            <w:color w:val="auto"/>
            <w:u w:val="none"/>
          </w:rPr>
          <w:t>Isarn</w:t>
        </w:r>
        <w:proofErr w:type="spellEnd"/>
      </w:hyperlink>
      <w:r w:rsidR="00F411A5" w:rsidRPr="00F411A5">
        <w:rPr>
          <w:rFonts w:ascii="Arial" w:hAnsi="Arial" w:cs="Arial"/>
          <w:b/>
        </w:rPr>
        <w:t xml:space="preserve"> de la </w:t>
      </w:r>
      <w:hyperlink r:id="rId336" w:tooltip="Abadía de San Víctor de Marsella" w:history="1">
        <w:r w:rsidR="00F411A5" w:rsidRPr="00F411A5">
          <w:rPr>
            <w:rStyle w:val="Hipervnculo"/>
            <w:rFonts w:ascii="Arial" w:hAnsi="Arial" w:cs="Arial"/>
            <w:b/>
            <w:color w:val="auto"/>
            <w:u w:val="none"/>
          </w:rPr>
          <w:t>abadía de San Víctor de Marsella</w:t>
        </w:r>
      </w:hyperlink>
      <w:r w:rsidR="00F411A5" w:rsidRPr="00F411A5">
        <w:rPr>
          <w:rFonts w:ascii="Arial" w:hAnsi="Arial" w:cs="Arial"/>
          <w:b/>
        </w:rPr>
        <w:t>.</w:t>
      </w:r>
    </w:p>
    <w:p w:rsidR="00F411A5" w:rsidRPr="0079492A" w:rsidRDefault="00F411A5" w:rsidP="00F411A5">
      <w:pPr>
        <w:pStyle w:val="Ttulo3"/>
        <w:jc w:val="both"/>
        <w:rPr>
          <w:rFonts w:ascii="Arial" w:hAnsi="Arial" w:cs="Arial"/>
          <w:color w:val="FF0000"/>
          <w:sz w:val="24"/>
          <w:szCs w:val="24"/>
        </w:rPr>
      </w:pPr>
      <w:r w:rsidRPr="0079492A">
        <w:rPr>
          <w:rStyle w:val="mw-headline"/>
          <w:rFonts w:ascii="Arial" w:eastAsiaTheme="majorEastAsia" w:hAnsi="Arial" w:cs="Arial"/>
          <w:color w:val="FF0000"/>
          <w:sz w:val="24"/>
          <w:szCs w:val="24"/>
        </w:rPr>
        <w:lastRenderedPageBreak/>
        <w:t>Escultura gótica</w:t>
      </w:r>
    </w:p>
    <w:p w:rsidR="00F411A5" w:rsidRPr="00F411A5" w:rsidRDefault="00565906"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El período entre los </w:t>
      </w:r>
      <w:hyperlink r:id="rId337" w:tooltip="Siglo XIII" w:history="1">
        <w:r w:rsidR="00F411A5" w:rsidRPr="00F411A5">
          <w:rPr>
            <w:rStyle w:val="Hipervnculo"/>
            <w:rFonts w:ascii="Arial" w:hAnsi="Arial" w:cs="Arial"/>
            <w:b/>
            <w:color w:val="auto"/>
            <w:u w:val="none"/>
          </w:rPr>
          <w:t>siglos XIII</w:t>
        </w:r>
      </w:hyperlink>
      <w:r w:rsidR="00F411A5" w:rsidRPr="00F411A5">
        <w:rPr>
          <w:rFonts w:ascii="Arial" w:hAnsi="Arial" w:cs="Arial"/>
          <w:b/>
        </w:rPr>
        <w:t xml:space="preserve"> y </w:t>
      </w:r>
      <w:hyperlink r:id="rId338" w:tooltip="Siglo XV" w:history="1">
        <w:r w:rsidR="00F411A5" w:rsidRPr="00F411A5">
          <w:rPr>
            <w:rStyle w:val="Hipervnculo"/>
            <w:rFonts w:ascii="Arial" w:hAnsi="Arial" w:cs="Arial"/>
            <w:b/>
            <w:color w:val="auto"/>
            <w:u w:val="none"/>
          </w:rPr>
          <w:t>XV</w:t>
        </w:r>
      </w:hyperlink>
      <w:r w:rsidR="00F411A5" w:rsidRPr="00F411A5">
        <w:rPr>
          <w:rFonts w:ascii="Arial" w:hAnsi="Arial" w:cs="Arial"/>
          <w:b/>
        </w:rPr>
        <w:t xml:space="preserve"> fue escenario de un importante desarrollo económico en toda la </w:t>
      </w:r>
      <w:hyperlink r:id="rId339" w:tooltip="Europa occidental" w:history="1">
        <w:r w:rsidR="00F411A5" w:rsidRPr="00F411A5">
          <w:rPr>
            <w:rStyle w:val="Hipervnculo"/>
            <w:rFonts w:ascii="Arial" w:hAnsi="Arial" w:cs="Arial"/>
            <w:b/>
            <w:color w:val="auto"/>
            <w:u w:val="none"/>
          </w:rPr>
          <w:t>Europa occidental</w:t>
        </w:r>
      </w:hyperlink>
      <w:r w:rsidR="00F411A5" w:rsidRPr="00F411A5">
        <w:rPr>
          <w:rFonts w:ascii="Arial" w:hAnsi="Arial" w:cs="Arial"/>
          <w:b/>
        </w:rPr>
        <w:t xml:space="preserve">. Aunque la escultura sigue enmarcada dentro de los grandes edificios religiosos, las formas son mucho más naturales y también se aplica en sepulcros, sillerías del coro y retablos. Las portadas presentan santos o apóstoles con un carácter casi exento, con formas más dinámicas y alargadas, y quedan ubicados bajo doseles que presentan </w:t>
      </w:r>
      <w:hyperlink r:id="rId340" w:tooltip="Pináculo" w:history="1">
        <w:r w:rsidR="00F411A5" w:rsidRPr="00F411A5">
          <w:rPr>
            <w:rStyle w:val="Hipervnculo"/>
            <w:rFonts w:ascii="Arial" w:hAnsi="Arial" w:cs="Arial"/>
            <w:b/>
            <w:color w:val="auto"/>
            <w:u w:val="none"/>
          </w:rPr>
          <w:t>pináculos</w:t>
        </w:r>
      </w:hyperlink>
      <w:r w:rsidR="00F411A5" w:rsidRPr="00F411A5">
        <w:rPr>
          <w:rFonts w:ascii="Arial" w:hAnsi="Arial" w:cs="Arial"/>
          <w:b/>
        </w:rPr>
        <w:t>.</w:t>
      </w:r>
      <w:hyperlink r:id="rId341" w:anchor="cite_note-Sur1984-57" w:history="1">
        <w:r w:rsidR="00F411A5" w:rsidRPr="00F411A5">
          <w:rPr>
            <w:rStyle w:val="Hipervnculo"/>
            <w:rFonts w:ascii="Arial" w:hAnsi="Arial" w:cs="Arial"/>
            <w:b/>
            <w:color w:val="auto"/>
            <w:u w:val="none"/>
            <w:vertAlign w:val="superscript"/>
          </w:rPr>
          <w:t>56</w:t>
        </w:r>
      </w:hyperlink>
      <w:r w:rsidR="00F411A5" w:rsidRPr="00F411A5">
        <w:rPr>
          <w:rFonts w:ascii="Arial" w:hAnsi="Arial" w:cs="Arial"/>
          <w:b/>
        </w:rPr>
        <w:t xml:space="preserve">​ La puerta de la </w:t>
      </w:r>
      <w:hyperlink r:id="rId342" w:tooltip="Catedral de Chartres" w:history="1">
        <w:r w:rsidR="00F411A5" w:rsidRPr="00F411A5">
          <w:rPr>
            <w:rStyle w:val="Hipervnculo"/>
            <w:rFonts w:ascii="Arial" w:hAnsi="Arial" w:cs="Arial"/>
            <w:b/>
            <w:color w:val="auto"/>
            <w:u w:val="none"/>
          </w:rPr>
          <w:t xml:space="preserve">Catedral de </w:t>
        </w:r>
        <w:proofErr w:type="spellStart"/>
        <w:r w:rsidR="00F411A5" w:rsidRPr="00F411A5">
          <w:rPr>
            <w:rStyle w:val="Hipervnculo"/>
            <w:rFonts w:ascii="Arial" w:hAnsi="Arial" w:cs="Arial"/>
            <w:b/>
            <w:color w:val="auto"/>
            <w:u w:val="none"/>
          </w:rPr>
          <w:t>Chartres</w:t>
        </w:r>
        <w:proofErr w:type="spellEnd"/>
      </w:hyperlink>
      <w:r w:rsidR="00F411A5" w:rsidRPr="00F411A5">
        <w:rPr>
          <w:rFonts w:ascii="Arial" w:hAnsi="Arial" w:cs="Arial"/>
          <w:b/>
        </w:rPr>
        <w:t xml:space="preserve"> (1145) es uno de los primeros ejemplos de </w:t>
      </w:r>
      <w:hyperlink r:id="rId343" w:tooltip="Escultura gótica" w:history="1">
        <w:r w:rsidR="00F411A5" w:rsidRPr="00F411A5">
          <w:rPr>
            <w:rStyle w:val="Hipervnculo"/>
            <w:rFonts w:ascii="Arial" w:hAnsi="Arial" w:cs="Arial"/>
            <w:b/>
            <w:color w:val="auto"/>
            <w:u w:val="none"/>
          </w:rPr>
          <w:t>escultura gótica</w:t>
        </w:r>
      </w:hyperlink>
      <w:r w:rsidR="00F411A5" w:rsidRPr="00F411A5">
        <w:rPr>
          <w:rFonts w:ascii="Arial" w:hAnsi="Arial" w:cs="Arial"/>
          <w:b/>
        </w:rPr>
        <w:t xml:space="preserve">: están representados animales fabulosos que dan forma a las </w:t>
      </w:r>
      <w:hyperlink r:id="rId344" w:tooltip="Gárgola (arquitectura)" w:history="1">
        <w:r w:rsidR="00F411A5" w:rsidRPr="00F411A5">
          <w:rPr>
            <w:rStyle w:val="Hipervnculo"/>
            <w:rFonts w:ascii="Arial" w:hAnsi="Arial" w:cs="Arial"/>
            <w:b/>
            <w:color w:val="auto"/>
            <w:u w:val="none"/>
          </w:rPr>
          <w:t>gárgolas</w:t>
        </w:r>
      </w:hyperlink>
      <w:r w:rsidR="00F411A5" w:rsidRPr="00F411A5">
        <w:rPr>
          <w:rFonts w:ascii="Arial" w:hAnsi="Arial" w:cs="Arial"/>
          <w:b/>
        </w:rPr>
        <w:t>, recurso con el que el artista consiguió un gran efecto plástico.</w:t>
      </w:r>
    </w:p>
    <w:p w:rsidR="00F411A5" w:rsidRPr="00F411A5" w:rsidRDefault="00F411A5" w:rsidP="0079492A">
      <w:pPr>
        <w:spacing w:after="0"/>
        <w:jc w:val="center"/>
        <w:rPr>
          <w:rFonts w:ascii="Arial" w:hAnsi="Arial" w:cs="Arial"/>
          <w:b/>
          <w:sz w:val="24"/>
          <w:szCs w:val="24"/>
        </w:rPr>
      </w:pPr>
      <w:r w:rsidRPr="00F411A5">
        <w:rPr>
          <w:rFonts w:ascii="Arial" w:hAnsi="Arial" w:cs="Arial"/>
          <w:b/>
          <w:noProof/>
          <w:sz w:val="24"/>
          <w:szCs w:val="24"/>
          <w:lang w:eastAsia="es-ES"/>
        </w:rPr>
        <w:drawing>
          <wp:inline distT="0" distB="0" distL="0" distR="0">
            <wp:extent cx="2571750" cy="1704975"/>
            <wp:effectExtent l="19050" t="0" r="0" b="0"/>
            <wp:docPr id="24" name="Imagen 24" descr="https://upload.wikimedia.org/wikipedia/commons/thumb/6/66/SalisburyCathedral_Gargoyle1.JPG/270px-SalisburyCathedral_Gargoyle1.JPG">
              <a:hlinkClick xmlns:a="http://schemas.openxmlformats.org/drawingml/2006/main" r:id="rId3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load.wikimedia.org/wikipedia/commons/thumb/6/66/SalisburyCathedral_Gargoyle1.JPG/270px-SalisburyCathedral_Gargoyle1.JPG">
                      <a:hlinkClick r:id="rId345"/>
                    </pic:cNvPr>
                    <pic:cNvPicPr>
                      <a:picLocks noChangeAspect="1" noChangeArrowheads="1"/>
                    </pic:cNvPicPr>
                  </pic:nvPicPr>
                  <pic:blipFill>
                    <a:blip r:embed="rId346"/>
                    <a:srcRect/>
                    <a:stretch>
                      <a:fillRect/>
                    </a:stretch>
                  </pic:blipFill>
                  <pic:spPr bwMode="auto">
                    <a:xfrm>
                      <a:off x="0" y="0"/>
                      <a:ext cx="2571750" cy="1704975"/>
                    </a:xfrm>
                    <a:prstGeom prst="rect">
                      <a:avLst/>
                    </a:prstGeom>
                    <a:noFill/>
                    <a:ln w="9525">
                      <a:noFill/>
                      <a:miter lim="800000"/>
                      <a:headEnd/>
                      <a:tailEnd/>
                    </a:ln>
                  </pic:spPr>
                </pic:pic>
              </a:graphicData>
            </a:graphic>
          </wp:inline>
        </w:drawing>
      </w:r>
    </w:p>
    <w:p w:rsidR="00F52218" w:rsidRPr="00F52218" w:rsidRDefault="00F411A5" w:rsidP="0079492A">
      <w:pPr>
        <w:spacing w:after="0" w:line="240" w:lineRule="auto"/>
        <w:jc w:val="center"/>
        <w:rPr>
          <w:rFonts w:ascii="Arial" w:hAnsi="Arial" w:cs="Arial"/>
          <w:b/>
          <w:color w:val="0070C0"/>
        </w:rPr>
      </w:pPr>
      <w:r w:rsidRPr="00F52218">
        <w:rPr>
          <w:rFonts w:ascii="Arial" w:hAnsi="Arial" w:cs="Arial"/>
          <w:b/>
          <w:color w:val="0070C0"/>
        </w:rPr>
        <w:t xml:space="preserve">Claro ejemplar de una </w:t>
      </w:r>
      <w:hyperlink r:id="rId347" w:tooltip="Gárgola (arquitectura)" w:history="1">
        <w:r w:rsidRPr="00F52218">
          <w:rPr>
            <w:rStyle w:val="Hipervnculo"/>
            <w:rFonts w:ascii="Arial" w:hAnsi="Arial" w:cs="Arial"/>
            <w:b/>
            <w:color w:val="0070C0"/>
            <w:u w:val="none"/>
          </w:rPr>
          <w:t>gárgola</w:t>
        </w:r>
      </w:hyperlink>
      <w:r w:rsidRPr="00F52218">
        <w:rPr>
          <w:rFonts w:ascii="Arial" w:hAnsi="Arial" w:cs="Arial"/>
          <w:b/>
          <w:color w:val="0070C0"/>
        </w:rPr>
        <w:t>, localizada</w:t>
      </w:r>
    </w:p>
    <w:p w:rsidR="00F52218" w:rsidRPr="00F52218" w:rsidRDefault="00F411A5" w:rsidP="0079492A">
      <w:pPr>
        <w:spacing w:after="0" w:line="240" w:lineRule="auto"/>
        <w:jc w:val="center"/>
        <w:rPr>
          <w:rFonts w:ascii="Arial" w:hAnsi="Arial" w:cs="Arial"/>
          <w:b/>
          <w:color w:val="0070C0"/>
        </w:rPr>
      </w:pPr>
      <w:r w:rsidRPr="00F52218">
        <w:rPr>
          <w:rFonts w:ascii="Arial" w:hAnsi="Arial" w:cs="Arial"/>
          <w:b/>
          <w:color w:val="0070C0"/>
        </w:rPr>
        <w:t xml:space="preserve"> </w:t>
      </w:r>
      <w:proofErr w:type="gramStart"/>
      <w:r w:rsidRPr="00F52218">
        <w:rPr>
          <w:rFonts w:ascii="Arial" w:hAnsi="Arial" w:cs="Arial"/>
          <w:b/>
          <w:color w:val="0070C0"/>
        </w:rPr>
        <w:t>en</w:t>
      </w:r>
      <w:proofErr w:type="gramEnd"/>
      <w:r w:rsidRPr="00F52218">
        <w:rPr>
          <w:rFonts w:ascii="Arial" w:hAnsi="Arial" w:cs="Arial"/>
          <w:b/>
          <w:color w:val="0070C0"/>
        </w:rPr>
        <w:t xml:space="preserve"> la </w:t>
      </w:r>
      <w:hyperlink r:id="rId348" w:tooltip="Catedral de Lincoln" w:history="1">
        <w:r w:rsidRPr="00F52218">
          <w:rPr>
            <w:rStyle w:val="Hipervnculo"/>
            <w:rFonts w:ascii="Arial" w:hAnsi="Arial" w:cs="Arial"/>
            <w:b/>
            <w:color w:val="0070C0"/>
            <w:u w:val="none"/>
          </w:rPr>
          <w:t>Catedral de Lincoln</w:t>
        </w:r>
      </w:hyperlink>
      <w:r w:rsidRPr="00F52218">
        <w:rPr>
          <w:rFonts w:ascii="Arial" w:hAnsi="Arial" w:cs="Arial"/>
          <w:b/>
          <w:color w:val="0070C0"/>
        </w:rPr>
        <w:t>, Inglaterra</w:t>
      </w:r>
      <w:r w:rsidR="00565906" w:rsidRPr="00F52218">
        <w:rPr>
          <w:rFonts w:ascii="Arial" w:hAnsi="Arial" w:cs="Arial"/>
          <w:b/>
          <w:color w:val="0070C0"/>
        </w:rPr>
        <w:t>,</w:t>
      </w:r>
      <w:r w:rsidRPr="00F52218">
        <w:rPr>
          <w:rFonts w:ascii="Arial" w:hAnsi="Arial" w:cs="Arial"/>
          <w:b/>
          <w:color w:val="0070C0"/>
        </w:rPr>
        <w:t xml:space="preserve"> entre 1185 y 1311. </w:t>
      </w:r>
    </w:p>
    <w:p w:rsidR="0079492A" w:rsidRDefault="0079492A" w:rsidP="0079492A">
      <w:pPr>
        <w:spacing w:after="0" w:line="240" w:lineRule="auto"/>
        <w:jc w:val="both"/>
        <w:rPr>
          <w:rFonts w:ascii="Arial" w:hAnsi="Arial" w:cs="Arial"/>
          <w:b/>
          <w:sz w:val="24"/>
          <w:szCs w:val="24"/>
        </w:rPr>
      </w:pPr>
    </w:p>
    <w:p w:rsidR="00F411A5" w:rsidRPr="00F52218" w:rsidRDefault="00F52218" w:rsidP="0079492A">
      <w:pPr>
        <w:spacing w:after="0" w:line="240" w:lineRule="auto"/>
        <w:jc w:val="both"/>
        <w:rPr>
          <w:rFonts w:ascii="Arial" w:hAnsi="Arial" w:cs="Arial"/>
          <w:b/>
          <w:sz w:val="24"/>
          <w:szCs w:val="24"/>
        </w:rPr>
      </w:pPr>
      <w:r>
        <w:rPr>
          <w:rFonts w:ascii="Arial" w:hAnsi="Arial" w:cs="Arial"/>
          <w:b/>
          <w:sz w:val="24"/>
          <w:szCs w:val="24"/>
        </w:rPr>
        <w:t xml:space="preserve">   </w:t>
      </w:r>
      <w:r w:rsidR="00F411A5" w:rsidRPr="00F52218">
        <w:rPr>
          <w:rFonts w:ascii="Arial" w:hAnsi="Arial" w:cs="Arial"/>
          <w:b/>
          <w:sz w:val="24"/>
          <w:szCs w:val="24"/>
        </w:rPr>
        <w:t xml:space="preserve">Un dato curioso de este tipo de esculturas es que se utilizaron para el desagüe de los tejados, además de representar un estilo vanguardista y descomunal en el período gótico. De igual forma, cabe destacar que era una especie de </w:t>
      </w:r>
      <w:hyperlink r:id="rId349" w:tooltip="Espantapájaro" w:history="1">
        <w:r w:rsidR="00F411A5" w:rsidRPr="00F52218">
          <w:rPr>
            <w:rStyle w:val="Hipervnculo"/>
            <w:rFonts w:ascii="Arial" w:hAnsi="Arial" w:cs="Arial"/>
            <w:b/>
            <w:color w:val="auto"/>
            <w:sz w:val="24"/>
            <w:szCs w:val="24"/>
            <w:u w:val="none"/>
          </w:rPr>
          <w:t>espantapájaros</w:t>
        </w:r>
      </w:hyperlink>
      <w:r w:rsidR="00F411A5" w:rsidRPr="00F52218">
        <w:rPr>
          <w:rFonts w:ascii="Arial" w:hAnsi="Arial" w:cs="Arial"/>
          <w:b/>
          <w:sz w:val="24"/>
          <w:szCs w:val="24"/>
        </w:rPr>
        <w:t xml:space="preserve"> usado para alejar los espíritus malignos.</w:t>
      </w:r>
    </w:p>
    <w:p w:rsidR="00F52218" w:rsidRDefault="00F52218" w:rsidP="0079492A">
      <w:pPr>
        <w:pStyle w:val="NormalWeb"/>
        <w:spacing w:before="0" w:beforeAutospacing="0" w:after="0" w:afterAutospacing="0"/>
        <w:jc w:val="both"/>
        <w:rPr>
          <w:rFonts w:ascii="Arial" w:hAnsi="Arial" w:cs="Arial"/>
          <w:b/>
        </w:rPr>
      </w:pPr>
      <w:r>
        <w:rPr>
          <w:rFonts w:ascii="Arial" w:hAnsi="Arial" w:cs="Arial"/>
          <w:b/>
        </w:rPr>
        <w:t xml:space="preserve">   </w:t>
      </w:r>
      <w:r w:rsidR="00F411A5" w:rsidRPr="00F411A5">
        <w:rPr>
          <w:rFonts w:ascii="Arial" w:hAnsi="Arial" w:cs="Arial"/>
          <w:b/>
        </w:rPr>
        <w:t xml:space="preserve">La escultura gótica se conformó de cuatro períodos; el primero, el gótico primitivo se mantuvo esencialmente como un fenómeno francés, concentrado en la región de </w:t>
      </w:r>
      <w:hyperlink r:id="rId350" w:tooltip="París" w:history="1">
        <w:r w:rsidR="00F411A5" w:rsidRPr="00F411A5">
          <w:rPr>
            <w:rStyle w:val="Hipervnculo"/>
            <w:rFonts w:ascii="Arial" w:hAnsi="Arial" w:cs="Arial"/>
            <w:b/>
            <w:color w:val="auto"/>
            <w:u w:val="none"/>
          </w:rPr>
          <w:t>París</w:t>
        </w:r>
      </w:hyperlink>
      <w:r w:rsidR="00F411A5" w:rsidRPr="00F411A5">
        <w:rPr>
          <w:rFonts w:ascii="Arial" w:hAnsi="Arial" w:cs="Arial"/>
          <w:b/>
        </w:rPr>
        <w:t xml:space="preserve">, y el primer edificio importante que incorporó esculturas fue la </w:t>
      </w:r>
      <w:hyperlink r:id="rId351" w:tooltip="Basílica de Saint-Denis" w:history="1">
        <w:r w:rsidR="00F411A5" w:rsidRPr="00F411A5">
          <w:rPr>
            <w:rStyle w:val="Hipervnculo"/>
            <w:rFonts w:ascii="Arial" w:hAnsi="Arial" w:cs="Arial"/>
            <w:b/>
            <w:color w:val="auto"/>
            <w:u w:val="none"/>
          </w:rPr>
          <w:t>Basílica de Saint-Denis</w:t>
        </w:r>
      </w:hyperlink>
      <w:r w:rsidR="00F411A5" w:rsidRPr="00F411A5">
        <w:rPr>
          <w:rFonts w:ascii="Arial" w:hAnsi="Arial" w:cs="Arial"/>
          <w:b/>
        </w:rPr>
        <w:t xml:space="preserve">. Entre 1137 y 1144, </w:t>
      </w:r>
      <w:hyperlink r:id="rId352" w:tooltip="Suger" w:history="1">
        <w:proofErr w:type="spellStart"/>
        <w:r w:rsidR="00F411A5" w:rsidRPr="00F411A5">
          <w:rPr>
            <w:rStyle w:val="Hipervnculo"/>
            <w:rFonts w:ascii="Arial" w:hAnsi="Arial" w:cs="Arial"/>
            <w:b/>
            <w:color w:val="auto"/>
            <w:u w:val="none"/>
          </w:rPr>
          <w:t>Suger</w:t>
        </w:r>
        <w:proofErr w:type="spellEnd"/>
      </w:hyperlink>
      <w:r w:rsidR="00F411A5" w:rsidRPr="00F411A5">
        <w:rPr>
          <w:rFonts w:ascii="Arial" w:hAnsi="Arial" w:cs="Arial"/>
          <w:b/>
        </w:rPr>
        <w:t xml:space="preserve">, su abad, impulsó la reforma de un edificio románico existente y lo decoró con una gran riqueza. Saint-Denis es especialmente importante porque es la necrópolis de los </w:t>
      </w:r>
      <w:hyperlink r:id="rId353" w:tooltip="Anexo:Monarcas de Francia" w:history="1">
        <w:r w:rsidR="00F411A5" w:rsidRPr="00F411A5">
          <w:rPr>
            <w:rStyle w:val="Hipervnculo"/>
            <w:rFonts w:ascii="Arial" w:hAnsi="Arial" w:cs="Arial"/>
            <w:b/>
            <w:color w:val="auto"/>
            <w:u w:val="none"/>
          </w:rPr>
          <w:t>reyes de Francia</w:t>
        </w:r>
      </w:hyperlink>
      <w:r w:rsidR="00F411A5" w:rsidRPr="00F411A5">
        <w:rPr>
          <w:rFonts w:ascii="Arial" w:hAnsi="Arial" w:cs="Arial"/>
          <w:b/>
        </w:rPr>
        <w:t xml:space="preserve">, es un monumento de la </w:t>
      </w:r>
      <w:hyperlink r:id="rId354" w:tooltip="Dinastía carolingia" w:history="1">
        <w:r w:rsidR="00F411A5" w:rsidRPr="00F411A5">
          <w:rPr>
            <w:rStyle w:val="Hipervnculo"/>
            <w:rFonts w:ascii="Arial" w:hAnsi="Arial" w:cs="Arial"/>
            <w:b/>
            <w:color w:val="auto"/>
            <w:u w:val="none"/>
          </w:rPr>
          <w:t>dinastía carolingia</w:t>
        </w:r>
      </w:hyperlink>
      <w:r w:rsidR="00F411A5" w:rsidRPr="00F411A5">
        <w:rPr>
          <w:rFonts w:ascii="Arial" w:hAnsi="Arial" w:cs="Arial"/>
          <w:b/>
        </w:rPr>
        <w:t xml:space="preserve"> y, al mismo tiempo, se convirtió en el símbolo de la consolidación de la monarquía francesa, un proceso en el que </w:t>
      </w:r>
      <w:proofErr w:type="spellStart"/>
      <w:r w:rsidR="00F411A5" w:rsidRPr="00F411A5">
        <w:rPr>
          <w:rFonts w:ascii="Arial" w:hAnsi="Arial" w:cs="Arial"/>
          <w:b/>
        </w:rPr>
        <w:t>Suger</w:t>
      </w:r>
      <w:proofErr w:type="spellEnd"/>
      <w:r w:rsidR="00F411A5" w:rsidRPr="00F411A5">
        <w:rPr>
          <w:rFonts w:ascii="Arial" w:hAnsi="Arial" w:cs="Arial"/>
          <w:b/>
        </w:rPr>
        <w:t xml:space="preserve"> tuvo un destacado papel en su calidad de consejero del rey y regente de </w:t>
      </w:r>
      <w:hyperlink r:id="rId355" w:tooltip="Francia" w:history="1">
        <w:r w:rsidR="00F411A5" w:rsidRPr="00F411A5">
          <w:rPr>
            <w:rStyle w:val="Hipervnculo"/>
            <w:rFonts w:ascii="Arial" w:hAnsi="Arial" w:cs="Arial"/>
            <w:b/>
            <w:color w:val="auto"/>
            <w:u w:val="none"/>
          </w:rPr>
          <w:t>Francia</w:t>
        </w:r>
      </w:hyperlink>
      <w:r w:rsidR="00F411A5" w:rsidRPr="00F411A5">
        <w:rPr>
          <w:rFonts w:ascii="Arial" w:hAnsi="Arial" w:cs="Arial"/>
          <w:b/>
        </w:rPr>
        <w:t xml:space="preserve"> durante la </w:t>
      </w:r>
      <w:hyperlink r:id="rId356" w:tooltip="Segunda Cruzada" w:history="1">
        <w:r w:rsidR="00F411A5" w:rsidRPr="00F411A5">
          <w:rPr>
            <w:rStyle w:val="Hipervnculo"/>
            <w:rFonts w:ascii="Arial" w:hAnsi="Arial" w:cs="Arial"/>
            <w:b/>
            <w:color w:val="auto"/>
            <w:u w:val="none"/>
          </w:rPr>
          <w:t>Segunda Cruzada</w:t>
        </w:r>
      </w:hyperlink>
    </w:p>
    <w:p w:rsidR="00F52218" w:rsidRDefault="00F52218"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 El estilo original se transformó impulsado por el creciente interés por el </w:t>
      </w:r>
      <w:hyperlink r:id="rId357" w:tooltip="Naturalismo" w:history="1">
        <w:r w:rsidR="00F411A5" w:rsidRPr="00F411A5">
          <w:rPr>
            <w:rStyle w:val="Hipervnculo"/>
            <w:rFonts w:ascii="Arial" w:hAnsi="Arial" w:cs="Arial"/>
            <w:b/>
            <w:color w:val="auto"/>
            <w:u w:val="none"/>
          </w:rPr>
          <w:t>naturalismo</w:t>
        </w:r>
      </w:hyperlink>
      <w:r w:rsidR="00F411A5" w:rsidRPr="00F411A5">
        <w:rPr>
          <w:rFonts w:ascii="Arial" w:hAnsi="Arial" w:cs="Arial"/>
          <w:b/>
        </w:rPr>
        <w:t>, dando paso a la segunda etapa de la evolución del gótico, llamada Alto gótico.</w:t>
      </w:r>
      <w:hyperlink r:id="rId358" w:anchor="cite_note-B.C3.BCchsel-60" w:history="1">
        <w:r w:rsidR="00F411A5" w:rsidRPr="00F411A5">
          <w:rPr>
            <w:rStyle w:val="Hipervnculo"/>
            <w:rFonts w:ascii="Arial" w:hAnsi="Arial" w:cs="Arial"/>
            <w:b/>
            <w:color w:val="auto"/>
            <w:u w:val="none"/>
            <w:vertAlign w:val="superscript"/>
          </w:rPr>
          <w:t>59</w:t>
        </w:r>
      </w:hyperlink>
      <w:r w:rsidR="00F411A5" w:rsidRPr="00F411A5">
        <w:rPr>
          <w:rFonts w:ascii="Arial" w:hAnsi="Arial" w:cs="Arial"/>
          <w:b/>
        </w:rPr>
        <w:t xml:space="preserve">​ En esta transición tuvieron un papel importante los artistas del </w:t>
      </w:r>
      <w:hyperlink r:id="rId359" w:tooltip="Valle del Mosa (aún no redactado)" w:history="1">
        <w:r w:rsidR="00F411A5" w:rsidRPr="00F411A5">
          <w:rPr>
            <w:rStyle w:val="Hipervnculo"/>
            <w:rFonts w:ascii="Arial" w:hAnsi="Arial" w:cs="Arial"/>
            <w:b/>
            <w:color w:val="auto"/>
            <w:u w:val="none"/>
          </w:rPr>
          <w:t>valle del Mosa</w:t>
        </w:r>
      </w:hyperlink>
      <w:r w:rsidR="00F411A5" w:rsidRPr="00F411A5">
        <w:rPr>
          <w:rFonts w:ascii="Arial" w:hAnsi="Arial" w:cs="Arial"/>
          <w:b/>
        </w:rPr>
        <w:t xml:space="preserve">, y de forma especial </w:t>
      </w:r>
      <w:hyperlink r:id="rId360" w:tooltip="Nicolás de Verdún" w:history="1">
        <w:r w:rsidR="00F411A5" w:rsidRPr="00F411A5">
          <w:rPr>
            <w:rStyle w:val="Hipervnculo"/>
            <w:rFonts w:ascii="Arial" w:hAnsi="Arial" w:cs="Arial"/>
            <w:b/>
            <w:color w:val="auto"/>
            <w:u w:val="none"/>
          </w:rPr>
          <w:t xml:space="preserve">Nicolás de </w:t>
        </w:r>
        <w:proofErr w:type="spellStart"/>
        <w:r w:rsidR="00F411A5" w:rsidRPr="00F411A5">
          <w:rPr>
            <w:rStyle w:val="Hipervnculo"/>
            <w:rFonts w:ascii="Arial" w:hAnsi="Arial" w:cs="Arial"/>
            <w:b/>
            <w:color w:val="auto"/>
            <w:u w:val="none"/>
          </w:rPr>
          <w:t>Verdún</w:t>
        </w:r>
        <w:proofErr w:type="spellEnd"/>
      </w:hyperlink>
      <w:r w:rsidR="00F411A5" w:rsidRPr="00F411A5">
        <w:rPr>
          <w:rFonts w:ascii="Arial" w:hAnsi="Arial" w:cs="Arial"/>
          <w:b/>
        </w:rPr>
        <w:t xml:space="preserve"> y </w:t>
      </w:r>
      <w:hyperlink r:id="rId361" w:tooltip="Renier de Huy (aún no redactado)" w:history="1">
        <w:proofErr w:type="spellStart"/>
        <w:r w:rsidR="00F411A5" w:rsidRPr="00F411A5">
          <w:rPr>
            <w:rStyle w:val="Hipervnculo"/>
            <w:rFonts w:ascii="Arial" w:hAnsi="Arial" w:cs="Arial"/>
            <w:b/>
            <w:color w:val="auto"/>
            <w:u w:val="none"/>
          </w:rPr>
          <w:t>Renier</w:t>
        </w:r>
        <w:proofErr w:type="spellEnd"/>
        <w:r w:rsidR="00F411A5" w:rsidRPr="00F411A5">
          <w:rPr>
            <w:rStyle w:val="Hipervnculo"/>
            <w:rFonts w:ascii="Arial" w:hAnsi="Arial" w:cs="Arial"/>
            <w:b/>
            <w:color w:val="auto"/>
            <w:u w:val="none"/>
          </w:rPr>
          <w:t xml:space="preserve"> de Huy</w:t>
        </w:r>
      </w:hyperlink>
      <w:r w:rsidR="00F411A5" w:rsidRPr="00F411A5">
        <w:rPr>
          <w:rFonts w:ascii="Arial" w:hAnsi="Arial" w:cs="Arial"/>
          <w:b/>
        </w:rPr>
        <w:t xml:space="preserve">, los primeros grandes maestros de la historia de la escultura gótica, que destacaron por sus trabajos de </w:t>
      </w:r>
      <w:hyperlink r:id="rId362" w:tooltip="Orfebrería" w:history="1">
        <w:r w:rsidR="00F411A5" w:rsidRPr="00F411A5">
          <w:rPr>
            <w:rStyle w:val="Hipervnculo"/>
            <w:rFonts w:ascii="Arial" w:hAnsi="Arial" w:cs="Arial"/>
            <w:b/>
            <w:color w:val="auto"/>
            <w:u w:val="none"/>
          </w:rPr>
          <w:t>orfebrería</w:t>
        </w:r>
      </w:hyperlink>
      <w:r w:rsidR="00F411A5" w:rsidRPr="00F411A5">
        <w:rPr>
          <w:rFonts w:ascii="Arial" w:hAnsi="Arial" w:cs="Arial"/>
          <w:b/>
        </w:rPr>
        <w:t xml:space="preserve"> y bronce. El llamado gótico internacional comprende el periodo entre mediados del </w:t>
      </w:r>
      <w:hyperlink r:id="rId363" w:tooltip="Siglo XIV" w:history="1">
        <w:r w:rsidR="00F411A5" w:rsidRPr="00F411A5">
          <w:rPr>
            <w:rStyle w:val="Hipervnculo"/>
            <w:rFonts w:ascii="Arial" w:hAnsi="Arial" w:cs="Arial"/>
            <w:b/>
            <w:color w:val="auto"/>
            <w:u w:val="none"/>
          </w:rPr>
          <w:t>siglo XIV</w:t>
        </w:r>
      </w:hyperlink>
      <w:r w:rsidR="00F411A5" w:rsidRPr="00F411A5">
        <w:rPr>
          <w:rFonts w:ascii="Arial" w:hAnsi="Arial" w:cs="Arial"/>
          <w:b/>
        </w:rPr>
        <w:t xml:space="preserve"> hasta mediados del </w:t>
      </w:r>
      <w:hyperlink r:id="rId364" w:tooltip="Siglo XV" w:history="1">
        <w:r w:rsidR="00F411A5" w:rsidRPr="00F411A5">
          <w:rPr>
            <w:rStyle w:val="Hipervnculo"/>
            <w:rFonts w:ascii="Arial" w:hAnsi="Arial" w:cs="Arial"/>
            <w:b/>
            <w:color w:val="auto"/>
            <w:u w:val="none"/>
          </w:rPr>
          <w:t>siglo XV</w:t>
        </w:r>
      </w:hyperlink>
      <w:r w:rsidR="00F411A5" w:rsidRPr="00F411A5">
        <w:rPr>
          <w:rFonts w:ascii="Arial" w:hAnsi="Arial" w:cs="Arial"/>
          <w:b/>
        </w:rPr>
        <w:t xml:space="preserve">, con su punto álgido hacia el año 1400, que fue cuando el estilo se convirtió en la lengua vehicular del arte europeo, con un gran movimiento de artistas y de intercambios entre las escuelas regionales. Pero cuando se habla de internacional no implica que el estilo se convirtiera en homogéneo. </w:t>
      </w:r>
    </w:p>
    <w:p w:rsidR="00F52218" w:rsidRDefault="00F52218"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Por el contrario, la aparición de grandes centros urbanos en varios países, todos con tradiciones propias, generó un panorama de gran diversidad, además, la existencia de clientes ricos permitió el cultivo de una amplia gama de nuevas posibilidades artísticas.</w:t>
      </w:r>
      <w:hyperlink r:id="rId365" w:anchor="cite_note-Binski-61" w:history="1">
        <w:r w:rsidR="00F411A5" w:rsidRPr="00F411A5">
          <w:rPr>
            <w:rStyle w:val="Hipervnculo"/>
            <w:rFonts w:ascii="Arial" w:hAnsi="Arial" w:cs="Arial"/>
            <w:b/>
            <w:color w:val="auto"/>
            <w:u w:val="none"/>
            <w:vertAlign w:val="superscript"/>
          </w:rPr>
          <w:t>60</w:t>
        </w:r>
      </w:hyperlink>
      <w:r w:rsidR="00F411A5" w:rsidRPr="00F411A5">
        <w:rPr>
          <w:rFonts w:ascii="Arial" w:hAnsi="Arial" w:cs="Arial"/>
          <w:b/>
        </w:rPr>
        <w:t xml:space="preserve">​ El gótico tardío es la fase final del estilo gótico, pero no fue una etapa de decadencia. La transición se produjo de una manera suave y gradual, y fue en esta etapa cuando se realizan algunas de las obras góticas más ricas y complejas. Finalmente el estilo desaparece para dejar paso al </w:t>
      </w:r>
      <w:hyperlink r:id="rId366" w:tooltip="Renacimiento" w:history="1">
        <w:r w:rsidR="00F411A5" w:rsidRPr="00F411A5">
          <w:rPr>
            <w:rStyle w:val="Hipervnculo"/>
            <w:rFonts w:ascii="Arial" w:hAnsi="Arial" w:cs="Arial"/>
            <w:b/>
            <w:color w:val="auto"/>
            <w:u w:val="none"/>
          </w:rPr>
          <w:t>renacimiento</w:t>
        </w:r>
      </w:hyperlink>
      <w:r w:rsidR="00F411A5" w:rsidRPr="00F411A5">
        <w:rPr>
          <w:rFonts w:ascii="Arial" w:hAnsi="Arial" w:cs="Arial"/>
          <w:b/>
        </w:rPr>
        <w:t xml:space="preserve"> y al </w:t>
      </w:r>
      <w:hyperlink r:id="rId367" w:tooltip="Manierismo" w:history="1">
        <w:r w:rsidR="00F411A5" w:rsidRPr="00F411A5">
          <w:rPr>
            <w:rStyle w:val="Hipervnculo"/>
            <w:rFonts w:ascii="Arial" w:hAnsi="Arial" w:cs="Arial"/>
            <w:b/>
            <w:color w:val="auto"/>
            <w:u w:val="none"/>
          </w:rPr>
          <w:t>manierismo</w:t>
        </w:r>
      </w:hyperlink>
      <w:r w:rsidR="00F411A5" w:rsidRPr="00F411A5">
        <w:rPr>
          <w:rFonts w:ascii="Arial" w:hAnsi="Arial" w:cs="Arial"/>
          <w:b/>
        </w:rPr>
        <w:t>.</w:t>
      </w:r>
    </w:p>
    <w:p w:rsidR="00F411A5" w:rsidRPr="00F411A5" w:rsidRDefault="00F52218" w:rsidP="00F411A5">
      <w:pPr>
        <w:pStyle w:val="NormalWeb"/>
        <w:jc w:val="both"/>
        <w:rPr>
          <w:rFonts w:ascii="Arial" w:hAnsi="Arial" w:cs="Arial"/>
          <w:b/>
        </w:rPr>
      </w:pPr>
      <w:r>
        <w:rPr>
          <w:rFonts w:ascii="Arial" w:hAnsi="Arial" w:cs="Arial"/>
          <w:b/>
        </w:rPr>
        <w:lastRenderedPageBreak/>
        <w:t xml:space="preserve">  </w:t>
      </w:r>
      <w:r w:rsidR="00F411A5" w:rsidRPr="00F411A5">
        <w:rPr>
          <w:rFonts w:ascii="Arial" w:hAnsi="Arial" w:cs="Arial"/>
          <w:b/>
        </w:rPr>
        <w:t xml:space="preserve"> El gótico tardío se desarrolla aproximadamente entre mediados del siglo XV y mediados del XVI, y, en relación al naturalismo y el </w:t>
      </w:r>
      <w:hyperlink r:id="rId368" w:tooltip="Internacionalismo" w:history="1">
        <w:r w:rsidR="00F411A5" w:rsidRPr="00F411A5">
          <w:rPr>
            <w:rStyle w:val="Hipervnculo"/>
            <w:rFonts w:ascii="Arial" w:hAnsi="Arial" w:cs="Arial"/>
            <w:b/>
            <w:color w:val="auto"/>
            <w:u w:val="none"/>
          </w:rPr>
          <w:t>internacionalismo</w:t>
        </w:r>
      </w:hyperlink>
      <w:r w:rsidR="00F411A5" w:rsidRPr="00F411A5">
        <w:rPr>
          <w:rFonts w:ascii="Arial" w:hAnsi="Arial" w:cs="Arial"/>
          <w:b/>
        </w:rPr>
        <w:t xml:space="preserve">, representa el coronamiento de lo conseguido en la fase anterior. Otra tendencia evidente del periodo fue desarrollar un gusto por la complejo y máxima sofisticación, la cual es notable y evidente en los grandes retablos con varias escenas yuxtapuestas, que sustituyeron a las portadas de la fachada, como forma de ilustración didáctica de la doctrina en un gran panel narrativo, la propia estructura de los retablos, que enmarcaban las escenas en estructuras arquitectónicas, a menudo recordando una fachada de iglesia. La mayor parte de los retablos poseían paneles desplegables ubicados en los laterales, que se abrían en las grandes </w:t>
      </w:r>
      <w:proofErr w:type="spellStart"/>
      <w:r w:rsidR="00F411A5" w:rsidRPr="00F411A5">
        <w:rPr>
          <w:rFonts w:ascii="Arial" w:hAnsi="Arial" w:cs="Arial"/>
          <w:b/>
        </w:rPr>
        <w:t>solemn</w:t>
      </w:r>
      <w:r>
        <w:rPr>
          <w:rFonts w:ascii="Arial" w:hAnsi="Arial" w:cs="Arial"/>
          <w:b/>
        </w:rPr>
        <w:t>i-</w:t>
      </w:r>
      <w:r w:rsidR="00F411A5" w:rsidRPr="00F411A5">
        <w:rPr>
          <w:rFonts w:ascii="Arial" w:hAnsi="Arial" w:cs="Arial"/>
          <w:b/>
        </w:rPr>
        <w:t>dades</w:t>
      </w:r>
      <w:proofErr w:type="spellEnd"/>
      <w:r w:rsidR="00F411A5" w:rsidRPr="00F411A5">
        <w:rPr>
          <w:rFonts w:ascii="Arial" w:hAnsi="Arial" w:cs="Arial"/>
          <w:b/>
        </w:rPr>
        <w:t xml:space="preserve"> religiosas, junto a la representación de Cristo, los ángeles y los santos, estaban también las figuras del pueblo y de la jerarquía civil.</w:t>
      </w:r>
    </w:p>
    <w:p w:rsidR="00F411A5" w:rsidRPr="00F411A5" w:rsidRDefault="00F411A5" w:rsidP="00F411A5">
      <w:pPr>
        <w:pStyle w:val="NormalWeb"/>
        <w:jc w:val="both"/>
        <w:rPr>
          <w:rFonts w:ascii="Arial" w:hAnsi="Arial" w:cs="Arial"/>
          <w:b/>
        </w:rPr>
      </w:pPr>
      <w:r w:rsidRPr="00F411A5">
        <w:rPr>
          <w:rFonts w:ascii="Arial" w:hAnsi="Arial" w:cs="Arial"/>
          <w:b/>
        </w:rPr>
        <w:t xml:space="preserve">Otros claros y notables ejemplos de este estilo son las obras de </w:t>
      </w:r>
      <w:hyperlink r:id="rId369" w:tooltip="Aloi de Montbrai" w:history="1">
        <w:proofErr w:type="spellStart"/>
        <w:r w:rsidRPr="00F411A5">
          <w:rPr>
            <w:rStyle w:val="Hipervnculo"/>
            <w:rFonts w:ascii="Arial" w:hAnsi="Arial" w:cs="Arial"/>
            <w:b/>
            <w:color w:val="auto"/>
            <w:u w:val="none"/>
          </w:rPr>
          <w:t>Aloi</w:t>
        </w:r>
        <w:proofErr w:type="spellEnd"/>
        <w:r w:rsidRPr="00F411A5">
          <w:rPr>
            <w:rStyle w:val="Hipervnculo"/>
            <w:rFonts w:ascii="Arial" w:hAnsi="Arial" w:cs="Arial"/>
            <w:b/>
            <w:color w:val="auto"/>
            <w:u w:val="none"/>
          </w:rPr>
          <w:t xml:space="preserve"> de </w:t>
        </w:r>
        <w:proofErr w:type="spellStart"/>
        <w:r w:rsidRPr="00F411A5">
          <w:rPr>
            <w:rStyle w:val="Hipervnculo"/>
            <w:rFonts w:ascii="Arial" w:hAnsi="Arial" w:cs="Arial"/>
            <w:b/>
            <w:color w:val="auto"/>
            <w:u w:val="none"/>
          </w:rPr>
          <w:t>Montbrai</w:t>
        </w:r>
        <w:proofErr w:type="spellEnd"/>
      </w:hyperlink>
      <w:r w:rsidRPr="00F411A5">
        <w:rPr>
          <w:rFonts w:ascii="Arial" w:hAnsi="Arial" w:cs="Arial"/>
          <w:b/>
        </w:rPr>
        <w:t xml:space="preserve">, quien realizó el Retablo de los Sastres de la </w:t>
      </w:r>
      <w:hyperlink r:id="rId370" w:tooltip="Catedral de Tarragona" w:history="1">
        <w:r w:rsidRPr="00F411A5">
          <w:rPr>
            <w:rStyle w:val="Hipervnculo"/>
            <w:rFonts w:ascii="Arial" w:hAnsi="Arial" w:cs="Arial"/>
            <w:b/>
            <w:color w:val="auto"/>
            <w:u w:val="none"/>
          </w:rPr>
          <w:t>Catedral de Tarragona</w:t>
        </w:r>
      </w:hyperlink>
      <w:r w:rsidRPr="00F411A5">
        <w:rPr>
          <w:rFonts w:ascii="Arial" w:hAnsi="Arial" w:cs="Arial"/>
          <w:b/>
        </w:rPr>
        <w:t xml:space="preserve"> y </w:t>
      </w:r>
      <w:hyperlink r:id="rId371" w:tooltip="Pere Moragues" w:history="1">
        <w:r w:rsidRPr="00F411A5">
          <w:rPr>
            <w:rStyle w:val="Hipervnculo"/>
            <w:rFonts w:ascii="Arial" w:hAnsi="Arial" w:cs="Arial"/>
            <w:b/>
            <w:color w:val="auto"/>
            <w:u w:val="none"/>
          </w:rPr>
          <w:t xml:space="preserve">Pere </w:t>
        </w:r>
        <w:proofErr w:type="spellStart"/>
        <w:r w:rsidRPr="00F411A5">
          <w:rPr>
            <w:rStyle w:val="Hipervnculo"/>
            <w:rFonts w:ascii="Arial" w:hAnsi="Arial" w:cs="Arial"/>
            <w:b/>
            <w:color w:val="auto"/>
            <w:u w:val="none"/>
          </w:rPr>
          <w:t>Moragues</w:t>
        </w:r>
        <w:proofErr w:type="spellEnd"/>
      </w:hyperlink>
      <w:r w:rsidRPr="00F411A5">
        <w:rPr>
          <w:rFonts w:ascii="Arial" w:hAnsi="Arial" w:cs="Arial"/>
          <w:b/>
        </w:rPr>
        <w:t xml:space="preserve">, quien esculpió el sepulcro de </w:t>
      </w:r>
      <w:hyperlink r:id="rId372" w:tooltip="Fernández de Luna (aún no redactado)" w:history="1">
        <w:r w:rsidRPr="00F411A5">
          <w:rPr>
            <w:rStyle w:val="Hipervnculo"/>
            <w:rFonts w:ascii="Arial" w:hAnsi="Arial" w:cs="Arial"/>
            <w:b/>
            <w:color w:val="auto"/>
            <w:u w:val="none"/>
          </w:rPr>
          <w:t>Fernández de Luna</w:t>
        </w:r>
      </w:hyperlink>
      <w:r w:rsidRPr="00F411A5">
        <w:rPr>
          <w:rFonts w:ascii="Arial" w:hAnsi="Arial" w:cs="Arial"/>
          <w:b/>
        </w:rPr>
        <w:t xml:space="preserve">, pieza que se encuentra en la </w:t>
      </w:r>
      <w:hyperlink r:id="rId373" w:tooltip="Catedral de San Salvador de Zaragoza" w:history="1">
        <w:r w:rsidRPr="00F411A5">
          <w:rPr>
            <w:rStyle w:val="Hipervnculo"/>
            <w:rFonts w:ascii="Arial" w:hAnsi="Arial" w:cs="Arial"/>
            <w:b/>
            <w:color w:val="auto"/>
            <w:u w:val="none"/>
          </w:rPr>
          <w:t>Catedral de San Salvador de Zaragoza</w:t>
        </w:r>
      </w:hyperlink>
      <w:r w:rsidRPr="00F411A5">
        <w:rPr>
          <w:rFonts w:ascii="Arial" w:hAnsi="Arial" w:cs="Arial"/>
          <w:b/>
        </w:rPr>
        <w:t xml:space="preserve">. También cabe destacar el relieve de San Jorge del </w:t>
      </w:r>
      <w:hyperlink r:id="rId374" w:tooltip="Palacio de la Generalidad de Cataluña" w:history="1">
        <w:r w:rsidRPr="00F411A5">
          <w:rPr>
            <w:rStyle w:val="Hipervnculo"/>
            <w:rFonts w:ascii="Arial" w:hAnsi="Arial" w:cs="Arial"/>
            <w:b/>
            <w:color w:val="auto"/>
            <w:u w:val="none"/>
          </w:rPr>
          <w:t>Palacio de la Generalidad de Cataluña</w:t>
        </w:r>
      </w:hyperlink>
      <w:r w:rsidRPr="00F411A5">
        <w:rPr>
          <w:rFonts w:ascii="Arial" w:hAnsi="Arial" w:cs="Arial"/>
          <w:b/>
        </w:rPr>
        <w:t xml:space="preserve">, ejecutado por </w:t>
      </w:r>
      <w:hyperlink r:id="rId375" w:tooltip="Pedro Juan (aún no redactado)" w:history="1">
        <w:r w:rsidRPr="00F411A5">
          <w:rPr>
            <w:rStyle w:val="Hipervnculo"/>
            <w:rFonts w:ascii="Arial" w:hAnsi="Arial" w:cs="Arial"/>
            <w:b/>
            <w:color w:val="auto"/>
            <w:u w:val="none"/>
          </w:rPr>
          <w:t>Pedro Juan</w:t>
        </w:r>
      </w:hyperlink>
      <w:r w:rsidRPr="00F411A5">
        <w:rPr>
          <w:rFonts w:ascii="Arial" w:hAnsi="Arial" w:cs="Arial"/>
          <w:b/>
        </w:rPr>
        <w:t>.</w:t>
      </w:r>
      <w:r w:rsidR="00F52218" w:rsidRPr="00F411A5">
        <w:rPr>
          <w:rFonts w:ascii="Arial" w:hAnsi="Arial" w:cs="Arial"/>
          <w:b/>
        </w:rPr>
        <w:t xml:space="preserve"> </w:t>
      </w:r>
      <w:r w:rsidRPr="00F411A5">
        <w:rPr>
          <w:rFonts w:ascii="Arial" w:hAnsi="Arial" w:cs="Arial"/>
          <w:b/>
        </w:rPr>
        <w:t xml:space="preserve">​ El flamenco </w:t>
      </w:r>
      <w:hyperlink r:id="rId376" w:tooltip="Claus Sluter" w:history="1">
        <w:r w:rsidRPr="00F411A5">
          <w:rPr>
            <w:rStyle w:val="Hipervnculo"/>
            <w:rFonts w:ascii="Arial" w:hAnsi="Arial" w:cs="Arial"/>
            <w:b/>
            <w:color w:val="auto"/>
            <w:u w:val="none"/>
          </w:rPr>
          <w:t xml:space="preserve">Claus </w:t>
        </w:r>
        <w:proofErr w:type="spellStart"/>
        <w:r w:rsidRPr="00F411A5">
          <w:rPr>
            <w:rStyle w:val="Hipervnculo"/>
            <w:rFonts w:ascii="Arial" w:hAnsi="Arial" w:cs="Arial"/>
            <w:b/>
            <w:color w:val="auto"/>
            <w:u w:val="none"/>
          </w:rPr>
          <w:t>Sluter</w:t>
        </w:r>
        <w:proofErr w:type="spellEnd"/>
      </w:hyperlink>
      <w:r w:rsidRPr="00F411A5">
        <w:rPr>
          <w:rFonts w:ascii="Arial" w:hAnsi="Arial" w:cs="Arial"/>
          <w:b/>
        </w:rPr>
        <w:t xml:space="preserve"> dejó una de sus mejores obras en la </w:t>
      </w:r>
      <w:hyperlink r:id="rId377" w:tooltip="Cartuja de Champmol" w:history="1">
        <w:r w:rsidRPr="00F411A5">
          <w:rPr>
            <w:rStyle w:val="Hipervnculo"/>
            <w:rFonts w:ascii="Arial" w:hAnsi="Arial" w:cs="Arial"/>
            <w:b/>
            <w:color w:val="auto"/>
            <w:u w:val="none"/>
          </w:rPr>
          <w:t xml:space="preserve">cartuja de </w:t>
        </w:r>
        <w:proofErr w:type="spellStart"/>
        <w:r w:rsidRPr="00F411A5">
          <w:rPr>
            <w:rStyle w:val="Hipervnculo"/>
            <w:rFonts w:ascii="Arial" w:hAnsi="Arial" w:cs="Arial"/>
            <w:b/>
            <w:color w:val="auto"/>
            <w:u w:val="none"/>
          </w:rPr>
          <w:t>Champmol</w:t>
        </w:r>
        <w:proofErr w:type="spellEnd"/>
      </w:hyperlink>
      <w:r w:rsidRPr="00F411A5">
        <w:rPr>
          <w:rFonts w:ascii="Arial" w:hAnsi="Arial" w:cs="Arial"/>
          <w:b/>
        </w:rPr>
        <w:t xml:space="preserve">, situada cerca de </w:t>
      </w:r>
      <w:hyperlink r:id="rId378" w:tooltip="Dijon" w:history="1">
        <w:r w:rsidRPr="00F411A5">
          <w:rPr>
            <w:rStyle w:val="Hipervnculo"/>
            <w:rFonts w:ascii="Arial" w:hAnsi="Arial" w:cs="Arial"/>
            <w:b/>
            <w:color w:val="auto"/>
            <w:u w:val="none"/>
          </w:rPr>
          <w:t>Dijon</w:t>
        </w:r>
      </w:hyperlink>
      <w:r w:rsidRPr="00F411A5">
        <w:rPr>
          <w:rFonts w:ascii="Arial" w:hAnsi="Arial" w:cs="Arial"/>
          <w:b/>
        </w:rPr>
        <w:t xml:space="preserve"> (Francia), donde además de la portada realizó el pedestal del pozo hexagonal del claustro, conocido como el </w:t>
      </w:r>
      <w:hyperlink r:id="rId379" w:tooltip="Pozo de Moisés (aún no redactado)" w:history="1">
        <w:r w:rsidRPr="00F411A5">
          <w:rPr>
            <w:rStyle w:val="Hipervnculo"/>
            <w:rFonts w:ascii="Arial" w:hAnsi="Arial" w:cs="Arial"/>
            <w:b/>
            <w:color w:val="auto"/>
            <w:u w:val="none"/>
          </w:rPr>
          <w:t>Pozo de Moisés</w:t>
        </w:r>
      </w:hyperlink>
      <w:r w:rsidRPr="00F411A5">
        <w:rPr>
          <w:rFonts w:ascii="Arial" w:hAnsi="Arial" w:cs="Arial"/>
          <w:b/>
        </w:rPr>
        <w:t xml:space="preserve">. En </w:t>
      </w:r>
      <w:hyperlink r:id="rId380" w:tooltip="Italia" w:history="1">
        <w:r w:rsidRPr="00F411A5">
          <w:rPr>
            <w:rStyle w:val="Hipervnculo"/>
            <w:rFonts w:ascii="Arial" w:hAnsi="Arial" w:cs="Arial"/>
            <w:b/>
            <w:color w:val="auto"/>
            <w:u w:val="none"/>
          </w:rPr>
          <w:t>Italia</w:t>
        </w:r>
      </w:hyperlink>
      <w:r w:rsidRPr="00F411A5">
        <w:rPr>
          <w:rFonts w:ascii="Arial" w:hAnsi="Arial" w:cs="Arial"/>
          <w:b/>
        </w:rPr>
        <w:t xml:space="preserve">, en </w:t>
      </w:r>
      <w:hyperlink r:id="rId381" w:tooltip="Pisa" w:history="1">
        <w:r w:rsidRPr="00F411A5">
          <w:rPr>
            <w:rStyle w:val="Hipervnculo"/>
            <w:rFonts w:ascii="Arial" w:hAnsi="Arial" w:cs="Arial"/>
            <w:b/>
            <w:color w:val="auto"/>
            <w:u w:val="none"/>
          </w:rPr>
          <w:t>Pisa</w:t>
        </w:r>
      </w:hyperlink>
      <w:r w:rsidRPr="00F411A5">
        <w:rPr>
          <w:rFonts w:ascii="Arial" w:hAnsi="Arial" w:cs="Arial"/>
          <w:b/>
        </w:rPr>
        <w:t xml:space="preserve"> y </w:t>
      </w:r>
      <w:hyperlink r:id="rId382" w:tooltip="Siena" w:history="1">
        <w:r w:rsidRPr="00F411A5">
          <w:rPr>
            <w:rStyle w:val="Hipervnculo"/>
            <w:rFonts w:ascii="Arial" w:hAnsi="Arial" w:cs="Arial"/>
            <w:b/>
            <w:color w:val="auto"/>
            <w:u w:val="none"/>
          </w:rPr>
          <w:t>Siena</w:t>
        </w:r>
      </w:hyperlink>
      <w:r w:rsidRPr="00F411A5">
        <w:rPr>
          <w:rFonts w:ascii="Arial" w:hAnsi="Arial" w:cs="Arial"/>
          <w:b/>
        </w:rPr>
        <w:t xml:space="preserve"> los escultores </w:t>
      </w:r>
      <w:hyperlink r:id="rId383" w:tooltip="Nicola Pisano" w:history="1">
        <w:r w:rsidRPr="00F411A5">
          <w:rPr>
            <w:rStyle w:val="Hipervnculo"/>
            <w:rFonts w:ascii="Arial" w:hAnsi="Arial" w:cs="Arial"/>
            <w:b/>
            <w:color w:val="auto"/>
            <w:u w:val="none"/>
          </w:rPr>
          <w:t>Nicola Pisano</w:t>
        </w:r>
      </w:hyperlink>
      <w:r w:rsidRPr="00F411A5">
        <w:rPr>
          <w:rFonts w:ascii="Arial" w:hAnsi="Arial" w:cs="Arial"/>
          <w:b/>
        </w:rPr>
        <w:t xml:space="preserve"> y su hijo </w:t>
      </w:r>
      <w:hyperlink r:id="rId384" w:tooltip="Giovanni Pisano" w:history="1">
        <w:r w:rsidRPr="00F411A5">
          <w:rPr>
            <w:rStyle w:val="Hipervnculo"/>
            <w:rFonts w:ascii="Arial" w:hAnsi="Arial" w:cs="Arial"/>
            <w:b/>
            <w:color w:val="auto"/>
            <w:u w:val="none"/>
          </w:rPr>
          <w:t>Giovanni Pisano</w:t>
        </w:r>
      </w:hyperlink>
      <w:r w:rsidRPr="00F411A5">
        <w:rPr>
          <w:rFonts w:ascii="Arial" w:hAnsi="Arial" w:cs="Arial"/>
          <w:b/>
        </w:rPr>
        <w:t xml:space="preserve"> dejaron obras de gran calidad en las que anuncian el paso hacia una nuevo tipo de escultura.</w:t>
      </w:r>
    </w:p>
    <w:p w:rsidR="00F411A5" w:rsidRPr="00F52218" w:rsidRDefault="00F411A5" w:rsidP="00F411A5">
      <w:pPr>
        <w:pStyle w:val="Ttulo2"/>
        <w:jc w:val="both"/>
        <w:rPr>
          <w:rFonts w:ascii="Arial" w:hAnsi="Arial" w:cs="Arial"/>
          <w:color w:val="FF0000"/>
          <w:sz w:val="24"/>
          <w:szCs w:val="24"/>
        </w:rPr>
      </w:pPr>
      <w:r w:rsidRPr="00F52218">
        <w:rPr>
          <w:rStyle w:val="mw-headline"/>
          <w:rFonts w:ascii="Arial" w:hAnsi="Arial" w:cs="Arial"/>
          <w:color w:val="FF0000"/>
          <w:sz w:val="24"/>
          <w:szCs w:val="24"/>
        </w:rPr>
        <w:t>Edad Moderna</w:t>
      </w:r>
    </w:p>
    <w:p w:rsidR="00F411A5" w:rsidRPr="00F411A5" w:rsidRDefault="00F411A5" w:rsidP="00F411A5">
      <w:pPr>
        <w:pStyle w:val="NormalWeb"/>
        <w:jc w:val="both"/>
        <w:rPr>
          <w:rFonts w:ascii="Arial" w:hAnsi="Arial" w:cs="Arial"/>
          <w:b/>
        </w:rPr>
      </w:pPr>
      <w:r w:rsidRPr="00F411A5">
        <w:rPr>
          <w:rFonts w:ascii="Arial" w:hAnsi="Arial" w:cs="Arial"/>
          <w:b/>
        </w:rPr>
        <w:t xml:space="preserve">Hay disparidad de criterios para fijar el inicio de la edad moderna: algunos autores la relacionan con la </w:t>
      </w:r>
      <w:hyperlink r:id="rId385" w:tooltip="Caída de Constantinopla" w:history="1">
        <w:r w:rsidRPr="00F411A5">
          <w:rPr>
            <w:rStyle w:val="Hipervnculo"/>
            <w:rFonts w:ascii="Arial" w:hAnsi="Arial" w:cs="Arial"/>
            <w:b/>
            <w:color w:val="auto"/>
            <w:u w:val="none"/>
          </w:rPr>
          <w:t>caída de Constantinopla</w:t>
        </w:r>
      </w:hyperlink>
      <w:r w:rsidRPr="00F411A5">
        <w:rPr>
          <w:rFonts w:ascii="Arial" w:hAnsi="Arial" w:cs="Arial"/>
          <w:b/>
        </w:rPr>
        <w:t xml:space="preserve"> (1453), y otros la sitúan en el año del </w:t>
      </w:r>
      <w:hyperlink r:id="rId386" w:tooltip="Descubrimiento de América" w:history="1">
        <w:r w:rsidRPr="00F411A5">
          <w:rPr>
            <w:rStyle w:val="Hipervnculo"/>
            <w:rFonts w:ascii="Arial" w:hAnsi="Arial" w:cs="Arial"/>
            <w:b/>
            <w:color w:val="auto"/>
            <w:u w:val="none"/>
          </w:rPr>
          <w:t>descubrimiento de América</w:t>
        </w:r>
      </w:hyperlink>
      <w:r w:rsidRPr="00F411A5">
        <w:rPr>
          <w:rFonts w:ascii="Arial" w:hAnsi="Arial" w:cs="Arial"/>
          <w:b/>
        </w:rPr>
        <w:t xml:space="preserve"> (1492). Hay más consenso con la fecha de finalización, la que vendría dada por el estallido de la </w:t>
      </w:r>
      <w:hyperlink r:id="rId387" w:tooltip="Revolución Francesa" w:history="1">
        <w:r w:rsidRPr="00F411A5">
          <w:rPr>
            <w:rStyle w:val="Hipervnculo"/>
            <w:rFonts w:ascii="Arial" w:hAnsi="Arial" w:cs="Arial"/>
            <w:b/>
            <w:color w:val="auto"/>
            <w:u w:val="none"/>
          </w:rPr>
          <w:t>Revolución Francesa</w:t>
        </w:r>
      </w:hyperlink>
      <w:r w:rsidRPr="00F411A5">
        <w:rPr>
          <w:rFonts w:ascii="Arial" w:hAnsi="Arial" w:cs="Arial"/>
          <w:b/>
        </w:rPr>
        <w:t xml:space="preserve"> (1789). Los historiadores de arte consideran que la escultura renacentista se inició con el concurso convocado el año 1401 para realizar las puertas del </w:t>
      </w:r>
      <w:hyperlink r:id="rId388" w:tooltip="Baptisterio de San Juan (Florencia)" w:history="1">
        <w:r w:rsidRPr="00F411A5">
          <w:rPr>
            <w:rStyle w:val="Hipervnculo"/>
            <w:rFonts w:ascii="Arial" w:hAnsi="Arial" w:cs="Arial"/>
            <w:b/>
            <w:color w:val="auto"/>
            <w:u w:val="none"/>
          </w:rPr>
          <w:t>Baptisterio de San Juan</w:t>
        </w:r>
      </w:hyperlink>
      <w:r w:rsidRPr="00F411A5">
        <w:rPr>
          <w:rFonts w:ascii="Arial" w:hAnsi="Arial" w:cs="Arial"/>
          <w:b/>
        </w:rPr>
        <w:t xml:space="preserve"> de la ciudad de Florencia, una prueba en la que se presentaron los escultores </w:t>
      </w:r>
      <w:hyperlink r:id="rId389" w:tooltip="Filippo Brunelleschi" w:history="1">
        <w:proofErr w:type="spellStart"/>
        <w:r w:rsidRPr="00F411A5">
          <w:rPr>
            <w:rStyle w:val="Hipervnculo"/>
            <w:rFonts w:ascii="Arial" w:hAnsi="Arial" w:cs="Arial"/>
            <w:b/>
            <w:color w:val="auto"/>
            <w:u w:val="none"/>
          </w:rPr>
          <w:t>Filippo</w:t>
        </w:r>
        <w:proofErr w:type="spellEnd"/>
        <w:r w:rsidRPr="00F411A5">
          <w:rPr>
            <w:rStyle w:val="Hipervnculo"/>
            <w:rFonts w:ascii="Arial" w:hAnsi="Arial" w:cs="Arial"/>
            <w:b/>
            <w:color w:val="auto"/>
            <w:u w:val="none"/>
          </w:rPr>
          <w:t xml:space="preserve"> </w:t>
        </w:r>
        <w:proofErr w:type="spellStart"/>
        <w:r w:rsidRPr="00F411A5">
          <w:rPr>
            <w:rStyle w:val="Hipervnculo"/>
            <w:rFonts w:ascii="Arial" w:hAnsi="Arial" w:cs="Arial"/>
            <w:b/>
            <w:color w:val="auto"/>
            <w:u w:val="none"/>
          </w:rPr>
          <w:t>Brunelleschi</w:t>
        </w:r>
        <w:proofErr w:type="spellEnd"/>
      </w:hyperlink>
      <w:r w:rsidRPr="00F411A5">
        <w:rPr>
          <w:rFonts w:ascii="Arial" w:hAnsi="Arial" w:cs="Arial"/>
          <w:b/>
        </w:rPr>
        <w:t xml:space="preserve"> y </w:t>
      </w:r>
      <w:hyperlink r:id="rId390" w:tooltip="Lorenzo Ghiberti" w:history="1">
        <w:r w:rsidRPr="00F411A5">
          <w:rPr>
            <w:rStyle w:val="Hipervnculo"/>
            <w:rFonts w:ascii="Arial" w:hAnsi="Arial" w:cs="Arial"/>
            <w:b/>
            <w:color w:val="auto"/>
            <w:u w:val="none"/>
          </w:rPr>
          <w:t>Lorenzo Ghiberti</w:t>
        </w:r>
      </w:hyperlink>
      <w:r w:rsidRPr="00F411A5">
        <w:rPr>
          <w:rFonts w:ascii="Arial" w:hAnsi="Arial" w:cs="Arial"/>
          <w:b/>
        </w:rPr>
        <w:t>.</w:t>
      </w:r>
      <w:hyperlink r:id="rId391" w:anchor="cite_note-Boz193-65" w:history="1">
        <w:r w:rsidRPr="00F411A5">
          <w:rPr>
            <w:rStyle w:val="Hipervnculo"/>
            <w:rFonts w:ascii="Arial" w:hAnsi="Arial" w:cs="Arial"/>
            <w:b/>
            <w:color w:val="auto"/>
            <w:u w:val="none"/>
            <w:vertAlign w:val="superscript"/>
          </w:rPr>
          <w:t>64</w:t>
        </w:r>
      </w:hyperlink>
      <w:r w:rsidRPr="00F411A5">
        <w:rPr>
          <w:rFonts w:ascii="Arial" w:hAnsi="Arial" w:cs="Arial"/>
          <w:b/>
        </w:rPr>
        <w:t>​ Por eso, deben tomarse todas estas fechas con un criterio más bien pedagógico. La edad moderna transcurre más o menos desde mediados del siglo XV a finales del siglo XVIII.</w:t>
      </w:r>
    </w:p>
    <w:p w:rsidR="00F411A5" w:rsidRPr="00F52218" w:rsidRDefault="00F411A5" w:rsidP="00F411A5">
      <w:pPr>
        <w:pStyle w:val="Ttulo3"/>
        <w:jc w:val="both"/>
        <w:rPr>
          <w:rFonts w:ascii="Arial" w:hAnsi="Arial" w:cs="Arial"/>
          <w:color w:val="FF0000"/>
          <w:sz w:val="24"/>
          <w:szCs w:val="24"/>
        </w:rPr>
      </w:pPr>
      <w:r w:rsidRPr="00F52218">
        <w:rPr>
          <w:rStyle w:val="mw-headline"/>
          <w:rFonts w:ascii="Arial" w:eastAsiaTheme="majorEastAsia" w:hAnsi="Arial" w:cs="Arial"/>
          <w:color w:val="FF0000"/>
          <w:sz w:val="24"/>
          <w:szCs w:val="24"/>
        </w:rPr>
        <w:t>Renacimiento</w:t>
      </w:r>
    </w:p>
    <w:p w:rsidR="00F411A5" w:rsidRPr="00F411A5" w:rsidRDefault="00F52218"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La nueva forma artística del </w:t>
      </w:r>
      <w:hyperlink r:id="rId392" w:tooltip="Renacimiento" w:history="1">
        <w:r w:rsidR="00F411A5" w:rsidRPr="00F411A5">
          <w:rPr>
            <w:rStyle w:val="Hipervnculo"/>
            <w:rFonts w:ascii="Arial" w:hAnsi="Arial" w:cs="Arial"/>
            <w:b/>
            <w:color w:val="auto"/>
            <w:u w:val="none"/>
          </w:rPr>
          <w:t>Renacimiento</w:t>
        </w:r>
      </w:hyperlink>
      <w:r w:rsidR="00F411A5" w:rsidRPr="00F411A5">
        <w:rPr>
          <w:rFonts w:ascii="Arial" w:hAnsi="Arial" w:cs="Arial"/>
          <w:b/>
        </w:rPr>
        <w:t xml:space="preserve"> plantaba raíces en la escultura de la antigüedad clásica, buscando una total exaltación de la </w:t>
      </w:r>
      <w:hyperlink r:id="rId393" w:tooltip="Belleza" w:history="1">
        <w:r w:rsidR="00F411A5" w:rsidRPr="00F411A5">
          <w:rPr>
            <w:rStyle w:val="Hipervnculo"/>
            <w:rFonts w:ascii="Arial" w:hAnsi="Arial" w:cs="Arial"/>
            <w:b/>
            <w:color w:val="auto"/>
            <w:u w:val="none"/>
          </w:rPr>
          <w:t>belleza</w:t>
        </w:r>
      </w:hyperlink>
      <w:r w:rsidR="00F411A5" w:rsidRPr="00F411A5">
        <w:rPr>
          <w:rFonts w:ascii="Arial" w:hAnsi="Arial" w:cs="Arial"/>
          <w:b/>
        </w:rPr>
        <w:t xml:space="preserve">. La </w:t>
      </w:r>
      <w:hyperlink r:id="rId394" w:tooltip="Matemática" w:history="1">
        <w:r w:rsidR="00F411A5" w:rsidRPr="00F411A5">
          <w:rPr>
            <w:rStyle w:val="Hipervnculo"/>
            <w:rFonts w:ascii="Arial" w:hAnsi="Arial" w:cs="Arial"/>
            <w:b/>
            <w:color w:val="auto"/>
            <w:u w:val="none"/>
          </w:rPr>
          <w:t>matemática</w:t>
        </w:r>
      </w:hyperlink>
      <w:r w:rsidR="00F411A5" w:rsidRPr="00F411A5">
        <w:rPr>
          <w:rFonts w:ascii="Arial" w:hAnsi="Arial" w:cs="Arial"/>
          <w:b/>
        </w:rPr>
        <w:t xml:space="preserve"> se convirtió en su principal ayuda, aplicando a todas las artes determinados principios y leyes como, por ejemplo, la perspectiva. Surgieron grandes mecenas como los </w:t>
      </w:r>
      <w:hyperlink r:id="rId395" w:tooltip="Médicis" w:history="1">
        <w:proofErr w:type="spellStart"/>
        <w:r w:rsidR="00F411A5" w:rsidRPr="00F411A5">
          <w:rPr>
            <w:rStyle w:val="Hipervnculo"/>
            <w:rFonts w:ascii="Arial" w:hAnsi="Arial" w:cs="Arial"/>
            <w:b/>
            <w:color w:val="auto"/>
            <w:u w:val="none"/>
          </w:rPr>
          <w:t>Médicis</w:t>
        </w:r>
        <w:proofErr w:type="spellEnd"/>
      </w:hyperlink>
      <w:r w:rsidR="00F411A5" w:rsidRPr="00F411A5">
        <w:rPr>
          <w:rFonts w:ascii="Arial" w:hAnsi="Arial" w:cs="Arial"/>
          <w:b/>
        </w:rPr>
        <w:t xml:space="preserve"> de </w:t>
      </w:r>
      <w:hyperlink r:id="rId396" w:tooltip="Florencia" w:history="1">
        <w:r w:rsidR="00F411A5" w:rsidRPr="00F411A5">
          <w:rPr>
            <w:rStyle w:val="Hipervnculo"/>
            <w:rFonts w:ascii="Arial" w:hAnsi="Arial" w:cs="Arial"/>
            <w:b/>
            <w:color w:val="auto"/>
            <w:u w:val="none"/>
          </w:rPr>
          <w:t>Florencia</w:t>
        </w:r>
      </w:hyperlink>
      <w:r w:rsidR="00F411A5" w:rsidRPr="00F411A5">
        <w:rPr>
          <w:rFonts w:ascii="Arial" w:hAnsi="Arial" w:cs="Arial"/>
          <w:b/>
        </w:rPr>
        <w:t xml:space="preserve"> y los </w:t>
      </w:r>
      <w:hyperlink r:id="rId397" w:tooltip="Papado" w:history="1">
        <w:r w:rsidR="00F411A5" w:rsidRPr="00F411A5">
          <w:rPr>
            <w:rStyle w:val="Hipervnculo"/>
            <w:rFonts w:ascii="Arial" w:hAnsi="Arial" w:cs="Arial"/>
            <w:b/>
            <w:color w:val="auto"/>
            <w:u w:val="none"/>
          </w:rPr>
          <w:t>papas</w:t>
        </w:r>
      </w:hyperlink>
      <w:r w:rsidR="00F411A5" w:rsidRPr="00F411A5">
        <w:rPr>
          <w:rFonts w:ascii="Arial" w:hAnsi="Arial" w:cs="Arial"/>
          <w:b/>
        </w:rPr>
        <w:t xml:space="preserve"> de </w:t>
      </w:r>
      <w:hyperlink r:id="rId398" w:tooltip="Roma" w:history="1">
        <w:r w:rsidR="00F411A5" w:rsidRPr="00F411A5">
          <w:rPr>
            <w:rStyle w:val="Hipervnculo"/>
            <w:rFonts w:ascii="Arial" w:hAnsi="Arial" w:cs="Arial"/>
            <w:b/>
            <w:color w:val="auto"/>
            <w:u w:val="none"/>
          </w:rPr>
          <w:t>Roma</w:t>
        </w:r>
      </w:hyperlink>
      <w:r w:rsidR="00F411A5" w:rsidRPr="00F411A5">
        <w:rPr>
          <w:rFonts w:ascii="Arial" w:hAnsi="Arial" w:cs="Arial"/>
          <w:b/>
        </w:rPr>
        <w:t xml:space="preserve">, así como varios </w:t>
      </w:r>
      <w:hyperlink r:id="rId399" w:tooltip="Cardenal" w:history="1">
        <w:r w:rsidR="00F411A5" w:rsidRPr="00F411A5">
          <w:rPr>
            <w:rStyle w:val="Hipervnculo"/>
            <w:rFonts w:ascii="Arial" w:hAnsi="Arial" w:cs="Arial"/>
            <w:b/>
            <w:color w:val="auto"/>
            <w:u w:val="none"/>
          </w:rPr>
          <w:t>cardenales</w:t>
        </w:r>
      </w:hyperlink>
      <w:r w:rsidR="00F411A5" w:rsidRPr="00F411A5">
        <w:rPr>
          <w:rFonts w:ascii="Arial" w:hAnsi="Arial" w:cs="Arial"/>
          <w:b/>
        </w:rPr>
        <w:t xml:space="preserve">, príncipes y también gremios. En esta época la escultura que se produjo prácticamente quedó liberada del marco arquitectónico, y los personajes mostraban expresiones llenas de dramatismo: transmitían la sensación de una gran </w:t>
      </w:r>
      <w:hyperlink r:id="rId400" w:tooltip="Terribilità" w:history="1">
        <w:proofErr w:type="spellStart"/>
        <w:r w:rsidR="00F411A5" w:rsidRPr="00F411A5">
          <w:rPr>
            <w:rStyle w:val="Hipervnculo"/>
            <w:rFonts w:ascii="Arial" w:hAnsi="Arial" w:cs="Arial"/>
            <w:b/>
            <w:i/>
            <w:iCs/>
            <w:color w:val="auto"/>
            <w:u w:val="none"/>
          </w:rPr>
          <w:t>terribilità</w:t>
        </w:r>
        <w:proofErr w:type="spellEnd"/>
      </w:hyperlink>
      <w:r w:rsidR="00F411A5" w:rsidRPr="00F411A5">
        <w:rPr>
          <w:rFonts w:ascii="Arial" w:hAnsi="Arial" w:cs="Arial"/>
          <w:b/>
        </w:rPr>
        <w:t>.</w:t>
      </w:r>
    </w:p>
    <w:p w:rsidR="00F52218" w:rsidRDefault="00F52218" w:rsidP="00F411A5">
      <w:pPr>
        <w:pStyle w:val="NormalWeb"/>
        <w:jc w:val="both"/>
        <w:rPr>
          <w:rFonts w:ascii="Arial" w:hAnsi="Arial" w:cs="Arial"/>
          <w:b/>
        </w:rPr>
      </w:pPr>
      <w:r>
        <w:rPr>
          <w:rFonts w:ascii="Arial" w:hAnsi="Arial" w:cs="Arial"/>
          <w:b/>
        </w:rPr>
        <w:t xml:space="preserve">    </w:t>
      </w:r>
      <w:hyperlink r:id="rId401" w:tooltip="Nicola Pisano" w:history="1">
        <w:r w:rsidR="00F411A5" w:rsidRPr="00F411A5">
          <w:rPr>
            <w:rStyle w:val="Hipervnculo"/>
            <w:rFonts w:ascii="Arial" w:hAnsi="Arial" w:cs="Arial"/>
            <w:b/>
            <w:color w:val="auto"/>
            <w:u w:val="none"/>
          </w:rPr>
          <w:t>Nicola Pisano</w:t>
        </w:r>
      </w:hyperlink>
      <w:r w:rsidR="00F411A5" w:rsidRPr="00F411A5">
        <w:rPr>
          <w:rFonts w:ascii="Arial" w:hAnsi="Arial" w:cs="Arial"/>
          <w:b/>
        </w:rPr>
        <w:t xml:space="preserve"> alrededor del 1260 esculpió un púlpito para el </w:t>
      </w:r>
      <w:hyperlink r:id="rId402" w:tooltip="Baptisterio de Pisa" w:history="1">
        <w:r w:rsidR="00F411A5" w:rsidRPr="00F411A5">
          <w:rPr>
            <w:rStyle w:val="Hipervnculo"/>
            <w:rFonts w:ascii="Arial" w:hAnsi="Arial" w:cs="Arial"/>
            <w:b/>
            <w:color w:val="auto"/>
            <w:u w:val="none"/>
          </w:rPr>
          <w:t>Baptisterio de Pisa</w:t>
        </w:r>
      </w:hyperlink>
      <w:r w:rsidR="00F411A5" w:rsidRPr="00F411A5">
        <w:rPr>
          <w:rFonts w:ascii="Arial" w:hAnsi="Arial" w:cs="Arial"/>
          <w:b/>
        </w:rPr>
        <w:t xml:space="preserve"> que es considerada la manifestación precursora del Renacimiento en la escultura. En contraste con este acontecimiento, su hijo </w:t>
      </w:r>
      <w:hyperlink r:id="rId403" w:tooltip="Giovanni Pisano" w:history="1">
        <w:r w:rsidR="00F411A5" w:rsidRPr="00F411A5">
          <w:rPr>
            <w:rStyle w:val="Hipervnculo"/>
            <w:rFonts w:ascii="Arial" w:hAnsi="Arial" w:cs="Arial"/>
            <w:b/>
            <w:color w:val="auto"/>
            <w:u w:val="none"/>
          </w:rPr>
          <w:t>Giovanni Pisano</w:t>
        </w:r>
      </w:hyperlink>
      <w:r w:rsidR="00F411A5" w:rsidRPr="00F411A5">
        <w:rPr>
          <w:rFonts w:ascii="Arial" w:hAnsi="Arial" w:cs="Arial"/>
          <w:b/>
        </w:rPr>
        <w:t xml:space="preserve"> acarrearía un estilo aún más maduro y dominaría la escena en </w:t>
      </w:r>
      <w:hyperlink r:id="rId404" w:tooltip="Florencia" w:history="1">
        <w:r w:rsidR="00F411A5" w:rsidRPr="00F411A5">
          <w:rPr>
            <w:rStyle w:val="Hipervnculo"/>
            <w:rFonts w:ascii="Arial" w:hAnsi="Arial" w:cs="Arial"/>
            <w:b/>
            <w:color w:val="auto"/>
            <w:u w:val="none"/>
          </w:rPr>
          <w:t>Florencia</w:t>
        </w:r>
      </w:hyperlink>
      <w:r w:rsidR="00F411A5" w:rsidRPr="00F411A5">
        <w:rPr>
          <w:rFonts w:ascii="Arial" w:hAnsi="Arial" w:cs="Arial"/>
          <w:b/>
        </w:rPr>
        <w:t xml:space="preserve"> durante el primer tercio del siglo, y se volvería uno de los introductores del nuevo género, el de los </w:t>
      </w:r>
      <w:proofErr w:type="spellStart"/>
      <w:r w:rsidR="00F411A5" w:rsidRPr="00F411A5">
        <w:rPr>
          <w:rFonts w:ascii="Arial" w:hAnsi="Arial" w:cs="Arial"/>
          <w:b/>
          <w:i/>
          <w:iCs/>
        </w:rPr>
        <w:t>cruxifixi</w:t>
      </w:r>
      <w:proofErr w:type="spellEnd"/>
      <w:r w:rsidR="00F411A5" w:rsidRPr="00F411A5">
        <w:rPr>
          <w:rFonts w:ascii="Arial" w:hAnsi="Arial" w:cs="Arial"/>
          <w:b/>
          <w:i/>
          <w:iCs/>
        </w:rPr>
        <w:t xml:space="preserve"> </w:t>
      </w:r>
      <w:proofErr w:type="spellStart"/>
      <w:r w:rsidR="00F411A5" w:rsidRPr="00F411A5">
        <w:rPr>
          <w:rFonts w:ascii="Arial" w:hAnsi="Arial" w:cs="Arial"/>
          <w:b/>
          <w:i/>
          <w:iCs/>
        </w:rPr>
        <w:t>dolorosi</w:t>
      </w:r>
      <w:proofErr w:type="spellEnd"/>
      <w:r w:rsidR="00F411A5" w:rsidRPr="00F411A5">
        <w:rPr>
          <w:rFonts w:ascii="Arial" w:hAnsi="Arial" w:cs="Arial"/>
          <w:b/>
        </w:rPr>
        <w:t xml:space="preserve">, de gran dramatismo y que fijarían una larga influencia. </w:t>
      </w:r>
    </w:p>
    <w:p w:rsidR="0079492A" w:rsidRDefault="00F52218" w:rsidP="0079492A">
      <w:pPr>
        <w:pStyle w:val="NormalWeb"/>
        <w:jc w:val="both"/>
        <w:rPr>
          <w:rFonts w:ascii="Arial" w:hAnsi="Arial" w:cs="Arial"/>
          <w:b/>
        </w:rPr>
      </w:pPr>
      <w:r>
        <w:rPr>
          <w:rFonts w:ascii="Arial" w:hAnsi="Arial" w:cs="Arial"/>
          <w:b/>
        </w:rPr>
        <w:lastRenderedPageBreak/>
        <w:t xml:space="preserve">   </w:t>
      </w:r>
      <w:r w:rsidR="00F411A5" w:rsidRPr="00F411A5">
        <w:rPr>
          <w:rFonts w:ascii="Arial" w:hAnsi="Arial" w:cs="Arial"/>
          <w:b/>
        </w:rPr>
        <w:t xml:space="preserve">Su talento versátil daría origen a otras obras de suma elegancia y austeridad, como el retrato de </w:t>
      </w:r>
      <w:hyperlink r:id="rId405" w:tooltip="Enrico Scrovegni (aún no redactado)" w:history="1">
        <w:r w:rsidR="00F411A5" w:rsidRPr="00F411A5">
          <w:rPr>
            <w:rStyle w:val="Hipervnculo"/>
            <w:rFonts w:ascii="Arial" w:hAnsi="Arial" w:cs="Arial"/>
            <w:b/>
            <w:color w:val="auto"/>
            <w:u w:val="none"/>
          </w:rPr>
          <w:t xml:space="preserve">Enrico </w:t>
        </w:r>
        <w:proofErr w:type="spellStart"/>
        <w:r w:rsidR="00F411A5" w:rsidRPr="00F411A5">
          <w:rPr>
            <w:rStyle w:val="Hipervnculo"/>
            <w:rFonts w:ascii="Arial" w:hAnsi="Arial" w:cs="Arial"/>
            <w:b/>
            <w:color w:val="auto"/>
            <w:u w:val="none"/>
          </w:rPr>
          <w:t>Scrovegni</w:t>
        </w:r>
        <w:proofErr w:type="spellEnd"/>
      </w:hyperlink>
      <w:r w:rsidR="00F411A5" w:rsidRPr="00F411A5">
        <w:rPr>
          <w:rFonts w:ascii="Arial" w:hAnsi="Arial" w:cs="Arial"/>
          <w:b/>
        </w:rPr>
        <w:t xml:space="preserve">. </w:t>
      </w:r>
      <w:proofErr w:type="gramStart"/>
      <w:r w:rsidR="00F411A5" w:rsidRPr="00F411A5">
        <w:rPr>
          <w:rFonts w:ascii="Arial" w:hAnsi="Arial" w:cs="Arial"/>
          <w:b/>
        </w:rPr>
        <w:t>Este</w:t>
      </w:r>
      <w:proofErr w:type="gramEnd"/>
      <w:r w:rsidR="00F411A5" w:rsidRPr="00F411A5">
        <w:rPr>
          <w:rFonts w:ascii="Arial" w:hAnsi="Arial" w:cs="Arial"/>
          <w:b/>
        </w:rPr>
        <w:t xml:space="preserve"> etapa también mezcló los elementos góticos, dándole un nuevo sentido a la percepción y el espacio.</w:t>
      </w:r>
    </w:p>
    <w:p w:rsidR="00F411A5" w:rsidRPr="00F411A5" w:rsidRDefault="0079492A" w:rsidP="0079492A">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 Contemporáneos como Tino di </w:t>
      </w:r>
      <w:proofErr w:type="spellStart"/>
      <w:r w:rsidR="00F411A5" w:rsidRPr="00F411A5">
        <w:rPr>
          <w:rFonts w:ascii="Arial" w:hAnsi="Arial" w:cs="Arial"/>
          <w:b/>
        </w:rPr>
        <w:t>Camaino</w:t>
      </w:r>
      <w:proofErr w:type="spellEnd"/>
      <w:r w:rsidR="00F411A5" w:rsidRPr="00F411A5">
        <w:rPr>
          <w:rFonts w:ascii="Arial" w:hAnsi="Arial" w:cs="Arial"/>
          <w:b/>
        </w:rPr>
        <w:t xml:space="preserve"> continuaron con la misma línea de trabajo, siendo esto característico durante la etapa del Trecento.</w:t>
      </w:r>
      <w:hyperlink r:id="rId406" w:anchor="cite_note-68" w:history="1">
        <w:r w:rsidR="00F411A5" w:rsidRPr="00F411A5">
          <w:rPr>
            <w:rStyle w:val="Hipervnculo"/>
            <w:rFonts w:ascii="Arial" w:hAnsi="Arial" w:cs="Arial"/>
            <w:b/>
            <w:color w:val="auto"/>
            <w:u w:val="none"/>
            <w:vertAlign w:val="superscript"/>
          </w:rPr>
          <w:t>67</w:t>
        </w:r>
      </w:hyperlink>
      <w:r w:rsidR="00F411A5" w:rsidRPr="00F411A5">
        <w:rPr>
          <w:rFonts w:ascii="Arial" w:hAnsi="Arial" w:cs="Arial"/>
          <w:b/>
        </w:rPr>
        <w:t xml:space="preserve">​ A mediados del siglo </w:t>
      </w:r>
      <w:hyperlink r:id="rId407" w:tooltip="Andrea Pisano" w:history="1">
        <w:r w:rsidR="00F411A5" w:rsidRPr="00F411A5">
          <w:rPr>
            <w:rStyle w:val="Hipervnculo"/>
            <w:rFonts w:ascii="Arial" w:hAnsi="Arial" w:cs="Arial"/>
            <w:b/>
            <w:color w:val="auto"/>
            <w:u w:val="none"/>
          </w:rPr>
          <w:t>Andrea Pisano</w:t>
        </w:r>
      </w:hyperlink>
      <w:r w:rsidR="00F411A5" w:rsidRPr="00F411A5">
        <w:rPr>
          <w:rFonts w:ascii="Arial" w:hAnsi="Arial" w:cs="Arial"/>
          <w:b/>
        </w:rPr>
        <w:t xml:space="preserve"> se volvería uno de los principales escultores de </w:t>
      </w:r>
      <w:hyperlink r:id="rId408" w:tooltip="Italia" w:history="1">
        <w:r w:rsidR="00F411A5" w:rsidRPr="00F411A5">
          <w:rPr>
            <w:rStyle w:val="Hipervnculo"/>
            <w:rFonts w:ascii="Arial" w:hAnsi="Arial" w:cs="Arial"/>
            <w:b/>
            <w:color w:val="auto"/>
            <w:u w:val="none"/>
          </w:rPr>
          <w:t>Italia</w:t>
        </w:r>
      </w:hyperlink>
      <w:r w:rsidR="00F411A5" w:rsidRPr="00F411A5">
        <w:rPr>
          <w:rFonts w:ascii="Arial" w:hAnsi="Arial" w:cs="Arial"/>
          <w:b/>
        </w:rPr>
        <w:t xml:space="preserve">, autor de los relevos de la puerta sur del </w:t>
      </w:r>
      <w:hyperlink r:id="rId409" w:tooltip="Baptisterio de Florencia" w:history="1">
        <w:r w:rsidR="00F411A5" w:rsidRPr="00F411A5">
          <w:rPr>
            <w:rStyle w:val="Hipervnculo"/>
            <w:rFonts w:ascii="Arial" w:hAnsi="Arial" w:cs="Arial"/>
            <w:b/>
            <w:color w:val="auto"/>
            <w:u w:val="none"/>
          </w:rPr>
          <w:t>Baptisterio de Florencia</w:t>
        </w:r>
      </w:hyperlink>
      <w:r w:rsidR="00F411A5" w:rsidRPr="00F411A5">
        <w:rPr>
          <w:rFonts w:ascii="Arial" w:hAnsi="Arial" w:cs="Arial"/>
          <w:b/>
        </w:rPr>
        <w:t xml:space="preserve"> y siendo nombrado el arquitecto de la </w:t>
      </w:r>
      <w:hyperlink r:id="rId410" w:tooltip="Catedral de Orvieto" w:history="1">
        <w:r w:rsidR="00F411A5" w:rsidRPr="00F411A5">
          <w:rPr>
            <w:rStyle w:val="Hipervnculo"/>
            <w:rFonts w:ascii="Arial" w:hAnsi="Arial" w:cs="Arial"/>
            <w:b/>
            <w:color w:val="auto"/>
            <w:u w:val="none"/>
          </w:rPr>
          <w:t xml:space="preserve">Catedral de </w:t>
        </w:r>
        <w:proofErr w:type="spellStart"/>
        <w:r w:rsidR="00F411A5" w:rsidRPr="00F411A5">
          <w:rPr>
            <w:rStyle w:val="Hipervnculo"/>
            <w:rFonts w:ascii="Arial" w:hAnsi="Arial" w:cs="Arial"/>
            <w:b/>
            <w:color w:val="auto"/>
            <w:u w:val="none"/>
          </w:rPr>
          <w:t>Orvieto</w:t>
        </w:r>
        <w:proofErr w:type="spellEnd"/>
      </w:hyperlink>
      <w:r w:rsidR="00F411A5" w:rsidRPr="00F411A5">
        <w:rPr>
          <w:rFonts w:ascii="Arial" w:hAnsi="Arial" w:cs="Arial"/>
          <w:b/>
        </w:rPr>
        <w:t>.</w:t>
      </w:r>
      <w:r w:rsidR="00F52218" w:rsidRPr="00F411A5">
        <w:rPr>
          <w:rFonts w:ascii="Arial" w:hAnsi="Arial" w:cs="Arial"/>
          <w:b/>
        </w:rPr>
        <w:t xml:space="preserve"> </w:t>
      </w:r>
      <w:r w:rsidR="00F411A5" w:rsidRPr="00F411A5">
        <w:rPr>
          <w:rFonts w:ascii="Arial" w:hAnsi="Arial" w:cs="Arial"/>
          <w:b/>
        </w:rPr>
        <w:t xml:space="preserve">​ Fue maestre de </w:t>
      </w:r>
      <w:hyperlink r:id="rId411" w:tooltip="Orcagna" w:history="1">
        <w:proofErr w:type="spellStart"/>
        <w:r w:rsidR="00F411A5" w:rsidRPr="00F411A5">
          <w:rPr>
            <w:rStyle w:val="Hipervnculo"/>
            <w:rFonts w:ascii="Arial" w:hAnsi="Arial" w:cs="Arial"/>
            <w:b/>
            <w:color w:val="auto"/>
            <w:u w:val="none"/>
          </w:rPr>
          <w:t>Orcagna</w:t>
        </w:r>
        <w:proofErr w:type="spellEnd"/>
      </w:hyperlink>
      <w:r w:rsidR="00F411A5" w:rsidRPr="00F411A5">
        <w:rPr>
          <w:rFonts w:ascii="Arial" w:hAnsi="Arial" w:cs="Arial"/>
          <w:b/>
        </w:rPr>
        <w:t xml:space="preserve"> y </w:t>
      </w:r>
      <w:hyperlink r:id="rId412" w:tooltip="Giovanni di Balducci (aún no redactado)" w:history="1">
        <w:r w:rsidR="00F411A5" w:rsidRPr="00F411A5">
          <w:rPr>
            <w:rStyle w:val="Hipervnculo"/>
            <w:rFonts w:ascii="Arial" w:hAnsi="Arial" w:cs="Arial"/>
            <w:b/>
            <w:color w:val="auto"/>
            <w:u w:val="none"/>
          </w:rPr>
          <w:t xml:space="preserve">Giovanni di </w:t>
        </w:r>
        <w:proofErr w:type="spellStart"/>
        <w:r w:rsidR="00F411A5" w:rsidRPr="00F411A5">
          <w:rPr>
            <w:rStyle w:val="Hipervnculo"/>
            <w:rFonts w:ascii="Arial" w:hAnsi="Arial" w:cs="Arial"/>
            <w:b/>
            <w:color w:val="auto"/>
            <w:u w:val="none"/>
          </w:rPr>
          <w:t>Balducci</w:t>
        </w:r>
        <w:proofErr w:type="spellEnd"/>
      </w:hyperlink>
      <w:r w:rsidR="00F411A5" w:rsidRPr="00F411A5">
        <w:rPr>
          <w:rFonts w:ascii="Arial" w:hAnsi="Arial" w:cs="Arial"/>
          <w:b/>
        </w:rPr>
        <w:t xml:space="preserve">, autor de un complejo monumento funerario en la </w:t>
      </w:r>
      <w:hyperlink r:id="rId413" w:tooltip="Capela Portinari (aún no redactado)" w:history="1">
        <w:r w:rsidR="00F411A5" w:rsidRPr="00F411A5">
          <w:rPr>
            <w:rStyle w:val="Hipervnculo"/>
            <w:rFonts w:ascii="Arial" w:hAnsi="Arial" w:cs="Arial"/>
            <w:b/>
            <w:color w:val="auto"/>
            <w:u w:val="none"/>
          </w:rPr>
          <w:t xml:space="preserve">Capela </w:t>
        </w:r>
        <w:proofErr w:type="spellStart"/>
        <w:r w:rsidR="00F411A5" w:rsidRPr="00F411A5">
          <w:rPr>
            <w:rStyle w:val="Hipervnculo"/>
            <w:rFonts w:ascii="Arial" w:hAnsi="Arial" w:cs="Arial"/>
            <w:b/>
            <w:color w:val="auto"/>
            <w:u w:val="none"/>
          </w:rPr>
          <w:t>Portinari</w:t>
        </w:r>
        <w:proofErr w:type="spellEnd"/>
      </w:hyperlink>
      <w:r w:rsidR="00F411A5" w:rsidRPr="00F411A5">
        <w:rPr>
          <w:rFonts w:ascii="Arial" w:hAnsi="Arial" w:cs="Arial"/>
          <w:b/>
        </w:rPr>
        <w:t xml:space="preserve"> de </w:t>
      </w:r>
      <w:hyperlink r:id="rId414" w:tooltip="Milán" w:history="1">
        <w:r w:rsidR="00F411A5" w:rsidRPr="00F411A5">
          <w:rPr>
            <w:rStyle w:val="Hipervnculo"/>
            <w:rFonts w:ascii="Arial" w:hAnsi="Arial" w:cs="Arial"/>
            <w:b/>
            <w:color w:val="auto"/>
            <w:u w:val="none"/>
          </w:rPr>
          <w:t>Milán</w:t>
        </w:r>
      </w:hyperlink>
      <w:r w:rsidR="00F411A5" w:rsidRPr="00F411A5">
        <w:rPr>
          <w:rFonts w:ascii="Arial" w:hAnsi="Arial" w:cs="Arial"/>
          <w:b/>
        </w:rPr>
        <w:t>.</w:t>
      </w:r>
    </w:p>
    <w:p w:rsidR="0079492A" w:rsidRDefault="00F52218"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A pesar de los avances de los maestres del </w:t>
      </w:r>
      <w:hyperlink r:id="rId415" w:tooltip="Trecento" w:history="1">
        <w:proofErr w:type="spellStart"/>
        <w:r w:rsidR="00F411A5" w:rsidRPr="00F411A5">
          <w:rPr>
            <w:rStyle w:val="Hipervnculo"/>
            <w:rFonts w:ascii="Arial" w:hAnsi="Arial" w:cs="Arial"/>
            <w:b/>
            <w:i/>
            <w:iCs/>
            <w:color w:val="auto"/>
            <w:u w:val="none"/>
          </w:rPr>
          <w:t>Trecento</w:t>
        </w:r>
        <w:proofErr w:type="spellEnd"/>
      </w:hyperlink>
      <w:r w:rsidR="00F411A5" w:rsidRPr="00F411A5">
        <w:rPr>
          <w:rFonts w:ascii="Arial" w:hAnsi="Arial" w:cs="Arial"/>
          <w:b/>
        </w:rPr>
        <w:t xml:space="preserve">, su trabajo aún seguía reflejando la fricción entre las tendencias antiguas y modernas, así como la clara influencia de los elementos góticos. Para finales del </w:t>
      </w:r>
      <w:proofErr w:type="spellStart"/>
      <w:r w:rsidR="00F411A5" w:rsidRPr="00F411A5">
        <w:rPr>
          <w:rFonts w:ascii="Arial" w:hAnsi="Arial" w:cs="Arial"/>
          <w:b/>
          <w:i/>
          <w:iCs/>
        </w:rPr>
        <w:t>Trecento</w:t>
      </w:r>
      <w:proofErr w:type="spellEnd"/>
      <w:r w:rsidR="00F411A5" w:rsidRPr="00F411A5">
        <w:rPr>
          <w:rFonts w:ascii="Arial" w:hAnsi="Arial" w:cs="Arial"/>
          <w:b/>
        </w:rPr>
        <w:t xml:space="preserve">, surgió en Florencia la figura de </w:t>
      </w:r>
      <w:hyperlink r:id="rId416" w:tooltip="Lorenzo Ghiberti" w:history="1">
        <w:r w:rsidR="00F411A5" w:rsidRPr="00F411A5">
          <w:rPr>
            <w:rStyle w:val="Hipervnculo"/>
            <w:rFonts w:ascii="Arial" w:hAnsi="Arial" w:cs="Arial"/>
            <w:b/>
            <w:color w:val="auto"/>
            <w:u w:val="none"/>
          </w:rPr>
          <w:t xml:space="preserve">Lorenzo </w:t>
        </w:r>
        <w:proofErr w:type="spellStart"/>
        <w:r w:rsidR="00F411A5" w:rsidRPr="00F411A5">
          <w:rPr>
            <w:rStyle w:val="Hipervnculo"/>
            <w:rFonts w:ascii="Arial" w:hAnsi="Arial" w:cs="Arial"/>
            <w:b/>
            <w:color w:val="auto"/>
            <w:u w:val="none"/>
          </w:rPr>
          <w:t>Ghiberti</w:t>
        </w:r>
        <w:proofErr w:type="spellEnd"/>
      </w:hyperlink>
      <w:r w:rsidR="00F411A5" w:rsidRPr="00F411A5">
        <w:rPr>
          <w:rFonts w:ascii="Arial" w:hAnsi="Arial" w:cs="Arial"/>
          <w:b/>
        </w:rPr>
        <w:t xml:space="preserve">, autor de relevos en el </w:t>
      </w:r>
      <w:hyperlink r:id="rId417" w:tooltip="Baptisterio de San Juan (Florencia)" w:history="1">
        <w:r w:rsidR="00F411A5" w:rsidRPr="00F411A5">
          <w:rPr>
            <w:rStyle w:val="Hipervnculo"/>
            <w:rFonts w:ascii="Arial" w:hAnsi="Arial" w:cs="Arial"/>
            <w:b/>
            <w:color w:val="auto"/>
            <w:u w:val="none"/>
          </w:rPr>
          <w:t>Baptisterio de San Juan</w:t>
        </w:r>
      </w:hyperlink>
      <w:r w:rsidR="00F411A5" w:rsidRPr="00F411A5">
        <w:rPr>
          <w:rFonts w:ascii="Arial" w:hAnsi="Arial" w:cs="Arial"/>
          <w:b/>
        </w:rPr>
        <w:t>, donde los modelos clásicos fueron recuperados por completo.</w:t>
      </w:r>
    </w:p>
    <w:p w:rsidR="00F411A5" w:rsidRPr="00F411A5" w:rsidRDefault="0079492A"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 Posteriormente </w:t>
      </w:r>
      <w:hyperlink r:id="rId418" w:tooltip="Donatello" w:history="1">
        <w:r w:rsidR="00F411A5" w:rsidRPr="00F411A5">
          <w:rPr>
            <w:rStyle w:val="Hipervnculo"/>
            <w:rFonts w:ascii="Arial" w:hAnsi="Arial" w:cs="Arial"/>
            <w:b/>
            <w:color w:val="auto"/>
            <w:u w:val="none"/>
          </w:rPr>
          <w:t>Donatello</w:t>
        </w:r>
      </w:hyperlink>
      <w:r w:rsidR="00F411A5" w:rsidRPr="00F411A5">
        <w:rPr>
          <w:rFonts w:ascii="Arial" w:hAnsi="Arial" w:cs="Arial"/>
          <w:b/>
        </w:rPr>
        <w:t xml:space="preserve"> comenzó los avances en varios frentes. En sus obras principales figuran estatuas de los profetas del </w:t>
      </w:r>
      <w:hyperlink r:id="rId419" w:tooltip="Antiguo Testamento" w:history="1">
        <w:r w:rsidR="00F411A5" w:rsidRPr="00F411A5">
          <w:rPr>
            <w:rStyle w:val="Hipervnculo"/>
            <w:rFonts w:ascii="Arial" w:hAnsi="Arial" w:cs="Arial"/>
            <w:b/>
            <w:color w:val="auto"/>
            <w:u w:val="none"/>
          </w:rPr>
          <w:t>Antiguo Testamento</w:t>
        </w:r>
      </w:hyperlink>
      <w:r w:rsidR="00F411A5" w:rsidRPr="00F411A5">
        <w:rPr>
          <w:rFonts w:ascii="Arial" w:hAnsi="Arial" w:cs="Arial"/>
          <w:b/>
        </w:rPr>
        <w:t xml:space="preserve">. De ellos, quizá </w:t>
      </w:r>
      <w:hyperlink r:id="rId420" w:tooltip="Habacuc (profeta)" w:history="1">
        <w:r w:rsidR="00F411A5" w:rsidRPr="00F411A5">
          <w:rPr>
            <w:rStyle w:val="Hipervnculo"/>
            <w:rFonts w:ascii="Arial" w:hAnsi="Arial" w:cs="Arial"/>
            <w:b/>
            <w:i/>
            <w:iCs/>
            <w:color w:val="auto"/>
            <w:u w:val="none"/>
          </w:rPr>
          <w:t>Habacuc</w:t>
        </w:r>
      </w:hyperlink>
      <w:r w:rsidR="00F411A5" w:rsidRPr="00F411A5">
        <w:rPr>
          <w:rFonts w:ascii="Arial" w:hAnsi="Arial" w:cs="Arial"/>
          <w:b/>
        </w:rPr>
        <w:t xml:space="preserve"> sea la más impresionante, una imagen cuyo porte recuerda la imagen de un romano con su </w:t>
      </w:r>
      <w:hyperlink r:id="rId421" w:tooltip="Toga (vestimenta)" w:history="1">
        <w:r w:rsidR="00F411A5" w:rsidRPr="00F411A5">
          <w:rPr>
            <w:rStyle w:val="Hipervnculo"/>
            <w:rFonts w:ascii="Arial" w:hAnsi="Arial" w:cs="Arial"/>
            <w:b/>
            <w:color w:val="auto"/>
            <w:u w:val="none"/>
          </w:rPr>
          <w:t>toga</w:t>
        </w:r>
      </w:hyperlink>
      <w:r w:rsidR="00F411A5" w:rsidRPr="00F411A5">
        <w:rPr>
          <w:rFonts w:ascii="Arial" w:hAnsi="Arial" w:cs="Arial"/>
          <w:b/>
        </w:rPr>
        <w:t xml:space="preserve">, la cual fue extraída directamente de los retrato de la </w:t>
      </w:r>
      <w:hyperlink r:id="rId422" w:tooltip="República de Roma" w:history="1">
        <w:r w:rsidR="00F411A5" w:rsidRPr="00F411A5">
          <w:rPr>
            <w:rStyle w:val="Hipervnculo"/>
            <w:rFonts w:ascii="Arial" w:hAnsi="Arial" w:cs="Arial"/>
            <w:b/>
            <w:color w:val="auto"/>
            <w:u w:val="none"/>
          </w:rPr>
          <w:t>República de Roma</w:t>
        </w:r>
      </w:hyperlink>
      <w:r w:rsidR="00F411A5" w:rsidRPr="00F411A5">
        <w:rPr>
          <w:rFonts w:ascii="Arial" w:hAnsi="Arial" w:cs="Arial"/>
          <w:b/>
        </w:rPr>
        <w:t xml:space="preserve">. Innovó también la </w:t>
      </w:r>
      <w:hyperlink r:id="rId423" w:tooltip="Estatua ecuestre" w:history="1">
        <w:r w:rsidR="00F411A5" w:rsidRPr="00F411A5">
          <w:rPr>
            <w:rStyle w:val="Hipervnculo"/>
            <w:rFonts w:ascii="Arial" w:hAnsi="Arial" w:cs="Arial"/>
            <w:b/>
            <w:color w:val="auto"/>
            <w:u w:val="none"/>
          </w:rPr>
          <w:t>estatuaria ecuestre</w:t>
        </w:r>
      </w:hyperlink>
      <w:r w:rsidR="00F411A5" w:rsidRPr="00F411A5">
        <w:rPr>
          <w:rFonts w:ascii="Arial" w:hAnsi="Arial" w:cs="Arial"/>
          <w:b/>
        </w:rPr>
        <w:t xml:space="preserve">, creando el monumento a </w:t>
      </w:r>
      <w:hyperlink r:id="rId424" w:tooltip="Gattamelata" w:history="1">
        <w:proofErr w:type="spellStart"/>
        <w:r w:rsidR="00F411A5" w:rsidRPr="00F411A5">
          <w:rPr>
            <w:rStyle w:val="Hipervnculo"/>
            <w:rFonts w:ascii="Arial" w:hAnsi="Arial" w:cs="Arial"/>
            <w:b/>
            <w:i/>
            <w:iCs/>
            <w:color w:val="auto"/>
            <w:u w:val="none"/>
          </w:rPr>
          <w:t>Gattamelata</w:t>
        </w:r>
        <w:proofErr w:type="spellEnd"/>
      </w:hyperlink>
      <w:r w:rsidR="00F411A5" w:rsidRPr="00F411A5">
        <w:rPr>
          <w:rFonts w:ascii="Arial" w:hAnsi="Arial" w:cs="Arial"/>
          <w:b/>
        </w:rPr>
        <w:t xml:space="preserve">, la obra más importante en su género desde la hecha a </w:t>
      </w:r>
      <w:hyperlink r:id="rId425" w:tooltip="Estatua ecuestre de Marco Aurelio" w:history="1">
        <w:r w:rsidR="00F411A5" w:rsidRPr="00F411A5">
          <w:rPr>
            <w:rStyle w:val="Hipervnculo"/>
            <w:rFonts w:ascii="Arial" w:hAnsi="Arial" w:cs="Arial"/>
            <w:b/>
            <w:color w:val="auto"/>
            <w:u w:val="none"/>
          </w:rPr>
          <w:t>Marco Aurelio</w:t>
        </w:r>
      </w:hyperlink>
      <w:r w:rsidR="00F411A5" w:rsidRPr="00F411A5">
        <w:rPr>
          <w:rFonts w:ascii="Arial" w:hAnsi="Arial" w:cs="Arial"/>
          <w:b/>
        </w:rPr>
        <w:t xml:space="preserve">; destacando en cada una de sus obras una imagen de austeridad y transfiguración, reintroduciendo las esquemáticas del </w:t>
      </w:r>
      <w:hyperlink r:id="rId426" w:tooltip="Helenismo" w:history="1">
        <w:r w:rsidR="00F411A5" w:rsidRPr="00F411A5">
          <w:rPr>
            <w:rStyle w:val="Hipervnculo"/>
            <w:rFonts w:ascii="Arial" w:hAnsi="Arial" w:cs="Arial"/>
            <w:b/>
            <w:color w:val="auto"/>
            <w:u w:val="none"/>
          </w:rPr>
          <w:t>helenismo</w:t>
        </w:r>
      </w:hyperlink>
      <w:r w:rsidR="00F52218">
        <w:rPr>
          <w:rFonts w:ascii="Arial" w:hAnsi="Arial" w:cs="Arial"/>
          <w:b/>
        </w:rPr>
        <w:t>.</w:t>
      </w:r>
    </w:p>
    <w:p w:rsidR="00F52218" w:rsidRDefault="00F411A5" w:rsidP="00F411A5">
      <w:pPr>
        <w:pStyle w:val="NormalWeb"/>
        <w:jc w:val="both"/>
        <w:rPr>
          <w:rFonts w:ascii="Arial" w:hAnsi="Arial" w:cs="Arial"/>
          <w:b/>
        </w:rPr>
      </w:pPr>
      <w:r w:rsidRPr="00F411A5">
        <w:rPr>
          <w:rFonts w:ascii="Arial" w:hAnsi="Arial" w:cs="Arial"/>
          <w:b/>
        </w:rPr>
        <w:t xml:space="preserve">En la generación siguiente, </w:t>
      </w:r>
      <w:hyperlink r:id="rId427" w:tooltip="Verrocchio" w:history="1">
        <w:proofErr w:type="spellStart"/>
        <w:r w:rsidRPr="00F411A5">
          <w:rPr>
            <w:rStyle w:val="Hipervnculo"/>
            <w:rFonts w:ascii="Arial" w:hAnsi="Arial" w:cs="Arial"/>
            <w:b/>
            <w:color w:val="auto"/>
            <w:u w:val="none"/>
          </w:rPr>
          <w:t>Verrocchio</w:t>
        </w:r>
        <w:proofErr w:type="spellEnd"/>
      </w:hyperlink>
      <w:r w:rsidRPr="00F411A5">
        <w:rPr>
          <w:rFonts w:ascii="Arial" w:hAnsi="Arial" w:cs="Arial"/>
          <w:b/>
        </w:rPr>
        <w:t xml:space="preserve"> se destaca por la teatralidad y el dinamismo de sus composiciones. Su </w:t>
      </w:r>
      <w:r w:rsidRPr="00F411A5">
        <w:rPr>
          <w:rFonts w:ascii="Arial" w:hAnsi="Arial" w:cs="Arial"/>
          <w:b/>
          <w:i/>
          <w:iCs/>
        </w:rPr>
        <w:t>Cristo</w:t>
      </w:r>
      <w:r w:rsidRPr="00F411A5">
        <w:rPr>
          <w:rFonts w:ascii="Arial" w:hAnsi="Arial" w:cs="Arial"/>
          <w:b/>
        </w:rPr>
        <w:t xml:space="preserve"> y </w:t>
      </w:r>
      <w:r w:rsidRPr="00F411A5">
        <w:rPr>
          <w:rFonts w:ascii="Arial" w:hAnsi="Arial" w:cs="Arial"/>
          <w:b/>
          <w:i/>
          <w:iCs/>
        </w:rPr>
        <w:t>Santo Tomás</w:t>
      </w:r>
      <w:r w:rsidRPr="00F411A5">
        <w:rPr>
          <w:rFonts w:ascii="Arial" w:hAnsi="Arial" w:cs="Arial"/>
          <w:b/>
        </w:rPr>
        <w:t xml:space="preserve"> contienen gran realismo y poesía. Creó </w:t>
      </w:r>
      <w:r w:rsidRPr="00F411A5">
        <w:rPr>
          <w:rFonts w:ascii="Arial" w:hAnsi="Arial" w:cs="Arial"/>
          <w:b/>
          <w:i/>
          <w:iCs/>
        </w:rPr>
        <w:t>Un joven con un delfín</w:t>
      </w:r>
      <w:r w:rsidRPr="00F411A5">
        <w:rPr>
          <w:rFonts w:ascii="Arial" w:hAnsi="Arial" w:cs="Arial"/>
          <w:b/>
        </w:rPr>
        <w:t xml:space="preserve"> para la fuente de </w:t>
      </w:r>
      <w:hyperlink r:id="rId428" w:tooltip="Neptuno (mitología)" w:history="1">
        <w:r w:rsidRPr="00F411A5">
          <w:rPr>
            <w:rStyle w:val="Hipervnculo"/>
            <w:rFonts w:ascii="Arial" w:hAnsi="Arial" w:cs="Arial"/>
            <w:b/>
            <w:color w:val="auto"/>
            <w:u w:val="none"/>
          </w:rPr>
          <w:t>Neptuno</w:t>
        </w:r>
      </w:hyperlink>
      <w:r w:rsidRPr="00F411A5">
        <w:rPr>
          <w:rFonts w:ascii="Arial" w:hAnsi="Arial" w:cs="Arial"/>
          <w:b/>
        </w:rPr>
        <w:t xml:space="preserve"> en Florencia, que es el prototipo de la </w:t>
      </w:r>
      <w:r w:rsidRPr="00F411A5">
        <w:rPr>
          <w:rFonts w:ascii="Arial" w:hAnsi="Arial" w:cs="Arial"/>
          <w:b/>
          <w:i/>
          <w:iCs/>
        </w:rPr>
        <w:t xml:space="preserve">figura </w:t>
      </w:r>
      <w:proofErr w:type="spellStart"/>
      <w:r w:rsidRPr="00F411A5">
        <w:rPr>
          <w:rFonts w:ascii="Arial" w:hAnsi="Arial" w:cs="Arial"/>
          <w:b/>
          <w:i/>
          <w:iCs/>
        </w:rPr>
        <w:t>serpentinata</w:t>
      </w:r>
      <w:proofErr w:type="spellEnd"/>
      <w:r w:rsidRPr="00F411A5">
        <w:rPr>
          <w:rFonts w:ascii="Arial" w:hAnsi="Arial" w:cs="Arial"/>
          <w:b/>
        </w:rPr>
        <w:t xml:space="preserve">, que sería el modelo formal más prestigioso para el </w:t>
      </w:r>
      <w:hyperlink r:id="rId429" w:tooltip="Manierismo" w:history="1">
        <w:r w:rsidRPr="00F411A5">
          <w:rPr>
            <w:rStyle w:val="Hipervnculo"/>
            <w:rFonts w:ascii="Arial" w:hAnsi="Arial" w:cs="Arial"/>
            <w:b/>
            <w:color w:val="auto"/>
            <w:u w:val="none"/>
          </w:rPr>
          <w:t>Manierismo</w:t>
        </w:r>
      </w:hyperlink>
      <w:r w:rsidRPr="00F411A5">
        <w:rPr>
          <w:rFonts w:ascii="Arial" w:hAnsi="Arial" w:cs="Arial"/>
          <w:b/>
        </w:rPr>
        <w:t xml:space="preserve"> y el </w:t>
      </w:r>
      <w:hyperlink r:id="rId430" w:tooltip="Barroco" w:history="1">
        <w:r w:rsidRPr="00F411A5">
          <w:rPr>
            <w:rStyle w:val="Hipervnculo"/>
            <w:rFonts w:ascii="Arial" w:hAnsi="Arial" w:cs="Arial"/>
            <w:b/>
            <w:color w:val="auto"/>
            <w:u w:val="none"/>
          </w:rPr>
          <w:t>Barroco</w:t>
        </w:r>
      </w:hyperlink>
      <w:r w:rsidRPr="00F411A5">
        <w:rPr>
          <w:rFonts w:ascii="Arial" w:hAnsi="Arial" w:cs="Arial"/>
          <w:b/>
        </w:rPr>
        <w:t xml:space="preserve">. Su obra más importante, el monumento ecuestre a </w:t>
      </w:r>
      <w:hyperlink r:id="rId431" w:tooltip="Bartolommeo Colleoni (aún no redactado)" w:history="1">
        <w:proofErr w:type="spellStart"/>
        <w:r w:rsidRPr="00F411A5">
          <w:rPr>
            <w:rStyle w:val="Hipervnculo"/>
            <w:rFonts w:ascii="Arial" w:hAnsi="Arial" w:cs="Arial"/>
            <w:b/>
            <w:color w:val="auto"/>
            <w:u w:val="none"/>
          </w:rPr>
          <w:t>Bartolommeo</w:t>
        </w:r>
        <w:proofErr w:type="spellEnd"/>
        <w:r w:rsidRPr="00F411A5">
          <w:rPr>
            <w:rStyle w:val="Hipervnculo"/>
            <w:rFonts w:ascii="Arial" w:hAnsi="Arial" w:cs="Arial"/>
            <w:b/>
            <w:color w:val="auto"/>
            <w:u w:val="none"/>
          </w:rPr>
          <w:t xml:space="preserve"> </w:t>
        </w:r>
        <w:proofErr w:type="spellStart"/>
        <w:r w:rsidRPr="00F411A5">
          <w:rPr>
            <w:rStyle w:val="Hipervnculo"/>
            <w:rFonts w:ascii="Arial" w:hAnsi="Arial" w:cs="Arial"/>
            <w:b/>
            <w:color w:val="auto"/>
            <w:u w:val="none"/>
          </w:rPr>
          <w:t>Colleoni</w:t>
        </w:r>
        <w:proofErr w:type="spellEnd"/>
      </w:hyperlink>
      <w:r w:rsidRPr="00F411A5">
        <w:rPr>
          <w:rFonts w:ascii="Arial" w:hAnsi="Arial" w:cs="Arial"/>
          <w:b/>
        </w:rPr>
        <w:t xml:space="preserve"> es una expresión de poder y fuerza aún más impresionante que el </w:t>
      </w:r>
      <w:proofErr w:type="spellStart"/>
      <w:r w:rsidRPr="00F411A5">
        <w:rPr>
          <w:rFonts w:ascii="Arial" w:hAnsi="Arial" w:cs="Arial"/>
          <w:b/>
          <w:i/>
          <w:iCs/>
        </w:rPr>
        <w:t>Gattamelata</w:t>
      </w:r>
      <w:proofErr w:type="spellEnd"/>
      <w:r w:rsidRPr="00F411A5">
        <w:rPr>
          <w:rFonts w:ascii="Arial" w:hAnsi="Arial" w:cs="Arial"/>
          <w:b/>
        </w:rPr>
        <w:t xml:space="preserve">. </w:t>
      </w:r>
      <w:hyperlink r:id="rId432" w:tooltip="Desiderio da Settignano" w:history="1">
        <w:r w:rsidRPr="00F411A5">
          <w:rPr>
            <w:rStyle w:val="Hipervnculo"/>
            <w:rFonts w:ascii="Arial" w:hAnsi="Arial" w:cs="Arial"/>
            <w:b/>
            <w:color w:val="auto"/>
            <w:u w:val="none"/>
          </w:rPr>
          <w:t xml:space="preserve">Desiderio da </w:t>
        </w:r>
        <w:proofErr w:type="spellStart"/>
        <w:r w:rsidRPr="00F411A5">
          <w:rPr>
            <w:rStyle w:val="Hipervnculo"/>
            <w:rFonts w:ascii="Arial" w:hAnsi="Arial" w:cs="Arial"/>
            <w:b/>
            <w:color w:val="auto"/>
            <w:u w:val="none"/>
          </w:rPr>
          <w:t>Settignano</w:t>
        </w:r>
        <w:proofErr w:type="spellEnd"/>
      </w:hyperlink>
      <w:r w:rsidRPr="00F411A5">
        <w:rPr>
          <w:rFonts w:ascii="Arial" w:hAnsi="Arial" w:cs="Arial"/>
          <w:b/>
        </w:rPr>
        <w:t xml:space="preserve"> y </w:t>
      </w:r>
      <w:hyperlink r:id="rId433" w:tooltip="Antonio Rosselino (aún no redactado)" w:history="1">
        <w:r w:rsidRPr="00F411A5">
          <w:rPr>
            <w:rStyle w:val="Hipervnculo"/>
            <w:rFonts w:ascii="Arial" w:hAnsi="Arial" w:cs="Arial"/>
            <w:b/>
            <w:color w:val="auto"/>
            <w:u w:val="none"/>
          </w:rPr>
          <w:t xml:space="preserve">Antonio </w:t>
        </w:r>
        <w:proofErr w:type="spellStart"/>
        <w:r w:rsidRPr="00F411A5">
          <w:rPr>
            <w:rStyle w:val="Hipervnculo"/>
            <w:rFonts w:ascii="Arial" w:hAnsi="Arial" w:cs="Arial"/>
            <w:b/>
            <w:color w:val="auto"/>
            <w:u w:val="none"/>
          </w:rPr>
          <w:t>Rosselino</w:t>
        </w:r>
        <w:proofErr w:type="spellEnd"/>
      </w:hyperlink>
      <w:r w:rsidRPr="00F411A5">
        <w:rPr>
          <w:rFonts w:ascii="Arial" w:hAnsi="Arial" w:cs="Arial"/>
          <w:b/>
        </w:rPr>
        <w:t xml:space="preserve"> también crearon obras de renombre.</w:t>
      </w:r>
    </w:p>
    <w:p w:rsidR="00F52218" w:rsidRDefault="00F52218" w:rsidP="00F52218">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 Florencia continuó siendo el centro de la evolución hasta la aparición del </w:t>
      </w:r>
      <w:hyperlink r:id="rId434" w:tooltip="Michelangelo" w:history="1">
        <w:proofErr w:type="spellStart"/>
        <w:r w:rsidR="00F411A5" w:rsidRPr="00F411A5">
          <w:rPr>
            <w:rStyle w:val="Hipervnculo"/>
            <w:rFonts w:ascii="Arial" w:hAnsi="Arial" w:cs="Arial"/>
            <w:b/>
            <w:color w:val="auto"/>
            <w:u w:val="none"/>
          </w:rPr>
          <w:t>Michelangelo</w:t>
        </w:r>
        <w:proofErr w:type="spellEnd"/>
      </w:hyperlink>
      <w:r w:rsidR="00F411A5" w:rsidRPr="00F411A5">
        <w:rPr>
          <w:rFonts w:ascii="Arial" w:hAnsi="Arial" w:cs="Arial"/>
          <w:b/>
        </w:rPr>
        <w:t xml:space="preserve">, que trabajó en Roma para los papas —y también en Florencia </w:t>
      </w:r>
      <w:proofErr w:type="spellStart"/>
      <w:r w:rsidR="00F411A5" w:rsidRPr="00F411A5">
        <w:rPr>
          <w:rFonts w:ascii="Arial" w:hAnsi="Arial" w:cs="Arial"/>
          <w:b/>
        </w:rPr>
        <w:t>paralos</w:t>
      </w:r>
      <w:proofErr w:type="spellEnd"/>
      <w:r w:rsidR="00F411A5" w:rsidRPr="00F411A5">
        <w:rPr>
          <w:rFonts w:ascii="Arial" w:hAnsi="Arial" w:cs="Arial"/>
          <w:b/>
        </w:rPr>
        <w:t xml:space="preserve"> </w:t>
      </w:r>
      <w:proofErr w:type="spellStart"/>
      <w:r w:rsidR="00F411A5" w:rsidRPr="00F411A5">
        <w:rPr>
          <w:rFonts w:ascii="Arial" w:hAnsi="Arial" w:cs="Arial"/>
          <w:b/>
        </w:rPr>
        <w:t>Médici</w:t>
      </w:r>
      <w:proofErr w:type="spellEnd"/>
      <w:r w:rsidR="00F411A5" w:rsidRPr="00F411A5">
        <w:rPr>
          <w:rFonts w:ascii="Arial" w:hAnsi="Arial" w:cs="Arial"/>
          <w:b/>
        </w:rPr>
        <w:t xml:space="preserve">— y fue el mayor nombre de la escultura desde el Alto Renacimiento hasta mediados del </w:t>
      </w:r>
      <w:hyperlink r:id="rId435" w:tooltip="Cinquecento" w:history="1">
        <w:proofErr w:type="spellStart"/>
        <w:r w:rsidR="00F411A5" w:rsidRPr="00F411A5">
          <w:rPr>
            <w:rStyle w:val="Hipervnculo"/>
            <w:rFonts w:ascii="Arial" w:hAnsi="Arial" w:cs="Arial"/>
            <w:b/>
            <w:i/>
            <w:iCs/>
            <w:color w:val="auto"/>
            <w:u w:val="none"/>
          </w:rPr>
          <w:t>Cinquecento</w:t>
        </w:r>
        <w:proofErr w:type="spellEnd"/>
      </w:hyperlink>
      <w:r w:rsidR="00F411A5" w:rsidRPr="00F411A5">
        <w:rPr>
          <w:rFonts w:ascii="Arial" w:hAnsi="Arial" w:cs="Arial"/>
          <w:b/>
        </w:rPr>
        <w:t xml:space="preserve">. Su obra pasó del clasicismo puro del </w:t>
      </w:r>
      <w:hyperlink r:id="rId436" w:tooltip="David de Miguel Ángel" w:history="1">
        <w:r w:rsidR="00F411A5" w:rsidRPr="00F411A5">
          <w:rPr>
            <w:rStyle w:val="Hipervnculo"/>
            <w:rFonts w:ascii="Arial" w:hAnsi="Arial" w:cs="Arial"/>
            <w:b/>
            <w:i/>
            <w:iCs/>
            <w:color w:val="auto"/>
            <w:u w:val="none"/>
          </w:rPr>
          <w:t>David</w:t>
        </w:r>
      </w:hyperlink>
      <w:r w:rsidR="00F411A5" w:rsidRPr="00F411A5">
        <w:rPr>
          <w:rFonts w:ascii="Arial" w:hAnsi="Arial" w:cs="Arial"/>
          <w:b/>
        </w:rPr>
        <w:t xml:space="preserve">, del </w:t>
      </w:r>
      <w:r w:rsidR="00F411A5" w:rsidRPr="00F411A5">
        <w:rPr>
          <w:rFonts w:ascii="Arial" w:hAnsi="Arial" w:cs="Arial"/>
          <w:b/>
          <w:i/>
          <w:iCs/>
        </w:rPr>
        <w:t>Baco</w:t>
      </w:r>
      <w:r w:rsidR="00F411A5" w:rsidRPr="00F411A5">
        <w:rPr>
          <w:rFonts w:ascii="Arial" w:hAnsi="Arial" w:cs="Arial"/>
          <w:b/>
        </w:rPr>
        <w:t xml:space="preserve">, y llegó al Manierismo, expresado en obras </w:t>
      </w:r>
      <w:proofErr w:type="spellStart"/>
      <w:r w:rsidR="00F411A5" w:rsidRPr="00F411A5">
        <w:rPr>
          <w:rFonts w:ascii="Arial" w:hAnsi="Arial" w:cs="Arial"/>
          <w:b/>
        </w:rPr>
        <w:t>vehementos</w:t>
      </w:r>
      <w:proofErr w:type="spellEnd"/>
      <w:r w:rsidR="00F411A5" w:rsidRPr="00F411A5">
        <w:rPr>
          <w:rFonts w:ascii="Arial" w:hAnsi="Arial" w:cs="Arial"/>
          <w:b/>
        </w:rPr>
        <w:t xml:space="preserve"> como </w:t>
      </w:r>
      <w:r w:rsidR="00F411A5" w:rsidRPr="00F411A5">
        <w:rPr>
          <w:rFonts w:ascii="Arial" w:hAnsi="Arial" w:cs="Arial"/>
          <w:b/>
          <w:i/>
          <w:iCs/>
        </w:rPr>
        <w:t>Los esclavos</w:t>
      </w:r>
      <w:r w:rsidR="00F411A5" w:rsidRPr="00F411A5">
        <w:rPr>
          <w:rFonts w:ascii="Arial" w:hAnsi="Arial" w:cs="Arial"/>
          <w:b/>
        </w:rPr>
        <w:t xml:space="preserve">, el </w:t>
      </w:r>
      <w:r w:rsidR="00F411A5" w:rsidRPr="00F411A5">
        <w:rPr>
          <w:rFonts w:ascii="Arial" w:hAnsi="Arial" w:cs="Arial"/>
          <w:b/>
          <w:i/>
          <w:iCs/>
        </w:rPr>
        <w:t>Moisés</w:t>
      </w:r>
      <w:r w:rsidR="00F411A5" w:rsidRPr="00F411A5">
        <w:rPr>
          <w:rFonts w:ascii="Arial" w:hAnsi="Arial" w:cs="Arial"/>
          <w:b/>
        </w:rPr>
        <w:t xml:space="preserve">, y los frescos hechos en la </w:t>
      </w:r>
      <w:hyperlink r:id="rId437" w:tooltip="Capilla Sixtina" w:history="1">
        <w:r w:rsidR="00F411A5" w:rsidRPr="00F411A5">
          <w:rPr>
            <w:rStyle w:val="Hipervnculo"/>
            <w:rFonts w:ascii="Arial" w:hAnsi="Arial" w:cs="Arial"/>
            <w:b/>
            <w:color w:val="auto"/>
            <w:u w:val="none"/>
          </w:rPr>
          <w:t>Capilla Sixtina</w:t>
        </w:r>
      </w:hyperlink>
      <w:r w:rsidR="00F411A5" w:rsidRPr="00F411A5">
        <w:rPr>
          <w:rFonts w:ascii="Arial" w:hAnsi="Arial" w:cs="Arial"/>
          <w:b/>
        </w:rPr>
        <w:t xml:space="preserve">. Artistas como </w:t>
      </w:r>
      <w:hyperlink r:id="rId438" w:tooltip="Baccio Bandinelli" w:history="1">
        <w:proofErr w:type="spellStart"/>
        <w:r w:rsidR="00F411A5" w:rsidRPr="00F411A5">
          <w:rPr>
            <w:rStyle w:val="Hipervnculo"/>
            <w:rFonts w:ascii="Arial" w:hAnsi="Arial" w:cs="Arial"/>
            <w:b/>
            <w:color w:val="auto"/>
            <w:u w:val="none"/>
          </w:rPr>
          <w:t>Baccio</w:t>
        </w:r>
        <w:proofErr w:type="spellEnd"/>
        <w:r w:rsidR="00F411A5" w:rsidRPr="00F411A5">
          <w:rPr>
            <w:rStyle w:val="Hipervnculo"/>
            <w:rFonts w:ascii="Arial" w:hAnsi="Arial" w:cs="Arial"/>
            <w:b/>
            <w:color w:val="auto"/>
            <w:u w:val="none"/>
          </w:rPr>
          <w:t xml:space="preserve"> </w:t>
        </w:r>
        <w:proofErr w:type="spellStart"/>
        <w:r w:rsidR="00F411A5" w:rsidRPr="00F411A5">
          <w:rPr>
            <w:rStyle w:val="Hipervnculo"/>
            <w:rFonts w:ascii="Arial" w:hAnsi="Arial" w:cs="Arial"/>
            <w:b/>
            <w:color w:val="auto"/>
            <w:u w:val="none"/>
          </w:rPr>
          <w:t>Bandinelli</w:t>
        </w:r>
        <w:proofErr w:type="spellEnd"/>
      </w:hyperlink>
      <w:r w:rsidR="00F411A5" w:rsidRPr="00F411A5">
        <w:rPr>
          <w:rFonts w:ascii="Arial" w:hAnsi="Arial" w:cs="Arial"/>
          <w:b/>
        </w:rPr>
        <w:t xml:space="preserve">, </w:t>
      </w:r>
      <w:hyperlink r:id="rId439" w:tooltip="Agostino di Duccio" w:history="1">
        <w:proofErr w:type="spellStart"/>
        <w:r w:rsidR="00F411A5" w:rsidRPr="00F411A5">
          <w:rPr>
            <w:rStyle w:val="Hipervnculo"/>
            <w:rFonts w:ascii="Arial" w:hAnsi="Arial" w:cs="Arial"/>
            <w:b/>
            <w:color w:val="auto"/>
            <w:u w:val="none"/>
          </w:rPr>
          <w:t>Agostino</w:t>
        </w:r>
        <w:proofErr w:type="spellEnd"/>
        <w:r w:rsidR="00F411A5" w:rsidRPr="00F411A5">
          <w:rPr>
            <w:rStyle w:val="Hipervnculo"/>
            <w:rFonts w:ascii="Arial" w:hAnsi="Arial" w:cs="Arial"/>
            <w:b/>
            <w:color w:val="auto"/>
            <w:u w:val="none"/>
          </w:rPr>
          <w:t xml:space="preserve"> di </w:t>
        </w:r>
        <w:proofErr w:type="spellStart"/>
        <w:r w:rsidR="00F411A5" w:rsidRPr="00F411A5">
          <w:rPr>
            <w:rStyle w:val="Hipervnculo"/>
            <w:rFonts w:ascii="Arial" w:hAnsi="Arial" w:cs="Arial"/>
            <w:b/>
            <w:color w:val="auto"/>
            <w:u w:val="none"/>
          </w:rPr>
          <w:t>Duccio</w:t>
        </w:r>
        <w:proofErr w:type="spellEnd"/>
      </w:hyperlink>
      <w:r w:rsidR="00F411A5" w:rsidRPr="00F411A5">
        <w:rPr>
          <w:rFonts w:ascii="Arial" w:hAnsi="Arial" w:cs="Arial"/>
          <w:b/>
        </w:rPr>
        <w:t xml:space="preserve"> y </w:t>
      </w:r>
      <w:hyperlink r:id="rId440" w:tooltip="Tullio Lombardo" w:history="1">
        <w:proofErr w:type="spellStart"/>
        <w:r w:rsidR="00F411A5" w:rsidRPr="00F411A5">
          <w:rPr>
            <w:rStyle w:val="Hipervnculo"/>
            <w:rFonts w:ascii="Arial" w:hAnsi="Arial" w:cs="Arial"/>
            <w:b/>
            <w:color w:val="auto"/>
            <w:u w:val="none"/>
          </w:rPr>
          <w:t>Tullio</w:t>
        </w:r>
        <w:proofErr w:type="spellEnd"/>
        <w:r w:rsidR="00F411A5" w:rsidRPr="00F411A5">
          <w:rPr>
            <w:rStyle w:val="Hipervnculo"/>
            <w:rFonts w:ascii="Arial" w:hAnsi="Arial" w:cs="Arial"/>
            <w:b/>
            <w:color w:val="auto"/>
            <w:u w:val="none"/>
          </w:rPr>
          <w:t xml:space="preserve"> Lombardo</w:t>
        </w:r>
      </w:hyperlink>
      <w:r w:rsidR="00F411A5" w:rsidRPr="00F411A5">
        <w:rPr>
          <w:rFonts w:ascii="Arial" w:hAnsi="Arial" w:cs="Arial"/>
          <w:b/>
        </w:rPr>
        <w:t xml:space="preserve"> también dejaron obras de </w:t>
      </w:r>
      <w:proofErr w:type="gramStart"/>
      <w:r w:rsidR="00F411A5" w:rsidRPr="00F411A5">
        <w:rPr>
          <w:rFonts w:ascii="Arial" w:hAnsi="Arial" w:cs="Arial"/>
          <w:b/>
        </w:rPr>
        <w:t>gran maestrías</w:t>
      </w:r>
      <w:proofErr w:type="gramEnd"/>
      <w:r w:rsidR="00F411A5" w:rsidRPr="00F411A5">
        <w:rPr>
          <w:rFonts w:ascii="Arial" w:hAnsi="Arial" w:cs="Arial"/>
          <w:b/>
        </w:rPr>
        <w:t xml:space="preserve">, como el </w:t>
      </w:r>
      <w:r w:rsidR="00F411A5" w:rsidRPr="00F411A5">
        <w:rPr>
          <w:rFonts w:ascii="Arial" w:hAnsi="Arial" w:cs="Arial"/>
          <w:b/>
          <w:i/>
          <w:iCs/>
        </w:rPr>
        <w:t>Adán</w:t>
      </w:r>
      <w:r w:rsidR="00F411A5" w:rsidRPr="00F411A5">
        <w:rPr>
          <w:rFonts w:ascii="Arial" w:hAnsi="Arial" w:cs="Arial"/>
          <w:b/>
        </w:rPr>
        <w:t xml:space="preserve"> de este último. El ciclo renacentista fue cerrado por </w:t>
      </w:r>
      <w:hyperlink r:id="rId441" w:tooltip="Giambologna" w:history="1">
        <w:proofErr w:type="spellStart"/>
        <w:r w:rsidR="00F411A5" w:rsidRPr="00F411A5">
          <w:rPr>
            <w:rStyle w:val="Hipervnculo"/>
            <w:rFonts w:ascii="Arial" w:hAnsi="Arial" w:cs="Arial"/>
            <w:b/>
            <w:color w:val="auto"/>
            <w:u w:val="none"/>
          </w:rPr>
          <w:t>Giambologna</w:t>
        </w:r>
        <w:proofErr w:type="spellEnd"/>
      </w:hyperlink>
      <w:r w:rsidR="00F411A5" w:rsidRPr="00F411A5">
        <w:rPr>
          <w:rFonts w:ascii="Arial" w:hAnsi="Arial" w:cs="Arial"/>
          <w:b/>
        </w:rPr>
        <w:t xml:space="preserve">, </w:t>
      </w:r>
      <w:hyperlink r:id="rId442" w:tooltip="Francesco da Sangallo" w:history="1">
        <w:r w:rsidR="00F411A5" w:rsidRPr="00F411A5">
          <w:rPr>
            <w:rStyle w:val="Hipervnculo"/>
            <w:rFonts w:ascii="Arial" w:hAnsi="Arial" w:cs="Arial"/>
            <w:b/>
            <w:color w:val="auto"/>
            <w:u w:val="none"/>
          </w:rPr>
          <w:t xml:space="preserve">Francesco da </w:t>
        </w:r>
        <w:proofErr w:type="spellStart"/>
        <w:r w:rsidR="00F411A5" w:rsidRPr="00F411A5">
          <w:rPr>
            <w:rStyle w:val="Hipervnculo"/>
            <w:rFonts w:ascii="Arial" w:hAnsi="Arial" w:cs="Arial"/>
            <w:b/>
            <w:color w:val="auto"/>
            <w:u w:val="none"/>
          </w:rPr>
          <w:t>Sangallo</w:t>
        </w:r>
        <w:proofErr w:type="spellEnd"/>
      </w:hyperlink>
      <w:r w:rsidR="00F411A5" w:rsidRPr="00F411A5">
        <w:rPr>
          <w:rFonts w:ascii="Arial" w:hAnsi="Arial" w:cs="Arial"/>
          <w:b/>
        </w:rPr>
        <w:t xml:space="preserve">, </w:t>
      </w:r>
      <w:hyperlink r:id="rId443" w:tooltip="Jacopo Sansovino" w:history="1">
        <w:proofErr w:type="spellStart"/>
        <w:r w:rsidR="00F411A5" w:rsidRPr="00F411A5">
          <w:rPr>
            <w:rStyle w:val="Hipervnculo"/>
            <w:rFonts w:ascii="Arial" w:hAnsi="Arial" w:cs="Arial"/>
            <w:b/>
            <w:color w:val="auto"/>
            <w:u w:val="none"/>
          </w:rPr>
          <w:t>Jacopo</w:t>
        </w:r>
        <w:proofErr w:type="spellEnd"/>
        <w:r w:rsidR="00F411A5" w:rsidRPr="00F411A5">
          <w:rPr>
            <w:rStyle w:val="Hipervnculo"/>
            <w:rFonts w:ascii="Arial" w:hAnsi="Arial" w:cs="Arial"/>
            <w:b/>
            <w:color w:val="auto"/>
            <w:u w:val="none"/>
          </w:rPr>
          <w:t xml:space="preserve"> </w:t>
        </w:r>
        <w:proofErr w:type="spellStart"/>
        <w:r w:rsidR="00F411A5" w:rsidRPr="00F411A5">
          <w:rPr>
            <w:rStyle w:val="Hipervnculo"/>
            <w:rFonts w:ascii="Arial" w:hAnsi="Arial" w:cs="Arial"/>
            <w:b/>
            <w:color w:val="auto"/>
            <w:u w:val="none"/>
          </w:rPr>
          <w:t>Sansovino</w:t>
        </w:r>
        <w:proofErr w:type="spellEnd"/>
      </w:hyperlink>
      <w:r w:rsidR="00F411A5" w:rsidRPr="00F411A5">
        <w:rPr>
          <w:rFonts w:ascii="Arial" w:hAnsi="Arial" w:cs="Arial"/>
          <w:b/>
        </w:rPr>
        <w:t xml:space="preserve"> y </w:t>
      </w:r>
      <w:hyperlink r:id="rId444" w:tooltip="Benvenuto Cellini" w:history="1">
        <w:proofErr w:type="spellStart"/>
        <w:r w:rsidR="00F411A5" w:rsidRPr="00F411A5">
          <w:rPr>
            <w:rStyle w:val="Hipervnculo"/>
            <w:rFonts w:ascii="Arial" w:hAnsi="Arial" w:cs="Arial"/>
            <w:b/>
            <w:color w:val="auto"/>
            <w:u w:val="none"/>
          </w:rPr>
          <w:t>Benvenuto</w:t>
        </w:r>
        <w:proofErr w:type="spellEnd"/>
        <w:r w:rsidR="00F411A5" w:rsidRPr="00F411A5">
          <w:rPr>
            <w:rStyle w:val="Hipervnculo"/>
            <w:rFonts w:ascii="Arial" w:hAnsi="Arial" w:cs="Arial"/>
            <w:b/>
            <w:color w:val="auto"/>
            <w:u w:val="none"/>
          </w:rPr>
          <w:t xml:space="preserve"> </w:t>
        </w:r>
        <w:proofErr w:type="spellStart"/>
        <w:r w:rsidR="00F411A5" w:rsidRPr="00F411A5">
          <w:rPr>
            <w:rStyle w:val="Hipervnculo"/>
            <w:rFonts w:ascii="Arial" w:hAnsi="Arial" w:cs="Arial"/>
            <w:b/>
            <w:color w:val="auto"/>
            <w:u w:val="none"/>
          </w:rPr>
          <w:t>Cellini</w:t>
        </w:r>
        <w:proofErr w:type="spellEnd"/>
      </w:hyperlink>
      <w:r w:rsidR="00F411A5" w:rsidRPr="00F411A5">
        <w:rPr>
          <w:rFonts w:ascii="Arial" w:hAnsi="Arial" w:cs="Arial"/>
          <w:b/>
        </w:rPr>
        <w:t xml:space="preserve">, con un estilo que poseía un mayor dinamismo y expresividad, notable en </w:t>
      </w:r>
      <w:r w:rsidR="00F411A5" w:rsidRPr="00F411A5">
        <w:rPr>
          <w:rFonts w:ascii="Arial" w:hAnsi="Arial" w:cs="Arial"/>
          <w:b/>
          <w:i/>
          <w:iCs/>
        </w:rPr>
        <w:t>Rapto de las Sabinas</w:t>
      </w:r>
      <w:r w:rsidR="00F411A5" w:rsidRPr="00F411A5">
        <w:rPr>
          <w:rFonts w:ascii="Arial" w:hAnsi="Arial" w:cs="Arial"/>
          <w:b/>
        </w:rPr>
        <w:t xml:space="preserve">, de </w:t>
      </w:r>
      <w:proofErr w:type="spellStart"/>
      <w:r w:rsidR="00F411A5" w:rsidRPr="00F411A5">
        <w:rPr>
          <w:rFonts w:ascii="Arial" w:hAnsi="Arial" w:cs="Arial"/>
          <w:b/>
        </w:rPr>
        <w:t>Giambologna</w:t>
      </w:r>
      <w:proofErr w:type="spellEnd"/>
      <w:r w:rsidR="00F411A5" w:rsidRPr="00F411A5">
        <w:rPr>
          <w:rFonts w:ascii="Arial" w:hAnsi="Arial" w:cs="Arial"/>
          <w:b/>
        </w:rPr>
        <w:t xml:space="preserve">. Artistas importantes en otros países de Europa iniciaron a trabajar en las mismas líneas claramente italianas, como </w:t>
      </w:r>
      <w:hyperlink r:id="rId445" w:tooltip="Adriaen de Vries" w:history="1">
        <w:proofErr w:type="spellStart"/>
        <w:r w:rsidR="00F411A5" w:rsidRPr="00F411A5">
          <w:rPr>
            <w:rStyle w:val="Hipervnculo"/>
            <w:rFonts w:ascii="Arial" w:hAnsi="Arial" w:cs="Arial"/>
            <w:b/>
            <w:color w:val="auto"/>
            <w:u w:val="none"/>
          </w:rPr>
          <w:t>Adriaen</w:t>
        </w:r>
        <w:proofErr w:type="spellEnd"/>
        <w:r w:rsidR="00F411A5" w:rsidRPr="00F411A5">
          <w:rPr>
            <w:rStyle w:val="Hipervnculo"/>
            <w:rFonts w:ascii="Arial" w:hAnsi="Arial" w:cs="Arial"/>
            <w:b/>
            <w:color w:val="auto"/>
            <w:u w:val="none"/>
          </w:rPr>
          <w:t xml:space="preserve"> de </w:t>
        </w:r>
        <w:proofErr w:type="spellStart"/>
        <w:r w:rsidR="00F411A5" w:rsidRPr="00F411A5">
          <w:rPr>
            <w:rStyle w:val="Hipervnculo"/>
            <w:rFonts w:ascii="Arial" w:hAnsi="Arial" w:cs="Arial"/>
            <w:b/>
            <w:color w:val="auto"/>
            <w:u w:val="none"/>
          </w:rPr>
          <w:t>Vries</w:t>
        </w:r>
        <w:proofErr w:type="spellEnd"/>
      </w:hyperlink>
      <w:r w:rsidR="00F411A5" w:rsidRPr="00F411A5">
        <w:rPr>
          <w:rFonts w:ascii="Arial" w:hAnsi="Arial" w:cs="Arial"/>
          <w:b/>
        </w:rPr>
        <w:t xml:space="preserve"> en el norte y </w:t>
      </w:r>
      <w:hyperlink r:id="rId446" w:tooltip="Germain Pilon" w:history="1">
        <w:proofErr w:type="spellStart"/>
        <w:r w:rsidR="00F411A5" w:rsidRPr="00F411A5">
          <w:rPr>
            <w:rStyle w:val="Hipervnculo"/>
            <w:rFonts w:ascii="Arial" w:hAnsi="Arial" w:cs="Arial"/>
            <w:b/>
            <w:color w:val="auto"/>
            <w:u w:val="none"/>
          </w:rPr>
          <w:t>Germain</w:t>
        </w:r>
        <w:proofErr w:type="spellEnd"/>
        <w:r w:rsidR="00F411A5" w:rsidRPr="00F411A5">
          <w:rPr>
            <w:rStyle w:val="Hipervnculo"/>
            <w:rFonts w:ascii="Arial" w:hAnsi="Arial" w:cs="Arial"/>
            <w:b/>
            <w:color w:val="auto"/>
            <w:u w:val="none"/>
          </w:rPr>
          <w:t xml:space="preserve"> </w:t>
        </w:r>
        <w:proofErr w:type="spellStart"/>
        <w:r w:rsidR="00F411A5" w:rsidRPr="00F411A5">
          <w:rPr>
            <w:rStyle w:val="Hipervnculo"/>
            <w:rFonts w:ascii="Arial" w:hAnsi="Arial" w:cs="Arial"/>
            <w:b/>
            <w:color w:val="auto"/>
            <w:u w:val="none"/>
          </w:rPr>
          <w:t>Pilon</w:t>
        </w:r>
        <w:proofErr w:type="spellEnd"/>
      </w:hyperlink>
      <w:r w:rsidR="00F411A5" w:rsidRPr="00F411A5">
        <w:rPr>
          <w:rFonts w:ascii="Arial" w:hAnsi="Arial" w:cs="Arial"/>
          <w:b/>
        </w:rPr>
        <w:t xml:space="preserve"> en </w:t>
      </w:r>
      <w:hyperlink r:id="rId447" w:tooltip="Francia" w:history="1">
        <w:r w:rsidR="00F411A5" w:rsidRPr="00F411A5">
          <w:rPr>
            <w:rStyle w:val="Hipervnculo"/>
            <w:rFonts w:ascii="Arial" w:hAnsi="Arial" w:cs="Arial"/>
            <w:b/>
            <w:color w:val="auto"/>
            <w:u w:val="none"/>
          </w:rPr>
          <w:t>Francia</w:t>
        </w:r>
      </w:hyperlink>
      <w:r w:rsidR="00F411A5" w:rsidRPr="00F411A5">
        <w:rPr>
          <w:rFonts w:ascii="Arial" w:hAnsi="Arial" w:cs="Arial"/>
          <w:b/>
        </w:rPr>
        <w:t>, la difusión del estilo italiano por una extensa zona geográfica dio lugar a varias fórmulas sincréticas con las escuelas regionales.</w:t>
      </w:r>
    </w:p>
    <w:p w:rsidR="00F411A5" w:rsidRPr="00F52218" w:rsidRDefault="00F52218" w:rsidP="00F52218">
      <w:pPr>
        <w:pStyle w:val="NormalWeb"/>
        <w:jc w:val="both"/>
        <w:rPr>
          <w:rFonts w:ascii="Arial" w:hAnsi="Arial" w:cs="Arial"/>
          <w:b/>
          <w:color w:val="FF0000"/>
          <w:sz w:val="32"/>
          <w:szCs w:val="32"/>
        </w:rPr>
      </w:pPr>
      <w:r w:rsidRPr="00F52218">
        <w:rPr>
          <w:rFonts w:ascii="Arial" w:hAnsi="Arial" w:cs="Arial"/>
          <w:b/>
          <w:color w:val="FF0000"/>
          <w:sz w:val="32"/>
          <w:szCs w:val="32"/>
        </w:rPr>
        <w:t xml:space="preserve">  </w:t>
      </w:r>
      <w:r w:rsidRPr="00F52218">
        <w:rPr>
          <w:rStyle w:val="mw-headline"/>
          <w:rFonts w:ascii="Arial" w:eastAsiaTheme="majorEastAsia" w:hAnsi="Arial" w:cs="Arial"/>
          <w:b/>
          <w:color w:val="FF0000"/>
          <w:sz w:val="32"/>
          <w:szCs w:val="32"/>
        </w:rPr>
        <w:t xml:space="preserve"> </w:t>
      </w:r>
      <w:r w:rsidR="00F411A5" w:rsidRPr="00F52218">
        <w:rPr>
          <w:rStyle w:val="mw-headline"/>
          <w:rFonts w:ascii="Arial" w:eastAsiaTheme="majorEastAsia" w:hAnsi="Arial" w:cs="Arial"/>
          <w:b/>
          <w:color w:val="FF0000"/>
          <w:sz w:val="32"/>
          <w:szCs w:val="32"/>
        </w:rPr>
        <w:t>Manierismo y Barroco</w:t>
      </w:r>
    </w:p>
    <w:p w:rsidR="00F52218" w:rsidRDefault="00F52218"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La escultura del Manierismo tuvo sus precursores en </w:t>
      </w:r>
      <w:hyperlink r:id="rId448" w:tooltip="Michelangelo" w:history="1">
        <w:proofErr w:type="spellStart"/>
        <w:r w:rsidR="00F411A5" w:rsidRPr="00F411A5">
          <w:rPr>
            <w:rStyle w:val="Hipervnculo"/>
            <w:rFonts w:ascii="Arial" w:hAnsi="Arial" w:cs="Arial"/>
            <w:b/>
            <w:color w:val="auto"/>
            <w:u w:val="none"/>
          </w:rPr>
          <w:t>Michelangelo</w:t>
        </w:r>
        <w:proofErr w:type="spellEnd"/>
      </w:hyperlink>
      <w:r w:rsidR="00F411A5" w:rsidRPr="00F411A5">
        <w:rPr>
          <w:rFonts w:ascii="Arial" w:hAnsi="Arial" w:cs="Arial"/>
          <w:b/>
        </w:rPr>
        <w:t xml:space="preserve">, </w:t>
      </w:r>
      <w:hyperlink r:id="rId449" w:tooltip="Jacopo Sansovino" w:history="1">
        <w:proofErr w:type="spellStart"/>
        <w:r w:rsidR="00F411A5" w:rsidRPr="00F411A5">
          <w:rPr>
            <w:rStyle w:val="Hipervnculo"/>
            <w:rFonts w:ascii="Arial" w:hAnsi="Arial" w:cs="Arial"/>
            <w:b/>
            <w:color w:val="auto"/>
            <w:u w:val="none"/>
          </w:rPr>
          <w:t>Jacopo</w:t>
        </w:r>
        <w:proofErr w:type="spellEnd"/>
        <w:r w:rsidR="00F411A5" w:rsidRPr="00F411A5">
          <w:rPr>
            <w:rStyle w:val="Hipervnculo"/>
            <w:rFonts w:ascii="Arial" w:hAnsi="Arial" w:cs="Arial"/>
            <w:b/>
            <w:color w:val="auto"/>
            <w:u w:val="none"/>
          </w:rPr>
          <w:t xml:space="preserve"> </w:t>
        </w:r>
        <w:proofErr w:type="spellStart"/>
        <w:r w:rsidR="00F411A5" w:rsidRPr="00F411A5">
          <w:rPr>
            <w:rStyle w:val="Hipervnculo"/>
            <w:rFonts w:ascii="Arial" w:hAnsi="Arial" w:cs="Arial"/>
            <w:b/>
            <w:color w:val="auto"/>
            <w:u w:val="none"/>
          </w:rPr>
          <w:t>Sansovino</w:t>
        </w:r>
        <w:proofErr w:type="spellEnd"/>
      </w:hyperlink>
      <w:r w:rsidR="00F411A5" w:rsidRPr="00F411A5">
        <w:rPr>
          <w:rFonts w:ascii="Arial" w:hAnsi="Arial" w:cs="Arial"/>
          <w:b/>
        </w:rPr>
        <w:t xml:space="preserve"> y </w:t>
      </w:r>
      <w:hyperlink r:id="rId450" w:tooltip="Benvenuto Cellini" w:history="1">
        <w:proofErr w:type="spellStart"/>
        <w:r w:rsidR="00F411A5" w:rsidRPr="00F411A5">
          <w:rPr>
            <w:rStyle w:val="Hipervnculo"/>
            <w:rFonts w:ascii="Arial" w:hAnsi="Arial" w:cs="Arial"/>
            <w:b/>
            <w:color w:val="auto"/>
            <w:u w:val="none"/>
          </w:rPr>
          <w:t>Benvenuto</w:t>
        </w:r>
        <w:proofErr w:type="spellEnd"/>
        <w:r w:rsidR="00F411A5" w:rsidRPr="00F411A5">
          <w:rPr>
            <w:rStyle w:val="Hipervnculo"/>
            <w:rFonts w:ascii="Arial" w:hAnsi="Arial" w:cs="Arial"/>
            <w:b/>
            <w:color w:val="auto"/>
            <w:u w:val="none"/>
          </w:rPr>
          <w:t xml:space="preserve"> </w:t>
        </w:r>
        <w:proofErr w:type="spellStart"/>
        <w:r w:rsidR="00F411A5" w:rsidRPr="00F411A5">
          <w:rPr>
            <w:rStyle w:val="Hipervnculo"/>
            <w:rFonts w:ascii="Arial" w:hAnsi="Arial" w:cs="Arial"/>
            <w:b/>
            <w:color w:val="auto"/>
            <w:u w:val="none"/>
          </w:rPr>
          <w:t>Cellini</w:t>
        </w:r>
        <w:proofErr w:type="spellEnd"/>
      </w:hyperlink>
      <w:r w:rsidR="00F411A5" w:rsidRPr="00F411A5">
        <w:rPr>
          <w:rFonts w:ascii="Arial" w:hAnsi="Arial" w:cs="Arial"/>
          <w:b/>
        </w:rPr>
        <w:t xml:space="preserve">. El estilo es tipificado por un modelo formal predominante, la </w:t>
      </w:r>
      <w:r w:rsidR="00F411A5" w:rsidRPr="00F411A5">
        <w:rPr>
          <w:rFonts w:ascii="Arial" w:hAnsi="Arial" w:cs="Arial"/>
          <w:b/>
          <w:i/>
          <w:iCs/>
        </w:rPr>
        <w:t xml:space="preserve">figura </w:t>
      </w:r>
      <w:proofErr w:type="spellStart"/>
      <w:r w:rsidR="00F411A5" w:rsidRPr="00F411A5">
        <w:rPr>
          <w:rFonts w:ascii="Arial" w:hAnsi="Arial" w:cs="Arial"/>
          <w:b/>
          <w:i/>
          <w:iCs/>
        </w:rPr>
        <w:t>serpentinata</w:t>
      </w:r>
      <w:proofErr w:type="spellEnd"/>
      <w:r w:rsidR="00F411A5" w:rsidRPr="00F411A5">
        <w:rPr>
          <w:rFonts w:ascii="Arial" w:hAnsi="Arial" w:cs="Arial"/>
          <w:b/>
        </w:rPr>
        <w:t xml:space="preserve">, una forma básicamente espiral que tiene su obra prima en el </w:t>
      </w:r>
      <w:r w:rsidR="00F411A5" w:rsidRPr="00F411A5">
        <w:rPr>
          <w:rFonts w:ascii="Arial" w:hAnsi="Arial" w:cs="Arial"/>
          <w:b/>
          <w:i/>
          <w:iCs/>
        </w:rPr>
        <w:t>Rapto de las Sabinas</w:t>
      </w:r>
      <w:r w:rsidR="00F411A5" w:rsidRPr="00F411A5">
        <w:rPr>
          <w:rFonts w:ascii="Arial" w:hAnsi="Arial" w:cs="Arial"/>
          <w:b/>
        </w:rPr>
        <w:t xml:space="preserve">, de </w:t>
      </w:r>
      <w:hyperlink r:id="rId451" w:tooltip="Giambologna" w:history="1">
        <w:proofErr w:type="spellStart"/>
        <w:r w:rsidR="00F411A5" w:rsidRPr="00F411A5">
          <w:rPr>
            <w:rStyle w:val="Hipervnculo"/>
            <w:rFonts w:ascii="Arial" w:hAnsi="Arial" w:cs="Arial"/>
            <w:b/>
            <w:color w:val="auto"/>
            <w:u w:val="none"/>
          </w:rPr>
          <w:t>Giambologna</w:t>
        </w:r>
        <w:proofErr w:type="spellEnd"/>
      </w:hyperlink>
      <w:r w:rsidR="00F411A5" w:rsidRPr="00F411A5">
        <w:rPr>
          <w:rFonts w:ascii="Arial" w:hAnsi="Arial" w:cs="Arial"/>
          <w:b/>
        </w:rPr>
        <w:t xml:space="preserve">. </w:t>
      </w:r>
    </w:p>
    <w:p w:rsidR="00F52218" w:rsidRDefault="00F52218" w:rsidP="00F411A5">
      <w:pPr>
        <w:pStyle w:val="NormalWeb"/>
        <w:jc w:val="both"/>
        <w:rPr>
          <w:rFonts w:ascii="Arial" w:hAnsi="Arial" w:cs="Arial"/>
          <w:b/>
        </w:rPr>
      </w:pPr>
      <w:r>
        <w:rPr>
          <w:rFonts w:ascii="Arial" w:hAnsi="Arial" w:cs="Arial"/>
          <w:b/>
        </w:rPr>
        <w:lastRenderedPageBreak/>
        <w:t xml:space="preserve">  </w:t>
      </w:r>
      <w:r w:rsidR="00F411A5" w:rsidRPr="00F411A5">
        <w:rPr>
          <w:rFonts w:ascii="Arial" w:hAnsi="Arial" w:cs="Arial"/>
          <w:b/>
        </w:rPr>
        <w:t xml:space="preserve">La idea no era nueva, puesto que se remonta a los antiguos griegos, considerando una línea devanada como el mejor vínculo para la expresión del movimiento, inspirando en la forma en que el fuego crepita y mantiene su versatilidad. En el Alto Renacimiento, este concepto fue </w:t>
      </w:r>
      <w:proofErr w:type="spellStart"/>
      <w:r w:rsidR="00F411A5" w:rsidRPr="00F411A5">
        <w:rPr>
          <w:rFonts w:ascii="Arial" w:hAnsi="Arial" w:cs="Arial"/>
          <w:b/>
        </w:rPr>
        <w:t>remotado</w:t>
      </w:r>
      <w:proofErr w:type="spellEnd"/>
      <w:r w:rsidR="00F411A5" w:rsidRPr="00F411A5">
        <w:rPr>
          <w:rFonts w:ascii="Arial" w:hAnsi="Arial" w:cs="Arial"/>
          <w:b/>
        </w:rPr>
        <w:t xml:space="preserve"> por </w:t>
      </w:r>
      <w:hyperlink r:id="rId452" w:tooltip="Leonardo da Vinci" w:history="1">
        <w:r w:rsidR="00F411A5" w:rsidRPr="00F411A5">
          <w:rPr>
            <w:rStyle w:val="Hipervnculo"/>
            <w:rFonts w:ascii="Arial" w:hAnsi="Arial" w:cs="Arial"/>
            <w:b/>
            <w:color w:val="auto"/>
            <w:u w:val="none"/>
          </w:rPr>
          <w:t>Leonardo da Vinci</w:t>
        </w:r>
      </w:hyperlink>
      <w:r w:rsidR="00F411A5" w:rsidRPr="00F411A5">
        <w:rPr>
          <w:rFonts w:ascii="Arial" w:hAnsi="Arial" w:cs="Arial"/>
          <w:b/>
        </w:rPr>
        <w:t xml:space="preserve"> y </w:t>
      </w:r>
      <w:proofErr w:type="spellStart"/>
      <w:r w:rsidR="00F411A5" w:rsidRPr="00F411A5">
        <w:rPr>
          <w:rFonts w:ascii="Arial" w:hAnsi="Arial" w:cs="Arial"/>
          <w:b/>
        </w:rPr>
        <w:t>Michelangelo</w:t>
      </w:r>
      <w:proofErr w:type="spellEnd"/>
      <w:r w:rsidR="00F411A5" w:rsidRPr="00F411A5">
        <w:rPr>
          <w:rFonts w:ascii="Arial" w:hAnsi="Arial" w:cs="Arial"/>
          <w:b/>
        </w:rPr>
        <w:t xml:space="preserve">, que lo </w:t>
      </w:r>
      <w:proofErr w:type="spellStart"/>
      <w:r w:rsidR="00F411A5" w:rsidRPr="00F411A5">
        <w:rPr>
          <w:rFonts w:ascii="Arial" w:hAnsi="Arial" w:cs="Arial"/>
          <w:b/>
        </w:rPr>
        <w:t>tranferirían</w:t>
      </w:r>
      <w:proofErr w:type="spellEnd"/>
      <w:r w:rsidR="00F411A5" w:rsidRPr="00F411A5">
        <w:rPr>
          <w:rFonts w:ascii="Arial" w:hAnsi="Arial" w:cs="Arial"/>
          <w:b/>
        </w:rPr>
        <w:t xml:space="preserve"> hacia la figura humana, considerando que en torsión esta poseía más gracia y belleza. El término fue usado por primera vez por </w:t>
      </w:r>
      <w:proofErr w:type="spellStart"/>
      <w:r w:rsidR="00F411A5" w:rsidRPr="00F411A5">
        <w:rPr>
          <w:rFonts w:ascii="Arial" w:hAnsi="Arial" w:cs="Arial"/>
          <w:b/>
        </w:rPr>
        <w:t>Lomazzo</w:t>
      </w:r>
      <w:proofErr w:type="spellEnd"/>
      <w:r w:rsidR="00F411A5" w:rsidRPr="00F411A5">
        <w:rPr>
          <w:rFonts w:ascii="Arial" w:hAnsi="Arial" w:cs="Arial"/>
          <w:b/>
        </w:rPr>
        <w:t xml:space="preserve"> al analizar la producción de </w:t>
      </w:r>
      <w:proofErr w:type="spellStart"/>
      <w:r w:rsidR="00F411A5" w:rsidRPr="00F411A5">
        <w:rPr>
          <w:rFonts w:ascii="Arial" w:hAnsi="Arial" w:cs="Arial"/>
          <w:b/>
        </w:rPr>
        <w:t>Michelangelo</w:t>
      </w:r>
      <w:proofErr w:type="spellEnd"/>
      <w:r w:rsidR="00F411A5" w:rsidRPr="00F411A5">
        <w:rPr>
          <w:rFonts w:ascii="Arial" w:hAnsi="Arial" w:cs="Arial"/>
          <w:b/>
        </w:rPr>
        <w:t xml:space="preserve"> en el terreno escultórico. </w:t>
      </w:r>
    </w:p>
    <w:p w:rsidR="00F411A5" w:rsidRPr="00F411A5" w:rsidRDefault="00F52218"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El escultor cierta vez declaró que una buena composición debería ser piramidal y </w:t>
      </w:r>
      <w:proofErr w:type="spellStart"/>
      <w:r w:rsidR="00F411A5" w:rsidRPr="00F411A5">
        <w:rPr>
          <w:rFonts w:ascii="Arial" w:hAnsi="Arial" w:cs="Arial"/>
          <w:b/>
        </w:rPr>
        <w:t>serpentinada</w:t>
      </w:r>
      <w:proofErr w:type="spellEnd"/>
      <w:r w:rsidR="00F411A5" w:rsidRPr="00F411A5">
        <w:rPr>
          <w:rFonts w:ascii="Arial" w:hAnsi="Arial" w:cs="Arial"/>
          <w:b/>
        </w:rPr>
        <w:t xml:space="preserve">, como el aspecto de llamas en pleno incendio, acreditándose que esta forma </w:t>
      </w:r>
      <w:r w:rsidR="00F411A5" w:rsidRPr="00F411A5">
        <w:rPr>
          <w:rFonts w:ascii="Arial" w:hAnsi="Arial" w:cs="Arial"/>
          <w:b/>
          <w:i/>
          <w:iCs/>
        </w:rPr>
        <w:t>apenas</w:t>
      </w:r>
      <w:r w:rsidR="00F411A5" w:rsidRPr="00F411A5">
        <w:rPr>
          <w:rFonts w:ascii="Arial" w:hAnsi="Arial" w:cs="Arial"/>
          <w:b/>
        </w:rPr>
        <w:t xml:space="preserve"> podría ser considerado como un tipo de belleza. Con ello, el modelo se multiplica en las esculturas de la época, adaptándose a la pintura y la arquitectura, en este caso las escaleras en espiral se volvieron un tanto comunes. La </w:t>
      </w:r>
      <w:r w:rsidR="00F411A5" w:rsidRPr="00F411A5">
        <w:rPr>
          <w:rFonts w:ascii="Arial" w:hAnsi="Arial" w:cs="Arial"/>
          <w:b/>
          <w:i/>
          <w:iCs/>
        </w:rPr>
        <w:t xml:space="preserve">figura </w:t>
      </w:r>
      <w:proofErr w:type="spellStart"/>
      <w:r w:rsidR="00F411A5" w:rsidRPr="00F411A5">
        <w:rPr>
          <w:rFonts w:ascii="Arial" w:hAnsi="Arial" w:cs="Arial"/>
          <w:b/>
          <w:i/>
          <w:iCs/>
        </w:rPr>
        <w:t>serpentinata</w:t>
      </w:r>
      <w:proofErr w:type="spellEnd"/>
      <w:r w:rsidR="00F411A5" w:rsidRPr="00F411A5">
        <w:rPr>
          <w:rFonts w:ascii="Arial" w:hAnsi="Arial" w:cs="Arial"/>
          <w:b/>
        </w:rPr>
        <w:t xml:space="preserve"> estaba acarreada de simbología. En tanto las espirales simples, en un único sentido, era una imagen de eternidad, trascendencia, de los ciclos y la metamorfosis; la doble espiral en su caso, con dos sentidos, era su opuesto, y significaba la mortalidad y el conflicto.</w:t>
      </w:r>
    </w:p>
    <w:p w:rsidR="00F52218" w:rsidRDefault="00F52218"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Las artes ornamentales, durante el Manierismo, continuaron en gran evolución, siguiendo la idea de </w:t>
      </w:r>
      <w:hyperlink r:id="rId453" w:tooltip="Leone Battista Alberti" w:history="1">
        <w:r w:rsidR="00F411A5" w:rsidRPr="00F411A5">
          <w:rPr>
            <w:rStyle w:val="Hipervnculo"/>
            <w:rFonts w:ascii="Arial" w:hAnsi="Arial" w:cs="Arial"/>
            <w:b/>
            <w:color w:val="auto"/>
            <w:u w:val="none"/>
          </w:rPr>
          <w:t>Alberti</w:t>
        </w:r>
      </w:hyperlink>
      <w:r w:rsidR="00F411A5" w:rsidRPr="00F411A5">
        <w:rPr>
          <w:rFonts w:ascii="Arial" w:hAnsi="Arial" w:cs="Arial"/>
          <w:b/>
        </w:rPr>
        <w:t xml:space="preserve">; donde constituía </w:t>
      </w:r>
      <w:r w:rsidR="00F411A5" w:rsidRPr="00F411A5">
        <w:rPr>
          <w:rFonts w:ascii="Arial" w:hAnsi="Arial" w:cs="Arial"/>
          <w:b/>
          <w:i/>
          <w:iCs/>
        </w:rPr>
        <w:t>«una forma de luz auxiliar y como complemento de belleza»</w:t>
      </w:r>
      <w:r w:rsidR="00F411A5" w:rsidRPr="00F411A5">
        <w:rPr>
          <w:rFonts w:ascii="Arial" w:hAnsi="Arial" w:cs="Arial"/>
          <w:b/>
        </w:rPr>
        <w:t xml:space="preserve">, modificando el concepto de que la </w:t>
      </w:r>
      <w:hyperlink r:id="rId454" w:tooltip="Belleza" w:history="1">
        <w:r w:rsidR="00F411A5" w:rsidRPr="00F411A5">
          <w:rPr>
            <w:rStyle w:val="Hipervnculo"/>
            <w:rFonts w:ascii="Arial" w:hAnsi="Arial" w:cs="Arial"/>
            <w:b/>
            <w:color w:val="auto"/>
            <w:u w:val="none"/>
          </w:rPr>
          <w:t>belleza</w:t>
        </w:r>
      </w:hyperlink>
      <w:r w:rsidR="00F411A5" w:rsidRPr="00F411A5">
        <w:rPr>
          <w:rFonts w:ascii="Arial" w:hAnsi="Arial" w:cs="Arial"/>
          <w:b/>
        </w:rPr>
        <w:t xml:space="preserve"> es abstracta, en tanto el ornamento es material, estableciendo así un punto imprescindible entre la idea y el fenómeno, entre la belleza y las imperfecciones de la materia.</w:t>
      </w:r>
    </w:p>
    <w:p w:rsidR="00F411A5" w:rsidRPr="00F411A5" w:rsidRDefault="00F52218"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 En este sentido, la escultura también se aplica a una enorme cantidad de </w:t>
      </w:r>
      <w:hyperlink r:id="rId455" w:tooltip="Retábulo (aún no redactado)" w:history="1">
        <w:proofErr w:type="spellStart"/>
        <w:r w:rsidR="00F411A5" w:rsidRPr="00F411A5">
          <w:rPr>
            <w:rStyle w:val="Hipervnculo"/>
            <w:rFonts w:ascii="Arial" w:hAnsi="Arial" w:cs="Arial"/>
            <w:b/>
            <w:color w:val="auto"/>
            <w:u w:val="none"/>
          </w:rPr>
          <w:t>retábulos</w:t>
        </w:r>
        <w:proofErr w:type="spellEnd"/>
      </w:hyperlink>
      <w:r w:rsidR="00F411A5" w:rsidRPr="00F411A5">
        <w:rPr>
          <w:rFonts w:ascii="Arial" w:hAnsi="Arial" w:cs="Arial"/>
          <w:b/>
        </w:rPr>
        <w:t xml:space="preserve">, </w:t>
      </w:r>
      <w:hyperlink r:id="rId456" w:tooltip="Púlpito" w:history="1">
        <w:r w:rsidR="00F411A5" w:rsidRPr="00F411A5">
          <w:rPr>
            <w:rStyle w:val="Hipervnculo"/>
            <w:rFonts w:ascii="Arial" w:hAnsi="Arial" w:cs="Arial"/>
            <w:b/>
            <w:color w:val="auto"/>
            <w:u w:val="none"/>
          </w:rPr>
          <w:t>púlpitos</w:t>
        </w:r>
      </w:hyperlink>
      <w:r w:rsidR="00F411A5" w:rsidRPr="00F411A5">
        <w:rPr>
          <w:rFonts w:ascii="Arial" w:hAnsi="Arial" w:cs="Arial"/>
          <w:b/>
        </w:rPr>
        <w:t xml:space="preserve">, </w:t>
      </w:r>
      <w:hyperlink r:id="rId457" w:tooltip="Altar" w:history="1">
        <w:r w:rsidR="00F411A5" w:rsidRPr="00F411A5">
          <w:rPr>
            <w:rStyle w:val="Hipervnculo"/>
            <w:rFonts w:ascii="Arial" w:hAnsi="Arial" w:cs="Arial"/>
            <w:b/>
            <w:color w:val="auto"/>
            <w:u w:val="none"/>
          </w:rPr>
          <w:t>altares</w:t>
        </w:r>
      </w:hyperlink>
      <w:r w:rsidR="00F411A5" w:rsidRPr="00F411A5">
        <w:rPr>
          <w:rFonts w:ascii="Arial" w:hAnsi="Arial" w:cs="Arial"/>
          <w:b/>
        </w:rPr>
        <w:t xml:space="preserve"> y otros elementos decorativos de las iglesias, a los </w:t>
      </w:r>
      <w:hyperlink r:id="rId458" w:tooltip="Friso" w:history="1">
        <w:r w:rsidR="00F411A5" w:rsidRPr="00F411A5">
          <w:rPr>
            <w:rStyle w:val="Hipervnculo"/>
            <w:rFonts w:ascii="Arial" w:hAnsi="Arial" w:cs="Arial"/>
            <w:b/>
            <w:color w:val="auto"/>
            <w:u w:val="none"/>
          </w:rPr>
          <w:t>frisos</w:t>
        </w:r>
      </w:hyperlink>
      <w:r w:rsidR="00F411A5" w:rsidRPr="00F411A5">
        <w:rPr>
          <w:rFonts w:ascii="Arial" w:hAnsi="Arial" w:cs="Arial"/>
          <w:b/>
        </w:rPr>
        <w:t xml:space="preserve"> y </w:t>
      </w:r>
      <w:hyperlink r:id="rId459" w:tooltip="Estuco" w:history="1">
        <w:r w:rsidR="00F411A5" w:rsidRPr="00F411A5">
          <w:rPr>
            <w:rStyle w:val="Hipervnculo"/>
            <w:rFonts w:ascii="Arial" w:hAnsi="Arial" w:cs="Arial"/>
            <w:b/>
            <w:color w:val="auto"/>
            <w:u w:val="none"/>
          </w:rPr>
          <w:t>estucos</w:t>
        </w:r>
      </w:hyperlink>
      <w:r w:rsidR="00F411A5" w:rsidRPr="00F411A5">
        <w:rPr>
          <w:rFonts w:ascii="Arial" w:hAnsi="Arial" w:cs="Arial"/>
          <w:b/>
        </w:rPr>
        <w:t xml:space="preserve"> de los edificios profanos, y también en la </w:t>
      </w:r>
      <w:hyperlink r:id="rId460" w:tooltip="Joyería" w:history="1">
        <w:r w:rsidR="00F411A5" w:rsidRPr="00F411A5">
          <w:rPr>
            <w:rStyle w:val="Hipervnculo"/>
            <w:rFonts w:ascii="Arial" w:hAnsi="Arial" w:cs="Arial"/>
            <w:b/>
            <w:color w:val="auto"/>
            <w:u w:val="none"/>
          </w:rPr>
          <w:t>joyería</w:t>
        </w:r>
      </w:hyperlink>
      <w:r w:rsidR="00F411A5" w:rsidRPr="00F411A5">
        <w:rPr>
          <w:rFonts w:ascii="Arial" w:hAnsi="Arial" w:cs="Arial"/>
          <w:b/>
        </w:rPr>
        <w:t xml:space="preserve">. Merece especial atención en España el denominado estilo </w:t>
      </w:r>
      <w:hyperlink r:id="rId461" w:tooltip="Plateresco" w:history="1">
        <w:r w:rsidR="00F411A5" w:rsidRPr="00F411A5">
          <w:rPr>
            <w:rStyle w:val="Hipervnculo"/>
            <w:rFonts w:ascii="Arial" w:hAnsi="Arial" w:cs="Arial"/>
            <w:b/>
            <w:color w:val="auto"/>
            <w:u w:val="none"/>
          </w:rPr>
          <w:t>plateresco</w:t>
        </w:r>
      </w:hyperlink>
      <w:r w:rsidR="00F411A5" w:rsidRPr="00F411A5">
        <w:rPr>
          <w:rFonts w:ascii="Arial" w:hAnsi="Arial" w:cs="Arial"/>
          <w:b/>
        </w:rPr>
        <w:t xml:space="preserve"> de la escultura y decoración arquitectónica, que dejó obras de extraordinaria riqueza y carácter monumental. De los escultores del Manierismo se citan algunos de los más conocidos: </w:t>
      </w:r>
      <w:proofErr w:type="spellStart"/>
      <w:r w:rsidR="00F411A5" w:rsidRPr="00F411A5">
        <w:rPr>
          <w:rFonts w:ascii="Arial" w:hAnsi="Arial" w:cs="Arial"/>
          <w:b/>
        </w:rPr>
        <w:t>Michelangelo</w:t>
      </w:r>
      <w:proofErr w:type="spellEnd"/>
      <w:r w:rsidR="00F411A5" w:rsidRPr="00F411A5">
        <w:rPr>
          <w:rFonts w:ascii="Arial" w:hAnsi="Arial" w:cs="Arial"/>
          <w:b/>
        </w:rPr>
        <w:t xml:space="preserve"> en su fase final, </w:t>
      </w:r>
      <w:hyperlink r:id="rId462" w:tooltip="Benvenuto Cellini" w:history="1">
        <w:proofErr w:type="spellStart"/>
        <w:r w:rsidR="00F411A5" w:rsidRPr="00F411A5">
          <w:rPr>
            <w:rStyle w:val="Hipervnculo"/>
            <w:rFonts w:ascii="Arial" w:hAnsi="Arial" w:cs="Arial"/>
            <w:b/>
            <w:color w:val="auto"/>
            <w:u w:val="none"/>
          </w:rPr>
          <w:t>Benvenuto</w:t>
        </w:r>
        <w:proofErr w:type="spellEnd"/>
        <w:r w:rsidR="00F411A5" w:rsidRPr="00F411A5">
          <w:rPr>
            <w:rStyle w:val="Hipervnculo"/>
            <w:rFonts w:ascii="Arial" w:hAnsi="Arial" w:cs="Arial"/>
            <w:b/>
            <w:color w:val="auto"/>
            <w:u w:val="none"/>
          </w:rPr>
          <w:t xml:space="preserve"> </w:t>
        </w:r>
        <w:proofErr w:type="spellStart"/>
        <w:r w:rsidR="00F411A5" w:rsidRPr="00F411A5">
          <w:rPr>
            <w:rStyle w:val="Hipervnculo"/>
            <w:rFonts w:ascii="Arial" w:hAnsi="Arial" w:cs="Arial"/>
            <w:b/>
            <w:color w:val="auto"/>
            <w:u w:val="none"/>
          </w:rPr>
          <w:t>Cellini</w:t>
        </w:r>
        <w:proofErr w:type="spellEnd"/>
      </w:hyperlink>
      <w:r w:rsidR="00F411A5" w:rsidRPr="00F411A5">
        <w:rPr>
          <w:rFonts w:ascii="Arial" w:hAnsi="Arial" w:cs="Arial"/>
          <w:b/>
        </w:rPr>
        <w:t xml:space="preserve">, </w:t>
      </w:r>
      <w:hyperlink r:id="rId463" w:tooltip="Bartolomeo Ammannati" w:history="1">
        <w:r w:rsidR="00F411A5" w:rsidRPr="00F411A5">
          <w:rPr>
            <w:rStyle w:val="Hipervnculo"/>
            <w:rFonts w:ascii="Arial" w:hAnsi="Arial" w:cs="Arial"/>
            <w:b/>
            <w:color w:val="auto"/>
            <w:u w:val="none"/>
          </w:rPr>
          <w:t>Bartolo</w:t>
        </w:r>
        <w:r>
          <w:rPr>
            <w:rStyle w:val="Hipervnculo"/>
            <w:rFonts w:ascii="Arial" w:hAnsi="Arial" w:cs="Arial"/>
            <w:b/>
            <w:color w:val="auto"/>
            <w:u w:val="none"/>
          </w:rPr>
          <w:t>-</w:t>
        </w:r>
        <w:r w:rsidR="00F411A5" w:rsidRPr="00F411A5">
          <w:rPr>
            <w:rStyle w:val="Hipervnculo"/>
            <w:rFonts w:ascii="Arial" w:hAnsi="Arial" w:cs="Arial"/>
            <w:b/>
            <w:color w:val="auto"/>
            <w:u w:val="none"/>
          </w:rPr>
          <w:t xml:space="preserve">meo </w:t>
        </w:r>
        <w:proofErr w:type="spellStart"/>
        <w:r w:rsidR="00F411A5" w:rsidRPr="00F411A5">
          <w:rPr>
            <w:rStyle w:val="Hipervnculo"/>
            <w:rFonts w:ascii="Arial" w:hAnsi="Arial" w:cs="Arial"/>
            <w:b/>
            <w:color w:val="auto"/>
            <w:u w:val="none"/>
          </w:rPr>
          <w:t>Ammannati</w:t>
        </w:r>
        <w:proofErr w:type="spellEnd"/>
      </w:hyperlink>
      <w:r w:rsidR="00F411A5" w:rsidRPr="00F411A5">
        <w:rPr>
          <w:rFonts w:ascii="Arial" w:hAnsi="Arial" w:cs="Arial"/>
          <w:b/>
        </w:rPr>
        <w:t xml:space="preserve"> y </w:t>
      </w:r>
      <w:hyperlink r:id="rId464" w:tooltip="Giambologna" w:history="1">
        <w:proofErr w:type="spellStart"/>
        <w:r w:rsidR="00F411A5" w:rsidRPr="00F411A5">
          <w:rPr>
            <w:rStyle w:val="Hipervnculo"/>
            <w:rFonts w:ascii="Arial" w:hAnsi="Arial" w:cs="Arial"/>
            <w:b/>
            <w:color w:val="auto"/>
            <w:u w:val="none"/>
          </w:rPr>
          <w:t>Giambologna</w:t>
        </w:r>
        <w:proofErr w:type="spellEnd"/>
      </w:hyperlink>
      <w:r w:rsidR="00F411A5" w:rsidRPr="00F411A5">
        <w:rPr>
          <w:rFonts w:ascii="Arial" w:hAnsi="Arial" w:cs="Arial"/>
          <w:b/>
        </w:rPr>
        <w:t xml:space="preserve"> en Italia; </w:t>
      </w:r>
      <w:hyperlink r:id="rId465" w:tooltip="Jean Goujon" w:history="1">
        <w:r w:rsidR="00F411A5" w:rsidRPr="00F411A5">
          <w:rPr>
            <w:rStyle w:val="Hipervnculo"/>
            <w:rFonts w:ascii="Arial" w:hAnsi="Arial" w:cs="Arial"/>
            <w:b/>
            <w:color w:val="auto"/>
            <w:u w:val="none"/>
          </w:rPr>
          <w:t xml:space="preserve">Jean </w:t>
        </w:r>
        <w:proofErr w:type="spellStart"/>
        <w:r w:rsidR="00F411A5" w:rsidRPr="00F411A5">
          <w:rPr>
            <w:rStyle w:val="Hipervnculo"/>
            <w:rFonts w:ascii="Arial" w:hAnsi="Arial" w:cs="Arial"/>
            <w:b/>
            <w:color w:val="auto"/>
            <w:u w:val="none"/>
          </w:rPr>
          <w:t>Goujon</w:t>
        </w:r>
        <w:proofErr w:type="spellEnd"/>
      </w:hyperlink>
      <w:r w:rsidR="00F411A5" w:rsidRPr="00F411A5">
        <w:rPr>
          <w:rFonts w:ascii="Arial" w:hAnsi="Arial" w:cs="Arial"/>
          <w:b/>
        </w:rPr>
        <w:t xml:space="preserve">, </w:t>
      </w:r>
      <w:hyperlink r:id="rId466" w:tooltip="Francesco Primaticcio" w:history="1">
        <w:r w:rsidR="00F411A5" w:rsidRPr="00F411A5">
          <w:rPr>
            <w:rStyle w:val="Hipervnculo"/>
            <w:rFonts w:ascii="Arial" w:hAnsi="Arial" w:cs="Arial"/>
            <w:b/>
            <w:color w:val="auto"/>
            <w:u w:val="none"/>
          </w:rPr>
          <w:t xml:space="preserve">Francesco </w:t>
        </w:r>
        <w:proofErr w:type="spellStart"/>
        <w:r w:rsidR="00F411A5" w:rsidRPr="00F411A5">
          <w:rPr>
            <w:rStyle w:val="Hipervnculo"/>
            <w:rFonts w:ascii="Arial" w:hAnsi="Arial" w:cs="Arial"/>
            <w:b/>
            <w:color w:val="auto"/>
            <w:u w:val="none"/>
          </w:rPr>
          <w:t>Primaticcio</w:t>
        </w:r>
        <w:proofErr w:type="spellEnd"/>
      </w:hyperlink>
      <w:r w:rsidR="00F411A5" w:rsidRPr="00F411A5">
        <w:rPr>
          <w:rFonts w:ascii="Arial" w:hAnsi="Arial" w:cs="Arial"/>
          <w:b/>
        </w:rPr>
        <w:t xml:space="preserve">, </w:t>
      </w:r>
      <w:hyperlink r:id="rId467" w:tooltip="Pierre Franqueville" w:history="1">
        <w:r w:rsidR="00F411A5" w:rsidRPr="00F411A5">
          <w:rPr>
            <w:rStyle w:val="Hipervnculo"/>
            <w:rFonts w:ascii="Arial" w:hAnsi="Arial" w:cs="Arial"/>
            <w:b/>
            <w:color w:val="auto"/>
            <w:u w:val="none"/>
          </w:rPr>
          <w:t xml:space="preserve">Pierre </w:t>
        </w:r>
        <w:proofErr w:type="spellStart"/>
        <w:r w:rsidR="00F411A5" w:rsidRPr="00F411A5">
          <w:rPr>
            <w:rStyle w:val="Hipervnculo"/>
            <w:rFonts w:ascii="Arial" w:hAnsi="Arial" w:cs="Arial"/>
            <w:b/>
            <w:color w:val="auto"/>
            <w:u w:val="none"/>
          </w:rPr>
          <w:t>Franqueville</w:t>
        </w:r>
        <w:proofErr w:type="spellEnd"/>
      </w:hyperlink>
      <w:r w:rsidR="00F411A5" w:rsidRPr="00F411A5">
        <w:rPr>
          <w:rFonts w:ascii="Arial" w:hAnsi="Arial" w:cs="Arial"/>
          <w:b/>
        </w:rPr>
        <w:t xml:space="preserve"> y </w:t>
      </w:r>
      <w:hyperlink r:id="rId468" w:tooltip="Germain Pilon" w:history="1">
        <w:proofErr w:type="spellStart"/>
        <w:r w:rsidR="00F411A5" w:rsidRPr="00F411A5">
          <w:rPr>
            <w:rStyle w:val="Hipervnculo"/>
            <w:rFonts w:ascii="Arial" w:hAnsi="Arial" w:cs="Arial"/>
            <w:b/>
            <w:color w:val="auto"/>
            <w:u w:val="none"/>
          </w:rPr>
          <w:t>Germain</w:t>
        </w:r>
        <w:proofErr w:type="spellEnd"/>
        <w:r w:rsidR="00F411A5" w:rsidRPr="00F411A5">
          <w:rPr>
            <w:rStyle w:val="Hipervnculo"/>
            <w:rFonts w:ascii="Arial" w:hAnsi="Arial" w:cs="Arial"/>
            <w:b/>
            <w:color w:val="auto"/>
            <w:u w:val="none"/>
          </w:rPr>
          <w:t xml:space="preserve"> </w:t>
        </w:r>
        <w:proofErr w:type="spellStart"/>
        <w:r w:rsidR="00F411A5" w:rsidRPr="00F411A5">
          <w:rPr>
            <w:rStyle w:val="Hipervnculo"/>
            <w:rFonts w:ascii="Arial" w:hAnsi="Arial" w:cs="Arial"/>
            <w:b/>
            <w:color w:val="auto"/>
            <w:u w:val="none"/>
          </w:rPr>
          <w:t>Pilon</w:t>
        </w:r>
        <w:proofErr w:type="spellEnd"/>
      </w:hyperlink>
      <w:r w:rsidR="00F411A5" w:rsidRPr="00F411A5">
        <w:rPr>
          <w:rFonts w:ascii="Arial" w:hAnsi="Arial" w:cs="Arial"/>
          <w:b/>
        </w:rPr>
        <w:t xml:space="preserve"> en Francia; </w:t>
      </w:r>
      <w:hyperlink r:id="rId469" w:tooltip="Alonso Berruguete" w:history="1">
        <w:r w:rsidR="00F411A5" w:rsidRPr="00F411A5">
          <w:rPr>
            <w:rStyle w:val="Hipervnculo"/>
            <w:rFonts w:ascii="Arial" w:hAnsi="Arial" w:cs="Arial"/>
            <w:b/>
            <w:color w:val="auto"/>
            <w:u w:val="none"/>
          </w:rPr>
          <w:t xml:space="preserve">Alonso </w:t>
        </w:r>
        <w:proofErr w:type="spellStart"/>
        <w:r w:rsidR="00F411A5" w:rsidRPr="00F411A5">
          <w:rPr>
            <w:rStyle w:val="Hipervnculo"/>
            <w:rFonts w:ascii="Arial" w:hAnsi="Arial" w:cs="Arial"/>
            <w:b/>
            <w:color w:val="auto"/>
            <w:u w:val="none"/>
          </w:rPr>
          <w:t>Berruguete</w:t>
        </w:r>
        <w:proofErr w:type="spellEnd"/>
      </w:hyperlink>
      <w:r w:rsidR="00F411A5" w:rsidRPr="00F411A5">
        <w:rPr>
          <w:rFonts w:ascii="Arial" w:hAnsi="Arial" w:cs="Arial"/>
          <w:b/>
        </w:rPr>
        <w:t xml:space="preserve">, </w:t>
      </w:r>
      <w:hyperlink r:id="rId470" w:tooltip="Juan de Juni" w:history="1">
        <w:r w:rsidR="00F411A5" w:rsidRPr="00F411A5">
          <w:rPr>
            <w:rStyle w:val="Hipervnculo"/>
            <w:rFonts w:ascii="Arial" w:hAnsi="Arial" w:cs="Arial"/>
            <w:b/>
            <w:color w:val="auto"/>
            <w:u w:val="none"/>
          </w:rPr>
          <w:t xml:space="preserve">Juan de </w:t>
        </w:r>
        <w:proofErr w:type="spellStart"/>
        <w:r w:rsidR="00F411A5" w:rsidRPr="00F411A5">
          <w:rPr>
            <w:rStyle w:val="Hipervnculo"/>
            <w:rFonts w:ascii="Arial" w:hAnsi="Arial" w:cs="Arial"/>
            <w:b/>
            <w:color w:val="auto"/>
            <w:u w:val="none"/>
          </w:rPr>
          <w:t>Juni</w:t>
        </w:r>
        <w:proofErr w:type="spellEnd"/>
      </w:hyperlink>
      <w:r w:rsidR="00F411A5" w:rsidRPr="00F411A5">
        <w:rPr>
          <w:rFonts w:ascii="Arial" w:hAnsi="Arial" w:cs="Arial"/>
          <w:b/>
        </w:rPr>
        <w:t xml:space="preserve"> y </w:t>
      </w:r>
      <w:hyperlink r:id="rId471" w:tooltip="Diego de Siloé" w:history="1">
        <w:r w:rsidR="00F411A5" w:rsidRPr="00F411A5">
          <w:rPr>
            <w:rStyle w:val="Hipervnculo"/>
            <w:rFonts w:ascii="Arial" w:hAnsi="Arial" w:cs="Arial"/>
            <w:b/>
            <w:color w:val="auto"/>
            <w:u w:val="none"/>
          </w:rPr>
          <w:t xml:space="preserve">Diego de </w:t>
        </w:r>
        <w:proofErr w:type="spellStart"/>
        <w:r w:rsidR="00F411A5" w:rsidRPr="00F411A5">
          <w:rPr>
            <w:rStyle w:val="Hipervnculo"/>
            <w:rFonts w:ascii="Arial" w:hAnsi="Arial" w:cs="Arial"/>
            <w:b/>
            <w:color w:val="auto"/>
            <w:u w:val="none"/>
          </w:rPr>
          <w:t>Siloé</w:t>
        </w:r>
        <w:proofErr w:type="spellEnd"/>
      </w:hyperlink>
      <w:r w:rsidR="00F411A5" w:rsidRPr="00F411A5">
        <w:rPr>
          <w:rFonts w:ascii="Arial" w:hAnsi="Arial" w:cs="Arial"/>
          <w:b/>
        </w:rPr>
        <w:t xml:space="preserve"> en España, y </w:t>
      </w:r>
      <w:hyperlink r:id="rId472" w:tooltip="Adriaen de Vries" w:history="1">
        <w:proofErr w:type="spellStart"/>
        <w:r w:rsidR="00F411A5" w:rsidRPr="00F411A5">
          <w:rPr>
            <w:rStyle w:val="Hipervnculo"/>
            <w:rFonts w:ascii="Arial" w:hAnsi="Arial" w:cs="Arial"/>
            <w:b/>
            <w:color w:val="auto"/>
            <w:u w:val="none"/>
          </w:rPr>
          <w:t>Adriaen</w:t>
        </w:r>
        <w:proofErr w:type="spellEnd"/>
        <w:r w:rsidR="00F411A5" w:rsidRPr="00F411A5">
          <w:rPr>
            <w:rStyle w:val="Hipervnculo"/>
            <w:rFonts w:ascii="Arial" w:hAnsi="Arial" w:cs="Arial"/>
            <w:b/>
            <w:color w:val="auto"/>
            <w:u w:val="none"/>
          </w:rPr>
          <w:t xml:space="preserve"> de </w:t>
        </w:r>
        <w:proofErr w:type="spellStart"/>
        <w:r w:rsidR="00F411A5" w:rsidRPr="00F411A5">
          <w:rPr>
            <w:rStyle w:val="Hipervnculo"/>
            <w:rFonts w:ascii="Arial" w:hAnsi="Arial" w:cs="Arial"/>
            <w:b/>
            <w:color w:val="auto"/>
            <w:u w:val="none"/>
          </w:rPr>
          <w:t>Vries</w:t>
        </w:r>
        <w:proofErr w:type="spellEnd"/>
      </w:hyperlink>
      <w:r w:rsidR="00F411A5" w:rsidRPr="00F411A5">
        <w:rPr>
          <w:rFonts w:ascii="Arial" w:hAnsi="Arial" w:cs="Arial"/>
          <w:b/>
        </w:rPr>
        <w:t xml:space="preserve"> en el norte.</w:t>
      </w:r>
    </w:p>
    <w:p w:rsidR="0079492A" w:rsidRDefault="00F52218"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La </w:t>
      </w:r>
      <w:hyperlink r:id="rId473" w:tooltip="Contrarreforma" w:history="1">
        <w:r w:rsidR="00F411A5" w:rsidRPr="00F411A5">
          <w:rPr>
            <w:rStyle w:val="Hipervnculo"/>
            <w:rFonts w:ascii="Arial" w:hAnsi="Arial" w:cs="Arial"/>
            <w:b/>
            <w:color w:val="auto"/>
            <w:u w:val="none"/>
          </w:rPr>
          <w:t>contrarreforma</w:t>
        </w:r>
      </w:hyperlink>
      <w:r w:rsidR="00F411A5" w:rsidRPr="00F411A5">
        <w:rPr>
          <w:rFonts w:ascii="Arial" w:hAnsi="Arial" w:cs="Arial"/>
          <w:b/>
        </w:rPr>
        <w:t xml:space="preserve"> dio una especial atención a la imagen sacra, una antigua tradición que afirmaba que las imágenes de santos, pintadas o esculpidas, eran intermediarias para la comunicación de los hombres con el mundo espiritual. </w:t>
      </w:r>
      <w:hyperlink r:id="rId474" w:tooltip="San Juan de la Cruz" w:history="1">
        <w:r w:rsidR="00F411A5" w:rsidRPr="00F411A5">
          <w:rPr>
            <w:rStyle w:val="Hipervnculo"/>
            <w:rFonts w:ascii="Arial" w:hAnsi="Arial" w:cs="Arial"/>
            <w:b/>
            <w:color w:val="auto"/>
            <w:u w:val="none"/>
          </w:rPr>
          <w:t>San Juan de la Cruz</w:t>
        </w:r>
      </w:hyperlink>
      <w:r w:rsidR="00F411A5" w:rsidRPr="00F411A5">
        <w:rPr>
          <w:rFonts w:ascii="Arial" w:hAnsi="Arial" w:cs="Arial"/>
          <w:b/>
        </w:rPr>
        <w:t xml:space="preserve"> afirmaba que había una relación recíproca entre Dios y los fieles que era mediada por las imágenes, posición apoyada por otros religiosos católicos como </w:t>
      </w:r>
      <w:hyperlink r:id="rId475" w:tooltip="San Carlos Borromeo" w:history="1">
        <w:r w:rsidR="00F411A5" w:rsidRPr="00F411A5">
          <w:rPr>
            <w:rStyle w:val="Hipervnculo"/>
            <w:rFonts w:ascii="Arial" w:hAnsi="Arial" w:cs="Arial"/>
            <w:b/>
            <w:color w:val="auto"/>
            <w:u w:val="none"/>
          </w:rPr>
          <w:t xml:space="preserve">San Carlos </w:t>
        </w:r>
        <w:proofErr w:type="spellStart"/>
        <w:r w:rsidR="00F411A5" w:rsidRPr="00F411A5">
          <w:rPr>
            <w:rStyle w:val="Hipervnculo"/>
            <w:rFonts w:ascii="Arial" w:hAnsi="Arial" w:cs="Arial"/>
            <w:b/>
            <w:color w:val="auto"/>
            <w:u w:val="none"/>
          </w:rPr>
          <w:t>Borromeo</w:t>
        </w:r>
        <w:proofErr w:type="spellEnd"/>
      </w:hyperlink>
      <w:r w:rsidR="00F411A5" w:rsidRPr="00F411A5">
        <w:rPr>
          <w:rFonts w:ascii="Arial" w:hAnsi="Arial" w:cs="Arial"/>
          <w:b/>
        </w:rPr>
        <w:t xml:space="preserve"> y </w:t>
      </w:r>
      <w:hyperlink r:id="rId476" w:tooltip="Roberto Bellarmino" w:history="1">
        <w:r w:rsidR="00F411A5" w:rsidRPr="00F411A5">
          <w:rPr>
            <w:rStyle w:val="Hipervnculo"/>
            <w:rFonts w:ascii="Arial" w:hAnsi="Arial" w:cs="Arial"/>
            <w:b/>
            <w:color w:val="auto"/>
            <w:u w:val="none"/>
          </w:rPr>
          <w:t xml:space="preserve">Roberto </w:t>
        </w:r>
        <w:proofErr w:type="spellStart"/>
        <w:r w:rsidR="00F411A5" w:rsidRPr="00F411A5">
          <w:rPr>
            <w:rStyle w:val="Hipervnculo"/>
            <w:rFonts w:ascii="Arial" w:hAnsi="Arial" w:cs="Arial"/>
            <w:b/>
            <w:color w:val="auto"/>
            <w:u w:val="none"/>
          </w:rPr>
          <w:t>Bellarmino</w:t>
        </w:r>
        <w:proofErr w:type="spellEnd"/>
      </w:hyperlink>
      <w:r w:rsidR="00F411A5" w:rsidRPr="00F411A5">
        <w:rPr>
          <w:rFonts w:ascii="Arial" w:hAnsi="Arial" w:cs="Arial"/>
          <w:b/>
        </w:rPr>
        <w:t xml:space="preserve"> quienes reiteraban la importancia de este culto, que había sido negado y criticado por los protestantes, lo que desencadenó grandes movimientos </w:t>
      </w:r>
      <w:hyperlink r:id="rId477" w:tooltip="Iconoclasta" w:history="1">
        <w:r w:rsidR="00F411A5" w:rsidRPr="00F411A5">
          <w:rPr>
            <w:rStyle w:val="Hipervnculo"/>
            <w:rFonts w:ascii="Arial" w:hAnsi="Arial" w:cs="Arial"/>
            <w:b/>
            <w:color w:val="auto"/>
            <w:u w:val="none"/>
          </w:rPr>
          <w:t>iconoclastas</w:t>
        </w:r>
      </w:hyperlink>
      <w:r w:rsidR="00F411A5" w:rsidRPr="00F411A5">
        <w:rPr>
          <w:rFonts w:ascii="Arial" w:hAnsi="Arial" w:cs="Arial"/>
          <w:b/>
        </w:rPr>
        <w:t xml:space="preserve"> en varias regiones protestantes que provocaron la destrucción de innumerables obras de arte. </w:t>
      </w:r>
    </w:p>
    <w:p w:rsidR="00F52218" w:rsidRDefault="0079492A"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Por tanto, la imagen sacra volvió a ser vista como un elemento central en el </w:t>
      </w:r>
      <w:hyperlink r:id="rId478" w:tooltip="Catolicismo" w:history="1">
        <w:r w:rsidR="00F411A5" w:rsidRPr="00F411A5">
          <w:rPr>
            <w:rStyle w:val="Hipervnculo"/>
            <w:rFonts w:ascii="Arial" w:hAnsi="Arial" w:cs="Arial"/>
            <w:b/>
            <w:color w:val="auto"/>
            <w:u w:val="none"/>
          </w:rPr>
          <w:t>culto católico</w:t>
        </w:r>
      </w:hyperlink>
      <w:r w:rsidR="00F411A5" w:rsidRPr="00F411A5">
        <w:rPr>
          <w:rFonts w:ascii="Arial" w:hAnsi="Arial" w:cs="Arial"/>
          <w:b/>
        </w:rPr>
        <w:t xml:space="preserve">, como un conjunto de instrumentos usados por la iglesia para invocar emociones específicas en los fieles y les </w:t>
      </w:r>
      <w:proofErr w:type="spellStart"/>
      <w:r w:rsidR="00F411A5" w:rsidRPr="00F411A5">
        <w:rPr>
          <w:rFonts w:ascii="Arial" w:hAnsi="Arial" w:cs="Arial"/>
          <w:b/>
        </w:rPr>
        <w:t>concendía</w:t>
      </w:r>
      <w:proofErr w:type="spellEnd"/>
      <w:r w:rsidR="00F411A5" w:rsidRPr="00F411A5">
        <w:rPr>
          <w:rFonts w:ascii="Arial" w:hAnsi="Arial" w:cs="Arial"/>
          <w:b/>
        </w:rPr>
        <w:t xml:space="preserve"> la </w:t>
      </w:r>
      <w:hyperlink r:id="rId479" w:tooltip="Meditación" w:history="1">
        <w:r w:rsidR="00F411A5" w:rsidRPr="00F411A5">
          <w:rPr>
            <w:rStyle w:val="Hipervnculo"/>
            <w:rFonts w:ascii="Arial" w:hAnsi="Arial" w:cs="Arial"/>
            <w:b/>
            <w:color w:val="auto"/>
            <w:u w:val="none"/>
          </w:rPr>
          <w:t>meditación espiritual</w:t>
        </w:r>
      </w:hyperlink>
      <w:r w:rsidR="00F411A5" w:rsidRPr="00F411A5">
        <w:rPr>
          <w:rFonts w:ascii="Arial" w:hAnsi="Arial" w:cs="Arial"/>
          <w:b/>
        </w:rPr>
        <w:t>.</w:t>
      </w:r>
    </w:p>
    <w:p w:rsidR="0079492A" w:rsidRDefault="00F52218"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 En un tratado teórico sobre el tema, </w:t>
      </w:r>
      <w:hyperlink r:id="rId480" w:tooltip="Gabriele Paleotti" w:history="1">
        <w:r w:rsidR="00F411A5" w:rsidRPr="00F411A5">
          <w:rPr>
            <w:rStyle w:val="Hipervnculo"/>
            <w:rFonts w:ascii="Arial" w:hAnsi="Arial" w:cs="Arial"/>
            <w:b/>
            <w:color w:val="auto"/>
            <w:u w:val="none"/>
          </w:rPr>
          <w:t xml:space="preserve">Gabriele </w:t>
        </w:r>
        <w:proofErr w:type="spellStart"/>
        <w:r w:rsidR="00F411A5" w:rsidRPr="00F411A5">
          <w:rPr>
            <w:rStyle w:val="Hipervnculo"/>
            <w:rFonts w:ascii="Arial" w:hAnsi="Arial" w:cs="Arial"/>
            <w:b/>
            <w:color w:val="auto"/>
            <w:u w:val="none"/>
          </w:rPr>
          <w:t>Paleotti</w:t>
        </w:r>
        <w:proofErr w:type="spellEnd"/>
      </w:hyperlink>
      <w:r w:rsidR="00F411A5" w:rsidRPr="00F411A5">
        <w:rPr>
          <w:rFonts w:ascii="Arial" w:hAnsi="Arial" w:cs="Arial"/>
          <w:b/>
        </w:rPr>
        <w:t xml:space="preserve"> las defendió a partir de la idea de que estas ofrecerían para el fiel pagano una </w:t>
      </w:r>
      <w:proofErr w:type="spellStart"/>
      <w:r w:rsidR="00F411A5" w:rsidRPr="00F411A5">
        <w:rPr>
          <w:rFonts w:ascii="Arial" w:hAnsi="Arial" w:cs="Arial"/>
          <w:b/>
        </w:rPr>
        <w:t>espece</w:t>
      </w:r>
      <w:proofErr w:type="spellEnd"/>
      <w:r w:rsidR="00F411A5" w:rsidRPr="00F411A5">
        <w:rPr>
          <w:rFonts w:ascii="Arial" w:hAnsi="Arial" w:cs="Arial"/>
          <w:b/>
        </w:rPr>
        <w:t xml:space="preserve"> de </w:t>
      </w:r>
      <w:hyperlink r:id="rId481" w:tooltip="Biblia" w:history="1">
        <w:r w:rsidR="00F411A5" w:rsidRPr="00F411A5">
          <w:rPr>
            <w:rStyle w:val="Hipervnculo"/>
            <w:rFonts w:ascii="Arial" w:hAnsi="Arial" w:cs="Arial"/>
            <w:b/>
            <w:color w:val="auto"/>
            <w:u w:val="none"/>
          </w:rPr>
          <w:t>biblia</w:t>
        </w:r>
      </w:hyperlink>
      <w:r w:rsidR="00F411A5" w:rsidRPr="00F411A5">
        <w:rPr>
          <w:rFonts w:ascii="Arial" w:hAnsi="Arial" w:cs="Arial"/>
          <w:b/>
        </w:rPr>
        <w:t xml:space="preserve"> visual, la </w:t>
      </w:r>
      <w:r w:rsidR="00F411A5" w:rsidRPr="00F411A5">
        <w:rPr>
          <w:rFonts w:ascii="Arial" w:hAnsi="Arial" w:cs="Arial"/>
          <w:b/>
          <w:i/>
          <w:iCs/>
        </w:rPr>
        <w:t xml:space="preserve">Biblia </w:t>
      </w:r>
      <w:proofErr w:type="spellStart"/>
      <w:r w:rsidR="00F411A5" w:rsidRPr="00F411A5">
        <w:rPr>
          <w:rFonts w:ascii="Arial" w:hAnsi="Arial" w:cs="Arial"/>
          <w:b/>
          <w:i/>
          <w:iCs/>
        </w:rPr>
        <w:t>pauperum</w:t>
      </w:r>
      <w:proofErr w:type="spellEnd"/>
      <w:r w:rsidR="00F411A5" w:rsidRPr="00F411A5">
        <w:rPr>
          <w:rFonts w:ascii="Arial" w:hAnsi="Arial" w:cs="Arial"/>
          <w:b/>
        </w:rPr>
        <w:t xml:space="preserve">, enfatizando su función pedagógica y su paralelo como el </w:t>
      </w:r>
      <w:hyperlink r:id="rId482" w:tooltip="Sermón" w:history="1">
        <w:r w:rsidR="00F411A5" w:rsidRPr="00F411A5">
          <w:rPr>
            <w:rStyle w:val="Hipervnculo"/>
            <w:rFonts w:ascii="Arial" w:hAnsi="Arial" w:cs="Arial"/>
            <w:b/>
            <w:color w:val="auto"/>
            <w:u w:val="none"/>
          </w:rPr>
          <w:t>sermón</w:t>
        </w:r>
      </w:hyperlink>
      <w:r w:rsidR="00F411A5" w:rsidRPr="00F411A5">
        <w:rPr>
          <w:rFonts w:ascii="Arial" w:hAnsi="Arial" w:cs="Arial"/>
          <w:b/>
        </w:rPr>
        <w:t xml:space="preserve"> verbal. También consideró la función de la </w:t>
      </w:r>
      <w:proofErr w:type="spellStart"/>
      <w:r w:rsidR="00F411A5" w:rsidRPr="00F411A5">
        <w:rPr>
          <w:rFonts w:ascii="Arial" w:hAnsi="Arial" w:cs="Arial"/>
          <w:b/>
          <w:i/>
          <w:iCs/>
        </w:rPr>
        <w:t>excitatio</w:t>
      </w:r>
      <w:proofErr w:type="spellEnd"/>
      <w:r w:rsidR="00F411A5" w:rsidRPr="00F411A5">
        <w:rPr>
          <w:rFonts w:ascii="Arial" w:hAnsi="Arial" w:cs="Arial"/>
          <w:b/>
        </w:rPr>
        <w:t xml:space="preserve">, la posibilidad de jugar con la imaginación y las emociones de las personas, transfiriendo al arte sacra la tipología de la </w:t>
      </w:r>
      <w:hyperlink r:id="rId483" w:tooltip="Retórica" w:history="1">
        <w:r w:rsidR="00F411A5" w:rsidRPr="00F411A5">
          <w:rPr>
            <w:rStyle w:val="Hipervnculo"/>
            <w:rFonts w:ascii="Arial" w:hAnsi="Arial" w:cs="Arial"/>
            <w:b/>
            <w:color w:val="auto"/>
            <w:u w:val="none"/>
          </w:rPr>
          <w:t>retórica</w:t>
        </w:r>
      </w:hyperlink>
      <w:r w:rsidR="00F411A5" w:rsidRPr="00F411A5">
        <w:rPr>
          <w:rFonts w:ascii="Arial" w:hAnsi="Arial" w:cs="Arial"/>
          <w:b/>
        </w:rPr>
        <w:t>. Las imágenes deberían de cumplir el requisito de ser instructivas y moralmente ejemplares para los fieles, buscando también la persuasión.</w:t>
      </w:r>
    </w:p>
    <w:p w:rsidR="00F411A5" w:rsidRPr="00F411A5" w:rsidRDefault="0079492A" w:rsidP="00F411A5">
      <w:pPr>
        <w:pStyle w:val="NormalWeb"/>
        <w:jc w:val="both"/>
        <w:rPr>
          <w:rFonts w:ascii="Arial" w:hAnsi="Arial" w:cs="Arial"/>
          <w:b/>
        </w:rPr>
      </w:pPr>
      <w:r>
        <w:rPr>
          <w:rFonts w:ascii="Arial" w:hAnsi="Arial" w:cs="Arial"/>
          <w:b/>
        </w:rPr>
        <w:lastRenderedPageBreak/>
        <w:t xml:space="preserve">   </w:t>
      </w:r>
      <w:r w:rsidR="00F411A5" w:rsidRPr="00F411A5">
        <w:rPr>
          <w:rFonts w:ascii="Arial" w:hAnsi="Arial" w:cs="Arial"/>
          <w:b/>
        </w:rPr>
        <w:t xml:space="preserve"> A través de la transmisión «correcta» de fe a los fieles, el artista adquiría el </w:t>
      </w:r>
      <w:hyperlink r:id="rId484" w:tooltip="Teología" w:history="1">
        <w:r w:rsidR="00F411A5" w:rsidRPr="00F411A5">
          <w:rPr>
            <w:rStyle w:val="Hipervnculo"/>
            <w:rFonts w:ascii="Arial" w:hAnsi="Arial" w:cs="Arial"/>
            <w:b/>
            <w:color w:val="auto"/>
            <w:u w:val="none"/>
          </w:rPr>
          <w:t xml:space="preserve">papel </w:t>
        </w:r>
        <w:proofErr w:type="spellStart"/>
        <w:r w:rsidR="00F411A5" w:rsidRPr="00F411A5">
          <w:rPr>
            <w:rStyle w:val="Hipervnculo"/>
            <w:rFonts w:ascii="Arial" w:hAnsi="Arial" w:cs="Arial"/>
            <w:b/>
            <w:color w:val="auto"/>
            <w:u w:val="none"/>
          </w:rPr>
          <w:t>teologizante</w:t>
        </w:r>
        <w:proofErr w:type="spellEnd"/>
      </w:hyperlink>
      <w:r w:rsidR="00F411A5" w:rsidRPr="00F411A5">
        <w:rPr>
          <w:rFonts w:ascii="Arial" w:hAnsi="Arial" w:cs="Arial"/>
          <w:b/>
        </w:rPr>
        <w:t>, volviendo también al espectador en movimiento por la iglesia parte del paisaje de este «teatro de la fe».</w:t>
      </w:r>
      <w:hyperlink r:id="rId485" w:anchor="cite_note-Baumgarten-77" w:history="1">
        <w:r w:rsidR="00F411A5" w:rsidRPr="00F411A5">
          <w:rPr>
            <w:rStyle w:val="Hipervnculo"/>
            <w:rFonts w:ascii="Arial" w:hAnsi="Arial" w:cs="Arial"/>
            <w:b/>
            <w:color w:val="auto"/>
            <w:u w:val="none"/>
            <w:vertAlign w:val="superscript"/>
          </w:rPr>
          <w:t>76</w:t>
        </w:r>
      </w:hyperlink>
      <w:r w:rsidR="00F411A5" w:rsidRPr="00F411A5">
        <w:rPr>
          <w:rFonts w:ascii="Arial" w:hAnsi="Arial" w:cs="Arial"/>
          <w:b/>
        </w:rPr>
        <w:t xml:space="preserve">​ Tal y como afirma </w:t>
      </w:r>
      <w:proofErr w:type="spellStart"/>
      <w:r w:rsidR="00F411A5" w:rsidRPr="00F411A5">
        <w:rPr>
          <w:rFonts w:ascii="Arial" w:hAnsi="Arial" w:cs="Arial"/>
          <w:b/>
        </w:rPr>
        <w:t>Jens</w:t>
      </w:r>
      <w:proofErr w:type="spellEnd"/>
      <w:r w:rsidR="00F411A5" w:rsidRPr="00F411A5">
        <w:rPr>
          <w:rFonts w:ascii="Arial" w:hAnsi="Arial" w:cs="Arial"/>
          <w:b/>
        </w:rPr>
        <w:t xml:space="preserve"> </w:t>
      </w:r>
      <w:proofErr w:type="spellStart"/>
      <w:r w:rsidR="00F411A5" w:rsidRPr="00F411A5">
        <w:rPr>
          <w:rFonts w:ascii="Arial" w:hAnsi="Arial" w:cs="Arial"/>
          <w:b/>
        </w:rPr>
        <w:t>Baumgarten</w:t>
      </w:r>
      <w:proofErr w:type="spellEnd"/>
      <w:r w:rsidR="00F411A5" w:rsidRPr="00F411A5">
        <w:rPr>
          <w:rFonts w:ascii="Arial" w:hAnsi="Arial" w:cs="Arial"/>
          <w:b/>
        </w:rPr>
        <w:t>:</w:t>
      </w:r>
    </w:p>
    <w:p w:rsidR="00F411A5" w:rsidRPr="00F411A5" w:rsidRDefault="00F52218"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El teorema jesuítico </w:t>
      </w:r>
      <w:proofErr w:type="spellStart"/>
      <w:r w:rsidR="00F411A5" w:rsidRPr="00F411A5">
        <w:rPr>
          <w:rFonts w:ascii="Arial" w:hAnsi="Arial" w:cs="Arial"/>
          <w:b/>
        </w:rPr>
        <w:t>postridentino</w:t>
      </w:r>
      <w:proofErr w:type="spellEnd"/>
      <w:r w:rsidR="00F411A5" w:rsidRPr="00F411A5">
        <w:rPr>
          <w:rFonts w:ascii="Arial" w:hAnsi="Arial" w:cs="Arial"/>
          <w:b/>
        </w:rPr>
        <w:t xml:space="preserve"> y su nueva concepción de la imagen en sí, los modelos romanos, la representación del poder y la liturgia se encuentran fundadas en una síntesis. Sin la imagen perfecta no hay fe correcta. El nuevo énfasis dado a las imágenes se une a una nueva visión de la sociedad. Los cambios ocurridos hasta 1600 </w:t>
      </w:r>
      <w:proofErr w:type="spellStart"/>
      <w:r w:rsidR="00F411A5" w:rsidRPr="00F411A5">
        <w:rPr>
          <w:rFonts w:ascii="Arial" w:hAnsi="Arial" w:cs="Arial"/>
          <w:b/>
        </w:rPr>
        <w:t>llevaríam</w:t>
      </w:r>
      <w:proofErr w:type="spellEnd"/>
      <w:r w:rsidR="00F411A5" w:rsidRPr="00F411A5">
        <w:rPr>
          <w:rFonts w:ascii="Arial" w:hAnsi="Arial" w:cs="Arial"/>
          <w:b/>
        </w:rPr>
        <w:t xml:space="preserve"> a la construcción de una nueva perspectiva eclesiástica e iconográfica que acabó </w:t>
      </w:r>
      <w:proofErr w:type="spellStart"/>
      <w:r w:rsidR="00F411A5" w:rsidRPr="00F411A5">
        <w:rPr>
          <w:rFonts w:ascii="Arial" w:hAnsi="Arial" w:cs="Arial"/>
          <w:b/>
        </w:rPr>
        <w:t>desembo</w:t>
      </w:r>
      <w:proofErr w:type="spellEnd"/>
      <w:r>
        <w:rPr>
          <w:rFonts w:ascii="Arial" w:hAnsi="Arial" w:cs="Arial"/>
          <w:b/>
        </w:rPr>
        <w:t>-</w:t>
      </w:r>
      <w:r w:rsidR="00F411A5" w:rsidRPr="00F411A5">
        <w:rPr>
          <w:rFonts w:ascii="Arial" w:hAnsi="Arial" w:cs="Arial"/>
          <w:b/>
        </w:rPr>
        <w:t xml:space="preserve">cando en el ilusionismo </w:t>
      </w:r>
      <w:proofErr w:type="spellStart"/>
      <w:r w:rsidR="00F411A5" w:rsidRPr="00F411A5">
        <w:rPr>
          <w:rFonts w:ascii="Arial" w:hAnsi="Arial" w:cs="Arial"/>
          <w:b/>
        </w:rPr>
        <w:t>perspectivista</w:t>
      </w:r>
      <w:proofErr w:type="spellEnd"/>
      <w:r w:rsidR="00F411A5" w:rsidRPr="00F411A5">
        <w:rPr>
          <w:rFonts w:ascii="Arial" w:hAnsi="Arial" w:cs="Arial"/>
          <w:b/>
        </w:rPr>
        <w:t>, uniendo elementos de emocionalidad irracional con las transformaciones plásticas de conceptos teológicos intransigentes.</w:t>
      </w:r>
    </w:p>
    <w:p w:rsidR="00F52218" w:rsidRDefault="00F52218"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Durante estos años, la escultura decayó en desarrollar un género de composición grupal denominado «sacro monte», concebido por la propia iglesia y rápidamente difundido en otros países. Tratándose de un arte que intentaba reproducir la </w:t>
      </w:r>
      <w:hyperlink r:id="rId486" w:tooltip="Pasión de Cristo" w:history="1">
        <w:r w:rsidR="00F411A5" w:rsidRPr="00F411A5">
          <w:rPr>
            <w:rStyle w:val="Hipervnculo"/>
            <w:rFonts w:ascii="Arial" w:hAnsi="Arial" w:cs="Arial"/>
            <w:b/>
            <w:color w:val="auto"/>
            <w:u w:val="none"/>
          </w:rPr>
          <w:t>Pasión de Cristo</w:t>
        </w:r>
      </w:hyperlink>
      <w:r w:rsidR="00F411A5" w:rsidRPr="00F411A5">
        <w:rPr>
          <w:rFonts w:ascii="Arial" w:hAnsi="Arial" w:cs="Arial"/>
          <w:b/>
        </w:rPr>
        <w:t xml:space="preserve"> y otras escenas piadosas, con figuras </w:t>
      </w:r>
      <w:hyperlink r:id="rId487" w:tooltip="Policroma" w:history="1">
        <w:r w:rsidR="00F411A5" w:rsidRPr="00F411A5">
          <w:rPr>
            <w:rStyle w:val="Hipervnculo"/>
            <w:rFonts w:ascii="Arial" w:hAnsi="Arial" w:cs="Arial"/>
            <w:b/>
            <w:color w:val="auto"/>
            <w:u w:val="none"/>
          </w:rPr>
          <w:t>policromas</w:t>
        </w:r>
      </w:hyperlink>
      <w:r w:rsidR="00F411A5" w:rsidRPr="00F411A5">
        <w:rPr>
          <w:rFonts w:ascii="Arial" w:hAnsi="Arial" w:cs="Arial"/>
          <w:b/>
        </w:rPr>
        <w:t xml:space="preserve"> en actos tanto realistas como dramáticos y destinados a conmover al público. Dando paso a una conceptualización meramente teatral, de modo que este instrumento </w:t>
      </w:r>
      <w:proofErr w:type="spellStart"/>
      <w:r w:rsidR="00F411A5" w:rsidRPr="00F411A5">
        <w:rPr>
          <w:rFonts w:ascii="Arial" w:hAnsi="Arial" w:cs="Arial"/>
          <w:b/>
        </w:rPr>
        <w:t>pegagógio</w:t>
      </w:r>
      <w:proofErr w:type="spellEnd"/>
      <w:r w:rsidR="00F411A5" w:rsidRPr="00F411A5">
        <w:rPr>
          <w:rFonts w:ascii="Arial" w:hAnsi="Arial" w:cs="Arial"/>
          <w:b/>
        </w:rPr>
        <w:t xml:space="preserve"> católico formaba parte de la construcción de escenarios que proporcionasen una mayor ilusión de la realidad. Estas obras se crearon con tal de ser transportadas y trasladadas, dando origen a una nueva categoría escultórica, la de las </w:t>
      </w:r>
      <w:hyperlink r:id="rId488" w:tooltip="Estatua de roca (aún no redactado)" w:history="1">
        <w:r w:rsidR="00F411A5" w:rsidRPr="00F411A5">
          <w:rPr>
            <w:rStyle w:val="Hipervnculo"/>
            <w:rFonts w:ascii="Arial" w:hAnsi="Arial" w:cs="Arial"/>
            <w:b/>
            <w:color w:val="auto"/>
            <w:u w:val="none"/>
          </w:rPr>
          <w:t>estatuas de roca</w:t>
        </w:r>
      </w:hyperlink>
      <w:r w:rsidR="00F411A5" w:rsidRPr="00F411A5">
        <w:rPr>
          <w:rFonts w:ascii="Arial" w:hAnsi="Arial" w:cs="Arial"/>
          <w:b/>
        </w:rPr>
        <w:t xml:space="preserve"> en </w:t>
      </w:r>
      <w:hyperlink r:id="rId489" w:tooltip="Madera" w:history="1">
        <w:r w:rsidR="00F411A5" w:rsidRPr="00F411A5">
          <w:rPr>
            <w:rStyle w:val="Hipervnculo"/>
            <w:rFonts w:ascii="Arial" w:hAnsi="Arial" w:cs="Arial"/>
            <w:b/>
            <w:color w:val="auto"/>
            <w:u w:val="none"/>
          </w:rPr>
          <w:t>madera</w:t>
        </w:r>
      </w:hyperlink>
      <w:r w:rsidR="00F411A5" w:rsidRPr="00F411A5">
        <w:rPr>
          <w:rFonts w:ascii="Arial" w:hAnsi="Arial" w:cs="Arial"/>
          <w:b/>
        </w:rPr>
        <w:t xml:space="preserve">. </w:t>
      </w:r>
    </w:p>
    <w:p w:rsidR="00F52218" w:rsidRDefault="00F52218"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Con tal de aumentar el </w:t>
      </w:r>
      <w:hyperlink r:id="rId490" w:tooltip="Mimetismo" w:history="1">
        <w:r w:rsidR="00F411A5" w:rsidRPr="00F411A5">
          <w:rPr>
            <w:rStyle w:val="Hipervnculo"/>
            <w:rFonts w:ascii="Arial" w:hAnsi="Arial" w:cs="Arial"/>
            <w:b/>
            <w:color w:val="auto"/>
            <w:u w:val="none"/>
          </w:rPr>
          <w:t>efecto mimético</w:t>
        </w:r>
      </w:hyperlink>
      <w:r w:rsidR="00F411A5" w:rsidRPr="00F411A5">
        <w:rPr>
          <w:rFonts w:ascii="Arial" w:hAnsi="Arial" w:cs="Arial"/>
          <w:b/>
        </w:rPr>
        <w:t xml:space="preserve"> muchas poseían miembros articulados, para que se fuesen manipuladas como marionetas, asumiendo así una gestualidad eficiente y evocativa, variando de acuerdo con el progreso de la acción </w:t>
      </w:r>
      <w:proofErr w:type="spellStart"/>
      <w:r w:rsidR="00F411A5" w:rsidRPr="00F411A5">
        <w:rPr>
          <w:rFonts w:ascii="Arial" w:hAnsi="Arial" w:cs="Arial"/>
          <w:b/>
        </w:rPr>
        <w:t>escénica.Prendas</w:t>
      </w:r>
      <w:proofErr w:type="spellEnd"/>
      <w:r w:rsidR="00F411A5" w:rsidRPr="00F411A5">
        <w:rPr>
          <w:rFonts w:ascii="Arial" w:hAnsi="Arial" w:cs="Arial"/>
          <w:b/>
        </w:rPr>
        <w:t xml:space="preserve"> recibidas que imitaban los de las personas, y la pintura que se parecían a la carne humana. Y para los ojos más grande ilusión podrían ser de vidrio o cristal, pelucas naturales, lágrimas brillantes de resina, dientes y uñas de marfil o de hueso, y la preciosidad de la sangre de las heridas de los mártires y el Cristo azotado podría ser enfatizado con aplicación de rubíes. </w:t>
      </w:r>
    </w:p>
    <w:p w:rsidR="00F52218" w:rsidRDefault="00F52218"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Así, nada mejor para coronar la participación del público devoto en la re-creación de la realidad mística de permitir que la acción </w:t>
      </w:r>
      <w:proofErr w:type="spellStart"/>
      <w:r w:rsidR="00F411A5" w:rsidRPr="00F411A5">
        <w:rPr>
          <w:rFonts w:ascii="Arial" w:hAnsi="Arial" w:cs="Arial"/>
          <w:b/>
        </w:rPr>
        <w:t>desenrolasse</w:t>
      </w:r>
      <w:proofErr w:type="spellEnd"/>
      <w:r w:rsidR="00F411A5" w:rsidRPr="00F411A5">
        <w:rPr>
          <w:rFonts w:ascii="Arial" w:hAnsi="Arial" w:cs="Arial"/>
          <w:b/>
        </w:rPr>
        <w:t xml:space="preserve"> espacio abierto, en la procesión, donde el movimiento físico de los fieles a lo largo de la ruta de acceso podría proporcionar la estimulación de la persona como en su conjunto, a diferencia de la contemplación estática antes de una imagen en un altar. Cuando la "colina sagrada" se debe tomar a la calle, fue por lo general simplificado a una sugerencia de la roca o en una cueva. Como ocasión, la cueva o roca podrían representar el monte Sinaí, el Monte Tabor, el Monte de los Olivos, la Gruta de la Natividad, la Tentación roca de Cristo o de otros lugares impregnados de sentido. </w:t>
      </w:r>
    </w:p>
    <w:p w:rsidR="00F411A5" w:rsidRPr="00F411A5" w:rsidRDefault="00F52218"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A veces, el paisaje rocoso fue sustituido por otro de arquitectura, sobre todo después de la obra de Andrea </w:t>
      </w:r>
      <w:proofErr w:type="spellStart"/>
      <w:r w:rsidR="00F411A5" w:rsidRPr="00F411A5">
        <w:rPr>
          <w:rFonts w:ascii="Arial" w:hAnsi="Arial" w:cs="Arial"/>
          <w:b/>
        </w:rPr>
        <w:t>Pozzo</w:t>
      </w:r>
      <w:proofErr w:type="spellEnd"/>
      <w:r w:rsidR="00F411A5" w:rsidRPr="00F411A5">
        <w:rPr>
          <w:rFonts w:ascii="Arial" w:hAnsi="Arial" w:cs="Arial"/>
          <w:b/>
        </w:rPr>
        <w:t>, la perspectiva arquitectónica ilusionista codificador que fue ampliamente utilizado en la decoración de las iglesias católicas. Con los mismos fines prácticos, para aliviar el peso del conjunto, las imágenes fueron talladas sólo parcialmente terminado sólo en las partes que deben ser vistos por el público, como las manos, la cabeza y los pies, y el resto del cuerpo consistía en una estructura simple listón o marco hueco cubierto por tela de la ropa.</w:t>
      </w:r>
    </w:p>
    <w:p w:rsidR="00F411A5" w:rsidRPr="00F52218" w:rsidRDefault="00F52218" w:rsidP="0079492A">
      <w:pPr>
        <w:pStyle w:val="HTMLconformatoprevio"/>
        <w:jc w:val="both"/>
        <w:rPr>
          <w:rFonts w:ascii="Arial" w:hAnsi="Arial" w:cs="Arial"/>
          <w:color w:val="0070C0"/>
          <w:sz w:val="24"/>
          <w:szCs w:val="24"/>
        </w:rPr>
      </w:pPr>
      <w:r>
        <w:rPr>
          <w:rFonts w:ascii="Arial" w:hAnsi="Arial" w:cs="Arial"/>
          <w:b/>
          <w:sz w:val="24"/>
          <w:szCs w:val="24"/>
        </w:rPr>
        <w:t xml:space="preserve">   </w:t>
      </w:r>
      <w:r w:rsidRPr="00F52218">
        <w:rPr>
          <w:rStyle w:val="mw-headline"/>
          <w:rFonts w:ascii="Arial" w:hAnsi="Arial" w:cs="Arial"/>
          <w:color w:val="0070C0"/>
          <w:sz w:val="24"/>
          <w:szCs w:val="24"/>
        </w:rPr>
        <w:t xml:space="preserve">   </w:t>
      </w:r>
      <w:r w:rsidR="00F411A5" w:rsidRPr="00F52218">
        <w:rPr>
          <w:rStyle w:val="mw-headline"/>
          <w:rFonts w:ascii="Arial" w:hAnsi="Arial" w:cs="Arial"/>
          <w:color w:val="0070C0"/>
          <w:sz w:val="24"/>
          <w:szCs w:val="24"/>
        </w:rPr>
        <w:t>Escultura africana</w:t>
      </w:r>
    </w:p>
    <w:p w:rsidR="0079492A" w:rsidRDefault="00F411A5" w:rsidP="0079492A">
      <w:pPr>
        <w:pStyle w:val="NormalWeb"/>
        <w:jc w:val="both"/>
        <w:rPr>
          <w:rFonts w:ascii="Arial" w:hAnsi="Arial" w:cs="Arial"/>
          <w:b/>
        </w:rPr>
      </w:pPr>
      <w:r w:rsidRPr="00F411A5">
        <w:rPr>
          <w:rFonts w:ascii="Arial" w:hAnsi="Arial" w:cs="Arial"/>
          <w:b/>
        </w:rPr>
        <w:t xml:space="preserve">La escultura africana ha sido esencialmente de carácter religioso, del tipo </w:t>
      </w:r>
      <w:hyperlink r:id="rId491" w:tooltip="Animismo" w:history="1">
        <w:r w:rsidRPr="00F411A5">
          <w:rPr>
            <w:rStyle w:val="Hipervnculo"/>
            <w:rFonts w:ascii="Arial" w:hAnsi="Arial" w:cs="Arial"/>
            <w:b/>
            <w:color w:val="auto"/>
            <w:u w:val="none"/>
          </w:rPr>
          <w:t>animismo</w:t>
        </w:r>
      </w:hyperlink>
      <w:r w:rsidRPr="00F411A5">
        <w:rPr>
          <w:rFonts w:ascii="Arial" w:hAnsi="Arial" w:cs="Arial"/>
          <w:b/>
        </w:rPr>
        <w:t xml:space="preserve"> y por tanto su veneración ha sido la creencia en espíritus de la naturaleza y veneración a sus muertos, la muerte no supone su fin sino que vive en el reino de los espíritus. </w:t>
      </w:r>
    </w:p>
    <w:p w:rsidR="00F52218" w:rsidRDefault="0079492A" w:rsidP="0079492A">
      <w:pPr>
        <w:pStyle w:val="NormalWeb"/>
        <w:jc w:val="both"/>
        <w:rPr>
          <w:rFonts w:ascii="Arial" w:hAnsi="Arial" w:cs="Arial"/>
          <w:b/>
        </w:rPr>
      </w:pPr>
      <w:r>
        <w:rPr>
          <w:rFonts w:ascii="Arial" w:hAnsi="Arial" w:cs="Arial"/>
          <w:b/>
        </w:rPr>
        <w:lastRenderedPageBreak/>
        <w:t xml:space="preserve">    </w:t>
      </w:r>
      <w:r w:rsidR="00F411A5" w:rsidRPr="00F411A5">
        <w:rPr>
          <w:rFonts w:ascii="Arial" w:hAnsi="Arial" w:cs="Arial"/>
          <w:b/>
        </w:rPr>
        <w:t xml:space="preserve">Esta creencia en la presencia de los espíritus hace que se realicen rituales, donde las obras de arte hacen de </w:t>
      </w:r>
      <w:hyperlink r:id="rId492" w:tooltip="Médium" w:history="1">
        <w:r w:rsidR="00F411A5" w:rsidRPr="00F411A5">
          <w:rPr>
            <w:rStyle w:val="Hipervnculo"/>
            <w:rFonts w:ascii="Arial" w:hAnsi="Arial" w:cs="Arial"/>
            <w:b/>
            <w:color w:val="auto"/>
            <w:u w:val="none"/>
          </w:rPr>
          <w:t>médium</w:t>
        </w:r>
      </w:hyperlink>
      <w:r w:rsidR="00F411A5" w:rsidRPr="00F411A5">
        <w:rPr>
          <w:rFonts w:ascii="Arial" w:hAnsi="Arial" w:cs="Arial"/>
          <w:b/>
        </w:rPr>
        <w:t xml:space="preserve">. Estas obras en general son </w:t>
      </w:r>
      <w:hyperlink r:id="rId493" w:tooltip="Máscara" w:history="1">
        <w:r w:rsidR="00F411A5" w:rsidRPr="00F411A5">
          <w:rPr>
            <w:rStyle w:val="Hipervnculo"/>
            <w:rFonts w:ascii="Arial" w:hAnsi="Arial" w:cs="Arial"/>
            <w:b/>
            <w:color w:val="auto"/>
            <w:u w:val="none"/>
          </w:rPr>
          <w:t>máscaras</w:t>
        </w:r>
      </w:hyperlink>
      <w:r w:rsidR="00F411A5" w:rsidRPr="00F411A5">
        <w:rPr>
          <w:rFonts w:ascii="Arial" w:hAnsi="Arial" w:cs="Arial"/>
          <w:b/>
        </w:rPr>
        <w:t xml:space="preserve">, esculturas exentas antropomórficas u otros objetos de culto. Los objetos de madera se realizaban a partir de un tronco o rama de árbol con la técnica de la talla directa, es decir, de una pieza cilíndrica que con herramientas primitivas iban rebajando y cortante. También han utilizado la </w:t>
      </w:r>
      <w:hyperlink r:id="rId494" w:tooltip="Arcilla" w:history="1">
        <w:r w:rsidR="00F411A5" w:rsidRPr="00F411A5">
          <w:rPr>
            <w:rStyle w:val="Hipervnculo"/>
            <w:rFonts w:ascii="Arial" w:hAnsi="Arial" w:cs="Arial"/>
            <w:b/>
            <w:color w:val="auto"/>
            <w:u w:val="none"/>
          </w:rPr>
          <w:t>arcilla</w:t>
        </w:r>
      </w:hyperlink>
      <w:r w:rsidR="00F411A5" w:rsidRPr="00F411A5">
        <w:rPr>
          <w:rFonts w:ascii="Arial" w:hAnsi="Arial" w:cs="Arial"/>
          <w:b/>
        </w:rPr>
        <w:t xml:space="preserve"> en </w:t>
      </w:r>
      <w:hyperlink r:id="rId495" w:tooltip="Nigeria" w:history="1">
        <w:r w:rsidR="00F411A5" w:rsidRPr="00F411A5">
          <w:rPr>
            <w:rStyle w:val="Hipervnculo"/>
            <w:rFonts w:ascii="Arial" w:hAnsi="Arial" w:cs="Arial"/>
            <w:b/>
            <w:color w:val="auto"/>
            <w:u w:val="none"/>
          </w:rPr>
          <w:t>Nigeria</w:t>
        </w:r>
      </w:hyperlink>
      <w:r w:rsidR="00F411A5" w:rsidRPr="00F411A5">
        <w:rPr>
          <w:rFonts w:ascii="Arial" w:hAnsi="Arial" w:cs="Arial"/>
          <w:b/>
        </w:rPr>
        <w:t xml:space="preserve"> la </w:t>
      </w:r>
      <w:hyperlink r:id="rId496" w:tooltip="Cultura nok" w:history="1">
        <w:r w:rsidR="00F411A5" w:rsidRPr="00F411A5">
          <w:rPr>
            <w:rStyle w:val="Hipervnculo"/>
            <w:rFonts w:ascii="Arial" w:hAnsi="Arial" w:cs="Arial"/>
            <w:b/>
            <w:color w:val="auto"/>
            <w:u w:val="none"/>
          </w:rPr>
          <w:t xml:space="preserve">cultura </w:t>
        </w:r>
        <w:proofErr w:type="spellStart"/>
        <w:r w:rsidR="00F411A5" w:rsidRPr="00F411A5">
          <w:rPr>
            <w:rStyle w:val="Hipervnculo"/>
            <w:rFonts w:ascii="Arial" w:hAnsi="Arial" w:cs="Arial"/>
            <w:b/>
            <w:color w:val="auto"/>
            <w:u w:val="none"/>
          </w:rPr>
          <w:t>nok</w:t>
        </w:r>
        <w:proofErr w:type="spellEnd"/>
      </w:hyperlink>
      <w:r w:rsidR="00F411A5" w:rsidRPr="00F411A5">
        <w:rPr>
          <w:rFonts w:ascii="Arial" w:hAnsi="Arial" w:cs="Arial"/>
          <w:b/>
        </w:rPr>
        <w:t xml:space="preserve">, cerca de 500 a. C., la </w:t>
      </w:r>
      <w:hyperlink r:id="rId497" w:tooltip="Piedra" w:history="1">
        <w:r w:rsidR="00F411A5" w:rsidRPr="00F411A5">
          <w:rPr>
            <w:rStyle w:val="Hipervnculo"/>
            <w:rFonts w:ascii="Arial" w:hAnsi="Arial" w:cs="Arial"/>
            <w:b/>
            <w:color w:val="auto"/>
            <w:u w:val="none"/>
          </w:rPr>
          <w:t>piedra</w:t>
        </w:r>
      </w:hyperlink>
      <w:r w:rsidR="00F411A5" w:rsidRPr="00F411A5">
        <w:rPr>
          <w:rFonts w:ascii="Arial" w:hAnsi="Arial" w:cs="Arial"/>
          <w:b/>
        </w:rPr>
        <w:t xml:space="preserve"> o el </w:t>
      </w:r>
      <w:hyperlink r:id="rId498" w:tooltip="Marfil" w:history="1">
        <w:r w:rsidR="00F411A5" w:rsidRPr="00F411A5">
          <w:rPr>
            <w:rStyle w:val="Hipervnculo"/>
            <w:rFonts w:ascii="Arial" w:hAnsi="Arial" w:cs="Arial"/>
            <w:b/>
            <w:color w:val="auto"/>
            <w:u w:val="none"/>
          </w:rPr>
          <w:t>marfil</w:t>
        </w:r>
      </w:hyperlink>
      <w:r w:rsidR="00F411A5" w:rsidRPr="00F411A5">
        <w:rPr>
          <w:rFonts w:ascii="Arial" w:hAnsi="Arial" w:cs="Arial"/>
          <w:b/>
        </w:rPr>
        <w:t xml:space="preserve">. </w:t>
      </w:r>
    </w:p>
    <w:p w:rsidR="00F411A5" w:rsidRPr="00F411A5" w:rsidRDefault="00F52218"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Por casi todo el continente se hacen máscaras, los «</w:t>
      </w:r>
      <w:proofErr w:type="spellStart"/>
      <w:r w:rsidR="00F411A5" w:rsidRPr="00F411A5">
        <w:rPr>
          <w:rFonts w:ascii="Arial" w:hAnsi="Arial" w:cs="Arial"/>
          <w:b/>
        </w:rPr>
        <w:t>baga</w:t>
      </w:r>
      <w:proofErr w:type="spellEnd"/>
      <w:r w:rsidR="00F411A5" w:rsidRPr="00F411A5">
        <w:rPr>
          <w:rFonts w:ascii="Arial" w:hAnsi="Arial" w:cs="Arial"/>
          <w:b/>
        </w:rPr>
        <w:t xml:space="preserve">» que ocupan la parte de </w:t>
      </w:r>
      <w:hyperlink r:id="rId499" w:tooltip="Guinea" w:history="1">
        <w:r w:rsidR="00F411A5" w:rsidRPr="00F411A5">
          <w:rPr>
            <w:rStyle w:val="Hipervnculo"/>
            <w:rFonts w:ascii="Arial" w:hAnsi="Arial" w:cs="Arial"/>
            <w:b/>
            <w:color w:val="auto"/>
            <w:u w:val="none"/>
          </w:rPr>
          <w:t>Guinea</w:t>
        </w:r>
      </w:hyperlink>
      <w:r w:rsidR="00F411A5" w:rsidRPr="00F411A5">
        <w:rPr>
          <w:rFonts w:ascii="Arial" w:hAnsi="Arial" w:cs="Arial"/>
          <w:b/>
        </w:rPr>
        <w:t xml:space="preserve"> usan una máscara con cabeza de cocodrilo y largos cuernos rayadas. Hay máscaras recubiertas de una costra formada por sangre seca, tierra y zumo de semillas trituradas, máscaras con una gran nariz que se alarga hasta formar un pico; hay con adornos de </w:t>
      </w:r>
      <w:proofErr w:type="spellStart"/>
      <w:r w:rsidR="00F411A5" w:rsidRPr="00F411A5">
        <w:rPr>
          <w:rFonts w:ascii="Arial" w:hAnsi="Arial" w:cs="Arial"/>
          <w:b/>
        </w:rPr>
        <w:t>petxinetes</w:t>
      </w:r>
      <w:proofErr w:type="spellEnd"/>
      <w:r w:rsidR="00F411A5" w:rsidRPr="00F411A5">
        <w:rPr>
          <w:rFonts w:ascii="Arial" w:hAnsi="Arial" w:cs="Arial"/>
          <w:b/>
        </w:rPr>
        <w:t xml:space="preserve"> y cristales. En </w:t>
      </w:r>
      <w:hyperlink r:id="rId500" w:tooltip="Ife" w:history="1">
        <w:proofErr w:type="spellStart"/>
        <w:r w:rsidR="00F411A5" w:rsidRPr="00F411A5">
          <w:rPr>
            <w:rStyle w:val="Hipervnculo"/>
            <w:rFonts w:ascii="Arial" w:hAnsi="Arial" w:cs="Arial"/>
            <w:b/>
            <w:color w:val="auto"/>
            <w:u w:val="none"/>
          </w:rPr>
          <w:t>Ife</w:t>
        </w:r>
        <w:proofErr w:type="spellEnd"/>
      </w:hyperlink>
      <w:r w:rsidR="00F411A5" w:rsidRPr="00F411A5">
        <w:rPr>
          <w:rFonts w:ascii="Arial" w:hAnsi="Arial" w:cs="Arial"/>
          <w:b/>
        </w:rPr>
        <w:t xml:space="preserve"> y </w:t>
      </w:r>
      <w:hyperlink r:id="rId501" w:tooltip="Benín" w:history="1">
        <w:r w:rsidR="00F411A5" w:rsidRPr="00F411A5">
          <w:rPr>
            <w:rStyle w:val="Hipervnculo"/>
            <w:rFonts w:ascii="Arial" w:hAnsi="Arial" w:cs="Arial"/>
            <w:b/>
            <w:color w:val="auto"/>
            <w:u w:val="none"/>
          </w:rPr>
          <w:t>Benín</w:t>
        </w:r>
      </w:hyperlink>
      <w:r w:rsidR="00F411A5" w:rsidRPr="00F411A5">
        <w:rPr>
          <w:rFonts w:ascii="Arial" w:hAnsi="Arial" w:cs="Arial"/>
          <w:b/>
        </w:rPr>
        <w:t xml:space="preserve">, los </w:t>
      </w:r>
      <w:hyperlink r:id="rId502" w:tooltip="Yoruba" w:history="1">
        <w:r w:rsidR="00F411A5" w:rsidRPr="00F411A5">
          <w:rPr>
            <w:rStyle w:val="Hipervnculo"/>
            <w:rFonts w:ascii="Arial" w:hAnsi="Arial" w:cs="Arial"/>
            <w:b/>
            <w:color w:val="auto"/>
            <w:u w:val="none"/>
          </w:rPr>
          <w:t>yoruba</w:t>
        </w:r>
      </w:hyperlink>
      <w:r w:rsidR="00F411A5" w:rsidRPr="00F411A5">
        <w:rPr>
          <w:rFonts w:ascii="Arial" w:hAnsi="Arial" w:cs="Arial"/>
          <w:b/>
        </w:rPr>
        <w:t xml:space="preserve"> trabajaron la </w:t>
      </w:r>
      <w:hyperlink r:id="rId503" w:tooltip="Terracota" w:history="1">
        <w:r w:rsidR="00F411A5" w:rsidRPr="00F411A5">
          <w:rPr>
            <w:rStyle w:val="Hipervnculo"/>
            <w:rFonts w:ascii="Arial" w:hAnsi="Arial" w:cs="Arial"/>
            <w:b/>
            <w:color w:val="auto"/>
            <w:u w:val="none"/>
          </w:rPr>
          <w:t>terracota</w:t>
        </w:r>
      </w:hyperlink>
      <w:r w:rsidR="00F411A5" w:rsidRPr="00F411A5">
        <w:rPr>
          <w:rFonts w:ascii="Arial" w:hAnsi="Arial" w:cs="Arial"/>
          <w:b/>
        </w:rPr>
        <w:t xml:space="preserve"> y el </w:t>
      </w:r>
      <w:hyperlink r:id="rId504" w:tooltip="Bronce" w:history="1">
        <w:r w:rsidR="00F411A5" w:rsidRPr="00F411A5">
          <w:rPr>
            <w:rStyle w:val="Hipervnculo"/>
            <w:rFonts w:ascii="Arial" w:hAnsi="Arial" w:cs="Arial"/>
            <w:b/>
            <w:color w:val="auto"/>
            <w:u w:val="none"/>
          </w:rPr>
          <w:t>bronce</w:t>
        </w:r>
      </w:hyperlink>
      <w:r w:rsidR="00F411A5" w:rsidRPr="00F411A5">
        <w:rPr>
          <w:rFonts w:ascii="Arial" w:hAnsi="Arial" w:cs="Arial"/>
          <w:b/>
        </w:rPr>
        <w:t xml:space="preserve"> para sus reyes desde el </w:t>
      </w:r>
      <w:hyperlink r:id="rId505" w:tooltip="Siglo XIII" w:history="1">
        <w:r w:rsidR="00F411A5" w:rsidRPr="00F411A5">
          <w:rPr>
            <w:rStyle w:val="Hipervnculo"/>
            <w:rFonts w:ascii="Arial" w:hAnsi="Arial" w:cs="Arial"/>
            <w:b/>
            <w:color w:val="auto"/>
            <w:u w:val="none"/>
          </w:rPr>
          <w:t>siglo XIII</w:t>
        </w:r>
      </w:hyperlink>
      <w:r w:rsidR="00F411A5" w:rsidRPr="00F411A5">
        <w:rPr>
          <w:rFonts w:ascii="Arial" w:hAnsi="Arial" w:cs="Arial"/>
          <w:b/>
        </w:rPr>
        <w:t xml:space="preserve">, en placas con relieves o en fines de tamaño natural. En </w:t>
      </w:r>
      <w:hyperlink r:id="rId506" w:tooltip="Costa de Marfil" w:history="1">
        <w:r w:rsidR="00F411A5" w:rsidRPr="00F411A5">
          <w:rPr>
            <w:rStyle w:val="Hipervnculo"/>
            <w:rFonts w:ascii="Arial" w:hAnsi="Arial" w:cs="Arial"/>
            <w:b/>
            <w:color w:val="auto"/>
            <w:u w:val="none"/>
          </w:rPr>
          <w:t>Costa de Marfil</w:t>
        </w:r>
      </w:hyperlink>
      <w:r w:rsidR="00F411A5" w:rsidRPr="00F411A5">
        <w:rPr>
          <w:rFonts w:ascii="Arial" w:hAnsi="Arial" w:cs="Arial"/>
          <w:b/>
        </w:rPr>
        <w:t xml:space="preserve"> los </w:t>
      </w:r>
      <w:hyperlink r:id="rId507" w:tooltip="Baulé (aún no redactado)" w:history="1">
        <w:proofErr w:type="spellStart"/>
        <w:r w:rsidR="00F411A5" w:rsidRPr="00F411A5">
          <w:rPr>
            <w:rStyle w:val="Hipervnculo"/>
            <w:rFonts w:ascii="Arial" w:hAnsi="Arial" w:cs="Arial"/>
            <w:b/>
            <w:color w:val="auto"/>
            <w:u w:val="none"/>
          </w:rPr>
          <w:t>baulé</w:t>
        </w:r>
        <w:proofErr w:type="spellEnd"/>
      </w:hyperlink>
      <w:r w:rsidR="00F411A5" w:rsidRPr="00F411A5">
        <w:rPr>
          <w:rFonts w:ascii="Arial" w:hAnsi="Arial" w:cs="Arial"/>
          <w:b/>
        </w:rPr>
        <w:t xml:space="preserve"> además de esculturas exentas y máscaras, cortaban los </w:t>
      </w:r>
      <w:hyperlink r:id="rId508" w:tooltip="Dintel" w:history="1">
        <w:r w:rsidR="00F411A5" w:rsidRPr="00F411A5">
          <w:rPr>
            <w:rStyle w:val="Hipervnculo"/>
            <w:rFonts w:ascii="Arial" w:hAnsi="Arial" w:cs="Arial"/>
            <w:b/>
            <w:color w:val="auto"/>
            <w:u w:val="none"/>
          </w:rPr>
          <w:t>dinteles</w:t>
        </w:r>
      </w:hyperlink>
      <w:r w:rsidR="00F411A5" w:rsidRPr="00F411A5">
        <w:rPr>
          <w:rFonts w:ascii="Arial" w:hAnsi="Arial" w:cs="Arial"/>
          <w:b/>
        </w:rPr>
        <w:t xml:space="preserve"> de las puertas de sus casas con motivos geométricos.</w:t>
      </w:r>
    </w:p>
    <w:p w:rsidR="00F411A5" w:rsidRPr="00F52218" w:rsidRDefault="00F411A5" w:rsidP="00F411A5">
      <w:pPr>
        <w:pStyle w:val="Ttulo3"/>
        <w:jc w:val="both"/>
        <w:rPr>
          <w:rFonts w:ascii="Arial" w:hAnsi="Arial" w:cs="Arial"/>
          <w:color w:val="0070C0"/>
          <w:sz w:val="24"/>
          <w:szCs w:val="24"/>
        </w:rPr>
      </w:pPr>
      <w:r w:rsidRPr="00F52218">
        <w:rPr>
          <w:rStyle w:val="mw-headline"/>
          <w:rFonts w:ascii="Arial" w:eastAsiaTheme="majorEastAsia" w:hAnsi="Arial" w:cs="Arial"/>
          <w:color w:val="0070C0"/>
          <w:sz w:val="24"/>
          <w:szCs w:val="24"/>
        </w:rPr>
        <w:t>Escultura de la India</w:t>
      </w:r>
    </w:p>
    <w:p w:rsidR="00F52218" w:rsidRDefault="0079492A"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La historia de la escultura </w:t>
      </w:r>
      <w:hyperlink r:id="rId509" w:tooltip="India" w:history="1">
        <w:r w:rsidR="00F411A5" w:rsidRPr="00F411A5">
          <w:rPr>
            <w:rStyle w:val="Hipervnculo"/>
            <w:rFonts w:ascii="Arial" w:hAnsi="Arial" w:cs="Arial"/>
            <w:b/>
            <w:color w:val="auto"/>
            <w:u w:val="none"/>
          </w:rPr>
          <w:t>india</w:t>
        </w:r>
      </w:hyperlink>
      <w:r w:rsidR="00F411A5" w:rsidRPr="00F411A5">
        <w:rPr>
          <w:rFonts w:ascii="Arial" w:hAnsi="Arial" w:cs="Arial"/>
          <w:b/>
        </w:rPr>
        <w:t xml:space="preserve"> se inició hacia el 2500 a. C. en una zona a lo largo de 1500 kilómetros sobre las cuencas de los ríos </w:t>
      </w:r>
      <w:hyperlink r:id="rId510" w:tooltip="Río Ravi" w:history="1">
        <w:proofErr w:type="spellStart"/>
        <w:r w:rsidR="00F411A5" w:rsidRPr="00F411A5">
          <w:rPr>
            <w:rStyle w:val="Hipervnculo"/>
            <w:rFonts w:ascii="Arial" w:hAnsi="Arial" w:cs="Arial"/>
            <w:b/>
            <w:color w:val="auto"/>
            <w:u w:val="none"/>
          </w:rPr>
          <w:t>Ravi</w:t>
        </w:r>
        <w:proofErr w:type="spellEnd"/>
      </w:hyperlink>
      <w:r w:rsidR="00F411A5" w:rsidRPr="00F411A5">
        <w:rPr>
          <w:rFonts w:ascii="Arial" w:hAnsi="Arial" w:cs="Arial"/>
          <w:b/>
        </w:rPr>
        <w:t xml:space="preserve"> y </w:t>
      </w:r>
      <w:hyperlink r:id="rId511" w:tooltip="Río Sutlej" w:history="1">
        <w:proofErr w:type="spellStart"/>
        <w:r w:rsidR="00F411A5" w:rsidRPr="00F411A5">
          <w:rPr>
            <w:rStyle w:val="Hipervnculo"/>
            <w:rFonts w:ascii="Arial" w:hAnsi="Arial" w:cs="Arial"/>
            <w:b/>
            <w:color w:val="auto"/>
            <w:u w:val="none"/>
          </w:rPr>
          <w:t>Sutlej</w:t>
        </w:r>
        <w:proofErr w:type="spellEnd"/>
      </w:hyperlink>
      <w:r w:rsidR="00F411A5" w:rsidRPr="00F411A5">
        <w:rPr>
          <w:rFonts w:ascii="Arial" w:hAnsi="Arial" w:cs="Arial"/>
          <w:b/>
        </w:rPr>
        <w:t xml:space="preserve">, donde estaba establecida la cultura del valle del </w:t>
      </w:r>
      <w:hyperlink r:id="rId512" w:tooltip="Río Indo" w:history="1">
        <w:r w:rsidR="00F411A5" w:rsidRPr="00F411A5">
          <w:rPr>
            <w:rStyle w:val="Hipervnculo"/>
            <w:rFonts w:ascii="Arial" w:hAnsi="Arial" w:cs="Arial"/>
            <w:b/>
            <w:color w:val="auto"/>
            <w:u w:val="none"/>
          </w:rPr>
          <w:t>Indo</w:t>
        </w:r>
      </w:hyperlink>
      <w:r w:rsidR="00F411A5" w:rsidRPr="00F411A5">
        <w:rPr>
          <w:rFonts w:ascii="Arial" w:hAnsi="Arial" w:cs="Arial"/>
          <w:b/>
        </w:rPr>
        <w:t xml:space="preserve">. Sus principales poblaciones fueron </w:t>
      </w:r>
      <w:hyperlink r:id="rId513" w:tooltip="Harappa" w:history="1">
        <w:proofErr w:type="spellStart"/>
        <w:r w:rsidR="00F411A5" w:rsidRPr="00F411A5">
          <w:rPr>
            <w:rStyle w:val="Hipervnculo"/>
            <w:rFonts w:ascii="Arial" w:hAnsi="Arial" w:cs="Arial"/>
            <w:b/>
            <w:color w:val="auto"/>
            <w:u w:val="none"/>
          </w:rPr>
          <w:t>Harappa</w:t>
        </w:r>
        <w:proofErr w:type="spellEnd"/>
      </w:hyperlink>
      <w:r w:rsidR="00F411A5" w:rsidRPr="00F411A5">
        <w:rPr>
          <w:rFonts w:ascii="Arial" w:hAnsi="Arial" w:cs="Arial"/>
          <w:b/>
        </w:rPr>
        <w:t xml:space="preserve"> y </w:t>
      </w:r>
      <w:hyperlink r:id="rId514" w:tooltip="Mohenjo-Daro" w:history="1">
        <w:proofErr w:type="spellStart"/>
        <w:r w:rsidR="00F411A5" w:rsidRPr="00F411A5">
          <w:rPr>
            <w:rStyle w:val="Hipervnculo"/>
            <w:rFonts w:ascii="Arial" w:hAnsi="Arial" w:cs="Arial"/>
            <w:b/>
            <w:color w:val="auto"/>
            <w:u w:val="none"/>
          </w:rPr>
          <w:t>Mohenjo-Daro</w:t>
        </w:r>
        <w:proofErr w:type="spellEnd"/>
      </w:hyperlink>
      <w:r w:rsidR="00F411A5" w:rsidRPr="00F411A5">
        <w:rPr>
          <w:rFonts w:ascii="Arial" w:hAnsi="Arial" w:cs="Arial"/>
          <w:b/>
        </w:rPr>
        <w:t xml:space="preserve">, donde en excavaciones arqueológicas del siglo XIX, se encontraron gran variedad de esculturas en </w:t>
      </w:r>
      <w:hyperlink r:id="rId515" w:tooltip="Terracota" w:history="1">
        <w:r w:rsidR="00F411A5" w:rsidRPr="00F411A5">
          <w:rPr>
            <w:rStyle w:val="Hipervnculo"/>
            <w:rFonts w:ascii="Arial" w:hAnsi="Arial" w:cs="Arial"/>
            <w:b/>
            <w:color w:val="auto"/>
            <w:u w:val="none"/>
          </w:rPr>
          <w:t>terracota</w:t>
        </w:r>
      </w:hyperlink>
      <w:r w:rsidR="00F411A5" w:rsidRPr="00F411A5">
        <w:rPr>
          <w:rFonts w:ascii="Arial" w:hAnsi="Arial" w:cs="Arial"/>
          <w:b/>
        </w:rPr>
        <w:t xml:space="preserve"> representando figuras humanas con símbolos relacionados con la </w:t>
      </w:r>
      <w:hyperlink r:id="rId516" w:tooltip="Fertilidad" w:history="1">
        <w:r w:rsidR="00F411A5" w:rsidRPr="00F411A5">
          <w:rPr>
            <w:rStyle w:val="Hipervnculo"/>
            <w:rFonts w:ascii="Arial" w:hAnsi="Arial" w:cs="Arial"/>
            <w:b/>
            <w:color w:val="auto"/>
            <w:u w:val="none"/>
          </w:rPr>
          <w:t>fertilidad</w:t>
        </w:r>
      </w:hyperlink>
      <w:r w:rsidR="00F411A5" w:rsidRPr="00F411A5">
        <w:rPr>
          <w:rFonts w:ascii="Arial" w:hAnsi="Arial" w:cs="Arial"/>
          <w:b/>
        </w:rPr>
        <w:t xml:space="preserve">, así como una pequeña </w:t>
      </w:r>
      <w:r w:rsidR="00F411A5" w:rsidRPr="00F411A5">
        <w:rPr>
          <w:rFonts w:ascii="Arial" w:hAnsi="Arial" w:cs="Arial"/>
          <w:b/>
          <w:i/>
          <w:iCs/>
        </w:rPr>
        <w:t>bailarina</w:t>
      </w:r>
      <w:r w:rsidR="00F411A5" w:rsidRPr="00F411A5">
        <w:rPr>
          <w:rFonts w:ascii="Arial" w:hAnsi="Arial" w:cs="Arial"/>
          <w:b/>
        </w:rPr>
        <w:t xml:space="preserve"> en </w:t>
      </w:r>
      <w:hyperlink r:id="rId517" w:tooltip="Bronce" w:history="1">
        <w:r w:rsidR="00F411A5" w:rsidRPr="00F411A5">
          <w:rPr>
            <w:rStyle w:val="Hipervnculo"/>
            <w:rFonts w:ascii="Arial" w:hAnsi="Arial" w:cs="Arial"/>
            <w:b/>
            <w:color w:val="auto"/>
            <w:u w:val="none"/>
          </w:rPr>
          <w:t>bronce</w:t>
        </w:r>
      </w:hyperlink>
      <w:r w:rsidR="00F411A5" w:rsidRPr="00F411A5">
        <w:rPr>
          <w:rFonts w:ascii="Arial" w:hAnsi="Arial" w:cs="Arial"/>
          <w:b/>
        </w:rPr>
        <w:t xml:space="preserve"> y un </w:t>
      </w:r>
      <w:r w:rsidR="00F411A5" w:rsidRPr="00F411A5">
        <w:rPr>
          <w:rFonts w:ascii="Arial" w:hAnsi="Arial" w:cs="Arial"/>
          <w:b/>
          <w:i/>
          <w:iCs/>
        </w:rPr>
        <w:t>Busto de un rey-sacerdote</w:t>
      </w:r>
      <w:r w:rsidR="00F411A5" w:rsidRPr="00F411A5">
        <w:rPr>
          <w:rFonts w:ascii="Arial" w:hAnsi="Arial" w:cs="Arial"/>
          <w:b/>
        </w:rPr>
        <w:t xml:space="preserve"> en </w:t>
      </w:r>
      <w:hyperlink r:id="rId518" w:tooltip="Esteatita" w:history="1">
        <w:r w:rsidR="00F411A5" w:rsidRPr="00F411A5">
          <w:rPr>
            <w:rStyle w:val="Hipervnculo"/>
            <w:rFonts w:ascii="Arial" w:hAnsi="Arial" w:cs="Arial"/>
            <w:b/>
            <w:color w:val="auto"/>
            <w:u w:val="none"/>
          </w:rPr>
          <w:t>esteatita</w:t>
        </w:r>
      </w:hyperlink>
      <w:r w:rsidR="00F411A5" w:rsidRPr="00F411A5">
        <w:rPr>
          <w:rFonts w:ascii="Arial" w:hAnsi="Arial" w:cs="Arial"/>
          <w:b/>
        </w:rPr>
        <w:t>.</w:t>
      </w:r>
      <w:hyperlink r:id="rId519" w:anchor="cite_note-Boz308-81" w:history="1">
        <w:r w:rsidR="00F411A5" w:rsidRPr="00F411A5">
          <w:rPr>
            <w:rStyle w:val="Hipervnculo"/>
            <w:rFonts w:ascii="Arial" w:hAnsi="Arial" w:cs="Arial"/>
            <w:b/>
            <w:color w:val="auto"/>
            <w:u w:val="none"/>
            <w:vertAlign w:val="superscript"/>
          </w:rPr>
          <w:t>80</w:t>
        </w:r>
      </w:hyperlink>
      <w:r w:rsidR="00F411A5" w:rsidRPr="00F411A5">
        <w:rPr>
          <w:rFonts w:ascii="Arial" w:hAnsi="Arial" w:cs="Arial"/>
          <w:b/>
        </w:rPr>
        <w:t xml:space="preserve">​ Hacia el </w:t>
      </w:r>
      <w:hyperlink r:id="rId520" w:tooltip="1500 a. C." w:history="1">
        <w:r w:rsidR="00F411A5" w:rsidRPr="00F411A5">
          <w:rPr>
            <w:rStyle w:val="Hipervnculo"/>
            <w:rFonts w:ascii="Arial" w:hAnsi="Arial" w:cs="Arial"/>
            <w:b/>
            <w:color w:val="auto"/>
            <w:u w:val="none"/>
          </w:rPr>
          <w:t>1500 a. C.</w:t>
        </w:r>
      </w:hyperlink>
      <w:r w:rsidR="00F411A5" w:rsidRPr="00F411A5">
        <w:rPr>
          <w:rFonts w:ascii="Arial" w:hAnsi="Arial" w:cs="Arial"/>
          <w:b/>
        </w:rPr>
        <w:t xml:space="preserve"> la cultura del Indo se extinguió y durante un largo tiempo se entró en un período sin manifestaciones artísticas cono</w:t>
      </w:r>
      <w:r w:rsidR="00F52218">
        <w:rPr>
          <w:rFonts w:ascii="Arial" w:hAnsi="Arial" w:cs="Arial"/>
          <w:b/>
        </w:rPr>
        <w:t>cidas, hasta el siglo III a. C.</w:t>
      </w:r>
    </w:p>
    <w:p w:rsidR="00F411A5" w:rsidRPr="00F411A5" w:rsidRDefault="00F52218" w:rsidP="00F411A5">
      <w:pPr>
        <w:pStyle w:val="NormalWeb"/>
        <w:jc w:val="both"/>
        <w:rPr>
          <w:rFonts w:ascii="Arial" w:hAnsi="Arial" w:cs="Arial"/>
          <w:b/>
        </w:rPr>
      </w:pPr>
      <w:r>
        <w:rPr>
          <w:rFonts w:ascii="Arial" w:hAnsi="Arial" w:cs="Arial"/>
          <w:b/>
        </w:rPr>
        <w:t xml:space="preserve">   E</w:t>
      </w:r>
      <w:r w:rsidR="0079492A">
        <w:rPr>
          <w:rFonts w:ascii="Arial" w:hAnsi="Arial" w:cs="Arial"/>
          <w:b/>
        </w:rPr>
        <w:t>n</w:t>
      </w:r>
      <w:r>
        <w:rPr>
          <w:rFonts w:ascii="Arial" w:hAnsi="Arial" w:cs="Arial"/>
          <w:b/>
        </w:rPr>
        <w:t>tonces</w:t>
      </w:r>
      <w:r w:rsidR="00F411A5" w:rsidRPr="00F411A5">
        <w:rPr>
          <w:rFonts w:ascii="Arial" w:hAnsi="Arial" w:cs="Arial"/>
          <w:b/>
        </w:rPr>
        <w:t xml:space="preserve"> se forma el </w:t>
      </w:r>
      <w:hyperlink r:id="rId521" w:tooltip="Imperio Maurya" w:history="1">
        <w:r w:rsidR="00F411A5" w:rsidRPr="00F411A5">
          <w:rPr>
            <w:rStyle w:val="Hipervnculo"/>
            <w:rFonts w:ascii="Arial" w:hAnsi="Arial" w:cs="Arial"/>
            <w:b/>
            <w:color w:val="auto"/>
            <w:u w:val="none"/>
          </w:rPr>
          <w:t xml:space="preserve">imperio </w:t>
        </w:r>
        <w:proofErr w:type="spellStart"/>
        <w:r w:rsidR="00F411A5" w:rsidRPr="00F411A5">
          <w:rPr>
            <w:rStyle w:val="Hipervnculo"/>
            <w:rFonts w:ascii="Arial" w:hAnsi="Arial" w:cs="Arial"/>
            <w:b/>
            <w:color w:val="auto"/>
            <w:u w:val="none"/>
          </w:rPr>
          <w:t>Maurya</w:t>
        </w:r>
        <w:proofErr w:type="spellEnd"/>
      </w:hyperlink>
      <w:r w:rsidR="00F411A5" w:rsidRPr="00F411A5">
        <w:rPr>
          <w:rFonts w:ascii="Arial" w:hAnsi="Arial" w:cs="Arial"/>
          <w:b/>
        </w:rPr>
        <w:t xml:space="preserve"> y se construyeron grandes columnas, algunas todavía </w:t>
      </w:r>
      <w:r w:rsidR="00F411A5" w:rsidRPr="00F411A5">
        <w:rPr>
          <w:rFonts w:ascii="Arial" w:hAnsi="Arial" w:cs="Arial"/>
          <w:b/>
          <w:i/>
          <w:iCs/>
        </w:rPr>
        <w:t>in situ</w:t>
      </w:r>
      <w:r w:rsidR="00F411A5" w:rsidRPr="00F411A5">
        <w:rPr>
          <w:rFonts w:ascii="Arial" w:hAnsi="Arial" w:cs="Arial"/>
          <w:b/>
        </w:rPr>
        <w:t xml:space="preserve">, de manera escultórica remataban en un </w:t>
      </w:r>
      <w:hyperlink r:id="rId522" w:tooltip="Capitel" w:history="1">
        <w:r w:rsidR="00F411A5" w:rsidRPr="00F411A5">
          <w:rPr>
            <w:rStyle w:val="Hipervnculo"/>
            <w:rFonts w:ascii="Arial" w:hAnsi="Arial" w:cs="Arial"/>
            <w:b/>
            <w:color w:val="auto"/>
            <w:u w:val="none"/>
          </w:rPr>
          <w:t>capitel</w:t>
        </w:r>
      </w:hyperlink>
      <w:r w:rsidR="00F411A5" w:rsidRPr="00F411A5">
        <w:rPr>
          <w:rFonts w:ascii="Arial" w:hAnsi="Arial" w:cs="Arial"/>
          <w:b/>
        </w:rPr>
        <w:t xml:space="preserve"> que sostenía una escultura de algún tema animal, la más famosa es el </w:t>
      </w:r>
      <w:r w:rsidR="00F411A5" w:rsidRPr="00F411A5">
        <w:rPr>
          <w:rFonts w:ascii="Arial" w:hAnsi="Arial" w:cs="Arial"/>
          <w:b/>
          <w:i/>
          <w:iCs/>
        </w:rPr>
        <w:t>Capitel de los leones</w:t>
      </w:r>
      <w:r w:rsidR="00F411A5" w:rsidRPr="00F411A5">
        <w:rPr>
          <w:rFonts w:ascii="Arial" w:hAnsi="Arial" w:cs="Arial"/>
          <w:b/>
        </w:rPr>
        <w:t xml:space="preserve"> en </w:t>
      </w:r>
      <w:hyperlink r:id="rId523" w:tooltip="Sarnath" w:history="1">
        <w:proofErr w:type="spellStart"/>
        <w:r w:rsidR="00F411A5" w:rsidRPr="00F411A5">
          <w:rPr>
            <w:rStyle w:val="Hipervnculo"/>
            <w:rFonts w:ascii="Arial" w:hAnsi="Arial" w:cs="Arial"/>
            <w:b/>
            <w:color w:val="auto"/>
            <w:u w:val="none"/>
          </w:rPr>
          <w:t>Sarnath</w:t>
        </w:r>
        <w:proofErr w:type="spellEnd"/>
      </w:hyperlink>
      <w:r w:rsidR="00F411A5" w:rsidRPr="00F411A5">
        <w:rPr>
          <w:rFonts w:ascii="Arial" w:hAnsi="Arial" w:cs="Arial"/>
          <w:b/>
        </w:rPr>
        <w:t xml:space="preserve">. De esta misma época hay esculturas con representaciones de divinidades masculinas y femeninas, entre las que destaca la </w:t>
      </w:r>
      <w:hyperlink r:id="rId524" w:tooltip="Yaksi" w:history="1">
        <w:proofErr w:type="spellStart"/>
        <w:r w:rsidR="00F411A5" w:rsidRPr="00F411A5">
          <w:rPr>
            <w:rStyle w:val="Hipervnculo"/>
            <w:rFonts w:ascii="Arial" w:hAnsi="Arial" w:cs="Arial"/>
            <w:b/>
            <w:i/>
            <w:iCs/>
            <w:color w:val="auto"/>
            <w:u w:val="none"/>
          </w:rPr>
          <w:t>Yaksi</w:t>
        </w:r>
        <w:proofErr w:type="spellEnd"/>
      </w:hyperlink>
      <w:r w:rsidR="00F411A5" w:rsidRPr="00F411A5">
        <w:rPr>
          <w:rFonts w:ascii="Arial" w:hAnsi="Arial" w:cs="Arial"/>
          <w:b/>
        </w:rPr>
        <w:t xml:space="preserve"> del museo de </w:t>
      </w:r>
      <w:hyperlink r:id="rId525" w:tooltip="Patna" w:history="1">
        <w:r w:rsidR="00F411A5" w:rsidRPr="00F411A5">
          <w:rPr>
            <w:rStyle w:val="Hipervnculo"/>
            <w:rFonts w:ascii="Arial" w:hAnsi="Arial" w:cs="Arial"/>
            <w:b/>
            <w:color w:val="auto"/>
            <w:u w:val="none"/>
          </w:rPr>
          <w:t>Patna</w:t>
        </w:r>
      </w:hyperlink>
      <w:r w:rsidR="00F411A5" w:rsidRPr="00F411A5">
        <w:rPr>
          <w:rFonts w:ascii="Arial" w:hAnsi="Arial" w:cs="Arial"/>
          <w:b/>
        </w:rPr>
        <w:t>, que presenta una gran exuberancia de los pechos, amplias caderas y estrecha cintura, unos rasgos que se repiten en la demostración del ideal de la belleza femenina en la cultura india</w:t>
      </w:r>
    </w:p>
    <w:p w:rsidR="00F52218" w:rsidRDefault="0079492A"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Durante el </w:t>
      </w:r>
      <w:hyperlink r:id="rId526" w:tooltip="Imperio Kushan" w:history="1">
        <w:r w:rsidR="00F411A5" w:rsidRPr="00F411A5">
          <w:rPr>
            <w:rStyle w:val="Hipervnculo"/>
            <w:rFonts w:ascii="Arial" w:hAnsi="Arial" w:cs="Arial"/>
            <w:b/>
            <w:color w:val="auto"/>
            <w:u w:val="none"/>
          </w:rPr>
          <w:t xml:space="preserve">imperio </w:t>
        </w:r>
        <w:proofErr w:type="spellStart"/>
        <w:r w:rsidR="00F411A5" w:rsidRPr="00F411A5">
          <w:rPr>
            <w:rStyle w:val="Hipervnculo"/>
            <w:rFonts w:ascii="Arial" w:hAnsi="Arial" w:cs="Arial"/>
            <w:b/>
            <w:color w:val="auto"/>
            <w:u w:val="none"/>
          </w:rPr>
          <w:t>Kushan</w:t>
        </w:r>
        <w:proofErr w:type="spellEnd"/>
      </w:hyperlink>
      <w:r w:rsidR="00F411A5" w:rsidRPr="00F411A5">
        <w:rPr>
          <w:rFonts w:ascii="Arial" w:hAnsi="Arial" w:cs="Arial"/>
          <w:b/>
        </w:rPr>
        <w:t xml:space="preserve"> hubo un gran desarrollo cultural y se sumaron las tradiciones del </w:t>
      </w:r>
      <w:hyperlink r:id="rId527" w:tooltip="Budismo" w:history="1">
        <w:r w:rsidR="00F411A5" w:rsidRPr="00F411A5">
          <w:rPr>
            <w:rStyle w:val="Hipervnculo"/>
            <w:rFonts w:ascii="Arial" w:hAnsi="Arial" w:cs="Arial"/>
            <w:b/>
            <w:color w:val="auto"/>
            <w:u w:val="none"/>
          </w:rPr>
          <w:t>budismo</w:t>
        </w:r>
      </w:hyperlink>
      <w:r w:rsidR="00F411A5" w:rsidRPr="00F411A5">
        <w:rPr>
          <w:rFonts w:ascii="Arial" w:hAnsi="Arial" w:cs="Arial"/>
          <w:b/>
        </w:rPr>
        <w:t xml:space="preserve"> y el </w:t>
      </w:r>
      <w:hyperlink r:id="rId528" w:tooltip="Hinduismo" w:history="1">
        <w:r w:rsidR="00F411A5" w:rsidRPr="00F411A5">
          <w:rPr>
            <w:rStyle w:val="Hipervnculo"/>
            <w:rFonts w:ascii="Arial" w:hAnsi="Arial" w:cs="Arial"/>
            <w:b/>
            <w:color w:val="auto"/>
            <w:u w:val="none"/>
          </w:rPr>
          <w:t>hinduismo</w:t>
        </w:r>
      </w:hyperlink>
      <w:r w:rsidR="00F411A5" w:rsidRPr="00F411A5">
        <w:rPr>
          <w:rFonts w:ascii="Arial" w:hAnsi="Arial" w:cs="Arial"/>
          <w:b/>
        </w:rPr>
        <w:t xml:space="preserve"> en la </w:t>
      </w:r>
      <w:hyperlink r:id="rId529" w:tooltip="Región de Gandhara (aún no redactado)" w:history="1">
        <w:r w:rsidR="00F411A5" w:rsidRPr="00F411A5">
          <w:rPr>
            <w:rStyle w:val="Hipervnculo"/>
            <w:rFonts w:ascii="Arial" w:hAnsi="Arial" w:cs="Arial"/>
            <w:b/>
            <w:color w:val="auto"/>
            <w:u w:val="none"/>
          </w:rPr>
          <w:t xml:space="preserve">región de </w:t>
        </w:r>
        <w:proofErr w:type="spellStart"/>
        <w:r w:rsidR="00F411A5" w:rsidRPr="00F411A5">
          <w:rPr>
            <w:rStyle w:val="Hipervnculo"/>
            <w:rFonts w:ascii="Arial" w:hAnsi="Arial" w:cs="Arial"/>
            <w:b/>
            <w:color w:val="auto"/>
            <w:u w:val="none"/>
          </w:rPr>
          <w:t>Gandhara</w:t>
        </w:r>
        <w:proofErr w:type="spellEnd"/>
      </w:hyperlink>
      <w:r w:rsidR="00F411A5" w:rsidRPr="00F411A5">
        <w:rPr>
          <w:rFonts w:ascii="Arial" w:hAnsi="Arial" w:cs="Arial"/>
          <w:b/>
        </w:rPr>
        <w:t>, el arte de la que se denomina «</w:t>
      </w:r>
      <w:proofErr w:type="spellStart"/>
      <w:r w:rsidR="00F411A5" w:rsidRPr="00F411A5">
        <w:rPr>
          <w:rFonts w:ascii="Arial" w:hAnsi="Arial" w:cs="Arial"/>
          <w:b/>
        </w:rPr>
        <w:t>grecobúdico</w:t>
      </w:r>
      <w:proofErr w:type="spellEnd"/>
      <w:r w:rsidR="00F411A5" w:rsidRPr="00F411A5">
        <w:rPr>
          <w:rFonts w:ascii="Arial" w:hAnsi="Arial" w:cs="Arial"/>
          <w:b/>
        </w:rPr>
        <w:t xml:space="preserve">» por la influencia de la Grecia clásica a las imágenes de </w:t>
      </w:r>
      <w:hyperlink r:id="rId530" w:tooltip="Buda" w:history="1">
        <w:r w:rsidR="00F411A5" w:rsidRPr="00F411A5">
          <w:rPr>
            <w:rStyle w:val="Hipervnculo"/>
            <w:rFonts w:ascii="Arial" w:hAnsi="Arial" w:cs="Arial"/>
            <w:b/>
            <w:color w:val="auto"/>
            <w:u w:val="none"/>
          </w:rPr>
          <w:t>Buda</w:t>
        </w:r>
      </w:hyperlink>
      <w:r w:rsidR="00F411A5" w:rsidRPr="00F411A5">
        <w:rPr>
          <w:rFonts w:ascii="Arial" w:hAnsi="Arial" w:cs="Arial"/>
          <w:b/>
        </w:rPr>
        <w:t xml:space="preserve"> realizadas en este período. El </w:t>
      </w:r>
      <w:hyperlink r:id="rId531" w:tooltip="Imperio Gupta" w:history="1">
        <w:r w:rsidR="00F411A5" w:rsidRPr="00F411A5">
          <w:rPr>
            <w:rStyle w:val="Hipervnculo"/>
            <w:rFonts w:ascii="Arial" w:hAnsi="Arial" w:cs="Arial"/>
            <w:b/>
            <w:color w:val="auto"/>
            <w:u w:val="none"/>
          </w:rPr>
          <w:t xml:space="preserve">imperio </w:t>
        </w:r>
        <w:proofErr w:type="spellStart"/>
        <w:r w:rsidR="00F411A5" w:rsidRPr="00F411A5">
          <w:rPr>
            <w:rStyle w:val="Hipervnculo"/>
            <w:rFonts w:ascii="Arial" w:hAnsi="Arial" w:cs="Arial"/>
            <w:b/>
            <w:color w:val="auto"/>
            <w:u w:val="none"/>
          </w:rPr>
          <w:t>Gupta</w:t>
        </w:r>
        <w:proofErr w:type="spellEnd"/>
      </w:hyperlink>
      <w:r w:rsidR="00F411A5" w:rsidRPr="00F411A5">
        <w:rPr>
          <w:rFonts w:ascii="Arial" w:hAnsi="Arial" w:cs="Arial"/>
          <w:b/>
        </w:rPr>
        <w:t xml:space="preserve"> se convirtió en un «arte clásico» donde se consiguieron líneas puras y formas de armonioso equilibrio, se representaron las divinidades </w:t>
      </w:r>
      <w:hyperlink r:id="rId532" w:tooltip="Brahma" w:history="1">
        <w:r w:rsidR="00F411A5" w:rsidRPr="00F411A5">
          <w:rPr>
            <w:rStyle w:val="Hipervnculo"/>
            <w:rFonts w:ascii="Arial" w:hAnsi="Arial" w:cs="Arial"/>
            <w:b/>
            <w:color w:val="auto"/>
            <w:u w:val="none"/>
          </w:rPr>
          <w:t>Brahma</w:t>
        </w:r>
      </w:hyperlink>
      <w:r w:rsidR="00F411A5" w:rsidRPr="00F411A5">
        <w:rPr>
          <w:rFonts w:ascii="Arial" w:hAnsi="Arial" w:cs="Arial"/>
          <w:b/>
        </w:rPr>
        <w:t xml:space="preserve">, </w:t>
      </w:r>
      <w:hyperlink r:id="rId533" w:tooltip="Vishnú" w:history="1">
        <w:proofErr w:type="spellStart"/>
        <w:r w:rsidR="00F411A5" w:rsidRPr="00F411A5">
          <w:rPr>
            <w:rStyle w:val="Hipervnculo"/>
            <w:rFonts w:ascii="Arial" w:hAnsi="Arial" w:cs="Arial"/>
            <w:b/>
            <w:color w:val="auto"/>
            <w:u w:val="none"/>
          </w:rPr>
          <w:t>Vishnú</w:t>
        </w:r>
        <w:proofErr w:type="spellEnd"/>
      </w:hyperlink>
      <w:r w:rsidR="00F411A5" w:rsidRPr="00F411A5">
        <w:rPr>
          <w:rFonts w:ascii="Arial" w:hAnsi="Arial" w:cs="Arial"/>
          <w:b/>
        </w:rPr>
        <w:t xml:space="preserve"> y </w:t>
      </w:r>
      <w:hyperlink r:id="rId534" w:tooltip="Shiva" w:history="1">
        <w:proofErr w:type="spellStart"/>
        <w:r w:rsidR="00F411A5" w:rsidRPr="00F411A5">
          <w:rPr>
            <w:rStyle w:val="Hipervnculo"/>
            <w:rFonts w:ascii="Arial" w:hAnsi="Arial" w:cs="Arial"/>
            <w:b/>
            <w:color w:val="auto"/>
            <w:u w:val="none"/>
          </w:rPr>
          <w:t>Shiva</w:t>
        </w:r>
        <w:proofErr w:type="spellEnd"/>
      </w:hyperlink>
      <w:r w:rsidR="00F411A5" w:rsidRPr="00F411A5">
        <w:rPr>
          <w:rFonts w:ascii="Arial" w:hAnsi="Arial" w:cs="Arial"/>
          <w:b/>
        </w:rPr>
        <w:t xml:space="preserve">. </w:t>
      </w:r>
    </w:p>
    <w:p w:rsidR="00F411A5" w:rsidRPr="00F411A5" w:rsidRDefault="00F411A5" w:rsidP="00F411A5">
      <w:pPr>
        <w:pStyle w:val="NormalWeb"/>
        <w:jc w:val="both"/>
        <w:rPr>
          <w:rFonts w:ascii="Arial" w:hAnsi="Arial" w:cs="Arial"/>
          <w:b/>
        </w:rPr>
      </w:pPr>
      <w:r w:rsidRPr="00F411A5">
        <w:rPr>
          <w:rFonts w:ascii="Arial" w:hAnsi="Arial" w:cs="Arial"/>
          <w:b/>
        </w:rPr>
        <w:t xml:space="preserve">En la escultura del sur de la India, se encuentran en </w:t>
      </w:r>
      <w:hyperlink r:id="rId535" w:tooltip="Mahabalipuram" w:history="1">
        <w:proofErr w:type="spellStart"/>
        <w:r w:rsidRPr="00F411A5">
          <w:rPr>
            <w:rStyle w:val="Hipervnculo"/>
            <w:rFonts w:ascii="Arial" w:hAnsi="Arial" w:cs="Arial"/>
            <w:b/>
            <w:color w:val="auto"/>
            <w:u w:val="none"/>
          </w:rPr>
          <w:t>Mahabalipuram</w:t>
        </w:r>
        <w:proofErr w:type="spellEnd"/>
      </w:hyperlink>
      <w:r w:rsidRPr="00F411A5">
        <w:rPr>
          <w:rFonts w:ascii="Arial" w:hAnsi="Arial" w:cs="Arial"/>
          <w:b/>
        </w:rPr>
        <w:t xml:space="preserve">, templos excavados en la roca decorados con relieves magníficos, entre ellos el </w:t>
      </w:r>
      <w:r w:rsidRPr="00F411A5">
        <w:rPr>
          <w:rFonts w:ascii="Arial" w:hAnsi="Arial" w:cs="Arial"/>
          <w:b/>
          <w:i/>
          <w:iCs/>
        </w:rPr>
        <w:t>Descenso del Ganges</w:t>
      </w:r>
      <w:r w:rsidRPr="00F411A5">
        <w:rPr>
          <w:rFonts w:ascii="Arial" w:hAnsi="Arial" w:cs="Arial"/>
          <w:b/>
        </w:rPr>
        <w:t xml:space="preserve"> de la época de la dinastía de los </w:t>
      </w:r>
      <w:hyperlink r:id="rId536" w:tooltip="Pal·lava (aún no redactado)" w:history="1">
        <w:proofErr w:type="spellStart"/>
        <w:r w:rsidRPr="00F411A5">
          <w:rPr>
            <w:rStyle w:val="Hipervnculo"/>
            <w:rFonts w:ascii="Arial" w:hAnsi="Arial" w:cs="Arial"/>
            <w:b/>
            <w:color w:val="auto"/>
            <w:u w:val="none"/>
          </w:rPr>
          <w:t>Pal·lava</w:t>
        </w:r>
        <w:proofErr w:type="spellEnd"/>
      </w:hyperlink>
      <w:r w:rsidRPr="00F411A5">
        <w:rPr>
          <w:rFonts w:ascii="Arial" w:hAnsi="Arial" w:cs="Arial"/>
          <w:b/>
        </w:rPr>
        <w:t xml:space="preserve">. Desde el siglo VIII el </w:t>
      </w:r>
      <w:hyperlink r:id="rId537" w:tooltip="Erotismo" w:history="1">
        <w:r w:rsidRPr="00F411A5">
          <w:rPr>
            <w:rStyle w:val="Hipervnculo"/>
            <w:rFonts w:ascii="Arial" w:hAnsi="Arial" w:cs="Arial"/>
            <w:b/>
            <w:color w:val="auto"/>
            <w:u w:val="none"/>
          </w:rPr>
          <w:t>erotismo</w:t>
        </w:r>
      </w:hyperlink>
      <w:r w:rsidRPr="00F411A5">
        <w:rPr>
          <w:rFonts w:ascii="Arial" w:hAnsi="Arial" w:cs="Arial"/>
          <w:b/>
        </w:rPr>
        <w:t xml:space="preserve"> es tema principal de las escenas de muchos templos, donde se representa ilustraciones del </w:t>
      </w:r>
      <w:hyperlink r:id="rId538" w:tooltip="Kama Sutra" w:history="1">
        <w:r w:rsidRPr="00F411A5">
          <w:rPr>
            <w:rStyle w:val="Hipervnculo"/>
            <w:rFonts w:ascii="Arial" w:hAnsi="Arial" w:cs="Arial"/>
            <w:b/>
            <w:color w:val="auto"/>
            <w:u w:val="none"/>
          </w:rPr>
          <w:t>Kama Sutra</w:t>
        </w:r>
      </w:hyperlink>
      <w:r w:rsidRPr="00F411A5">
        <w:rPr>
          <w:rFonts w:ascii="Arial" w:hAnsi="Arial" w:cs="Arial"/>
          <w:b/>
        </w:rPr>
        <w:t xml:space="preserve">. A pesar de la conquista musulmana, en la parte sur del país continuó la tradición de su escultura que se fue transformando poco a poco en una fase clara de </w:t>
      </w:r>
      <w:hyperlink r:id="rId539" w:tooltip="Barroco" w:history="1">
        <w:r w:rsidRPr="00F411A5">
          <w:rPr>
            <w:rStyle w:val="Hipervnculo"/>
            <w:rFonts w:ascii="Arial" w:hAnsi="Arial" w:cs="Arial"/>
            <w:b/>
            <w:color w:val="auto"/>
            <w:u w:val="none"/>
          </w:rPr>
          <w:t>barroquismo</w:t>
        </w:r>
      </w:hyperlink>
      <w:r w:rsidRPr="00F411A5">
        <w:rPr>
          <w:rFonts w:ascii="Arial" w:hAnsi="Arial" w:cs="Arial"/>
          <w:b/>
        </w:rPr>
        <w:t xml:space="preserve"> vigente hasta el siglo XVIII.</w:t>
      </w:r>
    </w:p>
    <w:p w:rsidR="00F411A5" w:rsidRPr="00F52218" w:rsidRDefault="00F411A5" w:rsidP="00F411A5">
      <w:pPr>
        <w:pStyle w:val="Ttulo3"/>
        <w:jc w:val="both"/>
        <w:rPr>
          <w:rFonts w:ascii="Arial" w:hAnsi="Arial" w:cs="Arial"/>
          <w:color w:val="0070C0"/>
          <w:sz w:val="24"/>
          <w:szCs w:val="24"/>
        </w:rPr>
      </w:pPr>
      <w:r w:rsidRPr="00F52218">
        <w:rPr>
          <w:rStyle w:val="mw-headline"/>
          <w:rFonts w:ascii="Arial" w:eastAsiaTheme="majorEastAsia" w:hAnsi="Arial" w:cs="Arial"/>
          <w:color w:val="0070C0"/>
          <w:sz w:val="24"/>
          <w:szCs w:val="24"/>
        </w:rPr>
        <w:t>Escultura en China</w:t>
      </w:r>
    </w:p>
    <w:p w:rsidR="00F411A5" w:rsidRPr="00F411A5" w:rsidRDefault="00F411A5" w:rsidP="00F411A5">
      <w:pPr>
        <w:pStyle w:val="NormalWeb"/>
        <w:jc w:val="both"/>
        <w:rPr>
          <w:rFonts w:ascii="Arial" w:hAnsi="Arial" w:cs="Arial"/>
          <w:b/>
        </w:rPr>
      </w:pPr>
      <w:r w:rsidRPr="00F411A5">
        <w:rPr>
          <w:rFonts w:ascii="Arial" w:hAnsi="Arial" w:cs="Arial"/>
          <w:b/>
        </w:rPr>
        <w:t xml:space="preserve">Durante la </w:t>
      </w:r>
      <w:hyperlink r:id="rId540" w:tooltip="Dinastía Tang" w:history="1">
        <w:r w:rsidRPr="00F411A5">
          <w:rPr>
            <w:rStyle w:val="Hipervnculo"/>
            <w:rFonts w:ascii="Arial" w:hAnsi="Arial" w:cs="Arial"/>
            <w:b/>
            <w:color w:val="auto"/>
            <w:u w:val="none"/>
          </w:rPr>
          <w:t xml:space="preserve">dinastía </w:t>
        </w:r>
        <w:proofErr w:type="spellStart"/>
        <w:r w:rsidRPr="00F411A5">
          <w:rPr>
            <w:rStyle w:val="Hipervnculo"/>
            <w:rFonts w:ascii="Arial" w:hAnsi="Arial" w:cs="Arial"/>
            <w:b/>
            <w:color w:val="auto"/>
            <w:u w:val="none"/>
          </w:rPr>
          <w:t>Tang</w:t>
        </w:r>
        <w:proofErr w:type="spellEnd"/>
      </w:hyperlink>
      <w:r w:rsidRPr="00F411A5">
        <w:rPr>
          <w:rFonts w:ascii="Arial" w:hAnsi="Arial" w:cs="Arial"/>
          <w:b/>
        </w:rPr>
        <w:t xml:space="preserve"> (618-907) los chinos fabricaron gran cantidad de </w:t>
      </w:r>
      <w:hyperlink r:id="rId541" w:tooltip="Terracota" w:history="1">
        <w:r w:rsidRPr="00F411A5">
          <w:rPr>
            <w:rStyle w:val="Hipervnculo"/>
            <w:rFonts w:ascii="Arial" w:hAnsi="Arial" w:cs="Arial"/>
            <w:b/>
            <w:color w:val="auto"/>
            <w:u w:val="none"/>
          </w:rPr>
          <w:t>terracotas</w:t>
        </w:r>
      </w:hyperlink>
      <w:r w:rsidRPr="00F411A5">
        <w:rPr>
          <w:rFonts w:ascii="Arial" w:hAnsi="Arial" w:cs="Arial"/>
          <w:b/>
        </w:rPr>
        <w:t xml:space="preserve"> realizadas a presión por medio de moldes. En </w:t>
      </w:r>
      <w:hyperlink r:id="rId542" w:tooltip="China" w:history="1">
        <w:r w:rsidRPr="00F411A5">
          <w:rPr>
            <w:rStyle w:val="Hipervnculo"/>
            <w:rFonts w:ascii="Arial" w:hAnsi="Arial" w:cs="Arial"/>
            <w:b/>
            <w:color w:val="auto"/>
            <w:u w:val="none"/>
          </w:rPr>
          <w:t>China</w:t>
        </w:r>
      </w:hyperlink>
      <w:r w:rsidRPr="00F411A5">
        <w:rPr>
          <w:rFonts w:ascii="Arial" w:hAnsi="Arial" w:cs="Arial"/>
          <w:b/>
        </w:rPr>
        <w:t xml:space="preserve"> hacia el 200 a. C. se moldearon </w:t>
      </w:r>
      <w:hyperlink r:id="rId543" w:tooltip="Guerreros de terracota" w:history="1">
        <w:r w:rsidRPr="00F411A5">
          <w:rPr>
            <w:rStyle w:val="Hipervnculo"/>
            <w:rFonts w:ascii="Arial" w:hAnsi="Arial" w:cs="Arial"/>
            <w:b/>
            <w:color w:val="auto"/>
            <w:u w:val="none"/>
          </w:rPr>
          <w:t>siete mil guerreros</w:t>
        </w:r>
      </w:hyperlink>
      <w:r w:rsidRPr="00F411A5">
        <w:rPr>
          <w:rFonts w:ascii="Arial" w:hAnsi="Arial" w:cs="Arial"/>
          <w:b/>
        </w:rPr>
        <w:t xml:space="preserve"> en tamaño natural de la </w:t>
      </w:r>
      <w:hyperlink r:id="rId544" w:tooltip="Dinastía Qin" w:history="1">
        <w:r w:rsidRPr="00F411A5">
          <w:rPr>
            <w:rStyle w:val="Hipervnculo"/>
            <w:rFonts w:ascii="Arial" w:hAnsi="Arial" w:cs="Arial"/>
            <w:b/>
            <w:color w:val="auto"/>
            <w:u w:val="none"/>
          </w:rPr>
          <w:t xml:space="preserve">dinastía </w:t>
        </w:r>
        <w:proofErr w:type="spellStart"/>
        <w:r w:rsidRPr="00F411A5">
          <w:rPr>
            <w:rStyle w:val="Hipervnculo"/>
            <w:rFonts w:ascii="Arial" w:hAnsi="Arial" w:cs="Arial"/>
            <w:b/>
            <w:color w:val="auto"/>
            <w:u w:val="none"/>
          </w:rPr>
          <w:t>Qin</w:t>
        </w:r>
        <w:proofErr w:type="spellEnd"/>
      </w:hyperlink>
      <w:r w:rsidRPr="00F411A5">
        <w:rPr>
          <w:rFonts w:ascii="Arial" w:hAnsi="Arial" w:cs="Arial"/>
          <w:b/>
        </w:rPr>
        <w:t xml:space="preserve">, que aunque las caras son todas </w:t>
      </w:r>
      <w:r w:rsidRPr="00F411A5">
        <w:rPr>
          <w:rFonts w:ascii="Arial" w:hAnsi="Arial" w:cs="Arial"/>
          <w:b/>
        </w:rPr>
        <w:lastRenderedPageBreak/>
        <w:t>diferentes, y por tanto modeladas a mano, para los cuerpos parece que se utilizó un molde; este verdadero ejército permaneció enterrado hasta ser descubierto a fines del siglo XX.</w:t>
      </w:r>
      <w:hyperlink r:id="rId545" w:anchor="cite_note-Mid18-85" w:history="1">
        <w:r w:rsidRPr="00F411A5">
          <w:rPr>
            <w:rStyle w:val="Hipervnculo"/>
            <w:rFonts w:ascii="Arial" w:hAnsi="Arial" w:cs="Arial"/>
            <w:b/>
            <w:color w:val="auto"/>
            <w:u w:val="none"/>
            <w:vertAlign w:val="superscript"/>
          </w:rPr>
          <w:t>84</w:t>
        </w:r>
      </w:hyperlink>
      <w:r w:rsidRPr="00F411A5">
        <w:rPr>
          <w:rFonts w:ascii="Arial" w:hAnsi="Arial" w:cs="Arial"/>
          <w:b/>
        </w:rPr>
        <w:t xml:space="preserve">​ Cuando el budismo se introdujo en China, surgió la necesidad de realizar representaciones escultóricas. La más antigua que se conoce es una de bronce dorado fechada en el año 338 y se cree que fue una réplica de una de </w:t>
      </w:r>
      <w:hyperlink r:id="rId546" w:tooltip="Gandhara" w:history="1">
        <w:proofErr w:type="spellStart"/>
        <w:r w:rsidRPr="00F411A5">
          <w:rPr>
            <w:rStyle w:val="Hipervnculo"/>
            <w:rFonts w:ascii="Arial" w:hAnsi="Arial" w:cs="Arial"/>
            <w:b/>
            <w:color w:val="auto"/>
            <w:u w:val="none"/>
          </w:rPr>
          <w:t>Gandhara</w:t>
        </w:r>
        <w:proofErr w:type="spellEnd"/>
      </w:hyperlink>
      <w:r w:rsidRPr="00F411A5">
        <w:rPr>
          <w:rFonts w:ascii="Arial" w:hAnsi="Arial" w:cs="Arial"/>
          <w:b/>
        </w:rPr>
        <w:t xml:space="preserve">. Se fueron construyendo santuarios con estatuas colosales de Buda en las grutas de </w:t>
      </w:r>
      <w:proofErr w:type="spellStart"/>
      <w:r w:rsidRPr="00F411A5">
        <w:rPr>
          <w:rFonts w:ascii="Arial" w:hAnsi="Arial" w:cs="Arial"/>
          <w:b/>
        </w:rPr>
        <w:t>Yungang</w:t>
      </w:r>
      <w:proofErr w:type="spellEnd"/>
      <w:r w:rsidRPr="00F411A5">
        <w:rPr>
          <w:rFonts w:ascii="Arial" w:hAnsi="Arial" w:cs="Arial"/>
          <w:b/>
        </w:rPr>
        <w:t xml:space="preserve"> en la ciudad de </w:t>
      </w:r>
      <w:hyperlink r:id="rId547" w:tooltip="Datong" w:history="1">
        <w:r w:rsidRPr="00F411A5">
          <w:rPr>
            <w:rStyle w:val="Hipervnculo"/>
            <w:rFonts w:ascii="Arial" w:hAnsi="Arial" w:cs="Arial"/>
            <w:b/>
            <w:color w:val="auto"/>
            <w:u w:val="none"/>
          </w:rPr>
          <w:t>Datong</w:t>
        </w:r>
      </w:hyperlink>
      <w:r w:rsidRPr="00F411A5">
        <w:rPr>
          <w:rFonts w:ascii="Arial" w:hAnsi="Arial" w:cs="Arial"/>
          <w:b/>
        </w:rPr>
        <w:t>.</w:t>
      </w:r>
    </w:p>
    <w:p w:rsidR="00F411A5" w:rsidRPr="00F52218" w:rsidRDefault="00F411A5" w:rsidP="00F411A5">
      <w:pPr>
        <w:pStyle w:val="NormalWeb"/>
        <w:jc w:val="both"/>
        <w:rPr>
          <w:rFonts w:ascii="Arial" w:hAnsi="Arial" w:cs="Arial"/>
          <w:b/>
          <w:color w:val="0070C0"/>
        </w:rPr>
      </w:pPr>
      <w:r w:rsidRPr="00F411A5">
        <w:rPr>
          <w:rFonts w:ascii="Arial" w:hAnsi="Arial" w:cs="Arial"/>
          <w:b/>
        </w:rPr>
        <w:t xml:space="preserve">En la última etapa de la dinastía </w:t>
      </w:r>
      <w:proofErr w:type="spellStart"/>
      <w:r w:rsidRPr="00F411A5">
        <w:rPr>
          <w:rFonts w:ascii="Arial" w:hAnsi="Arial" w:cs="Arial"/>
          <w:b/>
        </w:rPr>
        <w:t>Tang</w:t>
      </w:r>
      <w:proofErr w:type="spellEnd"/>
      <w:r w:rsidRPr="00F411A5">
        <w:rPr>
          <w:rFonts w:ascii="Arial" w:hAnsi="Arial" w:cs="Arial"/>
          <w:b/>
        </w:rPr>
        <w:t xml:space="preserve"> las obras de figuritas de cerámica con variados temas, hacen tener una nueva visión a la escultura distinta y distante de la budista. A partir de aquí la escultura entra en una clara decadencia, aunque a la </w:t>
      </w:r>
      <w:hyperlink r:id="rId548" w:tooltip="Dinastía Ming" w:history="1">
        <w:r w:rsidRPr="00F411A5">
          <w:rPr>
            <w:rStyle w:val="Hipervnculo"/>
            <w:rFonts w:ascii="Arial" w:hAnsi="Arial" w:cs="Arial"/>
            <w:b/>
            <w:color w:val="auto"/>
            <w:u w:val="none"/>
          </w:rPr>
          <w:t>dinastía Ming</w:t>
        </w:r>
      </w:hyperlink>
      <w:r w:rsidRPr="00F411A5">
        <w:rPr>
          <w:rFonts w:ascii="Arial" w:hAnsi="Arial" w:cs="Arial"/>
          <w:b/>
        </w:rPr>
        <w:t xml:space="preserve">, en sus obras arquitectónicas se instalan imágenes de grandes dimensiones como «guardianes» de las puertas de los grandes palacios o complejos funerarios, aunque siguen siendo las pequeñas esculturas de </w:t>
      </w:r>
      <w:hyperlink r:id="rId549" w:tooltip="Jade" w:history="1">
        <w:r w:rsidRPr="00F411A5">
          <w:rPr>
            <w:rStyle w:val="Hipervnculo"/>
            <w:rFonts w:ascii="Arial" w:hAnsi="Arial" w:cs="Arial"/>
            <w:b/>
            <w:color w:val="auto"/>
            <w:u w:val="none"/>
          </w:rPr>
          <w:t>jade</w:t>
        </w:r>
      </w:hyperlink>
      <w:r w:rsidRPr="00F411A5">
        <w:rPr>
          <w:rFonts w:ascii="Arial" w:hAnsi="Arial" w:cs="Arial"/>
          <w:b/>
        </w:rPr>
        <w:t xml:space="preserve"> o cerámica donde pueden encontrarse las mejores representaciones. En el siglo XX y por transformaciones ideológicas de sus dirigentes, la </w:t>
      </w:r>
      <w:r w:rsidRPr="00F52218">
        <w:rPr>
          <w:rFonts w:ascii="Arial" w:hAnsi="Arial" w:cs="Arial"/>
          <w:b/>
        </w:rPr>
        <w:t xml:space="preserve">escultura monumental se volvió a realizar con marcado estilo realista para exaltar las hazañas de la </w:t>
      </w:r>
      <w:hyperlink r:id="rId550" w:tooltip="Guerra civil china" w:history="1">
        <w:r w:rsidRPr="00F52218">
          <w:rPr>
            <w:rStyle w:val="Hipervnculo"/>
            <w:rFonts w:ascii="Arial" w:hAnsi="Arial" w:cs="Arial"/>
            <w:b/>
            <w:color w:val="auto"/>
            <w:u w:val="none"/>
          </w:rPr>
          <w:t>Revolución China</w:t>
        </w:r>
      </w:hyperlink>
    </w:p>
    <w:p w:rsidR="00F411A5" w:rsidRPr="00F52218" w:rsidRDefault="00F411A5" w:rsidP="00F411A5">
      <w:pPr>
        <w:pStyle w:val="Ttulo2"/>
        <w:jc w:val="both"/>
        <w:rPr>
          <w:rFonts w:ascii="Arial" w:hAnsi="Arial" w:cs="Arial"/>
          <w:color w:val="0070C0"/>
          <w:sz w:val="24"/>
          <w:szCs w:val="24"/>
        </w:rPr>
      </w:pPr>
      <w:r w:rsidRPr="00F52218">
        <w:rPr>
          <w:rStyle w:val="mw-headline"/>
          <w:rFonts w:ascii="Arial" w:hAnsi="Arial" w:cs="Arial"/>
          <w:color w:val="0070C0"/>
          <w:sz w:val="24"/>
          <w:szCs w:val="24"/>
        </w:rPr>
        <w:t>Escultura de Oceanía</w:t>
      </w:r>
    </w:p>
    <w:p w:rsidR="00F411A5" w:rsidRPr="00F411A5" w:rsidRDefault="00F52218" w:rsidP="00F411A5">
      <w:pPr>
        <w:pStyle w:val="NormalWeb"/>
        <w:jc w:val="both"/>
        <w:rPr>
          <w:rFonts w:ascii="Arial" w:hAnsi="Arial" w:cs="Arial"/>
          <w:b/>
        </w:rPr>
      </w:pPr>
      <w:r>
        <w:rPr>
          <w:rFonts w:ascii="Arial" w:hAnsi="Arial" w:cs="Arial"/>
          <w:b/>
        </w:rPr>
        <w:t xml:space="preserve">  </w:t>
      </w:r>
      <w:r w:rsidR="00F411A5" w:rsidRPr="00F411A5">
        <w:rPr>
          <w:rFonts w:ascii="Arial" w:hAnsi="Arial" w:cs="Arial"/>
          <w:b/>
        </w:rPr>
        <w:t xml:space="preserve">El arte de los nativos australianos está restringido a sus tradiciones y los materiales que disponen, como la madera, corteza de árbol y punta de </w:t>
      </w:r>
      <w:hyperlink r:id="rId551" w:tooltip="Sílex" w:history="1">
        <w:r w:rsidR="00F411A5" w:rsidRPr="00F411A5">
          <w:rPr>
            <w:rStyle w:val="Hipervnculo"/>
            <w:rFonts w:ascii="Arial" w:hAnsi="Arial" w:cs="Arial"/>
            <w:b/>
            <w:color w:val="auto"/>
            <w:u w:val="none"/>
          </w:rPr>
          <w:t>sílex</w:t>
        </w:r>
      </w:hyperlink>
      <w:r w:rsidR="00F411A5" w:rsidRPr="00F411A5">
        <w:rPr>
          <w:rFonts w:ascii="Arial" w:hAnsi="Arial" w:cs="Arial"/>
          <w:b/>
        </w:rPr>
        <w:t>, los escudos los decoran con líneas geométricas, realizan las «</w:t>
      </w:r>
      <w:proofErr w:type="spellStart"/>
      <w:r w:rsidR="00B43C63" w:rsidRPr="00F411A5">
        <w:rPr>
          <w:rFonts w:ascii="Arial" w:hAnsi="Arial" w:cs="Arial"/>
          <w:b/>
        </w:rPr>
        <w:fldChar w:fldCharType="begin"/>
      </w:r>
      <w:r w:rsidR="00F411A5" w:rsidRPr="00F411A5">
        <w:rPr>
          <w:rFonts w:ascii="Arial" w:hAnsi="Arial" w:cs="Arial"/>
          <w:b/>
        </w:rPr>
        <w:instrText xml:space="preserve"> HYPERLINK "https://es.wikipedia.org/wiki/Churinga" \o "Churinga" </w:instrText>
      </w:r>
      <w:r w:rsidR="00B43C63" w:rsidRPr="00F411A5">
        <w:rPr>
          <w:rFonts w:ascii="Arial" w:hAnsi="Arial" w:cs="Arial"/>
          <w:b/>
        </w:rPr>
        <w:fldChar w:fldCharType="separate"/>
      </w:r>
      <w:r w:rsidR="00F411A5" w:rsidRPr="00F411A5">
        <w:rPr>
          <w:rStyle w:val="Hipervnculo"/>
          <w:rFonts w:ascii="Arial" w:hAnsi="Arial" w:cs="Arial"/>
          <w:b/>
          <w:color w:val="auto"/>
          <w:u w:val="none"/>
        </w:rPr>
        <w:t>churingas</w:t>
      </w:r>
      <w:proofErr w:type="spellEnd"/>
      <w:r w:rsidR="00B43C63" w:rsidRPr="00F411A5">
        <w:rPr>
          <w:rFonts w:ascii="Arial" w:hAnsi="Arial" w:cs="Arial"/>
          <w:b/>
        </w:rPr>
        <w:fldChar w:fldCharType="end"/>
      </w:r>
      <w:r w:rsidR="00F411A5" w:rsidRPr="00F411A5">
        <w:rPr>
          <w:rFonts w:ascii="Arial" w:hAnsi="Arial" w:cs="Arial"/>
          <w:b/>
        </w:rPr>
        <w:t>» constituidas por piedras planas de carácter totémico donde graban motivos con relación a sus antepasados.</w:t>
      </w:r>
    </w:p>
    <w:p w:rsidR="00F52218" w:rsidRDefault="00F411A5" w:rsidP="00F411A5">
      <w:pPr>
        <w:pStyle w:val="NormalWeb"/>
        <w:jc w:val="both"/>
        <w:rPr>
          <w:rFonts w:ascii="Arial" w:hAnsi="Arial" w:cs="Arial"/>
          <w:b/>
        </w:rPr>
      </w:pPr>
      <w:r w:rsidRPr="00F411A5">
        <w:rPr>
          <w:rFonts w:ascii="Arial" w:hAnsi="Arial" w:cs="Arial"/>
          <w:b/>
        </w:rPr>
        <w:t xml:space="preserve">La creación de obras por parte de los </w:t>
      </w:r>
      <w:hyperlink r:id="rId552" w:tooltip="Melanesio" w:history="1">
        <w:r w:rsidRPr="00F411A5">
          <w:rPr>
            <w:rStyle w:val="Hipervnculo"/>
            <w:rFonts w:ascii="Arial" w:hAnsi="Arial" w:cs="Arial"/>
            <w:b/>
            <w:color w:val="auto"/>
            <w:u w:val="none"/>
          </w:rPr>
          <w:t>melanesios</w:t>
        </w:r>
      </w:hyperlink>
      <w:r w:rsidRPr="00F411A5">
        <w:rPr>
          <w:rFonts w:ascii="Arial" w:hAnsi="Arial" w:cs="Arial"/>
          <w:b/>
        </w:rPr>
        <w:t xml:space="preserve"> tiene una gran variedad de estilos y formas. </w:t>
      </w:r>
      <w:hyperlink r:id="rId553" w:tooltip="Nueva Guinea" w:history="1">
        <w:r w:rsidRPr="00F411A5">
          <w:rPr>
            <w:rStyle w:val="Hipervnculo"/>
            <w:rFonts w:ascii="Arial" w:hAnsi="Arial" w:cs="Arial"/>
            <w:b/>
            <w:color w:val="auto"/>
            <w:u w:val="none"/>
          </w:rPr>
          <w:t>Nueva Guinea</w:t>
        </w:r>
      </w:hyperlink>
      <w:r w:rsidRPr="00F411A5">
        <w:rPr>
          <w:rFonts w:ascii="Arial" w:hAnsi="Arial" w:cs="Arial"/>
          <w:b/>
        </w:rPr>
        <w:t xml:space="preserve"> se destaca por los diseños de sus objetos, hay algunos de carácter sagrado que sólo pueden ser vistos por los «iniciados», existen unas casas para uso exclusivo de los hombres donde todos los troncos que forman los </w:t>
      </w:r>
      <w:hyperlink r:id="rId554" w:tooltip="Pilar (arquitectura)" w:history="1">
        <w:r w:rsidRPr="00F411A5">
          <w:rPr>
            <w:rStyle w:val="Hipervnculo"/>
            <w:rFonts w:ascii="Arial" w:hAnsi="Arial" w:cs="Arial"/>
            <w:b/>
            <w:color w:val="auto"/>
            <w:u w:val="none"/>
          </w:rPr>
          <w:t>pilares</w:t>
        </w:r>
      </w:hyperlink>
      <w:r w:rsidRPr="00F411A5">
        <w:rPr>
          <w:rFonts w:ascii="Arial" w:hAnsi="Arial" w:cs="Arial"/>
          <w:b/>
        </w:rPr>
        <w:t xml:space="preserve"> que sostienen el techo están cortados representando seres </w:t>
      </w:r>
      <w:hyperlink r:id="rId555" w:tooltip="Tótem" w:history="1">
        <w:r w:rsidRPr="00F411A5">
          <w:rPr>
            <w:rStyle w:val="Hipervnculo"/>
            <w:rFonts w:ascii="Arial" w:hAnsi="Arial" w:cs="Arial"/>
            <w:b/>
            <w:color w:val="auto"/>
            <w:u w:val="none"/>
          </w:rPr>
          <w:t>totémicos</w:t>
        </w:r>
      </w:hyperlink>
      <w:r w:rsidRPr="00F411A5">
        <w:rPr>
          <w:rFonts w:ascii="Arial" w:hAnsi="Arial" w:cs="Arial"/>
          <w:b/>
        </w:rPr>
        <w:t>, en estas casas se guardan las tallas que representan sus antepasados, máscaras, asientos completamente grabados con decoraciones de figuras humanas o animales.</w:t>
      </w:r>
    </w:p>
    <w:p w:rsidR="00F52218" w:rsidRDefault="00F52218" w:rsidP="00F411A5">
      <w:pPr>
        <w:pStyle w:val="NormalWeb"/>
        <w:jc w:val="both"/>
        <w:rPr>
          <w:rFonts w:ascii="Arial" w:hAnsi="Arial" w:cs="Arial"/>
          <w:b/>
        </w:rPr>
      </w:pPr>
      <w:r>
        <w:rPr>
          <w:rFonts w:ascii="Arial" w:hAnsi="Arial" w:cs="Arial"/>
          <w:b/>
        </w:rPr>
        <w:t xml:space="preserve">   </w:t>
      </w:r>
      <w:r w:rsidRPr="00F411A5">
        <w:rPr>
          <w:rFonts w:ascii="Arial" w:hAnsi="Arial" w:cs="Arial"/>
          <w:b/>
        </w:rPr>
        <w:t xml:space="preserve"> </w:t>
      </w:r>
      <w:r w:rsidR="00F411A5" w:rsidRPr="00F411A5">
        <w:rPr>
          <w:rFonts w:ascii="Arial" w:hAnsi="Arial" w:cs="Arial"/>
          <w:b/>
        </w:rPr>
        <w:t xml:space="preserve">En las </w:t>
      </w:r>
      <w:hyperlink r:id="rId556" w:tooltip="Nuevas Hébridas" w:history="1">
        <w:r w:rsidR="00F411A5" w:rsidRPr="00F411A5">
          <w:rPr>
            <w:rStyle w:val="Hipervnculo"/>
            <w:rFonts w:ascii="Arial" w:hAnsi="Arial" w:cs="Arial"/>
            <w:b/>
            <w:color w:val="auto"/>
            <w:u w:val="none"/>
          </w:rPr>
          <w:t xml:space="preserve">Nuevas </w:t>
        </w:r>
        <w:proofErr w:type="spellStart"/>
        <w:r w:rsidR="00F411A5" w:rsidRPr="00F411A5">
          <w:rPr>
            <w:rStyle w:val="Hipervnculo"/>
            <w:rFonts w:ascii="Arial" w:hAnsi="Arial" w:cs="Arial"/>
            <w:b/>
            <w:color w:val="auto"/>
            <w:u w:val="none"/>
          </w:rPr>
          <w:t>Hébridas</w:t>
        </w:r>
        <w:proofErr w:type="spellEnd"/>
      </w:hyperlink>
      <w:r w:rsidR="00F411A5" w:rsidRPr="00F411A5">
        <w:rPr>
          <w:rFonts w:ascii="Arial" w:hAnsi="Arial" w:cs="Arial"/>
          <w:b/>
        </w:rPr>
        <w:t xml:space="preserve"> la escultura está relacionada con las ceremonias religiosas, las estatuas representan figuras de sus muertos y las máscaras son utilizadas para ceremonias funerarias. En </w:t>
      </w:r>
      <w:hyperlink r:id="rId557" w:tooltip="Nueva Irlanda" w:history="1">
        <w:r w:rsidR="00F411A5" w:rsidRPr="00F411A5">
          <w:rPr>
            <w:rStyle w:val="Hipervnculo"/>
            <w:rFonts w:ascii="Arial" w:hAnsi="Arial" w:cs="Arial"/>
            <w:b/>
            <w:color w:val="auto"/>
            <w:u w:val="none"/>
          </w:rPr>
          <w:t>Nueva Irlanda</w:t>
        </w:r>
      </w:hyperlink>
      <w:r w:rsidR="00F411A5" w:rsidRPr="00F411A5">
        <w:rPr>
          <w:rFonts w:ascii="Arial" w:hAnsi="Arial" w:cs="Arial"/>
          <w:b/>
        </w:rPr>
        <w:t xml:space="preserve"> existe una gran abundancia de objetos, también de madera tallada donde se insertan conchas, cortezas de otros árboles y piedras, que están relacionados con actos rituales. En las </w:t>
      </w:r>
      <w:hyperlink r:id="rId558" w:tooltip="Islas Salomón" w:history="1">
        <w:r w:rsidR="00F411A5" w:rsidRPr="00F411A5">
          <w:rPr>
            <w:rStyle w:val="Hipervnculo"/>
            <w:rFonts w:ascii="Arial" w:hAnsi="Arial" w:cs="Arial"/>
            <w:b/>
            <w:color w:val="auto"/>
            <w:u w:val="none"/>
          </w:rPr>
          <w:t>islas Salomón</w:t>
        </w:r>
      </w:hyperlink>
      <w:r w:rsidR="00F411A5" w:rsidRPr="00F411A5">
        <w:rPr>
          <w:rFonts w:ascii="Arial" w:hAnsi="Arial" w:cs="Arial"/>
          <w:b/>
        </w:rPr>
        <w:t xml:space="preserve">, aunque realizan máscaras, lo más destacado son las figuras humanas o de animales. En las </w:t>
      </w:r>
      <w:hyperlink r:id="rId559" w:tooltip="Islas Marquesas" w:history="1">
        <w:r w:rsidR="00F411A5" w:rsidRPr="00F411A5">
          <w:rPr>
            <w:rStyle w:val="Hipervnculo"/>
            <w:rFonts w:ascii="Arial" w:hAnsi="Arial" w:cs="Arial"/>
            <w:b/>
            <w:color w:val="auto"/>
            <w:u w:val="none"/>
          </w:rPr>
          <w:t>islas Marquesas</w:t>
        </w:r>
      </w:hyperlink>
      <w:r w:rsidR="00F411A5" w:rsidRPr="00F411A5">
        <w:rPr>
          <w:rFonts w:ascii="Arial" w:hAnsi="Arial" w:cs="Arial"/>
          <w:b/>
        </w:rPr>
        <w:t xml:space="preserve">, se llegó a un gran virtuosismo en la construcción de </w:t>
      </w:r>
      <w:hyperlink r:id="rId560" w:tooltip="Canoa" w:history="1">
        <w:r w:rsidR="00F411A5" w:rsidRPr="00F411A5">
          <w:rPr>
            <w:rStyle w:val="Hipervnculo"/>
            <w:rFonts w:ascii="Arial" w:hAnsi="Arial" w:cs="Arial"/>
            <w:b/>
            <w:color w:val="auto"/>
            <w:u w:val="none"/>
          </w:rPr>
          <w:t>canoas</w:t>
        </w:r>
      </w:hyperlink>
      <w:r w:rsidR="00F411A5" w:rsidRPr="00F411A5">
        <w:rPr>
          <w:rFonts w:ascii="Arial" w:hAnsi="Arial" w:cs="Arial"/>
          <w:b/>
        </w:rPr>
        <w:t xml:space="preserve"> donde la </w:t>
      </w:r>
      <w:hyperlink r:id="rId561" w:tooltip="Proa" w:history="1">
        <w:r w:rsidR="00F411A5" w:rsidRPr="00F411A5">
          <w:rPr>
            <w:rStyle w:val="Hipervnculo"/>
            <w:rFonts w:ascii="Arial" w:hAnsi="Arial" w:cs="Arial"/>
            <w:b/>
            <w:color w:val="auto"/>
            <w:u w:val="none"/>
          </w:rPr>
          <w:t>proa</w:t>
        </w:r>
      </w:hyperlink>
      <w:r w:rsidR="00F411A5" w:rsidRPr="00F411A5">
        <w:rPr>
          <w:rFonts w:ascii="Arial" w:hAnsi="Arial" w:cs="Arial"/>
          <w:b/>
        </w:rPr>
        <w:t xml:space="preserve"> y la </w:t>
      </w:r>
      <w:hyperlink r:id="rId562" w:tooltip="Popa" w:history="1">
        <w:r w:rsidR="00F411A5" w:rsidRPr="00F411A5">
          <w:rPr>
            <w:rStyle w:val="Hipervnculo"/>
            <w:rFonts w:ascii="Arial" w:hAnsi="Arial" w:cs="Arial"/>
            <w:b/>
            <w:color w:val="auto"/>
            <w:u w:val="none"/>
          </w:rPr>
          <w:t>popa</w:t>
        </w:r>
      </w:hyperlink>
      <w:r w:rsidR="00F411A5" w:rsidRPr="00F411A5">
        <w:rPr>
          <w:rFonts w:ascii="Arial" w:hAnsi="Arial" w:cs="Arial"/>
          <w:b/>
        </w:rPr>
        <w:t xml:space="preserve"> estaban adornadas con profusión de tallas, en estas islas antiguamente se cortaban imágenes con piedra volcánica en las </w:t>
      </w:r>
      <w:hyperlink r:id="rId563" w:tooltip="Islas Cook" w:history="1">
        <w:r w:rsidR="00F411A5" w:rsidRPr="00F411A5">
          <w:rPr>
            <w:rStyle w:val="Hipervnculo"/>
            <w:rFonts w:ascii="Arial" w:hAnsi="Arial" w:cs="Arial"/>
            <w:b/>
            <w:color w:val="auto"/>
            <w:u w:val="none"/>
          </w:rPr>
          <w:t>islas Cook</w:t>
        </w:r>
      </w:hyperlink>
      <w:r w:rsidR="00F411A5" w:rsidRPr="00F411A5">
        <w:rPr>
          <w:rFonts w:ascii="Arial" w:hAnsi="Arial" w:cs="Arial"/>
          <w:b/>
        </w:rPr>
        <w:t xml:space="preserve"> las imágenes veneradas mostraban unos rostros con grandes ojos y boca y el resto del cuerpo con una proporción muy pequeña.</w:t>
      </w:r>
    </w:p>
    <w:p w:rsidR="00F411A5" w:rsidRPr="007507F6" w:rsidRDefault="00F52218" w:rsidP="00F52218">
      <w:pPr>
        <w:pStyle w:val="NormalWeb"/>
        <w:jc w:val="both"/>
        <w:rPr>
          <w:rFonts w:ascii="Arial Black" w:hAnsi="Arial Black"/>
          <w:sz w:val="36"/>
          <w:szCs w:val="36"/>
        </w:rPr>
      </w:pPr>
      <w:r>
        <w:rPr>
          <w:rFonts w:ascii="Arial" w:hAnsi="Arial" w:cs="Arial"/>
          <w:b/>
        </w:rPr>
        <w:t xml:space="preserve">   </w:t>
      </w:r>
      <w:r w:rsidRPr="00F411A5">
        <w:rPr>
          <w:rFonts w:ascii="Arial" w:hAnsi="Arial" w:cs="Arial"/>
          <w:b/>
        </w:rPr>
        <w:t xml:space="preserve"> </w:t>
      </w:r>
      <w:r w:rsidR="00F411A5" w:rsidRPr="00F411A5">
        <w:rPr>
          <w:rFonts w:ascii="Arial" w:hAnsi="Arial" w:cs="Arial"/>
          <w:b/>
        </w:rPr>
        <w:t xml:space="preserve">Los </w:t>
      </w:r>
      <w:hyperlink r:id="rId564" w:tooltip="Maoríes" w:history="1">
        <w:r w:rsidR="00F411A5" w:rsidRPr="00F411A5">
          <w:rPr>
            <w:rStyle w:val="Hipervnculo"/>
            <w:rFonts w:ascii="Arial" w:hAnsi="Arial" w:cs="Arial"/>
            <w:b/>
            <w:color w:val="auto"/>
            <w:u w:val="none"/>
          </w:rPr>
          <w:t>maoríes</w:t>
        </w:r>
      </w:hyperlink>
      <w:r w:rsidR="00F411A5" w:rsidRPr="00F411A5">
        <w:rPr>
          <w:rFonts w:ascii="Arial" w:hAnsi="Arial" w:cs="Arial"/>
          <w:b/>
        </w:rPr>
        <w:t xml:space="preserve"> de </w:t>
      </w:r>
      <w:hyperlink r:id="rId565" w:tooltip="Nueva Zelanda" w:history="1">
        <w:r w:rsidR="00F411A5" w:rsidRPr="00F411A5">
          <w:rPr>
            <w:rStyle w:val="Hipervnculo"/>
            <w:rFonts w:ascii="Arial" w:hAnsi="Arial" w:cs="Arial"/>
            <w:b/>
            <w:color w:val="auto"/>
            <w:u w:val="none"/>
          </w:rPr>
          <w:t>Nueva Zelanda</w:t>
        </w:r>
      </w:hyperlink>
      <w:r w:rsidR="00F411A5" w:rsidRPr="00F411A5">
        <w:rPr>
          <w:rFonts w:ascii="Arial" w:hAnsi="Arial" w:cs="Arial"/>
          <w:b/>
        </w:rPr>
        <w:t>, construyeron casas con un gran frontón completamente decorado con figuras antropomorfas de expresión amenazadora, así como colgantes de nefrita cortada (</w:t>
      </w:r>
      <w:proofErr w:type="spellStart"/>
      <w:r w:rsidR="00F411A5" w:rsidRPr="00F411A5">
        <w:rPr>
          <w:rFonts w:ascii="Arial" w:hAnsi="Arial" w:cs="Arial"/>
          <w:b/>
          <w:i/>
          <w:iCs/>
        </w:rPr>
        <w:t>hei</w:t>
      </w:r>
      <w:proofErr w:type="spellEnd"/>
      <w:r w:rsidR="00F411A5" w:rsidRPr="00F411A5">
        <w:rPr>
          <w:rFonts w:ascii="Arial" w:hAnsi="Arial" w:cs="Arial"/>
          <w:b/>
          <w:i/>
          <w:iCs/>
        </w:rPr>
        <w:t xml:space="preserve"> </w:t>
      </w:r>
      <w:proofErr w:type="spellStart"/>
      <w:r w:rsidR="00F411A5" w:rsidRPr="00F411A5">
        <w:rPr>
          <w:rFonts w:ascii="Arial" w:hAnsi="Arial" w:cs="Arial"/>
          <w:b/>
          <w:i/>
          <w:iCs/>
        </w:rPr>
        <w:t>tiki</w:t>
      </w:r>
      <w:proofErr w:type="spellEnd"/>
      <w:r w:rsidR="00F411A5" w:rsidRPr="00F411A5">
        <w:rPr>
          <w:rFonts w:ascii="Arial" w:hAnsi="Arial" w:cs="Arial"/>
          <w:b/>
        </w:rPr>
        <w:t xml:space="preserve">). En la </w:t>
      </w:r>
      <w:hyperlink r:id="rId566" w:tooltip="Isla de Pascua" w:history="1">
        <w:r w:rsidR="00F411A5" w:rsidRPr="00F411A5">
          <w:rPr>
            <w:rStyle w:val="Hipervnculo"/>
            <w:rFonts w:ascii="Arial" w:hAnsi="Arial" w:cs="Arial"/>
            <w:b/>
            <w:color w:val="auto"/>
            <w:u w:val="none"/>
          </w:rPr>
          <w:t>isla de Pascua</w:t>
        </w:r>
      </w:hyperlink>
      <w:r w:rsidR="00F411A5" w:rsidRPr="00F411A5">
        <w:rPr>
          <w:rFonts w:ascii="Arial" w:hAnsi="Arial" w:cs="Arial"/>
          <w:b/>
        </w:rPr>
        <w:t xml:space="preserve"> se encuentran las </w:t>
      </w:r>
      <w:hyperlink r:id="rId567" w:tooltip="Moai" w:history="1">
        <w:proofErr w:type="spellStart"/>
        <w:r w:rsidR="00F411A5" w:rsidRPr="00F411A5">
          <w:rPr>
            <w:rStyle w:val="Hipervnculo"/>
            <w:rFonts w:ascii="Arial" w:hAnsi="Arial" w:cs="Arial"/>
            <w:b/>
            <w:color w:val="auto"/>
            <w:u w:val="none"/>
          </w:rPr>
          <w:t>moai</w:t>
        </w:r>
        <w:proofErr w:type="spellEnd"/>
      </w:hyperlink>
      <w:r w:rsidR="00F411A5" w:rsidRPr="00F411A5">
        <w:rPr>
          <w:rFonts w:ascii="Arial" w:hAnsi="Arial" w:cs="Arial"/>
          <w:b/>
        </w:rPr>
        <w:t xml:space="preserve">, enormes figuras antropomorfas de 4 a 5 metros de altura, realizadas en </w:t>
      </w:r>
      <w:hyperlink r:id="rId568" w:tooltip="Toba" w:history="1">
        <w:r w:rsidR="00F411A5" w:rsidRPr="00F411A5">
          <w:rPr>
            <w:rStyle w:val="Hipervnculo"/>
            <w:rFonts w:ascii="Arial" w:hAnsi="Arial" w:cs="Arial"/>
            <w:b/>
            <w:color w:val="auto"/>
            <w:u w:val="none"/>
          </w:rPr>
          <w:t>toba</w:t>
        </w:r>
      </w:hyperlink>
      <w:r w:rsidR="00F411A5" w:rsidRPr="00F411A5">
        <w:rPr>
          <w:rFonts w:ascii="Arial" w:hAnsi="Arial" w:cs="Arial"/>
          <w:b/>
        </w:rPr>
        <w:t xml:space="preserve"> volcánica procedente del </w:t>
      </w:r>
      <w:hyperlink r:id="rId569" w:tooltip="Volcán Rano Raraku" w:history="1">
        <w:r w:rsidR="00F411A5" w:rsidRPr="00F411A5">
          <w:rPr>
            <w:rStyle w:val="Hipervnculo"/>
            <w:rFonts w:ascii="Arial" w:hAnsi="Arial" w:cs="Arial"/>
            <w:b/>
            <w:color w:val="auto"/>
            <w:u w:val="none"/>
          </w:rPr>
          <w:t xml:space="preserve">volcán </w:t>
        </w:r>
        <w:proofErr w:type="spellStart"/>
        <w:r w:rsidR="00F411A5" w:rsidRPr="00F411A5">
          <w:rPr>
            <w:rStyle w:val="Hipervnculo"/>
            <w:rFonts w:ascii="Arial" w:hAnsi="Arial" w:cs="Arial"/>
            <w:b/>
            <w:color w:val="auto"/>
            <w:u w:val="none"/>
          </w:rPr>
          <w:t>Rano</w:t>
        </w:r>
        <w:proofErr w:type="spellEnd"/>
        <w:r w:rsidR="00F411A5" w:rsidRPr="00F411A5">
          <w:rPr>
            <w:rStyle w:val="Hipervnculo"/>
            <w:rFonts w:ascii="Arial" w:hAnsi="Arial" w:cs="Arial"/>
            <w:b/>
            <w:color w:val="auto"/>
            <w:u w:val="none"/>
          </w:rPr>
          <w:t xml:space="preserve"> </w:t>
        </w:r>
        <w:proofErr w:type="spellStart"/>
        <w:r w:rsidR="00F411A5" w:rsidRPr="00F411A5">
          <w:rPr>
            <w:rStyle w:val="Hipervnculo"/>
            <w:rFonts w:ascii="Arial" w:hAnsi="Arial" w:cs="Arial"/>
            <w:b/>
            <w:color w:val="auto"/>
            <w:u w:val="none"/>
          </w:rPr>
          <w:t>Raraku</w:t>
        </w:r>
        <w:proofErr w:type="spellEnd"/>
      </w:hyperlink>
      <w:r w:rsidR="00F411A5" w:rsidRPr="00F411A5">
        <w:rPr>
          <w:rFonts w:ascii="Arial" w:hAnsi="Arial" w:cs="Arial"/>
          <w:b/>
        </w:rPr>
        <w:t>, donde se encuentran algunas figuras en diferentes etapas de construcción, por lo que se cree que se trabajaban in situ, y desde allí se supone que eran arrastradas utilizando cuerdas siendo distribuidas a los diversos puntos de la isla.</w:t>
      </w:r>
    </w:p>
    <w:sectPr w:rsidR="00F411A5" w:rsidRPr="007507F6" w:rsidSect="00D102F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7267B"/>
    <w:multiLevelType w:val="multilevel"/>
    <w:tmpl w:val="C782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0F0C71"/>
    <w:multiLevelType w:val="multilevel"/>
    <w:tmpl w:val="0D7C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EC0162"/>
    <w:multiLevelType w:val="multilevel"/>
    <w:tmpl w:val="9068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3A2472"/>
    <w:multiLevelType w:val="multilevel"/>
    <w:tmpl w:val="9ED6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1776C3"/>
    <w:multiLevelType w:val="multilevel"/>
    <w:tmpl w:val="C2A6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102F9"/>
    <w:rsid w:val="00044785"/>
    <w:rsid w:val="004F2E46"/>
    <w:rsid w:val="00565906"/>
    <w:rsid w:val="007507F6"/>
    <w:rsid w:val="0079492A"/>
    <w:rsid w:val="00B43C63"/>
    <w:rsid w:val="00D102F9"/>
    <w:rsid w:val="00F411A5"/>
    <w:rsid w:val="00F5221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785"/>
  </w:style>
  <w:style w:type="paragraph" w:styleId="Ttulo2">
    <w:name w:val="heading 2"/>
    <w:basedOn w:val="Normal"/>
    <w:next w:val="Normal"/>
    <w:link w:val="Ttulo2Car"/>
    <w:uiPriority w:val="9"/>
    <w:unhideWhenUsed/>
    <w:qFormat/>
    <w:rsid w:val="00F411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D102F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102F9"/>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D102F9"/>
    <w:rPr>
      <w:color w:val="0000FF"/>
      <w:u w:val="single"/>
    </w:rPr>
  </w:style>
  <w:style w:type="paragraph" w:styleId="Textodeglobo">
    <w:name w:val="Balloon Text"/>
    <w:basedOn w:val="Normal"/>
    <w:link w:val="TextodegloboCar"/>
    <w:uiPriority w:val="99"/>
    <w:semiHidden/>
    <w:unhideWhenUsed/>
    <w:rsid w:val="00D102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02F9"/>
    <w:rPr>
      <w:rFonts w:ascii="Tahoma" w:hAnsi="Tahoma" w:cs="Tahoma"/>
      <w:sz w:val="16"/>
      <w:szCs w:val="16"/>
    </w:rPr>
  </w:style>
  <w:style w:type="character" w:customStyle="1" w:styleId="Ttulo2Car">
    <w:name w:val="Título 2 Car"/>
    <w:basedOn w:val="Fuentedeprrafopredeter"/>
    <w:link w:val="Ttulo2"/>
    <w:uiPriority w:val="9"/>
    <w:rsid w:val="00F411A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411A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F411A5"/>
    <w:rPr>
      <w:color w:val="800080"/>
      <w:u w:val="single"/>
    </w:rPr>
  </w:style>
  <w:style w:type="character" w:customStyle="1" w:styleId="mw-headline">
    <w:name w:val="mw-headline"/>
    <w:basedOn w:val="Fuentedeprrafopredeter"/>
    <w:rsid w:val="00F411A5"/>
  </w:style>
  <w:style w:type="character" w:styleId="CdigoHTML">
    <w:name w:val="HTML Code"/>
    <w:basedOn w:val="Fuentedeprrafopredeter"/>
    <w:uiPriority w:val="99"/>
    <w:semiHidden/>
    <w:unhideWhenUsed/>
    <w:rsid w:val="00F411A5"/>
    <w:rPr>
      <w:rFonts w:ascii="Courier New" w:eastAsia="Times New Roman" w:hAnsi="Courier New" w:cs="Courier New"/>
      <w:sz w:val="20"/>
      <w:szCs w:val="20"/>
    </w:rPr>
  </w:style>
  <w:style w:type="paragraph" w:styleId="HTMLconformatoprevio">
    <w:name w:val="HTML Preformatted"/>
    <w:basedOn w:val="Normal"/>
    <w:link w:val="HTMLconformatoprevioCar"/>
    <w:uiPriority w:val="99"/>
    <w:unhideWhenUsed/>
    <w:rsid w:val="00F41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F411A5"/>
    <w:rPr>
      <w:rFonts w:ascii="Courier New" w:eastAsia="Times New Roman" w:hAnsi="Courier New" w:cs="Courier New"/>
      <w:sz w:val="20"/>
      <w:szCs w:val="20"/>
      <w:lang w:eastAsia="es-ES"/>
    </w:rPr>
  </w:style>
</w:styles>
</file>

<file path=word/webSettings.xml><?xml version="1.0" encoding="utf-8"?>
<w:webSettings xmlns:r="http://schemas.openxmlformats.org/officeDocument/2006/relationships" xmlns:w="http://schemas.openxmlformats.org/wordprocessingml/2006/main">
  <w:divs>
    <w:div w:id="173153437">
      <w:bodyDiv w:val="1"/>
      <w:marLeft w:val="0"/>
      <w:marRight w:val="0"/>
      <w:marTop w:val="0"/>
      <w:marBottom w:val="0"/>
      <w:divBdr>
        <w:top w:val="none" w:sz="0" w:space="0" w:color="auto"/>
        <w:left w:val="none" w:sz="0" w:space="0" w:color="auto"/>
        <w:bottom w:val="none" w:sz="0" w:space="0" w:color="auto"/>
        <w:right w:val="none" w:sz="0" w:space="0" w:color="auto"/>
      </w:divBdr>
    </w:div>
    <w:div w:id="1207763653">
      <w:bodyDiv w:val="1"/>
      <w:marLeft w:val="0"/>
      <w:marRight w:val="0"/>
      <w:marTop w:val="0"/>
      <w:marBottom w:val="0"/>
      <w:divBdr>
        <w:top w:val="none" w:sz="0" w:space="0" w:color="auto"/>
        <w:left w:val="none" w:sz="0" w:space="0" w:color="auto"/>
        <w:bottom w:val="none" w:sz="0" w:space="0" w:color="auto"/>
        <w:right w:val="none" w:sz="0" w:space="0" w:color="auto"/>
      </w:divBdr>
      <w:divsChild>
        <w:div w:id="162951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658266297">
          <w:marLeft w:val="0"/>
          <w:marRight w:val="0"/>
          <w:marTop w:val="0"/>
          <w:marBottom w:val="0"/>
          <w:divBdr>
            <w:top w:val="none" w:sz="0" w:space="0" w:color="auto"/>
            <w:left w:val="none" w:sz="0" w:space="0" w:color="auto"/>
            <w:bottom w:val="none" w:sz="0" w:space="0" w:color="auto"/>
            <w:right w:val="none" w:sz="0" w:space="0" w:color="auto"/>
          </w:divBdr>
        </w:div>
        <w:div w:id="1824421712">
          <w:marLeft w:val="0"/>
          <w:marRight w:val="0"/>
          <w:marTop w:val="0"/>
          <w:marBottom w:val="0"/>
          <w:divBdr>
            <w:top w:val="none" w:sz="0" w:space="0" w:color="auto"/>
            <w:left w:val="none" w:sz="0" w:space="0" w:color="auto"/>
            <w:bottom w:val="none" w:sz="0" w:space="0" w:color="auto"/>
            <w:right w:val="none" w:sz="0" w:space="0" w:color="auto"/>
          </w:divBdr>
          <w:divsChild>
            <w:div w:id="334185192">
              <w:marLeft w:val="0"/>
              <w:marRight w:val="0"/>
              <w:marTop w:val="0"/>
              <w:marBottom w:val="0"/>
              <w:divBdr>
                <w:top w:val="none" w:sz="0" w:space="0" w:color="auto"/>
                <w:left w:val="none" w:sz="0" w:space="0" w:color="auto"/>
                <w:bottom w:val="none" w:sz="0" w:space="0" w:color="auto"/>
                <w:right w:val="none" w:sz="0" w:space="0" w:color="auto"/>
              </w:divBdr>
              <w:divsChild>
                <w:div w:id="167198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0746">
          <w:marLeft w:val="0"/>
          <w:marRight w:val="0"/>
          <w:marTop w:val="0"/>
          <w:marBottom w:val="0"/>
          <w:divBdr>
            <w:top w:val="none" w:sz="0" w:space="0" w:color="auto"/>
            <w:left w:val="none" w:sz="0" w:space="0" w:color="auto"/>
            <w:bottom w:val="none" w:sz="0" w:space="0" w:color="auto"/>
            <w:right w:val="none" w:sz="0" w:space="0" w:color="auto"/>
          </w:divBdr>
        </w:div>
        <w:div w:id="1030183761">
          <w:marLeft w:val="0"/>
          <w:marRight w:val="0"/>
          <w:marTop w:val="0"/>
          <w:marBottom w:val="0"/>
          <w:divBdr>
            <w:top w:val="none" w:sz="0" w:space="0" w:color="auto"/>
            <w:left w:val="none" w:sz="0" w:space="0" w:color="auto"/>
            <w:bottom w:val="none" w:sz="0" w:space="0" w:color="auto"/>
            <w:right w:val="none" w:sz="0" w:space="0" w:color="auto"/>
          </w:divBdr>
          <w:divsChild>
            <w:div w:id="650524601">
              <w:marLeft w:val="0"/>
              <w:marRight w:val="0"/>
              <w:marTop w:val="0"/>
              <w:marBottom w:val="0"/>
              <w:divBdr>
                <w:top w:val="none" w:sz="0" w:space="0" w:color="auto"/>
                <w:left w:val="none" w:sz="0" w:space="0" w:color="auto"/>
                <w:bottom w:val="none" w:sz="0" w:space="0" w:color="auto"/>
                <w:right w:val="none" w:sz="0" w:space="0" w:color="auto"/>
              </w:divBdr>
              <w:divsChild>
                <w:div w:id="206748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31827">
          <w:marLeft w:val="0"/>
          <w:marRight w:val="0"/>
          <w:marTop w:val="0"/>
          <w:marBottom w:val="0"/>
          <w:divBdr>
            <w:top w:val="none" w:sz="0" w:space="0" w:color="auto"/>
            <w:left w:val="none" w:sz="0" w:space="0" w:color="auto"/>
            <w:bottom w:val="none" w:sz="0" w:space="0" w:color="auto"/>
            <w:right w:val="none" w:sz="0" w:space="0" w:color="auto"/>
          </w:divBdr>
          <w:divsChild>
            <w:div w:id="1360738345">
              <w:marLeft w:val="0"/>
              <w:marRight w:val="0"/>
              <w:marTop w:val="0"/>
              <w:marBottom w:val="0"/>
              <w:divBdr>
                <w:top w:val="none" w:sz="0" w:space="0" w:color="auto"/>
                <w:left w:val="none" w:sz="0" w:space="0" w:color="auto"/>
                <w:bottom w:val="none" w:sz="0" w:space="0" w:color="auto"/>
                <w:right w:val="none" w:sz="0" w:space="0" w:color="auto"/>
              </w:divBdr>
            </w:div>
          </w:divsChild>
        </w:div>
        <w:div w:id="521548709">
          <w:marLeft w:val="0"/>
          <w:marRight w:val="0"/>
          <w:marTop w:val="0"/>
          <w:marBottom w:val="0"/>
          <w:divBdr>
            <w:top w:val="none" w:sz="0" w:space="0" w:color="auto"/>
            <w:left w:val="none" w:sz="0" w:space="0" w:color="auto"/>
            <w:bottom w:val="none" w:sz="0" w:space="0" w:color="auto"/>
            <w:right w:val="none" w:sz="0" w:space="0" w:color="auto"/>
          </w:divBdr>
          <w:divsChild>
            <w:div w:id="915749346">
              <w:marLeft w:val="0"/>
              <w:marRight w:val="0"/>
              <w:marTop w:val="0"/>
              <w:marBottom w:val="0"/>
              <w:divBdr>
                <w:top w:val="none" w:sz="0" w:space="0" w:color="auto"/>
                <w:left w:val="none" w:sz="0" w:space="0" w:color="auto"/>
                <w:bottom w:val="none" w:sz="0" w:space="0" w:color="auto"/>
                <w:right w:val="none" w:sz="0" w:space="0" w:color="auto"/>
              </w:divBdr>
              <w:divsChild>
                <w:div w:id="25705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8943">
          <w:marLeft w:val="0"/>
          <w:marRight w:val="0"/>
          <w:marTop w:val="0"/>
          <w:marBottom w:val="0"/>
          <w:divBdr>
            <w:top w:val="none" w:sz="0" w:space="0" w:color="auto"/>
            <w:left w:val="none" w:sz="0" w:space="0" w:color="auto"/>
            <w:bottom w:val="none" w:sz="0" w:space="0" w:color="auto"/>
            <w:right w:val="none" w:sz="0" w:space="0" w:color="auto"/>
          </w:divBdr>
        </w:div>
        <w:div w:id="6253581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866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495061">
          <w:marLeft w:val="0"/>
          <w:marRight w:val="0"/>
          <w:marTop w:val="0"/>
          <w:marBottom w:val="0"/>
          <w:divBdr>
            <w:top w:val="none" w:sz="0" w:space="0" w:color="auto"/>
            <w:left w:val="none" w:sz="0" w:space="0" w:color="auto"/>
            <w:bottom w:val="none" w:sz="0" w:space="0" w:color="auto"/>
            <w:right w:val="none" w:sz="0" w:space="0" w:color="auto"/>
          </w:divBdr>
          <w:divsChild>
            <w:div w:id="1149132089">
              <w:marLeft w:val="0"/>
              <w:marRight w:val="0"/>
              <w:marTop w:val="0"/>
              <w:marBottom w:val="0"/>
              <w:divBdr>
                <w:top w:val="none" w:sz="0" w:space="0" w:color="auto"/>
                <w:left w:val="none" w:sz="0" w:space="0" w:color="auto"/>
                <w:bottom w:val="none" w:sz="0" w:space="0" w:color="auto"/>
                <w:right w:val="none" w:sz="0" w:space="0" w:color="auto"/>
              </w:divBdr>
              <w:divsChild>
                <w:div w:id="241263403">
                  <w:marLeft w:val="15"/>
                  <w:marRight w:val="15"/>
                  <w:marTop w:val="15"/>
                  <w:marBottom w:val="15"/>
                  <w:divBdr>
                    <w:top w:val="none" w:sz="0" w:space="0" w:color="auto"/>
                    <w:left w:val="none" w:sz="0" w:space="0" w:color="auto"/>
                    <w:bottom w:val="none" w:sz="0" w:space="0" w:color="auto"/>
                    <w:right w:val="none" w:sz="0" w:space="0" w:color="auto"/>
                  </w:divBdr>
                  <w:divsChild>
                    <w:div w:id="1664240746">
                      <w:marLeft w:val="0"/>
                      <w:marRight w:val="0"/>
                      <w:marTop w:val="0"/>
                      <w:marBottom w:val="0"/>
                      <w:divBdr>
                        <w:top w:val="none" w:sz="0" w:space="0" w:color="auto"/>
                        <w:left w:val="none" w:sz="0" w:space="0" w:color="auto"/>
                        <w:bottom w:val="none" w:sz="0" w:space="0" w:color="auto"/>
                        <w:right w:val="none" w:sz="0" w:space="0" w:color="auto"/>
                      </w:divBdr>
                    </w:div>
                    <w:div w:id="193076283">
                      <w:marLeft w:val="0"/>
                      <w:marRight w:val="0"/>
                      <w:marTop w:val="0"/>
                      <w:marBottom w:val="0"/>
                      <w:divBdr>
                        <w:top w:val="none" w:sz="0" w:space="0" w:color="auto"/>
                        <w:left w:val="none" w:sz="0" w:space="0" w:color="auto"/>
                        <w:bottom w:val="none" w:sz="0" w:space="0" w:color="auto"/>
                        <w:right w:val="none" w:sz="0" w:space="0" w:color="auto"/>
                      </w:divBdr>
                    </w:div>
                  </w:divsChild>
                </w:div>
                <w:div w:id="190459321">
                  <w:marLeft w:val="15"/>
                  <w:marRight w:val="15"/>
                  <w:marTop w:val="15"/>
                  <w:marBottom w:val="15"/>
                  <w:divBdr>
                    <w:top w:val="none" w:sz="0" w:space="0" w:color="auto"/>
                    <w:left w:val="none" w:sz="0" w:space="0" w:color="auto"/>
                    <w:bottom w:val="none" w:sz="0" w:space="0" w:color="auto"/>
                    <w:right w:val="none" w:sz="0" w:space="0" w:color="auto"/>
                  </w:divBdr>
                  <w:divsChild>
                    <w:div w:id="497501124">
                      <w:marLeft w:val="0"/>
                      <w:marRight w:val="0"/>
                      <w:marTop w:val="0"/>
                      <w:marBottom w:val="0"/>
                      <w:divBdr>
                        <w:top w:val="none" w:sz="0" w:space="0" w:color="auto"/>
                        <w:left w:val="none" w:sz="0" w:space="0" w:color="auto"/>
                        <w:bottom w:val="none" w:sz="0" w:space="0" w:color="auto"/>
                        <w:right w:val="none" w:sz="0" w:space="0" w:color="auto"/>
                      </w:divBdr>
                    </w:div>
                    <w:div w:id="1534422744">
                      <w:marLeft w:val="0"/>
                      <w:marRight w:val="0"/>
                      <w:marTop w:val="0"/>
                      <w:marBottom w:val="0"/>
                      <w:divBdr>
                        <w:top w:val="none" w:sz="0" w:space="0" w:color="auto"/>
                        <w:left w:val="none" w:sz="0" w:space="0" w:color="auto"/>
                        <w:bottom w:val="none" w:sz="0" w:space="0" w:color="auto"/>
                        <w:right w:val="none" w:sz="0" w:space="0" w:color="auto"/>
                      </w:divBdr>
                    </w:div>
                  </w:divsChild>
                </w:div>
                <w:div w:id="230776082">
                  <w:marLeft w:val="15"/>
                  <w:marRight w:val="15"/>
                  <w:marTop w:val="15"/>
                  <w:marBottom w:val="15"/>
                  <w:divBdr>
                    <w:top w:val="none" w:sz="0" w:space="0" w:color="auto"/>
                    <w:left w:val="none" w:sz="0" w:space="0" w:color="auto"/>
                    <w:bottom w:val="none" w:sz="0" w:space="0" w:color="auto"/>
                    <w:right w:val="none" w:sz="0" w:space="0" w:color="auto"/>
                  </w:divBdr>
                  <w:divsChild>
                    <w:div w:id="590356659">
                      <w:marLeft w:val="0"/>
                      <w:marRight w:val="0"/>
                      <w:marTop w:val="0"/>
                      <w:marBottom w:val="0"/>
                      <w:divBdr>
                        <w:top w:val="none" w:sz="0" w:space="0" w:color="auto"/>
                        <w:left w:val="none" w:sz="0" w:space="0" w:color="auto"/>
                        <w:bottom w:val="none" w:sz="0" w:space="0" w:color="auto"/>
                        <w:right w:val="none" w:sz="0" w:space="0" w:color="auto"/>
                      </w:divBdr>
                    </w:div>
                    <w:div w:id="2087335483">
                      <w:marLeft w:val="0"/>
                      <w:marRight w:val="0"/>
                      <w:marTop w:val="0"/>
                      <w:marBottom w:val="0"/>
                      <w:divBdr>
                        <w:top w:val="none" w:sz="0" w:space="0" w:color="auto"/>
                        <w:left w:val="none" w:sz="0" w:space="0" w:color="auto"/>
                        <w:bottom w:val="none" w:sz="0" w:space="0" w:color="auto"/>
                        <w:right w:val="none" w:sz="0" w:space="0" w:color="auto"/>
                      </w:divBdr>
                    </w:div>
                  </w:divsChild>
                </w:div>
                <w:div w:id="383068244">
                  <w:marLeft w:val="15"/>
                  <w:marRight w:val="15"/>
                  <w:marTop w:val="15"/>
                  <w:marBottom w:val="15"/>
                  <w:divBdr>
                    <w:top w:val="none" w:sz="0" w:space="0" w:color="auto"/>
                    <w:left w:val="none" w:sz="0" w:space="0" w:color="auto"/>
                    <w:bottom w:val="none" w:sz="0" w:space="0" w:color="auto"/>
                    <w:right w:val="none" w:sz="0" w:space="0" w:color="auto"/>
                  </w:divBdr>
                  <w:divsChild>
                    <w:div w:id="239407511">
                      <w:marLeft w:val="0"/>
                      <w:marRight w:val="0"/>
                      <w:marTop w:val="0"/>
                      <w:marBottom w:val="0"/>
                      <w:divBdr>
                        <w:top w:val="none" w:sz="0" w:space="0" w:color="auto"/>
                        <w:left w:val="none" w:sz="0" w:space="0" w:color="auto"/>
                        <w:bottom w:val="none" w:sz="0" w:space="0" w:color="auto"/>
                        <w:right w:val="none" w:sz="0" w:space="0" w:color="auto"/>
                      </w:divBdr>
                    </w:div>
                    <w:div w:id="1313867490">
                      <w:marLeft w:val="0"/>
                      <w:marRight w:val="0"/>
                      <w:marTop w:val="0"/>
                      <w:marBottom w:val="0"/>
                      <w:divBdr>
                        <w:top w:val="none" w:sz="0" w:space="0" w:color="auto"/>
                        <w:left w:val="none" w:sz="0" w:space="0" w:color="auto"/>
                        <w:bottom w:val="none" w:sz="0" w:space="0" w:color="auto"/>
                        <w:right w:val="none" w:sz="0" w:space="0" w:color="auto"/>
                      </w:divBdr>
                    </w:div>
                  </w:divsChild>
                </w:div>
                <w:div w:id="157574197">
                  <w:marLeft w:val="15"/>
                  <w:marRight w:val="15"/>
                  <w:marTop w:val="15"/>
                  <w:marBottom w:val="15"/>
                  <w:divBdr>
                    <w:top w:val="none" w:sz="0" w:space="0" w:color="auto"/>
                    <w:left w:val="none" w:sz="0" w:space="0" w:color="auto"/>
                    <w:bottom w:val="none" w:sz="0" w:space="0" w:color="auto"/>
                    <w:right w:val="none" w:sz="0" w:space="0" w:color="auto"/>
                  </w:divBdr>
                  <w:divsChild>
                    <w:div w:id="615867164">
                      <w:marLeft w:val="0"/>
                      <w:marRight w:val="0"/>
                      <w:marTop w:val="0"/>
                      <w:marBottom w:val="0"/>
                      <w:divBdr>
                        <w:top w:val="none" w:sz="0" w:space="0" w:color="auto"/>
                        <w:left w:val="none" w:sz="0" w:space="0" w:color="auto"/>
                        <w:bottom w:val="none" w:sz="0" w:space="0" w:color="auto"/>
                        <w:right w:val="none" w:sz="0" w:space="0" w:color="auto"/>
                      </w:divBdr>
                    </w:div>
                    <w:div w:id="1475491934">
                      <w:marLeft w:val="0"/>
                      <w:marRight w:val="0"/>
                      <w:marTop w:val="0"/>
                      <w:marBottom w:val="0"/>
                      <w:divBdr>
                        <w:top w:val="none" w:sz="0" w:space="0" w:color="auto"/>
                        <w:left w:val="none" w:sz="0" w:space="0" w:color="auto"/>
                        <w:bottom w:val="none" w:sz="0" w:space="0" w:color="auto"/>
                        <w:right w:val="none" w:sz="0" w:space="0" w:color="auto"/>
                      </w:divBdr>
                    </w:div>
                  </w:divsChild>
                </w:div>
                <w:div w:id="1735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1382">
          <w:marLeft w:val="0"/>
          <w:marRight w:val="0"/>
          <w:marTop w:val="0"/>
          <w:marBottom w:val="0"/>
          <w:divBdr>
            <w:top w:val="none" w:sz="0" w:space="0" w:color="auto"/>
            <w:left w:val="none" w:sz="0" w:space="0" w:color="auto"/>
            <w:bottom w:val="none" w:sz="0" w:space="0" w:color="auto"/>
            <w:right w:val="none" w:sz="0" w:space="0" w:color="auto"/>
          </w:divBdr>
        </w:div>
        <w:div w:id="621116600">
          <w:marLeft w:val="0"/>
          <w:marRight w:val="0"/>
          <w:marTop w:val="0"/>
          <w:marBottom w:val="0"/>
          <w:divBdr>
            <w:top w:val="none" w:sz="0" w:space="0" w:color="auto"/>
            <w:left w:val="none" w:sz="0" w:space="0" w:color="auto"/>
            <w:bottom w:val="none" w:sz="0" w:space="0" w:color="auto"/>
            <w:right w:val="none" w:sz="0" w:space="0" w:color="auto"/>
          </w:divBdr>
          <w:divsChild>
            <w:div w:id="1093890624">
              <w:marLeft w:val="0"/>
              <w:marRight w:val="0"/>
              <w:marTop w:val="0"/>
              <w:marBottom w:val="0"/>
              <w:divBdr>
                <w:top w:val="none" w:sz="0" w:space="0" w:color="auto"/>
                <w:left w:val="none" w:sz="0" w:space="0" w:color="auto"/>
                <w:bottom w:val="none" w:sz="0" w:space="0" w:color="auto"/>
                <w:right w:val="none" w:sz="0" w:space="0" w:color="auto"/>
              </w:divBdr>
            </w:div>
          </w:divsChild>
        </w:div>
        <w:div w:id="1929345346">
          <w:marLeft w:val="0"/>
          <w:marRight w:val="0"/>
          <w:marTop w:val="0"/>
          <w:marBottom w:val="0"/>
          <w:divBdr>
            <w:top w:val="none" w:sz="0" w:space="0" w:color="auto"/>
            <w:left w:val="none" w:sz="0" w:space="0" w:color="auto"/>
            <w:bottom w:val="none" w:sz="0" w:space="0" w:color="auto"/>
            <w:right w:val="none" w:sz="0" w:space="0" w:color="auto"/>
          </w:divBdr>
          <w:divsChild>
            <w:div w:id="1744642787">
              <w:marLeft w:val="0"/>
              <w:marRight w:val="0"/>
              <w:marTop w:val="0"/>
              <w:marBottom w:val="0"/>
              <w:divBdr>
                <w:top w:val="none" w:sz="0" w:space="0" w:color="auto"/>
                <w:left w:val="none" w:sz="0" w:space="0" w:color="auto"/>
                <w:bottom w:val="none" w:sz="0" w:space="0" w:color="auto"/>
                <w:right w:val="none" w:sz="0" w:space="0" w:color="auto"/>
              </w:divBdr>
              <w:divsChild>
                <w:div w:id="96727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6267">
          <w:marLeft w:val="0"/>
          <w:marRight w:val="0"/>
          <w:marTop w:val="0"/>
          <w:marBottom w:val="0"/>
          <w:divBdr>
            <w:top w:val="none" w:sz="0" w:space="0" w:color="auto"/>
            <w:left w:val="none" w:sz="0" w:space="0" w:color="auto"/>
            <w:bottom w:val="none" w:sz="0" w:space="0" w:color="auto"/>
            <w:right w:val="none" w:sz="0" w:space="0" w:color="auto"/>
          </w:divBdr>
        </w:div>
        <w:div w:id="1369330066">
          <w:marLeft w:val="0"/>
          <w:marRight w:val="0"/>
          <w:marTop w:val="0"/>
          <w:marBottom w:val="0"/>
          <w:divBdr>
            <w:top w:val="none" w:sz="0" w:space="0" w:color="auto"/>
            <w:left w:val="none" w:sz="0" w:space="0" w:color="auto"/>
            <w:bottom w:val="none" w:sz="0" w:space="0" w:color="auto"/>
            <w:right w:val="none" w:sz="0" w:space="0" w:color="auto"/>
          </w:divBdr>
          <w:divsChild>
            <w:div w:id="1523126345">
              <w:marLeft w:val="0"/>
              <w:marRight w:val="0"/>
              <w:marTop w:val="0"/>
              <w:marBottom w:val="0"/>
              <w:divBdr>
                <w:top w:val="none" w:sz="0" w:space="0" w:color="auto"/>
                <w:left w:val="none" w:sz="0" w:space="0" w:color="auto"/>
                <w:bottom w:val="none" w:sz="0" w:space="0" w:color="auto"/>
                <w:right w:val="none" w:sz="0" w:space="0" w:color="auto"/>
              </w:divBdr>
              <w:divsChild>
                <w:div w:id="1002388978">
                  <w:marLeft w:val="15"/>
                  <w:marRight w:val="15"/>
                  <w:marTop w:val="15"/>
                  <w:marBottom w:val="15"/>
                  <w:divBdr>
                    <w:top w:val="none" w:sz="0" w:space="0" w:color="auto"/>
                    <w:left w:val="none" w:sz="0" w:space="0" w:color="auto"/>
                    <w:bottom w:val="none" w:sz="0" w:space="0" w:color="auto"/>
                    <w:right w:val="none" w:sz="0" w:space="0" w:color="auto"/>
                  </w:divBdr>
                  <w:divsChild>
                    <w:div w:id="621302007">
                      <w:marLeft w:val="0"/>
                      <w:marRight w:val="0"/>
                      <w:marTop w:val="0"/>
                      <w:marBottom w:val="0"/>
                      <w:divBdr>
                        <w:top w:val="none" w:sz="0" w:space="0" w:color="auto"/>
                        <w:left w:val="none" w:sz="0" w:space="0" w:color="auto"/>
                        <w:bottom w:val="none" w:sz="0" w:space="0" w:color="auto"/>
                        <w:right w:val="none" w:sz="0" w:space="0" w:color="auto"/>
                      </w:divBdr>
                    </w:div>
                    <w:div w:id="872839652">
                      <w:marLeft w:val="0"/>
                      <w:marRight w:val="0"/>
                      <w:marTop w:val="0"/>
                      <w:marBottom w:val="0"/>
                      <w:divBdr>
                        <w:top w:val="none" w:sz="0" w:space="0" w:color="auto"/>
                        <w:left w:val="none" w:sz="0" w:space="0" w:color="auto"/>
                        <w:bottom w:val="none" w:sz="0" w:space="0" w:color="auto"/>
                        <w:right w:val="none" w:sz="0" w:space="0" w:color="auto"/>
                      </w:divBdr>
                    </w:div>
                  </w:divsChild>
                </w:div>
                <w:div w:id="979381753">
                  <w:marLeft w:val="15"/>
                  <w:marRight w:val="15"/>
                  <w:marTop w:val="15"/>
                  <w:marBottom w:val="15"/>
                  <w:divBdr>
                    <w:top w:val="none" w:sz="0" w:space="0" w:color="auto"/>
                    <w:left w:val="none" w:sz="0" w:space="0" w:color="auto"/>
                    <w:bottom w:val="none" w:sz="0" w:space="0" w:color="auto"/>
                    <w:right w:val="none" w:sz="0" w:space="0" w:color="auto"/>
                  </w:divBdr>
                  <w:divsChild>
                    <w:div w:id="65541578">
                      <w:marLeft w:val="0"/>
                      <w:marRight w:val="0"/>
                      <w:marTop w:val="0"/>
                      <w:marBottom w:val="0"/>
                      <w:divBdr>
                        <w:top w:val="none" w:sz="0" w:space="0" w:color="auto"/>
                        <w:left w:val="none" w:sz="0" w:space="0" w:color="auto"/>
                        <w:bottom w:val="none" w:sz="0" w:space="0" w:color="auto"/>
                        <w:right w:val="none" w:sz="0" w:space="0" w:color="auto"/>
                      </w:divBdr>
                    </w:div>
                    <w:div w:id="1934506747">
                      <w:marLeft w:val="0"/>
                      <w:marRight w:val="0"/>
                      <w:marTop w:val="0"/>
                      <w:marBottom w:val="0"/>
                      <w:divBdr>
                        <w:top w:val="none" w:sz="0" w:space="0" w:color="auto"/>
                        <w:left w:val="none" w:sz="0" w:space="0" w:color="auto"/>
                        <w:bottom w:val="none" w:sz="0" w:space="0" w:color="auto"/>
                        <w:right w:val="none" w:sz="0" w:space="0" w:color="auto"/>
                      </w:divBdr>
                    </w:div>
                  </w:divsChild>
                </w:div>
                <w:div w:id="2098554988">
                  <w:marLeft w:val="15"/>
                  <w:marRight w:val="15"/>
                  <w:marTop w:val="15"/>
                  <w:marBottom w:val="15"/>
                  <w:divBdr>
                    <w:top w:val="none" w:sz="0" w:space="0" w:color="auto"/>
                    <w:left w:val="none" w:sz="0" w:space="0" w:color="auto"/>
                    <w:bottom w:val="none" w:sz="0" w:space="0" w:color="auto"/>
                    <w:right w:val="none" w:sz="0" w:space="0" w:color="auto"/>
                  </w:divBdr>
                  <w:divsChild>
                    <w:div w:id="1343700589">
                      <w:marLeft w:val="0"/>
                      <w:marRight w:val="0"/>
                      <w:marTop w:val="0"/>
                      <w:marBottom w:val="0"/>
                      <w:divBdr>
                        <w:top w:val="none" w:sz="0" w:space="0" w:color="auto"/>
                        <w:left w:val="none" w:sz="0" w:space="0" w:color="auto"/>
                        <w:bottom w:val="none" w:sz="0" w:space="0" w:color="auto"/>
                        <w:right w:val="none" w:sz="0" w:space="0" w:color="auto"/>
                      </w:divBdr>
                    </w:div>
                    <w:div w:id="1862620146">
                      <w:marLeft w:val="0"/>
                      <w:marRight w:val="0"/>
                      <w:marTop w:val="0"/>
                      <w:marBottom w:val="0"/>
                      <w:divBdr>
                        <w:top w:val="none" w:sz="0" w:space="0" w:color="auto"/>
                        <w:left w:val="none" w:sz="0" w:space="0" w:color="auto"/>
                        <w:bottom w:val="none" w:sz="0" w:space="0" w:color="auto"/>
                        <w:right w:val="none" w:sz="0" w:space="0" w:color="auto"/>
                      </w:divBdr>
                    </w:div>
                  </w:divsChild>
                </w:div>
                <w:div w:id="4376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84360">
          <w:marLeft w:val="0"/>
          <w:marRight w:val="0"/>
          <w:marTop w:val="0"/>
          <w:marBottom w:val="0"/>
          <w:divBdr>
            <w:top w:val="none" w:sz="0" w:space="0" w:color="auto"/>
            <w:left w:val="none" w:sz="0" w:space="0" w:color="auto"/>
            <w:bottom w:val="none" w:sz="0" w:space="0" w:color="auto"/>
            <w:right w:val="none" w:sz="0" w:space="0" w:color="auto"/>
          </w:divBdr>
        </w:div>
        <w:div w:id="661352165">
          <w:marLeft w:val="0"/>
          <w:marRight w:val="0"/>
          <w:marTop w:val="0"/>
          <w:marBottom w:val="0"/>
          <w:divBdr>
            <w:top w:val="none" w:sz="0" w:space="0" w:color="auto"/>
            <w:left w:val="none" w:sz="0" w:space="0" w:color="auto"/>
            <w:bottom w:val="none" w:sz="0" w:space="0" w:color="auto"/>
            <w:right w:val="none" w:sz="0" w:space="0" w:color="auto"/>
          </w:divBdr>
          <w:divsChild>
            <w:div w:id="220288027">
              <w:marLeft w:val="0"/>
              <w:marRight w:val="0"/>
              <w:marTop w:val="0"/>
              <w:marBottom w:val="0"/>
              <w:divBdr>
                <w:top w:val="none" w:sz="0" w:space="0" w:color="auto"/>
                <w:left w:val="none" w:sz="0" w:space="0" w:color="auto"/>
                <w:bottom w:val="none" w:sz="0" w:space="0" w:color="auto"/>
                <w:right w:val="none" w:sz="0" w:space="0" w:color="auto"/>
              </w:divBdr>
              <w:divsChild>
                <w:div w:id="16811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67809">
          <w:marLeft w:val="0"/>
          <w:marRight w:val="0"/>
          <w:marTop w:val="0"/>
          <w:marBottom w:val="0"/>
          <w:divBdr>
            <w:top w:val="none" w:sz="0" w:space="0" w:color="auto"/>
            <w:left w:val="none" w:sz="0" w:space="0" w:color="auto"/>
            <w:bottom w:val="none" w:sz="0" w:space="0" w:color="auto"/>
            <w:right w:val="none" w:sz="0" w:space="0" w:color="auto"/>
          </w:divBdr>
        </w:div>
        <w:div w:id="10495351">
          <w:marLeft w:val="0"/>
          <w:marRight w:val="0"/>
          <w:marTop w:val="0"/>
          <w:marBottom w:val="0"/>
          <w:divBdr>
            <w:top w:val="none" w:sz="0" w:space="0" w:color="auto"/>
            <w:left w:val="none" w:sz="0" w:space="0" w:color="auto"/>
            <w:bottom w:val="none" w:sz="0" w:space="0" w:color="auto"/>
            <w:right w:val="none" w:sz="0" w:space="0" w:color="auto"/>
          </w:divBdr>
        </w:div>
        <w:div w:id="1603882123">
          <w:marLeft w:val="0"/>
          <w:marRight w:val="0"/>
          <w:marTop w:val="0"/>
          <w:marBottom w:val="0"/>
          <w:divBdr>
            <w:top w:val="none" w:sz="0" w:space="0" w:color="auto"/>
            <w:left w:val="none" w:sz="0" w:space="0" w:color="auto"/>
            <w:bottom w:val="none" w:sz="0" w:space="0" w:color="auto"/>
            <w:right w:val="none" w:sz="0" w:space="0" w:color="auto"/>
          </w:divBdr>
          <w:divsChild>
            <w:div w:id="1794059593">
              <w:marLeft w:val="0"/>
              <w:marRight w:val="0"/>
              <w:marTop w:val="0"/>
              <w:marBottom w:val="0"/>
              <w:divBdr>
                <w:top w:val="none" w:sz="0" w:space="0" w:color="auto"/>
                <w:left w:val="none" w:sz="0" w:space="0" w:color="auto"/>
                <w:bottom w:val="none" w:sz="0" w:space="0" w:color="auto"/>
                <w:right w:val="none" w:sz="0" w:space="0" w:color="auto"/>
              </w:divBdr>
            </w:div>
          </w:divsChild>
        </w:div>
        <w:div w:id="1738281465">
          <w:marLeft w:val="0"/>
          <w:marRight w:val="0"/>
          <w:marTop w:val="0"/>
          <w:marBottom w:val="0"/>
          <w:divBdr>
            <w:top w:val="none" w:sz="0" w:space="0" w:color="auto"/>
            <w:left w:val="none" w:sz="0" w:space="0" w:color="auto"/>
            <w:bottom w:val="none" w:sz="0" w:space="0" w:color="auto"/>
            <w:right w:val="none" w:sz="0" w:space="0" w:color="auto"/>
          </w:divBdr>
          <w:divsChild>
            <w:div w:id="1254316758">
              <w:marLeft w:val="0"/>
              <w:marRight w:val="0"/>
              <w:marTop w:val="0"/>
              <w:marBottom w:val="0"/>
              <w:divBdr>
                <w:top w:val="none" w:sz="0" w:space="0" w:color="auto"/>
                <w:left w:val="none" w:sz="0" w:space="0" w:color="auto"/>
                <w:bottom w:val="none" w:sz="0" w:space="0" w:color="auto"/>
                <w:right w:val="none" w:sz="0" w:space="0" w:color="auto"/>
              </w:divBdr>
              <w:divsChild>
                <w:div w:id="2803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6293">
          <w:marLeft w:val="0"/>
          <w:marRight w:val="0"/>
          <w:marTop w:val="0"/>
          <w:marBottom w:val="0"/>
          <w:divBdr>
            <w:top w:val="none" w:sz="0" w:space="0" w:color="auto"/>
            <w:left w:val="none" w:sz="0" w:space="0" w:color="auto"/>
            <w:bottom w:val="none" w:sz="0" w:space="0" w:color="auto"/>
            <w:right w:val="none" w:sz="0" w:space="0" w:color="auto"/>
          </w:divBdr>
        </w:div>
        <w:div w:id="50613530">
          <w:marLeft w:val="0"/>
          <w:marRight w:val="0"/>
          <w:marTop w:val="0"/>
          <w:marBottom w:val="0"/>
          <w:divBdr>
            <w:top w:val="none" w:sz="0" w:space="0" w:color="auto"/>
            <w:left w:val="none" w:sz="0" w:space="0" w:color="auto"/>
            <w:bottom w:val="none" w:sz="0" w:space="0" w:color="auto"/>
            <w:right w:val="none" w:sz="0" w:space="0" w:color="auto"/>
          </w:divBdr>
          <w:divsChild>
            <w:div w:id="1349018156">
              <w:marLeft w:val="0"/>
              <w:marRight w:val="0"/>
              <w:marTop w:val="0"/>
              <w:marBottom w:val="0"/>
              <w:divBdr>
                <w:top w:val="none" w:sz="0" w:space="0" w:color="auto"/>
                <w:left w:val="none" w:sz="0" w:space="0" w:color="auto"/>
                <w:bottom w:val="none" w:sz="0" w:space="0" w:color="auto"/>
                <w:right w:val="none" w:sz="0" w:space="0" w:color="auto"/>
              </w:divBdr>
              <w:divsChild>
                <w:div w:id="1726293410">
                  <w:marLeft w:val="0"/>
                  <w:marRight w:val="0"/>
                  <w:marTop w:val="225"/>
                  <w:marBottom w:val="225"/>
                  <w:divBdr>
                    <w:top w:val="none" w:sz="0" w:space="0" w:color="auto"/>
                    <w:left w:val="none" w:sz="0" w:space="0" w:color="auto"/>
                    <w:bottom w:val="none" w:sz="0" w:space="0" w:color="auto"/>
                    <w:right w:val="none" w:sz="0" w:space="0" w:color="auto"/>
                  </w:divBdr>
                </w:div>
              </w:divsChild>
            </w:div>
            <w:div w:id="1388187005">
              <w:marLeft w:val="0"/>
              <w:marRight w:val="0"/>
              <w:marTop w:val="0"/>
              <w:marBottom w:val="0"/>
              <w:divBdr>
                <w:top w:val="none" w:sz="0" w:space="0" w:color="auto"/>
                <w:left w:val="none" w:sz="0" w:space="0" w:color="auto"/>
                <w:bottom w:val="none" w:sz="0" w:space="0" w:color="auto"/>
                <w:right w:val="none" w:sz="0" w:space="0" w:color="auto"/>
              </w:divBdr>
            </w:div>
          </w:divsChild>
        </w:div>
        <w:div w:id="1715230238">
          <w:marLeft w:val="0"/>
          <w:marRight w:val="0"/>
          <w:marTop w:val="0"/>
          <w:marBottom w:val="0"/>
          <w:divBdr>
            <w:top w:val="none" w:sz="0" w:space="0" w:color="auto"/>
            <w:left w:val="none" w:sz="0" w:space="0" w:color="auto"/>
            <w:bottom w:val="none" w:sz="0" w:space="0" w:color="auto"/>
            <w:right w:val="none" w:sz="0" w:space="0" w:color="auto"/>
          </w:divBdr>
          <w:divsChild>
            <w:div w:id="1107771190">
              <w:marLeft w:val="0"/>
              <w:marRight w:val="0"/>
              <w:marTop w:val="0"/>
              <w:marBottom w:val="0"/>
              <w:divBdr>
                <w:top w:val="none" w:sz="0" w:space="0" w:color="auto"/>
                <w:left w:val="none" w:sz="0" w:space="0" w:color="auto"/>
                <w:bottom w:val="none" w:sz="0" w:space="0" w:color="auto"/>
                <w:right w:val="none" w:sz="0" w:space="0" w:color="auto"/>
              </w:divBdr>
              <w:divsChild>
                <w:div w:id="11298221">
                  <w:marLeft w:val="0"/>
                  <w:marRight w:val="0"/>
                  <w:marTop w:val="225"/>
                  <w:marBottom w:val="225"/>
                  <w:divBdr>
                    <w:top w:val="none" w:sz="0" w:space="0" w:color="auto"/>
                    <w:left w:val="none" w:sz="0" w:space="0" w:color="auto"/>
                    <w:bottom w:val="none" w:sz="0" w:space="0" w:color="auto"/>
                    <w:right w:val="none" w:sz="0" w:space="0" w:color="auto"/>
                  </w:divBdr>
                </w:div>
              </w:divsChild>
            </w:div>
            <w:div w:id="314652525">
              <w:marLeft w:val="0"/>
              <w:marRight w:val="0"/>
              <w:marTop w:val="0"/>
              <w:marBottom w:val="0"/>
              <w:divBdr>
                <w:top w:val="none" w:sz="0" w:space="0" w:color="auto"/>
                <w:left w:val="none" w:sz="0" w:space="0" w:color="auto"/>
                <w:bottom w:val="none" w:sz="0" w:space="0" w:color="auto"/>
                <w:right w:val="none" w:sz="0" w:space="0" w:color="auto"/>
              </w:divBdr>
            </w:div>
          </w:divsChild>
        </w:div>
        <w:div w:id="1990941786">
          <w:marLeft w:val="0"/>
          <w:marRight w:val="0"/>
          <w:marTop w:val="0"/>
          <w:marBottom w:val="0"/>
          <w:divBdr>
            <w:top w:val="none" w:sz="0" w:space="0" w:color="auto"/>
            <w:left w:val="none" w:sz="0" w:space="0" w:color="auto"/>
            <w:bottom w:val="none" w:sz="0" w:space="0" w:color="auto"/>
            <w:right w:val="none" w:sz="0" w:space="0" w:color="auto"/>
          </w:divBdr>
          <w:divsChild>
            <w:div w:id="1120763775">
              <w:marLeft w:val="0"/>
              <w:marRight w:val="0"/>
              <w:marTop w:val="0"/>
              <w:marBottom w:val="0"/>
              <w:divBdr>
                <w:top w:val="none" w:sz="0" w:space="0" w:color="auto"/>
                <w:left w:val="none" w:sz="0" w:space="0" w:color="auto"/>
                <w:bottom w:val="none" w:sz="0" w:space="0" w:color="auto"/>
                <w:right w:val="none" w:sz="0" w:space="0" w:color="auto"/>
              </w:divBdr>
              <w:divsChild>
                <w:div w:id="1372994332">
                  <w:marLeft w:val="0"/>
                  <w:marRight w:val="0"/>
                  <w:marTop w:val="225"/>
                  <w:marBottom w:val="225"/>
                  <w:divBdr>
                    <w:top w:val="none" w:sz="0" w:space="0" w:color="auto"/>
                    <w:left w:val="none" w:sz="0" w:space="0" w:color="auto"/>
                    <w:bottom w:val="none" w:sz="0" w:space="0" w:color="auto"/>
                    <w:right w:val="none" w:sz="0" w:space="0" w:color="auto"/>
                  </w:divBdr>
                </w:div>
              </w:divsChild>
            </w:div>
            <w:div w:id="1443570964">
              <w:marLeft w:val="0"/>
              <w:marRight w:val="0"/>
              <w:marTop w:val="0"/>
              <w:marBottom w:val="0"/>
              <w:divBdr>
                <w:top w:val="none" w:sz="0" w:space="0" w:color="auto"/>
                <w:left w:val="none" w:sz="0" w:space="0" w:color="auto"/>
                <w:bottom w:val="none" w:sz="0" w:space="0" w:color="auto"/>
                <w:right w:val="none" w:sz="0" w:space="0" w:color="auto"/>
              </w:divBdr>
            </w:div>
          </w:divsChild>
        </w:div>
        <w:div w:id="1491284672">
          <w:marLeft w:val="0"/>
          <w:marRight w:val="0"/>
          <w:marTop w:val="0"/>
          <w:marBottom w:val="0"/>
          <w:divBdr>
            <w:top w:val="none" w:sz="0" w:space="0" w:color="auto"/>
            <w:left w:val="none" w:sz="0" w:space="0" w:color="auto"/>
            <w:bottom w:val="none" w:sz="0" w:space="0" w:color="auto"/>
            <w:right w:val="none" w:sz="0" w:space="0" w:color="auto"/>
          </w:divBdr>
          <w:divsChild>
            <w:div w:id="2060399737">
              <w:marLeft w:val="0"/>
              <w:marRight w:val="0"/>
              <w:marTop w:val="0"/>
              <w:marBottom w:val="0"/>
              <w:divBdr>
                <w:top w:val="none" w:sz="0" w:space="0" w:color="auto"/>
                <w:left w:val="none" w:sz="0" w:space="0" w:color="auto"/>
                <w:bottom w:val="none" w:sz="0" w:space="0" w:color="auto"/>
                <w:right w:val="none" w:sz="0" w:space="0" w:color="auto"/>
              </w:divBdr>
              <w:divsChild>
                <w:div w:id="273023162">
                  <w:marLeft w:val="0"/>
                  <w:marRight w:val="0"/>
                  <w:marTop w:val="233"/>
                  <w:marBottom w:val="233"/>
                  <w:divBdr>
                    <w:top w:val="none" w:sz="0" w:space="0" w:color="auto"/>
                    <w:left w:val="none" w:sz="0" w:space="0" w:color="auto"/>
                    <w:bottom w:val="none" w:sz="0" w:space="0" w:color="auto"/>
                    <w:right w:val="none" w:sz="0" w:space="0" w:color="auto"/>
                  </w:divBdr>
                </w:div>
              </w:divsChild>
            </w:div>
            <w:div w:id="737628321">
              <w:marLeft w:val="0"/>
              <w:marRight w:val="0"/>
              <w:marTop w:val="0"/>
              <w:marBottom w:val="0"/>
              <w:divBdr>
                <w:top w:val="none" w:sz="0" w:space="0" w:color="auto"/>
                <w:left w:val="none" w:sz="0" w:space="0" w:color="auto"/>
                <w:bottom w:val="none" w:sz="0" w:space="0" w:color="auto"/>
                <w:right w:val="none" w:sz="0" w:space="0" w:color="auto"/>
              </w:divBdr>
            </w:div>
          </w:divsChild>
        </w:div>
        <w:div w:id="1591281315">
          <w:marLeft w:val="0"/>
          <w:marRight w:val="0"/>
          <w:marTop w:val="0"/>
          <w:marBottom w:val="0"/>
          <w:divBdr>
            <w:top w:val="none" w:sz="0" w:space="0" w:color="auto"/>
            <w:left w:val="none" w:sz="0" w:space="0" w:color="auto"/>
            <w:bottom w:val="none" w:sz="0" w:space="0" w:color="auto"/>
            <w:right w:val="none" w:sz="0" w:space="0" w:color="auto"/>
          </w:divBdr>
          <w:divsChild>
            <w:div w:id="507913133">
              <w:marLeft w:val="0"/>
              <w:marRight w:val="0"/>
              <w:marTop w:val="0"/>
              <w:marBottom w:val="0"/>
              <w:divBdr>
                <w:top w:val="none" w:sz="0" w:space="0" w:color="auto"/>
                <w:left w:val="none" w:sz="0" w:space="0" w:color="auto"/>
                <w:bottom w:val="none" w:sz="0" w:space="0" w:color="auto"/>
                <w:right w:val="none" w:sz="0" w:space="0" w:color="auto"/>
              </w:divBdr>
              <w:divsChild>
                <w:div w:id="2093046714">
                  <w:marLeft w:val="0"/>
                  <w:marRight w:val="0"/>
                  <w:marTop w:val="225"/>
                  <w:marBottom w:val="225"/>
                  <w:divBdr>
                    <w:top w:val="none" w:sz="0" w:space="0" w:color="auto"/>
                    <w:left w:val="none" w:sz="0" w:space="0" w:color="auto"/>
                    <w:bottom w:val="none" w:sz="0" w:space="0" w:color="auto"/>
                    <w:right w:val="none" w:sz="0" w:space="0" w:color="auto"/>
                  </w:divBdr>
                </w:div>
              </w:divsChild>
            </w:div>
            <w:div w:id="1121025869">
              <w:marLeft w:val="0"/>
              <w:marRight w:val="0"/>
              <w:marTop w:val="0"/>
              <w:marBottom w:val="0"/>
              <w:divBdr>
                <w:top w:val="none" w:sz="0" w:space="0" w:color="auto"/>
                <w:left w:val="none" w:sz="0" w:space="0" w:color="auto"/>
                <w:bottom w:val="none" w:sz="0" w:space="0" w:color="auto"/>
                <w:right w:val="none" w:sz="0" w:space="0" w:color="auto"/>
              </w:divBdr>
            </w:div>
          </w:divsChild>
        </w:div>
        <w:div w:id="268706845">
          <w:marLeft w:val="0"/>
          <w:marRight w:val="0"/>
          <w:marTop w:val="0"/>
          <w:marBottom w:val="0"/>
          <w:divBdr>
            <w:top w:val="none" w:sz="0" w:space="0" w:color="auto"/>
            <w:left w:val="none" w:sz="0" w:space="0" w:color="auto"/>
            <w:bottom w:val="none" w:sz="0" w:space="0" w:color="auto"/>
            <w:right w:val="none" w:sz="0" w:space="0" w:color="auto"/>
          </w:divBdr>
          <w:divsChild>
            <w:div w:id="176165395">
              <w:marLeft w:val="0"/>
              <w:marRight w:val="0"/>
              <w:marTop w:val="0"/>
              <w:marBottom w:val="0"/>
              <w:divBdr>
                <w:top w:val="none" w:sz="0" w:space="0" w:color="auto"/>
                <w:left w:val="none" w:sz="0" w:space="0" w:color="auto"/>
                <w:bottom w:val="none" w:sz="0" w:space="0" w:color="auto"/>
                <w:right w:val="none" w:sz="0" w:space="0" w:color="auto"/>
              </w:divBdr>
              <w:divsChild>
                <w:div w:id="723257995">
                  <w:marLeft w:val="0"/>
                  <w:marRight w:val="0"/>
                  <w:marTop w:val="285"/>
                  <w:marBottom w:val="285"/>
                  <w:divBdr>
                    <w:top w:val="none" w:sz="0" w:space="0" w:color="auto"/>
                    <w:left w:val="none" w:sz="0" w:space="0" w:color="auto"/>
                    <w:bottom w:val="none" w:sz="0" w:space="0" w:color="auto"/>
                    <w:right w:val="none" w:sz="0" w:space="0" w:color="auto"/>
                  </w:divBdr>
                </w:div>
              </w:divsChild>
            </w:div>
            <w:div w:id="1759256542">
              <w:marLeft w:val="0"/>
              <w:marRight w:val="0"/>
              <w:marTop w:val="0"/>
              <w:marBottom w:val="0"/>
              <w:divBdr>
                <w:top w:val="none" w:sz="0" w:space="0" w:color="auto"/>
                <w:left w:val="none" w:sz="0" w:space="0" w:color="auto"/>
                <w:bottom w:val="none" w:sz="0" w:space="0" w:color="auto"/>
                <w:right w:val="none" w:sz="0" w:space="0" w:color="auto"/>
              </w:divBdr>
            </w:div>
          </w:divsChild>
        </w:div>
        <w:div w:id="207425638">
          <w:marLeft w:val="0"/>
          <w:marRight w:val="0"/>
          <w:marTop w:val="0"/>
          <w:marBottom w:val="0"/>
          <w:divBdr>
            <w:top w:val="none" w:sz="0" w:space="0" w:color="auto"/>
            <w:left w:val="none" w:sz="0" w:space="0" w:color="auto"/>
            <w:bottom w:val="none" w:sz="0" w:space="0" w:color="auto"/>
            <w:right w:val="none" w:sz="0" w:space="0" w:color="auto"/>
          </w:divBdr>
          <w:divsChild>
            <w:div w:id="1283532460">
              <w:marLeft w:val="0"/>
              <w:marRight w:val="0"/>
              <w:marTop w:val="0"/>
              <w:marBottom w:val="0"/>
              <w:divBdr>
                <w:top w:val="none" w:sz="0" w:space="0" w:color="auto"/>
                <w:left w:val="none" w:sz="0" w:space="0" w:color="auto"/>
                <w:bottom w:val="none" w:sz="0" w:space="0" w:color="auto"/>
                <w:right w:val="none" w:sz="0" w:space="0" w:color="auto"/>
              </w:divBdr>
              <w:divsChild>
                <w:div w:id="128131313">
                  <w:marLeft w:val="0"/>
                  <w:marRight w:val="0"/>
                  <w:marTop w:val="225"/>
                  <w:marBottom w:val="225"/>
                  <w:divBdr>
                    <w:top w:val="none" w:sz="0" w:space="0" w:color="auto"/>
                    <w:left w:val="none" w:sz="0" w:space="0" w:color="auto"/>
                    <w:bottom w:val="none" w:sz="0" w:space="0" w:color="auto"/>
                    <w:right w:val="none" w:sz="0" w:space="0" w:color="auto"/>
                  </w:divBdr>
                </w:div>
              </w:divsChild>
            </w:div>
            <w:div w:id="598953576">
              <w:marLeft w:val="0"/>
              <w:marRight w:val="0"/>
              <w:marTop w:val="0"/>
              <w:marBottom w:val="0"/>
              <w:divBdr>
                <w:top w:val="none" w:sz="0" w:space="0" w:color="auto"/>
                <w:left w:val="none" w:sz="0" w:space="0" w:color="auto"/>
                <w:bottom w:val="none" w:sz="0" w:space="0" w:color="auto"/>
                <w:right w:val="none" w:sz="0" w:space="0" w:color="auto"/>
              </w:divBdr>
            </w:div>
          </w:divsChild>
        </w:div>
        <w:div w:id="924417942">
          <w:marLeft w:val="0"/>
          <w:marRight w:val="0"/>
          <w:marTop w:val="0"/>
          <w:marBottom w:val="0"/>
          <w:divBdr>
            <w:top w:val="none" w:sz="0" w:space="0" w:color="auto"/>
            <w:left w:val="none" w:sz="0" w:space="0" w:color="auto"/>
            <w:bottom w:val="none" w:sz="0" w:space="0" w:color="auto"/>
            <w:right w:val="none" w:sz="0" w:space="0" w:color="auto"/>
          </w:divBdr>
          <w:divsChild>
            <w:div w:id="2143231971">
              <w:marLeft w:val="0"/>
              <w:marRight w:val="0"/>
              <w:marTop w:val="0"/>
              <w:marBottom w:val="0"/>
              <w:divBdr>
                <w:top w:val="none" w:sz="0" w:space="0" w:color="auto"/>
                <w:left w:val="none" w:sz="0" w:space="0" w:color="auto"/>
                <w:bottom w:val="none" w:sz="0" w:space="0" w:color="auto"/>
                <w:right w:val="none" w:sz="0" w:space="0" w:color="auto"/>
              </w:divBdr>
              <w:divsChild>
                <w:div w:id="944002811">
                  <w:marLeft w:val="0"/>
                  <w:marRight w:val="0"/>
                  <w:marTop w:val="225"/>
                  <w:marBottom w:val="225"/>
                  <w:divBdr>
                    <w:top w:val="none" w:sz="0" w:space="0" w:color="auto"/>
                    <w:left w:val="none" w:sz="0" w:space="0" w:color="auto"/>
                    <w:bottom w:val="none" w:sz="0" w:space="0" w:color="auto"/>
                    <w:right w:val="none" w:sz="0" w:space="0" w:color="auto"/>
                  </w:divBdr>
                </w:div>
              </w:divsChild>
            </w:div>
            <w:div w:id="1459492947">
              <w:marLeft w:val="0"/>
              <w:marRight w:val="0"/>
              <w:marTop w:val="0"/>
              <w:marBottom w:val="0"/>
              <w:divBdr>
                <w:top w:val="none" w:sz="0" w:space="0" w:color="auto"/>
                <w:left w:val="none" w:sz="0" w:space="0" w:color="auto"/>
                <w:bottom w:val="none" w:sz="0" w:space="0" w:color="auto"/>
                <w:right w:val="none" w:sz="0" w:space="0" w:color="auto"/>
              </w:divBdr>
            </w:div>
          </w:divsChild>
        </w:div>
        <w:div w:id="1471360576">
          <w:marLeft w:val="0"/>
          <w:marRight w:val="0"/>
          <w:marTop w:val="0"/>
          <w:marBottom w:val="0"/>
          <w:divBdr>
            <w:top w:val="none" w:sz="0" w:space="0" w:color="auto"/>
            <w:left w:val="none" w:sz="0" w:space="0" w:color="auto"/>
            <w:bottom w:val="none" w:sz="0" w:space="0" w:color="auto"/>
            <w:right w:val="none" w:sz="0" w:space="0" w:color="auto"/>
          </w:divBdr>
        </w:div>
        <w:div w:id="1365062704">
          <w:marLeft w:val="0"/>
          <w:marRight w:val="0"/>
          <w:marTop w:val="0"/>
          <w:marBottom w:val="0"/>
          <w:divBdr>
            <w:top w:val="none" w:sz="0" w:space="0" w:color="auto"/>
            <w:left w:val="none" w:sz="0" w:space="0" w:color="auto"/>
            <w:bottom w:val="none" w:sz="0" w:space="0" w:color="auto"/>
            <w:right w:val="none" w:sz="0" w:space="0" w:color="auto"/>
          </w:divBdr>
        </w:div>
        <w:div w:id="1494224892">
          <w:marLeft w:val="0"/>
          <w:marRight w:val="0"/>
          <w:marTop w:val="0"/>
          <w:marBottom w:val="0"/>
          <w:divBdr>
            <w:top w:val="none" w:sz="0" w:space="0" w:color="auto"/>
            <w:left w:val="none" w:sz="0" w:space="0" w:color="auto"/>
            <w:bottom w:val="none" w:sz="0" w:space="0" w:color="auto"/>
            <w:right w:val="none" w:sz="0" w:space="0" w:color="auto"/>
          </w:divBdr>
          <w:divsChild>
            <w:div w:id="1043823650">
              <w:marLeft w:val="0"/>
              <w:marRight w:val="0"/>
              <w:marTop w:val="0"/>
              <w:marBottom w:val="0"/>
              <w:divBdr>
                <w:top w:val="none" w:sz="0" w:space="0" w:color="auto"/>
                <w:left w:val="none" w:sz="0" w:space="0" w:color="auto"/>
                <w:bottom w:val="none" w:sz="0" w:space="0" w:color="auto"/>
                <w:right w:val="none" w:sz="0" w:space="0" w:color="auto"/>
              </w:divBdr>
              <w:divsChild>
                <w:div w:id="1242911474">
                  <w:marLeft w:val="0"/>
                  <w:marRight w:val="0"/>
                  <w:marTop w:val="525"/>
                  <w:marBottom w:val="525"/>
                  <w:divBdr>
                    <w:top w:val="none" w:sz="0" w:space="0" w:color="auto"/>
                    <w:left w:val="none" w:sz="0" w:space="0" w:color="auto"/>
                    <w:bottom w:val="none" w:sz="0" w:space="0" w:color="auto"/>
                    <w:right w:val="none" w:sz="0" w:space="0" w:color="auto"/>
                  </w:divBdr>
                </w:div>
              </w:divsChild>
            </w:div>
            <w:div w:id="1072702018">
              <w:marLeft w:val="0"/>
              <w:marRight w:val="0"/>
              <w:marTop w:val="0"/>
              <w:marBottom w:val="0"/>
              <w:divBdr>
                <w:top w:val="none" w:sz="0" w:space="0" w:color="auto"/>
                <w:left w:val="none" w:sz="0" w:space="0" w:color="auto"/>
                <w:bottom w:val="none" w:sz="0" w:space="0" w:color="auto"/>
                <w:right w:val="none" w:sz="0" w:space="0" w:color="auto"/>
              </w:divBdr>
            </w:div>
          </w:divsChild>
        </w:div>
        <w:div w:id="1813212475">
          <w:marLeft w:val="0"/>
          <w:marRight w:val="0"/>
          <w:marTop w:val="0"/>
          <w:marBottom w:val="0"/>
          <w:divBdr>
            <w:top w:val="none" w:sz="0" w:space="0" w:color="auto"/>
            <w:left w:val="none" w:sz="0" w:space="0" w:color="auto"/>
            <w:bottom w:val="none" w:sz="0" w:space="0" w:color="auto"/>
            <w:right w:val="none" w:sz="0" w:space="0" w:color="auto"/>
          </w:divBdr>
          <w:divsChild>
            <w:div w:id="1015884308">
              <w:marLeft w:val="0"/>
              <w:marRight w:val="0"/>
              <w:marTop w:val="0"/>
              <w:marBottom w:val="0"/>
              <w:divBdr>
                <w:top w:val="none" w:sz="0" w:space="0" w:color="auto"/>
                <w:left w:val="none" w:sz="0" w:space="0" w:color="auto"/>
                <w:bottom w:val="none" w:sz="0" w:space="0" w:color="auto"/>
                <w:right w:val="none" w:sz="0" w:space="0" w:color="auto"/>
              </w:divBdr>
              <w:divsChild>
                <w:div w:id="1426224111">
                  <w:marLeft w:val="0"/>
                  <w:marRight w:val="0"/>
                  <w:marTop w:val="225"/>
                  <w:marBottom w:val="225"/>
                  <w:divBdr>
                    <w:top w:val="none" w:sz="0" w:space="0" w:color="auto"/>
                    <w:left w:val="none" w:sz="0" w:space="0" w:color="auto"/>
                    <w:bottom w:val="none" w:sz="0" w:space="0" w:color="auto"/>
                    <w:right w:val="none" w:sz="0" w:space="0" w:color="auto"/>
                  </w:divBdr>
                </w:div>
              </w:divsChild>
            </w:div>
            <w:div w:id="1501889479">
              <w:marLeft w:val="0"/>
              <w:marRight w:val="0"/>
              <w:marTop w:val="0"/>
              <w:marBottom w:val="0"/>
              <w:divBdr>
                <w:top w:val="none" w:sz="0" w:space="0" w:color="auto"/>
                <w:left w:val="none" w:sz="0" w:space="0" w:color="auto"/>
                <w:bottom w:val="none" w:sz="0" w:space="0" w:color="auto"/>
                <w:right w:val="none" w:sz="0" w:space="0" w:color="auto"/>
              </w:divBdr>
            </w:div>
          </w:divsChild>
        </w:div>
        <w:div w:id="1308589026">
          <w:marLeft w:val="0"/>
          <w:marRight w:val="0"/>
          <w:marTop w:val="0"/>
          <w:marBottom w:val="0"/>
          <w:divBdr>
            <w:top w:val="none" w:sz="0" w:space="0" w:color="auto"/>
            <w:left w:val="none" w:sz="0" w:space="0" w:color="auto"/>
            <w:bottom w:val="none" w:sz="0" w:space="0" w:color="auto"/>
            <w:right w:val="none" w:sz="0" w:space="0" w:color="auto"/>
          </w:divBdr>
          <w:divsChild>
            <w:div w:id="2001889338">
              <w:marLeft w:val="0"/>
              <w:marRight w:val="0"/>
              <w:marTop w:val="0"/>
              <w:marBottom w:val="0"/>
              <w:divBdr>
                <w:top w:val="none" w:sz="0" w:space="0" w:color="auto"/>
                <w:left w:val="none" w:sz="0" w:space="0" w:color="auto"/>
                <w:bottom w:val="none" w:sz="0" w:space="0" w:color="auto"/>
                <w:right w:val="none" w:sz="0" w:space="0" w:color="auto"/>
              </w:divBdr>
              <w:divsChild>
                <w:div w:id="733088802">
                  <w:marLeft w:val="0"/>
                  <w:marRight w:val="0"/>
                  <w:marTop w:val="225"/>
                  <w:marBottom w:val="225"/>
                  <w:divBdr>
                    <w:top w:val="none" w:sz="0" w:space="0" w:color="auto"/>
                    <w:left w:val="none" w:sz="0" w:space="0" w:color="auto"/>
                    <w:bottom w:val="none" w:sz="0" w:space="0" w:color="auto"/>
                    <w:right w:val="none" w:sz="0" w:space="0" w:color="auto"/>
                  </w:divBdr>
                </w:div>
              </w:divsChild>
            </w:div>
            <w:div w:id="493422478">
              <w:marLeft w:val="0"/>
              <w:marRight w:val="0"/>
              <w:marTop w:val="0"/>
              <w:marBottom w:val="0"/>
              <w:divBdr>
                <w:top w:val="none" w:sz="0" w:space="0" w:color="auto"/>
                <w:left w:val="none" w:sz="0" w:space="0" w:color="auto"/>
                <w:bottom w:val="none" w:sz="0" w:space="0" w:color="auto"/>
                <w:right w:val="none" w:sz="0" w:space="0" w:color="auto"/>
              </w:divBdr>
            </w:div>
          </w:divsChild>
        </w:div>
        <w:div w:id="869269875">
          <w:marLeft w:val="0"/>
          <w:marRight w:val="0"/>
          <w:marTop w:val="0"/>
          <w:marBottom w:val="0"/>
          <w:divBdr>
            <w:top w:val="none" w:sz="0" w:space="0" w:color="auto"/>
            <w:left w:val="none" w:sz="0" w:space="0" w:color="auto"/>
            <w:bottom w:val="none" w:sz="0" w:space="0" w:color="auto"/>
            <w:right w:val="none" w:sz="0" w:space="0" w:color="auto"/>
          </w:divBdr>
          <w:divsChild>
            <w:div w:id="35667772">
              <w:marLeft w:val="0"/>
              <w:marRight w:val="0"/>
              <w:marTop w:val="0"/>
              <w:marBottom w:val="0"/>
              <w:divBdr>
                <w:top w:val="none" w:sz="0" w:space="0" w:color="auto"/>
                <w:left w:val="none" w:sz="0" w:space="0" w:color="auto"/>
                <w:bottom w:val="none" w:sz="0" w:space="0" w:color="auto"/>
                <w:right w:val="none" w:sz="0" w:space="0" w:color="auto"/>
              </w:divBdr>
              <w:divsChild>
                <w:div w:id="970669727">
                  <w:marLeft w:val="0"/>
                  <w:marRight w:val="0"/>
                  <w:marTop w:val="450"/>
                  <w:marBottom w:val="450"/>
                  <w:divBdr>
                    <w:top w:val="none" w:sz="0" w:space="0" w:color="auto"/>
                    <w:left w:val="none" w:sz="0" w:space="0" w:color="auto"/>
                    <w:bottom w:val="none" w:sz="0" w:space="0" w:color="auto"/>
                    <w:right w:val="none" w:sz="0" w:space="0" w:color="auto"/>
                  </w:divBdr>
                </w:div>
              </w:divsChild>
            </w:div>
            <w:div w:id="201215440">
              <w:marLeft w:val="0"/>
              <w:marRight w:val="0"/>
              <w:marTop w:val="0"/>
              <w:marBottom w:val="0"/>
              <w:divBdr>
                <w:top w:val="none" w:sz="0" w:space="0" w:color="auto"/>
                <w:left w:val="none" w:sz="0" w:space="0" w:color="auto"/>
                <w:bottom w:val="none" w:sz="0" w:space="0" w:color="auto"/>
                <w:right w:val="none" w:sz="0" w:space="0" w:color="auto"/>
              </w:divBdr>
            </w:div>
          </w:divsChild>
        </w:div>
        <w:div w:id="2009476386">
          <w:marLeft w:val="0"/>
          <w:marRight w:val="0"/>
          <w:marTop w:val="0"/>
          <w:marBottom w:val="0"/>
          <w:divBdr>
            <w:top w:val="none" w:sz="0" w:space="0" w:color="auto"/>
            <w:left w:val="none" w:sz="0" w:space="0" w:color="auto"/>
            <w:bottom w:val="none" w:sz="0" w:space="0" w:color="auto"/>
            <w:right w:val="none" w:sz="0" w:space="0" w:color="auto"/>
          </w:divBdr>
          <w:divsChild>
            <w:div w:id="1171801103">
              <w:marLeft w:val="0"/>
              <w:marRight w:val="0"/>
              <w:marTop w:val="0"/>
              <w:marBottom w:val="0"/>
              <w:divBdr>
                <w:top w:val="none" w:sz="0" w:space="0" w:color="auto"/>
                <w:left w:val="none" w:sz="0" w:space="0" w:color="auto"/>
                <w:bottom w:val="none" w:sz="0" w:space="0" w:color="auto"/>
                <w:right w:val="none" w:sz="0" w:space="0" w:color="auto"/>
              </w:divBdr>
              <w:divsChild>
                <w:div w:id="555824397">
                  <w:marLeft w:val="0"/>
                  <w:marRight w:val="0"/>
                  <w:marTop w:val="668"/>
                  <w:marBottom w:val="668"/>
                  <w:divBdr>
                    <w:top w:val="none" w:sz="0" w:space="0" w:color="auto"/>
                    <w:left w:val="none" w:sz="0" w:space="0" w:color="auto"/>
                    <w:bottom w:val="none" w:sz="0" w:space="0" w:color="auto"/>
                    <w:right w:val="none" w:sz="0" w:space="0" w:color="auto"/>
                  </w:divBdr>
                </w:div>
              </w:divsChild>
            </w:div>
            <w:div w:id="540484333">
              <w:marLeft w:val="0"/>
              <w:marRight w:val="0"/>
              <w:marTop w:val="0"/>
              <w:marBottom w:val="0"/>
              <w:divBdr>
                <w:top w:val="none" w:sz="0" w:space="0" w:color="auto"/>
                <w:left w:val="none" w:sz="0" w:space="0" w:color="auto"/>
                <w:bottom w:val="none" w:sz="0" w:space="0" w:color="auto"/>
                <w:right w:val="none" w:sz="0" w:space="0" w:color="auto"/>
              </w:divBdr>
            </w:div>
          </w:divsChild>
        </w:div>
        <w:div w:id="2116749073">
          <w:marLeft w:val="0"/>
          <w:marRight w:val="0"/>
          <w:marTop w:val="0"/>
          <w:marBottom w:val="0"/>
          <w:divBdr>
            <w:top w:val="none" w:sz="0" w:space="0" w:color="auto"/>
            <w:left w:val="none" w:sz="0" w:space="0" w:color="auto"/>
            <w:bottom w:val="none" w:sz="0" w:space="0" w:color="auto"/>
            <w:right w:val="none" w:sz="0" w:space="0" w:color="auto"/>
          </w:divBdr>
          <w:divsChild>
            <w:div w:id="666785897">
              <w:marLeft w:val="0"/>
              <w:marRight w:val="0"/>
              <w:marTop w:val="0"/>
              <w:marBottom w:val="0"/>
              <w:divBdr>
                <w:top w:val="none" w:sz="0" w:space="0" w:color="auto"/>
                <w:left w:val="none" w:sz="0" w:space="0" w:color="auto"/>
                <w:bottom w:val="none" w:sz="0" w:space="0" w:color="auto"/>
                <w:right w:val="none" w:sz="0" w:space="0" w:color="auto"/>
              </w:divBdr>
              <w:divsChild>
                <w:div w:id="2095977528">
                  <w:marLeft w:val="0"/>
                  <w:marRight w:val="0"/>
                  <w:marTop w:val="225"/>
                  <w:marBottom w:val="225"/>
                  <w:divBdr>
                    <w:top w:val="none" w:sz="0" w:space="0" w:color="auto"/>
                    <w:left w:val="none" w:sz="0" w:space="0" w:color="auto"/>
                    <w:bottom w:val="none" w:sz="0" w:space="0" w:color="auto"/>
                    <w:right w:val="none" w:sz="0" w:space="0" w:color="auto"/>
                  </w:divBdr>
                </w:div>
              </w:divsChild>
            </w:div>
            <w:div w:id="1517695640">
              <w:marLeft w:val="0"/>
              <w:marRight w:val="0"/>
              <w:marTop w:val="0"/>
              <w:marBottom w:val="0"/>
              <w:divBdr>
                <w:top w:val="none" w:sz="0" w:space="0" w:color="auto"/>
                <w:left w:val="none" w:sz="0" w:space="0" w:color="auto"/>
                <w:bottom w:val="none" w:sz="0" w:space="0" w:color="auto"/>
                <w:right w:val="none" w:sz="0" w:space="0" w:color="auto"/>
              </w:divBdr>
            </w:div>
          </w:divsChild>
        </w:div>
        <w:div w:id="1691369303">
          <w:marLeft w:val="0"/>
          <w:marRight w:val="0"/>
          <w:marTop w:val="0"/>
          <w:marBottom w:val="0"/>
          <w:divBdr>
            <w:top w:val="none" w:sz="0" w:space="0" w:color="auto"/>
            <w:left w:val="none" w:sz="0" w:space="0" w:color="auto"/>
            <w:bottom w:val="none" w:sz="0" w:space="0" w:color="auto"/>
            <w:right w:val="none" w:sz="0" w:space="0" w:color="auto"/>
          </w:divBdr>
          <w:divsChild>
            <w:div w:id="562061086">
              <w:marLeft w:val="0"/>
              <w:marRight w:val="0"/>
              <w:marTop w:val="0"/>
              <w:marBottom w:val="0"/>
              <w:divBdr>
                <w:top w:val="none" w:sz="0" w:space="0" w:color="auto"/>
                <w:left w:val="none" w:sz="0" w:space="0" w:color="auto"/>
                <w:bottom w:val="none" w:sz="0" w:space="0" w:color="auto"/>
                <w:right w:val="none" w:sz="0" w:space="0" w:color="auto"/>
              </w:divBdr>
              <w:divsChild>
                <w:div w:id="262618060">
                  <w:marLeft w:val="0"/>
                  <w:marRight w:val="0"/>
                  <w:marTop w:val="225"/>
                  <w:marBottom w:val="225"/>
                  <w:divBdr>
                    <w:top w:val="none" w:sz="0" w:space="0" w:color="auto"/>
                    <w:left w:val="none" w:sz="0" w:space="0" w:color="auto"/>
                    <w:bottom w:val="none" w:sz="0" w:space="0" w:color="auto"/>
                    <w:right w:val="none" w:sz="0" w:space="0" w:color="auto"/>
                  </w:divBdr>
                </w:div>
              </w:divsChild>
            </w:div>
            <w:div w:id="692850608">
              <w:marLeft w:val="0"/>
              <w:marRight w:val="0"/>
              <w:marTop w:val="0"/>
              <w:marBottom w:val="0"/>
              <w:divBdr>
                <w:top w:val="none" w:sz="0" w:space="0" w:color="auto"/>
                <w:left w:val="none" w:sz="0" w:space="0" w:color="auto"/>
                <w:bottom w:val="none" w:sz="0" w:space="0" w:color="auto"/>
                <w:right w:val="none" w:sz="0" w:space="0" w:color="auto"/>
              </w:divBdr>
            </w:div>
          </w:divsChild>
        </w:div>
        <w:div w:id="175703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92211149">
          <w:marLeft w:val="0"/>
          <w:marRight w:val="0"/>
          <w:marTop w:val="0"/>
          <w:marBottom w:val="0"/>
          <w:divBdr>
            <w:top w:val="none" w:sz="0" w:space="0" w:color="auto"/>
            <w:left w:val="none" w:sz="0" w:space="0" w:color="auto"/>
            <w:bottom w:val="none" w:sz="0" w:space="0" w:color="auto"/>
            <w:right w:val="none" w:sz="0" w:space="0" w:color="auto"/>
          </w:divBdr>
          <w:divsChild>
            <w:div w:id="2024551656">
              <w:marLeft w:val="0"/>
              <w:marRight w:val="0"/>
              <w:marTop w:val="0"/>
              <w:marBottom w:val="0"/>
              <w:divBdr>
                <w:top w:val="none" w:sz="0" w:space="0" w:color="auto"/>
                <w:left w:val="none" w:sz="0" w:space="0" w:color="auto"/>
                <w:bottom w:val="none" w:sz="0" w:space="0" w:color="auto"/>
                <w:right w:val="none" w:sz="0" w:space="0" w:color="auto"/>
              </w:divBdr>
              <w:divsChild>
                <w:div w:id="9089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070">
          <w:marLeft w:val="0"/>
          <w:marRight w:val="0"/>
          <w:marTop w:val="0"/>
          <w:marBottom w:val="0"/>
          <w:divBdr>
            <w:top w:val="none" w:sz="0" w:space="0" w:color="auto"/>
            <w:left w:val="none" w:sz="0" w:space="0" w:color="auto"/>
            <w:bottom w:val="none" w:sz="0" w:space="0" w:color="auto"/>
            <w:right w:val="none" w:sz="0" w:space="0" w:color="auto"/>
          </w:divBdr>
          <w:divsChild>
            <w:div w:id="1502047146">
              <w:marLeft w:val="0"/>
              <w:marRight w:val="0"/>
              <w:marTop w:val="0"/>
              <w:marBottom w:val="0"/>
              <w:divBdr>
                <w:top w:val="none" w:sz="0" w:space="0" w:color="auto"/>
                <w:left w:val="none" w:sz="0" w:space="0" w:color="auto"/>
                <w:bottom w:val="none" w:sz="0" w:space="0" w:color="auto"/>
                <w:right w:val="none" w:sz="0" w:space="0" w:color="auto"/>
              </w:divBdr>
              <w:divsChild>
                <w:div w:id="1020010917">
                  <w:marLeft w:val="0"/>
                  <w:marRight w:val="0"/>
                  <w:marTop w:val="0"/>
                  <w:marBottom w:val="0"/>
                  <w:divBdr>
                    <w:top w:val="none" w:sz="0" w:space="0" w:color="auto"/>
                    <w:left w:val="none" w:sz="0" w:space="0" w:color="auto"/>
                    <w:bottom w:val="none" w:sz="0" w:space="0" w:color="auto"/>
                    <w:right w:val="none" w:sz="0" w:space="0" w:color="auto"/>
                  </w:divBdr>
                  <w:divsChild>
                    <w:div w:id="1499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38780">
      <w:bodyDiv w:val="1"/>
      <w:marLeft w:val="0"/>
      <w:marRight w:val="0"/>
      <w:marTop w:val="0"/>
      <w:marBottom w:val="0"/>
      <w:divBdr>
        <w:top w:val="none" w:sz="0" w:space="0" w:color="auto"/>
        <w:left w:val="none" w:sz="0" w:space="0" w:color="auto"/>
        <w:bottom w:val="none" w:sz="0" w:space="0" w:color="auto"/>
        <w:right w:val="none" w:sz="0" w:space="0" w:color="auto"/>
      </w:divBdr>
    </w:div>
    <w:div w:id="17535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Demetrio_Poliorcetes" TargetMode="External"/><Relationship Id="rId299" Type="http://schemas.openxmlformats.org/officeDocument/2006/relationships/hyperlink" Target="https://es.wikipedia.org/wiki/Iglesia_de_San_Miguel_de_Hildesheim" TargetMode="External"/><Relationship Id="rId21" Type="http://schemas.openxmlformats.org/officeDocument/2006/relationships/hyperlink" Target="https://es.wikipedia.org/wiki/Pintura" TargetMode="External"/><Relationship Id="rId63" Type="http://schemas.openxmlformats.org/officeDocument/2006/relationships/hyperlink" Target="https://es.wikipedia.org/wiki/Kouroi" TargetMode="External"/><Relationship Id="rId159" Type="http://schemas.openxmlformats.org/officeDocument/2006/relationships/hyperlink" Target="https://es.wikipedia.org/wiki/Terracota" TargetMode="External"/><Relationship Id="rId324" Type="http://schemas.openxmlformats.org/officeDocument/2006/relationships/hyperlink" Target="https://es.wikipedia.org/wiki/Catedral_de_Mil%C3%A1n" TargetMode="External"/><Relationship Id="rId366" Type="http://schemas.openxmlformats.org/officeDocument/2006/relationships/hyperlink" Target="https://es.wikipedia.org/wiki/Renacimiento" TargetMode="External"/><Relationship Id="rId531" Type="http://schemas.openxmlformats.org/officeDocument/2006/relationships/hyperlink" Target="https://es.wikipedia.org/wiki/Imperio_Gupta" TargetMode="External"/><Relationship Id="rId170" Type="http://schemas.openxmlformats.org/officeDocument/2006/relationships/hyperlink" Target="https://es.wikipedia.org/wiki/Victoria_de_Samotracia" TargetMode="External"/><Relationship Id="rId226" Type="http://schemas.openxmlformats.org/officeDocument/2006/relationships/hyperlink" Target="https://es.wikipedia.org/wiki/Belleza" TargetMode="External"/><Relationship Id="rId433" Type="http://schemas.openxmlformats.org/officeDocument/2006/relationships/hyperlink" Target="https://es.wikipedia.org/w/index.php?title=Antonio_Rosselino&amp;action=edit&amp;redlink=1" TargetMode="External"/><Relationship Id="rId268" Type="http://schemas.openxmlformats.org/officeDocument/2006/relationships/hyperlink" Target="https://es.wikipedia.org/wiki/Prudencio" TargetMode="External"/><Relationship Id="rId475" Type="http://schemas.openxmlformats.org/officeDocument/2006/relationships/hyperlink" Target="https://es.wikipedia.org/wiki/San_Carlos_Borromeo" TargetMode="External"/><Relationship Id="rId32" Type="http://schemas.openxmlformats.org/officeDocument/2006/relationships/hyperlink" Target="https://es.wikipedia.org/wiki/Lorenzo_Ghiberti" TargetMode="External"/><Relationship Id="rId74" Type="http://schemas.openxmlformats.org/officeDocument/2006/relationships/hyperlink" Target="https://es.wikipedia.org/wiki/Edad_de_piedra" TargetMode="External"/><Relationship Id="rId128" Type="http://schemas.openxmlformats.org/officeDocument/2006/relationships/hyperlink" Target="https://es.wikipedia.org/wiki/Historia_de_la_escultura" TargetMode="External"/><Relationship Id="rId335" Type="http://schemas.openxmlformats.org/officeDocument/2006/relationships/hyperlink" Target="https://es.wikipedia.org/wiki/Isarn_I_de_Pallars" TargetMode="External"/><Relationship Id="rId377" Type="http://schemas.openxmlformats.org/officeDocument/2006/relationships/hyperlink" Target="https://es.wikipedia.org/wiki/Cartuja_de_Champmol" TargetMode="External"/><Relationship Id="rId500" Type="http://schemas.openxmlformats.org/officeDocument/2006/relationships/hyperlink" Target="https://es.wikipedia.org/wiki/Ife" TargetMode="External"/><Relationship Id="rId542" Type="http://schemas.openxmlformats.org/officeDocument/2006/relationships/hyperlink" Target="https://es.wikipedia.org/wiki/China" TargetMode="External"/><Relationship Id="rId5" Type="http://schemas.openxmlformats.org/officeDocument/2006/relationships/hyperlink" Target="https://es.wikipedia.org/wiki/Siglo_V_a._C." TargetMode="External"/><Relationship Id="rId181" Type="http://schemas.openxmlformats.org/officeDocument/2006/relationships/hyperlink" Target="https://es.wikipedia.org/wiki/Persia" TargetMode="External"/><Relationship Id="rId237" Type="http://schemas.openxmlformats.org/officeDocument/2006/relationships/hyperlink" Target="https://es.wikipedia.org/wiki/Historia_de_la_escultura" TargetMode="External"/><Relationship Id="rId402" Type="http://schemas.openxmlformats.org/officeDocument/2006/relationships/hyperlink" Target="https://es.wikipedia.org/wiki/Baptisterio_de_Pisa" TargetMode="External"/><Relationship Id="rId279" Type="http://schemas.openxmlformats.org/officeDocument/2006/relationships/hyperlink" Target="https://es.wikipedia.org/wiki/Dinast%C3%ADa_Flavia" TargetMode="External"/><Relationship Id="rId444" Type="http://schemas.openxmlformats.org/officeDocument/2006/relationships/hyperlink" Target="https://es.wikipedia.org/wiki/Benvenuto_Cellini" TargetMode="External"/><Relationship Id="rId486" Type="http://schemas.openxmlformats.org/officeDocument/2006/relationships/hyperlink" Target="https://es.wikipedia.org/wiki/Pasi%C3%B3n_de_Cristo" TargetMode="External"/><Relationship Id="rId43" Type="http://schemas.openxmlformats.org/officeDocument/2006/relationships/hyperlink" Target="https://es.wikipedia.org/wiki/Giorgio_Vasari" TargetMode="External"/><Relationship Id="rId139" Type="http://schemas.openxmlformats.org/officeDocument/2006/relationships/hyperlink" Target="https://es.wikipedia.org/wiki/Arte_ib%C3%A9rico" TargetMode="External"/><Relationship Id="rId290" Type="http://schemas.openxmlformats.org/officeDocument/2006/relationships/hyperlink" Target="https://es.wikipedia.org/wiki/Maestro_Mateo" TargetMode="External"/><Relationship Id="rId304" Type="http://schemas.openxmlformats.org/officeDocument/2006/relationships/hyperlink" Target="https://es.wikipedia.org/wiki/Cer%C3%A1mica" TargetMode="External"/><Relationship Id="rId346" Type="http://schemas.openxmlformats.org/officeDocument/2006/relationships/image" Target="media/image11.jpeg"/><Relationship Id="rId388" Type="http://schemas.openxmlformats.org/officeDocument/2006/relationships/hyperlink" Target="https://es.wikipedia.org/wiki/Baptisterio_de_San_Juan_%28Florencia%29" TargetMode="External"/><Relationship Id="rId511" Type="http://schemas.openxmlformats.org/officeDocument/2006/relationships/hyperlink" Target="https://es.wikipedia.org/wiki/R%C3%ADo_Sutlej" TargetMode="External"/><Relationship Id="rId553" Type="http://schemas.openxmlformats.org/officeDocument/2006/relationships/hyperlink" Target="https://es.wikipedia.org/wiki/Nueva_Guinea" TargetMode="External"/><Relationship Id="rId85" Type="http://schemas.openxmlformats.org/officeDocument/2006/relationships/hyperlink" Target="https://es.wikipedia.org/wiki/Propulsor_%28arma%29" TargetMode="External"/><Relationship Id="rId150" Type="http://schemas.openxmlformats.org/officeDocument/2006/relationships/hyperlink" Target="https://es.wikipedia.org/wiki/Kur%C3%B3s" TargetMode="External"/><Relationship Id="rId192" Type="http://schemas.openxmlformats.org/officeDocument/2006/relationships/hyperlink" Target="https://es.wikipedia.org/wiki/Auriga_de_Delfos" TargetMode="External"/><Relationship Id="rId206" Type="http://schemas.openxmlformats.org/officeDocument/2006/relationships/hyperlink" Target="https://es.wikipedia.org/wiki/Est%C3%A9tica" TargetMode="External"/><Relationship Id="rId413" Type="http://schemas.openxmlformats.org/officeDocument/2006/relationships/hyperlink" Target="https://es.wikipedia.org/w/index.php?title=Capela_Portinari&amp;action=edit&amp;redlink=1" TargetMode="External"/><Relationship Id="rId248" Type="http://schemas.openxmlformats.org/officeDocument/2006/relationships/hyperlink" Target="https://es.wikipedia.org/wiki/Horacio" TargetMode="External"/><Relationship Id="rId455" Type="http://schemas.openxmlformats.org/officeDocument/2006/relationships/hyperlink" Target="https://es.wikipedia.org/w/index.php?title=Ret%C3%A1bulo&amp;action=edit&amp;redlink=1" TargetMode="External"/><Relationship Id="rId497" Type="http://schemas.openxmlformats.org/officeDocument/2006/relationships/hyperlink" Target="https://es.wikipedia.org/wiki/Piedra" TargetMode="External"/><Relationship Id="rId12" Type="http://schemas.openxmlformats.org/officeDocument/2006/relationships/hyperlink" Target="https://es.wikipedia.org/wiki/1528" TargetMode="External"/><Relationship Id="rId108" Type="http://schemas.openxmlformats.org/officeDocument/2006/relationships/hyperlink" Target="https://es.wikipedia.org/wiki/Arcilla" TargetMode="External"/><Relationship Id="rId315" Type="http://schemas.openxmlformats.org/officeDocument/2006/relationships/hyperlink" Target="https://es.wikipedia.org/wiki/Siglo_XIII" TargetMode="External"/><Relationship Id="rId357" Type="http://schemas.openxmlformats.org/officeDocument/2006/relationships/hyperlink" Target="https://es.wikipedia.org/wiki/Naturalismo" TargetMode="External"/><Relationship Id="rId522" Type="http://schemas.openxmlformats.org/officeDocument/2006/relationships/hyperlink" Target="https://es.wikipedia.org/wiki/Capitel" TargetMode="External"/><Relationship Id="rId54" Type="http://schemas.openxmlformats.org/officeDocument/2006/relationships/hyperlink" Target="https://es.wikipedia.org/wiki/Homero" TargetMode="External"/><Relationship Id="rId96" Type="http://schemas.openxmlformats.org/officeDocument/2006/relationships/hyperlink" Target="https://es.wikipedia.org/wiki/Cultura_de_Hallstatt" TargetMode="External"/><Relationship Id="rId161" Type="http://schemas.openxmlformats.org/officeDocument/2006/relationships/hyperlink" Target="https://es.wikipedia.org/w/index.php?title=Diopos&amp;action=edit&amp;redlink=1" TargetMode="External"/><Relationship Id="rId217" Type="http://schemas.openxmlformats.org/officeDocument/2006/relationships/image" Target="media/image6.jpeg"/><Relationship Id="rId399" Type="http://schemas.openxmlformats.org/officeDocument/2006/relationships/hyperlink" Target="https://es.wikipedia.org/wiki/Cardenal" TargetMode="External"/><Relationship Id="rId564" Type="http://schemas.openxmlformats.org/officeDocument/2006/relationships/hyperlink" Target="https://es.wikipedia.org/wiki/Maor%C3%ADes" TargetMode="External"/><Relationship Id="rId259" Type="http://schemas.openxmlformats.org/officeDocument/2006/relationships/hyperlink" Target="https://es.wikipedia.org/wiki/Galia" TargetMode="External"/><Relationship Id="rId424" Type="http://schemas.openxmlformats.org/officeDocument/2006/relationships/hyperlink" Target="https://es.wikipedia.org/wiki/Gattamelata" TargetMode="External"/><Relationship Id="rId466" Type="http://schemas.openxmlformats.org/officeDocument/2006/relationships/hyperlink" Target="https://es.wikipedia.org/wiki/Francesco_Primaticcio" TargetMode="External"/><Relationship Id="rId23" Type="http://schemas.openxmlformats.org/officeDocument/2006/relationships/hyperlink" Target="https://es.wikipedia.org/wiki/Baja_Edad_Media" TargetMode="External"/><Relationship Id="rId119" Type="http://schemas.openxmlformats.org/officeDocument/2006/relationships/hyperlink" Target="https://es.wikipedia.org/wiki/Ptolomeo_I_S%C3%B3ter" TargetMode="External"/><Relationship Id="rId270" Type="http://schemas.openxmlformats.org/officeDocument/2006/relationships/hyperlink" Target="https://es.wikipedia.org/wiki/Eneida" TargetMode="External"/><Relationship Id="rId326" Type="http://schemas.openxmlformats.org/officeDocument/2006/relationships/hyperlink" Target="https://es.wikipedia.org/wiki/Majestad_de_Batll%C3%B3" TargetMode="External"/><Relationship Id="rId533" Type="http://schemas.openxmlformats.org/officeDocument/2006/relationships/hyperlink" Target="https://es.wikipedia.org/wiki/Vishn%C3%BA" TargetMode="External"/><Relationship Id="rId65" Type="http://schemas.openxmlformats.org/officeDocument/2006/relationships/hyperlink" Target="https://es.wikipedia.org/wiki/Panofsky" TargetMode="External"/><Relationship Id="rId130" Type="http://schemas.openxmlformats.org/officeDocument/2006/relationships/hyperlink" Target="https://es.wikipedia.org/w/index.php?title=Arte_grecop%C3%BAnico&amp;action=edit&amp;redlink=1" TargetMode="External"/><Relationship Id="rId368" Type="http://schemas.openxmlformats.org/officeDocument/2006/relationships/hyperlink" Target="https://es.wikipedia.org/wiki/Internacionalismo" TargetMode="External"/><Relationship Id="rId172" Type="http://schemas.openxmlformats.org/officeDocument/2006/relationships/hyperlink" Target="https://es.wikipedia.org/w/index.php?title=Escuela_de_Argos&amp;action=edit&amp;redlink=1" TargetMode="External"/><Relationship Id="rId228" Type="http://schemas.openxmlformats.org/officeDocument/2006/relationships/hyperlink" Target="https://es.wikipedia.org/wiki/Cultura_etrusca" TargetMode="External"/><Relationship Id="rId435" Type="http://schemas.openxmlformats.org/officeDocument/2006/relationships/hyperlink" Target="https://es.wikipedia.org/wiki/Cinquecento" TargetMode="External"/><Relationship Id="rId477" Type="http://schemas.openxmlformats.org/officeDocument/2006/relationships/hyperlink" Target="https://es.wikipedia.org/wiki/Iconoclasta" TargetMode="External"/><Relationship Id="rId281" Type="http://schemas.openxmlformats.org/officeDocument/2006/relationships/hyperlink" Target="https://es.wikipedia.org/wiki/Corona_c%C3%ADvica" TargetMode="External"/><Relationship Id="rId337" Type="http://schemas.openxmlformats.org/officeDocument/2006/relationships/hyperlink" Target="https://es.wikipedia.org/wiki/Siglo_XIII" TargetMode="External"/><Relationship Id="rId502" Type="http://schemas.openxmlformats.org/officeDocument/2006/relationships/hyperlink" Target="https://es.wikipedia.org/wiki/Yoruba" TargetMode="External"/><Relationship Id="rId34" Type="http://schemas.openxmlformats.org/officeDocument/2006/relationships/hyperlink" Target="https://es.wikipedia.org/wiki/Donatello" TargetMode="External"/><Relationship Id="rId76" Type="http://schemas.openxmlformats.org/officeDocument/2006/relationships/hyperlink" Target="https://es.wikipedia.org/wiki/Piedra" TargetMode="External"/><Relationship Id="rId141" Type="http://schemas.openxmlformats.org/officeDocument/2006/relationships/hyperlink" Target="https://es.wikipedia.org/wiki/Museo_Arqueol%C3%B3gico_Nacional_%28Espa%C3%B1a%29" TargetMode="External"/><Relationship Id="rId379" Type="http://schemas.openxmlformats.org/officeDocument/2006/relationships/hyperlink" Target="https://es.wikipedia.org/w/index.php?title=Pozo_de_Mois%C3%A9s&amp;action=edit&amp;redlink=1" TargetMode="External"/><Relationship Id="rId544" Type="http://schemas.openxmlformats.org/officeDocument/2006/relationships/hyperlink" Target="https://es.wikipedia.org/wiki/Dinast%C3%ADa_Qin" TargetMode="External"/><Relationship Id="rId7" Type="http://schemas.openxmlformats.org/officeDocument/2006/relationships/hyperlink" Target="https://es.wikipedia.org/wiki/Contrapposto" TargetMode="External"/><Relationship Id="rId183" Type="http://schemas.openxmlformats.org/officeDocument/2006/relationships/hyperlink" Target="https://es.wikipedia.org/wiki/Historia_de_la_escultura" TargetMode="External"/><Relationship Id="rId239" Type="http://schemas.openxmlformats.org/officeDocument/2006/relationships/hyperlink" Target="https://es.wikipedia.org/wiki/Capitel" TargetMode="External"/><Relationship Id="rId390" Type="http://schemas.openxmlformats.org/officeDocument/2006/relationships/hyperlink" Target="https://es.wikipedia.org/wiki/Lorenzo_Ghiberti" TargetMode="External"/><Relationship Id="rId404" Type="http://schemas.openxmlformats.org/officeDocument/2006/relationships/hyperlink" Target="https://es.wikipedia.org/wiki/Florencia" TargetMode="External"/><Relationship Id="rId446" Type="http://schemas.openxmlformats.org/officeDocument/2006/relationships/hyperlink" Target="https://es.wikipedia.org/wiki/Germain_Pilon" TargetMode="External"/><Relationship Id="rId250" Type="http://schemas.openxmlformats.org/officeDocument/2006/relationships/hyperlink" Target="https://es.wikipedia.org/wiki/Escultura_etrusca" TargetMode="External"/><Relationship Id="rId292" Type="http://schemas.openxmlformats.org/officeDocument/2006/relationships/hyperlink" Target="https://es.wikipedia.org/wiki/Siglo_XII" TargetMode="External"/><Relationship Id="rId306" Type="http://schemas.openxmlformats.org/officeDocument/2006/relationships/hyperlink" Target="https://es.wikipedia.org/wiki/Arte_cristiano" TargetMode="External"/><Relationship Id="rId488" Type="http://schemas.openxmlformats.org/officeDocument/2006/relationships/hyperlink" Target="https://es.wikipedia.org/w/index.php?title=Estatua_de_roca&amp;action=edit&amp;redlink=1" TargetMode="External"/><Relationship Id="rId45" Type="http://schemas.openxmlformats.org/officeDocument/2006/relationships/hyperlink" Target="https://es.wikipedia.org/wiki/%C3%8Dtaca" TargetMode="External"/><Relationship Id="rId87" Type="http://schemas.openxmlformats.org/officeDocument/2006/relationships/hyperlink" Target="https://es.wikipedia.org/wiki/Historia_de_la_escultura" TargetMode="External"/><Relationship Id="rId110" Type="http://schemas.openxmlformats.org/officeDocument/2006/relationships/hyperlink" Target="https://es.wikipedia.org/wiki/Pers%C3%A9polis" TargetMode="External"/><Relationship Id="rId348" Type="http://schemas.openxmlformats.org/officeDocument/2006/relationships/hyperlink" Target="https://es.wikipedia.org/wiki/Catedral_de_Lincoln" TargetMode="External"/><Relationship Id="rId513" Type="http://schemas.openxmlformats.org/officeDocument/2006/relationships/hyperlink" Target="https://es.wikipedia.org/wiki/Harappa" TargetMode="External"/><Relationship Id="rId555" Type="http://schemas.openxmlformats.org/officeDocument/2006/relationships/hyperlink" Target="https://es.wikipedia.org/wiki/T%C3%B3tem" TargetMode="External"/><Relationship Id="rId152" Type="http://schemas.openxmlformats.org/officeDocument/2006/relationships/hyperlink" Target="https://es.wikipedia.org/w/index.php?title=Jinete_de_Dipil%C3%B3n&amp;action=edit&amp;redlink=1" TargetMode="External"/><Relationship Id="rId194" Type="http://schemas.openxmlformats.org/officeDocument/2006/relationships/hyperlink" Target="https://es.wikipedia.org/wiki/Dios_del_cabo_Artemisio" TargetMode="External"/><Relationship Id="rId208" Type="http://schemas.openxmlformats.org/officeDocument/2006/relationships/hyperlink" Target="https://es.wikipedia.org/wiki/Sombra" TargetMode="External"/><Relationship Id="rId415" Type="http://schemas.openxmlformats.org/officeDocument/2006/relationships/hyperlink" Target="https://es.wikipedia.org/wiki/Trecento" TargetMode="External"/><Relationship Id="rId457" Type="http://schemas.openxmlformats.org/officeDocument/2006/relationships/hyperlink" Target="https://es.wikipedia.org/wiki/Altar" TargetMode="External"/><Relationship Id="rId261" Type="http://schemas.openxmlformats.org/officeDocument/2006/relationships/hyperlink" Target="https://es.wikipedia.org/wiki/Persia" TargetMode="External"/><Relationship Id="rId499" Type="http://schemas.openxmlformats.org/officeDocument/2006/relationships/hyperlink" Target="https://es.wikipedia.org/wiki/Guinea" TargetMode="External"/><Relationship Id="rId14" Type="http://schemas.openxmlformats.org/officeDocument/2006/relationships/hyperlink" Target="https://es.wikipedia.org/wiki/Historia_de_la_escultura" TargetMode="External"/><Relationship Id="rId56" Type="http://schemas.openxmlformats.org/officeDocument/2006/relationships/hyperlink" Target="https://es.wikipedia.org/wiki/Arthur_Evans" TargetMode="External"/><Relationship Id="rId317" Type="http://schemas.openxmlformats.org/officeDocument/2006/relationships/hyperlink" Target="https://es.wikipedia.org/w/index.php?title=Abad%C3%ADa_de_Santa_Fe_de_Concas&amp;action=edit&amp;redlink=1" TargetMode="External"/><Relationship Id="rId359" Type="http://schemas.openxmlformats.org/officeDocument/2006/relationships/hyperlink" Target="https://es.wikipedia.org/w/index.php?title=Valle_del_Mosa&amp;action=edit&amp;redlink=1" TargetMode="External"/><Relationship Id="rId524" Type="http://schemas.openxmlformats.org/officeDocument/2006/relationships/hyperlink" Target="https://es.wikipedia.org/wiki/Yaksi" TargetMode="External"/><Relationship Id="rId566" Type="http://schemas.openxmlformats.org/officeDocument/2006/relationships/hyperlink" Target="https://es.wikipedia.org/wiki/Isla_de_Pascua" TargetMode="External"/><Relationship Id="rId98" Type="http://schemas.openxmlformats.org/officeDocument/2006/relationships/image" Target="media/image2.jpeg"/><Relationship Id="rId121" Type="http://schemas.openxmlformats.org/officeDocument/2006/relationships/hyperlink" Target="https://es.wikipedia.org/wiki/Helenismo" TargetMode="External"/><Relationship Id="rId163" Type="http://schemas.openxmlformats.org/officeDocument/2006/relationships/hyperlink" Target="https://es.wikipedia.org/wiki/Reco" TargetMode="External"/><Relationship Id="rId219" Type="http://schemas.openxmlformats.org/officeDocument/2006/relationships/hyperlink" Target="https://es.wikipedia.org/w/index.php?title=Polyzalos_de_Gela&amp;action=edit&amp;redlink=1" TargetMode="External"/><Relationship Id="rId370" Type="http://schemas.openxmlformats.org/officeDocument/2006/relationships/hyperlink" Target="https://es.wikipedia.org/wiki/Catedral_de_Tarragona" TargetMode="External"/><Relationship Id="rId426" Type="http://schemas.openxmlformats.org/officeDocument/2006/relationships/hyperlink" Target="https://es.wikipedia.org/wiki/Helenismo" TargetMode="External"/><Relationship Id="rId230" Type="http://schemas.openxmlformats.org/officeDocument/2006/relationships/hyperlink" Target="https://es.wikipedia.org/wiki/Bronce" TargetMode="External"/><Relationship Id="rId468" Type="http://schemas.openxmlformats.org/officeDocument/2006/relationships/hyperlink" Target="https://es.wikipedia.org/wiki/Germain_Pilon" TargetMode="External"/><Relationship Id="rId25" Type="http://schemas.openxmlformats.org/officeDocument/2006/relationships/hyperlink" Target="https://es.wikipedia.org/wiki/Monasterio_de_Sant_Cugat" TargetMode="External"/><Relationship Id="rId67" Type="http://schemas.openxmlformats.org/officeDocument/2006/relationships/hyperlink" Target="https://es.wikipedia.org/wiki/Historia_de_la_escultura" TargetMode="External"/><Relationship Id="rId272" Type="http://schemas.openxmlformats.org/officeDocument/2006/relationships/hyperlink" Target="https://commons.wikimedia.org/wiki/File:Marcus_Aurelius_Glyptothek_Munich.jpg" TargetMode="External"/><Relationship Id="rId328" Type="http://schemas.openxmlformats.org/officeDocument/2006/relationships/hyperlink" Target="https://es.wikipedia.org/wiki/Evangelismo" TargetMode="External"/><Relationship Id="rId535" Type="http://schemas.openxmlformats.org/officeDocument/2006/relationships/hyperlink" Target="https://es.wikipedia.org/wiki/Mahabalipuram" TargetMode="External"/><Relationship Id="rId132" Type="http://schemas.openxmlformats.org/officeDocument/2006/relationships/hyperlink" Target="https://es.wikipedia.org/wiki/Ibiza" TargetMode="External"/><Relationship Id="rId174" Type="http://schemas.openxmlformats.org/officeDocument/2006/relationships/hyperlink" Target="https://es.wikipedia.org/wiki/Fidias" TargetMode="External"/><Relationship Id="rId381" Type="http://schemas.openxmlformats.org/officeDocument/2006/relationships/hyperlink" Target="https://es.wikipedia.org/wiki/Pisa" TargetMode="External"/><Relationship Id="rId241" Type="http://schemas.openxmlformats.org/officeDocument/2006/relationships/hyperlink" Target="https://es.wikipedia.org/wiki/Luni" TargetMode="External"/><Relationship Id="rId437" Type="http://schemas.openxmlformats.org/officeDocument/2006/relationships/hyperlink" Target="https://es.wikipedia.org/wiki/Capilla_Sixtina" TargetMode="External"/><Relationship Id="rId479" Type="http://schemas.openxmlformats.org/officeDocument/2006/relationships/hyperlink" Target="https://es.wikipedia.org/wiki/Meditaci%C3%B3n" TargetMode="External"/><Relationship Id="rId36" Type="http://schemas.openxmlformats.org/officeDocument/2006/relationships/hyperlink" Target="https://es.wikipedia.org/wiki/Jacopo_della_Quercia" TargetMode="External"/><Relationship Id="rId283" Type="http://schemas.openxmlformats.org/officeDocument/2006/relationships/hyperlink" Target="https://es.wikipedia.org/wiki/Policrom%C3%ADa" TargetMode="External"/><Relationship Id="rId339" Type="http://schemas.openxmlformats.org/officeDocument/2006/relationships/hyperlink" Target="https://es.wikipedia.org/wiki/Europa_occidental" TargetMode="External"/><Relationship Id="rId490" Type="http://schemas.openxmlformats.org/officeDocument/2006/relationships/hyperlink" Target="https://es.wikipedia.org/wiki/Mimetismo" TargetMode="External"/><Relationship Id="rId504" Type="http://schemas.openxmlformats.org/officeDocument/2006/relationships/hyperlink" Target="https://es.wikipedia.org/wiki/Bronce" TargetMode="External"/><Relationship Id="rId546" Type="http://schemas.openxmlformats.org/officeDocument/2006/relationships/hyperlink" Target="https://es.wikipedia.org/wiki/Gandhara" TargetMode="External"/><Relationship Id="rId78" Type="http://schemas.openxmlformats.org/officeDocument/2006/relationships/hyperlink" Target="https://es.wikipedia.org/w/index.php?title=Venus_prehist%C3%B3rica&amp;action=edit&amp;redlink=1" TargetMode="External"/><Relationship Id="rId101" Type="http://schemas.openxmlformats.org/officeDocument/2006/relationships/hyperlink" Target="https://es.wikipedia.org/wiki/Escultura_sumeria" TargetMode="External"/><Relationship Id="rId143" Type="http://schemas.openxmlformats.org/officeDocument/2006/relationships/hyperlink" Target="https://es.wikipedia.org/wiki/Terracota" TargetMode="External"/><Relationship Id="rId185" Type="http://schemas.openxmlformats.org/officeDocument/2006/relationships/hyperlink" Target="https://es.wikipedia.org/wiki/Historicismo" TargetMode="External"/><Relationship Id="rId350" Type="http://schemas.openxmlformats.org/officeDocument/2006/relationships/hyperlink" Target="https://es.wikipedia.org/wiki/Par%C3%ADs" TargetMode="External"/><Relationship Id="rId406" Type="http://schemas.openxmlformats.org/officeDocument/2006/relationships/hyperlink" Target="https://es.wikipedia.org/wiki/Historia_de_la_escultura" TargetMode="External"/><Relationship Id="rId9" Type="http://schemas.openxmlformats.org/officeDocument/2006/relationships/hyperlink" Target="https://es.wikipedia.org/wiki/Alberto_Durero" TargetMode="External"/><Relationship Id="rId210" Type="http://schemas.openxmlformats.org/officeDocument/2006/relationships/hyperlink" Target="https://es.wikipedia.org/wiki/Dogmatismo" TargetMode="External"/><Relationship Id="rId392" Type="http://schemas.openxmlformats.org/officeDocument/2006/relationships/hyperlink" Target="https://es.wikipedia.org/wiki/Renacimiento" TargetMode="External"/><Relationship Id="rId448" Type="http://schemas.openxmlformats.org/officeDocument/2006/relationships/hyperlink" Target="https://es.wikipedia.org/wiki/Michelangelo" TargetMode="External"/><Relationship Id="rId26" Type="http://schemas.openxmlformats.org/officeDocument/2006/relationships/hyperlink" Target="https://es.wikipedia.org/wiki/Escultura_rom%C3%A1nica" TargetMode="External"/><Relationship Id="rId231" Type="http://schemas.openxmlformats.org/officeDocument/2006/relationships/hyperlink" Target="https://es.wikipedia.org/wiki/Cer%C3%A1mica" TargetMode="External"/><Relationship Id="rId252" Type="http://schemas.openxmlformats.org/officeDocument/2006/relationships/hyperlink" Target="https://es.wikipedia.org/wiki/Periodo_helen%C3%ADstico" TargetMode="External"/><Relationship Id="rId273" Type="http://schemas.openxmlformats.org/officeDocument/2006/relationships/image" Target="media/image7.jpeg"/><Relationship Id="rId294" Type="http://schemas.openxmlformats.org/officeDocument/2006/relationships/hyperlink" Target="https://es.wikipedia.org/w/index.php?title=San_Vidal_de_R%C3%A1vena&amp;action=edit&amp;redlink=1" TargetMode="External"/><Relationship Id="rId308" Type="http://schemas.openxmlformats.org/officeDocument/2006/relationships/hyperlink" Target="https://es.wikipedia.org/wiki/Arco_de_medio_punto" TargetMode="External"/><Relationship Id="rId329" Type="http://schemas.openxmlformats.org/officeDocument/2006/relationships/hyperlink" Target="https://es.wikipedia.org/wiki/Ap%C3%B3stol" TargetMode="External"/><Relationship Id="rId480" Type="http://schemas.openxmlformats.org/officeDocument/2006/relationships/hyperlink" Target="https://es.wikipedia.org/wiki/Gabriele_Paleotti" TargetMode="External"/><Relationship Id="rId515" Type="http://schemas.openxmlformats.org/officeDocument/2006/relationships/hyperlink" Target="https://es.wikipedia.org/wiki/Terracota" TargetMode="External"/><Relationship Id="rId536" Type="http://schemas.openxmlformats.org/officeDocument/2006/relationships/hyperlink" Target="https://es.wikipedia.org/w/index.php?title=Pal%C2%B7lava&amp;action=edit&amp;redlink=1" TargetMode="External"/><Relationship Id="rId47" Type="http://schemas.openxmlformats.org/officeDocument/2006/relationships/hyperlink" Target="https://es.wikipedia.org/wiki/Micenas" TargetMode="External"/><Relationship Id="rId68" Type="http://schemas.openxmlformats.org/officeDocument/2006/relationships/hyperlink" Target="https://commons.wikimedia.org/wiki/File:Venus_of_Brassempouy.jpg" TargetMode="External"/><Relationship Id="rId89" Type="http://schemas.openxmlformats.org/officeDocument/2006/relationships/hyperlink" Target="https://es.wikipedia.org/wiki/Historia_de_la_escultura" TargetMode="External"/><Relationship Id="rId112" Type="http://schemas.openxmlformats.org/officeDocument/2006/relationships/hyperlink" Target="https://es.wikipedia.org/wiki/Susa" TargetMode="External"/><Relationship Id="rId133" Type="http://schemas.openxmlformats.org/officeDocument/2006/relationships/hyperlink" Target="https://es.wikipedia.org/wiki/Formentera" TargetMode="External"/><Relationship Id="rId154" Type="http://schemas.openxmlformats.org/officeDocument/2006/relationships/hyperlink" Target="https://es.wikipedia.org/wiki/Jinete_Rampin" TargetMode="External"/><Relationship Id="rId175" Type="http://schemas.openxmlformats.org/officeDocument/2006/relationships/hyperlink" Target="https://es.wikipedia.org/wiki/Policleto" TargetMode="External"/><Relationship Id="rId340" Type="http://schemas.openxmlformats.org/officeDocument/2006/relationships/hyperlink" Target="https://es.wikipedia.org/wiki/Pin%C3%A1culo" TargetMode="External"/><Relationship Id="rId361" Type="http://schemas.openxmlformats.org/officeDocument/2006/relationships/hyperlink" Target="https://es.wikipedia.org/w/index.php?title=Renier_de_Huy&amp;action=edit&amp;redlink=1" TargetMode="External"/><Relationship Id="rId557" Type="http://schemas.openxmlformats.org/officeDocument/2006/relationships/hyperlink" Target="https://es.wikipedia.org/wiki/Nueva_Irlanda" TargetMode="External"/><Relationship Id="rId196" Type="http://schemas.openxmlformats.org/officeDocument/2006/relationships/hyperlink" Target="https://es.wikipedia.org/wiki/Mir%C3%B3n" TargetMode="External"/><Relationship Id="rId200" Type="http://schemas.openxmlformats.org/officeDocument/2006/relationships/hyperlink" Target="https://es.wikipedia.org/wiki/Escopas_de_Paros" TargetMode="External"/><Relationship Id="rId382" Type="http://schemas.openxmlformats.org/officeDocument/2006/relationships/hyperlink" Target="https://es.wikipedia.org/wiki/Siena" TargetMode="External"/><Relationship Id="rId417" Type="http://schemas.openxmlformats.org/officeDocument/2006/relationships/hyperlink" Target="https://es.wikipedia.org/wiki/Baptisterio_de_San_Juan_%28Florencia%29" TargetMode="External"/><Relationship Id="rId438" Type="http://schemas.openxmlformats.org/officeDocument/2006/relationships/hyperlink" Target="https://es.wikipedia.org/wiki/Baccio_Bandinelli" TargetMode="External"/><Relationship Id="rId459" Type="http://schemas.openxmlformats.org/officeDocument/2006/relationships/hyperlink" Target="https://es.wikipedia.org/wiki/Estuco" TargetMode="External"/><Relationship Id="rId16" Type="http://schemas.openxmlformats.org/officeDocument/2006/relationships/hyperlink" Target="https://es.wikipedia.org/w/index.php?title=Mirabila&amp;action=edit&amp;redlink=1" TargetMode="External"/><Relationship Id="rId221" Type="http://schemas.openxmlformats.org/officeDocument/2006/relationships/hyperlink" Target="https://es.wikipedia.org/wiki/Juegos_P%C3%ADticos" TargetMode="External"/><Relationship Id="rId242" Type="http://schemas.openxmlformats.org/officeDocument/2006/relationships/hyperlink" Target="https://es.wikipedia.org/wiki/El_Orador" TargetMode="External"/><Relationship Id="rId263" Type="http://schemas.openxmlformats.org/officeDocument/2006/relationships/hyperlink" Target="https://es.wikipedia.org/wiki/C%C3%A1ucaso" TargetMode="External"/><Relationship Id="rId284" Type="http://schemas.openxmlformats.org/officeDocument/2006/relationships/hyperlink" Target="https://es.wikipedia.org/wiki/Marco_Aurelio" TargetMode="External"/><Relationship Id="rId319" Type="http://schemas.openxmlformats.org/officeDocument/2006/relationships/hyperlink" Target="https://es.wikipedia.org/wiki/Maiestas_Domini" TargetMode="External"/><Relationship Id="rId470" Type="http://schemas.openxmlformats.org/officeDocument/2006/relationships/hyperlink" Target="https://es.wikipedia.org/wiki/Juan_de_Juni" TargetMode="External"/><Relationship Id="rId491" Type="http://schemas.openxmlformats.org/officeDocument/2006/relationships/hyperlink" Target="https://es.wikipedia.org/wiki/Animismo" TargetMode="External"/><Relationship Id="rId505" Type="http://schemas.openxmlformats.org/officeDocument/2006/relationships/hyperlink" Target="https://es.wikipedia.org/wiki/Siglo_XIII" TargetMode="External"/><Relationship Id="rId526" Type="http://schemas.openxmlformats.org/officeDocument/2006/relationships/hyperlink" Target="https://es.wikipedia.org/wiki/Imperio_Kushan" TargetMode="External"/><Relationship Id="rId37" Type="http://schemas.openxmlformats.org/officeDocument/2006/relationships/hyperlink" Target="https://es.wikipedia.org/wiki/Cinquecento" TargetMode="External"/><Relationship Id="rId58" Type="http://schemas.openxmlformats.org/officeDocument/2006/relationships/hyperlink" Target="https://es.wikipedia.org/wiki/Cultura_minoica" TargetMode="External"/><Relationship Id="rId79" Type="http://schemas.openxmlformats.org/officeDocument/2006/relationships/hyperlink" Target="https://es.wikipedia.org/wiki/Venus_de_Willendorf" TargetMode="External"/><Relationship Id="rId102" Type="http://schemas.openxmlformats.org/officeDocument/2006/relationships/hyperlink" Target="https://es.wikipedia.org/wiki/Edad_antigua" TargetMode="External"/><Relationship Id="rId123" Type="http://schemas.openxmlformats.org/officeDocument/2006/relationships/hyperlink" Target="https://es.wikipedia.org/wiki/Piedra" TargetMode="External"/><Relationship Id="rId144" Type="http://schemas.openxmlformats.org/officeDocument/2006/relationships/hyperlink" Target="https://es.wikipedia.org/wiki/Estuco" TargetMode="External"/><Relationship Id="rId330" Type="http://schemas.openxmlformats.org/officeDocument/2006/relationships/hyperlink" Target="https://es.wikipedia.org/wiki/%C3%81ngel" TargetMode="External"/><Relationship Id="rId547" Type="http://schemas.openxmlformats.org/officeDocument/2006/relationships/hyperlink" Target="https://es.wikipedia.org/wiki/Datong" TargetMode="External"/><Relationship Id="rId568" Type="http://schemas.openxmlformats.org/officeDocument/2006/relationships/hyperlink" Target="https://es.wikipedia.org/wiki/Toba" TargetMode="External"/><Relationship Id="rId90" Type="http://schemas.openxmlformats.org/officeDocument/2006/relationships/hyperlink" Target="https://es.wikipedia.org/wiki/Fundici%C3%B3n" TargetMode="External"/><Relationship Id="rId165" Type="http://schemas.openxmlformats.org/officeDocument/2006/relationships/hyperlink" Target="https://es.wikipedia.org/wiki/Pausanias_%28ge%C3%B3grafo%29" TargetMode="External"/><Relationship Id="rId186" Type="http://schemas.openxmlformats.org/officeDocument/2006/relationships/hyperlink" Target="https://es.wikipedia.org/wiki/Eclecticismo" TargetMode="External"/><Relationship Id="rId351" Type="http://schemas.openxmlformats.org/officeDocument/2006/relationships/hyperlink" Target="https://es.wikipedia.org/wiki/Bas%C3%ADlica_de_Saint-Denis" TargetMode="External"/><Relationship Id="rId372" Type="http://schemas.openxmlformats.org/officeDocument/2006/relationships/hyperlink" Target="https://es.wikipedia.org/w/index.php?title=Fern%C3%A1ndez_de_Luna&amp;action=edit&amp;redlink=1" TargetMode="External"/><Relationship Id="rId393" Type="http://schemas.openxmlformats.org/officeDocument/2006/relationships/hyperlink" Target="https://es.wikipedia.org/wiki/Belleza" TargetMode="External"/><Relationship Id="rId407" Type="http://schemas.openxmlformats.org/officeDocument/2006/relationships/hyperlink" Target="https://es.wikipedia.org/wiki/Andrea_Pisano" TargetMode="External"/><Relationship Id="rId428" Type="http://schemas.openxmlformats.org/officeDocument/2006/relationships/hyperlink" Target="https://es.wikipedia.org/wiki/Neptuno_%28mitolog%C3%ADa%29" TargetMode="External"/><Relationship Id="rId449" Type="http://schemas.openxmlformats.org/officeDocument/2006/relationships/hyperlink" Target="https://es.wikipedia.org/wiki/Jacopo_Sansovino" TargetMode="External"/><Relationship Id="rId211" Type="http://schemas.openxmlformats.org/officeDocument/2006/relationships/hyperlink" Target="https://es.wikipedia.org/wiki/Kur%C3%B3s" TargetMode="External"/><Relationship Id="rId232" Type="http://schemas.openxmlformats.org/officeDocument/2006/relationships/hyperlink" Target="https://es.wikipedia.org/wiki/Historia_de_la_escultura" TargetMode="External"/><Relationship Id="rId253" Type="http://schemas.openxmlformats.org/officeDocument/2006/relationships/hyperlink" Target="https://es.wikipedia.org/wiki/Roma" TargetMode="External"/><Relationship Id="rId274" Type="http://schemas.openxmlformats.org/officeDocument/2006/relationships/hyperlink" Target="https://commons.wikimedia.org/wiki/File:Matronalivia2.jpg" TargetMode="External"/><Relationship Id="rId295" Type="http://schemas.openxmlformats.org/officeDocument/2006/relationships/hyperlink" Target="https://es.wikipedia.org/wiki/Buen_Pastor" TargetMode="External"/><Relationship Id="rId309" Type="http://schemas.openxmlformats.org/officeDocument/2006/relationships/hyperlink" Target="https://es.wikipedia.org/wiki/Abocinamiento" TargetMode="External"/><Relationship Id="rId460" Type="http://schemas.openxmlformats.org/officeDocument/2006/relationships/hyperlink" Target="https://es.wikipedia.org/wiki/Joyer%C3%ADa" TargetMode="External"/><Relationship Id="rId481" Type="http://schemas.openxmlformats.org/officeDocument/2006/relationships/hyperlink" Target="https://es.wikipedia.org/wiki/Biblia" TargetMode="External"/><Relationship Id="rId516" Type="http://schemas.openxmlformats.org/officeDocument/2006/relationships/hyperlink" Target="https://es.wikipedia.org/wiki/Fertilidad" TargetMode="External"/><Relationship Id="rId27" Type="http://schemas.openxmlformats.org/officeDocument/2006/relationships/hyperlink" Target="https://es.wikipedia.org/wiki/Quattrocento" TargetMode="External"/><Relationship Id="rId48" Type="http://schemas.openxmlformats.org/officeDocument/2006/relationships/hyperlink" Target="https://es.wikipedia.org/wiki/M%C3%A1scara_de_Agamen%C3%B3n" TargetMode="External"/><Relationship Id="rId69" Type="http://schemas.openxmlformats.org/officeDocument/2006/relationships/image" Target="media/image1.jpeg"/><Relationship Id="rId113" Type="http://schemas.openxmlformats.org/officeDocument/2006/relationships/hyperlink" Target="https://es.wikipedia.org/wiki/Historia_de_la_escultura" TargetMode="External"/><Relationship Id="rId134" Type="http://schemas.openxmlformats.org/officeDocument/2006/relationships/hyperlink" Target="https://es.wikipedia.org/wiki/Siglo_VIII_a._C." TargetMode="External"/><Relationship Id="rId320" Type="http://schemas.openxmlformats.org/officeDocument/2006/relationships/hyperlink" Target="https://es.wikipedia.org/wiki/Juicio_Final" TargetMode="External"/><Relationship Id="rId537" Type="http://schemas.openxmlformats.org/officeDocument/2006/relationships/hyperlink" Target="https://es.wikipedia.org/wiki/Erotismo" TargetMode="External"/><Relationship Id="rId558" Type="http://schemas.openxmlformats.org/officeDocument/2006/relationships/hyperlink" Target="https://es.wikipedia.org/wiki/Islas_Salom%C3%B3n" TargetMode="External"/><Relationship Id="rId80" Type="http://schemas.openxmlformats.org/officeDocument/2006/relationships/hyperlink" Target="https://es.wikipedia.org/w/index.php?title=Willendorf&amp;action=edit&amp;redlink=1" TargetMode="External"/><Relationship Id="rId155" Type="http://schemas.openxmlformats.org/officeDocument/2006/relationships/hyperlink" Target="https://es.wikipedia.org/wiki/Circa" TargetMode="External"/><Relationship Id="rId176" Type="http://schemas.openxmlformats.org/officeDocument/2006/relationships/hyperlink" Target="https://es.wikipedia.org/wiki/Mir%C3%B3n" TargetMode="External"/><Relationship Id="rId197" Type="http://schemas.openxmlformats.org/officeDocument/2006/relationships/hyperlink" Target="https://es.wikipedia.org/wiki/Hermes_con_el_ni%C3%B1o_Dioniso" TargetMode="External"/><Relationship Id="rId341" Type="http://schemas.openxmlformats.org/officeDocument/2006/relationships/hyperlink" Target="https://es.wikipedia.org/wiki/Historia_de_la_escultura" TargetMode="External"/><Relationship Id="rId362" Type="http://schemas.openxmlformats.org/officeDocument/2006/relationships/hyperlink" Target="https://es.wikipedia.org/wiki/Orfebrer%C3%ADa" TargetMode="External"/><Relationship Id="rId383" Type="http://schemas.openxmlformats.org/officeDocument/2006/relationships/hyperlink" Target="https://es.wikipedia.org/wiki/Nicola_Pisano" TargetMode="External"/><Relationship Id="rId418" Type="http://schemas.openxmlformats.org/officeDocument/2006/relationships/hyperlink" Target="https://es.wikipedia.org/wiki/Donatello" TargetMode="External"/><Relationship Id="rId439" Type="http://schemas.openxmlformats.org/officeDocument/2006/relationships/hyperlink" Target="https://es.wikipedia.org/wiki/Agostino_di_Duccio" TargetMode="External"/><Relationship Id="rId201" Type="http://schemas.openxmlformats.org/officeDocument/2006/relationships/hyperlink" Target="https://es.wikipedia.org/wiki/Laocoonte_y_sus_hijos" TargetMode="External"/><Relationship Id="rId222" Type="http://schemas.openxmlformats.org/officeDocument/2006/relationships/hyperlink" Target="https://es.wikipedia.org/wiki/Hermes_con_el_ni%C3%B1o_Dioniso" TargetMode="External"/><Relationship Id="rId243" Type="http://schemas.openxmlformats.org/officeDocument/2006/relationships/hyperlink" Target="https://es.wikipedia.org/wiki/Bronce" TargetMode="External"/><Relationship Id="rId264" Type="http://schemas.openxmlformats.org/officeDocument/2006/relationships/hyperlink" Target="https://es.wikipedia.org/wiki/Norte_de_%C3%81frica" TargetMode="External"/><Relationship Id="rId285" Type="http://schemas.openxmlformats.org/officeDocument/2006/relationships/hyperlink" Target="https://es.wikipedia.org/wiki/Constantino_el_Grande" TargetMode="External"/><Relationship Id="rId450" Type="http://schemas.openxmlformats.org/officeDocument/2006/relationships/hyperlink" Target="https://es.wikipedia.org/wiki/Benvenuto_Cellini" TargetMode="External"/><Relationship Id="rId471" Type="http://schemas.openxmlformats.org/officeDocument/2006/relationships/hyperlink" Target="https://es.wikipedia.org/wiki/Diego_de_Silo%C3%A9" TargetMode="External"/><Relationship Id="rId506" Type="http://schemas.openxmlformats.org/officeDocument/2006/relationships/hyperlink" Target="https://es.wikipedia.org/wiki/Costa_de_Marfil" TargetMode="External"/><Relationship Id="rId17" Type="http://schemas.openxmlformats.org/officeDocument/2006/relationships/hyperlink" Target="https://es.wikipedia.org/wiki/Pasiteles" TargetMode="External"/><Relationship Id="rId38" Type="http://schemas.openxmlformats.org/officeDocument/2006/relationships/hyperlink" Target="https://es.wikipedia.org/wiki/Leonardo_da_Vinci" TargetMode="External"/><Relationship Id="rId59" Type="http://schemas.openxmlformats.org/officeDocument/2006/relationships/hyperlink" Target="https://es.wikipedia.org/wiki/Arte_mic%C3%A9nico" TargetMode="External"/><Relationship Id="rId103" Type="http://schemas.openxmlformats.org/officeDocument/2006/relationships/hyperlink" Target="https://es.wikipedia.org/wiki/Desnudo_%28g%C3%A9nero_art%C3%ADstico%29" TargetMode="External"/><Relationship Id="rId124" Type="http://schemas.openxmlformats.org/officeDocument/2006/relationships/hyperlink" Target="https://es.wikipedia.org/wiki/Historia_de_la_escultura" TargetMode="External"/><Relationship Id="rId310" Type="http://schemas.openxmlformats.org/officeDocument/2006/relationships/hyperlink" Target="https://es.wikipedia.org/wiki/Arquivolta" TargetMode="External"/><Relationship Id="rId492" Type="http://schemas.openxmlformats.org/officeDocument/2006/relationships/hyperlink" Target="https://es.wikipedia.org/wiki/M%C3%A9dium" TargetMode="External"/><Relationship Id="rId527" Type="http://schemas.openxmlformats.org/officeDocument/2006/relationships/hyperlink" Target="https://es.wikipedia.org/wiki/Budismo" TargetMode="External"/><Relationship Id="rId548" Type="http://schemas.openxmlformats.org/officeDocument/2006/relationships/hyperlink" Target="https://es.wikipedia.org/wiki/Dinast%C3%ADa_Ming" TargetMode="External"/><Relationship Id="rId569" Type="http://schemas.openxmlformats.org/officeDocument/2006/relationships/hyperlink" Target="https://es.wikipedia.org/wiki/Volc%C3%A1n_Rano_Raraku" TargetMode="External"/><Relationship Id="rId70" Type="http://schemas.openxmlformats.org/officeDocument/2006/relationships/hyperlink" Target="https://es.wikipedia.org/wiki/Marfil" TargetMode="External"/><Relationship Id="rId91" Type="http://schemas.openxmlformats.org/officeDocument/2006/relationships/hyperlink" Target="https://es.wikipedia.org/wiki/Historia_de_la_escultura" TargetMode="External"/><Relationship Id="rId145" Type="http://schemas.openxmlformats.org/officeDocument/2006/relationships/hyperlink" Target="https://es.wikipedia.org/wiki/Esfinge_egipcia" TargetMode="External"/><Relationship Id="rId166" Type="http://schemas.openxmlformats.org/officeDocument/2006/relationships/hyperlink" Target="https://es.wikipedia.org/wiki/Glauco" TargetMode="External"/><Relationship Id="rId187" Type="http://schemas.openxmlformats.org/officeDocument/2006/relationships/hyperlink" Target="https://es.wikipedia.org/wiki/Augusto" TargetMode="External"/><Relationship Id="rId331" Type="http://schemas.openxmlformats.org/officeDocument/2006/relationships/hyperlink" Target="https://es.wikipedia.org/wiki/Demonio" TargetMode="External"/><Relationship Id="rId352" Type="http://schemas.openxmlformats.org/officeDocument/2006/relationships/hyperlink" Target="https://es.wikipedia.org/wiki/Suger" TargetMode="External"/><Relationship Id="rId373" Type="http://schemas.openxmlformats.org/officeDocument/2006/relationships/hyperlink" Target="https://es.wikipedia.org/wiki/Catedral_de_San_Salvador_de_Zaragoza" TargetMode="External"/><Relationship Id="rId394" Type="http://schemas.openxmlformats.org/officeDocument/2006/relationships/hyperlink" Target="https://es.wikipedia.org/wiki/Matem%C3%A1tica" TargetMode="External"/><Relationship Id="rId408" Type="http://schemas.openxmlformats.org/officeDocument/2006/relationships/hyperlink" Target="https://es.wikipedia.org/wiki/Italia" TargetMode="External"/><Relationship Id="rId429" Type="http://schemas.openxmlformats.org/officeDocument/2006/relationships/hyperlink" Target="https://es.wikipedia.org/wiki/Manierismo" TargetMode="External"/><Relationship Id="rId1" Type="http://schemas.openxmlformats.org/officeDocument/2006/relationships/numbering" Target="numbering.xml"/><Relationship Id="rId212" Type="http://schemas.openxmlformats.org/officeDocument/2006/relationships/hyperlink" Target="https://commons.wikimedia.org/wiki/File:Delphi_charioteer_front_DSC06255.JPG" TargetMode="External"/><Relationship Id="rId233" Type="http://schemas.openxmlformats.org/officeDocument/2006/relationships/hyperlink" Target="https://es.wikipedia.org/wiki/Terracota" TargetMode="External"/><Relationship Id="rId254" Type="http://schemas.openxmlformats.org/officeDocument/2006/relationships/hyperlink" Target="https://es.wikipedia.org/wiki/Siglo_VI_a._C." TargetMode="External"/><Relationship Id="rId440" Type="http://schemas.openxmlformats.org/officeDocument/2006/relationships/hyperlink" Target="https://es.wikipedia.org/wiki/Tullio_Lombardo" TargetMode="External"/><Relationship Id="rId28" Type="http://schemas.openxmlformats.org/officeDocument/2006/relationships/hyperlink" Target="https://es.wikipedia.org/wiki/Duris_de_Samos" TargetMode="External"/><Relationship Id="rId49" Type="http://schemas.openxmlformats.org/officeDocument/2006/relationships/hyperlink" Target="https://es.wikipedia.org/wiki/Agamen%C3%B3n" TargetMode="External"/><Relationship Id="rId114" Type="http://schemas.openxmlformats.org/officeDocument/2006/relationships/hyperlink" Target="https://commons.wikimedia.org/wiki/File:Paris.louvre.winged.500pix.jpg" TargetMode="External"/><Relationship Id="rId275" Type="http://schemas.openxmlformats.org/officeDocument/2006/relationships/image" Target="media/image8.jpeg"/><Relationship Id="rId296" Type="http://schemas.openxmlformats.org/officeDocument/2006/relationships/hyperlink" Target="https://es.wikipedia.org/w/index.php?title=C%C3%A1tedra_del_obispo_Maximiliano&amp;action=edit&amp;redlink=1" TargetMode="External"/><Relationship Id="rId300" Type="http://schemas.openxmlformats.org/officeDocument/2006/relationships/hyperlink" Target="https://es.wikipedia.org/wiki/Arte_bizantino" TargetMode="External"/><Relationship Id="rId461" Type="http://schemas.openxmlformats.org/officeDocument/2006/relationships/hyperlink" Target="https://es.wikipedia.org/wiki/Plateresco" TargetMode="External"/><Relationship Id="rId482" Type="http://schemas.openxmlformats.org/officeDocument/2006/relationships/hyperlink" Target="https://es.wikipedia.org/wiki/Serm%C3%B3n" TargetMode="External"/><Relationship Id="rId517" Type="http://schemas.openxmlformats.org/officeDocument/2006/relationships/hyperlink" Target="https://es.wikipedia.org/wiki/Bronce" TargetMode="External"/><Relationship Id="rId538" Type="http://schemas.openxmlformats.org/officeDocument/2006/relationships/hyperlink" Target="https://es.wikipedia.org/wiki/Kama_Sutra" TargetMode="External"/><Relationship Id="rId559" Type="http://schemas.openxmlformats.org/officeDocument/2006/relationships/hyperlink" Target="https://es.wikipedia.org/wiki/Islas_Marquesas" TargetMode="External"/><Relationship Id="rId60" Type="http://schemas.openxmlformats.org/officeDocument/2006/relationships/hyperlink" Target="https://es.wikipedia.org/wiki/Hel%C3%A1dico" TargetMode="External"/><Relationship Id="rId81" Type="http://schemas.openxmlformats.org/officeDocument/2006/relationships/hyperlink" Target="https://es.wikipedia.org/wiki/Venus_de_Brassempouy" TargetMode="External"/><Relationship Id="rId135" Type="http://schemas.openxmlformats.org/officeDocument/2006/relationships/hyperlink" Target="https://es.wikipedia.org/wiki/Pen%C3%ADnsula_Ib%C3%A9rica" TargetMode="External"/><Relationship Id="rId156" Type="http://schemas.openxmlformats.org/officeDocument/2006/relationships/hyperlink" Target="https://es.wikipedia.org/wiki/560_a._C." TargetMode="External"/><Relationship Id="rId177" Type="http://schemas.openxmlformats.org/officeDocument/2006/relationships/hyperlink" Target="https://es.wikipedia.org/wiki/Antenor_%28escultor%29" TargetMode="External"/><Relationship Id="rId198" Type="http://schemas.openxmlformats.org/officeDocument/2006/relationships/hyperlink" Target="https://es.wikipedia.org/wiki/Prax%C3%ADteles" TargetMode="External"/><Relationship Id="rId321" Type="http://schemas.openxmlformats.org/officeDocument/2006/relationships/hyperlink" Target="https://es.wikipedia.org/wiki/Catalu%C3%B1a" TargetMode="External"/><Relationship Id="rId342" Type="http://schemas.openxmlformats.org/officeDocument/2006/relationships/hyperlink" Target="https://es.wikipedia.org/wiki/Catedral_de_Chartres" TargetMode="External"/><Relationship Id="rId363" Type="http://schemas.openxmlformats.org/officeDocument/2006/relationships/hyperlink" Target="https://es.wikipedia.org/wiki/Siglo_XIV" TargetMode="External"/><Relationship Id="rId384" Type="http://schemas.openxmlformats.org/officeDocument/2006/relationships/hyperlink" Target="https://es.wikipedia.org/wiki/Giovanni_Pisano" TargetMode="External"/><Relationship Id="rId419" Type="http://schemas.openxmlformats.org/officeDocument/2006/relationships/hyperlink" Target="https://es.wikipedia.org/wiki/Antiguo_Testamento" TargetMode="External"/><Relationship Id="rId570" Type="http://schemas.openxmlformats.org/officeDocument/2006/relationships/fontTable" Target="fontTable.xml"/><Relationship Id="rId202" Type="http://schemas.openxmlformats.org/officeDocument/2006/relationships/hyperlink" Target="https://es.wikipedia.org/wiki/Estilo_severo" TargetMode="External"/><Relationship Id="rId223" Type="http://schemas.openxmlformats.org/officeDocument/2006/relationships/hyperlink" Target="https://es.wikipedia.org/wiki/Prax%C3%ADteles" TargetMode="External"/><Relationship Id="rId244" Type="http://schemas.openxmlformats.org/officeDocument/2006/relationships/hyperlink" Target="https://es.wikipedia.org/wiki/Piedra_caliza" TargetMode="External"/><Relationship Id="rId430" Type="http://schemas.openxmlformats.org/officeDocument/2006/relationships/hyperlink" Target="https://es.wikipedia.org/wiki/Barroco" TargetMode="External"/><Relationship Id="rId18" Type="http://schemas.openxmlformats.org/officeDocument/2006/relationships/hyperlink" Target="https://es.wikipedia.org/wiki/Fidias" TargetMode="External"/><Relationship Id="rId39" Type="http://schemas.openxmlformats.org/officeDocument/2006/relationships/hyperlink" Target="https://es.wikipedia.org/wiki/Rafael_Sanzio" TargetMode="External"/><Relationship Id="rId265" Type="http://schemas.openxmlformats.org/officeDocument/2006/relationships/hyperlink" Target="https://es.wikipedia.org/wiki/Sincretismo" TargetMode="External"/><Relationship Id="rId286" Type="http://schemas.openxmlformats.org/officeDocument/2006/relationships/hyperlink" Target="https://commons.wikimedia.org/wiki/File:Ap%C3%B3stoles_del_P%C3%B3rtico_de_la_Gloria.jpg" TargetMode="External"/><Relationship Id="rId451" Type="http://schemas.openxmlformats.org/officeDocument/2006/relationships/hyperlink" Target="https://es.wikipedia.org/wiki/Giambologna" TargetMode="External"/><Relationship Id="rId472" Type="http://schemas.openxmlformats.org/officeDocument/2006/relationships/hyperlink" Target="https://es.wikipedia.org/wiki/Adriaen_de_Vries" TargetMode="External"/><Relationship Id="rId493" Type="http://schemas.openxmlformats.org/officeDocument/2006/relationships/hyperlink" Target="https://es.wikipedia.org/wiki/M%C3%A1scara" TargetMode="External"/><Relationship Id="rId507" Type="http://schemas.openxmlformats.org/officeDocument/2006/relationships/hyperlink" Target="https://es.wikipedia.org/w/index.php?title=Baul%C3%A9&amp;action=edit&amp;redlink=1" TargetMode="External"/><Relationship Id="rId528" Type="http://schemas.openxmlformats.org/officeDocument/2006/relationships/hyperlink" Target="https://es.wikipedia.org/wiki/Hinduismo" TargetMode="External"/><Relationship Id="rId549" Type="http://schemas.openxmlformats.org/officeDocument/2006/relationships/hyperlink" Target="https://es.wikipedia.org/wiki/Jade" TargetMode="External"/><Relationship Id="rId50" Type="http://schemas.openxmlformats.org/officeDocument/2006/relationships/hyperlink" Target="https://es.wikipedia.org/wiki/Casandra" TargetMode="External"/><Relationship Id="rId104" Type="http://schemas.openxmlformats.org/officeDocument/2006/relationships/hyperlink" Target="https://es.wikipedia.org/wiki/Gudea" TargetMode="External"/><Relationship Id="rId125" Type="http://schemas.openxmlformats.org/officeDocument/2006/relationships/hyperlink" Target="https://es.wikipedia.org/wiki/Mitolog%C3%ADa_egipcia" TargetMode="External"/><Relationship Id="rId146" Type="http://schemas.openxmlformats.org/officeDocument/2006/relationships/hyperlink" Target="https://es.wikipedia.org/wiki/Sirena" TargetMode="External"/><Relationship Id="rId167" Type="http://schemas.openxmlformats.org/officeDocument/2006/relationships/hyperlink" Target="https://es.wikipedia.org/wiki/Soldadura" TargetMode="External"/><Relationship Id="rId188" Type="http://schemas.openxmlformats.org/officeDocument/2006/relationships/hyperlink" Target="https://es.wikipedia.org/wiki/Historia_de_la_escultura" TargetMode="External"/><Relationship Id="rId311" Type="http://schemas.openxmlformats.org/officeDocument/2006/relationships/hyperlink" Target="https://es.wikipedia.org/wiki/Iletrado" TargetMode="External"/><Relationship Id="rId332" Type="http://schemas.openxmlformats.org/officeDocument/2006/relationships/hyperlink" Target="https://es.wikipedia.org/wiki/Bronce" TargetMode="External"/><Relationship Id="rId353" Type="http://schemas.openxmlformats.org/officeDocument/2006/relationships/hyperlink" Target="https://es.wikipedia.org/wiki/Anexo:Monarcas_de_Francia" TargetMode="External"/><Relationship Id="rId374" Type="http://schemas.openxmlformats.org/officeDocument/2006/relationships/hyperlink" Target="https://es.wikipedia.org/wiki/Palacio_de_la_Generalidad_de_Catalu%C3%B1a" TargetMode="External"/><Relationship Id="rId395" Type="http://schemas.openxmlformats.org/officeDocument/2006/relationships/hyperlink" Target="https://es.wikipedia.org/wiki/M%C3%A9dicis" TargetMode="External"/><Relationship Id="rId409" Type="http://schemas.openxmlformats.org/officeDocument/2006/relationships/hyperlink" Target="https://es.wikipedia.org/wiki/Baptisterio_de_Florencia" TargetMode="External"/><Relationship Id="rId560" Type="http://schemas.openxmlformats.org/officeDocument/2006/relationships/hyperlink" Target="https://es.wikipedia.org/wiki/Canoa" TargetMode="External"/><Relationship Id="rId71" Type="http://schemas.openxmlformats.org/officeDocument/2006/relationships/hyperlink" Target="https://es.wikipedia.org/wiki/Paleol%C3%ADtico_inferior" TargetMode="External"/><Relationship Id="rId92" Type="http://schemas.openxmlformats.org/officeDocument/2006/relationships/hyperlink" Target="https://es.wikipedia.org/wiki/Moldeo_a_la_cera_perdida" TargetMode="External"/><Relationship Id="rId213" Type="http://schemas.openxmlformats.org/officeDocument/2006/relationships/image" Target="media/image4.jpeg"/><Relationship Id="rId234" Type="http://schemas.openxmlformats.org/officeDocument/2006/relationships/hyperlink" Target="https://es.wikipedia.org/wiki/Friso" TargetMode="External"/><Relationship Id="rId420" Type="http://schemas.openxmlformats.org/officeDocument/2006/relationships/hyperlink" Target="https://es.wikipedia.org/wiki/Habacuc_%28profeta%29" TargetMode="External"/><Relationship Id="rId2" Type="http://schemas.openxmlformats.org/officeDocument/2006/relationships/styles" Target="styles.xml"/><Relationship Id="rId29" Type="http://schemas.openxmlformats.org/officeDocument/2006/relationships/hyperlink" Target="https://es.wikipedia.org/wiki/Cennino_Cennini" TargetMode="External"/><Relationship Id="rId255" Type="http://schemas.openxmlformats.org/officeDocument/2006/relationships/hyperlink" Target="https://es.wikipedia.org/wiki/Siglo_V" TargetMode="External"/><Relationship Id="rId276" Type="http://schemas.openxmlformats.org/officeDocument/2006/relationships/hyperlink" Target="https://commons.wikimedia.org/wiki/File:Augustus_Bevilacqua_Glyptothek_Munich_317.jpg" TargetMode="External"/><Relationship Id="rId297" Type="http://schemas.openxmlformats.org/officeDocument/2006/relationships/hyperlink" Target="https://es.wikipedia.org/wiki/550" TargetMode="External"/><Relationship Id="rId441" Type="http://schemas.openxmlformats.org/officeDocument/2006/relationships/hyperlink" Target="https://es.wikipedia.org/wiki/Giambologna" TargetMode="External"/><Relationship Id="rId462" Type="http://schemas.openxmlformats.org/officeDocument/2006/relationships/hyperlink" Target="https://es.wikipedia.org/wiki/Benvenuto_Cellini" TargetMode="External"/><Relationship Id="rId483" Type="http://schemas.openxmlformats.org/officeDocument/2006/relationships/hyperlink" Target="https://es.wikipedia.org/wiki/Ret%C3%B3rica" TargetMode="External"/><Relationship Id="rId518" Type="http://schemas.openxmlformats.org/officeDocument/2006/relationships/hyperlink" Target="https://es.wikipedia.org/wiki/Esteatita" TargetMode="External"/><Relationship Id="rId539" Type="http://schemas.openxmlformats.org/officeDocument/2006/relationships/hyperlink" Target="https://es.wikipedia.org/wiki/Barroco" TargetMode="External"/><Relationship Id="rId40" Type="http://schemas.openxmlformats.org/officeDocument/2006/relationships/hyperlink" Target="https://es.wikipedia.org/wiki/Miguel_%C3%81ngel" TargetMode="External"/><Relationship Id="rId115" Type="http://schemas.openxmlformats.org/officeDocument/2006/relationships/image" Target="media/image3.jpeg"/><Relationship Id="rId136" Type="http://schemas.openxmlformats.org/officeDocument/2006/relationships/hyperlink" Target="https://es.wikipedia.org/wiki/Andaluc%C3%ADa" TargetMode="External"/><Relationship Id="rId157" Type="http://schemas.openxmlformats.org/officeDocument/2006/relationships/hyperlink" Target="https://es.wikipedia.org/wiki/Naturalismo" TargetMode="External"/><Relationship Id="rId178" Type="http://schemas.openxmlformats.org/officeDocument/2006/relationships/hyperlink" Target="https://es.wikipedia.org/wiki/Atenas" TargetMode="External"/><Relationship Id="rId301" Type="http://schemas.openxmlformats.org/officeDocument/2006/relationships/hyperlink" Target="https://es.wikipedia.org/wiki/Arte_carolingio" TargetMode="External"/><Relationship Id="rId322" Type="http://schemas.openxmlformats.org/officeDocument/2006/relationships/hyperlink" Target="https://es.wikipedia.org/wiki/Majestad_%28crucifijo%29" TargetMode="External"/><Relationship Id="rId343" Type="http://schemas.openxmlformats.org/officeDocument/2006/relationships/hyperlink" Target="https://es.wikipedia.org/wiki/Escultura_g%C3%B3tica" TargetMode="External"/><Relationship Id="rId364" Type="http://schemas.openxmlformats.org/officeDocument/2006/relationships/hyperlink" Target="https://es.wikipedia.org/wiki/Siglo_XV" TargetMode="External"/><Relationship Id="rId550" Type="http://schemas.openxmlformats.org/officeDocument/2006/relationships/hyperlink" Target="https://es.wikipedia.org/wiki/Guerra_civil_china" TargetMode="External"/><Relationship Id="rId61" Type="http://schemas.openxmlformats.org/officeDocument/2006/relationships/hyperlink" Target="https://es.wikipedia.org/wiki/Kostas_Papaioannou" TargetMode="External"/><Relationship Id="rId82" Type="http://schemas.openxmlformats.org/officeDocument/2006/relationships/hyperlink" Target="https://es.wikipedia.org/wiki/Venus_de_Lespugue" TargetMode="External"/><Relationship Id="rId199" Type="http://schemas.openxmlformats.org/officeDocument/2006/relationships/hyperlink" Target="https://es.wikipedia.org/wiki/Lisipo" TargetMode="External"/><Relationship Id="rId203" Type="http://schemas.openxmlformats.org/officeDocument/2006/relationships/hyperlink" Target="https://es.wikipedia.org/wiki/Kalokagathia" TargetMode="External"/><Relationship Id="rId385" Type="http://schemas.openxmlformats.org/officeDocument/2006/relationships/hyperlink" Target="https://es.wikipedia.org/wiki/Ca%C3%ADda_de_Constantinopla" TargetMode="External"/><Relationship Id="rId571" Type="http://schemas.openxmlformats.org/officeDocument/2006/relationships/theme" Target="theme/theme1.xml"/><Relationship Id="rId19" Type="http://schemas.openxmlformats.org/officeDocument/2006/relationships/hyperlink" Target="https://es.wikipedia.org/wiki/Cicer%C3%B3n" TargetMode="External"/><Relationship Id="rId224" Type="http://schemas.openxmlformats.org/officeDocument/2006/relationships/hyperlink" Target="https://es.wikipedia.org/wiki/Laocoonte_y_sus_hijos" TargetMode="External"/><Relationship Id="rId245" Type="http://schemas.openxmlformats.org/officeDocument/2006/relationships/hyperlink" Target="https://es.wikipedia.org/wiki/Alabastro" TargetMode="External"/><Relationship Id="rId266" Type="http://schemas.openxmlformats.org/officeDocument/2006/relationships/hyperlink" Target="https://es.wikipedia.org/wiki/Siglo_VI" TargetMode="External"/><Relationship Id="rId287" Type="http://schemas.openxmlformats.org/officeDocument/2006/relationships/image" Target="media/image10.jpeg"/><Relationship Id="rId410" Type="http://schemas.openxmlformats.org/officeDocument/2006/relationships/hyperlink" Target="https://es.wikipedia.org/wiki/Catedral_de_Orvieto" TargetMode="External"/><Relationship Id="rId431" Type="http://schemas.openxmlformats.org/officeDocument/2006/relationships/hyperlink" Target="https://es.wikipedia.org/w/index.php?title=Bartolommeo_Colleoni&amp;action=edit&amp;redlink=1" TargetMode="External"/><Relationship Id="rId452" Type="http://schemas.openxmlformats.org/officeDocument/2006/relationships/hyperlink" Target="https://es.wikipedia.org/wiki/Leonardo_da_Vinci" TargetMode="External"/><Relationship Id="rId473" Type="http://schemas.openxmlformats.org/officeDocument/2006/relationships/hyperlink" Target="https://es.wikipedia.org/wiki/Contrarreforma" TargetMode="External"/><Relationship Id="rId494" Type="http://schemas.openxmlformats.org/officeDocument/2006/relationships/hyperlink" Target="https://es.wikipedia.org/wiki/Arcilla" TargetMode="External"/><Relationship Id="rId508" Type="http://schemas.openxmlformats.org/officeDocument/2006/relationships/hyperlink" Target="https://es.wikipedia.org/wiki/Dintel" TargetMode="External"/><Relationship Id="rId529" Type="http://schemas.openxmlformats.org/officeDocument/2006/relationships/hyperlink" Target="https://es.wikipedia.org/w/index.php?title=Regi%C3%B3n_de_Gandhara&amp;action=edit&amp;redlink=1" TargetMode="External"/><Relationship Id="rId30" Type="http://schemas.openxmlformats.org/officeDocument/2006/relationships/hyperlink" Target="https://es.wikipedia.org/w/index.php?title=Libro_dell%27Arte&amp;action=edit&amp;redlink=1" TargetMode="External"/><Relationship Id="rId105" Type="http://schemas.openxmlformats.org/officeDocument/2006/relationships/hyperlink" Target="https://es.wikipedia.org/wiki/Historia_de_la_escultura" TargetMode="External"/><Relationship Id="rId126" Type="http://schemas.openxmlformats.org/officeDocument/2006/relationships/hyperlink" Target="https://es.wikipedia.org/wiki/Faraones" TargetMode="External"/><Relationship Id="rId147" Type="http://schemas.openxmlformats.org/officeDocument/2006/relationships/hyperlink" Target="https://es.wikipedia.org/wiki/Chacal" TargetMode="External"/><Relationship Id="rId168" Type="http://schemas.openxmlformats.org/officeDocument/2006/relationships/hyperlink" Target="https://es.wikipedia.org/wiki/Historia_de_la_escultura" TargetMode="External"/><Relationship Id="rId312" Type="http://schemas.openxmlformats.org/officeDocument/2006/relationships/hyperlink" Target="https://es.wikipedia.org/wiki/Arte_rom%C3%A1nico" TargetMode="External"/><Relationship Id="rId333" Type="http://schemas.openxmlformats.org/officeDocument/2006/relationships/hyperlink" Target="https://es.wikipedia.org/wiki/Siglo_XII" TargetMode="External"/><Relationship Id="rId354" Type="http://schemas.openxmlformats.org/officeDocument/2006/relationships/hyperlink" Target="https://es.wikipedia.org/wiki/Dinast%C3%ADa_carolingia" TargetMode="External"/><Relationship Id="rId540" Type="http://schemas.openxmlformats.org/officeDocument/2006/relationships/hyperlink" Target="https://es.wikipedia.org/wiki/Dinast%C3%ADa_Tang" TargetMode="External"/><Relationship Id="rId51" Type="http://schemas.openxmlformats.org/officeDocument/2006/relationships/hyperlink" Target="https://es.wikipedia.org/wiki/Eurimedonte" TargetMode="External"/><Relationship Id="rId72" Type="http://schemas.openxmlformats.org/officeDocument/2006/relationships/hyperlink" Target="https://es.wikipedia.org/wiki/Bifaz" TargetMode="External"/><Relationship Id="rId93" Type="http://schemas.openxmlformats.org/officeDocument/2006/relationships/hyperlink" Target="https://es.wikipedia.org/wiki/Edad_del_Hierro" TargetMode="External"/><Relationship Id="rId189" Type="http://schemas.openxmlformats.org/officeDocument/2006/relationships/hyperlink" Target="https://es.wikipedia.org/wiki/Grecia_cl%C3%A1sica" TargetMode="External"/><Relationship Id="rId375" Type="http://schemas.openxmlformats.org/officeDocument/2006/relationships/hyperlink" Target="https://es.wikipedia.org/w/index.php?title=Pedro_Juan&amp;action=edit&amp;redlink=1" TargetMode="External"/><Relationship Id="rId396" Type="http://schemas.openxmlformats.org/officeDocument/2006/relationships/hyperlink" Target="https://es.wikipedia.org/wiki/Florencia" TargetMode="External"/><Relationship Id="rId561" Type="http://schemas.openxmlformats.org/officeDocument/2006/relationships/hyperlink" Target="https://es.wikipedia.org/wiki/Proa" TargetMode="External"/><Relationship Id="rId3" Type="http://schemas.openxmlformats.org/officeDocument/2006/relationships/settings" Target="settings.xml"/><Relationship Id="rId214" Type="http://schemas.openxmlformats.org/officeDocument/2006/relationships/hyperlink" Target="https://commons.wikimedia.org/wiki/File:Hermes_di_Prassitele,_at_Olimpia,_front.jpg" TargetMode="External"/><Relationship Id="rId235" Type="http://schemas.openxmlformats.org/officeDocument/2006/relationships/hyperlink" Target="https://es.wikipedia.org/wiki/Acrotera" TargetMode="External"/><Relationship Id="rId256" Type="http://schemas.openxmlformats.org/officeDocument/2006/relationships/hyperlink" Target="https://es.wikipedia.org/wiki/Imperio_romano" TargetMode="External"/><Relationship Id="rId277" Type="http://schemas.openxmlformats.org/officeDocument/2006/relationships/image" Target="media/image9.jpeg"/><Relationship Id="rId298" Type="http://schemas.openxmlformats.org/officeDocument/2006/relationships/hyperlink" Target="https://es.wikipedia.org/wiki/Arte_otoniano" TargetMode="External"/><Relationship Id="rId400" Type="http://schemas.openxmlformats.org/officeDocument/2006/relationships/hyperlink" Target="https://es.wikipedia.org/wiki/Terribilit%C3%A0" TargetMode="External"/><Relationship Id="rId421" Type="http://schemas.openxmlformats.org/officeDocument/2006/relationships/hyperlink" Target="https://es.wikipedia.org/wiki/Toga_%28vestimenta%29" TargetMode="External"/><Relationship Id="rId442" Type="http://schemas.openxmlformats.org/officeDocument/2006/relationships/hyperlink" Target="https://es.wikipedia.org/wiki/Francesco_da_Sangallo" TargetMode="External"/><Relationship Id="rId463" Type="http://schemas.openxmlformats.org/officeDocument/2006/relationships/hyperlink" Target="https://es.wikipedia.org/wiki/Bartolomeo_Ammannati" TargetMode="External"/><Relationship Id="rId484" Type="http://schemas.openxmlformats.org/officeDocument/2006/relationships/hyperlink" Target="https://es.wikipedia.org/wiki/Teolog%C3%ADa" TargetMode="External"/><Relationship Id="rId519" Type="http://schemas.openxmlformats.org/officeDocument/2006/relationships/hyperlink" Target="https://es.wikipedia.org/wiki/Historia_de_la_escultura" TargetMode="External"/><Relationship Id="rId116" Type="http://schemas.openxmlformats.org/officeDocument/2006/relationships/hyperlink" Target="https://es.wikipedia.org/wiki/Victoria_alada_de_Samotracia" TargetMode="External"/><Relationship Id="rId137" Type="http://schemas.openxmlformats.org/officeDocument/2006/relationships/hyperlink" Target="https://es.wikipedia.org/wiki/Pen%C3%ADnsula_Ib%C3%A9rica" TargetMode="External"/><Relationship Id="rId158" Type="http://schemas.openxmlformats.org/officeDocument/2006/relationships/hyperlink" Target="https://es.wikipedia.org/wiki/Butades" TargetMode="External"/><Relationship Id="rId302" Type="http://schemas.openxmlformats.org/officeDocument/2006/relationships/hyperlink" Target="https://es.wikipedia.org/w/index.php?title=Crucifijo_de_Gero&amp;action=edit&amp;redlink=1" TargetMode="External"/><Relationship Id="rId323" Type="http://schemas.openxmlformats.org/officeDocument/2006/relationships/hyperlink" Target="https://es.wikipedia.org/wiki/Santa_Faz_de_Lucca" TargetMode="External"/><Relationship Id="rId344" Type="http://schemas.openxmlformats.org/officeDocument/2006/relationships/hyperlink" Target="https://es.wikipedia.org/wiki/G%C3%A1rgola_%28arquitectura%29" TargetMode="External"/><Relationship Id="rId530" Type="http://schemas.openxmlformats.org/officeDocument/2006/relationships/hyperlink" Target="https://es.wikipedia.org/wiki/Buda" TargetMode="External"/><Relationship Id="rId20" Type="http://schemas.openxmlformats.org/officeDocument/2006/relationships/hyperlink" Target="https://es.wikipedia.org/wiki/Quintiliano" TargetMode="External"/><Relationship Id="rId41" Type="http://schemas.openxmlformats.org/officeDocument/2006/relationships/hyperlink" Target="https://es.wikipedia.org/wiki/Manierismo" TargetMode="External"/><Relationship Id="rId62" Type="http://schemas.openxmlformats.org/officeDocument/2006/relationships/hyperlink" Target="https://es.wikipedia.org/wiki/Arca%C3%ADsmo" TargetMode="External"/><Relationship Id="rId83" Type="http://schemas.openxmlformats.org/officeDocument/2006/relationships/hyperlink" Target="https://es.wikipedia.org/wiki/Magdaleniense" TargetMode="External"/><Relationship Id="rId179" Type="http://schemas.openxmlformats.org/officeDocument/2006/relationships/hyperlink" Target="https://es.wikipedia.org/wiki/Historia_de_la_escultura" TargetMode="External"/><Relationship Id="rId365" Type="http://schemas.openxmlformats.org/officeDocument/2006/relationships/hyperlink" Target="https://es.wikipedia.org/wiki/Historia_de_la_escultura" TargetMode="External"/><Relationship Id="rId386" Type="http://schemas.openxmlformats.org/officeDocument/2006/relationships/hyperlink" Target="https://es.wikipedia.org/wiki/Descubrimiento_de_Am%C3%A9rica" TargetMode="External"/><Relationship Id="rId551" Type="http://schemas.openxmlformats.org/officeDocument/2006/relationships/hyperlink" Target="https://es.wikipedia.org/wiki/S%C3%ADlex" TargetMode="External"/><Relationship Id="rId190" Type="http://schemas.openxmlformats.org/officeDocument/2006/relationships/hyperlink" Target="https://es.wikipedia.org/wiki/Antigua_Grecia" TargetMode="External"/><Relationship Id="rId204" Type="http://schemas.openxmlformats.org/officeDocument/2006/relationships/hyperlink" Target="https://es.wikipedia.org/wiki/Pit%C3%A1goras" TargetMode="External"/><Relationship Id="rId225" Type="http://schemas.openxmlformats.org/officeDocument/2006/relationships/hyperlink" Target="https://es.wikipedia.org/wiki/Escultura_del_Clasicismo_Griego" TargetMode="External"/><Relationship Id="rId246" Type="http://schemas.openxmlformats.org/officeDocument/2006/relationships/hyperlink" Target="https://es.wikipedia.org/wiki/Toba" TargetMode="External"/><Relationship Id="rId267" Type="http://schemas.openxmlformats.org/officeDocument/2006/relationships/hyperlink" Target="https://es.wikipedia.org/wiki/Teodosio_I" TargetMode="External"/><Relationship Id="rId288" Type="http://schemas.openxmlformats.org/officeDocument/2006/relationships/hyperlink" Target="https://es.wikipedia.org/wiki/P%C3%B3rtico_de_la_Gloria" TargetMode="External"/><Relationship Id="rId411" Type="http://schemas.openxmlformats.org/officeDocument/2006/relationships/hyperlink" Target="https://es.wikipedia.org/wiki/Orcagna" TargetMode="External"/><Relationship Id="rId432" Type="http://schemas.openxmlformats.org/officeDocument/2006/relationships/hyperlink" Target="https://es.wikipedia.org/wiki/Desiderio_da_Settignano" TargetMode="External"/><Relationship Id="rId453" Type="http://schemas.openxmlformats.org/officeDocument/2006/relationships/hyperlink" Target="https://es.wikipedia.org/wiki/Leone_Battista_Alberti" TargetMode="External"/><Relationship Id="rId474" Type="http://schemas.openxmlformats.org/officeDocument/2006/relationships/hyperlink" Target="https://es.wikipedia.org/wiki/San_Juan_de_la_Cruz" TargetMode="External"/><Relationship Id="rId509" Type="http://schemas.openxmlformats.org/officeDocument/2006/relationships/hyperlink" Target="https://es.wikipedia.org/wiki/India" TargetMode="External"/><Relationship Id="rId106" Type="http://schemas.openxmlformats.org/officeDocument/2006/relationships/hyperlink" Target="https://es.wikipedia.org/wiki/Cantera" TargetMode="External"/><Relationship Id="rId127" Type="http://schemas.openxmlformats.org/officeDocument/2006/relationships/hyperlink" Target="https://es.wikipedia.org/wiki/Simetr%C3%ADa" TargetMode="External"/><Relationship Id="rId313" Type="http://schemas.openxmlformats.org/officeDocument/2006/relationships/hyperlink" Target="https://es.wikipedia.org/wiki/Europa" TargetMode="External"/><Relationship Id="rId495" Type="http://schemas.openxmlformats.org/officeDocument/2006/relationships/hyperlink" Target="https://es.wikipedia.org/wiki/Nigeria" TargetMode="External"/><Relationship Id="rId10" Type="http://schemas.openxmlformats.org/officeDocument/2006/relationships/hyperlink" Target="https://es.wikipedia.org/wiki/Canon_%28arte%29" TargetMode="External"/><Relationship Id="rId31" Type="http://schemas.openxmlformats.org/officeDocument/2006/relationships/hyperlink" Target="https://es.wikipedia.org/w/index.php?title=Comentarii&amp;action=edit&amp;redlink=1" TargetMode="External"/><Relationship Id="rId52" Type="http://schemas.openxmlformats.org/officeDocument/2006/relationships/hyperlink" Target="https://es.wikipedia.org/wiki/Clitemnestra" TargetMode="External"/><Relationship Id="rId73" Type="http://schemas.openxmlformats.org/officeDocument/2006/relationships/hyperlink" Target="https://es.wikipedia.org/wiki/John_Frere" TargetMode="External"/><Relationship Id="rId94" Type="http://schemas.openxmlformats.org/officeDocument/2006/relationships/hyperlink" Target="https://es.wikipedia.org/wiki/Celta" TargetMode="External"/><Relationship Id="rId148" Type="http://schemas.openxmlformats.org/officeDocument/2006/relationships/hyperlink" Target="https://es.wikipedia.org/wiki/Historia_de_la_escultura" TargetMode="External"/><Relationship Id="rId169" Type="http://schemas.openxmlformats.org/officeDocument/2006/relationships/hyperlink" Target="https://es.wikipedia.org/w/index.php?title=Arquemo&amp;action=edit&amp;redlink=1" TargetMode="External"/><Relationship Id="rId334" Type="http://schemas.openxmlformats.org/officeDocument/2006/relationships/hyperlink" Target="https://es.wikipedia.org/wiki/Efigie" TargetMode="External"/><Relationship Id="rId355" Type="http://schemas.openxmlformats.org/officeDocument/2006/relationships/hyperlink" Target="https://es.wikipedia.org/wiki/Francia" TargetMode="External"/><Relationship Id="rId376" Type="http://schemas.openxmlformats.org/officeDocument/2006/relationships/hyperlink" Target="https://es.wikipedia.org/wiki/Claus_Sluter" TargetMode="External"/><Relationship Id="rId397" Type="http://schemas.openxmlformats.org/officeDocument/2006/relationships/hyperlink" Target="https://es.wikipedia.org/wiki/Papado" TargetMode="External"/><Relationship Id="rId520" Type="http://schemas.openxmlformats.org/officeDocument/2006/relationships/hyperlink" Target="https://es.wikipedia.org/wiki/1500_a._C." TargetMode="External"/><Relationship Id="rId541" Type="http://schemas.openxmlformats.org/officeDocument/2006/relationships/hyperlink" Target="https://es.wikipedia.org/wiki/Terracota" TargetMode="External"/><Relationship Id="rId562" Type="http://schemas.openxmlformats.org/officeDocument/2006/relationships/hyperlink" Target="https://es.wikipedia.org/wiki/Popa" TargetMode="External"/><Relationship Id="rId4" Type="http://schemas.openxmlformats.org/officeDocument/2006/relationships/webSettings" Target="webSettings.xml"/><Relationship Id="rId180" Type="http://schemas.openxmlformats.org/officeDocument/2006/relationships/hyperlink" Target="https://es.wikipedia.org/wiki/%C3%8Dtaca" TargetMode="External"/><Relationship Id="rId215" Type="http://schemas.openxmlformats.org/officeDocument/2006/relationships/image" Target="media/image5.jpeg"/><Relationship Id="rId236" Type="http://schemas.openxmlformats.org/officeDocument/2006/relationships/hyperlink" Target="https://es.wikipedia.org/wiki/Antefija" TargetMode="External"/><Relationship Id="rId257" Type="http://schemas.openxmlformats.org/officeDocument/2006/relationships/hyperlink" Target="https://es.wikipedia.org/wiki/Oriente_Pr%C3%B3ximo" TargetMode="External"/><Relationship Id="rId278" Type="http://schemas.openxmlformats.org/officeDocument/2006/relationships/hyperlink" Target="https://es.wikipedia.org/wiki/Marco_Aurelio" TargetMode="External"/><Relationship Id="rId401" Type="http://schemas.openxmlformats.org/officeDocument/2006/relationships/hyperlink" Target="https://es.wikipedia.org/wiki/Nicola_Pisano" TargetMode="External"/><Relationship Id="rId422" Type="http://schemas.openxmlformats.org/officeDocument/2006/relationships/hyperlink" Target="https://es.wikipedia.org/wiki/Rep%C3%BAblica_de_Roma" TargetMode="External"/><Relationship Id="rId443" Type="http://schemas.openxmlformats.org/officeDocument/2006/relationships/hyperlink" Target="https://es.wikipedia.org/wiki/Jacopo_Sansovino" TargetMode="External"/><Relationship Id="rId464" Type="http://schemas.openxmlformats.org/officeDocument/2006/relationships/hyperlink" Target="https://es.wikipedia.org/wiki/Giambologna" TargetMode="External"/><Relationship Id="rId303" Type="http://schemas.openxmlformats.org/officeDocument/2006/relationships/hyperlink" Target="https://es.wikipedia.org/wiki/Catedral_de_Colonia" TargetMode="External"/><Relationship Id="rId485" Type="http://schemas.openxmlformats.org/officeDocument/2006/relationships/hyperlink" Target="https://es.wikipedia.org/wiki/Historia_de_la_escultura" TargetMode="External"/><Relationship Id="rId42" Type="http://schemas.openxmlformats.org/officeDocument/2006/relationships/hyperlink" Target="https://es.wikipedia.org/wiki/Le_Vite" TargetMode="External"/><Relationship Id="rId84" Type="http://schemas.openxmlformats.org/officeDocument/2006/relationships/hyperlink" Target="https://es.wikipedia.org/wiki/Bast%C3%B3n_perforado" TargetMode="External"/><Relationship Id="rId138" Type="http://schemas.openxmlformats.org/officeDocument/2006/relationships/hyperlink" Target="https://es.wikipedia.org/wiki/Levante_espa%C3%B1ol" TargetMode="External"/><Relationship Id="rId345" Type="http://schemas.openxmlformats.org/officeDocument/2006/relationships/hyperlink" Target="https://commons.wikimedia.org/wiki/File:SalisburyCathedral_Gargoyle1.JPG" TargetMode="External"/><Relationship Id="rId387" Type="http://schemas.openxmlformats.org/officeDocument/2006/relationships/hyperlink" Target="https://es.wikipedia.org/wiki/Revoluci%C3%B3n_Francesa" TargetMode="External"/><Relationship Id="rId510" Type="http://schemas.openxmlformats.org/officeDocument/2006/relationships/hyperlink" Target="https://es.wikipedia.org/wiki/R%C3%ADo_Ravi" TargetMode="External"/><Relationship Id="rId552" Type="http://schemas.openxmlformats.org/officeDocument/2006/relationships/hyperlink" Target="https://es.wikipedia.org/wiki/Melanesio" TargetMode="External"/><Relationship Id="rId191" Type="http://schemas.openxmlformats.org/officeDocument/2006/relationships/hyperlink" Target="https://es.wikipedia.org/wiki/Per%C3%ADodo_helen%C3%ADstico" TargetMode="External"/><Relationship Id="rId205" Type="http://schemas.openxmlformats.org/officeDocument/2006/relationships/hyperlink" Target="https://es.wikipedia.org/wiki/Plat%C3%B3n" TargetMode="External"/><Relationship Id="rId247" Type="http://schemas.openxmlformats.org/officeDocument/2006/relationships/hyperlink" Target="https://es.wikipedia.org/wiki/M%C3%A1rmol" TargetMode="External"/><Relationship Id="rId412" Type="http://schemas.openxmlformats.org/officeDocument/2006/relationships/hyperlink" Target="https://es.wikipedia.org/w/index.php?title=Giovanni_di_Balducci&amp;action=edit&amp;redlink=1" TargetMode="External"/><Relationship Id="rId107" Type="http://schemas.openxmlformats.org/officeDocument/2006/relationships/hyperlink" Target="https://es.wikipedia.org/wiki/Mesopotamia" TargetMode="External"/><Relationship Id="rId289" Type="http://schemas.openxmlformats.org/officeDocument/2006/relationships/hyperlink" Target="https://es.wikipedia.org/wiki/Catedral_de_Santiago_de_Compostela" TargetMode="External"/><Relationship Id="rId454" Type="http://schemas.openxmlformats.org/officeDocument/2006/relationships/hyperlink" Target="https://es.wikipedia.org/wiki/Belleza" TargetMode="External"/><Relationship Id="rId496" Type="http://schemas.openxmlformats.org/officeDocument/2006/relationships/hyperlink" Target="https://es.wikipedia.org/wiki/Cultura_nok" TargetMode="External"/><Relationship Id="rId11" Type="http://schemas.openxmlformats.org/officeDocument/2006/relationships/hyperlink" Target="https://es.wikipedia.org/w/index.php?title=Tratado_de_las_proporciones_del_cuerpo&amp;action=edit&amp;redlink=1" TargetMode="External"/><Relationship Id="rId53" Type="http://schemas.openxmlformats.org/officeDocument/2006/relationships/hyperlink" Target="https://es.wikipedia.org/wiki/Egisto" TargetMode="External"/><Relationship Id="rId149" Type="http://schemas.openxmlformats.org/officeDocument/2006/relationships/hyperlink" Target="https://es.wikipedia.org/wiki/Kor%C3%A9_%28escultura%29" TargetMode="External"/><Relationship Id="rId314" Type="http://schemas.openxmlformats.org/officeDocument/2006/relationships/hyperlink" Target="https://es.wikipedia.org/wiki/Siglo_XI" TargetMode="External"/><Relationship Id="rId356" Type="http://schemas.openxmlformats.org/officeDocument/2006/relationships/hyperlink" Target="https://es.wikipedia.org/wiki/Segunda_Cruzada" TargetMode="External"/><Relationship Id="rId398" Type="http://schemas.openxmlformats.org/officeDocument/2006/relationships/hyperlink" Target="https://es.wikipedia.org/wiki/Roma" TargetMode="External"/><Relationship Id="rId521" Type="http://schemas.openxmlformats.org/officeDocument/2006/relationships/hyperlink" Target="https://es.wikipedia.org/wiki/Imperio_Maurya" TargetMode="External"/><Relationship Id="rId563" Type="http://schemas.openxmlformats.org/officeDocument/2006/relationships/hyperlink" Target="https://es.wikipedia.org/wiki/Islas_Cook" TargetMode="External"/><Relationship Id="rId95" Type="http://schemas.openxmlformats.org/officeDocument/2006/relationships/hyperlink" Target="https://es.wikipedia.org/wiki/Cultura_de_La_T%C3%A8ne" TargetMode="External"/><Relationship Id="rId160" Type="http://schemas.openxmlformats.org/officeDocument/2006/relationships/hyperlink" Target="https://es.wikipedia.org/wiki/Etruscos" TargetMode="External"/><Relationship Id="rId216" Type="http://schemas.openxmlformats.org/officeDocument/2006/relationships/hyperlink" Target="https://commons.wikimedia.org/wiki/File:Lakoon_-_Marco_Dente.jpg" TargetMode="External"/><Relationship Id="rId423" Type="http://schemas.openxmlformats.org/officeDocument/2006/relationships/hyperlink" Target="https://es.wikipedia.org/wiki/Estatua_ecuestre" TargetMode="External"/><Relationship Id="rId258" Type="http://schemas.openxmlformats.org/officeDocument/2006/relationships/hyperlink" Target="https://es.wikipedia.org/wiki/Hispania" TargetMode="External"/><Relationship Id="rId465" Type="http://schemas.openxmlformats.org/officeDocument/2006/relationships/hyperlink" Target="https://es.wikipedia.org/wiki/Jean_Goujon" TargetMode="External"/><Relationship Id="rId22" Type="http://schemas.openxmlformats.org/officeDocument/2006/relationships/hyperlink" Target="https://es.wikipedia.org/wiki/Antigua_Roma" TargetMode="External"/><Relationship Id="rId64" Type="http://schemas.openxmlformats.org/officeDocument/2006/relationships/hyperlink" Target="https://es.wikipedia.org/wiki/Historia_de_la_escultura" TargetMode="External"/><Relationship Id="rId118" Type="http://schemas.openxmlformats.org/officeDocument/2006/relationships/hyperlink" Target="https://es.wikipedia.org/wiki/Batalla_de_Salamina" TargetMode="External"/><Relationship Id="rId325" Type="http://schemas.openxmlformats.org/officeDocument/2006/relationships/hyperlink" Target="https://es.wikipedia.org/w/index.php?title=Cristo_de_Mijaran&amp;action=edit&amp;redlink=1" TargetMode="External"/><Relationship Id="rId367" Type="http://schemas.openxmlformats.org/officeDocument/2006/relationships/hyperlink" Target="https://es.wikipedia.org/wiki/Manierismo" TargetMode="External"/><Relationship Id="rId532" Type="http://schemas.openxmlformats.org/officeDocument/2006/relationships/hyperlink" Target="https://es.wikipedia.org/wiki/Brahma" TargetMode="External"/><Relationship Id="rId171" Type="http://schemas.openxmlformats.org/officeDocument/2006/relationships/hyperlink" Target="https://es.wikipedia.org/wiki/Eros" TargetMode="External"/><Relationship Id="rId227" Type="http://schemas.openxmlformats.org/officeDocument/2006/relationships/hyperlink" Target="https://es.wikipedia.org/wiki/Per%C3%ADodo_cl%C3%A1sico" TargetMode="External"/><Relationship Id="rId269" Type="http://schemas.openxmlformats.org/officeDocument/2006/relationships/hyperlink" Target="https://es.wikipedia.org/wiki/Virgilio" TargetMode="External"/><Relationship Id="rId434" Type="http://schemas.openxmlformats.org/officeDocument/2006/relationships/hyperlink" Target="https://es.wikipedia.org/wiki/Michelangelo" TargetMode="External"/><Relationship Id="rId476" Type="http://schemas.openxmlformats.org/officeDocument/2006/relationships/hyperlink" Target="https://es.wikipedia.org/wiki/Roberto_Bellarmino" TargetMode="External"/><Relationship Id="rId33" Type="http://schemas.openxmlformats.org/officeDocument/2006/relationships/hyperlink" Target="https://es.wikipedia.org/wiki/Literatura_art%C3%ADstica" TargetMode="External"/><Relationship Id="rId129" Type="http://schemas.openxmlformats.org/officeDocument/2006/relationships/hyperlink" Target="https://es.wikipedia.org/w/index.php?title=Arte_p%C3%BAnico&amp;action=edit&amp;redlink=1" TargetMode="External"/><Relationship Id="rId280" Type="http://schemas.openxmlformats.org/officeDocument/2006/relationships/hyperlink" Target="https://es.wikipedia.org/wiki/Augusto" TargetMode="External"/><Relationship Id="rId336" Type="http://schemas.openxmlformats.org/officeDocument/2006/relationships/hyperlink" Target="https://es.wikipedia.org/wiki/Abad%C3%ADa_de_San_V%C3%ADctor_de_Marsella" TargetMode="External"/><Relationship Id="rId501" Type="http://schemas.openxmlformats.org/officeDocument/2006/relationships/hyperlink" Target="https://es.wikipedia.org/wiki/Ben%C3%ADn" TargetMode="External"/><Relationship Id="rId543" Type="http://schemas.openxmlformats.org/officeDocument/2006/relationships/hyperlink" Target="https://es.wikipedia.org/wiki/Guerreros_de_terracota" TargetMode="External"/><Relationship Id="rId75" Type="http://schemas.openxmlformats.org/officeDocument/2006/relationships/hyperlink" Target="https://es.wikipedia.org/wiki/Marfil" TargetMode="External"/><Relationship Id="rId140" Type="http://schemas.openxmlformats.org/officeDocument/2006/relationships/hyperlink" Target="https://es.wikipedia.org/wiki/Dama_de_Elche" TargetMode="External"/><Relationship Id="rId182" Type="http://schemas.openxmlformats.org/officeDocument/2006/relationships/hyperlink" Target="https://es.wikipedia.org/wiki/Siglo_IV_a._C." TargetMode="External"/><Relationship Id="rId378" Type="http://schemas.openxmlformats.org/officeDocument/2006/relationships/hyperlink" Target="https://es.wikipedia.org/wiki/Dijon" TargetMode="External"/><Relationship Id="rId403" Type="http://schemas.openxmlformats.org/officeDocument/2006/relationships/hyperlink" Target="https://es.wikipedia.org/wiki/Giovanni_Pisano" TargetMode="External"/><Relationship Id="rId6" Type="http://schemas.openxmlformats.org/officeDocument/2006/relationships/hyperlink" Target="https://es.wikipedia.org/w/index.php?title=Canon_de_Policleto&amp;action=edit&amp;redlink=1" TargetMode="External"/><Relationship Id="rId238" Type="http://schemas.openxmlformats.org/officeDocument/2006/relationships/hyperlink" Target="https://es.wikipedia.org/wiki/Pedestal" TargetMode="External"/><Relationship Id="rId445" Type="http://schemas.openxmlformats.org/officeDocument/2006/relationships/hyperlink" Target="https://es.wikipedia.org/wiki/Adriaen_de_Vries" TargetMode="External"/><Relationship Id="rId487" Type="http://schemas.openxmlformats.org/officeDocument/2006/relationships/hyperlink" Target="https://es.wikipedia.org/wiki/Policroma" TargetMode="External"/><Relationship Id="rId291" Type="http://schemas.openxmlformats.org/officeDocument/2006/relationships/hyperlink" Target="https://es.wikipedia.org/wiki/Hieratismo" TargetMode="External"/><Relationship Id="rId305" Type="http://schemas.openxmlformats.org/officeDocument/2006/relationships/hyperlink" Target="https://es.wikipedia.org/wiki/Cristal" TargetMode="External"/><Relationship Id="rId347" Type="http://schemas.openxmlformats.org/officeDocument/2006/relationships/hyperlink" Target="https://es.wikipedia.org/wiki/G%C3%A1rgola_%28arquitectura%29" TargetMode="External"/><Relationship Id="rId512" Type="http://schemas.openxmlformats.org/officeDocument/2006/relationships/hyperlink" Target="https://es.wikipedia.org/wiki/R%C3%ADo_Indo" TargetMode="External"/><Relationship Id="rId44" Type="http://schemas.openxmlformats.org/officeDocument/2006/relationships/hyperlink" Target="https://es.wikipedia.org/wiki/Heinrich_Schliemann" TargetMode="External"/><Relationship Id="rId86" Type="http://schemas.openxmlformats.org/officeDocument/2006/relationships/hyperlink" Target="https://es.wikipedia.org/wiki/Paleol%C3%ADtico_superior" TargetMode="External"/><Relationship Id="rId151" Type="http://schemas.openxmlformats.org/officeDocument/2006/relationships/hyperlink" Target="https://es.wikipedia.org/wiki/Sonrisa_arcaica" TargetMode="External"/><Relationship Id="rId389" Type="http://schemas.openxmlformats.org/officeDocument/2006/relationships/hyperlink" Target="https://es.wikipedia.org/wiki/Filippo_Brunelleschi" TargetMode="External"/><Relationship Id="rId554" Type="http://schemas.openxmlformats.org/officeDocument/2006/relationships/hyperlink" Target="https://es.wikipedia.org/wiki/Pilar_%28arquitectura%29" TargetMode="External"/><Relationship Id="rId193" Type="http://schemas.openxmlformats.org/officeDocument/2006/relationships/hyperlink" Target="https://es.wikipedia.org/wiki/Bronces_de_Riace" TargetMode="External"/><Relationship Id="rId207" Type="http://schemas.openxmlformats.org/officeDocument/2006/relationships/hyperlink" Target="https://es.wikipedia.org/wiki/Luz" TargetMode="External"/><Relationship Id="rId249" Type="http://schemas.openxmlformats.org/officeDocument/2006/relationships/hyperlink" Target="https://es.wikipedia.org/wiki/Escultura_griega" TargetMode="External"/><Relationship Id="rId414" Type="http://schemas.openxmlformats.org/officeDocument/2006/relationships/hyperlink" Target="https://es.wikipedia.org/wiki/Mil%C3%A1n" TargetMode="External"/><Relationship Id="rId456" Type="http://schemas.openxmlformats.org/officeDocument/2006/relationships/hyperlink" Target="https://es.wikipedia.org/wiki/P%C3%BAlpito" TargetMode="External"/><Relationship Id="rId498" Type="http://schemas.openxmlformats.org/officeDocument/2006/relationships/hyperlink" Target="https://es.wikipedia.org/wiki/Marfil" TargetMode="External"/><Relationship Id="rId13" Type="http://schemas.openxmlformats.org/officeDocument/2006/relationships/hyperlink" Target="https://es.wikipedia.org/wiki/Leon_Battista_Alberti" TargetMode="External"/><Relationship Id="rId109" Type="http://schemas.openxmlformats.org/officeDocument/2006/relationships/hyperlink" Target="https://es.wikipedia.org/wiki/Ur" TargetMode="External"/><Relationship Id="rId260" Type="http://schemas.openxmlformats.org/officeDocument/2006/relationships/hyperlink" Target="https://es.wikipedia.org/wiki/Britania_%28provincia_romana%29" TargetMode="External"/><Relationship Id="rId316" Type="http://schemas.openxmlformats.org/officeDocument/2006/relationships/hyperlink" Target="https://es.wikipedia.org/wiki/Orden_de_Cluny" TargetMode="External"/><Relationship Id="rId523" Type="http://schemas.openxmlformats.org/officeDocument/2006/relationships/hyperlink" Target="https://es.wikipedia.org/wiki/Sarnath" TargetMode="External"/><Relationship Id="rId55" Type="http://schemas.openxmlformats.org/officeDocument/2006/relationships/hyperlink" Target="https://es.wikipedia.org/wiki/Siglo_XX" TargetMode="External"/><Relationship Id="rId97" Type="http://schemas.openxmlformats.org/officeDocument/2006/relationships/hyperlink" Target="https://commons.wikimedia.org/wiki/File:Persepolis_-_statue_of_a_mastiff.jpg" TargetMode="External"/><Relationship Id="rId120" Type="http://schemas.openxmlformats.org/officeDocument/2006/relationships/hyperlink" Target="https://es.wikipedia.org/wiki/306_a._C." TargetMode="External"/><Relationship Id="rId358" Type="http://schemas.openxmlformats.org/officeDocument/2006/relationships/hyperlink" Target="https://es.wikipedia.org/wiki/Historia_de_la_escultura" TargetMode="External"/><Relationship Id="rId565" Type="http://schemas.openxmlformats.org/officeDocument/2006/relationships/hyperlink" Target="https://es.wikipedia.org/wiki/Nueva_Zelanda" TargetMode="External"/><Relationship Id="rId162" Type="http://schemas.openxmlformats.org/officeDocument/2006/relationships/hyperlink" Target="https://es.wikipedia.org/w/index.php?title=Eugramos&amp;action=edit&amp;redlink=1" TargetMode="External"/><Relationship Id="rId218" Type="http://schemas.openxmlformats.org/officeDocument/2006/relationships/hyperlink" Target="https://es.wikipedia.org/wiki/Auriga_de_Delfos" TargetMode="External"/><Relationship Id="rId425" Type="http://schemas.openxmlformats.org/officeDocument/2006/relationships/hyperlink" Target="https://es.wikipedia.org/wiki/Estatua_ecuestre_de_Marco_Aurelio" TargetMode="External"/><Relationship Id="rId467" Type="http://schemas.openxmlformats.org/officeDocument/2006/relationships/hyperlink" Target="https://es.wikipedia.org/wiki/Pierre_Franqueville" TargetMode="External"/><Relationship Id="rId271" Type="http://schemas.openxmlformats.org/officeDocument/2006/relationships/hyperlink" Target="https://es.wikipedia.org/wiki/Anquises" TargetMode="External"/><Relationship Id="rId24" Type="http://schemas.openxmlformats.org/officeDocument/2006/relationships/hyperlink" Target="https://es.wikipedia.org/wiki/Arnau_Cadell" TargetMode="External"/><Relationship Id="rId66" Type="http://schemas.openxmlformats.org/officeDocument/2006/relationships/hyperlink" Target="https://es.wikipedia.org/wiki/Historia_de_la_escultura" TargetMode="External"/><Relationship Id="rId131" Type="http://schemas.openxmlformats.org/officeDocument/2006/relationships/hyperlink" Target="https://es.wikipedia.org/wiki/Marfil" TargetMode="External"/><Relationship Id="rId327" Type="http://schemas.openxmlformats.org/officeDocument/2006/relationships/hyperlink" Target="https://es.wikipedia.org/wiki/Visi%C3%B3n_del_Apocalipsis" TargetMode="External"/><Relationship Id="rId369" Type="http://schemas.openxmlformats.org/officeDocument/2006/relationships/hyperlink" Target="https://es.wikipedia.org/wiki/Aloi_de_Montbrai" TargetMode="External"/><Relationship Id="rId534" Type="http://schemas.openxmlformats.org/officeDocument/2006/relationships/hyperlink" Target="https://es.wikipedia.org/wiki/Shiva" TargetMode="External"/><Relationship Id="rId173" Type="http://schemas.openxmlformats.org/officeDocument/2006/relationships/hyperlink" Target="https://es.wikipedia.org/wiki/Ag%C3%A9ladas" TargetMode="External"/><Relationship Id="rId229" Type="http://schemas.openxmlformats.org/officeDocument/2006/relationships/hyperlink" Target="https://es.wikipedia.org/wiki/Metalurgia" TargetMode="External"/><Relationship Id="rId380" Type="http://schemas.openxmlformats.org/officeDocument/2006/relationships/hyperlink" Target="https://es.wikipedia.org/wiki/Italia" TargetMode="External"/><Relationship Id="rId436" Type="http://schemas.openxmlformats.org/officeDocument/2006/relationships/hyperlink" Target="https://es.wikipedia.org/wiki/David_de_Miguel_%C3%81ngel" TargetMode="External"/><Relationship Id="rId240" Type="http://schemas.openxmlformats.org/officeDocument/2006/relationships/hyperlink" Target="https://es.wikipedia.org/wiki/Front%C3%B3n_de_Talamone" TargetMode="External"/><Relationship Id="rId478" Type="http://schemas.openxmlformats.org/officeDocument/2006/relationships/hyperlink" Target="https://es.wikipedia.org/wiki/Catolicismo" TargetMode="External"/><Relationship Id="rId35" Type="http://schemas.openxmlformats.org/officeDocument/2006/relationships/hyperlink" Target="https://es.wikipedia.org/wiki/Andrea_del_Verrocchio" TargetMode="External"/><Relationship Id="rId77" Type="http://schemas.openxmlformats.org/officeDocument/2006/relationships/hyperlink" Target="https://es.wikipedia.org/wiki/Masa" TargetMode="External"/><Relationship Id="rId100" Type="http://schemas.openxmlformats.org/officeDocument/2006/relationships/hyperlink" Target="https://es.wikipedia.org/wiki/Pers%C3%A9polis" TargetMode="External"/><Relationship Id="rId282" Type="http://schemas.openxmlformats.org/officeDocument/2006/relationships/hyperlink" Target="https://es.wikipedia.org/wiki/Lararium" TargetMode="External"/><Relationship Id="rId338" Type="http://schemas.openxmlformats.org/officeDocument/2006/relationships/hyperlink" Target="https://es.wikipedia.org/wiki/Siglo_XV" TargetMode="External"/><Relationship Id="rId503" Type="http://schemas.openxmlformats.org/officeDocument/2006/relationships/hyperlink" Target="https://es.wikipedia.org/wiki/Terracota" TargetMode="External"/><Relationship Id="rId545" Type="http://schemas.openxmlformats.org/officeDocument/2006/relationships/hyperlink" Target="https://es.wikipedia.org/wiki/Historia_de_la_escultura" TargetMode="External"/><Relationship Id="rId8" Type="http://schemas.openxmlformats.org/officeDocument/2006/relationships/hyperlink" Target="https://es.wikipedia.org/wiki/Plinio_el_viejo" TargetMode="External"/><Relationship Id="rId142" Type="http://schemas.openxmlformats.org/officeDocument/2006/relationships/hyperlink" Target="https://es.wikipedia.org/wiki/Madrid" TargetMode="External"/><Relationship Id="rId184" Type="http://schemas.openxmlformats.org/officeDocument/2006/relationships/hyperlink" Target="https://es.wikipedia.org/wiki/Helenismo" TargetMode="External"/><Relationship Id="rId391" Type="http://schemas.openxmlformats.org/officeDocument/2006/relationships/hyperlink" Target="https://es.wikipedia.org/wiki/Historia_de_la_escultura" TargetMode="External"/><Relationship Id="rId405" Type="http://schemas.openxmlformats.org/officeDocument/2006/relationships/hyperlink" Target="https://es.wikipedia.org/w/index.php?title=Enrico_Scrovegni&amp;action=edit&amp;redlink=1" TargetMode="External"/><Relationship Id="rId447" Type="http://schemas.openxmlformats.org/officeDocument/2006/relationships/hyperlink" Target="https://es.wikipedia.org/wiki/Francia" TargetMode="External"/><Relationship Id="rId251" Type="http://schemas.openxmlformats.org/officeDocument/2006/relationships/hyperlink" Target="https://es.wikipedia.org/wiki/Magna_Grecia" TargetMode="External"/><Relationship Id="rId489" Type="http://schemas.openxmlformats.org/officeDocument/2006/relationships/hyperlink" Target="https://es.wikipedia.org/wiki/Madera" TargetMode="External"/><Relationship Id="rId46" Type="http://schemas.openxmlformats.org/officeDocument/2006/relationships/hyperlink" Target="https://es.wikipedia.org/wiki/Troya" TargetMode="External"/><Relationship Id="rId293" Type="http://schemas.openxmlformats.org/officeDocument/2006/relationships/hyperlink" Target="https://es.wikipedia.org/wiki/Imperio_Bizantino" TargetMode="External"/><Relationship Id="rId307" Type="http://schemas.openxmlformats.org/officeDocument/2006/relationships/hyperlink" Target="https://es.wikipedia.org/wiki/B%C3%B3veda_de_ca%C3%B1%C3%B3n" TargetMode="External"/><Relationship Id="rId349" Type="http://schemas.openxmlformats.org/officeDocument/2006/relationships/hyperlink" Target="https://es.wikipedia.org/wiki/Espantap%C3%A1jaro" TargetMode="External"/><Relationship Id="rId514" Type="http://schemas.openxmlformats.org/officeDocument/2006/relationships/hyperlink" Target="https://es.wikipedia.org/wiki/Mohenjo-Daro" TargetMode="External"/><Relationship Id="rId556" Type="http://schemas.openxmlformats.org/officeDocument/2006/relationships/hyperlink" Target="https://es.wikipedia.org/wiki/Nuevas_H%C3%A9bridas" TargetMode="External"/><Relationship Id="rId88" Type="http://schemas.openxmlformats.org/officeDocument/2006/relationships/hyperlink" Target="https://es.wikipedia.org/wiki/Buril" TargetMode="External"/><Relationship Id="rId111" Type="http://schemas.openxmlformats.org/officeDocument/2006/relationships/hyperlink" Target="https://es.wikipedia.org/w/index.php?title=Friso_de_los_arqueros&amp;action=edit&amp;redlink=1" TargetMode="External"/><Relationship Id="rId153" Type="http://schemas.openxmlformats.org/officeDocument/2006/relationships/hyperlink" Target="https://es.wikipedia.org/wiki/M%C3%A1rmol_de_Paros" TargetMode="External"/><Relationship Id="rId195" Type="http://schemas.openxmlformats.org/officeDocument/2006/relationships/hyperlink" Target="https://es.wikipedia.org/wiki/Policleto" TargetMode="External"/><Relationship Id="rId209" Type="http://schemas.openxmlformats.org/officeDocument/2006/relationships/hyperlink" Target="https://es.wikipedia.org/wiki/Elitismo" TargetMode="External"/><Relationship Id="rId360" Type="http://schemas.openxmlformats.org/officeDocument/2006/relationships/hyperlink" Target="https://es.wikipedia.org/wiki/Nicol%C3%A1s_de_Verd%C3%BAn" TargetMode="External"/><Relationship Id="rId416" Type="http://schemas.openxmlformats.org/officeDocument/2006/relationships/hyperlink" Target="https://es.wikipedia.org/wiki/Lorenzo_Ghiberti" TargetMode="External"/><Relationship Id="rId220" Type="http://schemas.openxmlformats.org/officeDocument/2006/relationships/hyperlink" Target="https://es.wikipedia.org/wiki/Carrera_de_carros" TargetMode="External"/><Relationship Id="rId458" Type="http://schemas.openxmlformats.org/officeDocument/2006/relationships/hyperlink" Target="https://es.wikipedia.org/wiki/Friso" TargetMode="External"/><Relationship Id="rId15" Type="http://schemas.openxmlformats.org/officeDocument/2006/relationships/hyperlink" Target="https://es.wikipedia.org/wiki/Naturalis_Historia" TargetMode="External"/><Relationship Id="rId57" Type="http://schemas.openxmlformats.org/officeDocument/2006/relationships/hyperlink" Target="https://es.wikipedia.org/wiki/Cnossos" TargetMode="External"/><Relationship Id="rId262" Type="http://schemas.openxmlformats.org/officeDocument/2006/relationships/hyperlink" Target="https://es.wikipedia.org/wiki/Arabia" TargetMode="External"/><Relationship Id="rId318" Type="http://schemas.openxmlformats.org/officeDocument/2006/relationships/hyperlink" Target="https://es.wikipedia.org/wiki/Historia_de_la_escultura" TargetMode="External"/><Relationship Id="rId525" Type="http://schemas.openxmlformats.org/officeDocument/2006/relationships/hyperlink" Target="https://es.wikipedia.org/wiki/Patna" TargetMode="External"/><Relationship Id="rId567" Type="http://schemas.openxmlformats.org/officeDocument/2006/relationships/hyperlink" Target="https://es.wikipedia.org/wiki/Moai" TargetMode="External"/><Relationship Id="rId99" Type="http://schemas.openxmlformats.org/officeDocument/2006/relationships/hyperlink" Target="https://es.wikipedia.org/wiki/Perro" TargetMode="External"/><Relationship Id="rId122" Type="http://schemas.openxmlformats.org/officeDocument/2006/relationships/hyperlink" Target="https://es.wikipedia.org/wiki/Antiguo_Egipto" TargetMode="External"/><Relationship Id="rId164" Type="http://schemas.openxmlformats.org/officeDocument/2006/relationships/hyperlink" Target="https://es.wikipedia.org/wiki/Teodoro_de_Samos" TargetMode="External"/><Relationship Id="rId371" Type="http://schemas.openxmlformats.org/officeDocument/2006/relationships/hyperlink" Target="https://es.wikipedia.org/wiki/Pere_Moragues" TargetMode="External"/><Relationship Id="rId427" Type="http://schemas.openxmlformats.org/officeDocument/2006/relationships/hyperlink" Target="https://es.wikipedia.org/wiki/Verrocchio" TargetMode="External"/><Relationship Id="rId469" Type="http://schemas.openxmlformats.org/officeDocument/2006/relationships/hyperlink" Target="https://es.wikipedia.org/wiki/Alonso_Berrugue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16701</Words>
  <Characters>91858</Characters>
  <Application>Microsoft Office Word</Application>
  <DocSecurity>0</DocSecurity>
  <Lines>765</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2017-09-12T11:52:00Z</dcterms:created>
  <dcterms:modified xsi:type="dcterms:W3CDTF">2017-09-12T11:52:00Z</dcterms:modified>
</cp:coreProperties>
</file>