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D" w:rsidRPr="00F9171C" w:rsidRDefault="00570C14" w:rsidP="00C22237">
      <w:pPr>
        <w:jc w:val="center"/>
        <w:rPr>
          <w:b/>
          <w:color w:val="FF0000"/>
          <w:sz w:val="40"/>
          <w:szCs w:val="40"/>
        </w:rPr>
      </w:pPr>
      <w:r>
        <w:rPr>
          <w:b/>
        </w:rPr>
        <w:tab/>
      </w:r>
      <w:r w:rsidRPr="002354F1">
        <w:rPr>
          <w:b/>
          <w:color w:val="FF0000"/>
          <w:sz w:val="44"/>
          <w:szCs w:val="44"/>
        </w:rPr>
        <w:t>LOS</w:t>
      </w:r>
      <w:r w:rsidRPr="002354F1">
        <w:rPr>
          <w:b/>
          <w:color w:val="FF0000"/>
        </w:rPr>
        <w:t xml:space="preserve"> </w:t>
      </w:r>
      <w:r w:rsidR="002354F1" w:rsidRPr="002354F1">
        <w:rPr>
          <w:b/>
          <w:color w:val="FF0000"/>
        </w:rPr>
        <w:t xml:space="preserve"> </w:t>
      </w:r>
      <w:r w:rsidRPr="00F9171C">
        <w:rPr>
          <w:b/>
          <w:color w:val="FF0000"/>
          <w:sz w:val="40"/>
          <w:szCs w:val="40"/>
        </w:rPr>
        <w:t>MACABEOS</w:t>
      </w:r>
    </w:p>
    <w:p w:rsidR="004004F1" w:rsidRDefault="004004F1" w:rsidP="00C22237">
      <w:pPr>
        <w:jc w:val="center"/>
        <w:rPr>
          <w:b/>
        </w:rPr>
      </w:pPr>
    </w:p>
    <w:p w:rsidR="00F9171C" w:rsidRDefault="00570C14" w:rsidP="00F9171C">
      <w:pPr>
        <w:jc w:val="both"/>
        <w:rPr>
          <w:rStyle w:val="bart"/>
          <w:b/>
        </w:rPr>
      </w:pPr>
      <w:r>
        <w:rPr>
          <w:rStyle w:val="bart"/>
          <w:b/>
        </w:rPr>
        <w:t xml:space="preserve">    </w:t>
      </w:r>
      <w:r w:rsidR="004004F1" w:rsidRPr="00F9171C">
        <w:rPr>
          <w:rStyle w:val="bart"/>
          <w:b/>
        </w:rPr>
        <w:t xml:space="preserve">Los libros de los </w:t>
      </w:r>
      <w:r w:rsidR="004004F1" w:rsidRPr="00F9171C">
        <w:rPr>
          <w:rStyle w:val="bart"/>
          <w:b/>
          <w:bCs/>
        </w:rPr>
        <w:t>MACABEOS</w:t>
      </w:r>
      <w:r w:rsidR="004004F1" w:rsidRPr="00F9171C">
        <w:rPr>
          <w:rStyle w:val="bart"/>
          <w:b/>
        </w:rPr>
        <w:t xml:space="preserve"> son dos escritos independientes, que relatan las luchas del Pueblo judío contra la dinastía de los </w:t>
      </w:r>
      <w:proofErr w:type="spellStart"/>
      <w:r w:rsidR="004004F1" w:rsidRPr="00F9171C">
        <w:rPr>
          <w:rStyle w:val="bart"/>
          <w:b/>
        </w:rPr>
        <w:t>Seléucidas</w:t>
      </w:r>
      <w:proofErr w:type="spellEnd"/>
      <w:r w:rsidR="004004F1" w:rsidRPr="00F9171C">
        <w:rPr>
          <w:rStyle w:val="bart"/>
          <w:b/>
        </w:rPr>
        <w:t>, en defensa de su autonomía política y su libertad religiosa. El título de los mismos proviene del sobrenombre "</w:t>
      </w:r>
      <w:proofErr w:type="spellStart"/>
      <w:r w:rsidR="004004F1" w:rsidRPr="00F9171C">
        <w:rPr>
          <w:rStyle w:val="bart"/>
          <w:b/>
        </w:rPr>
        <w:t>Macabeo</w:t>
      </w:r>
      <w:proofErr w:type="spellEnd"/>
      <w:r w:rsidR="004004F1" w:rsidRPr="00F9171C">
        <w:rPr>
          <w:rStyle w:val="bart"/>
          <w:b/>
        </w:rPr>
        <w:t>", aplic</w:t>
      </w:r>
      <w:r w:rsidR="004004F1" w:rsidRPr="00F9171C">
        <w:rPr>
          <w:rStyle w:val="bart"/>
          <w:b/>
        </w:rPr>
        <w:t>a</w:t>
      </w:r>
      <w:r w:rsidR="004004F1" w:rsidRPr="00F9171C">
        <w:rPr>
          <w:rStyle w:val="bart"/>
          <w:b/>
        </w:rPr>
        <w:t>do primero a Judas -el principal protagonista de aquella lucha- y extendido luego a sus hermanos e incluso a sus partidarios. Según algunos, este sobrenombre deriva de una p</w:t>
      </w:r>
      <w:r w:rsidR="004004F1" w:rsidRPr="00F9171C">
        <w:rPr>
          <w:rStyle w:val="bart"/>
          <w:b/>
        </w:rPr>
        <w:t>a</w:t>
      </w:r>
      <w:r w:rsidR="004004F1" w:rsidRPr="00F9171C">
        <w:rPr>
          <w:rStyle w:val="bart"/>
          <w:b/>
        </w:rPr>
        <w:t xml:space="preserve">labra hebrea que significa "martillo", y aludiría a los tremendos golpes que Judas asestaba a sus enemigos; otros piensan, en cambio, que </w:t>
      </w:r>
      <w:proofErr w:type="spellStart"/>
      <w:r w:rsidR="004004F1" w:rsidRPr="00F9171C">
        <w:rPr>
          <w:rStyle w:val="bart"/>
          <w:b/>
        </w:rPr>
        <w:t>signifca</w:t>
      </w:r>
      <w:proofErr w:type="spellEnd"/>
      <w:r w:rsidR="004004F1" w:rsidRPr="00F9171C">
        <w:rPr>
          <w:rStyle w:val="bart"/>
          <w:b/>
        </w:rPr>
        <w:t xml:space="preserve"> "designado por Dios".</w:t>
      </w:r>
    </w:p>
    <w:p w:rsidR="00570C14" w:rsidRDefault="004004F1" w:rsidP="00F9171C">
      <w:pPr>
        <w:jc w:val="both"/>
        <w:rPr>
          <w:rStyle w:val="bart"/>
          <w:b/>
        </w:rPr>
      </w:pPr>
      <w:r w:rsidRPr="00F9171C">
        <w:rPr>
          <w:b/>
        </w:rPr>
        <w:br/>
      </w:r>
      <w:r w:rsidRPr="00F9171C">
        <w:rPr>
          <w:rStyle w:val="bart"/>
          <w:b/>
        </w:rPr>
        <w:t xml:space="preserve">Para comprender los hechos relatados en estos Libros, es necesario tener en cuenta el contexto histórico que dio origen a la rebelión de los </w:t>
      </w:r>
      <w:proofErr w:type="spellStart"/>
      <w:r w:rsidRPr="00F9171C">
        <w:rPr>
          <w:rStyle w:val="bart"/>
          <w:b/>
        </w:rPr>
        <w:t>Macabeos</w:t>
      </w:r>
      <w:proofErr w:type="spellEnd"/>
      <w:r w:rsidRPr="00F9171C">
        <w:rPr>
          <w:rStyle w:val="bart"/>
          <w:b/>
        </w:rPr>
        <w:t>. En el siglo IV a. C., el Próximo Oriente experimenta una enorme transformación política y cultural.</w:t>
      </w:r>
    </w:p>
    <w:p w:rsidR="00570C14" w:rsidRDefault="00570C14" w:rsidP="00F9171C">
      <w:pPr>
        <w:jc w:val="both"/>
        <w:rPr>
          <w:rStyle w:val="bart"/>
          <w:b/>
        </w:rPr>
      </w:pPr>
    </w:p>
    <w:p w:rsidR="004004F1" w:rsidRDefault="00570C14" w:rsidP="00F9171C">
      <w:pPr>
        <w:jc w:val="both"/>
        <w:rPr>
          <w:rStyle w:val="bart"/>
        </w:rPr>
      </w:pPr>
      <w:r>
        <w:rPr>
          <w:rStyle w:val="bart"/>
          <w:b/>
        </w:rPr>
        <w:t xml:space="preserve">  </w:t>
      </w:r>
      <w:r w:rsidR="004004F1" w:rsidRPr="00F9171C">
        <w:rPr>
          <w:rStyle w:val="bart"/>
          <w:b/>
        </w:rPr>
        <w:t xml:space="preserve"> Alejandro Magno, el joven rey de Macedonia, se asegura el dominio sobre toda Grecia y luego se lanza a la conquista del Imperio persa. Cuando una muerte prematura lo sorpre</w:t>
      </w:r>
      <w:r w:rsidR="004004F1" w:rsidRPr="00F9171C">
        <w:rPr>
          <w:rStyle w:val="bart"/>
          <w:b/>
        </w:rPr>
        <w:t>n</w:t>
      </w:r>
      <w:r w:rsidR="004004F1" w:rsidRPr="00F9171C">
        <w:rPr>
          <w:rStyle w:val="bart"/>
          <w:b/>
        </w:rPr>
        <w:t>de en Babilonia, en el 323 a. C., él deja tras de sí el más vasto Imperio conocido hasta e</w:t>
      </w:r>
      <w:r w:rsidR="004004F1" w:rsidRPr="00F9171C">
        <w:rPr>
          <w:rStyle w:val="bart"/>
          <w:b/>
        </w:rPr>
        <w:t>n</w:t>
      </w:r>
      <w:r w:rsidR="004004F1" w:rsidRPr="00F9171C">
        <w:rPr>
          <w:rStyle w:val="bart"/>
          <w:b/>
        </w:rPr>
        <w:t>tonces. Con sus conquistas comienza la época llamada "helenística", cuya principal cara</w:t>
      </w:r>
      <w:r w:rsidR="004004F1" w:rsidRPr="00F9171C">
        <w:rPr>
          <w:rStyle w:val="bart"/>
          <w:b/>
        </w:rPr>
        <w:t>c</w:t>
      </w:r>
      <w:r w:rsidR="004004F1" w:rsidRPr="00F9171C">
        <w:rPr>
          <w:rStyle w:val="bart"/>
          <w:b/>
        </w:rPr>
        <w:t>terística es la difusión de la cultura y la lengua griegas en toda la cuenca del Mediterráneo</w:t>
      </w:r>
      <w:r w:rsidR="004004F1">
        <w:rPr>
          <w:rStyle w:val="bart"/>
        </w:rPr>
        <w:t>.</w:t>
      </w:r>
    </w:p>
    <w:p w:rsidR="004004F1" w:rsidRDefault="004004F1" w:rsidP="00C22237">
      <w:pPr>
        <w:jc w:val="center"/>
        <w:rPr>
          <w:rStyle w:val="bart"/>
        </w:rPr>
      </w:pPr>
    </w:p>
    <w:p w:rsidR="004004F1" w:rsidRPr="00570C14" w:rsidRDefault="00570C14" w:rsidP="00C22237">
      <w:pPr>
        <w:jc w:val="center"/>
        <w:rPr>
          <w:rStyle w:val="bart"/>
          <w:b/>
          <w:color w:val="FF0000"/>
          <w:sz w:val="36"/>
          <w:szCs w:val="36"/>
        </w:rPr>
      </w:pPr>
      <w:r w:rsidRPr="00570C14">
        <w:rPr>
          <w:rStyle w:val="bart"/>
          <w:b/>
          <w:color w:val="FF0000"/>
          <w:sz w:val="36"/>
          <w:szCs w:val="36"/>
        </w:rPr>
        <w:t>1º de l</w:t>
      </w:r>
      <w:r>
        <w:rPr>
          <w:rStyle w:val="bart"/>
          <w:b/>
          <w:color w:val="FF0000"/>
          <w:sz w:val="36"/>
          <w:szCs w:val="36"/>
        </w:rPr>
        <w:t>o</w:t>
      </w:r>
      <w:r w:rsidRPr="00570C14">
        <w:rPr>
          <w:rStyle w:val="bart"/>
          <w:b/>
          <w:color w:val="FF0000"/>
          <w:sz w:val="36"/>
          <w:szCs w:val="36"/>
        </w:rPr>
        <w:t xml:space="preserve">s </w:t>
      </w:r>
      <w:proofErr w:type="spellStart"/>
      <w:r w:rsidR="004004F1" w:rsidRPr="00570C14">
        <w:rPr>
          <w:rStyle w:val="bart"/>
          <w:b/>
          <w:color w:val="FF0000"/>
          <w:sz w:val="36"/>
          <w:szCs w:val="36"/>
        </w:rPr>
        <w:t>Macabeos</w:t>
      </w:r>
      <w:proofErr w:type="spellEnd"/>
      <w:r w:rsidR="004004F1" w:rsidRPr="00570C14">
        <w:rPr>
          <w:rStyle w:val="bart"/>
          <w:b/>
          <w:color w:val="FF0000"/>
          <w:sz w:val="36"/>
          <w:szCs w:val="36"/>
        </w:rPr>
        <w:t xml:space="preserve"> </w:t>
      </w:r>
    </w:p>
    <w:p w:rsidR="004004F1" w:rsidRDefault="004004F1" w:rsidP="00C22237">
      <w:pPr>
        <w:jc w:val="center"/>
        <w:rPr>
          <w:rStyle w:val="bart"/>
        </w:rPr>
      </w:pPr>
    </w:p>
    <w:p w:rsidR="004004F1" w:rsidRPr="002354F1" w:rsidRDefault="002354F1" w:rsidP="00C22237">
      <w:pPr>
        <w:jc w:val="center"/>
        <w:rPr>
          <w:b/>
          <w:color w:val="0070C0"/>
        </w:rPr>
      </w:pPr>
      <w:r w:rsidRPr="002354F1">
        <w:rPr>
          <w:b/>
          <w:color w:val="0070C0"/>
        </w:rPr>
        <w:t>La persecució</w:t>
      </w:r>
      <w:r w:rsidR="00F9171C" w:rsidRPr="002354F1">
        <w:rPr>
          <w:b/>
          <w:color w:val="0070C0"/>
        </w:rPr>
        <w:t>n de A</w:t>
      </w:r>
      <w:r w:rsidRPr="002354F1">
        <w:rPr>
          <w:b/>
          <w:color w:val="0070C0"/>
        </w:rPr>
        <w:t>ntí</w:t>
      </w:r>
      <w:r w:rsidR="004004F1" w:rsidRPr="002354F1">
        <w:rPr>
          <w:b/>
          <w:color w:val="0070C0"/>
        </w:rPr>
        <w:t>oco IV en</w:t>
      </w:r>
      <w:r w:rsidR="00F9171C" w:rsidRPr="002354F1">
        <w:rPr>
          <w:b/>
          <w:color w:val="0070C0"/>
        </w:rPr>
        <w:t xml:space="preserve"> </w:t>
      </w:r>
      <w:r w:rsidR="004004F1" w:rsidRPr="002354F1">
        <w:rPr>
          <w:b/>
          <w:color w:val="0070C0"/>
        </w:rPr>
        <w:t>Jerusal</w:t>
      </w:r>
      <w:r w:rsidR="0053153F" w:rsidRPr="002354F1">
        <w:rPr>
          <w:b/>
          <w:color w:val="0070C0"/>
        </w:rPr>
        <w:t>é</w:t>
      </w:r>
      <w:r w:rsidR="004004F1" w:rsidRPr="002354F1">
        <w:rPr>
          <w:b/>
          <w:color w:val="0070C0"/>
        </w:rPr>
        <w:t>n</w:t>
      </w:r>
    </w:p>
    <w:p w:rsidR="004004F1" w:rsidRDefault="004004F1" w:rsidP="00C22237">
      <w:pPr>
        <w:jc w:val="center"/>
        <w:rPr>
          <w:b/>
        </w:rPr>
      </w:pPr>
    </w:p>
    <w:p w:rsidR="0053153F" w:rsidRDefault="0053153F" w:rsidP="0053153F">
      <w:pPr>
        <w:jc w:val="both"/>
        <w:rPr>
          <w:b/>
        </w:rPr>
      </w:pPr>
      <w:r>
        <w:rPr>
          <w:b/>
        </w:rPr>
        <w:t xml:space="preserve">     El rey del nort</w:t>
      </w:r>
      <w:r w:rsidR="00570C14">
        <w:rPr>
          <w:b/>
        </w:rPr>
        <w:t>e</w:t>
      </w:r>
      <w:r w:rsidR="002354F1">
        <w:rPr>
          <w:b/>
        </w:rPr>
        <w:t>, Antí</w:t>
      </w:r>
      <w:r>
        <w:rPr>
          <w:b/>
        </w:rPr>
        <w:t>oco IV, en sus planes de helenizar su reino trató de someter la pr</w:t>
      </w:r>
      <w:r>
        <w:rPr>
          <w:b/>
        </w:rPr>
        <w:t>o</w:t>
      </w:r>
      <w:r>
        <w:rPr>
          <w:b/>
        </w:rPr>
        <w:t>vincia de los judíos a sus formas religiosas y de aprovecharse de las riquezas que atr</w:t>
      </w:r>
      <w:r>
        <w:rPr>
          <w:b/>
        </w:rPr>
        <w:t>a</w:t>
      </w:r>
      <w:r>
        <w:rPr>
          <w:b/>
        </w:rPr>
        <w:t>ía el templo de Jerusalén</w:t>
      </w:r>
    </w:p>
    <w:p w:rsidR="0053153F" w:rsidRDefault="0053153F" w:rsidP="00C22237">
      <w:pPr>
        <w:jc w:val="center"/>
        <w:rPr>
          <w:b/>
        </w:rPr>
      </w:pPr>
    </w:p>
    <w:p w:rsidR="0053153F" w:rsidRDefault="0053153F" w:rsidP="0053153F">
      <w:pPr>
        <w:rPr>
          <w:b/>
        </w:rPr>
      </w:pPr>
      <w:r>
        <w:rPr>
          <w:b/>
        </w:rPr>
        <w:t xml:space="preserve">     Los buenos israelitas no podías aceptar las imposiciones cultuales y las profanaciones del sagrado lugar. El anciano  Matatías se negó a someterse a las imposiciones cultuales y a las profanaciones y se rebeló con sus hijos . As</w:t>
      </w:r>
      <w:r w:rsidR="002354F1">
        <w:rPr>
          <w:b/>
        </w:rPr>
        <w:t>í</w:t>
      </w:r>
      <w:r>
        <w:rPr>
          <w:b/>
        </w:rPr>
        <w:t xml:space="preserve"> se relata y ensalza el gesto heroico de Matatías de sus hijos, que recibieron el nombre de martillos o </w:t>
      </w:r>
      <w:proofErr w:type="spellStart"/>
      <w:r>
        <w:rPr>
          <w:b/>
        </w:rPr>
        <w:t>macabeos</w:t>
      </w:r>
      <w:proofErr w:type="spellEnd"/>
      <w:r w:rsidR="002354F1">
        <w:rPr>
          <w:b/>
        </w:rPr>
        <w:t>.</w:t>
      </w:r>
    </w:p>
    <w:p w:rsidR="0053153F" w:rsidRDefault="0053153F" w:rsidP="00C22237">
      <w:pPr>
        <w:jc w:val="center"/>
        <w:rPr>
          <w:b/>
        </w:rPr>
      </w:pPr>
    </w:p>
    <w:p w:rsidR="0053153F" w:rsidRPr="0053153F" w:rsidRDefault="0053153F" w:rsidP="00C22237">
      <w:pPr>
        <w:jc w:val="center"/>
        <w:rPr>
          <w:rStyle w:val="bart"/>
          <w:b/>
          <w:color w:val="0070C0"/>
        </w:rPr>
      </w:pPr>
      <w:r w:rsidRPr="0053153F">
        <w:rPr>
          <w:rStyle w:val="bart"/>
          <w:b/>
          <w:color w:val="0070C0"/>
        </w:rPr>
        <w:t>L</w:t>
      </w:r>
      <w:r w:rsidR="004004F1" w:rsidRPr="0053153F">
        <w:rPr>
          <w:rStyle w:val="bart"/>
          <w:b/>
          <w:color w:val="0070C0"/>
        </w:rPr>
        <w:t>legó a ser una asechanza para el Santuario,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>una cruel y constante hostilidad para Israel.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>Derramaron sangre inocente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>alrededor del Templo y profanaron el Lugar santo.</w:t>
      </w:r>
      <w:r w:rsidR="004004F1" w:rsidRPr="0053153F">
        <w:rPr>
          <w:b/>
          <w:color w:val="0070C0"/>
        </w:rPr>
        <w:br/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 xml:space="preserve"> A causa de ellos, huyeron los habitantes de Jerusalén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 xml:space="preserve">y la Ciudad se convirtió en una colonia de extranjeros: 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>se volvió extraña para los que nacieron en ella</w:t>
      </w:r>
      <w:r w:rsidR="004004F1" w:rsidRPr="0053153F">
        <w:rPr>
          <w:b/>
          <w:color w:val="0070C0"/>
        </w:rPr>
        <w:br/>
      </w:r>
      <w:r w:rsidR="004004F1" w:rsidRPr="0053153F">
        <w:rPr>
          <w:rStyle w:val="bart"/>
          <w:b/>
          <w:color w:val="0070C0"/>
        </w:rPr>
        <w:t>y sus propios hijos la abandonaron.</w:t>
      </w:r>
      <w:r w:rsidR="004004F1" w:rsidRPr="0053153F">
        <w:rPr>
          <w:b/>
          <w:color w:val="0070C0"/>
        </w:rPr>
        <w:br/>
      </w:r>
    </w:p>
    <w:p w:rsidR="004004F1" w:rsidRPr="0053153F" w:rsidRDefault="004004F1" w:rsidP="00C22237">
      <w:pPr>
        <w:jc w:val="center"/>
        <w:rPr>
          <w:rStyle w:val="bart"/>
          <w:b/>
          <w:color w:val="0070C0"/>
        </w:rPr>
      </w:pPr>
      <w:r w:rsidRPr="0053153F">
        <w:rPr>
          <w:rStyle w:val="bart"/>
          <w:b/>
          <w:color w:val="0070C0"/>
        </w:rPr>
        <w:t xml:space="preserve"> Su Santuario quedó devastado como un desierto,</w:t>
      </w:r>
      <w:r w:rsidRPr="0053153F">
        <w:rPr>
          <w:b/>
          <w:color w:val="0070C0"/>
        </w:rPr>
        <w:br/>
      </w:r>
      <w:r w:rsidRPr="0053153F">
        <w:rPr>
          <w:rStyle w:val="bart"/>
          <w:b/>
          <w:color w:val="0070C0"/>
        </w:rPr>
        <w:t>sus fiestas se transformaron en duelo, sus sábados en motivo de burla</w:t>
      </w:r>
      <w:r w:rsidRPr="0053153F">
        <w:rPr>
          <w:b/>
          <w:color w:val="0070C0"/>
        </w:rPr>
        <w:br/>
      </w:r>
      <w:r w:rsidRPr="0053153F">
        <w:rPr>
          <w:rStyle w:val="bart"/>
          <w:b/>
          <w:color w:val="0070C0"/>
        </w:rPr>
        <w:t>y su honor en desprecio.</w:t>
      </w:r>
      <w:r w:rsidRPr="0053153F">
        <w:rPr>
          <w:b/>
          <w:color w:val="0070C0"/>
        </w:rPr>
        <w:br/>
      </w:r>
      <w:r w:rsidRPr="0053153F">
        <w:rPr>
          <w:b/>
          <w:color w:val="0070C0"/>
        </w:rPr>
        <w:br/>
      </w:r>
      <w:r w:rsidRPr="0053153F">
        <w:rPr>
          <w:rStyle w:val="bart"/>
          <w:b/>
          <w:color w:val="0070C0"/>
        </w:rPr>
        <w:t>Tan grande fue su vergüenza como lo había sido su gloria,</w:t>
      </w:r>
      <w:r w:rsidRPr="0053153F">
        <w:rPr>
          <w:b/>
          <w:color w:val="0070C0"/>
        </w:rPr>
        <w:br/>
      </w:r>
      <w:r w:rsidRPr="0053153F">
        <w:rPr>
          <w:rStyle w:val="bart"/>
          <w:b/>
          <w:color w:val="0070C0"/>
        </w:rPr>
        <w:t>y su grandeza dio paso a la aflicción.</w:t>
      </w:r>
    </w:p>
    <w:p w:rsidR="004004F1" w:rsidRPr="00570C14" w:rsidRDefault="0053153F" w:rsidP="00C22237">
      <w:pPr>
        <w:jc w:val="center"/>
        <w:rPr>
          <w:rStyle w:val="bart"/>
          <w:b/>
          <w:color w:val="00B050"/>
        </w:rPr>
      </w:pPr>
      <w:r w:rsidRPr="00570C14">
        <w:rPr>
          <w:rStyle w:val="bart"/>
          <w:b/>
          <w:color w:val="00B050"/>
        </w:rPr>
        <w:t>(</w:t>
      </w:r>
      <w:r w:rsidR="004004F1" w:rsidRPr="00570C14">
        <w:rPr>
          <w:rStyle w:val="bart"/>
          <w:b/>
          <w:color w:val="00B050"/>
        </w:rPr>
        <w:t>Mac 1.36-40</w:t>
      </w:r>
      <w:r w:rsidRPr="00570C14">
        <w:rPr>
          <w:rStyle w:val="bart"/>
          <w:b/>
          <w:color w:val="00B050"/>
        </w:rPr>
        <w:t>)</w:t>
      </w:r>
    </w:p>
    <w:p w:rsidR="004004F1" w:rsidRDefault="004004F1" w:rsidP="00C22237">
      <w:pPr>
        <w:jc w:val="center"/>
        <w:rPr>
          <w:rStyle w:val="bart"/>
        </w:rPr>
      </w:pPr>
    </w:p>
    <w:p w:rsidR="004004F1" w:rsidRDefault="0053153F" w:rsidP="0053153F">
      <w:pPr>
        <w:rPr>
          <w:rStyle w:val="bart"/>
        </w:rPr>
      </w:pPr>
      <w:r>
        <w:rPr>
          <w:rStyle w:val="bart"/>
        </w:rPr>
        <w:t xml:space="preserve"> </w:t>
      </w:r>
      <w:r w:rsidR="004004F1">
        <w:rPr>
          <w:rStyle w:val="bart"/>
        </w:rPr>
        <w:t xml:space="preserve"> </w:t>
      </w:r>
      <w:r w:rsidR="004004F1" w:rsidRPr="0053153F">
        <w:rPr>
          <w:rStyle w:val="bart"/>
          <w:b/>
        </w:rPr>
        <w:t>Sin embargo, muchos israelitas se mantuvieron firmes y tuvieron el valor de no comer alimentos impuros; 63 prefirieron la muerte antes que mancharse con esos alimentos y quebrantar la santa alianza, y por eso murieron</w:t>
      </w:r>
      <w:r w:rsidR="004004F1" w:rsidRPr="002354F1">
        <w:rPr>
          <w:rStyle w:val="bart"/>
          <w:color w:val="00B050"/>
        </w:rPr>
        <w:t xml:space="preserve">. </w:t>
      </w:r>
      <w:r w:rsidRPr="002354F1">
        <w:rPr>
          <w:rStyle w:val="bart"/>
          <w:b/>
          <w:color w:val="00B050"/>
        </w:rPr>
        <w:t xml:space="preserve">(Mac </w:t>
      </w:r>
      <w:r w:rsidR="004004F1" w:rsidRPr="002354F1">
        <w:rPr>
          <w:rStyle w:val="bart"/>
          <w:b/>
          <w:color w:val="00B050"/>
        </w:rPr>
        <w:t>1. 62</w:t>
      </w:r>
      <w:r w:rsidRPr="002354F1">
        <w:rPr>
          <w:rStyle w:val="bart"/>
          <w:b/>
          <w:color w:val="00B050"/>
        </w:rPr>
        <w:t>)</w:t>
      </w:r>
    </w:p>
    <w:p w:rsidR="004004F1" w:rsidRPr="00570C14" w:rsidRDefault="004004F1" w:rsidP="00C22237">
      <w:pPr>
        <w:jc w:val="center"/>
        <w:rPr>
          <w:rStyle w:val="bart"/>
          <w:color w:val="00B050"/>
          <w:sz w:val="28"/>
          <w:szCs w:val="28"/>
        </w:rPr>
      </w:pPr>
    </w:p>
    <w:p w:rsidR="0053153F" w:rsidRDefault="004004F1" w:rsidP="00C22237">
      <w:pPr>
        <w:jc w:val="center"/>
        <w:rPr>
          <w:rStyle w:val="bart"/>
        </w:rPr>
      </w:pPr>
      <w:r w:rsidRPr="00570C14">
        <w:rPr>
          <w:rStyle w:val="bart"/>
          <w:b/>
          <w:bCs/>
          <w:color w:val="00B050"/>
          <w:sz w:val="28"/>
          <w:szCs w:val="28"/>
        </w:rPr>
        <w:t>Lamentación de Matatías sobre Jerusalén</w:t>
      </w:r>
      <w:r>
        <w:br/>
      </w:r>
      <w:r>
        <w:br/>
      </w:r>
      <w:r w:rsidR="0053153F" w:rsidRPr="00B57B3D">
        <w:rPr>
          <w:rStyle w:val="bart"/>
          <w:b/>
        </w:rPr>
        <w:t xml:space="preserve">      </w:t>
      </w:r>
      <w:r w:rsidRPr="00B57B3D">
        <w:rPr>
          <w:rStyle w:val="bart"/>
          <w:b/>
        </w:rPr>
        <w:t xml:space="preserve"> Al ver las impiedades que se cometían en Judá y en Jerusalén,  Matatías exclamó:</w:t>
      </w:r>
    </w:p>
    <w:p w:rsidR="0053153F" w:rsidRDefault="0053153F" w:rsidP="00C22237">
      <w:pPr>
        <w:jc w:val="center"/>
        <w:rPr>
          <w:rStyle w:val="bart"/>
        </w:rPr>
      </w:pPr>
    </w:p>
    <w:p w:rsidR="0053153F" w:rsidRPr="00B57B3D" w:rsidRDefault="004004F1" w:rsidP="00C22237">
      <w:pPr>
        <w:jc w:val="center"/>
        <w:rPr>
          <w:rStyle w:val="bart"/>
          <w:b/>
          <w:color w:val="7030A0"/>
        </w:rPr>
      </w:pPr>
      <w:r w:rsidRPr="00B57B3D">
        <w:rPr>
          <w:rStyle w:val="bart"/>
          <w:b/>
          <w:color w:val="7030A0"/>
        </w:rPr>
        <w:t xml:space="preserve"> "¡Ay de mí! ¿Para esto he nacido? </w:t>
      </w:r>
    </w:p>
    <w:p w:rsidR="0053153F" w:rsidRPr="00B57B3D" w:rsidRDefault="004004F1" w:rsidP="00C22237">
      <w:pPr>
        <w:jc w:val="center"/>
        <w:rPr>
          <w:rStyle w:val="bart"/>
          <w:b/>
          <w:color w:val="7030A0"/>
        </w:rPr>
      </w:pPr>
      <w:r w:rsidRPr="00B57B3D">
        <w:rPr>
          <w:rStyle w:val="bart"/>
          <w:b/>
          <w:color w:val="7030A0"/>
        </w:rPr>
        <w:t>¿Para ver la ruina de mi pueblo y la destrucción de la Ciudad santa?</w:t>
      </w:r>
    </w:p>
    <w:p w:rsidR="00B57B3D" w:rsidRPr="00B57B3D" w:rsidRDefault="004004F1" w:rsidP="00C22237">
      <w:pPr>
        <w:jc w:val="center"/>
        <w:rPr>
          <w:rStyle w:val="bart"/>
          <w:b/>
          <w:color w:val="7030A0"/>
        </w:rPr>
      </w:pPr>
      <w:r w:rsidRPr="00B57B3D">
        <w:rPr>
          <w:rStyle w:val="bart"/>
          <w:b/>
          <w:color w:val="7030A0"/>
        </w:rPr>
        <w:t xml:space="preserve"> ¿Para quedarme sentado en ella, mientras es entregada al poder del enemigo </w:t>
      </w:r>
    </w:p>
    <w:p w:rsidR="00B57B3D" w:rsidRPr="00B57B3D" w:rsidRDefault="004004F1" w:rsidP="00C22237">
      <w:pPr>
        <w:jc w:val="center"/>
        <w:rPr>
          <w:rStyle w:val="bart"/>
          <w:b/>
          <w:color w:val="7030A0"/>
        </w:rPr>
      </w:pPr>
      <w:r w:rsidRPr="00B57B3D">
        <w:rPr>
          <w:rStyle w:val="bart"/>
          <w:b/>
          <w:color w:val="7030A0"/>
        </w:rPr>
        <w:t>y el Santuario está en manos de extranjeros?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Su Templo ha quedado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como un hombre envilecido,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los objetos que eran su gloria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fueron llevados como botín,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sus niños masacrados en las plazas,</w:t>
      </w:r>
      <w:r w:rsidR="00B57B3D" w:rsidRPr="00B57B3D">
        <w:rPr>
          <w:rStyle w:val="bart"/>
          <w:b/>
          <w:color w:val="7030A0"/>
        </w:rPr>
        <w:t xml:space="preserve">  </w:t>
      </w:r>
      <w:r w:rsidRPr="00B57B3D">
        <w:rPr>
          <w:rStyle w:val="bart"/>
          <w:b/>
          <w:color w:val="7030A0"/>
        </w:rPr>
        <w:t>sus jóvenes pasados al filo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de la espada enemiga.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¿Qué pueblo no ha heredado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su realeza,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apoderándose de sus despojos?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Ella ha sido privada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de todo su esplendor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de libre se ha convertido en esclava.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Y ahí está nuestro Santuario,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nuestro honor y nuestro orgullo,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convertido en un desierto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y profanado por los paganos.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¿Vale la pena seguir viviendo así?".</w:t>
      </w:r>
    </w:p>
    <w:p w:rsidR="00B57B3D" w:rsidRPr="00B57B3D" w:rsidRDefault="00B57B3D" w:rsidP="00B57B3D">
      <w:pPr>
        <w:jc w:val="center"/>
        <w:rPr>
          <w:rStyle w:val="bart"/>
          <w:b/>
        </w:rPr>
      </w:pPr>
      <w:r w:rsidRPr="00570C14">
        <w:rPr>
          <w:rStyle w:val="bart"/>
          <w:b/>
          <w:color w:val="00B050"/>
        </w:rPr>
        <w:t>(1 Mac 2. 6-13</w:t>
      </w:r>
      <w:r w:rsidRPr="00B57B3D">
        <w:rPr>
          <w:rStyle w:val="bart"/>
          <w:b/>
        </w:rPr>
        <w:t>)</w:t>
      </w:r>
    </w:p>
    <w:p w:rsidR="00B57B3D" w:rsidRDefault="00B57B3D" w:rsidP="00B57B3D">
      <w:pPr>
        <w:rPr>
          <w:rStyle w:val="bart"/>
        </w:rPr>
      </w:pPr>
    </w:p>
    <w:p w:rsidR="004004F1" w:rsidRDefault="00B57B3D" w:rsidP="002354F1">
      <w:pPr>
        <w:jc w:val="both"/>
        <w:rPr>
          <w:rStyle w:val="bart"/>
        </w:rPr>
      </w:pPr>
      <w:r>
        <w:rPr>
          <w:rStyle w:val="bart"/>
          <w:b/>
        </w:rPr>
        <w:t xml:space="preserve"> </w:t>
      </w:r>
      <w:r w:rsidRPr="00B57B3D">
        <w:rPr>
          <w:rStyle w:val="bart"/>
          <w:b/>
        </w:rPr>
        <w:t xml:space="preserve">   </w:t>
      </w:r>
      <w:r w:rsidR="004004F1" w:rsidRPr="00B57B3D">
        <w:rPr>
          <w:rStyle w:val="bart"/>
          <w:b/>
        </w:rPr>
        <w:t xml:space="preserve"> Matatías y sus hijos rasgaron sus vestiduras, se pusieron un sayal y se lamentaron amargamente.</w:t>
      </w:r>
      <w:r w:rsidRPr="00B57B3D">
        <w:rPr>
          <w:rStyle w:val="bart"/>
          <w:b/>
        </w:rPr>
        <w:t xml:space="preserve">. Y mientras </w:t>
      </w:r>
      <w:r w:rsidR="002354F1">
        <w:rPr>
          <w:rStyle w:val="bart"/>
          <w:b/>
        </w:rPr>
        <w:t>Matatí</w:t>
      </w:r>
      <w:r w:rsidRPr="00B57B3D">
        <w:rPr>
          <w:rStyle w:val="bart"/>
          <w:b/>
        </w:rPr>
        <w:t xml:space="preserve">as vivió fue el animador de la rebelión desde su </w:t>
      </w:r>
      <w:r w:rsidR="002354F1">
        <w:rPr>
          <w:rStyle w:val="bart"/>
          <w:b/>
        </w:rPr>
        <w:t xml:space="preserve">localidad de </w:t>
      </w:r>
      <w:proofErr w:type="spellStart"/>
      <w:r w:rsidR="002354F1">
        <w:rPr>
          <w:rStyle w:val="bart"/>
          <w:b/>
        </w:rPr>
        <w:t>Modin</w:t>
      </w:r>
      <w:proofErr w:type="spellEnd"/>
      <w:r w:rsidR="002354F1">
        <w:rPr>
          <w:rStyle w:val="bart"/>
          <w:b/>
        </w:rPr>
        <w:t>. Cuando murió</w:t>
      </w:r>
      <w:r w:rsidRPr="00B57B3D">
        <w:rPr>
          <w:rStyle w:val="bart"/>
          <w:b/>
        </w:rPr>
        <w:t xml:space="preserve"> comenzaron las acciones de sus hijos y l lucha por la liberación del pueblo.</w:t>
      </w:r>
    </w:p>
    <w:p w:rsidR="004004F1" w:rsidRPr="00570C14" w:rsidRDefault="00B57B3D" w:rsidP="00C22237">
      <w:pPr>
        <w:jc w:val="center"/>
        <w:rPr>
          <w:rStyle w:val="bart"/>
          <w:b/>
          <w:color w:val="FF0000"/>
          <w:sz w:val="32"/>
          <w:szCs w:val="32"/>
        </w:rPr>
      </w:pPr>
      <w:r w:rsidRPr="00570C14">
        <w:rPr>
          <w:rStyle w:val="bart"/>
          <w:b/>
          <w:color w:val="FF0000"/>
          <w:sz w:val="32"/>
          <w:szCs w:val="32"/>
        </w:rPr>
        <w:t>T</w:t>
      </w:r>
      <w:r w:rsidR="004004F1" w:rsidRPr="00570C14">
        <w:rPr>
          <w:rStyle w:val="bart"/>
          <w:b/>
          <w:color w:val="FF0000"/>
          <w:sz w:val="32"/>
          <w:szCs w:val="32"/>
        </w:rPr>
        <w:t>estamento de Matat</w:t>
      </w:r>
      <w:r w:rsidR="00570C14">
        <w:rPr>
          <w:rStyle w:val="bart"/>
          <w:b/>
          <w:color w:val="FF0000"/>
          <w:sz w:val="32"/>
          <w:szCs w:val="32"/>
        </w:rPr>
        <w:t>í</w:t>
      </w:r>
      <w:r w:rsidR="004004F1" w:rsidRPr="00570C14">
        <w:rPr>
          <w:rStyle w:val="bart"/>
          <w:b/>
          <w:color w:val="FF0000"/>
          <w:sz w:val="32"/>
          <w:szCs w:val="32"/>
        </w:rPr>
        <w:t>as</w:t>
      </w:r>
    </w:p>
    <w:p w:rsidR="004004F1" w:rsidRDefault="004004F1" w:rsidP="00C22237">
      <w:pPr>
        <w:jc w:val="center"/>
        <w:rPr>
          <w:rStyle w:val="bart"/>
        </w:rPr>
      </w:pPr>
    </w:p>
    <w:p w:rsidR="00B57B3D" w:rsidRPr="00B57B3D" w:rsidRDefault="004004F1" w:rsidP="00C22237">
      <w:pPr>
        <w:jc w:val="center"/>
        <w:rPr>
          <w:rStyle w:val="bart"/>
          <w:b/>
          <w:color w:val="7030A0"/>
        </w:rPr>
      </w:pPr>
      <w:r>
        <w:br/>
      </w:r>
      <w:r>
        <w:rPr>
          <w:rStyle w:val="bart"/>
        </w:rPr>
        <w:t xml:space="preserve"> </w:t>
      </w:r>
      <w:r w:rsidRPr="00B57B3D">
        <w:rPr>
          <w:rStyle w:val="bart"/>
          <w:b/>
          <w:color w:val="7030A0"/>
        </w:rPr>
        <w:t>Cuando la vida de Matatías llegaba a su fin, este dijo a sus hijos: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"Ahora reinan la insolencia y el ultraje,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es tiempo de perturbación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y de furor desencadenado.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Por lo tanto, hijos míos,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ardan de celo por la Ley,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dando la vida por la Alianza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de nuestros padres.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Recuerden las obras 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que realizaron nuestros padres en su tiempo: 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así alcanzarán una inmensa gloria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una fama imperecedera.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¿Acaso Abraham no fue hallado fiel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en la prueba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por eso Dios lo contó entre los justos?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José, en el momento de la angustia,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observó la Ley,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así llegó a ser señor de Egipto.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</w:t>
      </w:r>
      <w:proofErr w:type="spellStart"/>
      <w:r w:rsidRPr="00B57B3D">
        <w:rPr>
          <w:rStyle w:val="bart"/>
          <w:b/>
          <w:color w:val="7030A0"/>
        </w:rPr>
        <w:t>Pinjás</w:t>
      </w:r>
      <w:proofErr w:type="spellEnd"/>
      <w:r w:rsidRPr="00B57B3D">
        <w:rPr>
          <w:rStyle w:val="bart"/>
          <w:b/>
          <w:color w:val="7030A0"/>
        </w:rPr>
        <w:t>, nuestro padre,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por su ardiente celo,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recibió la alianza de un sacerdocio eterno.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Josué, por haber cumplido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la palabra de Dios,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llegó a ser juez en Israel.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lastRenderedPageBreak/>
        <w:t xml:space="preserve"> </w:t>
      </w:r>
      <w:proofErr w:type="spellStart"/>
      <w:r w:rsidRPr="00B57B3D">
        <w:rPr>
          <w:rStyle w:val="bart"/>
          <w:b/>
          <w:color w:val="7030A0"/>
        </w:rPr>
        <w:t>Caleb</w:t>
      </w:r>
      <w:proofErr w:type="spellEnd"/>
      <w:r w:rsidRPr="00B57B3D">
        <w:rPr>
          <w:rStyle w:val="bart"/>
          <w:b/>
          <w:color w:val="7030A0"/>
        </w:rPr>
        <w:t>, por haber dado testimonio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ante la asamblea,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recibió una herencia en el país.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David, por su piedad,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heredó un trono real para siempre.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Elías, por su ardiente celo por la Ley,</w:t>
      </w:r>
      <w:r w:rsidR="00B57B3D" w:rsidRPr="00B57B3D">
        <w:rPr>
          <w:rStyle w:val="bart"/>
          <w:b/>
          <w:color w:val="7030A0"/>
        </w:rPr>
        <w:t xml:space="preserve">  </w:t>
      </w:r>
      <w:r w:rsidRPr="00B57B3D">
        <w:rPr>
          <w:rStyle w:val="bart"/>
          <w:b/>
          <w:color w:val="7030A0"/>
        </w:rPr>
        <w:t>fue arrebatado al cielo.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Ananías, Azarías y Misael,</w:t>
      </w:r>
      <w:r w:rsidR="00570C14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por haber confiado en Dios,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fueron salvados de la llama.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Daniel, por su integridad,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fue librado de las fauces de los leones.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Adviertan, entonces, que a lo </w:t>
      </w:r>
      <w:proofErr w:type="spellStart"/>
      <w:r w:rsidRPr="00B57B3D">
        <w:rPr>
          <w:rStyle w:val="bart"/>
          <w:b/>
          <w:color w:val="7030A0"/>
        </w:rPr>
        <w:t>largode</w:t>
      </w:r>
      <w:proofErr w:type="spellEnd"/>
      <w:r w:rsidRPr="00B57B3D">
        <w:rPr>
          <w:rStyle w:val="bart"/>
          <w:b/>
          <w:color w:val="7030A0"/>
        </w:rPr>
        <w:t xml:space="preserve"> las generaciones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los que esperan en él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no sucumben jamás.</w:t>
      </w:r>
      <w:r w:rsidRPr="00B57B3D">
        <w:rPr>
          <w:b/>
          <w:color w:val="7030A0"/>
        </w:rPr>
        <w:br/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 xml:space="preserve"> No teman las amenazas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de un hombre pecador,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porque su gloria acabará en podredumbre y gusanos;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63 hoy es exaltado y mañana desaparece,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porque habrá vuelto al polvo</w:t>
      </w:r>
      <w:r w:rsidR="00B57B3D" w:rsidRPr="00B57B3D">
        <w:rPr>
          <w:rStyle w:val="bart"/>
          <w:b/>
          <w:color w:val="7030A0"/>
        </w:rPr>
        <w:t xml:space="preserve"> </w:t>
      </w:r>
      <w:r w:rsidRPr="00B57B3D">
        <w:rPr>
          <w:rStyle w:val="bart"/>
          <w:b/>
          <w:color w:val="7030A0"/>
        </w:rPr>
        <w:t>de donde vino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sus proyectos quedarán frustrados.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Por eso, hijos míos, sean valientes,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 manténganse firmes en el cumplimiento de la Ley,</w:t>
      </w:r>
      <w:r w:rsidRPr="00B57B3D">
        <w:rPr>
          <w:b/>
          <w:color w:val="7030A0"/>
        </w:rPr>
        <w:br/>
      </w:r>
      <w:r w:rsidRPr="00B57B3D">
        <w:rPr>
          <w:rStyle w:val="bart"/>
          <w:b/>
          <w:color w:val="7030A0"/>
        </w:rPr>
        <w:t>ya que gracias a ella serán colmados de gloria.</w:t>
      </w:r>
    </w:p>
    <w:p w:rsidR="00B57B3D" w:rsidRPr="00570C14" w:rsidRDefault="00570C14" w:rsidP="00C22237">
      <w:pPr>
        <w:jc w:val="center"/>
        <w:rPr>
          <w:rStyle w:val="bart"/>
          <w:b/>
          <w:color w:val="00B050"/>
        </w:rPr>
      </w:pPr>
      <w:r w:rsidRPr="00570C14">
        <w:rPr>
          <w:rStyle w:val="bart"/>
          <w:b/>
          <w:color w:val="00B050"/>
        </w:rPr>
        <w:t>(1 Mac  2. 6-14)</w:t>
      </w:r>
    </w:p>
    <w:p w:rsidR="00570C14" w:rsidRDefault="00570C14" w:rsidP="00C22237">
      <w:pPr>
        <w:jc w:val="center"/>
        <w:rPr>
          <w:rStyle w:val="bart"/>
        </w:rPr>
      </w:pPr>
    </w:p>
    <w:p w:rsidR="002354F1" w:rsidRDefault="00C43433" w:rsidP="002354F1">
      <w:pPr>
        <w:jc w:val="both"/>
        <w:rPr>
          <w:rStyle w:val="bart"/>
          <w:b/>
        </w:rPr>
      </w:pPr>
      <w:r>
        <w:rPr>
          <w:rStyle w:val="bart"/>
          <w:b/>
        </w:rPr>
        <w:t xml:space="preserve">    </w:t>
      </w:r>
      <w:r w:rsidR="004004F1" w:rsidRPr="00B57B3D">
        <w:rPr>
          <w:rStyle w:val="bart"/>
          <w:b/>
        </w:rPr>
        <w:t xml:space="preserve">Ahí tienen a Simeón, su hermano. Yo sé que es hombre sensato: escúchenlo siempre, y hará las veces de padre. Judas </w:t>
      </w:r>
      <w:proofErr w:type="spellStart"/>
      <w:r w:rsidR="004004F1" w:rsidRPr="00B57B3D">
        <w:rPr>
          <w:rStyle w:val="bart"/>
          <w:b/>
        </w:rPr>
        <w:t>Macabeo</w:t>
      </w:r>
      <w:proofErr w:type="spellEnd"/>
      <w:r w:rsidR="004004F1" w:rsidRPr="00B57B3D">
        <w:rPr>
          <w:rStyle w:val="bart"/>
          <w:b/>
        </w:rPr>
        <w:t xml:space="preserve"> ha sido valiente desde su juventud: que él sea el jefe del ejército y dirija la guerra contra los extranjeros. </w:t>
      </w:r>
    </w:p>
    <w:p w:rsidR="002354F1" w:rsidRDefault="00B57B3D" w:rsidP="002354F1">
      <w:pPr>
        <w:jc w:val="both"/>
        <w:rPr>
          <w:rStyle w:val="bart"/>
          <w:b/>
        </w:rPr>
      </w:pPr>
      <w:r w:rsidRPr="00B57B3D">
        <w:rPr>
          <w:rStyle w:val="bart"/>
          <w:b/>
        </w:rPr>
        <w:t xml:space="preserve">   </w:t>
      </w:r>
      <w:r w:rsidR="004004F1" w:rsidRPr="00B57B3D">
        <w:rPr>
          <w:rStyle w:val="bart"/>
          <w:b/>
        </w:rPr>
        <w:t xml:space="preserve"> </w:t>
      </w:r>
      <w:r w:rsidR="00570C14">
        <w:rPr>
          <w:rStyle w:val="bart"/>
          <w:b/>
        </w:rPr>
        <w:t>Vosotros</w:t>
      </w:r>
      <w:r w:rsidR="004004F1" w:rsidRPr="00B57B3D">
        <w:rPr>
          <w:rStyle w:val="bart"/>
          <w:b/>
        </w:rPr>
        <w:t xml:space="preserve">, por </w:t>
      </w:r>
      <w:r w:rsidR="00570C14">
        <w:rPr>
          <w:rStyle w:val="bart"/>
          <w:b/>
        </w:rPr>
        <w:t xml:space="preserve">vuestra </w:t>
      </w:r>
      <w:r w:rsidR="004004F1" w:rsidRPr="00B57B3D">
        <w:rPr>
          <w:rStyle w:val="bart"/>
          <w:b/>
        </w:rPr>
        <w:t xml:space="preserve"> parte, re</w:t>
      </w:r>
      <w:r w:rsidR="00570C14">
        <w:rPr>
          <w:rStyle w:val="bart"/>
          <w:b/>
        </w:rPr>
        <w:t>unid</w:t>
      </w:r>
      <w:r w:rsidR="004004F1" w:rsidRPr="00B57B3D">
        <w:rPr>
          <w:rStyle w:val="bart"/>
          <w:b/>
        </w:rPr>
        <w:t xml:space="preserve"> a todos los que practican la Ley y reivindi</w:t>
      </w:r>
      <w:r w:rsidR="00570C14">
        <w:rPr>
          <w:rStyle w:val="bart"/>
          <w:b/>
        </w:rPr>
        <w:t>cad</w:t>
      </w:r>
      <w:r w:rsidR="004004F1" w:rsidRPr="00B57B3D">
        <w:rPr>
          <w:rStyle w:val="bart"/>
          <w:b/>
        </w:rPr>
        <w:t xml:space="preserve"> a nuestro pueblo.</w:t>
      </w:r>
      <w:r w:rsidRPr="00B57B3D">
        <w:rPr>
          <w:rStyle w:val="bart"/>
          <w:b/>
        </w:rPr>
        <w:t xml:space="preserve"> </w:t>
      </w:r>
      <w:r w:rsidR="004004F1" w:rsidRPr="00B57B3D">
        <w:rPr>
          <w:rStyle w:val="bart"/>
          <w:b/>
        </w:rPr>
        <w:t xml:space="preserve"> Dev</w:t>
      </w:r>
      <w:r w:rsidR="00570C14">
        <w:rPr>
          <w:rStyle w:val="bart"/>
          <w:b/>
        </w:rPr>
        <w:t>olved</w:t>
      </w:r>
      <w:r w:rsidR="004004F1" w:rsidRPr="00B57B3D">
        <w:rPr>
          <w:rStyle w:val="bart"/>
          <w:b/>
        </w:rPr>
        <w:t xml:space="preserve"> a los paganos el mal que ellos </w:t>
      </w:r>
      <w:r w:rsidR="00570C14">
        <w:rPr>
          <w:rStyle w:val="bart"/>
          <w:b/>
        </w:rPr>
        <w:t>o</w:t>
      </w:r>
      <w:r w:rsidR="004004F1" w:rsidRPr="00B57B3D">
        <w:rPr>
          <w:rStyle w:val="bart"/>
          <w:b/>
        </w:rPr>
        <w:t>s han hecho y observ</w:t>
      </w:r>
      <w:r w:rsidR="00570C14">
        <w:rPr>
          <w:rStyle w:val="bart"/>
          <w:b/>
        </w:rPr>
        <w:t>ad</w:t>
      </w:r>
      <w:r w:rsidR="004004F1" w:rsidRPr="00B57B3D">
        <w:rPr>
          <w:rStyle w:val="bart"/>
          <w:b/>
        </w:rPr>
        <w:t xml:space="preserve"> los pr</w:t>
      </w:r>
      <w:r w:rsidR="004004F1" w:rsidRPr="00B57B3D">
        <w:rPr>
          <w:rStyle w:val="bart"/>
          <w:b/>
        </w:rPr>
        <w:t>e</w:t>
      </w:r>
      <w:r w:rsidR="004004F1" w:rsidRPr="00B57B3D">
        <w:rPr>
          <w:rStyle w:val="bart"/>
          <w:b/>
        </w:rPr>
        <w:t>ceptos de la Ley".</w:t>
      </w:r>
    </w:p>
    <w:p w:rsidR="004004F1" w:rsidRDefault="00B57B3D" w:rsidP="002354F1">
      <w:pPr>
        <w:jc w:val="both"/>
        <w:rPr>
          <w:rStyle w:val="bart"/>
        </w:rPr>
      </w:pPr>
      <w:r w:rsidRPr="00B57B3D">
        <w:rPr>
          <w:rStyle w:val="bart"/>
          <w:b/>
        </w:rPr>
        <w:t xml:space="preserve">   </w:t>
      </w:r>
      <w:r w:rsidR="004004F1" w:rsidRPr="00B57B3D">
        <w:rPr>
          <w:rStyle w:val="bart"/>
          <w:b/>
        </w:rPr>
        <w:t xml:space="preserve"> Después los bendijo y fue a reunirse con sus padres.</w:t>
      </w:r>
      <w:r w:rsidR="00C43433">
        <w:rPr>
          <w:rStyle w:val="bart"/>
          <w:b/>
        </w:rPr>
        <w:t xml:space="preserve">  </w:t>
      </w:r>
      <w:r w:rsidR="004004F1" w:rsidRPr="00B57B3D">
        <w:rPr>
          <w:rStyle w:val="bart"/>
          <w:b/>
        </w:rPr>
        <w:t>Matatías murió el año ciento cu</w:t>
      </w:r>
      <w:r w:rsidR="004004F1" w:rsidRPr="00B57B3D">
        <w:rPr>
          <w:rStyle w:val="bart"/>
          <w:b/>
        </w:rPr>
        <w:t>a</w:t>
      </w:r>
      <w:r w:rsidR="004004F1" w:rsidRPr="00B57B3D">
        <w:rPr>
          <w:rStyle w:val="bart"/>
          <w:b/>
        </w:rPr>
        <w:t xml:space="preserve">renta y seis y fue sepultado en </w:t>
      </w:r>
      <w:proofErr w:type="spellStart"/>
      <w:r w:rsidR="004004F1" w:rsidRPr="00B57B3D">
        <w:rPr>
          <w:rStyle w:val="bart"/>
          <w:b/>
        </w:rPr>
        <w:t>Modín</w:t>
      </w:r>
      <w:proofErr w:type="spellEnd"/>
      <w:r w:rsidR="004004F1" w:rsidRPr="00B57B3D">
        <w:rPr>
          <w:rStyle w:val="bart"/>
          <w:b/>
        </w:rPr>
        <w:t>, en el sepulcro de sus padres. Todo Israel hizo un gran duelo por él</w:t>
      </w:r>
      <w:r w:rsidR="004004F1" w:rsidRPr="00C43433">
        <w:rPr>
          <w:rStyle w:val="bart"/>
          <w:b/>
        </w:rPr>
        <w:t>.</w:t>
      </w:r>
      <w:r w:rsidR="00C43433" w:rsidRPr="00C43433">
        <w:rPr>
          <w:rStyle w:val="bart"/>
          <w:b/>
        </w:rPr>
        <w:t xml:space="preserve">                                   (</w:t>
      </w:r>
      <w:r w:rsidR="00C43433" w:rsidRPr="00570C14">
        <w:rPr>
          <w:rStyle w:val="bart"/>
          <w:b/>
          <w:color w:val="00B050"/>
        </w:rPr>
        <w:t>1 Mac 2 49-70)</w:t>
      </w:r>
    </w:p>
    <w:p w:rsidR="00B57B3D" w:rsidRDefault="00B57B3D" w:rsidP="00C22237">
      <w:pPr>
        <w:jc w:val="center"/>
        <w:rPr>
          <w:rStyle w:val="bart"/>
        </w:rPr>
      </w:pPr>
    </w:p>
    <w:p w:rsidR="004004F1" w:rsidRPr="00C43433" w:rsidRDefault="00C43433" w:rsidP="00C43433">
      <w:pPr>
        <w:jc w:val="both"/>
        <w:rPr>
          <w:rStyle w:val="bart"/>
          <w:b/>
        </w:rPr>
      </w:pPr>
      <w:r>
        <w:rPr>
          <w:rStyle w:val="bart"/>
          <w:b/>
        </w:rPr>
        <w:t xml:space="preserve">   </w:t>
      </w:r>
      <w:r w:rsidR="00570C14">
        <w:rPr>
          <w:rStyle w:val="bart"/>
          <w:b/>
        </w:rPr>
        <w:t xml:space="preserve">   </w:t>
      </w:r>
      <w:r>
        <w:rPr>
          <w:rStyle w:val="bart"/>
          <w:b/>
        </w:rPr>
        <w:t>M</w:t>
      </w:r>
      <w:r w:rsidR="00570C14">
        <w:rPr>
          <w:rStyle w:val="bart"/>
          <w:b/>
        </w:rPr>
        <w:t>u</w:t>
      </w:r>
      <w:r>
        <w:rPr>
          <w:rStyle w:val="bart"/>
          <w:b/>
        </w:rPr>
        <w:t>erto Matatí</w:t>
      </w:r>
      <w:r w:rsidRPr="00C43433">
        <w:rPr>
          <w:rStyle w:val="bart"/>
          <w:b/>
        </w:rPr>
        <w:t>as, sus hijos comenzaron una guerra crue</w:t>
      </w:r>
      <w:r>
        <w:rPr>
          <w:rStyle w:val="bart"/>
          <w:b/>
        </w:rPr>
        <w:t>nta y desigual. Pero ellos tenían</w:t>
      </w:r>
      <w:r w:rsidRPr="00C43433">
        <w:rPr>
          <w:rStyle w:val="bart"/>
          <w:b/>
        </w:rPr>
        <w:t xml:space="preserve"> el fuego de la ley </w:t>
      </w:r>
      <w:proofErr w:type="spellStart"/>
      <w:r w:rsidRPr="00C43433">
        <w:rPr>
          <w:rStyle w:val="bart"/>
          <w:b/>
        </w:rPr>
        <w:t>mosa</w:t>
      </w:r>
      <w:r w:rsidR="00570C14">
        <w:rPr>
          <w:rStyle w:val="bart"/>
          <w:b/>
        </w:rPr>
        <w:t>i</w:t>
      </w:r>
      <w:r w:rsidRPr="00C43433">
        <w:rPr>
          <w:rStyle w:val="bart"/>
          <w:b/>
        </w:rPr>
        <w:t>ca</w:t>
      </w:r>
      <w:proofErr w:type="spellEnd"/>
      <w:r w:rsidRPr="00C43433">
        <w:rPr>
          <w:rStyle w:val="bart"/>
          <w:b/>
        </w:rPr>
        <w:t xml:space="preserve"> como estandarte. Las batallas, las intrigas, las alianzas, las e</w:t>
      </w:r>
      <w:r w:rsidRPr="00C43433">
        <w:rPr>
          <w:rStyle w:val="bart"/>
          <w:b/>
        </w:rPr>
        <w:t>s</w:t>
      </w:r>
      <w:r w:rsidRPr="00C43433">
        <w:rPr>
          <w:rStyle w:val="bart"/>
          <w:b/>
        </w:rPr>
        <w:t xml:space="preserve">trategias fueron cambiando con </w:t>
      </w:r>
      <w:r>
        <w:rPr>
          <w:rStyle w:val="bart"/>
          <w:b/>
        </w:rPr>
        <w:t>J</w:t>
      </w:r>
      <w:r w:rsidR="004004F1" w:rsidRPr="00C43433">
        <w:rPr>
          <w:rStyle w:val="bart"/>
          <w:b/>
        </w:rPr>
        <w:t>udas</w:t>
      </w:r>
      <w:r>
        <w:rPr>
          <w:rStyle w:val="bart"/>
          <w:b/>
        </w:rPr>
        <w:t>,</w:t>
      </w:r>
      <w:r w:rsidRPr="00C43433">
        <w:rPr>
          <w:rStyle w:val="bart"/>
          <w:b/>
        </w:rPr>
        <w:t xml:space="preserve"> que muri</w:t>
      </w:r>
      <w:r>
        <w:rPr>
          <w:rStyle w:val="bart"/>
          <w:b/>
        </w:rPr>
        <w:t>ó</w:t>
      </w:r>
      <w:r w:rsidRPr="00C43433">
        <w:rPr>
          <w:rStyle w:val="bart"/>
          <w:b/>
        </w:rPr>
        <w:t xml:space="preserve"> combatiendo, con Jo</w:t>
      </w:r>
      <w:r w:rsidR="004004F1" w:rsidRPr="00C43433">
        <w:rPr>
          <w:rStyle w:val="bart"/>
          <w:b/>
        </w:rPr>
        <w:t>nat</w:t>
      </w:r>
      <w:r>
        <w:rPr>
          <w:rStyle w:val="bart"/>
          <w:b/>
        </w:rPr>
        <w:t>á</w:t>
      </w:r>
      <w:r w:rsidR="004004F1" w:rsidRPr="00C43433">
        <w:rPr>
          <w:rStyle w:val="bart"/>
          <w:b/>
        </w:rPr>
        <w:t>n</w:t>
      </w:r>
      <w:r w:rsidRPr="00C43433">
        <w:rPr>
          <w:rStyle w:val="bart"/>
          <w:b/>
        </w:rPr>
        <w:t xml:space="preserve"> que muri</w:t>
      </w:r>
      <w:r>
        <w:rPr>
          <w:rStyle w:val="bart"/>
          <w:b/>
        </w:rPr>
        <w:t>ó</w:t>
      </w:r>
      <w:r w:rsidRPr="00C43433">
        <w:rPr>
          <w:rStyle w:val="bart"/>
          <w:b/>
        </w:rPr>
        <w:t xml:space="preserve"> con hero</w:t>
      </w:r>
      <w:r>
        <w:rPr>
          <w:rStyle w:val="bart"/>
          <w:b/>
        </w:rPr>
        <w:t>í</w:t>
      </w:r>
      <w:r w:rsidRPr="00C43433">
        <w:rPr>
          <w:rStyle w:val="bart"/>
          <w:b/>
        </w:rPr>
        <w:t xml:space="preserve">smo, con </w:t>
      </w:r>
      <w:proofErr w:type="spellStart"/>
      <w:r w:rsidRPr="00C43433">
        <w:rPr>
          <w:rStyle w:val="bart"/>
          <w:b/>
        </w:rPr>
        <w:t>S</w:t>
      </w:r>
      <w:r w:rsidR="004004F1" w:rsidRPr="00C43433">
        <w:rPr>
          <w:rStyle w:val="bart"/>
          <w:b/>
        </w:rPr>
        <w:t>imon</w:t>
      </w:r>
      <w:proofErr w:type="spellEnd"/>
      <w:r w:rsidRPr="00C43433">
        <w:rPr>
          <w:rStyle w:val="bart"/>
          <w:b/>
        </w:rPr>
        <w:t xml:space="preserve"> que resistió todo lo posible pero también murió</w:t>
      </w:r>
    </w:p>
    <w:p w:rsidR="00C43433" w:rsidRDefault="00C43433" w:rsidP="00C22237">
      <w:pPr>
        <w:jc w:val="center"/>
        <w:rPr>
          <w:rStyle w:val="bart"/>
        </w:rPr>
      </w:pPr>
    </w:p>
    <w:p w:rsidR="004004F1" w:rsidRPr="00676A5A" w:rsidRDefault="0002710A" w:rsidP="00C22237">
      <w:pPr>
        <w:jc w:val="center"/>
        <w:rPr>
          <w:rStyle w:val="bart"/>
          <w:b/>
          <w:color w:val="FF0000"/>
          <w:sz w:val="22"/>
          <w:szCs w:val="22"/>
        </w:rPr>
      </w:pPr>
      <w:r w:rsidRPr="00570C14">
        <w:rPr>
          <w:rStyle w:val="bart"/>
          <w:b/>
          <w:bCs/>
          <w:color w:val="FF0000"/>
          <w:sz w:val="28"/>
          <w:szCs w:val="28"/>
        </w:rPr>
        <w:t>Elogio de Simón</w:t>
      </w:r>
      <w:r w:rsidRPr="00676A5A">
        <w:rPr>
          <w:color w:val="FF0000"/>
          <w:sz w:val="28"/>
          <w:szCs w:val="28"/>
        </w:rPr>
        <w:br/>
      </w:r>
      <w: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Mientras vivió Simón, el país de Judá gozó de paz.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Él procuró el bienestar de la nación;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su autoridad y su magnificencia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fueron siempre aceptadas por todos.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Añadió a sus muchas </w:t>
      </w:r>
      <w:proofErr w:type="spellStart"/>
      <w:r w:rsidRPr="00676A5A">
        <w:rPr>
          <w:rStyle w:val="bart"/>
          <w:b/>
          <w:color w:val="FF0000"/>
          <w:sz w:val="22"/>
          <w:szCs w:val="22"/>
        </w:rPr>
        <w:t>accionesgloriosas</w:t>
      </w:r>
      <w:proofErr w:type="spellEnd"/>
      <w:r w:rsidRPr="00676A5A">
        <w:rPr>
          <w:rStyle w:val="bart"/>
          <w:b/>
          <w:color w:val="FF0000"/>
          <w:sz w:val="22"/>
          <w:szCs w:val="22"/>
        </w:rPr>
        <w:t>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la conquista de Jope como puerto,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abrió una salida hacia las islas del mar.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Extendió las fronteras de su nación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tuvo el país en sus manos.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Repartió numerosos cautivos;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conquistó </w:t>
      </w:r>
      <w:proofErr w:type="spellStart"/>
      <w:r w:rsidRPr="00676A5A">
        <w:rPr>
          <w:rStyle w:val="bart"/>
          <w:b/>
          <w:color w:val="FF0000"/>
          <w:sz w:val="22"/>
          <w:szCs w:val="22"/>
        </w:rPr>
        <w:t>Gázara</w:t>
      </w:r>
      <w:proofErr w:type="spellEnd"/>
      <w:r w:rsidRPr="00676A5A">
        <w:rPr>
          <w:rStyle w:val="bart"/>
          <w:b/>
          <w:color w:val="FF0000"/>
          <w:sz w:val="22"/>
          <w:szCs w:val="22"/>
        </w:rPr>
        <w:t xml:space="preserve">, </w:t>
      </w:r>
      <w:proofErr w:type="spellStart"/>
      <w:r w:rsidRPr="00676A5A">
        <w:rPr>
          <w:rStyle w:val="bart"/>
          <w:b/>
          <w:color w:val="FF0000"/>
          <w:sz w:val="22"/>
          <w:szCs w:val="22"/>
        </w:rPr>
        <w:t>Betsur</w:t>
      </w:r>
      <w:proofErr w:type="spellEnd"/>
      <w:r w:rsidRPr="00676A5A">
        <w:rPr>
          <w:rStyle w:val="bart"/>
          <w:b/>
          <w:color w:val="FF0000"/>
          <w:sz w:val="22"/>
          <w:szCs w:val="22"/>
        </w:rPr>
        <w:t xml:space="preserve"> y la Ciudadela,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las purificó de toda impureza,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sin encontrar ninguna resistencia.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Se cultivaba la tierra en paz,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el suelo producía sus cosechas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los árboles de la llanura sus frutos.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lastRenderedPageBreak/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Los ancianos se sentaban en las plazas,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todos comentaban el bienestar reinante,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los jóvenes iban vestidos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con vistosos uniformes militares.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Abasteció de víveres a las ciudades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las dotó de medios para su defensa,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de manera que el renombre de su gloria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llegó hasta los confines de la tierra.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Restableció la paz en su nación,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con gran regocijo de Israel: 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cada uno se sentó bajo su parra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su higuera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sin que nadie los inquietara.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13 Los enemigos desaparecieron del país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en aquellos días fueron derrotados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los reyes.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Amparó a los humildes de su pueblo,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observó fielmente la Ley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eliminó a los impíos y a los malvados.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 xml:space="preserve"> Dio nuevo esplendor al Templo</w:t>
      </w:r>
      <w:r w:rsidRPr="00676A5A">
        <w:rPr>
          <w:b/>
          <w:color w:val="FF0000"/>
          <w:sz w:val="22"/>
          <w:szCs w:val="22"/>
        </w:rPr>
        <w:br/>
      </w:r>
      <w:r w:rsidRPr="00676A5A">
        <w:rPr>
          <w:rStyle w:val="bart"/>
          <w:b/>
          <w:color w:val="FF0000"/>
          <w:sz w:val="22"/>
          <w:szCs w:val="22"/>
        </w:rPr>
        <w:t>y lo enriqueció con muchos vasos</w:t>
      </w:r>
      <w:r w:rsidR="00142E07">
        <w:rPr>
          <w:rStyle w:val="bart"/>
          <w:b/>
          <w:color w:val="FF0000"/>
          <w:sz w:val="22"/>
          <w:szCs w:val="22"/>
        </w:rPr>
        <w:t xml:space="preserve"> </w:t>
      </w:r>
      <w:r w:rsidRPr="00676A5A">
        <w:rPr>
          <w:rStyle w:val="bart"/>
          <w:b/>
          <w:color w:val="FF0000"/>
          <w:sz w:val="22"/>
          <w:szCs w:val="22"/>
        </w:rPr>
        <w:t>sagrados.</w:t>
      </w:r>
    </w:p>
    <w:p w:rsidR="00C43433" w:rsidRPr="00570C14" w:rsidRDefault="00C43433" w:rsidP="00C22237">
      <w:pPr>
        <w:jc w:val="center"/>
        <w:rPr>
          <w:rStyle w:val="bart"/>
          <w:b/>
          <w:color w:val="00B050"/>
          <w:sz w:val="22"/>
          <w:szCs w:val="22"/>
        </w:rPr>
      </w:pPr>
      <w:r w:rsidRPr="00570C14">
        <w:rPr>
          <w:rStyle w:val="bart"/>
          <w:b/>
          <w:color w:val="00B050"/>
          <w:sz w:val="22"/>
          <w:szCs w:val="22"/>
        </w:rPr>
        <w:t>(1 Mac 13 1-15)</w:t>
      </w:r>
      <w:r w:rsidR="00676A5A" w:rsidRPr="00570C14">
        <w:rPr>
          <w:rStyle w:val="bart"/>
          <w:b/>
          <w:color w:val="00B050"/>
          <w:sz w:val="22"/>
          <w:szCs w:val="22"/>
        </w:rPr>
        <w:t xml:space="preserve"> </w:t>
      </w:r>
    </w:p>
    <w:p w:rsidR="00142E07" w:rsidRPr="00142E07" w:rsidRDefault="00676A5A" w:rsidP="00C22237">
      <w:pPr>
        <w:jc w:val="center"/>
        <w:rPr>
          <w:rStyle w:val="bart"/>
          <w:b/>
          <w:color w:val="7030A0"/>
        </w:rPr>
      </w:pPr>
      <w:r>
        <w:br/>
      </w:r>
      <w:r w:rsidRPr="00142E07">
        <w:rPr>
          <w:rStyle w:val="bart"/>
          <w:b/>
          <w:bCs/>
          <w:color w:val="0070C0"/>
        </w:rPr>
        <w:t xml:space="preserve">Elogio de Judas </w:t>
      </w:r>
      <w:proofErr w:type="spellStart"/>
      <w:r w:rsidRPr="00142E07">
        <w:rPr>
          <w:rStyle w:val="bart"/>
          <w:b/>
          <w:bCs/>
          <w:color w:val="0070C0"/>
        </w:rPr>
        <w:t>Macabeo</w:t>
      </w:r>
      <w:proofErr w:type="spellEnd"/>
      <w:r>
        <w:br/>
      </w:r>
      <w:r>
        <w:br/>
      </w:r>
      <w:r w:rsidRPr="00142E07">
        <w:rPr>
          <w:rStyle w:val="bart"/>
          <w:color w:val="7030A0"/>
        </w:rPr>
        <w:t xml:space="preserve"> </w:t>
      </w:r>
      <w:r w:rsidRPr="00142E07">
        <w:rPr>
          <w:rStyle w:val="bart"/>
          <w:b/>
          <w:color w:val="7030A0"/>
        </w:rPr>
        <w:t>Todos sus hermanos y los que habían seguido a su padre</w:t>
      </w:r>
    </w:p>
    <w:p w:rsidR="00142E07" w:rsidRPr="00142E07" w:rsidRDefault="00676A5A" w:rsidP="00C22237">
      <w:pPr>
        <w:jc w:val="center"/>
        <w:rPr>
          <w:b/>
          <w:color w:val="7030A0"/>
        </w:rPr>
      </w:pPr>
      <w:r w:rsidRPr="00142E07">
        <w:rPr>
          <w:rStyle w:val="bart"/>
          <w:b/>
          <w:color w:val="7030A0"/>
        </w:rPr>
        <w:t xml:space="preserve"> le prestaron apoyo y combatieron con entusiasmo por Israel.</w:t>
      </w:r>
      <w:r w:rsidRPr="00142E07">
        <w:rPr>
          <w:b/>
          <w:color w:val="7030A0"/>
        </w:rPr>
        <w:br/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 xml:space="preserve"> Él extendió la gloria de su pueblo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y se revistió de la coraza como un héroe;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 xml:space="preserve">se ciñó sus armas de </w:t>
      </w:r>
      <w:proofErr w:type="spellStart"/>
      <w:r w:rsidRPr="00142E07">
        <w:rPr>
          <w:rStyle w:val="bart"/>
          <w:b/>
          <w:color w:val="7030A0"/>
        </w:rPr>
        <w:t>guerray</w:t>
      </w:r>
      <w:proofErr w:type="spellEnd"/>
      <w:r w:rsidRPr="00142E07">
        <w:rPr>
          <w:rStyle w:val="bart"/>
          <w:b/>
          <w:color w:val="7030A0"/>
        </w:rPr>
        <w:t xml:space="preserve"> libró batallas,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protegiendo al ejército con su espada.</w:t>
      </w:r>
      <w:r w:rsidRPr="00142E07">
        <w:rPr>
          <w:b/>
          <w:color w:val="7030A0"/>
        </w:rPr>
        <w:br/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 xml:space="preserve"> Fue como un león por sus hazañas,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como un cachorro que ruge</w:t>
      </w:r>
      <w:r w:rsidR="00142E07" w:rsidRPr="00142E07">
        <w:rPr>
          <w:rStyle w:val="bart"/>
          <w:b/>
          <w:color w:val="7030A0"/>
        </w:rPr>
        <w:t xml:space="preserve"> </w:t>
      </w:r>
      <w:r w:rsidRPr="00142E07">
        <w:rPr>
          <w:rStyle w:val="bart"/>
          <w:b/>
          <w:color w:val="7030A0"/>
        </w:rPr>
        <w:t>ante su presa.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Persiguió implacablemente a los impíos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y entregó a las llamas a los perturbadores de su pueblo.</w:t>
      </w:r>
      <w:r w:rsidRPr="00142E07">
        <w:rPr>
          <w:b/>
          <w:color w:val="7030A0"/>
        </w:rPr>
        <w:br/>
      </w:r>
    </w:p>
    <w:p w:rsidR="0002710A" w:rsidRPr="00142E07" w:rsidRDefault="00676A5A" w:rsidP="00C22237">
      <w:pPr>
        <w:jc w:val="center"/>
        <w:rPr>
          <w:rStyle w:val="bart"/>
          <w:color w:val="7030A0"/>
        </w:rPr>
      </w:pPr>
      <w:r w:rsidRPr="00142E07">
        <w:rPr>
          <w:rStyle w:val="bart"/>
          <w:b/>
          <w:color w:val="7030A0"/>
        </w:rPr>
        <w:t xml:space="preserve"> Los impíos se acobardaron ante él,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temblaron todos los que hacían el mal,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y gracias a él se logró la salvación.</w:t>
      </w:r>
      <w:r w:rsidRPr="00142E07">
        <w:rPr>
          <w:b/>
          <w:color w:val="7030A0"/>
        </w:rPr>
        <w:br/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7 Puso en aprieto a muchos reyes,</w:t>
      </w:r>
      <w:r w:rsidR="00142E07" w:rsidRPr="00142E07">
        <w:rPr>
          <w:rStyle w:val="bart"/>
          <w:b/>
          <w:color w:val="7030A0"/>
        </w:rPr>
        <w:t xml:space="preserve"> </w:t>
      </w:r>
      <w:r w:rsidRPr="00142E07">
        <w:rPr>
          <w:rStyle w:val="bart"/>
          <w:b/>
          <w:color w:val="7030A0"/>
        </w:rPr>
        <w:t>alegró a Jacob con sus proezas,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y su memoria será eternamente bendecida.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8 Recorrió las ciudades de Judá,</w:t>
      </w:r>
      <w:r w:rsidR="00570C14">
        <w:rPr>
          <w:rStyle w:val="bart"/>
          <w:b/>
          <w:color w:val="7030A0"/>
        </w:rPr>
        <w:t xml:space="preserve"> </w:t>
      </w:r>
      <w:r w:rsidRPr="00142E07">
        <w:rPr>
          <w:rStyle w:val="bart"/>
          <w:b/>
          <w:color w:val="7030A0"/>
        </w:rPr>
        <w:t>exterminó de ellas a los impíos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y apartó de Israel la ira de Dios.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9 Su fama llegó hasta los confines</w:t>
      </w:r>
      <w:r w:rsidR="00570C14">
        <w:rPr>
          <w:rStyle w:val="bart"/>
          <w:b/>
          <w:color w:val="7030A0"/>
        </w:rPr>
        <w:t xml:space="preserve"> </w:t>
      </w:r>
      <w:r w:rsidRPr="00142E07">
        <w:rPr>
          <w:rStyle w:val="bart"/>
          <w:b/>
          <w:color w:val="7030A0"/>
        </w:rPr>
        <w:t>de la tierra,</w:t>
      </w:r>
      <w:r w:rsidR="00570C14">
        <w:rPr>
          <w:rStyle w:val="bart"/>
          <w:b/>
          <w:color w:val="7030A0"/>
        </w:rPr>
        <w:t xml:space="preserve"> </w:t>
      </w:r>
      <w:r w:rsidRPr="00142E07">
        <w:rPr>
          <w:rStyle w:val="bart"/>
          <w:b/>
          <w:color w:val="7030A0"/>
        </w:rPr>
        <w:t>y congregó a los que estaban</w:t>
      </w:r>
      <w:r w:rsidRPr="00142E07">
        <w:rPr>
          <w:b/>
          <w:color w:val="7030A0"/>
        </w:rPr>
        <w:br/>
      </w:r>
      <w:r w:rsidRPr="00142E07">
        <w:rPr>
          <w:rStyle w:val="bart"/>
          <w:b/>
          <w:color w:val="7030A0"/>
        </w:rPr>
        <w:t>a punto de perecer</w:t>
      </w:r>
      <w:r w:rsidRPr="00142E07">
        <w:rPr>
          <w:rStyle w:val="bart"/>
          <w:color w:val="7030A0"/>
        </w:rPr>
        <w:t>.</w:t>
      </w:r>
    </w:p>
    <w:p w:rsidR="00142E07" w:rsidRPr="00570C14" w:rsidRDefault="00142E07" w:rsidP="00C22237">
      <w:pPr>
        <w:jc w:val="center"/>
        <w:rPr>
          <w:rStyle w:val="bart"/>
          <w:b/>
          <w:color w:val="00B050"/>
        </w:rPr>
      </w:pPr>
      <w:r w:rsidRPr="00570C14">
        <w:rPr>
          <w:rStyle w:val="bart"/>
          <w:b/>
          <w:color w:val="00B050"/>
        </w:rPr>
        <w:t>(1 Mac 3. 3-9)</w:t>
      </w:r>
    </w:p>
    <w:p w:rsidR="00142E07" w:rsidRDefault="00142E07" w:rsidP="00C22237">
      <w:pPr>
        <w:jc w:val="center"/>
        <w:rPr>
          <w:rStyle w:val="bart"/>
          <w:b/>
        </w:rPr>
      </w:pPr>
    </w:p>
    <w:p w:rsidR="00142E07" w:rsidRDefault="00142E07" w:rsidP="00C22237">
      <w:pPr>
        <w:jc w:val="center"/>
        <w:rPr>
          <w:rStyle w:val="bart"/>
          <w:b/>
        </w:rPr>
      </w:pPr>
    </w:p>
    <w:p w:rsidR="00142E07" w:rsidRDefault="00142E07" w:rsidP="00C22237">
      <w:pPr>
        <w:jc w:val="center"/>
        <w:rPr>
          <w:rStyle w:val="bart"/>
          <w:b/>
        </w:rPr>
      </w:pPr>
    </w:p>
    <w:p w:rsidR="00142E07" w:rsidRPr="00142E07" w:rsidRDefault="00142E07" w:rsidP="00C22237">
      <w:pPr>
        <w:jc w:val="center"/>
        <w:rPr>
          <w:rStyle w:val="bart"/>
          <w:b/>
          <w:color w:val="FF0000"/>
          <w:sz w:val="32"/>
          <w:szCs w:val="32"/>
        </w:rPr>
      </w:pPr>
    </w:p>
    <w:p w:rsidR="00142E07" w:rsidRPr="00142E07" w:rsidRDefault="00142E07" w:rsidP="00C22237">
      <w:pPr>
        <w:jc w:val="center"/>
        <w:rPr>
          <w:rStyle w:val="bart"/>
          <w:b/>
          <w:color w:val="FF0000"/>
          <w:sz w:val="32"/>
          <w:szCs w:val="32"/>
        </w:rPr>
      </w:pPr>
      <w:r w:rsidRPr="00142E07">
        <w:rPr>
          <w:rStyle w:val="bart"/>
          <w:b/>
          <w:color w:val="FF0000"/>
          <w:sz w:val="32"/>
          <w:szCs w:val="32"/>
        </w:rPr>
        <w:t>II SEGUNDO LIBRO DE LOS MACABEOS</w:t>
      </w:r>
    </w:p>
    <w:p w:rsidR="004004F1" w:rsidRDefault="004004F1" w:rsidP="00C22237">
      <w:pPr>
        <w:jc w:val="center"/>
        <w:rPr>
          <w:b/>
          <w:color w:val="FF0000"/>
          <w:sz w:val="22"/>
          <w:szCs w:val="22"/>
        </w:rPr>
      </w:pPr>
    </w:p>
    <w:p w:rsidR="00142E07" w:rsidRDefault="00570C14" w:rsidP="00142E07">
      <w:pPr>
        <w:jc w:val="both"/>
        <w:rPr>
          <w:rStyle w:val="bart"/>
          <w:b/>
        </w:rPr>
      </w:pPr>
      <w:r>
        <w:rPr>
          <w:rStyle w:val="bart"/>
          <w:b/>
        </w:rPr>
        <w:t xml:space="preserve">     </w:t>
      </w:r>
      <w:r w:rsidR="00142E07" w:rsidRPr="00142E07">
        <w:rPr>
          <w:rStyle w:val="bart"/>
          <w:b/>
        </w:rPr>
        <w:t>El segundo libro de los MACABEOS no es la continuación del primero, sino en parte p</w:t>
      </w:r>
      <w:r w:rsidR="00142E07" w:rsidRPr="00142E07">
        <w:rPr>
          <w:rStyle w:val="bart"/>
          <w:b/>
        </w:rPr>
        <w:t>a</w:t>
      </w:r>
      <w:r w:rsidR="00142E07" w:rsidRPr="00142E07">
        <w:rPr>
          <w:rStyle w:val="bart"/>
          <w:b/>
        </w:rPr>
        <w:t>ralelo a él, ya que se refiere a los mismos acontecimientos del período comprendido entre el 175 y el 160 a. C., tomados de un poco más atrás y relatados en un estilo diferente. C</w:t>
      </w:r>
      <w:r w:rsidR="00142E07" w:rsidRPr="00142E07">
        <w:rPr>
          <w:rStyle w:val="bart"/>
          <w:b/>
        </w:rPr>
        <w:t>o</w:t>
      </w:r>
      <w:r w:rsidR="00142E07" w:rsidRPr="00142E07">
        <w:rPr>
          <w:rStyle w:val="bart"/>
          <w:b/>
        </w:rPr>
        <w:t xml:space="preserve">mo lo señala su autor (2. 23), él se limitó a resumir una obra mucho más extensa, redactada en cinco volúmenes por Jasón de </w:t>
      </w:r>
      <w:proofErr w:type="spellStart"/>
      <w:r w:rsidR="00142E07" w:rsidRPr="00142E07">
        <w:rPr>
          <w:rStyle w:val="bart"/>
          <w:b/>
        </w:rPr>
        <w:t>Cirene</w:t>
      </w:r>
      <w:proofErr w:type="spellEnd"/>
      <w:r w:rsidR="00142E07" w:rsidRPr="00142E07">
        <w:rPr>
          <w:rStyle w:val="bart"/>
          <w:b/>
        </w:rPr>
        <w:t>, un ferviente judío de sólida formación helenista. Todo parece indicar que este resumen se llevó a cabo en Alejandría, poco después del 124 a. C.</w:t>
      </w:r>
    </w:p>
    <w:p w:rsidR="00142E07" w:rsidRDefault="00142E07" w:rsidP="00142E07">
      <w:pPr>
        <w:jc w:val="both"/>
        <w:rPr>
          <w:rStyle w:val="bart"/>
          <w:b/>
        </w:rPr>
      </w:pPr>
      <w:r w:rsidRPr="00142E07">
        <w:rPr>
          <w:b/>
        </w:rPr>
        <w:br/>
      </w:r>
      <w:r w:rsidR="00570C14">
        <w:rPr>
          <w:rStyle w:val="bart"/>
          <w:b/>
        </w:rPr>
        <w:t xml:space="preserve">    </w:t>
      </w:r>
      <w:r w:rsidRPr="00142E07">
        <w:rPr>
          <w:rStyle w:val="bart"/>
          <w:b/>
        </w:rPr>
        <w:t>Este Libro pertenece a un género literario muy difundido en aquella época, denominado "historia dramática" o "patética", en el cual la narración de los hechos históricos se co</w:t>
      </w:r>
      <w:r w:rsidRPr="00142E07">
        <w:rPr>
          <w:rStyle w:val="bart"/>
          <w:b/>
        </w:rPr>
        <w:t>n</w:t>
      </w:r>
      <w:r w:rsidRPr="00142E07">
        <w:rPr>
          <w:rStyle w:val="bart"/>
          <w:b/>
        </w:rPr>
        <w:t>vierte en un medio para conmover, entusiasmar o edificar al lector. Eso explica el empleo de ciertos recursos "efectistas", destinados a suscitar la adhesión o la repulsa, como son el lenguaje declamatorio y ampuloso, los epítetos hirientes, el tono mordaz con que se tr</w:t>
      </w:r>
      <w:r w:rsidRPr="00142E07">
        <w:rPr>
          <w:rStyle w:val="bart"/>
          <w:b/>
        </w:rPr>
        <w:t>a</w:t>
      </w:r>
      <w:r w:rsidRPr="00142E07">
        <w:rPr>
          <w:rStyle w:val="bart"/>
          <w:b/>
        </w:rPr>
        <w:t>ta a los adversarios y la acentuada predilección por los elementos maravillosos.</w:t>
      </w:r>
    </w:p>
    <w:p w:rsidR="00142E07" w:rsidRDefault="00142E07" w:rsidP="00142E07">
      <w:pPr>
        <w:jc w:val="both"/>
        <w:rPr>
          <w:rStyle w:val="bart"/>
          <w:b/>
        </w:rPr>
      </w:pPr>
      <w:r>
        <w:rPr>
          <w:rStyle w:val="bart"/>
          <w:b/>
        </w:rPr>
        <w:t xml:space="preserve">   </w:t>
      </w:r>
    </w:p>
    <w:p w:rsidR="00142E07" w:rsidRDefault="00142E07" w:rsidP="00142E07">
      <w:pPr>
        <w:jc w:val="both"/>
        <w:rPr>
          <w:rStyle w:val="bart"/>
          <w:b/>
        </w:rPr>
      </w:pPr>
      <w:r>
        <w:rPr>
          <w:rStyle w:val="bart"/>
          <w:b/>
        </w:rPr>
        <w:t>Oraci</w:t>
      </w:r>
      <w:r w:rsidR="00FA2892">
        <w:rPr>
          <w:rStyle w:val="bart"/>
          <w:b/>
        </w:rPr>
        <w:t>ó</w:t>
      </w:r>
      <w:r>
        <w:rPr>
          <w:rStyle w:val="bart"/>
          <w:b/>
        </w:rPr>
        <w:t xml:space="preserve">n que rezaban los sacerdotes </w:t>
      </w:r>
      <w:r w:rsidR="00FA2892">
        <w:rPr>
          <w:rStyle w:val="bart"/>
          <w:b/>
        </w:rPr>
        <w:t xml:space="preserve">cuando </w:t>
      </w:r>
      <w:proofErr w:type="spellStart"/>
      <w:r w:rsidR="00FA2892">
        <w:rPr>
          <w:rStyle w:val="bart"/>
          <w:b/>
        </w:rPr>
        <w:t>puri</w:t>
      </w:r>
      <w:r>
        <w:rPr>
          <w:rStyle w:val="bart"/>
          <w:b/>
        </w:rPr>
        <w:t>ificaron</w:t>
      </w:r>
      <w:proofErr w:type="spellEnd"/>
      <w:r>
        <w:rPr>
          <w:rStyle w:val="bart"/>
          <w:b/>
        </w:rPr>
        <w:t xml:space="preserve"> el templo profanado</w:t>
      </w:r>
    </w:p>
    <w:p w:rsidR="00142E07" w:rsidRDefault="00142E07" w:rsidP="00142E07">
      <w:pPr>
        <w:jc w:val="both"/>
        <w:rPr>
          <w:rStyle w:val="bart"/>
          <w:b/>
        </w:rPr>
      </w:pPr>
    </w:p>
    <w:p w:rsidR="00142E07" w:rsidRDefault="00142E07" w:rsidP="00142E07">
      <w:pPr>
        <w:jc w:val="center"/>
        <w:rPr>
          <w:rStyle w:val="bart"/>
          <w:b/>
          <w:color w:val="FF0000"/>
        </w:rPr>
      </w:pPr>
      <w:r>
        <w:rPr>
          <w:rStyle w:val="bart"/>
        </w:rPr>
        <w:t>"</w:t>
      </w:r>
      <w:r w:rsidRPr="00142E07">
        <w:rPr>
          <w:rStyle w:val="bart"/>
          <w:b/>
          <w:color w:val="FF0000"/>
        </w:rPr>
        <w:t>Señor, Señor Dios, creador de todas las cosas,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 temible y poderoso, justo y misericordioso, 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el único Rey, el único bueno, 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 el único generoso, justo, omnipotente y eterno;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 tú que salvas a Israel de todo mal, 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>tú que elegiste a nuestros padres y los santificaste: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6 acepta este sacrificio por todo tu pueblo Israel, 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>conserva a tu herencia y santifícala.</w:t>
      </w:r>
      <w:r w:rsidRPr="00142E07">
        <w:rPr>
          <w:b/>
          <w:color w:val="FF0000"/>
        </w:rPr>
        <w:br/>
      </w:r>
      <w:r w:rsidRPr="00142E07">
        <w:rPr>
          <w:b/>
          <w:color w:val="FF0000"/>
        </w:rPr>
        <w:br/>
      </w:r>
      <w:r w:rsidRPr="00142E07">
        <w:rPr>
          <w:rStyle w:val="bart"/>
          <w:b/>
          <w:color w:val="FF0000"/>
        </w:rPr>
        <w:t xml:space="preserve"> Reúne a aquellos de nosotros que están dispersos,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 concede la libertad a los que están esclavizados entre las naciones,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 xml:space="preserve"> mira con bondad a los desheredados y despreciados, </w:t>
      </w:r>
    </w:p>
    <w:p w:rsidR="00142E07" w:rsidRDefault="00142E07" w:rsidP="00142E07">
      <w:pPr>
        <w:jc w:val="center"/>
        <w:rPr>
          <w:rStyle w:val="bart"/>
          <w:b/>
          <w:color w:val="FF0000"/>
        </w:rPr>
      </w:pPr>
      <w:r w:rsidRPr="00142E07">
        <w:rPr>
          <w:rStyle w:val="bart"/>
          <w:b/>
          <w:color w:val="FF0000"/>
        </w:rPr>
        <w:t>para que los paganos reconozcan que tú eres nuestro Dios.</w:t>
      </w:r>
      <w:r w:rsidRPr="00142E07">
        <w:rPr>
          <w:b/>
          <w:color w:val="FF0000"/>
        </w:rPr>
        <w:br/>
      </w:r>
      <w:r w:rsidRPr="00142E07">
        <w:rPr>
          <w:rStyle w:val="bart"/>
          <w:b/>
          <w:color w:val="FF0000"/>
        </w:rPr>
        <w:t xml:space="preserve">Castiga a los que nos oprimen y nos ultrajan con arrogancia. </w:t>
      </w:r>
      <w:r w:rsidRPr="00142E07">
        <w:rPr>
          <w:b/>
          <w:color w:val="FF0000"/>
        </w:rPr>
        <w:br/>
      </w:r>
      <w:r w:rsidRPr="00142E07">
        <w:rPr>
          <w:rStyle w:val="bart"/>
          <w:b/>
          <w:color w:val="FF0000"/>
        </w:rPr>
        <w:t xml:space="preserve"> Planta a tu pueblo en tu Lugar santo, conforme a lo que dijo Moisés".</w:t>
      </w:r>
    </w:p>
    <w:p w:rsidR="00142E07" w:rsidRPr="00570C14" w:rsidRDefault="00142E07" w:rsidP="00142E07">
      <w:pPr>
        <w:jc w:val="center"/>
        <w:rPr>
          <w:rStyle w:val="bart"/>
          <w:b/>
          <w:color w:val="00B050"/>
        </w:rPr>
      </w:pPr>
      <w:r w:rsidRPr="00570C14">
        <w:rPr>
          <w:rStyle w:val="bart"/>
          <w:b/>
          <w:color w:val="00B050"/>
        </w:rPr>
        <w:t>(2 Mac 2 25-28)</w:t>
      </w:r>
    </w:p>
    <w:p w:rsidR="00FA2892" w:rsidRDefault="00FA2892" w:rsidP="00570C14">
      <w:pPr>
        <w:rPr>
          <w:rStyle w:val="bart"/>
          <w:b/>
        </w:rPr>
      </w:pPr>
    </w:p>
    <w:p w:rsidR="00FA2892" w:rsidRDefault="00570C14" w:rsidP="00570C14">
      <w:pPr>
        <w:rPr>
          <w:rStyle w:val="bart"/>
          <w:b/>
        </w:rPr>
      </w:pPr>
      <w:r>
        <w:rPr>
          <w:rStyle w:val="bart"/>
          <w:b/>
        </w:rPr>
        <w:t xml:space="preserve">    Eleazar hizo confesión así</w:t>
      </w:r>
      <w:r w:rsidR="00FA2892">
        <w:rPr>
          <w:rStyle w:val="bart"/>
          <w:b/>
        </w:rPr>
        <w:t xml:space="preserve"> cuando le condenaron al martirio por no querer ofrecer sacr</w:t>
      </w:r>
      <w:r w:rsidR="00FA2892">
        <w:rPr>
          <w:rStyle w:val="bart"/>
          <w:b/>
        </w:rPr>
        <w:t>i</w:t>
      </w:r>
      <w:r w:rsidR="00FA2892">
        <w:rPr>
          <w:rStyle w:val="bart"/>
          <w:b/>
        </w:rPr>
        <w:t>ficios</w:t>
      </w:r>
      <w:r>
        <w:rPr>
          <w:rStyle w:val="bart"/>
          <w:b/>
        </w:rPr>
        <w:t xml:space="preserve"> a los dioses griegos. Su martirio sirvió también de estímulo para la lucha, ya que además de ser anciano, era amante de la ley y por ella dio la vida.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</w:p>
    <w:p w:rsidR="002354F1" w:rsidRPr="00FA2892" w:rsidRDefault="002354F1" w:rsidP="00142E07">
      <w:pPr>
        <w:jc w:val="center"/>
        <w:rPr>
          <w:rStyle w:val="bart"/>
          <w:b/>
          <w:color w:val="7030A0"/>
        </w:rPr>
      </w:pP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"A nuestra edad, decía, no está bien fingir.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De lo contrario, muchos jóvenes creerán</w:t>
      </w:r>
      <w:r w:rsidR="00D037FF">
        <w:rPr>
          <w:rStyle w:val="bart"/>
          <w:b/>
          <w:color w:val="7030A0"/>
        </w:rPr>
        <w:t xml:space="preserve"> </w:t>
      </w:r>
      <w:r w:rsidRPr="00FA2892">
        <w:rPr>
          <w:rStyle w:val="bart"/>
          <w:b/>
          <w:color w:val="7030A0"/>
        </w:rPr>
        <w:t>que Eleazar,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a los noventa años, se ha pasado a las costumbres paganas.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Entonces también ellos, a causa de mi simulación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y de mi apego a lo poco que me resta de vida, se desviarán por culpa mía,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y yo atraeré sobre mi vejez la infamia y el deshonor. 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 Porque, aunque ahora me librara del castigo de los hombres, no podría escapar,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ni vivo ni muerto, de las manos del Todopoderoso. </w:t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Por eso, me mostraré digno de mi vejez entregando mi vida valientemente. 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lastRenderedPageBreak/>
        <w:t xml:space="preserve"> Así dejaré a los jóvenes un noble ejemplo,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al morir con entusiasmo y generosidad por las venerables y santas leyes".</w:t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Dicho esto, se encaminó resueltamente al suplicio. 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 Al oír estas palabras, que consideraban una verdadera locura,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los que lo conducían cambiaron en crueldad la benevolencia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que antes le habían demostrado.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 Pero él, a punto ya de morir bajo los golpes, dijo entre gemidos: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"El Señor, que posee el santo conocimiento, sabe muy bien que,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pudiendo librarme de la muerte, soporto crueles dolores en mi cuerpo azotado;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pero mi alma los padece gustosamente por temor a él".</w:t>
      </w:r>
      <w:r w:rsidRPr="00FA2892">
        <w:rPr>
          <w:b/>
          <w:color w:val="7030A0"/>
        </w:rPr>
        <w:br/>
      </w:r>
      <w:r w:rsidRPr="00FA2892">
        <w:rPr>
          <w:b/>
          <w:color w:val="7030A0"/>
        </w:rPr>
        <w:br/>
      </w:r>
      <w:r w:rsidRPr="00FA2892">
        <w:rPr>
          <w:rStyle w:val="bart"/>
          <w:b/>
          <w:color w:val="7030A0"/>
        </w:rPr>
        <w:t xml:space="preserve">De este modo, Eleazar deja al morir, no sólo a los jóvenes, 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>sino a la nación entera, su propia muerte como ejemplo de generosidad</w:t>
      </w:r>
    </w:p>
    <w:p w:rsidR="00FA2892" w:rsidRDefault="00FA2892" w:rsidP="00142E07">
      <w:pPr>
        <w:jc w:val="center"/>
        <w:rPr>
          <w:rStyle w:val="bart"/>
          <w:b/>
          <w:color w:val="7030A0"/>
        </w:rPr>
      </w:pPr>
      <w:r w:rsidRPr="00FA2892">
        <w:rPr>
          <w:rStyle w:val="bart"/>
          <w:b/>
          <w:color w:val="7030A0"/>
        </w:rPr>
        <w:t xml:space="preserve"> y como recuerdo de virtud</w:t>
      </w:r>
    </w:p>
    <w:p w:rsidR="00FA2892" w:rsidRPr="00D037FF" w:rsidRDefault="00FA2892" w:rsidP="00142E07">
      <w:pPr>
        <w:jc w:val="center"/>
        <w:rPr>
          <w:rStyle w:val="bart"/>
          <w:b/>
          <w:color w:val="00B050"/>
        </w:rPr>
      </w:pPr>
      <w:r w:rsidRPr="00D037FF">
        <w:rPr>
          <w:rStyle w:val="bart"/>
          <w:b/>
          <w:color w:val="00B050"/>
        </w:rPr>
        <w:t>(2 Mac 6. 24-31)</w:t>
      </w:r>
    </w:p>
    <w:p w:rsidR="00FA2892" w:rsidRDefault="00FA2892" w:rsidP="00142E07">
      <w:pPr>
        <w:jc w:val="center"/>
        <w:rPr>
          <w:rStyle w:val="bart"/>
          <w:b/>
        </w:rPr>
      </w:pPr>
    </w:p>
    <w:p w:rsidR="00FA2892" w:rsidRDefault="00FA2892" w:rsidP="00142E07">
      <w:pPr>
        <w:jc w:val="center"/>
        <w:rPr>
          <w:rStyle w:val="bart"/>
          <w:b/>
          <w:color w:val="FF0000"/>
        </w:rPr>
      </w:pPr>
      <w:r w:rsidRPr="00FA2892">
        <w:rPr>
          <w:rStyle w:val="bart"/>
          <w:b/>
          <w:bCs/>
          <w:color w:val="FF0000"/>
        </w:rPr>
        <w:t>El sacrificio por los soldados muertos en la batalla</w:t>
      </w:r>
      <w:r>
        <w:br/>
      </w:r>
      <w:r>
        <w:br/>
      </w:r>
      <w:r w:rsidRPr="00FA2892">
        <w:rPr>
          <w:rStyle w:val="bart"/>
          <w:b/>
          <w:color w:val="FF0000"/>
        </w:rPr>
        <w:t xml:space="preserve"> </w:t>
      </w:r>
      <w:r w:rsidRPr="00D037FF">
        <w:rPr>
          <w:rStyle w:val="bart"/>
          <w:b/>
          <w:color w:val="0070C0"/>
        </w:rPr>
        <w:t xml:space="preserve">Luego Judas reunió al ejército y se dirigió hacia la ciudad de </w:t>
      </w:r>
      <w:proofErr w:type="spellStart"/>
      <w:r w:rsidRPr="00D037FF">
        <w:rPr>
          <w:rStyle w:val="bart"/>
          <w:b/>
          <w:color w:val="0070C0"/>
        </w:rPr>
        <w:t>Odolám</w:t>
      </w:r>
      <w:proofErr w:type="spellEnd"/>
      <w:r w:rsidRPr="00D037FF">
        <w:rPr>
          <w:rStyle w:val="bart"/>
          <w:b/>
          <w:color w:val="0070C0"/>
        </w:rPr>
        <w:t>. Como estaba ya próximo el séptimo día de la semana, se purificaron con los ritos de costumbre y celebr</w:t>
      </w:r>
      <w:r w:rsidRPr="00D037FF">
        <w:rPr>
          <w:rStyle w:val="bart"/>
          <w:b/>
          <w:color w:val="0070C0"/>
        </w:rPr>
        <w:t>a</w:t>
      </w:r>
      <w:r w:rsidRPr="00D037FF">
        <w:rPr>
          <w:rStyle w:val="bart"/>
          <w:b/>
          <w:color w:val="0070C0"/>
        </w:rPr>
        <w:t>ron el sábado en aquel lugar.</w:t>
      </w:r>
      <w:r w:rsidRPr="00D037FF">
        <w:rPr>
          <w:b/>
          <w:color w:val="0070C0"/>
        </w:rPr>
        <w:br/>
      </w:r>
      <w:r w:rsidRPr="00D037FF">
        <w:rPr>
          <w:b/>
          <w:color w:val="0070C0"/>
        </w:rPr>
        <w:br/>
      </w:r>
      <w:r w:rsidRPr="00D037FF">
        <w:rPr>
          <w:rStyle w:val="bart"/>
          <w:b/>
          <w:color w:val="0070C0"/>
        </w:rPr>
        <w:t>Los hombres de Judas fueron al día siguiente –dado que el tiempo urgía– a recoger los cadáveres de los caídos para sepultarlos con sus parientes, en los sepulcros familiares.</w:t>
      </w:r>
      <w:r w:rsidRPr="00D037FF">
        <w:rPr>
          <w:b/>
          <w:color w:val="0070C0"/>
        </w:rPr>
        <w:br/>
      </w:r>
      <w:r w:rsidRPr="00D037FF">
        <w:rPr>
          <w:b/>
          <w:color w:val="0070C0"/>
        </w:rPr>
        <w:br/>
      </w:r>
      <w:r w:rsidRPr="00D037FF">
        <w:rPr>
          <w:rStyle w:val="bart"/>
          <w:b/>
          <w:color w:val="0070C0"/>
        </w:rPr>
        <w:t>Entonces encontraron debajo de las túnicas de cada uno de los muertos objetos cons</w:t>
      </w:r>
      <w:r w:rsidRPr="00D037FF">
        <w:rPr>
          <w:rStyle w:val="bart"/>
          <w:b/>
          <w:color w:val="0070C0"/>
        </w:rPr>
        <w:t>a</w:t>
      </w:r>
      <w:r w:rsidR="00D037FF">
        <w:rPr>
          <w:rStyle w:val="bart"/>
          <w:b/>
          <w:color w:val="0070C0"/>
        </w:rPr>
        <w:t xml:space="preserve">grados a los ídolos de </w:t>
      </w:r>
      <w:proofErr w:type="spellStart"/>
      <w:r w:rsidR="00D037FF">
        <w:rPr>
          <w:rStyle w:val="bart"/>
          <w:b/>
          <w:color w:val="0070C0"/>
        </w:rPr>
        <w:t>L</w:t>
      </w:r>
      <w:r w:rsidRPr="00D037FF">
        <w:rPr>
          <w:rStyle w:val="bart"/>
          <w:b/>
          <w:color w:val="0070C0"/>
        </w:rPr>
        <w:t>amnia</w:t>
      </w:r>
      <w:proofErr w:type="spellEnd"/>
      <w:r w:rsidRPr="00D037FF">
        <w:rPr>
          <w:rStyle w:val="bart"/>
          <w:b/>
          <w:color w:val="0070C0"/>
        </w:rPr>
        <w:t xml:space="preserve">, que la Ley </w:t>
      </w:r>
      <w:proofErr w:type="spellStart"/>
      <w:r w:rsidRPr="00D037FF">
        <w:rPr>
          <w:rStyle w:val="bart"/>
          <w:b/>
          <w:color w:val="0070C0"/>
        </w:rPr>
        <w:t>prohibe</w:t>
      </w:r>
      <w:proofErr w:type="spellEnd"/>
      <w:r w:rsidRPr="00D037FF">
        <w:rPr>
          <w:rStyle w:val="bart"/>
          <w:b/>
          <w:color w:val="0070C0"/>
        </w:rPr>
        <w:t xml:space="preserve"> tener a los judíos. Así se puso en ev</w:t>
      </w:r>
      <w:r w:rsidRPr="00D037FF">
        <w:rPr>
          <w:rStyle w:val="bart"/>
          <w:b/>
          <w:color w:val="0070C0"/>
        </w:rPr>
        <w:t>i</w:t>
      </w:r>
      <w:r w:rsidRPr="00D037FF">
        <w:rPr>
          <w:rStyle w:val="bart"/>
          <w:b/>
          <w:color w:val="0070C0"/>
        </w:rPr>
        <w:t>dencia para todos que esa era la causa por la que habían caído.</w:t>
      </w:r>
      <w:r w:rsidRPr="00D037FF">
        <w:rPr>
          <w:b/>
          <w:color w:val="0070C0"/>
        </w:rPr>
        <w:br/>
      </w:r>
      <w:r w:rsidRPr="00D037FF">
        <w:rPr>
          <w:b/>
          <w:color w:val="0070C0"/>
        </w:rPr>
        <w:br/>
      </w:r>
      <w:r w:rsidRPr="00D037FF">
        <w:rPr>
          <w:rStyle w:val="bart"/>
          <w:b/>
          <w:color w:val="0070C0"/>
        </w:rPr>
        <w:t xml:space="preserve"> Todos bendijeron el proceder del Señor, el justo Juez, que pone de manifiesto las cosas ocultas, e hicieron rogativas pidiendo que el pecado cometido quedara completamente b</w:t>
      </w:r>
      <w:r w:rsidRPr="00D037FF">
        <w:rPr>
          <w:rStyle w:val="bart"/>
          <w:b/>
          <w:color w:val="0070C0"/>
        </w:rPr>
        <w:t>o</w:t>
      </w:r>
      <w:r w:rsidRPr="00D037FF">
        <w:rPr>
          <w:rStyle w:val="bart"/>
          <w:b/>
          <w:color w:val="0070C0"/>
        </w:rPr>
        <w:t>rrado. El noble Judas exhortó a la multitud a que se abstuvieran del pecado, ya que ellos habían visto con sus propios ojos lo que había sucedido a los caídos en el combate a ca</w:t>
      </w:r>
      <w:r w:rsidRPr="00D037FF">
        <w:rPr>
          <w:rStyle w:val="bart"/>
          <w:b/>
          <w:color w:val="0070C0"/>
        </w:rPr>
        <w:t>u</w:t>
      </w:r>
      <w:r w:rsidRPr="00D037FF">
        <w:rPr>
          <w:rStyle w:val="bart"/>
          <w:b/>
          <w:color w:val="0070C0"/>
        </w:rPr>
        <w:t xml:space="preserve">sa de su pecado. </w:t>
      </w:r>
      <w:r w:rsidRPr="00D037FF">
        <w:rPr>
          <w:b/>
          <w:color w:val="0070C0"/>
        </w:rPr>
        <w:br/>
      </w:r>
      <w:r w:rsidRPr="00D037FF">
        <w:rPr>
          <w:b/>
          <w:color w:val="0070C0"/>
        </w:rPr>
        <w:br/>
      </w:r>
      <w:r w:rsidRPr="00D037FF">
        <w:rPr>
          <w:rStyle w:val="bart"/>
          <w:b/>
          <w:color w:val="0070C0"/>
        </w:rPr>
        <w:t xml:space="preserve"> Y después de haber recolectado entre sus hombres unas dos mil dracmas, las envió a J</w:t>
      </w:r>
      <w:r w:rsidRPr="00D037FF">
        <w:rPr>
          <w:rStyle w:val="bart"/>
          <w:b/>
          <w:color w:val="0070C0"/>
        </w:rPr>
        <w:t>e</w:t>
      </w:r>
      <w:r w:rsidRPr="00D037FF">
        <w:rPr>
          <w:rStyle w:val="bart"/>
          <w:b/>
          <w:color w:val="0070C0"/>
        </w:rPr>
        <w:t>rusalén para que se ofreciera un sacrificio por el pecado. Él realizó este hermoso y noble gesto con el pensamiento puesto en la resurrección, porque si no hubiera esperado que los caídos en la batalla iban a resucitar, habría sido inútil y superfluo orar por los difuntos.</w:t>
      </w:r>
      <w:r w:rsidRPr="00D037FF">
        <w:rPr>
          <w:b/>
          <w:color w:val="0070C0"/>
        </w:rPr>
        <w:br/>
      </w:r>
      <w:r w:rsidRPr="00D037FF">
        <w:rPr>
          <w:b/>
          <w:color w:val="0070C0"/>
        </w:rPr>
        <w:br/>
      </w:r>
      <w:r w:rsidRPr="00D037FF">
        <w:rPr>
          <w:rStyle w:val="bart"/>
          <w:b/>
          <w:color w:val="0070C0"/>
        </w:rPr>
        <w:t xml:space="preserve"> Además, él tenía presente la magnífica recompensa que está reservada a los que mueren piadosamente, y este es un pensamiento santo y piadoso. Por eso, mandó ofrecer el sacr</w:t>
      </w:r>
      <w:r w:rsidRPr="00D037FF">
        <w:rPr>
          <w:rStyle w:val="bart"/>
          <w:b/>
          <w:color w:val="0070C0"/>
        </w:rPr>
        <w:t>i</w:t>
      </w:r>
      <w:r w:rsidRPr="00D037FF">
        <w:rPr>
          <w:rStyle w:val="bart"/>
          <w:b/>
          <w:color w:val="0070C0"/>
        </w:rPr>
        <w:t>ficio de expiación por los muertos, para que fueran librados de sus pecados.</w:t>
      </w:r>
    </w:p>
    <w:p w:rsidR="00FA2892" w:rsidRPr="00D037FF" w:rsidRDefault="00FA2892" w:rsidP="00142E07">
      <w:pPr>
        <w:jc w:val="center"/>
        <w:rPr>
          <w:rStyle w:val="bart"/>
          <w:b/>
          <w:color w:val="00B050"/>
        </w:rPr>
      </w:pPr>
      <w:r w:rsidRPr="00D037FF">
        <w:rPr>
          <w:rStyle w:val="bart"/>
          <w:b/>
          <w:color w:val="00B050"/>
        </w:rPr>
        <w:t>(2 Mac 12. 38-45)</w:t>
      </w:r>
    </w:p>
    <w:p w:rsidR="00FA2892" w:rsidRDefault="00FA2892" w:rsidP="00142E07">
      <w:pPr>
        <w:jc w:val="center"/>
        <w:rPr>
          <w:rStyle w:val="bart"/>
          <w:b/>
        </w:rPr>
      </w:pPr>
    </w:p>
    <w:p w:rsidR="00FA2892" w:rsidRPr="00D037FF" w:rsidRDefault="00FA2892" w:rsidP="00142E07">
      <w:pPr>
        <w:jc w:val="center"/>
        <w:rPr>
          <w:rStyle w:val="bart"/>
          <w:b/>
          <w:color w:val="FF0000"/>
          <w:sz w:val="28"/>
          <w:szCs w:val="28"/>
        </w:rPr>
      </w:pPr>
      <w:r w:rsidRPr="00D037FF">
        <w:rPr>
          <w:rStyle w:val="bart"/>
          <w:b/>
          <w:color w:val="FF0000"/>
          <w:sz w:val="28"/>
          <w:szCs w:val="28"/>
        </w:rPr>
        <w:t>Mar</w:t>
      </w:r>
      <w:r w:rsidR="00D037FF" w:rsidRPr="00D037FF">
        <w:rPr>
          <w:rStyle w:val="bart"/>
          <w:b/>
          <w:color w:val="FF0000"/>
          <w:sz w:val="28"/>
          <w:szCs w:val="28"/>
        </w:rPr>
        <w:t>t</w:t>
      </w:r>
      <w:r w:rsidRPr="00D037FF">
        <w:rPr>
          <w:rStyle w:val="bart"/>
          <w:b/>
          <w:color w:val="FF0000"/>
          <w:sz w:val="28"/>
          <w:szCs w:val="28"/>
        </w:rPr>
        <w:t xml:space="preserve">irio de </w:t>
      </w:r>
      <w:proofErr w:type="spellStart"/>
      <w:r w:rsidRPr="00D037FF">
        <w:rPr>
          <w:rStyle w:val="bart"/>
          <w:b/>
          <w:color w:val="FF0000"/>
          <w:sz w:val="28"/>
          <w:szCs w:val="28"/>
        </w:rPr>
        <w:t>Raz</w:t>
      </w:r>
      <w:r w:rsidR="00D037FF" w:rsidRPr="00D037FF">
        <w:rPr>
          <w:rStyle w:val="bart"/>
          <w:b/>
          <w:color w:val="FF0000"/>
          <w:sz w:val="28"/>
          <w:szCs w:val="28"/>
        </w:rPr>
        <w:t>ías</w:t>
      </w:r>
      <w:proofErr w:type="spellEnd"/>
    </w:p>
    <w:p w:rsidR="00FA2892" w:rsidRDefault="00FA2892" w:rsidP="00D037FF">
      <w:pPr>
        <w:rPr>
          <w:rStyle w:val="bart"/>
          <w:b/>
          <w:color w:val="7030A0"/>
        </w:rPr>
      </w:pPr>
      <w:r w:rsidRPr="00D037FF">
        <w:rPr>
          <w:rStyle w:val="bart"/>
          <w:b/>
          <w:bCs/>
          <w:color w:val="FF0000"/>
          <w:sz w:val="28"/>
          <w:szCs w:val="28"/>
        </w:rPr>
        <w:t xml:space="preserve">Celo religioso y trágico fin de </w:t>
      </w:r>
      <w:proofErr w:type="spellStart"/>
      <w:r w:rsidRPr="00D037FF">
        <w:rPr>
          <w:rStyle w:val="bart"/>
          <w:b/>
          <w:bCs/>
          <w:color w:val="FF0000"/>
          <w:sz w:val="28"/>
          <w:szCs w:val="28"/>
        </w:rPr>
        <w:t>Razí</w:t>
      </w:r>
      <w:r w:rsidR="00D037FF" w:rsidRPr="00D037FF">
        <w:rPr>
          <w:rStyle w:val="bart"/>
          <w:b/>
          <w:bCs/>
          <w:color w:val="FF0000"/>
          <w:sz w:val="28"/>
          <w:szCs w:val="28"/>
        </w:rPr>
        <w:t>a</w:t>
      </w:r>
      <w:r w:rsidRPr="00D037FF">
        <w:rPr>
          <w:rStyle w:val="bart"/>
          <w:b/>
          <w:bCs/>
          <w:color w:val="FF0000"/>
          <w:sz w:val="28"/>
          <w:szCs w:val="28"/>
        </w:rPr>
        <w:t>s</w:t>
      </w:r>
      <w:proofErr w:type="spellEnd"/>
      <w:r>
        <w:br/>
      </w:r>
      <w:r>
        <w:br/>
      </w:r>
      <w:r w:rsidR="00D037FF">
        <w:rPr>
          <w:rStyle w:val="bart"/>
          <w:b/>
          <w:color w:val="7030A0"/>
        </w:rPr>
        <w:t xml:space="preserve">   </w:t>
      </w:r>
      <w:r w:rsidRPr="004E6FB6">
        <w:rPr>
          <w:rStyle w:val="bart"/>
          <w:b/>
          <w:color w:val="7030A0"/>
        </w:rPr>
        <w:t xml:space="preserve"> Un tal </w:t>
      </w:r>
      <w:proofErr w:type="spellStart"/>
      <w:r w:rsidRPr="004E6FB6">
        <w:rPr>
          <w:rStyle w:val="bart"/>
          <w:b/>
          <w:color w:val="7030A0"/>
        </w:rPr>
        <w:t>Razí</w:t>
      </w:r>
      <w:r w:rsidR="00D037FF">
        <w:rPr>
          <w:rStyle w:val="bart"/>
          <w:b/>
          <w:color w:val="7030A0"/>
        </w:rPr>
        <w:t>a</w:t>
      </w:r>
      <w:r w:rsidRPr="004E6FB6">
        <w:rPr>
          <w:rStyle w:val="bart"/>
          <w:b/>
          <w:color w:val="7030A0"/>
        </w:rPr>
        <w:t>s</w:t>
      </w:r>
      <w:proofErr w:type="spellEnd"/>
      <w:r w:rsidRPr="004E6FB6">
        <w:rPr>
          <w:rStyle w:val="bart"/>
          <w:b/>
          <w:color w:val="7030A0"/>
        </w:rPr>
        <w:t>, uno de los ancianos de Jerusalén, buen patriota, sumamente estimado y ll</w:t>
      </w:r>
      <w:r w:rsidRPr="004E6FB6">
        <w:rPr>
          <w:rStyle w:val="bart"/>
          <w:b/>
          <w:color w:val="7030A0"/>
        </w:rPr>
        <w:t>a</w:t>
      </w:r>
      <w:r w:rsidRPr="004E6FB6">
        <w:rPr>
          <w:rStyle w:val="bart"/>
          <w:b/>
          <w:color w:val="7030A0"/>
        </w:rPr>
        <w:t>mado por su bondad "Padre de los judíos", fue denunciado a Nicanor.</w:t>
      </w:r>
      <w:r w:rsidRPr="004E6FB6">
        <w:rPr>
          <w:b/>
          <w:color w:val="7030A0"/>
        </w:rPr>
        <w:br/>
      </w:r>
      <w:r w:rsidRPr="004E6FB6">
        <w:rPr>
          <w:b/>
          <w:color w:val="7030A0"/>
        </w:rPr>
        <w:br/>
      </w:r>
      <w:r w:rsidR="00D037FF">
        <w:rPr>
          <w:rStyle w:val="bart"/>
          <w:b/>
          <w:color w:val="7030A0"/>
        </w:rPr>
        <w:t xml:space="preserve">    </w:t>
      </w:r>
      <w:r w:rsidRPr="004E6FB6">
        <w:rPr>
          <w:rStyle w:val="bart"/>
          <w:b/>
          <w:color w:val="7030A0"/>
        </w:rPr>
        <w:t xml:space="preserve"> Él, en los primeros tiempos de la ruptura con el paganismo, había abrazado la causa del Judaísmo, entregándose a ella en cuerpo y alma, con una gran entereza.</w:t>
      </w:r>
      <w:r w:rsidRPr="004E6FB6">
        <w:rPr>
          <w:b/>
          <w:color w:val="7030A0"/>
        </w:rPr>
        <w:br/>
      </w:r>
      <w:r w:rsidRPr="004E6FB6">
        <w:rPr>
          <w:b/>
          <w:color w:val="7030A0"/>
        </w:rPr>
        <w:lastRenderedPageBreak/>
        <w:br/>
      </w:r>
      <w:r w:rsidR="00D037FF">
        <w:rPr>
          <w:rStyle w:val="bart"/>
          <w:b/>
          <w:color w:val="7030A0"/>
        </w:rPr>
        <w:t xml:space="preserve">    </w:t>
      </w:r>
      <w:r w:rsidRPr="004E6FB6">
        <w:rPr>
          <w:rStyle w:val="bart"/>
          <w:b/>
          <w:color w:val="7030A0"/>
        </w:rPr>
        <w:t>Nicanor, queriendo poner en evidencia la hostilidad que profesaba contra los judíos, e</w:t>
      </w:r>
      <w:r w:rsidRPr="004E6FB6">
        <w:rPr>
          <w:rStyle w:val="bart"/>
          <w:b/>
          <w:color w:val="7030A0"/>
        </w:rPr>
        <w:t>n</w:t>
      </w:r>
      <w:r w:rsidRPr="004E6FB6">
        <w:rPr>
          <w:rStyle w:val="bart"/>
          <w:b/>
          <w:color w:val="7030A0"/>
        </w:rPr>
        <w:t>vió más de quinientos soldados para detenerlo, porque le parecía que, tomándolo prision</w:t>
      </w:r>
      <w:r w:rsidRPr="004E6FB6">
        <w:rPr>
          <w:rStyle w:val="bart"/>
          <w:b/>
          <w:color w:val="7030A0"/>
        </w:rPr>
        <w:t>e</w:t>
      </w:r>
      <w:r w:rsidRPr="004E6FB6">
        <w:rPr>
          <w:rStyle w:val="bart"/>
          <w:b/>
          <w:color w:val="7030A0"/>
        </w:rPr>
        <w:t>ro, ocasionaba un gran perjuicio a los judíos.</w:t>
      </w:r>
      <w:r w:rsidRPr="004E6FB6">
        <w:rPr>
          <w:b/>
          <w:color w:val="7030A0"/>
        </w:rPr>
        <w:br/>
      </w:r>
      <w:r w:rsidRPr="004E6FB6">
        <w:rPr>
          <w:b/>
          <w:color w:val="7030A0"/>
        </w:rPr>
        <w:br/>
      </w:r>
      <w:r w:rsidR="00D037FF">
        <w:rPr>
          <w:rStyle w:val="bart"/>
          <w:b/>
          <w:color w:val="7030A0"/>
        </w:rPr>
        <w:t xml:space="preserve">   </w:t>
      </w:r>
      <w:r w:rsidRPr="004E6FB6">
        <w:rPr>
          <w:rStyle w:val="bart"/>
          <w:b/>
          <w:color w:val="7030A0"/>
        </w:rPr>
        <w:t xml:space="preserve">Cuando las tropas estaban a punto de ocupar la torre, forzando la puerta de entrada y dando órdenes de traer fuego e incendiar las puertas, </w:t>
      </w:r>
      <w:proofErr w:type="spellStart"/>
      <w:r w:rsidRPr="004E6FB6">
        <w:rPr>
          <w:rStyle w:val="bart"/>
          <w:b/>
          <w:color w:val="7030A0"/>
        </w:rPr>
        <w:t>Razí</w:t>
      </w:r>
      <w:r w:rsidR="00D037FF">
        <w:rPr>
          <w:rStyle w:val="bart"/>
          <w:b/>
          <w:color w:val="7030A0"/>
        </w:rPr>
        <w:t>a</w:t>
      </w:r>
      <w:r w:rsidRPr="004E6FB6">
        <w:rPr>
          <w:rStyle w:val="bart"/>
          <w:b/>
          <w:color w:val="7030A0"/>
        </w:rPr>
        <w:t>s</w:t>
      </w:r>
      <w:proofErr w:type="spellEnd"/>
      <w:r w:rsidRPr="004E6FB6">
        <w:rPr>
          <w:rStyle w:val="bart"/>
          <w:b/>
          <w:color w:val="7030A0"/>
        </w:rPr>
        <w:t xml:space="preserve">, acorralado por todas partes, se arrojó sobre su espada. </w:t>
      </w:r>
      <w:r w:rsidR="00D037FF">
        <w:rPr>
          <w:rStyle w:val="bart"/>
          <w:b/>
          <w:color w:val="7030A0"/>
        </w:rPr>
        <w:t xml:space="preserve"> </w:t>
      </w:r>
      <w:r w:rsidRPr="004E6FB6">
        <w:rPr>
          <w:rStyle w:val="bart"/>
          <w:b/>
          <w:color w:val="7030A0"/>
        </w:rPr>
        <w:t>Él prefirió morir noblemente, antes que caer en manos de aqu</w:t>
      </w:r>
      <w:r w:rsidRPr="004E6FB6">
        <w:rPr>
          <w:rStyle w:val="bart"/>
          <w:b/>
          <w:color w:val="7030A0"/>
        </w:rPr>
        <w:t>e</w:t>
      </w:r>
      <w:r w:rsidRPr="004E6FB6">
        <w:rPr>
          <w:rStyle w:val="bart"/>
          <w:b/>
          <w:color w:val="7030A0"/>
        </w:rPr>
        <w:t>llos desalmados y sopo</w:t>
      </w:r>
      <w:r w:rsidRPr="004E6FB6">
        <w:rPr>
          <w:rStyle w:val="bart"/>
          <w:b/>
          <w:color w:val="7030A0"/>
        </w:rPr>
        <w:t>r</w:t>
      </w:r>
      <w:r w:rsidRPr="004E6FB6">
        <w:rPr>
          <w:rStyle w:val="bart"/>
          <w:b/>
          <w:color w:val="7030A0"/>
        </w:rPr>
        <w:t xml:space="preserve">tar ultrajes indignos de su nobleza. </w:t>
      </w:r>
      <w:r w:rsidRPr="004E6FB6">
        <w:rPr>
          <w:b/>
          <w:color w:val="7030A0"/>
        </w:rPr>
        <w:br/>
      </w:r>
      <w:r w:rsidRPr="004E6FB6">
        <w:rPr>
          <w:b/>
          <w:color w:val="7030A0"/>
        </w:rPr>
        <w:br/>
      </w:r>
      <w:r w:rsidR="00D037FF">
        <w:rPr>
          <w:rStyle w:val="bart"/>
          <w:b/>
          <w:color w:val="7030A0"/>
        </w:rPr>
        <w:t xml:space="preserve">    </w:t>
      </w:r>
      <w:r w:rsidRPr="004E6FB6">
        <w:rPr>
          <w:rStyle w:val="bart"/>
          <w:b/>
          <w:color w:val="7030A0"/>
        </w:rPr>
        <w:t xml:space="preserve"> Pero, por lo precipitado del ataque, no acertó el golpe, y como las tropas ya se abrían paso a través de las puertas, subió valerosamente a lo alto del muro y se arrojó con intr</w:t>
      </w:r>
      <w:r w:rsidRPr="004E6FB6">
        <w:rPr>
          <w:rStyle w:val="bart"/>
          <w:b/>
          <w:color w:val="7030A0"/>
        </w:rPr>
        <w:t>e</w:t>
      </w:r>
      <w:r w:rsidRPr="004E6FB6">
        <w:rPr>
          <w:rStyle w:val="bart"/>
          <w:b/>
          <w:color w:val="7030A0"/>
        </w:rPr>
        <w:t>pidez sobre la multitud.  Esta retrocedió a una cierta distancia y él cayó en medio del esp</w:t>
      </w:r>
      <w:r w:rsidRPr="004E6FB6">
        <w:rPr>
          <w:rStyle w:val="bart"/>
          <w:b/>
          <w:color w:val="7030A0"/>
        </w:rPr>
        <w:t>a</w:t>
      </w:r>
      <w:r w:rsidRPr="004E6FB6">
        <w:rPr>
          <w:rStyle w:val="bart"/>
          <w:b/>
          <w:color w:val="7030A0"/>
        </w:rPr>
        <w:t>cio vacío.</w:t>
      </w:r>
      <w:r w:rsidRPr="004E6FB6">
        <w:rPr>
          <w:b/>
          <w:color w:val="7030A0"/>
        </w:rPr>
        <w:br/>
      </w:r>
      <w:r w:rsidRPr="004E6FB6">
        <w:rPr>
          <w:b/>
          <w:color w:val="7030A0"/>
        </w:rPr>
        <w:br/>
      </w:r>
      <w:r w:rsidRPr="004E6FB6">
        <w:rPr>
          <w:rStyle w:val="bart"/>
          <w:b/>
          <w:color w:val="7030A0"/>
        </w:rPr>
        <w:t xml:space="preserve"> </w:t>
      </w:r>
      <w:r w:rsidR="00D037FF">
        <w:rPr>
          <w:rStyle w:val="bart"/>
          <w:b/>
          <w:color w:val="7030A0"/>
        </w:rPr>
        <w:t xml:space="preserve">    </w:t>
      </w:r>
      <w:r w:rsidRPr="004E6FB6">
        <w:rPr>
          <w:rStyle w:val="bart"/>
          <w:b/>
          <w:color w:val="7030A0"/>
        </w:rPr>
        <w:t>Estando aún con vida, lleno de ardor, se incorporó sangrando copiosamente, y a pesar de sus graves heridas, pasó corriendo por entre las tropas y se paró sobre una roca esca</w:t>
      </w:r>
      <w:r w:rsidRPr="004E6FB6">
        <w:rPr>
          <w:rStyle w:val="bart"/>
          <w:b/>
          <w:color w:val="7030A0"/>
        </w:rPr>
        <w:t>r</w:t>
      </w:r>
      <w:r w:rsidRPr="004E6FB6">
        <w:rPr>
          <w:rStyle w:val="bart"/>
          <w:b/>
          <w:color w:val="7030A0"/>
        </w:rPr>
        <w:t>pada.</w:t>
      </w:r>
      <w:r w:rsidR="00D037FF">
        <w:rPr>
          <w:rStyle w:val="bart"/>
          <w:b/>
          <w:color w:val="7030A0"/>
        </w:rPr>
        <w:t xml:space="preserve">   </w:t>
      </w:r>
      <w:r w:rsidRPr="004E6FB6">
        <w:rPr>
          <w:rStyle w:val="bart"/>
          <w:b/>
          <w:color w:val="7030A0"/>
        </w:rPr>
        <w:t>Cuando ya estaba completamente exangüe, se arrancó las entrañas y, tomándolas con ambas manos, las arrojó contra aquella gente. Así, invocando al Señor de la vida y del espíritu para que un día se las devolviera, murió aquel hombre.</w:t>
      </w:r>
    </w:p>
    <w:p w:rsidR="004E6FB6" w:rsidRPr="00D037FF" w:rsidRDefault="004E6FB6" w:rsidP="00142E07">
      <w:pPr>
        <w:jc w:val="center"/>
        <w:rPr>
          <w:b/>
          <w:color w:val="00B050"/>
        </w:rPr>
      </w:pPr>
      <w:r w:rsidRPr="00D037FF">
        <w:rPr>
          <w:rStyle w:val="bart"/>
          <w:b/>
          <w:color w:val="00B050"/>
        </w:rPr>
        <w:t>(2 Mac 14 . 37-46)</w:t>
      </w:r>
    </w:p>
    <w:sectPr w:rsidR="004E6FB6" w:rsidRPr="00D037FF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2710A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B4A64"/>
    <w:rsid w:val="000D1AC3"/>
    <w:rsid w:val="000E0A41"/>
    <w:rsid w:val="000E3A43"/>
    <w:rsid w:val="0010083F"/>
    <w:rsid w:val="00101EF0"/>
    <w:rsid w:val="00113289"/>
    <w:rsid w:val="00131759"/>
    <w:rsid w:val="00142E07"/>
    <w:rsid w:val="001458EB"/>
    <w:rsid w:val="00146CEB"/>
    <w:rsid w:val="00151A2E"/>
    <w:rsid w:val="00151FA3"/>
    <w:rsid w:val="0016415A"/>
    <w:rsid w:val="001719E6"/>
    <w:rsid w:val="001911AA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54F1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04F1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E6FB6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153F"/>
    <w:rsid w:val="00533E9D"/>
    <w:rsid w:val="005441F3"/>
    <w:rsid w:val="00547DBE"/>
    <w:rsid w:val="00561DB5"/>
    <w:rsid w:val="00563845"/>
    <w:rsid w:val="00563C33"/>
    <w:rsid w:val="00570C14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76A5A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57B3D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43433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037FF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74459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EF788E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171C"/>
    <w:rsid w:val="00F96D83"/>
    <w:rsid w:val="00F96F6D"/>
    <w:rsid w:val="00FA2892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rt">
    <w:name w:val="b_art"/>
    <w:basedOn w:val="Fuentedeprrafopredeter"/>
    <w:rsid w:val="00400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2016-11-26T16:20:00Z</dcterms:created>
  <dcterms:modified xsi:type="dcterms:W3CDTF">2016-11-26T16:20:00Z</dcterms:modified>
</cp:coreProperties>
</file>