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F5" w:rsidRPr="001B720B" w:rsidRDefault="00F66BF5" w:rsidP="00F66BF5">
      <w:pPr>
        <w:ind w:left="-851" w:right="-1135"/>
        <w:jc w:val="center"/>
        <w:rPr>
          <w:b/>
          <w:color w:val="FF0000"/>
          <w:sz w:val="36"/>
          <w:szCs w:val="36"/>
        </w:rPr>
      </w:pPr>
      <w:r w:rsidRPr="001B720B">
        <w:rPr>
          <w:b/>
          <w:color w:val="FF0000"/>
          <w:sz w:val="36"/>
          <w:szCs w:val="36"/>
        </w:rPr>
        <w:t xml:space="preserve">A </w:t>
      </w:r>
      <w:proofErr w:type="spellStart"/>
      <w:r w:rsidRPr="001B720B">
        <w:rPr>
          <w:b/>
          <w:color w:val="FF0000"/>
          <w:sz w:val="36"/>
          <w:szCs w:val="36"/>
        </w:rPr>
        <w:t>Indice</w:t>
      </w:r>
      <w:proofErr w:type="spellEnd"/>
      <w:r w:rsidRPr="001B720B">
        <w:rPr>
          <w:b/>
          <w:color w:val="FF0000"/>
          <w:sz w:val="36"/>
          <w:szCs w:val="36"/>
        </w:rPr>
        <w:t xml:space="preserve"> General de temas y figuras</w:t>
      </w:r>
    </w:p>
    <w:p w:rsidR="00281471" w:rsidRPr="00281471" w:rsidRDefault="00F66BF5" w:rsidP="00F66BF5">
      <w:pPr>
        <w:ind w:left="-851" w:right="-1135"/>
        <w:jc w:val="center"/>
        <w:rPr>
          <w:b/>
          <w:color w:val="FF0000"/>
          <w:sz w:val="28"/>
          <w:szCs w:val="28"/>
        </w:rPr>
      </w:pPr>
      <w:r w:rsidRPr="001B720B">
        <w:rPr>
          <w:b/>
          <w:color w:val="FF0000"/>
          <w:sz w:val="36"/>
          <w:szCs w:val="36"/>
        </w:rPr>
        <w:t>S</w:t>
      </w:r>
      <w:r>
        <w:rPr>
          <w:b/>
          <w:color w:val="FF0000"/>
          <w:sz w:val="36"/>
          <w:szCs w:val="36"/>
        </w:rPr>
        <w:t>i</w:t>
      </w:r>
      <w:r w:rsidRPr="001B720B">
        <w:rPr>
          <w:b/>
          <w:color w:val="FF0000"/>
          <w:sz w:val="36"/>
          <w:szCs w:val="36"/>
        </w:rPr>
        <w:t>glo</w:t>
      </w:r>
      <w:r>
        <w:rPr>
          <w:b/>
          <w:color w:val="FF0000"/>
          <w:sz w:val="36"/>
          <w:szCs w:val="36"/>
        </w:rPr>
        <w:t>s</w:t>
      </w:r>
      <w:r w:rsidR="00281471" w:rsidRPr="00281471">
        <w:rPr>
          <w:b/>
          <w:color w:val="FF0000"/>
          <w:sz w:val="28"/>
          <w:szCs w:val="28"/>
        </w:rPr>
        <w:t xml:space="preserve">  XV  </w:t>
      </w:r>
      <w:proofErr w:type="spellStart"/>
      <w:r w:rsidR="00281471" w:rsidRPr="00281471">
        <w:rPr>
          <w:b/>
          <w:color w:val="FF0000"/>
          <w:sz w:val="28"/>
          <w:szCs w:val="28"/>
        </w:rPr>
        <w:t>a</w:t>
      </w:r>
      <w:proofErr w:type="spellEnd"/>
      <w:r w:rsidR="00281471" w:rsidRPr="00281471">
        <w:rPr>
          <w:b/>
          <w:color w:val="FF0000"/>
          <w:sz w:val="28"/>
          <w:szCs w:val="28"/>
        </w:rPr>
        <w:t xml:space="preserve">  XIX</w:t>
      </w:r>
    </w:p>
    <w:p w:rsidR="00281471" w:rsidRDefault="00281471" w:rsidP="00281471">
      <w:pPr>
        <w:jc w:val="center"/>
        <w:rPr>
          <w:szCs w:val="20"/>
        </w:rPr>
      </w:pPr>
    </w:p>
    <w:p w:rsidR="00281471" w:rsidRDefault="00281471" w:rsidP="00281471">
      <w:pPr>
        <w:jc w:val="center"/>
        <w:rPr>
          <w:szCs w:val="20"/>
        </w:rPr>
      </w:pPr>
    </w:p>
    <w:p w:rsidR="00281471" w:rsidRDefault="00281471" w:rsidP="00281471">
      <w:pPr>
        <w:jc w:val="center"/>
        <w:rPr>
          <w:szCs w:val="20"/>
        </w:rPr>
        <w:sectPr w:rsidR="00281471" w:rsidSect="00E45B8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81471" w:rsidRPr="00281471" w:rsidRDefault="00281471" w:rsidP="00281471">
      <w:pPr>
        <w:rPr>
          <w:rStyle w:val="estilo21"/>
          <w:b/>
          <w:color w:val="FF0000"/>
          <w:sz w:val="24"/>
          <w:szCs w:val="24"/>
        </w:rPr>
      </w:pPr>
      <w:r w:rsidRPr="00281471">
        <w:rPr>
          <w:rStyle w:val="estilo21"/>
          <w:b/>
          <w:color w:val="FF0000"/>
          <w:sz w:val="24"/>
          <w:szCs w:val="24"/>
        </w:rPr>
        <w:lastRenderedPageBreak/>
        <w:t xml:space="preserve">12 </w:t>
      </w:r>
      <w:r>
        <w:rPr>
          <w:rStyle w:val="estilo21"/>
          <w:b/>
          <w:color w:val="FF0000"/>
          <w:sz w:val="24"/>
          <w:szCs w:val="24"/>
        </w:rPr>
        <w:t xml:space="preserve">   </w:t>
      </w:r>
      <w:r w:rsidRPr="00281471">
        <w:rPr>
          <w:rStyle w:val="estilo21"/>
          <w:b/>
          <w:color w:val="FF0000"/>
          <w:sz w:val="24"/>
          <w:szCs w:val="24"/>
        </w:rPr>
        <w:t>Racionalismo   XVI XVII</w:t>
      </w:r>
    </w:p>
    <w:p w:rsidR="00281471" w:rsidRPr="00281471" w:rsidRDefault="00281471" w:rsidP="00281471">
      <w:pPr>
        <w:rPr>
          <w:rStyle w:val="estilo21"/>
          <w:b/>
          <w:color w:val="0070C0"/>
          <w:sz w:val="24"/>
          <w:szCs w:val="24"/>
        </w:rPr>
      </w:pPr>
      <w:r>
        <w:rPr>
          <w:rStyle w:val="estilo21"/>
          <w:b/>
          <w:color w:val="0070C0"/>
          <w:sz w:val="24"/>
          <w:szCs w:val="24"/>
        </w:rPr>
        <w:t xml:space="preserve">       </w:t>
      </w:r>
      <w:r w:rsidRPr="00281471">
        <w:rPr>
          <w:rStyle w:val="estilo21"/>
          <w:b/>
          <w:color w:val="0070C0"/>
          <w:sz w:val="24"/>
          <w:szCs w:val="24"/>
        </w:rPr>
        <w:t>Filosofar es razonar</w:t>
      </w:r>
    </w:p>
    <w:p w:rsidR="00281471" w:rsidRPr="00281471" w:rsidRDefault="00281471" w:rsidP="00281471">
      <w:pPr>
        <w:rPr>
          <w:rStyle w:val="estilo21"/>
          <w:b/>
          <w:color w:val="0070C0"/>
          <w:sz w:val="22"/>
          <w:szCs w:val="22"/>
        </w:rPr>
      </w:pPr>
    </w:p>
    <w:p w:rsidR="00281471" w:rsidRPr="00281471" w:rsidRDefault="00281471" w:rsidP="00281471">
      <w:pPr>
        <w:jc w:val="both"/>
        <w:rPr>
          <w:b/>
          <w:sz w:val="22"/>
          <w:szCs w:val="22"/>
          <w:lang w:val="es-ES_tradnl"/>
        </w:rPr>
      </w:pPr>
      <w:r w:rsidRPr="00281471">
        <w:rPr>
          <w:rStyle w:val="estilo21"/>
          <w:b/>
          <w:sz w:val="22"/>
          <w:szCs w:val="22"/>
        </w:rPr>
        <w:t>Racionalismo a</w:t>
      </w:r>
      <w:proofErr w:type="spellStart"/>
      <w:r w:rsidRPr="00281471">
        <w:rPr>
          <w:b/>
          <w:sz w:val="22"/>
          <w:szCs w:val="22"/>
          <w:lang w:val="es-ES_tradnl"/>
        </w:rPr>
        <w:t>ctitud</w:t>
      </w:r>
      <w:proofErr w:type="spellEnd"/>
      <w:r w:rsidRPr="00281471">
        <w:rPr>
          <w:b/>
          <w:sz w:val="22"/>
          <w:szCs w:val="22"/>
          <w:lang w:val="es-ES_tradnl"/>
        </w:rPr>
        <w:t xml:space="preserve"> o sistema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  <w:lang w:val="es-ES_tradnl"/>
        </w:rPr>
        <w:t xml:space="preserve">  </w:t>
      </w:r>
      <w:r w:rsidRPr="00281471">
        <w:rPr>
          <w:rStyle w:val="estilo21"/>
          <w:b/>
          <w:sz w:val="22"/>
          <w:szCs w:val="22"/>
          <w:lang w:val="es-ES_tradnl"/>
        </w:rPr>
        <w:t xml:space="preserve">1  El razonamiento de Descartes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Pr="00281471">
        <w:rPr>
          <w:rStyle w:val="estilo21"/>
          <w:b/>
          <w:sz w:val="22"/>
          <w:szCs w:val="22"/>
        </w:rPr>
        <w:t>Renato Descartes 1596-1650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</w:t>
      </w:r>
      <w:proofErr w:type="spellStart"/>
      <w:r>
        <w:rPr>
          <w:rStyle w:val="estilo21"/>
          <w:b/>
          <w:sz w:val="22"/>
          <w:szCs w:val="22"/>
        </w:rPr>
        <w:t>Metodo</w:t>
      </w:r>
      <w:proofErr w:type="spellEnd"/>
      <w:r>
        <w:rPr>
          <w:rStyle w:val="estilo21"/>
          <w:b/>
          <w:sz w:val="22"/>
          <w:szCs w:val="22"/>
        </w:rPr>
        <w:t xml:space="preserve"> cartesiano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</w:t>
      </w:r>
      <w:r>
        <w:rPr>
          <w:rStyle w:val="estilo21"/>
          <w:b/>
          <w:sz w:val="22"/>
          <w:szCs w:val="22"/>
        </w:rPr>
        <w:t xml:space="preserve">  </w:t>
      </w:r>
      <w:r w:rsidRPr="00281471">
        <w:rPr>
          <w:rStyle w:val="estilo21"/>
          <w:b/>
          <w:sz w:val="22"/>
          <w:szCs w:val="22"/>
        </w:rPr>
        <w:t xml:space="preserve">Su pensamiento 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</w:t>
      </w:r>
      <w:r>
        <w:rPr>
          <w:rStyle w:val="estilo21"/>
          <w:b/>
          <w:sz w:val="22"/>
          <w:szCs w:val="22"/>
        </w:rPr>
        <w:t xml:space="preserve">  </w:t>
      </w:r>
      <w:r w:rsidRPr="00281471">
        <w:rPr>
          <w:rStyle w:val="estilo21"/>
          <w:b/>
          <w:sz w:val="22"/>
          <w:szCs w:val="22"/>
        </w:rPr>
        <w:t>Reglas del espíritu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</w:t>
      </w:r>
      <w:r w:rsidRPr="00281471">
        <w:rPr>
          <w:rStyle w:val="estilo21"/>
          <w:b/>
          <w:sz w:val="22"/>
          <w:szCs w:val="22"/>
        </w:rPr>
        <w:t>2 Los cartesianos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</w:t>
      </w:r>
      <w:r>
        <w:rPr>
          <w:rStyle w:val="estilo21"/>
          <w:b/>
          <w:sz w:val="22"/>
          <w:szCs w:val="22"/>
        </w:rPr>
        <w:t xml:space="preserve">   </w:t>
      </w:r>
      <w:r w:rsidRPr="00281471">
        <w:rPr>
          <w:rStyle w:val="estilo21"/>
          <w:b/>
          <w:sz w:val="22"/>
          <w:szCs w:val="22"/>
        </w:rPr>
        <w:t xml:space="preserve">    Nicolás </w:t>
      </w:r>
      <w:proofErr w:type="spellStart"/>
      <w:r w:rsidRPr="00281471">
        <w:rPr>
          <w:rStyle w:val="estilo21"/>
          <w:b/>
          <w:sz w:val="22"/>
          <w:szCs w:val="22"/>
        </w:rPr>
        <w:t>Malebranche</w:t>
      </w:r>
      <w:proofErr w:type="spellEnd"/>
      <w:r w:rsidRPr="00281471">
        <w:rPr>
          <w:rStyle w:val="estilo21"/>
          <w:b/>
          <w:sz w:val="22"/>
          <w:szCs w:val="22"/>
        </w:rPr>
        <w:t xml:space="preserve"> (1638-1715). </w:t>
      </w:r>
    </w:p>
    <w:p w:rsidR="00281471" w:rsidRPr="00281471" w:rsidRDefault="00281471" w:rsidP="002814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</w:t>
      </w:r>
      <w:r>
        <w:rPr>
          <w:rStyle w:val="estilo21"/>
          <w:b/>
          <w:sz w:val="22"/>
          <w:szCs w:val="22"/>
        </w:rPr>
        <w:t xml:space="preserve">     </w:t>
      </w:r>
      <w:r w:rsidRPr="00281471">
        <w:rPr>
          <w:rStyle w:val="estilo21"/>
          <w:b/>
          <w:sz w:val="22"/>
          <w:szCs w:val="22"/>
        </w:rPr>
        <w:t xml:space="preserve">  Benito </w:t>
      </w:r>
      <w:proofErr w:type="spellStart"/>
      <w:r w:rsidRPr="00281471">
        <w:rPr>
          <w:rStyle w:val="estilo21"/>
          <w:b/>
          <w:sz w:val="22"/>
          <w:szCs w:val="22"/>
        </w:rPr>
        <w:t>Spinoza</w:t>
      </w:r>
      <w:proofErr w:type="spellEnd"/>
      <w:r w:rsidRPr="00281471">
        <w:rPr>
          <w:rStyle w:val="estilo21"/>
          <w:b/>
          <w:sz w:val="22"/>
          <w:szCs w:val="22"/>
        </w:rPr>
        <w:t xml:space="preserve"> (1632-1677)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Guillermo </w:t>
      </w:r>
      <w:proofErr w:type="spellStart"/>
      <w:r w:rsidRPr="00281471">
        <w:rPr>
          <w:rStyle w:val="estilo21"/>
          <w:b/>
          <w:sz w:val="22"/>
          <w:szCs w:val="22"/>
        </w:rPr>
        <w:t>Leibnitz</w:t>
      </w:r>
      <w:proofErr w:type="spellEnd"/>
      <w:r w:rsidRPr="00281471">
        <w:rPr>
          <w:rStyle w:val="estilo21"/>
          <w:b/>
          <w:sz w:val="22"/>
          <w:szCs w:val="22"/>
        </w:rPr>
        <w:t xml:space="preserve"> (1646 </w:t>
      </w:r>
      <w:r w:rsidRPr="00281471">
        <w:rPr>
          <w:rStyle w:val="estilo21"/>
          <w:b/>
          <w:sz w:val="22"/>
          <w:szCs w:val="22"/>
        </w:rPr>
        <w:softHyphen/>
        <w:t xml:space="preserve"> 1716).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3. Los racionalistas derivados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Blas Pascal (1623 </w:t>
      </w:r>
      <w:r w:rsidRPr="00281471">
        <w:rPr>
          <w:rStyle w:val="estilo21"/>
          <w:b/>
          <w:sz w:val="22"/>
          <w:szCs w:val="22"/>
        </w:rPr>
        <w:softHyphen/>
        <w:t xml:space="preserve"> 1662)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Tomás </w:t>
      </w:r>
      <w:proofErr w:type="spellStart"/>
      <w:r w:rsidRPr="00281471">
        <w:rPr>
          <w:rStyle w:val="estilo21"/>
          <w:b/>
          <w:sz w:val="22"/>
          <w:szCs w:val="22"/>
        </w:rPr>
        <w:t>Hobbes</w:t>
      </w:r>
      <w:proofErr w:type="spellEnd"/>
      <w:r w:rsidRPr="00281471">
        <w:rPr>
          <w:rStyle w:val="estilo21"/>
          <w:b/>
          <w:sz w:val="22"/>
          <w:szCs w:val="22"/>
        </w:rPr>
        <w:t xml:space="preserve"> (1588 - 1679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</w:t>
      </w:r>
      <w:r w:rsidRPr="00281471">
        <w:rPr>
          <w:b/>
          <w:sz w:val="22"/>
          <w:szCs w:val="22"/>
        </w:rPr>
        <w:t xml:space="preserve">Juan Amos </w:t>
      </w:r>
      <w:proofErr w:type="spellStart"/>
      <w:r w:rsidRPr="00281471">
        <w:rPr>
          <w:b/>
          <w:sz w:val="22"/>
          <w:szCs w:val="22"/>
        </w:rPr>
        <w:t>Comenio</w:t>
      </w:r>
      <w:proofErr w:type="spellEnd"/>
      <w:r w:rsidRPr="00281471">
        <w:rPr>
          <w:b/>
          <w:sz w:val="22"/>
          <w:szCs w:val="22"/>
        </w:rPr>
        <w:t xml:space="preserve"> (1592-1670) 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proofErr w:type="gramStart"/>
      <w:r w:rsidRPr="00281471">
        <w:rPr>
          <w:b/>
          <w:sz w:val="22"/>
          <w:szCs w:val="22"/>
        </w:rPr>
        <w:t>o</w:t>
      </w:r>
      <w:proofErr w:type="gramEnd"/>
      <w:r w:rsidRPr="00281471"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Komensky</w:t>
      </w:r>
      <w:proofErr w:type="spellEnd"/>
      <w:r w:rsidRPr="00281471">
        <w:rPr>
          <w:b/>
          <w:sz w:val="22"/>
          <w:szCs w:val="22"/>
        </w:rPr>
        <w:t xml:space="preserve">.  </w:t>
      </w:r>
    </w:p>
    <w:p w:rsidR="00281471" w:rsidRPr="00281471" w:rsidRDefault="00281471" w:rsidP="00281471">
      <w:pPr>
        <w:pStyle w:val="NormalWeb"/>
        <w:spacing w:before="0" w:beforeAutospacing="0" w:after="0" w:afterAutospacing="0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4   Los otros racionalistas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</w:t>
      </w:r>
      <w:r w:rsidRPr="00281471">
        <w:rPr>
          <w:b/>
          <w:sz w:val="22"/>
          <w:szCs w:val="22"/>
        </w:rPr>
        <w:t xml:space="preserve"> Tomas </w:t>
      </w:r>
      <w:proofErr w:type="spellStart"/>
      <w:r w:rsidRPr="00281471">
        <w:rPr>
          <w:b/>
          <w:sz w:val="22"/>
          <w:szCs w:val="22"/>
        </w:rPr>
        <w:t>Bekket</w:t>
      </w:r>
      <w:proofErr w:type="spellEnd"/>
    </w:p>
    <w:p w:rsidR="00281471" w:rsidRPr="00281471" w:rsidRDefault="00281471" w:rsidP="002814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hyperlink r:id="rId8" w:tooltip="Pierre Bayle" w:history="1"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Pierre </w:t>
        </w:r>
        <w:proofErr w:type="spellStart"/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Bayle</w:t>
        </w:r>
        <w:proofErr w:type="spellEnd"/>
      </w:hyperlink>
      <w:r w:rsidRPr="00281471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281471">
        <w:rPr>
          <w:rFonts w:ascii="Arial" w:hAnsi="Arial" w:cs="Arial"/>
          <w:b/>
          <w:sz w:val="22"/>
          <w:szCs w:val="22"/>
        </w:rPr>
        <w:t>( 1647</w:t>
      </w:r>
      <w:proofErr w:type="gramEnd"/>
      <w:r w:rsidRPr="00281471">
        <w:rPr>
          <w:rFonts w:ascii="Arial" w:hAnsi="Arial" w:cs="Arial"/>
          <w:b/>
          <w:sz w:val="22"/>
          <w:szCs w:val="22"/>
        </w:rPr>
        <w:t xml:space="preserve">-1706)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281471">
        <w:rPr>
          <w:b/>
          <w:bCs/>
          <w:sz w:val="22"/>
          <w:szCs w:val="22"/>
        </w:rPr>
        <w:t>Uriel da Costa</w:t>
      </w:r>
      <w:r w:rsidRPr="00281471">
        <w:rPr>
          <w:b/>
          <w:sz w:val="22"/>
          <w:szCs w:val="22"/>
        </w:rPr>
        <w:t xml:space="preserve"> (</w:t>
      </w:r>
      <w:hyperlink r:id="rId9" w:tooltip="1580" w:history="1">
        <w:r w:rsidRPr="00281471">
          <w:rPr>
            <w:rStyle w:val="Hipervnculo"/>
            <w:b/>
            <w:color w:val="auto"/>
            <w:sz w:val="22"/>
            <w:szCs w:val="22"/>
            <w:u w:val="none"/>
          </w:rPr>
          <w:t>1580</w:t>
        </w:r>
      </w:hyperlink>
      <w:r w:rsidRPr="00281471">
        <w:rPr>
          <w:b/>
          <w:sz w:val="22"/>
          <w:szCs w:val="22"/>
        </w:rPr>
        <w:t xml:space="preserve"> – 1640)  </w:t>
      </w:r>
    </w:p>
    <w:p w:rsidR="00281471" w:rsidRPr="00976FC7" w:rsidRDefault="00281471" w:rsidP="00281471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        </w:t>
      </w:r>
      <w:r w:rsidRPr="00976FC7">
        <w:rPr>
          <w:b/>
          <w:sz w:val="22"/>
          <w:szCs w:val="22"/>
          <w:lang w:val="en-US"/>
        </w:rPr>
        <w:t xml:space="preserve">John Tolar (1670-16721) </w:t>
      </w:r>
    </w:p>
    <w:p w:rsidR="00281471" w:rsidRPr="00281471" w:rsidRDefault="00281471" w:rsidP="00281471">
      <w:pPr>
        <w:jc w:val="both"/>
        <w:rPr>
          <w:b/>
          <w:sz w:val="22"/>
          <w:szCs w:val="22"/>
          <w:lang w:val="en-US"/>
        </w:rPr>
      </w:pPr>
      <w:r w:rsidRPr="00976FC7">
        <w:rPr>
          <w:b/>
          <w:sz w:val="22"/>
          <w:szCs w:val="22"/>
          <w:lang w:val="en-US"/>
        </w:rPr>
        <w:t xml:space="preserve">         </w:t>
      </w:r>
      <w:r w:rsidRPr="00281471">
        <w:rPr>
          <w:b/>
          <w:sz w:val="22"/>
          <w:szCs w:val="22"/>
          <w:lang w:val="en-US"/>
        </w:rPr>
        <w:t xml:space="preserve">Christian von </w:t>
      </w:r>
      <w:proofErr w:type="gramStart"/>
      <w:r w:rsidRPr="00281471">
        <w:rPr>
          <w:b/>
          <w:sz w:val="22"/>
          <w:szCs w:val="22"/>
          <w:lang w:val="en-US"/>
        </w:rPr>
        <w:t>Wolff  (</w:t>
      </w:r>
      <w:proofErr w:type="gramEnd"/>
      <w:r w:rsidRPr="00281471">
        <w:rPr>
          <w:b/>
          <w:sz w:val="22"/>
          <w:szCs w:val="22"/>
          <w:lang w:val="en-US"/>
        </w:rPr>
        <w:t xml:space="preserve">1679-1754). </w:t>
      </w:r>
    </w:p>
    <w:p w:rsidR="00281471" w:rsidRPr="00281471" w:rsidRDefault="00281471" w:rsidP="00281471">
      <w:pPr>
        <w:jc w:val="both"/>
        <w:rPr>
          <w:b/>
          <w:color w:val="FF0000"/>
          <w:sz w:val="22"/>
          <w:szCs w:val="22"/>
          <w:lang w:val="en-US"/>
        </w:rPr>
      </w:pPr>
    </w:p>
    <w:p w:rsidR="00281471" w:rsidRPr="00281471" w:rsidRDefault="00281471" w:rsidP="00281471">
      <w:pPr>
        <w:ind w:firstLine="567"/>
        <w:rPr>
          <w:b/>
          <w:color w:val="FF0000"/>
        </w:rPr>
      </w:pPr>
      <w:r w:rsidRPr="00281471">
        <w:rPr>
          <w:b/>
        </w:rPr>
        <w:t>13</w:t>
      </w:r>
      <w:r w:rsidRPr="00281471">
        <w:rPr>
          <w:b/>
          <w:color w:val="FF0000"/>
        </w:rPr>
        <w:t xml:space="preserve"> EL EMPIRISMO </w:t>
      </w:r>
    </w:p>
    <w:p w:rsidR="00281471" w:rsidRPr="00281471" w:rsidRDefault="00281471" w:rsidP="00281471">
      <w:pPr>
        <w:ind w:firstLine="567"/>
        <w:rPr>
          <w:b/>
          <w:color w:val="0070C0"/>
        </w:rPr>
      </w:pPr>
      <w:r w:rsidRPr="00281471">
        <w:rPr>
          <w:b/>
          <w:color w:val="0070C0"/>
        </w:rPr>
        <w:t>EL amor a la ciencia experimental</w:t>
      </w:r>
    </w:p>
    <w:p w:rsidR="00281471" w:rsidRPr="00281471" w:rsidRDefault="00281471" w:rsidP="00281471">
      <w:pPr>
        <w:ind w:firstLine="567"/>
        <w:rPr>
          <w:b/>
          <w:color w:val="0070C0"/>
          <w:sz w:val="22"/>
          <w:szCs w:val="22"/>
        </w:rPr>
      </w:pPr>
    </w:p>
    <w:p w:rsidR="00281471" w:rsidRPr="00281471" w:rsidRDefault="00281471" w:rsidP="00281471">
      <w:pPr>
        <w:ind w:right="-30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1  Los iniciadores empiristas </w:t>
      </w:r>
    </w:p>
    <w:p w:rsidR="00281471" w:rsidRPr="00976FC7" w:rsidRDefault="00281471" w:rsidP="00281471">
      <w:pPr>
        <w:ind w:right="-307"/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</w:t>
      </w:r>
      <w:proofErr w:type="spellStart"/>
      <w:r w:rsidRPr="00976FC7">
        <w:rPr>
          <w:b/>
          <w:sz w:val="22"/>
          <w:szCs w:val="22"/>
        </w:rPr>
        <w:t>Bacon</w:t>
      </w:r>
      <w:proofErr w:type="spellEnd"/>
      <w:r w:rsidRPr="00976FC7">
        <w:rPr>
          <w:b/>
          <w:sz w:val="22"/>
          <w:szCs w:val="22"/>
        </w:rPr>
        <w:t xml:space="preserve"> </w:t>
      </w:r>
      <w:proofErr w:type="spellStart"/>
      <w:r w:rsidRPr="00976FC7">
        <w:rPr>
          <w:b/>
          <w:sz w:val="22"/>
          <w:szCs w:val="22"/>
        </w:rPr>
        <w:t>Verulam</w:t>
      </w:r>
      <w:proofErr w:type="spellEnd"/>
      <w:r w:rsidRPr="00976FC7">
        <w:rPr>
          <w:b/>
          <w:sz w:val="22"/>
          <w:szCs w:val="22"/>
        </w:rPr>
        <w:t xml:space="preserve"> (1561-1626)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lang w:val="en-US"/>
        </w:rPr>
      </w:pPr>
      <w:r w:rsidRPr="00976FC7"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  <w:lang w:val="en-US"/>
        </w:rPr>
        <w:t xml:space="preserve">Tomás Hobbes (1588 - 1672),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</w:t>
      </w:r>
      <w:proofErr w:type="gramStart"/>
      <w:r w:rsidRPr="00281471">
        <w:rPr>
          <w:b/>
          <w:sz w:val="22"/>
          <w:szCs w:val="22"/>
          <w:lang w:val="en-US"/>
        </w:rPr>
        <w:t>Juan Locke (1632 ­ 1704).</w:t>
      </w:r>
      <w:proofErr w:type="gramEnd"/>
      <w:r w:rsidRPr="00281471">
        <w:rPr>
          <w:b/>
          <w:sz w:val="22"/>
          <w:szCs w:val="22"/>
          <w:lang w:val="en-US"/>
        </w:rPr>
        <w:t xml:space="preserve">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</w:t>
      </w:r>
      <w:r w:rsidRPr="00281471">
        <w:rPr>
          <w:b/>
          <w:sz w:val="22"/>
          <w:szCs w:val="22"/>
          <w:lang w:val="en-US"/>
        </w:rPr>
        <w:t xml:space="preserve">Jorge Berkeley (1685-1753). </w:t>
      </w:r>
    </w:p>
    <w:p w:rsidR="00281471" w:rsidRPr="00281471" w:rsidRDefault="00281471" w:rsidP="00281471">
      <w:pPr>
        <w:ind w:right="-30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2   La versión científica del empirismo</w:t>
      </w:r>
    </w:p>
    <w:p w:rsidR="00281471" w:rsidRPr="00281471" w:rsidRDefault="00281471" w:rsidP="00281471">
      <w:pPr>
        <w:ind w:right="-24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281471">
        <w:rPr>
          <w:b/>
          <w:sz w:val="22"/>
          <w:szCs w:val="22"/>
        </w:rPr>
        <w:t xml:space="preserve">  Juan </w:t>
      </w:r>
      <w:proofErr w:type="spellStart"/>
      <w:r w:rsidRPr="00281471">
        <w:rPr>
          <w:b/>
          <w:sz w:val="22"/>
          <w:szCs w:val="22"/>
        </w:rPr>
        <w:t>Keppler</w:t>
      </w:r>
      <w:proofErr w:type="spellEnd"/>
      <w:r w:rsidRPr="00281471">
        <w:rPr>
          <w:b/>
          <w:sz w:val="22"/>
          <w:szCs w:val="22"/>
        </w:rPr>
        <w:t xml:space="preserve"> (1575-1633)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</w:t>
      </w:r>
      <w:r w:rsidRPr="00281471">
        <w:rPr>
          <w:b/>
          <w:sz w:val="22"/>
          <w:szCs w:val="22"/>
        </w:rPr>
        <w:t xml:space="preserve">  Isaac Newton (1642- 1727). </w:t>
      </w:r>
    </w:p>
    <w:p w:rsidR="00281471" w:rsidRPr="00281471" w:rsidRDefault="00281471" w:rsidP="00281471">
      <w:pPr>
        <w:ind w:right="-30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3  Una cadena de científicos  investigadores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281471">
        <w:rPr>
          <w:b/>
          <w:sz w:val="22"/>
          <w:szCs w:val="22"/>
        </w:rPr>
        <w:t xml:space="preserve"> Juan Neper (1550 - 1617), </w:t>
      </w:r>
    </w:p>
    <w:p w:rsidR="00281471" w:rsidRPr="00281471" w:rsidRDefault="00281471" w:rsidP="00281471">
      <w:pPr>
        <w:shd w:val="clear" w:color="auto" w:fill="FFFFFF"/>
        <w:ind w:right="-3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Rafael </w:t>
      </w:r>
      <w:proofErr w:type="spellStart"/>
      <w:r w:rsidRPr="00281471">
        <w:rPr>
          <w:b/>
          <w:sz w:val="22"/>
          <w:szCs w:val="22"/>
        </w:rPr>
        <w:t>Bombelli</w:t>
      </w:r>
      <w:proofErr w:type="spellEnd"/>
      <w:r w:rsidRPr="00281471">
        <w:rPr>
          <w:b/>
          <w:sz w:val="22"/>
          <w:szCs w:val="22"/>
        </w:rPr>
        <w:t xml:space="preserve"> (1512 - 1565)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Miguel Servet (1511 - 1533)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lang w:val="en-US"/>
        </w:rPr>
      </w:pPr>
      <w:r w:rsidRPr="00976FC7">
        <w:rPr>
          <w:b/>
          <w:sz w:val="22"/>
          <w:szCs w:val="22"/>
        </w:rPr>
        <w:t xml:space="preserve">      </w:t>
      </w:r>
      <w:r w:rsidRPr="00281471">
        <w:rPr>
          <w:b/>
          <w:sz w:val="22"/>
          <w:szCs w:val="22"/>
          <w:lang w:val="en-US"/>
        </w:rPr>
        <w:t xml:space="preserve">Andrés Vesaglio (1514 - 1564).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</w:t>
      </w:r>
      <w:r w:rsidRPr="00281471">
        <w:rPr>
          <w:b/>
          <w:sz w:val="22"/>
          <w:szCs w:val="22"/>
          <w:lang w:val="en-US"/>
        </w:rPr>
        <w:t>William Harvey (1578 - 1657)</w:t>
      </w:r>
    </w:p>
    <w:p w:rsidR="00281471" w:rsidRPr="00281471" w:rsidRDefault="00281471" w:rsidP="00281471">
      <w:pPr>
        <w:shd w:val="clear" w:color="auto" w:fill="FFFFFF"/>
        <w:ind w:right="-307"/>
        <w:jc w:val="both"/>
        <w:rPr>
          <w:b/>
          <w:sz w:val="22"/>
          <w:szCs w:val="22"/>
          <w:shd w:val="clear" w:color="auto" w:fill="FFFFFF"/>
          <w:lang w:val="en-US"/>
        </w:rPr>
      </w:pPr>
      <w:r>
        <w:rPr>
          <w:b/>
          <w:sz w:val="22"/>
          <w:szCs w:val="22"/>
          <w:lang w:val="en-US"/>
        </w:rPr>
        <w:t xml:space="preserve">      </w:t>
      </w:r>
      <w:r w:rsidRPr="00281471">
        <w:rPr>
          <w:b/>
          <w:sz w:val="22"/>
          <w:szCs w:val="22"/>
          <w:lang w:val="en-US"/>
        </w:rPr>
        <w:t>Venancio Biringuccio (1480 - 1538)</w:t>
      </w:r>
    </w:p>
    <w:p w:rsidR="00281471" w:rsidRPr="00281471" w:rsidRDefault="00281471" w:rsidP="00281471">
      <w:pPr>
        <w:shd w:val="clear" w:color="auto" w:fill="FFFFFF"/>
        <w:ind w:right="-30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</w:t>
      </w:r>
      <w:r w:rsidRPr="00281471">
        <w:rPr>
          <w:b/>
          <w:sz w:val="22"/>
          <w:szCs w:val="22"/>
          <w:lang w:val="en-US"/>
        </w:rPr>
        <w:t>Gerhard de Cremer (1512 - 1594),</w:t>
      </w:r>
    </w:p>
    <w:p w:rsidR="00281471" w:rsidRPr="00281471" w:rsidRDefault="00281471" w:rsidP="00281471">
      <w:pPr>
        <w:shd w:val="clear" w:color="auto" w:fill="FFFFFF"/>
        <w:ind w:right="-307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</w:t>
      </w:r>
      <w:r w:rsidRPr="00281471">
        <w:rPr>
          <w:b/>
          <w:sz w:val="22"/>
          <w:szCs w:val="22"/>
          <w:lang w:val="en-US"/>
        </w:rPr>
        <w:t>Tycho</w:t>
      </w:r>
      <w:r>
        <w:rPr>
          <w:b/>
          <w:sz w:val="22"/>
          <w:szCs w:val="22"/>
          <w:lang w:val="en-US"/>
        </w:rPr>
        <w:t xml:space="preserve"> </w:t>
      </w:r>
      <w:r w:rsidRPr="00281471">
        <w:rPr>
          <w:b/>
          <w:sz w:val="22"/>
          <w:szCs w:val="22"/>
          <w:lang w:val="en-US"/>
        </w:rPr>
        <w:t>Brahe (1546 - 1601)</w:t>
      </w:r>
    </w:p>
    <w:p w:rsidR="00281471" w:rsidRPr="00281471" w:rsidRDefault="00281471" w:rsidP="00281471">
      <w:pPr>
        <w:shd w:val="clear" w:color="auto" w:fill="FFFFFF"/>
        <w:ind w:right="-30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</w:t>
      </w:r>
      <w:r w:rsidRPr="00281471">
        <w:rPr>
          <w:b/>
          <w:sz w:val="22"/>
          <w:szCs w:val="22"/>
          <w:lang w:val="en-US"/>
        </w:rPr>
        <w:t>Robert Boyle (1627 - 1691)</w:t>
      </w:r>
    </w:p>
    <w:p w:rsidR="00281471" w:rsidRPr="00281471" w:rsidRDefault="00281471" w:rsidP="00281471">
      <w:pPr>
        <w:ind w:right="-30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4 Cultura y ciencia como Filosofía</w:t>
      </w:r>
    </w:p>
    <w:p w:rsidR="00281471" w:rsidRPr="00281471" w:rsidRDefault="00281471" w:rsidP="00281471">
      <w:pPr>
        <w:ind w:right="-30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   Nueva forma de entender la filosofía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</w:p>
    <w:p w:rsidR="00281471" w:rsidRPr="00281471" w:rsidRDefault="00281471" w:rsidP="00281471">
      <w:pPr>
        <w:rPr>
          <w:b/>
          <w:color w:val="FF0000"/>
          <w:sz w:val="22"/>
          <w:szCs w:val="22"/>
        </w:rPr>
      </w:pPr>
      <w:r w:rsidRPr="00281471">
        <w:rPr>
          <w:b/>
          <w:sz w:val="22"/>
          <w:szCs w:val="22"/>
        </w:rPr>
        <w:t>14</w:t>
      </w:r>
      <w:r w:rsidRPr="00281471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 xml:space="preserve">  </w:t>
      </w:r>
      <w:r w:rsidRPr="00281471">
        <w:rPr>
          <w:b/>
          <w:color w:val="FF0000"/>
          <w:sz w:val="22"/>
          <w:szCs w:val="22"/>
        </w:rPr>
        <w:t xml:space="preserve"> ILUSTRACIÓN </w:t>
      </w:r>
      <w:r>
        <w:rPr>
          <w:b/>
          <w:color w:val="FF0000"/>
          <w:sz w:val="22"/>
          <w:szCs w:val="22"/>
        </w:rPr>
        <w:t>y</w:t>
      </w:r>
      <w:r w:rsidRPr="00281471">
        <w:rPr>
          <w:b/>
          <w:color w:val="FF0000"/>
          <w:sz w:val="22"/>
          <w:szCs w:val="22"/>
        </w:rPr>
        <w:t xml:space="preserve"> ENCICLOPEDISMO</w:t>
      </w:r>
    </w:p>
    <w:p w:rsidR="00281471" w:rsidRPr="00281471" w:rsidRDefault="00281471" w:rsidP="00281471">
      <w:pPr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            </w:t>
      </w:r>
      <w:r w:rsidRPr="00281471">
        <w:rPr>
          <w:b/>
          <w:color w:val="0070C0"/>
          <w:sz w:val="22"/>
          <w:szCs w:val="22"/>
        </w:rPr>
        <w:t>Filosofía de libro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281471">
        <w:rPr>
          <w:b/>
          <w:sz w:val="22"/>
          <w:szCs w:val="22"/>
        </w:rPr>
        <w:t>1. Identificación entre Filosofía y Cultura</w:t>
      </w:r>
    </w:p>
    <w:p w:rsidR="00281471" w:rsidRPr="00976FC7" w:rsidRDefault="00281471" w:rsidP="00281471">
      <w:pPr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</w:t>
      </w:r>
      <w:proofErr w:type="spellStart"/>
      <w:r w:rsidRPr="00976FC7">
        <w:rPr>
          <w:b/>
          <w:sz w:val="22"/>
          <w:szCs w:val="22"/>
        </w:rPr>
        <w:t>Efraim</w:t>
      </w:r>
      <w:proofErr w:type="spellEnd"/>
      <w:r w:rsidRPr="00976FC7">
        <w:rPr>
          <w:b/>
          <w:sz w:val="22"/>
          <w:szCs w:val="22"/>
        </w:rPr>
        <w:t xml:space="preserve">   </w:t>
      </w:r>
      <w:proofErr w:type="spellStart"/>
      <w:r w:rsidRPr="00976FC7">
        <w:rPr>
          <w:b/>
          <w:sz w:val="22"/>
          <w:szCs w:val="22"/>
        </w:rPr>
        <w:t>Chambers</w:t>
      </w:r>
      <w:proofErr w:type="spellEnd"/>
    </w:p>
    <w:p w:rsidR="00281471" w:rsidRPr="00976FC7" w:rsidRDefault="00281471" w:rsidP="00281471">
      <w:pPr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Dionisio </w:t>
      </w:r>
      <w:proofErr w:type="spellStart"/>
      <w:r w:rsidRPr="00976FC7">
        <w:rPr>
          <w:b/>
          <w:sz w:val="22"/>
          <w:szCs w:val="22"/>
        </w:rPr>
        <w:t>Diderot</w:t>
      </w:r>
      <w:proofErr w:type="spellEnd"/>
      <w:r w:rsidRPr="00976FC7">
        <w:rPr>
          <w:b/>
          <w:sz w:val="22"/>
          <w:szCs w:val="22"/>
        </w:rPr>
        <w:t xml:space="preserve"> (1713-1784).  </w:t>
      </w:r>
    </w:p>
    <w:p w:rsidR="00281471" w:rsidRPr="00976FC7" w:rsidRDefault="00281471" w:rsidP="00281471">
      <w:pPr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Juan Le </w:t>
      </w:r>
      <w:proofErr w:type="spellStart"/>
      <w:r w:rsidRPr="00976FC7">
        <w:rPr>
          <w:b/>
          <w:sz w:val="22"/>
          <w:szCs w:val="22"/>
        </w:rPr>
        <w:t>RondD'Alembert</w:t>
      </w:r>
      <w:proofErr w:type="spellEnd"/>
      <w:r w:rsidRPr="00976FC7">
        <w:rPr>
          <w:b/>
          <w:sz w:val="22"/>
          <w:szCs w:val="22"/>
        </w:rPr>
        <w:t xml:space="preserve"> (1711-1783)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lastRenderedPageBreak/>
        <w:t>2  Los principales enciclopedistas son: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Francisco María </w:t>
      </w:r>
      <w:proofErr w:type="spellStart"/>
      <w:r w:rsidRPr="00281471">
        <w:rPr>
          <w:b/>
          <w:sz w:val="22"/>
          <w:szCs w:val="22"/>
        </w:rPr>
        <w:t>Arouet</w:t>
      </w:r>
      <w:proofErr w:type="spellEnd"/>
      <w:r w:rsidRPr="00281471">
        <w:rPr>
          <w:b/>
          <w:sz w:val="22"/>
          <w:szCs w:val="22"/>
        </w:rPr>
        <w:t xml:space="preserve"> (1694-1778),   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Carlos de </w:t>
      </w:r>
      <w:proofErr w:type="spellStart"/>
      <w:r w:rsidRPr="00281471">
        <w:rPr>
          <w:b/>
          <w:sz w:val="22"/>
          <w:szCs w:val="22"/>
        </w:rPr>
        <w:t>Secondat</w:t>
      </w:r>
      <w:proofErr w:type="spellEnd"/>
      <w:r w:rsidRPr="00281471">
        <w:rPr>
          <w:b/>
          <w:sz w:val="22"/>
          <w:szCs w:val="22"/>
        </w:rPr>
        <w:t>,</w:t>
      </w:r>
    </w:p>
    <w:p w:rsidR="00281471" w:rsidRPr="00281471" w:rsidRDefault="00281471" w:rsidP="00281471"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         </w:t>
      </w:r>
      <w:r w:rsidRPr="0028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= </w:t>
      </w:r>
      <w:r w:rsidRPr="00281471">
        <w:rPr>
          <w:b/>
          <w:sz w:val="22"/>
          <w:szCs w:val="22"/>
        </w:rPr>
        <w:t xml:space="preserve">Barón de </w:t>
      </w:r>
      <w:proofErr w:type="spellStart"/>
      <w:r w:rsidRPr="00281471">
        <w:rPr>
          <w:b/>
          <w:sz w:val="22"/>
          <w:szCs w:val="22"/>
        </w:rPr>
        <w:t>Montesquieu</w:t>
      </w:r>
      <w:proofErr w:type="spellEnd"/>
      <w:r w:rsidRPr="00281471">
        <w:rPr>
          <w:b/>
          <w:sz w:val="22"/>
          <w:szCs w:val="22"/>
        </w:rPr>
        <w:t xml:space="preserve"> (1689-1755) 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Los otros  grandes enciclopedistas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Claudio </w:t>
      </w:r>
      <w:proofErr w:type="spellStart"/>
      <w:r w:rsidRPr="00281471">
        <w:rPr>
          <w:b/>
          <w:sz w:val="22"/>
          <w:szCs w:val="22"/>
        </w:rPr>
        <w:t>Helvetius</w:t>
      </w:r>
      <w:proofErr w:type="spellEnd"/>
      <w:r w:rsidRPr="00281471">
        <w:rPr>
          <w:b/>
          <w:sz w:val="22"/>
          <w:szCs w:val="22"/>
        </w:rPr>
        <w:t xml:space="preserve"> (1715-1771)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Esteban </w:t>
      </w:r>
      <w:proofErr w:type="spellStart"/>
      <w:r w:rsidRPr="00281471">
        <w:rPr>
          <w:b/>
          <w:sz w:val="22"/>
          <w:szCs w:val="22"/>
        </w:rPr>
        <w:t>Condlllac</w:t>
      </w:r>
      <w:proofErr w:type="spellEnd"/>
      <w:r w:rsidRPr="00281471">
        <w:rPr>
          <w:b/>
          <w:sz w:val="22"/>
          <w:szCs w:val="22"/>
        </w:rPr>
        <w:t xml:space="preserve"> (1715-1780) </w:t>
      </w:r>
    </w:p>
    <w:p w:rsidR="00281471" w:rsidRPr="00281471" w:rsidRDefault="00281471" w:rsidP="00281471">
      <w:pPr>
        <w:shd w:val="clear" w:color="auto" w:fill="F9F9F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Francisco </w:t>
      </w:r>
      <w:proofErr w:type="spellStart"/>
      <w:r w:rsidRPr="00281471">
        <w:rPr>
          <w:b/>
          <w:sz w:val="22"/>
          <w:szCs w:val="22"/>
        </w:rPr>
        <w:t>Marmotel</w:t>
      </w:r>
      <w:proofErr w:type="spellEnd"/>
      <w:r w:rsidRPr="00281471">
        <w:rPr>
          <w:b/>
          <w:sz w:val="22"/>
          <w:szCs w:val="22"/>
        </w:rPr>
        <w:t xml:space="preserve"> (1729-1799</w:t>
      </w:r>
    </w:p>
    <w:p w:rsidR="00281471" w:rsidRPr="00281471" w:rsidRDefault="00281471" w:rsidP="00281471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>P</w:t>
      </w:r>
      <w:r w:rsidRPr="00281471">
        <w:rPr>
          <w:b/>
          <w:bCs/>
          <w:sz w:val="22"/>
          <w:szCs w:val="22"/>
        </w:rPr>
        <w:t xml:space="preserve">aul Henri </w:t>
      </w:r>
      <w:proofErr w:type="spellStart"/>
      <w:r w:rsidRPr="00281471">
        <w:rPr>
          <w:b/>
          <w:bCs/>
          <w:sz w:val="22"/>
          <w:szCs w:val="22"/>
        </w:rPr>
        <w:t>Thiry</w:t>
      </w:r>
      <w:proofErr w:type="spellEnd"/>
      <w:r w:rsidRPr="00281471">
        <w:rPr>
          <w:b/>
          <w:bCs/>
          <w:sz w:val="22"/>
          <w:szCs w:val="22"/>
        </w:rPr>
        <w:t xml:space="preserve">,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bCs/>
          <w:sz w:val="22"/>
          <w:szCs w:val="22"/>
        </w:rPr>
        <w:t xml:space="preserve">           = barón de </w:t>
      </w:r>
      <w:proofErr w:type="spellStart"/>
      <w:r w:rsidRPr="00281471">
        <w:rPr>
          <w:b/>
          <w:bCs/>
          <w:sz w:val="22"/>
          <w:szCs w:val="22"/>
        </w:rPr>
        <w:t>Holbach</w:t>
      </w:r>
      <w:proofErr w:type="spellEnd"/>
      <w:r w:rsidRPr="00281471">
        <w:rPr>
          <w:b/>
          <w:bCs/>
          <w:sz w:val="22"/>
          <w:szCs w:val="22"/>
        </w:rPr>
        <w:t xml:space="preserve"> (1723-1789)</w:t>
      </w:r>
      <w:r w:rsidRPr="00281471">
        <w:rPr>
          <w:b/>
          <w:sz w:val="22"/>
          <w:szCs w:val="22"/>
        </w:rPr>
        <w:t xml:space="preserve">. </w:t>
      </w:r>
    </w:p>
    <w:p w:rsidR="00281471" w:rsidRPr="00281471" w:rsidRDefault="00281471" w:rsidP="00281471">
      <w:pPr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</w:rPr>
        <w:t xml:space="preserve">       </w:t>
      </w:r>
      <w:proofErr w:type="spellStart"/>
      <w:r w:rsidRPr="00281471">
        <w:rPr>
          <w:b/>
          <w:sz w:val="22"/>
          <w:szCs w:val="22"/>
        </w:rPr>
        <w:t>Julian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Ofray</w:t>
      </w:r>
      <w:proofErr w:type="spellEnd"/>
      <w:r w:rsidRPr="00281471">
        <w:rPr>
          <w:b/>
          <w:sz w:val="22"/>
          <w:szCs w:val="22"/>
        </w:rPr>
        <w:t xml:space="preserve"> de </w:t>
      </w:r>
      <w:proofErr w:type="spellStart"/>
      <w:r w:rsidRPr="00281471">
        <w:rPr>
          <w:b/>
          <w:sz w:val="22"/>
          <w:szCs w:val="22"/>
        </w:rPr>
        <w:t>Metrie</w:t>
      </w:r>
      <w:proofErr w:type="spellEnd"/>
      <w:r w:rsidRPr="00281471">
        <w:rPr>
          <w:b/>
          <w:sz w:val="22"/>
          <w:szCs w:val="22"/>
        </w:rPr>
        <w:t xml:space="preserve">.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3  El enciclopedismo en Europa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En Inglaterra </w:t>
      </w:r>
    </w:p>
    <w:p w:rsidR="00281471" w:rsidRPr="00281471" w:rsidRDefault="00281471" w:rsidP="00281471">
      <w:pPr>
        <w:shd w:val="clear" w:color="auto" w:fill="FFFFFF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</w:t>
      </w:r>
      <w:r w:rsidRPr="00281471"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Davld</w:t>
      </w:r>
      <w:proofErr w:type="spellEnd"/>
      <w:r w:rsidRPr="00281471"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Hartley</w:t>
      </w:r>
      <w:proofErr w:type="spellEnd"/>
      <w:r w:rsidRPr="00281471">
        <w:rPr>
          <w:b/>
          <w:sz w:val="22"/>
          <w:szCs w:val="22"/>
        </w:rPr>
        <w:t xml:space="preserve"> (1705-1757)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   </w:t>
      </w:r>
      <w:r w:rsidRPr="00281471">
        <w:rPr>
          <w:b/>
          <w:sz w:val="22"/>
          <w:szCs w:val="22"/>
        </w:rPr>
        <w:t xml:space="preserve">Tomás </w:t>
      </w:r>
      <w:proofErr w:type="spellStart"/>
      <w:r w:rsidRPr="00281471">
        <w:rPr>
          <w:b/>
          <w:sz w:val="22"/>
          <w:szCs w:val="22"/>
        </w:rPr>
        <w:t>Reid</w:t>
      </w:r>
      <w:proofErr w:type="spellEnd"/>
      <w:r w:rsidRPr="00281471">
        <w:rPr>
          <w:b/>
          <w:sz w:val="22"/>
          <w:szCs w:val="22"/>
        </w:rPr>
        <w:t xml:space="preserve"> (1710-1796) </w:t>
      </w:r>
    </w:p>
    <w:p w:rsidR="00281471" w:rsidRPr="00976FC7" w:rsidRDefault="00281471" w:rsidP="00281471">
      <w:pPr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</w:t>
      </w:r>
      <w:r w:rsidRPr="00281471">
        <w:rPr>
          <w:b/>
          <w:sz w:val="22"/>
          <w:szCs w:val="22"/>
        </w:rPr>
        <w:t xml:space="preserve"> </w:t>
      </w:r>
      <w:r w:rsidRPr="00976FC7">
        <w:rPr>
          <w:b/>
          <w:sz w:val="22"/>
          <w:szCs w:val="22"/>
          <w:lang w:val="en-US"/>
        </w:rPr>
        <w:t>En Alemania</w:t>
      </w:r>
    </w:p>
    <w:p w:rsidR="00281471" w:rsidRPr="00281471" w:rsidRDefault="00281471" w:rsidP="00281471">
      <w:pPr>
        <w:jc w:val="both"/>
        <w:rPr>
          <w:b/>
          <w:sz w:val="22"/>
          <w:szCs w:val="22"/>
          <w:lang w:val="en-US"/>
        </w:rPr>
      </w:pPr>
      <w:r w:rsidRPr="00976FC7">
        <w:rPr>
          <w:b/>
          <w:sz w:val="22"/>
          <w:szCs w:val="22"/>
          <w:lang w:val="en-US"/>
        </w:rPr>
        <w:t xml:space="preserve">             </w:t>
      </w:r>
      <w:r w:rsidRPr="00281471">
        <w:rPr>
          <w:b/>
          <w:sz w:val="22"/>
          <w:szCs w:val="22"/>
          <w:lang w:val="en-US"/>
        </w:rPr>
        <w:t>G. Efralm</w:t>
      </w:r>
      <w:r>
        <w:rPr>
          <w:b/>
          <w:sz w:val="22"/>
          <w:szCs w:val="22"/>
          <w:lang w:val="en-US"/>
        </w:rPr>
        <w:t xml:space="preserve"> </w:t>
      </w:r>
      <w:r w:rsidRPr="00281471">
        <w:rPr>
          <w:b/>
          <w:sz w:val="22"/>
          <w:szCs w:val="22"/>
          <w:lang w:val="en-US"/>
        </w:rPr>
        <w:t>Lessing (1729·1781)</w:t>
      </w:r>
    </w:p>
    <w:p w:rsidR="00281471" w:rsidRPr="00281471" w:rsidRDefault="00281471" w:rsidP="00281471">
      <w:pPr>
        <w:jc w:val="both"/>
        <w:rPr>
          <w:b/>
          <w:sz w:val="22"/>
          <w:szCs w:val="22"/>
          <w:lang w:val="en-US"/>
        </w:rPr>
      </w:pPr>
      <w:r>
        <w:rPr>
          <w:b/>
          <w:bCs/>
          <w:sz w:val="22"/>
          <w:szCs w:val="22"/>
          <w:shd w:val="clear" w:color="auto" w:fill="FFFFFF"/>
          <w:lang w:val="en-US"/>
        </w:rPr>
        <w:t xml:space="preserve">             </w:t>
      </w:r>
      <w:r w:rsidRPr="00281471">
        <w:rPr>
          <w:b/>
          <w:bCs/>
          <w:sz w:val="22"/>
          <w:szCs w:val="22"/>
          <w:shd w:val="clear" w:color="auto" w:fill="FFFFFF"/>
          <w:lang w:val="en-US"/>
        </w:rPr>
        <w:t>Gottfried von Herder 1744.1803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  <w:lang w:val="en-US"/>
        </w:rPr>
        <w:t xml:space="preserve">        </w:t>
      </w:r>
      <w:r w:rsidRPr="00281471">
        <w:rPr>
          <w:b/>
          <w:sz w:val="22"/>
          <w:szCs w:val="22"/>
        </w:rPr>
        <w:t>En Italia</w:t>
      </w:r>
    </w:p>
    <w:p w:rsidR="00281471" w:rsidRPr="00281471" w:rsidRDefault="00281471" w:rsidP="00281471">
      <w:pPr>
        <w:jc w:val="both"/>
        <w:rPr>
          <w:b/>
          <w:sz w:val="22"/>
          <w:szCs w:val="22"/>
          <w:shd w:val="clear" w:color="auto" w:fill="F9F9F9"/>
        </w:rPr>
      </w:pPr>
      <w:r w:rsidRPr="0028147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Juan Bautista Vico (1668-1744) 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En España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Benito Jerónimo </w:t>
      </w:r>
      <w:proofErr w:type="spellStart"/>
      <w:r w:rsidRPr="00281471">
        <w:rPr>
          <w:b/>
          <w:sz w:val="22"/>
          <w:szCs w:val="22"/>
        </w:rPr>
        <w:t>Feijoó</w:t>
      </w:r>
      <w:proofErr w:type="spellEnd"/>
      <w:r w:rsidRPr="00281471">
        <w:rPr>
          <w:b/>
          <w:sz w:val="22"/>
          <w:szCs w:val="22"/>
        </w:rPr>
        <w:t xml:space="preserve"> (1676-1764)  </w:t>
      </w:r>
    </w:p>
    <w:p w:rsidR="00281471" w:rsidRPr="00281471" w:rsidRDefault="00281471" w:rsidP="0028147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Gaspar </w:t>
      </w:r>
      <w:proofErr w:type="spellStart"/>
      <w:r w:rsidRPr="00281471">
        <w:rPr>
          <w:b/>
          <w:sz w:val="22"/>
          <w:szCs w:val="22"/>
        </w:rPr>
        <w:t>Mel</w:t>
      </w:r>
      <w:proofErr w:type="spellEnd"/>
      <w:r>
        <w:rPr>
          <w:b/>
          <w:sz w:val="22"/>
          <w:szCs w:val="22"/>
        </w:rPr>
        <w:t>/</w:t>
      </w:r>
      <w:r w:rsidRPr="00281471">
        <w:rPr>
          <w:b/>
          <w:sz w:val="22"/>
          <w:szCs w:val="22"/>
        </w:rPr>
        <w:t xml:space="preserve"> Jovellanos (1744-1811)</w:t>
      </w:r>
    </w:p>
    <w:p w:rsidR="00281471" w:rsidRPr="00281471" w:rsidRDefault="00281471" w:rsidP="00281471">
      <w:pPr>
        <w:rPr>
          <w:b/>
        </w:rPr>
      </w:pPr>
    </w:p>
    <w:p w:rsidR="00281471" w:rsidRPr="00281471" w:rsidRDefault="00281471" w:rsidP="00281471">
      <w:pPr>
        <w:ind w:right="-307"/>
        <w:jc w:val="both"/>
        <w:rPr>
          <w:b/>
          <w:color w:val="FF0000"/>
        </w:rPr>
      </w:pPr>
      <w:r w:rsidRPr="00281471">
        <w:rPr>
          <w:b/>
          <w:color w:val="FF0000"/>
        </w:rPr>
        <w:t>15  Naturalismo Filosófico</w:t>
      </w:r>
    </w:p>
    <w:p w:rsidR="00281471" w:rsidRPr="00281471" w:rsidRDefault="00281471" w:rsidP="00281471">
      <w:pPr>
        <w:ind w:right="-307"/>
        <w:jc w:val="both"/>
        <w:rPr>
          <w:b/>
          <w:color w:val="0070C0"/>
        </w:rPr>
      </w:pPr>
      <w:r w:rsidRPr="00281471">
        <w:rPr>
          <w:b/>
          <w:color w:val="0070C0"/>
        </w:rPr>
        <w:t xml:space="preserve"> La naturaleza en la mente del saber</w:t>
      </w:r>
    </w:p>
    <w:p w:rsidR="00281471" w:rsidRPr="00281471" w:rsidRDefault="00281471" w:rsidP="00281471">
      <w:pPr>
        <w:ind w:right="-307"/>
        <w:jc w:val="both"/>
        <w:rPr>
          <w:b/>
          <w:color w:val="FF0000"/>
          <w:sz w:val="22"/>
          <w:szCs w:val="22"/>
        </w:rPr>
      </w:pP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>1  Los científicos en la filosofía naturalista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Pr="00281471">
        <w:rPr>
          <w:rStyle w:val="estilo21"/>
          <w:b/>
          <w:sz w:val="22"/>
          <w:szCs w:val="22"/>
        </w:rPr>
        <w:t xml:space="preserve">Pierre Simón </w:t>
      </w:r>
      <w:proofErr w:type="spellStart"/>
      <w:r w:rsidRPr="00281471">
        <w:rPr>
          <w:rStyle w:val="estilo21"/>
          <w:b/>
          <w:sz w:val="22"/>
          <w:szCs w:val="22"/>
        </w:rPr>
        <w:t>Laplace</w:t>
      </w:r>
      <w:proofErr w:type="spellEnd"/>
      <w:r w:rsidRPr="00281471">
        <w:rPr>
          <w:rStyle w:val="estilo21"/>
          <w:b/>
          <w:sz w:val="22"/>
          <w:szCs w:val="22"/>
        </w:rPr>
        <w:t xml:space="preserve"> (1749-1827).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Pr="00281471">
        <w:rPr>
          <w:rStyle w:val="estilo21"/>
          <w:b/>
          <w:sz w:val="22"/>
          <w:szCs w:val="22"/>
        </w:rPr>
        <w:t xml:space="preserve">Federico </w:t>
      </w:r>
      <w:proofErr w:type="spellStart"/>
      <w:r w:rsidRPr="00281471">
        <w:rPr>
          <w:rStyle w:val="estilo21"/>
          <w:b/>
          <w:sz w:val="22"/>
          <w:szCs w:val="22"/>
        </w:rPr>
        <w:t>Herschel</w:t>
      </w:r>
      <w:proofErr w:type="spellEnd"/>
      <w:r w:rsidRPr="00281471">
        <w:rPr>
          <w:rStyle w:val="estilo21"/>
          <w:b/>
          <w:sz w:val="22"/>
          <w:szCs w:val="22"/>
        </w:rPr>
        <w:t xml:space="preserve"> (1738-1822).</w:t>
      </w:r>
    </w:p>
    <w:p w:rsidR="00281471" w:rsidRPr="00281471" w:rsidRDefault="00281471" w:rsidP="002814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Pr="00281471">
        <w:rPr>
          <w:rStyle w:val="estilo21"/>
          <w:b/>
          <w:sz w:val="22"/>
          <w:szCs w:val="22"/>
        </w:rPr>
        <w:t xml:space="preserve">Leonardo </w:t>
      </w:r>
      <w:proofErr w:type="spellStart"/>
      <w:r w:rsidRPr="00281471">
        <w:rPr>
          <w:rStyle w:val="estilo21"/>
          <w:b/>
          <w:sz w:val="22"/>
          <w:szCs w:val="22"/>
        </w:rPr>
        <w:t>Euler</w:t>
      </w:r>
      <w:proofErr w:type="spellEnd"/>
      <w:r w:rsidRPr="00281471">
        <w:rPr>
          <w:rStyle w:val="estilo21"/>
          <w:b/>
          <w:sz w:val="22"/>
          <w:szCs w:val="22"/>
        </w:rPr>
        <w:t xml:space="preserve"> (1707-1782) </w:t>
      </w:r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</w:t>
      </w:r>
      <w:r w:rsidRPr="00281471">
        <w:rPr>
          <w:rStyle w:val="estilo21"/>
          <w:b/>
          <w:sz w:val="22"/>
          <w:szCs w:val="22"/>
        </w:rPr>
        <w:t xml:space="preserve">José Luis </w:t>
      </w:r>
      <w:proofErr w:type="spellStart"/>
      <w:r w:rsidRPr="00281471">
        <w:rPr>
          <w:rStyle w:val="estilo21"/>
          <w:b/>
          <w:sz w:val="22"/>
          <w:szCs w:val="22"/>
        </w:rPr>
        <w:t>Lagrange</w:t>
      </w:r>
      <w:proofErr w:type="spellEnd"/>
      <w:r w:rsidRPr="00281471">
        <w:rPr>
          <w:rStyle w:val="estilo21"/>
          <w:b/>
          <w:sz w:val="22"/>
          <w:szCs w:val="22"/>
        </w:rPr>
        <w:t xml:space="preserve"> (1726-1813).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</w:t>
      </w:r>
      <w:r w:rsidRPr="00281471">
        <w:rPr>
          <w:rStyle w:val="estilo21"/>
          <w:b/>
          <w:sz w:val="22"/>
          <w:szCs w:val="22"/>
        </w:rPr>
        <w:t>Otros investigadores científicos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proofErr w:type="spellStart"/>
      <w:r w:rsidRPr="00281471">
        <w:rPr>
          <w:rStyle w:val="estilo21"/>
          <w:b/>
          <w:sz w:val="22"/>
          <w:szCs w:val="22"/>
        </w:rPr>
        <w:t>Fahrenhelt</w:t>
      </w:r>
      <w:proofErr w:type="spellEnd"/>
      <w:r w:rsidRPr="00281471">
        <w:rPr>
          <w:rStyle w:val="estilo21"/>
          <w:b/>
          <w:sz w:val="22"/>
          <w:szCs w:val="22"/>
        </w:rPr>
        <w:t xml:space="preserve">. </w:t>
      </w:r>
      <w:proofErr w:type="spellStart"/>
      <w:r w:rsidRPr="00281471">
        <w:rPr>
          <w:rStyle w:val="estilo21"/>
          <w:b/>
          <w:sz w:val="22"/>
          <w:szCs w:val="22"/>
        </w:rPr>
        <w:t>Symmer</w:t>
      </w:r>
      <w:proofErr w:type="spellEnd"/>
      <w:r w:rsidRPr="00281471">
        <w:rPr>
          <w:rStyle w:val="estilo21"/>
          <w:b/>
          <w:sz w:val="22"/>
          <w:szCs w:val="22"/>
        </w:rPr>
        <w:t xml:space="preserve">. Franklin 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</w:rPr>
        <w:t xml:space="preserve">       </w:t>
      </w:r>
      <w:proofErr w:type="spellStart"/>
      <w:r w:rsidRPr="00281471">
        <w:rPr>
          <w:rStyle w:val="estilo21"/>
          <w:b/>
          <w:sz w:val="22"/>
          <w:szCs w:val="22"/>
        </w:rPr>
        <w:t>Brandt</w:t>
      </w:r>
      <w:proofErr w:type="spellEnd"/>
      <w:r w:rsidRPr="00281471">
        <w:rPr>
          <w:rStyle w:val="estilo21"/>
          <w:b/>
          <w:sz w:val="22"/>
          <w:szCs w:val="22"/>
        </w:rPr>
        <w:t xml:space="preserve"> Antonio de Ulloa. </w:t>
      </w:r>
      <w:r w:rsidRPr="00281471">
        <w:rPr>
          <w:rStyle w:val="estilo21"/>
          <w:b/>
          <w:sz w:val="22"/>
          <w:szCs w:val="22"/>
          <w:lang w:val="en-US"/>
        </w:rPr>
        <w:t>Cavendlsh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  <w:lang w:val="en-US"/>
        </w:rPr>
        <w:t xml:space="preserve">      </w:t>
      </w:r>
      <w:r w:rsidRPr="00281471">
        <w:rPr>
          <w:rStyle w:val="estilo21"/>
          <w:b/>
          <w:sz w:val="22"/>
          <w:szCs w:val="22"/>
          <w:lang w:val="en-US"/>
        </w:rPr>
        <w:t xml:space="preserve">Scheele Rutherford y Bergman 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  <w:lang w:val="en-US"/>
        </w:rPr>
      </w:pPr>
      <w:r>
        <w:rPr>
          <w:rStyle w:val="estilo21"/>
          <w:b/>
          <w:sz w:val="22"/>
          <w:szCs w:val="22"/>
          <w:lang w:val="en-US"/>
        </w:rPr>
        <w:t xml:space="preserve">       </w:t>
      </w:r>
      <w:proofErr w:type="gramStart"/>
      <w:r w:rsidRPr="00281471">
        <w:rPr>
          <w:rStyle w:val="estilo21"/>
          <w:b/>
          <w:sz w:val="22"/>
          <w:szCs w:val="22"/>
          <w:lang w:val="en-US"/>
        </w:rPr>
        <w:t>Lavosier</w:t>
      </w:r>
      <w:r>
        <w:rPr>
          <w:rStyle w:val="estilo21"/>
          <w:b/>
          <w:sz w:val="22"/>
          <w:szCs w:val="22"/>
          <w:lang w:val="en-US"/>
        </w:rPr>
        <w:t xml:space="preserve">  </w:t>
      </w:r>
      <w:r w:rsidRPr="00281471">
        <w:rPr>
          <w:rStyle w:val="estilo21"/>
          <w:b/>
          <w:sz w:val="22"/>
          <w:szCs w:val="22"/>
          <w:lang w:val="en-US"/>
        </w:rPr>
        <w:t>Volta</w:t>
      </w:r>
      <w:proofErr w:type="gramEnd"/>
      <w:r w:rsidRPr="00281471">
        <w:rPr>
          <w:rStyle w:val="estilo21"/>
          <w:b/>
          <w:sz w:val="22"/>
          <w:szCs w:val="22"/>
          <w:lang w:val="en-US"/>
        </w:rPr>
        <w:t xml:space="preserve"> </w:t>
      </w:r>
      <w:r>
        <w:rPr>
          <w:rStyle w:val="estilo21"/>
          <w:b/>
          <w:sz w:val="22"/>
          <w:szCs w:val="22"/>
          <w:lang w:val="en-US"/>
        </w:rPr>
        <w:t xml:space="preserve">  </w:t>
      </w:r>
      <w:r w:rsidRPr="00281471">
        <w:rPr>
          <w:rStyle w:val="estilo21"/>
          <w:b/>
          <w:sz w:val="22"/>
          <w:szCs w:val="22"/>
          <w:lang w:val="en-US"/>
        </w:rPr>
        <w:t xml:space="preserve"> Linneo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  <w:lang w:val="en-US"/>
        </w:rPr>
      </w:pPr>
      <w:r w:rsidRPr="00281471">
        <w:rPr>
          <w:rStyle w:val="estilo21"/>
          <w:b/>
          <w:sz w:val="22"/>
          <w:szCs w:val="22"/>
          <w:lang w:val="en-US"/>
        </w:rPr>
        <w:t xml:space="preserve">      Jorge L. Leclerc, C.Buffón (1707-1788),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>2   Las grandes filosofías naturalistas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</w:t>
      </w:r>
      <w:r>
        <w:rPr>
          <w:rStyle w:val="estilo21"/>
          <w:b/>
          <w:sz w:val="22"/>
          <w:szCs w:val="22"/>
        </w:rPr>
        <w:t xml:space="preserve">      </w:t>
      </w:r>
      <w:r w:rsidRPr="00281471">
        <w:rPr>
          <w:rStyle w:val="estilo21"/>
          <w:b/>
          <w:sz w:val="22"/>
          <w:szCs w:val="22"/>
        </w:rPr>
        <w:t xml:space="preserve">Juan Jacobo Rousseau (1713-1778) 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3   Los </w:t>
      </w:r>
      <w:proofErr w:type="spellStart"/>
      <w:r w:rsidRPr="00281471">
        <w:rPr>
          <w:rStyle w:val="estilo21"/>
          <w:b/>
          <w:sz w:val="22"/>
          <w:szCs w:val="22"/>
        </w:rPr>
        <w:t>rousonianos</w:t>
      </w:r>
      <w:proofErr w:type="spellEnd"/>
      <w:r w:rsidRPr="00281471">
        <w:rPr>
          <w:rStyle w:val="estilo21"/>
          <w:b/>
          <w:sz w:val="22"/>
          <w:szCs w:val="22"/>
        </w:rPr>
        <w:t xml:space="preserve"> más directos</w:t>
      </w:r>
    </w:p>
    <w:p w:rsidR="00281471" w:rsidRPr="00281471" w:rsidRDefault="00281471" w:rsidP="0028147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Enrique </w:t>
      </w:r>
      <w:proofErr w:type="spellStart"/>
      <w:r w:rsidRPr="00281471">
        <w:rPr>
          <w:b/>
          <w:sz w:val="22"/>
          <w:szCs w:val="22"/>
        </w:rPr>
        <w:t>Pestalozzi</w:t>
      </w:r>
      <w:proofErr w:type="spellEnd"/>
      <w:r w:rsidRPr="00281471">
        <w:rPr>
          <w:b/>
          <w:sz w:val="22"/>
          <w:szCs w:val="22"/>
        </w:rPr>
        <w:t xml:space="preserve"> (1446-1827), </w:t>
      </w:r>
    </w:p>
    <w:p w:rsidR="00281471" w:rsidRPr="00281471" w:rsidRDefault="00281471" w:rsidP="0028147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</w:t>
      </w:r>
      <w:r w:rsidRPr="00281471">
        <w:rPr>
          <w:b/>
          <w:sz w:val="22"/>
          <w:szCs w:val="22"/>
        </w:rPr>
        <w:t xml:space="preserve">Federico </w:t>
      </w:r>
      <w:proofErr w:type="spellStart"/>
      <w:r w:rsidRPr="00281471">
        <w:rPr>
          <w:b/>
          <w:sz w:val="22"/>
          <w:szCs w:val="22"/>
        </w:rPr>
        <w:t>Froebel</w:t>
      </w:r>
      <w:proofErr w:type="spellEnd"/>
      <w:r w:rsidRPr="00281471">
        <w:rPr>
          <w:b/>
          <w:sz w:val="22"/>
          <w:szCs w:val="22"/>
        </w:rPr>
        <w:t xml:space="preserve"> (1782-1852) </w:t>
      </w:r>
    </w:p>
    <w:p w:rsidR="00281471" w:rsidRPr="00281471" w:rsidRDefault="00281471" w:rsidP="00281471">
      <w:pPr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4  La revolución francesa y la utopía </w:t>
      </w:r>
    </w:p>
    <w:p w:rsidR="00281471" w:rsidRPr="00281471" w:rsidRDefault="00281471" w:rsidP="002814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>
        <w:rPr>
          <w:rStyle w:val="estilo21"/>
          <w:b/>
          <w:sz w:val="22"/>
          <w:szCs w:val="22"/>
        </w:rPr>
        <w:t xml:space="preserve">  </w:t>
      </w:r>
      <w:proofErr w:type="spellStart"/>
      <w:r w:rsidRPr="00281471">
        <w:rPr>
          <w:rStyle w:val="estilo21"/>
          <w:b/>
          <w:sz w:val="22"/>
          <w:szCs w:val="22"/>
        </w:rPr>
        <w:t>Maxlmlllano</w:t>
      </w:r>
      <w:proofErr w:type="spellEnd"/>
      <w:r>
        <w:rPr>
          <w:rStyle w:val="estilo21"/>
          <w:b/>
          <w:sz w:val="22"/>
          <w:szCs w:val="22"/>
        </w:rPr>
        <w:t xml:space="preserve"> </w:t>
      </w:r>
      <w:proofErr w:type="spellStart"/>
      <w:r w:rsidRPr="00281471">
        <w:rPr>
          <w:rStyle w:val="estilo21"/>
          <w:b/>
          <w:sz w:val="22"/>
          <w:szCs w:val="22"/>
        </w:rPr>
        <w:t>Robespierre</w:t>
      </w:r>
      <w:proofErr w:type="spellEnd"/>
      <w:r w:rsidRPr="00281471">
        <w:rPr>
          <w:rStyle w:val="estilo21"/>
          <w:b/>
          <w:sz w:val="22"/>
          <w:szCs w:val="22"/>
        </w:rPr>
        <w:t xml:space="preserve"> (1758-1794). </w:t>
      </w:r>
    </w:p>
    <w:p w:rsidR="00281471" w:rsidRPr="00281471" w:rsidRDefault="00281471" w:rsidP="00281471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</w:t>
      </w:r>
      <w:r w:rsidRPr="00281471">
        <w:rPr>
          <w:rFonts w:ascii="Arial" w:hAnsi="Arial" w:cs="Arial"/>
          <w:b/>
          <w:bCs/>
          <w:sz w:val="22"/>
          <w:szCs w:val="22"/>
        </w:rPr>
        <w:t>Gilbert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281471">
        <w:rPr>
          <w:rFonts w:ascii="Arial" w:hAnsi="Arial" w:cs="Arial"/>
          <w:b/>
          <w:bCs/>
          <w:sz w:val="22"/>
          <w:szCs w:val="22"/>
        </w:rPr>
        <w:t>Motier</w:t>
      </w:r>
      <w:proofErr w:type="spellEnd"/>
      <w:r w:rsidRPr="00281471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81471">
        <w:rPr>
          <w:rFonts w:ascii="Arial" w:hAnsi="Arial" w:cs="Arial"/>
          <w:b/>
          <w:bCs/>
          <w:sz w:val="22"/>
          <w:szCs w:val="22"/>
        </w:rPr>
        <w:t xml:space="preserve">La </w:t>
      </w:r>
      <w:proofErr w:type="spellStart"/>
      <w:r w:rsidRPr="00281471">
        <w:rPr>
          <w:rFonts w:ascii="Arial" w:hAnsi="Arial" w:cs="Arial"/>
          <w:b/>
          <w:bCs/>
          <w:sz w:val="22"/>
          <w:szCs w:val="22"/>
        </w:rPr>
        <w:t>Fayette</w:t>
      </w:r>
      <w:proofErr w:type="spellEnd"/>
      <w:r w:rsidRPr="00281471">
        <w:rPr>
          <w:rFonts w:ascii="Arial" w:hAnsi="Arial" w:cs="Arial"/>
          <w:b/>
          <w:bCs/>
          <w:sz w:val="22"/>
          <w:szCs w:val="22"/>
        </w:rPr>
        <w:t xml:space="preserve"> (1757- 1834).</w:t>
      </w:r>
      <w:r w:rsidRPr="00281471">
        <w:rPr>
          <w:rFonts w:ascii="Arial" w:hAnsi="Arial" w:cs="Arial"/>
          <w:b/>
          <w:sz w:val="22"/>
          <w:szCs w:val="22"/>
        </w:rPr>
        <w:t xml:space="preserve"> 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281471">
        <w:rPr>
          <w:b/>
          <w:bCs/>
          <w:sz w:val="22"/>
          <w:szCs w:val="22"/>
        </w:rPr>
        <w:t xml:space="preserve">Georges-Jacques </w:t>
      </w:r>
      <w:proofErr w:type="spellStart"/>
      <w:r w:rsidRPr="00281471">
        <w:rPr>
          <w:b/>
          <w:bCs/>
          <w:sz w:val="22"/>
          <w:szCs w:val="22"/>
        </w:rPr>
        <w:t>Danton</w:t>
      </w:r>
      <w:proofErr w:type="spellEnd"/>
      <w:r w:rsidRPr="00281471">
        <w:rPr>
          <w:b/>
          <w:sz w:val="22"/>
          <w:szCs w:val="22"/>
        </w:rPr>
        <w:t>, 1759-1794)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</w:p>
    <w:p w:rsidR="00281471" w:rsidRPr="00281471" w:rsidRDefault="00281471" w:rsidP="00281471">
      <w:pPr>
        <w:ind w:right="-307"/>
        <w:rPr>
          <w:rStyle w:val="estilo21"/>
          <w:b/>
          <w:color w:val="FF0000"/>
          <w:sz w:val="28"/>
          <w:szCs w:val="28"/>
        </w:rPr>
      </w:pPr>
      <w:r w:rsidRPr="00281471">
        <w:rPr>
          <w:rStyle w:val="estilo21"/>
          <w:b/>
          <w:color w:val="FF0000"/>
          <w:sz w:val="28"/>
          <w:szCs w:val="28"/>
        </w:rPr>
        <w:t>16   Criticismo  y Epistemología</w:t>
      </w:r>
    </w:p>
    <w:p w:rsidR="00281471" w:rsidRPr="00281471" w:rsidRDefault="00281471" w:rsidP="00281471">
      <w:pPr>
        <w:ind w:right="-307"/>
        <w:rPr>
          <w:rStyle w:val="estilo21"/>
          <w:b/>
          <w:color w:val="0070C0"/>
          <w:sz w:val="28"/>
          <w:szCs w:val="28"/>
        </w:rPr>
      </w:pPr>
      <w:r w:rsidRPr="00281471">
        <w:rPr>
          <w:rStyle w:val="estilo21"/>
          <w:b/>
          <w:color w:val="0070C0"/>
          <w:sz w:val="28"/>
          <w:szCs w:val="28"/>
        </w:rPr>
        <w:t>El razonar hacia la verdad</w:t>
      </w:r>
    </w:p>
    <w:p w:rsidR="00281471" w:rsidRPr="00281471" w:rsidRDefault="00281471" w:rsidP="00281471">
      <w:pPr>
        <w:pStyle w:val="NormalWeb"/>
        <w:spacing w:before="0" w:beforeAutospacing="0" w:after="0" w:afterAutospacing="0"/>
        <w:ind w:right="-30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hyperlink r:id="rId10" w:tooltip="Christian Wolff" w:history="1"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Christian </w:t>
        </w:r>
        <w:proofErr w:type="spellStart"/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Wolff</w:t>
        </w:r>
        <w:proofErr w:type="spellEnd"/>
      </w:hyperlink>
      <w:r w:rsidRPr="00281471">
        <w:rPr>
          <w:rFonts w:ascii="Arial" w:hAnsi="Arial" w:cs="Arial"/>
          <w:b/>
          <w:sz w:val="22"/>
          <w:szCs w:val="22"/>
        </w:rPr>
        <w:t xml:space="preserve">, </w:t>
      </w:r>
    </w:p>
    <w:p w:rsidR="00281471" w:rsidRPr="00281471" w:rsidRDefault="00281471" w:rsidP="00281471">
      <w:pPr>
        <w:pStyle w:val="NormalWeb"/>
        <w:spacing w:before="0" w:beforeAutospacing="0" w:after="0" w:afterAutospacing="0"/>
        <w:ind w:right="-307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Fonts w:ascii="Arial" w:hAnsi="Arial" w:cs="Arial"/>
          <w:b/>
          <w:sz w:val="22"/>
          <w:szCs w:val="22"/>
        </w:rPr>
        <w:t>1. La realidad del criticismo</w:t>
      </w:r>
    </w:p>
    <w:p w:rsidR="00281471" w:rsidRPr="00281471" w:rsidRDefault="00281471" w:rsidP="00281471">
      <w:pPr>
        <w:ind w:right="-307"/>
        <w:rPr>
          <w:rStyle w:val="hgkelc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</w:t>
      </w:r>
      <w:r w:rsidRPr="00281471">
        <w:rPr>
          <w:rStyle w:val="estilo21"/>
          <w:b/>
          <w:sz w:val="22"/>
          <w:szCs w:val="22"/>
        </w:rPr>
        <w:t xml:space="preserve">David </w:t>
      </w:r>
      <w:proofErr w:type="spellStart"/>
      <w:r w:rsidRPr="00281471">
        <w:rPr>
          <w:rStyle w:val="estilo21"/>
          <w:b/>
          <w:sz w:val="22"/>
          <w:szCs w:val="22"/>
        </w:rPr>
        <w:t>Hume</w:t>
      </w:r>
      <w:proofErr w:type="spellEnd"/>
      <w:r w:rsidRPr="00281471">
        <w:rPr>
          <w:rStyle w:val="estilo21"/>
          <w:b/>
          <w:sz w:val="22"/>
          <w:szCs w:val="22"/>
        </w:rPr>
        <w:t xml:space="preserve"> (1711-1776) </w:t>
      </w:r>
    </w:p>
    <w:p w:rsidR="00281471" w:rsidRPr="00281471" w:rsidRDefault="00281471" w:rsidP="00281471">
      <w:pPr>
        <w:ind w:right="-307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>2. El gran maestro Manue</w:t>
      </w:r>
      <w:r>
        <w:rPr>
          <w:rStyle w:val="estilo21"/>
          <w:b/>
          <w:sz w:val="22"/>
          <w:szCs w:val="22"/>
        </w:rPr>
        <w:t>l</w:t>
      </w:r>
      <w:r w:rsidRPr="00281471">
        <w:rPr>
          <w:rStyle w:val="estilo21"/>
          <w:b/>
          <w:sz w:val="22"/>
          <w:szCs w:val="22"/>
        </w:rPr>
        <w:t xml:space="preserve"> Kant </w:t>
      </w:r>
    </w:p>
    <w:p w:rsidR="00281471" w:rsidRPr="00281471" w:rsidRDefault="00281471" w:rsidP="00281471">
      <w:pPr>
        <w:shd w:val="clear" w:color="auto" w:fill="FFFFFF"/>
        <w:ind w:right="-30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   </w:t>
      </w:r>
      <w:r w:rsidRPr="00281471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>El pensamiento kantiano</w:t>
      </w:r>
    </w:p>
    <w:p w:rsidR="00281471" w:rsidRPr="00281471" w:rsidRDefault="00281471" w:rsidP="00281471">
      <w:pPr>
        <w:ind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</w:t>
      </w:r>
      <w:r w:rsidRPr="00281471">
        <w:rPr>
          <w:rStyle w:val="estilo21"/>
          <w:b/>
          <w:sz w:val="22"/>
          <w:szCs w:val="22"/>
        </w:rPr>
        <w:t xml:space="preserve">3   Los otros Kantianos </w:t>
      </w:r>
    </w:p>
    <w:p w:rsidR="00281471" w:rsidRPr="00976FC7" w:rsidRDefault="00281471" w:rsidP="00281471">
      <w:pPr>
        <w:shd w:val="clear" w:color="auto" w:fill="FFFFFF"/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  Juan </w:t>
      </w:r>
      <w:proofErr w:type="spellStart"/>
      <w:r w:rsidRPr="00976FC7">
        <w:rPr>
          <w:b/>
          <w:sz w:val="22"/>
          <w:szCs w:val="22"/>
        </w:rPr>
        <w:t>Federiro</w:t>
      </w:r>
      <w:proofErr w:type="spellEnd"/>
      <w:r w:rsidRPr="00976FC7">
        <w:rPr>
          <w:b/>
          <w:sz w:val="22"/>
          <w:szCs w:val="22"/>
        </w:rPr>
        <w:t xml:space="preserve"> </w:t>
      </w:r>
      <w:proofErr w:type="spellStart"/>
      <w:r w:rsidRPr="00976FC7">
        <w:rPr>
          <w:b/>
          <w:sz w:val="22"/>
          <w:szCs w:val="22"/>
        </w:rPr>
        <w:t>Herbart</w:t>
      </w:r>
      <w:proofErr w:type="spellEnd"/>
      <w:r w:rsidRPr="00976FC7">
        <w:rPr>
          <w:b/>
          <w:sz w:val="22"/>
          <w:szCs w:val="22"/>
        </w:rPr>
        <w:t xml:space="preserve"> (1776-1841)</w:t>
      </w:r>
    </w:p>
    <w:p w:rsidR="00281471" w:rsidRPr="00976FC7" w:rsidRDefault="00281471" w:rsidP="0028147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76FC7">
        <w:rPr>
          <w:rFonts w:ascii="Arial" w:hAnsi="Arial" w:cs="Arial"/>
          <w:sz w:val="22"/>
          <w:szCs w:val="22"/>
        </w:rPr>
        <w:t xml:space="preserve">            </w:t>
      </w:r>
      <w:hyperlink r:id="rId11" w:tooltip="Ernst Heinrich Weber" w:history="1">
        <w:proofErr w:type="spellStart"/>
        <w:r w:rsidRPr="00976FC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Ernst</w:t>
        </w:r>
        <w:proofErr w:type="spellEnd"/>
        <w:r w:rsidRPr="00976FC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976FC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Heinrich</w:t>
        </w:r>
        <w:proofErr w:type="spellEnd"/>
        <w:r w:rsidRPr="00976FC7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 Weber</w:t>
        </w:r>
      </w:hyperlink>
      <w:r w:rsidRPr="00976FC7">
        <w:rPr>
          <w:rFonts w:ascii="Arial" w:hAnsi="Arial" w:cs="Arial"/>
          <w:b/>
          <w:sz w:val="22"/>
          <w:szCs w:val="22"/>
        </w:rPr>
        <w:t>. (1795-1878)</w:t>
      </w:r>
    </w:p>
    <w:p w:rsidR="00281471" w:rsidRPr="00976FC7" w:rsidRDefault="00281471" w:rsidP="00281471">
      <w:pPr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Otros seguidores inmediatos: </w:t>
      </w:r>
    </w:p>
    <w:p w:rsidR="00281471" w:rsidRPr="00281471" w:rsidRDefault="00281471" w:rsidP="00281471">
      <w:pPr>
        <w:jc w:val="both"/>
        <w:rPr>
          <w:b/>
          <w:sz w:val="22"/>
          <w:szCs w:val="22"/>
          <w:lang w:val="en-US"/>
        </w:rPr>
      </w:pPr>
      <w:r w:rsidRPr="00976FC7">
        <w:rPr>
          <w:b/>
          <w:bCs/>
          <w:sz w:val="22"/>
          <w:szCs w:val="22"/>
        </w:rPr>
        <w:t xml:space="preserve">          </w:t>
      </w:r>
      <w:r w:rsidRPr="00281471">
        <w:rPr>
          <w:b/>
          <w:bCs/>
          <w:sz w:val="22"/>
          <w:szCs w:val="22"/>
          <w:lang w:val="en-US"/>
        </w:rPr>
        <w:t>Christoph Got</w:t>
      </w:r>
      <w:r>
        <w:rPr>
          <w:b/>
          <w:bCs/>
          <w:sz w:val="22"/>
          <w:szCs w:val="22"/>
          <w:lang w:val="en-US"/>
        </w:rPr>
        <w:t>/</w:t>
      </w:r>
      <w:r w:rsidRPr="00281471">
        <w:rPr>
          <w:b/>
          <w:bCs/>
          <w:sz w:val="22"/>
          <w:szCs w:val="22"/>
          <w:lang w:val="en-US"/>
        </w:rPr>
        <w:t>i</w:t>
      </w:r>
      <w:r w:rsidRPr="00281471">
        <w:rPr>
          <w:b/>
          <w:sz w:val="22"/>
          <w:szCs w:val="22"/>
          <w:lang w:val="en-US"/>
        </w:rPr>
        <w:t xml:space="preserve"> (1761-1808). </w:t>
      </w:r>
    </w:p>
    <w:p w:rsidR="00281471" w:rsidRPr="00281471" w:rsidRDefault="00281471" w:rsidP="00281471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</w:t>
      </w:r>
      <w:r w:rsidRPr="00281471">
        <w:rPr>
          <w:b/>
          <w:sz w:val="22"/>
          <w:szCs w:val="22"/>
          <w:lang w:val="en-US"/>
        </w:rPr>
        <w:t>F</w:t>
      </w:r>
      <w:r w:rsidRPr="00281471">
        <w:rPr>
          <w:b/>
          <w:bCs/>
          <w:sz w:val="22"/>
          <w:szCs w:val="22"/>
          <w:lang w:val="en-US"/>
        </w:rPr>
        <w:t>riedrich Lud</w:t>
      </w:r>
      <w:r>
        <w:rPr>
          <w:b/>
          <w:bCs/>
          <w:sz w:val="22"/>
          <w:szCs w:val="22"/>
          <w:lang w:val="en-US"/>
        </w:rPr>
        <w:t>/</w:t>
      </w:r>
      <w:r w:rsidRPr="00281471">
        <w:rPr>
          <w:b/>
          <w:bCs/>
          <w:sz w:val="22"/>
          <w:szCs w:val="22"/>
          <w:lang w:val="en-US"/>
        </w:rPr>
        <w:t xml:space="preserve"> </w:t>
      </w:r>
      <w:r w:rsidRPr="00281471">
        <w:rPr>
          <w:b/>
          <w:iCs/>
          <w:sz w:val="22"/>
          <w:szCs w:val="22"/>
          <w:lang w:val="en-US"/>
        </w:rPr>
        <w:t>Bouterwek</w:t>
      </w:r>
      <w:r w:rsidRPr="00281471">
        <w:rPr>
          <w:b/>
          <w:sz w:val="22"/>
          <w:szCs w:val="22"/>
          <w:lang w:val="en-US"/>
        </w:rPr>
        <w:t xml:space="preserve"> (1766-1828). </w:t>
      </w:r>
    </w:p>
    <w:p w:rsidR="00281471" w:rsidRPr="00976FC7" w:rsidRDefault="00281471" w:rsidP="00281471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     </w:t>
      </w:r>
      <w:r w:rsidRPr="00281471">
        <w:rPr>
          <w:b/>
          <w:bCs/>
          <w:sz w:val="22"/>
          <w:szCs w:val="22"/>
          <w:lang w:val="en-US"/>
        </w:rPr>
        <w:t xml:space="preserve"> </w:t>
      </w:r>
      <w:r>
        <w:rPr>
          <w:b/>
          <w:bCs/>
          <w:sz w:val="22"/>
          <w:szCs w:val="22"/>
          <w:lang w:val="en-US"/>
        </w:rPr>
        <w:t xml:space="preserve">    </w:t>
      </w:r>
      <w:r w:rsidRPr="00976FC7">
        <w:rPr>
          <w:b/>
          <w:bCs/>
          <w:sz w:val="22"/>
          <w:szCs w:val="22"/>
        </w:rPr>
        <w:t xml:space="preserve">Jakob </w:t>
      </w:r>
      <w:proofErr w:type="spellStart"/>
      <w:r w:rsidRPr="00976FC7">
        <w:rPr>
          <w:b/>
          <w:bCs/>
          <w:sz w:val="22"/>
          <w:szCs w:val="22"/>
        </w:rPr>
        <w:t>Friedrich</w:t>
      </w:r>
      <w:proofErr w:type="spellEnd"/>
      <w:r w:rsidRPr="00976FC7">
        <w:rPr>
          <w:b/>
          <w:bCs/>
          <w:sz w:val="22"/>
          <w:szCs w:val="22"/>
        </w:rPr>
        <w:t xml:space="preserve"> </w:t>
      </w:r>
      <w:proofErr w:type="spellStart"/>
      <w:r w:rsidRPr="00976FC7">
        <w:rPr>
          <w:b/>
          <w:bCs/>
          <w:sz w:val="22"/>
          <w:szCs w:val="22"/>
        </w:rPr>
        <w:t>Fries</w:t>
      </w:r>
      <w:proofErr w:type="spellEnd"/>
      <w:r w:rsidRPr="00976FC7">
        <w:rPr>
          <w:b/>
          <w:bCs/>
          <w:sz w:val="22"/>
          <w:szCs w:val="22"/>
        </w:rPr>
        <w:t xml:space="preserve"> (1773-1843)</w:t>
      </w:r>
    </w:p>
    <w:p w:rsidR="00281471" w:rsidRPr="00281471" w:rsidRDefault="00281471" w:rsidP="00281471">
      <w:pPr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Pr="00281471">
        <w:rPr>
          <w:b/>
          <w:bCs/>
          <w:sz w:val="22"/>
          <w:szCs w:val="22"/>
        </w:rPr>
        <w:t xml:space="preserve">4   Neokantismo a lo largo del siglo XX </w:t>
      </w:r>
    </w:p>
    <w:p w:rsidR="00281471" w:rsidRPr="00281471" w:rsidRDefault="00281471" w:rsidP="0028147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hyperlink r:id="rId12" w:tooltip="Hermann von Helmholtz" w:history="1">
        <w:proofErr w:type="spellStart"/>
        <w:r w:rsidRPr="00281471">
          <w:rPr>
            <w:b/>
            <w:sz w:val="22"/>
            <w:szCs w:val="22"/>
          </w:rPr>
          <w:t>Hermann</w:t>
        </w:r>
        <w:proofErr w:type="spellEnd"/>
        <w:r w:rsidRPr="00281471">
          <w:rPr>
            <w:b/>
            <w:sz w:val="22"/>
            <w:szCs w:val="22"/>
          </w:rPr>
          <w:t xml:space="preserve"> von </w:t>
        </w:r>
        <w:proofErr w:type="spellStart"/>
        <w:r w:rsidRPr="00281471">
          <w:rPr>
            <w:b/>
            <w:sz w:val="22"/>
            <w:szCs w:val="22"/>
          </w:rPr>
          <w:t>Helmholtz</w:t>
        </w:r>
        <w:proofErr w:type="spellEnd"/>
      </w:hyperlink>
    </w:p>
    <w:p w:rsidR="00281471" w:rsidRPr="00281471" w:rsidRDefault="00281471" w:rsidP="00281471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Pr="00281471">
        <w:rPr>
          <w:b/>
          <w:sz w:val="22"/>
          <w:szCs w:val="22"/>
        </w:rPr>
        <w:t xml:space="preserve"> </w:t>
      </w:r>
      <w:hyperlink r:id="rId13" w:tooltip="Gustav Theodor Fechner" w:history="1">
        <w:r w:rsidRPr="00281471">
          <w:rPr>
            <w:b/>
            <w:sz w:val="22"/>
            <w:szCs w:val="22"/>
          </w:rPr>
          <w:t xml:space="preserve">Gustav </w:t>
        </w:r>
        <w:proofErr w:type="spellStart"/>
        <w:r w:rsidRPr="00281471">
          <w:rPr>
            <w:b/>
            <w:sz w:val="22"/>
            <w:szCs w:val="22"/>
          </w:rPr>
          <w:t>Theodor</w:t>
        </w:r>
        <w:proofErr w:type="spellEnd"/>
        <w:r w:rsidRPr="00281471">
          <w:rPr>
            <w:b/>
            <w:sz w:val="22"/>
            <w:szCs w:val="22"/>
          </w:rPr>
          <w:t xml:space="preserve"> </w:t>
        </w:r>
        <w:proofErr w:type="spellStart"/>
        <w:r w:rsidRPr="00281471">
          <w:rPr>
            <w:b/>
            <w:sz w:val="22"/>
            <w:szCs w:val="22"/>
          </w:rPr>
          <w:t>Fechner</w:t>
        </w:r>
        <w:proofErr w:type="spellEnd"/>
      </w:hyperlink>
      <w:r w:rsidRPr="00281471">
        <w:rPr>
          <w:b/>
          <w:sz w:val="22"/>
          <w:szCs w:val="22"/>
        </w:rPr>
        <w:t>,</w:t>
      </w:r>
    </w:p>
    <w:p w:rsidR="00281471" w:rsidRPr="00281471" w:rsidRDefault="00281471" w:rsidP="00281471">
      <w:pPr>
        <w:jc w:val="both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</w:t>
      </w:r>
      <w:r w:rsidRPr="00281471">
        <w:rPr>
          <w:b/>
          <w:bCs/>
          <w:sz w:val="22"/>
          <w:szCs w:val="22"/>
        </w:rPr>
        <w:t>Desarrollo de la escuela</w:t>
      </w:r>
    </w:p>
    <w:p w:rsidR="00281471" w:rsidRPr="00281471" w:rsidRDefault="00281471" w:rsidP="00281471">
      <w:pPr>
        <w:jc w:val="both"/>
        <w:outlineLvl w:val="2"/>
        <w:rPr>
          <w:b/>
          <w:bCs/>
          <w:sz w:val="22"/>
          <w:szCs w:val="22"/>
        </w:rPr>
      </w:pPr>
      <w:r w:rsidRPr="00281471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     </w:t>
      </w:r>
      <w:r w:rsidRPr="00281471">
        <w:rPr>
          <w:b/>
          <w:bCs/>
          <w:sz w:val="22"/>
          <w:szCs w:val="22"/>
        </w:rPr>
        <w:t xml:space="preserve"> Escuela de </w:t>
      </w:r>
      <w:proofErr w:type="spellStart"/>
      <w:r w:rsidRPr="00281471">
        <w:rPr>
          <w:b/>
          <w:bCs/>
          <w:sz w:val="22"/>
          <w:szCs w:val="22"/>
        </w:rPr>
        <w:t>Marburgo</w:t>
      </w:r>
      <w:proofErr w:type="spellEnd"/>
    </w:p>
    <w:p w:rsidR="00281471" w:rsidRPr="00281471" w:rsidRDefault="00281471" w:rsidP="00281471">
      <w:pPr>
        <w:jc w:val="both"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</w:t>
      </w:r>
      <w:r w:rsidRPr="00281471">
        <w:rPr>
          <w:b/>
          <w:bCs/>
          <w:sz w:val="22"/>
          <w:szCs w:val="22"/>
        </w:rPr>
        <w:t xml:space="preserve">Escuela de </w:t>
      </w:r>
      <w:proofErr w:type="spellStart"/>
      <w:r w:rsidRPr="00281471">
        <w:rPr>
          <w:b/>
          <w:bCs/>
          <w:sz w:val="22"/>
          <w:szCs w:val="22"/>
        </w:rPr>
        <w:t>Baden</w:t>
      </w:r>
      <w:proofErr w:type="spellEnd"/>
    </w:p>
    <w:p w:rsidR="00281471" w:rsidRPr="00281471" w:rsidRDefault="00281471" w:rsidP="00281471">
      <w:pPr>
        <w:jc w:val="both"/>
        <w:outlineLvl w:val="2"/>
        <w:rPr>
          <w:b/>
          <w:bCs/>
          <w:sz w:val="22"/>
          <w:szCs w:val="22"/>
        </w:rPr>
      </w:pPr>
    </w:p>
    <w:p w:rsidR="00281471" w:rsidRPr="00281471" w:rsidRDefault="00281471" w:rsidP="00281471">
      <w:pPr>
        <w:jc w:val="both"/>
        <w:outlineLvl w:val="2"/>
        <w:rPr>
          <w:rStyle w:val="estilo21"/>
          <w:b/>
          <w:color w:val="FF0000"/>
          <w:sz w:val="22"/>
          <w:szCs w:val="22"/>
        </w:rPr>
      </w:pPr>
      <w:r w:rsidRPr="00281471">
        <w:rPr>
          <w:b/>
          <w:bCs/>
          <w:sz w:val="22"/>
          <w:szCs w:val="22"/>
        </w:rPr>
        <w:t xml:space="preserve">17   </w:t>
      </w:r>
      <w:r w:rsidRPr="00281471">
        <w:rPr>
          <w:rStyle w:val="estilo21"/>
          <w:b/>
          <w:color w:val="FF0000"/>
          <w:sz w:val="22"/>
          <w:szCs w:val="22"/>
        </w:rPr>
        <w:t>IDEALISMO Y DIALÉCTICA</w:t>
      </w:r>
    </w:p>
    <w:p w:rsidR="00281471" w:rsidRPr="00281471" w:rsidRDefault="00281471" w:rsidP="00281471">
      <w:pPr>
        <w:ind w:right="-307"/>
        <w:rPr>
          <w:rStyle w:val="estilo21"/>
          <w:b/>
          <w:color w:val="0070C0"/>
          <w:sz w:val="22"/>
          <w:szCs w:val="22"/>
        </w:rPr>
      </w:pPr>
      <w:r w:rsidRPr="00281471">
        <w:rPr>
          <w:rStyle w:val="estilo21"/>
          <w:b/>
          <w:color w:val="0070C0"/>
          <w:sz w:val="22"/>
          <w:szCs w:val="22"/>
        </w:rPr>
        <w:t xml:space="preserve">        Forma dinámica la vida y la realidad</w:t>
      </w:r>
    </w:p>
    <w:p w:rsidR="00281471" w:rsidRPr="00281471" w:rsidRDefault="00281471" w:rsidP="00281471">
      <w:pPr>
        <w:ind w:right="-307"/>
        <w:rPr>
          <w:rStyle w:val="estilo21"/>
          <w:b/>
          <w:color w:val="0070C0"/>
          <w:sz w:val="22"/>
          <w:szCs w:val="22"/>
        </w:rPr>
      </w:pPr>
    </w:p>
    <w:p w:rsidR="00281471" w:rsidRPr="00281471" w:rsidRDefault="00281471" w:rsidP="00281471">
      <w:pPr>
        <w:ind w:right="-307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>1 Las grandes figuras</w:t>
      </w:r>
    </w:p>
    <w:p w:rsidR="00281471" w:rsidRPr="00281471" w:rsidRDefault="00281471" w:rsidP="00281471">
      <w:pPr>
        <w:ind w:right="-307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</w:t>
      </w:r>
      <w:r>
        <w:rPr>
          <w:rStyle w:val="estilo21"/>
          <w:b/>
          <w:sz w:val="22"/>
          <w:szCs w:val="22"/>
        </w:rPr>
        <w:t xml:space="preserve">              </w:t>
      </w:r>
      <w:r w:rsidRPr="00281471">
        <w:rPr>
          <w:rStyle w:val="estilo21"/>
          <w:b/>
          <w:sz w:val="22"/>
          <w:szCs w:val="22"/>
        </w:rPr>
        <w:t xml:space="preserve">Juan G. </w:t>
      </w:r>
      <w:proofErr w:type="spellStart"/>
      <w:r w:rsidRPr="00281471">
        <w:rPr>
          <w:rStyle w:val="estilo21"/>
          <w:b/>
          <w:sz w:val="22"/>
          <w:szCs w:val="22"/>
        </w:rPr>
        <w:t>Flchte</w:t>
      </w:r>
      <w:proofErr w:type="spellEnd"/>
      <w:r w:rsidRPr="00281471">
        <w:rPr>
          <w:rStyle w:val="estilo21"/>
          <w:b/>
          <w:sz w:val="22"/>
          <w:szCs w:val="22"/>
        </w:rPr>
        <w:t xml:space="preserve">  (1762-1814) </w:t>
      </w:r>
    </w:p>
    <w:p w:rsidR="00281471" w:rsidRPr="00281471" w:rsidRDefault="00281471" w:rsidP="00281471">
      <w:pPr>
        <w:ind w:right="-307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       </w:t>
      </w:r>
      <w:proofErr w:type="gramStart"/>
      <w:r w:rsidRPr="00281471">
        <w:rPr>
          <w:rStyle w:val="estilo21"/>
          <w:b/>
          <w:sz w:val="22"/>
          <w:szCs w:val="22"/>
        </w:rPr>
        <w:t>El valor supremos</w:t>
      </w:r>
      <w:proofErr w:type="gramEnd"/>
      <w:r w:rsidRPr="00281471">
        <w:rPr>
          <w:rStyle w:val="estilo21"/>
          <w:b/>
          <w:sz w:val="22"/>
          <w:szCs w:val="22"/>
        </w:rPr>
        <w:t xml:space="preserve"> de la raza</w:t>
      </w:r>
    </w:p>
    <w:p w:rsidR="00281471" w:rsidRPr="00281471" w:rsidRDefault="00281471" w:rsidP="00281471">
      <w:pPr>
        <w:ind w:right="-307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  Federico Guillermo </w:t>
      </w:r>
      <w:proofErr w:type="spellStart"/>
      <w:r w:rsidRPr="00281471">
        <w:rPr>
          <w:rStyle w:val="estilo21"/>
          <w:b/>
          <w:sz w:val="22"/>
          <w:szCs w:val="22"/>
        </w:rPr>
        <w:t>Schelling</w:t>
      </w:r>
      <w:proofErr w:type="spellEnd"/>
      <w:r w:rsidRPr="00281471">
        <w:rPr>
          <w:rStyle w:val="estilo21"/>
          <w:b/>
          <w:sz w:val="22"/>
          <w:szCs w:val="22"/>
        </w:rPr>
        <w:t xml:space="preserve"> (1775-1854) </w:t>
      </w:r>
    </w:p>
    <w:p w:rsidR="00281471" w:rsidRPr="00281471" w:rsidRDefault="00281471" w:rsidP="00281471">
      <w:pPr>
        <w:ind w:right="-307"/>
        <w:jc w:val="both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       El sentido de la vida</w:t>
      </w:r>
    </w:p>
    <w:p w:rsidR="00281471" w:rsidRPr="00281471" w:rsidRDefault="00281471" w:rsidP="00281471">
      <w:pPr>
        <w:ind w:right="-307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 Guillermo Hegel (1770-1831)</w:t>
      </w:r>
    </w:p>
    <w:p w:rsidR="00281471" w:rsidRPr="00281471" w:rsidRDefault="00281471" w:rsidP="00281471">
      <w:pPr>
        <w:ind w:right="-307"/>
        <w:rPr>
          <w:rStyle w:val="estilo21"/>
          <w:b/>
          <w:sz w:val="22"/>
          <w:szCs w:val="22"/>
        </w:rPr>
      </w:pPr>
      <w:proofErr w:type="gramStart"/>
      <w:r w:rsidRPr="00281471">
        <w:rPr>
          <w:rStyle w:val="estilo21"/>
          <w:b/>
          <w:sz w:val="22"/>
          <w:szCs w:val="22"/>
        </w:rPr>
        <w:t>El orgullos</w:t>
      </w:r>
      <w:proofErr w:type="gramEnd"/>
      <w:r w:rsidRPr="00281471">
        <w:rPr>
          <w:rStyle w:val="estilo21"/>
          <w:b/>
          <w:sz w:val="22"/>
          <w:szCs w:val="22"/>
        </w:rPr>
        <w:t xml:space="preserve"> de las triadas vitales</w:t>
      </w:r>
    </w:p>
    <w:p w:rsidR="00281471" w:rsidRPr="00281471" w:rsidRDefault="00281471" w:rsidP="00281471">
      <w:pPr>
        <w:ind w:right="-307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            La vuelta a una realidad de Heráclito</w:t>
      </w:r>
    </w:p>
    <w:p w:rsidR="00281471" w:rsidRPr="00281471" w:rsidRDefault="00281471" w:rsidP="00281471">
      <w:pPr>
        <w:ind w:right="-307"/>
        <w:rPr>
          <w:rStyle w:val="estilo21"/>
          <w:b/>
          <w:sz w:val="22"/>
          <w:szCs w:val="22"/>
        </w:rPr>
      </w:pPr>
      <w:r w:rsidRPr="00281471">
        <w:rPr>
          <w:rStyle w:val="estilo21"/>
          <w:b/>
          <w:sz w:val="22"/>
          <w:szCs w:val="22"/>
        </w:rPr>
        <w:t xml:space="preserve">   2   Los primeros hegelianos</w:t>
      </w:r>
    </w:p>
    <w:p w:rsidR="00281471" w:rsidRPr="00281471" w:rsidRDefault="00281471" w:rsidP="00281471">
      <w:pPr>
        <w:ind w:right="-307"/>
        <w:rPr>
          <w:rStyle w:val="estilo21"/>
          <w:b/>
          <w:sz w:val="22"/>
          <w:szCs w:val="22"/>
        </w:rPr>
      </w:pPr>
      <w:r>
        <w:rPr>
          <w:rStyle w:val="estilo21"/>
          <w:b/>
          <w:sz w:val="22"/>
          <w:szCs w:val="22"/>
        </w:rPr>
        <w:t xml:space="preserve">               </w:t>
      </w:r>
      <w:proofErr w:type="spellStart"/>
      <w:r w:rsidRPr="00281471">
        <w:rPr>
          <w:rStyle w:val="estilo21"/>
          <w:b/>
          <w:sz w:val="22"/>
          <w:szCs w:val="22"/>
        </w:rPr>
        <w:t>Desarrorllo</w:t>
      </w:r>
      <w:proofErr w:type="spellEnd"/>
      <w:r w:rsidRPr="00281471">
        <w:rPr>
          <w:rStyle w:val="estilo21"/>
          <w:b/>
          <w:sz w:val="22"/>
          <w:szCs w:val="22"/>
        </w:rPr>
        <w:t xml:space="preserve"> de aspectos parciales</w:t>
      </w:r>
    </w:p>
    <w:p w:rsidR="00281471" w:rsidRPr="00976FC7" w:rsidRDefault="00281471" w:rsidP="00281471">
      <w:pPr>
        <w:ind w:right="-166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 </w:t>
      </w:r>
      <w:r w:rsidRPr="00281471">
        <w:rPr>
          <w:b/>
          <w:sz w:val="22"/>
          <w:szCs w:val="22"/>
        </w:rPr>
        <w:t xml:space="preserve">          </w:t>
      </w:r>
      <w:r w:rsidRPr="00976FC7">
        <w:rPr>
          <w:b/>
          <w:sz w:val="22"/>
          <w:szCs w:val="22"/>
          <w:lang w:val="en-US"/>
        </w:rPr>
        <w:t>Bruno Bauer (1809-1882.</w:t>
      </w:r>
    </w:p>
    <w:p w:rsidR="00281471" w:rsidRPr="00281471" w:rsidRDefault="00281471" w:rsidP="00281471">
      <w:pPr>
        <w:ind w:right="-166"/>
        <w:jc w:val="both"/>
        <w:rPr>
          <w:b/>
          <w:sz w:val="22"/>
          <w:szCs w:val="22"/>
          <w:lang w:val="en-US"/>
        </w:rPr>
      </w:pPr>
      <w:r w:rsidRPr="00281471">
        <w:rPr>
          <w:sz w:val="22"/>
          <w:szCs w:val="22"/>
          <w:lang w:val="en-US"/>
        </w:rPr>
        <w:t xml:space="preserve">           </w:t>
      </w:r>
      <w:hyperlink r:id="rId14" w:tooltip="Ludwig Feuerbach" w:history="1">
        <w:r w:rsidRPr="00281471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Ludwig Feuerbach</w:t>
        </w:r>
      </w:hyperlink>
      <w:r w:rsidRPr="00281471">
        <w:rPr>
          <w:b/>
          <w:sz w:val="22"/>
          <w:szCs w:val="22"/>
          <w:lang w:val="en-US"/>
        </w:rPr>
        <w:t>, (1804-1872)</w:t>
      </w:r>
    </w:p>
    <w:p w:rsidR="00281471" w:rsidRPr="00281471" w:rsidRDefault="00281471" w:rsidP="00281471">
      <w:pPr>
        <w:ind w:right="-166"/>
        <w:jc w:val="both"/>
        <w:rPr>
          <w:b/>
          <w:sz w:val="22"/>
          <w:szCs w:val="22"/>
          <w:lang w:val="en-US"/>
        </w:rPr>
      </w:pPr>
      <w:r w:rsidRPr="00281471">
        <w:rPr>
          <w:sz w:val="22"/>
          <w:szCs w:val="22"/>
          <w:lang w:val="en-US"/>
        </w:rPr>
        <w:t xml:space="preserve">          </w:t>
      </w:r>
      <w:r>
        <w:rPr>
          <w:sz w:val="22"/>
          <w:szCs w:val="22"/>
          <w:lang w:val="en-US"/>
        </w:rPr>
        <w:t xml:space="preserve"> </w:t>
      </w:r>
      <w:hyperlink r:id="rId15" w:tooltip="David Friedrich Strauss" w:history="1">
        <w:r w:rsidRPr="00281471">
          <w:rPr>
            <w:rStyle w:val="Hipervnculo"/>
            <w:b/>
            <w:color w:val="auto"/>
            <w:sz w:val="22"/>
            <w:szCs w:val="22"/>
            <w:u w:val="none"/>
            <w:lang w:val="en-US"/>
          </w:rPr>
          <w:t>David Friedrich Strauss</w:t>
        </w:r>
      </w:hyperlink>
      <w:r w:rsidRPr="00281471">
        <w:rPr>
          <w:b/>
          <w:sz w:val="22"/>
          <w:szCs w:val="22"/>
          <w:lang w:val="en-US"/>
        </w:rPr>
        <w:t xml:space="preserve"> (1808-1874).</w:t>
      </w:r>
    </w:p>
    <w:p w:rsidR="00281471" w:rsidRPr="00281471" w:rsidRDefault="00281471" w:rsidP="00281471">
      <w:pPr>
        <w:ind w:right="-166"/>
        <w:jc w:val="both"/>
        <w:rPr>
          <w:b/>
          <w:sz w:val="22"/>
          <w:szCs w:val="22"/>
        </w:rPr>
      </w:pPr>
      <w:r w:rsidRPr="00976FC7">
        <w:rPr>
          <w:rStyle w:val="estilo21"/>
          <w:b/>
          <w:sz w:val="22"/>
          <w:szCs w:val="22"/>
          <w:lang w:val="en-US"/>
        </w:rPr>
        <w:t xml:space="preserve">          </w:t>
      </w:r>
      <w:r w:rsidRPr="00281471">
        <w:rPr>
          <w:rStyle w:val="estilo21"/>
          <w:b/>
          <w:sz w:val="22"/>
          <w:szCs w:val="22"/>
        </w:rPr>
        <w:t>J</w:t>
      </w:r>
      <w:r w:rsidRPr="00281471">
        <w:rPr>
          <w:b/>
          <w:bCs/>
          <w:sz w:val="22"/>
          <w:szCs w:val="22"/>
        </w:rPr>
        <w:t xml:space="preserve">ohann </w:t>
      </w:r>
      <w:proofErr w:type="spellStart"/>
      <w:r w:rsidRPr="00281471">
        <w:rPr>
          <w:b/>
          <w:bCs/>
          <w:sz w:val="22"/>
          <w:szCs w:val="22"/>
        </w:rPr>
        <w:t>Kaspar</w:t>
      </w:r>
      <w:proofErr w:type="spellEnd"/>
      <w:r w:rsidRPr="00281471">
        <w:rPr>
          <w:b/>
          <w:bCs/>
          <w:sz w:val="22"/>
          <w:szCs w:val="22"/>
        </w:rPr>
        <w:t xml:space="preserve"> Schmidt (1806-1856).</w:t>
      </w:r>
    </w:p>
    <w:p w:rsidR="00281471" w:rsidRPr="00281471" w:rsidRDefault="00281471" w:rsidP="00281471">
      <w:pPr>
        <w:ind w:right="-166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3. Los otros dialécticos hegelianos </w:t>
      </w:r>
    </w:p>
    <w:p w:rsidR="00281471" w:rsidRPr="00281471" w:rsidRDefault="00281471" w:rsidP="00281471">
      <w:pPr>
        <w:ind w:right="-166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     La fuerza de la cultura y de la ciencia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shd w:val="clear" w:color="auto" w:fill="FFFFFF"/>
          <w:lang w:val="en-US"/>
        </w:rPr>
      </w:pPr>
      <w:r w:rsidRPr="00281471">
        <w:rPr>
          <w:b/>
          <w:sz w:val="22"/>
          <w:szCs w:val="22"/>
        </w:rPr>
        <w:t xml:space="preserve">            </w:t>
      </w:r>
      <w:r w:rsidRPr="00281471">
        <w:rPr>
          <w:b/>
          <w:sz w:val="22"/>
          <w:szCs w:val="22"/>
          <w:lang w:val="en-US"/>
        </w:rPr>
        <w:t xml:space="preserve">J.G. Herder (1744-1833). 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 </w:t>
      </w:r>
      <w:r w:rsidRPr="00281471">
        <w:rPr>
          <w:b/>
          <w:sz w:val="22"/>
          <w:szCs w:val="22"/>
          <w:lang w:val="en-US"/>
        </w:rPr>
        <w:t xml:space="preserve">Arturo Schopenhauer (1788.1860). 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  <w:lang w:val="en-US"/>
        </w:rPr>
        <w:t xml:space="preserve">            </w:t>
      </w:r>
      <w:proofErr w:type="spellStart"/>
      <w:r w:rsidRPr="00281471">
        <w:rPr>
          <w:b/>
          <w:sz w:val="22"/>
          <w:szCs w:val="22"/>
        </w:rPr>
        <w:t>Sóren</w:t>
      </w:r>
      <w:proofErr w:type="spellEnd"/>
      <w:r w:rsidRPr="00281471"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Kierkegaad</w:t>
      </w:r>
      <w:proofErr w:type="spellEnd"/>
      <w:r w:rsidRPr="00281471">
        <w:rPr>
          <w:b/>
          <w:sz w:val="22"/>
          <w:szCs w:val="22"/>
        </w:rPr>
        <w:t xml:space="preserve"> (1813-1855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 </w:t>
      </w:r>
      <w:r w:rsidRPr="00281471">
        <w:rPr>
          <w:b/>
          <w:sz w:val="22"/>
          <w:szCs w:val="22"/>
          <w:shd w:val="clear" w:color="auto" w:fill="FFFFFF"/>
        </w:rPr>
        <w:t>4 Los últimos hegelianos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shd w:val="clear" w:color="auto" w:fill="FFFFFF"/>
        </w:rPr>
      </w:pPr>
      <w:r w:rsidRPr="00281471">
        <w:rPr>
          <w:b/>
          <w:sz w:val="22"/>
          <w:szCs w:val="22"/>
          <w:shd w:val="clear" w:color="auto" w:fill="FFFFFF"/>
        </w:rPr>
        <w:t xml:space="preserve">            Llevado la </w:t>
      </w:r>
      <w:proofErr w:type="spellStart"/>
      <w:r w:rsidRPr="00281471">
        <w:rPr>
          <w:b/>
          <w:sz w:val="22"/>
          <w:szCs w:val="22"/>
          <w:shd w:val="clear" w:color="auto" w:fill="FFFFFF"/>
        </w:rPr>
        <w:t>la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r w:rsidRPr="00281471">
        <w:rPr>
          <w:b/>
          <w:sz w:val="22"/>
          <w:szCs w:val="22"/>
          <w:shd w:val="clear" w:color="auto" w:fill="FFFFFF"/>
        </w:rPr>
        <w:t>lucha  a necesidad vital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  <w:shd w:val="clear" w:color="auto" w:fill="FFFFFF"/>
        </w:rPr>
        <w:t xml:space="preserve">         </w:t>
      </w:r>
      <w:r>
        <w:rPr>
          <w:b/>
          <w:sz w:val="22"/>
          <w:szCs w:val="22"/>
          <w:shd w:val="clear" w:color="auto" w:fill="FFFFFF"/>
        </w:rPr>
        <w:t xml:space="preserve">       </w:t>
      </w:r>
      <w:r w:rsidRPr="00281471">
        <w:rPr>
          <w:b/>
          <w:sz w:val="22"/>
          <w:szCs w:val="22"/>
          <w:shd w:val="clear" w:color="auto" w:fill="FFFFFF"/>
        </w:rPr>
        <w:t xml:space="preserve">Benito </w:t>
      </w:r>
      <w:proofErr w:type="spellStart"/>
      <w:r w:rsidRPr="00281471">
        <w:rPr>
          <w:b/>
          <w:sz w:val="22"/>
          <w:szCs w:val="22"/>
          <w:shd w:val="clear" w:color="auto" w:fill="FFFFFF"/>
        </w:rPr>
        <w:t>Amilcare</w:t>
      </w:r>
      <w:proofErr w:type="spellEnd"/>
      <w:r>
        <w:rPr>
          <w:b/>
          <w:sz w:val="22"/>
          <w:szCs w:val="22"/>
          <w:shd w:val="clear" w:color="auto" w:fill="FFFFFF"/>
        </w:rPr>
        <w:t xml:space="preserve"> </w:t>
      </w:r>
      <w:proofErr w:type="spellStart"/>
      <w:r w:rsidRPr="00281471">
        <w:rPr>
          <w:b/>
          <w:sz w:val="22"/>
          <w:szCs w:val="22"/>
          <w:shd w:val="clear" w:color="auto" w:fill="FFFFFF"/>
        </w:rPr>
        <w:t>Musolini</w:t>
      </w:r>
      <w:proofErr w:type="spellEnd"/>
      <w:r w:rsidRPr="00281471">
        <w:rPr>
          <w:b/>
          <w:sz w:val="22"/>
          <w:szCs w:val="22"/>
          <w:shd w:val="clear" w:color="auto" w:fill="FFFFFF"/>
        </w:rPr>
        <w:t xml:space="preserve"> (1883.1945).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shd w:val="clear" w:color="auto" w:fill="FFFFFF"/>
        </w:rPr>
      </w:pPr>
      <w:r w:rsidRPr="00281471">
        <w:rPr>
          <w:b/>
          <w:sz w:val="22"/>
          <w:szCs w:val="22"/>
          <w:shd w:val="clear" w:color="auto" w:fill="FFFFFF"/>
        </w:rPr>
        <w:t xml:space="preserve">     </w:t>
      </w:r>
      <w:r>
        <w:rPr>
          <w:b/>
          <w:sz w:val="22"/>
          <w:szCs w:val="22"/>
          <w:shd w:val="clear" w:color="auto" w:fill="FFFFFF"/>
        </w:rPr>
        <w:t xml:space="preserve">           </w:t>
      </w:r>
      <w:r w:rsidRPr="00281471">
        <w:rPr>
          <w:b/>
          <w:sz w:val="22"/>
          <w:szCs w:val="22"/>
          <w:shd w:val="clear" w:color="auto" w:fill="FFFFFF"/>
        </w:rPr>
        <w:t>Adolfo Hitler (1889-1945</w:t>
      </w:r>
      <w:r w:rsidRPr="00281471">
        <w:rPr>
          <w:b/>
          <w:color w:val="0070C0"/>
          <w:sz w:val="22"/>
          <w:szCs w:val="22"/>
          <w:shd w:val="clear" w:color="auto" w:fill="FFFFFF"/>
        </w:rPr>
        <w:t>)</w:t>
      </w:r>
    </w:p>
    <w:p w:rsidR="00281471" w:rsidRPr="00281471" w:rsidRDefault="00281471" w:rsidP="00281471">
      <w:pPr>
        <w:ind w:right="-307"/>
        <w:jc w:val="both"/>
        <w:rPr>
          <w:b/>
          <w:sz w:val="22"/>
          <w:szCs w:val="22"/>
          <w:shd w:val="clear" w:color="auto" w:fill="FFFFFF"/>
        </w:rPr>
      </w:pP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firstLine="142"/>
        <w:rPr>
          <w:rFonts w:ascii="Arial" w:hAnsi="Arial" w:cs="Arial"/>
          <w:b/>
          <w:color w:val="FF0000"/>
        </w:rPr>
      </w:pPr>
      <w:r w:rsidRPr="00281471">
        <w:rPr>
          <w:rFonts w:ascii="Arial" w:hAnsi="Arial" w:cs="Arial"/>
          <w:b/>
          <w:color w:val="0070C0"/>
        </w:rPr>
        <w:t xml:space="preserve">18  </w:t>
      </w:r>
      <w:r w:rsidRPr="00281471">
        <w:rPr>
          <w:rFonts w:ascii="Arial" w:hAnsi="Arial" w:cs="Arial"/>
          <w:b/>
          <w:color w:val="FF0000"/>
        </w:rPr>
        <w:t>MATERIALISMO  Y ATEÍSMO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firstLine="14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r w:rsidRPr="00281471">
        <w:rPr>
          <w:rFonts w:ascii="Arial" w:hAnsi="Arial" w:cs="Arial"/>
          <w:b/>
          <w:color w:val="0070C0"/>
        </w:rPr>
        <w:t xml:space="preserve">Afirmación de lo visible 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firstLine="142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</w:t>
      </w:r>
      <w:proofErr w:type="gramStart"/>
      <w:r w:rsidRPr="00281471">
        <w:rPr>
          <w:rFonts w:ascii="Arial" w:hAnsi="Arial" w:cs="Arial"/>
          <w:b/>
          <w:color w:val="0070C0"/>
        </w:rPr>
        <w:t>y</w:t>
      </w:r>
      <w:proofErr w:type="gramEnd"/>
      <w:r w:rsidRPr="00281471">
        <w:rPr>
          <w:rFonts w:ascii="Arial" w:hAnsi="Arial" w:cs="Arial"/>
          <w:b/>
          <w:color w:val="0070C0"/>
        </w:rPr>
        <w:t xml:space="preserve"> negación de lo espiritual</w:t>
      </w:r>
    </w:p>
    <w:p w:rsidR="00281471" w:rsidRPr="00281471" w:rsidRDefault="00281471" w:rsidP="00281471">
      <w:pPr>
        <w:shd w:val="clear" w:color="auto" w:fill="FFFFFF"/>
        <w:jc w:val="both"/>
        <w:rPr>
          <w:b/>
          <w:sz w:val="22"/>
          <w:szCs w:val="22"/>
        </w:rPr>
      </w:pPr>
    </w:p>
    <w:p w:rsidR="00281471" w:rsidRPr="00281471" w:rsidRDefault="00281471" w:rsidP="00281471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281471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 xml:space="preserve"> </w:t>
      </w:r>
      <w:r w:rsidRPr="00281471">
        <w:rPr>
          <w:b/>
          <w:sz w:val="22"/>
          <w:szCs w:val="22"/>
        </w:rPr>
        <w:t>El materialismo y el ateísmo histórico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281471">
        <w:rPr>
          <w:rFonts w:ascii="Arial" w:hAnsi="Arial" w:cs="Arial"/>
          <w:b/>
          <w:sz w:val="22"/>
          <w:szCs w:val="22"/>
        </w:rPr>
        <w:t xml:space="preserve"> Bernardino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Telesio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(1509-1588)</w:t>
      </w:r>
    </w:p>
    <w:p w:rsidR="00281471" w:rsidRPr="00281471" w:rsidRDefault="00281471" w:rsidP="00281471">
      <w:pPr>
        <w:pStyle w:val="NormalWeb"/>
        <w:shd w:val="clear" w:color="auto" w:fill="FFFFFF"/>
        <w:spacing w:before="0" w:beforeAutospacing="0" w:after="0" w:afterAutospacing="0"/>
        <w:ind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Guiordano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Bruno (1548-1600).</w:t>
      </w:r>
    </w:p>
    <w:p w:rsidR="00281471" w:rsidRDefault="00281471" w:rsidP="002814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81471">
        <w:rPr>
          <w:rFonts w:ascii="Arial" w:hAnsi="Arial" w:cs="Arial"/>
          <w:b/>
          <w:sz w:val="22"/>
          <w:szCs w:val="22"/>
        </w:rPr>
        <w:t xml:space="preserve">Pierre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Gassendi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 (1582-1665). </w:t>
      </w:r>
    </w:p>
    <w:p w:rsidR="00281471" w:rsidRPr="00281471" w:rsidRDefault="00281471" w:rsidP="0028147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281471">
        <w:rPr>
          <w:rFonts w:ascii="Arial" w:hAnsi="Arial" w:cs="Arial"/>
          <w:b/>
          <w:sz w:val="22"/>
          <w:szCs w:val="22"/>
        </w:rPr>
        <w:t>2  Los materialistas más rigurosos</w:t>
      </w:r>
    </w:p>
    <w:p w:rsidR="00281471" w:rsidRPr="00976FC7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 w:rsidRPr="00976FC7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976FC7">
        <w:rPr>
          <w:rFonts w:ascii="Arial" w:hAnsi="Arial" w:cs="Arial"/>
          <w:b/>
          <w:sz w:val="22"/>
          <w:szCs w:val="22"/>
        </w:rPr>
        <w:t>Jeremlas</w:t>
      </w:r>
      <w:proofErr w:type="spellEnd"/>
      <w:r w:rsidRPr="00976FC7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76FC7">
        <w:rPr>
          <w:rFonts w:ascii="Arial" w:hAnsi="Arial" w:cs="Arial"/>
          <w:b/>
          <w:sz w:val="22"/>
          <w:szCs w:val="22"/>
        </w:rPr>
        <w:t>Bentham</w:t>
      </w:r>
      <w:proofErr w:type="spellEnd"/>
      <w:r w:rsidRPr="00976FC7">
        <w:rPr>
          <w:rFonts w:ascii="Arial" w:hAnsi="Arial" w:cs="Arial"/>
          <w:b/>
          <w:sz w:val="22"/>
          <w:szCs w:val="22"/>
        </w:rPr>
        <w:t xml:space="preserve"> (1748-1842) </w:t>
      </w:r>
    </w:p>
    <w:p w:rsidR="00281471" w:rsidRPr="00976FC7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976FC7">
        <w:rPr>
          <w:rFonts w:ascii="Arial" w:hAnsi="Arial" w:cs="Arial"/>
          <w:b/>
          <w:sz w:val="22"/>
          <w:szCs w:val="22"/>
        </w:rPr>
        <w:t xml:space="preserve">    Tomas Roberto </w:t>
      </w:r>
      <w:proofErr w:type="spellStart"/>
      <w:r w:rsidRPr="00976FC7">
        <w:rPr>
          <w:rFonts w:ascii="Arial" w:hAnsi="Arial" w:cs="Arial"/>
          <w:b/>
          <w:sz w:val="22"/>
          <w:szCs w:val="22"/>
        </w:rPr>
        <w:t>Malthus</w:t>
      </w:r>
      <w:proofErr w:type="spellEnd"/>
      <w:r w:rsidRPr="00976FC7">
        <w:rPr>
          <w:rFonts w:ascii="Arial" w:hAnsi="Arial" w:cs="Arial"/>
          <w:b/>
          <w:sz w:val="22"/>
          <w:szCs w:val="22"/>
        </w:rPr>
        <w:t xml:space="preserve"> (1766-1834). 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Fonts w:ascii="Arial" w:hAnsi="Arial" w:cs="Arial"/>
          <w:b/>
          <w:sz w:val="22"/>
          <w:szCs w:val="22"/>
        </w:rPr>
        <w:t xml:space="preserve">    Ernesto Enrique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Haeckel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(1834-1920). 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  <w:r w:rsidRPr="00281471">
        <w:rPr>
          <w:rFonts w:ascii="Arial" w:hAnsi="Arial" w:cs="Arial"/>
          <w:b/>
          <w:sz w:val="22"/>
          <w:szCs w:val="22"/>
        </w:rPr>
        <w:t xml:space="preserve">Carlos S.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Peirce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(1839-1914) 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81471">
        <w:rPr>
          <w:rFonts w:ascii="Arial" w:hAnsi="Arial" w:cs="Arial"/>
          <w:b/>
          <w:sz w:val="22"/>
          <w:szCs w:val="22"/>
        </w:rPr>
        <w:t xml:space="preserve">Tomás E.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Huxley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(1825-1895)</w:t>
      </w:r>
      <w:proofErr w:type="gramStart"/>
      <w:r w:rsidRPr="00281471">
        <w:rPr>
          <w:rFonts w:ascii="Arial" w:hAnsi="Arial" w:cs="Arial"/>
          <w:b/>
          <w:sz w:val="22"/>
          <w:szCs w:val="22"/>
        </w:rPr>
        <w:t>..</w:t>
      </w:r>
      <w:proofErr w:type="gramEnd"/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81471">
        <w:rPr>
          <w:rFonts w:ascii="Arial" w:hAnsi="Arial" w:cs="Arial"/>
          <w:b/>
          <w:sz w:val="22"/>
          <w:szCs w:val="22"/>
        </w:rPr>
        <w:t xml:space="preserve">Guillermo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Ostwald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(1853-1932).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</w:t>
      </w:r>
      <w:r w:rsidRPr="00281471">
        <w:rPr>
          <w:rFonts w:ascii="Arial" w:hAnsi="Arial" w:cs="Arial"/>
          <w:b/>
          <w:sz w:val="22"/>
          <w:szCs w:val="22"/>
        </w:rPr>
        <w:t xml:space="preserve">Jacques </w:t>
      </w:r>
      <w:proofErr w:type="spellStart"/>
      <w:r w:rsidRPr="00281471">
        <w:rPr>
          <w:rFonts w:ascii="Arial" w:hAnsi="Arial" w:cs="Arial"/>
          <w:b/>
          <w:sz w:val="22"/>
          <w:szCs w:val="22"/>
        </w:rPr>
        <w:t>Monod</w:t>
      </w:r>
      <w:proofErr w:type="spellEnd"/>
      <w:r w:rsidRPr="00281471">
        <w:rPr>
          <w:rFonts w:ascii="Arial" w:hAnsi="Arial" w:cs="Arial"/>
          <w:b/>
          <w:sz w:val="22"/>
          <w:szCs w:val="22"/>
        </w:rPr>
        <w:t xml:space="preserve"> (1929-1988) 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Fonts w:ascii="Arial" w:hAnsi="Arial" w:cs="Arial"/>
          <w:b/>
          <w:sz w:val="22"/>
          <w:szCs w:val="22"/>
        </w:rPr>
        <w:t>3. El materialismo convertido en ateísmo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281471">
        <w:rPr>
          <w:rFonts w:ascii="Arial" w:hAnsi="Arial" w:cs="Arial"/>
          <w:b/>
          <w:sz w:val="22"/>
          <w:szCs w:val="22"/>
        </w:rPr>
        <w:t>Federico G</w:t>
      </w:r>
      <w:r w:rsidR="00E71F08">
        <w:rPr>
          <w:rFonts w:ascii="Arial" w:hAnsi="Arial" w:cs="Arial"/>
          <w:b/>
          <w:sz w:val="22"/>
          <w:szCs w:val="22"/>
        </w:rPr>
        <w:t xml:space="preserve">. </w:t>
      </w:r>
      <w:r w:rsidRPr="00281471">
        <w:rPr>
          <w:rFonts w:ascii="Arial" w:hAnsi="Arial" w:cs="Arial"/>
          <w:b/>
          <w:sz w:val="22"/>
          <w:szCs w:val="22"/>
        </w:rPr>
        <w:t xml:space="preserve">Nietzsche (1844-1900), </w:t>
      </w:r>
    </w:p>
    <w:p w:rsidR="00281471" w:rsidRPr="00281471" w:rsidRDefault="00E71F08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       </w:t>
      </w:r>
      <w:r w:rsidR="00281471" w:rsidRPr="00281471">
        <w:rPr>
          <w:rFonts w:ascii="Arial" w:hAnsi="Arial" w:cs="Arial"/>
          <w:b/>
          <w:sz w:val="22"/>
          <w:szCs w:val="22"/>
        </w:rPr>
        <w:t>La muerte de Dios dijo el Profeta</w:t>
      </w:r>
    </w:p>
    <w:p w:rsidR="00281471" w:rsidRPr="00281471" w:rsidRDefault="00E71F08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281471" w:rsidRPr="00281471">
        <w:rPr>
          <w:rFonts w:ascii="Arial" w:hAnsi="Arial" w:cs="Arial"/>
          <w:b/>
          <w:sz w:val="22"/>
          <w:szCs w:val="22"/>
        </w:rPr>
        <w:t xml:space="preserve"> El odio al cristianismo.</w:t>
      </w:r>
    </w:p>
    <w:p w:rsidR="00281471" w:rsidRPr="00281471" w:rsidRDefault="00E71F08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281471" w:rsidRPr="00281471">
        <w:rPr>
          <w:rFonts w:ascii="Arial" w:hAnsi="Arial" w:cs="Arial"/>
          <w:b/>
          <w:sz w:val="22"/>
          <w:szCs w:val="22"/>
        </w:rPr>
        <w:t xml:space="preserve"> Más allá del bien y del mal</w:t>
      </w:r>
    </w:p>
    <w:p w:rsidR="00281471" w:rsidRPr="00281471" w:rsidRDefault="00281471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right="142" w:firstLine="240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Fonts w:ascii="Arial" w:hAnsi="Arial" w:cs="Arial"/>
          <w:b/>
          <w:sz w:val="22"/>
          <w:szCs w:val="22"/>
        </w:rPr>
        <w:t>4. Los filósofos ateos y materialistas</w:t>
      </w:r>
    </w:p>
    <w:p w:rsidR="00281471" w:rsidRPr="00976FC7" w:rsidRDefault="00E71F08" w:rsidP="00281471">
      <w:pPr>
        <w:ind w:right="142"/>
        <w:jc w:val="both"/>
        <w:rPr>
          <w:b/>
          <w:sz w:val="22"/>
          <w:szCs w:val="22"/>
        </w:rPr>
      </w:pPr>
      <w:r w:rsidRPr="00976FC7">
        <w:rPr>
          <w:b/>
          <w:bCs/>
          <w:sz w:val="22"/>
          <w:szCs w:val="22"/>
        </w:rPr>
        <w:t xml:space="preserve">          </w:t>
      </w:r>
      <w:r w:rsidR="00281471" w:rsidRPr="00976FC7">
        <w:rPr>
          <w:b/>
          <w:bCs/>
          <w:sz w:val="22"/>
          <w:szCs w:val="22"/>
        </w:rPr>
        <w:t xml:space="preserve">Jean </w:t>
      </w:r>
      <w:proofErr w:type="spellStart"/>
      <w:r w:rsidR="00281471" w:rsidRPr="00976FC7">
        <w:rPr>
          <w:b/>
          <w:bCs/>
          <w:sz w:val="22"/>
          <w:szCs w:val="22"/>
        </w:rPr>
        <w:t>Meslier</w:t>
      </w:r>
      <w:proofErr w:type="spellEnd"/>
      <w:r w:rsidR="00281471" w:rsidRPr="00976FC7">
        <w:rPr>
          <w:b/>
          <w:sz w:val="22"/>
          <w:szCs w:val="22"/>
        </w:rPr>
        <w:t xml:space="preserve"> o </w:t>
      </w:r>
      <w:proofErr w:type="spellStart"/>
      <w:r w:rsidR="00281471" w:rsidRPr="00976FC7">
        <w:rPr>
          <w:b/>
          <w:bCs/>
          <w:sz w:val="22"/>
          <w:szCs w:val="22"/>
        </w:rPr>
        <w:t>Melier</w:t>
      </w:r>
      <w:proofErr w:type="spellEnd"/>
      <w:r w:rsidR="00281471" w:rsidRPr="00976FC7">
        <w:rPr>
          <w:b/>
          <w:sz w:val="22"/>
          <w:szCs w:val="22"/>
        </w:rPr>
        <w:t xml:space="preserve">   (1644- 1729) </w:t>
      </w:r>
    </w:p>
    <w:p w:rsidR="00281471" w:rsidRPr="00976FC7" w:rsidRDefault="00E71F08" w:rsidP="00281471">
      <w:pPr>
        <w:ind w:right="142"/>
        <w:jc w:val="both"/>
        <w:outlineLvl w:val="0"/>
        <w:rPr>
          <w:b/>
          <w:sz w:val="22"/>
          <w:szCs w:val="22"/>
        </w:rPr>
      </w:pPr>
      <w:r w:rsidRPr="00976FC7">
        <w:rPr>
          <w:b/>
          <w:bCs/>
          <w:kern w:val="36"/>
          <w:sz w:val="22"/>
          <w:szCs w:val="22"/>
        </w:rPr>
        <w:t xml:space="preserve">          </w:t>
      </w:r>
      <w:r w:rsidR="00281471" w:rsidRPr="00976FC7">
        <w:rPr>
          <w:b/>
          <w:bCs/>
          <w:kern w:val="36"/>
          <w:sz w:val="22"/>
          <w:szCs w:val="22"/>
        </w:rPr>
        <w:t xml:space="preserve">David </w:t>
      </w:r>
      <w:proofErr w:type="spellStart"/>
      <w:r w:rsidR="00281471" w:rsidRPr="00976FC7">
        <w:rPr>
          <w:b/>
          <w:bCs/>
          <w:kern w:val="36"/>
          <w:sz w:val="22"/>
          <w:szCs w:val="22"/>
        </w:rPr>
        <w:t>Hartley</w:t>
      </w:r>
      <w:proofErr w:type="spellEnd"/>
      <w:r w:rsidR="00281471" w:rsidRPr="00976FC7">
        <w:rPr>
          <w:b/>
          <w:bCs/>
          <w:kern w:val="36"/>
          <w:sz w:val="22"/>
          <w:szCs w:val="22"/>
        </w:rPr>
        <w:t xml:space="preserve"> (1705-1757) </w:t>
      </w:r>
    </w:p>
    <w:p w:rsidR="00281471" w:rsidRPr="00281471" w:rsidRDefault="00E71F08" w:rsidP="00281471">
      <w:pPr>
        <w:shd w:val="clear" w:color="auto" w:fill="FFFFFF"/>
        <w:ind w:right="142"/>
        <w:jc w:val="both"/>
        <w:rPr>
          <w:b/>
          <w:sz w:val="22"/>
          <w:szCs w:val="22"/>
        </w:rPr>
      </w:pPr>
      <w:r w:rsidRPr="00E71F08">
        <w:rPr>
          <w:sz w:val="22"/>
          <w:szCs w:val="22"/>
        </w:rPr>
        <w:t xml:space="preserve">          </w:t>
      </w:r>
      <w:hyperlink r:id="rId16" w:tooltip="Julien Offray de La Mettrie" w:history="1">
        <w:proofErr w:type="spellStart"/>
        <w:r w:rsidR="00281471" w:rsidRPr="00281471">
          <w:rPr>
            <w:b/>
            <w:sz w:val="22"/>
            <w:szCs w:val="22"/>
          </w:rPr>
          <w:t>JulienOffray</w:t>
        </w:r>
        <w:proofErr w:type="spellEnd"/>
        <w:r w:rsidR="00281471" w:rsidRPr="00281471">
          <w:rPr>
            <w:b/>
            <w:sz w:val="22"/>
            <w:szCs w:val="22"/>
          </w:rPr>
          <w:t xml:space="preserve"> de La </w:t>
        </w:r>
        <w:proofErr w:type="spellStart"/>
        <w:r w:rsidR="00281471" w:rsidRPr="00281471">
          <w:rPr>
            <w:b/>
            <w:sz w:val="22"/>
            <w:szCs w:val="22"/>
          </w:rPr>
          <w:t>Mettrie</w:t>
        </w:r>
        <w:proofErr w:type="spellEnd"/>
      </w:hyperlink>
      <w:r w:rsidR="00281471" w:rsidRPr="00281471">
        <w:rPr>
          <w:b/>
          <w:sz w:val="22"/>
          <w:szCs w:val="22"/>
        </w:rPr>
        <w:t>,</w:t>
      </w:r>
    </w:p>
    <w:p w:rsidR="00281471" w:rsidRPr="00281471" w:rsidRDefault="00E71F08" w:rsidP="00281471">
      <w:pPr>
        <w:shd w:val="clear" w:color="auto" w:fill="FFFFFF"/>
        <w:ind w:right="142"/>
        <w:jc w:val="both"/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            =</w:t>
      </w:r>
      <w:hyperlink r:id="rId17" w:tooltip="Paul Henri Thiry d'Holbach" w:history="1">
        <w:r w:rsidR="00281471" w:rsidRPr="00281471">
          <w:rPr>
            <w:b/>
            <w:sz w:val="22"/>
            <w:szCs w:val="22"/>
          </w:rPr>
          <w:t xml:space="preserve">barón </w:t>
        </w:r>
        <w:proofErr w:type="spellStart"/>
        <w:r w:rsidR="00281471" w:rsidRPr="00281471">
          <w:rPr>
            <w:b/>
            <w:sz w:val="22"/>
            <w:szCs w:val="22"/>
          </w:rPr>
          <w:t>d'Holbach</w:t>
        </w:r>
        <w:proofErr w:type="spellEnd"/>
      </w:hyperlink>
      <w:r w:rsidR="00281471" w:rsidRPr="00281471">
        <w:rPr>
          <w:b/>
          <w:sz w:val="22"/>
          <w:szCs w:val="22"/>
        </w:rPr>
        <w:t xml:space="preserve"> (1723-1789) </w:t>
      </w:r>
    </w:p>
    <w:p w:rsidR="00281471" w:rsidRPr="00976FC7" w:rsidRDefault="00E71F08" w:rsidP="00281471">
      <w:pPr>
        <w:shd w:val="clear" w:color="auto" w:fill="FFFFFF"/>
        <w:ind w:right="142"/>
        <w:jc w:val="both"/>
        <w:rPr>
          <w:b/>
          <w:sz w:val="22"/>
          <w:szCs w:val="22"/>
          <w:shd w:val="clear" w:color="auto" w:fill="F9F9F9"/>
        </w:rPr>
      </w:pPr>
      <w:r w:rsidRPr="00976FC7">
        <w:rPr>
          <w:b/>
          <w:sz w:val="22"/>
          <w:szCs w:val="22"/>
        </w:rPr>
        <w:t xml:space="preserve">         </w:t>
      </w:r>
      <w:r w:rsidR="00281471" w:rsidRPr="00976FC7">
        <w:rPr>
          <w:b/>
          <w:sz w:val="22"/>
          <w:szCs w:val="22"/>
        </w:rPr>
        <w:t>J</w:t>
      </w:r>
      <w:r w:rsidR="00281471" w:rsidRPr="00976FC7">
        <w:rPr>
          <w:b/>
          <w:bCs/>
          <w:sz w:val="22"/>
          <w:szCs w:val="22"/>
        </w:rPr>
        <w:t xml:space="preserve">acob </w:t>
      </w:r>
      <w:proofErr w:type="spellStart"/>
      <w:r w:rsidR="00281471" w:rsidRPr="00976FC7">
        <w:rPr>
          <w:b/>
          <w:bCs/>
          <w:sz w:val="22"/>
          <w:szCs w:val="22"/>
        </w:rPr>
        <w:t>Moleschott</w:t>
      </w:r>
      <w:proofErr w:type="spellEnd"/>
      <w:r w:rsidR="00281471" w:rsidRPr="00976FC7">
        <w:rPr>
          <w:b/>
          <w:bCs/>
          <w:sz w:val="22"/>
          <w:szCs w:val="22"/>
        </w:rPr>
        <w:t xml:space="preserve"> (1822-1893).</w:t>
      </w:r>
    </w:p>
    <w:p w:rsidR="00281471" w:rsidRPr="00976FC7" w:rsidRDefault="00E71F08" w:rsidP="00281471">
      <w:pPr>
        <w:ind w:right="142"/>
        <w:jc w:val="both"/>
        <w:outlineLvl w:val="0"/>
        <w:rPr>
          <w:b/>
          <w:sz w:val="22"/>
          <w:szCs w:val="22"/>
        </w:rPr>
      </w:pPr>
      <w:r w:rsidRPr="00976FC7">
        <w:rPr>
          <w:b/>
          <w:bCs/>
          <w:kern w:val="36"/>
          <w:sz w:val="22"/>
          <w:szCs w:val="22"/>
        </w:rPr>
        <w:t xml:space="preserve">         </w:t>
      </w:r>
      <w:r w:rsidR="00281471" w:rsidRPr="00976FC7">
        <w:rPr>
          <w:b/>
          <w:bCs/>
          <w:kern w:val="36"/>
          <w:sz w:val="22"/>
          <w:szCs w:val="22"/>
        </w:rPr>
        <w:t xml:space="preserve">Ludwig </w:t>
      </w:r>
      <w:proofErr w:type="spellStart"/>
      <w:r w:rsidR="00281471" w:rsidRPr="00976FC7">
        <w:rPr>
          <w:b/>
          <w:bCs/>
          <w:kern w:val="36"/>
          <w:sz w:val="22"/>
          <w:szCs w:val="22"/>
        </w:rPr>
        <w:t>Büchner</w:t>
      </w:r>
      <w:proofErr w:type="spellEnd"/>
      <w:r w:rsidR="00281471" w:rsidRPr="00976FC7">
        <w:rPr>
          <w:b/>
          <w:bCs/>
          <w:kern w:val="36"/>
          <w:sz w:val="22"/>
          <w:szCs w:val="22"/>
        </w:rPr>
        <w:t xml:space="preserve"> (1824-1899) </w:t>
      </w:r>
    </w:p>
    <w:p w:rsidR="00281471" w:rsidRPr="00976FC7" w:rsidRDefault="00E71F08" w:rsidP="00281471">
      <w:pPr>
        <w:pStyle w:val="NormalWeb"/>
        <w:shd w:val="clear" w:color="auto" w:fill="F9F9F9"/>
        <w:spacing w:before="0" w:beforeAutospacing="0" w:after="0" w:afterAutospacing="0" w:line="265" w:lineRule="atLeast"/>
        <w:ind w:firstLine="142"/>
        <w:rPr>
          <w:rFonts w:ascii="Arial" w:hAnsi="Arial" w:cs="Arial"/>
          <w:b/>
          <w:sz w:val="22"/>
          <w:szCs w:val="22"/>
        </w:rPr>
      </w:pPr>
      <w:r w:rsidRPr="00976FC7"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 w:rsidR="00281471" w:rsidRPr="00976FC7">
        <w:rPr>
          <w:rFonts w:ascii="Arial" w:hAnsi="Arial" w:cs="Arial"/>
          <w:b/>
          <w:bCs/>
          <w:sz w:val="22"/>
          <w:szCs w:val="22"/>
        </w:rPr>
        <w:t>Friedrich</w:t>
      </w:r>
      <w:proofErr w:type="spellEnd"/>
      <w:r w:rsidR="00281471" w:rsidRPr="00976FC7">
        <w:rPr>
          <w:rFonts w:ascii="Arial" w:hAnsi="Arial" w:cs="Arial"/>
          <w:b/>
          <w:bCs/>
          <w:sz w:val="22"/>
          <w:szCs w:val="22"/>
        </w:rPr>
        <w:t xml:space="preserve"> Albert </w:t>
      </w:r>
      <w:proofErr w:type="spellStart"/>
      <w:r w:rsidR="00281471" w:rsidRPr="00976FC7">
        <w:rPr>
          <w:rFonts w:ascii="Arial" w:hAnsi="Arial" w:cs="Arial"/>
          <w:b/>
          <w:bCs/>
          <w:sz w:val="22"/>
          <w:szCs w:val="22"/>
        </w:rPr>
        <w:t>Lange</w:t>
      </w:r>
      <w:proofErr w:type="spellEnd"/>
      <w:r w:rsidR="00281471" w:rsidRPr="00976FC7">
        <w:rPr>
          <w:rFonts w:ascii="Arial" w:hAnsi="Arial" w:cs="Arial"/>
          <w:b/>
          <w:sz w:val="22"/>
          <w:szCs w:val="22"/>
        </w:rPr>
        <w:t xml:space="preserve">  (1828-1875)</w:t>
      </w:r>
    </w:p>
    <w:p w:rsidR="00281471" w:rsidRPr="00976FC7" w:rsidRDefault="00281471" w:rsidP="00281471">
      <w:pPr>
        <w:ind w:right="-307"/>
        <w:jc w:val="both"/>
        <w:rPr>
          <w:b/>
          <w:sz w:val="22"/>
          <w:szCs w:val="22"/>
        </w:rPr>
      </w:pPr>
    </w:p>
    <w:p w:rsidR="00281471" w:rsidRPr="00281471" w:rsidRDefault="00E71F08" w:rsidP="00281471">
      <w:pPr>
        <w:ind w:firstLine="142"/>
        <w:rPr>
          <w:b/>
          <w:color w:val="FF0000"/>
          <w:sz w:val="22"/>
          <w:szCs w:val="22"/>
        </w:rPr>
      </w:pPr>
      <w:r w:rsidRPr="00281471">
        <w:rPr>
          <w:b/>
          <w:color w:val="0070C0"/>
          <w:sz w:val="22"/>
          <w:szCs w:val="22"/>
        </w:rPr>
        <w:t>19</w:t>
      </w:r>
      <w:r>
        <w:rPr>
          <w:b/>
          <w:color w:val="0070C0"/>
          <w:sz w:val="22"/>
          <w:szCs w:val="22"/>
        </w:rPr>
        <w:t xml:space="preserve">   </w:t>
      </w:r>
      <w:r w:rsidRPr="00281471">
        <w:rPr>
          <w:b/>
          <w:color w:val="FF0000"/>
          <w:sz w:val="22"/>
          <w:szCs w:val="22"/>
        </w:rPr>
        <w:t>LIBERALISMO Y CAPITALISMO</w:t>
      </w:r>
    </w:p>
    <w:p w:rsidR="00281471" w:rsidRPr="00281471" w:rsidRDefault="00E71F08" w:rsidP="00281471">
      <w:pPr>
        <w:ind w:firstLine="142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     L</w:t>
      </w:r>
      <w:r w:rsidR="00281471" w:rsidRPr="00281471">
        <w:rPr>
          <w:b/>
          <w:color w:val="0070C0"/>
          <w:sz w:val="22"/>
          <w:szCs w:val="22"/>
        </w:rPr>
        <w:t>ibertad en las posesiones</w:t>
      </w:r>
    </w:p>
    <w:p w:rsidR="00281471" w:rsidRPr="00281471" w:rsidRDefault="00281471" w:rsidP="00281471">
      <w:pPr>
        <w:ind w:firstLine="142"/>
        <w:rPr>
          <w:b/>
          <w:color w:val="0070C0"/>
          <w:sz w:val="22"/>
          <w:szCs w:val="22"/>
        </w:rPr>
      </w:pP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1.   Liberalismo económico</w:t>
      </w:r>
    </w:p>
    <w:p w:rsidR="00281471" w:rsidRPr="00976FC7" w:rsidRDefault="00E71F08" w:rsidP="00281471">
      <w:pPr>
        <w:ind w:right="-1135"/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  </w:t>
      </w:r>
      <w:r w:rsidR="00281471" w:rsidRPr="00976FC7">
        <w:rPr>
          <w:b/>
          <w:sz w:val="22"/>
          <w:szCs w:val="22"/>
        </w:rPr>
        <w:t xml:space="preserve">Adam Smith (1723-1790) </w:t>
      </w:r>
    </w:p>
    <w:p w:rsidR="00281471" w:rsidRPr="00976FC7" w:rsidRDefault="00E71F08" w:rsidP="00281471">
      <w:pPr>
        <w:ind w:right="-1135"/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  </w:t>
      </w:r>
      <w:r w:rsidR="00281471" w:rsidRPr="00976FC7">
        <w:rPr>
          <w:b/>
          <w:sz w:val="22"/>
          <w:szCs w:val="22"/>
        </w:rPr>
        <w:t>Alexander Hamilton (1757-1804)</w:t>
      </w:r>
    </w:p>
    <w:p w:rsidR="00281471" w:rsidRPr="00976FC7" w:rsidRDefault="00E71F08" w:rsidP="00281471">
      <w:pPr>
        <w:shd w:val="clear" w:color="auto" w:fill="FFFFFF"/>
        <w:ind w:right="-1135" w:firstLine="142"/>
        <w:jc w:val="both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         </w:t>
      </w:r>
      <w:r w:rsidR="00281471" w:rsidRPr="00976FC7">
        <w:rPr>
          <w:b/>
          <w:sz w:val="22"/>
          <w:szCs w:val="22"/>
        </w:rPr>
        <w:t>David Ricardo (1772-1823.)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2   La tentación del anarquismo</w:t>
      </w:r>
    </w:p>
    <w:p w:rsidR="00281471" w:rsidRPr="00281471" w:rsidRDefault="00E71F08" w:rsidP="00281471">
      <w:pPr>
        <w:shd w:val="clear" w:color="auto" w:fill="FFFFFF"/>
        <w:ind w:right="-1135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81471" w:rsidRPr="00281471">
        <w:rPr>
          <w:b/>
          <w:sz w:val="22"/>
          <w:szCs w:val="22"/>
        </w:rPr>
        <w:t xml:space="preserve">Sebastián </w:t>
      </w:r>
      <w:proofErr w:type="spellStart"/>
      <w:r w:rsidR="00281471" w:rsidRPr="00281471">
        <w:rPr>
          <w:b/>
          <w:sz w:val="22"/>
          <w:szCs w:val="22"/>
        </w:rPr>
        <w:t>Faure</w:t>
      </w:r>
      <w:proofErr w:type="spellEnd"/>
      <w:r w:rsidR="00281471" w:rsidRPr="00281471">
        <w:rPr>
          <w:b/>
          <w:sz w:val="22"/>
          <w:szCs w:val="22"/>
        </w:rPr>
        <w:t xml:space="preserve"> (1858-1942).</w:t>
      </w:r>
      <w:hyperlink r:id="rId18" w:tooltip="Filósofo" w:history="1"/>
    </w:p>
    <w:p w:rsidR="00281471" w:rsidRPr="00281471" w:rsidRDefault="00E71F08" w:rsidP="00281471">
      <w:pPr>
        <w:ind w:right="-113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  <w:r w:rsidR="00281471" w:rsidRPr="00281471">
        <w:rPr>
          <w:b/>
          <w:bCs/>
          <w:sz w:val="22"/>
          <w:szCs w:val="22"/>
        </w:rPr>
        <w:t>Francisco Ferrer Guardia (1859-1909</w:t>
      </w:r>
      <w:r w:rsidR="00281471" w:rsidRPr="00281471">
        <w:rPr>
          <w:b/>
          <w:sz w:val="22"/>
          <w:szCs w:val="22"/>
        </w:rPr>
        <w:t>)</w:t>
      </w:r>
      <w:proofErr w:type="gramStart"/>
      <w:r w:rsidR="00281471" w:rsidRPr="00281471">
        <w:rPr>
          <w:b/>
          <w:sz w:val="22"/>
          <w:szCs w:val="22"/>
        </w:rPr>
        <w:t>..</w:t>
      </w:r>
      <w:proofErr w:type="gramEnd"/>
    </w:p>
    <w:p w:rsidR="00281471" w:rsidRPr="00281471" w:rsidRDefault="00E71F08" w:rsidP="00281471">
      <w:pPr>
        <w:shd w:val="clear" w:color="auto" w:fill="FFFFFF"/>
        <w:tabs>
          <w:tab w:val="num" w:pos="-284"/>
        </w:tabs>
        <w:ind w:right="-1135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81471" w:rsidRPr="00281471">
        <w:rPr>
          <w:b/>
          <w:sz w:val="22"/>
          <w:szCs w:val="22"/>
        </w:rPr>
        <w:t xml:space="preserve">León </w:t>
      </w:r>
      <w:proofErr w:type="spellStart"/>
      <w:r w:rsidR="00281471" w:rsidRPr="00281471">
        <w:rPr>
          <w:b/>
          <w:sz w:val="22"/>
          <w:szCs w:val="22"/>
        </w:rPr>
        <w:t>Tolstoy</w:t>
      </w:r>
      <w:proofErr w:type="spellEnd"/>
      <w:r w:rsidR="00281471" w:rsidRPr="00281471">
        <w:rPr>
          <w:b/>
          <w:sz w:val="22"/>
          <w:szCs w:val="22"/>
        </w:rPr>
        <w:t xml:space="preserve"> (1828-1910). </w:t>
      </w:r>
    </w:p>
    <w:p w:rsidR="00281471" w:rsidRPr="00281471" w:rsidRDefault="00281471" w:rsidP="00281471">
      <w:pPr>
        <w:ind w:right="-1135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3  El  capitalismo como liberalismo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976FC7">
        <w:rPr>
          <w:b/>
          <w:sz w:val="22"/>
          <w:szCs w:val="22"/>
        </w:rPr>
        <w:t xml:space="preserve">  </w:t>
      </w:r>
      <w:r w:rsidR="00E71F08" w:rsidRPr="00976FC7">
        <w:rPr>
          <w:b/>
          <w:sz w:val="22"/>
          <w:szCs w:val="22"/>
        </w:rPr>
        <w:t xml:space="preserve">         </w:t>
      </w:r>
      <w:r w:rsidRPr="00281471">
        <w:rPr>
          <w:b/>
          <w:sz w:val="22"/>
          <w:szCs w:val="22"/>
          <w:lang w:val="en-US"/>
        </w:rPr>
        <w:t>Werner Sombart (1863-1941)</w:t>
      </w:r>
      <w:r w:rsidRPr="00281471">
        <w:rPr>
          <w:sz w:val="22"/>
          <w:szCs w:val="22"/>
          <w:shd w:val="clear" w:color="auto" w:fill="FFFFFF"/>
          <w:lang w:val="en-US"/>
        </w:rPr>
        <w:t xml:space="preserve">) </w:t>
      </w:r>
    </w:p>
    <w:p w:rsidR="00281471" w:rsidRPr="00281471" w:rsidRDefault="00E71F08" w:rsidP="00281471">
      <w:pPr>
        <w:ind w:right="-1135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</w:t>
      </w:r>
      <w:r w:rsidR="00281471" w:rsidRPr="00281471">
        <w:rPr>
          <w:b/>
          <w:sz w:val="22"/>
          <w:szCs w:val="22"/>
          <w:lang w:val="en-US"/>
        </w:rPr>
        <w:t xml:space="preserve">John M. Keynes (1883-1946). </w:t>
      </w:r>
    </w:p>
    <w:p w:rsidR="00281471" w:rsidRPr="00281471" w:rsidRDefault="00E71F08" w:rsidP="00281471">
      <w:pPr>
        <w:shd w:val="clear" w:color="auto" w:fill="FFFFFF"/>
        <w:ind w:right="-127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 </w:t>
      </w:r>
      <w:r w:rsidR="00281471" w:rsidRPr="00281471">
        <w:rPr>
          <w:b/>
          <w:sz w:val="22"/>
          <w:szCs w:val="22"/>
          <w:lang w:val="en-US"/>
        </w:rPr>
        <w:t xml:space="preserve">John Kenneth Galbraith (1910-1972) </w:t>
      </w:r>
    </w:p>
    <w:p w:rsidR="00281471" w:rsidRPr="00281471" w:rsidRDefault="00E71F08" w:rsidP="00281471">
      <w:pPr>
        <w:shd w:val="clear" w:color="auto" w:fill="FFFFFF"/>
        <w:ind w:right="-1135" w:firstLine="142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</w:t>
      </w:r>
      <w:r w:rsidR="00281471" w:rsidRPr="00281471">
        <w:rPr>
          <w:b/>
          <w:sz w:val="22"/>
          <w:szCs w:val="22"/>
          <w:lang w:val="en-US"/>
        </w:rPr>
        <w:t xml:space="preserve">Paul A. Samuelson (1915-1986). </w:t>
      </w:r>
    </w:p>
    <w:p w:rsidR="00281471" w:rsidRPr="00976FC7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  <w:lang w:val="en-US"/>
        </w:rPr>
        <w:t xml:space="preserve"> </w:t>
      </w:r>
      <w:r w:rsidR="00E71F08">
        <w:rPr>
          <w:b/>
          <w:sz w:val="22"/>
          <w:szCs w:val="22"/>
          <w:lang w:val="en-US"/>
        </w:rPr>
        <w:t xml:space="preserve">         </w:t>
      </w:r>
      <w:r w:rsidRPr="00976FC7">
        <w:rPr>
          <w:b/>
          <w:sz w:val="22"/>
          <w:szCs w:val="22"/>
        </w:rPr>
        <w:t xml:space="preserve">John </w:t>
      </w:r>
      <w:proofErr w:type="spellStart"/>
      <w:r w:rsidRPr="00976FC7">
        <w:rPr>
          <w:b/>
          <w:sz w:val="22"/>
          <w:szCs w:val="22"/>
        </w:rPr>
        <w:t>Davison</w:t>
      </w:r>
      <w:proofErr w:type="spellEnd"/>
      <w:r w:rsidRPr="00976FC7">
        <w:rPr>
          <w:b/>
          <w:sz w:val="22"/>
          <w:szCs w:val="22"/>
        </w:rPr>
        <w:t xml:space="preserve"> Rockefeller (1839-1937) </w:t>
      </w:r>
    </w:p>
    <w:p w:rsidR="00281471" w:rsidRPr="00281471" w:rsidRDefault="00281471" w:rsidP="00281471">
      <w:pPr>
        <w:ind w:right="-1135"/>
        <w:rPr>
          <w:b/>
          <w:sz w:val="22"/>
          <w:szCs w:val="22"/>
        </w:rPr>
      </w:pPr>
      <w:r w:rsidRPr="00976FC7">
        <w:rPr>
          <w:b/>
          <w:sz w:val="22"/>
          <w:szCs w:val="22"/>
        </w:rPr>
        <w:t xml:space="preserve"> </w:t>
      </w:r>
      <w:r w:rsidRPr="00281471">
        <w:rPr>
          <w:b/>
          <w:sz w:val="22"/>
          <w:szCs w:val="22"/>
        </w:rPr>
        <w:t>4   Emblema entre liberalismo y capitalismo</w:t>
      </w:r>
    </w:p>
    <w:p w:rsidR="00281471" w:rsidRPr="00281471" w:rsidRDefault="00E71F08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976FC7">
        <w:rPr>
          <w:b/>
          <w:bCs/>
          <w:sz w:val="22"/>
          <w:szCs w:val="22"/>
        </w:rPr>
        <w:t xml:space="preserve">          </w:t>
      </w:r>
      <w:r w:rsidR="00281471" w:rsidRPr="00281471">
        <w:rPr>
          <w:b/>
          <w:bCs/>
          <w:sz w:val="22"/>
          <w:szCs w:val="22"/>
          <w:lang w:val="en-US"/>
        </w:rPr>
        <w:t>Paul Goodman</w:t>
      </w:r>
      <w:r w:rsidR="00281471" w:rsidRPr="00281471">
        <w:rPr>
          <w:b/>
          <w:sz w:val="22"/>
          <w:szCs w:val="22"/>
          <w:lang w:val="en-US"/>
        </w:rPr>
        <w:t xml:space="preserve"> (</w:t>
      </w:r>
      <w:hyperlink r:id="rId19" w:tooltip="1911" w:history="1">
        <w:r w:rsidR="00281471" w:rsidRPr="00281471">
          <w:rPr>
            <w:b/>
            <w:sz w:val="22"/>
            <w:szCs w:val="22"/>
            <w:lang w:val="en-US"/>
          </w:rPr>
          <w:t>1911</w:t>
        </w:r>
      </w:hyperlink>
      <w:r w:rsidR="00281471" w:rsidRPr="00281471">
        <w:rPr>
          <w:b/>
          <w:sz w:val="22"/>
          <w:szCs w:val="22"/>
          <w:lang w:val="en-US"/>
        </w:rPr>
        <w:t xml:space="preserve">- </w:t>
      </w:r>
      <w:hyperlink r:id="rId20" w:tooltip="1972" w:history="1">
        <w:r w:rsidR="00281471" w:rsidRPr="00281471">
          <w:rPr>
            <w:b/>
            <w:sz w:val="22"/>
            <w:szCs w:val="22"/>
            <w:lang w:val="en-US"/>
          </w:rPr>
          <w:t>1972</w:t>
        </w:r>
      </w:hyperlink>
      <w:r w:rsidR="00281471" w:rsidRPr="00281471">
        <w:rPr>
          <w:b/>
          <w:sz w:val="22"/>
          <w:szCs w:val="22"/>
          <w:lang w:val="en-US"/>
        </w:rPr>
        <w:t xml:space="preserve">) </w:t>
      </w:r>
    </w:p>
    <w:p w:rsidR="00281471" w:rsidRPr="00281471" w:rsidRDefault="00E71F08" w:rsidP="00281471">
      <w:pPr>
        <w:ind w:right="-1135"/>
        <w:jc w:val="both"/>
        <w:rPr>
          <w:b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</w:t>
      </w:r>
      <w:r w:rsidR="00281471" w:rsidRPr="00281471">
        <w:rPr>
          <w:b/>
          <w:bCs/>
          <w:sz w:val="22"/>
          <w:szCs w:val="22"/>
          <w:lang w:val="en-US"/>
        </w:rPr>
        <w:t>Ivan</w:t>
      </w:r>
      <w:r>
        <w:rPr>
          <w:b/>
          <w:bCs/>
          <w:sz w:val="22"/>
          <w:szCs w:val="22"/>
          <w:lang w:val="en-US"/>
        </w:rPr>
        <w:t xml:space="preserve"> </w:t>
      </w:r>
      <w:proofErr w:type="gramStart"/>
      <w:r w:rsidR="00281471" w:rsidRPr="00281471">
        <w:rPr>
          <w:b/>
          <w:bCs/>
          <w:sz w:val="22"/>
          <w:szCs w:val="22"/>
          <w:lang w:val="en-US"/>
        </w:rPr>
        <w:t>Illich  (</w:t>
      </w:r>
      <w:proofErr w:type="gramEnd"/>
      <w:r w:rsidR="00281471" w:rsidRPr="00281471">
        <w:rPr>
          <w:b/>
          <w:bCs/>
          <w:sz w:val="22"/>
          <w:szCs w:val="22"/>
          <w:lang w:val="en-US"/>
        </w:rPr>
        <w:t>1926-2002</w:t>
      </w:r>
    </w:p>
    <w:p w:rsidR="00281471" w:rsidRPr="00281471" w:rsidRDefault="00E71F08" w:rsidP="00281471">
      <w:pPr>
        <w:ind w:right="-1135"/>
        <w:jc w:val="both"/>
        <w:rPr>
          <w:b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          </w:t>
      </w:r>
      <w:r w:rsidR="00281471" w:rsidRPr="00281471">
        <w:rPr>
          <w:b/>
          <w:bCs/>
          <w:sz w:val="22"/>
          <w:szCs w:val="22"/>
          <w:lang w:val="en-US"/>
        </w:rPr>
        <w:t>Everett W. Reimer</w:t>
      </w:r>
      <w:r w:rsidR="00281471" w:rsidRPr="00281471">
        <w:rPr>
          <w:b/>
          <w:sz w:val="22"/>
          <w:szCs w:val="22"/>
          <w:lang w:val="en-US"/>
        </w:rPr>
        <w:t xml:space="preserve"> (1923-1998). </w:t>
      </w:r>
    </w:p>
    <w:p w:rsidR="00281471" w:rsidRPr="00281471" w:rsidRDefault="00E71F08" w:rsidP="00281471">
      <w:pPr>
        <w:shd w:val="clear" w:color="auto" w:fill="FFFFFF"/>
        <w:ind w:right="-1135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     </w:t>
      </w:r>
      <w:r w:rsidR="00281471" w:rsidRPr="00281471">
        <w:rPr>
          <w:b/>
          <w:sz w:val="22"/>
          <w:szCs w:val="22"/>
        </w:rPr>
        <w:t xml:space="preserve">John </w:t>
      </w:r>
      <w:proofErr w:type="spellStart"/>
      <w:r w:rsidR="00281471" w:rsidRPr="00281471">
        <w:rPr>
          <w:b/>
          <w:sz w:val="22"/>
          <w:szCs w:val="22"/>
        </w:rPr>
        <w:t>Caldwell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281471" w:rsidRPr="00281471">
        <w:rPr>
          <w:b/>
          <w:sz w:val="22"/>
          <w:szCs w:val="22"/>
        </w:rPr>
        <w:t>Holt</w:t>
      </w:r>
      <w:proofErr w:type="spellEnd"/>
      <w:r w:rsidR="00281471" w:rsidRPr="00281471">
        <w:rPr>
          <w:b/>
          <w:sz w:val="22"/>
          <w:szCs w:val="22"/>
        </w:rPr>
        <w:t xml:space="preserve">  (1923- 1985)</w:t>
      </w:r>
    </w:p>
    <w:p w:rsidR="00281471" w:rsidRPr="00281471" w:rsidRDefault="00281471" w:rsidP="00281471">
      <w:pPr>
        <w:shd w:val="clear" w:color="auto" w:fill="FFFFFF"/>
        <w:ind w:right="-1135"/>
        <w:jc w:val="both"/>
        <w:rPr>
          <w:b/>
          <w:sz w:val="22"/>
          <w:szCs w:val="22"/>
        </w:rPr>
      </w:pPr>
    </w:p>
    <w:p w:rsidR="00281471" w:rsidRPr="00281471" w:rsidRDefault="00281471" w:rsidP="00281471">
      <w:pPr>
        <w:shd w:val="clear" w:color="auto" w:fill="FFFFFF"/>
        <w:ind w:right="-1135"/>
        <w:jc w:val="both"/>
        <w:rPr>
          <w:b/>
          <w:color w:val="FF0000"/>
          <w:sz w:val="22"/>
          <w:szCs w:val="22"/>
        </w:rPr>
      </w:pPr>
      <w:r w:rsidRPr="00281471">
        <w:rPr>
          <w:b/>
          <w:sz w:val="22"/>
          <w:szCs w:val="22"/>
        </w:rPr>
        <w:t xml:space="preserve">20  </w:t>
      </w:r>
      <w:r w:rsidRPr="00281471">
        <w:rPr>
          <w:b/>
          <w:color w:val="FF0000"/>
          <w:sz w:val="22"/>
          <w:szCs w:val="22"/>
        </w:rPr>
        <w:t xml:space="preserve">LA REVOLUCION UTOPICA Y SOCIAL </w:t>
      </w:r>
    </w:p>
    <w:p w:rsidR="00281471" w:rsidRPr="00281471" w:rsidRDefault="00E71F08" w:rsidP="00281471">
      <w:pPr>
        <w:ind w:right="-1277"/>
        <w:rPr>
          <w:b/>
          <w:color w:val="0070C0"/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            </w:t>
      </w:r>
      <w:r w:rsidR="00281471" w:rsidRPr="00281471">
        <w:rPr>
          <w:b/>
          <w:color w:val="0070C0"/>
          <w:sz w:val="22"/>
          <w:szCs w:val="22"/>
        </w:rPr>
        <w:t xml:space="preserve">Los lenguajes y los proletarios </w:t>
      </w:r>
    </w:p>
    <w:p w:rsidR="00281471" w:rsidRPr="00281471" w:rsidRDefault="00281471" w:rsidP="00281471">
      <w:pPr>
        <w:ind w:firstLine="142"/>
        <w:rPr>
          <w:b/>
          <w:sz w:val="22"/>
          <w:szCs w:val="22"/>
        </w:rPr>
      </w:pPr>
    </w:p>
    <w:p w:rsidR="00281471" w:rsidRPr="00281471" w:rsidRDefault="00281471" w:rsidP="00281471">
      <w:pPr>
        <w:ind w:right="-1277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1  Los caminos de la vida en el siglo XIX</w:t>
      </w:r>
    </w:p>
    <w:p w:rsidR="00281471" w:rsidRPr="00281471" w:rsidRDefault="00281471" w:rsidP="00281471">
      <w:pPr>
        <w:ind w:right="-1277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</w:t>
      </w:r>
      <w:r w:rsidR="00E71F08">
        <w:rPr>
          <w:b/>
          <w:sz w:val="22"/>
          <w:szCs w:val="22"/>
        </w:rPr>
        <w:t xml:space="preserve"> </w:t>
      </w:r>
      <w:r w:rsidRPr="00281471">
        <w:rPr>
          <w:b/>
          <w:sz w:val="22"/>
          <w:szCs w:val="22"/>
        </w:rPr>
        <w:t xml:space="preserve">    Problemas sociales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L</w:t>
      </w:r>
      <w:r w:rsidR="00281471" w:rsidRPr="00281471">
        <w:rPr>
          <w:b/>
          <w:sz w:val="22"/>
          <w:szCs w:val="22"/>
        </w:rPr>
        <w:t>a industrializaci</w:t>
      </w:r>
      <w:r>
        <w:rPr>
          <w:b/>
          <w:sz w:val="22"/>
          <w:szCs w:val="22"/>
        </w:rPr>
        <w:t>ó</w:t>
      </w:r>
      <w:r w:rsidR="00281471" w:rsidRPr="00281471">
        <w:rPr>
          <w:b/>
          <w:sz w:val="22"/>
          <w:szCs w:val="22"/>
        </w:rPr>
        <w:t>n</w:t>
      </w:r>
    </w:p>
    <w:p w:rsidR="00281471" w:rsidRPr="00281471" w:rsidRDefault="00281471" w:rsidP="00E71F08">
      <w:pPr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2. La solución utópica</w:t>
      </w:r>
    </w:p>
    <w:p w:rsidR="00281471" w:rsidRPr="00281471" w:rsidRDefault="00281471" w:rsidP="00E71F08">
      <w:pPr>
        <w:shd w:val="clear" w:color="auto" w:fill="FFFFFF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 w:rsidR="00E71F08">
        <w:rPr>
          <w:b/>
          <w:sz w:val="22"/>
          <w:szCs w:val="22"/>
        </w:rPr>
        <w:t xml:space="preserve">         </w:t>
      </w:r>
      <w:r w:rsidRPr="00281471">
        <w:rPr>
          <w:b/>
          <w:sz w:val="22"/>
          <w:szCs w:val="22"/>
        </w:rPr>
        <w:t xml:space="preserve">Luis de </w:t>
      </w:r>
      <w:proofErr w:type="spellStart"/>
      <w:r w:rsidRPr="00281471">
        <w:rPr>
          <w:b/>
          <w:sz w:val="22"/>
          <w:szCs w:val="22"/>
        </w:rPr>
        <w:t>Rouvroy</w:t>
      </w:r>
      <w:proofErr w:type="spellEnd"/>
      <w:r w:rsidRPr="00281471">
        <w:rPr>
          <w:b/>
          <w:sz w:val="22"/>
          <w:szCs w:val="22"/>
        </w:rPr>
        <w:t>, (</w:t>
      </w:r>
      <w:proofErr w:type="spellStart"/>
      <w:r w:rsidRPr="00281471">
        <w:rPr>
          <w:b/>
          <w:sz w:val="22"/>
          <w:szCs w:val="22"/>
        </w:rPr>
        <w:t>S</w:t>
      </w:r>
      <w:r w:rsidR="00E71F08">
        <w:rPr>
          <w:b/>
          <w:sz w:val="22"/>
          <w:szCs w:val="22"/>
        </w:rPr>
        <w:t>.</w:t>
      </w:r>
      <w:r w:rsidRPr="00281471">
        <w:rPr>
          <w:b/>
          <w:sz w:val="22"/>
          <w:szCs w:val="22"/>
        </w:rPr>
        <w:t>Simon</w:t>
      </w:r>
      <w:proofErr w:type="spellEnd"/>
      <w:r w:rsidRPr="00281471">
        <w:rPr>
          <w:b/>
          <w:sz w:val="22"/>
          <w:szCs w:val="22"/>
        </w:rPr>
        <w:t xml:space="preserve"> 1760-1825)</w:t>
      </w:r>
    </w:p>
    <w:p w:rsidR="00281471" w:rsidRPr="00281471" w:rsidRDefault="00E71F08" w:rsidP="00E71F08">
      <w:pPr>
        <w:jc w:val="both"/>
        <w:rPr>
          <w:b/>
          <w:sz w:val="22"/>
          <w:szCs w:val="22"/>
          <w:lang w:val="en-US"/>
        </w:rPr>
      </w:pPr>
      <w:r w:rsidRPr="00976FC7">
        <w:rPr>
          <w:b/>
          <w:sz w:val="22"/>
          <w:szCs w:val="22"/>
        </w:rPr>
        <w:t xml:space="preserve">          </w:t>
      </w:r>
      <w:r w:rsidR="00281471" w:rsidRPr="00281471">
        <w:rPr>
          <w:b/>
          <w:sz w:val="22"/>
          <w:szCs w:val="22"/>
          <w:lang w:val="en-US"/>
        </w:rPr>
        <w:t>Charles Fourier (1772-1857).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</w:t>
      </w:r>
      <w:r w:rsidR="00281471" w:rsidRPr="00281471">
        <w:rPr>
          <w:b/>
          <w:sz w:val="22"/>
          <w:szCs w:val="22"/>
          <w:lang w:val="en-US"/>
        </w:rPr>
        <w:t xml:space="preserve">Robert Owen (1771-1858) 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       </w:t>
      </w:r>
      <w:r w:rsidR="00281471" w:rsidRPr="00281471">
        <w:rPr>
          <w:b/>
          <w:sz w:val="22"/>
          <w:szCs w:val="22"/>
          <w:lang w:val="en-US"/>
        </w:rPr>
        <w:t>Víctor Considerant (1779-1860</w:t>
      </w:r>
    </w:p>
    <w:p w:rsidR="00281471" w:rsidRPr="00281471" w:rsidRDefault="00281471" w:rsidP="00281471">
      <w:pPr>
        <w:ind w:right="-1277"/>
        <w:rPr>
          <w:sz w:val="22"/>
          <w:szCs w:val="22"/>
        </w:rPr>
      </w:pPr>
      <w:r w:rsidRPr="00281471">
        <w:rPr>
          <w:b/>
          <w:sz w:val="22"/>
          <w:szCs w:val="22"/>
          <w:lang w:val="en-US"/>
        </w:rPr>
        <w:t xml:space="preserve"> </w:t>
      </w:r>
      <w:r w:rsidR="00E71F08">
        <w:rPr>
          <w:b/>
          <w:sz w:val="22"/>
          <w:szCs w:val="22"/>
          <w:lang w:val="en-US"/>
        </w:rPr>
        <w:t xml:space="preserve">       </w:t>
      </w:r>
      <w:r w:rsidRPr="00281471">
        <w:rPr>
          <w:b/>
          <w:sz w:val="22"/>
          <w:szCs w:val="22"/>
        </w:rPr>
        <w:t xml:space="preserve">​  Esteban </w:t>
      </w:r>
      <w:proofErr w:type="spellStart"/>
      <w:r w:rsidRPr="00281471">
        <w:rPr>
          <w:b/>
          <w:sz w:val="22"/>
          <w:szCs w:val="22"/>
        </w:rPr>
        <w:t>Cabet</w:t>
      </w:r>
      <w:proofErr w:type="spellEnd"/>
      <w:r w:rsidRPr="00281471">
        <w:rPr>
          <w:b/>
          <w:sz w:val="22"/>
          <w:szCs w:val="22"/>
        </w:rPr>
        <w:t xml:space="preserve"> (1788-1856) </w:t>
      </w:r>
    </w:p>
    <w:p w:rsidR="00281471" w:rsidRPr="00281471" w:rsidRDefault="00281471" w:rsidP="00281471">
      <w:pPr>
        <w:ind w:right="-1277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 w:rsidR="00E71F08">
        <w:rPr>
          <w:b/>
          <w:sz w:val="22"/>
          <w:szCs w:val="22"/>
        </w:rPr>
        <w:t xml:space="preserve">        </w:t>
      </w:r>
      <w:r w:rsidRPr="00281471">
        <w:rPr>
          <w:b/>
          <w:sz w:val="22"/>
          <w:szCs w:val="22"/>
        </w:rPr>
        <w:t xml:space="preserve">Pedro José </w:t>
      </w:r>
      <w:proofErr w:type="spellStart"/>
      <w:r w:rsidRPr="00281471">
        <w:rPr>
          <w:b/>
          <w:sz w:val="22"/>
          <w:szCs w:val="22"/>
        </w:rPr>
        <w:t>Proudhon</w:t>
      </w:r>
      <w:proofErr w:type="spellEnd"/>
      <w:r w:rsidRPr="00281471">
        <w:rPr>
          <w:b/>
          <w:sz w:val="22"/>
          <w:szCs w:val="22"/>
        </w:rPr>
        <w:t xml:space="preserve"> (1809-1865). </w:t>
      </w:r>
    </w:p>
    <w:p w:rsidR="00281471" w:rsidRPr="00281471" w:rsidRDefault="00281471" w:rsidP="00281471">
      <w:pPr>
        <w:ind w:right="-127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3. MARX (1818-1883) y </w:t>
      </w:r>
    </w:p>
    <w:p w:rsidR="00281471" w:rsidRPr="00281471" w:rsidRDefault="00E71F08" w:rsidP="00281471">
      <w:pPr>
        <w:ind w:right="-12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  <w:r w:rsidR="00281471" w:rsidRPr="00281471">
        <w:rPr>
          <w:b/>
          <w:sz w:val="22"/>
          <w:szCs w:val="22"/>
        </w:rPr>
        <w:t>El socialismo "científico" hegeliano</w:t>
      </w:r>
    </w:p>
    <w:p w:rsidR="00281471" w:rsidRPr="00281471" w:rsidRDefault="00281471" w:rsidP="00281471">
      <w:pPr>
        <w:ind w:right="-1277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       Las cinco alienaciones</w:t>
      </w:r>
    </w:p>
    <w:p w:rsidR="00281471" w:rsidRPr="00281471" w:rsidRDefault="00281471" w:rsidP="00281471">
      <w:pPr>
        <w:ind w:right="-1277"/>
        <w:rPr>
          <w:b/>
          <w:sz w:val="22"/>
          <w:szCs w:val="22"/>
        </w:rPr>
      </w:pPr>
      <w:bookmarkStart w:id="0" w:name="_GoBack"/>
      <w:bookmarkEnd w:id="0"/>
      <w:r w:rsidRPr="00281471">
        <w:rPr>
          <w:b/>
          <w:sz w:val="22"/>
          <w:szCs w:val="22"/>
        </w:rPr>
        <w:t>4. Los seguidores de Marx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281471" w:rsidRPr="00281471">
        <w:rPr>
          <w:b/>
          <w:sz w:val="22"/>
          <w:szCs w:val="22"/>
        </w:rPr>
        <w:t xml:space="preserve">  Federico </w:t>
      </w:r>
      <w:proofErr w:type="spellStart"/>
      <w:r w:rsidR="00281471" w:rsidRPr="00281471">
        <w:rPr>
          <w:b/>
          <w:sz w:val="22"/>
          <w:szCs w:val="22"/>
        </w:rPr>
        <w:t>Engels</w:t>
      </w:r>
      <w:proofErr w:type="spellEnd"/>
      <w:r w:rsidR="00281471" w:rsidRPr="00281471">
        <w:rPr>
          <w:b/>
          <w:sz w:val="22"/>
          <w:szCs w:val="22"/>
        </w:rPr>
        <w:t xml:space="preserve"> (1820-1895) 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281471" w:rsidRPr="00281471">
        <w:rPr>
          <w:b/>
          <w:sz w:val="22"/>
          <w:szCs w:val="22"/>
        </w:rPr>
        <w:t xml:space="preserve">Miguel </w:t>
      </w:r>
      <w:proofErr w:type="spellStart"/>
      <w:r w:rsidR="00281471" w:rsidRPr="00281471">
        <w:rPr>
          <w:b/>
          <w:sz w:val="22"/>
          <w:szCs w:val="22"/>
        </w:rPr>
        <w:t>Bakunln</w:t>
      </w:r>
      <w:proofErr w:type="spellEnd"/>
      <w:r w:rsidR="00281471" w:rsidRPr="00281471">
        <w:rPr>
          <w:b/>
          <w:sz w:val="22"/>
          <w:szCs w:val="22"/>
        </w:rPr>
        <w:t xml:space="preserve"> (1814-1876)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281471" w:rsidRPr="00281471">
        <w:rPr>
          <w:b/>
          <w:sz w:val="22"/>
          <w:szCs w:val="22"/>
        </w:rPr>
        <w:t xml:space="preserve">Pablo </w:t>
      </w:r>
      <w:proofErr w:type="spellStart"/>
      <w:r w:rsidR="00281471" w:rsidRPr="00281471">
        <w:rPr>
          <w:b/>
          <w:sz w:val="22"/>
          <w:szCs w:val="22"/>
        </w:rPr>
        <w:t>Lafargue</w:t>
      </w:r>
      <w:proofErr w:type="spellEnd"/>
      <w:r w:rsidR="00281471" w:rsidRPr="00281471">
        <w:rPr>
          <w:b/>
          <w:sz w:val="22"/>
          <w:szCs w:val="22"/>
        </w:rPr>
        <w:t xml:space="preserve"> (1842-1911), 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281471" w:rsidRPr="00281471">
        <w:rPr>
          <w:b/>
          <w:sz w:val="22"/>
          <w:szCs w:val="22"/>
        </w:rPr>
        <w:t xml:space="preserve">Gregorio Valentín </w:t>
      </w:r>
      <w:proofErr w:type="spellStart"/>
      <w:r w:rsidR="00281471" w:rsidRPr="00281471">
        <w:rPr>
          <w:b/>
          <w:sz w:val="22"/>
          <w:szCs w:val="22"/>
        </w:rPr>
        <w:t>Plejanov</w:t>
      </w:r>
      <w:proofErr w:type="spellEnd"/>
      <w:r w:rsidR="00281471" w:rsidRPr="00281471">
        <w:rPr>
          <w:b/>
          <w:sz w:val="22"/>
          <w:szCs w:val="22"/>
        </w:rPr>
        <w:t xml:space="preserve"> (1856-1918). </w:t>
      </w:r>
    </w:p>
    <w:p w:rsidR="00281471" w:rsidRPr="00281471" w:rsidRDefault="00E71F08" w:rsidP="00281471">
      <w:pPr>
        <w:shd w:val="clear" w:color="auto" w:fill="FFFFFF"/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281471" w:rsidRPr="00281471">
        <w:rPr>
          <w:b/>
          <w:sz w:val="22"/>
          <w:szCs w:val="22"/>
        </w:rPr>
        <w:t xml:space="preserve">Eduardo </w:t>
      </w:r>
      <w:proofErr w:type="spellStart"/>
      <w:r w:rsidR="00281471" w:rsidRPr="00281471">
        <w:rPr>
          <w:b/>
          <w:sz w:val="22"/>
          <w:szCs w:val="22"/>
        </w:rPr>
        <w:t>Bernstein</w:t>
      </w:r>
      <w:proofErr w:type="spellEnd"/>
      <w:r w:rsidR="00281471" w:rsidRPr="00281471">
        <w:rPr>
          <w:b/>
          <w:sz w:val="22"/>
          <w:szCs w:val="22"/>
        </w:rPr>
        <w:t xml:space="preserve"> (1850-1932), </w:t>
      </w:r>
    </w:p>
    <w:p w:rsidR="00281471" w:rsidRPr="00281471" w:rsidRDefault="00281471" w:rsidP="00281471">
      <w:pPr>
        <w:shd w:val="clear" w:color="auto" w:fill="FFFFFF"/>
        <w:ind w:right="-1277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​</w:t>
      </w:r>
      <w:r w:rsidR="00E71F08">
        <w:rPr>
          <w:b/>
          <w:sz w:val="22"/>
          <w:szCs w:val="22"/>
        </w:rPr>
        <w:t xml:space="preserve">           </w:t>
      </w:r>
      <w:r w:rsidRPr="00281471">
        <w:rPr>
          <w:b/>
          <w:sz w:val="22"/>
          <w:szCs w:val="22"/>
        </w:rPr>
        <w:t xml:space="preserve">Karl </w:t>
      </w:r>
      <w:proofErr w:type="spellStart"/>
      <w:r w:rsidRPr="00281471">
        <w:rPr>
          <w:b/>
          <w:sz w:val="22"/>
          <w:szCs w:val="22"/>
        </w:rPr>
        <w:t>Kautsky</w:t>
      </w:r>
      <w:proofErr w:type="spellEnd"/>
      <w:r w:rsidRPr="00281471">
        <w:rPr>
          <w:b/>
          <w:sz w:val="22"/>
          <w:szCs w:val="22"/>
        </w:rPr>
        <w:t xml:space="preserve"> (1854-1939)  </w:t>
      </w:r>
    </w:p>
    <w:p w:rsidR="00281471" w:rsidRPr="00281471" w:rsidRDefault="00E71F08" w:rsidP="00281471">
      <w:pPr>
        <w:ind w:right="-127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281471" w:rsidRPr="00281471">
        <w:rPr>
          <w:b/>
          <w:sz w:val="22"/>
          <w:szCs w:val="22"/>
        </w:rPr>
        <w:t xml:space="preserve">Antonio </w:t>
      </w:r>
      <w:proofErr w:type="spellStart"/>
      <w:r w:rsidR="00281471" w:rsidRPr="00281471">
        <w:rPr>
          <w:b/>
          <w:sz w:val="22"/>
          <w:szCs w:val="22"/>
        </w:rPr>
        <w:t>Gramscl</w:t>
      </w:r>
      <w:proofErr w:type="spellEnd"/>
      <w:r w:rsidR="00281471" w:rsidRPr="00281471">
        <w:rPr>
          <w:b/>
          <w:sz w:val="22"/>
          <w:szCs w:val="22"/>
        </w:rPr>
        <w:t xml:space="preserve"> (1891-1933)</w:t>
      </w:r>
    </w:p>
    <w:p w:rsidR="00281471" w:rsidRPr="00281471" w:rsidRDefault="00281471" w:rsidP="00281471">
      <w:pPr>
        <w:ind w:right="-1277"/>
        <w:rPr>
          <w:b/>
          <w:sz w:val="22"/>
          <w:szCs w:val="22"/>
        </w:rPr>
      </w:pPr>
      <w:proofErr w:type="gramStart"/>
      <w:r w:rsidRPr="00281471">
        <w:rPr>
          <w:b/>
          <w:sz w:val="22"/>
          <w:szCs w:val="22"/>
        </w:rPr>
        <w:t>5</w:t>
      </w:r>
      <w:r w:rsidR="00E71F08">
        <w:rPr>
          <w:b/>
          <w:sz w:val="22"/>
          <w:szCs w:val="22"/>
        </w:rPr>
        <w:t xml:space="preserve"> </w:t>
      </w:r>
      <w:r w:rsidRPr="00281471">
        <w:rPr>
          <w:b/>
          <w:sz w:val="22"/>
          <w:szCs w:val="22"/>
        </w:rPr>
        <w:t>.</w:t>
      </w:r>
      <w:proofErr w:type="gramEnd"/>
      <w:r w:rsidRPr="00281471">
        <w:rPr>
          <w:b/>
          <w:sz w:val="22"/>
          <w:szCs w:val="22"/>
        </w:rPr>
        <w:t xml:space="preserve"> La </w:t>
      </w:r>
      <w:proofErr w:type="spellStart"/>
      <w:r w:rsidRPr="00281471">
        <w:rPr>
          <w:b/>
          <w:sz w:val="22"/>
          <w:szCs w:val="22"/>
        </w:rPr>
        <w:t>dialectica</w:t>
      </w:r>
      <w:proofErr w:type="spellEnd"/>
      <w:r w:rsidRPr="00281471">
        <w:rPr>
          <w:b/>
          <w:sz w:val="22"/>
          <w:szCs w:val="22"/>
        </w:rPr>
        <w:t xml:space="preserve"> del marxismo</w:t>
      </w:r>
    </w:p>
    <w:p w:rsidR="00281471" w:rsidRPr="00281471" w:rsidRDefault="00281471" w:rsidP="00281471">
      <w:pPr>
        <w:ind w:right="-1135"/>
        <w:rPr>
          <w:b/>
          <w:color w:val="FF0000"/>
          <w:sz w:val="22"/>
          <w:szCs w:val="22"/>
        </w:rPr>
      </w:pPr>
      <w:r w:rsidRPr="00281471">
        <w:rPr>
          <w:b/>
          <w:sz w:val="22"/>
          <w:szCs w:val="22"/>
        </w:rPr>
        <w:lastRenderedPageBreak/>
        <w:t xml:space="preserve">21 </w:t>
      </w:r>
      <w:r w:rsidRPr="00281471">
        <w:rPr>
          <w:b/>
          <w:color w:val="FF0000"/>
          <w:sz w:val="22"/>
          <w:szCs w:val="22"/>
        </w:rPr>
        <w:t>LA CIENCIA COMO FILOSOFÍA</w:t>
      </w:r>
    </w:p>
    <w:p w:rsidR="00281471" w:rsidRDefault="00281471" w:rsidP="00281471">
      <w:pPr>
        <w:ind w:right="-1135"/>
        <w:rPr>
          <w:b/>
          <w:color w:val="0070C0"/>
          <w:sz w:val="22"/>
          <w:szCs w:val="22"/>
        </w:rPr>
      </w:pPr>
      <w:r w:rsidRPr="00281471">
        <w:rPr>
          <w:b/>
          <w:color w:val="0070C0"/>
          <w:sz w:val="22"/>
          <w:szCs w:val="22"/>
        </w:rPr>
        <w:t xml:space="preserve">    Científicos hacia la Sabiduría</w:t>
      </w:r>
    </w:p>
    <w:p w:rsidR="00E71F08" w:rsidRPr="00281471" w:rsidRDefault="00E71F08" w:rsidP="00281471">
      <w:pPr>
        <w:ind w:right="-1135"/>
        <w:rPr>
          <w:b/>
          <w:color w:val="0070C0"/>
          <w:sz w:val="22"/>
          <w:szCs w:val="22"/>
        </w:rPr>
      </w:pP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1. Introducción a los pensadores científicos</w:t>
      </w:r>
    </w:p>
    <w:p w:rsidR="00281471" w:rsidRPr="00281471" w:rsidRDefault="00281471" w:rsidP="00281471">
      <w:pPr>
        <w:ind w:right="-1135"/>
        <w:jc w:val="both"/>
        <w:rPr>
          <w:sz w:val="22"/>
          <w:szCs w:val="22"/>
        </w:rPr>
      </w:pPr>
      <w:r w:rsidRPr="00281471">
        <w:rPr>
          <w:b/>
          <w:sz w:val="22"/>
          <w:szCs w:val="22"/>
        </w:rPr>
        <w:t xml:space="preserve">      Gilbert </w:t>
      </w:r>
      <w:proofErr w:type="spellStart"/>
      <w:r w:rsidRPr="00281471">
        <w:rPr>
          <w:b/>
          <w:sz w:val="22"/>
          <w:szCs w:val="22"/>
        </w:rPr>
        <w:t>Ryle</w:t>
      </w:r>
      <w:proofErr w:type="spellEnd"/>
      <w:r w:rsidRPr="00281471">
        <w:rPr>
          <w:b/>
          <w:sz w:val="22"/>
          <w:szCs w:val="22"/>
        </w:rPr>
        <w:t xml:space="preserve"> (1900-1976) </w:t>
      </w:r>
    </w:p>
    <w:p w:rsidR="00281471" w:rsidRPr="00281471" w:rsidRDefault="00281471" w:rsidP="00281471">
      <w:pPr>
        <w:pStyle w:val="Ttulo3"/>
        <w:shd w:val="clear" w:color="auto" w:fill="FFFFFF"/>
        <w:spacing w:before="72" w:beforeAutospacing="0" w:after="60" w:afterAutospacing="0"/>
        <w:ind w:right="-1277"/>
        <w:jc w:val="both"/>
        <w:rPr>
          <w:rFonts w:ascii="Arial" w:hAnsi="Arial" w:cs="Arial"/>
          <w:b w:val="0"/>
          <w:sz w:val="22"/>
          <w:szCs w:val="22"/>
          <w:lang w:val="en-US"/>
        </w:rPr>
      </w:pPr>
      <w:r w:rsidRPr="00281471">
        <w:rPr>
          <w:rFonts w:ascii="Arial" w:hAnsi="Arial" w:cs="Arial"/>
          <w:sz w:val="22"/>
          <w:szCs w:val="22"/>
        </w:rPr>
        <w:t xml:space="preserve">      </w:t>
      </w:r>
      <w:r w:rsidRPr="00281471">
        <w:rPr>
          <w:rFonts w:ascii="Arial" w:hAnsi="Arial" w:cs="Arial"/>
          <w:sz w:val="22"/>
          <w:szCs w:val="22"/>
          <w:lang w:val="en-US"/>
        </w:rPr>
        <w:t xml:space="preserve">Karl R. Popper (1902-1984)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  Tomás S. Kuhn (1912-1978)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  <w:lang w:val="en-US"/>
        </w:rPr>
        <w:t xml:space="preserve">      </w:t>
      </w:r>
      <w:proofErr w:type="spellStart"/>
      <w:r w:rsidRPr="00281471">
        <w:rPr>
          <w:b/>
          <w:sz w:val="22"/>
          <w:szCs w:val="22"/>
        </w:rPr>
        <w:t>Imre</w:t>
      </w:r>
      <w:proofErr w:type="spellEnd"/>
      <w:r w:rsidRPr="00281471"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Lakatos</w:t>
      </w:r>
      <w:proofErr w:type="spellEnd"/>
      <w:r w:rsidRPr="00281471">
        <w:rPr>
          <w:b/>
          <w:sz w:val="22"/>
          <w:szCs w:val="22"/>
        </w:rPr>
        <w:t xml:space="preserve"> (1922 - 1974)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 Paul Feyerabend (1924-1994)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2. La ciencia sobre el hombre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Carlos Darwin (1809-1882).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</w:t>
      </w:r>
      <w:r w:rsidR="008F3C5F">
        <w:rPr>
          <w:b/>
          <w:sz w:val="22"/>
          <w:szCs w:val="22"/>
        </w:rPr>
        <w:t xml:space="preserve">  </w:t>
      </w:r>
      <w:r w:rsidRPr="00281471">
        <w:rPr>
          <w:b/>
          <w:sz w:val="22"/>
          <w:szCs w:val="22"/>
        </w:rPr>
        <w:t xml:space="preserve">Juan Bta. Lamarck (1744-1829)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 Heriberto Spencer (1820-1903).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</w:t>
      </w:r>
      <w:r w:rsidR="008F3C5F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 Segismundo Freud (1856-1939).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</w:t>
      </w:r>
      <w:r w:rsidR="008F3C5F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  Alfredo Adler (1870-1937), </w:t>
      </w:r>
    </w:p>
    <w:p w:rsidR="00281471" w:rsidRPr="008F3C5F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F66BF5">
        <w:rPr>
          <w:b/>
          <w:sz w:val="22"/>
          <w:szCs w:val="22"/>
        </w:rPr>
        <w:t xml:space="preserve">    </w:t>
      </w:r>
      <w:r w:rsidR="008F3C5F" w:rsidRPr="00F66BF5">
        <w:rPr>
          <w:b/>
          <w:sz w:val="22"/>
          <w:szCs w:val="22"/>
        </w:rPr>
        <w:t xml:space="preserve">   </w:t>
      </w:r>
      <w:r w:rsidRPr="008F3C5F">
        <w:rPr>
          <w:b/>
          <w:sz w:val="22"/>
          <w:szCs w:val="22"/>
          <w:lang w:val="en-US"/>
        </w:rPr>
        <w:t>Karl Jung (1875 - 1961),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8F3C5F">
        <w:rPr>
          <w:b/>
          <w:sz w:val="22"/>
          <w:szCs w:val="22"/>
          <w:lang w:val="en-US"/>
        </w:rPr>
        <w:t xml:space="preserve">    </w:t>
      </w:r>
      <w:r w:rsidR="008F3C5F" w:rsidRPr="008F3C5F">
        <w:rPr>
          <w:b/>
          <w:sz w:val="22"/>
          <w:szCs w:val="22"/>
          <w:lang w:val="en-US"/>
        </w:rPr>
        <w:t xml:space="preserve">   </w:t>
      </w:r>
      <w:r w:rsidRPr="00281471">
        <w:rPr>
          <w:b/>
          <w:sz w:val="22"/>
          <w:szCs w:val="22"/>
          <w:lang w:val="en-US"/>
        </w:rPr>
        <w:t xml:space="preserve">Guillermo Wundt (1832-1920)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 </w:t>
      </w:r>
      <w:r w:rsidR="008F3C5F">
        <w:rPr>
          <w:b/>
          <w:sz w:val="22"/>
          <w:szCs w:val="22"/>
          <w:lang w:val="en-US"/>
        </w:rPr>
        <w:t xml:space="preserve">   </w:t>
      </w:r>
      <w:r w:rsidRPr="00281471">
        <w:rPr>
          <w:b/>
          <w:sz w:val="22"/>
          <w:szCs w:val="22"/>
          <w:lang w:val="en-US"/>
        </w:rPr>
        <w:t xml:space="preserve">Arnold Joseph Toynbee (1889-1975).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3  Las grandes preocupaciones por la vida</w:t>
      </w:r>
    </w:p>
    <w:p w:rsidR="00281471" w:rsidRPr="00281471" w:rsidRDefault="00281471" w:rsidP="00281471">
      <w:pPr>
        <w:pStyle w:val="NormalWeb"/>
        <w:shd w:val="clear" w:color="auto" w:fill="FFFFFF"/>
        <w:spacing w:before="0" w:beforeAutospacing="0" w:after="0" w:afterAutospacing="0"/>
        <w:ind w:right="-1135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Fonts w:ascii="Arial" w:hAnsi="Arial" w:cs="Arial"/>
          <w:b/>
          <w:sz w:val="22"/>
          <w:szCs w:val="22"/>
        </w:rPr>
        <w:t xml:space="preserve">      </w:t>
      </w:r>
      <w:r w:rsidR="008F3C5F">
        <w:rPr>
          <w:rFonts w:ascii="Arial" w:hAnsi="Arial" w:cs="Arial"/>
          <w:b/>
          <w:sz w:val="22"/>
          <w:szCs w:val="22"/>
        </w:rPr>
        <w:t xml:space="preserve">   </w:t>
      </w:r>
      <w:r w:rsidRPr="00281471">
        <w:rPr>
          <w:rFonts w:ascii="Arial" w:hAnsi="Arial" w:cs="Arial"/>
          <w:b/>
          <w:sz w:val="22"/>
          <w:szCs w:val="22"/>
        </w:rPr>
        <w:t xml:space="preserve">Luis Pasteur (1822-1895)    </w:t>
      </w:r>
    </w:p>
    <w:p w:rsidR="00281471" w:rsidRPr="00281471" w:rsidRDefault="00281471" w:rsidP="00281471">
      <w:pPr>
        <w:ind w:right="-1135"/>
        <w:jc w:val="both"/>
        <w:rPr>
          <w:sz w:val="22"/>
          <w:szCs w:val="22"/>
        </w:rPr>
      </w:pPr>
      <w:r w:rsidRPr="00281471">
        <w:rPr>
          <w:b/>
          <w:sz w:val="22"/>
          <w:szCs w:val="22"/>
        </w:rPr>
        <w:t xml:space="preserve">      </w:t>
      </w:r>
      <w:r w:rsidR="008F3C5F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Gregorio </w:t>
      </w:r>
      <w:proofErr w:type="spellStart"/>
      <w:r w:rsidRPr="00281471">
        <w:rPr>
          <w:b/>
          <w:sz w:val="22"/>
          <w:szCs w:val="22"/>
        </w:rPr>
        <w:t>Méndel</w:t>
      </w:r>
      <w:proofErr w:type="spellEnd"/>
      <w:r w:rsidRPr="00281471">
        <w:rPr>
          <w:b/>
          <w:sz w:val="22"/>
          <w:szCs w:val="22"/>
        </w:rPr>
        <w:t xml:space="preserve"> (1822-1884), </w:t>
      </w:r>
    </w:p>
    <w:p w:rsidR="00281471" w:rsidRPr="00281471" w:rsidRDefault="00281471" w:rsidP="00281471">
      <w:pPr>
        <w:pStyle w:val="NormalWeb"/>
        <w:shd w:val="clear" w:color="auto" w:fill="FFFFFF"/>
        <w:spacing w:before="0" w:beforeAutospacing="0" w:after="0" w:afterAutospacing="0"/>
        <w:ind w:right="-1277" w:firstLine="142"/>
        <w:jc w:val="both"/>
        <w:rPr>
          <w:rFonts w:ascii="Arial" w:hAnsi="Arial" w:cs="Arial"/>
          <w:b/>
          <w:sz w:val="22"/>
          <w:szCs w:val="22"/>
        </w:rPr>
      </w:pPr>
      <w:r w:rsidRPr="00281471">
        <w:rPr>
          <w:rFonts w:ascii="Arial" w:hAnsi="Arial" w:cs="Arial"/>
          <w:sz w:val="22"/>
          <w:szCs w:val="22"/>
        </w:rPr>
        <w:t xml:space="preserve">    </w:t>
      </w:r>
      <w:r w:rsidR="008F3C5F">
        <w:rPr>
          <w:rFonts w:ascii="Arial" w:hAnsi="Arial" w:cs="Arial"/>
          <w:sz w:val="22"/>
          <w:szCs w:val="22"/>
        </w:rPr>
        <w:t xml:space="preserve">  </w:t>
      </w:r>
      <w:hyperlink r:id="rId21" w:tooltip="Hugo de Vries" w:history="1"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Hugo de </w:t>
        </w:r>
        <w:proofErr w:type="spellStart"/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Vries</w:t>
        </w:r>
      </w:hyperlink>
      <w:proofErr w:type="gramStart"/>
      <w:r w:rsidR="008F3C5F">
        <w:rPr>
          <w:rFonts w:ascii="Arial" w:hAnsi="Arial" w:cs="Arial"/>
          <w:b/>
          <w:sz w:val="22"/>
          <w:szCs w:val="22"/>
        </w:rPr>
        <w:t>,y</w:t>
      </w:r>
      <w:proofErr w:type="spellEnd"/>
      <w:proofErr w:type="gramEnd"/>
      <w:r w:rsidR="008F3C5F">
        <w:rPr>
          <w:rFonts w:ascii="Arial" w:hAnsi="Arial" w:cs="Arial"/>
          <w:b/>
          <w:sz w:val="22"/>
          <w:szCs w:val="22"/>
        </w:rPr>
        <w:t xml:space="preserve"> </w:t>
      </w:r>
      <w:r w:rsidRPr="00281471">
        <w:rPr>
          <w:rFonts w:ascii="Arial" w:hAnsi="Arial" w:cs="Arial"/>
          <w:sz w:val="22"/>
          <w:szCs w:val="22"/>
        </w:rPr>
        <w:t xml:space="preserve"> </w:t>
      </w:r>
      <w:hyperlink r:id="rId22" w:tooltip="Carl Correns" w:history="1"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 xml:space="preserve">Carl </w:t>
        </w:r>
        <w:proofErr w:type="spellStart"/>
        <w:r w:rsidRPr="00281471">
          <w:rPr>
            <w:rStyle w:val="Hipervnculo"/>
            <w:rFonts w:ascii="Arial" w:hAnsi="Arial" w:cs="Arial"/>
            <w:b/>
            <w:color w:val="auto"/>
            <w:sz w:val="22"/>
            <w:szCs w:val="22"/>
            <w:u w:val="none"/>
          </w:rPr>
          <w:t>Correns</w:t>
        </w:r>
        <w:proofErr w:type="spellEnd"/>
      </w:hyperlink>
      <w:r w:rsidRPr="00281471">
        <w:rPr>
          <w:rFonts w:ascii="Arial" w:hAnsi="Arial" w:cs="Arial"/>
          <w:b/>
          <w:sz w:val="22"/>
          <w:szCs w:val="22"/>
        </w:rPr>
        <w:t>, </w:t>
      </w:r>
    </w:p>
    <w:p w:rsidR="00281471" w:rsidRPr="00281471" w:rsidRDefault="008F3C5F" w:rsidP="00281471">
      <w:pPr>
        <w:ind w:right="-11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281471" w:rsidRPr="00281471">
        <w:rPr>
          <w:b/>
          <w:sz w:val="22"/>
          <w:szCs w:val="22"/>
        </w:rPr>
        <w:t xml:space="preserve">     Tomas H. Morgan (1866-1945)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</w:t>
      </w:r>
      <w:r w:rsidR="008F3C5F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  </w:t>
      </w:r>
      <w:proofErr w:type="spellStart"/>
      <w:r w:rsidRPr="00281471">
        <w:rPr>
          <w:b/>
          <w:sz w:val="22"/>
          <w:szCs w:val="22"/>
        </w:rPr>
        <w:t>Ivan</w:t>
      </w:r>
      <w:proofErr w:type="spellEnd"/>
      <w:r w:rsidRPr="00281471">
        <w:rPr>
          <w:b/>
          <w:sz w:val="22"/>
          <w:szCs w:val="22"/>
        </w:rPr>
        <w:t xml:space="preserve"> P. </w:t>
      </w:r>
      <w:proofErr w:type="spellStart"/>
      <w:r w:rsidRPr="00281471">
        <w:rPr>
          <w:b/>
          <w:sz w:val="22"/>
          <w:szCs w:val="22"/>
        </w:rPr>
        <w:t>Pawlow</w:t>
      </w:r>
      <w:proofErr w:type="spellEnd"/>
      <w:r w:rsidRPr="00281471">
        <w:rPr>
          <w:b/>
          <w:sz w:val="22"/>
          <w:szCs w:val="22"/>
        </w:rPr>
        <w:t xml:space="preserve"> (1 849-1936)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</w:t>
      </w:r>
      <w:r w:rsidR="008F3C5F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</w:rPr>
        <w:t xml:space="preserve">Vladimiro Miguel </w:t>
      </w:r>
      <w:proofErr w:type="spellStart"/>
      <w:r w:rsidRPr="00281471">
        <w:rPr>
          <w:b/>
          <w:sz w:val="22"/>
          <w:szCs w:val="22"/>
        </w:rPr>
        <w:t>Bechterev</w:t>
      </w:r>
      <w:proofErr w:type="spellEnd"/>
      <w:r w:rsidRPr="00281471">
        <w:rPr>
          <w:b/>
          <w:sz w:val="22"/>
          <w:szCs w:val="22"/>
        </w:rPr>
        <w:t xml:space="preserve"> (1857-1927)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shd w:val="clear" w:color="auto" w:fill="FFFFFF"/>
        </w:rPr>
      </w:pPr>
      <w:r w:rsidRPr="00281471">
        <w:rPr>
          <w:b/>
          <w:bCs/>
          <w:sz w:val="22"/>
          <w:szCs w:val="22"/>
          <w:shd w:val="clear" w:color="auto" w:fill="FFFFFF"/>
        </w:rPr>
        <w:t xml:space="preserve">      </w:t>
      </w:r>
      <w:r w:rsidR="008F3C5F">
        <w:rPr>
          <w:b/>
          <w:bCs/>
          <w:sz w:val="22"/>
          <w:szCs w:val="22"/>
          <w:shd w:val="clear" w:color="auto" w:fill="FFFFFF"/>
        </w:rPr>
        <w:t xml:space="preserve"> </w:t>
      </w:r>
      <w:r w:rsidRPr="00281471">
        <w:rPr>
          <w:b/>
          <w:bCs/>
          <w:sz w:val="22"/>
          <w:szCs w:val="22"/>
          <w:shd w:val="clear" w:color="auto" w:fill="FFFFFF"/>
        </w:rPr>
        <w:t xml:space="preserve"> Santiago Ramón y Cajal</w:t>
      </w:r>
      <w:r w:rsidRPr="00281471">
        <w:rPr>
          <w:b/>
          <w:sz w:val="22"/>
          <w:szCs w:val="22"/>
          <w:shd w:val="clear" w:color="auto" w:fill="FFFFFF"/>
        </w:rPr>
        <w:t xml:space="preserve"> (1852- 1934)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bCs/>
          <w:sz w:val="22"/>
          <w:szCs w:val="22"/>
          <w:shd w:val="clear" w:color="auto" w:fill="FFFFFF"/>
        </w:rPr>
        <w:t xml:space="preserve">     </w:t>
      </w:r>
      <w:r w:rsidR="008F3C5F">
        <w:rPr>
          <w:b/>
          <w:bCs/>
          <w:sz w:val="22"/>
          <w:szCs w:val="22"/>
          <w:shd w:val="clear" w:color="auto" w:fill="FFFFFF"/>
        </w:rPr>
        <w:t xml:space="preserve">   </w:t>
      </w:r>
      <w:r w:rsidRPr="00281471">
        <w:rPr>
          <w:b/>
          <w:bCs/>
          <w:sz w:val="22"/>
          <w:szCs w:val="22"/>
          <w:shd w:val="clear" w:color="auto" w:fill="FFFFFF"/>
        </w:rPr>
        <w:t>Gregorio Marañón y Posadillo</w:t>
      </w:r>
      <w:r w:rsidRPr="00281471">
        <w:rPr>
          <w:b/>
          <w:sz w:val="22"/>
          <w:szCs w:val="22"/>
          <w:shd w:val="clear" w:color="auto" w:fill="FFFFFF"/>
        </w:rPr>
        <w:t> (</w:t>
      </w:r>
      <w:hyperlink r:id="rId23" w:tooltip="1887" w:history="1">
        <w:r w:rsidRPr="00281471">
          <w:rPr>
            <w:rStyle w:val="Hipervnculo"/>
            <w:b/>
            <w:color w:val="auto"/>
            <w:sz w:val="22"/>
            <w:szCs w:val="22"/>
            <w:shd w:val="clear" w:color="auto" w:fill="FFFFFF"/>
          </w:rPr>
          <w:t>1887</w:t>
        </w:r>
      </w:hyperlink>
      <w:r w:rsidRPr="00281471">
        <w:rPr>
          <w:b/>
          <w:sz w:val="22"/>
          <w:szCs w:val="22"/>
          <w:shd w:val="clear" w:color="auto" w:fill="FFFFFF"/>
        </w:rPr>
        <w:t>-</w:t>
      </w:r>
      <w:hyperlink r:id="rId24" w:tooltip="1960" w:history="1">
        <w:r w:rsidRPr="00281471">
          <w:rPr>
            <w:rStyle w:val="Hipervnculo"/>
            <w:b/>
            <w:color w:val="auto"/>
            <w:sz w:val="22"/>
            <w:szCs w:val="22"/>
            <w:shd w:val="clear" w:color="auto" w:fill="FFFFFF"/>
          </w:rPr>
          <w:t>1960</w:t>
        </w:r>
      </w:hyperlink>
    </w:p>
    <w:p w:rsidR="00281471" w:rsidRPr="008F3C5F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F66BF5">
        <w:rPr>
          <w:b/>
          <w:sz w:val="22"/>
          <w:szCs w:val="22"/>
        </w:rPr>
        <w:t xml:space="preserve">    </w:t>
      </w:r>
      <w:r w:rsidR="008F3C5F" w:rsidRPr="00F66BF5">
        <w:rPr>
          <w:b/>
          <w:sz w:val="22"/>
          <w:szCs w:val="22"/>
        </w:rPr>
        <w:t xml:space="preserve">  </w:t>
      </w:r>
      <w:r w:rsidRPr="00F66BF5">
        <w:rPr>
          <w:b/>
          <w:sz w:val="22"/>
          <w:szCs w:val="22"/>
        </w:rPr>
        <w:t xml:space="preserve"> </w:t>
      </w:r>
      <w:r w:rsidR="008F3C5F" w:rsidRPr="00F66BF5">
        <w:rPr>
          <w:b/>
          <w:sz w:val="22"/>
          <w:szCs w:val="22"/>
        </w:rPr>
        <w:t xml:space="preserve"> </w:t>
      </w:r>
      <w:r w:rsidRPr="008F3C5F">
        <w:rPr>
          <w:b/>
          <w:sz w:val="22"/>
          <w:szCs w:val="22"/>
          <w:lang w:val="en-US"/>
        </w:rPr>
        <w:t xml:space="preserve">B. Federico Skinner (1904-1990),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8F3C5F">
        <w:rPr>
          <w:b/>
          <w:sz w:val="22"/>
          <w:szCs w:val="22"/>
          <w:lang w:val="en-US"/>
        </w:rPr>
        <w:t xml:space="preserve">     </w:t>
      </w:r>
      <w:r w:rsidR="008F3C5F" w:rsidRPr="008F3C5F">
        <w:rPr>
          <w:b/>
          <w:sz w:val="22"/>
          <w:szCs w:val="22"/>
          <w:lang w:val="en-US"/>
        </w:rPr>
        <w:t xml:space="preserve">  </w:t>
      </w:r>
      <w:r w:rsidRPr="00281471">
        <w:rPr>
          <w:b/>
          <w:sz w:val="22"/>
          <w:szCs w:val="22"/>
          <w:lang w:val="en-US"/>
        </w:rPr>
        <w:t xml:space="preserve">John B. Watson (1878-1958)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  <w:lang w:val="en-US"/>
        </w:rPr>
        <w:t xml:space="preserve">    </w:t>
      </w:r>
      <w:r w:rsidR="00EA68BB">
        <w:rPr>
          <w:b/>
          <w:sz w:val="22"/>
          <w:szCs w:val="22"/>
          <w:lang w:val="en-US"/>
        </w:rPr>
        <w:t xml:space="preserve">  </w:t>
      </w:r>
      <w:r w:rsidRPr="00281471">
        <w:rPr>
          <w:b/>
          <w:sz w:val="22"/>
          <w:szCs w:val="22"/>
          <w:lang w:val="en-US"/>
        </w:rPr>
        <w:t xml:space="preserve">  </w:t>
      </w:r>
      <w:r w:rsidRPr="00281471">
        <w:rPr>
          <w:b/>
          <w:sz w:val="22"/>
          <w:szCs w:val="22"/>
        </w:rPr>
        <w:t xml:space="preserve">Alejandro Fleming (1881-1955)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5. El interés creciente por el espacio cósmico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F66BF5">
        <w:rPr>
          <w:b/>
          <w:sz w:val="22"/>
          <w:szCs w:val="22"/>
        </w:rPr>
        <w:t xml:space="preserve">     </w:t>
      </w:r>
      <w:r w:rsidR="008F3C5F" w:rsidRPr="00F66BF5">
        <w:rPr>
          <w:b/>
          <w:sz w:val="22"/>
          <w:szCs w:val="22"/>
        </w:rPr>
        <w:t xml:space="preserve">   </w:t>
      </w:r>
      <w:r w:rsidRPr="00281471">
        <w:rPr>
          <w:b/>
          <w:sz w:val="22"/>
          <w:szCs w:val="22"/>
          <w:lang w:val="en-US"/>
        </w:rPr>
        <w:t>Ernesto Mach (1838-1916)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  </w:t>
      </w:r>
      <w:r w:rsidR="008F3C5F">
        <w:rPr>
          <w:b/>
          <w:sz w:val="22"/>
          <w:szCs w:val="22"/>
          <w:lang w:val="en-US"/>
        </w:rPr>
        <w:t xml:space="preserve">   </w:t>
      </w:r>
      <w:r w:rsidRPr="00281471">
        <w:rPr>
          <w:b/>
          <w:sz w:val="22"/>
          <w:szCs w:val="22"/>
          <w:lang w:val="en-US"/>
        </w:rPr>
        <w:t>Alberto A. Michelson (1842-1931)</w:t>
      </w:r>
    </w:p>
    <w:p w:rsid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  </w:t>
      </w:r>
      <w:r w:rsidR="008F3C5F">
        <w:rPr>
          <w:b/>
          <w:sz w:val="22"/>
          <w:szCs w:val="22"/>
          <w:lang w:val="en-US"/>
        </w:rPr>
        <w:t xml:space="preserve">   </w:t>
      </w:r>
      <w:r w:rsidRPr="00281471">
        <w:rPr>
          <w:b/>
          <w:sz w:val="22"/>
          <w:szCs w:val="22"/>
          <w:lang w:val="en-US"/>
        </w:rPr>
        <w:t xml:space="preserve">Hans A. Bethe (1906-1972) </w:t>
      </w:r>
    </w:p>
    <w:p w:rsidR="00281471" w:rsidRPr="00281471" w:rsidRDefault="008F3C5F" w:rsidP="00281471">
      <w:pPr>
        <w:ind w:right="-1135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   </w:t>
      </w:r>
      <w:r w:rsidR="00281471" w:rsidRPr="00281471">
        <w:rPr>
          <w:b/>
          <w:sz w:val="22"/>
          <w:szCs w:val="22"/>
          <w:lang w:val="en-US"/>
        </w:rPr>
        <w:t xml:space="preserve">     Alberto Einstein (1879 -1955).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F66BF5">
        <w:rPr>
          <w:b/>
          <w:sz w:val="22"/>
          <w:szCs w:val="22"/>
          <w:lang w:val="en-US"/>
        </w:rPr>
        <w:t xml:space="preserve">   </w:t>
      </w:r>
      <w:r w:rsidR="008F3C5F" w:rsidRPr="00F66BF5">
        <w:rPr>
          <w:b/>
          <w:sz w:val="22"/>
          <w:szCs w:val="22"/>
          <w:lang w:val="en-US"/>
        </w:rPr>
        <w:t xml:space="preserve">   </w:t>
      </w:r>
      <w:r w:rsidRPr="00F66BF5">
        <w:rPr>
          <w:b/>
          <w:sz w:val="22"/>
          <w:szCs w:val="22"/>
          <w:lang w:val="en-US"/>
        </w:rPr>
        <w:t xml:space="preserve">  </w:t>
      </w:r>
      <w:r w:rsidRPr="00281471">
        <w:rPr>
          <w:b/>
          <w:sz w:val="22"/>
          <w:szCs w:val="22"/>
        </w:rPr>
        <w:t xml:space="preserve">Werner </w:t>
      </w:r>
      <w:proofErr w:type="spellStart"/>
      <w:r w:rsidRPr="00281471">
        <w:rPr>
          <w:b/>
          <w:sz w:val="22"/>
          <w:szCs w:val="22"/>
        </w:rPr>
        <w:t>Heissenberg</w:t>
      </w:r>
      <w:proofErr w:type="spellEnd"/>
      <w:r w:rsidRPr="00281471">
        <w:rPr>
          <w:b/>
          <w:sz w:val="22"/>
          <w:szCs w:val="22"/>
        </w:rPr>
        <w:t xml:space="preserve"> (1901-1976) 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 </w:t>
      </w:r>
      <w:r w:rsidR="008F3C5F">
        <w:rPr>
          <w:b/>
          <w:sz w:val="22"/>
          <w:szCs w:val="22"/>
        </w:rPr>
        <w:t xml:space="preserve">   </w:t>
      </w:r>
      <w:proofErr w:type="spellStart"/>
      <w:r w:rsidRPr="00281471">
        <w:rPr>
          <w:b/>
          <w:sz w:val="22"/>
          <w:szCs w:val="22"/>
        </w:rPr>
        <w:t>Monkowski</w:t>
      </w:r>
      <w:proofErr w:type="spellEnd"/>
      <w:r w:rsidRPr="00281471">
        <w:rPr>
          <w:b/>
          <w:sz w:val="22"/>
          <w:szCs w:val="22"/>
        </w:rPr>
        <w:t xml:space="preserve"> (1864-1909).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>6   El salto de la ciencia a la tecnología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F66BF5">
        <w:rPr>
          <w:b/>
          <w:sz w:val="22"/>
          <w:szCs w:val="22"/>
        </w:rPr>
        <w:t xml:space="preserve">    </w:t>
      </w:r>
      <w:r w:rsidR="008F3C5F" w:rsidRPr="00F66BF5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  <w:lang w:val="en-US"/>
        </w:rPr>
        <w:t xml:space="preserve">John Dalton (1766-1844)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 </w:t>
      </w:r>
      <w:r w:rsidR="008F3C5F">
        <w:rPr>
          <w:b/>
          <w:sz w:val="22"/>
          <w:szCs w:val="22"/>
          <w:lang w:val="en-US"/>
        </w:rPr>
        <w:t xml:space="preserve">    </w:t>
      </w:r>
      <w:r w:rsidRPr="00281471">
        <w:rPr>
          <w:b/>
          <w:sz w:val="22"/>
          <w:szCs w:val="22"/>
          <w:lang w:val="en-US"/>
        </w:rPr>
        <w:t xml:space="preserve">Demetrio Mendelelev (1834-1907)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 </w:t>
      </w:r>
      <w:r w:rsidR="008F3C5F">
        <w:rPr>
          <w:b/>
          <w:sz w:val="22"/>
          <w:szCs w:val="22"/>
          <w:lang w:val="en-US"/>
        </w:rPr>
        <w:t xml:space="preserve">    </w:t>
      </w:r>
      <w:r w:rsidRPr="00281471">
        <w:rPr>
          <w:b/>
          <w:sz w:val="22"/>
          <w:szCs w:val="22"/>
          <w:lang w:val="en-US"/>
        </w:rPr>
        <w:t>Ernesto Rutherford (1871-1937),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F66BF5">
        <w:rPr>
          <w:b/>
          <w:sz w:val="22"/>
          <w:szCs w:val="22"/>
          <w:lang w:val="en-US"/>
        </w:rPr>
        <w:t xml:space="preserve">    </w:t>
      </w:r>
      <w:r w:rsidR="008F3C5F" w:rsidRPr="00F66BF5">
        <w:rPr>
          <w:b/>
          <w:sz w:val="22"/>
          <w:szCs w:val="22"/>
          <w:lang w:val="en-US"/>
        </w:rPr>
        <w:t xml:space="preserve">    </w:t>
      </w:r>
      <w:r w:rsidRPr="00281471">
        <w:rPr>
          <w:b/>
          <w:sz w:val="22"/>
          <w:szCs w:val="22"/>
        </w:rPr>
        <w:t xml:space="preserve">Pierre </w:t>
      </w:r>
      <w:proofErr w:type="spellStart"/>
      <w:r w:rsidRPr="00281471">
        <w:rPr>
          <w:b/>
          <w:sz w:val="22"/>
          <w:szCs w:val="22"/>
        </w:rPr>
        <w:t>Curie</w:t>
      </w:r>
      <w:proofErr w:type="spellEnd"/>
      <w:r w:rsidRPr="00281471">
        <w:rPr>
          <w:b/>
          <w:sz w:val="22"/>
          <w:szCs w:val="22"/>
        </w:rPr>
        <w:t xml:space="preserve"> 1859-1906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 </w:t>
      </w:r>
      <w:proofErr w:type="spellStart"/>
      <w:r w:rsidRPr="00281471">
        <w:rPr>
          <w:b/>
          <w:sz w:val="22"/>
          <w:szCs w:val="22"/>
        </w:rPr>
        <w:t>Marle</w:t>
      </w:r>
      <w:proofErr w:type="spellEnd"/>
      <w:r w:rsidRPr="00281471">
        <w:rPr>
          <w:b/>
          <w:sz w:val="22"/>
          <w:szCs w:val="22"/>
        </w:rPr>
        <w:t xml:space="preserve"> </w:t>
      </w:r>
      <w:proofErr w:type="spellStart"/>
      <w:r w:rsidRPr="00281471">
        <w:rPr>
          <w:b/>
          <w:sz w:val="22"/>
          <w:szCs w:val="22"/>
        </w:rPr>
        <w:t>Skfodowska</w:t>
      </w:r>
      <w:proofErr w:type="spellEnd"/>
      <w:r w:rsidRPr="00281471">
        <w:rPr>
          <w:b/>
          <w:sz w:val="22"/>
          <w:szCs w:val="22"/>
        </w:rPr>
        <w:t xml:space="preserve">, 1867-1934)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>Guillermo K. Roentgen (1845-1923)</w:t>
      </w:r>
      <w:proofErr w:type="gramStart"/>
      <w:r w:rsidRPr="00281471">
        <w:rPr>
          <w:b/>
          <w:sz w:val="22"/>
          <w:szCs w:val="22"/>
        </w:rPr>
        <w:t>,.</w:t>
      </w:r>
      <w:proofErr w:type="gramEnd"/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 xml:space="preserve">Carlos David Anderson (1905-1980) 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 xml:space="preserve">Francisco Guillermo Aston (1877-1945) </w:t>
      </w:r>
    </w:p>
    <w:p w:rsidR="00281471" w:rsidRPr="008F3C5F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</w:t>
      </w:r>
      <w:r w:rsidR="008F3C5F">
        <w:rPr>
          <w:b/>
          <w:sz w:val="22"/>
          <w:szCs w:val="22"/>
        </w:rPr>
        <w:t xml:space="preserve">     </w:t>
      </w:r>
      <w:proofErr w:type="spellStart"/>
      <w:r w:rsidRPr="008F3C5F">
        <w:rPr>
          <w:b/>
          <w:sz w:val="22"/>
          <w:szCs w:val="22"/>
        </w:rPr>
        <w:t>ChrIstian</w:t>
      </w:r>
      <w:proofErr w:type="spellEnd"/>
      <w:r w:rsidRPr="008F3C5F">
        <w:rPr>
          <w:b/>
          <w:sz w:val="22"/>
          <w:szCs w:val="22"/>
        </w:rPr>
        <w:t xml:space="preserve"> </w:t>
      </w:r>
      <w:proofErr w:type="spellStart"/>
      <w:r w:rsidRPr="008F3C5F">
        <w:rPr>
          <w:b/>
          <w:sz w:val="22"/>
          <w:szCs w:val="22"/>
        </w:rPr>
        <w:t>Huygens</w:t>
      </w:r>
      <w:proofErr w:type="spellEnd"/>
      <w:r w:rsidRPr="008F3C5F">
        <w:rPr>
          <w:b/>
          <w:sz w:val="22"/>
          <w:szCs w:val="22"/>
        </w:rPr>
        <w:t xml:space="preserve"> (1629-1695) </w:t>
      </w:r>
    </w:p>
    <w:p w:rsidR="00281471" w:rsidRPr="008F3C5F" w:rsidRDefault="00281471" w:rsidP="00281471">
      <w:pPr>
        <w:ind w:right="-1135"/>
        <w:jc w:val="both"/>
        <w:rPr>
          <w:b/>
          <w:sz w:val="22"/>
          <w:szCs w:val="22"/>
        </w:rPr>
      </w:pPr>
      <w:r w:rsidRPr="008F3C5F">
        <w:rPr>
          <w:b/>
          <w:i/>
          <w:sz w:val="22"/>
          <w:szCs w:val="22"/>
        </w:rPr>
        <w:t xml:space="preserve">    </w:t>
      </w:r>
      <w:r w:rsidR="008F3C5F" w:rsidRPr="008F3C5F">
        <w:rPr>
          <w:b/>
          <w:i/>
          <w:sz w:val="22"/>
          <w:szCs w:val="22"/>
        </w:rPr>
        <w:t xml:space="preserve">   </w:t>
      </w:r>
      <w:r w:rsidRPr="008F3C5F">
        <w:rPr>
          <w:b/>
          <w:sz w:val="22"/>
          <w:szCs w:val="22"/>
        </w:rPr>
        <w:t xml:space="preserve"> Michel </w:t>
      </w:r>
      <w:proofErr w:type="spellStart"/>
      <w:r w:rsidRPr="008F3C5F">
        <w:rPr>
          <w:b/>
          <w:sz w:val="22"/>
          <w:szCs w:val="22"/>
        </w:rPr>
        <w:t>Faraday</w:t>
      </w:r>
      <w:proofErr w:type="spellEnd"/>
      <w:r w:rsidRPr="008F3C5F">
        <w:rPr>
          <w:b/>
          <w:sz w:val="22"/>
          <w:szCs w:val="22"/>
        </w:rPr>
        <w:t xml:space="preserve"> (1791-1867),</w:t>
      </w:r>
    </w:p>
    <w:p w:rsidR="00281471" w:rsidRPr="00281471" w:rsidRDefault="008F3C5F" w:rsidP="00281471">
      <w:pPr>
        <w:ind w:right="-1135"/>
        <w:rPr>
          <w:b/>
          <w:sz w:val="22"/>
          <w:szCs w:val="22"/>
        </w:rPr>
      </w:pPr>
      <w:r w:rsidRPr="008F3C5F">
        <w:rPr>
          <w:b/>
          <w:sz w:val="22"/>
          <w:szCs w:val="22"/>
        </w:rPr>
        <w:t xml:space="preserve">    </w:t>
      </w:r>
      <w:r w:rsidR="00281471" w:rsidRPr="008F3C5F">
        <w:rPr>
          <w:b/>
          <w:sz w:val="22"/>
          <w:szCs w:val="22"/>
        </w:rPr>
        <w:t xml:space="preserve">    </w:t>
      </w:r>
      <w:r w:rsidR="00281471" w:rsidRPr="00281471">
        <w:rPr>
          <w:b/>
          <w:sz w:val="22"/>
          <w:szCs w:val="22"/>
        </w:rPr>
        <w:t xml:space="preserve">Antonio </w:t>
      </w:r>
      <w:proofErr w:type="spellStart"/>
      <w:r w:rsidR="00281471" w:rsidRPr="00281471">
        <w:rPr>
          <w:b/>
          <w:sz w:val="22"/>
          <w:szCs w:val="22"/>
        </w:rPr>
        <w:t>Lorenz</w:t>
      </w:r>
      <w:proofErr w:type="spellEnd"/>
      <w:r w:rsidR="00281471" w:rsidRPr="00281471">
        <w:rPr>
          <w:b/>
          <w:sz w:val="22"/>
          <w:szCs w:val="22"/>
        </w:rPr>
        <w:t xml:space="preserve"> (1903-1984) 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 xml:space="preserve">Max </w:t>
      </w:r>
      <w:proofErr w:type="spellStart"/>
      <w:r w:rsidRPr="00281471">
        <w:rPr>
          <w:b/>
          <w:sz w:val="22"/>
          <w:szCs w:val="22"/>
        </w:rPr>
        <w:t>Planck</w:t>
      </w:r>
      <w:proofErr w:type="spellEnd"/>
      <w:r w:rsidRPr="00281471">
        <w:rPr>
          <w:b/>
          <w:sz w:val="22"/>
          <w:szCs w:val="22"/>
        </w:rPr>
        <w:t xml:space="preserve"> (1859-1947),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 </w:t>
      </w:r>
      <w:r w:rsidR="008F3C5F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 xml:space="preserve">Enrique Fermi (1901-1954) </w:t>
      </w:r>
    </w:p>
    <w:p w:rsidR="00281471" w:rsidRDefault="008F3C5F" w:rsidP="00281471">
      <w:pPr>
        <w:ind w:right="-1135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281471" w:rsidRPr="00281471">
        <w:rPr>
          <w:b/>
          <w:sz w:val="22"/>
          <w:szCs w:val="22"/>
        </w:rPr>
        <w:t xml:space="preserve">    De </w:t>
      </w:r>
      <w:proofErr w:type="spellStart"/>
      <w:r w:rsidR="00281471" w:rsidRPr="00281471">
        <w:rPr>
          <w:b/>
          <w:sz w:val="22"/>
          <w:szCs w:val="22"/>
        </w:rPr>
        <w:t>Broglie</w:t>
      </w:r>
      <w:proofErr w:type="spellEnd"/>
      <w:r w:rsidR="00281471" w:rsidRPr="00281471">
        <w:rPr>
          <w:b/>
          <w:sz w:val="22"/>
          <w:szCs w:val="22"/>
        </w:rPr>
        <w:t xml:space="preserve"> (Luis Víctor, 1892-1972 </w:t>
      </w:r>
    </w:p>
    <w:p w:rsidR="008F3C5F" w:rsidRPr="00281471" w:rsidRDefault="00EA68BB" w:rsidP="008F3C5F">
      <w:pPr>
        <w:ind w:right="-1135"/>
        <w:jc w:val="both"/>
        <w:rPr>
          <w:b/>
          <w:sz w:val="22"/>
          <w:szCs w:val="22"/>
          <w:lang w:val="en-US"/>
        </w:rPr>
      </w:pPr>
      <w:r w:rsidRPr="00F66BF5">
        <w:rPr>
          <w:b/>
          <w:sz w:val="22"/>
          <w:szCs w:val="22"/>
        </w:rPr>
        <w:t xml:space="preserve">        </w:t>
      </w:r>
      <w:r w:rsidR="008F3C5F" w:rsidRPr="00281471">
        <w:rPr>
          <w:b/>
          <w:sz w:val="22"/>
          <w:szCs w:val="22"/>
          <w:lang w:val="en-US"/>
        </w:rPr>
        <w:t xml:space="preserve">Erwing Schrödinger (1876-1961) </w:t>
      </w:r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</w:t>
      </w:r>
      <w:r w:rsidR="00EA68BB">
        <w:rPr>
          <w:b/>
          <w:sz w:val="22"/>
          <w:szCs w:val="22"/>
          <w:lang w:val="en-US"/>
        </w:rPr>
        <w:t xml:space="preserve">     </w:t>
      </w:r>
      <w:r w:rsidRPr="00281471">
        <w:rPr>
          <w:b/>
          <w:sz w:val="22"/>
          <w:szCs w:val="22"/>
          <w:lang w:val="en-US"/>
        </w:rPr>
        <w:t xml:space="preserve">  </w:t>
      </w:r>
      <w:proofErr w:type="gramStart"/>
      <w:r w:rsidRPr="00281471">
        <w:rPr>
          <w:b/>
          <w:sz w:val="22"/>
          <w:szCs w:val="22"/>
          <w:lang w:val="en-US"/>
        </w:rPr>
        <w:t>Niels Bohr (1885·1962).</w:t>
      </w:r>
      <w:proofErr w:type="gramEnd"/>
      <w:r w:rsidRPr="00281471">
        <w:rPr>
          <w:b/>
          <w:sz w:val="22"/>
          <w:szCs w:val="22"/>
          <w:lang w:val="en-US"/>
        </w:rPr>
        <w:t xml:space="preserve"> </w:t>
      </w:r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</w:t>
      </w:r>
      <w:r w:rsidR="00EA68BB">
        <w:rPr>
          <w:b/>
          <w:sz w:val="22"/>
          <w:szCs w:val="22"/>
          <w:lang w:val="en-US"/>
        </w:rPr>
        <w:t xml:space="preserve">    </w:t>
      </w:r>
      <w:r w:rsidRPr="00281471">
        <w:rPr>
          <w:b/>
          <w:sz w:val="22"/>
          <w:szCs w:val="22"/>
          <w:lang w:val="en-US"/>
        </w:rPr>
        <w:t xml:space="preserve"> Roberto Oppenheimer (1904-1967), </w:t>
      </w:r>
      <w:proofErr w:type="gramStart"/>
      <w:r w:rsidRPr="00281471">
        <w:rPr>
          <w:b/>
          <w:sz w:val="22"/>
          <w:szCs w:val="22"/>
          <w:lang w:val="en-US"/>
        </w:rPr>
        <w:t>".</w:t>
      </w:r>
      <w:proofErr w:type="gramEnd"/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</w:rPr>
      </w:pPr>
      <w:r w:rsidRPr="00F66BF5">
        <w:rPr>
          <w:b/>
          <w:sz w:val="22"/>
          <w:szCs w:val="22"/>
          <w:lang w:val="en-US"/>
        </w:rPr>
        <w:t xml:space="preserve">  </w:t>
      </w:r>
      <w:r w:rsidR="00EA68BB" w:rsidRPr="00F66BF5">
        <w:rPr>
          <w:b/>
          <w:sz w:val="22"/>
          <w:szCs w:val="22"/>
          <w:lang w:val="en-US"/>
        </w:rPr>
        <w:t xml:space="preserve">    </w:t>
      </w:r>
      <w:r w:rsidRPr="00281471">
        <w:rPr>
          <w:b/>
          <w:sz w:val="22"/>
          <w:szCs w:val="22"/>
        </w:rPr>
        <w:t xml:space="preserve">Tomás </w:t>
      </w:r>
      <w:proofErr w:type="spellStart"/>
      <w:r w:rsidRPr="00281471">
        <w:rPr>
          <w:b/>
          <w:sz w:val="22"/>
          <w:szCs w:val="22"/>
        </w:rPr>
        <w:t>Alva</w:t>
      </w:r>
      <w:proofErr w:type="spellEnd"/>
      <w:r w:rsidRPr="00281471">
        <w:rPr>
          <w:b/>
          <w:sz w:val="22"/>
          <w:szCs w:val="22"/>
        </w:rPr>
        <w:t xml:space="preserve"> Edison (1847-1931), </w:t>
      </w:r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</w:t>
      </w:r>
      <w:r w:rsidR="00EA68BB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 xml:space="preserve">  </w:t>
      </w:r>
      <w:proofErr w:type="spellStart"/>
      <w:r w:rsidRPr="00281471">
        <w:rPr>
          <w:b/>
          <w:sz w:val="22"/>
          <w:szCs w:val="22"/>
        </w:rPr>
        <w:t>Gulllermo</w:t>
      </w:r>
      <w:proofErr w:type="spellEnd"/>
      <w:r w:rsidRPr="00281471">
        <w:rPr>
          <w:b/>
          <w:sz w:val="22"/>
          <w:szCs w:val="22"/>
        </w:rPr>
        <w:t xml:space="preserve"> Marconi (1874-1937) </w:t>
      </w:r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</w:t>
      </w:r>
      <w:r w:rsidR="00EA68BB">
        <w:rPr>
          <w:b/>
          <w:sz w:val="22"/>
          <w:szCs w:val="22"/>
        </w:rPr>
        <w:t xml:space="preserve">    </w:t>
      </w:r>
      <w:r w:rsidRPr="00281471">
        <w:rPr>
          <w:b/>
          <w:sz w:val="22"/>
          <w:szCs w:val="22"/>
        </w:rPr>
        <w:t xml:space="preserve">Gustavo </w:t>
      </w:r>
      <w:proofErr w:type="spellStart"/>
      <w:r w:rsidRPr="00281471">
        <w:rPr>
          <w:b/>
          <w:sz w:val="22"/>
          <w:szCs w:val="22"/>
        </w:rPr>
        <w:t>Hertz</w:t>
      </w:r>
      <w:proofErr w:type="spellEnd"/>
      <w:r w:rsidRPr="00281471">
        <w:rPr>
          <w:b/>
          <w:sz w:val="22"/>
          <w:szCs w:val="22"/>
        </w:rPr>
        <w:t xml:space="preserve"> (1887-1975), </w:t>
      </w:r>
    </w:p>
    <w:p w:rsidR="008F3C5F" w:rsidRPr="00F66BF5" w:rsidRDefault="008F3C5F" w:rsidP="008F3C5F">
      <w:pPr>
        <w:ind w:right="-1135"/>
        <w:jc w:val="both"/>
        <w:rPr>
          <w:b/>
          <w:sz w:val="22"/>
          <w:szCs w:val="22"/>
        </w:rPr>
      </w:pPr>
      <w:r w:rsidRPr="00F66BF5">
        <w:rPr>
          <w:b/>
          <w:sz w:val="22"/>
          <w:szCs w:val="22"/>
        </w:rPr>
        <w:t xml:space="preserve">   </w:t>
      </w:r>
      <w:r w:rsidR="00EA68BB" w:rsidRPr="00F66BF5">
        <w:rPr>
          <w:b/>
          <w:sz w:val="22"/>
          <w:szCs w:val="22"/>
        </w:rPr>
        <w:t xml:space="preserve">    </w:t>
      </w:r>
      <w:r w:rsidRPr="00F66BF5">
        <w:rPr>
          <w:b/>
          <w:sz w:val="22"/>
          <w:szCs w:val="22"/>
        </w:rPr>
        <w:t xml:space="preserve">Norberto </w:t>
      </w:r>
      <w:proofErr w:type="spellStart"/>
      <w:proofErr w:type="gramStart"/>
      <w:r w:rsidRPr="00F66BF5">
        <w:rPr>
          <w:b/>
          <w:sz w:val="22"/>
          <w:szCs w:val="22"/>
        </w:rPr>
        <w:t>Wiener</w:t>
      </w:r>
      <w:proofErr w:type="spellEnd"/>
      <w:r w:rsidRPr="00F66BF5">
        <w:rPr>
          <w:b/>
          <w:sz w:val="22"/>
          <w:szCs w:val="22"/>
        </w:rPr>
        <w:t xml:space="preserve"> .(</w:t>
      </w:r>
      <w:proofErr w:type="gramEnd"/>
      <w:r w:rsidRPr="00F66BF5">
        <w:rPr>
          <w:b/>
          <w:sz w:val="22"/>
          <w:szCs w:val="22"/>
        </w:rPr>
        <w:t xml:space="preserve">1894-1964) </w:t>
      </w:r>
    </w:p>
    <w:p w:rsidR="008F3C5F" w:rsidRPr="00F66BF5" w:rsidRDefault="008F3C5F" w:rsidP="008F3C5F">
      <w:pPr>
        <w:ind w:right="-1135"/>
        <w:jc w:val="both"/>
        <w:rPr>
          <w:b/>
          <w:sz w:val="22"/>
          <w:szCs w:val="22"/>
        </w:rPr>
      </w:pPr>
      <w:r w:rsidRPr="00F66BF5">
        <w:rPr>
          <w:b/>
          <w:sz w:val="22"/>
          <w:szCs w:val="22"/>
        </w:rPr>
        <w:lastRenderedPageBreak/>
        <w:t xml:space="preserve"> </w:t>
      </w:r>
      <w:r w:rsidR="00EA68BB" w:rsidRPr="00F66BF5">
        <w:rPr>
          <w:b/>
          <w:sz w:val="22"/>
          <w:szCs w:val="22"/>
        </w:rPr>
        <w:t xml:space="preserve">   </w:t>
      </w:r>
      <w:proofErr w:type="spellStart"/>
      <w:r w:rsidRPr="00F66BF5">
        <w:rPr>
          <w:b/>
          <w:sz w:val="22"/>
          <w:szCs w:val="22"/>
        </w:rPr>
        <w:t>Janos·Neuman</w:t>
      </w:r>
      <w:proofErr w:type="spellEnd"/>
      <w:r w:rsidRPr="00F66BF5">
        <w:rPr>
          <w:b/>
          <w:sz w:val="22"/>
          <w:szCs w:val="22"/>
        </w:rPr>
        <w:t xml:space="preserve"> (1904-1957) </w:t>
      </w:r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  <w:lang w:val="en-US"/>
        </w:rPr>
      </w:pPr>
      <w:r w:rsidRPr="00F66BF5">
        <w:rPr>
          <w:b/>
          <w:sz w:val="22"/>
          <w:szCs w:val="22"/>
        </w:rPr>
        <w:t xml:space="preserve"> </w:t>
      </w:r>
      <w:r w:rsidR="00EA68BB" w:rsidRPr="00F66BF5">
        <w:rPr>
          <w:b/>
          <w:sz w:val="22"/>
          <w:szCs w:val="22"/>
        </w:rPr>
        <w:t xml:space="preserve">  </w:t>
      </w:r>
      <w:r w:rsidRPr="00F66BF5">
        <w:rPr>
          <w:b/>
          <w:sz w:val="22"/>
          <w:szCs w:val="22"/>
        </w:rPr>
        <w:t xml:space="preserve"> </w:t>
      </w:r>
      <w:r w:rsidRPr="00281471">
        <w:rPr>
          <w:b/>
          <w:sz w:val="22"/>
          <w:szCs w:val="22"/>
          <w:lang w:val="en-US"/>
        </w:rPr>
        <w:t xml:space="preserve">Wernher von Braun (1912-1977) </w:t>
      </w:r>
    </w:p>
    <w:p w:rsidR="008F3C5F" w:rsidRPr="00281471" w:rsidRDefault="008F3C5F" w:rsidP="008F3C5F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</w:t>
      </w:r>
      <w:r w:rsidR="00EA68BB">
        <w:rPr>
          <w:b/>
          <w:sz w:val="22"/>
          <w:szCs w:val="22"/>
          <w:lang w:val="en-US"/>
        </w:rPr>
        <w:t xml:space="preserve">  </w:t>
      </w:r>
      <w:r w:rsidRPr="00281471">
        <w:rPr>
          <w:b/>
          <w:sz w:val="22"/>
          <w:szCs w:val="22"/>
          <w:lang w:val="en-US"/>
        </w:rPr>
        <w:t xml:space="preserve">Armstrong, Aldrín y Collings,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8F3C5F">
        <w:rPr>
          <w:b/>
          <w:sz w:val="22"/>
          <w:szCs w:val="22"/>
          <w:lang w:val="en-US"/>
        </w:rPr>
        <w:t xml:space="preserve">   </w:t>
      </w:r>
      <w:r w:rsidRPr="00281471">
        <w:rPr>
          <w:b/>
          <w:sz w:val="22"/>
          <w:szCs w:val="22"/>
          <w:lang w:val="en-US"/>
        </w:rPr>
        <w:t xml:space="preserve">Erwing Schrödinger (1876-1961)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</w:t>
      </w:r>
      <w:proofErr w:type="gramStart"/>
      <w:r w:rsidRPr="00281471">
        <w:rPr>
          <w:b/>
          <w:sz w:val="22"/>
          <w:szCs w:val="22"/>
          <w:lang w:val="en-US"/>
        </w:rPr>
        <w:t>Niels Bohr (1885·1962).</w:t>
      </w:r>
      <w:proofErr w:type="gramEnd"/>
      <w:r w:rsidRPr="00281471">
        <w:rPr>
          <w:b/>
          <w:sz w:val="22"/>
          <w:szCs w:val="22"/>
          <w:lang w:val="en-US"/>
        </w:rPr>
        <w:t xml:space="preserve">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 Roberto Oppenheimer (1904-1967), </w:t>
      </w:r>
      <w:proofErr w:type="gramStart"/>
      <w:r w:rsidRPr="00281471">
        <w:rPr>
          <w:b/>
          <w:sz w:val="22"/>
          <w:szCs w:val="22"/>
          <w:lang w:val="en-US"/>
        </w:rPr>
        <w:t>".</w:t>
      </w:r>
      <w:proofErr w:type="gramEnd"/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  <w:lang w:val="en-US"/>
        </w:rPr>
        <w:t xml:space="preserve">  </w:t>
      </w:r>
      <w:r w:rsidRPr="00281471">
        <w:rPr>
          <w:b/>
          <w:sz w:val="22"/>
          <w:szCs w:val="22"/>
        </w:rPr>
        <w:t xml:space="preserve">Tomás </w:t>
      </w:r>
      <w:proofErr w:type="spellStart"/>
      <w:r w:rsidRPr="00281471">
        <w:rPr>
          <w:b/>
          <w:sz w:val="22"/>
          <w:szCs w:val="22"/>
        </w:rPr>
        <w:t>Alva</w:t>
      </w:r>
      <w:proofErr w:type="spellEnd"/>
      <w:r w:rsidRPr="00281471">
        <w:rPr>
          <w:b/>
          <w:sz w:val="22"/>
          <w:szCs w:val="22"/>
        </w:rPr>
        <w:t xml:space="preserve"> Edison (1847-1931),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</w:t>
      </w:r>
      <w:proofErr w:type="spellStart"/>
      <w:r w:rsidRPr="00281471">
        <w:rPr>
          <w:b/>
          <w:sz w:val="22"/>
          <w:szCs w:val="22"/>
        </w:rPr>
        <w:t>Gulllermo</w:t>
      </w:r>
      <w:proofErr w:type="spellEnd"/>
      <w:r w:rsidRPr="00281471">
        <w:rPr>
          <w:b/>
          <w:sz w:val="22"/>
          <w:szCs w:val="22"/>
        </w:rPr>
        <w:t xml:space="preserve"> Marconi (1874-1937)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Gustavo </w:t>
      </w:r>
      <w:proofErr w:type="spellStart"/>
      <w:r w:rsidRPr="00281471">
        <w:rPr>
          <w:b/>
          <w:sz w:val="22"/>
          <w:szCs w:val="22"/>
        </w:rPr>
        <w:t>Hertz</w:t>
      </w:r>
      <w:proofErr w:type="spellEnd"/>
      <w:r w:rsidRPr="00281471">
        <w:rPr>
          <w:b/>
          <w:sz w:val="22"/>
          <w:szCs w:val="22"/>
        </w:rPr>
        <w:t xml:space="preserve"> (1887-1975),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 Norberto </w:t>
      </w:r>
      <w:proofErr w:type="spellStart"/>
      <w:proofErr w:type="gramStart"/>
      <w:r w:rsidRPr="00281471">
        <w:rPr>
          <w:b/>
          <w:sz w:val="22"/>
          <w:szCs w:val="22"/>
        </w:rPr>
        <w:t>Wiener</w:t>
      </w:r>
      <w:proofErr w:type="spellEnd"/>
      <w:r w:rsidRPr="00281471">
        <w:rPr>
          <w:b/>
          <w:sz w:val="22"/>
          <w:szCs w:val="22"/>
        </w:rPr>
        <w:t xml:space="preserve"> .(</w:t>
      </w:r>
      <w:proofErr w:type="gramEnd"/>
      <w:r w:rsidRPr="00281471">
        <w:rPr>
          <w:b/>
          <w:sz w:val="22"/>
          <w:szCs w:val="22"/>
        </w:rPr>
        <w:t xml:space="preserve">1894-1964)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</w:rPr>
      </w:pPr>
      <w:r w:rsidRPr="00281471">
        <w:rPr>
          <w:b/>
          <w:sz w:val="22"/>
          <w:szCs w:val="22"/>
        </w:rPr>
        <w:t xml:space="preserve">  </w:t>
      </w:r>
      <w:proofErr w:type="spellStart"/>
      <w:r w:rsidRPr="00281471">
        <w:rPr>
          <w:b/>
          <w:sz w:val="22"/>
          <w:szCs w:val="22"/>
        </w:rPr>
        <w:t>Janos·Neuman</w:t>
      </w:r>
      <w:proofErr w:type="spellEnd"/>
      <w:r w:rsidRPr="00281471">
        <w:rPr>
          <w:b/>
          <w:sz w:val="22"/>
          <w:szCs w:val="22"/>
        </w:rPr>
        <w:t xml:space="preserve"> (1904-1957)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</w:rPr>
        <w:t xml:space="preserve">  </w:t>
      </w:r>
      <w:r w:rsidRPr="00281471">
        <w:rPr>
          <w:b/>
          <w:sz w:val="22"/>
          <w:szCs w:val="22"/>
          <w:lang w:val="en-US"/>
        </w:rPr>
        <w:t xml:space="preserve">Wernher von Braun (1912-1977) </w:t>
      </w:r>
    </w:p>
    <w:p w:rsidR="00281471" w:rsidRPr="00281471" w:rsidRDefault="00281471" w:rsidP="00281471">
      <w:pPr>
        <w:ind w:right="-1135"/>
        <w:jc w:val="both"/>
        <w:rPr>
          <w:b/>
          <w:sz w:val="22"/>
          <w:szCs w:val="22"/>
          <w:lang w:val="en-US"/>
        </w:rPr>
      </w:pPr>
      <w:r w:rsidRPr="00281471">
        <w:rPr>
          <w:b/>
          <w:sz w:val="22"/>
          <w:szCs w:val="22"/>
          <w:lang w:val="en-US"/>
        </w:rPr>
        <w:t xml:space="preserve">  Armstrong, Aldrín y Collings, </w:t>
      </w:r>
    </w:p>
    <w:p w:rsidR="00281471" w:rsidRPr="00281471" w:rsidRDefault="00281471" w:rsidP="00281471">
      <w:pPr>
        <w:ind w:right="-1277"/>
        <w:rPr>
          <w:b/>
          <w:sz w:val="22"/>
          <w:szCs w:val="22"/>
          <w:lang w:val="en-US"/>
        </w:rPr>
      </w:pPr>
    </w:p>
    <w:p w:rsidR="00281471" w:rsidRPr="00EA68BB" w:rsidRDefault="00976FC7" w:rsidP="00281471">
      <w:pPr>
        <w:rPr>
          <w:b/>
          <w:color w:val="FF0000"/>
        </w:rPr>
      </w:pPr>
      <w:r w:rsidRPr="00EA68BB">
        <w:rPr>
          <w:b/>
          <w:color w:val="FF0000"/>
        </w:rPr>
        <w:t xml:space="preserve">22.  </w:t>
      </w:r>
      <w:proofErr w:type="spellStart"/>
      <w:r w:rsidRPr="00EA68BB">
        <w:rPr>
          <w:b/>
          <w:color w:val="FF0000"/>
        </w:rPr>
        <w:t>F</w:t>
      </w:r>
      <w:r w:rsidR="00EA68BB">
        <w:rPr>
          <w:b/>
          <w:color w:val="FF0000"/>
        </w:rPr>
        <w:t>i</w:t>
      </w:r>
      <w:r w:rsidRPr="00EA68BB">
        <w:rPr>
          <w:b/>
          <w:color w:val="FF0000"/>
        </w:rPr>
        <w:t>losofia</w:t>
      </w:r>
      <w:proofErr w:type="spellEnd"/>
      <w:r w:rsidRPr="00EA68BB">
        <w:rPr>
          <w:b/>
          <w:color w:val="FF0000"/>
        </w:rPr>
        <w:t xml:space="preserve"> americana</w:t>
      </w:r>
    </w:p>
    <w:p w:rsidR="00976FC7" w:rsidRPr="00EA68BB" w:rsidRDefault="00976FC7" w:rsidP="00281471">
      <w:pPr>
        <w:rPr>
          <w:b/>
          <w:sz w:val="22"/>
          <w:szCs w:val="22"/>
        </w:rPr>
      </w:pPr>
      <w:r w:rsidRPr="00EA68BB">
        <w:rPr>
          <w:b/>
          <w:sz w:val="22"/>
          <w:szCs w:val="22"/>
        </w:rPr>
        <w:t xml:space="preserve">         Corrientes y mensajes</w:t>
      </w:r>
    </w:p>
    <w:p w:rsidR="008F3C5F" w:rsidRPr="00EA68BB" w:rsidRDefault="00DA49FD" w:rsidP="008F3C5F">
      <w:pPr>
        <w:ind w:left="142"/>
        <w:jc w:val="both"/>
        <w:rPr>
          <w:b/>
          <w:color w:val="FF0000"/>
          <w:sz w:val="22"/>
          <w:szCs w:val="22"/>
        </w:rPr>
      </w:pPr>
      <w:r w:rsidRPr="00DA49FD">
        <w:rPr>
          <w:b/>
          <w:sz w:val="22"/>
          <w:szCs w:val="22"/>
        </w:rPr>
        <w:t xml:space="preserve">   </w:t>
      </w:r>
      <w:r w:rsidR="006A4C75" w:rsidRPr="00DA49FD">
        <w:rPr>
          <w:b/>
          <w:sz w:val="22"/>
          <w:szCs w:val="22"/>
        </w:rPr>
        <w:t>0</w:t>
      </w:r>
      <w:r w:rsidR="008F3C5F" w:rsidRPr="00DA49FD">
        <w:rPr>
          <w:b/>
          <w:sz w:val="22"/>
          <w:szCs w:val="22"/>
        </w:rPr>
        <w:t>. Dependencia de Europa</w:t>
      </w:r>
      <w:r w:rsidR="008F3C5F" w:rsidRPr="00EA68BB">
        <w:rPr>
          <w:b/>
          <w:color w:val="FF0000"/>
          <w:sz w:val="22"/>
          <w:szCs w:val="22"/>
        </w:rPr>
        <w:t xml:space="preserve">.  </w:t>
      </w:r>
    </w:p>
    <w:p w:rsidR="008F3C5F" w:rsidRPr="006A4C75" w:rsidRDefault="00EA68BB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8F3C5F" w:rsidRPr="006A4C75">
        <w:rPr>
          <w:b/>
          <w:sz w:val="22"/>
          <w:szCs w:val="22"/>
        </w:rPr>
        <w:t xml:space="preserve">  </w:t>
      </w:r>
      <w:r w:rsidRPr="006A4C75">
        <w:rPr>
          <w:b/>
          <w:sz w:val="22"/>
          <w:szCs w:val="22"/>
        </w:rPr>
        <w:t xml:space="preserve">  </w:t>
      </w:r>
      <w:r w:rsidR="008F3C5F" w:rsidRPr="006A4C75">
        <w:rPr>
          <w:b/>
          <w:sz w:val="22"/>
          <w:szCs w:val="22"/>
        </w:rPr>
        <w:t xml:space="preserve"> </w:t>
      </w:r>
      <w:proofErr w:type="gramStart"/>
      <w:r w:rsidR="008F3C5F" w:rsidRPr="006A4C75">
        <w:rPr>
          <w:b/>
          <w:sz w:val="22"/>
          <w:szCs w:val="22"/>
        </w:rPr>
        <w:t>mexicano</w:t>
      </w:r>
      <w:proofErr w:type="gramEnd"/>
      <w:r w:rsidR="008F3C5F" w:rsidRPr="006A4C75">
        <w:rPr>
          <w:b/>
          <w:sz w:val="22"/>
          <w:szCs w:val="22"/>
        </w:rPr>
        <w:t xml:space="preserve"> Carlos Sigüenza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 </w:t>
      </w:r>
      <w:proofErr w:type="gramStart"/>
      <w:r w:rsidRPr="006A4C75">
        <w:rPr>
          <w:b/>
          <w:sz w:val="22"/>
          <w:szCs w:val="22"/>
        </w:rPr>
        <w:t>argentino</w:t>
      </w:r>
      <w:proofErr w:type="gramEnd"/>
      <w:r w:rsidRPr="006A4C75">
        <w:rPr>
          <w:b/>
          <w:sz w:val="22"/>
          <w:szCs w:val="22"/>
        </w:rPr>
        <w:t xml:space="preserve">  José Elías del Carmen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 </w:t>
      </w:r>
      <w:proofErr w:type="gramStart"/>
      <w:r w:rsidRPr="006A4C75">
        <w:rPr>
          <w:b/>
          <w:sz w:val="22"/>
          <w:szCs w:val="22"/>
        </w:rPr>
        <w:t>mexicano</w:t>
      </w:r>
      <w:proofErr w:type="gramEnd"/>
      <w:r w:rsidRPr="006A4C75">
        <w:rPr>
          <w:b/>
          <w:sz w:val="22"/>
          <w:szCs w:val="22"/>
        </w:rPr>
        <w:t xml:space="preserve"> Francisco Javier Aguirre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 </w:t>
      </w:r>
      <w:proofErr w:type="gramStart"/>
      <w:r w:rsidRPr="006A4C75">
        <w:rPr>
          <w:b/>
          <w:sz w:val="22"/>
          <w:szCs w:val="22"/>
        </w:rPr>
        <w:t>boliviano</w:t>
      </w:r>
      <w:proofErr w:type="gramEnd"/>
      <w:r w:rsidRPr="006A4C75">
        <w:rPr>
          <w:b/>
          <w:sz w:val="22"/>
          <w:szCs w:val="22"/>
        </w:rPr>
        <w:t xml:space="preserve"> Bartolomé </w:t>
      </w:r>
      <w:proofErr w:type="spellStart"/>
      <w:r w:rsidRPr="006A4C75">
        <w:rPr>
          <w:b/>
          <w:sz w:val="22"/>
          <w:szCs w:val="22"/>
        </w:rPr>
        <w:t>Arrans</w:t>
      </w:r>
      <w:proofErr w:type="spellEnd"/>
      <w:r w:rsidRPr="006A4C75">
        <w:rPr>
          <w:b/>
          <w:sz w:val="22"/>
          <w:szCs w:val="22"/>
        </w:rPr>
        <w:t xml:space="preserve"> de </w:t>
      </w:r>
      <w:proofErr w:type="spellStart"/>
      <w:r w:rsidRPr="006A4C75">
        <w:rPr>
          <w:b/>
          <w:sz w:val="22"/>
          <w:szCs w:val="22"/>
        </w:rPr>
        <w:t>Orsúa</w:t>
      </w:r>
      <w:proofErr w:type="spellEnd"/>
      <w:r w:rsidRPr="006A4C75">
        <w:rPr>
          <w:b/>
          <w:sz w:val="22"/>
          <w:szCs w:val="22"/>
        </w:rPr>
        <w:t xml:space="preserve">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 </w:t>
      </w:r>
      <w:proofErr w:type="gramStart"/>
      <w:r w:rsidRPr="006A4C75">
        <w:rPr>
          <w:b/>
          <w:sz w:val="22"/>
          <w:szCs w:val="22"/>
        </w:rPr>
        <w:t>mexicana</w:t>
      </w:r>
      <w:proofErr w:type="gramEnd"/>
      <w:r w:rsidRPr="006A4C75">
        <w:rPr>
          <w:b/>
          <w:sz w:val="22"/>
          <w:szCs w:val="22"/>
        </w:rPr>
        <w:t xml:space="preserve"> Sor Juana de la Cruz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</w:t>
      </w:r>
      <w:proofErr w:type="gramStart"/>
      <w:r w:rsidRPr="006A4C75">
        <w:rPr>
          <w:b/>
          <w:sz w:val="22"/>
          <w:szCs w:val="22"/>
        </w:rPr>
        <w:t>peruano</w:t>
      </w:r>
      <w:proofErr w:type="gramEnd"/>
      <w:r w:rsidRPr="006A4C75">
        <w:rPr>
          <w:b/>
          <w:sz w:val="22"/>
          <w:szCs w:val="22"/>
        </w:rPr>
        <w:t xml:space="preserve"> Juan del  Valle y </w:t>
      </w:r>
      <w:proofErr w:type="spellStart"/>
      <w:r w:rsidRPr="006A4C75">
        <w:rPr>
          <w:b/>
          <w:sz w:val="22"/>
          <w:szCs w:val="22"/>
        </w:rPr>
        <w:t>Caviedes</w:t>
      </w:r>
      <w:proofErr w:type="spellEnd"/>
    </w:p>
    <w:p w:rsidR="008F3C5F" w:rsidRPr="006A4C75" w:rsidRDefault="006A4C75" w:rsidP="008F3C5F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1   </w:t>
      </w:r>
      <w:r w:rsidR="008F3C5F" w:rsidRPr="006A4C75">
        <w:rPr>
          <w:b/>
          <w:sz w:val="22"/>
          <w:szCs w:val="22"/>
        </w:rPr>
        <w:t xml:space="preserve">Del  Enciclopedismo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Ecuador  Francisco </w:t>
      </w:r>
      <w:proofErr w:type="spellStart"/>
      <w:r w:rsidRPr="006A4C75">
        <w:rPr>
          <w:b/>
          <w:sz w:val="22"/>
          <w:szCs w:val="22"/>
        </w:rPr>
        <w:t>E.Sta</w:t>
      </w:r>
      <w:proofErr w:type="spellEnd"/>
      <w:r w:rsidRPr="006A4C75">
        <w:rPr>
          <w:b/>
          <w:sz w:val="22"/>
          <w:szCs w:val="22"/>
        </w:rPr>
        <w:t xml:space="preserve">. Cruz,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 </w:t>
      </w:r>
      <w:r w:rsidRPr="006A4C75">
        <w:rPr>
          <w:b/>
          <w:sz w:val="22"/>
          <w:szCs w:val="22"/>
        </w:rPr>
        <w:t xml:space="preserve"> Cuba José Agustín Caballero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 </w:t>
      </w:r>
      <w:r w:rsidRPr="006A4C75">
        <w:rPr>
          <w:b/>
          <w:sz w:val="22"/>
          <w:szCs w:val="22"/>
        </w:rPr>
        <w:t xml:space="preserve"> Colombia Francisco José Caldas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2.  El Comunismo y socialismo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EA68BB" w:rsidRPr="006A4C75">
        <w:rPr>
          <w:b/>
          <w:sz w:val="22"/>
          <w:szCs w:val="22"/>
        </w:rPr>
        <w:t xml:space="preserve">      </w:t>
      </w:r>
      <w:proofErr w:type="gramStart"/>
      <w:r w:rsidRPr="006A4C75">
        <w:rPr>
          <w:b/>
          <w:sz w:val="22"/>
          <w:szCs w:val="22"/>
        </w:rPr>
        <w:t>peruano</w:t>
      </w:r>
      <w:proofErr w:type="gramEnd"/>
      <w:r w:rsidRPr="006A4C75">
        <w:rPr>
          <w:b/>
          <w:sz w:val="22"/>
          <w:szCs w:val="22"/>
        </w:rPr>
        <w:t xml:space="preserve"> José Carlos </w:t>
      </w:r>
      <w:proofErr w:type="spellStart"/>
      <w:r w:rsidRPr="006A4C75">
        <w:rPr>
          <w:b/>
          <w:sz w:val="22"/>
          <w:szCs w:val="22"/>
        </w:rPr>
        <w:t>Maríátegui</w:t>
      </w:r>
      <w:proofErr w:type="spellEnd"/>
    </w:p>
    <w:p w:rsidR="008F3C5F" w:rsidRPr="006A4C75" w:rsidRDefault="00EA68BB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   </w:t>
      </w:r>
      <w:proofErr w:type="gramStart"/>
      <w:r w:rsidR="008F3C5F" w:rsidRPr="006A4C75">
        <w:rPr>
          <w:b/>
          <w:sz w:val="22"/>
          <w:szCs w:val="22"/>
        </w:rPr>
        <w:t>argentino</w:t>
      </w:r>
      <w:proofErr w:type="gramEnd"/>
      <w:r w:rsidR="008F3C5F" w:rsidRPr="006A4C75">
        <w:rPr>
          <w:b/>
          <w:sz w:val="22"/>
          <w:szCs w:val="22"/>
        </w:rPr>
        <w:t xml:space="preserve"> </w:t>
      </w:r>
      <w:r w:rsidRPr="006A4C75">
        <w:rPr>
          <w:b/>
          <w:sz w:val="22"/>
          <w:szCs w:val="22"/>
        </w:rPr>
        <w:t>Manuel Ugarte</w:t>
      </w:r>
      <w:r w:rsidR="008F3C5F" w:rsidRPr="006A4C75">
        <w:rPr>
          <w:b/>
          <w:sz w:val="22"/>
          <w:szCs w:val="22"/>
        </w:rPr>
        <w:t xml:space="preserve">) </w:t>
      </w:r>
    </w:p>
    <w:p w:rsidR="008F3C5F" w:rsidRPr="006A4C75" w:rsidRDefault="00EA68BB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   </w:t>
      </w:r>
      <w:proofErr w:type="gramStart"/>
      <w:r w:rsidR="008F3C5F" w:rsidRPr="006A4C75">
        <w:rPr>
          <w:b/>
          <w:sz w:val="22"/>
          <w:szCs w:val="22"/>
        </w:rPr>
        <w:t>cubano</w:t>
      </w:r>
      <w:proofErr w:type="gramEnd"/>
      <w:r w:rsidR="008F3C5F" w:rsidRPr="006A4C75">
        <w:rPr>
          <w:b/>
          <w:sz w:val="22"/>
          <w:szCs w:val="22"/>
        </w:rPr>
        <w:t xml:space="preserve"> Juan </w:t>
      </w:r>
      <w:proofErr w:type="spellStart"/>
      <w:r w:rsidR="008F3C5F" w:rsidRPr="006A4C75">
        <w:rPr>
          <w:b/>
          <w:sz w:val="22"/>
          <w:szCs w:val="22"/>
        </w:rPr>
        <w:t>Marinello</w:t>
      </w:r>
      <w:proofErr w:type="spellEnd"/>
      <w:r w:rsidR="008F3C5F" w:rsidRPr="006A4C75">
        <w:rPr>
          <w:b/>
          <w:sz w:val="22"/>
          <w:szCs w:val="22"/>
        </w:rPr>
        <w:t xml:space="preserve">  </w:t>
      </w:r>
    </w:p>
    <w:p w:rsidR="008F3C5F" w:rsidRPr="006A4C75" w:rsidRDefault="008F3C5F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EA68BB" w:rsidRPr="006A4C75">
        <w:rPr>
          <w:b/>
          <w:sz w:val="22"/>
          <w:szCs w:val="22"/>
        </w:rPr>
        <w:t xml:space="preserve">       </w:t>
      </w:r>
      <w:proofErr w:type="gramStart"/>
      <w:r w:rsidRPr="006A4C75">
        <w:rPr>
          <w:b/>
          <w:sz w:val="22"/>
          <w:szCs w:val="22"/>
        </w:rPr>
        <w:t>peruano</w:t>
      </w:r>
      <w:proofErr w:type="gramEnd"/>
      <w:r w:rsidRPr="006A4C75">
        <w:rPr>
          <w:b/>
          <w:sz w:val="22"/>
          <w:szCs w:val="22"/>
        </w:rPr>
        <w:t xml:space="preserve"> Raúl Haya de la Torre  </w:t>
      </w:r>
    </w:p>
    <w:p w:rsidR="008F3C5F" w:rsidRPr="006A4C75" w:rsidRDefault="00EA68BB" w:rsidP="008F3C5F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   </w:t>
      </w:r>
      <w:r w:rsidR="008F3C5F" w:rsidRPr="006A4C75">
        <w:rPr>
          <w:b/>
          <w:sz w:val="22"/>
          <w:szCs w:val="22"/>
        </w:rPr>
        <w:t xml:space="preserve"> </w:t>
      </w:r>
      <w:proofErr w:type="spellStart"/>
      <w:proofErr w:type="gramStart"/>
      <w:r w:rsidR="008F3C5F" w:rsidRPr="006A4C75">
        <w:rPr>
          <w:b/>
          <w:sz w:val="22"/>
          <w:szCs w:val="22"/>
        </w:rPr>
        <w:t>bolivianio</w:t>
      </w:r>
      <w:proofErr w:type="spellEnd"/>
      <w:proofErr w:type="gramEnd"/>
      <w:r w:rsidR="008F3C5F" w:rsidRPr="006A4C75">
        <w:rPr>
          <w:b/>
          <w:sz w:val="22"/>
          <w:szCs w:val="22"/>
        </w:rPr>
        <w:t xml:space="preserve"> José Antonio Arce ) </w:t>
      </w:r>
    </w:p>
    <w:p w:rsidR="00CD7CCE" w:rsidRPr="006A4C75" w:rsidRDefault="006A4C75" w:rsidP="00CD7CCE">
      <w:pPr>
        <w:ind w:left="142" w:right="-127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CD7CCE" w:rsidRPr="006A4C75">
        <w:rPr>
          <w:b/>
          <w:sz w:val="22"/>
          <w:szCs w:val="22"/>
        </w:rPr>
        <w:t xml:space="preserve">3   El positivismo y el </w:t>
      </w:r>
    </w:p>
    <w:p w:rsidR="00CD7CCE" w:rsidRPr="006A4C75" w:rsidRDefault="00CD7CCE" w:rsidP="00CD7CCE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EA68BB" w:rsidRPr="006A4C75">
        <w:rPr>
          <w:b/>
          <w:sz w:val="22"/>
          <w:szCs w:val="22"/>
        </w:rPr>
        <w:t xml:space="preserve">     </w:t>
      </w:r>
      <w:r w:rsidR="006A4C75">
        <w:rPr>
          <w:b/>
          <w:sz w:val="22"/>
          <w:szCs w:val="22"/>
        </w:rPr>
        <w:t xml:space="preserve">   </w:t>
      </w:r>
      <w:proofErr w:type="gramStart"/>
      <w:r w:rsidR="00EA68BB" w:rsidRPr="006A4C75">
        <w:rPr>
          <w:b/>
          <w:sz w:val="22"/>
          <w:szCs w:val="22"/>
        </w:rPr>
        <w:t>e</w:t>
      </w:r>
      <w:r w:rsidRPr="006A4C75">
        <w:rPr>
          <w:b/>
          <w:sz w:val="22"/>
          <w:szCs w:val="22"/>
        </w:rPr>
        <w:t>spaño</w:t>
      </w:r>
      <w:r w:rsidR="00EA68BB" w:rsidRPr="006A4C75">
        <w:rPr>
          <w:b/>
          <w:sz w:val="22"/>
          <w:szCs w:val="22"/>
        </w:rPr>
        <w:t>l</w:t>
      </w:r>
      <w:proofErr w:type="gramEnd"/>
      <w:r w:rsidRPr="006A4C75">
        <w:rPr>
          <w:b/>
          <w:sz w:val="22"/>
          <w:szCs w:val="22"/>
        </w:rPr>
        <w:t xml:space="preserve"> USA Jorge Santayana . </w:t>
      </w:r>
    </w:p>
    <w:p w:rsidR="00CD7CCE" w:rsidRPr="006A4C75" w:rsidRDefault="00CD7CCE" w:rsidP="00CD7CCE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EA68BB" w:rsidRPr="006A4C75">
        <w:rPr>
          <w:b/>
          <w:sz w:val="22"/>
          <w:szCs w:val="22"/>
        </w:rPr>
        <w:t xml:space="preserve">        </w:t>
      </w:r>
      <w:proofErr w:type="gramStart"/>
      <w:r w:rsidRPr="006A4C75">
        <w:rPr>
          <w:b/>
          <w:sz w:val="22"/>
          <w:szCs w:val="22"/>
        </w:rPr>
        <w:t>cubano</w:t>
      </w:r>
      <w:proofErr w:type="gramEnd"/>
      <w:r w:rsidRPr="006A4C75">
        <w:rPr>
          <w:b/>
          <w:sz w:val="22"/>
          <w:szCs w:val="22"/>
        </w:rPr>
        <w:t xml:space="preserve"> José Enrique Varona  </w:t>
      </w:r>
    </w:p>
    <w:p w:rsidR="00CD7CCE" w:rsidRPr="006A4C75" w:rsidRDefault="00EA68BB" w:rsidP="00CD7CCE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CD7CCE" w:rsidRPr="006A4C75">
        <w:rPr>
          <w:b/>
          <w:sz w:val="22"/>
          <w:szCs w:val="22"/>
        </w:rPr>
        <w:t xml:space="preserve"> </w:t>
      </w:r>
      <w:r w:rsidRPr="006A4C75">
        <w:rPr>
          <w:b/>
          <w:sz w:val="22"/>
          <w:szCs w:val="22"/>
        </w:rPr>
        <w:t xml:space="preserve">       </w:t>
      </w:r>
      <w:proofErr w:type="gramStart"/>
      <w:r w:rsidR="00CD7CCE" w:rsidRPr="006A4C75">
        <w:rPr>
          <w:b/>
          <w:sz w:val="22"/>
          <w:szCs w:val="22"/>
        </w:rPr>
        <w:t>uruguayo</w:t>
      </w:r>
      <w:proofErr w:type="gramEnd"/>
      <w:r w:rsidR="00CD7CCE" w:rsidRPr="006A4C75">
        <w:rPr>
          <w:b/>
          <w:sz w:val="22"/>
          <w:szCs w:val="22"/>
        </w:rPr>
        <w:t xml:space="preserve"> José Pedro Varela </w:t>
      </w:r>
    </w:p>
    <w:p w:rsidR="00CD7CCE" w:rsidRPr="006A4C75" w:rsidRDefault="00EA68BB" w:rsidP="00CD7CCE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</w:t>
      </w:r>
      <w:r w:rsidR="00CD7CCE" w:rsidRPr="006A4C75">
        <w:rPr>
          <w:b/>
          <w:sz w:val="22"/>
          <w:szCs w:val="22"/>
        </w:rPr>
        <w:t xml:space="preserve"> </w:t>
      </w:r>
      <w:r w:rsidRPr="006A4C75">
        <w:rPr>
          <w:b/>
          <w:sz w:val="22"/>
          <w:szCs w:val="22"/>
        </w:rPr>
        <w:t xml:space="preserve">    </w:t>
      </w:r>
      <w:proofErr w:type="gramStart"/>
      <w:r w:rsidR="00CD7CCE" w:rsidRPr="006A4C75">
        <w:rPr>
          <w:b/>
          <w:sz w:val="22"/>
          <w:szCs w:val="22"/>
        </w:rPr>
        <w:t>argentino</w:t>
      </w:r>
      <w:proofErr w:type="gramEnd"/>
      <w:r w:rsidR="00CD7CCE" w:rsidRPr="006A4C75">
        <w:rPr>
          <w:b/>
          <w:sz w:val="22"/>
          <w:szCs w:val="22"/>
        </w:rPr>
        <w:t xml:space="preserve">• José Ingenieros , </w:t>
      </w:r>
    </w:p>
    <w:p w:rsidR="00EA68BB" w:rsidRPr="006A4C75" w:rsidRDefault="006A4C75" w:rsidP="00CD7CCE">
      <w:pPr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="00EA68BB" w:rsidRPr="006A4C75">
        <w:rPr>
          <w:b/>
          <w:sz w:val="22"/>
          <w:szCs w:val="22"/>
        </w:rPr>
        <w:t xml:space="preserve">  </w:t>
      </w:r>
      <w:r w:rsidR="00CD7CCE"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</w:t>
      </w:r>
      <w:proofErr w:type="gramStart"/>
      <w:r w:rsidR="00CD7CCE" w:rsidRPr="006A4C75">
        <w:rPr>
          <w:b/>
          <w:sz w:val="22"/>
          <w:szCs w:val="22"/>
        </w:rPr>
        <w:t>boliviano</w:t>
      </w:r>
      <w:proofErr w:type="gramEnd"/>
      <w:r w:rsidR="00CD7CCE" w:rsidRPr="006A4C75">
        <w:rPr>
          <w:b/>
          <w:sz w:val="22"/>
          <w:szCs w:val="22"/>
        </w:rPr>
        <w:t xml:space="preserve"> Alcides Arguedas</w:t>
      </w:r>
    </w:p>
    <w:p w:rsidR="00CD7CCE" w:rsidRPr="006A4C75" w:rsidRDefault="00EA68BB" w:rsidP="00EA68BB">
      <w:pPr>
        <w:ind w:left="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CD7CCE" w:rsidRPr="006A4C75">
        <w:rPr>
          <w:b/>
          <w:sz w:val="22"/>
          <w:szCs w:val="22"/>
        </w:rPr>
        <w:t xml:space="preserve">4.    Los movimientos vitalistas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6A4C75">
        <w:rPr>
          <w:b/>
          <w:sz w:val="22"/>
          <w:szCs w:val="22"/>
        </w:rPr>
        <w:t xml:space="preserve">      </w:t>
      </w:r>
      <w:r w:rsidRPr="006A4C75">
        <w:rPr>
          <w:b/>
          <w:sz w:val="22"/>
          <w:szCs w:val="22"/>
        </w:rPr>
        <w:t xml:space="preserve"> </w:t>
      </w:r>
      <w:proofErr w:type="gramStart"/>
      <w:r w:rsidRPr="006A4C75">
        <w:rPr>
          <w:b/>
          <w:sz w:val="22"/>
          <w:szCs w:val="22"/>
        </w:rPr>
        <w:t>argentino</w:t>
      </w:r>
      <w:proofErr w:type="gramEnd"/>
      <w:r w:rsidRPr="006A4C75">
        <w:rPr>
          <w:b/>
          <w:sz w:val="22"/>
          <w:szCs w:val="22"/>
        </w:rPr>
        <w:t xml:space="preserve"> Juan Bautista Alberdi    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6A4C75">
        <w:rPr>
          <w:b/>
          <w:sz w:val="22"/>
          <w:szCs w:val="22"/>
        </w:rPr>
        <w:t xml:space="preserve">     </w:t>
      </w:r>
      <w:r w:rsidRPr="006A4C75">
        <w:rPr>
          <w:b/>
          <w:sz w:val="22"/>
          <w:szCs w:val="22"/>
        </w:rPr>
        <w:t xml:space="preserve">  </w:t>
      </w:r>
      <w:proofErr w:type="gramStart"/>
      <w:r w:rsidRPr="006A4C75">
        <w:rPr>
          <w:b/>
          <w:sz w:val="22"/>
          <w:szCs w:val="22"/>
        </w:rPr>
        <w:t>ecuatoriano</w:t>
      </w:r>
      <w:proofErr w:type="gramEnd"/>
      <w:r w:rsidRPr="006A4C75">
        <w:rPr>
          <w:b/>
          <w:sz w:val="22"/>
          <w:szCs w:val="22"/>
        </w:rPr>
        <w:t xml:space="preserve"> Juan Montalvo  </w:t>
      </w:r>
      <w:r w:rsidR="00EA68BB" w:rsidRPr="006A4C75">
        <w:rPr>
          <w:b/>
          <w:sz w:val="22"/>
          <w:szCs w:val="22"/>
        </w:rPr>
        <w:t xml:space="preserve"> </w:t>
      </w:r>
    </w:p>
    <w:p w:rsidR="00CD7CCE" w:rsidRPr="006A4C75" w:rsidRDefault="00EA68BB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CD7CCE" w:rsidRPr="006A4C75">
        <w:rPr>
          <w:b/>
          <w:sz w:val="22"/>
          <w:szCs w:val="22"/>
        </w:rPr>
        <w:t xml:space="preserve"> </w:t>
      </w:r>
      <w:r w:rsidR="006A4C75">
        <w:rPr>
          <w:b/>
          <w:sz w:val="22"/>
          <w:szCs w:val="22"/>
        </w:rPr>
        <w:t xml:space="preserve">     </w:t>
      </w:r>
      <w:r w:rsidR="00CD7CCE" w:rsidRPr="006A4C75">
        <w:rPr>
          <w:b/>
          <w:sz w:val="22"/>
          <w:szCs w:val="22"/>
        </w:rPr>
        <w:t xml:space="preserve">  </w:t>
      </w:r>
      <w:proofErr w:type="gramStart"/>
      <w:r w:rsidR="00CD7CCE" w:rsidRPr="006A4C75">
        <w:rPr>
          <w:b/>
          <w:sz w:val="22"/>
          <w:szCs w:val="22"/>
        </w:rPr>
        <w:t>colombiano</w:t>
      </w:r>
      <w:proofErr w:type="gramEnd"/>
      <w:r w:rsidR="00CD7CCE" w:rsidRPr="006A4C75">
        <w:rPr>
          <w:b/>
          <w:sz w:val="22"/>
          <w:szCs w:val="22"/>
        </w:rPr>
        <w:t xml:space="preserve"> y político </w:t>
      </w:r>
      <w:proofErr w:type="spellStart"/>
      <w:r w:rsidR="00CD7CCE" w:rsidRPr="006A4C75">
        <w:rPr>
          <w:b/>
          <w:sz w:val="22"/>
          <w:szCs w:val="22"/>
        </w:rPr>
        <w:t>CarlosTorres</w:t>
      </w:r>
      <w:proofErr w:type="spellEnd"/>
      <w:r w:rsidR="00CD7CCE" w:rsidRPr="006A4C75">
        <w:rPr>
          <w:b/>
          <w:sz w:val="22"/>
          <w:szCs w:val="22"/>
        </w:rPr>
        <w:t xml:space="preserve">, </w:t>
      </w:r>
    </w:p>
    <w:p w:rsidR="00CD7CCE" w:rsidRPr="006A4C75" w:rsidRDefault="00EA68BB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6A4C75">
        <w:rPr>
          <w:b/>
          <w:sz w:val="22"/>
          <w:szCs w:val="22"/>
        </w:rPr>
        <w:t xml:space="preserve">     </w:t>
      </w:r>
      <w:r w:rsidR="00CD7CCE" w:rsidRPr="006A4C75">
        <w:rPr>
          <w:b/>
          <w:sz w:val="22"/>
          <w:szCs w:val="22"/>
        </w:rPr>
        <w:t xml:space="preserve">   </w:t>
      </w:r>
      <w:proofErr w:type="gramStart"/>
      <w:r w:rsidR="00CD7CCE" w:rsidRPr="006A4C75">
        <w:rPr>
          <w:b/>
          <w:sz w:val="22"/>
          <w:szCs w:val="22"/>
        </w:rPr>
        <w:t>uruguayo</w:t>
      </w:r>
      <w:proofErr w:type="gramEnd"/>
      <w:r w:rsidR="00CD7CCE" w:rsidRPr="006A4C75">
        <w:rPr>
          <w:b/>
          <w:sz w:val="22"/>
          <w:szCs w:val="22"/>
        </w:rPr>
        <w:t xml:space="preserve"> José Enrique Rodó  </w:t>
      </w:r>
    </w:p>
    <w:p w:rsidR="00CD7CCE" w:rsidRPr="006A4C75" w:rsidRDefault="00EA68BB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</w:t>
      </w:r>
      <w:r w:rsidR="00CD7CCE" w:rsidRPr="006A4C75">
        <w:rPr>
          <w:b/>
          <w:sz w:val="22"/>
          <w:szCs w:val="22"/>
        </w:rPr>
        <w:t xml:space="preserve"> </w:t>
      </w:r>
      <w:r w:rsidR="006A4C75">
        <w:rPr>
          <w:b/>
          <w:sz w:val="22"/>
          <w:szCs w:val="22"/>
        </w:rPr>
        <w:t xml:space="preserve">    </w:t>
      </w:r>
      <w:r w:rsidR="00CD7CCE" w:rsidRPr="006A4C75">
        <w:rPr>
          <w:b/>
          <w:sz w:val="22"/>
          <w:szCs w:val="22"/>
        </w:rPr>
        <w:t xml:space="preserve">    </w:t>
      </w:r>
      <w:proofErr w:type="gramStart"/>
      <w:r w:rsidR="00CD7CCE" w:rsidRPr="006A4C75">
        <w:rPr>
          <w:b/>
          <w:sz w:val="22"/>
          <w:szCs w:val="22"/>
        </w:rPr>
        <w:t>peruano</w:t>
      </w:r>
      <w:proofErr w:type="gramEnd"/>
      <w:r w:rsidR="00CD7CCE" w:rsidRPr="006A4C75">
        <w:rPr>
          <w:b/>
          <w:sz w:val="22"/>
          <w:szCs w:val="22"/>
        </w:rPr>
        <w:t xml:space="preserve"> Alejandro O. </w:t>
      </w:r>
      <w:proofErr w:type="spellStart"/>
      <w:r w:rsidR="00CD7CCE" w:rsidRPr="006A4C75">
        <w:rPr>
          <w:b/>
          <w:sz w:val="22"/>
          <w:szCs w:val="22"/>
        </w:rPr>
        <w:t>Deustua</w:t>
      </w:r>
      <w:proofErr w:type="spellEnd"/>
      <w:r w:rsidR="00CD7CCE" w:rsidRPr="006A4C75">
        <w:rPr>
          <w:b/>
          <w:sz w:val="22"/>
          <w:szCs w:val="22"/>
        </w:rPr>
        <w:t xml:space="preserve">  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6A4C75">
        <w:rPr>
          <w:b/>
          <w:sz w:val="22"/>
          <w:szCs w:val="22"/>
        </w:rPr>
        <w:t xml:space="preserve">      </w:t>
      </w:r>
      <w:r w:rsidRPr="006A4C75">
        <w:rPr>
          <w:b/>
          <w:sz w:val="22"/>
          <w:szCs w:val="22"/>
        </w:rPr>
        <w:t xml:space="preserve">  </w:t>
      </w:r>
      <w:proofErr w:type="spellStart"/>
      <w:proofErr w:type="gramStart"/>
      <w:r w:rsidRPr="006A4C75">
        <w:rPr>
          <w:b/>
          <w:sz w:val="22"/>
          <w:szCs w:val="22"/>
        </w:rPr>
        <w:t>peruao</w:t>
      </w:r>
      <w:proofErr w:type="spellEnd"/>
      <w:proofErr w:type="gramEnd"/>
      <w:r w:rsidRPr="006A4C75">
        <w:rPr>
          <w:b/>
          <w:sz w:val="22"/>
          <w:szCs w:val="22"/>
        </w:rPr>
        <w:t xml:space="preserve"> Honorio Delgado 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6A4C75">
        <w:rPr>
          <w:b/>
          <w:sz w:val="22"/>
          <w:szCs w:val="22"/>
        </w:rPr>
        <w:t xml:space="preserve">     </w:t>
      </w:r>
      <w:r w:rsidRPr="006A4C75">
        <w:rPr>
          <w:b/>
          <w:sz w:val="22"/>
          <w:szCs w:val="22"/>
        </w:rPr>
        <w:t xml:space="preserve">  </w:t>
      </w:r>
      <w:proofErr w:type="gramStart"/>
      <w:r w:rsidRPr="006A4C75">
        <w:rPr>
          <w:b/>
          <w:sz w:val="22"/>
          <w:szCs w:val="22"/>
        </w:rPr>
        <w:t>mejicano</w:t>
      </w:r>
      <w:proofErr w:type="gramEnd"/>
      <w:r w:rsidRPr="006A4C75">
        <w:rPr>
          <w:b/>
          <w:sz w:val="22"/>
          <w:szCs w:val="22"/>
        </w:rPr>
        <w:t xml:space="preserve"> Antonio Caso (1883-1946)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</w:t>
      </w:r>
      <w:r w:rsid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</w:t>
      </w:r>
      <w:proofErr w:type="gramStart"/>
      <w:r w:rsidRPr="006A4C75">
        <w:rPr>
          <w:b/>
          <w:sz w:val="22"/>
          <w:szCs w:val="22"/>
        </w:rPr>
        <w:t>cubano</w:t>
      </w:r>
      <w:proofErr w:type="gramEnd"/>
      <w:r w:rsidRPr="006A4C75">
        <w:rPr>
          <w:b/>
          <w:sz w:val="22"/>
          <w:szCs w:val="22"/>
        </w:rPr>
        <w:t xml:space="preserve"> José </w:t>
      </w:r>
      <w:proofErr w:type="spellStart"/>
      <w:r w:rsidRPr="006A4C75">
        <w:rPr>
          <w:b/>
          <w:sz w:val="22"/>
          <w:szCs w:val="22"/>
        </w:rPr>
        <w:t>Mañac</w:t>
      </w:r>
      <w:proofErr w:type="spellEnd"/>
      <w:r w:rsidRPr="006A4C75">
        <w:rPr>
          <w:b/>
          <w:sz w:val="22"/>
          <w:szCs w:val="22"/>
        </w:rPr>
        <w:t xml:space="preserve"> (1899-1961)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EA68BB" w:rsidRPr="006A4C75">
        <w:rPr>
          <w:b/>
          <w:sz w:val="22"/>
          <w:szCs w:val="22"/>
        </w:rPr>
        <w:t xml:space="preserve">   </w:t>
      </w:r>
      <w:r w:rsidR="006A4C75">
        <w:rPr>
          <w:b/>
          <w:sz w:val="22"/>
          <w:szCs w:val="22"/>
        </w:rPr>
        <w:t xml:space="preserve">     </w:t>
      </w:r>
      <w:proofErr w:type="gramStart"/>
      <w:r w:rsidR="006A4C75">
        <w:rPr>
          <w:b/>
          <w:sz w:val="22"/>
          <w:szCs w:val="22"/>
        </w:rPr>
        <w:t>b</w:t>
      </w:r>
      <w:r w:rsidRPr="006A4C75">
        <w:rPr>
          <w:b/>
          <w:sz w:val="22"/>
          <w:szCs w:val="22"/>
        </w:rPr>
        <w:t>oliviano</w:t>
      </w:r>
      <w:proofErr w:type="gramEnd"/>
      <w:r w:rsidRPr="006A4C75">
        <w:rPr>
          <w:b/>
          <w:sz w:val="22"/>
          <w:szCs w:val="22"/>
        </w:rPr>
        <w:t xml:space="preserve"> Franz Tamayo (1880-1956)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5  La filosofía personalista </w:t>
      </w:r>
    </w:p>
    <w:p w:rsidR="00CD7CCE" w:rsidRPr="006A4C75" w:rsidRDefault="00EA68BB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   </w:t>
      </w:r>
      <w:r w:rsidR="00CD7CCE" w:rsidRPr="006A4C75">
        <w:rPr>
          <w:b/>
          <w:sz w:val="22"/>
          <w:szCs w:val="22"/>
        </w:rPr>
        <w:t xml:space="preserve">El argentino Francisco Romero </w:t>
      </w:r>
    </w:p>
    <w:p w:rsidR="00CD7CCE" w:rsidRPr="006A4C75" w:rsidRDefault="00EA68BB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   </w:t>
      </w:r>
      <w:proofErr w:type="gramStart"/>
      <w:r w:rsidR="00CD7CCE" w:rsidRPr="006A4C75">
        <w:rPr>
          <w:b/>
          <w:sz w:val="22"/>
          <w:szCs w:val="22"/>
        </w:rPr>
        <w:t>mejicano</w:t>
      </w:r>
      <w:proofErr w:type="gramEnd"/>
      <w:r w:rsidR="00CD7CCE" w:rsidRPr="006A4C75">
        <w:rPr>
          <w:b/>
          <w:sz w:val="22"/>
          <w:szCs w:val="22"/>
        </w:rPr>
        <w:t xml:space="preserve"> Samuel Ramos (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</w:t>
      </w:r>
      <w:r w:rsidR="00EA68BB" w:rsidRPr="006A4C75">
        <w:rPr>
          <w:b/>
          <w:sz w:val="22"/>
          <w:szCs w:val="22"/>
        </w:rPr>
        <w:t xml:space="preserve">  </w:t>
      </w:r>
      <w:r w:rsidRPr="006A4C75">
        <w:rPr>
          <w:b/>
          <w:sz w:val="22"/>
          <w:szCs w:val="22"/>
        </w:rPr>
        <w:t xml:space="preserve"> </w:t>
      </w:r>
      <w:r w:rsidR="00EA68BB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</w:t>
      </w:r>
      <w:proofErr w:type="gramStart"/>
      <w:r w:rsidRPr="006A4C75">
        <w:rPr>
          <w:b/>
          <w:sz w:val="22"/>
          <w:szCs w:val="22"/>
        </w:rPr>
        <w:t>venezolano</w:t>
      </w:r>
      <w:proofErr w:type="gramEnd"/>
      <w:r w:rsidRPr="006A4C75">
        <w:rPr>
          <w:b/>
          <w:sz w:val="22"/>
          <w:szCs w:val="22"/>
        </w:rPr>
        <w:t xml:space="preserve"> Mariano Picón Salas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EA68BB" w:rsidRPr="006A4C75">
        <w:rPr>
          <w:b/>
          <w:sz w:val="22"/>
          <w:szCs w:val="22"/>
        </w:rPr>
        <w:t xml:space="preserve">     </w:t>
      </w:r>
      <w:r w:rsidRPr="006A4C75">
        <w:rPr>
          <w:b/>
          <w:sz w:val="22"/>
          <w:szCs w:val="22"/>
        </w:rPr>
        <w:t xml:space="preserve"> </w:t>
      </w:r>
      <w:proofErr w:type="gramStart"/>
      <w:r w:rsidRPr="006A4C75">
        <w:rPr>
          <w:b/>
          <w:sz w:val="22"/>
          <w:szCs w:val="22"/>
        </w:rPr>
        <w:t>argentino</w:t>
      </w:r>
      <w:proofErr w:type="gramEnd"/>
      <w:r w:rsidRPr="006A4C75">
        <w:rPr>
          <w:b/>
          <w:sz w:val="22"/>
          <w:szCs w:val="22"/>
        </w:rPr>
        <w:t xml:space="preserve"> Alejandro Korn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</w:t>
      </w:r>
      <w:r w:rsidR="00EA68BB" w:rsidRPr="006A4C75">
        <w:rPr>
          <w:b/>
          <w:sz w:val="22"/>
          <w:szCs w:val="22"/>
        </w:rPr>
        <w:t xml:space="preserve">      </w:t>
      </w:r>
      <w:proofErr w:type="spellStart"/>
      <w:proofErr w:type="gramStart"/>
      <w:r w:rsidR="00EA68BB" w:rsidRPr="006A4C75">
        <w:rPr>
          <w:b/>
          <w:sz w:val="22"/>
          <w:szCs w:val="22"/>
        </w:rPr>
        <w:t>a</w:t>
      </w:r>
      <w:r w:rsidRPr="006A4C75">
        <w:rPr>
          <w:b/>
          <w:sz w:val="22"/>
          <w:szCs w:val="22"/>
        </w:rPr>
        <w:t>rgentins</w:t>
      </w:r>
      <w:proofErr w:type="spellEnd"/>
      <w:proofErr w:type="gramEnd"/>
      <w:r w:rsidRPr="006A4C75">
        <w:rPr>
          <w:b/>
          <w:sz w:val="22"/>
          <w:szCs w:val="22"/>
        </w:rPr>
        <w:t xml:space="preserve"> Octavio Nicolás </w:t>
      </w:r>
      <w:proofErr w:type="spellStart"/>
      <w:r w:rsidRPr="006A4C75">
        <w:rPr>
          <w:b/>
          <w:sz w:val="22"/>
          <w:szCs w:val="22"/>
        </w:rPr>
        <w:t>Derisi</w:t>
      </w:r>
      <w:proofErr w:type="spellEnd"/>
      <w:r w:rsidRPr="006A4C75">
        <w:rPr>
          <w:b/>
          <w:sz w:val="22"/>
          <w:szCs w:val="22"/>
        </w:rPr>
        <w:t xml:space="preserve">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</w:t>
      </w:r>
      <w:r w:rsidR="00EA68BB" w:rsidRPr="006A4C75">
        <w:rPr>
          <w:b/>
          <w:sz w:val="22"/>
          <w:szCs w:val="22"/>
        </w:rPr>
        <w:t xml:space="preserve">     </w:t>
      </w:r>
      <w:proofErr w:type="spellStart"/>
      <w:proofErr w:type="gramStart"/>
      <w:r w:rsidRPr="006A4C75">
        <w:rPr>
          <w:b/>
          <w:sz w:val="22"/>
          <w:szCs w:val="22"/>
        </w:rPr>
        <w:t>olivianos</w:t>
      </w:r>
      <w:proofErr w:type="spellEnd"/>
      <w:proofErr w:type="gramEnd"/>
      <w:r w:rsidRPr="006A4C75">
        <w:rPr>
          <w:b/>
          <w:sz w:val="22"/>
          <w:szCs w:val="22"/>
        </w:rPr>
        <w:t xml:space="preserve"> Aurelio </w:t>
      </w:r>
      <w:proofErr w:type="spellStart"/>
      <w:r w:rsidRPr="006A4C75">
        <w:rPr>
          <w:b/>
          <w:sz w:val="22"/>
          <w:szCs w:val="22"/>
        </w:rPr>
        <w:t>Miló</w:t>
      </w:r>
      <w:proofErr w:type="spellEnd"/>
      <w:r w:rsidRPr="006A4C75">
        <w:rPr>
          <w:b/>
          <w:sz w:val="22"/>
          <w:szCs w:val="22"/>
        </w:rPr>
        <w:t xml:space="preserve"> Quesada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 </w:t>
      </w:r>
      <w:r w:rsidR="00EA68BB" w:rsidRPr="006A4C75">
        <w:rPr>
          <w:b/>
          <w:sz w:val="22"/>
          <w:szCs w:val="22"/>
        </w:rPr>
        <w:t xml:space="preserve">  </w:t>
      </w:r>
      <w:r w:rsidRPr="006A4C75">
        <w:rPr>
          <w:b/>
          <w:sz w:val="22"/>
          <w:szCs w:val="22"/>
        </w:rPr>
        <w:t xml:space="preserve"> Carlos Montenegro (1898-1953), </w:t>
      </w:r>
    </w:p>
    <w:p w:rsidR="00CD7CCE" w:rsidRPr="006A4C75" w:rsidRDefault="00CD7CCE" w:rsidP="00CD7CCE">
      <w:pPr>
        <w:ind w:left="142" w:right="-142"/>
        <w:jc w:val="both"/>
        <w:rPr>
          <w:b/>
          <w:sz w:val="22"/>
          <w:szCs w:val="22"/>
        </w:rPr>
      </w:pPr>
      <w:r w:rsidRPr="006A4C75">
        <w:rPr>
          <w:b/>
          <w:sz w:val="22"/>
          <w:szCs w:val="22"/>
        </w:rPr>
        <w:t xml:space="preserve">      </w:t>
      </w:r>
      <w:r w:rsidR="00EA68BB" w:rsidRPr="006A4C75">
        <w:rPr>
          <w:b/>
          <w:sz w:val="22"/>
          <w:szCs w:val="22"/>
        </w:rPr>
        <w:t xml:space="preserve"> </w:t>
      </w:r>
      <w:r w:rsidRPr="006A4C75">
        <w:rPr>
          <w:b/>
          <w:sz w:val="22"/>
          <w:szCs w:val="22"/>
        </w:rPr>
        <w:t xml:space="preserve">  Fernando Diez Medina (1908-1991).</w:t>
      </w:r>
    </w:p>
    <w:p w:rsidR="008F3C5F" w:rsidRPr="00EA68BB" w:rsidRDefault="00EA68BB" w:rsidP="00DA49FD">
      <w:pPr>
        <w:ind w:left="142" w:right="-1277"/>
        <w:rPr>
          <w:sz w:val="22"/>
          <w:szCs w:val="22"/>
        </w:rPr>
        <w:sectPr w:rsidR="008F3C5F" w:rsidRPr="00EA68BB" w:rsidSect="00281471">
          <w:type w:val="continuous"/>
          <w:pgSz w:w="11906" w:h="16838"/>
          <w:pgMar w:top="720" w:right="720" w:bottom="720" w:left="720" w:header="708" w:footer="708" w:gutter="0"/>
          <w:cols w:num="2" w:space="1136"/>
          <w:docGrid w:linePitch="360"/>
        </w:sectPr>
      </w:pPr>
      <w:r w:rsidRPr="006A4C75">
        <w:rPr>
          <w:b/>
          <w:sz w:val="22"/>
          <w:szCs w:val="22"/>
        </w:rPr>
        <w:t xml:space="preserve">  </w:t>
      </w:r>
      <w:r w:rsidR="00CD7CCE" w:rsidRPr="006A4C75">
        <w:rPr>
          <w:b/>
          <w:sz w:val="22"/>
          <w:szCs w:val="22"/>
        </w:rPr>
        <w:t xml:space="preserve">    </w:t>
      </w:r>
      <w:r w:rsidRPr="006A4C75">
        <w:rPr>
          <w:b/>
          <w:sz w:val="22"/>
          <w:szCs w:val="22"/>
        </w:rPr>
        <w:t xml:space="preserve"> </w:t>
      </w:r>
      <w:r w:rsidR="00CD7CCE" w:rsidRPr="006A4C75">
        <w:rPr>
          <w:b/>
          <w:sz w:val="22"/>
          <w:szCs w:val="22"/>
        </w:rPr>
        <w:t xml:space="preserve"> Guillermo </w:t>
      </w:r>
      <w:proofErr w:type="spellStart"/>
      <w:r w:rsidR="00CD7CCE" w:rsidRPr="006A4C75">
        <w:rPr>
          <w:b/>
          <w:sz w:val="22"/>
          <w:szCs w:val="22"/>
        </w:rPr>
        <w:t>Francov</w:t>
      </w:r>
      <w:r w:rsidR="00DA49FD">
        <w:rPr>
          <w:b/>
          <w:sz w:val="22"/>
          <w:szCs w:val="22"/>
        </w:rPr>
        <w:t>i</w:t>
      </w:r>
      <w:r w:rsidR="00CD7CCE" w:rsidRPr="006A4C75">
        <w:rPr>
          <w:b/>
          <w:sz w:val="22"/>
          <w:szCs w:val="22"/>
        </w:rPr>
        <w:t>ch</w:t>
      </w:r>
      <w:proofErr w:type="spellEnd"/>
      <w:r w:rsidR="00CD7CCE" w:rsidRPr="006A4C75">
        <w:rPr>
          <w:b/>
          <w:sz w:val="22"/>
          <w:szCs w:val="22"/>
        </w:rPr>
        <w:t xml:space="preserve"> ((1901-199</w:t>
      </w:r>
    </w:p>
    <w:p w:rsidR="008F3C5F" w:rsidRPr="00EA68BB" w:rsidRDefault="008F3C5F" w:rsidP="00DA49FD">
      <w:pPr>
        <w:jc w:val="both"/>
        <w:rPr>
          <w:b/>
          <w:sz w:val="22"/>
          <w:szCs w:val="22"/>
        </w:rPr>
      </w:pPr>
    </w:p>
    <w:sectPr w:rsidR="008F3C5F" w:rsidRPr="00EA68BB" w:rsidSect="0028147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A78" w:rsidRDefault="00E66A78" w:rsidP="00C84BD7">
      <w:r>
        <w:separator/>
      </w:r>
    </w:p>
  </w:endnote>
  <w:endnote w:type="continuationSeparator" w:id="1">
    <w:p w:rsidR="00E66A78" w:rsidRDefault="00E66A78" w:rsidP="00C84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A78" w:rsidRDefault="00E66A78" w:rsidP="00C84BD7">
      <w:r>
        <w:separator/>
      </w:r>
    </w:p>
  </w:footnote>
  <w:footnote w:type="continuationSeparator" w:id="1">
    <w:p w:rsidR="00E66A78" w:rsidRDefault="00E66A78" w:rsidP="00C84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137D2"/>
    <w:multiLevelType w:val="multilevel"/>
    <w:tmpl w:val="43D2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360005"/>
    <w:multiLevelType w:val="multilevel"/>
    <w:tmpl w:val="FF22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B7BEA"/>
    <w:multiLevelType w:val="multilevel"/>
    <w:tmpl w:val="3572B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2"/>
  </w:num>
  <w:num w:numId="3">
    <w:abstractNumId w:val="16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4"/>
  </w:num>
  <w:num w:numId="9">
    <w:abstractNumId w:val="10"/>
  </w:num>
  <w:num w:numId="10">
    <w:abstractNumId w:val="5"/>
  </w:num>
  <w:num w:numId="11">
    <w:abstractNumId w:val="24"/>
  </w:num>
  <w:num w:numId="12">
    <w:abstractNumId w:val="0"/>
  </w:num>
  <w:num w:numId="13">
    <w:abstractNumId w:val="29"/>
  </w:num>
  <w:num w:numId="14">
    <w:abstractNumId w:val="31"/>
  </w:num>
  <w:num w:numId="15">
    <w:abstractNumId w:val="22"/>
  </w:num>
  <w:num w:numId="16">
    <w:abstractNumId w:val="6"/>
  </w:num>
  <w:num w:numId="17">
    <w:abstractNumId w:val="15"/>
  </w:num>
  <w:num w:numId="18">
    <w:abstractNumId w:val="30"/>
  </w:num>
  <w:num w:numId="19">
    <w:abstractNumId w:val="13"/>
  </w:num>
  <w:num w:numId="20">
    <w:abstractNumId w:val="11"/>
  </w:num>
  <w:num w:numId="21">
    <w:abstractNumId w:val="9"/>
  </w:num>
  <w:num w:numId="22">
    <w:abstractNumId w:val="7"/>
  </w:num>
  <w:num w:numId="23">
    <w:abstractNumId w:val="28"/>
  </w:num>
  <w:num w:numId="24">
    <w:abstractNumId w:val="8"/>
  </w:num>
  <w:num w:numId="25">
    <w:abstractNumId w:val="25"/>
  </w:num>
  <w:num w:numId="26">
    <w:abstractNumId w:val="3"/>
  </w:num>
  <w:num w:numId="27">
    <w:abstractNumId w:val="1"/>
  </w:num>
  <w:num w:numId="28">
    <w:abstractNumId w:val="23"/>
  </w:num>
  <w:num w:numId="29">
    <w:abstractNumId w:val="19"/>
  </w:num>
  <w:num w:numId="30">
    <w:abstractNumId w:val="18"/>
  </w:num>
  <w:num w:numId="31">
    <w:abstractNumId w:val="2"/>
  </w:num>
  <w:num w:numId="32">
    <w:abstractNumId w:val="26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5D70"/>
    <w:rsid w:val="0001019B"/>
    <w:rsid w:val="000103EC"/>
    <w:rsid w:val="00012025"/>
    <w:rsid w:val="00016384"/>
    <w:rsid w:val="00025B01"/>
    <w:rsid w:val="0003530E"/>
    <w:rsid w:val="000367C0"/>
    <w:rsid w:val="00053CB1"/>
    <w:rsid w:val="00072017"/>
    <w:rsid w:val="000824EF"/>
    <w:rsid w:val="00084B19"/>
    <w:rsid w:val="000D4988"/>
    <w:rsid w:val="000D6CA6"/>
    <w:rsid w:val="000E21C0"/>
    <w:rsid w:val="000E7D50"/>
    <w:rsid w:val="000F2048"/>
    <w:rsid w:val="000F5CC1"/>
    <w:rsid w:val="001062E1"/>
    <w:rsid w:val="00121F4B"/>
    <w:rsid w:val="00124654"/>
    <w:rsid w:val="001308E0"/>
    <w:rsid w:val="00131759"/>
    <w:rsid w:val="00136170"/>
    <w:rsid w:val="00143E69"/>
    <w:rsid w:val="00151A2E"/>
    <w:rsid w:val="00151FA3"/>
    <w:rsid w:val="0015277B"/>
    <w:rsid w:val="001574AB"/>
    <w:rsid w:val="0016415A"/>
    <w:rsid w:val="00166087"/>
    <w:rsid w:val="00182D28"/>
    <w:rsid w:val="00185853"/>
    <w:rsid w:val="00187680"/>
    <w:rsid w:val="00194A17"/>
    <w:rsid w:val="001A1E16"/>
    <w:rsid w:val="001A3960"/>
    <w:rsid w:val="001B0794"/>
    <w:rsid w:val="001B65DE"/>
    <w:rsid w:val="001B7720"/>
    <w:rsid w:val="001C2369"/>
    <w:rsid w:val="001C3571"/>
    <w:rsid w:val="001C648D"/>
    <w:rsid w:val="001D27D0"/>
    <w:rsid w:val="001D2B60"/>
    <w:rsid w:val="001D33A6"/>
    <w:rsid w:val="001D493F"/>
    <w:rsid w:val="001D7885"/>
    <w:rsid w:val="001F5B33"/>
    <w:rsid w:val="00200FDD"/>
    <w:rsid w:val="00204428"/>
    <w:rsid w:val="002045DD"/>
    <w:rsid w:val="0020686B"/>
    <w:rsid w:val="00207C57"/>
    <w:rsid w:val="00212A7F"/>
    <w:rsid w:val="00213B54"/>
    <w:rsid w:val="00222F80"/>
    <w:rsid w:val="0022764C"/>
    <w:rsid w:val="0023300D"/>
    <w:rsid w:val="002348A9"/>
    <w:rsid w:val="00244701"/>
    <w:rsid w:val="00257D28"/>
    <w:rsid w:val="0026267F"/>
    <w:rsid w:val="002663B3"/>
    <w:rsid w:val="00273E1E"/>
    <w:rsid w:val="00275125"/>
    <w:rsid w:val="00275B8C"/>
    <w:rsid w:val="00281471"/>
    <w:rsid w:val="0028296F"/>
    <w:rsid w:val="00292C54"/>
    <w:rsid w:val="002978BC"/>
    <w:rsid w:val="002A1FB2"/>
    <w:rsid w:val="002A409C"/>
    <w:rsid w:val="002B105C"/>
    <w:rsid w:val="002B13B4"/>
    <w:rsid w:val="002B2A3F"/>
    <w:rsid w:val="002B4FBA"/>
    <w:rsid w:val="002D0ED6"/>
    <w:rsid w:val="002D58B4"/>
    <w:rsid w:val="002D5929"/>
    <w:rsid w:val="002D6987"/>
    <w:rsid w:val="002E1E49"/>
    <w:rsid w:val="002E3C95"/>
    <w:rsid w:val="002E543C"/>
    <w:rsid w:val="002F02E8"/>
    <w:rsid w:val="002F63D1"/>
    <w:rsid w:val="002F696E"/>
    <w:rsid w:val="00302C51"/>
    <w:rsid w:val="00304E65"/>
    <w:rsid w:val="00305ABA"/>
    <w:rsid w:val="00311F71"/>
    <w:rsid w:val="00312AE6"/>
    <w:rsid w:val="003142B8"/>
    <w:rsid w:val="00346709"/>
    <w:rsid w:val="00350441"/>
    <w:rsid w:val="00351674"/>
    <w:rsid w:val="003525E6"/>
    <w:rsid w:val="00352E47"/>
    <w:rsid w:val="00365A58"/>
    <w:rsid w:val="00370AD0"/>
    <w:rsid w:val="003769A6"/>
    <w:rsid w:val="00381057"/>
    <w:rsid w:val="003823D0"/>
    <w:rsid w:val="00393055"/>
    <w:rsid w:val="00397FDC"/>
    <w:rsid w:val="003B00B3"/>
    <w:rsid w:val="003B124E"/>
    <w:rsid w:val="003B1330"/>
    <w:rsid w:val="003B721F"/>
    <w:rsid w:val="003C1A37"/>
    <w:rsid w:val="003C3739"/>
    <w:rsid w:val="003C52AF"/>
    <w:rsid w:val="003C62F4"/>
    <w:rsid w:val="003E0DCA"/>
    <w:rsid w:val="003F207B"/>
    <w:rsid w:val="003F354D"/>
    <w:rsid w:val="003F672E"/>
    <w:rsid w:val="00402E96"/>
    <w:rsid w:val="0041104B"/>
    <w:rsid w:val="00415498"/>
    <w:rsid w:val="004154FE"/>
    <w:rsid w:val="00415A2B"/>
    <w:rsid w:val="00425A9F"/>
    <w:rsid w:val="00432B44"/>
    <w:rsid w:val="00444BCB"/>
    <w:rsid w:val="004472C7"/>
    <w:rsid w:val="004515C7"/>
    <w:rsid w:val="00451EF5"/>
    <w:rsid w:val="00453B03"/>
    <w:rsid w:val="00470D9F"/>
    <w:rsid w:val="00486133"/>
    <w:rsid w:val="004905EB"/>
    <w:rsid w:val="004A0931"/>
    <w:rsid w:val="004A1561"/>
    <w:rsid w:val="004A1935"/>
    <w:rsid w:val="004B1731"/>
    <w:rsid w:val="004B1EA4"/>
    <w:rsid w:val="004C1D41"/>
    <w:rsid w:val="004C364F"/>
    <w:rsid w:val="004C744E"/>
    <w:rsid w:val="004D2039"/>
    <w:rsid w:val="004E1424"/>
    <w:rsid w:val="004E7479"/>
    <w:rsid w:val="004F5C96"/>
    <w:rsid w:val="004F67A1"/>
    <w:rsid w:val="00504B6B"/>
    <w:rsid w:val="00517BCB"/>
    <w:rsid w:val="005216EB"/>
    <w:rsid w:val="00523CD6"/>
    <w:rsid w:val="00527301"/>
    <w:rsid w:val="00533E9D"/>
    <w:rsid w:val="00536AFC"/>
    <w:rsid w:val="005417E7"/>
    <w:rsid w:val="005441F3"/>
    <w:rsid w:val="00547DBE"/>
    <w:rsid w:val="00551039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CA5"/>
    <w:rsid w:val="005A1F5F"/>
    <w:rsid w:val="005B48B9"/>
    <w:rsid w:val="005C13D2"/>
    <w:rsid w:val="005C2CAB"/>
    <w:rsid w:val="005C5BE1"/>
    <w:rsid w:val="005D13B4"/>
    <w:rsid w:val="005E1126"/>
    <w:rsid w:val="005E1EF7"/>
    <w:rsid w:val="005E3163"/>
    <w:rsid w:val="005F002E"/>
    <w:rsid w:val="005F00E3"/>
    <w:rsid w:val="005F4F7A"/>
    <w:rsid w:val="005F76E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72462"/>
    <w:rsid w:val="00677143"/>
    <w:rsid w:val="00694684"/>
    <w:rsid w:val="00695C77"/>
    <w:rsid w:val="006A0F30"/>
    <w:rsid w:val="006A110E"/>
    <w:rsid w:val="006A4C75"/>
    <w:rsid w:val="006A7642"/>
    <w:rsid w:val="006B057E"/>
    <w:rsid w:val="006B6134"/>
    <w:rsid w:val="006B700D"/>
    <w:rsid w:val="006C0052"/>
    <w:rsid w:val="006C3B19"/>
    <w:rsid w:val="006C78C4"/>
    <w:rsid w:val="006D1E57"/>
    <w:rsid w:val="006D37BC"/>
    <w:rsid w:val="006D6561"/>
    <w:rsid w:val="006E0D1A"/>
    <w:rsid w:val="006E1DD5"/>
    <w:rsid w:val="006E3756"/>
    <w:rsid w:val="006F2B54"/>
    <w:rsid w:val="006F42C9"/>
    <w:rsid w:val="006F47CC"/>
    <w:rsid w:val="00705128"/>
    <w:rsid w:val="00710373"/>
    <w:rsid w:val="00714886"/>
    <w:rsid w:val="00714B2D"/>
    <w:rsid w:val="007150F9"/>
    <w:rsid w:val="00715890"/>
    <w:rsid w:val="007300E0"/>
    <w:rsid w:val="00735486"/>
    <w:rsid w:val="00735BB2"/>
    <w:rsid w:val="00746F55"/>
    <w:rsid w:val="007563DA"/>
    <w:rsid w:val="007601B2"/>
    <w:rsid w:val="00765B53"/>
    <w:rsid w:val="00766066"/>
    <w:rsid w:val="00770BCA"/>
    <w:rsid w:val="0077383F"/>
    <w:rsid w:val="007802B7"/>
    <w:rsid w:val="00780BA6"/>
    <w:rsid w:val="00794128"/>
    <w:rsid w:val="007B0A0A"/>
    <w:rsid w:val="007B415A"/>
    <w:rsid w:val="007C1904"/>
    <w:rsid w:val="007C2603"/>
    <w:rsid w:val="007C2F70"/>
    <w:rsid w:val="007C5650"/>
    <w:rsid w:val="007D3B1D"/>
    <w:rsid w:val="007E3C2D"/>
    <w:rsid w:val="00802A5C"/>
    <w:rsid w:val="00804EFA"/>
    <w:rsid w:val="00811DF0"/>
    <w:rsid w:val="008140CD"/>
    <w:rsid w:val="008322FB"/>
    <w:rsid w:val="00832F03"/>
    <w:rsid w:val="008438E6"/>
    <w:rsid w:val="008518D2"/>
    <w:rsid w:val="008546E9"/>
    <w:rsid w:val="0085687A"/>
    <w:rsid w:val="00863308"/>
    <w:rsid w:val="00864A6E"/>
    <w:rsid w:val="00865246"/>
    <w:rsid w:val="00870E75"/>
    <w:rsid w:val="008745FF"/>
    <w:rsid w:val="00875BF4"/>
    <w:rsid w:val="00877125"/>
    <w:rsid w:val="008814C2"/>
    <w:rsid w:val="0088171E"/>
    <w:rsid w:val="00882718"/>
    <w:rsid w:val="00891547"/>
    <w:rsid w:val="00894227"/>
    <w:rsid w:val="008B4516"/>
    <w:rsid w:val="008C0873"/>
    <w:rsid w:val="008C0B73"/>
    <w:rsid w:val="008C2C96"/>
    <w:rsid w:val="008D3A88"/>
    <w:rsid w:val="008E69D8"/>
    <w:rsid w:val="008F272E"/>
    <w:rsid w:val="008F38EC"/>
    <w:rsid w:val="008F3C5F"/>
    <w:rsid w:val="0090109E"/>
    <w:rsid w:val="0090440D"/>
    <w:rsid w:val="00905CF4"/>
    <w:rsid w:val="00907741"/>
    <w:rsid w:val="00912D1B"/>
    <w:rsid w:val="009156A4"/>
    <w:rsid w:val="009244F3"/>
    <w:rsid w:val="00924A4B"/>
    <w:rsid w:val="00932F3D"/>
    <w:rsid w:val="00933A06"/>
    <w:rsid w:val="0093668A"/>
    <w:rsid w:val="0094729A"/>
    <w:rsid w:val="00957E74"/>
    <w:rsid w:val="00964150"/>
    <w:rsid w:val="009668D5"/>
    <w:rsid w:val="009672FE"/>
    <w:rsid w:val="0097418F"/>
    <w:rsid w:val="00976FC7"/>
    <w:rsid w:val="00977BF9"/>
    <w:rsid w:val="009B7B26"/>
    <w:rsid w:val="009B7D31"/>
    <w:rsid w:val="009D12CD"/>
    <w:rsid w:val="009D14C7"/>
    <w:rsid w:val="009D2FF3"/>
    <w:rsid w:val="009E1986"/>
    <w:rsid w:val="009E19CE"/>
    <w:rsid w:val="009E19D3"/>
    <w:rsid w:val="009E3792"/>
    <w:rsid w:val="009E3A8C"/>
    <w:rsid w:val="009F13FF"/>
    <w:rsid w:val="009F3D46"/>
    <w:rsid w:val="009F61EB"/>
    <w:rsid w:val="00A06EB1"/>
    <w:rsid w:val="00A14564"/>
    <w:rsid w:val="00A21552"/>
    <w:rsid w:val="00A24ECC"/>
    <w:rsid w:val="00A31A8E"/>
    <w:rsid w:val="00A33071"/>
    <w:rsid w:val="00A33716"/>
    <w:rsid w:val="00A35055"/>
    <w:rsid w:val="00A35EC1"/>
    <w:rsid w:val="00A366C0"/>
    <w:rsid w:val="00A4177A"/>
    <w:rsid w:val="00A50E8A"/>
    <w:rsid w:val="00A61777"/>
    <w:rsid w:val="00A62F5D"/>
    <w:rsid w:val="00A64DDD"/>
    <w:rsid w:val="00A67441"/>
    <w:rsid w:val="00A701AB"/>
    <w:rsid w:val="00A709B8"/>
    <w:rsid w:val="00A76AD1"/>
    <w:rsid w:val="00A83259"/>
    <w:rsid w:val="00A8442F"/>
    <w:rsid w:val="00A92197"/>
    <w:rsid w:val="00A94500"/>
    <w:rsid w:val="00AB1F12"/>
    <w:rsid w:val="00AC4584"/>
    <w:rsid w:val="00AC7057"/>
    <w:rsid w:val="00AD0648"/>
    <w:rsid w:val="00AD5BEA"/>
    <w:rsid w:val="00AD6E3E"/>
    <w:rsid w:val="00AE1375"/>
    <w:rsid w:val="00AE6075"/>
    <w:rsid w:val="00AE7193"/>
    <w:rsid w:val="00B00B5B"/>
    <w:rsid w:val="00B024C7"/>
    <w:rsid w:val="00B172A8"/>
    <w:rsid w:val="00B17B64"/>
    <w:rsid w:val="00B17C3D"/>
    <w:rsid w:val="00B22ABC"/>
    <w:rsid w:val="00B27561"/>
    <w:rsid w:val="00B32A5C"/>
    <w:rsid w:val="00B40689"/>
    <w:rsid w:val="00B44F54"/>
    <w:rsid w:val="00B45DB5"/>
    <w:rsid w:val="00B51C08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955CA"/>
    <w:rsid w:val="00B97D2C"/>
    <w:rsid w:val="00BA1F8B"/>
    <w:rsid w:val="00BA54B7"/>
    <w:rsid w:val="00BA5785"/>
    <w:rsid w:val="00BB26AA"/>
    <w:rsid w:val="00BB7A9F"/>
    <w:rsid w:val="00BC274A"/>
    <w:rsid w:val="00BC4446"/>
    <w:rsid w:val="00BC4A86"/>
    <w:rsid w:val="00BE1E6E"/>
    <w:rsid w:val="00BF0A82"/>
    <w:rsid w:val="00BF2E15"/>
    <w:rsid w:val="00BF3EE0"/>
    <w:rsid w:val="00BF435D"/>
    <w:rsid w:val="00BF5840"/>
    <w:rsid w:val="00BF5ECC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43900"/>
    <w:rsid w:val="00C5044E"/>
    <w:rsid w:val="00C561AD"/>
    <w:rsid w:val="00C56A00"/>
    <w:rsid w:val="00C63F8B"/>
    <w:rsid w:val="00C75F56"/>
    <w:rsid w:val="00C76082"/>
    <w:rsid w:val="00C8025A"/>
    <w:rsid w:val="00C83EE7"/>
    <w:rsid w:val="00C84BD7"/>
    <w:rsid w:val="00C85092"/>
    <w:rsid w:val="00C902A2"/>
    <w:rsid w:val="00C939EF"/>
    <w:rsid w:val="00C93C72"/>
    <w:rsid w:val="00C94558"/>
    <w:rsid w:val="00C9486F"/>
    <w:rsid w:val="00C949B2"/>
    <w:rsid w:val="00C94D01"/>
    <w:rsid w:val="00C958A3"/>
    <w:rsid w:val="00C97144"/>
    <w:rsid w:val="00CA15EC"/>
    <w:rsid w:val="00CA6358"/>
    <w:rsid w:val="00CB16B9"/>
    <w:rsid w:val="00CB2A49"/>
    <w:rsid w:val="00CC53B3"/>
    <w:rsid w:val="00CD2B05"/>
    <w:rsid w:val="00CD7CCE"/>
    <w:rsid w:val="00CE5AFD"/>
    <w:rsid w:val="00CF1A50"/>
    <w:rsid w:val="00CF2346"/>
    <w:rsid w:val="00D02493"/>
    <w:rsid w:val="00D034E7"/>
    <w:rsid w:val="00D07B22"/>
    <w:rsid w:val="00D160E5"/>
    <w:rsid w:val="00D17314"/>
    <w:rsid w:val="00D17682"/>
    <w:rsid w:val="00D179CB"/>
    <w:rsid w:val="00D23103"/>
    <w:rsid w:val="00D231E5"/>
    <w:rsid w:val="00D2327B"/>
    <w:rsid w:val="00D26931"/>
    <w:rsid w:val="00D31461"/>
    <w:rsid w:val="00D319C6"/>
    <w:rsid w:val="00D35E5C"/>
    <w:rsid w:val="00D37567"/>
    <w:rsid w:val="00D42E5A"/>
    <w:rsid w:val="00D50032"/>
    <w:rsid w:val="00D5034B"/>
    <w:rsid w:val="00D535DB"/>
    <w:rsid w:val="00D54FC8"/>
    <w:rsid w:val="00D60A6A"/>
    <w:rsid w:val="00D66FA5"/>
    <w:rsid w:val="00D7352F"/>
    <w:rsid w:val="00D82287"/>
    <w:rsid w:val="00D9278E"/>
    <w:rsid w:val="00D933A8"/>
    <w:rsid w:val="00D94EDB"/>
    <w:rsid w:val="00D979E2"/>
    <w:rsid w:val="00DA49FD"/>
    <w:rsid w:val="00DB1825"/>
    <w:rsid w:val="00DB641B"/>
    <w:rsid w:val="00DB6C0D"/>
    <w:rsid w:val="00DC04BC"/>
    <w:rsid w:val="00DC07E1"/>
    <w:rsid w:val="00DD3175"/>
    <w:rsid w:val="00DD3D4F"/>
    <w:rsid w:val="00DD6058"/>
    <w:rsid w:val="00DD644E"/>
    <w:rsid w:val="00DE7CBD"/>
    <w:rsid w:val="00DE7FF3"/>
    <w:rsid w:val="00DF2E69"/>
    <w:rsid w:val="00DF3257"/>
    <w:rsid w:val="00DF435B"/>
    <w:rsid w:val="00E00558"/>
    <w:rsid w:val="00E01CDF"/>
    <w:rsid w:val="00E026EE"/>
    <w:rsid w:val="00E04A11"/>
    <w:rsid w:val="00E04F47"/>
    <w:rsid w:val="00E14790"/>
    <w:rsid w:val="00E17614"/>
    <w:rsid w:val="00E20C5D"/>
    <w:rsid w:val="00E21B90"/>
    <w:rsid w:val="00E245B1"/>
    <w:rsid w:val="00E31790"/>
    <w:rsid w:val="00E352EB"/>
    <w:rsid w:val="00E3593A"/>
    <w:rsid w:val="00E3636E"/>
    <w:rsid w:val="00E4075D"/>
    <w:rsid w:val="00E44B84"/>
    <w:rsid w:val="00E45B83"/>
    <w:rsid w:val="00E54631"/>
    <w:rsid w:val="00E576D7"/>
    <w:rsid w:val="00E578D5"/>
    <w:rsid w:val="00E66A78"/>
    <w:rsid w:val="00E7015D"/>
    <w:rsid w:val="00E71F08"/>
    <w:rsid w:val="00E760FC"/>
    <w:rsid w:val="00E80274"/>
    <w:rsid w:val="00E821C4"/>
    <w:rsid w:val="00E84387"/>
    <w:rsid w:val="00E87BCA"/>
    <w:rsid w:val="00E97542"/>
    <w:rsid w:val="00EA0AE1"/>
    <w:rsid w:val="00EA3DA3"/>
    <w:rsid w:val="00EA54F5"/>
    <w:rsid w:val="00EA5791"/>
    <w:rsid w:val="00EA68BB"/>
    <w:rsid w:val="00ED0267"/>
    <w:rsid w:val="00ED0FFD"/>
    <w:rsid w:val="00ED3017"/>
    <w:rsid w:val="00ED7EF3"/>
    <w:rsid w:val="00EE3F66"/>
    <w:rsid w:val="00EE4CA6"/>
    <w:rsid w:val="00F01218"/>
    <w:rsid w:val="00F02C73"/>
    <w:rsid w:val="00F0348B"/>
    <w:rsid w:val="00F2057D"/>
    <w:rsid w:val="00F214E9"/>
    <w:rsid w:val="00F23218"/>
    <w:rsid w:val="00F24740"/>
    <w:rsid w:val="00F278F5"/>
    <w:rsid w:val="00F342ED"/>
    <w:rsid w:val="00F36164"/>
    <w:rsid w:val="00F36CCD"/>
    <w:rsid w:val="00F42AD6"/>
    <w:rsid w:val="00F47247"/>
    <w:rsid w:val="00F507A5"/>
    <w:rsid w:val="00F534E2"/>
    <w:rsid w:val="00F54EE9"/>
    <w:rsid w:val="00F550C3"/>
    <w:rsid w:val="00F614C8"/>
    <w:rsid w:val="00F62BAA"/>
    <w:rsid w:val="00F63FF4"/>
    <w:rsid w:val="00F653E6"/>
    <w:rsid w:val="00F66BF5"/>
    <w:rsid w:val="00F832E6"/>
    <w:rsid w:val="00F84C51"/>
    <w:rsid w:val="00F8704D"/>
    <w:rsid w:val="00F90CA2"/>
    <w:rsid w:val="00F94FB3"/>
    <w:rsid w:val="00F96D83"/>
    <w:rsid w:val="00F96F6D"/>
    <w:rsid w:val="00F97003"/>
    <w:rsid w:val="00FA5FB0"/>
    <w:rsid w:val="00FB0772"/>
    <w:rsid w:val="00FB64ED"/>
    <w:rsid w:val="00FB6F15"/>
    <w:rsid w:val="00FB7F5B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28C1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paragraph" w:customStyle="1" w:styleId="csc-frame-frame1">
    <w:name w:val="csc-frame-frame1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bodytext">
    <w:name w:val="bodytex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justify">
    <w:name w:val="align-justify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right">
    <w:name w:val="align-right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lign-center">
    <w:name w:val="align-center"/>
    <w:basedOn w:val="Normal"/>
    <w:rsid w:val="00E4075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005D70"/>
    <w:pPr>
      <w:widowControl/>
      <w:tabs>
        <w:tab w:val="left" w:pos="-720"/>
      </w:tabs>
      <w:suppressAutoHyphens/>
      <w:autoSpaceDE/>
      <w:autoSpaceDN/>
      <w:adjustRightInd/>
      <w:spacing w:line="240" w:lineRule="atLeast"/>
      <w:jc w:val="both"/>
    </w:pPr>
    <w:rPr>
      <w:b/>
      <w:bCs/>
      <w:i/>
      <w:iCs/>
      <w:spacing w:val="-3"/>
      <w:sz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005D70"/>
    <w:rPr>
      <w:rFonts w:ascii="Arial" w:eastAsia="Times New Roman" w:hAnsi="Arial" w:cs="Arial"/>
      <w:b/>
      <w:bCs/>
      <w:i/>
      <w:iCs/>
      <w:spacing w:val="-3"/>
      <w:sz w:val="20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F342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342ED"/>
    <w:rPr>
      <w:rFonts w:ascii="Arial" w:eastAsia="Times New Roman" w:hAnsi="Arial" w:cs="Arial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A33071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33071"/>
    <w:rPr>
      <w:rFonts w:ascii="Arial" w:eastAsia="Times New Roman" w:hAnsi="Arial" w:cs="Arial"/>
      <w:sz w:val="16"/>
      <w:szCs w:val="16"/>
      <w:lang w:eastAsia="es-ES"/>
    </w:rPr>
  </w:style>
  <w:style w:type="character" w:customStyle="1" w:styleId="ms-button-flexcontainer">
    <w:name w:val="ms-button-flexcontainer"/>
    <w:basedOn w:val="Fuentedeprrafopredeter"/>
    <w:rsid w:val="00E3593A"/>
  </w:style>
  <w:style w:type="paragraph" w:styleId="Prrafodelista">
    <w:name w:val="List Paragraph"/>
    <w:basedOn w:val="Normal"/>
    <w:uiPriority w:val="34"/>
    <w:qFormat/>
    <w:rsid w:val="00C84BD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footnotedescription">
    <w:name w:val="footnote description"/>
    <w:next w:val="Normal"/>
    <w:link w:val="footnotedescriptionChar"/>
    <w:hidden/>
    <w:rsid w:val="00C84BD7"/>
    <w:pPr>
      <w:spacing w:after="0" w:line="259" w:lineRule="auto"/>
      <w:ind w:left="20"/>
    </w:pPr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descriptionChar">
    <w:name w:val="footnote description Char"/>
    <w:link w:val="footnotedescription"/>
    <w:rsid w:val="00C84BD7"/>
    <w:rPr>
      <w:rFonts w:ascii="Malgun Gothic" w:eastAsia="Malgun Gothic" w:hAnsi="Malgun Gothic" w:cs="Malgun Gothic"/>
      <w:color w:val="000000"/>
      <w:sz w:val="20"/>
      <w:lang w:eastAsia="es-ES"/>
    </w:rPr>
  </w:style>
  <w:style w:type="character" w:customStyle="1" w:styleId="footnotemark">
    <w:name w:val="footnote mark"/>
    <w:hidden/>
    <w:rsid w:val="00C84BD7"/>
    <w:rPr>
      <w:rFonts w:ascii="Malgun Gothic" w:eastAsia="Malgun Gothic" w:hAnsi="Malgun Gothic" w:cs="Malgun Gothic"/>
      <w:color w:val="000000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670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6709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46709"/>
    <w:rPr>
      <w:vertAlign w:val="superscript"/>
    </w:rPr>
  </w:style>
  <w:style w:type="paragraph" w:customStyle="1" w:styleId="ue-c-article--first-letter-highlighted">
    <w:name w:val="ue-c-article--first-letter-highlighted"/>
    <w:basedOn w:val="Normal"/>
    <w:rsid w:val="0067246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ads-ui-components-credits-colored">
    <w:name w:val="teads-ui-components-credits-colored"/>
    <w:basedOn w:val="Fuentedeprrafopredeter"/>
    <w:rsid w:val="00672462"/>
  </w:style>
  <w:style w:type="character" w:customStyle="1" w:styleId="trcrboxheaderspan">
    <w:name w:val="trc_rbox_header_span"/>
    <w:basedOn w:val="Fuentedeprrafopredeter"/>
    <w:rsid w:val="00672462"/>
  </w:style>
  <w:style w:type="character" w:customStyle="1" w:styleId="video-label">
    <w:name w:val="video-label"/>
    <w:basedOn w:val="Fuentedeprrafopredeter"/>
    <w:rsid w:val="00672462"/>
  </w:style>
  <w:style w:type="character" w:customStyle="1" w:styleId="branding">
    <w:name w:val="branding"/>
    <w:basedOn w:val="Fuentedeprrafopredeter"/>
    <w:rsid w:val="00672462"/>
  </w:style>
  <w:style w:type="character" w:customStyle="1" w:styleId="title2">
    <w:name w:val="title2"/>
    <w:basedOn w:val="Fuentedeprrafopredeter"/>
    <w:rsid w:val="001A3960"/>
  </w:style>
  <w:style w:type="character" w:customStyle="1" w:styleId="hgkelc">
    <w:name w:val="hgkelc"/>
    <w:basedOn w:val="Fuentedeprrafopredeter"/>
    <w:rsid w:val="00281471"/>
  </w:style>
  <w:style w:type="character" w:customStyle="1" w:styleId="estilo21">
    <w:name w:val="estilo21"/>
    <w:basedOn w:val="Fuentedeprrafopredeter"/>
    <w:rsid w:val="00281471"/>
    <w:rPr>
      <w:rFonts w:ascii="Arial" w:hAnsi="Arial" w:cs="Arial" w:hint="defau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8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6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8997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4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1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90013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904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8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9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23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97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51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6600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864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63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977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4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8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5316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6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50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24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1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61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08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319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79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5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0813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319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3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79328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9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94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7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8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77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008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6365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06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979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81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0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8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6735">
              <w:marLeft w:val="78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89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5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20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02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65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89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31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94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1064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2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63552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4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033458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12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8" w:color="E4E4E4"/>
                                        <w:left w:val="single" w:sz="2" w:space="8" w:color="E4E4E4"/>
                                        <w:bottom w:val="single" w:sz="2" w:space="0" w:color="E4E4E4"/>
                                        <w:right w:val="single" w:sz="2" w:space="8" w:color="E4E4E4"/>
                                      </w:divBdr>
                                    </w:div>
                                    <w:div w:id="21055711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8" w:color="E4E4E4"/>
                                        <w:left w:val="single" w:sz="2" w:space="8" w:color="E4E4E4"/>
                                        <w:bottom w:val="single" w:sz="2" w:space="8" w:color="E4E4E4"/>
                                        <w:right w:val="single" w:sz="2" w:space="8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Pierre_Bayle" TargetMode="External"/><Relationship Id="rId13" Type="http://schemas.openxmlformats.org/officeDocument/2006/relationships/hyperlink" Target="https://es.wikipedia.org/wiki/Gustav_Theodor_Fechner" TargetMode="External"/><Relationship Id="rId18" Type="http://schemas.openxmlformats.org/officeDocument/2006/relationships/hyperlink" Target="https://es.wikipedia.org/wiki/Fil%C3%B3sof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s.wikipedia.org/wiki/Hugo_de_Vri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s.wikipedia.org/wiki/Hermann_von_Helmholtz" TargetMode="External"/><Relationship Id="rId17" Type="http://schemas.openxmlformats.org/officeDocument/2006/relationships/hyperlink" Target="https://es.wikipedia.org/wiki/Paul_Henri_Thiry_d%27Holbach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ulien_Offray_de_La_Mettrie" TargetMode="External"/><Relationship Id="rId20" Type="http://schemas.openxmlformats.org/officeDocument/2006/relationships/hyperlink" Target="http://es.wikipedia.org/wiki/197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.wikipedia.org/wiki/Ernst_Heinrich_Weber" TargetMode="External"/><Relationship Id="rId24" Type="http://schemas.openxmlformats.org/officeDocument/2006/relationships/hyperlink" Target="https://es.wikipedia.org/wiki/196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David_Friedrich_Strauss" TargetMode="External"/><Relationship Id="rId23" Type="http://schemas.openxmlformats.org/officeDocument/2006/relationships/hyperlink" Target="https://es.wikipedia.org/wiki/1887" TargetMode="External"/><Relationship Id="rId10" Type="http://schemas.openxmlformats.org/officeDocument/2006/relationships/hyperlink" Target="https://es.wikipedia.org/wiki/Christian_Wolff" TargetMode="External"/><Relationship Id="rId19" Type="http://schemas.openxmlformats.org/officeDocument/2006/relationships/hyperlink" Target="http://es.wikipedia.org/wiki/19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580" TargetMode="External"/><Relationship Id="rId14" Type="http://schemas.openxmlformats.org/officeDocument/2006/relationships/hyperlink" Target="https://es.wikipedia.org/wiki/Ludwig_Feuerbach" TargetMode="External"/><Relationship Id="rId22" Type="http://schemas.openxmlformats.org/officeDocument/2006/relationships/hyperlink" Target="https://es.wikipedia.org/wiki/Carl_Corren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E254-8926-4B8A-AC1F-BB723370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2121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Angelical V5</cp:lastModifiedBy>
  <cp:revision>2</cp:revision>
  <cp:lastPrinted>2020-06-22T13:13:00Z</cp:lastPrinted>
  <dcterms:created xsi:type="dcterms:W3CDTF">2000-09-09T05:41:00Z</dcterms:created>
  <dcterms:modified xsi:type="dcterms:W3CDTF">2000-09-09T05:41:00Z</dcterms:modified>
</cp:coreProperties>
</file>