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1E8" w:rsidRPr="004B71E8" w:rsidRDefault="004B71E8" w:rsidP="00DC7E79">
      <w:pPr>
        <w:spacing w:after="0" w:line="240" w:lineRule="auto"/>
        <w:ind w:left="-709" w:right="-1135"/>
        <w:jc w:val="center"/>
        <w:rPr>
          <w:rFonts w:ascii="Arial" w:hAnsi="Arial" w:cs="Arial"/>
          <w:b/>
          <w:color w:val="0070C0"/>
          <w:sz w:val="40"/>
          <w:szCs w:val="40"/>
        </w:rPr>
      </w:pPr>
      <w:r w:rsidRPr="004B71E8">
        <w:rPr>
          <w:rFonts w:ascii="Arial" w:hAnsi="Arial" w:cs="Arial"/>
          <w:b/>
          <w:color w:val="0070C0"/>
          <w:sz w:val="40"/>
          <w:szCs w:val="40"/>
        </w:rPr>
        <w:t>03</w:t>
      </w:r>
    </w:p>
    <w:p w:rsidR="00DA2CF5" w:rsidRDefault="00DA2CF5" w:rsidP="00DC7E79">
      <w:pPr>
        <w:spacing w:after="0" w:line="240" w:lineRule="auto"/>
        <w:ind w:left="-709" w:right="-1135"/>
        <w:jc w:val="center"/>
        <w:rPr>
          <w:rFonts w:ascii="Arial" w:hAnsi="Arial" w:cs="Arial"/>
          <w:b/>
          <w:color w:val="FF0000"/>
          <w:sz w:val="36"/>
          <w:szCs w:val="36"/>
        </w:rPr>
      </w:pPr>
      <w:r w:rsidRPr="003B5D4A">
        <w:rPr>
          <w:rFonts w:ascii="Arial" w:hAnsi="Arial" w:cs="Arial"/>
          <w:b/>
          <w:color w:val="FF0000"/>
          <w:sz w:val="36"/>
          <w:szCs w:val="36"/>
        </w:rPr>
        <w:t>LOS GRANDES GENIOS GRIEGOS</w:t>
      </w:r>
    </w:p>
    <w:p w:rsidR="008C2CE1" w:rsidRDefault="008C2CE1" w:rsidP="00DC7E79">
      <w:pPr>
        <w:spacing w:after="0" w:line="240" w:lineRule="auto"/>
        <w:ind w:left="-709" w:right="-1135"/>
        <w:jc w:val="center"/>
        <w:rPr>
          <w:rFonts w:ascii="Arial" w:hAnsi="Arial" w:cs="Arial"/>
          <w:b/>
          <w:color w:val="FF0000"/>
          <w:sz w:val="36"/>
          <w:szCs w:val="36"/>
        </w:rPr>
      </w:pPr>
    </w:p>
    <w:p w:rsidR="005C7DC4" w:rsidRDefault="001949B2" w:rsidP="00DC7E79">
      <w:pPr>
        <w:spacing w:after="0" w:line="240" w:lineRule="auto"/>
        <w:ind w:left="-709" w:right="-1135"/>
        <w:jc w:val="center"/>
        <w:rPr>
          <w:rFonts w:ascii="Arial" w:hAnsi="Arial" w:cs="Arial"/>
          <w:b/>
          <w:color w:val="0070C0"/>
          <w:sz w:val="28"/>
          <w:szCs w:val="28"/>
        </w:rPr>
      </w:pPr>
      <w:r>
        <w:rPr>
          <w:rFonts w:ascii="Arial" w:hAnsi="Arial" w:cs="Arial"/>
          <w:b/>
          <w:color w:val="0070C0"/>
          <w:sz w:val="28"/>
          <w:szCs w:val="28"/>
        </w:rPr>
        <w:t>Faros de la H</w:t>
      </w:r>
      <w:r w:rsidR="008C2CE1" w:rsidRPr="008C2CE1">
        <w:rPr>
          <w:rFonts w:ascii="Arial" w:hAnsi="Arial" w:cs="Arial"/>
          <w:b/>
          <w:color w:val="0070C0"/>
          <w:sz w:val="28"/>
          <w:szCs w:val="28"/>
        </w:rPr>
        <w:t xml:space="preserve">istoria de </w:t>
      </w:r>
      <w:r>
        <w:rPr>
          <w:rFonts w:ascii="Arial" w:hAnsi="Arial" w:cs="Arial"/>
          <w:b/>
          <w:color w:val="0070C0"/>
          <w:sz w:val="28"/>
          <w:szCs w:val="28"/>
        </w:rPr>
        <w:t>O</w:t>
      </w:r>
      <w:r w:rsidR="008C2CE1" w:rsidRPr="008C2CE1">
        <w:rPr>
          <w:rFonts w:ascii="Arial" w:hAnsi="Arial" w:cs="Arial"/>
          <w:b/>
          <w:color w:val="0070C0"/>
          <w:sz w:val="28"/>
          <w:szCs w:val="28"/>
        </w:rPr>
        <w:t>ccidente</w:t>
      </w:r>
    </w:p>
    <w:p w:rsidR="0014751B" w:rsidRPr="008C2CE1" w:rsidRDefault="0014751B" w:rsidP="00DC7E79">
      <w:pPr>
        <w:spacing w:after="0" w:line="240" w:lineRule="auto"/>
        <w:ind w:left="-709" w:right="-1135"/>
        <w:jc w:val="center"/>
        <w:rPr>
          <w:rFonts w:ascii="Arial" w:hAnsi="Arial" w:cs="Arial"/>
          <w:b/>
          <w:color w:val="0070C0"/>
          <w:sz w:val="28"/>
          <w:szCs w:val="28"/>
        </w:rPr>
      </w:pPr>
    </w:p>
    <w:p w:rsidR="005C7DC4" w:rsidRDefault="005C7DC4" w:rsidP="00DC7E79">
      <w:pPr>
        <w:spacing w:after="0" w:line="240" w:lineRule="auto"/>
        <w:ind w:left="-709" w:right="-1135"/>
        <w:jc w:val="center"/>
        <w:rPr>
          <w:rFonts w:ascii="Arial" w:hAnsi="Arial" w:cs="Arial"/>
          <w:b/>
          <w:color w:val="FF0000"/>
          <w:sz w:val="36"/>
          <w:szCs w:val="36"/>
        </w:rPr>
      </w:pPr>
      <w:r>
        <w:rPr>
          <w:rFonts w:ascii="Arial" w:hAnsi="Arial" w:cs="Arial"/>
          <w:b/>
          <w:noProof/>
          <w:color w:val="FF0000"/>
          <w:sz w:val="36"/>
          <w:szCs w:val="36"/>
          <w:lang w:eastAsia="es-ES"/>
        </w:rPr>
        <w:drawing>
          <wp:inline distT="0" distB="0" distL="0" distR="0">
            <wp:extent cx="4780240" cy="2121408"/>
            <wp:effectExtent l="19050" t="0" r="13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6483" t="39506" r="27706" b="34028"/>
                    <a:stretch>
                      <a:fillRect/>
                    </a:stretch>
                  </pic:blipFill>
                  <pic:spPr bwMode="auto">
                    <a:xfrm>
                      <a:off x="0" y="0"/>
                      <a:ext cx="4782010" cy="2122193"/>
                    </a:xfrm>
                    <a:prstGeom prst="rect">
                      <a:avLst/>
                    </a:prstGeom>
                    <a:noFill/>
                    <a:ln w="9525">
                      <a:noFill/>
                      <a:miter lim="800000"/>
                      <a:headEnd/>
                      <a:tailEnd/>
                    </a:ln>
                  </pic:spPr>
                </pic:pic>
              </a:graphicData>
            </a:graphic>
          </wp:inline>
        </w:drawing>
      </w:r>
    </w:p>
    <w:p w:rsidR="003B5D4A" w:rsidRPr="003B5D4A" w:rsidRDefault="003B5D4A" w:rsidP="007C1018">
      <w:pPr>
        <w:spacing w:after="0" w:line="240" w:lineRule="auto"/>
        <w:ind w:left="-993" w:right="-1135" w:firstLine="142"/>
        <w:jc w:val="both"/>
        <w:rPr>
          <w:rFonts w:ascii="Arial" w:hAnsi="Arial" w:cs="Arial"/>
          <w:b/>
          <w:color w:val="FF0000"/>
          <w:sz w:val="36"/>
          <w:szCs w:val="36"/>
        </w:rPr>
      </w:pPr>
    </w:p>
    <w:p w:rsidR="00DA2CF5" w:rsidRDefault="00DA2CF5" w:rsidP="007C1018">
      <w:pPr>
        <w:spacing w:after="0" w:line="240" w:lineRule="auto"/>
        <w:ind w:left="-993" w:right="-1135" w:firstLine="142"/>
        <w:jc w:val="both"/>
        <w:rPr>
          <w:rFonts w:ascii="Arial" w:hAnsi="Arial" w:cs="Arial"/>
          <w:b/>
        </w:rPr>
      </w:pPr>
      <w:r w:rsidRPr="00D07620">
        <w:rPr>
          <w:rFonts w:ascii="Arial" w:hAnsi="Arial" w:cs="Arial"/>
          <w:b/>
        </w:rPr>
        <w:t xml:space="preserve">Si </w:t>
      </w:r>
      <w:r w:rsidRPr="004B71E8">
        <w:rPr>
          <w:rFonts w:ascii="Arial" w:hAnsi="Arial" w:cs="Arial"/>
          <w:b/>
          <w:sz w:val="24"/>
          <w:szCs w:val="24"/>
        </w:rPr>
        <w:t>los pensadores griegos del siglo V</w:t>
      </w:r>
      <w:r w:rsidR="003B5D4A" w:rsidRPr="004B71E8">
        <w:rPr>
          <w:rFonts w:ascii="Arial" w:hAnsi="Arial" w:cs="Arial"/>
          <w:b/>
          <w:sz w:val="24"/>
          <w:szCs w:val="24"/>
        </w:rPr>
        <w:t xml:space="preserve">I </w:t>
      </w:r>
      <w:r w:rsidRPr="004B71E8">
        <w:rPr>
          <w:rFonts w:ascii="Arial" w:hAnsi="Arial" w:cs="Arial"/>
          <w:b/>
          <w:sz w:val="24"/>
          <w:szCs w:val="24"/>
        </w:rPr>
        <w:t>han estado distribuidos geográficamente entre lasdiversas colonias griegas de la costa asiática, de las is</w:t>
      </w:r>
      <w:r w:rsidR="007C1018" w:rsidRPr="004B71E8">
        <w:rPr>
          <w:rFonts w:ascii="Arial" w:hAnsi="Arial" w:cs="Arial"/>
          <w:b/>
          <w:sz w:val="24"/>
          <w:szCs w:val="24"/>
        </w:rPr>
        <w:t>las egeas, de la Magna Grecia (s</w:t>
      </w:r>
      <w:r w:rsidRPr="004B71E8">
        <w:rPr>
          <w:rFonts w:ascii="Arial" w:hAnsi="Arial" w:cs="Arial"/>
          <w:b/>
          <w:sz w:val="24"/>
          <w:szCs w:val="24"/>
        </w:rPr>
        <w:t>ur de la</w:t>
      </w:r>
      <w:r w:rsidR="008B1926">
        <w:rPr>
          <w:rFonts w:ascii="Arial" w:hAnsi="Arial" w:cs="Arial"/>
          <w:b/>
          <w:sz w:val="24"/>
          <w:szCs w:val="24"/>
        </w:rPr>
        <w:t xml:space="preserve"> </w:t>
      </w:r>
      <w:r w:rsidRPr="004B71E8">
        <w:rPr>
          <w:rFonts w:ascii="Arial" w:hAnsi="Arial" w:cs="Arial"/>
          <w:b/>
          <w:sz w:val="24"/>
          <w:szCs w:val="24"/>
        </w:rPr>
        <w:t xml:space="preserve">Península </w:t>
      </w:r>
      <w:proofErr w:type="spellStart"/>
      <w:r w:rsidRPr="004B71E8">
        <w:rPr>
          <w:rFonts w:ascii="Arial" w:hAnsi="Arial" w:cs="Arial"/>
          <w:b/>
          <w:sz w:val="24"/>
          <w:szCs w:val="24"/>
        </w:rPr>
        <w:t>ltálica</w:t>
      </w:r>
      <w:proofErr w:type="spellEnd"/>
      <w:r w:rsidRPr="004B71E8">
        <w:rPr>
          <w:rFonts w:ascii="Arial" w:hAnsi="Arial" w:cs="Arial"/>
          <w:b/>
          <w:sz w:val="24"/>
          <w:szCs w:val="24"/>
        </w:rPr>
        <w:t>), al llegar el siglo V a su mitad de tray</w:t>
      </w:r>
      <w:r w:rsidR="003B5D4A" w:rsidRPr="004B71E8">
        <w:rPr>
          <w:rFonts w:ascii="Arial" w:hAnsi="Arial" w:cs="Arial"/>
          <w:b/>
          <w:sz w:val="24"/>
          <w:szCs w:val="24"/>
        </w:rPr>
        <w:t>ecto, un misterioso magnetismo c</w:t>
      </w:r>
      <w:r w:rsidRPr="004B71E8">
        <w:rPr>
          <w:rFonts w:ascii="Arial" w:hAnsi="Arial" w:cs="Arial"/>
          <w:b/>
          <w:sz w:val="24"/>
          <w:szCs w:val="24"/>
        </w:rPr>
        <w:t xml:space="preserve">ultural </w:t>
      </w:r>
      <w:r w:rsidR="003B5D4A" w:rsidRPr="004B71E8">
        <w:rPr>
          <w:rFonts w:ascii="Arial" w:hAnsi="Arial" w:cs="Arial"/>
          <w:b/>
          <w:sz w:val="24"/>
          <w:szCs w:val="24"/>
        </w:rPr>
        <w:t>s</w:t>
      </w:r>
      <w:r w:rsidRPr="004B71E8">
        <w:rPr>
          <w:rFonts w:ascii="Arial" w:hAnsi="Arial" w:cs="Arial"/>
          <w:b/>
          <w:sz w:val="24"/>
          <w:szCs w:val="24"/>
        </w:rPr>
        <w:t>econcentra en Atenas, convertida en el corazón de Grecia.</w:t>
      </w:r>
    </w:p>
    <w:p w:rsidR="003B5D4A" w:rsidRPr="00D07620" w:rsidRDefault="003B5D4A" w:rsidP="007C1018">
      <w:pPr>
        <w:spacing w:after="0" w:line="240" w:lineRule="auto"/>
        <w:ind w:left="-993" w:right="-1135" w:firstLine="142"/>
        <w:jc w:val="both"/>
        <w:rPr>
          <w:rFonts w:ascii="Arial" w:hAnsi="Arial" w:cs="Arial"/>
          <w:b/>
        </w:rPr>
      </w:pPr>
    </w:p>
    <w:p w:rsidR="00DA2CF5" w:rsidRDefault="00DA2CF5" w:rsidP="007C1018">
      <w:pPr>
        <w:spacing w:after="0" w:line="240" w:lineRule="auto"/>
        <w:ind w:left="-993" w:right="-1135" w:firstLine="142"/>
        <w:jc w:val="both"/>
        <w:rPr>
          <w:rFonts w:ascii="Arial" w:hAnsi="Arial" w:cs="Arial"/>
          <w:b/>
        </w:rPr>
      </w:pPr>
      <w:r w:rsidRPr="004B71E8">
        <w:rPr>
          <w:rFonts w:ascii="Arial" w:hAnsi="Arial" w:cs="Arial"/>
          <w:b/>
          <w:sz w:val="24"/>
          <w:szCs w:val="24"/>
        </w:rPr>
        <w:t>El</w:t>
      </w:r>
      <w:r w:rsidR="003B5D4A" w:rsidRPr="004B71E8">
        <w:rPr>
          <w:rFonts w:ascii="Arial" w:hAnsi="Arial" w:cs="Arial"/>
          <w:b/>
          <w:sz w:val="24"/>
          <w:szCs w:val="24"/>
        </w:rPr>
        <w:t xml:space="preserve"> gobernante </w:t>
      </w:r>
      <w:proofErr w:type="spellStart"/>
      <w:r w:rsidR="003B5D4A" w:rsidRPr="004B71E8">
        <w:rPr>
          <w:rFonts w:ascii="Arial" w:hAnsi="Arial" w:cs="Arial"/>
          <w:b/>
          <w:sz w:val="24"/>
          <w:szCs w:val="24"/>
        </w:rPr>
        <w:t>Perícles</w:t>
      </w:r>
      <w:proofErr w:type="spellEnd"/>
      <w:r w:rsidR="003B5D4A" w:rsidRPr="004B71E8">
        <w:rPr>
          <w:rFonts w:ascii="Arial" w:hAnsi="Arial" w:cs="Arial"/>
          <w:b/>
          <w:sz w:val="24"/>
          <w:szCs w:val="24"/>
        </w:rPr>
        <w:t xml:space="preserve"> convirtió</w:t>
      </w:r>
      <w:r w:rsidRPr="004B71E8">
        <w:rPr>
          <w:rFonts w:ascii="Arial" w:hAnsi="Arial" w:cs="Arial"/>
          <w:b/>
          <w:sz w:val="24"/>
          <w:szCs w:val="24"/>
        </w:rPr>
        <w:t xml:space="preserve"> Atenas en un modelo de democracia. Desde el 461en que subió al poder, la ciudad se rige por la ley, el orden, la paz y la democracia. Al morir en429 sus conciudadanos bien pudieron elevarle himnos de gratitud</w:t>
      </w:r>
      <w:r w:rsidR="0014751B">
        <w:rPr>
          <w:rFonts w:ascii="Arial" w:hAnsi="Arial" w:cs="Arial"/>
          <w:b/>
          <w:sz w:val="24"/>
          <w:szCs w:val="24"/>
        </w:rPr>
        <w:t>,</w:t>
      </w:r>
      <w:r w:rsidRPr="004B71E8">
        <w:rPr>
          <w:rFonts w:ascii="Arial" w:hAnsi="Arial" w:cs="Arial"/>
          <w:b/>
          <w:sz w:val="24"/>
          <w:szCs w:val="24"/>
        </w:rPr>
        <w:t xml:space="preserve"> pues el progreso, el</w:t>
      </w:r>
      <w:r w:rsidR="008B1926">
        <w:rPr>
          <w:rFonts w:ascii="Arial" w:hAnsi="Arial" w:cs="Arial"/>
          <w:b/>
          <w:sz w:val="24"/>
          <w:szCs w:val="24"/>
        </w:rPr>
        <w:t xml:space="preserve"> </w:t>
      </w:r>
      <w:r w:rsidRPr="004B71E8">
        <w:rPr>
          <w:rFonts w:ascii="Arial" w:hAnsi="Arial" w:cs="Arial"/>
          <w:b/>
          <w:sz w:val="24"/>
          <w:szCs w:val="24"/>
        </w:rPr>
        <w:t>desahogo, el arte, y no del todo la libertad, habían hecho de Atenas una cima en la historia dela humanidad</w:t>
      </w:r>
      <w:r w:rsidRPr="00D07620">
        <w:rPr>
          <w:rFonts w:ascii="Arial" w:hAnsi="Arial" w:cs="Arial"/>
          <w:b/>
        </w:rPr>
        <w:t>.</w:t>
      </w:r>
    </w:p>
    <w:p w:rsidR="007C1018" w:rsidRDefault="007C1018" w:rsidP="008B1926">
      <w:pPr>
        <w:spacing w:after="0" w:line="240" w:lineRule="auto"/>
        <w:ind w:left="-993" w:right="-1135" w:firstLine="142"/>
        <w:rPr>
          <w:rFonts w:ascii="Arial" w:hAnsi="Arial" w:cs="Arial"/>
          <w:b/>
        </w:rPr>
      </w:pPr>
    </w:p>
    <w:p w:rsidR="007C1018" w:rsidRDefault="006E41F7" w:rsidP="008B1926">
      <w:pPr>
        <w:pStyle w:val="NormalWeb"/>
        <w:shd w:val="clear" w:color="auto" w:fill="FFFFFF"/>
        <w:spacing w:before="0" w:beforeAutospacing="0" w:after="0" w:afterAutospacing="0"/>
        <w:ind w:left="-993" w:right="-1135" w:firstLine="142"/>
        <w:jc w:val="both"/>
        <w:rPr>
          <w:rFonts w:ascii="Arial" w:hAnsi="Arial" w:cs="Arial"/>
          <w:b/>
        </w:rPr>
      </w:pPr>
      <w:r w:rsidRPr="004A754A">
        <w:rPr>
          <w:rFonts w:ascii="Arial" w:hAnsi="Arial" w:cs="Arial"/>
          <w:b/>
        </w:rPr>
        <w:t>•</w:t>
      </w:r>
      <w:r w:rsidR="008B1926">
        <w:rPr>
          <w:rFonts w:ascii="Arial" w:hAnsi="Arial" w:cs="Arial"/>
          <w:b/>
        </w:rPr>
        <w:t xml:space="preserve"> </w:t>
      </w:r>
      <w:r w:rsidR="007C1018" w:rsidRPr="004B71E8">
        <w:rPr>
          <w:rFonts w:ascii="Arial" w:hAnsi="Arial" w:cs="Arial"/>
          <w:b/>
          <w:bCs/>
          <w:color w:val="0070C0"/>
        </w:rPr>
        <w:t>Pericles</w:t>
      </w:r>
      <w:r w:rsidR="007C1018" w:rsidRPr="007C1018">
        <w:rPr>
          <w:rFonts w:ascii="Arial" w:hAnsi="Arial" w:cs="Arial"/>
          <w:b/>
        </w:rPr>
        <w:t> (</w:t>
      </w:r>
      <w:hyperlink r:id="rId5" w:tooltip="495 a.C." w:history="1">
        <w:r w:rsidR="007C1018" w:rsidRPr="008C2CE1">
          <w:rPr>
            <w:rStyle w:val="Hipervnculo"/>
            <w:rFonts w:ascii="Arial" w:hAnsi="Arial" w:cs="Arial"/>
            <w:b/>
            <w:color w:val="0070C0"/>
            <w:u w:val="none"/>
          </w:rPr>
          <w:t>c. 495 a.C</w:t>
        </w:r>
      </w:hyperlink>
      <w:r w:rsidR="007C1018" w:rsidRPr="008C2CE1">
        <w:rPr>
          <w:rFonts w:ascii="Arial" w:hAnsi="Arial" w:cs="Arial"/>
          <w:b/>
          <w:color w:val="0070C0"/>
        </w:rPr>
        <w:t>-</w:t>
      </w:r>
      <w:hyperlink r:id="rId6" w:tooltip="429 a. C." w:history="1">
        <w:r w:rsidR="007C1018" w:rsidRPr="008C2CE1">
          <w:rPr>
            <w:rStyle w:val="Hipervnculo"/>
            <w:rFonts w:ascii="Arial" w:hAnsi="Arial" w:cs="Arial"/>
            <w:b/>
            <w:color w:val="0070C0"/>
            <w:u w:val="none"/>
          </w:rPr>
          <w:t>429 a. C</w:t>
        </w:r>
      </w:hyperlink>
      <w:r w:rsidR="007C1018" w:rsidRPr="008C2CE1">
        <w:rPr>
          <w:rFonts w:ascii="Arial" w:hAnsi="Arial" w:cs="Arial"/>
          <w:b/>
          <w:color w:val="0070C0"/>
        </w:rPr>
        <w:t>)</w:t>
      </w:r>
      <w:r w:rsidR="007C1018" w:rsidRPr="007C1018">
        <w:rPr>
          <w:rFonts w:ascii="Arial" w:hAnsi="Arial" w:cs="Arial"/>
          <w:b/>
        </w:rPr>
        <w:t xml:space="preserve"> (en </w:t>
      </w:r>
      <w:hyperlink r:id="rId7" w:tooltip="Griego antiguo" w:history="1">
        <w:r w:rsidR="007C1018" w:rsidRPr="007C1018">
          <w:rPr>
            <w:rStyle w:val="Hipervnculo"/>
            <w:rFonts w:ascii="Arial" w:hAnsi="Arial" w:cs="Arial"/>
            <w:b/>
            <w:color w:val="auto"/>
            <w:u w:val="none"/>
          </w:rPr>
          <w:t>griego</w:t>
        </w:r>
      </w:hyperlink>
      <w:r w:rsidR="007C1018" w:rsidRPr="007C1018">
        <w:rPr>
          <w:rFonts w:ascii="Arial" w:hAnsi="Arial" w:cs="Arial"/>
          <w:b/>
        </w:rPr>
        <w:t> </w:t>
      </w:r>
      <w:proofErr w:type="spellStart"/>
      <w:r w:rsidR="007C1018" w:rsidRPr="007C1018">
        <w:rPr>
          <w:rFonts w:ascii="Arial" w:hAnsi="Arial" w:cs="Arial"/>
          <w:b/>
          <w:bCs/>
        </w:rPr>
        <w:t>Περικλῆς</w:t>
      </w:r>
      <w:proofErr w:type="spellEnd"/>
      <w:r w:rsidR="007C1018" w:rsidRPr="007C1018">
        <w:rPr>
          <w:rFonts w:ascii="Arial" w:hAnsi="Arial" w:cs="Arial"/>
          <w:b/>
        </w:rPr>
        <w:t xml:space="preserve">, ‘rodeado de gloria’) fue un </w:t>
      </w:r>
      <w:r w:rsidR="008B1926">
        <w:rPr>
          <w:rFonts w:ascii="Arial" w:hAnsi="Arial" w:cs="Arial"/>
          <w:b/>
        </w:rPr>
        <w:t xml:space="preserve"> i</w:t>
      </w:r>
      <w:r w:rsidR="007C1018" w:rsidRPr="007C1018">
        <w:rPr>
          <w:rFonts w:ascii="Arial" w:hAnsi="Arial" w:cs="Arial"/>
          <w:b/>
        </w:rPr>
        <w:t>mportante,</w:t>
      </w:r>
      <w:r w:rsidR="008B1926">
        <w:rPr>
          <w:rFonts w:ascii="Arial" w:hAnsi="Arial" w:cs="Arial"/>
          <w:b/>
        </w:rPr>
        <w:t xml:space="preserve">  famoso e </w:t>
      </w:r>
      <w:r w:rsidR="007C1018" w:rsidRPr="007C1018">
        <w:rPr>
          <w:rFonts w:ascii="Arial" w:hAnsi="Arial" w:cs="Arial"/>
          <w:b/>
        </w:rPr>
        <w:t xml:space="preserve"> influyente </w:t>
      </w:r>
      <w:hyperlink r:id="rId8" w:tooltip="Abogado" w:history="1">
        <w:r w:rsidR="007C1018" w:rsidRPr="007C1018">
          <w:rPr>
            <w:rStyle w:val="Hipervnculo"/>
            <w:rFonts w:ascii="Arial" w:hAnsi="Arial" w:cs="Arial"/>
            <w:b/>
            <w:color w:val="auto"/>
            <w:u w:val="none"/>
          </w:rPr>
          <w:t>abogado</w:t>
        </w:r>
      </w:hyperlink>
      <w:r w:rsidR="007C1018" w:rsidRPr="007C1018">
        <w:rPr>
          <w:rFonts w:ascii="Arial" w:hAnsi="Arial" w:cs="Arial"/>
          <w:b/>
        </w:rPr>
        <w:t>,</w:t>
      </w:r>
      <w:r w:rsidR="008B1926">
        <w:rPr>
          <w:rFonts w:ascii="Arial" w:hAnsi="Arial" w:cs="Arial"/>
          <w:b/>
        </w:rPr>
        <w:t xml:space="preserve"> </w:t>
      </w:r>
      <w:r w:rsidR="007C1018" w:rsidRPr="007C1018">
        <w:rPr>
          <w:rFonts w:ascii="Arial" w:hAnsi="Arial" w:cs="Arial"/>
          <w:b/>
        </w:rPr>
        <w:t> </w:t>
      </w:r>
      <w:hyperlink r:id="rId9" w:tooltip="Magistrado" w:history="1">
        <w:r w:rsidR="007C1018" w:rsidRPr="007C1018">
          <w:rPr>
            <w:rStyle w:val="Hipervnculo"/>
            <w:rFonts w:ascii="Arial" w:hAnsi="Arial" w:cs="Arial"/>
            <w:b/>
            <w:color w:val="auto"/>
            <w:u w:val="none"/>
          </w:rPr>
          <w:t>magistrado</w:t>
        </w:r>
      </w:hyperlink>
      <w:r w:rsidR="007C1018" w:rsidRPr="007C1018">
        <w:rPr>
          <w:rFonts w:ascii="Arial" w:hAnsi="Arial" w:cs="Arial"/>
          <w:b/>
        </w:rPr>
        <w:t>, </w:t>
      </w:r>
      <w:hyperlink r:id="rId10" w:tooltip="General" w:history="1">
        <w:r w:rsidR="007C1018" w:rsidRPr="007C1018">
          <w:rPr>
            <w:rStyle w:val="Hipervnculo"/>
            <w:rFonts w:ascii="Arial" w:hAnsi="Arial" w:cs="Arial"/>
            <w:b/>
            <w:color w:val="auto"/>
            <w:u w:val="none"/>
          </w:rPr>
          <w:t>general</w:t>
        </w:r>
      </w:hyperlink>
      <w:r w:rsidR="007C1018" w:rsidRPr="007C1018">
        <w:rPr>
          <w:rFonts w:ascii="Arial" w:hAnsi="Arial" w:cs="Arial"/>
          <w:b/>
        </w:rPr>
        <w:t>,</w:t>
      </w:r>
      <w:r w:rsidR="008B1926">
        <w:rPr>
          <w:rFonts w:ascii="Arial" w:hAnsi="Arial" w:cs="Arial"/>
          <w:b/>
        </w:rPr>
        <w:t xml:space="preserve">  </w:t>
      </w:r>
      <w:hyperlink r:id="rId11" w:tooltip="Político" w:history="1"/>
      <w:r w:rsidR="007C1018" w:rsidRPr="007C1018">
        <w:rPr>
          <w:rFonts w:ascii="Arial" w:hAnsi="Arial" w:cs="Arial"/>
          <w:b/>
        </w:rPr>
        <w:t> y </w:t>
      </w:r>
      <w:hyperlink r:id="rId12" w:tooltip="Orador" w:history="1">
        <w:r w:rsidR="007C1018" w:rsidRPr="007C1018">
          <w:rPr>
            <w:rStyle w:val="Hipervnculo"/>
            <w:rFonts w:ascii="Arial" w:hAnsi="Arial" w:cs="Arial"/>
            <w:b/>
            <w:color w:val="auto"/>
            <w:u w:val="none"/>
          </w:rPr>
          <w:t>orador</w:t>
        </w:r>
      </w:hyperlink>
      <w:r w:rsidR="007C1018" w:rsidRPr="007C1018">
        <w:rPr>
          <w:rFonts w:ascii="Arial" w:hAnsi="Arial" w:cs="Arial"/>
          <w:b/>
        </w:rPr>
        <w:t> </w:t>
      </w:r>
      <w:hyperlink r:id="rId13" w:tooltip="Antigua Atenas" w:history="1">
        <w:r w:rsidR="007C1018" w:rsidRPr="007C1018">
          <w:rPr>
            <w:rStyle w:val="Hipervnculo"/>
            <w:rFonts w:ascii="Arial" w:hAnsi="Arial" w:cs="Arial"/>
            <w:b/>
            <w:color w:val="auto"/>
            <w:u w:val="none"/>
          </w:rPr>
          <w:t>ateniense</w:t>
        </w:r>
      </w:hyperlink>
      <w:r w:rsidR="007C1018" w:rsidRPr="007C1018">
        <w:rPr>
          <w:rFonts w:ascii="Arial" w:hAnsi="Arial" w:cs="Arial"/>
          <w:b/>
        </w:rPr>
        <w:t> en los momentos</w:t>
      </w:r>
      <w:r w:rsidR="008B1926">
        <w:rPr>
          <w:rFonts w:ascii="Arial" w:hAnsi="Arial" w:cs="Arial"/>
          <w:b/>
        </w:rPr>
        <w:t xml:space="preserve"> </w:t>
      </w:r>
      <w:r w:rsidR="007C1018" w:rsidRPr="007C1018">
        <w:rPr>
          <w:rFonts w:ascii="Arial" w:hAnsi="Arial" w:cs="Arial"/>
          <w:b/>
        </w:rPr>
        <w:t>de</w:t>
      </w:r>
      <w:r w:rsidR="008B1926">
        <w:rPr>
          <w:rFonts w:ascii="Arial" w:hAnsi="Arial" w:cs="Arial"/>
          <w:b/>
        </w:rPr>
        <w:t xml:space="preserve"> </w:t>
      </w:r>
      <w:r w:rsidR="007C1018" w:rsidRPr="007C1018">
        <w:rPr>
          <w:rFonts w:ascii="Arial" w:hAnsi="Arial" w:cs="Arial"/>
          <w:b/>
        </w:rPr>
        <w:t xml:space="preserve"> la </w:t>
      </w:r>
      <w:hyperlink r:id="rId14" w:tooltip="Siglo de Pericles" w:history="1">
        <w:r w:rsidR="007C1018" w:rsidRPr="007C1018">
          <w:rPr>
            <w:rStyle w:val="Hipervnculo"/>
            <w:rFonts w:ascii="Arial" w:hAnsi="Arial" w:cs="Arial"/>
            <w:b/>
            <w:color w:val="auto"/>
            <w:u w:val="none"/>
          </w:rPr>
          <w:t>edad de oro</w:t>
        </w:r>
      </w:hyperlink>
      <w:r w:rsidR="007C1018" w:rsidRPr="007C1018">
        <w:rPr>
          <w:rFonts w:ascii="Arial" w:hAnsi="Arial" w:cs="Arial"/>
          <w:b/>
        </w:rPr>
        <w:t> de la </w:t>
      </w:r>
      <w:hyperlink r:id="rId15" w:tooltip="Ciudad" w:history="1">
        <w:r w:rsidR="007C1018" w:rsidRPr="007C1018">
          <w:rPr>
            <w:rStyle w:val="Hipervnculo"/>
            <w:rFonts w:ascii="Arial" w:hAnsi="Arial" w:cs="Arial"/>
            <w:b/>
            <w:color w:val="auto"/>
            <w:u w:val="none"/>
          </w:rPr>
          <w:t>ciudad</w:t>
        </w:r>
      </w:hyperlink>
      <w:r w:rsidR="007C1018" w:rsidRPr="007C1018">
        <w:rPr>
          <w:rFonts w:ascii="Arial" w:hAnsi="Arial" w:cs="Arial"/>
          <w:b/>
        </w:rPr>
        <w:t> (en concreto, entre las </w:t>
      </w:r>
      <w:hyperlink r:id="rId16" w:tooltip="Guerras Médicas" w:history="1">
        <w:r w:rsidR="007C1018" w:rsidRPr="007C1018">
          <w:rPr>
            <w:rStyle w:val="Hipervnculo"/>
            <w:rFonts w:ascii="Arial" w:hAnsi="Arial" w:cs="Arial"/>
            <w:b/>
            <w:color w:val="auto"/>
            <w:u w:val="none"/>
          </w:rPr>
          <w:t>Guerras Médicas</w:t>
        </w:r>
      </w:hyperlink>
      <w:r w:rsidR="007C1018" w:rsidRPr="007C1018">
        <w:rPr>
          <w:rFonts w:ascii="Arial" w:hAnsi="Arial" w:cs="Arial"/>
          <w:b/>
        </w:rPr>
        <w:t> y las </w:t>
      </w:r>
      <w:hyperlink r:id="rId17" w:tooltip="Guerras del Peloponeso" w:history="1">
        <w:r w:rsidR="007C1018" w:rsidRPr="007C1018">
          <w:rPr>
            <w:rStyle w:val="Hipervnculo"/>
            <w:rFonts w:ascii="Arial" w:hAnsi="Arial" w:cs="Arial"/>
            <w:b/>
            <w:color w:val="auto"/>
            <w:u w:val="none"/>
          </w:rPr>
          <w:t xml:space="preserve">del </w:t>
        </w:r>
        <w:r w:rsidR="008B1926">
          <w:rPr>
            <w:rStyle w:val="Hipervnculo"/>
            <w:rFonts w:ascii="Arial" w:hAnsi="Arial" w:cs="Arial"/>
            <w:b/>
            <w:color w:val="auto"/>
            <w:u w:val="none"/>
          </w:rPr>
          <w:t xml:space="preserve"> </w:t>
        </w:r>
        <w:proofErr w:type="spellStart"/>
        <w:r w:rsidR="007C1018" w:rsidRPr="007C1018">
          <w:rPr>
            <w:rStyle w:val="Hipervnculo"/>
            <w:rFonts w:ascii="Arial" w:hAnsi="Arial" w:cs="Arial"/>
            <w:b/>
            <w:color w:val="auto"/>
            <w:u w:val="none"/>
          </w:rPr>
          <w:t>eloponeso</w:t>
        </w:r>
        <w:proofErr w:type="spellEnd"/>
      </w:hyperlink>
      <w:r w:rsidR="007C1018" w:rsidRPr="007C1018">
        <w:rPr>
          <w:rFonts w:ascii="Arial" w:hAnsi="Arial" w:cs="Arial"/>
          <w:b/>
        </w:rPr>
        <w:t>). Fue hijo de </w:t>
      </w:r>
      <w:proofErr w:type="spellStart"/>
      <w:r w:rsidR="00F241EA" w:rsidRPr="007C1018">
        <w:rPr>
          <w:rFonts w:ascii="Arial" w:hAnsi="Arial" w:cs="Arial"/>
          <w:b/>
        </w:rPr>
        <w:fldChar w:fldCharType="begin"/>
      </w:r>
      <w:r w:rsidR="007C1018" w:rsidRPr="007C1018">
        <w:rPr>
          <w:rFonts w:ascii="Arial" w:hAnsi="Arial" w:cs="Arial"/>
          <w:b/>
        </w:rPr>
        <w:instrText xml:space="preserve"> HYPERLINK "https://es.wikipedia.org/wiki/Jantipo_de_Atenas" \o "Jantipo de Atenas" </w:instrText>
      </w:r>
      <w:r w:rsidR="00F241EA" w:rsidRPr="007C1018">
        <w:rPr>
          <w:rFonts w:ascii="Arial" w:hAnsi="Arial" w:cs="Arial"/>
          <w:b/>
        </w:rPr>
        <w:fldChar w:fldCharType="separate"/>
      </w:r>
      <w:r w:rsidR="007C1018" w:rsidRPr="007C1018">
        <w:rPr>
          <w:rStyle w:val="Hipervnculo"/>
          <w:rFonts w:ascii="Arial" w:hAnsi="Arial" w:cs="Arial"/>
          <w:b/>
          <w:color w:val="auto"/>
          <w:u w:val="none"/>
        </w:rPr>
        <w:t>Jantipo</w:t>
      </w:r>
      <w:proofErr w:type="spellEnd"/>
      <w:r w:rsidR="00F241EA" w:rsidRPr="007C1018">
        <w:rPr>
          <w:rFonts w:ascii="Arial" w:hAnsi="Arial" w:cs="Arial"/>
          <w:b/>
        </w:rPr>
        <w:fldChar w:fldCharType="end"/>
      </w:r>
      <w:r w:rsidR="007C1018" w:rsidRPr="007C1018">
        <w:rPr>
          <w:rFonts w:ascii="Arial" w:hAnsi="Arial" w:cs="Arial"/>
          <w:b/>
        </w:rPr>
        <w:t>, artífice de la victoria helena sobre los persas en la </w:t>
      </w:r>
      <w:hyperlink r:id="rId18" w:tooltip="Batalla de Mícala" w:history="1">
        <w:r w:rsidR="007C1018" w:rsidRPr="007C1018">
          <w:rPr>
            <w:rStyle w:val="Hipervnculo"/>
            <w:rFonts w:ascii="Arial" w:hAnsi="Arial" w:cs="Arial"/>
            <w:b/>
            <w:color w:val="auto"/>
            <w:u w:val="none"/>
          </w:rPr>
          <w:t xml:space="preserve">batalla de </w:t>
        </w:r>
        <w:proofErr w:type="spellStart"/>
        <w:r w:rsidR="007C1018" w:rsidRPr="007C1018">
          <w:rPr>
            <w:rStyle w:val="Hipervnculo"/>
            <w:rFonts w:ascii="Arial" w:hAnsi="Arial" w:cs="Arial"/>
            <w:b/>
            <w:color w:val="auto"/>
            <w:u w:val="none"/>
          </w:rPr>
          <w:t>Micala</w:t>
        </w:r>
        <w:proofErr w:type="spellEnd"/>
      </w:hyperlink>
      <w:r w:rsidR="008B1926">
        <w:t xml:space="preserve"> </w:t>
      </w:r>
      <w:r w:rsidR="007C1018" w:rsidRPr="007C1018">
        <w:rPr>
          <w:rFonts w:ascii="Arial" w:hAnsi="Arial" w:cs="Arial"/>
          <w:b/>
        </w:rPr>
        <w:t> (479 a. C.), y de </w:t>
      </w:r>
      <w:proofErr w:type="spellStart"/>
      <w:r w:rsidR="00F241EA" w:rsidRPr="007C1018">
        <w:rPr>
          <w:rFonts w:ascii="Arial" w:hAnsi="Arial" w:cs="Arial"/>
          <w:b/>
        </w:rPr>
        <w:fldChar w:fldCharType="begin"/>
      </w:r>
      <w:r w:rsidR="007C1018" w:rsidRPr="007C1018">
        <w:rPr>
          <w:rFonts w:ascii="Arial" w:hAnsi="Arial" w:cs="Arial"/>
          <w:b/>
        </w:rPr>
        <w:instrText xml:space="preserve"> HYPERLINK "https://es.wikipedia.org/wiki/Agarista_(madre_de_Pericles)" \o "Agarista (madre de Pericles)" </w:instrText>
      </w:r>
      <w:r w:rsidR="00F241EA" w:rsidRPr="007C1018">
        <w:rPr>
          <w:rFonts w:ascii="Arial" w:hAnsi="Arial" w:cs="Arial"/>
          <w:b/>
        </w:rPr>
        <w:fldChar w:fldCharType="separate"/>
      </w:r>
      <w:r w:rsidR="007C1018" w:rsidRPr="007C1018">
        <w:rPr>
          <w:rStyle w:val="Hipervnculo"/>
          <w:rFonts w:ascii="Arial" w:hAnsi="Arial" w:cs="Arial"/>
          <w:b/>
          <w:color w:val="auto"/>
          <w:u w:val="none"/>
        </w:rPr>
        <w:t>Agaristé</w:t>
      </w:r>
      <w:proofErr w:type="spellEnd"/>
      <w:r w:rsidR="00F241EA" w:rsidRPr="007C1018">
        <w:rPr>
          <w:rFonts w:ascii="Arial" w:hAnsi="Arial" w:cs="Arial"/>
          <w:b/>
        </w:rPr>
        <w:fldChar w:fldCharType="end"/>
      </w:r>
      <w:r w:rsidR="007C1018" w:rsidRPr="007C1018">
        <w:rPr>
          <w:rFonts w:ascii="Arial" w:hAnsi="Arial" w:cs="Arial"/>
          <w:b/>
        </w:rPr>
        <w:t>, sobrina del prestigioso legislador ateniense </w:t>
      </w:r>
      <w:proofErr w:type="spellStart"/>
      <w:r w:rsidR="00F241EA" w:rsidRPr="007C1018">
        <w:rPr>
          <w:rFonts w:ascii="Arial" w:hAnsi="Arial" w:cs="Arial"/>
          <w:b/>
        </w:rPr>
        <w:fldChar w:fldCharType="begin"/>
      </w:r>
      <w:r w:rsidR="007C1018" w:rsidRPr="007C1018">
        <w:rPr>
          <w:rFonts w:ascii="Arial" w:hAnsi="Arial" w:cs="Arial"/>
          <w:b/>
        </w:rPr>
        <w:instrText xml:space="preserve"> HYPERLINK "https://es.wikipedia.org/wiki/Cl%C3%ADstenes_de_Atenas" \o "Clístenes de Atenas" </w:instrText>
      </w:r>
      <w:r w:rsidR="00F241EA" w:rsidRPr="007C1018">
        <w:rPr>
          <w:rFonts w:ascii="Arial" w:hAnsi="Arial" w:cs="Arial"/>
          <w:b/>
        </w:rPr>
        <w:fldChar w:fldCharType="separate"/>
      </w:r>
      <w:r w:rsidR="007C1018" w:rsidRPr="007C1018">
        <w:rPr>
          <w:rStyle w:val="Hipervnculo"/>
          <w:rFonts w:ascii="Arial" w:hAnsi="Arial" w:cs="Arial"/>
          <w:b/>
          <w:color w:val="auto"/>
          <w:u w:val="none"/>
        </w:rPr>
        <w:t>Clístenes</w:t>
      </w:r>
      <w:proofErr w:type="spellEnd"/>
      <w:r w:rsidR="00F241EA" w:rsidRPr="007C1018">
        <w:rPr>
          <w:rFonts w:ascii="Arial" w:hAnsi="Arial" w:cs="Arial"/>
          <w:b/>
        </w:rPr>
        <w:fldChar w:fldCharType="end"/>
      </w:r>
      <w:r w:rsidR="007C1018" w:rsidRPr="007C1018">
        <w:rPr>
          <w:rFonts w:ascii="Arial" w:hAnsi="Arial" w:cs="Arial"/>
          <w:b/>
        </w:rPr>
        <w:t xml:space="preserve"> y miembro de la familia aristocrática de los </w:t>
      </w:r>
      <w:proofErr w:type="spellStart"/>
      <w:r w:rsidR="007C1018" w:rsidRPr="007C1018">
        <w:rPr>
          <w:rFonts w:ascii="Arial" w:hAnsi="Arial" w:cs="Arial"/>
          <w:b/>
        </w:rPr>
        <w:t>alcmeónidas</w:t>
      </w:r>
      <w:proofErr w:type="spellEnd"/>
      <w:r w:rsidR="007C1018" w:rsidRPr="007C1018">
        <w:rPr>
          <w:rFonts w:ascii="Arial" w:hAnsi="Arial" w:cs="Arial"/>
          <w:b/>
        </w:rPr>
        <w:t>. Fue el principal estratega de </w:t>
      </w:r>
      <w:hyperlink r:id="rId19" w:tooltip="Antigua Grecia" w:history="1">
        <w:r w:rsidR="007C1018" w:rsidRPr="007C1018">
          <w:rPr>
            <w:rStyle w:val="Hipervnculo"/>
            <w:rFonts w:ascii="Arial" w:hAnsi="Arial" w:cs="Arial"/>
            <w:b/>
            <w:color w:val="auto"/>
            <w:u w:val="none"/>
          </w:rPr>
          <w:t>Grecia</w:t>
        </w:r>
      </w:hyperlink>
      <w:r w:rsidR="007C1018" w:rsidRPr="007C1018">
        <w:rPr>
          <w:rFonts w:ascii="Arial" w:hAnsi="Arial" w:cs="Arial"/>
          <w:b/>
        </w:rPr>
        <w:t xml:space="preserve">. </w:t>
      </w:r>
      <w:r w:rsidR="008B1926">
        <w:rPr>
          <w:rFonts w:ascii="Arial" w:hAnsi="Arial" w:cs="Arial"/>
          <w:b/>
        </w:rPr>
        <w:t>L</w:t>
      </w:r>
      <w:r w:rsidR="007C1018" w:rsidRPr="007C1018">
        <w:rPr>
          <w:rFonts w:ascii="Arial" w:hAnsi="Arial" w:cs="Arial"/>
          <w:b/>
        </w:rPr>
        <w:t>lamado </w:t>
      </w:r>
      <w:r w:rsidR="007C1018" w:rsidRPr="007C1018">
        <w:rPr>
          <w:rFonts w:ascii="Arial" w:hAnsi="Arial" w:cs="Arial"/>
          <w:b/>
          <w:i/>
          <w:iCs/>
        </w:rPr>
        <w:t>el Olímpico</w:t>
      </w:r>
      <w:r w:rsidR="007C1018" w:rsidRPr="007C1018">
        <w:rPr>
          <w:rFonts w:ascii="Arial" w:hAnsi="Arial" w:cs="Arial"/>
          <w:b/>
        </w:rPr>
        <w:t>, por su imponente voz y por sus excepcionales dotes de orador.</w:t>
      </w:r>
    </w:p>
    <w:p w:rsidR="00DC7E79" w:rsidRDefault="00DC7E79" w:rsidP="007C1018">
      <w:pPr>
        <w:pStyle w:val="NormalWeb"/>
        <w:shd w:val="clear" w:color="auto" w:fill="FFFFFF"/>
        <w:spacing w:before="0" w:beforeAutospacing="0" w:after="0" w:afterAutospacing="0"/>
        <w:ind w:left="-993" w:right="-1135" w:firstLine="142"/>
        <w:jc w:val="both"/>
        <w:rPr>
          <w:rFonts w:ascii="Arial" w:hAnsi="Arial" w:cs="Arial"/>
          <w:b/>
        </w:rPr>
      </w:pPr>
    </w:p>
    <w:p w:rsidR="00DC7E79" w:rsidRPr="007C1018" w:rsidRDefault="00DC7E79" w:rsidP="00DC7E79">
      <w:pPr>
        <w:pStyle w:val="NormalWeb"/>
        <w:shd w:val="clear" w:color="auto" w:fill="FFFFFF"/>
        <w:spacing w:before="0" w:beforeAutospacing="0" w:after="0" w:afterAutospacing="0"/>
        <w:ind w:left="-993" w:right="-1135" w:firstLine="142"/>
        <w:jc w:val="both"/>
        <w:rPr>
          <w:rFonts w:ascii="Arial" w:hAnsi="Arial" w:cs="Arial"/>
          <w:b/>
        </w:rPr>
      </w:pPr>
      <w:r>
        <w:rPr>
          <w:rFonts w:ascii="Arial" w:hAnsi="Arial" w:cs="Arial"/>
          <w:b/>
        </w:rPr>
        <w:t>Había sido disc</w:t>
      </w:r>
      <w:r w:rsidRPr="007C1018">
        <w:rPr>
          <w:rFonts w:ascii="Arial" w:hAnsi="Arial" w:cs="Arial"/>
          <w:b/>
        </w:rPr>
        <w:t>ípulo de </w:t>
      </w:r>
      <w:proofErr w:type="spellStart"/>
      <w:r w:rsidR="00F241EA">
        <w:fldChar w:fldCharType="begin"/>
      </w:r>
      <w:r w:rsidR="00F241EA">
        <w:instrText>HYPERLINK "https://es.wikipedia.org/wiki/Anax%C3%A1goras" \o "Anaxágoras"</w:instrText>
      </w:r>
      <w:r w:rsidR="00F241EA">
        <w:fldChar w:fldCharType="separate"/>
      </w:r>
      <w:r w:rsidRPr="007C1018">
        <w:rPr>
          <w:rStyle w:val="Hipervnculo"/>
          <w:rFonts w:ascii="Arial" w:hAnsi="Arial" w:cs="Arial"/>
          <w:b/>
          <w:color w:val="auto"/>
          <w:u w:val="none"/>
        </w:rPr>
        <w:t>Anaxágoras</w:t>
      </w:r>
      <w:proofErr w:type="spellEnd"/>
      <w:r w:rsidR="00F241EA">
        <w:fldChar w:fldCharType="end"/>
      </w:r>
      <w:r w:rsidRPr="007C1018">
        <w:rPr>
          <w:rFonts w:ascii="Arial" w:hAnsi="Arial" w:cs="Arial"/>
          <w:b/>
        </w:rPr>
        <w:t> de </w:t>
      </w:r>
      <w:proofErr w:type="spellStart"/>
      <w:r w:rsidR="00F241EA" w:rsidRPr="007C1018">
        <w:rPr>
          <w:rFonts w:ascii="Arial" w:hAnsi="Arial" w:cs="Arial"/>
          <w:b/>
        </w:rPr>
        <w:fldChar w:fldCharType="begin"/>
      </w:r>
      <w:r w:rsidRPr="007C1018">
        <w:rPr>
          <w:rFonts w:ascii="Arial" w:hAnsi="Arial" w:cs="Arial"/>
          <w:b/>
        </w:rPr>
        <w:instrText xml:space="preserve"> HYPERLINK "https://es.wikipedia.org/wiki/Claz%C3%B3menes" \o "Clazómenes" </w:instrText>
      </w:r>
      <w:r w:rsidR="00F241EA" w:rsidRPr="007C1018">
        <w:rPr>
          <w:rFonts w:ascii="Arial" w:hAnsi="Arial" w:cs="Arial"/>
          <w:b/>
        </w:rPr>
        <w:fldChar w:fldCharType="separate"/>
      </w:r>
      <w:r w:rsidRPr="007C1018">
        <w:rPr>
          <w:rStyle w:val="Hipervnculo"/>
          <w:rFonts w:ascii="Arial" w:hAnsi="Arial" w:cs="Arial"/>
          <w:b/>
          <w:color w:val="auto"/>
          <w:u w:val="none"/>
        </w:rPr>
        <w:t>Clazómene</w:t>
      </w:r>
      <w:proofErr w:type="spellEnd"/>
      <w:r w:rsidR="00F241EA" w:rsidRPr="007C1018">
        <w:rPr>
          <w:rFonts w:ascii="Arial" w:hAnsi="Arial" w:cs="Arial"/>
          <w:b/>
        </w:rPr>
        <w:fldChar w:fldCharType="end"/>
      </w:r>
      <w:r w:rsidRPr="007C1018">
        <w:rPr>
          <w:rFonts w:ascii="Arial" w:hAnsi="Arial" w:cs="Arial"/>
          <w:b/>
        </w:rPr>
        <w:t> y de </w:t>
      </w:r>
      <w:hyperlink r:id="rId20" w:tooltip="Zenón de Elea" w:history="1">
        <w:r w:rsidRPr="007C1018">
          <w:rPr>
            <w:rStyle w:val="Hipervnculo"/>
            <w:rFonts w:ascii="Arial" w:hAnsi="Arial" w:cs="Arial"/>
            <w:b/>
            <w:color w:val="auto"/>
            <w:u w:val="none"/>
          </w:rPr>
          <w:t xml:space="preserve">Zenón de </w:t>
        </w:r>
        <w:proofErr w:type="spellStart"/>
        <w:r w:rsidRPr="007C1018">
          <w:rPr>
            <w:rStyle w:val="Hipervnculo"/>
            <w:rFonts w:ascii="Arial" w:hAnsi="Arial" w:cs="Arial"/>
            <w:b/>
            <w:color w:val="auto"/>
            <w:u w:val="none"/>
          </w:rPr>
          <w:t>Elea</w:t>
        </w:r>
      </w:hyperlink>
      <w:r w:rsidR="00A4706D">
        <w:rPr>
          <w:rStyle w:val="Hipervnculo"/>
          <w:rFonts w:ascii="Arial" w:hAnsi="Arial" w:cs="Arial"/>
          <w:b/>
          <w:color w:val="auto"/>
          <w:u w:val="none"/>
        </w:rPr>
        <w:t>;</w:t>
      </w:r>
      <w:r>
        <w:rPr>
          <w:rFonts w:ascii="Arial" w:hAnsi="Arial" w:cs="Arial"/>
          <w:b/>
        </w:rPr>
        <w:t>y</w:t>
      </w:r>
      <w:r w:rsidRPr="007C1018">
        <w:rPr>
          <w:rFonts w:ascii="Arial" w:hAnsi="Arial" w:cs="Arial"/>
          <w:b/>
        </w:rPr>
        <w:t>fue</w:t>
      </w:r>
      <w:proofErr w:type="spellEnd"/>
      <w:r w:rsidRPr="007C1018">
        <w:rPr>
          <w:rFonts w:ascii="Arial" w:hAnsi="Arial" w:cs="Arial"/>
          <w:b/>
        </w:rPr>
        <w:t xml:space="preserve"> amigo de </w:t>
      </w:r>
      <w:hyperlink r:id="rId21" w:tooltip="Fidias" w:history="1">
        <w:r w:rsidRPr="007C1018">
          <w:rPr>
            <w:rStyle w:val="Hipervnculo"/>
            <w:rFonts w:ascii="Arial" w:hAnsi="Arial" w:cs="Arial"/>
            <w:b/>
            <w:color w:val="auto"/>
            <w:u w:val="none"/>
          </w:rPr>
          <w:t>Fidias</w:t>
        </w:r>
      </w:hyperlink>
      <w:r>
        <w:rPr>
          <w:rFonts w:ascii="Arial" w:hAnsi="Arial" w:cs="Arial"/>
          <w:b/>
        </w:rPr>
        <w:t>. También</w:t>
      </w:r>
      <w:r w:rsidRPr="007C1018">
        <w:rPr>
          <w:rFonts w:ascii="Arial" w:hAnsi="Arial" w:cs="Arial"/>
          <w:b/>
        </w:rPr>
        <w:t xml:space="preserve"> atrajo a Atenas al arquitecto </w:t>
      </w:r>
      <w:proofErr w:type="spellStart"/>
      <w:r w:rsidR="00F241EA" w:rsidRPr="007C1018">
        <w:rPr>
          <w:rFonts w:ascii="Arial" w:hAnsi="Arial" w:cs="Arial"/>
          <w:b/>
        </w:rPr>
        <w:fldChar w:fldCharType="begin"/>
      </w:r>
      <w:r w:rsidRPr="007C1018">
        <w:rPr>
          <w:rFonts w:ascii="Arial" w:hAnsi="Arial" w:cs="Arial"/>
          <w:b/>
        </w:rPr>
        <w:instrText xml:space="preserve"> HYPERLINK "https://es.wikipedia.org/wiki/Hipodamo_de_Mileto" \o "Hipodamo de Mileto" </w:instrText>
      </w:r>
      <w:r w:rsidR="00F241EA" w:rsidRPr="007C1018">
        <w:rPr>
          <w:rFonts w:ascii="Arial" w:hAnsi="Arial" w:cs="Arial"/>
          <w:b/>
        </w:rPr>
        <w:fldChar w:fldCharType="separate"/>
      </w:r>
      <w:r w:rsidRPr="007C1018">
        <w:rPr>
          <w:rStyle w:val="Hipervnculo"/>
          <w:rFonts w:ascii="Arial" w:hAnsi="Arial" w:cs="Arial"/>
          <w:b/>
          <w:color w:val="auto"/>
          <w:u w:val="none"/>
        </w:rPr>
        <w:t>Hipodamo</w:t>
      </w:r>
      <w:proofErr w:type="spellEnd"/>
      <w:r w:rsidRPr="007C1018">
        <w:rPr>
          <w:rStyle w:val="Hipervnculo"/>
          <w:rFonts w:ascii="Arial" w:hAnsi="Arial" w:cs="Arial"/>
          <w:b/>
          <w:color w:val="auto"/>
          <w:u w:val="none"/>
        </w:rPr>
        <w:t xml:space="preserve"> de </w:t>
      </w:r>
      <w:proofErr w:type="spellStart"/>
      <w:r w:rsidRPr="007C1018">
        <w:rPr>
          <w:rStyle w:val="Hipervnculo"/>
          <w:rFonts w:ascii="Arial" w:hAnsi="Arial" w:cs="Arial"/>
          <w:b/>
          <w:color w:val="auto"/>
          <w:u w:val="none"/>
        </w:rPr>
        <w:t>Mileto</w:t>
      </w:r>
      <w:proofErr w:type="spellEnd"/>
      <w:r w:rsidR="00F241EA" w:rsidRPr="007C1018">
        <w:rPr>
          <w:rFonts w:ascii="Arial" w:hAnsi="Arial" w:cs="Arial"/>
          <w:b/>
        </w:rPr>
        <w:fldChar w:fldCharType="end"/>
      </w:r>
      <w:r w:rsidRPr="007C1018">
        <w:rPr>
          <w:rFonts w:ascii="Arial" w:hAnsi="Arial" w:cs="Arial"/>
          <w:b/>
        </w:rPr>
        <w:t>, al sofista</w:t>
      </w:r>
      <w:r w:rsidR="008B1926">
        <w:rPr>
          <w:rFonts w:ascii="Arial" w:hAnsi="Arial" w:cs="Arial"/>
          <w:b/>
        </w:rPr>
        <w:t xml:space="preserve"> </w:t>
      </w:r>
      <w:hyperlink r:id="rId22" w:tooltip="Protágoras de Abdera" w:history="1">
        <w:proofErr w:type="spellStart"/>
        <w:r w:rsidRPr="007C1018">
          <w:rPr>
            <w:rStyle w:val="Hipervnculo"/>
            <w:rFonts w:ascii="Arial" w:hAnsi="Arial" w:cs="Arial"/>
            <w:b/>
            <w:color w:val="auto"/>
            <w:u w:val="none"/>
          </w:rPr>
          <w:t>Protágoras</w:t>
        </w:r>
        <w:proofErr w:type="spellEnd"/>
      </w:hyperlink>
      <w:r w:rsidRPr="007C1018">
        <w:rPr>
          <w:rFonts w:ascii="Arial" w:hAnsi="Arial" w:cs="Arial"/>
          <w:b/>
        </w:rPr>
        <w:t>, y al historiador </w:t>
      </w:r>
      <w:proofErr w:type="spellStart"/>
      <w:r w:rsidR="00F241EA">
        <w:fldChar w:fldCharType="begin"/>
      </w:r>
      <w:r w:rsidR="00F241EA">
        <w:instrText>HYPERLINK "https://es.wikipedia.org/wiki/Her%C3%B3doto" \o "Heródoto"</w:instrText>
      </w:r>
      <w:r w:rsidR="00F241EA">
        <w:fldChar w:fldCharType="separate"/>
      </w:r>
      <w:r w:rsidRPr="007C1018">
        <w:rPr>
          <w:rStyle w:val="Hipervnculo"/>
          <w:rFonts w:ascii="Arial" w:hAnsi="Arial" w:cs="Arial"/>
          <w:b/>
          <w:color w:val="auto"/>
          <w:u w:val="none"/>
        </w:rPr>
        <w:t>Heródoto</w:t>
      </w:r>
      <w:proofErr w:type="spellEnd"/>
      <w:r w:rsidR="00F241EA">
        <w:fldChar w:fldCharType="end"/>
      </w:r>
      <w:r w:rsidRPr="007C1018">
        <w:rPr>
          <w:rFonts w:ascii="Arial" w:hAnsi="Arial" w:cs="Arial"/>
          <w:b/>
        </w:rPr>
        <w:t>. En su época brillaron </w:t>
      </w:r>
      <w:hyperlink r:id="rId23" w:tooltip="Sófocles" w:history="1">
        <w:r w:rsidRPr="007C1018">
          <w:rPr>
            <w:rStyle w:val="Hipervnculo"/>
            <w:rFonts w:ascii="Arial" w:hAnsi="Arial" w:cs="Arial"/>
            <w:b/>
            <w:color w:val="auto"/>
            <w:u w:val="none"/>
          </w:rPr>
          <w:t>Sófocles</w:t>
        </w:r>
      </w:hyperlink>
      <w:r w:rsidRPr="007C1018">
        <w:rPr>
          <w:rFonts w:ascii="Arial" w:hAnsi="Arial" w:cs="Arial"/>
          <w:b/>
        </w:rPr>
        <w:t> y </w:t>
      </w:r>
      <w:hyperlink r:id="rId24" w:tooltip="Eurípides" w:history="1">
        <w:r w:rsidRPr="007C1018">
          <w:rPr>
            <w:rStyle w:val="Hipervnculo"/>
            <w:rFonts w:ascii="Arial" w:hAnsi="Arial" w:cs="Arial"/>
            <w:b/>
            <w:color w:val="auto"/>
            <w:u w:val="none"/>
          </w:rPr>
          <w:t>Eurípides</w:t>
        </w:r>
      </w:hyperlink>
      <w:r w:rsidRPr="007C1018">
        <w:rPr>
          <w:rFonts w:ascii="Arial" w:hAnsi="Arial" w:cs="Arial"/>
          <w:b/>
        </w:rPr>
        <w:t> —máximas figuras del </w:t>
      </w:r>
      <w:hyperlink r:id="rId25" w:tooltip="Teatro de la Antigua Grecia" w:history="1">
        <w:r w:rsidRPr="007C1018">
          <w:rPr>
            <w:rStyle w:val="Hipervnculo"/>
            <w:rFonts w:ascii="Arial" w:hAnsi="Arial" w:cs="Arial"/>
            <w:b/>
            <w:color w:val="auto"/>
            <w:u w:val="none"/>
          </w:rPr>
          <w:t>teatro griego</w:t>
        </w:r>
      </w:hyperlink>
      <w:r w:rsidRPr="007C1018">
        <w:rPr>
          <w:rFonts w:ascii="Arial" w:hAnsi="Arial" w:cs="Arial"/>
          <w:b/>
        </w:rPr>
        <w:t>— y destacó por el círculo de </w:t>
      </w:r>
      <w:proofErr w:type="spellStart"/>
      <w:r w:rsidR="00F241EA" w:rsidRPr="007C1018">
        <w:rPr>
          <w:rFonts w:ascii="Arial" w:hAnsi="Arial" w:cs="Arial"/>
          <w:b/>
        </w:rPr>
        <w:fldChar w:fldCharType="begin"/>
      </w:r>
      <w:r w:rsidRPr="007C1018">
        <w:rPr>
          <w:rFonts w:ascii="Arial" w:hAnsi="Arial" w:cs="Arial"/>
          <w:b/>
        </w:rPr>
        <w:instrText xml:space="preserve"> HYPERLINK "https://es.wikipedia.org/wiki/Aspasia_de_Mileto" \o "Aspasia de Mileto" </w:instrText>
      </w:r>
      <w:r w:rsidR="00F241EA" w:rsidRPr="007C1018">
        <w:rPr>
          <w:rFonts w:ascii="Arial" w:hAnsi="Arial" w:cs="Arial"/>
          <w:b/>
        </w:rPr>
        <w:fldChar w:fldCharType="separate"/>
      </w:r>
      <w:r w:rsidRPr="007C1018">
        <w:rPr>
          <w:rStyle w:val="Hipervnculo"/>
          <w:rFonts w:ascii="Arial" w:hAnsi="Arial" w:cs="Arial"/>
          <w:b/>
          <w:color w:val="auto"/>
          <w:u w:val="none"/>
        </w:rPr>
        <w:t>Aspasia</w:t>
      </w:r>
      <w:proofErr w:type="spellEnd"/>
      <w:r w:rsidR="00F241EA" w:rsidRPr="007C1018">
        <w:rPr>
          <w:rFonts w:ascii="Arial" w:hAnsi="Arial" w:cs="Arial"/>
          <w:b/>
        </w:rPr>
        <w:fldChar w:fldCharType="end"/>
      </w:r>
      <w:r w:rsidRPr="007C1018">
        <w:rPr>
          <w:rFonts w:ascii="Arial" w:hAnsi="Arial" w:cs="Arial"/>
          <w:b/>
        </w:rPr>
        <w:t>.</w:t>
      </w:r>
    </w:p>
    <w:p w:rsidR="00DC7E79" w:rsidRPr="007C1018" w:rsidRDefault="00DC7E79" w:rsidP="007C1018">
      <w:pPr>
        <w:pStyle w:val="NormalWeb"/>
        <w:shd w:val="clear" w:color="auto" w:fill="FFFFFF"/>
        <w:spacing w:before="0" w:beforeAutospacing="0" w:after="0" w:afterAutospacing="0"/>
        <w:ind w:left="-993" w:right="-1135" w:firstLine="142"/>
        <w:jc w:val="both"/>
        <w:rPr>
          <w:rFonts w:ascii="Arial" w:hAnsi="Arial" w:cs="Arial"/>
          <w:b/>
        </w:rPr>
      </w:pPr>
    </w:p>
    <w:p w:rsidR="007C1018" w:rsidRPr="007C1018" w:rsidRDefault="007C1018" w:rsidP="007C1018">
      <w:pPr>
        <w:pStyle w:val="NormalWeb"/>
        <w:shd w:val="clear" w:color="auto" w:fill="FFFFFF"/>
        <w:spacing w:before="0" w:beforeAutospacing="0" w:after="0" w:afterAutospacing="0"/>
        <w:ind w:left="-993" w:right="-1135" w:firstLine="142"/>
        <w:jc w:val="both"/>
        <w:rPr>
          <w:rFonts w:ascii="Arial" w:hAnsi="Arial" w:cs="Arial"/>
          <w:b/>
        </w:rPr>
      </w:pPr>
      <w:r w:rsidRPr="007C1018">
        <w:rPr>
          <w:rFonts w:ascii="Arial" w:hAnsi="Arial" w:cs="Arial"/>
          <w:b/>
        </w:rPr>
        <w:t>Pericles tuvo tanta influencia en la sociedad ateniense que </w:t>
      </w:r>
      <w:proofErr w:type="spellStart"/>
      <w:r w:rsidR="00F241EA" w:rsidRPr="007C1018">
        <w:rPr>
          <w:rFonts w:ascii="Arial" w:hAnsi="Arial" w:cs="Arial"/>
          <w:b/>
        </w:rPr>
        <w:fldChar w:fldCharType="begin"/>
      </w:r>
      <w:r w:rsidRPr="007C1018">
        <w:rPr>
          <w:rFonts w:ascii="Arial" w:hAnsi="Arial" w:cs="Arial"/>
          <w:b/>
        </w:rPr>
        <w:instrText xml:space="preserve"> HYPERLINK "https://es.wikipedia.org/wiki/Tuc%C3%ADdides" \o "Tucídides" </w:instrText>
      </w:r>
      <w:r w:rsidR="00F241EA" w:rsidRPr="007C1018">
        <w:rPr>
          <w:rFonts w:ascii="Arial" w:hAnsi="Arial" w:cs="Arial"/>
          <w:b/>
        </w:rPr>
        <w:fldChar w:fldCharType="separate"/>
      </w:r>
      <w:r w:rsidRPr="007C1018">
        <w:rPr>
          <w:rStyle w:val="Hipervnculo"/>
          <w:rFonts w:ascii="Arial" w:hAnsi="Arial" w:cs="Arial"/>
          <w:b/>
          <w:color w:val="auto"/>
          <w:u w:val="none"/>
        </w:rPr>
        <w:t>Tucídides</w:t>
      </w:r>
      <w:proofErr w:type="spellEnd"/>
      <w:r w:rsidR="00F241EA" w:rsidRPr="007C1018">
        <w:rPr>
          <w:rFonts w:ascii="Arial" w:hAnsi="Arial" w:cs="Arial"/>
          <w:b/>
        </w:rPr>
        <w:fldChar w:fldCharType="end"/>
      </w:r>
      <w:r w:rsidRPr="007C1018">
        <w:rPr>
          <w:rFonts w:ascii="Arial" w:hAnsi="Arial" w:cs="Arial"/>
          <w:b/>
        </w:rPr>
        <w:t>, un historiador coetáneo, lo denominó como «el primer ciudadano de Atenas». Pericles convirtió a la </w:t>
      </w:r>
      <w:hyperlink r:id="rId26" w:tooltip="Confederación de Delos" w:history="1">
        <w:r w:rsidRPr="007C1018">
          <w:rPr>
            <w:rStyle w:val="Hipervnculo"/>
            <w:rFonts w:ascii="Arial" w:hAnsi="Arial" w:cs="Arial"/>
            <w:b/>
            <w:color w:val="auto"/>
            <w:u w:val="none"/>
          </w:rPr>
          <w:t>Confederación de Delos</w:t>
        </w:r>
      </w:hyperlink>
      <w:r w:rsidRPr="007C1018">
        <w:rPr>
          <w:rFonts w:ascii="Arial" w:hAnsi="Arial" w:cs="Arial"/>
          <w:b/>
        </w:rPr>
        <w:t> en el </w:t>
      </w:r>
      <w:hyperlink r:id="rId27" w:tooltip="Imperio ateniense" w:history="1">
        <w:r w:rsidRPr="007C1018">
          <w:rPr>
            <w:rStyle w:val="Hipervnculo"/>
            <w:rFonts w:ascii="Arial" w:hAnsi="Arial" w:cs="Arial"/>
            <w:b/>
            <w:color w:val="auto"/>
            <w:u w:val="none"/>
          </w:rPr>
          <w:t>Imperio ateniense</w:t>
        </w:r>
      </w:hyperlink>
      <w:r w:rsidRPr="007C1018">
        <w:rPr>
          <w:rFonts w:ascii="Arial" w:hAnsi="Arial" w:cs="Arial"/>
          <w:b/>
        </w:rPr>
        <w:t>, y dirigió a sus compatriotas durante los primeros dos años de la </w:t>
      </w:r>
      <w:hyperlink r:id="rId28" w:tooltip="Guerra del Peloponeso" w:history="1">
        <w:r w:rsidRPr="007C1018">
          <w:rPr>
            <w:rStyle w:val="Hipervnculo"/>
            <w:rFonts w:ascii="Arial" w:hAnsi="Arial" w:cs="Arial"/>
            <w:b/>
            <w:color w:val="auto"/>
            <w:u w:val="none"/>
          </w:rPr>
          <w:t>Guerra del Peloponeso</w:t>
        </w:r>
      </w:hyperlink>
      <w:r w:rsidRPr="007C1018">
        <w:rPr>
          <w:rFonts w:ascii="Arial" w:hAnsi="Arial" w:cs="Arial"/>
          <w:b/>
        </w:rPr>
        <w:t>. El periodo en el que Pericles gobernó Atenas a veces es conocido como el </w:t>
      </w:r>
      <w:hyperlink r:id="rId29" w:tooltip="Siglo de Pericles" w:history="1">
        <w:r w:rsidRPr="007C1018">
          <w:rPr>
            <w:rStyle w:val="Hipervnculo"/>
            <w:rFonts w:ascii="Arial" w:hAnsi="Arial" w:cs="Arial"/>
            <w:b/>
            <w:color w:val="auto"/>
            <w:u w:val="none"/>
          </w:rPr>
          <w:t>Siglo de Pericles</w:t>
        </w:r>
      </w:hyperlink>
      <w:r w:rsidRPr="007C1018">
        <w:rPr>
          <w:rFonts w:ascii="Arial" w:hAnsi="Arial" w:cs="Arial"/>
          <w:b/>
        </w:rPr>
        <w:t>, aunque ese período a veces puede abarcar fechas tan recientes como las </w:t>
      </w:r>
      <w:hyperlink r:id="rId30" w:tooltip="Guerras Médicas" w:history="1">
        <w:r w:rsidRPr="007C1018">
          <w:rPr>
            <w:rStyle w:val="Hipervnculo"/>
            <w:rFonts w:ascii="Arial" w:hAnsi="Arial" w:cs="Arial"/>
            <w:b/>
            <w:color w:val="auto"/>
            <w:u w:val="none"/>
          </w:rPr>
          <w:t>Guerras Médicas</w:t>
        </w:r>
      </w:hyperlink>
      <w:r w:rsidRPr="007C1018">
        <w:rPr>
          <w:rFonts w:ascii="Arial" w:hAnsi="Arial" w:cs="Arial"/>
          <w:b/>
        </w:rPr>
        <w:t> o tan tardías como el siglo siguiente.</w:t>
      </w:r>
    </w:p>
    <w:p w:rsidR="00DC7E79" w:rsidRDefault="00DC7E79" w:rsidP="007C1018">
      <w:pPr>
        <w:pStyle w:val="NormalWeb"/>
        <w:shd w:val="clear" w:color="auto" w:fill="FFFFFF"/>
        <w:spacing w:before="0" w:beforeAutospacing="0" w:after="0" w:afterAutospacing="0"/>
        <w:ind w:left="-993" w:right="-1135" w:firstLine="142"/>
        <w:jc w:val="both"/>
        <w:rPr>
          <w:rFonts w:ascii="Arial" w:hAnsi="Arial" w:cs="Arial"/>
          <w:b/>
        </w:rPr>
      </w:pPr>
    </w:p>
    <w:p w:rsidR="005C7DC4" w:rsidRDefault="007C1018" w:rsidP="007C1018">
      <w:pPr>
        <w:pStyle w:val="NormalWeb"/>
        <w:shd w:val="clear" w:color="auto" w:fill="FFFFFF"/>
        <w:spacing w:before="0" w:beforeAutospacing="0" w:after="0" w:afterAutospacing="0"/>
        <w:ind w:left="-993" w:right="-1135" w:firstLine="142"/>
        <w:jc w:val="both"/>
        <w:rPr>
          <w:rFonts w:ascii="Arial" w:hAnsi="Arial" w:cs="Arial"/>
          <w:b/>
        </w:rPr>
      </w:pPr>
      <w:r w:rsidRPr="007C1018">
        <w:rPr>
          <w:rFonts w:ascii="Arial" w:hAnsi="Arial" w:cs="Arial"/>
          <w:b/>
        </w:rPr>
        <w:t>Pericles fomentó las </w:t>
      </w:r>
      <w:hyperlink r:id="rId31" w:tooltip="Arte" w:history="1">
        <w:r w:rsidRPr="007C1018">
          <w:rPr>
            <w:rStyle w:val="Hipervnculo"/>
            <w:rFonts w:ascii="Arial" w:hAnsi="Arial" w:cs="Arial"/>
            <w:b/>
            <w:color w:val="auto"/>
            <w:u w:val="none"/>
          </w:rPr>
          <w:t>artes</w:t>
        </w:r>
      </w:hyperlink>
      <w:r w:rsidRPr="007C1018">
        <w:rPr>
          <w:rFonts w:ascii="Arial" w:hAnsi="Arial" w:cs="Arial"/>
          <w:b/>
        </w:rPr>
        <w:t> y la </w:t>
      </w:r>
      <w:hyperlink r:id="rId32" w:tooltip="Literatura" w:history="1">
        <w:r w:rsidRPr="007C1018">
          <w:rPr>
            <w:rStyle w:val="Hipervnculo"/>
            <w:rFonts w:ascii="Arial" w:hAnsi="Arial" w:cs="Arial"/>
            <w:b/>
            <w:color w:val="auto"/>
            <w:u w:val="none"/>
          </w:rPr>
          <w:t>literatura</w:t>
        </w:r>
      </w:hyperlink>
      <w:r w:rsidRPr="007C1018">
        <w:rPr>
          <w:rFonts w:ascii="Arial" w:hAnsi="Arial" w:cs="Arial"/>
          <w:b/>
        </w:rPr>
        <w:t>. Por esta razón </w:t>
      </w:r>
      <w:hyperlink r:id="rId33" w:tooltip="Antigua Atenas" w:history="1">
        <w:r w:rsidRPr="007C1018">
          <w:rPr>
            <w:rStyle w:val="Hipervnculo"/>
            <w:rFonts w:ascii="Arial" w:hAnsi="Arial" w:cs="Arial"/>
            <w:b/>
            <w:color w:val="auto"/>
            <w:u w:val="none"/>
          </w:rPr>
          <w:t>Atenas</w:t>
        </w:r>
      </w:hyperlink>
      <w:r w:rsidRPr="007C1018">
        <w:rPr>
          <w:rFonts w:ascii="Arial" w:hAnsi="Arial" w:cs="Arial"/>
          <w:b/>
        </w:rPr>
        <w:t> tiene la reputación de haber sido el centro educacional y cultural de la </w:t>
      </w:r>
      <w:hyperlink r:id="rId34" w:tooltip="Antigua Grecia" w:history="1">
        <w:r w:rsidRPr="007C1018">
          <w:rPr>
            <w:rStyle w:val="Hipervnculo"/>
            <w:rFonts w:ascii="Arial" w:hAnsi="Arial" w:cs="Arial"/>
            <w:b/>
            <w:color w:val="auto"/>
            <w:u w:val="none"/>
          </w:rPr>
          <w:t>Antigua Grecia</w:t>
        </w:r>
      </w:hyperlink>
      <w:r w:rsidRPr="007C1018">
        <w:rPr>
          <w:rFonts w:ascii="Arial" w:hAnsi="Arial" w:cs="Arial"/>
          <w:b/>
        </w:rPr>
        <w:t>. Comenzó un ambicioso proyecto que llevó a la construcción de la mayor</w:t>
      </w:r>
      <w:r w:rsidR="00654F31">
        <w:rPr>
          <w:rFonts w:ascii="Arial" w:hAnsi="Arial" w:cs="Arial"/>
          <w:b/>
        </w:rPr>
        <w:t>í</w:t>
      </w:r>
      <w:r w:rsidRPr="007C1018">
        <w:rPr>
          <w:rFonts w:ascii="Arial" w:hAnsi="Arial" w:cs="Arial"/>
          <w:b/>
        </w:rPr>
        <w:t>a de las estructuras supervivientes en la </w:t>
      </w:r>
      <w:hyperlink r:id="rId35" w:tooltip="Acrópolis de Atenas" w:history="1">
        <w:r w:rsidRPr="007C1018">
          <w:rPr>
            <w:rStyle w:val="Hipervnculo"/>
            <w:rFonts w:ascii="Arial" w:hAnsi="Arial" w:cs="Arial"/>
            <w:b/>
            <w:color w:val="auto"/>
            <w:u w:val="none"/>
          </w:rPr>
          <w:t>Acrópolis de Atenas</w:t>
        </w:r>
      </w:hyperlink>
      <w:r w:rsidRPr="007C1018">
        <w:rPr>
          <w:rFonts w:ascii="Arial" w:hAnsi="Arial" w:cs="Arial"/>
          <w:b/>
        </w:rPr>
        <w:t>, incluyendo el </w:t>
      </w:r>
      <w:hyperlink r:id="rId36" w:tooltip="Partenón" w:history="1">
        <w:r w:rsidRPr="007C1018">
          <w:rPr>
            <w:rStyle w:val="Hipervnculo"/>
            <w:rFonts w:ascii="Arial" w:hAnsi="Arial" w:cs="Arial"/>
            <w:b/>
            <w:color w:val="auto"/>
            <w:u w:val="none"/>
          </w:rPr>
          <w:t>Partenón</w:t>
        </w:r>
      </w:hyperlink>
      <w:r w:rsidRPr="007C1018">
        <w:rPr>
          <w:rFonts w:ascii="Arial" w:hAnsi="Arial" w:cs="Arial"/>
          <w:b/>
        </w:rPr>
        <w:t>, así como de otros monumentos como los </w:t>
      </w:r>
      <w:hyperlink r:id="rId37" w:tooltip="Propileos" w:history="1">
        <w:r w:rsidRPr="007C1018">
          <w:rPr>
            <w:rStyle w:val="Hipervnculo"/>
            <w:rFonts w:ascii="Arial" w:hAnsi="Arial" w:cs="Arial"/>
            <w:b/>
            <w:color w:val="auto"/>
            <w:u w:val="none"/>
          </w:rPr>
          <w:t>Propileos</w:t>
        </w:r>
      </w:hyperlink>
      <w:r w:rsidRPr="007C1018">
        <w:rPr>
          <w:rFonts w:ascii="Arial" w:hAnsi="Arial" w:cs="Arial"/>
          <w:b/>
        </w:rPr>
        <w:t xml:space="preserve">. </w:t>
      </w:r>
    </w:p>
    <w:p w:rsidR="004B71E8" w:rsidRDefault="004B71E8" w:rsidP="007C1018">
      <w:pPr>
        <w:pStyle w:val="NormalWeb"/>
        <w:shd w:val="clear" w:color="auto" w:fill="FFFFFF"/>
        <w:spacing w:before="0" w:beforeAutospacing="0" w:after="0" w:afterAutospacing="0"/>
        <w:ind w:left="-993" w:right="-1135" w:firstLine="142"/>
        <w:jc w:val="both"/>
        <w:rPr>
          <w:rFonts w:ascii="Arial" w:hAnsi="Arial" w:cs="Arial"/>
          <w:b/>
        </w:rPr>
      </w:pPr>
    </w:p>
    <w:p w:rsidR="007C1018" w:rsidRDefault="007C1018" w:rsidP="007C1018">
      <w:pPr>
        <w:pStyle w:val="NormalWeb"/>
        <w:shd w:val="clear" w:color="auto" w:fill="FFFFFF"/>
        <w:spacing w:before="0" w:beforeAutospacing="0" w:after="0" w:afterAutospacing="0"/>
        <w:ind w:left="-993" w:right="-1135" w:firstLine="142"/>
        <w:jc w:val="both"/>
        <w:rPr>
          <w:rFonts w:ascii="Arial" w:hAnsi="Arial" w:cs="Arial"/>
          <w:b/>
        </w:rPr>
      </w:pPr>
      <w:r w:rsidRPr="007C1018">
        <w:rPr>
          <w:rFonts w:ascii="Arial" w:hAnsi="Arial" w:cs="Arial"/>
          <w:b/>
        </w:rPr>
        <w:t>Su programa embelleció la ciudad y sirvió para exhibir su gloria, a la vez que dio empleo a muchos ciudadanos.​ Además, Pericles defendió hasta tal punto la República griega que algunos de sus críticos le consideran </w:t>
      </w:r>
      <w:hyperlink r:id="rId38" w:tooltip="Populismo" w:history="1">
        <w:r w:rsidRPr="007C1018">
          <w:rPr>
            <w:rStyle w:val="Hipervnculo"/>
            <w:rFonts w:ascii="Arial" w:hAnsi="Arial" w:cs="Arial"/>
            <w:b/>
            <w:color w:val="auto"/>
            <w:u w:val="none"/>
          </w:rPr>
          <w:t>populista</w:t>
        </w:r>
      </w:hyperlink>
      <w:r w:rsidRPr="007C1018">
        <w:rPr>
          <w:rFonts w:ascii="Arial" w:hAnsi="Arial" w:cs="Arial"/>
          <w:b/>
        </w:rPr>
        <w:t>.​ Asimismo, Pericles otorgó gran importancia a los dioses, fundamentalmente a Atenea, pero sin olvidar a su pueblo. Por ello, dedicó un templo a dicha diosa, además de estar presente en numerosas monedas e, incluso, un frontón​.</w:t>
      </w:r>
    </w:p>
    <w:p w:rsidR="00DC7E79" w:rsidRPr="007C1018" w:rsidRDefault="00DC7E79" w:rsidP="007C1018">
      <w:pPr>
        <w:pStyle w:val="NormalWeb"/>
        <w:shd w:val="clear" w:color="auto" w:fill="FFFFFF"/>
        <w:spacing w:before="0" w:beforeAutospacing="0" w:after="0" w:afterAutospacing="0"/>
        <w:ind w:left="-993" w:right="-1135" w:firstLine="142"/>
        <w:jc w:val="both"/>
        <w:rPr>
          <w:rFonts w:ascii="Arial" w:hAnsi="Arial" w:cs="Arial"/>
          <w:b/>
        </w:rPr>
      </w:pPr>
    </w:p>
    <w:p w:rsidR="007C1018" w:rsidRPr="007C1018" w:rsidRDefault="007C1018" w:rsidP="007C1018">
      <w:pPr>
        <w:pStyle w:val="NormalWeb"/>
        <w:shd w:val="clear" w:color="auto" w:fill="FFFFFF"/>
        <w:spacing w:before="0" w:beforeAutospacing="0" w:after="0" w:afterAutospacing="0"/>
        <w:ind w:left="-993" w:right="-1135" w:firstLine="142"/>
        <w:jc w:val="both"/>
        <w:rPr>
          <w:rFonts w:ascii="Arial" w:hAnsi="Arial" w:cs="Arial"/>
          <w:b/>
        </w:rPr>
      </w:pPr>
      <w:r w:rsidRPr="007C1018">
        <w:rPr>
          <w:rFonts w:ascii="Arial" w:hAnsi="Arial" w:cs="Arial"/>
          <w:b/>
        </w:rPr>
        <w:t>Fue además rival de </w:t>
      </w:r>
      <w:proofErr w:type="spellStart"/>
      <w:r w:rsidR="00F241EA" w:rsidRPr="007C1018">
        <w:rPr>
          <w:rFonts w:ascii="Arial" w:hAnsi="Arial" w:cs="Arial"/>
          <w:b/>
        </w:rPr>
        <w:fldChar w:fldCharType="begin"/>
      </w:r>
      <w:r w:rsidRPr="007C1018">
        <w:rPr>
          <w:rFonts w:ascii="Arial" w:hAnsi="Arial" w:cs="Arial"/>
          <w:b/>
        </w:rPr>
        <w:instrText xml:space="preserve"> HYPERLINK "https://es.wikipedia.org/wiki/Cim%C3%B3n" \o "Cimón" </w:instrText>
      </w:r>
      <w:r w:rsidR="00F241EA" w:rsidRPr="007C1018">
        <w:rPr>
          <w:rFonts w:ascii="Arial" w:hAnsi="Arial" w:cs="Arial"/>
          <w:b/>
        </w:rPr>
        <w:fldChar w:fldCharType="separate"/>
      </w:r>
      <w:r w:rsidRPr="007C1018">
        <w:rPr>
          <w:rStyle w:val="Hipervnculo"/>
          <w:rFonts w:ascii="Arial" w:hAnsi="Arial" w:cs="Arial"/>
          <w:b/>
          <w:color w:val="auto"/>
          <w:u w:val="none"/>
        </w:rPr>
        <w:t>Cimón</w:t>
      </w:r>
      <w:proofErr w:type="spellEnd"/>
      <w:r w:rsidR="00F241EA" w:rsidRPr="007C1018">
        <w:rPr>
          <w:rFonts w:ascii="Arial" w:hAnsi="Arial" w:cs="Arial"/>
          <w:b/>
        </w:rPr>
        <w:fldChar w:fldCharType="end"/>
      </w:r>
      <w:r w:rsidRPr="007C1018">
        <w:rPr>
          <w:rFonts w:ascii="Arial" w:hAnsi="Arial" w:cs="Arial"/>
          <w:b/>
        </w:rPr>
        <w:t> en </w:t>
      </w:r>
      <w:hyperlink r:id="rId39" w:tooltip="Años 450 a. C." w:history="1">
        <w:r w:rsidRPr="007C1018">
          <w:rPr>
            <w:rStyle w:val="Hipervnculo"/>
            <w:rFonts w:ascii="Arial" w:hAnsi="Arial" w:cs="Arial"/>
            <w:b/>
            <w:color w:val="auto"/>
            <w:u w:val="none"/>
          </w:rPr>
          <w:t>459 a. C.</w:t>
        </w:r>
      </w:hyperlink>
      <w:r w:rsidRPr="007C1018">
        <w:rPr>
          <w:rFonts w:ascii="Arial" w:hAnsi="Arial" w:cs="Arial"/>
          <w:b/>
        </w:rPr>
        <w:t> y jefe del partido republicano. Después de la muerte de </w:t>
      </w:r>
      <w:proofErr w:type="spellStart"/>
      <w:r w:rsidR="00F241EA">
        <w:fldChar w:fldCharType="begin"/>
      </w:r>
      <w:r w:rsidR="006D5C6E">
        <w:instrText>HYPERLINK "https://es.wikipedia.org/wiki/Cim%C3%B3n" \o "Cimón"</w:instrText>
      </w:r>
      <w:r w:rsidR="00F241EA">
        <w:fldChar w:fldCharType="separate"/>
      </w:r>
      <w:r w:rsidRPr="007C1018">
        <w:rPr>
          <w:rStyle w:val="Hipervnculo"/>
          <w:rFonts w:ascii="Arial" w:hAnsi="Arial" w:cs="Arial"/>
          <w:b/>
          <w:color w:val="auto"/>
          <w:u w:val="none"/>
        </w:rPr>
        <w:t>Cimón</w:t>
      </w:r>
      <w:proofErr w:type="spellEnd"/>
      <w:r w:rsidR="00F241EA">
        <w:fldChar w:fldCharType="end"/>
      </w:r>
      <w:r w:rsidRPr="007C1018">
        <w:rPr>
          <w:rFonts w:ascii="Arial" w:hAnsi="Arial" w:cs="Arial"/>
          <w:b/>
        </w:rPr>
        <w:t>, condenó a </w:t>
      </w:r>
      <w:proofErr w:type="spellStart"/>
      <w:r w:rsidR="00F241EA" w:rsidRPr="007C1018">
        <w:rPr>
          <w:rFonts w:ascii="Arial" w:hAnsi="Arial" w:cs="Arial"/>
          <w:b/>
        </w:rPr>
        <w:fldChar w:fldCharType="begin"/>
      </w:r>
      <w:r w:rsidRPr="007C1018">
        <w:rPr>
          <w:rFonts w:ascii="Arial" w:hAnsi="Arial" w:cs="Arial"/>
          <w:b/>
        </w:rPr>
        <w:instrText xml:space="preserve"> HYPERLINK "https://es.wikipedia.org/wiki/Tuc%C3%ADdides_(pol%C3%ADtico)" \o "Tucídides (político)" </w:instrText>
      </w:r>
      <w:r w:rsidR="00F241EA" w:rsidRPr="007C1018">
        <w:rPr>
          <w:rFonts w:ascii="Arial" w:hAnsi="Arial" w:cs="Arial"/>
          <w:b/>
        </w:rPr>
        <w:fldChar w:fldCharType="separate"/>
      </w:r>
      <w:r w:rsidR="001949B2">
        <w:rPr>
          <w:rStyle w:val="Hipervnculo"/>
          <w:rFonts w:ascii="Arial" w:hAnsi="Arial" w:cs="Arial"/>
          <w:b/>
          <w:color w:val="auto"/>
          <w:u w:val="none"/>
        </w:rPr>
        <w:t>Tucídi</w:t>
      </w:r>
      <w:r w:rsidRPr="007C1018">
        <w:rPr>
          <w:rStyle w:val="Hipervnculo"/>
          <w:rFonts w:ascii="Arial" w:hAnsi="Arial" w:cs="Arial"/>
          <w:b/>
          <w:color w:val="auto"/>
          <w:u w:val="none"/>
        </w:rPr>
        <w:t>des</w:t>
      </w:r>
      <w:proofErr w:type="spellEnd"/>
      <w:r w:rsidR="00F241EA" w:rsidRPr="007C1018">
        <w:rPr>
          <w:rFonts w:ascii="Arial" w:hAnsi="Arial" w:cs="Arial"/>
          <w:b/>
        </w:rPr>
        <w:fldChar w:fldCharType="end"/>
      </w:r>
      <w:r w:rsidRPr="007C1018">
        <w:rPr>
          <w:rFonts w:ascii="Arial" w:hAnsi="Arial" w:cs="Arial"/>
          <w:b/>
        </w:rPr>
        <w:t xml:space="preserve"> (no el historiador sino un político, hijo de </w:t>
      </w:r>
      <w:proofErr w:type="spellStart"/>
      <w:r w:rsidRPr="007C1018">
        <w:rPr>
          <w:rFonts w:ascii="Arial" w:hAnsi="Arial" w:cs="Arial"/>
          <w:b/>
        </w:rPr>
        <w:t>Melesias</w:t>
      </w:r>
      <w:proofErr w:type="spellEnd"/>
      <w:r w:rsidRPr="007C1018">
        <w:rPr>
          <w:rFonts w:ascii="Arial" w:hAnsi="Arial" w:cs="Arial"/>
          <w:b/>
        </w:rPr>
        <w:t>) al </w:t>
      </w:r>
      <w:hyperlink r:id="rId40" w:tooltip="Ostracismo" w:history="1">
        <w:r w:rsidRPr="007C1018">
          <w:rPr>
            <w:rStyle w:val="Hipervnculo"/>
            <w:rFonts w:ascii="Arial" w:hAnsi="Arial" w:cs="Arial"/>
            <w:b/>
            <w:color w:val="auto"/>
            <w:u w:val="none"/>
          </w:rPr>
          <w:t>ostracismo</w:t>
        </w:r>
      </w:hyperlink>
      <w:r w:rsidRPr="007C1018">
        <w:rPr>
          <w:rFonts w:ascii="Arial" w:hAnsi="Arial" w:cs="Arial"/>
          <w:b/>
        </w:rPr>
        <w:t>. Fundó en sólidas bases la potencia naval y colonial de Atenas, sometió la isla de </w:t>
      </w:r>
      <w:hyperlink r:id="rId41" w:tooltip="Eubea" w:history="1">
        <w:r w:rsidRPr="007C1018">
          <w:rPr>
            <w:rStyle w:val="Hipervnculo"/>
            <w:rFonts w:ascii="Arial" w:hAnsi="Arial" w:cs="Arial"/>
            <w:b/>
            <w:color w:val="auto"/>
            <w:u w:val="none"/>
          </w:rPr>
          <w:t>Eubea</w:t>
        </w:r>
      </w:hyperlink>
      <w:r w:rsidRPr="007C1018">
        <w:rPr>
          <w:rFonts w:ascii="Arial" w:hAnsi="Arial" w:cs="Arial"/>
          <w:b/>
        </w:rPr>
        <w:t> en </w:t>
      </w:r>
      <w:hyperlink r:id="rId42" w:tooltip="Años 440 a. C." w:history="1">
        <w:r w:rsidRPr="007C1018">
          <w:rPr>
            <w:rStyle w:val="Hipervnculo"/>
            <w:rFonts w:ascii="Arial" w:hAnsi="Arial" w:cs="Arial"/>
            <w:b/>
            <w:color w:val="auto"/>
            <w:u w:val="none"/>
          </w:rPr>
          <w:t>446 a. C.</w:t>
        </w:r>
      </w:hyperlink>
      <w:r w:rsidRPr="007C1018">
        <w:rPr>
          <w:rFonts w:ascii="Arial" w:hAnsi="Arial" w:cs="Arial"/>
          <w:b/>
        </w:rPr>
        <w:t>, la de </w:t>
      </w:r>
      <w:hyperlink r:id="rId43" w:tooltip="Samos" w:history="1">
        <w:r w:rsidRPr="007C1018">
          <w:rPr>
            <w:rStyle w:val="Hipervnculo"/>
            <w:rFonts w:ascii="Arial" w:hAnsi="Arial" w:cs="Arial"/>
            <w:b/>
            <w:color w:val="auto"/>
            <w:u w:val="none"/>
          </w:rPr>
          <w:t>Samos</w:t>
        </w:r>
      </w:hyperlink>
      <w:r w:rsidRPr="007C1018">
        <w:rPr>
          <w:rFonts w:ascii="Arial" w:hAnsi="Arial" w:cs="Arial"/>
          <w:b/>
        </w:rPr>
        <w:t> en 440 a. C. e hizo tomar parte a Atenas en la </w:t>
      </w:r>
      <w:hyperlink r:id="rId44" w:tooltip="Guerra del Peloponeso" w:history="1">
        <w:r w:rsidRPr="007C1018">
          <w:rPr>
            <w:rStyle w:val="Hipervnculo"/>
            <w:rFonts w:ascii="Arial" w:hAnsi="Arial" w:cs="Arial"/>
            <w:b/>
            <w:color w:val="auto"/>
            <w:u w:val="none"/>
          </w:rPr>
          <w:t>Guerra del Peloponeso</w:t>
        </w:r>
      </w:hyperlink>
      <w:r w:rsidRPr="007C1018">
        <w:rPr>
          <w:rFonts w:ascii="Arial" w:hAnsi="Arial" w:cs="Arial"/>
          <w:b/>
        </w:rPr>
        <w:t>.</w:t>
      </w:r>
    </w:p>
    <w:p w:rsidR="00DC7E79" w:rsidRPr="00DC7E79" w:rsidRDefault="00DC7E79" w:rsidP="00DC7E79">
      <w:pPr>
        <w:pStyle w:val="NormalWeb"/>
        <w:shd w:val="clear" w:color="auto" w:fill="FFFFFF"/>
        <w:spacing w:before="120" w:beforeAutospacing="0" w:after="120" w:afterAutospacing="0"/>
        <w:ind w:left="-993" w:right="-1135"/>
        <w:jc w:val="both"/>
        <w:rPr>
          <w:rFonts w:ascii="Arial" w:hAnsi="Arial" w:cs="Arial"/>
          <w:b/>
        </w:rPr>
      </w:pPr>
      <w:r>
        <w:rPr>
          <w:rFonts w:ascii="Arial" w:hAnsi="Arial" w:cs="Arial"/>
          <w:b/>
        </w:rPr>
        <w:t xml:space="preserve">    En el entorno cultural de ta</w:t>
      </w:r>
      <w:r w:rsidR="00E47BC4">
        <w:rPr>
          <w:rFonts w:ascii="Arial" w:hAnsi="Arial" w:cs="Arial"/>
          <w:b/>
        </w:rPr>
        <w:t>n</w:t>
      </w:r>
      <w:r>
        <w:rPr>
          <w:rFonts w:ascii="Arial" w:hAnsi="Arial" w:cs="Arial"/>
          <w:b/>
        </w:rPr>
        <w:t>ta grandeza</w:t>
      </w:r>
      <w:r w:rsidR="00654F31">
        <w:rPr>
          <w:rFonts w:ascii="Arial" w:hAnsi="Arial" w:cs="Arial"/>
          <w:b/>
        </w:rPr>
        <w:t>,</w:t>
      </w:r>
      <w:r>
        <w:rPr>
          <w:rFonts w:ascii="Arial" w:hAnsi="Arial" w:cs="Arial"/>
          <w:b/>
        </w:rPr>
        <w:t xml:space="preserve"> los sofistas se extendieron por la ciudad de Atenas y por toda la Grecia culta. </w:t>
      </w:r>
      <w:r w:rsidRPr="00DC7E79">
        <w:rPr>
          <w:rFonts w:ascii="Arial" w:hAnsi="Arial" w:cs="Arial"/>
          <w:b/>
        </w:rPr>
        <w:t>os sofistas eran pensadores que desarrollaron su actividad en la </w:t>
      </w:r>
      <w:hyperlink r:id="rId45" w:tooltip="Antigua Atenas" w:history="1">
        <w:r w:rsidRPr="00DC7E79">
          <w:rPr>
            <w:rStyle w:val="Hipervnculo"/>
            <w:rFonts w:ascii="Arial" w:hAnsi="Arial" w:cs="Arial"/>
            <w:b/>
            <w:color w:val="auto"/>
            <w:u w:val="none"/>
          </w:rPr>
          <w:t>Atenas</w:t>
        </w:r>
      </w:hyperlink>
      <w:r w:rsidRPr="00DC7E79">
        <w:rPr>
          <w:rFonts w:ascii="Arial" w:hAnsi="Arial" w:cs="Arial"/>
          <w:b/>
        </w:rPr>
        <w:t> democrática del </w:t>
      </w:r>
      <w:hyperlink r:id="rId46" w:tooltip="Siglo V a. C." w:history="1">
        <w:r w:rsidRPr="00DC7E79">
          <w:rPr>
            <w:rStyle w:val="Hipervnculo"/>
            <w:rFonts w:ascii="Arial" w:hAnsi="Arial" w:cs="Arial"/>
            <w:b/>
            <w:color w:val="auto"/>
            <w:u w:val="none"/>
          </w:rPr>
          <w:t>siglo V a. C.</w:t>
        </w:r>
      </w:hyperlink>
      <w:r w:rsidRPr="00DC7E79">
        <w:rPr>
          <w:rFonts w:ascii="Arial" w:hAnsi="Arial" w:cs="Arial"/>
          <w:b/>
        </w:rPr>
        <w:t> Los filósofos de la naturaleza, los </w:t>
      </w:r>
      <w:hyperlink r:id="rId47" w:tooltip="Filosofía presocrática" w:history="1">
        <w:r w:rsidRPr="00DC7E79">
          <w:rPr>
            <w:rStyle w:val="Hipervnculo"/>
            <w:rFonts w:ascii="Arial" w:hAnsi="Arial" w:cs="Arial"/>
            <w:b/>
            <w:color w:val="auto"/>
            <w:u w:val="none"/>
          </w:rPr>
          <w:t>presocráticos</w:t>
        </w:r>
      </w:hyperlink>
      <w:r w:rsidRPr="00DC7E79">
        <w:rPr>
          <w:rFonts w:ascii="Arial" w:hAnsi="Arial" w:cs="Arial"/>
          <w:b/>
        </w:rPr>
        <w:t>, habían elaborado diferentes teorías para explicar el cosmos. Los sofistas y </w:t>
      </w:r>
      <w:hyperlink r:id="rId48" w:tooltip="Sócrates" w:history="1">
        <w:r w:rsidRPr="00DC7E79">
          <w:rPr>
            <w:rStyle w:val="Hipervnculo"/>
            <w:rFonts w:ascii="Arial" w:hAnsi="Arial" w:cs="Arial"/>
            <w:b/>
            <w:color w:val="auto"/>
            <w:u w:val="none"/>
          </w:rPr>
          <w:t>Sócrates</w:t>
        </w:r>
      </w:hyperlink>
      <w:r w:rsidRPr="00DC7E79">
        <w:rPr>
          <w:rFonts w:ascii="Arial" w:hAnsi="Arial" w:cs="Arial"/>
          <w:b/>
        </w:rPr>
        <w:t> van a cambiar el objeto de la </w:t>
      </w:r>
      <w:hyperlink r:id="rId49" w:tooltip="Filosofía" w:history="1">
        <w:r w:rsidRPr="00DC7E79">
          <w:rPr>
            <w:rStyle w:val="Hipervnculo"/>
            <w:rFonts w:ascii="Arial" w:hAnsi="Arial" w:cs="Arial"/>
            <w:b/>
            <w:color w:val="auto"/>
            <w:u w:val="none"/>
          </w:rPr>
          <w:t>filosofía</w:t>
        </w:r>
      </w:hyperlink>
      <w:r w:rsidRPr="00DC7E79">
        <w:rPr>
          <w:rFonts w:ascii="Arial" w:hAnsi="Arial" w:cs="Arial"/>
          <w:b/>
        </w:rPr>
        <w:t>. Ahora, el tema de reflexión es el hombre y la sociedad. Como los sofistas eran viajeros, conocían diferentes culturas, totalmente distintas a la griega. Por eso se plantearon problemas referidos a las costumbres y las leyes. ¿Son las costumbres y leyes un simple acuerdo, una convención, o son naturales? Así surgió la idea de </w:t>
      </w:r>
      <w:hyperlink r:id="rId50" w:tooltip="Relativismo" w:history="1">
        <w:r w:rsidRPr="00DC7E79">
          <w:rPr>
            <w:rStyle w:val="Hipervnculo"/>
            <w:rFonts w:ascii="Arial" w:hAnsi="Arial" w:cs="Arial"/>
            <w:b/>
            <w:color w:val="auto"/>
            <w:u w:val="none"/>
          </w:rPr>
          <w:t>relativismo</w:t>
        </w:r>
      </w:hyperlink>
      <w:r w:rsidRPr="00DC7E79">
        <w:rPr>
          <w:rFonts w:ascii="Arial" w:hAnsi="Arial" w:cs="Arial"/>
          <w:b/>
        </w:rPr>
        <w:t>.</w:t>
      </w:r>
    </w:p>
    <w:p w:rsidR="00DC7E79" w:rsidRPr="00DC7E79" w:rsidRDefault="00DC7E79" w:rsidP="00DC7E79">
      <w:pPr>
        <w:pStyle w:val="NormalWeb"/>
        <w:shd w:val="clear" w:color="auto" w:fill="FFFFFF"/>
        <w:spacing w:before="120" w:beforeAutospacing="0" w:after="120" w:afterAutospacing="0"/>
        <w:ind w:left="-993" w:right="-1135"/>
        <w:jc w:val="both"/>
        <w:rPr>
          <w:rFonts w:ascii="Arial" w:hAnsi="Arial" w:cs="Arial"/>
          <w:b/>
        </w:rPr>
      </w:pPr>
      <w:r w:rsidRPr="00DC7E79">
        <w:rPr>
          <w:rFonts w:ascii="Arial" w:hAnsi="Arial" w:cs="Arial"/>
          <w:b/>
        </w:rPr>
        <w:t>Los sofistas eran maestros que iban de ciudad en ciudad enseñando a ser buenos ciudadanos y a triunfar en la </w:t>
      </w:r>
      <w:hyperlink r:id="rId51" w:tooltip="Política" w:history="1">
        <w:r w:rsidRPr="00DC7E79">
          <w:rPr>
            <w:rStyle w:val="Hipervnculo"/>
            <w:rFonts w:ascii="Arial" w:hAnsi="Arial" w:cs="Arial"/>
            <w:b/>
            <w:color w:val="auto"/>
            <w:u w:val="none"/>
          </w:rPr>
          <w:t>política</w:t>
        </w:r>
      </w:hyperlink>
      <w:r w:rsidRPr="00DC7E79">
        <w:rPr>
          <w:rFonts w:ascii="Arial" w:hAnsi="Arial" w:cs="Arial"/>
          <w:b/>
        </w:rPr>
        <w:t>. El arte de hablar en público, la </w:t>
      </w:r>
      <w:hyperlink r:id="rId52" w:tooltip="Retórica" w:history="1">
        <w:r w:rsidRPr="00DC7E79">
          <w:rPr>
            <w:rStyle w:val="Hipervnculo"/>
            <w:rFonts w:ascii="Arial" w:hAnsi="Arial" w:cs="Arial"/>
            <w:b/>
            <w:color w:val="auto"/>
            <w:u w:val="none"/>
          </w:rPr>
          <w:t>retórica</w:t>
        </w:r>
      </w:hyperlink>
      <w:r w:rsidRPr="00DC7E79">
        <w:rPr>
          <w:rFonts w:ascii="Arial" w:hAnsi="Arial" w:cs="Arial"/>
          <w:b/>
        </w:rPr>
        <w:t>, era esencial en la </w:t>
      </w:r>
      <w:hyperlink r:id="rId53" w:tooltip="Democracia" w:history="1">
        <w:r w:rsidRPr="00DC7E79">
          <w:rPr>
            <w:rStyle w:val="Hipervnculo"/>
            <w:rFonts w:ascii="Arial" w:hAnsi="Arial" w:cs="Arial"/>
            <w:b/>
            <w:color w:val="auto"/>
            <w:u w:val="none"/>
          </w:rPr>
          <w:t>democracia</w:t>
        </w:r>
      </w:hyperlink>
      <w:r w:rsidRPr="00DC7E79">
        <w:rPr>
          <w:rFonts w:ascii="Arial" w:hAnsi="Arial" w:cs="Arial"/>
          <w:b/>
        </w:rPr>
        <w:t> griega, donde los ciudadanos participaban constantemente. Las enseñanzas de los sofistas tenían un fin práctico, saber desenvolverse en los asuntos públicos. Fueron los primeros pensadores que cobraron dinero por sus enseñanzas. Unos de los principales sofistas fue </w:t>
      </w:r>
      <w:hyperlink r:id="rId54" w:tooltip="Protágoras" w:history="1">
        <w:r w:rsidRPr="00DC7E79">
          <w:rPr>
            <w:rStyle w:val="Hipervnculo"/>
            <w:rFonts w:ascii="Arial" w:hAnsi="Arial" w:cs="Arial"/>
            <w:b/>
            <w:color w:val="auto"/>
            <w:u w:val="none"/>
          </w:rPr>
          <w:t>Protágoras</w:t>
        </w:r>
      </w:hyperlink>
      <w:r w:rsidRPr="00DC7E79">
        <w:rPr>
          <w:rFonts w:ascii="Arial" w:hAnsi="Arial" w:cs="Arial"/>
          <w:b/>
        </w:rPr>
        <w:t> (480-410 a. C</w:t>
      </w:r>
      <w:r w:rsidR="006540F5">
        <w:rPr>
          <w:rFonts w:ascii="Arial" w:hAnsi="Arial" w:cs="Arial"/>
          <w:b/>
        </w:rPr>
        <w:t>)</w:t>
      </w:r>
      <w:r w:rsidRPr="00DC7E79">
        <w:rPr>
          <w:rFonts w:ascii="Arial" w:hAnsi="Arial" w:cs="Arial"/>
          <w:b/>
        </w:rPr>
        <w:t>.</w:t>
      </w:r>
    </w:p>
    <w:p w:rsidR="007C1018" w:rsidRPr="00D07620" w:rsidRDefault="005C7DC4" w:rsidP="007C1018">
      <w:pPr>
        <w:spacing w:after="0" w:line="240" w:lineRule="auto"/>
        <w:ind w:left="-993" w:right="-1135" w:firstLine="142"/>
        <w:jc w:val="both"/>
        <w:rPr>
          <w:rFonts w:ascii="Arial" w:hAnsi="Arial" w:cs="Arial"/>
          <w:b/>
        </w:rPr>
      </w:pPr>
      <w:r>
        <w:rPr>
          <w:rFonts w:ascii="Arial" w:hAnsi="Arial" w:cs="Arial"/>
          <w:b/>
        </w:rPr>
        <w:t xml:space="preserve">  En esa Grecia y en esa Atenas de Pericles y de Protágoras iba a surgir la figura de Sócrates y luegosu</w:t>
      </w:r>
      <w:r w:rsidR="006540F5">
        <w:rPr>
          <w:rFonts w:ascii="Arial" w:hAnsi="Arial" w:cs="Arial"/>
          <w:b/>
        </w:rPr>
        <w:t xml:space="preserve">s </w:t>
      </w:r>
      <w:r>
        <w:rPr>
          <w:rFonts w:ascii="Arial" w:hAnsi="Arial" w:cs="Arial"/>
          <w:b/>
        </w:rPr>
        <w:t xml:space="preserve"> seguidores en grandeza Platón y Aristóteles.</w:t>
      </w:r>
    </w:p>
    <w:p w:rsidR="007C1018" w:rsidRDefault="007C1018" w:rsidP="007C1018">
      <w:pPr>
        <w:spacing w:after="0" w:line="240" w:lineRule="auto"/>
        <w:ind w:left="-993" w:right="-1135" w:firstLine="142"/>
        <w:jc w:val="both"/>
      </w:pPr>
    </w:p>
    <w:p w:rsidR="007C1018" w:rsidRDefault="006E41F7" w:rsidP="007C1018">
      <w:pPr>
        <w:spacing w:after="0" w:line="240" w:lineRule="auto"/>
        <w:ind w:left="-993" w:right="-1135" w:firstLine="142"/>
        <w:jc w:val="both"/>
        <w:rPr>
          <w:rFonts w:ascii="Arial" w:hAnsi="Arial" w:cs="Arial"/>
          <w:b/>
          <w:sz w:val="24"/>
          <w:szCs w:val="24"/>
        </w:rPr>
      </w:pPr>
      <w:r w:rsidRPr="004A754A">
        <w:rPr>
          <w:rFonts w:ascii="Arial" w:hAnsi="Arial" w:cs="Arial"/>
          <w:b/>
          <w:sz w:val="24"/>
          <w:szCs w:val="24"/>
        </w:rPr>
        <w:t xml:space="preserve">• </w:t>
      </w:r>
      <w:proofErr w:type="spellStart"/>
      <w:r w:rsidR="007C1018" w:rsidRPr="004B71E8">
        <w:rPr>
          <w:rFonts w:ascii="Arial" w:hAnsi="Arial" w:cs="Arial"/>
          <w:b/>
          <w:color w:val="0070C0"/>
          <w:sz w:val="24"/>
          <w:szCs w:val="24"/>
        </w:rPr>
        <w:t>Gorg</w:t>
      </w:r>
      <w:r w:rsidR="00615A7A">
        <w:rPr>
          <w:rFonts w:ascii="Arial" w:hAnsi="Arial" w:cs="Arial"/>
          <w:b/>
          <w:color w:val="0070C0"/>
          <w:sz w:val="24"/>
          <w:szCs w:val="24"/>
        </w:rPr>
        <w:t>i</w:t>
      </w:r>
      <w:r w:rsidR="007C1018" w:rsidRPr="004B71E8">
        <w:rPr>
          <w:rFonts w:ascii="Arial" w:hAnsi="Arial" w:cs="Arial"/>
          <w:b/>
          <w:color w:val="0070C0"/>
          <w:sz w:val="24"/>
          <w:szCs w:val="24"/>
        </w:rPr>
        <w:t>as</w:t>
      </w:r>
      <w:proofErr w:type="spellEnd"/>
      <w:r w:rsidR="007C1018" w:rsidRPr="004B71E8">
        <w:rPr>
          <w:rFonts w:ascii="Arial" w:hAnsi="Arial" w:cs="Arial"/>
          <w:b/>
          <w:color w:val="0070C0"/>
          <w:sz w:val="24"/>
          <w:szCs w:val="24"/>
        </w:rPr>
        <w:t xml:space="preserve"> de </w:t>
      </w:r>
      <w:proofErr w:type="spellStart"/>
      <w:r w:rsidR="007C1018" w:rsidRPr="004B71E8">
        <w:rPr>
          <w:rFonts w:ascii="Arial" w:hAnsi="Arial" w:cs="Arial"/>
          <w:b/>
          <w:color w:val="0070C0"/>
          <w:sz w:val="24"/>
          <w:szCs w:val="24"/>
        </w:rPr>
        <w:t>Leontinos</w:t>
      </w:r>
      <w:proofErr w:type="spellEnd"/>
      <w:r w:rsidR="007C1018" w:rsidRPr="008C2CE1">
        <w:rPr>
          <w:rFonts w:ascii="Arial" w:hAnsi="Arial" w:cs="Arial"/>
          <w:b/>
          <w:color w:val="0070C0"/>
          <w:sz w:val="24"/>
          <w:szCs w:val="24"/>
        </w:rPr>
        <w:t>(483-375</w:t>
      </w:r>
      <w:r w:rsidR="007C1018" w:rsidRPr="00A00666">
        <w:rPr>
          <w:rFonts w:ascii="Arial" w:hAnsi="Arial" w:cs="Arial"/>
          <w:b/>
          <w:sz w:val="24"/>
          <w:szCs w:val="24"/>
        </w:rPr>
        <w:t xml:space="preserve">) </w:t>
      </w:r>
      <w:r w:rsidR="008C2CE1">
        <w:rPr>
          <w:rFonts w:ascii="Arial" w:hAnsi="Arial" w:cs="Arial"/>
          <w:b/>
          <w:sz w:val="24"/>
          <w:szCs w:val="24"/>
        </w:rPr>
        <w:t>R</w:t>
      </w:r>
      <w:r w:rsidR="007C1018" w:rsidRPr="00A00666">
        <w:rPr>
          <w:rFonts w:ascii="Arial" w:hAnsi="Arial" w:cs="Arial"/>
          <w:b/>
          <w:sz w:val="24"/>
          <w:szCs w:val="24"/>
        </w:rPr>
        <w:t>epresenta la líneamás escéptica del so</w:t>
      </w:r>
      <w:r w:rsidR="007C1018">
        <w:rPr>
          <w:rFonts w:ascii="Arial" w:hAnsi="Arial" w:cs="Arial"/>
          <w:b/>
          <w:sz w:val="24"/>
          <w:szCs w:val="24"/>
        </w:rPr>
        <w:t>fis</w:t>
      </w:r>
      <w:r w:rsidR="007C1018" w:rsidRPr="00A00666">
        <w:rPr>
          <w:rFonts w:ascii="Arial" w:hAnsi="Arial" w:cs="Arial"/>
          <w:b/>
          <w:sz w:val="24"/>
          <w:szCs w:val="24"/>
        </w:rPr>
        <w:t xml:space="preserve">mo. Para él </w:t>
      </w:r>
      <w:r w:rsidR="007C1018">
        <w:rPr>
          <w:rFonts w:ascii="Arial" w:hAnsi="Arial" w:cs="Arial"/>
          <w:b/>
          <w:sz w:val="24"/>
          <w:szCs w:val="24"/>
        </w:rPr>
        <w:t>el ar</w:t>
      </w:r>
      <w:r w:rsidR="008C2CE1">
        <w:rPr>
          <w:rFonts w:ascii="Arial" w:hAnsi="Arial" w:cs="Arial"/>
          <w:b/>
          <w:sz w:val="24"/>
          <w:szCs w:val="24"/>
        </w:rPr>
        <w:t>g</w:t>
      </w:r>
      <w:r w:rsidR="007C1018">
        <w:rPr>
          <w:rFonts w:ascii="Arial" w:hAnsi="Arial" w:cs="Arial"/>
          <w:b/>
          <w:sz w:val="24"/>
          <w:szCs w:val="24"/>
        </w:rPr>
        <w:t>umentob</w:t>
      </w:r>
      <w:r w:rsidR="008C2CE1">
        <w:rPr>
          <w:rFonts w:ascii="Arial" w:hAnsi="Arial" w:cs="Arial"/>
          <w:b/>
          <w:sz w:val="24"/>
          <w:szCs w:val="24"/>
        </w:rPr>
        <w:t>á</w:t>
      </w:r>
      <w:r w:rsidR="007C1018">
        <w:rPr>
          <w:rFonts w:ascii="Arial" w:hAnsi="Arial" w:cs="Arial"/>
          <w:b/>
          <w:sz w:val="24"/>
          <w:szCs w:val="24"/>
        </w:rPr>
        <w:t xml:space="preserve">sico era el agnosticismo y el indiferentismo. Su dicho era clásico:  </w:t>
      </w:r>
      <w:r w:rsidR="007C1018" w:rsidRPr="00A00666">
        <w:rPr>
          <w:rFonts w:ascii="Arial" w:hAnsi="Arial" w:cs="Arial"/>
          <w:b/>
          <w:sz w:val="24"/>
          <w:szCs w:val="24"/>
        </w:rPr>
        <w:t>"</w:t>
      </w:r>
      <w:r w:rsidR="007C1018">
        <w:rPr>
          <w:rFonts w:ascii="Arial" w:hAnsi="Arial" w:cs="Arial"/>
          <w:b/>
          <w:sz w:val="24"/>
          <w:szCs w:val="24"/>
        </w:rPr>
        <w:t>N</w:t>
      </w:r>
      <w:r w:rsidR="007C1018" w:rsidRPr="00A00666">
        <w:rPr>
          <w:rFonts w:ascii="Arial" w:hAnsi="Arial" w:cs="Arial"/>
          <w:b/>
          <w:sz w:val="24"/>
          <w:szCs w:val="24"/>
        </w:rPr>
        <w:t>ada existe; si existe,no puede ser conocido; si e</w:t>
      </w:r>
      <w:r w:rsidR="007C1018">
        <w:rPr>
          <w:rFonts w:ascii="Arial" w:hAnsi="Arial" w:cs="Arial"/>
          <w:b/>
          <w:sz w:val="24"/>
          <w:szCs w:val="24"/>
        </w:rPr>
        <w:t>s</w:t>
      </w:r>
      <w:r w:rsidR="007C1018" w:rsidRPr="00A00666">
        <w:rPr>
          <w:rFonts w:ascii="Arial" w:hAnsi="Arial" w:cs="Arial"/>
          <w:b/>
          <w:sz w:val="24"/>
          <w:szCs w:val="24"/>
        </w:rPr>
        <w:t xml:space="preserve"> conocido, no puede sercomunicado</w:t>
      </w:r>
      <w:r w:rsidR="007C1018">
        <w:rPr>
          <w:rFonts w:ascii="Arial" w:hAnsi="Arial" w:cs="Arial"/>
          <w:b/>
          <w:sz w:val="24"/>
          <w:szCs w:val="24"/>
        </w:rPr>
        <w:t>"</w:t>
      </w:r>
      <w:r w:rsidR="007C1018" w:rsidRPr="00A00666">
        <w:rPr>
          <w:rFonts w:ascii="Arial" w:hAnsi="Arial" w:cs="Arial"/>
          <w:b/>
          <w:sz w:val="24"/>
          <w:szCs w:val="24"/>
        </w:rPr>
        <w:t>.</w:t>
      </w:r>
    </w:p>
    <w:p w:rsidR="007C1018" w:rsidRPr="00A00666" w:rsidRDefault="007C1018" w:rsidP="007C1018">
      <w:pPr>
        <w:spacing w:after="0" w:line="240" w:lineRule="auto"/>
        <w:ind w:left="-993" w:right="-1135" w:firstLine="142"/>
        <w:jc w:val="both"/>
        <w:rPr>
          <w:rFonts w:ascii="Arial" w:hAnsi="Arial" w:cs="Arial"/>
          <w:b/>
          <w:sz w:val="24"/>
          <w:szCs w:val="24"/>
        </w:rPr>
      </w:pPr>
    </w:p>
    <w:p w:rsidR="007C1018" w:rsidRDefault="007C1018" w:rsidP="007C1018">
      <w:pPr>
        <w:spacing w:after="0" w:line="240" w:lineRule="auto"/>
        <w:ind w:left="-993" w:right="-1135" w:firstLine="142"/>
        <w:jc w:val="both"/>
        <w:rPr>
          <w:rFonts w:ascii="Arial" w:hAnsi="Arial" w:cs="Arial"/>
          <w:b/>
          <w:sz w:val="24"/>
          <w:szCs w:val="24"/>
        </w:rPr>
      </w:pPr>
      <w:r w:rsidRPr="00A00666">
        <w:rPr>
          <w:rFonts w:ascii="Arial" w:hAnsi="Arial" w:cs="Arial"/>
          <w:b/>
          <w:sz w:val="24"/>
          <w:szCs w:val="24"/>
        </w:rPr>
        <w:t xml:space="preserve">Los otros sofistas, tales como </w:t>
      </w:r>
      <w:proofErr w:type="spellStart"/>
      <w:r w:rsidRPr="00A00666">
        <w:rPr>
          <w:rFonts w:ascii="Arial" w:hAnsi="Arial" w:cs="Arial"/>
          <w:b/>
          <w:sz w:val="24"/>
          <w:szCs w:val="24"/>
        </w:rPr>
        <w:t>Pródico</w:t>
      </w:r>
      <w:proofErr w:type="spellEnd"/>
      <w:r w:rsidRPr="00A00666">
        <w:rPr>
          <w:rFonts w:ascii="Arial" w:hAnsi="Arial" w:cs="Arial"/>
          <w:b/>
          <w:sz w:val="24"/>
          <w:szCs w:val="24"/>
        </w:rPr>
        <w:t xml:space="preserve"> de </w:t>
      </w:r>
      <w:proofErr w:type="spellStart"/>
      <w:r w:rsidRPr="00A00666">
        <w:rPr>
          <w:rFonts w:ascii="Arial" w:hAnsi="Arial" w:cs="Arial"/>
          <w:b/>
          <w:sz w:val="24"/>
          <w:szCs w:val="24"/>
        </w:rPr>
        <w:t>Ceos,Hipias</w:t>
      </w:r>
      <w:proofErr w:type="spellEnd"/>
      <w:r w:rsidRPr="00A00666">
        <w:rPr>
          <w:rFonts w:ascii="Arial" w:hAnsi="Arial" w:cs="Arial"/>
          <w:b/>
          <w:sz w:val="24"/>
          <w:szCs w:val="24"/>
        </w:rPr>
        <w:t xml:space="preserve"> de </w:t>
      </w:r>
      <w:proofErr w:type="spellStart"/>
      <w:r w:rsidRPr="00A00666">
        <w:rPr>
          <w:rFonts w:ascii="Arial" w:hAnsi="Arial" w:cs="Arial"/>
          <w:b/>
          <w:sz w:val="24"/>
          <w:szCs w:val="24"/>
        </w:rPr>
        <w:t>Helis</w:t>
      </w:r>
      <w:proofErr w:type="spellEnd"/>
      <w:r w:rsidRPr="00A00666">
        <w:rPr>
          <w:rFonts w:ascii="Arial" w:hAnsi="Arial" w:cs="Arial"/>
          <w:b/>
          <w:sz w:val="24"/>
          <w:szCs w:val="24"/>
        </w:rPr>
        <w:t xml:space="preserve">, </w:t>
      </w:r>
      <w:proofErr w:type="spellStart"/>
      <w:r w:rsidRPr="00A00666">
        <w:rPr>
          <w:rFonts w:ascii="Arial" w:hAnsi="Arial" w:cs="Arial"/>
          <w:b/>
          <w:sz w:val="24"/>
          <w:szCs w:val="24"/>
        </w:rPr>
        <w:t>Crit</w:t>
      </w:r>
      <w:r w:rsidR="001949B2">
        <w:rPr>
          <w:rFonts w:ascii="Arial" w:hAnsi="Arial" w:cs="Arial"/>
          <w:b/>
          <w:sz w:val="24"/>
          <w:szCs w:val="24"/>
        </w:rPr>
        <w:t>i</w:t>
      </w:r>
      <w:r w:rsidRPr="00A00666">
        <w:rPr>
          <w:rFonts w:ascii="Arial" w:hAnsi="Arial" w:cs="Arial"/>
          <w:b/>
          <w:sz w:val="24"/>
          <w:szCs w:val="24"/>
        </w:rPr>
        <w:t>as</w:t>
      </w:r>
      <w:proofErr w:type="spellEnd"/>
      <w:r w:rsidRPr="00A00666">
        <w:rPr>
          <w:rFonts w:ascii="Arial" w:hAnsi="Arial" w:cs="Arial"/>
          <w:b/>
          <w:sz w:val="24"/>
          <w:szCs w:val="24"/>
        </w:rPr>
        <w:t xml:space="preserve"> de Atenas, </w:t>
      </w:r>
      <w:r>
        <w:rPr>
          <w:rFonts w:ascii="Arial" w:hAnsi="Arial" w:cs="Arial"/>
          <w:b/>
          <w:sz w:val="24"/>
          <w:szCs w:val="24"/>
        </w:rPr>
        <w:t>s</w:t>
      </w:r>
      <w:r w:rsidRPr="00A00666">
        <w:rPr>
          <w:rFonts w:ascii="Arial" w:hAnsi="Arial" w:cs="Arial"/>
          <w:b/>
          <w:sz w:val="24"/>
          <w:szCs w:val="24"/>
        </w:rPr>
        <w:t>iguieron elmovimiento hasta que fueron eclipsados por otrascorrientes y otros estilos de pensamiento.</w:t>
      </w:r>
      <w:r w:rsidRPr="0020274D">
        <w:rPr>
          <w:rFonts w:ascii="Arial" w:hAnsi="Arial" w:cs="Arial"/>
          <w:b/>
          <w:sz w:val="24"/>
          <w:szCs w:val="24"/>
        </w:rPr>
        <w:t>El hecho de que los pensadores griegos sean tan diferentes y plurales en sus</w:t>
      </w:r>
      <w:r>
        <w:rPr>
          <w:rFonts w:ascii="Arial" w:hAnsi="Arial" w:cs="Arial"/>
          <w:b/>
          <w:sz w:val="24"/>
          <w:szCs w:val="24"/>
        </w:rPr>
        <w:t xml:space="preserve"> expresiones, temas o </w:t>
      </w:r>
      <w:r w:rsidRPr="0020274D">
        <w:rPr>
          <w:rFonts w:ascii="Arial" w:hAnsi="Arial" w:cs="Arial"/>
          <w:b/>
          <w:sz w:val="24"/>
          <w:szCs w:val="24"/>
        </w:rPr>
        <w:t xml:space="preserve">planteamientos nos indica lo que </w:t>
      </w:r>
      <w:r>
        <w:rPr>
          <w:rFonts w:ascii="Arial" w:hAnsi="Arial" w:cs="Arial"/>
          <w:b/>
          <w:sz w:val="24"/>
          <w:szCs w:val="24"/>
        </w:rPr>
        <w:t>s</w:t>
      </w:r>
      <w:r w:rsidRPr="0020274D">
        <w:rPr>
          <w:rFonts w:ascii="Arial" w:hAnsi="Arial" w:cs="Arial"/>
          <w:b/>
          <w:sz w:val="24"/>
          <w:szCs w:val="24"/>
        </w:rPr>
        <w:t xml:space="preserve">ignifica la creatividad griega. Extendidos por las diversasciudades, recogiendo multitud de influencias y de teorías, inquietos por saber y extender susopciones filosóficas, indican ya un hermoso amanecer de la cultura humana. </w:t>
      </w:r>
    </w:p>
    <w:p w:rsidR="007C1018" w:rsidRDefault="007C1018" w:rsidP="007C1018">
      <w:pPr>
        <w:spacing w:after="0" w:line="240" w:lineRule="auto"/>
        <w:ind w:left="-993" w:right="-1135" w:firstLine="142"/>
        <w:jc w:val="both"/>
        <w:rPr>
          <w:rFonts w:ascii="Arial" w:hAnsi="Arial" w:cs="Arial"/>
          <w:b/>
          <w:sz w:val="24"/>
          <w:szCs w:val="24"/>
        </w:rPr>
      </w:pPr>
    </w:p>
    <w:p w:rsidR="007C1018" w:rsidRPr="0020274D" w:rsidRDefault="007C1018" w:rsidP="007C1018">
      <w:pPr>
        <w:spacing w:after="0" w:line="240" w:lineRule="auto"/>
        <w:ind w:left="-993" w:right="-1135" w:firstLine="142"/>
        <w:jc w:val="both"/>
        <w:rPr>
          <w:rFonts w:ascii="Arial" w:hAnsi="Arial" w:cs="Arial"/>
          <w:b/>
          <w:sz w:val="24"/>
          <w:szCs w:val="24"/>
        </w:rPr>
      </w:pPr>
      <w:r w:rsidRPr="0020274D">
        <w:rPr>
          <w:rFonts w:ascii="Arial" w:hAnsi="Arial" w:cs="Arial"/>
          <w:b/>
          <w:sz w:val="24"/>
          <w:szCs w:val="24"/>
        </w:rPr>
        <w:lastRenderedPageBreak/>
        <w:t xml:space="preserve">Primero es </w:t>
      </w:r>
      <w:r>
        <w:rPr>
          <w:rFonts w:ascii="Arial" w:hAnsi="Arial" w:cs="Arial"/>
          <w:b/>
          <w:sz w:val="24"/>
          <w:szCs w:val="24"/>
        </w:rPr>
        <w:t>s</w:t>
      </w:r>
      <w:r w:rsidRPr="0020274D">
        <w:rPr>
          <w:rFonts w:ascii="Arial" w:hAnsi="Arial" w:cs="Arial"/>
          <w:b/>
          <w:sz w:val="24"/>
          <w:szCs w:val="24"/>
        </w:rPr>
        <w:t>uoriginalidad la que impresiona a sus con</w:t>
      </w:r>
      <w:r w:rsidR="008C2CE1">
        <w:rPr>
          <w:rFonts w:ascii="Arial" w:hAnsi="Arial" w:cs="Arial"/>
          <w:b/>
          <w:sz w:val="24"/>
          <w:szCs w:val="24"/>
        </w:rPr>
        <w:t>temporáneos. Segundo es su "ateí</w:t>
      </w:r>
      <w:r w:rsidRPr="0020274D">
        <w:rPr>
          <w:rFonts w:ascii="Arial" w:hAnsi="Arial" w:cs="Arial"/>
          <w:b/>
          <w:sz w:val="24"/>
          <w:szCs w:val="24"/>
        </w:rPr>
        <w:t>smo", su superaciónde las creencias mitológicas, lo que más consolida su reflexión.</w:t>
      </w:r>
    </w:p>
    <w:p w:rsidR="007C1018" w:rsidRDefault="007C1018" w:rsidP="007C1018">
      <w:pPr>
        <w:spacing w:after="0" w:line="240" w:lineRule="auto"/>
        <w:ind w:left="-993" w:right="-1135" w:firstLine="142"/>
        <w:jc w:val="both"/>
        <w:rPr>
          <w:rFonts w:ascii="Arial" w:hAnsi="Arial" w:cs="Arial"/>
          <w:b/>
          <w:sz w:val="24"/>
          <w:szCs w:val="24"/>
        </w:rPr>
      </w:pPr>
    </w:p>
    <w:p w:rsidR="005C7DC4" w:rsidRDefault="007C1018" w:rsidP="007C1018">
      <w:pPr>
        <w:spacing w:after="0" w:line="240" w:lineRule="auto"/>
        <w:ind w:left="-993" w:right="-1135" w:firstLine="142"/>
        <w:jc w:val="both"/>
        <w:rPr>
          <w:rFonts w:ascii="Arial" w:hAnsi="Arial" w:cs="Arial"/>
          <w:b/>
          <w:sz w:val="24"/>
          <w:szCs w:val="24"/>
        </w:rPr>
      </w:pPr>
      <w:r w:rsidRPr="0020274D">
        <w:rPr>
          <w:rFonts w:ascii="Arial" w:hAnsi="Arial" w:cs="Arial"/>
          <w:b/>
          <w:sz w:val="24"/>
          <w:szCs w:val="24"/>
        </w:rPr>
        <w:t xml:space="preserve">Con </w:t>
      </w:r>
      <w:r w:rsidR="005C7DC4">
        <w:rPr>
          <w:rFonts w:ascii="Arial" w:hAnsi="Arial" w:cs="Arial"/>
          <w:b/>
          <w:sz w:val="24"/>
          <w:szCs w:val="24"/>
        </w:rPr>
        <w:t xml:space="preserve">los sofistas nace </w:t>
      </w:r>
      <w:r w:rsidRPr="0020274D">
        <w:rPr>
          <w:rFonts w:ascii="Arial" w:hAnsi="Arial" w:cs="Arial"/>
          <w:b/>
          <w:sz w:val="24"/>
          <w:szCs w:val="24"/>
        </w:rPr>
        <w:t xml:space="preserve">el pensamiento abstracto, lo cual es lo mismo que decir que brota entrelos hombres el pensamiento libre, el pluralismo ideológico, </w:t>
      </w:r>
      <w:r>
        <w:rPr>
          <w:rFonts w:ascii="Arial" w:hAnsi="Arial" w:cs="Arial"/>
          <w:b/>
          <w:sz w:val="24"/>
          <w:szCs w:val="24"/>
        </w:rPr>
        <w:t xml:space="preserve">la autonomía y </w:t>
      </w:r>
      <w:r w:rsidRPr="0020274D">
        <w:rPr>
          <w:rFonts w:ascii="Arial" w:hAnsi="Arial" w:cs="Arial"/>
          <w:b/>
          <w:sz w:val="24"/>
          <w:szCs w:val="24"/>
        </w:rPr>
        <w:t>la reflexión profesionalizaday</w:t>
      </w:r>
      <w:r>
        <w:rPr>
          <w:rFonts w:ascii="Arial" w:hAnsi="Arial" w:cs="Arial"/>
          <w:b/>
          <w:sz w:val="24"/>
          <w:szCs w:val="24"/>
        </w:rPr>
        <w:t xml:space="preserve"> creativa</w:t>
      </w:r>
      <w:r w:rsidRPr="0020274D">
        <w:rPr>
          <w:rFonts w:ascii="Arial" w:hAnsi="Arial" w:cs="Arial"/>
          <w:b/>
          <w:sz w:val="24"/>
          <w:szCs w:val="24"/>
        </w:rPr>
        <w:t>.</w:t>
      </w:r>
      <w:r w:rsidR="005C7DC4">
        <w:rPr>
          <w:rFonts w:ascii="Arial" w:hAnsi="Arial" w:cs="Arial"/>
          <w:b/>
          <w:sz w:val="24"/>
          <w:szCs w:val="24"/>
        </w:rPr>
        <w:t xml:space="preserve"> Su ideal era ser escuchados y su pretensión era </w:t>
      </w:r>
      <w:r w:rsidR="008C2CE1">
        <w:rPr>
          <w:rFonts w:ascii="Arial" w:hAnsi="Arial" w:cs="Arial"/>
          <w:b/>
          <w:sz w:val="24"/>
          <w:szCs w:val="24"/>
        </w:rPr>
        <w:t>"</w:t>
      </w:r>
      <w:r w:rsidRPr="00A00666">
        <w:rPr>
          <w:rFonts w:ascii="Arial" w:hAnsi="Arial" w:cs="Arial"/>
          <w:b/>
          <w:sz w:val="24"/>
          <w:szCs w:val="24"/>
        </w:rPr>
        <w:t>enseñar", a</w:t>
      </w:r>
      <w:r w:rsidR="008C2CE1">
        <w:rPr>
          <w:rFonts w:ascii="Arial" w:hAnsi="Arial" w:cs="Arial"/>
          <w:b/>
          <w:sz w:val="24"/>
          <w:szCs w:val="24"/>
        </w:rPr>
        <w:t xml:space="preserve">ntes que </w:t>
      </w:r>
      <w:r w:rsidRPr="00A00666">
        <w:rPr>
          <w:rFonts w:ascii="Arial" w:hAnsi="Arial" w:cs="Arial"/>
          <w:b/>
          <w:sz w:val="24"/>
          <w:szCs w:val="24"/>
        </w:rPr>
        <w:t xml:space="preserve"> ‛'escribir", "predicar"</w:t>
      </w:r>
      <w:r w:rsidR="008C2CE1">
        <w:rPr>
          <w:rFonts w:ascii="Arial" w:hAnsi="Arial" w:cs="Arial"/>
          <w:b/>
          <w:sz w:val="24"/>
          <w:szCs w:val="24"/>
        </w:rPr>
        <w:t xml:space="preserve"> ante que "pensar", "hablar" antes que "escuchar"</w:t>
      </w:r>
      <w:r w:rsidRPr="00A00666">
        <w:rPr>
          <w:rFonts w:ascii="Arial" w:hAnsi="Arial" w:cs="Arial"/>
          <w:b/>
          <w:sz w:val="24"/>
          <w:szCs w:val="24"/>
        </w:rPr>
        <w:t xml:space="preserve">. </w:t>
      </w:r>
    </w:p>
    <w:p w:rsidR="004B71E8" w:rsidRDefault="004B71E8" w:rsidP="007C1018">
      <w:pPr>
        <w:spacing w:after="0" w:line="240" w:lineRule="auto"/>
        <w:ind w:left="-993" w:right="-1135" w:firstLine="142"/>
        <w:jc w:val="both"/>
        <w:rPr>
          <w:rFonts w:ascii="Arial" w:hAnsi="Arial" w:cs="Arial"/>
          <w:b/>
          <w:sz w:val="24"/>
          <w:szCs w:val="24"/>
        </w:rPr>
      </w:pPr>
    </w:p>
    <w:p w:rsidR="007C1018" w:rsidRDefault="007C1018" w:rsidP="007C1018">
      <w:pPr>
        <w:spacing w:after="0" w:line="240" w:lineRule="auto"/>
        <w:ind w:left="-993" w:right="-1135" w:firstLine="142"/>
        <w:jc w:val="both"/>
        <w:rPr>
          <w:rFonts w:ascii="Arial" w:hAnsi="Arial" w:cs="Arial"/>
          <w:b/>
          <w:sz w:val="24"/>
          <w:szCs w:val="24"/>
        </w:rPr>
      </w:pPr>
      <w:r w:rsidRPr="00A00666">
        <w:rPr>
          <w:rFonts w:ascii="Arial" w:hAnsi="Arial" w:cs="Arial"/>
          <w:b/>
          <w:sz w:val="24"/>
          <w:szCs w:val="24"/>
        </w:rPr>
        <w:t>Ellos contribuyeron aextender por todo el Mediterráneo el espíritu pan</w:t>
      </w:r>
      <w:r w:rsidR="00487051">
        <w:rPr>
          <w:rFonts w:ascii="Arial" w:hAnsi="Arial" w:cs="Arial"/>
          <w:b/>
          <w:sz w:val="24"/>
          <w:szCs w:val="24"/>
        </w:rPr>
        <w:t>-</w:t>
      </w:r>
      <w:r w:rsidRPr="00A00666">
        <w:rPr>
          <w:rFonts w:ascii="Arial" w:hAnsi="Arial" w:cs="Arial"/>
          <w:b/>
          <w:sz w:val="24"/>
          <w:szCs w:val="24"/>
        </w:rPr>
        <w:t xml:space="preserve">heleno.Aunque muchos fueron hábiles abogados y defensoresde personas, pleitos y situaciones, cierto descrédito colectivorecayó pronto sobre los que se dedicaban a esta profesión,sobre todo por su tendencia a buscar retribución por susservicios e incluso por sus ideas. Los sofistas sedesprestigiaron al perder de vista la gratuidad de </w:t>
      </w:r>
      <w:r w:rsidR="005C7DC4">
        <w:rPr>
          <w:rFonts w:ascii="Arial" w:hAnsi="Arial" w:cs="Arial"/>
          <w:b/>
          <w:sz w:val="24"/>
          <w:szCs w:val="24"/>
        </w:rPr>
        <w:t>s</w:t>
      </w:r>
      <w:r w:rsidRPr="00A00666">
        <w:rPr>
          <w:rFonts w:ascii="Arial" w:hAnsi="Arial" w:cs="Arial"/>
          <w:b/>
          <w:sz w:val="24"/>
          <w:szCs w:val="24"/>
        </w:rPr>
        <w:t>u búsquedade la verdad.</w:t>
      </w:r>
    </w:p>
    <w:p w:rsidR="007C1018" w:rsidRPr="00A00666" w:rsidRDefault="007C1018" w:rsidP="007C1018">
      <w:pPr>
        <w:spacing w:after="0" w:line="240" w:lineRule="auto"/>
        <w:ind w:left="-993" w:right="-1135" w:firstLine="142"/>
        <w:jc w:val="both"/>
        <w:rPr>
          <w:rFonts w:ascii="Arial" w:hAnsi="Arial" w:cs="Arial"/>
          <w:b/>
          <w:sz w:val="24"/>
          <w:szCs w:val="24"/>
        </w:rPr>
      </w:pPr>
    </w:p>
    <w:p w:rsidR="003B5D4A" w:rsidRPr="000C4720" w:rsidRDefault="003B5D4A" w:rsidP="007C1018">
      <w:pPr>
        <w:spacing w:after="0" w:line="240" w:lineRule="auto"/>
        <w:ind w:left="-993" w:right="-1135" w:firstLine="142"/>
        <w:jc w:val="both"/>
        <w:rPr>
          <w:color w:val="FF0000"/>
        </w:rPr>
      </w:pPr>
    </w:p>
    <w:p w:rsidR="00D07620" w:rsidRDefault="006E41F7" w:rsidP="005C7DC4">
      <w:pPr>
        <w:spacing w:after="0" w:line="240" w:lineRule="auto"/>
        <w:ind w:left="-993" w:right="-1135" w:firstLine="142"/>
        <w:jc w:val="center"/>
        <w:rPr>
          <w:rFonts w:ascii="Arial" w:hAnsi="Arial" w:cs="Arial"/>
          <w:b/>
          <w:color w:val="FF0000"/>
          <w:sz w:val="36"/>
          <w:szCs w:val="36"/>
        </w:rPr>
      </w:pPr>
      <w:r w:rsidRPr="00064094">
        <w:rPr>
          <w:rFonts w:ascii="Arial" w:hAnsi="Arial" w:cs="Arial"/>
          <w:b/>
          <w:color w:val="FF0000"/>
          <w:sz w:val="28"/>
          <w:szCs w:val="28"/>
        </w:rPr>
        <w:t xml:space="preserve">  •</w:t>
      </w:r>
      <w:r w:rsidR="008B1926">
        <w:rPr>
          <w:rFonts w:ascii="Arial" w:hAnsi="Arial" w:cs="Arial"/>
          <w:b/>
          <w:color w:val="FF0000"/>
          <w:sz w:val="28"/>
          <w:szCs w:val="28"/>
        </w:rPr>
        <w:t xml:space="preserve">   </w:t>
      </w:r>
      <w:r w:rsidR="00064094" w:rsidRPr="00064094">
        <w:rPr>
          <w:rFonts w:ascii="Arial" w:hAnsi="Arial" w:cs="Arial"/>
          <w:b/>
          <w:color w:val="FF0000"/>
          <w:sz w:val="28"/>
          <w:szCs w:val="28"/>
        </w:rPr>
        <w:t>1.</w:t>
      </w:r>
      <w:r w:rsidR="00D07620" w:rsidRPr="007C1018">
        <w:rPr>
          <w:rFonts w:ascii="Arial" w:hAnsi="Arial" w:cs="Arial"/>
          <w:b/>
          <w:color w:val="FF0000"/>
          <w:sz w:val="36"/>
          <w:szCs w:val="36"/>
        </w:rPr>
        <w:t>Sócrates de Atenas (470-399)</w:t>
      </w:r>
    </w:p>
    <w:p w:rsidR="005C7DC4" w:rsidRDefault="005C7DC4" w:rsidP="005C7DC4">
      <w:pPr>
        <w:spacing w:after="0" w:line="240" w:lineRule="auto"/>
        <w:ind w:left="-993" w:right="-1135" w:firstLine="142"/>
        <w:jc w:val="center"/>
        <w:rPr>
          <w:rFonts w:ascii="Arial" w:hAnsi="Arial" w:cs="Arial"/>
          <w:b/>
          <w:color w:val="FF0000"/>
          <w:sz w:val="36"/>
          <w:szCs w:val="36"/>
        </w:rPr>
      </w:pPr>
    </w:p>
    <w:p w:rsidR="005C7DC4" w:rsidRPr="007C1018" w:rsidRDefault="005C7DC4" w:rsidP="005C7DC4">
      <w:pPr>
        <w:spacing w:after="0" w:line="240" w:lineRule="auto"/>
        <w:ind w:left="-993" w:right="-1135" w:firstLine="142"/>
        <w:jc w:val="center"/>
        <w:rPr>
          <w:rFonts w:ascii="Arial" w:hAnsi="Arial" w:cs="Arial"/>
          <w:b/>
          <w:color w:val="FF0000"/>
          <w:sz w:val="36"/>
          <w:szCs w:val="36"/>
        </w:rPr>
      </w:pPr>
      <w:r>
        <w:rPr>
          <w:rFonts w:ascii="Arial" w:hAnsi="Arial" w:cs="Arial"/>
          <w:b/>
          <w:noProof/>
          <w:color w:val="FF0000"/>
          <w:sz w:val="36"/>
          <w:szCs w:val="36"/>
          <w:lang w:eastAsia="es-ES"/>
        </w:rPr>
        <w:drawing>
          <wp:inline distT="0" distB="0" distL="0" distR="0">
            <wp:extent cx="2759742" cy="2186609"/>
            <wp:effectExtent l="19050" t="0" r="2508"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l="60463" t="21693" r="3467" b="41080"/>
                    <a:stretch>
                      <a:fillRect/>
                    </a:stretch>
                  </pic:blipFill>
                  <pic:spPr bwMode="auto">
                    <a:xfrm>
                      <a:off x="0" y="0"/>
                      <a:ext cx="2738550" cy="2169818"/>
                    </a:xfrm>
                    <a:prstGeom prst="rect">
                      <a:avLst/>
                    </a:prstGeom>
                    <a:noFill/>
                    <a:ln w="9525">
                      <a:noFill/>
                      <a:miter lim="800000"/>
                      <a:headEnd/>
                      <a:tailEnd/>
                    </a:ln>
                  </pic:spPr>
                </pic:pic>
              </a:graphicData>
            </a:graphic>
          </wp:inline>
        </w:drawing>
      </w:r>
    </w:p>
    <w:p w:rsidR="000C4720" w:rsidRPr="00A00666" w:rsidRDefault="000C4720" w:rsidP="007C1018">
      <w:pPr>
        <w:spacing w:after="0" w:line="240" w:lineRule="auto"/>
        <w:ind w:left="-993" w:right="-1135" w:firstLine="142"/>
        <w:jc w:val="both"/>
        <w:rPr>
          <w:rFonts w:ascii="Arial" w:hAnsi="Arial" w:cs="Arial"/>
          <w:b/>
          <w:sz w:val="24"/>
          <w:szCs w:val="24"/>
        </w:rPr>
      </w:pPr>
    </w:p>
    <w:p w:rsidR="00BD0970" w:rsidRPr="00BD0970" w:rsidRDefault="00BD0970" w:rsidP="007C1018">
      <w:pPr>
        <w:spacing w:after="0" w:line="240" w:lineRule="auto"/>
        <w:ind w:left="-993" w:right="-1135" w:firstLine="142"/>
        <w:jc w:val="both"/>
        <w:rPr>
          <w:rFonts w:ascii="Arial" w:hAnsi="Arial" w:cs="Arial"/>
          <w:b/>
          <w:sz w:val="24"/>
          <w:szCs w:val="24"/>
        </w:rPr>
      </w:pPr>
    </w:p>
    <w:p w:rsidR="00BD0970" w:rsidRDefault="00BD0970" w:rsidP="007C1018">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 xml:space="preserve">  Sócrate</w:t>
      </w:r>
      <w:r w:rsidR="003B5D4A">
        <w:rPr>
          <w:rFonts w:ascii="Arial" w:hAnsi="Arial" w:cs="Arial"/>
          <w:b/>
          <w:sz w:val="24"/>
          <w:szCs w:val="24"/>
        </w:rPr>
        <w:t>s n</w:t>
      </w:r>
      <w:r w:rsidRPr="00BD0970">
        <w:rPr>
          <w:rFonts w:ascii="Arial" w:hAnsi="Arial" w:cs="Arial"/>
          <w:b/>
          <w:sz w:val="24"/>
          <w:szCs w:val="24"/>
        </w:rPr>
        <w:t>ació en Atenas en el 470. S</w:t>
      </w:r>
      <w:r w:rsidR="003B5D4A">
        <w:rPr>
          <w:rFonts w:ascii="Arial" w:hAnsi="Arial" w:cs="Arial"/>
          <w:b/>
          <w:sz w:val="24"/>
          <w:szCs w:val="24"/>
        </w:rPr>
        <w:t xml:space="preserve">u </w:t>
      </w:r>
      <w:r w:rsidRPr="00BD0970">
        <w:rPr>
          <w:rFonts w:ascii="Arial" w:hAnsi="Arial" w:cs="Arial"/>
          <w:b/>
          <w:sz w:val="24"/>
          <w:szCs w:val="24"/>
        </w:rPr>
        <w:t>padre era escultor y su madr</w:t>
      </w:r>
      <w:r w:rsidR="003B5D4A">
        <w:rPr>
          <w:rFonts w:ascii="Arial" w:hAnsi="Arial" w:cs="Arial"/>
          <w:b/>
          <w:sz w:val="24"/>
          <w:szCs w:val="24"/>
        </w:rPr>
        <w:t xml:space="preserve">e </w:t>
      </w:r>
      <w:r w:rsidRPr="00BD0970">
        <w:rPr>
          <w:rFonts w:ascii="Arial" w:hAnsi="Arial" w:cs="Arial"/>
          <w:b/>
          <w:sz w:val="24"/>
          <w:szCs w:val="24"/>
        </w:rPr>
        <w:t xml:space="preserve">comadrona, oficios ambos que </w:t>
      </w:r>
      <w:r w:rsidR="003B5D4A">
        <w:rPr>
          <w:rFonts w:ascii="Arial" w:hAnsi="Arial" w:cs="Arial"/>
          <w:b/>
          <w:sz w:val="24"/>
          <w:szCs w:val="24"/>
        </w:rPr>
        <w:t xml:space="preserve">le </w:t>
      </w:r>
      <w:proofErr w:type="spellStart"/>
      <w:r w:rsidR="008B1926">
        <w:rPr>
          <w:rFonts w:ascii="Arial" w:hAnsi="Arial" w:cs="Arial"/>
          <w:b/>
          <w:sz w:val="24"/>
          <w:szCs w:val="24"/>
        </w:rPr>
        <w:t>Ilenarí</w:t>
      </w:r>
      <w:r w:rsidRPr="00BD0970">
        <w:rPr>
          <w:rFonts w:ascii="Arial" w:hAnsi="Arial" w:cs="Arial"/>
          <w:b/>
          <w:sz w:val="24"/>
          <w:szCs w:val="24"/>
        </w:rPr>
        <w:t>an</w:t>
      </w:r>
      <w:proofErr w:type="spellEnd"/>
      <w:r w:rsidRPr="00BD0970">
        <w:rPr>
          <w:rFonts w:ascii="Arial" w:hAnsi="Arial" w:cs="Arial"/>
          <w:b/>
          <w:sz w:val="24"/>
          <w:szCs w:val="24"/>
        </w:rPr>
        <w:t xml:space="preserve"> de orgullo.</w:t>
      </w:r>
      <w:r w:rsidR="003B5D4A">
        <w:rPr>
          <w:rFonts w:ascii="Arial" w:hAnsi="Arial" w:cs="Arial"/>
          <w:b/>
          <w:sz w:val="24"/>
          <w:szCs w:val="24"/>
        </w:rPr>
        <w:t xml:space="preserve"> De joven</w:t>
      </w:r>
      <w:r w:rsidRPr="00BD0970">
        <w:rPr>
          <w:rFonts w:ascii="Arial" w:hAnsi="Arial" w:cs="Arial"/>
          <w:b/>
          <w:sz w:val="24"/>
          <w:szCs w:val="24"/>
        </w:rPr>
        <w:t xml:space="preserve"> conoce </w:t>
      </w:r>
      <w:r w:rsidR="003B5D4A">
        <w:rPr>
          <w:rFonts w:ascii="Arial" w:hAnsi="Arial" w:cs="Arial"/>
          <w:b/>
          <w:sz w:val="24"/>
          <w:szCs w:val="24"/>
        </w:rPr>
        <w:t>a</w:t>
      </w:r>
      <w:r w:rsidRPr="00BD0970">
        <w:rPr>
          <w:rFonts w:ascii="Arial" w:hAnsi="Arial" w:cs="Arial"/>
          <w:b/>
          <w:sz w:val="24"/>
          <w:szCs w:val="24"/>
        </w:rPr>
        <w:t>lguna</w:t>
      </w:r>
      <w:r w:rsidR="003B5D4A">
        <w:rPr>
          <w:rFonts w:ascii="Arial" w:hAnsi="Arial" w:cs="Arial"/>
          <w:b/>
          <w:sz w:val="24"/>
          <w:szCs w:val="24"/>
        </w:rPr>
        <w:t xml:space="preserve">s </w:t>
      </w:r>
      <w:r w:rsidRPr="00BD0970">
        <w:rPr>
          <w:rFonts w:ascii="Arial" w:hAnsi="Arial" w:cs="Arial"/>
          <w:b/>
          <w:sz w:val="24"/>
          <w:szCs w:val="24"/>
        </w:rPr>
        <w:t>es</w:t>
      </w:r>
      <w:r w:rsidR="003B5D4A">
        <w:rPr>
          <w:rFonts w:ascii="Arial" w:hAnsi="Arial" w:cs="Arial"/>
          <w:b/>
          <w:sz w:val="24"/>
          <w:szCs w:val="24"/>
        </w:rPr>
        <w:t xml:space="preserve">cuelas filosóficas, sobre todo </w:t>
      </w:r>
      <w:r w:rsidRPr="00BD0970">
        <w:rPr>
          <w:rFonts w:ascii="Arial" w:hAnsi="Arial" w:cs="Arial"/>
          <w:b/>
          <w:sz w:val="24"/>
          <w:szCs w:val="24"/>
        </w:rPr>
        <w:t>de Anaxágoras.</w:t>
      </w:r>
    </w:p>
    <w:p w:rsidR="003B5D4A" w:rsidRPr="00BD0970" w:rsidRDefault="003B5D4A" w:rsidP="007C1018">
      <w:pPr>
        <w:spacing w:after="0" w:line="240" w:lineRule="auto"/>
        <w:ind w:left="-993" w:right="-1135" w:firstLine="142"/>
        <w:jc w:val="both"/>
        <w:rPr>
          <w:rFonts w:ascii="Arial" w:hAnsi="Arial" w:cs="Arial"/>
          <w:b/>
          <w:sz w:val="24"/>
          <w:szCs w:val="24"/>
        </w:rPr>
      </w:pPr>
    </w:p>
    <w:p w:rsidR="00BD0970" w:rsidRDefault="00BD0970" w:rsidP="007C1018">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Hereda de su padre algun</w:t>
      </w:r>
      <w:r w:rsidR="003B5D4A">
        <w:rPr>
          <w:rFonts w:ascii="Arial" w:hAnsi="Arial" w:cs="Arial"/>
          <w:b/>
          <w:sz w:val="24"/>
          <w:szCs w:val="24"/>
        </w:rPr>
        <w:t xml:space="preserve">a </w:t>
      </w:r>
      <w:r w:rsidRPr="00BD0970">
        <w:rPr>
          <w:rFonts w:ascii="Arial" w:hAnsi="Arial" w:cs="Arial"/>
          <w:b/>
          <w:sz w:val="24"/>
          <w:szCs w:val="24"/>
        </w:rPr>
        <w:t>fortuna, modesta, pero suficient</w:t>
      </w:r>
      <w:r w:rsidR="003B5D4A">
        <w:rPr>
          <w:rFonts w:ascii="Arial" w:hAnsi="Arial" w:cs="Arial"/>
          <w:b/>
          <w:sz w:val="24"/>
          <w:szCs w:val="24"/>
        </w:rPr>
        <w:t xml:space="preserve">e </w:t>
      </w:r>
      <w:r w:rsidRPr="00BD0970">
        <w:rPr>
          <w:rFonts w:ascii="Arial" w:hAnsi="Arial" w:cs="Arial"/>
          <w:b/>
          <w:sz w:val="24"/>
          <w:szCs w:val="24"/>
        </w:rPr>
        <w:t>para dedicarse de lleno a filosofar.Participa en la defensa milita</w:t>
      </w:r>
      <w:r w:rsidR="003B5D4A">
        <w:rPr>
          <w:rFonts w:ascii="Arial" w:hAnsi="Arial" w:cs="Arial"/>
          <w:b/>
          <w:sz w:val="24"/>
          <w:szCs w:val="24"/>
        </w:rPr>
        <w:t xml:space="preserve">r </w:t>
      </w:r>
      <w:r w:rsidRPr="00BD0970">
        <w:rPr>
          <w:rFonts w:ascii="Arial" w:hAnsi="Arial" w:cs="Arial"/>
          <w:b/>
          <w:sz w:val="24"/>
          <w:szCs w:val="24"/>
        </w:rPr>
        <w:t xml:space="preserve">de Atenas en varias batallas.Pasa al principio por </w:t>
      </w:r>
      <w:r w:rsidR="003B5D4A">
        <w:rPr>
          <w:rFonts w:ascii="Arial" w:hAnsi="Arial" w:cs="Arial"/>
          <w:b/>
          <w:sz w:val="24"/>
          <w:szCs w:val="24"/>
        </w:rPr>
        <w:t>un s</w:t>
      </w:r>
      <w:r w:rsidRPr="00BD0970">
        <w:rPr>
          <w:rFonts w:ascii="Arial" w:hAnsi="Arial" w:cs="Arial"/>
          <w:b/>
          <w:sz w:val="24"/>
          <w:szCs w:val="24"/>
        </w:rPr>
        <w:t>ofista más. Es ridi</w:t>
      </w:r>
      <w:r w:rsidR="003B5D4A">
        <w:rPr>
          <w:rFonts w:ascii="Arial" w:hAnsi="Arial" w:cs="Arial"/>
          <w:b/>
          <w:sz w:val="24"/>
          <w:szCs w:val="24"/>
        </w:rPr>
        <w:t>c</w:t>
      </w:r>
      <w:r w:rsidRPr="00BD0970">
        <w:rPr>
          <w:rFonts w:ascii="Arial" w:hAnsi="Arial" w:cs="Arial"/>
          <w:b/>
          <w:sz w:val="24"/>
          <w:szCs w:val="24"/>
        </w:rPr>
        <w:t>ulizado p</w:t>
      </w:r>
      <w:r w:rsidR="003B5D4A">
        <w:rPr>
          <w:rFonts w:ascii="Arial" w:hAnsi="Arial" w:cs="Arial"/>
          <w:b/>
          <w:sz w:val="24"/>
          <w:szCs w:val="24"/>
        </w:rPr>
        <w:t xml:space="preserve">or </w:t>
      </w:r>
      <w:r w:rsidRPr="00BD0970">
        <w:rPr>
          <w:rFonts w:ascii="Arial" w:hAnsi="Arial" w:cs="Arial"/>
          <w:b/>
          <w:sz w:val="24"/>
          <w:szCs w:val="24"/>
        </w:rPr>
        <w:t>Aris</w:t>
      </w:r>
      <w:r w:rsidR="00622BC6">
        <w:rPr>
          <w:rFonts w:ascii="Arial" w:hAnsi="Arial" w:cs="Arial"/>
          <w:b/>
          <w:sz w:val="24"/>
          <w:szCs w:val="24"/>
        </w:rPr>
        <w:t>t</w:t>
      </w:r>
      <w:r w:rsidR="008C2CE1">
        <w:rPr>
          <w:rFonts w:ascii="Arial" w:hAnsi="Arial" w:cs="Arial"/>
          <w:b/>
          <w:sz w:val="24"/>
          <w:szCs w:val="24"/>
        </w:rPr>
        <w:t>ófanes en la c</w:t>
      </w:r>
      <w:r w:rsidRPr="00BD0970">
        <w:rPr>
          <w:rFonts w:ascii="Arial" w:hAnsi="Arial" w:cs="Arial"/>
          <w:b/>
          <w:sz w:val="24"/>
          <w:szCs w:val="24"/>
        </w:rPr>
        <w:t>omedia '‛La</w:t>
      </w:r>
      <w:r w:rsidR="003B5D4A">
        <w:rPr>
          <w:rFonts w:ascii="Arial" w:hAnsi="Arial" w:cs="Arial"/>
          <w:b/>
          <w:sz w:val="24"/>
          <w:szCs w:val="24"/>
        </w:rPr>
        <w:t xml:space="preserve">s </w:t>
      </w:r>
      <w:r w:rsidRPr="00BD0970">
        <w:rPr>
          <w:rFonts w:ascii="Arial" w:hAnsi="Arial" w:cs="Arial"/>
          <w:b/>
          <w:sz w:val="24"/>
          <w:szCs w:val="24"/>
        </w:rPr>
        <w:t>nubes". Pero cada vez gana má</w:t>
      </w:r>
      <w:r w:rsidR="003B5D4A">
        <w:rPr>
          <w:rFonts w:ascii="Arial" w:hAnsi="Arial" w:cs="Arial"/>
          <w:b/>
          <w:sz w:val="24"/>
          <w:szCs w:val="24"/>
        </w:rPr>
        <w:t xml:space="preserve">s </w:t>
      </w:r>
      <w:r w:rsidRPr="00BD0970">
        <w:rPr>
          <w:rFonts w:ascii="Arial" w:hAnsi="Arial" w:cs="Arial"/>
          <w:b/>
          <w:sz w:val="24"/>
          <w:szCs w:val="24"/>
        </w:rPr>
        <w:t>prestigio y más adeptos.</w:t>
      </w:r>
    </w:p>
    <w:p w:rsidR="003B5D4A" w:rsidRPr="00BD0970" w:rsidRDefault="003B5D4A" w:rsidP="007C1018">
      <w:pPr>
        <w:spacing w:after="0" w:line="240" w:lineRule="auto"/>
        <w:ind w:left="-993" w:right="-1135" w:firstLine="142"/>
        <w:jc w:val="both"/>
        <w:rPr>
          <w:rFonts w:ascii="Arial" w:hAnsi="Arial" w:cs="Arial"/>
          <w:b/>
          <w:sz w:val="24"/>
          <w:szCs w:val="24"/>
        </w:rPr>
      </w:pPr>
    </w:p>
    <w:p w:rsidR="00622BC6" w:rsidRDefault="003B5D4A" w:rsidP="007C1018">
      <w:pPr>
        <w:spacing w:after="0" w:line="240" w:lineRule="auto"/>
        <w:ind w:left="-993" w:right="-1135" w:firstLine="142"/>
        <w:jc w:val="both"/>
        <w:rPr>
          <w:rFonts w:ascii="Arial" w:hAnsi="Arial" w:cs="Arial"/>
          <w:b/>
          <w:sz w:val="24"/>
          <w:szCs w:val="24"/>
        </w:rPr>
      </w:pPr>
      <w:r>
        <w:rPr>
          <w:rFonts w:ascii="Arial" w:hAnsi="Arial" w:cs="Arial"/>
          <w:b/>
          <w:sz w:val="24"/>
          <w:szCs w:val="24"/>
        </w:rPr>
        <w:t>Su</w:t>
      </w:r>
      <w:r w:rsidR="00BD0970" w:rsidRPr="00BD0970">
        <w:rPr>
          <w:rFonts w:ascii="Arial" w:hAnsi="Arial" w:cs="Arial"/>
          <w:b/>
          <w:sz w:val="24"/>
          <w:szCs w:val="24"/>
        </w:rPr>
        <w:t xml:space="preserve"> crítica es muy dura para lo</w:t>
      </w:r>
      <w:r>
        <w:rPr>
          <w:rFonts w:ascii="Arial" w:hAnsi="Arial" w:cs="Arial"/>
          <w:b/>
          <w:sz w:val="24"/>
          <w:szCs w:val="24"/>
        </w:rPr>
        <w:t xml:space="preserve">s </w:t>
      </w:r>
      <w:r w:rsidR="00BD0970" w:rsidRPr="00BD0970">
        <w:rPr>
          <w:rFonts w:ascii="Arial" w:hAnsi="Arial" w:cs="Arial"/>
          <w:b/>
          <w:sz w:val="24"/>
          <w:szCs w:val="24"/>
        </w:rPr>
        <w:t xml:space="preserve">gobernantes y los falsos </w:t>
      </w:r>
      <w:r>
        <w:rPr>
          <w:rFonts w:ascii="Arial" w:hAnsi="Arial" w:cs="Arial"/>
          <w:b/>
          <w:sz w:val="24"/>
          <w:szCs w:val="24"/>
        </w:rPr>
        <w:t xml:space="preserve">filósofos. </w:t>
      </w:r>
      <w:r w:rsidR="00BD0970" w:rsidRPr="00BD0970">
        <w:rPr>
          <w:rFonts w:ascii="Arial" w:hAnsi="Arial" w:cs="Arial"/>
          <w:b/>
          <w:sz w:val="24"/>
          <w:szCs w:val="24"/>
        </w:rPr>
        <w:t xml:space="preserve">No escribe </w:t>
      </w:r>
      <w:r>
        <w:rPr>
          <w:rFonts w:ascii="Arial" w:hAnsi="Arial" w:cs="Arial"/>
          <w:b/>
          <w:sz w:val="24"/>
          <w:szCs w:val="24"/>
        </w:rPr>
        <w:t>n</w:t>
      </w:r>
      <w:r w:rsidR="00BD0970" w:rsidRPr="00BD0970">
        <w:rPr>
          <w:rFonts w:ascii="Arial" w:hAnsi="Arial" w:cs="Arial"/>
          <w:b/>
          <w:sz w:val="24"/>
          <w:szCs w:val="24"/>
        </w:rPr>
        <w:t>ada, ya que su fe est</w:t>
      </w:r>
      <w:r>
        <w:rPr>
          <w:rFonts w:ascii="Arial" w:hAnsi="Arial" w:cs="Arial"/>
          <w:b/>
          <w:sz w:val="24"/>
          <w:szCs w:val="24"/>
        </w:rPr>
        <w:t xml:space="preserve">á </w:t>
      </w:r>
      <w:r w:rsidR="00BD0970" w:rsidRPr="00BD0970">
        <w:rPr>
          <w:rFonts w:ascii="Arial" w:hAnsi="Arial" w:cs="Arial"/>
          <w:b/>
          <w:sz w:val="24"/>
          <w:szCs w:val="24"/>
        </w:rPr>
        <w:t>en la palabra persuasiva. S</w:t>
      </w:r>
      <w:r>
        <w:rPr>
          <w:rFonts w:ascii="Arial" w:hAnsi="Arial" w:cs="Arial"/>
          <w:b/>
          <w:sz w:val="24"/>
          <w:szCs w:val="24"/>
        </w:rPr>
        <w:t xml:space="preserve">u </w:t>
      </w:r>
      <w:r w:rsidR="00BD0970" w:rsidRPr="00BD0970">
        <w:rPr>
          <w:rFonts w:ascii="Arial" w:hAnsi="Arial" w:cs="Arial"/>
          <w:b/>
          <w:sz w:val="24"/>
          <w:szCs w:val="24"/>
        </w:rPr>
        <w:t>método es sistemático y riguroso.Es acusado de ateísmo</w:t>
      </w:r>
      <w:r w:rsidR="008C2CE1">
        <w:rPr>
          <w:rFonts w:ascii="Arial" w:hAnsi="Arial" w:cs="Arial"/>
          <w:b/>
          <w:sz w:val="24"/>
          <w:szCs w:val="24"/>
        </w:rPr>
        <w:t xml:space="preserve"> y </w:t>
      </w:r>
      <w:r w:rsidR="00BD0970" w:rsidRPr="00BD0970">
        <w:rPr>
          <w:rFonts w:ascii="Arial" w:hAnsi="Arial" w:cs="Arial"/>
          <w:b/>
          <w:sz w:val="24"/>
          <w:szCs w:val="24"/>
        </w:rPr>
        <w:t>de corromper a los jóvenes</w:t>
      </w:r>
      <w:r w:rsidR="008C2CE1">
        <w:rPr>
          <w:rFonts w:ascii="Arial" w:hAnsi="Arial" w:cs="Arial"/>
          <w:b/>
          <w:sz w:val="24"/>
          <w:szCs w:val="24"/>
        </w:rPr>
        <w:t>,</w:t>
      </w:r>
      <w:r>
        <w:rPr>
          <w:rFonts w:ascii="Arial" w:hAnsi="Arial" w:cs="Arial"/>
          <w:b/>
          <w:sz w:val="24"/>
          <w:szCs w:val="24"/>
        </w:rPr>
        <w:t xml:space="preserve"> por lo que es condenado a muerte, </w:t>
      </w:r>
      <w:r w:rsidR="00BD0970" w:rsidRPr="00BD0970">
        <w:rPr>
          <w:rFonts w:ascii="Arial" w:hAnsi="Arial" w:cs="Arial"/>
          <w:b/>
          <w:sz w:val="24"/>
          <w:szCs w:val="24"/>
        </w:rPr>
        <w:t>de` la que no quiere escaparse</w:t>
      </w:r>
      <w:r>
        <w:rPr>
          <w:rFonts w:ascii="Arial" w:hAnsi="Arial" w:cs="Arial"/>
          <w:b/>
          <w:sz w:val="24"/>
          <w:szCs w:val="24"/>
        </w:rPr>
        <w:t xml:space="preserve"> a </w:t>
      </w:r>
      <w:r w:rsidR="00BD0970" w:rsidRPr="00BD0970">
        <w:rPr>
          <w:rFonts w:ascii="Arial" w:hAnsi="Arial" w:cs="Arial"/>
          <w:b/>
          <w:sz w:val="24"/>
          <w:szCs w:val="24"/>
        </w:rPr>
        <w:t>pesar de que sus amigos le facilita</w:t>
      </w:r>
      <w:r>
        <w:rPr>
          <w:rFonts w:ascii="Arial" w:hAnsi="Arial" w:cs="Arial"/>
          <w:b/>
          <w:sz w:val="24"/>
          <w:szCs w:val="24"/>
        </w:rPr>
        <w:t xml:space="preserve">n </w:t>
      </w:r>
      <w:r w:rsidR="00BD0970" w:rsidRPr="00BD0970">
        <w:rPr>
          <w:rFonts w:ascii="Arial" w:hAnsi="Arial" w:cs="Arial"/>
          <w:b/>
          <w:sz w:val="24"/>
          <w:szCs w:val="24"/>
        </w:rPr>
        <w:t>la huida.</w:t>
      </w:r>
      <w:r w:rsidR="00622BC6">
        <w:rPr>
          <w:rFonts w:ascii="Arial" w:hAnsi="Arial" w:cs="Arial"/>
          <w:b/>
          <w:sz w:val="24"/>
          <w:szCs w:val="24"/>
        </w:rPr>
        <w:t xml:space="preserve"> Bebe la cicuta en el 396 </w:t>
      </w:r>
      <w:r w:rsidR="00BD0970" w:rsidRPr="00BD0970">
        <w:rPr>
          <w:rFonts w:ascii="Arial" w:hAnsi="Arial" w:cs="Arial"/>
          <w:b/>
          <w:sz w:val="24"/>
          <w:szCs w:val="24"/>
        </w:rPr>
        <w:t>después de conversar con s</w:t>
      </w:r>
      <w:r w:rsidR="00622BC6">
        <w:rPr>
          <w:rFonts w:ascii="Arial" w:hAnsi="Arial" w:cs="Arial"/>
          <w:b/>
          <w:sz w:val="24"/>
          <w:szCs w:val="24"/>
        </w:rPr>
        <w:t xml:space="preserve">us </w:t>
      </w:r>
      <w:r w:rsidR="00BD0970" w:rsidRPr="00BD0970">
        <w:rPr>
          <w:rFonts w:ascii="Arial" w:hAnsi="Arial" w:cs="Arial"/>
          <w:b/>
          <w:sz w:val="24"/>
          <w:szCs w:val="24"/>
        </w:rPr>
        <w:t xml:space="preserve">amigos y proclamar </w:t>
      </w:r>
      <w:r w:rsidR="00654F31">
        <w:rPr>
          <w:rFonts w:ascii="Arial" w:hAnsi="Arial" w:cs="Arial"/>
          <w:b/>
          <w:sz w:val="24"/>
          <w:szCs w:val="24"/>
        </w:rPr>
        <w:t>l</w:t>
      </w:r>
      <w:r w:rsidR="00622BC6">
        <w:rPr>
          <w:rFonts w:ascii="Arial" w:hAnsi="Arial" w:cs="Arial"/>
          <w:b/>
          <w:sz w:val="24"/>
          <w:szCs w:val="24"/>
        </w:rPr>
        <w:t>a</w:t>
      </w:r>
      <w:r w:rsidR="00BD0970" w:rsidRPr="00BD0970">
        <w:rPr>
          <w:rFonts w:ascii="Arial" w:hAnsi="Arial" w:cs="Arial"/>
          <w:b/>
          <w:sz w:val="24"/>
          <w:szCs w:val="24"/>
        </w:rPr>
        <w:t>inmortalidad del alma. Y s</w:t>
      </w:r>
      <w:r w:rsidR="00622BC6">
        <w:rPr>
          <w:rFonts w:ascii="Arial" w:hAnsi="Arial" w:cs="Arial"/>
          <w:b/>
          <w:sz w:val="24"/>
          <w:szCs w:val="24"/>
        </w:rPr>
        <w:t xml:space="preserve">e </w:t>
      </w:r>
      <w:r w:rsidR="00BD0970" w:rsidRPr="00BD0970">
        <w:rPr>
          <w:rFonts w:ascii="Arial" w:hAnsi="Arial" w:cs="Arial"/>
          <w:b/>
          <w:sz w:val="24"/>
          <w:szCs w:val="24"/>
        </w:rPr>
        <w:t xml:space="preserve">granjea así fama definitivauniversal. </w:t>
      </w:r>
    </w:p>
    <w:p w:rsidR="00622BC6" w:rsidRDefault="00622BC6" w:rsidP="007C1018">
      <w:pPr>
        <w:spacing w:after="0" w:line="240" w:lineRule="auto"/>
        <w:ind w:left="-993" w:right="-1135" w:firstLine="142"/>
        <w:jc w:val="both"/>
        <w:rPr>
          <w:rFonts w:ascii="Arial" w:hAnsi="Arial" w:cs="Arial"/>
          <w:b/>
          <w:sz w:val="24"/>
          <w:szCs w:val="24"/>
        </w:rPr>
      </w:pPr>
    </w:p>
    <w:p w:rsidR="00BD0970" w:rsidRDefault="00BD0970" w:rsidP="007C1018">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lastRenderedPageBreak/>
        <w:t>No todos le miraron co</w:t>
      </w:r>
      <w:r w:rsidR="00622BC6">
        <w:rPr>
          <w:rFonts w:ascii="Arial" w:hAnsi="Arial" w:cs="Arial"/>
          <w:b/>
          <w:sz w:val="24"/>
          <w:szCs w:val="24"/>
        </w:rPr>
        <w:t xml:space="preserve">mo </w:t>
      </w:r>
      <w:r w:rsidRPr="00BD0970">
        <w:rPr>
          <w:rFonts w:ascii="Arial" w:hAnsi="Arial" w:cs="Arial"/>
          <w:b/>
          <w:sz w:val="24"/>
          <w:szCs w:val="24"/>
        </w:rPr>
        <w:t>héroe, pero tuvieron todos qu</w:t>
      </w:r>
      <w:r w:rsidR="00622BC6">
        <w:rPr>
          <w:rFonts w:ascii="Arial" w:hAnsi="Arial" w:cs="Arial"/>
          <w:b/>
          <w:sz w:val="24"/>
          <w:szCs w:val="24"/>
        </w:rPr>
        <w:t xml:space="preserve">e </w:t>
      </w:r>
      <w:r w:rsidRPr="00BD0970">
        <w:rPr>
          <w:rFonts w:ascii="Arial" w:hAnsi="Arial" w:cs="Arial"/>
          <w:b/>
          <w:sz w:val="24"/>
          <w:szCs w:val="24"/>
        </w:rPr>
        <w:t>reconocer su genialidad. Despué</w:t>
      </w:r>
      <w:r w:rsidR="00622BC6">
        <w:rPr>
          <w:rFonts w:ascii="Arial" w:hAnsi="Arial" w:cs="Arial"/>
          <w:b/>
          <w:sz w:val="24"/>
          <w:szCs w:val="24"/>
        </w:rPr>
        <w:t xml:space="preserve">s </w:t>
      </w:r>
      <w:r w:rsidRPr="00BD0970">
        <w:rPr>
          <w:rFonts w:ascii="Arial" w:hAnsi="Arial" w:cs="Arial"/>
          <w:b/>
          <w:sz w:val="24"/>
          <w:szCs w:val="24"/>
        </w:rPr>
        <w:t>de su muerte, su figura que</w:t>
      </w:r>
      <w:r w:rsidR="00622BC6">
        <w:rPr>
          <w:rFonts w:ascii="Arial" w:hAnsi="Arial" w:cs="Arial"/>
          <w:b/>
          <w:sz w:val="24"/>
          <w:szCs w:val="24"/>
        </w:rPr>
        <w:t xml:space="preserve">dó </w:t>
      </w:r>
      <w:r w:rsidRPr="00BD0970">
        <w:rPr>
          <w:rFonts w:ascii="Arial" w:hAnsi="Arial" w:cs="Arial"/>
          <w:b/>
          <w:sz w:val="24"/>
          <w:szCs w:val="24"/>
        </w:rPr>
        <w:t>flotando sobre el recuerdo d</w:t>
      </w:r>
      <w:r w:rsidR="00622BC6">
        <w:rPr>
          <w:rFonts w:ascii="Arial" w:hAnsi="Arial" w:cs="Arial"/>
          <w:b/>
          <w:sz w:val="24"/>
          <w:szCs w:val="24"/>
        </w:rPr>
        <w:t xml:space="preserve">e </w:t>
      </w:r>
      <w:r w:rsidRPr="00BD0970">
        <w:rPr>
          <w:rFonts w:ascii="Arial" w:hAnsi="Arial" w:cs="Arial"/>
          <w:b/>
          <w:sz w:val="24"/>
          <w:szCs w:val="24"/>
        </w:rPr>
        <w:t>G</w:t>
      </w:r>
      <w:r w:rsidR="00615A7A">
        <w:rPr>
          <w:rFonts w:ascii="Arial" w:hAnsi="Arial" w:cs="Arial"/>
          <w:b/>
          <w:sz w:val="24"/>
          <w:szCs w:val="24"/>
        </w:rPr>
        <w:t>recia. El, que ha sido llamado l</w:t>
      </w:r>
      <w:r w:rsidR="00622BC6">
        <w:rPr>
          <w:rFonts w:ascii="Arial" w:hAnsi="Arial" w:cs="Arial"/>
          <w:b/>
          <w:sz w:val="24"/>
          <w:szCs w:val="24"/>
        </w:rPr>
        <w:t>a</w:t>
      </w:r>
      <w:r w:rsidRPr="00BD0970">
        <w:rPr>
          <w:rFonts w:ascii="Arial" w:hAnsi="Arial" w:cs="Arial"/>
          <w:b/>
          <w:sz w:val="24"/>
          <w:szCs w:val="24"/>
        </w:rPr>
        <w:t>conciencia de Atenas</w:t>
      </w:r>
      <w:r w:rsidR="008E458F">
        <w:rPr>
          <w:rFonts w:ascii="Arial" w:hAnsi="Arial" w:cs="Arial"/>
          <w:b/>
          <w:sz w:val="24"/>
          <w:szCs w:val="24"/>
        </w:rPr>
        <w:t>,</w:t>
      </w:r>
      <w:r w:rsidRPr="00BD0970">
        <w:rPr>
          <w:rFonts w:ascii="Arial" w:hAnsi="Arial" w:cs="Arial"/>
          <w:b/>
          <w:sz w:val="24"/>
          <w:szCs w:val="24"/>
        </w:rPr>
        <w:t>pasó a serconciencia de la humanidad.</w:t>
      </w:r>
    </w:p>
    <w:p w:rsidR="00BD0970" w:rsidRDefault="00BD0970" w:rsidP="007C1018">
      <w:pPr>
        <w:spacing w:after="0" w:line="240" w:lineRule="auto"/>
        <w:ind w:left="-993" w:right="-1135" w:firstLine="142"/>
        <w:jc w:val="both"/>
        <w:rPr>
          <w:rFonts w:ascii="Arial" w:hAnsi="Arial" w:cs="Arial"/>
          <w:b/>
          <w:sz w:val="24"/>
          <w:szCs w:val="24"/>
        </w:rPr>
      </w:pPr>
    </w:p>
    <w:p w:rsidR="00622BC6" w:rsidRDefault="00622BC6" w:rsidP="007C1018">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El sistema o método socrático es eminentemente democrático. Busca que el oyente participe y saque las consecuencias. Y siente que su modo es preguntar y hacer reflexionar; no pone con arrogancia sus teorías o su doc</w:t>
      </w:r>
      <w:r w:rsidR="00DC56CE">
        <w:rPr>
          <w:rFonts w:ascii="Arial" w:hAnsi="Arial" w:cs="Arial"/>
          <w:b/>
          <w:sz w:val="24"/>
          <w:szCs w:val="24"/>
        </w:rPr>
        <w:t>t</w:t>
      </w:r>
      <w:r>
        <w:rPr>
          <w:rFonts w:ascii="Arial" w:hAnsi="Arial" w:cs="Arial"/>
          <w:b/>
          <w:sz w:val="24"/>
          <w:szCs w:val="24"/>
        </w:rPr>
        <w:t>rina. El no se considera un sabio y no mira a los demás como ignorantes</w:t>
      </w:r>
      <w:r w:rsidR="008E458F">
        <w:rPr>
          <w:rFonts w:ascii="Arial" w:hAnsi="Arial" w:cs="Arial"/>
          <w:b/>
          <w:sz w:val="24"/>
          <w:szCs w:val="24"/>
        </w:rPr>
        <w:t xml:space="preserve"> a los que él </w:t>
      </w:r>
      <w:r>
        <w:rPr>
          <w:rFonts w:ascii="Arial" w:hAnsi="Arial" w:cs="Arial"/>
          <w:b/>
          <w:sz w:val="24"/>
          <w:szCs w:val="24"/>
        </w:rPr>
        <w:t>instruye. L</w:t>
      </w:r>
      <w:r w:rsidR="008E458F">
        <w:rPr>
          <w:rFonts w:ascii="Arial" w:hAnsi="Arial" w:cs="Arial"/>
          <w:b/>
          <w:sz w:val="24"/>
          <w:szCs w:val="24"/>
        </w:rPr>
        <w:t>o</w:t>
      </w:r>
      <w:r>
        <w:rPr>
          <w:rFonts w:ascii="Arial" w:hAnsi="Arial" w:cs="Arial"/>
          <w:b/>
          <w:sz w:val="24"/>
          <w:szCs w:val="24"/>
        </w:rPr>
        <w:t>s mira como iguales</w:t>
      </w:r>
      <w:r w:rsidR="008E458F">
        <w:rPr>
          <w:rFonts w:ascii="Arial" w:hAnsi="Arial" w:cs="Arial"/>
          <w:b/>
          <w:sz w:val="24"/>
          <w:szCs w:val="24"/>
        </w:rPr>
        <w:t>,</w:t>
      </w:r>
      <w:r>
        <w:rPr>
          <w:rFonts w:ascii="Arial" w:hAnsi="Arial" w:cs="Arial"/>
          <w:b/>
          <w:sz w:val="24"/>
          <w:szCs w:val="24"/>
        </w:rPr>
        <w:t xml:space="preserve"> en cuyo interior hay mucha sabiduría y hay que sacarla poco  apoco.</w:t>
      </w:r>
    </w:p>
    <w:p w:rsidR="00622BC6" w:rsidRDefault="00622BC6" w:rsidP="007C1018">
      <w:pPr>
        <w:spacing w:after="0" w:line="240" w:lineRule="auto"/>
        <w:ind w:left="-993" w:right="-1135" w:firstLine="142"/>
        <w:jc w:val="both"/>
        <w:rPr>
          <w:rFonts w:ascii="Arial" w:hAnsi="Arial" w:cs="Arial"/>
          <w:b/>
          <w:sz w:val="24"/>
          <w:szCs w:val="24"/>
        </w:rPr>
      </w:pPr>
    </w:p>
    <w:p w:rsidR="00BD0970" w:rsidRDefault="00622BC6" w:rsidP="007C1018">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Como hace su padre</w:t>
      </w:r>
      <w:r w:rsidR="008E458F">
        <w:rPr>
          <w:rFonts w:ascii="Arial" w:hAnsi="Arial" w:cs="Arial"/>
          <w:b/>
          <w:sz w:val="24"/>
          <w:szCs w:val="24"/>
        </w:rPr>
        <w:t>,</w:t>
      </w:r>
      <w:r>
        <w:rPr>
          <w:rFonts w:ascii="Arial" w:hAnsi="Arial" w:cs="Arial"/>
          <w:b/>
          <w:sz w:val="24"/>
          <w:szCs w:val="24"/>
        </w:rPr>
        <w:t xml:space="preserve"> escultor, tiene que esculpir la sabiduría en l</w:t>
      </w:r>
      <w:r w:rsidR="00DC56CE">
        <w:rPr>
          <w:rFonts w:ascii="Arial" w:hAnsi="Arial" w:cs="Arial"/>
          <w:b/>
          <w:sz w:val="24"/>
          <w:szCs w:val="24"/>
        </w:rPr>
        <w:t>a mente de sus seguidores. Y com</w:t>
      </w:r>
      <w:r>
        <w:rPr>
          <w:rFonts w:ascii="Arial" w:hAnsi="Arial" w:cs="Arial"/>
          <w:b/>
          <w:sz w:val="24"/>
          <w:szCs w:val="24"/>
        </w:rPr>
        <w:t>o</w:t>
      </w:r>
      <w:r w:rsidR="00DC56CE">
        <w:rPr>
          <w:rFonts w:ascii="Arial" w:hAnsi="Arial" w:cs="Arial"/>
          <w:b/>
          <w:sz w:val="24"/>
          <w:szCs w:val="24"/>
        </w:rPr>
        <w:t xml:space="preserve"> hace su madre</w:t>
      </w:r>
      <w:r w:rsidR="008E458F">
        <w:rPr>
          <w:rFonts w:ascii="Arial" w:hAnsi="Arial" w:cs="Arial"/>
          <w:b/>
          <w:sz w:val="24"/>
          <w:szCs w:val="24"/>
        </w:rPr>
        <w:t>,</w:t>
      </w:r>
      <w:r w:rsidR="00DC56CE">
        <w:rPr>
          <w:rFonts w:ascii="Arial" w:hAnsi="Arial" w:cs="Arial"/>
          <w:b/>
          <w:sz w:val="24"/>
          <w:szCs w:val="24"/>
        </w:rPr>
        <w:t xml:space="preserve"> comadrona, tiene q</w:t>
      </w:r>
      <w:r>
        <w:rPr>
          <w:rFonts w:ascii="Arial" w:hAnsi="Arial" w:cs="Arial"/>
          <w:b/>
          <w:sz w:val="24"/>
          <w:szCs w:val="24"/>
        </w:rPr>
        <w:t>ue ayudar a las mente</w:t>
      </w:r>
      <w:r w:rsidR="00DC56CE">
        <w:rPr>
          <w:rFonts w:ascii="Arial" w:hAnsi="Arial" w:cs="Arial"/>
          <w:b/>
          <w:sz w:val="24"/>
          <w:szCs w:val="24"/>
        </w:rPr>
        <w:t>s a gest</w:t>
      </w:r>
      <w:r>
        <w:rPr>
          <w:rFonts w:ascii="Arial" w:hAnsi="Arial" w:cs="Arial"/>
          <w:b/>
          <w:sz w:val="24"/>
          <w:szCs w:val="24"/>
        </w:rPr>
        <w:t>ar y alumbrar las ideas, las soluciones, las conveniente</w:t>
      </w:r>
      <w:r w:rsidR="00DC56CE">
        <w:rPr>
          <w:rFonts w:ascii="Arial" w:hAnsi="Arial" w:cs="Arial"/>
          <w:b/>
          <w:sz w:val="24"/>
          <w:szCs w:val="24"/>
        </w:rPr>
        <w:t>s</w:t>
      </w:r>
      <w:r>
        <w:rPr>
          <w:rFonts w:ascii="Arial" w:hAnsi="Arial" w:cs="Arial"/>
          <w:b/>
          <w:sz w:val="24"/>
          <w:szCs w:val="24"/>
        </w:rPr>
        <w:t xml:space="preserve"> afirmaciones o negaciones.</w:t>
      </w:r>
    </w:p>
    <w:p w:rsidR="005C7DC4" w:rsidRDefault="005C7DC4" w:rsidP="007C1018">
      <w:pPr>
        <w:spacing w:after="0" w:line="240" w:lineRule="auto"/>
        <w:ind w:left="-993" w:right="-1135" w:firstLine="142"/>
        <w:jc w:val="both"/>
        <w:rPr>
          <w:rFonts w:ascii="Arial" w:hAnsi="Arial" w:cs="Arial"/>
          <w:b/>
          <w:sz w:val="24"/>
          <w:szCs w:val="24"/>
        </w:rPr>
      </w:pPr>
    </w:p>
    <w:p w:rsidR="005C7DC4" w:rsidRDefault="008E458F" w:rsidP="005C7DC4">
      <w:pPr>
        <w:spacing w:after="0" w:line="240" w:lineRule="auto"/>
        <w:ind w:left="-993" w:right="-1135" w:firstLine="142"/>
        <w:jc w:val="both"/>
        <w:rPr>
          <w:rFonts w:ascii="Arial" w:hAnsi="Arial" w:cs="Arial"/>
          <w:b/>
          <w:sz w:val="24"/>
          <w:szCs w:val="24"/>
        </w:rPr>
      </w:pPr>
      <w:r>
        <w:rPr>
          <w:rFonts w:ascii="Arial" w:hAnsi="Arial" w:cs="Arial"/>
          <w:b/>
          <w:sz w:val="24"/>
          <w:szCs w:val="24"/>
        </w:rPr>
        <w:t>Representa el c</w:t>
      </w:r>
      <w:r w:rsidR="005C7DC4" w:rsidRPr="00A00666">
        <w:rPr>
          <w:rFonts w:ascii="Arial" w:hAnsi="Arial" w:cs="Arial"/>
          <w:b/>
          <w:sz w:val="24"/>
          <w:szCs w:val="24"/>
        </w:rPr>
        <w:t xml:space="preserve">orazón filosófico de Atenas por su visión dela vida y por su enorme influencia en el pensamiento griego. Su método pronto se hace modélico. </w:t>
      </w:r>
    </w:p>
    <w:p w:rsidR="005C7DC4" w:rsidRDefault="005C7DC4" w:rsidP="005C7DC4">
      <w:pPr>
        <w:spacing w:after="0" w:line="240" w:lineRule="auto"/>
        <w:ind w:left="-993" w:right="-1135" w:firstLine="142"/>
        <w:jc w:val="both"/>
        <w:rPr>
          <w:rFonts w:ascii="Arial" w:hAnsi="Arial" w:cs="Arial"/>
          <w:b/>
          <w:sz w:val="24"/>
          <w:szCs w:val="24"/>
        </w:rPr>
      </w:pPr>
    </w:p>
    <w:p w:rsidR="005C7DC4" w:rsidRDefault="00654F31" w:rsidP="005C7DC4">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w:t>
      </w:r>
      <w:r w:rsidR="005C7DC4" w:rsidRPr="00A00666">
        <w:rPr>
          <w:rFonts w:ascii="Arial" w:hAnsi="Arial" w:cs="Arial"/>
          <w:b/>
          <w:sz w:val="24"/>
          <w:szCs w:val="24"/>
        </w:rPr>
        <w:t>Tiene una fase</w:t>
      </w:r>
      <w:r w:rsidR="008B1926">
        <w:rPr>
          <w:rFonts w:ascii="Arial" w:hAnsi="Arial" w:cs="Arial"/>
          <w:b/>
          <w:sz w:val="24"/>
          <w:szCs w:val="24"/>
        </w:rPr>
        <w:t xml:space="preserve"> </w:t>
      </w:r>
      <w:r w:rsidR="005C7DC4" w:rsidRPr="00A00666">
        <w:rPr>
          <w:rFonts w:ascii="Arial" w:hAnsi="Arial" w:cs="Arial"/>
          <w:b/>
          <w:sz w:val="24"/>
          <w:szCs w:val="24"/>
        </w:rPr>
        <w:t xml:space="preserve">propedéutica o </w:t>
      </w:r>
      <w:proofErr w:type="spellStart"/>
      <w:r w:rsidR="005C7DC4" w:rsidRPr="00A00666">
        <w:rPr>
          <w:rFonts w:ascii="Arial" w:hAnsi="Arial" w:cs="Arial"/>
          <w:b/>
          <w:sz w:val="24"/>
          <w:szCs w:val="24"/>
        </w:rPr>
        <w:t>protréptica</w:t>
      </w:r>
      <w:proofErr w:type="spellEnd"/>
      <w:r w:rsidR="005C7DC4" w:rsidRPr="00A00666">
        <w:rPr>
          <w:rFonts w:ascii="Arial" w:hAnsi="Arial" w:cs="Arial"/>
          <w:b/>
          <w:sz w:val="24"/>
          <w:szCs w:val="24"/>
        </w:rPr>
        <w:t>. Llama la atención deloyente y le dispone a re</w:t>
      </w:r>
      <w:r w:rsidR="008E2D95">
        <w:rPr>
          <w:rFonts w:ascii="Arial" w:hAnsi="Arial" w:cs="Arial"/>
          <w:b/>
          <w:sz w:val="24"/>
          <w:szCs w:val="24"/>
        </w:rPr>
        <w:t>cibir</w:t>
      </w:r>
      <w:r w:rsidR="005C7DC4" w:rsidRPr="00A00666">
        <w:rPr>
          <w:rFonts w:ascii="Arial" w:hAnsi="Arial" w:cs="Arial"/>
          <w:b/>
          <w:sz w:val="24"/>
          <w:szCs w:val="24"/>
        </w:rPr>
        <w:t xml:space="preserve"> el mensaje.</w:t>
      </w:r>
      <w:r w:rsidR="008E2D95">
        <w:rPr>
          <w:rFonts w:ascii="Arial" w:hAnsi="Arial" w:cs="Arial"/>
          <w:b/>
          <w:sz w:val="24"/>
          <w:szCs w:val="24"/>
        </w:rPr>
        <w:t xml:space="preserve"> Tratándose de jóvenes discípulos</w:t>
      </w:r>
      <w:r w:rsidR="008E458F">
        <w:rPr>
          <w:rFonts w:ascii="Arial" w:hAnsi="Arial" w:cs="Arial"/>
          <w:b/>
          <w:sz w:val="24"/>
          <w:szCs w:val="24"/>
        </w:rPr>
        <w:t>,</w:t>
      </w:r>
      <w:r w:rsidR="008E2D95">
        <w:rPr>
          <w:rFonts w:ascii="Arial" w:hAnsi="Arial" w:cs="Arial"/>
          <w:b/>
          <w:sz w:val="24"/>
          <w:szCs w:val="24"/>
        </w:rPr>
        <w:t xml:space="preserve"> se recama laatención y el</w:t>
      </w:r>
      <w:r w:rsidR="00615A7A">
        <w:rPr>
          <w:rFonts w:ascii="Arial" w:hAnsi="Arial" w:cs="Arial"/>
          <w:b/>
          <w:sz w:val="24"/>
          <w:szCs w:val="24"/>
        </w:rPr>
        <w:t xml:space="preserve"> interés. Se pregunta y se despi</w:t>
      </w:r>
      <w:r w:rsidR="008E2D95">
        <w:rPr>
          <w:rFonts w:ascii="Arial" w:hAnsi="Arial" w:cs="Arial"/>
          <w:b/>
          <w:sz w:val="24"/>
          <w:szCs w:val="24"/>
        </w:rPr>
        <w:t>erta la curiosidad.</w:t>
      </w:r>
    </w:p>
    <w:p w:rsidR="005C7DC4" w:rsidRDefault="005C7DC4" w:rsidP="005C7DC4">
      <w:pPr>
        <w:spacing w:after="0" w:line="240" w:lineRule="auto"/>
        <w:ind w:left="-993" w:right="-1135" w:firstLine="142"/>
        <w:jc w:val="both"/>
        <w:rPr>
          <w:rFonts w:ascii="Arial" w:hAnsi="Arial" w:cs="Arial"/>
          <w:b/>
          <w:sz w:val="24"/>
          <w:szCs w:val="24"/>
        </w:rPr>
      </w:pPr>
    </w:p>
    <w:p w:rsidR="005C7DC4" w:rsidRDefault="00654F31" w:rsidP="005C7DC4">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w:t>
      </w:r>
      <w:r w:rsidR="005C7DC4" w:rsidRPr="00A00666">
        <w:rPr>
          <w:rFonts w:ascii="Arial" w:hAnsi="Arial" w:cs="Arial"/>
          <w:b/>
          <w:sz w:val="24"/>
          <w:szCs w:val="24"/>
        </w:rPr>
        <w:t>Viene después el momento irónico (aireo, en griegosigni</w:t>
      </w:r>
      <w:r w:rsidR="00615A7A">
        <w:rPr>
          <w:rFonts w:ascii="Arial" w:hAnsi="Arial" w:cs="Arial"/>
          <w:b/>
          <w:sz w:val="24"/>
          <w:szCs w:val="24"/>
        </w:rPr>
        <w:t>f</w:t>
      </w:r>
      <w:r w:rsidR="005C7DC4" w:rsidRPr="00A00666">
        <w:rPr>
          <w:rFonts w:ascii="Arial" w:hAnsi="Arial" w:cs="Arial"/>
          <w:b/>
          <w:sz w:val="24"/>
          <w:szCs w:val="24"/>
        </w:rPr>
        <w:t>ica preguntar) en el cual, por el diálogo, sedescubre</w:t>
      </w:r>
      <w:r w:rsidR="008E458F">
        <w:rPr>
          <w:rFonts w:ascii="Arial" w:hAnsi="Arial" w:cs="Arial"/>
          <w:b/>
          <w:sz w:val="24"/>
          <w:szCs w:val="24"/>
        </w:rPr>
        <w:t>n</w:t>
      </w:r>
      <w:r w:rsidR="005C7DC4" w:rsidRPr="00A00666">
        <w:rPr>
          <w:rFonts w:ascii="Arial" w:hAnsi="Arial" w:cs="Arial"/>
          <w:b/>
          <w:sz w:val="24"/>
          <w:szCs w:val="24"/>
        </w:rPr>
        <w:t xml:space="preserve"> los errores que se tienen. Cuando se handescubierto, </w:t>
      </w:r>
      <w:r w:rsidR="008E2D95">
        <w:rPr>
          <w:rFonts w:ascii="Arial" w:hAnsi="Arial" w:cs="Arial"/>
          <w:b/>
          <w:sz w:val="24"/>
          <w:szCs w:val="24"/>
        </w:rPr>
        <w:t>o</w:t>
      </w:r>
      <w:r w:rsidR="005C7DC4" w:rsidRPr="00A00666">
        <w:rPr>
          <w:rFonts w:ascii="Arial" w:hAnsi="Arial" w:cs="Arial"/>
          <w:b/>
          <w:sz w:val="24"/>
          <w:szCs w:val="24"/>
        </w:rPr>
        <w:t xml:space="preserve"> se es ya consciente de la propiai</w:t>
      </w:r>
      <w:r w:rsidR="008E2D95">
        <w:rPr>
          <w:rFonts w:ascii="Arial" w:hAnsi="Arial" w:cs="Arial"/>
          <w:b/>
          <w:sz w:val="24"/>
          <w:szCs w:val="24"/>
        </w:rPr>
        <w:t>gnorancia</w:t>
      </w:r>
      <w:r w:rsidR="008E458F">
        <w:rPr>
          <w:rFonts w:ascii="Arial" w:hAnsi="Arial" w:cs="Arial"/>
          <w:b/>
          <w:sz w:val="24"/>
          <w:szCs w:val="24"/>
        </w:rPr>
        <w:t>,</w:t>
      </w:r>
      <w:r w:rsidR="008E2D95">
        <w:rPr>
          <w:rFonts w:ascii="Arial" w:hAnsi="Arial" w:cs="Arial"/>
          <w:b/>
          <w:sz w:val="24"/>
          <w:szCs w:val="24"/>
        </w:rPr>
        <w:t xml:space="preserve"> se enciende el deseo de saber.</w:t>
      </w:r>
    </w:p>
    <w:p w:rsidR="00615A7A" w:rsidRDefault="00615A7A" w:rsidP="005C7DC4">
      <w:pPr>
        <w:spacing w:after="0" w:line="240" w:lineRule="auto"/>
        <w:ind w:left="-993" w:right="-1135" w:firstLine="142"/>
        <w:jc w:val="both"/>
        <w:rPr>
          <w:rFonts w:ascii="Arial" w:hAnsi="Arial" w:cs="Arial"/>
          <w:b/>
          <w:sz w:val="24"/>
          <w:szCs w:val="24"/>
        </w:rPr>
      </w:pPr>
    </w:p>
    <w:p w:rsidR="00622BC6" w:rsidRDefault="00654F31" w:rsidP="007C1018">
      <w:pPr>
        <w:spacing w:after="0" w:line="240" w:lineRule="auto"/>
        <w:ind w:left="-993" w:right="-1135" w:firstLine="142"/>
        <w:jc w:val="both"/>
        <w:rPr>
          <w:rFonts w:ascii="Arial" w:hAnsi="Arial" w:cs="Arial"/>
          <w:b/>
          <w:sz w:val="24"/>
          <w:szCs w:val="24"/>
        </w:rPr>
      </w:pPr>
      <w:r>
        <w:rPr>
          <w:rFonts w:ascii="Arial" w:hAnsi="Arial" w:cs="Arial"/>
          <w:b/>
          <w:sz w:val="24"/>
          <w:szCs w:val="24"/>
        </w:rPr>
        <w:t>++</w:t>
      </w:r>
      <w:r w:rsidR="00DC56CE">
        <w:rPr>
          <w:rFonts w:ascii="Arial" w:hAnsi="Arial" w:cs="Arial"/>
          <w:b/>
          <w:sz w:val="24"/>
          <w:szCs w:val="24"/>
        </w:rPr>
        <w:t xml:space="preserve"> El momento heurístico (</w:t>
      </w:r>
      <w:proofErr w:type="spellStart"/>
      <w:r w:rsidR="00DC56CE">
        <w:rPr>
          <w:rFonts w:ascii="Arial" w:hAnsi="Arial" w:cs="Arial"/>
          <w:b/>
          <w:sz w:val="24"/>
          <w:szCs w:val="24"/>
        </w:rPr>
        <w:t>eurisco</w:t>
      </w:r>
      <w:proofErr w:type="spellEnd"/>
      <w:r w:rsidR="00DC56CE">
        <w:rPr>
          <w:rFonts w:ascii="Arial" w:hAnsi="Arial" w:cs="Arial"/>
          <w:b/>
          <w:sz w:val="24"/>
          <w:szCs w:val="24"/>
        </w:rPr>
        <w:t xml:space="preserve">, buscar) supone los interrogantes para limpiar el pensamiento de prejuicios o ataduras. Es momento que se llama también catártico o purificatorio. </w:t>
      </w:r>
    </w:p>
    <w:p w:rsidR="00615A7A" w:rsidRDefault="00615A7A" w:rsidP="007C1018">
      <w:pPr>
        <w:spacing w:after="0" w:line="240" w:lineRule="auto"/>
        <w:ind w:left="-993" w:right="-1135" w:firstLine="142"/>
        <w:jc w:val="both"/>
        <w:rPr>
          <w:rFonts w:ascii="Arial" w:hAnsi="Arial" w:cs="Arial"/>
          <w:b/>
          <w:sz w:val="24"/>
          <w:szCs w:val="24"/>
        </w:rPr>
      </w:pPr>
    </w:p>
    <w:p w:rsidR="008E458F" w:rsidRDefault="00654F31" w:rsidP="007C1018">
      <w:pPr>
        <w:spacing w:after="0" w:line="240" w:lineRule="auto"/>
        <w:ind w:left="-993" w:right="-1135" w:firstLine="142"/>
        <w:jc w:val="both"/>
        <w:rPr>
          <w:rFonts w:ascii="Arial" w:hAnsi="Arial" w:cs="Arial"/>
          <w:b/>
          <w:sz w:val="24"/>
          <w:szCs w:val="24"/>
        </w:rPr>
      </w:pPr>
      <w:r>
        <w:rPr>
          <w:rFonts w:ascii="Arial" w:hAnsi="Arial" w:cs="Arial"/>
          <w:b/>
          <w:sz w:val="24"/>
          <w:szCs w:val="24"/>
        </w:rPr>
        <w:t>++</w:t>
      </w:r>
      <w:r w:rsidR="00622BC6">
        <w:rPr>
          <w:rFonts w:ascii="Arial" w:hAnsi="Arial" w:cs="Arial"/>
          <w:b/>
          <w:sz w:val="24"/>
          <w:szCs w:val="24"/>
        </w:rPr>
        <w:t xml:space="preserve"> El momento </w:t>
      </w:r>
      <w:proofErr w:type="spellStart"/>
      <w:r w:rsidR="00622BC6">
        <w:rPr>
          <w:rFonts w:ascii="Arial" w:hAnsi="Arial" w:cs="Arial"/>
          <w:b/>
          <w:sz w:val="24"/>
          <w:szCs w:val="24"/>
        </w:rPr>
        <w:t>mayéutico</w:t>
      </w:r>
      <w:proofErr w:type="spellEnd"/>
      <w:r w:rsidR="00622BC6">
        <w:rPr>
          <w:rFonts w:ascii="Arial" w:hAnsi="Arial" w:cs="Arial"/>
          <w:b/>
          <w:sz w:val="24"/>
          <w:szCs w:val="24"/>
        </w:rPr>
        <w:t xml:space="preserve"> (</w:t>
      </w:r>
      <w:proofErr w:type="spellStart"/>
      <w:r w:rsidR="00622BC6">
        <w:rPr>
          <w:rFonts w:ascii="Arial" w:hAnsi="Arial" w:cs="Arial"/>
          <w:b/>
          <w:sz w:val="24"/>
          <w:szCs w:val="24"/>
        </w:rPr>
        <w:t>may</w:t>
      </w:r>
      <w:r w:rsidR="00BD0970" w:rsidRPr="00BD0970">
        <w:rPr>
          <w:rFonts w:ascii="Arial" w:hAnsi="Arial" w:cs="Arial"/>
          <w:b/>
          <w:sz w:val="24"/>
          <w:szCs w:val="24"/>
        </w:rPr>
        <w:t>euo</w:t>
      </w:r>
      <w:proofErr w:type="spellEnd"/>
      <w:r w:rsidR="00BD0970" w:rsidRPr="00BD0970">
        <w:rPr>
          <w:rFonts w:ascii="Arial" w:hAnsi="Arial" w:cs="Arial"/>
          <w:b/>
          <w:sz w:val="24"/>
          <w:szCs w:val="24"/>
        </w:rPr>
        <w:t xml:space="preserve"> en griego</w:t>
      </w:r>
      <w:r w:rsidR="008E458F">
        <w:rPr>
          <w:rFonts w:ascii="Arial" w:hAnsi="Arial" w:cs="Arial"/>
          <w:b/>
          <w:sz w:val="24"/>
          <w:szCs w:val="24"/>
        </w:rPr>
        <w:t>,</w:t>
      </w:r>
      <w:r w:rsidR="00BD0970" w:rsidRPr="00BD0970">
        <w:rPr>
          <w:rFonts w:ascii="Arial" w:hAnsi="Arial" w:cs="Arial"/>
          <w:b/>
          <w:sz w:val="24"/>
          <w:szCs w:val="24"/>
        </w:rPr>
        <w:t xml:space="preserve"> alumbrar, hacer nacer) implica el nacimiento de la</w:t>
      </w:r>
      <w:r w:rsidR="008B1926">
        <w:rPr>
          <w:rFonts w:ascii="Arial" w:hAnsi="Arial" w:cs="Arial"/>
          <w:b/>
          <w:sz w:val="24"/>
          <w:szCs w:val="24"/>
        </w:rPr>
        <w:t xml:space="preserve"> </w:t>
      </w:r>
      <w:r w:rsidR="00BD0970" w:rsidRPr="00BD0970">
        <w:rPr>
          <w:rFonts w:ascii="Arial" w:hAnsi="Arial" w:cs="Arial"/>
          <w:b/>
          <w:sz w:val="24"/>
          <w:szCs w:val="24"/>
        </w:rPr>
        <w:t>verdad en la mente.</w:t>
      </w:r>
      <w:r w:rsidR="008B1926">
        <w:rPr>
          <w:rFonts w:ascii="Arial" w:hAnsi="Arial" w:cs="Arial"/>
          <w:b/>
          <w:sz w:val="24"/>
          <w:szCs w:val="24"/>
        </w:rPr>
        <w:t xml:space="preserve"> </w:t>
      </w:r>
      <w:r w:rsidR="00BD0970" w:rsidRPr="00BD0970">
        <w:rPr>
          <w:rFonts w:ascii="Arial" w:hAnsi="Arial" w:cs="Arial"/>
          <w:b/>
          <w:sz w:val="24"/>
          <w:szCs w:val="24"/>
        </w:rPr>
        <w:t>Todo ello se hace en actitud de investigación, es decirheurística o de humilde búsqueda.</w:t>
      </w:r>
      <w:r w:rsidR="00DC56CE">
        <w:rPr>
          <w:rFonts w:ascii="Arial" w:hAnsi="Arial" w:cs="Arial"/>
          <w:b/>
          <w:sz w:val="24"/>
          <w:szCs w:val="24"/>
        </w:rPr>
        <w:t xml:space="preserve"> Y luego viene el momento vital: se tiene que obrar en la vida con la forma y coh</w:t>
      </w:r>
      <w:r w:rsidR="00615A7A">
        <w:rPr>
          <w:rFonts w:ascii="Arial" w:hAnsi="Arial" w:cs="Arial"/>
          <w:b/>
          <w:sz w:val="24"/>
          <w:szCs w:val="24"/>
        </w:rPr>
        <w:t>erencia con que han</w:t>
      </w:r>
      <w:r w:rsidR="008E458F">
        <w:rPr>
          <w:rFonts w:ascii="Arial" w:hAnsi="Arial" w:cs="Arial"/>
          <w:b/>
          <w:sz w:val="24"/>
          <w:szCs w:val="24"/>
        </w:rPr>
        <w:t>se han alumbrado</w:t>
      </w:r>
      <w:r w:rsidR="00DC56CE">
        <w:rPr>
          <w:rFonts w:ascii="Arial" w:hAnsi="Arial" w:cs="Arial"/>
          <w:b/>
          <w:sz w:val="24"/>
          <w:szCs w:val="24"/>
        </w:rPr>
        <w:t xml:space="preserve"> las conclusiones </w:t>
      </w:r>
      <w:r w:rsidR="008E458F">
        <w:rPr>
          <w:rFonts w:ascii="Arial" w:hAnsi="Arial" w:cs="Arial"/>
          <w:b/>
          <w:sz w:val="24"/>
          <w:szCs w:val="24"/>
        </w:rPr>
        <w:t>o decisiones.</w:t>
      </w:r>
    </w:p>
    <w:p w:rsidR="00DC56CE" w:rsidRPr="00BD0970" w:rsidRDefault="00DC56CE" w:rsidP="007C1018">
      <w:pPr>
        <w:spacing w:after="0" w:line="240" w:lineRule="auto"/>
        <w:ind w:left="-993" w:right="-1135" w:firstLine="142"/>
        <w:jc w:val="both"/>
        <w:rPr>
          <w:rFonts w:ascii="Arial" w:hAnsi="Arial" w:cs="Arial"/>
          <w:b/>
          <w:sz w:val="24"/>
          <w:szCs w:val="24"/>
        </w:rPr>
      </w:pPr>
    </w:p>
    <w:p w:rsidR="00BD0970" w:rsidRDefault="008E2D95" w:rsidP="007C1018">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El mensaje de Séneca es esencialmente </w:t>
      </w:r>
      <w:r w:rsidR="00BD0970" w:rsidRPr="00BD0970">
        <w:rPr>
          <w:rFonts w:ascii="Arial" w:hAnsi="Arial" w:cs="Arial"/>
          <w:b/>
          <w:sz w:val="24"/>
          <w:szCs w:val="24"/>
        </w:rPr>
        <w:t>humano y moralizante,pues la práctica de la Filosofía es sólo un camino para</w:t>
      </w:r>
      <w:r w:rsidR="008B1926">
        <w:rPr>
          <w:rFonts w:ascii="Arial" w:hAnsi="Arial" w:cs="Arial"/>
          <w:b/>
          <w:sz w:val="24"/>
          <w:szCs w:val="24"/>
        </w:rPr>
        <w:t xml:space="preserve"> </w:t>
      </w:r>
      <w:r w:rsidR="00BD0970" w:rsidRPr="00BD0970">
        <w:rPr>
          <w:rFonts w:ascii="Arial" w:hAnsi="Arial" w:cs="Arial"/>
          <w:b/>
          <w:sz w:val="24"/>
          <w:szCs w:val="24"/>
        </w:rPr>
        <w:t>llegar</w:t>
      </w:r>
      <w:r w:rsidR="008B1926">
        <w:rPr>
          <w:rFonts w:ascii="Arial" w:hAnsi="Arial" w:cs="Arial"/>
          <w:b/>
          <w:sz w:val="24"/>
          <w:szCs w:val="24"/>
        </w:rPr>
        <w:t xml:space="preserve"> </w:t>
      </w:r>
      <w:r w:rsidR="00BD0970" w:rsidRPr="00BD0970">
        <w:rPr>
          <w:rFonts w:ascii="Arial" w:hAnsi="Arial" w:cs="Arial"/>
          <w:b/>
          <w:sz w:val="24"/>
          <w:szCs w:val="24"/>
        </w:rPr>
        <w:t>a la plenitud humana y a la mejora personal.</w:t>
      </w:r>
    </w:p>
    <w:p w:rsidR="002939F6" w:rsidRPr="00BD0970" w:rsidRDefault="002939F6" w:rsidP="007C1018">
      <w:pPr>
        <w:spacing w:after="0" w:line="240" w:lineRule="auto"/>
        <w:ind w:left="-993" w:right="-1135" w:firstLine="142"/>
        <w:jc w:val="both"/>
        <w:rPr>
          <w:rFonts w:ascii="Arial" w:hAnsi="Arial" w:cs="Arial"/>
          <w:b/>
          <w:sz w:val="24"/>
          <w:szCs w:val="24"/>
        </w:rPr>
      </w:pPr>
    </w:p>
    <w:p w:rsidR="00BD0970" w:rsidRDefault="00654F31" w:rsidP="007C1018">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w:t>
      </w:r>
      <w:r w:rsidR="00BD0970" w:rsidRPr="00BD0970">
        <w:rPr>
          <w:rFonts w:ascii="Arial" w:hAnsi="Arial" w:cs="Arial"/>
          <w:b/>
          <w:sz w:val="24"/>
          <w:szCs w:val="24"/>
        </w:rPr>
        <w:t xml:space="preserve"> En </w:t>
      </w:r>
      <w:proofErr w:type="spellStart"/>
      <w:r w:rsidR="00BD0970" w:rsidRPr="00BD0970">
        <w:rPr>
          <w:rFonts w:ascii="Arial" w:hAnsi="Arial" w:cs="Arial"/>
          <w:b/>
          <w:sz w:val="24"/>
          <w:szCs w:val="24"/>
        </w:rPr>
        <w:t>Etica</w:t>
      </w:r>
      <w:proofErr w:type="spellEnd"/>
      <w:r w:rsidR="00BD0970" w:rsidRPr="00BD0970">
        <w:rPr>
          <w:rFonts w:ascii="Arial" w:hAnsi="Arial" w:cs="Arial"/>
          <w:b/>
          <w:sz w:val="24"/>
          <w:szCs w:val="24"/>
        </w:rPr>
        <w:t>, el saber conduce a la virtud y laignorancia arrastra necesariamente a la maldad.</w:t>
      </w:r>
    </w:p>
    <w:p w:rsidR="008E2D95" w:rsidRDefault="008E2D95" w:rsidP="007C1018">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Hay que saber decir: </w:t>
      </w:r>
      <w:r w:rsidR="00655AFD">
        <w:rPr>
          <w:rFonts w:ascii="Arial" w:hAnsi="Arial" w:cs="Arial"/>
          <w:b/>
          <w:sz w:val="24"/>
          <w:szCs w:val="24"/>
        </w:rPr>
        <w:t>"</w:t>
      </w:r>
      <w:r>
        <w:rPr>
          <w:rFonts w:ascii="Arial" w:hAnsi="Arial" w:cs="Arial"/>
          <w:b/>
          <w:sz w:val="24"/>
          <w:szCs w:val="24"/>
        </w:rPr>
        <w:t>sólo s</w:t>
      </w:r>
      <w:r w:rsidR="008E458F">
        <w:rPr>
          <w:rFonts w:ascii="Arial" w:hAnsi="Arial" w:cs="Arial"/>
          <w:b/>
          <w:sz w:val="24"/>
          <w:szCs w:val="24"/>
        </w:rPr>
        <w:t>é</w:t>
      </w:r>
      <w:r>
        <w:rPr>
          <w:rFonts w:ascii="Arial" w:hAnsi="Arial" w:cs="Arial"/>
          <w:b/>
          <w:sz w:val="24"/>
          <w:szCs w:val="24"/>
        </w:rPr>
        <w:t xml:space="preserve"> que no sé nada". Es la ignorancia del sabio</w:t>
      </w:r>
      <w:r w:rsidR="008E458F">
        <w:rPr>
          <w:rFonts w:ascii="Arial" w:hAnsi="Arial" w:cs="Arial"/>
          <w:b/>
          <w:sz w:val="24"/>
          <w:szCs w:val="24"/>
        </w:rPr>
        <w:t>.</w:t>
      </w:r>
    </w:p>
    <w:p w:rsidR="002939F6" w:rsidRPr="00BD0970" w:rsidRDefault="002939F6" w:rsidP="007C1018">
      <w:pPr>
        <w:spacing w:after="0" w:line="240" w:lineRule="auto"/>
        <w:ind w:left="-993" w:right="-1135" w:firstLine="142"/>
        <w:jc w:val="both"/>
        <w:rPr>
          <w:rFonts w:ascii="Arial" w:hAnsi="Arial" w:cs="Arial"/>
          <w:b/>
          <w:sz w:val="24"/>
          <w:szCs w:val="24"/>
        </w:rPr>
      </w:pPr>
    </w:p>
    <w:p w:rsidR="00BD0970" w:rsidRDefault="00654F31" w:rsidP="007C1018">
      <w:pPr>
        <w:spacing w:after="0" w:line="240" w:lineRule="auto"/>
        <w:ind w:left="-993" w:right="-1135" w:firstLine="142"/>
        <w:jc w:val="both"/>
        <w:rPr>
          <w:rFonts w:ascii="Arial" w:hAnsi="Arial" w:cs="Arial"/>
          <w:b/>
          <w:sz w:val="24"/>
          <w:szCs w:val="24"/>
        </w:rPr>
      </w:pPr>
      <w:r>
        <w:rPr>
          <w:rFonts w:ascii="Arial" w:hAnsi="Arial" w:cs="Arial"/>
          <w:b/>
          <w:sz w:val="24"/>
          <w:szCs w:val="24"/>
        </w:rPr>
        <w:t>-</w:t>
      </w:r>
      <w:r w:rsidR="00BD0970" w:rsidRPr="00BD0970">
        <w:rPr>
          <w:rFonts w:ascii="Arial" w:hAnsi="Arial" w:cs="Arial"/>
          <w:b/>
          <w:sz w:val="24"/>
          <w:szCs w:val="24"/>
        </w:rPr>
        <w:t xml:space="preserve"> En Lógica, hay que tener confianza en la mente,pero la verdad sale de dentro y no llega de fuera.</w:t>
      </w:r>
      <w:r w:rsidR="008E2D95">
        <w:rPr>
          <w:rFonts w:ascii="Arial" w:hAnsi="Arial" w:cs="Arial"/>
          <w:b/>
          <w:sz w:val="24"/>
          <w:szCs w:val="24"/>
        </w:rPr>
        <w:t xml:space="preserve"> Todos tenemos dentro sabiduría o gérmenes de ella. Hay que despertarla</w:t>
      </w:r>
      <w:r w:rsidR="008E458F">
        <w:rPr>
          <w:rFonts w:ascii="Arial" w:hAnsi="Arial" w:cs="Arial"/>
          <w:b/>
          <w:sz w:val="24"/>
          <w:szCs w:val="24"/>
        </w:rPr>
        <w:t>.</w:t>
      </w:r>
    </w:p>
    <w:p w:rsidR="002939F6" w:rsidRPr="00BD0970" w:rsidRDefault="002939F6" w:rsidP="007C1018">
      <w:pPr>
        <w:spacing w:after="0" w:line="240" w:lineRule="auto"/>
        <w:ind w:left="-993" w:right="-1135" w:firstLine="142"/>
        <w:jc w:val="both"/>
        <w:rPr>
          <w:rFonts w:ascii="Arial" w:hAnsi="Arial" w:cs="Arial"/>
          <w:b/>
          <w:sz w:val="24"/>
          <w:szCs w:val="24"/>
        </w:rPr>
      </w:pPr>
    </w:p>
    <w:p w:rsidR="00BD0970" w:rsidRDefault="00654F31" w:rsidP="007C1018">
      <w:pPr>
        <w:spacing w:after="0" w:line="240" w:lineRule="auto"/>
        <w:ind w:left="-993" w:right="-1135" w:firstLine="142"/>
        <w:jc w:val="both"/>
        <w:rPr>
          <w:rFonts w:ascii="Arial" w:hAnsi="Arial" w:cs="Arial"/>
          <w:b/>
          <w:sz w:val="24"/>
          <w:szCs w:val="24"/>
        </w:rPr>
      </w:pPr>
      <w:r>
        <w:rPr>
          <w:rFonts w:ascii="Arial" w:hAnsi="Arial" w:cs="Arial"/>
          <w:b/>
          <w:sz w:val="24"/>
          <w:szCs w:val="24"/>
        </w:rPr>
        <w:t>-</w:t>
      </w:r>
      <w:r w:rsidR="00E47BC4">
        <w:rPr>
          <w:rFonts w:ascii="Arial" w:hAnsi="Arial" w:cs="Arial"/>
          <w:b/>
          <w:sz w:val="24"/>
          <w:szCs w:val="24"/>
        </w:rPr>
        <w:t xml:space="preserve"> En </w:t>
      </w:r>
      <w:proofErr w:type="spellStart"/>
      <w:r w:rsidR="00E47BC4">
        <w:rPr>
          <w:rFonts w:ascii="Arial" w:hAnsi="Arial" w:cs="Arial"/>
          <w:b/>
          <w:sz w:val="24"/>
          <w:szCs w:val="24"/>
        </w:rPr>
        <w:t>Metafí</w:t>
      </w:r>
      <w:r w:rsidR="002939F6">
        <w:rPr>
          <w:rFonts w:ascii="Arial" w:hAnsi="Arial" w:cs="Arial"/>
          <w:b/>
          <w:sz w:val="24"/>
          <w:szCs w:val="24"/>
        </w:rPr>
        <w:t>sí</w:t>
      </w:r>
      <w:r w:rsidR="00BD0970" w:rsidRPr="00BD0970">
        <w:rPr>
          <w:rFonts w:ascii="Arial" w:hAnsi="Arial" w:cs="Arial"/>
          <w:b/>
          <w:sz w:val="24"/>
          <w:szCs w:val="24"/>
        </w:rPr>
        <w:t>ca</w:t>
      </w:r>
      <w:proofErr w:type="spellEnd"/>
      <w:r w:rsidR="00BD0970" w:rsidRPr="00BD0970">
        <w:rPr>
          <w:rFonts w:ascii="Arial" w:hAnsi="Arial" w:cs="Arial"/>
          <w:b/>
          <w:sz w:val="24"/>
          <w:szCs w:val="24"/>
        </w:rPr>
        <w:t>, hay que ser modestos ante larealidad y decir "só</w:t>
      </w:r>
      <w:r w:rsidR="002939F6">
        <w:rPr>
          <w:rFonts w:ascii="Arial" w:hAnsi="Arial" w:cs="Arial"/>
          <w:b/>
          <w:sz w:val="24"/>
          <w:szCs w:val="24"/>
        </w:rPr>
        <w:t xml:space="preserve">lo </w:t>
      </w:r>
      <w:r w:rsidR="008E2D95">
        <w:rPr>
          <w:rFonts w:ascii="Arial" w:hAnsi="Arial" w:cs="Arial"/>
          <w:b/>
          <w:sz w:val="24"/>
          <w:szCs w:val="24"/>
        </w:rPr>
        <w:t>importa l</w:t>
      </w:r>
      <w:r w:rsidR="00615A7A">
        <w:rPr>
          <w:rFonts w:ascii="Arial" w:hAnsi="Arial" w:cs="Arial"/>
          <w:b/>
          <w:sz w:val="24"/>
          <w:szCs w:val="24"/>
        </w:rPr>
        <w:t>a</w:t>
      </w:r>
      <w:r w:rsidR="008E458F">
        <w:rPr>
          <w:rFonts w:ascii="Arial" w:hAnsi="Arial" w:cs="Arial"/>
          <w:b/>
          <w:sz w:val="24"/>
          <w:szCs w:val="24"/>
        </w:rPr>
        <w:t xml:space="preserve"> verdad</w:t>
      </w:r>
      <w:r w:rsidR="008E2D95">
        <w:rPr>
          <w:rFonts w:ascii="Arial" w:hAnsi="Arial" w:cs="Arial"/>
          <w:b/>
          <w:sz w:val="24"/>
          <w:szCs w:val="24"/>
        </w:rPr>
        <w:t>, no las opiniones o las fantasía</w:t>
      </w:r>
      <w:r w:rsidR="008E458F">
        <w:rPr>
          <w:rFonts w:ascii="Arial" w:hAnsi="Arial" w:cs="Arial"/>
          <w:b/>
          <w:sz w:val="24"/>
          <w:szCs w:val="24"/>
        </w:rPr>
        <w:t>s</w:t>
      </w:r>
      <w:r w:rsidR="008E2D95">
        <w:rPr>
          <w:rFonts w:ascii="Arial" w:hAnsi="Arial" w:cs="Arial"/>
          <w:b/>
          <w:sz w:val="24"/>
          <w:szCs w:val="24"/>
        </w:rPr>
        <w:t>. El realismo es un imán que arrastra.</w:t>
      </w:r>
    </w:p>
    <w:p w:rsidR="002939F6" w:rsidRPr="00BD0970" w:rsidRDefault="002939F6" w:rsidP="007C1018">
      <w:pPr>
        <w:spacing w:after="0" w:line="240" w:lineRule="auto"/>
        <w:ind w:left="-993" w:right="-1135" w:firstLine="142"/>
        <w:jc w:val="both"/>
        <w:rPr>
          <w:rFonts w:ascii="Arial" w:hAnsi="Arial" w:cs="Arial"/>
          <w:b/>
          <w:sz w:val="24"/>
          <w:szCs w:val="24"/>
        </w:rPr>
      </w:pPr>
    </w:p>
    <w:p w:rsidR="00BD0970" w:rsidRDefault="00BD0970" w:rsidP="007C1018">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 En Sociolog</w:t>
      </w:r>
      <w:r w:rsidR="008E458F">
        <w:rPr>
          <w:rFonts w:ascii="Arial" w:hAnsi="Arial" w:cs="Arial"/>
          <w:b/>
          <w:sz w:val="24"/>
          <w:szCs w:val="24"/>
        </w:rPr>
        <w:t>í</w:t>
      </w:r>
      <w:r w:rsidRPr="00BD0970">
        <w:rPr>
          <w:rFonts w:ascii="Arial" w:hAnsi="Arial" w:cs="Arial"/>
          <w:b/>
          <w:sz w:val="24"/>
          <w:szCs w:val="24"/>
        </w:rPr>
        <w:t>a, el orden está en la ley y todosdeben dar la vida por cumplir con l</w:t>
      </w:r>
      <w:r w:rsidR="008E2D95">
        <w:rPr>
          <w:rFonts w:ascii="Arial" w:hAnsi="Arial" w:cs="Arial"/>
          <w:b/>
          <w:sz w:val="24"/>
          <w:szCs w:val="24"/>
        </w:rPr>
        <w:t xml:space="preserve">os deberes de la </w:t>
      </w:r>
      <w:r w:rsidRPr="00BD0970">
        <w:rPr>
          <w:rFonts w:ascii="Arial" w:hAnsi="Arial" w:cs="Arial"/>
          <w:b/>
          <w:sz w:val="24"/>
          <w:szCs w:val="24"/>
        </w:rPr>
        <w:t>polis.</w:t>
      </w:r>
      <w:r w:rsidR="008E2D95">
        <w:rPr>
          <w:rFonts w:ascii="Arial" w:hAnsi="Arial" w:cs="Arial"/>
          <w:b/>
          <w:sz w:val="24"/>
          <w:szCs w:val="24"/>
        </w:rPr>
        <w:t xml:space="preserve"> Hay que ac</w:t>
      </w:r>
      <w:r w:rsidR="008E458F">
        <w:rPr>
          <w:rFonts w:ascii="Arial" w:hAnsi="Arial" w:cs="Arial"/>
          <w:b/>
          <w:sz w:val="24"/>
          <w:szCs w:val="24"/>
        </w:rPr>
        <w:t xml:space="preserve">eptar las leyes, pues el orden </w:t>
      </w:r>
      <w:r w:rsidR="008E2D95">
        <w:rPr>
          <w:rFonts w:ascii="Arial" w:hAnsi="Arial" w:cs="Arial"/>
          <w:b/>
          <w:sz w:val="24"/>
          <w:szCs w:val="24"/>
        </w:rPr>
        <w:t>e</w:t>
      </w:r>
      <w:r w:rsidR="008E458F">
        <w:rPr>
          <w:rFonts w:ascii="Arial" w:hAnsi="Arial" w:cs="Arial"/>
          <w:b/>
          <w:sz w:val="24"/>
          <w:szCs w:val="24"/>
        </w:rPr>
        <w:t>s</w:t>
      </w:r>
      <w:r w:rsidR="008E2D95">
        <w:rPr>
          <w:rFonts w:ascii="Arial" w:hAnsi="Arial" w:cs="Arial"/>
          <w:b/>
          <w:sz w:val="24"/>
          <w:szCs w:val="24"/>
        </w:rPr>
        <w:t xml:space="preserve"> condición de vida sana.</w:t>
      </w:r>
    </w:p>
    <w:p w:rsidR="002939F6" w:rsidRPr="00BD0970" w:rsidRDefault="002939F6" w:rsidP="007C1018">
      <w:pPr>
        <w:spacing w:after="0" w:line="240" w:lineRule="auto"/>
        <w:ind w:left="-993" w:right="-1135" w:firstLine="142"/>
        <w:jc w:val="both"/>
        <w:rPr>
          <w:rFonts w:ascii="Arial" w:hAnsi="Arial" w:cs="Arial"/>
          <w:b/>
          <w:sz w:val="24"/>
          <w:szCs w:val="24"/>
        </w:rPr>
      </w:pPr>
    </w:p>
    <w:p w:rsidR="00BD0970" w:rsidRDefault="00654F31" w:rsidP="007C1018">
      <w:pPr>
        <w:spacing w:after="0" w:line="240" w:lineRule="auto"/>
        <w:ind w:left="-993" w:right="-1135" w:firstLine="142"/>
        <w:jc w:val="both"/>
        <w:rPr>
          <w:rFonts w:ascii="Arial" w:hAnsi="Arial" w:cs="Arial"/>
          <w:b/>
          <w:sz w:val="24"/>
          <w:szCs w:val="24"/>
        </w:rPr>
      </w:pPr>
      <w:r>
        <w:rPr>
          <w:rFonts w:ascii="Arial" w:hAnsi="Arial" w:cs="Arial"/>
          <w:b/>
          <w:sz w:val="24"/>
          <w:szCs w:val="24"/>
        </w:rPr>
        <w:lastRenderedPageBreak/>
        <w:t>-</w:t>
      </w:r>
      <w:r w:rsidR="00BD0970" w:rsidRPr="00BD0970">
        <w:rPr>
          <w:rFonts w:ascii="Arial" w:hAnsi="Arial" w:cs="Arial"/>
          <w:b/>
          <w:sz w:val="24"/>
          <w:szCs w:val="24"/>
        </w:rPr>
        <w:t xml:space="preserve"> En Psicología el hombre siente voces interioresque le reclaman la verdad y el bien.</w:t>
      </w:r>
      <w:r w:rsidR="008E2D95">
        <w:rPr>
          <w:rFonts w:ascii="Arial" w:hAnsi="Arial" w:cs="Arial"/>
          <w:b/>
          <w:sz w:val="24"/>
          <w:szCs w:val="24"/>
        </w:rPr>
        <w:t xml:space="preserve"> Es el misterio de la mente, no tanto del alma. Hay que hacer nacer lo que cada uno lleva dentro.</w:t>
      </w:r>
    </w:p>
    <w:p w:rsidR="002939F6" w:rsidRPr="00BD0970" w:rsidRDefault="002939F6" w:rsidP="007C1018">
      <w:pPr>
        <w:spacing w:after="0" w:line="240" w:lineRule="auto"/>
        <w:ind w:left="-993" w:right="-1135" w:firstLine="142"/>
        <w:jc w:val="both"/>
        <w:rPr>
          <w:rFonts w:ascii="Arial" w:hAnsi="Arial" w:cs="Arial"/>
          <w:b/>
          <w:sz w:val="24"/>
          <w:szCs w:val="24"/>
        </w:rPr>
      </w:pPr>
    </w:p>
    <w:p w:rsidR="00BD0970" w:rsidRDefault="00654F31" w:rsidP="007C1018">
      <w:pPr>
        <w:spacing w:after="0" w:line="240" w:lineRule="auto"/>
        <w:ind w:left="-993" w:right="-1135" w:firstLine="142"/>
        <w:jc w:val="both"/>
        <w:rPr>
          <w:rFonts w:ascii="Arial" w:hAnsi="Arial" w:cs="Arial"/>
          <w:b/>
          <w:sz w:val="24"/>
          <w:szCs w:val="24"/>
        </w:rPr>
      </w:pPr>
      <w:r>
        <w:rPr>
          <w:rFonts w:ascii="Arial" w:hAnsi="Arial" w:cs="Arial"/>
          <w:b/>
          <w:sz w:val="24"/>
          <w:szCs w:val="24"/>
        </w:rPr>
        <w:t>-</w:t>
      </w:r>
      <w:r w:rsidR="008B1926">
        <w:rPr>
          <w:rFonts w:ascii="Arial" w:hAnsi="Arial" w:cs="Arial"/>
          <w:b/>
          <w:sz w:val="24"/>
          <w:szCs w:val="24"/>
        </w:rPr>
        <w:t xml:space="preserve"> </w:t>
      </w:r>
      <w:r w:rsidR="002939F6">
        <w:rPr>
          <w:rFonts w:ascii="Arial" w:hAnsi="Arial" w:cs="Arial"/>
          <w:b/>
          <w:sz w:val="24"/>
          <w:szCs w:val="24"/>
        </w:rPr>
        <w:t>E</w:t>
      </w:r>
      <w:r w:rsidR="00BD0970" w:rsidRPr="00BD0970">
        <w:rPr>
          <w:rFonts w:ascii="Arial" w:hAnsi="Arial" w:cs="Arial"/>
          <w:b/>
          <w:sz w:val="24"/>
          <w:szCs w:val="24"/>
        </w:rPr>
        <w:t>n Teodicea, sólo existe un ser su</w:t>
      </w:r>
      <w:r w:rsidR="002939F6">
        <w:rPr>
          <w:rFonts w:ascii="Arial" w:hAnsi="Arial" w:cs="Arial"/>
          <w:b/>
          <w:sz w:val="24"/>
          <w:szCs w:val="24"/>
        </w:rPr>
        <w:t>perior</w:t>
      </w:r>
      <w:r>
        <w:rPr>
          <w:rFonts w:ascii="Arial" w:hAnsi="Arial" w:cs="Arial"/>
          <w:b/>
          <w:sz w:val="24"/>
          <w:szCs w:val="24"/>
        </w:rPr>
        <w:t>,</w:t>
      </w:r>
      <w:r w:rsidR="00BD0970" w:rsidRPr="00BD0970">
        <w:rPr>
          <w:rFonts w:ascii="Arial" w:hAnsi="Arial" w:cs="Arial"/>
          <w:b/>
          <w:sz w:val="24"/>
          <w:szCs w:val="24"/>
        </w:rPr>
        <w:t xml:space="preserve"> aunquehay que ser respetuosos con las creencias de lacolectividad.</w:t>
      </w:r>
      <w:r w:rsidR="008E2D95">
        <w:rPr>
          <w:rFonts w:ascii="Arial" w:hAnsi="Arial" w:cs="Arial"/>
          <w:b/>
          <w:sz w:val="24"/>
          <w:szCs w:val="24"/>
        </w:rPr>
        <w:t xml:space="preserve"> Los dioses no pueden tener las formas que tienen los hombres</w:t>
      </w:r>
      <w:r w:rsidR="008E458F">
        <w:rPr>
          <w:rFonts w:ascii="Arial" w:hAnsi="Arial" w:cs="Arial"/>
          <w:b/>
          <w:sz w:val="24"/>
          <w:szCs w:val="24"/>
        </w:rPr>
        <w:t>.</w:t>
      </w:r>
    </w:p>
    <w:p w:rsidR="002939F6" w:rsidRPr="00BD0970" w:rsidRDefault="002939F6" w:rsidP="007C1018">
      <w:pPr>
        <w:spacing w:after="0" w:line="240" w:lineRule="auto"/>
        <w:ind w:left="-993" w:right="-1135" w:firstLine="142"/>
        <w:jc w:val="both"/>
        <w:rPr>
          <w:rFonts w:ascii="Arial" w:hAnsi="Arial" w:cs="Arial"/>
          <w:b/>
          <w:sz w:val="24"/>
          <w:szCs w:val="24"/>
        </w:rPr>
      </w:pPr>
    </w:p>
    <w:p w:rsidR="00BD0970" w:rsidRDefault="00BD0970" w:rsidP="007C1018">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La figura de Sócrates queda diluida enel mito y en laleyenda de la verdad. Al no haber dejado ningún escrito</w:t>
      </w:r>
      <w:r w:rsidR="008E458F">
        <w:rPr>
          <w:rFonts w:ascii="Arial" w:hAnsi="Arial" w:cs="Arial"/>
          <w:b/>
          <w:sz w:val="24"/>
          <w:szCs w:val="24"/>
        </w:rPr>
        <w:t>,</w:t>
      </w:r>
      <w:r w:rsidRPr="00BD0970">
        <w:rPr>
          <w:rFonts w:ascii="Arial" w:hAnsi="Arial" w:cs="Arial"/>
          <w:b/>
          <w:sz w:val="24"/>
          <w:szCs w:val="24"/>
        </w:rPr>
        <w:t xml:space="preserve"> hayque explorar su pensamiento por lo que de él dijeron susseguidores. Su pensamiento queda, pues, irremediablementemediatizado por su principal disc</w:t>
      </w:r>
      <w:r w:rsidR="002939F6">
        <w:rPr>
          <w:rFonts w:ascii="Arial" w:hAnsi="Arial" w:cs="Arial"/>
          <w:b/>
          <w:sz w:val="24"/>
          <w:szCs w:val="24"/>
        </w:rPr>
        <w:t>í</w:t>
      </w:r>
      <w:r w:rsidRPr="00BD0970">
        <w:rPr>
          <w:rFonts w:ascii="Arial" w:hAnsi="Arial" w:cs="Arial"/>
          <w:b/>
          <w:sz w:val="24"/>
          <w:szCs w:val="24"/>
        </w:rPr>
        <w:t>pulo y seguidor, Platón.</w:t>
      </w:r>
      <w:r w:rsidR="008E2D95">
        <w:rPr>
          <w:rFonts w:ascii="Arial" w:hAnsi="Arial" w:cs="Arial"/>
          <w:b/>
          <w:sz w:val="24"/>
          <w:szCs w:val="24"/>
        </w:rPr>
        <w:t xml:space="preserve">  No podemos tener una idea exacta de lo que Sócrates dijo. Es más fácil llegar a entender lo que de verdad hizo.</w:t>
      </w:r>
      <w:r w:rsidR="002939F6">
        <w:rPr>
          <w:rFonts w:ascii="Arial" w:hAnsi="Arial" w:cs="Arial"/>
          <w:b/>
          <w:sz w:val="24"/>
          <w:szCs w:val="24"/>
        </w:rPr>
        <w:t xml:space="preserve"> Por otra parte</w:t>
      </w:r>
      <w:r w:rsidR="00487051">
        <w:rPr>
          <w:rFonts w:ascii="Arial" w:hAnsi="Arial" w:cs="Arial"/>
          <w:b/>
          <w:sz w:val="24"/>
          <w:szCs w:val="24"/>
        </w:rPr>
        <w:t>,</w:t>
      </w:r>
      <w:r w:rsidR="002939F6">
        <w:rPr>
          <w:rFonts w:ascii="Arial" w:hAnsi="Arial" w:cs="Arial"/>
          <w:b/>
          <w:sz w:val="24"/>
          <w:szCs w:val="24"/>
        </w:rPr>
        <w:t xml:space="preserve"> s</w:t>
      </w:r>
      <w:r w:rsidRPr="00BD0970">
        <w:rPr>
          <w:rFonts w:ascii="Arial" w:hAnsi="Arial" w:cs="Arial"/>
          <w:b/>
          <w:sz w:val="24"/>
          <w:szCs w:val="24"/>
        </w:rPr>
        <w:t xml:space="preserve">u figura </w:t>
      </w:r>
      <w:r w:rsidR="002939F6">
        <w:rPr>
          <w:rFonts w:ascii="Arial" w:hAnsi="Arial" w:cs="Arial"/>
          <w:b/>
          <w:sz w:val="24"/>
          <w:szCs w:val="24"/>
        </w:rPr>
        <w:t>s</w:t>
      </w:r>
      <w:r w:rsidRPr="00BD0970">
        <w:rPr>
          <w:rFonts w:ascii="Arial" w:hAnsi="Arial" w:cs="Arial"/>
          <w:b/>
          <w:sz w:val="24"/>
          <w:szCs w:val="24"/>
        </w:rPr>
        <w:t>e aur</w:t>
      </w:r>
      <w:r w:rsidR="002939F6">
        <w:rPr>
          <w:rFonts w:ascii="Arial" w:hAnsi="Arial" w:cs="Arial"/>
          <w:b/>
          <w:sz w:val="24"/>
          <w:szCs w:val="24"/>
        </w:rPr>
        <w:t>e</w:t>
      </w:r>
      <w:r w:rsidRPr="00BD0970">
        <w:rPr>
          <w:rFonts w:ascii="Arial" w:hAnsi="Arial" w:cs="Arial"/>
          <w:b/>
          <w:sz w:val="24"/>
          <w:szCs w:val="24"/>
        </w:rPr>
        <w:t>ola con la grandeza de suúltimo gesto humano de martirio</w:t>
      </w:r>
      <w:r w:rsidR="002939F6">
        <w:rPr>
          <w:rFonts w:ascii="Arial" w:hAnsi="Arial" w:cs="Arial"/>
          <w:b/>
          <w:sz w:val="24"/>
          <w:szCs w:val="24"/>
        </w:rPr>
        <w:t>,</w:t>
      </w:r>
      <w:r w:rsidRPr="00BD0970">
        <w:rPr>
          <w:rFonts w:ascii="Arial" w:hAnsi="Arial" w:cs="Arial"/>
          <w:b/>
          <w:sz w:val="24"/>
          <w:szCs w:val="24"/>
        </w:rPr>
        <w:t xml:space="preserve"> por lo que ha defendido y ello</w:t>
      </w:r>
      <w:r w:rsidR="002939F6">
        <w:rPr>
          <w:rFonts w:ascii="Arial" w:hAnsi="Arial" w:cs="Arial"/>
          <w:b/>
          <w:sz w:val="24"/>
          <w:szCs w:val="24"/>
        </w:rPr>
        <w:t xml:space="preserve"> l</w:t>
      </w:r>
      <w:r w:rsidRPr="00BD0970">
        <w:rPr>
          <w:rFonts w:ascii="Arial" w:hAnsi="Arial" w:cs="Arial"/>
          <w:b/>
          <w:sz w:val="24"/>
          <w:szCs w:val="24"/>
        </w:rPr>
        <w:t>ellena de grandeza ética, que absorbe su perfil filosófico.</w:t>
      </w:r>
    </w:p>
    <w:p w:rsidR="004B71E8" w:rsidRDefault="004B71E8" w:rsidP="007C1018">
      <w:pPr>
        <w:spacing w:after="0" w:line="240" w:lineRule="auto"/>
        <w:ind w:left="-993" w:right="-1135" w:firstLine="142"/>
        <w:jc w:val="both"/>
        <w:rPr>
          <w:rFonts w:ascii="Arial" w:hAnsi="Arial" w:cs="Arial"/>
          <w:b/>
          <w:sz w:val="24"/>
          <w:szCs w:val="24"/>
        </w:rPr>
      </w:pPr>
    </w:p>
    <w:p w:rsidR="00BD0970" w:rsidRDefault="006E41F7" w:rsidP="008E2D95">
      <w:pPr>
        <w:spacing w:after="0" w:line="240" w:lineRule="auto"/>
        <w:ind w:left="-993" w:right="-1135" w:firstLine="142"/>
        <w:jc w:val="center"/>
        <w:rPr>
          <w:rFonts w:ascii="Arial" w:hAnsi="Arial" w:cs="Arial"/>
          <w:b/>
          <w:sz w:val="24"/>
          <w:szCs w:val="24"/>
        </w:rPr>
      </w:pPr>
      <w:r w:rsidRPr="00064094">
        <w:rPr>
          <w:rFonts w:ascii="Arial" w:hAnsi="Arial" w:cs="Arial"/>
          <w:b/>
          <w:color w:val="FF0000"/>
          <w:sz w:val="28"/>
          <w:szCs w:val="28"/>
        </w:rPr>
        <w:t xml:space="preserve">  •  </w:t>
      </w:r>
      <w:r w:rsidR="00064094" w:rsidRPr="00064094">
        <w:rPr>
          <w:rFonts w:ascii="Arial" w:hAnsi="Arial" w:cs="Arial"/>
          <w:b/>
          <w:color w:val="FF0000"/>
          <w:sz w:val="28"/>
          <w:szCs w:val="28"/>
        </w:rPr>
        <w:t>2.</w:t>
      </w:r>
      <w:r w:rsidR="00BD0970" w:rsidRPr="00DA091E">
        <w:rPr>
          <w:rFonts w:ascii="Arial" w:hAnsi="Arial" w:cs="Arial"/>
          <w:b/>
          <w:color w:val="FF0000"/>
          <w:sz w:val="36"/>
          <w:szCs w:val="36"/>
        </w:rPr>
        <w:t>Platón de Atenas (427-347</w:t>
      </w:r>
      <w:r w:rsidR="00BD0970" w:rsidRPr="00BD0970">
        <w:rPr>
          <w:rFonts w:ascii="Arial" w:hAnsi="Arial" w:cs="Arial"/>
          <w:b/>
          <w:sz w:val="24"/>
          <w:szCs w:val="24"/>
        </w:rPr>
        <w:t>)</w:t>
      </w:r>
    </w:p>
    <w:p w:rsidR="008E2D95" w:rsidRDefault="008E2D95" w:rsidP="008E2D95">
      <w:pPr>
        <w:spacing w:after="0" w:line="240" w:lineRule="auto"/>
        <w:ind w:left="-993" w:right="-1135" w:firstLine="142"/>
        <w:jc w:val="center"/>
        <w:rPr>
          <w:rFonts w:ascii="Arial" w:hAnsi="Arial" w:cs="Arial"/>
          <w:b/>
          <w:sz w:val="24"/>
          <w:szCs w:val="24"/>
        </w:rPr>
      </w:pPr>
    </w:p>
    <w:p w:rsidR="00DA091E" w:rsidRDefault="008E2D95" w:rsidP="00146062">
      <w:pPr>
        <w:spacing w:after="0" w:line="240" w:lineRule="auto"/>
        <w:ind w:left="-993" w:right="-1135" w:firstLine="142"/>
        <w:jc w:val="center"/>
        <w:rPr>
          <w:rFonts w:ascii="Arial" w:hAnsi="Arial" w:cs="Arial"/>
          <w:b/>
          <w:sz w:val="24"/>
          <w:szCs w:val="24"/>
        </w:rPr>
      </w:pPr>
      <w:r>
        <w:rPr>
          <w:rFonts w:ascii="Arial" w:hAnsi="Arial" w:cs="Arial"/>
          <w:b/>
          <w:noProof/>
          <w:sz w:val="24"/>
          <w:szCs w:val="24"/>
          <w:lang w:eastAsia="es-ES"/>
        </w:rPr>
        <w:drawing>
          <wp:inline distT="0" distB="0" distL="0" distR="0">
            <wp:extent cx="2514623" cy="1609344"/>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l="69450" t="21693" r="9058" b="60458"/>
                    <a:stretch>
                      <a:fillRect/>
                    </a:stretch>
                  </pic:blipFill>
                  <pic:spPr bwMode="auto">
                    <a:xfrm>
                      <a:off x="0" y="0"/>
                      <a:ext cx="2521544" cy="1613773"/>
                    </a:xfrm>
                    <a:prstGeom prst="rect">
                      <a:avLst/>
                    </a:prstGeom>
                    <a:noFill/>
                    <a:ln w="9525">
                      <a:noFill/>
                      <a:miter lim="800000"/>
                      <a:headEnd/>
                      <a:tailEnd/>
                    </a:ln>
                  </pic:spPr>
                </pic:pic>
              </a:graphicData>
            </a:graphic>
          </wp:inline>
        </w:drawing>
      </w:r>
      <w:r w:rsidR="008E458F">
        <w:rPr>
          <w:rFonts w:ascii="Arial" w:hAnsi="Arial" w:cs="Arial"/>
          <w:b/>
          <w:noProof/>
          <w:sz w:val="24"/>
          <w:szCs w:val="24"/>
          <w:lang w:eastAsia="es-ES"/>
        </w:rPr>
        <w:drawing>
          <wp:inline distT="0" distB="0" distL="0" distR="0">
            <wp:extent cx="1433048" cy="160972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l="62786" t="31881" r="24339" b="49312"/>
                    <a:stretch>
                      <a:fillRect/>
                    </a:stretch>
                  </pic:blipFill>
                  <pic:spPr bwMode="auto">
                    <a:xfrm>
                      <a:off x="0" y="0"/>
                      <a:ext cx="1433048" cy="1609725"/>
                    </a:xfrm>
                    <a:prstGeom prst="rect">
                      <a:avLst/>
                    </a:prstGeom>
                    <a:noFill/>
                    <a:ln w="9525">
                      <a:noFill/>
                      <a:miter lim="800000"/>
                      <a:headEnd/>
                      <a:tailEnd/>
                    </a:ln>
                  </pic:spPr>
                </pic:pic>
              </a:graphicData>
            </a:graphic>
          </wp:inline>
        </w:drawing>
      </w:r>
    </w:p>
    <w:p w:rsidR="008E2D95" w:rsidRPr="00BD0970" w:rsidRDefault="008E2D95" w:rsidP="007C1018">
      <w:pPr>
        <w:spacing w:after="0" w:line="240" w:lineRule="auto"/>
        <w:ind w:left="-993" w:right="-1135" w:firstLine="142"/>
        <w:jc w:val="both"/>
        <w:rPr>
          <w:rFonts w:ascii="Arial" w:hAnsi="Arial" w:cs="Arial"/>
          <w:b/>
          <w:sz w:val="24"/>
          <w:szCs w:val="24"/>
        </w:rPr>
      </w:pPr>
    </w:p>
    <w:p w:rsidR="00BD0970" w:rsidRDefault="00BD0970" w:rsidP="00146062">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Formado en la Es</w:t>
      </w:r>
      <w:r w:rsidR="00637218">
        <w:rPr>
          <w:rFonts w:ascii="Arial" w:hAnsi="Arial" w:cs="Arial"/>
          <w:b/>
          <w:sz w:val="24"/>
          <w:szCs w:val="24"/>
        </w:rPr>
        <w:t>cuela y con las instituciones so</w:t>
      </w:r>
      <w:r w:rsidRPr="00BD0970">
        <w:rPr>
          <w:rFonts w:ascii="Arial" w:hAnsi="Arial" w:cs="Arial"/>
          <w:b/>
          <w:sz w:val="24"/>
          <w:szCs w:val="24"/>
        </w:rPr>
        <w:t>cr</w:t>
      </w:r>
      <w:r w:rsidR="00637218">
        <w:rPr>
          <w:rFonts w:ascii="Arial" w:hAnsi="Arial" w:cs="Arial"/>
          <w:b/>
          <w:sz w:val="24"/>
          <w:szCs w:val="24"/>
        </w:rPr>
        <w:t>á</w:t>
      </w:r>
      <w:r w:rsidRPr="00BD0970">
        <w:rPr>
          <w:rFonts w:ascii="Arial" w:hAnsi="Arial" w:cs="Arial"/>
          <w:b/>
          <w:sz w:val="24"/>
          <w:szCs w:val="24"/>
        </w:rPr>
        <w:t xml:space="preserve">ticas,supo elevar la </w:t>
      </w:r>
      <w:r w:rsidR="002939F6">
        <w:rPr>
          <w:rFonts w:ascii="Arial" w:hAnsi="Arial" w:cs="Arial"/>
          <w:b/>
          <w:sz w:val="24"/>
          <w:szCs w:val="24"/>
        </w:rPr>
        <w:t>F</w:t>
      </w:r>
      <w:r w:rsidR="00146062">
        <w:rPr>
          <w:rFonts w:ascii="Arial" w:hAnsi="Arial" w:cs="Arial"/>
          <w:b/>
          <w:sz w:val="24"/>
          <w:szCs w:val="24"/>
        </w:rPr>
        <w:t>i</w:t>
      </w:r>
      <w:r w:rsidRPr="00BD0970">
        <w:rPr>
          <w:rFonts w:ascii="Arial" w:hAnsi="Arial" w:cs="Arial"/>
          <w:b/>
          <w:sz w:val="24"/>
          <w:szCs w:val="24"/>
        </w:rPr>
        <w:t>losofía a la categoría de profesión vital ysistemática. Animado por un ideal social, moral y político,hizo todo lo que pudo por hacer mejor al hombre sinconseguirlo. Representa en la historia de la cultura humanael grito de esperanza y de ilusión socrático de que el saberacerca a la virtud y de que la cultura mejora siempre la vida,tanto individual como colectiva.</w:t>
      </w:r>
      <w:r w:rsidR="00146062">
        <w:rPr>
          <w:rFonts w:ascii="Arial" w:hAnsi="Arial" w:cs="Arial"/>
          <w:b/>
          <w:sz w:val="24"/>
          <w:szCs w:val="24"/>
        </w:rPr>
        <w:t xml:space="preserve"> Al morir Sócrates, c</w:t>
      </w:r>
      <w:r w:rsidR="00637218">
        <w:rPr>
          <w:rFonts w:ascii="Arial" w:hAnsi="Arial" w:cs="Arial"/>
          <w:b/>
          <w:sz w:val="24"/>
          <w:szCs w:val="24"/>
        </w:rPr>
        <w:t>o</w:t>
      </w:r>
      <w:r w:rsidR="00655AFD">
        <w:rPr>
          <w:rFonts w:ascii="Arial" w:hAnsi="Arial" w:cs="Arial"/>
          <w:b/>
          <w:sz w:val="24"/>
          <w:szCs w:val="24"/>
        </w:rPr>
        <w:t>n el cual convivió</w:t>
      </w:r>
      <w:r w:rsidR="00146062">
        <w:rPr>
          <w:rFonts w:ascii="Arial" w:hAnsi="Arial" w:cs="Arial"/>
          <w:b/>
          <w:sz w:val="24"/>
          <w:szCs w:val="24"/>
        </w:rPr>
        <w:t xml:space="preserve"> posiblemente unos 10 años, march</w:t>
      </w:r>
      <w:r w:rsidR="00637218">
        <w:rPr>
          <w:rFonts w:ascii="Arial" w:hAnsi="Arial" w:cs="Arial"/>
          <w:b/>
          <w:sz w:val="24"/>
          <w:szCs w:val="24"/>
        </w:rPr>
        <w:t>ó</w:t>
      </w:r>
      <w:r w:rsidR="00146062">
        <w:rPr>
          <w:rFonts w:ascii="Arial" w:hAnsi="Arial" w:cs="Arial"/>
          <w:b/>
          <w:sz w:val="24"/>
          <w:szCs w:val="24"/>
        </w:rPr>
        <w:t xml:space="preserve"> de Atenas, acaso viajando fuera de Grecia</w:t>
      </w:r>
    </w:p>
    <w:p w:rsidR="00DA091E" w:rsidRPr="00BD0970" w:rsidRDefault="00DA091E" w:rsidP="00146062">
      <w:pPr>
        <w:spacing w:after="0" w:line="240" w:lineRule="auto"/>
        <w:ind w:left="-993" w:right="-1135" w:firstLine="142"/>
        <w:jc w:val="both"/>
        <w:rPr>
          <w:rFonts w:ascii="Arial" w:hAnsi="Arial" w:cs="Arial"/>
          <w:b/>
          <w:sz w:val="24"/>
          <w:szCs w:val="24"/>
        </w:rPr>
      </w:pPr>
    </w:p>
    <w:p w:rsidR="00BD0970" w:rsidRDefault="00BD0970" w:rsidP="00146062">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Las obras de Platón, de bello estilo y de elevadaestructura ideal, fueron su gran legado a la posteridad. Casi</w:t>
      </w:r>
      <w:r w:rsidR="00146062">
        <w:rPr>
          <w:rFonts w:ascii="Arial" w:hAnsi="Arial" w:cs="Arial"/>
          <w:b/>
          <w:sz w:val="24"/>
          <w:szCs w:val="24"/>
        </w:rPr>
        <w:t xml:space="preserve"> t</w:t>
      </w:r>
      <w:r w:rsidRPr="00BD0970">
        <w:rPr>
          <w:rFonts w:ascii="Arial" w:hAnsi="Arial" w:cs="Arial"/>
          <w:b/>
          <w:sz w:val="24"/>
          <w:szCs w:val="24"/>
        </w:rPr>
        <w:t>odas están escritas en forma dialogada, con abundantes ybellas metáforas literarias y con agradable agilidad y fluidez</w:t>
      </w:r>
      <w:r w:rsidR="00654F31">
        <w:rPr>
          <w:rFonts w:ascii="Arial" w:hAnsi="Arial" w:cs="Arial"/>
          <w:b/>
          <w:sz w:val="24"/>
          <w:szCs w:val="24"/>
        </w:rPr>
        <w:t>.</w:t>
      </w:r>
    </w:p>
    <w:p w:rsidR="00146062" w:rsidRPr="00BD0970" w:rsidRDefault="00146062" w:rsidP="00146062">
      <w:pPr>
        <w:spacing w:after="0" w:line="240" w:lineRule="auto"/>
        <w:ind w:left="-993" w:right="-1135" w:firstLine="142"/>
        <w:jc w:val="both"/>
        <w:rPr>
          <w:rFonts w:ascii="Arial" w:hAnsi="Arial" w:cs="Arial"/>
          <w:b/>
          <w:sz w:val="24"/>
          <w:szCs w:val="24"/>
        </w:rPr>
      </w:pPr>
    </w:p>
    <w:p w:rsidR="00BD0970" w:rsidRDefault="002939F6" w:rsidP="00146062">
      <w:pPr>
        <w:spacing w:after="0" w:line="240" w:lineRule="auto"/>
        <w:ind w:left="-993" w:right="-1135" w:firstLine="142"/>
        <w:jc w:val="both"/>
        <w:rPr>
          <w:rFonts w:ascii="Arial" w:hAnsi="Arial" w:cs="Arial"/>
          <w:b/>
          <w:sz w:val="24"/>
          <w:szCs w:val="24"/>
        </w:rPr>
      </w:pPr>
      <w:r>
        <w:rPr>
          <w:rFonts w:ascii="Arial" w:hAnsi="Arial" w:cs="Arial"/>
          <w:b/>
          <w:sz w:val="24"/>
          <w:szCs w:val="24"/>
        </w:rPr>
        <w:t>E</w:t>
      </w:r>
      <w:r w:rsidR="00BD0970" w:rsidRPr="00BD0970">
        <w:rPr>
          <w:rFonts w:ascii="Arial" w:hAnsi="Arial" w:cs="Arial"/>
          <w:b/>
          <w:sz w:val="24"/>
          <w:szCs w:val="24"/>
        </w:rPr>
        <w:t>l</w:t>
      </w:r>
      <w:r w:rsidR="00637218">
        <w:rPr>
          <w:rFonts w:ascii="Arial" w:hAnsi="Arial" w:cs="Arial"/>
          <w:b/>
          <w:sz w:val="24"/>
          <w:szCs w:val="24"/>
        </w:rPr>
        <w:t xml:space="preserve">nombre de </w:t>
      </w:r>
      <w:r w:rsidR="000C4720">
        <w:rPr>
          <w:rFonts w:ascii="Arial" w:hAnsi="Arial" w:cs="Arial"/>
          <w:b/>
          <w:sz w:val="24"/>
          <w:szCs w:val="24"/>
        </w:rPr>
        <w:t>P</w:t>
      </w:r>
      <w:r>
        <w:rPr>
          <w:rFonts w:ascii="Arial" w:hAnsi="Arial" w:cs="Arial"/>
          <w:b/>
          <w:sz w:val="24"/>
          <w:szCs w:val="24"/>
        </w:rPr>
        <w:t>l</w:t>
      </w:r>
      <w:r w:rsidR="00637218">
        <w:rPr>
          <w:rFonts w:ascii="Arial" w:hAnsi="Arial" w:cs="Arial"/>
          <w:b/>
          <w:sz w:val="24"/>
          <w:szCs w:val="24"/>
        </w:rPr>
        <w:t>at</w:t>
      </w:r>
      <w:r w:rsidR="00BD0970" w:rsidRPr="00BD0970">
        <w:rPr>
          <w:rFonts w:ascii="Arial" w:hAnsi="Arial" w:cs="Arial"/>
          <w:b/>
          <w:sz w:val="24"/>
          <w:szCs w:val="24"/>
        </w:rPr>
        <w:t>ón es el mote, por sus</w:t>
      </w:r>
      <w:r>
        <w:rPr>
          <w:rFonts w:ascii="Arial" w:hAnsi="Arial" w:cs="Arial"/>
          <w:b/>
          <w:sz w:val="24"/>
          <w:szCs w:val="24"/>
        </w:rPr>
        <w:t>anchos hombr</w:t>
      </w:r>
      <w:r w:rsidR="00637218">
        <w:rPr>
          <w:rFonts w:ascii="Arial" w:hAnsi="Arial" w:cs="Arial"/>
          <w:b/>
          <w:sz w:val="24"/>
          <w:szCs w:val="24"/>
        </w:rPr>
        <w:t>o</w:t>
      </w:r>
      <w:r>
        <w:rPr>
          <w:rFonts w:ascii="Arial" w:hAnsi="Arial" w:cs="Arial"/>
          <w:b/>
          <w:sz w:val="24"/>
          <w:szCs w:val="24"/>
        </w:rPr>
        <w:t xml:space="preserve">s, que le pusieron </w:t>
      </w:r>
      <w:r w:rsidR="00BD0970" w:rsidRPr="00BD0970">
        <w:rPr>
          <w:rFonts w:ascii="Arial" w:hAnsi="Arial" w:cs="Arial"/>
          <w:b/>
          <w:sz w:val="24"/>
          <w:szCs w:val="24"/>
        </w:rPr>
        <w:t>a un hombre</w:t>
      </w:r>
      <w:r w:rsidR="00637218">
        <w:rPr>
          <w:rFonts w:ascii="Arial" w:hAnsi="Arial" w:cs="Arial"/>
          <w:b/>
          <w:sz w:val="24"/>
          <w:szCs w:val="24"/>
        </w:rPr>
        <w:t xml:space="preserve"> como él</w:t>
      </w:r>
      <w:r w:rsidR="00655AFD">
        <w:rPr>
          <w:rFonts w:ascii="Arial" w:hAnsi="Arial" w:cs="Arial"/>
          <w:b/>
          <w:sz w:val="24"/>
          <w:szCs w:val="24"/>
        </w:rPr>
        <w:t>,</w:t>
      </w:r>
      <w:r w:rsidR="00637218">
        <w:rPr>
          <w:rFonts w:ascii="Arial" w:hAnsi="Arial" w:cs="Arial"/>
          <w:b/>
          <w:sz w:val="24"/>
          <w:szCs w:val="24"/>
        </w:rPr>
        <w:t xml:space="preserve"> que era d</w:t>
      </w:r>
      <w:r w:rsidR="00BD0970" w:rsidRPr="00BD0970">
        <w:rPr>
          <w:rFonts w:ascii="Arial" w:hAnsi="Arial" w:cs="Arial"/>
          <w:b/>
          <w:sz w:val="24"/>
          <w:szCs w:val="24"/>
        </w:rPr>
        <w:t xml:space="preserve">e </w:t>
      </w:r>
      <w:r w:rsidR="00654F31">
        <w:rPr>
          <w:rFonts w:ascii="Arial" w:hAnsi="Arial" w:cs="Arial"/>
          <w:b/>
          <w:sz w:val="24"/>
          <w:szCs w:val="24"/>
        </w:rPr>
        <w:t>l</w:t>
      </w:r>
      <w:r w:rsidR="00BD0970" w:rsidRPr="00BD0970">
        <w:rPr>
          <w:rFonts w:ascii="Arial" w:hAnsi="Arial" w:cs="Arial"/>
          <w:b/>
          <w:sz w:val="24"/>
          <w:szCs w:val="24"/>
        </w:rPr>
        <w:t>a aristocracia y</w:t>
      </w:r>
      <w:r>
        <w:rPr>
          <w:rFonts w:ascii="Arial" w:hAnsi="Arial" w:cs="Arial"/>
          <w:b/>
          <w:sz w:val="24"/>
          <w:szCs w:val="24"/>
        </w:rPr>
        <w:t xml:space="preserve"> que se </w:t>
      </w:r>
      <w:r w:rsidR="00BD0970" w:rsidRPr="00BD0970">
        <w:rPr>
          <w:rFonts w:ascii="Arial" w:hAnsi="Arial" w:cs="Arial"/>
          <w:b/>
          <w:sz w:val="24"/>
          <w:szCs w:val="24"/>
        </w:rPr>
        <w:t xml:space="preserve"> llama</w:t>
      </w:r>
      <w:r>
        <w:rPr>
          <w:rFonts w:ascii="Arial" w:hAnsi="Arial" w:cs="Arial"/>
          <w:b/>
          <w:sz w:val="24"/>
          <w:szCs w:val="24"/>
        </w:rPr>
        <w:t>ba</w:t>
      </w:r>
      <w:r w:rsidR="008B1926">
        <w:rPr>
          <w:rFonts w:ascii="Arial" w:hAnsi="Arial" w:cs="Arial"/>
          <w:b/>
          <w:sz w:val="24"/>
          <w:szCs w:val="24"/>
        </w:rPr>
        <w:t xml:space="preserve"> </w:t>
      </w:r>
      <w:proofErr w:type="spellStart"/>
      <w:r w:rsidR="001949B2">
        <w:rPr>
          <w:rFonts w:ascii="Arial" w:hAnsi="Arial" w:cs="Arial"/>
          <w:b/>
          <w:sz w:val="24"/>
          <w:szCs w:val="24"/>
        </w:rPr>
        <w:t>Aris</w:t>
      </w:r>
      <w:r w:rsidR="00BD0970" w:rsidRPr="00BD0970">
        <w:rPr>
          <w:rFonts w:ascii="Arial" w:hAnsi="Arial" w:cs="Arial"/>
          <w:b/>
          <w:sz w:val="24"/>
          <w:szCs w:val="24"/>
        </w:rPr>
        <w:t>tocles</w:t>
      </w:r>
      <w:proofErr w:type="spellEnd"/>
      <w:r w:rsidR="00BD0970" w:rsidRPr="00BD0970">
        <w:rPr>
          <w:rFonts w:ascii="Arial" w:hAnsi="Arial" w:cs="Arial"/>
          <w:b/>
          <w:sz w:val="24"/>
          <w:szCs w:val="24"/>
        </w:rPr>
        <w:t>.</w:t>
      </w:r>
      <w:r w:rsidR="008B1926">
        <w:rPr>
          <w:rFonts w:ascii="Arial" w:hAnsi="Arial" w:cs="Arial"/>
          <w:b/>
          <w:sz w:val="24"/>
          <w:szCs w:val="24"/>
        </w:rPr>
        <w:t xml:space="preserve"> </w:t>
      </w:r>
      <w:r w:rsidR="00BD0970" w:rsidRPr="00BD0970">
        <w:rPr>
          <w:rFonts w:ascii="Arial" w:hAnsi="Arial" w:cs="Arial"/>
          <w:b/>
          <w:sz w:val="24"/>
          <w:szCs w:val="24"/>
        </w:rPr>
        <w:t>A los 20 años conoc</w:t>
      </w:r>
      <w:r w:rsidR="00637218">
        <w:rPr>
          <w:rFonts w:ascii="Arial" w:hAnsi="Arial" w:cs="Arial"/>
          <w:b/>
          <w:sz w:val="24"/>
          <w:szCs w:val="24"/>
        </w:rPr>
        <w:t>ió</w:t>
      </w:r>
      <w:r w:rsidR="00BD0970" w:rsidRPr="00BD0970">
        <w:rPr>
          <w:rFonts w:ascii="Arial" w:hAnsi="Arial" w:cs="Arial"/>
          <w:b/>
          <w:sz w:val="24"/>
          <w:szCs w:val="24"/>
        </w:rPr>
        <w:t xml:space="preserve"> a</w:t>
      </w:r>
      <w:r>
        <w:rPr>
          <w:rFonts w:ascii="Arial" w:hAnsi="Arial" w:cs="Arial"/>
          <w:b/>
          <w:sz w:val="24"/>
          <w:szCs w:val="24"/>
        </w:rPr>
        <w:t xml:space="preserve"> S</w:t>
      </w:r>
      <w:r w:rsidR="00BD0970" w:rsidRPr="00BD0970">
        <w:rPr>
          <w:rFonts w:ascii="Arial" w:hAnsi="Arial" w:cs="Arial"/>
          <w:b/>
          <w:sz w:val="24"/>
          <w:szCs w:val="24"/>
        </w:rPr>
        <w:t>ócrates y se aficion</w:t>
      </w:r>
      <w:r w:rsidR="00637218">
        <w:rPr>
          <w:rFonts w:ascii="Arial" w:hAnsi="Arial" w:cs="Arial"/>
          <w:b/>
          <w:sz w:val="24"/>
          <w:szCs w:val="24"/>
        </w:rPr>
        <w:t>ó</w:t>
      </w:r>
      <w:r w:rsidR="00BD0970" w:rsidRPr="00BD0970">
        <w:rPr>
          <w:rFonts w:ascii="Arial" w:hAnsi="Arial" w:cs="Arial"/>
          <w:b/>
          <w:sz w:val="24"/>
          <w:szCs w:val="24"/>
        </w:rPr>
        <w:t xml:space="preserve"> a su</w:t>
      </w:r>
      <w:r>
        <w:rPr>
          <w:rFonts w:ascii="Arial" w:hAnsi="Arial" w:cs="Arial"/>
          <w:b/>
          <w:sz w:val="24"/>
          <w:szCs w:val="24"/>
        </w:rPr>
        <w:t xml:space="preserve"> es</w:t>
      </w:r>
      <w:r w:rsidR="00BD0970" w:rsidRPr="00BD0970">
        <w:rPr>
          <w:rFonts w:ascii="Arial" w:hAnsi="Arial" w:cs="Arial"/>
          <w:b/>
          <w:sz w:val="24"/>
          <w:szCs w:val="24"/>
        </w:rPr>
        <w:t>cuela. Le sigue desde el 407</w:t>
      </w:r>
      <w:r>
        <w:rPr>
          <w:rFonts w:ascii="Arial" w:hAnsi="Arial" w:cs="Arial"/>
          <w:b/>
          <w:sz w:val="24"/>
          <w:szCs w:val="24"/>
        </w:rPr>
        <w:t xml:space="preserve"> h</w:t>
      </w:r>
      <w:r w:rsidR="00BD0970" w:rsidRPr="00BD0970">
        <w:rPr>
          <w:rFonts w:ascii="Arial" w:hAnsi="Arial" w:cs="Arial"/>
          <w:b/>
          <w:sz w:val="24"/>
          <w:szCs w:val="24"/>
        </w:rPr>
        <w:t>asta su muerte. Desilusionado</w:t>
      </w:r>
      <w:r w:rsidR="00637218">
        <w:rPr>
          <w:rFonts w:ascii="Arial" w:hAnsi="Arial" w:cs="Arial"/>
          <w:b/>
          <w:sz w:val="24"/>
          <w:szCs w:val="24"/>
        </w:rPr>
        <w:t xml:space="preserve"> y dolido por ella</w:t>
      </w:r>
      <w:r w:rsidR="00BD0970" w:rsidRPr="00BD0970">
        <w:rPr>
          <w:rFonts w:ascii="Arial" w:hAnsi="Arial" w:cs="Arial"/>
          <w:b/>
          <w:sz w:val="24"/>
          <w:szCs w:val="24"/>
        </w:rPr>
        <w:t>, se</w:t>
      </w:r>
      <w:r>
        <w:rPr>
          <w:rFonts w:ascii="Arial" w:hAnsi="Arial" w:cs="Arial"/>
          <w:b/>
          <w:sz w:val="24"/>
          <w:szCs w:val="24"/>
        </w:rPr>
        <w:t xml:space="preserve"> re</w:t>
      </w:r>
      <w:r w:rsidR="00BD0970" w:rsidRPr="00BD0970">
        <w:rPr>
          <w:rFonts w:ascii="Arial" w:hAnsi="Arial" w:cs="Arial"/>
          <w:b/>
          <w:sz w:val="24"/>
          <w:szCs w:val="24"/>
        </w:rPr>
        <w:t>tir</w:t>
      </w:r>
      <w:r w:rsidR="00637218">
        <w:rPr>
          <w:rFonts w:ascii="Arial" w:hAnsi="Arial" w:cs="Arial"/>
          <w:b/>
          <w:sz w:val="24"/>
          <w:szCs w:val="24"/>
        </w:rPr>
        <w:t>ó</w:t>
      </w:r>
      <w:r w:rsidR="00BD0970" w:rsidRPr="00BD0970">
        <w:rPr>
          <w:rFonts w:ascii="Arial" w:hAnsi="Arial" w:cs="Arial"/>
          <w:b/>
          <w:sz w:val="24"/>
          <w:szCs w:val="24"/>
        </w:rPr>
        <w:t xml:space="preserve"> a </w:t>
      </w:r>
      <w:proofErr w:type="spellStart"/>
      <w:r w:rsidR="00BD0970" w:rsidRPr="00BD0970">
        <w:rPr>
          <w:rFonts w:ascii="Arial" w:hAnsi="Arial" w:cs="Arial"/>
          <w:b/>
          <w:sz w:val="24"/>
          <w:szCs w:val="24"/>
        </w:rPr>
        <w:t>Megara</w:t>
      </w:r>
      <w:proofErr w:type="spellEnd"/>
      <w:r w:rsidR="00BD0970" w:rsidRPr="00BD0970">
        <w:rPr>
          <w:rFonts w:ascii="Arial" w:hAnsi="Arial" w:cs="Arial"/>
          <w:b/>
          <w:sz w:val="24"/>
          <w:szCs w:val="24"/>
        </w:rPr>
        <w:t xml:space="preserve"> y viaj</w:t>
      </w:r>
      <w:r w:rsidR="00637218">
        <w:rPr>
          <w:rFonts w:ascii="Arial" w:hAnsi="Arial" w:cs="Arial"/>
          <w:b/>
          <w:sz w:val="24"/>
          <w:szCs w:val="24"/>
        </w:rPr>
        <w:t>ó</w:t>
      </w:r>
      <w:r w:rsidR="00BD0970" w:rsidRPr="00BD0970">
        <w:rPr>
          <w:rFonts w:ascii="Arial" w:hAnsi="Arial" w:cs="Arial"/>
          <w:b/>
          <w:sz w:val="24"/>
          <w:szCs w:val="24"/>
        </w:rPr>
        <w:t xml:space="preserve"> después</w:t>
      </w:r>
      <w:r>
        <w:rPr>
          <w:rFonts w:ascii="Arial" w:hAnsi="Arial" w:cs="Arial"/>
          <w:b/>
          <w:sz w:val="24"/>
          <w:szCs w:val="24"/>
        </w:rPr>
        <w:t xml:space="preserve"> p</w:t>
      </w:r>
      <w:r w:rsidR="00BD0970" w:rsidRPr="00BD0970">
        <w:rPr>
          <w:rFonts w:ascii="Arial" w:hAnsi="Arial" w:cs="Arial"/>
          <w:b/>
          <w:sz w:val="24"/>
          <w:szCs w:val="24"/>
        </w:rPr>
        <w:t>or Eg</w:t>
      </w:r>
      <w:r>
        <w:rPr>
          <w:rFonts w:ascii="Arial" w:hAnsi="Arial" w:cs="Arial"/>
          <w:b/>
          <w:sz w:val="24"/>
          <w:szCs w:val="24"/>
        </w:rPr>
        <w:t>i</w:t>
      </w:r>
      <w:r w:rsidR="00BD0970" w:rsidRPr="00BD0970">
        <w:rPr>
          <w:rFonts w:ascii="Arial" w:hAnsi="Arial" w:cs="Arial"/>
          <w:b/>
          <w:sz w:val="24"/>
          <w:szCs w:val="24"/>
        </w:rPr>
        <w:t>pto, Cirene e Italia</w:t>
      </w:r>
      <w:r w:rsidR="00637218">
        <w:rPr>
          <w:rFonts w:ascii="Arial" w:hAnsi="Arial" w:cs="Arial"/>
          <w:b/>
          <w:sz w:val="24"/>
          <w:szCs w:val="24"/>
        </w:rPr>
        <w:t>, cuyo sur era griego (la Magna Grecia)</w:t>
      </w:r>
      <w:r w:rsidR="00BD0970" w:rsidRPr="00BD0970">
        <w:rPr>
          <w:rFonts w:ascii="Arial" w:hAnsi="Arial" w:cs="Arial"/>
          <w:b/>
          <w:sz w:val="24"/>
          <w:szCs w:val="24"/>
        </w:rPr>
        <w:t>.</w:t>
      </w:r>
    </w:p>
    <w:p w:rsidR="002939F6" w:rsidRPr="00BD0970" w:rsidRDefault="002939F6" w:rsidP="007C1018">
      <w:pPr>
        <w:spacing w:after="0" w:line="240" w:lineRule="auto"/>
        <w:ind w:left="-993" w:right="-1135" w:firstLine="142"/>
        <w:jc w:val="both"/>
        <w:rPr>
          <w:rFonts w:ascii="Arial" w:hAnsi="Arial" w:cs="Arial"/>
          <w:b/>
          <w:sz w:val="24"/>
          <w:szCs w:val="24"/>
        </w:rPr>
      </w:pPr>
    </w:p>
    <w:p w:rsidR="00BD0970" w:rsidRDefault="00BD0970" w:rsidP="007C1018">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Enemistado con el tirano de</w:t>
      </w:r>
      <w:r w:rsidR="002939F6">
        <w:rPr>
          <w:rFonts w:ascii="Arial" w:hAnsi="Arial" w:cs="Arial"/>
          <w:b/>
          <w:sz w:val="24"/>
          <w:szCs w:val="24"/>
        </w:rPr>
        <w:t>Siracusa, Dionisi</w:t>
      </w:r>
      <w:r w:rsidRPr="00BD0970">
        <w:rPr>
          <w:rFonts w:ascii="Arial" w:hAnsi="Arial" w:cs="Arial"/>
          <w:b/>
          <w:sz w:val="24"/>
          <w:szCs w:val="24"/>
        </w:rPr>
        <w:t xml:space="preserve">o I, </w:t>
      </w:r>
      <w:r w:rsidR="00637218">
        <w:rPr>
          <w:rFonts w:ascii="Arial" w:hAnsi="Arial" w:cs="Arial"/>
          <w:b/>
          <w:sz w:val="24"/>
          <w:szCs w:val="24"/>
        </w:rPr>
        <w:t xml:space="preserve">en una visita o viaje, fue </w:t>
      </w:r>
      <w:r w:rsidRPr="00BD0970">
        <w:rPr>
          <w:rFonts w:ascii="Arial" w:hAnsi="Arial" w:cs="Arial"/>
          <w:b/>
          <w:sz w:val="24"/>
          <w:szCs w:val="24"/>
        </w:rPr>
        <w:t>v</w:t>
      </w:r>
      <w:r w:rsidR="00F14926">
        <w:rPr>
          <w:rFonts w:ascii="Arial" w:hAnsi="Arial" w:cs="Arial"/>
          <w:b/>
          <w:sz w:val="24"/>
          <w:szCs w:val="24"/>
        </w:rPr>
        <w:t>e</w:t>
      </w:r>
      <w:r w:rsidRPr="00BD0970">
        <w:rPr>
          <w:rFonts w:ascii="Arial" w:hAnsi="Arial" w:cs="Arial"/>
          <w:b/>
          <w:sz w:val="24"/>
          <w:szCs w:val="24"/>
        </w:rPr>
        <w:t>ndido</w:t>
      </w:r>
      <w:r w:rsidR="00F14926">
        <w:rPr>
          <w:rFonts w:ascii="Arial" w:hAnsi="Arial" w:cs="Arial"/>
          <w:b/>
          <w:sz w:val="24"/>
          <w:szCs w:val="24"/>
        </w:rPr>
        <w:t xml:space="preserve"> c</w:t>
      </w:r>
      <w:r w:rsidRPr="00BD0970">
        <w:rPr>
          <w:rFonts w:ascii="Arial" w:hAnsi="Arial" w:cs="Arial"/>
          <w:b/>
          <w:sz w:val="24"/>
          <w:szCs w:val="24"/>
        </w:rPr>
        <w:t xml:space="preserve">omo esclavo en </w:t>
      </w:r>
      <w:proofErr w:type="spellStart"/>
      <w:r w:rsidRPr="00BD0970">
        <w:rPr>
          <w:rFonts w:ascii="Arial" w:hAnsi="Arial" w:cs="Arial"/>
          <w:b/>
          <w:sz w:val="24"/>
          <w:szCs w:val="24"/>
        </w:rPr>
        <w:t>Eg</w:t>
      </w:r>
      <w:r w:rsidR="00146062">
        <w:rPr>
          <w:rFonts w:ascii="Arial" w:hAnsi="Arial" w:cs="Arial"/>
          <w:b/>
          <w:sz w:val="24"/>
          <w:szCs w:val="24"/>
        </w:rPr>
        <w:t>ina</w:t>
      </w:r>
      <w:proofErr w:type="spellEnd"/>
      <w:r w:rsidR="00F14926">
        <w:rPr>
          <w:rFonts w:ascii="Arial" w:hAnsi="Arial" w:cs="Arial"/>
          <w:b/>
          <w:sz w:val="24"/>
          <w:szCs w:val="24"/>
        </w:rPr>
        <w:t xml:space="preserve"> y luego </w:t>
      </w:r>
      <w:r w:rsidR="00D73DEA">
        <w:rPr>
          <w:rFonts w:ascii="Arial" w:hAnsi="Arial" w:cs="Arial"/>
          <w:b/>
          <w:sz w:val="24"/>
          <w:szCs w:val="24"/>
        </w:rPr>
        <w:t>f</w:t>
      </w:r>
      <w:r w:rsidR="00637218">
        <w:rPr>
          <w:rFonts w:ascii="Arial" w:hAnsi="Arial" w:cs="Arial"/>
          <w:b/>
          <w:sz w:val="24"/>
          <w:szCs w:val="24"/>
        </w:rPr>
        <w:t>ue</w:t>
      </w:r>
      <w:r w:rsidR="00F14926">
        <w:rPr>
          <w:rFonts w:ascii="Arial" w:hAnsi="Arial" w:cs="Arial"/>
          <w:b/>
          <w:sz w:val="24"/>
          <w:szCs w:val="24"/>
        </w:rPr>
        <w:t xml:space="preserve"> re</w:t>
      </w:r>
      <w:r w:rsidRPr="00BD0970">
        <w:rPr>
          <w:rFonts w:ascii="Arial" w:hAnsi="Arial" w:cs="Arial"/>
          <w:b/>
          <w:sz w:val="24"/>
          <w:szCs w:val="24"/>
        </w:rPr>
        <w:t xml:space="preserve">scatado por </w:t>
      </w:r>
      <w:proofErr w:type="spellStart"/>
      <w:r w:rsidRPr="00BD0970">
        <w:rPr>
          <w:rFonts w:ascii="Arial" w:hAnsi="Arial" w:cs="Arial"/>
          <w:b/>
          <w:sz w:val="24"/>
          <w:szCs w:val="24"/>
        </w:rPr>
        <w:t>Anniceris</w:t>
      </w:r>
      <w:proofErr w:type="spellEnd"/>
      <w:r w:rsidRPr="00BD0970">
        <w:rPr>
          <w:rFonts w:ascii="Arial" w:hAnsi="Arial" w:cs="Arial"/>
          <w:b/>
          <w:sz w:val="24"/>
          <w:szCs w:val="24"/>
        </w:rPr>
        <w:t xml:space="preserve"> de</w:t>
      </w:r>
      <w:r w:rsidR="008B1926">
        <w:rPr>
          <w:rFonts w:ascii="Arial" w:hAnsi="Arial" w:cs="Arial"/>
          <w:b/>
          <w:sz w:val="24"/>
          <w:szCs w:val="24"/>
        </w:rPr>
        <w:t xml:space="preserve"> </w:t>
      </w:r>
      <w:proofErr w:type="spellStart"/>
      <w:r w:rsidR="00146062">
        <w:rPr>
          <w:rFonts w:ascii="Arial" w:hAnsi="Arial" w:cs="Arial"/>
          <w:b/>
          <w:sz w:val="24"/>
          <w:szCs w:val="24"/>
        </w:rPr>
        <w:t>Cirene</w:t>
      </w:r>
      <w:proofErr w:type="spellEnd"/>
      <w:r w:rsidR="00146062">
        <w:rPr>
          <w:rFonts w:ascii="Arial" w:hAnsi="Arial" w:cs="Arial"/>
          <w:b/>
          <w:sz w:val="24"/>
          <w:szCs w:val="24"/>
        </w:rPr>
        <w:t xml:space="preserve"> y</w:t>
      </w:r>
      <w:r w:rsidRPr="00BD0970">
        <w:rPr>
          <w:rFonts w:ascii="Arial" w:hAnsi="Arial" w:cs="Arial"/>
          <w:b/>
          <w:sz w:val="24"/>
          <w:szCs w:val="24"/>
        </w:rPr>
        <w:t xml:space="preserve"> regres</w:t>
      </w:r>
      <w:r w:rsidR="00637218">
        <w:rPr>
          <w:rFonts w:ascii="Arial" w:hAnsi="Arial" w:cs="Arial"/>
          <w:b/>
          <w:sz w:val="24"/>
          <w:szCs w:val="24"/>
        </w:rPr>
        <w:t>ó</w:t>
      </w:r>
      <w:r w:rsidRPr="00BD0970">
        <w:rPr>
          <w:rFonts w:ascii="Arial" w:hAnsi="Arial" w:cs="Arial"/>
          <w:b/>
          <w:sz w:val="24"/>
          <w:szCs w:val="24"/>
        </w:rPr>
        <w:t xml:space="preserve"> a Atenas en el</w:t>
      </w:r>
      <w:r w:rsidR="00F14926">
        <w:rPr>
          <w:rFonts w:ascii="Arial" w:hAnsi="Arial" w:cs="Arial"/>
          <w:b/>
          <w:sz w:val="24"/>
          <w:szCs w:val="24"/>
        </w:rPr>
        <w:t>4</w:t>
      </w:r>
      <w:r w:rsidRPr="00BD0970">
        <w:rPr>
          <w:rFonts w:ascii="Arial" w:hAnsi="Arial" w:cs="Arial"/>
          <w:b/>
          <w:sz w:val="24"/>
          <w:szCs w:val="24"/>
        </w:rPr>
        <w:t>65.</w:t>
      </w:r>
    </w:p>
    <w:p w:rsidR="00F14926" w:rsidRPr="00BD0970" w:rsidRDefault="00F14926" w:rsidP="007C1018">
      <w:pPr>
        <w:spacing w:after="0" w:line="240" w:lineRule="auto"/>
        <w:ind w:left="-993" w:right="-1135" w:firstLine="142"/>
        <w:jc w:val="both"/>
        <w:rPr>
          <w:rFonts w:ascii="Arial" w:hAnsi="Arial" w:cs="Arial"/>
          <w:b/>
          <w:sz w:val="24"/>
          <w:szCs w:val="24"/>
        </w:rPr>
      </w:pPr>
    </w:p>
    <w:p w:rsidR="00BD0970" w:rsidRPr="00BD0970" w:rsidRDefault="00BD0970" w:rsidP="007C1018">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Fund</w:t>
      </w:r>
      <w:r w:rsidR="00637218">
        <w:rPr>
          <w:rFonts w:ascii="Arial" w:hAnsi="Arial" w:cs="Arial"/>
          <w:b/>
          <w:sz w:val="24"/>
          <w:szCs w:val="24"/>
        </w:rPr>
        <w:t xml:space="preserve">ó </w:t>
      </w:r>
      <w:r w:rsidRPr="00BD0970">
        <w:rPr>
          <w:rFonts w:ascii="Arial" w:hAnsi="Arial" w:cs="Arial"/>
          <w:b/>
          <w:sz w:val="24"/>
          <w:szCs w:val="24"/>
        </w:rPr>
        <w:t>allí la Academia, en el</w:t>
      </w:r>
      <w:r w:rsidR="00F14926">
        <w:rPr>
          <w:rFonts w:ascii="Arial" w:hAnsi="Arial" w:cs="Arial"/>
          <w:b/>
          <w:sz w:val="24"/>
          <w:szCs w:val="24"/>
        </w:rPr>
        <w:t xml:space="preserve"> j</w:t>
      </w:r>
      <w:r w:rsidRPr="00BD0970">
        <w:rPr>
          <w:rFonts w:ascii="Arial" w:hAnsi="Arial" w:cs="Arial"/>
          <w:b/>
          <w:sz w:val="24"/>
          <w:szCs w:val="24"/>
        </w:rPr>
        <w:t xml:space="preserve">ardín del héroe </w:t>
      </w:r>
      <w:proofErr w:type="spellStart"/>
      <w:r w:rsidRPr="00BD0970">
        <w:rPr>
          <w:rFonts w:ascii="Arial" w:hAnsi="Arial" w:cs="Arial"/>
          <w:b/>
          <w:sz w:val="24"/>
          <w:szCs w:val="24"/>
        </w:rPr>
        <w:t>Academos</w:t>
      </w:r>
      <w:proofErr w:type="spellEnd"/>
      <w:r w:rsidRPr="00BD0970">
        <w:rPr>
          <w:rFonts w:ascii="Arial" w:hAnsi="Arial" w:cs="Arial"/>
          <w:b/>
          <w:sz w:val="24"/>
          <w:szCs w:val="24"/>
        </w:rPr>
        <w:t>. Se</w:t>
      </w:r>
      <w:r w:rsidR="00F14926">
        <w:rPr>
          <w:rFonts w:ascii="Arial" w:hAnsi="Arial" w:cs="Arial"/>
          <w:b/>
          <w:sz w:val="24"/>
          <w:szCs w:val="24"/>
        </w:rPr>
        <w:t xml:space="preserve"> d</w:t>
      </w:r>
      <w:r w:rsidRPr="00BD0970">
        <w:rPr>
          <w:rFonts w:ascii="Arial" w:hAnsi="Arial" w:cs="Arial"/>
          <w:b/>
          <w:sz w:val="24"/>
          <w:szCs w:val="24"/>
        </w:rPr>
        <w:t>edic</w:t>
      </w:r>
      <w:r w:rsidR="00637218">
        <w:rPr>
          <w:rFonts w:ascii="Arial" w:hAnsi="Arial" w:cs="Arial"/>
          <w:b/>
          <w:sz w:val="24"/>
          <w:szCs w:val="24"/>
        </w:rPr>
        <w:t>ó</w:t>
      </w:r>
      <w:r w:rsidRPr="00BD0970">
        <w:rPr>
          <w:rFonts w:ascii="Arial" w:hAnsi="Arial" w:cs="Arial"/>
          <w:b/>
          <w:sz w:val="24"/>
          <w:szCs w:val="24"/>
        </w:rPr>
        <w:t xml:space="preserve"> a fondo a ella. En 367 el</w:t>
      </w:r>
      <w:r w:rsidR="00F14926">
        <w:rPr>
          <w:rFonts w:ascii="Arial" w:hAnsi="Arial" w:cs="Arial"/>
          <w:b/>
          <w:sz w:val="24"/>
          <w:szCs w:val="24"/>
        </w:rPr>
        <w:t xml:space="preserve"> n</w:t>
      </w:r>
      <w:r w:rsidRPr="00BD0970">
        <w:rPr>
          <w:rFonts w:ascii="Arial" w:hAnsi="Arial" w:cs="Arial"/>
          <w:b/>
          <w:sz w:val="24"/>
          <w:szCs w:val="24"/>
        </w:rPr>
        <w:t xml:space="preserve">uevo gobernante de Siracusa </w:t>
      </w:r>
      <w:r w:rsidR="00654F31">
        <w:rPr>
          <w:rFonts w:ascii="Arial" w:hAnsi="Arial" w:cs="Arial"/>
          <w:b/>
          <w:sz w:val="24"/>
          <w:szCs w:val="24"/>
        </w:rPr>
        <w:t>l</w:t>
      </w:r>
      <w:r w:rsidRPr="00BD0970">
        <w:rPr>
          <w:rFonts w:ascii="Arial" w:hAnsi="Arial" w:cs="Arial"/>
          <w:b/>
          <w:sz w:val="24"/>
          <w:szCs w:val="24"/>
        </w:rPr>
        <w:t>e</w:t>
      </w:r>
      <w:r w:rsidR="00F14926">
        <w:rPr>
          <w:rFonts w:ascii="Arial" w:hAnsi="Arial" w:cs="Arial"/>
          <w:b/>
          <w:sz w:val="24"/>
          <w:szCs w:val="24"/>
        </w:rPr>
        <w:t xml:space="preserve"> ll</w:t>
      </w:r>
      <w:r w:rsidRPr="00BD0970">
        <w:rPr>
          <w:rFonts w:ascii="Arial" w:hAnsi="Arial" w:cs="Arial"/>
          <w:b/>
          <w:sz w:val="24"/>
          <w:szCs w:val="24"/>
        </w:rPr>
        <w:t>am</w:t>
      </w:r>
      <w:r w:rsidR="00637218">
        <w:rPr>
          <w:rFonts w:ascii="Arial" w:hAnsi="Arial" w:cs="Arial"/>
          <w:b/>
          <w:sz w:val="24"/>
          <w:szCs w:val="24"/>
        </w:rPr>
        <w:t>ó</w:t>
      </w:r>
      <w:r w:rsidRPr="00BD0970">
        <w:rPr>
          <w:rFonts w:ascii="Arial" w:hAnsi="Arial" w:cs="Arial"/>
          <w:b/>
          <w:sz w:val="24"/>
          <w:szCs w:val="24"/>
        </w:rPr>
        <w:t xml:space="preserve"> y termin</w:t>
      </w:r>
      <w:r w:rsidR="00637218">
        <w:rPr>
          <w:rFonts w:ascii="Arial" w:hAnsi="Arial" w:cs="Arial"/>
          <w:b/>
          <w:sz w:val="24"/>
          <w:szCs w:val="24"/>
        </w:rPr>
        <w:t>ó</w:t>
      </w:r>
      <w:r w:rsidRPr="00BD0970">
        <w:rPr>
          <w:rFonts w:ascii="Arial" w:hAnsi="Arial" w:cs="Arial"/>
          <w:b/>
          <w:sz w:val="24"/>
          <w:szCs w:val="24"/>
        </w:rPr>
        <w:t xml:space="preserve"> por volver, para ser</w:t>
      </w:r>
      <w:r w:rsidR="00637218">
        <w:rPr>
          <w:rFonts w:ascii="Arial" w:hAnsi="Arial" w:cs="Arial"/>
          <w:b/>
          <w:sz w:val="24"/>
          <w:szCs w:val="24"/>
        </w:rPr>
        <w:t xml:space="preserve"> en</w:t>
      </w:r>
      <w:r w:rsidRPr="00BD0970">
        <w:rPr>
          <w:rFonts w:ascii="Arial" w:hAnsi="Arial" w:cs="Arial"/>
          <w:b/>
          <w:sz w:val="24"/>
          <w:szCs w:val="24"/>
        </w:rPr>
        <w:t>carcelado dos años por sudiscrepancia con el gobernante.</w:t>
      </w:r>
    </w:p>
    <w:p w:rsidR="00F14926" w:rsidRDefault="00F14926" w:rsidP="007C1018">
      <w:pPr>
        <w:spacing w:after="0" w:line="240" w:lineRule="auto"/>
        <w:ind w:left="-993" w:right="-1135" w:firstLine="142"/>
        <w:jc w:val="both"/>
        <w:rPr>
          <w:rFonts w:ascii="Arial" w:hAnsi="Arial" w:cs="Arial"/>
          <w:b/>
          <w:sz w:val="24"/>
          <w:szCs w:val="24"/>
        </w:rPr>
      </w:pPr>
    </w:p>
    <w:p w:rsidR="00BD0970" w:rsidRDefault="00BD0970" w:rsidP="007C1018">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En 365 logr</w:t>
      </w:r>
      <w:r w:rsidR="00637218">
        <w:rPr>
          <w:rFonts w:ascii="Arial" w:hAnsi="Arial" w:cs="Arial"/>
          <w:b/>
          <w:sz w:val="24"/>
          <w:szCs w:val="24"/>
        </w:rPr>
        <w:t>ó</w:t>
      </w:r>
      <w:r w:rsidRPr="00BD0970">
        <w:rPr>
          <w:rFonts w:ascii="Arial" w:hAnsi="Arial" w:cs="Arial"/>
          <w:b/>
          <w:sz w:val="24"/>
          <w:szCs w:val="24"/>
        </w:rPr>
        <w:t xml:space="preserve">volver  </w:t>
      </w:r>
      <w:r w:rsidR="00F14926">
        <w:rPr>
          <w:rFonts w:ascii="Arial" w:hAnsi="Arial" w:cs="Arial"/>
          <w:b/>
          <w:sz w:val="24"/>
          <w:szCs w:val="24"/>
        </w:rPr>
        <w:t>a</w:t>
      </w:r>
      <w:r w:rsidRPr="00BD0970">
        <w:rPr>
          <w:rFonts w:ascii="Arial" w:hAnsi="Arial" w:cs="Arial"/>
          <w:b/>
          <w:sz w:val="24"/>
          <w:szCs w:val="24"/>
        </w:rPr>
        <w:t>Atenas</w:t>
      </w:r>
      <w:r w:rsidR="00146062">
        <w:rPr>
          <w:rFonts w:ascii="Arial" w:hAnsi="Arial" w:cs="Arial"/>
          <w:b/>
          <w:sz w:val="24"/>
          <w:szCs w:val="24"/>
        </w:rPr>
        <w:t xml:space="preserve">, </w:t>
      </w:r>
      <w:r w:rsidRPr="00BD0970">
        <w:rPr>
          <w:rFonts w:ascii="Arial" w:hAnsi="Arial" w:cs="Arial"/>
          <w:b/>
          <w:sz w:val="24"/>
          <w:szCs w:val="24"/>
        </w:rPr>
        <w:t>se dedic</w:t>
      </w:r>
      <w:r w:rsidR="00637218">
        <w:rPr>
          <w:rFonts w:ascii="Arial" w:hAnsi="Arial" w:cs="Arial"/>
          <w:b/>
          <w:sz w:val="24"/>
          <w:szCs w:val="24"/>
        </w:rPr>
        <w:t>ó</w:t>
      </w:r>
      <w:r w:rsidR="00F14926">
        <w:rPr>
          <w:rFonts w:ascii="Arial" w:hAnsi="Arial" w:cs="Arial"/>
          <w:b/>
          <w:sz w:val="24"/>
          <w:szCs w:val="24"/>
        </w:rPr>
        <w:t xml:space="preserve"> a sus ú</w:t>
      </w:r>
      <w:r w:rsidRPr="00BD0970">
        <w:rPr>
          <w:rFonts w:ascii="Arial" w:hAnsi="Arial" w:cs="Arial"/>
          <w:b/>
          <w:sz w:val="24"/>
          <w:szCs w:val="24"/>
        </w:rPr>
        <w:t>ltimos diálogos ytrabajos.Su prestigio se h</w:t>
      </w:r>
      <w:r w:rsidR="00637218">
        <w:rPr>
          <w:rFonts w:ascii="Arial" w:hAnsi="Arial" w:cs="Arial"/>
          <w:b/>
          <w:sz w:val="24"/>
          <w:szCs w:val="24"/>
        </w:rPr>
        <w:t>izo</w:t>
      </w:r>
      <w:r w:rsidRPr="00BD0970">
        <w:rPr>
          <w:rFonts w:ascii="Arial" w:hAnsi="Arial" w:cs="Arial"/>
          <w:b/>
          <w:sz w:val="24"/>
          <w:szCs w:val="24"/>
        </w:rPr>
        <w:t xml:space="preserve"> enorme ymuchos amigos, discípulos yadmiradores se incorpora</w:t>
      </w:r>
      <w:r w:rsidR="00637218">
        <w:rPr>
          <w:rFonts w:ascii="Arial" w:hAnsi="Arial" w:cs="Arial"/>
          <w:b/>
          <w:sz w:val="24"/>
          <w:szCs w:val="24"/>
        </w:rPr>
        <w:t>ro</w:t>
      </w:r>
      <w:r w:rsidRPr="00BD0970">
        <w:rPr>
          <w:rFonts w:ascii="Arial" w:hAnsi="Arial" w:cs="Arial"/>
          <w:b/>
          <w:sz w:val="24"/>
          <w:szCs w:val="24"/>
        </w:rPr>
        <w:t>n a su</w:t>
      </w:r>
      <w:r w:rsidR="008B1926">
        <w:rPr>
          <w:rFonts w:ascii="Arial" w:hAnsi="Arial" w:cs="Arial"/>
          <w:b/>
          <w:sz w:val="24"/>
          <w:szCs w:val="24"/>
        </w:rPr>
        <w:t xml:space="preserve"> </w:t>
      </w:r>
      <w:r w:rsidRPr="00BD0970">
        <w:rPr>
          <w:rFonts w:ascii="Arial" w:hAnsi="Arial" w:cs="Arial"/>
          <w:b/>
          <w:sz w:val="24"/>
          <w:szCs w:val="24"/>
        </w:rPr>
        <w:t>"Escuela"</w:t>
      </w:r>
      <w:r w:rsidR="00637218">
        <w:rPr>
          <w:rFonts w:ascii="Arial" w:hAnsi="Arial" w:cs="Arial"/>
          <w:b/>
          <w:sz w:val="24"/>
          <w:szCs w:val="24"/>
        </w:rPr>
        <w:t>,</w:t>
      </w:r>
      <w:r w:rsidR="00655AFD">
        <w:rPr>
          <w:rFonts w:ascii="Arial" w:hAnsi="Arial" w:cs="Arial"/>
          <w:b/>
          <w:sz w:val="24"/>
          <w:szCs w:val="24"/>
        </w:rPr>
        <w:t xml:space="preserve"> La </w:t>
      </w:r>
      <w:proofErr w:type="spellStart"/>
      <w:r w:rsidR="00655AFD">
        <w:rPr>
          <w:rFonts w:ascii="Arial" w:hAnsi="Arial" w:cs="Arial"/>
          <w:b/>
          <w:sz w:val="24"/>
          <w:szCs w:val="24"/>
        </w:rPr>
        <w:t>Academía</w:t>
      </w:r>
      <w:proofErr w:type="spellEnd"/>
      <w:r w:rsidR="00655AFD">
        <w:rPr>
          <w:rFonts w:ascii="Arial" w:hAnsi="Arial" w:cs="Arial"/>
          <w:b/>
          <w:sz w:val="24"/>
          <w:szCs w:val="24"/>
        </w:rPr>
        <w:t xml:space="preserve"> ,</w:t>
      </w:r>
      <w:r w:rsidRPr="00BD0970">
        <w:rPr>
          <w:rFonts w:ascii="Arial" w:hAnsi="Arial" w:cs="Arial"/>
          <w:b/>
          <w:sz w:val="24"/>
          <w:szCs w:val="24"/>
        </w:rPr>
        <w:t xml:space="preserve"> que ex</w:t>
      </w:r>
      <w:r w:rsidR="00146062">
        <w:rPr>
          <w:rFonts w:ascii="Arial" w:hAnsi="Arial" w:cs="Arial"/>
          <w:b/>
          <w:sz w:val="24"/>
          <w:szCs w:val="24"/>
        </w:rPr>
        <w:t>t</w:t>
      </w:r>
      <w:r w:rsidRPr="00BD0970">
        <w:rPr>
          <w:rFonts w:ascii="Arial" w:hAnsi="Arial" w:cs="Arial"/>
          <w:b/>
          <w:sz w:val="24"/>
          <w:szCs w:val="24"/>
        </w:rPr>
        <w:t>end</w:t>
      </w:r>
      <w:r w:rsidR="00637218">
        <w:rPr>
          <w:rFonts w:ascii="Arial" w:hAnsi="Arial" w:cs="Arial"/>
          <w:b/>
          <w:sz w:val="24"/>
          <w:szCs w:val="24"/>
        </w:rPr>
        <w:t>ió</w:t>
      </w:r>
      <w:r w:rsidRPr="00BD0970">
        <w:rPr>
          <w:rFonts w:ascii="Arial" w:hAnsi="Arial" w:cs="Arial"/>
          <w:b/>
          <w:sz w:val="24"/>
          <w:szCs w:val="24"/>
        </w:rPr>
        <w:t xml:space="preserve"> suinfluencia por multitud de lugares</w:t>
      </w:r>
      <w:r w:rsidR="00637218">
        <w:rPr>
          <w:rFonts w:ascii="Arial" w:hAnsi="Arial" w:cs="Arial"/>
          <w:b/>
          <w:sz w:val="24"/>
          <w:szCs w:val="24"/>
        </w:rPr>
        <w:t xml:space="preserve"> del Mediterr</w:t>
      </w:r>
      <w:r w:rsidR="00E47BC4">
        <w:rPr>
          <w:rFonts w:ascii="Arial" w:hAnsi="Arial" w:cs="Arial"/>
          <w:b/>
          <w:sz w:val="24"/>
          <w:szCs w:val="24"/>
        </w:rPr>
        <w:t>á</w:t>
      </w:r>
      <w:r w:rsidR="00637218">
        <w:rPr>
          <w:rFonts w:ascii="Arial" w:hAnsi="Arial" w:cs="Arial"/>
          <w:b/>
          <w:sz w:val="24"/>
          <w:szCs w:val="24"/>
        </w:rPr>
        <w:t>neo</w:t>
      </w:r>
      <w:r w:rsidRPr="00BD0970">
        <w:rPr>
          <w:rFonts w:ascii="Arial" w:hAnsi="Arial" w:cs="Arial"/>
          <w:b/>
          <w:sz w:val="24"/>
          <w:szCs w:val="24"/>
        </w:rPr>
        <w:t>.</w:t>
      </w:r>
    </w:p>
    <w:p w:rsidR="00146062" w:rsidRPr="00BD0970" w:rsidRDefault="00146062" w:rsidP="007C1018">
      <w:pPr>
        <w:spacing w:after="0" w:line="240" w:lineRule="auto"/>
        <w:ind w:left="-993" w:right="-1135" w:firstLine="142"/>
        <w:jc w:val="both"/>
        <w:rPr>
          <w:rFonts w:ascii="Arial" w:hAnsi="Arial" w:cs="Arial"/>
          <w:b/>
          <w:sz w:val="24"/>
          <w:szCs w:val="24"/>
        </w:rPr>
      </w:pPr>
    </w:p>
    <w:p w:rsidR="00BD0970" w:rsidRDefault="00BD0970" w:rsidP="007C1018">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Alma sensible, poética y llena</w:t>
      </w:r>
      <w:r w:rsidR="00F14926">
        <w:rPr>
          <w:rFonts w:ascii="Arial" w:hAnsi="Arial" w:cs="Arial"/>
          <w:b/>
          <w:sz w:val="24"/>
          <w:szCs w:val="24"/>
        </w:rPr>
        <w:t xml:space="preserve"> de ideales, vivió sus ú</w:t>
      </w:r>
      <w:r w:rsidRPr="00BD0970">
        <w:rPr>
          <w:rFonts w:ascii="Arial" w:hAnsi="Arial" w:cs="Arial"/>
          <w:b/>
          <w:sz w:val="24"/>
          <w:szCs w:val="24"/>
        </w:rPr>
        <w:t>ltimos añosen medio de la desilusión de verque los hombres no iban por los</w:t>
      </w:r>
      <w:r w:rsidR="00F14926">
        <w:rPr>
          <w:rFonts w:ascii="Arial" w:hAnsi="Arial" w:cs="Arial"/>
          <w:b/>
          <w:sz w:val="24"/>
          <w:szCs w:val="24"/>
        </w:rPr>
        <w:t xml:space="preserve"> c</w:t>
      </w:r>
      <w:r w:rsidRPr="00BD0970">
        <w:rPr>
          <w:rFonts w:ascii="Arial" w:hAnsi="Arial" w:cs="Arial"/>
          <w:b/>
          <w:sz w:val="24"/>
          <w:szCs w:val="24"/>
        </w:rPr>
        <w:t>aminos soñados en sus utopías.Murió en Atenas en el 347,dejando un recuerdo imborrable ensus seguidores y multitud deescritos respetados y admirados,expresión de unode los grandesgenios que ha tenido la humanidad.</w:t>
      </w:r>
    </w:p>
    <w:p w:rsidR="00BD0970" w:rsidRDefault="00BD0970" w:rsidP="00615A7A">
      <w:pPr>
        <w:spacing w:after="0" w:line="240" w:lineRule="auto"/>
        <w:ind w:left="-993" w:right="-1135" w:firstLine="142"/>
        <w:jc w:val="both"/>
        <w:rPr>
          <w:rFonts w:ascii="Arial" w:hAnsi="Arial" w:cs="Arial"/>
          <w:b/>
          <w:sz w:val="24"/>
          <w:szCs w:val="24"/>
        </w:rPr>
      </w:pPr>
    </w:p>
    <w:p w:rsidR="00BD0970" w:rsidRDefault="00BD0970" w:rsidP="00615A7A">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 xml:space="preserve">En su etapa juvenil tiene </w:t>
      </w:r>
      <w:r w:rsidR="00615A7A">
        <w:rPr>
          <w:rFonts w:ascii="Arial" w:hAnsi="Arial" w:cs="Arial"/>
          <w:b/>
          <w:sz w:val="24"/>
          <w:szCs w:val="24"/>
        </w:rPr>
        <w:t>diálogos</w:t>
      </w:r>
      <w:r w:rsidRPr="00BD0970">
        <w:rPr>
          <w:rFonts w:ascii="Arial" w:hAnsi="Arial" w:cs="Arial"/>
          <w:b/>
          <w:sz w:val="24"/>
          <w:szCs w:val="24"/>
        </w:rPr>
        <w:t xml:space="preserve"> como </w:t>
      </w:r>
      <w:proofErr w:type="spellStart"/>
      <w:r w:rsidR="0097057E">
        <w:rPr>
          <w:rFonts w:ascii="Arial" w:hAnsi="Arial" w:cs="Arial"/>
          <w:b/>
          <w:sz w:val="24"/>
          <w:szCs w:val="24"/>
        </w:rPr>
        <w:t>Criton</w:t>
      </w:r>
      <w:proofErr w:type="spellEnd"/>
      <w:r w:rsidR="0097057E">
        <w:rPr>
          <w:rFonts w:ascii="Arial" w:hAnsi="Arial" w:cs="Arial"/>
          <w:b/>
          <w:sz w:val="24"/>
          <w:szCs w:val="24"/>
        </w:rPr>
        <w:t xml:space="preserve"> (sobre los deberes cívicos) y</w:t>
      </w:r>
      <w:r w:rsidR="008B1926">
        <w:rPr>
          <w:rFonts w:ascii="Arial" w:hAnsi="Arial" w:cs="Arial"/>
          <w:b/>
          <w:sz w:val="24"/>
          <w:szCs w:val="24"/>
        </w:rPr>
        <w:t xml:space="preserve"> </w:t>
      </w:r>
      <w:proofErr w:type="spellStart"/>
      <w:r w:rsidR="0097057E">
        <w:rPr>
          <w:rFonts w:ascii="Arial" w:hAnsi="Arial" w:cs="Arial"/>
          <w:b/>
          <w:sz w:val="24"/>
          <w:szCs w:val="24"/>
        </w:rPr>
        <w:t>Eutrifon</w:t>
      </w:r>
      <w:proofErr w:type="spellEnd"/>
      <w:r w:rsidR="008B1926">
        <w:rPr>
          <w:rFonts w:ascii="Arial" w:hAnsi="Arial" w:cs="Arial"/>
          <w:b/>
          <w:sz w:val="24"/>
          <w:szCs w:val="24"/>
        </w:rPr>
        <w:t xml:space="preserve"> </w:t>
      </w:r>
      <w:r w:rsidRPr="00BD0970">
        <w:rPr>
          <w:rFonts w:ascii="Arial" w:hAnsi="Arial" w:cs="Arial"/>
          <w:b/>
          <w:sz w:val="24"/>
          <w:szCs w:val="24"/>
        </w:rPr>
        <w:t>(</w:t>
      </w:r>
      <w:r w:rsidR="0097057E">
        <w:rPr>
          <w:rFonts w:ascii="Arial" w:hAnsi="Arial" w:cs="Arial"/>
          <w:b/>
          <w:sz w:val="24"/>
          <w:szCs w:val="24"/>
        </w:rPr>
        <w:t>s</w:t>
      </w:r>
      <w:r w:rsidRPr="00BD0970">
        <w:rPr>
          <w:rFonts w:ascii="Arial" w:hAnsi="Arial" w:cs="Arial"/>
          <w:b/>
          <w:sz w:val="24"/>
          <w:szCs w:val="24"/>
        </w:rPr>
        <w:t>obre la piedad), "Lisi</w:t>
      </w:r>
      <w:r w:rsidR="0097057E">
        <w:rPr>
          <w:rFonts w:ascii="Arial" w:hAnsi="Arial" w:cs="Arial"/>
          <w:b/>
          <w:sz w:val="24"/>
          <w:szCs w:val="24"/>
        </w:rPr>
        <w:t>s</w:t>
      </w:r>
      <w:r w:rsidRPr="00BD0970">
        <w:rPr>
          <w:rFonts w:ascii="Arial" w:hAnsi="Arial" w:cs="Arial"/>
          <w:b/>
          <w:sz w:val="24"/>
          <w:szCs w:val="24"/>
        </w:rPr>
        <w:t>" (sobre la amistad), "Protág</w:t>
      </w:r>
      <w:r w:rsidR="0097057E">
        <w:rPr>
          <w:rFonts w:ascii="Arial" w:hAnsi="Arial" w:cs="Arial"/>
          <w:b/>
          <w:sz w:val="24"/>
          <w:szCs w:val="24"/>
        </w:rPr>
        <w:t>o</w:t>
      </w:r>
      <w:r w:rsidRPr="00BD0970">
        <w:rPr>
          <w:rFonts w:ascii="Arial" w:hAnsi="Arial" w:cs="Arial"/>
          <w:b/>
          <w:sz w:val="24"/>
          <w:szCs w:val="24"/>
        </w:rPr>
        <w:t>ras" (sobre la virtud). Sobre todo la</w:t>
      </w:r>
      <w:r w:rsidR="008B1926">
        <w:rPr>
          <w:rFonts w:ascii="Arial" w:hAnsi="Arial" w:cs="Arial"/>
          <w:b/>
          <w:sz w:val="24"/>
          <w:szCs w:val="24"/>
        </w:rPr>
        <w:t xml:space="preserve"> </w:t>
      </w:r>
      <w:r w:rsidRPr="00BD0970">
        <w:rPr>
          <w:rFonts w:ascii="Arial" w:hAnsi="Arial" w:cs="Arial"/>
          <w:b/>
          <w:sz w:val="24"/>
          <w:szCs w:val="24"/>
        </w:rPr>
        <w:t>"Apología de Sócrate</w:t>
      </w:r>
      <w:r w:rsidR="0097057E">
        <w:rPr>
          <w:rFonts w:ascii="Arial" w:hAnsi="Arial" w:cs="Arial"/>
          <w:b/>
          <w:sz w:val="24"/>
          <w:szCs w:val="24"/>
        </w:rPr>
        <w:t>s</w:t>
      </w:r>
      <w:r w:rsidRPr="00BD0970">
        <w:rPr>
          <w:rFonts w:ascii="Arial" w:hAnsi="Arial" w:cs="Arial"/>
          <w:b/>
          <w:sz w:val="24"/>
          <w:szCs w:val="24"/>
        </w:rPr>
        <w:t>"</w:t>
      </w:r>
      <w:r w:rsidR="008E6B4B">
        <w:rPr>
          <w:rFonts w:ascii="Arial" w:hAnsi="Arial" w:cs="Arial"/>
          <w:b/>
          <w:sz w:val="24"/>
          <w:szCs w:val="24"/>
        </w:rPr>
        <w:t>,</w:t>
      </w:r>
      <w:r w:rsidRPr="00BD0970">
        <w:rPr>
          <w:rFonts w:ascii="Arial" w:hAnsi="Arial" w:cs="Arial"/>
          <w:b/>
          <w:sz w:val="24"/>
          <w:szCs w:val="24"/>
        </w:rPr>
        <w:t xml:space="preserve"> la que más representa su espíritu sensible y juvenil.</w:t>
      </w:r>
    </w:p>
    <w:p w:rsidR="00615A7A" w:rsidRPr="00BD0970" w:rsidRDefault="00615A7A" w:rsidP="00615A7A">
      <w:pPr>
        <w:spacing w:after="0" w:line="240" w:lineRule="auto"/>
        <w:ind w:left="-993" w:right="-1135" w:firstLine="142"/>
        <w:jc w:val="both"/>
        <w:rPr>
          <w:rFonts w:ascii="Arial" w:hAnsi="Arial" w:cs="Arial"/>
          <w:b/>
          <w:sz w:val="24"/>
          <w:szCs w:val="24"/>
        </w:rPr>
      </w:pPr>
    </w:p>
    <w:p w:rsidR="00BD0970" w:rsidRDefault="008E6B4B" w:rsidP="00615A7A">
      <w:pPr>
        <w:spacing w:after="0" w:line="240" w:lineRule="auto"/>
        <w:ind w:left="-993" w:right="-1135" w:firstLine="142"/>
        <w:jc w:val="both"/>
        <w:rPr>
          <w:rFonts w:ascii="Arial" w:hAnsi="Arial" w:cs="Arial"/>
          <w:b/>
          <w:sz w:val="24"/>
          <w:szCs w:val="24"/>
        </w:rPr>
      </w:pPr>
      <w:r>
        <w:rPr>
          <w:rFonts w:ascii="Arial" w:hAnsi="Arial" w:cs="Arial"/>
          <w:b/>
          <w:sz w:val="24"/>
          <w:szCs w:val="24"/>
        </w:rPr>
        <w:t>De</w:t>
      </w:r>
      <w:r w:rsidR="0097057E">
        <w:rPr>
          <w:rFonts w:ascii="Arial" w:hAnsi="Arial" w:cs="Arial"/>
          <w:b/>
          <w:sz w:val="24"/>
          <w:szCs w:val="24"/>
        </w:rPr>
        <w:t xml:space="preserve"> la etapa de </w:t>
      </w:r>
      <w:r w:rsidR="00BD0970" w:rsidRPr="00BD0970">
        <w:rPr>
          <w:rFonts w:ascii="Arial" w:hAnsi="Arial" w:cs="Arial"/>
          <w:b/>
          <w:sz w:val="24"/>
          <w:szCs w:val="24"/>
        </w:rPr>
        <w:t xml:space="preserve">transición a la madurez son "EI </w:t>
      </w:r>
      <w:proofErr w:type="spellStart"/>
      <w:r w:rsidR="00BD0970" w:rsidRPr="00BD0970">
        <w:rPr>
          <w:rFonts w:ascii="Arial" w:hAnsi="Arial" w:cs="Arial"/>
          <w:b/>
          <w:sz w:val="24"/>
          <w:szCs w:val="24"/>
        </w:rPr>
        <w:t>G</w:t>
      </w:r>
      <w:r w:rsidR="0097057E">
        <w:rPr>
          <w:rFonts w:ascii="Arial" w:hAnsi="Arial" w:cs="Arial"/>
          <w:b/>
          <w:sz w:val="24"/>
          <w:szCs w:val="24"/>
        </w:rPr>
        <w:t>o</w:t>
      </w:r>
      <w:r w:rsidR="00BD0970" w:rsidRPr="00BD0970">
        <w:rPr>
          <w:rFonts w:ascii="Arial" w:hAnsi="Arial" w:cs="Arial"/>
          <w:b/>
          <w:sz w:val="24"/>
          <w:szCs w:val="24"/>
        </w:rPr>
        <w:t>rgia</w:t>
      </w:r>
      <w:r w:rsidR="0097057E">
        <w:rPr>
          <w:rFonts w:ascii="Arial" w:hAnsi="Arial" w:cs="Arial"/>
          <w:b/>
          <w:sz w:val="24"/>
          <w:szCs w:val="24"/>
        </w:rPr>
        <w:t>s</w:t>
      </w:r>
      <w:proofErr w:type="spellEnd"/>
      <w:r w:rsidR="00BD0970" w:rsidRPr="00BD0970">
        <w:rPr>
          <w:rFonts w:ascii="Arial" w:hAnsi="Arial" w:cs="Arial"/>
          <w:b/>
          <w:sz w:val="24"/>
          <w:szCs w:val="24"/>
        </w:rPr>
        <w:t xml:space="preserve">‛‘ (sobre la justicia), "EI </w:t>
      </w:r>
      <w:proofErr w:type="spellStart"/>
      <w:r w:rsidR="00BD0970" w:rsidRPr="00BD0970">
        <w:rPr>
          <w:rFonts w:ascii="Arial" w:hAnsi="Arial" w:cs="Arial"/>
          <w:b/>
          <w:sz w:val="24"/>
          <w:szCs w:val="24"/>
        </w:rPr>
        <w:t>Menon</w:t>
      </w:r>
      <w:proofErr w:type="spellEnd"/>
      <w:r w:rsidR="00BD0970" w:rsidRPr="00BD0970">
        <w:rPr>
          <w:rFonts w:ascii="Arial" w:hAnsi="Arial" w:cs="Arial"/>
          <w:b/>
          <w:sz w:val="24"/>
          <w:szCs w:val="24"/>
        </w:rPr>
        <w:t>" (sobre la virtud),</w:t>
      </w:r>
      <w:r w:rsidR="00D2667D">
        <w:rPr>
          <w:rFonts w:ascii="Arial" w:hAnsi="Arial" w:cs="Arial"/>
          <w:b/>
          <w:sz w:val="24"/>
          <w:szCs w:val="24"/>
        </w:rPr>
        <w:t xml:space="preserve"> </w:t>
      </w:r>
      <w:r w:rsidR="00BD0970" w:rsidRPr="00BD0970">
        <w:rPr>
          <w:rFonts w:ascii="Arial" w:hAnsi="Arial" w:cs="Arial"/>
          <w:b/>
          <w:sz w:val="24"/>
          <w:szCs w:val="24"/>
        </w:rPr>
        <w:t xml:space="preserve">"EI </w:t>
      </w:r>
      <w:proofErr w:type="spellStart"/>
      <w:r w:rsidR="00BD0970" w:rsidRPr="00BD0970">
        <w:rPr>
          <w:rFonts w:ascii="Arial" w:hAnsi="Arial" w:cs="Arial"/>
          <w:b/>
          <w:sz w:val="24"/>
          <w:szCs w:val="24"/>
        </w:rPr>
        <w:t>Cratilo</w:t>
      </w:r>
      <w:proofErr w:type="spellEnd"/>
      <w:r w:rsidR="00BD0970" w:rsidRPr="00BD0970">
        <w:rPr>
          <w:rFonts w:ascii="Arial" w:hAnsi="Arial" w:cs="Arial"/>
          <w:b/>
          <w:sz w:val="24"/>
          <w:szCs w:val="24"/>
        </w:rPr>
        <w:t xml:space="preserve">", (sobre el valor de las palabras), ”EI </w:t>
      </w:r>
      <w:proofErr w:type="spellStart"/>
      <w:r w:rsidR="00BD0970" w:rsidRPr="00BD0970">
        <w:rPr>
          <w:rFonts w:ascii="Arial" w:hAnsi="Arial" w:cs="Arial"/>
          <w:b/>
          <w:sz w:val="24"/>
          <w:szCs w:val="24"/>
        </w:rPr>
        <w:t>Eudemo</w:t>
      </w:r>
      <w:proofErr w:type="spellEnd"/>
      <w:r w:rsidR="00BD0970" w:rsidRPr="00BD0970">
        <w:rPr>
          <w:rFonts w:ascii="Arial" w:hAnsi="Arial" w:cs="Arial"/>
          <w:b/>
          <w:sz w:val="24"/>
          <w:szCs w:val="24"/>
        </w:rPr>
        <w:t>" (sobre los sofistas).</w:t>
      </w:r>
    </w:p>
    <w:p w:rsidR="0097057E" w:rsidRPr="00BD0970" w:rsidRDefault="0097057E" w:rsidP="00615A7A">
      <w:pPr>
        <w:spacing w:after="0" w:line="240" w:lineRule="auto"/>
        <w:ind w:left="-993" w:right="-1135" w:firstLine="142"/>
        <w:jc w:val="both"/>
        <w:rPr>
          <w:rFonts w:ascii="Arial" w:hAnsi="Arial" w:cs="Arial"/>
          <w:b/>
          <w:sz w:val="24"/>
          <w:szCs w:val="24"/>
        </w:rPr>
      </w:pPr>
    </w:p>
    <w:p w:rsidR="00BD0970" w:rsidRPr="00BD0970" w:rsidRDefault="00BD0970" w:rsidP="00615A7A">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 xml:space="preserve"> Sus obras de madurez son las más significativas e influyentes. Destacan "EI Banquete‘</w:t>
      </w:r>
      <w:r w:rsidR="00D2667D">
        <w:rPr>
          <w:rFonts w:ascii="Arial" w:hAnsi="Arial" w:cs="Arial"/>
          <w:b/>
          <w:sz w:val="24"/>
          <w:szCs w:val="24"/>
        </w:rPr>
        <w:t xml:space="preserve"> </w:t>
      </w:r>
      <w:r w:rsidRPr="00BD0970">
        <w:rPr>
          <w:rFonts w:ascii="Arial" w:hAnsi="Arial" w:cs="Arial"/>
          <w:b/>
          <w:sz w:val="24"/>
          <w:szCs w:val="24"/>
        </w:rPr>
        <w:t xml:space="preserve">‛(sobre el amor a la verdad), "EI </w:t>
      </w:r>
      <w:proofErr w:type="spellStart"/>
      <w:r w:rsidRPr="00BD0970">
        <w:rPr>
          <w:rFonts w:ascii="Arial" w:hAnsi="Arial" w:cs="Arial"/>
          <w:b/>
          <w:sz w:val="24"/>
          <w:szCs w:val="24"/>
        </w:rPr>
        <w:t>F</w:t>
      </w:r>
      <w:r w:rsidR="00655AFD">
        <w:rPr>
          <w:rFonts w:ascii="Arial" w:hAnsi="Arial" w:cs="Arial"/>
          <w:b/>
          <w:sz w:val="24"/>
          <w:szCs w:val="24"/>
        </w:rPr>
        <w:t>edón</w:t>
      </w:r>
      <w:proofErr w:type="spellEnd"/>
      <w:r w:rsidR="00655AFD">
        <w:rPr>
          <w:rFonts w:ascii="Arial" w:hAnsi="Arial" w:cs="Arial"/>
          <w:b/>
          <w:sz w:val="24"/>
          <w:szCs w:val="24"/>
        </w:rPr>
        <w:t>”, (sobre la inmortalidad) "</w:t>
      </w:r>
      <w:r w:rsidRPr="00BD0970">
        <w:rPr>
          <w:rFonts w:ascii="Arial" w:hAnsi="Arial" w:cs="Arial"/>
          <w:b/>
          <w:sz w:val="24"/>
          <w:szCs w:val="24"/>
        </w:rPr>
        <w:t>La República" (sobre la</w:t>
      </w:r>
      <w:r w:rsidR="00D2667D">
        <w:rPr>
          <w:rFonts w:ascii="Arial" w:hAnsi="Arial" w:cs="Arial"/>
          <w:b/>
          <w:sz w:val="24"/>
          <w:szCs w:val="24"/>
        </w:rPr>
        <w:t xml:space="preserve"> </w:t>
      </w:r>
      <w:r w:rsidRPr="00BD0970">
        <w:rPr>
          <w:rFonts w:ascii="Arial" w:hAnsi="Arial" w:cs="Arial"/>
          <w:b/>
          <w:sz w:val="24"/>
          <w:szCs w:val="24"/>
        </w:rPr>
        <w:t>sociedad y la vida ciudadana), "EI Fedro" (sobre la belleza y el alma). De esta época son</w:t>
      </w:r>
      <w:r w:rsidR="00D2667D">
        <w:rPr>
          <w:rFonts w:ascii="Arial" w:hAnsi="Arial" w:cs="Arial"/>
          <w:b/>
          <w:sz w:val="24"/>
          <w:szCs w:val="24"/>
        </w:rPr>
        <w:t xml:space="preserve"> </w:t>
      </w:r>
      <w:r w:rsidRPr="00BD0970">
        <w:rPr>
          <w:rFonts w:ascii="Arial" w:hAnsi="Arial" w:cs="Arial"/>
          <w:b/>
          <w:sz w:val="24"/>
          <w:szCs w:val="24"/>
        </w:rPr>
        <w:t>sus obras más críticas como "EI Sofi</w:t>
      </w:r>
      <w:r w:rsidR="0097057E">
        <w:rPr>
          <w:rFonts w:ascii="Arial" w:hAnsi="Arial" w:cs="Arial"/>
          <w:b/>
          <w:sz w:val="24"/>
          <w:szCs w:val="24"/>
        </w:rPr>
        <w:t>s</w:t>
      </w:r>
      <w:r w:rsidRPr="00BD0970">
        <w:rPr>
          <w:rFonts w:ascii="Arial" w:hAnsi="Arial" w:cs="Arial"/>
          <w:b/>
          <w:sz w:val="24"/>
          <w:szCs w:val="24"/>
        </w:rPr>
        <w:t xml:space="preserve">ta" (sobre la verdad), "EI </w:t>
      </w:r>
      <w:proofErr w:type="spellStart"/>
      <w:r w:rsidRPr="00BD0970">
        <w:rPr>
          <w:rFonts w:ascii="Arial" w:hAnsi="Arial" w:cs="Arial"/>
          <w:b/>
          <w:sz w:val="24"/>
          <w:szCs w:val="24"/>
        </w:rPr>
        <w:t>Teetet</w:t>
      </w:r>
      <w:r w:rsidR="0097057E">
        <w:rPr>
          <w:rFonts w:ascii="Arial" w:hAnsi="Arial" w:cs="Arial"/>
          <w:b/>
          <w:sz w:val="24"/>
          <w:szCs w:val="24"/>
        </w:rPr>
        <w:t>os</w:t>
      </w:r>
      <w:proofErr w:type="spellEnd"/>
      <w:r w:rsidRPr="00BD0970">
        <w:rPr>
          <w:rFonts w:ascii="Arial" w:hAnsi="Arial" w:cs="Arial"/>
          <w:b/>
          <w:sz w:val="24"/>
          <w:szCs w:val="24"/>
        </w:rPr>
        <w:t>‘‛ (sobre el conocer),"EI Político" (la convivencia).</w:t>
      </w:r>
    </w:p>
    <w:p w:rsidR="0097057E" w:rsidRDefault="0097057E" w:rsidP="0097057E">
      <w:pPr>
        <w:spacing w:after="0" w:line="240" w:lineRule="auto"/>
        <w:ind w:left="-993" w:right="-1135" w:firstLine="142"/>
        <w:jc w:val="both"/>
        <w:rPr>
          <w:rFonts w:ascii="Arial" w:hAnsi="Arial" w:cs="Arial"/>
          <w:b/>
          <w:sz w:val="24"/>
          <w:szCs w:val="24"/>
        </w:rPr>
      </w:pPr>
    </w:p>
    <w:p w:rsidR="00BD0970" w:rsidRPr="00BD0970" w:rsidRDefault="00BD0970" w:rsidP="0097057E">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 xml:space="preserve"> Sus obras ya de ancianidad se vuelven más experienciales y menos idealistas. Son de esta</w:t>
      </w:r>
      <w:r w:rsidR="00D2667D">
        <w:rPr>
          <w:rFonts w:ascii="Arial" w:hAnsi="Arial" w:cs="Arial"/>
          <w:b/>
          <w:sz w:val="24"/>
          <w:szCs w:val="24"/>
        </w:rPr>
        <w:t xml:space="preserve"> </w:t>
      </w:r>
      <w:r w:rsidRPr="00BD0970">
        <w:rPr>
          <w:rFonts w:ascii="Arial" w:hAnsi="Arial" w:cs="Arial"/>
          <w:b/>
          <w:sz w:val="24"/>
          <w:szCs w:val="24"/>
        </w:rPr>
        <w:t xml:space="preserve">época "EI </w:t>
      </w:r>
      <w:proofErr w:type="spellStart"/>
      <w:r w:rsidRPr="00BD0970">
        <w:rPr>
          <w:rFonts w:ascii="Arial" w:hAnsi="Arial" w:cs="Arial"/>
          <w:b/>
          <w:sz w:val="24"/>
          <w:szCs w:val="24"/>
        </w:rPr>
        <w:t>FiIebo</w:t>
      </w:r>
      <w:proofErr w:type="spellEnd"/>
      <w:r w:rsidRPr="00BD0970">
        <w:rPr>
          <w:rFonts w:ascii="Arial" w:hAnsi="Arial" w:cs="Arial"/>
          <w:b/>
          <w:sz w:val="24"/>
          <w:szCs w:val="24"/>
        </w:rPr>
        <w:t xml:space="preserve">" (sobre el placer y el bien), "EI </w:t>
      </w:r>
      <w:proofErr w:type="spellStart"/>
      <w:r w:rsidRPr="00BD0970">
        <w:rPr>
          <w:rFonts w:ascii="Arial" w:hAnsi="Arial" w:cs="Arial"/>
          <w:b/>
          <w:sz w:val="24"/>
          <w:szCs w:val="24"/>
        </w:rPr>
        <w:t>Time</w:t>
      </w:r>
      <w:r w:rsidR="0097057E">
        <w:rPr>
          <w:rFonts w:ascii="Arial" w:hAnsi="Arial" w:cs="Arial"/>
          <w:b/>
          <w:sz w:val="24"/>
          <w:szCs w:val="24"/>
        </w:rPr>
        <w:t>o</w:t>
      </w:r>
      <w:proofErr w:type="spellEnd"/>
      <w:r w:rsidRPr="00BD0970">
        <w:rPr>
          <w:rFonts w:ascii="Arial" w:hAnsi="Arial" w:cs="Arial"/>
          <w:b/>
          <w:sz w:val="24"/>
          <w:szCs w:val="24"/>
        </w:rPr>
        <w:t xml:space="preserve">" (sobre el cosmos), "EI </w:t>
      </w:r>
      <w:proofErr w:type="spellStart"/>
      <w:r w:rsidRPr="00BD0970">
        <w:rPr>
          <w:rFonts w:ascii="Arial" w:hAnsi="Arial" w:cs="Arial"/>
          <w:b/>
          <w:sz w:val="24"/>
          <w:szCs w:val="24"/>
        </w:rPr>
        <w:t>Critia</w:t>
      </w:r>
      <w:r w:rsidR="0097057E">
        <w:rPr>
          <w:rFonts w:ascii="Arial" w:hAnsi="Arial" w:cs="Arial"/>
          <w:b/>
          <w:sz w:val="24"/>
          <w:szCs w:val="24"/>
        </w:rPr>
        <w:t>s</w:t>
      </w:r>
      <w:proofErr w:type="spellEnd"/>
      <w:r w:rsidRPr="00BD0970">
        <w:rPr>
          <w:rFonts w:ascii="Arial" w:hAnsi="Arial" w:cs="Arial"/>
          <w:b/>
          <w:sz w:val="24"/>
          <w:szCs w:val="24"/>
        </w:rPr>
        <w:t>" (</w:t>
      </w:r>
      <w:proofErr w:type="spellStart"/>
      <w:r w:rsidRPr="00BD0970">
        <w:rPr>
          <w:rFonts w:ascii="Arial" w:hAnsi="Arial" w:cs="Arial"/>
          <w:b/>
          <w:sz w:val="24"/>
          <w:szCs w:val="24"/>
        </w:rPr>
        <w:t>sobrela</w:t>
      </w:r>
      <w:proofErr w:type="spellEnd"/>
      <w:r w:rsidRPr="00BD0970">
        <w:rPr>
          <w:rFonts w:ascii="Arial" w:hAnsi="Arial" w:cs="Arial"/>
          <w:b/>
          <w:sz w:val="24"/>
          <w:szCs w:val="24"/>
        </w:rPr>
        <w:t xml:space="preserve"> sociedad)</w:t>
      </w:r>
      <w:r w:rsidR="00D2667D">
        <w:rPr>
          <w:rFonts w:ascii="Arial" w:hAnsi="Arial" w:cs="Arial"/>
          <w:b/>
          <w:sz w:val="24"/>
          <w:szCs w:val="24"/>
        </w:rPr>
        <w:t xml:space="preserve"> </w:t>
      </w:r>
      <w:r w:rsidRPr="00BD0970">
        <w:rPr>
          <w:rFonts w:ascii="Arial" w:hAnsi="Arial" w:cs="Arial"/>
          <w:b/>
          <w:sz w:val="24"/>
          <w:szCs w:val="24"/>
        </w:rPr>
        <w:t>Sobre todo refleja su esp</w:t>
      </w:r>
      <w:r w:rsidR="004B71E8">
        <w:rPr>
          <w:rFonts w:ascii="Arial" w:hAnsi="Arial" w:cs="Arial"/>
          <w:b/>
          <w:sz w:val="24"/>
          <w:szCs w:val="24"/>
        </w:rPr>
        <w:t>í</w:t>
      </w:r>
      <w:r w:rsidRPr="00BD0970">
        <w:rPr>
          <w:rFonts w:ascii="Arial" w:hAnsi="Arial" w:cs="Arial"/>
          <w:b/>
          <w:sz w:val="24"/>
          <w:szCs w:val="24"/>
        </w:rPr>
        <w:t xml:space="preserve">ritu ya "terminal" </w:t>
      </w:r>
      <w:r w:rsidR="0097057E">
        <w:rPr>
          <w:rFonts w:ascii="Arial" w:hAnsi="Arial" w:cs="Arial"/>
          <w:b/>
          <w:sz w:val="24"/>
          <w:szCs w:val="24"/>
        </w:rPr>
        <w:t>en "Las l</w:t>
      </w:r>
      <w:r w:rsidRPr="00BD0970">
        <w:rPr>
          <w:rFonts w:ascii="Arial" w:hAnsi="Arial" w:cs="Arial"/>
          <w:b/>
          <w:sz w:val="24"/>
          <w:szCs w:val="24"/>
        </w:rPr>
        <w:t>eyes” (Sobre la ciudad ideal).</w:t>
      </w:r>
    </w:p>
    <w:p w:rsidR="0097057E" w:rsidRDefault="0097057E" w:rsidP="0097057E">
      <w:pPr>
        <w:spacing w:after="0" w:line="240" w:lineRule="auto"/>
        <w:ind w:left="-993" w:right="-1135" w:firstLine="142"/>
        <w:jc w:val="both"/>
        <w:rPr>
          <w:rFonts w:ascii="Arial" w:hAnsi="Arial" w:cs="Arial"/>
          <w:b/>
          <w:sz w:val="24"/>
          <w:szCs w:val="24"/>
        </w:rPr>
      </w:pPr>
    </w:p>
    <w:p w:rsidR="00BD0970" w:rsidRPr="00BD0970" w:rsidRDefault="00BD0970" w:rsidP="00615A7A">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 xml:space="preserve">En todas sus obras se advierte las </w:t>
      </w:r>
      <w:proofErr w:type="spellStart"/>
      <w:r w:rsidRPr="00BD0970">
        <w:rPr>
          <w:rFonts w:ascii="Arial" w:hAnsi="Arial" w:cs="Arial"/>
          <w:b/>
          <w:sz w:val="24"/>
          <w:szCs w:val="24"/>
        </w:rPr>
        <w:t>pluriformes</w:t>
      </w:r>
      <w:proofErr w:type="spellEnd"/>
      <w:r w:rsidRPr="00BD0970">
        <w:rPr>
          <w:rFonts w:ascii="Arial" w:hAnsi="Arial" w:cs="Arial"/>
          <w:b/>
          <w:sz w:val="24"/>
          <w:szCs w:val="24"/>
        </w:rPr>
        <w:t xml:space="preserve"> influencias de los filósofos anteriores: la de</w:t>
      </w:r>
      <w:r w:rsidR="00D2667D">
        <w:rPr>
          <w:rFonts w:ascii="Arial" w:hAnsi="Arial" w:cs="Arial"/>
          <w:b/>
          <w:sz w:val="24"/>
          <w:szCs w:val="24"/>
        </w:rPr>
        <w:t xml:space="preserve"> </w:t>
      </w:r>
      <w:r w:rsidRPr="00BD0970">
        <w:rPr>
          <w:rFonts w:ascii="Arial" w:hAnsi="Arial" w:cs="Arial"/>
          <w:b/>
          <w:sz w:val="24"/>
          <w:szCs w:val="24"/>
        </w:rPr>
        <w:t>Herácl</w:t>
      </w:r>
      <w:r w:rsidR="0097057E">
        <w:rPr>
          <w:rFonts w:ascii="Arial" w:hAnsi="Arial" w:cs="Arial"/>
          <w:b/>
          <w:sz w:val="24"/>
          <w:szCs w:val="24"/>
        </w:rPr>
        <w:t>i</w:t>
      </w:r>
      <w:r w:rsidRPr="00BD0970">
        <w:rPr>
          <w:rFonts w:ascii="Arial" w:hAnsi="Arial" w:cs="Arial"/>
          <w:b/>
          <w:sz w:val="24"/>
          <w:szCs w:val="24"/>
        </w:rPr>
        <w:t>to, con el desprecio por la experiencia y su defensa del movimiento; la de Pitágoras,con su sentido de las leyes y su precisión y orden; la de Parmén</w:t>
      </w:r>
      <w:r w:rsidR="008E6B4B">
        <w:rPr>
          <w:rFonts w:ascii="Arial" w:hAnsi="Arial" w:cs="Arial"/>
          <w:b/>
          <w:sz w:val="24"/>
          <w:szCs w:val="24"/>
        </w:rPr>
        <w:t>i</w:t>
      </w:r>
      <w:r w:rsidRPr="00BD0970">
        <w:rPr>
          <w:rFonts w:ascii="Arial" w:hAnsi="Arial" w:cs="Arial"/>
          <w:b/>
          <w:sz w:val="24"/>
          <w:szCs w:val="24"/>
        </w:rPr>
        <w:t xml:space="preserve">des, con su defensa de lainmutabilidad. Pero es la </w:t>
      </w:r>
      <w:r w:rsidR="0097057E">
        <w:rPr>
          <w:rFonts w:ascii="Arial" w:hAnsi="Arial" w:cs="Arial"/>
          <w:b/>
          <w:sz w:val="24"/>
          <w:szCs w:val="24"/>
        </w:rPr>
        <w:t>s</w:t>
      </w:r>
      <w:r w:rsidRPr="00BD0970">
        <w:rPr>
          <w:rFonts w:ascii="Arial" w:hAnsi="Arial" w:cs="Arial"/>
          <w:b/>
          <w:sz w:val="24"/>
          <w:szCs w:val="24"/>
        </w:rPr>
        <w:t>ocrática (la que explícitamente él proclama, incluso haciendoaSócrates frecuente protagonista en sus coloquios y en sus reflexiones.</w:t>
      </w:r>
    </w:p>
    <w:p w:rsidR="00146062" w:rsidRDefault="00146062" w:rsidP="00615A7A">
      <w:pPr>
        <w:spacing w:after="0" w:line="240" w:lineRule="auto"/>
        <w:ind w:left="-993" w:right="-1135" w:firstLine="142"/>
        <w:jc w:val="both"/>
        <w:rPr>
          <w:rFonts w:ascii="Arial" w:hAnsi="Arial" w:cs="Arial"/>
          <w:b/>
          <w:sz w:val="24"/>
          <w:szCs w:val="24"/>
        </w:rPr>
      </w:pPr>
    </w:p>
    <w:p w:rsidR="0097057E" w:rsidRDefault="00BD0970" w:rsidP="00615A7A">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Las diversas enseñanzas del genio de Platón no son fácilmente sistematizables.</w:t>
      </w:r>
    </w:p>
    <w:p w:rsidR="0097057E" w:rsidRDefault="0097057E" w:rsidP="00615A7A">
      <w:pPr>
        <w:spacing w:after="0" w:line="240" w:lineRule="auto"/>
        <w:ind w:left="-993" w:right="-1135" w:firstLine="142"/>
        <w:jc w:val="both"/>
        <w:rPr>
          <w:rFonts w:ascii="Arial" w:hAnsi="Arial" w:cs="Arial"/>
          <w:b/>
          <w:sz w:val="24"/>
          <w:szCs w:val="24"/>
        </w:rPr>
      </w:pPr>
    </w:p>
    <w:p w:rsidR="00BD0970" w:rsidRDefault="008E6B4B" w:rsidP="00615A7A">
      <w:pPr>
        <w:spacing w:after="0" w:line="240" w:lineRule="auto"/>
        <w:ind w:left="-993" w:right="-1135" w:firstLine="142"/>
        <w:jc w:val="both"/>
        <w:rPr>
          <w:rFonts w:ascii="Arial" w:hAnsi="Arial" w:cs="Arial"/>
          <w:b/>
          <w:sz w:val="24"/>
          <w:szCs w:val="24"/>
        </w:rPr>
      </w:pPr>
      <w:r>
        <w:rPr>
          <w:rFonts w:ascii="Arial" w:hAnsi="Arial" w:cs="Arial"/>
          <w:b/>
          <w:sz w:val="24"/>
          <w:szCs w:val="24"/>
        </w:rPr>
        <w:t>+++</w:t>
      </w:r>
      <w:r w:rsidR="00D2667D">
        <w:rPr>
          <w:rFonts w:ascii="Arial" w:hAnsi="Arial" w:cs="Arial"/>
          <w:b/>
          <w:sz w:val="24"/>
          <w:szCs w:val="24"/>
        </w:rPr>
        <w:t xml:space="preserve"> </w:t>
      </w:r>
      <w:r w:rsidR="00BD0970" w:rsidRPr="00BD0970">
        <w:rPr>
          <w:rFonts w:ascii="Arial" w:hAnsi="Arial" w:cs="Arial"/>
          <w:b/>
          <w:sz w:val="24"/>
          <w:szCs w:val="24"/>
        </w:rPr>
        <w:t>Su punto de partida es su concepto original del Mundo de las ideas, en donde el almaracional ha estado desde siempre. En ese mundo ha visto al ser de la</w:t>
      </w:r>
      <w:r w:rsidR="00654F31">
        <w:rPr>
          <w:rFonts w:ascii="Arial" w:hAnsi="Arial" w:cs="Arial"/>
          <w:b/>
          <w:sz w:val="24"/>
          <w:szCs w:val="24"/>
        </w:rPr>
        <w:t>s</w:t>
      </w:r>
      <w:r w:rsidR="00BD0970" w:rsidRPr="00BD0970">
        <w:rPr>
          <w:rFonts w:ascii="Arial" w:hAnsi="Arial" w:cs="Arial"/>
          <w:b/>
          <w:sz w:val="24"/>
          <w:szCs w:val="24"/>
        </w:rPr>
        <w:t xml:space="preserve"> cosas auténtico</w:t>
      </w:r>
      <w:r w:rsidR="00E47BC4">
        <w:rPr>
          <w:rFonts w:ascii="Arial" w:hAnsi="Arial" w:cs="Arial"/>
          <w:b/>
          <w:sz w:val="24"/>
          <w:szCs w:val="24"/>
        </w:rPr>
        <w:t>,</w:t>
      </w:r>
      <w:r w:rsidR="00BD0970" w:rsidRPr="00BD0970">
        <w:rPr>
          <w:rFonts w:ascii="Arial" w:hAnsi="Arial" w:cs="Arial"/>
          <w:b/>
          <w:sz w:val="24"/>
          <w:szCs w:val="24"/>
        </w:rPr>
        <w:t xml:space="preserve"> qu</w:t>
      </w:r>
      <w:r w:rsidR="00615A7A">
        <w:rPr>
          <w:rFonts w:ascii="Arial" w:hAnsi="Arial" w:cs="Arial"/>
          <w:b/>
          <w:sz w:val="24"/>
          <w:szCs w:val="24"/>
        </w:rPr>
        <w:t xml:space="preserve">e </w:t>
      </w:r>
      <w:r w:rsidR="00BD0970" w:rsidRPr="00BD0970">
        <w:rPr>
          <w:rFonts w:ascii="Arial" w:hAnsi="Arial" w:cs="Arial"/>
          <w:b/>
          <w:sz w:val="24"/>
          <w:szCs w:val="24"/>
        </w:rPr>
        <w:t xml:space="preserve">es el de las </w:t>
      </w:r>
      <w:r w:rsidR="00654F31">
        <w:rPr>
          <w:rFonts w:ascii="Arial" w:hAnsi="Arial" w:cs="Arial"/>
          <w:b/>
          <w:sz w:val="24"/>
          <w:szCs w:val="24"/>
        </w:rPr>
        <w:t>i</w:t>
      </w:r>
      <w:r w:rsidR="00BD0970" w:rsidRPr="00BD0970">
        <w:rPr>
          <w:rFonts w:ascii="Arial" w:hAnsi="Arial" w:cs="Arial"/>
          <w:b/>
          <w:sz w:val="24"/>
          <w:szCs w:val="24"/>
        </w:rPr>
        <w:t>deas</w:t>
      </w:r>
      <w:r w:rsidR="00E47BC4">
        <w:rPr>
          <w:rFonts w:ascii="Arial" w:hAnsi="Arial" w:cs="Arial"/>
          <w:b/>
          <w:sz w:val="24"/>
          <w:szCs w:val="24"/>
        </w:rPr>
        <w:t xml:space="preserve"> que se traen al mundo</w:t>
      </w:r>
      <w:r w:rsidR="00BD0970" w:rsidRPr="00BD0970">
        <w:rPr>
          <w:rFonts w:ascii="Arial" w:hAnsi="Arial" w:cs="Arial"/>
          <w:b/>
          <w:sz w:val="24"/>
          <w:szCs w:val="24"/>
        </w:rPr>
        <w:t>.</w:t>
      </w:r>
    </w:p>
    <w:p w:rsidR="0097057E" w:rsidRPr="00BD0970" w:rsidRDefault="0097057E" w:rsidP="00615A7A">
      <w:pPr>
        <w:spacing w:after="0" w:line="240" w:lineRule="auto"/>
        <w:ind w:left="-993" w:right="-1135" w:firstLine="142"/>
        <w:jc w:val="both"/>
        <w:rPr>
          <w:rFonts w:ascii="Arial" w:hAnsi="Arial" w:cs="Arial"/>
          <w:b/>
          <w:sz w:val="24"/>
          <w:szCs w:val="24"/>
        </w:rPr>
      </w:pPr>
    </w:p>
    <w:p w:rsidR="00BD0970" w:rsidRDefault="00BD0970" w:rsidP="008E6B4B">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 xml:space="preserve">Las </w:t>
      </w:r>
      <w:r w:rsidR="00654F31">
        <w:rPr>
          <w:rFonts w:ascii="Arial" w:hAnsi="Arial" w:cs="Arial"/>
          <w:b/>
          <w:sz w:val="24"/>
          <w:szCs w:val="24"/>
        </w:rPr>
        <w:t>i</w:t>
      </w:r>
      <w:r w:rsidRPr="00BD0970">
        <w:rPr>
          <w:rFonts w:ascii="Arial" w:hAnsi="Arial" w:cs="Arial"/>
          <w:b/>
          <w:sz w:val="24"/>
          <w:szCs w:val="24"/>
        </w:rPr>
        <w:t>deas son reales en sí, inmutables, perfectas, eternas, únicas. Se hallan ordenadas</w:t>
      </w:r>
      <w:r w:rsidR="00D2667D">
        <w:rPr>
          <w:rFonts w:ascii="Arial" w:hAnsi="Arial" w:cs="Arial"/>
          <w:b/>
          <w:sz w:val="24"/>
          <w:szCs w:val="24"/>
        </w:rPr>
        <w:t xml:space="preserve"> </w:t>
      </w:r>
      <w:r w:rsidRPr="00BD0970">
        <w:rPr>
          <w:rFonts w:ascii="Arial" w:hAnsi="Arial" w:cs="Arial"/>
          <w:b/>
          <w:sz w:val="24"/>
          <w:szCs w:val="24"/>
        </w:rPr>
        <w:t>magníficamente en forma orgánica y tienen como cumbre y centro la más perfecta de ellasque es la idea de Bien. EI Bien es como el sol y la vida de las ideas. Ella</w:t>
      </w:r>
      <w:r w:rsidR="008E6B4B">
        <w:rPr>
          <w:rFonts w:ascii="Arial" w:hAnsi="Arial" w:cs="Arial"/>
          <w:b/>
          <w:sz w:val="24"/>
          <w:szCs w:val="24"/>
        </w:rPr>
        <w:t>s se</w:t>
      </w:r>
      <w:r w:rsidRPr="00BD0970">
        <w:rPr>
          <w:rFonts w:ascii="Arial" w:hAnsi="Arial" w:cs="Arial"/>
          <w:b/>
          <w:sz w:val="24"/>
          <w:szCs w:val="24"/>
        </w:rPr>
        <w:t xml:space="preserve"> estructura</w:t>
      </w:r>
      <w:r w:rsidR="008E6B4B">
        <w:rPr>
          <w:rFonts w:ascii="Arial" w:hAnsi="Arial" w:cs="Arial"/>
          <w:b/>
          <w:sz w:val="24"/>
          <w:szCs w:val="24"/>
        </w:rPr>
        <w:t>n de forma ordenada</w:t>
      </w:r>
      <w:r w:rsidRPr="00BD0970">
        <w:rPr>
          <w:rFonts w:ascii="Arial" w:hAnsi="Arial" w:cs="Arial"/>
          <w:b/>
          <w:sz w:val="24"/>
          <w:szCs w:val="24"/>
        </w:rPr>
        <w:t xml:space="preserve"> y</w:t>
      </w:r>
      <w:r w:rsidR="008E6B4B">
        <w:rPr>
          <w:rFonts w:ascii="Arial" w:hAnsi="Arial" w:cs="Arial"/>
          <w:b/>
          <w:sz w:val="24"/>
          <w:szCs w:val="24"/>
        </w:rPr>
        <w:t xml:space="preserve"> él</w:t>
      </w:r>
      <w:r w:rsidRPr="00BD0970">
        <w:rPr>
          <w:rFonts w:ascii="Arial" w:hAnsi="Arial" w:cs="Arial"/>
          <w:b/>
          <w:sz w:val="24"/>
          <w:szCs w:val="24"/>
        </w:rPr>
        <w:t xml:space="preserve"> las organiza coherentemente.</w:t>
      </w:r>
    </w:p>
    <w:p w:rsidR="0097057E" w:rsidRPr="00BD0970" w:rsidRDefault="0097057E" w:rsidP="00615A7A">
      <w:pPr>
        <w:spacing w:after="0" w:line="240" w:lineRule="auto"/>
        <w:ind w:left="-993" w:right="-1135" w:firstLine="142"/>
        <w:jc w:val="both"/>
        <w:rPr>
          <w:rFonts w:ascii="Arial" w:hAnsi="Arial" w:cs="Arial"/>
          <w:b/>
          <w:sz w:val="24"/>
          <w:szCs w:val="24"/>
        </w:rPr>
      </w:pPr>
    </w:p>
    <w:p w:rsidR="00BD0970" w:rsidRPr="00BD0970" w:rsidRDefault="00BD0970" w:rsidP="00615A7A">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Hay ideas de cosas, de propiedades, de cualidades, de actividades, de situaciones, d</w:t>
      </w:r>
      <w:r w:rsidR="00615A7A">
        <w:rPr>
          <w:rFonts w:ascii="Arial" w:hAnsi="Arial" w:cs="Arial"/>
          <w:b/>
          <w:sz w:val="24"/>
          <w:szCs w:val="24"/>
        </w:rPr>
        <w:t xml:space="preserve">e </w:t>
      </w:r>
      <w:r w:rsidRPr="00BD0970">
        <w:rPr>
          <w:rFonts w:ascii="Arial" w:hAnsi="Arial" w:cs="Arial"/>
          <w:b/>
          <w:sz w:val="24"/>
          <w:szCs w:val="24"/>
        </w:rPr>
        <w:t>posibilidades, de procesos.</w:t>
      </w:r>
    </w:p>
    <w:p w:rsidR="0097057E" w:rsidRDefault="0097057E" w:rsidP="00615A7A">
      <w:pPr>
        <w:spacing w:after="0" w:line="240" w:lineRule="auto"/>
        <w:ind w:left="-993" w:right="-1135" w:firstLine="142"/>
        <w:jc w:val="both"/>
        <w:rPr>
          <w:rFonts w:ascii="Arial" w:hAnsi="Arial" w:cs="Arial"/>
          <w:b/>
          <w:sz w:val="24"/>
          <w:szCs w:val="24"/>
        </w:rPr>
      </w:pPr>
    </w:p>
    <w:p w:rsidR="00BD0970" w:rsidRPr="00BD0970" w:rsidRDefault="008E6B4B" w:rsidP="00615A7A">
      <w:pPr>
        <w:spacing w:after="0" w:line="240" w:lineRule="auto"/>
        <w:ind w:left="-993" w:right="-1135" w:firstLine="142"/>
        <w:jc w:val="both"/>
        <w:rPr>
          <w:rFonts w:ascii="Arial" w:hAnsi="Arial" w:cs="Arial"/>
          <w:b/>
          <w:sz w:val="24"/>
          <w:szCs w:val="24"/>
        </w:rPr>
      </w:pPr>
      <w:r>
        <w:rPr>
          <w:rFonts w:ascii="Arial" w:hAnsi="Arial" w:cs="Arial"/>
          <w:b/>
          <w:sz w:val="24"/>
          <w:szCs w:val="24"/>
        </w:rPr>
        <w:lastRenderedPageBreak/>
        <w:t xml:space="preserve"> +++ A</w:t>
      </w:r>
      <w:r w:rsidR="00BD0970" w:rsidRPr="00BD0970">
        <w:rPr>
          <w:rFonts w:ascii="Arial" w:hAnsi="Arial" w:cs="Arial"/>
          <w:b/>
          <w:sz w:val="24"/>
          <w:szCs w:val="24"/>
        </w:rPr>
        <w:t xml:space="preserve"> partir de este "idealismo" esencial y fundamental, Platón puede ya explicar casi todaslas otras realidades de la vida.</w:t>
      </w:r>
    </w:p>
    <w:p w:rsidR="0097057E" w:rsidRDefault="0097057E" w:rsidP="007C1018">
      <w:pPr>
        <w:spacing w:after="0" w:line="240" w:lineRule="auto"/>
        <w:ind w:left="-993" w:right="-1135" w:firstLine="142"/>
        <w:jc w:val="both"/>
        <w:rPr>
          <w:rFonts w:ascii="Arial" w:hAnsi="Arial" w:cs="Arial"/>
          <w:b/>
          <w:sz w:val="24"/>
          <w:szCs w:val="24"/>
        </w:rPr>
      </w:pPr>
    </w:p>
    <w:p w:rsidR="008E6B4B" w:rsidRDefault="00D2667D" w:rsidP="007C1018">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w:t>
      </w:r>
      <w:r w:rsidR="00BD0970" w:rsidRPr="00BD0970">
        <w:rPr>
          <w:rFonts w:ascii="Arial" w:hAnsi="Arial" w:cs="Arial"/>
          <w:b/>
          <w:sz w:val="24"/>
          <w:szCs w:val="24"/>
        </w:rPr>
        <w:t xml:space="preserve"> Sobre el conocimiento, la postura es bien clara. Lo explica con el mito de lacaverna. El hombre ha estado, con su alma, en el mundo de las ideas.</w:t>
      </w:r>
    </w:p>
    <w:p w:rsidR="006303F9" w:rsidRDefault="006303F9" w:rsidP="007C1018">
      <w:pPr>
        <w:spacing w:after="0" w:line="240" w:lineRule="auto"/>
        <w:ind w:left="-993" w:right="-1135" w:firstLine="142"/>
        <w:jc w:val="both"/>
        <w:rPr>
          <w:rFonts w:ascii="Arial" w:hAnsi="Arial" w:cs="Arial"/>
          <w:b/>
          <w:sz w:val="24"/>
          <w:szCs w:val="24"/>
        </w:rPr>
      </w:pPr>
    </w:p>
    <w:p w:rsidR="00BD0970" w:rsidRPr="00BD0970" w:rsidRDefault="00BD0970" w:rsidP="007C1018">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 xml:space="preserve"> De allí </w:t>
      </w:r>
      <w:r w:rsidR="0097057E">
        <w:rPr>
          <w:rFonts w:ascii="Arial" w:hAnsi="Arial" w:cs="Arial"/>
          <w:b/>
          <w:sz w:val="24"/>
          <w:szCs w:val="24"/>
        </w:rPr>
        <w:t>es</w:t>
      </w:r>
      <w:r w:rsidRPr="00BD0970">
        <w:rPr>
          <w:rFonts w:ascii="Arial" w:hAnsi="Arial" w:cs="Arial"/>
          <w:b/>
          <w:sz w:val="24"/>
          <w:szCs w:val="24"/>
        </w:rPr>
        <w:t>desterrado y encerrado en el cuerpo. Ve en este mundo (cosmos) el reflejo de las idea</w:t>
      </w:r>
      <w:r w:rsidR="00D81A38">
        <w:rPr>
          <w:rFonts w:ascii="Arial" w:hAnsi="Arial" w:cs="Arial"/>
          <w:b/>
          <w:sz w:val="24"/>
          <w:szCs w:val="24"/>
        </w:rPr>
        <w:t>s puras</w:t>
      </w:r>
      <w:r w:rsidRPr="00BD0970">
        <w:rPr>
          <w:rFonts w:ascii="Arial" w:hAnsi="Arial" w:cs="Arial"/>
          <w:b/>
          <w:sz w:val="24"/>
          <w:szCs w:val="24"/>
        </w:rPr>
        <w:t>del otro mundo (Olimpo). Cree que son las verdaderas realidades, como</w:t>
      </w:r>
      <w:r w:rsidR="008E6B4B">
        <w:rPr>
          <w:rFonts w:ascii="Arial" w:hAnsi="Arial" w:cs="Arial"/>
          <w:b/>
          <w:sz w:val="24"/>
          <w:szCs w:val="24"/>
        </w:rPr>
        <w:t xml:space="preserve"> le pasaría </w:t>
      </w:r>
      <w:r w:rsidR="00D81A38">
        <w:rPr>
          <w:rFonts w:ascii="Arial" w:hAnsi="Arial" w:cs="Arial"/>
          <w:b/>
          <w:sz w:val="24"/>
          <w:szCs w:val="24"/>
        </w:rPr>
        <w:t>a</w:t>
      </w:r>
      <w:r w:rsidRPr="00BD0970">
        <w:rPr>
          <w:rFonts w:ascii="Arial" w:hAnsi="Arial" w:cs="Arial"/>
          <w:b/>
          <w:sz w:val="24"/>
          <w:szCs w:val="24"/>
        </w:rPr>
        <w:t xml:space="preserve">l que estédesde su nacimiento encadenado en una caverna </w:t>
      </w:r>
      <w:r w:rsidR="008E6B4B">
        <w:rPr>
          <w:rFonts w:ascii="Arial" w:hAnsi="Arial" w:cs="Arial"/>
          <w:b/>
          <w:sz w:val="24"/>
          <w:szCs w:val="24"/>
        </w:rPr>
        <w:t xml:space="preserve">y </w:t>
      </w:r>
      <w:r w:rsidRPr="00BD0970">
        <w:rPr>
          <w:rFonts w:ascii="Arial" w:hAnsi="Arial" w:cs="Arial"/>
          <w:b/>
          <w:sz w:val="24"/>
          <w:szCs w:val="24"/>
        </w:rPr>
        <w:t>cree que son verdaderas las sombrasque se reflejan en la pared de la misma. Alguien le tiene que decir que la realidad es lo d</w:t>
      </w:r>
      <w:r w:rsidR="0097057E">
        <w:rPr>
          <w:rFonts w:ascii="Arial" w:hAnsi="Arial" w:cs="Arial"/>
          <w:b/>
          <w:sz w:val="24"/>
          <w:szCs w:val="24"/>
        </w:rPr>
        <w:t xml:space="preserve">e </w:t>
      </w:r>
      <w:r w:rsidRPr="00BD0970">
        <w:rPr>
          <w:rFonts w:ascii="Arial" w:hAnsi="Arial" w:cs="Arial"/>
          <w:b/>
          <w:sz w:val="24"/>
          <w:szCs w:val="24"/>
        </w:rPr>
        <w:t>fuera que no ve y la apariencia lo que se refleja. En este mundo conocemos sombras</w:t>
      </w:r>
      <w:r w:rsidR="0097057E">
        <w:rPr>
          <w:rFonts w:ascii="Arial" w:hAnsi="Arial" w:cs="Arial"/>
          <w:b/>
          <w:sz w:val="24"/>
          <w:szCs w:val="24"/>
        </w:rPr>
        <w:t xml:space="preserve">, </w:t>
      </w:r>
      <w:r w:rsidRPr="00BD0970">
        <w:rPr>
          <w:rFonts w:ascii="Arial" w:hAnsi="Arial" w:cs="Arial"/>
          <w:b/>
          <w:sz w:val="24"/>
          <w:szCs w:val="24"/>
        </w:rPr>
        <w:t>apariencias. La realidad está en el otro mundo.</w:t>
      </w:r>
    </w:p>
    <w:p w:rsidR="0097057E" w:rsidRDefault="0097057E" w:rsidP="007C1018">
      <w:pPr>
        <w:spacing w:after="0" w:line="240" w:lineRule="auto"/>
        <w:ind w:left="-993" w:right="-1135" w:firstLine="142"/>
        <w:jc w:val="both"/>
        <w:rPr>
          <w:rFonts w:ascii="Arial" w:hAnsi="Arial" w:cs="Arial"/>
          <w:b/>
          <w:sz w:val="24"/>
          <w:szCs w:val="24"/>
        </w:rPr>
      </w:pPr>
    </w:p>
    <w:p w:rsidR="00BD0970" w:rsidRPr="00BD0970" w:rsidRDefault="00BD0970" w:rsidP="007C1018">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De alii hemos traído todo. Lo tenemos en el interior: nuestro verdadero saber es innato.</w:t>
      </w:r>
    </w:p>
    <w:p w:rsidR="0097057E" w:rsidRDefault="0097057E" w:rsidP="007C1018">
      <w:pPr>
        <w:spacing w:after="0" w:line="240" w:lineRule="auto"/>
        <w:ind w:left="-993" w:right="-1135" w:firstLine="142"/>
        <w:jc w:val="both"/>
        <w:rPr>
          <w:rFonts w:ascii="Arial" w:hAnsi="Arial" w:cs="Arial"/>
          <w:b/>
          <w:sz w:val="24"/>
          <w:szCs w:val="24"/>
        </w:rPr>
      </w:pPr>
    </w:p>
    <w:p w:rsidR="00BD0970" w:rsidRDefault="008E6B4B" w:rsidP="007C1018">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w:t>
      </w:r>
      <w:r w:rsidR="00BD0970" w:rsidRPr="00BD0970">
        <w:rPr>
          <w:rFonts w:ascii="Arial" w:hAnsi="Arial" w:cs="Arial"/>
          <w:b/>
          <w:sz w:val="24"/>
          <w:szCs w:val="24"/>
        </w:rPr>
        <w:t xml:space="preserve"> Sobre el hombre. Tenemos tres almas: la verdadera es la racional</w:t>
      </w:r>
      <w:r>
        <w:rPr>
          <w:rFonts w:ascii="Arial" w:hAnsi="Arial" w:cs="Arial"/>
          <w:b/>
          <w:sz w:val="24"/>
          <w:szCs w:val="24"/>
        </w:rPr>
        <w:t>,</w:t>
      </w:r>
      <w:r w:rsidR="00BD0970" w:rsidRPr="00BD0970">
        <w:rPr>
          <w:rFonts w:ascii="Arial" w:hAnsi="Arial" w:cs="Arial"/>
          <w:b/>
          <w:sz w:val="24"/>
          <w:szCs w:val="24"/>
        </w:rPr>
        <w:t xml:space="preserve"> que se alberga </w:t>
      </w:r>
      <w:r w:rsidR="00D81A38">
        <w:rPr>
          <w:rFonts w:ascii="Arial" w:hAnsi="Arial" w:cs="Arial"/>
          <w:b/>
          <w:sz w:val="24"/>
          <w:szCs w:val="24"/>
        </w:rPr>
        <w:t>en l</w:t>
      </w:r>
      <w:r w:rsidR="0097057E">
        <w:rPr>
          <w:rFonts w:ascii="Arial" w:hAnsi="Arial" w:cs="Arial"/>
          <w:b/>
          <w:sz w:val="24"/>
          <w:szCs w:val="24"/>
        </w:rPr>
        <w:t xml:space="preserve">a </w:t>
      </w:r>
      <w:r w:rsidR="00BD0970" w:rsidRPr="00BD0970">
        <w:rPr>
          <w:rFonts w:ascii="Arial" w:hAnsi="Arial" w:cs="Arial"/>
          <w:b/>
          <w:sz w:val="24"/>
          <w:szCs w:val="24"/>
        </w:rPr>
        <w:t xml:space="preserve"> cabeza. La sensitiva está en el pecho. La vegetativa está en el vientre</w:t>
      </w:r>
      <w:r w:rsidR="0097057E">
        <w:rPr>
          <w:rFonts w:ascii="Arial" w:hAnsi="Arial" w:cs="Arial"/>
          <w:b/>
          <w:sz w:val="24"/>
          <w:szCs w:val="24"/>
        </w:rPr>
        <w:t>. L</w:t>
      </w:r>
      <w:r w:rsidR="00BD0970" w:rsidRPr="00BD0970">
        <w:rPr>
          <w:rFonts w:ascii="Arial" w:hAnsi="Arial" w:cs="Arial"/>
          <w:b/>
          <w:sz w:val="24"/>
          <w:szCs w:val="24"/>
        </w:rPr>
        <w:t>a</w:t>
      </w:r>
      <w:r w:rsidR="00D2667D">
        <w:rPr>
          <w:rFonts w:ascii="Arial" w:hAnsi="Arial" w:cs="Arial"/>
          <w:b/>
          <w:sz w:val="24"/>
          <w:szCs w:val="24"/>
        </w:rPr>
        <w:t xml:space="preserve"> </w:t>
      </w:r>
      <w:r w:rsidR="00BD0970" w:rsidRPr="00BD0970">
        <w:rPr>
          <w:rFonts w:ascii="Arial" w:hAnsi="Arial" w:cs="Arial"/>
          <w:b/>
          <w:sz w:val="24"/>
          <w:szCs w:val="24"/>
        </w:rPr>
        <w:t>trascendente es la racional. Ella tiene que volver de nuevo al mundo de donde vi</w:t>
      </w:r>
      <w:r w:rsidR="0097057E">
        <w:rPr>
          <w:rFonts w:ascii="Arial" w:hAnsi="Arial" w:cs="Arial"/>
          <w:b/>
          <w:sz w:val="24"/>
          <w:szCs w:val="24"/>
        </w:rPr>
        <w:t xml:space="preserve">no, </w:t>
      </w:r>
      <w:r w:rsidR="00BD0970" w:rsidRPr="00BD0970">
        <w:rPr>
          <w:rFonts w:ascii="Arial" w:hAnsi="Arial" w:cs="Arial"/>
          <w:b/>
          <w:sz w:val="24"/>
          <w:szCs w:val="24"/>
        </w:rPr>
        <w:t>cuando cumpla su período de destierro.</w:t>
      </w:r>
    </w:p>
    <w:p w:rsidR="0097057E" w:rsidRDefault="0097057E" w:rsidP="007C1018">
      <w:pPr>
        <w:spacing w:after="0" w:line="240" w:lineRule="auto"/>
        <w:ind w:left="-993" w:right="-1135" w:firstLine="142"/>
        <w:jc w:val="both"/>
        <w:rPr>
          <w:rFonts w:ascii="Arial" w:hAnsi="Arial" w:cs="Arial"/>
          <w:b/>
          <w:sz w:val="24"/>
          <w:szCs w:val="24"/>
        </w:rPr>
      </w:pPr>
    </w:p>
    <w:p w:rsidR="00BD0970" w:rsidRPr="00BD0970" w:rsidRDefault="008E6B4B" w:rsidP="007C1018">
      <w:pPr>
        <w:spacing w:after="0" w:line="240" w:lineRule="auto"/>
        <w:ind w:left="-993" w:right="-1135" w:firstLine="142"/>
        <w:jc w:val="both"/>
        <w:rPr>
          <w:rFonts w:ascii="Arial" w:hAnsi="Arial" w:cs="Arial"/>
          <w:b/>
          <w:sz w:val="24"/>
          <w:szCs w:val="24"/>
        </w:rPr>
      </w:pPr>
      <w:r>
        <w:rPr>
          <w:rFonts w:ascii="Arial" w:hAnsi="Arial" w:cs="Arial"/>
          <w:b/>
          <w:sz w:val="24"/>
          <w:szCs w:val="24"/>
        </w:rPr>
        <w:t>El c</w:t>
      </w:r>
      <w:r w:rsidR="00BD0970" w:rsidRPr="00BD0970">
        <w:rPr>
          <w:rFonts w:ascii="Arial" w:hAnsi="Arial" w:cs="Arial"/>
          <w:b/>
          <w:sz w:val="24"/>
          <w:szCs w:val="24"/>
        </w:rPr>
        <w:t>uerpo es material y bajo</w:t>
      </w:r>
      <w:r>
        <w:rPr>
          <w:rFonts w:ascii="Arial" w:hAnsi="Arial" w:cs="Arial"/>
          <w:b/>
          <w:sz w:val="24"/>
          <w:szCs w:val="24"/>
        </w:rPr>
        <w:t>;</w:t>
      </w:r>
      <w:r w:rsidR="0097057E">
        <w:rPr>
          <w:rFonts w:ascii="Arial" w:hAnsi="Arial" w:cs="Arial"/>
          <w:b/>
          <w:sz w:val="24"/>
          <w:szCs w:val="24"/>
        </w:rPr>
        <w:t xml:space="preserve"> e</w:t>
      </w:r>
      <w:r w:rsidR="00BD0970" w:rsidRPr="00BD0970">
        <w:rPr>
          <w:rFonts w:ascii="Arial" w:hAnsi="Arial" w:cs="Arial"/>
          <w:b/>
          <w:sz w:val="24"/>
          <w:szCs w:val="24"/>
        </w:rPr>
        <w:t xml:space="preserve">s una </w:t>
      </w:r>
      <w:r w:rsidR="0097057E">
        <w:rPr>
          <w:rFonts w:ascii="Arial" w:hAnsi="Arial" w:cs="Arial"/>
          <w:b/>
          <w:sz w:val="24"/>
          <w:szCs w:val="24"/>
        </w:rPr>
        <w:t>c</w:t>
      </w:r>
      <w:r w:rsidR="00BD0970" w:rsidRPr="00BD0970">
        <w:rPr>
          <w:rFonts w:ascii="Arial" w:hAnsi="Arial" w:cs="Arial"/>
          <w:b/>
          <w:sz w:val="24"/>
          <w:szCs w:val="24"/>
        </w:rPr>
        <w:t>árcel para el alma, que es la racional, la espiritual,</w:t>
      </w:r>
      <w:r w:rsidR="00D2667D">
        <w:rPr>
          <w:rFonts w:ascii="Arial" w:hAnsi="Arial" w:cs="Arial"/>
          <w:b/>
          <w:sz w:val="24"/>
          <w:szCs w:val="24"/>
        </w:rPr>
        <w:t xml:space="preserve"> </w:t>
      </w:r>
      <w:r w:rsidR="00BD0970" w:rsidRPr="00BD0970">
        <w:rPr>
          <w:rFonts w:ascii="Arial" w:hAnsi="Arial" w:cs="Arial"/>
          <w:b/>
          <w:sz w:val="24"/>
          <w:szCs w:val="24"/>
        </w:rPr>
        <w:t>la suprema (Mito del caballo</w:t>
      </w:r>
      <w:r w:rsidR="00D2667D">
        <w:rPr>
          <w:rFonts w:ascii="Arial" w:hAnsi="Arial" w:cs="Arial"/>
          <w:b/>
          <w:sz w:val="24"/>
          <w:szCs w:val="24"/>
        </w:rPr>
        <w:t xml:space="preserve"> </w:t>
      </w:r>
      <w:r w:rsidR="00BD0970" w:rsidRPr="00BD0970">
        <w:rPr>
          <w:rFonts w:ascii="Arial" w:hAnsi="Arial" w:cs="Arial"/>
          <w:b/>
          <w:sz w:val="24"/>
          <w:szCs w:val="24"/>
        </w:rPr>
        <w:t>=</w:t>
      </w:r>
      <w:r w:rsidR="00D2667D">
        <w:rPr>
          <w:rFonts w:ascii="Arial" w:hAnsi="Arial" w:cs="Arial"/>
          <w:b/>
          <w:sz w:val="24"/>
          <w:szCs w:val="24"/>
        </w:rPr>
        <w:t xml:space="preserve"> </w:t>
      </w:r>
      <w:r w:rsidR="00BD0970" w:rsidRPr="00BD0970">
        <w:rPr>
          <w:rFonts w:ascii="Arial" w:hAnsi="Arial" w:cs="Arial"/>
          <w:b/>
          <w:sz w:val="24"/>
          <w:szCs w:val="24"/>
        </w:rPr>
        <w:t>cuerpo y el jinete: alma).</w:t>
      </w:r>
    </w:p>
    <w:p w:rsidR="0097057E" w:rsidRDefault="0097057E" w:rsidP="007C1018">
      <w:pPr>
        <w:spacing w:after="0" w:line="240" w:lineRule="auto"/>
        <w:ind w:left="-993" w:right="-1135" w:firstLine="142"/>
        <w:jc w:val="both"/>
        <w:rPr>
          <w:rFonts w:ascii="Arial" w:hAnsi="Arial" w:cs="Arial"/>
          <w:b/>
          <w:sz w:val="24"/>
          <w:szCs w:val="24"/>
        </w:rPr>
      </w:pPr>
    </w:p>
    <w:p w:rsidR="00BD0970" w:rsidRPr="00BD0970" w:rsidRDefault="008E6B4B" w:rsidP="007C1018">
      <w:pPr>
        <w:spacing w:after="0" w:line="240" w:lineRule="auto"/>
        <w:ind w:left="-993" w:right="-1135" w:firstLine="142"/>
        <w:jc w:val="both"/>
        <w:rPr>
          <w:rFonts w:ascii="Arial" w:hAnsi="Arial" w:cs="Arial"/>
          <w:b/>
          <w:sz w:val="24"/>
          <w:szCs w:val="24"/>
        </w:rPr>
      </w:pPr>
      <w:r>
        <w:rPr>
          <w:rFonts w:ascii="Arial" w:hAnsi="Arial" w:cs="Arial"/>
          <w:b/>
          <w:sz w:val="24"/>
          <w:szCs w:val="24"/>
        </w:rPr>
        <w:t>+++</w:t>
      </w:r>
      <w:r w:rsidR="00BD0970" w:rsidRPr="00BD0970">
        <w:rPr>
          <w:rFonts w:ascii="Arial" w:hAnsi="Arial" w:cs="Arial"/>
          <w:b/>
          <w:sz w:val="24"/>
          <w:szCs w:val="24"/>
        </w:rPr>
        <w:t xml:space="preserve">Sobre la Sociedad. Hay tres clases de hombres, </w:t>
      </w:r>
      <w:r>
        <w:rPr>
          <w:rFonts w:ascii="Arial" w:hAnsi="Arial" w:cs="Arial"/>
          <w:b/>
          <w:sz w:val="24"/>
          <w:szCs w:val="24"/>
        </w:rPr>
        <w:t>s</w:t>
      </w:r>
      <w:r w:rsidR="00BD0970" w:rsidRPr="00BD0970">
        <w:rPr>
          <w:rFonts w:ascii="Arial" w:hAnsi="Arial" w:cs="Arial"/>
          <w:b/>
          <w:sz w:val="24"/>
          <w:szCs w:val="24"/>
        </w:rPr>
        <w:t>egún el alma que predomina enellos. Los filósofos</w:t>
      </w:r>
      <w:r>
        <w:rPr>
          <w:rFonts w:ascii="Arial" w:hAnsi="Arial" w:cs="Arial"/>
          <w:b/>
          <w:sz w:val="24"/>
          <w:szCs w:val="24"/>
        </w:rPr>
        <w:t>,</w:t>
      </w:r>
      <w:r w:rsidR="00BD0970" w:rsidRPr="00BD0970">
        <w:rPr>
          <w:rFonts w:ascii="Arial" w:hAnsi="Arial" w:cs="Arial"/>
          <w:b/>
          <w:sz w:val="24"/>
          <w:szCs w:val="24"/>
        </w:rPr>
        <w:t xml:space="preserve"> que poseen con predominio el alma racional</w:t>
      </w:r>
      <w:r>
        <w:rPr>
          <w:rFonts w:ascii="Arial" w:hAnsi="Arial" w:cs="Arial"/>
          <w:b/>
          <w:sz w:val="24"/>
          <w:szCs w:val="24"/>
        </w:rPr>
        <w:t>; l</w:t>
      </w:r>
      <w:r w:rsidR="00BD0970" w:rsidRPr="00BD0970">
        <w:rPr>
          <w:rFonts w:ascii="Arial" w:hAnsi="Arial" w:cs="Arial"/>
          <w:b/>
          <w:sz w:val="24"/>
          <w:szCs w:val="24"/>
        </w:rPr>
        <w:t>os guerreros, que</w:t>
      </w:r>
      <w:r w:rsidR="00D2667D">
        <w:rPr>
          <w:rFonts w:ascii="Arial" w:hAnsi="Arial" w:cs="Arial"/>
          <w:b/>
          <w:sz w:val="24"/>
          <w:szCs w:val="24"/>
        </w:rPr>
        <w:t xml:space="preserve"> </w:t>
      </w:r>
      <w:r w:rsidR="00BD0970" w:rsidRPr="00BD0970">
        <w:rPr>
          <w:rFonts w:ascii="Arial" w:hAnsi="Arial" w:cs="Arial"/>
          <w:b/>
          <w:sz w:val="24"/>
          <w:szCs w:val="24"/>
        </w:rPr>
        <w:t>tienen predominio del alma sensitiva y deben ejercer el valor en la defensa de la</w:t>
      </w:r>
      <w:r w:rsidR="00D2667D">
        <w:rPr>
          <w:rFonts w:ascii="Arial" w:hAnsi="Arial" w:cs="Arial"/>
          <w:b/>
          <w:sz w:val="24"/>
          <w:szCs w:val="24"/>
        </w:rPr>
        <w:t xml:space="preserve"> </w:t>
      </w:r>
      <w:r w:rsidR="00BD0970" w:rsidRPr="00BD0970">
        <w:rPr>
          <w:rFonts w:ascii="Arial" w:hAnsi="Arial" w:cs="Arial"/>
          <w:b/>
          <w:sz w:val="24"/>
          <w:szCs w:val="24"/>
        </w:rPr>
        <w:t>colectividad</w:t>
      </w:r>
      <w:r>
        <w:rPr>
          <w:rFonts w:ascii="Arial" w:hAnsi="Arial" w:cs="Arial"/>
          <w:b/>
          <w:sz w:val="24"/>
          <w:szCs w:val="24"/>
        </w:rPr>
        <w:t>; l</w:t>
      </w:r>
      <w:r w:rsidR="00BD0970" w:rsidRPr="00BD0970">
        <w:rPr>
          <w:rFonts w:ascii="Arial" w:hAnsi="Arial" w:cs="Arial"/>
          <w:b/>
          <w:sz w:val="24"/>
          <w:szCs w:val="24"/>
        </w:rPr>
        <w:t>os campesinos y esclavos que sólo tienen alma vegetativa y están parala produ</w:t>
      </w:r>
      <w:r w:rsidR="0097057E">
        <w:rPr>
          <w:rFonts w:ascii="Arial" w:hAnsi="Arial" w:cs="Arial"/>
          <w:b/>
          <w:sz w:val="24"/>
          <w:szCs w:val="24"/>
        </w:rPr>
        <w:t>c</w:t>
      </w:r>
      <w:r w:rsidR="00BD0970" w:rsidRPr="00BD0970">
        <w:rPr>
          <w:rFonts w:ascii="Arial" w:hAnsi="Arial" w:cs="Arial"/>
          <w:b/>
          <w:sz w:val="24"/>
          <w:szCs w:val="24"/>
        </w:rPr>
        <w:t>ción y el trabajo.</w:t>
      </w:r>
    </w:p>
    <w:p w:rsidR="008E6B4B" w:rsidRDefault="008E6B4B" w:rsidP="007C1018">
      <w:pPr>
        <w:spacing w:after="0" w:line="240" w:lineRule="auto"/>
        <w:ind w:left="-993" w:right="-1135" w:firstLine="142"/>
        <w:jc w:val="both"/>
        <w:rPr>
          <w:rFonts w:ascii="Arial" w:hAnsi="Arial" w:cs="Arial"/>
          <w:b/>
          <w:sz w:val="24"/>
          <w:szCs w:val="24"/>
        </w:rPr>
      </w:pPr>
    </w:p>
    <w:p w:rsidR="00BD0970" w:rsidRPr="00BD0970" w:rsidRDefault="008E6B4B" w:rsidP="007C1018">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w:t>
      </w:r>
      <w:r w:rsidR="00BD0970" w:rsidRPr="00BD0970">
        <w:rPr>
          <w:rFonts w:ascii="Arial" w:hAnsi="Arial" w:cs="Arial"/>
          <w:b/>
          <w:sz w:val="24"/>
          <w:szCs w:val="24"/>
        </w:rPr>
        <w:t>El gobierno ideal es el de los filósofos, que son los políticos por esencia y no se mueven</w:t>
      </w:r>
      <w:r w:rsidR="00D2667D">
        <w:rPr>
          <w:rFonts w:ascii="Arial" w:hAnsi="Arial" w:cs="Arial"/>
          <w:b/>
          <w:sz w:val="24"/>
          <w:szCs w:val="24"/>
        </w:rPr>
        <w:t xml:space="preserve"> </w:t>
      </w:r>
      <w:r w:rsidR="00BD0970" w:rsidRPr="00BD0970">
        <w:rPr>
          <w:rFonts w:ascii="Arial" w:hAnsi="Arial" w:cs="Arial"/>
          <w:b/>
          <w:sz w:val="24"/>
          <w:szCs w:val="24"/>
        </w:rPr>
        <w:t>por impulsos sino por idea</w:t>
      </w:r>
      <w:r>
        <w:rPr>
          <w:rFonts w:ascii="Arial" w:hAnsi="Arial" w:cs="Arial"/>
          <w:b/>
          <w:sz w:val="24"/>
          <w:szCs w:val="24"/>
        </w:rPr>
        <w:t>s</w:t>
      </w:r>
      <w:r w:rsidR="00BD0970" w:rsidRPr="00BD0970">
        <w:rPr>
          <w:rFonts w:ascii="Arial" w:hAnsi="Arial" w:cs="Arial"/>
          <w:b/>
          <w:sz w:val="24"/>
          <w:szCs w:val="24"/>
        </w:rPr>
        <w:t>, no por instintos sino por criterios.</w:t>
      </w:r>
    </w:p>
    <w:p w:rsidR="0097057E" w:rsidRDefault="0097057E" w:rsidP="007C1018">
      <w:pPr>
        <w:spacing w:after="0" w:line="240" w:lineRule="auto"/>
        <w:ind w:left="-993" w:right="-1135" w:firstLine="142"/>
        <w:jc w:val="both"/>
        <w:rPr>
          <w:rFonts w:ascii="Arial" w:hAnsi="Arial" w:cs="Arial"/>
          <w:b/>
          <w:sz w:val="24"/>
          <w:szCs w:val="24"/>
        </w:rPr>
      </w:pPr>
    </w:p>
    <w:p w:rsidR="00BD0970" w:rsidRDefault="008E6B4B" w:rsidP="007C1018">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w:t>
      </w:r>
      <w:r w:rsidR="00BD0970" w:rsidRPr="00BD0970">
        <w:rPr>
          <w:rFonts w:ascii="Arial" w:hAnsi="Arial" w:cs="Arial"/>
          <w:b/>
          <w:sz w:val="24"/>
          <w:szCs w:val="24"/>
        </w:rPr>
        <w:t xml:space="preserve">Sobre la ética. El centro de todo es la virtud, que no es ya </w:t>
      </w:r>
      <w:r>
        <w:rPr>
          <w:rFonts w:ascii="Arial" w:hAnsi="Arial" w:cs="Arial"/>
          <w:b/>
          <w:sz w:val="24"/>
          <w:szCs w:val="24"/>
        </w:rPr>
        <w:t>s</w:t>
      </w:r>
      <w:r w:rsidR="00BD0970" w:rsidRPr="00BD0970">
        <w:rPr>
          <w:rFonts w:ascii="Arial" w:hAnsi="Arial" w:cs="Arial"/>
          <w:b/>
          <w:sz w:val="24"/>
          <w:szCs w:val="24"/>
        </w:rPr>
        <w:t xml:space="preserve">ólo el </w:t>
      </w:r>
      <w:r>
        <w:rPr>
          <w:rFonts w:ascii="Arial" w:hAnsi="Arial" w:cs="Arial"/>
          <w:b/>
          <w:sz w:val="24"/>
          <w:szCs w:val="24"/>
        </w:rPr>
        <w:t>s</w:t>
      </w:r>
      <w:r w:rsidR="00BD0970" w:rsidRPr="00BD0970">
        <w:rPr>
          <w:rFonts w:ascii="Arial" w:hAnsi="Arial" w:cs="Arial"/>
          <w:b/>
          <w:sz w:val="24"/>
          <w:szCs w:val="24"/>
        </w:rPr>
        <w:t>aber, sino lacapacidad de armonizar las fuerzas humanas. A nivel individual, la vi</w:t>
      </w:r>
      <w:r w:rsidR="00615A7A">
        <w:rPr>
          <w:rFonts w:ascii="Arial" w:hAnsi="Arial" w:cs="Arial"/>
          <w:b/>
          <w:sz w:val="24"/>
          <w:szCs w:val="24"/>
        </w:rPr>
        <w:t>rtud c</w:t>
      </w:r>
      <w:r w:rsidR="00BD0970" w:rsidRPr="00BD0970">
        <w:rPr>
          <w:rFonts w:ascii="Arial" w:hAnsi="Arial" w:cs="Arial"/>
          <w:b/>
          <w:sz w:val="24"/>
          <w:szCs w:val="24"/>
        </w:rPr>
        <w:t>entral es lajusticia, que ·supone el equilibrio entre la prudencia (de la mente), la fortaleza (del pecho)y la templanza (del vientre).</w:t>
      </w:r>
    </w:p>
    <w:p w:rsidR="004B71E8" w:rsidRDefault="004B71E8" w:rsidP="007C1018">
      <w:pPr>
        <w:spacing w:after="0" w:line="240" w:lineRule="auto"/>
        <w:ind w:left="-993" w:right="-1135" w:firstLine="142"/>
        <w:jc w:val="both"/>
        <w:rPr>
          <w:rFonts w:ascii="Arial" w:hAnsi="Arial" w:cs="Arial"/>
          <w:b/>
          <w:sz w:val="24"/>
          <w:szCs w:val="24"/>
        </w:rPr>
      </w:pPr>
    </w:p>
    <w:p w:rsidR="00BD0970" w:rsidRDefault="00BD0970" w:rsidP="007C1018">
      <w:pPr>
        <w:spacing w:after="0" w:line="240" w:lineRule="auto"/>
        <w:ind w:left="-993" w:right="-1135" w:firstLine="142"/>
        <w:jc w:val="both"/>
        <w:rPr>
          <w:rFonts w:ascii="Arial" w:hAnsi="Arial" w:cs="Arial"/>
          <w:b/>
          <w:sz w:val="24"/>
          <w:szCs w:val="24"/>
        </w:rPr>
      </w:pPr>
      <w:r w:rsidRPr="00BD0970">
        <w:rPr>
          <w:rFonts w:ascii="Arial" w:hAnsi="Arial" w:cs="Arial"/>
          <w:b/>
          <w:sz w:val="24"/>
          <w:szCs w:val="24"/>
        </w:rPr>
        <w:t>La justicia social supone también la armonía entre las tres virtudes sociales: laprudencia de los gobernantes, la fortaleza y valor de los guerreros</w:t>
      </w:r>
      <w:r w:rsidR="00FE2BD0">
        <w:rPr>
          <w:rFonts w:ascii="Arial" w:hAnsi="Arial" w:cs="Arial"/>
          <w:b/>
          <w:sz w:val="24"/>
          <w:szCs w:val="24"/>
        </w:rPr>
        <w:t>,</w:t>
      </w:r>
      <w:r w:rsidRPr="00BD0970">
        <w:rPr>
          <w:rFonts w:ascii="Arial" w:hAnsi="Arial" w:cs="Arial"/>
          <w:b/>
          <w:sz w:val="24"/>
          <w:szCs w:val="24"/>
        </w:rPr>
        <w:t xml:space="preserve"> la templanza yausteridad de los </w:t>
      </w:r>
      <w:r w:rsidR="00FE2BD0">
        <w:rPr>
          <w:rFonts w:ascii="Arial" w:hAnsi="Arial" w:cs="Arial"/>
          <w:b/>
          <w:sz w:val="24"/>
          <w:szCs w:val="24"/>
        </w:rPr>
        <w:t>c</w:t>
      </w:r>
      <w:r w:rsidRPr="00BD0970">
        <w:rPr>
          <w:rFonts w:ascii="Arial" w:hAnsi="Arial" w:cs="Arial"/>
          <w:b/>
          <w:sz w:val="24"/>
          <w:szCs w:val="24"/>
        </w:rPr>
        <w:t>ampesinos y esclavos.</w:t>
      </w:r>
    </w:p>
    <w:p w:rsidR="00091EC4" w:rsidRPr="00BD0970" w:rsidRDefault="00091EC4" w:rsidP="007C1018">
      <w:pPr>
        <w:spacing w:after="0" w:line="240" w:lineRule="auto"/>
        <w:ind w:left="-993" w:right="-1135" w:firstLine="142"/>
        <w:jc w:val="both"/>
        <w:rPr>
          <w:rFonts w:ascii="Arial" w:hAnsi="Arial" w:cs="Arial"/>
          <w:b/>
          <w:sz w:val="24"/>
          <w:szCs w:val="24"/>
        </w:rPr>
      </w:pPr>
    </w:p>
    <w:p w:rsidR="00BD0970" w:rsidRDefault="00FE2BD0" w:rsidP="00615A7A">
      <w:pPr>
        <w:spacing w:after="0" w:line="240" w:lineRule="auto"/>
        <w:ind w:left="-993" w:right="-1135"/>
        <w:jc w:val="both"/>
        <w:rPr>
          <w:rFonts w:ascii="Arial" w:hAnsi="Arial" w:cs="Arial"/>
          <w:b/>
          <w:sz w:val="24"/>
          <w:szCs w:val="24"/>
        </w:rPr>
      </w:pPr>
      <w:r>
        <w:rPr>
          <w:rFonts w:ascii="Arial" w:hAnsi="Arial" w:cs="Arial"/>
          <w:b/>
          <w:sz w:val="24"/>
          <w:szCs w:val="24"/>
        </w:rPr>
        <w:t xml:space="preserve">  +++ </w:t>
      </w:r>
      <w:r w:rsidR="00BD0970" w:rsidRPr="00BD0970">
        <w:rPr>
          <w:rFonts w:ascii="Arial" w:hAnsi="Arial" w:cs="Arial"/>
          <w:b/>
          <w:sz w:val="24"/>
          <w:szCs w:val="24"/>
        </w:rPr>
        <w:t>Sobre el cosmos. No hay más que apariencias y reflejos del verdadero mundo de lasideas que está más allá de nuestras experiencias sensoriales; éstas no son más que</w:t>
      </w:r>
      <w:r w:rsidR="00D2667D">
        <w:rPr>
          <w:rFonts w:ascii="Arial" w:hAnsi="Arial" w:cs="Arial"/>
          <w:b/>
          <w:sz w:val="24"/>
          <w:szCs w:val="24"/>
        </w:rPr>
        <w:t xml:space="preserve"> </w:t>
      </w:r>
      <w:r w:rsidR="00BD0970" w:rsidRPr="00BD0970">
        <w:rPr>
          <w:rFonts w:ascii="Arial" w:hAnsi="Arial" w:cs="Arial"/>
          <w:b/>
          <w:sz w:val="24"/>
          <w:szCs w:val="24"/>
        </w:rPr>
        <w:t>reflejos del orden inmenso y perfecto del más allá.</w:t>
      </w:r>
    </w:p>
    <w:p w:rsidR="00091EC4" w:rsidRPr="00BD0970" w:rsidRDefault="00091EC4" w:rsidP="00615A7A">
      <w:pPr>
        <w:spacing w:after="0" w:line="240" w:lineRule="auto"/>
        <w:ind w:left="-993" w:right="-1135"/>
        <w:jc w:val="both"/>
        <w:rPr>
          <w:rFonts w:ascii="Arial" w:hAnsi="Arial" w:cs="Arial"/>
          <w:b/>
          <w:sz w:val="24"/>
          <w:szCs w:val="24"/>
        </w:rPr>
      </w:pPr>
    </w:p>
    <w:p w:rsidR="00BD0970" w:rsidRDefault="00FE2BD0" w:rsidP="00615A7A">
      <w:pPr>
        <w:spacing w:after="0" w:line="240" w:lineRule="auto"/>
        <w:ind w:left="-993" w:right="-1135"/>
        <w:jc w:val="both"/>
        <w:rPr>
          <w:rFonts w:ascii="Arial" w:hAnsi="Arial" w:cs="Arial"/>
          <w:b/>
          <w:sz w:val="24"/>
          <w:szCs w:val="24"/>
        </w:rPr>
      </w:pPr>
      <w:r>
        <w:rPr>
          <w:rFonts w:ascii="Arial" w:hAnsi="Arial" w:cs="Arial"/>
          <w:b/>
          <w:sz w:val="24"/>
          <w:szCs w:val="24"/>
        </w:rPr>
        <w:t>+++</w:t>
      </w:r>
      <w:r w:rsidR="00D2667D">
        <w:rPr>
          <w:rFonts w:ascii="Arial" w:hAnsi="Arial" w:cs="Arial"/>
          <w:b/>
          <w:sz w:val="24"/>
          <w:szCs w:val="24"/>
        </w:rPr>
        <w:t xml:space="preserve"> </w:t>
      </w:r>
      <w:r w:rsidR="00BD0970" w:rsidRPr="00BD0970">
        <w:rPr>
          <w:rFonts w:ascii="Arial" w:hAnsi="Arial" w:cs="Arial"/>
          <w:b/>
          <w:sz w:val="24"/>
          <w:szCs w:val="24"/>
        </w:rPr>
        <w:t>Sobre Dios. Sólo existe el Ser Supremo, perfecto, lejano y remoto. Existe un</w:t>
      </w:r>
      <w:r w:rsidR="00D2667D">
        <w:rPr>
          <w:rFonts w:ascii="Arial" w:hAnsi="Arial" w:cs="Arial"/>
          <w:b/>
          <w:sz w:val="24"/>
          <w:szCs w:val="24"/>
        </w:rPr>
        <w:t xml:space="preserve"> </w:t>
      </w:r>
      <w:r w:rsidR="00BD0970" w:rsidRPr="00BD0970">
        <w:rPr>
          <w:rFonts w:ascii="Arial" w:hAnsi="Arial" w:cs="Arial"/>
          <w:b/>
          <w:sz w:val="24"/>
          <w:szCs w:val="24"/>
        </w:rPr>
        <w:t xml:space="preserve">Demiurgo y ordenador del Universo, que es un dios secundario y dependiente,encargado desde siempre de asegurar las maravillas del </w:t>
      </w:r>
      <w:r>
        <w:rPr>
          <w:rFonts w:ascii="Arial" w:hAnsi="Arial" w:cs="Arial"/>
          <w:b/>
          <w:sz w:val="24"/>
          <w:szCs w:val="24"/>
        </w:rPr>
        <w:t>Cosmos</w:t>
      </w:r>
      <w:r w:rsidR="00BD0970" w:rsidRPr="00BD0970">
        <w:rPr>
          <w:rFonts w:ascii="Arial" w:hAnsi="Arial" w:cs="Arial"/>
          <w:b/>
          <w:sz w:val="24"/>
          <w:szCs w:val="24"/>
        </w:rPr>
        <w:t xml:space="preserve"> y de restablecer laarmonía incluso entre los hombres.</w:t>
      </w:r>
    </w:p>
    <w:p w:rsidR="00091EC4" w:rsidRPr="00BD0970" w:rsidRDefault="00091EC4" w:rsidP="00FE2BD0">
      <w:pPr>
        <w:spacing w:after="0" w:line="240" w:lineRule="auto"/>
        <w:ind w:left="-993" w:right="-1135"/>
        <w:jc w:val="both"/>
        <w:rPr>
          <w:rFonts w:ascii="Arial" w:hAnsi="Arial" w:cs="Arial"/>
          <w:b/>
          <w:sz w:val="24"/>
          <w:szCs w:val="24"/>
        </w:rPr>
      </w:pPr>
    </w:p>
    <w:p w:rsidR="00BD0970" w:rsidRDefault="00D2667D" w:rsidP="00FE2BD0">
      <w:pPr>
        <w:spacing w:after="0" w:line="240" w:lineRule="auto"/>
        <w:ind w:left="-993" w:right="-1135"/>
        <w:jc w:val="both"/>
        <w:rPr>
          <w:rFonts w:ascii="Arial" w:hAnsi="Arial" w:cs="Arial"/>
          <w:b/>
          <w:sz w:val="24"/>
          <w:szCs w:val="24"/>
        </w:rPr>
      </w:pPr>
      <w:r>
        <w:rPr>
          <w:rFonts w:ascii="Arial" w:hAnsi="Arial" w:cs="Arial"/>
          <w:b/>
          <w:sz w:val="24"/>
          <w:szCs w:val="24"/>
        </w:rPr>
        <w:lastRenderedPageBreak/>
        <w:t xml:space="preserve">   </w:t>
      </w:r>
      <w:r w:rsidR="00091EC4">
        <w:rPr>
          <w:rFonts w:ascii="Arial" w:hAnsi="Arial" w:cs="Arial"/>
          <w:b/>
          <w:sz w:val="24"/>
          <w:szCs w:val="24"/>
        </w:rPr>
        <w:t>P</w:t>
      </w:r>
      <w:r w:rsidR="00BD0970" w:rsidRPr="00BD0970">
        <w:rPr>
          <w:rFonts w:ascii="Arial" w:hAnsi="Arial" w:cs="Arial"/>
          <w:b/>
          <w:sz w:val="24"/>
          <w:szCs w:val="24"/>
        </w:rPr>
        <w:t>latón tiene gran confianza en el alma y enorme desprecio por el cuerpo. Su esperanza</w:t>
      </w:r>
      <w:r w:rsidR="00091EC4">
        <w:rPr>
          <w:rFonts w:ascii="Arial" w:hAnsi="Arial" w:cs="Arial"/>
          <w:b/>
          <w:sz w:val="24"/>
          <w:szCs w:val="24"/>
        </w:rPr>
        <w:t>e</w:t>
      </w:r>
      <w:r w:rsidR="00BD0970" w:rsidRPr="00BD0970">
        <w:rPr>
          <w:rFonts w:ascii="Arial" w:hAnsi="Arial" w:cs="Arial"/>
          <w:b/>
          <w:sz w:val="24"/>
          <w:szCs w:val="24"/>
        </w:rPr>
        <w:t>stá en la inmortalidad y en el mundo del que se vino y al que se volverá. Su dualismo será</w:t>
      </w:r>
      <w:r w:rsidR="00091EC4">
        <w:rPr>
          <w:rFonts w:ascii="Arial" w:hAnsi="Arial" w:cs="Arial"/>
          <w:b/>
          <w:sz w:val="24"/>
          <w:szCs w:val="24"/>
        </w:rPr>
        <w:t>d</w:t>
      </w:r>
      <w:r w:rsidR="00BD0970" w:rsidRPr="00BD0970">
        <w:rPr>
          <w:rFonts w:ascii="Arial" w:hAnsi="Arial" w:cs="Arial"/>
          <w:b/>
          <w:sz w:val="24"/>
          <w:szCs w:val="24"/>
        </w:rPr>
        <w:t>ecisivo a lo largo de la historia de la Filosofía y su idealismo será siempre un señuelo para</w:t>
      </w:r>
      <w:r w:rsidR="00091EC4">
        <w:rPr>
          <w:rFonts w:ascii="Arial" w:hAnsi="Arial" w:cs="Arial"/>
          <w:b/>
          <w:sz w:val="24"/>
          <w:szCs w:val="24"/>
        </w:rPr>
        <w:t>to</w:t>
      </w:r>
      <w:r w:rsidR="00BD0970" w:rsidRPr="00BD0970">
        <w:rPr>
          <w:rFonts w:ascii="Arial" w:hAnsi="Arial" w:cs="Arial"/>
          <w:b/>
          <w:sz w:val="24"/>
          <w:szCs w:val="24"/>
        </w:rPr>
        <w:t>dos los hombres pensadores que, como él, aspirarán a un mundo más justo, más</w:t>
      </w:r>
      <w:r w:rsidR="00091EC4">
        <w:rPr>
          <w:rFonts w:ascii="Arial" w:hAnsi="Arial" w:cs="Arial"/>
          <w:b/>
          <w:sz w:val="24"/>
          <w:szCs w:val="24"/>
        </w:rPr>
        <w:t xml:space="preserve"> or</w:t>
      </w:r>
      <w:r w:rsidR="00BD0970" w:rsidRPr="00BD0970">
        <w:rPr>
          <w:rFonts w:ascii="Arial" w:hAnsi="Arial" w:cs="Arial"/>
          <w:b/>
          <w:sz w:val="24"/>
          <w:szCs w:val="24"/>
        </w:rPr>
        <w:t>denado, más bello, que el presente.</w:t>
      </w:r>
    </w:p>
    <w:p w:rsidR="00FE2BD0" w:rsidRPr="00BD0970" w:rsidRDefault="00FE2BD0" w:rsidP="00FE2BD0">
      <w:pPr>
        <w:spacing w:after="0" w:line="240" w:lineRule="auto"/>
        <w:ind w:left="-993" w:right="-1135"/>
        <w:jc w:val="both"/>
        <w:rPr>
          <w:rFonts w:ascii="Arial" w:hAnsi="Arial" w:cs="Arial"/>
          <w:b/>
          <w:sz w:val="24"/>
          <w:szCs w:val="24"/>
        </w:rPr>
      </w:pPr>
    </w:p>
    <w:p w:rsidR="00BD0970" w:rsidRPr="00BD0970" w:rsidRDefault="00091EC4" w:rsidP="007C1018">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L</w:t>
      </w:r>
      <w:r w:rsidR="00BD0970" w:rsidRPr="00BD0970">
        <w:rPr>
          <w:rFonts w:ascii="Arial" w:hAnsi="Arial" w:cs="Arial"/>
          <w:b/>
          <w:sz w:val="24"/>
          <w:szCs w:val="24"/>
        </w:rPr>
        <w:t>a belleza de su literatura y la generosidad de sus metáforas servirán durante siglos, más</w:t>
      </w:r>
      <w:r>
        <w:rPr>
          <w:rFonts w:ascii="Arial" w:hAnsi="Arial" w:cs="Arial"/>
          <w:b/>
          <w:sz w:val="24"/>
          <w:szCs w:val="24"/>
        </w:rPr>
        <w:t>que</w:t>
      </w:r>
      <w:r w:rsidR="00BD0970" w:rsidRPr="00BD0970">
        <w:rPr>
          <w:rFonts w:ascii="Arial" w:hAnsi="Arial" w:cs="Arial"/>
          <w:b/>
          <w:sz w:val="24"/>
          <w:szCs w:val="24"/>
        </w:rPr>
        <w:t xml:space="preserve"> la influencia incluso de sus seguidores y de su escuela de la Academia, para que los</w:t>
      </w:r>
      <w:r>
        <w:rPr>
          <w:rFonts w:ascii="Arial" w:hAnsi="Arial" w:cs="Arial"/>
          <w:b/>
          <w:sz w:val="24"/>
          <w:szCs w:val="24"/>
        </w:rPr>
        <w:t>p</w:t>
      </w:r>
      <w:r w:rsidR="00BD0970" w:rsidRPr="00BD0970">
        <w:rPr>
          <w:rFonts w:ascii="Arial" w:hAnsi="Arial" w:cs="Arial"/>
          <w:b/>
          <w:sz w:val="24"/>
          <w:szCs w:val="24"/>
        </w:rPr>
        <w:t>ensadores vuelvan los ojos hacia la verdad, hacia la belleza, hacia el bien, que siempre</w:t>
      </w:r>
    </w:p>
    <w:p w:rsidR="00BD0970" w:rsidRDefault="00091EC4" w:rsidP="007C1018">
      <w:pPr>
        <w:spacing w:after="0" w:line="240" w:lineRule="auto"/>
        <w:ind w:left="-993" w:right="-1135" w:firstLine="142"/>
        <w:jc w:val="both"/>
        <w:rPr>
          <w:rFonts w:ascii="Arial" w:hAnsi="Arial" w:cs="Arial"/>
          <w:b/>
          <w:sz w:val="24"/>
          <w:szCs w:val="24"/>
        </w:rPr>
      </w:pPr>
      <w:r>
        <w:rPr>
          <w:rFonts w:ascii="Arial" w:hAnsi="Arial" w:cs="Arial"/>
          <w:b/>
          <w:sz w:val="24"/>
          <w:szCs w:val="24"/>
        </w:rPr>
        <w:t>es</w:t>
      </w:r>
      <w:r w:rsidR="00BD0970" w:rsidRPr="00BD0970">
        <w:rPr>
          <w:rFonts w:ascii="Arial" w:hAnsi="Arial" w:cs="Arial"/>
          <w:b/>
          <w:sz w:val="24"/>
          <w:szCs w:val="24"/>
        </w:rPr>
        <w:t>tarán esperando a la mente humana, a pesar de sus dificultades.</w:t>
      </w:r>
    </w:p>
    <w:p w:rsidR="00AB192E" w:rsidRDefault="00AB192E" w:rsidP="007C1018">
      <w:pPr>
        <w:spacing w:after="0" w:line="240" w:lineRule="auto"/>
        <w:ind w:left="-993" w:right="-1135" w:firstLine="142"/>
        <w:jc w:val="both"/>
        <w:rPr>
          <w:rFonts w:ascii="Arial" w:hAnsi="Arial" w:cs="Arial"/>
          <w:b/>
          <w:sz w:val="24"/>
          <w:szCs w:val="24"/>
        </w:rPr>
      </w:pPr>
    </w:p>
    <w:p w:rsidR="00AB192E" w:rsidRDefault="00AB192E" w:rsidP="007C1018">
      <w:pPr>
        <w:spacing w:after="0" w:line="240" w:lineRule="auto"/>
        <w:ind w:left="-993" w:right="-1135" w:firstLine="142"/>
        <w:jc w:val="both"/>
        <w:rPr>
          <w:rFonts w:ascii="Arial" w:hAnsi="Arial" w:cs="Arial"/>
          <w:b/>
          <w:sz w:val="24"/>
          <w:szCs w:val="24"/>
        </w:rPr>
      </w:pPr>
    </w:p>
    <w:p w:rsidR="000C4720" w:rsidRDefault="000C4720" w:rsidP="007C1018">
      <w:pPr>
        <w:spacing w:after="0" w:line="240" w:lineRule="auto"/>
        <w:ind w:left="-993" w:right="-1135" w:firstLine="142"/>
        <w:jc w:val="both"/>
        <w:rPr>
          <w:rFonts w:ascii="Arial" w:hAnsi="Arial" w:cs="Arial"/>
          <w:b/>
          <w:sz w:val="24"/>
          <w:szCs w:val="24"/>
        </w:rPr>
      </w:pPr>
    </w:p>
    <w:p w:rsidR="00091EC4" w:rsidRDefault="00091EC4" w:rsidP="00091EC4">
      <w:pPr>
        <w:spacing w:after="0" w:line="240" w:lineRule="auto"/>
        <w:ind w:left="-993" w:right="-1135" w:firstLine="142"/>
        <w:jc w:val="center"/>
        <w:rPr>
          <w:rFonts w:ascii="Arial" w:hAnsi="Arial" w:cs="Arial"/>
          <w:b/>
          <w:color w:val="FF0000"/>
          <w:sz w:val="24"/>
          <w:szCs w:val="24"/>
        </w:rPr>
      </w:pPr>
      <w:r>
        <w:rPr>
          <w:rFonts w:ascii="Arial" w:hAnsi="Arial" w:cs="Arial"/>
          <w:b/>
          <w:noProof/>
          <w:color w:val="FF0000"/>
          <w:sz w:val="24"/>
          <w:szCs w:val="24"/>
          <w:lang w:eastAsia="es-ES"/>
        </w:rPr>
        <w:drawing>
          <wp:inline distT="0" distB="0" distL="0" distR="0">
            <wp:extent cx="3745865" cy="1790700"/>
            <wp:effectExtent l="1905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l="66561" t="19286" r="4994" b="62963"/>
                    <a:stretch>
                      <a:fillRect/>
                    </a:stretch>
                  </pic:blipFill>
                  <pic:spPr bwMode="auto">
                    <a:xfrm>
                      <a:off x="0" y="0"/>
                      <a:ext cx="3745865" cy="1790700"/>
                    </a:xfrm>
                    <a:prstGeom prst="rect">
                      <a:avLst/>
                    </a:prstGeom>
                    <a:noFill/>
                    <a:ln w="9525">
                      <a:noFill/>
                      <a:miter lim="800000"/>
                      <a:headEnd/>
                      <a:tailEnd/>
                    </a:ln>
                  </pic:spPr>
                </pic:pic>
              </a:graphicData>
            </a:graphic>
          </wp:inline>
        </w:drawing>
      </w:r>
      <w:r w:rsidR="00FE2BD0">
        <w:rPr>
          <w:rFonts w:ascii="Arial" w:hAnsi="Arial" w:cs="Arial"/>
          <w:b/>
          <w:noProof/>
          <w:color w:val="FF0000"/>
          <w:sz w:val="24"/>
          <w:szCs w:val="24"/>
          <w:lang w:eastAsia="es-ES"/>
        </w:rPr>
        <w:drawing>
          <wp:inline distT="0" distB="0" distL="0" distR="0">
            <wp:extent cx="1771650" cy="1905000"/>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l="10229" t="32798" r="56966" b="21330"/>
                    <a:stretch>
                      <a:fillRect/>
                    </a:stretch>
                  </pic:blipFill>
                  <pic:spPr bwMode="auto">
                    <a:xfrm>
                      <a:off x="0" y="0"/>
                      <a:ext cx="1771650" cy="1905000"/>
                    </a:xfrm>
                    <a:prstGeom prst="rect">
                      <a:avLst/>
                    </a:prstGeom>
                    <a:noFill/>
                    <a:ln w="9525">
                      <a:noFill/>
                      <a:miter lim="800000"/>
                      <a:headEnd/>
                      <a:tailEnd/>
                    </a:ln>
                  </pic:spPr>
                </pic:pic>
              </a:graphicData>
            </a:graphic>
          </wp:inline>
        </w:drawing>
      </w:r>
    </w:p>
    <w:p w:rsidR="00091EC4" w:rsidRPr="00091EC4" w:rsidRDefault="00091EC4" w:rsidP="00091EC4">
      <w:pPr>
        <w:spacing w:after="0" w:line="240" w:lineRule="auto"/>
        <w:ind w:left="-993" w:right="-1135" w:firstLine="142"/>
        <w:jc w:val="center"/>
        <w:rPr>
          <w:rFonts w:ascii="Arial" w:hAnsi="Arial" w:cs="Arial"/>
          <w:b/>
          <w:color w:val="FF0000"/>
          <w:sz w:val="36"/>
          <w:szCs w:val="36"/>
        </w:rPr>
      </w:pPr>
    </w:p>
    <w:p w:rsidR="000C4720" w:rsidRPr="00091EC4" w:rsidRDefault="006E41F7" w:rsidP="00091EC4">
      <w:pPr>
        <w:spacing w:after="0" w:line="240" w:lineRule="auto"/>
        <w:ind w:left="-993" w:right="-1135" w:firstLine="142"/>
        <w:jc w:val="center"/>
        <w:rPr>
          <w:rFonts w:ascii="Arial" w:hAnsi="Arial" w:cs="Arial"/>
          <w:b/>
          <w:color w:val="FF0000"/>
          <w:sz w:val="36"/>
          <w:szCs w:val="36"/>
        </w:rPr>
      </w:pPr>
      <w:r w:rsidRPr="006303F9">
        <w:rPr>
          <w:rFonts w:ascii="Arial" w:hAnsi="Arial" w:cs="Arial"/>
          <w:b/>
          <w:color w:val="FF0000"/>
          <w:sz w:val="32"/>
          <w:szCs w:val="32"/>
        </w:rPr>
        <w:t xml:space="preserve">  • </w:t>
      </w:r>
      <w:r w:rsidR="006303F9" w:rsidRPr="006303F9">
        <w:rPr>
          <w:rFonts w:ascii="Arial" w:hAnsi="Arial" w:cs="Arial"/>
          <w:b/>
          <w:color w:val="FF0000"/>
          <w:sz w:val="32"/>
          <w:szCs w:val="32"/>
        </w:rPr>
        <w:t>3</w:t>
      </w:r>
      <w:r w:rsidR="006303F9">
        <w:rPr>
          <w:rFonts w:ascii="Arial" w:hAnsi="Arial" w:cs="Arial"/>
          <w:b/>
          <w:color w:val="FF0000"/>
          <w:sz w:val="36"/>
          <w:szCs w:val="36"/>
        </w:rPr>
        <w:t xml:space="preserve">   A</w:t>
      </w:r>
      <w:r w:rsidR="000C4720" w:rsidRPr="00091EC4">
        <w:rPr>
          <w:rFonts w:ascii="Arial" w:hAnsi="Arial" w:cs="Arial"/>
          <w:b/>
          <w:color w:val="FF0000"/>
          <w:sz w:val="36"/>
          <w:szCs w:val="36"/>
        </w:rPr>
        <w:t xml:space="preserve">ristóteles de </w:t>
      </w:r>
      <w:proofErr w:type="spellStart"/>
      <w:r w:rsidR="000C4720" w:rsidRPr="00091EC4">
        <w:rPr>
          <w:rFonts w:ascii="Arial" w:hAnsi="Arial" w:cs="Arial"/>
          <w:b/>
          <w:color w:val="FF0000"/>
          <w:sz w:val="36"/>
          <w:szCs w:val="36"/>
        </w:rPr>
        <w:t>Estag</w:t>
      </w:r>
      <w:r w:rsidR="00A4706D">
        <w:rPr>
          <w:rFonts w:ascii="Arial" w:hAnsi="Arial" w:cs="Arial"/>
          <w:b/>
          <w:color w:val="FF0000"/>
          <w:sz w:val="36"/>
          <w:szCs w:val="36"/>
        </w:rPr>
        <w:t>i</w:t>
      </w:r>
      <w:r w:rsidR="000C4720" w:rsidRPr="00091EC4">
        <w:rPr>
          <w:rFonts w:ascii="Arial" w:hAnsi="Arial" w:cs="Arial"/>
          <w:b/>
          <w:color w:val="FF0000"/>
          <w:sz w:val="36"/>
          <w:szCs w:val="36"/>
        </w:rPr>
        <w:t>ra</w:t>
      </w:r>
      <w:proofErr w:type="spellEnd"/>
      <w:r w:rsidR="000C4720" w:rsidRPr="00091EC4">
        <w:rPr>
          <w:rFonts w:ascii="Arial" w:hAnsi="Arial" w:cs="Arial"/>
          <w:b/>
          <w:color w:val="FF0000"/>
          <w:sz w:val="36"/>
          <w:szCs w:val="36"/>
        </w:rPr>
        <w:t xml:space="preserve"> (384-322)</w:t>
      </w:r>
    </w:p>
    <w:p w:rsidR="00091EC4" w:rsidRDefault="00091EC4" w:rsidP="00091EC4">
      <w:pPr>
        <w:spacing w:after="0" w:line="240" w:lineRule="auto"/>
        <w:ind w:left="-993" w:right="-1135" w:firstLine="142"/>
        <w:jc w:val="center"/>
        <w:rPr>
          <w:rFonts w:ascii="Arial" w:hAnsi="Arial" w:cs="Arial"/>
          <w:b/>
          <w:color w:val="FF0000"/>
          <w:sz w:val="24"/>
          <w:szCs w:val="24"/>
        </w:rPr>
      </w:pPr>
    </w:p>
    <w:p w:rsidR="00091EC4" w:rsidRPr="000C4720" w:rsidRDefault="00091EC4" w:rsidP="00091EC4">
      <w:pPr>
        <w:spacing w:after="0" w:line="240" w:lineRule="auto"/>
        <w:ind w:left="-993" w:right="-1135" w:firstLine="142"/>
        <w:jc w:val="center"/>
        <w:rPr>
          <w:rFonts w:ascii="Arial" w:hAnsi="Arial" w:cs="Arial"/>
          <w:b/>
          <w:color w:val="FF0000"/>
          <w:sz w:val="24"/>
          <w:szCs w:val="24"/>
        </w:rPr>
      </w:pPr>
    </w:p>
    <w:p w:rsidR="000C4720" w:rsidRDefault="000C4720" w:rsidP="007C1018">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 xml:space="preserve">  Nació en </w:t>
      </w:r>
      <w:proofErr w:type="spellStart"/>
      <w:r w:rsidRPr="00AB192E">
        <w:rPr>
          <w:rFonts w:ascii="Arial" w:hAnsi="Arial" w:cs="Arial"/>
          <w:b/>
          <w:sz w:val="24"/>
          <w:szCs w:val="24"/>
        </w:rPr>
        <w:t>Estagira</w:t>
      </w:r>
      <w:proofErr w:type="spellEnd"/>
      <w:r w:rsidRPr="00AB192E">
        <w:rPr>
          <w:rFonts w:ascii="Arial" w:hAnsi="Arial" w:cs="Arial"/>
          <w:b/>
          <w:sz w:val="24"/>
          <w:szCs w:val="24"/>
        </w:rPr>
        <w:t xml:space="preserve"> (Tracia) el 384. A los 18 años ingresó en la Academia de Platón, en Atenas, y en ella permaneció 20 años. La influencia de su padre, médico en</w:t>
      </w:r>
      <w:r w:rsidR="00FE2BD0">
        <w:rPr>
          <w:rFonts w:ascii="Arial" w:hAnsi="Arial" w:cs="Arial"/>
          <w:b/>
          <w:sz w:val="24"/>
          <w:szCs w:val="24"/>
        </w:rPr>
        <w:t xml:space="preserve"> la C</w:t>
      </w:r>
      <w:r w:rsidRPr="00AB192E">
        <w:rPr>
          <w:rFonts w:ascii="Arial" w:hAnsi="Arial" w:cs="Arial"/>
          <w:b/>
          <w:sz w:val="24"/>
          <w:szCs w:val="24"/>
        </w:rPr>
        <w:t>o</w:t>
      </w:r>
      <w:r w:rsidR="00FE2BD0">
        <w:rPr>
          <w:rFonts w:ascii="Arial" w:hAnsi="Arial" w:cs="Arial"/>
          <w:b/>
          <w:sz w:val="24"/>
          <w:szCs w:val="24"/>
        </w:rPr>
        <w:t>rte</w:t>
      </w:r>
      <w:r w:rsidRPr="00AB192E">
        <w:rPr>
          <w:rFonts w:ascii="Arial" w:hAnsi="Arial" w:cs="Arial"/>
          <w:b/>
          <w:sz w:val="24"/>
          <w:szCs w:val="24"/>
        </w:rPr>
        <w:t xml:space="preserve"> de Macedonia, y de su maestro Platón,le acompañarán toda la vida en su pensamiento.</w:t>
      </w:r>
    </w:p>
    <w:p w:rsidR="00A35581" w:rsidRPr="00AB192E" w:rsidRDefault="00A35581" w:rsidP="007C1018">
      <w:pPr>
        <w:spacing w:after="0" w:line="240" w:lineRule="auto"/>
        <w:ind w:left="-993" w:right="-1135" w:firstLine="142"/>
        <w:jc w:val="both"/>
        <w:rPr>
          <w:rFonts w:ascii="Arial" w:hAnsi="Arial" w:cs="Arial"/>
          <w:b/>
          <w:sz w:val="24"/>
          <w:szCs w:val="24"/>
        </w:rPr>
      </w:pPr>
    </w:p>
    <w:p w:rsidR="000C4720" w:rsidRDefault="000C4720" w:rsidP="007C1018">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 xml:space="preserve"> Al morir Platón hace diversos viajes. Vive en </w:t>
      </w:r>
      <w:proofErr w:type="spellStart"/>
      <w:r w:rsidRPr="00AB192E">
        <w:rPr>
          <w:rFonts w:ascii="Arial" w:hAnsi="Arial" w:cs="Arial"/>
          <w:b/>
          <w:sz w:val="24"/>
          <w:szCs w:val="24"/>
        </w:rPr>
        <w:t>Assos</w:t>
      </w:r>
      <w:proofErr w:type="spellEnd"/>
      <w:r w:rsidRPr="00AB192E">
        <w:rPr>
          <w:rFonts w:ascii="Arial" w:hAnsi="Arial" w:cs="Arial"/>
          <w:b/>
          <w:sz w:val="24"/>
          <w:szCs w:val="24"/>
        </w:rPr>
        <w:t xml:space="preserve"> y M</w:t>
      </w:r>
      <w:r w:rsidR="00FE2BD0">
        <w:rPr>
          <w:rFonts w:ascii="Arial" w:hAnsi="Arial" w:cs="Arial"/>
          <w:b/>
          <w:sz w:val="24"/>
          <w:szCs w:val="24"/>
        </w:rPr>
        <w:t>it</w:t>
      </w:r>
      <w:r w:rsidRPr="00AB192E">
        <w:rPr>
          <w:rFonts w:ascii="Arial" w:hAnsi="Arial" w:cs="Arial"/>
          <w:b/>
          <w:sz w:val="24"/>
          <w:szCs w:val="24"/>
        </w:rPr>
        <w:t>ilene.</w:t>
      </w:r>
      <w:r w:rsidR="00D2667D">
        <w:rPr>
          <w:rFonts w:ascii="Arial" w:hAnsi="Arial" w:cs="Arial"/>
          <w:b/>
          <w:sz w:val="24"/>
          <w:szCs w:val="24"/>
        </w:rPr>
        <w:t xml:space="preserve"> </w:t>
      </w:r>
      <w:r w:rsidRPr="00AB192E">
        <w:rPr>
          <w:rFonts w:ascii="Arial" w:hAnsi="Arial" w:cs="Arial"/>
          <w:b/>
          <w:sz w:val="24"/>
          <w:szCs w:val="24"/>
        </w:rPr>
        <w:t>En el 343 es llamado por Filipo, para encargarse de la educación de su hijo Alejandro Magno. En 336 se instala de nuevo en Atenas y funda su propia escuela,el Liceo, llamada peripatética por la costumbre de Aristóteles de hablarcon los discípulos paseando (</w:t>
      </w:r>
      <w:proofErr w:type="spellStart"/>
      <w:r w:rsidRPr="00AB192E">
        <w:rPr>
          <w:rFonts w:ascii="Arial" w:hAnsi="Arial" w:cs="Arial"/>
          <w:b/>
          <w:sz w:val="24"/>
          <w:szCs w:val="24"/>
        </w:rPr>
        <w:t>paripateo</w:t>
      </w:r>
      <w:proofErr w:type="spellEnd"/>
      <w:r w:rsidRPr="00AB192E">
        <w:rPr>
          <w:rFonts w:ascii="Arial" w:hAnsi="Arial" w:cs="Arial"/>
          <w:b/>
          <w:sz w:val="24"/>
          <w:szCs w:val="24"/>
        </w:rPr>
        <w:t xml:space="preserve"> en griego, pasear).</w:t>
      </w:r>
    </w:p>
    <w:p w:rsidR="00A35581" w:rsidRPr="00AB192E" w:rsidRDefault="00A35581" w:rsidP="007C1018">
      <w:pPr>
        <w:spacing w:after="0" w:line="240" w:lineRule="auto"/>
        <w:ind w:left="-993" w:right="-1135" w:firstLine="142"/>
        <w:jc w:val="both"/>
        <w:rPr>
          <w:rFonts w:ascii="Arial" w:hAnsi="Arial" w:cs="Arial"/>
          <w:b/>
          <w:sz w:val="24"/>
          <w:szCs w:val="24"/>
        </w:rPr>
      </w:pPr>
    </w:p>
    <w:p w:rsidR="000C4720" w:rsidRPr="00AB192E" w:rsidRDefault="000C4720" w:rsidP="007C1018">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 xml:space="preserve">  A la muerte de Alejandro, </w:t>
      </w:r>
      <w:r w:rsidR="00FE2BD0">
        <w:rPr>
          <w:rFonts w:ascii="Arial" w:hAnsi="Arial" w:cs="Arial"/>
          <w:b/>
          <w:sz w:val="24"/>
          <w:szCs w:val="24"/>
        </w:rPr>
        <w:t>s</w:t>
      </w:r>
      <w:r w:rsidRPr="00AB192E">
        <w:rPr>
          <w:rFonts w:ascii="Arial" w:hAnsi="Arial" w:cs="Arial"/>
          <w:b/>
          <w:sz w:val="24"/>
          <w:szCs w:val="24"/>
        </w:rPr>
        <w:t>e suscita en Atenas una reacción</w:t>
      </w:r>
      <w:r w:rsidR="00E47BC4">
        <w:rPr>
          <w:rFonts w:ascii="Arial" w:hAnsi="Arial" w:cs="Arial"/>
          <w:b/>
          <w:sz w:val="24"/>
          <w:szCs w:val="24"/>
        </w:rPr>
        <w:t>a</w:t>
      </w:r>
      <w:r w:rsidR="00615A7A">
        <w:rPr>
          <w:rFonts w:ascii="Arial" w:hAnsi="Arial" w:cs="Arial"/>
          <w:b/>
          <w:sz w:val="24"/>
          <w:szCs w:val="24"/>
        </w:rPr>
        <w:t>nti</w:t>
      </w:r>
      <w:r w:rsidR="00D81A38">
        <w:rPr>
          <w:rFonts w:ascii="Arial" w:hAnsi="Arial" w:cs="Arial"/>
          <w:b/>
          <w:sz w:val="24"/>
          <w:szCs w:val="24"/>
        </w:rPr>
        <w:t>-</w:t>
      </w:r>
      <w:r w:rsidR="00615A7A">
        <w:rPr>
          <w:rFonts w:ascii="Arial" w:hAnsi="Arial" w:cs="Arial"/>
          <w:b/>
          <w:sz w:val="24"/>
          <w:szCs w:val="24"/>
        </w:rPr>
        <w:t>ma</w:t>
      </w:r>
      <w:r w:rsidRPr="00AB192E">
        <w:rPr>
          <w:rFonts w:ascii="Arial" w:hAnsi="Arial" w:cs="Arial"/>
          <w:b/>
          <w:sz w:val="24"/>
          <w:szCs w:val="24"/>
        </w:rPr>
        <w:t>cedónica</w:t>
      </w:r>
      <w:r w:rsidR="00E47BC4">
        <w:rPr>
          <w:rFonts w:ascii="Arial" w:hAnsi="Arial" w:cs="Arial"/>
          <w:b/>
          <w:sz w:val="24"/>
          <w:szCs w:val="24"/>
        </w:rPr>
        <w:t>. A</w:t>
      </w:r>
      <w:r w:rsidRPr="00AB192E">
        <w:rPr>
          <w:rFonts w:ascii="Arial" w:hAnsi="Arial" w:cs="Arial"/>
          <w:b/>
          <w:sz w:val="24"/>
          <w:szCs w:val="24"/>
        </w:rPr>
        <w:t>ristóteles tiene que huir para que Atenas "no peque</w:t>
      </w:r>
      <w:r w:rsidR="00A35581">
        <w:rPr>
          <w:rFonts w:ascii="Arial" w:hAnsi="Arial" w:cs="Arial"/>
          <w:b/>
          <w:sz w:val="24"/>
          <w:szCs w:val="24"/>
        </w:rPr>
        <w:t xml:space="preserve"> por s</w:t>
      </w:r>
      <w:r w:rsidRPr="00AB192E">
        <w:rPr>
          <w:rFonts w:ascii="Arial" w:hAnsi="Arial" w:cs="Arial"/>
          <w:b/>
          <w:sz w:val="24"/>
          <w:szCs w:val="24"/>
        </w:rPr>
        <w:t>egunda vez contra la Filosofía" (la muerte de Sócrates fue la primera). Seretira a la isla de Eubea, donde muere a los 62 años, el 322, un año después de haber llegado.</w:t>
      </w:r>
    </w:p>
    <w:p w:rsidR="000C4720" w:rsidRDefault="000C4720" w:rsidP="007C1018">
      <w:pPr>
        <w:spacing w:after="0" w:line="240" w:lineRule="auto"/>
        <w:ind w:left="-993" w:right="-1135" w:firstLine="142"/>
        <w:jc w:val="both"/>
        <w:rPr>
          <w:rFonts w:ascii="Arial" w:hAnsi="Arial" w:cs="Arial"/>
          <w:b/>
          <w:sz w:val="24"/>
          <w:szCs w:val="24"/>
        </w:rPr>
      </w:pPr>
    </w:p>
    <w:p w:rsidR="000C4720" w:rsidRDefault="000C4720" w:rsidP="007C1018">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 xml:space="preserve">Las </w:t>
      </w:r>
      <w:r w:rsidR="00E47BC4">
        <w:rPr>
          <w:rFonts w:ascii="Arial" w:hAnsi="Arial" w:cs="Arial"/>
          <w:b/>
          <w:sz w:val="24"/>
          <w:szCs w:val="24"/>
        </w:rPr>
        <w:t>o</w:t>
      </w:r>
      <w:r w:rsidRPr="00AB192E">
        <w:rPr>
          <w:rFonts w:ascii="Arial" w:hAnsi="Arial" w:cs="Arial"/>
          <w:b/>
          <w:sz w:val="24"/>
          <w:szCs w:val="24"/>
        </w:rPr>
        <w:t>bras escritas de Aristóteles quedaron envueltas durante mucho tiempo en</w:t>
      </w:r>
      <w:r w:rsidR="00A35581">
        <w:rPr>
          <w:rFonts w:ascii="Arial" w:hAnsi="Arial" w:cs="Arial"/>
          <w:b/>
          <w:sz w:val="24"/>
          <w:szCs w:val="24"/>
        </w:rPr>
        <w:t xml:space="preserve"> le</w:t>
      </w:r>
      <w:r w:rsidRPr="00AB192E">
        <w:rPr>
          <w:rFonts w:ascii="Arial" w:hAnsi="Arial" w:cs="Arial"/>
          <w:b/>
          <w:sz w:val="24"/>
          <w:szCs w:val="24"/>
        </w:rPr>
        <w:t>yendas y vacilaciones motivadas por la enorme autoridad del genial pensador entre sus</w:t>
      </w:r>
      <w:r w:rsidR="00A35581">
        <w:rPr>
          <w:rFonts w:ascii="Arial" w:hAnsi="Arial" w:cs="Arial"/>
          <w:b/>
          <w:sz w:val="24"/>
          <w:szCs w:val="24"/>
        </w:rPr>
        <w:t xml:space="preserve"> s</w:t>
      </w:r>
      <w:r w:rsidRPr="00AB192E">
        <w:rPr>
          <w:rFonts w:ascii="Arial" w:hAnsi="Arial" w:cs="Arial"/>
          <w:b/>
          <w:sz w:val="24"/>
          <w:szCs w:val="24"/>
        </w:rPr>
        <w:t>eguidores y discípulos. Muchas de ellas quedaron en posesión de ellos.</w:t>
      </w:r>
    </w:p>
    <w:p w:rsidR="00A35581" w:rsidRPr="00AB192E" w:rsidRDefault="00A35581" w:rsidP="007C1018">
      <w:pPr>
        <w:spacing w:after="0" w:line="240" w:lineRule="auto"/>
        <w:ind w:left="-993" w:right="-1135" w:firstLine="142"/>
        <w:jc w:val="both"/>
        <w:rPr>
          <w:rFonts w:ascii="Arial" w:hAnsi="Arial" w:cs="Arial"/>
          <w:b/>
          <w:sz w:val="24"/>
          <w:szCs w:val="24"/>
        </w:rPr>
      </w:pPr>
    </w:p>
    <w:p w:rsidR="00A35581" w:rsidRDefault="006E41F7" w:rsidP="007C1018">
      <w:pPr>
        <w:spacing w:after="0" w:line="240" w:lineRule="auto"/>
        <w:ind w:left="-993" w:right="-1135" w:firstLine="142"/>
        <w:jc w:val="both"/>
        <w:rPr>
          <w:rFonts w:ascii="Arial" w:hAnsi="Arial" w:cs="Arial"/>
          <w:b/>
          <w:sz w:val="24"/>
          <w:szCs w:val="24"/>
        </w:rPr>
      </w:pPr>
      <w:r w:rsidRPr="004A754A">
        <w:rPr>
          <w:rFonts w:ascii="Arial" w:hAnsi="Arial" w:cs="Arial"/>
          <w:b/>
          <w:sz w:val="24"/>
          <w:szCs w:val="24"/>
        </w:rPr>
        <w:t xml:space="preserve">• </w:t>
      </w:r>
      <w:proofErr w:type="spellStart"/>
      <w:r w:rsidR="000C4720" w:rsidRPr="001949B2">
        <w:rPr>
          <w:rFonts w:ascii="Arial" w:hAnsi="Arial" w:cs="Arial"/>
          <w:b/>
          <w:color w:val="0070C0"/>
          <w:sz w:val="24"/>
          <w:szCs w:val="24"/>
        </w:rPr>
        <w:t>Andrónico</w:t>
      </w:r>
      <w:proofErr w:type="spellEnd"/>
      <w:r w:rsidR="000C4720" w:rsidRPr="001949B2">
        <w:rPr>
          <w:rFonts w:ascii="Arial" w:hAnsi="Arial" w:cs="Arial"/>
          <w:b/>
          <w:color w:val="0070C0"/>
          <w:sz w:val="24"/>
          <w:szCs w:val="24"/>
        </w:rPr>
        <w:t xml:space="preserve"> de Rodas, el año 62 aC</w:t>
      </w:r>
      <w:r w:rsidR="000C4720" w:rsidRPr="00AB192E">
        <w:rPr>
          <w:rFonts w:ascii="Arial" w:hAnsi="Arial" w:cs="Arial"/>
          <w:b/>
          <w:sz w:val="24"/>
          <w:szCs w:val="24"/>
        </w:rPr>
        <w:t>., fue el que recogió las que se le atribuían, entre</w:t>
      </w:r>
      <w:r w:rsidR="00FE2BD0">
        <w:rPr>
          <w:rFonts w:ascii="Arial" w:hAnsi="Arial" w:cs="Arial"/>
          <w:b/>
          <w:sz w:val="24"/>
          <w:szCs w:val="24"/>
        </w:rPr>
        <w:t xml:space="preserve"> l</w:t>
      </w:r>
      <w:r w:rsidR="000C4720" w:rsidRPr="00AB192E">
        <w:rPr>
          <w:rFonts w:ascii="Arial" w:hAnsi="Arial" w:cs="Arial"/>
          <w:b/>
          <w:sz w:val="24"/>
          <w:szCs w:val="24"/>
        </w:rPr>
        <w:t>as cuales había ya muchas de su Escuela del Liceo y las agrupó de la siguiente manera:</w:t>
      </w:r>
    </w:p>
    <w:p w:rsidR="00A35581" w:rsidRDefault="00A35581" w:rsidP="007C1018">
      <w:pPr>
        <w:spacing w:after="0" w:line="240" w:lineRule="auto"/>
        <w:ind w:left="-993" w:right="-1135" w:firstLine="142"/>
        <w:jc w:val="both"/>
        <w:rPr>
          <w:rFonts w:ascii="Arial" w:hAnsi="Arial" w:cs="Arial"/>
          <w:b/>
          <w:sz w:val="24"/>
          <w:szCs w:val="24"/>
        </w:rPr>
      </w:pPr>
    </w:p>
    <w:p w:rsidR="000C4720" w:rsidRPr="00AB192E" w:rsidRDefault="000C4720" w:rsidP="007C1018">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lastRenderedPageBreak/>
        <w:t>• Libros de Lógica, a los que llamó "</w:t>
      </w:r>
      <w:proofErr w:type="spellStart"/>
      <w:r w:rsidRPr="00AB192E">
        <w:rPr>
          <w:rFonts w:ascii="Arial" w:hAnsi="Arial" w:cs="Arial"/>
          <w:b/>
          <w:sz w:val="24"/>
          <w:szCs w:val="24"/>
        </w:rPr>
        <w:t>Organon</w:t>
      </w:r>
      <w:proofErr w:type="spellEnd"/>
      <w:r w:rsidR="00A35581">
        <w:rPr>
          <w:rFonts w:ascii="Arial" w:hAnsi="Arial" w:cs="Arial"/>
          <w:b/>
          <w:sz w:val="24"/>
          <w:szCs w:val="24"/>
        </w:rPr>
        <w:t>"</w:t>
      </w:r>
      <w:r w:rsidRPr="00AB192E">
        <w:rPr>
          <w:rFonts w:ascii="Arial" w:hAnsi="Arial" w:cs="Arial"/>
          <w:b/>
          <w:sz w:val="24"/>
          <w:szCs w:val="24"/>
        </w:rPr>
        <w:t xml:space="preserve">. </w:t>
      </w:r>
      <w:r w:rsidR="00A35581">
        <w:rPr>
          <w:rFonts w:ascii="Arial" w:hAnsi="Arial" w:cs="Arial"/>
          <w:b/>
          <w:sz w:val="24"/>
          <w:szCs w:val="24"/>
        </w:rPr>
        <w:t>R</w:t>
      </w:r>
      <w:r w:rsidRPr="00AB192E">
        <w:rPr>
          <w:rFonts w:ascii="Arial" w:hAnsi="Arial" w:cs="Arial"/>
          <w:b/>
          <w:sz w:val="24"/>
          <w:szCs w:val="24"/>
        </w:rPr>
        <w:t xml:space="preserve">esaltan entre ellos "Las Categorías","Sobre la </w:t>
      </w:r>
      <w:r w:rsidR="00A35581">
        <w:rPr>
          <w:rFonts w:ascii="Arial" w:hAnsi="Arial" w:cs="Arial"/>
          <w:b/>
          <w:sz w:val="24"/>
          <w:szCs w:val="24"/>
        </w:rPr>
        <w:t>i</w:t>
      </w:r>
      <w:r w:rsidR="00FE2BD0">
        <w:rPr>
          <w:rFonts w:ascii="Arial" w:hAnsi="Arial" w:cs="Arial"/>
          <w:b/>
          <w:sz w:val="24"/>
          <w:szCs w:val="24"/>
        </w:rPr>
        <w:t>nterpret</w:t>
      </w:r>
      <w:r w:rsidRPr="00AB192E">
        <w:rPr>
          <w:rFonts w:ascii="Arial" w:hAnsi="Arial" w:cs="Arial"/>
          <w:b/>
          <w:sz w:val="24"/>
          <w:szCs w:val="24"/>
        </w:rPr>
        <w:t>ación</w:t>
      </w:r>
      <w:r w:rsidR="00A35581">
        <w:rPr>
          <w:rFonts w:ascii="Arial" w:hAnsi="Arial" w:cs="Arial"/>
          <w:b/>
          <w:sz w:val="24"/>
          <w:szCs w:val="24"/>
        </w:rPr>
        <w:t xml:space="preserve">", </w:t>
      </w:r>
      <w:r w:rsidRPr="00AB192E">
        <w:rPr>
          <w:rFonts w:ascii="Arial" w:hAnsi="Arial" w:cs="Arial"/>
          <w:b/>
          <w:sz w:val="24"/>
          <w:szCs w:val="24"/>
        </w:rPr>
        <w:t xml:space="preserve"> 'los Analíticos", "</w:t>
      </w:r>
      <w:r w:rsidR="00A35581">
        <w:rPr>
          <w:rFonts w:ascii="Arial" w:hAnsi="Arial" w:cs="Arial"/>
          <w:b/>
          <w:sz w:val="24"/>
          <w:szCs w:val="24"/>
        </w:rPr>
        <w:t>losTópicos", "Refutaciones sofís</w:t>
      </w:r>
      <w:r w:rsidRPr="00AB192E">
        <w:rPr>
          <w:rFonts w:ascii="Arial" w:hAnsi="Arial" w:cs="Arial"/>
          <w:b/>
          <w:sz w:val="24"/>
          <w:szCs w:val="24"/>
        </w:rPr>
        <w:t>tica</w:t>
      </w:r>
      <w:r w:rsidR="00A35581">
        <w:rPr>
          <w:rFonts w:ascii="Arial" w:hAnsi="Arial" w:cs="Arial"/>
          <w:b/>
          <w:sz w:val="24"/>
          <w:szCs w:val="24"/>
        </w:rPr>
        <w:t>s</w:t>
      </w:r>
      <w:r w:rsidRPr="00AB192E">
        <w:rPr>
          <w:rFonts w:ascii="Arial" w:hAnsi="Arial" w:cs="Arial"/>
          <w:b/>
          <w:sz w:val="24"/>
          <w:szCs w:val="24"/>
        </w:rPr>
        <w:t>”.</w:t>
      </w:r>
    </w:p>
    <w:p w:rsidR="00A35581" w:rsidRDefault="00A35581" w:rsidP="007C1018">
      <w:pPr>
        <w:spacing w:after="0" w:line="240" w:lineRule="auto"/>
        <w:ind w:left="-993" w:right="-1135" w:firstLine="142"/>
        <w:jc w:val="both"/>
        <w:rPr>
          <w:rFonts w:ascii="Arial" w:hAnsi="Arial" w:cs="Arial"/>
          <w:b/>
          <w:sz w:val="24"/>
          <w:szCs w:val="24"/>
        </w:rPr>
      </w:pPr>
    </w:p>
    <w:p w:rsidR="000C4720" w:rsidRPr="00AB192E" w:rsidRDefault="00A35581" w:rsidP="00FE2BD0">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 xml:space="preserve">• </w:t>
      </w:r>
      <w:r w:rsidR="000C4720" w:rsidRPr="00AB192E">
        <w:rPr>
          <w:rFonts w:ascii="Arial" w:hAnsi="Arial" w:cs="Arial"/>
          <w:b/>
          <w:sz w:val="24"/>
          <w:szCs w:val="24"/>
        </w:rPr>
        <w:t>Tratados físicos. "La física" (ocho libros), ”Sobre el cielo", "Sobre la generación y la</w:t>
      </w:r>
      <w:r w:rsidR="00D2667D">
        <w:rPr>
          <w:rFonts w:ascii="Arial" w:hAnsi="Arial" w:cs="Arial"/>
          <w:b/>
          <w:sz w:val="24"/>
          <w:szCs w:val="24"/>
        </w:rPr>
        <w:t xml:space="preserve"> </w:t>
      </w:r>
      <w:proofErr w:type="spellStart"/>
      <w:r w:rsidR="000C4720" w:rsidRPr="00AB192E">
        <w:rPr>
          <w:rFonts w:ascii="Arial" w:hAnsi="Arial" w:cs="Arial"/>
          <w:b/>
          <w:sz w:val="24"/>
          <w:szCs w:val="24"/>
        </w:rPr>
        <w:t>corrupcíón</w:t>
      </w:r>
      <w:proofErr w:type="spellEnd"/>
      <w:r w:rsidR="000C4720" w:rsidRPr="00AB192E">
        <w:rPr>
          <w:rFonts w:ascii="Arial" w:hAnsi="Arial" w:cs="Arial"/>
          <w:b/>
          <w:sz w:val="24"/>
          <w:szCs w:val="24"/>
        </w:rPr>
        <w:t>", "</w:t>
      </w:r>
      <w:proofErr w:type="spellStart"/>
      <w:r w:rsidR="000C4720" w:rsidRPr="00AB192E">
        <w:rPr>
          <w:rFonts w:ascii="Arial" w:hAnsi="Arial" w:cs="Arial"/>
          <w:b/>
          <w:sz w:val="24"/>
          <w:szCs w:val="24"/>
        </w:rPr>
        <w:t>Metereo</w:t>
      </w:r>
      <w:r>
        <w:rPr>
          <w:rFonts w:ascii="Arial" w:hAnsi="Arial" w:cs="Arial"/>
          <w:b/>
          <w:sz w:val="24"/>
          <w:szCs w:val="24"/>
        </w:rPr>
        <w:t>lógicos</w:t>
      </w:r>
      <w:proofErr w:type="spellEnd"/>
      <w:r>
        <w:rPr>
          <w:rFonts w:ascii="Arial" w:hAnsi="Arial" w:cs="Arial"/>
          <w:b/>
          <w:sz w:val="24"/>
          <w:szCs w:val="24"/>
        </w:rPr>
        <w:t>"</w:t>
      </w:r>
      <w:r w:rsidR="00FE2BD0">
        <w:rPr>
          <w:rFonts w:ascii="Arial" w:hAnsi="Arial" w:cs="Arial"/>
          <w:b/>
          <w:sz w:val="24"/>
          <w:szCs w:val="24"/>
        </w:rPr>
        <w:t>; "</w:t>
      </w:r>
      <w:r w:rsidR="000C4720" w:rsidRPr="00AB192E">
        <w:rPr>
          <w:rFonts w:ascii="Arial" w:hAnsi="Arial" w:cs="Arial"/>
          <w:b/>
          <w:sz w:val="24"/>
          <w:szCs w:val="24"/>
        </w:rPr>
        <w:t>Sobre el alma</w:t>
      </w:r>
      <w:r>
        <w:rPr>
          <w:rFonts w:ascii="Arial" w:hAnsi="Arial" w:cs="Arial"/>
          <w:b/>
          <w:sz w:val="24"/>
          <w:szCs w:val="24"/>
        </w:rPr>
        <w:t>"</w:t>
      </w:r>
      <w:r w:rsidR="00FE2BD0">
        <w:rPr>
          <w:rFonts w:ascii="Arial" w:hAnsi="Arial" w:cs="Arial"/>
          <w:b/>
          <w:sz w:val="24"/>
          <w:szCs w:val="24"/>
        </w:rPr>
        <w:t>,</w:t>
      </w:r>
      <w:r w:rsidR="000C4720" w:rsidRPr="00AB192E">
        <w:rPr>
          <w:rFonts w:ascii="Arial" w:hAnsi="Arial" w:cs="Arial"/>
          <w:b/>
          <w:sz w:val="24"/>
          <w:szCs w:val="24"/>
        </w:rPr>
        <w:t xml:space="preserve"> "Historia de los animales".</w:t>
      </w:r>
    </w:p>
    <w:p w:rsidR="00A35581" w:rsidRDefault="00A35581" w:rsidP="007C1018">
      <w:pPr>
        <w:spacing w:after="0" w:line="240" w:lineRule="auto"/>
        <w:ind w:left="-993" w:right="-1135" w:firstLine="142"/>
        <w:jc w:val="both"/>
        <w:rPr>
          <w:rFonts w:ascii="Arial" w:hAnsi="Arial" w:cs="Arial"/>
          <w:b/>
          <w:sz w:val="24"/>
          <w:szCs w:val="24"/>
        </w:rPr>
      </w:pPr>
    </w:p>
    <w:p w:rsidR="000C4720" w:rsidRPr="00AB192E" w:rsidRDefault="00A35581" w:rsidP="007C1018">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 xml:space="preserve">• </w:t>
      </w:r>
      <w:r w:rsidR="00621187">
        <w:rPr>
          <w:rFonts w:ascii="Arial" w:hAnsi="Arial" w:cs="Arial"/>
          <w:b/>
          <w:sz w:val="24"/>
          <w:szCs w:val="24"/>
        </w:rPr>
        <w:t>Metaf</w:t>
      </w:r>
      <w:r w:rsidR="00E47BC4">
        <w:rPr>
          <w:rFonts w:ascii="Arial" w:hAnsi="Arial" w:cs="Arial"/>
          <w:b/>
          <w:sz w:val="24"/>
          <w:szCs w:val="24"/>
        </w:rPr>
        <w:t>ísica</w:t>
      </w:r>
      <w:r w:rsidR="000C4720" w:rsidRPr="00AB192E">
        <w:rPr>
          <w:rFonts w:ascii="Arial" w:hAnsi="Arial" w:cs="Arial"/>
          <w:b/>
          <w:sz w:val="24"/>
          <w:szCs w:val="24"/>
        </w:rPr>
        <w:t xml:space="preserve">. Son catorce libros de reflexión abstracta. </w:t>
      </w:r>
      <w:proofErr w:type="spellStart"/>
      <w:r w:rsidR="000C4720" w:rsidRPr="00AB192E">
        <w:rPr>
          <w:rFonts w:ascii="Arial" w:hAnsi="Arial" w:cs="Arial"/>
          <w:b/>
          <w:sz w:val="24"/>
          <w:szCs w:val="24"/>
        </w:rPr>
        <w:t>Andrónico</w:t>
      </w:r>
      <w:proofErr w:type="spellEnd"/>
      <w:r w:rsidR="000C4720" w:rsidRPr="00AB192E">
        <w:rPr>
          <w:rFonts w:ascii="Arial" w:hAnsi="Arial" w:cs="Arial"/>
          <w:b/>
          <w:sz w:val="24"/>
          <w:szCs w:val="24"/>
        </w:rPr>
        <w:t xml:space="preserve"> los puso "má</w:t>
      </w:r>
      <w:r w:rsidR="00621187">
        <w:rPr>
          <w:rFonts w:ascii="Arial" w:hAnsi="Arial" w:cs="Arial"/>
          <w:b/>
          <w:sz w:val="24"/>
          <w:szCs w:val="24"/>
        </w:rPr>
        <w:t xml:space="preserve">s </w:t>
      </w:r>
      <w:r w:rsidR="000C4720" w:rsidRPr="00AB192E">
        <w:rPr>
          <w:rFonts w:ascii="Arial" w:hAnsi="Arial" w:cs="Arial"/>
          <w:b/>
          <w:sz w:val="24"/>
          <w:szCs w:val="24"/>
        </w:rPr>
        <w:t>all</w:t>
      </w:r>
      <w:r w:rsidR="00E47BC4">
        <w:rPr>
          <w:rFonts w:ascii="Arial" w:hAnsi="Arial" w:cs="Arial"/>
          <w:b/>
          <w:sz w:val="24"/>
          <w:szCs w:val="24"/>
        </w:rPr>
        <w:t>á</w:t>
      </w:r>
      <w:r w:rsidR="000C4720" w:rsidRPr="00AB192E">
        <w:rPr>
          <w:rFonts w:ascii="Arial" w:hAnsi="Arial" w:cs="Arial"/>
          <w:b/>
          <w:sz w:val="24"/>
          <w:szCs w:val="24"/>
        </w:rPr>
        <w:t>" (meta)de los físicos. Se les llamó por eso "meta­físi</w:t>
      </w:r>
      <w:r>
        <w:rPr>
          <w:rFonts w:ascii="Arial" w:hAnsi="Arial" w:cs="Arial"/>
          <w:b/>
          <w:sz w:val="24"/>
          <w:szCs w:val="24"/>
        </w:rPr>
        <w:t>cos</w:t>
      </w:r>
      <w:r w:rsidR="000C4720" w:rsidRPr="00AB192E">
        <w:rPr>
          <w:rFonts w:ascii="Arial" w:hAnsi="Arial" w:cs="Arial"/>
          <w:b/>
          <w:sz w:val="24"/>
          <w:szCs w:val="24"/>
        </w:rPr>
        <w:t>".</w:t>
      </w:r>
    </w:p>
    <w:p w:rsidR="00A35581" w:rsidRDefault="00A35581" w:rsidP="007C1018">
      <w:pPr>
        <w:spacing w:after="0" w:line="240" w:lineRule="auto"/>
        <w:ind w:left="-993" w:right="-1135" w:firstLine="142"/>
        <w:jc w:val="both"/>
        <w:rPr>
          <w:rFonts w:ascii="Arial" w:hAnsi="Arial" w:cs="Arial"/>
          <w:b/>
          <w:sz w:val="24"/>
          <w:szCs w:val="24"/>
        </w:rPr>
      </w:pPr>
    </w:p>
    <w:p w:rsidR="000C4720" w:rsidRPr="00AB192E" w:rsidRDefault="00A35581" w:rsidP="007C1018">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 xml:space="preserve">• </w:t>
      </w:r>
      <w:r w:rsidR="000C4720" w:rsidRPr="00AB192E">
        <w:rPr>
          <w:rFonts w:ascii="Arial" w:hAnsi="Arial" w:cs="Arial"/>
          <w:b/>
          <w:sz w:val="24"/>
          <w:szCs w:val="24"/>
        </w:rPr>
        <w:t xml:space="preserve">Tratados de </w:t>
      </w:r>
      <w:proofErr w:type="spellStart"/>
      <w:r w:rsidR="000C4720" w:rsidRPr="00AB192E">
        <w:rPr>
          <w:rFonts w:ascii="Arial" w:hAnsi="Arial" w:cs="Arial"/>
          <w:b/>
          <w:sz w:val="24"/>
          <w:szCs w:val="24"/>
        </w:rPr>
        <w:t>Etica</w:t>
      </w:r>
      <w:proofErr w:type="spellEnd"/>
      <w:r w:rsidR="000C4720" w:rsidRPr="00AB192E">
        <w:rPr>
          <w:rFonts w:ascii="Arial" w:hAnsi="Arial" w:cs="Arial"/>
          <w:b/>
          <w:sz w:val="24"/>
          <w:szCs w:val="24"/>
        </w:rPr>
        <w:t>: "</w:t>
      </w:r>
      <w:proofErr w:type="spellStart"/>
      <w:r w:rsidR="000C4720" w:rsidRPr="00AB192E">
        <w:rPr>
          <w:rFonts w:ascii="Arial" w:hAnsi="Arial" w:cs="Arial"/>
          <w:b/>
          <w:sz w:val="24"/>
          <w:szCs w:val="24"/>
        </w:rPr>
        <w:t>Etica</w:t>
      </w:r>
      <w:proofErr w:type="spellEnd"/>
      <w:r w:rsidR="000C4720" w:rsidRPr="00AB192E">
        <w:rPr>
          <w:rFonts w:ascii="Arial" w:hAnsi="Arial" w:cs="Arial"/>
          <w:b/>
          <w:sz w:val="24"/>
          <w:szCs w:val="24"/>
        </w:rPr>
        <w:t xml:space="preserve"> a </w:t>
      </w:r>
      <w:proofErr w:type="spellStart"/>
      <w:r w:rsidR="000C4720" w:rsidRPr="00AB192E">
        <w:rPr>
          <w:rFonts w:ascii="Arial" w:hAnsi="Arial" w:cs="Arial"/>
          <w:b/>
          <w:sz w:val="24"/>
          <w:szCs w:val="24"/>
        </w:rPr>
        <w:t>Eudemo</w:t>
      </w:r>
      <w:proofErr w:type="spellEnd"/>
      <w:r w:rsidR="000C4720" w:rsidRPr="00AB192E">
        <w:rPr>
          <w:rFonts w:ascii="Arial" w:hAnsi="Arial" w:cs="Arial"/>
          <w:b/>
          <w:sz w:val="24"/>
          <w:szCs w:val="24"/>
        </w:rPr>
        <w:t>", "</w:t>
      </w:r>
      <w:proofErr w:type="spellStart"/>
      <w:r w:rsidR="000C4720" w:rsidRPr="00AB192E">
        <w:rPr>
          <w:rFonts w:ascii="Arial" w:hAnsi="Arial" w:cs="Arial"/>
          <w:b/>
          <w:sz w:val="24"/>
          <w:szCs w:val="24"/>
        </w:rPr>
        <w:t>Etica</w:t>
      </w:r>
      <w:proofErr w:type="spellEnd"/>
      <w:r w:rsidR="000C4720" w:rsidRPr="00AB192E">
        <w:rPr>
          <w:rFonts w:ascii="Arial" w:hAnsi="Arial" w:cs="Arial"/>
          <w:b/>
          <w:sz w:val="24"/>
          <w:szCs w:val="24"/>
        </w:rPr>
        <w:t xml:space="preserve"> a </w:t>
      </w:r>
      <w:proofErr w:type="spellStart"/>
      <w:r w:rsidR="000C4720" w:rsidRPr="00AB192E">
        <w:rPr>
          <w:rFonts w:ascii="Arial" w:hAnsi="Arial" w:cs="Arial"/>
          <w:b/>
          <w:sz w:val="24"/>
          <w:szCs w:val="24"/>
        </w:rPr>
        <w:t>Nicómaco</w:t>
      </w:r>
      <w:proofErr w:type="spellEnd"/>
      <w:r w:rsidR="000C4720" w:rsidRPr="00AB192E">
        <w:rPr>
          <w:rFonts w:ascii="Arial" w:hAnsi="Arial" w:cs="Arial"/>
          <w:b/>
          <w:sz w:val="24"/>
          <w:szCs w:val="24"/>
        </w:rPr>
        <w:t>", "La gran Moral". Tambiéntratados de sociología como "La Política".</w:t>
      </w:r>
    </w:p>
    <w:p w:rsidR="00A35581" w:rsidRDefault="00A35581" w:rsidP="007C1018">
      <w:pPr>
        <w:spacing w:after="0" w:line="240" w:lineRule="auto"/>
        <w:ind w:left="-993" w:right="-1135" w:firstLine="142"/>
        <w:jc w:val="both"/>
        <w:rPr>
          <w:rFonts w:ascii="Arial" w:hAnsi="Arial" w:cs="Arial"/>
          <w:b/>
          <w:sz w:val="24"/>
          <w:szCs w:val="24"/>
        </w:rPr>
      </w:pPr>
    </w:p>
    <w:p w:rsidR="000C4720" w:rsidRDefault="000C4720" w:rsidP="00FE2BD0">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 La "Retórica" y la Poética". Esta última no llegó a terminarse o no se conoce del todo elescrito entero de Aristóteles.</w:t>
      </w:r>
    </w:p>
    <w:p w:rsidR="00A35581" w:rsidRPr="00AB192E" w:rsidRDefault="00A35581" w:rsidP="007C1018">
      <w:pPr>
        <w:spacing w:after="0" w:line="240" w:lineRule="auto"/>
        <w:ind w:left="-993" w:right="-1135" w:firstLine="142"/>
        <w:jc w:val="both"/>
        <w:rPr>
          <w:rFonts w:ascii="Arial" w:hAnsi="Arial" w:cs="Arial"/>
          <w:b/>
          <w:sz w:val="24"/>
          <w:szCs w:val="24"/>
        </w:rPr>
      </w:pPr>
    </w:p>
    <w:p w:rsidR="000C4720" w:rsidRDefault="000C4720" w:rsidP="007C1018">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Las obras de Aristóteles también reflejan, como en Platón, un proceso de maduraciónyde búsqueda. Si al principio estuvo muy influido por el idealismo de su maestro, pronto seapartó de él caminando hacia un realismo total y pleno y con un proceso de valoración sensorialy</w:t>
      </w:r>
      <w:r w:rsidR="00A35581">
        <w:rPr>
          <w:rFonts w:ascii="Arial" w:hAnsi="Arial" w:cs="Arial"/>
          <w:b/>
          <w:sz w:val="24"/>
          <w:szCs w:val="24"/>
        </w:rPr>
        <w:t xml:space="preserve"> experi</w:t>
      </w:r>
      <w:r w:rsidRPr="00AB192E">
        <w:rPr>
          <w:rFonts w:ascii="Arial" w:hAnsi="Arial" w:cs="Arial"/>
          <w:b/>
          <w:sz w:val="24"/>
          <w:szCs w:val="24"/>
        </w:rPr>
        <w:t xml:space="preserve">encial que le terminaría llevando a rechazar las utopías idealistas. La leyenda recuerdasu respuesta a quienes le acusaban de apartarse ingratamente de la doctrina del Maestro.Decía: </w:t>
      </w:r>
      <w:r w:rsidR="00A35581">
        <w:rPr>
          <w:rFonts w:ascii="Arial" w:hAnsi="Arial" w:cs="Arial"/>
          <w:b/>
          <w:sz w:val="24"/>
          <w:szCs w:val="24"/>
        </w:rPr>
        <w:t xml:space="preserve"> "Amigo</w:t>
      </w:r>
      <w:r w:rsidRPr="00AB192E">
        <w:rPr>
          <w:rFonts w:ascii="Arial" w:hAnsi="Arial" w:cs="Arial"/>
          <w:b/>
          <w:sz w:val="24"/>
          <w:szCs w:val="24"/>
        </w:rPr>
        <w:t xml:space="preserve"> de Platón,</w:t>
      </w:r>
      <w:r w:rsidR="00A35581">
        <w:rPr>
          <w:rFonts w:ascii="Arial" w:hAnsi="Arial" w:cs="Arial"/>
          <w:b/>
          <w:sz w:val="24"/>
          <w:szCs w:val="24"/>
        </w:rPr>
        <w:t xml:space="preserve"> pero más amigo de la verdad". </w:t>
      </w:r>
    </w:p>
    <w:p w:rsidR="00FA0468" w:rsidRDefault="00FA0468" w:rsidP="007C1018">
      <w:pPr>
        <w:spacing w:after="0" w:line="240" w:lineRule="auto"/>
        <w:ind w:left="-993" w:right="-1135" w:firstLine="142"/>
        <w:jc w:val="both"/>
        <w:rPr>
          <w:rFonts w:ascii="Arial" w:hAnsi="Arial" w:cs="Arial"/>
          <w:b/>
          <w:sz w:val="24"/>
          <w:szCs w:val="24"/>
        </w:rPr>
      </w:pPr>
    </w:p>
    <w:p w:rsidR="00FA0468" w:rsidRDefault="00FA0468" w:rsidP="00FA0468">
      <w:pPr>
        <w:spacing w:after="0" w:line="240" w:lineRule="auto"/>
        <w:ind w:left="-993" w:right="-1135" w:firstLine="142"/>
        <w:jc w:val="center"/>
        <w:rPr>
          <w:rFonts w:ascii="Arial" w:hAnsi="Arial" w:cs="Arial"/>
          <w:b/>
          <w:sz w:val="24"/>
          <w:szCs w:val="24"/>
        </w:rPr>
      </w:pPr>
      <w:r>
        <w:rPr>
          <w:rFonts w:ascii="Arial" w:hAnsi="Arial" w:cs="Arial"/>
          <w:b/>
          <w:noProof/>
          <w:sz w:val="24"/>
          <w:szCs w:val="24"/>
          <w:lang w:eastAsia="es-ES"/>
        </w:rPr>
        <w:drawing>
          <wp:inline distT="0" distB="0" distL="0" distR="0">
            <wp:extent cx="4518764" cy="281940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l="58554" t="32569" r="20811" b="50688"/>
                    <a:stretch>
                      <a:fillRect/>
                    </a:stretch>
                  </pic:blipFill>
                  <pic:spPr bwMode="auto">
                    <a:xfrm>
                      <a:off x="0" y="0"/>
                      <a:ext cx="4518764" cy="2819400"/>
                    </a:xfrm>
                    <a:prstGeom prst="rect">
                      <a:avLst/>
                    </a:prstGeom>
                    <a:noFill/>
                    <a:ln w="9525">
                      <a:noFill/>
                      <a:miter lim="800000"/>
                      <a:headEnd/>
                      <a:tailEnd/>
                    </a:ln>
                  </pic:spPr>
                </pic:pic>
              </a:graphicData>
            </a:graphic>
          </wp:inline>
        </w:drawing>
      </w:r>
    </w:p>
    <w:p w:rsidR="00FA0468" w:rsidRPr="00AB192E" w:rsidRDefault="00FA0468" w:rsidP="007C1018">
      <w:pPr>
        <w:spacing w:after="0" w:line="240" w:lineRule="auto"/>
        <w:ind w:left="-993" w:right="-1135" w:firstLine="142"/>
        <w:jc w:val="both"/>
        <w:rPr>
          <w:rFonts w:ascii="Arial" w:hAnsi="Arial" w:cs="Arial"/>
          <w:b/>
          <w:sz w:val="24"/>
          <w:szCs w:val="24"/>
        </w:rPr>
      </w:pPr>
    </w:p>
    <w:p w:rsidR="00A35581" w:rsidRDefault="00A35581" w:rsidP="007C1018">
      <w:pPr>
        <w:spacing w:after="0" w:line="240" w:lineRule="auto"/>
        <w:ind w:left="-993" w:right="-1135" w:firstLine="142"/>
        <w:jc w:val="both"/>
        <w:rPr>
          <w:rFonts w:ascii="Arial" w:hAnsi="Arial" w:cs="Arial"/>
          <w:b/>
          <w:sz w:val="24"/>
          <w:szCs w:val="24"/>
        </w:rPr>
      </w:pPr>
    </w:p>
    <w:p w:rsidR="000C4720" w:rsidRDefault="00D6652C" w:rsidP="00621187">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w:t>
      </w:r>
      <w:r w:rsidR="000C4720" w:rsidRPr="00AB192E">
        <w:rPr>
          <w:rFonts w:ascii="Arial" w:hAnsi="Arial" w:cs="Arial"/>
          <w:b/>
          <w:sz w:val="24"/>
          <w:szCs w:val="24"/>
        </w:rPr>
        <w:t>Realismo total. Se debe rechazar por completo la utopía del otro mundo, el de las ideas.Sólo existe la realidad de este mundo. Nosotros llegamos a conocer las cosas por medio de nuestros sentidos y de la gran facultad que tenemos de la inteligencia. Nuestra mente escapaza de abstraer y de generalizar y somos nosotros los que construimos todas las ideas.</w:t>
      </w:r>
    </w:p>
    <w:p w:rsidR="000C4720" w:rsidRDefault="000C4720" w:rsidP="007C1018">
      <w:pPr>
        <w:spacing w:after="0" w:line="240" w:lineRule="auto"/>
        <w:ind w:left="-993" w:right="-1135" w:firstLine="142"/>
        <w:jc w:val="both"/>
        <w:rPr>
          <w:rFonts w:ascii="Arial" w:hAnsi="Arial" w:cs="Arial"/>
          <w:b/>
          <w:sz w:val="24"/>
          <w:szCs w:val="24"/>
        </w:rPr>
      </w:pPr>
    </w:p>
    <w:p w:rsidR="00AB192E" w:rsidRDefault="00AB192E" w:rsidP="007C1018">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EI Orden que hay en este mundo está hecho por las leyes que desde siempre existen en</w:t>
      </w:r>
      <w:r w:rsidR="00A35581">
        <w:rPr>
          <w:rFonts w:ascii="Arial" w:hAnsi="Arial" w:cs="Arial"/>
          <w:b/>
          <w:sz w:val="24"/>
          <w:szCs w:val="24"/>
        </w:rPr>
        <w:t xml:space="preserve"> el que </w:t>
      </w:r>
      <w:r w:rsidRPr="00AB192E">
        <w:rPr>
          <w:rFonts w:ascii="Arial" w:hAnsi="Arial" w:cs="Arial"/>
          <w:b/>
          <w:sz w:val="24"/>
          <w:szCs w:val="24"/>
        </w:rPr>
        <w:t>tenemos que ponernos en disposi</w:t>
      </w:r>
      <w:r w:rsidR="00A35581">
        <w:rPr>
          <w:rFonts w:ascii="Arial" w:hAnsi="Arial" w:cs="Arial"/>
          <w:b/>
          <w:sz w:val="24"/>
          <w:szCs w:val="24"/>
        </w:rPr>
        <w:t>ci</w:t>
      </w:r>
      <w:r w:rsidRPr="00AB192E">
        <w:rPr>
          <w:rFonts w:ascii="Arial" w:hAnsi="Arial" w:cs="Arial"/>
          <w:b/>
          <w:sz w:val="24"/>
          <w:szCs w:val="24"/>
        </w:rPr>
        <w:t>ón de descubrirlo por medio de la Observación.</w:t>
      </w:r>
    </w:p>
    <w:p w:rsidR="00D6652C" w:rsidRDefault="00D6652C" w:rsidP="007C1018">
      <w:pPr>
        <w:spacing w:after="0" w:line="240" w:lineRule="auto"/>
        <w:ind w:left="-993" w:right="-1135" w:firstLine="142"/>
        <w:jc w:val="both"/>
        <w:rPr>
          <w:rFonts w:ascii="Arial" w:hAnsi="Arial" w:cs="Arial"/>
          <w:b/>
          <w:sz w:val="24"/>
          <w:szCs w:val="24"/>
        </w:rPr>
      </w:pPr>
    </w:p>
    <w:p w:rsidR="00AB192E" w:rsidRDefault="00D6652C" w:rsidP="007C1018">
      <w:pPr>
        <w:spacing w:after="0" w:line="240" w:lineRule="auto"/>
        <w:ind w:left="-993" w:right="-1135" w:firstLine="142"/>
        <w:jc w:val="both"/>
        <w:rPr>
          <w:rFonts w:ascii="Arial" w:hAnsi="Arial" w:cs="Arial"/>
          <w:b/>
          <w:sz w:val="24"/>
          <w:szCs w:val="24"/>
        </w:rPr>
      </w:pPr>
      <w:r>
        <w:rPr>
          <w:rFonts w:ascii="Arial" w:hAnsi="Arial" w:cs="Arial"/>
          <w:b/>
          <w:sz w:val="24"/>
          <w:szCs w:val="24"/>
        </w:rPr>
        <w:lastRenderedPageBreak/>
        <w:t xml:space="preserve">+++  </w:t>
      </w:r>
      <w:r w:rsidR="00AB192E" w:rsidRPr="00AB192E">
        <w:rPr>
          <w:rFonts w:ascii="Arial" w:hAnsi="Arial" w:cs="Arial"/>
          <w:b/>
          <w:sz w:val="24"/>
          <w:szCs w:val="24"/>
        </w:rPr>
        <w:t xml:space="preserve">La unidad del hombre. Ni tres almas ni dos partes, la material y la espiritual, son admisiblespor no ser demostrables. El hombre es un sólo ser, cuya alma, </w:t>
      </w:r>
      <w:r w:rsidR="00A35581">
        <w:rPr>
          <w:rFonts w:ascii="Arial" w:hAnsi="Arial" w:cs="Arial"/>
          <w:b/>
          <w:sz w:val="24"/>
          <w:szCs w:val="24"/>
        </w:rPr>
        <w:t>o espíritu ú</w:t>
      </w:r>
      <w:r w:rsidR="00AB192E" w:rsidRPr="00AB192E">
        <w:rPr>
          <w:rFonts w:ascii="Arial" w:hAnsi="Arial" w:cs="Arial"/>
          <w:b/>
          <w:sz w:val="24"/>
          <w:szCs w:val="24"/>
        </w:rPr>
        <w:t>nico, hace la triplefunción de conocer, de sentir y de vegetar.</w:t>
      </w:r>
    </w:p>
    <w:p w:rsidR="00A35581" w:rsidRPr="00AB192E" w:rsidRDefault="00A35581" w:rsidP="007C1018">
      <w:pPr>
        <w:spacing w:after="0" w:line="240" w:lineRule="auto"/>
        <w:ind w:left="-993" w:right="-1135" w:firstLine="142"/>
        <w:jc w:val="both"/>
        <w:rPr>
          <w:rFonts w:ascii="Arial" w:hAnsi="Arial" w:cs="Arial"/>
          <w:b/>
          <w:sz w:val="24"/>
          <w:szCs w:val="24"/>
        </w:rPr>
      </w:pPr>
    </w:p>
    <w:p w:rsidR="00AB192E" w:rsidRDefault="00AB192E" w:rsidP="007C1018">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 xml:space="preserve">Las puertas </w:t>
      </w:r>
      <w:r w:rsidR="00A35581">
        <w:rPr>
          <w:rFonts w:ascii="Arial" w:hAnsi="Arial" w:cs="Arial"/>
          <w:b/>
          <w:sz w:val="24"/>
          <w:szCs w:val="24"/>
        </w:rPr>
        <w:t>o</w:t>
      </w:r>
      <w:r w:rsidRPr="00AB192E">
        <w:rPr>
          <w:rFonts w:ascii="Arial" w:hAnsi="Arial" w:cs="Arial"/>
          <w:b/>
          <w:sz w:val="24"/>
          <w:szCs w:val="24"/>
        </w:rPr>
        <w:t xml:space="preserve"> instrumentos del conocimiento son los sentidos y por eso nada hay en lainteligencia si primero no ha pasado por ellos.</w:t>
      </w:r>
    </w:p>
    <w:p w:rsidR="00A35581" w:rsidRPr="00AB192E" w:rsidRDefault="00A35581" w:rsidP="007C1018">
      <w:pPr>
        <w:spacing w:after="0" w:line="240" w:lineRule="auto"/>
        <w:ind w:left="-993" w:right="-1135" w:firstLine="142"/>
        <w:jc w:val="both"/>
        <w:rPr>
          <w:rFonts w:ascii="Arial" w:hAnsi="Arial" w:cs="Arial"/>
          <w:b/>
          <w:sz w:val="24"/>
          <w:szCs w:val="24"/>
        </w:rPr>
      </w:pPr>
    </w:p>
    <w:p w:rsidR="00AB192E" w:rsidRDefault="00D6652C" w:rsidP="007C1018">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 </w:t>
      </w:r>
      <w:r w:rsidR="00AB192E" w:rsidRPr="00AB192E">
        <w:rPr>
          <w:rFonts w:ascii="Arial" w:hAnsi="Arial" w:cs="Arial"/>
          <w:b/>
          <w:sz w:val="24"/>
          <w:szCs w:val="24"/>
        </w:rPr>
        <w:t xml:space="preserve">La base de su pensamiento es el </w:t>
      </w:r>
      <w:proofErr w:type="spellStart"/>
      <w:r w:rsidR="00AB192E" w:rsidRPr="00AB192E">
        <w:rPr>
          <w:rFonts w:ascii="Arial" w:hAnsi="Arial" w:cs="Arial"/>
          <w:b/>
          <w:sz w:val="24"/>
          <w:szCs w:val="24"/>
        </w:rPr>
        <w:t>hilemorfismo</w:t>
      </w:r>
      <w:r w:rsidR="00A35581">
        <w:rPr>
          <w:rFonts w:ascii="Arial" w:hAnsi="Arial" w:cs="Arial"/>
          <w:b/>
          <w:sz w:val="24"/>
          <w:szCs w:val="24"/>
        </w:rPr>
        <w:t>o</w:t>
      </w:r>
      <w:proofErr w:type="spellEnd"/>
      <w:r w:rsidR="00AB192E" w:rsidRPr="00AB192E">
        <w:rPr>
          <w:rFonts w:ascii="Arial" w:hAnsi="Arial" w:cs="Arial"/>
          <w:b/>
          <w:sz w:val="24"/>
          <w:szCs w:val="24"/>
        </w:rPr>
        <w:t xml:space="preserve"> la teoría de la materia y de la forma.Equivale ello a decir que todo lo que es real está compuesto de materia, </w:t>
      </w:r>
      <w:r w:rsidR="00A35581">
        <w:rPr>
          <w:rFonts w:ascii="Arial" w:hAnsi="Arial" w:cs="Arial"/>
          <w:b/>
          <w:sz w:val="24"/>
          <w:szCs w:val="24"/>
        </w:rPr>
        <w:t>o</w:t>
      </w:r>
      <w:r w:rsidR="00AB192E" w:rsidRPr="00AB192E">
        <w:rPr>
          <w:rFonts w:ascii="Arial" w:hAnsi="Arial" w:cs="Arial"/>
          <w:b/>
          <w:sz w:val="24"/>
          <w:szCs w:val="24"/>
        </w:rPr>
        <w:t xml:space="preserve"> capacidad de ser, yde forma, </w:t>
      </w:r>
      <w:r w:rsidR="00A35581">
        <w:rPr>
          <w:rFonts w:ascii="Arial" w:hAnsi="Arial" w:cs="Arial"/>
          <w:b/>
          <w:sz w:val="24"/>
          <w:szCs w:val="24"/>
        </w:rPr>
        <w:t>o</w:t>
      </w:r>
      <w:r w:rsidR="00AB192E" w:rsidRPr="00AB192E">
        <w:rPr>
          <w:rFonts w:ascii="Arial" w:hAnsi="Arial" w:cs="Arial"/>
          <w:b/>
          <w:sz w:val="24"/>
          <w:szCs w:val="24"/>
        </w:rPr>
        <w:t xml:space="preserve"> acto de ser como se es. También lo llama potencia o posibilidad y acto </w:t>
      </w:r>
      <w:r>
        <w:rPr>
          <w:rFonts w:ascii="Arial" w:hAnsi="Arial" w:cs="Arial"/>
          <w:b/>
          <w:sz w:val="24"/>
          <w:szCs w:val="24"/>
        </w:rPr>
        <w:t>o</w:t>
      </w:r>
      <w:r w:rsidR="00AB192E" w:rsidRPr="00AB192E">
        <w:rPr>
          <w:rFonts w:ascii="Arial" w:hAnsi="Arial" w:cs="Arial"/>
          <w:b/>
          <w:sz w:val="24"/>
          <w:szCs w:val="24"/>
        </w:rPr>
        <w:t xml:space="preserve"> realidad.</w:t>
      </w:r>
    </w:p>
    <w:p w:rsidR="00A35581" w:rsidRPr="00AB192E" w:rsidRDefault="00A35581" w:rsidP="007C1018">
      <w:pPr>
        <w:spacing w:after="0" w:line="240" w:lineRule="auto"/>
        <w:ind w:left="-993" w:right="-1135" w:firstLine="142"/>
        <w:jc w:val="both"/>
        <w:rPr>
          <w:rFonts w:ascii="Arial" w:hAnsi="Arial" w:cs="Arial"/>
          <w:b/>
          <w:sz w:val="24"/>
          <w:szCs w:val="24"/>
        </w:rPr>
      </w:pPr>
    </w:p>
    <w:p w:rsidR="00AB192E" w:rsidRPr="00AB192E" w:rsidRDefault="00AB192E" w:rsidP="007C1018">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El se</w:t>
      </w:r>
      <w:r w:rsidR="00A35581">
        <w:rPr>
          <w:rFonts w:ascii="Arial" w:hAnsi="Arial" w:cs="Arial"/>
          <w:b/>
          <w:sz w:val="24"/>
          <w:szCs w:val="24"/>
        </w:rPr>
        <w:t xml:space="preserve">r está hecho de una substancia o </w:t>
      </w:r>
      <w:r w:rsidRPr="00AB192E">
        <w:rPr>
          <w:rFonts w:ascii="Arial" w:hAnsi="Arial" w:cs="Arial"/>
          <w:b/>
          <w:sz w:val="24"/>
          <w:szCs w:val="24"/>
        </w:rPr>
        <w:t>esencia estable que se halla en el fondo de su realidad.</w:t>
      </w:r>
      <w:r w:rsidR="00A35581">
        <w:rPr>
          <w:rFonts w:ascii="Arial" w:hAnsi="Arial" w:cs="Arial"/>
          <w:b/>
          <w:sz w:val="24"/>
          <w:szCs w:val="24"/>
        </w:rPr>
        <w:t xml:space="preserve">  Y</w:t>
      </w:r>
      <w:r w:rsidRPr="00AB192E">
        <w:rPr>
          <w:rFonts w:ascii="Arial" w:hAnsi="Arial" w:cs="Arial"/>
          <w:b/>
          <w:sz w:val="24"/>
          <w:szCs w:val="24"/>
        </w:rPr>
        <w:t xml:space="preserve"> está complementado de unos accidentes, que son las cualidades intrínsecas (cantidad,calidad, relación)</w:t>
      </w:r>
      <w:r w:rsidR="00A35581">
        <w:rPr>
          <w:rFonts w:ascii="Arial" w:hAnsi="Arial" w:cs="Arial"/>
          <w:b/>
          <w:sz w:val="24"/>
          <w:szCs w:val="24"/>
        </w:rPr>
        <w:t>o</w:t>
      </w:r>
      <w:r w:rsidRPr="00AB192E">
        <w:rPr>
          <w:rFonts w:ascii="Arial" w:hAnsi="Arial" w:cs="Arial"/>
          <w:b/>
          <w:sz w:val="24"/>
          <w:szCs w:val="24"/>
        </w:rPr>
        <w:t xml:space="preserve"> extrínseca (acción, pasión, figura, forma, posición, tiempo, espacio") queson las que nosotros percibimos. Sin los accidentes, ropaje del ser, este es, pero no escaptable.</w:t>
      </w:r>
      <w:r w:rsidR="00A35581">
        <w:rPr>
          <w:rFonts w:ascii="Arial" w:hAnsi="Arial" w:cs="Arial"/>
          <w:b/>
          <w:sz w:val="24"/>
          <w:szCs w:val="24"/>
        </w:rPr>
        <w:t xml:space="preserve"> Eso pasa con el alma: existe</w:t>
      </w:r>
      <w:r w:rsidR="00487051">
        <w:rPr>
          <w:rFonts w:ascii="Arial" w:hAnsi="Arial" w:cs="Arial"/>
          <w:b/>
          <w:sz w:val="24"/>
          <w:szCs w:val="24"/>
        </w:rPr>
        <w:t>,</w:t>
      </w:r>
      <w:r w:rsidR="00A35581">
        <w:rPr>
          <w:rFonts w:ascii="Arial" w:hAnsi="Arial" w:cs="Arial"/>
          <w:b/>
          <w:sz w:val="24"/>
          <w:szCs w:val="24"/>
        </w:rPr>
        <w:t xml:space="preserve"> pero es invisible</w:t>
      </w:r>
    </w:p>
    <w:p w:rsidR="00A35581" w:rsidRDefault="00A35581" w:rsidP="007C1018">
      <w:pPr>
        <w:spacing w:after="0" w:line="240" w:lineRule="auto"/>
        <w:ind w:left="-993" w:right="-1135" w:firstLine="142"/>
        <w:jc w:val="both"/>
        <w:rPr>
          <w:rFonts w:ascii="Arial" w:hAnsi="Arial" w:cs="Arial"/>
          <w:b/>
          <w:sz w:val="24"/>
          <w:szCs w:val="24"/>
        </w:rPr>
      </w:pPr>
    </w:p>
    <w:p w:rsidR="00AB192E" w:rsidRDefault="00D6652C" w:rsidP="007C1018">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w:t>
      </w:r>
      <w:r w:rsidR="00AB192E" w:rsidRPr="00AB192E">
        <w:rPr>
          <w:rFonts w:ascii="Arial" w:hAnsi="Arial" w:cs="Arial"/>
          <w:b/>
          <w:sz w:val="24"/>
          <w:szCs w:val="24"/>
        </w:rPr>
        <w:t>La existencia es la cualidad radical por la que la esencia pasa de la potencia al acto.Los modos del ser son muchos, pues el ser es análogo. l-lay seres reales y seresposibles. Hay seres sensibles y seres mentales. Hay seres necesarios y seres</w:t>
      </w:r>
      <w:r w:rsidR="00D2667D">
        <w:rPr>
          <w:rFonts w:ascii="Arial" w:hAnsi="Arial" w:cs="Arial"/>
          <w:b/>
          <w:sz w:val="24"/>
          <w:szCs w:val="24"/>
        </w:rPr>
        <w:t xml:space="preserve"> </w:t>
      </w:r>
      <w:r w:rsidR="00AB192E" w:rsidRPr="00AB192E">
        <w:rPr>
          <w:rFonts w:ascii="Arial" w:hAnsi="Arial" w:cs="Arial"/>
          <w:b/>
          <w:sz w:val="24"/>
          <w:szCs w:val="24"/>
        </w:rPr>
        <w:t>contingentes. Hay seres pasados, presentes y futuros.</w:t>
      </w:r>
    </w:p>
    <w:p w:rsidR="00D6652C" w:rsidRDefault="00D6652C" w:rsidP="007C1018">
      <w:pPr>
        <w:spacing w:after="0" w:line="240" w:lineRule="auto"/>
        <w:ind w:left="-993" w:right="-1135" w:firstLine="142"/>
        <w:jc w:val="both"/>
        <w:rPr>
          <w:rFonts w:ascii="Arial" w:hAnsi="Arial" w:cs="Arial"/>
          <w:b/>
          <w:sz w:val="24"/>
          <w:szCs w:val="24"/>
        </w:rPr>
      </w:pPr>
    </w:p>
    <w:p w:rsidR="00AB192E" w:rsidRDefault="00AB192E" w:rsidP="007C1018">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Los seres tienen cualidades pasajeras y cualidades fundamentales. La unidad es la identidaddel ser que lo hace tal. La verdad es la aptitud para ser conocido por una mente; la bondad es laaptitud para ser deseado. Y la belleza es la aptitud para ser admirado.</w:t>
      </w:r>
    </w:p>
    <w:p w:rsidR="004D6D6B" w:rsidRPr="00AB192E" w:rsidRDefault="004D6D6B" w:rsidP="007C1018">
      <w:pPr>
        <w:spacing w:after="0" w:line="240" w:lineRule="auto"/>
        <w:ind w:left="-993" w:right="-1135" w:firstLine="142"/>
        <w:jc w:val="both"/>
        <w:rPr>
          <w:rFonts w:ascii="Arial" w:hAnsi="Arial" w:cs="Arial"/>
          <w:b/>
          <w:sz w:val="24"/>
          <w:szCs w:val="24"/>
        </w:rPr>
      </w:pPr>
    </w:p>
    <w:p w:rsidR="00AB192E" w:rsidRPr="00AB192E" w:rsidRDefault="00D6652C" w:rsidP="007C1018">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 </w:t>
      </w:r>
      <w:r w:rsidR="00AB192E" w:rsidRPr="00AB192E">
        <w:rPr>
          <w:rFonts w:ascii="Arial" w:hAnsi="Arial" w:cs="Arial"/>
          <w:b/>
          <w:sz w:val="24"/>
          <w:szCs w:val="24"/>
        </w:rPr>
        <w:t>El mundo es el conjunto de los seres, tanto grandes como pequeños. El representa la realidadtotal de las cosas.En cuanto materia existe</w:t>
      </w:r>
      <w:r w:rsidR="00E47BC4">
        <w:rPr>
          <w:rFonts w:ascii="Arial" w:hAnsi="Arial" w:cs="Arial"/>
          <w:b/>
          <w:sz w:val="24"/>
          <w:szCs w:val="24"/>
        </w:rPr>
        <w:t>n</w:t>
      </w:r>
      <w:r w:rsidR="00AB192E" w:rsidRPr="00AB192E">
        <w:rPr>
          <w:rFonts w:ascii="Arial" w:hAnsi="Arial" w:cs="Arial"/>
          <w:b/>
          <w:sz w:val="24"/>
          <w:szCs w:val="24"/>
        </w:rPr>
        <w:t xml:space="preserve"> desde siempre. Pues no puedehaber sido hecho de la nada por el SerSupremo, que, para Aristóteles, es demasiado lejano para mezclarse con las cosas limitadasytambién imperfectas de la tierra.</w:t>
      </w:r>
    </w:p>
    <w:p w:rsidR="004D6D6B" w:rsidRDefault="004D6D6B" w:rsidP="007C1018">
      <w:pPr>
        <w:spacing w:after="0" w:line="240" w:lineRule="auto"/>
        <w:ind w:left="-993" w:right="-1135" w:firstLine="142"/>
        <w:jc w:val="both"/>
        <w:rPr>
          <w:rFonts w:ascii="Arial" w:hAnsi="Arial" w:cs="Arial"/>
          <w:b/>
          <w:sz w:val="24"/>
          <w:szCs w:val="24"/>
        </w:rPr>
      </w:pPr>
    </w:p>
    <w:p w:rsidR="00AB192E" w:rsidRPr="00AB192E" w:rsidRDefault="00AB192E" w:rsidP="007C1018">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Pe</w:t>
      </w:r>
      <w:r w:rsidR="004D6D6B">
        <w:rPr>
          <w:rFonts w:ascii="Arial" w:hAnsi="Arial" w:cs="Arial"/>
          <w:b/>
          <w:sz w:val="24"/>
          <w:szCs w:val="24"/>
        </w:rPr>
        <w:t>ro el mundo es dinámico y cambia</w:t>
      </w:r>
      <w:r w:rsidRPr="00AB192E">
        <w:rPr>
          <w:rFonts w:ascii="Arial" w:hAnsi="Arial" w:cs="Arial"/>
          <w:b/>
          <w:sz w:val="24"/>
          <w:szCs w:val="24"/>
        </w:rPr>
        <w:t>nte. El movimiento, que tanto había preocupado a losfilósofos anteriores, no tiene dificultad para él, pues somos testigos del mismo y es indudable.</w:t>
      </w:r>
      <w:r w:rsidR="00D2667D">
        <w:rPr>
          <w:rFonts w:ascii="Arial" w:hAnsi="Arial" w:cs="Arial"/>
          <w:b/>
          <w:sz w:val="24"/>
          <w:szCs w:val="24"/>
        </w:rPr>
        <w:t xml:space="preserve"> </w:t>
      </w:r>
      <w:r w:rsidRPr="00AB192E">
        <w:rPr>
          <w:rFonts w:ascii="Arial" w:hAnsi="Arial" w:cs="Arial"/>
          <w:b/>
          <w:sz w:val="24"/>
          <w:szCs w:val="24"/>
        </w:rPr>
        <w:t xml:space="preserve">Sea entitativo </w:t>
      </w:r>
      <w:r w:rsidR="004D6D6B">
        <w:rPr>
          <w:rFonts w:ascii="Arial" w:hAnsi="Arial" w:cs="Arial"/>
          <w:b/>
          <w:sz w:val="24"/>
          <w:szCs w:val="24"/>
        </w:rPr>
        <w:t>o</w:t>
      </w:r>
      <w:r w:rsidRPr="00AB192E">
        <w:rPr>
          <w:rFonts w:ascii="Arial" w:hAnsi="Arial" w:cs="Arial"/>
          <w:b/>
          <w:sz w:val="24"/>
          <w:szCs w:val="24"/>
        </w:rPr>
        <w:t xml:space="preserve"> esencial, cuantitativo, cualitativo </w:t>
      </w:r>
      <w:r w:rsidR="004D6D6B">
        <w:rPr>
          <w:rFonts w:ascii="Arial" w:hAnsi="Arial" w:cs="Arial"/>
          <w:b/>
          <w:sz w:val="24"/>
          <w:szCs w:val="24"/>
        </w:rPr>
        <w:t>o</w:t>
      </w:r>
      <w:r w:rsidRPr="00AB192E">
        <w:rPr>
          <w:rFonts w:ascii="Arial" w:hAnsi="Arial" w:cs="Arial"/>
          <w:b/>
          <w:sz w:val="24"/>
          <w:szCs w:val="24"/>
        </w:rPr>
        <w:t xml:space="preserve"> local, no significa </w:t>
      </w:r>
      <w:r w:rsidR="004D6D6B">
        <w:rPr>
          <w:rFonts w:ascii="Arial" w:hAnsi="Arial" w:cs="Arial"/>
          <w:b/>
          <w:sz w:val="24"/>
          <w:szCs w:val="24"/>
        </w:rPr>
        <w:t>o</w:t>
      </w:r>
      <w:r w:rsidRPr="00AB192E">
        <w:rPr>
          <w:rFonts w:ascii="Arial" w:hAnsi="Arial" w:cs="Arial"/>
          <w:b/>
          <w:sz w:val="24"/>
          <w:szCs w:val="24"/>
        </w:rPr>
        <w:t>tra cosa que el paso dela potencia al acto, que el desplazamiento del poder ser al ser de una u otra manera.</w:t>
      </w:r>
    </w:p>
    <w:p w:rsidR="004D6D6B" w:rsidRDefault="004D6D6B" w:rsidP="007C1018">
      <w:pPr>
        <w:spacing w:after="0" w:line="240" w:lineRule="auto"/>
        <w:ind w:left="-993" w:right="-1135" w:firstLine="142"/>
        <w:jc w:val="both"/>
        <w:rPr>
          <w:rFonts w:ascii="Arial" w:hAnsi="Arial" w:cs="Arial"/>
          <w:b/>
          <w:sz w:val="24"/>
          <w:szCs w:val="24"/>
        </w:rPr>
      </w:pPr>
    </w:p>
    <w:p w:rsidR="00AB192E" w:rsidRDefault="00D6652C" w:rsidP="004D6D6B">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w:t>
      </w:r>
      <w:r w:rsidR="00AB192E" w:rsidRPr="00AB192E">
        <w:rPr>
          <w:rFonts w:ascii="Arial" w:hAnsi="Arial" w:cs="Arial"/>
          <w:b/>
          <w:sz w:val="24"/>
          <w:szCs w:val="24"/>
        </w:rPr>
        <w:t>El hombre es un "animal social". En cuanto animal goza de todas la</w:t>
      </w:r>
      <w:r w:rsidR="00D81A38">
        <w:rPr>
          <w:rFonts w:ascii="Arial" w:hAnsi="Arial" w:cs="Arial"/>
          <w:b/>
          <w:sz w:val="24"/>
          <w:szCs w:val="24"/>
        </w:rPr>
        <w:t>s</w:t>
      </w:r>
      <w:r w:rsidR="00AB192E" w:rsidRPr="00AB192E">
        <w:rPr>
          <w:rFonts w:ascii="Arial" w:hAnsi="Arial" w:cs="Arial"/>
          <w:b/>
          <w:sz w:val="24"/>
          <w:szCs w:val="24"/>
        </w:rPr>
        <w:t xml:space="preserve"> cualidades sensibles de los</w:t>
      </w:r>
      <w:r w:rsidR="00D2667D">
        <w:rPr>
          <w:rFonts w:ascii="Arial" w:hAnsi="Arial" w:cs="Arial"/>
          <w:b/>
          <w:sz w:val="24"/>
          <w:szCs w:val="24"/>
        </w:rPr>
        <w:t xml:space="preserve"> </w:t>
      </w:r>
      <w:r w:rsidR="00AB192E" w:rsidRPr="00AB192E">
        <w:rPr>
          <w:rFonts w:ascii="Arial" w:hAnsi="Arial" w:cs="Arial"/>
          <w:b/>
          <w:sz w:val="24"/>
          <w:szCs w:val="24"/>
        </w:rPr>
        <w:t>demás animales. En cuanto social necesita por su naturaleza convivir con los demás, formularprincipios de orden</w:t>
      </w:r>
      <w:r w:rsidR="00D81A38">
        <w:rPr>
          <w:rFonts w:ascii="Arial" w:hAnsi="Arial" w:cs="Arial"/>
          <w:b/>
          <w:sz w:val="24"/>
          <w:szCs w:val="24"/>
        </w:rPr>
        <w:t>,</w:t>
      </w:r>
      <w:r w:rsidR="00AB192E" w:rsidRPr="00AB192E">
        <w:rPr>
          <w:rFonts w:ascii="Arial" w:hAnsi="Arial" w:cs="Arial"/>
          <w:b/>
          <w:sz w:val="24"/>
          <w:szCs w:val="24"/>
        </w:rPr>
        <w:t xml:space="preserve"> leyes comunes para todos y también se siente movido a respetar lasnormas para poder convivir en agrupaciones y con fórmulas de relación que le aseguren elprogreso.</w:t>
      </w:r>
    </w:p>
    <w:p w:rsidR="00D6652C" w:rsidRDefault="00D6652C" w:rsidP="004D6D6B">
      <w:pPr>
        <w:spacing w:after="0" w:line="240" w:lineRule="auto"/>
        <w:ind w:left="-993" w:right="-1135" w:firstLine="142"/>
        <w:jc w:val="both"/>
        <w:rPr>
          <w:rFonts w:ascii="Arial" w:hAnsi="Arial" w:cs="Arial"/>
          <w:b/>
          <w:sz w:val="24"/>
          <w:szCs w:val="24"/>
        </w:rPr>
      </w:pPr>
    </w:p>
    <w:p w:rsidR="00AB192E" w:rsidRDefault="00D2667D" w:rsidP="004D6D6B">
      <w:pPr>
        <w:spacing w:after="0" w:line="240" w:lineRule="auto"/>
        <w:ind w:left="-993" w:right="-1135" w:firstLine="142"/>
        <w:jc w:val="both"/>
        <w:rPr>
          <w:rFonts w:ascii="Arial" w:hAnsi="Arial" w:cs="Arial"/>
          <w:b/>
          <w:sz w:val="24"/>
          <w:szCs w:val="24"/>
        </w:rPr>
      </w:pPr>
      <w:r>
        <w:rPr>
          <w:rFonts w:ascii="Arial" w:hAnsi="Arial" w:cs="Arial"/>
          <w:b/>
          <w:sz w:val="24"/>
          <w:szCs w:val="24"/>
        </w:rPr>
        <w:t xml:space="preserve">  </w:t>
      </w:r>
      <w:r w:rsidR="00AB192E" w:rsidRPr="00AB192E">
        <w:rPr>
          <w:rFonts w:ascii="Arial" w:hAnsi="Arial" w:cs="Arial"/>
          <w:b/>
          <w:sz w:val="24"/>
          <w:szCs w:val="24"/>
        </w:rPr>
        <w:t xml:space="preserve">El alma, </w:t>
      </w:r>
      <w:r w:rsidR="004D6D6B">
        <w:rPr>
          <w:rFonts w:ascii="Arial" w:hAnsi="Arial" w:cs="Arial"/>
          <w:b/>
          <w:sz w:val="24"/>
          <w:szCs w:val="24"/>
        </w:rPr>
        <w:t>o</w:t>
      </w:r>
      <w:r w:rsidR="00AB192E" w:rsidRPr="00AB192E">
        <w:rPr>
          <w:rFonts w:ascii="Arial" w:hAnsi="Arial" w:cs="Arial"/>
          <w:b/>
          <w:sz w:val="24"/>
          <w:szCs w:val="24"/>
        </w:rPr>
        <w:t xml:space="preserve"> forma substancial del cuerpo, ala que también considera como</w:t>
      </w:r>
      <w:r w:rsidR="004D6D6B">
        <w:rPr>
          <w:rFonts w:ascii="Arial" w:hAnsi="Arial" w:cs="Arial"/>
          <w:b/>
          <w:sz w:val="24"/>
          <w:szCs w:val="24"/>
        </w:rPr>
        <w:t xml:space="preserve"> esp</w:t>
      </w:r>
      <w:r w:rsidR="00AB192E" w:rsidRPr="00AB192E">
        <w:rPr>
          <w:rFonts w:ascii="Arial" w:hAnsi="Arial" w:cs="Arial"/>
          <w:b/>
          <w:sz w:val="24"/>
          <w:szCs w:val="24"/>
        </w:rPr>
        <w:t xml:space="preserve">íritu, </w:t>
      </w:r>
      <w:r w:rsidR="004D6D6B">
        <w:rPr>
          <w:rFonts w:ascii="Arial" w:hAnsi="Arial" w:cs="Arial"/>
          <w:b/>
          <w:sz w:val="24"/>
          <w:szCs w:val="24"/>
        </w:rPr>
        <w:t>t</w:t>
      </w:r>
      <w:r w:rsidR="00AB192E" w:rsidRPr="00AB192E">
        <w:rPr>
          <w:rFonts w:ascii="Arial" w:hAnsi="Arial" w:cs="Arial"/>
          <w:b/>
          <w:sz w:val="24"/>
          <w:szCs w:val="24"/>
        </w:rPr>
        <w:t>rasciende lamateria y por eso es inmortal, lo cual implica que existe para Aristóteles algún género dev</w:t>
      </w:r>
      <w:r w:rsidR="00D81A38">
        <w:rPr>
          <w:rFonts w:ascii="Arial" w:hAnsi="Arial" w:cs="Arial"/>
          <w:b/>
          <w:sz w:val="24"/>
          <w:szCs w:val="24"/>
        </w:rPr>
        <w:t>i</w:t>
      </w:r>
      <w:r w:rsidR="00AB192E" w:rsidRPr="00AB192E">
        <w:rPr>
          <w:rFonts w:ascii="Arial" w:hAnsi="Arial" w:cs="Arial"/>
          <w:b/>
          <w:sz w:val="24"/>
          <w:szCs w:val="24"/>
        </w:rPr>
        <w:t>da ultra</w:t>
      </w:r>
      <w:r w:rsidR="00E47BC4">
        <w:rPr>
          <w:rFonts w:ascii="Arial" w:hAnsi="Arial" w:cs="Arial"/>
          <w:b/>
          <w:sz w:val="24"/>
          <w:szCs w:val="24"/>
        </w:rPr>
        <w:t>-</w:t>
      </w:r>
      <w:r w:rsidR="00AB192E" w:rsidRPr="00AB192E">
        <w:rPr>
          <w:rFonts w:ascii="Arial" w:hAnsi="Arial" w:cs="Arial"/>
          <w:b/>
          <w:sz w:val="24"/>
          <w:szCs w:val="24"/>
        </w:rPr>
        <w:t>terrena cuya oscuridad hace difícil una explicación suficiente.</w:t>
      </w:r>
    </w:p>
    <w:p w:rsidR="004D6D6B" w:rsidRPr="00AB192E" w:rsidRDefault="004D6D6B" w:rsidP="004D6D6B">
      <w:pPr>
        <w:spacing w:after="0" w:line="240" w:lineRule="auto"/>
        <w:ind w:left="-993" w:right="-1135" w:firstLine="142"/>
        <w:jc w:val="both"/>
        <w:rPr>
          <w:rFonts w:ascii="Arial" w:hAnsi="Arial" w:cs="Arial"/>
          <w:b/>
          <w:sz w:val="24"/>
          <w:szCs w:val="24"/>
        </w:rPr>
      </w:pPr>
    </w:p>
    <w:p w:rsidR="00AB192E" w:rsidRDefault="00AB192E" w:rsidP="004D6D6B">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La fuerza del hombre, como la de cualquier ser</w:t>
      </w:r>
      <w:r w:rsidR="00E47BC4">
        <w:rPr>
          <w:rFonts w:ascii="Arial" w:hAnsi="Arial" w:cs="Arial"/>
          <w:b/>
          <w:sz w:val="24"/>
          <w:szCs w:val="24"/>
        </w:rPr>
        <w:t xml:space="preserve"> vivo, es precisamente la vida o</w:t>
      </w:r>
      <w:r w:rsidRPr="00AB192E">
        <w:rPr>
          <w:rFonts w:ascii="Arial" w:hAnsi="Arial" w:cs="Arial"/>
          <w:b/>
          <w:sz w:val="24"/>
          <w:szCs w:val="24"/>
        </w:rPr>
        <w:t xml:space="preserve"> el deseo desupervivencia. Esto hace que el hombre se mueve siempre por su amor a la felicidad. En </w:t>
      </w:r>
      <w:r w:rsidRPr="00AB192E">
        <w:rPr>
          <w:rFonts w:ascii="Arial" w:hAnsi="Arial" w:cs="Arial"/>
          <w:b/>
          <w:sz w:val="24"/>
          <w:szCs w:val="24"/>
        </w:rPr>
        <w:lastRenderedPageBreak/>
        <w:t xml:space="preserve">estemundo el hombre la consigue con satisfacciones. Y trata de </w:t>
      </w:r>
      <w:r w:rsidR="004D6D6B">
        <w:rPr>
          <w:rFonts w:ascii="Arial" w:hAnsi="Arial" w:cs="Arial"/>
          <w:b/>
          <w:sz w:val="24"/>
          <w:szCs w:val="24"/>
        </w:rPr>
        <w:t>a</w:t>
      </w:r>
      <w:r w:rsidRPr="00AB192E">
        <w:rPr>
          <w:rFonts w:ascii="Arial" w:hAnsi="Arial" w:cs="Arial"/>
          <w:b/>
          <w:sz w:val="24"/>
          <w:szCs w:val="24"/>
        </w:rPr>
        <w:t>lcanzar</w:t>
      </w:r>
      <w:r w:rsidR="004D6D6B">
        <w:rPr>
          <w:rFonts w:ascii="Arial" w:hAnsi="Arial" w:cs="Arial"/>
          <w:b/>
          <w:sz w:val="24"/>
          <w:szCs w:val="24"/>
        </w:rPr>
        <w:t>o</w:t>
      </w:r>
      <w:r w:rsidRPr="00AB192E">
        <w:rPr>
          <w:rFonts w:ascii="Arial" w:hAnsi="Arial" w:cs="Arial"/>
          <w:b/>
          <w:sz w:val="24"/>
          <w:szCs w:val="24"/>
        </w:rPr>
        <w:t>tra vida posterior, dondela felicidad llegue a la plenitud.</w:t>
      </w:r>
    </w:p>
    <w:p w:rsidR="00621187" w:rsidRDefault="00621187" w:rsidP="004D6D6B">
      <w:pPr>
        <w:spacing w:after="0" w:line="240" w:lineRule="auto"/>
        <w:ind w:left="-993" w:right="-1135" w:firstLine="142"/>
        <w:jc w:val="both"/>
        <w:rPr>
          <w:rFonts w:ascii="Arial" w:hAnsi="Arial" w:cs="Arial"/>
          <w:b/>
          <w:sz w:val="24"/>
          <w:szCs w:val="24"/>
        </w:rPr>
      </w:pPr>
    </w:p>
    <w:p w:rsidR="00AB192E" w:rsidRDefault="00AB192E" w:rsidP="004D6D6B">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El instrumento de la felicidad es la vi</w:t>
      </w:r>
      <w:r w:rsidR="00FA0468">
        <w:rPr>
          <w:rFonts w:ascii="Arial" w:hAnsi="Arial" w:cs="Arial"/>
          <w:b/>
          <w:sz w:val="24"/>
          <w:szCs w:val="24"/>
        </w:rPr>
        <w:t>rt</w:t>
      </w:r>
      <w:r w:rsidRPr="00AB192E">
        <w:rPr>
          <w:rFonts w:ascii="Arial" w:hAnsi="Arial" w:cs="Arial"/>
          <w:b/>
          <w:sz w:val="24"/>
          <w:szCs w:val="24"/>
        </w:rPr>
        <w:t>ud. Aristóteles hace de la prudencia la virtud de l</w:t>
      </w:r>
      <w:r w:rsidR="00FA0468">
        <w:rPr>
          <w:rFonts w:ascii="Arial" w:hAnsi="Arial" w:cs="Arial"/>
          <w:b/>
          <w:sz w:val="24"/>
          <w:szCs w:val="24"/>
        </w:rPr>
        <w:t>a</w:t>
      </w:r>
      <w:r w:rsidRPr="00AB192E">
        <w:rPr>
          <w:rFonts w:ascii="Arial" w:hAnsi="Arial" w:cs="Arial"/>
          <w:b/>
          <w:sz w:val="24"/>
          <w:szCs w:val="24"/>
        </w:rPr>
        <w:t>inteligencia; de la justicia, la virtud de la voluntad; de la fortaleza, la virtud de la inclinaciónsensible; y de la templanza, la virtud de la inclinación sen</w:t>
      </w:r>
      <w:r w:rsidR="004D6D6B">
        <w:rPr>
          <w:rFonts w:ascii="Arial" w:hAnsi="Arial" w:cs="Arial"/>
          <w:b/>
          <w:sz w:val="24"/>
          <w:szCs w:val="24"/>
        </w:rPr>
        <w:t>s</w:t>
      </w:r>
      <w:r w:rsidR="00621187">
        <w:rPr>
          <w:rFonts w:ascii="Arial" w:hAnsi="Arial" w:cs="Arial"/>
          <w:b/>
          <w:sz w:val="24"/>
          <w:szCs w:val="24"/>
        </w:rPr>
        <w:t>orial.</w:t>
      </w:r>
    </w:p>
    <w:p w:rsidR="00621187" w:rsidRPr="00AB192E" w:rsidRDefault="00621187" w:rsidP="004D6D6B">
      <w:pPr>
        <w:spacing w:after="0" w:line="240" w:lineRule="auto"/>
        <w:ind w:left="-993" w:right="-1135" w:firstLine="142"/>
        <w:jc w:val="both"/>
        <w:rPr>
          <w:rFonts w:ascii="Arial" w:hAnsi="Arial" w:cs="Arial"/>
          <w:b/>
          <w:sz w:val="24"/>
          <w:szCs w:val="24"/>
        </w:rPr>
      </w:pPr>
    </w:p>
    <w:p w:rsidR="004D6D6B" w:rsidRDefault="00AB192E" w:rsidP="004D6D6B">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 xml:space="preserve">La virtud es la fuerza que le lleva al hombre a ser feliz, aunque para ello tenga que adquirirla base de repetición de actos, esforzados pues en eso consiste el hábito bueno. </w:t>
      </w:r>
    </w:p>
    <w:p w:rsidR="004D6D6B" w:rsidRDefault="004D6D6B" w:rsidP="004D6D6B">
      <w:pPr>
        <w:spacing w:after="0" w:line="240" w:lineRule="auto"/>
        <w:ind w:left="-993" w:right="-1135" w:firstLine="142"/>
        <w:jc w:val="both"/>
        <w:rPr>
          <w:rFonts w:ascii="Arial" w:hAnsi="Arial" w:cs="Arial"/>
          <w:b/>
          <w:sz w:val="24"/>
          <w:szCs w:val="24"/>
        </w:rPr>
      </w:pPr>
    </w:p>
    <w:p w:rsidR="00AB192E" w:rsidRDefault="00AB192E" w:rsidP="004D6D6B">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El pensamiento de Aristóteles es enormemente coherente y ordenado, con una riquezade reflexión impresionante. No en vano, en sus escritos lógicos, profundiza al máximo el modohumano de conocer y la importancia que tiene el juicio hecho sobre los conceptos y los</w:t>
      </w:r>
      <w:r w:rsidR="004D6D6B">
        <w:rPr>
          <w:rFonts w:ascii="Arial" w:hAnsi="Arial" w:cs="Arial"/>
          <w:b/>
          <w:sz w:val="24"/>
          <w:szCs w:val="24"/>
        </w:rPr>
        <w:t xml:space="preserve"> s</w:t>
      </w:r>
      <w:r w:rsidRPr="00AB192E">
        <w:rPr>
          <w:rFonts w:ascii="Arial" w:hAnsi="Arial" w:cs="Arial"/>
          <w:b/>
          <w:sz w:val="24"/>
          <w:szCs w:val="24"/>
        </w:rPr>
        <w:t>ilogismos, argumentos y estructuras mentales, que permiten llegar a la plena verdad.</w:t>
      </w:r>
    </w:p>
    <w:p w:rsidR="004D6D6B" w:rsidRPr="00AB192E" w:rsidRDefault="004D6D6B" w:rsidP="004D6D6B">
      <w:pPr>
        <w:spacing w:after="0" w:line="240" w:lineRule="auto"/>
        <w:ind w:left="-993" w:right="-1135" w:firstLine="142"/>
        <w:jc w:val="both"/>
        <w:rPr>
          <w:rFonts w:ascii="Arial" w:hAnsi="Arial" w:cs="Arial"/>
          <w:b/>
          <w:sz w:val="24"/>
          <w:szCs w:val="24"/>
        </w:rPr>
      </w:pPr>
    </w:p>
    <w:p w:rsidR="004D6D6B" w:rsidRDefault="00AB192E" w:rsidP="004D6D6B">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 xml:space="preserve">La consistencia de sus planteamientos fue tal ya en su tiempo que, incluso con elcontraste y el poder del platonismo, afectó a todos los pensadores que le </w:t>
      </w:r>
      <w:r w:rsidR="004D6D6B">
        <w:rPr>
          <w:rFonts w:ascii="Arial" w:hAnsi="Arial" w:cs="Arial"/>
          <w:b/>
          <w:sz w:val="24"/>
          <w:szCs w:val="24"/>
        </w:rPr>
        <w:t>s</w:t>
      </w:r>
      <w:r w:rsidRPr="00AB192E">
        <w:rPr>
          <w:rFonts w:ascii="Arial" w:hAnsi="Arial" w:cs="Arial"/>
          <w:b/>
          <w:sz w:val="24"/>
          <w:szCs w:val="24"/>
        </w:rPr>
        <w:t>iguieron.Si elplatonismo representa el idealismo perpetuo en el pensamiento humano, el aristotelismo</w:t>
      </w:r>
      <w:r w:rsidR="004D6D6B">
        <w:rPr>
          <w:rFonts w:ascii="Arial" w:hAnsi="Arial" w:cs="Arial"/>
          <w:b/>
          <w:sz w:val="24"/>
          <w:szCs w:val="24"/>
        </w:rPr>
        <w:t xml:space="preserve"> c</w:t>
      </w:r>
      <w:r w:rsidRPr="00AB192E">
        <w:rPr>
          <w:rFonts w:ascii="Arial" w:hAnsi="Arial" w:cs="Arial"/>
          <w:b/>
          <w:sz w:val="24"/>
          <w:szCs w:val="24"/>
        </w:rPr>
        <w:t xml:space="preserve">onstituye la fuerza imperiosa de la realidad. No </w:t>
      </w:r>
      <w:r w:rsidR="004D6D6B">
        <w:rPr>
          <w:rFonts w:ascii="Arial" w:hAnsi="Arial" w:cs="Arial"/>
          <w:b/>
          <w:sz w:val="24"/>
          <w:szCs w:val="24"/>
        </w:rPr>
        <w:t>s</w:t>
      </w:r>
      <w:r w:rsidRPr="00AB192E">
        <w:rPr>
          <w:rFonts w:ascii="Arial" w:hAnsi="Arial" w:cs="Arial"/>
          <w:b/>
          <w:sz w:val="24"/>
          <w:szCs w:val="24"/>
        </w:rPr>
        <w:t>ólo es la vida, el cosmos, la naturaleza, lamateria, la realidad, lo que Aristóteles expresa con formulaciones definitivas. Es también suteor</w:t>
      </w:r>
      <w:r w:rsidR="00D6652C">
        <w:rPr>
          <w:rFonts w:ascii="Arial" w:hAnsi="Arial" w:cs="Arial"/>
          <w:b/>
          <w:sz w:val="24"/>
          <w:szCs w:val="24"/>
        </w:rPr>
        <w:t>í</w:t>
      </w:r>
      <w:r w:rsidRPr="00AB192E">
        <w:rPr>
          <w:rFonts w:ascii="Arial" w:hAnsi="Arial" w:cs="Arial"/>
          <w:b/>
          <w:sz w:val="24"/>
          <w:szCs w:val="24"/>
        </w:rPr>
        <w:t xml:space="preserve">a sobre el hombre lo que resulta altamente influyente y poderosamente impresionante. </w:t>
      </w:r>
    </w:p>
    <w:p w:rsidR="004D6D6B" w:rsidRDefault="004D6D6B" w:rsidP="004D6D6B">
      <w:pPr>
        <w:spacing w:after="0" w:line="240" w:lineRule="auto"/>
        <w:ind w:left="-993" w:right="-1135" w:firstLine="142"/>
        <w:jc w:val="both"/>
        <w:rPr>
          <w:rFonts w:ascii="Arial" w:hAnsi="Arial" w:cs="Arial"/>
          <w:b/>
          <w:sz w:val="24"/>
          <w:szCs w:val="24"/>
        </w:rPr>
      </w:pPr>
    </w:p>
    <w:p w:rsidR="004D6D6B" w:rsidRDefault="00AB192E" w:rsidP="004D6D6B">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 xml:space="preserve">Elhombre se presenta como </w:t>
      </w:r>
      <w:r w:rsidR="00D6652C">
        <w:rPr>
          <w:rFonts w:ascii="Arial" w:hAnsi="Arial" w:cs="Arial"/>
          <w:b/>
          <w:sz w:val="24"/>
          <w:szCs w:val="24"/>
        </w:rPr>
        <w:t>s</w:t>
      </w:r>
      <w:r w:rsidRPr="00AB192E">
        <w:rPr>
          <w:rFonts w:ascii="Arial" w:hAnsi="Arial" w:cs="Arial"/>
          <w:b/>
          <w:sz w:val="24"/>
          <w:szCs w:val="24"/>
        </w:rPr>
        <w:t>er cumbre en el cosmos y la sociedad como el ideal de la vidahumana.El peso impresionante del realismo arist</w:t>
      </w:r>
      <w:r w:rsidR="00A4706D">
        <w:rPr>
          <w:rFonts w:ascii="Arial" w:hAnsi="Arial" w:cs="Arial"/>
          <w:b/>
          <w:sz w:val="24"/>
          <w:szCs w:val="24"/>
        </w:rPr>
        <w:t>o</w:t>
      </w:r>
      <w:r w:rsidRPr="00AB192E">
        <w:rPr>
          <w:rFonts w:ascii="Arial" w:hAnsi="Arial" w:cs="Arial"/>
          <w:b/>
          <w:sz w:val="24"/>
          <w:szCs w:val="24"/>
        </w:rPr>
        <w:t>t</w:t>
      </w:r>
      <w:r w:rsidR="004D6D6B">
        <w:rPr>
          <w:rFonts w:ascii="Arial" w:hAnsi="Arial" w:cs="Arial"/>
          <w:b/>
          <w:sz w:val="24"/>
          <w:szCs w:val="24"/>
        </w:rPr>
        <w:t>é</w:t>
      </w:r>
      <w:r w:rsidRPr="00AB192E">
        <w:rPr>
          <w:rFonts w:ascii="Arial" w:hAnsi="Arial" w:cs="Arial"/>
          <w:b/>
          <w:sz w:val="24"/>
          <w:szCs w:val="24"/>
        </w:rPr>
        <w:t>lico hace volver, a lo largo de los siglos, los</w:t>
      </w:r>
      <w:r w:rsidR="00D2667D">
        <w:rPr>
          <w:rFonts w:ascii="Arial" w:hAnsi="Arial" w:cs="Arial"/>
          <w:b/>
          <w:sz w:val="24"/>
          <w:szCs w:val="24"/>
        </w:rPr>
        <w:t xml:space="preserve"> </w:t>
      </w:r>
      <w:r w:rsidRPr="00AB192E">
        <w:rPr>
          <w:rFonts w:ascii="Arial" w:hAnsi="Arial" w:cs="Arial"/>
          <w:b/>
          <w:sz w:val="24"/>
          <w:szCs w:val="24"/>
        </w:rPr>
        <w:t>ojos hacia la vida real, logrando superarlas utopías con fórmulas concretas, cercanas, dinámicas,efectivas. Aristóteles es el gran explorador del cosmos y del hombre, elevando al final de sus</w:t>
      </w:r>
      <w:r w:rsidR="00D2667D">
        <w:rPr>
          <w:rFonts w:ascii="Arial" w:hAnsi="Arial" w:cs="Arial"/>
          <w:b/>
          <w:sz w:val="24"/>
          <w:szCs w:val="24"/>
        </w:rPr>
        <w:t xml:space="preserve"> </w:t>
      </w:r>
      <w:r w:rsidRPr="00AB192E">
        <w:rPr>
          <w:rFonts w:ascii="Arial" w:hAnsi="Arial" w:cs="Arial"/>
          <w:b/>
          <w:sz w:val="24"/>
          <w:szCs w:val="24"/>
        </w:rPr>
        <w:t>averiguaciones un himno filosófico a la inteligencia humana que es la gran beneficiada de sus</w:t>
      </w:r>
      <w:r w:rsidR="00D2667D">
        <w:rPr>
          <w:rFonts w:ascii="Arial" w:hAnsi="Arial" w:cs="Arial"/>
          <w:b/>
          <w:sz w:val="24"/>
          <w:szCs w:val="24"/>
        </w:rPr>
        <w:t xml:space="preserve"> </w:t>
      </w:r>
      <w:r w:rsidRPr="00AB192E">
        <w:rPr>
          <w:rFonts w:ascii="Arial" w:hAnsi="Arial" w:cs="Arial"/>
          <w:b/>
          <w:sz w:val="24"/>
          <w:szCs w:val="24"/>
        </w:rPr>
        <w:t>planteamientos. Por eso el aristotelismo es mucho más que racionalismo y que empirismo, más</w:t>
      </w:r>
      <w:r w:rsidR="00D2667D">
        <w:rPr>
          <w:rFonts w:ascii="Arial" w:hAnsi="Arial" w:cs="Arial"/>
          <w:b/>
          <w:sz w:val="24"/>
          <w:szCs w:val="24"/>
        </w:rPr>
        <w:t xml:space="preserve"> </w:t>
      </w:r>
      <w:r w:rsidRPr="00AB192E">
        <w:rPr>
          <w:rFonts w:ascii="Arial" w:hAnsi="Arial" w:cs="Arial"/>
          <w:b/>
          <w:sz w:val="24"/>
          <w:szCs w:val="24"/>
        </w:rPr>
        <w:t>que</w:t>
      </w:r>
      <w:r w:rsidR="00D2667D">
        <w:rPr>
          <w:rFonts w:ascii="Arial" w:hAnsi="Arial" w:cs="Arial"/>
          <w:b/>
          <w:sz w:val="24"/>
          <w:szCs w:val="24"/>
        </w:rPr>
        <w:t xml:space="preserve"> </w:t>
      </w:r>
      <w:r w:rsidRPr="00AB192E">
        <w:rPr>
          <w:rFonts w:ascii="Arial" w:hAnsi="Arial" w:cs="Arial"/>
          <w:b/>
          <w:sz w:val="24"/>
          <w:szCs w:val="24"/>
        </w:rPr>
        <w:t>e</w:t>
      </w:r>
      <w:r w:rsidR="00D6652C">
        <w:rPr>
          <w:rFonts w:ascii="Arial" w:hAnsi="Arial" w:cs="Arial"/>
          <w:b/>
          <w:sz w:val="24"/>
          <w:szCs w:val="24"/>
        </w:rPr>
        <w:t>l</w:t>
      </w:r>
      <w:r w:rsidR="00D2667D">
        <w:rPr>
          <w:rFonts w:ascii="Arial" w:hAnsi="Arial" w:cs="Arial"/>
          <w:b/>
          <w:sz w:val="24"/>
          <w:szCs w:val="24"/>
        </w:rPr>
        <w:t xml:space="preserve"> </w:t>
      </w:r>
      <w:proofErr w:type="spellStart"/>
      <w:r w:rsidRPr="00AB192E">
        <w:rPr>
          <w:rFonts w:ascii="Arial" w:hAnsi="Arial" w:cs="Arial"/>
          <w:b/>
          <w:sz w:val="24"/>
          <w:szCs w:val="24"/>
        </w:rPr>
        <w:t>s</w:t>
      </w:r>
      <w:r w:rsidR="00FA0468">
        <w:rPr>
          <w:rFonts w:ascii="Arial" w:hAnsi="Arial" w:cs="Arial"/>
          <w:b/>
          <w:sz w:val="24"/>
          <w:szCs w:val="24"/>
        </w:rPr>
        <w:t>ens</w:t>
      </w:r>
      <w:r w:rsidRPr="00AB192E">
        <w:rPr>
          <w:rFonts w:ascii="Arial" w:hAnsi="Arial" w:cs="Arial"/>
          <w:b/>
          <w:sz w:val="24"/>
          <w:szCs w:val="24"/>
        </w:rPr>
        <w:t>orialismo</w:t>
      </w:r>
      <w:proofErr w:type="spellEnd"/>
      <w:r w:rsidRPr="00AB192E">
        <w:rPr>
          <w:rFonts w:ascii="Arial" w:hAnsi="Arial" w:cs="Arial"/>
          <w:b/>
          <w:sz w:val="24"/>
          <w:szCs w:val="24"/>
        </w:rPr>
        <w:t xml:space="preserve"> y </w:t>
      </w:r>
      <w:r w:rsidR="00D6652C">
        <w:rPr>
          <w:rFonts w:ascii="Arial" w:hAnsi="Arial" w:cs="Arial"/>
          <w:b/>
          <w:sz w:val="24"/>
          <w:szCs w:val="24"/>
        </w:rPr>
        <w:t xml:space="preserve">el </w:t>
      </w:r>
      <w:r w:rsidRPr="00AB192E">
        <w:rPr>
          <w:rFonts w:ascii="Arial" w:hAnsi="Arial" w:cs="Arial"/>
          <w:b/>
          <w:sz w:val="24"/>
          <w:szCs w:val="24"/>
        </w:rPr>
        <w:t xml:space="preserve">materialismo, es más que </w:t>
      </w:r>
      <w:r w:rsidR="00D6652C">
        <w:rPr>
          <w:rFonts w:ascii="Arial" w:hAnsi="Arial" w:cs="Arial"/>
          <w:b/>
          <w:sz w:val="24"/>
          <w:szCs w:val="24"/>
        </w:rPr>
        <w:t xml:space="preserve">el </w:t>
      </w:r>
      <w:r w:rsidRPr="00AB192E">
        <w:rPr>
          <w:rFonts w:ascii="Arial" w:hAnsi="Arial" w:cs="Arial"/>
          <w:b/>
          <w:sz w:val="24"/>
          <w:szCs w:val="24"/>
        </w:rPr>
        <w:t xml:space="preserve">mecanicismo o </w:t>
      </w:r>
      <w:proofErr w:type="spellStart"/>
      <w:r w:rsidRPr="00AB192E">
        <w:rPr>
          <w:rFonts w:ascii="Arial" w:hAnsi="Arial" w:cs="Arial"/>
          <w:b/>
          <w:sz w:val="24"/>
          <w:szCs w:val="24"/>
        </w:rPr>
        <w:t>cosmologismo</w:t>
      </w:r>
      <w:proofErr w:type="spellEnd"/>
      <w:r w:rsidRPr="00AB192E">
        <w:rPr>
          <w:rFonts w:ascii="Arial" w:hAnsi="Arial" w:cs="Arial"/>
          <w:b/>
          <w:sz w:val="24"/>
          <w:szCs w:val="24"/>
        </w:rPr>
        <w:t xml:space="preserve">. </w:t>
      </w:r>
    </w:p>
    <w:p w:rsidR="004B71E8" w:rsidRDefault="004B71E8" w:rsidP="004D6D6B">
      <w:pPr>
        <w:spacing w:after="0" w:line="240" w:lineRule="auto"/>
        <w:ind w:left="-993" w:right="-1135" w:firstLine="142"/>
        <w:jc w:val="both"/>
        <w:rPr>
          <w:rFonts w:ascii="Arial" w:hAnsi="Arial" w:cs="Arial"/>
          <w:b/>
          <w:sz w:val="24"/>
          <w:szCs w:val="24"/>
        </w:rPr>
      </w:pPr>
    </w:p>
    <w:p w:rsidR="00AB192E" w:rsidRDefault="00AB192E" w:rsidP="004D6D6B">
      <w:pPr>
        <w:spacing w:after="0" w:line="240" w:lineRule="auto"/>
        <w:ind w:left="-993" w:right="-1135" w:firstLine="142"/>
        <w:jc w:val="both"/>
        <w:rPr>
          <w:rFonts w:ascii="Arial" w:hAnsi="Arial" w:cs="Arial"/>
          <w:b/>
          <w:sz w:val="24"/>
          <w:szCs w:val="24"/>
        </w:rPr>
      </w:pPr>
      <w:r w:rsidRPr="00AB192E">
        <w:rPr>
          <w:rFonts w:ascii="Arial" w:hAnsi="Arial" w:cs="Arial"/>
          <w:b/>
          <w:sz w:val="24"/>
          <w:szCs w:val="24"/>
        </w:rPr>
        <w:t>Es</w:t>
      </w:r>
      <w:r w:rsidR="004D6D6B">
        <w:rPr>
          <w:rFonts w:ascii="Arial" w:hAnsi="Arial" w:cs="Arial"/>
          <w:b/>
          <w:sz w:val="24"/>
          <w:szCs w:val="24"/>
        </w:rPr>
        <w:t xml:space="preserve"> s</w:t>
      </w:r>
      <w:r w:rsidRPr="00AB192E">
        <w:rPr>
          <w:rFonts w:ascii="Arial" w:hAnsi="Arial" w:cs="Arial"/>
          <w:b/>
          <w:sz w:val="24"/>
          <w:szCs w:val="24"/>
        </w:rPr>
        <w:t>implemente realismo. Y por lo tanto es más que espiritualismo y misticismo. Y es más quecosmología o antropología. Es radicalmente lógica y metafísica.</w:t>
      </w:r>
    </w:p>
    <w:p w:rsidR="00A4706D" w:rsidRDefault="00A4706D" w:rsidP="004D6D6B">
      <w:pPr>
        <w:spacing w:after="0" w:line="240" w:lineRule="auto"/>
        <w:ind w:left="-993" w:right="-1135" w:firstLine="142"/>
        <w:jc w:val="both"/>
        <w:rPr>
          <w:rFonts w:ascii="Arial" w:hAnsi="Arial" w:cs="Arial"/>
          <w:b/>
          <w:sz w:val="24"/>
          <w:szCs w:val="24"/>
        </w:rPr>
      </w:pPr>
    </w:p>
    <w:p w:rsidR="00A4706D" w:rsidRPr="00946F2D" w:rsidRDefault="00FA0468" w:rsidP="00A4706D">
      <w:pPr>
        <w:spacing w:before="100" w:beforeAutospacing="1" w:after="100" w:afterAutospacing="1" w:line="240" w:lineRule="auto"/>
        <w:ind w:firstLine="142"/>
        <w:jc w:val="center"/>
        <w:rPr>
          <w:rFonts w:ascii="Arial" w:eastAsia="Times New Roman" w:hAnsi="Arial" w:cs="Arial"/>
          <w:b/>
          <w:color w:val="0070C0"/>
          <w:sz w:val="24"/>
          <w:szCs w:val="24"/>
          <w:lang w:eastAsia="es-ES"/>
        </w:rPr>
      </w:pPr>
      <w:r w:rsidRPr="00946F2D">
        <w:rPr>
          <w:rFonts w:ascii="Arial" w:eastAsia="Times New Roman" w:hAnsi="Arial" w:cs="Arial"/>
          <w:b/>
          <w:noProof/>
          <w:color w:val="0070C0"/>
          <w:sz w:val="24"/>
          <w:szCs w:val="24"/>
          <w:lang w:eastAsia="es-ES"/>
        </w:rPr>
        <w:drawing>
          <wp:inline distT="0" distB="0" distL="0" distR="0">
            <wp:extent cx="4248150" cy="2219183"/>
            <wp:effectExtent l="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l="73545" t="27523" r="2822" b="56422"/>
                    <a:stretch>
                      <a:fillRect/>
                    </a:stretch>
                  </pic:blipFill>
                  <pic:spPr bwMode="auto">
                    <a:xfrm>
                      <a:off x="0" y="0"/>
                      <a:ext cx="4252255" cy="2221327"/>
                    </a:xfrm>
                    <a:prstGeom prst="rect">
                      <a:avLst/>
                    </a:prstGeom>
                    <a:noFill/>
                    <a:ln w="9525">
                      <a:noFill/>
                      <a:miter lim="800000"/>
                      <a:headEnd/>
                      <a:tailEnd/>
                    </a:ln>
                  </pic:spPr>
                </pic:pic>
              </a:graphicData>
            </a:graphic>
          </wp:inline>
        </w:drawing>
      </w:r>
    </w:p>
    <w:p w:rsidR="00FA0468" w:rsidRPr="00FA0468" w:rsidRDefault="00946F2D" w:rsidP="00A4706D">
      <w:pPr>
        <w:spacing w:before="100" w:beforeAutospacing="1" w:after="100" w:afterAutospacing="1" w:line="240" w:lineRule="auto"/>
        <w:ind w:firstLine="142"/>
        <w:jc w:val="center"/>
        <w:rPr>
          <w:rFonts w:ascii="Arial" w:eastAsia="Times New Roman" w:hAnsi="Arial" w:cs="Arial"/>
          <w:b/>
          <w:color w:val="0070C0"/>
          <w:sz w:val="24"/>
          <w:szCs w:val="24"/>
          <w:lang w:eastAsia="es-ES"/>
        </w:rPr>
      </w:pPr>
      <w:r w:rsidRPr="00946F2D">
        <w:rPr>
          <w:rFonts w:ascii="Arial" w:eastAsia="Times New Roman" w:hAnsi="Arial" w:cs="Arial"/>
          <w:b/>
          <w:color w:val="0070C0"/>
          <w:sz w:val="24"/>
          <w:szCs w:val="24"/>
          <w:lang w:eastAsia="es-ES"/>
        </w:rPr>
        <w:t>Arist</w:t>
      </w:r>
      <w:r>
        <w:rPr>
          <w:rFonts w:ascii="Arial" w:eastAsia="Times New Roman" w:hAnsi="Arial" w:cs="Arial"/>
          <w:b/>
          <w:color w:val="0070C0"/>
          <w:sz w:val="24"/>
          <w:szCs w:val="24"/>
          <w:lang w:eastAsia="es-ES"/>
        </w:rPr>
        <w:t>ó</w:t>
      </w:r>
      <w:r w:rsidRPr="00946F2D">
        <w:rPr>
          <w:rFonts w:ascii="Arial" w:eastAsia="Times New Roman" w:hAnsi="Arial" w:cs="Arial"/>
          <w:b/>
          <w:color w:val="0070C0"/>
          <w:sz w:val="24"/>
          <w:szCs w:val="24"/>
          <w:lang w:eastAsia="es-ES"/>
        </w:rPr>
        <w:t xml:space="preserve">teles </w:t>
      </w:r>
      <w:r w:rsidR="00FA0468" w:rsidRPr="00FA0468">
        <w:rPr>
          <w:rFonts w:ascii="Arial" w:eastAsia="Times New Roman" w:hAnsi="Arial" w:cs="Arial"/>
          <w:b/>
          <w:color w:val="0070C0"/>
          <w:sz w:val="24"/>
          <w:szCs w:val="24"/>
          <w:lang w:eastAsia="es-ES"/>
        </w:rPr>
        <w:t>Maestro de Alejandro Magno</w:t>
      </w:r>
    </w:p>
    <w:p w:rsidR="00FA0468" w:rsidRDefault="00FA0468" w:rsidP="00A4706D">
      <w:pPr>
        <w:spacing w:before="100" w:beforeAutospacing="1" w:after="100" w:afterAutospacing="1" w:line="240" w:lineRule="auto"/>
        <w:ind w:firstLine="142"/>
        <w:jc w:val="center"/>
        <w:rPr>
          <w:rFonts w:ascii="Arial" w:eastAsia="Times New Roman" w:hAnsi="Arial" w:cs="Arial"/>
          <w:b/>
          <w:sz w:val="24"/>
          <w:szCs w:val="24"/>
          <w:lang w:eastAsia="es-ES"/>
        </w:rPr>
      </w:pPr>
      <w:r>
        <w:rPr>
          <w:rFonts w:ascii="Arial" w:eastAsia="Times New Roman" w:hAnsi="Arial" w:cs="Arial"/>
          <w:b/>
          <w:noProof/>
          <w:sz w:val="24"/>
          <w:szCs w:val="24"/>
          <w:lang w:eastAsia="es-ES"/>
        </w:rPr>
        <w:lastRenderedPageBreak/>
        <w:drawing>
          <wp:inline distT="0" distB="0" distL="0" distR="0">
            <wp:extent cx="3678860" cy="1990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l="10406" t="20642" r="48854" b="50688"/>
                    <a:stretch>
                      <a:fillRect/>
                    </a:stretch>
                  </pic:blipFill>
                  <pic:spPr bwMode="auto">
                    <a:xfrm>
                      <a:off x="0" y="0"/>
                      <a:ext cx="3688915" cy="1996166"/>
                    </a:xfrm>
                    <a:prstGeom prst="rect">
                      <a:avLst/>
                    </a:prstGeom>
                    <a:noFill/>
                    <a:ln w="9525">
                      <a:noFill/>
                      <a:miter lim="800000"/>
                      <a:headEnd/>
                      <a:tailEnd/>
                    </a:ln>
                  </pic:spPr>
                </pic:pic>
              </a:graphicData>
            </a:graphic>
          </wp:inline>
        </w:drawing>
      </w:r>
    </w:p>
    <w:p w:rsidR="00A4706D" w:rsidRPr="001949B2" w:rsidRDefault="00946F2D" w:rsidP="00A4706D">
      <w:pPr>
        <w:spacing w:before="100" w:beforeAutospacing="1" w:after="100" w:afterAutospacing="1" w:line="240" w:lineRule="auto"/>
        <w:ind w:firstLine="142"/>
        <w:jc w:val="center"/>
        <w:rPr>
          <w:rFonts w:ascii="Arial" w:eastAsia="Times New Roman" w:hAnsi="Arial" w:cs="Arial"/>
          <w:b/>
          <w:color w:val="FF0000"/>
          <w:sz w:val="24"/>
          <w:szCs w:val="24"/>
          <w:lang w:eastAsia="es-ES"/>
        </w:rPr>
      </w:pPr>
      <w:proofErr w:type="spellStart"/>
      <w:r>
        <w:rPr>
          <w:rFonts w:ascii="Arial" w:eastAsia="Times New Roman" w:hAnsi="Arial" w:cs="Arial"/>
          <w:b/>
          <w:color w:val="FF0000"/>
          <w:sz w:val="24"/>
          <w:szCs w:val="24"/>
          <w:lang w:eastAsia="es-ES"/>
        </w:rPr>
        <w:t>í</w:t>
      </w:r>
      <w:r w:rsidR="00A4706D" w:rsidRPr="001949B2">
        <w:rPr>
          <w:rFonts w:ascii="Arial" w:eastAsia="Times New Roman" w:hAnsi="Arial" w:cs="Arial"/>
          <w:b/>
          <w:color w:val="FF0000"/>
          <w:sz w:val="24"/>
          <w:szCs w:val="24"/>
          <w:lang w:eastAsia="es-ES"/>
        </w:rPr>
        <w:t>intesis</w:t>
      </w:r>
      <w:proofErr w:type="spellEnd"/>
      <w:r w:rsidR="004023D4" w:rsidRPr="001949B2">
        <w:rPr>
          <w:rFonts w:ascii="Arial" w:eastAsia="Times New Roman" w:hAnsi="Arial" w:cs="Arial"/>
          <w:b/>
          <w:color w:val="FF0000"/>
          <w:sz w:val="24"/>
          <w:szCs w:val="24"/>
          <w:lang w:eastAsia="es-ES"/>
        </w:rPr>
        <w:t xml:space="preserve"> de las tres figuras del</w:t>
      </w:r>
      <w:r w:rsidR="00A4706D" w:rsidRPr="001949B2">
        <w:rPr>
          <w:rFonts w:ascii="Arial" w:eastAsia="Times New Roman" w:hAnsi="Arial" w:cs="Arial"/>
          <w:b/>
          <w:color w:val="FF0000"/>
          <w:sz w:val="24"/>
          <w:szCs w:val="24"/>
          <w:lang w:eastAsia="es-ES"/>
        </w:rPr>
        <w:t xml:space="preserve"> sigl</w:t>
      </w:r>
      <w:r w:rsidR="004023D4" w:rsidRPr="001949B2">
        <w:rPr>
          <w:rFonts w:ascii="Arial" w:eastAsia="Times New Roman" w:hAnsi="Arial" w:cs="Arial"/>
          <w:b/>
          <w:color w:val="FF0000"/>
          <w:sz w:val="24"/>
          <w:szCs w:val="24"/>
          <w:lang w:eastAsia="es-ES"/>
        </w:rPr>
        <w:t>o</w:t>
      </w:r>
      <w:r w:rsidR="00A4706D" w:rsidRPr="001949B2">
        <w:rPr>
          <w:rFonts w:ascii="Arial" w:eastAsia="Times New Roman" w:hAnsi="Arial" w:cs="Arial"/>
          <w:b/>
          <w:color w:val="FF0000"/>
          <w:sz w:val="24"/>
          <w:szCs w:val="24"/>
          <w:lang w:eastAsia="es-ES"/>
        </w:rPr>
        <w:t xml:space="preserve"> de oro griego</w:t>
      </w:r>
    </w:p>
    <w:tbl>
      <w:tblPr>
        <w:tblStyle w:val="Tablaconcuadrcula"/>
        <w:tblW w:w="9180" w:type="dxa"/>
        <w:tblLook w:val="04A0"/>
      </w:tblPr>
      <w:tblGrid>
        <w:gridCol w:w="1848"/>
        <w:gridCol w:w="2341"/>
        <w:gridCol w:w="2440"/>
        <w:gridCol w:w="2551"/>
      </w:tblGrid>
      <w:tr w:rsidR="00A4706D" w:rsidRPr="00F44F2D" w:rsidTr="00946F2D">
        <w:tc>
          <w:tcPr>
            <w:tcW w:w="1848" w:type="dxa"/>
          </w:tcPr>
          <w:p w:rsidR="00FF3354" w:rsidRDefault="00FF3354" w:rsidP="008E6B4B">
            <w:pPr>
              <w:jc w:val="center"/>
              <w:rPr>
                <w:rFonts w:ascii="Arial" w:eastAsia="Times New Roman" w:hAnsi="Arial" w:cs="Arial"/>
                <w:b/>
                <w:sz w:val="20"/>
                <w:szCs w:val="20"/>
                <w:lang w:eastAsia="es-ES"/>
              </w:rPr>
            </w:pPr>
          </w:p>
          <w:p w:rsidR="00A4706D" w:rsidRDefault="00D16206"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Posturas </w:t>
            </w:r>
          </w:p>
          <w:p w:rsidR="00A4706D" w:rsidRDefault="00D16206" w:rsidP="00FF3354">
            <w:pPr>
              <w:jc w:val="center"/>
              <w:rPr>
                <w:rFonts w:ascii="Arial" w:eastAsia="Times New Roman" w:hAnsi="Arial" w:cs="Arial"/>
                <w:b/>
                <w:sz w:val="20"/>
                <w:szCs w:val="20"/>
                <w:lang w:eastAsia="es-ES"/>
              </w:rPr>
            </w:pPr>
            <w:r>
              <w:rPr>
                <w:rFonts w:ascii="Arial" w:eastAsia="Times New Roman" w:hAnsi="Arial" w:cs="Arial"/>
                <w:b/>
                <w:sz w:val="20"/>
                <w:szCs w:val="20"/>
                <w:lang w:eastAsia="es-ES"/>
              </w:rPr>
              <w:t>filos</w:t>
            </w:r>
            <w:r w:rsidR="00FF3354">
              <w:rPr>
                <w:rFonts w:ascii="Arial" w:eastAsia="Times New Roman" w:hAnsi="Arial" w:cs="Arial"/>
                <w:b/>
                <w:sz w:val="20"/>
                <w:szCs w:val="20"/>
                <w:lang w:eastAsia="es-ES"/>
              </w:rPr>
              <w:t>ó</w:t>
            </w:r>
            <w:r>
              <w:rPr>
                <w:rFonts w:ascii="Arial" w:eastAsia="Times New Roman" w:hAnsi="Arial" w:cs="Arial"/>
                <w:b/>
                <w:sz w:val="20"/>
                <w:szCs w:val="20"/>
                <w:lang w:eastAsia="es-ES"/>
              </w:rPr>
              <w:t>ficas</w:t>
            </w:r>
            <w:r w:rsidR="00A4706D">
              <w:rPr>
                <w:rFonts w:ascii="Arial" w:eastAsia="Times New Roman" w:hAnsi="Arial" w:cs="Arial"/>
                <w:b/>
                <w:sz w:val="20"/>
                <w:szCs w:val="20"/>
                <w:lang w:eastAsia="es-ES"/>
              </w:rPr>
              <w:t>.</w:t>
            </w:r>
          </w:p>
          <w:p w:rsidR="00FF3354" w:rsidRPr="00A4706D" w:rsidRDefault="00FF3354" w:rsidP="00FF3354">
            <w:pPr>
              <w:jc w:val="center"/>
              <w:rPr>
                <w:rFonts w:ascii="Arial" w:eastAsia="Times New Roman" w:hAnsi="Arial" w:cs="Arial"/>
                <w:b/>
                <w:sz w:val="20"/>
                <w:szCs w:val="20"/>
                <w:lang w:eastAsia="es-ES"/>
              </w:rPr>
            </w:pPr>
            <w:r>
              <w:rPr>
                <w:rFonts w:ascii="Arial" w:eastAsia="Times New Roman" w:hAnsi="Arial" w:cs="Arial"/>
                <w:b/>
                <w:sz w:val="20"/>
                <w:szCs w:val="20"/>
                <w:lang w:eastAsia="es-ES"/>
              </w:rPr>
              <w:t>Y enseñanzas</w:t>
            </w:r>
          </w:p>
        </w:tc>
        <w:tc>
          <w:tcPr>
            <w:tcW w:w="2341" w:type="dxa"/>
          </w:tcPr>
          <w:p w:rsidR="00A4706D" w:rsidRPr="001949B2" w:rsidRDefault="00D16206" w:rsidP="00FF3354">
            <w:pPr>
              <w:jc w:val="center"/>
              <w:rPr>
                <w:rFonts w:ascii="Arial" w:eastAsia="Times New Roman" w:hAnsi="Arial" w:cs="Arial"/>
                <w:b/>
                <w:color w:val="0070C0"/>
                <w:lang w:eastAsia="es-ES"/>
              </w:rPr>
            </w:pPr>
            <w:r w:rsidRPr="001949B2">
              <w:rPr>
                <w:rFonts w:ascii="Arial" w:eastAsia="Times New Roman" w:hAnsi="Arial" w:cs="Arial"/>
                <w:b/>
                <w:color w:val="0070C0"/>
                <w:lang w:eastAsia="es-ES"/>
              </w:rPr>
              <w:t>S</w:t>
            </w:r>
            <w:r w:rsidR="00FF3354" w:rsidRPr="001949B2">
              <w:rPr>
                <w:rFonts w:ascii="Arial" w:eastAsia="Times New Roman" w:hAnsi="Arial" w:cs="Arial"/>
                <w:b/>
                <w:color w:val="0070C0"/>
                <w:lang w:eastAsia="es-ES"/>
              </w:rPr>
              <w:t>ó</w:t>
            </w:r>
            <w:r w:rsidRPr="001949B2">
              <w:rPr>
                <w:rFonts w:ascii="Arial" w:eastAsia="Times New Roman" w:hAnsi="Arial" w:cs="Arial"/>
                <w:b/>
                <w:color w:val="0070C0"/>
                <w:lang w:eastAsia="es-ES"/>
              </w:rPr>
              <w:t>crates</w:t>
            </w:r>
          </w:p>
          <w:p w:rsidR="00FF3354" w:rsidRPr="00F44F2D" w:rsidRDefault="00FF3354" w:rsidP="00FF3354">
            <w:pPr>
              <w:jc w:val="center"/>
              <w:rPr>
                <w:rFonts w:ascii="Arial" w:eastAsia="Times New Roman" w:hAnsi="Arial" w:cs="Arial"/>
                <w:b/>
                <w:lang w:eastAsia="es-ES"/>
              </w:rPr>
            </w:pPr>
            <w:r w:rsidRPr="00F44F2D">
              <w:rPr>
                <w:rFonts w:ascii="Arial" w:eastAsia="Times New Roman" w:hAnsi="Arial" w:cs="Arial"/>
                <w:b/>
                <w:lang w:eastAsia="es-ES"/>
              </w:rPr>
              <w:t>de Atenas</w:t>
            </w:r>
          </w:p>
          <w:p w:rsidR="00FF3354" w:rsidRPr="00F44F2D" w:rsidRDefault="00FF3354" w:rsidP="00FF3354">
            <w:pPr>
              <w:jc w:val="center"/>
              <w:rPr>
                <w:rFonts w:ascii="Arial" w:eastAsia="Times New Roman" w:hAnsi="Arial" w:cs="Arial"/>
                <w:b/>
                <w:lang w:eastAsia="es-ES"/>
              </w:rPr>
            </w:pPr>
            <w:r w:rsidRPr="00F44F2D">
              <w:rPr>
                <w:rFonts w:ascii="Arial" w:eastAsia="Times New Roman" w:hAnsi="Arial" w:cs="Arial"/>
                <w:b/>
                <w:lang w:eastAsia="es-ES"/>
              </w:rPr>
              <w:t>Su casa</w:t>
            </w:r>
          </w:p>
          <w:p w:rsidR="00F44F2D" w:rsidRPr="00F44F2D" w:rsidRDefault="00FF3354" w:rsidP="00F44F2D">
            <w:pPr>
              <w:jc w:val="center"/>
              <w:rPr>
                <w:rFonts w:ascii="Arial" w:eastAsia="Times New Roman" w:hAnsi="Arial" w:cs="Arial"/>
                <w:b/>
                <w:lang w:eastAsia="es-ES"/>
              </w:rPr>
            </w:pPr>
            <w:r w:rsidRPr="00F44F2D">
              <w:rPr>
                <w:rFonts w:ascii="Arial" w:eastAsia="Times New Roman" w:hAnsi="Arial" w:cs="Arial"/>
                <w:b/>
                <w:lang w:eastAsia="es-ES"/>
              </w:rPr>
              <w:t xml:space="preserve">Con </w:t>
            </w:r>
            <w:proofErr w:type="spellStart"/>
            <w:r w:rsidRPr="00F44F2D">
              <w:rPr>
                <w:rFonts w:ascii="Arial" w:eastAsia="Times New Roman" w:hAnsi="Arial" w:cs="Arial"/>
                <w:b/>
                <w:lang w:eastAsia="es-ES"/>
              </w:rPr>
              <w:t>Xant</w:t>
            </w:r>
            <w:r w:rsidR="00F44F2D">
              <w:rPr>
                <w:rFonts w:ascii="Arial" w:eastAsia="Times New Roman" w:hAnsi="Arial" w:cs="Arial"/>
                <w:b/>
                <w:lang w:eastAsia="es-ES"/>
              </w:rPr>
              <w:t>ip</w:t>
            </w:r>
            <w:r w:rsidRPr="00F44F2D">
              <w:rPr>
                <w:rFonts w:ascii="Arial" w:eastAsia="Times New Roman" w:hAnsi="Arial" w:cs="Arial"/>
                <w:b/>
                <w:lang w:eastAsia="es-ES"/>
              </w:rPr>
              <w:t>a</w:t>
            </w:r>
            <w:proofErr w:type="spellEnd"/>
          </w:p>
          <w:p w:rsidR="00FF3354" w:rsidRPr="00F44F2D" w:rsidRDefault="00FF3354" w:rsidP="00F44F2D">
            <w:pPr>
              <w:jc w:val="center"/>
              <w:rPr>
                <w:rFonts w:ascii="Arial" w:eastAsia="Times New Roman" w:hAnsi="Arial" w:cs="Arial"/>
                <w:b/>
                <w:lang w:eastAsia="es-ES"/>
              </w:rPr>
            </w:pPr>
            <w:r w:rsidRPr="00F44F2D">
              <w:rPr>
                <w:rFonts w:ascii="Arial" w:eastAsia="Times New Roman" w:hAnsi="Arial" w:cs="Arial"/>
                <w:b/>
                <w:lang w:eastAsia="es-ES"/>
              </w:rPr>
              <w:t>su mujer</w:t>
            </w:r>
          </w:p>
        </w:tc>
        <w:tc>
          <w:tcPr>
            <w:tcW w:w="2440" w:type="dxa"/>
          </w:tcPr>
          <w:p w:rsidR="00A4706D" w:rsidRPr="001949B2" w:rsidRDefault="00FF3354" w:rsidP="00D16206">
            <w:pPr>
              <w:jc w:val="center"/>
              <w:rPr>
                <w:rFonts w:ascii="Arial" w:eastAsia="Times New Roman" w:hAnsi="Arial" w:cs="Arial"/>
                <w:b/>
                <w:color w:val="0070C0"/>
                <w:lang w:eastAsia="es-ES"/>
              </w:rPr>
            </w:pPr>
            <w:r w:rsidRPr="001949B2">
              <w:rPr>
                <w:rFonts w:ascii="Arial" w:eastAsia="Times New Roman" w:hAnsi="Arial" w:cs="Arial"/>
                <w:b/>
                <w:color w:val="0070C0"/>
                <w:lang w:eastAsia="es-ES"/>
              </w:rPr>
              <w:t>Plató</w:t>
            </w:r>
            <w:r w:rsidR="00D16206" w:rsidRPr="001949B2">
              <w:rPr>
                <w:rFonts w:ascii="Arial" w:eastAsia="Times New Roman" w:hAnsi="Arial" w:cs="Arial"/>
                <w:b/>
                <w:color w:val="0070C0"/>
                <w:lang w:eastAsia="es-ES"/>
              </w:rPr>
              <w:t>n</w:t>
            </w:r>
          </w:p>
          <w:p w:rsidR="00FF3354" w:rsidRPr="00F44F2D" w:rsidRDefault="00FF3354" w:rsidP="00D16206">
            <w:pPr>
              <w:jc w:val="center"/>
              <w:rPr>
                <w:rFonts w:ascii="Arial" w:eastAsia="Times New Roman" w:hAnsi="Arial" w:cs="Arial"/>
                <w:b/>
                <w:lang w:eastAsia="es-ES"/>
              </w:rPr>
            </w:pPr>
            <w:r w:rsidRPr="00F44F2D">
              <w:rPr>
                <w:rFonts w:ascii="Arial" w:eastAsia="Times New Roman" w:hAnsi="Arial" w:cs="Arial"/>
                <w:b/>
                <w:lang w:eastAsia="es-ES"/>
              </w:rPr>
              <w:t>Atenas y viajes</w:t>
            </w:r>
          </w:p>
          <w:p w:rsidR="00FF3354" w:rsidRDefault="00F44F2D" w:rsidP="00D16206">
            <w:pPr>
              <w:jc w:val="center"/>
              <w:rPr>
                <w:rFonts w:ascii="Arial" w:eastAsia="Times New Roman" w:hAnsi="Arial" w:cs="Arial"/>
                <w:b/>
                <w:lang w:eastAsia="es-ES"/>
              </w:rPr>
            </w:pPr>
            <w:r>
              <w:rPr>
                <w:rFonts w:ascii="Arial" w:eastAsia="Times New Roman" w:hAnsi="Arial" w:cs="Arial"/>
                <w:b/>
                <w:lang w:eastAsia="es-ES"/>
              </w:rPr>
              <w:t>Grecia</w:t>
            </w:r>
            <w:r w:rsidR="001949B2">
              <w:rPr>
                <w:rFonts w:ascii="Arial" w:eastAsia="Times New Roman" w:hAnsi="Arial" w:cs="Arial"/>
                <w:b/>
                <w:lang w:eastAsia="es-ES"/>
              </w:rPr>
              <w:t xml:space="preserve"> y</w:t>
            </w:r>
            <w:r>
              <w:rPr>
                <w:rFonts w:ascii="Arial" w:eastAsia="Times New Roman" w:hAnsi="Arial" w:cs="Arial"/>
                <w:b/>
                <w:lang w:eastAsia="es-ES"/>
              </w:rPr>
              <w:t xml:space="preserve"> Egipto</w:t>
            </w:r>
          </w:p>
          <w:p w:rsidR="00F44F2D" w:rsidRPr="00F44F2D" w:rsidRDefault="00F44F2D" w:rsidP="00D16206">
            <w:pPr>
              <w:jc w:val="center"/>
              <w:rPr>
                <w:rFonts w:ascii="Arial" w:eastAsia="Times New Roman" w:hAnsi="Arial" w:cs="Arial"/>
                <w:b/>
                <w:lang w:eastAsia="es-ES"/>
              </w:rPr>
            </w:pPr>
          </w:p>
          <w:p w:rsidR="00FF3354" w:rsidRPr="00F44F2D" w:rsidRDefault="00FF3354" w:rsidP="00F44F2D">
            <w:pPr>
              <w:jc w:val="center"/>
              <w:rPr>
                <w:rFonts w:ascii="Arial" w:eastAsia="Times New Roman" w:hAnsi="Arial" w:cs="Arial"/>
                <w:b/>
                <w:lang w:eastAsia="es-ES"/>
              </w:rPr>
            </w:pPr>
            <w:r w:rsidRPr="00F44F2D">
              <w:rPr>
                <w:rFonts w:ascii="Arial" w:eastAsia="Times New Roman" w:hAnsi="Arial" w:cs="Arial"/>
                <w:b/>
                <w:lang w:eastAsia="es-ES"/>
              </w:rPr>
              <w:t>La Academia</w:t>
            </w:r>
          </w:p>
        </w:tc>
        <w:tc>
          <w:tcPr>
            <w:tcW w:w="2551" w:type="dxa"/>
          </w:tcPr>
          <w:p w:rsidR="00A4706D" w:rsidRPr="001949B2" w:rsidRDefault="001949B2" w:rsidP="00D16206">
            <w:pPr>
              <w:jc w:val="center"/>
              <w:rPr>
                <w:rFonts w:ascii="Arial" w:eastAsia="Times New Roman" w:hAnsi="Arial" w:cs="Arial"/>
                <w:b/>
                <w:color w:val="0070C0"/>
                <w:lang w:eastAsia="es-ES"/>
              </w:rPr>
            </w:pPr>
            <w:r w:rsidRPr="001949B2">
              <w:rPr>
                <w:rFonts w:ascii="Arial" w:eastAsia="Times New Roman" w:hAnsi="Arial" w:cs="Arial"/>
                <w:b/>
                <w:color w:val="0070C0"/>
                <w:lang w:eastAsia="es-ES"/>
              </w:rPr>
              <w:t>Aristó</w:t>
            </w:r>
            <w:r w:rsidR="00D16206" w:rsidRPr="001949B2">
              <w:rPr>
                <w:rFonts w:ascii="Arial" w:eastAsia="Times New Roman" w:hAnsi="Arial" w:cs="Arial"/>
                <w:b/>
                <w:color w:val="0070C0"/>
                <w:lang w:eastAsia="es-ES"/>
              </w:rPr>
              <w:t>teles</w:t>
            </w:r>
          </w:p>
          <w:p w:rsidR="00FF3354" w:rsidRPr="00F44F2D" w:rsidRDefault="00FF3354" w:rsidP="00D16206">
            <w:pPr>
              <w:jc w:val="center"/>
              <w:rPr>
                <w:rFonts w:ascii="Arial" w:eastAsia="Times New Roman" w:hAnsi="Arial" w:cs="Arial"/>
                <w:b/>
                <w:lang w:eastAsia="es-ES"/>
              </w:rPr>
            </w:pPr>
            <w:r w:rsidRPr="00F44F2D">
              <w:rPr>
                <w:rFonts w:ascii="Arial" w:eastAsia="Times New Roman" w:hAnsi="Arial" w:cs="Arial"/>
                <w:b/>
                <w:lang w:eastAsia="es-ES"/>
              </w:rPr>
              <w:t>Atenas</w:t>
            </w:r>
          </w:p>
          <w:p w:rsidR="00FF3354" w:rsidRDefault="00F44F2D" w:rsidP="00D16206">
            <w:pPr>
              <w:jc w:val="center"/>
              <w:rPr>
                <w:rFonts w:ascii="Arial" w:eastAsia="Times New Roman" w:hAnsi="Arial" w:cs="Arial"/>
                <w:b/>
                <w:lang w:eastAsia="es-ES"/>
              </w:rPr>
            </w:pPr>
            <w:r>
              <w:rPr>
                <w:rFonts w:ascii="Arial" w:eastAsia="Times New Roman" w:hAnsi="Arial" w:cs="Arial"/>
                <w:b/>
                <w:lang w:eastAsia="es-ES"/>
              </w:rPr>
              <w:t>Corte Ma</w:t>
            </w:r>
            <w:r w:rsidR="00FF3354" w:rsidRPr="00F44F2D">
              <w:rPr>
                <w:rFonts w:ascii="Arial" w:eastAsia="Times New Roman" w:hAnsi="Arial" w:cs="Arial"/>
                <w:b/>
                <w:lang w:eastAsia="es-ES"/>
              </w:rPr>
              <w:t>cedonia</w:t>
            </w:r>
          </w:p>
          <w:p w:rsidR="00F44F2D" w:rsidRPr="00F44F2D" w:rsidRDefault="00F44F2D" w:rsidP="00D16206">
            <w:pPr>
              <w:jc w:val="center"/>
              <w:rPr>
                <w:rFonts w:ascii="Arial" w:eastAsia="Times New Roman" w:hAnsi="Arial" w:cs="Arial"/>
                <w:b/>
                <w:lang w:eastAsia="es-ES"/>
              </w:rPr>
            </w:pPr>
          </w:p>
          <w:p w:rsidR="00FF3354" w:rsidRPr="00F44F2D" w:rsidRDefault="00FF3354" w:rsidP="00F44F2D">
            <w:pPr>
              <w:jc w:val="center"/>
              <w:rPr>
                <w:rFonts w:ascii="Arial" w:eastAsia="Times New Roman" w:hAnsi="Arial" w:cs="Arial"/>
                <w:b/>
                <w:lang w:eastAsia="es-ES"/>
              </w:rPr>
            </w:pPr>
            <w:r w:rsidRPr="00F44F2D">
              <w:rPr>
                <w:rFonts w:ascii="Arial" w:eastAsia="Times New Roman" w:hAnsi="Arial" w:cs="Arial"/>
                <w:b/>
                <w:lang w:eastAsia="es-ES"/>
              </w:rPr>
              <w:t>E</w:t>
            </w:r>
            <w:r w:rsidR="00F44F2D" w:rsidRPr="00F44F2D">
              <w:rPr>
                <w:rFonts w:ascii="Arial" w:eastAsia="Times New Roman" w:hAnsi="Arial" w:cs="Arial"/>
                <w:b/>
                <w:lang w:eastAsia="es-ES"/>
              </w:rPr>
              <w:t xml:space="preserve"> L</w:t>
            </w:r>
            <w:r w:rsidRPr="00F44F2D">
              <w:rPr>
                <w:rFonts w:ascii="Arial" w:eastAsia="Times New Roman" w:hAnsi="Arial" w:cs="Arial"/>
                <w:b/>
                <w:lang w:eastAsia="es-ES"/>
              </w:rPr>
              <w:t>iceo</w:t>
            </w:r>
          </w:p>
        </w:tc>
      </w:tr>
      <w:tr w:rsidR="00FF3354" w:rsidRPr="00A4706D" w:rsidTr="00946F2D">
        <w:tc>
          <w:tcPr>
            <w:tcW w:w="1848" w:type="dxa"/>
          </w:tcPr>
          <w:p w:rsidR="00FF3354" w:rsidRDefault="00FF335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Estilo</w:t>
            </w:r>
          </w:p>
        </w:tc>
        <w:tc>
          <w:tcPr>
            <w:tcW w:w="2341" w:type="dxa"/>
          </w:tcPr>
          <w:p w:rsidR="00FF3354" w:rsidRDefault="00FF3354" w:rsidP="00FF3354">
            <w:pPr>
              <w:jc w:val="center"/>
              <w:rPr>
                <w:rFonts w:ascii="Arial" w:eastAsia="Times New Roman" w:hAnsi="Arial" w:cs="Arial"/>
                <w:b/>
                <w:sz w:val="20"/>
                <w:szCs w:val="20"/>
                <w:lang w:eastAsia="es-ES"/>
              </w:rPr>
            </w:pPr>
            <w:r>
              <w:rPr>
                <w:rFonts w:ascii="Arial" w:eastAsia="Times New Roman" w:hAnsi="Arial" w:cs="Arial"/>
                <w:b/>
                <w:sz w:val="20"/>
                <w:szCs w:val="20"/>
                <w:lang w:eastAsia="es-ES"/>
              </w:rPr>
              <w:t>Humildad</w:t>
            </w:r>
          </w:p>
          <w:p w:rsidR="00FF3354" w:rsidRDefault="00FF3354" w:rsidP="00FF3354">
            <w:pPr>
              <w:jc w:val="center"/>
              <w:rPr>
                <w:rFonts w:ascii="Arial" w:eastAsia="Times New Roman" w:hAnsi="Arial" w:cs="Arial"/>
                <w:b/>
                <w:sz w:val="20"/>
                <w:szCs w:val="20"/>
                <w:lang w:eastAsia="es-ES"/>
              </w:rPr>
            </w:pPr>
            <w:r>
              <w:rPr>
                <w:rFonts w:ascii="Arial" w:eastAsia="Times New Roman" w:hAnsi="Arial" w:cs="Arial"/>
                <w:b/>
                <w:sz w:val="20"/>
                <w:szCs w:val="20"/>
                <w:lang w:eastAsia="es-ES"/>
              </w:rPr>
              <w:t>Solo sé que no sé</w:t>
            </w:r>
          </w:p>
        </w:tc>
        <w:tc>
          <w:tcPr>
            <w:tcW w:w="2440" w:type="dxa"/>
          </w:tcPr>
          <w:p w:rsidR="00FF3354" w:rsidRDefault="00FF3354" w:rsidP="00D16206">
            <w:pPr>
              <w:jc w:val="center"/>
              <w:rPr>
                <w:rFonts w:ascii="Arial" w:eastAsia="Times New Roman" w:hAnsi="Arial" w:cs="Arial"/>
                <w:b/>
                <w:sz w:val="20"/>
                <w:szCs w:val="20"/>
                <w:lang w:eastAsia="es-ES"/>
              </w:rPr>
            </w:pPr>
            <w:r>
              <w:rPr>
                <w:rFonts w:ascii="Arial" w:eastAsia="Times New Roman" w:hAnsi="Arial" w:cs="Arial"/>
                <w:b/>
                <w:sz w:val="20"/>
                <w:szCs w:val="20"/>
                <w:lang w:eastAsia="es-ES"/>
              </w:rPr>
              <w:t>Soñando</w:t>
            </w:r>
          </w:p>
          <w:p w:rsidR="00FF3354" w:rsidRDefault="00FF3354" w:rsidP="00D16206">
            <w:pPr>
              <w:jc w:val="center"/>
              <w:rPr>
                <w:rFonts w:ascii="Arial" w:eastAsia="Times New Roman" w:hAnsi="Arial" w:cs="Arial"/>
                <w:b/>
                <w:sz w:val="20"/>
                <w:szCs w:val="20"/>
                <w:lang w:eastAsia="es-ES"/>
              </w:rPr>
            </w:pPr>
            <w:r>
              <w:rPr>
                <w:rFonts w:ascii="Arial" w:eastAsia="Times New Roman" w:hAnsi="Arial" w:cs="Arial"/>
                <w:b/>
                <w:sz w:val="20"/>
                <w:szCs w:val="20"/>
                <w:lang w:eastAsia="es-ES"/>
              </w:rPr>
              <w:t>Otro mundo</w:t>
            </w:r>
          </w:p>
        </w:tc>
        <w:tc>
          <w:tcPr>
            <w:tcW w:w="2551" w:type="dxa"/>
          </w:tcPr>
          <w:p w:rsidR="00FF3354" w:rsidRDefault="00FF3354" w:rsidP="00D16206">
            <w:pPr>
              <w:jc w:val="center"/>
              <w:rPr>
                <w:rFonts w:ascii="Arial" w:eastAsia="Times New Roman" w:hAnsi="Arial" w:cs="Arial"/>
                <w:b/>
                <w:sz w:val="20"/>
                <w:szCs w:val="20"/>
                <w:lang w:eastAsia="es-ES"/>
              </w:rPr>
            </w:pPr>
            <w:r>
              <w:rPr>
                <w:rFonts w:ascii="Arial" w:eastAsia="Times New Roman" w:hAnsi="Arial" w:cs="Arial"/>
                <w:b/>
                <w:sz w:val="20"/>
                <w:szCs w:val="20"/>
                <w:lang w:eastAsia="es-ES"/>
              </w:rPr>
              <w:t>Experimentando</w:t>
            </w:r>
          </w:p>
          <w:p w:rsidR="00FF3354" w:rsidRDefault="00FF3354" w:rsidP="00D16206">
            <w:pPr>
              <w:jc w:val="center"/>
              <w:rPr>
                <w:rFonts w:ascii="Arial" w:eastAsia="Times New Roman" w:hAnsi="Arial" w:cs="Arial"/>
                <w:b/>
                <w:sz w:val="20"/>
                <w:szCs w:val="20"/>
                <w:lang w:eastAsia="es-ES"/>
              </w:rPr>
            </w:pPr>
            <w:r>
              <w:rPr>
                <w:rFonts w:ascii="Arial" w:eastAsia="Times New Roman" w:hAnsi="Arial" w:cs="Arial"/>
                <w:b/>
                <w:sz w:val="20"/>
                <w:szCs w:val="20"/>
                <w:lang w:eastAsia="es-ES"/>
              </w:rPr>
              <w:t>En este mundo</w:t>
            </w:r>
          </w:p>
        </w:tc>
      </w:tr>
      <w:tr w:rsidR="00A4706D" w:rsidRPr="00A4706D" w:rsidTr="00946F2D">
        <w:tc>
          <w:tcPr>
            <w:tcW w:w="1848" w:type="dxa"/>
          </w:tcPr>
          <w:p w:rsidR="00F44F2D" w:rsidRDefault="00F44F2D" w:rsidP="00FF3354">
            <w:pPr>
              <w:jc w:val="center"/>
              <w:rPr>
                <w:rFonts w:ascii="Arial" w:eastAsia="Times New Roman" w:hAnsi="Arial" w:cs="Arial"/>
                <w:b/>
                <w:sz w:val="20"/>
                <w:szCs w:val="20"/>
                <w:lang w:eastAsia="es-ES"/>
              </w:rPr>
            </w:pPr>
          </w:p>
          <w:p w:rsidR="00A4706D" w:rsidRPr="00A4706D" w:rsidRDefault="00D16206" w:rsidP="00FF3354">
            <w:pPr>
              <w:jc w:val="center"/>
              <w:rPr>
                <w:rFonts w:ascii="Arial" w:eastAsia="Times New Roman" w:hAnsi="Arial" w:cs="Arial"/>
                <w:b/>
                <w:sz w:val="20"/>
                <w:szCs w:val="20"/>
                <w:lang w:eastAsia="es-ES"/>
              </w:rPr>
            </w:pPr>
            <w:r>
              <w:rPr>
                <w:rFonts w:ascii="Arial" w:eastAsia="Times New Roman" w:hAnsi="Arial" w:cs="Arial"/>
                <w:b/>
                <w:sz w:val="20"/>
                <w:szCs w:val="20"/>
                <w:lang w:eastAsia="es-ES"/>
              </w:rPr>
              <w:t>R</w:t>
            </w:r>
            <w:r w:rsidR="00FF3354">
              <w:rPr>
                <w:rFonts w:ascii="Arial" w:eastAsia="Times New Roman" w:hAnsi="Arial" w:cs="Arial"/>
                <w:b/>
                <w:sz w:val="20"/>
                <w:szCs w:val="20"/>
                <w:lang w:eastAsia="es-ES"/>
              </w:rPr>
              <w:t>e</w:t>
            </w:r>
            <w:r>
              <w:rPr>
                <w:rFonts w:ascii="Arial" w:eastAsia="Times New Roman" w:hAnsi="Arial" w:cs="Arial"/>
                <w:b/>
                <w:sz w:val="20"/>
                <w:szCs w:val="20"/>
                <w:lang w:eastAsia="es-ES"/>
              </w:rPr>
              <w:t>alidad</w:t>
            </w:r>
          </w:p>
        </w:tc>
        <w:tc>
          <w:tcPr>
            <w:tcW w:w="2341" w:type="dxa"/>
          </w:tcPr>
          <w:p w:rsid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La que vemos </w:t>
            </w:r>
          </w:p>
          <w:p w:rsidR="00FF3354" w:rsidRPr="00A4706D" w:rsidRDefault="00FF3354" w:rsidP="00F44F2D">
            <w:pPr>
              <w:jc w:val="center"/>
              <w:rPr>
                <w:rFonts w:ascii="Arial" w:eastAsia="Times New Roman" w:hAnsi="Arial" w:cs="Arial"/>
                <w:b/>
                <w:sz w:val="20"/>
                <w:szCs w:val="20"/>
                <w:lang w:eastAsia="es-ES"/>
              </w:rPr>
            </w:pPr>
            <w:r>
              <w:rPr>
                <w:rFonts w:ascii="Arial" w:eastAsia="Times New Roman" w:hAnsi="Arial" w:cs="Arial"/>
                <w:b/>
                <w:sz w:val="20"/>
                <w:szCs w:val="20"/>
                <w:lang w:eastAsia="es-ES"/>
              </w:rPr>
              <w:t>cada d</w:t>
            </w:r>
            <w:r w:rsidR="00F44F2D">
              <w:rPr>
                <w:rFonts w:ascii="Arial" w:eastAsia="Times New Roman" w:hAnsi="Arial" w:cs="Arial"/>
                <w:b/>
                <w:sz w:val="20"/>
                <w:szCs w:val="20"/>
                <w:lang w:eastAsia="es-ES"/>
              </w:rPr>
              <w:t>í</w:t>
            </w:r>
            <w:r>
              <w:rPr>
                <w:rFonts w:ascii="Arial" w:eastAsia="Times New Roman" w:hAnsi="Arial" w:cs="Arial"/>
                <w:b/>
                <w:sz w:val="20"/>
                <w:szCs w:val="20"/>
                <w:lang w:eastAsia="es-ES"/>
              </w:rPr>
              <w:t>a</w:t>
            </w:r>
          </w:p>
        </w:tc>
        <w:tc>
          <w:tcPr>
            <w:tcW w:w="2440" w:type="dxa"/>
          </w:tcPr>
          <w:p w:rsid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El mundo de donde </w:t>
            </w:r>
          </w:p>
          <w:p w:rsidR="004023D4" w:rsidRDefault="00FF335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p</w:t>
            </w:r>
            <w:r w:rsidR="004023D4">
              <w:rPr>
                <w:rFonts w:ascii="Arial" w:eastAsia="Times New Roman" w:hAnsi="Arial" w:cs="Arial"/>
                <w:b/>
                <w:sz w:val="20"/>
                <w:szCs w:val="20"/>
                <w:lang w:eastAsia="es-ES"/>
              </w:rPr>
              <w:t>rocede el alma</w:t>
            </w:r>
          </w:p>
          <w:p w:rsidR="00FF3354" w:rsidRPr="00A4706D" w:rsidRDefault="00FF3354" w:rsidP="00F44F2D">
            <w:pPr>
              <w:jc w:val="center"/>
              <w:rPr>
                <w:rFonts w:ascii="Arial" w:eastAsia="Times New Roman" w:hAnsi="Arial" w:cs="Arial"/>
                <w:b/>
                <w:sz w:val="20"/>
                <w:szCs w:val="20"/>
                <w:lang w:eastAsia="es-ES"/>
              </w:rPr>
            </w:pPr>
            <w:r>
              <w:rPr>
                <w:rFonts w:ascii="Arial" w:eastAsia="Times New Roman" w:hAnsi="Arial" w:cs="Arial"/>
                <w:b/>
                <w:sz w:val="20"/>
                <w:szCs w:val="20"/>
                <w:lang w:eastAsia="es-ES"/>
              </w:rPr>
              <w:t>La cueva, del cuerpo</w:t>
            </w:r>
          </w:p>
        </w:tc>
        <w:tc>
          <w:tcPr>
            <w:tcW w:w="2551" w:type="dxa"/>
          </w:tcPr>
          <w:p w:rsid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Lo que existe</w:t>
            </w:r>
          </w:p>
          <w:p w:rsidR="00F44F2D" w:rsidRPr="00A4706D" w:rsidRDefault="00F44F2D"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Ante nuestros sentidos</w:t>
            </w:r>
          </w:p>
        </w:tc>
      </w:tr>
      <w:tr w:rsidR="00F44F2D" w:rsidRPr="00A4706D" w:rsidTr="00946F2D">
        <w:tc>
          <w:tcPr>
            <w:tcW w:w="1848" w:type="dxa"/>
          </w:tcPr>
          <w:p w:rsidR="00F44F2D" w:rsidRDefault="00F44F2D" w:rsidP="00FF3354">
            <w:pPr>
              <w:jc w:val="center"/>
              <w:rPr>
                <w:rFonts w:ascii="Arial" w:eastAsia="Times New Roman" w:hAnsi="Arial" w:cs="Arial"/>
                <w:b/>
                <w:sz w:val="20"/>
                <w:szCs w:val="20"/>
                <w:lang w:eastAsia="es-ES"/>
              </w:rPr>
            </w:pPr>
            <w:r>
              <w:rPr>
                <w:rFonts w:ascii="Arial" w:eastAsia="Times New Roman" w:hAnsi="Arial" w:cs="Arial"/>
                <w:b/>
                <w:sz w:val="20"/>
                <w:szCs w:val="20"/>
                <w:lang w:eastAsia="es-ES"/>
              </w:rPr>
              <w:t>Método</w:t>
            </w:r>
          </w:p>
        </w:tc>
        <w:tc>
          <w:tcPr>
            <w:tcW w:w="2341" w:type="dxa"/>
          </w:tcPr>
          <w:p w:rsidR="00F44F2D" w:rsidRDefault="00F44F2D"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La experiencia</w:t>
            </w:r>
          </w:p>
        </w:tc>
        <w:tc>
          <w:tcPr>
            <w:tcW w:w="2440" w:type="dxa"/>
          </w:tcPr>
          <w:p w:rsidR="00F44F2D" w:rsidRDefault="00F44F2D"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La visión</w:t>
            </w:r>
          </w:p>
          <w:p w:rsidR="00F44F2D" w:rsidRDefault="00F44F2D"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En el otro mundo</w:t>
            </w:r>
          </w:p>
        </w:tc>
        <w:tc>
          <w:tcPr>
            <w:tcW w:w="2551" w:type="dxa"/>
          </w:tcPr>
          <w:p w:rsidR="00F44F2D" w:rsidRDefault="00F44F2D"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La experiencia</w:t>
            </w:r>
          </w:p>
          <w:p w:rsidR="00F44F2D" w:rsidRDefault="00F44F2D"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Y el razonamiento</w:t>
            </w:r>
          </w:p>
        </w:tc>
      </w:tr>
      <w:tr w:rsidR="00A4706D" w:rsidRPr="00A4706D" w:rsidTr="00946F2D">
        <w:tc>
          <w:tcPr>
            <w:tcW w:w="1848" w:type="dxa"/>
          </w:tcPr>
          <w:p w:rsidR="00F44F2D" w:rsidRDefault="00F44F2D" w:rsidP="008E6B4B">
            <w:pPr>
              <w:jc w:val="center"/>
              <w:rPr>
                <w:rFonts w:ascii="Arial" w:eastAsia="Times New Roman" w:hAnsi="Arial" w:cs="Arial"/>
                <w:b/>
                <w:sz w:val="20"/>
                <w:szCs w:val="20"/>
                <w:lang w:eastAsia="es-ES"/>
              </w:rPr>
            </w:pPr>
          </w:p>
          <w:p w:rsidR="00A4706D" w:rsidRPr="00A4706D" w:rsidRDefault="00D16206" w:rsidP="00F44F2D">
            <w:pPr>
              <w:jc w:val="center"/>
              <w:rPr>
                <w:rFonts w:ascii="Arial" w:eastAsia="Times New Roman" w:hAnsi="Arial" w:cs="Arial"/>
                <w:b/>
                <w:sz w:val="20"/>
                <w:szCs w:val="20"/>
                <w:lang w:eastAsia="es-ES"/>
              </w:rPr>
            </w:pPr>
            <w:r>
              <w:rPr>
                <w:rFonts w:ascii="Arial" w:eastAsia="Times New Roman" w:hAnsi="Arial" w:cs="Arial"/>
                <w:b/>
                <w:sz w:val="20"/>
                <w:szCs w:val="20"/>
                <w:lang w:eastAsia="es-ES"/>
              </w:rPr>
              <w:t>Conocimiento</w:t>
            </w:r>
          </w:p>
        </w:tc>
        <w:tc>
          <w:tcPr>
            <w:tcW w:w="2341" w:type="dxa"/>
          </w:tcPr>
          <w:p w:rsidR="00F44F2D" w:rsidRDefault="004023D4" w:rsidP="004023D4">
            <w:pPr>
              <w:jc w:val="center"/>
              <w:rPr>
                <w:rFonts w:ascii="Arial" w:eastAsia="Times New Roman" w:hAnsi="Arial" w:cs="Arial"/>
                <w:b/>
                <w:sz w:val="20"/>
                <w:szCs w:val="20"/>
                <w:lang w:eastAsia="es-ES"/>
              </w:rPr>
            </w:pPr>
            <w:r>
              <w:rPr>
                <w:rFonts w:ascii="Arial" w:eastAsia="Times New Roman" w:hAnsi="Arial" w:cs="Arial"/>
                <w:b/>
                <w:sz w:val="20"/>
                <w:szCs w:val="20"/>
                <w:lang w:eastAsia="es-ES"/>
              </w:rPr>
              <w:t>Sacando</w:t>
            </w:r>
          </w:p>
          <w:p w:rsidR="00F44F2D" w:rsidRDefault="00F44F2D" w:rsidP="00F44F2D">
            <w:pPr>
              <w:jc w:val="center"/>
              <w:rPr>
                <w:rFonts w:ascii="Arial" w:eastAsia="Times New Roman" w:hAnsi="Arial" w:cs="Arial"/>
                <w:b/>
                <w:sz w:val="20"/>
                <w:szCs w:val="20"/>
                <w:lang w:eastAsia="es-ES"/>
              </w:rPr>
            </w:pPr>
            <w:r>
              <w:rPr>
                <w:rFonts w:ascii="Arial" w:eastAsia="Times New Roman" w:hAnsi="Arial" w:cs="Arial"/>
                <w:b/>
                <w:sz w:val="20"/>
                <w:szCs w:val="20"/>
                <w:lang w:eastAsia="es-ES"/>
              </w:rPr>
              <w:t>De  nuestro interior</w:t>
            </w:r>
          </w:p>
          <w:p w:rsidR="00A4706D" w:rsidRPr="00A4706D" w:rsidRDefault="00A4706D" w:rsidP="00F44F2D">
            <w:pPr>
              <w:jc w:val="center"/>
              <w:rPr>
                <w:rFonts w:ascii="Arial" w:eastAsia="Times New Roman" w:hAnsi="Arial" w:cs="Arial"/>
                <w:b/>
                <w:sz w:val="20"/>
                <w:szCs w:val="20"/>
                <w:lang w:eastAsia="es-ES"/>
              </w:rPr>
            </w:pPr>
          </w:p>
        </w:tc>
        <w:tc>
          <w:tcPr>
            <w:tcW w:w="2440" w:type="dxa"/>
          </w:tcPr>
          <w:p w:rsid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Lo que recordamos</w:t>
            </w:r>
          </w:p>
          <w:p w:rsidR="00F44F2D" w:rsidRDefault="00F44F2D"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Visto en</w:t>
            </w:r>
          </w:p>
          <w:p w:rsidR="004023D4" w:rsidRP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otro mundo</w:t>
            </w:r>
          </w:p>
        </w:tc>
        <w:tc>
          <w:tcPr>
            <w:tcW w:w="2551" w:type="dxa"/>
          </w:tcPr>
          <w:p w:rsid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Loque nuestra</w:t>
            </w:r>
          </w:p>
          <w:p w:rsidR="004023D4" w:rsidRDefault="00F44F2D"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e</w:t>
            </w:r>
            <w:r w:rsidR="004023D4">
              <w:rPr>
                <w:rFonts w:ascii="Arial" w:eastAsia="Times New Roman" w:hAnsi="Arial" w:cs="Arial"/>
                <w:b/>
                <w:sz w:val="20"/>
                <w:szCs w:val="20"/>
                <w:lang w:eastAsia="es-ES"/>
              </w:rPr>
              <w:t>xper</w:t>
            </w:r>
            <w:r w:rsidR="006E41F7">
              <w:rPr>
                <w:rFonts w:ascii="Arial" w:eastAsia="Times New Roman" w:hAnsi="Arial" w:cs="Arial"/>
                <w:b/>
                <w:sz w:val="20"/>
                <w:szCs w:val="20"/>
                <w:lang w:eastAsia="es-ES"/>
              </w:rPr>
              <w:t>i</w:t>
            </w:r>
            <w:r w:rsidR="004023D4">
              <w:rPr>
                <w:rFonts w:ascii="Arial" w:eastAsia="Times New Roman" w:hAnsi="Arial" w:cs="Arial"/>
                <w:b/>
                <w:sz w:val="20"/>
                <w:szCs w:val="20"/>
                <w:lang w:eastAsia="es-ES"/>
              </w:rPr>
              <w:t>encia dice</w:t>
            </w:r>
          </w:p>
          <w:p w:rsidR="00F44F2D" w:rsidRPr="00A4706D" w:rsidRDefault="00F44F2D"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Sentidos</w:t>
            </w:r>
          </w:p>
        </w:tc>
      </w:tr>
      <w:tr w:rsidR="00A4706D" w:rsidRPr="00A4706D" w:rsidTr="00946F2D">
        <w:tc>
          <w:tcPr>
            <w:tcW w:w="1848" w:type="dxa"/>
          </w:tcPr>
          <w:p w:rsidR="00F44F2D" w:rsidRDefault="00F44F2D" w:rsidP="008E6B4B">
            <w:pPr>
              <w:jc w:val="center"/>
              <w:rPr>
                <w:rFonts w:ascii="Arial" w:eastAsia="Times New Roman" w:hAnsi="Arial" w:cs="Arial"/>
                <w:b/>
                <w:sz w:val="20"/>
                <w:szCs w:val="20"/>
                <w:lang w:eastAsia="es-ES"/>
              </w:rPr>
            </w:pPr>
          </w:p>
          <w:p w:rsidR="00A4706D" w:rsidRPr="00A4706D" w:rsidRDefault="00D16206"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Virtudes</w:t>
            </w:r>
          </w:p>
        </w:tc>
        <w:tc>
          <w:tcPr>
            <w:tcW w:w="2341" w:type="dxa"/>
          </w:tcPr>
          <w:p w:rsidR="00F44F2D" w:rsidRDefault="00F44F2D" w:rsidP="00F44F2D">
            <w:pPr>
              <w:jc w:val="center"/>
              <w:rPr>
                <w:rFonts w:ascii="Arial" w:eastAsia="Times New Roman" w:hAnsi="Arial" w:cs="Arial"/>
                <w:b/>
                <w:sz w:val="20"/>
                <w:szCs w:val="20"/>
                <w:lang w:eastAsia="es-ES"/>
              </w:rPr>
            </w:pPr>
          </w:p>
          <w:p w:rsidR="00A4706D" w:rsidRDefault="004023D4" w:rsidP="00F44F2D">
            <w:pPr>
              <w:jc w:val="center"/>
              <w:rPr>
                <w:rFonts w:ascii="Arial" w:eastAsia="Times New Roman" w:hAnsi="Arial" w:cs="Arial"/>
                <w:b/>
                <w:sz w:val="20"/>
                <w:szCs w:val="20"/>
                <w:lang w:eastAsia="es-ES"/>
              </w:rPr>
            </w:pPr>
            <w:r>
              <w:rPr>
                <w:rFonts w:ascii="Arial" w:eastAsia="Times New Roman" w:hAnsi="Arial" w:cs="Arial"/>
                <w:b/>
                <w:sz w:val="20"/>
                <w:szCs w:val="20"/>
                <w:lang w:eastAsia="es-ES"/>
              </w:rPr>
              <w:t>Las que el ho</w:t>
            </w:r>
            <w:r w:rsidR="00F44F2D">
              <w:rPr>
                <w:rFonts w:ascii="Arial" w:eastAsia="Times New Roman" w:hAnsi="Arial" w:cs="Arial"/>
                <w:b/>
                <w:sz w:val="20"/>
                <w:szCs w:val="20"/>
                <w:lang w:eastAsia="es-ES"/>
              </w:rPr>
              <w:t>m</w:t>
            </w:r>
            <w:r>
              <w:rPr>
                <w:rFonts w:ascii="Arial" w:eastAsia="Times New Roman" w:hAnsi="Arial" w:cs="Arial"/>
                <w:b/>
                <w:sz w:val="20"/>
                <w:szCs w:val="20"/>
                <w:lang w:eastAsia="es-ES"/>
              </w:rPr>
              <w:t>bre cultiva</w:t>
            </w:r>
          </w:p>
          <w:p w:rsidR="00F44F2D" w:rsidRPr="00A4706D" w:rsidRDefault="00F44F2D" w:rsidP="00F44F2D">
            <w:pPr>
              <w:jc w:val="center"/>
              <w:rPr>
                <w:rFonts w:ascii="Arial" w:eastAsia="Times New Roman" w:hAnsi="Arial" w:cs="Arial"/>
                <w:b/>
                <w:sz w:val="20"/>
                <w:szCs w:val="20"/>
                <w:lang w:eastAsia="es-ES"/>
              </w:rPr>
            </w:pPr>
            <w:r>
              <w:rPr>
                <w:rFonts w:ascii="Arial" w:eastAsia="Times New Roman" w:hAnsi="Arial" w:cs="Arial"/>
                <w:b/>
                <w:sz w:val="20"/>
                <w:szCs w:val="20"/>
                <w:lang w:eastAsia="es-ES"/>
              </w:rPr>
              <w:t>Haciendo el bien</w:t>
            </w:r>
          </w:p>
        </w:tc>
        <w:tc>
          <w:tcPr>
            <w:tcW w:w="2440" w:type="dxa"/>
          </w:tcPr>
          <w:p w:rsidR="00F44F2D" w:rsidRDefault="00F44F2D" w:rsidP="008E6B4B">
            <w:pPr>
              <w:jc w:val="center"/>
              <w:rPr>
                <w:rFonts w:ascii="Arial" w:eastAsia="Times New Roman" w:hAnsi="Arial" w:cs="Arial"/>
                <w:b/>
                <w:sz w:val="20"/>
                <w:szCs w:val="20"/>
                <w:lang w:eastAsia="es-ES"/>
              </w:rPr>
            </w:pPr>
          </w:p>
          <w:p w:rsid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Las de tres almas</w:t>
            </w:r>
          </w:p>
          <w:p w:rsidR="00F44F2D" w:rsidRDefault="004023D4" w:rsidP="00F44F2D">
            <w:pPr>
              <w:jc w:val="center"/>
              <w:rPr>
                <w:rFonts w:ascii="Arial" w:eastAsia="Times New Roman" w:hAnsi="Arial" w:cs="Arial"/>
                <w:b/>
                <w:sz w:val="20"/>
                <w:szCs w:val="20"/>
                <w:lang w:eastAsia="es-ES"/>
              </w:rPr>
            </w:pPr>
            <w:r>
              <w:rPr>
                <w:rFonts w:ascii="Arial" w:eastAsia="Times New Roman" w:hAnsi="Arial" w:cs="Arial"/>
                <w:b/>
                <w:sz w:val="20"/>
                <w:szCs w:val="20"/>
                <w:lang w:eastAsia="es-ES"/>
              </w:rPr>
              <w:t>Pr</w:t>
            </w:r>
            <w:r w:rsidR="00F44F2D">
              <w:rPr>
                <w:rFonts w:ascii="Arial" w:eastAsia="Times New Roman" w:hAnsi="Arial" w:cs="Arial"/>
                <w:b/>
                <w:sz w:val="20"/>
                <w:szCs w:val="20"/>
                <w:lang w:eastAsia="es-ES"/>
              </w:rPr>
              <w:t>u</w:t>
            </w:r>
            <w:r>
              <w:rPr>
                <w:rFonts w:ascii="Arial" w:eastAsia="Times New Roman" w:hAnsi="Arial" w:cs="Arial"/>
                <w:b/>
                <w:sz w:val="20"/>
                <w:szCs w:val="20"/>
                <w:lang w:eastAsia="es-ES"/>
              </w:rPr>
              <w:t>dencia, fortaleza y templa</w:t>
            </w:r>
            <w:r w:rsidR="00F44F2D">
              <w:rPr>
                <w:rFonts w:ascii="Arial" w:eastAsia="Times New Roman" w:hAnsi="Arial" w:cs="Arial"/>
                <w:b/>
                <w:sz w:val="20"/>
                <w:szCs w:val="20"/>
                <w:lang w:eastAsia="es-ES"/>
              </w:rPr>
              <w:t>n</w:t>
            </w:r>
            <w:r>
              <w:rPr>
                <w:rFonts w:ascii="Arial" w:eastAsia="Times New Roman" w:hAnsi="Arial" w:cs="Arial"/>
                <w:b/>
                <w:sz w:val="20"/>
                <w:szCs w:val="20"/>
                <w:lang w:eastAsia="es-ES"/>
              </w:rPr>
              <w:t xml:space="preserve">za </w:t>
            </w:r>
          </w:p>
          <w:p w:rsidR="004023D4" w:rsidRPr="00A4706D" w:rsidRDefault="004023D4" w:rsidP="00F44F2D">
            <w:pPr>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y </w:t>
            </w:r>
            <w:r w:rsidR="00F44F2D">
              <w:rPr>
                <w:rFonts w:ascii="Arial" w:eastAsia="Times New Roman" w:hAnsi="Arial" w:cs="Arial"/>
                <w:b/>
                <w:sz w:val="20"/>
                <w:szCs w:val="20"/>
                <w:lang w:eastAsia="es-ES"/>
              </w:rPr>
              <w:t xml:space="preserve">la </w:t>
            </w:r>
            <w:r>
              <w:rPr>
                <w:rFonts w:ascii="Arial" w:eastAsia="Times New Roman" w:hAnsi="Arial" w:cs="Arial"/>
                <w:b/>
                <w:sz w:val="20"/>
                <w:szCs w:val="20"/>
                <w:lang w:eastAsia="es-ES"/>
              </w:rPr>
              <w:t>justicia</w:t>
            </w:r>
          </w:p>
        </w:tc>
        <w:tc>
          <w:tcPr>
            <w:tcW w:w="2551" w:type="dxa"/>
          </w:tcPr>
          <w:p w:rsid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Las cuatro</w:t>
            </w:r>
          </w:p>
          <w:p w:rsidR="004023D4"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De lamente, de la voluntad</w:t>
            </w:r>
          </w:p>
          <w:p w:rsidR="004023D4" w:rsidRPr="00A4706D" w:rsidRDefault="004023D4" w:rsidP="00F44F2D">
            <w:pPr>
              <w:jc w:val="center"/>
              <w:rPr>
                <w:rFonts w:ascii="Arial" w:eastAsia="Times New Roman" w:hAnsi="Arial" w:cs="Arial"/>
                <w:b/>
                <w:sz w:val="20"/>
                <w:szCs w:val="20"/>
                <w:lang w:eastAsia="es-ES"/>
              </w:rPr>
            </w:pPr>
            <w:r>
              <w:rPr>
                <w:rFonts w:ascii="Arial" w:eastAsia="Times New Roman" w:hAnsi="Arial" w:cs="Arial"/>
                <w:b/>
                <w:sz w:val="20"/>
                <w:szCs w:val="20"/>
                <w:lang w:eastAsia="es-ES"/>
              </w:rPr>
              <w:t>Del apeti</w:t>
            </w:r>
            <w:r w:rsidR="00F44F2D">
              <w:rPr>
                <w:rFonts w:ascii="Arial" w:eastAsia="Times New Roman" w:hAnsi="Arial" w:cs="Arial"/>
                <w:b/>
                <w:sz w:val="20"/>
                <w:szCs w:val="20"/>
                <w:lang w:eastAsia="es-ES"/>
              </w:rPr>
              <w:t>t</w:t>
            </w:r>
            <w:r>
              <w:rPr>
                <w:rFonts w:ascii="Arial" w:eastAsia="Times New Roman" w:hAnsi="Arial" w:cs="Arial"/>
                <w:b/>
                <w:sz w:val="20"/>
                <w:szCs w:val="20"/>
                <w:lang w:eastAsia="es-ES"/>
              </w:rPr>
              <w:t xml:space="preserve">o sensible y </w:t>
            </w:r>
            <w:r w:rsidR="00F44F2D">
              <w:rPr>
                <w:rFonts w:ascii="Arial" w:eastAsia="Times New Roman" w:hAnsi="Arial" w:cs="Arial"/>
                <w:b/>
                <w:sz w:val="20"/>
                <w:szCs w:val="20"/>
                <w:lang w:eastAsia="es-ES"/>
              </w:rPr>
              <w:t>d</w:t>
            </w:r>
            <w:r>
              <w:rPr>
                <w:rFonts w:ascii="Arial" w:eastAsia="Times New Roman" w:hAnsi="Arial" w:cs="Arial"/>
                <w:b/>
                <w:sz w:val="20"/>
                <w:szCs w:val="20"/>
                <w:lang w:eastAsia="es-ES"/>
              </w:rPr>
              <w:t>el irascib</w:t>
            </w:r>
            <w:r w:rsidR="00F44F2D">
              <w:rPr>
                <w:rFonts w:ascii="Arial" w:eastAsia="Times New Roman" w:hAnsi="Arial" w:cs="Arial"/>
                <w:b/>
                <w:sz w:val="20"/>
                <w:szCs w:val="20"/>
                <w:lang w:eastAsia="es-ES"/>
              </w:rPr>
              <w:t>l</w:t>
            </w:r>
            <w:r>
              <w:rPr>
                <w:rFonts w:ascii="Arial" w:eastAsia="Times New Roman" w:hAnsi="Arial" w:cs="Arial"/>
                <w:b/>
                <w:sz w:val="20"/>
                <w:szCs w:val="20"/>
                <w:lang w:eastAsia="es-ES"/>
              </w:rPr>
              <w:t>e</w:t>
            </w:r>
          </w:p>
        </w:tc>
      </w:tr>
      <w:tr w:rsidR="00D16206" w:rsidRPr="00A4706D" w:rsidTr="00946F2D">
        <w:tc>
          <w:tcPr>
            <w:tcW w:w="1848" w:type="dxa"/>
          </w:tcPr>
          <w:p w:rsidR="00F44F2D" w:rsidRDefault="00F44F2D" w:rsidP="008E6B4B">
            <w:pPr>
              <w:jc w:val="center"/>
              <w:rPr>
                <w:rFonts w:ascii="Arial" w:eastAsia="Times New Roman" w:hAnsi="Arial" w:cs="Arial"/>
                <w:b/>
                <w:sz w:val="20"/>
                <w:szCs w:val="20"/>
                <w:lang w:eastAsia="es-ES"/>
              </w:rPr>
            </w:pPr>
          </w:p>
          <w:p w:rsidR="00D16206" w:rsidRDefault="00D16206"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Sociedad</w:t>
            </w:r>
          </w:p>
        </w:tc>
        <w:tc>
          <w:tcPr>
            <w:tcW w:w="2341" w:type="dxa"/>
          </w:tcPr>
          <w:p w:rsidR="00F44F2D" w:rsidRDefault="00F44F2D" w:rsidP="008E6B4B">
            <w:pPr>
              <w:jc w:val="center"/>
              <w:rPr>
                <w:rFonts w:ascii="Arial" w:eastAsia="Times New Roman" w:hAnsi="Arial" w:cs="Arial"/>
                <w:b/>
                <w:sz w:val="20"/>
                <w:szCs w:val="20"/>
                <w:lang w:eastAsia="es-ES"/>
              </w:rPr>
            </w:pPr>
          </w:p>
          <w:p w:rsidR="00D16206"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La que vivimos</w:t>
            </w:r>
          </w:p>
          <w:p w:rsidR="00F44F2D" w:rsidRPr="00A4706D" w:rsidRDefault="00F44F2D"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El pueblo</w:t>
            </w:r>
          </w:p>
        </w:tc>
        <w:tc>
          <w:tcPr>
            <w:tcW w:w="2440" w:type="dxa"/>
          </w:tcPr>
          <w:p w:rsidR="00D16206"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La ideal no existe</w:t>
            </w:r>
          </w:p>
          <w:p w:rsidR="004023D4"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Tres clases</w:t>
            </w:r>
          </w:p>
          <w:p w:rsidR="00B240F0" w:rsidRDefault="00B240F0"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Filósofos, guerreros</w:t>
            </w:r>
          </w:p>
          <w:p w:rsidR="00B240F0" w:rsidRPr="00A4706D" w:rsidRDefault="00B240F0"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campesinos</w:t>
            </w:r>
          </w:p>
        </w:tc>
        <w:tc>
          <w:tcPr>
            <w:tcW w:w="2551" w:type="dxa"/>
          </w:tcPr>
          <w:p w:rsidR="00D16206"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La presente es real</w:t>
            </w:r>
          </w:p>
          <w:p w:rsidR="004023D4" w:rsidRDefault="004023D4" w:rsidP="00B240F0">
            <w:pPr>
              <w:jc w:val="center"/>
              <w:rPr>
                <w:rFonts w:ascii="Arial" w:eastAsia="Times New Roman" w:hAnsi="Arial" w:cs="Arial"/>
                <w:b/>
                <w:sz w:val="20"/>
                <w:szCs w:val="20"/>
                <w:lang w:eastAsia="es-ES"/>
              </w:rPr>
            </w:pPr>
            <w:r>
              <w:rPr>
                <w:rFonts w:ascii="Arial" w:eastAsia="Times New Roman" w:hAnsi="Arial" w:cs="Arial"/>
                <w:b/>
                <w:sz w:val="20"/>
                <w:szCs w:val="20"/>
                <w:lang w:eastAsia="es-ES"/>
              </w:rPr>
              <w:t>Los ho</w:t>
            </w:r>
            <w:r w:rsidR="00B240F0">
              <w:rPr>
                <w:rFonts w:ascii="Arial" w:eastAsia="Times New Roman" w:hAnsi="Arial" w:cs="Arial"/>
                <w:b/>
                <w:sz w:val="20"/>
                <w:szCs w:val="20"/>
                <w:lang w:eastAsia="es-ES"/>
              </w:rPr>
              <w:t>m</w:t>
            </w:r>
            <w:r>
              <w:rPr>
                <w:rFonts w:ascii="Arial" w:eastAsia="Times New Roman" w:hAnsi="Arial" w:cs="Arial"/>
                <w:b/>
                <w:sz w:val="20"/>
                <w:szCs w:val="20"/>
                <w:lang w:eastAsia="es-ES"/>
              </w:rPr>
              <w:t>bres somo</w:t>
            </w:r>
            <w:r w:rsidR="00B240F0">
              <w:rPr>
                <w:rFonts w:ascii="Arial" w:eastAsia="Times New Roman" w:hAnsi="Arial" w:cs="Arial"/>
                <w:b/>
                <w:sz w:val="20"/>
                <w:szCs w:val="20"/>
                <w:lang w:eastAsia="es-ES"/>
              </w:rPr>
              <w:t>s</w:t>
            </w:r>
            <w:r>
              <w:rPr>
                <w:rFonts w:ascii="Arial" w:eastAsia="Times New Roman" w:hAnsi="Arial" w:cs="Arial"/>
                <w:b/>
                <w:sz w:val="20"/>
                <w:szCs w:val="20"/>
                <w:lang w:eastAsia="es-ES"/>
              </w:rPr>
              <w:t xml:space="preserve"> iguales</w:t>
            </w:r>
            <w:r w:rsidR="00B240F0">
              <w:rPr>
                <w:rFonts w:ascii="Arial" w:eastAsia="Times New Roman" w:hAnsi="Arial" w:cs="Arial"/>
                <w:b/>
                <w:sz w:val="20"/>
                <w:szCs w:val="20"/>
                <w:lang w:eastAsia="es-ES"/>
              </w:rPr>
              <w:t xml:space="preserve"> todos</w:t>
            </w:r>
            <w:r w:rsidR="00FA0AE2">
              <w:rPr>
                <w:rFonts w:ascii="Arial" w:eastAsia="Times New Roman" w:hAnsi="Arial" w:cs="Arial"/>
                <w:b/>
                <w:sz w:val="20"/>
                <w:szCs w:val="20"/>
                <w:lang w:eastAsia="es-ES"/>
              </w:rPr>
              <w:t>.</w:t>
            </w:r>
          </w:p>
          <w:p w:rsidR="00FA0AE2" w:rsidRPr="00A4706D" w:rsidRDefault="00FA0AE2" w:rsidP="00B240F0">
            <w:pPr>
              <w:jc w:val="center"/>
              <w:rPr>
                <w:rFonts w:ascii="Arial" w:eastAsia="Times New Roman" w:hAnsi="Arial" w:cs="Arial"/>
                <w:b/>
                <w:sz w:val="20"/>
                <w:szCs w:val="20"/>
                <w:lang w:eastAsia="es-ES"/>
              </w:rPr>
            </w:pPr>
            <w:r>
              <w:rPr>
                <w:rFonts w:ascii="Arial" w:eastAsia="Times New Roman" w:hAnsi="Arial" w:cs="Arial"/>
                <w:b/>
                <w:sz w:val="20"/>
                <w:szCs w:val="20"/>
                <w:lang w:eastAsia="es-ES"/>
              </w:rPr>
              <w:t>Incluso esclavos</w:t>
            </w:r>
          </w:p>
        </w:tc>
      </w:tr>
      <w:tr w:rsidR="00D16206" w:rsidRPr="00A4706D" w:rsidTr="00946F2D">
        <w:tc>
          <w:tcPr>
            <w:tcW w:w="1848" w:type="dxa"/>
          </w:tcPr>
          <w:p w:rsidR="001949B2" w:rsidRDefault="001949B2" w:rsidP="008E6B4B">
            <w:pPr>
              <w:jc w:val="center"/>
              <w:rPr>
                <w:rFonts w:ascii="Arial" w:eastAsia="Times New Roman" w:hAnsi="Arial" w:cs="Arial"/>
                <w:b/>
                <w:sz w:val="20"/>
                <w:szCs w:val="20"/>
                <w:lang w:eastAsia="es-ES"/>
              </w:rPr>
            </w:pPr>
          </w:p>
          <w:p w:rsidR="00D16206" w:rsidRDefault="00D16206"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Clases sociales</w:t>
            </w:r>
          </w:p>
        </w:tc>
        <w:tc>
          <w:tcPr>
            <w:tcW w:w="2341" w:type="dxa"/>
          </w:tcPr>
          <w:p w:rsidR="001949B2" w:rsidRDefault="001949B2" w:rsidP="004023D4">
            <w:pPr>
              <w:jc w:val="center"/>
              <w:rPr>
                <w:rFonts w:ascii="Arial" w:eastAsia="Times New Roman" w:hAnsi="Arial" w:cs="Arial"/>
                <w:b/>
                <w:sz w:val="20"/>
                <w:szCs w:val="20"/>
                <w:lang w:eastAsia="es-ES"/>
              </w:rPr>
            </w:pPr>
          </w:p>
          <w:p w:rsidR="00D16206" w:rsidRDefault="004023D4" w:rsidP="004023D4">
            <w:pPr>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Una clase. hombres </w:t>
            </w:r>
          </w:p>
          <w:p w:rsidR="001949B2" w:rsidRDefault="001949B2" w:rsidP="004023D4">
            <w:pPr>
              <w:jc w:val="center"/>
              <w:rPr>
                <w:rFonts w:ascii="Arial" w:eastAsia="Times New Roman" w:hAnsi="Arial" w:cs="Arial"/>
                <w:b/>
                <w:sz w:val="20"/>
                <w:szCs w:val="20"/>
                <w:lang w:eastAsia="es-ES"/>
              </w:rPr>
            </w:pPr>
            <w:r>
              <w:rPr>
                <w:rFonts w:ascii="Arial" w:eastAsia="Times New Roman" w:hAnsi="Arial" w:cs="Arial"/>
                <w:b/>
                <w:sz w:val="20"/>
                <w:szCs w:val="20"/>
                <w:lang w:eastAsia="es-ES"/>
              </w:rPr>
              <w:t>Igualdad</w:t>
            </w:r>
          </w:p>
          <w:p w:rsidR="001949B2" w:rsidRPr="00A4706D" w:rsidRDefault="001949B2" w:rsidP="001949B2">
            <w:pPr>
              <w:jc w:val="center"/>
              <w:rPr>
                <w:rFonts w:ascii="Arial" w:eastAsia="Times New Roman" w:hAnsi="Arial" w:cs="Arial"/>
                <w:b/>
                <w:sz w:val="20"/>
                <w:szCs w:val="20"/>
                <w:lang w:eastAsia="es-ES"/>
              </w:rPr>
            </w:pPr>
            <w:r>
              <w:rPr>
                <w:rFonts w:ascii="Arial" w:eastAsia="Times New Roman" w:hAnsi="Arial" w:cs="Arial"/>
                <w:b/>
                <w:sz w:val="20"/>
                <w:szCs w:val="20"/>
                <w:lang w:eastAsia="es-ES"/>
              </w:rPr>
              <w:t>Democracia</w:t>
            </w:r>
          </w:p>
        </w:tc>
        <w:tc>
          <w:tcPr>
            <w:tcW w:w="2440" w:type="dxa"/>
          </w:tcPr>
          <w:p w:rsidR="00D16206" w:rsidRDefault="00946F2D"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T</w:t>
            </w:r>
            <w:r w:rsidR="004023D4">
              <w:rPr>
                <w:rFonts w:ascii="Arial" w:eastAsia="Times New Roman" w:hAnsi="Arial" w:cs="Arial"/>
                <w:b/>
                <w:sz w:val="20"/>
                <w:szCs w:val="20"/>
                <w:lang w:eastAsia="es-ES"/>
              </w:rPr>
              <w:t>res cl</w:t>
            </w:r>
            <w:r w:rsidR="001949B2">
              <w:rPr>
                <w:rFonts w:ascii="Arial" w:eastAsia="Times New Roman" w:hAnsi="Arial" w:cs="Arial"/>
                <w:b/>
                <w:sz w:val="20"/>
                <w:szCs w:val="20"/>
                <w:lang w:eastAsia="es-ES"/>
              </w:rPr>
              <w:t>a</w:t>
            </w:r>
            <w:r w:rsidR="004023D4">
              <w:rPr>
                <w:rFonts w:ascii="Arial" w:eastAsia="Times New Roman" w:hAnsi="Arial" w:cs="Arial"/>
                <w:b/>
                <w:sz w:val="20"/>
                <w:szCs w:val="20"/>
                <w:lang w:eastAsia="es-ES"/>
              </w:rPr>
              <w:t>ses</w:t>
            </w:r>
            <w:r w:rsidR="001949B2">
              <w:rPr>
                <w:rFonts w:ascii="Arial" w:eastAsia="Times New Roman" w:hAnsi="Arial" w:cs="Arial"/>
                <w:b/>
                <w:sz w:val="20"/>
                <w:szCs w:val="20"/>
                <w:lang w:eastAsia="es-ES"/>
              </w:rPr>
              <w:t xml:space="preserve"> de</w:t>
            </w:r>
            <w:r w:rsidR="004023D4">
              <w:rPr>
                <w:rFonts w:ascii="Arial" w:eastAsia="Times New Roman" w:hAnsi="Arial" w:cs="Arial"/>
                <w:b/>
                <w:sz w:val="20"/>
                <w:szCs w:val="20"/>
                <w:lang w:eastAsia="es-ES"/>
              </w:rPr>
              <w:t>l alma</w:t>
            </w:r>
            <w:r>
              <w:rPr>
                <w:rFonts w:ascii="Arial" w:eastAsia="Times New Roman" w:hAnsi="Arial" w:cs="Arial"/>
                <w:b/>
                <w:sz w:val="20"/>
                <w:szCs w:val="20"/>
                <w:lang w:eastAsia="es-ES"/>
              </w:rPr>
              <w:t>P</w:t>
            </w:r>
            <w:r w:rsidR="004023D4">
              <w:rPr>
                <w:rFonts w:ascii="Arial" w:eastAsia="Times New Roman" w:hAnsi="Arial" w:cs="Arial"/>
                <w:b/>
                <w:sz w:val="20"/>
                <w:szCs w:val="20"/>
                <w:lang w:eastAsia="es-ES"/>
              </w:rPr>
              <w:t>redomina</w:t>
            </w:r>
            <w:r>
              <w:rPr>
                <w:rFonts w:ascii="Arial" w:eastAsia="Times New Roman" w:hAnsi="Arial" w:cs="Arial"/>
                <w:b/>
                <w:sz w:val="20"/>
                <w:szCs w:val="20"/>
                <w:lang w:eastAsia="es-ES"/>
              </w:rPr>
              <w:t xml:space="preserve"> una</w:t>
            </w:r>
          </w:p>
          <w:p w:rsidR="004023D4" w:rsidRPr="00A4706D" w:rsidRDefault="004023D4" w:rsidP="006E41F7">
            <w:pPr>
              <w:jc w:val="center"/>
              <w:rPr>
                <w:rFonts w:ascii="Arial" w:eastAsia="Times New Roman" w:hAnsi="Arial" w:cs="Arial"/>
                <w:b/>
                <w:sz w:val="20"/>
                <w:szCs w:val="20"/>
                <w:lang w:eastAsia="es-ES"/>
              </w:rPr>
            </w:pPr>
            <w:r>
              <w:rPr>
                <w:rFonts w:ascii="Arial" w:eastAsia="Times New Roman" w:hAnsi="Arial" w:cs="Arial"/>
                <w:b/>
                <w:sz w:val="20"/>
                <w:szCs w:val="20"/>
                <w:lang w:eastAsia="es-ES"/>
              </w:rPr>
              <w:t>fil</w:t>
            </w:r>
            <w:r w:rsidR="006E41F7">
              <w:rPr>
                <w:rFonts w:ascii="Arial" w:eastAsia="Times New Roman" w:hAnsi="Arial" w:cs="Arial"/>
                <w:b/>
                <w:sz w:val="20"/>
                <w:szCs w:val="20"/>
                <w:lang w:eastAsia="es-ES"/>
              </w:rPr>
              <w:t>ó</w:t>
            </w:r>
            <w:r>
              <w:rPr>
                <w:rFonts w:ascii="Arial" w:eastAsia="Times New Roman" w:hAnsi="Arial" w:cs="Arial"/>
                <w:b/>
                <w:sz w:val="20"/>
                <w:szCs w:val="20"/>
                <w:lang w:eastAsia="es-ES"/>
              </w:rPr>
              <w:t>so</w:t>
            </w:r>
            <w:r w:rsidR="001949B2">
              <w:rPr>
                <w:rFonts w:ascii="Arial" w:eastAsia="Times New Roman" w:hAnsi="Arial" w:cs="Arial"/>
                <w:b/>
                <w:sz w:val="20"/>
                <w:szCs w:val="20"/>
                <w:lang w:eastAsia="es-ES"/>
              </w:rPr>
              <w:t>fo</w:t>
            </w:r>
            <w:r>
              <w:rPr>
                <w:rFonts w:ascii="Arial" w:eastAsia="Times New Roman" w:hAnsi="Arial" w:cs="Arial"/>
                <w:b/>
                <w:sz w:val="20"/>
                <w:szCs w:val="20"/>
                <w:lang w:eastAsia="es-ES"/>
              </w:rPr>
              <w:t>s, guerreros campesino</w:t>
            </w:r>
            <w:r w:rsidR="001949B2">
              <w:rPr>
                <w:rFonts w:ascii="Arial" w:eastAsia="Times New Roman" w:hAnsi="Arial" w:cs="Arial"/>
                <w:b/>
                <w:sz w:val="20"/>
                <w:szCs w:val="20"/>
                <w:lang w:eastAsia="es-ES"/>
              </w:rPr>
              <w:t>s</w:t>
            </w:r>
          </w:p>
        </w:tc>
        <w:tc>
          <w:tcPr>
            <w:tcW w:w="2551" w:type="dxa"/>
          </w:tcPr>
          <w:p w:rsidR="00D16206"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Una clase</w:t>
            </w:r>
          </w:p>
          <w:p w:rsidR="001949B2" w:rsidRDefault="001949B2" w:rsidP="008E6B4B">
            <w:pPr>
              <w:jc w:val="center"/>
              <w:rPr>
                <w:rFonts w:ascii="Arial" w:eastAsia="Times New Roman" w:hAnsi="Arial" w:cs="Arial"/>
                <w:b/>
                <w:sz w:val="20"/>
                <w:szCs w:val="20"/>
                <w:lang w:eastAsia="es-ES"/>
              </w:rPr>
            </w:pPr>
          </w:p>
          <w:p w:rsidR="004023D4" w:rsidRP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Y dos razas: griegos y los demás</w:t>
            </w:r>
          </w:p>
        </w:tc>
      </w:tr>
      <w:tr w:rsidR="00D16206" w:rsidRPr="00A4706D" w:rsidTr="00946F2D">
        <w:tc>
          <w:tcPr>
            <w:tcW w:w="1848" w:type="dxa"/>
          </w:tcPr>
          <w:p w:rsidR="00D16206" w:rsidRDefault="00D16206" w:rsidP="00D16206">
            <w:pPr>
              <w:jc w:val="center"/>
              <w:rPr>
                <w:rFonts w:ascii="Arial" w:eastAsia="Times New Roman" w:hAnsi="Arial" w:cs="Arial"/>
                <w:b/>
                <w:sz w:val="20"/>
                <w:szCs w:val="20"/>
                <w:lang w:eastAsia="es-ES"/>
              </w:rPr>
            </w:pPr>
            <w:r>
              <w:rPr>
                <w:rFonts w:ascii="Arial" w:eastAsia="Times New Roman" w:hAnsi="Arial" w:cs="Arial"/>
                <w:b/>
                <w:sz w:val="20"/>
                <w:szCs w:val="20"/>
                <w:lang w:eastAsia="es-ES"/>
              </w:rPr>
              <w:t>A</w:t>
            </w:r>
            <w:r w:rsidR="001949B2">
              <w:rPr>
                <w:rFonts w:ascii="Arial" w:eastAsia="Times New Roman" w:hAnsi="Arial" w:cs="Arial"/>
                <w:b/>
                <w:sz w:val="20"/>
                <w:szCs w:val="20"/>
                <w:lang w:eastAsia="es-ES"/>
              </w:rPr>
              <w:t>u</w:t>
            </w:r>
            <w:r>
              <w:rPr>
                <w:rFonts w:ascii="Arial" w:eastAsia="Times New Roman" w:hAnsi="Arial" w:cs="Arial"/>
                <w:b/>
                <w:sz w:val="20"/>
                <w:szCs w:val="20"/>
                <w:lang w:eastAsia="es-ES"/>
              </w:rPr>
              <w:t>toridad</w:t>
            </w:r>
            <w:r w:rsidR="001949B2">
              <w:rPr>
                <w:rFonts w:ascii="Arial" w:eastAsia="Times New Roman" w:hAnsi="Arial" w:cs="Arial"/>
                <w:b/>
                <w:sz w:val="20"/>
                <w:szCs w:val="20"/>
                <w:lang w:eastAsia="es-ES"/>
              </w:rPr>
              <w:t>es</w:t>
            </w:r>
          </w:p>
        </w:tc>
        <w:tc>
          <w:tcPr>
            <w:tcW w:w="2341" w:type="dxa"/>
          </w:tcPr>
          <w:p w:rsidR="00D16206"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La</w:t>
            </w:r>
            <w:r w:rsidR="001949B2">
              <w:rPr>
                <w:rFonts w:ascii="Arial" w:eastAsia="Times New Roman" w:hAnsi="Arial" w:cs="Arial"/>
                <w:b/>
                <w:sz w:val="20"/>
                <w:szCs w:val="20"/>
                <w:lang w:eastAsia="es-ES"/>
              </w:rPr>
              <w:t>s</w:t>
            </w:r>
            <w:r>
              <w:rPr>
                <w:rFonts w:ascii="Arial" w:eastAsia="Times New Roman" w:hAnsi="Arial" w:cs="Arial"/>
                <w:b/>
                <w:sz w:val="20"/>
                <w:szCs w:val="20"/>
                <w:lang w:eastAsia="es-ES"/>
              </w:rPr>
              <w:t xml:space="preserve"> que gobierna</w:t>
            </w:r>
            <w:r w:rsidR="001949B2">
              <w:rPr>
                <w:rFonts w:ascii="Arial" w:eastAsia="Times New Roman" w:hAnsi="Arial" w:cs="Arial"/>
                <w:b/>
                <w:sz w:val="20"/>
                <w:szCs w:val="20"/>
                <w:lang w:eastAsia="es-ES"/>
              </w:rPr>
              <w:t>n</w:t>
            </w:r>
          </w:p>
          <w:p w:rsidR="004023D4" w:rsidRP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Elegida</w:t>
            </w:r>
            <w:r w:rsidR="001949B2">
              <w:rPr>
                <w:rFonts w:ascii="Arial" w:eastAsia="Times New Roman" w:hAnsi="Arial" w:cs="Arial"/>
                <w:b/>
                <w:sz w:val="20"/>
                <w:szCs w:val="20"/>
                <w:lang w:eastAsia="es-ES"/>
              </w:rPr>
              <w:t>s</w:t>
            </w:r>
            <w:r>
              <w:rPr>
                <w:rFonts w:ascii="Arial" w:eastAsia="Times New Roman" w:hAnsi="Arial" w:cs="Arial"/>
                <w:b/>
                <w:sz w:val="20"/>
                <w:szCs w:val="20"/>
                <w:lang w:eastAsia="es-ES"/>
              </w:rPr>
              <w:t xml:space="preserve"> por todos</w:t>
            </w:r>
          </w:p>
        </w:tc>
        <w:tc>
          <w:tcPr>
            <w:tcW w:w="2440" w:type="dxa"/>
          </w:tcPr>
          <w:p w:rsidR="00D16206"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La</w:t>
            </w:r>
            <w:r w:rsidR="001949B2">
              <w:rPr>
                <w:rFonts w:ascii="Arial" w:eastAsia="Times New Roman" w:hAnsi="Arial" w:cs="Arial"/>
                <w:b/>
                <w:sz w:val="20"/>
                <w:szCs w:val="20"/>
                <w:lang w:eastAsia="es-ES"/>
              </w:rPr>
              <w:t>s</w:t>
            </w:r>
            <w:r>
              <w:rPr>
                <w:rFonts w:ascii="Arial" w:eastAsia="Times New Roman" w:hAnsi="Arial" w:cs="Arial"/>
                <w:b/>
                <w:sz w:val="20"/>
                <w:szCs w:val="20"/>
                <w:lang w:eastAsia="es-ES"/>
              </w:rPr>
              <w:t xml:space="preserve"> que tiene</w:t>
            </w:r>
            <w:r w:rsidR="001949B2">
              <w:rPr>
                <w:rFonts w:ascii="Arial" w:eastAsia="Times New Roman" w:hAnsi="Arial" w:cs="Arial"/>
                <w:b/>
                <w:sz w:val="20"/>
                <w:szCs w:val="20"/>
                <w:lang w:eastAsia="es-ES"/>
              </w:rPr>
              <w:t>n</w:t>
            </w:r>
            <w:r>
              <w:rPr>
                <w:rFonts w:ascii="Arial" w:eastAsia="Times New Roman" w:hAnsi="Arial" w:cs="Arial"/>
                <w:b/>
                <w:sz w:val="20"/>
                <w:szCs w:val="20"/>
                <w:lang w:eastAsia="es-ES"/>
              </w:rPr>
              <w:t xml:space="preserve"> fuerza</w:t>
            </w:r>
          </w:p>
          <w:p w:rsidR="004023D4" w:rsidRP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Y se impone</w:t>
            </w:r>
            <w:r w:rsidR="001949B2">
              <w:rPr>
                <w:rFonts w:ascii="Arial" w:eastAsia="Times New Roman" w:hAnsi="Arial" w:cs="Arial"/>
                <w:b/>
                <w:sz w:val="20"/>
                <w:szCs w:val="20"/>
                <w:lang w:eastAsia="es-ES"/>
              </w:rPr>
              <w:t>n</w:t>
            </w:r>
          </w:p>
        </w:tc>
        <w:tc>
          <w:tcPr>
            <w:tcW w:w="2551" w:type="dxa"/>
          </w:tcPr>
          <w:p w:rsidR="00D16206" w:rsidRPr="00A4706D" w:rsidRDefault="004023D4" w:rsidP="001949B2">
            <w:pPr>
              <w:jc w:val="center"/>
              <w:rPr>
                <w:rFonts w:ascii="Arial" w:eastAsia="Times New Roman" w:hAnsi="Arial" w:cs="Arial"/>
                <w:b/>
                <w:sz w:val="20"/>
                <w:szCs w:val="20"/>
                <w:lang w:eastAsia="es-ES"/>
              </w:rPr>
            </w:pPr>
            <w:r>
              <w:rPr>
                <w:rFonts w:ascii="Arial" w:eastAsia="Times New Roman" w:hAnsi="Arial" w:cs="Arial"/>
                <w:b/>
                <w:sz w:val="20"/>
                <w:szCs w:val="20"/>
                <w:lang w:eastAsia="es-ES"/>
              </w:rPr>
              <w:t>La que dom</w:t>
            </w:r>
            <w:r w:rsidR="001949B2">
              <w:rPr>
                <w:rFonts w:ascii="Arial" w:eastAsia="Times New Roman" w:hAnsi="Arial" w:cs="Arial"/>
                <w:b/>
                <w:sz w:val="20"/>
                <w:szCs w:val="20"/>
                <w:lang w:eastAsia="es-ES"/>
              </w:rPr>
              <w:t>in</w:t>
            </w:r>
            <w:r>
              <w:rPr>
                <w:rFonts w:ascii="Arial" w:eastAsia="Times New Roman" w:hAnsi="Arial" w:cs="Arial"/>
                <w:b/>
                <w:sz w:val="20"/>
                <w:szCs w:val="20"/>
                <w:lang w:eastAsia="es-ES"/>
              </w:rPr>
              <w:t>a y se la obedece</w:t>
            </w:r>
          </w:p>
        </w:tc>
      </w:tr>
      <w:tr w:rsidR="00D16206" w:rsidRPr="00A4706D" w:rsidTr="00946F2D">
        <w:tc>
          <w:tcPr>
            <w:tcW w:w="1848" w:type="dxa"/>
          </w:tcPr>
          <w:p w:rsidR="001949B2" w:rsidRDefault="001949B2" w:rsidP="008E6B4B">
            <w:pPr>
              <w:jc w:val="center"/>
              <w:rPr>
                <w:rFonts w:ascii="Arial" w:eastAsia="Times New Roman" w:hAnsi="Arial" w:cs="Arial"/>
                <w:b/>
                <w:sz w:val="20"/>
                <w:szCs w:val="20"/>
                <w:lang w:eastAsia="es-ES"/>
              </w:rPr>
            </w:pPr>
          </w:p>
          <w:p w:rsidR="00D16206" w:rsidRDefault="00D16206"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Leyes</w:t>
            </w:r>
          </w:p>
        </w:tc>
        <w:tc>
          <w:tcPr>
            <w:tcW w:w="2341" w:type="dxa"/>
          </w:tcPr>
          <w:p w:rsidR="00D16206"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Son buenas </w:t>
            </w:r>
          </w:p>
          <w:p w:rsidR="004023D4" w:rsidRP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Todos d</w:t>
            </w:r>
            <w:r w:rsidR="001949B2">
              <w:rPr>
                <w:rFonts w:ascii="Arial" w:eastAsia="Times New Roman" w:hAnsi="Arial" w:cs="Arial"/>
                <w:b/>
                <w:sz w:val="20"/>
                <w:szCs w:val="20"/>
                <w:lang w:eastAsia="es-ES"/>
              </w:rPr>
              <w:t>e</w:t>
            </w:r>
            <w:r>
              <w:rPr>
                <w:rFonts w:ascii="Arial" w:eastAsia="Times New Roman" w:hAnsi="Arial" w:cs="Arial"/>
                <w:b/>
                <w:sz w:val="20"/>
                <w:szCs w:val="20"/>
                <w:lang w:eastAsia="es-ES"/>
              </w:rPr>
              <w:t>ben obedecer</w:t>
            </w:r>
            <w:r w:rsidR="001949B2">
              <w:rPr>
                <w:rFonts w:ascii="Arial" w:eastAsia="Times New Roman" w:hAnsi="Arial" w:cs="Arial"/>
                <w:b/>
                <w:sz w:val="20"/>
                <w:szCs w:val="20"/>
                <w:lang w:eastAsia="es-ES"/>
              </w:rPr>
              <w:t>l</w:t>
            </w:r>
            <w:r>
              <w:rPr>
                <w:rFonts w:ascii="Arial" w:eastAsia="Times New Roman" w:hAnsi="Arial" w:cs="Arial"/>
                <w:b/>
                <w:sz w:val="20"/>
                <w:szCs w:val="20"/>
                <w:lang w:eastAsia="es-ES"/>
              </w:rPr>
              <w:t>as</w:t>
            </w:r>
          </w:p>
        </w:tc>
        <w:tc>
          <w:tcPr>
            <w:tcW w:w="2440" w:type="dxa"/>
          </w:tcPr>
          <w:p w:rsidR="00D16206" w:rsidRDefault="004023D4" w:rsidP="001949B2">
            <w:pPr>
              <w:jc w:val="center"/>
              <w:rPr>
                <w:rFonts w:ascii="Arial" w:eastAsia="Times New Roman" w:hAnsi="Arial" w:cs="Arial"/>
                <w:b/>
                <w:sz w:val="20"/>
                <w:szCs w:val="20"/>
                <w:lang w:eastAsia="es-ES"/>
              </w:rPr>
            </w:pPr>
            <w:r>
              <w:rPr>
                <w:rFonts w:ascii="Arial" w:eastAsia="Times New Roman" w:hAnsi="Arial" w:cs="Arial"/>
                <w:b/>
                <w:sz w:val="20"/>
                <w:szCs w:val="20"/>
                <w:lang w:eastAsia="es-ES"/>
              </w:rPr>
              <w:t>Vienen de lo</w:t>
            </w:r>
            <w:r w:rsidR="001949B2">
              <w:rPr>
                <w:rFonts w:ascii="Arial" w:eastAsia="Times New Roman" w:hAnsi="Arial" w:cs="Arial"/>
                <w:b/>
                <w:sz w:val="20"/>
                <w:szCs w:val="20"/>
                <w:lang w:eastAsia="es-ES"/>
              </w:rPr>
              <w:t>s filó</w:t>
            </w:r>
            <w:r>
              <w:rPr>
                <w:rFonts w:ascii="Arial" w:eastAsia="Times New Roman" w:hAnsi="Arial" w:cs="Arial"/>
                <w:b/>
                <w:sz w:val="20"/>
                <w:szCs w:val="20"/>
                <w:lang w:eastAsia="es-ES"/>
              </w:rPr>
              <w:t>sofos</w:t>
            </w:r>
            <w:r w:rsidR="001949B2">
              <w:rPr>
                <w:rFonts w:ascii="Arial" w:eastAsia="Times New Roman" w:hAnsi="Arial" w:cs="Arial"/>
                <w:b/>
                <w:sz w:val="20"/>
                <w:szCs w:val="20"/>
                <w:lang w:eastAsia="es-ES"/>
              </w:rPr>
              <w:t xml:space="preserve"> para</w:t>
            </w:r>
          </w:p>
          <w:p w:rsidR="001949B2" w:rsidRPr="00A4706D" w:rsidRDefault="001949B2" w:rsidP="001949B2">
            <w:pPr>
              <w:jc w:val="center"/>
              <w:rPr>
                <w:rFonts w:ascii="Arial" w:eastAsia="Times New Roman" w:hAnsi="Arial" w:cs="Arial"/>
                <w:b/>
                <w:sz w:val="20"/>
                <w:szCs w:val="20"/>
                <w:lang w:eastAsia="es-ES"/>
              </w:rPr>
            </w:pPr>
            <w:r>
              <w:rPr>
                <w:rFonts w:ascii="Arial" w:eastAsia="Times New Roman" w:hAnsi="Arial" w:cs="Arial"/>
                <w:b/>
                <w:sz w:val="20"/>
                <w:szCs w:val="20"/>
                <w:lang w:eastAsia="es-ES"/>
              </w:rPr>
              <w:t>El bien común</w:t>
            </w:r>
          </w:p>
        </w:tc>
        <w:tc>
          <w:tcPr>
            <w:tcW w:w="2551" w:type="dxa"/>
          </w:tcPr>
          <w:p w:rsidR="00D16206" w:rsidRDefault="004023D4" w:rsidP="001949B2">
            <w:pPr>
              <w:jc w:val="center"/>
              <w:rPr>
                <w:rFonts w:ascii="Arial" w:eastAsia="Times New Roman" w:hAnsi="Arial" w:cs="Arial"/>
                <w:b/>
                <w:sz w:val="20"/>
                <w:szCs w:val="20"/>
                <w:lang w:eastAsia="es-ES"/>
              </w:rPr>
            </w:pPr>
            <w:r>
              <w:rPr>
                <w:rFonts w:ascii="Arial" w:eastAsia="Times New Roman" w:hAnsi="Arial" w:cs="Arial"/>
                <w:b/>
                <w:sz w:val="20"/>
                <w:szCs w:val="20"/>
                <w:lang w:eastAsia="es-ES"/>
              </w:rPr>
              <w:t>Se consiguen con los hábi</w:t>
            </w:r>
            <w:r w:rsidR="001949B2">
              <w:rPr>
                <w:rFonts w:ascii="Arial" w:eastAsia="Times New Roman" w:hAnsi="Arial" w:cs="Arial"/>
                <w:b/>
                <w:sz w:val="20"/>
                <w:szCs w:val="20"/>
                <w:lang w:eastAsia="es-ES"/>
              </w:rPr>
              <w:t>t</w:t>
            </w:r>
            <w:r>
              <w:rPr>
                <w:rFonts w:ascii="Arial" w:eastAsia="Times New Roman" w:hAnsi="Arial" w:cs="Arial"/>
                <w:b/>
                <w:sz w:val="20"/>
                <w:szCs w:val="20"/>
                <w:lang w:eastAsia="es-ES"/>
              </w:rPr>
              <w:t>os</w:t>
            </w:r>
          </w:p>
          <w:p w:rsidR="001949B2" w:rsidRPr="00A4706D" w:rsidRDefault="001949B2" w:rsidP="001949B2">
            <w:pPr>
              <w:jc w:val="center"/>
              <w:rPr>
                <w:rFonts w:ascii="Arial" w:eastAsia="Times New Roman" w:hAnsi="Arial" w:cs="Arial"/>
                <w:b/>
                <w:sz w:val="20"/>
                <w:szCs w:val="20"/>
                <w:lang w:eastAsia="es-ES"/>
              </w:rPr>
            </w:pPr>
            <w:r>
              <w:rPr>
                <w:rFonts w:ascii="Arial" w:eastAsia="Times New Roman" w:hAnsi="Arial" w:cs="Arial"/>
                <w:b/>
                <w:sz w:val="20"/>
                <w:szCs w:val="20"/>
                <w:lang w:eastAsia="es-ES"/>
              </w:rPr>
              <w:t>del orden</w:t>
            </w:r>
          </w:p>
        </w:tc>
      </w:tr>
      <w:tr w:rsidR="00D16206" w:rsidRPr="00A4706D" w:rsidTr="00946F2D">
        <w:tc>
          <w:tcPr>
            <w:tcW w:w="1848" w:type="dxa"/>
          </w:tcPr>
          <w:p w:rsidR="00D16206" w:rsidRDefault="00D16206" w:rsidP="001949B2">
            <w:pPr>
              <w:jc w:val="center"/>
              <w:rPr>
                <w:rFonts w:ascii="Arial" w:eastAsia="Times New Roman" w:hAnsi="Arial" w:cs="Arial"/>
                <w:b/>
                <w:sz w:val="20"/>
                <w:szCs w:val="20"/>
                <w:lang w:eastAsia="es-ES"/>
              </w:rPr>
            </w:pPr>
            <w:r>
              <w:rPr>
                <w:rFonts w:ascii="Arial" w:eastAsia="Times New Roman" w:hAnsi="Arial" w:cs="Arial"/>
                <w:b/>
                <w:sz w:val="20"/>
                <w:szCs w:val="20"/>
                <w:lang w:eastAsia="es-ES"/>
              </w:rPr>
              <w:t>Pol</w:t>
            </w:r>
            <w:r w:rsidR="001949B2">
              <w:rPr>
                <w:rFonts w:ascii="Arial" w:eastAsia="Times New Roman" w:hAnsi="Arial" w:cs="Arial"/>
                <w:b/>
                <w:sz w:val="20"/>
                <w:szCs w:val="20"/>
                <w:lang w:eastAsia="es-ES"/>
              </w:rPr>
              <w:t>í</w:t>
            </w:r>
            <w:r>
              <w:rPr>
                <w:rFonts w:ascii="Arial" w:eastAsia="Times New Roman" w:hAnsi="Arial" w:cs="Arial"/>
                <w:b/>
                <w:sz w:val="20"/>
                <w:szCs w:val="20"/>
                <w:lang w:eastAsia="es-ES"/>
              </w:rPr>
              <w:t>tica</w:t>
            </w:r>
          </w:p>
        </w:tc>
        <w:tc>
          <w:tcPr>
            <w:tcW w:w="2341" w:type="dxa"/>
          </w:tcPr>
          <w:p w:rsidR="00D16206"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Cumplir la ley</w:t>
            </w:r>
          </w:p>
          <w:p w:rsidR="004023D4" w:rsidRP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Y defender la patria</w:t>
            </w:r>
          </w:p>
        </w:tc>
        <w:tc>
          <w:tcPr>
            <w:tcW w:w="2440" w:type="dxa"/>
          </w:tcPr>
          <w:p w:rsidR="001949B2"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Buscar el bien </w:t>
            </w:r>
          </w:p>
          <w:p w:rsidR="00D16206" w:rsidRPr="00A4706D" w:rsidRDefault="001949B2" w:rsidP="001949B2">
            <w:pPr>
              <w:jc w:val="center"/>
              <w:rPr>
                <w:rFonts w:ascii="Arial" w:eastAsia="Times New Roman" w:hAnsi="Arial" w:cs="Arial"/>
                <w:b/>
                <w:sz w:val="20"/>
                <w:szCs w:val="20"/>
                <w:lang w:eastAsia="es-ES"/>
              </w:rPr>
            </w:pPr>
            <w:r>
              <w:rPr>
                <w:rFonts w:ascii="Arial" w:eastAsia="Times New Roman" w:hAnsi="Arial" w:cs="Arial"/>
                <w:b/>
                <w:sz w:val="20"/>
                <w:szCs w:val="20"/>
                <w:lang w:eastAsia="es-ES"/>
              </w:rPr>
              <w:t>y colaborar todos</w:t>
            </w:r>
          </w:p>
        </w:tc>
        <w:tc>
          <w:tcPr>
            <w:tcW w:w="2551" w:type="dxa"/>
          </w:tcPr>
          <w:p w:rsidR="00D16206" w:rsidRPr="00A4706D" w:rsidRDefault="004023D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Aceptar el orden social </w:t>
            </w:r>
          </w:p>
        </w:tc>
      </w:tr>
      <w:tr w:rsidR="00FF3354" w:rsidRPr="00A4706D" w:rsidTr="00946F2D">
        <w:tc>
          <w:tcPr>
            <w:tcW w:w="1848" w:type="dxa"/>
          </w:tcPr>
          <w:p w:rsidR="001949B2" w:rsidRDefault="001949B2" w:rsidP="008E6B4B">
            <w:pPr>
              <w:jc w:val="center"/>
              <w:rPr>
                <w:rFonts w:ascii="Arial" w:eastAsia="Times New Roman" w:hAnsi="Arial" w:cs="Arial"/>
                <w:b/>
                <w:sz w:val="20"/>
                <w:szCs w:val="20"/>
                <w:lang w:eastAsia="es-ES"/>
              </w:rPr>
            </w:pPr>
          </w:p>
          <w:p w:rsidR="00FF3354" w:rsidRDefault="00FF3354" w:rsidP="001949B2">
            <w:pPr>
              <w:jc w:val="center"/>
              <w:rPr>
                <w:rFonts w:ascii="Arial" w:eastAsia="Times New Roman" w:hAnsi="Arial" w:cs="Arial"/>
                <w:b/>
                <w:sz w:val="20"/>
                <w:szCs w:val="20"/>
                <w:lang w:eastAsia="es-ES"/>
              </w:rPr>
            </w:pPr>
            <w:r>
              <w:rPr>
                <w:rFonts w:ascii="Arial" w:eastAsia="Times New Roman" w:hAnsi="Arial" w:cs="Arial"/>
                <w:b/>
                <w:sz w:val="20"/>
                <w:szCs w:val="20"/>
                <w:lang w:eastAsia="es-ES"/>
              </w:rPr>
              <w:t>El mundo</w:t>
            </w:r>
          </w:p>
        </w:tc>
        <w:tc>
          <w:tcPr>
            <w:tcW w:w="2341" w:type="dxa"/>
          </w:tcPr>
          <w:p w:rsidR="001949B2" w:rsidRDefault="001949B2" w:rsidP="008E6B4B">
            <w:pPr>
              <w:jc w:val="center"/>
              <w:rPr>
                <w:rFonts w:ascii="Arial" w:eastAsia="Times New Roman" w:hAnsi="Arial" w:cs="Arial"/>
                <w:b/>
                <w:sz w:val="20"/>
                <w:szCs w:val="20"/>
                <w:lang w:eastAsia="es-ES"/>
              </w:rPr>
            </w:pPr>
          </w:p>
          <w:p w:rsidR="00FF3354" w:rsidRDefault="00FF3354" w:rsidP="001949B2">
            <w:pPr>
              <w:jc w:val="center"/>
              <w:rPr>
                <w:rFonts w:ascii="Arial" w:eastAsia="Times New Roman" w:hAnsi="Arial" w:cs="Arial"/>
                <w:b/>
                <w:sz w:val="20"/>
                <w:szCs w:val="20"/>
                <w:lang w:eastAsia="es-ES"/>
              </w:rPr>
            </w:pPr>
            <w:r>
              <w:rPr>
                <w:rFonts w:ascii="Arial" w:eastAsia="Times New Roman" w:hAnsi="Arial" w:cs="Arial"/>
                <w:b/>
                <w:sz w:val="20"/>
                <w:szCs w:val="20"/>
                <w:lang w:eastAsia="es-ES"/>
              </w:rPr>
              <w:t>Tierra que vemo</w:t>
            </w:r>
            <w:r w:rsidR="001949B2">
              <w:rPr>
                <w:rFonts w:ascii="Arial" w:eastAsia="Times New Roman" w:hAnsi="Arial" w:cs="Arial"/>
                <w:b/>
                <w:sz w:val="20"/>
                <w:szCs w:val="20"/>
                <w:lang w:eastAsia="es-ES"/>
              </w:rPr>
              <w:t>s</w:t>
            </w:r>
          </w:p>
        </w:tc>
        <w:tc>
          <w:tcPr>
            <w:tcW w:w="2440" w:type="dxa"/>
          </w:tcPr>
          <w:p w:rsidR="00FF3354" w:rsidRDefault="00FF335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Mundo delas </w:t>
            </w:r>
            <w:r w:rsidR="00946F2D">
              <w:rPr>
                <w:rFonts w:ascii="Arial" w:eastAsia="Times New Roman" w:hAnsi="Arial" w:cs="Arial"/>
                <w:b/>
                <w:sz w:val="20"/>
                <w:szCs w:val="20"/>
                <w:lang w:eastAsia="es-ES"/>
              </w:rPr>
              <w:t>ideas</w:t>
            </w:r>
          </w:p>
          <w:p w:rsidR="00FF3354" w:rsidRDefault="00FF335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Y este mundo de los cuerpos</w:t>
            </w:r>
          </w:p>
        </w:tc>
        <w:tc>
          <w:tcPr>
            <w:tcW w:w="2551" w:type="dxa"/>
          </w:tcPr>
          <w:p w:rsidR="00FF3354" w:rsidRDefault="00FF335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Solo un mundoreal,</w:t>
            </w:r>
          </w:p>
          <w:p w:rsidR="00FF3354" w:rsidRDefault="00FF335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El presente</w:t>
            </w:r>
            <w:r w:rsidR="001949B2">
              <w:rPr>
                <w:rFonts w:ascii="Arial" w:eastAsia="Times New Roman" w:hAnsi="Arial" w:cs="Arial"/>
                <w:b/>
                <w:sz w:val="20"/>
                <w:szCs w:val="20"/>
                <w:lang w:eastAsia="es-ES"/>
              </w:rPr>
              <w:t xml:space="preserve"> de abajo</w:t>
            </w:r>
          </w:p>
          <w:p w:rsidR="001949B2" w:rsidRDefault="001949B2" w:rsidP="00946F2D">
            <w:pPr>
              <w:jc w:val="center"/>
              <w:rPr>
                <w:rFonts w:ascii="Arial" w:eastAsia="Times New Roman" w:hAnsi="Arial" w:cs="Arial"/>
                <w:b/>
                <w:sz w:val="20"/>
                <w:szCs w:val="20"/>
                <w:lang w:eastAsia="es-ES"/>
              </w:rPr>
            </w:pPr>
            <w:r>
              <w:rPr>
                <w:rFonts w:ascii="Arial" w:eastAsia="Times New Roman" w:hAnsi="Arial" w:cs="Arial"/>
                <w:b/>
                <w:sz w:val="20"/>
                <w:szCs w:val="20"/>
                <w:lang w:eastAsia="es-ES"/>
              </w:rPr>
              <w:t>Y el de arr</w:t>
            </w:r>
            <w:r w:rsidR="00946F2D">
              <w:rPr>
                <w:rFonts w:ascii="Arial" w:eastAsia="Times New Roman" w:hAnsi="Arial" w:cs="Arial"/>
                <w:b/>
                <w:sz w:val="20"/>
                <w:szCs w:val="20"/>
                <w:lang w:eastAsia="es-ES"/>
              </w:rPr>
              <w:t>i</w:t>
            </w:r>
            <w:r>
              <w:rPr>
                <w:rFonts w:ascii="Arial" w:eastAsia="Times New Roman" w:hAnsi="Arial" w:cs="Arial"/>
                <w:b/>
                <w:sz w:val="20"/>
                <w:szCs w:val="20"/>
                <w:lang w:eastAsia="es-ES"/>
              </w:rPr>
              <w:t>ba</w:t>
            </w:r>
          </w:p>
        </w:tc>
      </w:tr>
      <w:tr w:rsidR="00FF3354" w:rsidRPr="00A4706D" w:rsidTr="00946F2D">
        <w:tc>
          <w:tcPr>
            <w:tcW w:w="1848" w:type="dxa"/>
          </w:tcPr>
          <w:p w:rsidR="00FF3354" w:rsidRDefault="00FF335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Dios</w:t>
            </w:r>
          </w:p>
          <w:p w:rsidR="00FF3354" w:rsidRDefault="00FF335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Y dioses</w:t>
            </w:r>
          </w:p>
        </w:tc>
        <w:tc>
          <w:tcPr>
            <w:tcW w:w="2341" w:type="dxa"/>
          </w:tcPr>
          <w:p w:rsidR="00FF3354" w:rsidRDefault="00FF335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Los dioses</w:t>
            </w:r>
          </w:p>
          <w:p w:rsidR="00FF3354" w:rsidRDefault="001949B2" w:rsidP="00946F2D">
            <w:pPr>
              <w:jc w:val="center"/>
              <w:rPr>
                <w:rFonts w:ascii="Arial" w:eastAsia="Times New Roman" w:hAnsi="Arial" w:cs="Arial"/>
                <w:b/>
                <w:sz w:val="20"/>
                <w:szCs w:val="20"/>
                <w:lang w:eastAsia="es-ES"/>
              </w:rPr>
            </w:pPr>
            <w:r>
              <w:rPr>
                <w:rFonts w:ascii="Arial" w:eastAsia="Times New Roman" w:hAnsi="Arial" w:cs="Arial"/>
                <w:b/>
                <w:sz w:val="20"/>
                <w:szCs w:val="20"/>
                <w:lang w:eastAsia="es-ES"/>
              </w:rPr>
              <w:t>s</w:t>
            </w:r>
            <w:r w:rsidR="00FF3354">
              <w:rPr>
                <w:rFonts w:ascii="Arial" w:eastAsia="Times New Roman" w:hAnsi="Arial" w:cs="Arial"/>
                <w:b/>
                <w:sz w:val="20"/>
                <w:szCs w:val="20"/>
                <w:lang w:eastAsia="es-ES"/>
              </w:rPr>
              <w:t>e les respeta</w:t>
            </w:r>
          </w:p>
        </w:tc>
        <w:tc>
          <w:tcPr>
            <w:tcW w:w="2440" w:type="dxa"/>
          </w:tcPr>
          <w:p w:rsidR="00FF3354" w:rsidRDefault="00FF3354"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Ser Supremo</w:t>
            </w:r>
          </w:p>
          <w:p w:rsidR="00FF3354" w:rsidRDefault="0066342C" w:rsidP="008E6B4B">
            <w:pPr>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Y un </w:t>
            </w:r>
            <w:r w:rsidR="00FF3354">
              <w:rPr>
                <w:rFonts w:ascii="Arial" w:eastAsia="Times New Roman" w:hAnsi="Arial" w:cs="Arial"/>
                <w:b/>
                <w:sz w:val="20"/>
                <w:szCs w:val="20"/>
                <w:lang w:eastAsia="es-ES"/>
              </w:rPr>
              <w:t>Demiurgo</w:t>
            </w:r>
          </w:p>
        </w:tc>
        <w:tc>
          <w:tcPr>
            <w:tcW w:w="2551" w:type="dxa"/>
          </w:tcPr>
          <w:p w:rsidR="00FF3354" w:rsidRDefault="00FF3354" w:rsidP="0066342C">
            <w:pPr>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Solo un Ser </w:t>
            </w:r>
            <w:r w:rsidR="0066342C">
              <w:rPr>
                <w:rFonts w:ascii="Arial" w:eastAsia="Times New Roman" w:hAnsi="Arial" w:cs="Arial"/>
                <w:b/>
                <w:sz w:val="20"/>
                <w:szCs w:val="20"/>
                <w:lang w:eastAsia="es-ES"/>
              </w:rPr>
              <w:t>S</w:t>
            </w:r>
            <w:r>
              <w:rPr>
                <w:rFonts w:ascii="Arial" w:eastAsia="Times New Roman" w:hAnsi="Arial" w:cs="Arial"/>
                <w:b/>
                <w:sz w:val="20"/>
                <w:szCs w:val="20"/>
                <w:lang w:eastAsia="es-ES"/>
              </w:rPr>
              <w:t>upremo</w:t>
            </w:r>
          </w:p>
        </w:tc>
      </w:tr>
    </w:tbl>
    <w:p w:rsidR="00A4706D" w:rsidRDefault="00A4706D" w:rsidP="00946F2D">
      <w:pPr>
        <w:spacing w:before="100" w:beforeAutospacing="1" w:after="100" w:afterAutospacing="1" w:line="240" w:lineRule="auto"/>
        <w:ind w:firstLine="142"/>
        <w:jc w:val="center"/>
        <w:rPr>
          <w:rFonts w:ascii="Arial" w:eastAsia="Times New Roman" w:hAnsi="Arial" w:cs="Arial"/>
          <w:b/>
          <w:sz w:val="24"/>
          <w:szCs w:val="24"/>
          <w:lang w:eastAsia="es-ES"/>
        </w:rPr>
      </w:pPr>
      <w:bookmarkStart w:id="0" w:name="_GoBack"/>
      <w:bookmarkEnd w:id="0"/>
    </w:p>
    <w:sectPr w:rsidR="00A4706D" w:rsidSect="00E14FF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0274D"/>
    <w:rsid w:val="000102F5"/>
    <w:rsid w:val="00064094"/>
    <w:rsid w:val="00091EC4"/>
    <w:rsid w:val="000C30AD"/>
    <w:rsid w:val="000C4720"/>
    <w:rsid w:val="0013030F"/>
    <w:rsid w:val="00146062"/>
    <w:rsid w:val="0014751B"/>
    <w:rsid w:val="00173A80"/>
    <w:rsid w:val="001949B2"/>
    <w:rsid w:val="001D2FD9"/>
    <w:rsid w:val="0020274D"/>
    <w:rsid w:val="00211FB2"/>
    <w:rsid w:val="00227456"/>
    <w:rsid w:val="002939F6"/>
    <w:rsid w:val="003B5D4A"/>
    <w:rsid w:val="004023D4"/>
    <w:rsid w:val="00487051"/>
    <w:rsid w:val="004B71E8"/>
    <w:rsid w:val="004D6D6B"/>
    <w:rsid w:val="00560872"/>
    <w:rsid w:val="005C7DC4"/>
    <w:rsid w:val="005E785E"/>
    <w:rsid w:val="00615A7A"/>
    <w:rsid w:val="00621187"/>
    <w:rsid w:val="00622BC6"/>
    <w:rsid w:val="006303F9"/>
    <w:rsid w:val="00637218"/>
    <w:rsid w:val="006540F5"/>
    <w:rsid w:val="00654F31"/>
    <w:rsid w:val="00655AFD"/>
    <w:rsid w:val="00661BC4"/>
    <w:rsid w:val="0066342C"/>
    <w:rsid w:val="0067367E"/>
    <w:rsid w:val="006D5C6E"/>
    <w:rsid w:val="006E41F7"/>
    <w:rsid w:val="00703E8F"/>
    <w:rsid w:val="007C1018"/>
    <w:rsid w:val="008B1926"/>
    <w:rsid w:val="008C2CE1"/>
    <w:rsid w:val="008E2D95"/>
    <w:rsid w:val="008E458F"/>
    <w:rsid w:val="008E6B4B"/>
    <w:rsid w:val="00946F2D"/>
    <w:rsid w:val="0097057E"/>
    <w:rsid w:val="00991175"/>
    <w:rsid w:val="00A35581"/>
    <w:rsid w:val="00A4706D"/>
    <w:rsid w:val="00A815E1"/>
    <w:rsid w:val="00AB192E"/>
    <w:rsid w:val="00B240F0"/>
    <w:rsid w:val="00B375AE"/>
    <w:rsid w:val="00B8676C"/>
    <w:rsid w:val="00BD0970"/>
    <w:rsid w:val="00BF4E73"/>
    <w:rsid w:val="00C73008"/>
    <w:rsid w:val="00CC1DD8"/>
    <w:rsid w:val="00D07620"/>
    <w:rsid w:val="00D16206"/>
    <w:rsid w:val="00D2667D"/>
    <w:rsid w:val="00D6652C"/>
    <w:rsid w:val="00D70F2A"/>
    <w:rsid w:val="00D73DEA"/>
    <w:rsid w:val="00D81A38"/>
    <w:rsid w:val="00DA091E"/>
    <w:rsid w:val="00DA2CF5"/>
    <w:rsid w:val="00DC56CE"/>
    <w:rsid w:val="00DC7E79"/>
    <w:rsid w:val="00E14FF1"/>
    <w:rsid w:val="00E47BC4"/>
    <w:rsid w:val="00E604CE"/>
    <w:rsid w:val="00F14926"/>
    <w:rsid w:val="00F241EA"/>
    <w:rsid w:val="00F44F2D"/>
    <w:rsid w:val="00F932CD"/>
    <w:rsid w:val="00FA0468"/>
    <w:rsid w:val="00FA0AE2"/>
    <w:rsid w:val="00FE2BD0"/>
    <w:rsid w:val="00FF335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FF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C101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7C1018"/>
    <w:rPr>
      <w:color w:val="0000FF"/>
      <w:u w:val="single"/>
    </w:rPr>
  </w:style>
  <w:style w:type="paragraph" w:styleId="Textodeglobo">
    <w:name w:val="Balloon Text"/>
    <w:basedOn w:val="Normal"/>
    <w:link w:val="TextodegloboCar"/>
    <w:uiPriority w:val="99"/>
    <w:semiHidden/>
    <w:unhideWhenUsed/>
    <w:rsid w:val="005C7D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7DC4"/>
    <w:rPr>
      <w:rFonts w:ascii="Tahoma" w:hAnsi="Tahoma" w:cs="Tahoma"/>
      <w:sz w:val="16"/>
      <w:szCs w:val="16"/>
    </w:rPr>
  </w:style>
  <w:style w:type="table" w:styleId="Tablaconcuadrcula">
    <w:name w:val="Table Grid"/>
    <w:basedOn w:val="Tablanormal"/>
    <w:uiPriority w:val="59"/>
    <w:rsid w:val="00A470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654F31"/>
    <w:pPr>
      <w:ind w:left="720"/>
      <w:contextualSpacing/>
    </w:pPr>
  </w:style>
</w:styles>
</file>

<file path=word/webSettings.xml><?xml version="1.0" encoding="utf-8"?>
<w:webSettings xmlns:r="http://schemas.openxmlformats.org/officeDocument/2006/relationships" xmlns:w="http://schemas.openxmlformats.org/wordprocessingml/2006/main">
  <w:divs>
    <w:div w:id="778258904">
      <w:bodyDiv w:val="1"/>
      <w:marLeft w:val="0"/>
      <w:marRight w:val="0"/>
      <w:marTop w:val="0"/>
      <w:marBottom w:val="0"/>
      <w:divBdr>
        <w:top w:val="none" w:sz="0" w:space="0" w:color="auto"/>
        <w:left w:val="none" w:sz="0" w:space="0" w:color="auto"/>
        <w:bottom w:val="none" w:sz="0" w:space="0" w:color="auto"/>
        <w:right w:val="none" w:sz="0" w:space="0" w:color="auto"/>
      </w:divBdr>
    </w:div>
    <w:div w:id="116956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ntigua_Atenas" TargetMode="External"/><Relationship Id="rId18" Type="http://schemas.openxmlformats.org/officeDocument/2006/relationships/hyperlink" Target="https://es.wikipedia.org/wiki/Batalla_de_M%C3%ADcala" TargetMode="External"/><Relationship Id="rId26" Type="http://schemas.openxmlformats.org/officeDocument/2006/relationships/hyperlink" Target="https://es.wikipedia.org/wiki/Confederaci%C3%B3n_de_Delos" TargetMode="External"/><Relationship Id="rId39" Type="http://schemas.openxmlformats.org/officeDocument/2006/relationships/hyperlink" Target="https://es.wikipedia.org/wiki/A%C3%B1os_450_a._C." TargetMode="External"/><Relationship Id="rId21" Type="http://schemas.openxmlformats.org/officeDocument/2006/relationships/hyperlink" Target="https://es.wikipedia.org/wiki/Fidias" TargetMode="External"/><Relationship Id="rId34" Type="http://schemas.openxmlformats.org/officeDocument/2006/relationships/hyperlink" Target="https://es.wikipedia.org/wiki/Antigua_Grecia" TargetMode="External"/><Relationship Id="rId42" Type="http://schemas.openxmlformats.org/officeDocument/2006/relationships/hyperlink" Target="https://es.wikipedia.org/wiki/A%C3%B1os_440_a._C." TargetMode="External"/><Relationship Id="rId47" Type="http://schemas.openxmlformats.org/officeDocument/2006/relationships/hyperlink" Target="https://es.wikipedia.org/wiki/Filosof%C3%ADa_presocr%C3%A1tica" TargetMode="External"/><Relationship Id="rId50" Type="http://schemas.openxmlformats.org/officeDocument/2006/relationships/hyperlink" Target="https://es.wikipedia.org/wiki/Relativismo" TargetMode="External"/><Relationship Id="rId55" Type="http://schemas.openxmlformats.org/officeDocument/2006/relationships/image" Target="media/image2.png"/><Relationship Id="rId63" Type="http://schemas.openxmlformats.org/officeDocument/2006/relationships/fontTable" Target="fontTable.xml"/><Relationship Id="rId7" Type="http://schemas.openxmlformats.org/officeDocument/2006/relationships/hyperlink" Target="https://es.wikipedia.org/wiki/Griego_antiguo" TargetMode="External"/><Relationship Id="rId2" Type="http://schemas.openxmlformats.org/officeDocument/2006/relationships/settings" Target="settings.xml"/><Relationship Id="rId16" Type="http://schemas.openxmlformats.org/officeDocument/2006/relationships/hyperlink" Target="https://es.wikipedia.org/wiki/Guerras_M%C3%A9dicas" TargetMode="External"/><Relationship Id="rId20" Type="http://schemas.openxmlformats.org/officeDocument/2006/relationships/hyperlink" Target="https://es.wikipedia.org/wiki/Zen%C3%B3n_de_Elea" TargetMode="External"/><Relationship Id="rId29" Type="http://schemas.openxmlformats.org/officeDocument/2006/relationships/hyperlink" Target="https://es.wikipedia.org/wiki/Siglo_de_Pericles" TargetMode="External"/><Relationship Id="rId41" Type="http://schemas.openxmlformats.org/officeDocument/2006/relationships/hyperlink" Target="https://es.wikipedia.org/wiki/Eubea" TargetMode="External"/><Relationship Id="rId54" Type="http://schemas.openxmlformats.org/officeDocument/2006/relationships/hyperlink" Target="https://es.wikipedia.org/wiki/Prot%C3%A1goras" TargetMode="External"/><Relationship Id="rId62"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s.wikipedia.org/wiki/429_a._C." TargetMode="External"/><Relationship Id="rId11" Type="http://schemas.openxmlformats.org/officeDocument/2006/relationships/hyperlink" Target="https://es.wikipedia.org/wiki/Pol%C3%ADtico" TargetMode="External"/><Relationship Id="rId24" Type="http://schemas.openxmlformats.org/officeDocument/2006/relationships/hyperlink" Target="https://es.wikipedia.org/wiki/Eur%C3%ADpides" TargetMode="External"/><Relationship Id="rId32" Type="http://schemas.openxmlformats.org/officeDocument/2006/relationships/hyperlink" Target="https://es.wikipedia.org/wiki/Literatura" TargetMode="External"/><Relationship Id="rId37" Type="http://schemas.openxmlformats.org/officeDocument/2006/relationships/hyperlink" Target="https://es.wikipedia.org/wiki/Propileos" TargetMode="External"/><Relationship Id="rId40" Type="http://schemas.openxmlformats.org/officeDocument/2006/relationships/hyperlink" Target="https://es.wikipedia.org/wiki/Ostracismo" TargetMode="External"/><Relationship Id="rId45" Type="http://schemas.openxmlformats.org/officeDocument/2006/relationships/hyperlink" Target="https://es.wikipedia.org/wiki/Antigua_Atenas" TargetMode="External"/><Relationship Id="rId53" Type="http://schemas.openxmlformats.org/officeDocument/2006/relationships/hyperlink" Target="https://es.wikipedia.org/wiki/Democracia" TargetMode="External"/><Relationship Id="rId58" Type="http://schemas.openxmlformats.org/officeDocument/2006/relationships/image" Target="media/image5.png"/><Relationship Id="rId5" Type="http://schemas.openxmlformats.org/officeDocument/2006/relationships/hyperlink" Target="https://es.wikipedia.org/wiki/495_a.C." TargetMode="External"/><Relationship Id="rId15" Type="http://schemas.openxmlformats.org/officeDocument/2006/relationships/hyperlink" Target="https://es.wikipedia.org/wiki/Ciudad" TargetMode="External"/><Relationship Id="rId23" Type="http://schemas.openxmlformats.org/officeDocument/2006/relationships/hyperlink" Target="https://es.wikipedia.org/wiki/S%C3%B3focles" TargetMode="External"/><Relationship Id="rId28" Type="http://schemas.openxmlformats.org/officeDocument/2006/relationships/hyperlink" Target="https://es.wikipedia.org/wiki/Guerra_del_Peloponeso" TargetMode="External"/><Relationship Id="rId36" Type="http://schemas.openxmlformats.org/officeDocument/2006/relationships/hyperlink" Target="https://es.wikipedia.org/wiki/Parten%C3%B3n" TargetMode="External"/><Relationship Id="rId49" Type="http://schemas.openxmlformats.org/officeDocument/2006/relationships/hyperlink" Target="https://es.wikipedia.org/wiki/Filosof%C3%ADa" TargetMode="External"/><Relationship Id="rId57" Type="http://schemas.openxmlformats.org/officeDocument/2006/relationships/image" Target="media/image4.png"/><Relationship Id="rId61" Type="http://schemas.openxmlformats.org/officeDocument/2006/relationships/image" Target="media/image8.png"/><Relationship Id="rId10" Type="http://schemas.openxmlformats.org/officeDocument/2006/relationships/hyperlink" Target="https://es.wikipedia.org/wiki/General" TargetMode="External"/><Relationship Id="rId19" Type="http://schemas.openxmlformats.org/officeDocument/2006/relationships/hyperlink" Target="https://es.wikipedia.org/wiki/Antigua_Grecia" TargetMode="External"/><Relationship Id="rId31" Type="http://schemas.openxmlformats.org/officeDocument/2006/relationships/hyperlink" Target="https://es.wikipedia.org/wiki/Arte" TargetMode="External"/><Relationship Id="rId44" Type="http://schemas.openxmlformats.org/officeDocument/2006/relationships/hyperlink" Target="https://es.wikipedia.org/wiki/Guerra_del_Peloponeso" TargetMode="External"/><Relationship Id="rId52" Type="http://schemas.openxmlformats.org/officeDocument/2006/relationships/hyperlink" Target="https://es.wikipedia.org/wiki/Ret%C3%B3rica" TargetMode="External"/><Relationship Id="rId6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hyperlink" Target="https://es.wikipedia.org/wiki/Magistrado" TargetMode="External"/><Relationship Id="rId14" Type="http://schemas.openxmlformats.org/officeDocument/2006/relationships/hyperlink" Target="https://es.wikipedia.org/wiki/Siglo_de_Pericles" TargetMode="External"/><Relationship Id="rId22" Type="http://schemas.openxmlformats.org/officeDocument/2006/relationships/hyperlink" Target="https://es.wikipedia.org/wiki/Prot%C3%A1goras_de_Abdera" TargetMode="External"/><Relationship Id="rId27" Type="http://schemas.openxmlformats.org/officeDocument/2006/relationships/hyperlink" Target="https://es.wikipedia.org/wiki/Imperio_ateniense" TargetMode="External"/><Relationship Id="rId30" Type="http://schemas.openxmlformats.org/officeDocument/2006/relationships/hyperlink" Target="https://es.wikipedia.org/wiki/Guerras_M%C3%A9dicas" TargetMode="External"/><Relationship Id="rId35" Type="http://schemas.openxmlformats.org/officeDocument/2006/relationships/hyperlink" Target="https://es.wikipedia.org/wiki/Acr%C3%B3polis_de_Atenas" TargetMode="External"/><Relationship Id="rId43" Type="http://schemas.openxmlformats.org/officeDocument/2006/relationships/hyperlink" Target="https://es.wikipedia.org/wiki/Samos" TargetMode="External"/><Relationship Id="rId48" Type="http://schemas.openxmlformats.org/officeDocument/2006/relationships/hyperlink" Target="https://es.wikipedia.org/wiki/S%C3%B3crates" TargetMode="External"/><Relationship Id="rId56" Type="http://schemas.openxmlformats.org/officeDocument/2006/relationships/image" Target="media/image3.png"/><Relationship Id="rId64" Type="http://schemas.openxmlformats.org/officeDocument/2006/relationships/theme" Target="theme/theme1.xml"/><Relationship Id="rId8" Type="http://schemas.openxmlformats.org/officeDocument/2006/relationships/hyperlink" Target="https://es.wikipedia.org/wiki/Abogado" TargetMode="External"/><Relationship Id="rId51" Type="http://schemas.openxmlformats.org/officeDocument/2006/relationships/hyperlink" Target="https://es.wikipedia.org/wiki/Pol%C3%ADtica" TargetMode="External"/><Relationship Id="rId3" Type="http://schemas.openxmlformats.org/officeDocument/2006/relationships/webSettings" Target="webSettings.xml"/><Relationship Id="rId12" Type="http://schemas.openxmlformats.org/officeDocument/2006/relationships/hyperlink" Target="https://es.wikipedia.org/wiki/Orador" TargetMode="External"/><Relationship Id="rId17" Type="http://schemas.openxmlformats.org/officeDocument/2006/relationships/hyperlink" Target="https://es.wikipedia.org/wiki/Guerras_del_Peloponeso" TargetMode="External"/><Relationship Id="rId25" Type="http://schemas.openxmlformats.org/officeDocument/2006/relationships/hyperlink" Target="https://es.wikipedia.org/wiki/Teatro_de_la_Antigua_Grecia" TargetMode="External"/><Relationship Id="rId33" Type="http://schemas.openxmlformats.org/officeDocument/2006/relationships/hyperlink" Target="https://es.wikipedia.org/wiki/Antigua_Atenas" TargetMode="External"/><Relationship Id="rId38" Type="http://schemas.openxmlformats.org/officeDocument/2006/relationships/hyperlink" Target="https://es.wikipedia.org/wiki/Populismo" TargetMode="External"/><Relationship Id="rId46" Type="http://schemas.openxmlformats.org/officeDocument/2006/relationships/hyperlink" Target="https://es.wikipedia.org/wiki/Siglo_V_a._C." TargetMode="External"/><Relationship Id="rId5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5357</Words>
  <Characters>29468</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2021-05-29T11:28:00Z</dcterms:created>
  <dcterms:modified xsi:type="dcterms:W3CDTF">2021-05-29T11:28:00Z</dcterms:modified>
</cp:coreProperties>
</file>