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09B" w:rsidRDefault="0006409B" w:rsidP="0006409B">
      <w:pPr>
        <w:jc w:val="center"/>
        <w:rPr>
          <w:rFonts w:ascii="Arial" w:hAnsi="Arial" w:cs="Arial"/>
          <w:color w:val="FF0000"/>
          <w:sz w:val="40"/>
          <w:szCs w:val="40"/>
        </w:rPr>
      </w:pPr>
      <w:r w:rsidRPr="0006409B">
        <w:rPr>
          <w:rFonts w:ascii="Arial" w:hAnsi="Arial" w:cs="Arial"/>
          <w:color w:val="FF0000"/>
          <w:sz w:val="40"/>
          <w:szCs w:val="40"/>
        </w:rPr>
        <w:t>Colegio Ojo de Agua</w:t>
      </w:r>
    </w:p>
    <w:p w:rsidR="0006409B" w:rsidRPr="0006409B" w:rsidRDefault="0006409B" w:rsidP="0006409B">
      <w:pPr>
        <w:jc w:val="center"/>
        <w:rPr>
          <w:rFonts w:ascii="Arial" w:hAnsi="Arial" w:cs="Arial"/>
          <w:color w:val="FF0000"/>
          <w:sz w:val="40"/>
          <w:szCs w:val="40"/>
        </w:rPr>
      </w:pPr>
      <w:r>
        <w:rPr>
          <w:rFonts w:ascii="Arial" w:hAnsi="Arial" w:cs="Arial"/>
          <w:color w:val="FF0000"/>
          <w:sz w:val="40"/>
          <w:szCs w:val="40"/>
        </w:rPr>
        <w:t xml:space="preserve">Alicante . </w:t>
      </w:r>
      <w:proofErr w:type="spellStart"/>
      <w:r>
        <w:rPr>
          <w:rFonts w:ascii="Arial" w:hAnsi="Arial" w:cs="Arial"/>
          <w:color w:val="FF0000"/>
          <w:sz w:val="40"/>
          <w:szCs w:val="40"/>
        </w:rPr>
        <w:t>Orba</w:t>
      </w:r>
      <w:proofErr w:type="spellEnd"/>
    </w:p>
    <w:p w:rsidR="00475C00" w:rsidRPr="008F055C" w:rsidRDefault="008F055C" w:rsidP="0006409B">
      <w:pPr>
        <w:jc w:val="center"/>
        <w:rPr>
          <w:color w:val="FF0000"/>
          <w:sz w:val="40"/>
          <w:szCs w:val="40"/>
        </w:rPr>
      </w:pPr>
      <w:r w:rsidRPr="0006409B">
        <w:rPr>
          <w:rFonts w:ascii="Arial" w:hAnsi="Arial" w:cs="Arial"/>
          <w:color w:val="0070C0"/>
          <w:sz w:val="28"/>
          <w:szCs w:val="28"/>
        </w:rPr>
        <w:t>http://ojodeagua.es/ideas-basicas/aprender</w:t>
      </w:r>
      <w:r w:rsidRPr="008F055C">
        <w:rPr>
          <w:color w:val="FF0000"/>
          <w:sz w:val="40"/>
          <w:szCs w:val="40"/>
        </w:rPr>
        <w:t>/</w:t>
      </w:r>
    </w:p>
    <w:p w:rsidR="0006409B" w:rsidRDefault="0006409B" w:rsidP="0006409B">
      <w:pPr>
        <w:shd w:val="clear" w:color="auto" w:fill="FFFFFF"/>
        <w:spacing w:after="60" w:line="288" w:lineRule="auto"/>
        <w:outlineLvl w:val="1"/>
        <w:rPr>
          <w:rFonts w:ascii="Arial" w:eastAsia="Times New Roman" w:hAnsi="Arial" w:cs="Arial"/>
          <w:color w:val="277DC1"/>
          <w:kern w:val="36"/>
          <w:sz w:val="32"/>
          <w:szCs w:val="32"/>
          <w:lang w:eastAsia="es-ES"/>
        </w:rPr>
      </w:pPr>
    </w:p>
    <w:p w:rsidR="0006409B" w:rsidRPr="0006409B" w:rsidRDefault="0006409B" w:rsidP="0006409B">
      <w:pPr>
        <w:shd w:val="clear" w:color="auto" w:fill="FFFFFF"/>
        <w:spacing w:after="60" w:line="288" w:lineRule="auto"/>
        <w:outlineLvl w:val="1"/>
        <w:rPr>
          <w:rFonts w:ascii="Arial" w:eastAsia="Times New Roman" w:hAnsi="Arial" w:cs="Arial"/>
          <w:color w:val="277DC1"/>
          <w:kern w:val="36"/>
          <w:sz w:val="36"/>
          <w:szCs w:val="36"/>
          <w:lang w:eastAsia="es-ES"/>
        </w:rPr>
      </w:pPr>
      <w:r w:rsidRPr="0006409B">
        <w:rPr>
          <w:rFonts w:ascii="Arial" w:eastAsia="Times New Roman" w:hAnsi="Arial" w:cs="Arial"/>
          <w:color w:val="277DC1"/>
          <w:kern w:val="36"/>
          <w:sz w:val="36"/>
          <w:szCs w:val="36"/>
          <w:lang w:eastAsia="es-ES"/>
        </w:rPr>
        <w:t>Nosotros</w:t>
      </w:r>
    </w:p>
    <w:p w:rsidR="0006409B" w:rsidRDefault="0006409B" w:rsidP="0006409B">
      <w:pPr>
        <w:shd w:val="clear" w:color="auto" w:fill="FFFFFF"/>
        <w:spacing w:before="100" w:beforeAutospacing="1" w:after="100" w:afterAutospacing="1" w:line="315" w:lineRule="atLeast"/>
        <w:rPr>
          <w:rFonts w:ascii="Arial" w:eastAsia="Times New Roman" w:hAnsi="Arial" w:cs="Arial"/>
          <w:color w:val="3B3B3B"/>
          <w:sz w:val="23"/>
          <w:szCs w:val="23"/>
          <w:lang w:eastAsia="es-ES"/>
        </w:rPr>
      </w:pPr>
      <w:r>
        <w:rPr>
          <w:rFonts w:ascii="Arial" w:eastAsia="Times New Roman" w:hAnsi="Arial" w:cs="Arial"/>
          <w:noProof/>
          <w:color w:val="3B3B3B"/>
          <w:sz w:val="23"/>
          <w:szCs w:val="23"/>
          <w:lang w:eastAsia="es-ES"/>
        </w:rPr>
        <w:drawing>
          <wp:inline distT="0" distB="0" distL="0" distR="0">
            <wp:extent cx="4667250" cy="2962275"/>
            <wp:effectExtent l="19050" t="0" r="0" b="0"/>
            <wp:docPr id="3" name="Imagen 3" descr="http://ojodeagua.es/files/2011/11/casa_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jodeagua.es/files/2011/11/casa_grande.jpg"/>
                    <pic:cNvPicPr>
                      <a:picLocks noChangeAspect="1" noChangeArrowheads="1"/>
                    </pic:cNvPicPr>
                  </pic:nvPicPr>
                  <pic:blipFill>
                    <a:blip r:embed="rId4"/>
                    <a:srcRect/>
                    <a:stretch>
                      <a:fillRect/>
                    </a:stretch>
                  </pic:blipFill>
                  <pic:spPr bwMode="auto">
                    <a:xfrm>
                      <a:off x="0" y="0"/>
                      <a:ext cx="4667250" cy="2962275"/>
                    </a:xfrm>
                    <a:prstGeom prst="rect">
                      <a:avLst/>
                    </a:prstGeom>
                    <a:noFill/>
                    <a:ln w="9525">
                      <a:noFill/>
                      <a:miter lim="800000"/>
                      <a:headEnd/>
                      <a:tailEnd/>
                    </a:ln>
                  </pic:spPr>
                </pic:pic>
              </a:graphicData>
            </a:graphic>
          </wp:inline>
        </w:drawing>
      </w:r>
    </w:p>
    <w:p w:rsidR="0006409B" w:rsidRDefault="0006409B" w:rsidP="0006409B">
      <w:pPr>
        <w:shd w:val="clear" w:color="auto" w:fill="FFFFFF"/>
        <w:spacing w:before="100" w:beforeAutospacing="1" w:after="100" w:afterAutospacing="1" w:line="315" w:lineRule="atLeast"/>
        <w:rPr>
          <w:rFonts w:ascii="Arial" w:eastAsia="Times New Roman" w:hAnsi="Arial" w:cs="Arial"/>
          <w:color w:val="3B3B3B"/>
          <w:sz w:val="23"/>
          <w:szCs w:val="23"/>
          <w:lang w:eastAsia="es-ES"/>
        </w:rPr>
      </w:pPr>
    </w:p>
    <w:p w:rsidR="0006409B" w:rsidRPr="0006409B" w:rsidRDefault="00323578" w:rsidP="0006409B">
      <w:pPr>
        <w:shd w:val="clear" w:color="auto" w:fill="FFFFFF"/>
        <w:spacing w:before="100" w:beforeAutospacing="1" w:after="100" w:afterAutospacing="1" w:line="315" w:lineRule="atLeast"/>
        <w:jc w:val="both"/>
        <w:rPr>
          <w:rFonts w:ascii="Arial" w:eastAsia="Times New Roman" w:hAnsi="Arial" w:cs="Arial"/>
          <w:b/>
          <w:color w:val="3B3B3B"/>
          <w:sz w:val="24"/>
          <w:szCs w:val="24"/>
          <w:lang w:eastAsia="es-ES"/>
        </w:rPr>
      </w:pPr>
      <w:r>
        <w:rPr>
          <w:rFonts w:ascii="Arial" w:eastAsia="Times New Roman" w:hAnsi="Arial" w:cs="Arial"/>
          <w:b/>
          <w:color w:val="3B3B3B"/>
          <w:sz w:val="24"/>
          <w:szCs w:val="24"/>
          <w:lang w:eastAsia="es-ES"/>
        </w:rPr>
        <w:t xml:space="preserve">   O</w:t>
      </w:r>
      <w:r w:rsidR="0006409B" w:rsidRPr="0006409B">
        <w:rPr>
          <w:rFonts w:ascii="Arial" w:eastAsia="Times New Roman" w:hAnsi="Arial" w:cs="Arial"/>
          <w:b/>
          <w:color w:val="3B3B3B"/>
          <w:sz w:val="24"/>
          <w:szCs w:val="24"/>
          <w:lang w:eastAsia="es-ES"/>
        </w:rPr>
        <w:t xml:space="preserve">jo de agua – </w:t>
      </w:r>
      <w:r w:rsidR="0006409B" w:rsidRPr="0006409B">
        <w:rPr>
          <w:rFonts w:ascii="Arial" w:eastAsia="Times New Roman" w:hAnsi="Arial" w:cs="Arial"/>
          <w:b/>
          <w:i/>
          <w:iCs/>
          <w:color w:val="3B3B3B"/>
          <w:sz w:val="24"/>
          <w:szCs w:val="24"/>
          <w:lang w:eastAsia="es-ES"/>
        </w:rPr>
        <w:t>ambiente educativo</w:t>
      </w:r>
      <w:r w:rsidR="0006409B" w:rsidRPr="0006409B">
        <w:rPr>
          <w:rFonts w:ascii="Arial" w:eastAsia="Times New Roman" w:hAnsi="Arial" w:cs="Arial"/>
          <w:b/>
          <w:color w:val="3B3B3B"/>
          <w:sz w:val="24"/>
          <w:szCs w:val="24"/>
          <w:lang w:eastAsia="es-ES"/>
        </w:rPr>
        <w:t xml:space="preserve"> está ubicado a un kilómetro de di</w:t>
      </w:r>
      <w:r w:rsidR="0006409B" w:rsidRPr="0006409B">
        <w:rPr>
          <w:rFonts w:ascii="Arial" w:eastAsia="Times New Roman" w:hAnsi="Arial" w:cs="Arial"/>
          <w:b/>
          <w:color w:val="3B3B3B"/>
          <w:sz w:val="24"/>
          <w:szCs w:val="24"/>
          <w:lang w:eastAsia="es-ES"/>
        </w:rPr>
        <w:t>s</w:t>
      </w:r>
      <w:r w:rsidR="0006409B" w:rsidRPr="0006409B">
        <w:rPr>
          <w:rFonts w:ascii="Arial" w:eastAsia="Times New Roman" w:hAnsi="Arial" w:cs="Arial"/>
          <w:b/>
          <w:color w:val="3B3B3B"/>
          <w:sz w:val="24"/>
          <w:szCs w:val="24"/>
          <w:lang w:eastAsia="es-ES"/>
        </w:rPr>
        <w:t xml:space="preserve">tancia del casco urbano del pueblo de </w:t>
      </w:r>
      <w:proofErr w:type="spellStart"/>
      <w:r w:rsidR="0006409B" w:rsidRPr="0006409B">
        <w:rPr>
          <w:rFonts w:ascii="Arial" w:eastAsia="Times New Roman" w:hAnsi="Arial" w:cs="Arial"/>
          <w:b/>
          <w:color w:val="3B3B3B"/>
          <w:sz w:val="24"/>
          <w:szCs w:val="24"/>
          <w:lang w:eastAsia="es-ES"/>
        </w:rPr>
        <w:t>Orba</w:t>
      </w:r>
      <w:proofErr w:type="spellEnd"/>
      <w:r w:rsidR="0006409B" w:rsidRPr="0006409B">
        <w:rPr>
          <w:rFonts w:ascii="Arial" w:eastAsia="Times New Roman" w:hAnsi="Arial" w:cs="Arial"/>
          <w:b/>
          <w:color w:val="3B3B3B"/>
          <w:sz w:val="24"/>
          <w:szCs w:val="24"/>
          <w:lang w:eastAsia="es-ES"/>
        </w:rPr>
        <w:t>, en el centro de la comarca de La Marina Alta, en el norte de la provincia de Alicante. Allí, ofrecemos a los niños vivir inmersos en un entorno natural y, así, lograr que crezcan bien enraizados con nuestra madre tierra.</w:t>
      </w:r>
    </w:p>
    <w:p w:rsidR="0006409B" w:rsidRPr="0006409B" w:rsidRDefault="0006409B" w:rsidP="0006409B">
      <w:pPr>
        <w:shd w:val="clear" w:color="auto" w:fill="FFFFFF"/>
        <w:spacing w:before="100" w:beforeAutospacing="1" w:after="100" w:afterAutospacing="1" w:line="315" w:lineRule="atLeast"/>
        <w:jc w:val="both"/>
        <w:rPr>
          <w:rFonts w:ascii="Arial" w:eastAsia="Times New Roman" w:hAnsi="Arial" w:cs="Arial"/>
          <w:b/>
          <w:color w:val="3B3B3B"/>
          <w:sz w:val="24"/>
          <w:szCs w:val="24"/>
          <w:lang w:eastAsia="es-ES"/>
        </w:rPr>
      </w:pPr>
      <w:r w:rsidRPr="0006409B">
        <w:rPr>
          <w:rFonts w:ascii="Arial" w:eastAsia="Times New Roman" w:hAnsi="Arial" w:cs="Arial"/>
          <w:b/>
          <w:color w:val="3B3B3B"/>
          <w:sz w:val="24"/>
          <w:szCs w:val="24"/>
          <w:lang w:eastAsia="es-ES"/>
        </w:rPr>
        <w:t>La casa grande -construida bajo criterios de sostenibilidad y eficiencia tanto en el consumo de energía como de agua- pretende recrear un ento</w:t>
      </w:r>
      <w:r w:rsidRPr="0006409B">
        <w:rPr>
          <w:rFonts w:ascii="Arial" w:eastAsia="Times New Roman" w:hAnsi="Arial" w:cs="Arial"/>
          <w:b/>
          <w:color w:val="3B3B3B"/>
          <w:sz w:val="24"/>
          <w:szCs w:val="24"/>
          <w:lang w:eastAsia="es-ES"/>
        </w:rPr>
        <w:t>r</w:t>
      </w:r>
      <w:r w:rsidRPr="0006409B">
        <w:rPr>
          <w:rFonts w:ascii="Arial" w:eastAsia="Times New Roman" w:hAnsi="Arial" w:cs="Arial"/>
          <w:b/>
          <w:color w:val="3B3B3B"/>
          <w:sz w:val="24"/>
          <w:szCs w:val="24"/>
          <w:lang w:eastAsia="es-ES"/>
        </w:rPr>
        <w:t>no doméstico que facilite el sentirse en casa. Para más detalles las inst</w:t>
      </w:r>
      <w:r w:rsidRPr="0006409B">
        <w:rPr>
          <w:rFonts w:ascii="Arial" w:eastAsia="Times New Roman" w:hAnsi="Arial" w:cs="Arial"/>
          <w:b/>
          <w:color w:val="3B3B3B"/>
          <w:sz w:val="24"/>
          <w:szCs w:val="24"/>
          <w:lang w:eastAsia="es-ES"/>
        </w:rPr>
        <w:t>a</w:t>
      </w:r>
      <w:r w:rsidRPr="0006409B">
        <w:rPr>
          <w:rFonts w:ascii="Arial" w:eastAsia="Times New Roman" w:hAnsi="Arial" w:cs="Arial"/>
          <w:b/>
          <w:color w:val="3B3B3B"/>
          <w:sz w:val="24"/>
          <w:szCs w:val="24"/>
          <w:lang w:eastAsia="es-ES"/>
        </w:rPr>
        <w:t xml:space="preserve">laciones y los criterios seguidos para desarrollarla, pincha </w:t>
      </w:r>
      <w:hyperlink r:id="rId5" w:anchor="casaintro.htm" w:tgtFrame="_blank" w:history="1">
        <w:r w:rsidRPr="0006409B">
          <w:rPr>
            <w:rFonts w:ascii="Arial" w:eastAsia="Times New Roman" w:hAnsi="Arial" w:cs="Arial"/>
            <w:b/>
            <w:color w:val="006699"/>
            <w:sz w:val="24"/>
            <w:szCs w:val="24"/>
            <w:lang w:eastAsia="es-ES"/>
          </w:rPr>
          <w:t>aquí</w:t>
        </w:r>
      </w:hyperlink>
      <w:r w:rsidRPr="0006409B">
        <w:rPr>
          <w:rFonts w:ascii="Arial" w:eastAsia="Times New Roman" w:hAnsi="Arial" w:cs="Arial"/>
          <w:b/>
          <w:color w:val="3B3B3B"/>
          <w:sz w:val="24"/>
          <w:szCs w:val="24"/>
          <w:lang w:eastAsia="es-ES"/>
        </w:rPr>
        <w:t>.</w:t>
      </w:r>
    </w:p>
    <w:p w:rsidR="0006409B" w:rsidRPr="0006409B" w:rsidRDefault="0006409B" w:rsidP="0006409B">
      <w:pPr>
        <w:shd w:val="clear" w:color="auto" w:fill="FFFFFF"/>
        <w:spacing w:before="100" w:beforeAutospacing="1" w:after="100" w:afterAutospacing="1" w:line="315" w:lineRule="atLeast"/>
        <w:jc w:val="both"/>
        <w:rPr>
          <w:rFonts w:ascii="Arial" w:eastAsia="Times New Roman" w:hAnsi="Arial" w:cs="Arial"/>
          <w:b/>
          <w:color w:val="3B3B3B"/>
          <w:sz w:val="24"/>
          <w:szCs w:val="24"/>
          <w:lang w:eastAsia="es-ES"/>
        </w:rPr>
      </w:pPr>
      <w:r w:rsidRPr="0006409B">
        <w:rPr>
          <w:rFonts w:ascii="Arial" w:eastAsia="Times New Roman" w:hAnsi="Arial" w:cs="Arial"/>
          <w:b/>
          <w:color w:val="3B3B3B"/>
          <w:sz w:val="24"/>
          <w:szCs w:val="24"/>
          <w:lang w:eastAsia="es-ES"/>
        </w:rPr>
        <w:t>ojo de agua nació en diciembre de 1999 cuando dos familias primerizas decidimos atrevernos a probar a experimentar e investigar con los pr</w:t>
      </w:r>
      <w:r w:rsidRPr="0006409B">
        <w:rPr>
          <w:rFonts w:ascii="Arial" w:eastAsia="Times New Roman" w:hAnsi="Arial" w:cs="Arial"/>
          <w:b/>
          <w:color w:val="3B3B3B"/>
          <w:sz w:val="24"/>
          <w:szCs w:val="24"/>
          <w:lang w:eastAsia="es-ES"/>
        </w:rPr>
        <w:t>o</w:t>
      </w:r>
      <w:r w:rsidRPr="0006409B">
        <w:rPr>
          <w:rFonts w:ascii="Arial" w:eastAsia="Times New Roman" w:hAnsi="Arial" w:cs="Arial"/>
          <w:b/>
          <w:color w:val="3B3B3B"/>
          <w:sz w:val="24"/>
          <w:szCs w:val="24"/>
          <w:lang w:eastAsia="es-ES"/>
        </w:rPr>
        <w:t>pios hijos el desarrollo de nuevas formas de relación con los niños. A pa</w:t>
      </w:r>
      <w:r w:rsidRPr="0006409B">
        <w:rPr>
          <w:rFonts w:ascii="Arial" w:eastAsia="Times New Roman" w:hAnsi="Arial" w:cs="Arial"/>
          <w:b/>
          <w:color w:val="3B3B3B"/>
          <w:sz w:val="24"/>
          <w:szCs w:val="24"/>
          <w:lang w:eastAsia="es-ES"/>
        </w:rPr>
        <w:t>r</w:t>
      </w:r>
      <w:r w:rsidRPr="0006409B">
        <w:rPr>
          <w:rFonts w:ascii="Arial" w:eastAsia="Times New Roman" w:hAnsi="Arial" w:cs="Arial"/>
          <w:b/>
          <w:color w:val="3B3B3B"/>
          <w:sz w:val="24"/>
          <w:szCs w:val="24"/>
          <w:lang w:eastAsia="es-ES"/>
        </w:rPr>
        <w:t xml:space="preserve">tir de ahí nos vimos envueltos en una vorágine de información que se </w:t>
      </w:r>
      <w:r w:rsidRPr="0006409B">
        <w:rPr>
          <w:rFonts w:ascii="Arial" w:eastAsia="Times New Roman" w:hAnsi="Arial" w:cs="Arial"/>
          <w:b/>
          <w:color w:val="3B3B3B"/>
          <w:sz w:val="24"/>
          <w:szCs w:val="24"/>
          <w:lang w:eastAsia="es-ES"/>
        </w:rPr>
        <w:lastRenderedPageBreak/>
        <w:t>ampliaba y ampliaba sobre formas respetuosas de relación con los hijos. En ese proceso, visitamos varios proyectos alternativos en diversas pa</w:t>
      </w:r>
      <w:r w:rsidRPr="0006409B">
        <w:rPr>
          <w:rFonts w:ascii="Arial" w:eastAsia="Times New Roman" w:hAnsi="Arial" w:cs="Arial"/>
          <w:b/>
          <w:color w:val="3B3B3B"/>
          <w:sz w:val="24"/>
          <w:szCs w:val="24"/>
          <w:lang w:eastAsia="es-ES"/>
        </w:rPr>
        <w:t>r</w:t>
      </w:r>
      <w:r w:rsidRPr="0006409B">
        <w:rPr>
          <w:rFonts w:ascii="Arial" w:eastAsia="Times New Roman" w:hAnsi="Arial" w:cs="Arial"/>
          <w:b/>
          <w:color w:val="3B3B3B"/>
          <w:sz w:val="24"/>
          <w:szCs w:val="24"/>
          <w:lang w:eastAsia="es-ES"/>
        </w:rPr>
        <w:t>tes del mundo. Con todo ese caudal de información finalmente nos dec</w:t>
      </w:r>
      <w:r w:rsidRPr="0006409B">
        <w:rPr>
          <w:rFonts w:ascii="Arial" w:eastAsia="Times New Roman" w:hAnsi="Arial" w:cs="Arial"/>
          <w:b/>
          <w:color w:val="3B3B3B"/>
          <w:sz w:val="24"/>
          <w:szCs w:val="24"/>
          <w:lang w:eastAsia="es-ES"/>
        </w:rPr>
        <w:t>i</w:t>
      </w:r>
      <w:r w:rsidRPr="0006409B">
        <w:rPr>
          <w:rFonts w:ascii="Arial" w:eastAsia="Times New Roman" w:hAnsi="Arial" w:cs="Arial"/>
          <w:b/>
          <w:color w:val="3B3B3B"/>
          <w:sz w:val="24"/>
          <w:szCs w:val="24"/>
          <w:lang w:eastAsia="es-ES"/>
        </w:rPr>
        <w:t>dimos a crear nuestro peculiar proyecto.</w:t>
      </w:r>
    </w:p>
    <w:p w:rsidR="0006409B" w:rsidRPr="0006409B" w:rsidRDefault="0006409B" w:rsidP="0006409B">
      <w:pPr>
        <w:shd w:val="clear" w:color="auto" w:fill="FFFFFF"/>
        <w:spacing w:after="60" w:line="288" w:lineRule="auto"/>
        <w:outlineLvl w:val="1"/>
        <w:rPr>
          <w:rFonts w:ascii="Georgia" w:eastAsia="Times New Roman" w:hAnsi="Georgia" w:cs="Arial"/>
          <w:b/>
          <w:color w:val="0070C0"/>
          <w:kern w:val="36"/>
          <w:sz w:val="36"/>
          <w:szCs w:val="36"/>
          <w:lang w:eastAsia="es-ES"/>
        </w:rPr>
      </w:pPr>
      <w:r w:rsidRPr="0006409B">
        <w:rPr>
          <w:rFonts w:ascii="Georgia" w:eastAsia="Times New Roman" w:hAnsi="Georgia" w:cs="Arial"/>
          <w:b/>
          <w:color w:val="0070C0"/>
          <w:kern w:val="36"/>
          <w:sz w:val="36"/>
          <w:szCs w:val="36"/>
          <w:lang w:eastAsia="es-ES"/>
        </w:rPr>
        <w:t>Ideas básicas</w:t>
      </w:r>
    </w:p>
    <w:p w:rsidR="0006409B" w:rsidRPr="0006409B" w:rsidRDefault="0006409B" w:rsidP="0006409B">
      <w:pPr>
        <w:shd w:val="clear" w:color="auto" w:fill="FFFFFF"/>
        <w:spacing w:before="100" w:beforeAutospacing="1" w:after="100" w:afterAutospacing="1" w:line="315" w:lineRule="atLeast"/>
        <w:rPr>
          <w:rFonts w:ascii="Arial" w:eastAsia="Times New Roman" w:hAnsi="Arial" w:cs="Arial"/>
          <w:color w:val="3B3B3B"/>
          <w:sz w:val="23"/>
          <w:szCs w:val="23"/>
          <w:lang w:eastAsia="es-ES"/>
        </w:rPr>
      </w:pPr>
      <w:r>
        <w:rPr>
          <w:rFonts w:ascii="Arial" w:eastAsia="Times New Roman" w:hAnsi="Arial" w:cs="Arial"/>
          <w:noProof/>
          <w:color w:val="3B3B3B"/>
          <w:sz w:val="23"/>
          <w:szCs w:val="23"/>
          <w:lang w:eastAsia="es-ES"/>
        </w:rPr>
        <w:drawing>
          <wp:inline distT="0" distB="0" distL="0" distR="0">
            <wp:extent cx="4762500" cy="2590800"/>
            <wp:effectExtent l="19050" t="0" r="0" b="0"/>
            <wp:docPr id="5" name="Imagen 5" descr="http://ojodeagua.es/files/2011/11/introduc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jodeagua.es/files/2011/11/introduccion.jpg"/>
                    <pic:cNvPicPr>
                      <a:picLocks noChangeAspect="1" noChangeArrowheads="1"/>
                    </pic:cNvPicPr>
                  </pic:nvPicPr>
                  <pic:blipFill>
                    <a:blip r:embed="rId6"/>
                    <a:srcRect/>
                    <a:stretch>
                      <a:fillRect/>
                    </a:stretch>
                  </pic:blipFill>
                  <pic:spPr bwMode="auto">
                    <a:xfrm>
                      <a:off x="0" y="0"/>
                      <a:ext cx="4762500" cy="2590800"/>
                    </a:xfrm>
                    <a:prstGeom prst="rect">
                      <a:avLst/>
                    </a:prstGeom>
                    <a:noFill/>
                    <a:ln w="9525">
                      <a:noFill/>
                      <a:miter lim="800000"/>
                      <a:headEnd/>
                      <a:tailEnd/>
                    </a:ln>
                  </pic:spPr>
                </pic:pic>
              </a:graphicData>
            </a:graphic>
          </wp:inline>
        </w:drawing>
      </w:r>
    </w:p>
    <w:p w:rsidR="0006409B" w:rsidRPr="0006409B" w:rsidRDefault="0006409B" w:rsidP="0006409B">
      <w:pPr>
        <w:shd w:val="clear" w:color="auto" w:fill="FFFFFF"/>
        <w:spacing w:before="100" w:beforeAutospacing="1" w:after="100" w:afterAutospacing="1" w:line="315" w:lineRule="atLeast"/>
        <w:jc w:val="both"/>
        <w:rPr>
          <w:rFonts w:ascii="Arial" w:eastAsia="Times New Roman" w:hAnsi="Arial" w:cs="Arial"/>
          <w:b/>
          <w:sz w:val="24"/>
          <w:szCs w:val="24"/>
          <w:lang w:eastAsia="es-ES"/>
        </w:rPr>
      </w:pPr>
      <w:r w:rsidRPr="0006409B">
        <w:rPr>
          <w:rFonts w:ascii="Arial" w:eastAsia="Times New Roman" w:hAnsi="Arial" w:cs="Arial"/>
          <w:b/>
          <w:sz w:val="24"/>
          <w:szCs w:val="24"/>
          <w:lang w:eastAsia="es-ES"/>
        </w:rPr>
        <w:t xml:space="preserve">En ojo de agua -ambiente educativo los niños y jóvenes entre 3 y 18 años conviven </w:t>
      </w:r>
      <w:proofErr w:type="spellStart"/>
      <w:r w:rsidRPr="0006409B">
        <w:rPr>
          <w:rFonts w:ascii="Arial" w:eastAsia="Times New Roman" w:hAnsi="Arial" w:cs="Arial"/>
          <w:b/>
          <w:sz w:val="24"/>
          <w:szCs w:val="24"/>
          <w:lang w:eastAsia="es-ES"/>
        </w:rPr>
        <w:t>juntosy</w:t>
      </w:r>
      <w:proofErr w:type="spellEnd"/>
      <w:r w:rsidRPr="0006409B">
        <w:rPr>
          <w:rFonts w:ascii="Arial" w:eastAsia="Times New Roman" w:hAnsi="Arial" w:cs="Arial"/>
          <w:b/>
          <w:sz w:val="24"/>
          <w:szCs w:val="24"/>
          <w:lang w:eastAsia="es-ES"/>
        </w:rPr>
        <w:t xml:space="preserve"> deciden por sí mismos cómo utilizar su tiempo, así c</w:t>
      </w:r>
      <w:r w:rsidRPr="0006409B">
        <w:rPr>
          <w:rFonts w:ascii="Arial" w:eastAsia="Times New Roman" w:hAnsi="Arial" w:cs="Arial"/>
          <w:b/>
          <w:sz w:val="24"/>
          <w:szCs w:val="24"/>
          <w:lang w:eastAsia="es-ES"/>
        </w:rPr>
        <w:t>o</w:t>
      </w:r>
      <w:r w:rsidRPr="0006409B">
        <w:rPr>
          <w:rFonts w:ascii="Arial" w:eastAsia="Times New Roman" w:hAnsi="Arial" w:cs="Arial"/>
          <w:b/>
          <w:sz w:val="24"/>
          <w:szCs w:val="24"/>
          <w:lang w:eastAsia="es-ES"/>
        </w:rPr>
        <w:t xml:space="preserve">mo qué y cuándo aprender, </w:t>
      </w:r>
      <w:proofErr w:type="spellStart"/>
      <w:r w:rsidRPr="0006409B">
        <w:rPr>
          <w:rFonts w:ascii="Arial" w:eastAsia="Times New Roman" w:hAnsi="Arial" w:cs="Arial"/>
          <w:b/>
          <w:sz w:val="24"/>
          <w:szCs w:val="24"/>
          <w:lang w:eastAsia="es-ES"/>
        </w:rPr>
        <w:t>cómo,dónde</w:t>
      </w:r>
      <w:proofErr w:type="spellEnd"/>
      <w:r w:rsidRPr="0006409B">
        <w:rPr>
          <w:rFonts w:ascii="Arial" w:eastAsia="Times New Roman" w:hAnsi="Arial" w:cs="Arial"/>
          <w:b/>
          <w:sz w:val="24"/>
          <w:szCs w:val="24"/>
          <w:lang w:eastAsia="es-ES"/>
        </w:rPr>
        <w:t xml:space="preserve"> y con quién aprenderlo.</w:t>
      </w:r>
    </w:p>
    <w:p w:rsidR="0006409B" w:rsidRPr="0006409B" w:rsidRDefault="0006409B" w:rsidP="0006409B">
      <w:pPr>
        <w:shd w:val="clear" w:color="auto" w:fill="FFFFFF"/>
        <w:spacing w:before="100" w:beforeAutospacing="1" w:after="100" w:afterAutospacing="1" w:line="315" w:lineRule="atLeast"/>
        <w:jc w:val="both"/>
        <w:rPr>
          <w:rFonts w:ascii="Arial" w:eastAsia="Times New Roman" w:hAnsi="Arial" w:cs="Arial"/>
          <w:b/>
          <w:sz w:val="24"/>
          <w:szCs w:val="24"/>
          <w:lang w:eastAsia="es-ES"/>
        </w:rPr>
      </w:pPr>
      <w:r w:rsidRPr="0006409B">
        <w:rPr>
          <w:rFonts w:ascii="Arial" w:eastAsia="Times New Roman" w:hAnsi="Arial" w:cs="Arial"/>
          <w:b/>
          <w:sz w:val="24"/>
          <w:szCs w:val="24"/>
          <w:lang w:eastAsia="es-ES"/>
        </w:rPr>
        <w:t>El propósito de ojo de agua crear un entorno relajado y libre presiones</w:t>
      </w:r>
      <w:r w:rsidRPr="0006409B">
        <w:rPr>
          <w:rFonts w:ascii="Arial" w:eastAsia="Times New Roman" w:hAnsi="Arial" w:cs="Arial"/>
          <w:b/>
          <w:sz w:val="24"/>
          <w:szCs w:val="24"/>
          <w:lang w:eastAsia="es-ES"/>
        </w:rPr>
        <w:br/>
        <w:t>externas en el que los niños y jóvenes tengan oportunidades para con</w:t>
      </w:r>
      <w:r w:rsidRPr="0006409B">
        <w:rPr>
          <w:rFonts w:ascii="Arial" w:eastAsia="Times New Roman" w:hAnsi="Arial" w:cs="Arial"/>
          <w:b/>
          <w:sz w:val="24"/>
          <w:szCs w:val="24"/>
          <w:lang w:eastAsia="es-ES"/>
        </w:rPr>
        <w:t>o</w:t>
      </w:r>
      <w:r w:rsidRPr="0006409B">
        <w:rPr>
          <w:rFonts w:ascii="Arial" w:eastAsia="Times New Roman" w:hAnsi="Arial" w:cs="Arial"/>
          <w:b/>
          <w:sz w:val="24"/>
          <w:szCs w:val="24"/>
          <w:lang w:eastAsia="es-ES"/>
        </w:rPr>
        <w:t xml:space="preserve">cerse a sí mismos </w:t>
      </w:r>
      <w:proofErr w:type="spellStart"/>
      <w:r w:rsidRPr="0006409B">
        <w:rPr>
          <w:rFonts w:ascii="Arial" w:eastAsia="Times New Roman" w:hAnsi="Arial" w:cs="Arial"/>
          <w:b/>
          <w:sz w:val="24"/>
          <w:szCs w:val="24"/>
          <w:lang w:eastAsia="es-ES"/>
        </w:rPr>
        <w:t>ydescubrir</w:t>
      </w:r>
      <w:proofErr w:type="spellEnd"/>
      <w:r w:rsidRPr="0006409B">
        <w:rPr>
          <w:rFonts w:ascii="Arial" w:eastAsia="Times New Roman" w:hAnsi="Arial" w:cs="Arial"/>
          <w:b/>
          <w:sz w:val="24"/>
          <w:szCs w:val="24"/>
          <w:lang w:eastAsia="es-ES"/>
        </w:rPr>
        <w:t xml:space="preserve"> sus más profundas motivaciones vitales.</w:t>
      </w:r>
    </w:p>
    <w:p w:rsidR="0006409B" w:rsidRPr="0006409B" w:rsidRDefault="0006409B" w:rsidP="0006409B">
      <w:pPr>
        <w:shd w:val="clear" w:color="auto" w:fill="FFFFFF"/>
        <w:spacing w:before="100" w:beforeAutospacing="1" w:after="100" w:afterAutospacing="1" w:line="315" w:lineRule="atLeast"/>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O</w:t>
      </w:r>
      <w:r w:rsidRPr="0006409B">
        <w:rPr>
          <w:rFonts w:ascii="Arial" w:eastAsia="Times New Roman" w:hAnsi="Arial" w:cs="Arial"/>
          <w:b/>
          <w:sz w:val="24"/>
          <w:szCs w:val="24"/>
          <w:lang w:eastAsia="es-ES"/>
        </w:rPr>
        <w:t xml:space="preserve">jo de agua es un ambiente basado en el respeto mutuo como principio básico </w:t>
      </w:r>
      <w:proofErr w:type="spellStart"/>
      <w:r w:rsidRPr="0006409B">
        <w:rPr>
          <w:rFonts w:ascii="Arial" w:eastAsia="Times New Roman" w:hAnsi="Arial" w:cs="Arial"/>
          <w:b/>
          <w:sz w:val="24"/>
          <w:szCs w:val="24"/>
          <w:lang w:eastAsia="es-ES"/>
        </w:rPr>
        <w:t>derelación</w:t>
      </w:r>
      <w:proofErr w:type="spellEnd"/>
      <w:r w:rsidRPr="0006409B">
        <w:rPr>
          <w:rFonts w:ascii="Arial" w:eastAsia="Times New Roman" w:hAnsi="Arial" w:cs="Arial"/>
          <w:b/>
          <w:sz w:val="24"/>
          <w:szCs w:val="24"/>
          <w:lang w:eastAsia="es-ES"/>
        </w:rPr>
        <w:t xml:space="preserve"> humana, así como en la confianza en la capacidad de aprender de nuestros hijos.</w:t>
      </w:r>
    </w:p>
    <w:p w:rsidR="0006409B" w:rsidRPr="0006409B" w:rsidRDefault="0006409B" w:rsidP="0006409B">
      <w:pPr>
        <w:shd w:val="clear" w:color="auto" w:fill="FFFFFF"/>
        <w:spacing w:after="60" w:line="288" w:lineRule="auto"/>
        <w:outlineLvl w:val="1"/>
        <w:rPr>
          <w:rFonts w:ascii="Georgia" w:eastAsia="Times New Roman" w:hAnsi="Georgia" w:cs="Arial"/>
          <w:b/>
          <w:color w:val="277DC1"/>
          <w:kern w:val="36"/>
          <w:sz w:val="36"/>
          <w:szCs w:val="36"/>
          <w:lang w:eastAsia="es-ES"/>
        </w:rPr>
      </w:pPr>
      <w:r w:rsidRPr="0006409B">
        <w:rPr>
          <w:rFonts w:ascii="Georgia" w:eastAsia="Times New Roman" w:hAnsi="Georgia" w:cs="Arial"/>
          <w:b/>
          <w:color w:val="277DC1"/>
          <w:kern w:val="36"/>
          <w:sz w:val="36"/>
          <w:szCs w:val="36"/>
          <w:lang w:eastAsia="es-ES"/>
        </w:rPr>
        <w:t>Respeto</w:t>
      </w:r>
    </w:p>
    <w:p w:rsidR="0006409B" w:rsidRPr="0006409B" w:rsidRDefault="0006409B" w:rsidP="0006409B">
      <w:pPr>
        <w:shd w:val="clear" w:color="auto" w:fill="FFFFFF"/>
        <w:spacing w:before="100" w:beforeAutospacing="1" w:after="100" w:afterAutospacing="1" w:line="315" w:lineRule="atLeast"/>
        <w:jc w:val="center"/>
        <w:rPr>
          <w:rFonts w:ascii="Arial" w:eastAsia="Times New Roman" w:hAnsi="Arial" w:cs="Arial"/>
          <w:color w:val="3B3B3B"/>
          <w:sz w:val="23"/>
          <w:szCs w:val="23"/>
          <w:lang w:eastAsia="es-ES"/>
        </w:rPr>
      </w:pPr>
      <w:r>
        <w:rPr>
          <w:rFonts w:ascii="Arial" w:eastAsia="Times New Roman" w:hAnsi="Arial" w:cs="Arial"/>
          <w:noProof/>
          <w:color w:val="3B3B3B"/>
          <w:sz w:val="23"/>
          <w:szCs w:val="23"/>
          <w:lang w:eastAsia="es-ES"/>
        </w:rPr>
        <w:drawing>
          <wp:inline distT="0" distB="0" distL="0" distR="0">
            <wp:extent cx="2200275" cy="1463911"/>
            <wp:effectExtent l="19050" t="0" r="9525" b="0"/>
            <wp:docPr id="7" name="Imagen 7" descr="http://ojodeagua.es/files/2011/11/respe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jodeagua.es/files/2011/11/respeto.jpg"/>
                    <pic:cNvPicPr>
                      <a:picLocks noChangeAspect="1" noChangeArrowheads="1"/>
                    </pic:cNvPicPr>
                  </pic:nvPicPr>
                  <pic:blipFill>
                    <a:blip r:embed="rId7"/>
                    <a:srcRect/>
                    <a:stretch>
                      <a:fillRect/>
                    </a:stretch>
                  </pic:blipFill>
                  <pic:spPr bwMode="auto">
                    <a:xfrm>
                      <a:off x="0" y="0"/>
                      <a:ext cx="2201432" cy="1464681"/>
                    </a:xfrm>
                    <a:prstGeom prst="rect">
                      <a:avLst/>
                    </a:prstGeom>
                    <a:noFill/>
                    <a:ln w="9525">
                      <a:noFill/>
                      <a:miter lim="800000"/>
                      <a:headEnd/>
                      <a:tailEnd/>
                    </a:ln>
                  </pic:spPr>
                </pic:pic>
              </a:graphicData>
            </a:graphic>
          </wp:inline>
        </w:drawing>
      </w:r>
    </w:p>
    <w:p w:rsidR="0006409B" w:rsidRDefault="0006409B" w:rsidP="0006409B">
      <w:pPr>
        <w:shd w:val="clear" w:color="auto" w:fill="FFFFFF"/>
        <w:spacing w:before="100" w:beforeAutospacing="1" w:after="100" w:afterAutospacing="1" w:line="315" w:lineRule="atLeast"/>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06409B">
        <w:rPr>
          <w:rFonts w:ascii="Arial" w:eastAsia="Times New Roman" w:hAnsi="Arial" w:cs="Arial"/>
          <w:b/>
          <w:sz w:val="24"/>
          <w:szCs w:val="24"/>
          <w:lang w:eastAsia="es-ES"/>
        </w:rPr>
        <w:t>En Ojo de Agua creemos que el respeto a las necesidades de desarrollo de los niños es condición necesaria para un desarrollo intelectual, em</w:t>
      </w:r>
      <w:r w:rsidRPr="0006409B">
        <w:rPr>
          <w:rFonts w:ascii="Arial" w:eastAsia="Times New Roman" w:hAnsi="Arial" w:cs="Arial"/>
          <w:b/>
          <w:sz w:val="24"/>
          <w:szCs w:val="24"/>
          <w:lang w:eastAsia="es-ES"/>
        </w:rPr>
        <w:t>o</w:t>
      </w:r>
      <w:r w:rsidRPr="0006409B">
        <w:rPr>
          <w:rFonts w:ascii="Arial" w:eastAsia="Times New Roman" w:hAnsi="Arial" w:cs="Arial"/>
          <w:b/>
          <w:sz w:val="24"/>
          <w:szCs w:val="24"/>
          <w:lang w:eastAsia="es-ES"/>
        </w:rPr>
        <w:t>cional y social sanos. En este terreno, vemos cotidianamente que los n</w:t>
      </w:r>
      <w:r w:rsidRPr="0006409B">
        <w:rPr>
          <w:rFonts w:ascii="Arial" w:eastAsia="Times New Roman" w:hAnsi="Arial" w:cs="Arial"/>
          <w:b/>
          <w:sz w:val="24"/>
          <w:szCs w:val="24"/>
          <w:lang w:eastAsia="es-ES"/>
        </w:rPr>
        <w:t>i</w:t>
      </w:r>
      <w:r w:rsidRPr="0006409B">
        <w:rPr>
          <w:rFonts w:ascii="Arial" w:eastAsia="Times New Roman" w:hAnsi="Arial" w:cs="Arial"/>
          <w:b/>
          <w:sz w:val="24"/>
          <w:szCs w:val="24"/>
          <w:lang w:eastAsia="es-ES"/>
        </w:rPr>
        <w:t>ños en ojo de agua se entregan de manera espontánea a actividades que satisfacen intensamente dichas necesidades de desarrollo. Para definir la filosofía de ojo de agua hablamos de respeto por la naturaleza, respeto por el individuo y respeto por los demás.</w:t>
      </w:r>
    </w:p>
    <w:p w:rsidR="0006409B" w:rsidRPr="0006409B" w:rsidRDefault="00B43DEF" w:rsidP="0006409B">
      <w:pPr>
        <w:shd w:val="clear" w:color="auto" w:fill="FFFFFF"/>
        <w:spacing w:before="100" w:beforeAutospacing="1" w:after="100" w:afterAutospacing="1" w:line="315" w:lineRule="atLeast"/>
        <w:jc w:val="both"/>
        <w:rPr>
          <w:rFonts w:ascii="Arial" w:eastAsia="Times New Roman" w:hAnsi="Arial" w:cs="Arial"/>
          <w:b/>
          <w:sz w:val="24"/>
          <w:szCs w:val="24"/>
          <w:lang w:eastAsia="es-ES"/>
        </w:rPr>
      </w:pPr>
      <w:hyperlink r:id="rId8" w:tgtFrame="_blank" w:tooltip="Autodidacta: una educación para el respeto" w:history="1">
        <w:r w:rsidR="0006409B" w:rsidRPr="0006409B">
          <w:rPr>
            <w:rFonts w:ascii="Arial" w:eastAsia="Times New Roman" w:hAnsi="Arial" w:cs="Arial"/>
            <w:b/>
            <w:sz w:val="24"/>
            <w:szCs w:val="24"/>
            <w:lang w:eastAsia="es-ES"/>
          </w:rPr>
          <w:t xml:space="preserve">PARA SABER MÁS: </w:t>
        </w:r>
        <w:r w:rsidR="0006409B" w:rsidRPr="0006409B">
          <w:rPr>
            <w:rFonts w:ascii="Arial" w:eastAsia="Times New Roman" w:hAnsi="Arial" w:cs="Arial"/>
            <w:b/>
            <w:i/>
            <w:iCs/>
            <w:sz w:val="24"/>
            <w:szCs w:val="24"/>
            <w:lang w:eastAsia="es-ES"/>
          </w:rPr>
          <w:t>“Autodidacta, una educación para el respeto”</w:t>
        </w:r>
      </w:hyperlink>
    </w:p>
    <w:p w:rsidR="0006409B" w:rsidRPr="0006409B" w:rsidRDefault="0006409B" w:rsidP="0006409B">
      <w:pPr>
        <w:shd w:val="clear" w:color="auto" w:fill="FFFFFF"/>
        <w:spacing w:after="60" w:line="288" w:lineRule="auto"/>
        <w:outlineLvl w:val="1"/>
        <w:rPr>
          <w:rFonts w:ascii="Georgia" w:eastAsia="Times New Roman" w:hAnsi="Georgia" w:cs="Arial"/>
          <w:b/>
          <w:color w:val="277DC1"/>
          <w:kern w:val="36"/>
          <w:sz w:val="36"/>
          <w:szCs w:val="36"/>
          <w:lang w:eastAsia="es-ES"/>
        </w:rPr>
      </w:pPr>
      <w:r w:rsidRPr="0006409B">
        <w:rPr>
          <w:rFonts w:ascii="Georgia" w:eastAsia="Times New Roman" w:hAnsi="Georgia" w:cs="Arial"/>
          <w:b/>
          <w:color w:val="277DC1"/>
          <w:kern w:val="36"/>
          <w:sz w:val="36"/>
          <w:szCs w:val="36"/>
          <w:lang w:eastAsia="es-ES"/>
        </w:rPr>
        <w:t>Iniciativa</w:t>
      </w:r>
    </w:p>
    <w:p w:rsidR="0006409B" w:rsidRPr="0006409B" w:rsidRDefault="0006409B" w:rsidP="0006409B">
      <w:pPr>
        <w:shd w:val="clear" w:color="auto" w:fill="FFFFFF"/>
        <w:spacing w:before="100" w:beforeAutospacing="1" w:after="100" w:afterAutospacing="1" w:line="315" w:lineRule="atLeast"/>
        <w:jc w:val="center"/>
        <w:rPr>
          <w:rFonts w:ascii="Arial" w:eastAsia="Times New Roman" w:hAnsi="Arial" w:cs="Arial"/>
          <w:color w:val="3B3B3B"/>
          <w:sz w:val="23"/>
          <w:szCs w:val="23"/>
          <w:lang w:eastAsia="es-ES"/>
        </w:rPr>
      </w:pPr>
      <w:r>
        <w:rPr>
          <w:rFonts w:ascii="Arial" w:eastAsia="Times New Roman" w:hAnsi="Arial" w:cs="Arial"/>
          <w:noProof/>
          <w:color w:val="3B3B3B"/>
          <w:sz w:val="23"/>
          <w:szCs w:val="23"/>
          <w:lang w:eastAsia="es-ES"/>
        </w:rPr>
        <w:drawing>
          <wp:inline distT="0" distB="0" distL="0" distR="0">
            <wp:extent cx="2952750" cy="1968500"/>
            <wp:effectExtent l="19050" t="0" r="0" b="0"/>
            <wp:docPr id="9" name="Imagen 9" descr="http://ojodeagua.es/files/2011/11/iniciat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jodeagua.es/files/2011/11/iniciativa.jpg"/>
                    <pic:cNvPicPr>
                      <a:picLocks noChangeAspect="1" noChangeArrowheads="1"/>
                    </pic:cNvPicPr>
                  </pic:nvPicPr>
                  <pic:blipFill>
                    <a:blip r:embed="rId9"/>
                    <a:srcRect/>
                    <a:stretch>
                      <a:fillRect/>
                    </a:stretch>
                  </pic:blipFill>
                  <pic:spPr bwMode="auto">
                    <a:xfrm>
                      <a:off x="0" y="0"/>
                      <a:ext cx="2952750" cy="1968500"/>
                    </a:xfrm>
                    <a:prstGeom prst="rect">
                      <a:avLst/>
                    </a:prstGeom>
                    <a:noFill/>
                    <a:ln w="9525">
                      <a:noFill/>
                      <a:miter lim="800000"/>
                      <a:headEnd/>
                      <a:tailEnd/>
                    </a:ln>
                  </pic:spPr>
                </pic:pic>
              </a:graphicData>
            </a:graphic>
          </wp:inline>
        </w:drawing>
      </w:r>
    </w:p>
    <w:p w:rsidR="0006409B" w:rsidRDefault="0006409B" w:rsidP="0006409B">
      <w:pPr>
        <w:shd w:val="clear" w:color="auto" w:fill="FFFFFF"/>
        <w:spacing w:after="0" w:line="240" w:lineRule="auto"/>
        <w:jc w:val="both"/>
        <w:rPr>
          <w:rFonts w:ascii="Arial" w:eastAsia="Times New Roman" w:hAnsi="Arial" w:cs="Arial"/>
          <w:b/>
          <w:color w:val="3B3B3B"/>
          <w:sz w:val="24"/>
          <w:szCs w:val="24"/>
          <w:lang w:eastAsia="es-ES"/>
        </w:rPr>
      </w:pPr>
      <w:r w:rsidRPr="0006409B">
        <w:rPr>
          <w:rFonts w:ascii="Arial" w:eastAsia="Times New Roman" w:hAnsi="Arial" w:cs="Arial"/>
          <w:b/>
          <w:color w:val="3B3B3B"/>
          <w:sz w:val="24"/>
          <w:szCs w:val="24"/>
          <w:lang w:eastAsia="es-ES"/>
        </w:rPr>
        <w:t>Dado que en ojo de agua cada persona debe enfrentarse a la tarea de d</w:t>
      </w:r>
      <w:r w:rsidRPr="0006409B">
        <w:rPr>
          <w:rFonts w:ascii="Arial" w:eastAsia="Times New Roman" w:hAnsi="Arial" w:cs="Arial"/>
          <w:b/>
          <w:color w:val="3B3B3B"/>
          <w:sz w:val="24"/>
          <w:szCs w:val="24"/>
          <w:lang w:eastAsia="es-ES"/>
        </w:rPr>
        <w:t>e</w:t>
      </w:r>
      <w:r w:rsidRPr="0006409B">
        <w:rPr>
          <w:rFonts w:ascii="Arial" w:eastAsia="Times New Roman" w:hAnsi="Arial" w:cs="Arial"/>
          <w:b/>
          <w:color w:val="3B3B3B"/>
          <w:sz w:val="24"/>
          <w:szCs w:val="24"/>
          <w:lang w:eastAsia="es-ES"/>
        </w:rPr>
        <w:t>cidir cada día a qué actividades dedicarse, resulta que las personas que participan en nuestro ambiente disponen de un muy desarrollado sentido de la iniciativa y constantemente están generando nuevas ideas.</w:t>
      </w:r>
    </w:p>
    <w:p w:rsidR="0006409B" w:rsidRDefault="0006409B" w:rsidP="0006409B">
      <w:pPr>
        <w:shd w:val="clear" w:color="auto" w:fill="FFFFFF"/>
        <w:spacing w:after="0" w:line="240" w:lineRule="auto"/>
        <w:jc w:val="both"/>
        <w:rPr>
          <w:rFonts w:ascii="Arial" w:eastAsia="Times New Roman" w:hAnsi="Arial" w:cs="Arial"/>
          <w:b/>
          <w:color w:val="3B3B3B"/>
          <w:sz w:val="24"/>
          <w:szCs w:val="24"/>
          <w:lang w:eastAsia="es-ES"/>
        </w:rPr>
      </w:pPr>
      <w:r>
        <w:rPr>
          <w:rFonts w:ascii="Arial" w:eastAsia="Times New Roman" w:hAnsi="Arial" w:cs="Arial"/>
          <w:b/>
          <w:color w:val="3B3B3B"/>
          <w:sz w:val="24"/>
          <w:szCs w:val="24"/>
          <w:lang w:eastAsia="es-ES"/>
        </w:rPr>
        <w:t xml:space="preserve"> </w:t>
      </w:r>
    </w:p>
    <w:p w:rsidR="0006409B" w:rsidRDefault="0006409B" w:rsidP="0006409B">
      <w:pPr>
        <w:shd w:val="clear" w:color="auto" w:fill="FFFFFF"/>
        <w:spacing w:after="0" w:line="240" w:lineRule="auto"/>
        <w:jc w:val="both"/>
        <w:rPr>
          <w:rFonts w:ascii="Arial" w:eastAsia="Times New Roman" w:hAnsi="Arial" w:cs="Arial"/>
          <w:color w:val="3B3B3B"/>
          <w:sz w:val="23"/>
          <w:szCs w:val="23"/>
          <w:lang w:eastAsia="es-ES"/>
        </w:rPr>
      </w:pPr>
      <w:r>
        <w:rPr>
          <w:rFonts w:ascii="Arial" w:eastAsia="Times New Roman" w:hAnsi="Arial" w:cs="Arial"/>
          <w:b/>
          <w:color w:val="3B3B3B"/>
          <w:sz w:val="24"/>
          <w:szCs w:val="24"/>
          <w:lang w:eastAsia="es-ES"/>
        </w:rPr>
        <w:t xml:space="preserve">   </w:t>
      </w:r>
      <w:r w:rsidRPr="0006409B">
        <w:rPr>
          <w:rFonts w:ascii="Arial" w:eastAsia="Times New Roman" w:hAnsi="Arial" w:cs="Arial"/>
          <w:b/>
          <w:color w:val="3B3B3B"/>
          <w:sz w:val="24"/>
          <w:szCs w:val="24"/>
          <w:lang w:eastAsia="es-ES"/>
        </w:rPr>
        <w:t>Desde nuestro punto de vista, esta cualidad de generación de nuevas ideas es clave en el desarrollo, pues significa comenzar a practicar y aprender a encontrar nuevas y variadas soluciones a las más diversas situaciones. Las personas que viven el ambiente de ojo de agua están acostumbradas a tomar decisiones por sí mismas o en compañía de otros</w:t>
      </w:r>
      <w:r w:rsidRPr="0006409B">
        <w:rPr>
          <w:rFonts w:ascii="Arial" w:eastAsia="Times New Roman" w:hAnsi="Arial" w:cs="Arial"/>
          <w:color w:val="3B3B3B"/>
          <w:sz w:val="23"/>
          <w:szCs w:val="23"/>
          <w:lang w:eastAsia="es-ES"/>
        </w:rPr>
        <w:t>.</w:t>
      </w:r>
    </w:p>
    <w:p w:rsidR="0006409B" w:rsidRPr="0006409B" w:rsidRDefault="0006409B" w:rsidP="0006409B">
      <w:pPr>
        <w:shd w:val="clear" w:color="auto" w:fill="FFFFFF"/>
        <w:spacing w:after="0" w:line="240" w:lineRule="auto"/>
        <w:jc w:val="both"/>
        <w:rPr>
          <w:rFonts w:ascii="Arial" w:eastAsia="Times New Roman" w:hAnsi="Arial" w:cs="Arial"/>
          <w:color w:val="3B3B3B"/>
          <w:sz w:val="23"/>
          <w:szCs w:val="23"/>
          <w:lang w:eastAsia="es-ES"/>
        </w:rPr>
      </w:pPr>
    </w:p>
    <w:p w:rsidR="0006409B" w:rsidRPr="0006409B" w:rsidRDefault="0006409B" w:rsidP="0006409B">
      <w:pPr>
        <w:shd w:val="clear" w:color="auto" w:fill="FFFFFF"/>
        <w:spacing w:after="60" w:line="288" w:lineRule="auto"/>
        <w:outlineLvl w:val="1"/>
        <w:rPr>
          <w:rFonts w:ascii="Georgia" w:eastAsia="Times New Roman" w:hAnsi="Georgia" w:cs="Arial"/>
          <w:b/>
          <w:color w:val="277DC1"/>
          <w:kern w:val="36"/>
          <w:sz w:val="36"/>
          <w:szCs w:val="36"/>
          <w:lang w:eastAsia="es-ES"/>
        </w:rPr>
      </w:pPr>
      <w:r w:rsidRPr="0006409B">
        <w:rPr>
          <w:rFonts w:ascii="Georgia" w:eastAsia="Times New Roman" w:hAnsi="Georgia" w:cs="Arial"/>
          <w:b/>
          <w:color w:val="277DC1"/>
          <w:kern w:val="36"/>
          <w:sz w:val="36"/>
          <w:szCs w:val="36"/>
          <w:lang w:eastAsia="es-ES"/>
        </w:rPr>
        <w:t>Relaciones sociales</w:t>
      </w:r>
    </w:p>
    <w:p w:rsidR="0006409B" w:rsidRPr="0006409B" w:rsidRDefault="0006409B" w:rsidP="0006409B">
      <w:pPr>
        <w:shd w:val="clear" w:color="auto" w:fill="FFFFFF"/>
        <w:spacing w:before="100" w:beforeAutospacing="1" w:after="100" w:afterAutospacing="1" w:line="315" w:lineRule="atLeast"/>
        <w:jc w:val="center"/>
        <w:rPr>
          <w:rFonts w:ascii="Arial" w:eastAsia="Times New Roman" w:hAnsi="Arial" w:cs="Arial"/>
          <w:color w:val="3B3B3B"/>
          <w:sz w:val="23"/>
          <w:szCs w:val="23"/>
          <w:lang w:eastAsia="es-ES"/>
        </w:rPr>
      </w:pPr>
      <w:r>
        <w:rPr>
          <w:rFonts w:ascii="Arial" w:eastAsia="Times New Roman" w:hAnsi="Arial" w:cs="Arial"/>
          <w:noProof/>
          <w:color w:val="3B3B3B"/>
          <w:sz w:val="23"/>
          <w:szCs w:val="23"/>
          <w:lang w:eastAsia="es-ES"/>
        </w:rPr>
        <w:drawing>
          <wp:inline distT="0" distB="0" distL="0" distR="0">
            <wp:extent cx="2266950" cy="1509833"/>
            <wp:effectExtent l="19050" t="0" r="0" b="0"/>
            <wp:docPr id="11" name="Imagen 11" descr="http://ojodeagua.es/files/2011/11/relaci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jodeagua.es/files/2011/11/relaciones.jpg"/>
                    <pic:cNvPicPr>
                      <a:picLocks noChangeAspect="1" noChangeArrowheads="1"/>
                    </pic:cNvPicPr>
                  </pic:nvPicPr>
                  <pic:blipFill>
                    <a:blip r:embed="rId10"/>
                    <a:srcRect/>
                    <a:stretch>
                      <a:fillRect/>
                    </a:stretch>
                  </pic:blipFill>
                  <pic:spPr bwMode="auto">
                    <a:xfrm>
                      <a:off x="0" y="0"/>
                      <a:ext cx="2266950" cy="1509833"/>
                    </a:xfrm>
                    <a:prstGeom prst="rect">
                      <a:avLst/>
                    </a:prstGeom>
                    <a:noFill/>
                    <a:ln w="9525">
                      <a:noFill/>
                      <a:miter lim="800000"/>
                      <a:headEnd/>
                      <a:tailEnd/>
                    </a:ln>
                  </pic:spPr>
                </pic:pic>
              </a:graphicData>
            </a:graphic>
          </wp:inline>
        </w:drawing>
      </w:r>
    </w:p>
    <w:p w:rsidR="0006409B" w:rsidRDefault="0006409B" w:rsidP="0006409B">
      <w:pPr>
        <w:shd w:val="clear" w:color="auto" w:fill="FFFFFF"/>
        <w:spacing w:after="0" w:line="315" w:lineRule="atLeast"/>
        <w:jc w:val="both"/>
        <w:rPr>
          <w:rFonts w:ascii="Arial" w:eastAsia="Times New Roman" w:hAnsi="Arial" w:cs="Arial"/>
          <w:color w:val="3B3B3B"/>
          <w:sz w:val="23"/>
          <w:szCs w:val="23"/>
          <w:lang w:eastAsia="es-ES"/>
        </w:rPr>
      </w:pPr>
      <w:r>
        <w:rPr>
          <w:rFonts w:ascii="Arial" w:eastAsia="Times New Roman" w:hAnsi="Arial" w:cs="Arial"/>
          <w:b/>
          <w:color w:val="3B3B3B"/>
          <w:sz w:val="24"/>
          <w:szCs w:val="24"/>
          <w:lang w:eastAsia="es-ES"/>
        </w:rPr>
        <w:lastRenderedPageBreak/>
        <w:t xml:space="preserve">    </w:t>
      </w:r>
      <w:r w:rsidRPr="0006409B">
        <w:rPr>
          <w:rFonts w:ascii="Arial" w:eastAsia="Times New Roman" w:hAnsi="Arial" w:cs="Arial"/>
          <w:b/>
          <w:color w:val="3B3B3B"/>
          <w:sz w:val="24"/>
          <w:szCs w:val="24"/>
          <w:lang w:eastAsia="es-ES"/>
        </w:rPr>
        <w:t>Las relaciones humanas y la comunicación son aspectos que vemos como una necesidad constante en nuestra experiencia cotidiana. Los n</w:t>
      </w:r>
      <w:r w:rsidRPr="0006409B">
        <w:rPr>
          <w:rFonts w:ascii="Arial" w:eastAsia="Times New Roman" w:hAnsi="Arial" w:cs="Arial"/>
          <w:b/>
          <w:color w:val="3B3B3B"/>
          <w:sz w:val="24"/>
          <w:szCs w:val="24"/>
          <w:lang w:eastAsia="es-ES"/>
        </w:rPr>
        <w:t>i</w:t>
      </w:r>
      <w:r w:rsidRPr="0006409B">
        <w:rPr>
          <w:rFonts w:ascii="Arial" w:eastAsia="Times New Roman" w:hAnsi="Arial" w:cs="Arial"/>
          <w:b/>
          <w:color w:val="3B3B3B"/>
          <w:sz w:val="24"/>
          <w:szCs w:val="24"/>
          <w:lang w:eastAsia="es-ES"/>
        </w:rPr>
        <w:t>ños y los jóvenes dedican una gran cantidad de su tiempo a estos aspe</w:t>
      </w:r>
      <w:r w:rsidRPr="0006409B">
        <w:rPr>
          <w:rFonts w:ascii="Arial" w:eastAsia="Times New Roman" w:hAnsi="Arial" w:cs="Arial"/>
          <w:b/>
          <w:color w:val="3B3B3B"/>
          <w:sz w:val="24"/>
          <w:szCs w:val="24"/>
          <w:lang w:eastAsia="es-ES"/>
        </w:rPr>
        <w:t>c</w:t>
      </w:r>
      <w:r w:rsidRPr="0006409B">
        <w:rPr>
          <w:rFonts w:ascii="Arial" w:eastAsia="Times New Roman" w:hAnsi="Arial" w:cs="Arial"/>
          <w:b/>
          <w:color w:val="3B3B3B"/>
          <w:sz w:val="24"/>
          <w:szCs w:val="24"/>
          <w:lang w:eastAsia="es-ES"/>
        </w:rPr>
        <w:t>tos; aspectos que, por otra parte, son esenciales para el desarrollo de cualquier proyecto vital, profesional, vocacional. Aprender a relaciona</w:t>
      </w:r>
      <w:r w:rsidRPr="0006409B">
        <w:rPr>
          <w:rFonts w:ascii="Arial" w:eastAsia="Times New Roman" w:hAnsi="Arial" w:cs="Arial"/>
          <w:b/>
          <w:color w:val="3B3B3B"/>
          <w:sz w:val="24"/>
          <w:szCs w:val="24"/>
          <w:lang w:eastAsia="es-ES"/>
        </w:rPr>
        <w:t>r</w:t>
      </w:r>
      <w:r w:rsidRPr="0006409B">
        <w:rPr>
          <w:rFonts w:ascii="Arial" w:eastAsia="Times New Roman" w:hAnsi="Arial" w:cs="Arial"/>
          <w:b/>
          <w:color w:val="3B3B3B"/>
          <w:sz w:val="24"/>
          <w:szCs w:val="24"/>
          <w:lang w:eastAsia="es-ES"/>
        </w:rPr>
        <w:t>nos respetuosamente unos con otros es una parte esencial de nuestro proyecto educativo</w:t>
      </w:r>
      <w:r w:rsidRPr="0006409B">
        <w:rPr>
          <w:rFonts w:ascii="Arial" w:eastAsia="Times New Roman" w:hAnsi="Arial" w:cs="Arial"/>
          <w:color w:val="3B3B3B"/>
          <w:sz w:val="23"/>
          <w:szCs w:val="23"/>
          <w:lang w:eastAsia="es-ES"/>
        </w:rPr>
        <w:t>.</w:t>
      </w:r>
    </w:p>
    <w:p w:rsidR="0006409B" w:rsidRPr="0006409B" w:rsidRDefault="0006409B" w:rsidP="0006409B">
      <w:pPr>
        <w:shd w:val="clear" w:color="auto" w:fill="FFFFFF"/>
        <w:spacing w:after="0" w:line="315" w:lineRule="atLeast"/>
        <w:jc w:val="both"/>
        <w:rPr>
          <w:rFonts w:ascii="Arial" w:eastAsia="Times New Roman" w:hAnsi="Arial" w:cs="Arial"/>
          <w:color w:val="3B3B3B"/>
          <w:sz w:val="23"/>
          <w:szCs w:val="23"/>
          <w:lang w:eastAsia="es-ES"/>
        </w:rPr>
      </w:pPr>
    </w:p>
    <w:p w:rsidR="0006409B" w:rsidRPr="0006409B" w:rsidRDefault="0006409B" w:rsidP="0006409B">
      <w:pPr>
        <w:shd w:val="clear" w:color="auto" w:fill="FFFFFF"/>
        <w:spacing w:after="60" w:line="288" w:lineRule="auto"/>
        <w:outlineLvl w:val="1"/>
        <w:rPr>
          <w:rFonts w:ascii="Georgia" w:eastAsia="Times New Roman" w:hAnsi="Georgia" w:cs="Arial"/>
          <w:b/>
          <w:color w:val="277DC1"/>
          <w:kern w:val="36"/>
          <w:sz w:val="36"/>
          <w:szCs w:val="36"/>
          <w:lang w:eastAsia="es-ES"/>
        </w:rPr>
      </w:pPr>
      <w:r w:rsidRPr="0006409B">
        <w:rPr>
          <w:rFonts w:ascii="Georgia" w:eastAsia="Times New Roman" w:hAnsi="Georgia" w:cs="Arial"/>
          <w:b/>
          <w:color w:val="277DC1"/>
          <w:kern w:val="36"/>
          <w:sz w:val="36"/>
          <w:szCs w:val="36"/>
          <w:lang w:eastAsia="es-ES"/>
        </w:rPr>
        <w:t>Libertad y responsabilidad</w:t>
      </w:r>
    </w:p>
    <w:p w:rsidR="0006409B" w:rsidRPr="0006409B" w:rsidRDefault="0006409B" w:rsidP="0006409B">
      <w:pPr>
        <w:shd w:val="clear" w:color="auto" w:fill="FFFFFF"/>
        <w:spacing w:before="100" w:beforeAutospacing="1" w:after="100" w:afterAutospacing="1" w:line="315" w:lineRule="atLeast"/>
        <w:jc w:val="center"/>
        <w:rPr>
          <w:rFonts w:ascii="Arial" w:eastAsia="Times New Roman" w:hAnsi="Arial" w:cs="Arial"/>
          <w:color w:val="3B3B3B"/>
          <w:sz w:val="23"/>
          <w:szCs w:val="23"/>
          <w:lang w:eastAsia="es-ES"/>
        </w:rPr>
      </w:pPr>
      <w:r>
        <w:rPr>
          <w:rFonts w:ascii="Arial" w:eastAsia="Times New Roman" w:hAnsi="Arial" w:cs="Arial"/>
          <w:noProof/>
          <w:color w:val="3B3B3B"/>
          <w:sz w:val="23"/>
          <w:szCs w:val="23"/>
          <w:lang w:eastAsia="es-ES"/>
        </w:rPr>
        <w:drawing>
          <wp:inline distT="0" distB="0" distL="0" distR="0">
            <wp:extent cx="3233415" cy="2181225"/>
            <wp:effectExtent l="19050" t="0" r="5085" b="0"/>
            <wp:docPr id="13" name="Imagen 13" descr="http://ojodeagua.es/files/2011/11/libert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jodeagua.es/files/2011/11/libertad.jpg"/>
                    <pic:cNvPicPr>
                      <a:picLocks noChangeAspect="1" noChangeArrowheads="1"/>
                    </pic:cNvPicPr>
                  </pic:nvPicPr>
                  <pic:blipFill>
                    <a:blip r:embed="rId11"/>
                    <a:srcRect/>
                    <a:stretch>
                      <a:fillRect/>
                    </a:stretch>
                  </pic:blipFill>
                  <pic:spPr bwMode="auto">
                    <a:xfrm>
                      <a:off x="0" y="0"/>
                      <a:ext cx="3233415" cy="2181225"/>
                    </a:xfrm>
                    <a:prstGeom prst="rect">
                      <a:avLst/>
                    </a:prstGeom>
                    <a:noFill/>
                    <a:ln w="9525">
                      <a:noFill/>
                      <a:miter lim="800000"/>
                      <a:headEnd/>
                      <a:tailEnd/>
                    </a:ln>
                  </pic:spPr>
                </pic:pic>
              </a:graphicData>
            </a:graphic>
          </wp:inline>
        </w:drawing>
      </w:r>
    </w:p>
    <w:p w:rsidR="0006409B" w:rsidRDefault="0006409B" w:rsidP="0006409B">
      <w:pPr>
        <w:shd w:val="clear" w:color="auto" w:fill="FFFFFF"/>
        <w:spacing w:after="0" w:line="240" w:lineRule="auto"/>
        <w:jc w:val="both"/>
        <w:rPr>
          <w:rFonts w:ascii="Arial" w:eastAsia="Times New Roman" w:hAnsi="Arial" w:cs="Arial"/>
          <w:b/>
          <w:color w:val="3B3B3B"/>
          <w:sz w:val="23"/>
          <w:szCs w:val="23"/>
          <w:lang w:eastAsia="es-ES"/>
        </w:rPr>
      </w:pPr>
      <w:r w:rsidRPr="0006409B">
        <w:rPr>
          <w:rFonts w:ascii="Arial" w:eastAsia="Times New Roman" w:hAnsi="Arial" w:cs="Arial"/>
          <w:b/>
          <w:color w:val="3B3B3B"/>
          <w:sz w:val="23"/>
          <w:szCs w:val="23"/>
          <w:lang w:eastAsia="es-ES"/>
        </w:rPr>
        <w:t>Son dos caras de la misma moneda. En ojo de agua los niños y jóvenes g</w:t>
      </w:r>
      <w:r w:rsidRPr="0006409B">
        <w:rPr>
          <w:rFonts w:ascii="Arial" w:eastAsia="Times New Roman" w:hAnsi="Arial" w:cs="Arial"/>
          <w:b/>
          <w:color w:val="3B3B3B"/>
          <w:sz w:val="23"/>
          <w:szCs w:val="23"/>
          <w:lang w:eastAsia="es-ES"/>
        </w:rPr>
        <w:t>o</w:t>
      </w:r>
      <w:r w:rsidRPr="0006409B">
        <w:rPr>
          <w:rFonts w:ascii="Arial" w:eastAsia="Times New Roman" w:hAnsi="Arial" w:cs="Arial"/>
          <w:b/>
          <w:color w:val="3B3B3B"/>
          <w:sz w:val="23"/>
          <w:szCs w:val="23"/>
          <w:lang w:eastAsia="es-ES"/>
        </w:rPr>
        <w:t xml:space="preserve">zan de un amplísimo margen para desarrollar las actividades que necesitan para su propio desarrollo. En contrapartida, el ambiente también les exige un grado de responsabilidad acorde al nivel de desarrollo y al grado de libertad de que disfrutan. Si bien, en este aspecto no es igual el manejo con una niña de tres años que con un joven de catorce. </w:t>
      </w:r>
    </w:p>
    <w:p w:rsidR="0006409B" w:rsidRDefault="0006409B" w:rsidP="0006409B">
      <w:pPr>
        <w:shd w:val="clear" w:color="auto" w:fill="FFFFFF"/>
        <w:spacing w:after="0" w:line="240" w:lineRule="auto"/>
        <w:jc w:val="both"/>
        <w:rPr>
          <w:rFonts w:ascii="Arial" w:eastAsia="Times New Roman" w:hAnsi="Arial" w:cs="Arial"/>
          <w:b/>
          <w:color w:val="3B3B3B"/>
          <w:sz w:val="23"/>
          <w:szCs w:val="23"/>
          <w:lang w:eastAsia="es-ES"/>
        </w:rPr>
      </w:pPr>
    </w:p>
    <w:p w:rsidR="0006409B" w:rsidRPr="0006409B" w:rsidRDefault="0006409B" w:rsidP="0006409B">
      <w:pPr>
        <w:shd w:val="clear" w:color="auto" w:fill="FFFFFF"/>
        <w:spacing w:after="0" w:line="240" w:lineRule="auto"/>
        <w:jc w:val="both"/>
        <w:rPr>
          <w:rFonts w:ascii="Arial" w:eastAsia="Times New Roman" w:hAnsi="Arial" w:cs="Arial"/>
          <w:b/>
          <w:color w:val="3B3B3B"/>
          <w:sz w:val="23"/>
          <w:szCs w:val="23"/>
          <w:lang w:eastAsia="es-ES"/>
        </w:rPr>
      </w:pPr>
      <w:r>
        <w:rPr>
          <w:rFonts w:ascii="Arial" w:eastAsia="Times New Roman" w:hAnsi="Arial" w:cs="Arial"/>
          <w:b/>
          <w:color w:val="3B3B3B"/>
          <w:sz w:val="23"/>
          <w:szCs w:val="23"/>
          <w:lang w:eastAsia="es-ES"/>
        </w:rPr>
        <w:t xml:space="preserve">    </w:t>
      </w:r>
      <w:r w:rsidRPr="0006409B">
        <w:rPr>
          <w:rFonts w:ascii="Arial" w:eastAsia="Times New Roman" w:hAnsi="Arial" w:cs="Arial"/>
          <w:b/>
          <w:color w:val="3B3B3B"/>
          <w:sz w:val="23"/>
          <w:szCs w:val="23"/>
          <w:lang w:eastAsia="es-ES"/>
        </w:rPr>
        <w:t xml:space="preserve">En </w:t>
      </w:r>
      <w:r>
        <w:rPr>
          <w:rFonts w:ascii="Arial" w:eastAsia="Times New Roman" w:hAnsi="Arial" w:cs="Arial"/>
          <w:b/>
          <w:color w:val="3B3B3B"/>
          <w:sz w:val="23"/>
          <w:szCs w:val="23"/>
          <w:lang w:eastAsia="es-ES"/>
        </w:rPr>
        <w:t>O</w:t>
      </w:r>
      <w:r w:rsidRPr="0006409B">
        <w:rPr>
          <w:rFonts w:ascii="Arial" w:eastAsia="Times New Roman" w:hAnsi="Arial" w:cs="Arial"/>
          <w:b/>
          <w:color w:val="3B3B3B"/>
          <w:sz w:val="23"/>
          <w:szCs w:val="23"/>
          <w:lang w:eastAsia="es-ES"/>
        </w:rPr>
        <w:t>jo de agua hay límites firmes y claros y todas las personas que conv</w:t>
      </w:r>
      <w:r w:rsidRPr="0006409B">
        <w:rPr>
          <w:rFonts w:ascii="Arial" w:eastAsia="Times New Roman" w:hAnsi="Arial" w:cs="Arial"/>
          <w:b/>
          <w:color w:val="3B3B3B"/>
          <w:sz w:val="23"/>
          <w:szCs w:val="23"/>
          <w:lang w:eastAsia="es-ES"/>
        </w:rPr>
        <w:t>i</w:t>
      </w:r>
      <w:r w:rsidRPr="0006409B">
        <w:rPr>
          <w:rFonts w:ascii="Arial" w:eastAsia="Times New Roman" w:hAnsi="Arial" w:cs="Arial"/>
          <w:b/>
          <w:color w:val="3B3B3B"/>
          <w:sz w:val="23"/>
          <w:szCs w:val="23"/>
          <w:lang w:eastAsia="es-ES"/>
        </w:rPr>
        <w:t xml:space="preserve">ven en el ambiente son partícipes con voz y voto en la asamblea, en la que se toman, entre otras, decisiones sobre las reglas que permiten la convivencia funcional en el ambiente. </w:t>
      </w:r>
    </w:p>
    <w:p w:rsidR="007946B7" w:rsidRDefault="007946B7" w:rsidP="0006409B">
      <w:pPr>
        <w:shd w:val="clear" w:color="auto" w:fill="FFFFFF"/>
        <w:spacing w:after="60" w:line="288" w:lineRule="auto"/>
        <w:outlineLvl w:val="1"/>
        <w:rPr>
          <w:rFonts w:ascii="Arial" w:eastAsia="Times New Roman" w:hAnsi="Arial" w:cs="Arial"/>
          <w:b/>
          <w:color w:val="277DC1"/>
          <w:kern w:val="36"/>
          <w:sz w:val="32"/>
          <w:szCs w:val="32"/>
          <w:lang w:eastAsia="es-ES"/>
        </w:rPr>
      </w:pPr>
    </w:p>
    <w:p w:rsidR="0006409B" w:rsidRPr="0006409B" w:rsidRDefault="0006409B" w:rsidP="0006409B">
      <w:pPr>
        <w:shd w:val="clear" w:color="auto" w:fill="FFFFFF"/>
        <w:spacing w:after="60" w:line="288" w:lineRule="auto"/>
        <w:outlineLvl w:val="1"/>
        <w:rPr>
          <w:rFonts w:ascii="Arial" w:eastAsia="Times New Roman" w:hAnsi="Arial" w:cs="Arial"/>
          <w:b/>
          <w:color w:val="277DC1"/>
          <w:kern w:val="36"/>
          <w:sz w:val="32"/>
          <w:szCs w:val="32"/>
          <w:lang w:eastAsia="es-ES"/>
        </w:rPr>
      </w:pPr>
      <w:r w:rsidRPr="0006409B">
        <w:rPr>
          <w:rFonts w:ascii="Arial" w:eastAsia="Times New Roman" w:hAnsi="Arial" w:cs="Arial"/>
          <w:b/>
          <w:color w:val="277DC1"/>
          <w:kern w:val="36"/>
          <w:sz w:val="32"/>
          <w:szCs w:val="32"/>
          <w:lang w:eastAsia="es-ES"/>
        </w:rPr>
        <w:t>Aprender</w:t>
      </w:r>
    </w:p>
    <w:p w:rsidR="0006409B" w:rsidRPr="0006409B" w:rsidRDefault="0006409B" w:rsidP="007946B7">
      <w:pPr>
        <w:shd w:val="clear" w:color="auto" w:fill="FFFFFF"/>
        <w:spacing w:before="100" w:beforeAutospacing="1" w:after="100" w:afterAutospacing="1" w:line="315" w:lineRule="atLeast"/>
        <w:jc w:val="center"/>
        <w:rPr>
          <w:rFonts w:ascii="Arial" w:eastAsia="Times New Roman" w:hAnsi="Arial" w:cs="Arial"/>
          <w:color w:val="3B3B3B"/>
          <w:sz w:val="23"/>
          <w:szCs w:val="23"/>
          <w:lang w:eastAsia="es-ES"/>
        </w:rPr>
      </w:pPr>
      <w:r>
        <w:rPr>
          <w:rFonts w:ascii="Arial" w:eastAsia="Times New Roman" w:hAnsi="Arial" w:cs="Arial"/>
          <w:noProof/>
          <w:color w:val="3B3B3B"/>
          <w:sz w:val="23"/>
          <w:szCs w:val="23"/>
          <w:lang w:eastAsia="es-ES"/>
        </w:rPr>
        <w:drawing>
          <wp:inline distT="0" distB="0" distL="0" distR="0">
            <wp:extent cx="2626268" cy="1752600"/>
            <wp:effectExtent l="19050" t="0" r="2632" b="0"/>
            <wp:docPr id="1" name="Imagen 1" descr="http://ojodeagua.es/files/2011/11/ap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jodeagua.es/files/2011/11/aprender.jpg"/>
                    <pic:cNvPicPr>
                      <a:picLocks noChangeAspect="1" noChangeArrowheads="1"/>
                    </pic:cNvPicPr>
                  </pic:nvPicPr>
                  <pic:blipFill>
                    <a:blip r:embed="rId12"/>
                    <a:srcRect/>
                    <a:stretch>
                      <a:fillRect/>
                    </a:stretch>
                  </pic:blipFill>
                  <pic:spPr bwMode="auto">
                    <a:xfrm>
                      <a:off x="0" y="0"/>
                      <a:ext cx="2626268" cy="1752600"/>
                    </a:xfrm>
                    <a:prstGeom prst="rect">
                      <a:avLst/>
                    </a:prstGeom>
                    <a:noFill/>
                    <a:ln w="9525">
                      <a:noFill/>
                      <a:miter lim="800000"/>
                      <a:headEnd/>
                      <a:tailEnd/>
                    </a:ln>
                  </pic:spPr>
                </pic:pic>
              </a:graphicData>
            </a:graphic>
          </wp:inline>
        </w:drawing>
      </w:r>
    </w:p>
    <w:p w:rsidR="0006409B" w:rsidRDefault="0006409B" w:rsidP="0006409B">
      <w:pPr>
        <w:shd w:val="clear" w:color="auto" w:fill="FFFFFF"/>
        <w:spacing w:after="0" w:line="240" w:lineRule="auto"/>
        <w:jc w:val="both"/>
        <w:rPr>
          <w:rFonts w:ascii="Arial" w:eastAsia="Times New Roman" w:hAnsi="Arial" w:cs="Arial"/>
          <w:b/>
          <w:color w:val="3B3B3B"/>
          <w:sz w:val="24"/>
          <w:szCs w:val="24"/>
          <w:lang w:eastAsia="es-ES"/>
        </w:rPr>
      </w:pPr>
      <w:r>
        <w:rPr>
          <w:rFonts w:ascii="Arial" w:eastAsia="Times New Roman" w:hAnsi="Arial" w:cs="Arial"/>
          <w:b/>
          <w:color w:val="3B3B3B"/>
          <w:sz w:val="24"/>
          <w:szCs w:val="24"/>
          <w:lang w:eastAsia="es-ES"/>
        </w:rPr>
        <w:lastRenderedPageBreak/>
        <w:t xml:space="preserve">   </w:t>
      </w:r>
      <w:r w:rsidRPr="0006409B">
        <w:rPr>
          <w:rFonts w:ascii="Arial" w:eastAsia="Times New Roman" w:hAnsi="Arial" w:cs="Arial"/>
          <w:b/>
          <w:color w:val="3B3B3B"/>
          <w:sz w:val="24"/>
          <w:szCs w:val="24"/>
          <w:lang w:eastAsia="es-ES"/>
        </w:rPr>
        <w:t>Entendemos que el proceso de aprender es un proceso que se inicia dentro de la propia persona como respuesta a una necesidad básica, bi</w:t>
      </w:r>
      <w:r w:rsidRPr="0006409B">
        <w:rPr>
          <w:rFonts w:ascii="Arial" w:eastAsia="Times New Roman" w:hAnsi="Arial" w:cs="Arial"/>
          <w:b/>
          <w:color w:val="3B3B3B"/>
          <w:sz w:val="24"/>
          <w:szCs w:val="24"/>
          <w:lang w:eastAsia="es-ES"/>
        </w:rPr>
        <w:t>o</w:t>
      </w:r>
      <w:r w:rsidRPr="0006409B">
        <w:rPr>
          <w:rFonts w:ascii="Arial" w:eastAsia="Times New Roman" w:hAnsi="Arial" w:cs="Arial"/>
          <w:b/>
          <w:color w:val="3B3B3B"/>
          <w:sz w:val="24"/>
          <w:szCs w:val="24"/>
          <w:lang w:eastAsia="es-ES"/>
        </w:rPr>
        <w:t xml:space="preserve">lógica, y no es un proceso de condicionamiento exterior de fuera hacia dentro. </w:t>
      </w:r>
    </w:p>
    <w:p w:rsidR="0006409B" w:rsidRDefault="0006409B" w:rsidP="0006409B">
      <w:pPr>
        <w:shd w:val="clear" w:color="auto" w:fill="FFFFFF"/>
        <w:spacing w:after="0" w:line="240" w:lineRule="auto"/>
        <w:jc w:val="both"/>
        <w:rPr>
          <w:rFonts w:ascii="Arial" w:eastAsia="Times New Roman" w:hAnsi="Arial" w:cs="Arial"/>
          <w:b/>
          <w:color w:val="3B3B3B"/>
          <w:sz w:val="24"/>
          <w:szCs w:val="24"/>
          <w:lang w:eastAsia="es-ES"/>
        </w:rPr>
      </w:pPr>
      <w:r>
        <w:rPr>
          <w:rFonts w:ascii="Arial" w:eastAsia="Times New Roman" w:hAnsi="Arial" w:cs="Arial"/>
          <w:b/>
          <w:color w:val="3B3B3B"/>
          <w:sz w:val="24"/>
          <w:szCs w:val="24"/>
          <w:lang w:eastAsia="es-ES"/>
        </w:rPr>
        <w:t xml:space="preserve"> </w:t>
      </w:r>
    </w:p>
    <w:p w:rsidR="0006409B" w:rsidRDefault="0006409B" w:rsidP="0006409B">
      <w:pPr>
        <w:shd w:val="clear" w:color="auto" w:fill="FFFFFF"/>
        <w:spacing w:after="0" w:line="240" w:lineRule="auto"/>
        <w:jc w:val="both"/>
        <w:rPr>
          <w:rFonts w:ascii="Arial" w:eastAsia="Times New Roman" w:hAnsi="Arial" w:cs="Arial"/>
          <w:b/>
          <w:color w:val="3B3B3B"/>
          <w:sz w:val="24"/>
          <w:szCs w:val="24"/>
          <w:lang w:eastAsia="es-ES"/>
        </w:rPr>
      </w:pPr>
      <w:r>
        <w:rPr>
          <w:rFonts w:ascii="Arial" w:eastAsia="Times New Roman" w:hAnsi="Arial" w:cs="Arial"/>
          <w:b/>
          <w:color w:val="3B3B3B"/>
          <w:sz w:val="24"/>
          <w:szCs w:val="24"/>
          <w:lang w:eastAsia="es-ES"/>
        </w:rPr>
        <w:t xml:space="preserve">  </w:t>
      </w:r>
      <w:r w:rsidRPr="0006409B">
        <w:rPr>
          <w:rFonts w:ascii="Arial" w:eastAsia="Times New Roman" w:hAnsi="Arial" w:cs="Arial"/>
          <w:b/>
          <w:color w:val="3B3B3B"/>
          <w:sz w:val="24"/>
          <w:szCs w:val="24"/>
          <w:lang w:eastAsia="es-ES"/>
        </w:rPr>
        <w:t xml:space="preserve">Aprender es una función vital de todo organismo vivo. Aprendemos constantemente: desde que nos levantamos hasta que nos acostamos, desde que nacemos hasta que morimos estamos aprendiendo. Cuestión diferente es si lo que estamos aprendiendo es lo que otros esperan que aprendamos. </w:t>
      </w:r>
    </w:p>
    <w:p w:rsidR="0006409B" w:rsidRDefault="0006409B" w:rsidP="0006409B">
      <w:pPr>
        <w:shd w:val="clear" w:color="auto" w:fill="FFFFFF"/>
        <w:spacing w:after="0" w:line="240" w:lineRule="auto"/>
        <w:jc w:val="both"/>
        <w:rPr>
          <w:rFonts w:ascii="Arial" w:eastAsia="Times New Roman" w:hAnsi="Arial" w:cs="Arial"/>
          <w:b/>
          <w:color w:val="3B3B3B"/>
          <w:sz w:val="24"/>
          <w:szCs w:val="24"/>
          <w:lang w:eastAsia="es-ES"/>
        </w:rPr>
      </w:pPr>
    </w:p>
    <w:p w:rsidR="0006409B" w:rsidRPr="0006409B" w:rsidRDefault="0006409B" w:rsidP="0006409B">
      <w:pPr>
        <w:shd w:val="clear" w:color="auto" w:fill="FFFFFF"/>
        <w:spacing w:after="0" w:line="240" w:lineRule="auto"/>
        <w:jc w:val="both"/>
        <w:rPr>
          <w:rFonts w:ascii="Arial" w:eastAsia="Times New Roman" w:hAnsi="Arial" w:cs="Arial"/>
          <w:b/>
          <w:color w:val="3B3B3B"/>
          <w:sz w:val="24"/>
          <w:szCs w:val="24"/>
          <w:lang w:eastAsia="es-ES"/>
        </w:rPr>
      </w:pPr>
      <w:r>
        <w:rPr>
          <w:rFonts w:ascii="Arial" w:eastAsia="Times New Roman" w:hAnsi="Arial" w:cs="Arial"/>
          <w:b/>
          <w:color w:val="3B3B3B"/>
          <w:sz w:val="24"/>
          <w:szCs w:val="24"/>
          <w:lang w:eastAsia="es-ES"/>
        </w:rPr>
        <w:t xml:space="preserve">  </w:t>
      </w:r>
      <w:r w:rsidRPr="0006409B">
        <w:rPr>
          <w:rFonts w:ascii="Arial" w:eastAsia="Times New Roman" w:hAnsi="Arial" w:cs="Arial"/>
          <w:b/>
          <w:color w:val="3B3B3B"/>
          <w:sz w:val="24"/>
          <w:szCs w:val="24"/>
          <w:lang w:eastAsia="es-ES"/>
        </w:rPr>
        <w:t>Por eso, en Ojo de Agua no hay un conjunto de conocimiento predete</w:t>
      </w:r>
      <w:r w:rsidRPr="0006409B">
        <w:rPr>
          <w:rFonts w:ascii="Arial" w:eastAsia="Times New Roman" w:hAnsi="Arial" w:cs="Arial"/>
          <w:b/>
          <w:color w:val="3B3B3B"/>
          <w:sz w:val="24"/>
          <w:szCs w:val="24"/>
          <w:lang w:eastAsia="es-ES"/>
        </w:rPr>
        <w:t>r</w:t>
      </w:r>
      <w:r w:rsidRPr="0006409B">
        <w:rPr>
          <w:rFonts w:ascii="Arial" w:eastAsia="Times New Roman" w:hAnsi="Arial" w:cs="Arial"/>
          <w:b/>
          <w:color w:val="3B3B3B"/>
          <w:sz w:val="24"/>
          <w:szCs w:val="24"/>
          <w:lang w:eastAsia="es-ES"/>
        </w:rPr>
        <w:t>minado que hay que aprender en un momento determinado, sino que c</w:t>
      </w:r>
      <w:r w:rsidRPr="0006409B">
        <w:rPr>
          <w:rFonts w:ascii="Arial" w:eastAsia="Times New Roman" w:hAnsi="Arial" w:cs="Arial"/>
          <w:b/>
          <w:color w:val="3B3B3B"/>
          <w:sz w:val="24"/>
          <w:szCs w:val="24"/>
          <w:lang w:eastAsia="es-ES"/>
        </w:rPr>
        <w:t>a</w:t>
      </w:r>
      <w:r w:rsidRPr="0006409B">
        <w:rPr>
          <w:rFonts w:ascii="Arial" w:eastAsia="Times New Roman" w:hAnsi="Arial" w:cs="Arial"/>
          <w:b/>
          <w:color w:val="3B3B3B"/>
          <w:sz w:val="24"/>
          <w:szCs w:val="24"/>
          <w:lang w:eastAsia="es-ES"/>
        </w:rPr>
        <w:t xml:space="preserve">da persona determina en cada momento cual es el camino intelectual, emocional, social, vital que siente que tiene que desarrollar. En ojo de agua los niños y jóvenes aprenden de muy diversas maneras: unos, con talleres formales; otros, sin ellos; unos, solos; otros, en grupo; unos, con adultos, otros, con otros compañeros… PARA SABER MÁS: </w:t>
      </w:r>
      <w:hyperlink r:id="rId13" w:tgtFrame="_blank" w:history="1">
        <w:r w:rsidRPr="0006409B">
          <w:rPr>
            <w:rFonts w:ascii="Arial" w:eastAsia="Times New Roman" w:hAnsi="Arial" w:cs="Arial"/>
            <w:b/>
            <w:color w:val="006699"/>
            <w:sz w:val="24"/>
            <w:szCs w:val="24"/>
            <w:lang w:eastAsia="es-ES"/>
          </w:rPr>
          <w:t>“Otra visión de la educación”</w:t>
        </w:r>
      </w:hyperlink>
    </w:p>
    <w:p w:rsidR="007946B7" w:rsidRDefault="007946B7" w:rsidP="007946B7">
      <w:pPr>
        <w:shd w:val="clear" w:color="auto" w:fill="FFFFFF"/>
        <w:spacing w:after="60" w:line="288" w:lineRule="auto"/>
        <w:outlineLvl w:val="1"/>
        <w:rPr>
          <w:rFonts w:ascii="Georgia" w:eastAsia="Times New Roman" w:hAnsi="Georgia" w:cs="Arial"/>
          <w:b/>
          <w:color w:val="277DC1"/>
          <w:kern w:val="36"/>
          <w:sz w:val="36"/>
          <w:szCs w:val="36"/>
          <w:lang w:eastAsia="es-ES"/>
        </w:rPr>
      </w:pPr>
    </w:p>
    <w:p w:rsidR="007946B7" w:rsidRPr="007946B7" w:rsidRDefault="007946B7" w:rsidP="007946B7">
      <w:pPr>
        <w:shd w:val="clear" w:color="auto" w:fill="FFFFFF"/>
        <w:spacing w:after="60" w:line="288" w:lineRule="auto"/>
        <w:outlineLvl w:val="1"/>
        <w:rPr>
          <w:rFonts w:ascii="Georgia" w:eastAsia="Times New Roman" w:hAnsi="Georgia" w:cs="Arial"/>
          <w:b/>
          <w:color w:val="277DC1"/>
          <w:kern w:val="36"/>
          <w:sz w:val="36"/>
          <w:szCs w:val="36"/>
          <w:lang w:eastAsia="es-ES"/>
        </w:rPr>
      </w:pPr>
      <w:r w:rsidRPr="007946B7">
        <w:rPr>
          <w:rFonts w:ascii="Georgia" w:eastAsia="Times New Roman" w:hAnsi="Georgia" w:cs="Arial"/>
          <w:b/>
          <w:color w:val="277DC1"/>
          <w:kern w:val="36"/>
          <w:sz w:val="36"/>
          <w:szCs w:val="36"/>
          <w:lang w:eastAsia="es-ES"/>
        </w:rPr>
        <w:t>Asamblea</w:t>
      </w:r>
    </w:p>
    <w:p w:rsidR="007946B7" w:rsidRPr="007946B7" w:rsidRDefault="007946B7" w:rsidP="007946B7">
      <w:pPr>
        <w:shd w:val="clear" w:color="auto" w:fill="FFFFFF"/>
        <w:spacing w:before="100" w:beforeAutospacing="1" w:after="100" w:afterAutospacing="1" w:line="315" w:lineRule="atLeast"/>
        <w:jc w:val="center"/>
        <w:rPr>
          <w:rFonts w:ascii="Arial" w:eastAsia="Times New Roman" w:hAnsi="Arial" w:cs="Arial"/>
          <w:color w:val="3B3B3B"/>
          <w:sz w:val="23"/>
          <w:szCs w:val="23"/>
          <w:lang w:eastAsia="es-ES"/>
        </w:rPr>
      </w:pPr>
      <w:r>
        <w:rPr>
          <w:rFonts w:ascii="Arial" w:eastAsia="Times New Roman" w:hAnsi="Arial" w:cs="Arial"/>
          <w:noProof/>
          <w:color w:val="006699"/>
          <w:sz w:val="23"/>
          <w:szCs w:val="23"/>
          <w:lang w:eastAsia="es-ES"/>
        </w:rPr>
        <w:drawing>
          <wp:inline distT="0" distB="0" distL="0" distR="0">
            <wp:extent cx="4244589" cy="2581275"/>
            <wp:effectExtent l="19050" t="0" r="3561" b="0"/>
            <wp:docPr id="15" name="Imagen 15" descr="http://ojodeagua.es/files/2011/11/asamblea.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ojodeagua.es/files/2011/11/asamblea.jpg">
                      <a:hlinkClick r:id="rId14"/>
                    </pic:cNvPr>
                    <pic:cNvPicPr>
                      <a:picLocks noChangeAspect="1" noChangeArrowheads="1"/>
                    </pic:cNvPicPr>
                  </pic:nvPicPr>
                  <pic:blipFill>
                    <a:blip r:embed="rId15"/>
                    <a:srcRect/>
                    <a:stretch>
                      <a:fillRect/>
                    </a:stretch>
                  </pic:blipFill>
                  <pic:spPr bwMode="auto">
                    <a:xfrm>
                      <a:off x="0" y="0"/>
                      <a:ext cx="4244589" cy="2581275"/>
                    </a:xfrm>
                    <a:prstGeom prst="rect">
                      <a:avLst/>
                    </a:prstGeom>
                    <a:noFill/>
                    <a:ln w="9525">
                      <a:noFill/>
                      <a:miter lim="800000"/>
                      <a:headEnd/>
                      <a:tailEnd/>
                    </a:ln>
                  </pic:spPr>
                </pic:pic>
              </a:graphicData>
            </a:graphic>
          </wp:inline>
        </w:drawing>
      </w:r>
    </w:p>
    <w:p w:rsidR="007946B7" w:rsidRPr="007946B7" w:rsidRDefault="007946B7" w:rsidP="007946B7">
      <w:pPr>
        <w:shd w:val="clear" w:color="auto" w:fill="FFFFFF"/>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946B7">
        <w:rPr>
          <w:rFonts w:ascii="Arial" w:eastAsia="Times New Roman" w:hAnsi="Arial" w:cs="Arial"/>
          <w:b/>
          <w:sz w:val="24"/>
          <w:szCs w:val="24"/>
          <w:lang w:eastAsia="es-ES"/>
        </w:rPr>
        <w:t>Es la reunión en la que pueden participar todas las personas que co</w:t>
      </w:r>
      <w:r w:rsidRPr="007946B7">
        <w:rPr>
          <w:rFonts w:ascii="Arial" w:eastAsia="Times New Roman" w:hAnsi="Arial" w:cs="Arial"/>
          <w:b/>
          <w:sz w:val="24"/>
          <w:szCs w:val="24"/>
          <w:lang w:eastAsia="es-ES"/>
        </w:rPr>
        <w:t>m</w:t>
      </w:r>
      <w:r w:rsidRPr="007946B7">
        <w:rPr>
          <w:rFonts w:ascii="Arial" w:eastAsia="Times New Roman" w:hAnsi="Arial" w:cs="Arial"/>
          <w:b/>
          <w:sz w:val="24"/>
          <w:szCs w:val="24"/>
          <w:lang w:eastAsia="es-ES"/>
        </w:rPr>
        <w:t>partimos el ambiente. En esta asamblea todas las personas, independie</w:t>
      </w:r>
      <w:r w:rsidRPr="007946B7">
        <w:rPr>
          <w:rFonts w:ascii="Arial" w:eastAsia="Times New Roman" w:hAnsi="Arial" w:cs="Arial"/>
          <w:b/>
          <w:sz w:val="24"/>
          <w:szCs w:val="24"/>
          <w:lang w:eastAsia="es-ES"/>
        </w:rPr>
        <w:t>n</w:t>
      </w:r>
      <w:r w:rsidRPr="007946B7">
        <w:rPr>
          <w:rFonts w:ascii="Arial" w:eastAsia="Times New Roman" w:hAnsi="Arial" w:cs="Arial"/>
          <w:b/>
          <w:sz w:val="24"/>
          <w:szCs w:val="24"/>
          <w:lang w:eastAsia="es-ES"/>
        </w:rPr>
        <w:t xml:space="preserve">temente de su edad, tienen voz y voto. De este modo, las personas que compartimos el ambiente tenemos capacidad para decidir y definir cómo queremos que sea ese ambiente. En la Asamblea se toman decisiones sobre las reglas de convivencia, el uso de los espacios, se solventan los conflictos, se proponen actividades, se gestionan recursos, etc. PARA SABER MÁS: </w:t>
      </w:r>
      <w:hyperlink r:id="rId16" w:tgtFrame="_blank" w:history="1">
        <w:r w:rsidRPr="007946B7">
          <w:rPr>
            <w:rFonts w:ascii="Arial" w:eastAsia="Times New Roman" w:hAnsi="Arial" w:cs="Arial"/>
            <w:b/>
            <w:sz w:val="24"/>
            <w:szCs w:val="24"/>
            <w:lang w:eastAsia="es-ES"/>
          </w:rPr>
          <w:t>“Asambleas”</w:t>
        </w:r>
      </w:hyperlink>
    </w:p>
    <w:p w:rsidR="007946B7" w:rsidRDefault="007946B7">
      <w:pPr>
        <w:rPr>
          <w:color w:val="FF0000"/>
          <w:sz w:val="40"/>
          <w:szCs w:val="40"/>
        </w:rPr>
      </w:pPr>
    </w:p>
    <w:p w:rsidR="007946B7" w:rsidRPr="007946B7" w:rsidRDefault="007946B7" w:rsidP="007946B7">
      <w:pPr>
        <w:shd w:val="clear" w:color="auto" w:fill="FFFFFF"/>
        <w:spacing w:after="60" w:line="288" w:lineRule="auto"/>
        <w:outlineLvl w:val="1"/>
        <w:rPr>
          <w:rFonts w:ascii="Georgia" w:eastAsia="Times New Roman" w:hAnsi="Georgia" w:cs="Arial"/>
          <w:b/>
          <w:color w:val="0070C0"/>
          <w:kern w:val="36"/>
          <w:sz w:val="36"/>
          <w:szCs w:val="36"/>
          <w:lang w:eastAsia="es-ES"/>
        </w:rPr>
      </w:pPr>
      <w:r w:rsidRPr="007946B7">
        <w:rPr>
          <w:rFonts w:ascii="Georgia" w:eastAsia="Times New Roman" w:hAnsi="Georgia" w:cs="Arial"/>
          <w:b/>
          <w:color w:val="0070C0"/>
          <w:kern w:val="36"/>
          <w:sz w:val="36"/>
          <w:szCs w:val="36"/>
          <w:lang w:eastAsia="es-ES"/>
        </w:rPr>
        <w:lastRenderedPageBreak/>
        <w:t>Conocimiento</w:t>
      </w:r>
    </w:p>
    <w:p w:rsidR="007946B7" w:rsidRPr="007946B7" w:rsidRDefault="007946B7" w:rsidP="007946B7">
      <w:pPr>
        <w:shd w:val="clear" w:color="auto" w:fill="FFFFFF"/>
        <w:spacing w:before="100" w:beforeAutospacing="1" w:after="100" w:afterAutospacing="1" w:line="315" w:lineRule="atLeast"/>
        <w:jc w:val="center"/>
        <w:rPr>
          <w:rFonts w:ascii="Arial" w:eastAsia="Times New Roman" w:hAnsi="Arial" w:cs="Arial"/>
          <w:color w:val="3B3B3B"/>
          <w:sz w:val="23"/>
          <w:szCs w:val="23"/>
          <w:lang w:eastAsia="es-ES"/>
        </w:rPr>
      </w:pPr>
      <w:r>
        <w:rPr>
          <w:rFonts w:ascii="Arial" w:eastAsia="Times New Roman" w:hAnsi="Arial" w:cs="Arial"/>
          <w:noProof/>
          <w:color w:val="3B3B3B"/>
          <w:sz w:val="23"/>
          <w:szCs w:val="23"/>
          <w:lang w:eastAsia="es-ES"/>
        </w:rPr>
        <w:drawing>
          <wp:inline distT="0" distB="0" distL="0" distR="0">
            <wp:extent cx="3124200" cy="1859910"/>
            <wp:effectExtent l="19050" t="0" r="0" b="0"/>
            <wp:docPr id="17" name="Imagen 17" descr="http://ojodeagua.es/files/2011/11/conocimie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ojodeagua.es/files/2011/11/conocimiento.jpg"/>
                    <pic:cNvPicPr>
                      <a:picLocks noChangeAspect="1" noChangeArrowheads="1"/>
                    </pic:cNvPicPr>
                  </pic:nvPicPr>
                  <pic:blipFill>
                    <a:blip r:embed="rId17"/>
                    <a:srcRect/>
                    <a:stretch>
                      <a:fillRect/>
                    </a:stretch>
                  </pic:blipFill>
                  <pic:spPr bwMode="auto">
                    <a:xfrm>
                      <a:off x="0" y="0"/>
                      <a:ext cx="3124200" cy="1859910"/>
                    </a:xfrm>
                    <a:prstGeom prst="rect">
                      <a:avLst/>
                    </a:prstGeom>
                    <a:noFill/>
                    <a:ln w="9525">
                      <a:noFill/>
                      <a:miter lim="800000"/>
                      <a:headEnd/>
                      <a:tailEnd/>
                    </a:ln>
                  </pic:spPr>
                </pic:pic>
              </a:graphicData>
            </a:graphic>
          </wp:inline>
        </w:drawing>
      </w:r>
    </w:p>
    <w:p w:rsidR="007946B7" w:rsidRDefault="007946B7" w:rsidP="007946B7">
      <w:pPr>
        <w:shd w:val="clear" w:color="auto" w:fill="FFFFFF"/>
        <w:spacing w:after="0" w:line="240" w:lineRule="auto"/>
        <w:rPr>
          <w:rFonts w:ascii="Arial" w:eastAsia="Times New Roman" w:hAnsi="Arial" w:cs="Arial"/>
          <w:b/>
          <w:color w:val="3B3B3B"/>
          <w:sz w:val="23"/>
          <w:szCs w:val="23"/>
          <w:lang w:eastAsia="es-ES"/>
        </w:rPr>
      </w:pPr>
      <w:r>
        <w:rPr>
          <w:rFonts w:ascii="Arial" w:eastAsia="Times New Roman" w:hAnsi="Arial" w:cs="Arial"/>
          <w:b/>
          <w:color w:val="3B3B3B"/>
          <w:sz w:val="23"/>
          <w:szCs w:val="23"/>
          <w:lang w:eastAsia="es-ES"/>
        </w:rPr>
        <w:t xml:space="preserve">   En O</w:t>
      </w:r>
      <w:r w:rsidRPr="007946B7">
        <w:rPr>
          <w:rFonts w:ascii="Arial" w:eastAsia="Times New Roman" w:hAnsi="Arial" w:cs="Arial"/>
          <w:b/>
          <w:color w:val="3B3B3B"/>
          <w:sz w:val="23"/>
          <w:szCs w:val="23"/>
          <w:lang w:eastAsia="es-ES"/>
        </w:rPr>
        <w:t>jo de agua entendemos el conocimiento como una única red interc</w:t>
      </w:r>
      <w:r w:rsidRPr="007946B7">
        <w:rPr>
          <w:rFonts w:ascii="Arial" w:eastAsia="Times New Roman" w:hAnsi="Arial" w:cs="Arial"/>
          <w:b/>
          <w:color w:val="3B3B3B"/>
          <w:sz w:val="23"/>
          <w:szCs w:val="23"/>
          <w:lang w:eastAsia="es-ES"/>
        </w:rPr>
        <w:t>o</w:t>
      </w:r>
      <w:r w:rsidRPr="007946B7">
        <w:rPr>
          <w:rFonts w:ascii="Arial" w:eastAsia="Times New Roman" w:hAnsi="Arial" w:cs="Arial"/>
          <w:b/>
          <w:color w:val="3B3B3B"/>
          <w:sz w:val="23"/>
          <w:szCs w:val="23"/>
          <w:lang w:eastAsia="es-ES"/>
        </w:rPr>
        <w:t>nectada; ello, unido a la libre iniciativa de los niños y jóvenes da como resu</w:t>
      </w:r>
      <w:r w:rsidRPr="007946B7">
        <w:rPr>
          <w:rFonts w:ascii="Arial" w:eastAsia="Times New Roman" w:hAnsi="Arial" w:cs="Arial"/>
          <w:b/>
          <w:color w:val="3B3B3B"/>
          <w:sz w:val="23"/>
          <w:szCs w:val="23"/>
          <w:lang w:eastAsia="es-ES"/>
        </w:rPr>
        <w:t>l</w:t>
      </w:r>
      <w:r w:rsidRPr="007946B7">
        <w:rPr>
          <w:rFonts w:ascii="Arial" w:eastAsia="Times New Roman" w:hAnsi="Arial" w:cs="Arial"/>
          <w:b/>
          <w:color w:val="3B3B3B"/>
          <w:sz w:val="23"/>
          <w:szCs w:val="23"/>
          <w:lang w:eastAsia="es-ES"/>
        </w:rPr>
        <w:t>tado que la experiencia de vivir</w:t>
      </w:r>
      <w:r>
        <w:rPr>
          <w:rFonts w:ascii="Arial" w:eastAsia="Times New Roman" w:hAnsi="Arial" w:cs="Arial"/>
          <w:b/>
          <w:color w:val="3B3B3B"/>
          <w:sz w:val="23"/>
          <w:szCs w:val="23"/>
          <w:lang w:eastAsia="es-ES"/>
        </w:rPr>
        <w:t xml:space="preserve"> </w:t>
      </w:r>
      <w:r w:rsidRPr="007946B7">
        <w:rPr>
          <w:rFonts w:ascii="Arial" w:eastAsia="Times New Roman" w:hAnsi="Arial" w:cs="Arial"/>
          <w:b/>
          <w:color w:val="3B3B3B"/>
          <w:sz w:val="23"/>
          <w:szCs w:val="23"/>
          <w:lang w:eastAsia="es-ES"/>
        </w:rPr>
        <w:t>el ambiente que estamos preparando es aventurarse en la intrincada maraña de interconexiones epistemológicas en la que una cosa te lleva a la otra y, así, cada persona, cada participante, cada niño o cada joven forja su propio camino cognitivo según sus propios, ún</w:t>
      </w:r>
      <w:r w:rsidRPr="007946B7">
        <w:rPr>
          <w:rFonts w:ascii="Arial" w:eastAsia="Times New Roman" w:hAnsi="Arial" w:cs="Arial"/>
          <w:b/>
          <w:color w:val="3B3B3B"/>
          <w:sz w:val="23"/>
          <w:szCs w:val="23"/>
          <w:lang w:eastAsia="es-ES"/>
        </w:rPr>
        <w:t>i</w:t>
      </w:r>
      <w:r w:rsidRPr="007946B7">
        <w:rPr>
          <w:rFonts w:ascii="Arial" w:eastAsia="Times New Roman" w:hAnsi="Arial" w:cs="Arial"/>
          <w:b/>
          <w:color w:val="3B3B3B"/>
          <w:sz w:val="23"/>
          <w:szCs w:val="23"/>
          <w:lang w:eastAsia="es-ES"/>
        </w:rPr>
        <w:t xml:space="preserve">cos y exclusivos intereses. </w:t>
      </w:r>
    </w:p>
    <w:p w:rsidR="007946B7" w:rsidRDefault="007946B7" w:rsidP="007946B7">
      <w:pPr>
        <w:shd w:val="clear" w:color="auto" w:fill="FFFFFF"/>
        <w:spacing w:after="0" w:line="240" w:lineRule="auto"/>
        <w:rPr>
          <w:rFonts w:ascii="Arial" w:eastAsia="Times New Roman" w:hAnsi="Arial" w:cs="Arial"/>
          <w:b/>
          <w:color w:val="3B3B3B"/>
          <w:sz w:val="23"/>
          <w:szCs w:val="23"/>
          <w:lang w:eastAsia="es-ES"/>
        </w:rPr>
      </w:pPr>
    </w:p>
    <w:p w:rsidR="007946B7" w:rsidRPr="007946B7" w:rsidRDefault="007946B7" w:rsidP="007946B7">
      <w:pPr>
        <w:shd w:val="clear" w:color="auto" w:fill="FFFFFF"/>
        <w:spacing w:after="0" w:line="240" w:lineRule="auto"/>
        <w:rPr>
          <w:rFonts w:ascii="Arial" w:eastAsia="Times New Roman" w:hAnsi="Arial" w:cs="Arial"/>
          <w:b/>
          <w:color w:val="3B3B3B"/>
          <w:sz w:val="23"/>
          <w:szCs w:val="23"/>
          <w:lang w:eastAsia="es-ES"/>
        </w:rPr>
      </w:pPr>
      <w:r>
        <w:rPr>
          <w:rFonts w:ascii="Arial" w:eastAsia="Times New Roman" w:hAnsi="Arial" w:cs="Arial"/>
          <w:b/>
          <w:color w:val="3B3B3B"/>
          <w:sz w:val="23"/>
          <w:szCs w:val="23"/>
          <w:lang w:eastAsia="es-ES"/>
        </w:rPr>
        <w:t xml:space="preserve">   </w:t>
      </w:r>
      <w:r w:rsidRPr="007946B7">
        <w:rPr>
          <w:rFonts w:ascii="Arial" w:eastAsia="Times New Roman" w:hAnsi="Arial" w:cs="Arial"/>
          <w:b/>
          <w:color w:val="3B3B3B"/>
          <w:sz w:val="23"/>
          <w:szCs w:val="23"/>
          <w:lang w:eastAsia="es-ES"/>
        </w:rPr>
        <w:t xml:space="preserve">A este respecto hay que decir que en ojo de agua todos los intereses son igualmente importantes y no juzgamos que una actividad, pongamos </w:t>
      </w:r>
    </w:p>
    <w:p w:rsidR="007946B7" w:rsidRDefault="007946B7">
      <w:pPr>
        <w:rPr>
          <w:color w:val="FF0000"/>
          <w:sz w:val="40"/>
          <w:szCs w:val="40"/>
        </w:rPr>
      </w:pPr>
    </w:p>
    <w:p w:rsidR="007946B7" w:rsidRDefault="007946B7" w:rsidP="007946B7">
      <w:pPr>
        <w:shd w:val="clear" w:color="auto" w:fill="FFFFFF"/>
        <w:spacing w:after="60" w:line="288" w:lineRule="auto"/>
        <w:outlineLvl w:val="1"/>
        <w:rPr>
          <w:rFonts w:ascii="Arial" w:eastAsia="Times New Roman" w:hAnsi="Arial" w:cs="Arial"/>
          <w:b/>
          <w:color w:val="277DC1"/>
          <w:kern w:val="36"/>
          <w:sz w:val="36"/>
          <w:szCs w:val="36"/>
          <w:lang w:eastAsia="es-ES"/>
        </w:rPr>
      </w:pPr>
      <w:r w:rsidRPr="007946B7">
        <w:rPr>
          <w:rFonts w:ascii="Arial" w:eastAsia="Times New Roman" w:hAnsi="Arial" w:cs="Arial"/>
          <w:b/>
          <w:color w:val="277DC1"/>
          <w:kern w:val="36"/>
          <w:sz w:val="36"/>
          <w:szCs w:val="36"/>
          <w:lang w:eastAsia="es-ES"/>
        </w:rPr>
        <w:t>Lo que dicen</w:t>
      </w:r>
    </w:p>
    <w:p w:rsidR="007946B7" w:rsidRPr="007946B7" w:rsidRDefault="007946B7" w:rsidP="007946B7">
      <w:pPr>
        <w:shd w:val="clear" w:color="auto" w:fill="FFFFFF"/>
        <w:spacing w:after="60" w:line="288" w:lineRule="auto"/>
        <w:outlineLvl w:val="1"/>
        <w:rPr>
          <w:rFonts w:ascii="Arial" w:eastAsia="Times New Roman" w:hAnsi="Arial" w:cs="Arial"/>
          <w:b/>
          <w:color w:val="277DC1"/>
          <w:kern w:val="36"/>
          <w:sz w:val="36"/>
          <w:szCs w:val="36"/>
          <w:lang w:eastAsia="es-ES"/>
        </w:rPr>
      </w:pPr>
    </w:p>
    <w:p w:rsidR="007946B7" w:rsidRPr="007946B7" w:rsidRDefault="007946B7" w:rsidP="007946B7">
      <w:pPr>
        <w:shd w:val="clear" w:color="auto" w:fill="FFFFFF"/>
        <w:spacing w:after="60" w:line="288" w:lineRule="auto"/>
        <w:outlineLvl w:val="2"/>
        <w:rPr>
          <w:rFonts w:ascii="Arial" w:eastAsia="Times New Roman" w:hAnsi="Arial" w:cs="Arial"/>
          <w:b/>
          <w:color w:val="277DC1"/>
          <w:sz w:val="36"/>
          <w:szCs w:val="36"/>
          <w:lang w:eastAsia="es-ES"/>
        </w:rPr>
      </w:pPr>
      <w:r w:rsidRPr="007946B7">
        <w:rPr>
          <w:rFonts w:ascii="Arial" w:eastAsia="Times New Roman" w:hAnsi="Arial" w:cs="Arial"/>
          <w:b/>
          <w:color w:val="277DC1"/>
          <w:sz w:val="36"/>
          <w:szCs w:val="36"/>
          <w:lang w:eastAsia="es-ES"/>
        </w:rPr>
        <w:t>…los niños</w:t>
      </w:r>
    </w:p>
    <w:p w:rsidR="007946B7" w:rsidRPr="007946B7" w:rsidRDefault="007946B7" w:rsidP="007946B7">
      <w:pPr>
        <w:shd w:val="clear" w:color="auto" w:fill="FFFFFF"/>
        <w:spacing w:before="100" w:beforeAutospacing="1" w:after="100" w:afterAutospacing="1" w:line="315" w:lineRule="atLeast"/>
        <w:rPr>
          <w:rFonts w:ascii="Arial" w:eastAsia="Times New Roman" w:hAnsi="Arial" w:cs="Arial"/>
          <w:b/>
          <w:color w:val="3B3B3B"/>
          <w:sz w:val="24"/>
          <w:szCs w:val="24"/>
          <w:lang w:eastAsia="es-ES"/>
        </w:rPr>
      </w:pPr>
      <w:r w:rsidRPr="007946B7">
        <w:rPr>
          <w:rFonts w:ascii="Arial" w:eastAsia="Times New Roman" w:hAnsi="Arial" w:cs="Arial"/>
          <w:b/>
          <w:color w:val="3B3B3B"/>
          <w:sz w:val="24"/>
          <w:szCs w:val="24"/>
          <w:lang w:eastAsia="es-ES"/>
        </w:rPr>
        <w:t>“Éste es un lugar muy pacífico” (14 años)</w:t>
      </w:r>
    </w:p>
    <w:p w:rsidR="007946B7" w:rsidRPr="007946B7" w:rsidRDefault="007946B7" w:rsidP="007946B7">
      <w:pPr>
        <w:shd w:val="clear" w:color="auto" w:fill="FFFFFF"/>
        <w:spacing w:before="100" w:beforeAutospacing="1" w:after="100" w:afterAutospacing="1" w:line="315" w:lineRule="atLeast"/>
        <w:rPr>
          <w:rFonts w:ascii="Arial" w:eastAsia="Times New Roman" w:hAnsi="Arial" w:cs="Arial"/>
          <w:b/>
          <w:color w:val="3B3B3B"/>
          <w:sz w:val="24"/>
          <w:szCs w:val="24"/>
          <w:lang w:eastAsia="es-ES"/>
        </w:rPr>
      </w:pPr>
      <w:r w:rsidRPr="007946B7">
        <w:rPr>
          <w:rFonts w:ascii="Arial" w:eastAsia="Times New Roman" w:hAnsi="Arial" w:cs="Arial"/>
          <w:b/>
          <w:color w:val="3B3B3B"/>
          <w:sz w:val="24"/>
          <w:szCs w:val="24"/>
          <w:lang w:eastAsia="es-ES"/>
        </w:rPr>
        <w:t>“Es muy divertido. Se puede hacer lo que a uno le interese.” (11 años)</w:t>
      </w:r>
    </w:p>
    <w:p w:rsidR="007946B7" w:rsidRPr="007946B7" w:rsidRDefault="007946B7" w:rsidP="007946B7">
      <w:pPr>
        <w:shd w:val="clear" w:color="auto" w:fill="FFFFFF"/>
        <w:spacing w:before="100" w:beforeAutospacing="1" w:after="100" w:afterAutospacing="1" w:line="315" w:lineRule="atLeast"/>
        <w:rPr>
          <w:rFonts w:ascii="Arial" w:eastAsia="Times New Roman" w:hAnsi="Arial" w:cs="Arial"/>
          <w:b/>
          <w:color w:val="3B3B3B"/>
          <w:sz w:val="24"/>
          <w:szCs w:val="24"/>
          <w:lang w:eastAsia="es-ES"/>
        </w:rPr>
      </w:pPr>
      <w:r w:rsidRPr="007946B7">
        <w:rPr>
          <w:rFonts w:ascii="Arial" w:eastAsia="Times New Roman" w:hAnsi="Arial" w:cs="Arial"/>
          <w:b/>
          <w:color w:val="3B3B3B"/>
          <w:sz w:val="24"/>
          <w:szCs w:val="24"/>
          <w:lang w:eastAsia="es-ES"/>
        </w:rPr>
        <w:t>“Hay mucho espacio para jugar.” (7 años)</w:t>
      </w:r>
    </w:p>
    <w:p w:rsidR="007946B7" w:rsidRPr="007946B7" w:rsidRDefault="007946B7" w:rsidP="007946B7">
      <w:pPr>
        <w:shd w:val="clear" w:color="auto" w:fill="FFFFFF"/>
        <w:spacing w:before="100" w:beforeAutospacing="1" w:after="100" w:afterAutospacing="1" w:line="315" w:lineRule="atLeast"/>
        <w:rPr>
          <w:rFonts w:ascii="Arial" w:eastAsia="Times New Roman" w:hAnsi="Arial" w:cs="Arial"/>
          <w:b/>
          <w:color w:val="3B3B3B"/>
          <w:sz w:val="24"/>
          <w:szCs w:val="24"/>
          <w:lang w:eastAsia="es-ES"/>
        </w:rPr>
      </w:pPr>
      <w:r w:rsidRPr="007946B7">
        <w:rPr>
          <w:rFonts w:ascii="Arial" w:eastAsia="Times New Roman" w:hAnsi="Arial" w:cs="Arial"/>
          <w:b/>
          <w:color w:val="3B3B3B"/>
          <w:sz w:val="24"/>
          <w:szCs w:val="24"/>
          <w:lang w:eastAsia="es-ES"/>
        </w:rPr>
        <w:t>“Me gusta porque puedes proponer muchos talleres y se hacen.” (11 años)</w:t>
      </w:r>
    </w:p>
    <w:p w:rsidR="007946B7" w:rsidRPr="007946B7" w:rsidRDefault="007946B7" w:rsidP="007946B7">
      <w:pPr>
        <w:shd w:val="clear" w:color="auto" w:fill="FFFFFF"/>
        <w:spacing w:before="100" w:beforeAutospacing="1" w:after="100" w:afterAutospacing="1" w:line="315" w:lineRule="atLeast"/>
        <w:rPr>
          <w:rFonts w:ascii="Arial" w:eastAsia="Times New Roman" w:hAnsi="Arial" w:cs="Arial"/>
          <w:b/>
          <w:color w:val="3B3B3B"/>
          <w:sz w:val="24"/>
          <w:szCs w:val="24"/>
          <w:lang w:eastAsia="es-ES"/>
        </w:rPr>
      </w:pPr>
      <w:r w:rsidRPr="007946B7">
        <w:rPr>
          <w:rFonts w:ascii="Arial" w:eastAsia="Times New Roman" w:hAnsi="Arial" w:cs="Arial"/>
          <w:b/>
          <w:color w:val="3B3B3B"/>
          <w:sz w:val="24"/>
          <w:szCs w:val="24"/>
          <w:lang w:eastAsia="es-ES"/>
        </w:rPr>
        <w:t>“En ojo de agua hay muchas reglas” (8 años)</w:t>
      </w:r>
    </w:p>
    <w:p w:rsidR="007946B7" w:rsidRPr="007946B7" w:rsidRDefault="007946B7" w:rsidP="007946B7">
      <w:pPr>
        <w:shd w:val="clear" w:color="auto" w:fill="FFFFFF"/>
        <w:spacing w:before="100" w:beforeAutospacing="1" w:after="100" w:afterAutospacing="1" w:line="315" w:lineRule="atLeast"/>
        <w:rPr>
          <w:rFonts w:ascii="Arial" w:eastAsia="Times New Roman" w:hAnsi="Arial" w:cs="Arial"/>
          <w:b/>
          <w:color w:val="3B3B3B"/>
          <w:sz w:val="24"/>
          <w:szCs w:val="24"/>
          <w:lang w:eastAsia="es-ES"/>
        </w:rPr>
      </w:pPr>
      <w:r w:rsidRPr="007946B7">
        <w:rPr>
          <w:rFonts w:ascii="Arial" w:eastAsia="Times New Roman" w:hAnsi="Arial" w:cs="Arial"/>
          <w:b/>
          <w:color w:val="3B3B3B"/>
          <w:sz w:val="24"/>
          <w:szCs w:val="24"/>
          <w:lang w:eastAsia="es-ES"/>
        </w:rPr>
        <w:t>“No me quiero ir de aquí nunca” (7 años)</w:t>
      </w:r>
    </w:p>
    <w:p w:rsidR="007946B7" w:rsidRPr="007946B7" w:rsidRDefault="007946B7" w:rsidP="007946B7">
      <w:pPr>
        <w:shd w:val="clear" w:color="auto" w:fill="FFFFFF"/>
        <w:spacing w:before="100" w:beforeAutospacing="1" w:after="100" w:afterAutospacing="1" w:line="315" w:lineRule="atLeast"/>
        <w:rPr>
          <w:rFonts w:ascii="Arial" w:eastAsia="Times New Roman" w:hAnsi="Arial" w:cs="Arial"/>
          <w:b/>
          <w:color w:val="3B3B3B"/>
          <w:sz w:val="24"/>
          <w:szCs w:val="24"/>
          <w:lang w:eastAsia="es-ES"/>
        </w:rPr>
      </w:pPr>
      <w:r w:rsidRPr="007946B7">
        <w:rPr>
          <w:rFonts w:ascii="Arial" w:eastAsia="Times New Roman" w:hAnsi="Arial" w:cs="Arial"/>
          <w:b/>
          <w:color w:val="3B3B3B"/>
          <w:sz w:val="24"/>
          <w:szCs w:val="24"/>
          <w:lang w:eastAsia="es-ES"/>
        </w:rPr>
        <w:t>“Me encanta estar libre, pero no sé si aprenderé, tengo muchas dudas”</w:t>
      </w:r>
      <w:r w:rsidRPr="007946B7">
        <w:rPr>
          <w:rFonts w:ascii="Arial" w:eastAsia="Times New Roman" w:hAnsi="Arial" w:cs="Arial"/>
          <w:b/>
          <w:color w:val="3B3B3B"/>
          <w:sz w:val="24"/>
          <w:szCs w:val="24"/>
          <w:lang w:eastAsia="es-ES"/>
        </w:rPr>
        <w:br/>
        <w:t>(15 años, al poco de ingresar)</w:t>
      </w:r>
    </w:p>
    <w:p w:rsidR="007946B7" w:rsidRPr="007946B7" w:rsidRDefault="007946B7" w:rsidP="007946B7">
      <w:pPr>
        <w:shd w:val="clear" w:color="auto" w:fill="FFFFFF"/>
        <w:spacing w:before="100" w:beforeAutospacing="1" w:after="100" w:afterAutospacing="1" w:line="315" w:lineRule="atLeast"/>
        <w:rPr>
          <w:rFonts w:ascii="Arial" w:eastAsia="Times New Roman" w:hAnsi="Arial" w:cs="Arial"/>
          <w:b/>
          <w:color w:val="3B3B3B"/>
          <w:sz w:val="24"/>
          <w:szCs w:val="24"/>
          <w:lang w:eastAsia="es-ES"/>
        </w:rPr>
      </w:pPr>
      <w:r w:rsidRPr="007946B7">
        <w:rPr>
          <w:rFonts w:ascii="Arial" w:eastAsia="Times New Roman" w:hAnsi="Arial" w:cs="Arial"/>
          <w:b/>
          <w:color w:val="3B3B3B"/>
          <w:sz w:val="24"/>
          <w:szCs w:val="24"/>
          <w:lang w:eastAsia="es-ES"/>
        </w:rPr>
        <w:lastRenderedPageBreak/>
        <w:t>“Lo que más me ha impresionado ha sido la madurez de los niños. Estuve hablando con un chico de 10 años y parecía que estaba hablando con uno de mi edad.” (15 años)</w:t>
      </w:r>
    </w:p>
    <w:p w:rsidR="007946B7" w:rsidRPr="007946B7" w:rsidRDefault="007946B7" w:rsidP="007946B7">
      <w:pPr>
        <w:shd w:val="clear" w:color="auto" w:fill="FFFFFF"/>
        <w:spacing w:before="100" w:beforeAutospacing="1" w:after="100" w:afterAutospacing="1" w:line="315" w:lineRule="atLeast"/>
        <w:rPr>
          <w:rFonts w:ascii="Arial" w:eastAsia="Times New Roman" w:hAnsi="Arial" w:cs="Arial"/>
          <w:b/>
          <w:color w:val="3B3B3B"/>
          <w:sz w:val="24"/>
          <w:szCs w:val="24"/>
          <w:lang w:eastAsia="es-ES"/>
        </w:rPr>
      </w:pPr>
      <w:r w:rsidRPr="007946B7">
        <w:rPr>
          <w:rFonts w:ascii="Arial" w:eastAsia="Times New Roman" w:hAnsi="Arial" w:cs="Arial"/>
          <w:b/>
          <w:color w:val="3B3B3B"/>
          <w:sz w:val="24"/>
          <w:szCs w:val="24"/>
          <w:lang w:eastAsia="es-ES"/>
        </w:rPr>
        <w:t>“Me encanta la geometría” (9 años)</w:t>
      </w:r>
    </w:p>
    <w:p w:rsidR="007946B7" w:rsidRPr="007946B7" w:rsidRDefault="007946B7" w:rsidP="007946B7">
      <w:pPr>
        <w:shd w:val="clear" w:color="auto" w:fill="FFFFFF"/>
        <w:spacing w:before="100" w:beforeAutospacing="1" w:after="100" w:afterAutospacing="1" w:line="315" w:lineRule="atLeast"/>
        <w:rPr>
          <w:rFonts w:ascii="Arial" w:eastAsia="Times New Roman" w:hAnsi="Arial" w:cs="Arial"/>
          <w:b/>
          <w:color w:val="3B3B3B"/>
          <w:sz w:val="24"/>
          <w:szCs w:val="24"/>
          <w:lang w:eastAsia="es-ES"/>
        </w:rPr>
      </w:pPr>
      <w:r w:rsidRPr="007946B7">
        <w:rPr>
          <w:rFonts w:ascii="Arial" w:eastAsia="Times New Roman" w:hAnsi="Arial" w:cs="Arial"/>
          <w:b/>
          <w:color w:val="3B3B3B"/>
          <w:sz w:val="24"/>
          <w:szCs w:val="24"/>
          <w:lang w:eastAsia="es-ES"/>
        </w:rPr>
        <w:t>“Aquí aprendemos las cosas de la vida” (11 años)</w:t>
      </w:r>
    </w:p>
    <w:p w:rsidR="007946B7" w:rsidRPr="007946B7" w:rsidRDefault="007946B7" w:rsidP="007946B7">
      <w:pPr>
        <w:shd w:val="clear" w:color="auto" w:fill="FFFFFF"/>
        <w:spacing w:after="60" w:line="288" w:lineRule="auto"/>
        <w:outlineLvl w:val="2"/>
        <w:rPr>
          <w:rFonts w:ascii="Georgia" w:eastAsia="Times New Roman" w:hAnsi="Georgia" w:cs="Arial"/>
          <w:b/>
          <w:color w:val="277DC1"/>
          <w:sz w:val="24"/>
          <w:szCs w:val="24"/>
          <w:lang w:eastAsia="es-ES"/>
        </w:rPr>
      </w:pPr>
      <w:r w:rsidRPr="007946B7">
        <w:rPr>
          <w:rFonts w:ascii="Georgia" w:eastAsia="Times New Roman" w:hAnsi="Georgia" w:cs="Arial"/>
          <w:b/>
          <w:color w:val="277DC1"/>
          <w:sz w:val="24"/>
          <w:szCs w:val="24"/>
          <w:lang w:eastAsia="es-ES"/>
        </w:rPr>
        <w:t xml:space="preserve">… </w:t>
      </w:r>
      <w:r>
        <w:rPr>
          <w:rFonts w:ascii="Georgia" w:eastAsia="Times New Roman" w:hAnsi="Georgia" w:cs="Arial"/>
          <w:b/>
          <w:color w:val="277DC1"/>
          <w:sz w:val="24"/>
          <w:szCs w:val="24"/>
          <w:lang w:eastAsia="es-ES"/>
        </w:rPr>
        <w:t xml:space="preserve">las </w:t>
      </w:r>
      <w:r w:rsidRPr="007946B7">
        <w:rPr>
          <w:rFonts w:ascii="Georgia" w:eastAsia="Times New Roman" w:hAnsi="Georgia" w:cs="Arial"/>
          <w:b/>
          <w:color w:val="277DC1"/>
          <w:sz w:val="24"/>
          <w:szCs w:val="24"/>
          <w:lang w:eastAsia="es-ES"/>
        </w:rPr>
        <w:t>madres y padres</w:t>
      </w:r>
    </w:p>
    <w:p w:rsidR="007946B7" w:rsidRPr="007946B7" w:rsidRDefault="007946B7" w:rsidP="007946B7">
      <w:pPr>
        <w:shd w:val="clear" w:color="auto" w:fill="FFFFFF"/>
        <w:spacing w:before="100" w:beforeAutospacing="1" w:after="100" w:afterAutospacing="1" w:line="315" w:lineRule="atLeast"/>
        <w:rPr>
          <w:rFonts w:ascii="Arial" w:eastAsia="Times New Roman" w:hAnsi="Arial" w:cs="Arial"/>
          <w:b/>
          <w:color w:val="3B3B3B"/>
          <w:sz w:val="24"/>
          <w:szCs w:val="24"/>
          <w:lang w:eastAsia="es-ES"/>
        </w:rPr>
      </w:pPr>
      <w:r w:rsidRPr="007946B7">
        <w:rPr>
          <w:rFonts w:ascii="Arial" w:eastAsia="Times New Roman" w:hAnsi="Arial" w:cs="Arial"/>
          <w:b/>
          <w:color w:val="3B3B3B"/>
          <w:sz w:val="24"/>
          <w:szCs w:val="24"/>
          <w:lang w:eastAsia="es-ES"/>
        </w:rPr>
        <w:t>“Desde que mi hijo viene aquí, ha vuelto a sonreír”</w:t>
      </w:r>
    </w:p>
    <w:p w:rsidR="007946B7" w:rsidRPr="007946B7" w:rsidRDefault="007946B7" w:rsidP="007946B7">
      <w:pPr>
        <w:shd w:val="clear" w:color="auto" w:fill="FFFFFF"/>
        <w:spacing w:before="100" w:beforeAutospacing="1" w:after="100" w:afterAutospacing="1" w:line="315" w:lineRule="atLeast"/>
        <w:rPr>
          <w:rFonts w:ascii="Arial" w:eastAsia="Times New Roman" w:hAnsi="Arial" w:cs="Arial"/>
          <w:b/>
          <w:color w:val="3B3B3B"/>
          <w:sz w:val="24"/>
          <w:szCs w:val="24"/>
          <w:lang w:eastAsia="es-ES"/>
        </w:rPr>
      </w:pPr>
      <w:r w:rsidRPr="007946B7">
        <w:rPr>
          <w:rFonts w:ascii="Arial" w:eastAsia="Times New Roman" w:hAnsi="Arial" w:cs="Arial"/>
          <w:b/>
          <w:color w:val="3B3B3B"/>
          <w:sz w:val="24"/>
          <w:szCs w:val="24"/>
          <w:lang w:eastAsia="es-ES"/>
        </w:rPr>
        <w:t>“No creemos que educar tenga nada que ver con acumular conocimie</w:t>
      </w:r>
      <w:r w:rsidRPr="007946B7">
        <w:rPr>
          <w:rFonts w:ascii="Arial" w:eastAsia="Times New Roman" w:hAnsi="Arial" w:cs="Arial"/>
          <w:b/>
          <w:color w:val="3B3B3B"/>
          <w:sz w:val="24"/>
          <w:szCs w:val="24"/>
          <w:lang w:eastAsia="es-ES"/>
        </w:rPr>
        <w:t>n</w:t>
      </w:r>
      <w:r w:rsidRPr="007946B7">
        <w:rPr>
          <w:rFonts w:ascii="Arial" w:eastAsia="Times New Roman" w:hAnsi="Arial" w:cs="Arial"/>
          <w:b/>
          <w:color w:val="3B3B3B"/>
          <w:sz w:val="24"/>
          <w:szCs w:val="24"/>
          <w:lang w:eastAsia="es-ES"/>
        </w:rPr>
        <w:t>tos.”</w:t>
      </w:r>
    </w:p>
    <w:p w:rsidR="007946B7" w:rsidRPr="007946B7" w:rsidRDefault="007946B7" w:rsidP="007946B7">
      <w:pPr>
        <w:shd w:val="clear" w:color="auto" w:fill="FFFFFF"/>
        <w:spacing w:before="100" w:beforeAutospacing="1" w:after="100" w:afterAutospacing="1" w:line="315" w:lineRule="atLeast"/>
        <w:rPr>
          <w:rFonts w:ascii="Arial" w:eastAsia="Times New Roman" w:hAnsi="Arial" w:cs="Arial"/>
          <w:b/>
          <w:color w:val="3B3B3B"/>
          <w:sz w:val="24"/>
          <w:szCs w:val="24"/>
          <w:lang w:eastAsia="es-ES"/>
        </w:rPr>
      </w:pPr>
      <w:r w:rsidRPr="007946B7">
        <w:rPr>
          <w:rFonts w:ascii="Arial" w:eastAsia="Times New Roman" w:hAnsi="Arial" w:cs="Arial"/>
          <w:b/>
          <w:color w:val="3B3B3B"/>
          <w:sz w:val="24"/>
          <w:szCs w:val="24"/>
          <w:lang w:eastAsia="es-ES"/>
        </w:rPr>
        <w:t>“Compartimos su visión sobre la dualidad libertad-responsabilidad.”</w:t>
      </w:r>
    </w:p>
    <w:p w:rsidR="007946B7" w:rsidRPr="007946B7" w:rsidRDefault="007946B7" w:rsidP="007946B7">
      <w:pPr>
        <w:shd w:val="clear" w:color="auto" w:fill="FFFFFF"/>
        <w:spacing w:before="100" w:beforeAutospacing="1" w:after="100" w:afterAutospacing="1" w:line="315" w:lineRule="atLeast"/>
        <w:rPr>
          <w:rFonts w:ascii="Arial" w:eastAsia="Times New Roman" w:hAnsi="Arial" w:cs="Arial"/>
          <w:b/>
          <w:color w:val="3B3B3B"/>
          <w:sz w:val="24"/>
          <w:szCs w:val="24"/>
          <w:lang w:eastAsia="es-ES"/>
        </w:rPr>
      </w:pPr>
      <w:r w:rsidRPr="007946B7">
        <w:rPr>
          <w:rFonts w:ascii="Arial" w:eastAsia="Times New Roman" w:hAnsi="Arial" w:cs="Arial"/>
          <w:b/>
          <w:color w:val="3B3B3B"/>
          <w:sz w:val="24"/>
          <w:szCs w:val="24"/>
          <w:lang w:eastAsia="es-ES"/>
        </w:rPr>
        <w:t>“Nos gusta el ambiente activo y tranquilo a la vez, la forma en que se r</w:t>
      </w:r>
      <w:r w:rsidRPr="007946B7">
        <w:rPr>
          <w:rFonts w:ascii="Arial" w:eastAsia="Times New Roman" w:hAnsi="Arial" w:cs="Arial"/>
          <w:b/>
          <w:color w:val="3B3B3B"/>
          <w:sz w:val="24"/>
          <w:szCs w:val="24"/>
          <w:lang w:eastAsia="es-ES"/>
        </w:rPr>
        <w:t>e</w:t>
      </w:r>
      <w:r w:rsidRPr="007946B7">
        <w:rPr>
          <w:rFonts w:ascii="Arial" w:eastAsia="Times New Roman" w:hAnsi="Arial" w:cs="Arial"/>
          <w:b/>
          <w:color w:val="3B3B3B"/>
          <w:sz w:val="24"/>
          <w:szCs w:val="24"/>
          <w:lang w:eastAsia="es-ES"/>
        </w:rPr>
        <w:t>lacionan los más pequeños, el juego y las relaciones entre las distintas edades.”</w:t>
      </w:r>
    </w:p>
    <w:p w:rsidR="007946B7" w:rsidRPr="007946B7" w:rsidRDefault="007946B7" w:rsidP="007946B7">
      <w:pPr>
        <w:shd w:val="clear" w:color="auto" w:fill="FFFFFF"/>
        <w:spacing w:before="100" w:beforeAutospacing="1" w:after="100" w:afterAutospacing="1" w:line="315" w:lineRule="atLeast"/>
        <w:rPr>
          <w:rFonts w:ascii="Arial" w:eastAsia="Times New Roman" w:hAnsi="Arial" w:cs="Arial"/>
          <w:b/>
          <w:color w:val="3B3B3B"/>
          <w:sz w:val="24"/>
          <w:szCs w:val="24"/>
          <w:lang w:eastAsia="es-ES"/>
        </w:rPr>
      </w:pPr>
      <w:r w:rsidRPr="007946B7">
        <w:rPr>
          <w:rFonts w:ascii="Arial" w:eastAsia="Times New Roman" w:hAnsi="Arial" w:cs="Arial"/>
          <w:b/>
          <w:color w:val="3B3B3B"/>
          <w:sz w:val="24"/>
          <w:szCs w:val="24"/>
          <w:lang w:eastAsia="es-ES"/>
        </w:rPr>
        <w:t>“Ella decidió que ya quería ir, ella decidió que ya quería ir sola y ella es la que dice que quiere ir cada día.”</w:t>
      </w:r>
    </w:p>
    <w:p w:rsidR="007946B7" w:rsidRPr="007946B7" w:rsidRDefault="007946B7" w:rsidP="007946B7">
      <w:pPr>
        <w:shd w:val="clear" w:color="auto" w:fill="FFFFFF"/>
        <w:spacing w:before="100" w:beforeAutospacing="1" w:after="100" w:afterAutospacing="1" w:line="315" w:lineRule="atLeast"/>
        <w:rPr>
          <w:rFonts w:ascii="Arial" w:eastAsia="Times New Roman" w:hAnsi="Arial" w:cs="Arial"/>
          <w:b/>
          <w:color w:val="3B3B3B"/>
          <w:sz w:val="24"/>
          <w:szCs w:val="24"/>
          <w:lang w:eastAsia="es-ES"/>
        </w:rPr>
      </w:pPr>
      <w:r w:rsidRPr="007946B7">
        <w:rPr>
          <w:rFonts w:ascii="Arial" w:eastAsia="Times New Roman" w:hAnsi="Arial" w:cs="Arial"/>
          <w:b/>
          <w:color w:val="3B3B3B"/>
          <w:sz w:val="24"/>
          <w:szCs w:val="24"/>
          <w:lang w:eastAsia="es-ES"/>
        </w:rPr>
        <w:t>“Este ambiente educativo es coherente con la crianza que ha tenido nue</w:t>
      </w:r>
      <w:r w:rsidRPr="007946B7">
        <w:rPr>
          <w:rFonts w:ascii="Arial" w:eastAsia="Times New Roman" w:hAnsi="Arial" w:cs="Arial"/>
          <w:b/>
          <w:color w:val="3B3B3B"/>
          <w:sz w:val="24"/>
          <w:szCs w:val="24"/>
          <w:lang w:eastAsia="es-ES"/>
        </w:rPr>
        <w:t>s</w:t>
      </w:r>
      <w:r w:rsidRPr="007946B7">
        <w:rPr>
          <w:rFonts w:ascii="Arial" w:eastAsia="Times New Roman" w:hAnsi="Arial" w:cs="Arial"/>
          <w:b/>
          <w:color w:val="3B3B3B"/>
          <w:sz w:val="24"/>
          <w:szCs w:val="24"/>
          <w:lang w:eastAsia="es-ES"/>
        </w:rPr>
        <w:t>tro hijo.”</w:t>
      </w:r>
      <w:r>
        <w:rPr>
          <w:rFonts w:ascii="Arial" w:eastAsia="Times New Roman" w:hAnsi="Arial" w:cs="Arial"/>
          <w:b/>
          <w:color w:val="3B3B3B"/>
          <w:sz w:val="24"/>
          <w:szCs w:val="24"/>
          <w:lang w:eastAsia="es-ES"/>
        </w:rPr>
        <w:t xml:space="preserve">   </w:t>
      </w:r>
      <w:r w:rsidRPr="007946B7">
        <w:rPr>
          <w:rFonts w:ascii="Arial" w:eastAsia="Times New Roman" w:hAnsi="Arial" w:cs="Arial"/>
          <w:b/>
          <w:color w:val="3B3B3B"/>
          <w:sz w:val="24"/>
          <w:szCs w:val="24"/>
          <w:lang w:eastAsia="es-ES"/>
        </w:rPr>
        <w:t>“Hay un trato respetuoso con los niños.”</w:t>
      </w:r>
    </w:p>
    <w:p w:rsidR="007946B7" w:rsidRPr="007946B7" w:rsidRDefault="007946B7" w:rsidP="007946B7">
      <w:pPr>
        <w:shd w:val="clear" w:color="auto" w:fill="FFFFFF"/>
        <w:spacing w:before="100" w:beforeAutospacing="1" w:after="100" w:afterAutospacing="1" w:line="315" w:lineRule="atLeast"/>
        <w:rPr>
          <w:rFonts w:ascii="Arial" w:eastAsia="Times New Roman" w:hAnsi="Arial" w:cs="Arial"/>
          <w:b/>
          <w:color w:val="3B3B3B"/>
          <w:sz w:val="24"/>
          <w:szCs w:val="24"/>
          <w:lang w:eastAsia="es-ES"/>
        </w:rPr>
      </w:pPr>
      <w:r w:rsidRPr="007946B7">
        <w:rPr>
          <w:rFonts w:ascii="Arial" w:eastAsia="Times New Roman" w:hAnsi="Arial" w:cs="Arial"/>
          <w:b/>
          <w:color w:val="3B3B3B"/>
          <w:sz w:val="24"/>
          <w:szCs w:val="24"/>
          <w:lang w:eastAsia="es-ES"/>
        </w:rPr>
        <w:t>“También enriquece a los padres conocer y familiarizarse con otro estilo educativo y una forma diferente y sencilla de relacionarse con el niño y comunicar límites y propuestas.”</w:t>
      </w:r>
    </w:p>
    <w:p w:rsidR="007946B7" w:rsidRPr="007946B7" w:rsidRDefault="007946B7" w:rsidP="007946B7">
      <w:pPr>
        <w:shd w:val="clear" w:color="auto" w:fill="FFFFFF"/>
        <w:spacing w:before="100" w:beforeAutospacing="1" w:after="100" w:afterAutospacing="1" w:line="315" w:lineRule="atLeast"/>
        <w:rPr>
          <w:rFonts w:ascii="Arial" w:eastAsia="Times New Roman" w:hAnsi="Arial" w:cs="Arial"/>
          <w:b/>
          <w:color w:val="3B3B3B"/>
          <w:sz w:val="24"/>
          <w:szCs w:val="24"/>
          <w:lang w:eastAsia="es-ES"/>
        </w:rPr>
      </w:pPr>
      <w:r w:rsidRPr="007946B7">
        <w:rPr>
          <w:rFonts w:ascii="Arial" w:eastAsia="Times New Roman" w:hAnsi="Arial" w:cs="Arial"/>
          <w:b/>
          <w:color w:val="3B3B3B"/>
          <w:sz w:val="24"/>
          <w:szCs w:val="24"/>
          <w:lang w:eastAsia="es-ES"/>
        </w:rPr>
        <w:t>“Creo en el desarrollo de las capacidades internas y considero que sin un ambiente respetuoso y preparado es no es posible. Busco un espacio en el que los niños y niñas sean tratados y acompañados en sus procesos de vida..”</w:t>
      </w:r>
    </w:p>
    <w:p w:rsidR="007946B7" w:rsidRPr="007946B7" w:rsidRDefault="007946B7" w:rsidP="007946B7">
      <w:pPr>
        <w:shd w:val="clear" w:color="auto" w:fill="FFFFFF"/>
        <w:spacing w:before="100" w:beforeAutospacing="1" w:after="100" w:afterAutospacing="1" w:line="315" w:lineRule="atLeast"/>
        <w:rPr>
          <w:rFonts w:ascii="Arial" w:eastAsia="Times New Roman" w:hAnsi="Arial" w:cs="Arial"/>
          <w:b/>
          <w:color w:val="3B3B3B"/>
          <w:sz w:val="24"/>
          <w:szCs w:val="24"/>
          <w:lang w:eastAsia="es-ES"/>
        </w:rPr>
      </w:pPr>
      <w:r w:rsidRPr="007946B7">
        <w:rPr>
          <w:rFonts w:ascii="Arial" w:eastAsia="Times New Roman" w:hAnsi="Arial" w:cs="Arial"/>
          <w:b/>
          <w:color w:val="3B3B3B"/>
          <w:sz w:val="24"/>
          <w:szCs w:val="24"/>
          <w:lang w:eastAsia="es-ES"/>
        </w:rPr>
        <w:t>“Me encanta el ambiente que se respira. Tantas veces confundimos libe</w:t>
      </w:r>
      <w:r w:rsidRPr="007946B7">
        <w:rPr>
          <w:rFonts w:ascii="Arial" w:eastAsia="Times New Roman" w:hAnsi="Arial" w:cs="Arial"/>
          <w:b/>
          <w:color w:val="3B3B3B"/>
          <w:sz w:val="24"/>
          <w:szCs w:val="24"/>
          <w:lang w:eastAsia="es-ES"/>
        </w:rPr>
        <w:t>r</w:t>
      </w:r>
      <w:r w:rsidRPr="007946B7">
        <w:rPr>
          <w:rFonts w:ascii="Arial" w:eastAsia="Times New Roman" w:hAnsi="Arial" w:cs="Arial"/>
          <w:b/>
          <w:color w:val="3B3B3B"/>
          <w:sz w:val="24"/>
          <w:szCs w:val="24"/>
          <w:lang w:eastAsia="es-ES"/>
        </w:rPr>
        <w:t>tad con otras cosas…”</w:t>
      </w:r>
      <w:r>
        <w:rPr>
          <w:rFonts w:ascii="Arial" w:eastAsia="Times New Roman" w:hAnsi="Arial" w:cs="Arial"/>
          <w:b/>
          <w:color w:val="3B3B3B"/>
          <w:sz w:val="24"/>
          <w:szCs w:val="24"/>
          <w:lang w:eastAsia="es-ES"/>
        </w:rPr>
        <w:t xml:space="preserve">   </w:t>
      </w:r>
      <w:r w:rsidRPr="007946B7">
        <w:rPr>
          <w:rFonts w:ascii="Arial" w:eastAsia="Times New Roman" w:hAnsi="Arial" w:cs="Arial"/>
          <w:b/>
          <w:color w:val="3B3B3B"/>
          <w:sz w:val="24"/>
          <w:szCs w:val="24"/>
          <w:lang w:eastAsia="es-ES"/>
        </w:rPr>
        <w:t>“Siento que aceptan a mi hija tal como es.”</w:t>
      </w:r>
    </w:p>
    <w:p w:rsidR="007946B7" w:rsidRPr="007946B7" w:rsidRDefault="007946B7" w:rsidP="007946B7">
      <w:pPr>
        <w:shd w:val="clear" w:color="auto" w:fill="FFFFFF"/>
        <w:spacing w:before="100" w:beforeAutospacing="1" w:after="100" w:afterAutospacing="1" w:line="315" w:lineRule="atLeast"/>
        <w:rPr>
          <w:rFonts w:ascii="Arial" w:eastAsia="Times New Roman" w:hAnsi="Arial" w:cs="Arial"/>
          <w:b/>
          <w:color w:val="3B3B3B"/>
          <w:sz w:val="24"/>
          <w:szCs w:val="24"/>
          <w:lang w:eastAsia="es-ES"/>
        </w:rPr>
      </w:pPr>
      <w:r w:rsidRPr="007946B7">
        <w:rPr>
          <w:rFonts w:ascii="Arial" w:eastAsia="Times New Roman" w:hAnsi="Arial" w:cs="Arial"/>
          <w:b/>
          <w:color w:val="3B3B3B"/>
          <w:sz w:val="24"/>
          <w:szCs w:val="24"/>
          <w:lang w:eastAsia="es-ES"/>
        </w:rPr>
        <w:t>“Tienen más recursos educativos que otros lugares visitados, mejor fo</w:t>
      </w:r>
      <w:r w:rsidRPr="007946B7">
        <w:rPr>
          <w:rFonts w:ascii="Arial" w:eastAsia="Times New Roman" w:hAnsi="Arial" w:cs="Arial"/>
          <w:b/>
          <w:color w:val="3B3B3B"/>
          <w:sz w:val="24"/>
          <w:szCs w:val="24"/>
          <w:lang w:eastAsia="es-ES"/>
        </w:rPr>
        <w:t>r</w:t>
      </w:r>
      <w:r w:rsidRPr="007946B7">
        <w:rPr>
          <w:rFonts w:ascii="Arial" w:eastAsia="Times New Roman" w:hAnsi="Arial" w:cs="Arial"/>
          <w:b/>
          <w:color w:val="3B3B3B"/>
          <w:sz w:val="24"/>
          <w:szCs w:val="24"/>
          <w:lang w:eastAsia="es-ES"/>
        </w:rPr>
        <w:t>mación profesional y calidad y posibilidad de que los niños se integren con niños de otras edades.”</w:t>
      </w:r>
    </w:p>
    <w:p w:rsidR="007946B7" w:rsidRPr="008F055C" w:rsidRDefault="007946B7" w:rsidP="007946B7">
      <w:pPr>
        <w:shd w:val="clear" w:color="auto" w:fill="FFFFFF"/>
        <w:spacing w:before="100" w:beforeAutospacing="1" w:after="100" w:afterAutospacing="1" w:line="315" w:lineRule="atLeast"/>
        <w:rPr>
          <w:color w:val="FF0000"/>
          <w:sz w:val="40"/>
          <w:szCs w:val="40"/>
        </w:rPr>
      </w:pPr>
      <w:r w:rsidRPr="007946B7">
        <w:rPr>
          <w:rFonts w:ascii="Arial" w:eastAsia="Times New Roman" w:hAnsi="Arial" w:cs="Arial"/>
          <w:b/>
          <w:color w:val="3B3B3B"/>
          <w:sz w:val="24"/>
          <w:szCs w:val="24"/>
          <w:lang w:eastAsia="es-ES"/>
        </w:rPr>
        <w:t>“Nos gusta el pensamiento ecológico; también nos gusta la oportunidad que dan a los padres para opinar y participar</w:t>
      </w:r>
    </w:p>
    <w:sectPr w:rsidR="007946B7" w:rsidRPr="008F055C" w:rsidSect="0073528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071068"/>
    <w:rsid w:val="00036A03"/>
    <w:rsid w:val="0006409B"/>
    <w:rsid w:val="00071068"/>
    <w:rsid w:val="000F4EE9"/>
    <w:rsid w:val="0010081C"/>
    <w:rsid w:val="0017644D"/>
    <w:rsid w:val="001F35A6"/>
    <w:rsid w:val="001F6C24"/>
    <w:rsid w:val="00235393"/>
    <w:rsid w:val="00242860"/>
    <w:rsid w:val="0030081E"/>
    <w:rsid w:val="00323578"/>
    <w:rsid w:val="00335716"/>
    <w:rsid w:val="00372AE9"/>
    <w:rsid w:val="00475C00"/>
    <w:rsid w:val="004C50FC"/>
    <w:rsid w:val="00520569"/>
    <w:rsid w:val="005912A6"/>
    <w:rsid w:val="005A731F"/>
    <w:rsid w:val="005E2518"/>
    <w:rsid w:val="006014D7"/>
    <w:rsid w:val="00702486"/>
    <w:rsid w:val="00735284"/>
    <w:rsid w:val="007946B7"/>
    <w:rsid w:val="00853E5D"/>
    <w:rsid w:val="00877F6A"/>
    <w:rsid w:val="008C1B8A"/>
    <w:rsid w:val="008E1907"/>
    <w:rsid w:val="008F055C"/>
    <w:rsid w:val="00902662"/>
    <w:rsid w:val="00A45B5E"/>
    <w:rsid w:val="00B43DEF"/>
    <w:rsid w:val="00BC1694"/>
    <w:rsid w:val="00C44D40"/>
    <w:rsid w:val="00C555B3"/>
    <w:rsid w:val="00D1475E"/>
    <w:rsid w:val="00D57528"/>
    <w:rsid w:val="00D93036"/>
    <w:rsid w:val="00DD5085"/>
    <w:rsid w:val="00E037B7"/>
    <w:rsid w:val="00F8277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284"/>
  </w:style>
  <w:style w:type="paragraph" w:styleId="Ttulo1">
    <w:name w:val="heading 1"/>
    <w:basedOn w:val="Normal"/>
    <w:link w:val="Ttulo1Car"/>
    <w:uiPriority w:val="9"/>
    <w:qFormat/>
    <w:rsid w:val="00372AE9"/>
    <w:pPr>
      <w:spacing w:before="100" w:beforeAutospacing="1" w:after="100" w:afterAutospacing="1" w:line="312" w:lineRule="auto"/>
      <w:outlineLvl w:val="0"/>
    </w:pPr>
    <w:rPr>
      <w:rFonts w:ascii="Verdana" w:eastAsia="Times New Roman" w:hAnsi="Verdana" w:cs="Times New Roman"/>
      <w:b/>
      <w:bCs/>
      <w:color w:val="626262"/>
      <w:kern w:val="36"/>
      <w:sz w:val="31"/>
      <w:szCs w:val="31"/>
      <w:lang w:eastAsia="es-ES"/>
    </w:rPr>
  </w:style>
  <w:style w:type="paragraph" w:styleId="Ttulo2">
    <w:name w:val="heading 2"/>
    <w:basedOn w:val="Normal"/>
    <w:link w:val="Ttulo2Car"/>
    <w:uiPriority w:val="9"/>
    <w:qFormat/>
    <w:rsid w:val="00372AE9"/>
    <w:pPr>
      <w:spacing w:before="100" w:beforeAutospacing="1" w:after="100" w:afterAutospacing="1" w:line="288" w:lineRule="auto"/>
      <w:outlineLvl w:val="1"/>
    </w:pPr>
    <w:rPr>
      <w:rFonts w:ascii="Verdana" w:eastAsia="Times New Roman" w:hAnsi="Verdana" w:cs="Times New Roman"/>
      <w:b/>
      <w:bCs/>
      <w:color w:val="000000"/>
      <w:sz w:val="29"/>
      <w:szCs w:val="29"/>
      <w:lang w:eastAsia="es-ES"/>
    </w:rPr>
  </w:style>
  <w:style w:type="paragraph" w:styleId="Ttulo3">
    <w:name w:val="heading 3"/>
    <w:basedOn w:val="Normal"/>
    <w:link w:val="Ttulo3Car"/>
    <w:uiPriority w:val="9"/>
    <w:qFormat/>
    <w:rsid w:val="00372AE9"/>
    <w:pPr>
      <w:spacing w:before="100" w:beforeAutospacing="1" w:after="100" w:afterAutospacing="1" w:line="264" w:lineRule="auto"/>
      <w:outlineLvl w:val="2"/>
    </w:pPr>
    <w:rPr>
      <w:rFonts w:ascii="Verdana" w:eastAsia="Times New Roman" w:hAnsi="Verdana" w:cs="Times New Roman"/>
      <w:b/>
      <w:bCs/>
      <w:color w:val="626262"/>
      <w:sz w:val="24"/>
      <w:szCs w:val="24"/>
      <w:lang w:eastAsia="es-ES"/>
    </w:rPr>
  </w:style>
  <w:style w:type="paragraph" w:styleId="Ttulo4">
    <w:name w:val="heading 4"/>
    <w:basedOn w:val="Normal"/>
    <w:link w:val="Ttulo4Car"/>
    <w:uiPriority w:val="9"/>
    <w:qFormat/>
    <w:rsid w:val="00372AE9"/>
    <w:pPr>
      <w:spacing w:before="100" w:beforeAutospacing="1" w:after="100" w:afterAutospacing="1" w:line="264" w:lineRule="auto"/>
      <w:outlineLvl w:val="3"/>
    </w:pPr>
    <w:rPr>
      <w:rFonts w:ascii="Verdana" w:eastAsia="Times New Roman" w:hAnsi="Verdana" w:cs="Times New Roman"/>
      <w:b/>
      <w:bCs/>
      <w:color w:val="00000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10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710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1068"/>
    <w:rPr>
      <w:rFonts w:ascii="Tahoma" w:hAnsi="Tahoma" w:cs="Tahoma"/>
      <w:sz w:val="16"/>
      <w:szCs w:val="16"/>
    </w:rPr>
  </w:style>
  <w:style w:type="character" w:styleId="Textoennegrita">
    <w:name w:val="Strong"/>
    <w:basedOn w:val="Fuentedeprrafopredeter"/>
    <w:uiPriority w:val="22"/>
    <w:qFormat/>
    <w:rsid w:val="00735284"/>
    <w:rPr>
      <w:b/>
      <w:bCs/>
    </w:rPr>
  </w:style>
  <w:style w:type="character" w:customStyle="1" w:styleId="Ttulo1Car">
    <w:name w:val="Título 1 Car"/>
    <w:basedOn w:val="Fuentedeprrafopredeter"/>
    <w:link w:val="Ttulo1"/>
    <w:uiPriority w:val="9"/>
    <w:rsid w:val="00372AE9"/>
    <w:rPr>
      <w:rFonts w:ascii="Verdana" w:eastAsia="Times New Roman" w:hAnsi="Verdana" w:cs="Times New Roman"/>
      <w:b/>
      <w:bCs/>
      <w:color w:val="626262"/>
      <w:kern w:val="36"/>
      <w:sz w:val="31"/>
      <w:szCs w:val="31"/>
      <w:lang w:eastAsia="es-ES"/>
    </w:rPr>
  </w:style>
  <w:style w:type="character" w:customStyle="1" w:styleId="Ttulo2Car">
    <w:name w:val="Título 2 Car"/>
    <w:basedOn w:val="Fuentedeprrafopredeter"/>
    <w:link w:val="Ttulo2"/>
    <w:uiPriority w:val="9"/>
    <w:rsid w:val="00372AE9"/>
    <w:rPr>
      <w:rFonts w:ascii="Verdana" w:eastAsia="Times New Roman" w:hAnsi="Verdana" w:cs="Times New Roman"/>
      <w:b/>
      <w:bCs/>
      <w:color w:val="000000"/>
      <w:sz w:val="29"/>
      <w:szCs w:val="29"/>
      <w:lang w:eastAsia="es-ES"/>
    </w:rPr>
  </w:style>
  <w:style w:type="character" w:customStyle="1" w:styleId="Ttulo3Car">
    <w:name w:val="Título 3 Car"/>
    <w:basedOn w:val="Fuentedeprrafopredeter"/>
    <w:link w:val="Ttulo3"/>
    <w:uiPriority w:val="9"/>
    <w:rsid w:val="00372AE9"/>
    <w:rPr>
      <w:rFonts w:ascii="Verdana" w:eastAsia="Times New Roman" w:hAnsi="Verdana" w:cs="Times New Roman"/>
      <w:b/>
      <w:bCs/>
      <w:color w:val="626262"/>
      <w:sz w:val="24"/>
      <w:szCs w:val="24"/>
      <w:lang w:eastAsia="es-ES"/>
    </w:rPr>
  </w:style>
  <w:style w:type="character" w:customStyle="1" w:styleId="Ttulo4Car">
    <w:name w:val="Título 4 Car"/>
    <w:basedOn w:val="Fuentedeprrafopredeter"/>
    <w:link w:val="Ttulo4"/>
    <w:uiPriority w:val="9"/>
    <w:rsid w:val="00372AE9"/>
    <w:rPr>
      <w:rFonts w:ascii="Verdana" w:eastAsia="Times New Roman" w:hAnsi="Verdana" w:cs="Times New Roman"/>
      <w:b/>
      <w:bCs/>
      <w:color w:val="000000"/>
      <w:sz w:val="24"/>
      <w:szCs w:val="24"/>
      <w:lang w:eastAsia="es-ES"/>
    </w:rPr>
  </w:style>
  <w:style w:type="character" w:styleId="Hipervnculo">
    <w:name w:val="Hyperlink"/>
    <w:basedOn w:val="Fuentedeprrafopredeter"/>
    <w:uiPriority w:val="99"/>
    <w:semiHidden/>
    <w:unhideWhenUsed/>
    <w:rsid w:val="00372AE9"/>
    <w:rPr>
      <w:strike w:val="0"/>
      <w:dstrike w:val="0"/>
      <w:color w:val="808000"/>
      <w:u w:val="none"/>
      <w:effect w:val="none"/>
      <w:shd w:val="clear" w:color="auto" w:fill="auto"/>
    </w:rPr>
  </w:style>
  <w:style w:type="paragraph" w:customStyle="1" w:styleId="s">
    <w:name w:val="s"/>
    <w:basedOn w:val="Normal"/>
    <w:rsid w:val="00372AE9"/>
    <w:pPr>
      <w:spacing w:before="100" w:beforeAutospacing="1" w:after="100" w:afterAutospacing="1" w:line="240" w:lineRule="auto"/>
      <w:jc w:val="both"/>
    </w:pPr>
    <w:rPr>
      <w:rFonts w:ascii="Times New Roman" w:eastAsia="Times New Roman" w:hAnsi="Times New Roman" w:cs="Times New Roman"/>
      <w:sz w:val="24"/>
      <w:szCs w:val="24"/>
      <w:lang w:eastAsia="es-ES"/>
    </w:rPr>
  </w:style>
  <w:style w:type="paragraph" w:customStyle="1" w:styleId="ss">
    <w:name w:val="ss"/>
    <w:basedOn w:val="Normal"/>
    <w:rsid w:val="00372AE9"/>
    <w:pPr>
      <w:spacing w:before="100" w:beforeAutospacing="1" w:after="100" w:afterAutospacing="1" w:line="240" w:lineRule="auto"/>
      <w:ind w:left="720" w:right="480"/>
      <w:jc w:val="both"/>
    </w:pPr>
    <w:rPr>
      <w:rFonts w:ascii="Times New Roman" w:eastAsia="Times New Roman" w:hAnsi="Times New Roman" w:cs="Times New Roman"/>
      <w:sz w:val="24"/>
      <w:szCs w:val="24"/>
      <w:lang w:eastAsia="es-ES"/>
    </w:rPr>
  </w:style>
  <w:style w:type="paragraph" w:customStyle="1" w:styleId="c">
    <w:name w:val="c"/>
    <w:basedOn w:val="Normal"/>
    <w:rsid w:val="00372AE9"/>
    <w:pPr>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06409B"/>
    <w:rPr>
      <w:i/>
      <w:iCs/>
    </w:rPr>
  </w:style>
</w:styles>
</file>

<file path=word/webSettings.xml><?xml version="1.0" encoding="utf-8"?>
<w:webSettings xmlns:r="http://schemas.openxmlformats.org/officeDocument/2006/relationships" xmlns:w="http://schemas.openxmlformats.org/wordprocessingml/2006/main">
  <w:divs>
    <w:div w:id="240482157">
      <w:bodyDiv w:val="1"/>
      <w:marLeft w:val="0"/>
      <w:marRight w:val="0"/>
      <w:marTop w:val="0"/>
      <w:marBottom w:val="0"/>
      <w:divBdr>
        <w:top w:val="none" w:sz="0" w:space="0" w:color="auto"/>
        <w:left w:val="none" w:sz="0" w:space="0" w:color="auto"/>
        <w:bottom w:val="none" w:sz="0" w:space="0" w:color="auto"/>
        <w:right w:val="none" w:sz="0" w:space="0" w:color="auto"/>
      </w:divBdr>
      <w:divsChild>
        <w:div w:id="1107043845">
          <w:marLeft w:val="0"/>
          <w:marRight w:val="0"/>
          <w:marTop w:val="300"/>
          <w:marBottom w:val="300"/>
          <w:divBdr>
            <w:top w:val="single" w:sz="2" w:space="0" w:color="CCCCCC"/>
            <w:left w:val="single" w:sz="2" w:space="0" w:color="CCCCCC"/>
            <w:bottom w:val="single" w:sz="2" w:space="0" w:color="CCCCCC"/>
            <w:right w:val="single" w:sz="2" w:space="0" w:color="CCCCCC"/>
          </w:divBdr>
          <w:divsChild>
            <w:div w:id="1158499779">
              <w:marLeft w:val="0"/>
              <w:marRight w:val="0"/>
              <w:marTop w:val="0"/>
              <w:marBottom w:val="0"/>
              <w:divBdr>
                <w:top w:val="none" w:sz="0" w:space="0" w:color="auto"/>
                <w:left w:val="none" w:sz="0" w:space="0" w:color="auto"/>
                <w:bottom w:val="none" w:sz="0" w:space="0" w:color="auto"/>
                <w:right w:val="none" w:sz="0" w:space="0" w:color="auto"/>
              </w:divBdr>
              <w:divsChild>
                <w:div w:id="731851901">
                  <w:marLeft w:val="0"/>
                  <w:marRight w:val="0"/>
                  <w:marTop w:val="0"/>
                  <w:marBottom w:val="0"/>
                  <w:divBdr>
                    <w:top w:val="none" w:sz="0" w:space="0" w:color="auto"/>
                    <w:left w:val="none" w:sz="0" w:space="0" w:color="auto"/>
                    <w:bottom w:val="none" w:sz="0" w:space="0" w:color="auto"/>
                    <w:right w:val="none" w:sz="0" w:space="0" w:color="auto"/>
                  </w:divBdr>
                  <w:divsChild>
                    <w:div w:id="243339129">
                      <w:marLeft w:val="0"/>
                      <w:marRight w:val="0"/>
                      <w:marTop w:val="0"/>
                      <w:marBottom w:val="0"/>
                      <w:divBdr>
                        <w:top w:val="none" w:sz="0" w:space="0" w:color="auto"/>
                        <w:left w:val="none" w:sz="0" w:space="0" w:color="auto"/>
                        <w:bottom w:val="none" w:sz="0" w:space="0" w:color="auto"/>
                        <w:right w:val="none" w:sz="0" w:space="0" w:color="auto"/>
                      </w:divBdr>
                      <w:divsChild>
                        <w:div w:id="1363551752">
                          <w:marLeft w:val="0"/>
                          <w:marRight w:val="0"/>
                          <w:marTop w:val="0"/>
                          <w:marBottom w:val="0"/>
                          <w:divBdr>
                            <w:top w:val="none" w:sz="0" w:space="0" w:color="auto"/>
                            <w:left w:val="none" w:sz="0" w:space="0" w:color="auto"/>
                            <w:bottom w:val="none" w:sz="0" w:space="0" w:color="auto"/>
                            <w:right w:val="none" w:sz="0" w:space="0" w:color="auto"/>
                          </w:divBdr>
                          <w:divsChild>
                            <w:div w:id="523247327">
                              <w:marLeft w:val="0"/>
                              <w:marRight w:val="0"/>
                              <w:marTop w:val="0"/>
                              <w:marBottom w:val="0"/>
                              <w:divBdr>
                                <w:top w:val="none" w:sz="0" w:space="0" w:color="auto"/>
                                <w:left w:val="none" w:sz="0" w:space="0" w:color="auto"/>
                                <w:bottom w:val="none" w:sz="0" w:space="0" w:color="auto"/>
                                <w:right w:val="none" w:sz="0" w:space="0" w:color="auto"/>
                              </w:divBdr>
                              <w:divsChild>
                                <w:div w:id="9231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89718">
      <w:bodyDiv w:val="1"/>
      <w:marLeft w:val="0"/>
      <w:marRight w:val="0"/>
      <w:marTop w:val="0"/>
      <w:marBottom w:val="0"/>
      <w:divBdr>
        <w:top w:val="none" w:sz="0" w:space="0" w:color="auto"/>
        <w:left w:val="none" w:sz="0" w:space="0" w:color="auto"/>
        <w:bottom w:val="none" w:sz="0" w:space="0" w:color="auto"/>
        <w:right w:val="none" w:sz="0" w:space="0" w:color="auto"/>
      </w:divBdr>
      <w:divsChild>
        <w:div w:id="810756223">
          <w:marLeft w:val="0"/>
          <w:marRight w:val="0"/>
          <w:marTop w:val="300"/>
          <w:marBottom w:val="300"/>
          <w:divBdr>
            <w:top w:val="single" w:sz="2" w:space="0" w:color="CCCCCC"/>
            <w:left w:val="single" w:sz="2" w:space="0" w:color="CCCCCC"/>
            <w:bottom w:val="single" w:sz="2" w:space="0" w:color="CCCCCC"/>
            <w:right w:val="single" w:sz="2" w:space="0" w:color="CCCCCC"/>
          </w:divBdr>
          <w:divsChild>
            <w:div w:id="721947506">
              <w:marLeft w:val="0"/>
              <w:marRight w:val="0"/>
              <w:marTop w:val="0"/>
              <w:marBottom w:val="0"/>
              <w:divBdr>
                <w:top w:val="none" w:sz="0" w:space="0" w:color="auto"/>
                <w:left w:val="none" w:sz="0" w:space="0" w:color="auto"/>
                <w:bottom w:val="none" w:sz="0" w:space="0" w:color="auto"/>
                <w:right w:val="none" w:sz="0" w:space="0" w:color="auto"/>
              </w:divBdr>
              <w:divsChild>
                <w:div w:id="1387220515">
                  <w:marLeft w:val="0"/>
                  <w:marRight w:val="0"/>
                  <w:marTop w:val="0"/>
                  <w:marBottom w:val="0"/>
                  <w:divBdr>
                    <w:top w:val="none" w:sz="0" w:space="0" w:color="auto"/>
                    <w:left w:val="none" w:sz="0" w:space="0" w:color="auto"/>
                    <w:bottom w:val="none" w:sz="0" w:space="0" w:color="auto"/>
                    <w:right w:val="none" w:sz="0" w:space="0" w:color="auto"/>
                  </w:divBdr>
                  <w:divsChild>
                    <w:div w:id="1349336354">
                      <w:marLeft w:val="0"/>
                      <w:marRight w:val="0"/>
                      <w:marTop w:val="0"/>
                      <w:marBottom w:val="0"/>
                      <w:divBdr>
                        <w:top w:val="none" w:sz="0" w:space="0" w:color="auto"/>
                        <w:left w:val="none" w:sz="0" w:space="0" w:color="auto"/>
                        <w:bottom w:val="none" w:sz="0" w:space="0" w:color="auto"/>
                        <w:right w:val="none" w:sz="0" w:space="0" w:color="auto"/>
                      </w:divBdr>
                      <w:divsChild>
                        <w:div w:id="50154363">
                          <w:marLeft w:val="0"/>
                          <w:marRight w:val="0"/>
                          <w:marTop w:val="0"/>
                          <w:marBottom w:val="0"/>
                          <w:divBdr>
                            <w:top w:val="none" w:sz="0" w:space="0" w:color="auto"/>
                            <w:left w:val="none" w:sz="0" w:space="0" w:color="auto"/>
                            <w:bottom w:val="none" w:sz="0" w:space="0" w:color="auto"/>
                            <w:right w:val="none" w:sz="0" w:space="0" w:color="auto"/>
                          </w:divBdr>
                          <w:divsChild>
                            <w:div w:id="1578713313">
                              <w:marLeft w:val="0"/>
                              <w:marRight w:val="0"/>
                              <w:marTop w:val="0"/>
                              <w:marBottom w:val="0"/>
                              <w:divBdr>
                                <w:top w:val="none" w:sz="0" w:space="0" w:color="auto"/>
                                <w:left w:val="none" w:sz="0" w:space="0" w:color="auto"/>
                                <w:bottom w:val="none" w:sz="0" w:space="0" w:color="auto"/>
                                <w:right w:val="none" w:sz="0" w:space="0" w:color="auto"/>
                              </w:divBdr>
                              <w:divsChild>
                                <w:div w:id="3735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187561">
      <w:bodyDiv w:val="1"/>
      <w:marLeft w:val="0"/>
      <w:marRight w:val="0"/>
      <w:marTop w:val="0"/>
      <w:marBottom w:val="0"/>
      <w:divBdr>
        <w:top w:val="none" w:sz="0" w:space="0" w:color="auto"/>
        <w:left w:val="none" w:sz="0" w:space="0" w:color="auto"/>
        <w:bottom w:val="none" w:sz="0" w:space="0" w:color="auto"/>
        <w:right w:val="none" w:sz="0" w:space="0" w:color="auto"/>
      </w:divBdr>
    </w:div>
    <w:div w:id="498278731">
      <w:bodyDiv w:val="1"/>
      <w:marLeft w:val="0"/>
      <w:marRight w:val="0"/>
      <w:marTop w:val="0"/>
      <w:marBottom w:val="0"/>
      <w:divBdr>
        <w:top w:val="none" w:sz="0" w:space="0" w:color="auto"/>
        <w:left w:val="none" w:sz="0" w:space="0" w:color="auto"/>
        <w:bottom w:val="none" w:sz="0" w:space="0" w:color="auto"/>
        <w:right w:val="none" w:sz="0" w:space="0" w:color="auto"/>
      </w:divBdr>
      <w:divsChild>
        <w:div w:id="1057126966">
          <w:marLeft w:val="0"/>
          <w:marRight w:val="0"/>
          <w:marTop w:val="300"/>
          <w:marBottom w:val="300"/>
          <w:divBdr>
            <w:top w:val="single" w:sz="2" w:space="0" w:color="CCCCCC"/>
            <w:left w:val="single" w:sz="2" w:space="0" w:color="CCCCCC"/>
            <w:bottom w:val="single" w:sz="2" w:space="0" w:color="CCCCCC"/>
            <w:right w:val="single" w:sz="2" w:space="0" w:color="CCCCCC"/>
          </w:divBdr>
          <w:divsChild>
            <w:div w:id="701445088">
              <w:marLeft w:val="0"/>
              <w:marRight w:val="0"/>
              <w:marTop w:val="0"/>
              <w:marBottom w:val="0"/>
              <w:divBdr>
                <w:top w:val="none" w:sz="0" w:space="0" w:color="auto"/>
                <w:left w:val="none" w:sz="0" w:space="0" w:color="auto"/>
                <w:bottom w:val="none" w:sz="0" w:space="0" w:color="auto"/>
                <w:right w:val="none" w:sz="0" w:space="0" w:color="auto"/>
              </w:divBdr>
              <w:divsChild>
                <w:div w:id="1255165051">
                  <w:marLeft w:val="0"/>
                  <w:marRight w:val="0"/>
                  <w:marTop w:val="0"/>
                  <w:marBottom w:val="0"/>
                  <w:divBdr>
                    <w:top w:val="none" w:sz="0" w:space="0" w:color="auto"/>
                    <w:left w:val="none" w:sz="0" w:space="0" w:color="auto"/>
                    <w:bottom w:val="none" w:sz="0" w:space="0" w:color="auto"/>
                    <w:right w:val="none" w:sz="0" w:space="0" w:color="auto"/>
                  </w:divBdr>
                  <w:divsChild>
                    <w:div w:id="1584798447">
                      <w:marLeft w:val="0"/>
                      <w:marRight w:val="0"/>
                      <w:marTop w:val="0"/>
                      <w:marBottom w:val="0"/>
                      <w:divBdr>
                        <w:top w:val="none" w:sz="0" w:space="0" w:color="auto"/>
                        <w:left w:val="none" w:sz="0" w:space="0" w:color="auto"/>
                        <w:bottom w:val="none" w:sz="0" w:space="0" w:color="auto"/>
                        <w:right w:val="none" w:sz="0" w:space="0" w:color="auto"/>
                      </w:divBdr>
                      <w:divsChild>
                        <w:div w:id="1802921643">
                          <w:marLeft w:val="0"/>
                          <w:marRight w:val="0"/>
                          <w:marTop w:val="0"/>
                          <w:marBottom w:val="0"/>
                          <w:divBdr>
                            <w:top w:val="none" w:sz="0" w:space="0" w:color="auto"/>
                            <w:left w:val="none" w:sz="0" w:space="0" w:color="auto"/>
                            <w:bottom w:val="none" w:sz="0" w:space="0" w:color="auto"/>
                            <w:right w:val="none" w:sz="0" w:space="0" w:color="auto"/>
                          </w:divBdr>
                          <w:divsChild>
                            <w:div w:id="911086332">
                              <w:marLeft w:val="0"/>
                              <w:marRight w:val="0"/>
                              <w:marTop w:val="0"/>
                              <w:marBottom w:val="0"/>
                              <w:divBdr>
                                <w:top w:val="none" w:sz="0" w:space="0" w:color="auto"/>
                                <w:left w:val="none" w:sz="0" w:space="0" w:color="auto"/>
                                <w:bottom w:val="none" w:sz="0" w:space="0" w:color="auto"/>
                                <w:right w:val="none" w:sz="0" w:space="0" w:color="auto"/>
                              </w:divBdr>
                              <w:divsChild>
                                <w:div w:id="4610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088683">
      <w:bodyDiv w:val="1"/>
      <w:marLeft w:val="0"/>
      <w:marRight w:val="0"/>
      <w:marTop w:val="0"/>
      <w:marBottom w:val="0"/>
      <w:divBdr>
        <w:top w:val="none" w:sz="0" w:space="0" w:color="auto"/>
        <w:left w:val="none" w:sz="0" w:space="0" w:color="auto"/>
        <w:bottom w:val="none" w:sz="0" w:space="0" w:color="auto"/>
        <w:right w:val="none" w:sz="0" w:space="0" w:color="auto"/>
      </w:divBdr>
      <w:divsChild>
        <w:div w:id="326444272">
          <w:marLeft w:val="0"/>
          <w:marRight w:val="0"/>
          <w:marTop w:val="0"/>
          <w:marBottom w:val="0"/>
          <w:divBdr>
            <w:top w:val="none" w:sz="0" w:space="0" w:color="auto"/>
            <w:left w:val="none" w:sz="0" w:space="0" w:color="auto"/>
            <w:bottom w:val="none" w:sz="0" w:space="0" w:color="auto"/>
            <w:right w:val="none" w:sz="0" w:space="0" w:color="auto"/>
          </w:divBdr>
          <w:divsChild>
            <w:div w:id="1162815501">
              <w:marLeft w:val="0"/>
              <w:marRight w:val="0"/>
              <w:marTop w:val="0"/>
              <w:marBottom w:val="0"/>
              <w:divBdr>
                <w:top w:val="none" w:sz="0" w:space="0" w:color="auto"/>
                <w:left w:val="none" w:sz="0" w:space="0" w:color="auto"/>
                <w:bottom w:val="none" w:sz="0" w:space="0" w:color="auto"/>
                <w:right w:val="none" w:sz="0" w:space="0" w:color="auto"/>
              </w:divBdr>
              <w:divsChild>
                <w:div w:id="1029067173">
                  <w:marLeft w:val="0"/>
                  <w:marRight w:val="0"/>
                  <w:marTop w:val="0"/>
                  <w:marBottom w:val="0"/>
                  <w:divBdr>
                    <w:top w:val="none" w:sz="0" w:space="0" w:color="auto"/>
                    <w:left w:val="none" w:sz="0" w:space="0" w:color="auto"/>
                    <w:bottom w:val="none" w:sz="0" w:space="0" w:color="auto"/>
                    <w:right w:val="none" w:sz="0" w:space="0" w:color="auto"/>
                  </w:divBdr>
                  <w:divsChild>
                    <w:div w:id="1762483451">
                      <w:marLeft w:val="0"/>
                      <w:marRight w:val="0"/>
                      <w:marTop w:val="0"/>
                      <w:marBottom w:val="0"/>
                      <w:divBdr>
                        <w:top w:val="none" w:sz="0" w:space="0" w:color="auto"/>
                        <w:left w:val="single" w:sz="6" w:space="0" w:color="CCCCCC"/>
                        <w:bottom w:val="none" w:sz="0" w:space="0" w:color="auto"/>
                        <w:right w:val="none" w:sz="0" w:space="0" w:color="auto"/>
                      </w:divBdr>
                      <w:divsChild>
                        <w:div w:id="1097865017">
                          <w:marLeft w:val="3300"/>
                          <w:marRight w:val="0"/>
                          <w:marTop w:val="0"/>
                          <w:marBottom w:val="0"/>
                          <w:divBdr>
                            <w:top w:val="none" w:sz="0" w:space="0" w:color="auto"/>
                            <w:left w:val="none" w:sz="0" w:space="0" w:color="auto"/>
                            <w:bottom w:val="none" w:sz="0" w:space="0" w:color="auto"/>
                            <w:right w:val="none" w:sz="0" w:space="0" w:color="auto"/>
                          </w:divBdr>
                          <w:divsChild>
                            <w:div w:id="1657763640">
                              <w:marLeft w:val="300"/>
                              <w:marRight w:val="150"/>
                              <w:marTop w:val="0"/>
                              <w:marBottom w:val="0"/>
                              <w:divBdr>
                                <w:top w:val="single" w:sz="4" w:space="0" w:color="CDCDCD"/>
                                <w:left w:val="none" w:sz="0" w:space="0" w:color="auto"/>
                                <w:bottom w:val="none" w:sz="0" w:space="0" w:color="auto"/>
                                <w:right w:val="none" w:sz="0" w:space="0" w:color="auto"/>
                              </w:divBdr>
                              <w:divsChild>
                                <w:div w:id="105077545">
                                  <w:marLeft w:val="0"/>
                                  <w:marRight w:val="0"/>
                                  <w:marTop w:val="0"/>
                                  <w:marBottom w:val="0"/>
                                  <w:divBdr>
                                    <w:top w:val="none" w:sz="0" w:space="0" w:color="auto"/>
                                    <w:left w:val="none" w:sz="0" w:space="0" w:color="auto"/>
                                    <w:bottom w:val="none" w:sz="0" w:space="0" w:color="auto"/>
                                    <w:right w:val="none" w:sz="0" w:space="0" w:color="auto"/>
                                  </w:divBdr>
                                  <w:divsChild>
                                    <w:div w:id="1066997715">
                                      <w:marLeft w:val="0"/>
                                      <w:marRight w:val="0"/>
                                      <w:marTop w:val="0"/>
                                      <w:marBottom w:val="0"/>
                                      <w:divBdr>
                                        <w:top w:val="none" w:sz="0" w:space="0" w:color="auto"/>
                                        <w:left w:val="none" w:sz="0" w:space="0" w:color="auto"/>
                                        <w:bottom w:val="none" w:sz="0" w:space="0" w:color="auto"/>
                                        <w:right w:val="none" w:sz="0" w:space="0" w:color="auto"/>
                                      </w:divBdr>
                                      <w:divsChild>
                                        <w:div w:id="1279022197">
                                          <w:marLeft w:val="0"/>
                                          <w:marRight w:val="0"/>
                                          <w:marTop w:val="120"/>
                                          <w:marBottom w:val="240"/>
                                          <w:divBdr>
                                            <w:top w:val="single" w:sz="6" w:space="0" w:color="CCCCCC"/>
                                            <w:left w:val="single" w:sz="6" w:space="0" w:color="CCCCCC"/>
                                            <w:bottom w:val="single" w:sz="6" w:space="0" w:color="CCCCCC"/>
                                            <w:right w:val="single" w:sz="6" w:space="0" w:color="CCCCCC"/>
                                          </w:divBdr>
                                          <w:divsChild>
                                            <w:div w:id="375202450">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5623661">
      <w:bodyDiv w:val="1"/>
      <w:marLeft w:val="0"/>
      <w:marRight w:val="0"/>
      <w:marTop w:val="0"/>
      <w:marBottom w:val="0"/>
      <w:divBdr>
        <w:top w:val="none" w:sz="0" w:space="0" w:color="auto"/>
        <w:left w:val="none" w:sz="0" w:space="0" w:color="auto"/>
        <w:bottom w:val="none" w:sz="0" w:space="0" w:color="auto"/>
        <w:right w:val="none" w:sz="0" w:space="0" w:color="auto"/>
      </w:divBdr>
      <w:divsChild>
        <w:div w:id="475492758">
          <w:marLeft w:val="0"/>
          <w:marRight w:val="0"/>
          <w:marTop w:val="300"/>
          <w:marBottom w:val="300"/>
          <w:divBdr>
            <w:top w:val="single" w:sz="2" w:space="0" w:color="CCCCCC"/>
            <w:left w:val="single" w:sz="2" w:space="0" w:color="CCCCCC"/>
            <w:bottom w:val="single" w:sz="2" w:space="0" w:color="CCCCCC"/>
            <w:right w:val="single" w:sz="2" w:space="0" w:color="CCCCCC"/>
          </w:divBdr>
          <w:divsChild>
            <w:div w:id="971326890">
              <w:marLeft w:val="0"/>
              <w:marRight w:val="0"/>
              <w:marTop w:val="0"/>
              <w:marBottom w:val="0"/>
              <w:divBdr>
                <w:top w:val="none" w:sz="0" w:space="0" w:color="auto"/>
                <w:left w:val="none" w:sz="0" w:space="0" w:color="auto"/>
                <w:bottom w:val="none" w:sz="0" w:space="0" w:color="auto"/>
                <w:right w:val="none" w:sz="0" w:space="0" w:color="auto"/>
              </w:divBdr>
              <w:divsChild>
                <w:div w:id="1223716603">
                  <w:marLeft w:val="0"/>
                  <w:marRight w:val="0"/>
                  <w:marTop w:val="0"/>
                  <w:marBottom w:val="0"/>
                  <w:divBdr>
                    <w:top w:val="none" w:sz="0" w:space="0" w:color="auto"/>
                    <w:left w:val="none" w:sz="0" w:space="0" w:color="auto"/>
                    <w:bottom w:val="none" w:sz="0" w:space="0" w:color="auto"/>
                    <w:right w:val="none" w:sz="0" w:space="0" w:color="auto"/>
                  </w:divBdr>
                  <w:divsChild>
                    <w:div w:id="658076762">
                      <w:marLeft w:val="0"/>
                      <w:marRight w:val="0"/>
                      <w:marTop w:val="0"/>
                      <w:marBottom w:val="0"/>
                      <w:divBdr>
                        <w:top w:val="none" w:sz="0" w:space="0" w:color="auto"/>
                        <w:left w:val="none" w:sz="0" w:space="0" w:color="auto"/>
                        <w:bottom w:val="none" w:sz="0" w:space="0" w:color="auto"/>
                        <w:right w:val="none" w:sz="0" w:space="0" w:color="auto"/>
                      </w:divBdr>
                      <w:divsChild>
                        <w:div w:id="1999650027">
                          <w:marLeft w:val="0"/>
                          <w:marRight w:val="0"/>
                          <w:marTop w:val="0"/>
                          <w:marBottom w:val="0"/>
                          <w:divBdr>
                            <w:top w:val="none" w:sz="0" w:space="0" w:color="auto"/>
                            <w:left w:val="none" w:sz="0" w:space="0" w:color="auto"/>
                            <w:bottom w:val="none" w:sz="0" w:space="0" w:color="auto"/>
                            <w:right w:val="none" w:sz="0" w:space="0" w:color="auto"/>
                          </w:divBdr>
                          <w:divsChild>
                            <w:div w:id="824862243">
                              <w:marLeft w:val="0"/>
                              <w:marRight w:val="0"/>
                              <w:marTop w:val="0"/>
                              <w:marBottom w:val="0"/>
                              <w:divBdr>
                                <w:top w:val="none" w:sz="0" w:space="0" w:color="auto"/>
                                <w:left w:val="none" w:sz="0" w:space="0" w:color="auto"/>
                                <w:bottom w:val="none" w:sz="0" w:space="0" w:color="auto"/>
                                <w:right w:val="none" w:sz="0" w:space="0" w:color="auto"/>
                              </w:divBdr>
                              <w:divsChild>
                                <w:div w:id="101692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586365">
      <w:bodyDiv w:val="1"/>
      <w:marLeft w:val="0"/>
      <w:marRight w:val="0"/>
      <w:marTop w:val="0"/>
      <w:marBottom w:val="0"/>
      <w:divBdr>
        <w:top w:val="none" w:sz="0" w:space="0" w:color="auto"/>
        <w:left w:val="none" w:sz="0" w:space="0" w:color="auto"/>
        <w:bottom w:val="none" w:sz="0" w:space="0" w:color="auto"/>
        <w:right w:val="none" w:sz="0" w:space="0" w:color="auto"/>
      </w:divBdr>
      <w:divsChild>
        <w:div w:id="1190221008">
          <w:marLeft w:val="0"/>
          <w:marRight w:val="0"/>
          <w:marTop w:val="300"/>
          <w:marBottom w:val="300"/>
          <w:divBdr>
            <w:top w:val="single" w:sz="2" w:space="0" w:color="CCCCCC"/>
            <w:left w:val="single" w:sz="2" w:space="0" w:color="CCCCCC"/>
            <w:bottom w:val="single" w:sz="2" w:space="0" w:color="CCCCCC"/>
            <w:right w:val="single" w:sz="2" w:space="0" w:color="CCCCCC"/>
          </w:divBdr>
          <w:divsChild>
            <w:div w:id="96751123">
              <w:marLeft w:val="0"/>
              <w:marRight w:val="0"/>
              <w:marTop w:val="0"/>
              <w:marBottom w:val="0"/>
              <w:divBdr>
                <w:top w:val="none" w:sz="0" w:space="0" w:color="auto"/>
                <w:left w:val="none" w:sz="0" w:space="0" w:color="auto"/>
                <w:bottom w:val="none" w:sz="0" w:space="0" w:color="auto"/>
                <w:right w:val="none" w:sz="0" w:space="0" w:color="auto"/>
              </w:divBdr>
              <w:divsChild>
                <w:div w:id="1802385298">
                  <w:marLeft w:val="0"/>
                  <w:marRight w:val="0"/>
                  <w:marTop w:val="0"/>
                  <w:marBottom w:val="0"/>
                  <w:divBdr>
                    <w:top w:val="none" w:sz="0" w:space="0" w:color="auto"/>
                    <w:left w:val="none" w:sz="0" w:space="0" w:color="auto"/>
                    <w:bottom w:val="none" w:sz="0" w:space="0" w:color="auto"/>
                    <w:right w:val="none" w:sz="0" w:space="0" w:color="auto"/>
                  </w:divBdr>
                  <w:divsChild>
                    <w:div w:id="195627915">
                      <w:marLeft w:val="0"/>
                      <w:marRight w:val="0"/>
                      <w:marTop w:val="0"/>
                      <w:marBottom w:val="0"/>
                      <w:divBdr>
                        <w:top w:val="none" w:sz="0" w:space="0" w:color="auto"/>
                        <w:left w:val="none" w:sz="0" w:space="0" w:color="auto"/>
                        <w:bottom w:val="none" w:sz="0" w:space="0" w:color="auto"/>
                        <w:right w:val="none" w:sz="0" w:space="0" w:color="auto"/>
                      </w:divBdr>
                      <w:divsChild>
                        <w:div w:id="290400813">
                          <w:marLeft w:val="0"/>
                          <w:marRight w:val="0"/>
                          <w:marTop w:val="0"/>
                          <w:marBottom w:val="0"/>
                          <w:divBdr>
                            <w:top w:val="none" w:sz="0" w:space="0" w:color="auto"/>
                            <w:left w:val="none" w:sz="0" w:space="0" w:color="auto"/>
                            <w:bottom w:val="none" w:sz="0" w:space="0" w:color="auto"/>
                            <w:right w:val="none" w:sz="0" w:space="0" w:color="auto"/>
                          </w:divBdr>
                          <w:divsChild>
                            <w:div w:id="1546944291">
                              <w:marLeft w:val="0"/>
                              <w:marRight w:val="0"/>
                              <w:marTop w:val="0"/>
                              <w:marBottom w:val="0"/>
                              <w:divBdr>
                                <w:top w:val="none" w:sz="0" w:space="0" w:color="auto"/>
                                <w:left w:val="none" w:sz="0" w:space="0" w:color="auto"/>
                                <w:bottom w:val="none" w:sz="0" w:space="0" w:color="auto"/>
                                <w:right w:val="none" w:sz="0" w:space="0" w:color="auto"/>
                              </w:divBdr>
                              <w:divsChild>
                                <w:div w:id="191254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195634">
      <w:bodyDiv w:val="1"/>
      <w:marLeft w:val="0"/>
      <w:marRight w:val="0"/>
      <w:marTop w:val="0"/>
      <w:marBottom w:val="0"/>
      <w:divBdr>
        <w:top w:val="none" w:sz="0" w:space="0" w:color="auto"/>
        <w:left w:val="none" w:sz="0" w:space="0" w:color="auto"/>
        <w:bottom w:val="none" w:sz="0" w:space="0" w:color="auto"/>
        <w:right w:val="none" w:sz="0" w:space="0" w:color="auto"/>
      </w:divBdr>
      <w:divsChild>
        <w:div w:id="1820490913">
          <w:marLeft w:val="0"/>
          <w:marRight w:val="0"/>
          <w:marTop w:val="300"/>
          <w:marBottom w:val="300"/>
          <w:divBdr>
            <w:top w:val="single" w:sz="2" w:space="0" w:color="CCCCCC"/>
            <w:left w:val="single" w:sz="2" w:space="0" w:color="CCCCCC"/>
            <w:bottom w:val="single" w:sz="2" w:space="0" w:color="CCCCCC"/>
            <w:right w:val="single" w:sz="2" w:space="0" w:color="CCCCCC"/>
          </w:divBdr>
          <w:divsChild>
            <w:div w:id="945234055">
              <w:marLeft w:val="0"/>
              <w:marRight w:val="0"/>
              <w:marTop w:val="0"/>
              <w:marBottom w:val="0"/>
              <w:divBdr>
                <w:top w:val="none" w:sz="0" w:space="0" w:color="auto"/>
                <w:left w:val="none" w:sz="0" w:space="0" w:color="auto"/>
                <w:bottom w:val="none" w:sz="0" w:space="0" w:color="auto"/>
                <w:right w:val="none" w:sz="0" w:space="0" w:color="auto"/>
              </w:divBdr>
              <w:divsChild>
                <w:div w:id="785197200">
                  <w:marLeft w:val="0"/>
                  <w:marRight w:val="0"/>
                  <w:marTop w:val="0"/>
                  <w:marBottom w:val="0"/>
                  <w:divBdr>
                    <w:top w:val="none" w:sz="0" w:space="0" w:color="auto"/>
                    <w:left w:val="none" w:sz="0" w:space="0" w:color="auto"/>
                    <w:bottom w:val="none" w:sz="0" w:space="0" w:color="auto"/>
                    <w:right w:val="none" w:sz="0" w:space="0" w:color="auto"/>
                  </w:divBdr>
                  <w:divsChild>
                    <w:div w:id="751971889">
                      <w:marLeft w:val="0"/>
                      <w:marRight w:val="0"/>
                      <w:marTop w:val="0"/>
                      <w:marBottom w:val="0"/>
                      <w:divBdr>
                        <w:top w:val="none" w:sz="0" w:space="0" w:color="auto"/>
                        <w:left w:val="none" w:sz="0" w:space="0" w:color="auto"/>
                        <w:bottom w:val="none" w:sz="0" w:space="0" w:color="auto"/>
                        <w:right w:val="none" w:sz="0" w:space="0" w:color="auto"/>
                      </w:divBdr>
                      <w:divsChild>
                        <w:div w:id="918489216">
                          <w:marLeft w:val="0"/>
                          <w:marRight w:val="0"/>
                          <w:marTop w:val="0"/>
                          <w:marBottom w:val="0"/>
                          <w:divBdr>
                            <w:top w:val="none" w:sz="0" w:space="0" w:color="auto"/>
                            <w:left w:val="none" w:sz="0" w:space="0" w:color="auto"/>
                            <w:bottom w:val="none" w:sz="0" w:space="0" w:color="auto"/>
                            <w:right w:val="none" w:sz="0" w:space="0" w:color="auto"/>
                          </w:divBdr>
                          <w:divsChild>
                            <w:div w:id="1579099220">
                              <w:marLeft w:val="0"/>
                              <w:marRight w:val="0"/>
                              <w:marTop w:val="0"/>
                              <w:marBottom w:val="0"/>
                              <w:divBdr>
                                <w:top w:val="none" w:sz="0" w:space="0" w:color="auto"/>
                                <w:left w:val="none" w:sz="0" w:space="0" w:color="auto"/>
                                <w:bottom w:val="none" w:sz="0" w:space="0" w:color="auto"/>
                                <w:right w:val="none" w:sz="0" w:space="0" w:color="auto"/>
                              </w:divBdr>
                              <w:divsChild>
                                <w:div w:id="19102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168173">
      <w:bodyDiv w:val="1"/>
      <w:marLeft w:val="0"/>
      <w:marRight w:val="0"/>
      <w:marTop w:val="0"/>
      <w:marBottom w:val="0"/>
      <w:divBdr>
        <w:top w:val="none" w:sz="0" w:space="0" w:color="auto"/>
        <w:left w:val="none" w:sz="0" w:space="0" w:color="auto"/>
        <w:bottom w:val="none" w:sz="0" w:space="0" w:color="auto"/>
        <w:right w:val="none" w:sz="0" w:space="0" w:color="auto"/>
      </w:divBdr>
      <w:divsChild>
        <w:div w:id="1553224652">
          <w:marLeft w:val="0"/>
          <w:marRight w:val="0"/>
          <w:marTop w:val="300"/>
          <w:marBottom w:val="300"/>
          <w:divBdr>
            <w:top w:val="single" w:sz="2" w:space="0" w:color="CCCCCC"/>
            <w:left w:val="single" w:sz="2" w:space="0" w:color="CCCCCC"/>
            <w:bottom w:val="single" w:sz="2" w:space="0" w:color="CCCCCC"/>
            <w:right w:val="single" w:sz="2" w:space="0" w:color="CCCCCC"/>
          </w:divBdr>
          <w:divsChild>
            <w:div w:id="1720669983">
              <w:marLeft w:val="0"/>
              <w:marRight w:val="0"/>
              <w:marTop w:val="0"/>
              <w:marBottom w:val="0"/>
              <w:divBdr>
                <w:top w:val="none" w:sz="0" w:space="0" w:color="auto"/>
                <w:left w:val="none" w:sz="0" w:space="0" w:color="auto"/>
                <w:bottom w:val="none" w:sz="0" w:space="0" w:color="auto"/>
                <w:right w:val="none" w:sz="0" w:space="0" w:color="auto"/>
              </w:divBdr>
              <w:divsChild>
                <w:div w:id="1191576142">
                  <w:marLeft w:val="0"/>
                  <w:marRight w:val="0"/>
                  <w:marTop w:val="0"/>
                  <w:marBottom w:val="0"/>
                  <w:divBdr>
                    <w:top w:val="none" w:sz="0" w:space="0" w:color="auto"/>
                    <w:left w:val="none" w:sz="0" w:space="0" w:color="auto"/>
                    <w:bottom w:val="none" w:sz="0" w:space="0" w:color="auto"/>
                    <w:right w:val="none" w:sz="0" w:space="0" w:color="auto"/>
                  </w:divBdr>
                  <w:divsChild>
                    <w:div w:id="1648510619">
                      <w:marLeft w:val="0"/>
                      <w:marRight w:val="0"/>
                      <w:marTop w:val="0"/>
                      <w:marBottom w:val="0"/>
                      <w:divBdr>
                        <w:top w:val="none" w:sz="0" w:space="0" w:color="auto"/>
                        <w:left w:val="none" w:sz="0" w:space="0" w:color="auto"/>
                        <w:bottom w:val="none" w:sz="0" w:space="0" w:color="auto"/>
                        <w:right w:val="none" w:sz="0" w:space="0" w:color="auto"/>
                      </w:divBdr>
                      <w:divsChild>
                        <w:div w:id="1340695264">
                          <w:marLeft w:val="0"/>
                          <w:marRight w:val="0"/>
                          <w:marTop w:val="0"/>
                          <w:marBottom w:val="0"/>
                          <w:divBdr>
                            <w:top w:val="none" w:sz="0" w:space="0" w:color="auto"/>
                            <w:left w:val="none" w:sz="0" w:space="0" w:color="auto"/>
                            <w:bottom w:val="none" w:sz="0" w:space="0" w:color="auto"/>
                            <w:right w:val="none" w:sz="0" w:space="0" w:color="auto"/>
                          </w:divBdr>
                          <w:divsChild>
                            <w:div w:id="1636254300">
                              <w:marLeft w:val="0"/>
                              <w:marRight w:val="0"/>
                              <w:marTop w:val="0"/>
                              <w:marBottom w:val="0"/>
                              <w:divBdr>
                                <w:top w:val="none" w:sz="0" w:space="0" w:color="auto"/>
                                <w:left w:val="none" w:sz="0" w:space="0" w:color="auto"/>
                                <w:bottom w:val="none" w:sz="0" w:space="0" w:color="auto"/>
                                <w:right w:val="none" w:sz="0" w:space="0" w:color="auto"/>
                              </w:divBdr>
                              <w:divsChild>
                                <w:div w:id="134173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467712">
      <w:bodyDiv w:val="1"/>
      <w:marLeft w:val="0"/>
      <w:marRight w:val="0"/>
      <w:marTop w:val="0"/>
      <w:marBottom w:val="0"/>
      <w:divBdr>
        <w:top w:val="none" w:sz="0" w:space="0" w:color="auto"/>
        <w:left w:val="none" w:sz="0" w:space="0" w:color="auto"/>
        <w:bottom w:val="none" w:sz="0" w:space="0" w:color="auto"/>
        <w:right w:val="none" w:sz="0" w:space="0" w:color="auto"/>
      </w:divBdr>
      <w:divsChild>
        <w:div w:id="755438783">
          <w:marLeft w:val="0"/>
          <w:marRight w:val="0"/>
          <w:marTop w:val="300"/>
          <w:marBottom w:val="300"/>
          <w:divBdr>
            <w:top w:val="single" w:sz="2" w:space="0" w:color="CCCCCC"/>
            <w:left w:val="single" w:sz="2" w:space="0" w:color="CCCCCC"/>
            <w:bottom w:val="single" w:sz="2" w:space="0" w:color="CCCCCC"/>
            <w:right w:val="single" w:sz="2" w:space="0" w:color="CCCCCC"/>
          </w:divBdr>
          <w:divsChild>
            <w:div w:id="1715227684">
              <w:marLeft w:val="0"/>
              <w:marRight w:val="0"/>
              <w:marTop w:val="0"/>
              <w:marBottom w:val="0"/>
              <w:divBdr>
                <w:top w:val="none" w:sz="0" w:space="0" w:color="auto"/>
                <w:left w:val="none" w:sz="0" w:space="0" w:color="auto"/>
                <w:bottom w:val="none" w:sz="0" w:space="0" w:color="auto"/>
                <w:right w:val="none" w:sz="0" w:space="0" w:color="auto"/>
              </w:divBdr>
              <w:divsChild>
                <w:div w:id="1367826511">
                  <w:marLeft w:val="0"/>
                  <w:marRight w:val="0"/>
                  <w:marTop w:val="0"/>
                  <w:marBottom w:val="0"/>
                  <w:divBdr>
                    <w:top w:val="none" w:sz="0" w:space="0" w:color="auto"/>
                    <w:left w:val="none" w:sz="0" w:space="0" w:color="auto"/>
                    <w:bottom w:val="none" w:sz="0" w:space="0" w:color="auto"/>
                    <w:right w:val="none" w:sz="0" w:space="0" w:color="auto"/>
                  </w:divBdr>
                  <w:divsChild>
                    <w:div w:id="1346902103">
                      <w:marLeft w:val="0"/>
                      <w:marRight w:val="0"/>
                      <w:marTop w:val="0"/>
                      <w:marBottom w:val="0"/>
                      <w:divBdr>
                        <w:top w:val="none" w:sz="0" w:space="0" w:color="auto"/>
                        <w:left w:val="none" w:sz="0" w:space="0" w:color="auto"/>
                        <w:bottom w:val="none" w:sz="0" w:space="0" w:color="auto"/>
                        <w:right w:val="none" w:sz="0" w:space="0" w:color="auto"/>
                      </w:divBdr>
                      <w:divsChild>
                        <w:div w:id="758410153">
                          <w:marLeft w:val="0"/>
                          <w:marRight w:val="0"/>
                          <w:marTop w:val="0"/>
                          <w:marBottom w:val="0"/>
                          <w:divBdr>
                            <w:top w:val="none" w:sz="0" w:space="0" w:color="auto"/>
                            <w:left w:val="none" w:sz="0" w:space="0" w:color="auto"/>
                            <w:bottom w:val="none" w:sz="0" w:space="0" w:color="auto"/>
                            <w:right w:val="none" w:sz="0" w:space="0" w:color="auto"/>
                          </w:divBdr>
                          <w:divsChild>
                            <w:div w:id="455173952">
                              <w:marLeft w:val="0"/>
                              <w:marRight w:val="0"/>
                              <w:marTop w:val="0"/>
                              <w:marBottom w:val="0"/>
                              <w:divBdr>
                                <w:top w:val="none" w:sz="0" w:space="0" w:color="auto"/>
                                <w:left w:val="none" w:sz="0" w:space="0" w:color="auto"/>
                                <w:bottom w:val="none" w:sz="0" w:space="0" w:color="auto"/>
                                <w:right w:val="none" w:sz="0" w:space="0" w:color="auto"/>
                              </w:divBdr>
                              <w:divsChild>
                                <w:div w:id="15705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037358">
      <w:bodyDiv w:val="1"/>
      <w:marLeft w:val="0"/>
      <w:marRight w:val="0"/>
      <w:marTop w:val="0"/>
      <w:marBottom w:val="0"/>
      <w:divBdr>
        <w:top w:val="none" w:sz="0" w:space="0" w:color="auto"/>
        <w:left w:val="none" w:sz="0" w:space="0" w:color="auto"/>
        <w:bottom w:val="none" w:sz="0" w:space="0" w:color="auto"/>
        <w:right w:val="none" w:sz="0" w:space="0" w:color="auto"/>
      </w:divBdr>
      <w:divsChild>
        <w:div w:id="1004743412">
          <w:marLeft w:val="0"/>
          <w:marRight w:val="0"/>
          <w:marTop w:val="300"/>
          <w:marBottom w:val="300"/>
          <w:divBdr>
            <w:top w:val="single" w:sz="2" w:space="0" w:color="CCCCCC"/>
            <w:left w:val="single" w:sz="2" w:space="0" w:color="CCCCCC"/>
            <w:bottom w:val="single" w:sz="2" w:space="0" w:color="CCCCCC"/>
            <w:right w:val="single" w:sz="2" w:space="0" w:color="CCCCCC"/>
          </w:divBdr>
          <w:divsChild>
            <w:div w:id="974945574">
              <w:marLeft w:val="0"/>
              <w:marRight w:val="0"/>
              <w:marTop w:val="0"/>
              <w:marBottom w:val="0"/>
              <w:divBdr>
                <w:top w:val="none" w:sz="0" w:space="0" w:color="auto"/>
                <w:left w:val="none" w:sz="0" w:space="0" w:color="auto"/>
                <w:bottom w:val="none" w:sz="0" w:space="0" w:color="auto"/>
                <w:right w:val="none" w:sz="0" w:space="0" w:color="auto"/>
              </w:divBdr>
              <w:divsChild>
                <w:div w:id="837119609">
                  <w:marLeft w:val="0"/>
                  <w:marRight w:val="0"/>
                  <w:marTop w:val="0"/>
                  <w:marBottom w:val="0"/>
                  <w:divBdr>
                    <w:top w:val="none" w:sz="0" w:space="0" w:color="auto"/>
                    <w:left w:val="none" w:sz="0" w:space="0" w:color="auto"/>
                    <w:bottom w:val="none" w:sz="0" w:space="0" w:color="auto"/>
                    <w:right w:val="none" w:sz="0" w:space="0" w:color="auto"/>
                  </w:divBdr>
                  <w:divsChild>
                    <w:div w:id="1847672904">
                      <w:marLeft w:val="0"/>
                      <w:marRight w:val="0"/>
                      <w:marTop w:val="0"/>
                      <w:marBottom w:val="0"/>
                      <w:divBdr>
                        <w:top w:val="none" w:sz="0" w:space="0" w:color="auto"/>
                        <w:left w:val="none" w:sz="0" w:space="0" w:color="auto"/>
                        <w:bottom w:val="none" w:sz="0" w:space="0" w:color="auto"/>
                        <w:right w:val="none" w:sz="0" w:space="0" w:color="auto"/>
                      </w:divBdr>
                      <w:divsChild>
                        <w:div w:id="132606826">
                          <w:marLeft w:val="0"/>
                          <w:marRight w:val="0"/>
                          <w:marTop w:val="0"/>
                          <w:marBottom w:val="0"/>
                          <w:divBdr>
                            <w:top w:val="none" w:sz="0" w:space="0" w:color="auto"/>
                            <w:left w:val="none" w:sz="0" w:space="0" w:color="auto"/>
                            <w:bottom w:val="none" w:sz="0" w:space="0" w:color="auto"/>
                            <w:right w:val="none" w:sz="0" w:space="0" w:color="auto"/>
                          </w:divBdr>
                          <w:divsChild>
                            <w:div w:id="242496863">
                              <w:marLeft w:val="0"/>
                              <w:marRight w:val="0"/>
                              <w:marTop w:val="0"/>
                              <w:marBottom w:val="0"/>
                              <w:divBdr>
                                <w:top w:val="none" w:sz="0" w:space="0" w:color="auto"/>
                                <w:left w:val="none" w:sz="0" w:space="0" w:color="auto"/>
                                <w:bottom w:val="none" w:sz="0" w:space="0" w:color="auto"/>
                                <w:right w:val="none" w:sz="0" w:space="0" w:color="auto"/>
                              </w:divBdr>
                              <w:divsChild>
                                <w:div w:id="1817524765">
                                  <w:marLeft w:val="0"/>
                                  <w:marRight w:val="0"/>
                                  <w:marTop w:val="0"/>
                                  <w:marBottom w:val="0"/>
                                  <w:divBdr>
                                    <w:top w:val="none" w:sz="0" w:space="0" w:color="auto"/>
                                    <w:left w:val="none" w:sz="0" w:space="0" w:color="auto"/>
                                    <w:bottom w:val="none" w:sz="0" w:space="0" w:color="auto"/>
                                    <w:right w:val="none" w:sz="0" w:space="0" w:color="auto"/>
                                  </w:divBdr>
                                  <w:divsChild>
                                    <w:div w:id="1047606315">
                                      <w:marLeft w:val="0"/>
                                      <w:marRight w:val="0"/>
                                      <w:marTop w:val="0"/>
                                      <w:marBottom w:val="0"/>
                                      <w:divBdr>
                                        <w:top w:val="none" w:sz="0" w:space="0" w:color="auto"/>
                                        <w:left w:val="none" w:sz="0" w:space="0" w:color="auto"/>
                                        <w:bottom w:val="none" w:sz="0" w:space="0" w:color="auto"/>
                                        <w:right w:val="none" w:sz="0" w:space="0" w:color="auto"/>
                                      </w:divBdr>
                                    </w:div>
                                    <w:div w:id="347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714476">
      <w:bodyDiv w:val="1"/>
      <w:marLeft w:val="0"/>
      <w:marRight w:val="0"/>
      <w:marTop w:val="0"/>
      <w:marBottom w:val="0"/>
      <w:divBdr>
        <w:top w:val="none" w:sz="0" w:space="0" w:color="auto"/>
        <w:left w:val="none" w:sz="0" w:space="0" w:color="auto"/>
        <w:bottom w:val="none" w:sz="0" w:space="0" w:color="auto"/>
        <w:right w:val="none" w:sz="0" w:space="0" w:color="auto"/>
      </w:divBdr>
      <w:divsChild>
        <w:div w:id="1565023018">
          <w:marLeft w:val="0"/>
          <w:marRight w:val="0"/>
          <w:marTop w:val="300"/>
          <w:marBottom w:val="300"/>
          <w:divBdr>
            <w:top w:val="single" w:sz="2" w:space="0" w:color="CCCCCC"/>
            <w:left w:val="single" w:sz="2" w:space="0" w:color="CCCCCC"/>
            <w:bottom w:val="single" w:sz="2" w:space="0" w:color="CCCCCC"/>
            <w:right w:val="single" w:sz="2" w:space="0" w:color="CCCCCC"/>
          </w:divBdr>
          <w:divsChild>
            <w:div w:id="670987905">
              <w:marLeft w:val="0"/>
              <w:marRight w:val="0"/>
              <w:marTop w:val="0"/>
              <w:marBottom w:val="0"/>
              <w:divBdr>
                <w:top w:val="none" w:sz="0" w:space="0" w:color="auto"/>
                <w:left w:val="none" w:sz="0" w:space="0" w:color="auto"/>
                <w:bottom w:val="none" w:sz="0" w:space="0" w:color="auto"/>
                <w:right w:val="none" w:sz="0" w:space="0" w:color="auto"/>
              </w:divBdr>
              <w:divsChild>
                <w:div w:id="633869114">
                  <w:marLeft w:val="0"/>
                  <w:marRight w:val="0"/>
                  <w:marTop w:val="0"/>
                  <w:marBottom w:val="0"/>
                  <w:divBdr>
                    <w:top w:val="none" w:sz="0" w:space="0" w:color="auto"/>
                    <w:left w:val="none" w:sz="0" w:space="0" w:color="auto"/>
                    <w:bottom w:val="none" w:sz="0" w:space="0" w:color="auto"/>
                    <w:right w:val="none" w:sz="0" w:space="0" w:color="auto"/>
                  </w:divBdr>
                  <w:divsChild>
                    <w:div w:id="1049455518">
                      <w:marLeft w:val="0"/>
                      <w:marRight w:val="0"/>
                      <w:marTop w:val="0"/>
                      <w:marBottom w:val="0"/>
                      <w:divBdr>
                        <w:top w:val="none" w:sz="0" w:space="0" w:color="auto"/>
                        <w:left w:val="none" w:sz="0" w:space="0" w:color="auto"/>
                        <w:bottom w:val="none" w:sz="0" w:space="0" w:color="auto"/>
                        <w:right w:val="none" w:sz="0" w:space="0" w:color="auto"/>
                      </w:divBdr>
                      <w:divsChild>
                        <w:div w:id="1454056505">
                          <w:marLeft w:val="0"/>
                          <w:marRight w:val="0"/>
                          <w:marTop w:val="0"/>
                          <w:marBottom w:val="0"/>
                          <w:divBdr>
                            <w:top w:val="none" w:sz="0" w:space="0" w:color="auto"/>
                            <w:left w:val="none" w:sz="0" w:space="0" w:color="auto"/>
                            <w:bottom w:val="none" w:sz="0" w:space="0" w:color="auto"/>
                            <w:right w:val="none" w:sz="0" w:space="0" w:color="auto"/>
                          </w:divBdr>
                          <w:divsChild>
                            <w:div w:id="2021079610">
                              <w:marLeft w:val="0"/>
                              <w:marRight w:val="0"/>
                              <w:marTop w:val="0"/>
                              <w:marBottom w:val="0"/>
                              <w:divBdr>
                                <w:top w:val="none" w:sz="0" w:space="0" w:color="auto"/>
                                <w:left w:val="none" w:sz="0" w:space="0" w:color="auto"/>
                                <w:bottom w:val="none" w:sz="0" w:space="0" w:color="auto"/>
                                <w:right w:val="none" w:sz="0" w:space="0" w:color="auto"/>
                              </w:divBdr>
                              <w:divsChild>
                                <w:div w:id="72962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jodeagua.es/2004/05/23/una-educacion-para-el-respeto/" TargetMode="External"/><Relationship Id="rId13" Type="http://schemas.openxmlformats.org/officeDocument/2006/relationships/hyperlink" Target="http://ojodeagua.es/files/2011/11/Otra_vision_de_la_educacion.pd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hyperlink" Target="http://ojodeagua.es/files/2011/11/Asambleas.pdf"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hyperlink" Target="http://www.urobia.es/urobia.php" TargetMode="External"/><Relationship Id="rId15" Type="http://schemas.openxmlformats.org/officeDocument/2006/relationships/image" Target="media/image8.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ojodeagua.es/files/2011/11/asamblea.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1368</Words>
  <Characters>7525</Characters>
  <Application>Microsoft Office Word</Application>
  <DocSecurity>4</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2013-05-01T15:41:00Z</cp:lastPrinted>
  <dcterms:created xsi:type="dcterms:W3CDTF">2015-11-24T18:09:00Z</dcterms:created>
  <dcterms:modified xsi:type="dcterms:W3CDTF">2015-11-24T18:09:00Z</dcterms:modified>
</cp:coreProperties>
</file>