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A13" w:rsidRDefault="00D30E62">
      <w:pPr>
        <w:rPr>
          <w:noProof/>
        </w:rPr>
      </w:pPr>
      <w:r>
        <w:rPr>
          <w:noProof/>
        </w:rPr>
        <w:t>0</w:t>
      </w:r>
      <w:r>
        <w:rPr>
          <w:noProof/>
        </w:rPr>
        <w:drawing>
          <wp:inline distT="0" distB="0" distL="0" distR="0">
            <wp:extent cx="5029200" cy="3769683"/>
            <wp:effectExtent l="19050" t="0" r="0" b="0"/>
            <wp:docPr id="1" name="Imagen 1" descr="E:\2009_07_30\IMG_0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09_07_30\IMG_0684.JPG"/>
                    <pic:cNvPicPr>
                      <a:picLocks noChangeAspect="1" noChangeArrowheads="1"/>
                    </pic:cNvPicPr>
                  </pic:nvPicPr>
                  <pic:blipFill>
                    <a:blip r:embed="rId5" cstate="print"/>
                    <a:srcRect/>
                    <a:stretch>
                      <a:fillRect/>
                    </a:stretch>
                  </pic:blipFill>
                  <pic:spPr bwMode="auto">
                    <a:xfrm>
                      <a:off x="0" y="0"/>
                      <a:ext cx="5029200" cy="3769683"/>
                    </a:xfrm>
                    <a:prstGeom prst="rect">
                      <a:avLst/>
                    </a:prstGeom>
                    <a:noFill/>
                    <a:ln w="9525">
                      <a:noFill/>
                      <a:miter lim="800000"/>
                      <a:headEnd/>
                      <a:tailEnd/>
                    </a:ln>
                  </pic:spPr>
                </pic:pic>
              </a:graphicData>
            </a:graphic>
          </wp:inline>
        </w:drawing>
      </w:r>
    </w:p>
    <w:p w:rsidR="002C10A2" w:rsidRPr="002C10A2" w:rsidRDefault="00D30E62" w:rsidP="002C10A2">
      <w:pPr>
        <w:jc w:val="center"/>
        <w:rPr>
          <w:rFonts w:ascii="Arial" w:hAnsi="Arial" w:cs="Arial"/>
          <w:noProof/>
          <w:sz w:val="20"/>
          <w:szCs w:val="20"/>
        </w:rPr>
      </w:pPr>
      <w:r w:rsidRPr="002C10A2">
        <w:rPr>
          <w:rFonts w:ascii="Arial" w:hAnsi="Arial" w:cs="Arial"/>
          <w:noProof/>
          <w:sz w:val="20"/>
          <w:szCs w:val="20"/>
        </w:rPr>
        <w:t>0684</w:t>
      </w:r>
    </w:p>
    <w:p w:rsidR="00D30E62" w:rsidRPr="002C10A2" w:rsidRDefault="00D30E62" w:rsidP="002C10A2">
      <w:pPr>
        <w:jc w:val="center"/>
        <w:rPr>
          <w:rFonts w:ascii="Arial" w:hAnsi="Arial" w:cs="Arial"/>
          <w:b/>
          <w:noProof/>
          <w:color w:val="FF0000"/>
          <w:sz w:val="36"/>
          <w:szCs w:val="36"/>
        </w:rPr>
      </w:pPr>
      <w:r w:rsidRPr="002C10A2">
        <w:rPr>
          <w:rFonts w:ascii="Arial" w:hAnsi="Arial" w:cs="Arial"/>
          <w:b/>
          <w:noProof/>
          <w:color w:val="FF0000"/>
          <w:sz w:val="36"/>
          <w:szCs w:val="36"/>
        </w:rPr>
        <w:t>Resurrecion de Jesus</w:t>
      </w:r>
    </w:p>
    <w:p w:rsidR="002C10A2" w:rsidRDefault="002C10A2" w:rsidP="002C10A2">
      <w:pPr>
        <w:jc w:val="center"/>
        <w:rPr>
          <w:rFonts w:ascii="Arial" w:hAnsi="Arial" w:cs="Arial"/>
          <w:noProof/>
          <w:sz w:val="32"/>
          <w:szCs w:val="32"/>
        </w:rPr>
      </w:pPr>
    </w:p>
    <w:p w:rsidR="002C10A2" w:rsidRPr="002C10A2" w:rsidRDefault="002C10A2" w:rsidP="002C10A2">
      <w:pPr>
        <w:pStyle w:val="NormalWeb"/>
        <w:spacing w:before="0" w:beforeAutospacing="0" w:after="0" w:afterAutospacing="0"/>
        <w:jc w:val="both"/>
        <w:rPr>
          <w:rStyle w:val="estilo21"/>
          <w:b/>
          <w:sz w:val="24"/>
          <w:szCs w:val="24"/>
        </w:rPr>
      </w:pPr>
      <w:r w:rsidRPr="002C10A2">
        <w:rPr>
          <w:rStyle w:val="estilo21"/>
          <w:b/>
          <w:sz w:val="24"/>
          <w:szCs w:val="24"/>
        </w:rPr>
        <w:t xml:space="preserve">    La muerte de Jesús fue un hecho doloroso y real. Su cuerpo y su alma se separaron de la misma forma en que quedan separados los cuerpos y las almas de los que mueren. El hombre Jesús quedó destruido por la muerte y fue llevado por sus seguidores a la oscuridad del sepulcro en espera de poder </w:t>
      </w:r>
      <w:proofErr w:type="spellStart"/>
      <w:r w:rsidRPr="002C10A2">
        <w:rPr>
          <w:rStyle w:val="estilo21"/>
          <w:b/>
          <w:sz w:val="24"/>
          <w:szCs w:val="24"/>
        </w:rPr>
        <w:t>amorta</w:t>
      </w:r>
      <w:r w:rsidRPr="002C10A2">
        <w:rPr>
          <w:rStyle w:val="estilo21"/>
          <w:b/>
          <w:sz w:val="24"/>
          <w:szCs w:val="24"/>
        </w:rPr>
        <w:softHyphen/>
        <w:t>jarlo</w:t>
      </w:r>
      <w:proofErr w:type="spellEnd"/>
      <w:r w:rsidRPr="002C10A2">
        <w:rPr>
          <w:rStyle w:val="estilo21"/>
          <w:b/>
          <w:sz w:val="24"/>
          <w:szCs w:val="24"/>
        </w:rPr>
        <w:t xml:space="preserve"> al estilo de los judíos, lo que certificaba la certeza de su muerte.</w:t>
      </w:r>
    </w:p>
    <w:p w:rsidR="002C10A2" w:rsidRPr="002C10A2" w:rsidRDefault="002C10A2" w:rsidP="002C10A2">
      <w:pPr>
        <w:pStyle w:val="NormalWeb"/>
        <w:spacing w:before="0" w:beforeAutospacing="0" w:after="0" w:afterAutospacing="0"/>
        <w:jc w:val="both"/>
        <w:rPr>
          <w:rStyle w:val="estilo21"/>
          <w:b/>
          <w:sz w:val="24"/>
          <w:szCs w:val="24"/>
        </w:rPr>
      </w:pPr>
    </w:p>
    <w:p w:rsidR="002C10A2" w:rsidRPr="002C10A2" w:rsidRDefault="002C10A2" w:rsidP="002C10A2">
      <w:pPr>
        <w:pStyle w:val="NormalWeb"/>
        <w:spacing w:before="0" w:beforeAutospacing="0" w:after="0" w:afterAutospacing="0"/>
        <w:jc w:val="both"/>
        <w:rPr>
          <w:rStyle w:val="estilo21"/>
          <w:b/>
          <w:sz w:val="24"/>
          <w:szCs w:val="24"/>
        </w:rPr>
      </w:pPr>
      <w:r w:rsidRPr="002C10A2">
        <w:rPr>
          <w:rStyle w:val="estilo21"/>
          <w:b/>
          <w:sz w:val="24"/>
          <w:szCs w:val="24"/>
        </w:rPr>
        <w:t>   Pero Jesús había anunciado su victoria sobre la muerte y su salida triunfante del sepulcro. Llamamos resurrección al acontecimiento sobr</w:t>
      </w:r>
      <w:r w:rsidRPr="002C10A2">
        <w:rPr>
          <w:rStyle w:val="estilo21"/>
          <w:b/>
          <w:sz w:val="24"/>
          <w:szCs w:val="24"/>
        </w:rPr>
        <w:t>e</w:t>
      </w:r>
      <w:r w:rsidRPr="002C10A2">
        <w:rPr>
          <w:rStyle w:val="estilo21"/>
          <w:b/>
          <w:sz w:val="24"/>
          <w:szCs w:val="24"/>
        </w:rPr>
        <w:t xml:space="preserve">natural y misterioso por el cual, por su propio poder, el alma de Jesús vuelve a unirse al cuerpo y comienza vida gloriosa, real y auténtica. </w:t>
      </w:r>
    </w:p>
    <w:p w:rsidR="002C10A2" w:rsidRPr="00F44573" w:rsidRDefault="002C10A2" w:rsidP="002C10A2">
      <w:pPr>
        <w:pStyle w:val="NormalWeb"/>
        <w:spacing w:before="0" w:beforeAutospacing="0" w:after="0" w:afterAutospacing="0"/>
        <w:jc w:val="both"/>
        <w:rPr>
          <w:rFonts w:ascii="Arial" w:hAnsi="Arial" w:cs="Arial"/>
          <w:b/>
        </w:rPr>
      </w:pPr>
      <w:r w:rsidRPr="002C10A2">
        <w:rPr>
          <w:rFonts w:ascii="Arial" w:hAnsi="Arial" w:cs="Arial"/>
          <w:b/>
        </w:rPr>
        <w:br/>
      </w:r>
      <w:r w:rsidRPr="002C10A2">
        <w:rPr>
          <w:rStyle w:val="estilo21"/>
          <w:b/>
          <w:sz w:val="24"/>
          <w:szCs w:val="24"/>
        </w:rPr>
        <w:t xml:space="preserve">   El misterio de </w:t>
      </w:r>
      <w:smartTag w:uri="urn:schemas-microsoft-com:office:smarttags" w:element="PersonName">
        <w:smartTagPr>
          <w:attr w:name="ProductID" w:val="la Resurrección"/>
        </w:smartTagPr>
        <w:r w:rsidRPr="002C10A2">
          <w:rPr>
            <w:rStyle w:val="estilo21"/>
            <w:b/>
            <w:sz w:val="24"/>
            <w:szCs w:val="24"/>
          </w:rPr>
          <w:t>la Resurrección</w:t>
        </w:r>
      </w:smartTag>
      <w:r w:rsidRPr="002C10A2">
        <w:rPr>
          <w:rStyle w:val="estilo21"/>
          <w:b/>
          <w:sz w:val="24"/>
          <w:szCs w:val="24"/>
        </w:rPr>
        <w:t xml:space="preserve"> de Cristo es un dogma básico y primo</w:t>
      </w:r>
      <w:r w:rsidRPr="002C10A2">
        <w:rPr>
          <w:rStyle w:val="estilo21"/>
          <w:b/>
          <w:sz w:val="24"/>
          <w:szCs w:val="24"/>
        </w:rPr>
        <w:t>r</w:t>
      </w:r>
      <w:r w:rsidRPr="002C10A2">
        <w:rPr>
          <w:rStyle w:val="estilo21"/>
          <w:b/>
          <w:sz w:val="24"/>
          <w:szCs w:val="24"/>
        </w:rPr>
        <w:t>dial para los cristianos.   Su nueva vida no se halla sometida sin más a las necesidades biológicas de los hombres normales, sino que se reviste</w:t>
      </w:r>
      <w:r w:rsidRPr="002C10A2">
        <w:rPr>
          <w:rStyle w:val="estilo21"/>
          <w:b/>
          <w:sz w:val="24"/>
          <w:szCs w:val="24"/>
        </w:rPr>
        <w:softHyphen/>
        <w:t xml:space="preserve"> de características singulares que hacen a Jesús sutil, resplandeciente, </w:t>
      </w:r>
      <w:proofErr w:type="spellStart"/>
      <w:r w:rsidRPr="002C10A2">
        <w:rPr>
          <w:rStyle w:val="estilo21"/>
          <w:b/>
          <w:sz w:val="24"/>
          <w:szCs w:val="24"/>
        </w:rPr>
        <w:t>s</w:t>
      </w:r>
      <w:r w:rsidRPr="002C10A2">
        <w:rPr>
          <w:rStyle w:val="estilo21"/>
          <w:b/>
          <w:sz w:val="24"/>
          <w:szCs w:val="24"/>
        </w:rPr>
        <w:t>u</w:t>
      </w:r>
      <w:r w:rsidRPr="002C10A2">
        <w:rPr>
          <w:rStyle w:val="estilo21"/>
          <w:b/>
          <w:sz w:val="24"/>
          <w:szCs w:val="24"/>
        </w:rPr>
        <w:t>pramaterial</w:t>
      </w:r>
      <w:proofErr w:type="spellEnd"/>
      <w:r w:rsidRPr="002C10A2">
        <w:rPr>
          <w:rStyle w:val="estilo21"/>
          <w:b/>
          <w:sz w:val="24"/>
          <w:szCs w:val="24"/>
        </w:rPr>
        <w:t xml:space="preserve"> e impasible</w:t>
      </w:r>
      <w:r w:rsidRPr="00F44573">
        <w:rPr>
          <w:rStyle w:val="estilo21"/>
          <w:b/>
        </w:rPr>
        <w:t xml:space="preserve">. </w:t>
      </w:r>
    </w:p>
    <w:p w:rsidR="002C10A2" w:rsidRPr="00F44573" w:rsidRDefault="002C10A2" w:rsidP="002C10A2">
      <w:pPr>
        <w:pStyle w:val="estilo2"/>
        <w:spacing w:before="0" w:beforeAutospacing="0" w:after="0" w:afterAutospacing="0"/>
        <w:jc w:val="both"/>
        <w:rPr>
          <w:b/>
          <w:sz w:val="24"/>
          <w:szCs w:val="24"/>
        </w:rPr>
      </w:pPr>
    </w:p>
    <w:p w:rsidR="002C10A2" w:rsidRPr="002C10A2" w:rsidRDefault="002C10A2" w:rsidP="002C10A2">
      <w:pPr>
        <w:pStyle w:val="estilo2"/>
        <w:spacing w:before="0" w:beforeAutospacing="0" w:after="0" w:afterAutospacing="0"/>
        <w:jc w:val="both"/>
        <w:rPr>
          <w:rStyle w:val="Textoennegrita"/>
          <w:color w:val="FF0000"/>
          <w:sz w:val="28"/>
          <w:szCs w:val="28"/>
        </w:rPr>
      </w:pPr>
      <w:r w:rsidRPr="002C10A2">
        <w:rPr>
          <w:rStyle w:val="Textoennegrita"/>
          <w:color w:val="FF0000"/>
          <w:sz w:val="28"/>
          <w:szCs w:val="28"/>
        </w:rPr>
        <w:t xml:space="preserve">Conciencia de </w:t>
      </w:r>
      <w:smartTag w:uri="urn:schemas-microsoft-com:office:smarttags" w:element="PersonName">
        <w:smartTagPr>
          <w:attr w:name="ProductID" w:val="la Resurrección"/>
        </w:smartTagPr>
        <w:r w:rsidRPr="002C10A2">
          <w:rPr>
            <w:rStyle w:val="Textoennegrita"/>
            <w:color w:val="FF0000"/>
            <w:sz w:val="28"/>
            <w:szCs w:val="28"/>
          </w:rPr>
          <w:t>la Resurrección</w:t>
        </w:r>
      </w:smartTag>
    </w:p>
    <w:p w:rsidR="002C10A2" w:rsidRPr="00F44573" w:rsidRDefault="002C10A2" w:rsidP="002C10A2">
      <w:pPr>
        <w:pStyle w:val="estilo2"/>
        <w:spacing w:before="0" w:beforeAutospacing="0" w:after="0" w:afterAutospacing="0"/>
        <w:ind w:left="180"/>
        <w:jc w:val="both"/>
        <w:rPr>
          <w:b/>
          <w:sz w:val="24"/>
          <w:szCs w:val="24"/>
        </w:rPr>
      </w:pPr>
    </w:p>
    <w:p w:rsidR="002C10A2" w:rsidRDefault="002C10A2" w:rsidP="002C10A2">
      <w:pPr>
        <w:pStyle w:val="estilo2"/>
        <w:spacing w:before="0" w:beforeAutospacing="0" w:after="0" w:afterAutospacing="0"/>
        <w:jc w:val="both"/>
        <w:rPr>
          <w:b/>
          <w:sz w:val="24"/>
          <w:szCs w:val="24"/>
        </w:rPr>
      </w:pPr>
      <w:r w:rsidRPr="00F44573">
        <w:rPr>
          <w:b/>
          <w:sz w:val="24"/>
          <w:szCs w:val="24"/>
        </w:rPr>
        <w:t>   Los seguidores de Jesús tienen y proclaman desde los primeros m</w:t>
      </w:r>
      <w:r w:rsidRPr="00F44573">
        <w:rPr>
          <w:b/>
          <w:sz w:val="24"/>
          <w:szCs w:val="24"/>
        </w:rPr>
        <w:t>o</w:t>
      </w:r>
      <w:r w:rsidRPr="00F44573">
        <w:rPr>
          <w:b/>
          <w:sz w:val="24"/>
          <w:szCs w:val="24"/>
        </w:rPr>
        <w:t>mentos la conciencia de que Jesús ha resucitado de entre los muertos. Las múltiples apari</w:t>
      </w:r>
      <w:r w:rsidRPr="00F44573">
        <w:rPr>
          <w:b/>
          <w:sz w:val="24"/>
          <w:szCs w:val="24"/>
        </w:rPr>
        <w:softHyphen/>
        <w:t>ciones de Jesús a diversas personas de la escena evangélica y de formas diversas, hace crecer en sus seguidores la firme convicción de que Jesús vive.</w:t>
      </w:r>
    </w:p>
    <w:p w:rsidR="002C10A2" w:rsidRPr="00F44573" w:rsidRDefault="002C10A2" w:rsidP="002C10A2">
      <w:pPr>
        <w:pStyle w:val="estilo2"/>
        <w:spacing w:before="0" w:beforeAutospacing="0" w:after="0" w:afterAutospacing="0"/>
        <w:jc w:val="both"/>
        <w:rPr>
          <w:b/>
          <w:sz w:val="24"/>
          <w:szCs w:val="24"/>
        </w:rPr>
      </w:pPr>
      <w:r w:rsidRPr="00F44573">
        <w:rPr>
          <w:b/>
          <w:sz w:val="24"/>
          <w:szCs w:val="24"/>
        </w:rPr>
        <w:lastRenderedPageBreak/>
        <w:br/>
        <w:t xml:space="preserve">   Esto produce el gozo de </w:t>
      </w:r>
      <w:smartTag w:uri="urn:schemas-microsoft-com:office:smarttags" w:element="PersonName">
        <w:smartTagPr>
          <w:attr w:name="ProductID" w:val="la Resurrec"/>
        </w:smartTagPr>
        <w:r w:rsidRPr="00F44573">
          <w:rPr>
            <w:b/>
            <w:sz w:val="24"/>
            <w:szCs w:val="24"/>
          </w:rPr>
          <w:t>la Resurrec</w:t>
        </w:r>
      </w:smartTag>
      <w:r w:rsidRPr="00F44573">
        <w:rPr>
          <w:b/>
          <w:sz w:val="24"/>
          <w:szCs w:val="24"/>
        </w:rPr>
        <w:softHyphen/>
        <w:t>ción en ellos y en quienes se unen a ellos porque aceptan su mensaje.  Esta con</w:t>
      </w:r>
      <w:r w:rsidRPr="00F44573">
        <w:rPr>
          <w:b/>
          <w:sz w:val="24"/>
          <w:szCs w:val="24"/>
        </w:rPr>
        <w:softHyphen/>
        <w:t>ciencia no se reduce a una suposición afectiva e ima</w:t>
      </w:r>
      <w:r w:rsidRPr="00F44573">
        <w:rPr>
          <w:b/>
          <w:sz w:val="24"/>
          <w:szCs w:val="24"/>
        </w:rPr>
        <w:softHyphen/>
        <w:t>ginaria. Se transforma en una convicción objet</w:t>
      </w:r>
      <w:r w:rsidRPr="00F44573">
        <w:rPr>
          <w:b/>
          <w:sz w:val="24"/>
          <w:szCs w:val="24"/>
        </w:rPr>
        <w:t>i</w:t>
      </w:r>
      <w:r w:rsidRPr="00F44573">
        <w:rPr>
          <w:b/>
          <w:sz w:val="24"/>
          <w:szCs w:val="24"/>
        </w:rPr>
        <w:t>va y apoyada en la experiencia directa de la contemplación de Jesús vivo por muchos testigos de sus aparici</w:t>
      </w:r>
      <w:r w:rsidRPr="00F44573">
        <w:rPr>
          <w:b/>
          <w:sz w:val="24"/>
          <w:szCs w:val="24"/>
        </w:rPr>
        <w:t>o</w:t>
      </w:r>
      <w:r w:rsidRPr="00F44573">
        <w:rPr>
          <w:b/>
          <w:sz w:val="24"/>
          <w:szCs w:val="24"/>
        </w:rPr>
        <w:t>nes.</w:t>
      </w:r>
    </w:p>
    <w:p w:rsidR="002C10A2" w:rsidRPr="00F44573" w:rsidRDefault="002C10A2" w:rsidP="002C10A2">
      <w:pPr>
        <w:pStyle w:val="estilo2"/>
        <w:spacing w:before="0" w:beforeAutospacing="0" w:after="0" w:afterAutospacing="0"/>
        <w:jc w:val="both"/>
        <w:rPr>
          <w:b/>
          <w:sz w:val="24"/>
          <w:szCs w:val="24"/>
        </w:rPr>
      </w:pPr>
      <w:r w:rsidRPr="00F44573">
        <w:rPr>
          <w:b/>
          <w:sz w:val="24"/>
          <w:szCs w:val="24"/>
        </w:rPr>
        <w:t> </w:t>
      </w:r>
    </w:p>
    <w:p w:rsidR="002C10A2" w:rsidRPr="00F44573" w:rsidRDefault="002C10A2" w:rsidP="002C10A2">
      <w:pPr>
        <w:pStyle w:val="estilo2"/>
        <w:spacing w:before="0" w:beforeAutospacing="0" w:after="0" w:afterAutospacing="0"/>
        <w:jc w:val="both"/>
        <w:rPr>
          <w:b/>
          <w:sz w:val="24"/>
          <w:szCs w:val="24"/>
        </w:rPr>
      </w:pPr>
    </w:p>
    <w:p w:rsidR="002C10A2" w:rsidRPr="002C10A2" w:rsidRDefault="002C10A2" w:rsidP="002C10A2">
      <w:pPr>
        <w:pStyle w:val="estilo2"/>
        <w:spacing w:before="0" w:beforeAutospacing="0" w:after="0" w:afterAutospacing="0"/>
        <w:jc w:val="both"/>
        <w:rPr>
          <w:rStyle w:val="Textoennegrita"/>
          <w:color w:val="FF0000"/>
          <w:sz w:val="28"/>
          <w:szCs w:val="28"/>
        </w:rPr>
      </w:pPr>
      <w:r w:rsidRPr="002C10A2">
        <w:rPr>
          <w:rStyle w:val="Textoennegrita"/>
          <w:color w:val="FF0000"/>
          <w:sz w:val="28"/>
          <w:szCs w:val="28"/>
        </w:rPr>
        <w:t>Sepulcro vacío</w:t>
      </w:r>
    </w:p>
    <w:p w:rsidR="002C10A2" w:rsidRPr="00F44573" w:rsidRDefault="002C10A2" w:rsidP="002C10A2">
      <w:pPr>
        <w:pStyle w:val="estilo2"/>
        <w:spacing w:before="0" w:beforeAutospacing="0" w:after="0" w:afterAutospacing="0"/>
        <w:jc w:val="both"/>
        <w:rPr>
          <w:b/>
          <w:sz w:val="24"/>
          <w:szCs w:val="24"/>
        </w:rPr>
      </w:pPr>
    </w:p>
    <w:p w:rsidR="002C10A2" w:rsidRDefault="002C10A2" w:rsidP="002C10A2">
      <w:pPr>
        <w:pStyle w:val="estilo2"/>
        <w:spacing w:before="0" w:beforeAutospacing="0" w:after="0" w:afterAutospacing="0"/>
        <w:jc w:val="both"/>
        <w:rPr>
          <w:b/>
          <w:sz w:val="24"/>
          <w:szCs w:val="24"/>
        </w:rPr>
      </w:pPr>
      <w:r w:rsidRPr="00F44573">
        <w:rPr>
          <w:b/>
          <w:sz w:val="24"/>
          <w:szCs w:val="24"/>
        </w:rPr>
        <w:t xml:space="preserve">   El emblema y primer signo de que Cristo venció a la muerte está en el sepulcro vacío, que los relatos bíblicos se empeñan en resaltar. </w:t>
      </w:r>
      <w:r w:rsidRPr="00F44573">
        <w:rPr>
          <w:b/>
          <w:sz w:val="24"/>
          <w:szCs w:val="24"/>
        </w:rPr>
        <w:br/>
        <w:t>   Fue al tercer día, al amanecer, cuando comenzaron a llover sobre los seguidores de Jesús los primeros testimonios de tal acontecimiento. Los textos evangélicos resaltan la incredulidad de los seguidores ante algo tan inusitado como era el que un muerto resucitase.</w:t>
      </w:r>
    </w:p>
    <w:p w:rsidR="002C10A2" w:rsidRDefault="002C10A2" w:rsidP="002C10A2">
      <w:pPr>
        <w:pStyle w:val="estilo2"/>
        <w:spacing w:before="0" w:beforeAutospacing="0" w:after="0" w:afterAutospacing="0"/>
        <w:jc w:val="both"/>
        <w:rPr>
          <w:b/>
          <w:sz w:val="24"/>
          <w:szCs w:val="24"/>
        </w:rPr>
      </w:pPr>
      <w:r w:rsidRPr="00F44573">
        <w:rPr>
          <w:b/>
          <w:sz w:val="24"/>
          <w:szCs w:val="24"/>
        </w:rPr>
        <w:br/>
        <w:t>   Las primeras en descubrirlo fueron las mujeres que habían llorado ante Cristo agonizante en el Calvario. A ellas correspondió ofrecer el primer anuncio a los suyos y a la humanidad entera.</w:t>
      </w:r>
    </w:p>
    <w:p w:rsidR="002C10A2" w:rsidRDefault="002C10A2" w:rsidP="002C10A2">
      <w:pPr>
        <w:pStyle w:val="estilo2"/>
        <w:spacing w:before="0" w:beforeAutospacing="0" w:after="0" w:afterAutospacing="0"/>
        <w:jc w:val="both"/>
        <w:rPr>
          <w:b/>
          <w:sz w:val="24"/>
          <w:szCs w:val="24"/>
        </w:rPr>
      </w:pPr>
    </w:p>
    <w:p w:rsidR="002C10A2" w:rsidRDefault="002C10A2" w:rsidP="002C10A2">
      <w:pPr>
        <w:pStyle w:val="estilo2"/>
        <w:spacing w:before="0" w:beforeAutospacing="0" w:after="0" w:afterAutospacing="0"/>
        <w:jc w:val="center"/>
        <w:rPr>
          <w:b/>
          <w:sz w:val="24"/>
          <w:szCs w:val="24"/>
        </w:rPr>
      </w:pPr>
      <w:r>
        <w:rPr>
          <w:noProof/>
        </w:rPr>
        <w:drawing>
          <wp:inline distT="0" distB="0" distL="0" distR="0">
            <wp:extent cx="3057525" cy="2091991"/>
            <wp:effectExtent l="19050" t="0" r="9525" b="0"/>
            <wp:docPr id="4" name="Imagen 1" descr="sepul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pulcro"/>
                    <pic:cNvPicPr>
                      <a:picLocks noChangeAspect="1" noChangeArrowheads="1"/>
                    </pic:cNvPicPr>
                  </pic:nvPicPr>
                  <pic:blipFill>
                    <a:blip r:embed="rId6"/>
                    <a:srcRect/>
                    <a:stretch>
                      <a:fillRect/>
                    </a:stretch>
                  </pic:blipFill>
                  <pic:spPr bwMode="auto">
                    <a:xfrm>
                      <a:off x="0" y="0"/>
                      <a:ext cx="3057525" cy="2091991"/>
                    </a:xfrm>
                    <a:prstGeom prst="rect">
                      <a:avLst/>
                    </a:prstGeom>
                    <a:noFill/>
                    <a:ln w="9525">
                      <a:noFill/>
                      <a:miter lim="800000"/>
                      <a:headEnd/>
                      <a:tailEnd/>
                    </a:ln>
                  </pic:spPr>
                </pic:pic>
              </a:graphicData>
            </a:graphic>
          </wp:inline>
        </w:drawing>
      </w:r>
    </w:p>
    <w:p w:rsidR="002C10A2" w:rsidRDefault="002C10A2" w:rsidP="002C10A2">
      <w:pPr>
        <w:pStyle w:val="estilo2"/>
        <w:spacing w:before="0" w:beforeAutospacing="0" w:after="0" w:afterAutospacing="0"/>
        <w:jc w:val="both"/>
        <w:rPr>
          <w:rStyle w:val="nfasis"/>
          <w:b/>
          <w:sz w:val="24"/>
          <w:szCs w:val="24"/>
        </w:rPr>
      </w:pPr>
      <w:r w:rsidRPr="00F44573">
        <w:rPr>
          <w:b/>
          <w:sz w:val="24"/>
          <w:szCs w:val="24"/>
        </w:rPr>
        <w:br/>
        <w:t xml:space="preserve">  </w:t>
      </w:r>
      <w:r w:rsidRPr="00F44573">
        <w:rPr>
          <w:rStyle w:val="nfasis"/>
          <w:b/>
          <w:sz w:val="24"/>
          <w:szCs w:val="24"/>
        </w:rPr>
        <w:t> "El primer día de la semana, muy temprano, antes de salir el sol, María Magdalena fue al Sepulcro. Cuando vio que la piedra que tapaba la entr</w:t>
      </w:r>
      <w:r w:rsidRPr="00F44573">
        <w:rPr>
          <w:rStyle w:val="nfasis"/>
          <w:b/>
          <w:sz w:val="24"/>
          <w:szCs w:val="24"/>
        </w:rPr>
        <w:t>a</w:t>
      </w:r>
      <w:r w:rsidRPr="00F44573">
        <w:rPr>
          <w:rStyle w:val="nfasis"/>
          <w:b/>
          <w:sz w:val="24"/>
          <w:szCs w:val="24"/>
        </w:rPr>
        <w:t>da había sido quitada, volvió corriendo para contarlo a Pedro y al otro discípulo a quien Jesús amaba. Les dijo: Se han llevado del Sepulcro al Señor y no sabemos dónde lo han puesto”.  (</w:t>
      </w:r>
      <w:proofErr w:type="spellStart"/>
      <w:r w:rsidRPr="00F44573">
        <w:rPr>
          <w:rStyle w:val="nfasis"/>
          <w:b/>
          <w:sz w:val="24"/>
          <w:szCs w:val="24"/>
        </w:rPr>
        <w:t>Jn.</w:t>
      </w:r>
      <w:proofErr w:type="spellEnd"/>
      <w:r w:rsidRPr="00F44573">
        <w:rPr>
          <w:rStyle w:val="nfasis"/>
          <w:b/>
          <w:sz w:val="24"/>
          <w:szCs w:val="24"/>
        </w:rPr>
        <w:t xml:space="preserve"> 20.1-2)</w:t>
      </w:r>
    </w:p>
    <w:p w:rsidR="002C10A2" w:rsidRDefault="002C10A2" w:rsidP="002C10A2">
      <w:pPr>
        <w:pStyle w:val="estilo2"/>
        <w:spacing w:before="0" w:beforeAutospacing="0" w:after="0" w:afterAutospacing="0"/>
        <w:jc w:val="both"/>
        <w:rPr>
          <w:rStyle w:val="nfasis"/>
          <w:b/>
          <w:sz w:val="24"/>
          <w:szCs w:val="24"/>
        </w:rPr>
      </w:pPr>
      <w:r w:rsidRPr="00F44573">
        <w:rPr>
          <w:b/>
          <w:sz w:val="24"/>
          <w:szCs w:val="24"/>
        </w:rPr>
        <w:br/>
        <w:t xml:space="preserve">   Ese plural: "no sabemos"... hace más verosímil el relato de Lucas, en el que se habla de varias mujeres, coincidiendo con Marcos y Mateo: </w:t>
      </w:r>
      <w:r w:rsidRPr="00F44573">
        <w:rPr>
          <w:rStyle w:val="nfasis"/>
          <w:b/>
          <w:sz w:val="24"/>
          <w:szCs w:val="24"/>
        </w:rPr>
        <w:t>"Las mujeres que habían acompañado a Jesús desde Galilea, habían ido detrás de ellos al Sepulcro y habían observado cómo su cuerpo quedaba depos</w:t>
      </w:r>
      <w:r w:rsidRPr="00F44573">
        <w:rPr>
          <w:rStyle w:val="nfasis"/>
          <w:b/>
          <w:sz w:val="24"/>
          <w:szCs w:val="24"/>
        </w:rPr>
        <w:t>i</w:t>
      </w:r>
      <w:r w:rsidRPr="00F44573">
        <w:rPr>
          <w:rStyle w:val="nfasis"/>
          <w:b/>
          <w:sz w:val="24"/>
          <w:szCs w:val="24"/>
        </w:rPr>
        <w:t>tado. Luego habían vuelto a casa y habían preparado ungüentos y perf</w:t>
      </w:r>
      <w:r w:rsidRPr="00F44573">
        <w:rPr>
          <w:rStyle w:val="nfasis"/>
          <w:b/>
          <w:sz w:val="24"/>
          <w:szCs w:val="24"/>
        </w:rPr>
        <w:t>u</w:t>
      </w:r>
      <w:r w:rsidRPr="00F44573">
        <w:rPr>
          <w:rStyle w:val="nfasis"/>
          <w:b/>
          <w:sz w:val="24"/>
          <w:szCs w:val="24"/>
        </w:rPr>
        <w:t xml:space="preserve">mes. Durante el día festivo descansaron, conforme prescribe </w:t>
      </w:r>
      <w:smartTag w:uri="urn:schemas-microsoft-com:office:smarttags" w:element="PersonName">
        <w:smartTagPr>
          <w:attr w:name="ProductID" w:val="la Ley. El"/>
        </w:smartTagPr>
        <w:r w:rsidRPr="00F44573">
          <w:rPr>
            <w:rStyle w:val="nfasis"/>
            <w:b/>
            <w:sz w:val="24"/>
            <w:szCs w:val="24"/>
          </w:rPr>
          <w:t>la Ley. El</w:t>
        </w:r>
      </w:smartTag>
      <w:r w:rsidRPr="00F44573">
        <w:rPr>
          <w:rStyle w:val="nfasis"/>
          <w:b/>
          <w:sz w:val="24"/>
          <w:szCs w:val="24"/>
        </w:rPr>
        <w:t xml:space="preserve"> primer día de la semana, de amanecida, fueron al sepulcro con los u</w:t>
      </w:r>
      <w:r w:rsidRPr="00F44573">
        <w:rPr>
          <w:rStyle w:val="nfasis"/>
          <w:b/>
          <w:sz w:val="24"/>
          <w:szCs w:val="24"/>
        </w:rPr>
        <w:t>n</w:t>
      </w:r>
      <w:r w:rsidRPr="00F44573">
        <w:rPr>
          <w:rStyle w:val="nfasis"/>
          <w:b/>
          <w:sz w:val="24"/>
          <w:szCs w:val="24"/>
        </w:rPr>
        <w:t>güentos preparados. Al llegar encontraron la piedra de entrada removida. Entraron y no vieron el cuerpo del Señor Jesús, de modo que se qued</w:t>
      </w:r>
      <w:r w:rsidRPr="00F44573">
        <w:rPr>
          <w:rStyle w:val="nfasis"/>
          <w:b/>
          <w:sz w:val="24"/>
          <w:szCs w:val="24"/>
        </w:rPr>
        <w:t>a</w:t>
      </w:r>
      <w:r w:rsidRPr="00F44573">
        <w:rPr>
          <w:rStyle w:val="nfasis"/>
          <w:b/>
          <w:sz w:val="24"/>
          <w:szCs w:val="24"/>
        </w:rPr>
        <w:t>ron desconcertadas sin saber qué hacer.</w:t>
      </w:r>
    </w:p>
    <w:p w:rsidR="002C10A2" w:rsidRDefault="002C10A2" w:rsidP="002C10A2">
      <w:pPr>
        <w:pStyle w:val="estilo2"/>
        <w:spacing w:before="0" w:beforeAutospacing="0" w:after="0" w:afterAutospacing="0"/>
        <w:jc w:val="both"/>
        <w:rPr>
          <w:b/>
          <w:sz w:val="24"/>
          <w:szCs w:val="24"/>
        </w:rPr>
      </w:pPr>
      <w:r w:rsidRPr="00F44573">
        <w:rPr>
          <w:b/>
          <w:sz w:val="24"/>
          <w:szCs w:val="24"/>
        </w:rPr>
        <w:lastRenderedPageBreak/>
        <w:br/>
      </w:r>
      <w:r w:rsidRPr="00F44573">
        <w:rPr>
          <w:rStyle w:val="nfasis"/>
          <w:b/>
          <w:sz w:val="24"/>
          <w:szCs w:val="24"/>
        </w:rPr>
        <w:t>   De pronto se les presentaron dos hombres con ropas resplandecientes. Llenas de miedo, se inclinaron. Y los hombres les dijeron: ¿Por qué bus</w:t>
      </w:r>
      <w:r w:rsidRPr="00F44573">
        <w:rPr>
          <w:rStyle w:val="nfasis"/>
          <w:b/>
          <w:sz w:val="24"/>
          <w:szCs w:val="24"/>
        </w:rPr>
        <w:t>c</w:t>
      </w:r>
      <w:r w:rsidRPr="00F44573">
        <w:rPr>
          <w:rStyle w:val="nfasis"/>
          <w:b/>
          <w:sz w:val="24"/>
          <w:szCs w:val="24"/>
        </w:rPr>
        <w:t>áis entre los muertos al que está vivo? No está aquí. Ha resucitado."  (</w:t>
      </w:r>
      <w:proofErr w:type="spellStart"/>
      <w:r w:rsidRPr="00F44573">
        <w:rPr>
          <w:rStyle w:val="nfasis"/>
          <w:b/>
          <w:sz w:val="24"/>
          <w:szCs w:val="24"/>
        </w:rPr>
        <w:t>Lc.</w:t>
      </w:r>
      <w:proofErr w:type="spellEnd"/>
      <w:r w:rsidRPr="00F44573">
        <w:rPr>
          <w:rStyle w:val="nfasis"/>
          <w:b/>
          <w:sz w:val="24"/>
          <w:szCs w:val="24"/>
        </w:rPr>
        <w:t xml:space="preserve"> </w:t>
      </w:r>
      <w:smartTag w:uri="urn:schemas-microsoft-com:office:smarttags" w:element="metricconverter">
        <w:smartTagPr>
          <w:attr w:name="ProductID" w:val="23.55 a"/>
        </w:smartTagPr>
        <w:r w:rsidRPr="00F44573">
          <w:rPr>
            <w:rStyle w:val="nfasis"/>
            <w:b/>
            <w:sz w:val="24"/>
            <w:szCs w:val="24"/>
          </w:rPr>
          <w:t>23.55 a</w:t>
        </w:r>
      </w:smartTag>
      <w:r w:rsidRPr="00F44573">
        <w:rPr>
          <w:rStyle w:val="nfasis"/>
          <w:b/>
          <w:sz w:val="24"/>
          <w:szCs w:val="24"/>
        </w:rPr>
        <w:t xml:space="preserve"> 24.6)</w:t>
      </w:r>
      <w:r w:rsidRPr="00F44573">
        <w:rPr>
          <w:b/>
          <w:sz w:val="24"/>
          <w:szCs w:val="24"/>
        </w:rPr>
        <w:t xml:space="preserve"> </w:t>
      </w:r>
    </w:p>
    <w:p w:rsidR="002C10A2" w:rsidRPr="00F44573" w:rsidRDefault="002C10A2" w:rsidP="002C10A2">
      <w:pPr>
        <w:pStyle w:val="estilo2"/>
        <w:spacing w:before="0" w:beforeAutospacing="0" w:after="0" w:afterAutospacing="0"/>
        <w:jc w:val="both"/>
        <w:rPr>
          <w:b/>
          <w:sz w:val="24"/>
          <w:szCs w:val="24"/>
        </w:rPr>
      </w:pPr>
    </w:p>
    <w:p w:rsidR="002C10A2" w:rsidRPr="002C10A2" w:rsidRDefault="002C10A2" w:rsidP="002C10A2">
      <w:pPr>
        <w:pStyle w:val="estilo2"/>
        <w:spacing w:before="0" w:beforeAutospacing="0" w:after="0" w:afterAutospacing="0"/>
        <w:jc w:val="both"/>
        <w:rPr>
          <w:rStyle w:val="Textoennegrita"/>
          <w:color w:val="FF0000"/>
          <w:sz w:val="28"/>
          <w:szCs w:val="28"/>
        </w:rPr>
      </w:pPr>
      <w:r w:rsidRPr="002C10A2">
        <w:rPr>
          <w:rStyle w:val="Textoennegrita"/>
          <w:color w:val="FF0000"/>
          <w:sz w:val="28"/>
          <w:szCs w:val="28"/>
        </w:rPr>
        <w:t>El acontecimien</w:t>
      </w:r>
      <w:r w:rsidRPr="002C10A2">
        <w:rPr>
          <w:rStyle w:val="Textoennegrita"/>
          <w:color w:val="FF0000"/>
          <w:sz w:val="28"/>
          <w:szCs w:val="28"/>
        </w:rPr>
        <w:softHyphen/>
        <w:t>to</w:t>
      </w:r>
    </w:p>
    <w:p w:rsidR="002C10A2" w:rsidRPr="00F44573" w:rsidRDefault="002C10A2" w:rsidP="002C10A2">
      <w:pPr>
        <w:pStyle w:val="estilo2"/>
        <w:spacing w:before="0" w:beforeAutospacing="0" w:after="0" w:afterAutospacing="0"/>
        <w:jc w:val="both"/>
        <w:rPr>
          <w:b/>
          <w:sz w:val="24"/>
          <w:szCs w:val="24"/>
        </w:rPr>
      </w:pPr>
    </w:p>
    <w:p w:rsidR="002C10A2" w:rsidRDefault="002C10A2" w:rsidP="002C10A2">
      <w:pPr>
        <w:pStyle w:val="estilo2"/>
        <w:spacing w:before="0" w:beforeAutospacing="0" w:after="0" w:afterAutospacing="0"/>
        <w:jc w:val="both"/>
        <w:rPr>
          <w:b/>
          <w:sz w:val="24"/>
          <w:szCs w:val="24"/>
        </w:rPr>
      </w:pPr>
      <w:r w:rsidRPr="00F44573">
        <w:rPr>
          <w:b/>
          <w:sz w:val="24"/>
          <w:szCs w:val="24"/>
        </w:rPr>
        <w:t>   Los enemigos de Jesús se habían cuidado de evitar engaños, robos y noti</w:t>
      </w:r>
      <w:r w:rsidRPr="00F44573">
        <w:rPr>
          <w:b/>
          <w:sz w:val="24"/>
          <w:szCs w:val="24"/>
        </w:rPr>
        <w:softHyphen/>
        <w:t>cias falsas. Sin saberlo, contribuyeron a dar difusión al hecho. Sabían que Jesús había prometido en varias ocasiones resucitar al tercer día, si le quitaban la vida. Y sabían que era posible que cumpliera tan singular amenaza.</w:t>
      </w:r>
    </w:p>
    <w:p w:rsidR="002C10A2" w:rsidRPr="00F44573" w:rsidRDefault="002C10A2" w:rsidP="002C10A2">
      <w:pPr>
        <w:pStyle w:val="estilo2"/>
        <w:spacing w:before="0" w:beforeAutospacing="0" w:after="0" w:afterAutospacing="0"/>
        <w:jc w:val="both"/>
        <w:rPr>
          <w:b/>
          <w:sz w:val="24"/>
          <w:szCs w:val="24"/>
        </w:rPr>
      </w:pPr>
    </w:p>
    <w:p w:rsidR="002C10A2" w:rsidRPr="002C10A2" w:rsidRDefault="002C10A2" w:rsidP="002C10A2">
      <w:pPr>
        <w:pStyle w:val="estilo2"/>
        <w:spacing w:before="0" w:beforeAutospacing="0" w:after="0" w:afterAutospacing="0"/>
        <w:jc w:val="both"/>
        <w:rPr>
          <w:rStyle w:val="Textoennegrita"/>
          <w:color w:val="FF0000"/>
          <w:sz w:val="28"/>
          <w:szCs w:val="28"/>
        </w:rPr>
      </w:pPr>
      <w:r w:rsidRPr="002C10A2">
        <w:rPr>
          <w:rStyle w:val="Textoennegrita"/>
          <w:color w:val="FF0000"/>
          <w:sz w:val="28"/>
          <w:szCs w:val="28"/>
        </w:rPr>
        <w:t xml:space="preserve"> La guardia del Sepulcro</w:t>
      </w:r>
    </w:p>
    <w:p w:rsidR="002C10A2" w:rsidRPr="00F44573" w:rsidRDefault="002C10A2" w:rsidP="002C10A2">
      <w:pPr>
        <w:pStyle w:val="estilo2"/>
        <w:spacing w:before="0" w:beforeAutospacing="0" w:after="0" w:afterAutospacing="0"/>
        <w:jc w:val="both"/>
        <w:rPr>
          <w:b/>
          <w:sz w:val="24"/>
          <w:szCs w:val="24"/>
        </w:rPr>
      </w:pPr>
    </w:p>
    <w:p w:rsidR="002C10A2" w:rsidRDefault="002C10A2" w:rsidP="002C10A2">
      <w:pPr>
        <w:pStyle w:val="estilo2"/>
        <w:spacing w:before="0" w:beforeAutospacing="0" w:after="0" w:afterAutospacing="0"/>
        <w:jc w:val="both"/>
        <w:rPr>
          <w:rStyle w:val="nfasis"/>
          <w:b/>
          <w:sz w:val="24"/>
          <w:szCs w:val="24"/>
        </w:rPr>
      </w:pPr>
      <w:r w:rsidRPr="00F44573">
        <w:rPr>
          <w:b/>
          <w:sz w:val="24"/>
          <w:szCs w:val="24"/>
        </w:rPr>
        <w:t xml:space="preserve">   En el Evangelio de Mateo se relata lo que habían intentado impedir los adversarios de Jesús: </w:t>
      </w:r>
      <w:r w:rsidRPr="00F44573">
        <w:rPr>
          <w:rStyle w:val="nfasis"/>
          <w:b/>
          <w:sz w:val="24"/>
          <w:szCs w:val="24"/>
        </w:rPr>
        <w:t>"A la mañana siguien</w:t>
      </w:r>
      <w:r w:rsidRPr="00F44573">
        <w:rPr>
          <w:rStyle w:val="nfasis"/>
          <w:b/>
          <w:sz w:val="24"/>
          <w:szCs w:val="24"/>
        </w:rPr>
        <w:softHyphen/>
        <w:t>te, cuando pasó el día de la preparación, los jefes de los sacerdotes y los fariseos fueron a ver a Pil</w:t>
      </w:r>
      <w:r w:rsidRPr="00F44573">
        <w:rPr>
          <w:rStyle w:val="nfasis"/>
          <w:b/>
          <w:sz w:val="24"/>
          <w:szCs w:val="24"/>
        </w:rPr>
        <w:t>a</w:t>
      </w:r>
      <w:r w:rsidRPr="00F44573">
        <w:rPr>
          <w:rStyle w:val="nfasis"/>
          <w:b/>
          <w:sz w:val="24"/>
          <w:szCs w:val="24"/>
        </w:rPr>
        <w:t>tos y le dijeron: "Señor, nos hemos acordado de que aquel embaucador, cuando vivía, afirmó que iba a resucitar al tercer día. Debes ordenar que se custodie el sepulcro hasta que haya pasado el tercer día, no sea que sus seguidores roben el cuerpo y digan a la gente que ha resucitado y el postrer engaño sea peor que el primero.</w:t>
      </w:r>
    </w:p>
    <w:p w:rsidR="002C10A2" w:rsidRDefault="002C10A2" w:rsidP="002C10A2">
      <w:pPr>
        <w:pStyle w:val="estilo2"/>
        <w:spacing w:before="0" w:beforeAutospacing="0" w:after="0" w:afterAutospacing="0"/>
        <w:jc w:val="both"/>
        <w:rPr>
          <w:b/>
          <w:sz w:val="24"/>
          <w:szCs w:val="24"/>
        </w:rPr>
      </w:pPr>
      <w:r w:rsidRPr="00F44573">
        <w:rPr>
          <w:rStyle w:val="nfasis"/>
          <w:b/>
          <w:sz w:val="24"/>
          <w:szCs w:val="24"/>
        </w:rPr>
        <w:t xml:space="preserve">   </w:t>
      </w:r>
      <w:proofErr w:type="spellStart"/>
      <w:r w:rsidRPr="00F44573">
        <w:rPr>
          <w:rStyle w:val="nfasis"/>
          <w:b/>
          <w:sz w:val="24"/>
          <w:szCs w:val="24"/>
        </w:rPr>
        <w:t>Pilato</w:t>
      </w:r>
      <w:proofErr w:type="spellEnd"/>
      <w:r w:rsidRPr="00F44573">
        <w:rPr>
          <w:rStyle w:val="nfasis"/>
          <w:b/>
          <w:sz w:val="24"/>
          <w:szCs w:val="24"/>
        </w:rPr>
        <w:t xml:space="preserve"> les contesto: Ahí tenéis la guardia. Id vosotros mismos y aseg</w:t>
      </w:r>
      <w:r w:rsidRPr="00F44573">
        <w:rPr>
          <w:rStyle w:val="nfasis"/>
          <w:b/>
          <w:sz w:val="24"/>
          <w:szCs w:val="24"/>
        </w:rPr>
        <w:t>u</w:t>
      </w:r>
      <w:r w:rsidRPr="00F44573">
        <w:rPr>
          <w:rStyle w:val="nfasis"/>
          <w:b/>
          <w:sz w:val="24"/>
          <w:szCs w:val="24"/>
        </w:rPr>
        <w:t>rad el sepulcro como mejor os parezca. Ellos fueron y aseguraron  el s</w:t>
      </w:r>
      <w:r w:rsidRPr="00F44573">
        <w:rPr>
          <w:rStyle w:val="nfasis"/>
          <w:b/>
          <w:sz w:val="24"/>
          <w:szCs w:val="24"/>
        </w:rPr>
        <w:t>e</w:t>
      </w:r>
      <w:r w:rsidRPr="00F44573">
        <w:rPr>
          <w:rStyle w:val="nfasis"/>
          <w:b/>
          <w:sz w:val="24"/>
          <w:szCs w:val="24"/>
        </w:rPr>
        <w:t>pulcro, sella</w:t>
      </w:r>
      <w:r w:rsidRPr="00F44573">
        <w:rPr>
          <w:rStyle w:val="nfasis"/>
          <w:b/>
          <w:sz w:val="24"/>
          <w:szCs w:val="24"/>
        </w:rPr>
        <w:softHyphen/>
        <w:t>ron la piedra y dejaron de vigilancia el piquete de soldados". (</w:t>
      </w:r>
      <w:proofErr w:type="spellStart"/>
      <w:r w:rsidRPr="00F44573">
        <w:rPr>
          <w:rStyle w:val="nfasis"/>
          <w:b/>
          <w:sz w:val="24"/>
          <w:szCs w:val="24"/>
        </w:rPr>
        <w:t>Mt.</w:t>
      </w:r>
      <w:proofErr w:type="spellEnd"/>
      <w:r w:rsidRPr="00F44573">
        <w:rPr>
          <w:rStyle w:val="nfasis"/>
          <w:b/>
          <w:sz w:val="24"/>
          <w:szCs w:val="24"/>
        </w:rPr>
        <w:t xml:space="preserve"> 27. 62-66)</w:t>
      </w:r>
      <w:r w:rsidRPr="00F44573">
        <w:rPr>
          <w:b/>
          <w:sz w:val="24"/>
          <w:szCs w:val="24"/>
        </w:rPr>
        <w:t xml:space="preserve"> </w:t>
      </w:r>
    </w:p>
    <w:p w:rsidR="002C10A2" w:rsidRDefault="002C10A2" w:rsidP="002C10A2">
      <w:pPr>
        <w:pStyle w:val="estilo2"/>
        <w:spacing w:before="0" w:beforeAutospacing="0" w:after="0" w:afterAutospacing="0"/>
        <w:jc w:val="both"/>
        <w:rPr>
          <w:b/>
          <w:sz w:val="24"/>
          <w:szCs w:val="24"/>
        </w:rPr>
      </w:pPr>
    </w:p>
    <w:p w:rsidR="002C10A2" w:rsidRPr="00F44573" w:rsidRDefault="002C10A2" w:rsidP="002C10A2">
      <w:pPr>
        <w:pStyle w:val="estilo2"/>
        <w:spacing w:before="0" w:beforeAutospacing="0" w:after="0" w:afterAutospacing="0"/>
        <w:jc w:val="center"/>
        <w:rPr>
          <w:b/>
          <w:sz w:val="24"/>
          <w:szCs w:val="24"/>
        </w:rPr>
      </w:pPr>
      <w:r w:rsidRPr="002C10A2">
        <w:rPr>
          <w:b/>
          <w:sz w:val="24"/>
          <w:szCs w:val="24"/>
        </w:rPr>
        <w:drawing>
          <wp:inline distT="0" distB="0" distL="0" distR="0">
            <wp:extent cx="1143000" cy="1581150"/>
            <wp:effectExtent l="19050" t="0" r="0" b="0"/>
            <wp:docPr id="5" name="Imagen 2" descr="zplantilla_clip_image002_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lantilla_clip_image002_0021"/>
                    <pic:cNvPicPr>
                      <a:picLocks noChangeAspect="1" noChangeArrowheads="1"/>
                    </pic:cNvPicPr>
                  </pic:nvPicPr>
                  <pic:blipFill>
                    <a:blip r:embed="rId7"/>
                    <a:srcRect/>
                    <a:stretch>
                      <a:fillRect/>
                    </a:stretch>
                  </pic:blipFill>
                  <pic:spPr bwMode="auto">
                    <a:xfrm>
                      <a:off x="0" y="0"/>
                      <a:ext cx="1143000" cy="1581150"/>
                    </a:xfrm>
                    <a:prstGeom prst="rect">
                      <a:avLst/>
                    </a:prstGeom>
                    <a:noFill/>
                    <a:ln w="9525">
                      <a:noFill/>
                      <a:miter lim="800000"/>
                      <a:headEnd/>
                      <a:tailEnd/>
                    </a:ln>
                  </pic:spPr>
                </pic:pic>
              </a:graphicData>
            </a:graphic>
          </wp:inline>
        </w:drawing>
      </w:r>
    </w:p>
    <w:p w:rsidR="002C10A2" w:rsidRPr="002C10A2" w:rsidRDefault="002C10A2" w:rsidP="002C10A2">
      <w:pPr>
        <w:pStyle w:val="estilo2"/>
        <w:tabs>
          <w:tab w:val="left" w:pos="1560"/>
        </w:tabs>
        <w:spacing w:before="0" w:beforeAutospacing="0" w:after="0" w:afterAutospacing="0"/>
        <w:jc w:val="both"/>
        <w:rPr>
          <w:rStyle w:val="Textoennegrita"/>
          <w:color w:val="FF0000"/>
          <w:sz w:val="28"/>
          <w:szCs w:val="28"/>
        </w:rPr>
      </w:pPr>
      <w:r w:rsidRPr="002C10A2">
        <w:rPr>
          <w:b/>
          <w:color w:val="FF0000"/>
          <w:sz w:val="28"/>
          <w:szCs w:val="28"/>
        </w:rPr>
        <w:t xml:space="preserve">   </w:t>
      </w:r>
      <w:r w:rsidRPr="002C10A2">
        <w:rPr>
          <w:rStyle w:val="Textoennegrita"/>
          <w:color w:val="FF0000"/>
          <w:sz w:val="28"/>
          <w:szCs w:val="28"/>
        </w:rPr>
        <w:t xml:space="preserve"> Todo quedó en orden</w:t>
      </w:r>
    </w:p>
    <w:p w:rsidR="002C10A2" w:rsidRPr="00F44573" w:rsidRDefault="002C10A2" w:rsidP="002C10A2">
      <w:pPr>
        <w:pStyle w:val="estilo2"/>
        <w:spacing w:before="0" w:beforeAutospacing="0" w:after="0" w:afterAutospacing="0"/>
        <w:jc w:val="both"/>
        <w:rPr>
          <w:b/>
          <w:sz w:val="24"/>
          <w:szCs w:val="24"/>
        </w:rPr>
      </w:pPr>
    </w:p>
    <w:p w:rsidR="002C10A2" w:rsidRDefault="002C10A2" w:rsidP="002C10A2">
      <w:pPr>
        <w:pStyle w:val="estilo2"/>
        <w:spacing w:before="0" w:beforeAutospacing="0" w:after="0" w:afterAutospacing="0"/>
        <w:jc w:val="both"/>
        <w:rPr>
          <w:b/>
          <w:sz w:val="24"/>
          <w:szCs w:val="24"/>
        </w:rPr>
      </w:pPr>
      <w:r w:rsidRPr="00F44573">
        <w:rPr>
          <w:b/>
          <w:sz w:val="24"/>
          <w:szCs w:val="24"/>
        </w:rPr>
        <w:t>   De haber sido Jesús un hombre rebelde, levantado contra el orden e</w:t>
      </w:r>
      <w:r w:rsidRPr="00F44573">
        <w:rPr>
          <w:b/>
          <w:sz w:val="24"/>
          <w:szCs w:val="24"/>
        </w:rPr>
        <w:t>s</w:t>
      </w:r>
      <w:r>
        <w:rPr>
          <w:b/>
          <w:sz w:val="24"/>
          <w:szCs w:val="24"/>
        </w:rPr>
        <w:t>tablecido o contra los r</w:t>
      </w:r>
      <w:r w:rsidRPr="00F44573">
        <w:rPr>
          <w:b/>
          <w:sz w:val="24"/>
          <w:szCs w:val="24"/>
        </w:rPr>
        <w:t>omanos, el tiempo habría hecho olvidar su figura.</w:t>
      </w:r>
    </w:p>
    <w:p w:rsidR="002C10A2" w:rsidRDefault="002C10A2" w:rsidP="002C10A2">
      <w:pPr>
        <w:pStyle w:val="estilo2"/>
        <w:spacing w:before="0" w:beforeAutospacing="0" w:after="0" w:afterAutospacing="0"/>
        <w:jc w:val="both"/>
        <w:rPr>
          <w:b/>
          <w:sz w:val="24"/>
          <w:szCs w:val="24"/>
        </w:rPr>
      </w:pPr>
      <w:r w:rsidRPr="00F44573">
        <w:rPr>
          <w:b/>
          <w:sz w:val="24"/>
          <w:szCs w:val="24"/>
        </w:rPr>
        <w:br/>
        <w:t>  - La ejecución se había realizado y los soldados habían comprobado su muerte. Incluso habían traspasado su costado.</w:t>
      </w:r>
    </w:p>
    <w:p w:rsidR="002C10A2" w:rsidRDefault="002C10A2" w:rsidP="002C10A2">
      <w:pPr>
        <w:pStyle w:val="estilo2"/>
        <w:spacing w:before="0" w:beforeAutospacing="0" w:after="0" w:afterAutospacing="0"/>
        <w:jc w:val="both"/>
        <w:rPr>
          <w:b/>
          <w:sz w:val="24"/>
          <w:szCs w:val="24"/>
        </w:rPr>
      </w:pPr>
      <w:r w:rsidRPr="00F44573">
        <w:rPr>
          <w:b/>
          <w:sz w:val="24"/>
          <w:szCs w:val="24"/>
        </w:rPr>
        <w:t>  - Sus seguidores se habían hecho cargo del cuerpo y había sido enterr</w:t>
      </w:r>
      <w:r w:rsidRPr="00F44573">
        <w:rPr>
          <w:b/>
          <w:sz w:val="24"/>
          <w:szCs w:val="24"/>
        </w:rPr>
        <w:t>a</w:t>
      </w:r>
      <w:r w:rsidRPr="00F44573">
        <w:rPr>
          <w:b/>
          <w:sz w:val="24"/>
          <w:szCs w:val="24"/>
        </w:rPr>
        <w:t>do en un sepulcro conocido.</w:t>
      </w:r>
    </w:p>
    <w:p w:rsidR="002C10A2" w:rsidRDefault="002C10A2" w:rsidP="002C10A2">
      <w:pPr>
        <w:pStyle w:val="estilo2"/>
        <w:spacing w:before="0" w:beforeAutospacing="0" w:after="0" w:afterAutospacing="0"/>
        <w:jc w:val="both"/>
        <w:rPr>
          <w:b/>
          <w:sz w:val="24"/>
          <w:szCs w:val="24"/>
        </w:rPr>
      </w:pPr>
      <w:r w:rsidRPr="00F44573">
        <w:rPr>
          <w:b/>
          <w:sz w:val="24"/>
          <w:szCs w:val="24"/>
        </w:rPr>
        <w:t>  - Sus discípulos habían huido y comenzaban a dispersarse, sobre todo los que habían creído en un Reino terreno.</w:t>
      </w:r>
    </w:p>
    <w:p w:rsidR="002C10A2" w:rsidRDefault="002C10A2" w:rsidP="002C10A2">
      <w:pPr>
        <w:pStyle w:val="estilo2"/>
        <w:spacing w:before="0" w:beforeAutospacing="0" w:after="0" w:afterAutospacing="0"/>
        <w:jc w:val="both"/>
        <w:rPr>
          <w:b/>
          <w:sz w:val="24"/>
          <w:szCs w:val="24"/>
        </w:rPr>
      </w:pPr>
      <w:r w:rsidRPr="00F44573">
        <w:rPr>
          <w:b/>
          <w:sz w:val="24"/>
          <w:szCs w:val="24"/>
        </w:rPr>
        <w:lastRenderedPageBreak/>
        <w:t xml:space="preserve">  - La fiesta de </w:t>
      </w:r>
      <w:smartTag w:uri="urn:schemas-microsoft-com:office:smarttags" w:element="PersonName">
        <w:smartTagPr>
          <w:attr w:name="ProductID" w:val="la Pascua"/>
        </w:smartTagPr>
        <w:r w:rsidRPr="00F44573">
          <w:rPr>
            <w:b/>
            <w:sz w:val="24"/>
            <w:szCs w:val="24"/>
          </w:rPr>
          <w:t>la Pascua</w:t>
        </w:r>
      </w:smartTag>
      <w:r w:rsidRPr="00F44573">
        <w:rPr>
          <w:b/>
          <w:sz w:val="24"/>
          <w:szCs w:val="24"/>
        </w:rPr>
        <w:t xml:space="preserve"> judía había terminado y los peregrinos se dispe</w:t>
      </w:r>
      <w:r w:rsidRPr="00F44573">
        <w:rPr>
          <w:b/>
          <w:sz w:val="24"/>
          <w:szCs w:val="24"/>
        </w:rPr>
        <w:t>r</w:t>
      </w:r>
      <w:r w:rsidRPr="00F44573">
        <w:rPr>
          <w:b/>
          <w:sz w:val="24"/>
          <w:szCs w:val="24"/>
        </w:rPr>
        <w:t>saron hacia sus hogares.</w:t>
      </w:r>
    </w:p>
    <w:p w:rsidR="002C10A2" w:rsidRDefault="002C10A2" w:rsidP="002C10A2">
      <w:pPr>
        <w:pStyle w:val="estilo2"/>
        <w:spacing w:before="0" w:beforeAutospacing="0" w:after="0" w:afterAutospacing="0"/>
        <w:jc w:val="both"/>
        <w:rPr>
          <w:b/>
          <w:sz w:val="24"/>
          <w:szCs w:val="24"/>
        </w:rPr>
      </w:pPr>
      <w:r w:rsidRPr="00F44573">
        <w:rPr>
          <w:b/>
          <w:sz w:val="24"/>
          <w:szCs w:val="24"/>
        </w:rPr>
        <w:t xml:space="preserve">  - Pilatos, Herodes, </w:t>
      </w:r>
      <w:proofErr w:type="spellStart"/>
      <w:r w:rsidRPr="00F44573">
        <w:rPr>
          <w:b/>
          <w:sz w:val="24"/>
          <w:szCs w:val="24"/>
        </w:rPr>
        <w:t>Anás</w:t>
      </w:r>
      <w:proofErr w:type="spellEnd"/>
      <w:r w:rsidRPr="00F44573">
        <w:rPr>
          <w:b/>
          <w:sz w:val="24"/>
          <w:szCs w:val="24"/>
        </w:rPr>
        <w:t>, Caifás, los  protagonistas del drama del Calv</w:t>
      </w:r>
      <w:r w:rsidRPr="00F44573">
        <w:rPr>
          <w:b/>
          <w:sz w:val="24"/>
          <w:szCs w:val="24"/>
        </w:rPr>
        <w:t>a</w:t>
      </w:r>
      <w:r w:rsidRPr="00F44573">
        <w:rPr>
          <w:b/>
          <w:sz w:val="24"/>
          <w:szCs w:val="24"/>
        </w:rPr>
        <w:t>rio, se volvían a sus rutinas ordinarias.</w:t>
      </w:r>
    </w:p>
    <w:p w:rsidR="002C10A2" w:rsidRPr="00F44573" w:rsidRDefault="002C10A2" w:rsidP="002C10A2">
      <w:pPr>
        <w:pStyle w:val="estilo2"/>
        <w:spacing w:before="0" w:beforeAutospacing="0" w:after="0" w:afterAutospacing="0"/>
        <w:jc w:val="both"/>
        <w:rPr>
          <w:b/>
          <w:sz w:val="24"/>
          <w:szCs w:val="24"/>
        </w:rPr>
      </w:pPr>
    </w:p>
    <w:p w:rsidR="002C10A2" w:rsidRPr="002C10A2" w:rsidRDefault="002C10A2" w:rsidP="002C10A2">
      <w:pPr>
        <w:pStyle w:val="estilo2"/>
        <w:spacing w:before="0" w:beforeAutospacing="0" w:after="0" w:afterAutospacing="0"/>
        <w:jc w:val="both"/>
        <w:rPr>
          <w:rStyle w:val="Textoennegrita"/>
          <w:color w:val="FF0000"/>
          <w:sz w:val="28"/>
          <w:szCs w:val="28"/>
        </w:rPr>
      </w:pPr>
      <w:r w:rsidRPr="002C10A2">
        <w:rPr>
          <w:rStyle w:val="Textoennegrita"/>
          <w:color w:val="FF0000"/>
          <w:sz w:val="28"/>
          <w:szCs w:val="28"/>
        </w:rPr>
        <w:t>Jesús lo había anunciado</w:t>
      </w:r>
    </w:p>
    <w:p w:rsidR="002C10A2" w:rsidRPr="00F44573" w:rsidRDefault="002C10A2" w:rsidP="002C10A2">
      <w:pPr>
        <w:pStyle w:val="estilo2"/>
        <w:spacing w:before="0" w:beforeAutospacing="0" w:after="0" w:afterAutospacing="0"/>
        <w:jc w:val="both"/>
        <w:rPr>
          <w:b/>
          <w:sz w:val="24"/>
          <w:szCs w:val="24"/>
        </w:rPr>
      </w:pPr>
    </w:p>
    <w:p w:rsidR="002C10A2" w:rsidRDefault="002C10A2" w:rsidP="002C10A2">
      <w:pPr>
        <w:pStyle w:val="estilo2"/>
        <w:spacing w:before="0" w:beforeAutospacing="0" w:after="0" w:afterAutospacing="0"/>
        <w:jc w:val="both"/>
        <w:rPr>
          <w:b/>
          <w:sz w:val="24"/>
          <w:szCs w:val="24"/>
        </w:rPr>
      </w:pPr>
      <w:r w:rsidRPr="00F44573">
        <w:rPr>
          <w:b/>
          <w:sz w:val="24"/>
          <w:szCs w:val="24"/>
        </w:rPr>
        <w:t xml:space="preserve">   El milagro de la resurrección de Lázaro, preanunció el mismo hecho de </w:t>
      </w:r>
      <w:smartTag w:uri="urn:schemas-microsoft-com:office:smarttags" w:element="PersonName">
        <w:smartTagPr>
          <w:attr w:name="ProductID" w:val="la Resurrección"/>
        </w:smartTagPr>
        <w:r w:rsidRPr="00F44573">
          <w:rPr>
            <w:b/>
            <w:sz w:val="24"/>
            <w:szCs w:val="24"/>
          </w:rPr>
          <w:t>la Resurrección</w:t>
        </w:r>
      </w:smartTag>
      <w:r w:rsidRPr="00F44573">
        <w:rPr>
          <w:b/>
          <w:sz w:val="24"/>
          <w:szCs w:val="24"/>
        </w:rPr>
        <w:t xml:space="preserve"> de Jesús. Fue la prueba de que el Hijo del hombre era dueño de la vida y de la muerte. Sus seguidores, y también sus enemigos, lo entendieron.</w:t>
      </w:r>
    </w:p>
    <w:p w:rsidR="002C10A2" w:rsidRDefault="002C10A2" w:rsidP="002C10A2">
      <w:pPr>
        <w:pStyle w:val="estilo2"/>
        <w:spacing w:before="0" w:beforeAutospacing="0" w:after="0" w:afterAutospacing="0"/>
        <w:jc w:val="both"/>
        <w:rPr>
          <w:b/>
          <w:sz w:val="24"/>
          <w:szCs w:val="24"/>
        </w:rPr>
      </w:pPr>
      <w:r w:rsidRPr="00F44573">
        <w:rPr>
          <w:b/>
          <w:sz w:val="24"/>
          <w:szCs w:val="24"/>
        </w:rPr>
        <w:t>   El hecho sería la prueba suprema de que Jesús era nada menos que Dios, pues sólo Dios resucita muertos, como sólo Dios perdona pecados.</w:t>
      </w:r>
      <w:r w:rsidRPr="00F44573">
        <w:rPr>
          <w:b/>
          <w:sz w:val="24"/>
          <w:szCs w:val="24"/>
        </w:rPr>
        <w:br/>
        <w:t xml:space="preserve">   Jesús mismo había relacionado su carácter mesiánico con </w:t>
      </w:r>
      <w:smartTag w:uri="urn:schemas-microsoft-com:office:smarttags" w:element="PersonName">
        <w:smartTagPr>
          <w:attr w:name="ProductID" w:val="la Resurrección"/>
        </w:smartTagPr>
        <w:r w:rsidRPr="00F44573">
          <w:rPr>
            <w:b/>
            <w:sz w:val="24"/>
            <w:szCs w:val="24"/>
          </w:rPr>
          <w:t>la Resurre</w:t>
        </w:r>
        <w:r w:rsidRPr="00F44573">
          <w:rPr>
            <w:b/>
            <w:sz w:val="24"/>
            <w:szCs w:val="24"/>
          </w:rPr>
          <w:t>c</w:t>
        </w:r>
        <w:r w:rsidRPr="00F44573">
          <w:rPr>
            <w:b/>
            <w:sz w:val="24"/>
            <w:szCs w:val="24"/>
          </w:rPr>
          <w:t>ción</w:t>
        </w:r>
      </w:smartTag>
      <w:r w:rsidRPr="00F44573">
        <w:rPr>
          <w:b/>
          <w:sz w:val="24"/>
          <w:szCs w:val="24"/>
        </w:rPr>
        <w:t xml:space="preserve"> que predijo en diversas ocasiones.</w:t>
      </w:r>
    </w:p>
    <w:p w:rsidR="002C10A2" w:rsidRPr="00F44573" w:rsidRDefault="002C10A2" w:rsidP="002C10A2">
      <w:pPr>
        <w:pStyle w:val="estilo2"/>
        <w:spacing w:before="0" w:beforeAutospacing="0" w:after="0" w:afterAutospacing="0"/>
        <w:jc w:val="both"/>
        <w:rPr>
          <w:b/>
          <w:sz w:val="24"/>
          <w:szCs w:val="24"/>
        </w:rPr>
      </w:pPr>
    </w:p>
    <w:p w:rsidR="002C10A2" w:rsidRPr="002C10A2" w:rsidRDefault="002C10A2" w:rsidP="002C10A2">
      <w:pPr>
        <w:pStyle w:val="estilo2"/>
        <w:spacing w:before="0" w:beforeAutospacing="0" w:after="0" w:afterAutospacing="0"/>
        <w:jc w:val="both"/>
        <w:rPr>
          <w:rStyle w:val="Textoennegrita"/>
          <w:color w:val="00B0F0"/>
          <w:sz w:val="24"/>
          <w:szCs w:val="24"/>
        </w:rPr>
      </w:pPr>
      <w:r w:rsidRPr="002C10A2">
        <w:rPr>
          <w:rStyle w:val="Textoennegrita"/>
          <w:color w:val="00B0F0"/>
          <w:sz w:val="24"/>
          <w:szCs w:val="24"/>
        </w:rPr>
        <w:t>1. Lo anunció a los suyos.</w:t>
      </w:r>
    </w:p>
    <w:p w:rsidR="002C10A2" w:rsidRPr="00F44573" w:rsidRDefault="002C10A2" w:rsidP="002C10A2">
      <w:pPr>
        <w:pStyle w:val="estilo2"/>
        <w:spacing w:before="0" w:beforeAutospacing="0" w:after="0" w:afterAutospacing="0"/>
        <w:jc w:val="both"/>
        <w:rPr>
          <w:b/>
          <w:sz w:val="24"/>
          <w:szCs w:val="24"/>
        </w:rPr>
      </w:pPr>
    </w:p>
    <w:p w:rsidR="002C10A2" w:rsidRDefault="002C10A2" w:rsidP="002C10A2">
      <w:pPr>
        <w:pStyle w:val="estilo2"/>
        <w:spacing w:before="0" w:beforeAutospacing="0" w:after="0" w:afterAutospacing="0"/>
        <w:jc w:val="both"/>
        <w:rPr>
          <w:rStyle w:val="nfasis"/>
          <w:b/>
          <w:sz w:val="24"/>
          <w:szCs w:val="24"/>
        </w:rPr>
      </w:pPr>
      <w:r w:rsidRPr="00F44573">
        <w:rPr>
          <w:b/>
          <w:sz w:val="24"/>
          <w:szCs w:val="24"/>
        </w:rPr>
        <w:t xml:space="preserve">   Lo había anunciado a sus seguidores: </w:t>
      </w:r>
      <w:r w:rsidRPr="00F44573">
        <w:rPr>
          <w:rStyle w:val="nfasis"/>
          <w:b/>
          <w:sz w:val="24"/>
          <w:szCs w:val="24"/>
        </w:rPr>
        <w:t>"Tomando a parte a sus discíp</w:t>
      </w:r>
      <w:r w:rsidRPr="00F44573">
        <w:rPr>
          <w:rStyle w:val="nfasis"/>
          <w:b/>
          <w:sz w:val="24"/>
          <w:szCs w:val="24"/>
        </w:rPr>
        <w:t>u</w:t>
      </w:r>
      <w:r w:rsidRPr="00F44573">
        <w:rPr>
          <w:rStyle w:val="nfasis"/>
          <w:b/>
          <w:sz w:val="24"/>
          <w:szCs w:val="24"/>
        </w:rPr>
        <w:t>los, les decía: Mirad que vamos a Jerusalén donde ha de cumplirse todo lo que dijeron los profetas... El Hijo del hombre será entregado a extranj</w:t>
      </w:r>
      <w:r w:rsidRPr="00F44573">
        <w:rPr>
          <w:rStyle w:val="nfasis"/>
          <w:b/>
          <w:sz w:val="24"/>
          <w:szCs w:val="24"/>
        </w:rPr>
        <w:t>e</w:t>
      </w:r>
      <w:r w:rsidRPr="00F44573">
        <w:rPr>
          <w:rStyle w:val="nfasis"/>
          <w:b/>
          <w:sz w:val="24"/>
          <w:szCs w:val="24"/>
        </w:rPr>
        <w:t>ros, le insultarán, se burlarán de él, le escupirán y matarán. Pero al tercer día resucitará."   (</w:t>
      </w:r>
      <w:proofErr w:type="spellStart"/>
      <w:r w:rsidRPr="00F44573">
        <w:rPr>
          <w:rStyle w:val="nfasis"/>
          <w:b/>
          <w:sz w:val="24"/>
          <w:szCs w:val="24"/>
        </w:rPr>
        <w:t>Lc.</w:t>
      </w:r>
      <w:proofErr w:type="spellEnd"/>
      <w:r w:rsidRPr="00F44573">
        <w:rPr>
          <w:rStyle w:val="nfasis"/>
          <w:b/>
          <w:sz w:val="24"/>
          <w:szCs w:val="24"/>
        </w:rPr>
        <w:t xml:space="preserve"> 18. 32-33 y  </w:t>
      </w:r>
      <w:proofErr w:type="spellStart"/>
      <w:r w:rsidRPr="00F44573">
        <w:rPr>
          <w:rStyle w:val="nfasis"/>
          <w:b/>
          <w:sz w:val="24"/>
          <w:szCs w:val="24"/>
        </w:rPr>
        <w:t>Mc.</w:t>
      </w:r>
      <w:proofErr w:type="spellEnd"/>
      <w:r w:rsidRPr="00F44573">
        <w:rPr>
          <w:rStyle w:val="nfasis"/>
          <w:b/>
          <w:sz w:val="24"/>
          <w:szCs w:val="24"/>
        </w:rPr>
        <w:t xml:space="preserve"> 10. 32-34))</w:t>
      </w:r>
    </w:p>
    <w:p w:rsidR="002C10A2" w:rsidRPr="00F44573" w:rsidRDefault="002C10A2" w:rsidP="002C10A2">
      <w:pPr>
        <w:pStyle w:val="estilo2"/>
        <w:spacing w:before="0" w:beforeAutospacing="0" w:after="0" w:afterAutospacing="0"/>
        <w:jc w:val="both"/>
        <w:rPr>
          <w:b/>
          <w:sz w:val="24"/>
          <w:szCs w:val="24"/>
        </w:rPr>
      </w:pPr>
    </w:p>
    <w:p w:rsidR="002C10A2" w:rsidRDefault="002C10A2" w:rsidP="002C10A2">
      <w:pPr>
        <w:pStyle w:val="estilo2"/>
        <w:spacing w:before="0" w:beforeAutospacing="0" w:after="0" w:afterAutospacing="0"/>
        <w:jc w:val="both"/>
        <w:rPr>
          <w:rStyle w:val="Textoennegrita"/>
          <w:sz w:val="24"/>
          <w:szCs w:val="24"/>
        </w:rPr>
      </w:pPr>
      <w:r w:rsidRPr="002C10A2">
        <w:rPr>
          <w:rStyle w:val="Textoennegrita"/>
          <w:color w:val="00B0F0"/>
          <w:sz w:val="24"/>
          <w:szCs w:val="24"/>
        </w:rPr>
        <w:t>2. Lo sabían los adversarios</w:t>
      </w:r>
      <w:r w:rsidRPr="00F44573">
        <w:rPr>
          <w:rStyle w:val="Textoennegrita"/>
          <w:sz w:val="24"/>
          <w:szCs w:val="24"/>
        </w:rPr>
        <w:t>.</w:t>
      </w:r>
    </w:p>
    <w:p w:rsidR="002C10A2" w:rsidRPr="00F44573" w:rsidRDefault="002C10A2" w:rsidP="002C10A2">
      <w:pPr>
        <w:pStyle w:val="estilo2"/>
        <w:spacing w:before="0" w:beforeAutospacing="0" w:after="0" w:afterAutospacing="0"/>
        <w:jc w:val="both"/>
        <w:rPr>
          <w:b/>
          <w:sz w:val="24"/>
          <w:szCs w:val="24"/>
        </w:rPr>
      </w:pPr>
    </w:p>
    <w:p w:rsidR="002C10A2" w:rsidRDefault="002C10A2" w:rsidP="002C10A2">
      <w:pPr>
        <w:pStyle w:val="estilo2"/>
        <w:spacing w:before="0" w:beforeAutospacing="0" w:after="0" w:afterAutospacing="0"/>
        <w:jc w:val="both"/>
        <w:rPr>
          <w:rStyle w:val="nfasis"/>
          <w:b/>
          <w:sz w:val="24"/>
          <w:szCs w:val="24"/>
        </w:rPr>
      </w:pPr>
      <w:r w:rsidRPr="00F44573">
        <w:rPr>
          <w:b/>
          <w:sz w:val="24"/>
          <w:szCs w:val="24"/>
        </w:rPr>
        <w:t xml:space="preserve">   Los escribas y los fariseos conocían, según lo dicen con insistencia los evangelistas, que Jesús había anunciado su resurrección, como prueba de su autoridad divina. </w:t>
      </w:r>
      <w:r w:rsidRPr="00F44573">
        <w:rPr>
          <w:rStyle w:val="nfasis"/>
          <w:b/>
          <w:sz w:val="24"/>
          <w:szCs w:val="24"/>
        </w:rPr>
        <w:t>"¿Con qué autoridad haces esto?</w:t>
      </w:r>
      <w:r w:rsidRPr="00F44573">
        <w:rPr>
          <w:b/>
          <w:sz w:val="24"/>
          <w:szCs w:val="24"/>
        </w:rPr>
        <w:t xml:space="preserve">... </w:t>
      </w:r>
      <w:r w:rsidRPr="00F44573">
        <w:rPr>
          <w:rStyle w:val="nfasis"/>
          <w:b/>
          <w:sz w:val="24"/>
          <w:szCs w:val="24"/>
        </w:rPr>
        <w:t xml:space="preserve">Destruid este templo y yo lo reedificaré en tres días... </w:t>
      </w:r>
    </w:p>
    <w:p w:rsidR="002C10A2" w:rsidRDefault="002C10A2" w:rsidP="002C10A2">
      <w:pPr>
        <w:pStyle w:val="estilo2"/>
        <w:spacing w:before="0" w:beforeAutospacing="0" w:after="0" w:afterAutospacing="0"/>
        <w:jc w:val="both"/>
        <w:rPr>
          <w:b/>
          <w:sz w:val="24"/>
          <w:szCs w:val="24"/>
        </w:rPr>
      </w:pPr>
      <w:r w:rsidRPr="00F44573">
        <w:rPr>
          <w:rStyle w:val="nfasis"/>
          <w:b/>
          <w:sz w:val="24"/>
          <w:szCs w:val="24"/>
        </w:rPr>
        <w:t>   El templo de que hablaba era su cuerpo. Por eso, cuando resucitó, los discípulos lo recordaron." (</w:t>
      </w:r>
      <w:proofErr w:type="spellStart"/>
      <w:r w:rsidRPr="00F44573">
        <w:rPr>
          <w:rStyle w:val="nfasis"/>
          <w:b/>
          <w:sz w:val="24"/>
          <w:szCs w:val="24"/>
        </w:rPr>
        <w:t>Jn.</w:t>
      </w:r>
      <w:proofErr w:type="spellEnd"/>
      <w:r w:rsidRPr="00F44573">
        <w:rPr>
          <w:rStyle w:val="nfasis"/>
          <w:b/>
          <w:sz w:val="24"/>
          <w:szCs w:val="24"/>
        </w:rPr>
        <w:t xml:space="preserve"> 2.19-21)</w:t>
      </w:r>
      <w:r w:rsidRPr="00F44573">
        <w:rPr>
          <w:b/>
          <w:sz w:val="24"/>
          <w:szCs w:val="24"/>
        </w:rPr>
        <w:t xml:space="preserve"> </w:t>
      </w:r>
    </w:p>
    <w:p w:rsidR="002C10A2" w:rsidRPr="00F44573" w:rsidRDefault="002C10A2" w:rsidP="002C10A2">
      <w:pPr>
        <w:pStyle w:val="estilo2"/>
        <w:spacing w:before="0" w:beforeAutospacing="0" w:after="0" w:afterAutospacing="0"/>
        <w:jc w:val="both"/>
        <w:rPr>
          <w:b/>
          <w:sz w:val="24"/>
          <w:szCs w:val="24"/>
        </w:rPr>
      </w:pPr>
    </w:p>
    <w:p w:rsidR="002C10A2" w:rsidRPr="002C10A2" w:rsidRDefault="002C10A2" w:rsidP="002C10A2">
      <w:pPr>
        <w:pStyle w:val="estilo2"/>
        <w:spacing w:before="0" w:beforeAutospacing="0" w:after="0" w:afterAutospacing="0"/>
        <w:jc w:val="both"/>
        <w:rPr>
          <w:rStyle w:val="Textoennegrita"/>
          <w:color w:val="00B0F0"/>
          <w:sz w:val="24"/>
          <w:szCs w:val="24"/>
        </w:rPr>
      </w:pPr>
      <w:r w:rsidRPr="002C10A2">
        <w:rPr>
          <w:rStyle w:val="Textoennegrita"/>
          <w:color w:val="00B0F0"/>
          <w:sz w:val="24"/>
          <w:szCs w:val="24"/>
        </w:rPr>
        <w:t>3. Lo supieron los soldados.</w:t>
      </w:r>
    </w:p>
    <w:p w:rsidR="002C10A2" w:rsidRPr="002C10A2" w:rsidRDefault="002C10A2" w:rsidP="002C10A2">
      <w:pPr>
        <w:pStyle w:val="estilo2"/>
        <w:spacing w:before="0" w:beforeAutospacing="0" w:after="0" w:afterAutospacing="0"/>
        <w:jc w:val="both"/>
        <w:rPr>
          <w:b/>
          <w:sz w:val="24"/>
          <w:szCs w:val="24"/>
        </w:rPr>
      </w:pPr>
    </w:p>
    <w:p w:rsidR="002C10A2" w:rsidRPr="002C10A2" w:rsidRDefault="002C10A2" w:rsidP="002C10A2">
      <w:pPr>
        <w:pStyle w:val="NormalWeb"/>
        <w:spacing w:before="0" w:beforeAutospacing="0" w:after="0" w:afterAutospacing="0"/>
        <w:jc w:val="both"/>
        <w:rPr>
          <w:rStyle w:val="estilo21"/>
          <w:b/>
          <w:sz w:val="24"/>
          <w:szCs w:val="24"/>
        </w:rPr>
      </w:pPr>
      <w:r w:rsidRPr="002C10A2">
        <w:rPr>
          <w:rStyle w:val="estilo21"/>
          <w:b/>
          <w:sz w:val="24"/>
          <w:szCs w:val="24"/>
        </w:rPr>
        <w:t>   La obstinación de los adversarios fue tal, que incluso se resistieron a humillarse ante la evidencia de los testimonios de los guardias que los formulaban. Cuando los custodios del sepulcro fueron con tal noticia, u</w:t>
      </w:r>
      <w:r w:rsidRPr="002C10A2">
        <w:rPr>
          <w:rStyle w:val="estilo21"/>
          <w:b/>
          <w:sz w:val="24"/>
          <w:szCs w:val="24"/>
        </w:rPr>
        <w:t>r</w:t>
      </w:r>
      <w:r w:rsidRPr="002C10A2">
        <w:rPr>
          <w:rStyle w:val="estilo21"/>
          <w:b/>
          <w:sz w:val="24"/>
          <w:szCs w:val="24"/>
        </w:rPr>
        <w:t>dieron la mentira que indicaba todo lo que un espíritu hundido en el mal puede cavilar cuando se niega a ver la luz.</w:t>
      </w:r>
    </w:p>
    <w:p w:rsidR="002C10A2" w:rsidRPr="002C10A2" w:rsidRDefault="002C10A2" w:rsidP="002C10A2">
      <w:pPr>
        <w:pStyle w:val="NormalWeb"/>
        <w:spacing w:before="0" w:beforeAutospacing="0" w:after="0" w:afterAutospacing="0"/>
        <w:jc w:val="both"/>
        <w:rPr>
          <w:rFonts w:ascii="Arial" w:hAnsi="Arial" w:cs="Arial"/>
          <w:b/>
        </w:rPr>
      </w:pPr>
      <w:r w:rsidRPr="00F44573">
        <w:rPr>
          <w:rFonts w:ascii="Arial" w:hAnsi="Arial" w:cs="Arial"/>
          <w:b/>
        </w:rPr>
        <w:br/>
      </w:r>
      <w:r w:rsidRPr="00F44573">
        <w:rPr>
          <w:rStyle w:val="estilo21"/>
          <w:b/>
        </w:rPr>
        <w:t>   Lo relata Mateo:</w:t>
      </w:r>
      <w:r w:rsidRPr="002C10A2">
        <w:rPr>
          <w:rStyle w:val="estilo21"/>
          <w:b/>
        </w:rPr>
        <w:t xml:space="preserve"> </w:t>
      </w:r>
      <w:r w:rsidRPr="002C10A2">
        <w:rPr>
          <w:rStyle w:val="nfasis"/>
          <w:rFonts w:ascii="Arial" w:hAnsi="Arial" w:cs="Arial"/>
          <w:b/>
        </w:rPr>
        <w:t>"Mientras las mujeres iban de camino, algunos sold</w:t>
      </w:r>
      <w:r w:rsidRPr="002C10A2">
        <w:rPr>
          <w:rStyle w:val="nfasis"/>
          <w:rFonts w:ascii="Arial" w:hAnsi="Arial" w:cs="Arial"/>
          <w:b/>
        </w:rPr>
        <w:t>a</w:t>
      </w:r>
      <w:r w:rsidRPr="002C10A2">
        <w:rPr>
          <w:rStyle w:val="nfasis"/>
          <w:rFonts w:ascii="Arial" w:hAnsi="Arial" w:cs="Arial"/>
          <w:b/>
        </w:rPr>
        <w:t>dos de la guardia se llega</w:t>
      </w:r>
      <w:r>
        <w:rPr>
          <w:rStyle w:val="nfasis"/>
          <w:rFonts w:ascii="Arial" w:hAnsi="Arial" w:cs="Arial"/>
          <w:b/>
        </w:rPr>
        <w:t>r</w:t>
      </w:r>
      <w:r w:rsidRPr="002C10A2">
        <w:rPr>
          <w:rStyle w:val="nfasis"/>
          <w:rFonts w:ascii="Arial" w:hAnsi="Arial" w:cs="Arial"/>
          <w:b/>
        </w:rPr>
        <w:t>on a la ciudad y comunicaron a los jefes de los s</w:t>
      </w:r>
      <w:r w:rsidRPr="002C10A2">
        <w:rPr>
          <w:rStyle w:val="nfasis"/>
          <w:rFonts w:ascii="Arial" w:hAnsi="Arial" w:cs="Arial"/>
          <w:b/>
        </w:rPr>
        <w:t>a</w:t>
      </w:r>
      <w:r w:rsidRPr="002C10A2">
        <w:rPr>
          <w:rStyle w:val="nfasis"/>
          <w:rFonts w:ascii="Arial" w:hAnsi="Arial" w:cs="Arial"/>
          <w:b/>
        </w:rPr>
        <w:t>cerdotes lo que había sucedido.  Se reunieron con los ancianos del pu</w:t>
      </w:r>
      <w:r w:rsidRPr="002C10A2">
        <w:rPr>
          <w:rStyle w:val="nfasis"/>
          <w:rFonts w:ascii="Arial" w:hAnsi="Arial" w:cs="Arial"/>
          <w:b/>
        </w:rPr>
        <w:t>e</w:t>
      </w:r>
      <w:r w:rsidRPr="002C10A2">
        <w:rPr>
          <w:rStyle w:val="nfasis"/>
          <w:rFonts w:ascii="Arial" w:hAnsi="Arial" w:cs="Arial"/>
          <w:b/>
        </w:rPr>
        <w:t>blo y determinaron sobornar a los soldados y les dieron una cantidad i</w:t>
      </w:r>
      <w:r w:rsidRPr="002C10A2">
        <w:rPr>
          <w:rStyle w:val="nfasis"/>
          <w:rFonts w:ascii="Arial" w:hAnsi="Arial" w:cs="Arial"/>
          <w:b/>
        </w:rPr>
        <w:t>n</w:t>
      </w:r>
      <w:r w:rsidRPr="002C10A2">
        <w:rPr>
          <w:rStyle w:val="nfasis"/>
          <w:rFonts w:ascii="Arial" w:hAnsi="Arial" w:cs="Arial"/>
          <w:b/>
        </w:rPr>
        <w:t>dicándoles: Decid así: sus discípulos vinieron de noche mientras dor</w:t>
      </w:r>
      <w:r w:rsidRPr="002C10A2">
        <w:rPr>
          <w:rStyle w:val="nfasis"/>
          <w:rFonts w:ascii="Arial" w:hAnsi="Arial" w:cs="Arial"/>
          <w:b/>
        </w:rPr>
        <w:t>m</w:t>
      </w:r>
      <w:r w:rsidRPr="002C10A2">
        <w:rPr>
          <w:rStyle w:val="nfasis"/>
          <w:rFonts w:ascii="Arial" w:hAnsi="Arial" w:cs="Arial"/>
          <w:b/>
        </w:rPr>
        <w:t>íamos y llevaron el cuerpo. Si la cosa llega a oídos del gobernador, nos</w:t>
      </w:r>
      <w:r w:rsidRPr="002C10A2">
        <w:rPr>
          <w:rStyle w:val="nfasis"/>
          <w:rFonts w:ascii="Arial" w:hAnsi="Arial" w:cs="Arial"/>
          <w:b/>
        </w:rPr>
        <w:t>o</w:t>
      </w:r>
      <w:r w:rsidRPr="002C10A2">
        <w:rPr>
          <w:rStyle w:val="nfasis"/>
          <w:rFonts w:ascii="Arial" w:hAnsi="Arial" w:cs="Arial"/>
          <w:b/>
        </w:rPr>
        <w:t>tros le hablaremos y os evitaremos complicaciones  Ellos tomaron el d</w:t>
      </w:r>
      <w:r w:rsidRPr="002C10A2">
        <w:rPr>
          <w:rStyle w:val="nfasis"/>
          <w:rFonts w:ascii="Arial" w:hAnsi="Arial" w:cs="Arial"/>
          <w:b/>
        </w:rPr>
        <w:t>i</w:t>
      </w:r>
      <w:r w:rsidRPr="002C10A2">
        <w:rPr>
          <w:rStyle w:val="nfasis"/>
          <w:rFonts w:ascii="Arial" w:hAnsi="Arial" w:cs="Arial"/>
          <w:b/>
        </w:rPr>
        <w:t>nero e hicieron como les habían ind</w:t>
      </w:r>
      <w:r w:rsidRPr="002C10A2">
        <w:rPr>
          <w:rStyle w:val="nfasis"/>
          <w:rFonts w:ascii="Arial" w:hAnsi="Arial" w:cs="Arial"/>
          <w:b/>
        </w:rPr>
        <w:t>i</w:t>
      </w:r>
      <w:r w:rsidRPr="002C10A2">
        <w:rPr>
          <w:rStyle w:val="nfasis"/>
          <w:rFonts w:ascii="Arial" w:hAnsi="Arial" w:cs="Arial"/>
          <w:b/>
        </w:rPr>
        <w:t>cado. Y esta es la versión ha corrido entre los judíos hasta el día de hoy."       (</w:t>
      </w:r>
      <w:proofErr w:type="spellStart"/>
      <w:r w:rsidRPr="002C10A2">
        <w:rPr>
          <w:rStyle w:val="nfasis"/>
          <w:rFonts w:ascii="Arial" w:hAnsi="Arial" w:cs="Arial"/>
          <w:b/>
        </w:rPr>
        <w:t>Mt.</w:t>
      </w:r>
      <w:proofErr w:type="spellEnd"/>
      <w:r w:rsidRPr="002C10A2">
        <w:rPr>
          <w:rStyle w:val="nfasis"/>
          <w:rFonts w:ascii="Arial" w:hAnsi="Arial" w:cs="Arial"/>
          <w:b/>
        </w:rPr>
        <w:t xml:space="preserve"> 28. 11-15)</w:t>
      </w:r>
    </w:p>
    <w:p w:rsidR="002C10A2" w:rsidRDefault="002C10A2" w:rsidP="002C10A2">
      <w:pPr>
        <w:pStyle w:val="NormalWeb"/>
        <w:spacing w:before="0" w:beforeAutospacing="0" w:after="0" w:afterAutospacing="0"/>
        <w:jc w:val="both"/>
        <w:rPr>
          <w:rFonts w:ascii="Arial" w:hAnsi="Arial" w:cs="Arial"/>
        </w:rPr>
      </w:pPr>
    </w:p>
    <w:p w:rsidR="002C10A2" w:rsidRDefault="002C10A2" w:rsidP="002C10A2">
      <w:pPr>
        <w:pStyle w:val="NormalWeb"/>
        <w:spacing w:before="0" w:beforeAutospacing="0" w:after="0" w:afterAutospacing="0"/>
        <w:jc w:val="both"/>
        <w:rPr>
          <w:rFonts w:ascii="Arial" w:hAnsi="Arial" w:cs="Arial"/>
        </w:rPr>
      </w:pPr>
    </w:p>
    <w:p w:rsidR="002C10A2" w:rsidRDefault="002C10A2" w:rsidP="002C10A2">
      <w:pPr>
        <w:pStyle w:val="NormalWeb"/>
        <w:spacing w:before="0" w:beforeAutospacing="0" w:after="0" w:afterAutospacing="0"/>
        <w:jc w:val="both"/>
        <w:rPr>
          <w:rFonts w:ascii="Arial" w:hAnsi="Arial" w:cs="Arial"/>
        </w:rPr>
      </w:pPr>
    </w:p>
    <w:p w:rsidR="002C10A2" w:rsidRPr="002C10A2" w:rsidRDefault="002C10A2" w:rsidP="002C10A2">
      <w:pPr>
        <w:pStyle w:val="NormalWeb"/>
        <w:spacing w:before="0" w:beforeAutospacing="0" w:after="0" w:afterAutospacing="0"/>
        <w:jc w:val="both"/>
        <w:rPr>
          <w:rFonts w:ascii="Arial" w:hAnsi="Arial" w:cs="Arial"/>
          <w:color w:val="FF0000"/>
          <w:sz w:val="28"/>
          <w:szCs w:val="28"/>
        </w:rPr>
      </w:pPr>
      <w:r w:rsidRPr="002C10A2">
        <w:rPr>
          <w:rStyle w:val="Textoennegrita"/>
          <w:rFonts w:ascii="Arial" w:hAnsi="Arial" w:cs="Arial"/>
          <w:color w:val="FF0000"/>
          <w:sz w:val="28"/>
          <w:szCs w:val="28"/>
        </w:rPr>
        <w:t xml:space="preserve"> Resucitó al tercer día.</w:t>
      </w:r>
      <w:r w:rsidRPr="002C10A2">
        <w:rPr>
          <w:rFonts w:ascii="Arial" w:hAnsi="Arial" w:cs="Arial"/>
          <w:color w:val="FF0000"/>
          <w:sz w:val="28"/>
          <w:szCs w:val="28"/>
        </w:rPr>
        <w:t xml:space="preserve"> </w:t>
      </w:r>
    </w:p>
    <w:p w:rsidR="002C10A2" w:rsidRPr="00F44573" w:rsidRDefault="002C10A2" w:rsidP="002C10A2">
      <w:pPr>
        <w:pStyle w:val="estilo2"/>
        <w:spacing w:before="0" w:beforeAutospacing="0" w:after="0" w:afterAutospacing="0"/>
        <w:jc w:val="both"/>
        <w:rPr>
          <w:b/>
          <w:sz w:val="24"/>
          <w:szCs w:val="24"/>
        </w:rPr>
      </w:pPr>
    </w:p>
    <w:p w:rsidR="002C10A2" w:rsidRDefault="002C10A2" w:rsidP="002C10A2">
      <w:pPr>
        <w:pStyle w:val="estilo2"/>
        <w:spacing w:before="0" w:beforeAutospacing="0" w:after="0" w:afterAutospacing="0"/>
        <w:jc w:val="both"/>
        <w:rPr>
          <w:b/>
          <w:sz w:val="24"/>
          <w:szCs w:val="24"/>
        </w:rPr>
      </w:pPr>
      <w:r w:rsidRPr="00F44573">
        <w:rPr>
          <w:b/>
          <w:sz w:val="24"/>
          <w:szCs w:val="24"/>
        </w:rPr>
        <w:t xml:space="preserve">   </w:t>
      </w:r>
      <w:smartTag w:uri="urn:schemas-microsoft-com:office:smarttags" w:element="PersonName">
        <w:smartTagPr>
          <w:attr w:name="ProductID" w:val="la Resurrección"/>
        </w:smartTagPr>
        <w:r w:rsidRPr="00F44573">
          <w:rPr>
            <w:b/>
            <w:sz w:val="24"/>
            <w:szCs w:val="24"/>
          </w:rPr>
          <w:t>La Resurrección</w:t>
        </w:r>
      </w:smartTag>
      <w:r w:rsidRPr="00F44573">
        <w:rPr>
          <w:b/>
          <w:sz w:val="24"/>
          <w:szCs w:val="24"/>
        </w:rPr>
        <w:t xml:space="preserve"> de Jesús se ha celebrado siempre en </w:t>
      </w:r>
      <w:smartTag w:uri="urn:schemas-microsoft-com:office:smarttags" w:element="PersonName">
        <w:smartTagPr>
          <w:attr w:name="ProductID" w:val="la Iglesia"/>
        </w:smartTagPr>
        <w:r w:rsidRPr="00F44573">
          <w:rPr>
            <w:b/>
            <w:sz w:val="24"/>
            <w:szCs w:val="24"/>
          </w:rPr>
          <w:t>la Iglesia</w:t>
        </w:r>
      </w:smartTag>
      <w:r w:rsidRPr="00F44573">
        <w:rPr>
          <w:b/>
          <w:sz w:val="24"/>
          <w:szCs w:val="24"/>
        </w:rPr>
        <w:t xml:space="preserve"> como el gran acontecimiento de los creyentes. Que Cristo ha resucitado, que vive en medio de nosotros, que se halla en la gloria del Padre para dispone</w:t>
      </w:r>
      <w:r w:rsidRPr="00F44573">
        <w:rPr>
          <w:b/>
          <w:sz w:val="24"/>
          <w:szCs w:val="24"/>
        </w:rPr>
        <w:t>r</w:t>
      </w:r>
      <w:r w:rsidRPr="00F44573">
        <w:rPr>
          <w:b/>
          <w:sz w:val="24"/>
          <w:szCs w:val="24"/>
        </w:rPr>
        <w:t>nos lugar, que caminamos por el mundo en espera de su vuelta y, en una palabra, que el mensaje de Jesús es anuncio de vida y no de muerte, es fundamento de nuestra fe y luz de nuestra conciencia.</w:t>
      </w:r>
    </w:p>
    <w:p w:rsidR="002C10A2" w:rsidRDefault="002C10A2" w:rsidP="002C10A2">
      <w:pPr>
        <w:pStyle w:val="estilo2"/>
        <w:spacing w:before="0" w:beforeAutospacing="0" w:after="0" w:afterAutospacing="0"/>
        <w:jc w:val="both"/>
        <w:rPr>
          <w:b/>
          <w:sz w:val="24"/>
          <w:szCs w:val="24"/>
        </w:rPr>
      </w:pPr>
      <w:r w:rsidRPr="00F44573">
        <w:rPr>
          <w:b/>
          <w:sz w:val="24"/>
          <w:szCs w:val="24"/>
        </w:rPr>
        <w:br/>
        <w:t>   Ese sentimiento y esa creencia son ala y base de nuestro espíritu cr</w:t>
      </w:r>
      <w:r w:rsidRPr="00F44573">
        <w:rPr>
          <w:b/>
          <w:sz w:val="24"/>
          <w:szCs w:val="24"/>
        </w:rPr>
        <w:t>e</w:t>
      </w:r>
      <w:r w:rsidRPr="00F44573">
        <w:rPr>
          <w:b/>
          <w:sz w:val="24"/>
          <w:szCs w:val="24"/>
        </w:rPr>
        <w:t>yente. Vivimos con la alegría de la presencia de Jesús resucitado, no con el recuerdo del Jesús histórico. Sin eso, la religión cristiana no sería más que una entre las muchas que hay en el mundo. Pero los cristianos nos diferentes de otras confesiones y de otros mensajes.</w:t>
      </w:r>
    </w:p>
    <w:p w:rsidR="002C10A2" w:rsidRDefault="002C10A2" w:rsidP="002C10A2">
      <w:pPr>
        <w:pStyle w:val="estilo2"/>
        <w:spacing w:before="0" w:beforeAutospacing="0" w:after="0" w:afterAutospacing="0"/>
        <w:jc w:val="both"/>
        <w:rPr>
          <w:b/>
          <w:sz w:val="24"/>
          <w:szCs w:val="24"/>
        </w:rPr>
      </w:pPr>
      <w:r w:rsidRPr="00F44573">
        <w:rPr>
          <w:b/>
          <w:sz w:val="24"/>
          <w:szCs w:val="24"/>
        </w:rPr>
        <w:br/>
        <w:t>   El ideal de cristiano es ser como Cristo resucitado: es la vida eterna, es el encuentro con Dios, es el amor sin límites que nos promete y ya goz</w:t>
      </w:r>
      <w:r w:rsidRPr="00F44573">
        <w:rPr>
          <w:b/>
          <w:sz w:val="24"/>
          <w:szCs w:val="24"/>
        </w:rPr>
        <w:t>a</w:t>
      </w:r>
      <w:r w:rsidRPr="00F44573">
        <w:rPr>
          <w:b/>
          <w:sz w:val="24"/>
          <w:szCs w:val="24"/>
        </w:rPr>
        <w:t>mos.</w:t>
      </w:r>
    </w:p>
    <w:p w:rsidR="002C10A2" w:rsidRPr="00F44573" w:rsidRDefault="002C10A2" w:rsidP="002C10A2">
      <w:pPr>
        <w:pStyle w:val="estilo2"/>
        <w:spacing w:before="0" w:beforeAutospacing="0" w:after="0" w:afterAutospacing="0"/>
        <w:jc w:val="center"/>
        <w:rPr>
          <w:b/>
          <w:sz w:val="24"/>
          <w:szCs w:val="24"/>
        </w:rPr>
      </w:pPr>
      <w:r>
        <w:rPr>
          <w:b/>
          <w:noProof/>
        </w:rPr>
        <w:drawing>
          <wp:inline distT="0" distB="0" distL="0" distR="0">
            <wp:extent cx="1762125" cy="1992313"/>
            <wp:effectExtent l="19050" t="0" r="9525" b="0"/>
            <wp:docPr id="3" name="Imagen 3" descr="zplantilla_clip_image002_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plantilla_clip_image002_0020"/>
                    <pic:cNvPicPr>
                      <a:picLocks noChangeAspect="1" noChangeArrowheads="1"/>
                    </pic:cNvPicPr>
                  </pic:nvPicPr>
                  <pic:blipFill>
                    <a:blip r:embed="rId8"/>
                    <a:srcRect/>
                    <a:stretch>
                      <a:fillRect/>
                    </a:stretch>
                  </pic:blipFill>
                  <pic:spPr bwMode="auto">
                    <a:xfrm>
                      <a:off x="0" y="0"/>
                      <a:ext cx="1762125" cy="1992313"/>
                    </a:xfrm>
                    <a:prstGeom prst="rect">
                      <a:avLst/>
                    </a:prstGeom>
                    <a:noFill/>
                    <a:ln w="9525">
                      <a:noFill/>
                      <a:miter lim="800000"/>
                      <a:headEnd/>
                      <a:tailEnd/>
                    </a:ln>
                  </pic:spPr>
                </pic:pic>
              </a:graphicData>
            </a:graphic>
          </wp:inline>
        </w:drawing>
      </w:r>
    </w:p>
    <w:p w:rsidR="002C10A2" w:rsidRDefault="002C10A2" w:rsidP="002C10A2">
      <w:pPr>
        <w:pStyle w:val="estilo2"/>
        <w:spacing w:before="0" w:beforeAutospacing="0" w:after="0" w:afterAutospacing="0"/>
        <w:jc w:val="both"/>
        <w:rPr>
          <w:b/>
          <w:sz w:val="24"/>
          <w:szCs w:val="24"/>
        </w:rPr>
      </w:pPr>
      <w:r w:rsidRPr="00F44573">
        <w:rPr>
          <w:b/>
          <w:sz w:val="24"/>
          <w:szCs w:val="24"/>
        </w:rPr>
        <w:t>  </w:t>
      </w:r>
    </w:p>
    <w:p w:rsidR="002C10A2" w:rsidRPr="002C10A2" w:rsidRDefault="002C10A2" w:rsidP="002C10A2">
      <w:pPr>
        <w:pStyle w:val="estilo2"/>
        <w:spacing w:before="0" w:beforeAutospacing="0" w:after="0" w:afterAutospacing="0"/>
        <w:jc w:val="both"/>
        <w:rPr>
          <w:rStyle w:val="Textoennegrita"/>
          <w:color w:val="FF0000"/>
          <w:sz w:val="28"/>
          <w:szCs w:val="28"/>
        </w:rPr>
      </w:pPr>
      <w:r w:rsidRPr="002C10A2">
        <w:rPr>
          <w:rStyle w:val="Textoennegrita"/>
          <w:color w:val="FF0000"/>
          <w:sz w:val="28"/>
          <w:szCs w:val="28"/>
        </w:rPr>
        <w:t>Cómo aconteció</w:t>
      </w:r>
    </w:p>
    <w:p w:rsidR="002C10A2" w:rsidRPr="00F44573" w:rsidRDefault="002C10A2" w:rsidP="002C10A2">
      <w:pPr>
        <w:pStyle w:val="estilo2"/>
        <w:spacing w:before="0" w:beforeAutospacing="0" w:after="0" w:afterAutospacing="0"/>
        <w:jc w:val="both"/>
        <w:rPr>
          <w:b/>
          <w:sz w:val="24"/>
          <w:szCs w:val="24"/>
        </w:rPr>
      </w:pPr>
    </w:p>
    <w:p w:rsidR="002C10A2" w:rsidRDefault="002C10A2" w:rsidP="002C10A2">
      <w:pPr>
        <w:pStyle w:val="estilo2"/>
        <w:spacing w:before="0" w:beforeAutospacing="0" w:after="0" w:afterAutospacing="0"/>
        <w:jc w:val="both"/>
        <w:rPr>
          <w:b/>
          <w:sz w:val="24"/>
          <w:szCs w:val="24"/>
        </w:rPr>
      </w:pPr>
      <w:r w:rsidRPr="00F44573">
        <w:rPr>
          <w:b/>
          <w:sz w:val="24"/>
          <w:szCs w:val="24"/>
        </w:rPr>
        <w:t xml:space="preserve">   </w:t>
      </w:r>
      <w:smartTag w:uri="urn:schemas-microsoft-com:office:smarttags" w:element="PersonName">
        <w:smartTagPr>
          <w:attr w:name="ProductID" w:val="la Resurrección"/>
        </w:smartTagPr>
        <w:r w:rsidRPr="00F44573">
          <w:rPr>
            <w:b/>
            <w:sz w:val="24"/>
            <w:szCs w:val="24"/>
          </w:rPr>
          <w:t>La Resurrección</w:t>
        </w:r>
      </w:smartTag>
      <w:r w:rsidRPr="00F44573">
        <w:rPr>
          <w:b/>
          <w:sz w:val="24"/>
          <w:szCs w:val="24"/>
        </w:rPr>
        <w:t xml:space="preserve"> de Jesús fue un hecho que no tuvo testigos. Es ine</w:t>
      </w:r>
      <w:r w:rsidRPr="00F44573">
        <w:rPr>
          <w:b/>
          <w:sz w:val="24"/>
          <w:szCs w:val="24"/>
        </w:rPr>
        <w:t>x</w:t>
      </w:r>
      <w:r w:rsidRPr="00F44573">
        <w:rPr>
          <w:b/>
          <w:sz w:val="24"/>
          <w:szCs w:val="24"/>
        </w:rPr>
        <w:t xml:space="preserve">plicable a la razón, a la ciencia y a la antropología. </w:t>
      </w:r>
    </w:p>
    <w:p w:rsidR="002C10A2" w:rsidRDefault="002C10A2" w:rsidP="002C10A2">
      <w:pPr>
        <w:pStyle w:val="estilo2"/>
        <w:spacing w:before="0" w:beforeAutospacing="0" w:after="0" w:afterAutospacing="0"/>
        <w:jc w:val="both"/>
        <w:rPr>
          <w:b/>
          <w:sz w:val="24"/>
          <w:szCs w:val="24"/>
        </w:rPr>
      </w:pPr>
      <w:r w:rsidRPr="00F44573">
        <w:rPr>
          <w:b/>
          <w:sz w:val="24"/>
          <w:szCs w:val="24"/>
        </w:rPr>
        <w:t>   Pero no es inasequible a la fe, la única fuerza interior con la cual se puede acercar la conciencia humana a tal acontecimiento.</w:t>
      </w:r>
    </w:p>
    <w:p w:rsidR="002C10A2" w:rsidRDefault="002C10A2" w:rsidP="002C10A2">
      <w:pPr>
        <w:pStyle w:val="estilo2"/>
        <w:spacing w:before="0" w:beforeAutospacing="0" w:after="0" w:afterAutospacing="0"/>
        <w:jc w:val="both"/>
        <w:rPr>
          <w:rStyle w:val="nfasis"/>
          <w:b/>
          <w:sz w:val="24"/>
          <w:szCs w:val="24"/>
        </w:rPr>
      </w:pPr>
      <w:r w:rsidRPr="00F44573">
        <w:rPr>
          <w:b/>
          <w:sz w:val="24"/>
          <w:szCs w:val="24"/>
        </w:rPr>
        <w:br/>
        <w:t xml:space="preserve">   Mateo dice sobre el hecho: </w:t>
      </w:r>
      <w:r w:rsidRPr="00F44573">
        <w:rPr>
          <w:rStyle w:val="nfasis"/>
          <w:b/>
          <w:sz w:val="24"/>
          <w:szCs w:val="24"/>
        </w:rPr>
        <w:t>"De pronto se produjo un fuerte terremoto, y un ángel del Señor, que había bajado del cielo, removió la piedra que c</w:t>
      </w:r>
      <w:r w:rsidRPr="00F44573">
        <w:rPr>
          <w:rStyle w:val="nfasis"/>
          <w:b/>
          <w:sz w:val="24"/>
          <w:szCs w:val="24"/>
        </w:rPr>
        <w:t>e</w:t>
      </w:r>
      <w:r w:rsidRPr="00F44573">
        <w:rPr>
          <w:rStyle w:val="nfasis"/>
          <w:b/>
          <w:sz w:val="24"/>
          <w:szCs w:val="24"/>
        </w:rPr>
        <w:t>rraba la entrada del Sepulcro y se sentó en ella. Resplandecía como un relámpago y sus vestiduras eran blancas como la nieve.</w:t>
      </w:r>
    </w:p>
    <w:p w:rsidR="002C10A2" w:rsidRDefault="002C10A2" w:rsidP="002C10A2">
      <w:pPr>
        <w:pStyle w:val="estilo2"/>
        <w:spacing w:before="0" w:beforeAutospacing="0" w:after="0" w:afterAutospacing="0"/>
        <w:jc w:val="both"/>
        <w:rPr>
          <w:b/>
          <w:sz w:val="24"/>
          <w:szCs w:val="24"/>
        </w:rPr>
      </w:pPr>
      <w:r w:rsidRPr="00F44573">
        <w:rPr>
          <w:rStyle w:val="nfasis"/>
          <w:b/>
          <w:sz w:val="24"/>
          <w:szCs w:val="24"/>
        </w:rPr>
        <w:t>   Los soldados se pusieron a temblar de miedo. Pero el ángel dijo a las mujeres que estaban ya allí: No temáis. Sé que venís a buscar al que fue crucificado. No está aquí, ha resucitado tal como él mismo anunció. Venid y ved el lugar donde lo habían puesto. Y luego, marchad de prisa y com</w:t>
      </w:r>
      <w:r w:rsidRPr="00F44573">
        <w:rPr>
          <w:rStyle w:val="nfasis"/>
          <w:b/>
          <w:sz w:val="24"/>
          <w:szCs w:val="24"/>
        </w:rPr>
        <w:t>u</w:t>
      </w:r>
      <w:r w:rsidRPr="00F44573">
        <w:rPr>
          <w:rStyle w:val="nfasis"/>
          <w:b/>
          <w:sz w:val="24"/>
          <w:szCs w:val="24"/>
        </w:rPr>
        <w:t>nicadlo a sus discípulos."   (</w:t>
      </w:r>
      <w:proofErr w:type="spellStart"/>
      <w:r w:rsidRPr="00F44573">
        <w:rPr>
          <w:rStyle w:val="nfasis"/>
          <w:b/>
          <w:sz w:val="24"/>
          <w:szCs w:val="24"/>
        </w:rPr>
        <w:t>Mt.</w:t>
      </w:r>
      <w:proofErr w:type="spellEnd"/>
      <w:r w:rsidRPr="00F44573">
        <w:rPr>
          <w:rStyle w:val="nfasis"/>
          <w:b/>
          <w:sz w:val="24"/>
          <w:szCs w:val="24"/>
        </w:rPr>
        <w:t xml:space="preserve"> 28. 1-7)</w:t>
      </w:r>
      <w:r w:rsidRPr="00F44573">
        <w:rPr>
          <w:b/>
          <w:sz w:val="24"/>
          <w:szCs w:val="24"/>
        </w:rPr>
        <w:t xml:space="preserve"> </w:t>
      </w:r>
    </w:p>
    <w:p w:rsidR="002C10A2" w:rsidRDefault="002C10A2" w:rsidP="002C10A2">
      <w:pPr>
        <w:pStyle w:val="estilo2"/>
        <w:spacing w:before="0" w:beforeAutospacing="0" w:after="0" w:afterAutospacing="0"/>
        <w:jc w:val="both"/>
        <w:rPr>
          <w:b/>
          <w:sz w:val="24"/>
          <w:szCs w:val="24"/>
        </w:rPr>
      </w:pPr>
      <w:r w:rsidRPr="00F44573">
        <w:rPr>
          <w:b/>
          <w:sz w:val="24"/>
          <w:szCs w:val="24"/>
        </w:rPr>
        <w:lastRenderedPageBreak/>
        <w:br/>
        <w:t xml:space="preserve">    El relato es sobrio, no mágico o espectacular. El sentido del mismo es testificar un hecho y comunicar, a quienes reflexionan sobre él, que </w:t>
      </w:r>
      <w:smartTag w:uri="urn:schemas-microsoft-com:office:smarttags" w:element="PersonName">
        <w:smartTagPr>
          <w:attr w:name="ProductID" w:val="la Resurrección"/>
        </w:smartTagPr>
        <w:r w:rsidRPr="00F44573">
          <w:rPr>
            <w:b/>
            <w:sz w:val="24"/>
            <w:szCs w:val="24"/>
          </w:rPr>
          <w:t>la Resurrección</w:t>
        </w:r>
      </w:smartTag>
      <w:r w:rsidRPr="00F44573">
        <w:rPr>
          <w:b/>
          <w:sz w:val="24"/>
          <w:szCs w:val="24"/>
        </w:rPr>
        <w:t xml:space="preserve"> de Jesús no fue algo visible ni sensible, como habían sido sus predicaciones, sus milagros, su pasión y muerte; pero sí fue real e indiscutible.</w:t>
      </w:r>
    </w:p>
    <w:p w:rsidR="002C10A2" w:rsidRDefault="002C10A2" w:rsidP="002C10A2">
      <w:pPr>
        <w:pStyle w:val="estilo2"/>
        <w:spacing w:before="0" w:beforeAutospacing="0" w:after="0" w:afterAutospacing="0"/>
        <w:jc w:val="both"/>
        <w:rPr>
          <w:b/>
          <w:sz w:val="24"/>
          <w:szCs w:val="24"/>
        </w:rPr>
      </w:pPr>
      <w:r w:rsidRPr="00F44573">
        <w:rPr>
          <w:b/>
          <w:sz w:val="24"/>
          <w:szCs w:val="24"/>
        </w:rPr>
        <w:br/>
        <w:t xml:space="preserve">   </w:t>
      </w:r>
      <w:smartTag w:uri="urn:schemas-microsoft-com:office:smarttags" w:element="PersonName">
        <w:smartTagPr>
          <w:attr w:name="ProductID" w:val="la Resurrección"/>
        </w:smartTagPr>
        <w:r w:rsidRPr="00F44573">
          <w:rPr>
            <w:b/>
            <w:sz w:val="24"/>
            <w:szCs w:val="24"/>
          </w:rPr>
          <w:t>La Resurrección</w:t>
        </w:r>
      </w:smartTag>
      <w:r w:rsidRPr="00F44573">
        <w:rPr>
          <w:b/>
          <w:sz w:val="24"/>
          <w:szCs w:val="24"/>
        </w:rPr>
        <w:t xml:space="preserve"> de Jesús no fue un gesto o un signo, como los otros que había hecho en vida, como la resurrección de Lázaro, por ejemplo, o como </w:t>
      </w:r>
      <w:smartTag w:uri="urn:schemas-microsoft-com:office:smarttags" w:element="PersonName">
        <w:smartTagPr>
          <w:attr w:name="ProductID" w:val="la Transfiguración"/>
        </w:smartTagPr>
        <w:r w:rsidRPr="00F44573">
          <w:rPr>
            <w:b/>
            <w:sz w:val="24"/>
            <w:szCs w:val="24"/>
          </w:rPr>
          <w:t>la Transfiguración</w:t>
        </w:r>
      </w:smartTag>
      <w:r w:rsidRPr="00F44573">
        <w:rPr>
          <w:b/>
          <w:sz w:val="24"/>
          <w:szCs w:val="24"/>
        </w:rPr>
        <w:t xml:space="preserve"> ante los ojos de tres Apóstoles.</w:t>
      </w:r>
    </w:p>
    <w:p w:rsidR="002C10A2" w:rsidRDefault="002C10A2" w:rsidP="002C10A2">
      <w:pPr>
        <w:pStyle w:val="estilo2"/>
        <w:spacing w:before="0" w:beforeAutospacing="0" w:after="0" w:afterAutospacing="0"/>
        <w:jc w:val="both"/>
        <w:rPr>
          <w:b/>
          <w:sz w:val="24"/>
          <w:szCs w:val="24"/>
        </w:rPr>
      </w:pPr>
      <w:r w:rsidRPr="00F44573">
        <w:rPr>
          <w:b/>
          <w:sz w:val="24"/>
          <w:szCs w:val="24"/>
        </w:rPr>
        <w:br/>
        <w:t>   Fue algo misterioso, pero verdadera</w:t>
      </w:r>
      <w:r w:rsidRPr="00F44573">
        <w:rPr>
          <w:b/>
          <w:sz w:val="24"/>
          <w:szCs w:val="24"/>
        </w:rPr>
        <w:softHyphen/>
        <w:t>mente histórico, aunque sucedió sin ojos humanos que lo contemplaran. Aconteció al amanecer del primer día de la semana y se comprobó, "por el sepulcro vacío" primero y por sus apariciones después, que no era un espejismo o ilusión. Quedó lo suf</w:t>
      </w:r>
      <w:r w:rsidRPr="00F44573">
        <w:rPr>
          <w:b/>
          <w:sz w:val="24"/>
          <w:szCs w:val="24"/>
        </w:rPr>
        <w:t>i</w:t>
      </w:r>
      <w:r w:rsidRPr="00F44573">
        <w:rPr>
          <w:b/>
          <w:sz w:val="24"/>
          <w:szCs w:val="24"/>
        </w:rPr>
        <w:t>cientemente claro para que lo aceptaran quienes miraran a Cristo con fe y para que lo dudaran quienes no tuvieran la fe.</w:t>
      </w:r>
    </w:p>
    <w:p w:rsidR="002C10A2" w:rsidRDefault="002C10A2" w:rsidP="002C10A2">
      <w:pPr>
        <w:pStyle w:val="estilo2"/>
        <w:spacing w:before="0" w:beforeAutospacing="0" w:after="0" w:afterAutospacing="0"/>
        <w:jc w:val="both"/>
        <w:rPr>
          <w:b/>
          <w:sz w:val="24"/>
          <w:szCs w:val="24"/>
        </w:rPr>
      </w:pPr>
      <w:r w:rsidRPr="00F44573">
        <w:rPr>
          <w:b/>
          <w:sz w:val="24"/>
          <w:szCs w:val="24"/>
        </w:rPr>
        <w:br/>
        <w:t>    Por eso hubo pruebas suficientes de que había acontecido, pero no certificados sensoriales.</w:t>
      </w:r>
    </w:p>
    <w:p w:rsidR="002C10A2" w:rsidRPr="00F44573" w:rsidRDefault="002C10A2" w:rsidP="002C10A2">
      <w:pPr>
        <w:pStyle w:val="estilo2"/>
        <w:spacing w:before="0" w:beforeAutospacing="0" w:after="0" w:afterAutospacing="0"/>
        <w:jc w:val="both"/>
        <w:rPr>
          <w:b/>
          <w:sz w:val="24"/>
          <w:szCs w:val="24"/>
        </w:rPr>
      </w:pPr>
    </w:p>
    <w:p w:rsidR="002C10A2" w:rsidRPr="002C10A2" w:rsidRDefault="002C10A2" w:rsidP="002C10A2">
      <w:pPr>
        <w:pStyle w:val="estilo2"/>
        <w:spacing w:before="0" w:beforeAutospacing="0" w:after="0" w:afterAutospacing="0"/>
        <w:jc w:val="both"/>
        <w:rPr>
          <w:rStyle w:val="Textoennegrita"/>
          <w:color w:val="FF0000"/>
          <w:sz w:val="28"/>
          <w:szCs w:val="28"/>
        </w:rPr>
      </w:pPr>
      <w:r w:rsidRPr="002C10A2">
        <w:rPr>
          <w:rStyle w:val="Textoennegrita"/>
          <w:color w:val="FF0000"/>
          <w:sz w:val="28"/>
          <w:szCs w:val="28"/>
        </w:rPr>
        <w:t>Es un hecho de fe</w:t>
      </w:r>
    </w:p>
    <w:p w:rsidR="002C10A2" w:rsidRPr="00F44573" w:rsidRDefault="002C10A2" w:rsidP="002C10A2">
      <w:pPr>
        <w:pStyle w:val="estilo2"/>
        <w:spacing w:before="0" w:beforeAutospacing="0" w:after="0" w:afterAutospacing="0"/>
        <w:jc w:val="both"/>
        <w:rPr>
          <w:b/>
          <w:sz w:val="24"/>
          <w:szCs w:val="24"/>
        </w:rPr>
      </w:pPr>
    </w:p>
    <w:p w:rsidR="002C10A2" w:rsidRDefault="002C10A2" w:rsidP="002C10A2">
      <w:pPr>
        <w:pStyle w:val="estilo2"/>
        <w:spacing w:before="0" w:beforeAutospacing="0" w:after="0" w:afterAutospacing="0"/>
        <w:jc w:val="both"/>
        <w:rPr>
          <w:b/>
          <w:sz w:val="24"/>
          <w:szCs w:val="24"/>
        </w:rPr>
      </w:pPr>
      <w:r w:rsidRPr="00F44573">
        <w:rPr>
          <w:b/>
          <w:sz w:val="24"/>
          <w:szCs w:val="24"/>
        </w:rPr>
        <w:t xml:space="preserve">   Por eso decimos que </w:t>
      </w:r>
      <w:smartTag w:uri="urn:schemas-microsoft-com:office:smarttags" w:element="PersonName">
        <w:smartTagPr>
          <w:attr w:name="ProductID" w:val="la Resurrección"/>
        </w:smartTagPr>
        <w:r w:rsidRPr="00F44573">
          <w:rPr>
            <w:b/>
            <w:sz w:val="24"/>
            <w:szCs w:val="24"/>
          </w:rPr>
          <w:t>la Resurrección</w:t>
        </w:r>
      </w:smartTag>
      <w:r w:rsidRPr="00F44573">
        <w:rPr>
          <w:b/>
          <w:sz w:val="24"/>
          <w:szCs w:val="24"/>
        </w:rPr>
        <w:t xml:space="preserve"> de Jesús fue un hecho de fe y no un mero acontecimiento en el tiempo o en el espacio.</w:t>
      </w:r>
    </w:p>
    <w:p w:rsidR="002C10A2" w:rsidRDefault="002C10A2" w:rsidP="002C10A2">
      <w:pPr>
        <w:pStyle w:val="estilo2"/>
        <w:spacing w:before="0" w:beforeAutospacing="0" w:after="0" w:afterAutospacing="0"/>
        <w:jc w:val="both"/>
        <w:rPr>
          <w:b/>
          <w:sz w:val="24"/>
          <w:szCs w:val="24"/>
        </w:rPr>
      </w:pPr>
      <w:r w:rsidRPr="00F44573">
        <w:rPr>
          <w:b/>
          <w:sz w:val="24"/>
          <w:szCs w:val="24"/>
        </w:rPr>
        <w:br/>
        <w:t>     - No tuvo testigos directos, como los había tenido su muerte en la cruz, cuando su tiempo de vida se terminó ante los que contemplaban el e</w:t>
      </w:r>
      <w:r w:rsidRPr="00F44573">
        <w:rPr>
          <w:b/>
          <w:sz w:val="24"/>
          <w:szCs w:val="24"/>
        </w:rPr>
        <w:t>s</w:t>
      </w:r>
      <w:r w:rsidRPr="00F44573">
        <w:rPr>
          <w:b/>
          <w:sz w:val="24"/>
          <w:szCs w:val="24"/>
        </w:rPr>
        <w:t xml:space="preserve">pectáculo del Calvario. </w:t>
      </w:r>
    </w:p>
    <w:p w:rsidR="002C10A2" w:rsidRDefault="002C10A2" w:rsidP="002C10A2">
      <w:pPr>
        <w:pStyle w:val="estilo2"/>
        <w:spacing w:before="0" w:beforeAutospacing="0" w:after="0" w:afterAutospacing="0"/>
        <w:jc w:val="both"/>
        <w:rPr>
          <w:b/>
          <w:sz w:val="24"/>
          <w:szCs w:val="24"/>
        </w:rPr>
      </w:pPr>
      <w:r w:rsidRPr="00F44573">
        <w:rPr>
          <w:b/>
          <w:sz w:val="24"/>
          <w:szCs w:val="24"/>
        </w:rPr>
        <w:t xml:space="preserve">     - Siguieron pruebas, que fueron las comunicaciones con los que creían en El. Unos le vieron y otro creyeron a quienes </w:t>
      </w:r>
      <w:proofErr w:type="gramStart"/>
      <w:r w:rsidRPr="00F44573">
        <w:rPr>
          <w:b/>
          <w:sz w:val="24"/>
          <w:szCs w:val="24"/>
        </w:rPr>
        <w:t>le</w:t>
      </w:r>
      <w:proofErr w:type="gramEnd"/>
      <w:r w:rsidRPr="00F44573">
        <w:rPr>
          <w:b/>
          <w:sz w:val="24"/>
          <w:szCs w:val="24"/>
        </w:rPr>
        <w:t xml:space="preserve"> vieron vivo. </w:t>
      </w:r>
    </w:p>
    <w:p w:rsidR="002C10A2" w:rsidRDefault="002C10A2" w:rsidP="002C10A2">
      <w:pPr>
        <w:pStyle w:val="estilo2"/>
        <w:spacing w:before="0" w:beforeAutospacing="0" w:after="0" w:afterAutospacing="0"/>
        <w:jc w:val="both"/>
        <w:rPr>
          <w:b/>
          <w:sz w:val="24"/>
          <w:szCs w:val="24"/>
        </w:rPr>
      </w:pPr>
      <w:r w:rsidRPr="00F44573">
        <w:rPr>
          <w:b/>
          <w:sz w:val="24"/>
          <w:szCs w:val="24"/>
        </w:rPr>
        <w:br/>
        <w:t>    Quienes le habían amado desde el principio, y a quienes Dios dio el don de la fe, creyeron en Jesús Resucitado.</w:t>
      </w:r>
    </w:p>
    <w:p w:rsidR="002C10A2" w:rsidRDefault="002C10A2" w:rsidP="002C10A2">
      <w:pPr>
        <w:pStyle w:val="estilo2"/>
        <w:spacing w:before="0" w:beforeAutospacing="0" w:after="0" w:afterAutospacing="0"/>
        <w:jc w:val="both"/>
        <w:rPr>
          <w:b/>
          <w:sz w:val="24"/>
          <w:szCs w:val="24"/>
        </w:rPr>
      </w:pPr>
      <w:r w:rsidRPr="00F44573">
        <w:rPr>
          <w:b/>
          <w:sz w:val="24"/>
          <w:szCs w:val="24"/>
        </w:rPr>
        <w:br/>
        <w:t>    Le adoraron, extendieron tal mensaje en su nombre, se sintieron du</w:t>
      </w:r>
      <w:r w:rsidRPr="00F44573">
        <w:rPr>
          <w:b/>
          <w:sz w:val="24"/>
          <w:szCs w:val="24"/>
        </w:rPr>
        <w:t>e</w:t>
      </w:r>
      <w:r w:rsidRPr="00F44573">
        <w:rPr>
          <w:b/>
          <w:sz w:val="24"/>
          <w:szCs w:val="24"/>
        </w:rPr>
        <w:t xml:space="preserve">ños de </w:t>
      </w:r>
      <w:smartTag w:uri="urn:schemas-microsoft-com:office:smarttags" w:element="PersonName">
        <w:smartTagPr>
          <w:attr w:name="ProductID" w:val="la Historia."/>
        </w:smartTagPr>
        <w:r w:rsidRPr="00F44573">
          <w:rPr>
            <w:b/>
            <w:sz w:val="24"/>
            <w:szCs w:val="24"/>
          </w:rPr>
          <w:t>la Historia.</w:t>
        </w:r>
      </w:smartTag>
    </w:p>
    <w:p w:rsidR="002C10A2" w:rsidRDefault="002C10A2" w:rsidP="002C10A2">
      <w:pPr>
        <w:pStyle w:val="estilo2"/>
        <w:spacing w:before="0" w:beforeAutospacing="0" w:after="0" w:afterAutospacing="0"/>
        <w:jc w:val="both"/>
        <w:rPr>
          <w:b/>
          <w:sz w:val="24"/>
          <w:szCs w:val="24"/>
        </w:rPr>
      </w:pPr>
      <w:r w:rsidRPr="00F44573">
        <w:rPr>
          <w:b/>
          <w:sz w:val="24"/>
          <w:szCs w:val="24"/>
        </w:rPr>
        <w:t>    Los que no le amaron y no merecieron la gracia divina de la fe, al igual que acontecería a través de los siglos, no creyeron que un muerto pudiera resucitar y no lo aceptaron.</w:t>
      </w:r>
    </w:p>
    <w:p w:rsidR="002C10A2" w:rsidRPr="002C10A2" w:rsidRDefault="002C10A2" w:rsidP="002C10A2">
      <w:pPr>
        <w:rPr>
          <w:rFonts w:ascii="Arial" w:hAnsi="Arial" w:cs="Arial"/>
          <w:sz w:val="32"/>
          <w:szCs w:val="32"/>
        </w:rPr>
      </w:pPr>
    </w:p>
    <w:sectPr w:rsidR="002C10A2" w:rsidRPr="002C10A2" w:rsidSect="0055431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06F16"/>
    <w:multiLevelType w:val="hybridMultilevel"/>
    <w:tmpl w:val="3340A94E"/>
    <w:lvl w:ilvl="0" w:tplc="12B27F04">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D30E62"/>
    <w:rsid w:val="00174062"/>
    <w:rsid w:val="00265779"/>
    <w:rsid w:val="002C10A2"/>
    <w:rsid w:val="00554319"/>
    <w:rsid w:val="007C3FFD"/>
    <w:rsid w:val="00A25178"/>
    <w:rsid w:val="00D30E62"/>
    <w:rsid w:val="00E20B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062"/>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30E62"/>
    <w:rPr>
      <w:rFonts w:ascii="Tahoma" w:hAnsi="Tahoma" w:cs="Tahoma"/>
      <w:sz w:val="16"/>
      <w:szCs w:val="16"/>
    </w:rPr>
  </w:style>
  <w:style w:type="character" w:customStyle="1" w:styleId="TextodegloboCar">
    <w:name w:val="Texto de globo Car"/>
    <w:basedOn w:val="Fuentedeprrafopredeter"/>
    <w:link w:val="Textodeglobo"/>
    <w:uiPriority w:val="99"/>
    <w:semiHidden/>
    <w:rsid w:val="00D30E62"/>
    <w:rPr>
      <w:rFonts w:ascii="Tahoma" w:hAnsi="Tahoma" w:cs="Tahoma"/>
      <w:sz w:val="16"/>
      <w:szCs w:val="16"/>
    </w:rPr>
  </w:style>
  <w:style w:type="paragraph" w:customStyle="1" w:styleId="estilo2">
    <w:name w:val="estilo2"/>
    <w:basedOn w:val="Normal"/>
    <w:rsid w:val="002C10A2"/>
    <w:pPr>
      <w:spacing w:before="100" w:beforeAutospacing="1" w:after="100" w:afterAutospacing="1"/>
    </w:pPr>
    <w:rPr>
      <w:rFonts w:ascii="Arial" w:hAnsi="Arial" w:cs="Arial"/>
      <w:sz w:val="21"/>
      <w:szCs w:val="21"/>
    </w:rPr>
  </w:style>
  <w:style w:type="paragraph" w:styleId="NormalWeb">
    <w:name w:val="Normal (Web)"/>
    <w:basedOn w:val="Normal"/>
    <w:rsid w:val="002C10A2"/>
    <w:pPr>
      <w:spacing w:before="100" w:beforeAutospacing="1" w:after="100" w:afterAutospacing="1"/>
    </w:pPr>
  </w:style>
  <w:style w:type="character" w:customStyle="1" w:styleId="estilo21">
    <w:name w:val="estilo21"/>
    <w:basedOn w:val="Fuentedeprrafopredeter"/>
    <w:rsid w:val="002C10A2"/>
    <w:rPr>
      <w:rFonts w:ascii="Arial" w:hAnsi="Arial" w:cs="Arial" w:hint="default"/>
      <w:sz w:val="21"/>
      <w:szCs w:val="21"/>
    </w:rPr>
  </w:style>
  <w:style w:type="character" w:styleId="Textoennegrita">
    <w:name w:val="Strong"/>
    <w:basedOn w:val="Fuentedeprrafopredeter"/>
    <w:qFormat/>
    <w:rsid w:val="002C10A2"/>
    <w:rPr>
      <w:b/>
      <w:bCs/>
    </w:rPr>
  </w:style>
  <w:style w:type="character" w:styleId="nfasis">
    <w:name w:val="Emphasis"/>
    <w:basedOn w:val="Fuentedeprrafopredeter"/>
    <w:qFormat/>
    <w:rsid w:val="002C10A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1755</Words>
  <Characters>9657</Characters>
  <Application>Microsoft Office Word</Application>
  <DocSecurity>0</DocSecurity>
  <Lines>80</Lines>
  <Paragraphs>22</Paragraphs>
  <ScaleCrop>false</ScaleCrop>
  <Company>.</Company>
  <LinksUpToDate>false</LinksUpToDate>
  <CharactersWithSpaces>11390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2009-08-01T13:31:00Z</dcterms:created>
  <dcterms:modified xsi:type="dcterms:W3CDTF">2009-08-01T13:31:00Z</dcterms:modified>
</cp:coreProperties>
</file>