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AFC" w:rsidRDefault="002A32CE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2A32CE">
        <w:rPr>
          <w:rFonts w:ascii="Arial" w:hAnsi="Arial" w:cs="Arial"/>
          <w:b/>
          <w:color w:val="FF0000"/>
          <w:sz w:val="56"/>
          <w:szCs w:val="56"/>
        </w:rPr>
        <w:t>Evangelios Sinópticos</w:t>
      </w:r>
    </w:p>
    <w:p w:rsidR="002A32CE" w:rsidRDefault="002A32CE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915025" cy="6029325"/>
            <wp:effectExtent l="19050" t="0" r="9525" b="0"/>
            <wp:docPr id="1" name="irc_mi" descr="http://4.bp.blogspot.com/-6C5c8P9WLns/Trm07fDXICI/AAAAAAAAAaI/Q-WR8RDh278/s1600/Presentaci%25C3%25B3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6C5c8P9WLns/Trm07fDXICI/AAAAAAAAAaI/Q-WR8RDh278/s1600/Presentaci%25C3%25B3n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224" cy="6029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ECA" w:rsidRPr="002A32CE" w:rsidRDefault="008E1ECA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305425" cy="1962150"/>
            <wp:effectExtent l="19050" t="0" r="9525" b="0"/>
            <wp:docPr id="28" name="irc_mi" descr="http://mercaba.org/DJN/S/1226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rcaba.org/DJN/S/1226C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194" cy="1965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2CE" w:rsidRDefault="002A32CE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128506" cy="6548117"/>
            <wp:effectExtent l="19050" t="0" r="0" b="0"/>
            <wp:docPr id="4" name="irc_mi" descr="http://3.bp.blogspot.com/-d41EzkLNkXY/T2JMHwFs6jI/AAAAAAAAAhI/ynuAazRPGAU/s1600/relacionentrelosevangeliossinopticos%5B2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d41EzkLNkXY/T2JMHwFs6jI/AAAAAAAAAhI/ynuAazRPGAU/s1600/relacionentrelosevangeliossinopticos%5B2%5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218" cy="655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2CE" w:rsidRDefault="008E1ECA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2514600" cy="1512720"/>
            <wp:effectExtent l="19050" t="0" r="0" b="0"/>
            <wp:docPr id="25" name="irc_mi" descr="http://upload.wikimedia.org/wikipedia/commons/c/cc/H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c/cc/H2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517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12D" w:rsidRDefault="00B6512D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2A32CE" w:rsidRDefault="00B6512D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6096835" cy="6372225"/>
            <wp:effectExtent l="19050" t="0" r="0" b="0"/>
            <wp:docPr id="7" name="irc_mi" descr="http://www.laasuncionalbacete.com/imgs/formacion/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aasuncionalbacete.com/imgs/formacion/img0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43" cy="6377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12D" w:rsidRDefault="008E1ECA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848350" cy="1914525"/>
            <wp:effectExtent l="19050" t="0" r="0" b="0"/>
            <wp:docPr id="22" name="irc_mi" descr="http://masterbyte.net/bibliaenlinea/images/stories/graficaform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asterbyte.net/bibliaenlinea/images/stories/graficaformacio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ECA" w:rsidRDefault="008E1ECA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B6512D" w:rsidRDefault="00B6512D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543720" cy="8058150"/>
            <wp:effectExtent l="19050" t="0" r="0" b="0"/>
            <wp:docPr id="13" name="irc_mi" descr="http://4.bp.blogspot.com/-og2zxQs_l-Q/T7bxjU2wmmI/AAAAAAAAG_0/yIBPM5CfwlM/s1600/Comparaci%25C3%25B3n+entre+los+evangelios+sin%25C3%25B3ptic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og2zxQs_l-Q/T7bxjU2wmmI/AAAAAAAAG_0/yIBPM5CfwlM/s1600/Comparaci%25C3%25B3n+entre+los+evangelios+sin%25C3%25B3ptico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720" cy="805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12D" w:rsidRDefault="00B6512D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B6512D" w:rsidRDefault="00B6512D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6075831" cy="4933950"/>
            <wp:effectExtent l="19050" t="0" r="1119" b="0"/>
            <wp:docPr id="16" name="irc_mi" descr="http://www.auladereli.es/wp-content/uploads/2008/05/formacion_evangelios2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uladereli.es/wp-content/uploads/2008/05/formacion_evangelios2-800x60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915" cy="4938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12D" w:rsidRDefault="00D32915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3905250" cy="3093342"/>
            <wp:effectExtent l="19050" t="0" r="0" b="0"/>
            <wp:docPr id="19" name="irc_mi" descr="http://www.unav.es/adi/UserFiles/Image/4000000400/gospe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unav.es/adi/UserFiles/Image/4000000400/gospel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756" cy="309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2CE" w:rsidRDefault="002A32CE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2A32CE">
        <w:rPr>
          <w:rFonts w:ascii="Arial" w:hAnsi="Arial" w:cs="Arial"/>
          <w:b/>
          <w:color w:val="FF0000"/>
          <w:sz w:val="56"/>
          <w:szCs w:val="56"/>
        </w:rPr>
        <w:lastRenderedPageBreak/>
        <w:t>Mateo</w:t>
      </w:r>
    </w:p>
    <w:p w:rsidR="00283A25" w:rsidRPr="00BF7E1F" w:rsidRDefault="00283A25" w:rsidP="002A32CE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BF7E1F">
        <w:rPr>
          <w:rFonts w:ascii="Arial" w:hAnsi="Arial" w:cs="Arial"/>
          <w:b/>
          <w:color w:val="0070C0"/>
          <w:sz w:val="44"/>
          <w:szCs w:val="44"/>
        </w:rPr>
        <w:t>el de Jesús hombre</w:t>
      </w:r>
    </w:p>
    <w:p w:rsidR="00283A25" w:rsidRDefault="00283A25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2181225" cy="2800350"/>
            <wp:effectExtent l="19050" t="0" r="9525" b="0"/>
            <wp:docPr id="52" name="irc_mi" descr="http://3.bp.blogspot.com/-19zf1qQTPEQ/TnkN4t4v2UI/AAAAAAAAJM0/mrJpqBQlkuw/s400/San+Mat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19zf1qQTPEQ/TnkN4t4v2UI/AAAAAAAAJM0/mrJpqBQlkuw/s400/San+Mateo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1971675" cy="2693020"/>
            <wp:effectExtent l="19050" t="0" r="9525" b="0"/>
            <wp:docPr id="55" name="irc_mi" descr="http://usuarios.multimania.es/santosconnosotros/images/SanMat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uarios.multimania.es/santosconnosotros/images/SanMateo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381" cy="2698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ECA" w:rsidRDefault="00283A25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3067050" cy="3538904"/>
            <wp:effectExtent l="19050" t="0" r="0" b="0"/>
            <wp:docPr id="49" name="irc_mi" descr="http://jesucristo2727.files.wordpress.com/2009/11/paraboladelostalentos.jpg?w=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jesucristo2727.files.wordpress.com/2009/11/paraboladelostalentos.jpg?w=26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538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A25" w:rsidRPr="00B33EAD" w:rsidRDefault="00283A25" w:rsidP="002A32CE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 w:rsidRPr="00B33EAD">
        <w:rPr>
          <w:rFonts w:ascii="Arial" w:hAnsi="Arial" w:cs="Arial"/>
          <w:b/>
          <w:color w:val="00B050"/>
          <w:sz w:val="32"/>
          <w:szCs w:val="32"/>
        </w:rPr>
        <w:t>Mateo fue el publicano</w:t>
      </w:r>
      <w:r w:rsidR="00B33EAD">
        <w:rPr>
          <w:rFonts w:ascii="Arial" w:hAnsi="Arial" w:cs="Arial"/>
          <w:b/>
          <w:color w:val="00B050"/>
          <w:sz w:val="32"/>
          <w:szCs w:val="32"/>
        </w:rPr>
        <w:t xml:space="preserve"> </w:t>
      </w:r>
      <w:proofErr w:type="spellStart"/>
      <w:r w:rsidR="00B33EAD">
        <w:rPr>
          <w:rFonts w:ascii="Arial" w:hAnsi="Arial" w:cs="Arial"/>
          <w:b/>
          <w:color w:val="00B050"/>
          <w:sz w:val="32"/>
          <w:szCs w:val="32"/>
        </w:rPr>
        <w:t>Leví</w:t>
      </w:r>
      <w:proofErr w:type="spellEnd"/>
      <w:r w:rsidR="00BF7E1F">
        <w:rPr>
          <w:rFonts w:ascii="Arial" w:hAnsi="Arial" w:cs="Arial"/>
          <w:b/>
          <w:color w:val="00B050"/>
          <w:sz w:val="32"/>
          <w:szCs w:val="32"/>
        </w:rPr>
        <w:t xml:space="preserve"> o Mateo  Mt 9.5 y </w:t>
      </w:r>
      <w:proofErr w:type="spellStart"/>
      <w:r w:rsidR="00BF7E1F">
        <w:rPr>
          <w:rFonts w:ascii="Arial" w:hAnsi="Arial" w:cs="Arial"/>
          <w:b/>
          <w:color w:val="00B050"/>
          <w:sz w:val="32"/>
          <w:szCs w:val="32"/>
        </w:rPr>
        <w:t>Lc</w:t>
      </w:r>
      <w:proofErr w:type="spellEnd"/>
      <w:r w:rsidR="00BF7E1F">
        <w:rPr>
          <w:rFonts w:ascii="Arial" w:hAnsi="Arial" w:cs="Arial"/>
          <w:b/>
          <w:color w:val="00B050"/>
          <w:sz w:val="32"/>
          <w:szCs w:val="32"/>
        </w:rPr>
        <w:t xml:space="preserve"> 5.27-28</w:t>
      </w:r>
    </w:p>
    <w:p w:rsidR="002A32CE" w:rsidRDefault="008E1ECA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2847975" cy="2847975"/>
            <wp:effectExtent l="19050" t="0" r="9525" b="0"/>
            <wp:docPr id="31" name="irc_mi" descr="http://profile.ak.fbcdn.net/hprofile-ak-snc6/c37.36.457.457/s160x160/182801_126402637431453_248572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rofile.ak.fbcdn.net/hprofile-ak-snc6/c37.36.457.457/s160x160/182801_126402637431453_2485723_n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3A25">
        <w:rPr>
          <w:noProof/>
          <w:lang w:eastAsia="es-ES"/>
        </w:rPr>
        <w:drawing>
          <wp:inline distT="0" distB="0" distL="0" distR="0">
            <wp:extent cx="2152650" cy="2885866"/>
            <wp:effectExtent l="19050" t="0" r="0" b="0"/>
            <wp:docPr id="58" name="irc_mi" descr="http://fotos.larioja.com/200907/cartel-san-mateo-640x640x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otos.larioja.com/200907/cartel-san-mateo-640x640x8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85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ECA" w:rsidRDefault="008E1ECA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688357" cy="4067175"/>
            <wp:effectExtent l="19050" t="0" r="7593" b="0"/>
            <wp:docPr id="34" name="irc_mi" descr="http://montemaria.org/images/jesus_desier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ontemaria.org/images/jesus_desierto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4071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ECA" w:rsidRPr="002A32CE" w:rsidRDefault="008E1ECA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8E1ECA" w:rsidRDefault="008E1ECA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68145" cy="3895725"/>
            <wp:effectExtent l="19050" t="0" r="0" b="0"/>
            <wp:docPr id="37" name="irc_mi" descr="http://www.sacerdotesyseminaristas.org/catalogo_es/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acerdotesyseminaristas.org/catalogo_es/373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697" cy="390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ECA" w:rsidRDefault="008E1ECA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804796" cy="3867150"/>
            <wp:effectExtent l="19050" t="0" r="5454" b="0"/>
            <wp:docPr id="43" name="irc_mi" descr="http://jardininterior.mty.nl/wp-content/uploads/2009/08/j042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jardininterior.mty.nl/wp-content/uploads/2009/08/j042310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113" cy="386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A25" w:rsidRDefault="00283A25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2A32CE" w:rsidRDefault="002A32CE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2A32CE">
        <w:rPr>
          <w:rFonts w:ascii="Arial" w:hAnsi="Arial" w:cs="Arial"/>
          <w:b/>
          <w:color w:val="FF0000"/>
          <w:sz w:val="56"/>
          <w:szCs w:val="56"/>
        </w:rPr>
        <w:lastRenderedPageBreak/>
        <w:t>Marcos</w:t>
      </w:r>
    </w:p>
    <w:p w:rsidR="00283A25" w:rsidRPr="00BF7E1F" w:rsidRDefault="00283A25" w:rsidP="002A32CE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BF7E1F">
        <w:rPr>
          <w:rFonts w:ascii="Arial" w:hAnsi="Arial" w:cs="Arial"/>
          <w:b/>
          <w:color w:val="0070C0"/>
          <w:sz w:val="44"/>
          <w:szCs w:val="44"/>
        </w:rPr>
        <w:t>el de los profetas</w:t>
      </w:r>
    </w:p>
    <w:p w:rsidR="00283A25" w:rsidRDefault="00283A25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2224879" cy="3381375"/>
            <wp:effectExtent l="19050" t="0" r="3971" b="0"/>
            <wp:docPr id="61" name="irc_mi" descr="http://www.colegiosanmarcos.cl/stream?file_name=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egiosanmarcos.cl/stream?file_name=sm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879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838450" cy="3429000"/>
            <wp:effectExtent l="19050" t="0" r="0" b="0"/>
            <wp:docPr id="64" name="irc_mi" descr="http://monsignorepuenteochoa.files.wordpress.com/2010/04/0425-san-marc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onsignorepuenteochoa.files.wordpress.com/2010/04/0425-san-marcos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3F2" w:rsidRDefault="002243F2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4201448" cy="3438525"/>
            <wp:effectExtent l="19050" t="0" r="8602" b="0"/>
            <wp:docPr id="74" name="irc_mi" descr="http://donorione.org.ar/sitio/images/stories/secretariado_parroquial/evangelio_san_marco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onorione.org.ar/sitio/images/stories/secretariado_parroquial/evangelio_san_marcos-0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448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3F2" w:rsidRPr="002A32CE" w:rsidRDefault="002243F2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2A32CE" w:rsidRPr="002A32CE" w:rsidRDefault="002243F2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733925" cy="3417829"/>
            <wp:effectExtent l="19050" t="0" r="9525" b="0"/>
            <wp:docPr id="69" name="irc_mi" descr="http://www.impactony.com/wp-content/uploads/2013/03/La-pasi%C3%B3n-seg%C3%BAn-San-Marc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mpactony.com/wp-content/uploads/2013/03/La-pasi%C3%B3n-seg%C3%BAn-San-Marcos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613" cy="341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3F2" w:rsidRDefault="002243F2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505023" cy="4659085"/>
            <wp:effectExtent l="19050" t="0" r="427" b="0"/>
            <wp:docPr id="77" name="irc_mi" descr="http://webs.ono.com/laparroquia/mensaje/libr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ebs.ono.com/laparroquia/mensaje/libro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59" cy="4657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3F2" w:rsidRDefault="002243F2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2A32CE" w:rsidRDefault="002A32CE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2A32CE">
        <w:rPr>
          <w:rFonts w:ascii="Arial" w:hAnsi="Arial" w:cs="Arial"/>
          <w:b/>
          <w:color w:val="FF0000"/>
          <w:sz w:val="56"/>
          <w:szCs w:val="56"/>
        </w:rPr>
        <w:lastRenderedPageBreak/>
        <w:t>Lucas</w:t>
      </w:r>
    </w:p>
    <w:p w:rsidR="00283A25" w:rsidRPr="00BF7E1F" w:rsidRDefault="00283A25" w:rsidP="002A32CE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BF7E1F">
        <w:rPr>
          <w:rFonts w:ascii="Arial" w:hAnsi="Arial" w:cs="Arial"/>
          <w:b/>
          <w:color w:val="0070C0"/>
          <w:sz w:val="44"/>
          <w:szCs w:val="44"/>
        </w:rPr>
        <w:t>el de la misericordia</w:t>
      </w:r>
    </w:p>
    <w:p w:rsidR="002243F2" w:rsidRPr="002A32CE" w:rsidRDefault="002243F2" w:rsidP="002A32CE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1965748" cy="2819400"/>
            <wp:effectExtent l="19050" t="0" r="0" b="0"/>
            <wp:docPr id="80" name="irc_mi" descr="http://www.parroquiasanjuanderibera.com/imagenes/foto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arroquiasanjuanderibera.com/imagenes/foto105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748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086328" cy="2816542"/>
            <wp:effectExtent l="19050" t="0" r="9172" b="0"/>
            <wp:docPr id="83" name="irc_mi" descr="http://www.santamarinadozo.es/gestion/catalogo/fot/SAN%20LUCA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antamarinadozo.es/gestion/catalogo/fot/SAN%20LUCAS.bmp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624" cy="2819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2CE" w:rsidRDefault="008E1ECA">
      <w:r>
        <w:rPr>
          <w:noProof/>
          <w:lang w:eastAsia="es-ES"/>
        </w:rPr>
        <w:drawing>
          <wp:inline distT="0" distB="0" distL="0" distR="0">
            <wp:extent cx="5400040" cy="2097912"/>
            <wp:effectExtent l="19050" t="0" r="0" b="0"/>
            <wp:docPr id="40" name="irc_mi" descr="http://1.bp.blogspot.com/_LsoNQZ4Bf6g/TR1ep-Yi0DI/AAAAAAAAS_c/7vrDKVLFp6U/s1600/angeles%2Bcabecera%2B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LsoNQZ4Bf6g/TR1ep-Yi0DI/AAAAAAAAS_c/7vrDKVLFp6U/s1600/angeles%2Bcabecera%2B201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97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3F2" w:rsidRDefault="002243F2" w:rsidP="002243F2">
      <w:pPr>
        <w:jc w:val="center"/>
      </w:pPr>
      <w:r>
        <w:rPr>
          <w:noProof/>
          <w:lang w:eastAsia="es-ES"/>
        </w:rPr>
        <w:drawing>
          <wp:inline distT="0" distB="0" distL="0" distR="0">
            <wp:extent cx="5218576" cy="1952625"/>
            <wp:effectExtent l="19050" t="0" r="1124" b="0"/>
            <wp:docPr id="86" name="irc_mi" descr="http://www.evangelizafuerte.com.mx/wp-images/articulos/resurreccion-resucit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vangelizafuerte.com.mx/wp-images/articulos/resurreccion-resucito1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630" cy="1954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A25" w:rsidRDefault="00283A25">
      <w:r>
        <w:rPr>
          <w:noProof/>
          <w:lang w:eastAsia="es-ES"/>
        </w:rPr>
        <w:lastRenderedPageBreak/>
        <w:drawing>
          <wp:inline distT="0" distB="0" distL="0" distR="0">
            <wp:extent cx="5334000" cy="4857750"/>
            <wp:effectExtent l="19050" t="0" r="0" b="0"/>
            <wp:docPr id="46" name="irc_mi" descr="http://tuvidaesbella.files.wordpress.com/2009/09/buen-samarit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uvidaesbella.files.wordpress.com/2009/09/buen-samaritano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3F2" w:rsidRDefault="008F00D2">
      <w:r>
        <w:rPr>
          <w:noProof/>
          <w:lang w:eastAsia="es-ES"/>
        </w:rPr>
        <w:drawing>
          <wp:inline distT="0" distB="0" distL="0" distR="0">
            <wp:extent cx="5162550" cy="2905125"/>
            <wp:effectExtent l="19050" t="0" r="0" b="0"/>
            <wp:docPr id="89" name="irc_mi" descr="http://2.bp.blogspot.com/-uPqq5qEtp30/USRub6Deq-I/AAAAAAAAQwE/vCId_ebFF-0/s1600/Pasajes-Biblia-Lc-11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uPqq5qEtp30/USRub6Deq-I/AAAAAAAAQwE/vCId_ebFF-0/s1600/Pasajes-Biblia-Lc-11-30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959" cy="2905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0D2" w:rsidRDefault="008F00D2"/>
    <w:p w:rsidR="008F00D2" w:rsidRDefault="008F00D2"/>
    <w:p w:rsidR="008F00D2" w:rsidRDefault="008F00D2"/>
    <w:p w:rsidR="008F00D2" w:rsidRDefault="008F00D2" w:rsidP="008F00D2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3431878"/>
            <wp:effectExtent l="19050" t="0" r="0" b="0"/>
            <wp:docPr id="98" name="irc_mi" descr="http://tipitapa.files.wordpress.com/2010/09/dibujosbiblicoselhijoprodi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ipitapa.files.wordpress.com/2010/09/dibujosbiblicoselhijoprodigo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31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0D2" w:rsidRDefault="008F00D2" w:rsidP="008F00D2">
      <w:pPr>
        <w:jc w:val="center"/>
        <w:rPr>
          <w:noProof/>
          <w:lang w:eastAsia="es-ES"/>
        </w:rPr>
      </w:pPr>
    </w:p>
    <w:p w:rsidR="008F00D2" w:rsidRDefault="008F00D2" w:rsidP="008F00D2">
      <w:pPr>
        <w:jc w:val="center"/>
      </w:pPr>
      <w:r>
        <w:rPr>
          <w:noProof/>
          <w:lang w:eastAsia="es-ES"/>
        </w:rPr>
        <w:drawing>
          <wp:inline distT="0" distB="0" distL="0" distR="0">
            <wp:extent cx="5029200" cy="4572000"/>
            <wp:effectExtent l="19050" t="0" r="0" b="0"/>
            <wp:docPr id="101" name="irc_mi" descr="http://1.bp.blogspot.com/-bovzAbwB8os/UUymFNUZDgI/AAAAAAAAAFM/_eCrFiGzMLw/s1600/Entrada-de-Jesus-en-Jerusa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bovzAbwB8os/UUymFNUZDgI/AAAAAAAAAFM/_eCrFiGzMLw/s1600/Entrada-de-Jesus-en-Jerusalen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0D2" w:rsidRDefault="008F00D2" w:rsidP="008F00D2">
      <w:pPr>
        <w:jc w:val="center"/>
      </w:pPr>
    </w:p>
    <w:p w:rsidR="008F00D2" w:rsidRPr="00BF7E1F" w:rsidRDefault="008F00D2" w:rsidP="008F00D2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 w:rsidRPr="00BF7E1F">
        <w:rPr>
          <w:rFonts w:ascii="Arial" w:hAnsi="Arial" w:cs="Arial"/>
          <w:b/>
          <w:color w:val="FF0000"/>
          <w:sz w:val="52"/>
          <w:szCs w:val="52"/>
        </w:rPr>
        <w:lastRenderedPageBreak/>
        <w:t>LOS EVANGELIOS TIENEN TODOS EL MISMO VALOR</w:t>
      </w:r>
    </w:p>
    <w:p w:rsidR="008F00D2" w:rsidRPr="00BF7E1F" w:rsidRDefault="008F00D2" w:rsidP="008F00D2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BF7E1F">
        <w:rPr>
          <w:rFonts w:ascii="Arial" w:hAnsi="Arial" w:cs="Arial"/>
          <w:b/>
          <w:color w:val="0070C0"/>
          <w:sz w:val="40"/>
          <w:szCs w:val="40"/>
        </w:rPr>
        <w:t>TETRAMORFOS</w:t>
      </w:r>
    </w:p>
    <w:p w:rsidR="008F00D2" w:rsidRDefault="008F00D2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400040" cy="2703807"/>
            <wp:effectExtent l="19050" t="0" r="0" b="0"/>
            <wp:docPr id="104" name="irc_mi" descr="http://4.bp.blogspot.com/_nKPKaG3amEU/TBgoJmzvtNI/AAAAAAAABOE/v1VMtSDm278/s1600/Tetramorfos+cristi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nKPKaG3amEU/TBgoJmzvtNI/AAAAAAAABOE/v1VMtSDm278/s1600/Tetramorfos+cristiano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0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0D2" w:rsidRDefault="008F00D2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4716578" cy="3829050"/>
            <wp:effectExtent l="19050" t="0" r="7822" b="0"/>
            <wp:docPr id="107" name="irc_mi" descr="http://4.bp.blogspot.com/_Uc6Oyq-lLIY/S7ozom5ZLeI/AAAAAAAAACM/7a4VAiuowLs/s400/catedralburgo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Uc6Oyq-lLIY/S7ozom5ZLeI/AAAAAAAAACM/7a4VAiuowLs/s400/catedralburgos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578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0D2" w:rsidRDefault="008F00D2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762500" cy="4067175"/>
            <wp:effectExtent l="19050" t="0" r="0" b="0"/>
            <wp:docPr id="110" name="irc_mi" descr="http://farm4.static.flickr.com/3287/3072499030_ce4d5f35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arm4.static.flickr.com/3287/3072499030_ce4d5f35c4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0D2" w:rsidRDefault="008F00D2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910428" cy="3733800"/>
            <wp:effectExtent l="19050" t="0" r="0" b="0"/>
            <wp:docPr id="113" name="irc_mi" descr="http://4.bp.blogspot.com/_6Lk5y4vW5B4/TOQBqueozLI/AAAAAAAAABs/RTFEyOfVaNc/s1600/tetramorf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6Lk5y4vW5B4/TOQBqueozLI/AAAAAAAAABs/RTFEyOfVaNc/s1600/tetramorfos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732" cy="373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0D2" w:rsidRDefault="008F00D2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</w:p>
    <w:p w:rsidR="008F00D2" w:rsidRDefault="008F00D2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3602839"/>
            <wp:effectExtent l="19050" t="0" r="0" b="0"/>
            <wp:docPr id="116" name="irc_mi" descr="http://farm9.staticflickr.com/8167/7180521646_30c3d9582e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arm9.staticflickr.com/8167/7180521646_30c3d9582e_z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2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0D2" w:rsidRDefault="008F00D2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061324" cy="3857625"/>
            <wp:effectExtent l="19050" t="0" r="5976" b="0"/>
            <wp:docPr id="119" name="irc_mi" descr="http://www.romanicocatalan.com/02a-Lleida/Pallarssobira/Estaon/Estaon-archivos/Estaon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omanicocatalan.com/02a-Lleida/Pallarssobira/Estaon/Estaon-archivos/Estaon11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704" cy="386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F2" w:rsidRDefault="005725F2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</w:p>
    <w:p w:rsidR="005725F2" w:rsidRDefault="005725F2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</w:p>
    <w:p w:rsidR="005725F2" w:rsidRDefault="005725F2" w:rsidP="008F00D2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5725F2">
        <w:rPr>
          <w:rFonts w:ascii="Arial" w:hAnsi="Arial" w:cs="Arial"/>
          <w:b/>
          <w:color w:val="FF0000"/>
          <w:sz w:val="56"/>
          <w:szCs w:val="56"/>
        </w:rPr>
        <w:lastRenderedPageBreak/>
        <w:t>Documentos</w:t>
      </w:r>
    </w:p>
    <w:p w:rsidR="00BF7E1F" w:rsidRDefault="00BF7E1F" w:rsidP="008F00D2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063462" cy="3714750"/>
            <wp:effectExtent l="19050" t="0" r="3588" b="0"/>
            <wp:docPr id="2" name="irc_mi" descr="http://2.bp.blogspot.com/-FLMaU4_Fh4Q/T7b1F1ClD_I/AAAAAAAAHAA/MOhgJ_UVj_4/s1600/Formación+de+los+evangelios+sinópticos.gif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FLMaU4_Fh4Q/T7b1F1ClD_I/AAAAAAAAHAA/MOhgJ_UVj_4/s1600/Formación+de+los+evangelios+sinópticos.gif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646" cy="371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E1F" w:rsidRDefault="00BF7E1F" w:rsidP="008F00D2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848225" cy="3924300"/>
            <wp:effectExtent l="19050" t="0" r="9525" b="0"/>
            <wp:docPr id="6" name="irc_mi" descr="http://es.catholic.net/catholic_db/imagenes_db/tema_controvertido/sinopticos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s.catholic.net/catholic_db/imagenes_db/tema_controvertido/sinopticos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E1F" w:rsidRDefault="00BF7E1F" w:rsidP="008F00D2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2537825" cy="3705225"/>
            <wp:effectExtent l="19050" t="0" r="0" b="0"/>
            <wp:docPr id="11" name="irc_mi" descr="http://fraynelson.com/banco_imagenes/01_pater_hemon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raynelson.com/banco_imagenes/01_pater_hemon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82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F2" w:rsidRPr="00BF7E1F" w:rsidRDefault="005725F2" w:rsidP="00BF7E1F">
      <w:pPr>
        <w:spacing w:after="0"/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BF7E1F">
        <w:rPr>
          <w:rFonts w:ascii="Arial" w:hAnsi="Arial" w:cs="Arial"/>
          <w:b/>
          <w:color w:val="0070C0"/>
          <w:sz w:val="44"/>
          <w:szCs w:val="44"/>
        </w:rPr>
        <w:t>Una maravilla de papiros</w:t>
      </w:r>
    </w:p>
    <w:p w:rsidR="005725F2" w:rsidRPr="00BF7E1F" w:rsidRDefault="005725F2" w:rsidP="00BF7E1F">
      <w:pPr>
        <w:spacing w:after="0"/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BF7E1F">
        <w:rPr>
          <w:rFonts w:ascii="Arial" w:hAnsi="Arial" w:cs="Arial"/>
          <w:b/>
          <w:color w:val="0070C0"/>
          <w:sz w:val="44"/>
          <w:szCs w:val="44"/>
        </w:rPr>
        <w:t>y de pergaminos</w:t>
      </w:r>
    </w:p>
    <w:p w:rsidR="005725F2" w:rsidRDefault="005725F2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143500" cy="3429000"/>
            <wp:effectExtent l="19050" t="0" r="0" b="0"/>
            <wp:docPr id="10" name="irc_mi" descr="http://webs.ono.com/codices2004/judas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ebs.ono.com/codices2004/judas4.jpe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F2" w:rsidRDefault="005725F2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 w:rsidRPr="005725F2">
        <w:rPr>
          <w:rFonts w:ascii="Arial" w:hAnsi="Arial" w:cs="Arial"/>
          <w:b/>
          <w:noProof/>
          <w:color w:val="0070C0"/>
          <w:sz w:val="56"/>
          <w:szCs w:val="56"/>
          <w:lang w:eastAsia="es-ES"/>
        </w:rPr>
        <w:lastRenderedPageBreak/>
        <w:drawing>
          <wp:inline distT="0" distB="0" distL="0" distR="0">
            <wp:extent cx="3286125" cy="2903189"/>
            <wp:effectExtent l="19050" t="0" r="9525" b="0"/>
            <wp:docPr id="8" name="irc_mi" descr="http://upload.wikimedia.org/wikipedia/commons/thumb/5/58/Papyrus_66_%28GA%29.jpg/200px-Papyrus_66_%28GA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5/58/Papyrus_66_%28GA%29.jpg/200px-Papyrus_66_%28GA%29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402" cy="2906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F2" w:rsidRDefault="005725F2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4076700" cy="2506522"/>
            <wp:effectExtent l="19050" t="0" r="0" b="0"/>
            <wp:docPr id="5" name="irc_mi" descr="http://1.bp.blogspot.com/-3jVqTt_ivDI/UBYJVPxCu9I/AAAAAAAAMS0/zZvLsvPnKrk/s566/Pantallazo%2520del%25202012-07-30%252006%253A09%253A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3jVqTt_ivDI/UBYJVPxCu9I/AAAAAAAAMS0/zZvLsvPnKrk/s566/Pantallazo%2520del%25202012-07-30%252006%253A09%253A45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506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4591050" cy="3209925"/>
            <wp:effectExtent l="19050" t="0" r="0" b="0"/>
            <wp:docPr id="9" name="irc_mi" descr="http://4.bp.blogspot.com/-6KSF19na_8I/T9iulWE6DtI/AAAAAAAACTI/JltvIV8yuOA/s1600/LI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6KSF19na_8I/T9iulWE6DtI/AAAAAAAACTI/JltvIV8yuOA/s1600/LIBRO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F2" w:rsidRDefault="005725F2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3295650" cy="3773519"/>
            <wp:effectExtent l="19050" t="0" r="0" b="0"/>
            <wp:docPr id="14" name="irc_mi" descr="http://upload.wikimedia.org/wikipedia/commons/thumb/5/58/Papyrus_66_%28GA%29.jpg/200px-Papyrus_66_%28GA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5/58/Papyrus_66_%28GA%29.jpg/200px-Papyrus_66_%28GA%29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905" cy="377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305775" cy="3028950"/>
            <wp:effectExtent l="19050" t="0" r="0" b="0"/>
            <wp:docPr id="15" name="irc_mi" descr="http://upload.wikimedia.org/wikipedia/commons/thumb/7/73/Gospel_of_Peter.jpg/220px-Gospel_of_Pe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7/73/Gospel_of_Peter.jpg/220px-Gospel_of_Peter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136" cy="303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F2" w:rsidRDefault="005725F2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2247900" cy="1706636"/>
            <wp:effectExtent l="19050" t="0" r="0" b="0"/>
            <wp:docPr id="3" name="irc_mi" descr="http://lalunarosa.com/hormiguero/wp-content/uploads/2007/02/evangel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alunarosa.com/hormiguero/wp-content/uploads/2007/02/evangelio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706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E1F" w:rsidRDefault="00BF7E1F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526850" cy="8029575"/>
            <wp:effectExtent l="19050" t="0" r="0" b="0"/>
            <wp:docPr id="24" name="irc_mi" descr="http://1.bp.blogspot.com/-TU5bTBo8Dzo/UGIQTdz21pI/AAAAAAAAEmE/p2lRsC8pJ9k/s1600/Comparaci%C3%B3n+entre+los+evangelios+sin%C3%B3pticos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TU5bTBo8Dzo/UGIQTdz21pI/AAAAAAAAEmE/p2lRsC8pJ9k/s1600/Comparaci%C3%B3n+entre+los+evangelios+sin%C3%B3pticos.jp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850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F2" w:rsidRDefault="005725F2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2857500" cy="3409950"/>
            <wp:effectExtent l="19050" t="0" r="0" b="0"/>
            <wp:docPr id="12" name="irc_mi" descr="http://upload.wikimedia.org/wikipedia/commons/thumb/7/70/Egerton_1_front.jpg/300px-Egerton_1_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7/70/Egerton_1_front.jpg/300px-Egerton_1_front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1585888" cy="3409950"/>
            <wp:effectExtent l="19050" t="0" r="0" b="0"/>
            <wp:docPr id="17" name="irc_mi" descr="http://www.csad.ox.ac.uk/POxy/papyri/vol41/150dpi/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sad.ox.ac.uk/POxy/papyri/vol41/150dpi/2949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888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F2" w:rsidRDefault="005725F2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3048000" cy="1971675"/>
            <wp:effectExtent l="19050" t="0" r="0" b="0"/>
            <wp:docPr id="18" name="irc_mi" descr="http://4.bp.blogspot.com/-rIMdQEgUofk/T4mO0DNx_EI/AAAAAAAAEzY/KTfOhJki9cA/s320/2009-08-30_0116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rIMdQEgUofk/T4mO0DNx_EI/AAAAAAAAEzY/KTfOhJki9cA/s320/2009-08-30_011616.jpe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F2" w:rsidRDefault="005725F2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3467100" cy="2562225"/>
            <wp:effectExtent l="19050" t="0" r="0" b="0"/>
            <wp:docPr id="20" name="irc_mi" descr="http://4.bp.blogspot.com/_tvojfkGnpOU/R9DPcDURTxI/AAAAAAAABWo/hvfEMK4e_8s/s400/rollosdelmar-muer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tvojfkGnpOU/R9DPcDURTxI/AAAAAAAABWo/hvfEMK4e_8s/s400/rollosdelmar-muerto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9EB" w:rsidRDefault="004B09EB" w:rsidP="004B09EB">
      <w:pPr>
        <w:spacing w:after="0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4B09EB">
        <w:rPr>
          <w:rFonts w:ascii="Arial" w:hAnsi="Arial" w:cs="Arial"/>
          <w:b/>
          <w:color w:val="0070C0"/>
          <w:sz w:val="32"/>
          <w:szCs w:val="32"/>
        </w:rPr>
        <w:lastRenderedPageBreak/>
        <w:t>¿Cuántos copistas para unos 60 pergaminos y unos 6.000 fragmentos de papiros</w:t>
      </w:r>
      <w:r>
        <w:rPr>
          <w:rFonts w:ascii="Arial" w:hAnsi="Arial" w:cs="Arial"/>
          <w:b/>
          <w:color w:val="0070C0"/>
          <w:sz w:val="32"/>
          <w:szCs w:val="32"/>
        </w:rPr>
        <w:t xml:space="preserve"> </w:t>
      </w:r>
    </w:p>
    <w:p w:rsidR="004B09EB" w:rsidRDefault="004B09EB" w:rsidP="004B09EB">
      <w:pPr>
        <w:spacing w:after="0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4B09EB">
        <w:rPr>
          <w:rFonts w:ascii="Arial" w:hAnsi="Arial" w:cs="Arial"/>
          <w:b/>
          <w:color w:val="0070C0"/>
          <w:sz w:val="32"/>
          <w:szCs w:val="32"/>
        </w:rPr>
        <w:t>sobre el nuevo Testamento?</w:t>
      </w:r>
    </w:p>
    <w:p w:rsidR="004B09EB" w:rsidRPr="004B09EB" w:rsidRDefault="004B09EB" w:rsidP="004B09EB">
      <w:pPr>
        <w:spacing w:after="0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:rsidR="005725F2" w:rsidRDefault="004B09EB" w:rsidP="008F00D2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400040" cy="3415734"/>
            <wp:effectExtent l="19050" t="0" r="0" b="0"/>
            <wp:docPr id="21" name="irc_mi" descr="http://blogs.21rs.es/corazones/files/2011/02/San-Juan-Evangelista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s.21rs.es/corazones/files/2011/02/San-Juan-Evangelista_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15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0D2" w:rsidRDefault="008F00D2" w:rsidP="008F00D2">
      <w:pPr>
        <w:jc w:val="center"/>
      </w:pPr>
    </w:p>
    <w:p w:rsidR="008F00D2" w:rsidRDefault="00BF7E1F" w:rsidP="008F00D2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2531269"/>
            <wp:effectExtent l="19050" t="0" r="0" b="0"/>
            <wp:docPr id="26" name="irc_mi" descr="http://pesacpr.com/wp-content/uploads/2012/09/Evangelio-de-Marcos-640x300.jp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esacpr.com/wp-content/uploads/2012/09/Evangelio-de-Marcos-640x300.jp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3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00D2" w:rsidSect="00E00A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32CE"/>
    <w:rsid w:val="000F4BA7"/>
    <w:rsid w:val="00207E2B"/>
    <w:rsid w:val="002243F2"/>
    <w:rsid w:val="00283A25"/>
    <w:rsid w:val="002A32CE"/>
    <w:rsid w:val="004B09EB"/>
    <w:rsid w:val="00564EB7"/>
    <w:rsid w:val="005725F2"/>
    <w:rsid w:val="008E1ECA"/>
    <w:rsid w:val="008F00D2"/>
    <w:rsid w:val="00B33EAD"/>
    <w:rsid w:val="00B6512D"/>
    <w:rsid w:val="00BF7E1F"/>
    <w:rsid w:val="00D32915"/>
    <w:rsid w:val="00E00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A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3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3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hyperlink" Target="http://www.google.es/url?sa=i&amp;rct=j&amp;q=&amp;esrc=s&amp;frm=1&amp;source=images&amp;cd=&amp;cad=rja&amp;docid=yuHvg2HMBv9DUM&amp;tbnid=61wUFyangAlY5M:&amp;ved=0CAUQjRw&amp;url=http%3A%2F%2Fwww.es.catholic.net%2Fculturaytradicionescristianas%2F953%2F1754%2Farticulo.php%3Fid%3D18259&amp;ei=ZEJ1UYnAM8HgOrzhgbgB&amp;bvm=bv.45512109,d.bGE&amp;psig=AFQjCNFhxj7lFaIUCQNV4GbRKcIGXurRbA&amp;ust=1366725518636129" TargetMode="External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8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7.gif"/><Relationship Id="rId54" Type="http://schemas.openxmlformats.org/officeDocument/2006/relationships/image" Target="media/image47.jpeg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40" Type="http://schemas.openxmlformats.org/officeDocument/2006/relationships/hyperlink" Target="http://www.google.es/url?sa=i&amp;rct=j&amp;q=&amp;esrc=s&amp;frm=1&amp;source=images&amp;cd=&amp;cad=rja&amp;docid=2W8l7uPf5af7-M&amp;tbnid=1TCTHvSAzkB97M:&amp;ved=0CAUQjRw&amp;url=http%3A%2F%2Fformacionpastoralparalaicos.blogspot.com%2F2012%2F05%2Fformacion-de-los-evangelios-sinopticos.html&amp;ei=FUJ1UdDNFIHbPKOggMAG&amp;bvm=bv.45512109,d.bGE&amp;psig=AFQjCNFhxj7lFaIUCQNV4GbRKcIGXurRbA&amp;ust=1366725518636129" TargetMode="External"/><Relationship Id="rId45" Type="http://schemas.openxmlformats.org/officeDocument/2006/relationships/image" Target="media/image39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3.jpeg"/><Relationship Id="rId57" Type="http://schemas.openxmlformats.org/officeDocument/2006/relationships/image" Target="media/image50.jpeg"/><Relationship Id="rId61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hyperlink" Target="http://www.google.es/url?sa=i&amp;rct=j&amp;q=&amp;esrc=s&amp;frm=1&amp;source=images&amp;cd=&amp;cad=rja&amp;docid=rdsijpczLd40uM&amp;tbnid=DA9gRNje4FhVzM:&amp;ved=0CAUQjRw&amp;url=http%3A%2F%2Ffraynelson.com%2Fblog%2F2008%2F01%2F07%2Fcantos-del-nuevo-testamento-en-griego-1%2F&amp;ei=nUJ1Ub7LDcTXPLWLgMAB&amp;bvm=bv.45512109,d.bGE&amp;psig=AFQjCNFhxj7lFaIUCQNV4GbRKcIGXurRbA&amp;ust=1366725518636129" TargetMode="External"/><Relationship Id="rId52" Type="http://schemas.openxmlformats.org/officeDocument/2006/relationships/hyperlink" Target="http://www.google.es/url?sa=i&amp;rct=j&amp;q=&amp;esrc=s&amp;frm=1&amp;source=images&amp;cd=&amp;cad=rja&amp;docid=RL-L65tRTocbgM&amp;tbnid=hkwEHd7E2U-E2M:&amp;ved=0CAUQjRw&amp;url=http%3A%2F%2Fmicarpetadetercero.blogspot.com%2F2011_02_01_archive.html&amp;ei=9UJ1UfTyEYG0O_yogagP&amp;bvm=bv.45512109,d.bGE&amp;psig=AFQjCNFhxj7lFaIUCQNV4GbRKcIGXurRbA&amp;ust=1366725518636129" TargetMode="External"/><Relationship Id="rId60" Type="http://schemas.openxmlformats.org/officeDocument/2006/relationships/image" Target="media/image5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38.jpeg"/><Relationship Id="rId48" Type="http://schemas.openxmlformats.org/officeDocument/2006/relationships/image" Target="media/image42.png"/><Relationship Id="rId56" Type="http://schemas.openxmlformats.org/officeDocument/2006/relationships/image" Target="media/image49.jpeg"/><Relationship Id="rId8" Type="http://schemas.openxmlformats.org/officeDocument/2006/relationships/image" Target="media/image5.gif"/><Relationship Id="rId51" Type="http://schemas.openxmlformats.org/officeDocument/2006/relationships/image" Target="media/image4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0.jpeg"/><Relationship Id="rId59" Type="http://schemas.openxmlformats.org/officeDocument/2006/relationships/hyperlink" Target="http://www.google.es/url?sa=i&amp;rct=j&amp;q=&amp;esrc=s&amp;frm=1&amp;source=images&amp;cd=&amp;cad=rja&amp;docid=eKeZ6x2ii4R2aM&amp;tbnid=Da-pQkUOPvDeEM:&amp;ved=0CAUQjRw&amp;url=http%3A%2F%2Fpesacpr.com%2Fcategory%2Fnuevo-testamento%2Fevangelio-armonizado%2F&amp;ei=WkN1UYW-Oo67PY35gMgE&amp;bvm=bv.45512109,d.bGE&amp;psig=AFQjCNFhxj7lFaIUCQNV4GbRKcIGXurRbA&amp;ust=1366725518636129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23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2013-04-22T14:04:00Z</dcterms:created>
  <dcterms:modified xsi:type="dcterms:W3CDTF">2013-04-22T14:04:00Z</dcterms:modified>
</cp:coreProperties>
</file>