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A13" w:rsidRDefault="00E10088">
      <w:r>
        <w:rPr>
          <w:noProof/>
        </w:rPr>
        <w:drawing>
          <wp:inline distT="0" distB="0" distL="0" distR="0">
            <wp:extent cx="5400040" cy="4051678"/>
            <wp:effectExtent l="19050" t="0" r="0" b="0"/>
            <wp:docPr id="1" name="Imagen 1" descr="E:\2009_07_30\IMG_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80.JPG"/>
                    <pic:cNvPicPr>
                      <a:picLocks noChangeAspect="1" noChangeArrowheads="1"/>
                    </pic:cNvPicPr>
                  </pic:nvPicPr>
                  <pic:blipFill>
                    <a:blip r:embed="rId4" cstate="print"/>
                    <a:srcRect/>
                    <a:stretch>
                      <a:fillRect/>
                    </a:stretch>
                  </pic:blipFill>
                  <pic:spPr bwMode="auto">
                    <a:xfrm>
                      <a:off x="0" y="0"/>
                      <a:ext cx="5400040" cy="4051678"/>
                    </a:xfrm>
                    <a:prstGeom prst="rect">
                      <a:avLst/>
                    </a:prstGeom>
                    <a:noFill/>
                    <a:ln w="9525">
                      <a:noFill/>
                      <a:miter lim="800000"/>
                      <a:headEnd/>
                      <a:tailEnd/>
                    </a:ln>
                  </pic:spPr>
                </pic:pic>
              </a:graphicData>
            </a:graphic>
          </wp:inline>
        </w:drawing>
      </w:r>
    </w:p>
    <w:p w:rsidR="00E10088" w:rsidRPr="00E10088" w:rsidRDefault="00E10088" w:rsidP="00E10088">
      <w:pPr>
        <w:jc w:val="center"/>
        <w:rPr>
          <w:rFonts w:ascii="Arial" w:hAnsi="Arial" w:cs="Arial"/>
          <w:b/>
          <w:sz w:val="32"/>
          <w:szCs w:val="32"/>
        </w:rPr>
      </w:pPr>
      <w:r w:rsidRPr="00E10088">
        <w:rPr>
          <w:rFonts w:ascii="Arial" w:hAnsi="Arial" w:cs="Arial"/>
          <w:b/>
          <w:sz w:val="32"/>
          <w:szCs w:val="32"/>
        </w:rPr>
        <w:t>06</w:t>
      </w:r>
      <w:r>
        <w:rPr>
          <w:rFonts w:ascii="Arial" w:hAnsi="Arial" w:cs="Arial"/>
          <w:b/>
          <w:sz w:val="32"/>
          <w:szCs w:val="32"/>
        </w:rPr>
        <w:t>80</w:t>
      </w:r>
    </w:p>
    <w:p w:rsidR="00E10088" w:rsidRDefault="00E10088" w:rsidP="00E10088">
      <w:pPr>
        <w:jc w:val="center"/>
        <w:rPr>
          <w:rFonts w:ascii="Arial" w:hAnsi="Arial" w:cs="Arial"/>
          <w:b/>
          <w:sz w:val="32"/>
          <w:szCs w:val="32"/>
        </w:rPr>
      </w:pPr>
      <w:r w:rsidRPr="00E10088">
        <w:rPr>
          <w:rFonts w:ascii="Arial" w:hAnsi="Arial" w:cs="Arial"/>
          <w:b/>
          <w:sz w:val="32"/>
          <w:szCs w:val="32"/>
        </w:rPr>
        <w:t>Muerte de Jesús</w:t>
      </w:r>
    </w:p>
    <w:p w:rsidR="00B44E9D" w:rsidRDefault="00B44E9D" w:rsidP="00B44E9D">
      <w:pPr>
        <w:pStyle w:val="NormalWeb"/>
        <w:spacing w:before="0" w:beforeAutospacing="0" w:after="0" w:afterAutospacing="0"/>
        <w:jc w:val="both"/>
        <w:rPr>
          <w:rStyle w:val="estilo21"/>
          <w:b/>
          <w:sz w:val="24"/>
          <w:szCs w:val="24"/>
        </w:rPr>
      </w:pPr>
      <w:r w:rsidRPr="00F56825">
        <w:rPr>
          <w:rFonts w:ascii="Arial" w:hAnsi="Arial" w:cs="Arial"/>
          <w:b/>
        </w:rPr>
        <w:br/>
      </w:r>
      <w:r w:rsidRPr="00F56825">
        <w:rPr>
          <w:rStyle w:val="estilo21"/>
          <w:b/>
          <w:sz w:val="24"/>
          <w:szCs w:val="24"/>
        </w:rPr>
        <w:t xml:space="preserve">     La muerte de Jesús es un hecho natural, en </w:t>
      </w:r>
      <w:proofErr w:type="gramStart"/>
      <w:r w:rsidRPr="00F56825">
        <w:rPr>
          <w:rStyle w:val="estilo21"/>
          <w:b/>
          <w:sz w:val="24"/>
          <w:szCs w:val="24"/>
        </w:rPr>
        <w:t>cuanto</w:t>
      </w:r>
      <w:proofErr w:type="gramEnd"/>
      <w:r w:rsidRPr="00F56825">
        <w:rPr>
          <w:rStyle w:val="estilo21"/>
          <w:b/>
          <w:sz w:val="24"/>
          <w:szCs w:val="24"/>
        </w:rPr>
        <w:t xml:space="preserve"> muerte de un ho</w:t>
      </w:r>
      <w:r w:rsidRPr="00F56825">
        <w:rPr>
          <w:rStyle w:val="estilo21"/>
          <w:b/>
          <w:sz w:val="24"/>
          <w:szCs w:val="24"/>
        </w:rPr>
        <w:t>m</w:t>
      </w:r>
      <w:r w:rsidRPr="00F56825">
        <w:rPr>
          <w:rStyle w:val="estilo21"/>
          <w:b/>
          <w:sz w:val="24"/>
          <w:szCs w:val="24"/>
        </w:rPr>
        <w:t>bre ejecutado en el patíbulo de la cruz. Pero es misteriosa, en cuanto Jesús era el Hijo de Dios y daba la vida voluntariamente.</w:t>
      </w:r>
    </w:p>
    <w:p w:rsidR="00B44E9D" w:rsidRDefault="00B44E9D" w:rsidP="00B44E9D">
      <w:pPr>
        <w:pStyle w:val="NormalWeb"/>
        <w:spacing w:before="0" w:beforeAutospacing="0" w:after="0" w:afterAutospacing="0"/>
        <w:jc w:val="both"/>
        <w:rPr>
          <w:rStyle w:val="estilo21"/>
          <w:b/>
          <w:sz w:val="24"/>
          <w:szCs w:val="24"/>
        </w:rPr>
      </w:pPr>
      <w:r w:rsidRPr="00F56825">
        <w:rPr>
          <w:rStyle w:val="estilo21"/>
          <w:b/>
          <w:sz w:val="24"/>
          <w:szCs w:val="24"/>
        </w:rPr>
        <w:t>   Durante el tiempo que pasó en la cruz, unas tres horas de agonía, elevó continuamente su corazón a Dios, asumiendo grandiosamente su sufr</w:t>
      </w:r>
      <w:r w:rsidRPr="00F56825">
        <w:rPr>
          <w:rStyle w:val="estilo21"/>
          <w:b/>
          <w:sz w:val="24"/>
          <w:szCs w:val="24"/>
        </w:rPr>
        <w:t>i</w:t>
      </w:r>
      <w:r w:rsidRPr="00F56825">
        <w:rPr>
          <w:rStyle w:val="estilo21"/>
          <w:b/>
          <w:sz w:val="24"/>
          <w:szCs w:val="24"/>
        </w:rPr>
        <w:t>miento redentor.</w:t>
      </w:r>
    </w:p>
    <w:p w:rsidR="00B44E9D" w:rsidRPr="00F56825" w:rsidRDefault="00B44E9D" w:rsidP="00B44E9D">
      <w:pPr>
        <w:pStyle w:val="NormalWeb"/>
        <w:spacing w:before="0" w:beforeAutospacing="0" w:after="0" w:afterAutospacing="0"/>
        <w:jc w:val="both"/>
        <w:rPr>
          <w:rFonts w:ascii="Arial" w:hAnsi="Arial" w:cs="Arial"/>
          <w:b/>
        </w:rPr>
      </w:pPr>
    </w:p>
    <w:p w:rsidR="00B44E9D" w:rsidRPr="00B44E9D" w:rsidRDefault="00B44E9D" w:rsidP="00B44E9D">
      <w:pPr>
        <w:pStyle w:val="estilo2"/>
        <w:spacing w:before="0" w:beforeAutospacing="0" w:after="0" w:afterAutospacing="0"/>
        <w:jc w:val="both"/>
        <w:rPr>
          <w:rStyle w:val="Textoennegrita"/>
          <w:color w:val="FF0000"/>
          <w:sz w:val="28"/>
          <w:szCs w:val="28"/>
        </w:rPr>
      </w:pPr>
      <w:r w:rsidRPr="00B44E9D">
        <w:rPr>
          <w:rStyle w:val="Textoennegrita"/>
          <w:color w:val="FF0000"/>
          <w:sz w:val="28"/>
          <w:szCs w:val="28"/>
        </w:rPr>
        <w:t>El dolor redentor</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Además del sufrimiento físico, soportó el dolor moral.</w:t>
      </w:r>
    </w:p>
    <w:p w:rsidR="00B44E9D" w:rsidRDefault="00B44E9D" w:rsidP="00B44E9D">
      <w:pPr>
        <w:pStyle w:val="estilo2"/>
        <w:spacing w:before="0" w:beforeAutospacing="0" w:after="0" w:afterAutospacing="0"/>
        <w:jc w:val="both"/>
        <w:rPr>
          <w:b/>
          <w:sz w:val="24"/>
          <w:szCs w:val="24"/>
        </w:rPr>
      </w:pPr>
      <w:r w:rsidRPr="00F56825">
        <w:rPr>
          <w:b/>
          <w:sz w:val="24"/>
          <w:szCs w:val="24"/>
        </w:rPr>
        <w:br/>
        <w:t>     - Ante su figura doliente, se hallaba traspasada de dolor su Madre. La ago</w:t>
      </w:r>
      <w:r w:rsidRPr="00F56825">
        <w:rPr>
          <w:b/>
          <w:sz w:val="24"/>
          <w:szCs w:val="24"/>
        </w:rPr>
        <w:softHyphen/>
        <w:t>nía de una madre, que ve morir a su hijo, es algo singularmente cruel. La pena de María siempre caló en la piedad cristiana. "</w:t>
      </w:r>
      <w:r w:rsidRPr="00F56825">
        <w:rPr>
          <w:rStyle w:val="nfasis"/>
          <w:b/>
          <w:sz w:val="24"/>
          <w:szCs w:val="24"/>
        </w:rPr>
        <w:t>Cerca de la cruz estaba su Madre, junto con María, mujer de Cleofás, que era hermana de ella, y María Magdalena".</w:t>
      </w:r>
      <w:r w:rsidRPr="00F56825">
        <w:rPr>
          <w:b/>
          <w:sz w:val="24"/>
          <w:szCs w:val="24"/>
        </w:rPr>
        <w:t xml:space="preserve"> (</w:t>
      </w:r>
      <w:proofErr w:type="spellStart"/>
      <w:r w:rsidRPr="00F56825">
        <w:rPr>
          <w:b/>
          <w:sz w:val="24"/>
          <w:szCs w:val="24"/>
        </w:rPr>
        <w:t>Jn.</w:t>
      </w:r>
      <w:proofErr w:type="spellEnd"/>
      <w:r w:rsidRPr="00F56825">
        <w:rPr>
          <w:b/>
          <w:sz w:val="24"/>
          <w:szCs w:val="24"/>
        </w:rPr>
        <w:t xml:space="preserve"> 19.25)</w:t>
      </w:r>
    </w:p>
    <w:p w:rsidR="00B44E9D" w:rsidRDefault="00B44E9D" w:rsidP="00B44E9D">
      <w:pPr>
        <w:pStyle w:val="estilo2"/>
        <w:spacing w:before="0" w:beforeAutospacing="0" w:after="0" w:afterAutospacing="0"/>
        <w:jc w:val="both"/>
        <w:rPr>
          <w:b/>
          <w:sz w:val="24"/>
          <w:szCs w:val="24"/>
        </w:rPr>
      </w:pPr>
      <w:r w:rsidRPr="00F56825">
        <w:rPr>
          <w:b/>
          <w:sz w:val="24"/>
          <w:szCs w:val="24"/>
        </w:rPr>
        <w:t>     - Con su hiriente presencia, los enemigos que le habían condenado también ofendían al moribundo. En su agonía les oía decir: "</w:t>
      </w:r>
      <w:r w:rsidRPr="00F56825">
        <w:rPr>
          <w:rStyle w:val="nfasis"/>
          <w:b/>
          <w:sz w:val="24"/>
          <w:szCs w:val="24"/>
        </w:rPr>
        <w:t>Puesto que a otros ha salvado, que se salve a sí mismo. Si es el Mesías, el elegido de Dios, baje de la cruz</w:t>
      </w:r>
      <w:r w:rsidRPr="00F56825">
        <w:rPr>
          <w:b/>
          <w:sz w:val="24"/>
          <w:szCs w:val="24"/>
        </w:rPr>
        <w:t>." (</w:t>
      </w:r>
      <w:proofErr w:type="spellStart"/>
      <w:r w:rsidRPr="00F56825">
        <w:rPr>
          <w:b/>
          <w:sz w:val="24"/>
          <w:szCs w:val="24"/>
        </w:rPr>
        <w:t>Mc.</w:t>
      </w:r>
      <w:proofErr w:type="spellEnd"/>
      <w:r w:rsidRPr="00F56825">
        <w:rPr>
          <w:b/>
          <w:sz w:val="24"/>
          <w:szCs w:val="24"/>
        </w:rPr>
        <w:t xml:space="preserve"> 23. 35)</w:t>
      </w:r>
    </w:p>
    <w:p w:rsidR="00B44E9D" w:rsidRDefault="00B44E9D" w:rsidP="00B44E9D">
      <w:pPr>
        <w:pStyle w:val="estilo2"/>
        <w:spacing w:before="0" w:beforeAutospacing="0" w:after="0" w:afterAutospacing="0"/>
        <w:jc w:val="both"/>
        <w:rPr>
          <w:b/>
          <w:sz w:val="24"/>
          <w:szCs w:val="24"/>
        </w:rPr>
      </w:pPr>
      <w:r w:rsidRPr="00F56825">
        <w:rPr>
          <w:b/>
          <w:sz w:val="24"/>
          <w:szCs w:val="24"/>
        </w:rPr>
        <w:t>     - Los soldados, que realizaban y custodiaban la crucifixión, también eran crueles en sus ofensas: "</w:t>
      </w:r>
      <w:r w:rsidRPr="00F56825">
        <w:rPr>
          <w:rStyle w:val="nfasis"/>
          <w:b/>
          <w:sz w:val="24"/>
          <w:szCs w:val="24"/>
        </w:rPr>
        <w:t>Si tú eres el Rey de Israel, sálvate a ti mi</w:t>
      </w:r>
      <w:r w:rsidRPr="00F56825">
        <w:rPr>
          <w:rStyle w:val="nfasis"/>
          <w:b/>
          <w:sz w:val="24"/>
          <w:szCs w:val="24"/>
        </w:rPr>
        <w:t>s</w:t>
      </w:r>
      <w:r w:rsidRPr="00F56825">
        <w:rPr>
          <w:rStyle w:val="nfasis"/>
          <w:b/>
          <w:sz w:val="24"/>
          <w:szCs w:val="24"/>
        </w:rPr>
        <w:t>mo</w:t>
      </w:r>
      <w:r w:rsidRPr="00F56825">
        <w:rPr>
          <w:b/>
          <w:sz w:val="24"/>
          <w:szCs w:val="24"/>
        </w:rPr>
        <w:t>" (</w:t>
      </w:r>
      <w:proofErr w:type="spellStart"/>
      <w:r w:rsidRPr="00F56825">
        <w:rPr>
          <w:b/>
          <w:sz w:val="24"/>
          <w:szCs w:val="24"/>
        </w:rPr>
        <w:t>Lc.</w:t>
      </w:r>
      <w:proofErr w:type="spellEnd"/>
      <w:r w:rsidRPr="00F56825">
        <w:rPr>
          <w:b/>
          <w:sz w:val="24"/>
          <w:szCs w:val="24"/>
        </w:rPr>
        <w:t xml:space="preserve"> 23. 37) </w:t>
      </w:r>
    </w:p>
    <w:p w:rsidR="00B44E9D" w:rsidRDefault="00B44E9D" w:rsidP="00B44E9D">
      <w:pPr>
        <w:pStyle w:val="estilo2"/>
        <w:spacing w:before="0" w:beforeAutospacing="0" w:after="0" w:afterAutospacing="0"/>
        <w:jc w:val="both"/>
        <w:rPr>
          <w:b/>
          <w:sz w:val="24"/>
          <w:szCs w:val="24"/>
        </w:rPr>
      </w:pPr>
      <w:r w:rsidRPr="00F56825">
        <w:rPr>
          <w:b/>
          <w:sz w:val="24"/>
          <w:szCs w:val="24"/>
        </w:rPr>
        <w:lastRenderedPageBreak/>
        <w:t>     - Hasta un ladrón, en suplicio, ofendía a Jesús con sus reclamos: "</w:t>
      </w:r>
      <w:r w:rsidRPr="00F56825">
        <w:rPr>
          <w:rStyle w:val="nfasis"/>
          <w:b/>
          <w:sz w:val="24"/>
          <w:szCs w:val="24"/>
        </w:rPr>
        <w:t>Si eres el Mesías, sálvate a ti mismo y sálvanos a nosotros</w:t>
      </w:r>
      <w:r w:rsidRPr="00F56825">
        <w:rPr>
          <w:b/>
          <w:sz w:val="24"/>
          <w:szCs w:val="24"/>
        </w:rPr>
        <w:t>." (</w:t>
      </w:r>
      <w:proofErr w:type="spellStart"/>
      <w:r w:rsidRPr="00F56825">
        <w:rPr>
          <w:b/>
          <w:sz w:val="24"/>
          <w:szCs w:val="24"/>
        </w:rPr>
        <w:t>Lc.</w:t>
      </w:r>
      <w:proofErr w:type="spellEnd"/>
      <w:r w:rsidRPr="00F56825">
        <w:rPr>
          <w:b/>
          <w:sz w:val="24"/>
          <w:szCs w:val="24"/>
        </w:rPr>
        <w:t xml:space="preserve"> 25. 39)</w:t>
      </w:r>
    </w:p>
    <w:p w:rsidR="00B44E9D" w:rsidRDefault="00B44E9D" w:rsidP="00B44E9D">
      <w:pPr>
        <w:pStyle w:val="estilo2"/>
        <w:spacing w:before="0" w:beforeAutospacing="0" w:after="0" w:afterAutospacing="0"/>
        <w:jc w:val="both"/>
        <w:rPr>
          <w:b/>
          <w:sz w:val="24"/>
          <w:szCs w:val="24"/>
        </w:rPr>
      </w:pPr>
      <w:r w:rsidRPr="00F56825">
        <w:rPr>
          <w:b/>
          <w:sz w:val="24"/>
          <w:szCs w:val="24"/>
        </w:rPr>
        <w:br/>
        <w:t xml:space="preserve">    Además, por la mente de Jesús pasaban recuerdos amargos, como la huida de los amigos, la negación de Pedro, la destrucción de su obra, la ingratitud de tantos curados por él, el rechazo del pueblo que reclamó su muerte, la entrega a una autoridad pagana, la misma muerte humillante de cruz, tal vez recordando el texto </w:t>
      </w:r>
      <w:r w:rsidRPr="00F56825">
        <w:rPr>
          <w:rStyle w:val="nfasis"/>
          <w:b/>
          <w:sz w:val="24"/>
          <w:szCs w:val="24"/>
        </w:rPr>
        <w:t>"Maldito el que cuelga de un madero</w:t>
      </w:r>
      <w:r w:rsidRPr="00F56825">
        <w:rPr>
          <w:b/>
          <w:sz w:val="24"/>
          <w:szCs w:val="24"/>
        </w:rPr>
        <w:t>" (</w:t>
      </w:r>
      <w:proofErr w:type="spellStart"/>
      <w:r w:rsidRPr="00F56825">
        <w:rPr>
          <w:b/>
          <w:sz w:val="24"/>
          <w:szCs w:val="24"/>
        </w:rPr>
        <w:t>Deut</w:t>
      </w:r>
      <w:proofErr w:type="spellEnd"/>
      <w:r w:rsidRPr="00F56825">
        <w:rPr>
          <w:b/>
          <w:sz w:val="24"/>
          <w:szCs w:val="24"/>
        </w:rPr>
        <w:t>. 21.23), que luego comentaría S. Pablo (</w:t>
      </w:r>
      <w:proofErr w:type="spellStart"/>
      <w:r w:rsidRPr="00F56825">
        <w:rPr>
          <w:b/>
          <w:sz w:val="24"/>
          <w:szCs w:val="24"/>
        </w:rPr>
        <w:t>Gal.</w:t>
      </w:r>
      <w:proofErr w:type="spellEnd"/>
      <w:r w:rsidRPr="00F56825">
        <w:rPr>
          <w:b/>
          <w:sz w:val="24"/>
          <w:szCs w:val="24"/>
        </w:rPr>
        <w:t xml:space="preserve"> 3.13).</w:t>
      </w:r>
    </w:p>
    <w:p w:rsidR="00B44E9D" w:rsidRDefault="00B44E9D" w:rsidP="00B44E9D">
      <w:pPr>
        <w:pStyle w:val="estilo2"/>
        <w:spacing w:before="0" w:beforeAutospacing="0" w:after="0" w:afterAutospacing="0"/>
        <w:jc w:val="both"/>
        <w:rPr>
          <w:b/>
          <w:sz w:val="24"/>
          <w:szCs w:val="24"/>
        </w:rPr>
      </w:pPr>
      <w:r w:rsidRPr="00F56825">
        <w:rPr>
          <w:b/>
          <w:sz w:val="24"/>
          <w:szCs w:val="24"/>
        </w:rPr>
        <w:br/>
        <w:t>    En el fondo de su corazón humano sintió sin duda la frustración y el fracaso, la soledad y el vértigo amargo del desconcierto, el misterio del mal y el poder de las tinieblas.   Pero su esperanza, y su entrega al Padre, le hacían ver la próxima luz de la resurrección, como él había anunciado siempre que predijo su mue</w:t>
      </w:r>
      <w:r w:rsidRPr="00F56825">
        <w:rPr>
          <w:b/>
          <w:sz w:val="24"/>
          <w:szCs w:val="24"/>
        </w:rPr>
        <w:t>r</w:t>
      </w:r>
      <w:r w:rsidRPr="00F56825">
        <w:rPr>
          <w:b/>
          <w:sz w:val="24"/>
          <w:szCs w:val="24"/>
        </w:rPr>
        <w:t>te.</w:t>
      </w:r>
    </w:p>
    <w:p w:rsidR="00B44E9D" w:rsidRDefault="00B44E9D" w:rsidP="00B44E9D">
      <w:pPr>
        <w:pStyle w:val="estilo2"/>
        <w:spacing w:before="0" w:beforeAutospacing="0" w:after="0" w:afterAutospacing="0"/>
        <w:jc w:val="both"/>
        <w:rPr>
          <w:b/>
          <w:sz w:val="24"/>
          <w:szCs w:val="24"/>
        </w:rPr>
      </w:pPr>
      <w:r w:rsidRPr="00F56825">
        <w:rPr>
          <w:b/>
          <w:sz w:val="24"/>
          <w:szCs w:val="24"/>
        </w:rPr>
        <w:br/>
        <w:t>    Con todo, no deja de ser un misterio lo que pasó por la mente de Jesús en esas horas terribles del suplicio.</w:t>
      </w:r>
    </w:p>
    <w:p w:rsidR="00B44E9D" w:rsidRPr="00B44E9D" w:rsidRDefault="00B44E9D" w:rsidP="00B44E9D">
      <w:pPr>
        <w:pStyle w:val="estilo2"/>
        <w:spacing w:before="0" w:beforeAutospacing="0" w:after="0" w:afterAutospacing="0"/>
        <w:jc w:val="both"/>
        <w:rPr>
          <w:b/>
          <w:color w:val="FF0000"/>
          <w:sz w:val="28"/>
          <w:szCs w:val="28"/>
        </w:rPr>
      </w:pPr>
    </w:p>
    <w:p w:rsidR="00B44E9D" w:rsidRPr="00B44E9D" w:rsidRDefault="00B44E9D" w:rsidP="00B44E9D">
      <w:pPr>
        <w:pStyle w:val="estilo2"/>
        <w:spacing w:before="0" w:beforeAutospacing="0" w:after="0" w:afterAutospacing="0"/>
        <w:jc w:val="both"/>
        <w:rPr>
          <w:rStyle w:val="Textoennegrita"/>
          <w:color w:val="FF0000"/>
          <w:sz w:val="28"/>
          <w:szCs w:val="28"/>
        </w:rPr>
      </w:pPr>
      <w:r w:rsidRPr="00B44E9D">
        <w:rPr>
          <w:rStyle w:val="Textoennegrita"/>
          <w:color w:val="FF0000"/>
          <w:sz w:val="28"/>
          <w:szCs w:val="28"/>
        </w:rPr>
        <w:t>Significado de esa muerte.</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La muerte de Jesús fue real y doloro</w:t>
      </w:r>
      <w:r w:rsidRPr="00F56825">
        <w:rPr>
          <w:b/>
          <w:sz w:val="24"/>
          <w:szCs w:val="24"/>
        </w:rPr>
        <w:softHyphen/>
        <w:t>sa. Tenía el sentido redentor que El mismo había preanunciado. Con ella, todos los hombres nos sentiríamos salvados por su misericordia.</w:t>
      </w:r>
    </w:p>
    <w:p w:rsidR="00B44E9D" w:rsidRDefault="00B44E9D" w:rsidP="00B44E9D">
      <w:pPr>
        <w:pStyle w:val="estilo2"/>
        <w:spacing w:before="0" w:beforeAutospacing="0" w:after="0" w:afterAutospacing="0"/>
        <w:jc w:val="both"/>
        <w:rPr>
          <w:b/>
          <w:sz w:val="24"/>
          <w:szCs w:val="24"/>
        </w:rPr>
      </w:pPr>
      <w:r w:rsidRPr="00F56825">
        <w:rPr>
          <w:b/>
          <w:sz w:val="24"/>
          <w:szCs w:val="24"/>
        </w:rPr>
        <w:br/>
        <w:t>     - Los acontecimientos que acompañaron a su muerte la hacen impr</w:t>
      </w:r>
      <w:r w:rsidRPr="00F56825">
        <w:rPr>
          <w:b/>
          <w:sz w:val="24"/>
          <w:szCs w:val="24"/>
        </w:rPr>
        <w:t>e</w:t>
      </w:r>
      <w:r w:rsidRPr="00F56825">
        <w:rPr>
          <w:b/>
          <w:sz w:val="24"/>
          <w:szCs w:val="24"/>
        </w:rPr>
        <w:t>sionante.</w:t>
      </w:r>
    </w:p>
    <w:p w:rsidR="00B44E9D" w:rsidRDefault="00B44E9D" w:rsidP="00B44E9D">
      <w:pPr>
        <w:pStyle w:val="estilo2"/>
        <w:spacing w:before="0" w:beforeAutospacing="0" w:after="0" w:afterAutospacing="0"/>
        <w:jc w:val="both"/>
        <w:rPr>
          <w:b/>
          <w:sz w:val="24"/>
          <w:szCs w:val="24"/>
        </w:rPr>
      </w:pPr>
      <w:r w:rsidRPr="00F56825">
        <w:rPr>
          <w:b/>
          <w:sz w:val="24"/>
          <w:szCs w:val="24"/>
        </w:rPr>
        <w:br/>
        <w:t>    Para los enemigos de Jesús, quedaba clavado en la cruz, no sólo un personaje, sino un mensaje. El morir en la cruz suponía condena definit</w:t>
      </w:r>
      <w:r w:rsidRPr="00F56825">
        <w:rPr>
          <w:b/>
          <w:sz w:val="24"/>
          <w:szCs w:val="24"/>
        </w:rPr>
        <w:t>i</w:t>
      </w:r>
      <w:r w:rsidRPr="00F56825">
        <w:rPr>
          <w:b/>
          <w:sz w:val="24"/>
          <w:szCs w:val="24"/>
        </w:rPr>
        <w:t>va y excomunión del pueblo elegido.</w:t>
      </w:r>
    </w:p>
    <w:p w:rsidR="00B44E9D" w:rsidRDefault="00B44E9D" w:rsidP="00B44E9D">
      <w:pPr>
        <w:pStyle w:val="estilo2"/>
        <w:spacing w:before="0" w:beforeAutospacing="0" w:after="0" w:afterAutospacing="0"/>
        <w:jc w:val="both"/>
        <w:rPr>
          <w:b/>
          <w:sz w:val="24"/>
          <w:szCs w:val="24"/>
        </w:rPr>
      </w:pPr>
      <w:r w:rsidRPr="00F56825">
        <w:rPr>
          <w:b/>
          <w:sz w:val="24"/>
          <w:szCs w:val="24"/>
        </w:rPr>
        <w:br/>
        <w:t>   Creían los verdugos que Jesús sería como uno más de los rebeldes o guerrilleros galileos, que habían sido aniquilados por los poderes rom</w:t>
      </w:r>
      <w:r w:rsidRPr="00F56825">
        <w:rPr>
          <w:b/>
          <w:sz w:val="24"/>
          <w:szCs w:val="24"/>
        </w:rPr>
        <w:t>a</w:t>
      </w:r>
      <w:r w:rsidRPr="00F56825">
        <w:rPr>
          <w:b/>
          <w:sz w:val="24"/>
          <w:szCs w:val="24"/>
        </w:rPr>
        <w:t>nos o judíos.</w:t>
      </w:r>
    </w:p>
    <w:p w:rsidR="00B44E9D" w:rsidRDefault="00B44E9D" w:rsidP="00B44E9D">
      <w:pPr>
        <w:pStyle w:val="estilo2"/>
        <w:spacing w:before="0" w:beforeAutospacing="0" w:after="0" w:afterAutospacing="0"/>
        <w:jc w:val="both"/>
        <w:rPr>
          <w:b/>
          <w:sz w:val="24"/>
          <w:szCs w:val="24"/>
        </w:rPr>
      </w:pPr>
      <w:r w:rsidRPr="00F56825">
        <w:rPr>
          <w:b/>
          <w:sz w:val="24"/>
          <w:szCs w:val="24"/>
        </w:rPr>
        <w:t>   Por eso, la cruz resultaría durante mucho tiempo motivo de contradi</w:t>
      </w:r>
      <w:r w:rsidRPr="00F56825">
        <w:rPr>
          <w:b/>
          <w:sz w:val="24"/>
          <w:szCs w:val="24"/>
        </w:rPr>
        <w:t>c</w:t>
      </w:r>
      <w:r w:rsidRPr="00F56825">
        <w:rPr>
          <w:b/>
          <w:sz w:val="24"/>
          <w:szCs w:val="24"/>
        </w:rPr>
        <w:t>ción y de tropiezo: "</w:t>
      </w:r>
      <w:r w:rsidRPr="00F56825">
        <w:rPr>
          <w:rStyle w:val="nfasis"/>
          <w:b/>
          <w:sz w:val="24"/>
          <w:szCs w:val="24"/>
        </w:rPr>
        <w:t>Cristo crucificado es para los judíos piedra de escá</w:t>
      </w:r>
      <w:r w:rsidRPr="00F56825">
        <w:rPr>
          <w:rStyle w:val="nfasis"/>
          <w:b/>
          <w:sz w:val="24"/>
          <w:szCs w:val="24"/>
        </w:rPr>
        <w:t>n</w:t>
      </w:r>
      <w:r w:rsidRPr="00F56825">
        <w:rPr>
          <w:rStyle w:val="nfasis"/>
          <w:b/>
          <w:sz w:val="24"/>
          <w:szCs w:val="24"/>
        </w:rPr>
        <w:t>dalo y para los griegos cosa de locura... Pero para los que Dios ha eleg</w:t>
      </w:r>
      <w:r w:rsidRPr="00F56825">
        <w:rPr>
          <w:rStyle w:val="nfasis"/>
          <w:b/>
          <w:sz w:val="24"/>
          <w:szCs w:val="24"/>
        </w:rPr>
        <w:t>i</w:t>
      </w:r>
      <w:r w:rsidRPr="00F56825">
        <w:rPr>
          <w:rStyle w:val="nfasis"/>
          <w:b/>
          <w:sz w:val="24"/>
          <w:szCs w:val="24"/>
        </w:rPr>
        <w:t>do, es fuerza y sabiduría.</w:t>
      </w:r>
      <w:r w:rsidRPr="00F56825">
        <w:rPr>
          <w:b/>
          <w:sz w:val="24"/>
          <w:szCs w:val="24"/>
        </w:rPr>
        <w:t xml:space="preserve"> (1. </w:t>
      </w:r>
      <w:proofErr w:type="spellStart"/>
      <w:r w:rsidRPr="00F56825">
        <w:rPr>
          <w:b/>
          <w:sz w:val="24"/>
          <w:szCs w:val="24"/>
        </w:rPr>
        <w:t>Cor.</w:t>
      </w:r>
      <w:proofErr w:type="spellEnd"/>
      <w:r w:rsidRPr="00F56825">
        <w:rPr>
          <w:b/>
          <w:sz w:val="24"/>
          <w:szCs w:val="24"/>
        </w:rPr>
        <w:t xml:space="preserve"> 1. 23)</w:t>
      </w:r>
    </w:p>
    <w:p w:rsidR="00B44E9D" w:rsidRDefault="00B44E9D" w:rsidP="00B44E9D">
      <w:pPr>
        <w:pStyle w:val="estilo2"/>
        <w:spacing w:before="0" w:beforeAutospacing="0" w:after="0" w:afterAutospacing="0"/>
        <w:jc w:val="both"/>
        <w:rPr>
          <w:b/>
          <w:sz w:val="24"/>
          <w:szCs w:val="24"/>
        </w:rPr>
      </w:pPr>
      <w:r w:rsidRPr="00F56825">
        <w:rPr>
          <w:b/>
          <w:sz w:val="24"/>
          <w:szCs w:val="24"/>
        </w:rPr>
        <w:br/>
        <w:t>     - Con todo, muchos de los protagonistas del hecho se sintieron de</w:t>
      </w:r>
      <w:r w:rsidRPr="00F56825">
        <w:rPr>
          <w:b/>
          <w:sz w:val="24"/>
          <w:szCs w:val="24"/>
        </w:rPr>
        <w:t>s</w:t>
      </w:r>
      <w:r w:rsidRPr="00F56825">
        <w:rPr>
          <w:b/>
          <w:sz w:val="24"/>
          <w:szCs w:val="24"/>
        </w:rPr>
        <w:t>concerta</w:t>
      </w:r>
      <w:r w:rsidRPr="00F56825">
        <w:rPr>
          <w:b/>
          <w:sz w:val="24"/>
          <w:szCs w:val="24"/>
        </w:rPr>
        <w:softHyphen/>
        <w:t>dos por los acontecimientos. Sintieron temor ante los signos que acompañaron a la muerte del llamado Rey de los Judíos. Algunos se vol</w:t>
      </w:r>
      <w:r w:rsidRPr="00F56825">
        <w:rPr>
          <w:b/>
          <w:sz w:val="24"/>
          <w:szCs w:val="24"/>
        </w:rPr>
        <w:t>v</w:t>
      </w:r>
      <w:r w:rsidRPr="00F56825">
        <w:rPr>
          <w:b/>
          <w:sz w:val="24"/>
          <w:szCs w:val="24"/>
        </w:rPr>
        <w:t>ían a la ciudad dándose golpes de pecho. El centurión encargado de la crucifixión decía: "</w:t>
      </w:r>
      <w:r w:rsidRPr="00F56825">
        <w:rPr>
          <w:rStyle w:val="nfasis"/>
          <w:b/>
          <w:sz w:val="24"/>
          <w:szCs w:val="24"/>
        </w:rPr>
        <w:t>Verdaderamente este hombre era Hijo de Dios</w:t>
      </w:r>
      <w:r w:rsidRPr="00F56825">
        <w:rPr>
          <w:b/>
          <w:sz w:val="24"/>
          <w:szCs w:val="24"/>
        </w:rPr>
        <w:t>"  (</w:t>
      </w:r>
      <w:proofErr w:type="spellStart"/>
      <w:r w:rsidRPr="00F56825">
        <w:rPr>
          <w:b/>
          <w:sz w:val="24"/>
          <w:szCs w:val="24"/>
        </w:rPr>
        <w:t>Mc.</w:t>
      </w:r>
      <w:proofErr w:type="spellEnd"/>
      <w:r w:rsidRPr="00F56825">
        <w:rPr>
          <w:b/>
          <w:sz w:val="24"/>
          <w:szCs w:val="24"/>
        </w:rPr>
        <w:t xml:space="preserve"> 15.39)</w:t>
      </w:r>
    </w:p>
    <w:p w:rsidR="00B44E9D"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 Jesús fue descolgado de la cruz al caer de la tarde, pues no debían quedar ajusticiados aquel día, por ser la "preparación" de una fiesta e</w:t>
      </w:r>
      <w:r w:rsidRPr="00F56825">
        <w:rPr>
          <w:b/>
          <w:sz w:val="24"/>
          <w:szCs w:val="24"/>
        </w:rPr>
        <w:t>s</w:t>
      </w:r>
      <w:r w:rsidRPr="00F56825">
        <w:rPr>
          <w:b/>
          <w:sz w:val="24"/>
          <w:szCs w:val="24"/>
        </w:rPr>
        <w:t>pecialmente solemne aquel año.</w:t>
      </w:r>
    </w:p>
    <w:p w:rsidR="00B44E9D" w:rsidRDefault="00B44E9D" w:rsidP="00B44E9D">
      <w:pPr>
        <w:pStyle w:val="estilo2"/>
        <w:spacing w:before="0" w:beforeAutospacing="0" w:after="0" w:afterAutospacing="0"/>
        <w:jc w:val="both"/>
        <w:rPr>
          <w:b/>
          <w:sz w:val="24"/>
          <w:szCs w:val="24"/>
        </w:rPr>
      </w:pPr>
      <w:r w:rsidRPr="00F56825">
        <w:rPr>
          <w:b/>
          <w:sz w:val="24"/>
          <w:szCs w:val="24"/>
        </w:rPr>
        <w:lastRenderedPageBreak/>
        <w:br/>
        <w:t>   Se quebraron las piernas a los crucificados, para abreviar su agonía. "</w:t>
      </w:r>
      <w:r w:rsidRPr="00F56825">
        <w:rPr>
          <w:rStyle w:val="nfasis"/>
          <w:b/>
          <w:sz w:val="24"/>
          <w:szCs w:val="24"/>
        </w:rPr>
        <w:t>Cuando llegaron a Jesús, al verle muerto, no le quebraron ni uno hueso, sino que uno de los soldados le atravesó el costado con su lanza</w:t>
      </w:r>
      <w:r w:rsidRPr="00F56825">
        <w:rPr>
          <w:b/>
          <w:sz w:val="24"/>
          <w:szCs w:val="24"/>
        </w:rPr>
        <w:t>". (</w:t>
      </w:r>
      <w:proofErr w:type="spellStart"/>
      <w:r w:rsidRPr="00F56825">
        <w:rPr>
          <w:b/>
          <w:sz w:val="24"/>
          <w:szCs w:val="24"/>
        </w:rPr>
        <w:t>Jn.</w:t>
      </w:r>
      <w:proofErr w:type="spellEnd"/>
      <w:r w:rsidRPr="00F56825">
        <w:rPr>
          <w:b/>
          <w:sz w:val="24"/>
          <w:szCs w:val="24"/>
        </w:rPr>
        <w:t xml:space="preserve"> 19. 32-35)</w:t>
      </w:r>
    </w:p>
    <w:p w:rsidR="00B44E9D" w:rsidRDefault="00B44E9D" w:rsidP="00B44E9D">
      <w:pPr>
        <w:pStyle w:val="estilo2"/>
        <w:spacing w:before="0" w:beforeAutospacing="0" w:after="0" w:afterAutospacing="0"/>
        <w:jc w:val="both"/>
        <w:rPr>
          <w:b/>
          <w:sz w:val="24"/>
          <w:szCs w:val="24"/>
        </w:rPr>
      </w:pPr>
      <w:r w:rsidRPr="00F56825">
        <w:rPr>
          <w:b/>
          <w:sz w:val="24"/>
          <w:szCs w:val="24"/>
        </w:rPr>
        <w:br/>
        <w:t xml:space="preserve">   - Con permiso de Pilatos, y a petición de los discípulos ocultos de Jesús, José de </w:t>
      </w:r>
      <w:proofErr w:type="spellStart"/>
      <w:r w:rsidRPr="00F56825">
        <w:rPr>
          <w:b/>
          <w:sz w:val="24"/>
          <w:szCs w:val="24"/>
        </w:rPr>
        <w:t>Arimatea</w:t>
      </w:r>
      <w:proofErr w:type="spellEnd"/>
      <w:r w:rsidRPr="00F56825">
        <w:rPr>
          <w:b/>
          <w:sz w:val="24"/>
          <w:szCs w:val="24"/>
        </w:rPr>
        <w:t xml:space="preserve"> y Nicodemo, de influencia en el Senado judío, se recogió el cuerpo. Fue depositado en un Sepulcro nuevo, que José de </w:t>
      </w:r>
      <w:proofErr w:type="spellStart"/>
      <w:r w:rsidRPr="00F56825">
        <w:rPr>
          <w:b/>
          <w:sz w:val="24"/>
          <w:szCs w:val="24"/>
        </w:rPr>
        <w:t>Arimatea</w:t>
      </w:r>
      <w:proofErr w:type="spellEnd"/>
      <w:r w:rsidRPr="00F56825">
        <w:rPr>
          <w:b/>
          <w:sz w:val="24"/>
          <w:szCs w:val="24"/>
        </w:rPr>
        <w:t xml:space="preserve"> poseía en las cercanías.</w:t>
      </w:r>
    </w:p>
    <w:p w:rsidR="00B44E9D" w:rsidRDefault="00B44E9D" w:rsidP="00B44E9D">
      <w:pPr>
        <w:pStyle w:val="estilo2"/>
        <w:spacing w:before="0" w:beforeAutospacing="0" w:after="0" w:afterAutospacing="0"/>
        <w:jc w:val="both"/>
        <w:rPr>
          <w:b/>
          <w:sz w:val="24"/>
          <w:szCs w:val="24"/>
        </w:rPr>
      </w:pPr>
      <w:r w:rsidRPr="00F56825">
        <w:rPr>
          <w:b/>
          <w:sz w:val="24"/>
          <w:szCs w:val="24"/>
        </w:rPr>
        <w:br/>
        <w:t>   Junto con el silencio de la noche, descendió también la oscuridad en cuantos habían intervenido en el más grandioso de los acontecimientos de la historia humana. La historia terrena de Cristo terminó con su mue</w:t>
      </w:r>
      <w:r w:rsidRPr="00F56825">
        <w:rPr>
          <w:b/>
          <w:sz w:val="24"/>
          <w:szCs w:val="24"/>
        </w:rPr>
        <w:t>r</w:t>
      </w:r>
      <w:r w:rsidRPr="00F56825">
        <w:rPr>
          <w:b/>
          <w:sz w:val="24"/>
          <w:szCs w:val="24"/>
        </w:rPr>
        <w:t>te. Y está vino después del último mensaje suyo, dicho en forma de pal</w:t>
      </w:r>
      <w:r w:rsidRPr="00F56825">
        <w:rPr>
          <w:b/>
          <w:sz w:val="24"/>
          <w:szCs w:val="24"/>
        </w:rPr>
        <w:t>a</w:t>
      </w:r>
      <w:r w:rsidRPr="00F56825">
        <w:rPr>
          <w:b/>
          <w:sz w:val="24"/>
          <w:szCs w:val="24"/>
        </w:rPr>
        <w:t>bras breves desde el púlpito de la cruz.</w:t>
      </w:r>
    </w:p>
    <w:p w:rsidR="00B44E9D"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center"/>
        <w:rPr>
          <w:b/>
          <w:sz w:val="24"/>
          <w:szCs w:val="24"/>
        </w:rPr>
      </w:pPr>
      <w:r>
        <w:rPr>
          <w:noProof/>
        </w:rPr>
        <w:drawing>
          <wp:inline distT="0" distB="0" distL="0" distR="0">
            <wp:extent cx="1628775" cy="2435552"/>
            <wp:effectExtent l="19050" t="0" r="9525" b="0"/>
            <wp:docPr id="3" name="Imagen 1" descr="cristo_buena_muert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to_buena_muerte_1"/>
                    <pic:cNvPicPr>
                      <a:picLocks noChangeAspect="1" noChangeArrowheads="1"/>
                    </pic:cNvPicPr>
                  </pic:nvPicPr>
                  <pic:blipFill>
                    <a:blip r:embed="rId5"/>
                    <a:srcRect/>
                    <a:stretch>
                      <a:fillRect/>
                    </a:stretch>
                  </pic:blipFill>
                  <pic:spPr bwMode="auto">
                    <a:xfrm>
                      <a:off x="0" y="0"/>
                      <a:ext cx="1628775" cy="2435552"/>
                    </a:xfrm>
                    <a:prstGeom prst="rect">
                      <a:avLst/>
                    </a:prstGeom>
                    <a:noFill/>
                    <a:ln w="9525">
                      <a:noFill/>
                      <a:miter lim="800000"/>
                      <a:headEnd/>
                      <a:tailEnd/>
                    </a:ln>
                  </pic:spPr>
                </pic:pic>
              </a:graphicData>
            </a:graphic>
          </wp:inline>
        </w:drawing>
      </w:r>
    </w:p>
    <w:p w:rsidR="00B44E9D" w:rsidRDefault="00B44E9D" w:rsidP="00B44E9D">
      <w:pPr>
        <w:pStyle w:val="estilo2"/>
        <w:spacing w:before="0" w:beforeAutospacing="0" w:after="0" w:afterAutospacing="0"/>
        <w:jc w:val="center"/>
        <w:rPr>
          <w:b/>
          <w:sz w:val="24"/>
          <w:szCs w:val="24"/>
        </w:rPr>
      </w:pPr>
    </w:p>
    <w:p w:rsidR="00B44E9D" w:rsidRPr="00B44E9D" w:rsidRDefault="00B44E9D" w:rsidP="00B44E9D">
      <w:pPr>
        <w:pStyle w:val="estilo2"/>
        <w:spacing w:before="0" w:beforeAutospacing="0" w:after="0" w:afterAutospacing="0"/>
        <w:jc w:val="both"/>
        <w:rPr>
          <w:rStyle w:val="Textoennegrita"/>
          <w:color w:val="FF0000"/>
          <w:sz w:val="28"/>
          <w:szCs w:val="28"/>
        </w:rPr>
      </w:pPr>
      <w:r w:rsidRPr="00B44E9D">
        <w:rPr>
          <w:b/>
          <w:color w:val="FF0000"/>
          <w:sz w:val="28"/>
          <w:szCs w:val="28"/>
        </w:rPr>
        <w:t>  </w:t>
      </w:r>
      <w:r w:rsidRPr="00B44E9D">
        <w:rPr>
          <w:rStyle w:val="Textoennegrita"/>
          <w:color w:val="FF0000"/>
          <w:sz w:val="28"/>
          <w:szCs w:val="28"/>
        </w:rPr>
        <w:t xml:space="preserve"> Palabras de Jesús</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Es tradicional resumir en siete las comunicacio</w:t>
      </w:r>
      <w:r w:rsidRPr="00F56825">
        <w:rPr>
          <w:b/>
          <w:sz w:val="24"/>
          <w:szCs w:val="24"/>
        </w:rPr>
        <w:softHyphen/>
        <w:t>nes o expresiones que Je</w:t>
      </w:r>
      <w:r w:rsidRPr="00F56825">
        <w:rPr>
          <w:b/>
          <w:sz w:val="24"/>
          <w:szCs w:val="24"/>
        </w:rPr>
        <w:softHyphen/>
        <w:t xml:space="preserve">sús manifestó estando en </w:t>
      </w:r>
      <w:smartTag w:uri="urn:schemas-microsoft-com:office:smarttags" w:element="PersonName">
        <w:smartTagPr>
          <w:attr w:name="ProductID" w:val="la Cruz. Es"/>
        </w:smartTagPr>
        <w:r w:rsidRPr="00F56825">
          <w:rPr>
            <w:b/>
            <w:sz w:val="24"/>
            <w:szCs w:val="24"/>
          </w:rPr>
          <w:t>la Cruz. Es</w:t>
        </w:r>
      </w:smartTag>
      <w:r w:rsidRPr="00F56825">
        <w:rPr>
          <w:b/>
          <w:sz w:val="24"/>
          <w:szCs w:val="24"/>
        </w:rPr>
        <w:t xml:space="preserve"> una forma de recordar el testamento del Señor, del que nos quedan sólo las fugaces expresiones recogidas por los evangelistas y oídas por los pocos fieles que habían logrado estar presentes en el acto de la crucifixión.</w:t>
      </w:r>
    </w:p>
    <w:p w:rsidR="00B44E9D" w:rsidRDefault="00B44E9D" w:rsidP="00B44E9D">
      <w:pPr>
        <w:pStyle w:val="estilo2"/>
        <w:spacing w:before="0" w:beforeAutospacing="0" w:after="0" w:afterAutospacing="0"/>
        <w:jc w:val="both"/>
        <w:rPr>
          <w:rStyle w:val="Textoennegrita"/>
          <w:sz w:val="24"/>
          <w:szCs w:val="24"/>
        </w:rPr>
      </w:pPr>
    </w:p>
    <w:p w:rsidR="00B44E9D" w:rsidRPr="00B44E9D" w:rsidRDefault="00B44E9D" w:rsidP="00B44E9D">
      <w:pPr>
        <w:pStyle w:val="estilo2"/>
        <w:spacing w:before="0" w:beforeAutospacing="0" w:after="0" w:afterAutospacing="0"/>
        <w:jc w:val="both"/>
        <w:rPr>
          <w:b/>
          <w:color w:val="0070C0"/>
          <w:sz w:val="28"/>
          <w:szCs w:val="28"/>
        </w:rPr>
      </w:pPr>
      <w:r w:rsidRPr="00B44E9D">
        <w:rPr>
          <w:rStyle w:val="Textoennegrita"/>
          <w:color w:val="0070C0"/>
          <w:sz w:val="28"/>
          <w:szCs w:val="28"/>
        </w:rPr>
        <w:t>1. Perdón</w:t>
      </w:r>
      <w:r w:rsidRPr="00B44E9D">
        <w:rPr>
          <w:b/>
          <w:color w:val="0070C0"/>
          <w:sz w:val="28"/>
          <w:szCs w:val="28"/>
        </w:rPr>
        <w:t>.</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color w:val="FF0000"/>
          <w:sz w:val="24"/>
          <w:szCs w:val="24"/>
        </w:rPr>
      </w:pPr>
      <w:r w:rsidRPr="00F56825">
        <w:rPr>
          <w:b/>
          <w:sz w:val="24"/>
          <w:szCs w:val="24"/>
        </w:rPr>
        <w:t xml:space="preserve">  </w:t>
      </w:r>
      <w:r w:rsidRPr="00B44E9D">
        <w:rPr>
          <w:b/>
          <w:color w:val="FF0000"/>
          <w:sz w:val="24"/>
          <w:szCs w:val="24"/>
        </w:rPr>
        <w:t>"</w:t>
      </w:r>
      <w:r w:rsidRPr="00B44E9D">
        <w:rPr>
          <w:rStyle w:val="nfasis"/>
          <w:b/>
          <w:color w:val="FF0000"/>
          <w:sz w:val="24"/>
          <w:szCs w:val="24"/>
        </w:rPr>
        <w:t>Padre, perdónalos, porque no saben lo que hacen</w:t>
      </w:r>
      <w:r w:rsidRPr="00B44E9D">
        <w:rPr>
          <w:b/>
          <w:color w:val="FF0000"/>
          <w:sz w:val="24"/>
          <w:szCs w:val="24"/>
        </w:rPr>
        <w:t>" (</w:t>
      </w:r>
      <w:proofErr w:type="spellStart"/>
      <w:r w:rsidRPr="00B44E9D">
        <w:rPr>
          <w:b/>
          <w:color w:val="FF0000"/>
          <w:sz w:val="24"/>
          <w:szCs w:val="24"/>
        </w:rPr>
        <w:t>Luc</w:t>
      </w:r>
      <w:proofErr w:type="spellEnd"/>
      <w:r w:rsidRPr="00B44E9D">
        <w:rPr>
          <w:b/>
          <w:color w:val="FF0000"/>
          <w:sz w:val="24"/>
          <w:szCs w:val="24"/>
        </w:rPr>
        <w:t>. 23. 34).</w:t>
      </w:r>
    </w:p>
    <w:p w:rsidR="00B44E9D" w:rsidRDefault="00B44E9D" w:rsidP="00B44E9D">
      <w:pPr>
        <w:pStyle w:val="estilo2"/>
        <w:spacing w:before="0" w:beforeAutospacing="0" w:after="0" w:afterAutospacing="0"/>
        <w:jc w:val="both"/>
        <w:rPr>
          <w:b/>
          <w:sz w:val="24"/>
          <w:szCs w:val="24"/>
        </w:rPr>
      </w:pPr>
      <w:r w:rsidRPr="00F56825">
        <w:rPr>
          <w:b/>
          <w:sz w:val="24"/>
          <w:szCs w:val="24"/>
        </w:rPr>
        <w:br/>
        <w:t>   Fueron los primeros sentimientos de Jesús los afloraron en sus labios cuando se vio elevado en el madero del suplicio.</w:t>
      </w:r>
    </w:p>
    <w:p w:rsidR="00B44E9D" w:rsidRDefault="00B44E9D" w:rsidP="00B44E9D">
      <w:pPr>
        <w:pStyle w:val="estilo2"/>
        <w:spacing w:before="0" w:beforeAutospacing="0" w:after="0" w:afterAutospacing="0"/>
        <w:jc w:val="both"/>
        <w:rPr>
          <w:b/>
          <w:sz w:val="24"/>
          <w:szCs w:val="24"/>
        </w:rPr>
      </w:pPr>
      <w:r w:rsidRPr="00F56825">
        <w:rPr>
          <w:b/>
          <w:sz w:val="24"/>
          <w:szCs w:val="24"/>
        </w:rPr>
        <w:t>   Es evidente que no sólo hablaba de los soldados que le clavaban ni de los verdugos que estaban próximos con sus malévolas intenciones. Era todo el género humano el que quedaba acogido en aquella palabra de perdón.</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xml:space="preserve">  </w:t>
      </w:r>
      <w:r w:rsidRPr="00B44E9D">
        <w:rPr>
          <w:rStyle w:val="Textoennegrita"/>
          <w:color w:val="0070C0"/>
          <w:sz w:val="24"/>
          <w:szCs w:val="24"/>
        </w:rPr>
        <w:t>2. Invocación</w:t>
      </w:r>
    </w:p>
    <w:p w:rsidR="00B44E9D" w:rsidRPr="00F56825" w:rsidRDefault="00B44E9D" w:rsidP="00B44E9D">
      <w:pPr>
        <w:pStyle w:val="estilo2"/>
        <w:spacing w:before="0" w:beforeAutospacing="0" w:after="0" w:afterAutospacing="0"/>
        <w:jc w:val="both"/>
        <w:rPr>
          <w:b/>
          <w:sz w:val="24"/>
          <w:szCs w:val="24"/>
        </w:rPr>
      </w:pPr>
    </w:p>
    <w:p w:rsidR="00B44E9D" w:rsidRPr="00B44E9D" w:rsidRDefault="00B44E9D" w:rsidP="00B44E9D">
      <w:pPr>
        <w:pStyle w:val="estilo2"/>
        <w:spacing w:before="0" w:beforeAutospacing="0" w:after="0" w:afterAutospacing="0"/>
        <w:jc w:val="both"/>
        <w:rPr>
          <w:b/>
          <w:color w:val="FF0000"/>
          <w:sz w:val="28"/>
          <w:szCs w:val="28"/>
        </w:rPr>
      </w:pPr>
      <w:r w:rsidRPr="00B44E9D">
        <w:rPr>
          <w:b/>
          <w:color w:val="FF0000"/>
          <w:sz w:val="28"/>
          <w:szCs w:val="28"/>
        </w:rPr>
        <w:t xml:space="preserve">  </w:t>
      </w:r>
      <w:r w:rsidRPr="00B44E9D">
        <w:rPr>
          <w:rStyle w:val="nfasis"/>
          <w:b/>
          <w:color w:val="FF0000"/>
          <w:sz w:val="28"/>
          <w:szCs w:val="28"/>
        </w:rPr>
        <w:t>"Dios mío, Dios mío, ¿por qué me has abandonado</w:t>
      </w:r>
      <w:r w:rsidRPr="00B44E9D">
        <w:rPr>
          <w:b/>
          <w:color w:val="FF0000"/>
          <w:sz w:val="28"/>
          <w:szCs w:val="28"/>
        </w:rPr>
        <w:t>? (Mat 27.45).</w:t>
      </w:r>
    </w:p>
    <w:p w:rsidR="00B44E9D" w:rsidRDefault="00B44E9D" w:rsidP="00B44E9D">
      <w:pPr>
        <w:pStyle w:val="estilo2"/>
        <w:spacing w:before="0" w:beforeAutospacing="0" w:after="0" w:afterAutospacing="0"/>
        <w:jc w:val="both"/>
        <w:rPr>
          <w:b/>
          <w:sz w:val="24"/>
          <w:szCs w:val="24"/>
        </w:rPr>
      </w:pPr>
      <w:r w:rsidRPr="00F56825">
        <w:rPr>
          <w:b/>
          <w:sz w:val="24"/>
          <w:szCs w:val="24"/>
        </w:rPr>
        <w:br/>
        <w:t>   Con las palabras del Salmo, y probablemente con todo el texto del mi</w:t>
      </w:r>
      <w:r w:rsidRPr="00F56825">
        <w:rPr>
          <w:b/>
          <w:sz w:val="24"/>
          <w:szCs w:val="24"/>
        </w:rPr>
        <w:t>s</w:t>
      </w:r>
      <w:r w:rsidRPr="00F56825">
        <w:rPr>
          <w:b/>
          <w:sz w:val="24"/>
          <w:szCs w:val="24"/>
        </w:rPr>
        <w:t>mo, Jesús expresaba la soledad inmensa de su espíritu humano y el abismo que significaba el pecado que en ese momento redimía.</w:t>
      </w:r>
    </w:p>
    <w:p w:rsidR="00B44E9D" w:rsidRDefault="00B44E9D" w:rsidP="00B44E9D">
      <w:pPr>
        <w:pStyle w:val="estilo2"/>
        <w:spacing w:before="0" w:beforeAutospacing="0" w:after="0" w:afterAutospacing="0"/>
        <w:jc w:val="both"/>
        <w:rPr>
          <w:b/>
          <w:sz w:val="24"/>
          <w:szCs w:val="24"/>
        </w:rPr>
      </w:pPr>
      <w:r w:rsidRPr="00F56825">
        <w:rPr>
          <w:b/>
          <w:sz w:val="24"/>
          <w:szCs w:val="24"/>
        </w:rPr>
        <w:t>   Es evidente que, como Dios, no podía sufrir. Pero, como hombre, exp</w:t>
      </w:r>
      <w:r w:rsidRPr="00F56825">
        <w:rPr>
          <w:b/>
          <w:sz w:val="24"/>
          <w:szCs w:val="24"/>
        </w:rPr>
        <w:t>e</w:t>
      </w:r>
      <w:r w:rsidRPr="00F56825">
        <w:rPr>
          <w:b/>
          <w:sz w:val="24"/>
          <w:szCs w:val="24"/>
        </w:rPr>
        <w:t>rimentaba el dolor y por eso demandaba "mesiánicamente la causa de su abandono.</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xml:space="preserve">   </w:t>
      </w:r>
      <w:r w:rsidRPr="00F56825">
        <w:rPr>
          <w:rStyle w:val="Textoennegrita"/>
          <w:sz w:val="24"/>
          <w:szCs w:val="24"/>
        </w:rPr>
        <w:t>3. Absolución</w:t>
      </w:r>
      <w:r w:rsidRPr="00F56825">
        <w:rPr>
          <w:b/>
          <w:sz w:val="24"/>
          <w:szCs w:val="24"/>
        </w:rPr>
        <w:t>.</w:t>
      </w:r>
    </w:p>
    <w:p w:rsidR="00B44E9D" w:rsidRPr="00B44E9D" w:rsidRDefault="00B44E9D" w:rsidP="00B44E9D">
      <w:pPr>
        <w:pStyle w:val="estilo2"/>
        <w:spacing w:before="0" w:beforeAutospacing="0" w:after="0" w:afterAutospacing="0"/>
        <w:jc w:val="both"/>
        <w:rPr>
          <w:b/>
          <w:color w:val="FF0000"/>
          <w:sz w:val="28"/>
          <w:szCs w:val="28"/>
        </w:rPr>
      </w:pPr>
    </w:p>
    <w:p w:rsidR="00B44E9D" w:rsidRPr="00B44E9D" w:rsidRDefault="00B44E9D" w:rsidP="00B44E9D">
      <w:pPr>
        <w:pStyle w:val="estilo2"/>
        <w:spacing w:before="0" w:beforeAutospacing="0" w:after="0" w:afterAutospacing="0"/>
        <w:jc w:val="both"/>
        <w:rPr>
          <w:b/>
          <w:color w:val="FF0000"/>
          <w:sz w:val="28"/>
          <w:szCs w:val="28"/>
        </w:rPr>
      </w:pPr>
      <w:r w:rsidRPr="00B44E9D">
        <w:rPr>
          <w:b/>
          <w:color w:val="FF0000"/>
          <w:sz w:val="28"/>
          <w:szCs w:val="28"/>
        </w:rPr>
        <w:t>   "</w:t>
      </w:r>
      <w:r w:rsidRPr="00B44E9D">
        <w:rPr>
          <w:rStyle w:val="nfasis"/>
          <w:b/>
          <w:color w:val="FF0000"/>
          <w:sz w:val="28"/>
          <w:szCs w:val="28"/>
        </w:rPr>
        <w:t>Te aseguro que hoy mismo estarás conmigo en el Paraíso</w:t>
      </w:r>
      <w:r w:rsidRPr="00B44E9D">
        <w:rPr>
          <w:b/>
          <w:color w:val="FF0000"/>
          <w:sz w:val="28"/>
          <w:szCs w:val="28"/>
        </w:rPr>
        <w:t>". (</w:t>
      </w:r>
      <w:proofErr w:type="spellStart"/>
      <w:r w:rsidRPr="00B44E9D">
        <w:rPr>
          <w:b/>
          <w:color w:val="FF0000"/>
          <w:sz w:val="28"/>
          <w:szCs w:val="28"/>
        </w:rPr>
        <w:t>Lc.</w:t>
      </w:r>
      <w:proofErr w:type="spellEnd"/>
      <w:r w:rsidRPr="00B44E9D">
        <w:rPr>
          <w:b/>
          <w:color w:val="FF0000"/>
          <w:sz w:val="28"/>
          <w:szCs w:val="28"/>
        </w:rPr>
        <w:t xml:space="preserve"> 23.43).</w:t>
      </w:r>
    </w:p>
    <w:p w:rsidR="00B44E9D" w:rsidRDefault="00B44E9D" w:rsidP="00B44E9D">
      <w:pPr>
        <w:pStyle w:val="estilo2"/>
        <w:spacing w:before="0" w:beforeAutospacing="0" w:after="0" w:afterAutospacing="0"/>
        <w:jc w:val="both"/>
        <w:rPr>
          <w:b/>
          <w:sz w:val="24"/>
          <w:szCs w:val="24"/>
        </w:rPr>
      </w:pPr>
      <w:r w:rsidRPr="00F56825">
        <w:rPr>
          <w:b/>
          <w:sz w:val="24"/>
          <w:szCs w:val="24"/>
        </w:rPr>
        <w:br/>
        <w:t>    Ante el ladrón que invoca su poder con palabras de fe, Jesús respon</w:t>
      </w:r>
      <w:r w:rsidRPr="00F56825">
        <w:rPr>
          <w:b/>
          <w:sz w:val="24"/>
          <w:szCs w:val="24"/>
        </w:rPr>
        <w:softHyphen/>
        <w:t>de con palabra de esperanza y de amor. El llamado "buen ladrón" le había suplicado: "</w:t>
      </w:r>
      <w:r w:rsidRPr="00F56825">
        <w:rPr>
          <w:rStyle w:val="nfasis"/>
          <w:b/>
          <w:sz w:val="24"/>
          <w:szCs w:val="24"/>
        </w:rPr>
        <w:t>Nosotros pagamos con la muerte nuestros delitos. Pero éste no ha hecho ningún mal. Señor, acuérdate de mí cuando hayas llegado a tu Reino</w:t>
      </w:r>
      <w:r w:rsidRPr="00F56825">
        <w:rPr>
          <w:b/>
          <w:sz w:val="24"/>
          <w:szCs w:val="24"/>
        </w:rPr>
        <w:t>".</w:t>
      </w:r>
    </w:p>
    <w:p w:rsidR="00B44E9D" w:rsidRDefault="00B44E9D" w:rsidP="00B44E9D">
      <w:pPr>
        <w:pStyle w:val="estilo2"/>
        <w:spacing w:before="0" w:beforeAutospacing="0" w:after="0" w:afterAutospacing="0"/>
        <w:jc w:val="both"/>
        <w:rPr>
          <w:b/>
          <w:sz w:val="24"/>
          <w:szCs w:val="24"/>
        </w:rPr>
      </w:pPr>
      <w:r w:rsidRPr="00F56825">
        <w:rPr>
          <w:b/>
          <w:sz w:val="24"/>
          <w:szCs w:val="24"/>
        </w:rPr>
        <w:t>    Jesús le respondió con el consuelo de un triunfo inmediato, que sólo El eviden</w:t>
      </w:r>
      <w:r w:rsidRPr="00F56825">
        <w:rPr>
          <w:b/>
          <w:sz w:val="24"/>
          <w:szCs w:val="24"/>
        </w:rPr>
        <w:softHyphen/>
        <w:t>temente podía conceder.</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rStyle w:val="Textoennegrita"/>
          <w:sz w:val="24"/>
          <w:szCs w:val="24"/>
        </w:rPr>
        <w:t>4. Encomienda.</w:t>
      </w:r>
    </w:p>
    <w:p w:rsidR="00B44E9D" w:rsidRPr="00F56825" w:rsidRDefault="00B44E9D" w:rsidP="00B44E9D">
      <w:pPr>
        <w:pStyle w:val="estilo2"/>
        <w:spacing w:before="0" w:beforeAutospacing="0" w:after="0" w:afterAutospacing="0"/>
        <w:jc w:val="both"/>
        <w:rPr>
          <w:b/>
          <w:sz w:val="24"/>
          <w:szCs w:val="24"/>
        </w:rPr>
      </w:pPr>
    </w:p>
    <w:p w:rsidR="00B44E9D" w:rsidRPr="00B44E9D" w:rsidRDefault="00B44E9D" w:rsidP="00B44E9D">
      <w:pPr>
        <w:pStyle w:val="estilo2"/>
        <w:spacing w:before="0" w:beforeAutospacing="0" w:after="0" w:afterAutospacing="0"/>
        <w:jc w:val="both"/>
        <w:rPr>
          <w:b/>
          <w:color w:val="FF0000"/>
          <w:sz w:val="28"/>
          <w:szCs w:val="28"/>
        </w:rPr>
      </w:pPr>
      <w:r w:rsidRPr="00B44E9D">
        <w:rPr>
          <w:b/>
          <w:color w:val="FF0000"/>
          <w:sz w:val="28"/>
          <w:szCs w:val="28"/>
        </w:rPr>
        <w:t>   "</w:t>
      </w:r>
      <w:r w:rsidRPr="00B44E9D">
        <w:rPr>
          <w:rStyle w:val="nfasis"/>
          <w:b/>
          <w:color w:val="FF0000"/>
          <w:sz w:val="28"/>
          <w:szCs w:val="28"/>
        </w:rPr>
        <w:t>Mujer, ahí tienes a tu hijo... Hijo, ahí tienes a tu madre"</w:t>
      </w:r>
      <w:r w:rsidRPr="00B44E9D">
        <w:rPr>
          <w:b/>
          <w:color w:val="FF0000"/>
          <w:sz w:val="28"/>
          <w:szCs w:val="28"/>
        </w:rPr>
        <w:t>. (</w:t>
      </w:r>
      <w:proofErr w:type="spellStart"/>
      <w:r w:rsidRPr="00B44E9D">
        <w:rPr>
          <w:b/>
          <w:color w:val="FF0000"/>
          <w:sz w:val="28"/>
          <w:szCs w:val="28"/>
        </w:rPr>
        <w:t>Jn.</w:t>
      </w:r>
      <w:proofErr w:type="spellEnd"/>
      <w:r w:rsidRPr="00B44E9D">
        <w:rPr>
          <w:b/>
          <w:color w:val="FF0000"/>
          <w:sz w:val="28"/>
          <w:szCs w:val="28"/>
        </w:rPr>
        <w:t xml:space="preserve"> 19. 26-27).</w:t>
      </w:r>
    </w:p>
    <w:p w:rsidR="00B44E9D" w:rsidRDefault="00B44E9D" w:rsidP="00B44E9D">
      <w:pPr>
        <w:pStyle w:val="estilo2"/>
        <w:spacing w:before="0" w:beforeAutospacing="0" w:after="0" w:afterAutospacing="0"/>
        <w:jc w:val="both"/>
        <w:rPr>
          <w:b/>
          <w:sz w:val="24"/>
          <w:szCs w:val="24"/>
        </w:rPr>
      </w:pPr>
      <w:r w:rsidRPr="00F56825">
        <w:rPr>
          <w:b/>
          <w:sz w:val="24"/>
          <w:szCs w:val="24"/>
        </w:rPr>
        <w:br/>
        <w:t>   El cuidado filial de su Madre quedó reflejado en las tiernas y breves p</w:t>
      </w:r>
      <w:r w:rsidRPr="00F56825">
        <w:rPr>
          <w:b/>
          <w:sz w:val="24"/>
          <w:szCs w:val="24"/>
        </w:rPr>
        <w:t>a</w:t>
      </w:r>
      <w:r w:rsidRPr="00F56825">
        <w:rPr>
          <w:b/>
          <w:sz w:val="24"/>
          <w:szCs w:val="24"/>
        </w:rPr>
        <w:t>labras que dirigió a la que se había mostrado fuerte y amorosa hasta el último instante de la vida de su Hijo.</w:t>
      </w:r>
    </w:p>
    <w:p w:rsidR="00B44E9D"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xml:space="preserve">   Desde aquel momento, Juan la recibió en su casa y se preocupó de </w:t>
      </w:r>
      <w:smartTag w:uri="urn:schemas-microsoft-com:office:smarttags" w:element="PersonName">
        <w:smartTagPr>
          <w:attr w:name="ProductID" w:val="la Madre"/>
        </w:smartTagPr>
        <w:r w:rsidRPr="00F56825">
          <w:rPr>
            <w:b/>
            <w:sz w:val="24"/>
            <w:szCs w:val="24"/>
          </w:rPr>
          <w:t>la Madre</w:t>
        </w:r>
      </w:smartTag>
      <w:r w:rsidRPr="00F56825">
        <w:rPr>
          <w:b/>
          <w:sz w:val="24"/>
          <w:szCs w:val="24"/>
        </w:rPr>
        <w:t xml:space="preserve"> del Señor. La tradición pensó desde los primeros siglos que María vivió en </w:t>
      </w:r>
      <w:proofErr w:type="spellStart"/>
      <w:r w:rsidRPr="00F56825">
        <w:rPr>
          <w:b/>
          <w:sz w:val="24"/>
          <w:szCs w:val="24"/>
        </w:rPr>
        <w:t>Efeso</w:t>
      </w:r>
      <w:proofErr w:type="spellEnd"/>
      <w:r w:rsidRPr="00F56825">
        <w:rPr>
          <w:b/>
          <w:sz w:val="24"/>
          <w:szCs w:val="24"/>
        </w:rPr>
        <w:t>, lejos de Jerusalén y de los avatares que sufrió la ciudad santa. Al abrigo de la comunidad judía y cristiana de esta colonia romana del Asia, María ejerció su misión antes de ser llevada con su Hijo a la gl</w:t>
      </w:r>
      <w:r w:rsidRPr="00F56825">
        <w:rPr>
          <w:b/>
          <w:sz w:val="24"/>
          <w:szCs w:val="24"/>
        </w:rPr>
        <w:t>o</w:t>
      </w:r>
      <w:r w:rsidRPr="00F56825">
        <w:rPr>
          <w:b/>
          <w:sz w:val="24"/>
          <w:szCs w:val="24"/>
        </w:rPr>
        <w:t>ria del cielo.</w:t>
      </w:r>
    </w:p>
    <w:p w:rsidR="00B44E9D" w:rsidRDefault="00B44E9D" w:rsidP="00B44E9D">
      <w:pPr>
        <w:pStyle w:val="estilo2"/>
        <w:spacing w:before="0" w:beforeAutospacing="0" w:after="0" w:afterAutospacing="0"/>
        <w:jc w:val="both"/>
        <w:rPr>
          <w:b/>
          <w:sz w:val="24"/>
          <w:szCs w:val="24"/>
        </w:rPr>
      </w:pPr>
      <w:r w:rsidRPr="00F56825">
        <w:rPr>
          <w:b/>
          <w:sz w:val="24"/>
          <w:szCs w:val="24"/>
        </w:rPr>
        <w:t> </w:t>
      </w: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xml:space="preserve">   </w:t>
      </w:r>
      <w:r w:rsidRPr="00F56825">
        <w:rPr>
          <w:rStyle w:val="Textoennegrita"/>
          <w:sz w:val="24"/>
          <w:szCs w:val="24"/>
        </w:rPr>
        <w:t>5. Lamento.</w:t>
      </w:r>
    </w:p>
    <w:p w:rsidR="00B44E9D" w:rsidRPr="00F56825" w:rsidRDefault="00B44E9D" w:rsidP="00B44E9D">
      <w:pPr>
        <w:pStyle w:val="estilo2"/>
        <w:spacing w:before="0" w:beforeAutospacing="0" w:after="0" w:afterAutospacing="0"/>
        <w:jc w:val="both"/>
        <w:rPr>
          <w:b/>
          <w:sz w:val="24"/>
          <w:szCs w:val="24"/>
        </w:rPr>
      </w:pPr>
    </w:p>
    <w:p w:rsidR="00B44E9D" w:rsidRPr="00B44E9D" w:rsidRDefault="00B44E9D" w:rsidP="00B44E9D">
      <w:pPr>
        <w:pStyle w:val="estilo2"/>
        <w:spacing w:before="0" w:beforeAutospacing="0" w:after="0" w:afterAutospacing="0"/>
        <w:jc w:val="both"/>
        <w:rPr>
          <w:b/>
          <w:color w:val="FF0000"/>
          <w:sz w:val="28"/>
          <w:szCs w:val="28"/>
        </w:rPr>
      </w:pPr>
      <w:r w:rsidRPr="00F56825">
        <w:rPr>
          <w:b/>
          <w:sz w:val="24"/>
          <w:szCs w:val="24"/>
        </w:rPr>
        <w:t xml:space="preserve">  </w:t>
      </w:r>
      <w:r w:rsidRPr="00B44E9D">
        <w:rPr>
          <w:b/>
          <w:color w:val="FF0000"/>
          <w:sz w:val="28"/>
          <w:szCs w:val="28"/>
        </w:rPr>
        <w:t>"</w:t>
      </w:r>
      <w:r w:rsidRPr="00B44E9D">
        <w:rPr>
          <w:rStyle w:val="nfasis"/>
          <w:b/>
          <w:color w:val="FF0000"/>
          <w:sz w:val="28"/>
          <w:szCs w:val="28"/>
        </w:rPr>
        <w:t>Tengo sed</w:t>
      </w:r>
      <w:r w:rsidRPr="00B44E9D">
        <w:rPr>
          <w:b/>
          <w:color w:val="FF0000"/>
          <w:sz w:val="28"/>
          <w:szCs w:val="28"/>
        </w:rPr>
        <w:t>". (</w:t>
      </w:r>
      <w:proofErr w:type="spellStart"/>
      <w:r w:rsidRPr="00B44E9D">
        <w:rPr>
          <w:b/>
          <w:color w:val="FF0000"/>
          <w:sz w:val="28"/>
          <w:szCs w:val="28"/>
        </w:rPr>
        <w:t>Jn.</w:t>
      </w:r>
      <w:proofErr w:type="spellEnd"/>
      <w:r w:rsidRPr="00B44E9D">
        <w:rPr>
          <w:b/>
          <w:color w:val="FF0000"/>
          <w:sz w:val="28"/>
          <w:szCs w:val="28"/>
        </w:rPr>
        <w:t xml:space="preserve"> 19. 28).</w:t>
      </w:r>
    </w:p>
    <w:p w:rsidR="00B44E9D" w:rsidRDefault="00B44E9D" w:rsidP="00B44E9D">
      <w:pPr>
        <w:pStyle w:val="estilo2"/>
        <w:spacing w:before="0" w:beforeAutospacing="0" w:after="0" w:afterAutospacing="0"/>
        <w:jc w:val="both"/>
        <w:rPr>
          <w:b/>
          <w:sz w:val="24"/>
          <w:szCs w:val="24"/>
        </w:rPr>
      </w:pPr>
      <w:r w:rsidRPr="00F56825">
        <w:rPr>
          <w:b/>
          <w:sz w:val="24"/>
          <w:szCs w:val="24"/>
        </w:rPr>
        <w:br/>
        <w:t>   Evidentemente se trataba de una sed física, propia del moribundo. Pero la sed de Jesús resultaba más simbólica e infinita que la simple sed co</w:t>
      </w:r>
      <w:r w:rsidRPr="00F56825">
        <w:rPr>
          <w:b/>
          <w:sz w:val="24"/>
          <w:szCs w:val="24"/>
        </w:rPr>
        <w:t>r</w:t>
      </w:r>
      <w:r w:rsidRPr="00F56825">
        <w:rPr>
          <w:b/>
          <w:sz w:val="24"/>
          <w:szCs w:val="24"/>
        </w:rPr>
        <w:t>poral.</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w:t>
      </w:r>
      <w:r w:rsidRPr="00F56825">
        <w:rPr>
          <w:rStyle w:val="Textoennegrita"/>
          <w:sz w:val="24"/>
          <w:szCs w:val="24"/>
        </w:rPr>
        <w:t>.6. Consumación</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w:t>
      </w:r>
      <w:r w:rsidRPr="00F56825">
        <w:rPr>
          <w:rStyle w:val="nfasis"/>
          <w:b/>
          <w:sz w:val="24"/>
          <w:szCs w:val="24"/>
        </w:rPr>
        <w:t>Todo está cumplido</w:t>
      </w:r>
      <w:r w:rsidRPr="00F56825">
        <w:rPr>
          <w:b/>
          <w:sz w:val="24"/>
          <w:szCs w:val="24"/>
        </w:rPr>
        <w:t>". (</w:t>
      </w:r>
      <w:proofErr w:type="spellStart"/>
      <w:r w:rsidRPr="00F56825">
        <w:rPr>
          <w:b/>
          <w:sz w:val="24"/>
          <w:szCs w:val="24"/>
        </w:rPr>
        <w:t>Jn</w:t>
      </w:r>
      <w:proofErr w:type="spellEnd"/>
      <w:r w:rsidRPr="00F56825">
        <w:rPr>
          <w:b/>
          <w:sz w:val="24"/>
          <w:szCs w:val="24"/>
        </w:rPr>
        <w:t xml:space="preserve"> 19. 30)  Fueron las palabras pronunciadas n</w:t>
      </w:r>
      <w:r w:rsidRPr="00F56825">
        <w:rPr>
          <w:b/>
          <w:sz w:val="24"/>
          <w:szCs w:val="24"/>
        </w:rPr>
        <w:t>a</w:t>
      </w:r>
      <w:r w:rsidRPr="00F56825">
        <w:rPr>
          <w:b/>
          <w:sz w:val="24"/>
          <w:szCs w:val="24"/>
        </w:rPr>
        <w:t>da más que intentó uno de los solda</w:t>
      </w:r>
      <w:r w:rsidRPr="00F56825">
        <w:rPr>
          <w:b/>
          <w:sz w:val="24"/>
          <w:szCs w:val="24"/>
        </w:rPr>
        <w:softHyphen/>
        <w:t>dos darle el vinagre, o vino con mirra, que amortiguaba algo el sufrimiento del condenado. Jesús rechazó este alivio de manera también significativa. Fueron palabras que declara</w:t>
      </w:r>
      <w:r w:rsidRPr="00F56825">
        <w:rPr>
          <w:b/>
          <w:sz w:val="24"/>
          <w:szCs w:val="24"/>
        </w:rPr>
        <w:softHyphen/>
        <w:t>ban que su misión en la tierra había sido cumplida plenamente.</w:t>
      </w:r>
    </w:p>
    <w:p w:rsidR="00B44E9D" w:rsidRPr="00F56825" w:rsidRDefault="00B44E9D" w:rsidP="00B44E9D">
      <w:pPr>
        <w:pStyle w:val="estilo2"/>
        <w:spacing w:before="0" w:beforeAutospacing="0" w:after="0" w:afterAutospacing="0"/>
        <w:jc w:val="both"/>
        <w:rPr>
          <w:b/>
          <w:sz w:val="24"/>
          <w:szCs w:val="24"/>
        </w:rPr>
      </w:pPr>
    </w:p>
    <w:p w:rsidR="00B44E9D" w:rsidRPr="00F56825" w:rsidRDefault="00B44E9D" w:rsidP="00B44E9D">
      <w:pPr>
        <w:pStyle w:val="estilo2"/>
        <w:spacing w:before="0" w:beforeAutospacing="0" w:after="0" w:afterAutospacing="0"/>
        <w:jc w:val="both"/>
        <w:rPr>
          <w:b/>
          <w:sz w:val="24"/>
          <w:szCs w:val="24"/>
        </w:rPr>
      </w:pPr>
      <w:r w:rsidRPr="00F56825">
        <w:rPr>
          <w:b/>
          <w:sz w:val="24"/>
          <w:szCs w:val="24"/>
        </w:rPr>
        <w:t xml:space="preserve">   </w:t>
      </w:r>
      <w:r w:rsidRPr="00F56825">
        <w:rPr>
          <w:rStyle w:val="Textoennegrita"/>
          <w:sz w:val="24"/>
          <w:szCs w:val="24"/>
        </w:rPr>
        <w:t>7.7. Exhalación.</w:t>
      </w:r>
    </w:p>
    <w:p w:rsidR="00B44E9D" w:rsidRDefault="00B44E9D" w:rsidP="00B44E9D">
      <w:pPr>
        <w:pStyle w:val="estilo2"/>
        <w:spacing w:before="0" w:beforeAutospacing="0" w:after="0" w:afterAutospacing="0"/>
        <w:jc w:val="both"/>
        <w:rPr>
          <w:b/>
          <w:sz w:val="24"/>
          <w:szCs w:val="24"/>
        </w:rPr>
      </w:pPr>
      <w:r w:rsidRPr="00F56825">
        <w:rPr>
          <w:b/>
          <w:sz w:val="24"/>
          <w:szCs w:val="24"/>
        </w:rPr>
        <w:t> </w:t>
      </w:r>
    </w:p>
    <w:p w:rsidR="00B44E9D" w:rsidRDefault="00B44E9D" w:rsidP="00B44E9D">
      <w:pPr>
        <w:pStyle w:val="estilo2"/>
        <w:spacing w:before="0" w:beforeAutospacing="0" w:after="0" w:afterAutospacing="0"/>
        <w:jc w:val="both"/>
        <w:rPr>
          <w:b/>
          <w:sz w:val="24"/>
          <w:szCs w:val="24"/>
        </w:rPr>
      </w:pPr>
      <w:r w:rsidRPr="00F56825">
        <w:rPr>
          <w:b/>
          <w:sz w:val="24"/>
          <w:szCs w:val="24"/>
        </w:rPr>
        <w:t xml:space="preserve"> "</w:t>
      </w:r>
      <w:r w:rsidRPr="00F56825">
        <w:rPr>
          <w:rStyle w:val="nfasis"/>
          <w:b/>
          <w:sz w:val="24"/>
          <w:szCs w:val="24"/>
        </w:rPr>
        <w:t>Padre, en tus manos encomiendo mi espíritu</w:t>
      </w:r>
      <w:r w:rsidRPr="00F56825">
        <w:rPr>
          <w:b/>
          <w:sz w:val="24"/>
          <w:szCs w:val="24"/>
        </w:rPr>
        <w:t>". (</w:t>
      </w:r>
      <w:proofErr w:type="spellStart"/>
      <w:r w:rsidRPr="00F56825">
        <w:rPr>
          <w:b/>
          <w:sz w:val="24"/>
          <w:szCs w:val="24"/>
        </w:rPr>
        <w:t>Luc</w:t>
      </w:r>
      <w:proofErr w:type="spellEnd"/>
      <w:r w:rsidRPr="00F56825">
        <w:rPr>
          <w:b/>
          <w:sz w:val="24"/>
          <w:szCs w:val="24"/>
        </w:rPr>
        <w:t xml:space="preserve"> 23. 45). </w:t>
      </w:r>
    </w:p>
    <w:p w:rsidR="00B44E9D" w:rsidRDefault="00B44E9D" w:rsidP="00B44E9D">
      <w:pPr>
        <w:pStyle w:val="estilo2"/>
        <w:spacing w:before="0" w:beforeAutospacing="0" w:after="0" w:afterAutospacing="0"/>
        <w:jc w:val="both"/>
        <w:rPr>
          <w:b/>
          <w:sz w:val="24"/>
          <w:szCs w:val="24"/>
        </w:rPr>
      </w:pPr>
      <w:r w:rsidRPr="00F56825">
        <w:rPr>
          <w:b/>
          <w:sz w:val="24"/>
          <w:szCs w:val="24"/>
        </w:rPr>
        <w:br/>
        <w:t>   La última plegaria fue un supremo acto de confianza en el Padre. Resu</w:t>
      </w:r>
      <w:r w:rsidRPr="00F56825">
        <w:rPr>
          <w:b/>
          <w:sz w:val="24"/>
          <w:szCs w:val="24"/>
        </w:rPr>
        <w:t>l</w:t>
      </w:r>
      <w:r w:rsidRPr="00F56825">
        <w:rPr>
          <w:b/>
          <w:sz w:val="24"/>
          <w:szCs w:val="24"/>
        </w:rPr>
        <w:t>taron las postreras palabras de Jesús en su vida terrena. En aquel m</w:t>
      </w:r>
      <w:r w:rsidRPr="00F56825">
        <w:rPr>
          <w:b/>
          <w:sz w:val="24"/>
          <w:szCs w:val="24"/>
        </w:rPr>
        <w:t>o</w:t>
      </w:r>
      <w:r w:rsidRPr="00F56825">
        <w:rPr>
          <w:b/>
          <w:sz w:val="24"/>
          <w:szCs w:val="24"/>
        </w:rPr>
        <w:t>mento culminó, ante los ojos de los pocos que presenciaban el drama del Calvario, todas sus andan</w:t>
      </w:r>
      <w:r w:rsidRPr="00F56825">
        <w:rPr>
          <w:b/>
          <w:sz w:val="24"/>
          <w:szCs w:val="24"/>
        </w:rPr>
        <w:softHyphen/>
        <w:t>zas proféticas y se iniciaban sus maravillosas tareas divinas.</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xml:space="preserve">   </w:t>
      </w:r>
      <w:r w:rsidRPr="00F56825">
        <w:rPr>
          <w:rStyle w:val="Textoennegrita"/>
          <w:sz w:val="24"/>
          <w:szCs w:val="24"/>
        </w:rPr>
        <w:t>7.8. Los signos del misterio</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Los evangelistas nos hablan de signos que siguieron a este hecho histórico de la muerte el Mesías. Tres signos o gestos de la naturaleza p</w:t>
      </w:r>
      <w:r w:rsidRPr="00F56825">
        <w:rPr>
          <w:b/>
          <w:sz w:val="24"/>
          <w:szCs w:val="24"/>
        </w:rPr>
        <w:t>o</w:t>
      </w:r>
      <w:r w:rsidRPr="00F56825">
        <w:rPr>
          <w:b/>
          <w:sz w:val="24"/>
          <w:szCs w:val="24"/>
        </w:rPr>
        <w:t>demos recordar, como emblema de la muerte del Señor y de la tristeza que subyugó a todo el entorno.</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xml:space="preserve">    </w:t>
      </w:r>
      <w:r w:rsidRPr="00F56825">
        <w:rPr>
          <w:rStyle w:val="Textoennegrita"/>
          <w:sz w:val="24"/>
          <w:szCs w:val="24"/>
        </w:rPr>
        <w:t>7.8.1. La oscuridad</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w:t>
      </w:r>
      <w:r w:rsidRPr="00F56825">
        <w:rPr>
          <w:rStyle w:val="nfasis"/>
          <w:b/>
          <w:sz w:val="24"/>
          <w:szCs w:val="24"/>
        </w:rPr>
        <w:t>Era mediodía cuando la tierra se oscureció y toda la región quedó en tinieblas</w:t>
      </w:r>
      <w:r w:rsidRPr="00F56825">
        <w:rPr>
          <w:b/>
          <w:sz w:val="24"/>
          <w:szCs w:val="24"/>
        </w:rPr>
        <w:t>." (</w:t>
      </w:r>
      <w:proofErr w:type="spellStart"/>
      <w:r w:rsidRPr="00F56825">
        <w:rPr>
          <w:b/>
          <w:sz w:val="24"/>
          <w:szCs w:val="24"/>
        </w:rPr>
        <w:t>Lc.</w:t>
      </w:r>
      <w:proofErr w:type="spellEnd"/>
      <w:r w:rsidRPr="00F56825">
        <w:rPr>
          <w:b/>
          <w:sz w:val="24"/>
          <w:szCs w:val="24"/>
        </w:rPr>
        <w:t xml:space="preserve"> 23. 44) Es una forma que tiene el Evangelista de anunciar que el poder de las tinieblas ha llegado, que el mundo pierde la luz y que el mal parece triunfar.</w:t>
      </w:r>
    </w:p>
    <w:p w:rsidR="00B44E9D" w:rsidRDefault="00B44E9D" w:rsidP="00B44E9D">
      <w:pPr>
        <w:pStyle w:val="estilo2"/>
        <w:spacing w:before="0" w:beforeAutospacing="0" w:after="0" w:afterAutospacing="0"/>
        <w:jc w:val="both"/>
        <w:rPr>
          <w:b/>
          <w:sz w:val="24"/>
          <w:szCs w:val="24"/>
        </w:rPr>
      </w:pPr>
      <w:r w:rsidRPr="00F56825">
        <w:rPr>
          <w:b/>
          <w:sz w:val="24"/>
          <w:szCs w:val="24"/>
        </w:rPr>
        <w:t>   Pero nada nos impide sospechar que hubo también un estado natural de oscuridad física, en el caer de una tarde especialmente importante en la historia de los hombres.</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xml:space="preserve">   </w:t>
      </w:r>
      <w:r w:rsidRPr="00F56825">
        <w:rPr>
          <w:rStyle w:val="Textoennegrita"/>
          <w:sz w:val="24"/>
          <w:szCs w:val="24"/>
        </w:rPr>
        <w:t>7.8.2. Ruptura del velo</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w:t>
      </w:r>
      <w:r w:rsidRPr="00F56825">
        <w:rPr>
          <w:rStyle w:val="nfasis"/>
          <w:b/>
          <w:sz w:val="24"/>
          <w:szCs w:val="24"/>
        </w:rPr>
        <w:t>El velo del Templo se rasgó de arriba abajo</w:t>
      </w:r>
      <w:r w:rsidRPr="00F56825">
        <w:rPr>
          <w:b/>
          <w:sz w:val="24"/>
          <w:szCs w:val="24"/>
        </w:rPr>
        <w:t xml:space="preserve"> (</w:t>
      </w:r>
      <w:proofErr w:type="spellStart"/>
      <w:r w:rsidRPr="00F56825">
        <w:rPr>
          <w:b/>
          <w:sz w:val="24"/>
          <w:szCs w:val="24"/>
        </w:rPr>
        <w:t>Mc.</w:t>
      </w:r>
      <w:proofErr w:type="spellEnd"/>
      <w:r w:rsidRPr="00F56825">
        <w:rPr>
          <w:b/>
          <w:sz w:val="24"/>
          <w:szCs w:val="24"/>
        </w:rPr>
        <w:t xml:space="preserve"> 15. 38). Era el símbolo de la misteriosa presencia de </w:t>
      </w:r>
      <w:proofErr w:type="spellStart"/>
      <w:r w:rsidRPr="00F56825">
        <w:rPr>
          <w:b/>
          <w:sz w:val="24"/>
          <w:szCs w:val="24"/>
        </w:rPr>
        <w:t>Yaweh</w:t>
      </w:r>
      <w:proofErr w:type="spellEnd"/>
      <w:r w:rsidRPr="00F56825">
        <w:rPr>
          <w:b/>
          <w:sz w:val="24"/>
          <w:szCs w:val="24"/>
        </w:rPr>
        <w:t xml:space="preserve"> en su santuario. Separaba el </w:t>
      </w:r>
      <w:proofErr w:type="spellStart"/>
      <w:r w:rsidRPr="00F56825">
        <w:rPr>
          <w:b/>
          <w:sz w:val="24"/>
          <w:szCs w:val="24"/>
        </w:rPr>
        <w:t>sanct</w:t>
      </w:r>
      <w:r w:rsidRPr="00F56825">
        <w:rPr>
          <w:b/>
          <w:sz w:val="24"/>
          <w:szCs w:val="24"/>
        </w:rPr>
        <w:t>a</w:t>
      </w:r>
      <w:r w:rsidRPr="00F56825">
        <w:rPr>
          <w:b/>
          <w:sz w:val="24"/>
          <w:szCs w:val="24"/>
        </w:rPr>
        <w:t>sanctorum</w:t>
      </w:r>
      <w:proofErr w:type="spellEnd"/>
      <w:r w:rsidRPr="00F56825">
        <w:rPr>
          <w:b/>
          <w:sz w:val="24"/>
          <w:szCs w:val="24"/>
        </w:rPr>
        <w:t xml:space="preserve"> de la zona de los sacerdotes. La rotura del velo indi</w:t>
      </w:r>
      <w:r w:rsidRPr="00F56825">
        <w:rPr>
          <w:b/>
          <w:sz w:val="24"/>
          <w:szCs w:val="24"/>
        </w:rPr>
        <w:softHyphen/>
        <w:t xml:space="preserve">caba que algo gravísimo había acontecido en el universo y en </w:t>
      </w:r>
      <w:smartTag w:uri="urn:schemas-microsoft-com:office:smarttags" w:element="PersonName">
        <w:smartTagPr>
          <w:attr w:name="ProductID" w:val="la Historia"/>
        </w:smartTagPr>
        <w:r w:rsidRPr="00F56825">
          <w:rPr>
            <w:b/>
            <w:sz w:val="24"/>
            <w:szCs w:val="24"/>
          </w:rPr>
          <w:t>la Historia</w:t>
        </w:r>
      </w:smartTag>
      <w:r w:rsidRPr="00F56825">
        <w:rPr>
          <w:b/>
          <w:sz w:val="24"/>
          <w:szCs w:val="24"/>
        </w:rPr>
        <w:t xml:space="preserve"> y que algo se rompía a partir de entonces en </w:t>
      </w:r>
      <w:smartTag w:uri="urn:schemas-microsoft-com:office:smarttags" w:element="PersonName">
        <w:smartTagPr>
          <w:attr w:name="ProductID" w:val="la Alianza"/>
        </w:smartTagPr>
        <w:r w:rsidRPr="00F56825">
          <w:rPr>
            <w:b/>
            <w:sz w:val="24"/>
            <w:szCs w:val="24"/>
          </w:rPr>
          <w:t>la Alianza</w:t>
        </w:r>
      </w:smartTag>
      <w:r w:rsidRPr="00F56825">
        <w:rPr>
          <w:b/>
          <w:sz w:val="24"/>
          <w:szCs w:val="24"/>
        </w:rPr>
        <w:t xml:space="preserve"> entre el Templo y el Señor del Templo.</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t xml:space="preserve">   </w:t>
      </w:r>
      <w:r w:rsidRPr="00F56825">
        <w:rPr>
          <w:rStyle w:val="Textoennegrita"/>
          <w:sz w:val="24"/>
          <w:szCs w:val="24"/>
        </w:rPr>
        <w:t>7.8.3. Llanto cósmico</w:t>
      </w:r>
    </w:p>
    <w:p w:rsidR="00B44E9D" w:rsidRPr="00F56825" w:rsidRDefault="00B44E9D" w:rsidP="00B44E9D">
      <w:pPr>
        <w:pStyle w:val="estilo2"/>
        <w:spacing w:before="0" w:beforeAutospacing="0" w:after="0" w:afterAutospacing="0"/>
        <w:jc w:val="both"/>
        <w:rPr>
          <w:b/>
          <w:sz w:val="24"/>
          <w:szCs w:val="24"/>
        </w:rPr>
      </w:pPr>
    </w:p>
    <w:p w:rsidR="00B44E9D" w:rsidRPr="00F56825" w:rsidRDefault="00B44E9D" w:rsidP="00B44E9D">
      <w:pPr>
        <w:pStyle w:val="estilo2"/>
        <w:spacing w:before="0" w:beforeAutospacing="0" w:after="0" w:afterAutospacing="0"/>
        <w:jc w:val="both"/>
        <w:rPr>
          <w:b/>
          <w:sz w:val="24"/>
          <w:szCs w:val="24"/>
        </w:rPr>
      </w:pPr>
      <w:r w:rsidRPr="00F56825">
        <w:rPr>
          <w:b/>
          <w:sz w:val="24"/>
          <w:szCs w:val="24"/>
        </w:rPr>
        <w:t>   "</w:t>
      </w:r>
      <w:r w:rsidRPr="00F56825">
        <w:rPr>
          <w:rStyle w:val="nfasis"/>
          <w:b/>
          <w:sz w:val="24"/>
          <w:szCs w:val="24"/>
        </w:rPr>
        <w:t>Y la tierra tembló y las rocas se resquebrajaron</w:t>
      </w:r>
      <w:r w:rsidRPr="00F56825">
        <w:rPr>
          <w:b/>
          <w:sz w:val="24"/>
          <w:szCs w:val="24"/>
        </w:rPr>
        <w:t>" (Mt 27. 50). Hasta la tierra material, con sus rocas y sus montes, sintieron el dolor y los lame</w:t>
      </w:r>
      <w:r w:rsidRPr="00F56825">
        <w:rPr>
          <w:b/>
          <w:sz w:val="24"/>
          <w:szCs w:val="24"/>
        </w:rPr>
        <w:t>n</w:t>
      </w:r>
      <w:r w:rsidRPr="00F56825">
        <w:rPr>
          <w:b/>
          <w:sz w:val="24"/>
          <w:szCs w:val="24"/>
        </w:rPr>
        <w:t xml:space="preserve">tos ruidosos. Es el símbolo del dolor total, el que no excluye a las piedras. </w:t>
      </w:r>
    </w:p>
    <w:p w:rsidR="00B44E9D" w:rsidRDefault="00B44E9D" w:rsidP="00B44E9D">
      <w:pPr>
        <w:pStyle w:val="estilo2"/>
        <w:spacing w:before="0" w:beforeAutospacing="0" w:after="0" w:afterAutospacing="0"/>
        <w:jc w:val="both"/>
        <w:rPr>
          <w:rStyle w:val="Textoennegrita"/>
          <w:sz w:val="24"/>
          <w:szCs w:val="24"/>
        </w:rPr>
      </w:pPr>
      <w:r w:rsidRPr="00F56825">
        <w:rPr>
          <w:b/>
          <w:sz w:val="24"/>
          <w:szCs w:val="24"/>
        </w:rPr>
        <w:lastRenderedPageBreak/>
        <w:t xml:space="preserve">   </w:t>
      </w:r>
      <w:r w:rsidRPr="00F56825">
        <w:rPr>
          <w:rStyle w:val="Textoennegrita"/>
          <w:sz w:val="24"/>
          <w:szCs w:val="24"/>
        </w:rPr>
        <w:t>7.8.4. Las tumbas se abrieron</w:t>
      </w:r>
    </w:p>
    <w:p w:rsidR="00B44E9D" w:rsidRDefault="00B44E9D" w:rsidP="00B44E9D">
      <w:pPr>
        <w:pStyle w:val="estilo2"/>
        <w:spacing w:before="0" w:beforeAutospacing="0" w:after="0" w:afterAutospacing="0"/>
        <w:jc w:val="both"/>
        <w:rPr>
          <w:b/>
          <w:sz w:val="24"/>
          <w:szCs w:val="24"/>
        </w:rPr>
      </w:pPr>
      <w:r w:rsidRPr="00F56825">
        <w:rPr>
          <w:b/>
          <w:sz w:val="24"/>
          <w:szCs w:val="24"/>
        </w:rPr>
        <w:t>  "</w:t>
      </w:r>
      <w:r w:rsidRPr="00F56825">
        <w:rPr>
          <w:rStyle w:val="nfasis"/>
          <w:b/>
          <w:sz w:val="24"/>
          <w:szCs w:val="24"/>
        </w:rPr>
        <w:t>Y muchos muertos resucitaron y salieron del sepulcro: Y, después de su resurrección, entraron en la ciudad y se aparecieron a muchos en J</w:t>
      </w:r>
      <w:r w:rsidRPr="00F56825">
        <w:rPr>
          <w:rStyle w:val="nfasis"/>
          <w:b/>
          <w:sz w:val="24"/>
          <w:szCs w:val="24"/>
        </w:rPr>
        <w:t>e</w:t>
      </w:r>
      <w:r w:rsidRPr="00F56825">
        <w:rPr>
          <w:rStyle w:val="nfasis"/>
          <w:b/>
          <w:sz w:val="24"/>
          <w:szCs w:val="24"/>
        </w:rPr>
        <w:t>rusalén</w:t>
      </w:r>
      <w:r w:rsidRPr="00F56825">
        <w:rPr>
          <w:b/>
          <w:sz w:val="24"/>
          <w:szCs w:val="24"/>
        </w:rPr>
        <w:t>." (</w:t>
      </w:r>
      <w:proofErr w:type="spellStart"/>
      <w:r w:rsidRPr="00F56825">
        <w:rPr>
          <w:b/>
          <w:sz w:val="24"/>
          <w:szCs w:val="24"/>
        </w:rPr>
        <w:t>Mt.</w:t>
      </w:r>
      <w:proofErr w:type="spellEnd"/>
      <w:r w:rsidRPr="00F56825">
        <w:rPr>
          <w:b/>
          <w:sz w:val="24"/>
          <w:szCs w:val="24"/>
        </w:rPr>
        <w:t xml:space="preserve"> 27. 53).</w:t>
      </w:r>
    </w:p>
    <w:p w:rsidR="00B44E9D" w:rsidRDefault="00B44E9D" w:rsidP="00B44E9D">
      <w:pPr>
        <w:pStyle w:val="estilo2"/>
        <w:spacing w:before="0" w:beforeAutospacing="0" w:after="0" w:afterAutospacing="0"/>
        <w:jc w:val="both"/>
        <w:rPr>
          <w:b/>
          <w:sz w:val="24"/>
          <w:szCs w:val="24"/>
        </w:rPr>
      </w:pPr>
      <w:r w:rsidRPr="00F56825">
        <w:rPr>
          <w:b/>
          <w:sz w:val="24"/>
          <w:szCs w:val="24"/>
        </w:rPr>
        <w:br/>
        <w:t>   Es el signo de que todo no termina con la muerte, sino que esperamos la resurrección, la de Jesús y la nuestra.</w:t>
      </w:r>
    </w:p>
    <w:p w:rsidR="00B44E9D" w:rsidRDefault="00B44E9D" w:rsidP="00B44E9D">
      <w:pPr>
        <w:pStyle w:val="estilo2"/>
        <w:spacing w:before="0" w:beforeAutospacing="0" w:after="0" w:afterAutospacing="0"/>
        <w:jc w:val="both"/>
        <w:rPr>
          <w:b/>
          <w:sz w:val="24"/>
          <w:szCs w:val="24"/>
        </w:rPr>
      </w:pPr>
      <w:r w:rsidRPr="00F56825">
        <w:rPr>
          <w:b/>
          <w:sz w:val="24"/>
          <w:szCs w:val="24"/>
        </w:rPr>
        <w:t>   Al margen de la exégesis que se pue</w:t>
      </w:r>
      <w:r w:rsidRPr="00F56825">
        <w:rPr>
          <w:b/>
          <w:sz w:val="24"/>
          <w:szCs w:val="24"/>
        </w:rPr>
        <w:softHyphen/>
        <w:t>da realizar de estos signos cósm</w:t>
      </w:r>
      <w:r w:rsidRPr="00F56825">
        <w:rPr>
          <w:b/>
          <w:sz w:val="24"/>
          <w:szCs w:val="24"/>
        </w:rPr>
        <w:t>i</w:t>
      </w:r>
      <w:r w:rsidRPr="00F56825">
        <w:rPr>
          <w:b/>
          <w:sz w:val="24"/>
          <w:szCs w:val="24"/>
        </w:rPr>
        <w:t>cos concomitantes con la muerte de Jesús hay algo en el mensaje evangélico que anuncia que todo el universo se estremece con el hecho de la muerte del Señor. Más que los signos en sí, lo interesante es su si</w:t>
      </w:r>
      <w:r w:rsidRPr="00F56825">
        <w:rPr>
          <w:b/>
          <w:sz w:val="24"/>
          <w:szCs w:val="24"/>
        </w:rPr>
        <w:t>g</w:t>
      </w:r>
      <w:r w:rsidRPr="00F56825">
        <w:rPr>
          <w:b/>
          <w:sz w:val="24"/>
          <w:szCs w:val="24"/>
        </w:rPr>
        <w:t>nific</w:t>
      </w:r>
      <w:r w:rsidRPr="00F56825">
        <w:rPr>
          <w:b/>
          <w:sz w:val="24"/>
          <w:szCs w:val="24"/>
        </w:rPr>
        <w:t>a</w:t>
      </w:r>
      <w:r w:rsidRPr="00F56825">
        <w:rPr>
          <w:b/>
          <w:sz w:val="24"/>
          <w:szCs w:val="24"/>
        </w:rPr>
        <w:t xml:space="preserve">do profundo del dolor del mundo por la muerte del Salvador. </w:t>
      </w:r>
    </w:p>
    <w:p w:rsidR="00B44E9D" w:rsidRPr="00F56825" w:rsidRDefault="00B44E9D" w:rsidP="00B44E9D">
      <w:pPr>
        <w:pStyle w:val="estilo2"/>
        <w:spacing w:before="0" w:beforeAutospacing="0" w:after="0" w:afterAutospacing="0"/>
        <w:jc w:val="both"/>
        <w:rPr>
          <w:b/>
          <w:sz w:val="24"/>
          <w:szCs w:val="24"/>
        </w:rPr>
      </w:pPr>
    </w:p>
    <w:p w:rsidR="00B44E9D" w:rsidRDefault="00B44E9D" w:rsidP="00B44E9D">
      <w:pPr>
        <w:pStyle w:val="estilo2"/>
        <w:spacing w:before="0" w:beforeAutospacing="0" w:after="0" w:afterAutospacing="0"/>
        <w:jc w:val="both"/>
        <w:rPr>
          <w:b/>
          <w:sz w:val="24"/>
          <w:szCs w:val="24"/>
        </w:rPr>
      </w:pPr>
      <w:r w:rsidRPr="00F56825">
        <w:rPr>
          <w:b/>
          <w:sz w:val="24"/>
          <w:szCs w:val="24"/>
        </w:rPr>
        <w:t>   Los evangelistas recogen en esas referencias seguramente las cree</w:t>
      </w:r>
      <w:r w:rsidRPr="00F56825">
        <w:rPr>
          <w:b/>
          <w:sz w:val="24"/>
          <w:szCs w:val="24"/>
        </w:rPr>
        <w:t>n</w:t>
      </w:r>
      <w:r w:rsidRPr="00F56825">
        <w:rPr>
          <w:b/>
          <w:sz w:val="24"/>
          <w:szCs w:val="24"/>
        </w:rPr>
        <w:t xml:space="preserve">cias de los cristianos respecto al momento de la muerte de Jesús. No era una muerte cualquiera, sino las del Hijo de Dios. </w:t>
      </w:r>
    </w:p>
    <w:p w:rsidR="00B44E9D" w:rsidRDefault="00B44E9D" w:rsidP="00B44E9D">
      <w:pPr>
        <w:pStyle w:val="estilo2"/>
        <w:spacing w:before="0" w:beforeAutospacing="0" w:after="0" w:afterAutospacing="0"/>
        <w:jc w:val="both"/>
        <w:rPr>
          <w:b/>
          <w:sz w:val="24"/>
          <w:szCs w:val="24"/>
        </w:rPr>
      </w:pPr>
      <w:r w:rsidRPr="00F56825">
        <w:rPr>
          <w:b/>
          <w:sz w:val="24"/>
          <w:szCs w:val="24"/>
        </w:rPr>
        <w:br/>
        <w:t>   Detrás de ellas estaba el insondable misterio de la salvación, de la r</w:t>
      </w:r>
      <w:r w:rsidRPr="00F56825">
        <w:rPr>
          <w:b/>
          <w:sz w:val="24"/>
          <w:szCs w:val="24"/>
        </w:rPr>
        <w:t>e</w:t>
      </w:r>
      <w:r w:rsidRPr="00F56825">
        <w:rPr>
          <w:b/>
          <w:sz w:val="24"/>
          <w:szCs w:val="24"/>
        </w:rPr>
        <w:t>dención, de la justificación.</w:t>
      </w:r>
    </w:p>
    <w:p w:rsidR="00B44E9D" w:rsidRPr="00F56825" w:rsidRDefault="00B44E9D" w:rsidP="00B44E9D">
      <w:pPr>
        <w:pStyle w:val="estilo2"/>
        <w:spacing w:before="0" w:beforeAutospacing="0" w:after="0" w:afterAutospacing="0"/>
        <w:jc w:val="both"/>
        <w:rPr>
          <w:b/>
          <w:sz w:val="24"/>
          <w:szCs w:val="24"/>
        </w:rPr>
      </w:pPr>
    </w:p>
    <w:p w:rsidR="00B44E9D" w:rsidRPr="00F56825" w:rsidRDefault="00B44E9D" w:rsidP="00B44E9D">
      <w:pPr>
        <w:pStyle w:val="NormalWeb"/>
        <w:spacing w:before="0" w:beforeAutospacing="0" w:after="0" w:afterAutospacing="0"/>
        <w:jc w:val="center"/>
        <w:rPr>
          <w:rFonts w:ascii="Arial" w:hAnsi="Arial" w:cs="Arial"/>
          <w:b/>
        </w:rPr>
      </w:pPr>
      <w:r>
        <w:rPr>
          <w:rFonts w:ascii="Arial" w:hAnsi="Arial" w:cs="Arial"/>
          <w:b/>
          <w:noProof/>
        </w:rPr>
        <w:drawing>
          <wp:inline distT="0" distB="0" distL="0" distR="0">
            <wp:extent cx="2133600" cy="3209925"/>
            <wp:effectExtent l="19050" t="0" r="0" b="0"/>
            <wp:docPr id="2" name="Imagen 2" descr="zplantilla_clip_image003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lantilla_clip_image003_0000"/>
                    <pic:cNvPicPr>
                      <a:picLocks noChangeAspect="1" noChangeArrowheads="1"/>
                    </pic:cNvPicPr>
                  </pic:nvPicPr>
                  <pic:blipFill>
                    <a:blip r:embed="rId6"/>
                    <a:srcRect/>
                    <a:stretch>
                      <a:fillRect/>
                    </a:stretch>
                  </pic:blipFill>
                  <pic:spPr bwMode="auto">
                    <a:xfrm>
                      <a:off x="0" y="0"/>
                      <a:ext cx="2133600" cy="3209925"/>
                    </a:xfrm>
                    <a:prstGeom prst="rect">
                      <a:avLst/>
                    </a:prstGeom>
                    <a:noFill/>
                    <a:ln w="9525">
                      <a:noFill/>
                      <a:miter lim="800000"/>
                      <a:headEnd/>
                      <a:tailEnd/>
                    </a:ln>
                  </pic:spPr>
                </pic:pic>
              </a:graphicData>
            </a:graphic>
          </wp:inline>
        </w:drawing>
      </w:r>
    </w:p>
    <w:p w:rsidR="00B44E9D" w:rsidRPr="00F56825" w:rsidRDefault="00B44E9D" w:rsidP="00B44E9D">
      <w:pPr>
        <w:pStyle w:val="NormalWeb"/>
        <w:spacing w:before="0" w:beforeAutospacing="0" w:after="0" w:afterAutospacing="0"/>
        <w:jc w:val="both"/>
        <w:rPr>
          <w:rFonts w:ascii="Arial" w:hAnsi="Arial" w:cs="Arial"/>
          <w:b/>
        </w:rPr>
      </w:pPr>
      <w:r w:rsidRPr="00F56825">
        <w:rPr>
          <w:rFonts w:ascii="Arial" w:hAnsi="Arial" w:cs="Arial"/>
          <w:b/>
        </w:rPr>
        <w:t> </w:t>
      </w:r>
    </w:p>
    <w:p w:rsidR="00B44E9D" w:rsidRDefault="00B44E9D" w:rsidP="00B44E9D">
      <w:pPr>
        <w:pStyle w:val="estilo2"/>
        <w:spacing w:before="0" w:beforeAutospacing="0" w:after="0" w:afterAutospacing="0"/>
        <w:jc w:val="both"/>
        <w:rPr>
          <w:rStyle w:val="Textoennegrita"/>
          <w:sz w:val="24"/>
          <w:szCs w:val="24"/>
        </w:rPr>
      </w:pPr>
    </w:p>
    <w:p w:rsidR="00B44E9D" w:rsidRDefault="00B44E9D" w:rsidP="00B44E9D">
      <w:pPr>
        <w:pStyle w:val="estilo2"/>
        <w:spacing w:before="0" w:beforeAutospacing="0" w:after="0" w:afterAutospacing="0"/>
        <w:jc w:val="both"/>
        <w:rPr>
          <w:rStyle w:val="Textoennegrita"/>
          <w:sz w:val="24"/>
          <w:szCs w:val="24"/>
        </w:rPr>
      </w:pPr>
    </w:p>
    <w:p w:rsidR="00B44E9D" w:rsidRPr="00E10088" w:rsidRDefault="00B44E9D" w:rsidP="00E10088">
      <w:pPr>
        <w:jc w:val="center"/>
        <w:rPr>
          <w:rFonts w:ascii="Arial" w:hAnsi="Arial" w:cs="Arial"/>
          <w:b/>
          <w:sz w:val="32"/>
          <w:szCs w:val="32"/>
        </w:rPr>
      </w:pPr>
    </w:p>
    <w:sectPr w:rsidR="00B44E9D" w:rsidRPr="00E10088"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E10088"/>
    <w:rsid w:val="00174062"/>
    <w:rsid w:val="00265779"/>
    <w:rsid w:val="00395B4B"/>
    <w:rsid w:val="00554319"/>
    <w:rsid w:val="00B44E9D"/>
    <w:rsid w:val="00E10088"/>
    <w:rsid w:val="00E20B52"/>
    <w:rsid w:val="00FE161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10088"/>
    <w:rPr>
      <w:rFonts w:ascii="Tahoma" w:hAnsi="Tahoma" w:cs="Tahoma"/>
      <w:sz w:val="16"/>
      <w:szCs w:val="16"/>
    </w:rPr>
  </w:style>
  <w:style w:type="character" w:customStyle="1" w:styleId="TextodegloboCar">
    <w:name w:val="Texto de globo Car"/>
    <w:basedOn w:val="Fuentedeprrafopredeter"/>
    <w:link w:val="Textodeglobo"/>
    <w:uiPriority w:val="99"/>
    <w:semiHidden/>
    <w:rsid w:val="00E10088"/>
    <w:rPr>
      <w:rFonts w:ascii="Tahoma" w:hAnsi="Tahoma" w:cs="Tahoma"/>
      <w:sz w:val="16"/>
      <w:szCs w:val="16"/>
    </w:rPr>
  </w:style>
  <w:style w:type="paragraph" w:customStyle="1" w:styleId="estilo2">
    <w:name w:val="estilo2"/>
    <w:basedOn w:val="Normal"/>
    <w:rsid w:val="00B44E9D"/>
    <w:pPr>
      <w:spacing w:before="100" w:beforeAutospacing="1" w:after="100" w:afterAutospacing="1"/>
    </w:pPr>
    <w:rPr>
      <w:rFonts w:ascii="Arial" w:hAnsi="Arial" w:cs="Arial"/>
      <w:sz w:val="21"/>
      <w:szCs w:val="21"/>
    </w:rPr>
  </w:style>
  <w:style w:type="character" w:styleId="nfasis">
    <w:name w:val="Emphasis"/>
    <w:basedOn w:val="Fuentedeprrafopredeter"/>
    <w:qFormat/>
    <w:rsid w:val="00B44E9D"/>
    <w:rPr>
      <w:i/>
      <w:iCs/>
    </w:rPr>
  </w:style>
  <w:style w:type="character" w:styleId="Textoennegrita">
    <w:name w:val="Strong"/>
    <w:basedOn w:val="Fuentedeprrafopredeter"/>
    <w:qFormat/>
    <w:rsid w:val="00B44E9D"/>
    <w:rPr>
      <w:b/>
      <w:bCs/>
    </w:rPr>
  </w:style>
  <w:style w:type="paragraph" w:styleId="NormalWeb">
    <w:name w:val="Normal (Web)"/>
    <w:basedOn w:val="Normal"/>
    <w:rsid w:val="00B44E9D"/>
    <w:pPr>
      <w:spacing w:before="100" w:beforeAutospacing="1" w:after="100" w:afterAutospacing="1"/>
    </w:pPr>
  </w:style>
  <w:style w:type="character" w:customStyle="1" w:styleId="estilo21">
    <w:name w:val="estilo21"/>
    <w:basedOn w:val="Fuentedeprrafopredeter"/>
    <w:rsid w:val="00B44E9D"/>
    <w:rPr>
      <w:rFonts w:ascii="Arial" w:hAnsi="Arial" w:cs="Arial" w:hint="default"/>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1560</Words>
  <Characters>8581</Characters>
  <Application>Microsoft Office Word</Application>
  <DocSecurity>0</DocSecurity>
  <Lines>71</Lines>
  <Paragraphs>20</Paragraphs>
  <ScaleCrop>false</ScaleCrop>
  <Company>.</Company>
  <LinksUpToDate>false</LinksUpToDate>
  <CharactersWithSpaces>10121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2009-08-01T11:03:00Z</dcterms:created>
  <dcterms:modified xsi:type="dcterms:W3CDTF">2009-08-01T11:03:00Z</dcterms:modified>
</cp:coreProperties>
</file>