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C2B" w:rsidRDefault="00E01C2B">
      <w:pPr>
        <w:rPr>
          <w:rFonts w:ascii="Arial" w:hAnsi="Arial" w:cs="Arial"/>
        </w:rPr>
      </w:pPr>
    </w:p>
    <w:p w:rsidR="00E01C2B" w:rsidRDefault="00E01C2B" w:rsidP="00E01C2B">
      <w:pPr>
        <w:jc w:val="center"/>
        <w:rPr>
          <w:rFonts w:ascii="Arial" w:hAnsi="Arial" w:cs="Arial"/>
          <w:color w:val="FF0000"/>
          <w:sz w:val="96"/>
          <w:szCs w:val="96"/>
        </w:rPr>
      </w:pPr>
      <w:r w:rsidRPr="00E01C2B">
        <w:rPr>
          <w:rFonts w:ascii="Arial" w:hAnsi="Arial" w:cs="Arial"/>
          <w:color w:val="FF0000"/>
          <w:sz w:val="96"/>
          <w:szCs w:val="96"/>
        </w:rPr>
        <w:t>Egipto. Tierra de esclavitud</w:t>
      </w:r>
    </w:p>
    <w:p w:rsidR="00E01C2B" w:rsidRPr="00E01C2B" w:rsidRDefault="00E01C2B" w:rsidP="00E01C2B">
      <w:pPr>
        <w:jc w:val="center"/>
        <w:rPr>
          <w:rFonts w:ascii="Arial" w:hAnsi="Arial" w:cs="Arial"/>
          <w:color w:val="0070C0"/>
          <w:sz w:val="96"/>
          <w:szCs w:val="96"/>
        </w:rPr>
      </w:pPr>
      <w:r w:rsidRPr="00E01C2B">
        <w:rPr>
          <w:rFonts w:ascii="Arial" w:hAnsi="Arial" w:cs="Arial"/>
          <w:color w:val="0070C0"/>
          <w:sz w:val="96"/>
          <w:szCs w:val="96"/>
        </w:rPr>
        <w:t>Mises, Libertador</w:t>
      </w:r>
    </w:p>
    <w:p w:rsidR="00E01C2B" w:rsidRDefault="00E01C2B">
      <w:pPr>
        <w:rPr>
          <w:rFonts w:ascii="Arial" w:hAnsi="Arial" w:cs="Arial"/>
        </w:rPr>
      </w:pPr>
    </w:p>
    <w:p w:rsidR="00E01C2B" w:rsidRDefault="00E01C2B">
      <w:pPr>
        <w:rPr>
          <w:rFonts w:ascii="Arial" w:hAnsi="Arial" w:cs="Arial"/>
        </w:rPr>
      </w:pPr>
    </w:p>
    <w:p w:rsidR="0047517F" w:rsidRDefault="00E01C2B">
      <w:pPr>
        <w:rPr>
          <w:rFonts w:ascii="Arial" w:hAnsi="Arial" w:cs="Arial"/>
        </w:rPr>
      </w:pPr>
      <w:r>
        <w:rPr>
          <w:noProof/>
          <w:lang w:eastAsia="es-ES"/>
        </w:rPr>
        <w:drawing>
          <wp:inline distT="0" distB="0" distL="0" distR="0">
            <wp:extent cx="6313032" cy="4362450"/>
            <wp:effectExtent l="19050" t="0" r="0" b="0"/>
            <wp:docPr id="1" name="il_fi" descr="http://noticiasjovenes.com/im/ladrillos_sin_pa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noticiasjovenes.com/im/ladrillos_sin_paj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622" cy="4365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037" w:rsidRDefault="00255037">
      <w:pPr>
        <w:rPr>
          <w:rFonts w:ascii="Arial" w:hAnsi="Arial" w:cs="Arial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400040" cy="2819069"/>
            <wp:effectExtent l="19050" t="0" r="0" b="0"/>
            <wp:docPr id="2" name="il_fi" descr="http://misteriosbiblia.com/wp-content/uploads/2010/02/Moises-rescatado-del-Ni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misteriosbiblia.com/wp-content/uploads/2010/02/Moises-rescatado-del-Nil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819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037" w:rsidRDefault="00255037">
      <w:pPr>
        <w:rPr>
          <w:rFonts w:ascii="Arial" w:hAnsi="Arial" w:cs="Arial"/>
        </w:rPr>
      </w:pPr>
      <w:r>
        <w:rPr>
          <w:noProof/>
          <w:lang w:eastAsia="es-ES"/>
        </w:rPr>
        <w:drawing>
          <wp:inline distT="0" distB="0" distL="0" distR="0">
            <wp:extent cx="2660663" cy="2705100"/>
            <wp:effectExtent l="19050" t="0" r="6337" b="0"/>
            <wp:docPr id="4" name="il_fi" descr="http://blogsdelagente.com/monaguillos-sagrada-familia-banfield/files/Mois%C3%A9s-Zar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blogsdelagente.com/monaguillos-sagrada-familia-banfield/files/Mois%C3%A9s-Zarz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63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2643654" cy="2762250"/>
            <wp:effectExtent l="19050" t="0" r="4296" b="0"/>
            <wp:docPr id="10" name="il_fi" descr="http://4.bp.blogspot.com/_yN2RiOn9-uY/TP-2r1A13_I/AAAAAAAAC3k/UUeJG5jSkDg/s1600/80+-+Mois%25C3%25A9s+huye+de+Egip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4.bp.blogspot.com/_yN2RiOn9-uY/TP-2r1A13_I/AAAAAAAAC3k/UUeJG5jSkDg/s1600/80+-+Mois%25C3%25A9s+huye+de+Egipt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654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037" w:rsidRDefault="00255037">
      <w:pPr>
        <w:rPr>
          <w:rFonts w:ascii="Arial" w:hAnsi="Arial" w:cs="Arial"/>
        </w:rPr>
      </w:pPr>
      <w:r>
        <w:rPr>
          <w:noProof/>
          <w:lang w:eastAsia="es-ES"/>
        </w:rPr>
        <w:drawing>
          <wp:inline distT="0" distB="0" distL="0" distR="0">
            <wp:extent cx="2857500" cy="2476500"/>
            <wp:effectExtent l="19050" t="0" r="0" b="0"/>
            <wp:docPr id="7" name="il_fi" descr="http://41felix.files.wordpress.com/2011/04/piramides-de-egipto1.jpg?w=300&amp;h=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41felix.files.wordpress.com/2011/04/piramides-de-egipto1.jpg?w=300&amp;h=22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2362200" cy="2476500"/>
            <wp:effectExtent l="19050" t="0" r="0" b="0"/>
            <wp:docPr id="13" name="il_fi" descr="http://www.portalplanetasedna.com.ar/archivos_varios2/moise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portalplanetasedna.com.ar/archivos_varios2/moises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037" w:rsidRDefault="00255037">
      <w:pPr>
        <w:rPr>
          <w:rFonts w:ascii="Arial" w:hAnsi="Arial" w:cs="Arial"/>
        </w:rPr>
      </w:pPr>
    </w:p>
    <w:p w:rsidR="00255037" w:rsidRDefault="00255037">
      <w:pPr>
        <w:rPr>
          <w:rFonts w:ascii="Arial" w:hAnsi="Arial" w:cs="Arial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238750" cy="3667125"/>
            <wp:effectExtent l="19050" t="0" r="0" b="0"/>
            <wp:docPr id="16" name="il_fi" descr="http://4.bp.blogspot.com/-ioQ-BxOG-IM/T7UvGD2_JTI/AAAAAAAABrw/ecNLrIeX7vM/s1600/moise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4.bp.blogspot.com/-ioQ-BxOG-IM/T7UvGD2_JTI/AAAAAAAABrw/ecNLrIeX7vM/s1600/moises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037" w:rsidRDefault="00255037">
      <w:pPr>
        <w:rPr>
          <w:rFonts w:ascii="Arial" w:hAnsi="Arial" w:cs="Arial"/>
        </w:rPr>
      </w:pPr>
      <w:r>
        <w:rPr>
          <w:noProof/>
          <w:lang w:eastAsia="es-ES"/>
        </w:rPr>
        <w:drawing>
          <wp:inline distT="0" distB="0" distL="0" distR="0">
            <wp:extent cx="5399027" cy="4371975"/>
            <wp:effectExtent l="19050" t="0" r="0" b="0"/>
            <wp:docPr id="19" name="il_fi" descr="http://2.bp.blogspot.com/-RXNXfe546u8/T7Uu-4YSE6I/AAAAAAAABrA/bovi5uWZbMI/s1600/mar_rojo_mois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2.bp.blogspot.com/-RXNXfe546u8/T7Uu-4YSE6I/AAAAAAAABrA/bovi5uWZbMI/s1600/mar_rojo_moises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372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037" w:rsidRDefault="00255037">
      <w:pPr>
        <w:rPr>
          <w:rFonts w:ascii="Arial" w:hAnsi="Arial" w:cs="Arial"/>
        </w:rPr>
      </w:pPr>
    </w:p>
    <w:p w:rsidR="00255037" w:rsidRDefault="00255037">
      <w:pPr>
        <w:rPr>
          <w:rFonts w:ascii="Arial" w:hAnsi="Arial" w:cs="Arial"/>
        </w:rPr>
      </w:pPr>
    </w:p>
    <w:p w:rsidR="00432AEF" w:rsidRDefault="00432AEF">
      <w:pPr>
        <w:rPr>
          <w:rFonts w:ascii="Arial" w:hAnsi="Arial" w:cs="Arial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400040" cy="3644145"/>
            <wp:effectExtent l="19050" t="0" r="0" b="0"/>
            <wp:docPr id="8" name="il_fi" descr="http://www.aplicaciones.info/valores/gedeo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plicaciones.info/valores/gedeon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4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AEF" w:rsidRDefault="00432AEF">
      <w:pPr>
        <w:rPr>
          <w:rFonts w:ascii="Arial" w:hAnsi="Arial" w:cs="Arial"/>
        </w:rPr>
      </w:pPr>
      <w:r>
        <w:rPr>
          <w:noProof/>
          <w:lang w:eastAsia="es-ES"/>
        </w:rPr>
        <w:drawing>
          <wp:inline distT="0" distB="0" distL="0" distR="0">
            <wp:extent cx="2533650" cy="1714500"/>
            <wp:effectExtent l="19050" t="0" r="0" b="0"/>
            <wp:docPr id="9" name="il_fi" descr="http://t3.gstatic.com/images?q=tbn:ANd9GcSLBbJsyVYvRUsjVVbq_9EyVDwzxIB9Ub8JkLdLpI6TQv3d7Ras6wLjsP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3.gstatic.com/images?q=tbn:ANd9GcSLBbJsyVYvRUsjVVbq_9EyVDwzxIB9Ub8JkLdLpI6TQv3d7Ras6wLjsP-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2619375" cy="1743075"/>
            <wp:effectExtent l="19050" t="0" r="9525" b="0"/>
            <wp:docPr id="11" name="il_fi" descr="http://t3.gstatic.com/images?q=tbn:ANd9GcRRhfZMYtqJLR2S-fKXXLdCJuqhuI0Grbu70CEcqhqeWdXGRxJI2U1bsJa_c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3.gstatic.com/images?q=tbn:ANd9GcRRhfZMYtqJLR2S-fKXXLdCJuqhuI0Grbu70CEcqhqeWdXGRxJI2U1bsJa_cw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AEF" w:rsidRDefault="00432AEF">
      <w:pPr>
        <w:rPr>
          <w:rFonts w:ascii="Arial" w:hAnsi="Arial" w:cs="Arial"/>
        </w:rPr>
      </w:pPr>
      <w:r>
        <w:rPr>
          <w:noProof/>
          <w:lang w:eastAsia="es-ES"/>
        </w:rPr>
        <w:drawing>
          <wp:inline distT="0" distB="0" distL="0" distR="0">
            <wp:extent cx="5400040" cy="2984233"/>
            <wp:effectExtent l="19050" t="0" r="0" b="0"/>
            <wp:docPr id="12" name="il_fi" descr="http://blogs.canalsur.es/palabras/files/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blogs.canalsur.es/palabras/files/e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84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037" w:rsidRDefault="00255037">
      <w:pPr>
        <w:rPr>
          <w:rFonts w:ascii="Arial" w:hAnsi="Arial" w:cs="Arial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977211" cy="8296275"/>
            <wp:effectExtent l="19050" t="0" r="4489" b="0"/>
            <wp:docPr id="22" name="il_fi" descr="http://4.bp.blogspot.com/_eyZLieo_abA/RzTugiBLfrI/AAAAAAAAAAs/Wwwzq5FCuhQ/s1600/EgiptoSin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4.bp.blogspot.com/_eyZLieo_abA/RzTugiBLfrI/AAAAAAAAAAs/Wwwzq5FCuhQ/s1600/EgiptoSinai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211" cy="829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037" w:rsidRDefault="00255037">
      <w:pPr>
        <w:rPr>
          <w:rFonts w:ascii="Arial" w:hAnsi="Arial" w:cs="Arial"/>
        </w:rPr>
      </w:pPr>
    </w:p>
    <w:p w:rsidR="00AB046F" w:rsidRDefault="00AB046F">
      <w:pPr>
        <w:rPr>
          <w:noProof/>
          <w:lang w:eastAsia="es-ES"/>
        </w:rPr>
      </w:pPr>
    </w:p>
    <w:p w:rsidR="00AB046F" w:rsidRDefault="00AB046F">
      <w:pPr>
        <w:rPr>
          <w:noProof/>
          <w:lang w:eastAsia="es-ES"/>
        </w:rPr>
      </w:pPr>
      <w:r>
        <w:rPr>
          <w:noProof/>
          <w:lang w:eastAsia="es-ES"/>
        </w:rPr>
        <w:drawing>
          <wp:inline distT="0" distB="0" distL="0" distR="0">
            <wp:extent cx="4887208" cy="3762375"/>
            <wp:effectExtent l="19050" t="0" r="8642" b="0"/>
            <wp:docPr id="21" name="il_fi" descr="http://4.bp.blogspot.com/-CGvR8_CTugI/T2l1waQXuII/AAAAAAAAYjs/HTFG1Qd1VqY/s1600/%C2%BFComo+escribi%C3%B3+Mois%C3%A9s+su+propia+mu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4.bp.blogspot.com/-CGvR8_CTugI/T2l1waQXuII/AAAAAAAAYjs/HTFG1Qd1VqY/s1600/%C2%BFComo+escribi%C3%B3+Mois%C3%A9s+su+propia+muerte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238" cy="376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46F" w:rsidRDefault="00AB046F" w:rsidP="00AB046F">
      <w:pPr>
        <w:jc w:val="center"/>
        <w:rPr>
          <w:noProof/>
          <w:lang w:eastAsia="es-ES"/>
        </w:rPr>
      </w:pPr>
      <w:r w:rsidRPr="00AB046F">
        <w:rPr>
          <w:noProof/>
          <w:color w:val="FF0000"/>
          <w:lang w:eastAsia="es-ES"/>
        </w:rPr>
        <w:drawing>
          <wp:inline distT="0" distB="0" distL="0" distR="0">
            <wp:extent cx="3028950" cy="1514475"/>
            <wp:effectExtent l="19050" t="0" r="0" b="0"/>
            <wp:docPr id="23" name="il_fi" descr="http://t3.gstatic.com/images?q=tbn:ANd9GcS7TlTs5-9PWuMXvZucQyZ8Iyl2FSUIrmUg2lJ_JgKvD9JmWNXtoI7pmbStj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3.gstatic.com/images?q=tbn:ANd9GcS7TlTs5-9PWuMXvZucQyZ8Iyl2FSUIrmUg2lJ_JgKvD9JmWNXtoI7pmbStj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46F" w:rsidRDefault="00AB046F" w:rsidP="00AB046F">
      <w:pPr>
        <w:jc w:val="center"/>
        <w:rPr>
          <w:noProof/>
          <w:lang w:eastAsia="es-ES"/>
        </w:rPr>
      </w:pPr>
      <w:r>
        <w:rPr>
          <w:noProof/>
          <w:lang w:eastAsia="es-ES"/>
        </w:rPr>
        <w:drawing>
          <wp:inline distT="0" distB="0" distL="0" distR="0">
            <wp:extent cx="5305425" cy="2378869"/>
            <wp:effectExtent l="19050" t="0" r="0" b="0"/>
            <wp:docPr id="24" name="il_fi" descr="http://files.hebreosconruaj.webnode.com/200000146-25bf626052/MountainOfYahw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files.hebreosconruaj.webnode.com/200000146-25bf626052/MountainOfYahweh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922" cy="2379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037" w:rsidRDefault="00255037">
      <w:pPr>
        <w:rPr>
          <w:rFonts w:ascii="Arial" w:hAnsi="Arial" w:cs="Arial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610225" cy="3719823"/>
            <wp:effectExtent l="19050" t="0" r="9525" b="0"/>
            <wp:docPr id="25" name="il_fi" descr="http://t1.gstatic.com/images?q=tbn:ANd9GcS994ENBKCIyVoKBkGBnc09jM7uAMUrIKPBfvY5NwlE6MdQmCOBiuuKj5eP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1.gstatic.com/images?q=tbn:ANd9GcS994ENBKCIyVoKBkGBnc09jM7uAMUrIKPBfvY5NwlE6MdQmCOBiuuKj5ePsA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719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037" w:rsidRDefault="00255037" w:rsidP="00255037">
      <w:pPr>
        <w:jc w:val="center"/>
        <w:rPr>
          <w:rFonts w:ascii="Arial" w:hAnsi="Arial" w:cs="Arial"/>
        </w:rPr>
      </w:pPr>
      <w:r>
        <w:rPr>
          <w:noProof/>
          <w:lang w:eastAsia="es-ES"/>
        </w:rPr>
        <w:drawing>
          <wp:inline distT="0" distB="0" distL="0" distR="0">
            <wp:extent cx="2600325" cy="2247900"/>
            <wp:effectExtent l="19050" t="0" r="9525" b="0"/>
            <wp:docPr id="31" name="il_fi" descr="http://www.ecured.cu/images/thumb/c/c2/Exodo_3.png/260px-Exodo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ecured.cu/images/thumb/c/c2/Exodo_3.png/260px-Exodo_3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2647950" cy="2247538"/>
            <wp:effectExtent l="19050" t="0" r="0" b="0"/>
            <wp:docPr id="34" name="il_fi" descr="http://cdn.logitravel.com/contenidos/fotos/ZONAS_395_288/1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cdn.logitravel.com/contenidos/fotos/ZONAS_395_288/1467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564" cy="2249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037" w:rsidRDefault="00255037" w:rsidP="00255037">
      <w:pPr>
        <w:jc w:val="center"/>
        <w:rPr>
          <w:rFonts w:ascii="Arial" w:hAnsi="Arial" w:cs="Arial"/>
        </w:rPr>
      </w:pPr>
      <w:r>
        <w:rPr>
          <w:noProof/>
          <w:lang w:eastAsia="es-ES"/>
        </w:rPr>
        <w:drawing>
          <wp:inline distT="0" distB="0" distL="0" distR="0">
            <wp:extent cx="4430793" cy="2362200"/>
            <wp:effectExtent l="19050" t="0" r="7857" b="0"/>
            <wp:docPr id="37" name="il_fi" descr="http://solturviajes.com.ar/usr/images/2227_egip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solturviajes.com.ar/usr/images/2227_egipto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670" cy="2367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AEF" w:rsidRDefault="00432AEF" w:rsidP="00255037">
      <w:pPr>
        <w:jc w:val="center"/>
        <w:rPr>
          <w:rFonts w:ascii="Arial" w:hAnsi="Arial" w:cs="Arial"/>
        </w:rPr>
      </w:pPr>
    </w:p>
    <w:p w:rsidR="00432AEF" w:rsidRDefault="00432AEF" w:rsidP="00255037">
      <w:pPr>
        <w:jc w:val="center"/>
        <w:rPr>
          <w:rFonts w:ascii="Arial" w:hAnsi="Arial" w:cs="Arial"/>
        </w:rPr>
      </w:pPr>
      <w:r>
        <w:rPr>
          <w:noProof/>
          <w:lang w:eastAsia="es-ES"/>
        </w:rPr>
        <w:drawing>
          <wp:inline distT="0" distB="0" distL="0" distR="0">
            <wp:extent cx="5400040" cy="4050030"/>
            <wp:effectExtent l="19050" t="0" r="0" b="0"/>
            <wp:docPr id="3" name="il_fi" descr="http://impactoevangelistico.net/imagenes/upload/abril2012/p16qumir09t3v1vdo135endo21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mpactoevangelistico.net/imagenes/upload/abril2012/p16qumir09t3v1vdo135endo21e2.gif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AEF" w:rsidRDefault="00432AEF" w:rsidP="00255037">
      <w:pPr>
        <w:jc w:val="center"/>
        <w:rPr>
          <w:rFonts w:ascii="Arial" w:hAnsi="Arial" w:cs="Arial"/>
        </w:rPr>
      </w:pPr>
    </w:p>
    <w:p w:rsidR="00432AEF" w:rsidRDefault="00432AEF" w:rsidP="00255037">
      <w:pPr>
        <w:jc w:val="center"/>
        <w:rPr>
          <w:rFonts w:ascii="Arial" w:hAnsi="Arial" w:cs="Arial"/>
        </w:rPr>
      </w:pPr>
      <w:r>
        <w:rPr>
          <w:noProof/>
          <w:lang w:eastAsia="es-ES"/>
        </w:rPr>
        <w:drawing>
          <wp:inline distT="0" distB="0" distL="0" distR="0">
            <wp:extent cx="4400550" cy="2891336"/>
            <wp:effectExtent l="19050" t="0" r="0" b="0"/>
            <wp:docPr id="14" name="rg_hi" descr="https://encrypted-tbn3.google.com/images?q=tbn:ANd9GcRN1mGHrdpy56JAIZaoRkC1OUCj8rW_2CjnUkvcX9-ez0S_0Vqx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3.google.com/images?q=tbn:ANd9GcRN1mGHrdpy56JAIZaoRkC1OUCj8rW_2CjnUkvcX9-ez0S_0Vqx5A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891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AEF" w:rsidRDefault="00432AEF" w:rsidP="00255037">
      <w:pPr>
        <w:jc w:val="center"/>
        <w:rPr>
          <w:rFonts w:ascii="Arial" w:hAnsi="Arial" w:cs="Arial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400040" cy="4284329"/>
            <wp:effectExtent l="19050" t="0" r="0" b="0"/>
            <wp:docPr id="15" name="il_fi" descr="http://www.bibleministry.org/images/wpe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bibleministry.org/images/wpe92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284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AEF" w:rsidRDefault="00795631" w:rsidP="00255037">
      <w:pPr>
        <w:jc w:val="center"/>
        <w:rPr>
          <w:rFonts w:ascii="Arial" w:hAnsi="Arial" w:cs="Arial"/>
        </w:rPr>
      </w:pPr>
      <w:r>
        <w:rPr>
          <w:noProof/>
          <w:lang w:eastAsia="es-ES"/>
        </w:rPr>
        <w:drawing>
          <wp:inline distT="0" distB="0" distL="0" distR="0">
            <wp:extent cx="5400040" cy="3012210"/>
            <wp:effectExtent l="19050" t="0" r="0" b="0"/>
            <wp:docPr id="28" name="il_fi" descr="http://www.lavozdelahistoria.com.ar/edadantigua/imagenes/Sinai_guar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lavozdelahistoria.com.ar/edadantigua/imagenes/Sinai_guarda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1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631" w:rsidRDefault="00795631" w:rsidP="00255037">
      <w:pPr>
        <w:jc w:val="center"/>
        <w:rPr>
          <w:rFonts w:ascii="Arial" w:hAnsi="Arial" w:cs="Arial"/>
        </w:rPr>
      </w:pPr>
    </w:p>
    <w:p w:rsidR="00432AEF" w:rsidRDefault="00432AEF" w:rsidP="00255037">
      <w:pPr>
        <w:jc w:val="center"/>
        <w:rPr>
          <w:rFonts w:ascii="Arial" w:hAnsi="Arial" w:cs="Arial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347118" cy="3571875"/>
            <wp:effectExtent l="19050" t="0" r="5932" b="0"/>
            <wp:docPr id="6" name="il_fi" descr="http://4.bp.blogspot.com/-JvEFdDPFOLg/ThAIYRu0HwI/AAAAAAAABP0/3ltGnwdxYyQ/s1600/isa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4.bp.blogspot.com/-JvEFdDPFOLg/ThAIYRu0HwI/AAAAAAAABP0/3ltGnwdxYyQ/s1600/isa20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118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195" w:rsidRDefault="00432AEF" w:rsidP="00255037">
      <w:pPr>
        <w:jc w:val="center"/>
        <w:rPr>
          <w:rFonts w:ascii="Arial" w:hAnsi="Arial" w:cs="Arial"/>
        </w:rPr>
      </w:pPr>
      <w:r>
        <w:rPr>
          <w:noProof/>
          <w:lang w:eastAsia="es-ES"/>
        </w:rPr>
        <w:drawing>
          <wp:inline distT="0" distB="0" distL="0" distR="0">
            <wp:extent cx="5400040" cy="4249070"/>
            <wp:effectExtent l="19050" t="0" r="0" b="0"/>
            <wp:docPr id="5" name="il_fi" descr="http://2.bp.blogspot.com/-BGFhQ_SCJTE/TVsy4xloJMI/AAAAAAAAB9Y/WCUosh2fAHE/s1600/Egipto_a_Canaan_edicion_de_Kansas-_Estados_Unid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2.bp.blogspot.com/-BGFhQ_SCJTE/TVsy4xloJMI/AAAAAAAAB9Y/WCUosh2fAHE/s1600/Egipto_a_Canaan_edicion_de_Kansas-_Estados_Unidos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24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631" w:rsidRDefault="00795631" w:rsidP="00255037">
      <w:pPr>
        <w:jc w:val="center"/>
        <w:rPr>
          <w:rFonts w:ascii="Arial" w:hAnsi="Arial" w:cs="Arial"/>
        </w:rPr>
      </w:pPr>
    </w:p>
    <w:p w:rsidR="00795631" w:rsidRDefault="00795631" w:rsidP="00255037">
      <w:pPr>
        <w:jc w:val="center"/>
        <w:rPr>
          <w:rFonts w:ascii="Arial" w:hAnsi="Arial" w:cs="Arial"/>
        </w:rPr>
      </w:pPr>
    </w:p>
    <w:p w:rsidR="00795631" w:rsidRDefault="00795631" w:rsidP="00255037">
      <w:pPr>
        <w:jc w:val="center"/>
        <w:rPr>
          <w:rFonts w:ascii="Arial" w:hAnsi="Arial" w:cs="Arial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847349" cy="3724275"/>
            <wp:effectExtent l="19050" t="0" r="1001" b="0"/>
            <wp:docPr id="17" name="il_fi" descr="http://www.oocities.org/espanol/cordada_sinai/imagenes/monte_sin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oocities.org/espanol/cordada_sinai/imagenes/monte_sinai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349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631" w:rsidRDefault="00795631" w:rsidP="00255037">
      <w:pPr>
        <w:jc w:val="center"/>
        <w:rPr>
          <w:rFonts w:ascii="Arial" w:hAnsi="Arial" w:cs="Arial"/>
        </w:rPr>
      </w:pPr>
    </w:p>
    <w:p w:rsidR="00795631" w:rsidRDefault="00776568" w:rsidP="00255037">
      <w:pPr>
        <w:jc w:val="center"/>
        <w:rPr>
          <w:rFonts w:ascii="Arial" w:hAnsi="Arial" w:cs="Arial"/>
        </w:rPr>
      </w:pPr>
      <w:r>
        <w:rPr>
          <w:noProof/>
          <w:lang w:eastAsia="es-ES"/>
        </w:rPr>
        <w:drawing>
          <wp:inline distT="0" distB="0" distL="0" distR="0">
            <wp:extent cx="5816600" cy="4362450"/>
            <wp:effectExtent l="19050" t="0" r="0" b="0"/>
            <wp:docPr id="18" name="il_fi" descr="http://farm4.static.flickr.com/3134/2744021854_ba2403a7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farm4.static.flickr.com/3134/2744021854_ba2403a79b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568" w:rsidRDefault="00776568" w:rsidP="00255037">
      <w:pPr>
        <w:jc w:val="center"/>
        <w:rPr>
          <w:rFonts w:ascii="Arial" w:hAnsi="Arial" w:cs="Arial"/>
        </w:rPr>
      </w:pPr>
    </w:p>
    <w:p w:rsidR="00AB046F" w:rsidRDefault="00AB046F" w:rsidP="00255037">
      <w:pPr>
        <w:jc w:val="center"/>
        <w:rPr>
          <w:rFonts w:ascii="Arial" w:hAnsi="Arial" w:cs="Arial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305425" cy="3486150"/>
            <wp:effectExtent l="19050" t="0" r="9525" b="0"/>
            <wp:docPr id="27" name="il_fi" descr="http://3.bp.blogspot.com/_78kno-yOGuQ/S984i7_KMwI/AAAAAAAAABw/jl3nwm4vYSU/s1600/monte-sin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3.bp.blogspot.com/_78kno-yOGuQ/S984i7_KMwI/AAAAAAAAABw/jl3nwm4vYSU/s1600/monte-sinai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46F" w:rsidRDefault="00AB046F" w:rsidP="00255037">
      <w:pPr>
        <w:jc w:val="center"/>
        <w:rPr>
          <w:rFonts w:ascii="Arial" w:hAnsi="Arial" w:cs="Arial"/>
        </w:rPr>
      </w:pPr>
    </w:p>
    <w:p w:rsidR="00776568" w:rsidRDefault="00776568" w:rsidP="00255037">
      <w:pPr>
        <w:jc w:val="center"/>
        <w:rPr>
          <w:rFonts w:ascii="Arial" w:hAnsi="Arial" w:cs="Arial"/>
        </w:rPr>
      </w:pPr>
      <w:r>
        <w:rPr>
          <w:noProof/>
          <w:lang w:eastAsia="es-ES"/>
        </w:rPr>
        <w:drawing>
          <wp:inline distT="0" distB="0" distL="0" distR="0">
            <wp:extent cx="5410200" cy="4057650"/>
            <wp:effectExtent l="19050" t="0" r="0" b="0"/>
            <wp:docPr id="20" name="il_fi" descr="http://www.lugaresbiblicos.com/images/Monasterio_de_Santa_Catalina,_tb_n03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lugaresbiblicos.com/images/Monasterio_de_Santa_Catalina,_tb_n030201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568" w:rsidRDefault="00776568" w:rsidP="00255037">
      <w:pPr>
        <w:jc w:val="center"/>
        <w:rPr>
          <w:rFonts w:ascii="Arial" w:hAnsi="Arial" w:cs="Arial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400040" cy="4115143"/>
            <wp:effectExtent l="19050" t="0" r="0" b="0"/>
            <wp:docPr id="40" name="il_fi" descr="http://www.egito-turismo.com/imagens/peninsula-sin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egito-turismo.com/imagens/peninsula-sinai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115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568" w:rsidRPr="00AB046F" w:rsidRDefault="00776568" w:rsidP="00255037">
      <w:pPr>
        <w:jc w:val="center"/>
        <w:rPr>
          <w:rFonts w:ascii="Arial" w:hAnsi="Arial" w:cs="Arial"/>
          <w:b/>
          <w:color w:val="FF0000"/>
          <w:sz w:val="48"/>
          <w:szCs w:val="48"/>
        </w:rPr>
      </w:pPr>
      <w:r w:rsidRPr="00AB046F">
        <w:rPr>
          <w:rFonts w:ascii="Arial" w:hAnsi="Arial" w:cs="Arial"/>
          <w:b/>
          <w:color w:val="FF0000"/>
          <w:sz w:val="48"/>
          <w:szCs w:val="48"/>
        </w:rPr>
        <w:t>Rio Nilo</w:t>
      </w:r>
    </w:p>
    <w:p w:rsidR="00776568" w:rsidRDefault="00776568" w:rsidP="00255037">
      <w:pPr>
        <w:jc w:val="center"/>
        <w:rPr>
          <w:rFonts w:ascii="Arial" w:hAnsi="Arial" w:cs="Arial"/>
          <w:color w:val="FF0000"/>
          <w:sz w:val="96"/>
          <w:szCs w:val="96"/>
        </w:rPr>
      </w:pPr>
      <w:r>
        <w:rPr>
          <w:noProof/>
          <w:lang w:eastAsia="es-ES"/>
        </w:rPr>
        <w:drawing>
          <wp:inline distT="0" distB="0" distL="0" distR="0">
            <wp:extent cx="2503380" cy="3400425"/>
            <wp:effectExtent l="19050" t="0" r="0" b="0"/>
            <wp:docPr id="43" name="il_fi" descr="http://upload.wikimedia.org/wikipedia/commons/thumb/9/9e/Nile.png/280px-Ni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pload.wikimedia.org/wikipedia/commons/thumb/9/9e/Nile.png/280px-Nile.pn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38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2133600" cy="3521528"/>
            <wp:effectExtent l="19050" t="0" r="0" b="0"/>
            <wp:docPr id="46" name="il_fi" descr="http://www.forodefotos.com/attachments/fotos-de-paisajes-y-naturaleza/22178d1309755788-fotos-del-rio-nilo-en-africa-rio-nilo-ma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orodefotos.com/attachments/fotos-de-paisajes-y-naturaleza/22178d1309755788-fotos-del-rio-nilo-en-africa-rio-nilo-mapa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3521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568" w:rsidRDefault="00776568" w:rsidP="00255037">
      <w:pPr>
        <w:jc w:val="center"/>
        <w:rPr>
          <w:rFonts w:ascii="Arial" w:hAnsi="Arial" w:cs="Arial"/>
          <w:color w:val="FF0000"/>
          <w:sz w:val="96"/>
          <w:szCs w:val="96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2342357" cy="3914775"/>
            <wp:effectExtent l="19050" t="0" r="793" b="0"/>
            <wp:docPr id="49" name="il_fi" descr="http://egipto.com/egipto_para_nino/img/mapa_del_antiguo_egipt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egipto.com/egipto_para_nino/img/mapa_del_antiguo_egipto.gif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357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2857500" cy="3990975"/>
            <wp:effectExtent l="19050" t="0" r="0" b="0"/>
            <wp:docPr id="52" name="il_fi" descr="http://www.fundacionypf.org.ar/publicaciones/Tierra/img/ni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undacionypf.org.ar/publicaciones/Tierra/img/nilo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568" w:rsidRDefault="00776568" w:rsidP="00255037">
      <w:pPr>
        <w:jc w:val="center"/>
        <w:rPr>
          <w:rFonts w:ascii="Arial" w:hAnsi="Arial" w:cs="Arial"/>
          <w:color w:val="FF0000"/>
          <w:sz w:val="96"/>
          <w:szCs w:val="96"/>
        </w:rPr>
      </w:pPr>
      <w:r>
        <w:rPr>
          <w:noProof/>
          <w:lang w:eastAsia="es-ES"/>
        </w:rPr>
        <w:drawing>
          <wp:inline distT="0" distB="0" distL="0" distR="0">
            <wp:extent cx="4067175" cy="4392549"/>
            <wp:effectExtent l="19050" t="0" r="9525" b="0"/>
            <wp:docPr id="55" name="il_fi" descr="http://upload.wikimedia.org/wikipedia/commons/thumb/c/c4/Sinai_Peninsula_from_Southeastern_Mediterranean_panorama_STS040-152-180.jpg/250px-Sinai_Peninsula_from_Southeastern_Mediterranean_panorama_STS040-152-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pload.wikimedia.org/wikipedia/commons/thumb/c/c4/Sinai_Peninsula_from_Southeastern_Mediterranean_panorama_STS040-152-180.jpg/250px-Sinai_Peninsula_from_Southeastern_Mediterranean_panorama_STS040-152-180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4392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568" w:rsidRDefault="00776568" w:rsidP="00255037">
      <w:pPr>
        <w:jc w:val="center"/>
        <w:rPr>
          <w:rFonts w:ascii="Arial" w:hAnsi="Arial" w:cs="Arial"/>
          <w:color w:val="FF0000"/>
          <w:sz w:val="72"/>
          <w:szCs w:val="72"/>
        </w:rPr>
      </w:pPr>
      <w:proofErr w:type="spellStart"/>
      <w:r w:rsidRPr="00776568">
        <w:rPr>
          <w:rFonts w:ascii="Arial" w:hAnsi="Arial" w:cs="Arial"/>
          <w:color w:val="FF0000"/>
          <w:sz w:val="72"/>
          <w:szCs w:val="72"/>
        </w:rPr>
        <w:lastRenderedPageBreak/>
        <w:t>Horeb</w:t>
      </w:r>
      <w:proofErr w:type="spellEnd"/>
      <w:r w:rsidRPr="00776568">
        <w:rPr>
          <w:rFonts w:ascii="Arial" w:hAnsi="Arial" w:cs="Arial"/>
          <w:color w:val="FF0000"/>
          <w:sz w:val="72"/>
          <w:szCs w:val="72"/>
        </w:rPr>
        <w:t xml:space="preserve"> Monte de la ley</w:t>
      </w:r>
    </w:p>
    <w:p w:rsidR="0050154B" w:rsidRDefault="00D64F69" w:rsidP="00255037">
      <w:pPr>
        <w:jc w:val="center"/>
        <w:rPr>
          <w:rFonts w:ascii="Arial" w:hAnsi="Arial" w:cs="Arial"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5083175" cy="3248025"/>
            <wp:effectExtent l="19050" t="0" r="3175" b="0"/>
            <wp:docPr id="64" name="il_fi" descr="http://maribelad87.files.wordpress.com/2011/09/tienda-y-desier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maribelad87.files.wordpress.com/2011/09/tienda-y-desierto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901" cy="3250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F69" w:rsidRDefault="00D64F69" w:rsidP="00255037">
      <w:pPr>
        <w:jc w:val="center"/>
        <w:rPr>
          <w:rFonts w:ascii="Arial" w:hAnsi="Arial" w:cs="Arial"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5400040" cy="4050030"/>
            <wp:effectExtent l="19050" t="0" r="0" b="0"/>
            <wp:docPr id="67" name="il_fi" descr="http://alshain2010.files.wordpress.com/2011/09/800px-rc3a9plica_del_arca_de_la_alianza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alshain2010.files.wordpress.com/2011/09/800px-rc3a9plica_del_arca_de_la_alianza-6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F69" w:rsidRDefault="00D64F69" w:rsidP="00255037">
      <w:pPr>
        <w:jc w:val="center"/>
        <w:rPr>
          <w:rFonts w:ascii="Arial" w:hAnsi="Arial" w:cs="Arial"/>
          <w:color w:val="FF0000"/>
          <w:sz w:val="72"/>
          <w:szCs w:val="7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181600" cy="3419856"/>
            <wp:effectExtent l="19050" t="0" r="0" b="0"/>
            <wp:docPr id="70" name="il_fi" descr="http://oldcivilizations.files.wordpress.com/2012/07/arc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oldcivilizations.files.wordpress.com/2012/07/arca2.pn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419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F69" w:rsidRDefault="00AB046F" w:rsidP="00255037">
      <w:pPr>
        <w:jc w:val="center"/>
        <w:rPr>
          <w:rFonts w:ascii="Arial" w:hAnsi="Arial" w:cs="Arial"/>
          <w:color w:val="FF0000"/>
          <w:sz w:val="72"/>
          <w:szCs w:val="72"/>
        </w:rPr>
      </w:pPr>
      <w:r w:rsidRPr="00AB046F">
        <w:rPr>
          <w:noProof/>
          <w:lang w:eastAsia="es-ES"/>
        </w:rPr>
        <w:drawing>
          <wp:inline distT="0" distB="0" distL="0" distR="0">
            <wp:extent cx="4953000" cy="2343150"/>
            <wp:effectExtent l="19050" t="0" r="0" b="0"/>
            <wp:docPr id="29" name="il_fi" descr="http://photos1.blogger.com/blogger/8171/2569/400/desierto%20israely8%5B1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photos1.blogger.com/blogger/8171/2569/400/desierto%20israely8%5B1%5D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444" cy="2348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4F69">
        <w:rPr>
          <w:noProof/>
          <w:lang w:eastAsia="es-ES"/>
        </w:rPr>
        <w:drawing>
          <wp:inline distT="0" distB="0" distL="0" distR="0">
            <wp:extent cx="4038600" cy="2289085"/>
            <wp:effectExtent l="19050" t="0" r="0" b="0"/>
            <wp:docPr id="76" name="il_fi" descr="http://3.bp.blogspot.com/-F4h8xcRvoKI/Tzv4TVXMEqI/AAAAAAAABhg/-1JHz8UZ6CM/s1600/Tienda+Mois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3.bp.blogspot.com/-F4h8xcRvoKI/Tzv4TVXMEqI/AAAAAAAABhg/-1JHz8UZ6CM/s1600/Tienda+Moises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28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F69" w:rsidRDefault="00D64F69" w:rsidP="00255037">
      <w:pPr>
        <w:jc w:val="center"/>
        <w:rPr>
          <w:rFonts w:ascii="Arial" w:hAnsi="Arial" w:cs="Arial"/>
          <w:color w:val="FF0000"/>
          <w:sz w:val="72"/>
          <w:szCs w:val="7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4718439" cy="3557319"/>
            <wp:effectExtent l="19050" t="0" r="5961" b="0"/>
            <wp:docPr id="73" name="il_fi" descr="http://lasmemis.com/wp-content/uploads/2012/02/desier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lasmemis.com/wp-content/uploads/2012/02/desierto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097" cy="3560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F69" w:rsidRDefault="00AB046F" w:rsidP="00255037">
      <w:pPr>
        <w:jc w:val="center"/>
        <w:rPr>
          <w:rFonts w:ascii="Arial" w:hAnsi="Arial" w:cs="Arial"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5400040" cy="4157174"/>
            <wp:effectExtent l="19050" t="0" r="0" b="0"/>
            <wp:docPr id="30" name="il_fi" descr="http://4.bp.blogspot.com/-CGvR8_CTugI/T2l1waQXuII/AAAAAAAAYjs/HTFG1Qd1VqY/s1600/%C2%BFComo+escribi%C3%B3+Mois%C3%A9s+su+propia+mu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4.bp.blogspot.com/-CGvR8_CTugI/T2l1waQXuII/AAAAAAAAYjs/HTFG1Qd1VqY/s1600/%C2%BFComo+escribi%C3%B3+Mois%C3%A9s+su+propia+muerte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157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46F" w:rsidRPr="00776568" w:rsidRDefault="00AB046F" w:rsidP="00255037">
      <w:pPr>
        <w:jc w:val="center"/>
        <w:rPr>
          <w:rFonts w:ascii="Arial" w:hAnsi="Arial" w:cs="Arial"/>
          <w:color w:val="FF0000"/>
          <w:sz w:val="72"/>
          <w:szCs w:val="72"/>
        </w:rPr>
      </w:pPr>
    </w:p>
    <w:sectPr w:rsidR="00AB046F" w:rsidRPr="00776568" w:rsidSect="004751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01C2B"/>
    <w:rsid w:val="000B57E9"/>
    <w:rsid w:val="0010428B"/>
    <w:rsid w:val="001B7195"/>
    <w:rsid w:val="00255037"/>
    <w:rsid w:val="00432AEF"/>
    <w:rsid w:val="0047517F"/>
    <w:rsid w:val="004854CA"/>
    <w:rsid w:val="0050154B"/>
    <w:rsid w:val="00776568"/>
    <w:rsid w:val="00795631"/>
    <w:rsid w:val="00AB046F"/>
    <w:rsid w:val="00B35DA3"/>
    <w:rsid w:val="00D64F69"/>
    <w:rsid w:val="00DA20A4"/>
    <w:rsid w:val="00E01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17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01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1C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jpeg"/><Relationship Id="rId42" Type="http://schemas.openxmlformats.org/officeDocument/2006/relationships/image" Target="media/image39.png"/><Relationship Id="rId47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gif"/><Relationship Id="rId32" Type="http://schemas.openxmlformats.org/officeDocument/2006/relationships/image" Target="media/image29.jpeg"/><Relationship Id="rId37" Type="http://schemas.openxmlformats.org/officeDocument/2006/relationships/image" Target="media/image34.gif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gif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png"/><Relationship Id="rId43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26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dcterms:created xsi:type="dcterms:W3CDTF">2012-08-12T14:41:00Z</dcterms:created>
  <dcterms:modified xsi:type="dcterms:W3CDTF">2012-08-12T14:41:00Z</dcterms:modified>
</cp:coreProperties>
</file>