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35" w:rsidRDefault="000A6A2E" w:rsidP="00A81D06">
      <w:pPr>
        <w:jc w:val="center"/>
        <w:rPr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400425" cy="2263931"/>
            <wp:effectExtent l="19050" t="0" r="9525" b="0"/>
            <wp:docPr id="10" name="irc_mi" descr="http://www.aleteia.org/image/es/article/evangelii-gaudium-misionera-audaz-alegre-la-iglesia-segun-francisco-18604002/general-audience-with-pope-francis_es/topic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leteia.org/image/es/article/evangelii-gaudium-misionera-audaz-alegre-la-iglesia-segun-francisco-18604002/general-audience-with-pope-francis_es/topic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6A2E">
        <w:rPr>
          <w:noProof/>
          <w:szCs w:val="24"/>
          <w:lang w:eastAsia="es-ES"/>
        </w:rPr>
        <w:drawing>
          <wp:inline distT="0" distB="0" distL="0" distR="0">
            <wp:extent cx="2703419" cy="2209800"/>
            <wp:effectExtent l="19050" t="0" r="1681" b="0"/>
            <wp:docPr id="2" name="Imagen 1" descr="Papa Francisco. Foto: ACI Pren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a Francisco. Foto: ACI Prens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59" cy="221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D06" w:rsidRDefault="00A81D06" w:rsidP="00A81D06">
      <w:pPr>
        <w:jc w:val="center"/>
        <w:rPr>
          <w:szCs w:val="24"/>
        </w:rPr>
      </w:pP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9D5941">
        <w:rPr>
          <w:rFonts w:ascii="Arial" w:hAnsi="Arial" w:cs="Arial"/>
          <w:b/>
          <w:color w:val="FF0000"/>
          <w:sz w:val="32"/>
          <w:szCs w:val="32"/>
        </w:rPr>
        <w:t>EXHORTACIÓN APOSTÓLICA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9D5941">
        <w:rPr>
          <w:rFonts w:ascii="Arial" w:hAnsi="Arial" w:cs="Arial"/>
          <w:b/>
          <w:bCs/>
          <w:color w:val="FF0000"/>
          <w:sz w:val="32"/>
          <w:szCs w:val="32"/>
        </w:rPr>
        <w:t>EVANGELII GAUDIUM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9D5941">
        <w:rPr>
          <w:rFonts w:ascii="Arial" w:hAnsi="Arial" w:cs="Arial"/>
          <w:b/>
          <w:color w:val="FF0000"/>
          <w:sz w:val="32"/>
          <w:szCs w:val="32"/>
        </w:rPr>
        <w:t>DEL SANTO PADRE</w:t>
      </w:r>
      <w:r w:rsidR="009D5941">
        <w:rPr>
          <w:rFonts w:ascii="Arial" w:hAnsi="Arial" w:cs="Arial"/>
          <w:b/>
          <w:color w:val="FF0000"/>
          <w:sz w:val="32"/>
          <w:szCs w:val="32"/>
        </w:rPr>
        <w:t xml:space="preserve"> </w:t>
      </w:r>
      <w:r w:rsidRPr="009D5941">
        <w:rPr>
          <w:rFonts w:ascii="Arial" w:hAnsi="Arial" w:cs="Arial"/>
          <w:b/>
          <w:bCs/>
          <w:color w:val="FF0000"/>
          <w:sz w:val="32"/>
          <w:szCs w:val="32"/>
        </w:rPr>
        <w:t>FRANCISCO</w:t>
      </w:r>
    </w:p>
    <w:p w:rsidR="009D5941" w:rsidRDefault="009D5941" w:rsidP="009D5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9D5941">
        <w:rPr>
          <w:rFonts w:ascii="Arial" w:hAnsi="Arial" w:cs="Arial"/>
          <w:b/>
          <w:color w:val="FF0000"/>
          <w:sz w:val="32"/>
          <w:szCs w:val="32"/>
        </w:rPr>
        <w:t>A LOS OBISPOS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9D5941">
        <w:rPr>
          <w:rFonts w:ascii="Arial" w:hAnsi="Arial" w:cs="Arial"/>
          <w:b/>
          <w:color w:val="FF0000"/>
          <w:sz w:val="32"/>
          <w:szCs w:val="32"/>
        </w:rPr>
        <w:t>A LOS PRESBÍTEROS Y DIÁCONOS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9D5941">
        <w:rPr>
          <w:rFonts w:ascii="Arial" w:hAnsi="Arial" w:cs="Arial"/>
          <w:b/>
          <w:color w:val="FF0000"/>
          <w:sz w:val="32"/>
          <w:szCs w:val="32"/>
        </w:rPr>
        <w:t>A LAS PERSONAS CONSAGRADAS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9D5941">
        <w:rPr>
          <w:rFonts w:ascii="Arial" w:hAnsi="Arial" w:cs="Arial"/>
          <w:b/>
          <w:color w:val="FF0000"/>
          <w:sz w:val="32"/>
          <w:szCs w:val="32"/>
        </w:rPr>
        <w:t>Y A LOS FIELES LAICOS</w:t>
      </w:r>
      <w:r w:rsidR="00C53A74">
        <w:rPr>
          <w:rFonts w:ascii="Arial" w:hAnsi="Arial" w:cs="Arial"/>
          <w:b/>
          <w:color w:val="FF0000"/>
          <w:sz w:val="32"/>
          <w:szCs w:val="32"/>
        </w:rPr>
        <w:t xml:space="preserve"> </w:t>
      </w:r>
      <w:r w:rsidRPr="009D5941">
        <w:rPr>
          <w:rFonts w:ascii="Arial" w:hAnsi="Arial" w:cs="Arial"/>
          <w:b/>
          <w:color w:val="FF0000"/>
          <w:sz w:val="32"/>
          <w:szCs w:val="32"/>
        </w:rPr>
        <w:t>SOBRE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9D5941">
        <w:rPr>
          <w:rFonts w:ascii="Arial" w:hAnsi="Arial" w:cs="Arial"/>
          <w:b/>
          <w:color w:val="FF0000"/>
          <w:sz w:val="32"/>
          <w:szCs w:val="32"/>
        </w:rPr>
        <w:t>EL ANUNCIO DEL EVANGELIO</w:t>
      </w:r>
      <w:r w:rsidR="009D5941">
        <w:rPr>
          <w:rFonts w:ascii="Arial" w:hAnsi="Arial" w:cs="Arial"/>
          <w:b/>
          <w:color w:val="FF0000"/>
          <w:sz w:val="32"/>
          <w:szCs w:val="32"/>
        </w:rPr>
        <w:t xml:space="preserve"> </w:t>
      </w:r>
      <w:r w:rsidRPr="009D5941">
        <w:rPr>
          <w:rFonts w:ascii="Arial" w:hAnsi="Arial" w:cs="Arial"/>
          <w:b/>
          <w:color w:val="FF0000"/>
          <w:sz w:val="32"/>
          <w:szCs w:val="32"/>
        </w:rPr>
        <w:t>EN EL MUNDO ACTUAL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1. LA ALEGRÍA DEL EVANGELIO llena el corazón y la vida entera de los que se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encuentran con Jesús. Quienes se dejan salvar por Él son liberados del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pecado, de la tristeza, del va</w:t>
      </w:r>
      <w:r w:rsidRPr="009D5941">
        <w:rPr>
          <w:rFonts w:ascii="Arial" w:hAnsi="Arial" w:cs="Arial"/>
          <w:b/>
          <w:sz w:val="24"/>
          <w:szCs w:val="24"/>
        </w:rPr>
        <w:t>c</w:t>
      </w:r>
      <w:r w:rsidRPr="009D5941">
        <w:rPr>
          <w:rFonts w:ascii="Arial" w:hAnsi="Arial" w:cs="Arial"/>
          <w:b/>
          <w:sz w:val="24"/>
          <w:szCs w:val="24"/>
        </w:rPr>
        <w:t>ío interior, del aislamiento. Con Jesucristo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siempre nace y renace la alegría. En esta Exho</w:t>
      </w:r>
      <w:r w:rsidRPr="009D5941">
        <w:rPr>
          <w:rFonts w:ascii="Arial" w:hAnsi="Arial" w:cs="Arial"/>
          <w:b/>
          <w:sz w:val="24"/>
          <w:szCs w:val="24"/>
        </w:rPr>
        <w:t>r</w:t>
      </w:r>
      <w:r w:rsidRPr="009D5941">
        <w:rPr>
          <w:rFonts w:ascii="Arial" w:hAnsi="Arial" w:cs="Arial"/>
          <w:b/>
          <w:sz w:val="24"/>
          <w:szCs w:val="24"/>
        </w:rPr>
        <w:t>tación quiero dirigirme a los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fieles cristianos, para invitarlos a una nueva etapa evangeliz</w:t>
      </w:r>
      <w:r w:rsidRPr="009D5941">
        <w:rPr>
          <w:rFonts w:ascii="Arial" w:hAnsi="Arial" w:cs="Arial"/>
          <w:b/>
          <w:sz w:val="24"/>
          <w:szCs w:val="24"/>
        </w:rPr>
        <w:t>a</w:t>
      </w:r>
      <w:r w:rsidRPr="009D5941">
        <w:rPr>
          <w:rFonts w:ascii="Arial" w:hAnsi="Arial" w:cs="Arial"/>
          <w:b/>
          <w:sz w:val="24"/>
          <w:szCs w:val="24"/>
        </w:rPr>
        <w:t>dora marcada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por esa alegría, e indicar caminos para la marcha de la Iglesia en los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próx</w:t>
      </w:r>
      <w:r w:rsidRPr="009D5941">
        <w:rPr>
          <w:rFonts w:ascii="Arial" w:hAnsi="Arial" w:cs="Arial"/>
          <w:b/>
          <w:sz w:val="24"/>
          <w:szCs w:val="24"/>
        </w:rPr>
        <w:t>i</w:t>
      </w:r>
      <w:r w:rsidRPr="009D5941">
        <w:rPr>
          <w:rFonts w:ascii="Arial" w:hAnsi="Arial" w:cs="Arial"/>
          <w:b/>
          <w:sz w:val="24"/>
          <w:szCs w:val="24"/>
        </w:rPr>
        <w:t>mos años.</w:t>
      </w:r>
    </w:p>
    <w:p w:rsidR="008F3DBF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81D06" w:rsidRPr="008F3DBF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8F3DBF">
        <w:rPr>
          <w:rFonts w:ascii="Arial" w:hAnsi="Arial" w:cs="Arial"/>
          <w:b/>
          <w:bCs/>
          <w:color w:val="FF0000"/>
          <w:sz w:val="24"/>
          <w:szCs w:val="24"/>
        </w:rPr>
        <w:t xml:space="preserve"> Alegría que se renueva y se comunica</w:t>
      </w:r>
    </w:p>
    <w:p w:rsidR="008F3DBF" w:rsidRPr="009D5941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81D06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2. El gran riesgo del mundo actual, con su múltiple y abrumadora oferta de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consumo, es una tristeza individualista que brota del corazón cómodo y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avaro, de la búsqueda enferm</w:t>
      </w:r>
      <w:r w:rsidRPr="009D5941">
        <w:rPr>
          <w:rFonts w:ascii="Arial" w:hAnsi="Arial" w:cs="Arial"/>
          <w:b/>
          <w:sz w:val="24"/>
          <w:szCs w:val="24"/>
        </w:rPr>
        <w:t>i</w:t>
      </w:r>
      <w:r w:rsidRPr="009D5941">
        <w:rPr>
          <w:rFonts w:ascii="Arial" w:hAnsi="Arial" w:cs="Arial"/>
          <w:b/>
          <w:sz w:val="24"/>
          <w:szCs w:val="24"/>
        </w:rPr>
        <w:t>za de placeres superficiales, de la conciencia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aislada. Cuando la vida interior se clausura en los propios intereses, ya no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hay espacio para los demás, ya no entran los pobres, ya no se escucha la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voz de Dios, ya no se goza la dulce alegría de su amor, ya no palpita el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ent</w:t>
      </w:r>
      <w:r w:rsidRPr="009D5941">
        <w:rPr>
          <w:rFonts w:ascii="Arial" w:hAnsi="Arial" w:cs="Arial"/>
          <w:b/>
          <w:sz w:val="24"/>
          <w:szCs w:val="24"/>
        </w:rPr>
        <w:t>u</w:t>
      </w:r>
      <w:r w:rsidRPr="009D5941">
        <w:rPr>
          <w:rFonts w:ascii="Arial" w:hAnsi="Arial" w:cs="Arial"/>
          <w:b/>
          <w:sz w:val="24"/>
          <w:szCs w:val="24"/>
        </w:rPr>
        <w:t>siasmo por hacer el bien. Los creyentes también corren ese riesgo,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cierto y permanente. Muchos caen en él y se convierten en seres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resentidos, quejosos, sin vida. Ésa no es la opción de una vida digna y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plena, ése no es el deseo de Dios para nosotros, ésa no es la vida en el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Espíritu que brota del corazón de Cristo resucitado.</w:t>
      </w:r>
    </w:p>
    <w:p w:rsidR="008F3DBF" w:rsidRPr="009D5941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F3DBF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3. Invito a cada cristiano, en cualquier lugar y situación en que se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encuentre, a renovar ahora mismo su encuentro personal con Jesucristo o,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al menos, a tomar la decisión de d</w:t>
      </w:r>
      <w:r w:rsidRPr="009D5941">
        <w:rPr>
          <w:rFonts w:ascii="Arial" w:hAnsi="Arial" w:cs="Arial"/>
          <w:b/>
          <w:sz w:val="24"/>
          <w:szCs w:val="24"/>
        </w:rPr>
        <w:t>e</w:t>
      </w:r>
      <w:r w:rsidRPr="009D5941">
        <w:rPr>
          <w:rFonts w:ascii="Arial" w:hAnsi="Arial" w:cs="Arial"/>
          <w:b/>
          <w:sz w:val="24"/>
          <w:szCs w:val="24"/>
        </w:rPr>
        <w:t>jarse encontrar por Él, de intentarlo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cada día sin descanso. No hay razón para que alguien piense que esta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invitación no es para él, porque «nadie queda excluido de la alegría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repo</w:t>
      </w:r>
      <w:r w:rsidRPr="009D5941">
        <w:rPr>
          <w:rFonts w:ascii="Arial" w:hAnsi="Arial" w:cs="Arial"/>
          <w:b/>
          <w:sz w:val="24"/>
          <w:szCs w:val="24"/>
        </w:rPr>
        <w:t>r</w:t>
      </w:r>
      <w:r w:rsidRPr="009D5941">
        <w:rPr>
          <w:rFonts w:ascii="Arial" w:hAnsi="Arial" w:cs="Arial"/>
          <w:b/>
          <w:sz w:val="24"/>
          <w:szCs w:val="24"/>
        </w:rPr>
        <w:t>tada por el Señor».</w:t>
      </w:r>
      <w:r w:rsidR="00C8727B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</w:t>
      </w:r>
      <w:r w:rsidR="00C8727B"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Al que arriesga, el Señor no lo defrauda, y cuando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alguien da un p</w:t>
      </w:r>
      <w:r w:rsidRPr="009D5941">
        <w:rPr>
          <w:rFonts w:ascii="Arial" w:hAnsi="Arial" w:cs="Arial"/>
          <w:b/>
          <w:sz w:val="24"/>
          <w:szCs w:val="24"/>
        </w:rPr>
        <w:t>e</w:t>
      </w:r>
      <w:r w:rsidRPr="009D5941">
        <w:rPr>
          <w:rFonts w:ascii="Arial" w:hAnsi="Arial" w:cs="Arial"/>
          <w:b/>
          <w:sz w:val="24"/>
          <w:szCs w:val="24"/>
        </w:rPr>
        <w:t>queño paso hacia Jesús, descubre que Él ya espera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 su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llegada con los brazos abiertos. Éste es el momento para decirle 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Jesucristo: «Señor, me he dejado engañar, de mil man</w:t>
      </w:r>
      <w:r w:rsidRPr="009D5941">
        <w:rPr>
          <w:rFonts w:ascii="Arial" w:hAnsi="Arial" w:cs="Arial"/>
          <w:b/>
          <w:sz w:val="24"/>
          <w:szCs w:val="24"/>
        </w:rPr>
        <w:t>e</w:t>
      </w:r>
      <w:r w:rsidRPr="009D5941">
        <w:rPr>
          <w:rFonts w:ascii="Arial" w:hAnsi="Arial" w:cs="Arial"/>
          <w:b/>
          <w:sz w:val="24"/>
          <w:szCs w:val="24"/>
        </w:rPr>
        <w:lastRenderedPageBreak/>
        <w:t>ras escapé de tu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amor, pero aquí estoy otra vez para renovar mi alianza contigo. Te neces</w:t>
      </w:r>
      <w:r w:rsidRPr="009D5941">
        <w:rPr>
          <w:rFonts w:ascii="Arial" w:hAnsi="Arial" w:cs="Arial"/>
          <w:b/>
          <w:sz w:val="24"/>
          <w:szCs w:val="24"/>
        </w:rPr>
        <w:t>i</w:t>
      </w:r>
      <w:r w:rsidRPr="009D5941">
        <w:rPr>
          <w:rFonts w:ascii="Arial" w:hAnsi="Arial" w:cs="Arial"/>
          <w:b/>
          <w:sz w:val="24"/>
          <w:szCs w:val="24"/>
        </w:rPr>
        <w:t>to.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Rescátame de nuevo, Señor, acéptame una vez más entre tus brazos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redentores». ¡Nos hace tanto bien volver a Él cuando nos hemos perdido!</w:t>
      </w:r>
    </w:p>
    <w:p w:rsidR="00A81D06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Insisto una vez más: Dios no se cansa nunca de perdonar, somos nosotros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que nos cansamos de acudir a su misericordia. Aquel que nos invitó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perdonar «setenta veces si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te»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A81D06" w:rsidRPr="009D5941">
        <w:rPr>
          <w:rFonts w:ascii="Arial" w:hAnsi="Arial" w:cs="Arial"/>
          <w:b/>
          <w:sz w:val="24"/>
          <w:szCs w:val="24"/>
        </w:rPr>
        <w:t>18,22) nos da ejemplo: Él perdona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setenta veces siete. Nos vuelve a cargar sobre sus hombros una y otra vez.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Nadie podrá quitarnos la dignidad que nos otorga este amor infinito 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inquebrantable. Él nos permite levantar la cabeza y volver a empezar, con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una ternura que nunca nos desilusiona y que siempre puede devolvernos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alegría. No huy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mos de la resurrección de Jesús, nunca nos declaremos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muertos, pase lo que pase. ¡Que nada pueda más que su vida que 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lanza hacia adelante!</w:t>
      </w:r>
    </w:p>
    <w:p w:rsidR="00C8727B" w:rsidRPr="00C8727B" w:rsidRDefault="00C8727B" w:rsidP="00C87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C8727B">
        <w:rPr>
          <w:rFonts w:ascii="Arial" w:hAnsi="Arial" w:cs="Arial"/>
          <w:b/>
          <w:sz w:val="24"/>
          <w:szCs w:val="24"/>
          <w:lang w:val="en-US"/>
        </w:rPr>
        <w:t>----</w:t>
      </w:r>
    </w:p>
    <w:p w:rsidR="00C8727B" w:rsidRPr="00C8727B" w:rsidRDefault="00C8727B" w:rsidP="00C87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8727B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 1 PABLO VI, Exhort. ap. </w:t>
      </w:r>
      <w:r w:rsidRPr="00C8727B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Gaudete in Domino </w:t>
      </w:r>
      <w:r w:rsidRPr="00C8727B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(9 . </w:t>
      </w:r>
      <w:r w:rsidRPr="00C8727B">
        <w:rPr>
          <w:rFonts w:ascii="Arial" w:hAnsi="Arial" w:cs="Arial"/>
          <w:b/>
          <w:color w:val="0070C0"/>
          <w:sz w:val="20"/>
          <w:szCs w:val="20"/>
        </w:rPr>
        <w:t xml:space="preserve">5 1975), 22: </w:t>
      </w:r>
      <w:r w:rsidRPr="00C8727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C8727B">
        <w:rPr>
          <w:rFonts w:ascii="Arial" w:hAnsi="Arial" w:cs="Arial"/>
          <w:b/>
          <w:color w:val="0070C0"/>
          <w:sz w:val="20"/>
          <w:szCs w:val="20"/>
        </w:rPr>
        <w:t>67 (1975), 297.</w:t>
      </w:r>
    </w:p>
    <w:p w:rsidR="00C8727B" w:rsidRPr="009D5941" w:rsidRDefault="00C8727B" w:rsidP="00C87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8F3DBF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A81D06" w:rsidRPr="009D5941">
        <w:rPr>
          <w:rFonts w:ascii="Arial" w:hAnsi="Arial" w:cs="Arial"/>
          <w:b/>
          <w:sz w:val="24"/>
          <w:szCs w:val="24"/>
        </w:rPr>
        <w:t>4. Los libros del Antiguo Testamento habían preanunciado la alegría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salvación, que se volvería desbordante en los tiempos mesiánicos.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profeta Isaías se dirige al Me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ías esperado saludándolo con regocijo: «Tú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multiplicaste la alegría, acrecentaste el gozo» (9,2). Y anima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habitantes de Sión a recibirlo entre cantos: «¡Dad gritos de gozo y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júbilo!» (12,6). A quien ya lo ha visto en el horizonte, el profeta lo invita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convertirse en mensajero para los demás: «Súbete a un alto monte, alegre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mensajero para Sión, clama con voz poderosa, alegre mensajero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Jerusalén» (40,9). La creación entera participa de esta alegría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salvación: «¡Aclamad, cielos, y exulta, tierra! ¡Prorrumpid, montes,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cantos de alegría! Porque el Señor ha consolado a su pueblo, y de sus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pobres se ha co</w:t>
      </w:r>
      <w:r w:rsidR="00A81D06" w:rsidRPr="009D5941">
        <w:rPr>
          <w:rFonts w:ascii="Arial" w:hAnsi="Arial" w:cs="Arial"/>
          <w:b/>
          <w:sz w:val="24"/>
          <w:szCs w:val="24"/>
        </w:rPr>
        <w:t>m</w:t>
      </w:r>
      <w:r w:rsidR="00A81D06" w:rsidRPr="009D5941">
        <w:rPr>
          <w:rFonts w:ascii="Arial" w:hAnsi="Arial" w:cs="Arial"/>
          <w:b/>
          <w:sz w:val="24"/>
          <w:szCs w:val="24"/>
        </w:rPr>
        <w:t>padecido» (49,13).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81D06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Zacarías, viendo el día del Señor, invita a dar vítores al Rey que llega «pobre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montado en un borrico»: «¡Exulta sin freno, Sión, grita de alegría,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Jerusalén, que viene a ti tu Rey, justo y victorioso!»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Za </w:t>
      </w:r>
      <w:r w:rsidR="00A81D06" w:rsidRPr="009D5941">
        <w:rPr>
          <w:rFonts w:ascii="Arial" w:hAnsi="Arial" w:cs="Arial"/>
          <w:b/>
          <w:sz w:val="24"/>
          <w:szCs w:val="24"/>
        </w:rPr>
        <w:t>9,9).</w:t>
      </w:r>
    </w:p>
    <w:p w:rsidR="00A81D06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8F3DBF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Pero quizás la invitación más contagiosa sea la del profeta Sofonías, quien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nos muestra al mismo Dios como un centro luminoso de fiesta y de alegría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quiere comunicar a su pueblo ese gozo salvífico. Me llena de vida releer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este texto: «Tu Dios está en medio de ti, poderoso salvador. Él exulta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gozo por ti, te renueva con su amor, y baila por ti con gr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tos de júbilo»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So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3,17). Es la alegría que se vive en medio de las pequeñas cosas de la v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cotidiana, como respuesta a la afectuosa invitación de nuestro Padre Dios: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«Hijo, en la medida de tus posibilidades trátate bien […] No te prives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pasar un buen día»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Si </w:t>
      </w:r>
      <w:r w:rsidR="00A81D06" w:rsidRPr="009D5941">
        <w:rPr>
          <w:rFonts w:ascii="Arial" w:hAnsi="Arial" w:cs="Arial"/>
          <w:b/>
          <w:sz w:val="24"/>
          <w:szCs w:val="24"/>
        </w:rPr>
        <w:t>14,11.14). ¡Cuánta ternura paterna se intuye detrás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estas palabras!</w:t>
      </w:r>
    </w:p>
    <w:p w:rsidR="00166AC9" w:rsidRPr="009D5941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6AC9" w:rsidRDefault="00C8727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5. El Evangelio, donde deslumbra gloriosa la Cruz de Cristo, invita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insistentemente a la alegría. Bastan algunos ejemplos: «Alégrate» es el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saludo del ángel a María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A81D06" w:rsidRPr="009D5941">
        <w:rPr>
          <w:rFonts w:ascii="Arial" w:hAnsi="Arial" w:cs="Arial"/>
          <w:b/>
          <w:sz w:val="24"/>
          <w:szCs w:val="24"/>
        </w:rPr>
        <w:t>1,28). La visita de María a Isabel hace que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Juan salte de alegría en el seno de su madre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A81D06" w:rsidRPr="009D5941">
        <w:rPr>
          <w:rFonts w:ascii="Arial" w:hAnsi="Arial" w:cs="Arial"/>
          <w:b/>
          <w:sz w:val="24"/>
          <w:szCs w:val="24"/>
        </w:rPr>
        <w:t>1,41). En su canto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María proclama: «Mi espíritu se estremece de alegría en Dios, mi salvador»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A81D06" w:rsidRPr="009D5941">
        <w:rPr>
          <w:rFonts w:ascii="Arial" w:hAnsi="Arial" w:cs="Arial"/>
          <w:b/>
          <w:sz w:val="24"/>
          <w:szCs w:val="24"/>
        </w:rPr>
        <w:t>1,47). Cuando Jesús comienza su ministerio, Juan exclama: «Ésta es mi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alegría, que ha ll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gado a su plenitud»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A81D06" w:rsidRPr="009D5941">
        <w:rPr>
          <w:rFonts w:ascii="Arial" w:hAnsi="Arial" w:cs="Arial"/>
          <w:b/>
          <w:sz w:val="24"/>
          <w:szCs w:val="24"/>
        </w:rPr>
        <w:t>3,29). Jesús mismo «se llenó de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alegría en el Espíritu Santo»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A81D06" w:rsidRPr="009D5941">
        <w:rPr>
          <w:rFonts w:ascii="Arial" w:hAnsi="Arial" w:cs="Arial"/>
          <w:b/>
          <w:sz w:val="24"/>
          <w:szCs w:val="24"/>
        </w:rPr>
        <w:t>10,21). Su mensaje es fuente de gozo: «Os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he dicho estas cosas para que mi alegría esté en vosotros, y vuestra alegría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sea plena»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A81D06" w:rsidRPr="009D5941">
        <w:rPr>
          <w:rFonts w:ascii="Arial" w:hAnsi="Arial" w:cs="Arial"/>
          <w:b/>
          <w:sz w:val="24"/>
          <w:szCs w:val="24"/>
        </w:rPr>
        <w:t>15,11). Nuestra alegría cristiana bebe de la fuente de su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corazón rebosante. Él promete a los discípulos: «Estaréis tristes, pero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vuestra tristeza se convertirá en alegría»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A81D06" w:rsidRPr="009D5941">
        <w:rPr>
          <w:rFonts w:ascii="Arial" w:hAnsi="Arial" w:cs="Arial"/>
          <w:b/>
          <w:sz w:val="24"/>
          <w:szCs w:val="24"/>
        </w:rPr>
        <w:t>16,20).</w:t>
      </w:r>
    </w:p>
    <w:p w:rsidR="00C8727B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E insiste: «Volveré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veros y se alegrará vuestro corazón, y nadie os podrá quitar vuestra alegría»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A81D06" w:rsidRPr="009D5941">
        <w:rPr>
          <w:rFonts w:ascii="Arial" w:hAnsi="Arial" w:cs="Arial"/>
          <w:b/>
          <w:sz w:val="24"/>
          <w:szCs w:val="24"/>
        </w:rPr>
        <w:t>16,22). Después ellos, al verlo resucitado, «se alegraron»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A81D06" w:rsidRPr="009D5941">
        <w:rPr>
          <w:rFonts w:ascii="Arial" w:hAnsi="Arial" w:cs="Arial"/>
          <w:b/>
          <w:sz w:val="24"/>
          <w:szCs w:val="24"/>
        </w:rPr>
        <w:t>20,20).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libro de los Hechos de los Apóstoles cuenta que en la primera comunidad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«tomaban el alimento con alegría» (2,46). Por donde los discípulos pasaban,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había «una gran alegría» (8,8), y ellos, en medio de la persecución, «se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llenaban de gozo» (13,52). Un eunuco, apenas baut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zado, «siguió gozoso 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camino» (8,39), y el carcelero «se alegró con toda su familia por haber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creído en Dios» (16,34).</w:t>
      </w:r>
    </w:p>
    <w:p w:rsidR="00A81D06" w:rsidRPr="009D5941" w:rsidRDefault="00C8727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¿Por qué no entrar también nosotros en ese río de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alegría?</w:t>
      </w:r>
    </w:p>
    <w:p w:rsidR="008F3DBF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Pr="008F3DBF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8F3DBF">
        <w:rPr>
          <w:rFonts w:ascii="Arial" w:hAnsi="Arial" w:cs="Arial"/>
          <w:b/>
          <w:color w:val="FF0000"/>
          <w:sz w:val="24"/>
          <w:szCs w:val="24"/>
        </w:rPr>
        <w:lastRenderedPageBreak/>
        <w:t>6. Hay cristianos cuya opción parece ser la de una Cuaresma sin Pascua.</w:t>
      </w:r>
    </w:p>
    <w:p w:rsidR="008F3DBF" w:rsidRPr="009D5941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C8727B">
        <w:rPr>
          <w:rFonts w:ascii="Arial" w:hAnsi="Arial" w:cs="Arial"/>
          <w:b/>
          <w:sz w:val="24"/>
          <w:szCs w:val="24"/>
        </w:rPr>
        <w:t xml:space="preserve">6.  </w:t>
      </w:r>
      <w:r w:rsidR="00A81D06" w:rsidRPr="009D5941">
        <w:rPr>
          <w:rFonts w:ascii="Arial" w:hAnsi="Arial" w:cs="Arial"/>
          <w:b/>
          <w:sz w:val="24"/>
          <w:szCs w:val="24"/>
        </w:rPr>
        <w:t>Pero reconozco que la alegría no se vive del mismo modo en todas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etapas y ci</w:t>
      </w:r>
      <w:r w:rsidR="00A81D06" w:rsidRPr="009D5941">
        <w:rPr>
          <w:rFonts w:ascii="Arial" w:hAnsi="Arial" w:cs="Arial"/>
          <w:b/>
          <w:sz w:val="24"/>
          <w:szCs w:val="24"/>
        </w:rPr>
        <w:t>r</w:t>
      </w:r>
      <w:r w:rsidR="00A81D06" w:rsidRPr="009D5941">
        <w:rPr>
          <w:rFonts w:ascii="Arial" w:hAnsi="Arial" w:cs="Arial"/>
          <w:b/>
          <w:sz w:val="24"/>
          <w:szCs w:val="24"/>
        </w:rPr>
        <w:t>cunstancias de la vida, a veces muy duras. Se adapta y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transforma, y siempre perman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ce al menos como un brote de luz que nace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la certeza personal de ser infinitamente amado, más allá de todo.</w:t>
      </w:r>
    </w:p>
    <w:p w:rsidR="00A81D06" w:rsidRPr="009D5941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Comprendo a las personas que tienden a la tristeza por las graves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dificultades que ti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nen que sufrir, pero poco a poco hay que permitir que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alegría de la fe comience a de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pertarse, como una secreta pero firme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confianza, aun en medio de las peores angustias: «Me encuentro lejos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paz, he olvidado la dicha […] Pero algo traigo a la memoria, algo que me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hace esperar. Que el amor del Señor no se ha acabado, no se ha agotado 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tern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ra. Mañana tras mañana se renuevan. ¡Grande es su fidelidad! […]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Bueno es esperar en s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lencio la salvación del Señor»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Lm </w:t>
      </w:r>
      <w:r w:rsidR="00A81D06" w:rsidRPr="009D5941">
        <w:rPr>
          <w:rFonts w:ascii="Arial" w:hAnsi="Arial" w:cs="Arial"/>
          <w:b/>
          <w:sz w:val="24"/>
          <w:szCs w:val="24"/>
        </w:rPr>
        <w:t>3,17.21-23.26).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F3DBF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A81D06" w:rsidRPr="009D5941">
        <w:rPr>
          <w:rFonts w:ascii="Arial" w:hAnsi="Arial" w:cs="Arial"/>
          <w:b/>
          <w:sz w:val="24"/>
          <w:szCs w:val="24"/>
        </w:rPr>
        <w:t>7. La tentación aparece frecuentemente bajo forma de excusas y reclamos,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como si d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bieran darse innumerables condiciones para que sea posible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alegría. Esto suele suceder porque «la sociedad tecnológica ha logrado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multiplicar las ocasiones de placer, pero 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cuentra muy difícil engendrar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alegría».2 Puedo decir que los gozos más bellos y 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pontáneos que he visto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mis años de vida son los de personas muy pobres que tienen poco a qué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aferrarse. </w:t>
      </w:r>
      <w:r w:rsidR="00C8727B">
        <w:rPr>
          <w:rFonts w:ascii="Arial" w:hAnsi="Arial" w:cs="Arial"/>
          <w:b/>
          <w:sz w:val="24"/>
          <w:szCs w:val="24"/>
        </w:rPr>
        <w:t>(2)</w:t>
      </w:r>
    </w:p>
    <w:p w:rsidR="00A81D06" w:rsidRPr="009D5941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También recuerdo la genuina alegría de aquellos que, aun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medio de grandes compr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misos profesionales, han sabido conservar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corazón creyente, desprendido y sencillo. De maneras variadas, esas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alegrías beben en la fuente del amor siempre más grande de Dios que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nos manifestó en Jesucristo. No me cansaré de repetir aquellas palabras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Benedicto XVI que nos llevan al centro del Evangelio: «No se comienza a ser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cristiano por una decisión ética o una gran idea, sino por el encuentro con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 acontecimiento, con una Persona, que da un nuevo horizonte a la vida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y, con ello, una orientación decisiva».3</w:t>
      </w:r>
    </w:p>
    <w:p w:rsidR="008F3DBF" w:rsidRDefault="008F3DBF" w:rsidP="008F3D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F3DBF" w:rsidRPr="009D5941" w:rsidRDefault="00166AC9" w:rsidP="008F3D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8F3DBF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8. Sólo gracias a ese encuentro –o reencuentro– con el amor de Dios, que se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convierte en feliz amistad, somos rescatados de nuestra conciencia aislada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de la autorreferencial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dad. Llegamos a ser plenamente humanos cuando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somos más que humanos, cuando le permitimos a Dios que nos lleve más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allá de nosotros mismos para alcanzar nuestro ser más verdadero. Allí está</w:t>
      </w:r>
      <w:r w:rsidR="008F3DBF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l manantial de la acción evangelizadora. Porque, si alguien ha acogido ese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amor que le devuelve el sentido de la vida, ¿cómo puede contener el deseo</w:t>
      </w:r>
      <w:r w:rsidR="008F3DBF" w:rsidRPr="008F3DBF">
        <w:rPr>
          <w:rFonts w:ascii="Arial" w:hAnsi="Arial" w:cs="Arial"/>
          <w:b/>
          <w:sz w:val="24"/>
          <w:szCs w:val="24"/>
        </w:rPr>
        <w:t xml:space="preserve"> </w:t>
      </w:r>
      <w:r w:rsidR="008F3DBF" w:rsidRPr="009D5941">
        <w:rPr>
          <w:rFonts w:ascii="Arial" w:hAnsi="Arial" w:cs="Arial"/>
          <w:b/>
          <w:sz w:val="24"/>
          <w:szCs w:val="24"/>
        </w:rPr>
        <w:t>de comunicarlo a otros?</w:t>
      </w:r>
      <w:r w:rsidR="00C8727B">
        <w:rPr>
          <w:rFonts w:ascii="Arial" w:hAnsi="Arial" w:cs="Arial"/>
          <w:b/>
          <w:sz w:val="24"/>
          <w:szCs w:val="24"/>
        </w:rPr>
        <w:t xml:space="preserve"> (3)</w:t>
      </w:r>
    </w:p>
    <w:p w:rsidR="00A81D06" w:rsidRPr="009D5941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81D06" w:rsidRPr="00F232C0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F232C0">
        <w:rPr>
          <w:rFonts w:ascii="Arial" w:hAnsi="Arial" w:cs="Arial"/>
          <w:b/>
          <w:color w:val="0070C0"/>
          <w:sz w:val="24"/>
          <w:szCs w:val="24"/>
        </w:rPr>
        <w:t xml:space="preserve">2 </w:t>
      </w:r>
      <w:r w:rsidRPr="00F232C0">
        <w:rPr>
          <w:rFonts w:ascii="Arial" w:hAnsi="Arial" w:cs="Arial"/>
          <w:b/>
          <w:i/>
          <w:iCs/>
          <w:color w:val="0070C0"/>
          <w:sz w:val="24"/>
          <w:szCs w:val="24"/>
        </w:rPr>
        <w:t>Ibíd.</w:t>
      </w:r>
      <w:r w:rsidRPr="00F232C0">
        <w:rPr>
          <w:rFonts w:ascii="Arial" w:hAnsi="Arial" w:cs="Arial"/>
          <w:b/>
          <w:color w:val="0070C0"/>
          <w:sz w:val="24"/>
          <w:szCs w:val="24"/>
        </w:rPr>
        <w:t xml:space="preserve">, 8: </w:t>
      </w:r>
      <w:r w:rsidRPr="00F232C0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AAS </w:t>
      </w:r>
      <w:r w:rsidRPr="00F232C0">
        <w:rPr>
          <w:rFonts w:ascii="Arial" w:hAnsi="Arial" w:cs="Arial"/>
          <w:b/>
          <w:color w:val="0070C0"/>
          <w:sz w:val="24"/>
          <w:szCs w:val="24"/>
        </w:rPr>
        <w:t>67 (1975), 292.</w:t>
      </w:r>
    </w:p>
    <w:p w:rsidR="00A81D06" w:rsidRPr="00F232C0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F232C0">
        <w:rPr>
          <w:rFonts w:ascii="Arial" w:hAnsi="Arial" w:cs="Arial"/>
          <w:b/>
          <w:color w:val="0070C0"/>
          <w:sz w:val="24"/>
          <w:szCs w:val="24"/>
        </w:rPr>
        <w:t xml:space="preserve">3 Carta enc. </w:t>
      </w:r>
      <w:r w:rsidRPr="00F232C0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Deus caritas est </w:t>
      </w:r>
      <w:r w:rsidRPr="00F232C0">
        <w:rPr>
          <w:rFonts w:ascii="Arial" w:hAnsi="Arial" w:cs="Arial"/>
          <w:b/>
          <w:color w:val="0070C0"/>
          <w:sz w:val="24"/>
          <w:szCs w:val="24"/>
        </w:rPr>
        <w:t xml:space="preserve">(25 diciembre 2005), 1: </w:t>
      </w:r>
      <w:r w:rsidRPr="00F232C0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AAS </w:t>
      </w:r>
      <w:r w:rsidRPr="00F232C0">
        <w:rPr>
          <w:rFonts w:ascii="Arial" w:hAnsi="Arial" w:cs="Arial"/>
          <w:b/>
          <w:color w:val="0070C0"/>
          <w:sz w:val="24"/>
          <w:szCs w:val="24"/>
        </w:rPr>
        <w:t>98 (2006), 217.</w:t>
      </w:r>
    </w:p>
    <w:p w:rsidR="008F3DBF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</w:t>
      </w:r>
    </w:p>
    <w:p w:rsidR="008F3DBF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81D06" w:rsidRPr="008F3DBF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8F3DBF">
        <w:rPr>
          <w:rFonts w:ascii="Arial" w:hAnsi="Arial" w:cs="Arial"/>
          <w:b/>
          <w:bCs/>
          <w:color w:val="FF0000"/>
          <w:sz w:val="24"/>
          <w:szCs w:val="24"/>
        </w:rPr>
        <w:t>II. La dulce y confortadora alegría de evangelizar</w:t>
      </w:r>
    </w:p>
    <w:p w:rsidR="008F3DBF" w:rsidRPr="009D5941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A6A2E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9. El bien siempre tiende a comunicarse. Toda experiencia auténtica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verdad y de bell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za busca por sí misma su expansión, y cualquier persona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viva una profunda liberación adquiere mayor sensibilidad ante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necesidades de los demás.</w:t>
      </w:r>
    </w:p>
    <w:p w:rsidR="00A81D06" w:rsidRPr="009D5941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Comunicándolo, el bien se arraiga y se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desarrolla. Por eso, quien quiera vivir con dign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dad y plenitud no tiene otro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camino más que reconocer al otro y buscar su bien. No debe</w:t>
      </w:r>
      <w:r w:rsidR="00A81D06" w:rsidRPr="009D5941">
        <w:rPr>
          <w:rFonts w:ascii="Arial" w:hAnsi="Arial" w:cs="Arial"/>
          <w:b/>
          <w:sz w:val="24"/>
          <w:szCs w:val="24"/>
        </w:rPr>
        <w:t>r</w:t>
      </w:r>
      <w:r w:rsidR="00A81D06" w:rsidRPr="009D5941">
        <w:rPr>
          <w:rFonts w:ascii="Arial" w:hAnsi="Arial" w:cs="Arial"/>
          <w:b/>
          <w:sz w:val="24"/>
          <w:szCs w:val="24"/>
        </w:rPr>
        <w:t>ían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asombrarnos entonces algunas expresiones de san Pablo: «El amor de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Cristo nos apremia»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2 Co </w:t>
      </w:r>
      <w:r w:rsidR="00A81D06" w:rsidRPr="009D5941">
        <w:rPr>
          <w:rFonts w:ascii="Arial" w:hAnsi="Arial" w:cs="Arial"/>
          <w:b/>
          <w:sz w:val="24"/>
          <w:szCs w:val="24"/>
        </w:rPr>
        <w:t>5,14); «¡Ay de mí si no anunciara el Evangelio!»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1</w:t>
      </w:r>
      <w:r w:rsidR="00166AC9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Co </w:t>
      </w:r>
      <w:r w:rsidR="00A81D06" w:rsidRPr="009D5941">
        <w:rPr>
          <w:rFonts w:ascii="Arial" w:hAnsi="Arial" w:cs="Arial"/>
          <w:b/>
          <w:sz w:val="24"/>
          <w:szCs w:val="24"/>
        </w:rPr>
        <w:t>9,16).</w:t>
      </w:r>
    </w:p>
    <w:p w:rsidR="00FA7422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7422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10. La propuesta es vivir en un nivel superior, pero no con menor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intensidad: «La vida se acrecienta dándola y se debilita en el aislamiento y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comodidad. De hecho, los que más disfrutan de la vida son los que dejan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seguridad de la orilla y se apasionan en la misión de comunicar vida a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demás».</w:t>
      </w:r>
      <w:r w:rsidR="00C8727B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4</w:t>
      </w:r>
      <w:r w:rsidR="00C8727B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Cuando la Iglesia convoca a la tarea evangelizadora, no hace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más que indicar a los cristianos el verdadero dinamismo de la realización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personal: </w:t>
      </w:r>
      <w:r w:rsidR="00A81D06" w:rsidRPr="009D5941">
        <w:rPr>
          <w:rFonts w:ascii="Arial" w:hAnsi="Arial" w:cs="Arial"/>
          <w:b/>
          <w:sz w:val="24"/>
          <w:szCs w:val="24"/>
        </w:rPr>
        <w:lastRenderedPageBreak/>
        <w:t>«Aquí descubrimos otra ley profunda de la realidad: que la vida se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alcanza y madura a m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dida que se la entrega para dar vida a los otros.</w:t>
      </w:r>
    </w:p>
    <w:p w:rsidR="00A81D06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Eso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 en definitiva la misión».</w:t>
      </w:r>
      <w:r w:rsidR="00C8727B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5</w:t>
      </w:r>
      <w:r w:rsidR="00C8727B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Por consiguiente, un evangelizador no debería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tener permanentemente cara de funeral. Recobremos y acrecentemos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fervor, «la dulce y co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fortadora alegría de evangelizar, incluso cuando hay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sembrar entre lágrimas […] Y ojalá el mundo actual –que busca a veces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 angustia, a veces con esperanza– pueda así recibir la Buena Nueva, 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 través de evangelizadores tristes y desalentados, impacientes o ansiosos,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sino a través de ministros del Evangelio, cuya vida irradia el fervor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quienes han recibido, ante todo en sí</w:t>
      </w:r>
      <w:r>
        <w:rPr>
          <w:rFonts w:ascii="Arial" w:hAnsi="Arial" w:cs="Arial"/>
          <w:b/>
          <w:sz w:val="24"/>
          <w:szCs w:val="24"/>
        </w:rPr>
        <w:t xml:space="preserve"> mismos, la alegría de Cristo»</w:t>
      </w:r>
      <w:r w:rsidR="00C8727B">
        <w:rPr>
          <w:rFonts w:ascii="Arial" w:hAnsi="Arial" w:cs="Arial"/>
          <w:b/>
          <w:sz w:val="24"/>
          <w:szCs w:val="24"/>
        </w:rPr>
        <w:t xml:space="preserve"> (6)</w:t>
      </w:r>
    </w:p>
    <w:p w:rsidR="00FA7422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7422" w:rsidRPr="00F232C0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F232C0">
        <w:rPr>
          <w:rFonts w:ascii="Arial" w:hAnsi="Arial" w:cs="Arial"/>
          <w:b/>
          <w:color w:val="0070C0"/>
          <w:sz w:val="24"/>
          <w:szCs w:val="24"/>
        </w:rPr>
        <w:t>-------</w:t>
      </w:r>
    </w:p>
    <w:p w:rsidR="00A81D06" w:rsidRPr="00F232C0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F232C0">
        <w:rPr>
          <w:rFonts w:ascii="Arial" w:hAnsi="Arial" w:cs="Arial"/>
          <w:b/>
          <w:color w:val="0070C0"/>
          <w:sz w:val="24"/>
          <w:szCs w:val="24"/>
        </w:rPr>
        <w:t xml:space="preserve">4 V CONFERENCIA GENERAL DEL EPISCOPADO LATINOAMERICANO Y DEL CARIBE, </w:t>
      </w:r>
      <w:r w:rsidRPr="00F232C0">
        <w:rPr>
          <w:rFonts w:ascii="Arial" w:hAnsi="Arial" w:cs="Arial"/>
          <w:b/>
          <w:i/>
          <w:iCs/>
          <w:color w:val="0070C0"/>
          <w:sz w:val="24"/>
          <w:szCs w:val="24"/>
        </w:rPr>
        <w:t>D</w:t>
      </w:r>
      <w:r w:rsidRPr="00F232C0">
        <w:rPr>
          <w:rFonts w:ascii="Arial" w:hAnsi="Arial" w:cs="Arial"/>
          <w:b/>
          <w:i/>
          <w:iCs/>
          <w:color w:val="0070C0"/>
          <w:sz w:val="24"/>
          <w:szCs w:val="24"/>
        </w:rPr>
        <w:t>o</w:t>
      </w:r>
      <w:r w:rsidRPr="00F232C0">
        <w:rPr>
          <w:rFonts w:ascii="Arial" w:hAnsi="Arial" w:cs="Arial"/>
          <w:b/>
          <w:i/>
          <w:iCs/>
          <w:color w:val="0070C0"/>
          <w:sz w:val="24"/>
          <w:szCs w:val="24"/>
        </w:rPr>
        <w:t>cumento de Aparecida</w:t>
      </w:r>
      <w:r w:rsidRPr="00F232C0">
        <w:rPr>
          <w:rFonts w:ascii="Arial" w:hAnsi="Arial" w:cs="Arial"/>
          <w:b/>
          <w:color w:val="0070C0"/>
          <w:sz w:val="24"/>
          <w:szCs w:val="24"/>
        </w:rPr>
        <w:t>,</w:t>
      </w:r>
      <w:r w:rsidR="00FA7422" w:rsidRPr="00F232C0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F232C0">
        <w:rPr>
          <w:rFonts w:ascii="Arial" w:hAnsi="Arial" w:cs="Arial"/>
          <w:b/>
          <w:color w:val="0070C0"/>
          <w:sz w:val="24"/>
          <w:szCs w:val="24"/>
        </w:rPr>
        <w:t>360.</w:t>
      </w:r>
    </w:p>
    <w:p w:rsidR="00A81D06" w:rsidRPr="00F232C0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F232C0">
        <w:rPr>
          <w:rFonts w:ascii="Arial" w:hAnsi="Arial" w:cs="Arial"/>
          <w:b/>
          <w:color w:val="0070C0"/>
          <w:sz w:val="24"/>
          <w:szCs w:val="24"/>
        </w:rPr>
        <w:t xml:space="preserve">5 </w:t>
      </w:r>
      <w:r w:rsidRPr="00F232C0">
        <w:rPr>
          <w:rFonts w:ascii="Arial" w:hAnsi="Arial" w:cs="Arial"/>
          <w:b/>
          <w:i/>
          <w:iCs/>
          <w:color w:val="0070C0"/>
          <w:sz w:val="24"/>
          <w:szCs w:val="24"/>
        </w:rPr>
        <w:t>Ibíd.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232C0">
        <w:rPr>
          <w:rFonts w:ascii="Arial" w:hAnsi="Arial" w:cs="Arial"/>
          <w:b/>
          <w:color w:val="0070C0"/>
          <w:sz w:val="24"/>
          <w:szCs w:val="24"/>
        </w:rPr>
        <w:t xml:space="preserve">6 PABLO VI, Exhort. ap. </w:t>
      </w:r>
      <w:r w:rsidRPr="00F232C0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Evangelii nuntiandi </w:t>
      </w:r>
      <w:r w:rsidRPr="00F232C0">
        <w:rPr>
          <w:rFonts w:ascii="Arial" w:hAnsi="Arial" w:cs="Arial"/>
          <w:b/>
          <w:color w:val="0070C0"/>
          <w:sz w:val="24"/>
          <w:szCs w:val="24"/>
        </w:rPr>
        <w:t xml:space="preserve">(8 diciembre 1975), 80: </w:t>
      </w:r>
      <w:r w:rsidRPr="00F232C0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AAS </w:t>
      </w:r>
      <w:r w:rsidRPr="00F232C0">
        <w:rPr>
          <w:rFonts w:ascii="Arial" w:hAnsi="Arial" w:cs="Arial"/>
          <w:b/>
          <w:color w:val="0070C0"/>
          <w:sz w:val="24"/>
          <w:szCs w:val="24"/>
        </w:rPr>
        <w:t>68 (1976), 75</w:t>
      </w:r>
      <w:r w:rsidRPr="009D5941">
        <w:rPr>
          <w:rFonts w:ascii="Arial" w:hAnsi="Arial" w:cs="Arial"/>
          <w:b/>
          <w:sz w:val="24"/>
          <w:szCs w:val="24"/>
        </w:rPr>
        <w:t>.</w:t>
      </w:r>
    </w:p>
    <w:p w:rsidR="00A81D06" w:rsidRPr="009D5941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</w:t>
      </w:r>
    </w:p>
    <w:p w:rsidR="00166AC9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</w:p>
    <w:p w:rsidR="000A6A2E" w:rsidRDefault="000A6A2E" w:rsidP="000A6A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219450" cy="2143442"/>
            <wp:effectExtent l="19050" t="0" r="0" b="0"/>
            <wp:docPr id="7" name="irc_mi" descr="http://www.aleteia.org/image/es/article/evangelii-gaudium-misionera-audaz-alegre-la-iglesia-segun-francisco-18604002/general-audience-with-pope-francis_es/topic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leteia.org/image/es/article/evangelii-gaudium-misionera-audaz-alegre-la-iglesia-segun-francisco-18604002/general-audience-with-pope-francis_es/topic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4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AC9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</w:p>
    <w:p w:rsidR="00FA7422" w:rsidRPr="00FA7422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FA7422">
        <w:rPr>
          <w:rFonts w:ascii="Arial" w:hAnsi="Arial" w:cs="Arial"/>
          <w:b/>
          <w:i/>
          <w:iCs/>
          <w:color w:val="FF0000"/>
          <w:sz w:val="28"/>
          <w:szCs w:val="28"/>
        </w:rPr>
        <w:t>Una eterna novedad</w:t>
      </w:r>
    </w:p>
    <w:p w:rsidR="00FA7422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FA7422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11. Un anuncio renovado ofrece a los creyentes, también a los tibios o no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practicantes, una nueva alegría en la fe y una fecundidad evangelizadora.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 realidad, su centro y esencia es siempre el mismo: el Dios que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manifestó su amor inmenso en Cristo muerto y resucitado. Él hace a sus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fieles siempre nuevos; aunque sean ancianos, «les renovará el vigor,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subirán con alas como de águila, correrán sin fatigarse y andarán sin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cansarse» (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Is </w:t>
      </w:r>
      <w:r w:rsidRPr="009D5941">
        <w:rPr>
          <w:rFonts w:ascii="Arial" w:hAnsi="Arial" w:cs="Arial"/>
          <w:b/>
          <w:sz w:val="24"/>
          <w:szCs w:val="24"/>
        </w:rPr>
        <w:t>40,31). Cristo es el «Evangelio eterno» (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Ap </w:t>
      </w:r>
      <w:r w:rsidRPr="009D5941">
        <w:rPr>
          <w:rFonts w:ascii="Arial" w:hAnsi="Arial" w:cs="Arial"/>
          <w:b/>
          <w:sz w:val="24"/>
          <w:szCs w:val="24"/>
        </w:rPr>
        <w:t>14,6), y es «el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mismo ayer y hoy y para siempre» (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Hb </w:t>
      </w:r>
      <w:r w:rsidRPr="009D5941">
        <w:rPr>
          <w:rFonts w:ascii="Arial" w:hAnsi="Arial" w:cs="Arial"/>
          <w:b/>
          <w:sz w:val="24"/>
          <w:szCs w:val="24"/>
        </w:rPr>
        <w:t>13,8), pero su riqueza y su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hermosura son inagotables. Él es siempre joven y fuente constante de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novedad. La Iglesia no deja de asombrarse por «la profundidad de la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riqueza, de la sabidu</w:t>
      </w:r>
      <w:r w:rsidRPr="009D5941">
        <w:rPr>
          <w:rFonts w:ascii="Arial" w:hAnsi="Arial" w:cs="Arial"/>
          <w:b/>
          <w:sz w:val="24"/>
          <w:szCs w:val="24"/>
        </w:rPr>
        <w:t>r</w:t>
      </w:r>
      <w:r w:rsidRPr="009D5941">
        <w:rPr>
          <w:rFonts w:ascii="Arial" w:hAnsi="Arial" w:cs="Arial"/>
          <w:b/>
          <w:sz w:val="24"/>
          <w:szCs w:val="24"/>
        </w:rPr>
        <w:t>ía y del conocimiento de Dios» (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Pr="009D5941">
        <w:rPr>
          <w:rFonts w:ascii="Arial" w:hAnsi="Arial" w:cs="Arial"/>
          <w:b/>
          <w:sz w:val="24"/>
          <w:szCs w:val="24"/>
        </w:rPr>
        <w:t>11,33).</w:t>
      </w:r>
      <w:r w:rsidR="00C8727B">
        <w:rPr>
          <w:rFonts w:ascii="Arial" w:hAnsi="Arial" w:cs="Arial"/>
          <w:b/>
          <w:sz w:val="24"/>
          <w:szCs w:val="24"/>
        </w:rPr>
        <w:t xml:space="preserve"> </w:t>
      </w:r>
    </w:p>
    <w:p w:rsidR="00C8727B" w:rsidRDefault="00C8727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A7422">
        <w:rPr>
          <w:rFonts w:ascii="Arial" w:hAnsi="Arial" w:cs="Arial"/>
          <w:b/>
          <w:sz w:val="24"/>
          <w:szCs w:val="24"/>
        </w:rPr>
        <w:t xml:space="preserve">  </w:t>
      </w:r>
    </w:p>
    <w:p w:rsidR="00C8727B" w:rsidRDefault="00C8727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12.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Decía san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Juan de la Cruz: «Esta espesura de sabiduría y ciencia de Dios es tan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funda e inmensa, que, aunque más el alma sepa de ella, siempre puede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entrar más ade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tro».</w:t>
      </w:r>
      <w:r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O bien, como afirmaba san Ireneo: «[Cristo], en su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venida, ha traído consigo toda novedad».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Él siempre puede, con su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novedad, renovar nuestra vida y nuestra comunidad y, aunque atraviese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épocas oscuras y debilidades eclesiales, la propuesta cristiana nunca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envejece. Jesucristo también puede romper los esquemas aburridos en los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cuales prete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demos encerrarlo y nos sorprende con su constante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creatividad divina. </w:t>
      </w:r>
    </w:p>
    <w:p w:rsidR="00A81D06" w:rsidRDefault="00C8727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Cada vez que intentamos volver a la fuente y recuperar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frescura original del Evangelio, brotan nuevos caminos, métodos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creativos, otras formas de expresión, signos más el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cuentes, palabras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cargadas de renovado significado para el mundo actual. En realidad, t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da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auténtica acción evangelizadora es siempre «nueva».</w:t>
      </w:r>
      <w:r>
        <w:rPr>
          <w:rFonts w:ascii="Arial" w:hAnsi="Arial" w:cs="Arial"/>
          <w:b/>
          <w:sz w:val="24"/>
          <w:szCs w:val="24"/>
        </w:rPr>
        <w:t>(8)</w:t>
      </w:r>
    </w:p>
    <w:p w:rsidR="00FA7422" w:rsidRPr="009D5941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1</w:t>
      </w:r>
      <w:r w:rsidR="00C8727B">
        <w:rPr>
          <w:rFonts w:ascii="Arial" w:hAnsi="Arial" w:cs="Arial"/>
          <w:b/>
          <w:sz w:val="24"/>
          <w:szCs w:val="24"/>
        </w:rPr>
        <w:t>3</w:t>
      </w:r>
      <w:r w:rsidR="00A81D06" w:rsidRPr="009D5941">
        <w:rPr>
          <w:rFonts w:ascii="Arial" w:hAnsi="Arial" w:cs="Arial"/>
          <w:b/>
          <w:sz w:val="24"/>
          <w:szCs w:val="24"/>
        </w:rPr>
        <w:t>. Si bien esta misión nos reclama una entrega generosa, sería un error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entenderla c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mo una heroica tarea personal, ya que la obra es ante todo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Él, más allá de lo que pod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mos descubrir y entender. Jesús es «el primero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el más grande evangelizador».</w:t>
      </w:r>
      <w:r w:rsidR="00C8727B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9</w:t>
      </w:r>
      <w:r w:rsidR="00C8727B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En cualquier forma de evangelización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primado es siempre de Dios, que quiso llamarnos a colaborar con Él 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impulsarnos con la fuerza de su Espíritu. La verdadera novedad es la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Dios mismo misteriosamente quiere producir, la que Él inspira, la que Él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provoca, la que Él orienta y acompaña de mil maneras. En toda la vida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Iglesia debe manifestarse siempre que la iniciativa es de Dios, que «Él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nos amó primero»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1 Jn </w:t>
      </w:r>
      <w:r w:rsidR="00A81D06" w:rsidRPr="009D5941">
        <w:rPr>
          <w:rFonts w:ascii="Arial" w:hAnsi="Arial" w:cs="Arial"/>
          <w:b/>
          <w:sz w:val="24"/>
          <w:szCs w:val="24"/>
        </w:rPr>
        <w:t>4,19) y que «es Dios quien hace crecer»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1 Co </w:t>
      </w:r>
      <w:r w:rsidR="00A81D06" w:rsidRPr="009D5941">
        <w:rPr>
          <w:rFonts w:ascii="Arial" w:hAnsi="Arial" w:cs="Arial"/>
          <w:b/>
          <w:sz w:val="24"/>
          <w:szCs w:val="24"/>
        </w:rPr>
        <w:t>3,7).</w:t>
      </w:r>
    </w:p>
    <w:p w:rsidR="00FA7422" w:rsidRDefault="00C8727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9D5941">
        <w:rPr>
          <w:rFonts w:ascii="Arial" w:hAnsi="Arial" w:cs="Arial"/>
          <w:b/>
          <w:sz w:val="24"/>
          <w:szCs w:val="24"/>
        </w:rPr>
        <w:t>Esta convicción nos permite conservar la alegría en medio de una tarea tan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exigente y desafiante que toma nuestra vida por entero. Nos pide todo, pero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al mismo tiempo nos ofrece todo</w:t>
      </w:r>
      <w:r w:rsidR="00C53A74">
        <w:rPr>
          <w:rFonts w:ascii="Arial" w:hAnsi="Arial" w:cs="Arial"/>
          <w:b/>
          <w:sz w:val="24"/>
          <w:szCs w:val="24"/>
        </w:rPr>
        <w:t>.</w:t>
      </w:r>
    </w:p>
    <w:p w:rsidR="00FA7422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FA7422" w:rsidRPr="00E76234" w:rsidRDefault="00FA7422" w:rsidP="00FA74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7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Cántico espiritual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36, 10.</w:t>
      </w:r>
    </w:p>
    <w:p w:rsidR="00FA7422" w:rsidRPr="00E76234" w:rsidRDefault="00FA7422" w:rsidP="00FA74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8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Adversus haereses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, IV, c. 34, n. 1: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PG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7, 1083: «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Omnem novitatem attulit, semetipsum afferens»</w:t>
      </w:r>
      <w:r w:rsidRPr="00E76234">
        <w:rPr>
          <w:rFonts w:ascii="Arial" w:hAnsi="Arial" w:cs="Arial"/>
          <w:b/>
          <w:color w:val="0070C0"/>
          <w:sz w:val="20"/>
          <w:szCs w:val="20"/>
        </w:rPr>
        <w:t>.</w:t>
      </w:r>
    </w:p>
    <w:p w:rsidR="00FA7422" w:rsidRPr="00E76234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9 PABLO VI, Exhort. ap.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Evangelii nuntiandi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(8 diciembre 1975), 7: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68 (1976),</w:t>
      </w:r>
    </w:p>
    <w:p w:rsidR="00FA7422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81D06" w:rsidRDefault="00C8727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Tampoco deberíamos entender la novedad de esta misión como un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desarraigo, como un olvido de la historia viva que nos acoge y nos lanza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hacia adelante. La memoria es una d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mensión de nuestra fe que podríamos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llamar «deuteronómica», en analogía con la memoria de Israel. Jesús nos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deja la Eucaristía como memoria cotidiana de la Iglesia, que nos intr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duce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cada vez más en la Pascua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A81D06" w:rsidRPr="009D5941">
        <w:rPr>
          <w:rFonts w:ascii="Arial" w:hAnsi="Arial" w:cs="Arial"/>
          <w:b/>
          <w:sz w:val="24"/>
          <w:szCs w:val="24"/>
        </w:rPr>
        <w:t>22,19). La alegría evangelizadora siempre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brilla s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bre el trasfondo de la memoria agradecida: es una gracia que</w:t>
      </w:r>
      <w:r w:rsidR="00FA742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necesitamos pedir. Los Apóstoles jamás olvidaron el momento en que Jesús</w:t>
      </w:r>
      <w:r w:rsidR="00FA7422">
        <w:rPr>
          <w:rFonts w:ascii="Arial" w:hAnsi="Arial" w:cs="Arial"/>
          <w:b/>
          <w:sz w:val="24"/>
          <w:szCs w:val="24"/>
        </w:rPr>
        <w:t xml:space="preserve"> l</w:t>
      </w:r>
      <w:r w:rsidR="00A81D06" w:rsidRPr="009D5941">
        <w:rPr>
          <w:rFonts w:ascii="Arial" w:hAnsi="Arial" w:cs="Arial"/>
          <w:b/>
          <w:sz w:val="24"/>
          <w:szCs w:val="24"/>
        </w:rPr>
        <w:t>es tocó el corazón: «Era alrededor de las cuatro de la tarde»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A81D06" w:rsidRPr="009D5941">
        <w:rPr>
          <w:rFonts w:ascii="Arial" w:hAnsi="Arial" w:cs="Arial"/>
          <w:b/>
          <w:sz w:val="24"/>
          <w:szCs w:val="24"/>
        </w:rPr>
        <w:t>1,39).</w:t>
      </w:r>
    </w:p>
    <w:p w:rsidR="00A81D06" w:rsidRPr="009D5941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Junto con Jesús, la memoria nos hace presente «una verdadera nube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testigos»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Hb </w:t>
      </w:r>
      <w:r w:rsidR="00A81D06" w:rsidRPr="009D5941">
        <w:rPr>
          <w:rFonts w:ascii="Arial" w:hAnsi="Arial" w:cs="Arial"/>
          <w:b/>
          <w:sz w:val="24"/>
          <w:szCs w:val="24"/>
        </w:rPr>
        <w:t>12,1). Entre ellos, se destacan algunas personas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incidieron de manera especial para hacer brotar nuestro gozo creyente: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«Acordaos de aquellos dirigentes que os anunciaron la Palabra de Dios»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Hb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13,7). A veces se trata de personas sencillas y cercanas que nos iniciaron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la vida de la fe: «Tengo presente la sinceridad de tu fe, esa fe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tuvieron tu abuela Loide y tu madre Eunice» (2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Tm </w:t>
      </w:r>
      <w:r w:rsidR="00A81D06" w:rsidRPr="009D5941">
        <w:rPr>
          <w:rFonts w:ascii="Arial" w:hAnsi="Arial" w:cs="Arial"/>
          <w:b/>
          <w:sz w:val="24"/>
          <w:szCs w:val="24"/>
        </w:rPr>
        <w:t>1,5). El creyente es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fundamentalmente «memorioso».</w:t>
      </w:r>
    </w:p>
    <w:p w:rsidR="00FA7422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81D06" w:rsidRPr="00FA7422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FA7422">
        <w:rPr>
          <w:rFonts w:ascii="Arial" w:hAnsi="Arial" w:cs="Arial"/>
          <w:b/>
          <w:bCs/>
          <w:color w:val="FF0000"/>
          <w:sz w:val="24"/>
          <w:szCs w:val="24"/>
        </w:rPr>
        <w:t>III. La nueva evangelización para la transmisión de la fe</w:t>
      </w:r>
    </w:p>
    <w:p w:rsidR="00FA7422" w:rsidRPr="009D5941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81D06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14. En la escucha del Espíritu, que nos ayuda a reconocer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comunitariamente los signos de los tiempos, del 7 al 28 de octubre de 2012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 celebró la XIII Asamblea General Ordinaria del Sínodo de los Obispos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sobre el tema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La nueva evangelización para la transmisión de la fe cristiana</w:t>
      </w:r>
      <w:r w:rsidR="00A81D06" w:rsidRPr="009D5941">
        <w:rPr>
          <w:rFonts w:ascii="Arial" w:hAnsi="Arial" w:cs="Arial"/>
          <w:b/>
          <w:sz w:val="24"/>
          <w:szCs w:val="24"/>
        </w:rPr>
        <w:t>.</w:t>
      </w:r>
      <w:r w:rsidR="00C8727B">
        <w:rPr>
          <w:rFonts w:ascii="Arial" w:hAnsi="Arial" w:cs="Arial"/>
          <w:b/>
          <w:sz w:val="24"/>
          <w:szCs w:val="24"/>
        </w:rPr>
        <w:t xml:space="preserve"> (10)</w:t>
      </w:r>
    </w:p>
    <w:p w:rsidR="00FA7422" w:rsidRDefault="00FA742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Allí se recordó que la nueva evangelización convoca a todos y se realiza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fundamenta</w:t>
      </w:r>
      <w:r w:rsidR="00A81D06" w:rsidRPr="009D5941">
        <w:rPr>
          <w:rFonts w:ascii="Arial" w:hAnsi="Arial" w:cs="Arial"/>
          <w:b/>
          <w:sz w:val="24"/>
          <w:szCs w:val="24"/>
        </w:rPr>
        <w:t>l</w:t>
      </w:r>
      <w:r w:rsidR="00A81D06" w:rsidRPr="009D5941">
        <w:rPr>
          <w:rFonts w:ascii="Arial" w:hAnsi="Arial" w:cs="Arial"/>
          <w:b/>
          <w:sz w:val="24"/>
          <w:szCs w:val="24"/>
        </w:rPr>
        <w:t>mente en tres ámbitos.</w:t>
      </w:r>
      <w:r w:rsidR="00C53A74">
        <w:rPr>
          <w:rFonts w:ascii="Arial" w:hAnsi="Arial" w:cs="Arial"/>
          <w:b/>
          <w:sz w:val="24"/>
          <w:szCs w:val="24"/>
        </w:rPr>
        <w:t>(11)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En primer lugar, mencionemos el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ámbito de la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pastoral ordin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a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ria</w:t>
      </w:r>
      <w:r w:rsidR="00A81D06" w:rsidRPr="009D5941">
        <w:rPr>
          <w:rFonts w:ascii="Arial" w:hAnsi="Arial" w:cs="Arial"/>
          <w:b/>
          <w:sz w:val="24"/>
          <w:szCs w:val="24"/>
        </w:rPr>
        <w:t>, «animada por el fuego del Espíritu, para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encender los corazones de los fieles que reg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larmente frecuentan la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comunidad y que se reúnen en el día del Señor para nutrirse de su Palabra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del Pan de vida eterna».</w:t>
      </w:r>
    </w:p>
    <w:p w:rsidR="00A81D06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También se incluyen en este ámbito los fieles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conservan una fe católica intensa y sincera, expresándola de diversas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maneras, aunque no participen frecuentemente del cu</w:t>
      </w:r>
      <w:r w:rsidR="00A81D06" w:rsidRPr="009D5941">
        <w:rPr>
          <w:rFonts w:ascii="Arial" w:hAnsi="Arial" w:cs="Arial"/>
          <w:b/>
          <w:sz w:val="24"/>
          <w:szCs w:val="24"/>
        </w:rPr>
        <w:t>l</w:t>
      </w:r>
      <w:r w:rsidR="00A81D06" w:rsidRPr="009D5941">
        <w:rPr>
          <w:rFonts w:ascii="Arial" w:hAnsi="Arial" w:cs="Arial"/>
          <w:b/>
          <w:sz w:val="24"/>
          <w:szCs w:val="24"/>
        </w:rPr>
        <w:t>to. Esta pastoral se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orienta al crecimiento de los creyentes, de manera que respondan cada vez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mejor y con toda su vida al amor de Dios.</w:t>
      </w:r>
    </w:p>
    <w:p w:rsidR="00E76234" w:rsidRDefault="00C8727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A81D06" w:rsidRPr="009D5941">
        <w:rPr>
          <w:rFonts w:ascii="Arial" w:hAnsi="Arial" w:cs="Arial"/>
          <w:b/>
          <w:sz w:val="24"/>
          <w:szCs w:val="24"/>
        </w:rPr>
        <w:t>En segundo lugar, recordemos el ámbito de «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las personas bautizadas que</w:t>
      </w:r>
      <w:r w:rsidR="008F3DB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no viven las exigencias del Bautismo</w:t>
      </w:r>
      <w:r w:rsidR="00A81D06" w:rsidRPr="009D5941">
        <w:rPr>
          <w:rFonts w:ascii="Arial" w:hAnsi="Arial" w:cs="Arial"/>
          <w:b/>
          <w:sz w:val="24"/>
          <w:szCs w:val="24"/>
        </w:rPr>
        <w:t>»,</w:t>
      </w:r>
      <w:r w:rsidR="00C53A74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12</w:t>
      </w:r>
      <w:r w:rsidR="00C53A74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no tienen una pertenencia cordial 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Iglesia y ya no exp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rimentan el consuelo de la fe. </w:t>
      </w:r>
    </w:p>
    <w:p w:rsidR="00A81D06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La Iglesia, como madre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siempre atenta, se empeña para que vivan una conversión que les devuelva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alegría de la fe y el deseo de comprometerse con el Evangelio.</w:t>
      </w:r>
    </w:p>
    <w:p w:rsidR="00A81D06" w:rsidRDefault="00C8727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Finalmente, remarquemos que la evangelización está esencialmente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conectada con la proclamación del Evangelio a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quienes no conocen a</w:t>
      </w:r>
      <w:r w:rsidR="008F3DB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Jesucristo o siempre lo han rechaz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a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do</w:t>
      </w:r>
      <w:r w:rsidR="00A81D06" w:rsidRPr="009D5941">
        <w:rPr>
          <w:rFonts w:ascii="Arial" w:hAnsi="Arial" w:cs="Arial"/>
          <w:b/>
          <w:sz w:val="24"/>
          <w:szCs w:val="24"/>
        </w:rPr>
        <w:t>. Muchos de ellos buscan a Dios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secretamente, movidos por la nostalgia de su rostro, </w:t>
      </w:r>
      <w:r w:rsidR="00A81D06" w:rsidRPr="009D5941">
        <w:rPr>
          <w:rFonts w:ascii="Arial" w:hAnsi="Arial" w:cs="Arial"/>
          <w:b/>
          <w:sz w:val="24"/>
          <w:szCs w:val="24"/>
        </w:rPr>
        <w:lastRenderedPageBreak/>
        <w:t>aun en países de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antigua tradición cristiana. Todos tienen el derecho de recibir el Evang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lio</w:t>
      </w:r>
      <w:r w:rsidR="008F3DBF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Los cristianos tienen el deber de anunciarlo sin excluir a nadie, no como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quien impone una nueva obligación, sino como quien comparte una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alegría, señala un horizonte bello, ofrece un banquete deseable. La Iglesia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 crece por proselitismo sino «por atracción».</w:t>
      </w:r>
      <w:r w:rsidR="00C53A74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13</w:t>
      </w:r>
      <w:r w:rsidR="00C53A74">
        <w:rPr>
          <w:rFonts w:ascii="Arial" w:hAnsi="Arial" w:cs="Arial"/>
          <w:b/>
          <w:sz w:val="24"/>
          <w:szCs w:val="24"/>
        </w:rPr>
        <w:t>)</w:t>
      </w:r>
    </w:p>
    <w:p w:rsidR="00C53A74" w:rsidRDefault="00C53A74" w:rsidP="00C53A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C53A74" w:rsidRDefault="00C53A74" w:rsidP="00C53A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10 Cf.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7</w:t>
      </w:r>
      <w:r w:rsidRPr="00CE17A5">
        <w:rPr>
          <w:rFonts w:ascii="Arial" w:hAnsi="Arial" w:cs="Arial"/>
          <w:b/>
          <w:color w:val="0070C0"/>
          <w:sz w:val="24"/>
          <w:szCs w:val="24"/>
        </w:rPr>
        <w:t>.</w:t>
      </w:r>
    </w:p>
    <w:p w:rsidR="00C53A74" w:rsidRPr="00E76234" w:rsidRDefault="00C53A74" w:rsidP="00C53A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11 BENEDICTO XVI,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Homilía durante la Santa Misa conclusiva de la XIII Asamblea General Ordinaria del Sín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o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do de los Obispos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(28 octubre 2012):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104 (2012), 890.</w:t>
      </w:r>
    </w:p>
    <w:p w:rsidR="00C53A74" w:rsidRDefault="00C53A74" w:rsidP="00C53A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12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Ibíd</w:t>
      </w:r>
    </w:p>
    <w:p w:rsidR="00C53A74" w:rsidRPr="00CE17A5" w:rsidRDefault="00C53A74" w:rsidP="00C53A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13 BENEDICTO XVI,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Homilía en la Eucaristía de inauguración de la V Conferencia General del Episcopado Latinoamericano y del Caribe en el Santuario de «La Aparecida»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(13 mayo 2007):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AAS.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99 (2007), 437</w:t>
      </w:r>
    </w:p>
    <w:p w:rsidR="00C53A74" w:rsidRPr="009D5941" w:rsidRDefault="00C53A74" w:rsidP="00C53A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8F3DBF" w:rsidRPr="009D5941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A6A2E" w:rsidRDefault="00C53A74" w:rsidP="008F3D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15. Juan Pablo II nos invitó a reconocer que «es necesario mantener viva la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solicitud por el anuncio» a los que están alejados de Cristo, «porque ésta es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la tarea primordial </w:t>
      </w:r>
      <w:r w:rsidR="00A81D06" w:rsidRPr="009D5941">
        <w:rPr>
          <w:rFonts w:ascii="Arial" w:hAnsi="Arial" w:cs="Arial"/>
          <w:b/>
          <w:sz w:val="24"/>
          <w:szCs w:val="24"/>
        </w:rPr>
        <w:t>de la Iglesia».</w:t>
      </w:r>
      <w:r w:rsidR="00C8727B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14</w:t>
      </w:r>
      <w:r w:rsidR="00C8727B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La actividad misionera «representa aún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hoy día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el mayor desafío </w:t>
      </w:r>
      <w:r w:rsidR="00A81D06" w:rsidRPr="009D5941">
        <w:rPr>
          <w:rFonts w:ascii="Arial" w:hAnsi="Arial" w:cs="Arial"/>
          <w:b/>
          <w:sz w:val="24"/>
          <w:szCs w:val="24"/>
        </w:rPr>
        <w:t>para la Igl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sia»</w:t>
      </w:r>
      <w:r w:rsidR="00C8727B">
        <w:rPr>
          <w:rFonts w:ascii="Arial" w:hAnsi="Arial" w:cs="Arial"/>
          <w:b/>
          <w:sz w:val="24"/>
          <w:szCs w:val="24"/>
        </w:rPr>
        <w:t xml:space="preserve"> (</w:t>
      </w:r>
      <w:r w:rsidR="00A81D06" w:rsidRPr="009D5941">
        <w:rPr>
          <w:rFonts w:ascii="Arial" w:hAnsi="Arial" w:cs="Arial"/>
          <w:b/>
          <w:sz w:val="24"/>
          <w:szCs w:val="24"/>
        </w:rPr>
        <w:t>15</w:t>
      </w:r>
      <w:r w:rsidR="00C8727B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y «la causa misionera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debe ser la</w:t>
      </w:r>
      <w:r w:rsidR="008F3DB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primera</w:t>
      </w:r>
      <w:r w:rsidR="00A81D06" w:rsidRPr="009D5941">
        <w:rPr>
          <w:rFonts w:ascii="Arial" w:hAnsi="Arial" w:cs="Arial"/>
          <w:b/>
          <w:sz w:val="24"/>
          <w:szCs w:val="24"/>
        </w:rPr>
        <w:t>».</w:t>
      </w:r>
      <w:r w:rsidR="00C8727B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16</w:t>
      </w:r>
      <w:r w:rsidR="00C8727B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¿Qué sucedería si nos tomáramos realmente en serio esas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palabras? Simplemente reconoceríamos que la salida misionera es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el</w:t>
      </w:r>
      <w:r w:rsidR="008F3DB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paradigma de toda obra de la Iglesia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. </w:t>
      </w:r>
    </w:p>
    <w:p w:rsidR="008F3DBF" w:rsidRPr="009D5941" w:rsidRDefault="000A6A2E" w:rsidP="008F3D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En esta línea, los Obispos</w:t>
      </w:r>
      <w:r w:rsidR="008F3DBF" w:rsidRPr="008F3DBF">
        <w:rPr>
          <w:rFonts w:ascii="Arial" w:hAnsi="Arial" w:cs="Arial"/>
          <w:b/>
          <w:sz w:val="24"/>
          <w:szCs w:val="24"/>
        </w:rPr>
        <w:t xml:space="preserve"> </w:t>
      </w:r>
      <w:r w:rsidR="008F3DBF" w:rsidRPr="009D5941">
        <w:rPr>
          <w:rFonts w:ascii="Arial" w:hAnsi="Arial" w:cs="Arial"/>
          <w:b/>
          <w:sz w:val="24"/>
          <w:szCs w:val="24"/>
        </w:rPr>
        <w:t>latinoamericanos afirmaron que ya «no podemos quedarnos tranquilos en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8F3DBF" w:rsidRPr="009D5941">
        <w:rPr>
          <w:rFonts w:ascii="Arial" w:hAnsi="Arial" w:cs="Arial"/>
          <w:b/>
          <w:sz w:val="24"/>
          <w:szCs w:val="24"/>
        </w:rPr>
        <w:t>espera pasiva en nuestros templos»</w:t>
      </w:r>
      <w:r w:rsidR="00C8727B">
        <w:rPr>
          <w:rFonts w:ascii="Arial" w:hAnsi="Arial" w:cs="Arial"/>
          <w:b/>
          <w:sz w:val="24"/>
          <w:szCs w:val="24"/>
        </w:rPr>
        <w:t xml:space="preserve"> (</w:t>
      </w:r>
      <w:r w:rsidR="008F3DBF" w:rsidRPr="009D5941">
        <w:rPr>
          <w:rFonts w:ascii="Arial" w:hAnsi="Arial" w:cs="Arial"/>
          <w:b/>
          <w:sz w:val="24"/>
          <w:szCs w:val="24"/>
        </w:rPr>
        <w:t>17</w:t>
      </w:r>
      <w:r w:rsidR="00C8727B">
        <w:rPr>
          <w:rFonts w:ascii="Arial" w:hAnsi="Arial" w:cs="Arial"/>
          <w:b/>
          <w:sz w:val="24"/>
          <w:szCs w:val="24"/>
        </w:rPr>
        <w:t>)</w:t>
      </w:r>
      <w:r w:rsidR="008F3DBF" w:rsidRPr="009D5941">
        <w:rPr>
          <w:rFonts w:ascii="Arial" w:hAnsi="Arial" w:cs="Arial"/>
          <w:b/>
          <w:sz w:val="24"/>
          <w:szCs w:val="24"/>
        </w:rPr>
        <w:t xml:space="preserve"> y que hace falta pasar «de una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8F3DBF" w:rsidRPr="009D5941">
        <w:rPr>
          <w:rFonts w:ascii="Arial" w:hAnsi="Arial" w:cs="Arial"/>
          <w:b/>
          <w:sz w:val="24"/>
          <w:szCs w:val="24"/>
        </w:rPr>
        <w:t>pa</w:t>
      </w:r>
      <w:r w:rsidR="008F3DBF" w:rsidRPr="009D5941">
        <w:rPr>
          <w:rFonts w:ascii="Arial" w:hAnsi="Arial" w:cs="Arial"/>
          <w:b/>
          <w:sz w:val="24"/>
          <w:szCs w:val="24"/>
        </w:rPr>
        <w:t>s</w:t>
      </w:r>
      <w:r w:rsidR="008F3DBF" w:rsidRPr="009D5941">
        <w:rPr>
          <w:rFonts w:ascii="Arial" w:hAnsi="Arial" w:cs="Arial"/>
          <w:b/>
          <w:sz w:val="24"/>
          <w:szCs w:val="24"/>
        </w:rPr>
        <w:t>toral de mera conservación a una pastoral decididamente misionera».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8F3DBF" w:rsidRPr="009D5941">
        <w:rPr>
          <w:rFonts w:ascii="Arial" w:hAnsi="Arial" w:cs="Arial"/>
          <w:b/>
          <w:sz w:val="24"/>
          <w:szCs w:val="24"/>
        </w:rPr>
        <w:t>Esta tarea sigue siendo la fuente de las mayores alegrías para la Iglesia: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8F3DBF" w:rsidRPr="009D5941">
        <w:rPr>
          <w:rFonts w:ascii="Arial" w:hAnsi="Arial" w:cs="Arial"/>
          <w:b/>
          <w:sz w:val="24"/>
          <w:szCs w:val="24"/>
        </w:rPr>
        <w:t>«Habrá más gozo en el cielo por un solo pecador que se convierta, que por</w:t>
      </w:r>
      <w:r w:rsidR="008F3DBF">
        <w:rPr>
          <w:rFonts w:ascii="Arial" w:hAnsi="Arial" w:cs="Arial"/>
          <w:b/>
          <w:sz w:val="24"/>
          <w:szCs w:val="24"/>
        </w:rPr>
        <w:t xml:space="preserve"> </w:t>
      </w:r>
      <w:r w:rsidR="008F3DBF" w:rsidRPr="009D5941">
        <w:rPr>
          <w:rFonts w:ascii="Arial" w:hAnsi="Arial" w:cs="Arial"/>
          <w:b/>
          <w:sz w:val="24"/>
          <w:szCs w:val="24"/>
        </w:rPr>
        <w:t>noventa y nueve justos que no necesitan converti</w:t>
      </w:r>
      <w:r w:rsidR="008F3DBF" w:rsidRPr="009D5941">
        <w:rPr>
          <w:rFonts w:ascii="Arial" w:hAnsi="Arial" w:cs="Arial"/>
          <w:b/>
          <w:sz w:val="24"/>
          <w:szCs w:val="24"/>
        </w:rPr>
        <w:t>r</w:t>
      </w:r>
      <w:r w:rsidR="008F3DBF" w:rsidRPr="009D5941">
        <w:rPr>
          <w:rFonts w:ascii="Arial" w:hAnsi="Arial" w:cs="Arial"/>
          <w:b/>
          <w:sz w:val="24"/>
          <w:szCs w:val="24"/>
        </w:rPr>
        <w:t>se» (</w:t>
      </w:r>
      <w:r w:rsidR="008F3DBF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8F3DBF" w:rsidRPr="009D5941">
        <w:rPr>
          <w:rFonts w:ascii="Arial" w:hAnsi="Arial" w:cs="Arial"/>
          <w:b/>
          <w:sz w:val="24"/>
          <w:szCs w:val="24"/>
        </w:rPr>
        <w:t>15,7).</w:t>
      </w:r>
    </w:p>
    <w:p w:rsidR="008F3DBF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81D06" w:rsidRPr="00E76234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  </w:t>
      </w:r>
      <w:r w:rsidR="00A81D06" w:rsidRPr="00E76234">
        <w:rPr>
          <w:rFonts w:ascii="Arial" w:hAnsi="Arial" w:cs="Arial"/>
          <w:b/>
          <w:color w:val="0070C0"/>
          <w:sz w:val="20"/>
          <w:szCs w:val="20"/>
        </w:rPr>
        <w:t xml:space="preserve">14 Carta enc. </w:t>
      </w:r>
      <w:r w:rsidR="00A81D06"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Redemptoris missio </w:t>
      </w:r>
      <w:r w:rsidR="00A81D06" w:rsidRPr="00E76234">
        <w:rPr>
          <w:rFonts w:ascii="Arial" w:hAnsi="Arial" w:cs="Arial"/>
          <w:b/>
          <w:color w:val="0070C0"/>
          <w:sz w:val="20"/>
          <w:szCs w:val="20"/>
        </w:rPr>
        <w:t xml:space="preserve">(7 diciembre 1990), 34: </w:t>
      </w:r>
      <w:r w:rsidR="00A81D06"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="00A81D06" w:rsidRPr="00E76234">
        <w:rPr>
          <w:rFonts w:ascii="Arial" w:hAnsi="Arial" w:cs="Arial"/>
          <w:b/>
          <w:color w:val="0070C0"/>
          <w:sz w:val="20"/>
          <w:szCs w:val="20"/>
        </w:rPr>
        <w:t>83 (1991), 280.</w:t>
      </w:r>
    </w:p>
    <w:p w:rsidR="00A81D06" w:rsidRPr="00E76234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15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, 40: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83 (1991), 287.</w:t>
      </w:r>
    </w:p>
    <w:p w:rsidR="00A81D06" w:rsidRPr="00E76234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16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, 86: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83 (1991), 333.</w:t>
      </w:r>
    </w:p>
    <w:p w:rsidR="00C8727B" w:rsidRPr="00E76234" w:rsidRDefault="00C8727B" w:rsidP="00C87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17 V CONFERENCIA GENERAL DEL EPISCOPADO LATINOAMERICANO Y DEL CARIBE,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Documento de Ap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a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recida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548.</w:t>
      </w:r>
    </w:p>
    <w:p w:rsidR="008F3DBF" w:rsidRDefault="008F3DB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81D06" w:rsidRPr="00166AC9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166AC9">
        <w:rPr>
          <w:rFonts w:ascii="Arial" w:hAnsi="Arial" w:cs="Arial"/>
          <w:b/>
          <w:i/>
          <w:iCs/>
          <w:color w:val="FF0000"/>
          <w:sz w:val="28"/>
          <w:szCs w:val="28"/>
        </w:rPr>
        <w:t>Propuesta y límites de esta Exhortación</w:t>
      </w:r>
    </w:p>
    <w:p w:rsidR="00166AC9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6AC9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16. Acepté con gusto el pedido de los Padres sinodales de redactar esta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Exhortación.19 Al hacerlo, recojo la riqueza de los trabajos del Sínodo.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También he consultado a diversas personas, y procuro además expresar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preocupaciones que me mueven en este mome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to concreto de la obra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evangelizadora de la Iglesia. Son innumerables los temas relacion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dos con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la evangelización en el mundo actual que podrían desarrollarse aquí. </w:t>
      </w:r>
    </w:p>
    <w:p w:rsidR="00A81D06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Pero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he renunciado a tratar detenidamente esas múltiples cuestiones que deben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ser o</w:t>
      </w:r>
      <w:r w:rsidR="00A81D06" w:rsidRPr="009D5941">
        <w:rPr>
          <w:rFonts w:ascii="Arial" w:hAnsi="Arial" w:cs="Arial"/>
          <w:b/>
          <w:sz w:val="24"/>
          <w:szCs w:val="24"/>
        </w:rPr>
        <w:t>b</w:t>
      </w:r>
      <w:r w:rsidR="00A81D06" w:rsidRPr="009D5941">
        <w:rPr>
          <w:rFonts w:ascii="Arial" w:hAnsi="Arial" w:cs="Arial"/>
          <w:b/>
          <w:sz w:val="24"/>
          <w:szCs w:val="24"/>
        </w:rPr>
        <w:t>jeto de estudio y cuidadosa profundización. Tampoco creo que deba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esperarse del magi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terio papal una palabra definitiva o completa sobre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todas las cuestiones que afectan a la Iglesia y al mundo. No es conveniente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el Papa reemplace a los episcopados locales en el discernimiento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todas las problemáticas que se plantean en sus territorios. En este sentido,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percibo la necesidad de avanzar en una saludable «descentralización».</w:t>
      </w:r>
      <w:r w:rsidR="00C53A74">
        <w:rPr>
          <w:rFonts w:ascii="Arial" w:hAnsi="Arial" w:cs="Arial"/>
          <w:b/>
          <w:sz w:val="24"/>
          <w:szCs w:val="24"/>
        </w:rPr>
        <w:t>(18)</w:t>
      </w:r>
    </w:p>
    <w:p w:rsidR="000A6A2E" w:rsidRPr="009D5941" w:rsidRDefault="000A6A2E" w:rsidP="00E76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81D06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17. Aquí he optado por proponer algunas líneas que puedan alentar y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orientar en toda la Iglesia una nueva etapa evangelizadora, llena de fervor y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dinamismo. Dentro de ese marco, y en base a la doctrina de la</w:t>
      </w:r>
      <w:r w:rsidR="00166AC9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Constitución dogmática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Lumen gentium, </w:t>
      </w:r>
      <w:r w:rsidR="00A81D06" w:rsidRPr="009D5941">
        <w:rPr>
          <w:rFonts w:ascii="Arial" w:hAnsi="Arial" w:cs="Arial"/>
          <w:b/>
          <w:sz w:val="24"/>
          <w:szCs w:val="24"/>
        </w:rPr>
        <w:t>decidí, entre otros temas,</w:t>
      </w:r>
      <w:r w:rsidR="00166AC9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detenerme largamente en las siguientes cuestiones:</w:t>
      </w:r>
    </w:p>
    <w:p w:rsidR="00A81D06" w:rsidRPr="009D5941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     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a) </w:t>
      </w:r>
      <w:r w:rsidR="00A81D06" w:rsidRPr="009D5941">
        <w:rPr>
          <w:rFonts w:ascii="Arial" w:hAnsi="Arial" w:cs="Arial"/>
          <w:b/>
          <w:sz w:val="24"/>
          <w:szCs w:val="24"/>
        </w:rPr>
        <w:t>La reforma de la Iglesia en salida misionera.</w:t>
      </w:r>
    </w:p>
    <w:p w:rsidR="00A81D06" w:rsidRPr="009D5941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     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b) </w:t>
      </w:r>
      <w:r w:rsidR="00A81D06" w:rsidRPr="009D5941">
        <w:rPr>
          <w:rFonts w:ascii="Arial" w:hAnsi="Arial" w:cs="Arial"/>
          <w:b/>
          <w:sz w:val="24"/>
          <w:szCs w:val="24"/>
        </w:rPr>
        <w:t>Las tentaciones de los agentes pastorales.</w:t>
      </w:r>
    </w:p>
    <w:p w:rsidR="00A81D06" w:rsidRPr="009D5941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     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c) </w:t>
      </w:r>
      <w:r w:rsidR="00A81D06" w:rsidRPr="009D5941">
        <w:rPr>
          <w:rFonts w:ascii="Arial" w:hAnsi="Arial" w:cs="Arial"/>
          <w:b/>
          <w:sz w:val="24"/>
          <w:szCs w:val="24"/>
        </w:rPr>
        <w:t>La Iglesia entendida como la totalidad del Pueblo de Dios que evangeliza.</w:t>
      </w:r>
    </w:p>
    <w:p w:rsidR="00A81D06" w:rsidRPr="009D5941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     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d) </w:t>
      </w:r>
      <w:r w:rsidR="00A81D06" w:rsidRPr="009D5941">
        <w:rPr>
          <w:rFonts w:ascii="Arial" w:hAnsi="Arial" w:cs="Arial"/>
          <w:b/>
          <w:sz w:val="24"/>
          <w:szCs w:val="24"/>
        </w:rPr>
        <w:t>La homilía y su preparación.</w:t>
      </w:r>
    </w:p>
    <w:p w:rsidR="00A81D06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      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e) </w:t>
      </w:r>
      <w:r w:rsidR="00A81D06" w:rsidRPr="009D5941">
        <w:rPr>
          <w:rFonts w:ascii="Arial" w:hAnsi="Arial" w:cs="Arial"/>
          <w:b/>
          <w:sz w:val="24"/>
          <w:szCs w:val="24"/>
        </w:rPr>
        <w:t>La inclusión social de los pobres.</w:t>
      </w:r>
    </w:p>
    <w:p w:rsidR="00166AC9" w:rsidRPr="009D5941" w:rsidRDefault="000A6A2E" w:rsidP="00166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       </w:t>
      </w:r>
      <w:r w:rsidR="00166AC9" w:rsidRPr="009D5941">
        <w:rPr>
          <w:rFonts w:ascii="Arial" w:hAnsi="Arial" w:cs="Arial"/>
          <w:b/>
          <w:i/>
          <w:iCs/>
          <w:sz w:val="24"/>
          <w:szCs w:val="24"/>
        </w:rPr>
        <w:t xml:space="preserve">f) </w:t>
      </w:r>
      <w:r w:rsidR="00166AC9" w:rsidRPr="009D5941">
        <w:rPr>
          <w:rFonts w:ascii="Arial" w:hAnsi="Arial" w:cs="Arial"/>
          <w:b/>
          <w:sz w:val="24"/>
          <w:szCs w:val="24"/>
        </w:rPr>
        <w:t>La paz y el diálogo social.</w:t>
      </w:r>
    </w:p>
    <w:p w:rsidR="00166AC9" w:rsidRPr="009D5941" w:rsidRDefault="000A6A2E" w:rsidP="00166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       </w:t>
      </w:r>
      <w:r w:rsidR="00166AC9" w:rsidRPr="009D5941">
        <w:rPr>
          <w:rFonts w:ascii="Arial" w:hAnsi="Arial" w:cs="Arial"/>
          <w:b/>
          <w:i/>
          <w:iCs/>
          <w:sz w:val="24"/>
          <w:szCs w:val="24"/>
        </w:rPr>
        <w:t xml:space="preserve">g) </w:t>
      </w:r>
      <w:r w:rsidR="00166AC9" w:rsidRPr="009D5941">
        <w:rPr>
          <w:rFonts w:ascii="Arial" w:hAnsi="Arial" w:cs="Arial"/>
          <w:b/>
          <w:sz w:val="24"/>
          <w:szCs w:val="24"/>
        </w:rPr>
        <w:t>Las motivaciones espirituales para la tarea misionera.</w:t>
      </w:r>
    </w:p>
    <w:p w:rsidR="00166AC9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6AC9" w:rsidRPr="009D5941" w:rsidRDefault="00166AC9" w:rsidP="00166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Pr="009D5941">
        <w:rPr>
          <w:rFonts w:ascii="Arial" w:hAnsi="Arial" w:cs="Arial"/>
          <w:b/>
          <w:sz w:val="24"/>
          <w:szCs w:val="24"/>
        </w:rPr>
        <w:t>18. Me extendí en esos temas con un desarrollo que quizá podrá pareceros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excesivo. Pero no lo hice con la intención de ofrecer un tratado, sino sólo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para mostrar la importante inc</w:t>
      </w:r>
      <w:r w:rsidRPr="009D5941">
        <w:rPr>
          <w:rFonts w:ascii="Arial" w:hAnsi="Arial" w:cs="Arial"/>
          <w:b/>
          <w:sz w:val="24"/>
          <w:szCs w:val="24"/>
        </w:rPr>
        <w:t>i</w:t>
      </w:r>
      <w:r w:rsidRPr="009D5941">
        <w:rPr>
          <w:rFonts w:ascii="Arial" w:hAnsi="Arial" w:cs="Arial"/>
          <w:b/>
          <w:sz w:val="24"/>
          <w:szCs w:val="24"/>
        </w:rPr>
        <w:t>dencia práctica de esos asuntos en la tarea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actual de la Iglesia. Todos ellos ayudan a perf</w:t>
      </w:r>
      <w:r w:rsidRPr="009D5941">
        <w:rPr>
          <w:rFonts w:ascii="Arial" w:hAnsi="Arial" w:cs="Arial"/>
          <w:b/>
          <w:sz w:val="24"/>
          <w:szCs w:val="24"/>
        </w:rPr>
        <w:t>i</w:t>
      </w:r>
      <w:r w:rsidRPr="009D5941">
        <w:rPr>
          <w:rFonts w:ascii="Arial" w:hAnsi="Arial" w:cs="Arial"/>
          <w:b/>
          <w:sz w:val="24"/>
          <w:szCs w:val="24"/>
        </w:rPr>
        <w:t>lar un determinado estilo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evangelizador que invito a asumir </w:t>
      </w:r>
      <w:r w:rsidRPr="009D5941">
        <w:rPr>
          <w:rFonts w:ascii="Arial" w:hAnsi="Arial" w:cs="Arial"/>
          <w:b/>
          <w:i/>
          <w:iCs/>
          <w:sz w:val="24"/>
          <w:szCs w:val="24"/>
        </w:rPr>
        <w:t>en cualquier actividad que se realice</w:t>
      </w:r>
      <w:r w:rsidRPr="009D5941">
        <w:rPr>
          <w:rFonts w:ascii="Arial" w:hAnsi="Arial" w:cs="Arial"/>
          <w:b/>
          <w:sz w:val="24"/>
          <w:szCs w:val="24"/>
        </w:rPr>
        <w:t>.</w:t>
      </w:r>
      <w:r w:rsidR="00C53A74">
        <w:rPr>
          <w:rFonts w:ascii="Arial" w:hAnsi="Arial" w:cs="Arial"/>
          <w:b/>
          <w:sz w:val="24"/>
          <w:szCs w:val="24"/>
        </w:rPr>
        <w:t xml:space="preserve"> (19)</w:t>
      </w:r>
      <w:r w:rsidRPr="009D5941">
        <w:rPr>
          <w:rFonts w:ascii="Arial" w:hAnsi="Arial" w:cs="Arial"/>
          <w:b/>
          <w:sz w:val="24"/>
          <w:szCs w:val="24"/>
        </w:rPr>
        <w:t xml:space="preserve">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así, de esta manera, podamos acoger, en medio de nuestro compromiso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di</w:t>
      </w:r>
      <w:r w:rsidRPr="009D5941">
        <w:rPr>
          <w:rFonts w:ascii="Arial" w:hAnsi="Arial" w:cs="Arial"/>
          <w:b/>
          <w:sz w:val="24"/>
          <w:szCs w:val="24"/>
        </w:rPr>
        <w:t>a</w:t>
      </w:r>
      <w:r w:rsidRPr="009D5941">
        <w:rPr>
          <w:rFonts w:ascii="Arial" w:hAnsi="Arial" w:cs="Arial"/>
          <w:b/>
          <w:sz w:val="24"/>
          <w:szCs w:val="24"/>
        </w:rPr>
        <w:t>rio, la exhortación de la Palabra de Dios: «Alegraos siempre en el Señor.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Os lo repito, ¡al</w:t>
      </w:r>
      <w:r w:rsidRPr="009D5941">
        <w:rPr>
          <w:rFonts w:ascii="Arial" w:hAnsi="Arial" w:cs="Arial"/>
          <w:b/>
          <w:sz w:val="24"/>
          <w:szCs w:val="24"/>
        </w:rPr>
        <w:t>e</w:t>
      </w:r>
      <w:r w:rsidRPr="009D5941">
        <w:rPr>
          <w:rFonts w:ascii="Arial" w:hAnsi="Arial" w:cs="Arial"/>
          <w:b/>
          <w:sz w:val="24"/>
          <w:szCs w:val="24"/>
        </w:rPr>
        <w:t>graos!» (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Flp </w:t>
      </w:r>
      <w:r w:rsidRPr="009D5941">
        <w:rPr>
          <w:rFonts w:ascii="Arial" w:hAnsi="Arial" w:cs="Arial"/>
          <w:b/>
          <w:sz w:val="24"/>
          <w:szCs w:val="24"/>
        </w:rPr>
        <w:t>4,4).</w:t>
      </w:r>
    </w:p>
    <w:p w:rsidR="00166AC9" w:rsidRPr="009D5941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81D06" w:rsidRPr="00E76234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18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370.</w:t>
      </w:r>
    </w:p>
    <w:p w:rsidR="00A81D06" w:rsidRPr="00CE17A5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19 Cf.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1</w:t>
      </w:r>
      <w:r w:rsidRPr="00CE17A5">
        <w:rPr>
          <w:rFonts w:ascii="Arial" w:hAnsi="Arial" w:cs="Arial"/>
          <w:b/>
          <w:color w:val="0070C0"/>
          <w:sz w:val="24"/>
          <w:szCs w:val="24"/>
        </w:rPr>
        <w:t>.</w:t>
      </w:r>
    </w:p>
    <w:p w:rsidR="00166AC9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81D06" w:rsidRPr="009D5941" w:rsidRDefault="000A6A2E" w:rsidP="006A3F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Lato" w:hAnsi="Lato"/>
          <w:noProof/>
          <w:color w:val="333333"/>
          <w:sz w:val="21"/>
          <w:szCs w:val="21"/>
          <w:lang w:eastAsia="es-ES"/>
        </w:rPr>
        <w:drawing>
          <wp:inline distT="0" distB="0" distL="0" distR="0">
            <wp:extent cx="4029698" cy="2684823"/>
            <wp:effectExtent l="19050" t="0" r="8902" b="0"/>
            <wp:docPr id="4" name="Imagen 4" descr="http://www.aleteia.org/image/es/article/de-la-evangelii-nuntiandi-a-la-evangelii-gaudium-18944001/dalla-evangelii-nuntiandi-alla-evangelii-gaudium_es/to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eteia.org/image/es/article/de-la-evangelii-nuntiandi-a-la-evangelii-gaudium-18944001/dalla-evangelii-nuntiandi-alla-evangelii-gaudium_es/topi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698" cy="268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D06" w:rsidRPr="00166AC9" w:rsidRDefault="00A81D06" w:rsidP="00166A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A81D06" w:rsidRPr="00166AC9" w:rsidRDefault="00A81D06" w:rsidP="00166A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166AC9">
        <w:rPr>
          <w:rFonts w:ascii="Arial" w:hAnsi="Arial" w:cs="Arial"/>
          <w:b/>
          <w:bCs/>
          <w:color w:val="FF0000"/>
          <w:sz w:val="36"/>
          <w:szCs w:val="36"/>
        </w:rPr>
        <w:t>Capítulo primero</w:t>
      </w:r>
    </w:p>
    <w:p w:rsidR="00A81D06" w:rsidRPr="00166AC9" w:rsidRDefault="00A81D06" w:rsidP="00166AC9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166AC9">
        <w:rPr>
          <w:rFonts w:ascii="Arial" w:hAnsi="Arial" w:cs="Arial"/>
          <w:b/>
          <w:bCs/>
          <w:color w:val="FF0000"/>
          <w:sz w:val="36"/>
          <w:szCs w:val="36"/>
        </w:rPr>
        <w:t>La transformación misionera de la Iglesia</w:t>
      </w:r>
    </w:p>
    <w:p w:rsidR="00166AC9" w:rsidRDefault="00166AC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Pr="009D5941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19. La evangelización obedece al mandato misionero de Jesús: «Id y haced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todos los pueblos sean mis discípulos, bautizándolos en el nombre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Padre y del Hijo y del Espíritu Santo, enseñándoles a observar todo lo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os he mandado»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A81D06" w:rsidRPr="009D5941">
        <w:rPr>
          <w:rFonts w:ascii="Arial" w:hAnsi="Arial" w:cs="Arial"/>
          <w:b/>
          <w:sz w:val="24"/>
          <w:szCs w:val="24"/>
        </w:rPr>
        <w:t>28,19-20). En estos vers</w:t>
      </w:r>
      <w:r w:rsidR="00A81D06" w:rsidRPr="009D5941">
        <w:rPr>
          <w:rFonts w:ascii="Arial" w:hAnsi="Arial" w:cs="Arial"/>
          <w:b/>
          <w:sz w:val="24"/>
          <w:szCs w:val="24"/>
        </w:rPr>
        <w:t>í</w:t>
      </w:r>
      <w:r w:rsidR="00A81D06" w:rsidRPr="009D5941">
        <w:rPr>
          <w:rFonts w:ascii="Arial" w:hAnsi="Arial" w:cs="Arial"/>
          <w:b/>
          <w:sz w:val="24"/>
          <w:szCs w:val="24"/>
        </w:rPr>
        <w:t>culos se presenta el momento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el cual el Resucitado envía a los suyos a predicar el Evangelio en tod</w:t>
      </w:r>
      <w:r>
        <w:rPr>
          <w:rFonts w:ascii="Arial" w:hAnsi="Arial" w:cs="Arial"/>
          <w:b/>
          <w:sz w:val="24"/>
          <w:szCs w:val="24"/>
        </w:rPr>
        <w:t xml:space="preserve">o </w:t>
      </w:r>
      <w:r w:rsidR="00A81D06" w:rsidRPr="009D5941">
        <w:rPr>
          <w:rFonts w:ascii="Arial" w:hAnsi="Arial" w:cs="Arial"/>
          <w:b/>
          <w:sz w:val="24"/>
          <w:szCs w:val="24"/>
        </w:rPr>
        <w:t>tiempo y por todas partes, de manera que la fe en Él se difunda en cada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rincón de la tierra.</w:t>
      </w:r>
    </w:p>
    <w:p w:rsidR="000A6A2E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81D06" w:rsidRPr="000A6A2E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</w:rPr>
      </w:pPr>
      <w:r w:rsidRPr="000A6A2E">
        <w:rPr>
          <w:rFonts w:ascii="Arial" w:hAnsi="Arial" w:cs="Arial"/>
          <w:b/>
          <w:bCs/>
          <w:color w:val="FF0000"/>
          <w:sz w:val="32"/>
          <w:szCs w:val="32"/>
        </w:rPr>
        <w:t>I. Una Iglesia en salida</w:t>
      </w:r>
    </w:p>
    <w:p w:rsidR="000A6A2E" w:rsidRPr="009D5941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53A74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20. En la Palabra de Dios aparece permanentemente este dinamismo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«salida» que Dios quiere provocar en los creyentes. Abraham aceptó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llamado a salir hacia una tierra nueva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Gn </w:t>
      </w:r>
      <w:r w:rsidR="00A81D06" w:rsidRPr="009D5941">
        <w:rPr>
          <w:rFonts w:ascii="Arial" w:hAnsi="Arial" w:cs="Arial"/>
          <w:b/>
          <w:sz w:val="24"/>
          <w:szCs w:val="24"/>
        </w:rPr>
        <w:t>12,1-3). Moisés escuchó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llamado de Dios: «Ve, yo te envío»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Ex </w:t>
      </w:r>
      <w:r w:rsidR="00A81D06" w:rsidRPr="009D5941">
        <w:rPr>
          <w:rFonts w:ascii="Arial" w:hAnsi="Arial" w:cs="Arial"/>
          <w:b/>
          <w:sz w:val="24"/>
          <w:szCs w:val="24"/>
        </w:rPr>
        <w:t>3,10), e hizo salir al pueblo hacia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tierra de la promesa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Ex </w:t>
      </w:r>
      <w:r w:rsidR="00A81D06" w:rsidRPr="009D5941">
        <w:rPr>
          <w:rFonts w:ascii="Arial" w:hAnsi="Arial" w:cs="Arial"/>
          <w:b/>
          <w:sz w:val="24"/>
          <w:szCs w:val="24"/>
        </w:rPr>
        <w:t>3,17). A Jeremías le dijo: «Adond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quiera que yo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te envíe irás»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Jr </w:t>
      </w:r>
      <w:r w:rsidR="00A81D06" w:rsidRPr="009D5941">
        <w:rPr>
          <w:rFonts w:ascii="Arial" w:hAnsi="Arial" w:cs="Arial"/>
          <w:b/>
          <w:sz w:val="24"/>
          <w:szCs w:val="24"/>
        </w:rPr>
        <w:t>1,7).</w:t>
      </w:r>
    </w:p>
    <w:p w:rsidR="00A81D06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Hoy, en este «id» de Jesús, están presentes los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escenarios y los desafíos siempre nu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vos de la misión evangelizadora de la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Iglesia, y todos somos llamados a esta nueva «sal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da» misionera. Cada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cristiano y cada comunidad discernirá cuál es el camino que el Señor le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pide, pero todos somos invitados a aceptar este llamado: salir de la propia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comodidad y atreverse a llegar a todas las periferias que necesitan la luz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del Evangelio.</w:t>
      </w:r>
    </w:p>
    <w:p w:rsidR="000A6A2E" w:rsidRPr="009D5941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A6A2E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21. La alegría del Evangelio que llena la vida de la comunidad de los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discípulos es una alegría misionera. La experimentan los setenta y dos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discípulos, que regresan de la misión </w:t>
      </w:r>
      <w:r w:rsidR="00A81D06" w:rsidRPr="009D5941">
        <w:rPr>
          <w:rFonts w:ascii="Arial" w:hAnsi="Arial" w:cs="Arial"/>
          <w:b/>
          <w:sz w:val="24"/>
          <w:szCs w:val="24"/>
        </w:rPr>
        <w:lastRenderedPageBreak/>
        <w:t xml:space="preserve">llenos de gozo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A81D06" w:rsidRPr="009D5941">
        <w:rPr>
          <w:rFonts w:ascii="Arial" w:hAnsi="Arial" w:cs="Arial"/>
          <w:b/>
          <w:sz w:val="24"/>
          <w:szCs w:val="24"/>
        </w:rPr>
        <w:t>10,17). La vive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Jesús, que se estremece de gozo en el Espíritu Santo y alaba al Padre</w:t>
      </w:r>
      <w:r w:rsidR="000A6A2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porque su revelación alcanza a los pobres y pequeñitos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A81D06" w:rsidRPr="009D5941">
        <w:rPr>
          <w:rFonts w:ascii="Arial" w:hAnsi="Arial" w:cs="Arial"/>
          <w:b/>
          <w:sz w:val="24"/>
          <w:szCs w:val="24"/>
        </w:rPr>
        <w:t>10,21).</w:t>
      </w:r>
    </w:p>
    <w:p w:rsidR="00A81D06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sienten llenos de admiración los primeros que se convierten al escuchar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predicar a los Apóstoles «cada uno en su propia lengua»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Hch </w:t>
      </w:r>
      <w:r w:rsidR="00A81D06" w:rsidRPr="009D5941">
        <w:rPr>
          <w:rFonts w:ascii="Arial" w:hAnsi="Arial" w:cs="Arial"/>
          <w:b/>
          <w:sz w:val="24"/>
          <w:szCs w:val="24"/>
        </w:rPr>
        <w:t>2,6)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Pentecostés. Esa alegría es un signo de que el Evangelio ha sido anunciado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está dando fruto. Pero siempre tiene la dinámica del éxodo y del don,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salir de sí, del caminar y sembrar siempre de nuevo, siempre más allá.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Señor dice: «Vayamos a otra parte, a predicar también en las pobl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ciones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vecinas, porque para eso he salido»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A81D06" w:rsidRPr="009D5941">
        <w:rPr>
          <w:rFonts w:ascii="Arial" w:hAnsi="Arial" w:cs="Arial"/>
          <w:b/>
          <w:sz w:val="24"/>
          <w:szCs w:val="24"/>
        </w:rPr>
        <w:t>1,38). Cuando está sembrada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semilla en un lugar, ya no se detiene para explicar mejor o para hacer más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signos allí, sino que el Espíritu lo mueve a salir hacia otros pueblos.</w:t>
      </w:r>
    </w:p>
    <w:p w:rsidR="000A6A2E" w:rsidRPr="009D5941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Pr="009D5941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CE17A5"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22. La Palabra tiene en sí una potencialidad que no podemos predecir.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Evangelio habla de una semilla que, una vez sembrada, crece por sí sola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también cuando el agricultor duerme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A81D06" w:rsidRPr="009D5941">
        <w:rPr>
          <w:rFonts w:ascii="Arial" w:hAnsi="Arial" w:cs="Arial"/>
          <w:b/>
          <w:sz w:val="24"/>
          <w:szCs w:val="24"/>
        </w:rPr>
        <w:t>4,26-29). La Iglesia debe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aceptar esa libertad inaferrable de la Palabra, que es eficaz a su manera,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formas muy diversas que suelen superar nuestras previsiones y romper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nuestros esquemas.</w:t>
      </w:r>
    </w:p>
    <w:p w:rsidR="000A6A2E" w:rsidRDefault="000A6A2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23. La intimidad de la Iglesia con Jesús es una intimidad itinerante, y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comunión «ese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cialmente se configura como comunión misionera».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20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Fiel 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modelo del Maestro, es vital que hoy la Iglesia salga a anunciar el Evangelio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 todos, en todos los lugares, en todas las ocasiones, sin demoras, sin asco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sin miedo. La alegría del Evangelio es para todo el pueblo, no puede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excluir a nadie. Así se lo anuncia el ángel a los pastores de Belén: «No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temáis, porque os traigo una Buena Noticia, una gran alegría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para todo el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pueblo</w:t>
      </w:r>
      <w:r w:rsidR="00A81D06" w:rsidRPr="009D5941">
        <w:rPr>
          <w:rFonts w:ascii="Arial" w:hAnsi="Arial" w:cs="Arial"/>
          <w:b/>
          <w:sz w:val="24"/>
          <w:szCs w:val="24"/>
        </w:rPr>
        <w:t>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A81D06" w:rsidRPr="009D5941">
        <w:rPr>
          <w:rFonts w:ascii="Arial" w:hAnsi="Arial" w:cs="Arial"/>
          <w:b/>
          <w:sz w:val="24"/>
          <w:szCs w:val="24"/>
        </w:rPr>
        <w:t>2,10). El Apocalipsis se refiere a «una Buena Noticia, la eterna,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la que él debía anunciar a los habitantes de la tierra,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a toda nación, familia,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lengua y pueblo</w:t>
      </w:r>
      <w:r w:rsidR="00A81D06" w:rsidRPr="009D5941">
        <w:rPr>
          <w:rFonts w:ascii="Arial" w:hAnsi="Arial" w:cs="Arial"/>
          <w:b/>
          <w:sz w:val="24"/>
          <w:szCs w:val="24"/>
        </w:rPr>
        <w:t>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Ap </w:t>
      </w:r>
      <w:r w:rsidR="00A81D06" w:rsidRPr="009D5941">
        <w:rPr>
          <w:rFonts w:ascii="Arial" w:hAnsi="Arial" w:cs="Arial"/>
          <w:b/>
          <w:sz w:val="24"/>
          <w:szCs w:val="24"/>
        </w:rPr>
        <w:t>14,6).</w:t>
      </w:r>
    </w:p>
    <w:p w:rsidR="00327593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327593" w:rsidRPr="00CE17A5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CE17A5">
        <w:rPr>
          <w:rFonts w:ascii="Arial" w:hAnsi="Arial" w:cs="Arial"/>
          <w:b/>
          <w:color w:val="0070C0"/>
          <w:sz w:val="24"/>
          <w:szCs w:val="24"/>
        </w:rPr>
        <w:t xml:space="preserve">20 JUAN PABLO II, Exhort. ap. </w:t>
      </w:r>
      <w:r w:rsidRPr="00CE17A5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Christifideles laici </w:t>
      </w:r>
      <w:r w:rsidRPr="00CE17A5">
        <w:rPr>
          <w:rFonts w:ascii="Arial" w:hAnsi="Arial" w:cs="Arial"/>
          <w:b/>
          <w:color w:val="0070C0"/>
          <w:sz w:val="24"/>
          <w:szCs w:val="24"/>
        </w:rPr>
        <w:t xml:space="preserve">(30 diciembre 1988), 32: </w:t>
      </w:r>
      <w:r w:rsidRPr="00CE17A5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AAS </w:t>
      </w:r>
      <w:r w:rsidRPr="00CE17A5">
        <w:rPr>
          <w:rFonts w:ascii="Arial" w:hAnsi="Arial" w:cs="Arial"/>
          <w:b/>
          <w:color w:val="0070C0"/>
          <w:sz w:val="24"/>
          <w:szCs w:val="24"/>
        </w:rPr>
        <w:t>81</w:t>
      </w:r>
    </w:p>
    <w:p w:rsidR="00327593" w:rsidRPr="00CE17A5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CE17A5">
        <w:rPr>
          <w:rFonts w:ascii="Arial" w:hAnsi="Arial" w:cs="Arial"/>
          <w:b/>
          <w:color w:val="0070C0"/>
          <w:sz w:val="24"/>
          <w:szCs w:val="24"/>
        </w:rPr>
        <w:t>(1989), 451</w:t>
      </w:r>
    </w:p>
    <w:p w:rsidR="00327593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CE17A5" w:rsidRPr="00CE17A5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81D06" w:rsidRPr="00CE17A5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4"/>
          <w:szCs w:val="24"/>
        </w:rPr>
      </w:pPr>
      <w:r w:rsidRPr="00CE17A5">
        <w:rPr>
          <w:rFonts w:ascii="Arial" w:hAnsi="Arial" w:cs="Arial"/>
          <w:b/>
          <w:i/>
          <w:iCs/>
          <w:color w:val="FF0000"/>
          <w:sz w:val="24"/>
          <w:szCs w:val="24"/>
        </w:rPr>
        <w:t>Primerear, involucrarse, acompañar, fructificar y festejar</w:t>
      </w:r>
    </w:p>
    <w:p w:rsidR="00CE17A5" w:rsidRPr="009D5941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A81D06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24. La Iglesia en salida es la comunidad de discípulos misioneros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primerean, que se involucran, que acompañan, que fructifican y festejan.</w:t>
      </w:r>
    </w:p>
    <w:p w:rsidR="00CE17A5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A81D06" w:rsidRPr="009D5941">
        <w:rPr>
          <w:rFonts w:ascii="Arial" w:hAnsi="Arial" w:cs="Arial"/>
          <w:b/>
          <w:sz w:val="24"/>
          <w:szCs w:val="24"/>
        </w:rPr>
        <w:t>«Primerear»: sepan disculpar este neologismo. La comunidad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evangelizadora exper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menta que el Señor tomó la iniciativa, la ha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primereado en el amor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1 Jn </w:t>
      </w:r>
      <w:r w:rsidR="00A81D06" w:rsidRPr="009D5941">
        <w:rPr>
          <w:rFonts w:ascii="Arial" w:hAnsi="Arial" w:cs="Arial"/>
          <w:b/>
          <w:sz w:val="24"/>
          <w:szCs w:val="24"/>
        </w:rPr>
        <w:t>4,10); y, por eso, ella sabe adelantarse,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tomar la iniciativa sin miedo, salir al encuentro, buscar a los l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janos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llegar a los cruces de los caminos para invitar a los excluidos. Vive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deseo i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agotable de brindar misericordia, fruto de haber experimentado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infinita misericordia del Padre y su fuerza difusiva. ¡Atrevámonos un poco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más a primerear! Como consecuencia, la Iglesia sabe «involucrarse». Jesús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lavó los pies a sus discípulos. </w:t>
      </w:r>
    </w:p>
    <w:p w:rsidR="00CE17A5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E17A5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El Señor se involucra e involucra a los suyos,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poniéndose de rodillas ante los demás para lavarlos. Pero luego dice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discípulos: «Seréis felices si hacéis esto»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A81D06" w:rsidRPr="009D5941">
        <w:rPr>
          <w:rFonts w:ascii="Arial" w:hAnsi="Arial" w:cs="Arial"/>
          <w:b/>
          <w:sz w:val="24"/>
          <w:szCs w:val="24"/>
        </w:rPr>
        <w:t>13,17). La c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munidad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evangelizadora se mete con obras y gestos en la vida cotidiana de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demás, achica distancias, se abaja hasta la humillación si es necesario,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asume la vida humana, tocando la carne sufriente de Cristo en el pueblo.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evangelizadores tienen así «olor a oveja» y éstas escuchan su voz.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Luego, la comunidad evangelizadora se dispone a «aco</w:t>
      </w:r>
      <w:r w:rsidR="00A81D06" w:rsidRPr="009D5941">
        <w:rPr>
          <w:rFonts w:ascii="Arial" w:hAnsi="Arial" w:cs="Arial"/>
          <w:b/>
          <w:sz w:val="24"/>
          <w:szCs w:val="24"/>
        </w:rPr>
        <w:t>m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pañar». </w:t>
      </w:r>
    </w:p>
    <w:p w:rsidR="00327593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Acompaña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 la humanidad en todos sus procesos, por más duros y prolongados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an. Sabe de esperas largas y de aguante apostólico. La evangelización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tiene mucho de p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ciencia, y evita maltratar límites. Fiel al don del Señor,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también sabe «fructificar». La c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munidad evangelizadora siempre está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atenta a los frutos, porque el Señor la quiere fecu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da. Cuida el trigo y 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pierde la paz por la cizaña. El sembrador, cuando ve despuntar la cizaña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medio del trigo, no tiene reacciones quejosas ni alarmistas.</w:t>
      </w:r>
    </w:p>
    <w:p w:rsidR="00A81D06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Encuentra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manera de que la Palabra se encarne en una situación concreta y dé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frutos de vida nueva, aunque en apariencia sean imperfectos o inacabados.</w:t>
      </w:r>
    </w:p>
    <w:p w:rsidR="00A81D06" w:rsidRPr="009D5941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El discípulo sabe dar la vida entera y jugarla hasta el martirio como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testimonio de Jes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cristo, pero su sueño no es llenarse de enemigos, sino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la Palabra sea acogida y man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fieste su potencia liberadora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renovadora. Por último, la comunidad evangelizadora goz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sa siempre sabe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«festejar». Celebra y festeja cada pequeña victoria, cada paso adelante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evangelización. La evangelización gozosa se vuelve belleza en la liturgia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medio de la exigencia diaria de extender el bien. La Iglesia evangeliza y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evangeliza a sí misma con la belleza de la liturgia, la cual también 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celebración de la actividad evangelizadora y fuente de un renovado impulso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donativo.</w:t>
      </w:r>
    </w:p>
    <w:p w:rsidR="00CE17A5" w:rsidRDefault="00CE17A5" w:rsidP="00CE17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color w:val="000000"/>
          <w:lang w:eastAsia="es-ES"/>
        </w:rPr>
        <w:drawing>
          <wp:inline distT="0" distB="0" distL="0" distR="0">
            <wp:extent cx="4638675" cy="2604168"/>
            <wp:effectExtent l="19050" t="0" r="9525" b="0"/>
            <wp:docPr id="16" name="Imagen 16" descr="El Papa dice que la Iglesia no cambiará su postura sobre el ab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l Papa dice que la Iglesia no cambiará su postura sobre el abort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60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7A5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A81D06" w:rsidRPr="00CE17A5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</w:rPr>
      </w:pPr>
      <w:r w:rsidRPr="00CE17A5">
        <w:rPr>
          <w:rFonts w:ascii="Arial" w:hAnsi="Arial" w:cs="Arial"/>
          <w:b/>
          <w:bCs/>
          <w:color w:val="FF0000"/>
          <w:sz w:val="32"/>
          <w:szCs w:val="32"/>
        </w:rPr>
        <w:t>II. Pastoral en conversión</w:t>
      </w:r>
    </w:p>
    <w:p w:rsidR="00CE17A5" w:rsidRPr="009D5941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81D06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25. No ignoro que hoy los documentos no despiertan el mismo interés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otras ép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cas, y son rápidamente olvidados. No obstante, destaco que 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trataré de expresar aquí tiene un sentido programático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consecuencias importantes. Espero que todas las com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nidades procuren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poner los medios necesarios para avanzar en el camino de una conve</w:t>
      </w:r>
      <w:r w:rsidR="00A81D06" w:rsidRPr="009D5941">
        <w:rPr>
          <w:rFonts w:ascii="Arial" w:hAnsi="Arial" w:cs="Arial"/>
          <w:b/>
          <w:sz w:val="24"/>
          <w:szCs w:val="24"/>
        </w:rPr>
        <w:t>r</w:t>
      </w:r>
      <w:r w:rsidR="00A81D06" w:rsidRPr="009D5941">
        <w:rPr>
          <w:rFonts w:ascii="Arial" w:hAnsi="Arial" w:cs="Arial"/>
          <w:b/>
          <w:sz w:val="24"/>
          <w:szCs w:val="24"/>
        </w:rPr>
        <w:t>sión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pastoral y misionera, que no puede dejar las cosas como están. Ya no 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sirve una «simple administración».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21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Constituyámonos en todas las regiones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la tierra en un «e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tado permanente de misión».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22</w:t>
      </w:r>
      <w:r w:rsidR="00327593">
        <w:rPr>
          <w:rFonts w:ascii="Arial" w:hAnsi="Arial" w:cs="Arial"/>
          <w:b/>
          <w:sz w:val="24"/>
          <w:szCs w:val="24"/>
        </w:rPr>
        <w:t>)</w:t>
      </w:r>
    </w:p>
    <w:p w:rsidR="00327593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  21 V CONFERENCIA GENERAL DEL EPISCOPADO LATINOAMERICANO Y DEL CARIBE,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Documento de Ap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a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recida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201.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 xml:space="preserve"> 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22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551.</w:t>
      </w:r>
    </w:p>
    <w:p w:rsidR="00327593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A81D06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26. Pablo VI invitó a ampliar el llamado a la renovación, para expresar con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fuerza que no se dirige sólo a los individuos aislados, sino a la Iglesia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entera. Recordemos este memor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ble texto que no ha perdido su fuerza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interpelante: «La Iglesia debe profundizar en la co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ciencia de sí misma,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debe meditar sobre el misterio que le es propio […] De esta iluminada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operante conciencia brota un espontáneo deseo de comparar la imagen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ideal de la Iglesia -tal como Cristo la vio, la quiso y la amó como Esposa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suya santa e inmaculada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Ef </w:t>
      </w:r>
      <w:r w:rsidR="00A81D06" w:rsidRPr="009D5941">
        <w:rPr>
          <w:rFonts w:ascii="Arial" w:hAnsi="Arial" w:cs="Arial"/>
          <w:b/>
          <w:sz w:val="24"/>
          <w:szCs w:val="24"/>
        </w:rPr>
        <w:t>5,27)- y el rostro real que hoy la Iglesia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presenta […] Brota, por lo tanto, un anhelo gener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so y casi impaciente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renovación, es decir, de enmienda de los defectos que denuncia y refleja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conciencia, a modo de examen interior, frente al espejo del modelo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Cristo nos dejó de sí».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23</w:t>
      </w:r>
      <w:r w:rsidR="00327593">
        <w:rPr>
          <w:rFonts w:ascii="Arial" w:hAnsi="Arial" w:cs="Arial"/>
          <w:b/>
          <w:sz w:val="24"/>
          <w:szCs w:val="24"/>
        </w:rPr>
        <w:t>)</w:t>
      </w:r>
    </w:p>
    <w:p w:rsidR="00A81D06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El Concilio Vaticano II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presentó la conversión eclesial como la apertura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una permanente reforma de sí por fidelidad a Jesucristo: «Toda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renovación de la Iglesia consiste ese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cialmente en el aumento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fidelidad a su vocación […] Cristo llama a la Iglesia peregr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nante hacia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perenne reforma, de la que la Iglesia misma, en cuanto institución humana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terrena, tiene siempre necesidad».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24</w:t>
      </w:r>
      <w:r w:rsidR="00327593">
        <w:rPr>
          <w:rFonts w:ascii="Arial" w:hAnsi="Arial" w:cs="Arial"/>
          <w:b/>
          <w:sz w:val="24"/>
          <w:szCs w:val="24"/>
        </w:rPr>
        <w:t>)</w:t>
      </w:r>
    </w:p>
    <w:p w:rsidR="00A81D06" w:rsidRPr="009D5941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Hay estructuras eclesiales que pueden llegar a condicionar un dinamismo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evangelizador; igualmente las buenas estructuras sirven cuando hay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vida que las anima, las sostiene y las juzga. Sin vida nueva y auténtico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espíritu evangélico, sin «fidelidad de la Iglesia a la propia vocación»,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cualquier estructura nueva se corrompe en poco tiempo.</w:t>
      </w:r>
    </w:p>
    <w:p w:rsidR="00CE17A5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-----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23 PABLO VI, Carta enc.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Ecclesiam suam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(6 agosto 1964), 3: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56 (1964), 611-612.</w:t>
      </w:r>
    </w:p>
    <w:p w:rsidR="00327593" w:rsidRPr="00CE17A5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24 CONC. ECUM. VAT. II, Decreto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Unitatis redintegratio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sobre el ecumenismo, 6</w:t>
      </w:r>
      <w:r w:rsidRPr="00CE17A5">
        <w:rPr>
          <w:rFonts w:ascii="Arial" w:hAnsi="Arial" w:cs="Arial"/>
          <w:b/>
          <w:color w:val="0070C0"/>
          <w:sz w:val="24"/>
          <w:szCs w:val="24"/>
        </w:rPr>
        <w:t>.</w:t>
      </w:r>
    </w:p>
    <w:p w:rsidR="00327593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------</w:t>
      </w:r>
    </w:p>
    <w:p w:rsidR="00CE17A5" w:rsidRPr="00CE17A5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CE17A5">
        <w:rPr>
          <w:rFonts w:ascii="Arial" w:hAnsi="Arial" w:cs="Arial"/>
          <w:b/>
          <w:i/>
          <w:iCs/>
          <w:color w:val="FF0000"/>
          <w:sz w:val="28"/>
          <w:szCs w:val="28"/>
        </w:rPr>
        <w:t>Una impostergable renovación eclesial</w:t>
      </w:r>
    </w:p>
    <w:p w:rsidR="00CE17A5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E17A5" w:rsidRDefault="00CE17A5" w:rsidP="00CE17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27. Sueño con una opción misionera capaz de transformarlo todo, para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las costu</w:t>
      </w:r>
      <w:r w:rsidR="00A81D06" w:rsidRPr="009D5941">
        <w:rPr>
          <w:rFonts w:ascii="Arial" w:hAnsi="Arial" w:cs="Arial"/>
          <w:b/>
          <w:sz w:val="24"/>
          <w:szCs w:val="24"/>
        </w:rPr>
        <w:t>m</w:t>
      </w:r>
      <w:r w:rsidR="00A81D06" w:rsidRPr="009D5941">
        <w:rPr>
          <w:rFonts w:ascii="Arial" w:hAnsi="Arial" w:cs="Arial"/>
          <w:b/>
          <w:sz w:val="24"/>
          <w:szCs w:val="24"/>
        </w:rPr>
        <w:t>bres, los estilos, los horarios, el lenguaje y toda estructura</w:t>
      </w:r>
      <w:r w:rsidRPr="00CE17A5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eclesial se convierta en un ca</w:t>
      </w:r>
      <w:r w:rsidRPr="009D5941">
        <w:rPr>
          <w:rFonts w:ascii="Arial" w:hAnsi="Arial" w:cs="Arial"/>
          <w:b/>
          <w:sz w:val="24"/>
          <w:szCs w:val="24"/>
        </w:rPr>
        <w:t>u</w:t>
      </w:r>
      <w:r w:rsidRPr="009D5941">
        <w:rPr>
          <w:rFonts w:ascii="Arial" w:hAnsi="Arial" w:cs="Arial"/>
          <w:b/>
          <w:sz w:val="24"/>
          <w:szCs w:val="24"/>
        </w:rPr>
        <w:t>ce adecuado para la evangelización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mundo actual más que para la autopreservación. </w:t>
      </w:r>
    </w:p>
    <w:p w:rsidR="00CE17A5" w:rsidRPr="009D5941" w:rsidRDefault="00CE17A5" w:rsidP="00CE17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9D5941">
        <w:rPr>
          <w:rFonts w:ascii="Arial" w:hAnsi="Arial" w:cs="Arial"/>
          <w:b/>
          <w:sz w:val="24"/>
          <w:szCs w:val="24"/>
        </w:rPr>
        <w:t>La reforma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estructuras que exige la conversión pastoral sólo puede entenderse en este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sentido: procurar que todas ellas se vuelvan más misioneras, que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pastoral ordinaria en todas sus instancias sea más expansiva y abierta,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que coloque a los agentes pastorales en constante actitud de salida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favorezca así la respuesta positiva de todos aquellos a quienes Jesús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convoca a su amistad. Como decía Juan Pablo II a los Obispos de Oceanía,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«toda renovación en el seno de la Iglesia debe tender a la misión como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objetivo para no caer presa de una especie de introversión eclesial».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25</w:t>
      </w:r>
      <w:r w:rsidR="00327593">
        <w:rPr>
          <w:rFonts w:ascii="Arial" w:hAnsi="Arial" w:cs="Arial"/>
          <w:b/>
          <w:sz w:val="24"/>
          <w:szCs w:val="24"/>
        </w:rPr>
        <w:t>)</w:t>
      </w:r>
    </w:p>
    <w:p w:rsidR="00CE17A5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25 JUAN PABLO II, Exhort. ap. postsinodal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 in Oceania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(22 noviembre 2001), 19: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94  (2002), 390.</w:t>
      </w:r>
    </w:p>
    <w:p w:rsidR="00CE17A5" w:rsidRPr="009D5941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327593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28. La parroquia no es una estructura caduca; precisamente porque tiene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una gran pla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ticidad, puede tomar formas muy diversas que requieren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docilidad y la creatividad m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sionera del Pastor y de la comunidad. Aunque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ciertamente no es la única institución eva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gelizadora, si es capaz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reformarse y adaptarse continuamente, seguirá siendo «la mi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ma Iglesia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vive entre las casas de sus hijos y de sus hijas».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26</w:t>
      </w:r>
      <w:r w:rsidR="00327593">
        <w:rPr>
          <w:rFonts w:ascii="Arial" w:hAnsi="Arial" w:cs="Arial"/>
          <w:b/>
          <w:sz w:val="24"/>
          <w:szCs w:val="24"/>
        </w:rPr>
        <w:t>)</w:t>
      </w:r>
    </w:p>
    <w:p w:rsidR="00CE17A5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Esto supone que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realmente esté en contacto con los hogares y con la vida del pueblo, y no se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convierta en una prolija estructura separada de la gente o en un grupo de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selectos que se miran a sí mismos. La parroquia es presencia eclesial en el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territorio, ámbito de la escucha de la Palabra, del crecimiento de la vida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cristiana, del diálogo, del anuncio, de la caridad generosa, de la adoración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la celebración.</w:t>
      </w:r>
      <w:r>
        <w:rPr>
          <w:rFonts w:ascii="Arial" w:hAnsi="Arial" w:cs="Arial"/>
          <w:b/>
          <w:sz w:val="24"/>
          <w:szCs w:val="24"/>
        </w:rPr>
        <w:t>(27)</w:t>
      </w:r>
    </w:p>
    <w:p w:rsidR="00CE17A5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327593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26 JUAN PABLO II, Exhort. ap. l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Christifideles laici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(30 diciembre 1988), 26: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81(1989), 438.</w:t>
      </w:r>
    </w:p>
    <w:p w:rsidR="00327593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27 Cf.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26</w:t>
      </w:r>
    </w:p>
    <w:p w:rsidR="00601773" w:rsidRPr="00601773" w:rsidRDefault="00601773" w:rsidP="00601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inline distT="0" distB="0" distL="0" distR="0">
            <wp:extent cx="3394828" cy="2552700"/>
            <wp:effectExtent l="19050" t="0" r="0" b="0"/>
            <wp:docPr id="3" name="Imagen 1" descr="http://t2.gstatic.com/images?q=tbn:ANd9GcTDfvQO17OhhEVQDqqCzly18hYr4dUt9jJNSA2_ksDmVLFJAXX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2.gstatic.com/images?q=tbn:ANd9GcTDfvQO17OhhEVQDqqCzly18hYr4dUt9jJNSA2_ksDmVLFJAXX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828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773" w:rsidRDefault="00601773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20"/>
          <w:szCs w:val="20"/>
        </w:rPr>
      </w:pPr>
    </w:p>
    <w:p w:rsidR="00601773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27 A través de todas sus actividades, la parroquia alienta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forma a sus miembros para que sean agentes de evangelización.</w:t>
      </w:r>
      <w:r w:rsidR="00327593">
        <w:rPr>
          <w:rFonts w:ascii="Arial" w:hAnsi="Arial" w:cs="Arial"/>
          <w:b/>
          <w:sz w:val="24"/>
          <w:szCs w:val="24"/>
        </w:rPr>
        <w:t xml:space="preserve"> (</w:t>
      </w:r>
      <w:r w:rsidR="00A81D06" w:rsidRPr="009D5941">
        <w:rPr>
          <w:rFonts w:ascii="Arial" w:hAnsi="Arial" w:cs="Arial"/>
          <w:b/>
          <w:sz w:val="24"/>
          <w:szCs w:val="24"/>
        </w:rPr>
        <w:t>28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comunidad de comunidades, santuario donde los sedientos van a beber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para seguir caminando, y centro de constante envío misionero. </w:t>
      </w:r>
    </w:p>
    <w:p w:rsidR="00601773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</w:t>
      </w:r>
      <w:r w:rsidR="00A81D06" w:rsidRPr="009D5941">
        <w:rPr>
          <w:rFonts w:ascii="Arial" w:hAnsi="Arial" w:cs="Arial"/>
          <w:b/>
          <w:sz w:val="24"/>
          <w:szCs w:val="24"/>
        </w:rPr>
        <w:t>Pero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tenemos que reconocer que el llamado a la revisión y renovación de las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parroquias todavía no ha dado suficientes frutos en orden a que estén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todavía más cerca de la gente, que sean ámbitos de viva comunión y</w:t>
      </w:r>
      <w:r w:rsidR="00CE17A5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participación, y se orienten completamente a la m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sión.</w:t>
      </w:r>
    </w:p>
    <w:p w:rsidR="00CE17A5" w:rsidRPr="009D5941" w:rsidRDefault="00CE17A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81D06" w:rsidRPr="00AD252D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28 Cf.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44</w:t>
      </w:r>
      <w:r w:rsidRPr="00AD252D">
        <w:rPr>
          <w:rFonts w:ascii="Arial" w:hAnsi="Arial" w:cs="Arial"/>
          <w:b/>
          <w:color w:val="0070C0"/>
          <w:sz w:val="24"/>
          <w:szCs w:val="24"/>
        </w:rPr>
        <w:t>.</w:t>
      </w:r>
    </w:p>
    <w:p w:rsidR="00A81D06" w:rsidRPr="009D5941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A81D06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29. Las demás instituciones eclesiales, comunidades de base y pequeñas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comunidades, movimientos y otras formas de asociación, son una riqueza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 la Iglesia que el Espíritu suscita para evangelizar todos los ambientes y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sectores. Muchas veces aportan un nuevo fervor evangelizador y una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capacidad de diálogo con el mundo que renuevan a la Iglesia. Pero es muy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sano que no pierdan el contacto con esa realidad tan rica de la parroquia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del lugar, y que se integren gustosamente en la pastoral orgánica de la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Iglesia particular.29 Esta integración evitará que se queden sólo con una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parte del Evangelio y de la Iglesia, o que se conviertan en nómadas sin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raíces.</w:t>
      </w:r>
    </w:p>
    <w:p w:rsidR="007C7D0E" w:rsidRPr="009D5941" w:rsidRDefault="007C7D0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30. Cada Iglesia particular, porción de la Iglesia católica bajo la guía de su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obispo, ta</w:t>
      </w:r>
      <w:r w:rsidR="00A81D06" w:rsidRPr="009D5941">
        <w:rPr>
          <w:rFonts w:ascii="Arial" w:hAnsi="Arial" w:cs="Arial"/>
          <w:b/>
          <w:sz w:val="24"/>
          <w:szCs w:val="24"/>
        </w:rPr>
        <w:t>m</w:t>
      </w:r>
      <w:r w:rsidR="00A81D06" w:rsidRPr="009D5941">
        <w:rPr>
          <w:rFonts w:ascii="Arial" w:hAnsi="Arial" w:cs="Arial"/>
          <w:b/>
          <w:sz w:val="24"/>
          <w:szCs w:val="24"/>
        </w:rPr>
        <w:t>bién está llamada a la conversión misionera. Ella es el sujeto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primario de la evangeliz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ción,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30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ya que es la manifestación concreta de la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única Iglesia en un lugar del mundo, y en ella «verdaderamente está y obra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Iglesia de Cristo, que es Una, Santa, Católica y Apostólica».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31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A81D06" w:rsidRPr="009D5941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Es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Iglesia encarnada en un espacio determinado, provista de todos los medios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sa</w:t>
      </w:r>
      <w:r w:rsidR="00A81D06" w:rsidRPr="009D5941">
        <w:rPr>
          <w:rFonts w:ascii="Arial" w:hAnsi="Arial" w:cs="Arial"/>
          <w:b/>
          <w:sz w:val="24"/>
          <w:szCs w:val="24"/>
        </w:rPr>
        <w:t>l</w:t>
      </w:r>
      <w:r w:rsidR="00A81D06" w:rsidRPr="009D5941">
        <w:rPr>
          <w:rFonts w:ascii="Arial" w:hAnsi="Arial" w:cs="Arial"/>
          <w:b/>
          <w:sz w:val="24"/>
          <w:szCs w:val="24"/>
        </w:rPr>
        <w:t>vación dados por Cristo, pero con un rostro local. Su alegría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comunicar a Jesucristo se expresa tanto en su preocupación 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anunciarlo en otros lugares más necesitados como en una salida constante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hacia las periferias de su propio territorio o hacia los nuevos ámb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tos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socioculturales.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32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Procura estar siempre allí donde hace más falta la luz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vida del Resucitado.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33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En orden a que este impulso misionero sea cada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vez más intenso, gener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so y fecundo, exhorto también a cada Iglesia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particular a entrar en un proceso decidido de discernimiento, purificación y</w:t>
      </w:r>
      <w:r w:rsidR="00327593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reforma.</w:t>
      </w:r>
    </w:p>
    <w:p w:rsidR="00327593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----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29 Cf.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26.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30 Cf.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41.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31 CONC. ECUM. VAT. II, Decreto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Christus Dominus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sobre el oficio pastoral de los Obispos, 11.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32 Cf. BENEDICTO XVI,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Discurso a los participantes en un Congreso con ocasión del 40 Aniversario del D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e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creto Ad Gentes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(11 marzo 2006):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98 (2006), 337.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33 Cf.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42.</w:t>
      </w:r>
    </w:p>
    <w:p w:rsidR="003E54DB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31. El obispo siempre debe fomentar la comunión misionera en su Iglesia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diocesana s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guiendo el ideal de las primeras comunidades cristianas,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donde los creyentes tenían un solo corazón y una sola alma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Hch </w:t>
      </w:r>
      <w:r w:rsidR="00A81D06" w:rsidRPr="009D5941">
        <w:rPr>
          <w:rFonts w:ascii="Arial" w:hAnsi="Arial" w:cs="Arial"/>
          <w:b/>
          <w:sz w:val="24"/>
          <w:szCs w:val="24"/>
        </w:rPr>
        <w:t>4,32).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Para eso, a veces estará delante para indicar el camino y cuidar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esperanza del pueblo, otras veces estará simplemente en medio de t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dos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 su cercanía sencilla y misericordiosa, y en ocasiones deberá caminar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detrás del pueblo para ayudar a los rezagados y, sobre todo, porque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rebaño mismo tiene su olfato para encontrar nuevos caminos. </w:t>
      </w:r>
    </w:p>
    <w:p w:rsidR="00A81D06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En 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misión de fomentar una comunión dinámica, abierta y misionera, tendrá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alentar y procurar la maduración de los mecanismos de participación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que propone el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Código de Derecho Canónico</w:t>
      </w:r>
      <w:r w:rsidR="00327593">
        <w:rPr>
          <w:rFonts w:ascii="Arial" w:hAnsi="Arial" w:cs="Arial"/>
          <w:b/>
          <w:i/>
          <w:iCs/>
          <w:sz w:val="24"/>
          <w:szCs w:val="24"/>
        </w:rPr>
        <w:t xml:space="preserve"> (</w:t>
      </w:r>
      <w:r w:rsidR="00A81D06" w:rsidRPr="009D5941">
        <w:rPr>
          <w:rFonts w:ascii="Arial" w:hAnsi="Arial" w:cs="Arial"/>
          <w:b/>
          <w:sz w:val="24"/>
          <w:szCs w:val="24"/>
        </w:rPr>
        <w:t>34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y otras formas de diálogo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pastoral, con el deseo de escuchar a t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dos y no sólo a algunos que 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acaricien los oídos. Pero el objetivo de estos procesos pa</w:t>
      </w:r>
      <w:r w:rsidR="00A81D06" w:rsidRPr="009D5941">
        <w:rPr>
          <w:rFonts w:ascii="Arial" w:hAnsi="Arial" w:cs="Arial"/>
          <w:b/>
          <w:sz w:val="24"/>
          <w:szCs w:val="24"/>
        </w:rPr>
        <w:t>r</w:t>
      </w:r>
      <w:r w:rsidR="00A81D06" w:rsidRPr="009D5941">
        <w:rPr>
          <w:rFonts w:ascii="Arial" w:hAnsi="Arial" w:cs="Arial"/>
          <w:b/>
          <w:sz w:val="24"/>
          <w:szCs w:val="24"/>
        </w:rPr>
        <w:t>ticipativos no será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principalmente la organización eclesial, sino el sueño misionero de ll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gar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todos.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>34 Cf. cc. 460-468; 492-502; 511-514; 536-537.</w:t>
      </w:r>
    </w:p>
    <w:p w:rsidR="003E54DB" w:rsidRDefault="003E54DB" w:rsidP="003E54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</w:t>
      </w:r>
    </w:p>
    <w:p w:rsidR="00601773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32. Dado que estoy llamado a vivir lo que pido a los demás, también debo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pensar en una conversión del papado. Me corresponde, como Obispo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Roma, estar abierto a las sug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rencias que se orienten a un ejercicio de mi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ministerio que lo vuelva más fiel al sentido que Jesucristo quiso darle y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las necesidades actuales de la evangelización. </w:t>
      </w:r>
    </w:p>
    <w:p w:rsidR="003E54DB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</w:t>
      </w:r>
      <w:r w:rsidR="00A81D06" w:rsidRPr="009D5941">
        <w:rPr>
          <w:rFonts w:ascii="Arial" w:hAnsi="Arial" w:cs="Arial"/>
          <w:b/>
          <w:sz w:val="24"/>
          <w:szCs w:val="24"/>
        </w:rPr>
        <w:t>El Papa Juan Pablo II pidió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se le ayudara a encontrar «una forma del ejercicio del primado que, sin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renunciar de ningún modo a lo esencial de su misión, se abra a unasitu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ción nueva».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35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E76234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Hemos avanzado poco en ese sentido. También e</w:t>
      </w:r>
      <w:r>
        <w:rPr>
          <w:rFonts w:ascii="Arial" w:hAnsi="Arial" w:cs="Arial"/>
          <w:b/>
          <w:sz w:val="24"/>
          <w:szCs w:val="24"/>
        </w:rPr>
        <w:t xml:space="preserve">l  </w:t>
      </w:r>
      <w:r w:rsidR="00A81D06" w:rsidRPr="009D5941">
        <w:rPr>
          <w:rFonts w:ascii="Arial" w:hAnsi="Arial" w:cs="Arial"/>
          <w:b/>
          <w:sz w:val="24"/>
          <w:szCs w:val="24"/>
        </w:rPr>
        <w:t>papado y las estructuras centrales de la Iglesia universal necesitan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escuchar el llamado a una conversión pastoral. El Concilio Vaticano II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expresó que, de modo análogo a las antiguas Iglesias patriarcales,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Conf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rencias episcopales pueden «desarrollar una obra múltiple y fecun</w:t>
      </w:r>
      <w:r w:rsidR="007C7D0E">
        <w:rPr>
          <w:rFonts w:ascii="Arial" w:hAnsi="Arial" w:cs="Arial"/>
          <w:b/>
          <w:sz w:val="24"/>
          <w:szCs w:val="24"/>
        </w:rPr>
        <w:t>d</w:t>
      </w:r>
      <w:r w:rsidR="00A81D06" w:rsidRPr="009D5941">
        <w:rPr>
          <w:rFonts w:ascii="Arial" w:hAnsi="Arial" w:cs="Arial"/>
          <w:b/>
          <w:sz w:val="24"/>
          <w:szCs w:val="24"/>
        </w:rPr>
        <w:t>a,</w:t>
      </w:r>
      <w:r w:rsidR="007C7D0E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a fin de que el afe</w:t>
      </w:r>
      <w:r w:rsidR="00A81D06" w:rsidRPr="009D5941">
        <w:rPr>
          <w:rFonts w:ascii="Arial" w:hAnsi="Arial" w:cs="Arial"/>
          <w:b/>
          <w:sz w:val="24"/>
          <w:szCs w:val="24"/>
        </w:rPr>
        <w:t>c</w:t>
      </w:r>
      <w:r w:rsidR="00A81D06" w:rsidRPr="009D5941">
        <w:rPr>
          <w:rFonts w:ascii="Arial" w:hAnsi="Arial" w:cs="Arial"/>
          <w:b/>
          <w:sz w:val="24"/>
          <w:szCs w:val="24"/>
        </w:rPr>
        <w:t>to colegial tenga una aplicación concreta».</w:t>
      </w:r>
      <w:r w:rsidR="00E76234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36</w:t>
      </w:r>
      <w:r w:rsidR="00E76234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E76234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Pero e</w:t>
      </w:r>
      <w:r w:rsidR="007C7D0E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te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deseo no se realizó plenamente, por cuanto todavía no se ha explicitado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suf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cientemente un estatuto de las Conferencias episcopales que las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conciba como sujetos de atribuciones concretas, incluyendo también</w:t>
      </w:r>
      <w:r w:rsidR="007C7D0E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alguna auténtica autoridad doctrinal.37 Una excesiva centralización, más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ayudar, complica la vida de la Iglesia y su dinámica m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sionera.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327593">
        <w:rPr>
          <w:rFonts w:ascii="Arial" w:hAnsi="Arial" w:cs="Arial"/>
          <w:b/>
          <w:sz w:val="24"/>
          <w:szCs w:val="24"/>
        </w:rPr>
        <w:t>(37)</w:t>
      </w:r>
      <w:r w:rsidR="00A81D06" w:rsidRPr="009D5941">
        <w:rPr>
          <w:rFonts w:ascii="Arial" w:hAnsi="Arial" w:cs="Arial"/>
          <w:b/>
          <w:sz w:val="24"/>
          <w:szCs w:val="24"/>
        </w:rPr>
        <w:t>. La pastoral en clave de misión pretende abandonar el cómodo criterio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past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ral del «siempre se ha hecho así». </w:t>
      </w:r>
    </w:p>
    <w:p w:rsidR="00A81D06" w:rsidRPr="009D5941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Invito a todos a ser audaces y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creativos en esta tarea de repensar los objetivos, las 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tructuras, el estilo y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métodos evangelizadores de las propias comunidades. Una post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lación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los fines sin una adecuada búsqueda comunitaria de los medios para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alcanzarlos está condenada a convertirse en mera fantasía. Exhorto a todos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 aplicar con generosidad y valentía las orientaciones de este documen</w:t>
      </w:r>
      <w:r w:rsidR="007C7D0E">
        <w:rPr>
          <w:rFonts w:ascii="Arial" w:hAnsi="Arial" w:cs="Arial"/>
          <w:b/>
          <w:sz w:val="24"/>
          <w:szCs w:val="24"/>
        </w:rPr>
        <w:t>t</w:t>
      </w:r>
      <w:r w:rsidR="00A81D06" w:rsidRPr="009D5941">
        <w:rPr>
          <w:rFonts w:ascii="Arial" w:hAnsi="Arial" w:cs="Arial"/>
          <w:b/>
          <w:sz w:val="24"/>
          <w:szCs w:val="24"/>
        </w:rPr>
        <w:t>o,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sin prohibiciones ni miedos. Lo importante es no caminar solos, contar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siempre con los hermanos y especialmente con la guía de los obispos, en</w:t>
      </w:r>
      <w:r w:rsidR="007C7D0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 sabio y realista discernimiento pastoral.</w:t>
      </w:r>
    </w:p>
    <w:p w:rsidR="007C7D0E" w:rsidRPr="007C7D0E" w:rsidRDefault="003E54DB" w:rsidP="007C7D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-----</w:t>
      </w:r>
    </w:p>
    <w:p w:rsidR="007C7D0E" w:rsidRPr="00E76234" w:rsidRDefault="007C7D0E" w:rsidP="007C7D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35 Carta enc.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Ut unum sint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(25 mayo 1995), 95: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87 (1995), 977-978.</w:t>
      </w:r>
    </w:p>
    <w:p w:rsidR="007C7D0E" w:rsidRPr="00E76234" w:rsidRDefault="007C7D0E" w:rsidP="007C7D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36 CONC. ECUM. VAT. II, Const. dogm.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Lumen gentium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sobre la Iglesia, 23.</w:t>
      </w:r>
    </w:p>
    <w:p w:rsidR="007C7D0E" w:rsidRPr="00E76234" w:rsidRDefault="007C7D0E" w:rsidP="007C7D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37 Cf. JUAN PABLO II, Motu proprio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Apostolos suos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(21 mayo 1998):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90 (1998), 641-658.</w:t>
      </w:r>
    </w:p>
    <w:p w:rsidR="007C7D0E" w:rsidRDefault="007C7D0E" w:rsidP="007C7D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601773" w:rsidRPr="00601773" w:rsidRDefault="00601773" w:rsidP="00601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inline distT="0" distB="0" distL="0" distR="0">
            <wp:extent cx="4103496" cy="2678298"/>
            <wp:effectExtent l="19050" t="0" r="0" b="0"/>
            <wp:docPr id="5" name="Imagen 3" descr="http://t0.gstatic.com/images?q=tbn:ANd9GcQkAq0OBWOAWGoVmwqnypeCnyqt-wTZ8XiCNMQ-_PMs4xdkxneH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0.gstatic.com/images?q=tbn:ANd9GcQkAq0OBWOAWGoVmwqnypeCnyqt-wTZ8XiCNMQ-_PMs4xdkxneH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496" cy="2678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0E" w:rsidRDefault="007C7D0E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81D06" w:rsidRPr="009B4158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9B4158">
        <w:rPr>
          <w:rFonts w:ascii="Arial" w:hAnsi="Arial" w:cs="Arial"/>
          <w:b/>
          <w:bCs/>
          <w:color w:val="FF0000"/>
          <w:sz w:val="28"/>
          <w:szCs w:val="28"/>
        </w:rPr>
        <w:t>III. Desde el corazón del Evangelio</w:t>
      </w:r>
    </w:p>
    <w:p w:rsidR="009B4158" w:rsidRPr="009D5941" w:rsidRDefault="009B415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76234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34. Si pretendemos poner todo en clave misionera, esto también vale para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el modo de comunicar el mensaje. En el mundo de hoy, con la velocidad 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las comunicaciones y la selección interesada de contenidos que realizan los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medios, el mensaje que anunciamos corre más que nunca el riesgo 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aparecer mutilado y reducido a algunos de sus aspectos secundarios. 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ahí que algunas cuestiones que forman parte de la enseñanza moral de la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Iglesia queden fuera del contexto que les da sentido. </w:t>
      </w:r>
    </w:p>
    <w:p w:rsidR="00601773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El problema mayor se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produce cuando el mensaje que anunciamos aparece entonces identificado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 esos aspectos secundarios que, sin dejar de ser importantes, por sí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solos no manifiestan el corazón del mensaje de Jesucristo. </w:t>
      </w:r>
    </w:p>
    <w:p w:rsidR="00A81D06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</w:t>
      </w:r>
      <w:r w:rsidR="00A81D06" w:rsidRPr="009D5941">
        <w:rPr>
          <w:rFonts w:ascii="Arial" w:hAnsi="Arial" w:cs="Arial"/>
          <w:b/>
          <w:sz w:val="24"/>
          <w:szCs w:val="24"/>
        </w:rPr>
        <w:t>Entonces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conviene ser realistas y no dar por supuesto que nuestros interlocutor</w:t>
      </w:r>
      <w:r w:rsidR="009B4158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nocen el trasfondo completo de lo que decimos o que pueden conectar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nuestro discurso con el núcleo esencial del Evangelio que le otorga sentido,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hermosura y atractivo.</w:t>
      </w:r>
    </w:p>
    <w:p w:rsidR="009B4158" w:rsidRPr="009D5941" w:rsidRDefault="009B415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Pr="009D5941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35. Una pastoral en clave misionera no se obsesiona por la transmisión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desarticulada de una multitud de doctrinas que se intenta imponer 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fuerza de insistencia. Cuando se asume un objetivo pastoral y un estilo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misionero, que realmente llegue a todos sin excepciones ni exclusiones, el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anuncio se concentra en lo esencial, que es lo más bello, lo más grande, lo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más atractivo y al mismo tiempo lo más necesario. La propuesta se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simplifica, sin perder por ello profundidad y verdad, y así se vuelve más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contundente y radiante.</w:t>
      </w:r>
    </w:p>
    <w:p w:rsidR="009B4158" w:rsidRPr="009D5941" w:rsidRDefault="009B415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36. Todas las verdades reveladas proceden de la misma fuente divina y son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creídas con la misma fe, pero algunas de ellas son más importantes por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expresar más directamente el corazón del Evangelio. En este núcleo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fundamental lo que resplandece es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la belleza del amor salvífico de Dios</w:t>
      </w:r>
      <w:r w:rsidR="009B4158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manifestado en Jesucristo muerto y resucitado</w:t>
      </w:r>
      <w:r w:rsidR="00A81D06" w:rsidRPr="009D5941">
        <w:rPr>
          <w:rFonts w:ascii="Arial" w:hAnsi="Arial" w:cs="Arial"/>
          <w:b/>
          <w:sz w:val="24"/>
          <w:szCs w:val="24"/>
        </w:rPr>
        <w:t>. En este sentido, el Concilio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Vaticano II explicó que «hay un orden o “jerarquía” en las verdades en la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doctrina católica, por ser diversa su conexión con el fundamento de la fe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cristiana».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38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Esto vale tanto para los dogmas de fe como para el conjunto 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las enseñanzas de la Iglesia, e incl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so para la enseñanza moral.</w:t>
      </w:r>
    </w:p>
    <w:p w:rsidR="009B4158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327593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E54DB">
        <w:rPr>
          <w:rFonts w:ascii="Arial" w:hAnsi="Arial" w:cs="Arial"/>
          <w:b/>
          <w:color w:val="0070C0"/>
          <w:sz w:val="24"/>
          <w:szCs w:val="24"/>
        </w:rPr>
        <w:t xml:space="preserve">38 CONC. ECUM. VAT. II, Decreto </w:t>
      </w:r>
      <w:r w:rsidRPr="003E54DB">
        <w:rPr>
          <w:rFonts w:ascii="Arial" w:hAnsi="Arial" w:cs="Arial"/>
          <w:b/>
          <w:i/>
          <w:iCs/>
          <w:color w:val="0070C0"/>
          <w:sz w:val="24"/>
          <w:szCs w:val="24"/>
        </w:rPr>
        <w:t>Unitatis redintegratio</w:t>
      </w:r>
      <w:r w:rsidRPr="003E54DB">
        <w:rPr>
          <w:rFonts w:ascii="Arial" w:hAnsi="Arial" w:cs="Arial"/>
          <w:b/>
          <w:color w:val="0070C0"/>
          <w:sz w:val="24"/>
          <w:szCs w:val="24"/>
        </w:rPr>
        <w:t>, sobre el ecumenismo, 11</w:t>
      </w:r>
    </w:p>
    <w:p w:rsidR="00327593" w:rsidRPr="009D5941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A81D06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37. Santo Tomás de Aquino enseñaba que en el mensaje moral de la Iglesia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también hay una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jerarquía, </w:t>
      </w:r>
      <w:r w:rsidR="00A81D06" w:rsidRPr="009D5941">
        <w:rPr>
          <w:rFonts w:ascii="Arial" w:hAnsi="Arial" w:cs="Arial"/>
          <w:b/>
          <w:sz w:val="24"/>
          <w:szCs w:val="24"/>
        </w:rPr>
        <w:t>en las virtudes y en los actos que de ellas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proceden.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39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Allí lo que cuenta es ante todo «la fe que se hace activa por la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caridad»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Ga </w:t>
      </w:r>
      <w:r w:rsidR="00A81D06" w:rsidRPr="009D5941">
        <w:rPr>
          <w:rFonts w:ascii="Arial" w:hAnsi="Arial" w:cs="Arial"/>
          <w:b/>
          <w:sz w:val="24"/>
          <w:szCs w:val="24"/>
        </w:rPr>
        <w:t>5,6). Las obras de amor al prójimo son la manifestación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externa más perfecta de la gracia interior del Espíritu: «La principal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dad 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ley nueva está en la gracia del Espíritu Santo, que se manifiesta en la fe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obra por el amor».40 Por ello explica que, en cuanto al obrar exterior,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misericordia es la m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yor de todas las virtudes: «En sí misma la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misericordia es la más grande de las virtudes, ya que a ella pertenece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volcarse en otros y, más aún, socorrer sus deficiencias. Esto es pec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liar del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superior, y por eso se tiene como propio de Dios tener misericordia, en la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cual re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plandece su omnipotencia de modo máximo».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41</w:t>
      </w:r>
      <w:r w:rsidR="00327593">
        <w:rPr>
          <w:rFonts w:ascii="Arial" w:hAnsi="Arial" w:cs="Arial"/>
          <w:b/>
          <w:sz w:val="24"/>
          <w:szCs w:val="24"/>
        </w:rPr>
        <w:t>)</w:t>
      </w:r>
    </w:p>
    <w:p w:rsidR="00327593" w:rsidRPr="00327593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27593">
        <w:rPr>
          <w:rFonts w:ascii="Arial" w:hAnsi="Arial" w:cs="Arial"/>
          <w:b/>
          <w:sz w:val="24"/>
          <w:szCs w:val="24"/>
          <w:lang w:val="en-US"/>
        </w:rPr>
        <w:t>---</w:t>
      </w:r>
    </w:p>
    <w:p w:rsidR="00327593" w:rsidRPr="003E54DB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  <w:lang w:val="en-US"/>
        </w:rPr>
      </w:pPr>
      <w:r w:rsidRPr="003E54DB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39 Cf. </w:t>
      </w:r>
      <w:r w:rsidRPr="003E54DB">
        <w:rPr>
          <w:rFonts w:ascii="Arial" w:hAnsi="Arial" w:cs="Arial"/>
          <w:b/>
          <w:i/>
          <w:iCs/>
          <w:color w:val="0070C0"/>
          <w:sz w:val="24"/>
          <w:szCs w:val="24"/>
          <w:lang w:val="en-US"/>
        </w:rPr>
        <w:t xml:space="preserve">Summa Theologiae </w:t>
      </w:r>
      <w:r w:rsidRPr="003E54DB">
        <w:rPr>
          <w:rFonts w:ascii="Arial" w:hAnsi="Arial" w:cs="Arial"/>
          <w:b/>
          <w:color w:val="0070C0"/>
          <w:sz w:val="24"/>
          <w:szCs w:val="24"/>
          <w:lang w:val="en-US"/>
        </w:rPr>
        <w:t>I-II, q. 66, art. 4-6.</w:t>
      </w:r>
    </w:p>
    <w:p w:rsidR="00327593" w:rsidRPr="003E54DB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  <w:lang w:val="en-US"/>
        </w:rPr>
      </w:pPr>
      <w:r w:rsidRPr="003E54DB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40 </w:t>
      </w:r>
      <w:r w:rsidRPr="003E54DB">
        <w:rPr>
          <w:rFonts w:ascii="Arial" w:hAnsi="Arial" w:cs="Arial"/>
          <w:b/>
          <w:i/>
          <w:iCs/>
          <w:color w:val="0070C0"/>
          <w:sz w:val="24"/>
          <w:szCs w:val="24"/>
          <w:lang w:val="en-US"/>
        </w:rPr>
        <w:t xml:space="preserve">Summa Theologiae </w:t>
      </w:r>
      <w:r w:rsidRPr="003E54DB">
        <w:rPr>
          <w:rFonts w:ascii="Arial" w:hAnsi="Arial" w:cs="Arial"/>
          <w:b/>
          <w:color w:val="0070C0"/>
          <w:sz w:val="24"/>
          <w:szCs w:val="24"/>
          <w:lang w:val="en-US"/>
        </w:rPr>
        <w:t>I-II, q. 108, art. 1.</w:t>
      </w:r>
    </w:p>
    <w:p w:rsidR="00327593" w:rsidRPr="009B4158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E54DB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41 </w:t>
      </w:r>
      <w:r w:rsidRPr="003E54DB">
        <w:rPr>
          <w:rFonts w:ascii="Arial" w:hAnsi="Arial" w:cs="Arial"/>
          <w:b/>
          <w:i/>
          <w:iCs/>
          <w:color w:val="0070C0"/>
          <w:sz w:val="24"/>
          <w:szCs w:val="24"/>
          <w:lang w:val="en-US"/>
        </w:rPr>
        <w:t>Summa Theologiae</w:t>
      </w:r>
      <w:r w:rsidRPr="009D5941">
        <w:rPr>
          <w:rFonts w:ascii="Arial" w:hAnsi="Arial" w:cs="Arial"/>
          <w:b/>
          <w:i/>
          <w:iCs/>
          <w:sz w:val="24"/>
          <w:szCs w:val="24"/>
          <w:lang w:val="en-US"/>
        </w:rPr>
        <w:t xml:space="preserve"> </w:t>
      </w:r>
      <w:r w:rsidRPr="009D5941">
        <w:rPr>
          <w:rFonts w:ascii="Arial" w:hAnsi="Arial" w:cs="Arial"/>
          <w:b/>
          <w:sz w:val="24"/>
          <w:szCs w:val="24"/>
          <w:lang w:val="en-US"/>
        </w:rPr>
        <w:t xml:space="preserve">II-II, q. 30, art. 4. </w:t>
      </w:r>
      <w:r w:rsidRPr="009B4158">
        <w:rPr>
          <w:rFonts w:ascii="Arial" w:hAnsi="Arial" w:cs="Arial"/>
          <w:b/>
          <w:sz w:val="24"/>
          <w:szCs w:val="24"/>
          <w:lang w:val="en-US"/>
        </w:rPr>
        <w:t xml:space="preserve">Cf. </w:t>
      </w:r>
      <w:r w:rsidRPr="009B4158">
        <w:rPr>
          <w:rFonts w:ascii="Arial" w:hAnsi="Arial" w:cs="Arial"/>
          <w:b/>
          <w:i/>
          <w:iCs/>
          <w:sz w:val="24"/>
          <w:szCs w:val="24"/>
          <w:lang w:val="en-US"/>
        </w:rPr>
        <w:t xml:space="preserve">ibíd. </w:t>
      </w:r>
      <w:r w:rsidRPr="009B4158">
        <w:rPr>
          <w:rFonts w:ascii="Arial" w:hAnsi="Arial" w:cs="Arial"/>
          <w:b/>
          <w:sz w:val="24"/>
          <w:szCs w:val="24"/>
          <w:lang w:val="en-US"/>
        </w:rPr>
        <w:t>q. 30, art. 4, ad 1:</w:t>
      </w:r>
    </w:p>
    <w:p w:rsidR="009B4158" w:rsidRPr="00327593" w:rsidRDefault="009B415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A81D06" w:rsidRPr="009D5941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25E90">
        <w:rPr>
          <w:rFonts w:ascii="Arial" w:hAnsi="Arial" w:cs="Arial"/>
          <w:b/>
          <w:sz w:val="24"/>
          <w:szCs w:val="24"/>
          <w:lang w:val="en-US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38. Es importante sacar las consecuencias pastorales de la enseñanza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conciliar, que r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coge una antigua convicción de la Iglesia. Ante todo hay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decir que en el anuncio del Evangelio es necesario que haya una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adecuada proporción. Ésta se advierte en la frecue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cia con la cual se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mencionan algunos temas y en los acentos que se ponen en la predic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ción.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Por ejemplo, si un párroco a lo largo de un año litúrgico habla diez veces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sobre la templanza y sólo dos o tres veces sobre la caridad o la justicia, se</w:t>
      </w:r>
      <w:r w:rsidR="009B4158">
        <w:rPr>
          <w:rFonts w:ascii="Arial" w:hAnsi="Arial" w:cs="Arial"/>
          <w:b/>
          <w:sz w:val="24"/>
          <w:szCs w:val="24"/>
        </w:rPr>
        <w:t xml:space="preserve"> desvía de la justa pr</w:t>
      </w:r>
      <w:r w:rsidR="009B4158">
        <w:rPr>
          <w:rFonts w:ascii="Arial" w:hAnsi="Arial" w:cs="Arial"/>
          <w:b/>
          <w:sz w:val="24"/>
          <w:szCs w:val="24"/>
        </w:rPr>
        <w:t>o</w:t>
      </w:r>
      <w:r w:rsidR="009B4158">
        <w:rPr>
          <w:rFonts w:ascii="Arial" w:hAnsi="Arial" w:cs="Arial"/>
          <w:b/>
          <w:sz w:val="24"/>
          <w:szCs w:val="24"/>
        </w:rPr>
        <w:t>porción.</w:t>
      </w:r>
    </w:p>
    <w:p w:rsidR="00A81D06" w:rsidRPr="009D5941" w:rsidRDefault="003E54DB" w:rsidP="009B41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«No adoramos a Dios con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sacrificios y dones exteriores por Él mismo, sino por nosotros y por el prójimo. Él no necesita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nuestros sacrificios, pero quiere que se los ofrezcamos por nuestra devoción y para la utilidad del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prójimo. Por eso, la misericordia, que socorre los defectos ajenos, es el sacrificio que más le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agrada, ya que causa más de cerca la utilidad del prójimo»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produce una desproporción donde las que se ensombrecen son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precisamente aquellas virtudes que deberían estar más presentes en la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predicación y en la catequesis. Lo mismo sucede cuando se habla más 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ley que de la gracia, más de la Iglesia que de Jesucristo, más del Papa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de la Palabra de Dios.</w:t>
      </w:r>
    </w:p>
    <w:p w:rsidR="00E76234" w:rsidRDefault="00E76234" w:rsidP="009D5941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E76234" w:rsidRPr="003E54DB" w:rsidRDefault="00E76234" w:rsidP="00E76234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E76234">
        <w:rPr>
          <w:rFonts w:ascii="Arial" w:hAnsi="Arial" w:cs="Arial"/>
          <w:b/>
          <w:bCs/>
          <w:noProof/>
          <w:color w:val="FF0000"/>
          <w:sz w:val="24"/>
          <w:szCs w:val="24"/>
          <w:lang w:eastAsia="es-ES"/>
        </w:rPr>
        <w:lastRenderedPageBreak/>
        <w:drawing>
          <wp:inline distT="0" distB="0" distL="0" distR="0">
            <wp:extent cx="3148884" cy="2915633"/>
            <wp:effectExtent l="19050" t="0" r="0" b="0"/>
            <wp:docPr id="1" name="irc_mi" descr="http://www.periodistadigital.com/imagenes/2013/11/26/alegre1_270x25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eriodistadigital.com/imagenes/2013/11/26/alegre1_270x25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15" cy="291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593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39. Así como la organicidad entre las virtudes impide excluir alguna 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ellas del ideal cri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tiano, ninguna verdad es negada. No hay que mutilar la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integralidad del mensaje del Eva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gelio. Es más, cada verdad se comprende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mejor si se la pone en relación con la armoniosa totalidad del mensaje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cristiano, y en ese contexto todas las verdades tienen su importancia y se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iluminan unas a otras.</w:t>
      </w:r>
    </w:p>
    <w:p w:rsidR="00E76234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Cuando la predicación es fiel al Evangelio, se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manifiesta con claridad la centralidad de algunas verdades y queda claro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la predicación moral cristiana no es una ética estoica, es más que una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ascesis, no es una mera filosofía práctica ni un catálogo de pecados y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errores. </w:t>
      </w:r>
    </w:p>
    <w:p w:rsidR="003E54DB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El Evangelio invita ante todo a responder al Dios amante que nos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salva, reconociéndolo en los demás y saliendo de nosotros mismos para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buscar el bien de todos. ¡Esa invitación en ninguna circunstancia se debe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ensombrecer! </w:t>
      </w:r>
    </w:p>
    <w:p w:rsidR="00A81D06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Todas las virtudes están al servicio de esta respuesta 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amor. Si esa invitación no brilla con fuerza y atractivo, el edificio moral 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Iglesia corre el riesgo de convertirse en un castillo de naipes, y allí está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nuestro peor peligro. Porque no será propiamente el Evang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lio lo que se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anuncie, sino algunos acentos doctrinales o morales que proceden de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dete</w:t>
      </w:r>
      <w:r w:rsidR="00A81D06" w:rsidRPr="009D5941">
        <w:rPr>
          <w:rFonts w:ascii="Arial" w:hAnsi="Arial" w:cs="Arial"/>
          <w:b/>
          <w:sz w:val="24"/>
          <w:szCs w:val="24"/>
        </w:rPr>
        <w:t>r</w:t>
      </w:r>
      <w:r w:rsidR="00A81D06" w:rsidRPr="009D5941">
        <w:rPr>
          <w:rFonts w:ascii="Arial" w:hAnsi="Arial" w:cs="Arial"/>
          <w:b/>
          <w:sz w:val="24"/>
          <w:szCs w:val="24"/>
        </w:rPr>
        <w:t>minadas opciones ideológicas. El mensaje correrá el riesgo de perder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su frescura y dejará de tener «olor a Evangelio».</w:t>
      </w:r>
    </w:p>
    <w:p w:rsidR="009B4158" w:rsidRPr="003E54DB" w:rsidRDefault="009B415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:rsidR="003E54DB" w:rsidRPr="003E54DB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3E54DB">
        <w:rPr>
          <w:rFonts w:ascii="Arial" w:hAnsi="Arial" w:cs="Arial"/>
          <w:b/>
          <w:bCs/>
          <w:color w:val="FF0000"/>
          <w:sz w:val="28"/>
          <w:szCs w:val="28"/>
        </w:rPr>
        <w:t>IV. La misión que se encarna en los límites humanos</w:t>
      </w:r>
      <w:r w:rsidR="009B4158" w:rsidRPr="003E54DB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3E54DB">
        <w:rPr>
          <w:rFonts w:ascii="Arial" w:hAnsi="Arial" w:cs="Arial"/>
          <w:b/>
          <w:color w:val="FF0000"/>
          <w:sz w:val="28"/>
          <w:szCs w:val="28"/>
        </w:rPr>
        <w:t>40.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La Iglesia, que es discípula misionera, necesita crecer en su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interpretación de la Palabra revelada y en su comprensión de la verdad. La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tarea de los exégetas y de los teólogos ayuda a «madurar el juicio de la</w:t>
      </w:r>
      <w:r w:rsidR="009B4158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Iglesia».</w:t>
      </w:r>
      <w:r w:rsidR="00327593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42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De otro modo también lo hacen las demás ciencias. Refiriéndose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 las ciencias sociales, por ejemplo, Juan Pablo II ha dicho que la Iglesia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presta atención a sus aportes «para sacar indicaciones concretas que 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ayuden a desempeñar su misión de Magisterio».</w:t>
      </w:r>
      <w:r w:rsidR="00327593">
        <w:rPr>
          <w:rFonts w:ascii="Arial" w:hAnsi="Arial" w:cs="Arial"/>
          <w:b/>
          <w:sz w:val="24"/>
          <w:szCs w:val="24"/>
        </w:rPr>
        <w:t xml:space="preserve"> (</w:t>
      </w:r>
      <w:r w:rsidR="00A81D06" w:rsidRPr="009D5941">
        <w:rPr>
          <w:rFonts w:ascii="Arial" w:hAnsi="Arial" w:cs="Arial"/>
          <w:b/>
          <w:sz w:val="24"/>
          <w:szCs w:val="24"/>
        </w:rPr>
        <w:t>43</w:t>
      </w:r>
      <w:r w:rsidR="00327593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A81D06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Además, en el seno de la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Iglesia hay innumerables cuestiones acerca de las cuales se i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vestiga y se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reflexiona con amplia libertad. Las distintas líneas de pensamiento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filosófico, teológico y pastoral, si se dejan armonizar por el Espíritu en e</w:t>
      </w:r>
      <w:r w:rsidR="00F232C0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respeto y el amor, también pueden hacer crecer a la Iglesia, ya que ayudan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 explicitar mejor el riquísimo tesoro de la Palabra. A quienes sueñan con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una doctrina monolítica defendida por todos sin matices, esto puede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parecerles una imperfecta dispersión. Pero la realidad es que esa variedad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ayuda a que se manifiesten y desarrollen mejor los diversos aspectos de la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inagotable r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queza del Evangelio.</w:t>
      </w:r>
      <w:r w:rsidR="00327593">
        <w:rPr>
          <w:rFonts w:ascii="Arial" w:hAnsi="Arial" w:cs="Arial"/>
          <w:b/>
          <w:sz w:val="24"/>
          <w:szCs w:val="24"/>
        </w:rPr>
        <w:t xml:space="preserve"> (</w:t>
      </w:r>
      <w:r w:rsidR="00A81D06" w:rsidRPr="009D5941">
        <w:rPr>
          <w:rFonts w:ascii="Arial" w:hAnsi="Arial" w:cs="Arial"/>
          <w:b/>
          <w:sz w:val="24"/>
          <w:szCs w:val="24"/>
        </w:rPr>
        <w:t>44</w:t>
      </w:r>
      <w:r w:rsidR="00327593">
        <w:rPr>
          <w:rFonts w:ascii="Arial" w:hAnsi="Arial" w:cs="Arial"/>
          <w:b/>
          <w:sz w:val="24"/>
          <w:szCs w:val="24"/>
        </w:rPr>
        <w:t>)</w:t>
      </w:r>
    </w:p>
    <w:p w:rsidR="00F232C0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625E90">
        <w:rPr>
          <w:rFonts w:ascii="Arial" w:hAnsi="Arial" w:cs="Arial"/>
          <w:b/>
          <w:color w:val="0070C0"/>
          <w:sz w:val="20"/>
          <w:szCs w:val="20"/>
        </w:rPr>
        <w:t xml:space="preserve">42 CONC. ECUM. VAT. II, Const. dogm.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Dei Verbum,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sobre la divina Revelación, 12.</w:t>
      </w:r>
    </w:p>
    <w:p w:rsidR="00327593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43 JUAN PABLO II, Motu prop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Socialium Scientiarum </w:t>
      </w:r>
      <w:r w:rsidR="007D69CD">
        <w:rPr>
          <w:rFonts w:ascii="Arial" w:hAnsi="Arial" w:cs="Arial"/>
          <w:b/>
          <w:i/>
          <w:iCs/>
          <w:color w:val="0070C0"/>
          <w:sz w:val="20"/>
          <w:szCs w:val="20"/>
        </w:rPr>
        <w:t>1994</w:t>
      </w:r>
    </w:p>
    <w:p w:rsidR="00327593" w:rsidRPr="00E76234" w:rsidRDefault="00327593" w:rsidP="00327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i/>
          <w:iCs/>
          <w:color w:val="0070C0"/>
          <w:sz w:val="20"/>
          <w:szCs w:val="20"/>
        </w:rPr>
        <w:lastRenderedPageBreak/>
        <w:t xml:space="preserve">44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86 (1994), 209.</w:t>
      </w:r>
    </w:p>
    <w:p w:rsidR="00327593" w:rsidRDefault="0032759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A81D06" w:rsidRPr="009D5941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41. Al mismo tiempo, los enormes y veloces cambios culturales requieren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prest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mos una constante atención para intentar expresar las verdades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siempre en un lenguaje que permita advertir su permanente novedad.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Pues en el depósito de la doctrina cristiana «una cosa es la substancia […]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otra la m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nera de formular su expresión».</w:t>
      </w:r>
      <w:r w:rsidR="007D69CD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45</w:t>
      </w:r>
      <w:r w:rsidR="007D69CD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A veces, escuchando un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lenguaje completamente o</w:t>
      </w:r>
      <w:r w:rsidR="00A81D06" w:rsidRPr="009D5941">
        <w:rPr>
          <w:rFonts w:ascii="Arial" w:hAnsi="Arial" w:cs="Arial"/>
          <w:b/>
          <w:sz w:val="24"/>
          <w:szCs w:val="24"/>
        </w:rPr>
        <w:t>r</w:t>
      </w:r>
      <w:r w:rsidR="00A81D06" w:rsidRPr="009D5941">
        <w:rPr>
          <w:rFonts w:ascii="Arial" w:hAnsi="Arial" w:cs="Arial"/>
          <w:b/>
          <w:sz w:val="24"/>
          <w:szCs w:val="24"/>
        </w:rPr>
        <w:t>todoxo, lo que los fieles reciben, debido al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lenguaje que ellos utilizan y comprenden, es algo que no responde al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verdadero Evangelio de Jesucristo. Con la santa intención de c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municarles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verdad sobre Dios y sobre el ser humano, en algunas ocasiones les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damos un falso dios o un ideal humano que no es verdaderamente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cristiano. </w:t>
      </w:r>
    </w:p>
    <w:p w:rsidR="00A81D06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De ese modo, somos fieles a una formulación, pero no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entregamos la substancia. Ése es el riesgo más grave. Recordemos que «la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expresión de la verdad puede ser multiforme, y la renovación de las formas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expresión se hace necesaria para transmitir al hombre de hoy el</w:t>
      </w:r>
      <w:r w:rsidR="00F232C0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mensaje evangélico en su inmutable significado».</w:t>
      </w:r>
      <w:r w:rsidR="007D69CD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46</w:t>
      </w:r>
      <w:r w:rsidR="007D69CD">
        <w:rPr>
          <w:rFonts w:ascii="Arial" w:hAnsi="Arial" w:cs="Arial"/>
          <w:b/>
          <w:sz w:val="24"/>
          <w:szCs w:val="24"/>
        </w:rPr>
        <w:t>)</w:t>
      </w:r>
    </w:p>
    <w:p w:rsidR="00F232C0" w:rsidRDefault="00F232C0" w:rsidP="00F232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Pr="009D5941">
        <w:rPr>
          <w:rFonts w:ascii="Arial" w:hAnsi="Arial" w:cs="Arial"/>
          <w:b/>
          <w:sz w:val="24"/>
          <w:szCs w:val="24"/>
        </w:rPr>
        <w:t>Santo Tomás de Aquino remarcaba que la multiplicidad y la variedad «proviene de la i</w:t>
      </w:r>
      <w:r w:rsidRPr="009D5941">
        <w:rPr>
          <w:rFonts w:ascii="Arial" w:hAnsi="Arial" w:cs="Arial"/>
          <w:b/>
          <w:sz w:val="24"/>
          <w:szCs w:val="24"/>
        </w:rPr>
        <w:t>n</w:t>
      </w:r>
      <w:r w:rsidRPr="009D5941">
        <w:rPr>
          <w:rFonts w:ascii="Arial" w:hAnsi="Arial" w:cs="Arial"/>
          <w:b/>
          <w:sz w:val="24"/>
          <w:szCs w:val="24"/>
        </w:rPr>
        <w:t>tención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del primer agente», quien quiso que «lo que faltaba a cada cosa para representar la bondad divina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9D5941">
        <w:rPr>
          <w:rFonts w:ascii="Arial" w:hAnsi="Arial" w:cs="Arial"/>
          <w:b/>
          <w:sz w:val="24"/>
          <w:szCs w:val="24"/>
        </w:rPr>
        <w:t>fuera suplido por las otras», porque su bondad «no podría representarse convenientemente 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una sola criatura» (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Summa Theologiae </w:t>
      </w:r>
      <w:r w:rsidRPr="009D5941">
        <w:rPr>
          <w:rFonts w:ascii="Arial" w:hAnsi="Arial" w:cs="Arial"/>
          <w:b/>
          <w:sz w:val="24"/>
          <w:szCs w:val="24"/>
        </w:rPr>
        <w:t>I, q. 47, art. 1). Por eso nos</w:t>
      </w:r>
      <w:r w:rsidRPr="009D5941">
        <w:rPr>
          <w:rFonts w:ascii="Arial" w:hAnsi="Arial" w:cs="Arial"/>
          <w:b/>
          <w:sz w:val="24"/>
          <w:szCs w:val="24"/>
        </w:rPr>
        <w:t>o</w:t>
      </w:r>
      <w:r w:rsidRPr="009D5941">
        <w:rPr>
          <w:rFonts w:ascii="Arial" w:hAnsi="Arial" w:cs="Arial"/>
          <w:b/>
          <w:sz w:val="24"/>
          <w:szCs w:val="24"/>
        </w:rPr>
        <w:t>tros necesitamos captar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variedad de las cosas en sus múltiples relaciones (cf.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Summa Theologiae </w:t>
      </w:r>
      <w:r w:rsidRPr="009D5941">
        <w:rPr>
          <w:rFonts w:ascii="Arial" w:hAnsi="Arial" w:cs="Arial"/>
          <w:b/>
          <w:sz w:val="24"/>
          <w:szCs w:val="24"/>
        </w:rPr>
        <w:t>I, q. 47, art. 2, ad 1; q.</w:t>
      </w:r>
      <w:r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Por razones análogas, necesitamos escucharnos unos a otros y complementarnos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nuestra captación parcial de la realidad y del Evangelio.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232C0" w:rsidRPr="00625E90" w:rsidRDefault="00F232C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625E90">
        <w:rPr>
          <w:rFonts w:ascii="Arial" w:hAnsi="Arial" w:cs="Arial"/>
          <w:b/>
          <w:color w:val="0070C0"/>
          <w:sz w:val="20"/>
          <w:szCs w:val="20"/>
        </w:rPr>
        <w:t>--------</w:t>
      </w:r>
    </w:p>
    <w:p w:rsidR="00A81D06" w:rsidRPr="00E76234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45 JUAN XXIII,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Discurso en la solemne apertura del Concilio Vaticano II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(11 octubre 1962):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54</w:t>
      </w:r>
    </w:p>
    <w:p w:rsidR="00A81D06" w:rsidRPr="00E76234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(1962), 792: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«Est enim aliud ipsum depositum fidei, seu veritates, quae veneranda doctrina nostra</w:t>
      </w:r>
      <w:r w:rsidR="00F232C0"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contine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n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tur, aliud modus, quo eaedem enuntiantur».</w:t>
      </w:r>
    </w:p>
    <w:p w:rsidR="00A81D06" w:rsidRPr="00E76234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46 JUAN PABLO II, Carta enc.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Ut unum sint </w:t>
      </w:r>
      <w:r w:rsidRPr="00E76234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(25 mayo 1995), 19: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  <w:lang w:val="en-US"/>
        </w:rPr>
        <w:t>87 (1995), 933.</w:t>
      </w:r>
    </w:p>
    <w:p w:rsidR="00F232C0" w:rsidRDefault="00F232C0" w:rsidP="00F232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42. Esto tiene una gran incidencia en el anuncio del Evangelio si de verd</w:t>
      </w:r>
      <w:r w:rsidR="00F232C0">
        <w:rPr>
          <w:rFonts w:ascii="Arial" w:hAnsi="Arial" w:cs="Arial"/>
          <w:b/>
          <w:sz w:val="24"/>
          <w:szCs w:val="24"/>
        </w:rPr>
        <w:t xml:space="preserve">ad </w:t>
      </w:r>
      <w:r w:rsidR="00A81D06" w:rsidRPr="009D5941">
        <w:rPr>
          <w:rFonts w:ascii="Arial" w:hAnsi="Arial" w:cs="Arial"/>
          <w:b/>
          <w:sz w:val="24"/>
          <w:szCs w:val="24"/>
        </w:rPr>
        <w:t>tenemos el propósito de que su belleza pueda ser mejor percibida y acogida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por todos. De cualquier modo, nunca podremos convertir las enseñanzas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la Iglesia en algo fácilmente compre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dido y felizmente valorado por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todos. La fe siempre conserva un aspecto de cruz, alguna oscuridad que no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le quita la firmeza de su adhesión. </w:t>
      </w:r>
    </w:p>
    <w:p w:rsidR="00A81D06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Hay cosas que sólo se comprenden y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valoran desde esa adhesión que es hermana del amor, más allá de la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claridad con que puedan percibirse las razones y argumentos. Por ello,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cabe recordar que todo adoctrinamiento ha de situarse en la actitud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evangelizadora que despierte la adhesión del corazón con la cercanía, el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amor y el testimonio.</w:t>
      </w:r>
    </w:p>
    <w:p w:rsidR="00F232C0" w:rsidRPr="009D5941" w:rsidRDefault="00F232C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54DB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43. En su constante discernimiento, la Iglesia también puede llegar 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reconocer costu</w:t>
      </w:r>
      <w:r w:rsidRPr="009D5941">
        <w:rPr>
          <w:rFonts w:ascii="Arial" w:hAnsi="Arial" w:cs="Arial"/>
          <w:b/>
          <w:sz w:val="24"/>
          <w:szCs w:val="24"/>
        </w:rPr>
        <w:t>m</w:t>
      </w:r>
      <w:r w:rsidRPr="009D5941">
        <w:rPr>
          <w:rFonts w:ascii="Arial" w:hAnsi="Arial" w:cs="Arial"/>
          <w:b/>
          <w:sz w:val="24"/>
          <w:szCs w:val="24"/>
        </w:rPr>
        <w:t>bres propias no directamente ligadas al núcleo del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Evangelio, algunas muy arraigadas a lo largo de la historia, que hoy ya no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son interpretadas de la misma manera y cuyo mensaje no suele ser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percibido adecuadamente. Pueden ser bellas, pero ahora no prestan el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mismo servicio en orden a la transmisión del Evangelio. 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No tengamos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miedo de revisarlas. Del mismo modo, hay normas o preceptos eclesiales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pueden haber sido muy eficaces en otras épocas pero que ya no tienen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misma fue</w:t>
      </w:r>
      <w:r w:rsidR="00A81D06" w:rsidRPr="009D5941">
        <w:rPr>
          <w:rFonts w:ascii="Arial" w:hAnsi="Arial" w:cs="Arial"/>
          <w:b/>
          <w:sz w:val="24"/>
          <w:szCs w:val="24"/>
        </w:rPr>
        <w:t>r</w:t>
      </w:r>
      <w:r w:rsidR="00A81D06" w:rsidRPr="009D5941">
        <w:rPr>
          <w:rFonts w:ascii="Arial" w:hAnsi="Arial" w:cs="Arial"/>
          <w:b/>
          <w:sz w:val="24"/>
          <w:szCs w:val="24"/>
        </w:rPr>
        <w:t>za educativa como cauces de vida. Santo Tomás de Aquino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destacaba que los preceptos dados por Cristo y los Apóstoles al Pueblo d</w:t>
      </w:r>
      <w:r w:rsidR="00F232C0">
        <w:rPr>
          <w:rFonts w:ascii="Arial" w:hAnsi="Arial" w:cs="Arial"/>
          <w:b/>
          <w:sz w:val="24"/>
          <w:szCs w:val="24"/>
        </w:rPr>
        <w:t xml:space="preserve">e </w:t>
      </w:r>
      <w:r w:rsidR="00A81D06" w:rsidRPr="009D5941">
        <w:rPr>
          <w:rFonts w:ascii="Arial" w:hAnsi="Arial" w:cs="Arial"/>
          <w:b/>
          <w:sz w:val="24"/>
          <w:szCs w:val="24"/>
        </w:rPr>
        <w:t>Dios «son poquísimos».</w:t>
      </w:r>
      <w:r w:rsidR="007D69CD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47</w:t>
      </w:r>
      <w:r w:rsidR="007D69CD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A81D06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Citando a san Agustín, advertía que los preceptos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añadidos por la Iglesia posteriormente deben exigirse con moderación «para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 hacer pesada la vida a los fieles» y convertir nuestra religión en una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esclavitud, cuando «la misericordia de Dios quiso que fuera libre».</w:t>
      </w:r>
      <w:r w:rsidR="007D69CD">
        <w:rPr>
          <w:rFonts w:ascii="Arial" w:hAnsi="Arial" w:cs="Arial"/>
          <w:b/>
          <w:sz w:val="24"/>
          <w:szCs w:val="24"/>
        </w:rPr>
        <w:t xml:space="preserve"> (</w:t>
      </w:r>
      <w:r w:rsidR="00A81D06" w:rsidRPr="009D5941">
        <w:rPr>
          <w:rFonts w:ascii="Arial" w:hAnsi="Arial" w:cs="Arial"/>
          <w:b/>
          <w:sz w:val="24"/>
          <w:szCs w:val="24"/>
        </w:rPr>
        <w:t>48</w:t>
      </w:r>
      <w:r w:rsidR="007D69CD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Esta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advertencia, hecha varios siglos atrás, tiene una tremenda actualidad.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Debería ser uno de los criterios a considerar a la hora de pensar una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reforma de la Iglesia y de su predicación que permita realmente llegar 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todos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.</w:t>
      </w:r>
    </w:p>
    <w:p w:rsidR="007D69CD" w:rsidRPr="00AD252D" w:rsidRDefault="007D69CD" w:rsidP="007D6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D252D">
        <w:rPr>
          <w:rFonts w:ascii="Arial" w:hAnsi="Arial" w:cs="Arial"/>
          <w:b/>
          <w:sz w:val="24"/>
          <w:szCs w:val="24"/>
          <w:lang w:val="en-US"/>
        </w:rPr>
        <w:t>---</w:t>
      </w:r>
    </w:p>
    <w:p w:rsidR="007D69CD" w:rsidRPr="003E54DB" w:rsidRDefault="007D69CD" w:rsidP="007D6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  <w:lang w:val="en-US"/>
        </w:rPr>
      </w:pPr>
      <w:r w:rsidRPr="003E54DB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47 </w:t>
      </w:r>
      <w:r w:rsidRPr="003E54DB">
        <w:rPr>
          <w:rFonts w:ascii="Arial" w:hAnsi="Arial" w:cs="Arial"/>
          <w:b/>
          <w:i/>
          <w:iCs/>
          <w:color w:val="0070C0"/>
          <w:sz w:val="24"/>
          <w:szCs w:val="24"/>
          <w:lang w:val="en-US"/>
        </w:rPr>
        <w:t xml:space="preserve">Summa Theologiae </w:t>
      </w:r>
      <w:r w:rsidRPr="003E54DB">
        <w:rPr>
          <w:rFonts w:ascii="Arial" w:hAnsi="Arial" w:cs="Arial"/>
          <w:b/>
          <w:color w:val="0070C0"/>
          <w:sz w:val="24"/>
          <w:szCs w:val="24"/>
          <w:lang w:val="en-US"/>
        </w:rPr>
        <w:t>I-II, q. 107, art. 4.</w:t>
      </w:r>
    </w:p>
    <w:p w:rsidR="007D69CD" w:rsidRPr="003E54DB" w:rsidRDefault="007D69CD" w:rsidP="007D69CD">
      <w:pPr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E54DB">
        <w:rPr>
          <w:rFonts w:ascii="Arial" w:hAnsi="Arial" w:cs="Arial"/>
          <w:b/>
          <w:color w:val="0070C0"/>
          <w:sz w:val="24"/>
          <w:szCs w:val="24"/>
        </w:rPr>
        <w:t xml:space="preserve">48 </w:t>
      </w:r>
      <w:r w:rsidRPr="003E54DB">
        <w:rPr>
          <w:rFonts w:ascii="Arial" w:hAnsi="Arial" w:cs="Arial"/>
          <w:b/>
          <w:i/>
          <w:iCs/>
          <w:color w:val="0070C0"/>
          <w:sz w:val="24"/>
          <w:szCs w:val="24"/>
        </w:rPr>
        <w:t>Ibíd.</w:t>
      </w:r>
    </w:p>
    <w:p w:rsidR="007D69CD" w:rsidRPr="003E54DB" w:rsidRDefault="007D69CD" w:rsidP="007D6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3E54DB">
        <w:rPr>
          <w:rFonts w:ascii="Arial" w:hAnsi="Arial" w:cs="Arial"/>
          <w:b/>
          <w:color w:val="0070C0"/>
          <w:sz w:val="24"/>
          <w:szCs w:val="24"/>
        </w:rPr>
        <w:lastRenderedPageBreak/>
        <w:t>---</w:t>
      </w:r>
    </w:p>
    <w:p w:rsidR="00A81D06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232C0"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44. Por otra parte, tanto los Pastores como todos los fieles que acompañen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 sus he</w:t>
      </w:r>
      <w:r w:rsidR="00A81D06" w:rsidRPr="009D5941">
        <w:rPr>
          <w:rFonts w:ascii="Arial" w:hAnsi="Arial" w:cs="Arial"/>
          <w:b/>
          <w:sz w:val="24"/>
          <w:szCs w:val="24"/>
        </w:rPr>
        <w:t>r</w:t>
      </w:r>
      <w:r w:rsidR="00A81D06" w:rsidRPr="009D5941">
        <w:rPr>
          <w:rFonts w:ascii="Arial" w:hAnsi="Arial" w:cs="Arial"/>
          <w:b/>
          <w:sz w:val="24"/>
          <w:szCs w:val="24"/>
        </w:rPr>
        <w:t>manos en la fe o en un camino de apertura a Dios, no pueden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olvidar lo que con tanta cl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ridad enseña el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Catecismo de la Iglesia católica</w:t>
      </w:r>
      <w:r w:rsidR="00A81D06" w:rsidRPr="009D5941">
        <w:rPr>
          <w:rFonts w:ascii="Arial" w:hAnsi="Arial" w:cs="Arial"/>
          <w:b/>
          <w:sz w:val="24"/>
          <w:szCs w:val="24"/>
        </w:rPr>
        <w:t>: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dificultades. A todos debe llegar el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suelo y el estímulo del amor salvífico de Dios, que obra misteriosamente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cada persona, más allá de sus defectos y caídas.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45. Vemos así que la tarea evangelizadora se mueve entre los límites del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lenguaje y de las circunstancias. Procura siempre comunicar mejor la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verdad del Evangelio en un co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texto determinado, sin renunciar a la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verdad, al bien y a la luz que pueda aportar cuando la perfección no es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posible. Un corazón misionero sabe de esos límites y se hace «débil con los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débiles […] todo para todos»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1 Co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9,22). </w:t>
      </w:r>
    </w:p>
    <w:p w:rsidR="007D69CD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Nunca se encierra, nunca se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repliega en sus seguridades, nunca opta por la rigidez aut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defensiva. Sabe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él mismo tiene que crecer en la comprensión del Evangelio y en el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discernimiento de los senderos del Espíritu, y entonces no renuncia al bien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posible, au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que corra el riesgo de mancharse con el barro del camino.</w:t>
      </w:r>
    </w:p>
    <w:p w:rsidR="00601773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01773" w:rsidRPr="00601773" w:rsidRDefault="00601773" w:rsidP="00601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inline distT="0" distB="0" distL="0" distR="0">
            <wp:extent cx="4381500" cy="2922914"/>
            <wp:effectExtent l="19050" t="0" r="0" b="0"/>
            <wp:docPr id="6" name="Imagen 5" descr="http://t2.gstatic.com/images?q=tbn:ANd9GcRLfyc9QYy-AdsXpK7LwCJdI6za8Scrz799wiRyvjeJuRNaiI8HUw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2.gstatic.com/images?q=tbn:ANd9GcRLfyc9QYy-AdsXpK7LwCJdI6za8Scrz799wiRyvjeJuRNaiI8HUw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2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773" w:rsidRDefault="00601773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D69CD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Pr="007D69CD" w:rsidRDefault="00F232C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7D69CD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A81D06" w:rsidRPr="007D69CD">
        <w:rPr>
          <w:rFonts w:ascii="Arial" w:hAnsi="Arial" w:cs="Arial"/>
          <w:b/>
          <w:bCs/>
          <w:color w:val="FF0000"/>
          <w:sz w:val="28"/>
          <w:szCs w:val="28"/>
        </w:rPr>
        <w:t>V. Una madre de corazón abierto</w:t>
      </w:r>
    </w:p>
    <w:p w:rsidR="00F232C0" w:rsidRPr="009D5941" w:rsidRDefault="00F232C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232C0" w:rsidRDefault="003E54DB" w:rsidP="003E54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46. La Iglesia «en salida» es una Iglesia con las puertas abiertas. Salir hacia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demás para llegar a las periferias humanas no implica correr hacia el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mundo sin rumbo y sin se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tido. Muchas veces es más bien detener el paso,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dejar de lado la ansiedad para mirar a los ojos y escuchar, o renunciar 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las urgencias para acompañar al que se quedó al costado del camino. 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veces es como el padre del hijo pródigo, que se queda con las puertas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abie</w:t>
      </w:r>
      <w:r w:rsidRPr="009D5941">
        <w:rPr>
          <w:rFonts w:ascii="Arial" w:hAnsi="Arial" w:cs="Arial"/>
          <w:b/>
          <w:sz w:val="24"/>
          <w:szCs w:val="24"/>
        </w:rPr>
        <w:t>r</w:t>
      </w:r>
      <w:r w:rsidRPr="009D5941">
        <w:rPr>
          <w:rFonts w:ascii="Arial" w:hAnsi="Arial" w:cs="Arial"/>
          <w:b/>
          <w:sz w:val="24"/>
          <w:szCs w:val="24"/>
        </w:rPr>
        <w:t>tas para que, cuando regrese, pueda entrar sin dificultad</w:t>
      </w:r>
      <w:r w:rsidR="007D69CD">
        <w:rPr>
          <w:rFonts w:ascii="Arial" w:hAnsi="Arial" w:cs="Arial"/>
          <w:b/>
          <w:sz w:val="24"/>
          <w:szCs w:val="24"/>
        </w:rPr>
        <w:t xml:space="preserve"> (49)</w:t>
      </w:r>
    </w:p>
    <w:p w:rsidR="00F232C0" w:rsidRPr="009D5941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81D06" w:rsidRPr="00E76234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>49 N. 1735.</w:t>
      </w:r>
    </w:p>
    <w:p w:rsidR="00A81D06" w:rsidRPr="009D5941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-</w:t>
      </w:r>
      <w:r w:rsidR="003E54DB">
        <w:rPr>
          <w:rFonts w:ascii="Arial" w:hAnsi="Arial" w:cs="Arial"/>
          <w:b/>
          <w:sz w:val="24"/>
          <w:szCs w:val="24"/>
        </w:rPr>
        <w:t>----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01773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47. La Iglesia está llamada a ser siempre la casa abierta del Padre.</w:t>
      </w:r>
      <w:r w:rsidR="007D69CD">
        <w:rPr>
          <w:rFonts w:ascii="Arial" w:hAnsi="Arial" w:cs="Arial"/>
          <w:b/>
          <w:sz w:val="24"/>
          <w:szCs w:val="24"/>
        </w:rPr>
        <w:t xml:space="preserve"> (50)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Uno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signos concretos de esa apertura es tener templos con las puertas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abiertas en todas partes. De ese modo, si alguien quiere seguir una moción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del Espíritu y se acerca buscando a Dios, no se encontrará con la frialdad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unas puertas cerradas. Pero hay otras puertas que tampoco se deben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cerrar. Todos pueden participar de alguna manera en la vida eclesial, todos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pueden integrar la comunidad, y tampoco las puertas de los sacramentos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deberían cerrarse por una razón cualquiera. Esto vale sobre todo cuando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trata de ese sacramento que es «la puerta», el Bautismo.</w:t>
      </w:r>
    </w:p>
    <w:p w:rsidR="003E54DB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La Eucaristía, si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bien constituye la plenitud de la vida sacramental, no es un premio para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perfectos sino un generoso remedio y un alimento para los débiles.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51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</w:p>
    <w:p w:rsidR="00A81D06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Estas convicciones también tienen consecuencias pastorales que estamos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llamados a considerar con prudencia y audacia. A menudo 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comportamos como controladores de la gracia y no como facilitadores. Pero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Iglesia no es una aduana, es la casa paterna do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de hay lugar para cada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uno con su vida a cuestas.</w:t>
      </w:r>
    </w:p>
    <w:p w:rsidR="003E54DB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7D69CD" w:rsidRPr="003E54DB" w:rsidRDefault="007D69CD" w:rsidP="007D6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50 Cf. JUAN PABLO II, Exhort. ap. postsinodal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Familiaris consortio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(22 noviembre 1981), 34: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74 (1982), 123</w:t>
      </w:r>
      <w:r w:rsidRPr="003E54DB">
        <w:rPr>
          <w:rFonts w:ascii="Arial" w:hAnsi="Arial" w:cs="Arial"/>
          <w:b/>
          <w:color w:val="0070C0"/>
          <w:sz w:val="24"/>
          <w:szCs w:val="24"/>
        </w:rPr>
        <w:t>.</w:t>
      </w:r>
    </w:p>
    <w:p w:rsidR="007D69CD" w:rsidRPr="00E76234" w:rsidRDefault="007D69CD" w:rsidP="007D6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51 Cf. SAN AMBROSIO,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De Sacramentis,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IV, 6, 28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: PL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16, 464: «Tengo que recibirle siempre, para que siempre perdone mis pecados. Si peco continuamente, he de tener siempre un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remedio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»;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ibíd.,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IV, 5, 24: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PL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16, 463: «El que comió el maná murió; el que coma de este cuerpo obtendrá el perdón de sus pecados»; SAN CIRILO DE ALEJANDRÍA,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In Joh. Evang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. IV, 2: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PG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73, 584-585: «Me he examinado y me he reconocido indigno. A los que así hablan les digo: ¿y cuándo seréis dignos? ¿Cuándo os presentaréis entonces ante Cristo? Y si vue</w:t>
      </w:r>
      <w:r w:rsidRPr="00E76234">
        <w:rPr>
          <w:rFonts w:ascii="Arial" w:hAnsi="Arial" w:cs="Arial"/>
          <w:b/>
          <w:color w:val="0070C0"/>
          <w:sz w:val="20"/>
          <w:szCs w:val="20"/>
        </w:rPr>
        <w:t>s</w:t>
      </w:r>
      <w:r w:rsidRPr="00E76234">
        <w:rPr>
          <w:rFonts w:ascii="Arial" w:hAnsi="Arial" w:cs="Arial"/>
          <w:b/>
          <w:color w:val="0070C0"/>
          <w:sz w:val="20"/>
          <w:szCs w:val="20"/>
        </w:rPr>
        <w:t>tros pecados os impiden acercaros y si nunca vais a dejar de caer –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¿quién conoce sus delitos?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dice el sa</w:t>
      </w:r>
      <w:r w:rsidRPr="00E76234">
        <w:rPr>
          <w:rFonts w:ascii="Arial" w:hAnsi="Arial" w:cs="Arial"/>
          <w:b/>
          <w:color w:val="0070C0"/>
          <w:sz w:val="20"/>
          <w:szCs w:val="20"/>
        </w:rPr>
        <w:t>l</w:t>
      </w:r>
      <w:r w:rsidRPr="00E76234">
        <w:rPr>
          <w:rFonts w:ascii="Arial" w:hAnsi="Arial" w:cs="Arial"/>
          <w:b/>
          <w:color w:val="0070C0"/>
          <w:sz w:val="20"/>
          <w:szCs w:val="20"/>
        </w:rPr>
        <w:t>mo–, ¿os quedaréis sin participar de la santificación que vivifica para la eternidad?».</w:t>
      </w:r>
    </w:p>
    <w:p w:rsidR="007D69CD" w:rsidRPr="009D5941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E54DB" w:rsidRPr="009D5941" w:rsidRDefault="003E54DB" w:rsidP="003E54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48. Si la Iglesia entera asume este dinamismo misionero, debe llegar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todos, sin exce</w:t>
      </w:r>
      <w:r w:rsidR="00A81D06" w:rsidRPr="009D5941">
        <w:rPr>
          <w:rFonts w:ascii="Arial" w:hAnsi="Arial" w:cs="Arial"/>
          <w:b/>
          <w:sz w:val="24"/>
          <w:szCs w:val="24"/>
        </w:rPr>
        <w:t>p</w:t>
      </w:r>
      <w:r w:rsidR="00A81D06" w:rsidRPr="009D5941">
        <w:rPr>
          <w:rFonts w:ascii="Arial" w:hAnsi="Arial" w:cs="Arial"/>
          <w:b/>
          <w:sz w:val="24"/>
          <w:szCs w:val="24"/>
        </w:rPr>
        <w:t>ciones. Pero ¿a quiénes debería privilegiar? Cuando uno lee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el Evangelio, se encuentra con una orientación contundente: no tanto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amigos y vecinos ricos sino sobre todo a los pobres y enfermos, a esos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suelen ser despreciados y olvidados, a aquellos que «no tienen con qué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recompensarte»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A81D06" w:rsidRPr="009D5941">
        <w:rPr>
          <w:rFonts w:ascii="Arial" w:hAnsi="Arial" w:cs="Arial"/>
          <w:b/>
          <w:sz w:val="24"/>
          <w:szCs w:val="24"/>
        </w:rPr>
        <w:t>14,14). No deben quedar dudas ni caben explic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ciones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debiliten este mensaje tan claro. Hoy y siempre, «los pobres son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destinat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rios privilegiados del Evangelio»,52 y la evangelización dirigida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gratuitamente a ellos es signo del Reino que Jesús vino a traer. Hay que</w:t>
      </w:r>
      <w:r w:rsidRPr="003E54D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decir sin vueltas que existe un vínculo inseparable entre nuestra fe y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pobres. Nunca los dejemos solos.</w:t>
      </w:r>
      <w:r w:rsidR="007D69CD">
        <w:rPr>
          <w:rFonts w:ascii="Arial" w:hAnsi="Arial" w:cs="Arial"/>
          <w:b/>
          <w:sz w:val="24"/>
          <w:szCs w:val="24"/>
        </w:rPr>
        <w:t xml:space="preserve"> (52)</w:t>
      </w:r>
    </w:p>
    <w:p w:rsidR="00A81D06" w:rsidRPr="009D5941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81D06" w:rsidRPr="003E54DB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52 BENEDICTO XVI,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Discurso durante el encuentro con el Episcopado brasileño en la Catedral de San</w:t>
      </w:r>
      <w:r w:rsidR="003E54DB"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Pablo, Brasil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(11 mayo 2007), 3: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99 (2007), 428</w:t>
      </w:r>
      <w:r w:rsidRPr="003E54DB">
        <w:rPr>
          <w:rFonts w:ascii="Arial" w:hAnsi="Arial" w:cs="Arial"/>
          <w:b/>
          <w:color w:val="0070C0"/>
        </w:rPr>
        <w:t>.</w:t>
      </w:r>
    </w:p>
    <w:p w:rsidR="003E54DB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626A4E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49. Salgamos, salgamos a ofrecer a todos la vida de Jesucristo. Repito aquí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para toda la Iglesia lo que muchas veces he dicho a los sacerdotes y laicos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Buenos Aires: prefiero una Iglesia accidentada, herida y manchada 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salir a la calle, antes que una Iglesia 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ferma por el encierro y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comodidad de aferrarse a las propias seguridades. 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No quiero una Iglesia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preocupada por ser el centro y que termine clausurada en una m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raña de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obsesiones y procedimientos. Si algo debe inquietarnos santamente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preocupar nuestra conciencia, es que tantos hermanos nuestros vivan sin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fuerza, la luz y el co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suelo de la amistad con Jesucristo, sin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comunidad de fe que los contenga, sin un hor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zonte de sentido y de vida.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81D06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Más que el temor a equivocarnos, espero que nos mueva el temor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encerrarnos en las estructuras que nos dan una falsa contención, en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normas que nos vuelven jueces i</w:t>
      </w:r>
      <w:r w:rsidR="00A81D06" w:rsidRPr="009D5941">
        <w:rPr>
          <w:rFonts w:ascii="Arial" w:hAnsi="Arial" w:cs="Arial"/>
          <w:b/>
          <w:sz w:val="24"/>
          <w:szCs w:val="24"/>
        </w:rPr>
        <w:t>m</w:t>
      </w:r>
      <w:r w:rsidR="00A81D06" w:rsidRPr="009D5941">
        <w:rPr>
          <w:rFonts w:ascii="Arial" w:hAnsi="Arial" w:cs="Arial"/>
          <w:b/>
          <w:sz w:val="24"/>
          <w:szCs w:val="24"/>
        </w:rPr>
        <w:t>placables, en las costumbres donde 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sentimos tranquilos, mientras afuera hay una mu</w:t>
      </w:r>
      <w:r w:rsidR="00A81D06" w:rsidRPr="009D5941">
        <w:rPr>
          <w:rFonts w:ascii="Arial" w:hAnsi="Arial" w:cs="Arial"/>
          <w:b/>
          <w:sz w:val="24"/>
          <w:szCs w:val="24"/>
        </w:rPr>
        <w:t>l</w:t>
      </w:r>
      <w:r w:rsidR="00A81D06" w:rsidRPr="009D5941">
        <w:rPr>
          <w:rFonts w:ascii="Arial" w:hAnsi="Arial" w:cs="Arial"/>
          <w:b/>
          <w:sz w:val="24"/>
          <w:szCs w:val="24"/>
        </w:rPr>
        <w:t>titud hambrienta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Jesús nos repite sin cansarse: «¡Dadles vosotros de comer!»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A81D06" w:rsidRPr="009D5941">
        <w:rPr>
          <w:rFonts w:ascii="Arial" w:hAnsi="Arial" w:cs="Arial"/>
          <w:b/>
          <w:sz w:val="24"/>
          <w:szCs w:val="24"/>
        </w:rPr>
        <w:t>6,37).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76234" w:rsidRDefault="00601773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3962400" cy="1981200"/>
            <wp:effectExtent l="19050" t="0" r="0" b="0"/>
            <wp:docPr id="8" name="Imagen 10" descr="http://www.periodistadigital.com/imagenes/2013/11/07/bebe-720_560x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eriodistadigital.com/imagenes/2013/11/07/bebe-720_560x28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234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70C0"/>
          <w:sz w:val="24"/>
          <w:szCs w:val="24"/>
        </w:rPr>
      </w:pPr>
    </w:p>
    <w:p w:rsidR="00E76234" w:rsidRPr="00E76234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70C0"/>
          <w:sz w:val="32"/>
          <w:szCs w:val="32"/>
        </w:rPr>
      </w:pPr>
    </w:p>
    <w:p w:rsidR="00A81D06" w:rsidRPr="00601773" w:rsidRDefault="00A81D06" w:rsidP="0062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601773">
        <w:rPr>
          <w:rFonts w:ascii="Arial" w:hAnsi="Arial" w:cs="Arial"/>
          <w:b/>
          <w:bCs/>
          <w:color w:val="FF0000"/>
          <w:sz w:val="36"/>
          <w:szCs w:val="36"/>
        </w:rPr>
        <w:t>Capítulo segundo</w:t>
      </w:r>
    </w:p>
    <w:p w:rsidR="00626A4E" w:rsidRPr="00601773" w:rsidRDefault="00A81D06" w:rsidP="0062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601773">
        <w:rPr>
          <w:rFonts w:ascii="Arial" w:hAnsi="Arial" w:cs="Arial"/>
          <w:b/>
          <w:bCs/>
          <w:color w:val="FF0000"/>
          <w:sz w:val="36"/>
          <w:szCs w:val="36"/>
        </w:rPr>
        <w:t>En la crisis del compromiso comunitario</w:t>
      </w:r>
      <w:r w:rsidR="00626A4E" w:rsidRPr="00601773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69CD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Antes de hablar acerca de algunas cuestiones fundamentales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relacionadas con la acción evangelizadora, conviene recordar brevemente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cuál es el contexto en el cual nos toca vivir y actuar. Hoy suele hablarse de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 «exceso de diagnóstico» que no siempre está</w:t>
      </w:r>
      <w:r w:rsidR="007D69CD">
        <w:rPr>
          <w:rFonts w:ascii="Arial" w:hAnsi="Arial" w:cs="Arial"/>
          <w:b/>
          <w:sz w:val="24"/>
          <w:szCs w:val="24"/>
        </w:rPr>
        <w:t xml:space="preserve"> </w:t>
      </w:r>
    </w:p>
    <w:p w:rsidR="007D69CD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6A4E" w:rsidRPr="007D69CD" w:rsidRDefault="00A81D06" w:rsidP="007D69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7D69CD">
        <w:rPr>
          <w:rFonts w:ascii="Arial" w:hAnsi="Arial" w:cs="Arial"/>
          <w:b/>
          <w:bCs/>
          <w:color w:val="FF0000"/>
          <w:sz w:val="36"/>
          <w:szCs w:val="36"/>
        </w:rPr>
        <w:t>Capítulo segundo</w:t>
      </w:r>
    </w:p>
    <w:p w:rsidR="00A81D06" w:rsidRPr="007D69CD" w:rsidRDefault="00A81D06" w:rsidP="007D69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7D69CD">
        <w:rPr>
          <w:rFonts w:ascii="Arial" w:hAnsi="Arial" w:cs="Arial"/>
          <w:b/>
          <w:bCs/>
          <w:color w:val="FF0000"/>
          <w:sz w:val="36"/>
          <w:szCs w:val="36"/>
        </w:rPr>
        <w:t>En la crisis del compromiso comunitario</w:t>
      </w:r>
    </w:p>
    <w:p w:rsidR="00626A4E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50. Antes de hablar acerca de algunas cuestiones fundamentales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relacionadas con la a</w:t>
      </w:r>
      <w:r w:rsidR="00A81D06" w:rsidRPr="009D5941">
        <w:rPr>
          <w:rFonts w:ascii="Arial" w:hAnsi="Arial" w:cs="Arial"/>
          <w:b/>
          <w:sz w:val="24"/>
          <w:szCs w:val="24"/>
        </w:rPr>
        <w:t>c</w:t>
      </w:r>
      <w:r w:rsidR="00A81D06" w:rsidRPr="009D5941">
        <w:rPr>
          <w:rFonts w:ascii="Arial" w:hAnsi="Arial" w:cs="Arial"/>
          <w:b/>
          <w:sz w:val="24"/>
          <w:szCs w:val="24"/>
        </w:rPr>
        <w:t>ción evangelizadora, conviene recordar brevemente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cuál es el contexto en el cual nos toca vivir y actuar. Hoy suele hablarse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 «exceso de diagnóstico» que no siempre está acompañado de propuestas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superadoras y realmente aplicables. Por otra parte, tampoco nos serviría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una mirada puramente sociológica, que podría tener pretensiones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abarcar toda la realidad con su metodología de una manera supuestamente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neutra y aséptica. Lo que quiero ofrecer va más bien en la línea de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discernimiento evangélico</w:t>
      </w:r>
      <w:r w:rsidR="00A81D06" w:rsidRPr="009D5941">
        <w:rPr>
          <w:rFonts w:ascii="Arial" w:hAnsi="Arial" w:cs="Arial"/>
          <w:b/>
          <w:sz w:val="24"/>
          <w:szCs w:val="24"/>
        </w:rPr>
        <w:t>. Es la mirada del discípulo misionero, que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«alimenta a la luz y con la fuerza del Espíritu Santo».</w:t>
      </w:r>
      <w:r w:rsidR="007D69CD">
        <w:rPr>
          <w:rFonts w:ascii="Arial" w:hAnsi="Arial" w:cs="Arial"/>
          <w:b/>
          <w:sz w:val="24"/>
          <w:szCs w:val="24"/>
        </w:rPr>
        <w:t xml:space="preserve"> (</w:t>
      </w:r>
      <w:r w:rsidR="00A81D06" w:rsidRPr="009D5941">
        <w:rPr>
          <w:rFonts w:ascii="Arial" w:hAnsi="Arial" w:cs="Arial"/>
          <w:b/>
          <w:sz w:val="24"/>
          <w:szCs w:val="24"/>
        </w:rPr>
        <w:t>53</w:t>
      </w:r>
      <w:r w:rsidR="007D69CD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. </w:t>
      </w:r>
    </w:p>
    <w:p w:rsidR="00601773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No es función del Papa ofrecer un análisis detallado y completo sobre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realidad co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temporánea, pero aliento a todas las comunidades a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«siempre vigilante capacidad de estudiar los signos de los tiempos».</w:t>
      </w:r>
      <w:r w:rsidR="007D69CD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54</w:t>
      </w:r>
      <w:r w:rsidR="007D69CD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trata de una responsabilidad grave, ya que a</w:t>
      </w:r>
      <w:r w:rsidR="00A81D06" w:rsidRPr="009D5941">
        <w:rPr>
          <w:rFonts w:ascii="Arial" w:hAnsi="Arial" w:cs="Arial"/>
          <w:b/>
          <w:sz w:val="24"/>
          <w:szCs w:val="24"/>
        </w:rPr>
        <w:t>l</w:t>
      </w:r>
      <w:r w:rsidR="00A81D06" w:rsidRPr="009D5941">
        <w:rPr>
          <w:rFonts w:ascii="Arial" w:hAnsi="Arial" w:cs="Arial"/>
          <w:b/>
          <w:sz w:val="24"/>
          <w:szCs w:val="24"/>
        </w:rPr>
        <w:t>gunas realidades del presente,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 no son bien resueltas, pueden desencadenar procesos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deshumanización difíciles de revertir más adelante. Es preciso esclarecer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aquello que pu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da ser un fruto del Reino y también aquello que atenta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contra el proyecto de Dios. </w:t>
      </w:r>
    </w:p>
    <w:p w:rsidR="007D69CD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A81D06" w:rsidRPr="009D5941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51. </w:t>
      </w:r>
      <w:r w:rsidR="00A81D06" w:rsidRPr="009D5941">
        <w:rPr>
          <w:rFonts w:ascii="Arial" w:hAnsi="Arial" w:cs="Arial"/>
          <w:b/>
          <w:sz w:val="24"/>
          <w:szCs w:val="24"/>
        </w:rPr>
        <w:t>Esto implica no sólo reconocer e interpretar las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mociones del buen espíritu y del malo, sino –y aquí radica lo decisivo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626A4E">
        <w:rPr>
          <w:rFonts w:ascii="Arial" w:hAnsi="Arial" w:cs="Arial"/>
          <w:b/>
          <w:sz w:val="24"/>
          <w:szCs w:val="24"/>
        </w:rPr>
        <w:t xml:space="preserve">en </w:t>
      </w:r>
      <w:r w:rsidR="00A81D06" w:rsidRPr="009D5941">
        <w:rPr>
          <w:rFonts w:ascii="Arial" w:hAnsi="Arial" w:cs="Arial"/>
          <w:b/>
          <w:sz w:val="24"/>
          <w:szCs w:val="24"/>
        </w:rPr>
        <w:t>elegir las del buen espíritu y rechazar las del malo. Doy por supuestos los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diversos análisis que ofrecieron otros documentos del Magisterio un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versal,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así como los que han propuesto los episcopados regionales y nacionales.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esta Exhortación sólo pretendo detenerme brevemente, con una mirada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pastoral, en algunos aspectos de la realidad que pueden detener o debilitar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dinamismos de renovación m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sionera de la Iglesia, sea porque afectan a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vida y a la dignidad del Pueblo de Dios, sea porque inciden también en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sujetos que participan de un modo más directo en las inst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tuciones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eclesiales y en tareas evangelizadoras.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81D06" w:rsidRPr="00E76234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53 JUAN PABLO II, Exhort. ap. postsinodal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Pastores dabo vobis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(25 marzo 1992), 10: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84 (1992),</w:t>
      </w:r>
      <w:r w:rsidR="003E54DB" w:rsidRPr="00E76234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673.</w:t>
      </w:r>
    </w:p>
    <w:p w:rsidR="00A81D06" w:rsidRPr="00AD252D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54 PABLO VI, Carta enc.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Ecclesiam suam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(6 agosto 1964), 19: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56 (1964), 632</w:t>
      </w:r>
      <w:r w:rsidRPr="00AD252D">
        <w:rPr>
          <w:rFonts w:ascii="Arial" w:hAnsi="Arial" w:cs="Arial"/>
          <w:b/>
          <w:color w:val="0070C0"/>
        </w:rPr>
        <w:t>.</w:t>
      </w:r>
    </w:p>
    <w:p w:rsidR="00A81D06" w:rsidRPr="00AD252D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AD252D">
        <w:rPr>
          <w:rFonts w:ascii="Arial" w:hAnsi="Arial" w:cs="Arial"/>
          <w:b/>
          <w:color w:val="0070C0"/>
          <w:sz w:val="24"/>
          <w:szCs w:val="24"/>
        </w:rPr>
        <w:t>----</w:t>
      </w:r>
    </w:p>
    <w:p w:rsidR="00626A4E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   </w:t>
      </w:r>
      <w:r w:rsidR="00A81D06" w:rsidRPr="00626A4E">
        <w:rPr>
          <w:rFonts w:ascii="Arial" w:hAnsi="Arial" w:cs="Arial"/>
          <w:b/>
          <w:bCs/>
          <w:color w:val="FF0000"/>
          <w:sz w:val="28"/>
          <w:szCs w:val="28"/>
        </w:rPr>
        <w:t>Algunos desafíos del mundo actual</w:t>
      </w:r>
      <w:r w:rsidR="003E54DB" w:rsidRPr="00626A4E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</w:t>
      </w:r>
      <w:r w:rsidR="007D69CD">
        <w:rPr>
          <w:rFonts w:ascii="Arial" w:hAnsi="Arial" w:cs="Arial"/>
          <w:b/>
          <w:sz w:val="24"/>
          <w:szCs w:val="24"/>
        </w:rPr>
        <w:t xml:space="preserve">52. </w:t>
      </w:r>
      <w:r w:rsidR="00A81D06" w:rsidRPr="009D5941">
        <w:rPr>
          <w:rFonts w:ascii="Arial" w:hAnsi="Arial" w:cs="Arial"/>
          <w:b/>
          <w:sz w:val="24"/>
          <w:szCs w:val="24"/>
        </w:rPr>
        <w:t>La humanidad vive en este momento un giro histórico, que podemos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ver en los ad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lantos que se producen en diversos campos. Son de alabar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avances que contribuyen al bienestar de la gente, como, por ejemplo, en</w:t>
      </w:r>
      <w:r w:rsidR="003E54DB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el ámbito de la salud, de la educación y de la comunicación. Sin embargo,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 podemos olvidar que la mayoría de los hombres y mujeres de nuestro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tiempo vive precariamente el día a día, con consecuencias funest</w:t>
      </w:r>
      <w:r w:rsidR="00F232C0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s.</w:t>
      </w:r>
    </w:p>
    <w:p w:rsidR="00AD252D" w:rsidRDefault="00F232C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Algunas patologías van en aumento. El miedo y la desesperación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apoderan del c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razón de numerosas personas, incluso en los llamados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países ricos. La alegría de vivir fr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cuentemente se apaga, la falta de respeto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la violencia crecen, la inequidad es cada vez más patente. Hay que luchar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para vivir y, a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menudo, para vivir con poca dignidad. </w:t>
      </w:r>
    </w:p>
    <w:p w:rsidR="00601773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81D06" w:rsidRPr="009D5941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Este cambio de época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 ha generado por los enormes saltos cualitativos, cuantitativos,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acelerados y acumulativos que se dan en el desarrollo científico, en las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innovaciones te</w:t>
      </w:r>
      <w:r w:rsidR="00A81D06" w:rsidRPr="009D5941">
        <w:rPr>
          <w:rFonts w:ascii="Arial" w:hAnsi="Arial" w:cs="Arial"/>
          <w:b/>
          <w:sz w:val="24"/>
          <w:szCs w:val="24"/>
        </w:rPr>
        <w:t>c</w:t>
      </w:r>
      <w:r w:rsidR="00A81D06" w:rsidRPr="009D5941">
        <w:rPr>
          <w:rFonts w:ascii="Arial" w:hAnsi="Arial" w:cs="Arial"/>
          <w:b/>
          <w:sz w:val="24"/>
          <w:szCs w:val="24"/>
        </w:rPr>
        <w:t>nológicas y en sus veloces aplicaciones en distintos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campos de la naturaleza y de la vida. Estamos en la era del conocimiento y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información, fuente de nuevas formas de un poder muchas veces</w:t>
      </w:r>
      <w:r w:rsidR="00F232C0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anónimo.</w:t>
      </w:r>
    </w:p>
    <w:p w:rsidR="003E54DB" w:rsidRDefault="003E54D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</w:p>
    <w:p w:rsidR="00A81D06" w:rsidRPr="00AD252D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8"/>
          <w:szCs w:val="28"/>
        </w:rPr>
      </w:pPr>
      <w:r w:rsidRPr="00AD252D">
        <w:rPr>
          <w:rFonts w:ascii="Arial" w:hAnsi="Arial" w:cs="Arial"/>
          <w:b/>
          <w:i/>
          <w:iCs/>
          <w:color w:val="0070C0"/>
          <w:sz w:val="28"/>
          <w:szCs w:val="28"/>
        </w:rPr>
        <w:t xml:space="preserve">   </w:t>
      </w:r>
      <w:r w:rsidR="00A81D06" w:rsidRPr="00AD252D">
        <w:rPr>
          <w:rFonts w:ascii="Arial" w:hAnsi="Arial" w:cs="Arial"/>
          <w:b/>
          <w:i/>
          <w:iCs/>
          <w:color w:val="0070C0"/>
          <w:sz w:val="28"/>
          <w:szCs w:val="28"/>
        </w:rPr>
        <w:t>No a una economía de la exclusión</w:t>
      </w:r>
    </w:p>
    <w:p w:rsidR="00F232C0" w:rsidRPr="009D5941" w:rsidRDefault="00F232C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7D69CD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53. Así como el mandamiento de «no matar» pone un límite claro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asegurar el valor de la vida humana, hoy tenemos que decir «no a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economía de la exclusión y la inequ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dad». Esa economía mata. No puede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ser que no sea noticia que muere de frío un anciano en situación de calle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sí lo sea una caída de dos puntos en la bolsa. Eso es exclusión. No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puede tolerar más que se tire comida cuando hay gente que pasa hambre.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26A4E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Eso es inequidad. Hoy todo entra dentro del juego de la competitividad y de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ley del más fuerte, donde el poderoso se come al más débil. Como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consecuencia de esta situ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ción, grandes masas de la población se ven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excluidas y marginadas: sin trabajo, sin hor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zontes, sin salida. </w:t>
      </w:r>
    </w:p>
    <w:p w:rsidR="00A81D06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considera al ser humano en sí mismo como un bien de consumo, que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puede usar y luego tirar. Hemos dado inicio a la cultura del «descarte» que,</w:t>
      </w:r>
      <w:r>
        <w:rPr>
          <w:rFonts w:ascii="Arial" w:hAnsi="Arial" w:cs="Arial"/>
          <w:b/>
          <w:sz w:val="24"/>
          <w:szCs w:val="24"/>
        </w:rPr>
        <w:t xml:space="preserve"> a</w:t>
      </w:r>
      <w:r w:rsidR="00A81D06" w:rsidRPr="009D5941">
        <w:rPr>
          <w:rFonts w:ascii="Arial" w:hAnsi="Arial" w:cs="Arial"/>
          <w:b/>
          <w:sz w:val="24"/>
          <w:szCs w:val="24"/>
        </w:rPr>
        <w:t>demás, se promueve. Ya no se trata simplemente del fenómeno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explotación y de la opresión, sino de algo nuevo: con la exclusión queda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afectada en su misma raíz la pertenencia a la sociedad en la que se vive,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pues ya no se está en ella abajo, en la periferia, o sin poder, sino que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está fuera. Los excluidos no son «explotados» sino desechos, «sobrantes».</w:t>
      </w:r>
    </w:p>
    <w:p w:rsidR="00601773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6A4E" w:rsidRDefault="00601773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4238625" cy="2823471"/>
            <wp:effectExtent l="19050" t="0" r="9525" b="0"/>
            <wp:docPr id="13" name="Imagen 13" descr="http://frasesparaimagenes.com/wp-content/uploads/2013/07/papaneas-1745154h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rasesparaimagenes.com/wp-content/uploads/2013/07/papaneas-1745154h64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82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773" w:rsidRPr="009D5941" w:rsidRDefault="00601773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54. En este contexto, algunos todavía defienden las teorías del «derrame»,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suponen que todo crecimiento económico, favorecido por la libertad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mercado, logra provocar por sí mismo mayor equidad e inclusión social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el mundo. Esta opinión, que jamás ha sido confirmada por los hechos,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expresa una confianza burda e ingenua en la bondad de qui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nes detentan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el poder económico y en los mecanismos sacralizados del sistema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económ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co imperante. Mientras tanto, los excluidos siguen esperando. </w:t>
      </w:r>
    </w:p>
    <w:p w:rsidR="00A81D06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poder sostener un estilo de vida que excluye a otros, o para poder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entusiasmarse con ese ideal egoísta, se ha desarrollado una globalización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la indiferencia. Casi sin a</w:t>
      </w:r>
      <w:r w:rsidR="00A81D06" w:rsidRPr="009D5941">
        <w:rPr>
          <w:rFonts w:ascii="Arial" w:hAnsi="Arial" w:cs="Arial"/>
          <w:b/>
          <w:sz w:val="24"/>
          <w:szCs w:val="24"/>
        </w:rPr>
        <w:t>d</w:t>
      </w:r>
      <w:r w:rsidR="00A81D06" w:rsidRPr="009D5941">
        <w:rPr>
          <w:rFonts w:ascii="Arial" w:hAnsi="Arial" w:cs="Arial"/>
          <w:b/>
          <w:sz w:val="24"/>
          <w:szCs w:val="24"/>
        </w:rPr>
        <w:t>vertirlo, nos volvemos incapaces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compadecernos ante los clamores de los otros, ya no lloramos ante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drama de los demás ni nos interesa cuidarlos, como si todo fuera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ponsabilidad ajena que no nos incumbe. La cultura del bienestar 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anestesia y perdemos la calma si el mercado ofrece algo que todavía 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hemos comprado, mientras todas esas vidas truncadas por falta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posibilidades nos parecen un mero espectáculo que de ning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na manera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nos altera.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A81D06" w:rsidRPr="007D69CD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8"/>
          <w:szCs w:val="28"/>
        </w:rPr>
      </w:pPr>
      <w:r w:rsidRPr="007D69CD">
        <w:rPr>
          <w:rFonts w:ascii="Arial" w:hAnsi="Arial" w:cs="Arial"/>
          <w:b/>
          <w:i/>
          <w:iCs/>
          <w:color w:val="0070C0"/>
          <w:sz w:val="28"/>
          <w:szCs w:val="28"/>
        </w:rPr>
        <w:t>No a la nueva idolatría del dinero</w:t>
      </w:r>
    </w:p>
    <w:p w:rsidR="00626A4E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A81D06" w:rsidRDefault="00A81D06" w:rsidP="00626A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55. Una de las causas de esta situación se encuentra en la relación que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hemos establecido con el dinero, ya que aceptamos pacíficamente su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predominio sobre nosotros y nuestras sociedades. La crisis financiera que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atravesamos nos hace olvidar que en su origen hay una profunda crisis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antropológica: ¡la negación de la primacía del ser humano! Hemos creado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nuevos ídolos. La adoración del antiguo becerro de oro (cf.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Ex </w:t>
      </w:r>
      <w:r w:rsidRPr="009D5941">
        <w:rPr>
          <w:rFonts w:ascii="Arial" w:hAnsi="Arial" w:cs="Arial"/>
          <w:b/>
          <w:sz w:val="24"/>
          <w:szCs w:val="24"/>
        </w:rPr>
        <w:t>32,1-35) ha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enco</w:t>
      </w:r>
      <w:r w:rsidRPr="009D5941">
        <w:rPr>
          <w:rFonts w:ascii="Arial" w:hAnsi="Arial" w:cs="Arial"/>
          <w:b/>
          <w:sz w:val="24"/>
          <w:szCs w:val="24"/>
        </w:rPr>
        <w:t>n</w:t>
      </w:r>
      <w:r w:rsidRPr="009D5941">
        <w:rPr>
          <w:rFonts w:ascii="Arial" w:hAnsi="Arial" w:cs="Arial"/>
          <w:b/>
          <w:sz w:val="24"/>
          <w:szCs w:val="24"/>
        </w:rPr>
        <w:t>trado una versión nueva y despiadada en el fetichismo del dinero y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 la dictadura de la economía sin un rostro y sin un objetivo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verdaderamente humano. La crisis mundial que afecta a las finanzas y a la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economía pone de manifiesto sus desequilibrios</w:t>
      </w:r>
    </w:p>
    <w:p w:rsidR="00626A4E" w:rsidRPr="009D5941" w:rsidRDefault="00626A4E" w:rsidP="009D59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Pr="00AD252D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8"/>
          <w:szCs w:val="28"/>
        </w:rPr>
      </w:pPr>
      <w:r w:rsidRPr="00AD252D">
        <w:rPr>
          <w:rFonts w:ascii="Arial" w:hAnsi="Arial" w:cs="Arial"/>
          <w:b/>
          <w:i/>
          <w:iCs/>
          <w:color w:val="0070C0"/>
          <w:sz w:val="28"/>
          <w:szCs w:val="28"/>
        </w:rPr>
        <w:t>No a la nueva idolatría del dinero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252D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55. Una de las causas de esta situación se encuentra en la relación que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hemos establ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cido con el dinero, ya que aceptamos pacíficamente su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predominio sobre nosotros y nue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tras sociedades. La crisis financiera que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atravesamos nos hace olvidar que en su origen hay una profunda crisis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antropológica: ¡la negación de la primacía del ser humano! Hemos creado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nuevos ídolos. La adoración del antiguo becerro de oro (cf.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Ex </w:t>
      </w:r>
      <w:r w:rsidR="00A81D06" w:rsidRPr="009D5941">
        <w:rPr>
          <w:rFonts w:ascii="Arial" w:hAnsi="Arial" w:cs="Arial"/>
          <w:b/>
          <w:sz w:val="24"/>
          <w:szCs w:val="24"/>
        </w:rPr>
        <w:t>32,1-35) ha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enco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trado una versión nueva y despiadada en el fetichismo del dinero y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la dictadura de la economía sin un rostro y sin un objetivo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verdaderamente humano. </w:t>
      </w:r>
    </w:p>
    <w:p w:rsidR="00626A4E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La crisis mundial que afecta a las finanzas y a la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economía pone de manifiesto sus de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equilibrios y, sobre todo, la grave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carencia de su orientación antropológica que reduce al ser humano a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sola de sus necesidades: el consumo.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56. Mientras las ganancias de unos pocos crecen exponencialmente, las de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mayoría se quedan cada vez más lejos del bienestar de esa minoría feliz.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Este desequilibrio proviene de ideologías que defienden la autonomía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absoluta de los mercados y la especulación financiera. De ahí que nieguen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el derecho de control de los Estados, encargados de velar por el bien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común. Se instaura una nueva tiranía invisible, a veces virtual, que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impone, de forma unilateral e implacable, sus leyes y sus reglas. </w:t>
      </w:r>
    </w:p>
    <w:p w:rsidR="00A81D06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Además,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deuda y sus intereses alejan a los países de las posibilidades viables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su economía y a los ciudadanos de su poder adquisitivo real. A todo ello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añade una c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rrupción ramificada y una evasión fiscal egoísta, que han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asumido dimensiones mundiales. El afán de poder y de tener no conoce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límites. En este sistema, que tiende a fagocitarlo t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do en orden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acrecentar beneficios, cualquier cosa que sea frágil, como el medio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ambie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te, queda indefensa ante los intereses del mercado divinizado,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convertidos en regla absol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ta.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A81D06" w:rsidRPr="00AD252D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8"/>
          <w:szCs w:val="28"/>
        </w:rPr>
      </w:pPr>
      <w:r w:rsidRPr="00AD252D">
        <w:rPr>
          <w:rFonts w:ascii="Arial" w:hAnsi="Arial" w:cs="Arial"/>
          <w:b/>
          <w:i/>
          <w:iCs/>
          <w:color w:val="0070C0"/>
          <w:sz w:val="28"/>
          <w:szCs w:val="28"/>
        </w:rPr>
        <w:t>No a un dinero que gobierna en lugar de servir</w:t>
      </w:r>
    </w:p>
    <w:p w:rsidR="00626A4E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AD252D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57. Tras esta actitud se esconde el rechazo de la ética y el rechazo de Dios.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ética su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le ser mirada con cierto desprecio burlón. Se considera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contraproducente, demasiado humana, porque relativiza el dinero y el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poder. Se la siente como una amenaza, pues co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dena la manipulación y la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degradación de la persona. En definitiva, la ética lleva a un Dios que espera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una respuesta comprometida que está fuera de las categorías del mercado.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ra éstas, si son absolutizadas, Dios es incontrolable, inmanejable,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incluso peligroso, por llamar al ser humano a su plena realización y a la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independencia de cualquier tipo de 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clavitud. </w:t>
      </w:r>
    </w:p>
    <w:p w:rsidR="00A81D06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La ética –una ética no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ideologizada– permite crear un equilibrio y un orden social más humano.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este sentido, animo a los expertos financieros y a los gobernantes de los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</w:t>
      </w:r>
      <w:r w:rsidR="00A81D06" w:rsidRPr="009D5941">
        <w:rPr>
          <w:rFonts w:ascii="Arial" w:hAnsi="Arial" w:cs="Arial"/>
          <w:b/>
          <w:sz w:val="24"/>
          <w:szCs w:val="24"/>
        </w:rPr>
        <w:t>í</w:t>
      </w:r>
      <w:r w:rsidR="00A81D06" w:rsidRPr="009D5941">
        <w:rPr>
          <w:rFonts w:ascii="Arial" w:hAnsi="Arial" w:cs="Arial"/>
          <w:b/>
          <w:sz w:val="24"/>
          <w:szCs w:val="24"/>
        </w:rPr>
        <w:t>ses a considerar las palabras de un sabio de la antigüedad: «No</w:t>
      </w:r>
      <w:r w:rsidR="00626A4E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compartir con los pobres los propios bienes es robarles y quitarles la vida.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 son nuestros los bienes que tenemos, sino suyos».</w:t>
      </w:r>
      <w:r w:rsidR="007D69CD">
        <w:rPr>
          <w:rFonts w:ascii="Arial" w:hAnsi="Arial" w:cs="Arial"/>
          <w:b/>
          <w:sz w:val="24"/>
          <w:szCs w:val="24"/>
        </w:rPr>
        <w:t xml:space="preserve">  (</w:t>
      </w:r>
      <w:r w:rsidR="00A81D06" w:rsidRPr="009D5941">
        <w:rPr>
          <w:rFonts w:ascii="Arial" w:hAnsi="Arial" w:cs="Arial"/>
          <w:b/>
          <w:sz w:val="24"/>
          <w:szCs w:val="24"/>
        </w:rPr>
        <w:t>55</w:t>
      </w:r>
      <w:r w:rsidR="007D69CD">
        <w:rPr>
          <w:rFonts w:ascii="Arial" w:hAnsi="Arial" w:cs="Arial"/>
          <w:b/>
          <w:sz w:val="24"/>
          <w:szCs w:val="24"/>
        </w:rPr>
        <w:t>)</w:t>
      </w:r>
    </w:p>
    <w:p w:rsidR="007D69CD" w:rsidRDefault="007D69CD" w:rsidP="007D6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7D69CD" w:rsidRPr="007D69CD" w:rsidRDefault="007D69CD" w:rsidP="007D6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7D69CD">
        <w:rPr>
          <w:rFonts w:ascii="Arial" w:hAnsi="Arial" w:cs="Arial"/>
          <w:b/>
          <w:color w:val="0070C0"/>
          <w:sz w:val="24"/>
          <w:szCs w:val="24"/>
        </w:rPr>
        <w:t xml:space="preserve">55 SAN JUAN CRISÓSTOMO, </w:t>
      </w:r>
      <w:r w:rsidRPr="007D69CD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De Lazaro Concio </w:t>
      </w:r>
      <w:r w:rsidRPr="007D69CD">
        <w:rPr>
          <w:rFonts w:ascii="Arial" w:hAnsi="Arial" w:cs="Arial"/>
          <w:b/>
          <w:color w:val="0070C0"/>
          <w:sz w:val="24"/>
          <w:szCs w:val="24"/>
        </w:rPr>
        <w:t xml:space="preserve">II, 6: </w:t>
      </w:r>
      <w:r w:rsidRPr="007D69CD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PG </w:t>
      </w:r>
      <w:r w:rsidRPr="007D69CD">
        <w:rPr>
          <w:rFonts w:ascii="Arial" w:hAnsi="Arial" w:cs="Arial"/>
          <w:b/>
          <w:color w:val="0070C0"/>
          <w:sz w:val="24"/>
          <w:szCs w:val="24"/>
        </w:rPr>
        <w:t>48, 992D.</w:t>
      </w:r>
    </w:p>
    <w:p w:rsidR="007D69CD" w:rsidRPr="009D5941" w:rsidRDefault="007D69CD" w:rsidP="007D6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---</w:t>
      </w:r>
    </w:p>
    <w:p w:rsidR="007D69CD" w:rsidRPr="009D5941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D06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58. Una reforma financiera que no ignore la ética requeriría un cambio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actitud enérgico por parte de los dirigentes políticos, a quienes exhorto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afrontar este reto con determin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ción y visión de futuro, sin ignorar, 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supuesto, la especificidad de cada contexto. ¡El dinero debe servir y 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gobernar! El Papa ama a todos, ricos y pobres, pero tiene la oblig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ción,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nombre de Cristo, de recordar que los ricos deben ayudar a los pobres,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respeta</w:t>
      </w:r>
      <w:r w:rsidR="00A81D06" w:rsidRPr="009D5941">
        <w:rPr>
          <w:rFonts w:ascii="Arial" w:hAnsi="Arial" w:cs="Arial"/>
          <w:b/>
          <w:sz w:val="24"/>
          <w:szCs w:val="24"/>
        </w:rPr>
        <w:t>r</w:t>
      </w:r>
      <w:r w:rsidR="00A81D06" w:rsidRPr="009D5941">
        <w:rPr>
          <w:rFonts w:ascii="Arial" w:hAnsi="Arial" w:cs="Arial"/>
          <w:b/>
          <w:sz w:val="24"/>
          <w:szCs w:val="24"/>
        </w:rPr>
        <w:t>los, promocionarlos. Os exhorto a la solidaridad desinteresada y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una vuelta de la ec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nomía y las finanzas a una ética en favor del ser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humano.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A81D06" w:rsidRPr="007D69CD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8"/>
          <w:szCs w:val="28"/>
        </w:rPr>
      </w:pPr>
      <w:r w:rsidRPr="007D69CD">
        <w:rPr>
          <w:rFonts w:ascii="Arial" w:hAnsi="Arial" w:cs="Arial"/>
          <w:b/>
          <w:i/>
          <w:iCs/>
          <w:color w:val="0070C0"/>
          <w:sz w:val="28"/>
          <w:szCs w:val="28"/>
        </w:rPr>
        <w:t>No a la inequidad que genera violencia</w:t>
      </w:r>
    </w:p>
    <w:p w:rsidR="00626A4E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59. Hoy en muchas partes se reclama mayor seguridad. Pero hasta que 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 reviertan la exclusión y la inequidad dentro de una sociedad y entre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distintos pueblos será impos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ble erradicar la violencia. Se acusa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violencia a los pobres y a los pueblos pobres p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ro, sin igualdad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oportunidades, las diversas formas de agresión y de guerra encontrarán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caldo de cultivo que tarde o temprano provocará su explosión. Cuando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sociedad –local, nacional o mundial– abandona en la periferia una parte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sí misma, no habrá pr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gramas políticos ni recursos policiales 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inteligencia que puedan asegurar indefinid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mente la tranquilidad. </w:t>
      </w:r>
    </w:p>
    <w:p w:rsidR="00E76234" w:rsidRDefault="00E76234" w:rsidP="00626A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A81D06" w:rsidRPr="009D5941">
        <w:rPr>
          <w:rFonts w:ascii="Arial" w:hAnsi="Arial" w:cs="Arial"/>
          <w:b/>
          <w:sz w:val="24"/>
          <w:szCs w:val="24"/>
        </w:rPr>
        <w:t>Esto no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sucede solamente porque la inequidad provoca la reacción violenta de los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x</w:t>
      </w:r>
      <w:r w:rsidR="00A81D06" w:rsidRPr="009D5941">
        <w:rPr>
          <w:rFonts w:ascii="Arial" w:hAnsi="Arial" w:cs="Arial"/>
          <w:b/>
          <w:sz w:val="24"/>
          <w:szCs w:val="24"/>
        </w:rPr>
        <w:t>cluidos del sistema, sino porque el sistema social y económico es injusto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su raíz. Así como el bien tiende a comunicarse, el mal consentido, que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es la injusticia, tiende a expa</w:t>
      </w:r>
      <w:r w:rsidR="00A81D06" w:rsidRPr="009D5941">
        <w:rPr>
          <w:rFonts w:ascii="Arial" w:hAnsi="Arial" w:cs="Arial"/>
          <w:b/>
          <w:sz w:val="24"/>
          <w:szCs w:val="24"/>
        </w:rPr>
        <w:t>n</w:t>
      </w:r>
      <w:r w:rsidR="00A81D06" w:rsidRPr="009D5941">
        <w:rPr>
          <w:rFonts w:ascii="Arial" w:hAnsi="Arial" w:cs="Arial"/>
          <w:b/>
          <w:sz w:val="24"/>
          <w:szCs w:val="24"/>
        </w:rPr>
        <w:t>dir su potencia dañina y a socavar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silenciosamente las bases de cualquier sistema político y social por más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sólido que parezca. </w:t>
      </w:r>
    </w:p>
    <w:p w:rsidR="00626A4E" w:rsidRDefault="00E76234" w:rsidP="00626A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A81D06" w:rsidRPr="009D5941">
        <w:rPr>
          <w:rFonts w:ascii="Arial" w:hAnsi="Arial" w:cs="Arial"/>
          <w:b/>
          <w:sz w:val="24"/>
          <w:szCs w:val="24"/>
        </w:rPr>
        <w:t>Si cada acción tiene consecuencias, un mal enquistado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las estructuras de una s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ciedad tiene siempre un potencial de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disolución y de muerte. Es el mal cristalizado en e</w:t>
      </w:r>
      <w:r w:rsidR="00A81D06" w:rsidRPr="009D5941">
        <w:rPr>
          <w:rFonts w:ascii="Arial" w:hAnsi="Arial" w:cs="Arial"/>
          <w:b/>
          <w:sz w:val="24"/>
          <w:szCs w:val="24"/>
        </w:rPr>
        <w:t>s</w:t>
      </w:r>
      <w:r w:rsidR="00A81D06" w:rsidRPr="009D5941">
        <w:rPr>
          <w:rFonts w:ascii="Arial" w:hAnsi="Arial" w:cs="Arial"/>
          <w:b/>
          <w:sz w:val="24"/>
          <w:szCs w:val="24"/>
        </w:rPr>
        <w:t>tructuras sociales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injustas, a partir del cual no puede esperarse un futuro mejor. Estamos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lejos del llamado «fin de la historia», ya que las condiciones de un</w:t>
      </w:r>
      <w:r w:rsidR="00626A4E" w:rsidRPr="00626A4E">
        <w:rPr>
          <w:rFonts w:ascii="Arial" w:hAnsi="Arial" w:cs="Arial"/>
          <w:b/>
          <w:sz w:val="24"/>
          <w:szCs w:val="24"/>
        </w:rPr>
        <w:t xml:space="preserve"> </w:t>
      </w:r>
      <w:r w:rsidR="00626A4E" w:rsidRPr="009D5941">
        <w:rPr>
          <w:rFonts w:ascii="Arial" w:hAnsi="Arial" w:cs="Arial"/>
          <w:b/>
          <w:sz w:val="24"/>
          <w:szCs w:val="24"/>
        </w:rPr>
        <w:t>desarrollo sostenible y en paz todavía no están adecuadamente planteadas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626A4E" w:rsidRPr="009D5941">
        <w:rPr>
          <w:rFonts w:ascii="Arial" w:hAnsi="Arial" w:cs="Arial"/>
          <w:b/>
          <w:sz w:val="24"/>
          <w:szCs w:val="24"/>
        </w:rPr>
        <w:t>y realizadas.</w:t>
      </w:r>
    </w:p>
    <w:p w:rsidR="00626A4E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6A4E" w:rsidRDefault="007D69C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60. Los mecanismos de la economía actual promueven una exacerbación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del consumo, pero resulta que el consumismo desenfrenado unido a la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inequidad es doblemente dañino del tejido social. Así la inequidad genera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tarde o temprano una violencia que las carreras armamentistas no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resuelven ni resolverán jamás. Sólo sirven para pretender engañar a los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reclaman mayor seguridad, como si hoy no supiéramos que las armas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la represión violenta, más que aportar soluciones, crean nuevos y peores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conflictos.</w:t>
      </w:r>
    </w:p>
    <w:p w:rsidR="00A81D06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Algunos simplemente se regodean culpando a los pobres y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países pobres de sus propios males, con indebidas generalizaciones,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pretenden encontrar la solución en una «educación» que los tranquilice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convierta en seres domesticados e inofensivos. Esto se vuelve todavía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más irritante si los excluidos ven crecer ese cáncer social que es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rrupción profundamente arraigada en muchos países –en sus gobiernos,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empresarios e instituciones– cualquiera que sea la ideología política de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gobernantes.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A81D06" w:rsidRPr="00A359C3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A359C3">
        <w:rPr>
          <w:rFonts w:ascii="Arial" w:hAnsi="Arial" w:cs="Arial"/>
          <w:b/>
          <w:i/>
          <w:iCs/>
          <w:color w:val="FF0000"/>
          <w:sz w:val="28"/>
          <w:szCs w:val="28"/>
        </w:rPr>
        <w:t>Algunos desafíos culturales</w:t>
      </w:r>
    </w:p>
    <w:p w:rsidR="00A359C3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B0F0"/>
          <w:sz w:val="24"/>
          <w:szCs w:val="24"/>
        </w:rPr>
      </w:pPr>
    </w:p>
    <w:p w:rsidR="00A359C3" w:rsidRPr="00626A4E" w:rsidRDefault="00A359C3" w:rsidP="00A359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B0F0"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257425" cy="1474027"/>
            <wp:effectExtent l="19050" t="0" r="9525" b="0"/>
            <wp:docPr id="22" name="irc_mi" descr="http://estaticos.elmundo.es/assets/multimedia/imagenes/2013/11/26/13854682369371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staticos.elmundo.es/assets/multimedia/imagenes/2013/11/26/13854682369371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483" cy="147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A4E" w:rsidRPr="009D5941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61. Evangelizamos también cuando tratamos de afrontar los diversos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desafíos que pu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dan presentarse.</w:t>
      </w:r>
      <w:r w:rsidR="00B95DB0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56</w:t>
      </w:r>
      <w:r w:rsidR="00B95DB0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A veces éstos se manifiestan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verdaderos ataques a la libertad rel</w:t>
      </w:r>
      <w:r w:rsidR="00A81D06" w:rsidRPr="009D5941">
        <w:rPr>
          <w:rFonts w:ascii="Arial" w:hAnsi="Arial" w:cs="Arial"/>
          <w:b/>
          <w:sz w:val="24"/>
          <w:szCs w:val="24"/>
        </w:rPr>
        <w:t>i</w:t>
      </w:r>
      <w:r w:rsidR="00A81D06" w:rsidRPr="009D5941">
        <w:rPr>
          <w:rFonts w:ascii="Arial" w:hAnsi="Arial" w:cs="Arial"/>
          <w:b/>
          <w:sz w:val="24"/>
          <w:szCs w:val="24"/>
        </w:rPr>
        <w:t>giosa o en nuevas situaciones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persecución a los cristianos, las cuales en algunos pa</w:t>
      </w:r>
      <w:r w:rsidR="00A81D06" w:rsidRPr="009D5941">
        <w:rPr>
          <w:rFonts w:ascii="Arial" w:hAnsi="Arial" w:cs="Arial"/>
          <w:b/>
          <w:sz w:val="24"/>
          <w:szCs w:val="24"/>
        </w:rPr>
        <w:t>í</w:t>
      </w:r>
      <w:r w:rsidR="00A81D06" w:rsidRPr="009D5941">
        <w:rPr>
          <w:rFonts w:ascii="Arial" w:hAnsi="Arial" w:cs="Arial"/>
          <w:b/>
          <w:sz w:val="24"/>
          <w:szCs w:val="24"/>
        </w:rPr>
        <w:t>ses han alcanzado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niveles alarmantes de odio y violencia. </w:t>
      </w:r>
    </w:p>
    <w:p w:rsidR="00AD252D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26A4E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En muchos lugares se trata más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bien de una difusa indiferencia relativista, relacionada con el desencanto y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crisis de las ideologías que se provocó como reacción contra todo lo que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parezca totalitario. Esto no perjudica sólo a la Iglesia, sino a la vida social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 gen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ral</w:t>
      </w:r>
    </w:p>
    <w:p w:rsidR="00A81D06" w:rsidRPr="009D5941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E76234"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Reconozcamos que una cultura, en la cual cada uno quiere ser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el portador de una pr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pia verdad subjetiva, vuelve difícil que los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ciudadanos deseen integrar un proyecto común más allá de los beneficios y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deseos personales.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En la cultura predominante, el primer lugar está ocupado por 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exterior, lo inmediato, lo visible, lo rápido, lo superficial, lo provisorio. 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real cede el lugar a la apariencia. En m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chos países, la globalización ha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significado un acelerado deterioro de las raíces culturales con la invasión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tendencias pertenecientes a otras culturas, económicamente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desarr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lladas pero éticamente debilitadas. </w:t>
      </w:r>
    </w:p>
    <w:p w:rsidR="00B95DB0" w:rsidRDefault="00B95DB0" w:rsidP="00B95D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B95DB0" w:rsidRPr="00626A4E" w:rsidRDefault="00B95DB0" w:rsidP="00B95D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</w:rPr>
      </w:pPr>
      <w:r w:rsidRPr="00626A4E">
        <w:rPr>
          <w:rFonts w:ascii="Arial" w:hAnsi="Arial" w:cs="Arial"/>
          <w:b/>
          <w:color w:val="00B0F0"/>
          <w:sz w:val="24"/>
          <w:szCs w:val="24"/>
        </w:rPr>
        <w:t xml:space="preserve">56 Cf. </w:t>
      </w:r>
      <w:r w:rsidRPr="00626A4E">
        <w:rPr>
          <w:rFonts w:ascii="Arial" w:hAnsi="Arial" w:cs="Arial"/>
          <w:b/>
          <w:i/>
          <w:iCs/>
          <w:color w:val="00B0F0"/>
          <w:sz w:val="24"/>
          <w:szCs w:val="24"/>
        </w:rPr>
        <w:t xml:space="preserve">Propositio </w:t>
      </w:r>
      <w:r w:rsidRPr="00626A4E">
        <w:rPr>
          <w:rFonts w:ascii="Arial" w:hAnsi="Arial" w:cs="Arial"/>
          <w:b/>
          <w:color w:val="00B0F0"/>
          <w:sz w:val="24"/>
          <w:szCs w:val="24"/>
        </w:rPr>
        <w:t>13.62.</w:t>
      </w:r>
    </w:p>
    <w:p w:rsidR="00B95DB0" w:rsidRDefault="00B95DB0" w:rsidP="00B95D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B95DB0" w:rsidRDefault="00B95DB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B95DB0">
        <w:rPr>
          <w:rFonts w:ascii="Arial" w:hAnsi="Arial" w:cs="Arial"/>
          <w:b/>
          <w:sz w:val="24"/>
          <w:szCs w:val="24"/>
        </w:rPr>
        <w:t xml:space="preserve">62.  </w:t>
      </w:r>
      <w:r w:rsidR="00A81D06" w:rsidRPr="009D5941">
        <w:rPr>
          <w:rFonts w:ascii="Arial" w:hAnsi="Arial" w:cs="Arial"/>
          <w:b/>
          <w:sz w:val="24"/>
          <w:szCs w:val="24"/>
        </w:rPr>
        <w:t>Así lo han manifestado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distintos Sínodos los Obispos de varios continentes. Los Obispos africanos,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por ejemplo, retomando la Encíclica 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>Sollicitudo rei socialis</w:t>
      </w:r>
      <w:r w:rsidR="00A81D06" w:rsidRPr="009D5941">
        <w:rPr>
          <w:rFonts w:ascii="Arial" w:hAnsi="Arial" w:cs="Arial"/>
          <w:b/>
          <w:sz w:val="24"/>
          <w:szCs w:val="24"/>
        </w:rPr>
        <w:t>, señalaron años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atrás que muchas veces se quiere convertir a los países de África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simples «piezas de un mecanismo y de un engranaje gigantesco. Esto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sucede a menudo en el campo de los medios de comunicación social,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cuales, al estar dirigidos mayormente por centros de la parte Norte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mundo, no siempre tienen en la debida consideración las prioridades y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problemas propios de estos países, ni respetan su fisonomía cultural».</w:t>
      </w:r>
      <w:r w:rsidR="00B95DB0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57</w:t>
      </w:r>
      <w:r w:rsidR="00B95DB0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26A4E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Igualmente, los Obispos de Asia «subrayaron los influjos que desde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exterior se ejercen sobre las culturas asiáticas. Están apareciendo nuevas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formas de conducta, que son resu</w:t>
      </w:r>
      <w:r w:rsidR="00A81D06" w:rsidRPr="009D5941">
        <w:rPr>
          <w:rFonts w:ascii="Arial" w:hAnsi="Arial" w:cs="Arial"/>
          <w:b/>
          <w:sz w:val="24"/>
          <w:szCs w:val="24"/>
        </w:rPr>
        <w:t>l</w:t>
      </w:r>
      <w:r w:rsidR="00A81D06" w:rsidRPr="009D5941">
        <w:rPr>
          <w:rFonts w:ascii="Arial" w:hAnsi="Arial" w:cs="Arial"/>
          <w:b/>
          <w:sz w:val="24"/>
          <w:szCs w:val="24"/>
        </w:rPr>
        <w:t>tado de una excesiva exposición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medios de comunicación social […] Eso tiene como consecuencia que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aspectos negativos de las industrias de los medios de comunicación y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entretenimiento ponen en peligro los valores tradicionales».</w:t>
      </w:r>
      <w:r w:rsidR="00B95DB0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58</w:t>
      </w:r>
      <w:r w:rsidR="00B95DB0">
        <w:rPr>
          <w:rFonts w:ascii="Arial" w:hAnsi="Arial" w:cs="Arial"/>
          <w:b/>
          <w:sz w:val="24"/>
          <w:szCs w:val="24"/>
        </w:rPr>
        <w:t>)</w:t>
      </w:r>
    </w:p>
    <w:p w:rsidR="00601773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95DB0" w:rsidRPr="009D5941" w:rsidRDefault="00B95DB0" w:rsidP="00B95D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B95DB0" w:rsidRPr="00E76234" w:rsidRDefault="00B95DB0" w:rsidP="00B95D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57 JUAN PABLO II, Exhort. ap. postsinodal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 in Africa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(14 septiembre 1995), 52: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88</w:t>
      </w:r>
    </w:p>
    <w:p w:rsidR="00B95DB0" w:rsidRPr="00E76234" w:rsidRDefault="00B95DB0" w:rsidP="00B95D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(1996), 32-33; ID., Carta enc.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Sollicitudo rei socialis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(30 diciembre 1987), 22: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80 (1988), 539.</w:t>
      </w:r>
    </w:p>
    <w:p w:rsidR="00B95DB0" w:rsidRPr="00E76234" w:rsidRDefault="00B95DB0" w:rsidP="00B95D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58 JUAN PABLO II, Exh. ap. postsin.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Ecclesia in Asia </w:t>
      </w:r>
      <w:r w:rsidRPr="00E76234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(6 nov.1999), 7: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>AAS</w:t>
      </w:r>
      <w:r w:rsidRPr="00E76234">
        <w:rPr>
          <w:rFonts w:ascii="Arial" w:hAnsi="Arial" w:cs="Arial"/>
          <w:b/>
          <w:color w:val="0070C0"/>
          <w:sz w:val="20"/>
          <w:szCs w:val="20"/>
          <w:lang w:val="en-US"/>
        </w:rPr>
        <w:t>92 (2000) 458.</w:t>
      </w:r>
    </w:p>
    <w:p w:rsidR="00B95DB0" w:rsidRPr="009D5941" w:rsidRDefault="00B95DB0" w:rsidP="00B95D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B95DB0" w:rsidRDefault="00B95DB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37582" w:rsidRDefault="00626A4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63. La fe católica de muchos pueblos se enfrenta hoy con el desafío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proliferación de nuevos movimientos religiosos, algunos tendientes 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fundamentalismo y otros que p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recen proponer una espiritualidad sin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Dios. Esto es, por una parte, el resultado de una r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acción humana frente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la sociedad materialista, consumista e individualista y, por otra parte,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aprovechamiento de las carencias de la población que vive en las periferias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z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>nas empobrecidas, que sobrevive en medio de grandes dolores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humanos y busca soluci</w:t>
      </w:r>
      <w:r w:rsidR="00A81D06" w:rsidRPr="009D5941">
        <w:rPr>
          <w:rFonts w:ascii="Arial" w:hAnsi="Arial" w:cs="Arial"/>
          <w:b/>
          <w:sz w:val="24"/>
          <w:szCs w:val="24"/>
        </w:rPr>
        <w:t>o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nes inmediatas para sus necesidades. </w:t>
      </w:r>
    </w:p>
    <w:p w:rsidR="00601773" w:rsidRDefault="00601773" w:rsidP="003375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37582" w:rsidRPr="009D5941" w:rsidRDefault="00337582" w:rsidP="003375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>Estos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movimientos religiosos, que se caracterizan por su sutil penetración, vienen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 ll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nar, dentro del individualismo imperante, un vacío dejado por el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racionalismo secularista. Además, es necesario que reconozcamos que, si</w:t>
      </w:r>
      <w:r w:rsidR="00626A4E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parte de nuestro pueblo bautizado no e</w:t>
      </w:r>
      <w:r w:rsidR="00A81D06" w:rsidRPr="009D5941">
        <w:rPr>
          <w:rFonts w:ascii="Arial" w:hAnsi="Arial" w:cs="Arial"/>
          <w:b/>
          <w:sz w:val="24"/>
          <w:szCs w:val="24"/>
        </w:rPr>
        <w:t>x</w:t>
      </w:r>
      <w:r w:rsidR="00A81D06" w:rsidRPr="009D5941">
        <w:rPr>
          <w:rFonts w:ascii="Arial" w:hAnsi="Arial" w:cs="Arial"/>
          <w:b/>
          <w:sz w:val="24"/>
          <w:szCs w:val="24"/>
        </w:rPr>
        <w:t>perimenta su pertenencia 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Iglesia, se debe también a la existencia de unas estructuras y a un clima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poco acogedores en algunas de nuestras parroquias y comunidades, o a</w:t>
      </w:r>
    </w:p>
    <w:p w:rsidR="00A81D06" w:rsidRDefault="00337582" w:rsidP="003375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una actitud burocrática para dar respuesta a los problemas, simples 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complejos, de la v</w:t>
      </w:r>
      <w:r w:rsidRPr="009D5941">
        <w:rPr>
          <w:rFonts w:ascii="Arial" w:hAnsi="Arial" w:cs="Arial"/>
          <w:b/>
          <w:sz w:val="24"/>
          <w:szCs w:val="24"/>
        </w:rPr>
        <w:t>i</w:t>
      </w:r>
      <w:r w:rsidRPr="009D5941">
        <w:rPr>
          <w:rFonts w:ascii="Arial" w:hAnsi="Arial" w:cs="Arial"/>
          <w:b/>
          <w:sz w:val="24"/>
          <w:szCs w:val="24"/>
        </w:rPr>
        <w:t>da de nuestros pueblos. En muchas partes hay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predominio de lo administrativo sobre lo pastoral, así como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sacramentalización sin otras formas de evangelización</w:t>
      </w:r>
    </w:p>
    <w:p w:rsidR="00B95DB0" w:rsidRDefault="0033758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7A1EE2" w:rsidRDefault="00B95DB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</w:t>
      </w:r>
      <w:r w:rsidR="00337582">
        <w:rPr>
          <w:rFonts w:ascii="Arial" w:hAnsi="Arial" w:cs="Arial"/>
          <w:b/>
          <w:sz w:val="24"/>
          <w:szCs w:val="24"/>
        </w:rPr>
        <w:t xml:space="preserve"> 6</w:t>
      </w:r>
      <w:r w:rsidR="00A81D06" w:rsidRPr="009D5941">
        <w:rPr>
          <w:rFonts w:ascii="Arial" w:hAnsi="Arial" w:cs="Arial"/>
          <w:b/>
          <w:sz w:val="24"/>
          <w:szCs w:val="24"/>
        </w:rPr>
        <w:t>4. El proceso de secularización tiende a reducir la fe y la Iglesia al ámbito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lo privado y de lo íntimo. Además, al negar toda trascendencia, ha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producido una creciente deform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ción ética, un debilitamiento del sentido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del pecado personal y social y un progresivo a</w:t>
      </w:r>
      <w:r w:rsidR="00A81D06" w:rsidRPr="009D5941">
        <w:rPr>
          <w:rFonts w:ascii="Arial" w:hAnsi="Arial" w:cs="Arial"/>
          <w:b/>
          <w:sz w:val="24"/>
          <w:szCs w:val="24"/>
        </w:rPr>
        <w:t>u</w:t>
      </w:r>
      <w:r w:rsidR="00A81D06" w:rsidRPr="009D5941">
        <w:rPr>
          <w:rFonts w:ascii="Arial" w:hAnsi="Arial" w:cs="Arial"/>
          <w:b/>
          <w:sz w:val="24"/>
          <w:szCs w:val="24"/>
        </w:rPr>
        <w:t>mento del relativismo,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ocasionan una 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desorientación generalizada, especialmente en la etapa de la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adolescencia y la juventud, tan vulnerable a los cambios. </w:t>
      </w:r>
    </w:p>
    <w:p w:rsidR="00AD252D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Como bien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indican los Obispos de Estados Unidos de América, mientras la Iglesia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insiste en la existencia de normas morales objetivas, válidas para todos,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«hay quienes presentan esta enseñanza como injusta, esto es, como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opuesta a los derechos humanos básicos. </w:t>
      </w:r>
    </w:p>
    <w:p w:rsidR="007A1EE2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Tales alegatos suelen provenir de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una forma de relativismo moral que está unida, no sin inconsistencia, 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una creencia en los derechos absolutos de los individuos.</w:t>
      </w:r>
    </w:p>
    <w:p w:rsidR="00A81D06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En este punto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vista se percibe a la Iglesia como si promoviera un prejuicio particular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como si interfiriera con la libertad individual».</w:t>
      </w:r>
      <w:r w:rsidR="001C5C52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59</w:t>
      </w:r>
      <w:r w:rsidR="001C5C52">
        <w:rPr>
          <w:rFonts w:ascii="Arial" w:hAnsi="Arial" w:cs="Arial"/>
          <w:b/>
          <w:sz w:val="24"/>
          <w:szCs w:val="24"/>
        </w:rPr>
        <w:t>)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 Vivimos en una sociedad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de la inform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ción que nos satura indiscriminadamente de datos, todos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el mismo nivel, y termina llevándonos a una tremenda superficialidad 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hora de plantear las cuestiones morales. Por consiguiente, se vuelve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necesaria una educación que enseñe a pensar críticamente y que ofrezca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 camino de maduración en valores.</w:t>
      </w:r>
    </w:p>
    <w:p w:rsidR="001C5C52" w:rsidRPr="00AD252D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D252D">
        <w:rPr>
          <w:rFonts w:ascii="Arial" w:hAnsi="Arial" w:cs="Arial"/>
          <w:b/>
          <w:sz w:val="24"/>
          <w:szCs w:val="24"/>
          <w:lang w:val="en-US"/>
        </w:rPr>
        <w:t>----</w:t>
      </w:r>
    </w:p>
    <w:p w:rsidR="001C5C52" w:rsidRPr="001C5C52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n-US"/>
        </w:rPr>
      </w:pPr>
      <w:r w:rsidRPr="001C5C52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   59 UNITED STATES CONFERENCE OF CATHOLIC BISHOPS</w:t>
      </w:r>
      <w:r w:rsidRPr="001C5C52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>, Ministry to Persons with a Homosexual Inclin</w:t>
      </w:r>
      <w:r w:rsidRPr="001C5C52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>a</w:t>
      </w:r>
      <w:r w:rsidRPr="001C5C52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tion: Guidelines for Pastoral Care </w:t>
      </w:r>
      <w:r w:rsidRPr="001C5C52">
        <w:rPr>
          <w:rFonts w:ascii="Arial" w:hAnsi="Arial" w:cs="Arial"/>
          <w:b/>
          <w:color w:val="0070C0"/>
          <w:sz w:val="20"/>
          <w:szCs w:val="20"/>
          <w:lang w:val="en-US"/>
        </w:rPr>
        <w:t>(2006), 17</w:t>
      </w:r>
      <w:r w:rsidRPr="001C5C52">
        <w:rPr>
          <w:rFonts w:ascii="Arial" w:hAnsi="Arial" w:cs="Arial"/>
          <w:b/>
          <w:color w:val="0070C0"/>
          <w:lang w:val="en-US"/>
        </w:rPr>
        <w:t>.</w:t>
      </w:r>
    </w:p>
    <w:p w:rsidR="001C5C52" w:rsidRPr="00AD252D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D252D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---</w:t>
      </w:r>
    </w:p>
    <w:p w:rsidR="007A1EE2" w:rsidRDefault="007A1EE2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11AA7" w:rsidRPr="009D5941" w:rsidRDefault="00611AA7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94786" cy="3171169"/>
            <wp:effectExtent l="19050" t="0" r="0" b="0"/>
            <wp:docPr id="14" name="Imagen 2" descr="File:Pope Francis hugs a man in his visit to a rehab hospital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Pope Francis hugs a man in his visit to a rehab hospital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626" cy="317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D06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65. A pesar de toda la corriente secularista que invade las sociedades,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muchos países -aun donde el cristianismo es minoría- la Iglesia católica 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una institución creíble ante la opinión pública, confiable en lo que respecta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al ámbito de la solidaridad y de la preocup</w:t>
      </w:r>
      <w:r w:rsidR="00A81D06" w:rsidRPr="009D5941">
        <w:rPr>
          <w:rFonts w:ascii="Arial" w:hAnsi="Arial" w:cs="Arial"/>
          <w:b/>
          <w:sz w:val="24"/>
          <w:szCs w:val="24"/>
        </w:rPr>
        <w:t>a</w:t>
      </w:r>
      <w:r w:rsidR="00A81D06" w:rsidRPr="009D5941">
        <w:rPr>
          <w:rFonts w:ascii="Arial" w:hAnsi="Arial" w:cs="Arial"/>
          <w:b/>
          <w:sz w:val="24"/>
          <w:szCs w:val="24"/>
        </w:rPr>
        <w:t>ción por los más carenciados.</w:t>
      </w:r>
    </w:p>
    <w:p w:rsidR="007A1EE2" w:rsidRDefault="007A1EE2" w:rsidP="007A1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En repetidas ocasiones ha servido de mediadora en favor de la solución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problemas que afectan a la paz, la concordia, la tierra, la defensa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vida, los derechos humanos y ciudadanos, etc. </w:t>
      </w:r>
      <w:r w:rsidR="00A81D06" w:rsidRPr="007A1EE2">
        <w:rPr>
          <w:rFonts w:ascii="Arial" w:hAnsi="Arial" w:cs="Arial"/>
          <w:b/>
          <w:sz w:val="24"/>
          <w:szCs w:val="24"/>
        </w:rPr>
        <w:t>¡Y cuánto aportan las</w:t>
      </w:r>
      <w:r w:rsidRPr="007A1EE2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escuelas y universidades católicas en todo el mu</w:t>
      </w:r>
      <w:r w:rsidRPr="009D5941">
        <w:rPr>
          <w:rFonts w:ascii="Arial" w:hAnsi="Arial" w:cs="Arial"/>
          <w:b/>
          <w:sz w:val="24"/>
          <w:szCs w:val="24"/>
        </w:rPr>
        <w:t>n</w:t>
      </w:r>
      <w:r w:rsidRPr="009D5941">
        <w:rPr>
          <w:rFonts w:ascii="Arial" w:hAnsi="Arial" w:cs="Arial"/>
          <w:b/>
          <w:sz w:val="24"/>
          <w:szCs w:val="24"/>
        </w:rPr>
        <w:t>do! Es muy bueno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así sea. Pero nos cuesta mostrar que, cuando planteamos otras cuestiones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que despiertan menor aceptación pública, lo hacemos por fidelidad a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mi</w:t>
      </w:r>
      <w:r w:rsidRPr="009D5941">
        <w:rPr>
          <w:rFonts w:ascii="Arial" w:hAnsi="Arial" w:cs="Arial"/>
          <w:b/>
          <w:sz w:val="24"/>
          <w:szCs w:val="24"/>
        </w:rPr>
        <w:t>s</w:t>
      </w:r>
      <w:r w:rsidRPr="009D5941">
        <w:rPr>
          <w:rFonts w:ascii="Arial" w:hAnsi="Arial" w:cs="Arial"/>
          <w:b/>
          <w:sz w:val="24"/>
          <w:szCs w:val="24"/>
        </w:rPr>
        <w:t>mas convicciones sobre la dignidad humana y el bien común.</w:t>
      </w:r>
    </w:p>
    <w:p w:rsidR="00A81D06" w:rsidRPr="007A1EE2" w:rsidRDefault="00A81D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252D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A81D06" w:rsidRPr="009D5941">
        <w:rPr>
          <w:rFonts w:ascii="Arial" w:hAnsi="Arial" w:cs="Arial"/>
          <w:b/>
          <w:sz w:val="24"/>
          <w:szCs w:val="24"/>
        </w:rPr>
        <w:t>66. La familia atraviesa una crisis cultural profunda, como todas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comunidades y vínculos sociales. En el caso de la familia, la fragilidad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los vínculos se vuelve especia</w:t>
      </w:r>
      <w:r w:rsidR="00A81D06" w:rsidRPr="009D5941">
        <w:rPr>
          <w:rFonts w:ascii="Arial" w:hAnsi="Arial" w:cs="Arial"/>
          <w:b/>
          <w:sz w:val="24"/>
          <w:szCs w:val="24"/>
        </w:rPr>
        <w:t>l</w:t>
      </w:r>
      <w:r w:rsidR="00A81D06" w:rsidRPr="009D5941">
        <w:rPr>
          <w:rFonts w:ascii="Arial" w:hAnsi="Arial" w:cs="Arial"/>
          <w:b/>
          <w:sz w:val="24"/>
          <w:szCs w:val="24"/>
        </w:rPr>
        <w:t>mente grave porque se trata de la célula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básica de la sociedad, el lugar donde se aprende a convivir en la diferencia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 xml:space="preserve">y a pertenecer a otros y donde los padres transmiten la fe a sus hijos. </w:t>
      </w:r>
    </w:p>
    <w:p w:rsidR="00A81D06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</w:t>
      </w:r>
      <w:r w:rsidR="00A81D06" w:rsidRPr="009D5941">
        <w:rPr>
          <w:rFonts w:ascii="Arial" w:hAnsi="Arial" w:cs="Arial"/>
          <w:b/>
          <w:sz w:val="24"/>
          <w:szCs w:val="24"/>
        </w:rPr>
        <w:t>El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matrimonio tiende a ser visto como una mera forma de gratificación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afectiva que pu</w:t>
      </w:r>
      <w:r w:rsidR="00A81D06" w:rsidRPr="009D5941">
        <w:rPr>
          <w:rFonts w:ascii="Arial" w:hAnsi="Arial" w:cs="Arial"/>
          <w:b/>
          <w:sz w:val="24"/>
          <w:szCs w:val="24"/>
        </w:rPr>
        <w:t>e</w:t>
      </w:r>
      <w:r w:rsidR="00A81D06" w:rsidRPr="009D5941">
        <w:rPr>
          <w:rFonts w:ascii="Arial" w:hAnsi="Arial" w:cs="Arial"/>
          <w:b/>
          <w:sz w:val="24"/>
          <w:szCs w:val="24"/>
        </w:rPr>
        <w:t>de constituirse de cualquier manera y modificarse de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acuerdo con la sensibilidad de cada uno. Pero el aporte indispensable del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matrimonio a la sociedad supera el nivel de la emotividad y el de las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necesidades circunstanciales de la pareja. Como enseñan los Obispos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franceses, no procede «del sentimiento amoroso, efímero por definición,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sino de la profundidad del compromiso asumido por los esposos que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aceptan entrar en una unión de vida total».</w:t>
      </w:r>
      <w:r w:rsidR="001C5C52">
        <w:rPr>
          <w:rFonts w:ascii="Arial" w:hAnsi="Arial" w:cs="Arial"/>
          <w:b/>
          <w:sz w:val="24"/>
          <w:szCs w:val="24"/>
        </w:rPr>
        <w:t>(</w:t>
      </w:r>
      <w:r w:rsidR="00A81D06" w:rsidRPr="009D5941">
        <w:rPr>
          <w:rFonts w:ascii="Arial" w:hAnsi="Arial" w:cs="Arial"/>
          <w:b/>
          <w:sz w:val="24"/>
          <w:szCs w:val="24"/>
        </w:rPr>
        <w:t>60</w:t>
      </w:r>
      <w:r w:rsidR="001C5C52">
        <w:rPr>
          <w:rFonts w:ascii="Arial" w:hAnsi="Arial" w:cs="Arial"/>
          <w:b/>
          <w:sz w:val="24"/>
          <w:szCs w:val="24"/>
        </w:rPr>
        <w:t>)</w:t>
      </w:r>
    </w:p>
    <w:p w:rsidR="001C5C52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1C5C52" w:rsidRPr="00E76234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60 CONFÉRENCE DES ÉVÊQUES DE FRANCE. Conseil Famille et Société,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Elargir le mariage aux personnes de même sexe? Ouvrons le débat!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(28 septiembre 2012).</w:t>
      </w:r>
    </w:p>
    <w:p w:rsidR="007A1EE2" w:rsidRPr="009D5941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A81D06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81D06" w:rsidRPr="009D5941">
        <w:rPr>
          <w:rFonts w:ascii="Arial" w:hAnsi="Arial" w:cs="Arial"/>
          <w:b/>
          <w:sz w:val="24"/>
          <w:szCs w:val="24"/>
        </w:rPr>
        <w:t>67. El individualismo posmoderno y globalizado favorece un estilo de vida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que debilita el desarrollo y la estabilidad de los vínculos entre las personas,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y que desnaturaliza los vínculos familiares. La acción pastoral debe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mostrar mejor todavía que la relación con nuestro Padre exige y alienta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comunión que sane, promueva y afiance los vínculos interpersonales.</w:t>
      </w:r>
    </w:p>
    <w:p w:rsidR="00A81D06" w:rsidRDefault="007A1EE2" w:rsidP="007A1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A81D06" w:rsidRPr="009D5941">
        <w:rPr>
          <w:rFonts w:ascii="Arial" w:hAnsi="Arial" w:cs="Arial"/>
          <w:b/>
          <w:sz w:val="24"/>
          <w:szCs w:val="24"/>
        </w:rPr>
        <w:t>Mientras en el mundo, especialmente en algunos países, reaparecen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diversas formas de guerras y enfrentamientos, los cristianos insistimos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nuestra propuesta de reconocer al otro, de sanar las heridas, de construir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puentes, de estrechar lazos y de ayudarnos «mutuamente a llevar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cargas» (</w:t>
      </w:r>
      <w:r w:rsidR="00A81D06" w:rsidRPr="009D5941">
        <w:rPr>
          <w:rFonts w:ascii="Arial" w:hAnsi="Arial" w:cs="Arial"/>
          <w:b/>
          <w:i/>
          <w:iCs/>
          <w:sz w:val="24"/>
          <w:szCs w:val="24"/>
        </w:rPr>
        <w:t xml:space="preserve">Ga </w:t>
      </w:r>
      <w:r w:rsidR="00A81D06" w:rsidRPr="009D5941">
        <w:rPr>
          <w:rFonts w:ascii="Arial" w:hAnsi="Arial" w:cs="Arial"/>
          <w:b/>
          <w:sz w:val="24"/>
          <w:szCs w:val="24"/>
        </w:rPr>
        <w:t>6,2). Por otra parte, hoy surgen muchas formas de asociación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para la defensa de derechos y para la consecución de nobles objetivos. Así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se manifiesta una sed de participación de numerosos ciudadanos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1D06" w:rsidRPr="009D5941">
        <w:rPr>
          <w:rFonts w:ascii="Arial" w:hAnsi="Arial" w:cs="Arial"/>
          <w:b/>
          <w:sz w:val="24"/>
          <w:szCs w:val="24"/>
        </w:rPr>
        <w:t>quieren ser constructores del desarrollo social y cultural.</w:t>
      </w:r>
    </w:p>
    <w:p w:rsidR="007A1EE2" w:rsidRDefault="007A1EE2" w:rsidP="007A1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Pr="007A1EE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   </w:t>
      </w:r>
      <w:r w:rsidR="00131CAE" w:rsidRPr="007A1EE2">
        <w:rPr>
          <w:rFonts w:ascii="Arial" w:hAnsi="Arial" w:cs="Arial"/>
          <w:b/>
          <w:i/>
          <w:iCs/>
          <w:color w:val="FF0000"/>
          <w:sz w:val="28"/>
          <w:szCs w:val="28"/>
        </w:rPr>
        <w:t>Desafíos de la inculturación de la fe</w:t>
      </w:r>
    </w:p>
    <w:p w:rsidR="007A1EE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68. El substrato cristiano de algunos pueblos –sobre todo occidentales– 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una realidad viva. Allí encontramos, especialmente en los más necesitados,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una reserva moral que guarda valores de auténtico humanismo cristiano.</w:t>
      </w:r>
    </w:p>
    <w:p w:rsidR="007A1EE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Una mirada de fe sobre la realidad no puede dejar de reconocer lo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siembra el Espíritu Santo. Sería desconfiar de su acción libre y generosa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pensar que no hay auténticos valores cristianos donde una gran parte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población ha recibido el Bautismo y expresa su fe y su solidaridad fraterna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de múltiples maneras. </w:t>
      </w:r>
    </w:p>
    <w:p w:rsidR="00131CAE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Allí hay que reconocer mucho más que unas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«semillas del Verbo», ya que se trata de una auténtica fe católica con modos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propios de expresión y de pertenencia a la Iglesia. No conviene ignorar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tremenda importancia que tiene una cultura marcada por la fe, porque esa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cultura evangelizada, más allá de sus límites, tiene muchos más recursos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una mera suma de creyentes frente a los embates del secularismo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actual. Una cultura popular evangelizada contiene valores de fe y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solidaridad que pueden provocar el desarrollo de una sociedad más justa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creyente, y posee una sabiduría peculiar que hay que saber reconocer con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una mirada agradecida.</w:t>
      </w:r>
    </w:p>
    <w:p w:rsidR="007A1EE2" w:rsidRPr="009D5941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A1EE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69. Es imperiosa la necesidad de evangelizar las culturas para inculturar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Evangelio. En los países de tradición católica se tratará de acompañar,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cuidar y fortalecer la riqueza que ya existe, y en los países de otras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tradiciones religiosas o profundamente secularizados se tratará de procurar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nuevos procesos de evangelización de la cultura, aunque supongan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proyectos a muy largo plazo.</w:t>
      </w:r>
    </w:p>
    <w:p w:rsidR="00131CAE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No podemos, sin embargo, desconocer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siempre hay un llamado al crecimiento. Toda cultura y todo grupo social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necesitan purificación y maduración. En el caso de las culturas populares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pueblos católicos, podemos reconocer algunas debilidades que todavía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deben ser sanadas por el Evangelio: el machismo, el alcoholismo,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violencia doméstica, una escasa participación en la Eucaristía, creencias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fatalistas o supersticiosas que hacen recurrir a la brujería, etc. Pero 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precisamente la piedad popular el mejor punto de partida para sanarlas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liberarlas.</w:t>
      </w:r>
    </w:p>
    <w:p w:rsidR="00611AA7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11AA7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A1EE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59C3" w:rsidRDefault="00A359C3" w:rsidP="00A359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Lato" w:hAnsi="Lato"/>
          <w:noProof/>
          <w:color w:val="333333"/>
          <w:sz w:val="21"/>
          <w:szCs w:val="21"/>
          <w:lang w:eastAsia="es-ES"/>
        </w:rPr>
        <w:drawing>
          <wp:inline distT="0" distB="0" distL="0" distR="0">
            <wp:extent cx="2714444" cy="1808523"/>
            <wp:effectExtent l="19050" t="0" r="0" b="0"/>
            <wp:docPr id="19" name="Imagen 19" descr="http://www.aleteia.org/image/es/article/de-la-evangelii-nuntiandi-a-la-evangelii-gaudium-18944001/dalla-evangelii-nuntiandi-alla-evangelii-gaudium_es/to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aleteia.org/image/es/article/de-la-evangelii-nuntiandi-a-la-evangelii-gaudium-18944001/dalla-evangelii-nuntiandi-alla-evangelii-gaudium_es/topi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44" cy="180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9C3" w:rsidRPr="009D5941" w:rsidRDefault="00A359C3" w:rsidP="00A359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A1EE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70. También es cierto que a veces el acento, más que en el impulso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piedad cristiana, se coloca en formas exteriores de tradiciones de ciertos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grupos, o en supuestas revelaciones privadas que se absolutizan. Hay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cierto cristianismo de devociones, propio de una vivencia individual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sentimental de la fe, que en realidad no responde a una auténtica «piedad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popular». Algunos promueven estas expresiones sin preocuparse por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promoción social y la formación de los fieles, y en ciertos casos lo hacen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para obtener beneficios económicos o algún poder sobre los demás.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A1EE2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Tampoco podemos ignorar que en las últimas décadas se ha producido una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ruptura en la transmisión generacional de la fe cristiana en el pueblo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católico. Es innegable que muchos se sienten desencantados y dejan de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identificarse con la tradición católica, que son más los padres que no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bautizan a sus hijos y no les enseñan a rezar, y que hay un cierto éxodo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hacia otras comunidades de fe. </w:t>
      </w:r>
    </w:p>
    <w:p w:rsidR="00131CAE" w:rsidRPr="009D5941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Algunas causas de esta ruptura son: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falta de espacios de diálogo familiar, la influencia de los medios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comunicación, el subjetivismo relativista, el consumismo desenfrenado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alienta el mercado, la falta de acompañamiento pastoral a los más pobres,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ausencia de una acogida cordial en nuestras instituciones, y nuestra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dificultad para recrear la adhesión mística de la fe en un escenario religioso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plural.</w:t>
      </w:r>
    </w:p>
    <w:p w:rsidR="007A1EE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131CAE" w:rsidRPr="007A1EE2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4"/>
          <w:szCs w:val="24"/>
        </w:rPr>
      </w:pPr>
      <w:r w:rsidRPr="007A1EE2">
        <w:rPr>
          <w:rFonts w:ascii="Arial" w:hAnsi="Arial" w:cs="Arial"/>
          <w:b/>
          <w:i/>
          <w:iCs/>
          <w:color w:val="FF0000"/>
          <w:sz w:val="24"/>
          <w:szCs w:val="24"/>
        </w:rPr>
        <w:t>Desafíos de las culturas urbanas</w:t>
      </w:r>
    </w:p>
    <w:p w:rsidR="007A1EE2" w:rsidRPr="009D5941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E76234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71. La nueva Jerusalén, la Ciudad santa (cf.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Ap </w:t>
      </w:r>
      <w:r w:rsidR="00131CAE" w:rsidRPr="009D5941">
        <w:rPr>
          <w:rFonts w:ascii="Arial" w:hAnsi="Arial" w:cs="Arial"/>
          <w:b/>
          <w:sz w:val="24"/>
          <w:szCs w:val="24"/>
        </w:rPr>
        <w:t>21,2-4), es el destino hacia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donde peregrina toda la humanidad. Es llamativo que la revelación 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diga que la plenitud de la humanidad y de la historia se realiza en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ciudad. Necesitamos reconocer la ciudad desde una mirada contemplativa,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esto es, una mirada de fe que descubra al Dios que habita en sus hogares,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sus calles, en sus plazas.</w:t>
      </w:r>
    </w:p>
    <w:p w:rsidR="001C5C52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La presencia de Dios acompaña las búsquedas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sinceras que personas y grupos realizan para encontrar apoyo y sentido 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sus vidas. Él vive entre los ciudadanos promoviendo la solidaridad, la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fraternidad, el deseo de bien, de verdad, de justicia. </w:t>
      </w:r>
    </w:p>
    <w:p w:rsidR="00131CAE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Esa presencia no debe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ser fabricada sino descubierta, develada. Dios no se oculta a aquellos que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lo buscan con un corazón sincero, aunque lo hagan a tientas, de manera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imprecisa y difusa.</w:t>
      </w:r>
    </w:p>
    <w:p w:rsidR="007A1EE2" w:rsidRPr="009D5941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72. En la ciudad, lo religioso está mediado por diferentes estilos de vida,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por costumbres asociadas a un sentido de lo temporal, de lo territorial y d</w:t>
      </w:r>
      <w:r>
        <w:rPr>
          <w:rFonts w:ascii="Arial" w:hAnsi="Arial" w:cs="Arial"/>
          <w:b/>
          <w:sz w:val="24"/>
          <w:szCs w:val="24"/>
        </w:rPr>
        <w:t xml:space="preserve">e </w:t>
      </w:r>
      <w:r w:rsidR="00131CAE" w:rsidRPr="009D5941">
        <w:rPr>
          <w:rFonts w:ascii="Arial" w:hAnsi="Arial" w:cs="Arial"/>
          <w:b/>
          <w:sz w:val="24"/>
          <w:szCs w:val="24"/>
        </w:rPr>
        <w:t>las relaciones, que difiere del estilo de los habitantes rurales. En sus vidas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cotidianas los ciudadanos muchas veces luchan por sobrevivir, y en esas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luchas se esconde un sentido profundo de la existencia que suele entrañar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también un hondo sentido religioso. Necesitamos contemplarlo para lograr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 diálogo como el que el Señor desarrolló con la samaritana, junto 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pozo, donde ella buscaba saciar su sed (cf.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131CAE" w:rsidRPr="009D5941">
        <w:rPr>
          <w:rFonts w:ascii="Arial" w:hAnsi="Arial" w:cs="Arial"/>
          <w:b/>
          <w:sz w:val="24"/>
          <w:szCs w:val="24"/>
        </w:rPr>
        <w:t>4,7-26).</w:t>
      </w:r>
    </w:p>
    <w:p w:rsidR="007A1EE2" w:rsidRPr="009D5941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A1EE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73. Nuevas culturas continúan gestándose en estas enormes geografías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humanas en las que el cristiano ya no suele ser promotor o generador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sentido, sino que recibe de ellas otros lenguajes, símbolos, mensajes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paradigmas que ofrecen nuevas orientaciones de vida, frecuentemente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contraste con el Evangelio de Jesús. Una cultura inédita late y se elabora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la ciudad.</w:t>
      </w:r>
    </w:p>
    <w:p w:rsidR="00131CAE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El Sínodo ha constatado que hoy las transformaciones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esas grandes áreas y la cultura que expresan son un lugar privilegiado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nueva evangelización.</w:t>
      </w:r>
      <w:r w:rsidR="001C5C52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61</w:t>
      </w:r>
      <w:r w:rsidR="001C5C52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Esto requiere imaginar espacios de oración y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comunión con características novedosas, más atractivas y significativas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para los habitantes urbanos. Los ambientes rurales, por la influencia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los medios de comunicación de masas, no están ajenos a estas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transformaciones culturales que también operan cambios significativos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sus modos de vida.</w:t>
      </w:r>
    </w:p>
    <w:p w:rsidR="001C5C52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1C5C52" w:rsidRPr="00E76234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61 Cf.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25</w:t>
      </w:r>
      <w:r w:rsidRPr="00E76234">
        <w:rPr>
          <w:rFonts w:ascii="Arial" w:hAnsi="Arial" w:cs="Arial"/>
          <w:b/>
          <w:sz w:val="20"/>
          <w:szCs w:val="20"/>
        </w:rPr>
        <w:t>.</w:t>
      </w:r>
    </w:p>
    <w:p w:rsidR="001C5C52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AD252D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74. Se impone una evangelización que ilumine los nuevos modos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relación con Dios, con los otros y con el espacio, y que suscite los valores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fundamentales. Es necesario llegar allí donde se gestan los nuevos relatos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paradigmas, alcanzar con la Palabra de Jesús los núcleos más profundos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del alma de las ciudades. No hay que olvidar que la ciudad es un ámbito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multicultural. En las grandes urbes puede observarse un entramado en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grupos de personas comparten las mismas formas de soñar la vida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similares imaginarios y se constituyen en nuevos sectores humanos,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territorios culturales, en ciudades invisibles.</w:t>
      </w:r>
    </w:p>
    <w:p w:rsidR="00131CAE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Variadas formas culturales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conviven de hecho, pero ejercen muchas veces prácticas de segregación y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violencia. La Iglesia está llamada a ser servidora de un difícil diálogo.</w:t>
      </w:r>
    </w:p>
    <w:p w:rsidR="00131CAE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Por otra parte, aunque hay ciudadanos que consiguen los medios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adecuados para el desarrollo de la vida personal y familiar, son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muchísimos los «no ciudadanos», los «ciudadanos a medias» o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«sobrantes urbanos». La ciudad produce una suerte de permanente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ambivalencia, porque, al mismo tiempo que ofrece a sus ciudadanos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infinitas posibilidades, también aparecen numerosas dificultades para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pleno desarrollo de la vida de muchos. Esta contradicción provoca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sufrimientos lacerantes. En muchos lugares del mundo, las ciudades son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escenarios de protestas masivas donde miles de habitantes reclaman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libertad, participación, justicia y diversas reivindicaciones que, si no son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adecuadamente interpretadas, no podrán acallarse por la fuerza.</w:t>
      </w:r>
    </w:p>
    <w:p w:rsidR="00611AA7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11AA7" w:rsidRPr="009D5941" w:rsidRDefault="00611AA7" w:rsidP="00611A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1AA7"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3561888" cy="2199341"/>
            <wp:effectExtent l="19050" t="0" r="462" b="0"/>
            <wp:docPr id="15" name="irc_mi" descr="http://2.bp.blogspot.com/-7y4gfns7Uww/UUU6DkX8n_I/AAAAAAAAGrA/h29TM_hgGf0/s1600/PAPA%20FRANCISCO%20(2)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7y4gfns7Uww/UUU6DkX8n_I/AAAAAAAAGrA/h29TM_hgGf0/s1600/PAPA%20FRANCISCO%20(2)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176" cy="220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C5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7A1EE2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75. No podemos ignorar que en las ciudades fácilmente se desarrollan el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tráfico de drogas y de personas, el abuso y la explotación de menores, el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abandono de ancianos y enfermos, varias formas de corrupción y de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crimen. Al mismo tiempo, lo que podría ser un precioso espacio de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encuentro y solidaridad, frecuentemente se convierte en el lugar de la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huida y de la desconfianza mutua. Las casas y los barrios se construyen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más para aislar y proteger que para conectar e integrar. </w:t>
      </w:r>
    </w:p>
    <w:p w:rsidR="001C5C5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La proclamación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del Evangelio será una base para restaurar la dignidad de la vida humana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esos contextos, porque Jesús quiere derramar en las ciudades vida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abundancia (cf.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10,10). </w:t>
      </w:r>
    </w:p>
    <w:p w:rsidR="00131CAE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El sentido unitario y completo de la vida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humana que propone el Evangelio es el mejor remedio para los males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urbanos, aunque debamos advertir que un programa y un estilo uniforme 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inflexible de evangelización no son aptos para esta realidad. Pero vivir 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fondo lo humano e introducirse en el corazón de los desafíos como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fermento testimonial, en cualquier cultura, en cualquier ciudad, mejora al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cristiano y fecunda la ciudad.</w:t>
      </w:r>
    </w:p>
    <w:p w:rsidR="00601773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01773" w:rsidRDefault="00611AA7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205471" cy="2796988"/>
            <wp:effectExtent l="19050" t="0" r="4579" b="0"/>
            <wp:docPr id="17" name="Imagen 5" descr="File:Pope Francis at Vargihna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le:Pope Francis at Vargihna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792" cy="279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E2" w:rsidRPr="009D5941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Pr="007A1EE2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7A1EE2">
        <w:rPr>
          <w:rFonts w:ascii="Arial" w:hAnsi="Arial" w:cs="Arial"/>
          <w:b/>
          <w:bCs/>
          <w:color w:val="FF0000"/>
          <w:sz w:val="28"/>
          <w:szCs w:val="28"/>
        </w:rPr>
        <w:t>II. Tentaciones de los agentes pastorales</w:t>
      </w:r>
    </w:p>
    <w:p w:rsidR="007A1EE2" w:rsidRPr="009D5941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A1EE2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76. Siento una enorme gratitud por la tarea de todos los que trabajan en la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Iglesia. No quiero detenerme ahora a exponer las actividades de los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diversos agentes pastorales, desde los obispos hasta el más sencillo y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desconocido de los servicios eclesiales. Me gustaría más bien reflexionar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acerca de los desafíos que todos ellos enfrentan en medio de la actual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cultura globalizada. Pero tengo que decir, en primer lugar y como deber de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justicia, que el aporte de la Iglesia en el mundo actual es enorme. </w:t>
      </w:r>
    </w:p>
    <w:p w:rsidR="00E76234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Nuestr</w:t>
      </w:r>
      <w:r>
        <w:rPr>
          <w:rFonts w:ascii="Arial" w:hAnsi="Arial" w:cs="Arial"/>
          <w:b/>
          <w:sz w:val="24"/>
          <w:szCs w:val="24"/>
        </w:rPr>
        <w:t xml:space="preserve">o </w:t>
      </w:r>
      <w:r w:rsidR="00131CAE" w:rsidRPr="009D5941">
        <w:rPr>
          <w:rFonts w:ascii="Arial" w:hAnsi="Arial" w:cs="Arial"/>
          <w:b/>
          <w:sz w:val="24"/>
          <w:szCs w:val="24"/>
        </w:rPr>
        <w:t>dolor y nuestra vergüenza por los pecados de algunos miembros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Iglesia, y por los propios, no deben hacer olvidar cuántos cristianos dan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vida por amor: ayudan a tanta gente a curarse o a morir en paz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precarios hospitales, o acompañan personas esclavizadas por diversas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adicciones en los lugares más pobres de la tierra, o se desgastan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educación de niños y jóvenes, o cuidan ancianos abandonados por todos, 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tratan de comunicar valores en ambientes hostiles, o se entregan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muchas otras maneras que muestran ese inmenso amor a la humanidad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nos ha inspirado el Dios hecho hombre.</w:t>
      </w:r>
    </w:p>
    <w:p w:rsidR="00131CAE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Agradezco el hermoso ejemplo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me dan tantos cristianos que ofrecen su vida y su tiempo con alegría.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Ese testimonio me hace mucho bien y me sostiene en mi propio deseo de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superar el egoísmo para entregarme más.</w:t>
      </w:r>
    </w:p>
    <w:p w:rsidR="007A1EE2" w:rsidRPr="009D5941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77. No obstante, como hijos de esta época, todos nos vemos afectados de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algún modo por la cultura globalizada actual que, sin dejar de mostrarnos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valores y nuevas posibilidades, también puede limitarnos, condicionarnos 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incluso enfermarnos. Reconozco que necesitamos crear espacios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motivadores y sanadores para los agentes pastorales, «lugares donde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regenerar la propia fe en Jesús crucificado y resucitado, donde compartir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las propias preguntas más profundas y las preocupaciones cotidianas,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donde discernir en profundidad con criterios evangélicos sobre la propia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existencia y experiencia, con la finalidad de orientar al bien y a la belleza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las propias elecciones individuales y sociales».</w:t>
      </w:r>
      <w:r w:rsidR="001C5C52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62</w:t>
      </w:r>
      <w:r w:rsidR="001C5C52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Al mismo tiempo, quiero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llamar la atención sobre algunas tentaciones que particularmente hoy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afectan a los agentes pastorales.</w:t>
      </w:r>
    </w:p>
    <w:p w:rsidR="001C5C52" w:rsidRPr="009D5941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1C5C52" w:rsidRPr="007A1EE2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7A1EE2">
        <w:rPr>
          <w:rFonts w:ascii="Arial" w:hAnsi="Arial" w:cs="Arial"/>
          <w:b/>
          <w:color w:val="0070C0"/>
        </w:rPr>
        <w:t xml:space="preserve">62 AZIONE CATTOLICA ITALIANA, </w:t>
      </w:r>
      <w:r w:rsidRPr="007A1EE2">
        <w:rPr>
          <w:rFonts w:ascii="Arial" w:hAnsi="Arial" w:cs="Arial"/>
          <w:b/>
          <w:i/>
          <w:iCs/>
          <w:color w:val="0070C0"/>
        </w:rPr>
        <w:t xml:space="preserve">Messaggio della XIV Assemblea Nazionale alla Chiesa ed al Paese </w:t>
      </w:r>
      <w:r w:rsidRPr="007A1EE2">
        <w:rPr>
          <w:rFonts w:ascii="Arial" w:hAnsi="Arial" w:cs="Arial"/>
          <w:b/>
          <w:color w:val="0070C0"/>
        </w:rPr>
        <w:t>(8 mayo 2011).</w:t>
      </w:r>
    </w:p>
    <w:p w:rsidR="001C5C52" w:rsidRPr="009D5941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1C5C52" w:rsidRPr="007A1EE2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:rsidR="00131CAE" w:rsidRPr="007A1EE2" w:rsidRDefault="00131CAE" w:rsidP="007A1EE2">
      <w:pPr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7A1EE2">
        <w:rPr>
          <w:rFonts w:ascii="Arial" w:hAnsi="Arial" w:cs="Arial"/>
          <w:b/>
          <w:i/>
          <w:iCs/>
          <w:color w:val="FF0000"/>
          <w:sz w:val="28"/>
          <w:szCs w:val="28"/>
        </w:rPr>
        <w:t>Sí al desafío de una espiritualidad</w:t>
      </w:r>
      <w:r w:rsidR="007A1EE2" w:rsidRPr="007A1EE2"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</w:t>
      </w:r>
      <w:r w:rsidRPr="007A1EE2">
        <w:rPr>
          <w:rFonts w:ascii="Arial" w:hAnsi="Arial" w:cs="Arial"/>
          <w:b/>
          <w:i/>
          <w:iCs/>
          <w:color w:val="FF0000"/>
          <w:sz w:val="28"/>
          <w:szCs w:val="28"/>
        </w:rPr>
        <w:t>misionera</w:t>
      </w:r>
    </w:p>
    <w:p w:rsidR="007A1EE2" w:rsidRPr="009D5941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E76234" w:rsidRDefault="001C5C52" w:rsidP="007A1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78. Hoy se puede advertir en muchos agentes pastorales, incluso en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personas consagradas, una preocupación exacerbada por los espacios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personales de autonomía y de distensión, que lleva a vivir las tareas como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 mero apéndice de la vida, como si no fueran parte de la propia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identidad. Al mismo tiempo, la vida espiritual se confunde con algunos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momentos religiosos que brindan cierto alivio pero que no alimentan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A1EE2" w:rsidRPr="009D5941">
        <w:rPr>
          <w:rFonts w:ascii="Arial" w:hAnsi="Arial" w:cs="Arial"/>
          <w:b/>
          <w:sz w:val="24"/>
          <w:szCs w:val="24"/>
        </w:rPr>
        <w:t>encuentro con los demás, el compromiso en el mundo, la pasión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7A1EE2" w:rsidRPr="009D5941">
        <w:rPr>
          <w:rFonts w:ascii="Arial" w:hAnsi="Arial" w:cs="Arial"/>
          <w:b/>
          <w:sz w:val="24"/>
          <w:szCs w:val="24"/>
        </w:rPr>
        <w:t xml:space="preserve">evangelizadora. </w:t>
      </w:r>
    </w:p>
    <w:p w:rsidR="00131CAE" w:rsidRDefault="00E76234" w:rsidP="007A1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7A1EE2" w:rsidRPr="009D5941">
        <w:rPr>
          <w:rFonts w:ascii="Arial" w:hAnsi="Arial" w:cs="Arial"/>
          <w:b/>
          <w:sz w:val="24"/>
          <w:szCs w:val="24"/>
        </w:rPr>
        <w:t>Así, pueden advertirse en muchos agentes evangelizadores,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7A1EE2" w:rsidRPr="009D5941">
        <w:rPr>
          <w:rFonts w:ascii="Arial" w:hAnsi="Arial" w:cs="Arial"/>
          <w:b/>
          <w:sz w:val="24"/>
          <w:szCs w:val="24"/>
        </w:rPr>
        <w:t xml:space="preserve">aunque oren, una acentuación del </w:t>
      </w:r>
      <w:r w:rsidR="007A1EE2" w:rsidRPr="009D5941">
        <w:rPr>
          <w:rFonts w:ascii="Arial" w:hAnsi="Arial" w:cs="Arial"/>
          <w:b/>
          <w:i/>
          <w:iCs/>
          <w:sz w:val="24"/>
          <w:szCs w:val="24"/>
        </w:rPr>
        <w:t>individualismo</w:t>
      </w:r>
      <w:r w:rsidR="007A1EE2" w:rsidRPr="009D5941">
        <w:rPr>
          <w:rFonts w:ascii="Arial" w:hAnsi="Arial" w:cs="Arial"/>
          <w:b/>
          <w:sz w:val="24"/>
          <w:szCs w:val="24"/>
        </w:rPr>
        <w:t xml:space="preserve">, una </w:t>
      </w:r>
      <w:r w:rsidR="007A1EE2" w:rsidRPr="009D5941">
        <w:rPr>
          <w:rFonts w:ascii="Arial" w:hAnsi="Arial" w:cs="Arial"/>
          <w:b/>
          <w:i/>
          <w:iCs/>
          <w:sz w:val="24"/>
          <w:szCs w:val="24"/>
        </w:rPr>
        <w:t xml:space="preserve">crisis de identidad </w:t>
      </w:r>
      <w:r w:rsidR="007A1EE2" w:rsidRPr="009D5941">
        <w:rPr>
          <w:rFonts w:ascii="Arial" w:hAnsi="Arial" w:cs="Arial"/>
          <w:b/>
          <w:sz w:val="24"/>
          <w:szCs w:val="24"/>
        </w:rPr>
        <w:t>y</w:t>
      </w:r>
      <w:r w:rsidR="007A1EE2">
        <w:rPr>
          <w:rFonts w:ascii="Arial" w:hAnsi="Arial" w:cs="Arial"/>
          <w:b/>
          <w:sz w:val="24"/>
          <w:szCs w:val="24"/>
        </w:rPr>
        <w:t xml:space="preserve"> </w:t>
      </w:r>
      <w:r w:rsidR="007A1EE2" w:rsidRPr="009D5941">
        <w:rPr>
          <w:rFonts w:ascii="Arial" w:hAnsi="Arial" w:cs="Arial"/>
          <w:b/>
          <w:sz w:val="24"/>
          <w:szCs w:val="24"/>
        </w:rPr>
        <w:t xml:space="preserve">una </w:t>
      </w:r>
      <w:r w:rsidR="007A1EE2" w:rsidRPr="009D5941">
        <w:rPr>
          <w:rFonts w:ascii="Arial" w:hAnsi="Arial" w:cs="Arial"/>
          <w:b/>
          <w:i/>
          <w:iCs/>
          <w:sz w:val="24"/>
          <w:szCs w:val="24"/>
        </w:rPr>
        <w:t>caída del fervor</w:t>
      </w:r>
      <w:r w:rsidR="007A1EE2" w:rsidRPr="009D5941">
        <w:rPr>
          <w:rFonts w:ascii="Arial" w:hAnsi="Arial" w:cs="Arial"/>
          <w:b/>
          <w:sz w:val="24"/>
          <w:szCs w:val="24"/>
        </w:rPr>
        <w:t>. Son tres males que se alimentan entre sí</w:t>
      </w:r>
    </w:p>
    <w:p w:rsidR="007A1EE2" w:rsidRDefault="007A1EE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70179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79. La cultura mediática y algunos ambientes intelectuales a veces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transmiten una marcada desconfianza hacia el mensaje de la Iglesia, y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cierto desencanto. Como consecuencia, aunque recen, muchos agentes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pastorales desarrollan una especie de complejo de inferioridad que les lleva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a relativizar u ocultar su identidad cristiana y sus convicciones. </w:t>
      </w:r>
    </w:p>
    <w:p w:rsidR="00131CAE" w:rsidRPr="009D5941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Se produce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entonces un círculo vicioso, porque así no son felices con lo que son y con</w:t>
      </w:r>
    </w:p>
    <w:p w:rsidR="00131CAE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lo que hacen, no se sienten identificados con su misión evangelizadora, y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esto debilita la entrega. Terminan ahogando su alegría misionera en una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especie de obsesión por ser como todos y por tener lo que poseen los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demás. Así, las tareas evangelizadoras se vuelven forzadas y se dedican a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ellas pocos esfuerzos y un tiempo muy limitado.</w:t>
      </w:r>
    </w:p>
    <w:p w:rsidR="00C70179" w:rsidRPr="009D5941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76234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80. Se desarrolla en los agentes pastorales, más allá del estilo espiritual 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línea de pensamiento que puedan tener, un relativismo todavía más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peligroso que el doctrinal. Tiene que ver con las opciones más profundas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sinceras que determinan una forma de vida. Este relativismo práctico 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actuar como si Dios no existiera, decidir como si los pobres no existieran,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soñar como si los demás no existieran, trabajar como si quienes 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recibieron el anuncio no existieran.</w:t>
      </w:r>
    </w:p>
    <w:p w:rsidR="00601773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Pr="009D5941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Llama la atención que aun quienes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aparentemente poseen sólidas convicciones doctrinales y espirituales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suelen caer en un estilo de vida que los lleva a aferrarse a seguridades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económicas, o a espacios de poder y de gloria humana que se procuran por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cualquier medio, en lugar de dar la vida por los demás en la misión. ¡No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nos dejemos robar el entusiasmo misionero!</w:t>
      </w:r>
    </w:p>
    <w:p w:rsidR="00C70179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131CAE" w:rsidRPr="00C70179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C70179">
        <w:rPr>
          <w:rFonts w:ascii="Arial" w:hAnsi="Arial" w:cs="Arial"/>
          <w:b/>
          <w:i/>
          <w:iCs/>
          <w:color w:val="FF0000"/>
          <w:sz w:val="28"/>
          <w:szCs w:val="28"/>
        </w:rPr>
        <w:t>No a la acedia egoísta</w:t>
      </w:r>
    </w:p>
    <w:p w:rsidR="00C70179" w:rsidRPr="009D5941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70179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81. Cuando más necesitamos un dinamismo misionero que lleve sal y luz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al mundo, muchos laicos sienten el temor de que alguien les invite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realizar alguna tarea apostólica, y tratan de escapar de cualquier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compromiso que les pueda quitar su tiempo libre. Hoy se ha vuelto mu</w:t>
      </w:r>
      <w:r>
        <w:rPr>
          <w:rFonts w:ascii="Arial" w:hAnsi="Arial" w:cs="Arial"/>
          <w:b/>
          <w:sz w:val="24"/>
          <w:szCs w:val="24"/>
        </w:rPr>
        <w:t xml:space="preserve">y </w:t>
      </w:r>
      <w:r w:rsidR="00131CAE" w:rsidRPr="009D5941">
        <w:rPr>
          <w:rFonts w:ascii="Arial" w:hAnsi="Arial" w:cs="Arial"/>
          <w:b/>
          <w:sz w:val="24"/>
          <w:szCs w:val="24"/>
        </w:rPr>
        <w:t>difícil, por ejemplo, conseguir catequistas capacitados para las parroquias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y que perseveren en la tarea durante varios años. Pero algo semejante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sucede con los sacerdotes, que cuidan con obsesión su tiempo personal.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131CAE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Esto frecuentemente se debe a que las personas necesitan imperiosamente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preservar sus espacios de autonomía, como si una tarea evangelizadora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fuera un veneno peligroso y no una alegre respuesta al amor de Dios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nos convoca a la misión y nos vuelve plenos y fecundos. Algunos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resisten a probar hasta el fondo el gusto de la misión y quedan sumidos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una acedia paralizante.</w:t>
      </w:r>
    </w:p>
    <w:p w:rsidR="00C70179" w:rsidRPr="009D5941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11AA7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82. El problema no es siempre el exceso de actividades, sino sobr</w:t>
      </w:r>
      <w:r>
        <w:rPr>
          <w:rFonts w:ascii="Arial" w:hAnsi="Arial" w:cs="Arial"/>
          <w:b/>
          <w:sz w:val="24"/>
          <w:szCs w:val="24"/>
        </w:rPr>
        <w:t>e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todo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actividades mal vividas, sin las motivaciones adecuadas, sin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espiritualidad que impregne la acción y la haga deseable. </w:t>
      </w:r>
    </w:p>
    <w:p w:rsidR="00C70179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De ahí que las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tareas cansen más de lo razonable, y a veces enfermen. No se trata de un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cansancio feliz, sino tenso, pesado, insatisfecho y, en definitiva, no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aceptado. Esta acedia pastoral puede tener diversos orígenes. </w:t>
      </w:r>
    </w:p>
    <w:p w:rsidR="00C07598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70179"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Algunos caen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ella por sostener proyectos irrealizables y no vivir con ganas lo que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buenamente podrían hacer. Otros, por no aceptar la costosa evolución de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los procesos y querer que todo caiga del cielo. Otros, por apegarse a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algunos proyectos o a sueños de éxitos imaginados por su vanidad. Otros,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por perder el contacto real con el pueblo, en una despersonalización de la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pastoral que lleva a prestar más atención a la organización que a las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personas, y entonces les entusiasma más la «hoja de ruta» que la ruta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misma. Otros caen en la acedia por no saber esperar y querer dominar el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ritmo de la vida.</w:t>
      </w:r>
    </w:p>
    <w:p w:rsidR="00131CAE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El inmediatismo ansioso de estos tiempos hace que los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agentes pastorales no toleren fácilmente lo que signifique alguna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contradicción, un aparente fracaso, una crítica, una cruz.</w:t>
      </w:r>
    </w:p>
    <w:p w:rsidR="00C70179" w:rsidRPr="009D5941" w:rsidRDefault="00C7017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C5C52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83. Así se gesta la mayor amenaza, que «es el gris pragmatismo de la vida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cotidiana de la Iglesia en el cual aparentemente todo procede con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normalidad, pero en realidad la fe se va desgastando y degenerando en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mezquindad».</w:t>
      </w:r>
      <w:r w:rsidR="001C5C52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63</w:t>
      </w:r>
      <w:r w:rsidR="001C5C52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Se desarrolla la psicología de la tumba, que poco a poco</w:t>
      </w:r>
      <w:r w:rsidR="00C7017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convierte a los cristianos en momias de museo. </w:t>
      </w:r>
    </w:p>
    <w:p w:rsidR="00E76234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Desilusionados con la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realidad, con la Iglesia o consigo mismos, viven la constante tentación de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apegarse a una tristeza dulzona, sin esperanza, que se apodera del corazón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como «el más preciado de los elixires del demonio».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64</w:t>
      </w:r>
      <w:r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131CAE" w:rsidRPr="009D5941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Llamados a iluminar y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 comunicar vida, finalmente se dejan cautivar por cosas que sólo generan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oscuridad y cansancio interior, y que apolillan el dinamismo apostólico. Por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todo esto me permito insistir: ¡No nos dejemos robar la alegría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evangelizadora!</w:t>
      </w:r>
    </w:p>
    <w:p w:rsidR="00AD252D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----</w:t>
      </w:r>
    </w:p>
    <w:p w:rsidR="00C07598" w:rsidRDefault="00C07598" w:rsidP="00C075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63 </w:t>
      </w:r>
      <w:r w:rsidR="001C5C52">
        <w:rPr>
          <w:rFonts w:ascii="Arial" w:hAnsi="Arial" w:cs="Arial"/>
          <w:b/>
          <w:color w:val="0070C0"/>
          <w:sz w:val="20"/>
          <w:szCs w:val="20"/>
        </w:rPr>
        <w:t xml:space="preserve"> 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J. RATZINGER,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Situación actual de la fe y la teología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. Conferencia pronunciada en el Encuentro de Presidentes de Comisiones Episcopales de América Latina para la doctrina de la fe, celebrado en Guadalajara, México, 1996, publicada en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L’Osservatore Romano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1 noviembre 1996. Cf. V</w:t>
      </w:r>
      <w:r w:rsidR="001C5C52">
        <w:rPr>
          <w:rFonts w:ascii="Arial" w:hAnsi="Arial" w:cs="Arial"/>
          <w:b/>
          <w:color w:val="0070C0"/>
          <w:sz w:val="20"/>
          <w:szCs w:val="20"/>
        </w:rPr>
        <w:t xml:space="preserve">. 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CONFERENCIA GENERAL DEL EPISCOPADO LATINOAMERICANO Y DEL CARIBE,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Documento de Aparecida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12.</w:t>
      </w:r>
    </w:p>
    <w:p w:rsidR="001C5C52" w:rsidRPr="00E76234" w:rsidRDefault="001C5C52" w:rsidP="00C075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07598">
        <w:rPr>
          <w:rFonts w:ascii="Arial" w:hAnsi="Arial" w:cs="Arial"/>
          <w:b/>
          <w:color w:val="0070C0"/>
        </w:rPr>
        <w:t xml:space="preserve">64 G. BERNANOS, </w:t>
      </w:r>
      <w:r w:rsidRPr="00C07598">
        <w:rPr>
          <w:rFonts w:ascii="Arial" w:hAnsi="Arial" w:cs="Arial"/>
          <w:b/>
          <w:i/>
          <w:iCs/>
          <w:color w:val="0070C0"/>
        </w:rPr>
        <w:t>Journal d’un curé de campagne</w:t>
      </w:r>
      <w:r w:rsidRPr="00C07598">
        <w:rPr>
          <w:rFonts w:ascii="Arial" w:hAnsi="Arial" w:cs="Arial"/>
          <w:b/>
          <w:color w:val="0070C0"/>
        </w:rPr>
        <w:t>, Paris 1974, 135</w:t>
      </w:r>
    </w:p>
    <w:p w:rsidR="00C07598" w:rsidRPr="00E76234" w:rsidRDefault="00C07598" w:rsidP="00C075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>-------</w:t>
      </w:r>
    </w:p>
    <w:p w:rsidR="00131CAE" w:rsidRPr="00C07598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C07598">
        <w:rPr>
          <w:rFonts w:ascii="Arial" w:hAnsi="Arial" w:cs="Arial"/>
          <w:b/>
          <w:i/>
          <w:iCs/>
          <w:color w:val="FF0000"/>
          <w:sz w:val="28"/>
          <w:szCs w:val="28"/>
        </w:rPr>
        <w:t>No al pesimismo estéril</w:t>
      </w:r>
    </w:p>
    <w:p w:rsidR="00AD252D" w:rsidRPr="009D5941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601773" w:rsidRDefault="00131CAE" w:rsidP="00AD25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84. La alegría del Evangelio es esa que nada ni nadie nos podrá quitar (cf.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Pr="009D5941">
        <w:rPr>
          <w:rFonts w:ascii="Arial" w:hAnsi="Arial" w:cs="Arial"/>
          <w:b/>
          <w:sz w:val="24"/>
          <w:szCs w:val="24"/>
        </w:rPr>
        <w:t>16,22). Los males de nuestro mundo –y los de la Iglesia– no deberían ser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excusas para reducir nuestra entrega y nuestro fervor. Mirémoslos como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desafíos para crecer. Además, la mirada creyente es capaz de reconocer la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luz que siempre derrama el Espíritu Santo en medio de la oscuridad, sin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olvidar que «donde abundó el pecado sobreabundó la gracia» (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Pr="009D5941">
        <w:rPr>
          <w:rFonts w:ascii="Arial" w:hAnsi="Arial" w:cs="Arial"/>
          <w:b/>
          <w:sz w:val="24"/>
          <w:szCs w:val="24"/>
        </w:rPr>
        <w:t>5,20).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</w:p>
    <w:p w:rsidR="00C07598" w:rsidRDefault="00601773" w:rsidP="00AD25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Nuestra fe es desafiada a vislumbrar el vino en que puede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convertirse el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agua y a descubrir el trigo que crece en medio de la cizaña. </w:t>
      </w:r>
    </w:p>
    <w:p w:rsidR="00C07598" w:rsidRDefault="00C07598" w:rsidP="00AD25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E76234"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A cincuenta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años del Concilio Vaticano II, aunque nos duelan las miserias de nuestra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época y estemos lejos de optimismos ingenuos, el mayor realismo no debe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significar menor confianza en el Espíritu ni menor generosidad. En ese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sentido, podemos volver a escuchar las palabras del beato Juan XXIII en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aquella admirable jornada del 11 de octubre de 1962: «Llegan, a veces, 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nuestros oídos, hiriéndolos, ciertas insinuaciones de algunas personas que,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aun en su celo ardiente, carecen del sentido de la discreción y de la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medida. Ellas no ven en los tiempos modernos sino prevaricación y ruina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[…] </w:t>
      </w:r>
      <w:r w:rsidR="001C5C52">
        <w:rPr>
          <w:rFonts w:ascii="Arial" w:hAnsi="Arial" w:cs="Arial"/>
          <w:b/>
          <w:sz w:val="24"/>
          <w:szCs w:val="24"/>
        </w:rPr>
        <w:t>(65)</w:t>
      </w:r>
    </w:p>
    <w:p w:rsidR="00131CAE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Nos parece justo disentir de tales profetas de calamidades, avezados 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anunciar siempre infaustos acontecimientos, como si el fin de los tiempos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estuviese inminente. En el presente momento histórico, la Providencia nos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está llevando a un nuevo orden de relaciones humanas que, por obra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misma de los hombres pero más aún por encima de sus mismas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intenciones, se encaminan al cumplimiento de planes superiores e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inesperados; pues todo, aun las humanas adversidades, aquélla lo dispone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para mayor bien de la Iglesia».</w:t>
      </w:r>
      <w:r w:rsidR="00611AA7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65</w:t>
      </w:r>
      <w:r w:rsidR="00611AA7">
        <w:rPr>
          <w:rFonts w:ascii="Arial" w:hAnsi="Arial" w:cs="Arial"/>
          <w:b/>
          <w:sz w:val="24"/>
          <w:szCs w:val="24"/>
        </w:rPr>
        <w:t>)</w:t>
      </w:r>
    </w:p>
    <w:p w:rsidR="00611AA7" w:rsidRDefault="00611AA7" w:rsidP="00611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 xml:space="preserve">  </w:t>
      </w:r>
    </w:p>
    <w:p w:rsidR="00611AA7" w:rsidRPr="00E76234" w:rsidRDefault="00611AA7" w:rsidP="00611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 xml:space="preserve">  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65 JUAN XXIII,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Disc. apertura del Concilio Ecuménico Vaticano II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(11 octubre 1962), 4, 2-4:</w:t>
      </w:r>
    </w:p>
    <w:p w:rsidR="00611AA7" w:rsidRPr="00E76234" w:rsidRDefault="00611AA7" w:rsidP="00611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E76234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  <w:lang w:val="en-US"/>
        </w:rPr>
        <w:t>54 (1962), 789.</w:t>
      </w:r>
    </w:p>
    <w:p w:rsidR="00AD252D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601773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601773" w:rsidRDefault="00601773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848225" cy="2439076"/>
            <wp:effectExtent l="19050" t="0" r="9525" b="0"/>
            <wp:docPr id="12" name="irc_mi" descr="http://www.entremujeres.com/vida-sana/bienestar/Papa-Francisco-AP_MUJIMA20130722_0015_32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ntremujeres.com/vida-sana/bienestar/Papa-Francisco-AP_MUJIMA20130722_0015_32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43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773" w:rsidRPr="00C07598" w:rsidRDefault="00601773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AD252D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85. Una de las tentaciones más serias que ahogan el fervor y la audacia es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conciencia de derrota que nos convierte en pesimistas quejosos y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desencantados con cara de vinagre. Nadie puede emprender una lucha si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antemano no confía plenamente en el triunfo. El que comienza sin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confiar perdió de antemano la mitad de la batalla y entierra sus talentos.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</w:p>
    <w:p w:rsidR="00131CAE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Aun con la dolorosa conciencia de las propias fragilidades, hay que seguir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adelante sin declararse vencidos, y recordar lo que el Señor dijo a san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Pablo: «Te basta mi gracia, porque mi fuerza se manifiesta en la debilidad»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2 Co </w:t>
      </w:r>
      <w:r w:rsidR="00131CAE" w:rsidRPr="009D5941">
        <w:rPr>
          <w:rFonts w:ascii="Arial" w:hAnsi="Arial" w:cs="Arial"/>
          <w:b/>
          <w:sz w:val="24"/>
          <w:szCs w:val="24"/>
        </w:rPr>
        <w:t>12,9). El triunfo cristiano es siempre una cruz, pero una cruz que al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mismo tiempo es bandera de victoria, que se lleva con una ternura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combativa ante los embates del mal. El mal espíritu de la derrota es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hermano de la tentación de separar antes de tiempo el trigo de la cizaña,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producto de una desconfianza ansiosa y egocéntrica.</w:t>
      </w:r>
    </w:p>
    <w:p w:rsidR="00AD252D" w:rsidRPr="009D5941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07598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5C52">
        <w:rPr>
          <w:rFonts w:ascii="Arial" w:hAnsi="Arial" w:cs="Arial"/>
          <w:b/>
          <w:sz w:val="24"/>
          <w:szCs w:val="24"/>
        </w:rPr>
        <w:t xml:space="preserve">      </w:t>
      </w:r>
      <w:r w:rsidR="00131CAE" w:rsidRPr="001C5C52">
        <w:rPr>
          <w:rFonts w:ascii="Arial" w:hAnsi="Arial" w:cs="Arial"/>
          <w:b/>
          <w:sz w:val="24"/>
          <w:szCs w:val="24"/>
        </w:rPr>
        <w:t>86</w:t>
      </w:r>
      <w:r w:rsidR="00131CAE" w:rsidRPr="00C07598">
        <w:rPr>
          <w:rFonts w:ascii="Arial" w:hAnsi="Arial" w:cs="Arial"/>
          <w:b/>
          <w:color w:val="0070C0"/>
          <w:sz w:val="28"/>
          <w:szCs w:val="28"/>
        </w:rPr>
        <w:t xml:space="preserve">. </w:t>
      </w:r>
      <w:r w:rsidR="00131CAE" w:rsidRPr="00C07598">
        <w:rPr>
          <w:rFonts w:ascii="Arial" w:hAnsi="Arial" w:cs="Arial"/>
          <w:b/>
          <w:sz w:val="24"/>
          <w:szCs w:val="24"/>
        </w:rPr>
        <w:t>Es cierto que en algunos lugares se produjo una «desertificación»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espiritual, fruto del proyecto de sociedades que quieren construirse sin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Dios o que destruyen sus raíces cristianas. Allí «el mundo cristiano se está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haciendo estéril, y se agota como una tierra sobreexplotada, que se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convierte en arena».</w:t>
      </w:r>
      <w:r w:rsidR="001C5C52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66</w:t>
      </w:r>
      <w:r w:rsidR="001C5C52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En otros países, la resistencia violenta al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cristianismo obliga a los cristianos a vivir su fe casi a escondidas en el país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que aman. Ésta es otra forma muy dolorosa de desierto. </w:t>
      </w:r>
    </w:p>
    <w:p w:rsidR="00601773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También la propia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familia o el propio lugar de trabajo puede ser ese ambiente árido donde hay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conservar la fe y tratar de irradiarla. Pero «precisamente a partir de la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experiencia de este desierto, de este vacío, es como podemos descubrir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nuevamente la alegría de creer, su importancia vital para nosotros,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hombres y mujeres. </w:t>
      </w:r>
    </w:p>
    <w:p w:rsidR="00611AA7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C07598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01773"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En el desierto se vuelve a descubrir el valor de lo que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 esencial para vivir; así, en el mundo contemporáneo, son muchos los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signos de la sed de Dios, del sentido último de la vida, a menudo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manifestados de forma implícita o negativa. Y en el desierto se necesitan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sobre todo personas de fe que, con su propia vida, indiquen el camino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hacia la Tierra prometida y de esta forma mantengan viva la esperanza».</w:t>
      </w:r>
      <w:r w:rsidR="001C5C52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67</w:t>
      </w:r>
      <w:r w:rsidR="001C5C52">
        <w:rPr>
          <w:rFonts w:ascii="Arial" w:hAnsi="Arial" w:cs="Arial"/>
          <w:b/>
          <w:sz w:val="24"/>
          <w:szCs w:val="24"/>
        </w:rPr>
        <w:t>)</w:t>
      </w:r>
    </w:p>
    <w:p w:rsidR="00611AA7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131CAE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todo caso, allí estamos llamados a ser personas-cántaros para dar de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beber a los demás. A veces el cántaro se convierte en una pesada cruz, pero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fue precisamente en la cruz donde, traspasado, el Señor se nos entregó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como fuente de agua viva. ¡No nos dejemos robar la esperanza!</w:t>
      </w:r>
    </w:p>
    <w:p w:rsidR="00C07598" w:rsidRPr="00E76234" w:rsidRDefault="00C07598" w:rsidP="00C075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76234">
        <w:rPr>
          <w:rFonts w:ascii="Arial" w:hAnsi="Arial" w:cs="Arial"/>
          <w:b/>
          <w:sz w:val="20"/>
          <w:szCs w:val="20"/>
        </w:rPr>
        <w:t>----</w:t>
      </w:r>
    </w:p>
    <w:p w:rsidR="00C07598" w:rsidRDefault="00C07598" w:rsidP="00C075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E76234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66 J. H. NEWMAN,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Letter of 26 January 1833, </w:t>
      </w:r>
      <w:r w:rsidRPr="00E76234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en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>The Letters and Diaries of John Henry Newman</w:t>
      </w:r>
      <w:r w:rsidRPr="00E76234">
        <w:rPr>
          <w:rFonts w:ascii="Arial" w:hAnsi="Arial" w:cs="Arial"/>
          <w:b/>
          <w:color w:val="0070C0"/>
          <w:sz w:val="20"/>
          <w:szCs w:val="20"/>
          <w:lang w:val="en-US"/>
        </w:rPr>
        <w:t>, III, Oxford 1979, 204.</w:t>
      </w:r>
    </w:p>
    <w:p w:rsidR="001C5C52" w:rsidRPr="00E76234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67 BENEDICTO XVI,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Homilía durante la Santa Misa de apertura del Año de la Fe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(11 octubre 2012):</w:t>
      </w:r>
    </w:p>
    <w:p w:rsidR="001C5C52" w:rsidRPr="001C5C52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104 (2012), 881</w:t>
      </w:r>
    </w:p>
    <w:p w:rsidR="00C07598" w:rsidRPr="009D5941" w:rsidRDefault="00C07598" w:rsidP="00C075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131CAE" w:rsidRPr="00C07598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   </w:t>
      </w:r>
      <w:r w:rsidR="00131CAE" w:rsidRPr="00C07598">
        <w:rPr>
          <w:rFonts w:ascii="Arial" w:hAnsi="Arial" w:cs="Arial"/>
          <w:b/>
          <w:i/>
          <w:iCs/>
          <w:color w:val="FF0000"/>
          <w:sz w:val="28"/>
          <w:szCs w:val="28"/>
        </w:rPr>
        <w:t>Sí a las relaciones nuevas que genera Jesucristo</w:t>
      </w:r>
    </w:p>
    <w:p w:rsidR="00AD252D" w:rsidRPr="009D5941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07598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87. Hoy, que las redes y los instrumentos de la comunicación humana han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alcanzado desarrollos inauditos, sentimos el desafío de descubrir y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transmitir la mística de vivir juntos, de mezclarnos, de encontrarnos, de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tomarnos de los brazos, de apoyarnos, de participar de esa marea algo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caótica que puede convertirse en una verdadera experiencia de fraternidad,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en una caravana solidaria, en una santa peregrinación. </w:t>
      </w:r>
    </w:p>
    <w:p w:rsidR="00131CAE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De este modo, las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mayores posibilidades de comunicación se traducirán en más posibilidades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encuentro y de solidaridad entre todos. Si pudiéramos seguir ese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camino, ¡sería algo tan bueno, tan sanador, tan liberador, tan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esperanzador! Salir de sí mismo para unirse a otros hace bien. Encerrarse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sí mismo es probar el amargo veneno de la inmanencia, y la humanidad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saldrá perdiendo con cada opción egoísta que hagamos.</w:t>
      </w:r>
    </w:p>
    <w:p w:rsidR="00AD252D" w:rsidRPr="009D5941" w:rsidRDefault="00AD252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07598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88. El ideal cristiano siempre invitará a superar la sospecha, la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desconfianza permanente, el temor a ser invadidos, las actitudes defensivas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nos impone el mundo actual. Muchos tratan de escapar de los demás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hacia la privacidad cómoda o hacia el reducido círculo de los más íntimos,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y renuncian al realismo de la dimensión social del Evangelio. </w:t>
      </w:r>
    </w:p>
    <w:p w:rsidR="00AD252D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Porque, así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como algunos quisieran un Cristo puramente espiritual, sin carne y sin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cruz, también se pretenden relaciones interpersonales sólo mediadas por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aparatos sofisticados, por pantallas y sistemas que se puedan encender y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apagar a voluntad. Mientras tanto, el Evangelio nos invita siempre a correr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el riesgo del encuentro con el rostro del otro, con su presencia física que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interpela, con su dolor y sus reclamos, con su alegría que contagia en u</w:t>
      </w:r>
      <w:r w:rsidR="00AD252D">
        <w:rPr>
          <w:rFonts w:ascii="Arial" w:hAnsi="Arial" w:cs="Arial"/>
          <w:b/>
          <w:sz w:val="24"/>
          <w:szCs w:val="24"/>
        </w:rPr>
        <w:t xml:space="preserve">n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constante cuerpo a cuerpo. La verdadera fe en el Hijo de Dios hecho carne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 inseparable del don de sí, de la pertenencia a la comunidad, del servicio,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la reconciliación con la carne de los otros. El Hijo de Dios, en 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encarnación, nos invitó a la revolución de la ternura.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</w:p>
    <w:p w:rsidR="00C07598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07598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89. El aislamiento, que es una traducción del inmanentismo, puede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expresarse en una falsa autonomía que excluye a Dios, pero puede también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encontrar en lo religioso una forma de consumismo espiritual a la medida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su individualismo enfermizo. La vuelta a lo sagrado y las búsquedas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espirituales que caracterizan a nuestra época son fenómenos ambiguos.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</w:p>
    <w:p w:rsidR="001C5C52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Más que el ateísmo, hoy se nos plantea el desafío de responder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adecuadamente a la sed de Dios de mucha gente, para que no busquen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apagarla en propuestas alienantes o en un Jesucristo sin carne y sin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compromiso con el otro. </w:t>
      </w:r>
    </w:p>
    <w:p w:rsidR="00601773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Si no encuentran en la Iglesia una espiritualidad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los sane, los libere, los llene de vida y de paz al mismo tiempo que los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convoque a la comunión solidaria y a la fecundidad misionera, terminarán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engañados por propuestas que no humanizan ni dan gloria a Dios.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90. </w:t>
      </w:r>
    </w:p>
    <w:p w:rsidR="00131CAE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Las formas propias de la religiosidad popular son encarnadas, porque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han brotado de la encarnación de la fe cristiana en una cultura popular.</w:t>
      </w:r>
    </w:p>
    <w:p w:rsidR="00C07598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90   </w:t>
      </w:r>
      <w:r w:rsidR="00131CAE" w:rsidRPr="009D5941">
        <w:rPr>
          <w:rFonts w:ascii="Arial" w:hAnsi="Arial" w:cs="Arial"/>
          <w:b/>
          <w:sz w:val="24"/>
          <w:szCs w:val="24"/>
        </w:rPr>
        <w:t>Por eso mismo incluyen una relación personal, no con energías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armonizadoras sino con Dios, Jesucristo, María, un santo. Tienen carne,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tienen rostros. Son aptas para alimentar potencialidades relacionales y no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tanto fugas individualistas. En otros sectores de nuestras sociedades crece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el aprecio por diversas formas de «espiritualidad del bienestar» sin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comunidad, por una «teología de la prosperidad» sin compromisos frater</w:t>
      </w:r>
      <w:r w:rsidR="00AD252D">
        <w:rPr>
          <w:rFonts w:ascii="Arial" w:hAnsi="Arial" w:cs="Arial"/>
          <w:b/>
          <w:sz w:val="24"/>
          <w:szCs w:val="24"/>
        </w:rPr>
        <w:t>n</w:t>
      </w:r>
      <w:r w:rsidR="00131CAE" w:rsidRPr="009D5941">
        <w:rPr>
          <w:rFonts w:ascii="Arial" w:hAnsi="Arial" w:cs="Arial"/>
          <w:b/>
          <w:sz w:val="24"/>
          <w:szCs w:val="24"/>
        </w:rPr>
        <w:t>os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o por experiencias subjetivas sin rostros, que se reducen a una búsqueda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interior inmanentista.</w:t>
      </w:r>
    </w:p>
    <w:p w:rsidR="00C07598" w:rsidRPr="009D5941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Pr="009D5941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91. Un desafío importante es mostrar que la solución nunca consistirá en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escapar de una relación personal y comprometida con Dios que al mismo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tiempo nos comprometa con los otros. Eso es lo que hoy sucede cuando los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creyentes procuran esconderse y quitarse de encima a los demás, y cuando</w:t>
      </w:r>
      <w:r w:rsidR="00AD252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sutilmente escapan de un lugar a otro o de una tarea a otra, quedándos</w:t>
      </w:r>
      <w:r w:rsidR="00AD252D">
        <w:rPr>
          <w:rFonts w:ascii="Arial" w:hAnsi="Arial" w:cs="Arial"/>
          <w:b/>
          <w:sz w:val="24"/>
          <w:szCs w:val="24"/>
        </w:rPr>
        <w:t xml:space="preserve"> e </w:t>
      </w:r>
      <w:r w:rsidR="00131CAE" w:rsidRPr="009D5941">
        <w:rPr>
          <w:rFonts w:ascii="Arial" w:hAnsi="Arial" w:cs="Arial"/>
          <w:b/>
          <w:sz w:val="24"/>
          <w:szCs w:val="24"/>
        </w:rPr>
        <w:t>sin vínculos profundos y estables: «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>Imaginatio locorum et mutatio multos</w:t>
      </w:r>
      <w:r w:rsidR="00AD252D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>fefellit»</w:t>
      </w:r>
      <w:r w:rsidR="00131CAE" w:rsidRPr="009D5941">
        <w:rPr>
          <w:rFonts w:ascii="Arial" w:hAnsi="Arial" w:cs="Arial"/>
          <w:b/>
          <w:sz w:val="24"/>
          <w:szCs w:val="24"/>
        </w:rPr>
        <w:t>.</w:t>
      </w:r>
      <w:r w:rsidR="001C5C52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68</w:t>
      </w:r>
      <w:r w:rsidR="001C5C52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Es un falso remedio que enferma el corazón, y a veces el cuerpo.</w:t>
      </w:r>
    </w:p>
    <w:p w:rsidR="00131CAE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Hace falta ayudar a reconocer que el único camino consiste en aprender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encontrarse con los demás con la actitud adecuada, que es valorarlos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aceptarlos como compañeros de camino, sin resistencias internas. Mejor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todavía, se trata de aprender a descubrir a Jesús en el rostro de los demás,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su voz, en sus reclamos. También es aprender a sufrir en un abrazo con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Jesús crucificado cuando recibimos agresiones injustas o ingratitudes, sin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cansarnos jamás de optar por la fraternidad.</w:t>
      </w:r>
      <w:r w:rsidR="001C5C52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69</w:t>
      </w:r>
      <w:r w:rsidR="001C5C52">
        <w:rPr>
          <w:rFonts w:ascii="Arial" w:hAnsi="Arial" w:cs="Arial"/>
          <w:b/>
          <w:sz w:val="24"/>
          <w:szCs w:val="24"/>
        </w:rPr>
        <w:t>)</w:t>
      </w:r>
    </w:p>
    <w:p w:rsidR="00C07598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07598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C07598" w:rsidRPr="00E76234" w:rsidRDefault="00C07598" w:rsidP="00C075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68 TOMÁS DE KEMPIS,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De Imitatione Christi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Liber Primus, IX, 5: «La imaginación y mudanza de lugares engañó a muchos</w:t>
      </w:r>
      <w:r w:rsidRPr="00E76234">
        <w:rPr>
          <w:rFonts w:ascii="Arial" w:hAnsi="Arial" w:cs="Arial"/>
          <w:b/>
          <w:sz w:val="20"/>
          <w:szCs w:val="20"/>
        </w:rPr>
        <w:t>».</w:t>
      </w:r>
    </w:p>
    <w:p w:rsidR="001C5C52" w:rsidRPr="00E76234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>69  (Sta. TERESA de LISIEUX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, </w:t>
      </w: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Manusc. C, 29 vº-30 rº, en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Oeuvres complètes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Paris 1992, 274-275).</w:t>
      </w:r>
    </w:p>
    <w:p w:rsidR="00C07598" w:rsidRPr="009D5941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1C5C52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92. Allí está la verdadera sanación, ya que el modo de relacionarnos con los</w:t>
      </w:r>
      <w:r w:rsidR="00E76234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demás que realmente nos sana en lugar de enfermarnos es una fraternidad</w:t>
      </w:r>
      <w:r w:rsidR="00E76234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>mística</w:t>
      </w:r>
      <w:r w:rsidR="00131CAE" w:rsidRPr="009D5941">
        <w:rPr>
          <w:rFonts w:ascii="Arial" w:hAnsi="Arial" w:cs="Arial"/>
          <w:b/>
          <w:sz w:val="24"/>
          <w:szCs w:val="24"/>
        </w:rPr>
        <w:t>, contemplativa, que sabe mirar la grandeza sagrada del prójimo,</w:t>
      </w:r>
      <w:r w:rsidR="00E76234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sabe descubrir a Dios en cada ser humano, que sabe tolerar las</w:t>
      </w:r>
      <w:r w:rsidR="00E76234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molestias de la convivencia aferrándose al amor de Dios, que sabe abrir el</w:t>
      </w:r>
      <w:r w:rsidR="00E76234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corazón al amor divino para buscar la felicidad de los demás como la busca</w:t>
      </w:r>
      <w:r w:rsidR="00E76234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su Padre bueno. </w:t>
      </w:r>
    </w:p>
    <w:p w:rsidR="00131CAE" w:rsidRPr="009D5941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Precisamente en esta época, y también allí donde son un</w:t>
      </w:r>
      <w:r w:rsidR="00E76234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«pequeño rebaño» 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131CAE" w:rsidRPr="009D5941">
        <w:rPr>
          <w:rFonts w:ascii="Arial" w:hAnsi="Arial" w:cs="Arial"/>
          <w:b/>
          <w:sz w:val="24"/>
          <w:szCs w:val="24"/>
        </w:rPr>
        <w:t>12,32), los discípulos del Señor son llamados a vivir</w:t>
      </w:r>
      <w:r w:rsidR="00E76234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como comunidad que sea sal de la tierra y luz del mundo (cf.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131CAE" w:rsidRPr="009D5941">
        <w:rPr>
          <w:rFonts w:ascii="Arial" w:hAnsi="Arial" w:cs="Arial"/>
          <w:b/>
          <w:sz w:val="24"/>
          <w:szCs w:val="24"/>
        </w:rPr>
        <w:t>5,13-16).</w:t>
      </w:r>
      <w:r w:rsidR="00E76234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Son llamados a dar testimonio de una pertenencia evangelizadora de</w:t>
      </w:r>
      <w:r w:rsidR="00E76234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manera siempre nueva.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70</w:t>
      </w:r>
      <w:r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¡No nos dejemos robar la comunidad!</w:t>
      </w:r>
    </w:p>
    <w:p w:rsidR="001C5C52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</w:t>
      </w:r>
    </w:p>
    <w:p w:rsidR="001C5C52" w:rsidRDefault="001C5C52" w:rsidP="001C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70 Cf.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E76234">
        <w:rPr>
          <w:rFonts w:ascii="Arial" w:hAnsi="Arial" w:cs="Arial"/>
          <w:b/>
          <w:color w:val="0070C0"/>
          <w:sz w:val="20"/>
          <w:szCs w:val="20"/>
        </w:rPr>
        <w:t>8.</w:t>
      </w:r>
    </w:p>
    <w:p w:rsidR="001C5C52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----</w:t>
      </w:r>
    </w:p>
    <w:p w:rsidR="00601773" w:rsidRDefault="00601773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575850" cy="2982259"/>
            <wp:effectExtent l="19050" t="0" r="5550" b="0"/>
            <wp:docPr id="25" name="irc_mi" descr="http://www.aciprensa.com/imagespp/size500/escudopapapp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ciprensa.com/imagespp/size500/escudopapapp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042" cy="298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773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</w:p>
    <w:p w:rsidR="00131CAE" w:rsidRPr="00F32F08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F32F08"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</w:t>
      </w:r>
      <w:r w:rsidR="00131CAE" w:rsidRPr="00F32F08">
        <w:rPr>
          <w:rFonts w:ascii="Arial" w:hAnsi="Arial" w:cs="Arial"/>
          <w:b/>
          <w:i/>
          <w:iCs/>
          <w:color w:val="FF0000"/>
          <w:sz w:val="28"/>
          <w:szCs w:val="28"/>
        </w:rPr>
        <w:t>No a la mundanidad espiritual</w:t>
      </w:r>
    </w:p>
    <w:p w:rsidR="00F32F08" w:rsidRPr="009D5941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1C5C52" w:rsidRDefault="001C5C52" w:rsidP="00F32F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93. La mundanidad espiritual, que se esconde detrás de apariencias 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religiosidad e incluso de amor a la Iglesia, es buscar, en lugar de la gloria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del Señor, la gloria humana y el bienestar personal. Es lo que el Señor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reprochaba a los fariseos: «¿Cómo es posible que creáis, vosotros que os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glorificáis unos a otros y no os preocupáis por la gloria que sólo viene de</w:t>
      </w:r>
      <w:r w:rsidR="00F32F08" w:rsidRPr="00F32F08">
        <w:rPr>
          <w:rFonts w:ascii="Arial" w:hAnsi="Arial" w:cs="Arial"/>
          <w:b/>
          <w:sz w:val="24"/>
          <w:szCs w:val="24"/>
        </w:rPr>
        <w:t xml:space="preserve"> </w:t>
      </w:r>
      <w:r w:rsidR="00F32F08" w:rsidRPr="009D5941">
        <w:rPr>
          <w:rFonts w:ascii="Arial" w:hAnsi="Arial" w:cs="Arial"/>
          <w:b/>
          <w:sz w:val="24"/>
          <w:szCs w:val="24"/>
        </w:rPr>
        <w:t>Dios?»</w:t>
      </w:r>
      <w:r w:rsidR="00F32F08">
        <w:rPr>
          <w:rFonts w:ascii="Arial" w:hAnsi="Arial" w:cs="Arial"/>
          <w:b/>
          <w:sz w:val="24"/>
          <w:szCs w:val="24"/>
        </w:rPr>
        <w:t xml:space="preserve">  69</w:t>
      </w:r>
      <w:r w:rsidR="00F32F08" w:rsidRPr="009D5941">
        <w:rPr>
          <w:rFonts w:ascii="Arial" w:hAnsi="Arial" w:cs="Arial"/>
          <w:b/>
          <w:sz w:val="24"/>
          <w:szCs w:val="24"/>
        </w:rPr>
        <w:t xml:space="preserve"> (</w:t>
      </w:r>
      <w:r w:rsidR="00F32F08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F32F08" w:rsidRPr="009D5941">
        <w:rPr>
          <w:rFonts w:ascii="Arial" w:hAnsi="Arial" w:cs="Arial"/>
          <w:b/>
          <w:sz w:val="24"/>
          <w:szCs w:val="24"/>
        </w:rPr>
        <w:t>5,44). Es un modo sutil de buscar «sus propios intereses y no los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F32F08" w:rsidRPr="009D5941">
        <w:rPr>
          <w:rFonts w:ascii="Arial" w:hAnsi="Arial" w:cs="Arial"/>
          <w:b/>
          <w:sz w:val="24"/>
          <w:szCs w:val="24"/>
        </w:rPr>
        <w:t>de Cristo Jesús» (</w:t>
      </w:r>
      <w:r w:rsidR="00F32F08" w:rsidRPr="009D5941">
        <w:rPr>
          <w:rFonts w:ascii="Arial" w:hAnsi="Arial" w:cs="Arial"/>
          <w:b/>
          <w:i/>
          <w:iCs/>
          <w:sz w:val="24"/>
          <w:szCs w:val="24"/>
        </w:rPr>
        <w:t xml:space="preserve">Flp </w:t>
      </w:r>
      <w:r w:rsidR="00F32F08" w:rsidRPr="009D5941">
        <w:rPr>
          <w:rFonts w:ascii="Arial" w:hAnsi="Arial" w:cs="Arial"/>
          <w:b/>
          <w:sz w:val="24"/>
          <w:szCs w:val="24"/>
        </w:rPr>
        <w:t xml:space="preserve">2,21). </w:t>
      </w:r>
    </w:p>
    <w:p w:rsidR="001C5C52" w:rsidRDefault="001C5C52" w:rsidP="00F32F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F32F08" w:rsidRPr="009D5941">
        <w:rPr>
          <w:rFonts w:ascii="Arial" w:hAnsi="Arial" w:cs="Arial"/>
          <w:b/>
          <w:sz w:val="24"/>
          <w:szCs w:val="24"/>
        </w:rPr>
        <w:t>Toma muchas formas, de acuerdo con el tipo 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F32F08" w:rsidRPr="009D5941">
        <w:rPr>
          <w:rFonts w:ascii="Arial" w:hAnsi="Arial" w:cs="Arial"/>
          <w:b/>
          <w:sz w:val="24"/>
          <w:szCs w:val="24"/>
        </w:rPr>
        <w:t xml:space="preserve">personas y con los estamentos en los que se enquista. </w:t>
      </w:r>
    </w:p>
    <w:p w:rsidR="00F32F08" w:rsidRDefault="001C5C52" w:rsidP="00F32F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F32F08" w:rsidRPr="009D5941">
        <w:rPr>
          <w:rFonts w:ascii="Arial" w:hAnsi="Arial" w:cs="Arial"/>
          <w:b/>
          <w:sz w:val="24"/>
          <w:szCs w:val="24"/>
        </w:rPr>
        <w:t>Por estar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F32F08" w:rsidRPr="009D5941">
        <w:rPr>
          <w:rFonts w:ascii="Arial" w:hAnsi="Arial" w:cs="Arial"/>
          <w:b/>
          <w:sz w:val="24"/>
          <w:szCs w:val="24"/>
        </w:rPr>
        <w:t>relacionada con el cuidado de la apariencia, no siempre se conecta con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F32F08" w:rsidRPr="009D5941">
        <w:rPr>
          <w:rFonts w:ascii="Arial" w:hAnsi="Arial" w:cs="Arial"/>
          <w:b/>
          <w:sz w:val="24"/>
          <w:szCs w:val="24"/>
        </w:rPr>
        <w:t>pecados públicos, y por fuera todo parece correcto. Pero, si invadiera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F32F08" w:rsidRPr="009D5941">
        <w:rPr>
          <w:rFonts w:ascii="Arial" w:hAnsi="Arial" w:cs="Arial"/>
          <w:b/>
          <w:sz w:val="24"/>
          <w:szCs w:val="24"/>
        </w:rPr>
        <w:t>Iglesia, «sería infinitamente más desastrosa que cualquiera otra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F32F08" w:rsidRPr="009D5941">
        <w:rPr>
          <w:rFonts w:ascii="Arial" w:hAnsi="Arial" w:cs="Arial"/>
          <w:b/>
          <w:sz w:val="24"/>
          <w:szCs w:val="24"/>
        </w:rPr>
        <w:t>mundanidad simplemente moral».</w:t>
      </w:r>
      <w:r>
        <w:rPr>
          <w:rFonts w:ascii="Arial" w:hAnsi="Arial" w:cs="Arial"/>
          <w:b/>
          <w:sz w:val="24"/>
          <w:szCs w:val="24"/>
        </w:rPr>
        <w:t>(</w:t>
      </w:r>
      <w:r w:rsidR="00F32F08" w:rsidRPr="009D5941">
        <w:rPr>
          <w:rFonts w:ascii="Arial" w:hAnsi="Arial" w:cs="Arial"/>
          <w:b/>
          <w:sz w:val="24"/>
          <w:szCs w:val="24"/>
        </w:rPr>
        <w:t>71</w:t>
      </w:r>
      <w:r>
        <w:rPr>
          <w:rFonts w:ascii="Arial" w:hAnsi="Arial" w:cs="Arial"/>
          <w:b/>
          <w:sz w:val="24"/>
          <w:szCs w:val="24"/>
        </w:rPr>
        <w:t>)</w:t>
      </w:r>
    </w:p>
    <w:p w:rsidR="00F32F08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Vale el testimonio de Santa Teresa de Lisieux, en su trato con aquella hermana que le resultaba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particularmente desagradable, donde una experiencia interior tuvo un impacto decisivo: «Una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tarde de invierno estaba yo cumpliendo, como de costumbre, mi dulce tarea para con la hermana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Saint-Pierre. Hacía frío, anochecía… De pronto, oí a lo lejos el sonido armonioso de un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instrumento musical. Entonces me imaginé un salón muy bien iluminado, todo resplandeciente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ricos dorados; y en él, señoritas elegantemente vestidas, prodigándose mutuamente cumplidos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y cortesías mundanas. </w:t>
      </w:r>
    </w:p>
    <w:p w:rsidR="00F32F08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Luego posé la mirada en la pobre enferma, a quien yo sostenía. En lugar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una melodía, escuchaba de vez en cuando sus gemidos lastimeros […] Yo no puedo expresar lo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pasó en mi alma. Lo único que sé es que el Señor la iluminó con los rayos de la verdad, los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cuales sobrepasaban de tal modo el brillo tenebroso de las fiestas de la tierra, que no podía creer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mi felicidad»</w:t>
      </w:r>
    </w:p>
    <w:p w:rsidR="00F32F08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C07598" w:rsidRPr="00E76234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76234">
        <w:rPr>
          <w:rFonts w:ascii="Arial" w:hAnsi="Arial" w:cs="Arial"/>
          <w:b/>
          <w:color w:val="0070C0"/>
          <w:sz w:val="20"/>
          <w:szCs w:val="20"/>
        </w:rPr>
        <w:t xml:space="preserve">71 H. DE LUBAC, </w:t>
      </w:r>
      <w:r w:rsidRPr="00E76234">
        <w:rPr>
          <w:rFonts w:ascii="Arial" w:hAnsi="Arial" w:cs="Arial"/>
          <w:b/>
          <w:i/>
          <w:iCs/>
          <w:color w:val="0070C0"/>
          <w:sz w:val="20"/>
          <w:szCs w:val="20"/>
        </w:rPr>
        <w:t>Méditation sur l’Église</w:t>
      </w:r>
      <w:r w:rsidRPr="00E76234">
        <w:rPr>
          <w:rFonts w:ascii="Arial" w:hAnsi="Arial" w:cs="Arial"/>
          <w:b/>
          <w:color w:val="0070C0"/>
          <w:sz w:val="20"/>
          <w:szCs w:val="20"/>
        </w:rPr>
        <w:t>, Paris 1968, 231</w:t>
      </w:r>
    </w:p>
    <w:p w:rsidR="00E76234" w:rsidRPr="00F32F08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------</w:t>
      </w:r>
    </w:p>
    <w:p w:rsidR="00F32F08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94. Esta mundanidad puede alimentarse especialmente de dos maneras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profundamente emparentadas. Una es la fascinación del gnosticismo, una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fe encerrada en el subjetivismo, donde sólo interesa una determinada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experiencia o una serie de razonamientos y conocimientos que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supuestamente reconfortan e iluminan, pero en definitiva el sujeto queda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clausurado en la inmanencia de su propia razón o de sus sentimientos. </w:t>
      </w:r>
    </w:p>
    <w:p w:rsidR="001C5C52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La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otra es e</w:t>
      </w:r>
      <w:r w:rsidR="00E76234">
        <w:rPr>
          <w:rFonts w:ascii="Arial" w:hAnsi="Arial" w:cs="Arial"/>
          <w:b/>
          <w:sz w:val="24"/>
          <w:szCs w:val="24"/>
        </w:rPr>
        <w:t>l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neopelagianismo autorreferencial y prometeico de quienes en el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fondo sólo confían en sus propias fuerzas y se sienten superiores a otros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por cumplir determinadas normas o por ser inquebrantablemente fieles 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cierto estilo católico propio del pasado.</w:t>
      </w:r>
    </w:p>
    <w:p w:rsidR="00131CAE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Es una supuesta seguridad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doctrinal o disciplinaria que da lugar a un elitismo narcisista y autoritario,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donde en lugar de evangelizar lo que se hace es analizar y clasificar a los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demás, y en lugar de facilitar el acceso a la gracia se gastan las energías en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controlar. En los dos casos, ni Jesucristo ni los demás interesan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verdaderamente. Son manifestaciones de un inmanentismo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antropocéntrico. No es posible imaginar que de estas formas desvirtuadas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cristianismo pueda brotar un auténtico dinamismo evangelizador.</w:t>
      </w:r>
    </w:p>
    <w:p w:rsidR="00C07598" w:rsidRPr="009D5941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32F08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95. Esta oscura mundanidad se manifiesta en muchas actitudes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aparentemente opuestas pero con la misma pretensión de «dominar el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espacio de la Iglesia». En algunos hay un cuidado ostentoso de la liturgia,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la doctrina y del prestigio de la Iglesia, pero sin preocuparles que el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Evangelio tenga una real inserción en el Pueblo fiel de Dios y en las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necesidades concretas de la historia. Así, la vida de la Iglesia se convierte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una pieza de museo o en una posesión de pocos.</w:t>
      </w:r>
    </w:p>
    <w:p w:rsidR="00F32F08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En otros, la misma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mundanidad espiritual se esconde detrás de una fascinación por mostrar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conquistas sociales y políticas, o en una vanagloria ligada a la gestión de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asuntos prácticos, o en un embeleso por las dinámicas de autoayuda y de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realización autorreferencial. También puede traducirse en diversas formas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mostrarse a sí mismo en una densa vida social llena de salidas,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reuniones, cenas, recepciones. </w:t>
      </w:r>
    </w:p>
    <w:p w:rsidR="00131CAE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O bien se despliega en un funcionalismo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empresarial, cargado de estadísticas, planificaciones y evaluaciones, donde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el principal beneficiario no es el Pueblo de Dios sino la Iglesia como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organización. En todos los casos, no lleva el sello de Cristo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encarnado, crucificado y resucitado, se encierra en grupos elitistas, no sale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realmente a buscar a los perdidos ni a las inmensas multitudes sedientas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Cristo. Ya no hay fervor evangélico, sino el disfrute espurio de una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autocomplacencia egocéntrica.</w:t>
      </w:r>
    </w:p>
    <w:p w:rsidR="00C07598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11AA7" w:rsidRDefault="00611AA7" w:rsidP="00611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9D5941">
        <w:rPr>
          <w:rFonts w:ascii="Arial" w:hAnsi="Arial" w:cs="Arial"/>
          <w:b/>
          <w:sz w:val="24"/>
          <w:szCs w:val="24"/>
        </w:rPr>
        <w:t>96. En este contexto, se alimenta la vanagloria de quienes se conforman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 tener algún poder y prefieren ser generales de ejércitos derrotados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antes que simples soldados de un escuadrón que sigue luchando. ¡Cuántas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veces soñamos con planes apostólicos expansionistas, meticulosos y bien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dibujados, propios de generales derrotados! </w:t>
      </w:r>
    </w:p>
    <w:p w:rsidR="00611AA7" w:rsidRDefault="00611AA7" w:rsidP="00611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9D5941">
        <w:rPr>
          <w:rFonts w:ascii="Arial" w:hAnsi="Arial" w:cs="Arial"/>
          <w:b/>
          <w:sz w:val="24"/>
          <w:szCs w:val="24"/>
        </w:rPr>
        <w:t>Así negamos nuestra historia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 Iglesia, que es gloriosa por ser historia de sacrificios, de esperanza,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lucha cotidiana, de vida deshilachada en el servicio, de constancia en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trabajo que cansa, porque todo trabajo es «sudor de nuestra frente».</w:t>
      </w:r>
    </w:p>
    <w:p w:rsidR="00611AA7" w:rsidRDefault="00611AA7" w:rsidP="00611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Pr="009D5941">
        <w:rPr>
          <w:rFonts w:ascii="Arial" w:hAnsi="Arial" w:cs="Arial"/>
          <w:b/>
          <w:sz w:val="24"/>
          <w:szCs w:val="24"/>
        </w:rPr>
        <w:t xml:space="preserve">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cambio, nos entretenemos vanidosos hablando sobre «lo que habría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hacer» –el pecado del «habriaqueísmo»– como maestros espirituales y sabios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pastorales que señalan desde afuera. Cultivamos nuestra imaginación sin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límites y perdemos contacto con la realidad sufrida de nuestro pueblo fiel</w:t>
      </w:r>
      <w:r>
        <w:rPr>
          <w:rFonts w:ascii="Arial" w:hAnsi="Arial" w:cs="Arial"/>
          <w:b/>
          <w:sz w:val="24"/>
          <w:szCs w:val="24"/>
        </w:rPr>
        <w:t>.</w:t>
      </w:r>
    </w:p>
    <w:p w:rsidR="00611AA7" w:rsidRDefault="00611AA7" w:rsidP="00611A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01773" w:rsidRDefault="00601773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268848" cy="2399570"/>
            <wp:effectExtent l="19050" t="0" r="0" b="0"/>
            <wp:docPr id="28" name="irc_mi" descr="http://www.abc.es/Media/201303/19/francisco-papa--644x362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bc.es/Media/201303/19/francisco-papa--644x362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716" cy="240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773" w:rsidRPr="009D5941" w:rsidRDefault="00601773" w:rsidP="006017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31CAE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97. Quien ha caído en esta mundanidad mira de arriba y de lejos, rechaza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profecía de los hermanos, descalifica a quien lo cuestione, destaca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constantemente los errores ajenos y se obsesiona por la apariencia. Ha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replegado la referencia del corazón al horizonte cerrado de su inmanencia y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sus intereses y, como consecuencia de esto, no aprende de sus pecados ni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está auténticamente abierto al perdón. Es una tremenda corrupción con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apariencia de bien. Hay que evitarla poniendo a la Iglesia en movimiento de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salida de sí, de misión centrada en Jesucristo, de entrega a los pobres.</w:t>
      </w:r>
    </w:p>
    <w:p w:rsidR="00131CAE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¡Dios nos libre de una Iglesia mundana bajo ropajes espirituales o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pastorales! Esta mundanidad asfixiante se sana tomándole el gusto al aire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puro del Espíritu Santo, que nos libera de estar centrados en nosotros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mismos, escondidos en una apariencia religiosa vacía de Dios. ¡No nos</w:t>
      </w:r>
      <w:r w:rsidR="00C0759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dejemos robar el Evangelio!</w:t>
      </w:r>
    </w:p>
    <w:p w:rsidR="00C07598" w:rsidRPr="009D5941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Pr="00C07598" w:rsidRDefault="001C5C5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  </w:t>
      </w:r>
      <w:r w:rsidR="00131CAE" w:rsidRPr="00C07598">
        <w:rPr>
          <w:rFonts w:ascii="Arial" w:hAnsi="Arial" w:cs="Arial"/>
          <w:b/>
          <w:i/>
          <w:iCs/>
          <w:color w:val="FF0000"/>
          <w:sz w:val="28"/>
          <w:szCs w:val="28"/>
        </w:rPr>
        <w:t>No a la guerra entre nosotros</w:t>
      </w:r>
    </w:p>
    <w:p w:rsidR="00C07598" w:rsidRPr="009D5941" w:rsidRDefault="00C0759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601773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98. Dentro del Pueblo de Dios y en las distintas comunidades, ¡cuántas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guerras! En el barrio, en el puesto de trabajo, ¡cuántas guerras por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envidias y celos, también entre cristianos! La mundanidad espiritual lleva 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algunos cristianos a estar en guerra con otros cristianos que se interponen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su búsqueda de poder, prestigio, placer o seguridad económica.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</w:p>
    <w:p w:rsidR="00131CAE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Además, algunos dejan de vivir una pertenencia cordial a la Iglesia por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alimentar un espíritu de «internas». Más que pertenecer a la Iglesia toda,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 su rica diversidad, pertenecen a tal o cual grupo que se siente diferente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o especial.</w:t>
      </w:r>
    </w:p>
    <w:p w:rsidR="00F32F08" w:rsidRPr="009D5941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76234" w:rsidRDefault="00E76234" w:rsidP="00F32F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99. El mundo está lacerado por las guerras y la violencia, o herido por un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difuso individualismo que divide a los seres humanos y los enfrenta unos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contra otros en pos del propio bienestar. En diversos países resurgen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enfrentamientos y viejas divisiones que se creían en parte superadas. A los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cristianos de todas las comunidades del mundo, quiero pediros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especialmente un testimonio de comunión fraterna que se vuelva atractivo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y resplandeciente. </w:t>
      </w:r>
    </w:p>
    <w:p w:rsidR="00131CAE" w:rsidRPr="009D5941" w:rsidRDefault="00E76234" w:rsidP="00F32F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Que todos puedan admirar cómo os cuidáis unos 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otros, cómo os dais aliento mutuamente y cómo os acompañáis: «En esto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reconocerán que sois mis discípulos, en el amor que os tengáis unos 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otros» 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131CAE" w:rsidRPr="009D5941">
        <w:rPr>
          <w:rFonts w:ascii="Arial" w:hAnsi="Arial" w:cs="Arial"/>
          <w:b/>
          <w:sz w:val="24"/>
          <w:szCs w:val="24"/>
        </w:rPr>
        <w:t>13,35). Es lo que con tantos deseos pedía Jesús al Padre: «Que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sean uno en nosotros […] para que el mundo crea» 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131CAE" w:rsidRPr="009D5941">
        <w:rPr>
          <w:rFonts w:ascii="Arial" w:hAnsi="Arial" w:cs="Arial"/>
          <w:b/>
          <w:sz w:val="24"/>
          <w:szCs w:val="24"/>
        </w:rPr>
        <w:t>17,21). ¡Atención 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tentación de la envidia! ¡Estamos en la misma barca y vamos hacia el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mismo puerto! Pidamos la gracia de alegrarnos con los frutos ajenos, que</w:t>
      </w:r>
      <w:r w:rsidR="00F32F08"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son de todos.</w:t>
      </w:r>
    </w:p>
    <w:p w:rsidR="00131CAE" w:rsidRPr="009D5941" w:rsidRDefault="00131CAE" w:rsidP="009D59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32F08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100. A los que están heridos por divisiones históricas, les resulta difícil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aceptar que los exhortemos al perdón y la reconciliación, ya que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interpretan que ignoramos su dolor, o que pretendemos hacerles perder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memoria y los ideales. Pero si ven el testimonio de comunidades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auténticamente fraternas y reconciliadas, eso es siempre una luz que atrae.</w:t>
      </w:r>
    </w:p>
    <w:p w:rsidR="00131CAE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Por ello me duele tanto comprobar cómo en algunas comunidades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cristianas, y aun entre personas consagradas, consentimos diversas formas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odio, divisiones, calumnias, difamaciones, venganzas, celos, deseos 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imponer las propias ideas a costa de cualquier cosa, y hasta persecuciones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parecen una implacable caza de brujas. ¿A quién vamos a evangelizar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 esos comportamientos?</w:t>
      </w:r>
    </w:p>
    <w:p w:rsidR="00F32F08" w:rsidRPr="009D5941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14FDC" w:rsidRDefault="00E7623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101. Pidamos al Señor que nos haga entender la ley del amor. ¡Qué bueno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 tener esta ley! ¡Cuánto bien nos hace amarnos los unos a los otros en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contra de todo! </w:t>
      </w:r>
    </w:p>
    <w:p w:rsidR="00714FDC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Sí, ¡en contra de todo! A cada uno de nosotros se dirige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exhortación paulina: «No te dejes vencer por el mal, antes bien vence al mal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 el bien» 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131CAE" w:rsidRPr="009D5941">
        <w:rPr>
          <w:rFonts w:ascii="Arial" w:hAnsi="Arial" w:cs="Arial"/>
          <w:b/>
          <w:sz w:val="24"/>
          <w:szCs w:val="24"/>
        </w:rPr>
        <w:t>12,21). Y también: «¡No nos cansemos de hacer el bien!»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Ga </w:t>
      </w:r>
      <w:r w:rsidR="00131CAE" w:rsidRPr="009D5941">
        <w:rPr>
          <w:rFonts w:ascii="Arial" w:hAnsi="Arial" w:cs="Arial"/>
          <w:b/>
          <w:sz w:val="24"/>
          <w:szCs w:val="24"/>
        </w:rPr>
        <w:t>6,9). Todos tenemos simpatías y antipatías, y quizás ahora mismo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estamos enojados con alguno.</w:t>
      </w:r>
    </w:p>
    <w:p w:rsidR="00131CAE" w:rsidRPr="009D5941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Al menos digamos al Señor: «Señor yo estoy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enojado con éste, con aquélla. Yo te pido por él y por ella». Rezar por aquel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 el que estamos irritados es un hermoso paso en el amor, y es un acto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evangelizador. ¡Hagámoslo hoy! ¡No nos dejemos robar el ideal del amor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fraterno!</w:t>
      </w:r>
    </w:p>
    <w:p w:rsidR="00F32F08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131CAE" w:rsidRPr="00E76234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E76234">
        <w:rPr>
          <w:rFonts w:ascii="Arial" w:hAnsi="Arial" w:cs="Arial"/>
          <w:b/>
          <w:i/>
          <w:iCs/>
          <w:color w:val="FF0000"/>
          <w:sz w:val="28"/>
          <w:szCs w:val="28"/>
        </w:rPr>
        <w:t>Otros desafíos eclesiales</w:t>
      </w:r>
    </w:p>
    <w:p w:rsidR="00F32F08" w:rsidRPr="009D5941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210ABA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102. Los laicos son simplemente la inmensa mayoría del Pueblo de Dios. A</w:t>
      </w:r>
      <w:r w:rsidR="00F32F08">
        <w:rPr>
          <w:rFonts w:ascii="Arial" w:hAnsi="Arial" w:cs="Arial"/>
          <w:b/>
          <w:sz w:val="24"/>
          <w:szCs w:val="24"/>
        </w:rPr>
        <w:t xml:space="preserve"> s</w:t>
      </w:r>
      <w:r w:rsidR="00131CAE" w:rsidRPr="009D5941">
        <w:rPr>
          <w:rFonts w:ascii="Arial" w:hAnsi="Arial" w:cs="Arial"/>
          <w:b/>
          <w:sz w:val="24"/>
          <w:szCs w:val="24"/>
        </w:rPr>
        <w:t>u servicio está la minoría de los ministros ordenados. Ha crecido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conciencia de la identidad y la misión del laico en la Iglesia. Se cuenta con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 numeroso laicado, aunque no suficiente, con arraigado sentido 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comunidad y una gran fidelidad en el compromiso de la caridad,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catequesis, la celebración de la fe. </w:t>
      </w:r>
    </w:p>
    <w:p w:rsidR="00210ABA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Pero la toma de conciencia de esta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responsabilidad laical que nace del Bautismo y de la Confirmación no se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manifiesta de la misma manera en todas partes. En algunos casos porque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no se formaron para asumir responsabilidades importantes, en otros por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no encontrar espacio en sus Iglesias particulares para poder expresarse y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actuar, a raíz de un excesivo clericalismo que los mantiene al margen 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las decisiones. </w:t>
      </w:r>
    </w:p>
    <w:p w:rsidR="00601773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Si bien se percibe una mayor participación de muchos en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los ministerios laicales, este compromiso no se refleja en la penetración 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los valores cristianos en el mundo social, político y económico. Se limita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muchas veces a las tareas intraeclesiales sin un compromiso real por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aplicación del Evangelio a la transformación de la sociedad. </w:t>
      </w:r>
    </w:p>
    <w:p w:rsidR="00131CAE" w:rsidRDefault="0060177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La formación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laicos y la evangelización de los grupos profesionales e intelectuales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constituyen un desafío pastoral importante.</w:t>
      </w:r>
    </w:p>
    <w:p w:rsidR="00F32F08" w:rsidRPr="009D5941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10ABA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103. La Iglesia reconoce el indispensable aporte de la mujer en la sociedad,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 una sensibilidad, una intuición y unas capacidades peculiares que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suelen ser más propias de las mujeres que de los varones. Por ejemplo,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especial atención femenina hacia los otros, que se expresa de un modo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particular, aunque no exclusivo, en la maternidad. Reconozco con gusto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cómo muchas mujeres comparten responsabilidades pastorales junto con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los sacerdotes, contribuyen al acompañamiento de personas, de familias o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de grupos y brindan nuevos aportes a la reflexión teológica. </w:t>
      </w:r>
    </w:p>
    <w:p w:rsidR="00131CAE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Pero todavía es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necesario ampliar los espacios para una presencia femenina más incisiva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la Iglesia. Porque «el genio femenino es necesario en todas las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expresiones de la vida social; por ello, se ha de garantizar la presencia 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las mujeres también en el ámbito laboral»</w:t>
      </w:r>
      <w:r w:rsidR="00714FDC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72</w:t>
      </w:r>
      <w:r w:rsidR="00714FDC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y en los diversos lugares donde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 toman las decisiones importantes, tanto en la Iglesia como en las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estructuras sociales.</w:t>
      </w:r>
    </w:p>
    <w:p w:rsidR="00714FDC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714FDC" w:rsidRDefault="00714FDC" w:rsidP="00714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72 PONTIFICIO CONSEJO «JUSTICIA Y PAZ»,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Compendio de la Doctrina Social de la Iglesia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295.</w:t>
      </w:r>
    </w:p>
    <w:p w:rsidR="00714FDC" w:rsidRPr="00210ABA" w:rsidRDefault="00714FDC" w:rsidP="00714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</w:t>
      </w:r>
    </w:p>
    <w:p w:rsidR="00714FDC" w:rsidRPr="009D5941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104. Las reivindicaciones de los legítimos derechos de las mujeres, a partir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la firme convicción de que varón y mujer tienen la misma dignidad,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plantean a la Iglesia profundas preguntas que la desafían y que no se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pueden eludir superficialmente. El sacerdocio reservado a los varones,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como signo de Cristo Esposo que se entrega en la Eucaristía, es una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cuestión que no se pone en discusión, pero puede volverse particularmente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conflictiva si se identifica demasiado la potestad sacramental con el poder.</w:t>
      </w:r>
    </w:p>
    <w:p w:rsidR="009E0895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14FDC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No hay que olvidar que cuando hablamos de la potestad sacerdotal «nos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encontramos en el ámbito de la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>función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, no de la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dignidad </w:t>
      </w:r>
      <w:r w:rsidR="00131CAE" w:rsidRPr="009D5941">
        <w:rPr>
          <w:rFonts w:ascii="Arial" w:hAnsi="Arial" w:cs="Arial"/>
          <w:b/>
          <w:sz w:val="24"/>
          <w:szCs w:val="24"/>
        </w:rPr>
        <w:t>ni de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santidad».</w:t>
      </w:r>
      <w:r w:rsidR="00714FDC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73</w:t>
      </w:r>
      <w:r w:rsidR="00714FDC">
        <w:rPr>
          <w:rFonts w:ascii="Arial" w:hAnsi="Arial" w:cs="Arial"/>
          <w:b/>
          <w:sz w:val="24"/>
          <w:szCs w:val="24"/>
        </w:rPr>
        <w:t>)</w:t>
      </w:r>
    </w:p>
    <w:p w:rsidR="00210ABA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El sacerdocio ministerial es uno de los medios que Jesús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utiliza al servicio de su pueblo, pero la gran dignidad viene del Bautismo,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es accesible a todos. La configuración del sacerdote con Cristo Cabeza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–es decir, como fuente capital de la gracia– no implica una exaltación que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lo coloque por encima del resto. En la Iglesia las funciones «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>no dan lugar a</w:t>
      </w:r>
      <w:r w:rsidR="00C73469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la superioridad </w:t>
      </w:r>
      <w:r w:rsidR="00131CAE" w:rsidRPr="009D5941">
        <w:rPr>
          <w:rFonts w:ascii="Arial" w:hAnsi="Arial" w:cs="Arial"/>
          <w:b/>
          <w:sz w:val="24"/>
          <w:szCs w:val="24"/>
        </w:rPr>
        <w:t>de los unos sobre los otros».</w:t>
      </w:r>
      <w:r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74 </w:t>
      </w:r>
      <w:r>
        <w:rPr>
          <w:rFonts w:ascii="Arial" w:hAnsi="Arial" w:cs="Arial"/>
          <w:b/>
          <w:sz w:val="24"/>
          <w:szCs w:val="24"/>
        </w:rPr>
        <w:t>)</w:t>
      </w:r>
    </w:p>
    <w:p w:rsidR="009E0895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De hecho, una mujer, María,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 más importante que los obispos. Aun cuando la función del sacerdocio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ministerial se considere «jerárquica», hay que tener bien presente que «está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ordenada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totalmente </w:t>
      </w:r>
      <w:r w:rsidR="00131CAE" w:rsidRPr="009D5941">
        <w:rPr>
          <w:rFonts w:ascii="Arial" w:hAnsi="Arial" w:cs="Arial"/>
          <w:b/>
          <w:sz w:val="24"/>
          <w:szCs w:val="24"/>
        </w:rPr>
        <w:t>a la santidad de los miembros del Cuerpo místico de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Cristo».75 Su clave y su eje no son el poder entendido como dominio, sino la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potestad de administrar el sacramento de la Eucaristía; de aquí deriva su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autoridad, que es siempre un servicio al pueblo. Aquí hay un gran desafío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para los pastores y para los teólogos, que podrían ayudar a reconocer mejor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lo que esto implica con respecto al posible lugar de la mujer allí donde se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toman decisiones importantes, en los diversos ámbitos de la Iglesia.</w:t>
      </w:r>
    </w:p>
    <w:p w:rsidR="00C73469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C73469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73 JUAN PABLO II, Exhort. ap. postsinodal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Christifideles laici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(30 diciembre 1988), 51: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81 (1989), 493.</w:t>
      </w:r>
    </w:p>
    <w:p w:rsidR="00714FDC" w:rsidRPr="00210ABA" w:rsidRDefault="00714FDC" w:rsidP="00714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74 CONGREGACIÓN PARA LA DOCTRINA DE LA FE, Declaración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Inter Insigniores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, sobre la cuestión de la admisión de la mujer al sacerdocio ministerial (15 octubre 1976), VI: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69 (1977) 115, citada en JUAN PABLO II, Exhort. ap. postsinodal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Christifideles laici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(30 diciembre 1988), 51, nota 190: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81 (1989), 493.</w:t>
      </w:r>
    </w:p>
    <w:p w:rsidR="00714FDC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C73469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105. La pastoral juvenil, tal como estábamos acostumbrados 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desarrollarla, ha sufrido el embate de los cambios sociales.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Los jóvenes, en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las estructuras habituales, no suelen encontrar respuestas a sus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inquietudes, necesidades, problemáticas y heridas. A los adultos nos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cuesta escucharlos con paciencia, comprender sus inquietudes o sus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reclamos, y aprender a hablarles en el lenguaje que ellos comprenden. </w:t>
      </w:r>
      <w:r w:rsidR="00714FDC">
        <w:rPr>
          <w:rFonts w:ascii="Arial" w:hAnsi="Arial" w:cs="Arial"/>
          <w:b/>
          <w:sz w:val="24"/>
          <w:szCs w:val="24"/>
        </w:rPr>
        <w:t>(75)</w:t>
      </w:r>
    </w:p>
    <w:p w:rsidR="009E0895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131CAE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esa misma razón, las propuestas educativas no producen los frutos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esperados. La proliferación y crecimiento de asociaciones y movimientos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predominantemente juveniles pueden interpretarse como una acción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Espíritu que abre caminos nuevos acordes a sus expectativas y búsquedas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espiritualidad profunda y de un sentido de pertenencia más concreto.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hace necesario, sin embargo, ahondar en la participación de éstos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pastoral de conjunto de la Iglesia.</w:t>
      </w:r>
      <w:r w:rsidR="00714FDC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76</w:t>
      </w:r>
      <w:r w:rsidR="00714FDC">
        <w:rPr>
          <w:rFonts w:ascii="Arial" w:hAnsi="Arial" w:cs="Arial"/>
          <w:b/>
          <w:sz w:val="24"/>
          <w:szCs w:val="24"/>
        </w:rPr>
        <w:t>)</w:t>
      </w:r>
    </w:p>
    <w:p w:rsidR="00714FDC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714FDC" w:rsidRPr="00714FDC" w:rsidRDefault="00714FDC" w:rsidP="00714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75 JUAN PABLO II, Carta ap. </w:t>
      </w:r>
      <w:r w:rsidRPr="00714FDC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Mulieris dignitatem </w:t>
      </w:r>
      <w:r w:rsidRPr="00714FDC">
        <w:rPr>
          <w:rFonts w:ascii="Arial" w:hAnsi="Arial" w:cs="Arial"/>
          <w:b/>
          <w:color w:val="0070C0"/>
          <w:sz w:val="20"/>
          <w:szCs w:val="20"/>
        </w:rPr>
        <w:t xml:space="preserve">(15 agosto 1988), 27: </w:t>
      </w:r>
      <w:r w:rsidRPr="00714FDC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714FDC">
        <w:rPr>
          <w:rFonts w:ascii="Arial" w:hAnsi="Arial" w:cs="Arial"/>
          <w:b/>
          <w:color w:val="0070C0"/>
          <w:sz w:val="20"/>
          <w:szCs w:val="20"/>
        </w:rPr>
        <w:t>80 (1988), 1718.</w:t>
      </w:r>
    </w:p>
    <w:p w:rsidR="00714FDC" w:rsidRPr="00625E90" w:rsidRDefault="00714FDC" w:rsidP="00714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625E90">
        <w:rPr>
          <w:rFonts w:ascii="Arial" w:hAnsi="Arial" w:cs="Arial"/>
          <w:b/>
          <w:color w:val="0070C0"/>
          <w:sz w:val="20"/>
          <w:szCs w:val="20"/>
        </w:rPr>
        <w:t xml:space="preserve">76 Cf. </w:t>
      </w:r>
      <w:r w:rsidRPr="00625E90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625E90">
        <w:rPr>
          <w:rFonts w:ascii="Arial" w:hAnsi="Arial" w:cs="Arial"/>
          <w:b/>
          <w:color w:val="0070C0"/>
          <w:sz w:val="20"/>
          <w:szCs w:val="20"/>
        </w:rPr>
        <w:t>51.</w:t>
      </w:r>
    </w:p>
    <w:p w:rsidR="00C73469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131CAE" w:rsidRPr="009D5941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106. Aunque no siempre es fácil abordar a los jóvenes, se creció en dos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aspectos: la conciencia de que toda la comunidad los evangeliza y educa, y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la urgencia de que ellos tengan un protagonismo mayor. Cabe reconocer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que, en el contexto actual de crisis del compromiso y de los lazos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comunitarios, son muchos los jóvenes que se solidarizan ante los males del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mundo y se embarcan en diversas formas de militancia y voluntariado.</w:t>
      </w:r>
    </w:p>
    <w:p w:rsidR="00714FDC" w:rsidRDefault="00C73469" w:rsidP="00C734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Algunos participan en la vida de la Iglesia, integran grupos de servicio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diversas iniciativas misioneras en sus propias diócesis o en otros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lugares. ¡Qué bueno es que los jóvenes sean «callejeros de la fe», felices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llevar a Jesucristo a cada esquina, a cada plaza, a cada rincón de la tierra!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14FDC" w:rsidRDefault="00714FDC" w:rsidP="00C734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73469" w:rsidRDefault="00131CAE" w:rsidP="00C734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107. En muchos lugares escasean las vocaciones al sacerdocio y a la vida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consagrada. Frecuentemente esto se debe a la ausencia en las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comunidades de un fervor apostólico contagioso, lo cual no entusiasma ni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suscita atractivo.</w:t>
      </w:r>
    </w:p>
    <w:p w:rsidR="00714FDC" w:rsidRDefault="00714FDC" w:rsidP="00C734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Donde hay vida, fervor, ganas de llevar a Cristo a los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demás, surgen vocaciones genuinas. Aun en parroquias donde los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sacerdotes son poco entregados y alegres, es la vida fraterna y fervorosa de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comunidad la que despierta el deseo de consagrarse enteramente a Dios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y a la evangelización, sobre todo si esa comunidad viva ora insistentemente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por las vocaciones y se atreve a proponer a sus jóvenes un camino de</w:t>
      </w:r>
      <w:r w:rsidR="00C73469">
        <w:rPr>
          <w:rFonts w:ascii="Arial" w:hAnsi="Arial" w:cs="Arial"/>
          <w:b/>
          <w:sz w:val="24"/>
          <w:szCs w:val="24"/>
        </w:rPr>
        <w:t xml:space="preserve"> e</w:t>
      </w:r>
      <w:r w:rsidR="00131CAE" w:rsidRPr="009D5941">
        <w:rPr>
          <w:rFonts w:ascii="Arial" w:hAnsi="Arial" w:cs="Arial"/>
          <w:b/>
          <w:sz w:val="24"/>
          <w:szCs w:val="24"/>
        </w:rPr>
        <w:t>special consagración. Por otra parte, a pesar de la escasez vocacional, hoy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 tiene más clara conciencia de la necesidad de una mejor selección de los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candidatos al sacerdocio. </w:t>
      </w:r>
    </w:p>
    <w:p w:rsidR="00131CAE" w:rsidRDefault="00714FDC" w:rsidP="00C734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No se pueden llenar los seminarios con cualquier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tipo de motivaciones, y menos si éstas se relacionan con inseguridades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afectivas, búsquedas de formas de poder, glorias humanas o bienestar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económico.</w:t>
      </w:r>
    </w:p>
    <w:p w:rsidR="00C73469" w:rsidRDefault="009E0895" w:rsidP="009E0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color w:val="A32364"/>
          <w:sz w:val="20"/>
          <w:szCs w:val="20"/>
          <w:lang w:eastAsia="es-ES"/>
        </w:rPr>
        <w:drawing>
          <wp:inline distT="0" distB="0" distL="0" distR="0">
            <wp:extent cx="4102443" cy="2371725"/>
            <wp:effectExtent l="19050" t="0" r="0" b="0"/>
            <wp:docPr id="34" name="Imagen 34" descr="http://4.bp.blogspot.com/-GqfTzCbivrE/Uh5QLkuj8aI/AAAAAAAAAEM/TvFUBZIZfn4/s320/papa-francisco-i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4.bp.blogspot.com/-GqfTzCbivrE/Uh5QLkuj8aI/AAAAAAAAAEM/TvFUBZIZfn4/s320/papa-francisco-i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443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FDC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73469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1</w:t>
      </w:r>
      <w:r w:rsidR="00131CAE" w:rsidRPr="009D5941">
        <w:rPr>
          <w:rFonts w:ascii="Arial" w:hAnsi="Arial" w:cs="Arial"/>
          <w:b/>
          <w:sz w:val="24"/>
          <w:szCs w:val="24"/>
        </w:rPr>
        <w:t>08. Como ya dije, no he intentado ofrecer un diagnóstico completo, pero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invito a las comunidades a completar y enriquecer estas perspectivas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partir de la conciencia de sus desafíos propios y cercanos. Espero que,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cuando lo hagan, tengan en cuenta que, cada vez que intentamos leer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realidad actual los signos de los tiempos, es conveniente escuchar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jóvenes y a los ancianos. Ambos son la esperanza de los pueblos.</w:t>
      </w:r>
    </w:p>
    <w:p w:rsidR="009E0895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131CAE" w:rsidRPr="009D5941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ancianos aportan la memoria y la sabiduría de la experiencia, que invita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no repetir tontamente los mismos errores del pasado. Los jóvenes 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llaman a despertar y acrecentar la esperanza, porque llevan en sí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nuevas tendencias de la humanidad y nos abren al futuro, de manera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no nos quedemos anclados en la nostalgia de estructuras y costumbres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ya no son cauces de vida en el mundo actual.</w:t>
      </w:r>
    </w:p>
    <w:p w:rsidR="00C73469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Pr="009D5941" w:rsidRDefault="00714FD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109. Los desafíos están para superarlos. Seamos realistas, pero sin perder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alegría, la audacia y la entrega esperanzada. ¡No nos dejemos robar la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fuerza misionera!</w:t>
      </w:r>
    </w:p>
    <w:p w:rsidR="00C73469" w:rsidRDefault="00C73469" w:rsidP="00611A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11AA7" w:rsidRDefault="00611AA7" w:rsidP="00C734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933326" cy="1955551"/>
            <wp:effectExtent l="19050" t="0" r="374" b="0"/>
            <wp:docPr id="18" name="Imagen 8" descr="File:Papa Francisco Basílica de Aparecida 201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le:Papa Francisco Basílica de Aparecida 201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531" cy="195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AA7" w:rsidRDefault="00611AA7" w:rsidP="00C734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131CAE" w:rsidRPr="00C73469" w:rsidRDefault="00131CAE" w:rsidP="00C734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C73469">
        <w:rPr>
          <w:rFonts w:ascii="Arial" w:hAnsi="Arial" w:cs="Arial"/>
          <w:b/>
          <w:bCs/>
          <w:color w:val="FF0000"/>
          <w:sz w:val="32"/>
          <w:szCs w:val="32"/>
        </w:rPr>
        <w:t>Capítulo tercero</w:t>
      </w:r>
    </w:p>
    <w:p w:rsidR="00C73469" w:rsidRPr="00C73469" w:rsidRDefault="00131CAE" w:rsidP="00C734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C73469">
        <w:rPr>
          <w:rFonts w:ascii="Arial" w:hAnsi="Arial" w:cs="Arial"/>
          <w:b/>
          <w:bCs/>
          <w:color w:val="FF0000"/>
          <w:sz w:val="32"/>
          <w:szCs w:val="32"/>
        </w:rPr>
        <w:t>El anuncio del Evangelio</w:t>
      </w:r>
    </w:p>
    <w:p w:rsidR="00C73469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31CAE" w:rsidRPr="009D5941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110. Después de tomar en cuenta algunos desafíos de la realidad actual,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quiero recordar ahora la tarea que nos apremia en cualquier época y lugar,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porque «no puede haber auténtica evangelización sin la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>proclamación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explícita </w:t>
      </w:r>
      <w:r w:rsidR="00131CAE" w:rsidRPr="009D5941">
        <w:rPr>
          <w:rFonts w:ascii="Arial" w:hAnsi="Arial" w:cs="Arial"/>
          <w:b/>
          <w:sz w:val="24"/>
          <w:szCs w:val="24"/>
        </w:rPr>
        <w:t>de que Jesús es el Señor», y sin que exista un «primado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proclamación de Jesucristo en cualquier actividad de evangelización».</w:t>
      </w:r>
      <w:r w:rsidR="00714FDC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77</w:t>
      </w:r>
      <w:r w:rsidR="00714FDC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Recogiendo las inquietudes de los Obispos asiáticos, Juan Pablo II expresó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que, si la Iglesia «debe cumplir su destino providencial, la evangelización,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como predicación alegre, paciente y progresiva de la muerte y resurrección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salvífica de Jesucristo, debe ser vuestra prioridad absoluta».</w:t>
      </w:r>
      <w:r w:rsidR="00714FDC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78</w:t>
      </w:r>
      <w:r w:rsidR="00714FDC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Esto vale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para todos.</w:t>
      </w:r>
    </w:p>
    <w:p w:rsidR="00714FDC" w:rsidRDefault="00714FDC" w:rsidP="00714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>
        <w:rPr>
          <w:rFonts w:ascii="Arial" w:hAnsi="Arial" w:cs="Arial"/>
          <w:b/>
          <w:color w:val="0070C0"/>
          <w:sz w:val="20"/>
          <w:szCs w:val="20"/>
          <w:lang w:val="en-US"/>
        </w:rPr>
        <w:t>---</w:t>
      </w:r>
    </w:p>
    <w:p w:rsidR="00714FDC" w:rsidRPr="00210ABA" w:rsidRDefault="00714FDC" w:rsidP="00714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210ABA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77 JUAN PABLO II, Exhort. ap. postsin.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Ecclesia in Asia </w:t>
      </w:r>
      <w:r w:rsidRPr="00210ABA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(6 nov. 1999), 19: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  <w:lang w:val="en-US"/>
        </w:rPr>
        <w:t>92 (2000), 478.</w:t>
      </w:r>
    </w:p>
    <w:p w:rsidR="00F32F08" w:rsidRDefault="00714FDC" w:rsidP="00714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78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, 2: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92 (2000), 451</w:t>
      </w:r>
    </w:p>
    <w:p w:rsidR="00714FDC" w:rsidRDefault="00714FDC" w:rsidP="00714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</w:t>
      </w:r>
    </w:p>
    <w:p w:rsidR="00714FDC" w:rsidRDefault="00714FDC" w:rsidP="00714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31CAE" w:rsidRPr="00C73469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   </w:t>
      </w:r>
      <w:r w:rsidR="00131CAE" w:rsidRPr="00C73469">
        <w:rPr>
          <w:rFonts w:ascii="Arial" w:hAnsi="Arial" w:cs="Arial"/>
          <w:b/>
          <w:bCs/>
          <w:color w:val="FF0000"/>
          <w:sz w:val="32"/>
          <w:szCs w:val="32"/>
        </w:rPr>
        <w:t>I. Todo el Pueblo de Dios anuncia el Evangelio</w:t>
      </w:r>
    </w:p>
    <w:p w:rsidR="00F32F08" w:rsidRPr="009D5941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31CAE" w:rsidRPr="009D5941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111. La evangelización es tarea de la Iglesia. Pero este sujeto de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evangelización es más que una institución orgánica y jerárquica, porque es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ante todo un pueblo que peregrina hacia Dios. Es ciertamente un </w:t>
      </w:r>
      <w:r w:rsidRPr="009D5941">
        <w:rPr>
          <w:rFonts w:ascii="Arial" w:hAnsi="Arial" w:cs="Arial"/>
          <w:b/>
          <w:i/>
          <w:iCs/>
          <w:sz w:val="24"/>
          <w:szCs w:val="24"/>
        </w:rPr>
        <w:t>misterio</w:t>
      </w:r>
      <w:r w:rsidR="00F32F08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que hunde sus raíces en la Trinidad, pero tiene su concreción histórica en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un pueblo peregrino y evangelizador, lo cual siempre trasciende toda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necesaria expresión institucional. Propongo detenernos un poco en esta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forma de entender la Iglesia, que tiene su fundamento último en la libre y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gratuita iniciativa de Dios.</w:t>
      </w:r>
    </w:p>
    <w:p w:rsidR="00F32F08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131CAE" w:rsidRPr="007D316D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7D316D">
        <w:rPr>
          <w:rFonts w:ascii="Arial" w:hAnsi="Arial" w:cs="Arial"/>
          <w:b/>
          <w:i/>
          <w:iCs/>
          <w:color w:val="FF0000"/>
          <w:sz w:val="28"/>
          <w:szCs w:val="28"/>
        </w:rPr>
        <w:t>Un pueblo para todos</w:t>
      </w:r>
    </w:p>
    <w:p w:rsidR="00F32F08" w:rsidRPr="009D5941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131CAE" w:rsidRPr="009D5941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112. La salvación que Dios nos ofrece es obra de su misericordia. No hay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acciones humanas, por más buenas que sean, que nos hagan merecer un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don tan grande. Dios, por pura gracia, nos atrae para unirnos a sí.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79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Él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envía su Espíritu a nuestros corazones para hacernos sus hijos, para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transformarnos y para volvernos capaces de responder con nuestra vida 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ese amor. La Iglesia es enviada por Jesucristo como sacramento de la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salvación ofrecida por Dios.</w:t>
      </w:r>
      <w:r w:rsidR="00272295">
        <w:rPr>
          <w:rFonts w:ascii="Arial" w:hAnsi="Arial" w:cs="Arial"/>
          <w:b/>
          <w:sz w:val="24"/>
          <w:szCs w:val="24"/>
        </w:rPr>
        <w:t xml:space="preserve"> (</w:t>
      </w:r>
      <w:r w:rsidRPr="009D5941">
        <w:rPr>
          <w:rFonts w:ascii="Arial" w:hAnsi="Arial" w:cs="Arial"/>
          <w:b/>
          <w:sz w:val="24"/>
          <w:szCs w:val="24"/>
        </w:rPr>
        <w:t>80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Ella, a través de sus acciones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evangelizadoras, colabora como instrumento de la gracia divina que actúa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incesantemente más allá de toda posible supervisión. Bien lo expresaba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Benedicto XVI al abrir las reflexiones del Sínodo: «Es importante saber que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la primera palabra, la iniciativa verdadera, la actividad verdadera viene 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Dios y sólo si entramos en esta iniciativa divina, sólo si imploramos esta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iniciativa divina, podremos también ser –con Él y en Él– evangelizadores».</w:t>
      </w:r>
      <w:r w:rsidR="00272295">
        <w:rPr>
          <w:rFonts w:ascii="Arial" w:hAnsi="Arial" w:cs="Arial"/>
          <w:b/>
          <w:sz w:val="24"/>
          <w:szCs w:val="24"/>
        </w:rPr>
        <w:t xml:space="preserve"> (</w:t>
      </w:r>
      <w:r w:rsidRPr="009D5941">
        <w:rPr>
          <w:rFonts w:ascii="Arial" w:hAnsi="Arial" w:cs="Arial"/>
          <w:b/>
          <w:sz w:val="24"/>
          <w:szCs w:val="24"/>
        </w:rPr>
        <w:t>81</w:t>
      </w:r>
      <w:r w:rsidR="00272295">
        <w:rPr>
          <w:rFonts w:ascii="Arial" w:hAnsi="Arial" w:cs="Arial"/>
          <w:b/>
          <w:sz w:val="24"/>
          <w:szCs w:val="24"/>
        </w:rPr>
        <w:t>)</w:t>
      </w:r>
    </w:p>
    <w:p w:rsidR="00131CAE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El principio de la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primacía de la gracia </w:t>
      </w:r>
      <w:r w:rsidR="00131CAE" w:rsidRPr="009D5941">
        <w:rPr>
          <w:rFonts w:ascii="Arial" w:hAnsi="Arial" w:cs="Arial"/>
          <w:b/>
          <w:sz w:val="24"/>
          <w:szCs w:val="24"/>
        </w:rPr>
        <w:t>debe ser un faro que alumbre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permanentemente nuestras reflexiones sobre la evangelización.</w:t>
      </w:r>
    </w:p>
    <w:p w:rsidR="00C73469" w:rsidRPr="00625E90" w:rsidRDefault="00272295" w:rsidP="00C734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625E90">
        <w:rPr>
          <w:rFonts w:ascii="Arial" w:hAnsi="Arial" w:cs="Arial"/>
          <w:b/>
          <w:color w:val="0070C0"/>
          <w:sz w:val="20"/>
          <w:szCs w:val="20"/>
          <w:lang w:val="en-US"/>
        </w:rPr>
        <w:t>---</w:t>
      </w:r>
    </w:p>
    <w:p w:rsidR="00272295" w:rsidRPr="00210ABA" w:rsidRDefault="00C73469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B0F0"/>
          <w:sz w:val="20"/>
          <w:szCs w:val="20"/>
        </w:rPr>
      </w:pPr>
      <w:r w:rsidRPr="00272295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79 Cf. </w:t>
      </w:r>
      <w:r w:rsidRPr="00272295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Propositio </w:t>
      </w:r>
      <w:r w:rsidRPr="00272295">
        <w:rPr>
          <w:rFonts w:ascii="Arial" w:hAnsi="Arial" w:cs="Arial"/>
          <w:b/>
          <w:color w:val="0070C0"/>
          <w:sz w:val="20"/>
          <w:szCs w:val="20"/>
          <w:lang w:val="en-US"/>
        </w:rPr>
        <w:t>4</w:t>
      </w:r>
      <w:r w:rsidR="00272295" w:rsidRPr="00210ABA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80 Cf. CONC. ECUM. VAT. II, Const. dogm. </w:t>
      </w:r>
      <w:r w:rsidR="00272295"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Lumen gentium</w:t>
      </w:r>
      <w:r w:rsidR="00272295" w:rsidRPr="00210ABA">
        <w:rPr>
          <w:rFonts w:ascii="Arial" w:hAnsi="Arial" w:cs="Arial"/>
          <w:b/>
          <w:color w:val="0070C0"/>
          <w:sz w:val="20"/>
          <w:szCs w:val="20"/>
        </w:rPr>
        <w:t>, sobre la Iglesia, 1</w:t>
      </w:r>
      <w:r w:rsidR="00272295" w:rsidRPr="00210ABA">
        <w:rPr>
          <w:rFonts w:ascii="Arial" w:hAnsi="Arial" w:cs="Arial"/>
          <w:b/>
          <w:color w:val="00B0F0"/>
          <w:sz w:val="20"/>
          <w:szCs w:val="20"/>
        </w:rPr>
        <w:t>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81 BENEDICTO XVI,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Meditación en la primera Congregación general de la XIII Asamblea General Ordinaria del Sínodo de los Obispos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(8 octubre 2012):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104 (2012), 897.</w:t>
      </w:r>
    </w:p>
    <w:p w:rsidR="00272295" w:rsidRDefault="00272295" w:rsidP="00C734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------</w:t>
      </w:r>
    </w:p>
    <w:p w:rsidR="00C73469" w:rsidRPr="009D5941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73469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113. Esta salvación, que realiza Dios y anuncia gozosamente la Iglesia, es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para todos,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82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y Dios ha gestado un camino para unirse a cada uno de los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seres humanos de todos los tiempos. Ha elegido convocarlos como pueblo y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no como seres aislados.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83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Nadie se salva solo, esto es, ni como individuo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aislado ni por sus propias fuerzas. Dios nos atrae teniendo en cuenta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compleja trama de relaciones interpersonales que supone la vida en una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comunidad humana. Este pueblo que Dios se ha elegido y convocado es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Iglesia. Jesús no dice a los Apóstoles que formen un grupo exclusivo, un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grupo de élite. Jesús dice: «Id y haced que todos los pueblos sean mis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discípulos» 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28,19). </w:t>
      </w:r>
    </w:p>
    <w:p w:rsidR="00131CAE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San Pablo afirma que en el Pueblo de Dios, en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Iglesia, «no hay ni judío ni griego [...] porque todos vosotros sois uno en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Cristo Jesús» 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Ga </w:t>
      </w:r>
      <w:r w:rsidR="00131CAE" w:rsidRPr="009D5941">
        <w:rPr>
          <w:rFonts w:ascii="Arial" w:hAnsi="Arial" w:cs="Arial"/>
          <w:b/>
          <w:sz w:val="24"/>
          <w:szCs w:val="24"/>
        </w:rPr>
        <w:t>3,28). Me gustaría decir a aquellos que se sienten lejos 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Dios y de la Iglesia, a los que son temerosos o a los indiferentes: ¡El Señor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también te llama a ser parte de su pueblo y lo hace con gran respeto y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amor!</w:t>
      </w:r>
    </w:p>
    <w:p w:rsidR="00272295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>
        <w:rPr>
          <w:rFonts w:ascii="Arial" w:hAnsi="Arial" w:cs="Arial"/>
          <w:b/>
          <w:color w:val="0070C0"/>
          <w:sz w:val="20"/>
          <w:szCs w:val="20"/>
          <w:lang w:val="en-US"/>
        </w:rPr>
        <w:t>----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  </w:t>
      </w:r>
      <w:r w:rsidRPr="00210ABA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82 Cf.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Propositio </w:t>
      </w:r>
      <w:r w:rsidRPr="00210ABA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6; CONC. ECUM. VAT. II, Const. past.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Gaudium et spes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sobre la Iglesia en el mundo actual, 22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83 Cf. CONC. ECUM. VAT. II, Const. dogm.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Lumen gentium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sobre la Iglesia, 9</w:t>
      </w:r>
      <w:r w:rsidRPr="00210ABA">
        <w:rPr>
          <w:rFonts w:ascii="Arial" w:hAnsi="Arial" w:cs="Arial"/>
          <w:b/>
          <w:sz w:val="20"/>
          <w:szCs w:val="20"/>
        </w:rPr>
        <w:t>.</w:t>
      </w:r>
    </w:p>
    <w:p w:rsidR="00F32F08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272295" w:rsidRPr="009D5941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Pr="009D5941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114. Ser Iglesia es ser Pueblo de Dios, de acuerdo con el gran proyecto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amor del Padre. Esto implica ser el fermento de Dios en medio de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humanidad. Quiere decir anunciar y llevar la salvación de Dios en este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mundo nuestro, que a menudo se pierde, necesitado de tener respuestas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alienten, que den esperanza, que den nuevo vigor en el camino. LaIglesia tiene que ser el lugar de la misericordia gratuita, donde todo el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mundo pueda sentirse acogido, amado, perdonado y alentado a vivir según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vida buena del Evangelio.</w:t>
      </w:r>
    </w:p>
    <w:p w:rsidR="00C73469" w:rsidRPr="00C73469" w:rsidRDefault="00C73469" w:rsidP="00C734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</w:p>
    <w:p w:rsidR="00131CAE" w:rsidRPr="00C73469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C73469">
        <w:rPr>
          <w:rFonts w:ascii="Arial" w:hAnsi="Arial" w:cs="Arial"/>
          <w:b/>
          <w:i/>
          <w:iCs/>
          <w:color w:val="FF0000"/>
          <w:sz w:val="28"/>
          <w:szCs w:val="28"/>
        </w:rPr>
        <w:t>Un pueblo con muchos rostros</w:t>
      </w:r>
    </w:p>
    <w:p w:rsidR="00F32F08" w:rsidRPr="009D5941" w:rsidRDefault="00F32F0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7D316D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115. Este Pueblo de Dios se encarna en los pueblos de la tierra, cada uno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los cuales tiene su cultura propia. La noción de cultura es una valiosa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herramienta para entender las diversas expresiones de la vida cristiana que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 dan en el Pueblo de Dios. Se trata del estilo de vida que tiene una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sociedad determinada, del modo propio que tienen sus miembros de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relacionarse entre sí, con las demás criaturas y con Dios. </w:t>
      </w:r>
    </w:p>
    <w:p w:rsidR="00131CAE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131CAE" w:rsidRPr="009D5941">
        <w:rPr>
          <w:rFonts w:ascii="Arial" w:hAnsi="Arial" w:cs="Arial"/>
          <w:b/>
          <w:sz w:val="24"/>
          <w:szCs w:val="24"/>
        </w:rPr>
        <w:t>Así entendida,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cultura abarca la totalidad de la vida de un pueblo.</w:t>
      </w:r>
      <w:r w:rsidR="00272295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84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Cada pueblo, en su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devenir histórico, desarrolla su propia cultura con legítima autonomía.</w:t>
      </w:r>
      <w:r w:rsidR="00272295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85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Esto se debe a que la persona humana «por su misma naturaleza, tiene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absoluta necesidad de la vida social»,</w:t>
      </w:r>
      <w:r w:rsidR="00272295">
        <w:rPr>
          <w:rFonts w:ascii="Arial" w:hAnsi="Arial" w:cs="Arial"/>
          <w:b/>
          <w:sz w:val="24"/>
          <w:szCs w:val="24"/>
        </w:rPr>
        <w:t xml:space="preserve">  (</w:t>
      </w:r>
      <w:r w:rsidR="00131CAE" w:rsidRPr="009D5941">
        <w:rPr>
          <w:rFonts w:ascii="Arial" w:hAnsi="Arial" w:cs="Arial"/>
          <w:b/>
          <w:sz w:val="24"/>
          <w:szCs w:val="24"/>
        </w:rPr>
        <w:t>86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y está siempre referida a la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sociedad, donde vive un modo concreto de relacionarse con la realidad. El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ser humano está siempre culturalmente situado: «naturaleza y cultura se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hallan unidas estrechísimamente».87 La gracia supone la cultura, y el don</w:t>
      </w:r>
      <w:r w:rsidR="00F32F08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Dios se encarna en la cultura de quien lo recibe.</w:t>
      </w:r>
    </w:p>
    <w:p w:rsidR="00272295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-----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84 Cf. III CONFERENCIA GENERAL DEL EPISCOPADO LATINOAMERICANO Y DEL CARIBE,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Documento de Puebla,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386-387.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85 CONC. ECUM. VAT. II, Const. past.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Gaudium et spes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sobre la Iglesia en el mundo actual, 36.</w:t>
      </w:r>
    </w:p>
    <w:p w:rsidR="00F32F08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86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25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87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Ibíd</w:t>
      </w:r>
      <w:r w:rsidRPr="00210ABA">
        <w:rPr>
          <w:rFonts w:ascii="Arial" w:hAnsi="Arial" w:cs="Arial"/>
          <w:b/>
          <w:color w:val="0070C0"/>
          <w:sz w:val="20"/>
          <w:szCs w:val="20"/>
        </w:rPr>
        <w:t>., 53.</w:t>
      </w:r>
    </w:p>
    <w:p w:rsidR="00272295" w:rsidRPr="009D5941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7D316D" w:rsidRDefault="007D316D" w:rsidP="007D31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116. En estos dos milenios de cristianismo</w:t>
      </w:r>
      <w:r w:rsidR="00272295">
        <w:rPr>
          <w:rFonts w:ascii="Arial" w:hAnsi="Arial" w:cs="Arial"/>
          <w:b/>
          <w:sz w:val="24"/>
          <w:szCs w:val="24"/>
        </w:rPr>
        <w:t>,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innumerable cantidad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pueblos han recibido la gracia de la fe, la han hecho florecer en su vida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cotidiana y la han transmitido según sus modos culturales propios.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Cuando una comunidad acoge el anuncio de la salvación, el Espíritu Santo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fecunda su cultura con la fuerza transformadora del Evangelio. </w:t>
      </w:r>
    </w:p>
    <w:p w:rsidR="007D316D" w:rsidRDefault="007D316D" w:rsidP="007D31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131CAE" w:rsidRPr="009D5941">
        <w:rPr>
          <w:rFonts w:ascii="Arial" w:hAnsi="Arial" w:cs="Arial"/>
          <w:b/>
          <w:sz w:val="24"/>
          <w:szCs w:val="24"/>
        </w:rPr>
        <w:t>De modo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que, como podemos ver en la historia de la Iglesia, el cristianismo no tiene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 único modo cultural, sino que, «permaneciendo plenamente uno mismo,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total fidelidad al anuncio evangélico y a la tradición eclesial, llevará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consigo también el rostro de tantas culturas y de tantos pueblos en que ha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sido acogido y arraigado».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88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En los distintos pueblos, que experimentan el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don de Dios según su propia cultura, la Iglesia expresa su genuina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catolicidad y muestra «la belleza de este rostro pluriforme».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9E0895">
        <w:rPr>
          <w:rFonts w:ascii="Arial" w:hAnsi="Arial" w:cs="Arial"/>
          <w:b/>
          <w:sz w:val="24"/>
          <w:szCs w:val="24"/>
        </w:rPr>
        <w:t>89</w:t>
      </w:r>
      <w:r w:rsidR="00272295">
        <w:rPr>
          <w:rFonts w:ascii="Arial" w:hAnsi="Arial" w:cs="Arial"/>
          <w:b/>
          <w:sz w:val="24"/>
          <w:szCs w:val="24"/>
        </w:rPr>
        <w:t>)</w:t>
      </w:r>
    </w:p>
    <w:p w:rsidR="00131CAE" w:rsidRDefault="00210ABA" w:rsidP="007D31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D316D"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En las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manifestaciones cristianas de un pueblo evangelizado, el Espíritu Santo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embellece a la Iglesia, mostrándole nuevos aspectos de la Revelación y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regalándole un nuevo rostro. En la inculturación, la Iglesia «introduce a los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pueblos con sus culturas en su misma comunidad»,</w:t>
      </w:r>
      <w:r w:rsidR="00272295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90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porque «toda cultura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propone valores y formas positivas que pueden enriquecer la manera de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anunciar, concebir y vivir el Evangelio».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91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Así, «la Iglesia, asumiendo los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valores de las diversas culturas, se hace “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>sponsa ornata monilibus suis</w:t>
      </w:r>
      <w:r w:rsidR="00131CAE" w:rsidRPr="009D5941">
        <w:rPr>
          <w:rFonts w:ascii="Arial" w:hAnsi="Arial" w:cs="Arial"/>
          <w:b/>
          <w:sz w:val="24"/>
          <w:szCs w:val="24"/>
        </w:rPr>
        <w:t>”, “la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novia que se adorna con sus joyas” (cf.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Is </w:t>
      </w:r>
      <w:r w:rsidR="00131CAE" w:rsidRPr="009D5941">
        <w:rPr>
          <w:rFonts w:ascii="Arial" w:hAnsi="Arial" w:cs="Arial"/>
          <w:b/>
          <w:sz w:val="24"/>
          <w:szCs w:val="24"/>
        </w:rPr>
        <w:t>61,10)».</w:t>
      </w:r>
      <w:r w:rsidR="00272295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92</w:t>
      </w:r>
      <w:r w:rsidR="00272295">
        <w:rPr>
          <w:rFonts w:ascii="Arial" w:hAnsi="Arial" w:cs="Arial"/>
          <w:b/>
          <w:sz w:val="24"/>
          <w:szCs w:val="24"/>
        </w:rPr>
        <w:t>)</w:t>
      </w:r>
    </w:p>
    <w:p w:rsidR="007D316D" w:rsidRPr="00210ABA" w:rsidRDefault="00272295" w:rsidP="007D31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7D316D" w:rsidRDefault="007D316D" w:rsidP="007D31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88 JUAN PABLO II, Carta ap.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Novo Millennio ineunte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(6 enero 2001), 40: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93 (2001), 294-295.</w:t>
      </w:r>
    </w:p>
    <w:p w:rsidR="00272295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89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, 40: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93 (2001), 295.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90 JUAN PABLO II, Carta enc.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Redemptoris missio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(7 diciembre 1990), 52: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83 (1991), 300. Cf. Exhort. ap.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Catechesi Tradendae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(16 octubre 1979), 53: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71 (1979), 1321.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91 JUAN PABLO II, Exhort. ap. postsinodal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 in Oceania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(22 noviembre 2001), 16: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94 (2002), 384.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92 JUAN PABLO II, Exhort. ap. postsinodal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 in Africa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(14 septiembre 1995), 61: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88 (1996), 39.</w:t>
      </w:r>
    </w:p>
    <w:p w:rsidR="007D316D" w:rsidRPr="007D316D" w:rsidRDefault="007D316D" w:rsidP="007D31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7D316D">
        <w:rPr>
          <w:rFonts w:ascii="Arial" w:hAnsi="Arial" w:cs="Arial"/>
          <w:b/>
          <w:color w:val="0070C0"/>
        </w:rPr>
        <w:t>-</w:t>
      </w:r>
      <w:r w:rsidR="00272295">
        <w:rPr>
          <w:rFonts w:ascii="Arial" w:hAnsi="Arial" w:cs="Arial"/>
          <w:b/>
          <w:color w:val="0070C0"/>
        </w:rPr>
        <w:t>----</w:t>
      </w:r>
    </w:p>
    <w:p w:rsidR="007D316D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117. Bien entendida, la diversidad cultural no amenaza la unidad de la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Iglesia. Es el Espíritu Santo, enviado por el Padre y el Hijo, quien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transforma nuestros corazones y nos hace capaces de entrar en la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comunión perfecta de la Santísima Trinidad, donde todo encuentra su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unidad. Él construye la comunión y la armonía del Pueblo de Dios. El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mismo Espíritu Santo es la armonía, así como es el vínculo de amor entre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el Padre y el Hijo.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93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Él es quien suscita una múltiple y diversa riqueza de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dones y al mismo tiempo construye una unidad que nunca es uniformidad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sino multiforme armonía que atrae.</w:t>
      </w:r>
    </w:p>
    <w:p w:rsidR="00272295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La evangelización reconoce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gozosamente estas múltiples riquezas que el Espíritu engendra en la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Iglesia. No haría justicia a la lógica de la encarnación pensar en un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cristianismo monocultural y monocorde. Si bien es verdad que algunas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culturas han estado estrechamente ligadas a la predicación del Evangelio y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al desarrollo de un pensamiento cristiano, el mensaje revelado no se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identifica con ninguna de ellas y tiene un contenido transcultural. Por ello,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la evangelización de nuevas culturas o de culturas que no han acogido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predicación cristiana, no es indispensable imponer una determinada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forma cultural, por más bella y antigua que sea, junto con la propuesta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Evangelio. </w:t>
      </w:r>
    </w:p>
    <w:p w:rsidR="00131CAE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El mensaje que anunciamos siempre tiene algún ropaje cultural,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pero a veces en la Iglesia caemos en la vanidosa sacralización de la propia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cultura, con lo cual podemos mostrar más fanatismo que auténtico fervor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evangelizador.</w:t>
      </w:r>
    </w:p>
    <w:p w:rsidR="007D316D" w:rsidRPr="00FF5485" w:rsidRDefault="00272295" w:rsidP="007D31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---</w:t>
      </w:r>
    </w:p>
    <w:p w:rsidR="007D316D" w:rsidRPr="00210ABA" w:rsidRDefault="007D316D" w:rsidP="007D31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93 Cf. SANTO TOMÁS DE AQUINO,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Summa Theologiae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, I, q. 39, art. 8 cons. 2 : «Excluido el </w:t>
      </w:r>
    </w:p>
    <w:p w:rsidR="007D316D" w:rsidRDefault="007D316D" w:rsidP="007D31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Espíritu Santo, que es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el nexo de ambos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no se puede entender la unidad de conexión entre el Padre y el Hijo»; cf. también I, q. 37, art. 1, ad 3.-</w:t>
      </w:r>
    </w:p>
    <w:p w:rsidR="00FF5485" w:rsidRPr="009D5941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9E0895" w:rsidRPr="009E0895" w:rsidRDefault="009E0895" w:rsidP="009E0895">
      <w:pPr>
        <w:shd w:val="clear" w:color="auto" w:fill="F1F1F1"/>
        <w:spacing w:after="180" w:line="240" w:lineRule="auto"/>
        <w:jc w:val="center"/>
        <w:rPr>
          <w:rFonts w:ascii="Arial" w:eastAsia="Times New Roman" w:hAnsi="Arial" w:cs="Arial"/>
          <w:vanish/>
          <w:color w:val="222222"/>
          <w:sz w:val="24"/>
          <w:szCs w:val="24"/>
          <w:lang w:eastAsia="es-ES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81500" cy="2921000"/>
            <wp:effectExtent l="19050" t="0" r="0" b="0"/>
            <wp:docPr id="39" name="irc_mi" descr="http://img.emol.com/2013/03/30/papa-francisco_181428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emol.com/2013/03/30/papa-francisco_181428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41" w:history="1">
        <w:r w:rsidR="00EA2F25" w:rsidRPr="00EA2F25">
          <w:rPr>
            <w:rFonts w:ascii="Arial" w:eastAsia="Times New Roman" w:hAnsi="Arial" w:cs="Arial"/>
            <w:vanish/>
            <w:color w:val="0000FF"/>
            <w:sz w:val="24"/>
            <w:szCs w:val="24"/>
            <w:lang w:eastAsia="es-ES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www.google.es/url?sa=i&amp;rct=j&amp;q=&amp;esrc=s&amp;frm=1&amp;source=images&amp;cd=&amp;cad=rja&amp;docid=OYoaAvGVtPtn5M&amp;tbnid=TuS36RXtgQls6M:&amp;ved=0CAUQjRw&amp;url=http%3A%2F%2Fwww.emol.com%2Fnoticias%2Finternacional%2F2013%2F03%2F30%2F591028%2Fno-nos-resignemos-ni-perdamos-la-confianza-dice-el-papa-francisco.html&amp;ei=CLCYUrXEGo330gWD74GIDw&amp;bvm=bv.57155469,d.d2k&amp;psig=AFQjCNH9Ym18YkORirsl5i-ySa6xWPqG-g&amp;ust=1385824636217913" style="width:450pt;height:300pt" o:button="t"/>
          </w:pict>
        </w:r>
      </w:hyperlink>
    </w:p>
    <w:p w:rsidR="009E0895" w:rsidRDefault="009E0895" w:rsidP="009E0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E0895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316D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118. Los Obispos de Oceanía pidieron que allí la Iglesia «desarrolle una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comprensión y una presentación de la verdad de Cristo que arranque de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las tradiciones y culturas de la región», e instaron «a todos los misioneros 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operar en armonía con los cristianos indígenas para asegurar que la fe y la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vida de la Iglesia se expresen en formas legítimas adecuadas a cada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cultura».</w:t>
      </w:r>
      <w:r w:rsidR="00272295">
        <w:rPr>
          <w:rFonts w:ascii="Arial" w:hAnsi="Arial" w:cs="Arial"/>
          <w:b/>
          <w:sz w:val="24"/>
          <w:szCs w:val="24"/>
        </w:rPr>
        <w:t xml:space="preserve">  (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94 </w:t>
      </w:r>
      <w:r w:rsidR="00272295">
        <w:rPr>
          <w:rFonts w:ascii="Arial" w:hAnsi="Arial" w:cs="Arial"/>
          <w:b/>
          <w:sz w:val="24"/>
          <w:szCs w:val="24"/>
        </w:rPr>
        <w:t>)</w:t>
      </w:r>
    </w:p>
    <w:p w:rsidR="00131CAE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No podemos pretender que los pueblos de todos los continentes,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al expresar la fe cristiana, imiten los modos que encontraron los pueblos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europeos en un determinado momento de la historia, porque la fe no puede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encerrarse dentro de los confines de la comprensión y de la expresión de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una cultura.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95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Es indiscutible que una sola cultura no agota el misterio de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redención de Cristo.</w:t>
      </w:r>
    </w:p>
    <w:p w:rsidR="00272295" w:rsidRPr="009D5941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FF5485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94 JUAN PABLO II, Exhort. ap. postsinodal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 in Oceania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(22 noviembre 2001), 17: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94 (2002), 385.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95 Cf. JUAN PABLO II, Exhort. ap. postsinodal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 in Asia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(6 noviembre 1999), 20: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92 (2000), 480.</w:t>
      </w:r>
    </w:p>
    <w:p w:rsidR="00272295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272295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color w:val="0070C0"/>
          <w:sz w:val="20"/>
          <w:szCs w:val="20"/>
        </w:rPr>
        <w:t>-----</w:t>
      </w:r>
    </w:p>
    <w:p w:rsidR="00131CAE" w:rsidRPr="007D316D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7D316D">
        <w:rPr>
          <w:rFonts w:ascii="Arial" w:hAnsi="Arial" w:cs="Arial"/>
          <w:b/>
          <w:i/>
          <w:iCs/>
          <w:color w:val="FF0000"/>
          <w:sz w:val="28"/>
          <w:szCs w:val="28"/>
        </w:rPr>
        <w:t>Todos somos discípulos misioneros</w:t>
      </w:r>
    </w:p>
    <w:p w:rsidR="00FF5485" w:rsidRPr="009D5941" w:rsidRDefault="00FF548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7D316D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119. En todos los bautizados, desde el primero hasta el último, actúa la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fuerza santificadora del Espíritu que impulsa a evangelizar. El Pueblo de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Dios es santo por esta unción que lo hace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infalible «in credendo». </w:t>
      </w:r>
      <w:r w:rsidR="00131CAE" w:rsidRPr="009D5941">
        <w:rPr>
          <w:rFonts w:ascii="Arial" w:hAnsi="Arial" w:cs="Arial"/>
          <w:b/>
          <w:sz w:val="24"/>
          <w:szCs w:val="24"/>
        </w:rPr>
        <w:t>Esto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significa que cuando cree no se equivoca, aunque no encuentre palabras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para explicar su fe. </w:t>
      </w:r>
    </w:p>
    <w:p w:rsidR="00131CAE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El Espíritu lo guía en la verdad y lo conduce a la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salvación.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96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Como parte de su misterio de amor hacia la humanidad, Dios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dota a la totalidad de los fieles de un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instinto de la fe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–el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>sensus fidei</w:t>
      </w:r>
      <w:r w:rsidR="00131CAE" w:rsidRPr="009D5941">
        <w:rPr>
          <w:rFonts w:ascii="Arial" w:hAnsi="Arial" w:cs="Arial"/>
          <w:b/>
          <w:sz w:val="24"/>
          <w:szCs w:val="24"/>
        </w:rPr>
        <w:t>– que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los ayuda a discernir lo que viene realmente de Dios. La presencia del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Espíritu otorga a los cristianos una cierta connaturalidad con las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realidades divinas y una sabiduría que los permite captarlas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intuitivamente, aunque no tengan el instrumental adecuado para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expresarlas con precisión.</w:t>
      </w:r>
    </w:p>
    <w:p w:rsidR="00FF5485" w:rsidRPr="00625E90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n-US"/>
        </w:rPr>
      </w:pPr>
      <w:r w:rsidRPr="00625E90">
        <w:rPr>
          <w:rFonts w:ascii="Arial" w:hAnsi="Arial" w:cs="Arial"/>
          <w:b/>
          <w:color w:val="0070C0"/>
          <w:lang w:val="en-US"/>
        </w:rPr>
        <w:t>-----</w:t>
      </w:r>
    </w:p>
    <w:p w:rsidR="00131CAE" w:rsidRPr="00210ABA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96 Cf. CONC. ECUM. VAT. II, Const. dogm.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Lumen gentium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sobre la Iglesia, 12.</w:t>
      </w:r>
    </w:p>
    <w:p w:rsidR="00131CAE" w:rsidRPr="007D316D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7D316D">
        <w:rPr>
          <w:rFonts w:ascii="Arial" w:hAnsi="Arial" w:cs="Arial"/>
          <w:b/>
          <w:color w:val="0070C0"/>
        </w:rPr>
        <w:t>-</w:t>
      </w:r>
      <w:r w:rsidR="007D316D">
        <w:rPr>
          <w:rFonts w:ascii="Arial" w:hAnsi="Arial" w:cs="Arial"/>
          <w:b/>
          <w:color w:val="0070C0"/>
        </w:rPr>
        <w:t>------</w:t>
      </w:r>
    </w:p>
    <w:p w:rsidR="00FF5485" w:rsidRPr="009D5941" w:rsidRDefault="00FF548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316D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120. En virtud del Bautismo recibido, cada miembro del Pueblo de Dios se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ha convertido en discípulo misionero (cf.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131CAE" w:rsidRPr="009D5941">
        <w:rPr>
          <w:rFonts w:ascii="Arial" w:hAnsi="Arial" w:cs="Arial"/>
          <w:b/>
          <w:sz w:val="24"/>
          <w:szCs w:val="24"/>
        </w:rPr>
        <w:t>28,19). Cada uno de los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bautizados, cualquiera que sea su función en la Iglesia y el grado de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ilustración de su fe, es un agente evangelizador, y sería inadecuado pensar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un esquema de evangelización llevado adelante por actores calificados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donde el resto del pueblo fiel sea sólo receptivo de sus acciones.</w:t>
      </w:r>
    </w:p>
    <w:p w:rsidR="00FF5485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La nueva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evangelización debe implicar un nuevo protagonismo de cada uno de los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bautizados. Esta convicción se convierte en un llamado dirigido a cada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cristiano, para que nadie postergue su compromiso con la evangelización,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pues si uno de verdad ha hecho una experiencia del amor de Dios que lo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salva, no necesita mucho tiempo de preparación para salir a anunciarlo, no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puede esperar que le den muchos cursos o largas instrucciones. </w:t>
      </w:r>
    </w:p>
    <w:p w:rsidR="009E0895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</w:p>
    <w:p w:rsidR="007D316D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D316D"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Todo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cristiano es misionero en la medida en que se ha encontrado con el amor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Dios en Cristo Jesús; ya no decimos que somos «discípulos» y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«misioneros», sino que somos siempre «discípulos misioneros». Si no nos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convencemos, miremos a los primeros discípulos, quienes inmediatamente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después de conocer la mirada de Jesús, salían a proclamarlo gozosos: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«¡Hemos encontrado al Mesías!» 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1,41). </w:t>
      </w:r>
    </w:p>
    <w:p w:rsidR="00131CAE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>La samaritana, apenas salió de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 diálogo con Jesús, se convirtió en misionera, y muchos samaritanos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creyeron en Jesús «por la palabra de la mujer» 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131CAE" w:rsidRPr="009D5941">
        <w:rPr>
          <w:rFonts w:ascii="Arial" w:hAnsi="Arial" w:cs="Arial"/>
          <w:b/>
          <w:sz w:val="24"/>
          <w:szCs w:val="24"/>
        </w:rPr>
        <w:t>4,39). También san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Pablo, a partir de su encuentro con Jesucristo, «enseguida se puso 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predicar que Jesús era el Hijo de Dios» 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Hch </w:t>
      </w:r>
      <w:r w:rsidR="00131CAE" w:rsidRPr="009D5941">
        <w:rPr>
          <w:rFonts w:ascii="Arial" w:hAnsi="Arial" w:cs="Arial"/>
          <w:b/>
          <w:sz w:val="24"/>
          <w:szCs w:val="24"/>
        </w:rPr>
        <w:t>9,20). ¿A qué esperamos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nosotros?</w:t>
      </w:r>
    </w:p>
    <w:p w:rsidR="00FF5485" w:rsidRPr="009D5941" w:rsidRDefault="00FF548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F5485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121. Por supuesto que todos estamos llamados a crecer como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evangelizadores. Procuramos al mismo tiempo una mejor formación, una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profundización de nuestro amor y un testimonio más claro del Evangelio.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</w:p>
    <w:p w:rsidR="007D316D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131CAE" w:rsidRPr="009D5941">
        <w:rPr>
          <w:rFonts w:ascii="Arial" w:hAnsi="Arial" w:cs="Arial"/>
          <w:b/>
          <w:sz w:val="24"/>
          <w:szCs w:val="24"/>
        </w:rPr>
        <w:t>En ese sentido, todos tenemos que dejar que los demás nos evangelicen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constantemente; pero eso no significa que debamos postergar la misión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evangelizadora, sino que encontremos el modo de comunicar a Jesús que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corresponda a la situación en que nos hallemos. En cualquier caso, todos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somos llamados a ofrecer a los demás el testimonio explícito del amor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salvífico del Señor, que más allá de nuestras imperfecciones nos ofrece su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cercanía, su Palabra, su fuerza, y le da un sentido a nuestra vida.</w:t>
      </w:r>
    </w:p>
    <w:p w:rsidR="00272295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Tu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corazón sabe que no es lo mismo la vida sin Él, entonces eso que has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descubierto, eso que te ayuda a vivir y que te da una esperanza, eso es lo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necesitas comunicar a los otros. Nuestra imperfección no debe ser una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excusa; al contrario, la misión es un estímulo constante para no quedarse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 la mediocridad y para seguir creciendo.</w:t>
      </w:r>
    </w:p>
    <w:p w:rsidR="00131CAE" w:rsidRPr="009D5941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El testimonio de fe que todo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cristiano está llamado a ofrecer implica decir como san Pablo: «No es que lo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tenga ya conseguido o que ya sea perfecto, sino que continúo mi carrera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[...] y me lanzo a lo que está por delante» (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 xml:space="preserve">Flp </w:t>
      </w:r>
      <w:r w:rsidR="00131CAE" w:rsidRPr="009D5941">
        <w:rPr>
          <w:rFonts w:ascii="Arial" w:hAnsi="Arial" w:cs="Arial"/>
          <w:b/>
          <w:sz w:val="24"/>
          <w:szCs w:val="24"/>
        </w:rPr>
        <w:t>3,12-13).</w:t>
      </w:r>
    </w:p>
    <w:p w:rsidR="00A81D06" w:rsidRDefault="00A81D06" w:rsidP="009D5941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131CAE" w:rsidRPr="007D316D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7D316D">
        <w:rPr>
          <w:rFonts w:ascii="Arial" w:hAnsi="Arial" w:cs="Arial"/>
          <w:b/>
          <w:i/>
          <w:iCs/>
          <w:color w:val="FF0000"/>
          <w:sz w:val="28"/>
          <w:szCs w:val="28"/>
        </w:rPr>
        <w:t>La fuerza evangelizadora de la piedad popular</w:t>
      </w:r>
    </w:p>
    <w:p w:rsidR="00FF5485" w:rsidRPr="009D5941" w:rsidRDefault="00FF548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7D316D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122. Del mismo modo, podemos pensar que los distintos pueblos en los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ha sido inculturado el Evangelio son sujetos colectivos activos, agentes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la evangelización. Esto es así porque cada pueblo es el creador de su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cultura y el protagonista de su historia. La cultura es algo dinámico, que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 pueblo recrea permanentemente, y cada generación le transmite a la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siguiente un sistema de actitudes ante las distintas situaciones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existenciales, que ésta debe reformular frente a sus propios desafíos. </w:t>
      </w:r>
    </w:p>
    <w:p w:rsidR="007D316D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131CAE" w:rsidRPr="009D5941">
        <w:rPr>
          <w:rFonts w:ascii="Arial" w:hAnsi="Arial" w:cs="Arial"/>
          <w:b/>
          <w:sz w:val="24"/>
          <w:szCs w:val="24"/>
        </w:rPr>
        <w:t>El ser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humano «es al mismo tiempo hijo y padre de la cultura a la que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pertenece».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97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Cuando en un pueblo se ha inculturado el Evangelio, en su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proceso de transmisión cultural también transmite la fe de maneras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siempre nuevas; de aquí la importancia de la evangelización entendida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como inculturación. Cada porción del Pueblo de Dios, al traducir en su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vida el don de Dios según su genio propio, da testimonio de la fe recibida y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enriquece con nuevas expresiones que son elocuentes.</w:t>
      </w:r>
    </w:p>
    <w:p w:rsidR="00272295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Puede decirse que</w:t>
      </w:r>
      <w:r w:rsidR="00FF5485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«el pueblo se evangeliza continuamente a sí mismo».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98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Aquí toma</w:t>
      </w:r>
      <w:r w:rsidR="00E97B3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importancia la piedad popular, verdadera expresión de la acción misionera</w:t>
      </w:r>
      <w:r w:rsidR="00E97B3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espontánea del Pueblo de Dios. Se trata de una realidad en permanente</w:t>
      </w:r>
      <w:r w:rsidR="00E97B3D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desarrollo, donde el Espíritu Santo es el agente principal.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99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E97B3D">
        <w:rPr>
          <w:rFonts w:ascii="Arial" w:hAnsi="Arial" w:cs="Arial"/>
          <w:b/>
          <w:sz w:val="24"/>
          <w:szCs w:val="24"/>
        </w:rPr>
        <w:t xml:space="preserve"> </w:t>
      </w:r>
    </w:p>
    <w:p w:rsidR="00272295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97 JUAN PABLO II, Carta enc.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Fides et ratio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(14 septiembre 1998), 71: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91 (1999), 60.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98 III CONFERENCIA GENERAL DEL EPISCOPADO LATINOAMERICANO Y DEL CARIBE,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Documento de Puebla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</w:t>
      </w:r>
      <w:r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450; cf. V CONFERENCIA GENERAL DEL EPISCOPADO LATINOAMERICANO Y DEL CARIBE,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Documento de Aparecida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264.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99 Cf. JUAN PABLO II, Exhort. ap. postsinodal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 in Asia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(6 noviembre 1999), 21: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92 (2000), 483.</w:t>
      </w:r>
    </w:p>
    <w:p w:rsidR="00272295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7D316D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123. En la piedad popular puede percibirse el modo en que la fe recibida se</w:t>
      </w:r>
      <w:r w:rsidR="00E97B3D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encarnó en una cultura y se sigue transmitiendo. En algún tiempo mirada</w:t>
      </w:r>
      <w:r w:rsidR="00E97B3D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 desconfianza, ha sido objeto de revalorización en las décadas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posteriores al Concilio. Fue Pablo VI en su Exhortación apostólica </w:t>
      </w:r>
      <w:r w:rsidRPr="009D5941">
        <w:rPr>
          <w:rFonts w:ascii="Arial" w:hAnsi="Arial" w:cs="Arial"/>
          <w:b/>
          <w:i/>
          <w:iCs/>
          <w:sz w:val="24"/>
          <w:szCs w:val="24"/>
        </w:rPr>
        <w:t>Evangelii</w:t>
      </w:r>
      <w:r w:rsidR="00C73469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Nuntiandi </w:t>
      </w:r>
      <w:r w:rsidRPr="009D5941">
        <w:rPr>
          <w:rFonts w:ascii="Arial" w:hAnsi="Arial" w:cs="Arial"/>
          <w:b/>
          <w:sz w:val="24"/>
          <w:szCs w:val="24"/>
        </w:rPr>
        <w:t>quien dio un impulso decisivo en ese sentido.</w:t>
      </w:r>
    </w:p>
    <w:p w:rsidR="00131CAE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Allí explica que la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piedad popular «refleja una sed de Dios que solamente los pobres y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sencillos pueden conocer»</w:t>
      </w:r>
      <w:r w:rsidR="00272295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100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y que «hace capaz de generosidad y sacrificio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hasta el heroísmo, cuando se trata de manifestar la fe».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101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Más cerca de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nuestros días, Benedicto XVI, en América Latina, señaló que se trata de un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«precioso tesoro de la Iglesia católica» y que en ella «aparece el alma de los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pueblos latinoamericanos».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102</w:t>
      </w:r>
      <w:r w:rsidR="00272295">
        <w:rPr>
          <w:rFonts w:ascii="Arial" w:hAnsi="Arial" w:cs="Arial"/>
          <w:b/>
          <w:sz w:val="24"/>
          <w:szCs w:val="24"/>
        </w:rPr>
        <w:t>)</w:t>
      </w:r>
    </w:p>
    <w:p w:rsidR="007D316D" w:rsidRDefault="00272295" w:rsidP="007D31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100 N. 48: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68 (1976), 38.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101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Ibíd</w:t>
      </w:r>
      <w:r w:rsidRPr="00210ABA">
        <w:rPr>
          <w:rFonts w:ascii="Arial" w:hAnsi="Arial" w:cs="Arial"/>
          <w:b/>
          <w:color w:val="0070C0"/>
          <w:sz w:val="20"/>
          <w:szCs w:val="20"/>
        </w:rPr>
        <w:t>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102 BENEDICTO XVI,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Discurso en la Sesión inaugural de la V Conferencia general del Episcopado Latinoamericano y del Caribe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(13 mayo 2007), 1: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99 (2007), 446-447.</w:t>
      </w:r>
    </w:p>
    <w:p w:rsidR="007D316D" w:rsidRPr="009D5941" w:rsidRDefault="002722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7D316D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 xml:space="preserve">124. En el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Documento de Aparecida </w:t>
      </w:r>
      <w:r w:rsidRPr="009D5941">
        <w:rPr>
          <w:rFonts w:ascii="Arial" w:hAnsi="Arial" w:cs="Arial"/>
          <w:b/>
          <w:sz w:val="24"/>
          <w:szCs w:val="24"/>
        </w:rPr>
        <w:t>se describen las riquezas que el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Espíritu Santo despliega en la piedad popular con su iniciativa gratuita. En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ese amado continente, donde gran cantidad de cristianos expresan su fe 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través de la piedad popular, los Obispos la llaman también «espiritualidad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popular» o «mística popular».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103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Se trata de una verdadera «espiritualidad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encarnada en la cultura de los sencillos».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104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131CAE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No está vacía de contenidos,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sino que los descubre y expresa más por la vía simbólica que por el uso de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la razón instrumental, y en el acto de fe se acentúa más el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>credere in Deum</w:t>
      </w:r>
      <w:r w:rsidR="00C73469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que el </w:t>
      </w:r>
      <w:r w:rsidR="00131CAE" w:rsidRPr="009D5941">
        <w:rPr>
          <w:rFonts w:ascii="Arial" w:hAnsi="Arial" w:cs="Arial"/>
          <w:b/>
          <w:i/>
          <w:iCs/>
          <w:sz w:val="24"/>
          <w:szCs w:val="24"/>
        </w:rPr>
        <w:t>credere Deum.</w:t>
      </w:r>
      <w:r w:rsidR="00272295">
        <w:rPr>
          <w:rFonts w:ascii="Arial" w:hAnsi="Arial" w:cs="Arial"/>
          <w:b/>
          <w:i/>
          <w:iCs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105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Es «una manera legítima de vivir la fe, un modo de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sentirse parte de la Iglesia, y una forma de ser misioneros»;</w:t>
      </w:r>
      <w:r w:rsidR="00272295">
        <w:rPr>
          <w:rFonts w:ascii="Arial" w:hAnsi="Arial" w:cs="Arial"/>
          <w:b/>
          <w:sz w:val="24"/>
          <w:szCs w:val="24"/>
        </w:rPr>
        <w:t xml:space="preserve"> (</w:t>
      </w:r>
      <w:r w:rsidR="00131CAE" w:rsidRPr="009D5941">
        <w:rPr>
          <w:rFonts w:ascii="Arial" w:hAnsi="Arial" w:cs="Arial"/>
          <w:b/>
          <w:sz w:val="24"/>
          <w:szCs w:val="24"/>
        </w:rPr>
        <w:t>106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conlleva la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gracia de la misionariedad, del salir de sí y del peregrinar: «El caminar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juntos hacia los santuarios y el participar en otras manifestaciones de la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piedad popular, también llevando a los hijos o invitando a otros, es en sí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mismo un gesto evangelizador».</w:t>
      </w:r>
      <w:r w:rsidR="00272295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107</w:t>
      </w:r>
      <w:r w:rsidR="00272295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¡No coartemos ni pretendamos controlar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esa fuerza misionera!</w:t>
      </w:r>
    </w:p>
    <w:p w:rsidR="00272295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103 V CONFERENCIA GENERAL DEL EPISCOPADO LATINOAMERICANO Y DEL CARIBE,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Documento de Aparecida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262.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104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263.</w:t>
      </w:r>
    </w:p>
    <w:p w:rsidR="00272295" w:rsidRPr="00210ABA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105 Cf. SANTO TOMÁS DE AQUINO,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Summa Theologiae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II-II, q. 2, art. 2.</w:t>
      </w:r>
    </w:p>
    <w:p w:rsidR="00FB079C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106 V CONFERENCIA GENERAL DEL EPISCOPADO LATINOAMERICANO Y DEL CARIBE,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Documento de Aparecida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, 264. </w:t>
      </w:r>
    </w:p>
    <w:p w:rsidR="00272295" w:rsidRPr="00C73469" w:rsidRDefault="00272295" w:rsidP="00272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107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Ibíd</w:t>
      </w:r>
      <w:r w:rsidRPr="00C73469">
        <w:rPr>
          <w:rFonts w:ascii="Arial" w:hAnsi="Arial" w:cs="Arial"/>
          <w:b/>
          <w:i/>
          <w:iCs/>
          <w:color w:val="0070C0"/>
        </w:rPr>
        <w:t>.</w:t>
      </w: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7D316D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125. Para entender esta realidad hace falta acercarse a ella con la mirada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del Buen Pastor, que no busca juzgar sino amar. Sólo desde la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connaturalidad afectiva que da el amor podemos apreciar la vida teologal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presente en la piedad de los pueblos cristianos, especialmente en sus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pobres. Pienso en la fe firme de esas madres al pie del lecho del hijo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enfermo que se aferran a un rosario aunque no sepan hilvanar las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proposiciones del Credo, o en tanta carga de esperanza derramada en una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vela que se enciende en un humilde hogar para pedir ayuda a María, o en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esas miradas de amor entrañable al Cristo crucificado. Quien ama al santo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Pueblo fiel de Dios no puede ver estas acciones sólo como una búsqueda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natural de la divinidad. Son la manifestación de una vida teologal animada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por la acción del Espíritu Santo que ha sido derramado en nuestros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corazones (cf.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Pr="009D5941">
        <w:rPr>
          <w:rFonts w:ascii="Arial" w:hAnsi="Arial" w:cs="Arial"/>
          <w:b/>
          <w:sz w:val="24"/>
          <w:szCs w:val="24"/>
        </w:rPr>
        <w:t>5,5).</w:t>
      </w:r>
    </w:p>
    <w:p w:rsidR="007D316D" w:rsidRPr="009D5941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31CAE" w:rsidRPr="009D5941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126. En la piedad popular, por ser fruto del Evangelio inculturado, subyace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una fuerza activamente evangelizadora que no podemos menospreciar: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sería desconocer la obra del Espíritu Santo. Más bien estamos llamados 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alentarla y fortalecerla para profundizar el proceso de inculturación que es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una realidad nunca acabada. Las expresiones de la piedad popular tienen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mucho que enseñarnos y, para quien sabe leerlas, son un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lugar teológico </w:t>
      </w:r>
      <w:r w:rsidRPr="009D5941">
        <w:rPr>
          <w:rFonts w:ascii="Arial" w:hAnsi="Arial" w:cs="Arial"/>
          <w:b/>
          <w:sz w:val="24"/>
          <w:szCs w:val="24"/>
        </w:rPr>
        <w:t>al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que debemos prestar atención, particularmente a la hora de pensar la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nueva evangelización.</w:t>
      </w:r>
    </w:p>
    <w:p w:rsidR="00C73469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131CAE" w:rsidRPr="007D316D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7D316D">
        <w:rPr>
          <w:rFonts w:ascii="Arial" w:hAnsi="Arial" w:cs="Arial"/>
          <w:b/>
          <w:i/>
          <w:iCs/>
          <w:color w:val="FF0000"/>
          <w:sz w:val="28"/>
          <w:szCs w:val="28"/>
        </w:rPr>
        <w:t>Persona a persona</w:t>
      </w:r>
    </w:p>
    <w:p w:rsidR="00C73469" w:rsidRPr="009D5941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131CAE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127. Hoy que la Iglesia quiere vivir una profunda renovación misionera,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hay una forma de predicación que nos compete a todos como tarea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cotidiana. Se trata de llevar el Evangelio a las personas que cada uno trata,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tanto a los más cercanos como a los desconocidos. Es la predicación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informal que se puede realizar en medio de una conversación y también es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que realiza un misionero cuando visita un hogar. Ser discípulo es tener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disposición permanente de llevar a otros el amor de Jesús y eso se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produce espontáneamente en cualquier lugar: en la calle, en la plaza, en el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trabajo, en un camino.</w:t>
      </w:r>
    </w:p>
    <w:p w:rsidR="00C73469" w:rsidRPr="009D5941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73469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128. En esta predicación, siempre respetuosa y amable, el primer momento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 un diálogo personal, donde la otra persona se expresa y comparte sus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alegrías, sus esperanzas, las inquietudes por sus seres queridos y tantas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cosas que llenan el corazón. Sólo después de esta conversación es posible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presentarle la Palabra, sea con la lectura de algún versículo o de un modo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narrativo, pero siempre recordando el anuncio fundamental: el amor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personal de Dios que se hizo hombre, se entregó por nosotros y está vivo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ofreciendo su salvación y su amistad.</w:t>
      </w:r>
    </w:p>
    <w:p w:rsidR="007D316D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C73469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128</w:t>
      </w:r>
      <w:r w:rsidR="00C73469"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Es el anuncio que se comparte con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una actitud humilde y testimonial de quien siempre sabe aprender, con la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conciencia de que ese mensaje es tan rico y tan profundo que siempre nos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supera. A veces se expresa de manera más directa, otras veces a través de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 testimonio personal, de un relato, de un gesto o de la forma que el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mismo Espíritu Santo pueda suscitar en una circunstancia concreta. </w:t>
      </w:r>
    </w:p>
    <w:p w:rsidR="00131CAE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31CAE" w:rsidRPr="009D5941">
        <w:rPr>
          <w:rFonts w:ascii="Arial" w:hAnsi="Arial" w:cs="Arial"/>
          <w:b/>
          <w:sz w:val="24"/>
          <w:szCs w:val="24"/>
        </w:rPr>
        <w:t>Si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parece prudente y se dan las condiciones, es bueno que este encuentro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fraterno y misionero termine con una breve oración que se conecte con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inquietudes que la persona ha manifestado. Así, percibirá mejor que ha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sido escuchada e interpretada, que su situación queda en la presencia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Dios, y reconocerá que la Palabra de Dios realmente le habla a su propia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existencia.</w:t>
      </w:r>
    </w:p>
    <w:p w:rsidR="00C73469" w:rsidRPr="009D5941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D316D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31CAE" w:rsidRPr="009D5941">
        <w:rPr>
          <w:rFonts w:ascii="Arial" w:hAnsi="Arial" w:cs="Arial"/>
          <w:b/>
          <w:sz w:val="24"/>
          <w:szCs w:val="24"/>
        </w:rPr>
        <w:t>129. No hay que pensar que el anuncio evangélico deba transmitirse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siempre con determinadas fórmulas aprendidas, o con palabras precisas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 expresen un contenido absolutamente invariable. Se transmite de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formas tan diversas que sería imposible describirlas o catalogarlas, donde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el Pueblo de Dios, con sus innumerables gestos y signos, es sujeto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colectivo.</w:t>
      </w:r>
    </w:p>
    <w:p w:rsidR="007D316D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Por consiguiente, si el Evangelio se ha encarnado en una cultura,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ya no se comunica sólo a través del anuncio persona a persona. Esto debe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hacernos pensar que, en aquellos países donde el cristianismo es minoría,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además de alentar a cada bautizado a anunciar el Evangelio, las Iglesias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particulares deben fomentar activamente formas, al menos incipientes, de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inculturación. Lo que debe procurarse, en definitiva, es que la predicación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del Evangelio, expresada con categorías propias de la cultura donde es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anunciado, provoque una nueva síntesis con esa cultura. </w:t>
      </w:r>
    </w:p>
    <w:p w:rsidR="00131CAE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Aunque estos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procesos son siempre lentos, a veces el miedo nos paraliza demasiado. Si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dejamos que las dudas y temores sofoquen toda audacia, es posible que, en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lugar de ser creativos, simplemente nos quedemos cómodos y no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provoquemos avance alguno y, en ese caso, no seremos partícipes de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procesos históricos con nuestra cooperación, sino simplemente</w:t>
      </w:r>
      <w:r w:rsidR="00C73469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espectadores de un estancamiento infecundo de la Iglesia.</w:t>
      </w:r>
    </w:p>
    <w:p w:rsidR="009E0895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E0895" w:rsidRDefault="009E0895" w:rsidP="009E0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43400" cy="2828126"/>
            <wp:effectExtent l="19050" t="0" r="0" b="0"/>
            <wp:docPr id="42" name="irc_mi" descr="http://runrun.es/wp-content/uploads/2013/09/papa-francisco-5345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unrun.es/wp-content/uploads/2013/09/papa-francisco-5345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427" cy="283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469" w:rsidRPr="007D316D" w:rsidRDefault="00C7346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:rsidR="00131CAE" w:rsidRPr="007D316D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  </w:t>
      </w:r>
      <w:r w:rsidR="00131CAE" w:rsidRPr="007D316D">
        <w:rPr>
          <w:rFonts w:ascii="Arial" w:hAnsi="Arial" w:cs="Arial"/>
          <w:b/>
          <w:i/>
          <w:iCs/>
          <w:color w:val="FF0000"/>
          <w:sz w:val="28"/>
          <w:szCs w:val="28"/>
        </w:rPr>
        <w:t>Carismas al servicio de la comunión evangelizadora</w:t>
      </w:r>
    </w:p>
    <w:p w:rsidR="00131CAE" w:rsidRPr="009D5941" w:rsidRDefault="00131CAE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E0895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130. El Espíritu Santo también enriquece a toda la Iglesia evangelizadora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con distintos carismas. Son dones para renovar y edificar la Iglesia.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="00131CAE" w:rsidRPr="009D5941">
        <w:rPr>
          <w:rFonts w:ascii="Arial" w:hAnsi="Arial" w:cs="Arial"/>
          <w:b/>
          <w:sz w:val="24"/>
          <w:szCs w:val="24"/>
        </w:rPr>
        <w:t>108</w:t>
      </w:r>
      <w:r w:rsidR="00FB079C">
        <w:rPr>
          <w:rFonts w:ascii="Arial" w:hAnsi="Arial" w:cs="Arial"/>
          <w:b/>
          <w:sz w:val="24"/>
          <w:szCs w:val="24"/>
        </w:rPr>
        <w:t>)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No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son un patrimonio cerrado, entregado a un grupo para que lo custodie;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más bien son regalos del Espíritu integrados en el cuerpo eclesial, atraídos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hacia el centro que es Cristo, desde donde se encauzan en un impulso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evangelizador.</w:t>
      </w:r>
    </w:p>
    <w:p w:rsidR="00FB079C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Un signo claro de la autenticidad de un carisma es su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eclesialidad, su capacidad para integrarse armónicamente en la vida del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santo Pueblo fiel de Dios para el bien de todos. </w:t>
      </w:r>
    </w:p>
    <w:p w:rsidR="00131CAE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Una verdadera novedad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suscitada por el Espíritu no necesita arrojar sombras sobre otras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espiritualidades y dones para afirmarse a sí misma. En la medida en que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un carisma dirija mejor su mirada al corazón del Evangelio, más eclesial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será su ejercicio. En la comunión, aunque duela, es donde un carisma se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vuelve auténtica y misteriosamente fecundo. Si vive este desafío, la Iglesia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puede ser un modelo para la paz en el mundo.</w:t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C70E90">
        <w:rPr>
          <w:rFonts w:ascii="Arial" w:hAnsi="Arial" w:cs="Arial"/>
          <w:b/>
          <w:sz w:val="24"/>
          <w:szCs w:val="24"/>
          <w:lang w:val="en-US"/>
        </w:rPr>
        <w:t>---</w:t>
      </w:r>
      <w:r>
        <w:rPr>
          <w:rFonts w:ascii="Arial" w:hAnsi="Arial" w:cs="Arial"/>
          <w:b/>
          <w:sz w:val="24"/>
          <w:szCs w:val="24"/>
          <w:lang w:val="en-US"/>
        </w:rPr>
        <w:t>--</w:t>
      </w:r>
    </w:p>
    <w:p w:rsidR="00C70E90" w:rsidRPr="00210ABA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108 Cf. CONC. ECUM. VAT. II, Const. dogm.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Lumen gentium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sobre la Iglesia,</w:t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>131. Las diferencias entre las personas y comunidades a veces son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incómodas, pero el Espíritu Santo, que suscita esa diversidad, puede sacar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de todo algo bueno y convertirlo en un dinamismo evangelizador que actúa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por atracción. La diversidad tiene que ser siempre reconciliada con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ayuda del Espíritu Santo; sólo Él puede suscitar la diversidad,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pluralidad, la multiplicidad y, al mismo tiempo, realizar la unidad.</w:t>
      </w:r>
    </w:p>
    <w:p w:rsidR="00131CAE" w:rsidRPr="009D594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31CAE" w:rsidRPr="009D5941">
        <w:rPr>
          <w:rFonts w:ascii="Arial" w:hAnsi="Arial" w:cs="Arial"/>
          <w:b/>
          <w:sz w:val="24"/>
          <w:szCs w:val="24"/>
        </w:rPr>
        <w:t xml:space="preserve">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cambio, cuando somos nosotros los que pretendemos la diversidad y 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encerramos en nuestros particularismos, en nuestros exclusivismos,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provocamos la división y, por otra parte, cuando somos nosotros quienes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queremos construir la unidad con nuestros planes humanos, terminamos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por imponer la uniformidad, la homologación. Esto no ayuda a la misión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AE" w:rsidRPr="009D5941">
        <w:rPr>
          <w:rFonts w:ascii="Arial" w:hAnsi="Arial" w:cs="Arial"/>
          <w:b/>
          <w:sz w:val="24"/>
          <w:szCs w:val="24"/>
        </w:rPr>
        <w:t>la Iglesia.</w:t>
      </w:r>
    </w:p>
    <w:p w:rsidR="00C70E90" w:rsidRDefault="00C70E90" w:rsidP="009D5941">
      <w:pPr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A81D06" w:rsidRPr="00C70E90" w:rsidRDefault="00131CAE" w:rsidP="009D5941">
      <w:pPr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C70E90">
        <w:rPr>
          <w:rFonts w:ascii="Arial" w:hAnsi="Arial" w:cs="Arial"/>
          <w:b/>
          <w:i/>
          <w:iCs/>
          <w:color w:val="FF0000"/>
          <w:sz w:val="28"/>
          <w:szCs w:val="28"/>
        </w:rPr>
        <w:t>Cultura, pensamiento y educación</w:t>
      </w:r>
    </w:p>
    <w:p w:rsidR="00C70E90" w:rsidRPr="009D5941" w:rsidRDefault="00C70E90" w:rsidP="009D5941">
      <w:pPr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132. El anuncio a la cultura implica también un anuncio a las culturas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profesionales, científicas y académicas. Se trata del encuentro entre la fe,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razón y las ciencias, que procura desarrollar un nuevo discurso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credibilidad, una original apologética</w:t>
      </w:r>
      <w:r w:rsidR="00FB079C">
        <w:rPr>
          <w:rFonts w:ascii="Arial" w:hAnsi="Arial" w:cs="Arial"/>
          <w:b/>
          <w:sz w:val="24"/>
          <w:szCs w:val="24"/>
        </w:rPr>
        <w:t xml:space="preserve">  (</w:t>
      </w:r>
      <w:r w:rsidR="009A2103" w:rsidRPr="009D5941">
        <w:rPr>
          <w:rFonts w:ascii="Arial" w:hAnsi="Arial" w:cs="Arial"/>
          <w:b/>
          <w:sz w:val="24"/>
          <w:szCs w:val="24"/>
        </w:rPr>
        <w:t>109</w:t>
      </w:r>
      <w:r w:rsidR="00FB079C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que ayude a crear las disposiciones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que el Evangelio sea escuchado por todos. Cuando algunas categorías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 razón y de las ciencias son acogidas en el anuncio del mensaje, esas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mismas categorías se convierten en instrumentos de evangelización; es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agua convertida en vino. Es aquello que, asumido, no sólo es redimido sino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se vuelve instrumento del Espíritu para iluminar y renovar el mundo.</w:t>
      </w: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FB079C" w:rsidRPr="00C70E90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C70E90">
        <w:rPr>
          <w:rFonts w:ascii="Arial" w:hAnsi="Arial" w:cs="Arial"/>
          <w:b/>
          <w:color w:val="0070C0"/>
        </w:rPr>
        <w:t xml:space="preserve">109 Cf. </w:t>
      </w:r>
      <w:r w:rsidRPr="00C70E90">
        <w:rPr>
          <w:rFonts w:ascii="Arial" w:hAnsi="Arial" w:cs="Arial"/>
          <w:b/>
          <w:i/>
          <w:iCs/>
          <w:color w:val="0070C0"/>
        </w:rPr>
        <w:t xml:space="preserve">Propositio </w:t>
      </w:r>
      <w:r w:rsidRPr="00C70E90">
        <w:rPr>
          <w:rFonts w:ascii="Arial" w:hAnsi="Arial" w:cs="Arial"/>
          <w:b/>
          <w:color w:val="0070C0"/>
        </w:rPr>
        <w:t>17.</w:t>
      </w: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611AA7" w:rsidRPr="009D5941" w:rsidRDefault="00611AA7" w:rsidP="00611A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438400" cy="3225363"/>
            <wp:effectExtent l="19050" t="0" r="0" b="0"/>
            <wp:docPr id="20" name="Imagen 11" descr="File:Papa Francesco entra nella Domus Sanctae Marthae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le:Papa Francesco entra nella Domus Sanctae Marthae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86" cy="322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133. Ya que no basta la preocupación del evangelizador por llegar a cada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persona, y el Evangelio también se anuncia a las culturas en su conjunto,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teología –no sólo la teología pastoral– en diálogo con otras ciencias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experiencias humanas, tiene gran importancia para pensar cómo hacer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llegar la propuesta del Evangelio a la diversidad de contextos culturales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destinatarios.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110</w:t>
      </w:r>
      <w:r w:rsidR="00FB079C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9A2103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La Iglesia, empeñada en la evangelización, aprecia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alienta el carisma de los teólogos y su esfuerzo por la investigación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teológica, que promueve el diálogo con el mundo de las culturas y de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ciencias. Convoco a los teólogos a cumplir este servicio como parte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misión salvífica de la Iglesia. Pero es necesario que, para tal propósito,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lleven en el corazón la finalidad evangelizadora de la Iglesia y también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teología, y no se contenten con una teología de escritorio.</w:t>
      </w:r>
    </w:p>
    <w:p w:rsidR="00C70E90" w:rsidRPr="009D594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134. Las Universidades son un ámbito privilegiado para pensar y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desarrollar este empeño evangelizador de un modo interdisciplinario 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integrador. Las escuelas católicas, que intentan siempre conjugar la tarea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educativa con el anuncio explícito del Evangelio, constituyen un aporte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muy valioso a la evangelización de la cultura, aun en los países y ciudades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donde una situación adversa nos estimule a usar nuestra creatividad para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encontrar los caminos adecuados.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111</w:t>
      </w:r>
      <w:r w:rsidR="00FB079C">
        <w:rPr>
          <w:rFonts w:ascii="Arial" w:hAnsi="Arial" w:cs="Arial"/>
          <w:b/>
          <w:sz w:val="24"/>
          <w:szCs w:val="24"/>
        </w:rPr>
        <w:t>)</w:t>
      </w:r>
    </w:p>
    <w:p w:rsidR="00C70E90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C70E90" w:rsidRPr="00C70E90" w:rsidRDefault="00C70E90" w:rsidP="00C70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C70E90">
        <w:rPr>
          <w:rFonts w:ascii="Arial" w:hAnsi="Arial" w:cs="Arial"/>
          <w:b/>
          <w:color w:val="0070C0"/>
        </w:rPr>
        <w:t xml:space="preserve">110 Cf. </w:t>
      </w:r>
      <w:r w:rsidRPr="00C70E90">
        <w:rPr>
          <w:rFonts w:ascii="Arial" w:hAnsi="Arial" w:cs="Arial"/>
          <w:b/>
          <w:i/>
          <w:iCs/>
          <w:color w:val="0070C0"/>
        </w:rPr>
        <w:t xml:space="preserve">Propositio </w:t>
      </w:r>
      <w:r w:rsidRPr="00C70E90">
        <w:rPr>
          <w:rFonts w:ascii="Arial" w:hAnsi="Arial" w:cs="Arial"/>
          <w:b/>
          <w:color w:val="0070C0"/>
        </w:rPr>
        <w:t>30.</w:t>
      </w:r>
    </w:p>
    <w:p w:rsidR="00C70E90" w:rsidRPr="009D5941" w:rsidRDefault="00C70E90" w:rsidP="00C70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70E90">
        <w:rPr>
          <w:rFonts w:ascii="Arial" w:hAnsi="Arial" w:cs="Arial"/>
          <w:b/>
          <w:color w:val="0070C0"/>
        </w:rPr>
        <w:t xml:space="preserve">111 Cf. </w:t>
      </w:r>
      <w:r w:rsidRPr="00C70E90">
        <w:rPr>
          <w:rFonts w:ascii="Arial" w:hAnsi="Arial" w:cs="Arial"/>
          <w:b/>
          <w:i/>
          <w:iCs/>
          <w:color w:val="0070C0"/>
        </w:rPr>
        <w:t xml:space="preserve">Propositio </w:t>
      </w:r>
      <w:r w:rsidRPr="00C70E90">
        <w:rPr>
          <w:rFonts w:ascii="Arial" w:hAnsi="Arial" w:cs="Arial"/>
          <w:b/>
          <w:color w:val="0070C0"/>
        </w:rPr>
        <w:t>27</w:t>
      </w:r>
      <w:r w:rsidRPr="009D5941">
        <w:rPr>
          <w:rFonts w:ascii="Arial" w:hAnsi="Arial" w:cs="Arial"/>
          <w:b/>
          <w:sz w:val="24"/>
          <w:szCs w:val="24"/>
        </w:rPr>
        <w:t>.</w:t>
      </w:r>
    </w:p>
    <w:p w:rsidR="00C70E90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C70E90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   </w:t>
      </w:r>
      <w:r w:rsidR="009A2103" w:rsidRPr="00C70E90">
        <w:rPr>
          <w:rFonts w:ascii="Arial" w:hAnsi="Arial" w:cs="Arial"/>
          <w:b/>
          <w:bCs/>
          <w:color w:val="FF0000"/>
          <w:sz w:val="32"/>
          <w:szCs w:val="32"/>
        </w:rPr>
        <w:t>II. La homilía</w:t>
      </w:r>
    </w:p>
    <w:p w:rsidR="00C70E90" w:rsidRPr="009D594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135. Consideremos ahora la predicación dentro de la liturgia, que requiere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seria evaluación de parte de los Pastores. Me detendré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particularmente, y hasta con cierta meticulosidad, en la homilía y su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preparación, porque son muchos los reclamos que se dirigen en relación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este gran ministerio y no podemos hacer oídos sordos.</w:t>
      </w: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homilía es la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piedra de toque para evaluar la cercanía y la capacidad de encuentro de un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Pastor con su pueblo. De hecho, sabemos que los fieles le dan mucha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importancia; y ellos, como los mismos ministros ordenados, muchas veces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sufren, unos al escuchar y otros al predicar. Es triste que así sea. </w:t>
      </w:r>
    </w:p>
    <w:p w:rsidR="009A2103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homilía puede ser realmente una intensa y feliz experiencia del Espíritu, un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reconfortante encuentro con la Palabra, una fuente constante de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renovación y de crecimiento.</w:t>
      </w:r>
    </w:p>
    <w:p w:rsidR="00C70E90" w:rsidRPr="009D594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10ABA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136. Renovemos nuestra confianza en la predicación, que se funda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convicción de que es Dios quien quiere llegar a los demás a través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predicador y de que Él despliega su poder a través de la palabra humana.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San Pablo habla con fuerza sobre la necesidad de predicar, porque el Señor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ha querido llegar a los demás también mediante nuestra palabra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Rm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10,14-17). Con la palabra, nuestro Señor se ganó el corazón de la gente.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Venían a escucharlo de todas partes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1,45). </w:t>
      </w:r>
    </w:p>
    <w:p w:rsidR="009A2103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Se quedaban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maravillados bebiendo sus enseñanzas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>6,2). Sentían que les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hablaba como quien tiene autoridad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>1,27). Con la palabra, los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Apóstoles, a los que instituyó «para que estuvieran con él, y para enviarlos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predicar»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>3,14), atrajeron al seno de la Iglesia a todos los pueblos (cf.</w:t>
      </w:r>
      <w:r w:rsidR="00FB079C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>16,15.20).</w:t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   </w:t>
      </w:r>
      <w:r w:rsidR="009A2103" w:rsidRPr="00C70E90">
        <w:rPr>
          <w:rFonts w:ascii="Arial" w:hAnsi="Arial" w:cs="Arial"/>
          <w:b/>
          <w:i/>
          <w:iCs/>
          <w:color w:val="FF0000"/>
          <w:sz w:val="28"/>
          <w:szCs w:val="28"/>
        </w:rPr>
        <w:t>El contexto litúrgico</w:t>
      </w: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079C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137. Cabe recordar ahora que «la proclamación litúrgica de la Palabra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Dios, sobre todo en el contexto de la asamblea eucarística, no es tanto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momento de meditación y de catequesis, sino que es el diálogo de Dios con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 pueblo, en el cual son proclamadas las maravillas de la salvación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propuestas siempre de nuevo las exigencias de la alianza».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112</w:t>
      </w:r>
      <w:r w:rsidR="00FB079C">
        <w:rPr>
          <w:rFonts w:ascii="Arial" w:hAnsi="Arial" w:cs="Arial"/>
          <w:b/>
          <w:sz w:val="24"/>
          <w:szCs w:val="24"/>
        </w:rPr>
        <w:t>)</w:t>
      </w:r>
    </w:p>
    <w:p w:rsidR="009A2103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Hay una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valoración especial de la homilía que proviene de su contexto eucarístico,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supera a toda catequesis por ser el momento más alto del diálogo entre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Dios y su pueblo, antes de la comunión sacramental. La homilía es un</w:t>
      </w:r>
      <w:r w:rsidR="00C70E90"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retomar ese diálogo que ya está entablado entre el Señor y su pueblo. El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predica debe reconocer el corazón de su comunidad para buscar dónde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está vivo y ardiente el deseo de Dios, y también dónde ese diálogo, que era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amoroso, fue sofocado o no pudo dar fruto.</w:t>
      </w:r>
    </w:p>
    <w:p w:rsidR="00C70E90" w:rsidRDefault="00C70E90" w:rsidP="00C70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C70E90" w:rsidRPr="00210ABA" w:rsidRDefault="00C70E90" w:rsidP="00C70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112 JUAN PABLO II, Carta ap.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Dies Domini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(31 mayo 1998), 41: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90 (1998), 738-739</w:t>
      </w:r>
    </w:p>
    <w:p w:rsidR="00C70E90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C70E90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138. La homilía no puede ser un espectáculo entretenido, no responde a la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lógica de los recursos mediáticos, pero debe darle el fervor y el sentido a la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celebración. Es un género peculiar, ya que se trata de una predicación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dentro del marco de una celebración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litúrgica</w:t>
      </w:r>
      <w:r w:rsidR="009A2103" w:rsidRPr="009D5941">
        <w:rPr>
          <w:rFonts w:ascii="Arial" w:hAnsi="Arial" w:cs="Arial"/>
          <w:b/>
          <w:sz w:val="24"/>
          <w:szCs w:val="24"/>
        </w:rPr>
        <w:t>; por consiguiente, debe ser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breve y evitar parecerse a una charla o una clase.</w:t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El predicador puede ser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capaz de mantener el interés de la gente durante una hora, pero así 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palabra se vuelve más importante que la celebración de la fe. Si la homilía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 prolongara demasiado, afectaría dos características de la celebración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litúrgica: la armonía entre sus partes y el ritmo. </w:t>
      </w:r>
    </w:p>
    <w:p w:rsidR="009A2103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Cuando la predicación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realiza dentro del contexto de la liturgia, se incorpora como parte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ofrenda que se entrega al Padre y como mediación de la gracia que Cristo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derrama en la celebración. Este mismo contexto exige que la predicación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oriente a la asamblea, y también al predicador, a una comunión con Cristo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la Eucaristía que transforme la vida. Esto reclama que la palabra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predicador no ocupe un lugar excesivo, de manera que el Señor brille más</w:t>
      </w:r>
      <w:r w:rsidR="00FB079C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el ministro.</w:t>
      </w:r>
    </w:p>
    <w:p w:rsidR="009E0895" w:rsidRPr="009D5941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70E90" w:rsidRDefault="009E0895" w:rsidP="009E0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076700" cy="2717800"/>
            <wp:effectExtent l="19050" t="0" r="0" b="0"/>
            <wp:docPr id="45" name="irc_mi" descr="http://bucket2.clanacion.com.ar/anexos/fotos/47/francisco-en-semana-santa-1686347w645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ucket2.clanacion.com.ar/anexos/fotos/47/francisco-en-semana-santa-1686347w645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895" w:rsidRDefault="009E0895" w:rsidP="009E0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C70E90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C70E90">
        <w:rPr>
          <w:rFonts w:ascii="Arial" w:hAnsi="Arial" w:cs="Arial"/>
          <w:b/>
          <w:i/>
          <w:iCs/>
          <w:color w:val="FF0000"/>
          <w:sz w:val="28"/>
          <w:szCs w:val="28"/>
        </w:rPr>
        <w:t>La conversación de la madre</w:t>
      </w:r>
    </w:p>
    <w:p w:rsidR="00C70E90" w:rsidRPr="009D594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9A2103" w:rsidRPr="009D5941">
        <w:rPr>
          <w:rFonts w:ascii="Arial" w:hAnsi="Arial" w:cs="Arial"/>
          <w:b/>
          <w:sz w:val="24"/>
          <w:szCs w:val="24"/>
        </w:rPr>
        <w:t>139. Dijimos que el Pueblo de Dios, por la constante acción del Espíritu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él, se evangeliza continuamente a sí mismo. ¿Qué implica esta convicción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el predicador? Nos recuerda que la Iglesia es madre y predica 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pueblo como una madre que le habla a su hijo, sabiendo que el hijo confía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todo lo que se le enseñe será para bien porque se sabe amado.</w:t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Además, la buena madre sabe reconocer todo lo que Dios ha sembrado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 hijo, escucha sus inquietudes y aprende de él. El espíritu de amor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reina en una familia guía tanto a la madre como al hijo en sus diálogos,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donde se enseña y aprende, se corrige y se valora lo bueno; así también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ocurre en la homilía. El Espíritu, que inspiró los Evangelios y que actúa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 Pueblo de Dios, inspira también cómo hay que escuchar la fe del pueblo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y cómo hay que predicar en cada Eucaristía. </w:t>
      </w:r>
    </w:p>
    <w:p w:rsidR="009A2103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La prédica cristiana, 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tanto, encuentra en el corazón cultural del pueblo una fuente de agua viva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saber lo que tiene que decir y para encontrar el modo como tiene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decirlo. Así como a todos nos gusta que se nos hable en nuestra lengua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materna, así también en la fe nos gusta que se nos hable en clave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«cultura materna», en clave de dialecto materno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2 M </w:t>
      </w:r>
      <w:r w:rsidR="009A2103" w:rsidRPr="009D5941">
        <w:rPr>
          <w:rFonts w:ascii="Arial" w:hAnsi="Arial" w:cs="Arial"/>
          <w:b/>
          <w:sz w:val="24"/>
          <w:szCs w:val="24"/>
        </w:rPr>
        <w:t>7,21.27), y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corazón se dispone a escuchar mejor. Esta lengua es un tono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transmite ánimo, aliento, fuerza, impulso.</w:t>
      </w:r>
    </w:p>
    <w:p w:rsidR="00C70E90" w:rsidRPr="009D594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140. Este ámbito materno-eclesial en el que se desarrolla el diálogo del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Señor con su pueblo debe favorecerse y cultivarse mediante la cercanía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cordial del predicador, la calidez de su tono de voz, la mansedumbre del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estilo de sus frases, la alegría de sus gestos. Aun las veces que la homilía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resulte algo aburrida, si está presente este espíritu materno-eclesial,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será fecunda, así como los aburridos consejos de una madre dan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fruto con el tiempo en el corazón de los hijos.</w:t>
      </w:r>
    </w:p>
    <w:p w:rsidR="007D316D" w:rsidRPr="009D5941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141. Uno se admira de los recursos que tenía el Señor para dialogar con su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pueblo, para revelar su misterio a todos, para cautivar a gente común con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enseñanzas tan elevadas y de tanta exigencia. Creo que el secreto se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esconde en esa mirada de Jesús hacia el pueblo, más allá de sus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debilidades y caídas: «No temas, pequeño rebaño, porque a vuestro Padre le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 parecido bien daros el Reino»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>12,32); Jesús predica con ese espíritu.</w:t>
      </w:r>
    </w:p>
    <w:p w:rsidR="009A2103" w:rsidRPr="009D594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Bendice lleno de gozo en el Espíritu al Padre que le atrae a los pequeños: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«Yo te bendigo, Padre, Señor del cielo y de la tierra, porque habiendo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ocultado estas cosas a sabios e inteligentes, se las has revelado 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pequeños»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>10,21). El Señor se complace de verdad en dialogar con su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pueblo y al predicador le toca hacerle sentir este gusto del Señor a su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gente.</w:t>
      </w:r>
    </w:p>
    <w:p w:rsidR="007D316D" w:rsidRDefault="007D316D" w:rsidP="007D316D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7D316D" w:rsidRPr="007D316D" w:rsidRDefault="009A2103" w:rsidP="007D316D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7D316D">
        <w:rPr>
          <w:rFonts w:ascii="Arial" w:hAnsi="Arial" w:cs="Arial"/>
          <w:b/>
          <w:i/>
          <w:iCs/>
          <w:color w:val="FF0000"/>
          <w:sz w:val="28"/>
          <w:szCs w:val="28"/>
        </w:rPr>
        <w:t>Palabras que hacen arder los corazones</w:t>
      </w:r>
    </w:p>
    <w:p w:rsidR="007D316D" w:rsidRPr="007D316D" w:rsidRDefault="007D316D" w:rsidP="007D316D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9D594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142. Un diálogo es mucho más que la comunicación de una verdad. Se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realiza por el gusto de hablar y por el bien concreto que se comunica entre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que se aman por medio de las palabras. Es un bien que no consiste en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cosas, sino en las personas mismas que mutuamente se dan en el diálogo.</w:t>
      </w:r>
    </w:p>
    <w:p w:rsidR="009A2103" w:rsidRPr="009D5941" w:rsidRDefault="00C70E90" w:rsidP="007D31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La predicación puramente moralista o adoctrinadora, y también la que se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convierte en una clase de exégesis, reducen esta comunicación entre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corazones que se da en la homilía y que tiene que tener un carácter cuasi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sacramental: «La fe viene de la predicación, y la predicación, por la Palabra</w:t>
      </w:r>
    </w:p>
    <w:p w:rsidR="009A2103" w:rsidRPr="009D5941" w:rsidRDefault="009A2103" w:rsidP="009D59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7D316D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  </w:t>
      </w:r>
      <w:r w:rsidR="009A2103" w:rsidRPr="007D316D">
        <w:rPr>
          <w:rFonts w:ascii="Arial" w:hAnsi="Arial" w:cs="Arial"/>
          <w:b/>
          <w:i/>
          <w:iCs/>
          <w:color w:val="FF0000"/>
          <w:sz w:val="28"/>
          <w:szCs w:val="28"/>
        </w:rPr>
        <w:t>Palabras que hacen arder los corazones</w:t>
      </w:r>
    </w:p>
    <w:p w:rsidR="007D316D" w:rsidRPr="009D5941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FB079C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143</w:t>
      </w:r>
      <w:r w:rsidR="009A2103" w:rsidRPr="009D5941">
        <w:rPr>
          <w:rFonts w:ascii="Arial" w:hAnsi="Arial" w:cs="Arial"/>
          <w:b/>
          <w:sz w:val="24"/>
          <w:szCs w:val="24"/>
        </w:rPr>
        <w:t>. Un diálogo es mucho más que la comunicación de una verdad. Se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realiza por el gusto de hablar y por el bien concreto que se comunica entre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que se aman por medio de las palabras. Es un bien que no consiste en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cosas, sino en las personas mismas que mutuamente se dan en el diálogo.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La predicación puramente moralista o adoctrinadora, y también la que se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convierte en una clase de exégesis, reducen esta comunicación entre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corazones que se da en la homilía y que tiene que tener un carácter cuasi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sacramental: «La fe viene de la predicación, y la predicación, por la Palabra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Cristo»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9A2103" w:rsidRPr="009D5941">
        <w:rPr>
          <w:rFonts w:ascii="Arial" w:hAnsi="Arial" w:cs="Arial"/>
          <w:b/>
          <w:sz w:val="24"/>
          <w:szCs w:val="24"/>
        </w:rPr>
        <w:t>10,17). En la homilía, la verdad va de la mano de la belleza y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del bien. No se trata de verdades abstractas o de fríos silogismos, porque se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comunica también la belleza de las imágenes que el Señor utilizaba para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estimular a la práctica del bien.</w:t>
      </w:r>
    </w:p>
    <w:p w:rsidR="009A2103" w:rsidRPr="009D5941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memoria del pueblo fiel, como la de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María, debe quedar rebosante de las maravillas de Dios. Su corazón,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esperanzado en la práctica alegre y posible del amor que se le comunicó,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siente que toda palabra en la Escritura es primero don antes que exigencia.</w:t>
      </w:r>
    </w:p>
    <w:p w:rsidR="007D316D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El desafío de una prédica inculturada está en evangelizar la síntesis,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 ideas o valores sueltos. Donde está tu síntesis, allí está tu corazón.</w:t>
      </w:r>
    </w:p>
    <w:p w:rsidR="007D316D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diferencia entre iluminar el lugar de síntesis e iluminar ideas sueltas es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misma que hay entre el aburrimiento y el ardor del corazón. El predicador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tiene la hermosísima y difícil misión de aunar los corazones que se aman,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 del Señor y los de su pueblo. El diálogo entre Dios y su pueblo afianza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más la alianza entre ambos y estrecha el vínculo de la caridad. </w:t>
      </w:r>
    </w:p>
    <w:p w:rsidR="00611AA7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079C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7D316D"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Durante el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tiempo que dura la homilía, los corazones de los creyentes hacen silencio y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 dejan hablar a Él. El Señor y su pueblo se hablan de mil maneras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directamente, sin intermediarios. Pero en la homilía quieren que alguien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haga de instrumento y exprese los sentimientos, de manera tal que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después cada uno elija por dónde sigue su conversación. </w:t>
      </w:r>
    </w:p>
    <w:p w:rsidR="00611AA7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2103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La palabra es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esencialmente mediadora y requiere no sólo de los dos que dialogan sino de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 predicador que la represente como tal, convencido de que «no nos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predicamos a nosotros mismos, sino a Cristo Jesús como Señor, y 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nosotros como siervos vuestros por Jesús»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2 Co </w:t>
      </w:r>
      <w:r w:rsidR="009A2103" w:rsidRPr="009D5941">
        <w:rPr>
          <w:rFonts w:ascii="Arial" w:hAnsi="Arial" w:cs="Arial"/>
          <w:b/>
          <w:sz w:val="24"/>
          <w:szCs w:val="24"/>
        </w:rPr>
        <w:t>4,5).</w:t>
      </w:r>
    </w:p>
    <w:p w:rsidR="007D316D" w:rsidRPr="009D5941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9D5941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144. Hablar de corazón implica tenerlo no sólo ardiente, sino iluminado por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integridad de la Revelación y por el camino que esa Palabra ha recorrido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el corazón de la Iglesia y de nuestro pueblo fiel a lo largo de su historia.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identidad cristiana, que es ese abrazo bautismal que nos dio de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pequeños el Padre, nos hace anhelar, como hijos pródigos –y predilectos en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María–, el otro abrazo, el del Padre misericordioso que nos espera en la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gloria. Hacer que nuestro pueblo se sienta como en medio de estos dos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abrazos es la dura pero hermosa tarea del que predica el Evangelio.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</w:p>
    <w:p w:rsidR="007D316D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E0895" w:rsidRDefault="009E0895" w:rsidP="007D3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754296" cy="3114675"/>
            <wp:effectExtent l="19050" t="0" r="0" b="0"/>
            <wp:docPr id="48" name="irc_mi" descr="http://www.zoomnews.es/sites/default/files/images/papa_francisco_getty_163683541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zoomnews.es/sites/default/files/images/papa_francisco_getty_163683541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296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895" w:rsidRDefault="009E0895" w:rsidP="007D3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9E0895" w:rsidRDefault="009E0895" w:rsidP="007D3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9A2103" w:rsidRPr="007D316D" w:rsidRDefault="009A2103" w:rsidP="007D3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7D316D">
        <w:rPr>
          <w:rFonts w:ascii="Arial" w:hAnsi="Arial" w:cs="Arial"/>
          <w:b/>
          <w:bCs/>
          <w:color w:val="FF0000"/>
          <w:sz w:val="32"/>
          <w:szCs w:val="32"/>
        </w:rPr>
        <w:t>III. La preparación de la predicación</w:t>
      </w:r>
    </w:p>
    <w:p w:rsidR="007D316D" w:rsidRPr="009D5941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A2103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145. La preparación de la predicación es una tarea tan importante que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conviene dedicarle un tiempo prolongado de estudio, oración, reflexión y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creatividad pastoral. Con mucho cariño quiero detenerme a proponer un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camino de preparación de la homilía. Son indicaciones que para algunos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podrán parecer obvias, pero considero conveniente sugerirlas para recordar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necesidad de dedicar un tiempo de calidad a este precioso ministerio.</w:t>
      </w:r>
    </w:p>
    <w:p w:rsidR="00FB079C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Algunos párrocos suelen plantear que esto no es posible debido a la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multitud de tareas que deben realizar; sin embargo, me atrevo a pedir que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todas las semanas se dedique a esta tarea un tiempo personal y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comunitario suficientemente prolongado, aunque deba darse menos tiempo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a otras tareas también importantes. </w:t>
      </w:r>
    </w:p>
    <w:p w:rsidR="009A2103" w:rsidRPr="009D5941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La confianza en el Espíritu Santo que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actúa en la predicación no es meramente pasiva, sino activa y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creativa</w:t>
      </w:r>
      <w:r w:rsidR="009A2103" w:rsidRPr="009D5941">
        <w:rPr>
          <w:rFonts w:ascii="Arial" w:hAnsi="Arial" w:cs="Arial"/>
          <w:b/>
          <w:sz w:val="24"/>
          <w:szCs w:val="24"/>
        </w:rPr>
        <w:t>.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Implica ofrecerse como instrumento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9A2103" w:rsidRPr="009D5941">
        <w:rPr>
          <w:rFonts w:ascii="Arial" w:hAnsi="Arial" w:cs="Arial"/>
          <w:b/>
          <w:sz w:val="24"/>
          <w:szCs w:val="24"/>
        </w:rPr>
        <w:t>12,1), con todas las propias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capacidades, para que puedan ser utilizadas por Dios. Un predicador que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 se prepara no es «espiritual»; es deshonesto e irresponsable con los</w:t>
      </w:r>
      <w:r w:rsidR="00C70E90"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dones que ha recibido.</w:t>
      </w:r>
    </w:p>
    <w:p w:rsidR="007D316D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7D316D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7D316D">
        <w:rPr>
          <w:rFonts w:ascii="Arial" w:hAnsi="Arial" w:cs="Arial"/>
          <w:b/>
          <w:i/>
          <w:iCs/>
          <w:color w:val="FF0000"/>
          <w:sz w:val="28"/>
          <w:szCs w:val="28"/>
        </w:rPr>
        <w:t>El culto a la verdad</w:t>
      </w:r>
    </w:p>
    <w:p w:rsidR="007D316D" w:rsidRPr="009D5941" w:rsidRDefault="007D31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146. El primer paso, después de invocar al Espíritu Santo, es prestar toda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atención al texto bíblico, que debe ser el fundamento de la predicación.</w:t>
      </w:r>
    </w:p>
    <w:p w:rsidR="00FB079C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Cuando uno se detiene a tratar de comprender cuál es el mensaje de un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texto, ejercita el «culto a la verdad».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113</w:t>
      </w:r>
      <w:r w:rsidR="00FB079C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 la humildad del corazón que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reconoce que la Palabra siempre nos trasciende, que no somos «ni los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dueños, ni los árbitros, sino los depositarios, los heraldos, los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servidores».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114</w:t>
      </w:r>
      <w:r w:rsidR="00FB079C">
        <w:rPr>
          <w:rFonts w:ascii="Arial" w:hAnsi="Arial" w:cs="Arial"/>
          <w:b/>
          <w:sz w:val="24"/>
          <w:szCs w:val="24"/>
        </w:rPr>
        <w:t>)</w:t>
      </w:r>
    </w:p>
    <w:p w:rsidR="00611AA7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Esa actitud de humilde y asombrada veneración de la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Palabra se expresa deteniéndose a estudiarla con sumo cuidado y con un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santo temor de manipularla. </w:t>
      </w:r>
    </w:p>
    <w:p w:rsidR="00FB079C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Para poder interpretar un texto bíblico hace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falta paciencia, abandonar toda ansiedad y darle tiempo, interés y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dedicación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gratuita</w:t>
      </w:r>
      <w:r w:rsidR="009A2103" w:rsidRPr="009D5941">
        <w:rPr>
          <w:rFonts w:ascii="Arial" w:hAnsi="Arial" w:cs="Arial"/>
          <w:b/>
          <w:sz w:val="24"/>
          <w:szCs w:val="24"/>
        </w:rPr>
        <w:t>. Hay que dejar de lado cualquier preocupación que nos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domine para entrar en otro ámbito de serena atención. </w:t>
      </w:r>
    </w:p>
    <w:p w:rsidR="009E0895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No vale la pena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dedicarse a leer un texto bíblico si uno quiere obtener resultados rápidos,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fáciles o inmediatos. Por eso, la preparación de la predicación requiere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amor. Uno sólo le dedica un tiempo gratuito y sin prisa a las cosas o a las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personas que ama; y aquí se trata de amar a Dios que ha querido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hablar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. </w:t>
      </w:r>
    </w:p>
    <w:p w:rsidR="009A2103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A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partir de ese amor, uno puede detenerse todo el tiempo que sea necesario,</w:t>
      </w:r>
      <w:r w:rsidR="007D31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una actitud de discípulo: «Habla, Señor, que tu siervo escucha»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1 S</w:t>
      </w:r>
      <w:r w:rsidR="007D316D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3,9).</w:t>
      </w:r>
    </w:p>
    <w:p w:rsidR="00C70E90" w:rsidRDefault="00C70E90" w:rsidP="00C70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C70E90" w:rsidRPr="007D316D" w:rsidRDefault="00C70E90" w:rsidP="00C70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7D316D">
        <w:rPr>
          <w:rFonts w:ascii="Arial" w:hAnsi="Arial" w:cs="Arial"/>
          <w:b/>
          <w:color w:val="0070C0"/>
        </w:rPr>
        <w:t xml:space="preserve">113 PABLO VI, Exhort. ap. </w:t>
      </w:r>
      <w:r w:rsidRPr="007D316D">
        <w:rPr>
          <w:rFonts w:ascii="Arial" w:hAnsi="Arial" w:cs="Arial"/>
          <w:b/>
          <w:i/>
          <w:iCs/>
          <w:color w:val="0070C0"/>
        </w:rPr>
        <w:t xml:space="preserve">Evangelii nuntiandi </w:t>
      </w:r>
      <w:r w:rsidRPr="007D316D">
        <w:rPr>
          <w:rFonts w:ascii="Arial" w:hAnsi="Arial" w:cs="Arial"/>
          <w:b/>
          <w:color w:val="0070C0"/>
        </w:rPr>
        <w:t xml:space="preserve">(8 diciembre 1975), 78: </w:t>
      </w:r>
      <w:r w:rsidRPr="007D316D">
        <w:rPr>
          <w:rFonts w:ascii="Arial" w:hAnsi="Arial" w:cs="Arial"/>
          <w:b/>
          <w:i/>
          <w:iCs/>
          <w:color w:val="0070C0"/>
        </w:rPr>
        <w:t xml:space="preserve">AAS </w:t>
      </w:r>
      <w:r w:rsidRPr="007D316D">
        <w:rPr>
          <w:rFonts w:ascii="Arial" w:hAnsi="Arial" w:cs="Arial"/>
          <w:b/>
          <w:color w:val="0070C0"/>
        </w:rPr>
        <w:t>68 (1976), 71.</w:t>
      </w:r>
    </w:p>
    <w:p w:rsidR="00C70E90" w:rsidRPr="007D316D" w:rsidRDefault="00C70E90" w:rsidP="00C70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</w:rPr>
      </w:pPr>
      <w:r w:rsidRPr="007D316D">
        <w:rPr>
          <w:rFonts w:ascii="Arial" w:hAnsi="Arial" w:cs="Arial"/>
          <w:b/>
          <w:color w:val="0070C0"/>
        </w:rPr>
        <w:t xml:space="preserve">114 </w:t>
      </w:r>
      <w:r w:rsidRPr="007D316D">
        <w:rPr>
          <w:rFonts w:ascii="Arial" w:hAnsi="Arial" w:cs="Arial"/>
          <w:b/>
          <w:i/>
          <w:iCs/>
          <w:color w:val="0070C0"/>
        </w:rPr>
        <w:t>Ibíd.</w:t>
      </w:r>
    </w:p>
    <w:p w:rsidR="00C70E90" w:rsidRPr="009D594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</w:t>
      </w:r>
    </w:p>
    <w:p w:rsidR="008120C4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147. Ante todo conviene estar seguros de comprender adecuadamente el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significado de las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palabras </w:t>
      </w:r>
      <w:r w:rsidR="009A2103" w:rsidRPr="009D5941">
        <w:rPr>
          <w:rFonts w:ascii="Arial" w:hAnsi="Arial" w:cs="Arial"/>
          <w:b/>
          <w:sz w:val="24"/>
          <w:szCs w:val="24"/>
        </w:rPr>
        <w:t>que leemos. Quiero insistir en algo que parece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evidente pero que no siempre es tenido en cuenta: el texto bíblico que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estudiamos tiene dos mil o tres mil años, su lenguaje es muy distinto del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utilizamos ahora. Por más que nos parezca entender las palabras, que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están traducidas a nuestra lengua, eso no significa que comprendemos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correctamente cuanto quería expresar el escritor sagrado. </w:t>
      </w:r>
    </w:p>
    <w:p w:rsidR="008120C4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Son conocidos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diversos recursos que ofrece el análisis literario: prestar atención a las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palabras que se repiten o se destacan, reconocer la estructura y el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dinamismo propio de un texto, considerar el lugar que ocupan los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personajes, etc. Pero la tarea no apunta a entender todos los pequeños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detalles de un texto, lo más importante es descubrir cuál es el mensaje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principal</w:t>
      </w:r>
      <w:r w:rsidR="009A2103" w:rsidRPr="009D5941">
        <w:rPr>
          <w:rFonts w:ascii="Arial" w:hAnsi="Arial" w:cs="Arial"/>
          <w:b/>
          <w:sz w:val="24"/>
          <w:szCs w:val="24"/>
        </w:rPr>
        <w:t>, el que estructura el texto y le da unidad. Si el predicador 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realiza este esfuerzo, es posible que su predicación tampoco tenga unidad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ni orden; su discurso será sólo una suma de diversas ideas desarticuladas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que no terminarán de movilizar a los demás. </w:t>
      </w:r>
    </w:p>
    <w:p w:rsidR="009A2103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El mensaje central es aquello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el autor en primer lugar ha querido transmitir, lo cual implica no sólo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reconocer una idea, sino también el efecto que ese autor ha querido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producir. Si un texto fue escrito para consolar, no debería ser utilizado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corregir errores; si fue escrito para exhortar, no debería ser utilizado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adoctrinar; si fue escrito para enseñar algo sobre Dios, no debería ser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utilizado para explicar diversas opiniones teológicas; si fue escrito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motivar la alabanza o la tarea misionera, no lo utilicemos para informar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acerca de las últimas noticias.</w:t>
      </w:r>
    </w:p>
    <w:p w:rsidR="008120C4" w:rsidRPr="009D5941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148. Es verdad que, para entender adecuadamente el sentido del mensaje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central de un texto, es necesario ponerlo en conexión con la enseñanza 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toda la Biblia, transmitida por la Iglesia. Éste es un principio importante 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interpretación bíblica, que tiene en cuenta que el Espíritu Santo no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inspiró sólo una parte, sino la Biblia entera, y que en algunas cuestiones el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pueblo ha crecido en su comprensión de la voluntad de Dios a partir de la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experiencia vivida. </w:t>
      </w:r>
    </w:p>
    <w:p w:rsidR="009A2103" w:rsidRPr="009D5941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Así se evitan interpretaciones equivocadas o parciales,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nieguen otras enseñanzas de las mismas Escrituras. Pero esto no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significa debilitar el acento propio y específico del texto que corresponde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predicar. Uno de los defectos de una predicación tediosa e ineficaz es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precisamente no poder transmitir la fuerza propia del texto que se ha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proclamado.</w:t>
      </w:r>
    </w:p>
    <w:p w:rsidR="008120C4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FB079C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32"/>
          <w:szCs w:val="32"/>
        </w:rPr>
      </w:pPr>
      <w:r w:rsidRPr="00FB079C">
        <w:rPr>
          <w:rFonts w:ascii="Arial" w:hAnsi="Arial" w:cs="Arial"/>
          <w:b/>
          <w:i/>
          <w:iCs/>
          <w:color w:val="FF0000"/>
          <w:sz w:val="32"/>
          <w:szCs w:val="32"/>
        </w:rPr>
        <w:t>La personalización de la Palabra</w:t>
      </w:r>
    </w:p>
    <w:p w:rsidR="008120C4" w:rsidRPr="009D5941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611AA7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149. El predicador «debe ser el primero en tener una gran familiaridad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personal con la Palabra de Dios: no le basta conocer su aspecto lingüístico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o exegético, que es también necesario; necesita acercarse a la Palabra con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un corazón dócil y orante, para que ella penetre a fondo en sus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pensamientos y sentimientos y engendre dentro de sí una mentalidad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nueva».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115</w:t>
      </w:r>
      <w:r w:rsidR="00FB079C"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Nos hace bien renovar cada día, cada domingo, nuestro fervor al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preparar la homilía, y verificar si en nosotros mismos crece el amor por la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Palabra que predicamos.</w:t>
      </w:r>
    </w:p>
    <w:p w:rsidR="008120C4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No es bueno olvidar que «en particular, la mayor o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menor santidad del ministro influye realmente en el anuncio de la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Palabra».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116</w:t>
      </w:r>
      <w:r w:rsidR="00FB079C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9A2103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Como dice san Pablo, «predicamos no buscando agradar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hombres, sino a Dios, que examina nuestros corazones»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Ts </w:t>
      </w:r>
      <w:r w:rsidR="009A2103" w:rsidRPr="009D5941">
        <w:rPr>
          <w:rFonts w:ascii="Arial" w:hAnsi="Arial" w:cs="Arial"/>
          <w:b/>
          <w:sz w:val="24"/>
          <w:szCs w:val="24"/>
        </w:rPr>
        <w:t>2,4). Si está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vivo este deseo de escuchar primero nosotros la Palabra que tenemos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predicar, ésta se transmitirá de una manera u otra al Pueblo fiel de Dios: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«de la abundancia del corazón habla la boca»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12,34). Las lecturas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domingo resonarán con todo su esplendor en el corazón del pueblo si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primero resonaron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así en el corazón del Pastor.</w:t>
      </w:r>
    </w:p>
    <w:p w:rsidR="00FB079C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FB079C" w:rsidRPr="008120C4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8120C4">
        <w:rPr>
          <w:rFonts w:ascii="Arial" w:hAnsi="Arial" w:cs="Arial"/>
          <w:b/>
          <w:color w:val="0070C0"/>
          <w:sz w:val="24"/>
          <w:szCs w:val="24"/>
        </w:rPr>
        <w:t xml:space="preserve">115 JUAN PABLO II, Exhort. ap. postsinodal </w:t>
      </w:r>
      <w:r w:rsidRPr="008120C4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Pastores dabo vobis </w:t>
      </w:r>
      <w:r w:rsidRPr="008120C4">
        <w:rPr>
          <w:rFonts w:ascii="Arial" w:hAnsi="Arial" w:cs="Arial"/>
          <w:b/>
          <w:color w:val="0070C0"/>
          <w:sz w:val="24"/>
          <w:szCs w:val="24"/>
        </w:rPr>
        <w:t xml:space="preserve">(25 marzo 1992), 26: </w:t>
      </w:r>
      <w:r w:rsidRPr="008120C4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AAS </w:t>
      </w:r>
      <w:r w:rsidRPr="008120C4">
        <w:rPr>
          <w:rFonts w:ascii="Arial" w:hAnsi="Arial" w:cs="Arial"/>
          <w:b/>
          <w:color w:val="0070C0"/>
          <w:sz w:val="24"/>
          <w:szCs w:val="24"/>
        </w:rPr>
        <w:t>84 (1992), 698.</w:t>
      </w:r>
    </w:p>
    <w:p w:rsidR="00FB079C" w:rsidRPr="008120C4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8120C4">
        <w:rPr>
          <w:rFonts w:ascii="Arial" w:hAnsi="Arial" w:cs="Arial"/>
          <w:b/>
          <w:color w:val="0070C0"/>
          <w:sz w:val="24"/>
          <w:szCs w:val="24"/>
        </w:rPr>
        <w:t xml:space="preserve">116 </w:t>
      </w:r>
      <w:r w:rsidRPr="008120C4">
        <w:rPr>
          <w:rFonts w:ascii="Arial" w:hAnsi="Arial" w:cs="Arial"/>
          <w:b/>
          <w:i/>
          <w:iCs/>
          <w:color w:val="0070C0"/>
          <w:sz w:val="24"/>
          <w:szCs w:val="24"/>
        </w:rPr>
        <w:t>Ibíd</w:t>
      </w:r>
      <w:r w:rsidRPr="008120C4">
        <w:rPr>
          <w:rFonts w:ascii="Arial" w:hAnsi="Arial" w:cs="Arial"/>
          <w:b/>
          <w:color w:val="0070C0"/>
          <w:sz w:val="24"/>
          <w:szCs w:val="24"/>
        </w:rPr>
        <w:t xml:space="preserve">., 25: </w:t>
      </w:r>
      <w:r w:rsidRPr="008120C4">
        <w:rPr>
          <w:rFonts w:ascii="Arial" w:hAnsi="Arial" w:cs="Arial"/>
          <w:b/>
          <w:i/>
          <w:iCs/>
          <w:color w:val="0070C0"/>
          <w:sz w:val="24"/>
          <w:szCs w:val="24"/>
        </w:rPr>
        <w:t xml:space="preserve">AAS </w:t>
      </w:r>
      <w:r w:rsidRPr="008120C4">
        <w:rPr>
          <w:rFonts w:ascii="Arial" w:hAnsi="Arial" w:cs="Arial"/>
          <w:b/>
          <w:color w:val="0070C0"/>
          <w:sz w:val="24"/>
          <w:szCs w:val="24"/>
        </w:rPr>
        <w:t>84 (1992), 696.</w:t>
      </w:r>
    </w:p>
    <w:p w:rsidR="00FB079C" w:rsidRPr="009D5941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FB079C" w:rsidRPr="009D5941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150. Jesús se irritaba frente a esos pretendidos maestros, muy exigentes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los demás, que enseñaban la Palabra de Dios, pero no se dejaban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iluminar por ella: «Atan cargas pesadas y las ponen sobre los hombros 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demás, mientras ellos no quieren moverlas ni siquiera con el dedo»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Mt</w:t>
      </w:r>
      <w:r w:rsidR="008120C4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23,4). </w:t>
      </w:r>
    </w:p>
    <w:p w:rsidR="008120C4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El Apóstol Santiago exhortaba: «No os hagáis maestros muchos 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vosotros, hermanos míos, sabiendo que tendremos un juicio más severo»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(3,1). Quien quiera predicar, primero debe estar dispuesto a dejarse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conmover por la Palabra y a hacerla carne en su existencia concreta. 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esta manera, la predicación consistirá en esa actividad tan intensa y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fecunda que es «comunicar a otros lo que uno ha contemplado».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117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9A2103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Por todo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esto, antes de preparar concretamente lo que uno va a decir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redicación, primero tiene que aceptar ser herido por esa Palabra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herirá a los demás, porque es una Palabra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viva y eficaz</w:t>
      </w:r>
      <w:r w:rsidR="009A2103" w:rsidRPr="009D5941">
        <w:rPr>
          <w:rFonts w:ascii="Arial" w:hAnsi="Arial" w:cs="Arial"/>
          <w:b/>
          <w:sz w:val="24"/>
          <w:szCs w:val="24"/>
        </w:rPr>
        <w:t>, que como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espada, «penetra hasta la división del alma y el espíritu, articulaciones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médulas, y escruta los sentimientos y pensamientos del corazón»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Hb </w:t>
      </w:r>
      <w:r w:rsidR="009A2103" w:rsidRPr="009D5941">
        <w:rPr>
          <w:rFonts w:ascii="Arial" w:hAnsi="Arial" w:cs="Arial"/>
          <w:b/>
          <w:sz w:val="24"/>
          <w:szCs w:val="24"/>
        </w:rPr>
        <w:t>4,12).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Esto tiene un valor pastoral. También en esta época la gente prefiere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escuchar a los testigos: «tiene sed de autenticidad […] Exige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evangelizadores que le hablen de un Dios a quien ellos conocen y tratan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familiarmente como si lo estuvieran viendo».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118</w:t>
      </w:r>
      <w:r w:rsidR="00FB079C">
        <w:rPr>
          <w:rFonts w:ascii="Arial" w:hAnsi="Arial" w:cs="Arial"/>
          <w:b/>
          <w:sz w:val="24"/>
          <w:szCs w:val="24"/>
        </w:rPr>
        <w:t>)</w:t>
      </w:r>
    </w:p>
    <w:p w:rsidR="00FB079C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FB079C" w:rsidRPr="008120C4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8120C4">
        <w:rPr>
          <w:rFonts w:ascii="Arial" w:hAnsi="Arial" w:cs="Arial"/>
          <w:b/>
          <w:color w:val="0070C0"/>
        </w:rPr>
        <w:t xml:space="preserve">117 SANTO TOMÁS DE AQUINO, </w:t>
      </w:r>
      <w:r w:rsidRPr="008120C4">
        <w:rPr>
          <w:rFonts w:ascii="Arial" w:hAnsi="Arial" w:cs="Arial"/>
          <w:b/>
          <w:i/>
          <w:iCs/>
          <w:color w:val="0070C0"/>
        </w:rPr>
        <w:t xml:space="preserve">Summa Theologiae </w:t>
      </w:r>
      <w:r w:rsidRPr="008120C4">
        <w:rPr>
          <w:rFonts w:ascii="Arial" w:hAnsi="Arial" w:cs="Arial"/>
          <w:b/>
          <w:color w:val="0070C0"/>
        </w:rPr>
        <w:t>II-II, q. 188, art. 6.</w:t>
      </w:r>
    </w:p>
    <w:p w:rsidR="00FB079C" w:rsidRPr="008120C4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8120C4">
        <w:rPr>
          <w:rFonts w:ascii="Arial" w:hAnsi="Arial" w:cs="Arial"/>
          <w:b/>
          <w:color w:val="0070C0"/>
        </w:rPr>
        <w:t xml:space="preserve">118 PABLO VI, Exhort. ap. </w:t>
      </w:r>
      <w:r w:rsidRPr="008120C4">
        <w:rPr>
          <w:rFonts w:ascii="Arial" w:hAnsi="Arial" w:cs="Arial"/>
          <w:b/>
          <w:i/>
          <w:iCs/>
          <w:color w:val="0070C0"/>
        </w:rPr>
        <w:t xml:space="preserve">Evangelii nuntiandi </w:t>
      </w:r>
      <w:r w:rsidRPr="008120C4">
        <w:rPr>
          <w:rFonts w:ascii="Arial" w:hAnsi="Arial" w:cs="Arial"/>
          <w:b/>
          <w:color w:val="0070C0"/>
        </w:rPr>
        <w:t xml:space="preserve">(8 diciembre 1975), 76: </w:t>
      </w:r>
      <w:r w:rsidRPr="008120C4">
        <w:rPr>
          <w:rFonts w:ascii="Arial" w:hAnsi="Arial" w:cs="Arial"/>
          <w:b/>
          <w:i/>
          <w:iCs/>
          <w:color w:val="0070C0"/>
        </w:rPr>
        <w:t xml:space="preserve">AAS </w:t>
      </w:r>
      <w:r w:rsidRPr="008120C4">
        <w:rPr>
          <w:rFonts w:ascii="Arial" w:hAnsi="Arial" w:cs="Arial"/>
          <w:b/>
          <w:color w:val="0070C0"/>
        </w:rPr>
        <w:t>68 (1976), 68.</w:t>
      </w:r>
    </w:p>
    <w:p w:rsidR="00FB079C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-----</w:t>
      </w:r>
    </w:p>
    <w:p w:rsidR="00FB079C" w:rsidRPr="009D5941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20C4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151. No se nos pide que seamos inmaculados, pero sí que estemos siempre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crecimiento, que vivamos el deseo profundo de crecer en el camino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Evangelio, y no bajemos los brazos. Lo indispensable es que el predicador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tenga la seguridad de que Dios lo ama, de que Jesucristo lo ha salvado,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su amor tiene siempre la última palabra. Ante tanta belleza, muchas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veces sentirá que su vida no le da gloria plenamente y deseará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sinceramente responder mejor a un amor tan grande. </w:t>
      </w:r>
    </w:p>
    <w:p w:rsidR="00FB079C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Pero si no se detiene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escuchar esa Palabra con apertura sincera, si no deja que toque 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propia vida, que le reclame, que lo exhorte, que lo movilice, si no dedica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tiempo para orar con esa Palabra, entonces sí será un falso profeta,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estafador o un charlatán vacío. En todo caso, desde el reconocimiento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 pobreza y con el deseo de comprometerse más, siempre podrá entregar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Jesucristo, diciendo como Pedro: «No tengo plata ni oro, pero lo que tengo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 lo doy»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Hch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3,6). </w:t>
      </w:r>
    </w:p>
    <w:p w:rsidR="009A2103" w:rsidRPr="009D5941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El Señor quiere usarnos como seres vivos, libres y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creativos, que se dejan penetrar por su Palabra antes de transmitirla; su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mensaje debe pasar realmente a través del predicador, pero no sólo por su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razón, sino tomando posesión de todo su ser. El Espíritu Santo, que inspiró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Palabra, es quien «hoy, igual que en los comienzos de la Iglesia, actúa en</w:t>
      </w:r>
      <w:r w:rsidR="008120C4"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ada evangelizador que se deja poseer y conducir por Él, y pone en sus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labios las palabras que por sí solo no podría hallar».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119</w:t>
      </w:r>
      <w:r>
        <w:rPr>
          <w:rFonts w:ascii="Arial" w:hAnsi="Arial" w:cs="Arial"/>
          <w:b/>
          <w:sz w:val="24"/>
          <w:szCs w:val="24"/>
        </w:rPr>
        <w:t>)</w:t>
      </w:r>
    </w:p>
    <w:p w:rsidR="00FB079C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----</w:t>
      </w:r>
    </w:p>
    <w:p w:rsidR="00FB079C" w:rsidRPr="008120C4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8120C4">
        <w:rPr>
          <w:rFonts w:ascii="Arial" w:hAnsi="Arial" w:cs="Arial"/>
          <w:b/>
          <w:color w:val="0070C0"/>
        </w:rPr>
        <w:t xml:space="preserve">119 </w:t>
      </w:r>
      <w:r w:rsidRPr="008120C4">
        <w:rPr>
          <w:rFonts w:ascii="Arial" w:hAnsi="Arial" w:cs="Arial"/>
          <w:b/>
          <w:i/>
          <w:iCs/>
          <w:color w:val="0070C0"/>
        </w:rPr>
        <w:t>Ibíd</w:t>
      </w:r>
      <w:r w:rsidRPr="008120C4">
        <w:rPr>
          <w:rFonts w:ascii="Arial" w:hAnsi="Arial" w:cs="Arial"/>
          <w:b/>
          <w:color w:val="0070C0"/>
        </w:rPr>
        <w:t xml:space="preserve">., 75: </w:t>
      </w:r>
      <w:r w:rsidRPr="008120C4">
        <w:rPr>
          <w:rFonts w:ascii="Arial" w:hAnsi="Arial" w:cs="Arial"/>
          <w:b/>
          <w:i/>
          <w:iCs/>
          <w:color w:val="0070C0"/>
        </w:rPr>
        <w:t xml:space="preserve">AAS </w:t>
      </w:r>
      <w:r w:rsidRPr="008120C4">
        <w:rPr>
          <w:rFonts w:ascii="Arial" w:hAnsi="Arial" w:cs="Arial"/>
          <w:b/>
          <w:color w:val="0070C0"/>
        </w:rPr>
        <w:t>68 (1976), 65.</w:t>
      </w:r>
    </w:p>
    <w:p w:rsidR="00FB079C" w:rsidRPr="00FB079C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8"/>
          <w:szCs w:val="28"/>
        </w:rPr>
      </w:pPr>
      <w:r w:rsidRPr="00FB079C">
        <w:rPr>
          <w:rFonts w:ascii="Arial" w:hAnsi="Arial" w:cs="Arial"/>
          <w:b/>
          <w:i/>
          <w:iCs/>
          <w:color w:val="0070C0"/>
          <w:sz w:val="28"/>
          <w:szCs w:val="28"/>
        </w:rPr>
        <w:t>------</w:t>
      </w:r>
    </w:p>
    <w:p w:rsidR="008120C4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8120C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32"/>
          <w:szCs w:val="32"/>
        </w:rPr>
      </w:pPr>
      <w:r w:rsidRPr="008120C4">
        <w:rPr>
          <w:rFonts w:ascii="Arial" w:hAnsi="Arial" w:cs="Arial"/>
          <w:b/>
          <w:i/>
          <w:iCs/>
          <w:color w:val="FF0000"/>
          <w:sz w:val="32"/>
          <w:szCs w:val="32"/>
        </w:rPr>
        <w:t>La lectura espiritual</w:t>
      </w:r>
    </w:p>
    <w:p w:rsidR="008120C4" w:rsidRPr="009D5941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8120C4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152. Hay una forma concreta de escuchar lo que el Señor nos quiere decir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su Palabra y de dejarnos transformar por el Espíritu. Es lo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llamamos «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lectio divina</w:t>
      </w:r>
      <w:r w:rsidR="009A2103" w:rsidRPr="009D5941">
        <w:rPr>
          <w:rFonts w:ascii="Arial" w:hAnsi="Arial" w:cs="Arial"/>
          <w:b/>
          <w:sz w:val="24"/>
          <w:szCs w:val="24"/>
        </w:rPr>
        <w:t>». Consiste en la lectura de la Palabra de Dios en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momento de oración para permitirle que nos ilumine y nos renueve.</w:t>
      </w:r>
    </w:p>
    <w:p w:rsidR="008120C4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Esta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lectura orante de la Biblia no está separada del estudio que realiza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predicador para descubrir el mensaje central del texto; al contrario, debe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partir de allí, para tratar de descubrir qué le dice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ese mismo mensaje </w:t>
      </w:r>
      <w:r w:rsidR="009A2103" w:rsidRPr="009D5941">
        <w:rPr>
          <w:rFonts w:ascii="Arial" w:hAnsi="Arial" w:cs="Arial"/>
          <w:b/>
          <w:sz w:val="24"/>
          <w:szCs w:val="24"/>
        </w:rPr>
        <w:t>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propia vida. La lectura espiritual de un texto debe partir de su sentido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literal. De otra manera, uno fácilmente le hará decir a ese texto lo que 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conviene, lo que le sirva para confirmar sus propias decisiones, lo que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adapta a sus propios esquemas mentales. </w:t>
      </w:r>
    </w:p>
    <w:p w:rsidR="009A2103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Esto, en definitiva, será utilizar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algo sagrado para el propio beneficio y trasladar esa confusión al Pueblo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Dios. Nunca hay que olvidar que a veces «el mismo Satanás se disfraza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ángel de luz»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2 Co </w:t>
      </w:r>
      <w:r w:rsidR="009A2103" w:rsidRPr="009D5941">
        <w:rPr>
          <w:rFonts w:ascii="Arial" w:hAnsi="Arial" w:cs="Arial"/>
          <w:b/>
          <w:sz w:val="24"/>
          <w:szCs w:val="24"/>
        </w:rPr>
        <w:t>11,14).</w:t>
      </w:r>
    </w:p>
    <w:p w:rsidR="008120C4" w:rsidRPr="009D5941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079C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153. En la presencia de Dios, en una lectura reposada del texto, es bueno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preguntar, por ejemplo: «Señor, ¿qué me dice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a mí </w:t>
      </w:r>
      <w:r w:rsidRPr="009D5941">
        <w:rPr>
          <w:rFonts w:ascii="Arial" w:hAnsi="Arial" w:cs="Arial"/>
          <w:b/>
          <w:sz w:val="24"/>
          <w:szCs w:val="24"/>
        </w:rPr>
        <w:t>este texto? ¿Qué quieres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cambiar de mi vida con este mensaje? ¿Qué me molesta en este texto? ¿Por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qué esto no me interesa?», o bien: «¿Qué me agrada? ¿Qué me estimula 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esta Palabra? ¿Qué me atrae? ¿Por qué me atrae?». </w:t>
      </w: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Cuando uno intenta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escuchar al Señor, suele haber tentaciones. Una de ellas es simplemente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sentirse molesto o abrumado y cerrarse; otra tentación muy común es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comenzar a pensar lo que el texto dice a otros, para evitar aplicarlo a la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propia vida. También sucede que uno comienza a buscar excusas que le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permitan diluir el mensaje específico de un texto. Otras veces pensamos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Dios nos exige una decisión demasiado grande, que no estamos todavía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condiciones de tomar.</w:t>
      </w:r>
    </w:p>
    <w:p w:rsidR="009A2103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Esto lleva a muchas personas a perder el gozo en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 encuentro con la Palabra, pero sería olvidar que nadie es más paciente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el Padre Dios, que nadie comprende y espera como Él. Invita siempre 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dar un paso más, pero no exige una respuesta plena si todavía no hemos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recorrido el camino que la hace posible. Simplemente quiere que miremos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sinceridad la propia existencia y la presentemos sin mentiras ante sus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ojos, que estemos dispuestos a seguir creciendo, y que le pidamos a Él lo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todavía no podemos lograr.</w:t>
      </w:r>
    </w:p>
    <w:p w:rsidR="009E0895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E0895" w:rsidRPr="009D5941" w:rsidRDefault="009E0895" w:rsidP="009E0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400836" cy="3334870"/>
            <wp:effectExtent l="19050" t="0" r="0" b="0"/>
            <wp:docPr id="51" name="irc_mi" descr="http://jesuitascordoba.org/entantoyencuanto/wp-content/uploads/2013/08/El-papa-Francisco-recibe-un-premio-por-conducir-un-programa-de-televisi%C3%B3n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esuitascordoba.org/entantoyencuanto/wp-content/uploads/2013/08/El-papa-Francisco-recibe-un-premio-por-conducir-un-programa-de-televisi%C3%B3n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061" cy="333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0C4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8120C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8120C4">
        <w:rPr>
          <w:rFonts w:ascii="Arial" w:hAnsi="Arial" w:cs="Arial"/>
          <w:b/>
          <w:i/>
          <w:iCs/>
          <w:color w:val="FF0000"/>
          <w:sz w:val="28"/>
          <w:szCs w:val="28"/>
        </w:rPr>
        <w:t>Un oído en el pueblo</w:t>
      </w:r>
    </w:p>
    <w:p w:rsidR="008120C4" w:rsidRPr="009D5941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 xml:space="preserve">154. El predicador necesita también poner un oído </w:t>
      </w:r>
      <w:r w:rsidRPr="009D5941">
        <w:rPr>
          <w:rFonts w:ascii="Arial" w:hAnsi="Arial" w:cs="Arial"/>
          <w:b/>
          <w:i/>
          <w:iCs/>
          <w:sz w:val="24"/>
          <w:szCs w:val="24"/>
        </w:rPr>
        <w:t>en el pueblo</w:t>
      </w:r>
      <w:r w:rsidRPr="009D5941">
        <w:rPr>
          <w:rFonts w:ascii="Arial" w:hAnsi="Arial" w:cs="Arial"/>
          <w:b/>
          <w:sz w:val="24"/>
          <w:szCs w:val="24"/>
        </w:rPr>
        <w:t>, para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descubrir lo que los fieles necesitan escuchar. Un predicador es un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contemplativo de la Palabra y también un contemplativo del pueblo. De esa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manera, descubre «las aspiraciones, las riquezas y los límites, las maneras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 orar, de amar, de considerar la vida y el mundo, que distinguen a tal o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cual conjunto humano», prestando atención «al pueblo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concreto </w:t>
      </w:r>
      <w:r w:rsidRPr="009D5941">
        <w:rPr>
          <w:rFonts w:ascii="Arial" w:hAnsi="Arial" w:cs="Arial"/>
          <w:b/>
          <w:sz w:val="24"/>
          <w:szCs w:val="24"/>
        </w:rPr>
        <w:t>con sus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signos y símbolos, y respondiendo a las cuestiones que plantea».</w:t>
      </w:r>
      <w:r w:rsidR="00FB079C">
        <w:rPr>
          <w:rFonts w:ascii="Arial" w:hAnsi="Arial" w:cs="Arial"/>
          <w:b/>
          <w:sz w:val="24"/>
          <w:szCs w:val="24"/>
        </w:rPr>
        <w:t xml:space="preserve"> (</w:t>
      </w:r>
      <w:r w:rsidRPr="009D5941">
        <w:rPr>
          <w:rFonts w:ascii="Arial" w:hAnsi="Arial" w:cs="Arial"/>
          <w:b/>
          <w:sz w:val="24"/>
          <w:szCs w:val="24"/>
        </w:rPr>
        <w:t>120</w:t>
      </w:r>
      <w:r w:rsidR="00FB079C"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Se trata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 conectar el mensaje del texto bíblico con una situación humana, conalgo que ellos vi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ven, con una experiencia que necesite la luz de la Palabra.</w:t>
      </w:r>
    </w:p>
    <w:p w:rsidR="009A2103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Esta preocupación no responde a una actitud oportunista o diplomática,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sino que es profundamente religiosa y pastoral. En el fondo es una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«sensibilidad espiritual para leer en los acontecimientos el mensaje 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Dios»</w:t>
      </w:r>
      <w:r w:rsidR="00FB079C"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121</w:t>
      </w:r>
      <w:r w:rsidR="00FB079C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y esto es mucho más que encontrar algo interesante para decir. Lo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se procura descubrir es «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lo que el Señor desea decir </w:t>
      </w:r>
      <w:r w:rsidR="009A2103" w:rsidRPr="009D5941">
        <w:rPr>
          <w:rFonts w:ascii="Arial" w:hAnsi="Arial" w:cs="Arial"/>
          <w:b/>
          <w:sz w:val="24"/>
          <w:szCs w:val="24"/>
        </w:rPr>
        <w:t>en una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determinada circunstancia».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122</w:t>
      </w:r>
      <w:r w:rsidR="00FB079C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Entonces, la preparación de la predicación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se convierte en un ejercicio de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discernimiento evangélico</w:t>
      </w:r>
      <w:r w:rsidR="009A2103" w:rsidRPr="009D5941">
        <w:rPr>
          <w:rFonts w:ascii="Arial" w:hAnsi="Arial" w:cs="Arial"/>
          <w:b/>
          <w:sz w:val="24"/>
          <w:szCs w:val="24"/>
        </w:rPr>
        <w:t>, donde se intenta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reconocer –a la luz del Espíritu– «una llamada que Dios hace oír en una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situación histórica determinada; en ella y por medio de ella Dios llama al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creyente».</w:t>
      </w:r>
      <w:r w:rsidR="00FB07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123</w:t>
      </w:r>
      <w:r w:rsidR="00FB079C">
        <w:rPr>
          <w:rFonts w:ascii="Arial" w:hAnsi="Arial" w:cs="Arial"/>
          <w:b/>
          <w:sz w:val="24"/>
          <w:szCs w:val="24"/>
        </w:rPr>
        <w:t>)</w:t>
      </w:r>
    </w:p>
    <w:p w:rsidR="008120C4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FB079C" w:rsidRPr="00210ABA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120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, 63: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68 (1976), 53.</w:t>
      </w:r>
    </w:p>
    <w:p w:rsidR="00FB079C" w:rsidRPr="00210ABA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121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, 43: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68 (1976), 33.</w:t>
      </w:r>
    </w:p>
    <w:p w:rsidR="00FB079C" w:rsidRPr="00210ABA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122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</w:p>
    <w:p w:rsidR="00FB079C" w:rsidRPr="00210ABA" w:rsidRDefault="00FB079C" w:rsidP="00FB0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123 JUAN PABLO II, Exhort. ap. postsinodal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Pastores dabo vobis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(25 marzo 1992), 10: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84 (1992), 672.</w:t>
      </w:r>
    </w:p>
    <w:p w:rsidR="00FB079C" w:rsidRPr="009D5941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FB079C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155. En esta búsqueda es posible acudir simplemente a alguna experiencia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humana frecuente, como la alegría de un reencuentro, las desilusiones, el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miedo a la soledad, la compasión por el dolor ajeno, la inseguridad ante el</w:t>
      </w:r>
      <w:r w:rsidR="008E13A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futuro, la preocupación por un ser querido, etc.; pero hace falta ampliar la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sensibilidad para reconocer lo que tenga que ver realmente con la vida 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ellos. Recordemos que nunca hay que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responder preguntas que nadie se</w:t>
      </w:r>
      <w:r w:rsidR="008120C4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hace</w:t>
      </w:r>
      <w:r w:rsidR="009A2103" w:rsidRPr="009D5941">
        <w:rPr>
          <w:rFonts w:ascii="Arial" w:hAnsi="Arial" w:cs="Arial"/>
          <w:b/>
          <w:sz w:val="24"/>
          <w:szCs w:val="24"/>
        </w:rPr>
        <w:t>; tampoco conviene ofrecer crónicas de la actualidad para despertar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interés: para eso ya están los programas televisivos. </w:t>
      </w:r>
    </w:p>
    <w:p w:rsidR="009A2103" w:rsidRPr="009D5941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En todo caso, es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posible partir de algún hecho para que la Palabra pueda resonar con fuerza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su invitación a la conversión, a la adoración, a actitudes concretas 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fraternidad y de servicio, etc., porque a veces algunas personas disfrutan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escuchando comentarios sobre la realidad en la predicación, pero no por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ello se dejan interpelar personalmente.</w:t>
      </w:r>
    </w:p>
    <w:p w:rsidR="008E13A1" w:rsidRPr="008120C4" w:rsidRDefault="008E13A1" w:rsidP="008E13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A2103" w:rsidRPr="008120C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8120C4">
        <w:rPr>
          <w:rFonts w:ascii="Arial" w:hAnsi="Arial" w:cs="Arial"/>
          <w:b/>
          <w:i/>
          <w:iCs/>
          <w:color w:val="FF0000"/>
          <w:sz w:val="28"/>
          <w:szCs w:val="28"/>
        </w:rPr>
        <w:t>Recursos pedagógicos</w:t>
      </w:r>
    </w:p>
    <w:p w:rsidR="008120C4" w:rsidRPr="009D5941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FB079C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156. Algunos creen que pueden ser buenos predicadores por saber lo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tienen que decir, pero descuidan el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cómo</w:t>
      </w:r>
      <w:r w:rsidR="009A2103" w:rsidRPr="009D5941">
        <w:rPr>
          <w:rFonts w:ascii="Arial" w:hAnsi="Arial" w:cs="Arial"/>
          <w:b/>
          <w:sz w:val="24"/>
          <w:szCs w:val="24"/>
        </w:rPr>
        <w:t>, la forma concreta de desarrollar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predicación. Se quejan cuando los demás no los escuchan o no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valoran, pero quizás no se han empeñado en buscar la forma adecuada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presentar el mensaje. </w:t>
      </w:r>
    </w:p>
    <w:p w:rsidR="009A2103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Recordemos que «la evidente importancia del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contenido no debe hacer olvidar la importancia de los métodos y medios 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evangelización».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124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preocupación por la forma de predicar tambié</w:t>
      </w:r>
      <w:r w:rsidR="008120C4">
        <w:rPr>
          <w:rFonts w:ascii="Arial" w:hAnsi="Arial" w:cs="Arial"/>
          <w:b/>
          <w:sz w:val="24"/>
          <w:szCs w:val="24"/>
        </w:rPr>
        <w:t>n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actitud profundamente espiritual. Es responder al amor de Dios,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entregándonos con todas nuestras capacidades y nuestra creatividad a la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misión que Él nos confía; pero también es un ejercicio exquisito de amor al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prójimo, porque no queremos ofrecer a los demás algo de escasa calidad.</w:t>
      </w:r>
    </w:p>
    <w:p w:rsidR="009A2103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En la Biblia, por ejemplo, encontramos la recomendación de preparar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predicación en orden a asegurar una extensión adecuada: «Resume tu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discurso. Di mucho en pocas palabras»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Si </w:t>
      </w:r>
      <w:r w:rsidR="009A2103" w:rsidRPr="009D5941">
        <w:rPr>
          <w:rFonts w:ascii="Arial" w:hAnsi="Arial" w:cs="Arial"/>
          <w:b/>
          <w:sz w:val="24"/>
          <w:szCs w:val="24"/>
        </w:rPr>
        <w:t>32,8).</w:t>
      </w:r>
    </w:p>
    <w:p w:rsidR="00FB079C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8120C4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8120C4">
        <w:rPr>
          <w:rFonts w:ascii="Arial" w:hAnsi="Arial" w:cs="Arial"/>
          <w:b/>
          <w:color w:val="0070C0"/>
        </w:rPr>
        <w:t xml:space="preserve">124 PABLO VI, Exhort. ap. </w:t>
      </w:r>
      <w:r w:rsidRPr="008120C4">
        <w:rPr>
          <w:rFonts w:ascii="Arial" w:hAnsi="Arial" w:cs="Arial"/>
          <w:b/>
          <w:i/>
          <w:iCs/>
          <w:color w:val="0070C0"/>
        </w:rPr>
        <w:t xml:space="preserve">Evangelii nuntiandi </w:t>
      </w:r>
      <w:r w:rsidRPr="008120C4">
        <w:rPr>
          <w:rFonts w:ascii="Arial" w:hAnsi="Arial" w:cs="Arial"/>
          <w:b/>
          <w:color w:val="0070C0"/>
        </w:rPr>
        <w:t xml:space="preserve">(8 diciembre 1975), 40: </w:t>
      </w:r>
      <w:r w:rsidRPr="008120C4">
        <w:rPr>
          <w:rFonts w:ascii="Arial" w:hAnsi="Arial" w:cs="Arial"/>
          <w:b/>
          <w:i/>
          <w:iCs/>
          <w:color w:val="0070C0"/>
        </w:rPr>
        <w:t xml:space="preserve">AAS </w:t>
      </w:r>
      <w:r w:rsidRPr="008120C4">
        <w:rPr>
          <w:rFonts w:ascii="Arial" w:hAnsi="Arial" w:cs="Arial"/>
          <w:b/>
          <w:color w:val="0070C0"/>
        </w:rPr>
        <w:t>68 (1976), 31</w:t>
      </w:r>
    </w:p>
    <w:p w:rsidR="00FB079C" w:rsidRPr="009D5941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</w:rPr>
        <w:t>-----</w:t>
      </w:r>
    </w:p>
    <w:p w:rsidR="00611AA7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157. Sólo para ejemplificar, recordemos algunos recursos prácticos,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pueden enriquecer una predicación y volverla más atractiva. </w:t>
      </w:r>
    </w:p>
    <w:p w:rsidR="00FB079C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Uno de los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esfuerzos más necesarios es aprender a usar imágenes en la predicación,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 decir, a hablar con imágenes. A veces se utilizan ejemplos para hacer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más comprensible algo que se quiere explicar, pero esos ejemplos suelen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apuntar sólo al entendimiento; las imágenes, en cambio, ayudan a valorar</w:t>
      </w:r>
      <w:r w:rsidR="008E13A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y aceptar el mensaje que se quiere transmitir. </w:t>
      </w:r>
    </w:p>
    <w:p w:rsidR="009A2103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Una imagen atractiva hace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el mensaje se sienta como algo familiar, cercano, posible, conectado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la propia vida. Una imagen bien lograda puede llevar a gustar el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mensaje que se quiere transmitir, despierta un deseo y motiva a la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voluntad en la dirección del Evangelio. Una buena homilía, como me decía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 viejo maestro, debe contener «una idea, un sentimiento, una imagen».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158. Ya decía Pablo VI que los fieles «esperan mucho de esta predicación y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sacan fruto de ella con tal que sea sencilla, clara, directa, acomodada».125</w:t>
      </w:r>
    </w:p>
    <w:p w:rsidR="008E13A1" w:rsidRPr="009D5941" w:rsidRDefault="008E13A1" w:rsidP="008E13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8E13A1" w:rsidRPr="009D5941" w:rsidRDefault="008E13A1" w:rsidP="008E13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120C4">
        <w:rPr>
          <w:rFonts w:ascii="Arial" w:hAnsi="Arial" w:cs="Arial"/>
          <w:b/>
          <w:color w:val="0070C0"/>
        </w:rPr>
        <w:t xml:space="preserve">125 </w:t>
      </w:r>
      <w:r w:rsidRPr="008120C4">
        <w:rPr>
          <w:rFonts w:ascii="Arial" w:hAnsi="Arial" w:cs="Arial"/>
          <w:b/>
          <w:i/>
          <w:iCs/>
          <w:color w:val="0070C0"/>
        </w:rPr>
        <w:t xml:space="preserve">Ibíd., </w:t>
      </w:r>
      <w:r w:rsidRPr="008120C4">
        <w:rPr>
          <w:rFonts w:ascii="Arial" w:hAnsi="Arial" w:cs="Arial"/>
          <w:b/>
          <w:color w:val="0070C0"/>
        </w:rPr>
        <w:t xml:space="preserve">43: </w:t>
      </w:r>
      <w:r w:rsidRPr="008120C4">
        <w:rPr>
          <w:rFonts w:ascii="Arial" w:hAnsi="Arial" w:cs="Arial"/>
          <w:b/>
          <w:i/>
          <w:iCs/>
          <w:color w:val="0070C0"/>
        </w:rPr>
        <w:t xml:space="preserve">AAS </w:t>
      </w:r>
      <w:r w:rsidRPr="008120C4">
        <w:rPr>
          <w:rFonts w:ascii="Arial" w:hAnsi="Arial" w:cs="Arial"/>
          <w:b/>
          <w:color w:val="0070C0"/>
        </w:rPr>
        <w:t>68 (1976), 33</w:t>
      </w:r>
      <w:r w:rsidRPr="009D5941">
        <w:rPr>
          <w:rFonts w:ascii="Arial" w:hAnsi="Arial" w:cs="Arial"/>
          <w:b/>
          <w:sz w:val="24"/>
          <w:szCs w:val="24"/>
        </w:rPr>
        <w:t>.</w:t>
      </w:r>
    </w:p>
    <w:p w:rsidR="008E13A1" w:rsidRDefault="008E13A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9A2103" w:rsidRDefault="008E13A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158 </w:t>
      </w:r>
      <w:r w:rsidR="009A2103" w:rsidRPr="009D5941">
        <w:rPr>
          <w:rFonts w:ascii="Arial" w:hAnsi="Arial" w:cs="Arial"/>
          <w:b/>
          <w:sz w:val="24"/>
          <w:szCs w:val="24"/>
        </w:rPr>
        <w:t>La sencillez tiene que ver con el lenguaje utilizado. Debe ser el lenguaje que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comprenden los destinatarios para no correr el riesgo de hablar al vacío.</w:t>
      </w:r>
    </w:p>
    <w:p w:rsidR="008120C4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Frecuentemente sucede que los predicadores usan palabras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aprendieron en sus estudios y en determinados ambientes, pero que no son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parte del lenguaje común de las personas que los escuchan. Hay palabras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propias de la teología o de la catequesis, cuyo sentido no es comprensible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para la mayoría de los cristianos. </w:t>
      </w:r>
    </w:p>
    <w:p w:rsidR="008E13A1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El mayor riesgo para un predicador 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acostumbrarse a su propio lenguaje y pensar que todos los demás lo usan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lo comprenden espontáneamente. Si uno quiere adaptarse al lenguaje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demás para poder llegar a ellos con la Palabra, tiene que escuchar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mucho, necesita compartir la vida de la gente y prestarle una gustosa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atención. La sencillez y la claridad son dos cosas diferentes. </w:t>
      </w:r>
    </w:p>
    <w:p w:rsidR="009A2103" w:rsidRDefault="008E13A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El lenguaje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ser muy sencillo, pero la prédica puede ser poco clara. Se puede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volver incomprensible por el desorden, por su falta de lógica, o porque trata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varios temas al mismo tiempo. Por lo tanto, otra tarea necesaria es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procurar que la predicación tenga unidad temática, un orden claro y una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conexión entre las frases, de manera que las personas puedan seguir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fácilmente al predicador y captar la lógica de lo que les dice.</w:t>
      </w:r>
    </w:p>
    <w:p w:rsidR="008120C4" w:rsidRPr="009D5941" w:rsidRDefault="008120C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5FE9" w:rsidRDefault="00FB07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159. Otra característica es el lenguaje positivo. No dice tanto lo que no hay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hacer sino que propone lo que podemos hacer mejor. En todo caso, si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indica algo negativo, siempre intenta mostrar también un valor positivo que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atraiga, para no quedarse en la queja, el lamento, la crítica o el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remordimiento.</w:t>
      </w:r>
    </w:p>
    <w:p w:rsidR="009A2103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Además, una predicación positiva siempre da esperanza,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orienta hacia el futuro, no nos deja encerrados en la negatividad. ¡Qué</w:t>
      </w:r>
      <w:r w:rsidR="008E13A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bueno que sacerdotes, diáconos y laicos se reúnan periódicamente para</w:t>
      </w:r>
      <w:r w:rsidR="008120C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encontrar juntos los recursos que hacen más atractiva la predicación!</w:t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5FE9" w:rsidRDefault="009E0895" w:rsidP="009E0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40762" cy="2611718"/>
            <wp:effectExtent l="19050" t="0" r="7338" b="0"/>
            <wp:docPr id="54" name="irc_mi" descr="http://www.aciprensa.com/imagespp/size500/pppapaargentina260313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ciprensa.com/imagespp/size500/pppapaargentina260313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138" cy="261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FE9" w:rsidRPr="009D5941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70E90" w:rsidRPr="008120C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32"/>
          <w:szCs w:val="32"/>
        </w:rPr>
      </w:pPr>
      <w:r w:rsidRPr="008120C4">
        <w:rPr>
          <w:rFonts w:ascii="Arial" w:hAnsi="Arial" w:cs="Arial"/>
          <w:b/>
          <w:bCs/>
          <w:color w:val="FF0000"/>
          <w:sz w:val="32"/>
          <w:szCs w:val="32"/>
        </w:rPr>
        <w:t xml:space="preserve">IV. Una evangelización para la profundización del </w:t>
      </w:r>
      <w:r w:rsidRPr="008120C4">
        <w:rPr>
          <w:rFonts w:ascii="Arial" w:hAnsi="Arial" w:cs="Arial"/>
          <w:b/>
          <w:bCs/>
          <w:i/>
          <w:iCs/>
          <w:color w:val="FF0000"/>
          <w:sz w:val="32"/>
          <w:szCs w:val="32"/>
        </w:rPr>
        <w:t>kerygma</w:t>
      </w:r>
      <w:r w:rsidR="00C70E90" w:rsidRPr="008120C4">
        <w:rPr>
          <w:rFonts w:ascii="Arial" w:hAnsi="Arial" w:cs="Arial"/>
          <w:b/>
          <w:bCs/>
          <w:i/>
          <w:iCs/>
          <w:color w:val="FF0000"/>
          <w:sz w:val="32"/>
          <w:szCs w:val="32"/>
        </w:rPr>
        <w:t xml:space="preserve"> </w:t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9D594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  <w:r w:rsidR="00210ABA">
        <w:rPr>
          <w:rFonts w:ascii="Arial" w:hAnsi="Arial" w:cs="Arial"/>
          <w:b/>
          <w:sz w:val="24"/>
          <w:szCs w:val="24"/>
        </w:rPr>
        <w:t xml:space="preserve">160.  </w:t>
      </w:r>
      <w:r w:rsidR="009A2103" w:rsidRPr="009D5941">
        <w:rPr>
          <w:rFonts w:ascii="Arial" w:hAnsi="Arial" w:cs="Arial"/>
          <w:b/>
          <w:sz w:val="24"/>
          <w:szCs w:val="24"/>
        </w:rPr>
        <w:t>El envío misionero del Señor incluye el llamado al crecimiento de la fe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cuando indica: «enseñándoles a observar todo lo que os he mandado»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Mt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28,20). Así queda claro que el primer anuncio debe provocar también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camino de formación y de maduración. La evangelización también busca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crecimiento, que implica tomarse muy en serio a cada persona y el proyecto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Dios tiene sobre ella. Cada ser humano necesita más y más de Cristo,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la evangelización no debería consentir que alguien se conforme con poco,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sino que pueda decir plenamente: «Ya no vivo yo, sino que Cristo vive enmí»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Ga </w:t>
      </w:r>
      <w:r w:rsidR="009A2103" w:rsidRPr="009D5941">
        <w:rPr>
          <w:rFonts w:ascii="Arial" w:hAnsi="Arial" w:cs="Arial"/>
          <w:b/>
          <w:sz w:val="24"/>
          <w:szCs w:val="24"/>
        </w:rPr>
        <w:t>2,20).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E13A1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161. No sería correcto interpretar este llamado al crecimiento exclusiva oprioritariamente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como una formación doctrinal. Se trata de «observar» 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el Señor nos ha indicado, como respuesta a su amor, donde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destaca, junto con todas las virtudes, aquel mandamiento nuevo que es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primero, el más grande, el que mejor nos identifica como discípulos: «Éste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 mi mandamiento, que os améis unos a otros como yo os he amado»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Jn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15,12).</w:t>
      </w:r>
    </w:p>
    <w:p w:rsidR="008E13A1" w:rsidRDefault="008E13A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 evidente que cuando los autores del Nuevo Testamento quieren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reducir a una última síntesis, a lo más esencial, el mensaje moral cristiano,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nos presentan la exigencia ineludible del amor al prójimo: «Quien ama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al</w:t>
      </w:r>
      <w:r w:rsidR="00C70E90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prójimo </w:t>
      </w:r>
      <w:r w:rsidR="009A2103" w:rsidRPr="009D5941">
        <w:rPr>
          <w:rFonts w:ascii="Arial" w:hAnsi="Arial" w:cs="Arial"/>
          <w:b/>
          <w:sz w:val="24"/>
          <w:szCs w:val="24"/>
        </w:rPr>
        <w:t>ya ha cumplido la ley [...] De modo que amar es cumplir la ley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entera»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9A2103" w:rsidRPr="009D5941">
        <w:rPr>
          <w:rFonts w:ascii="Arial" w:hAnsi="Arial" w:cs="Arial"/>
          <w:b/>
          <w:sz w:val="24"/>
          <w:szCs w:val="24"/>
        </w:rPr>
        <w:t>13,8.10). Así san Pablo, para quien el precepto del amor no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sólo resume la ley sino que constituye su corazón y razón de ser: «Toda la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ley alcanza su plenitud en este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solo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precepto: Amarás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a tu prójimo </w:t>
      </w:r>
      <w:r w:rsidR="009A2103" w:rsidRPr="009D5941">
        <w:rPr>
          <w:rFonts w:ascii="Arial" w:hAnsi="Arial" w:cs="Arial"/>
          <w:b/>
          <w:sz w:val="24"/>
          <w:szCs w:val="24"/>
        </w:rPr>
        <w:t>como a ti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mismo»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Ga </w:t>
      </w:r>
      <w:r w:rsidR="009A2103" w:rsidRPr="009D5941">
        <w:rPr>
          <w:rFonts w:ascii="Arial" w:hAnsi="Arial" w:cs="Arial"/>
          <w:b/>
          <w:sz w:val="24"/>
          <w:szCs w:val="24"/>
        </w:rPr>
        <w:t>5,14).</w:t>
      </w:r>
    </w:p>
    <w:p w:rsidR="009A2103" w:rsidRPr="009D5941" w:rsidRDefault="008E13A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Y presenta a sus comunidades la vida cristiana como un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camino de crecimiento en el amor: «Que el Señor os haga progresar y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sobreabundar en el amor de unos con otros, y en el amor para con todos»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Ts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3,12). También Santiago exhorta a los cristianos a cumplir «la ley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real</w:t>
      </w:r>
      <w:r w:rsidR="00C70E90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según la Escritura: Amarás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a tu prójimo </w:t>
      </w:r>
      <w:r w:rsidR="009A2103" w:rsidRPr="009D5941">
        <w:rPr>
          <w:rFonts w:ascii="Arial" w:hAnsi="Arial" w:cs="Arial"/>
          <w:b/>
          <w:sz w:val="24"/>
          <w:szCs w:val="24"/>
        </w:rPr>
        <w:t>como a ti mismo» (2,8), para no</w:t>
      </w:r>
      <w:r w:rsidR="00C70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fallar en ningún precepto.</w:t>
      </w:r>
    </w:p>
    <w:p w:rsidR="00C70E90" w:rsidRDefault="00C70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9D5941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162. Por otra parte, este camino de respuesta y de crecimiento está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precedido por el don, porque lo antecede aquel otro pedido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Señor: «bautizándolos en el nombre…»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28,19). La filiación que el Padre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regala gratuitamente y la iniciativa del don de su gracia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Ef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2,8-9;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1 Co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4,7) son la condición de posibilidad de esta santificación constante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agrada a Dios y le da gloria. Se trata de dejarse transformar en Cristo 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progresiva vida «según el Espíritu»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9A2103" w:rsidRPr="009D5941">
        <w:rPr>
          <w:rFonts w:ascii="Arial" w:hAnsi="Arial" w:cs="Arial"/>
          <w:b/>
          <w:sz w:val="24"/>
          <w:szCs w:val="24"/>
        </w:rPr>
        <w:t>8,5).</w:t>
      </w:r>
    </w:p>
    <w:p w:rsidR="00C53A74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C53A74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  </w:t>
      </w:r>
      <w:r w:rsidR="009A2103" w:rsidRPr="00C53A74">
        <w:rPr>
          <w:rFonts w:ascii="Arial" w:hAnsi="Arial" w:cs="Arial"/>
          <w:b/>
          <w:i/>
          <w:iCs/>
          <w:color w:val="FF0000"/>
          <w:sz w:val="28"/>
          <w:szCs w:val="28"/>
        </w:rPr>
        <w:t>Una catequesis kerygmática y mistagógica</w:t>
      </w:r>
    </w:p>
    <w:p w:rsidR="00C53A74" w:rsidRPr="009D5941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163. La educación y la catequesis están al servicio de este crecimiento. Ya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contamos con varios textos magisteriales y subsidios sobre la catequesis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ofrecidos por la Santa Sede y por diversos episcopados. Recuerdo la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Exhortación apostólica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Catechesi Tradendae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(1979), el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Directorio general</w:t>
      </w:r>
      <w:r w:rsidR="00C53A74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para la catequesis </w:t>
      </w:r>
      <w:r w:rsidR="009A2103" w:rsidRPr="009D5941">
        <w:rPr>
          <w:rFonts w:ascii="Arial" w:hAnsi="Arial" w:cs="Arial"/>
          <w:b/>
          <w:sz w:val="24"/>
          <w:szCs w:val="24"/>
        </w:rPr>
        <w:t>(1997) y otros documentos cuyo contenido actual no es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necesario repetir aquí. Quisiera detenerme sólo en algunas consideraciones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me parece conveniente destacar.</w:t>
      </w:r>
    </w:p>
    <w:p w:rsidR="00C53A74" w:rsidRPr="009D5941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53A74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164. Hemos redescubierto que también en la catequesis tiene un rol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fundamental el primer anuncio o «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kerygma</w:t>
      </w:r>
      <w:r w:rsidR="009A2103" w:rsidRPr="009D5941">
        <w:rPr>
          <w:rFonts w:ascii="Arial" w:hAnsi="Arial" w:cs="Arial"/>
          <w:b/>
          <w:sz w:val="24"/>
          <w:szCs w:val="24"/>
        </w:rPr>
        <w:t>», que debe ocupar el centro de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la actividad evangelizadora y de todo intento de renovación eclesial. </w:t>
      </w:r>
    </w:p>
    <w:p w:rsidR="00BA5FE9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kerygma </w:t>
      </w:r>
      <w:r w:rsidR="009A2103" w:rsidRPr="009D5941">
        <w:rPr>
          <w:rFonts w:ascii="Arial" w:hAnsi="Arial" w:cs="Arial"/>
          <w:b/>
          <w:sz w:val="24"/>
          <w:szCs w:val="24"/>
        </w:rPr>
        <w:t>es trinitario. Es el fuego del Espíritu que se dona en forma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lenguas y nos hace creer en Jesucristo, que con su muerte y resurrección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 revela y nos comunica la misericordia infinita del Padre. En la boca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catequista vuelve a resonar siempre el primer anuncio: «Jesucristo te ama,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 su vida para salvarte, y ahora está vivo a tu lado cada día,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iluminarte, para fortalecerte, para liberarte». Cuando a este primer anuncio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 le llama «primero», eso no significa que está al comienzo y después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olvida o se reemplaza por otros contenidos que lo superan. </w:t>
      </w:r>
    </w:p>
    <w:p w:rsidR="009A2103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Es el primero en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un sentido cualitativo, porque es el anuncio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principal</w:t>
      </w:r>
      <w:r w:rsidR="009A2103" w:rsidRPr="009D5941">
        <w:rPr>
          <w:rFonts w:ascii="Arial" w:hAnsi="Arial" w:cs="Arial"/>
          <w:b/>
          <w:sz w:val="24"/>
          <w:szCs w:val="24"/>
        </w:rPr>
        <w:t>, ese que siempre hay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volver a escuchar de diversas maneras y ese que siempre hay que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volver a anunciar de una forma o de otra a lo largo de la catequesis, en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todas sus etapas y momentos.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126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Por ello también «el sacerdote, como la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Iglesia, debe crecer en la conciencia de su permanente necesidad de ser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evangelizado».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127</w:t>
      </w:r>
      <w:r>
        <w:rPr>
          <w:rFonts w:ascii="Arial" w:hAnsi="Arial" w:cs="Arial"/>
          <w:b/>
          <w:sz w:val="24"/>
          <w:szCs w:val="24"/>
        </w:rPr>
        <w:t>)</w:t>
      </w:r>
    </w:p>
    <w:p w:rsidR="00C53A74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C53A74" w:rsidRPr="00C53A74" w:rsidRDefault="00C53A74" w:rsidP="00C53A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A5FE9">
        <w:rPr>
          <w:rFonts w:ascii="Arial" w:hAnsi="Arial" w:cs="Arial"/>
          <w:b/>
          <w:color w:val="0070C0"/>
          <w:sz w:val="20"/>
          <w:szCs w:val="20"/>
        </w:rPr>
        <w:t xml:space="preserve">126 Cf. </w:t>
      </w:r>
      <w:r w:rsidRPr="00BA5FE9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BA5FE9">
        <w:rPr>
          <w:rFonts w:ascii="Arial" w:hAnsi="Arial" w:cs="Arial"/>
          <w:b/>
          <w:color w:val="0070C0"/>
          <w:sz w:val="20"/>
          <w:szCs w:val="20"/>
        </w:rPr>
        <w:t>9</w:t>
      </w:r>
      <w:r w:rsidRPr="00C53A74">
        <w:rPr>
          <w:rFonts w:ascii="Arial" w:hAnsi="Arial" w:cs="Arial"/>
          <w:b/>
          <w:sz w:val="20"/>
          <w:szCs w:val="20"/>
        </w:rPr>
        <w:t>.</w:t>
      </w:r>
    </w:p>
    <w:p w:rsidR="00BA5FE9" w:rsidRPr="00C53A74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53A74">
        <w:rPr>
          <w:rFonts w:ascii="Arial" w:hAnsi="Arial" w:cs="Arial"/>
          <w:b/>
          <w:color w:val="0070C0"/>
          <w:sz w:val="20"/>
          <w:szCs w:val="20"/>
        </w:rPr>
        <w:t xml:space="preserve">127 JUAN PABLO II, Exhort. ap. postsinodal </w:t>
      </w:r>
      <w:r w:rsidRPr="00C53A7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Pastores dabo vobis </w:t>
      </w:r>
      <w:r w:rsidRPr="00C53A74">
        <w:rPr>
          <w:rFonts w:ascii="Arial" w:hAnsi="Arial" w:cs="Arial"/>
          <w:b/>
          <w:color w:val="0070C0"/>
          <w:sz w:val="20"/>
          <w:szCs w:val="20"/>
        </w:rPr>
        <w:t xml:space="preserve">(25 marzo 1992), 26: </w:t>
      </w:r>
      <w:r w:rsidRPr="00C53A7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C53A74">
        <w:rPr>
          <w:rFonts w:ascii="Arial" w:hAnsi="Arial" w:cs="Arial"/>
          <w:b/>
          <w:color w:val="0070C0"/>
          <w:sz w:val="20"/>
          <w:szCs w:val="20"/>
        </w:rPr>
        <w:t>84 (1992), 698.</w:t>
      </w:r>
    </w:p>
    <w:p w:rsidR="00C53A74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C53A74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165. No hay que pensar que en la catequesis el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kerygma </w:t>
      </w:r>
      <w:r w:rsidR="009A2103" w:rsidRPr="009D5941">
        <w:rPr>
          <w:rFonts w:ascii="Arial" w:hAnsi="Arial" w:cs="Arial"/>
          <w:b/>
          <w:sz w:val="24"/>
          <w:szCs w:val="24"/>
        </w:rPr>
        <w:t>es abandonado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pos de una formación supuestamente más «sólida». Nada hay más sólido,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más profundo, más seguro, más denso y más sabio que ese anuncio. Toda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formación cristiana es ante todo la profundización del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kerygma </w:t>
      </w:r>
      <w:r w:rsidR="009A2103" w:rsidRPr="009D5941">
        <w:rPr>
          <w:rFonts w:ascii="Arial" w:hAnsi="Arial" w:cs="Arial"/>
          <w:b/>
          <w:sz w:val="24"/>
          <w:szCs w:val="24"/>
        </w:rPr>
        <w:t>que se va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haciendo carne cada vez más y mejor, que nunca deja de iluminar la tarea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catequística, y que permite comprender adecuadamente el sentido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cualquier tema que se desarrolle en la catequesis. Es el anuncio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responde al anhelo de infinito que hay en todo corazón humano. </w:t>
      </w:r>
    </w:p>
    <w:p w:rsidR="00C53A74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centralidad del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kerygma </w:t>
      </w:r>
      <w:r w:rsidR="009A2103" w:rsidRPr="009D5941">
        <w:rPr>
          <w:rFonts w:ascii="Arial" w:hAnsi="Arial" w:cs="Arial"/>
          <w:b/>
          <w:sz w:val="24"/>
          <w:szCs w:val="24"/>
        </w:rPr>
        <w:t>demanda ciertas características del anuncio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hoy son necesarias en todas partes: que exprese el amor salvífico de Dios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previo a la obligación moral y religiosa, que no imponga la verdad y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apele a la libertad, que posea unas notas de alegría, estímulo, vitalidad,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integralidad armoniosa que no reduzca la predicación a unas pocas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doctrinas a veces más filosóficas que evangélicas. </w:t>
      </w:r>
    </w:p>
    <w:p w:rsidR="00BA5FE9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Esto exige 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evangelizador ciertas actitudes que ayudan a acoger mejor el anuncio: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cercanía, apertura al</w:t>
      </w:r>
      <w:r w:rsidR="00BA5FE9">
        <w:rPr>
          <w:rFonts w:ascii="Arial" w:hAnsi="Arial" w:cs="Arial"/>
          <w:b/>
          <w:sz w:val="24"/>
          <w:szCs w:val="24"/>
        </w:rPr>
        <w:t xml:space="preserve"> hombre.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166. Otra característica de la catequesis, que se ha desarrollado en las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últimas décadas, es la de una iniciación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mistagógica</w:t>
      </w:r>
      <w:r w:rsidR="009A2103" w:rsidRPr="009D5941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128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que significa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básicamente dos cosas: la necesaria progresividad de la experiencia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formativa donde interviene toda la comunidad y una renovada valoración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 los signos litúrgicos de la iniciación cristiana. </w:t>
      </w:r>
    </w:p>
    <w:p w:rsidR="009A2103" w:rsidRPr="009D5941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Muchos manuales y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planificaciones todavía no se han dejado interpelar por la necesidad de una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renovación mistagógica, que podría tomar formas muy diversas de acuerdo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el discernimiento de cada comunidad educativa. El encuentro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catequístico es un anuncio de la Palabra y está centrado en ella, pero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necesita una adecuada ambientación y una atractiva motivación,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 uso de símbolos elocuentes, su inserción en un amplio proceso de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crecimiento y la integración de todas las dimensiones de la persona en un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camino comunitario de escucha y de respuesta.</w:t>
      </w:r>
    </w:p>
    <w:p w:rsidR="00C53A74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9A2103" w:rsidRPr="00C53A7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53A74">
        <w:rPr>
          <w:rFonts w:ascii="Arial" w:hAnsi="Arial" w:cs="Arial"/>
          <w:b/>
          <w:color w:val="0070C0"/>
          <w:sz w:val="20"/>
          <w:szCs w:val="20"/>
        </w:rPr>
        <w:t xml:space="preserve">128 Cf. </w:t>
      </w:r>
      <w:r w:rsidRPr="00C53A74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C53A74">
        <w:rPr>
          <w:rFonts w:ascii="Arial" w:hAnsi="Arial" w:cs="Arial"/>
          <w:b/>
          <w:color w:val="0070C0"/>
          <w:sz w:val="20"/>
          <w:szCs w:val="20"/>
        </w:rPr>
        <w:t>38.</w:t>
      </w:r>
    </w:p>
    <w:p w:rsidR="009A2103" w:rsidRPr="009D594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-</w:t>
      </w:r>
      <w:r w:rsidR="00611AA7">
        <w:rPr>
          <w:rFonts w:ascii="Arial" w:hAnsi="Arial" w:cs="Arial"/>
          <w:b/>
          <w:sz w:val="24"/>
          <w:szCs w:val="24"/>
        </w:rPr>
        <w:t>-----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167. Es bueno que toda catequesis preste una especial atención al «camino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 belleza»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via pulchritudinis</w:t>
      </w:r>
      <w:r w:rsidR="009A2103" w:rsidRPr="009D5941">
        <w:rPr>
          <w:rFonts w:ascii="Arial" w:hAnsi="Arial" w:cs="Arial"/>
          <w:b/>
          <w:sz w:val="24"/>
          <w:szCs w:val="24"/>
        </w:rPr>
        <w:t>).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129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Anunciar a Cristo significa mostrar que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creer en Él y seguirlo no es sólo algo verdadero y justo, sino también bello,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capaz de colmar la vida de un nuevo resplandor y de un gozo profundo,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aun en medio de las pruebas. 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En esta línea, todas las expresiones de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verdadera belleza pueden ser reconocidas como un sendero que ayuda a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encontrarse con el Señor Jesús. No se trata de fomentar un relativismo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estético,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130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que pueda oscurecer el lazo inseparable entre verdad, bondad y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belleza, sino de recuperar la estima de la belleza para poder llegar al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corazón humano y hacer resplandecer en él la verdad y la bondad del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Resucitado. Si, como dice san Agustín, nosotros no amamos sino lo que es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bello,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131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el Hijo hecho hombre, revelación de la infinita belleza, es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sumamente amable, y nos atrae hacia sí con lazos de amor. 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Entonces se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vuelve necesario que la formación en la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via pulchritudinis </w:t>
      </w:r>
      <w:r w:rsidR="009A2103" w:rsidRPr="009D5941">
        <w:rPr>
          <w:rFonts w:ascii="Arial" w:hAnsi="Arial" w:cs="Arial"/>
          <w:b/>
          <w:sz w:val="24"/>
          <w:szCs w:val="24"/>
        </w:rPr>
        <w:t>esté inserta en la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transmisión de la fe. Es deseable que cada Iglesia particular aliente el uso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las artes en su tarea evangelizadora, en continuidad con la riqueza del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pasado, pero también en la vastedad de sus múltiples expresiones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actuales, en orden a transmitir la fe en un nuevo «lenguaje parabólico».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132</w:t>
      </w:r>
      <w:r>
        <w:rPr>
          <w:rFonts w:ascii="Arial" w:hAnsi="Arial" w:cs="Arial"/>
          <w:b/>
          <w:sz w:val="24"/>
          <w:szCs w:val="24"/>
        </w:rPr>
        <w:t>)</w:t>
      </w:r>
    </w:p>
    <w:p w:rsidR="00611AA7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2103" w:rsidRPr="009D5941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Hay que atreverse a encontrar los nuevos signos, los nuevos símbolos, una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nueva carne para la transmisión de la Palabra, las formas diversas de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belleza que se valoran en diferentes ámbitos culturales, e incluso aquellos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modos no convencionales de belleza, que pueden ser poco significativos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los evangelizadores, pero que se han vuelto particularmente atractivos</w:t>
      </w:r>
      <w:r w:rsidR="00C53A74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otros.</w:t>
      </w:r>
    </w:p>
    <w:p w:rsidR="00BA5FE9" w:rsidRPr="009D5941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</w:t>
      </w:r>
    </w:p>
    <w:p w:rsidR="00BA5FE9" w:rsidRPr="00210ABA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129 Cf.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20.</w:t>
      </w:r>
    </w:p>
    <w:p w:rsidR="00BA5FE9" w:rsidRPr="00210ABA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130 Cf. CONC. ECUM. VAT. II, Decreto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Inter mirifica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sobre los medios de comunicación social, 6.</w:t>
      </w:r>
    </w:p>
    <w:p w:rsidR="00BA5FE9" w:rsidRPr="00210ABA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131 Cf.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De musica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, VI, XIII, 38: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PL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32, 1183-1184;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Confes.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, IV, XIII, 20: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PL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32, 701.</w:t>
      </w:r>
    </w:p>
    <w:p w:rsidR="00BA5FE9" w:rsidRPr="00210ABA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132 BENEDICTO XVI,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Discurso en ocasión de la proyección del documental «Arte y fe – via</w:t>
      </w:r>
    </w:p>
    <w:p w:rsidR="00BA5FE9" w:rsidRPr="00210ABA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pulchritudinis»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(25 octubre 2012):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L’Osservatore Romano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(27 octubre 2012), 7.</w:t>
      </w:r>
    </w:p>
    <w:p w:rsidR="00C53A74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</w:t>
      </w:r>
    </w:p>
    <w:p w:rsidR="009A2103" w:rsidRDefault="00C53A7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168. En lo que se refiere a la propuesta moral de la catequesis, que invita a</w:t>
      </w:r>
      <w:r w:rsidR="00BA5FE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crecer en fidelidad al estilo de vida del Evangelio, conviene manifestar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el bien deseable, la propuesta de vida, de madurez, de realización,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fecundidad, bajo cuya luz puede comprenderse nuestra denuncia de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males que pueden oscurecerla. Más que como expertos en diagnósticos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apocalípticos u oscuros jueces que se ufanan en detectar todo peligro odesviación, es bueno que puedan vernos como alegres mensajeros depropuestas super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adoras, custodios del bien y la belleza que resplandecen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una vida fiel al Evangelio.</w:t>
      </w:r>
    </w:p>
    <w:p w:rsidR="00210ABA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210ABA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8"/>
          <w:szCs w:val="28"/>
        </w:rPr>
      </w:pPr>
      <w:r>
        <w:rPr>
          <w:rFonts w:ascii="Arial" w:hAnsi="Arial" w:cs="Arial"/>
          <w:b/>
          <w:i/>
          <w:iCs/>
          <w:color w:val="0070C0"/>
          <w:sz w:val="28"/>
          <w:szCs w:val="28"/>
        </w:rPr>
        <w:t xml:space="preserve">   </w:t>
      </w:r>
      <w:r w:rsidR="009A2103" w:rsidRPr="00210ABA">
        <w:rPr>
          <w:rFonts w:ascii="Arial" w:hAnsi="Arial" w:cs="Arial"/>
          <w:b/>
          <w:i/>
          <w:iCs/>
          <w:color w:val="0070C0"/>
          <w:sz w:val="28"/>
          <w:szCs w:val="28"/>
        </w:rPr>
        <w:t>El acompañamiento personal de los procesos de crecimiento</w:t>
      </w:r>
    </w:p>
    <w:p w:rsidR="00210ABA" w:rsidRPr="009D5941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169. En una civilización paradójicamente herida de anonimato y, a la vezobsesionada por los detalles de la vida de los demás, impudorosamente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enferma de curiosidad malsana, la Iglesia necesita la mirada cercana para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contemplar, conmoverse y detenerse ante el otro cuantas veces sea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necesario.</w:t>
      </w:r>
    </w:p>
    <w:p w:rsidR="009A2103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En este mundo los ministros ordenados y los demás agentes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pastorales pueden hacer presente la fragancia de la presencia cercana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Jesús y su mirada personal. La Iglesia tendrá que iniciar a sus hermanos</w:t>
      </w:r>
      <w:r w:rsidR="00210ABA">
        <w:rPr>
          <w:rFonts w:ascii="Arial" w:hAnsi="Arial" w:cs="Arial"/>
          <w:b/>
          <w:sz w:val="24"/>
          <w:szCs w:val="24"/>
        </w:rPr>
        <w:t>-</w:t>
      </w:r>
      <w:r w:rsidR="009A2103" w:rsidRPr="009D5941">
        <w:rPr>
          <w:rFonts w:ascii="Arial" w:hAnsi="Arial" w:cs="Arial"/>
          <w:b/>
          <w:sz w:val="24"/>
          <w:szCs w:val="24"/>
        </w:rPr>
        <w:t>sacerdotes, religiosos y laicos– en este «arte del acompañamiento», para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todos aprendan siempre a quitarse las sandalias ante la tierra sagrada del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otro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Ex </w:t>
      </w:r>
      <w:r w:rsidR="009A2103" w:rsidRPr="009D5941">
        <w:rPr>
          <w:rFonts w:ascii="Arial" w:hAnsi="Arial" w:cs="Arial"/>
          <w:b/>
          <w:sz w:val="24"/>
          <w:szCs w:val="24"/>
        </w:rPr>
        <w:t>3,5). Tenemos que darle a nuestro caminar el ritmo sanador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projimidad, con una mirada respetuosa y llena de compasión pero que al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mismo tiempo sane, libere y aliente a madurar en la vida cristiana.</w:t>
      </w:r>
    </w:p>
    <w:p w:rsidR="009E0895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E0895" w:rsidRDefault="009E0895" w:rsidP="009E0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181475" cy="2783938"/>
            <wp:effectExtent l="19050" t="0" r="9525" b="0"/>
            <wp:docPr id="57" name="irc_mi" descr="http://img01.lavanguardia.com/2013/07/22/El-Papa-Francisco-saludando-a-_54377773692_54028874188_960_639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01.lavanguardia.com/2013/07/22/El-Papa-Francisco-saludando-a-_54377773692_54028874188_960_639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8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ABA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611AA7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170. Aunque suene obvio, el acompañamiento espiritual debe llevar más y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más a Dios, en quien podemos alcanzar la verdadera libertad. Algunos se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creen libres cuando caminan al margen de Dios, sin advertir que se quedan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existencialmente huérfanos, desamparados, sin un hogar donde retornar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siempre. Dejan de ser peregrinos y se convierten en errantes, que giran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siempre en torno a sí mismos sin llegar a ninguna parte. </w:t>
      </w:r>
    </w:p>
    <w:p w:rsidR="009A2103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acompañamiento sería contraproducente si se convirtiera en una suerte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terapia que fomente este encierro de las personas en su inmanencia y deje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ser una peregrinación con Cristo hacia el Padre.</w:t>
      </w:r>
    </w:p>
    <w:p w:rsidR="00210ABA" w:rsidRPr="009D5941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171. Más que nunca necesitamos de hombres y mujeres que, desde su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experiencia de acompañamiento, conozcan los procesos donde campea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prudencia, la capacidad de comprensión, el arte de esperar, la docilidad al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Espíritu, para cuidar entre todos a las ovejas que se nos confían de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lobos que intentan disgregar el rebaño. Necesitamos ejercitarnos en el arte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escuchar, que es más que oír. Lo primero, en la comunicación con 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otro, es la capacidad del corazón que hace posible la proximidad, sin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cual no existe un verdadero encuentro espiritual. 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La escucha nos ayuda 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encontrar el gesto y la palabra oportuna que nos desinstala de la tranquila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condición de espectadores. Sólo a partir de esta escucha respetuosa y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compasiva se pueden encontrar los caminos de un genuino crecimiento,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despertar el deseo del ideal cristiano, las ansias de responder plenamente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 amor de Dios y el anhelo de desarrollar lo mejor que Dios ha sembrado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en la propia vida. 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Pero siempre con la paciencia de quien sabe aquello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enseñaba santo Tomás de Aquino: que alguien puede tener la gracia y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caridad, pero no ejercitar bien alguna de las virtudes «a causa de algunas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inclinaciones contrarias» que persisten.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133</w:t>
      </w:r>
      <w:r>
        <w:rPr>
          <w:rFonts w:ascii="Arial" w:hAnsi="Arial" w:cs="Arial"/>
          <w:b/>
          <w:sz w:val="24"/>
          <w:szCs w:val="24"/>
        </w:rPr>
        <w:t>)</w:t>
      </w:r>
    </w:p>
    <w:p w:rsidR="009A2103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 decir, la organicidad de las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virtudes se da siempre y necesariamente «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in habitu</w:t>
      </w:r>
      <w:r w:rsidR="009A2103" w:rsidRPr="009D5941">
        <w:rPr>
          <w:rFonts w:ascii="Arial" w:hAnsi="Arial" w:cs="Arial"/>
          <w:b/>
          <w:sz w:val="24"/>
          <w:szCs w:val="24"/>
        </w:rPr>
        <w:t>», aunque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condicionamientos puedan dificultar las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operaciones </w:t>
      </w:r>
      <w:r w:rsidR="009A2103" w:rsidRPr="009D5941">
        <w:rPr>
          <w:rFonts w:ascii="Arial" w:hAnsi="Arial" w:cs="Arial"/>
          <w:b/>
          <w:sz w:val="24"/>
          <w:szCs w:val="24"/>
        </w:rPr>
        <w:t>de esos hábitos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virtuosos. De ahí que haga falta «una pedagogía que lleve a las personas,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paso a paso, a la plena asimilación del misterio».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134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Para llegar a un punto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madurez, es decir, para que las personas sean capaces de decisiones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verdaderamente libres y responsables, es preciso dar tiempo, con una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inmensa paciencia. Como decía el beato Pedro Fabro: «El tiempo es 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mensajero de Dios».</w:t>
      </w:r>
    </w:p>
    <w:p w:rsidR="00210ABA" w:rsidRPr="00625E90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25E90">
        <w:rPr>
          <w:rFonts w:ascii="Arial" w:hAnsi="Arial" w:cs="Arial"/>
          <w:b/>
          <w:sz w:val="24"/>
          <w:szCs w:val="24"/>
          <w:lang w:val="en-US"/>
        </w:rPr>
        <w:t>----</w:t>
      </w:r>
    </w:p>
    <w:p w:rsidR="00BA5FE9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81334B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133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Summa Theologiae </w:t>
      </w:r>
      <w:r w:rsidRPr="0081334B">
        <w:rPr>
          <w:rFonts w:ascii="Arial" w:hAnsi="Arial" w:cs="Arial"/>
          <w:b/>
          <w:color w:val="0070C0"/>
          <w:sz w:val="20"/>
          <w:szCs w:val="20"/>
          <w:lang w:val="en-US"/>
        </w:rPr>
        <w:t>I-II q. 65, art. 3, ad 2: «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>propter aliquas dispositiones contrarias</w:t>
      </w:r>
      <w:r w:rsidRPr="0081334B">
        <w:rPr>
          <w:rFonts w:ascii="Arial" w:hAnsi="Arial" w:cs="Arial"/>
          <w:b/>
          <w:color w:val="0070C0"/>
          <w:sz w:val="20"/>
          <w:szCs w:val="20"/>
          <w:lang w:val="en-US"/>
        </w:rPr>
        <w:t>».</w:t>
      </w:r>
    </w:p>
    <w:p w:rsidR="00BA5FE9" w:rsidRPr="0081334B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81334B">
        <w:rPr>
          <w:rFonts w:ascii="Arial" w:hAnsi="Arial" w:cs="Arial"/>
          <w:b/>
          <w:color w:val="0070C0"/>
          <w:sz w:val="20"/>
          <w:szCs w:val="20"/>
        </w:rPr>
        <w:t xml:space="preserve">134 JUAN PABLO II, Exhort. ap. postsinodal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 in Asia </w:t>
      </w:r>
      <w:r w:rsidRPr="0081334B">
        <w:rPr>
          <w:rFonts w:ascii="Arial" w:hAnsi="Arial" w:cs="Arial"/>
          <w:b/>
          <w:color w:val="0070C0"/>
          <w:sz w:val="20"/>
          <w:szCs w:val="20"/>
        </w:rPr>
        <w:t xml:space="preserve">(6 noviembre 1999), 20: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81334B">
        <w:rPr>
          <w:rFonts w:ascii="Arial" w:hAnsi="Arial" w:cs="Arial"/>
          <w:b/>
          <w:color w:val="0070C0"/>
          <w:sz w:val="20"/>
          <w:szCs w:val="20"/>
        </w:rPr>
        <w:t>92 (2000), 481.</w:t>
      </w:r>
    </w:p>
    <w:p w:rsidR="00BA5FE9" w:rsidRPr="00625E90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625E90">
        <w:rPr>
          <w:rFonts w:ascii="Arial" w:hAnsi="Arial" w:cs="Arial"/>
          <w:b/>
          <w:color w:val="0070C0"/>
          <w:sz w:val="20"/>
          <w:szCs w:val="20"/>
        </w:rPr>
        <w:t>----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172. El acompañante sabe reconocer que la situación de cada sujeto ante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Dios y su vida en gracia es un misterio que nadie puede conocer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plenamente desde afuera. El Evangelio nos propone corregir y ayudar 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crecer a una persona a partir del reconocimiento de la maldad objetiva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sus acciones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18,15), pero sin emitir juicios sobre su responsabilidad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y su culpabilidad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7,1;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>6,37). De todos modos, un buen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acompañante no consiente los fatalismos o la pusilanimidad. Siempre invita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querer curarse, a cargar la camilla, a abrazar la cruz, a dejarlo todo, a salir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de nuevo a anunciar el Evangelio. La propia experiencia de dejarnos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acompañar y curar, capaces de expresar con total sinceridad nuestra vida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ante quien nos acompaña, nos enseña a ser pacientes y compasivos con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demás y nos capacita para encontrar las maneras de despertar su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confianza, su apertura y su disposición para crecer.</w:t>
      </w:r>
    </w:p>
    <w:p w:rsidR="00210ABA" w:rsidRPr="009D5941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9D5941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173. El auténtico acompañamiento espiritual siempre se inicia y se lleva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adelante en el ámbito del servicio a la misión evangelizadora. La relación de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Pablo con Timoteo y Tito es ejemplo de este acompañamiento y formación en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medio de la acción apostólica. Al mismo tiempo que les confía la misión de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quedarse en cada ciudad para «terminar de organizarlo todo»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Tt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1,5; 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1 Tm</w:t>
      </w:r>
      <w:r w:rsidR="0081334B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1,3-5), les da criterios para la vida personal y para la acción pastoral. Esto se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distingue claramente de todo tipo de acompañamiento intimista, de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autorrealización aislada. Los discípulos misioneros acompañan a los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discípulos misioneros.</w:t>
      </w:r>
    </w:p>
    <w:p w:rsidR="0081334B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81334B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81334B">
        <w:rPr>
          <w:rFonts w:ascii="Arial" w:hAnsi="Arial" w:cs="Arial"/>
          <w:b/>
          <w:i/>
          <w:iCs/>
          <w:color w:val="FF0000"/>
          <w:sz w:val="28"/>
          <w:szCs w:val="28"/>
        </w:rPr>
        <w:t>En torno a la Palabra de Dios</w:t>
      </w:r>
    </w:p>
    <w:p w:rsidR="0081334B" w:rsidRPr="009D5941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611AA7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174. No sólo la homilía debe alimentarse de la Palabra de Dios. Toda la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evangelización está fundada sobre ella, escuchada, meditada, vivida,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celebrada y testimoniada. Las Sagradas Escrituras son fuente de la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evangelización. </w:t>
      </w:r>
    </w:p>
    <w:p w:rsidR="00BA5FE9" w:rsidRDefault="00611A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Por lo tanto, hace falta formarse continuamente en la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escucha de la Palabra. La Iglesia no evangeliza si no se deja continuamente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evangelizar. Es indispensable que la Palabra de Dios «sea cada vez más el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corazón de toda actividad eclesial».</w:t>
      </w:r>
      <w:r w:rsidR="00BA5FE9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135</w:t>
      </w:r>
      <w:r w:rsidR="00BA5FE9">
        <w:rPr>
          <w:rFonts w:ascii="Arial" w:hAnsi="Arial" w:cs="Arial"/>
          <w:b/>
          <w:sz w:val="24"/>
          <w:szCs w:val="24"/>
        </w:rPr>
        <w:t>)</w:t>
      </w:r>
    </w:p>
    <w:p w:rsidR="009A2103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Palabra de Dios escuchada y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celebrada, sobre todo en la Eucaristía, alimenta y refuerza interiormente a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cristianos y los vuelve capaces de un auténtico testimonio evangélico en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vida cotidiana. Ya hemos superado aquella vieja contraposición entre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Palabra y Sacramento. La Palabra proclamada, viva y eficaz, prepara la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recepción del Sacramento, y en el Sacramento esa Palabra alcanza su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máxima eficacia.</w:t>
      </w:r>
    </w:p>
    <w:p w:rsidR="00BA5FE9" w:rsidRPr="009D5941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BA5FE9" w:rsidRPr="00BA5FE9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81334B">
        <w:rPr>
          <w:rFonts w:ascii="Arial" w:hAnsi="Arial" w:cs="Arial"/>
          <w:b/>
          <w:color w:val="0070C0"/>
          <w:sz w:val="20"/>
          <w:szCs w:val="20"/>
        </w:rPr>
        <w:t xml:space="preserve">135 BENEDICTO XVI, Exhort. ap. postsinodal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Verbum Domini </w:t>
      </w:r>
      <w:r w:rsidRPr="0081334B">
        <w:rPr>
          <w:rFonts w:ascii="Arial" w:hAnsi="Arial" w:cs="Arial"/>
          <w:b/>
          <w:color w:val="0070C0"/>
          <w:sz w:val="20"/>
          <w:szCs w:val="20"/>
        </w:rPr>
        <w:t xml:space="preserve">(30 septiembre 2010), 1: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81334B">
        <w:rPr>
          <w:rFonts w:ascii="Arial" w:hAnsi="Arial" w:cs="Arial"/>
          <w:b/>
          <w:color w:val="0070C0"/>
          <w:sz w:val="20"/>
          <w:szCs w:val="20"/>
        </w:rPr>
        <w:t>102</w:t>
      </w:r>
      <w:r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Pr="00BA5FE9">
        <w:rPr>
          <w:rFonts w:ascii="Arial" w:hAnsi="Arial" w:cs="Arial"/>
          <w:b/>
          <w:color w:val="0070C0"/>
          <w:sz w:val="20"/>
          <w:szCs w:val="20"/>
        </w:rPr>
        <w:t>(2010), 682.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175. El estudio de las Sagradas Escrituras debe ser una puerta abierta a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todos los creyentes.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136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 fundamental que la Palabra revelada fecunde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radicalmente la catequesis y todos los esfuerzos por transmitir la fe.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137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evangelización requiere la familiaridad con la Palabra de Dios y esto exige a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las diócesis, parroquias y a todas las agrupaciones católicas, proponer un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estudio serio y perseverante de la Biblia, así como promover su lectura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orante personal y comunitaria.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138</w:t>
      </w:r>
      <w:r>
        <w:rPr>
          <w:rFonts w:ascii="Arial" w:hAnsi="Arial" w:cs="Arial"/>
          <w:b/>
          <w:sz w:val="24"/>
          <w:szCs w:val="24"/>
        </w:rPr>
        <w:t>)</w:t>
      </w:r>
    </w:p>
    <w:p w:rsidR="009A2103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Nosotros no buscamos a tientas ni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necesitamos esperar que Dios nos dirija la palabra, porque realmente «Dios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 hablado, ya no es el gran desconocido sino que se ha mostrado».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139</w:t>
      </w:r>
      <w:r>
        <w:rPr>
          <w:rFonts w:ascii="Arial" w:hAnsi="Arial" w:cs="Arial"/>
          <w:b/>
          <w:sz w:val="24"/>
          <w:szCs w:val="24"/>
        </w:rPr>
        <w:t>)</w:t>
      </w:r>
      <w:r w:rsidR="0081334B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Acojamos el sublime tesoro de la Palabra revelada.</w:t>
      </w:r>
    </w:p>
    <w:p w:rsidR="00BA5FE9" w:rsidRPr="00BA5FE9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BA5FE9">
        <w:rPr>
          <w:rFonts w:ascii="Arial" w:hAnsi="Arial" w:cs="Arial"/>
          <w:b/>
          <w:color w:val="0070C0"/>
          <w:sz w:val="20"/>
          <w:szCs w:val="20"/>
          <w:lang w:val="en-US"/>
        </w:rPr>
        <w:t>-----</w:t>
      </w:r>
    </w:p>
    <w:p w:rsidR="00BA5FE9" w:rsidRPr="0081334B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81334B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136 Cf.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Propositio </w:t>
      </w:r>
      <w:r w:rsidRPr="0081334B">
        <w:rPr>
          <w:rFonts w:ascii="Arial" w:hAnsi="Arial" w:cs="Arial"/>
          <w:b/>
          <w:color w:val="0070C0"/>
          <w:sz w:val="20"/>
          <w:szCs w:val="20"/>
          <w:lang w:val="en-US"/>
        </w:rPr>
        <w:t>11.</w:t>
      </w:r>
    </w:p>
    <w:p w:rsidR="00BA5FE9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1334B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137 Cf. CONC. ECUM. VAT. II, Const. dogm.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>Dei Verbum</w:t>
      </w:r>
      <w:r w:rsidRPr="0081334B">
        <w:rPr>
          <w:rFonts w:ascii="Arial" w:hAnsi="Arial" w:cs="Arial"/>
          <w:b/>
          <w:color w:val="0070C0"/>
          <w:sz w:val="20"/>
          <w:szCs w:val="20"/>
        </w:rPr>
        <w:t>, sobre la divina Revelación, 21-22</w:t>
      </w:r>
      <w:r w:rsidRPr="009D5941">
        <w:rPr>
          <w:rFonts w:ascii="Arial" w:hAnsi="Arial" w:cs="Arial"/>
          <w:b/>
          <w:sz w:val="24"/>
          <w:szCs w:val="24"/>
        </w:rPr>
        <w:t>.</w:t>
      </w:r>
    </w:p>
    <w:p w:rsidR="009A2103" w:rsidRPr="0081334B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81334B">
        <w:rPr>
          <w:rFonts w:ascii="Arial" w:hAnsi="Arial" w:cs="Arial"/>
          <w:b/>
          <w:color w:val="0070C0"/>
          <w:sz w:val="20"/>
          <w:szCs w:val="20"/>
        </w:rPr>
        <w:t xml:space="preserve">138 Cf. BENEDICTO XVI, Exhort. ap. postsinodal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Verbum Domini </w:t>
      </w:r>
      <w:r w:rsidRPr="0081334B">
        <w:rPr>
          <w:rFonts w:ascii="Arial" w:hAnsi="Arial" w:cs="Arial"/>
          <w:b/>
          <w:color w:val="0070C0"/>
          <w:sz w:val="20"/>
          <w:szCs w:val="20"/>
        </w:rPr>
        <w:t xml:space="preserve">(30 septiembre 2010), 86-87: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>AAS</w:t>
      </w:r>
      <w:r w:rsidR="0081334B"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 </w:t>
      </w:r>
      <w:r w:rsidRPr="0081334B">
        <w:rPr>
          <w:rFonts w:ascii="Arial" w:hAnsi="Arial" w:cs="Arial"/>
          <w:b/>
          <w:color w:val="0070C0"/>
          <w:sz w:val="20"/>
          <w:szCs w:val="20"/>
        </w:rPr>
        <w:t>102 (2010), 757-760.</w:t>
      </w:r>
    </w:p>
    <w:p w:rsidR="009A2103" w:rsidRPr="0081334B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81334B">
        <w:rPr>
          <w:rFonts w:ascii="Arial" w:hAnsi="Arial" w:cs="Arial"/>
          <w:b/>
          <w:color w:val="0070C0"/>
          <w:sz w:val="20"/>
          <w:szCs w:val="20"/>
        </w:rPr>
        <w:t xml:space="preserve">139 BENEDICTO XVI,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Discurso durante la primera Congregación general del Sínodo de los Obispos </w:t>
      </w:r>
      <w:r w:rsidRPr="0081334B">
        <w:rPr>
          <w:rFonts w:ascii="Arial" w:hAnsi="Arial" w:cs="Arial"/>
          <w:b/>
          <w:color w:val="0070C0"/>
          <w:sz w:val="20"/>
          <w:szCs w:val="20"/>
        </w:rPr>
        <w:t>(8</w:t>
      </w:r>
      <w:r w:rsidR="0081334B" w:rsidRPr="0081334B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Pr="0081334B">
        <w:rPr>
          <w:rFonts w:ascii="Arial" w:hAnsi="Arial" w:cs="Arial"/>
          <w:b/>
          <w:color w:val="0070C0"/>
          <w:sz w:val="20"/>
          <w:szCs w:val="20"/>
        </w:rPr>
        <w:t xml:space="preserve">octubre 2012):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81334B">
        <w:rPr>
          <w:rFonts w:ascii="Arial" w:hAnsi="Arial" w:cs="Arial"/>
          <w:b/>
          <w:color w:val="0070C0"/>
          <w:sz w:val="20"/>
          <w:szCs w:val="20"/>
        </w:rPr>
        <w:t>104 (2012), 896.</w:t>
      </w:r>
    </w:p>
    <w:p w:rsidR="00210ABA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</w:t>
      </w:r>
    </w:p>
    <w:p w:rsidR="009A2103" w:rsidRPr="00210ABA" w:rsidRDefault="009A2103" w:rsidP="0021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210ABA">
        <w:rPr>
          <w:rFonts w:ascii="Arial" w:hAnsi="Arial" w:cs="Arial"/>
          <w:b/>
          <w:bCs/>
          <w:color w:val="FF0000"/>
          <w:sz w:val="36"/>
          <w:szCs w:val="36"/>
        </w:rPr>
        <w:t>Capítulo cuarto</w:t>
      </w:r>
    </w:p>
    <w:p w:rsidR="00210ABA" w:rsidRPr="00210ABA" w:rsidRDefault="009A2103" w:rsidP="0021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210ABA">
        <w:rPr>
          <w:rFonts w:ascii="Arial" w:hAnsi="Arial" w:cs="Arial"/>
          <w:b/>
          <w:bCs/>
          <w:color w:val="FF0000"/>
          <w:sz w:val="36"/>
          <w:szCs w:val="36"/>
        </w:rPr>
        <w:t>La dimensión social de la evangelización</w:t>
      </w:r>
      <w:r w:rsidR="00210ABA" w:rsidRPr="00210ABA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210ABA">
        <w:rPr>
          <w:rFonts w:ascii="Arial" w:hAnsi="Arial" w:cs="Arial"/>
          <w:b/>
          <w:color w:val="FF0000"/>
          <w:sz w:val="36"/>
          <w:szCs w:val="36"/>
        </w:rPr>
        <w:t>176.</w:t>
      </w:r>
    </w:p>
    <w:p w:rsidR="00210ABA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Evangelizar es hacer presente en el mundo el Reino de Dios. Pero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«ninguna definición parcial o fragmentaria refleja la realidad rica, compleja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dinámica que comporta la evangelización, si no es con el riesgo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empobrecerla e incluso mutilarla».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140</w:t>
      </w:r>
      <w:r>
        <w:rPr>
          <w:rFonts w:ascii="Arial" w:hAnsi="Arial" w:cs="Arial"/>
          <w:b/>
          <w:sz w:val="24"/>
          <w:szCs w:val="24"/>
        </w:rPr>
        <w:t>)</w:t>
      </w:r>
    </w:p>
    <w:p w:rsidR="009A2103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Ahora quisiera compartir mis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inquietudes acerca de la dimensión social de la evangelización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precisamente porque, si esta dimensión no está debidamente explicitada,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se corre el riesgo de desfigurar el sentido auténtico e integral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tiene la misión evangelizadora.</w:t>
      </w:r>
    </w:p>
    <w:p w:rsidR="00BA5FE9" w:rsidRPr="009D5941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BA5FE9" w:rsidRPr="00210ABA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140 PABLO VI, Exhort. ap.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Evangelii nuntiandi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(8 diciembre 1975), 17: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68 (1976), 17.</w:t>
      </w:r>
    </w:p>
    <w:p w:rsidR="00210ABA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</w:t>
      </w:r>
    </w:p>
    <w:p w:rsidR="00611AA7" w:rsidRDefault="00DB1A03" w:rsidP="00DB1A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640029" cy="2047328"/>
            <wp:effectExtent l="19050" t="0" r="0" b="0"/>
            <wp:docPr id="21" name="Imagen 14" descr="El Papa Francisco: «¡Redescubramos la alegría de ser una Iglesia apostólica!»">
              <a:hlinkClick xmlns:a="http://schemas.openxmlformats.org/drawingml/2006/main" r:id="rId56" tgtFrame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l Papa Francisco: «¡Redescubramos la alegría de ser una Iglesia apostólica!»">
                      <a:hlinkClick r:id="rId56" tgtFrame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305" cy="204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A03" w:rsidRDefault="00DB1A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DB1A03" w:rsidRDefault="00DB1A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9A2103" w:rsidRPr="00210ABA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FF0000"/>
          <w:sz w:val="32"/>
          <w:szCs w:val="32"/>
        </w:rPr>
      </w:pPr>
      <w:r w:rsidRPr="00210ABA">
        <w:rPr>
          <w:rFonts w:ascii="Arial" w:hAnsi="Arial" w:cs="Arial"/>
          <w:b/>
          <w:bCs/>
          <w:color w:val="FF0000"/>
          <w:sz w:val="32"/>
          <w:szCs w:val="32"/>
        </w:rPr>
        <w:t xml:space="preserve">I. Las repercusiones comunitarias y sociales del </w:t>
      </w:r>
      <w:r w:rsidRPr="00210ABA">
        <w:rPr>
          <w:rFonts w:ascii="Arial" w:hAnsi="Arial" w:cs="Arial"/>
          <w:b/>
          <w:bCs/>
          <w:i/>
          <w:iCs/>
          <w:color w:val="FF0000"/>
          <w:sz w:val="32"/>
          <w:szCs w:val="32"/>
        </w:rPr>
        <w:t>kerygma</w:t>
      </w:r>
    </w:p>
    <w:p w:rsidR="00210ABA" w:rsidRPr="009D5941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9A2103" w:rsidRPr="009D594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 xml:space="preserve">177. El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kerygma </w:t>
      </w:r>
      <w:r w:rsidRPr="009D5941">
        <w:rPr>
          <w:rFonts w:ascii="Arial" w:hAnsi="Arial" w:cs="Arial"/>
          <w:b/>
          <w:sz w:val="24"/>
          <w:szCs w:val="24"/>
        </w:rPr>
        <w:t>tiene un contenido ineludiblemente social: en el corazón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mismo del Evangelio está la vida comunitaria y el compromiso con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otros. El contenido del primer anuncio tiene una inmediata repercusión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moral cuyo centro es la caridad.</w:t>
      </w:r>
    </w:p>
    <w:p w:rsidR="00210ABA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210ABA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210ABA">
        <w:rPr>
          <w:rFonts w:ascii="Arial" w:hAnsi="Arial" w:cs="Arial"/>
          <w:b/>
          <w:i/>
          <w:iCs/>
          <w:color w:val="FF0000"/>
          <w:sz w:val="28"/>
          <w:szCs w:val="28"/>
        </w:rPr>
        <w:t>Confesión de la fe y compromiso social</w:t>
      </w:r>
    </w:p>
    <w:p w:rsidR="00210ABA" w:rsidRPr="009D5941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210ABA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178. Confesar a un Padre que ama infinitamente a cada ser humanoimplica descubrir que «con ello le confiere una dignidad infinita».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141</w:t>
      </w:r>
      <w:r>
        <w:rPr>
          <w:rFonts w:ascii="Arial" w:hAnsi="Arial" w:cs="Arial"/>
          <w:b/>
          <w:sz w:val="24"/>
          <w:szCs w:val="24"/>
        </w:rPr>
        <w:t>)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Confesar que el Hijo de Dios asumió nuestra carne humana significa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cada persona humana ha sido elevada al corazón mismo de Dios. Confesar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Jesús dio su sangre por nosotros nos impide conservar alguna duda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acerca del amor sin límites que ennoblece a todo ser humano. Su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redención tiene un sentido social porque «Dios, en Cristo, no redime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solamente la persona individual, sino también las relaciones sociales entre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hombres».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142</w:t>
      </w:r>
      <w:r>
        <w:rPr>
          <w:rFonts w:ascii="Arial" w:hAnsi="Arial" w:cs="Arial"/>
          <w:b/>
          <w:sz w:val="24"/>
          <w:szCs w:val="24"/>
        </w:rPr>
        <w:t>)</w:t>
      </w:r>
    </w:p>
    <w:p w:rsidR="009A2103" w:rsidRPr="009D5941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Confesar que el Espíritu Santo actúa en todos implica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reconocer que Él procura penetrar toda situación humana y todos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vínculos sociales: «El Espíritu Santo posee una inventiva infinita, propia de</w:t>
      </w:r>
      <w:r w:rsidR="009E0895" w:rsidRPr="009E0895">
        <w:rPr>
          <w:rFonts w:ascii="Arial" w:hAnsi="Arial" w:cs="Arial"/>
          <w:b/>
          <w:sz w:val="24"/>
          <w:szCs w:val="24"/>
        </w:rPr>
        <w:t xml:space="preserve"> </w:t>
      </w:r>
      <w:r w:rsidR="009E0895" w:rsidRPr="009D5941">
        <w:rPr>
          <w:rFonts w:ascii="Arial" w:hAnsi="Arial" w:cs="Arial"/>
          <w:b/>
          <w:sz w:val="24"/>
          <w:szCs w:val="24"/>
        </w:rPr>
        <w:t>una mente divina, que provee a desatar los nudos de los sucesos humanos,</w:t>
      </w:r>
      <w:r w:rsidR="009E0895">
        <w:rPr>
          <w:rFonts w:ascii="Arial" w:hAnsi="Arial" w:cs="Arial"/>
          <w:b/>
          <w:sz w:val="24"/>
          <w:szCs w:val="24"/>
        </w:rPr>
        <w:t xml:space="preserve"> </w:t>
      </w:r>
      <w:r w:rsidR="009E0895" w:rsidRPr="009D5941">
        <w:rPr>
          <w:rFonts w:ascii="Arial" w:hAnsi="Arial" w:cs="Arial"/>
          <w:b/>
          <w:sz w:val="24"/>
          <w:szCs w:val="24"/>
        </w:rPr>
        <w:t>incluso los más complejos e impenetrables».</w:t>
      </w:r>
      <w:r w:rsidR="009E0895">
        <w:rPr>
          <w:rFonts w:ascii="Arial" w:hAnsi="Arial" w:cs="Arial"/>
          <w:b/>
          <w:sz w:val="24"/>
          <w:szCs w:val="24"/>
        </w:rPr>
        <w:t>(</w:t>
      </w:r>
      <w:r w:rsidR="009E0895" w:rsidRPr="009D5941">
        <w:rPr>
          <w:rFonts w:ascii="Arial" w:hAnsi="Arial" w:cs="Arial"/>
          <w:b/>
          <w:sz w:val="24"/>
          <w:szCs w:val="24"/>
        </w:rPr>
        <w:t>143</w:t>
      </w:r>
      <w:r w:rsidR="009E0895">
        <w:rPr>
          <w:rFonts w:ascii="Arial" w:hAnsi="Arial" w:cs="Arial"/>
          <w:b/>
          <w:sz w:val="24"/>
          <w:szCs w:val="24"/>
        </w:rPr>
        <w:t>)</w:t>
      </w:r>
    </w:p>
    <w:p w:rsidR="00210ABA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9A2103" w:rsidRPr="00210ABA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141 JUAN PABLO II,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Mensaje a los discapacitados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, Ángelus (16 noviembre1980):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Insegnamenti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3/2</w:t>
      </w:r>
    </w:p>
    <w:p w:rsidR="009A2103" w:rsidRPr="00210ABA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>(1980), 1232.</w:t>
      </w:r>
    </w:p>
    <w:p w:rsidR="009A2103" w:rsidRPr="00210ABA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142 PONTIFICIO CONSEJO «JUSTICIA Y PAZ»,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Compendio de la Doctrina Social de la Iglesia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52.</w:t>
      </w:r>
    </w:p>
    <w:p w:rsidR="00210ABA" w:rsidRPr="009D5941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evangelización procura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cooperar también con esa acción liberadora del Espíritu. El misterio mismo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 Trinidad nos recuerda que fuimos hechos a imagen de esa comunión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divina, por lo cual no podemos realizarnos ni salvarnos solos.</w:t>
      </w:r>
    </w:p>
    <w:p w:rsidR="009A2103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Desde 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corazón del Evangelio reconocemos la íntima conexión que existe entre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evangelización y promoción humana, que necesariamente debe expresarse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desarrollarse en toda acción evangelizadora. La aceptación del primer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anuncio, que invita a dejarse amar por Dios y a amarlo con el amor que Él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mismo nos comunica, provoca en la vida de la persona y en sus acciones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primera y fundamental reacción: desear, buscar y cuidar el bien de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demás.</w:t>
      </w:r>
    </w:p>
    <w:p w:rsidR="00BA5FE9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BA5FE9" w:rsidRPr="0081334B" w:rsidRDefault="00BA5FE9" w:rsidP="00BA5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81334B">
        <w:rPr>
          <w:rFonts w:ascii="Arial" w:hAnsi="Arial" w:cs="Arial"/>
          <w:b/>
          <w:color w:val="0070C0"/>
          <w:sz w:val="20"/>
          <w:szCs w:val="20"/>
        </w:rPr>
        <w:t xml:space="preserve">143 JUAN PABLO II,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Catequesis </w:t>
      </w:r>
      <w:r w:rsidRPr="0081334B">
        <w:rPr>
          <w:rFonts w:ascii="Arial" w:hAnsi="Arial" w:cs="Arial"/>
          <w:b/>
          <w:color w:val="0070C0"/>
          <w:sz w:val="20"/>
          <w:szCs w:val="20"/>
        </w:rPr>
        <w:t xml:space="preserve">(24 abril 1991): </w:t>
      </w:r>
      <w:r w:rsidRPr="0081334B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Insegnamenti </w:t>
      </w:r>
      <w:r w:rsidRPr="0081334B">
        <w:rPr>
          <w:rFonts w:ascii="Arial" w:hAnsi="Arial" w:cs="Arial"/>
          <w:b/>
          <w:color w:val="0070C0"/>
          <w:sz w:val="20"/>
          <w:szCs w:val="20"/>
        </w:rPr>
        <w:t>14/1 (1991), 853.</w:t>
      </w:r>
    </w:p>
    <w:p w:rsidR="00210ABA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BA5FE9" w:rsidRPr="009D5941" w:rsidRDefault="00BA5FE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334B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179. Esta inseparable conexión entre la recepción del anuncio salvífico y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un efectivo amor fraterno está expresada en algunos textos de las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Escrituras que conviene considerar y meditar detenidamente para extraer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 ellos todas sus consecuencias. Es un mensaje al cual frecuentemente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nos acostumbramos, lo repetimos casi mecánicamente, pero no nos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aseguramos de que tenga una real incidencia en nuestras vidas y en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nuestras comunidades. ¡Qué peligroso y qué dañino es este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acostumbramiento que nos lleva a perder el asombro, la cautivación, 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entusiasmo por vivir el Evangelio de la fraternidad y la justicia!</w:t>
      </w:r>
    </w:p>
    <w:p w:rsidR="0081334B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Palabra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Dios enseña que en el hermano está la permanente prolongación de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Encarnación para cada uno de nosotros: «Lo que hicisteis a uno de estos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hermanos míos más pequeños, lo hicisteis a mí»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25,40). Lo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hagamos con los demás tiene una dimensión trascendente: «Con la medida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que midáis, se os medirá»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7,2); y responde a la misericordia divina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con nosotros: «Sed compasivos como vuestro Padre es compasivo. </w:t>
      </w:r>
    </w:p>
    <w:p w:rsidR="00DB1A03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No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juzguéis y no seréis juzgados; no condenéis y no seréis condenados;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perdonad y seréis perdonados; dad y se os dará […] Con la medida con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midáis, se os medirá»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6,36-38). </w:t>
      </w:r>
    </w:p>
    <w:p w:rsidR="009A2103" w:rsidRPr="009D5941" w:rsidRDefault="00DB1A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Lo que expresan estos textos es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absoluta prioridad de la «salida de sí hacia el hermano» como uno de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dos mandamientos principales que fundan toda norma moral y como 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signo más claro para discernir acerca del camino de crecimiento espiritual</w:t>
      </w:r>
      <w:r w:rsidR="00794F9C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respuesta a la donación absolutamente gratuita de Dios. Por eso mismo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«el servicio de la caridad es también una dimensión constitutiva de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misión de la Iglesia y expresión irrenunciable de su propia esencia».</w:t>
      </w:r>
      <w:r w:rsidR="00794F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144</w:t>
      </w:r>
      <w:r w:rsidR="00794F9C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Así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como la Iglesia es misionera por naturaleza, también brota ineludiblemente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esa naturaleza la caridad efectiva con el prójimo, la compasión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comprende, asiste y promueve.</w:t>
      </w:r>
    </w:p>
    <w:p w:rsidR="00794F9C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-------</w:t>
      </w:r>
    </w:p>
    <w:p w:rsidR="00794F9C" w:rsidRPr="00210ABA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144 BENEDICTO XVI, Motu proprio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Intima Ecclesiae natura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(11 noviembre 2012):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104 (2012), 996.</w:t>
      </w:r>
    </w:p>
    <w:p w:rsidR="00210ABA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-------</w:t>
      </w:r>
    </w:p>
    <w:p w:rsidR="009A2103" w:rsidRPr="00210ABA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210ABA">
        <w:rPr>
          <w:rFonts w:ascii="Arial" w:hAnsi="Arial" w:cs="Arial"/>
          <w:b/>
          <w:i/>
          <w:iCs/>
          <w:color w:val="FF0000"/>
          <w:sz w:val="28"/>
          <w:szCs w:val="28"/>
        </w:rPr>
        <w:t>El Reino que nos reclama</w:t>
      </w:r>
    </w:p>
    <w:p w:rsidR="00210ABA" w:rsidRPr="009D5941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81334B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180. Leyendo las Escrituras queda por demás claro que la propuesta de</w:t>
      </w:r>
      <w:r w:rsidR="00210ABA">
        <w:rPr>
          <w:rFonts w:ascii="Arial" w:hAnsi="Arial" w:cs="Arial"/>
          <w:b/>
          <w:sz w:val="24"/>
          <w:szCs w:val="24"/>
        </w:rPr>
        <w:t xml:space="preserve">l </w:t>
      </w:r>
      <w:r w:rsidRPr="009D5941">
        <w:rPr>
          <w:rFonts w:ascii="Arial" w:hAnsi="Arial" w:cs="Arial"/>
          <w:b/>
          <w:sz w:val="24"/>
          <w:szCs w:val="24"/>
        </w:rPr>
        <w:t>Evangelio no es sólo la de una relación personal con Dios. Nuestra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respuesta de amor tampoco debería entenderse como una mera suma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pequeños gestos personales dirigidos a algunos individuos necesitados, lo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cual podría constituir una «caridad a la carta», una serie de acciones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tendentes sólo a tranquilizar la propia conciencia. </w:t>
      </w:r>
    </w:p>
    <w:p w:rsidR="009A2103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La propuesta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es el Reino</w:t>
      </w:r>
      <w:r w:rsidR="00210ABA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de Dios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>4,43); se trata de amar a Dios que reina en el mundo. En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medida en que Él logre reinar entre nosotros, la vida social será ámbito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fraternidad, de justicia, de paz, de dignidad para todos. Entonces, tanto 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anuncio como la experiencia cristiana tienden a provocar consecuencias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sociales. Buscamos su Reino: «Buscad ante todo el Reino de Dios y su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justicia, y todo lo demás vendrá por añadidura»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6,33). El proyecto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Jesús es instaurar el Reino de su Padre; Él pide a sus discípulos: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«¡Proclamad que está llegando el Reino de los cielos!»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10,7).</w:t>
      </w:r>
    </w:p>
    <w:p w:rsidR="00210ABA" w:rsidRPr="009D5941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181. El Reino que se anticipa y crece entre nosotros lo toca todo y nos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recuerda aquel principio de discernimiento que Pablo VI proponía con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relación al verdadero desarrollo: «Todos los hombres y todo el hombre».</w:t>
      </w:r>
      <w:r w:rsidR="00794F9C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145</w:t>
      </w:r>
      <w:r w:rsidR="00794F9C">
        <w:rPr>
          <w:rFonts w:ascii="Arial" w:hAnsi="Arial" w:cs="Arial"/>
          <w:b/>
          <w:sz w:val="24"/>
          <w:szCs w:val="24"/>
        </w:rPr>
        <w:t>)</w:t>
      </w:r>
    </w:p>
    <w:p w:rsidR="009E0895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Sabemos que «la evangelización no sería completa si no tuviera en cuenta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interpelación recíproca que en el curso de los tiempos se establece entre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 Evangelio y la vida concreta, personal y social del hombre».</w:t>
      </w:r>
      <w:r w:rsidR="00794F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146</w:t>
      </w:r>
      <w:r w:rsidR="00794F9C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Se trata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del criterio de universalidad, propio de la dinámica del Evangelio, ya que 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Padre desea que todos los hombres se salven y su plan de salvación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consiste en «recapitular todas las cosas, las del cielo y las de la tierra, bajo</w:t>
      </w:r>
      <w:r w:rsidR="00794F9C"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un solo jefe, que es Cristo»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Ef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1,10). </w:t>
      </w:r>
    </w:p>
    <w:p w:rsidR="009A2103" w:rsidRPr="009D5941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El mandato es: «Id por todo el mundo,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anunciad la Buena Noticia a toda la creación»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>16,15), porque «toda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creación espera ansiosamente esta revelación de los hijos de Dios»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Rm</w:t>
      </w:r>
      <w:r w:rsidR="00210ABA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8,19). Toda la creación quiere decir también todos los aspectos de la vida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humana, de manera que «la misión del anuncio de la Buena Nueva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Jesucristo tiene una destinación universal. Su mandato de caridad abraza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todas las dimensiones de la existencia, todas las personas, todos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ambientes de la convivencia y todos los pueblos. Nada de lo humano le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resultar extraño»</w:t>
      </w:r>
      <w:r w:rsidR="00794F9C"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147</w:t>
      </w:r>
      <w:r w:rsidR="00794F9C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>. La verdadera esperanza cristidiálogo, paciencia, acogida cordial que no condena.</w:t>
      </w:r>
      <w:r w:rsidR="0081334B">
        <w:rPr>
          <w:rFonts w:ascii="Arial" w:hAnsi="Arial" w:cs="Arial"/>
          <w:b/>
          <w:sz w:val="24"/>
          <w:szCs w:val="24"/>
        </w:rPr>
        <w:t xml:space="preserve"> Es realidad </w:t>
      </w:r>
      <w:r w:rsidR="009A2103" w:rsidRPr="009D5941">
        <w:rPr>
          <w:rFonts w:ascii="Arial" w:hAnsi="Arial" w:cs="Arial"/>
          <w:b/>
          <w:sz w:val="24"/>
          <w:szCs w:val="24"/>
        </w:rPr>
        <w:t>cristiana, que busca el</w:t>
      </w:r>
      <w:r w:rsidR="0081334B"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Reino escatológico, siempre genera historia.</w:t>
      </w:r>
    </w:p>
    <w:p w:rsidR="00210ABA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------</w:t>
      </w:r>
    </w:p>
    <w:p w:rsidR="00794F9C" w:rsidRPr="00210ABA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145 Carta enc.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Populorum Progressio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(26 marzo 1967), 14: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59 (1967), 264.</w:t>
      </w:r>
    </w:p>
    <w:p w:rsidR="00794F9C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146 PABLO VI, Exhort. ap.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Evangelii nuntiandi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(8 diciembre 1975), 29: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68 (1976), 25.</w:t>
      </w:r>
    </w:p>
    <w:p w:rsidR="00794F9C" w:rsidRPr="00210ABA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147 V CONFERENCIA GENERAL DEL EPISCOPADO LATINOAMERICANO Y DEL CARIBE,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Documento de</w:t>
      </w:r>
    </w:p>
    <w:p w:rsidR="00794F9C" w:rsidRPr="00210ABA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Aparecida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380.</w:t>
      </w:r>
    </w:p>
    <w:p w:rsidR="00794F9C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-----</w:t>
      </w:r>
    </w:p>
    <w:p w:rsidR="00DB1A03" w:rsidRPr="00210ABA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32"/>
          <w:szCs w:val="32"/>
        </w:rPr>
      </w:pPr>
      <w:r w:rsidRPr="00210ABA">
        <w:rPr>
          <w:rFonts w:ascii="Arial" w:hAnsi="Arial" w:cs="Arial"/>
          <w:b/>
          <w:i/>
          <w:iCs/>
          <w:color w:val="FF0000"/>
          <w:sz w:val="32"/>
          <w:szCs w:val="32"/>
        </w:rPr>
        <w:t xml:space="preserve">La enseñanza de la Iglesia sobre cuestiones sociales </w:t>
      </w:r>
    </w:p>
    <w:p w:rsidR="00DB1A03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DB1A03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182. Las enseñanzas de la Iglesia sobre situaciones contingentes están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sujetas a mayores o nuevos desarrollos y pueden ser objeto de discusión,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pero no podemos evitar ser concretos –sin pretender entrar en detalles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para que los grandes principios sociales no se queden en meras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generalidades que no interpelan a nadie. </w:t>
      </w:r>
    </w:p>
    <w:p w:rsidR="00DB1A03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9D5941">
        <w:rPr>
          <w:rFonts w:ascii="Arial" w:hAnsi="Arial" w:cs="Arial"/>
          <w:b/>
          <w:sz w:val="24"/>
          <w:szCs w:val="24"/>
        </w:rPr>
        <w:t>Hace falta sacar sus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consecuencias prácticas para que «puedan incidir eficazmente también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las complejas situaciones actuales».</w:t>
      </w:r>
      <w:r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148</w:t>
      </w:r>
      <w:r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DB1A03" w:rsidRDefault="00DB1A03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794F9C" w:rsidRDefault="009E0895" w:rsidP="009E0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981575" cy="2865567"/>
            <wp:effectExtent l="19050" t="0" r="9525" b="0"/>
            <wp:docPr id="60" name="irc_mi" descr="http://3.bp.blogspot.com/-V22rSnh4tEM/UU4pOWQRESI/AAAAAAAAYF4/Hh-5CSX-_-I/s1600/benedicto+xvi+y+papa+francisco1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V22rSnh4tEM/UU4pOWQRESI/AAAAAAAAYF4/Hh-5CSX-_-I/s1600/benedicto+xvi+y+papa+francisco1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38" cy="286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895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Los Pastores, acogiendo los aportes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las distintas ciencias, tienen derecho a emitir opiniones sobre todo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aquello que afecte a la vida de las personas, ya que la tarea evangelizadora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implica y exige una promoción integral de cada ser humano. Ya no se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decir que la religión debe recluirse en el ámbito privado y que está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sólo para preparar las almas para el cielo. </w:t>
      </w:r>
    </w:p>
    <w:p w:rsidR="009E0895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9A2103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Sabemos que Dios quiere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felicidad de sus hijos también en esta tierra, aunque estén llamados a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plenitud eterna, porque Él creó todas las cosas «para que las disfrutemos»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Tm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6,17), para que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todos </w:t>
      </w:r>
      <w:r w:rsidR="009A2103" w:rsidRPr="009D5941">
        <w:rPr>
          <w:rFonts w:ascii="Arial" w:hAnsi="Arial" w:cs="Arial"/>
          <w:b/>
          <w:sz w:val="24"/>
          <w:szCs w:val="24"/>
        </w:rPr>
        <w:t>puedan disfrutarlas. De ahí que la conversión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cristiana exija revisar «especialmente todo lo que pertenece al orden social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a la obtención del bien común».</w:t>
      </w:r>
      <w:r w:rsidR="00794F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149</w:t>
      </w:r>
      <w:r w:rsidR="00794F9C">
        <w:rPr>
          <w:rFonts w:ascii="Arial" w:hAnsi="Arial" w:cs="Arial"/>
          <w:b/>
          <w:sz w:val="24"/>
          <w:szCs w:val="24"/>
        </w:rPr>
        <w:t>)</w:t>
      </w:r>
    </w:p>
    <w:p w:rsidR="00794F9C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794F9C" w:rsidRPr="00210ABA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148 PONTIFICIO CONSEJO «JUSTICIA Y PAZ»,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Compendio de la Doctrina Social de la Iglesia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9.</w:t>
      </w:r>
    </w:p>
    <w:p w:rsidR="00794F9C" w:rsidRPr="00210ABA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149 JUAN PABLO II, Exhort. ap. postsinodal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 in America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(22 enero 1999), 27: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91 (1999),</w:t>
      </w:r>
    </w:p>
    <w:p w:rsidR="00794F9C" w:rsidRPr="00210ABA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>762.</w:t>
      </w:r>
    </w:p>
    <w:p w:rsidR="00210ABA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794F9C" w:rsidRPr="009D5941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334B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794F9C">
        <w:rPr>
          <w:rFonts w:ascii="Arial" w:hAnsi="Arial" w:cs="Arial"/>
          <w:b/>
          <w:sz w:val="24"/>
          <w:szCs w:val="24"/>
        </w:rPr>
        <w:t>183. Por consiguiente, nadie puede exigirnos que releguemos la religión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intimidad secreta de las personas, sin influencia alguna en la vida social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nacional, sin preocuparnos por la salud de las instituciones de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sociedad civil, sin opinar sobre los acontecimientos que afectan a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ciudadanos. ¿Quién pretendería encerrar en un templo y acallar el mensaje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san Francisco de Asís y de la beata Teresa de Calcuta? Ellos no podrían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aceptarlo. Una auténtica fe –que nunca es cómoda e individualista</w:t>
      </w:r>
      <w:r w:rsidR="00210ABA">
        <w:rPr>
          <w:rFonts w:ascii="Arial" w:hAnsi="Arial" w:cs="Arial"/>
          <w:b/>
          <w:sz w:val="24"/>
          <w:szCs w:val="24"/>
        </w:rPr>
        <w:t xml:space="preserve">- </w:t>
      </w:r>
      <w:r w:rsidR="009A2103" w:rsidRPr="009D5941">
        <w:rPr>
          <w:rFonts w:ascii="Arial" w:hAnsi="Arial" w:cs="Arial"/>
          <w:b/>
          <w:sz w:val="24"/>
          <w:szCs w:val="24"/>
        </w:rPr>
        <w:t>siempre implica un profundo deseo de cambiar el mundo, de transmitir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valores, de dejar algo mejor detrás de nuestro paso por la tierra. </w:t>
      </w:r>
    </w:p>
    <w:p w:rsidR="009E0895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Amamos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este magnífico planeta donde Dios nos ha puesto, y amamos a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humanidad que lo habita, con todos sus dramas y cansancios, con sus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anhelos y esperanzas, con sus valores y fragilidades. La tierra es nuestra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casa común y todos somos hermanos. Si bien «el orden justo de la sociedad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del Estado es una tarea principal de la política», la Iglesia «no puede ni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debe quedarse al margen en la lucha por la justicia».</w:t>
      </w:r>
      <w:r w:rsidR="00794F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150</w:t>
      </w:r>
      <w:r w:rsidR="00794F9C">
        <w:rPr>
          <w:rFonts w:ascii="Arial" w:hAnsi="Arial" w:cs="Arial"/>
          <w:b/>
          <w:sz w:val="24"/>
          <w:szCs w:val="24"/>
        </w:rPr>
        <w:t>)</w:t>
      </w:r>
    </w:p>
    <w:p w:rsidR="009E0895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B1A03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Todos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cristianos, también los Pastores, están llamados a preocuparse por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construcción de un mundo mejor. De eso se trata, porque el pensamiento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social de la Iglesia es ante todo positivo y propositivo, orienta una acción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transformadora, y en ese sentido no deja de ser un signo de esperanza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brota del corazón amante de Jesucristo. </w:t>
      </w:r>
    </w:p>
    <w:p w:rsidR="009A2103" w:rsidRDefault="00DB1A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Al mismo tiempo, une «el propio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compromiso al que ya llevan a cabo en el campo social las demás Iglesias y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Comunidades eclesiales, tanto en el ámbito de la reflexión doctrinal como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el ámbito práctico».</w:t>
      </w:r>
      <w:r w:rsidR="00794F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151</w:t>
      </w:r>
      <w:r w:rsidR="00794F9C">
        <w:rPr>
          <w:rFonts w:ascii="Arial" w:hAnsi="Arial" w:cs="Arial"/>
          <w:b/>
          <w:sz w:val="24"/>
          <w:szCs w:val="24"/>
        </w:rPr>
        <w:t>)</w:t>
      </w:r>
    </w:p>
    <w:p w:rsidR="00210ABA" w:rsidRPr="009D5941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334B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184. No es el momento para desarrollar aquí todas las graves cuestiones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sociales que afectan al mundo actual, algunas de las cuales comenté en 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capítulo segundo. Éste no es un documento social, y para reflexionar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acerca de esos diversos temas tenemos un instrumento muy adecuado en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el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Compendio de la Doctrina Social de la Iglesia</w:t>
      </w:r>
      <w:r w:rsidR="009A2103" w:rsidRPr="009D5941">
        <w:rPr>
          <w:rFonts w:ascii="Arial" w:hAnsi="Arial" w:cs="Arial"/>
          <w:b/>
          <w:sz w:val="24"/>
          <w:szCs w:val="24"/>
        </w:rPr>
        <w:t>, cuyo uso y estudio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recomiendo vivamente. </w:t>
      </w:r>
    </w:p>
    <w:p w:rsidR="009A2103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Además, ni el Papa ni la Iglesia tienen el monopolio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la interpretación de la realidad social o en la propuesta de soluciones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los problemas contemporáneos. Puedo repetir aquí lo que lúcidamente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indicaba Pablo VI: «Frente a situaciones tan diversas, nos es difícil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pronunciar una palabra única, como también proponer una solución con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valor universal. No es éste nuestro propósito ni tampoco nuestra misión.</w:t>
      </w:r>
      <w:r w:rsidR="00794F9C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Incumbe a las comunidades cristianas analizar con objetividad la situación</w:t>
      </w:r>
      <w:r w:rsidR="00794F9C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propia de su país».</w:t>
      </w:r>
      <w:r w:rsidR="00794F9C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152</w:t>
      </w:r>
      <w:r w:rsidR="00794F9C">
        <w:rPr>
          <w:rFonts w:ascii="Arial" w:hAnsi="Arial" w:cs="Arial"/>
          <w:b/>
          <w:sz w:val="24"/>
          <w:szCs w:val="24"/>
        </w:rPr>
        <w:t>)</w:t>
      </w:r>
    </w:p>
    <w:p w:rsidR="00210ABA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794F9C" w:rsidRPr="00210ABA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150 BENEDICTO XVI, Carta enc.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Deus caritas est </w:t>
      </w: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(25 diciembre 2005), 28: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210ABA">
        <w:rPr>
          <w:rFonts w:ascii="Arial" w:hAnsi="Arial" w:cs="Arial"/>
          <w:b/>
          <w:color w:val="0070C0"/>
          <w:sz w:val="20"/>
          <w:szCs w:val="20"/>
        </w:rPr>
        <w:t>98 (2006), 239-240.</w:t>
      </w:r>
    </w:p>
    <w:p w:rsidR="00794F9C" w:rsidRPr="00210ABA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210ABA">
        <w:rPr>
          <w:rFonts w:ascii="Arial" w:hAnsi="Arial" w:cs="Arial"/>
          <w:b/>
          <w:color w:val="0070C0"/>
          <w:sz w:val="20"/>
          <w:szCs w:val="20"/>
        </w:rPr>
        <w:t xml:space="preserve">151 PONTIFICIO CONSEJO «JUSTICIA Y PAZ», </w:t>
      </w:r>
      <w:r w:rsidRPr="00210ABA">
        <w:rPr>
          <w:rFonts w:ascii="Arial" w:hAnsi="Arial" w:cs="Arial"/>
          <w:b/>
          <w:i/>
          <w:iCs/>
          <w:color w:val="0070C0"/>
          <w:sz w:val="20"/>
          <w:szCs w:val="20"/>
        </w:rPr>
        <w:t>Compendio de la Doctrina Social de la Iglesia</w:t>
      </w:r>
      <w:r w:rsidRPr="00210ABA">
        <w:rPr>
          <w:rFonts w:ascii="Arial" w:hAnsi="Arial" w:cs="Arial"/>
          <w:b/>
          <w:color w:val="0070C0"/>
          <w:sz w:val="20"/>
          <w:szCs w:val="20"/>
        </w:rPr>
        <w:t>, 12.</w:t>
      </w:r>
    </w:p>
    <w:p w:rsidR="00794F9C" w:rsidRPr="00794F9C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794F9C">
        <w:rPr>
          <w:rFonts w:ascii="Arial" w:hAnsi="Arial" w:cs="Arial"/>
          <w:b/>
          <w:color w:val="0070C0"/>
          <w:sz w:val="20"/>
          <w:szCs w:val="20"/>
        </w:rPr>
        <w:t xml:space="preserve">152 Carta ap. </w:t>
      </w:r>
      <w:r w:rsidRPr="00794F9C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Octogesima adveniens </w:t>
      </w:r>
      <w:r w:rsidRPr="00794F9C">
        <w:rPr>
          <w:rFonts w:ascii="Arial" w:hAnsi="Arial" w:cs="Arial"/>
          <w:b/>
          <w:color w:val="0070C0"/>
          <w:sz w:val="20"/>
          <w:szCs w:val="20"/>
        </w:rPr>
        <w:t xml:space="preserve">(14 mayo 1971), 4: </w:t>
      </w:r>
      <w:r w:rsidRPr="00794F9C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794F9C">
        <w:rPr>
          <w:rFonts w:ascii="Arial" w:hAnsi="Arial" w:cs="Arial"/>
          <w:b/>
          <w:color w:val="0070C0"/>
          <w:sz w:val="20"/>
          <w:szCs w:val="20"/>
        </w:rPr>
        <w:t>63 (1971), 403</w:t>
      </w:r>
    </w:p>
    <w:p w:rsidR="00794F9C" w:rsidRPr="009D5941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210ABA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185. A continuación procuraré concentrarme en dos grandes cuestiones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me parecen fundamentales en este momento de la historia. Las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desarrollaré con bastante amplitud porque considero que determinarán 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futuro de la humanidad. Se trata, en primer lugar, de la inclusión social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pobres y, luego, de la paz y el diálogo social.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</w:p>
    <w:p w:rsidR="009E0895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10ABA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94F9C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6"/>
          <w:szCs w:val="36"/>
        </w:rPr>
      </w:pPr>
      <w:r w:rsidRPr="00210ABA">
        <w:rPr>
          <w:rFonts w:ascii="Arial" w:hAnsi="Arial" w:cs="Arial"/>
          <w:b/>
          <w:bCs/>
          <w:color w:val="FF0000"/>
          <w:sz w:val="36"/>
          <w:szCs w:val="36"/>
        </w:rPr>
        <w:t>II. La inclusión social de los pobres</w:t>
      </w:r>
      <w:r w:rsidR="00210ABA" w:rsidRPr="00210ABA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</w:p>
    <w:p w:rsidR="00794F9C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9A2103" w:rsidRPr="009D594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4F9C">
        <w:rPr>
          <w:rFonts w:ascii="Arial" w:hAnsi="Arial" w:cs="Arial"/>
          <w:b/>
          <w:color w:val="0070C0"/>
          <w:sz w:val="24"/>
          <w:szCs w:val="24"/>
        </w:rPr>
        <w:t xml:space="preserve">186. </w:t>
      </w:r>
      <w:r w:rsidR="00794F9C">
        <w:rPr>
          <w:rFonts w:ascii="Arial" w:hAnsi="Arial" w:cs="Arial"/>
          <w:b/>
          <w:color w:val="0070C0"/>
          <w:sz w:val="24"/>
          <w:szCs w:val="24"/>
        </w:rPr>
        <w:t xml:space="preserve">  </w:t>
      </w:r>
      <w:r w:rsidRPr="009D5941">
        <w:rPr>
          <w:rFonts w:ascii="Arial" w:hAnsi="Arial" w:cs="Arial"/>
          <w:b/>
          <w:sz w:val="24"/>
          <w:szCs w:val="24"/>
        </w:rPr>
        <w:t>De nuestra fe en Cristo hecho pobre, y siempre cercano a los pobres y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excluidos, brota la preocupación por el desarrollo integral de los más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abandonados de la sociedad.</w:t>
      </w:r>
    </w:p>
    <w:p w:rsidR="00210ABA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210ABA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210ABA">
        <w:rPr>
          <w:rFonts w:ascii="Arial" w:hAnsi="Arial" w:cs="Arial"/>
          <w:b/>
          <w:i/>
          <w:iCs/>
          <w:color w:val="FF0000"/>
          <w:sz w:val="28"/>
          <w:szCs w:val="28"/>
        </w:rPr>
        <w:t>Unidos a Dios escuchamos un clamor</w:t>
      </w:r>
    </w:p>
    <w:p w:rsidR="00210ABA" w:rsidRPr="009D5941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81334B" w:rsidRDefault="009E089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187. Cada cristiano y cada comunidad están llamados a ser instrumentos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Dios para la liberación y promoción de los pobres, de manera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puedan integrarse plenamente en la sociedad; esto supone que seamos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dóciles y atentos para escuchar el clamor del pobre y socorrerlo. Basta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recorrer las Escrituras para descubrir cómo el Padre bueno quiere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escuchar el clamor de los pobres: «He visto la aflicción de mi pueblo en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Egipto, he escuchado su clamor ante sus opresores y conozco sus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sufrimientos. He bajado para librarlo […] Ahora pues, ve, yo te envío…»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Ex</w:t>
      </w:r>
      <w:r w:rsidR="00210ABA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3,7-8.10), y se muestra solícito con sus necesidades: «Entonces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israelitas clamaron al Señor y Él les suscitó un libertador»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Jc </w:t>
      </w:r>
      <w:r w:rsidR="009A2103" w:rsidRPr="009D5941">
        <w:rPr>
          <w:rFonts w:ascii="Arial" w:hAnsi="Arial" w:cs="Arial"/>
          <w:b/>
          <w:sz w:val="24"/>
          <w:szCs w:val="24"/>
        </w:rPr>
        <w:t>3,15).</w:t>
      </w:r>
    </w:p>
    <w:p w:rsidR="00794F9C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Hacer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oídos sordos a ese clamor, cuando nosotros somos los instrumentos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Dios para escuchar al pobre, nos sitúa fuera de la voluntad del Padre y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 proyecto, porque ese pobre «clamaría al Señor contra ti y tú te cargarías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un pecado»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Dt </w:t>
      </w:r>
      <w:r w:rsidR="009A2103" w:rsidRPr="009D5941">
        <w:rPr>
          <w:rFonts w:ascii="Arial" w:hAnsi="Arial" w:cs="Arial"/>
          <w:b/>
          <w:sz w:val="24"/>
          <w:szCs w:val="24"/>
        </w:rPr>
        <w:t>15,9). Y la falta de solidaridad en sus necesidades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afecta directamente a nuestra relación con Dios: «Si te maldice lleno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amargura, su Creador escuchará su imprecación»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Si </w:t>
      </w:r>
      <w:r w:rsidR="009A2103" w:rsidRPr="009D5941">
        <w:rPr>
          <w:rFonts w:ascii="Arial" w:hAnsi="Arial" w:cs="Arial"/>
          <w:b/>
          <w:sz w:val="24"/>
          <w:szCs w:val="24"/>
        </w:rPr>
        <w:t>4,6).</w:t>
      </w:r>
    </w:p>
    <w:p w:rsidR="00DB1A03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9A2103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Vuelve siempre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vieja pregunta: «Si alguno que posee bienes del mundo ve a su hermano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está necesitado y le cierra sus entrañas, ¿cómo puede permanecer en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él el amor de Dios?»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Jn </w:t>
      </w:r>
      <w:r w:rsidR="009A2103" w:rsidRPr="009D5941">
        <w:rPr>
          <w:rFonts w:ascii="Arial" w:hAnsi="Arial" w:cs="Arial"/>
          <w:b/>
          <w:sz w:val="24"/>
          <w:szCs w:val="24"/>
        </w:rPr>
        <w:t>3,17). Recordemos también con cuánta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contundencia el Apóstol Santiago retomaba la figura del clamor de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oprimidos: «El salario de los obreros que segaron vuestros campos, y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 habéis pagado, está gritando. Y los gritos de los segadores han llegado 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oídos del Señor de los ejércitos» (5,4).</w:t>
      </w:r>
    </w:p>
    <w:p w:rsidR="00210ABA" w:rsidRPr="009D5941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188. La Iglesia ha reconocido que la exigencia de escuchar este clamor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brota de la misma obra liberadora de la gracia en cada uno de nosotros,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 lo cual no se trata de una misión reservada sólo a algunos: «La Iglesia,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guiada por el Evangelio de la misericordia y por el amor al hombre,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escucha</w:t>
      </w:r>
      <w:r w:rsidR="00210ABA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el clamor por la justicia </w:t>
      </w:r>
      <w:r w:rsidR="009A2103" w:rsidRPr="009D5941">
        <w:rPr>
          <w:rFonts w:ascii="Arial" w:hAnsi="Arial" w:cs="Arial"/>
          <w:b/>
          <w:sz w:val="24"/>
          <w:szCs w:val="24"/>
        </w:rPr>
        <w:t>y quiere responder a él con todas sus fuerzas».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153</w:t>
      </w:r>
      <w:r>
        <w:rPr>
          <w:rFonts w:ascii="Arial" w:hAnsi="Arial" w:cs="Arial"/>
          <w:b/>
          <w:sz w:val="24"/>
          <w:szCs w:val="24"/>
        </w:rPr>
        <w:t>)</w:t>
      </w:r>
    </w:p>
    <w:p w:rsidR="009A2103" w:rsidRDefault="0081334B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En este marco se comprende el pedido de Jesús a sus discípulos: «¡Dadles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vosotros de comer!»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>6,37), lo cual implica tanto la cooperación para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resolver las causas estructurales de la pobreza y para promover el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desarrollo integral de los pobres, como los gestos más simples y cotidianos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solidaridad ante las miserias muy concretas que encontramos.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palabra «solidaridad» está un poco desgastada y a veces se la interpreta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mal, pero es mucho más que algunos actos esporádicos de generosidad.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Supone crear una nueva mentalidad que piense en términos de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comunidad, de prioridad de la vida de todos sobre la apropiación de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bienes por parte de algunos.</w:t>
      </w:r>
    </w:p>
    <w:p w:rsidR="00210ABA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794F9C" w:rsidRPr="00ED0249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D0249">
        <w:rPr>
          <w:rFonts w:ascii="Arial" w:hAnsi="Arial" w:cs="Arial"/>
          <w:b/>
          <w:color w:val="0070C0"/>
          <w:sz w:val="20"/>
          <w:szCs w:val="20"/>
        </w:rPr>
        <w:t xml:space="preserve">153 CONGREGACIÓN PARA LA DOCTRINA DE LA FE, Instrucción </w:t>
      </w:r>
      <w:r w:rsidRPr="00ED0249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Libertatis nuntius </w:t>
      </w:r>
      <w:r w:rsidRPr="00ED0249">
        <w:rPr>
          <w:rFonts w:ascii="Arial" w:hAnsi="Arial" w:cs="Arial"/>
          <w:b/>
          <w:color w:val="0070C0"/>
          <w:sz w:val="20"/>
          <w:szCs w:val="20"/>
        </w:rPr>
        <w:t>(6 agosto 1984), XI, 1:</w:t>
      </w:r>
    </w:p>
    <w:p w:rsidR="00794F9C" w:rsidRPr="00ED0249" w:rsidRDefault="00794F9C" w:rsidP="0079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D0249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D0249">
        <w:rPr>
          <w:rFonts w:ascii="Arial" w:hAnsi="Arial" w:cs="Arial"/>
          <w:b/>
          <w:color w:val="0070C0"/>
          <w:sz w:val="20"/>
          <w:szCs w:val="20"/>
        </w:rPr>
        <w:t>76 (1984), 903.</w:t>
      </w:r>
    </w:p>
    <w:p w:rsidR="00794F9C" w:rsidRPr="009D5941" w:rsidRDefault="00794F9C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C17E6D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9A2103" w:rsidRPr="009D5941">
        <w:rPr>
          <w:rFonts w:ascii="Arial" w:hAnsi="Arial" w:cs="Arial"/>
          <w:b/>
          <w:sz w:val="24"/>
          <w:szCs w:val="24"/>
        </w:rPr>
        <w:t>189. La solidaridad es una reacción espontánea de quien reconoce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función social de la propiedad y el destino universal de los bienes como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realidades anteriores a la propiedad privada. La posesión privada de los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bienes se justifica para cuidarlos y acrecentarlos de manera que sirvan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mejor al bien común, por lo cual la solidaridad debe vivirse como la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decisión de devolverle al pobre lo que le corresponde. </w:t>
      </w:r>
    </w:p>
    <w:p w:rsidR="009A2103" w:rsidRPr="009D5941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Estas convicciones y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hábitos de solidaridad, cuando se hacen carne, abren camino a otras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transformaciones estructurales y las vuelven posibles. Un cambio en las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estructuras sin generar nuevas convicciones y actitudes dará lugar a que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esas mismas estructuras tarde o temprano se vuelvan corruptas, pesadas e</w:t>
      </w:r>
      <w:r w:rsidR="00210AB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ineficaces.</w:t>
      </w:r>
    </w:p>
    <w:p w:rsidR="00210ABA" w:rsidRDefault="00210AB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D0249" w:rsidRDefault="00ED024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190. A veces se trata de escuchar el clamor de pueblos enteros, de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pueblos más pobres de la tierra, porque «la paz se funda no sólo en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respeto de los derechos del hombre, sino también en el de los derechos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pueblos».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154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Lamentablemente, aun los derechos humanos pueden ser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utilizados como justificación de una defensa exacerbada de los derechos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individuales o de los derechos de los pueblos más ricos. </w:t>
      </w:r>
    </w:p>
    <w:p w:rsidR="00ED0249" w:rsidRDefault="00ED024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Respetando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independencia y la cultura de cada nación, hay que recordar siempre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 planeta es de toda la humanidad y para toda la humanidad, y que el solo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hecho de haber nacido en un lugar con menores recursos o menor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desarrollo no justifica que algunas personas vivan con menor dignidad.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Hay que repetir que «los más favorecidos deben renunciar a algunos de sus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derechos para poner con mayor liberalidad sus bienes al servicio de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demás».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155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ED0249" w:rsidRDefault="00ED024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Para hablar adecuadamente de nuestros derechos necesitamos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ampliar más la mirada y abrir los oídos al clamor de otros pueblos 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otras regiones del propio país. Necesitamos crecer en una solidaridad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«debe permitir a todos los pueblos llegar a ser por sí mismos artífices de 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destino»,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156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así como «cada hombre está llamado a desarrollarse».157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00AD5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-----</w:t>
      </w:r>
    </w:p>
    <w:p w:rsidR="00200AD5" w:rsidRPr="00ED0249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D0249">
        <w:rPr>
          <w:rFonts w:ascii="Arial" w:hAnsi="Arial" w:cs="Arial"/>
          <w:b/>
          <w:color w:val="0070C0"/>
          <w:sz w:val="20"/>
          <w:szCs w:val="20"/>
        </w:rPr>
        <w:t xml:space="preserve">154 PONTIFICIO CONSEJO «JUSTICIA Y PAZ», </w:t>
      </w:r>
      <w:r w:rsidRPr="00ED0249">
        <w:rPr>
          <w:rFonts w:ascii="Arial" w:hAnsi="Arial" w:cs="Arial"/>
          <w:b/>
          <w:i/>
          <w:iCs/>
          <w:color w:val="0070C0"/>
          <w:sz w:val="20"/>
          <w:szCs w:val="20"/>
        </w:rPr>
        <w:t>Compendio de la Doctrina Social de la Iglesia</w:t>
      </w:r>
      <w:r w:rsidRPr="00ED0249">
        <w:rPr>
          <w:rFonts w:ascii="Arial" w:hAnsi="Arial" w:cs="Arial"/>
          <w:b/>
          <w:color w:val="0070C0"/>
          <w:sz w:val="20"/>
          <w:szCs w:val="20"/>
        </w:rPr>
        <w:t>, 157.</w:t>
      </w:r>
    </w:p>
    <w:p w:rsidR="00200AD5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D0249">
        <w:rPr>
          <w:rFonts w:ascii="Arial" w:hAnsi="Arial" w:cs="Arial"/>
          <w:b/>
          <w:color w:val="0070C0"/>
          <w:sz w:val="20"/>
          <w:szCs w:val="20"/>
        </w:rPr>
        <w:t xml:space="preserve">155 PABLO VI, Carta ap. </w:t>
      </w:r>
      <w:r w:rsidRPr="00ED0249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Octogesima adveniens </w:t>
      </w:r>
      <w:r w:rsidRPr="00ED0249">
        <w:rPr>
          <w:rFonts w:ascii="Arial" w:hAnsi="Arial" w:cs="Arial"/>
          <w:b/>
          <w:color w:val="0070C0"/>
          <w:sz w:val="20"/>
          <w:szCs w:val="20"/>
        </w:rPr>
        <w:t xml:space="preserve">(14 mayo 1971), 23: </w:t>
      </w:r>
      <w:r w:rsidRPr="00ED0249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D0249">
        <w:rPr>
          <w:rFonts w:ascii="Arial" w:hAnsi="Arial" w:cs="Arial"/>
          <w:b/>
          <w:color w:val="0070C0"/>
          <w:sz w:val="20"/>
          <w:szCs w:val="20"/>
        </w:rPr>
        <w:t>63 (1971), 418.</w:t>
      </w:r>
    </w:p>
    <w:p w:rsidR="00200AD5" w:rsidRPr="00ED0249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D0249">
        <w:rPr>
          <w:rFonts w:ascii="Arial" w:hAnsi="Arial" w:cs="Arial"/>
          <w:b/>
          <w:color w:val="0070C0"/>
          <w:sz w:val="20"/>
          <w:szCs w:val="20"/>
        </w:rPr>
        <w:t xml:space="preserve">156 PABLO VI, Carta enc. </w:t>
      </w:r>
      <w:r w:rsidRPr="00ED0249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Populorum Progressio </w:t>
      </w:r>
      <w:r w:rsidRPr="00ED0249">
        <w:rPr>
          <w:rFonts w:ascii="Arial" w:hAnsi="Arial" w:cs="Arial"/>
          <w:b/>
          <w:color w:val="0070C0"/>
          <w:sz w:val="20"/>
          <w:szCs w:val="20"/>
        </w:rPr>
        <w:t xml:space="preserve">(26 marzo 1967), 65: </w:t>
      </w:r>
      <w:r w:rsidRPr="00ED0249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D0249">
        <w:rPr>
          <w:rFonts w:ascii="Arial" w:hAnsi="Arial" w:cs="Arial"/>
          <w:b/>
          <w:color w:val="0070C0"/>
          <w:sz w:val="20"/>
          <w:szCs w:val="20"/>
        </w:rPr>
        <w:t>59 (1967), 289</w:t>
      </w:r>
    </w:p>
    <w:p w:rsidR="00ED0249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DB1A03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B1A03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Pr="009D5941">
        <w:rPr>
          <w:rFonts w:ascii="Arial" w:hAnsi="Arial" w:cs="Arial"/>
          <w:b/>
          <w:sz w:val="24"/>
          <w:szCs w:val="24"/>
        </w:rPr>
        <w:t>191. En cada lugar y circunstancia, los cristianos, alentados por sus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Pastores, están llamados a escuchar el clamor de los pobres, como tan bien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expresaron los Obispos de Brasil: «Deseamos asumir, cada día, las alegrías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y esperanzas, las angustias y tristezas del pueblo brasileño, especialmente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 las poblaciones de las periferias urbanas y de las zonas rurales –sin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tierra, sin techo, sin pan, sin salud– lesionadas en sus derechos. </w:t>
      </w:r>
    </w:p>
    <w:p w:rsidR="00DB1A03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DB1A03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9D5941">
        <w:rPr>
          <w:rFonts w:ascii="Arial" w:hAnsi="Arial" w:cs="Arial"/>
          <w:b/>
          <w:sz w:val="24"/>
          <w:szCs w:val="24"/>
        </w:rPr>
        <w:t>Viendo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sus miserias, escuchando sus clamores y conociendo su sufrimiento, 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escandaliza el hecho de saber que existe alimento suficiente para todos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que el hambre se debe a la mala distribución de los bienes y de la renta.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problema se agrava con la práctica generalizada del desperdicio».</w:t>
      </w:r>
      <w:r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158</w:t>
      </w:r>
      <w:r>
        <w:rPr>
          <w:rFonts w:ascii="Arial" w:hAnsi="Arial" w:cs="Arial"/>
          <w:b/>
          <w:sz w:val="24"/>
          <w:szCs w:val="24"/>
        </w:rPr>
        <w:t>)</w:t>
      </w:r>
    </w:p>
    <w:p w:rsidR="00DB1A03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DB1A03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D0249">
        <w:rPr>
          <w:rFonts w:ascii="Arial" w:hAnsi="Arial" w:cs="Arial"/>
          <w:b/>
          <w:color w:val="0070C0"/>
          <w:sz w:val="20"/>
          <w:szCs w:val="20"/>
        </w:rPr>
        <w:t xml:space="preserve">157 </w:t>
      </w:r>
      <w:r w:rsidRPr="00ED0249">
        <w:rPr>
          <w:rFonts w:ascii="Arial" w:hAnsi="Arial" w:cs="Arial"/>
          <w:b/>
          <w:i/>
          <w:iCs/>
          <w:color w:val="0070C0"/>
          <w:sz w:val="20"/>
          <w:szCs w:val="20"/>
        </w:rPr>
        <w:t>Ibíd</w:t>
      </w:r>
      <w:r w:rsidRPr="00ED0249">
        <w:rPr>
          <w:rFonts w:ascii="Arial" w:hAnsi="Arial" w:cs="Arial"/>
          <w:b/>
          <w:color w:val="0070C0"/>
          <w:sz w:val="20"/>
          <w:szCs w:val="20"/>
        </w:rPr>
        <w:t xml:space="preserve">., 15: </w:t>
      </w:r>
      <w:r w:rsidRPr="00ED0249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ED0249">
        <w:rPr>
          <w:rFonts w:ascii="Arial" w:hAnsi="Arial" w:cs="Arial"/>
          <w:b/>
          <w:color w:val="0070C0"/>
          <w:sz w:val="20"/>
          <w:szCs w:val="20"/>
        </w:rPr>
        <w:t>59 (1967), 265.</w:t>
      </w:r>
    </w:p>
    <w:p w:rsidR="00DB1A03" w:rsidRPr="00ED0249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ED0249">
        <w:rPr>
          <w:rFonts w:ascii="Arial" w:hAnsi="Arial" w:cs="Arial"/>
          <w:b/>
          <w:color w:val="0070C0"/>
          <w:sz w:val="20"/>
          <w:szCs w:val="20"/>
        </w:rPr>
        <w:t xml:space="preserve">158 CONFERÊNCIA NACIONAL DOS BISPOS DO BRASIL, Documento </w:t>
      </w:r>
      <w:r w:rsidRPr="00ED0249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Exigências evangélicas e éticas de superação da miséria e da fome </w:t>
      </w:r>
      <w:r w:rsidRPr="00ED0249">
        <w:rPr>
          <w:rFonts w:ascii="Arial" w:hAnsi="Arial" w:cs="Arial"/>
          <w:b/>
          <w:color w:val="0070C0"/>
          <w:sz w:val="20"/>
          <w:szCs w:val="20"/>
        </w:rPr>
        <w:t>(abril 2002), Introducción, 2.</w:t>
      </w:r>
    </w:p>
    <w:p w:rsidR="00DB1A03" w:rsidRPr="009D5941" w:rsidRDefault="00DB1A03" w:rsidP="00DB1A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DB1A03" w:rsidRDefault="00DB1A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E0895" w:rsidRDefault="009E0895" w:rsidP="009E0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23886" cy="2838450"/>
            <wp:effectExtent l="19050" t="0" r="464" b="0"/>
            <wp:docPr id="63" name="irc_mi" descr="http://hospitalidad.files.wordpress.com/2013/03/papa-francisco-1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ospitalidad.files.wordpress.com/2013/03/papa-francisco-1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194" cy="283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16F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192. Pero queremos más todavía, nuestro sueño vuela más alto. No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hablamos sólo de asegurar a todos la comida, o un «decoroso sustento»,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sino de que tengan «prosperidad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sin exceptuar bien alguno</w:t>
      </w:r>
      <w:r w:rsidR="009A2103" w:rsidRPr="009D5941">
        <w:rPr>
          <w:rFonts w:ascii="Arial" w:hAnsi="Arial" w:cs="Arial"/>
          <w:b/>
          <w:sz w:val="24"/>
          <w:szCs w:val="24"/>
        </w:rPr>
        <w:t>».</w:t>
      </w:r>
      <w:r w:rsidR="0056116F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159</w:t>
      </w:r>
      <w:r w:rsidR="0056116F">
        <w:rPr>
          <w:rFonts w:ascii="Arial" w:hAnsi="Arial" w:cs="Arial"/>
          <w:b/>
          <w:sz w:val="24"/>
          <w:szCs w:val="24"/>
        </w:rPr>
        <w:t>)</w:t>
      </w:r>
    </w:p>
    <w:p w:rsidR="009A2103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Esto implica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educación, acceso al cuidado de la salud y especialmente trabajo, porque</w:t>
      </w:r>
      <w:r w:rsidR="00C17E6D"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n el trabajo libre, creativo, participativo y solidario, el ser humano expresa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acrecienta la dignidad de su vida. El salario justo permite el acceso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adecuado a los demás bienes que están destinados al uso común.</w:t>
      </w:r>
    </w:p>
    <w:p w:rsidR="00C17E6D" w:rsidRPr="009D5941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C17E6D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C17E6D">
        <w:rPr>
          <w:rFonts w:ascii="Arial" w:hAnsi="Arial" w:cs="Arial"/>
          <w:b/>
          <w:i/>
          <w:iCs/>
          <w:color w:val="FF0000"/>
          <w:sz w:val="28"/>
          <w:szCs w:val="28"/>
        </w:rPr>
        <w:t>Fidelidad al Evangelio para no correr en vano</w:t>
      </w:r>
    </w:p>
    <w:p w:rsidR="00ED0249" w:rsidRDefault="00ED0249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193. El imperativo de escuchar el clamor de los pobres se hace carne en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nosotros cuando se nos estremecen las entrañas ante el dolor ajeno.</w:t>
      </w:r>
    </w:p>
    <w:p w:rsidR="00ED0249" w:rsidRDefault="00ED0249" w:rsidP="00ED0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Releamos algunas enseñanzas de la Palabra de Dios sobre la misericordia,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que resuenen con fuerza en la vida de la Iglesia. El Evangelio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proclama: «Felices los misericordiosos, porque obtendrán misericordia»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Mt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5,7). El Apóstol Santiago enseña que la misericordia con los demás 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permite salir triunfantes en el juicio divino: «Hablad y obrad como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corresponde a quienes serán juzgados por una ley de libertad. </w:t>
      </w:r>
    </w:p>
    <w:p w:rsidR="00ED0249" w:rsidRDefault="00ED0249" w:rsidP="00ED0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Porque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tendrá un juicio sin misericordia el que no tuvo misericordia; pero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misericordia triunfa en el juicio» (2,12-13). En este texto, Santiago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muestra como heredero de lo más rico de la espiritualidad judía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postexilio, que atribuía a la misericordia un especial valor salvífico: «Rompe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tus pecados con obras de justicia, y tus iniquidades con misericordia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los pobres, para que tu ventura sea larga»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Dn </w:t>
      </w:r>
      <w:r w:rsidR="009A2103" w:rsidRPr="009D5941">
        <w:rPr>
          <w:rFonts w:ascii="Arial" w:hAnsi="Arial" w:cs="Arial"/>
          <w:b/>
          <w:sz w:val="24"/>
          <w:szCs w:val="24"/>
        </w:rPr>
        <w:t>4,24). En esta misma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línea, la literatura sapiencial habla de la limosna como ejercicio concreto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misericordia con los necesitados: «La limosna libra de la muerte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purifica de todo pecado»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Tb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12,9). </w:t>
      </w:r>
    </w:p>
    <w:p w:rsidR="00DB1A03" w:rsidRDefault="00ED0249" w:rsidP="00ED0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Más gráficamente aún lo expresa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Eclesiástico: «Como el agua apaga el fuego llameante, la limosna perdona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pecados» (3,30). La misma síntesis aparece recogida en el Nuevo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Testamento: «Tened ardiente caridad unos por otros, porque la caridad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cubrirá la multitud de los pecados»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Pe </w:t>
      </w:r>
      <w:r w:rsidR="009A2103" w:rsidRPr="009D5941">
        <w:rPr>
          <w:rFonts w:ascii="Arial" w:hAnsi="Arial" w:cs="Arial"/>
          <w:b/>
          <w:sz w:val="24"/>
          <w:szCs w:val="24"/>
        </w:rPr>
        <w:t>4,8).</w:t>
      </w:r>
    </w:p>
    <w:p w:rsidR="00ED0249" w:rsidRDefault="00DB1A03" w:rsidP="00ED0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Esta verdad penetró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profundamente la mentalidad de los Padres de la Iglesia y ejerció una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resistencia profética contracultural ante el individualismo hedonista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pagano. </w:t>
      </w:r>
    </w:p>
    <w:p w:rsidR="009A2103" w:rsidRDefault="00ED0249" w:rsidP="00ED0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Recordemos sólo un ejemplo: «Así como, en peligro de incendio,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correríamos a buscar agua para apagarlo […] del mismo modo, si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nuestra paja surgiera la llama del pecado, y por eso nos turbamos, una vez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se nos ofrezca la ocasión de una obra llena de misericordia,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alegrémonos de ella como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 fuera una fuente que se nos ofrezca en la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podamos sofocar el incendio».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160</w:t>
      </w:r>
      <w:r w:rsidR="00200AD5">
        <w:rPr>
          <w:rFonts w:ascii="Arial" w:hAnsi="Arial" w:cs="Arial"/>
          <w:b/>
          <w:sz w:val="24"/>
          <w:szCs w:val="24"/>
        </w:rPr>
        <w:t>)</w:t>
      </w:r>
    </w:p>
    <w:p w:rsidR="00ED0249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200AD5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159 JUAN XXIII, Carta enc.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Mater et Magistra </w:t>
      </w: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(15 mayo 1961), 3: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377E06">
        <w:rPr>
          <w:rFonts w:ascii="Arial" w:hAnsi="Arial" w:cs="Arial"/>
          <w:b/>
          <w:color w:val="0070C0"/>
          <w:sz w:val="20"/>
          <w:szCs w:val="20"/>
        </w:rPr>
        <w:t>53 (1961), 402.</w:t>
      </w:r>
    </w:p>
    <w:p w:rsidR="00200AD5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160 SAN AGUSTÍN,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>De Catechizandis Rudibus</w:t>
      </w: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, I, XIV, 22: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PL </w:t>
      </w:r>
      <w:r w:rsidRPr="00C17E6D">
        <w:rPr>
          <w:rFonts w:ascii="Arial" w:hAnsi="Arial" w:cs="Arial"/>
          <w:b/>
          <w:color w:val="0070C0"/>
          <w:sz w:val="20"/>
          <w:szCs w:val="20"/>
        </w:rPr>
        <w:t>40, 327</w:t>
      </w:r>
    </w:p>
    <w:p w:rsidR="00200AD5" w:rsidRPr="009D5941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0"/>
          <w:szCs w:val="20"/>
        </w:rPr>
        <w:t>-----</w:t>
      </w:r>
    </w:p>
    <w:p w:rsidR="00C17E6D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194. Es un mensaje tan claro, tan directo, tan simple y elocuente, que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ninguna hermenéutica eclesial tiene derecho a relativizarlo. La reflexión de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Iglesia sobre estos textos no debería oscurecer o debilitar su sentido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exhortativo, sino más bien ayudar a asumirlos con valentía y fervor. ¿Para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qué complicar lo que es tan simple? </w:t>
      </w:r>
    </w:p>
    <w:p w:rsidR="00C17E6D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Los aparatos conceptuales están para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favorecer el contacto con la realidad que pretenden explicar, y no para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alejarnos de ella. Esto vale sobre todo para las exhortaciones bíblicas que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invitan con tanta contundencia al amor fraterno, al servicio humilde y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generoso, a la justicia, a la misericordia con el pobre. Jesús nos enseñó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este camino de reconocimiento del otro con sus palabras y </w:t>
      </w:r>
      <w:r w:rsidR="00ED0249">
        <w:rPr>
          <w:rFonts w:ascii="Arial" w:hAnsi="Arial" w:cs="Arial"/>
          <w:b/>
          <w:sz w:val="24"/>
          <w:szCs w:val="24"/>
        </w:rPr>
        <w:t>c</w:t>
      </w:r>
      <w:r w:rsidR="009A2103" w:rsidRPr="009D5941">
        <w:rPr>
          <w:rFonts w:ascii="Arial" w:hAnsi="Arial" w:cs="Arial"/>
          <w:b/>
          <w:sz w:val="24"/>
          <w:szCs w:val="24"/>
        </w:rPr>
        <w:t>on sus gestos.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¿Para qué oscurecer lo que es tan claro? </w:t>
      </w:r>
    </w:p>
    <w:p w:rsidR="009A2103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No nos preocupemos sólo por no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caer en errores doctrinales, sino también por ser fieles a este camino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luminoso de vida y de sabiduría. Porque «a los defensores de «la ortodoxia»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 dirige a veces el reproche de pasividad, de indulgencia o de complicidad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culpables respecto a situaciones de injusticia intolerables y a los regímenes</w:t>
      </w:r>
      <w:r w:rsidR="00ED0249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políticos que las mantienen».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161</w:t>
      </w:r>
      <w:r w:rsidR="00200AD5">
        <w:rPr>
          <w:rFonts w:ascii="Arial" w:hAnsi="Arial" w:cs="Arial"/>
          <w:b/>
          <w:sz w:val="24"/>
          <w:szCs w:val="24"/>
        </w:rPr>
        <w:t>)</w:t>
      </w:r>
    </w:p>
    <w:p w:rsidR="00200AD5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200AD5" w:rsidRPr="00C17E6D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161 CONGREGACIÓN PARA LA DOCTRINA DE LA FE, Instrucción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Libertatis nuntius </w:t>
      </w:r>
      <w:r w:rsidRPr="00C17E6D">
        <w:rPr>
          <w:rFonts w:ascii="Arial" w:hAnsi="Arial" w:cs="Arial"/>
          <w:b/>
          <w:color w:val="0070C0"/>
          <w:sz w:val="20"/>
          <w:szCs w:val="20"/>
        </w:rPr>
        <w:t>(6 agosto 1984), XI, 18:</w:t>
      </w:r>
    </w:p>
    <w:p w:rsidR="00200AD5" w:rsidRPr="00C17E6D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C17E6D">
        <w:rPr>
          <w:rFonts w:ascii="Arial" w:hAnsi="Arial" w:cs="Arial"/>
          <w:b/>
          <w:color w:val="0070C0"/>
          <w:sz w:val="20"/>
          <w:szCs w:val="20"/>
        </w:rPr>
        <w:t>76 (1984), 907-908.</w:t>
      </w:r>
    </w:p>
    <w:p w:rsidR="00200AD5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377E06" w:rsidRPr="009D5941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00AD5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195. Cuando san Pablo se acercó a los Apóstoles de Jerusalén para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discernir «si corría o había corrido en vano»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Ga </w:t>
      </w:r>
      <w:r w:rsidR="009A2103" w:rsidRPr="009D5941">
        <w:rPr>
          <w:rFonts w:ascii="Arial" w:hAnsi="Arial" w:cs="Arial"/>
          <w:b/>
          <w:sz w:val="24"/>
          <w:szCs w:val="24"/>
        </w:rPr>
        <w:t>2,2), el criterio clave de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autenticidad que le indicaron fue que no se olvidara de los pobres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Ga</w:t>
      </w:r>
      <w:r w:rsidR="00C17E6D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2,10). Este gran criterio, para que las comunidades paulinas no se dejaran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devorar por el estilo de vida individualista de los paganos, tiene una gran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actualidad en el contexto presente, donde tiende a desarrollarse un nuevo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paganismo individualista.</w:t>
      </w:r>
    </w:p>
    <w:p w:rsidR="009A2103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belleza misma del Evangelio no siempre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ser adecuadamente manifestada por nosotros, pero hay un signo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no debe faltar jamás: la opción por los últimos, por aquellos que la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sociedad descarta y desecha.</w:t>
      </w:r>
    </w:p>
    <w:p w:rsidR="00200AD5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9D5941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196. A veces somos duros de corazón y de mente, nos olvidamos, nos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entretenemos, nos extasiamos con las inmensas posibilidades de consumo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de distracción que ofrece esta sociedad. Así se produce una especie de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alienación que nos afecta a todos, ya que «está alienada una sociedad que,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sus formas de organización social, de producción y de consumo, hace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más difícil la realización de esta donación y la formación de esa solidaridad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interhumana».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162</w:t>
      </w:r>
      <w:r>
        <w:rPr>
          <w:rFonts w:ascii="Arial" w:hAnsi="Arial" w:cs="Arial"/>
          <w:b/>
          <w:sz w:val="24"/>
          <w:szCs w:val="24"/>
        </w:rPr>
        <w:t>)</w:t>
      </w:r>
    </w:p>
    <w:p w:rsidR="00C17E6D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i/>
          <w:iCs/>
          <w:color w:val="FF0000"/>
          <w:sz w:val="28"/>
          <w:szCs w:val="28"/>
        </w:rPr>
        <w:t>-----</w:t>
      </w:r>
    </w:p>
    <w:p w:rsidR="00200AD5" w:rsidRPr="00C17E6D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162 JUAN PABLO II, Carta enc.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Centesimus annus </w:t>
      </w: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(1 mayo 1991), 41: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C17E6D">
        <w:rPr>
          <w:rFonts w:ascii="Arial" w:hAnsi="Arial" w:cs="Arial"/>
          <w:b/>
          <w:color w:val="0070C0"/>
          <w:sz w:val="20"/>
          <w:szCs w:val="20"/>
        </w:rPr>
        <w:t>83 (1991), 844-845.</w:t>
      </w:r>
    </w:p>
    <w:p w:rsidR="00200AD5" w:rsidRPr="00C17E6D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i/>
          <w:iCs/>
          <w:color w:val="FF0000"/>
          <w:sz w:val="28"/>
          <w:szCs w:val="28"/>
        </w:rPr>
        <w:t>-----</w:t>
      </w:r>
    </w:p>
    <w:p w:rsidR="009A2103" w:rsidRPr="00C17E6D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C17E6D">
        <w:rPr>
          <w:rFonts w:ascii="Arial" w:hAnsi="Arial" w:cs="Arial"/>
          <w:b/>
          <w:i/>
          <w:iCs/>
          <w:color w:val="FF0000"/>
          <w:sz w:val="28"/>
          <w:szCs w:val="28"/>
        </w:rPr>
        <w:t>El lugar privilegiado de los pobres en el Pueblo de Dios</w:t>
      </w:r>
    </w:p>
    <w:p w:rsidR="00C17E6D" w:rsidRPr="009D5941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17E6D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197. El corazón de Dios tiene un sitio preferencial para los pobres, tanto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hasta Él mismo «se hizo pobre»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2 Co </w:t>
      </w:r>
      <w:r w:rsidR="009A2103" w:rsidRPr="009D5941">
        <w:rPr>
          <w:rFonts w:ascii="Arial" w:hAnsi="Arial" w:cs="Arial"/>
          <w:b/>
          <w:sz w:val="24"/>
          <w:szCs w:val="24"/>
        </w:rPr>
        <w:t>8,9). Todo el camino de nuestra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redención está signado por los pobres. Esta salvación vino a nosotros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través del «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sí» </w:t>
      </w:r>
      <w:r w:rsidR="009A2103" w:rsidRPr="009D5941">
        <w:rPr>
          <w:rFonts w:ascii="Arial" w:hAnsi="Arial" w:cs="Arial"/>
          <w:b/>
          <w:sz w:val="24"/>
          <w:szCs w:val="24"/>
        </w:rPr>
        <w:t>de una humilde muchacha de un pequeño pueblo perdido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la periferia de un gran imperio. </w:t>
      </w:r>
    </w:p>
    <w:p w:rsidR="00C17E6D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El Salvador nació en un pesebre, entre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animales, como lo hacían los hijos de los más pobres; fue presentado en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Templo junto con dos pichones, la ofrenda de quienes no podían permitirse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pagar un cordero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2,24;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Lv </w:t>
      </w:r>
      <w:r w:rsidR="009A2103" w:rsidRPr="009D5941">
        <w:rPr>
          <w:rFonts w:ascii="Arial" w:hAnsi="Arial" w:cs="Arial"/>
          <w:b/>
          <w:sz w:val="24"/>
          <w:szCs w:val="24"/>
        </w:rPr>
        <w:t>5,7); creció en un hogar de sencillos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trabajadores y trabajó con sus manos para ganarse el pan. </w:t>
      </w:r>
    </w:p>
    <w:p w:rsidR="009A2103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Cuando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comenzó a anunciar el Reino, lo seguían multitudes de desposeídos, y así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manifestó lo que Él mismo dijo: «El Espíritu del Señor está sobre mí,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porque me ha ungido. Me ha enviado para anunciar el Evangelio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pobres»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>4,18). A los que estaban cargados de dolor, agobiados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pobreza, les aseguró que Dios los tenía en el centro de su corazón: «¡Felices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vosotros, los pobres, porque el Reino de Dios os pertenece!»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>6,20); con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ellos se identificó: «Tuve hambre y me disteis de comer», y enseñó que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misericordia hacia ellos es la llave del cielo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25,35s).</w:t>
      </w:r>
    </w:p>
    <w:p w:rsidR="00C17E6D" w:rsidRPr="009D5941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17E6D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198. Para la Iglesia la opción por los pobres es una categoría teológica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antes que cultural, sociológica, política o filosófica. Dios les otorga «su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primera misericordia».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163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Esta preferencia divina tiene consecuencias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vida de fe de todos los cristianos, llamados a tener «los mismos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sentimientos de Jesucristo»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Flp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2,5). </w:t>
      </w:r>
    </w:p>
    <w:p w:rsidR="00200AD5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Inspirada en ella, la Iglesia hizo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opción por los pobres </w:t>
      </w:r>
      <w:r w:rsidR="009A2103" w:rsidRPr="009D5941">
        <w:rPr>
          <w:rFonts w:ascii="Arial" w:hAnsi="Arial" w:cs="Arial"/>
          <w:b/>
          <w:sz w:val="24"/>
          <w:szCs w:val="24"/>
        </w:rPr>
        <w:t>entendida como una «forma especial de primacía en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ejercicio de la caridad cristiana, de la cual da testimonio toda la tradición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 Iglesia».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164</w:t>
      </w:r>
      <w:r w:rsidR="00200AD5">
        <w:rPr>
          <w:rFonts w:ascii="Arial" w:hAnsi="Arial" w:cs="Arial"/>
          <w:b/>
          <w:sz w:val="24"/>
          <w:szCs w:val="24"/>
        </w:rPr>
        <w:t>)</w:t>
      </w:r>
    </w:p>
    <w:p w:rsidR="00C17E6D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Esta opción –enseñaba Benedicto XVI– «está implícita en la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fe cristológica en aquel Dios que se ha hecho pobre por nosotros, para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enriquecernos con su pobreza».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165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Por eso quiero una Iglesia pobre para los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pobres. Ellos tienen mucho que enseñarnos. Además de participar del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sensus fidei,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en sus propios dolores conocen al Cristo sufriente. </w:t>
      </w:r>
    </w:p>
    <w:p w:rsidR="009A2103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necesario que todos nos dejemos evangelizar por ellos. La nueva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evangelización es una invitación a reconocer la fuerza salvífica de sus vidas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a ponerlos en el centro del camino de la Iglesia. Estamos llamados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descubrir a Cristo en ellos, a prestarles nuestra voz en sus causas, pero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también a ser sus amigos, a escucharlos, a interpretarlos y a recoger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misteriosa sabiduría que Dios quiere comunicarnos a través de ellos.</w:t>
      </w:r>
    </w:p>
    <w:p w:rsidR="00C17E6D" w:rsidRPr="00C17E6D" w:rsidRDefault="00C17E6D" w:rsidP="00C17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</w:t>
      </w:r>
    </w:p>
    <w:p w:rsidR="00C17E6D" w:rsidRDefault="00C17E6D" w:rsidP="00C17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163 JUAN PABLO II,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Homilía durante la Misa para la evangelización de los pueblos en Santo Domingo </w:t>
      </w: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(11 octubre 1984), 5: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C17E6D">
        <w:rPr>
          <w:rFonts w:ascii="Arial" w:hAnsi="Arial" w:cs="Arial"/>
          <w:b/>
          <w:color w:val="0070C0"/>
          <w:sz w:val="20"/>
          <w:szCs w:val="20"/>
        </w:rPr>
        <w:t>77 (1985), 358.</w:t>
      </w:r>
    </w:p>
    <w:p w:rsidR="00200AD5" w:rsidRDefault="00200AD5" w:rsidP="00C17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164 JUAN PABLO II, Carta enc.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Sollicitudo rei socialis </w:t>
      </w: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(30 diciembre 1987), 42: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C17E6D">
        <w:rPr>
          <w:rFonts w:ascii="Arial" w:hAnsi="Arial" w:cs="Arial"/>
          <w:b/>
          <w:color w:val="0070C0"/>
          <w:sz w:val="20"/>
          <w:szCs w:val="20"/>
        </w:rPr>
        <w:t>80 (1988), 572</w:t>
      </w:r>
    </w:p>
    <w:p w:rsidR="00200AD5" w:rsidRPr="00C17E6D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165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Discurso en la Sesión inaugural de la V Conferencia General del Episcopado Latinoamericano y del Caribe </w:t>
      </w: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(13 mayo 2007), 3: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C17E6D">
        <w:rPr>
          <w:rFonts w:ascii="Arial" w:hAnsi="Arial" w:cs="Arial"/>
          <w:b/>
          <w:color w:val="0070C0"/>
          <w:sz w:val="20"/>
          <w:szCs w:val="20"/>
        </w:rPr>
        <w:t>99 (2007), 450.</w:t>
      </w:r>
    </w:p>
    <w:p w:rsidR="00C17E6D" w:rsidRPr="00C17E6D" w:rsidRDefault="00C17E6D" w:rsidP="00C17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17E6D">
        <w:rPr>
          <w:rFonts w:ascii="Arial" w:hAnsi="Arial" w:cs="Arial"/>
          <w:b/>
          <w:color w:val="0070C0"/>
          <w:sz w:val="20"/>
          <w:szCs w:val="20"/>
        </w:rPr>
        <w:t>-</w:t>
      </w:r>
      <w:r>
        <w:rPr>
          <w:rFonts w:ascii="Arial" w:hAnsi="Arial" w:cs="Arial"/>
          <w:b/>
          <w:color w:val="0070C0"/>
          <w:sz w:val="20"/>
          <w:szCs w:val="20"/>
        </w:rPr>
        <w:t>---</w:t>
      </w:r>
    </w:p>
    <w:p w:rsidR="00C17E6D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199. Nuestro compromiso no consiste exclusivamente en acciones o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programas de promoción y asistencia; lo que el Espíritu moviliza no es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desborde activista, sino ante todo una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atención </w:t>
      </w:r>
      <w:r w:rsidR="009A2103" w:rsidRPr="009D5941">
        <w:rPr>
          <w:rFonts w:ascii="Arial" w:hAnsi="Arial" w:cs="Arial"/>
          <w:b/>
          <w:sz w:val="24"/>
          <w:szCs w:val="24"/>
        </w:rPr>
        <w:t>puesta en el otro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«considerándolo como uno consigo».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166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Esta atención amante es el inicio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verdadera preocupación por su persona, a partir de la cual deseo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buscar efectivamente su bien. Esto implica valorar al pobre en su bondad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propia, con su forma de ser, con su cultura, con su modo de vivir la fe.</w:t>
      </w:r>
    </w:p>
    <w:p w:rsidR="00C17E6D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verdadero amor siempre es contemplativo, nos permite servir al otro no 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necesidad o por vanidad, sino porque él es bello, más allá de su apariencia: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«Del amor por el cual a uno le es grata la otra persona depende que le dé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algo gratis».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167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El pobre, cuando es amado, «es estimado como de alto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valor»,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168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y esto diferencia la auténtica opción por los pobres de cualquier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ideología, de cualquier intento de utilizar a los pobres al servicio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intereses personales o políticos. Sólo desde esta cercanía real y cordial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podemos acompañarlos adecuadamente en su camino de liberación.</w:t>
      </w:r>
    </w:p>
    <w:p w:rsidR="009A2103" w:rsidRPr="009D5941" w:rsidRDefault="00C17E6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Únicamente esto hará posible que «los pobres, en cada comunida</w:t>
      </w:r>
      <w:r>
        <w:rPr>
          <w:rFonts w:ascii="Arial" w:hAnsi="Arial" w:cs="Arial"/>
          <w:b/>
          <w:sz w:val="24"/>
          <w:szCs w:val="24"/>
        </w:rPr>
        <w:t xml:space="preserve">d </w:t>
      </w:r>
      <w:r w:rsidR="009A2103" w:rsidRPr="009D5941">
        <w:rPr>
          <w:rFonts w:ascii="Arial" w:hAnsi="Arial" w:cs="Arial"/>
          <w:b/>
          <w:sz w:val="24"/>
          <w:szCs w:val="24"/>
        </w:rPr>
        <w:t>cristiana, se sientan como en su casa. ¿No sería este estilo la más grande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eficaz presentación de la Buena Nueva del Reino?».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169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Sin la opción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preferencial por los más pobres, «el anuncio del Evangelio, aun siendo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primera caridad, corre el riesgo de ser incomprendido o de ahogarse en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mar de palabras al que la actual sociedad de la comunicación nos somete</w:t>
      </w: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cada día».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170</w:t>
      </w:r>
      <w:r w:rsidR="00200AD5">
        <w:rPr>
          <w:rFonts w:ascii="Arial" w:hAnsi="Arial" w:cs="Arial"/>
          <w:b/>
          <w:sz w:val="24"/>
          <w:szCs w:val="24"/>
        </w:rPr>
        <w:t>)</w:t>
      </w:r>
    </w:p>
    <w:p w:rsidR="00200AD5" w:rsidRDefault="00200AD5" w:rsidP="00C17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------</w:t>
      </w:r>
    </w:p>
    <w:p w:rsidR="00C17E6D" w:rsidRPr="00C17E6D" w:rsidRDefault="00C17E6D" w:rsidP="00C17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C17E6D">
        <w:rPr>
          <w:rFonts w:ascii="Arial" w:hAnsi="Arial" w:cs="Arial"/>
          <w:b/>
          <w:color w:val="0070C0"/>
          <w:sz w:val="20"/>
          <w:szCs w:val="20"/>
        </w:rPr>
        <w:t xml:space="preserve">166 SANTO TOMÁS DE AQUINO,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Summa Theologiae </w:t>
      </w:r>
      <w:r w:rsidRPr="00C17E6D">
        <w:rPr>
          <w:rFonts w:ascii="Arial" w:hAnsi="Arial" w:cs="Arial"/>
          <w:b/>
          <w:color w:val="0070C0"/>
          <w:sz w:val="20"/>
          <w:szCs w:val="20"/>
        </w:rPr>
        <w:t>II-II, q. 27, art. 2.</w:t>
      </w:r>
    </w:p>
    <w:p w:rsidR="00C17E6D" w:rsidRPr="00C17E6D" w:rsidRDefault="00C17E6D" w:rsidP="00C17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C17E6D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167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>Ibíd</w:t>
      </w:r>
      <w:r w:rsidRPr="00C17E6D">
        <w:rPr>
          <w:rFonts w:ascii="Arial" w:hAnsi="Arial" w:cs="Arial"/>
          <w:b/>
          <w:color w:val="0070C0"/>
          <w:sz w:val="20"/>
          <w:szCs w:val="20"/>
          <w:lang w:val="en-US"/>
        </w:rPr>
        <w:t>., I-II, q. 110, art. 1.</w:t>
      </w:r>
    </w:p>
    <w:p w:rsidR="00C17E6D" w:rsidRDefault="00C17E6D" w:rsidP="00C17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C17E6D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168 </w:t>
      </w:r>
      <w:r w:rsidRPr="00C17E6D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>Ibíd.</w:t>
      </w:r>
      <w:r w:rsidRPr="00C17E6D">
        <w:rPr>
          <w:rFonts w:ascii="Arial" w:hAnsi="Arial" w:cs="Arial"/>
          <w:b/>
          <w:color w:val="0070C0"/>
          <w:sz w:val="20"/>
          <w:szCs w:val="20"/>
          <w:lang w:val="en-US"/>
        </w:rPr>
        <w:t>, I-II, q. 26, art. 3</w:t>
      </w:r>
    </w:p>
    <w:p w:rsidR="00200AD5" w:rsidRPr="004809A7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169 JUAN PABLO II, Carta ap.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Novo Millennio ineunte </w:t>
      </w: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(6 enero 2001), 50: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4809A7">
        <w:rPr>
          <w:rFonts w:ascii="Arial" w:hAnsi="Arial" w:cs="Arial"/>
          <w:b/>
          <w:color w:val="0070C0"/>
          <w:sz w:val="20"/>
          <w:szCs w:val="20"/>
        </w:rPr>
        <w:t>93 (2001), 303.</w:t>
      </w:r>
    </w:p>
    <w:p w:rsidR="00200AD5" w:rsidRPr="004809A7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</w:rPr>
      </w:pP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170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</w:p>
    <w:p w:rsidR="00C17E6D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25E90">
        <w:rPr>
          <w:rFonts w:ascii="Arial" w:hAnsi="Arial" w:cs="Arial"/>
          <w:b/>
          <w:sz w:val="24"/>
          <w:szCs w:val="24"/>
        </w:rPr>
        <w:t>------</w:t>
      </w:r>
    </w:p>
    <w:p w:rsidR="0056116F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116F" w:rsidRPr="0056116F" w:rsidRDefault="0056116F" w:rsidP="0056116F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r>
        <w:rPr>
          <w:rFonts w:ascii="Arial" w:eastAsia="Times New Roman" w:hAnsi="Arial" w:cs="Arial"/>
          <w:noProof/>
          <w:color w:val="00B7F3"/>
          <w:sz w:val="20"/>
          <w:szCs w:val="20"/>
          <w:lang w:eastAsia="es-ES"/>
        </w:rPr>
        <w:drawing>
          <wp:inline distT="0" distB="0" distL="0" distR="0">
            <wp:extent cx="3048000" cy="2340864"/>
            <wp:effectExtent l="19050" t="0" r="0" b="0"/>
            <wp:docPr id="66" name="Imagen 66" descr="http://www.capillasanfermin.com/wp-content/uploads/2013/03/papa_francisco-250x192.jpg">
              <a:hlinkClick xmlns:a="http://schemas.openxmlformats.org/drawingml/2006/main" r:id="rId6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capillasanfermin.com/wp-content/uploads/2013/03/papa_francisco-250x192.jpg">
                      <a:hlinkClick r:id="rId6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40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16F" w:rsidRPr="00625E90" w:rsidRDefault="0056116F" w:rsidP="005611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A2103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25E90"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200. Puesto que esta Exhortación se dirige a los miembros de la Iglesia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católica quiero expresar con dolor que la peor discriminación que sufren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pobres es la falta de atención espiritual. La inmensa mayoría de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pobres tiene una especial apertura a la fe; necesitan a Dios y no podemos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dejar de ofrecerles su amistad, su bendición, su Palabra, la celebración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Sacramentos y la propuesta de un camino de crecimiento y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maduración en la fe. La opción preferencial por los pobres debe traducirse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principalmente en una atención religiosa privilegiada y prioritaria.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00AD5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201. Nadie debería decir que se mantiene lejos de los pobres porque sus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opciones de vida implican prestar más atención a otros asuntos. Ésta 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excusa frecuente en ambientes académicos, empresariales 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profesionales, e incluso eclesiales. Si bien puede decirse en general que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vocación y la misión propia de los fieles laicos es la transformación de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distintas realidades terrenas para que toda actividad humana sea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transformada por el Evangelio,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171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nadie puede sentirse exceptuado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preocupación por los pobres y por la justicia social: «La conversión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espiritual, la intensidad del amor a Dios y al prójimo, el celo por la justicia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la paz, el sentido evangélico de los pobres y de la pobreza, son requeridos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todos».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172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9A2103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Temo que también estas palabras sólo sean objeto de algunos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comentarios sin una verdadera incidencia práctica. No obstante, confío en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apertura y las buenas disposiciones de los cristianos, y os pido que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busquéis comunitariamente nuevos caminos para acoger esta renovada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propuesta.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9A2103" w:rsidRPr="004809A7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171 Cf.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4809A7">
        <w:rPr>
          <w:rFonts w:ascii="Arial" w:hAnsi="Arial" w:cs="Arial"/>
          <w:b/>
          <w:color w:val="0070C0"/>
          <w:sz w:val="20"/>
          <w:szCs w:val="20"/>
        </w:rPr>
        <w:t>45.</w:t>
      </w:r>
    </w:p>
    <w:p w:rsidR="009A2103" w:rsidRPr="004809A7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172 CONGREGACIÓN PARA LA DOCTRINA DE LA FE, Instrucción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Libertatis nuntius </w:t>
      </w:r>
      <w:r w:rsidRPr="004809A7">
        <w:rPr>
          <w:rFonts w:ascii="Arial" w:hAnsi="Arial" w:cs="Arial"/>
          <w:b/>
          <w:color w:val="0070C0"/>
          <w:sz w:val="20"/>
          <w:szCs w:val="20"/>
        </w:rPr>
        <w:t>(6 agosto 1984), XI, 18:</w:t>
      </w:r>
      <w:r w:rsidR="004809A7" w:rsidRPr="004809A7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4809A7">
        <w:rPr>
          <w:rFonts w:ascii="Arial" w:hAnsi="Arial" w:cs="Arial"/>
          <w:b/>
          <w:color w:val="0070C0"/>
          <w:sz w:val="20"/>
          <w:szCs w:val="20"/>
        </w:rPr>
        <w:t>76 (1984), 908.</w:t>
      </w:r>
    </w:p>
    <w:p w:rsidR="004809A7" w:rsidRPr="00200AD5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8"/>
          <w:szCs w:val="28"/>
        </w:rPr>
      </w:pPr>
      <w:r w:rsidRPr="00200AD5">
        <w:rPr>
          <w:rFonts w:ascii="Arial" w:hAnsi="Arial" w:cs="Arial"/>
          <w:b/>
          <w:i/>
          <w:iCs/>
          <w:color w:val="0070C0"/>
          <w:sz w:val="28"/>
          <w:szCs w:val="28"/>
        </w:rPr>
        <w:t>---</w:t>
      </w:r>
    </w:p>
    <w:p w:rsidR="00DB1A03" w:rsidRDefault="00DB1A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</w:p>
    <w:p w:rsidR="009A2103" w:rsidRPr="004809A7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4809A7">
        <w:rPr>
          <w:rFonts w:ascii="Arial" w:hAnsi="Arial" w:cs="Arial"/>
          <w:b/>
          <w:i/>
          <w:iCs/>
          <w:color w:val="FF0000"/>
          <w:sz w:val="28"/>
          <w:szCs w:val="28"/>
        </w:rPr>
        <w:t>Economía y distribución del ingreso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200AD5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202. La necesidad de resolver las causas estructurales de la pobreza 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esperar, no sólo por una exigencia pragmática de obtener resultados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de ordenar la sociedad, sino para sanarla de una enfermedad que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vuelve frágil e indigna y que sólo podrá llevarla a nuevas crisis. Los planes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asistenciales, que atienden ciertas urgencias, sólo deberían pensarse como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respuestas pasajeras. </w:t>
      </w:r>
    </w:p>
    <w:p w:rsidR="00DB1A03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9A2103" w:rsidRDefault="00DB1A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Mientras no se resuelvan radicalmente los problemas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los pobres, renunciando a la autonomía absoluta de los mercados y de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especulación financiera y atacando las causas estructurales de la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inequidad,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173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no se resolverán los problemas del mundo y en definitiva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ningún problema. La inequidad es raíz de los males sociales.</w:t>
      </w:r>
    </w:p>
    <w:p w:rsidR="00200AD5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200AD5" w:rsidRPr="004809A7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173 Esto implica «eliminar las causas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estructurales </w:t>
      </w: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de las disfunciones de la economía mundial»: BENEDICTO XVI,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Discurso al Cuerpo Diplomático </w:t>
      </w: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(8 enero 2007):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4809A7">
        <w:rPr>
          <w:rFonts w:ascii="Arial" w:hAnsi="Arial" w:cs="Arial"/>
          <w:b/>
          <w:color w:val="0070C0"/>
          <w:sz w:val="20"/>
          <w:szCs w:val="20"/>
        </w:rPr>
        <w:t>99 (2007), 73.</w:t>
      </w:r>
    </w:p>
    <w:p w:rsidR="00200AD5" w:rsidRPr="009D5941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200AD5" w:rsidRPr="009D5941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00AD5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203. La dignidad de cada persona humana y el bien común son cuestiones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deberían estructurar toda política económica, pero a veces parecen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sólo apéndices agregados desde fuera para completar un discurso político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sin perspectivas ni programas de verdadero desarrollo integral. </w:t>
      </w:r>
    </w:p>
    <w:p w:rsidR="00200AD5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¡Cuántas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palabras se han vuelto molestas para este sistema! Molesta que se hable de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ética, molesta que se hable de solidaridad mundial, molesta que se hable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distribución de los bienes, molesta que se hable de preservar las fuentes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trabajo, molesta que se hable de la dignidad de los débiles, molesta que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 hable de un Dios que exige un compromiso por la justicia. Otras veces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sucede que estas palabras se vuelven objeto de un manoseo oportunista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las deshonra.</w:t>
      </w:r>
    </w:p>
    <w:p w:rsidR="009A2103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cómoda indiferencia ante estas cuestiones vacía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nuestra vida y nuestras palabras de todo significado. La vocación de un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empresario es una noble tarea, siempre que se deje interpelar por un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sentido más amplio de la vida; esto le permite servir verdaderamente al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bien común, con su esfuerzo por multiplicar y volver más accesibles para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todos los bienes de este mundo.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116F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204. Ya no podemos confiar en las fuerzas ciegas y en la mano invisible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mercado. El crecimiento en equidad exige algo más que el crecimiento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económico, aunque lo supone, requiere decisiones, programas,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mecanismos y procesos específicamente orientados a una mejor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distribución del ingreso, a una creación de fuentes de trabajo, a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promoción integral de los pobres que supere el mero asistencialismo.</w:t>
      </w:r>
    </w:p>
    <w:p w:rsidR="009A2103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Estoy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lejos de proponer un populismo irresponsable, pero la economía ya no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recurrir a remedios que son un nuevo veneno, como cuando se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pretende aumentar la rentabilidad reduciendo el mercado laboral y creando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así nuevos excluidos.</w:t>
      </w:r>
    </w:p>
    <w:p w:rsidR="00200AD5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200AD5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205. ¡Pido a Dios que crezca el número de políticos capaces de entrar en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auténtico diálogo que se oriente eficazmente a sanar las raíces profundas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 la apariencia de los males de nuestro mundo! La política, tan denigrada,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 una altísima vocación, es una de las formas más preciosas de la caridad,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porque busca el bien común.</w:t>
      </w:r>
      <w:r w:rsidR="00200AD5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174</w:t>
      </w:r>
      <w:r w:rsidR="00200AD5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200AD5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Tenemos que convencernos de que la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caridad «no es</w:t>
      </w:r>
      <w:r w:rsidR="00DB1A03">
        <w:rPr>
          <w:rFonts w:ascii="Arial" w:hAnsi="Arial" w:cs="Arial"/>
          <w:b/>
          <w:sz w:val="24"/>
          <w:szCs w:val="24"/>
        </w:rPr>
        <w:t xml:space="preserve"> sólo el principio de las micro</w:t>
      </w:r>
      <w:r w:rsidR="009A2103" w:rsidRPr="009D5941">
        <w:rPr>
          <w:rFonts w:ascii="Arial" w:hAnsi="Arial" w:cs="Arial"/>
          <w:b/>
          <w:sz w:val="24"/>
          <w:szCs w:val="24"/>
        </w:rPr>
        <w:t>relaciones, como en las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amistades, la familia, el pequeño grupo, sino también de las macrorelaciones,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como las relaciones sociales, económicas y políticas».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175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¡Ruego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 Señor que nos regale más políticos a quienes les duela de verdad la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sociedad, el pueblo, la vida de los pobres! Es imperioso que los gobernantes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los poderes financieros levanten la mirada y amplíen sus perspectivas,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procuren que haya trabajo digno, educación y cuidado de la salud para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todos los ciudadanos.</w:t>
      </w:r>
    </w:p>
    <w:p w:rsidR="00DB1A03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 xml:space="preserve"> ¿Y por qué no acudir a Dios para que inspire sus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planes? Estoy convencido de que a partir de una apertura a la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trascendencia podría formarse una nueva mentalidad política y económica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que ayudaría a superar la dicotomía absoluta entre la economía y el bien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común social.</w:t>
      </w:r>
    </w:p>
    <w:p w:rsidR="00200AD5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200AD5" w:rsidRPr="004809A7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174 Cf. COMMISSION SOCIALE DES ÉVÊQUES DE FRANCE, Declaración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Réhabiliter la politique </w:t>
      </w: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(17 febrero 1999); PÍO XI,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>Mensaje</w:t>
      </w:r>
      <w:r w:rsidRPr="004809A7">
        <w:rPr>
          <w:rFonts w:ascii="Arial" w:hAnsi="Arial" w:cs="Arial"/>
          <w:b/>
          <w:color w:val="0070C0"/>
          <w:sz w:val="20"/>
          <w:szCs w:val="20"/>
        </w:rPr>
        <w:t>, 18 diciembre 1927.</w:t>
      </w:r>
    </w:p>
    <w:p w:rsidR="00200AD5" w:rsidRPr="004809A7" w:rsidRDefault="00200AD5" w:rsidP="00200A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175 BENEDICTO XVI, Carta enc.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Caritas in veritate </w:t>
      </w: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(29 junio 2009), 2: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4809A7">
        <w:rPr>
          <w:rFonts w:ascii="Arial" w:hAnsi="Arial" w:cs="Arial"/>
          <w:b/>
          <w:color w:val="0070C0"/>
          <w:sz w:val="20"/>
          <w:szCs w:val="20"/>
        </w:rPr>
        <w:t>101 (2009), 642.</w:t>
      </w:r>
    </w:p>
    <w:p w:rsidR="004809A7" w:rsidRPr="009D5941" w:rsidRDefault="00200AD5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200AD5" w:rsidRDefault="004809A7" w:rsidP="00C17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206. La economía, como la misma palabra indica, debería ser el arte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alcanzar una adecuada administración de la casa común, que es el mundo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entero. Todo acto económico de envergadura realizado en una parte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planeta repercute en el todo; por ello ningún gobierno puede actuar 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margen de una responsabilidad común. </w:t>
      </w:r>
    </w:p>
    <w:p w:rsidR="009A2103" w:rsidRPr="009D5941" w:rsidRDefault="00200AD5" w:rsidP="00C17E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De hecho, cada vez se vuelve más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difícil encontrar soluciones locales para las enormes contradicciones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globales, por lo cual la política local se satura de problemas a resolver. Si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realmente queremos alcanzar una sana economía mundial, hace falta en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estos momentos de la historia un modo más eficiente de interacción que,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dejando a salvo la soberanía de las naciones, asegure el bienestar</w:t>
      </w:r>
      <w:r w:rsidR="00C17E6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económico de todos los países y no sólo de unos pocos.</w:t>
      </w:r>
    </w:p>
    <w:p w:rsidR="004809A7" w:rsidRDefault="004809A7" w:rsidP="00480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9A2103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207. Cualquier comunidad de la Iglesia, en la medida en que pretenda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subsistir tranquila sin ocuparse creativamente y cooperar con eficiencia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que los pobres vivan con dignidad y para incluir a todos, también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correrá el riesgo de la disolución, aunque hable de temas sociales o critique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los gobiernos. Fácilmente terminará sumida en la mundanidad espiritual,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disimulada con prácticas religiosas, con reuniones infecundas o con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discursos vacíos.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208. Si alguien se siente ofendido por mis palabras, le digo que las expreso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afecto y con la mejor de las intenciones, lejos de cualquier interés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personal o ideología política. Mi palabra no es la de un enemigo ni la de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opositor. Sólo me interesa procurar que aquellos que están esclavizados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 una mentalidad individualista, indiferente y egoísta, puedan liberarse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esas cadenas indignas y alcancen un estilo de vida y de pensamiento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más humano, más noble, más fecundo, que dignifique su paso por esta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tierra.</w:t>
      </w:r>
    </w:p>
    <w:p w:rsidR="004809A7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4809A7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4809A7">
        <w:rPr>
          <w:rFonts w:ascii="Arial" w:hAnsi="Arial" w:cs="Arial"/>
          <w:b/>
          <w:i/>
          <w:iCs/>
          <w:color w:val="FF0000"/>
          <w:sz w:val="28"/>
          <w:szCs w:val="28"/>
        </w:rPr>
        <w:t>Cuidar la fragilidad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209. Jesús, el evangelizador por excelencia y el Evangelio en persona, se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identifica especialmente con los más pequeños (cf. 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Pr="009D5941">
        <w:rPr>
          <w:rFonts w:ascii="Arial" w:hAnsi="Arial" w:cs="Arial"/>
          <w:b/>
          <w:sz w:val="24"/>
          <w:szCs w:val="24"/>
        </w:rPr>
        <w:t>25,40). Esto nos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recuerda que todos los cristianos estamos llamados a cuidar a los más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frágiles de la tierra. Pero en el vigente modelo «exitista» y «privatista» no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parece tener sentido invertir para que los lentos, débiles o menos dotados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puedan abrirse camino en la vida.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210. Es indispensable prestar atención para estar cerca de nuevas formas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pobreza y fragilidad donde estamos llamados a reconocer a Cristo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sufriente, aunque eso aparentemente no nos aporte beneficios tangibles 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inmediatos: los sin techo, los toxicodependientes, los refugiados,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pueblos indígenas, los ancianos cada vez más solos y abandonados, etc.</w:t>
      </w:r>
    </w:p>
    <w:p w:rsidR="009A2103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Los migrantes me plantean un desafío particular por ser Pastor de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Iglesia sin fronteras que se siente madre de todos. Por ello, exhorto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países a una generosa apertura, que en lugar de temer la destrucción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identidad local sea capaz de crear nuevas síntesis culturales. ¡Qué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hermosas son las ciudades que superan la desconfianza enfermiza 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integran a los diferentes, y que hacen de esa integración un nuevo factor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desarrollo! ¡Qué lindas son las ciudades que, aun en su diseño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arquitectónico, están llenas de espacios que conectan, relacionan,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favorecen el reconocimiento del otro!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43EED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211. Siempre me angustió la situación de los que son objeto de las diversas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formas de trata de personas. Quisiera que se escuchara el grito de Dios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preguntándonos a todos: «¿Dónde está tu hermano?»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Gn </w:t>
      </w:r>
      <w:r w:rsidR="009A2103" w:rsidRPr="009D5941">
        <w:rPr>
          <w:rFonts w:ascii="Arial" w:hAnsi="Arial" w:cs="Arial"/>
          <w:b/>
          <w:sz w:val="24"/>
          <w:szCs w:val="24"/>
        </w:rPr>
        <w:t>4,9). ¿Dónde está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tu hermano esclavo? ¿Dónde está ese que estás matando cada día en el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taller clandestino, en la red de prostitución, en los niños que utilizas para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mendicidad, en aquel que tiene que trabajar a escondidas porque no ha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sido formalizado? No nos hagamos los distraídos. </w:t>
      </w:r>
    </w:p>
    <w:p w:rsidR="004809A7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Hay mucho de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complicidad. ¡La pregunta es para todos! En nuestras ciudades está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instalado este crimen mafioso y aberrante, y muchos tienen las manos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preñadas de sangre debido a la complicidad cómoda y muda.</w:t>
      </w:r>
    </w:p>
    <w:p w:rsidR="004809A7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212. Doblemente pobres son las mujeres que sufren situaciones de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exclusión, maltrato y violencia, porque frecuentemente se encuentran con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menores posibilidades de defender sus derechos. Sin embargo, también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entre ellas encontramos constantemente los más admirables gestos de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heroísmo cotidiano en la defensa y el cuidado de la fragilidad de sus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familias.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09A7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213. Entre esos débiles, que la Iglesia quiere cuidar con predilección, están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también los niños por nacer, que son los más indefensos e inocentes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todos, a quienes hoy se les quiere negar su dignidad humana en orden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hacer con ellos lo que se quiera, quitándoles la vida y promoviendo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legislaciones para que nadie pueda impedirlo. Frecuentemente,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ridiculizar alegremente la defensa que la Iglesia hace de sus vidas,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procura presentar su postura como algo ideológico, oscurantista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conservador. Sin embargo, esta defensa de la vida por nacer está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íntimamente ligada a la defensa de cualquier derecho humano. Supone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convicción de que un ser humano es siempre sagrado e inviolable,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cualquier situación y en cada etapa de su desarrollo. </w:t>
      </w:r>
    </w:p>
    <w:p w:rsidR="009A2103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Es un fin en sí mismo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nunca un medio para resolver otras dificultades. Si esta convicción cae,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 quedan fundamentos sólidos y permanentes para defender los derechos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humanos, que siempre estarían sometidos a conveniencias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circunstanciales de los poderosos de turno. La sola razón es suficiente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reconocer el valor inviolable de cualquier vida humana, pero si además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miramos desde la fe, «toda violación de la dignidad personal del ser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humano grita venganza delante de Dios y se configura como ofensa 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Creador del hombre».</w:t>
      </w:r>
      <w:r w:rsidR="00B43EED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176</w:t>
      </w:r>
      <w:r w:rsidR="00B43EED">
        <w:rPr>
          <w:rFonts w:ascii="Arial" w:hAnsi="Arial" w:cs="Arial"/>
          <w:b/>
          <w:sz w:val="24"/>
          <w:szCs w:val="24"/>
        </w:rPr>
        <w:t>)</w:t>
      </w:r>
    </w:p>
    <w:p w:rsidR="004809A7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B43EED" w:rsidRPr="00377E06" w:rsidRDefault="00B43EED" w:rsidP="00B43E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176 JUAN PABLO II, Exhort. ap. postsinodal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Christifideles laici </w:t>
      </w: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(30 diciembre 1988), 37: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377E06">
        <w:rPr>
          <w:rFonts w:ascii="Arial" w:hAnsi="Arial" w:cs="Arial"/>
          <w:b/>
          <w:color w:val="0070C0"/>
          <w:sz w:val="20"/>
          <w:szCs w:val="20"/>
        </w:rPr>
        <w:t>81 (1989), 461.</w:t>
      </w:r>
    </w:p>
    <w:p w:rsidR="00B43EED" w:rsidRPr="009D5941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DB1A03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4809A7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214. Precisamente porque es una cuestión que hace a la coherencia interna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nuestro mensaje sobre el valor de la persona humana, no debe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esperarse que la Iglesia cambie su postura sobre esta cuestión. Quiero ser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completamente honesto al respecto. Éste no es un asunto sujeto 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supuestas reformas o «modernizaciones». No es progresista pretender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resolver los problemas eliminando una vida humana. </w:t>
      </w:r>
    </w:p>
    <w:p w:rsidR="009A2103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Pero también 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verdad que hemos hecho poco para acompañar adecuadamente a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mujeres que se encuentran en situaciones muy duras, donde el aborto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les presenta como una rápida solución a sus profundas angustias,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particularmente cuando la vida que crece en ellas ha surgido como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producto de una violación o en un contexto de extrema pobreza. ¿Quién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dejar de comprender esas situaciones de tanto dolor?</w:t>
      </w:r>
    </w:p>
    <w:p w:rsidR="00377E06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09A7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215. Hay otros seres frágiles e indefensos, que muchas veces quedan 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merced de los intereses económicos o de un uso indiscriminado. Me refiero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 conjunto de la creación. Los seres humanos no somos meros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beneficiarios, sino custodios de las demás criaturas. Por nuestra realidad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corpórea, Dios nos ha unido tan estrechamente al mundo que nos rodea,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la desertificación del suelo es como una enfermedad para cada uno,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podemos lamentar la extinción de una especie como si fuera una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mutilación. No dejemos que a nuestro paso queden signos de destrucción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muerte que afecten nuestra vida y la de las futuras generaciones.</w:t>
      </w:r>
      <w:r w:rsidR="00B43EED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177</w:t>
      </w:r>
      <w:r w:rsidR="00B43EED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DB1A03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B43EED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En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este sentido, hago propio el bello y profético lamento que hace varios años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expresaron los Obispos de Filipinas: «Una increíble variedad de insectos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vivían en el bosque y estaban ocupados con todo tipo de tareas […] Los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pájaros volaban por el aire, sus plumas brillantes y sus diferentes cantos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añadían color y melodía al verde de los bosques [...] Dios quiso esta tierra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nosotros, sus criaturas especiales, pero no para que pudiéramos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destruirla y convertirla en un páramo [...] </w:t>
      </w:r>
    </w:p>
    <w:p w:rsidR="00DB1A03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B43EED" w:rsidRDefault="00DB1A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B43EE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Después de una sola noche de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lluvia, mira hacia los ríos de marrón chocolate de tu localidad, y recuerda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se llevan la sangre viva de la tierra hacia el mar [...] ¿Cómo van a poder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nadar los peces en alcantarillas como el río Pasig y tantos otros ríos que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hemos contaminado? ¿Quién ha convertido el maravilloso mundo marino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cementerios subacuáticos despojados de vida y de color?».</w:t>
      </w:r>
      <w:r w:rsidR="00B43EED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178</w:t>
      </w:r>
      <w:r w:rsidR="00B43EED">
        <w:rPr>
          <w:rFonts w:ascii="Arial" w:hAnsi="Arial" w:cs="Arial"/>
          <w:b/>
          <w:sz w:val="24"/>
          <w:szCs w:val="24"/>
        </w:rPr>
        <w:t>)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</w:p>
    <w:p w:rsidR="00B43EED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43EED">
        <w:rPr>
          <w:rFonts w:ascii="Arial" w:hAnsi="Arial" w:cs="Arial"/>
          <w:b/>
          <w:sz w:val="24"/>
          <w:szCs w:val="24"/>
          <w:lang w:val="en-US"/>
        </w:rPr>
        <w:t>----</w:t>
      </w:r>
    </w:p>
    <w:p w:rsidR="00B43EED" w:rsidRPr="00B43EED" w:rsidRDefault="00B43EED" w:rsidP="00B43E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B43EED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177 Cf. </w:t>
      </w:r>
      <w:r w:rsidRPr="00B43EED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Propositio </w:t>
      </w:r>
      <w:r w:rsidRPr="00B43EED">
        <w:rPr>
          <w:rFonts w:ascii="Arial" w:hAnsi="Arial" w:cs="Arial"/>
          <w:b/>
          <w:color w:val="0070C0"/>
          <w:sz w:val="20"/>
          <w:szCs w:val="20"/>
          <w:lang w:val="en-US"/>
        </w:rPr>
        <w:t>56.</w:t>
      </w:r>
    </w:p>
    <w:p w:rsidR="00B43EED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7E06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178 CATHOLIC BISHOPS CONFERENCE OF THE PHILIPPINES, Carta pastoral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What is Happening to our Beautiful Land? </w:t>
      </w:r>
      <w:r w:rsidRPr="004809A7">
        <w:rPr>
          <w:rFonts w:ascii="Arial" w:hAnsi="Arial" w:cs="Arial"/>
          <w:b/>
          <w:color w:val="0070C0"/>
          <w:sz w:val="20"/>
          <w:szCs w:val="20"/>
        </w:rPr>
        <w:t>(29 enero 1988).</w:t>
      </w:r>
    </w:p>
    <w:p w:rsidR="00B43EED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0"/>
          <w:szCs w:val="20"/>
        </w:rPr>
        <w:t>---</w:t>
      </w:r>
    </w:p>
    <w:p w:rsidR="009A2103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216. Pequeños pero fuertes en el amor de Dios, como san Francisco de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Asís, todos los cristianos estamos llamados a cuidar la fragilidad del pueblo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del mundo en que vivimos.</w:t>
      </w:r>
    </w:p>
    <w:p w:rsidR="00DB1A03" w:rsidRDefault="00DB1A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116F" w:rsidRDefault="0056116F" w:rsidP="005611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938261" cy="2952377"/>
            <wp:effectExtent l="19050" t="0" r="5089" b="0"/>
            <wp:docPr id="68" name="irc_mi" descr="http://luisantoniodevillena.es/web/wp-content/uploads/01-papa-francisco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uisantoniodevillena.es/web/wp-content/uploads/01-papa-francisco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898" cy="29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E06" w:rsidRPr="009D5941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377E06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</w:rPr>
      </w:pPr>
      <w:r w:rsidRPr="00377E06">
        <w:rPr>
          <w:rFonts w:ascii="Arial" w:hAnsi="Arial" w:cs="Arial"/>
          <w:b/>
          <w:bCs/>
          <w:color w:val="FF0000"/>
          <w:sz w:val="32"/>
          <w:szCs w:val="32"/>
        </w:rPr>
        <w:t>III. El bien común y la paz social</w:t>
      </w:r>
    </w:p>
    <w:p w:rsidR="00377E06" w:rsidRPr="009D5941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A2103" w:rsidRPr="009D5941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217. Hemos hablado mucho sobre la alegría y sobre el amor, pero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Palabra de Dios menciona también el fruto de la paz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Ga </w:t>
      </w:r>
      <w:r w:rsidR="009A2103" w:rsidRPr="009D5941">
        <w:rPr>
          <w:rFonts w:ascii="Arial" w:hAnsi="Arial" w:cs="Arial"/>
          <w:b/>
          <w:sz w:val="24"/>
          <w:szCs w:val="24"/>
        </w:rPr>
        <w:t>5,22).</w:t>
      </w:r>
    </w:p>
    <w:p w:rsidR="00377E06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09A7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218. La paz social no puede entenderse como un irenismo o como una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mera ausencia de violencia lograda por la imposición de un sector sobre los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otros. También sería una falsa paz aquella que sirva como excusa para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justificar una organización social que silencie o tranquilice a los más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pobres, de manera que aquellos que gozan de los mayores beneficios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puedan sostener su estilo de vida sin sobresaltos mientras los demás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sobreviven como pueden. </w:t>
      </w:r>
    </w:p>
    <w:p w:rsidR="004809A7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Las reivindicaciones sociales, que tienen que ver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la distribución del ingreso, la inclusión social de los pobres y los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derechos humanos, no pueden ser sofocadas con el pretexto de construir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 consenso de escritorio o una efímera paz para una minoría feliz.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dignidad de la persona humana y el bien común están por encima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tranquilidad de algunos que no quieren renunciar a sus privilegios.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</w:p>
    <w:p w:rsidR="00B43EED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Cuando estos valores se ven afectados, es necesaria una voz profética.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</w:p>
    <w:p w:rsidR="00B43EED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43EED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219. La paz tampoco «se reduce a una ausencia de guerra, fruto del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equilibrio siempre precario de las fuerzas. La paz se construye día a día, en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instauración de un orden querido por Dios, que comporta una justicia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más perfecta entre los hombres».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179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En definitiva, una paz que no surja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como fruto del desarrollo integral de todos, tampoco tendrá futuro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será semilla de nuevos conflictos y de variadas formas de violencia.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</w:p>
    <w:p w:rsidR="00B43EED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B43EED" w:rsidRPr="00377E06" w:rsidRDefault="00B43EED" w:rsidP="00B43E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179 PABLO VI, Carta enc.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Populorum Progressio </w:t>
      </w: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(26 marzo 1967), 76: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377E06">
        <w:rPr>
          <w:rFonts w:ascii="Arial" w:hAnsi="Arial" w:cs="Arial"/>
          <w:b/>
          <w:color w:val="0070C0"/>
          <w:sz w:val="20"/>
          <w:szCs w:val="20"/>
        </w:rPr>
        <w:t>59 (1967), 294-295.</w:t>
      </w:r>
    </w:p>
    <w:p w:rsidR="00B43EED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B43EED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220. En cada nación, los habitantes desarrollan la dimensión social de sus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vidas configurándose como ciudadanos responsables en el seno de un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pueblo, no como masa arrastrada por las fuerzas dominantes. Recordemos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«el ser ciudadano fiel es una virtud y la participación en la vida política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 una obligación moral».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180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Pero convertirse en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pueblo </w:t>
      </w:r>
      <w:r w:rsidR="009A2103" w:rsidRPr="009D5941">
        <w:rPr>
          <w:rFonts w:ascii="Arial" w:hAnsi="Arial" w:cs="Arial"/>
          <w:b/>
          <w:sz w:val="24"/>
          <w:szCs w:val="24"/>
        </w:rPr>
        <w:t>es todavía más,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requiere un proceso constante en el cual cada nueva generación se ve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involucrada. </w:t>
      </w:r>
    </w:p>
    <w:p w:rsidR="009A2103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Es un trabajo lento y arduo que exige querer integrarse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aprender a hacerlo hasta desarrollar una cultura del encuentro en una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pluriforme armonía.</w:t>
      </w:r>
    </w:p>
    <w:p w:rsidR="00B43EED" w:rsidRPr="00B43EED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43EED">
        <w:rPr>
          <w:rFonts w:ascii="Arial" w:hAnsi="Arial" w:cs="Arial"/>
          <w:b/>
          <w:sz w:val="24"/>
          <w:szCs w:val="24"/>
          <w:lang w:val="en-US"/>
        </w:rPr>
        <w:t>----</w:t>
      </w:r>
    </w:p>
    <w:p w:rsidR="00B43EED" w:rsidRPr="00377E06" w:rsidRDefault="00B43EED" w:rsidP="00B43E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</w:pPr>
      <w:r w:rsidRPr="00377E06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180 UNITED STATES CONFERENCE OF CATHOLIC BISHOPS, Carta pastoral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>Forming Consciences for</w:t>
      </w:r>
    </w:p>
    <w:p w:rsidR="00B43EED" w:rsidRPr="00377E06" w:rsidRDefault="00B43EED" w:rsidP="00B43E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Faithful Citizenship </w:t>
      </w:r>
      <w:r w:rsidRPr="00377E06">
        <w:rPr>
          <w:rFonts w:ascii="Arial" w:hAnsi="Arial" w:cs="Arial"/>
          <w:b/>
          <w:color w:val="0070C0"/>
          <w:sz w:val="20"/>
          <w:szCs w:val="20"/>
        </w:rPr>
        <w:t>(2007), 13.</w:t>
      </w:r>
    </w:p>
    <w:p w:rsidR="00377E06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9A2103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221. Para avanzar en esta construcción de un pueblo en paz, justicia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fraternidad, hay cuatro principios relacionados con tensiones bipolares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propias de toda realidad social. Brotan de los grandes postulados de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Doctrina Social de la Iglesia, los cuales constituyen «el primer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fundamental parámetro de referencia para la interpretación y la valoración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los fenómenos sociales».</w:t>
      </w:r>
      <w:r w:rsidR="00A01E81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181</w:t>
      </w:r>
      <w:r w:rsidR="00A01E81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A la luz de ellos, quiero proponer ahora estos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cuatro principios que orientan específicamente el desarrollo de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convivencia social y la construcción de un pueblo donde las diferencias se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armonicen en un proyecto común. Lo hago con la convicción de que su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aplicación puede ser un genuino camino hacia la paz dentro de cada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nación y en el mundo entero.</w:t>
      </w:r>
    </w:p>
    <w:p w:rsidR="00377E06" w:rsidRPr="009D5941" w:rsidRDefault="00B43EED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</w:t>
      </w:r>
    </w:p>
    <w:p w:rsidR="00377E06" w:rsidRPr="00377E06" w:rsidRDefault="00377E06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181 PONTIFICIO CONSEJO «JUSTICIA Y PAZ»,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>Compendio de la Doctrina Social de la Iglesia</w:t>
      </w:r>
      <w:r w:rsidRPr="00377E06">
        <w:rPr>
          <w:rFonts w:ascii="Arial" w:hAnsi="Arial" w:cs="Arial"/>
          <w:b/>
          <w:color w:val="0070C0"/>
          <w:sz w:val="20"/>
          <w:szCs w:val="20"/>
        </w:rPr>
        <w:t>, 161.</w:t>
      </w:r>
    </w:p>
    <w:p w:rsidR="00377E06" w:rsidRPr="009D5941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9A2103" w:rsidRPr="00377E06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377E06">
        <w:rPr>
          <w:rFonts w:ascii="Arial" w:hAnsi="Arial" w:cs="Arial"/>
          <w:b/>
          <w:i/>
          <w:iCs/>
          <w:color w:val="FF0000"/>
          <w:sz w:val="28"/>
          <w:szCs w:val="28"/>
        </w:rPr>
        <w:t>El tiempo es superior al espacio</w:t>
      </w:r>
    </w:p>
    <w:p w:rsidR="00377E06" w:rsidRPr="009D5941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222. Hay una tensión bipolar entre la plenitud y el límite. La plenitud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provoca la voluntad de poseerlo todo, y el límite es la pared que se nos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pone delante. El «tiempo», ampliamente considerado, hace referencia a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plenitud como expresión del horizonte que se nos abre, y el momento es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expresión del límite que se vive en un espacio acotado. Los ciudadanos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viven en tensión entre la coyuntura del momento y la luz del tiempo, del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horizonte mayor, de la utopía que nos abre al futuro como causa final que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atrae. De aquí surge un primer principio para avanzar en la construcción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un pueblo: el tiempo es superior al espacio.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5411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223. Este principio permite trabajar a largo plazo, sin obsesionarse porresultados inmedia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tos. Ayuda a soportar con paciencia situaciones difíciles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adversas, o los cambios de planes que impone el dinamismo de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realidad. Es una invitación a asumir la tensión entre plenitud y límite,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otorgando prioridad al tiempo. Uno de los pecados que a veces se advierten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la actividad sociopolítica consiste en privilegiar los espacios de poder en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lugar de los tiempos de los procesos. </w:t>
      </w:r>
    </w:p>
    <w:p w:rsidR="0009541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Darle prioridad al espacio lleva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enloquecerse para tener todo resuelto en el presente, para intentar tomar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posesión de todos los espacios de poder y autoafirmación. Es cristalizar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procesos y pretender detenerlos. Darle prioridad al tiempo es ocuparse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iniciar procesos más que de poseer espacios</w:t>
      </w:r>
      <w:r w:rsidR="009A2103" w:rsidRPr="009D5941">
        <w:rPr>
          <w:rFonts w:ascii="Arial" w:hAnsi="Arial" w:cs="Arial"/>
          <w:b/>
          <w:sz w:val="24"/>
          <w:szCs w:val="24"/>
        </w:rPr>
        <w:t>. El tiempo rige los espacios,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ilumina y los transforma en eslabones de una cadena en constante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crecimiento, sin caminos de retorno.</w:t>
      </w:r>
    </w:p>
    <w:p w:rsidR="009A2103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Se trata de privilegiar las acciones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generan dinamismos nuevos en la sociedad e involucran a otras personas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grupos que las desarrollarán, hasta que fructifiquen en importantes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acontecimientos históricos. Nada de ansiedad, pero sí convicciones claras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tenacidad.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541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43EE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224. A veces me pregunto quiénes son los que en el mundo actual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preocupan realmente por generar procesos que construyan pueblo, más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por obtener resultados inmediatos que producen un rédito político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fácil, rápido y efímero, pero que no construyen la plenitud humana. </w:t>
      </w:r>
    </w:p>
    <w:p w:rsidR="009A2103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historia los juzgará quizás con aquel criterio que enunciaba Romano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Guardini: «El único patrón para valorar con acierto una época es preguntar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hasta qué punto se desarrolla en ella y alcanza una auténtica razón de ser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la plenitud de la existencia humana</w:t>
      </w:r>
      <w:r w:rsidR="009A2103" w:rsidRPr="009D5941">
        <w:rPr>
          <w:rFonts w:ascii="Arial" w:hAnsi="Arial" w:cs="Arial"/>
          <w:b/>
          <w:sz w:val="24"/>
          <w:szCs w:val="24"/>
        </w:rPr>
        <w:t>, de acuerdo con el carácter peculiar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las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posibilidades </w:t>
      </w:r>
      <w:r w:rsidR="009A2103" w:rsidRPr="009D5941">
        <w:rPr>
          <w:rFonts w:ascii="Arial" w:hAnsi="Arial" w:cs="Arial"/>
          <w:b/>
          <w:sz w:val="24"/>
          <w:szCs w:val="24"/>
        </w:rPr>
        <w:t>de dicha época».</w:t>
      </w:r>
      <w:r w:rsidR="00A01E81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182</w:t>
      </w:r>
      <w:r w:rsidR="00A01E81">
        <w:rPr>
          <w:rFonts w:ascii="Arial" w:hAnsi="Arial" w:cs="Arial"/>
          <w:b/>
          <w:sz w:val="24"/>
          <w:szCs w:val="24"/>
        </w:rPr>
        <w:t>)</w:t>
      </w:r>
    </w:p>
    <w:p w:rsidR="0009541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A01E8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095411">
        <w:rPr>
          <w:rFonts w:ascii="Arial" w:hAnsi="Arial" w:cs="Arial"/>
          <w:b/>
          <w:color w:val="0070C0"/>
          <w:sz w:val="20"/>
          <w:szCs w:val="20"/>
        </w:rPr>
        <w:t xml:space="preserve">182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>Das Ende der Neuzeit</w:t>
      </w:r>
      <w:r w:rsidRPr="00095411">
        <w:rPr>
          <w:rFonts w:ascii="Arial" w:hAnsi="Arial" w:cs="Arial"/>
          <w:b/>
          <w:color w:val="0070C0"/>
          <w:sz w:val="20"/>
          <w:szCs w:val="20"/>
        </w:rPr>
        <w:t>, Würzburg 91965, 41-42.</w:t>
      </w:r>
    </w:p>
    <w:p w:rsidR="00A01E81" w:rsidRPr="009D594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0"/>
          <w:szCs w:val="20"/>
        </w:rPr>
        <w:t>----</w:t>
      </w:r>
    </w:p>
    <w:p w:rsidR="009A2103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225. Este criterio también es muy propio de la evangelización, que requiere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tener presente el horizonte, asumir los procesos posibles y el camino largo.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 Señor mismo en su vida mortal dio a entender muchas veces a sus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discípulos que había cosas que no podían comprender todavía y que era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necesario esperar al Espíritu Santo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9A2103" w:rsidRPr="009D5941">
        <w:rPr>
          <w:rFonts w:ascii="Arial" w:hAnsi="Arial" w:cs="Arial"/>
          <w:b/>
          <w:sz w:val="24"/>
          <w:szCs w:val="24"/>
        </w:rPr>
        <w:t>16,12-13). La parábola del trigo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y la cizaña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13,24-30) grafica un aspecto importante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evangelización que consiste en mostrar cómo el enemigo puede ocupar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espacio del Reino y causar daño con la cizaña, pero es vencido por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bondad del trigo que se manifiesta con el tiempo.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095411" w:rsidRDefault="00B43EED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  </w:t>
      </w:r>
      <w:r w:rsidR="009A2103" w:rsidRPr="00095411">
        <w:rPr>
          <w:rFonts w:ascii="Arial" w:hAnsi="Arial" w:cs="Arial"/>
          <w:b/>
          <w:i/>
          <w:iCs/>
          <w:color w:val="FF0000"/>
          <w:sz w:val="28"/>
          <w:szCs w:val="28"/>
        </w:rPr>
        <w:t>La unidad prevalece sobre el conflicto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01E8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226. El conflicto no puede ser ignorado o disimulado. Ha de ser asumido.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Pero si quedamos atrapados en él, perdemos perspectivas, los horizontes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limitan y la realidad misma queda fragmentada. Cuando nos detenemos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coyuntura conflictiva, perdemos el sentido de la unidad profunda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realidad.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227. Ante el conflicto, algunos simplemente lo miran y siguen adelante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como si nada pasara, se lavan las manos para poder continuar con su vida.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Otros entran de tal manera en el conflicto que quedan prisioneros, pierden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horizontes, proyectan en las instituciones las propias confusiones 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insatisfacciones y así la unidad se vuelve imposible. Pero hay una tercera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manera, la más adecuada, de situarse ante el conflicto. Es aceptar sufrir el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conflicto, resolverlo y transformarlo en el eslabón de un nuevo proceso.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«¡Felices los que trabajan por la paz!»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5,9).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1E8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228. De este modo, se hace posible desarrollar una comunión en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diferencias, que sólo pueden facilitar esas grandes personas que se animan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ir más allá de la superficie conflictiva y miran a los demás en su dignidad</w:t>
      </w:r>
      <w:r w:rsidR="00B43EED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más profunda.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 eso hace falta postular un principio que 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indispensable para construir la amistad social: la unidad es superior 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conflicto. </w:t>
      </w:r>
    </w:p>
    <w:p w:rsidR="009A2103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La solidaridad, entendida en su sentido más hondo y desafiante,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 convierte así en un modo de hacer la historia, en un ámbito viviente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donde los conflictos, las tensiones y los opuestos pueden alcanzar una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unidad pluriforme que engendra nueva vida. No es apostar por un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sincretismo ni por la absorción de uno en el otro, sino por la resolución en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 plano superior que conserva en sí las virtualidades valiosas de las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polaridades en pugna.</w:t>
      </w:r>
    </w:p>
    <w:p w:rsidR="0009541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541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229. Este criterio evangélico nos recuerda que Cristo ha unificado todo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sí: cielo y tierra, Dios y hombre, tiempo y eternidad, carne y espíritu,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persona y sociedad. La señal de esta unidad y reconciliación de todo en sí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 la paz. Cristo «es nuestra paz»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Ef </w:t>
      </w:r>
      <w:r w:rsidR="009A2103" w:rsidRPr="009D5941">
        <w:rPr>
          <w:rFonts w:ascii="Arial" w:hAnsi="Arial" w:cs="Arial"/>
          <w:b/>
          <w:sz w:val="24"/>
          <w:szCs w:val="24"/>
        </w:rPr>
        <w:t>2,14). El anuncio evangélico comienza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con el saludo de paz, y la paz corona y cohesiona en cada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momento las relaciones entre los discípulos. </w:t>
      </w:r>
    </w:p>
    <w:p w:rsidR="009A2103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La paz es posible porque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Señor ha vencido al mundo y a su conflictividad permanente «haciendo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paz mediante la sangre de su cruz»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Col </w:t>
      </w:r>
      <w:r w:rsidR="009A2103" w:rsidRPr="009D5941">
        <w:rPr>
          <w:rFonts w:ascii="Arial" w:hAnsi="Arial" w:cs="Arial"/>
          <w:b/>
          <w:sz w:val="24"/>
          <w:szCs w:val="24"/>
        </w:rPr>
        <w:t>1,20). Pero si vamos al fondo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estos textos bíblicos, tenemos que llegar a descubrir que el primer ámbito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donde estamos llamados a lograr esta pacificación en las diferencias es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propia interioridad, la propia vida siempre amenazada por la dispersión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dialéctica.</w:t>
      </w:r>
      <w:r w:rsidR="00A01E81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183</w:t>
      </w:r>
      <w:r w:rsidR="00A01E81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Con corazones rotos en miles de fragmentos será difícil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construir una auténtica paz social.</w:t>
      </w:r>
    </w:p>
    <w:p w:rsidR="0009541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A01E81" w:rsidRDefault="00A01E81" w:rsidP="00A01E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095411">
        <w:rPr>
          <w:rFonts w:ascii="Arial" w:hAnsi="Arial" w:cs="Arial"/>
          <w:b/>
          <w:color w:val="0070C0"/>
          <w:sz w:val="20"/>
          <w:szCs w:val="20"/>
        </w:rPr>
        <w:t xml:space="preserve">183 Cf. I. QUILES, S.I.,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Filosofía de la educación personalista, </w:t>
      </w:r>
      <w:r w:rsidRPr="00095411">
        <w:rPr>
          <w:rFonts w:ascii="Arial" w:hAnsi="Arial" w:cs="Arial"/>
          <w:b/>
          <w:color w:val="0070C0"/>
          <w:sz w:val="20"/>
          <w:szCs w:val="20"/>
        </w:rPr>
        <w:t>Buenos Aires 1981, 46-53.</w:t>
      </w:r>
    </w:p>
    <w:p w:rsidR="00DB1A03" w:rsidRPr="00095411" w:rsidRDefault="00DB1A03" w:rsidP="00A01E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A01E8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56116F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116F" w:rsidRDefault="0056116F" w:rsidP="005611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33875" cy="2947035"/>
            <wp:effectExtent l="19050" t="0" r="9525" b="0"/>
            <wp:docPr id="71" name="irc_mi" descr="http://www.aciprensa.com/imagespp/size500/ppfotooficialpapa210313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ciprensa.com/imagespp/size500/ppfotooficialpapa210313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4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16F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9A2103" w:rsidRPr="009D594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230. El anuncio de paz no es el de una paz negociada, sino la convicción de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que la unidad del Espíritu armoniza todas las diversidades. Supera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cualquier conflicto en una nueva y prometedora síntesis. La diversidad es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bella cuando acepta entrar constantemente en un proceso de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reconciliación, hasta sellar una especie de pacto cultural que haga emerger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una «diversidad reconciliada», como bien enseñaron los Obispos del Congo: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«La diversidad de nuestras etnias es una riqueza [...] Sólo con la unidad,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 la conversión de los corazones y con la reconciliación podremos hacer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avanzar nuestro país».</w:t>
      </w:r>
      <w:r w:rsidR="00A01E81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184</w:t>
      </w:r>
      <w:r w:rsidR="00A01E81">
        <w:rPr>
          <w:rFonts w:ascii="Arial" w:hAnsi="Arial" w:cs="Arial"/>
          <w:b/>
          <w:sz w:val="24"/>
          <w:szCs w:val="24"/>
        </w:rPr>
        <w:t>)</w:t>
      </w:r>
    </w:p>
    <w:p w:rsidR="00095411" w:rsidRPr="0009541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----</w:t>
      </w:r>
    </w:p>
    <w:p w:rsidR="009A2103" w:rsidRPr="0009541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095411">
        <w:rPr>
          <w:rFonts w:ascii="Arial" w:hAnsi="Arial" w:cs="Arial"/>
          <w:b/>
          <w:color w:val="0070C0"/>
          <w:sz w:val="20"/>
          <w:szCs w:val="20"/>
        </w:rPr>
        <w:t xml:space="preserve">184 COMITÉ PERMANENT DE LA CONFÉRENCE EPISCOPALE NATIONALE DU CONGO,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>Message sur la situation</w:t>
      </w:r>
      <w:r w:rsidR="00095411"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sécuritaire dans le pays </w:t>
      </w:r>
      <w:r w:rsidRPr="00095411">
        <w:rPr>
          <w:rFonts w:ascii="Arial" w:hAnsi="Arial" w:cs="Arial"/>
          <w:b/>
          <w:color w:val="0070C0"/>
          <w:sz w:val="20"/>
          <w:szCs w:val="20"/>
        </w:rPr>
        <w:t>(5 diciembre 2012), 11.</w:t>
      </w:r>
    </w:p>
    <w:p w:rsidR="004809A7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----</w:t>
      </w:r>
    </w:p>
    <w:p w:rsidR="009A2103" w:rsidRPr="004809A7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4809A7">
        <w:rPr>
          <w:rFonts w:ascii="Arial" w:hAnsi="Arial" w:cs="Arial"/>
          <w:b/>
          <w:i/>
          <w:iCs/>
          <w:color w:val="FF0000"/>
          <w:sz w:val="28"/>
          <w:szCs w:val="28"/>
        </w:rPr>
        <w:t>La realidad es más importante que la idea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56116F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231. Existe también una tensión bipolar entre la idea y la realidad. La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realidad simplemente es, la idea se elabora. Entre las dos se debe instaurar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 diálogo constante, evitando que la idea termine separándose de la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realidad.</w:t>
      </w:r>
    </w:p>
    <w:p w:rsidR="00A01E81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 peligroso vivir en el reino de la sola palabra, de la imagen, del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sofisma. De ahí que haya que postular un tercer principio: la realidad es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superior a la idea. </w:t>
      </w:r>
    </w:p>
    <w:p w:rsidR="009A2103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Esto supone evitar diversas formas de ocultar la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realidad: los purismos angélicos, los totalitarismos de lo relativo, los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nominalismos declaracionistas, los proyectos más formales que reales, los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fundamentalismos ahistóricos, los eticismos sin bondad, los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intelectualismos sin sabiduría.</w:t>
      </w:r>
    </w:p>
    <w:p w:rsidR="004809A7" w:rsidRPr="009D5941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1E8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232. La idea –las elaboraciones conceptuales– está en función de la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captación, la comprensión y la conducción de la realidad. La idea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desconectada de la realidad origina idealismos y nominalismos ineficaces,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a lo sumo clasifican o definen, pero no convocan. Lo que convoca es la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realidad iluminada por el razonamiento. Hay que pasar del nominalismo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formal a la objetividad armoniosa. </w:t>
      </w:r>
    </w:p>
    <w:p w:rsidR="009A2103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De otro modo, se manipula la verdad,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así como se suplanta la gimnasia por la cosmética.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185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Hay políticos –e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incluso dirigentes religiosos– que se preguntan por qué el pueblo no los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comprende y no los sigue, si sus propuestas son tan lógicas y claras.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Posiblemente sea porque se instalaron en el reino de la pura idea y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redujeron la política o la fe a la retórica. Otros olvidaron la sencillez 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importaron desde fuera una racionalidad ajena a la gente.</w:t>
      </w:r>
    </w:p>
    <w:p w:rsidR="004809A7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A01E8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185 Cf. PLATÓN, </w:t>
      </w:r>
      <w:r w:rsidRPr="004809A7">
        <w:rPr>
          <w:rFonts w:ascii="Arial" w:hAnsi="Arial" w:cs="Arial"/>
          <w:b/>
          <w:i/>
          <w:iCs/>
          <w:color w:val="0070C0"/>
          <w:sz w:val="20"/>
          <w:szCs w:val="20"/>
        </w:rPr>
        <w:t>Gorgias</w:t>
      </w:r>
      <w:r w:rsidRPr="004809A7">
        <w:rPr>
          <w:rFonts w:ascii="Arial" w:hAnsi="Arial" w:cs="Arial"/>
          <w:b/>
          <w:color w:val="0070C0"/>
          <w:sz w:val="20"/>
          <w:szCs w:val="20"/>
        </w:rPr>
        <w:t>, 465.</w:t>
      </w:r>
    </w:p>
    <w:p w:rsidR="00A01E81" w:rsidRPr="009D594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0"/>
          <w:szCs w:val="20"/>
        </w:rPr>
        <w:t>-----</w:t>
      </w:r>
    </w:p>
    <w:p w:rsidR="00A01E81" w:rsidRDefault="00095411" w:rsidP="00480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233. La realidad es superior a la idea. Este criterio hace a la encarnación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 Palabra y a su puesta en práctica: «En esto conoceréis el Espíritu de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Dios: todo espíritu que confiesa que Jesucristo ha venido en carne es de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Jn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4,2). </w:t>
      </w:r>
    </w:p>
    <w:p w:rsidR="00A01E81" w:rsidRDefault="00A01E81" w:rsidP="00480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El criterio de realidad, de una Palabra ya encarnada y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buscando encarnarse, es esencial a la evangelización. Nos lleva,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 un lado, a valorar la historia de la Iglesia como historia de salvación, 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recordar a nuestros santos que inculturaron el Evangelio en la vida de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nuestros pueblos, a recoger la rica tradición bimilenaria de la Iglesia, sin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pretender elaborar un pensamiento desconectado de ese tesoro, como si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quisiéramos inventar el Evangelio. </w:t>
      </w:r>
    </w:p>
    <w:p w:rsidR="004809A7" w:rsidRDefault="00A01E81" w:rsidP="00480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Por otro lado, este criterio nos impulsa a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poner en práctica la Palabra, a realizar obras de justicia y caridad en las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esa Palabra sea fecunda. No poner en práctica, no llevar a la realidad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Palabra, es edificar sobre arena, permanecer en la pura idea y degenerar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intimismos y gnosticismos que no dan fruto, que esterilizan su</w:t>
      </w:r>
      <w:r w:rsidR="004809A7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dinamismo.</w:t>
      </w:r>
    </w:p>
    <w:p w:rsidR="004809A7" w:rsidRDefault="004809A7" w:rsidP="00480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4809A7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4809A7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Pr="004809A7"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  </w:t>
      </w:r>
      <w:r w:rsidR="009A2103" w:rsidRPr="004809A7">
        <w:rPr>
          <w:rFonts w:ascii="Arial" w:hAnsi="Arial" w:cs="Arial"/>
          <w:b/>
          <w:i/>
          <w:iCs/>
          <w:color w:val="FF0000"/>
          <w:sz w:val="28"/>
          <w:szCs w:val="28"/>
        </w:rPr>
        <w:t>El todo es superior a la parte</w:t>
      </w:r>
    </w:p>
    <w:p w:rsidR="004809A7" w:rsidRDefault="004809A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F58C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234. Entre la globalización y la localización también se produce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tensión. Hace falta prestar atención a lo global para no caer en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mezquindad cotidiana. Al mismo tiempo, no conviene perder de vista 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local, que nos hace caminar con los pies sobre la tierra.</w:t>
      </w:r>
    </w:p>
    <w:p w:rsidR="009A2103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Las dos cosas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unidas impiden caer en alguno de estos dos extremos: uno, que los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ciudadanos vivan en un universalismo abstracto y globalizante, miméticos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pasajeros del furgón de cola, admirando los fuegos artificiales del mundo,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es de otros, con la boca abierta y aplausos programados; otro, que se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conviertan en un museo folklórico de ermitaños localistas, condenados 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repetir siempre lo mismo, incapaces de dejarse interpelar por el diferente y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valorar la belleza que Dios derrama fuera de sus límites.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F58C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235. El todo es más que la parte, y también es más que la mera suma de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ellas. Entonces, no hay que obsesionarse demasiado por cuestiones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limitadas y particulares. Siempre hay que ampliar la mirada para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reconocer un bien mayor que nos beneficiará a todos. Pero hay que hacerlo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sin evadirse, sin desarraigos. </w:t>
      </w:r>
    </w:p>
    <w:p w:rsidR="0009541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Es necesario hundir las raíces en la tierra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fértil y en la historia del propio lugar, que es un don de Dios. Se trabaja en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 pequeño, en lo cercano, pero con una perspectiva más amplia. Del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mismo modo, una persona que conserva su peculiaridad personal y no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esconde su identidad, cuando integra cordialmente una comunidad, no se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anula sino que recibe siempre nuevos estímulos para su propio desarrollo.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 es ni la esfera global que anula ni la parcialidad aislada que esteriliza.</w:t>
      </w:r>
    </w:p>
    <w:p w:rsidR="0009541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1E8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236. El modelo no es la esfera, que no es superior a las partes, donde cada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punto es equidistante del centro y no hay diferencias entre unos y otros. El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modelo es el poliedro, que refleja la confluencia de todas las parcialidades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en él conservan su originalidad. Tanto la acción pastoral como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acción política procuran recoger en ese poliedro lo mejor de cada uno. </w:t>
      </w:r>
    </w:p>
    <w:p w:rsidR="009A2103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Allí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entran los pobres con su cultura, sus proyectos y sus propias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potencialidades. Aun las 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personas que puedan ser cuestionadas por sus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errores, tienen algo que aportar que no debe perderse. Es la conjunción de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pueblos que, en el orden universal, conservan su propia peculiaridad;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 la totalidad de las personas en una sociedad que busca un bien común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verdaderamente incorpora a todos.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1E8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237. A los cristianos, este principio nos habla también de la totalidad 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integridad del Evangelio que la Iglesia nos transmite y nos envía a predicar.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 riqueza plena incorpora a los académicos y a los obreros, a los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empresarios y a los artistas, a todos. La mística popular acoge a su modo el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Evangelio entero, y lo encarna en expresiones de oración, de fraternidad, de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justicia, de lucha y de fiesta. </w:t>
      </w:r>
    </w:p>
    <w:p w:rsidR="009F58C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La Buena Noticia es la alegría de un Padre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no quiere que se pierda ninguno de sus pequeñitos. Así brota la alegría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el Buen Pastor que encuentra la oveja perdida y la reintegra a su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rebaño.</w:t>
      </w:r>
    </w:p>
    <w:p w:rsidR="009A2103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El Evangelio es levadura que fermenta toda la masa y ciudad que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brilla en lo alto del monte iluminando a todos los pueblos. El Evangelio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tiene un criterio de totalidad que le es inherente: no termina de ser Buena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Noticia hasta que no es anunciado a todos, hasta que no fecunda y sana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todas las dimensiones del hombre, y hasta que no integra a todos los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hombres en la mesa del Reino. El todo es superior a la parte.</w:t>
      </w:r>
    </w:p>
    <w:p w:rsidR="0056116F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116F" w:rsidRPr="009D5941" w:rsidRDefault="0056116F" w:rsidP="005611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758765" cy="2635624"/>
            <wp:effectExtent l="19050" t="0" r="3735" b="0"/>
            <wp:docPr id="74" name="irc_mi" descr="http://www.revistaecclesia.com/wp-content/uploads/2013/06/papa-francisco-lluvia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vistaecclesia.com/wp-content/uploads/2013/06/papa-francisco-lluvia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739" cy="263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41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A2103" w:rsidRPr="0009541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</w:rPr>
      </w:pPr>
      <w:r w:rsidRPr="00095411">
        <w:rPr>
          <w:rFonts w:ascii="Arial" w:hAnsi="Arial" w:cs="Arial"/>
          <w:b/>
          <w:bCs/>
          <w:color w:val="FF0000"/>
          <w:sz w:val="32"/>
          <w:szCs w:val="32"/>
        </w:rPr>
        <w:t>IV. El diálogo social como contribución a la paz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F58C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238. La evangelización también implica un camino de diálogo. Para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Iglesia, en este tiempo hay particularmente tres campos de diálogo en los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cuales debe estar presente, para cumplir un servicio a favor del pleno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desarrollo del ser humano y procurar el bien común: el diálogo con los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Estados, con la sociedad –que incluye el diálogo con las culturas y con las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ciencias– y con otros creyentes que no forman parte de la Iglesia católica.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</w:p>
    <w:p w:rsidR="009A2103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En todos los casos «la Iglesia habla desde la luz que le ofrece la fe»,</w:t>
      </w:r>
      <w:r w:rsidR="00A01E81"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186</w:t>
      </w:r>
      <w:r w:rsidR="00A01E81">
        <w:rPr>
          <w:rFonts w:ascii="Arial" w:hAnsi="Arial" w:cs="Arial"/>
          <w:b/>
          <w:sz w:val="24"/>
          <w:szCs w:val="24"/>
        </w:rPr>
        <w:t>)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aporta su experiencia de dos mil años y conserva siempre en la memoria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las vidas y sufrimientos de los seres humanos. Esto va más allá de la razó</w:t>
      </w:r>
      <w:r w:rsidR="00095411">
        <w:rPr>
          <w:rFonts w:ascii="Arial" w:hAnsi="Arial" w:cs="Arial"/>
          <w:b/>
          <w:sz w:val="24"/>
          <w:szCs w:val="24"/>
        </w:rPr>
        <w:t xml:space="preserve">n </w:t>
      </w:r>
      <w:r w:rsidR="009A2103" w:rsidRPr="009D5941">
        <w:rPr>
          <w:rFonts w:ascii="Arial" w:hAnsi="Arial" w:cs="Arial"/>
          <w:b/>
          <w:sz w:val="24"/>
          <w:szCs w:val="24"/>
        </w:rPr>
        <w:t>humana, pero también tiene un significado que puede enriquecer a los que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 creen e invita a la razón a ampliar sus perspectivas.</w:t>
      </w:r>
    </w:p>
    <w:p w:rsidR="0009541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A01E81" w:rsidRPr="00095411" w:rsidRDefault="00A01E81" w:rsidP="00A01E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095411">
        <w:rPr>
          <w:rFonts w:ascii="Arial" w:hAnsi="Arial" w:cs="Arial"/>
          <w:b/>
          <w:color w:val="0070C0"/>
          <w:sz w:val="20"/>
          <w:szCs w:val="20"/>
        </w:rPr>
        <w:t xml:space="preserve">186 BENEDICTO XVI,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Discurso a la Curia Romana </w:t>
      </w:r>
      <w:r w:rsidRPr="00095411">
        <w:rPr>
          <w:rFonts w:ascii="Arial" w:hAnsi="Arial" w:cs="Arial"/>
          <w:b/>
          <w:color w:val="0070C0"/>
          <w:sz w:val="20"/>
          <w:szCs w:val="20"/>
        </w:rPr>
        <w:t xml:space="preserve">(21 diciembre 2012):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095411">
        <w:rPr>
          <w:rFonts w:ascii="Arial" w:hAnsi="Arial" w:cs="Arial"/>
          <w:b/>
          <w:color w:val="0070C0"/>
          <w:sz w:val="20"/>
          <w:szCs w:val="20"/>
        </w:rPr>
        <w:t>105 (2013), 51.</w:t>
      </w:r>
    </w:p>
    <w:p w:rsidR="00A01E81" w:rsidRPr="009D594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9F58C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239. La Iglesia proclama «el evangelio de la paz»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Ef </w:t>
      </w:r>
      <w:r w:rsidR="009A2103" w:rsidRPr="009D5941">
        <w:rPr>
          <w:rFonts w:ascii="Arial" w:hAnsi="Arial" w:cs="Arial"/>
          <w:b/>
          <w:sz w:val="24"/>
          <w:szCs w:val="24"/>
        </w:rPr>
        <w:t>6,15) y está abierta a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colaboración con todas las autoridades nacionales e internacionales para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cuidar este bien universal tan grande. Al anunciar a Jesucristo, que es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paz en persona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Ef </w:t>
      </w:r>
      <w:r w:rsidR="009A2103" w:rsidRPr="009D5941">
        <w:rPr>
          <w:rFonts w:ascii="Arial" w:hAnsi="Arial" w:cs="Arial"/>
          <w:b/>
          <w:sz w:val="24"/>
          <w:szCs w:val="24"/>
        </w:rPr>
        <w:t>2,14), la nueva evangelización anima a todo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bautizado a ser instrumento de pacificación y testimonio creíble de una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vida reconciliada.</w:t>
      </w:r>
      <w:r w:rsidR="00A01E81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187</w:t>
      </w:r>
      <w:r w:rsidR="00A01E81">
        <w:rPr>
          <w:rFonts w:ascii="Arial" w:hAnsi="Arial" w:cs="Arial"/>
          <w:b/>
          <w:sz w:val="24"/>
          <w:szCs w:val="24"/>
        </w:rPr>
        <w:t>)</w:t>
      </w:r>
    </w:p>
    <w:p w:rsidR="009A2103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 hora de saber cómo diseñar, en una cultura que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privilegie el diálogo como forma de encuentro, la búsqueda de consensos y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acuerdos, pero sin separarla de la preocupación por una sociedad justa,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memoriosa y sin exclusiones. El autor principal, el sujeto histórico de este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proceso, es la gente y su cultura, no es una clase, una fracción, un grupo,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élite. No necesitamos un proyecto de unos pocos para unos pocos, 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minoría ilustrada o testimonial que se apropie de un sentimiento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colectivo. Se trata de un acuerdo para vivir juntos, de un pacto social y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cultural.</w:t>
      </w:r>
    </w:p>
    <w:p w:rsidR="0009541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A01E81" w:rsidRPr="00095411" w:rsidRDefault="00A01E81" w:rsidP="00A01E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095411">
        <w:rPr>
          <w:rFonts w:ascii="Arial" w:hAnsi="Arial" w:cs="Arial"/>
          <w:b/>
          <w:color w:val="0070C0"/>
          <w:sz w:val="20"/>
          <w:szCs w:val="20"/>
        </w:rPr>
        <w:t xml:space="preserve">187 Cf.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095411">
        <w:rPr>
          <w:rFonts w:ascii="Arial" w:hAnsi="Arial" w:cs="Arial"/>
          <w:b/>
          <w:color w:val="0070C0"/>
          <w:sz w:val="20"/>
          <w:szCs w:val="20"/>
        </w:rPr>
        <w:t>14.</w:t>
      </w:r>
    </w:p>
    <w:p w:rsidR="00A01E81" w:rsidRPr="009D5941" w:rsidRDefault="00A01E8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9A2103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240. Al Estado compete el cuidado y la promoción del bien común de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sociedad.188 Sobre la base de los principios de subsidiariedad y solidaridad,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con un gran esfuerzo de diálogo político y creación de consensos,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desempeña un papel fundamental, que no puede ser delegado, en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búsqueda del desarrollo integral de todos. Este papel, en las circunstancias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actuales, exige una profunda humildad social.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9F58C1" w:rsidP="000954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241. En el diálogo con el Estado y con la sociedad, la Iglesia no tiene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soluciones para todas las cuestiones particulares. Pero junto con las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diversas fuerzas sociales, acompaña las propuestas que mejor respondan 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dignidad de la persona humana y al bien común. Al hacerlo, siempre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propone con claridad los valores fundamentales de la existencia humana,</w:t>
      </w:r>
      <w:r w:rsidR="00095411" w:rsidRPr="00095411">
        <w:rPr>
          <w:rFonts w:ascii="Arial" w:hAnsi="Arial" w:cs="Arial"/>
          <w:b/>
          <w:sz w:val="24"/>
          <w:szCs w:val="24"/>
        </w:rPr>
        <w:t xml:space="preserve"> </w:t>
      </w:r>
      <w:r w:rsidR="00095411" w:rsidRPr="009D5941">
        <w:rPr>
          <w:rFonts w:ascii="Arial" w:hAnsi="Arial" w:cs="Arial"/>
          <w:b/>
          <w:sz w:val="24"/>
          <w:szCs w:val="24"/>
        </w:rPr>
        <w:t>para transmitir convicciones que luego puedan traducirse en acciones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095411" w:rsidRPr="009D5941">
        <w:rPr>
          <w:rFonts w:ascii="Arial" w:hAnsi="Arial" w:cs="Arial"/>
          <w:b/>
          <w:sz w:val="24"/>
          <w:szCs w:val="24"/>
        </w:rPr>
        <w:t>políticas</w:t>
      </w:r>
    </w:p>
    <w:p w:rsidR="00A01E81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</w:t>
      </w:r>
    </w:p>
    <w:p w:rsidR="00A01E8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</w:rPr>
      </w:pPr>
      <w:r w:rsidRPr="00095411">
        <w:rPr>
          <w:rFonts w:ascii="Arial" w:hAnsi="Arial" w:cs="Arial"/>
          <w:b/>
          <w:color w:val="0070C0"/>
          <w:sz w:val="20"/>
          <w:szCs w:val="20"/>
        </w:rPr>
        <w:t xml:space="preserve">188 Cf.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>Catecismo de la Iglesia católica</w:t>
      </w:r>
      <w:r w:rsidRPr="00095411">
        <w:rPr>
          <w:rFonts w:ascii="Arial" w:hAnsi="Arial" w:cs="Arial"/>
          <w:b/>
          <w:color w:val="0070C0"/>
          <w:sz w:val="20"/>
          <w:szCs w:val="20"/>
        </w:rPr>
        <w:t xml:space="preserve">, 1910; PONTIFICIO CONSEJO «JUSTICIA Y PAZ»,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>Compendio</w:t>
      </w:r>
    </w:p>
    <w:p w:rsidR="009A2103" w:rsidRPr="009D594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 de laDoctrina Social de la Iglesia</w:t>
      </w:r>
      <w:r w:rsidRPr="00095411">
        <w:rPr>
          <w:rFonts w:ascii="Arial" w:hAnsi="Arial" w:cs="Arial"/>
          <w:b/>
          <w:color w:val="0070C0"/>
          <w:sz w:val="20"/>
          <w:szCs w:val="20"/>
        </w:rPr>
        <w:t>, 168</w:t>
      </w:r>
      <w:r w:rsidRPr="009D5941">
        <w:rPr>
          <w:rFonts w:ascii="Arial" w:hAnsi="Arial" w:cs="Arial"/>
          <w:b/>
          <w:sz w:val="24"/>
          <w:szCs w:val="24"/>
        </w:rPr>
        <w:t>.</w:t>
      </w:r>
    </w:p>
    <w:p w:rsidR="00095411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56116F" w:rsidRPr="0056116F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9F58C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9F58C1">
        <w:rPr>
          <w:rFonts w:ascii="Arial" w:hAnsi="Arial" w:cs="Arial"/>
          <w:b/>
          <w:i/>
          <w:iCs/>
          <w:color w:val="FF0000"/>
          <w:sz w:val="28"/>
          <w:szCs w:val="28"/>
        </w:rPr>
        <w:t>El diálogo entre la fe, la razón y las ciencias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F58C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242. El diálogo entre ciencia y fe también es parte de la acción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evangelizadora que pacifica.189 El cientismo y el positivismo se rehúsan 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«admitir como válidas las formas de conocimiento diversas de las propias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las ciencias positivas».190 La Iglesia propone otro camino, que exige una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síntesis entre un uso responsable de las metodologías propias de las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ciencias empíricas y otros saberes como la filosofía, la teología, y la misma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fe, que eleva al ser humano hasta el misterio que trasciende la naturaleza y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inteligencia humana.</w:t>
      </w:r>
    </w:p>
    <w:p w:rsidR="009F58C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fe no le tiene miedo a la razón; al contrario,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busca y confía en ella, porque «la luz de la razón y la de la fe provienen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ambas de Dios»,191 y no pueden contradecirse entre sí. La evangelización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está atenta a los avances científicos para iluminarlos con la luz de la fe y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 ley natural, en orden a procurar que respeten siempre la centralidad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el valor supremo de la persona humana en todas las fases de su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existencia. </w:t>
      </w:r>
    </w:p>
    <w:p w:rsidR="009A2103" w:rsidRPr="009D594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Toda la sociedad puede verse enriquecida gracias a este diálogo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abre nuevos horizontes al pensamiento y amplía las posibilidades de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razón. También éste es un camino de armonía y de pacificación.</w:t>
      </w:r>
    </w:p>
    <w:p w:rsidR="0009541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F58C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243. La Iglesia no pretende detener el admirable progreso de las ciencias.</w:t>
      </w:r>
      <w:r w:rsidR="00095411"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Al contrario, se alegra e incluso disfruta reconociendo el enorme potencial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Dios ha dado a la mente humana. Cuando el desarrollo de las ciencias,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manteniéndose con rigor académico en el campo de su objeto específico,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vuelve evidente una determinada conclusión que la razón no puede negar,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la fe no la contradice. </w:t>
      </w: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116F" w:rsidRPr="009D5941" w:rsidRDefault="0056116F" w:rsidP="005611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81030" cy="2444376"/>
            <wp:effectExtent l="19050" t="0" r="5170" b="0"/>
            <wp:docPr id="77" name="irc_mi" descr="http://www.publimetro.cl/_internal/gxml!0/2qijkhn0ctpwx8acoz5fxkpvtmr4nbh$8hrxfndydh2q859n19nd5v6apgkl9dw/papa-francisco-nino-familia.jpe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ublimetro.cl/_internal/gxml!0/2qijkhn0ctpwx8acoz5fxkpvtmr4nbh$8hrxfndydh2q859n19nd5v6apgkl9dw/papa-francisco-nino-familia.jpe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864" cy="244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C07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</w:p>
    <w:p w:rsidR="00A85C07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</w:p>
    <w:p w:rsidR="00A85C07" w:rsidRDefault="00A85C07" w:rsidP="00A85C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Pr="009D5941">
        <w:rPr>
          <w:rFonts w:ascii="Arial" w:hAnsi="Arial" w:cs="Arial"/>
          <w:b/>
          <w:sz w:val="24"/>
          <w:szCs w:val="24"/>
        </w:rPr>
        <w:t>Los creyentes tampoco pueden pretender que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opinión científica que les agrada, y que ni siquiera ha sido suficientemente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 xml:space="preserve">comprobada, adquiera el peso de un dogma de fe. </w:t>
      </w:r>
    </w:p>
    <w:p w:rsidR="00A85C07" w:rsidRPr="009D5941" w:rsidRDefault="00A85C07" w:rsidP="00A85C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9D5941">
        <w:rPr>
          <w:rFonts w:ascii="Arial" w:hAnsi="Arial" w:cs="Arial"/>
          <w:b/>
          <w:sz w:val="24"/>
          <w:szCs w:val="24"/>
        </w:rPr>
        <w:t>Pero, en ocasiones,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algunos científicos van más allá del objeto formal de su disciplina y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extralimitan con afirmaciones o conclusiones que exceden el campo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propia ciencia. En ese caso, no es la razón lo que se propone, sino una</w:t>
      </w:r>
      <w:r w:rsidRPr="00095411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determinada ideología que cierra el camino a un diálogo auténtico, pacífico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y fructífero</w:t>
      </w:r>
    </w:p>
    <w:p w:rsidR="00A85C07" w:rsidRDefault="00A85C07" w:rsidP="00A85C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5C07" w:rsidRPr="009F58C1" w:rsidRDefault="00A85C07" w:rsidP="00A85C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9F58C1">
        <w:rPr>
          <w:rFonts w:ascii="Arial" w:hAnsi="Arial" w:cs="Arial"/>
          <w:b/>
          <w:color w:val="0070C0"/>
          <w:sz w:val="20"/>
          <w:szCs w:val="20"/>
        </w:rPr>
        <w:t xml:space="preserve">189 Cf. </w:t>
      </w:r>
      <w:r w:rsidRPr="009F58C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9F58C1">
        <w:rPr>
          <w:rFonts w:ascii="Arial" w:hAnsi="Arial" w:cs="Arial"/>
          <w:b/>
          <w:color w:val="0070C0"/>
          <w:sz w:val="20"/>
          <w:szCs w:val="20"/>
        </w:rPr>
        <w:t>54.</w:t>
      </w:r>
    </w:p>
    <w:p w:rsidR="00A85C07" w:rsidRPr="009F58C1" w:rsidRDefault="00A85C07" w:rsidP="00A85C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9F58C1">
        <w:rPr>
          <w:rFonts w:ascii="Arial" w:hAnsi="Arial" w:cs="Arial"/>
          <w:b/>
          <w:color w:val="0070C0"/>
          <w:sz w:val="20"/>
          <w:szCs w:val="20"/>
        </w:rPr>
        <w:t xml:space="preserve">190 JUAN PABLO II, Carta enc. </w:t>
      </w:r>
      <w:r w:rsidRPr="009F58C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Fides et ratio </w:t>
      </w:r>
      <w:r w:rsidRPr="009F58C1">
        <w:rPr>
          <w:rFonts w:ascii="Arial" w:hAnsi="Arial" w:cs="Arial"/>
          <w:b/>
          <w:color w:val="0070C0"/>
          <w:sz w:val="20"/>
          <w:szCs w:val="20"/>
        </w:rPr>
        <w:t xml:space="preserve">(14 septiembre 1998), 88: </w:t>
      </w:r>
      <w:r w:rsidRPr="009F58C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9F58C1">
        <w:rPr>
          <w:rFonts w:ascii="Arial" w:hAnsi="Arial" w:cs="Arial"/>
          <w:b/>
          <w:color w:val="0070C0"/>
          <w:sz w:val="20"/>
          <w:szCs w:val="20"/>
        </w:rPr>
        <w:t>91 (1999), 74.</w:t>
      </w:r>
    </w:p>
    <w:p w:rsidR="00A85C07" w:rsidRPr="009F58C1" w:rsidRDefault="00A85C07" w:rsidP="00A85C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9F58C1">
        <w:rPr>
          <w:rFonts w:ascii="Arial" w:hAnsi="Arial" w:cs="Arial"/>
          <w:b/>
          <w:color w:val="0070C0"/>
          <w:sz w:val="20"/>
          <w:szCs w:val="20"/>
        </w:rPr>
        <w:t xml:space="preserve">191 SANTO TOMÁS DE AQUINO, </w:t>
      </w:r>
      <w:r w:rsidRPr="009F58C1">
        <w:rPr>
          <w:rFonts w:ascii="Arial" w:hAnsi="Arial" w:cs="Arial"/>
          <w:b/>
          <w:i/>
          <w:iCs/>
          <w:color w:val="0070C0"/>
          <w:sz w:val="20"/>
          <w:szCs w:val="20"/>
        </w:rPr>
        <w:t>Summa contra Gentiles</w:t>
      </w:r>
      <w:r w:rsidRPr="009F58C1">
        <w:rPr>
          <w:rFonts w:ascii="Arial" w:hAnsi="Arial" w:cs="Arial"/>
          <w:b/>
          <w:color w:val="0070C0"/>
          <w:sz w:val="20"/>
          <w:szCs w:val="20"/>
        </w:rPr>
        <w:t xml:space="preserve">, I, VII; cf. JUAN PABLO II, Carta enc. </w:t>
      </w:r>
      <w:r w:rsidRPr="009F58C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Fides et ratio </w:t>
      </w:r>
      <w:r w:rsidRPr="009F58C1">
        <w:rPr>
          <w:rFonts w:ascii="Arial" w:hAnsi="Arial" w:cs="Arial"/>
          <w:b/>
          <w:color w:val="0070C0"/>
          <w:sz w:val="20"/>
          <w:szCs w:val="20"/>
        </w:rPr>
        <w:t xml:space="preserve">(14 septiembre 1998), 43: </w:t>
      </w:r>
      <w:r w:rsidRPr="009F58C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9F58C1">
        <w:rPr>
          <w:rFonts w:ascii="Arial" w:hAnsi="Arial" w:cs="Arial"/>
          <w:b/>
          <w:color w:val="0070C0"/>
          <w:sz w:val="20"/>
          <w:szCs w:val="20"/>
        </w:rPr>
        <w:t>91 (1999), 39.</w:t>
      </w:r>
    </w:p>
    <w:p w:rsidR="00A85C07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</w:p>
    <w:p w:rsidR="009A2103" w:rsidRPr="0009541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095411">
        <w:rPr>
          <w:rFonts w:ascii="Arial" w:hAnsi="Arial" w:cs="Arial"/>
          <w:b/>
          <w:i/>
          <w:iCs/>
          <w:color w:val="FF0000"/>
          <w:sz w:val="28"/>
          <w:szCs w:val="28"/>
        </w:rPr>
        <w:t>El diálogo ecuménico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F58C1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244. El empeño ecuménico responde a la oración del Señor Jesús que pide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«que todos sean uno»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9A2103" w:rsidRPr="009D5941">
        <w:rPr>
          <w:rFonts w:ascii="Arial" w:hAnsi="Arial" w:cs="Arial"/>
          <w:b/>
          <w:sz w:val="24"/>
          <w:szCs w:val="24"/>
        </w:rPr>
        <w:t>17,21). La credibilidad del anuncio cristiano sería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mucho mayor si los cristianos superaran sus divisiones y la Iglesia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realizara «la plenitud de catolicidad que le es propia, en aquellos hijos que,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incorporados a ella ciertamente por el Bautismo, están, sin embargo,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separados de su plena comunión».192 </w:t>
      </w:r>
    </w:p>
    <w:p w:rsidR="009A2103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Tenemos que recordar siempre que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somos peregrinos, y peregrinamos juntos. Para eso hay que confiar el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corazón al compañero de camino sin recelos, sin desconfianzas, y mirar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ante todo lo que buscamos: la paz en el rostro del único Dios. Confiarse al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otro es algo artesanal, la paz es artesanal. Jesús nos dijo: «¡Felices los que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trabajan por la paz!»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5,9). En este empeño, también entre nosotros,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cumple la antigua profecía: «De sus espadas forjarán arados»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Is </w:t>
      </w:r>
      <w:r w:rsidR="009A2103" w:rsidRPr="009D5941">
        <w:rPr>
          <w:rFonts w:ascii="Arial" w:hAnsi="Arial" w:cs="Arial"/>
          <w:b/>
          <w:sz w:val="24"/>
          <w:szCs w:val="24"/>
        </w:rPr>
        <w:t>2,4).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245. Bajo esta luz, el ecumenismo es un aporte a la unidad de la familia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humana. La presencia en el Sínodo del Patriarca de Constantinopla, Su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Santidad Bartolomé I, y del Arzobispo de Canterbury, Su Gracia Rowan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Douglas Williams, fue un verdadero don de Dios y un precioso testimonio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cristiano.193</w:t>
      </w:r>
    </w:p>
    <w:p w:rsidR="00095411" w:rsidRPr="009D5941" w:rsidRDefault="0009541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F58C1" w:rsidRDefault="009F58C1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246. Dada la gravedad del antitestimonio de la división entre cristianos,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particularmente en Asia y en África, la búsqueda de caminos de unidad se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vuelve urgente. Los misioneros en esos continentes mencionan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reiteradamente las críticas, quejas y burlas que reciben debido al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escándalo de los cristianos divididos. Si nos concentramos en las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convicciones que nos unen y recordamos el principio de la jerarquía de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verdades, podremos caminar decididamente hacia expresiones comunes de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anuncio, de servicio y de testimonio. La inmensa multitud que no ha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acogido el anuncio de Jesucristo no puede dejarnos indiferentes.</w:t>
      </w:r>
    </w:p>
    <w:p w:rsidR="009F58C1" w:rsidRDefault="009F58C1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Por lo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tanto, el empeño por una unidad que facilite la acogida de Jesucristo deja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ser mera diplomacia o cumplimiento forzado, para convertirse en un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camino ineludible de la evangelización. Los signos de división entre los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cristianos en países que ya están destrozados por la violencia agregan más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motivos de conflicto por parte de quienes deberíamos ser un atractivo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fermento de paz. ¡Son tantas y tan valiosas las cosas que nos unen! Y si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realmente creemos en la libre y generosa acción del Espíritu, ¡cuántas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cosas podemos aprender unos de otros! </w:t>
      </w:r>
    </w:p>
    <w:p w:rsidR="009A2103" w:rsidRPr="009D5941" w:rsidRDefault="009F58C1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No se trata sólo de recibir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información sobre los demás para conocerlos mejor, sino de recoger lo que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 Espíritu ha sembrado en ellos como un don también para nosotros. Sólo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dar un ejemplo, en el diálogo con los hermanos ortodoxos, los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católicos tenemos la posibilidad de aprender algo más sobre el sentido de la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colegialidad episcopal y sobre su experiencia de la sinodalidad. A través de</w:t>
      </w:r>
      <w:r w:rsidR="00095411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 intercambio de dones, el Espíritu puede llevarnos cada vez más a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verdad y al bien.</w:t>
      </w:r>
    </w:p>
    <w:p w:rsidR="009A2103" w:rsidRPr="009D5941" w:rsidRDefault="009A2103" w:rsidP="009D59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5411" w:rsidRPr="00095411" w:rsidRDefault="00095411" w:rsidP="000954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095411">
        <w:rPr>
          <w:rFonts w:ascii="Arial" w:hAnsi="Arial" w:cs="Arial"/>
          <w:b/>
          <w:color w:val="0070C0"/>
          <w:sz w:val="20"/>
          <w:szCs w:val="20"/>
        </w:rPr>
        <w:t xml:space="preserve">192 CONC. ECUM. VAT. II, Decreto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>Unitatis redintegratio</w:t>
      </w:r>
      <w:r w:rsidRPr="00095411">
        <w:rPr>
          <w:rFonts w:ascii="Arial" w:hAnsi="Arial" w:cs="Arial"/>
          <w:b/>
          <w:color w:val="0070C0"/>
          <w:sz w:val="20"/>
          <w:szCs w:val="20"/>
        </w:rPr>
        <w:t>, sobre el ecumenismo, 4.</w:t>
      </w:r>
    </w:p>
    <w:p w:rsidR="00095411" w:rsidRPr="00095411" w:rsidRDefault="00095411" w:rsidP="000954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095411">
        <w:rPr>
          <w:rFonts w:ascii="Arial" w:hAnsi="Arial" w:cs="Arial"/>
          <w:b/>
          <w:color w:val="0070C0"/>
          <w:sz w:val="20"/>
          <w:szCs w:val="20"/>
        </w:rPr>
        <w:t xml:space="preserve">193 Cf. </w:t>
      </w:r>
      <w:r w:rsidRPr="00095411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095411">
        <w:rPr>
          <w:rFonts w:ascii="Arial" w:hAnsi="Arial" w:cs="Arial"/>
          <w:b/>
          <w:color w:val="0070C0"/>
          <w:sz w:val="20"/>
          <w:szCs w:val="20"/>
        </w:rPr>
        <w:t>52.</w:t>
      </w:r>
    </w:p>
    <w:p w:rsidR="009A2103" w:rsidRPr="009D5941" w:rsidRDefault="009A2103" w:rsidP="009D59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377E06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377E06">
        <w:rPr>
          <w:rFonts w:ascii="Arial" w:hAnsi="Arial" w:cs="Arial"/>
          <w:b/>
          <w:i/>
          <w:iCs/>
          <w:color w:val="FF0000"/>
          <w:sz w:val="28"/>
          <w:szCs w:val="28"/>
        </w:rPr>
        <w:t>Las relaciones con el Judaísmo</w:t>
      </w:r>
    </w:p>
    <w:p w:rsidR="00377E06" w:rsidRPr="009D5941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247. Una mirada muy especial se dirige al pueblo judío, cuya Alianza con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Dios jamás ha sido revocada, porque «los dones y el llamado de Dios son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irrevocables»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9A2103" w:rsidRPr="009D5941">
        <w:rPr>
          <w:rFonts w:ascii="Arial" w:hAnsi="Arial" w:cs="Arial"/>
          <w:b/>
          <w:sz w:val="24"/>
          <w:szCs w:val="24"/>
        </w:rPr>
        <w:t>11,29). La Iglesia, que comparte con el Judaísmo una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parte importante de las Sagradas Escrituras, considera al pueblo de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Alianza y su fe como una raíz sagrada de la propia identidad cristiana (cf.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9A2103" w:rsidRPr="009D5941">
        <w:rPr>
          <w:rFonts w:ascii="Arial" w:hAnsi="Arial" w:cs="Arial"/>
          <w:b/>
          <w:sz w:val="24"/>
          <w:szCs w:val="24"/>
        </w:rPr>
        <w:t>11,16-18). Los cristianos no podemos considerar al Judaísmo como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religión ajena, ni incluimos a los judíos entre aquellos llamados a dejar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los ídolos para convertirse al verdadero Dios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Ts </w:t>
      </w:r>
      <w:r w:rsidR="009A2103" w:rsidRPr="009D5941">
        <w:rPr>
          <w:rFonts w:ascii="Arial" w:hAnsi="Arial" w:cs="Arial"/>
          <w:b/>
          <w:sz w:val="24"/>
          <w:szCs w:val="24"/>
        </w:rPr>
        <w:t>1,9). Creemos junto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ellos en el único Dios que actúa en la historia, y acogemos con ellos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común Palabra revelada.</w:t>
      </w:r>
    </w:p>
    <w:p w:rsidR="00377E06" w:rsidRPr="009D5941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248. El diálogo y la amistad con los hijos de Israel son parte de la vida de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discípulos de Jesús. El afecto que se ha desarrollado nos lleva 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lamentar sincera y amargamente las terribles persecuciones de las que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fueron y son objeto, particularmente aquellas que involucran 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involucraron a cristianos.</w:t>
      </w:r>
    </w:p>
    <w:p w:rsidR="00377E06" w:rsidRPr="009D5941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249. Dios sigue obrando en el pueblo de la Antigua Alianza y provoca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tesoros de sabiduría que brotan de su encuentro con la Palabra divina. Por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eso, la Iglesia también se enriquece cuando recoge los valores del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Judaísmo. Si bien algunas convicciones cristianas son inaceptables para el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Judaísmo, y la Iglesia no puede dejar de anunciar a Jesús como Señor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Mesías, existe una rica complementación que nos permite leer juntos los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textos de la Biblia hebrea y ayudarnos mutuamente a desentrañar las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riquezas de la Palabra, así como compartir muchas convicciones éticas y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común preocupación por la justicia y el desarrollo de los pueblos.</w:t>
      </w:r>
    </w:p>
    <w:p w:rsidR="0056116F" w:rsidRPr="009D5941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377E06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377E06">
        <w:rPr>
          <w:rFonts w:ascii="Arial" w:hAnsi="Arial" w:cs="Arial"/>
          <w:b/>
          <w:i/>
          <w:iCs/>
          <w:color w:val="FF0000"/>
          <w:sz w:val="28"/>
          <w:szCs w:val="28"/>
        </w:rPr>
        <w:t>El diálogo interreligioso</w:t>
      </w:r>
    </w:p>
    <w:p w:rsidR="00377E06" w:rsidRPr="009D5941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377E06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250. Una actitud de apertura en la verdad y en el amor debe caracterizar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diálogo con los creyentes de las religiones no cristianas, a pesar de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varios obstáculos y dificultades, particularmente los fundamentalismos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ambas partes. Este diálogo interreligioso es una condición necesaria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paz en el mundo, y por lo tanto es un deber para los cristianos, así como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otras comunidades religiosas.</w:t>
      </w:r>
    </w:p>
    <w:p w:rsidR="00377E06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Este diálogo es, en primer lugar,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conversación sobre la vida humana o simplemente, como proponen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Obispos de la India, «estar abiertos a ellos, compartiendo sus alegrías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penas».194 Así aprendemos a aceptar a los otros en su modo diferente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ser, de pensar y de expresarse. </w:t>
      </w:r>
    </w:p>
    <w:p w:rsidR="009A2103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De esta forma, podremos asumir juntos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deber de servir a la justicia y la paz, que deberá convertirse en un criterio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básico de todo intercambio. Un diálogo en el que se busquen la paz social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justicia es en sí mismo, más allá de lo meramente pragmático,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compromiso ético que crea nuevas condiciones sociales. Los esfuerzos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torno a un tema específico pueden convertirse en un proceso en el que,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través de la escucha del otro, ambas partes encuentren purificación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enriquecimiento. Por lo tanto, estos esfuerzos también pueden tener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significado del amor a la verdad.</w:t>
      </w:r>
    </w:p>
    <w:p w:rsidR="00377E06" w:rsidRPr="009D5941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F58C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251. En este dialogo, siempre amable y cordial, nunca se debe descuidar el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vínculo esencial entre diálogo y anuncio, que lleva a la Iglesia a mantener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 intensificar las relaciones con los no cristianos.</w:t>
      </w:r>
      <w:r w:rsidR="00625E90">
        <w:rPr>
          <w:rFonts w:ascii="Arial" w:hAnsi="Arial" w:cs="Arial"/>
          <w:b/>
          <w:sz w:val="24"/>
          <w:szCs w:val="24"/>
        </w:rPr>
        <w:t>(</w:t>
      </w:r>
      <w:r w:rsidRPr="009D5941">
        <w:rPr>
          <w:rFonts w:ascii="Arial" w:hAnsi="Arial" w:cs="Arial"/>
          <w:b/>
          <w:sz w:val="24"/>
          <w:szCs w:val="24"/>
        </w:rPr>
        <w:t>195</w:t>
      </w:r>
      <w:r w:rsidR="00625E90">
        <w:rPr>
          <w:rFonts w:ascii="Arial" w:hAnsi="Arial" w:cs="Arial"/>
          <w:b/>
          <w:sz w:val="24"/>
          <w:szCs w:val="24"/>
        </w:rPr>
        <w:t>)</w:t>
      </w:r>
      <w:r w:rsidRPr="009D5941">
        <w:rPr>
          <w:rFonts w:ascii="Arial" w:hAnsi="Arial" w:cs="Arial"/>
          <w:b/>
          <w:sz w:val="24"/>
          <w:szCs w:val="24"/>
        </w:rPr>
        <w:t xml:space="preserve"> Un sincretismo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conciliador sería en el fondo un totalitarismo de quienes pretenden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conciliar prescindiendo de valores que los trascienden y de los cuales no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son dueños.</w:t>
      </w:r>
    </w:p>
    <w:p w:rsidR="00A85C07" w:rsidRDefault="009F58C1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verdadera apertura implica mantenerse firme en las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propias convicciones más hondas, con una identidad clara y gozosa, pero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«abierto a comprender las del otro» y «sabiendo que el diálogo realmente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enriquecer a cada uno».</w:t>
      </w:r>
      <w:r w:rsidR="00625E90">
        <w:rPr>
          <w:rFonts w:ascii="Arial" w:hAnsi="Arial" w:cs="Arial"/>
          <w:b/>
          <w:sz w:val="24"/>
          <w:szCs w:val="24"/>
        </w:rPr>
        <w:t xml:space="preserve"> (1</w:t>
      </w:r>
      <w:r w:rsidR="009A2103" w:rsidRPr="009D5941">
        <w:rPr>
          <w:rFonts w:ascii="Arial" w:hAnsi="Arial" w:cs="Arial"/>
          <w:b/>
          <w:sz w:val="24"/>
          <w:szCs w:val="24"/>
        </w:rPr>
        <w:t>96</w:t>
      </w:r>
      <w:r w:rsidR="00625E90">
        <w:rPr>
          <w:rFonts w:ascii="Arial" w:hAnsi="Arial" w:cs="Arial"/>
          <w:b/>
          <w:sz w:val="24"/>
          <w:szCs w:val="24"/>
        </w:rPr>
        <w:t>)</w:t>
      </w:r>
    </w:p>
    <w:p w:rsidR="00A85C07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No nos sirve una apertura diplomática,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dice que sí a todo para evitar problemas, porque sería un modo de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engañar al otro y de negarle el bien que uno ha recibido como un don para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compartir generosamente. La evangelización y el diálogo interreligioso, lejos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oponerse, se sostienen y se alimentan recíprocamente.</w:t>
      </w:r>
      <w:r w:rsidR="00625E90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197</w:t>
      </w:r>
      <w:r w:rsidR="00625E90">
        <w:rPr>
          <w:rFonts w:ascii="Arial" w:hAnsi="Arial" w:cs="Arial"/>
          <w:b/>
          <w:sz w:val="24"/>
          <w:szCs w:val="24"/>
        </w:rPr>
        <w:t>)</w:t>
      </w:r>
    </w:p>
    <w:p w:rsidR="00377E06" w:rsidRPr="00601773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01773">
        <w:rPr>
          <w:rFonts w:ascii="Arial" w:hAnsi="Arial" w:cs="Arial"/>
          <w:b/>
          <w:sz w:val="24"/>
          <w:szCs w:val="24"/>
          <w:lang w:val="en-US"/>
        </w:rPr>
        <w:t>------</w:t>
      </w:r>
    </w:p>
    <w:p w:rsidR="00377E06" w:rsidRPr="00377E06" w:rsidRDefault="00377E06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377E06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194 INDIAN BISHOPS’ CONFERENCE, Declaración final de la XXX Asamblea: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  <w:lang w:val="en-US"/>
        </w:rPr>
        <w:t xml:space="preserve">The Role of the Church for a Better India </w:t>
      </w:r>
      <w:r w:rsidRPr="00377E06">
        <w:rPr>
          <w:rFonts w:ascii="Arial" w:hAnsi="Arial" w:cs="Arial"/>
          <w:b/>
          <w:color w:val="0070C0"/>
          <w:sz w:val="20"/>
          <w:szCs w:val="20"/>
          <w:lang w:val="en-US"/>
        </w:rPr>
        <w:t>(8 marzo 2012), 8.9.</w:t>
      </w:r>
    </w:p>
    <w:p w:rsidR="00377E06" w:rsidRDefault="00377E06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195 Cf.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377E06">
        <w:rPr>
          <w:rFonts w:ascii="Arial" w:hAnsi="Arial" w:cs="Arial"/>
          <w:b/>
          <w:color w:val="0070C0"/>
          <w:sz w:val="20"/>
          <w:szCs w:val="20"/>
        </w:rPr>
        <w:t>53</w:t>
      </w:r>
    </w:p>
    <w:p w:rsidR="00625E90" w:rsidRPr="00F6449A" w:rsidRDefault="00625E90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196 JUAN PABLO II, Carta enc.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Redemptoris missio </w:t>
      </w: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(7 diciembre 1990), 56: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F6449A">
        <w:rPr>
          <w:rFonts w:ascii="Arial" w:hAnsi="Arial" w:cs="Arial"/>
          <w:b/>
          <w:color w:val="0070C0"/>
          <w:sz w:val="20"/>
          <w:szCs w:val="20"/>
        </w:rPr>
        <w:t>83 (1991), 304</w:t>
      </w:r>
    </w:p>
    <w:p w:rsidR="00625E90" w:rsidRPr="00F6449A" w:rsidRDefault="00625E90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197 Cf. BENEDICTO XVI,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Discurso a la Curia Romana </w:t>
      </w: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(21 dicembre 2012):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105 (2013), 51; CONC. ECUM. VAT. II, Decreto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Ad gentes, </w:t>
      </w: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sobre la actividad misionera de la Iglesia, 9;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>Catecismo de la Iglesia católica</w:t>
      </w:r>
      <w:r w:rsidRPr="00F6449A">
        <w:rPr>
          <w:rFonts w:ascii="Arial" w:hAnsi="Arial" w:cs="Arial"/>
          <w:b/>
          <w:color w:val="0070C0"/>
          <w:sz w:val="20"/>
          <w:szCs w:val="20"/>
        </w:rPr>
        <w:t>, 856.</w:t>
      </w:r>
    </w:p>
    <w:p w:rsidR="00625E90" w:rsidRDefault="00625E90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377E06" w:rsidRPr="009D5941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6449A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252. En esta época adquiere gran importancia la relación con los creyentes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del Islam, hoy particularmente presentes en muchos países de tradición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cristiana donde pueden celebrar libremente su culto y vivir integrados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sociedad. Nunca hay que olvidar que ellos, «confesando adherirse a la fe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Abraham, adoran con nosotros a un Dios único, misericordioso,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juzgará a los hombres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el día final».</w:t>
      </w:r>
      <w:r w:rsidR="00625E90"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198</w:t>
      </w:r>
      <w:r w:rsidR="00625E90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9A2103" w:rsidRPr="009D5941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Los escritos sagrados del Islam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conservan parte de las enseñanzas cristianas; Jesucristo y María son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objeto de profunda veneración y es admirable ver cómo jóvenes y ancianos,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mujeres y varones del Islam son capaces de dedicar tiempo diariamente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oración y de participar fielmente de sus ritos religiosos. Al mismo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tiempo, muchos de ellos tienen una profunda convicción de que la propia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vida, en su totalidad, es de Dios y para Él. También reconocen la necesidad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responderle con un compromiso ético y con la misericordia hacia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más pobres.</w:t>
      </w:r>
    </w:p>
    <w:p w:rsidR="00625E90" w:rsidRPr="00625E90" w:rsidRDefault="00625E90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25E90">
        <w:rPr>
          <w:rFonts w:ascii="Arial" w:hAnsi="Arial" w:cs="Arial"/>
          <w:b/>
          <w:sz w:val="24"/>
          <w:szCs w:val="24"/>
          <w:lang w:val="en-US"/>
        </w:rPr>
        <w:t>---</w:t>
      </w:r>
    </w:p>
    <w:p w:rsidR="00625E90" w:rsidRDefault="00625E90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449A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198 CONC. ECUM. VAT. II, Const. dogm.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>Lumen gentium</w:t>
      </w:r>
      <w:r w:rsidRPr="00F6449A">
        <w:rPr>
          <w:rFonts w:ascii="Arial" w:hAnsi="Arial" w:cs="Arial"/>
          <w:b/>
          <w:color w:val="0070C0"/>
          <w:sz w:val="20"/>
          <w:szCs w:val="20"/>
        </w:rPr>
        <w:t>, sobre la Iglesia, 16</w:t>
      </w:r>
    </w:p>
    <w:p w:rsidR="00625E90" w:rsidRDefault="00625E90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5E90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253. Para sostener el diálogo con el Islam es indispensable la adecuada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formación de los interlocutores, no sólo para que estén sólida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gozosamente radicados en su propia identidad, sino para que sean capaces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reconocer los valores de los demás, de comprender las inquietudes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subyacen a sus reclamos y de sacar a luz las convicciones comunes. </w:t>
      </w: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L</w:t>
      </w:r>
      <w:r w:rsidR="009A2103" w:rsidRPr="009D5941">
        <w:rPr>
          <w:rFonts w:ascii="Arial" w:hAnsi="Arial" w:cs="Arial"/>
          <w:b/>
          <w:sz w:val="24"/>
          <w:szCs w:val="24"/>
        </w:rPr>
        <w:t>os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cristianos deberíamos acoger con afecto y respeto a los inmigrantes del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Islam que llegan a nuestros países, del mismo modo que esperamos y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rogamos ser acogidos y respetados en los países de tradición islámica.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¡Ruego, imploro humildemente a esos países que den libertad a los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cristianos para poder celebrar su culto y vivir su fe, teniendo en cuenta la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libertad que los creyentes del Islam gozan en los países occidentales!</w:t>
      </w:r>
    </w:p>
    <w:p w:rsidR="009A2103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Frente a episodios de fundamentalismo violento que nos inquietan, el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afecto hacia los verdaderos creyentes del Islam debe llevarnos a evitar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odiosas generalizaciones, porque el verdadero Islam y una adecuada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interpretación del Corán se oponen a toda violencia.</w:t>
      </w: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254. Los no cristianos, por la gratuita iniciativa divina, y fieles a su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conciencia, pueden vivir «justificados mediante la gracia de Dios»,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199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y así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«asociados al misterio pascual de Jesucristo».</w:t>
      </w:r>
      <w:r>
        <w:rPr>
          <w:rFonts w:ascii="Arial" w:hAnsi="Arial" w:cs="Arial"/>
          <w:b/>
          <w:sz w:val="24"/>
          <w:szCs w:val="24"/>
        </w:rPr>
        <w:t xml:space="preserve">  (</w:t>
      </w:r>
      <w:r w:rsidR="009A2103" w:rsidRPr="009D5941">
        <w:rPr>
          <w:rFonts w:ascii="Arial" w:hAnsi="Arial" w:cs="Arial"/>
          <w:b/>
          <w:sz w:val="24"/>
          <w:szCs w:val="24"/>
        </w:rPr>
        <w:t>200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Pero, debido a la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dimensión sacramental de la gracia santificante, la acción divina en ellos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tiende a producir signos, ritos, expresiones sagradas que a su vez acercan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otros a una experiencia comunitaria de camino hacia Dios.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201</w:t>
      </w:r>
      <w:r>
        <w:rPr>
          <w:rFonts w:ascii="Arial" w:hAnsi="Arial" w:cs="Arial"/>
          <w:b/>
          <w:sz w:val="24"/>
          <w:szCs w:val="24"/>
        </w:rPr>
        <w:t>)</w:t>
      </w: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No tienen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 sentido y la eficacia de los Sacramentos instituidos por Cristo, pero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pueden ser cauces que el mismo Espíritu suscite para liberar a los no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cristianos del inmanentismo ateo o de experiencias religiosas meramente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individuales. </w:t>
      </w:r>
    </w:p>
    <w:p w:rsidR="009A2103" w:rsidRPr="009D5941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El mismo Espíritu suscita en todas partes diversas formas de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sabiduría práctica que ayudan a sobrellevar las penurias de la existencia y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vivir con más paz y armonía. Los cristianos también podemos aprovechar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esa riqueza consolidada a lo largo de los siglos, que puede ayudarnos 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vivir mejor nuestras propias convicciones.</w:t>
      </w:r>
    </w:p>
    <w:p w:rsidR="00F6449A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</w:t>
      </w:r>
    </w:p>
    <w:p w:rsidR="00625E90" w:rsidRPr="00F6449A" w:rsidRDefault="00625E90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199 COMISIÓN TEOLÓGICA INTERNACIONAL,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El cristianismo y las religiones </w:t>
      </w:r>
      <w:r w:rsidRPr="00F6449A">
        <w:rPr>
          <w:rFonts w:ascii="Arial" w:hAnsi="Arial" w:cs="Arial"/>
          <w:b/>
          <w:color w:val="0070C0"/>
          <w:sz w:val="20"/>
          <w:szCs w:val="20"/>
        </w:rPr>
        <w:t>(1996), 72.</w:t>
      </w:r>
    </w:p>
    <w:p w:rsidR="00625E90" w:rsidRPr="00F6449A" w:rsidRDefault="00625E90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</w:rPr>
      </w:pP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200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</w:p>
    <w:p w:rsidR="00625E90" w:rsidRPr="00F6449A" w:rsidRDefault="00625E90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201 Cf.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>ibíd.</w:t>
      </w:r>
      <w:r w:rsidRPr="00F6449A">
        <w:rPr>
          <w:rFonts w:ascii="Arial" w:hAnsi="Arial" w:cs="Arial"/>
          <w:b/>
          <w:color w:val="0070C0"/>
          <w:sz w:val="20"/>
          <w:szCs w:val="20"/>
        </w:rPr>
        <w:t>, 81-87..</w:t>
      </w: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-----</w:t>
      </w:r>
    </w:p>
    <w:p w:rsidR="0056116F" w:rsidRDefault="0056116F" w:rsidP="005611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625E90" w:rsidRDefault="0056116F" w:rsidP="00A85C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736571" cy="2623332"/>
            <wp:effectExtent l="19050" t="0" r="6879" b="0"/>
            <wp:docPr id="80" name="irc_mi" descr="http://www.revistaecclesia.com/wp-content/uploads/2013/03/papa-francisco-81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vistaecclesia.com/wp-content/uploads/2013/03/papa-francisco-81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571" cy="262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16F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F6449A"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  </w:t>
      </w:r>
    </w:p>
    <w:p w:rsidR="009A2103" w:rsidRPr="00F6449A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F6449A">
        <w:rPr>
          <w:rFonts w:ascii="Arial" w:hAnsi="Arial" w:cs="Arial"/>
          <w:b/>
          <w:i/>
          <w:iCs/>
          <w:color w:val="FF0000"/>
          <w:sz w:val="28"/>
          <w:szCs w:val="28"/>
        </w:rPr>
        <w:t>El diálogo social en un contexto de libertad religiosa</w:t>
      </w:r>
    </w:p>
    <w:p w:rsidR="00F6449A" w:rsidRPr="009D5941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255. Los Padres sinodales recordaron la importancia del respeto a la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libertad religiosa, considerada como un derecho humano fundamental.</w:t>
      </w:r>
      <w:r>
        <w:rPr>
          <w:rFonts w:ascii="Arial" w:hAnsi="Arial" w:cs="Arial"/>
          <w:b/>
          <w:sz w:val="24"/>
          <w:szCs w:val="24"/>
        </w:rPr>
        <w:t xml:space="preserve">  (</w:t>
      </w:r>
      <w:r w:rsidR="009A2103" w:rsidRPr="009D5941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)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Incluye «la libertad de elegir la religión que se estima verdadera y de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manifestar públicamente la propia creencia».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203</w:t>
      </w:r>
      <w:r>
        <w:rPr>
          <w:rFonts w:ascii="Arial" w:hAnsi="Arial" w:cs="Arial"/>
          <w:b/>
          <w:sz w:val="24"/>
          <w:szCs w:val="24"/>
        </w:rPr>
        <w:t>)</w:t>
      </w:r>
    </w:p>
    <w:p w:rsidR="00F6449A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Un sano pluralismo, que de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verdad respete a los diferentes y los valore como tales, no implica una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privatización de las religiones, con la pretensión de reducirlas al silencio y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oscuridad de la conciencia de cada uno, o a la marginalidad del recinto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cerrado de los templos, sinagogas o mezquitas. </w:t>
      </w:r>
    </w:p>
    <w:p w:rsidR="009A2103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Se trataría, en definitiva,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nueva forma de discriminación y de autoritarismo. El debido respeto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las minorías de agnósticos o no creyentes no debe imponerse de un modo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arbitrario que silencie las convicciones de mayorías creyentes o ignore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riqueza de las tradiciones religiosas. Eso a la larga fomentaría más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resentimiento que la tolerancia y la paz.</w:t>
      </w:r>
    </w:p>
    <w:p w:rsidR="00F6449A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F6449A" w:rsidRPr="00F6449A" w:rsidRDefault="00F6449A" w:rsidP="00F644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202 Cf.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F6449A">
        <w:rPr>
          <w:rFonts w:ascii="Arial" w:hAnsi="Arial" w:cs="Arial"/>
          <w:b/>
          <w:color w:val="0070C0"/>
          <w:sz w:val="20"/>
          <w:szCs w:val="20"/>
        </w:rPr>
        <w:t>16.</w:t>
      </w:r>
    </w:p>
    <w:p w:rsidR="00F6449A" w:rsidRPr="00F6449A" w:rsidRDefault="00F6449A" w:rsidP="00F644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203 BENEDICTO XVI, Exhort. ap. postsinodal </w:t>
      </w:r>
      <w:r w:rsidRPr="00F6449A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Ecclesia in Medio Oriente </w:t>
      </w:r>
      <w:r w:rsidRPr="00F6449A">
        <w:rPr>
          <w:rFonts w:ascii="Arial" w:hAnsi="Arial" w:cs="Arial"/>
          <w:b/>
          <w:color w:val="0070C0"/>
          <w:sz w:val="20"/>
          <w:szCs w:val="20"/>
        </w:rPr>
        <w:t xml:space="preserve">(14 septiembre </w:t>
      </w:r>
    </w:p>
    <w:p w:rsidR="00F6449A" w:rsidRPr="009D5941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F6449A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256. A la hora de preguntarse por la incidencia pública de la religión, hay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distinguir diversas formas de vivirla. Tanto los intelectuales como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notas periodísticas frecuentemente caen en groseras y poco académicas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generalizaciones cuando hablan de los defectos de las religiones y muchas</w:t>
      </w:r>
      <w:r w:rsidR="00625E90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veces no son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capaces de distinguir que no todos los creyentes –ni todas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autoridades religiosas– son iguales. Algunos políticos aprovechan esta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confusión para justificar acciones discriminatorias.</w:t>
      </w:r>
    </w:p>
    <w:p w:rsidR="009A2103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Otras veces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desprecian los escritos que han surgido en el ámbito de una convicción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creyente, olvidando que los textos religiosos clásicos pueden ofrecer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significado para todas las épocas, tienen una fuerza motivadora que abre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nuevos horizontes, estimula el pensamiento, amplía la mente y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sensibilidad. Son despreciados por la cortedad de vista de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racionalismos. ¿Es razonable y culto relegarlos a la oscuridad, sólo 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haber surgido en el contexto de una creencia religiosa? Incluyen principios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profundamente humanistas que tienen un valor racional aunque estén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teñidos por símbolos y doctrinas religiosas.</w:t>
      </w:r>
    </w:p>
    <w:p w:rsidR="00F6449A" w:rsidRPr="009D5941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6449A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257. Los creyentes nos sentimos cerca también de quienes, 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reconociéndose parte de alguna tradición religiosa, buscan sinceramente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verdad, la bondad y la belleza, que para nosotros tienen su máxima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expresión y su fuente en Dios. Los percibimos como preciosos aliados en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empeño por la defensa de la dignidad humana, en la construcción de 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convivencia pacífica entre los pueblos y en la custodia de lo creado. </w:t>
      </w:r>
    </w:p>
    <w:p w:rsidR="009A2103" w:rsidRPr="009D5941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espacio peculiar es el de los llamados nuevos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Areópagos</w:t>
      </w:r>
      <w:r w:rsidR="009A2103" w:rsidRPr="009D5941">
        <w:rPr>
          <w:rFonts w:ascii="Arial" w:hAnsi="Arial" w:cs="Arial"/>
          <w:b/>
          <w:sz w:val="24"/>
          <w:szCs w:val="24"/>
        </w:rPr>
        <w:t>, como el «Atrio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Gentiles», donde «creyentes y no creyentes pueden dialogar sobre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temas fundamentales de la ética, del arte y de la ciencia, y sobre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búsqueda de la trascendencia».204 Éste también es un camino de paz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nuestro mundo herido.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partir de algunos temas sociales, importantes en orden al futuro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humanidad, procuré explicitar una vez más la ineludible dimensión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social del anuncio del Evangelio, para alentar a todos los cristianos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manifestarla siempre en sus palabras, actitudes y acciones.</w:t>
      </w:r>
    </w:p>
    <w:p w:rsidR="00F6449A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</w:t>
      </w:r>
    </w:p>
    <w:p w:rsidR="00625E90" w:rsidRPr="00625E90" w:rsidRDefault="009A2103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625E90">
        <w:rPr>
          <w:rFonts w:ascii="Arial" w:hAnsi="Arial" w:cs="Arial"/>
          <w:b/>
          <w:color w:val="0070C0"/>
          <w:sz w:val="20"/>
          <w:szCs w:val="20"/>
        </w:rPr>
        <w:t xml:space="preserve">204 </w:t>
      </w:r>
      <w:r w:rsidRPr="00625E90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625E90">
        <w:rPr>
          <w:rFonts w:ascii="Arial" w:hAnsi="Arial" w:cs="Arial"/>
          <w:b/>
          <w:color w:val="0070C0"/>
          <w:sz w:val="20"/>
          <w:szCs w:val="20"/>
        </w:rPr>
        <w:t>55</w:t>
      </w:r>
      <w:r w:rsidRPr="00625E90">
        <w:rPr>
          <w:rFonts w:ascii="Arial" w:hAnsi="Arial" w:cs="Arial"/>
          <w:b/>
          <w:color w:val="0070C0"/>
          <w:sz w:val="24"/>
          <w:szCs w:val="24"/>
        </w:rPr>
        <w:t>.</w:t>
      </w:r>
      <w:r w:rsidR="00625E90" w:rsidRPr="00625E90">
        <w:rPr>
          <w:rFonts w:ascii="Arial" w:hAnsi="Arial" w:cs="Arial"/>
          <w:b/>
          <w:color w:val="0070C0"/>
          <w:sz w:val="20"/>
          <w:szCs w:val="20"/>
        </w:rPr>
        <w:t xml:space="preserve"> </w:t>
      </w:r>
    </w:p>
    <w:p w:rsidR="009A2103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A85C07" w:rsidRDefault="00A85C07" w:rsidP="00F6449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</w:p>
    <w:p w:rsidR="009A2103" w:rsidRPr="00F6449A" w:rsidRDefault="009A2103" w:rsidP="00F6449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F6449A">
        <w:rPr>
          <w:rFonts w:ascii="Arial" w:hAnsi="Arial" w:cs="Arial"/>
          <w:b/>
          <w:bCs/>
          <w:color w:val="FF0000"/>
          <w:sz w:val="36"/>
          <w:szCs w:val="36"/>
        </w:rPr>
        <w:t>Capítulo quinto</w:t>
      </w:r>
    </w:p>
    <w:p w:rsidR="009A2103" w:rsidRPr="00F6449A" w:rsidRDefault="009A2103" w:rsidP="00F6449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F6449A">
        <w:rPr>
          <w:rFonts w:ascii="Arial" w:hAnsi="Arial" w:cs="Arial"/>
          <w:b/>
          <w:bCs/>
          <w:color w:val="FF0000"/>
          <w:sz w:val="36"/>
          <w:szCs w:val="36"/>
        </w:rPr>
        <w:t>Evangelizadores con Espíritu</w:t>
      </w:r>
    </w:p>
    <w:p w:rsidR="00F6449A" w:rsidRPr="009D5941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259. Evangelizadores con Espíritu quiere decir evangelizadores que se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abren sin temor a la acción del Espíritu Santo. En Pentecostés, el Espírit</w:t>
      </w:r>
      <w:r w:rsidR="00F6449A">
        <w:rPr>
          <w:rFonts w:ascii="Arial" w:hAnsi="Arial" w:cs="Arial"/>
          <w:b/>
          <w:sz w:val="24"/>
          <w:szCs w:val="24"/>
        </w:rPr>
        <w:t xml:space="preserve">u </w:t>
      </w:r>
      <w:r w:rsidR="009A2103" w:rsidRPr="009D5941">
        <w:rPr>
          <w:rFonts w:ascii="Arial" w:hAnsi="Arial" w:cs="Arial"/>
          <w:b/>
          <w:sz w:val="24"/>
          <w:szCs w:val="24"/>
        </w:rPr>
        <w:t>hace salir de sí mismos a los Apóstoles y los transforma en anunciadores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las grandezas de Dios, que cada uno comienza a entender en su propia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lengua. </w:t>
      </w:r>
    </w:p>
    <w:p w:rsidR="009A2103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El Espíritu Santo, además, infunde la fuerza para anunciar la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novedad del Evangelio con audacia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parresía</w:t>
      </w:r>
      <w:r w:rsidR="009A2103" w:rsidRPr="009D5941">
        <w:rPr>
          <w:rFonts w:ascii="Arial" w:hAnsi="Arial" w:cs="Arial"/>
          <w:b/>
          <w:sz w:val="24"/>
          <w:szCs w:val="24"/>
        </w:rPr>
        <w:t>), en voz alta y en todo tiempo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lugar, incluso a contracorriente. Invoquémoslo hoy, bien apoyados en la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oración, sin la cual toda acción corre el riesgo de quedarse vacía y el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anuncio finalmente carece de alma. Jesús quiere evangelizadores que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anuncien la Buena Noticia no sólo con palabras sino sobre todo con una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vida que se ha transfigurado en la presencia de Dios.</w:t>
      </w:r>
    </w:p>
    <w:p w:rsidR="00F6449A" w:rsidRPr="009D5941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260. En este último capítulo no ofreceré una síntesis de la espiritualidad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cristiana, ni desarrollaré grandes temas como la oración, la adoración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eucarística o la celebración de la fe, sobre los cuales tenemos ya valiosos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textos magisteriales y célebres escritos de grandes autores. No pretendo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reemplazar ni superar tanta riqueza. Simplemente propondré algunas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reflexiones acerca del espíritu de la nueva evangelización.</w:t>
      </w:r>
    </w:p>
    <w:p w:rsidR="00F6449A" w:rsidRPr="009D5941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5E90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261. Cuando se dice que algo tiene «espíritu», esto suele indicar unos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móviles interiores que impulsan, motivan, alientan y dan sentido 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acción personal y comunitaria. Una evangelización con espíritu es muy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diferente de un conjunto de tareas vividas como una obligación pesada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simplemente se tolera, o se sobrelleva como algo que contradice las propias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inclinaciones y deseos.</w:t>
      </w: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¡Cómo quisiera encontrar las palabras para alentar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etapa evangelizadora más fervorosa, alegre, generosa, audaz, llena de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amor hasta el fin y de vida contagiosa! Pero sé que ninguna motivación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será suficiente si no arde en los corazones el fuego del Espíritu. En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definitiva, una evangelización con espíritu es una evangelización con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Espíritu Santo, ya que Él es el alma de la Iglesia evangelizadora. </w:t>
      </w:r>
    </w:p>
    <w:p w:rsidR="009A2103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Antes de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proponeros algunas motivaciones y sugerencias espirituales, invoco una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vez más al Espíritu Santo; le ruego que venga a renovar, a sacudir, 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impulsar a la Iglesia en una audaz salida fuera de sí para evangelizar a</w:t>
      </w:r>
      <w:r w:rsidR="00F6449A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todos los pueblos.</w:t>
      </w:r>
    </w:p>
    <w:p w:rsidR="00377E06" w:rsidRPr="00625E90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:rsidR="00625E90" w:rsidRPr="00625E90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625E90">
        <w:rPr>
          <w:rFonts w:ascii="Arial" w:hAnsi="Arial" w:cs="Arial"/>
          <w:b/>
          <w:bCs/>
          <w:color w:val="FF0000"/>
          <w:sz w:val="28"/>
          <w:szCs w:val="28"/>
        </w:rPr>
        <w:t>I. Motivaciones para un renovado impulso misionero</w:t>
      </w:r>
      <w:r w:rsidR="00377E06" w:rsidRPr="00625E90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262. Evangelizadores con Espíritu quiere decir evangelizadores que oran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trabajan. Desde el punto de vista de la evangelización, no sirven ni las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propuestas místicas sin un fuerte compromiso social y misionero, ni los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discursos y praxis sociales o pastorales sin una espiritualidad que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transforme el corazón. Esas propuestas parciales y desintegradoras sólo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llegan a grupos reducidos y no tienen fuerza de amplia penetración, porque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mutilan el Evangelio. </w:t>
      </w:r>
    </w:p>
    <w:p w:rsidR="00F6449A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Siempre hace falta cultivar un espacio interior que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otorgue sentido cristiano al compromiso y a la actividad.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205 Sin momentos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detenidos de adoración, de encuentro orante con la Palabra, de diálogo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sincero con el Señor, las tareas fácilmente se vacían de sentido, nos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debilitamos por el cansancio y las dificultades, y el fervor se apaga.</w:t>
      </w:r>
    </w:p>
    <w:p w:rsidR="0056116F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Iglesia necesita imperiosamente el pulmón de la oración, y me alegra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enormemente que se multipliquen en todas las instituciones eclesiales los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grupos de oración, de intercesión, de lectura orante de la Palabra, las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adoraciones perpetuas de la Eucaristía. Al mismo tiempo, «se debe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rechazar la tentación de una espiritualidad oculta e individualista, que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poco tiene que ver con las exigencias de la caridad y con la lógica de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Encarnación».206 Existe el riesgo de que algunos momentos de oración se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conviertan en excusa para no entregar la vida en la misión, porque la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privatización del estilo de vida puede llevar a los cristianos a refugiarse en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alguna falsa espiritualidad.</w:t>
      </w:r>
    </w:p>
    <w:p w:rsidR="00625E90" w:rsidRDefault="00625E90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</w:t>
      </w:r>
    </w:p>
    <w:p w:rsidR="00625E90" w:rsidRPr="00377E06" w:rsidRDefault="00625E90" w:rsidP="00625E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205 Cf.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377E06">
        <w:rPr>
          <w:rFonts w:ascii="Arial" w:hAnsi="Arial" w:cs="Arial"/>
          <w:b/>
          <w:color w:val="0070C0"/>
          <w:sz w:val="20"/>
          <w:szCs w:val="20"/>
        </w:rPr>
        <w:t>36.</w:t>
      </w:r>
    </w:p>
    <w:p w:rsidR="00377E06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F6449A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263. Es sano acordarse de los primeros cristianos y de tantos hermanos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 largo de la historia que estuvieron cargados de alegría, llenos de coraje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9A2103" w:rsidRPr="009D5941">
        <w:rPr>
          <w:rFonts w:ascii="Arial" w:hAnsi="Arial" w:cs="Arial"/>
          <w:b/>
          <w:sz w:val="24"/>
          <w:szCs w:val="24"/>
        </w:rPr>
        <w:t>incansables en el anuncio y capaces de una gran resistencia activa. Hay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quienes se consuelan diciendo que hoy es más difícil; sin embargo,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reconozcamos que las circunstancias del Imperio romano no eran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favorables al anuncio del Evangelio, ni a la lucha por la justicia, ni 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defensa de la dignidad humana. En todos los momentos de la historia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están presentes la debilidad humana, la búsqueda enfermiza de sí mismo,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 egoísmo cómodo y, en definitiva, la concupiscencia que nos acecha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todos. </w:t>
      </w:r>
      <w:r w:rsidR="00625E90">
        <w:rPr>
          <w:rFonts w:ascii="Arial" w:hAnsi="Arial" w:cs="Arial"/>
          <w:b/>
          <w:sz w:val="24"/>
          <w:szCs w:val="24"/>
        </w:rPr>
        <w:t>(206)</w:t>
      </w:r>
    </w:p>
    <w:p w:rsidR="0056116F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Eso está siempre, con un ropaje o con otro; viene del límite humano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más que de las circunstancias. Entonces, no digamos que hoy es más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difícil; es distinto. Pero aprendamos de los santos que nos han precedido y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enfrentaron las dificultades propias de su época. Para ello, os propongo que</w:t>
      </w:r>
      <w:r w:rsidR="00377E06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 detengamos a recuperar algunas motivaciones que nos ayuden 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imitarlos hoy.</w:t>
      </w:r>
      <w:r w:rsidR="0056116F"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207</w:t>
      </w:r>
      <w:r w:rsidR="0056116F">
        <w:rPr>
          <w:rFonts w:ascii="Arial" w:hAnsi="Arial" w:cs="Arial"/>
          <w:b/>
          <w:sz w:val="24"/>
          <w:szCs w:val="24"/>
        </w:rPr>
        <w:t>)</w:t>
      </w:r>
    </w:p>
    <w:p w:rsidR="00377E06" w:rsidRDefault="00377E06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-----</w:t>
      </w:r>
    </w:p>
    <w:p w:rsidR="00377E06" w:rsidRDefault="00377E06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206 JUAN PABLO II, Carta ap.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Novo Millennio ineunte </w:t>
      </w:r>
      <w:r w:rsidRPr="00377E06">
        <w:rPr>
          <w:rFonts w:ascii="Arial" w:hAnsi="Arial" w:cs="Arial"/>
          <w:b/>
          <w:color w:val="0070C0"/>
          <w:sz w:val="20"/>
          <w:szCs w:val="20"/>
        </w:rPr>
        <w:t xml:space="preserve">(6 enero 2001), 52: </w:t>
      </w:r>
      <w:r w:rsidRPr="00377E06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377E06">
        <w:rPr>
          <w:rFonts w:ascii="Arial" w:hAnsi="Arial" w:cs="Arial"/>
          <w:b/>
          <w:color w:val="0070C0"/>
          <w:sz w:val="20"/>
          <w:szCs w:val="20"/>
        </w:rPr>
        <w:t>93 (2001), 304.</w:t>
      </w:r>
    </w:p>
    <w:p w:rsidR="00625E90" w:rsidRPr="00377E06" w:rsidRDefault="00625E90" w:rsidP="00377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D51292">
        <w:rPr>
          <w:rFonts w:ascii="Arial" w:hAnsi="Arial" w:cs="Arial"/>
          <w:b/>
          <w:color w:val="0070C0"/>
          <w:sz w:val="20"/>
          <w:szCs w:val="20"/>
        </w:rPr>
        <w:t xml:space="preserve">207 Cf. V. M. FERNÁNDEZ, «Espiritualidad para la esperanza activa». Acto de apertura del I Congreso Nacional de Doctrina social de la Iglesia, Rosario (Argentina), 2011: </w:t>
      </w:r>
      <w:r w:rsidRPr="00D51292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UCActualidad </w:t>
      </w:r>
      <w:r w:rsidRPr="00D51292">
        <w:rPr>
          <w:rFonts w:ascii="Arial" w:hAnsi="Arial" w:cs="Arial"/>
          <w:b/>
          <w:color w:val="0070C0"/>
          <w:sz w:val="20"/>
          <w:szCs w:val="20"/>
        </w:rPr>
        <w:t>142 (2011), 16</w:t>
      </w:r>
    </w:p>
    <w:p w:rsidR="00D51292" w:rsidRDefault="00377E06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9A2103" w:rsidRPr="00F6449A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F6449A">
        <w:rPr>
          <w:rFonts w:ascii="Arial" w:hAnsi="Arial" w:cs="Arial"/>
          <w:b/>
          <w:i/>
          <w:iCs/>
          <w:color w:val="FF0000"/>
          <w:sz w:val="28"/>
          <w:szCs w:val="28"/>
        </w:rPr>
        <w:t>El encuentro personal con el amor de Jesús que nos salva</w:t>
      </w:r>
    </w:p>
    <w:p w:rsidR="00D51292" w:rsidRPr="009D5941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F6449A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9A2103" w:rsidRPr="009D5941">
        <w:rPr>
          <w:rFonts w:ascii="Arial" w:hAnsi="Arial" w:cs="Arial"/>
          <w:b/>
          <w:sz w:val="24"/>
          <w:szCs w:val="24"/>
        </w:rPr>
        <w:t>264. La primera motivación para evangelizar es el amor de Jesús que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hemos recibido, esa experiencia de ser salvados por Él que nos mueve 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amarlo siempre más. Pero ¿qué amor es ese que no siente la necesidad de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hablar del ser amado, de mostrarlo, de hacerlo conocer? Si no sentimos el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intenso deseo de comunicarlo, necesitamos detenernos en oración para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pedirle a Él que vuelva a cautivarnos. Nos hace falta clamar cada día, pedir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 gracia para que nos abra el corazón frío y sacuda nuestra vida tibia y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superficial.</w:t>
      </w:r>
    </w:p>
    <w:p w:rsidR="00F6449A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Puestos ante Él con el corazón abierto, dejando que Él nos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contemple, reconocemos esa mirada de amor que descubrió Natanael el día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Jesús se hizo presente y le dijo: «Cuando estabas debajo de la higuera,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 vi»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9A2103" w:rsidRPr="009D5941">
        <w:rPr>
          <w:rFonts w:ascii="Arial" w:hAnsi="Arial" w:cs="Arial"/>
          <w:b/>
          <w:sz w:val="24"/>
          <w:szCs w:val="24"/>
        </w:rPr>
        <w:t>1,48). ¡Qué dulce es estar frente a un crucifijo, o de rodillas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delante del Santísimo, y simplemente ser ante sus ojos! ¡Cuánto bien nos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hace dejar que Él vuelva a tocar nuestra existencia y nos lance 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comunicar su vida nueva! Entonces, lo que ocurre es que, en definitiva, «lo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hemos visto y oído es lo que anunciamos»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Jn </w:t>
      </w:r>
      <w:r w:rsidR="009A2103" w:rsidRPr="009D5941">
        <w:rPr>
          <w:rFonts w:ascii="Arial" w:hAnsi="Arial" w:cs="Arial"/>
          <w:b/>
          <w:sz w:val="24"/>
          <w:szCs w:val="24"/>
        </w:rPr>
        <w:t>1,3).</w:t>
      </w:r>
    </w:p>
    <w:p w:rsidR="009A2103" w:rsidRPr="009D5941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 mejor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motivación para decidirse a comunicar el Evangelio es contemplarlo con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amor, es detenerse en sus páginas y leerlo con el corazón. Si lo abordamos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esa manera, su belleza nos asombra, vuelve a cautivarnos una y otra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vez. Para eso urge recobrar un espíritu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contemplativo</w:t>
      </w:r>
      <w:r w:rsidR="009A2103" w:rsidRPr="009D5941">
        <w:rPr>
          <w:rFonts w:ascii="Arial" w:hAnsi="Arial" w:cs="Arial"/>
          <w:b/>
          <w:sz w:val="24"/>
          <w:szCs w:val="24"/>
        </w:rPr>
        <w:t>, que nos permita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redescubrir cada día que somos depositarios de un bien que humaniza,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ayuda a llevar una vida nueva. No hay nada mejor para transmitir 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demás.</w:t>
      </w:r>
    </w:p>
    <w:p w:rsidR="00D51292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5E90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265. Toda la vida de Jesús, su forma de tratar a los pobres, sus gestos, 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coherencia, su generosidad cotidiana y sencilla, y finalmente su entrega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total, todo es precioso y le habla a la propia vida. Cada vez que uno vuelve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descubrirlo, se convence de que eso mismo es lo que los demás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necesitan, aunque no lo reconozcan: «Lo que vosotros adoráis sin conocer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 lo que os vengo a anunciar»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Hch </w:t>
      </w:r>
      <w:r w:rsidR="009A2103" w:rsidRPr="009D5941">
        <w:rPr>
          <w:rFonts w:ascii="Arial" w:hAnsi="Arial" w:cs="Arial"/>
          <w:b/>
          <w:sz w:val="24"/>
          <w:szCs w:val="24"/>
        </w:rPr>
        <w:t>17,23). A veces perdemos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entusiasmo por la misión al olvidar que el Evangelio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responde a las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necesidades más profundas </w:t>
      </w:r>
      <w:r w:rsidR="009A2103" w:rsidRPr="009D5941">
        <w:rPr>
          <w:rFonts w:ascii="Arial" w:hAnsi="Arial" w:cs="Arial"/>
          <w:b/>
          <w:sz w:val="24"/>
          <w:szCs w:val="24"/>
        </w:rPr>
        <w:t>de las personas, porque todos hemos sido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creados para lo que el Evangelio nos propone: la amistad con Jesús y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amor fraterno. </w:t>
      </w:r>
    </w:p>
    <w:p w:rsidR="009A2103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Cuando se logra expresar adecuadamente y con belleza el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contenido esencial del Evangelio, seguramente ese mensaje hablará a las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búsquedas más hondas de los corazones: «El misionero está convencido de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existe ya en las personas y en los pueblos, por la acción del Espíritu,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espera, aunque sea inconsciente, por conocer la verdad sobre Dios,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sobre el hombre, sobre el camino que lleva a la liberación del pecado y de la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muerte. El entusiasmo por anunciar a Cristo deriva de la convicción de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responder a esta esperanza».208</w:t>
      </w:r>
    </w:p>
    <w:p w:rsidR="00625E90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F6449A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266  </w:t>
      </w:r>
      <w:r w:rsidR="009A2103" w:rsidRPr="009D5941">
        <w:rPr>
          <w:rFonts w:ascii="Arial" w:hAnsi="Arial" w:cs="Arial"/>
          <w:b/>
          <w:sz w:val="24"/>
          <w:szCs w:val="24"/>
        </w:rPr>
        <w:t>El entusiasmo evangelizador se fundamenta en esta convicción. Tenemos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 tesoro de vida y de amor que es lo que no puede engañar, el mensaje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no puede manipular ni desilusionar. Es una respuesta que cae en lo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más hondo del ser humano y que puede sostenerlo y elevarlo. Es la verdad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no pasa de moda porque es capaz de penetrar allí donde nada más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llegar. Nuestra tristeza infinita sólo se cura con un infinito amor.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266.</w:t>
      </w:r>
    </w:p>
    <w:p w:rsidR="00F6449A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Pero esa convicción se sostiene con la propia experiencia,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constantemente renovada, de gustar su amistad y su mensaje. No se puede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perseverar en una evangelización fervorosa si uno no sigue convencido, por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experiencia propia, de que no es lo mismo haber conocido a Jesús que no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conocerlo, no es lo mismo caminar con Él que caminar a tientas, no es lo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mismo poder escucharlo que ignorar su Palabra, no es lo mismo poder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contemplarlo, adorarlo, descansar en Él, que no poder hacerlo. </w:t>
      </w:r>
    </w:p>
    <w:p w:rsidR="0056116F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No es lo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mismo tratar de construir el mundo con su Evangelio que hacerlo sólo con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propia razón. Sabemos bien que la vida con Él se vuelve mucho más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plena y que con Él es más fácil encontrarle un sentido a todo. Por eso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evangelizamos. El verdadero misionero, que nunca deja de ser discípulo,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sabe que Jesús camina con él, habla con él, respira con él, trabaja con él.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Percibe a Jesús vivo con él en medio de la tarea misionera. </w:t>
      </w:r>
    </w:p>
    <w:p w:rsidR="0056116F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Si uno no lo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descubre a Él presente en el corazón mismo de la entrega misionera,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pronto pierde el entusiasmo y deja de estar seguro de lo que transmite, le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falta fuerza y pasión. Y una persona que no está convencida,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entusiasmada, segura, enamorada, no convence a nadie.</w:t>
      </w:r>
    </w:p>
    <w:p w:rsidR="00D51292" w:rsidRDefault="00D51292" w:rsidP="00D51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---</w:t>
      </w:r>
    </w:p>
    <w:p w:rsidR="00D51292" w:rsidRPr="00D51292" w:rsidRDefault="00D51292" w:rsidP="00D51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D51292">
        <w:rPr>
          <w:rFonts w:ascii="Arial" w:hAnsi="Arial" w:cs="Arial"/>
          <w:b/>
          <w:color w:val="0070C0"/>
          <w:sz w:val="20"/>
          <w:szCs w:val="20"/>
        </w:rPr>
        <w:t xml:space="preserve">208 JUAN PABLO II, Carta enc. </w:t>
      </w:r>
      <w:r w:rsidRPr="00D51292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Redemptoris missio </w:t>
      </w:r>
      <w:r w:rsidRPr="00D51292">
        <w:rPr>
          <w:rFonts w:ascii="Arial" w:hAnsi="Arial" w:cs="Arial"/>
          <w:b/>
          <w:color w:val="0070C0"/>
          <w:sz w:val="20"/>
          <w:szCs w:val="20"/>
        </w:rPr>
        <w:t xml:space="preserve">(7 diciembre 1990), 45: </w:t>
      </w:r>
      <w:r w:rsidRPr="00D51292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D51292">
        <w:rPr>
          <w:rFonts w:ascii="Arial" w:hAnsi="Arial" w:cs="Arial"/>
          <w:b/>
          <w:color w:val="0070C0"/>
          <w:sz w:val="20"/>
          <w:szCs w:val="20"/>
        </w:rPr>
        <w:t>83 (1991), 292.</w:t>
      </w:r>
    </w:p>
    <w:p w:rsidR="00D51292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D51292" w:rsidRPr="009D5941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6449A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267. Unidos a Jesús, buscamos lo que Él busca, amamos lo que Él ama.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definitiva, lo que buscamos es la gloria del Padre, vivimos y actuamos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«para alabanza de la gloria de su gracia»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Ef </w:t>
      </w:r>
      <w:r w:rsidR="009A2103" w:rsidRPr="009D5941">
        <w:rPr>
          <w:rFonts w:ascii="Arial" w:hAnsi="Arial" w:cs="Arial"/>
          <w:b/>
          <w:sz w:val="24"/>
          <w:szCs w:val="24"/>
        </w:rPr>
        <w:t>1,6). Si queremos entregarnos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fondo y con constancia, tenemos que ir más allá de cualquier otra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motivación. Éste es el móvil definitivo, el más profundo, el más grande, la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razón y el sentido final de todo lo demás. </w:t>
      </w:r>
    </w:p>
    <w:p w:rsidR="00A85C07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116F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Se trata de la gloria del Padre que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Jesús buscó durante toda su existencia. Él es el Hijo eternamente feliz con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todo su ser «hacia el seno del Padre»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9A2103" w:rsidRPr="009D5941">
        <w:rPr>
          <w:rFonts w:ascii="Arial" w:hAnsi="Arial" w:cs="Arial"/>
          <w:b/>
          <w:sz w:val="24"/>
          <w:szCs w:val="24"/>
        </w:rPr>
        <w:t>1,18). Si somos misioneros, es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ante todo porque Jesús nos ha dicho: «La gloria de mi Padre consiste en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deis fruto abundante»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9A2103" w:rsidRPr="009D5941">
        <w:rPr>
          <w:rFonts w:ascii="Arial" w:hAnsi="Arial" w:cs="Arial"/>
          <w:b/>
          <w:sz w:val="24"/>
          <w:szCs w:val="24"/>
        </w:rPr>
        <w:t>15,8). Más allá de que nos convenga o no,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 interese o no, nos sirva o no, más allá de los límites pequeños de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nuestros deseos, nuestra comprensión y nuestras motivaciones,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evangelizamos para la mayor gloria del Padre que nos ama.</w:t>
      </w:r>
    </w:p>
    <w:p w:rsidR="00A85C07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5C07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116F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116F" w:rsidRDefault="0056116F" w:rsidP="005611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043243" cy="2682018"/>
            <wp:effectExtent l="19050" t="0" r="0" b="0"/>
            <wp:docPr id="87" name="Imagen 87" descr="http://static.diario.latercera.com/201303/1725037_300.jpg">
              <a:hlinkClick xmlns:a="http://schemas.openxmlformats.org/drawingml/2006/main" r:id="rId7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static.diario.latercera.com/201303/1725037_300.jpg">
                      <a:hlinkClick r:id="rId7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243" cy="268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92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</w:p>
    <w:p w:rsidR="009A2103" w:rsidRPr="00D51292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8"/>
          <w:szCs w:val="28"/>
        </w:rPr>
      </w:pPr>
      <w:r w:rsidRPr="00D51292">
        <w:rPr>
          <w:rFonts w:ascii="Arial" w:hAnsi="Arial" w:cs="Arial"/>
          <w:b/>
          <w:i/>
          <w:iCs/>
          <w:color w:val="0070C0"/>
          <w:sz w:val="28"/>
          <w:szCs w:val="28"/>
        </w:rPr>
        <w:t>El gusto espiritual de ser pueblo</w:t>
      </w:r>
    </w:p>
    <w:p w:rsidR="00D51292" w:rsidRPr="009D5941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625E90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268. La Palabra de Dios también nos invita a reconocer que somos pueblo: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«Vosotros, que en otro tiempo no erais pueblo, ahora sois pueblo de Dios»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Pe </w:t>
      </w:r>
      <w:r w:rsidR="009A2103" w:rsidRPr="009D5941">
        <w:rPr>
          <w:rFonts w:ascii="Arial" w:hAnsi="Arial" w:cs="Arial"/>
          <w:b/>
          <w:sz w:val="24"/>
          <w:szCs w:val="24"/>
        </w:rPr>
        <w:t>2,10). Para ser evangelizadores de alma también hace falta desarrollar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el gusto espiritual de estar cerca de la vida de la gente, hasta el punto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descubrir que eso es fuente de un gozo superior. La misión es una pasión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por Jesús pero, al mismo tiempo, una pasión por su pueblo. </w:t>
      </w:r>
    </w:p>
    <w:p w:rsidR="009A2103" w:rsidRDefault="00625E90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Cuando nos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detenemos ante Jesús crucificado, reconocemos todo su amor que nos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dignifica y nos sostiene, pero allí mismo, si no somos ciegos, empezamos 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percibir que esa mirada de Jesús se amplía y se dirige llena de cariño y de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ardor hacia todo su pueblo. Así redescubrimos que Él nos quiere tomar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como instrumentos para llegar cada vez más cerca de su pueblo amado.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 toma de en medio del pueblo y nos envía al pueblo, de tal modo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nuestra identidad no se entiende sin esta pertenencia.</w:t>
      </w:r>
    </w:p>
    <w:p w:rsidR="00D51292" w:rsidRPr="009D5941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51292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269. Jesús mismo es el modelo de esta opción evangelizadora que nos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introduce en el corazón del pueblo. ¡Qué bien nos hace mirarlo cercano 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todos! Si hablaba con alguien, miraba sus ojos con una profunda atención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amorosa: «Jesús lo miró con cariño»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>10,21). Lo vemos accesible cuando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se acerca al ciego del camino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>10,46-52), y cuando come y bebe con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los pecadores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>2,16), sin importarle que lo traten de comilón y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borracho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11,19). Lo vemos disponible cuando deja que una mujer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prostituta unja sus pies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>7,36-50) o cuando recibe de noche 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Nicodemo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3,1-15). </w:t>
      </w:r>
    </w:p>
    <w:p w:rsidR="009A2103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La entrega de Jesús en la cruz no es más que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culminación de ese estilo que marcó toda su existencia. Cautivados por ese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modelo, deseamos integrarnos a fondo en la sociedad, compartimos la vida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 todos, escuchamos sus inquietudes, colaboramos material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espiritualmente con ellos en sus necesidades, nos alegramos con los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están alegres, lloramos con los que lloran y nos comprometemos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construcción de un mundo nuevo, codo a codo con los demás. Pero no 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obligación, no como un peso que nos desgasta, sino como una opción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personal que nos llena de alegría y nos otorga identidad.</w:t>
      </w:r>
    </w:p>
    <w:p w:rsidR="00D51292" w:rsidRPr="009D5941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270. A veces sentimos la tentación de ser cristianos manteniendo una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prudente distancia de las llagas del Señor. Pero Jesús quiere que toquemos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miseria humana, que toquemos la carne sufriente de los demás. Espera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renunciemos a buscar esos cobertizos personales o comunitarios que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 permiten mantenernos a distancia del nudo de la tormenta humana,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que aceptemos de verdad entrar en contacto con la existencia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concreta de los otros y conozcamos la fuerza de la ternura. Cuando lo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hacemos, la vida siempre se nos complica maravillosamente y vivimos la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intensa experiencia de ser pueblo, la experiencia de pertenecer a un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pueblo.</w:t>
      </w:r>
    </w:p>
    <w:p w:rsidR="00D51292" w:rsidRPr="009D5941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51292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271. Es verdad que, en nuestra relación con el mundo, se nos invita a dar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razón de nuestra esperanza, pero no como enemigos que señalan y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condenan. Se nos advierte muy claramente: «Hacedlo con dulzura y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respeto»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Pe </w:t>
      </w:r>
      <w:r w:rsidR="009A2103" w:rsidRPr="009D5941">
        <w:rPr>
          <w:rFonts w:ascii="Arial" w:hAnsi="Arial" w:cs="Arial"/>
          <w:b/>
          <w:sz w:val="24"/>
          <w:szCs w:val="24"/>
        </w:rPr>
        <w:t>3,16), y «en lo posible y en cuanto de vosotros dependa, en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paz con todos los hombres»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12,18). </w:t>
      </w:r>
    </w:p>
    <w:p w:rsidR="00D51292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También se nos exhorta a tratar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vencer «el mal con el bien»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9A2103" w:rsidRPr="009D5941">
        <w:rPr>
          <w:rFonts w:ascii="Arial" w:hAnsi="Arial" w:cs="Arial"/>
          <w:b/>
          <w:sz w:val="24"/>
          <w:szCs w:val="24"/>
        </w:rPr>
        <w:t>12,21), sin cansarnos «de hacer el bien»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Ga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6,9) y sin pretender aparecer como superiores, sino «considerando a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demás como superiores a uno mismo»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Flp </w:t>
      </w:r>
      <w:r w:rsidR="009A2103" w:rsidRPr="009D5941">
        <w:rPr>
          <w:rFonts w:ascii="Arial" w:hAnsi="Arial" w:cs="Arial"/>
          <w:b/>
          <w:sz w:val="24"/>
          <w:szCs w:val="24"/>
        </w:rPr>
        <w:t>2,3). De hecho, los Apóstoles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Señor gozaban de «la simpatía de todo el pueblo»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Hch </w:t>
      </w:r>
      <w:r w:rsidR="009A2103" w:rsidRPr="009D5941">
        <w:rPr>
          <w:rFonts w:ascii="Arial" w:hAnsi="Arial" w:cs="Arial"/>
          <w:b/>
          <w:sz w:val="24"/>
          <w:szCs w:val="24"/>
        </w:rPr>
        <w:t>2,47; 4,21.33; 5,13).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Queda claro que Jesucristo no nos quiere príncipes que miran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despectivamente, sino hombres y mujeres de pueblo. </w:t>
      </w:r>
    </w:p>
    <w:p w:rsidR="009A2103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Ésta no es la opinión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un Papa ni una opción pastoral entre otras posibles; son indicaciones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Palabra de Dios tan claras, directas y contundentes que no necesitan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interpretaciones que les quiten fuerza interpelante. Vivámoslas «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sine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glossa</w:t>
      </w:r>
      <w:r w:rsidR="009A2103" w:rsidRPr="009D5941">
        <w:rPr>
          <w:rFonts w:ascii="Arial" w:hAnsi="Arial" w:cs="Arial"/>
          <w:b/>
          <w:sz w:val="24"/>
          <w:szCs w:val="24"/>
        </w:rPr>
        <w:t>», sin comentarios. De ese modo, experimentaremos el gozo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misionero de compartir la vida con el pueblo fiel a Dios tratando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encender el fuego en el corazón del mundo.</w:t>
      </w:r>
    </w:p>
    <w:p w:rsidR="00D51292" w:rsidRPr="009D5941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51292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272. El amor a la gente es una fuerza espiritual que facilita el encuentro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pleno con Dios hasta el punto de que quien no ama al hermano «camina en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las tinieblas»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Jn </w:t>
      </w:r>
      <w:r w:rsidR="009A2103" w:rsidRPr="009D5941">
        <w:rPr>
          <w:rFonts w:ascii="Arial" w:hAnsi="Arial" w:cs="Arial"/>
          <w:b/>
          <w:sz w:val="24"/>
          <w:szCs w:val="24"/>
        </w:rPr>
        <w:t>2,11), «permanece en la muerte»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Jn </w:t>
      </w:r>
      <w:r w:rsidR="009A2103" w:rsidRPr="009D5941">
        <w:rPr>
          <w:rFonts w:ascii="Arial" w:hAnsi="Arial" w:cs="Arial"/>
          <w:b/>
          <w:sz w:val="24"/>
          <w:szCs w:val="24"/>
        </w:rPr>
        <w:t>3,14) y «no ha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conocido a Dios»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Jn </w:t>
      </w:r>
      <w:r w:rsidR="009A2103" w:rsidRPr="009D5941">
        <w:rPr>
          <w:rFonts w:ascii="Arial" w:hAnsi="Arial" w:cs="Arial"/>
          <w:b/>
          <w:sz w:val="24"/>
          <w:szCs w:val="24"/>
        </w:rPr>
        <w:t>4,8). Benedicto XVI ha dicho que «cerrar los ojos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ante el prójimo nos convierte también en ciegos ante Dios»,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209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y que el amor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es en el fondo la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única </w:t>
      </w:r>
      <w:r w:rsidR="009A2103" w:rsidRPr="009D5941">
        <w:rPr>
          <w:rFonts w:ascii="Arial" w:hAnsi="Arial" w:cs="Arial"/>
          <w:b/>
          <w:sz w:val="24"/>
          <w:szCs w:val="24"/>
        </w:rPr>
        <w:t>luz que «ilumina constantemente a un mundo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oscuro y nos da la fuerza para vivir y actuar».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210</w:t>
      </w:r>
      <w:r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D51292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Por lo tanto, cuando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vivimos la mística de acercarnos a los demás y de buscar su bien,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ampliamos nuestro interior para recibir los más hermosos regalos del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Señor. Cada vez que nos encontramos con un ser humano en el amor,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quedamos capacitados para descubrir algo nuevo de Dios. Cada vez que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 abren los ojos para reconocer al otro, se nos ilumina más la fe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reconocer a Dios. Como consecuencia de esto, si queremos crecer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vida espiritual, no podemos dejar de ser misioneros. </w:t>
      </w:r>
    </w:p>
    <w:p w:rsidR="0056116F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La tarea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evangelizadora enriquece la mente y el corazón, nos abre horizontes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espirituales, nos hace más sensibles para reconocer la acción del Espíritu,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 saca de nuestros esquemas espirituales limitados. Simultáneamente,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 misionero entregado experimenta el gusto de ser un manantial,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desborda y refresca a los demás. Sólo puede ser misionero alguien que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sienta bien buscando el bien de los demás, deseando la felicidad de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otros. </w:t>
      </w:r>
    </w:p>
    <w:p w:rsidR="0056116F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Esa apertura del corazón es fuente de felicidad, porque «hay más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alegría en dar que en recibir»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Hch </w:t>
      </w:r>
      <w:r w:rsidR="009A2103" w:rsidRPr="009D5941">
        <w:rPr>
          <w:rFonts w:ascii="Arial" w:hAnsi="Arial" w:cs="Arial"/>
          <w:b/>
          <w:sz w:val="24"/>
          <w:szCs w:val="24"/>
        </w:rPr>
        <w:t>20,35). Uno no vive mejor si escapa de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los demás, si se esconde, si se niega a compartir, si se resiste a dar, si se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encierra en la comodidad. Eso no es más que un lento suicidio.</w:t>
      </w:r>
    </w:p>
    <w:p w:rsidR="00D51292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</w:p>
    <w:p w:rsidR="00D51292" w:rsidRPr="00D51292" w:rsidRDefault="00D51292" w:rsidP="00D51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D51292">
        <w:rPr>
          <w:rFonts w:ascii="Arial" w:hAnsi="Arial" w:cs="Arial"/>
          <w:b/>
          <w:color w:val="0070C0"/>
          <w:sz w:val="20"/>
          <w:szCs w:val="20"/>
        </w:rPr>
        <w:t xml:space="preserve">209 BENEDICTO XVI, Carta enc. </w:t>
      </w:r>
      <w:r w:rsidRPr="00D51292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Deus caritas est </w:t>
      </w:r>
      <w:r w:rsidRPr="00D51292">
        <w:rPr>
          <w:rFonts w:ascii="Arial" w:hAnsi="Arial" w:cs="Arial"/>
          <w:b/>
          <w:color w:val="0070C0"/>
          <w:sz w:val="20"/>
          <w:szCs w:val="20"/>
        </w:rPr>
        <w:t xml:space="preserve">(25 diciembre 2005), 16: </w:t>
      </w:r>
      <w:r w:rsidRPr="00D51292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D51292">
        <w:rPr>
          <w:rFonts w:ascii="Arial" w:hAnsi="Arial" w:cs="Arial"/>
          <w:b/>
          <w:color w:val="0070C0"/>
          <w:sz w:val="20"/>
          <w:szCs w:val="20"/>
        </w:rPr>
        <w:t>98 (2006), 230.</w:t>
      </w:r>
    </w:p>
    <w:p w:rsidR="00D51292" w:rsidRPr="00D51292" w:rsidRDefault="00D51292" w:rsidP="00D51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D51292">
        <w:rPr>
          <w:rFonts w:ascii="Arial" w:hAnsi="Arial" w:cs="Arial"/>
          <w:b/>
          <w:color w:val="0070C0"/>
          <w:sz w:val="20"/>
          <w:szCs w:val="20"/>
        </w:rPr>
        <w:t xml:space="preserve">210 </w:t>
      </w:r>
      <w:r w:rsidRPr="00D51292">
        <w:rPr>
          <w:rFonts w:ascii="Arial" w:hAnsi="Arial" w:cs="Arial"/>
          <w:b/>
          <w:i/>
          <w:iCs/>
          <w:color w:val="0070C0"/>
          <w:sz w:val="20"/>
          <w:szCs w:val="20"/>
        </w:rPr>
        <w:t>Ibíd</w:t>
      </w:r>
      <w:r w:rsidRPr="00D51292">
        <w:rPr>
          <w:rFonts w:ascii="Arial" w:hAnsi="Arial" w:cs="Arial"/>
          <w:b/>
          <w:color w:val="0070C0"/>
          <w:sz w:val="20"/>
          <w:szCs w:val="20"/>
        </w:rPr>
        <w:t xml:space="preserve">., 39: </w:t>
      </w:r>
      <w:r w:rsidRPr="00D51292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D51292">
        <w:rPr>
          <w:rFonts w:ascii="Arial" w:hAnsi="Arial" w:cs="Arial"/>
          <w:b/>
          <w:color w:val="0070C0"/>
          <w:sz w:val="20"/>
          <w:szCs w:val="20"/>
        </w:rPr>
        <w:t>98 (2006), 250.</w:t>
      </w:r>
    </w:p>
    <w:p w:rsidR="00D51292" w:rsidRPr="009D5941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317848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273. La misión en el corazón del pueblo no es una parte de mi vida, o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adorno que me puedo quitar; no es un apéndice o un momento más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existencia. Es algo que yo no puedo arrancar de mi ser si no quiero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destruirme. Yo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soy una misión </w:t>
      </w:r>
      <w:r w:rsidR="009A2103" w:rsidRPr="009D5941">
        <w:rPr>
          <w:rFonts w:ascii="Arial" w:hAnsi="Arial" w:cs="Arial"/>
          <w:b/>
          <w:sz w:val="24"/>
          <w:szCs w:val="24"/>
        </w:rPr>
        <w:t>en esta tierra, y para eso estoy en este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mundo. Hay que reconocerse a sí mismo como marcado a fuego por esa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misión de iluminar, bendecir, vivificar, levantar, sanar, liberar. </w:t>
      </w:r>
    </w:p>
    <w:p w:rsidR="00D51292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Allí aparece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enfermera de alma, el docente de alma, el político de alma, esos que han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decidido a fondo ser con los demás y para los demás. </w:t>
      </w:r>
    </w:p>
    <w:p w:rsidR="00317848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Pero si uno separa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tarea por una parte y la propia privacidad por otra, todo se vuelve gris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estará permanentemente buscando reconocimientos o defendiendo sus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propias necesidades. Dejará de ser pueblo.</w:t>
      </w:r>
    </w:p>
    <w:p w:rsidR="00317848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5C07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274. Para compartir la vida con la gente y entregarnos generosamente,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necesitamos reconocer también que cada persona es digna de nuestra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entrega. </w:t>
      </w:r>
    </w:p>
    <w:p w:rsidR="009A2103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No por su aspecto físico, por sus capacidades, por su lenguaje, por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 mentalidad o por las satisfacciones que nos brinde, sino porque es obra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Dios, criatura suya. Él la creó a su imagen, y refleja algo de su gloria.</w:t>
      </w:r>
    </w:p>
    <w:p w:rsidR="009A2103" w:rsidRPr="009D5941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Todo ser humano es objeto de la ternura infinita del Señor, y Él mismo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habita en su vida. Jesucristo dio su preciosa sangre en la cruz por esa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persona. Más allá de toda apariencia, cada uno es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inmensamente sagrado y</w:t>
      </w:r>
      <w:r w:rsidR="00D51292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merece nuestro cariño y nuestra entrega</w:t>
      </w:r>
      <w:r w:rsidR="009A2103" w:rsidRPr="009D5941">
        <w:rPr>
          <w:rFonts w:ascii="Arial" w:hAnsi="Arial" w:cs="Arial"/>
          <w:b/>
          <w:sz w:val="24"/>
          <w:szCs w:val="24"/>
        </w:rPr>
        <w:t>. Por ello, si logro ayudar a una sola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persona a vivir mejor, eso ya justifica la entrega de mi vida. Es lindo ser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pueblo fiel de Dios. ¡Y alcanzamos plenitud cuando rompemos las paredes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y el corazón se nos llena de rostros y de nombres!</w:t>
      </w:r>
    </w:p>
    <w:p w:rsidR="00D51292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D51292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D51292">
        <w:rPr>
          <w:rFonts w:ascii="Arial" w:hAnsi="Arial" w:cs="Arial"/>
          <w:b/>
          <w:i/>
          <w:iCs/>
          <w:color w:val="FF0000"/>
          <w:sz w:val="28"/>
          <w:szCs w:val="28"/>
        </w:rPr>
        <w:t>La acción misteriosa del Resucitado y de su Espíritu</w:t>
      </w:r>
    </w:p>
    <w:p w:rsidR="00D51292" w:rsidRPr="009D5941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317848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275. En el capítulo segundo reflexionábamos sobre esa falta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espiritualidad profunda que se traduce en el pesimismo, el fatalismo,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desconfianza. Algunas personas no se entregan a la misión, pues creen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nada puede cambiar y entonces para ellos es inútil esforzarse. Piensan así: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«¿Para qué me voy a privar de mis comodidades y placeres si no voy a ver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ningún resultado importante?». </w:t>
      </w:r>
    </w:p>
    <w:p w:rsidR="00317848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Con esa actitud se vuelve imposible ser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misioneros. Tal actitud es precisamente una excusa maligna para quedarse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encerrados en la comodidad, la flojera, la tristeza insatisfecha, el vacío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egoísta. Se trata de una actitud autodestructiva porque «el hombre no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vivir sin esperanza: su vida, condenada a la insignificancia, se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volvería insoportable».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211</w:t>
      </w:r>
      <w:r>
        <w:rPr>
          <w:rFonts w:ascii="Arial" w:hAnsi="Arial" w:cs="Arial"/>
          <w:b/>
          <w:sz w:val="24"/>
          <w:szCs w:val="24"/>
        </w:rPr>
        <w:t>)</w:t>
      </w:r>
    </w:p>
    <w:p w:rsidR="009A2103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Si pensamos que las cosas no van a cambiar,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recordemos que Jesucristo ha triunfado sobre el pecado y la muerte y está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lleno de poder. Jesucristo verdaderamente vive. De otro modo, «si Cristo no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resucitó, nuestra predicación está vacía»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Co </w:t>
      </w:r>
      <w:r w:rsidR="009A2103" w:rsidRPr="009D5941">
        <w:rPr>
          <w:rFonts w:ascii="Arial" w:hAnsi="Arial" w:cs="Arial"/>
          <w:b/>
          <w:sz w:val="24"/>
          <w:szCs w:val="24"/>
        </w:rPr>
        <w:t>15,14). El Evangelio nos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relata que cuando los primeros discípulos salieron a predicar, «el Señor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colaboraba con ellos y confirmaba la Palabra»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Mc </w:t>
      </w:r>
      <w:r w:rsidR="009A2103" w:rsidRPr="009D5941">
        <w:rPr>
          <w:rFonts w:ascii="Arial" w:hAnsi="Arial" w:cs="Arial"/>
          <w:b/>
          <w:sz w:val="24"/>
          <w:szCs w:val="24"/>
        </w:rPr>
        <w:t>16,20). Eso también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sucede hoy. Se nos invita a descubrirlo, a vivirlo. Cristo resucitado y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glorioso es la fuente profunda de nuestra esperanza, y no nos faltará su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ayuda para cumplir la misión que nos encomienda.</w:t>
      </w:r>
    </w:p>
    <w:p w:rsidR="00D51292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</w:t>
      </w:r>
    </w:p>
    <w:p w:rsidR="00317848" w:rsidRPr="009D5941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51292">
        <w:rPr>
          <w:rFonts w:ascii="Arial" w:hAnsi="Arial" w:cs="Arial"/>
          <w:b/>
          <w:color w:val="0070C0"/>
          <w:sz w:val="20"/>
          <w:szCs w:val="20"/>
        </w:rPr>
        <w:t xml:space="preserve">211 II ASAMBLEA ESPECIAL PARA EUROPA DEL SÍNODO DE LOS OBISPOS, </w:t>
      </w:r>
      <w:r w:rsidRPr="00D51292">
        <w:rPr>
          <w:rFonts w:ascii="Arial" w:hAnsi="Arial" w:cs="Arial"/>
          <w:b/>
          <w:i/>
          <w:iCs/>
          <w:color w:val="0070C0"/>
          <w:sz w:val="20"/>
          <w:szCs w:val="20"/>
        </w:rPr>
        <w:t>Mensaje final</w:t>
      </w:r>
      <w:r w:rsidRPr="00D51292">
        <w:rPr>
          <w:rFonts w:ascii="Arial" w:hAnsi="Arial" w:cs="Arial"/>
          <w:b/>
          <w:color w:val="0070C0"/>
          <w:sz w:val="20"/>
          <w:szCs w:val="20"/>
        </w:rPr>
        <w:t xml:space="preserve">, 1: </w:t>
      </w:r>
      <w:r w:rsidRPr="00D51292">
        <w:rPr>
          <w:rFonts w:ascii="Arial" w:hAnsi="Arial" w:cs="Arial"/>
          <w:b/>
          <w:i/>
          <w:iCs/>
          <w:color w:val="0070C0"/>
          <w:sz w:val="20"/>
          <w:szCs w:val="20"/>
        </w:rPr>
        <w:t>L´Osservatore</w:t>
      </w:r>
      <w:r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 </w:t>
      </w:r>
      <w:r w:rsidRPr="00D51292">
        <w:rPr>
          <w:rFonts w:ascii="Arial" w:hAnsi="Arial" w:cs="Arial"/>
          <w:b/>
          <w:i/>
          <w:iCs/>
          <w:color w:val="0070C0"/>
          <w:sz w:val="20"/>
          <w:szCs w:val="20"/>
        </w:rPr>
        <w:t>Romano</w:t>
      </w:r>
      <w:r w:rsidRPr="00D51292">
        <w:rPr>
          <w:rFonts w:ascii="Arial" w:hAnsi="Arial" w:cs="Arial"/>
          <w:b/>
          <w:color w:val="0070C0"/>
          <w:sz w:val="20"/>
          <w:szCs w:val="20"/>
        </w:rPr>
        <w:t>, ed. semanal en lengua española (29 octubre 1999), 10</w:t>
      </w:r>
    </w:p>
    <w:p w:rsidR="00317848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</w:t>
      </w:r>
      <w:r w:rsidR="00D51292">
        <w:rPr>
          <w:rFonts w:ascii="Arial" w:hAnsi="Arial" w:cs="Arial"/>
          <w:b/>
          <w:sz w:val="24"/>
          <w:szCs w:val="24"/>
        </w:rPr>
        <w:t xml:space="preserve">   </w:t>
      </w:r>
    </w:p>
    <w:p w:rsidR="0056116F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276. Su resurrección no es algo del pasado; entraña una fuerza de vida que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 penetrado el mundo. Donde parece que todo ha muerto, por todas partes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vuelven a aparecer los brotes de la resurrección. Es una fuerza imparable.</w:t>
      </w:r>
    </w:p>
    <w:p w:rsidR="00D51292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Verdad que muchas veces parece que Dios no existiera: vemos injusticias,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maldades, indiferencias y crueldades que no ceden. Pero también es cierto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en medio de la oscuridad siempre comienza a brotar algo nuevo, que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tarde o temprano produce un fruto.</w:t>
      </w:r>
    </w:p>
    <w:p w:rsidR="0056116F" w:rsidRDefault="0056116F" w:rsidP="005611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63152" cy="2879680"/>
            <wp:effectExtent l="19050" t="0" r="0" b="0"/>
            <wp:docPr id="90" name="irc_mi" descr="http://img01.lavanguardia.com/2013/03/28/El-papa-Francisco-oficia-en-la_54370773505_53389389549_600_396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01.lavanguardia.com/2013/03/28/El-papa-Francisco-oficia-en-la_54370773505_53389389549_600_396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149" cy="288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16F" w:rsidRDefault="0056116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5C07" w:rsidRDefault="00A85C07" w:rsidP="00A85C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Pr="009D5941">
        <w:rPr>
          <w:rFonts w:ascii="Arial" w:hAnsi="Arial" w:cs="Arial"/>
          <w:b/>
          <w:sz w:val="24"/>
          <w:szCs w:val="24"/>
        </w:rPr>
        <w:t xml:space="preserve"> En un campo arrasado vuelve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aparecer la vida, tozuda e invencible. Habrá muchas cosas negras, pero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bien siempre tiende a volver a brotar y a difundirse. Cada día en el mundo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renace la belleza, que resucita transformada a través de las tormentas de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historia. Los valores tienden siempre a reaparecer de nuevas maneras, y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hecho el ser humano ha renacido muchas veces de lo que parecía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irreversible. Ésa es la fuerza de la resurrección y cada evangelizador es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instrumento de ese dinamismo.</w:t>
      </w:r>
    </w:p>
    <w:p w:rsidR="00A85C07" w:rsidRDefault="00A85C07" w:rsidP="00A85C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51292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277. También aparecen constantemente nuevas dificultades, la experiencia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del fracaso, las pequeñeces humanas que tanto duelen. Todos sabemos por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experiencia que a veces una tarea no brinda las satisfacciones que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desearíamos, los frutos son reducidos y los cambios son lentos, y uno tiene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tentación de cansarse. Sin embargo, no es lo mismo cuando uno, por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cansancio, baja momentáneamente los brazos que cuando los baja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definitivamente dominado por un descontento crónico, por una acedia que</w:t>
      </w:r>
      <w:r w:rsidR="00D51292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le seca el alma. </w:t>
      </w:r>
    </w:p>
    <w:p w:rsidR="009A2103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Puede suceder que el corazón se canse de luchar porque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definitiva se busca a sí mismo en un carrerismo sediento de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reconocimientos, aplausos, premios, puestos; entonces, uno no baja los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brazos, pero ya no tiene garra, le falta resurrección. Así, el Evangelio, que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 el mensaje más hermoso que tiene este mundo, queda sepultado debajo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muchas excusas.</w:t>
      </w:r>
    </w:p>
    <w:p w:rsidR="00D51292" w:rsidRPr="009D5941" w:rsidRDefault="00D51292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A2D2F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278. La fe es también creerle a Él, creer que es verdad que nos ama, que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vive, que es capaz de intervenir misteriosamente, que no nos abandona,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saca bien del mal con su poder y con su infinita creatividad. Es creer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Él marcha victorioso en la historia «en unión con los suyos, los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llamados, los elegidos y los fieles»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Ap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17,14). </w:t>
      </w:r>
    </w:p>
    <w:p w:rsidR="00317848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Creámosle al Evangelio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dice que el Reino de Dios ya está presente en el mundo, y está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desarrollándose aquí y allá, de diversas maneras: como la semilla pequeña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que puede llegar a convertirse en un gran árbol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13,31-32), como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puñado de levadura, que fermenta una gran masa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13,33), y como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buena semilla que crece en medio de la cizaña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Mt </w:t>
      </w:r>
      <w:r w:rsidR="009A2103" w:rsidRPr="009D5941">
        <w:rPr>
          <w:rFonts w:ascii="Arial" w:hAnsi="Arial" w:cs="Arial"/>
          <w:b/>
          <w:sz w:val="24"/>
          <w:szCs w:val="24"/>
        </w:rPr>
        <w:t>13,24-30), y siempre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puede sorprendernos gratamente. Ahí está, viene otra vez, lucha por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florecer de nuevo. </w:t>
      </w:r>
    </w:p>
    <w:p w:rsidR="009A2103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La resurrección de Cristo provoca por todas partes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gérmenes de ese mundo nuevo; y aunque se los corte, vuelven a surgir,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porque la resurrección del Señor ya ha penetrado la trama oculta de esta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historia, porque Jesús no ha resucitado en vano. ¡No nos quedemos al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margen de esa marcha de la esperanza viva!</w:t>
      </w:r>
    </w:p>
    <w:p w:rsidR="005A2D2F" w:rsidRPr="009D5941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279. Como no siempre vemos esos brotes, nos hace falta una certeza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interior y es la convicción de que Dios puede actuar en cualquier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circunstancia, también en medio de aparentes fracasos, porque «llevamos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este tesoro en recipientes de barro»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2 Co </w:t>
      </w:r>
      <w:r w:rsidR="009A2103" w:rsidRPr="009D5941">
        <w:rPr>
          <w:rFonts w:ascii="Arial" w:hAnsi="Arial" w:cs="Arial"/>
          <w:b/>
          <w:sz w:val="24"/>
          <w:szCs w:val="24"/>
        </w:rPr>
        <w:t>4,7). Esta certeza es lo que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llama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>«</w:t>
      </w:r>
      <w:r w:rsidR="009A2103" w:rsidRPr="009D5941">
        <w:rPr>
          <w:rFonts w:ascii="Arial" w:hAnsi="Arial" w:cs="Arial"/>
          <w:b/>
          <w:sz w:val="24"/>
          <w:szCs w:val="24"/>
        </w:rPr>
        <w:t>sentido de misterio»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. </w:t>
      </w:r>
      <w:r w:rsidR="009A2103" w:rsidRPr="009D5941">
        <w:rPr>
          <w:rFonts w:ascii="Arial" w:hAnsi="Arial" w:cs="Arial"/>
          <w:b/>
          <w:sz w:val="24"/>
          <w:szCs w:val="24"/>
        </w:rPr>
        <w:t>Es saber con certeza que quien se ofrece y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entrega a Dios por amor seguramente será fecundo (cf.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15,5). </w:t>
      </w: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Tal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fecundidad es muchas veces invisible, inaferrable, no puede ser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contabilizada. Uno sabe bien que su vida dará frutos, pero sin pretender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saber cómo, ni dónde, ni cuándo. Tiene la seguridad de que no se pierde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ninguno de sus trabajos realizados con amor, no se pierde ninguna de sus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preocupaciones sinceras por los demás, no se pierde ningún acto de amor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 Dios, no se pierde ningún cansancio generoso, no se pierde ninguna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dolorosa paciencia. </w:t>
      </w: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Todo eso da vueltas por el mundo como una fuerza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vida. A veces nos parece que nuestra tarea no ha logrado ningún resultado,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pero la misión no es un negocio ni un proyecto empresarial, no es tampoco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una organización humanitaria, no es un espectáculo para contar cuánta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gente asistió gracias a nuestra propaganda; es algo mucho más profundo,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escapa a toda medida. Quizás el Señor toma nuestra entrega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derramar bendiciones en otro lugar del mundo donde nosotros nunca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iremos. </w:t>
      </w:r>
    </w:p>
    <w:p w:rsidR="00A85C07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El Espíritu Santo obra como quiere, cuando quiere y donde quiere;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nosotros nos entregamos pero sin pretender ver resultados llamativos. Sólo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sabemos que nuestra entrega es necesaria. </w:t>
      </w:r>
    </w:p>
    <w:p w:rsidR="009A2103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Aprendamos a descansar en la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ternura de los brazos del Padre en medio de la entrega creativa y generosa.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Sigamos adelante, démoslo todo, pero dejemos que sea Él quien haga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fecundos nuestros esfuerzos como a Él le parezca.</w:t>
      </w:r>
    </w:p>
    <w:p w:rsidR="005A2D2F" w:rsidRPr="009D5941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A2D2F" w:rsidRDefault="005A2D2F" w:rsidP="005A2D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17848"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280. Para mantener vivo el ardor misionero hace falta una decidida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confianza en el Espíritu Santo, porque Él «viene en ayuda de nuestra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debilidad»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9A2103" w:rsidRPr="009D5941">
        <w:rPr>
          <w:rFonts w:ascii="Arial" w:hAnsi="Arial" w:cs="Arial"/>
          <w:b/>
          <w:sz w:val="24"/>
          <w:szCs w:val="24"/>
        </w:rPr>
        <w:t>8,26). Pero esa confianza generosa tiene que alimentarse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para eso necesitamos invocarlo constantemente. Él puede sanar todo 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que nos debilita en el empeño misionero. </w:t>
      </w:r>
    </w:p>
    <w:p w:rsidR="00317848" w:rsidRDefault="005A2D2F" w:rsidP="005A2D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Es verdad que esta confianza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lo invisible puede producirnos cierto vértigo: es como sumergirse en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mar donde no sabemos qué vamos a encontrar. Yo mismo lo experimenté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tantas veces. </w:t>
      </w:r>
    </w:p>
    <w:p w:rsidR="009A2103" w:rsidRPr="009D5941" w:rsidRDefault="00317848" w:rsidP="005A2D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Pero no hay mayor libertad que la de dejarse llevar por el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Espíritu, renunciar a calcularlo y controlarlo todo, y permitir que Él nos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ilumine, nos guíe, nos oriente, nos impulse hacia donde Él quiera. Él sabe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bien lo que hace falta en cada época y en cada momento. ¡Esto se llama ser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misteriosamente fecundos!</w:t>
      </w:r>
    </w:p>
    <w:p w:rsidR="009A2103" w:rsidRPr="009D5941" w:rsidRDefault="009A2103" w:rsidP="009D59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5A2D2F">
        <w:rPr>
          <w:rFonts w:ascii="Arial" w:hAnsi="Arial" w:cs="Arial"/>
          <w:b/>
          <w:i/>
          <w:iCs/>
          <w:color w:val="FF0000"/>
          <w:sz w:val="28"/>
          <w:szCs w:val="28"/>
        </w:rPr>
        <w:t xml:space="preserve">   </w:t>
      </w:r>
      <w:r w:rsidR="009A2103" w:rsidRPr="005A2D2F">
        <w:rPr>
          <w:rFonts w:ascii="Arial" w:hAnsi="Arial" w:cs="Arial"/>
          <w:b/>
          <w:i/>
          <w:iCs/>
          <w:color w:val="FF0000"/>
          <w:sz w:val="28"/>
          <w:szCs w:val="28"/>
        </w:rPr>
        <w:t>La fuerza misionera de la intercesión</w:t>
      </w:r>
    </w:p>
    <w:p w:rsidR="005A2D2F" w:rsidRPr="009D5941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9A2103" w:rsidRPr="009D5941">
        <w:rPr>
          <w:rFonts w:ascii="Arial" w:hAnsi="Arial" w:cs="Arial"/>
          <w:b/>
          <w:sz w:val="24"/>
          <w:szCs w:val="24"/>
        </w:rPr>
        <w:t>281. Hay una forma de oración que nos estimula particularmente a la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entrega evangelizadora y nos motiva a buscar el bien de los demás: es la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intercesión. Miremos por un momento el interior de un gran evangelizador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como san Pablo, para percibir cómo era su oración. Esa oración estaba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llena de seres humanos: «En todas mis oraciones siempre pido con alegría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 todos vosotros [...] porque os llevo dentro de mi corazón»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Flp </w:t>
      </w:r>
      <w:r w:rsidR="009A2103" w:rsidRPr="009D5941">
        <w:rPr>
          <w:rFonts w:ascii="Arial" w:hAnsi="Arial" w:cs="Arial"/>
          <w:b/>
          <w:sz w:val="24"/>
          <w:szCs w:val="24"/>
        </w:rPr>
        <w:t>1,4.7). Así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descubrimos que interceder no nos aparta de la verdadera contemplación,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porque la contemplación que deja fuera a los demás es un engaño.</w:t>
      </w: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282. Esta actitud se convierte también en agradecimiento a Dios por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demás: «Ante todo, doy gracias a mi Dios por medio de Jesucristo por todos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vosotros»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Rm </w:t>
      </w:r>
      <w:r w:rsidR="009A2103" w:rsidRPr="009D5941">
        <w:rPr>
          <w:rFonts w:ascii="Arial" w:hAnsi="Arial" w:cs="Arial"/>
          <w:b/>
          <w:sz w:val="24"/>
          <w:szCs w:val="24"/>
        </w:rPr>
        <w:t>1,8). Es un agradecimiento constante: «Doy gracias a Dios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sin cesar </w:t>
      </w:r>
      <w:r w:rsidR="009A2103" w:rsidRPr="009D5941">
        <w:rPr>
          <w:rFonts w:ascii="Arial" w:hAnsi="Arial" w:cs="Arial"/>
          <w:b/>
          <w:sz w:val="24"/>
          <w:szCs w:val="24"/>
        </w:rPr>
        <w:t>por todos vosotros a causa de la gracia de Dios que os ha sido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otorgada en Cristo Jesús»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1 Co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1,4); «Doy gracias a mi Dios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todas </w:t>
      </w:r>
      <w:r w:rsidR="009A2103" w:rsidRPr="009D5941">
        <w:rPr>
          <w:rFonts w:ascii="Arial" w:hAnsi="Arial" w:cs="Arial"/>
          <w:b/>
          <w:sz w:val="24"/>
          <w:szCs w:val="24"/>
        </w:rPr>
        <w:t>las veces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me acuerdo de vosotros»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Flp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1,3). </w:t>
      </w:r>
    </w:p>
    <w:p w:rsidR="009A2103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9A2103" w:rsidRPr="009D5941">
        <w:rPr>
          <w:rFonts w:ascii="Arial" w:hAnsi="Arial" w:cs="Arial"/>
          <w:b/>
          <w:sz w:val="24"/>
          <w:szCs w:val="24"/>
        </w:rPr>
        <w:t>No es una mirada incrédula,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negativa y desesperanzada, sino una mirada espiritual, de profunda fe,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reconoce lo que Dios mismo hace en ellos. Al mismo tiempo, es la gratitud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brota de un corazón verdaderamente atento a los demás. De esa forma,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cuando un evangelizador sale de la oración, el corazón se le ha vuelto más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generoso, se ha liberado de la conciencia aislada y está deseoso de hacer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bien y de compartir la vida con los demás.</w:t>
      </w:r>
    </w:p>
    <w:p w:rsidR="005A2D2F" w:rsidRPr="009D5941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283. Los grandes hombres y mujeres de Dios fueron grandes intercesores.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 intercesión es como «levadura» en el seno de la Trinidad. Es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adentrarnos en el Padre y descubrir nuevas dimensiones que iluminan 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situaciones concretas y las cambian. Podemos decir que el corazón de Dios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 conmueve por la intercesión, pero en realidad Él siempre nos gana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mano, y lo que posibilitamos con nuestra intercesión es que su poder, 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amor y su lealtad se manifiesten con mayor nitidez en el pueblo.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06304" w:rsidRDefault="0060630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6304" w:rsidRDefault="00606304" w:rsidP="006063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1711238" cy="1858682"/>
            <wp:effectExtent l="19050" t="0" r="3262" b="0"/>
            <wp:docPr id="93" name="irc_mi" descr="http://www.salesianosbilbao.es/wp-content/uploads/2013/07/papa-francisco3.jp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lesianosbilbao.es/wp-content/uploads/2013/07/papa-francisco3.jp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66" cy="186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848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17848" w:rsidRPr="00317848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606304">
        <w:rPr>
          <w:rFonts w:ascii="Arial" w:hAnsi="Arial" w:cs="Arial"/>
          <w:b/>
          <w:bCs/>
          <w:sz w:val="24"/>
          <w:szCs w:val="24"/>
        </w:rPr>
        <w:t xml:space="preserve">II  </w:t>
      </w:r>
      <w:r w:rsidR="009A2103" w:rsidRPr="00317848">
        <w:rPr>
          <w:rFonts w:ascii="Arial" w:hAnsi="Arial" w:cs="Arial"/>
          <w:b/>
          <w:bCs/>
          <w:color w:val="FF0000"/>
          <w:sz w:val="32"/>
          <w:szCs w:val="32"/>
        </w:rPr>
        <w:t>María, la Madre de la evangelización</w:t>
      </w:r>
      <w:r w:rsidRPr="00317848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</w:p>
    <w:p w:rsidR="00317848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A2103" w:rsidRPr="009D5941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284. Con el Espíritu Santo, en medio del pueblo siempre está María. Ella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reunía a los discípulos para invocarlo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Hch </w:t>
      </w:r>
      <w:r w:rsidR="009A2103" w:rsidRPr="009D5941">
        <w:rPr>
          <w:rFonts w:ascii="Arial" w:hAnsi="Arial" w:cs="Arial"/>
          <w:b/>
          <w:sz w:val="24"/>
          <w:szCs w:val="24"/>
        </w:rPr>
        <w:t>1,14), y así hizo posible la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explosión misionera que se produjo en Pentecostés. Ella es la Madre de la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Iglesia evangelizadora y sin ella no terminamos de comprender el espíritu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 nueva evangelización.</w:t>
      </w: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5A2D2F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5A2D2F">
        <w:rPr>
          <w:rFonts w:ascii="Arial" w:hAnsi="Arial" w:cs="Arial"/>
          <w:b/>
          <w:i/>
          <w:iCs/>
          <w:color w:val="FF0000"/>
          <w:sz w:val="28"/>
          <w:szCs w:val="28"/>
        </w:rPr>
        <w:t>El regalo de Jesús a su pueblo</w:t>
      </w: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285. En la cruz, cuando Cristo sufría en su carne el dramático encuentro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entre el pecado del mundo y la misericordia divina, pudo ver a sus pies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consoladora presencia de la Madre y del amigo. En ese crucial instante,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antes de dar por consumada la obra que el Padre le había encargado,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Jesús le dijo a María: «Mujer, ahí tienes a tu hijo». Luego le dijo al amigo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amado: «Ahí tienes a tu madre»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9A2103" w:rsidRPr="009D5941">
        <w:rPr>
          <w:rFonts w:ascii="Arial" w:hAnsi="Arial" w:cs="Arial"/>
          <w:b/>
          <w:sz w:val="24"/>
          <w:szCs w:val="24"/>
        </w:rPr>
        <w:t>19,26-27). Estas palabras de Jesús al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borde de la muerte no expresan primeramente una preocupación piadosa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hacia su madre, sino que son más bien una fórmula de revelación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manifiesta el misterio de una especial misión salvífica. </w:t>
      </w: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Jesús nos dejaba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 madre como madre nuestra. Sólo después de hacer esto Jesús pudo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sentir que «todo está cumplido»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Jn </w:t>
      </w:r>
      <w:r w:rsidR="009A2103" w:rsidRPr="009D5941">
        <w:rPr>
          <w:rFonts w:ascii="Arial" w:hAnsi="Arial" w:cs="Arial"/>
          <w:b/>
          <w:sz w:val="24"/>
          <w:szCs w:val="24"/>
        </w:rPr>
        <w:t>19,28). Al pie de la cruz, en la hora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suprema de la nueva creación, Cristo nos lleva a María. Él nos lleva a ella,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porque no quiere que caminemos sin una madre, y el pueblo lee en esa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imagen materna todos los misterios del Evangelio. Al Señor no le agrada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falte a su Iglesia el icono femenino. Ella, que lo engendró con tanta fe,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también acompaña «al resto de sus hijos, los que guardan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mandamientos de Dios y mantienen el testimonio de Jesús»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Ap </w:t>
      </w:r>
      <w:r w:rsidR="009A2103" w:rsidRPr="009D5941">
        <w:rPr>
          <w:rFonts w:ascii="Arial" w:hAnsi="Arial" w:cs="Arial"/>
          <w:b/>
          <w:sz w:val="24"/>
          <w:szCs w:val="24"/>
        </w:rPr>
        <w:t>12,17).</w:t>
      </w:r>
    </w:p>
    <w:p w:rsidR="00317848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íntima conexión entre María, la Iglesia y cada fiel, en cuanto que,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diversas maneras, engendran a Cristo, ha sido bellamente expresada por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beato Isaac de Stella: «En las Escrituras divinamente inspiradas, lo que 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entiende en general de la Iglesia, virgen y madre, se entiende en particular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de la Virgen María […] </w:t>
      </w:r>
    </w:p>
    <w:p w:rsidR="009A2103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También se puede decir que cada alma fiel es esposa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del Verbo de Dios, madre de Cristo, hija y hermana, virgen y madre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fecunda […] Cristo permaneció nueve meses en el seno de María;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permanecerá en el tabernáculo de la fe de la Iglesia hasta la consumación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los siglos; y en el conocimiento y en el amor del alma fiel por los siglos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los siglos».</w:t>
      </w:r>
      <w:r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212</w:t>
      </w:r>
      <w:r>
        <w:rPr>
          <w:rFonts w:ascii="Arial" w:hAnsi="Arial" w:cs="Arial"/>
          <w:b/>
          <w:sz w:val="24"/>
          <w:szCs w:val="24"/>
        </w:rPr>
        <w:t>)</w:t>
      </w:r>
    </w:p>
    <w:p w:rsidR="005A2D2F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317848" w:rsidRPr="005A2D2F" w:rsidRDefault="00317848" w:rsidP="003178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 xml:space="preserve">  </w:t>
      </w:r>
      <w:r w:rsidRPr="005A2D2F">
        <w:rPr>
          <w:rFonts w:ascii="Arial" w:hAnsi="Arial" w:cs="Arial"/>
          <w:b/>
          <w:color w:val="0070C0"/>
          <w:sz w:val="20"/>
          <w:szCs w:val="20"/>
        </w:rPr>
        <w:t xml:space="preserve">212 ISAAC DE STELLA, </w:t>
      </w:r>
      <w:r w:rsidRPr="005A2D2F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Sermo </w:t>
      </w:r>
      <w:r w:rsidRPr="005A2D2F">
        <w:rPr>
          <w:rFonts w:ascii="Arial" w:hAnsi="Arial" w:cs="Arial"/>
          <w:b/>
          <w:color w:val="0070C0"/>
          <w:sz w:val="20"/>
          <w:szCs w:val="20"/>
        </w:rPr>
        <w:t xml:space="preserve">51: </w:t>
      </w:r>
      <w:r w:rsidRPr="005A2D2F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PL </w:t>
      </w:r>
      <w:r w:rsidRPr="005A2D2F">
        <w:rPr>
          <w:rFonts w:ascii="Arial" w:hAnsi="Arial" w:cs="Arial"/>
          <w:b/>
          <w:color w:val="0070C0"/>
          <w:sz w:val="20"/>
          <w:szCs w:val="20"/>
        </w:rPr>
        <w:t>194, 1863.1865.</w:t>
      </w:r>
    </w:p>
    <w:p w:rsidR="00317848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317848" w:rsidRPr="009D5941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286. María es la que sabe transformar una cueva de animales en la casa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Jesús, con unos pobres pañales y una montaña de ternura. Ella es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esclavita del Padre que se estremece en la alabanza. Ella es la amiga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siempre atenta para que no falte el vino en nuestras vidas. Ella es la de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9A2103" w:rsidRPr="009D5941">
        <w:rPr>
          <w:rFonts w:ascii="Arial" w:hAnsi="Arial" w:cs="Arial"/>
          <w:b/>
          <w:sz w:val="24"/>
          <w:szCs w:val="24"/>
        </w:rPr>
        <w:t>corazón abierto por la espada, que comprende todas las penas. Como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madre de todos, es signo de esperanza para los pueblos que sufren doloresde parto hasta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brote la justicia.</w:t>
      </w: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Ella es la misionera que se acerca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nosotros para acompañarnos por la vida, abriendo los corazones a la fe con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su cariño materno. Como una verdadera madre, ella camina con nosotros,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lucha con nosotros, y derrama incesantemente la cercanía del amor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Dios. A través de las distintas advocaciones marianas, ligadas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generalmente a los santuarios, comparte las historias de cada pueblo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ha recibido el Evangelio, y entra a formar parte de su identidad histórica.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85C07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>Muchos padres cristianos piden el Bautismo para sus hijos en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santuario mariano, con lo cual manifiestan la fe en la acción maternal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María que engendra nuevos hijos para Dios. Es allí, en los santuarios,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donde puede percibirse cómo María reúne a su alrededor a los hijos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peregrinan con mucho esfuerzo para mirarla y dejarse mirar por ella. </w:t>
      </w:r>
    </w:p>
    <w:p w:rsidR="00A85C07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Allí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encuentran la fuerza de Dios para sobrellevar los sufrimientos y cansancios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 vida. Como a san Juan Diego, María les da la caricia de su consuelo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maternal y les dice al oído: «No se turbe tu corazón […] ¿No estoy yo aquí,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que soy tu Madre?».</w:t>
      </w:r>
      <w:r w:rsidR="00317848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213</w:t>
      </w:r>
      <w:r w:rsidR="00317848">
        <w:rPr>
          <w:rFonts w:ascii="Arial" w:hAnsi="Arial" w:cs="Arial"/>
          <w:b/>
          <w:sz w:val="24"/>
          <w:szCs w:val="24"/>
        </w:rPr>
        <w:t>)</w:t>
      </w:r>
    </w:p>
    <w:p w:rsidR="005A2D2F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</w:t>
      </w:r>
    </w:p>
    <w:p w:rsidR="00317848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317848">
        <w:rPr>
          <w:rFonts w:ascii="Arial" w:hAnsi="Arial" w:cs="Arial"/>
          <w:b/>
          <w:color w:val="0070C0"/>
          <w:sz w:val="20"/>
          <w:szCs w:val="20"/>
        </w:rPr>
        <w:t xml:space="preserve">213 </w:t>
      </w:r>
      <w:r w:rsidRPr="00317848">
        <w:rPr>
          <w:rFonts w:ascii="Arial" w:hAnsi="Arial" w:cs="Arial"/>
          <w:b/>
          <w:i/>
          <w:iCs/>
          <w:color w:val="0070C0"/>
          <w:sz w:val="20"/>
          <w:szCs w:val="20"/>
        </w:rPr>
        <w:t>Nican Mopohua</w:t>
      </w:r>
      <w:r w:rsidRPr="00317848">
        <w:rPr>
          <w:rFonts w:ascii="Arial" w:hAnsi="Arial" w:cs="Arial"/>
          <w:b/>
          <w:color w:val="0070C0"/>
          <w:sz w:val="20"/>
          <w:szCs w:val="20"/>
        </w:rPr>
        <w:t>, 118-119.</w:t>
      </w:r>
    </w:p>
    <w:p w:rsidR="005A2D2F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color w:val="0070C0"/>
          <w:sz w:val="20"/>
          <w:szCs w:val="20"/>
        </w:rPr>
        <w:t>-------</w:t>
      </w:r>
    </w:p>
    <w:p w:rsidR="009A2103" w:rsidRPr="005A2D2F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28"/>
          <w:szCs w:val="28"/>
        </w:rPr>
      </w:pPr>
      <w:r w:rsidRPr="005A2D2F">
        <w:rPr>
          <w:rFonts w:ascii="Arial" w:hAnsi="Arial" w:cs="Arial"/>
          <w:b/>
          <w:i/>
          <w:iCs/>
          <w:color w:val="FF0000"/>
          <w:sz w:val="28"/>
          <w:szCs w:val="28"/>
        </w:rPr>
        <w:t>La Estrella de la nueva evangelización</w:t>
      </w:r>
    </w:p>
    <w:p w:rsidR="005A2D2F" w:rsidRPr="009D5941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287. A la Madre del Evangelio viviente le pedimos que interceda para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esta invitación a una nueva etapa evangelizadora sea acogida por toda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comunidad eclesial. Ella es la mujer de fe, que vive y camina en la fe,</w:t>
      </w:r>
      <w:r w:rsidR="00317848">
        <w:rPr>
          <w:rFonts w:ascii="Arial" w:hAnsi="Arial" w:cs="Arial"/>
          <w:b/>
          <w:sz w:val="24"/>
          <w:szCs w:val="24"/>
        </w:rPr>
        <w:t xml:space="preserve"> (</w:t>
      </w:r>
      <w:r w:rsidR="009A2103" w:rsidRPr="009D5941">
        <w:rPr>
          <w:rFonts w:ascii="Arial" w:hAnsi="Arial" w:cs="Arial"/>
          <w:b/>
          <w:sz w:val="24"/>
          <w:szCs w:val="24"/>
        </w:rPr>
        <w:t>214</w:t>
      </w:r>
      <w:r w:rsidR="00317848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«su excepcional peregrinación de la fe representa un punto de referencia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constante para la Iglesia».</w:t>
      </w:r>
      <w:r w:rsidR="00317848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215</w:t>
      </w:r>
      <w:r w:rsidR="00317848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Ella se dejó conducir por el Espíritu, en un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itinerario de fe, hacia un destino de servicio y fecundidad. Nosotros hoy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fijamos en ella la mirada, para que nos ayude a anunciar a todos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mensaje de salvación, y para que los nuevos discípulos se conviertan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agentes evangelizadores.</w:t>
      </w:r>
      <w:r w:rsidR="00317848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216</w:t>
      </w:r>
      <w:r w:rsidR="00317848">
        <w:rPr>
          <w:rFonts w:ascii="Arial" w:hAnsi="Arial" w:cs="Arial"/>
          <w:b/>
          <w:sz w:val="24"/>
          <w:szCs w:val="24"/>
        </w:rPr>
        <w:t>)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 </w:t>
      </w:r>
    </w:p>
    <w:p w:rsidR="009A2103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En esta peregrinación evangelizadora no faltan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las etapas de aridez, ocultamiento, y hasta cierta fatiga, como la que vivió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María en los años de Nazaret, mientras Jesús crecía: «Éste es el comienzo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del Evangelio, o sea de la buena y agradable nueva. No es difícil notar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este inicio una particular fatiga del corazón, unida a una especie de “noche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 fe” –usando una expresión de san Juan de la Cruz–, como un “velo”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través del cual hay que acercarse al Invisible y vivir en intimidad con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misterio. Pues de este modo María, durante muchos años, permaneció 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intimidad con el misterio de su Hijo, y avanzaba en su itinerario de fe».</w:t>
      </w:r>
      <w:r w:rsidR="00317848">
        <w:rPr>
          <w:rFonts w:ascii="Arial" w:hAnsi="Arial" w:cs="Arial"/>
          <w:b/>
          <w:sz w:val="24"/>
          <w:szCs w:val="24"/>
        </w:rPr>
        <w:t>(</w:t>
      </w:r>
      <w:r w:rsidR="009A2103" w:rsidRPr="009D5941">
        <w:rPr>
          <w:rFonts w:ascii="Arial" w:hAnsi="Arial" w:cs="Arial"/>
          <w:b/>
          <w:sz w:val="24"/>
          <w:szCs w:val="24"/>
        </w:rPr>
        <w:t>217</w:t>
      </w:r>
      <w:r w:rsidR="00317848">
        <w:rPr>
          <w:rFonts w:ascii="Arial" w:hAnsi="Arial" w:cs="Arial"/>
          <w:b/>
          <w:sz w:val="24"/>
          <w:szCs w:val="24"/>
        </w:rPr>
        <w:t>)</w:t>
      </w:r>
    </w:p>
    <w:p w:rsidR="00317848" w:rsidRPr="005A2D2F" w:rsidRDefault="005A2D2F" w:rsidP="003178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  <w:lang w:val="en-US"/>
        </w:rPr>
      </w:pPr>
      <w:r w:rsidRPr="00317848">
        <w:rPr>
          <w:rFonts w:ascii="Arial" w:hAnsi="Arial" w:cs="Arial"/>
          <w:b/>
          <w:sz w:val="24"/>
          <w:szCs w:val="24"/>
          <w:lang w:val="en-US"/>
        </w:rPr>
        <w:t>--</w:t>
      </w:r>
      <w:r w:rsidR="00317848">
        <w:rPr>
          <w:rFonts w:ascii="Arial" w:hAnsi="Arial" w:cs="Arial"/>
          <w:b/>
          <w:sz w:val="24"/>
          <w:szCs w:val="24"/>
          <w:lang w:val="en-US"/>
        </w:rPr>
        <w:t>----</w:t>
      </w:r>
    </w:p>
    <w:p w:rsidR="00317848" w:rsidRPr="005A2D2F" w:rsidRDefault="00317848" w:rsidP="003178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5A2D2F">
        <w:rPr>
          <w:rFonts w:ascii="Arial" w:hAnsi="Arial" w:cs="Arial"/>
          <w:b/>
          <w:color w:val="0070C0"/>
          <w:sz w:val="20"/>
          <w:szCs w:val="20"/>
          <w:lang w:val="en-US"/>
        </w:rPr>
        <w:t xml:space="preserve">214 Cf. CONC. ECUM. VAT. II, Const. dogm. </w:t>
      </w:r>
      <w:r w:rsidRPr="005A2D2F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Lumen gentium, </w:t>
      </w:r>
      <w:r w:rsidRPr="005A2D2F">
        <w:rPr>
          <w:rFonts w:ascii="Arial" w:hAnsi="Arial" w:cs="Arial"/>
          <w:b/>
          <w:color w:val="0070C0"/>
          <w:sz w:val="20"/>
          <w:szCs w:val="20"/>
        </w:rPr>
        <w:t>sobre la Iglesia, cap. VIII, 52-69.</w:t>
      </w:r>
    </w:p>
    <w:p w:rsidR="00317848" w:rsidRPr="005A2D2F" w:rsidRDefault="00317848" w:rsidP="003178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5A2D2F">
        <w:rPr>
          <w:rFonts w:ascii="Arial" w:hAnsi="Arial" w:cs="Arial"/>
          <w:b/>
          <w:color w:val="0070C0"/>
          <w:sz w:val="20"/>
          <w:szCs w:val="20"/>
        </w:rPr>
        <w:t xml:space="preserve">215 JUAN PABLO II, Carta enc. </w:t>
      </w:r>
      <w:r w:rsidRPr="005A2D2F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Redemptoris Mater </w:t>
      </w:r>
      <w:r w:rsidRPr="005A2D2F">
        <w:rPr>
          <w:rFonts w:ascii="Arial" w:hAnsi="Arial" w:cs="Arial"/>
          <w:b/>
          <w:color w:val="0070C0"/>
          <w:sz w:val="20"/>
          <w:szCs w:val="20"/>
        </w:rPr>
        <w:t xml:space="preserve">(25 marzo 1987), 6: </w:t>
      </w:r>
      <w:r w:rsidRPr="005A2D2F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5A2D2F">
        <w:rPr>
          <w:rFonts w:ascii="Arial" w:hAnsi="Arial" w:cs="Arial"/>
          <w:b/>
          <w:color w:val="0070C0"/>
          <w:sz w:val="20"/>
          <w:szCs w:val="20"/>
        </w:rPr>
        <w:t>79 (1987), 366.</w:t>
      </w:r>
    </w:p>
    <w:p w:rsidR="00317848" w:rsidRDefault="00317848" w:rsidP="003178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5A2D2F">
        <w:rPr>
          <w:rFonts w:ascii="Arial" w:hAnsi="Arial" w:cs="Arial"/>
          <w:b/>
          <w:color w:val="0070C0"/>
          <w:sz w:val="20"/>
          <w:szCs w:val="20"/>
        </w:rPr>
        <w:t xml:space="preserve">216 Cf. </w:t>
      </w:r>
      <w:r w:rsidRPr="005A2D2F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Propositio </w:t>
      </w:r>
      <w:r w:rsidRPr="005A2D2F">
        <w:rPr>
          <w:rFonts w:ascii="Arial" w:hAnsi="Arial" w:cs="Arial"/>
          <w:b/>
          <w:color w:val="0070C0"/>
          <w:sz w:val="20"/>
          <w:szCs w:val="20"/>
        </w:rPr>
        <w:t>58</w:t>
      </w:r>
    </w:p>
    <w:p w:rsidR="00317848" w:rsidRPr="005A2D2F" w:rsidRDefault="00317848" w:rsidP="003178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 xml:space="preserve">  </w:t>
      </w:r>
      <w:r w:rsidRPr="005A2D2F">
        <w:rPr>
          <w:rFonts w:ascii="Arial" w:hAnsi="Arial" w:cs="Arial"/>
          <w:b/>
          <w:color w:val="0070C0"/>
          <w:sz w:val="20"/>
          <w:szCs w:val="20"/>
        </w:rPr>
        <w:t xml:space="preserve">217 JUAN PABLO II, Carta enc. </w:t>
      </w:r>
      <w:r w:rsidRPr="005A2D2F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Redemptoris Mater </w:t>
      </w:r>
      <w:r w:rsidRPr="005A2D2F">
        <w:rPr>
          <w:rFonts w:ascii="Arial" w:hAnsi="Arial" w:cs="Arial"/>
          <w:b/>
          <w:color w:val="0070C0"/>
          <w:sz w:val="20"/>
          <w:szCs w:val="20"/>
        </w:rPr>
        <w:t xml:space="preserve">(25 marzo 1987), 17: </w:t>
      </w:r>
      <w:r w:rsidRPr="005A2D2F">
        <w:rPr>
          <w:rFonts w:ascii="Arial" w:hAnsi="Arial" w:cs="Arial"/>
          <w:b/>
          <w:i/>
          <w:iCs/>
          <w:color w:val="0070C0"/>
          <w:sz w:val="20"/>
          <w:szCs w:val="20"/>
        </w:rPr>
        <w:t xml:space="preserve">AAS </w:t>
      </w:r>
      <w:r w:rsidRPr="005A2D2F">
        <w:rPr>
          <w:rFonts w:ascii="Arial" w:hAnsi="Arial" w:cs="Arial"/>
          <w:b/>
          <w:color w:val="0070C0"/>
          <w:sz w:val="20"/>
          <w:szCs w:val="20"/>
        </w:rPr>
        <w:t>79 (1987), 381.</w:t>
      </w: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</w:t>
      </w:r>
    </w:p>
    <w:p w:rsidR="005A2D2F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17848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9A2103" w:rsidRPr="009D5941">
        <w:rPr>
          <w:rFonts w:ascii="Arial" w:hAnsi="Arial" w:cs="Arial"/>
          <w:b/>
          <w:sz w:val="24"/>
          <w:szCs w:val="24"/>
        </w:rPr>
        <w:t>288. Hay un estilo mariano en la actividad evangelizadora de la Iglesia.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Porque cada vez que miramos a María volvemos a creer en lo revolucionario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de la ternura y del cariño. En ella vemos que la humildad y la ternura no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son virtudes de los débiles sino de los fuertes, que no necesitan maltratar 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otros para sentirse importantes. </w:t>
      </w:r>
    </w:p>
    <w:p w:rsidR="009A2103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9A2103" w:rsidRPr="009D5941">
        <w:rPr>
          <w:rFonts w:ascii="Arial" w:hAnsi="Arial" w:cs="Arial"/>
          <w:b/>
          <w:sz w:val="24"/>
          <w:szCs w:val="24"/>
        </w:rPr>
        <w:t>Mirándola descubrimos que la misma que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alababa a Dios porque «derribó de su trono a los poderosos» y «despidió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vacíos a los ricos»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>1,52.53) es la que pone calidez de hogar en nuestra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búsqueda de justicia. Es también la que conserva cuidadosamente «todas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las cosas meditándolas en su corazón» (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="009A2103" w:rsidRPr="009D5941">
        <w:rPr>
          <w:rFonts w:ascii="Arial" w:hAnsi="Arial" w:cs="Arial"/>
          <w:b/>
          <w:sz w:val="24"/>
          <w:szCs w:val="24"/>
        </w:rPr>
        <w:t>2,19). María sabe reconocer las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huellas del Espíritu de Dios en los grandes acontecimientos y también en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aquellos que parecen imperceptibles. Es contemplativa del misterio de Dios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en el mundo, en la historia y en la vida cotidiana de cada uno y de todos.</w:t>
      </w:r>
    </w:p>
    <w:p w:rsidR="00606304" w:rsidRDefault="00317848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5A2D2F">
        <w:rPr>
          <w:rFonts w:ascii="Arial" w:hAnsi="Arial" w:cs="Arial"/>
          <w:b/>
          <w:sz w:val="24"/>
          <w:szCs w:val="24"/>
        </w:rPr>
        <w:t xml:space="preserve">   </w:t>
      </w:r>
    </w:p>
    <w:p w:rsidR="00606304" w:rsidRDefault="00606304" w:rsidP="006063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2571750" cy="2381250"/>
            <wp:effectExtent l="19050" t="0" r="0" b="0"/>
            <wp:docPr id="96" name="Imagen 96" descr="Francisco muestra una imagen de la Vir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Francisco muestra una imagen de la Virgen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848" w:rsidRDefault="00317848" w:rsidP="00F644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A85C07" w:rsidRDefault="00A85C07" w:rsidP="00A85C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9D5941">
        <w:rPr>
          <w:rFonts w:ascii="Arial" w:hAnsi="Arial" w:cs="Arial"/>
          <w:b/>
          <w:sz w:val="24"/>
          <w:szCs w:val="24"/>
        </w:rPr>
        <w:t>Es la mujer orante y trabajadora en Nazaret, y también es nuestra Señora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 la prontitud, la que sale de su pueblo para auxiliar a los demás «sin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demora» (</w:t>
      </w:r>
      <w:r w:rsidRPr="009D5941">
        <w:rPr>
          <w:rFonts w:ascii="Arial" w:hAnsi="Arial" w:cs="Arial"/>
          <w:b/>
          <w:i/>
          <w:iCs/>
          <w:sz w:val="24"/>
          <w:szCs w:val="24"/>
        </w:rPr>
        <w:t xml:space="preserve">Lc </w:t>
      </w:r>
      <w:r w:rsidRPr="009D5941">
        <w:rPr>
          <w:rFonts w:ascii="Arial" w:hAnsi="Arial" w:cs="Arial"/>
          <w:b/>
          <w:sz w:val="24"/>
          <w:szCs w:val="24"/>
        </w:rPr>
        <w:t>1,39). Esta dinámica de justicia y ternura, de contemplar 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caminar hacia los demás, es lo que hace de ella un modelo eclesial para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evangelización. Le rogamos que con su oración maternal nos ayude para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que la Iglesia llegue a ser una casa para muchos, una madre para todos los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pueblos, y haga posible el nacimiento de un mundo nuevo. Es el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Resucitado quien nos dice, con una potencia que nos llena de inmensa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confianza y de firmísima esperanza: «Yo hago nuevas todas las cosas» (</w:t>
      </w:r>
      <w:r w:rsidRPr="009D5941">
        <w:rPr>
          <w:rFonts w:ascii="Arial" w:hAnsi="Arial" w:cs="Arial"/>
          <w:b/>
          <w:i/>
          <w:iCs/>
          <w:sz w:val="24"/>
          <w:szCs w:val="24"/>
        </w:rPr>
        <w:t>Ap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D5941">
        <w:rPr>
          <w:rFonts w:ascii="Arial" w:hAnsi="Arial" w:cs="Arial"/>
          <w:b/>
          <w:sz w:val="24"/>
          <w:szCs w:val="24"/>
        </w:rPr>
        <w:t>21,5).</w:t>
      </w:r>
    </w:p>
    <w:p w:rsidR="009A2103" w:rsidRPr="00317848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 w:rsidR="009A2103" w:rsidRPr="00317848">
        <w:rPr>
          <w:rFonts w:ascii="Arial" w:hAnsi="Arial" w:cs="Arial"/>
          <w:b/>
          <w:color w:val="FF0000"/>
          <w:sz w:val="24"/>
          <w:szCs w:val="24"/>
        </w:rPr>
        <w:t>Con María avanzamos confiados hacia esta promesa, y le decimos: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Virgen y Madre María,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tú que, movida por el Espíritu,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acogiste al Verbo de la vida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en la profundidad de tu humilde fe,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totalmente entregada al Eterno,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ayúdanos a decir nuestro «sí»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ante la urgencia, más imperiosa que nunca,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de hacer resonar la Buena Noticia de Jesús.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Tú, llena de la presencia de Cristo,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llevaste la alegría a Juan el Bautista,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haciéndolo exultar en el seno de su madre.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Tú, estremecida de gozo,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cantaste las maravillas del Señor.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Tú, que estuviste plantada ante la cruz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con una fe inquebrantable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y recibiste el alegre consuelo de la resurrección,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recogiste a los discípulos en la espera del Espíritu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para que naciera la Iglesia evangelizadora.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Consíguenos ahora un nuevo ardor de resucitados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para llevar a todos el Evangelio de la vida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que vence a la muerte.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Danos la santa audacia de buscar nuevos caminos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para que llegue a todos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el don de la belleza que no se apaga.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Tú, Virgen de la escucha y la contemplación,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madre del amor, esposa de las bodas eternas,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intercede por la Iglesia, de la cual eres el icono purísimo,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para que ella nunca se encierre ni se detenga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en su pasión por instaurar el Reino.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Estrella de la nueva evangelización,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ayúdanos a resplandecer en el testimonio de la comunión,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del servicio, de la fe ardiente y generosa,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de la justicia y el amor a los pobres,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para que la alegría del Evangelio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llegue hasta los confines de la tierra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y ninguna periferia se prive de su luz.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Madre del Evangelio viviente,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manantial de alegría para los pequeños,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ruega por nosotros.</w:t>
      </w:r>
    </w:p>
    <w:p w:rsidR="009A2103" w:rsidRPr="00317848" w:rsidRDefault="009A2103" w:rsidP="005A2D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70C0"/>
          <w:sz w:val="24"/>
          <w:szCs w:val="24"/>
        </w:rPr>
      </w:pPr>
      <w:r w:rsidRPr="00317848">
        <w:rPr>
          <w:rFonts w:ascii="Arial" w:hAnsi="Arial" w:cs="Arial"/>
          <w:b/>
          <w:i/>
          <w:iCs/>
          <w:color w:val="0070C0"/>
          <w:sz w:val="24"/>
          <w:szCs w:val="24"/>
        </w:rPr>
        <w:t>Amén. Aleluya.</w:t>
      </w:r>
    </w:p>
    <w:p w:rsidR="005A2D2F" w:rsidRPr="009D5941" w:rsidRDefault="005A2D2F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9D5941" w:rsidRDefault="00F6449A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A2103" w:rsidRPr="009D5941">
        <w:rPr>
          <w:rFonts w:ascii="Arial" w:hAnsi="Arial" w:cs="Arial"/>
          <w:b/>
          <w:sz w:val="24"/>
          <w:szCs w:val="24"/>
        </w:rPr>
        <w:t xml:space="preserve">Dado en Roma, junto a San Pedro, en la clausura del </w:t>
      </w:r>
      <w:r w:rsidR="009A2103" w:rsidRPr="009D5941">
        <w:rPr>
          <w:rFonts w:ascii="Arial" w:hAnsi="Arial" w:cs="Arial"/>
          <w:b/>
          <w:i/>
          <w:iCs/>
          <w:sz w:val="24"/>
          <w:szCs w:val="24"/>
        </w:rPr>
        <w:t xml:space="preserve">Año de la fe, </w:t>
      </w:r>
      <w:r w:rsidR="009A2103" w:rsidRPr="009D5941">
        <w:rPr>
          <w:rFonts w:ascii="Arial" w:hAnsi="Arial" w:cs="Arial"/>
          <w:b/>
          <w:sz w:val="24"/>
          <w:szCs w:val="24"/>
        </w:rPr>
        <w:t>el 24 de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noviembre, Solemnidad de Jesucristo, Rey del Universo, del año 2013,</w:t>
      </w:r>
      <w:r w:rsidR="005A2D2F">
        <w:rPr>
          <w:rFonts w:ascii="Arial" w:hAnsi="Arial" w:cs="Arial"/>
          <w:b/>
          <w:sz w:val="24"/>
          <w:szCs w:val="24"/>
        </w:rPr>
        <w:t xml:space="preserve"> </w:t>
      </w:r>
      <w:r w:rsidR="009A2103" w:rsidRPr="009D5941">
        <w:rPr>
          <w:rFonts w:ascii="Arial" w:hAnsi="Arial" w:cs="Arial"/>
          <w:b/>
          <w:sz w:val="24"/>
          <w:szCs w:val="24"/>
        </w:rPr>
        <w:t>primero de mi Pontificado.</w:t>
      </w:r>
    </w:p>
    <w:p w:rsidR="005A2D2F" w:rsidRDefault="005A2D2F" w:rsidP="009D59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Default="009A2103" w:rsidP="00F644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5941">
        <w:rPr>
          <w:rFonts w:ascii="Arial" w:hAnsi="Arial" w:cs="Arial"/>
          <w:b/>
          <w:sz w:val="24"/>
          <w:szCs w:val="24"/>
        </w:rPr>
        <w:t>Franciscus PP.</w:t>
      </w:r>
    </w:p>
    <w:p w:rsidR="005A2D2F" w:rsidRDefault="005A2D2F" w:rsidP="009D59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A2D2F" w:rsidRDefault="005A2D2F" w:rsidP="009D59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06304" w:rsidRDefault="00606304" w:rsidP="006063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764" cy="3615765"/>
            <wp:effectExtent l="19050" t="0" r="9436" b="0"/>
            <wp:docPr id="99" name="irc_mi" descr="http://s0.uvnimg.com/noticias/mundo/fotos/photo/2013-03-14/papa-francisco_590x395.jpg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0.uvnimg.com/noticias/mundo/fotos/photo/2013-03-14/papa-francisco_590x395.jpg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894" cy="361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304" w:rsidRPr="009D5941" w:rsidRDefault="00606304" w:rsidP="009D594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9D5941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A2103" w:rsidRPr="00A359C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sz w:val="32"/>
          <w:szCs w:val="32"/>
        </w:rPr>
      </w:pPr>
      <w:r w:rsidRPr="00A359C3">
        <w:rPr>
          <w:rFonts w:ascii="Arial" w:hAnsi="Arial" w:cs="Arial"/>
          <w:b/>
          <w:i/>
          <w:iCs/>
          <w:color w:val="FF0000"/>
          <w:sz w:val="32"/>
          <w:szCs w:val="32"/>
        </w:rPr>
        <w:t>INDICE</w:t>
      </w:r>
    </w:p>
    <w:p w:rsidR="00A359C3" w:rsidRPr="009D5941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>I. Alegría que se renueva y se comunica [2-8]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>II. La dulce y confortadora alegría de evangelizar [9-13]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</w:t>
      </w:r>
      <w:r w:rsidR="009A2103" w:rsidRPr="00606304">
        <w:rPr>
          <w:rFonts w:ascii="Arial" w:hAnsi="Arial" w:cs="Arial"/>
          <w:b/>
          <w:i/>
          <w:iCs/>
        </w:rPr>
        <w:t xml:space="preserve">Una eterna novedad </w:t>
      </w:r>
      <w:r w:rsidR="009A2103" w:rsidRPr="00606304">
        <w:rPr>
          <w:rFonts w:ascii="Arial" w:hAnsi="Arial" w:cs="Arial"/>
          <w:b/>
        </w:rPr>
        <w:t>[11-13]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>III. La nueva evangelización para la transmisión de la fe [14-18]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Propuesta y límites de esta Exhortación </w:t>
      </w:r>
      <w:r w:rsidRPr="00606304">
        <w:rPr>
          <w:rFonts w:ascii="Arial" w:hAnsi="Arial" w:cs="Arial"/>
          <w:b/>
        </w:rPr>
        <w:t>[16-18]</w:t>
      </w:r>
    </w:p>
    <w:p w:rsidR="00A359C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606304">
        <w:rPr>
          <w:rFonts w:ascii="Arial" w:hAnsi="Arial" w:cs="Arial"/>
          <w:b/>
          <w:bCs/>
          <w:color w:val="FF0000"/>
        </w:rPr>
        <w:t>Capítulo primero</w:t>
      </w:r>
      <w:r w:rsidR="00A359C3" w:rsidRPr="00606304">
        <w:rPr>
          <w:rFonts w:ascii="Arial" w:hAnsi="Arial" w:cs="Arial"/>
          <w:b/>
          <w:bCs/>
          <w:color w:val="FF0000"/>
        </w:rPr>
        <w:t xml:space="preserve">    </w:t>
      </w:r>
      <w:r w:rsidRPr="00606304">
        <w:rPr>
          <w:rFonts w:ascii="Arial" w:hAnsi="Arial" w:cs="Arial"/>
          <w:b/>
          <w:bCs/>
          <w:color w:val="FF0000"/>
        </w:rPr>
        <w:t>La transformación misionera de la Iglesia</w:t>
      </w:r>
    </w:p>
    <w:p w:rsidR="00A85C07" w:rsidRDefault="00A85C07" w:rsidP="00A85C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1990725" cy="1119010"/>
            <wp:effectExtent l="19050" t="0" r="9525" b="0"/>
            <wp:docPr id="24" name="irc_mi" descr="http://www.sanjorgemartir.org/imgnoticias/APapaFcoPM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njorgemartir.org/imgnoticias/APapaFcoPM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343" cy="112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C07" w:rsidRPr="00606304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 xml:space="preserve">   </w:t>
      </w:r>
      <w:r w:rsidR="009A2103" w:rsidRPr="00606304">
        <w:rPr>
          <w:rFonts w:ascii="Arial" w:hAnsi="Arial" w:cs="Arial"/>
          <w:b/>
        </w:rPr>
        <w:t>I. Una Iglesia en salida [20-24]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</w:t>
      </w:r>
      <w:r w:rsidR="009A2103" w:rsidRPr="00606304">
        <w:rPr>
          <w:rFonts w:ascii="Arial" w:hAnsi="Arial" w:cs="Arial"/>
          <w:b/>
          <w:i/>
          <w:iCs/>
        </w:rPr>
        <w:t xml:space="preserve">Primerear, involucrarse, acompañar, fructificar y festejar </w:t>
      </w:r>
      <w:r w:rsidR="009A2103" w:rsidRPr="00606304">
        <w:rPr>
          <w:rFonts w:ascii="Arial" w:hAnsi="Arial" w:cs="Arial"/>
          <w:b/>
        </w:rPr>
        <w:t>[24]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 xml:space="preserve">  </w:t>
      </w:r>
      <w:r w:rsidR="009A2103" w:rsidRPr="00606304">
        <w:rPr>
          <w:rFonts w:ascii="Arial" w:hAnsi="Arial" w:cs="Arial"/>
          <w:b/>
        </w:rPr>
        <w:t>II. Pastoral en conversión [25-33]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</w:t>
      </w:r>
      <w:r w:rsidR="009A2103" w:rsidRPr="00606304">
        <w:rPr>
          <w:rFonts w:ascii="Arial" w:hAnsi="Arial" w:cs="Arial"/>
          <w:b/>
          <w:i/>
          <w:iCs/>
        </w:rPr>
        <w:t xml:space="preserve">Una impostergable renovación eclesial </w:t>
      </w:r>
      <w:r w:rsidR="009A2103" w:rsidRPr="00606304">
        <w:rPr>
          <w:rFonts w:ascii="Arial" w:hAnsi="Arial" w:cs="Arial"/>
          <w:b/>
        </w:rPr>
        <w:t>[27-33]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>III. Desde el corazón del Evangelio [34-39]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>IV. La misión que se encarna en los límites humanos [40-45]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>V. Una madre de corazón abierto [46-49]</w:t>
      </w:r>
    </w:p>
    <w:p w:rsidR="00A359C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606304">
        <w:rPr>
          <w:rFonts w:ascii="Arial" w:hAnsi="Arial" w:cs="Arial"/>
          <w:b/>
          <w:bCs/>
          <w:color w:val="FF0000"/>
        </w:rPr>
        <w:t>Capítulo segundo</w:t>
      </w:r>
      <w:r w:rsidR="00A359C3" w:rsidRPr="00606304">
        <w:rPr>
          <w:rFonts w:ascii="Arial" w:hAnsi="Arial" w:cs="Arial"/>
          <w:b/>
          <w:bCs/>
          <w:color w:val="FF0000"/>
        </w:rPr>
        <w:t xml:space="preserve">   </w:t>
      </w:r>
      <w:r w:rsidRPr="00606304">
        <w:rPr>
          <w:rFonts w:ascii="Arial" w:hAnsi="Arial" w:cs="Arial"/>
          <w:b/>
          <w:bCs/>
          <w:color w:val="FF0000"/>
        </w:rPr>
        <w:t>En la crisis del compromiso comunitario</w:t>
      </w:r>
    </w:p>
    <w:p w:rsidR="00A85C07" w:rsidRPr="00606304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 xml:space="preserve"> </w:t>
      </w:r>
      <w:r w:rsidR="009A2103" w:rsidRPr="00606304">
        <w:rPr>
          <w:rFonts w:ascii="Arial" w:hAnsi="Arial" w:cs="Arial"/>
          <w:b/>
        </w:rPr>
        <w:t>I. Algunos desafíos del mundo actual [52-75]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</w:t>
      </w:r>
      <w:r w:rsidR="009A2103" w:rsidRPr="00606304">
        <w:rPr>
          <w:rFonts w:ascii="Arial" w:hAnsi="Arial" w:cs="Arial"/>
          <w:b/>
          <w:i/>
          <w:iCs/>
        </w:rPr>
        <w:t xml:space="preserve">No a una economía de la exclusión </w:t>
      </w:r>
      <w:r w:rsidR="009A2103" w:rsidRPr="00606304">
        <w:rPr>
          <w:rFonts w:ascii="Arial" w:hAnsi="Arial" w:cs="Arial"/>
          <w:b/>
        </w:rPr>
        <w:t>[53-54]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</w:t>
      </w:r>
      <w:r w:rsidR="009A2103" w:rsidRPr="00606304">
        <w:rPr>
          <w:rFonts w:ascii="Arial" w:hAnsi="Arial" w:cs="Arial"/>
          <w:b/>
          <w:i/>
          <w:iCs/>
        </w:rPr>
        <w:t xml:space="preserve">No a la nueva idolatría del dinero </w:t>
      </w:r>
      <w:r w:rsidR="009A2103" w:rsidRPr="00606304">
        <w:rPr>
          <w:rFonts w:ascii="Arial" w:hAnsi="Arial" w:cs="Arial"/>
          <w:b/>
        </w:rPr>
        <w:t>[55-56]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</w:t>
      </w:r>
      <w:r w:rsidR="009A2103" w:rsidRPr="00606304">
        <w:rPr>
          <w:rFonts w:ascii="Arial" w:hAnsi="Arial" w:cs="Arial"/>
          <w:b/>
          <w:i/>
          <w:iCs/>
        </w:rPr>
        <w:t xml:space="preserve">No a un dinero que gobierna en lugar de servir </w:t>
      </w:r>
      <w:r w:rsidR="009A2103" w:rsidRPr="00606304">
        <w:rPr>
          <w:rFonts w:ascii="Arial" w:hAnsi="Arial" w:cs="Arial"/>
          <w:b/>
        </w:rPr>
        <w:t>[57-58]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</w:t>
      </w:r>
      <w:r w:rsidR="009A2103" w:rsidRPr="00606304">
        <w:rPr>
          <w:rFonts w:ascii="Arial" w:hAnsi="Arial" w:cs="Arial"/>
          <w:b/>
          <w:i/>
          <w:iCs/>
        </w:rPr>
        <w:t xml:space="preserve">No a la inequidad que genera violencia </w:t>
      </w:r>
      <w:r w:rsidR="009A2103" w:rsidRPr="00606304">
        <w:rPr>
          <w:rFonts w:ascii="Arial" w:hAnsi="Arial" w:cs="Arial"/>
          <w:b/>
        </w:rPr>
        <w:t>[59-60]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</w:t>
      </w:r>
      <w:r w:rsidR="009A2103" w:rsidRPr="00606304">
        <w:rPr>
          <w:rFonts w:ascii="Arial" w:hAnsi="Arial" w:cs="Arial"/>
          <w:b/>
          <w:i/>
          <w:iCs/>
        </w:rPr>
        <w:t xml:space="preserve">Algunos desafíos culturales </w:t>
      </w:r>
      <w:r w:rsidR="009A2103" w:rsidRPr="00606304">
        <w:rPr>
          <w:rFonts w:ascii="Arial" w:hAnsi="Arial" w:cs="Arial"/>
          <w:b/>
        </w:rPr>
        <w:t>[61-67]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</w:t>
      </w:r>
      <w:r w:rsidR="009A2103" w:rsidRPr="00606304">
        <w:rPr>
          <w:rFonts w:ascii="Arial" w:hAnsi="Arial" w:cs="Arial"/>
          <w:b/>
          <w:i/>
          <w:iCs/>
        </w:rPr>
        <w:t xml:space="preserve">Desafíos de la inculturación de la fe </w:t>
      </w:r>
      <w:r w:rsidR="009A2103" w:rsidRPr="00606304">
        <w:rPr>
          <w:rFonts w:ascii="Arial" w:hAnsi="Arial" w:cs="Arial"/>
          <w:b/>
        </w:rPr>
        <w:t>[68-70]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</w:t>
      </w:r>
      <w:r w:rsidR="009A2103" w:rsidRPr="00606304">
        <w:rPr>
          <w:rFonts w:ascii="Arial" w:hAnsi="Arial" w:cs="Arial"/>
          <w:b/>
          <w:i/>
          <w:iCs/>
        </w:rPr>
        <w:t xml:space="preserve">Desafíos de las culturas urbanas </w:t>
      </w:r>
      <w:r w:rsidR="009A2103" w:rsidRPr="00606304">
        <w:rPr>
          <w:rFonts w:ascii="Arial" w:hAnsi="Arial" w:cs="Arial"/>
          <w:b/>
        </w:rPr>
        <w:t>[71-75]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>II. Tentaciones de los agentes pastorales [76-109]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</w:t>
      </w:r>
      <w:r w:rsidR="009A2103" w:rsidRPr="00606304">
        <w:rPr>
          <w:rFonts w:ascii="Arial" w:hAnsi="Arial" w:cs="Arial"/>
          <w:b/>
          <w:i/>
          <w:iCs/>
        </w:rPr>
        <w:t xml:space="preserve">Sí al desafío de una espiritualidad misionera </w:t>
      </w:r>
      <w:r w:rsidR="009A2103" w:rsidRPr="00606304">
        <w:rPr>
          <w:rFonts w:ascii="Arial" w:hAnsi="Arial" w:cs="Arial"/>
          <w:b/>
        </w:rPr>
        <w:t>[78-80]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</w:t>
      </w:r>
      <w:r w:rsidR="009A2103" w:rsidRPr="00606304">
        <w:rPr>
          <w:rFonts w:ascii="Arial" w:hAnsi="Arial" w:cs="Arial"/>
          <w:b/>
          <w:i/>
          <w:iCs/>
        </w:rPr>
        <w:t xml:space="preserve">No a la acedia egoísta </w:t>
      </w:r>
      <w:r w:rsidR="009A2103" w:rsidRPr="00606304">
        <w:rPr>
          <w:rFonts w:ascii="Arial" w:hAnsi="Arial" w:cs="Arial"/>
          <w:b/>
        </w:rPr>
        <w:t>[81-83]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</w:t>
      </w:r>
      <w:r w:rsidR="009A2103" w:rsidRPr="00606304">
        <w:rPr>
          <w:rFonts w:ascii="Arial" w:hAnsi="Arial" w:cs="Arial"/>
          <w:b/>
          <w:i/>
          <w:iCs/>
        </w:rPr>
        <w:t xml:space="preserve">No al pesimismo estéril </w:t>
      </w:r>
      <w:r w:rsidR="009A2103" w:rsidRPr="00606304">
        <w:rPr>
          <w:rFonts w:ascii="Arial" w:hAnsi="Arial" w:cs="Arial"/>
          <w:b/>
        </w:rPr>
        <w:t>[84-86]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</w:t>
      </w:r>
      <w:r w:rsidR="009A2103" w:rsidRPr="00606304">
        <w:rPr>
          <w:rFonts w:ascii="Arial" w:hAnsi="Arial" w:cs="Arial"/>
          <w:b/>
          <w:i/>
          <w:iCs/>
        </w:rPr>
        <w:t xml:space="preserve">Sí a las relaciones nuevas que genera Jesucristo </w:t>
      </w:r>
      <w:r w:rsidR="009A2103" w:rsidRPr="00606304">
        <w:rPr>
          <w:rFonts w:ascii="Arial" w:hAnsi="Arial" w:cs="Arial"/>
          <w:b/>
        </w:rPr>
        <w:t>[87-92]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</w:t>
      </w:r>
      <w:r w:rsidR="009A2103" w:rsidRPr="00606304">
        <w:rPr>
          <w:rFonts w:ascii="Arial" w:hAnsi="Arial" w:cs="Arial"/>
          <w:b/>
          <w:i/>
          <w:iCs/>
        </w:rPr>
        <w:t xml:space="preserve">No a la mundanidad espiritual </w:t>
      </w:r>
      <w:r w:rsidR="009A2103" w:rsidRPr="00606304">
        <w:rPr>
          <w:rFonts w:ascii="Arial" w:hAnsi="Arial" w:cs="Arial"/>
          <w:b/>
        </w:rPr>
        <w:t>[93-97]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</w:t>
      </w:r>
      <w:r w:rsidR="009A2103" w:rsidRPr="00606304">
        <w:rPr>
          <w:rFonts w:ascii="Arial" w:hAnsi="Arial" w:cs="Arial"/>
          <w:b/>
          <w:i/>
          <w:iCs/>
        </w:rPr>
        <w:t xml:space="preserve">No a la guerra entre nosotros </w:t>
      </w:r>
      <w:r w:rsidR="009A2103" w:rsidRPr="00606304">
        <w:rPr>
          <w:rFonts w:ascii="Arial" w:hAnsi="Arial" w:cs="Arial"/>
          <w:b/>
        </w:rPr>
        <w:t>[98-101]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O</w:t>
      </w:r>
      <w:r w:rsidR="009A2103" w:rsidRPr="00606304">
        <w:rPr>
          <w:rFonts w:ascii="Arial" w:hAnsi="Arial" w:cs="Arial"/>
          <w:b/>
          <w:i/>
          <w:iCs/>
        </w:rPr>
        <w:t xml:space="preserve">tros desafíos eclesiales </w:t>
      </w:r>
      <w:r w:rsidR="009A2103" w:rsidRPr="00606304">
        <w:rPr>
          <w:rFonts w:ascii="Arial" w:hAnsi="Arial" w:cs="Arial"/>
          <w:b/>
        </w:rPr>
        <w:t>[102-109]</w:t>
      </w:r>
    </w:p>
    <w:p w:rsidR="00A359C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606304">
        <w:rPr>
          <w:rFonts w:ascii="Arial" w:hAnsi="Arial" w:cs="Arial"/>
          <w:b/>
          <w:bCs/>
          <w:color w:val="FF0000"/>
        </w:rPr>
        <w:t>Capítulo tercero</w:t>
      </w:r>
      <w:r w:rsidR="00A359C3" w:rsidRPr="00606304">
        <w:rPr>
          <w:rFonts w:ascii="Arial" w:hAnsi="Arial" w:cs="Arial"/>
          <w:b/>
          <w:bCs/>
          <w:color w:val="FF0000"/>
        </w:rPr>
        <w:t xml:space="preserve">  </w:t>
      </w:r>
      <w:r w:rsidRPr="00606304">
        <w:rPr>
          <w:rFonts w:ascii="Arial" w:hAnsi="Arial" w:cs="Arial"/>
          <w:b/>
          <w:bCs/>
          <w:color w:val="FF0000"/>
        </w:rPr>
        <w:t>El anuncio del Evangelio</w:t>
      </w:r>
    </w:p>
    <w:p w:rsidR="00A85C07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:rsidR="00A85C07" w:rsidRPr="00606304" w:rsidRDefault="00A85C07" w:rsidP="00A85C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582850" cy="1719607"/>
            <wp:effectExtent l="19050" t="0" r="7950" b="0"/>
            <wp:docPr id="23" name="irc_mi" descr="http://img01.lavanguardia.com/2013/03/14/Foto-del-papa-Francisco-en-su-_54369288165_54028874188_960_639.jpg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01.lavanguardia.com/2013/03/14/Foto-del-papa-Francisco-en-su-_54369288165_54028874188_960_639.jpg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50" cy="171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9C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 xml:space="preserve">     </w:t>
      </w:r>
      <w:r w:rsidR="009A2103" w:rsidRPr="00606304">
        <w:rPr>
          <w:rFonts w:ascii="Arial" w:hAnsi="Arial" w:cs="Arial"/>
          <w:b/>
        </w:rPr>
        <w:t>I. Todo el Pueblo de Dios anuncia el Evangelio [111-134]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Un pueblo para todos </w:t>
      </w:r>
      <w:r w:rsidR="009A2103" w:rsidRPr="00606304">
        <w:rPr>
          <w:rFonts w:ascii="Arial" w:hAnsi="Arial" w:cs="Arial"/>
          <w:b/>
        </w:rPr>
        <w:t>[112-114]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Un pueblo con muchos rostros </w:t>
      </w:r>
      <w:r w:rsidR="009A2103" w:rsidRPr="00606304">
        <w:rPr>
          <w:rFonts w:ascii="Arial" w:hAnsi="Arial" w:cs="Arial"/>
          <w:b/>
        </w:rPr>
        <w:t>[115-118]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Todos somos discípulos misioneros </w:t>
      </w:r>
      <w:r w:rsidR="009A2103" w:rsidRPr="00606304">
        <w:rPr>
          <w:rFonts w:ascii="Arial" w:hAnsi="Arial" w:cs="Arial"/>
          <w:b/>
        </w:rPr>
        <w:t>[119-121]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La fuerza evangelizadora de la piedad popular </w:t>
      </w:r>
      <w:r w:rsidR="009A2103" w:rsidRPr="00606304">
        <w:rPr>
          <w:rFonts w:ascii="Arial" w:hAnsi="Arial" w:cs="Arial"/>
          <w:b/>
        </w:rPr>
        <w:t>[122-126]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Persona a persona </w:t>
      </w:r>
      <w:r w:rsidR="009A2103" w:rsidRPr="00606304">
        <w:rPr>
          <w:rFonts w:ascii="Arial" w:hAnsi="Arial" w:cs="Arial"/>
          <w:b/>
        </w:rPr>
        <w:t>[127-129]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Carismas al servicio de la comunión evangelizadora </w:t>
      </w:r>
      <w:r w:rsidR="009A2103" w:rsidRPr="00606304">
        <w:rPr>
          <w:rFonts w:ascii="Arial" w:hAnsi="Arial" w:cs="Arial"/>
          <w:b/>
        </w:rPr>
        <w:t>[130-131]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Cultura, pensamiento y educación </w:t>
      </w:r>
      <w:r w:rsidR="009A2103" w:rsidRPr="00606304">
        <w:rPr>
          <w:rFonts w:ascii="Arial" w:hAnsi="Arial" w:cs="Arial"/>
          <w:b/>
        </w:rPr>
        <w:t>[132-134]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 xml:space="preserve">   </w:t>
      </w:r>
      <w:r w:rsidR="009A2103" w:rsidRPr="00606304">
        <w:rPr>
          <w:rFonts w:ascii="Arial" w:hAnsi="Arial" w:cs="Arial"/>
          <w:b/>
        </w:rPr>
        <w:t>II. La homilía [135-144]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El contexto litúrgico </w:t>
      </w:r>
      <w:r w:rsidR="009A2103" w:rsidRPr="00606304">
        <w:rPr>
          <w:rFonts w:ascii="Arial" w:hAnsi="Arial" w:cs="Arial"/>
          <w:b/>
        </w:rPr>
        <w:t>[137-138]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La conversación de la madre </w:t>
      </w:r>
      <w:r w:rsidR="009A2103" w:rsidRPr="00606304">
        <w:rPr>
          <w:rFonts w:ascii="Arial" w:hAnsi="Arial" w:cs="Arial"/>
          <w:b/>
        </w:rPr>
        <w:t>[139-141]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Palabras que hacen arder los corazones </w:t>
      </w:r>
      <w:r w:rsidR="009A2103" w:rsidRPr="00606304">
        <w:rPr>
          <w:rFonts w:ascii="Arial" w:hAnsi="Arial" w:cs="Arial"/>
          <w:b/>
        </w:rPr>
        <w:t>[142-144]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 xml:space="preserve">  </w:t>
      </w:r>
      <w:r w:rsidR="009A2103" w:rsidRPr="00606304">
        <w:rPr>
          <w:rFonts w:ascii="Arial" w:hAnsi="Arial" w:cs="Arial"/>
          <w:b/>
        </w:rPr>
        <w:t>III. La preparación de la predicación [145-159]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El culto a la verdad </w:t>
      </w:r>
      <w:r w:rsidR="009A2103" w:rsidRPr="00606304">
        <w:rPr>
          <w:rFonts w:ascii="Arial" w:hAnsi="Arial" w:cs="Arial"/>
          <w:b/>
        </w:rPr>
        <w:t>[146-148]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</w:t>
      </w:r>
      <w:r w:rsidR="009A2103" w:rsidRPr="00606304">
        <w:rPr>
          <w:rFonts w:ascii="Arial" w:hAnsi="Arial" w:cs="Arial"/>
          <w:b/>
          <w:i/>
          <w:iCs/>
        </w:rPr>
        <w:t xml:space="preserve">La personalización de la Palabra </w:t>
      </w:r>
      <w:r w:rsidR="009A2103" w:rsidRPr="00606304">
        <w:rPr>
          <w:rFonts w:ascii="Arial" w:hAnsi="Arial" w:cs="Arial"/>
          <w:b/>
        </w:rPr>
        <w:t>[149-151]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</w:t>
      </w:r>
      <w:r w:rsidR="009A2103" w:rsidRPr="00606304">
        <w:rPr>
          <w:rFonts w:ascii="Arial" w:hAnsi="Arial" w:cs="Arial"/>
          <w:b/>
          <w:i/>
          <w:iCs/>
        </w:rPr>
        <w:t xml:space="preserve">La lectura espiritual </w:t>
      </w:r>
      <w:r w:rsidR="009A2103" w:rsidRPr="00606304">
        <w:rPr>
          <w:rFonts w:ascii="Arial" w:hAnsi="Arial" w:cs="Arial"/>
          <w:b/>
        </w:rPr>
        <w:t>[152-153]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</w:t>
      </w:r>
      <w:r w:rsidR="009A2103" w:rsidRPr="00606304">
        <w:rPr>
          <w:rFonts w:ascii="Arial" w:hAnsi="Arial" w:cs="Arial"/>
          <w:b/>
          <w:i/>
          <w:iCs/>
        </w:rPr>
        <w:t xml:space="preserve">Un oído en el pueblo </w:t>
      </w:r>
      <w:r w:rsidR="009A2103" w:rsidRPr="00606304">
        <w:rPr>
          <w:rFonts w:ascii="Arial" w:hAnsi="Arial" w:cs="Arial"/>
          <w:b/>
        </w:rPr>
        <w:t>[154-155]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</w:t>
      </w:r>
      <w:r w:rsidR="009A2103" w:rsidRPr="00606304">
        <w:rPr>
          <w:rFonts w:ascii="Arial" w:hAnsi="Arial" w:cs="Arial"/>
          <w:b/>
          <w:i/>
          <w:iCs/>
        </w:rPr>
        <w:t xml:space="preserve">Recursos pedagógicos </w:t>
      </w:r>
      <w:r w:rsidR="009A2103" w:rsidRPr="00606304">
        <w:rPr>
          <w:rFonts w:ascii="Arial" w:hAnsi="Arial" w:cs="Arial"/>
          <w:b/>
        </w:rPr>
        <w:t>[156-159]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 xml:space="preserve">IV. Una evangelización para la profundización del </w:t>
      </w:r>
      <w:r w:rsidRPr="00606304">
        <w:rPr>
          <w:rFonts w:ascii="Arial" w:hAnsi="Arial" w:cs="Arial"/>
          <w:b/>
          <w:i/>
          <w:iCs/>
        </w:rPr>
        <w:t xml:space="preserve">kerygma </w:t>
      </w:r>
      <w:r w:rsidRPr="00606304">
        <w:rPr>
          <w:rFonts w:ascii="Arial" w:hAnsi="Arial" w:cs="Arial"/>
          <w:b/>
        </w:rPr>
        <w:t>[160-175]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</w:t>
      </w:r>
      <w:r w:rsidR="009A2103" w:rsidRPr="00606304">
        <w:rPr>
          <w:rFonts w:ascii="Arial" w:hAnsi="Arial" w:cs="Arial"/>
          <w:b/>
          <w:i/>
          <w:iCs/>
        </w:rPr>
        <w:t xml:space="preserve">Una catequesis kerygmática y mistagógica </w:t>
      </w:r>
      <w:r w:rsidR="009A2103" w:rsidRPr="00606304">
        <w:rPr>
          <w:rFonts w:ascii="Arial" w:hAnsi="Arial" w:cs="Arial"/>
          <w:b/>
        </w:rPr>
        <w:t>[163-168]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</w:t>
      </w:r>
      <w:r w:rsidR="009A2103" w:rsidRPr="00606304">
        <w:rPr>
          <w:rFonts w:ascii="Arial" w:hAnsi="Arial" w:cs="Arial"/>
          <w:b/>
          <w:i/>
          <w:iCs/>
        </w:rPr>
        <w:t xml:space="preserve">El acompañamiento personal de los procesos de crecimiento </w:t>
      </w:r>
      <w:r w:rsidR="009A2103" w:rsidRPr="00606304">
        <w:rPr>
          <w:rFonts w:ascii="Arial" w:hAnsi="Arial" w:cs="Arial"/>
          <w:b/>
        </w:rPr>
        <w:t>[169-173]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</w:t>
      </w:r>
      <w:r w:rsidR="009A2103" w:rsidRPr="00606304">
        <w:rPr>
          <w:rFonts w:ascii="Arial" w:hAnsi="Arial" w:cs="Arial"/>
          <w:b/>
          <w:i/>
          <w:iCs/>
        </w:rPr>
        <w:t xml:space="preserve">En torno a la Palabra de Dios </w:t>
      </w:r>
      <w:r w:rsidR="009A2103" w:rsidRPr="00606304">
        <w:rPr>
          <w:rFonts w:ascii="Arial" w:hAnsi="Arial" w:cs="Arial"/>
          <w:b/>
        </w:rPr>
        <w:t>[174-175]</w:t>
      </w:r>
    </w:p>
    <w:p w:rsidR="00A359C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606304">
        <w:rPr>
          <w:rFonts w:ascii="Arial" w:hAnsi="Arial" w:cs="Arial"/>
          <w:b/>
          <w:bCs/>
          <w:color w:val="FF0000"/>
        </w:rPr>
        <w:t>Capítulo cuarto</w:t>
      </w:r>
      <w:r w:rsidR="00A359C3" w:rsidRPr="00606304">
        <w:rPr>
          <w:rFonts w:ascii="Arial" w:hAnsi="Arial" w:cs="Arial"/>
          <w:b/>
          <w:bCs/>
          <w:color w:val="FF0000"/>
        </w:rPr>
        <w:t xml:space="preserve"> </w:t>
      </w:r>
      <w:r w:rsidRPr="00606304">
        <w:rPr>
          <w:rFonts w:ascii="Arial" w:hAnsi="Arial" w:cs="Arial"/>
          <w:b/>
          <w:bCs/>
          <w:color w:val="FF0000"/>
        </w:rPr>
        <w:t>La dimensión social de la evangelización</w:t>
      </w:r>
    </w:p>
    <w:p w:rsidR="00606304" w:rsidRPr="00606304" w:rsidRDefault="00606304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 xml:space="preserve">        </w:t>
      </w:r>
      <w:r w:rsidR="009A2103" w:rsidRPr="00606304">
        <w:rPr>
          <w:rFonts w:ascii="Arial" w:hAnsi="Arial" w:cs="Arial"/>
          <w:b/>
        </w:rPr>
        <w:t xml:space="preserve">I. Las repercusiones comunitarias y sociales del </w:t>
      </w:r>
      <w:r w:rsidR="009A2103" w:rsidRPr="00606304">
        <w:rPr>
          <w:rFonts w:ascii="Arial" w:hAnsi="Arial" w:cs="Arial"/>
          <w:b/>
          <w:i/>
          <w:iCs/>
        </w:rPr>
        <w:t xml:space="preserve">kerygma </w:t>
      </w:r>
      <w:r w:rsidR="009A2103" w:rsidRPr="00606304">
        <w:rPr>
          <w:rFonts w:ascii="Arial" w:hAnsi="Arial" w:cs="Arial"/>
          <w:b/>
        </w:rPr>
        <w:t>[177-185]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    </w:t>
      </w:r>
      <w:r w:rsidR="009A2103" w:rsidRPr="00606304">
        <w:rPr>
          <w:rFonts w:ascii="Arial" w:hAnsi="Arial" w:cs="Arial"/>
          <w:b/>
          <w:i/>
          <w:iCs/>
        </w:rPr>
        <w:t xml:space="preserve">Confesión de la fe y compromiso social </w:t>
      </w:r>
      <w:r w:rsidR="009A2103" w:rsidRPr="00606304">
        <w:rPr>
          <w:rFonts w:ascii="Arial" w:hAnsi="Arial" w:cs="Arial"/>
          <w:b/>
        </w:rPr>
        <w:t>[178-179]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    </w:t>
      </w:r>
      <w:r w:rsidR="009A2103" w:rsidRPr="00606304">
        <w:rPr>
          <w:rFonts w:ascii="Arial" w:hAnsi="Arial" w:cs="Arial"/>
          <w:b/>
          <w:i/>
          <w:iCs/>
        </w:rPr>
        <w:t xml:space="preserve">El Reino que nos reclama </w:t>
      </w:r>
      <w:r w:rsidR="009A2103" w:rsidRPr="00606304">
        <w:rPr>
          <w:rFonts w:ascii="Arial" w:hAnsi="Arial" w:cs="Arial"/>
          <w:b/>
        </w:rPr>
        <w:t>[180-181]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   La enseñ</w:t>
      </w:r>
      <w:r w:rsidR="009A2103" w:rsidRPr="00606304">
        <w:rPr>
          <w:rFonts w:ascii="Arial" w:hAnsi="Arial" w:cs="Arial"/>
          <w:b/>
          <w:i/>
          <w:iCs/>
        </w:rPr>
        <w:t xml:space="preserve">anza de la Iglesia sobre cuestiones sociales </w:t>
      </w:r>
      <w:r w:rsidR="009A2103" w:rsidRPr="00606304">
        <w:rPr>
          <w:rFonts w:ascii="Arial" w:hAnsi="Arial" w:cs="Arial"/>
          <w:b/>
        </w:rPr>
        <w:t>[182-185]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>II. La inclusión social de los pobres [186-216]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</w:t>
      </w:r>
      <w:r w:rsidR="009A2103" w:rsidRPr="00606304">
        <w:rPr>
          <w:rFonts w:ascii="Arial" w:hAnsi="Arial" w:cs="Arial"/>
          <w:b/>
          <w:i/>
          <w:iCs/>
        </w:rPr>
        <w:t xml:space="preserve">Unidos a Dios escuchamos un clamor </w:t>
      </w:r>
      <w:r w:rsidR="009A2103" w:rsidRPr="00606304">
        <w:rPr>
          <w:rFonts w:ascii="Arial" w:hAnsi="Arial" w:cs="Arial"/>
          <w:b/>
        </w:rPr>
        <w:t>[187-192]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</w:t>
      </w:r>
      <w:r w:rsidR="009A2103" w:rsidRPr="00606304">
        <w:rPr>
          <w:rFonts w:ascii="Arial" w:hAnsi="Arial" w:cs="Arial"/>
          <w:b/>
          <w:i/>
          <w:iCs/>
        </w:rPr>
        <w:t xml:space="preserve">Fidelidad al Evangelio para no correr en vano </w:t>
      </w:r>
      <w:r w:rsidR="009A2103" w:rsidRPr="00606304">
        <w:rPr>
          <w:rFonts w:ascii="Arial" w:hAnsi="Arial" w:cs="Arial"/>
          <w:b/>
        </w:rPr>
        <w:t>[193-196]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</w:t>
      </w:r>
      <w:r w:rsidR="009A2103" w:rsidRPr="00606304">
        <w:rPr>
          <w:rFonts w:ascii="Arial" w:hAnsi="Arial" w:cs="Arial"/>
          <w:b/>
          <w:i/>
          <w:iCs/>
        </w:rPr>
        <w:t xml:space="preserve">El lugar privilegiado de los pobres en el pueblo de Dios </w:t>
      </w:r>
      <w:r w:rsidR="009A2103" w:rsidRPr="00606304">
        <w:rPr>
          <w:rFonts w:ascii="Arial" w:hAnsi="Arial" w:cs="Arial"/>
          <w:b/>
        </w:rPr>
        <w:t>[197-201]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Economía y distribución del ingreso </w:t>
      </w:r>
      <w:r w:rsidR="009A2103" w:rsidRPr="00606304">
        <w:rPr>
          <w:rFonts w:ascii="Arial" w:hAnsi="Arial" w:cs="Arial"/>
          <w:b/>
        </w:rPr>
        <w:t>[202-208]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</w:t>
      </w:r>
      <w:r w:rsidR="009A2103" w:rsidRPr="00606304">
        <w:rPr>
          <w:rFonts w:ascii="Arial" w:hAnsi="Arial" w:cs="Arial"/>
          <w:b/>
          <w:i/>
          <w:iCs/>
        </w:rPr>
        <w:t xml:space="preserve">Cuidar la fragilidad </w:t>
      </w:r>
      <w:r w:rsidR="009A2103" w:rsidRPr="00606304">
        <w:rPr>
          <w:rFonts w:ascii="Arial" w:hAnsi="Arial" w:cs="Arial"/>
          <w:b/>
        </w:rPr>
        <w:t>[209-216]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>III. El bien común y la paz social [217-237]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</w:t>
      </w:r>
      <w:r w:rsidR="009A2103" w:rsidRPr="00606304">
        <w:rPr>
          <w:rFonts w:ascii="Arial" w:hAnsi="Arial" w:cs="Arial"/>
          <w:b/>
          <w:i/>
          <w:iCs/>
        </w:rPr>
        <w:t xml:space="preserve">El tiempo es superior al espacio </w:t>
      </w:r>
      <w:r w:rsidR="009A2103" w:rsidRPr="00606304">
        <w:rPr>
          <w:rFonts w:ascii="Arial" w:hAnsi="Arial" w:cs="Arial"/>
          <w:b/>
        </w:rPr>
        <w:t>[222-225]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</w:t>
      </w:r>
      <w:r w:rsidR="009A2103" w:rsidRPr="00606304">
        <w:rPr>
          <w:rFonts w:ascii="Arial" w:hAnsi="Arial" w:cs="Arial"/>
          <w:b/>
          <w:i/>
          <w:iCs/>
        </w:rPr>
        <w:t xml:space="preserve">La unidad prevalece sobre el conflicto </w:t>
      </w:r>
      <w:r w:rsidR="009A2103" w:rsidRPr="00606304">
        <w:rPr>
          <w:rFonts w:ascii="Arial" w:hAnsi="Arial" w:cs="Arial"/>
          <w:b/>
        </w:rPr>
        <w:t>[226-230]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</w:t>
      </w:r>
      <w:r w:rsidR="009A2103" w:rsidRPr="00606304">
        <w:rPr>
          <w:rFonts w:ascii="Arial" w:hAnsi="Arial" w:cs="Arial"/>
          <w:b/>
          <w:i/>
          <w:iCs/>
        </w:rPr>
        <w:t xml:space="preserve">La realidad es más importante que la idea </w:t>
      </w:r>
      <w:r w:rsidR="009A2103" w:rsidRPr="00606304">
        <w:rPr>
          <w:rFonts w:ascii="Arial" w:hAnsi="Arial" w:cs="Arial"/>
          <w:b/>
        </w:rPr>
        <w:t>[231-233]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</w:t>
      </w:r>
      <w:r w:rsidR="009A2103" w:rsidRPr="00606304">
        <w:rPr>
          <w:rFonts w:ascii="Arial" w:hAnsi="Arial" w:cs="Arial"/>
          <w:b/>
          <w:i/>
          <w:iCs/>
        </w:rPr>
        <w:t xml:space="preserve">El todo es superior a la parte </w:t>
      </w:r>
      <w:r w:rsidR="009A2103" w:rsidRPr="00606304">
        <w:rPr>
          <w:rFonts w:ascii="Arial" w:hAnsi="Arial" w:cs="Arial"/>
          <w:b/>
        </w:rPr>
        <w:t>[234-237]</w:t>
      </w:r>
    </w:p>
    <w:p w:rsidR="009A2103" w:rsidRPr="00606304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>IV. El diálogo social como contribución a la paz [238-258]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</w:t>
      </w:r>
      <w:r w:rsidR="009A2103" w:rsidRPr="00606304">
        <w:rPr>
          <w:rFonts w:ascii="Arial" w:hAnsi="Arial" w:cs="Arial"/>
          <w:b/>
          <w:i/>
          <w:iCs/>
        </w:rPr>
        <w:t xml:space="preserve">El diálogo entre la fe, la razón y las ciencias </w:t>
      </w:r>
      <w:r w:rsidR="009A2103" w:rsidRPr="00606304">
        <w:rPr>
          <w:rFonts w:ascii="Arial" w:hAnsi="Arial" w:cs="Arial"/>
          <w:b/>
        </w:rPr>
        <w:t>[242-243]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</w:t>
      </w:r>
      <w:r w:rsidR="009A2103" w:rsidRPr="00606304">
        <w:rPr>
          <w:rFonts w:ascii="Arial" w:hAnsi="Arial" w:cs="Arial"/>
          <w:b/>
          <w:i/>
          <w:iCs/>
        </w:rPr>
        <w:t xml:space="preserve">El diálogo ecuménico </w:t>
      </w:r>
      <w:r w:rsidR="009A2103" w:rsidRPr="00606304">
        <w:rPr>
          <w:rFonts w:ascii="Arial" w:hAnsi="Arial" w:cs="Arial"/>
          <w:b/>
        </w:rPr>
        <w:t>[244-246]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</w:t>
      </w:r>
      <w:r w:rsidR="009A2103" w:rsidRPr="00606304">
        <w:rPr>
          <w:rFonts w:ascii="Arial" w:hAnsi="Arial" w:cs="Arial"/>
          <w:b/>
          <w:i/>
          <w:iCs/>
        </w:rPr>
        <w:t xml:space="preserve">Las relaciones con el Judaísmo </w:t>
      </w:r>
      <w:r w:rsidR="009A2103" w:rsidRPr="00606304">
        <w:rPr>
          <w:rFonts w:ascii="Arial" w:hAnsi="Arial" w:cs="Arial"/>
          <w:b/>
        </w:rPr>
        <w:t>[247-249]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</w:t>
      </w:r>
      <w:r w:rsidR="009A2103" w:rsidRPr="00606304">
        <w:rPr>
          <w:rFonts w:ascii="Arial" w:hAnsi="Arial" w:cs="Arial"/>
          <w:b/>
          <w:i/>
          <w:iCs/>
        </w:rPr>
        <w:t xml:space="preserve">El diálogo interreligioso </w:t>
      </w:r>
      <w:r w:rsidR="009A2103" w:rsidRPr="00606304">
        <w:rPr>
          <w:rFonts w:ascii="Arial" w:hAnsi="Arial" w:cs="Arial"/>
          <w:b/>
        </w:rPr>
        <w:t>[250-254]</w:t>
      </w:r>
    </w:p>
    <w:p w:rsidR="009A2103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</w:t>
      </w:r>
      <w:r w:rsidR="009A2103" w:rsidRPr="00606304">
        <w:rPr>
          <w:rFonts w:ascii="Arial" w:hAnsi="Arial" w:cs="Arial"/>
          <w:b/>
          <w:i/>
          <w:iCs/>
        </w:rPr>
        <w:t xml:space="preserve">El diálogo social en un contexto de libertad religiosa </w:t>
      </w:r>
      <w:r w:rsidR="009A2103" w:rsidRPr="00606304">
        <w:rPr>
          <w:rFonts w:ascii="Arial" w:hAnsi="Arial" w:cs="Arial"/>
          <w:b/>
        </w:rPr>
        <w:t>[255-258]</w:t>
      </w:r>
    </w:p>
    <w:p w:rsidR="00A85C07" w:rsidRPr="00606304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9A2103" w:rsidRDefault="009A210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606304">
        <w:rPr>
          <w:rFonts w:ascii="Arial" w:hAnsi="Arial" w:cs="Arial"/>
          <w:b/>
          <w:bCs/>
          <w:color w:val="FF0000"/>
        </w:rPr>
        <w:t>Capítulo quinto</w:t>
      </w:r>
      <w:r w:rsidR="00A359C3" w:rsidRPr="00606304">
        <w:rPr>
          <w:rFonts w:ascii="Arial" w:hAnsi="Arial" w:cs="Arial"/>
          <w:b/>
          <w:bCs/>
          <w:color w:val="FF0000"/>
        </w:rPr>
        <w:t xml:space="preserve">. </w:t>
      </w:r>
      <w:r w:rsidRPr="00606304">
        <w:rPr>
          <w:rFonts w:ascii="Arial" w:hAnsi="Arial" w:cs="Arial"/>
          <w:b/>
          <w:bCs/>
        </w:rPr>
        <w:t>Evangelizadores con Espíritu</w:t>
      </w:r>
    </w:p>
    <w:p w:rsidR="00A85C07" w:rsidRDefault="00A85C07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A85C07" w:rsidRPr="00606304" w:rsidRDefault="00A85C07" w:rsidP="00A85C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171030" cy="1266193"/>
            <wp:effectExtent l="19050" t="0" r="670" b="0"/>
            <wp:docPr id="26" name="irc_mi" descr="http://cdn.20minutos.es/img2/recortes/2013/04/22/117310-944-550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20minutos.es/img2/recortes/2013/04/22/117310-944-550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30" cy="126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 xml:space="preserve">          </w:t>
      </w:r>
      <w:r w:rsidR="009A2103" w:rsidRPr="00606304">
        <w:rPr>
          <w:rFonts w:ascii="Arial" w:hAnsi="Arial" w:cs="Arial"/>
          <w:b/>
        </w:rPr>
        <w:t>I. Motivaciones para un renovado impulso misionero [262-283]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   </w:t>
      </w:r>
      <w:r w:rsidR="009A2103" w:rsidRPr="00606304">
        <w:rPr>
          <w:rFonts w:ascii="Arial" w:hAnsi="Arial" w:cs="Arial"/>
          <w:b/>
          <w:i/>
          <w:iCs/>
        </w:rPr>
        <w:t xml:space="preserve">El encuentro personal con el amor de Jesús que nos salva </w:t>
      </w:r>
      <w:r w:rsidR="009A2103" w:rsidRPr="00606304">
        <w:rPr>
          <w:rFonts w:ascii="Arial" w:hAnsi="Arial" w:cs="Arial"/>
          <w:b/>
        </w:rPr>
        <w:t>[264-267]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   </w:t>
      </w:r>
      <w:r w:rsidR="009A2103" w:rsidRPr="00606304">
        <w:rPr>
          <w:rFonts w:ascii="Arial" w:hAnsi="Arial" w:cs="Arial"/>
          <w:b/>
          <w:i/>
          <w:iCs/>
        </w:rPr>
        <w:t xml:space="preserve">El gusto espiritual de ser pueblo </w:t>
      </w:r>
      <w:r w:rsidR="009A2103" w:rsidRPr="00606304">
        <w:rPr>
          <w:rFonts w:ascii="Arial" w:hAnsi="Arial" w:cs="Arial"/>
          <w:b/>
        </w:rPr>
        <w:t>[268-274]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   </w:t>
      </w:r>
      <w:r w:rsidR="009A2103" w:rsidRPr="00606304">
        <w:rPr>
          <w:rFonts w:ascii="Arial" w:hAnsi="Arial" w:cs="Arial"/>
          <w:b/>
          <w:i/>
          <w:iCs/>
        </w:rPr>
        <w:t xml:space="preserve">La acción misteriosa del Resucitado y de su Espíritu </w:t>
      </w:r>
      <w:r w:rsidR="009A2103" w:rsidRPr="00606304">
        <w:rPr>
          <w:rFonts w:ascii="Arial" w:hAnsi="Arial" w:cs="Arial"/>
          <w:b/>
        </w:rPr>
        <w:t>[275-280]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    </w:t>
      </w:r>
      <w:r w:rsidR="009A2103" w:rsidRPr="00606304">
        <w:rPr>
          <w:rFonts w:ascii="Arial" w:hAnsi="Arial" w:cs="Arial"/>
          <w:b/>
          <w:i/>
          <w:iCs/>
        </w:rPr>
        <w:t xml:space="preserve">La fuerza misionera de la intercesión </w:t>
      </w:r>
      <w:r w:rsidR="009A2103" w:rsidRPr="00606304">
        <w:rPr>
          <w:rFonts w:ascii="Arial" w:hAnsi="Arial" w:cs="Arial"/>
          <w:b/>
        </w:rPr>
        <w:t>[281-283]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</w:rPr>
        <w:t xml:space="preserve">        </w:t>
      </w:r>
      <w:r w:rsidR="009A2103" w:rsidRPr="00606304">
        <w:rPr>
          <w:rFonts w:ascii="Arial" w:hAnsi="Arial" w:cs="Arial"/>
          <w:b/>
        </w:rPr>
        <w:t>II. María, la Madre de la evangelización [284-288]</w:t>
      </w:r>
    </w:p>
    <w:p w:rsidR="009A2103" w:rsidRPr="00606304" w:rsidRDefault="00A359C3" w:rsidP="009D5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   </w:t>
      </w:r>
      <w:r w:rsidR="009A2103" w:rsidRPr="00606304">
        <w:rPr>
          <w:rFonts w:ascii="Arial" w:hAnsi="Arial" w:cs="Arial"/>
          <w:b/>
          <w:i/>
          <w:iCs/>
        </w:rPr>
        <w:t xml:space="preserve">El regalo de Jesús a su pueblo </w:t>
      </w:r>
      <w:r w:rsidR="009A2103" w:rsidRPr="00606304">
        <w:rPr>
          <w:rFonts w:ascii="Arial" w:hAnsi="Arial" w:cs="Arial"/>
          <w:b/>
        </w:rPr>
        <w:t>[285-286]</w:t>
      </w:r>
    </w:p>
    <w:p w:rsidR="009A2103" w:rsidRDefault="00A359C3" w:rsidP="009D5941">
      <w:pPr>
        <w:spacing w:after="0" w:line="240" w:lineRule="auto"/>
        <w:jc w:val="both"/>
        <w:rPr>
          <w:rFonts w:ascii="Arial" w:hAnsi="Arial" w:cs="Arial"/>
          <w:b/>
        </w:rPr>
      </w:pPr>
      <w:r w:rsidRPr="00606304">
        <w:rPr>
          <w:rFonts w:ascii="Arial" w:hAnsi="Arial" w:cs="Arial"/>
          <w:b/>
          <w:i/>
          <w:iCs/>
        </w:rPr>
        <w:t xml:space="preserve">                 </w:t>
      </w:r>
      <w:r w:rsidR="009A2103" w:rsidRPr="00606304">
        <w:rPr>
          <w:rFonts w:ascii="Arial" w:hAnsi="Arial" w:cs="Arial"/>
          <w:b/>
          <w:i/>
          <w:iCs/>
        </w:rPr>
        <w:t xml:space="preserve">La Estrella de la nueva evangelización </w:t>
      </w:r>
      <w:r w:rsidR="009A2103" w:rsidRPr="00606304">
        <w:rPr>
          <w:rFonts w:ascii="Arial" w:hAnsi="Arial" w:cs="Arial"/>
          <w:b/>
        </w:rPr>
        <w:t>[287-288</w:t>
      </w:r>
      <w:r w:rsidR="00606304">
        <w:rPr>
          <w:rFonts w:ascii="Arial" w:hAnsi="Arial" w:cs="Arial"/>
          <w:b/>
        </w:rPr>
        <w:t>)</w:t>
      </w:r>
    </w:p>
    <w:p w:rsidR="00606304" w:rsidRPr="00606304" w:rsidRDefault="00606304" w:rsidP="009D5941">
      <w:pPr>
        <w:spacing w:after="0" w:line="240" w:lineRule="auto"/>
        <w:jc w:val="both"/>
        <w:rPr>
          <w:rFonts w:ascii="Arial" w:hAnsi="Arial" w:cs="Arial"/>
          <w:b/>
        </w:rPr>
      </w:pPr>
    </w:p>
    <w:p w:rsidR="00601773" w:rsidRDefault="00601773" w:rsidP="009A2103">
      <w:pPr>
        <w:jc w:val="center"/>
        <w:rPr>
          <w:color w:val="FF000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883592" cy="4133850"/>
            <wp:effectExtent l="19050" t="0" r="2858" b="0"/>
            <wp:docPr id="9" name="irc_mi" descr="http://photos.end.com.ni/2013/03/639x360_1363284059_Papa.jp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hotos.end.com.ni/2013/03/639x360_1363284059_Papa.jpg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92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C07" w:rsidRDefault="00A85C07" w:rsidP="009A2103">
      <w:pPr>
        <w:jc w:val="center"/>
        <w:rPr>
          <w:color w:val="FF0000"/>
          <w:sz w:val="36"/>
          <w:szCs w:val="36"/>
        </w:rPr>
      </w:pPr>
    </w:p>
    <w:p w:rsidR="00A85C07" w:rsidRDefault="00A85C07" w:rsidP="009A2103">
      <w:pPr>
        <w:jc w:val="center"/>
        <w:rPr>
          <w:color w:val="FF0000"/>
          <w:sz w:val="36"/>
          <w:szCs w:val="36"/>
        </w:rPr>
      </w:pPr>
    </w:p>
    <w:sectPr w:rsidR="00A85C07" w:rsidSect="001C2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C7BCF"/>
    <w:multiLevelType w:val="hybridMultilevel"/>
    <w:tmpl w:val="EBC0B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0AEA"/>
    <w:multiLevelType w:val="multilevel"/>
    <w:tmpl w:val="BAD2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0332C"/>
    <w:multiLevelType w:val="multilevel"/>
    <w:tmpl w:val="BB56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14C4B"/>
    <w:multiLevelType w:val="multilevel"/>
    <w:tmpl w:val="5422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46B6F"/>
    <w:multiLevelType w:val="multilevel"/>
    <w:tmpl w:val="BD18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52287"/>
    <w:multiLevelType w:val="multilevel"/>
    <w:tmpl w:val="93C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E31AA9"/>
    <w:multiLevelType w:val="multilevel"/>
    <w:tmpl w:val="0266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212535"/>
    <w:multiLevelType w:val="multilevel"/>
    <w:tmpl w:val="5B6C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BF257C"/>
    <w:multiLevelType w:val="multilevel"/>
    <w:tmpl w:val="5EE8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D032D"/>
    <w:multiLevelType w:val="multilevel"/>
    <w:tmpl w:val="1DB40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05403F"/>
    <w:multiLevelType w:val="multilevel"/>
    <w:tmpl w:val="C79E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25E25"/>
    <w:multiLevelType w:val="multilevel"/>
    <w:tmpl w:val="E5C69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6"/>
  </w:num>
  <w:num w:numId="5">
    <w:abstractNumId w:val="0"/>
  </w:num>
  <w:num w:numId="6">
    <w:abstractNumId w:val="9"/>
  </w:num>
  <w:num w:numId="7">
    <w:abstractNumId w:val="11"/>
  </w:num>
  <w:num w:numId="8">
    <w:abstractNumId w:val="3"/>
  </w:num>
  <w:num w:numId="9">
    <w:abstractNumId w:val="2"/>
  </w:num>
  <w:num w:numId="10">
    <w:abstractNumId w:val="5"/>
  </w:num>
  <w:num w:numId="11">
    <w:abstractNumId w:val="12"/>
  </w:num>
  <w:num w:numId="12">
    <w:abstractNumId w:val="13"/>
  </w:num>
  <w:num w:numId="13">
    <w:abstractNumId w:val="4"/>
  </w:num>
  <w:num w:numId="14">
    <w:abstractNumId w:val="7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compat/>
  <w:rsids>
    <w:rsidRoot w:val="00E80274"/>
    <w:rsid w:val="00007E89"/>
    <w:rsid w:val="000367C0"/>
    <w:rsid w:val="000824EF"/>
    <w:rsid w:val="00095411"/>
    <w:rsid w:val="000A6A2E"/>
    <w:rsid w:val="000C5674"/>
    <w:rsid w:val="00103F01"/>
    <w:rsid w:val="00131CAE"/>
    <w:rsid w:val="00147815"/>
    <w:rsid w:val="001562A6"/>
    <w:rsid w:val="00166AC9"/>
    <w:rsid w:val="001B48DE"/>
    <w:rsid w:val="001C21C6"/>
    <w:rsid w:val="001C24ED"/>
    <w:rsid w:val="001C5C52"/>
    <w:rsid w:val="001D2B60"/>
    <w:rsid w:val="001E63E8"/>
    <w:rsid w:val="00200AD5"/>
    <w:rsid w:val="002045DD"/>
    <w:rsid w:val="00210ABA"/>
    <w:rsid w:val="00272295"/>
    <w:rsid w:val="002870A5"/>
    <w:rsid w:val="00312AE6"/>
    <w:rsid w:val="00317848"/>
    <w:rsid w:val="00327593"/>
    <w:rsid w:val="00337582"/>
    <w:rsid w:val="003504F9"/>
    <w:rsid w:val="00377E06"/>
    <w:rsid w:val="003B045E"/>
    <w:rsid w:val="003B23E0"/>
    <w:rsid w:val="003E54DB"/>
    <w:rsid w:val="004809A7"/>
    <w:rsid w:val="004C1D41"/>
    <w:rsid w:val="00525546"/>
    <w:rsid w:val="005441F3"/>
    <w:rsid w:val="00556A37"/>
    <w:rsid w:val="0056116F"/>
    <w:rsid w:val="00571D0E"/>
    <w:rsid w:val="005A2D2F"/>
    <w:rsid w:val="00601773"/>
    <w:rsid w:val="00606304"/>
    <w:rsid w:val="00611AA7"/>
    <w:rsid w:val="00625E90"/>
    <w:rsid w:val="00626A4E"/>
    <w:rsid w:val="0063279F"/>
    <w:rsid w:val="006569D3"/>
    <w:rsid w:val="006624AD"/>
    <w:rsid w:val="00662F63"/>
    <w:rsid w:val="00671510"/>
    <w:rsid w:val="006A3FDE"/>
    <w:rsid w:val="006B057E"/>
    <w:rsid w:val="00714FDC"/>
    <w:rsid w:val="00727079"/>
    <w:rsid w:val="00761FB6"/>
    <w:rsid w:val="007820ED"/>
    <w:rsid w:val="00792495"/>
    <w:rsid w:val="00794F9C"/>
    <w:rsid w:val="007A1EE2"/>
    <w:rsid w:val="007C7D0E"/>
    <w:rsid w:val="007D316D"/>
    <w:rsid w:val="007D69CD"/>
    <w:rsid w:val="008120C4"/>
    <w:rsid w:val="0081334B"/>
    <w:rsid w:val="008406C6"/>
    <w:rsid w:val="00884735"/>
    <w:rsid w:val="008C0873"/>
    <w:rsid w:val="008D3A88"/>
    <w:rsid w:val="008E13A1"/>
    <w:rsid w:val="008F3DBF"/>
    <w:rsid w:val="00912D1B"/>
    <w:rsid w:val="00987DC7"/>
    <w:rsid w:val="009A2103"/>
    <w:rsid w:val="009A75F4"/>
    <w:rsid w:val="009B4158"/>
    <w:rsid w:val="009D5941"/>
    <w:rsid w:val="009E0895"/>
    <w:rsid w:val="009E19D3"/>
    <w:rsid w:val="009F58C1"/>
    <w:rsid w:val="00A01E81"/>
    <w:rsid w:val="00A359C3"/>
    <w:rsid w:val="00A81D06"/>
    <w:rsid w:val="00A85C07"/>
    <w:rsid w:val="00AC4584"/>
    <w:rsid w:val="00AD252D"/>
    <w:rsid w:val="00AF7068"/>
    <w:rsid w:val="00B43EED"/>
    <w:rsid w:val="00B44F54"/>
    <w:rsid w:val="00B521CD"/>
    <w:rsid w:val="00B95DB0"/>
    <w:rsid w:val="00BA5FE9"/>
    <w:rsid w:val="00BB26AA"/>
    <w:rsid w:val="00C07598"/>
    <w:rsid w:val="00C17E6D"/>
    <w:rsid w:val="00C2334E"/>
    <w:rsid w:val="00C37505"/>
    <w:rsid w:val="00C5044E"/>
    <w:rsid w:val="00C53A74"/>
    <w:rsid w:val="00C70179"/>
    <w:rsid w:val="00C70E90"/>
    <w:rsid w:val="00C73469"/>
    <w:rsid w:val="00C8727B"/>
    <w:rsid w:val="00CA4BBB"/>
    <w:rsid w:val="00CE17A5"/>
    <w:rsid w:val="00D020FC"/>
    <w:rsid w:val="00D1362D"/>
    <w:rsid w:val="00D319C6"/>
    <w:rsid w:val="00D42E5A"/>
    <w:rsid w:val="00D51292"/>
    <w:rsid w:val="00D94EDB"/>
    <w:rsid w:val="00DB1A03"/>
    <w:rsid w:val="00DC07E1"/>
    <w:rsid w:val="00DC1CAA"/>
    <w:rsid w:val="00DD3D4F"/>
    <w:rsid w:val="00E04A11"/>
    <w:rsid w:val="00E245B1"/>
    <w:rsid w:val="00E61E23"/>
    <w:rsid w:val="00E748AC"/>
    <w:rsid w:val="00E76234"/>
    <w:rsid w:val="00E80274"/>
    <w:rsid w:val="00E82C62"/>
    <w:rsid w:val="00E97B3D"/>
    <w:rsid w:val="00EA2F25"/>
    <w:rsid w:val="00EA54F5"/>
    <w:rsid w:val="00EC7699"/>
    <w:rsid w:val="00ED0249"/>
    <w:rsid w:val="00ED3C5F"/>
    <w:rsid w:val="00F05025"/>
    <w:rsid w:val="00F232C0"/>
    <w:rsid w:val="00F32F08"/>
    <w:rsid w:val="00F3779F"/>
    <w:rsid w:val="00F3787E"/>
    <w:rsid w:val="00F40179"/>
    <w:rsid w:val="00F517A9"/>
    <w:rsid w:val="00F6449A"/>
    <w:rsid w:val="00F96D83"/>
    <w:rsid w:val="00F96F6D"/>
    <w:rsid w:val="00FA7422"/>
    <w:rsid w:val="00FB079C"/>
    <w:rsid w:val="00FB64ED"/>
    <w:rsid w:val="00FE3951"/>
    <w:rsid w:val="00FF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74"/>
  </w:style>
  <w:style w:type="paragraph" w:styleId="Ttulo1">
    <w:name w:val="heading 1"/>
    <w:basedOn w:val="Normal"/>
    <w:link w:val="Ttulo1Car"/>
    <w:uiPriority w:val="9"/>
    <w:qFormat/>
    <w:rsid w:val="00B521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B521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B521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B521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qFormat/>
    <w:rsid w:val="00A85C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tulo6">
    <w:name w:val="heading 6"/>
    <w:basedOn w:val="Normal"/>
    <w:link w:val="Ttulo6Car"/>
    <w:uiPriority w:val="9"/>
    <w:qFormat/>
    <w:rsid w:val="00A85C0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s-ES"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es-ES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 w:line="240" w:lineRule="auto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eastAsia="Times New Roman" w:hAnsi="Times New Roman" w:cs="Times New Roman"/>
      <w:color w:val="000000"/>
      <w:lang w:eastAsia="es-ES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es-ES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es-ES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s-ES"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s-ES"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paragraph" w:customStyle="1" w:styleId="notice">
    <w:name w:val="notice"/>
    <w:basedOn w:val="Normal"/>
    <w:rsid w:val="00B521CD"/>
    <w:pPr>
      <w:spacing w:before="240" w:after="240" w:line="240" w:lineRule="auto"/>
      <w:ind w:left="240" w:right="240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s-ES"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s-ES"/>
    </w:rPr>
  </w:style>
  <w:style w:type="paragraph" w:customStyle="1" w:styleId="rellink">
    <w:name w:val="rellink"/>
    <w:basedOn w:val="Normal"/>
    <w:rsid w:val="00B521CD"/>
    <w:pPr>
      <w:spacing w:before="100" w:beforeAutospacing="1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customStyle="1" w:styleId="dablink">
    <w:name w:val="dablink"/>
    <w:basedOn w:val="Normal"/>
    <w:rsid w:val="00B521CD"/>
    <w:pPr>
      <w:spacing w:before="100" w:beforeAutospacing="1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es-ES"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 w:line="240" w:lineRule="auto"/>
      <w:ind w:left="210" w:right="21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s-ES"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eastAsia="Times New Roman" w:hAnsi="Times New Roman" w:cs="Times New Roman"/>
      <w:b/>
      <w:bCs/>
      <w:sz w:val="34"/>
      <w:szCs w:val="34"/>
      <w:lang w:eastAsia="es-ES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1"/>
      <w:szCs w:val="21"/>
      <w:lang w:eastAsia="es-ES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es-ES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s-ES"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s-ES"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table" w:styleId="Tablaconcuadrcula">
    <w:name w:val="Table Grid"/>
    <w:basedOn w:val="Tablanormal"/>
    <w:uiPriority w:val="59"/>
    <w:rsid w:val="00761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o61">
    <w:name w:val="estilo61"/>
    <w:basedOn w:val="Fuentedeprrafopredeter"/>
    <w:rsid w:val="00F3779F"/>
    <w:rPr>
      <w:rFonts w:ascii="Arial" w:hAnsi="Arial" w:cs="Arial" w:hint="default"/>
      <w:sz w:val="18"/>
      <w:szCs w:val="18"/>
    </w:rPr>
  </w:style>
  <w:style w:type="character" w:customStyle="1" w:styleId="a">
    <w:name w:val="a"/>
    <w:basedOn w:val="Fuentedeprrafopredeter"/>
    <w:rsid w:val="00F3779F"/>
  </w:style>
  <w:style w:type="character" w:customStyle="1" w:styleId="sm1">
    <w:name w:val="sm1"/>
    <w:basedOn w:val="Fuentedeprrafopredeter"/>
    <w:rsid w:val="00F3779F"/>
    <w:rPr>
      <w:vanish w:val="0"/>
      <w:webHidden w:val="0"/>
      <w:specVanish w:val="0"/>
    </w:rPr>
  </w:style>
  <w:style w:type="paragraph" w:styleId="Prrafodelista">
    <w:name w:val="List Paragraph"/>
    <w:basedOn w:val="Normal"/>
    <w:uiPriority w:val="34"/>
    <w:qFormat/>
    <w:rsid w:val="007D316D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rsid w:val="00A85C0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A85C07"/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paragraph" w:customStyle="1" w:styleId="navbox-inner">
    <w:name w:val="navbox-inner"/>
    <w:basedOn w:val="Normal"/>
    <w:rsid w:val="00A8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avbar3">
    <w:name w:val="navbar3"/>
    <w:basedOn w:val="Normal"/>
    <w:rsid w:val="00A85C07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1"/>
      <w:szCs w:val="21"/>
      <w:lang w:eastAsia="es-ES"/>
    </w:rPr>
  </w:style>
  <w:style w:type="character" w:customStyle="1" w:styleId="flagicon">
    <w:name w:val="flagicon"/>
    <w:basedOn w:val="Fuentedeprrafopredeter"/>
    <w:rsid w:val="00A85C07"/>
  </w:style>
  <w:style w:type="character" w:customStyle="1" w:styleId="plainlinks">
    <w:name w:val="plainlinks"/>
    <w:basedOn w:val="Fuentedeprrafopredeter"/>
    <w:rsid w:val="00A85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529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196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9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3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58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86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25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76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164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2985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7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76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57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405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64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97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3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3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2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0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5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24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09824">
              <w:marLeft w:val="0"/>
              <w:marRight w:val="0"/>
              <w:marTop w:val="0"/>
              <w:marBottom w:val="0"/>
              <w:divBdr>
                <w:top w:val="single" w:sz="6" w:space="0" w:color="E2E5E5"/>
                <w:left w:val="single" w:sz="6" w:space="0" w:color="E2E5E5"/>
                <w:bottom w:val="single" w:sz="6" w:space="0" w:color="E2E5E5"/>
                <w:right w:val="single" w:sz="6" w:space="0" w:color="E2E5E5"/>
              </w:divBdr>
              <w:divsChild>
                <w:div w:id="1537232283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2308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33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83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2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9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8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923854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1984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41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1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8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8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0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9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2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4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0006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53345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1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4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23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16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640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2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48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9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374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5226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6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34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82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8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46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32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68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96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3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85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es/url?sa=i&amp;source=images&amp;cd=&amp;cad=rja&amp;docid=hRxsy1749KpChM&amp;tbnid=OF7IHPeaRbNDaM:&amp;ved=0CAgQjRwwAA&amp;url=http://www.periodistadigital.com/religion/libros/2013/03/14/verdadero-poder-servicio-francisco-i-publicaciones-claretianas-papa-religion-libro.shtml&amp;ei=Ya2YUtW_Fc7B0gXa0oDgBg&amp;psig=AFQjCNGwbwpavhavjj0DqiuF-TLuKsvgwA&amp;ust=1385823969397132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9" Type="http://schemas.openxmlformats.org/officeDocument/2006/relationships/hyperlink" Target="http://www.google.es/url?sa=i&amp;rct=j&amp;q=&amp;esrc=s&amp;frm=1&amp;source=images&amp;cd=&amp;cad=rja&amp;docid=OYoaAvGVtPtn5M&amp;tbnid=TuS36RXtgQls6M:&amp;ved=0CAUQjRw&amp;url=http://www.emol.com/noticias/internacional/2013/03/30/591028/no-nos-resignemos-ni-perdamos-la-confianza-dice-el-papa-francisco.html&amp;ei=CLCYUrXEGo330gWD74GIDw&amp;bvm=bv.57155469,d.d2k&amp;psig=AFQjCNH9Ym18YkORirsl5i-ySa6xWPqG-g&amp;ust=1385824636217913" TargetMode="External"/><Relationship Id="rId21" Type="http://schemas.openxmlformats.org/officeDocument/2006/relationships/hyperlink" Target="http://www.google.es/url?sa=i&amp;rct=j&amp;q=&amp;esrc=s&amp;frm=1&amp;source=images&amp;cd=&amp;cad=rja&amp;docid=Bf_IesIHCzEFsM&amp;tbnid=nkaLRRBD1T3RfM:&amp;ved=0CAUQjRw&amp;url=http://www.elmundo.es/internacional/2013/11/26/52948e0f684341ab358b4581.html&amp;ei=y0GXUqDaGIW-0QXo5IDgCA&amp;bvm=bv.57155469,d.d2k&amp;psig=AFQjCNG4DYPpAHGT4HNHmCKDNuHjGjxH2Q&amp;ust=1385730878295690" TargetMode="External"/><Relationship Id="rId34" Type="http://schemas.openxmlformats.org/officeDocument/2006/relationships/image" Target="media/image17.jpeg"/><Relationship Id="rId42" Type="http://schemas.openxmlformats.org/officeDocument/2006/relationships/hyperlink" Target="http://www.google.es/url?sa=i&amp;rct=j&amp;q=&amp;esrc=s&amp;frm=1&amp;source=images&amp;cd=&amp;cad=rja&amp;docid=OYoaAvGVtPtn5M&amp;tbnid=TuS36RXtgQls6M:&amp;ved=0CAUQjRw&amp;url=http://www.cascaraamarga.es/politica-lgtb/lgtb-internacional/6911-el-vaticano-pregunta-a-los-catolicos-sobre-homosexualidad.html&amp;ei=VbCYUr2cK-W20wXm04HgAQ&amp;bvm=bv.57155469,d.d2k&amp;psig=AFQjCNH9Ym18YkORirsl5i-ySa6xWPqG-g&amp;ust=1385824636217913" TargetMode="External"/><Relationship Id="rId47" Type="http://schemas.openxmlformats.org/officeDocument/2006/relationships/image" Target="media/image23.jpeg"/><Relationship Id="rId50" Type="http://schemas.openxmlformats.org/officeDocument/2006/relationships/hyperlink" Target="http://www.google.es/url?sa=i&amp;rct=j&amp;q=&amp;esrc=s&amp;frm=1&amp;source=images&amp;cd=&amp;cad=rja&amp;docid=OYoaAvGVtPtn5M&amp;tbnid=TuS36RXtgQls6M:&amp;ved=0CAUQjRw&amp;url=http://www.taringa.net/posts/imagenes/17190987/Solo-apto-para-Argentinos.html&amp;ei=D7GYUoyIHKLD0QWx-4D4DQ&amp;bvm=bv.57155469,d.d2k&amp;psig=AFQjCNH9Ym18YkORirsl5i-ySa6xWPqG-g&amp;ust=1385824636217913" TargetMode="External"/><Relationship Id="rId55" Type="http://schemas.openxmlformats.org/officeDocument/2006/relationships/image" Target="media/image27.jpeg"/><Relationship Id="rId63" Type="http://schemas.openxmlformats.org/officeDocument/2006/relationships/image" Target="media/image31.jpeg"/><Relationship Id="rId68" Type="http://schemas.openxmlformats.org/officeDocument/2006/relationships/hyperlink" Target="http://www.google.es/url?sa=i&amp;rct=j&amp;q=&amp;esrc=s&amp;frm=1&amp;source=images&amp;cd=&amp;cad=rja&amp;docid=gGr3TAD5rWTbuM&amp;tbnid=Qr5nutZA71odHM:&amp;ved=0CAUQjRw&amp;url=http://www.revistaecclesia.com/el-decalogo-del-papa-francisco-en-sus-100-dias/&amp;ei=CrOYUvSWDMmn0QXg_IHoCg&amp;bvm=bv.57155469,d.d2k&amp;psig=AFQjCNGbeYijCrmpUcFP81WJTIVgXOqLnw&amp;ust=1385825277187742" TargetMode="External"/><Relationship Id="rId76" Type="http://schemas.openxmlformats.org/officeDocument/2006/relationships/hyperlink" Target="http://www.google.es/url?sa=i&amp;rct=j&amp;q=&amp;esrc=s&amp;frm=1&amp;source=images&amp;cd=&amp;cad=rja&amp;docid=CXhe3uvdGlanLM&amp;tbnid=z3sFT1jWiL8bXM:&amp;ved=0CAUQjRw&amp;url=http://www.lavanguardia.com/fotos/20130328/54370773505/el-papa-francisco-oficiando-en-la-basilica-de-san-pedro-del-vaticano-la-misa-crismal.html&amp;ei=ZrSYUojuK-Sh0QXfkYGQDg&amp;bvm=bv.57155469,d.d2k&amp;psig=AFQjCNGIxbKM-05j8-W9jDGjqrA-s8Z6pw&amp;ust=1385825736532200" TargetMode="External"/><Relationship Id="rId84" Type="http://schemas.openxmlformats.org/officeDocument/2006/relationships/image" Target="media/image42.jpeg"/><Relationship Id="rId89" Type="http://schemas.openxmlformats.org/officeDocument/2006/relationships/hyperlink" Target="http://www.google.es/url?sa=i&amp;rct=j&amp;q=&amp;esrc=s&amp;frm=1&amp;source=images&amp;cd=&amp;cad=rja&amp;docid=iCfSu1C01_3c1M&amp;tbnid=FbmHyEzEp8Z4cM:&amp;ved=0CAUQjRw&amp;url=http://www.elnuevodiario.com.ni/benedicto-xvi/280537&amp;ei=c66YUvLAF8S80QXM34CoDg&amp;bvm=bv.57155469,d.d2k&amp;psig=AFQjCNG6QyJpYOKs2Gki1QU4gfTPNzjGbg&amp;ust=1385824235291550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35.jpe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hyperlink" Target="http://www.google.es/url?sa=i&amp;rct=j&amp;q=&amp;esrc=s&amp;frm=1&amp;source=images&amp;cd=&amp;cad=rja&amp;docid=7KfLtgswyH_lXM&amp;tbnid=Ym0CfrphkpNJ4M:&amp;ved=0CAUQjRw&amp;url=http://www.entremujeres.com/vida-sana/astrologia/papa-francisco-roma-brasil-vaticano-catolico-carta-natal-astrologia-signo-luna-ascendente_0_960503994.html&amp;ei=BK-YUp_8HqWM0AWG84DYAQ&amp;bvm=bv.57155469,d.d2k&amp;psig=AFQjCNG6QyJpYOKs2Gki1QU4gfTPNzjGbg&amp;ust=1385824235291550" TargetMode="External"/><Relationship Id="rId11" Type="http://schemas.openxmlformats.org/officeDocument/2006/relationships/hyperlink" Target="http://www.google.es/url?sa=i&amp;source=images&amp;cd=&amp;cad=rja&amp;docid=-WSQWTy2cYIlCM&amp;tbnid=bMyeBIkCT3k1sM:&amp;ved=0CAgQjRwwAA&amp;url=http://www.revistagq.com/articulos/papa-francisco-i/17903&amp;ei=66yYUqd_qe_SBYyigNAI&amp;psig=AFQjCNHK2F0nmRqwKIW_vAOsx_c-Yqe_Dg&amp;ust=1385823851055577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6.jpeg"/><Relationship Id="rId37" Type="http://schemas.openxmlformats.org/officeDocument/2006/relationships/hyperlink" Target="http://upload.wikimedia.org/wikipedia/commons/5/5f/Papa_Francisco_Bas%C3%ADlica_de_Aparecida_2013.jpg" TargetMode="External"/><Relationship Id="rId40" Type="http://schemas.openxmlformats.org/officeDocument/2006/relationships/image" Target="media/image20.jpeg"/><Relationship Id="rId45" Type="http://schemas.openxmlformats.org/officeDocument/2006/relationships/image" Target="media/image22.jpeg"/><Relationship Id="rId53" Type="http://schemas.openxmlformats.org/officeDocument/2006/relationships/image" Target="media/image26.jpeg"/><Relationship Id="rId58" Type="http://schemas.openxmlformats.org/officeDocument/2006/relationships/hyperlink" Target="http://www.google.es/url?sa=i&amp;rct=j&amp;q=&amp;esrc=s&amp;frm=1&amp;source=images&amp;cd=&amp;cad=rja&amp;docid=lgV5We8_KWIoAM&amp;tbnid=Sz4b7CokrM7XOM:&amp;ved=0CAUQjRw&amp;url=http://secretosdelvaticano.blogspot.com/2013/03/papa-francisco-se-reune-con-benedicto.html&amp;ei=rLGYUuSVL6mw0AW08ICgDA&amp;bvm=bv.57155469,d.d2k&amp;psig=AFQjCNH9Ym18YkORirsl5i-ySa6xWPqG-g&amp;ust=1385824636217913" TargetMode="External"/><Relationship Id="rId66" Type="http://schemas.openxmlformats.org/officeDocument/2006/relationships/hyperlink" Target="http://www.google.es/url?sa=i&amp;rct=j&amp;q=&amp;esrc=s&amp;frm=1&amp;source=images&amp;cd=&amp;cad=rja&amp;docid=X23XnP4POl9NoM&amp;tbnid=MOsZmxkWDks_LM:&amp;ved=0CAUQjRw&amp;url=http://www.aciprensa.com/noticias/vaticano-presenta-primera-foto-oficial-del-papa-francisco-64000/&amp;ei=0rKYUoydF-nH0QXMp4HYBw&amp;bvm=bv.57155469,d.d2k&amp;psig=AFQjCNGbeYijCrmpUcFP81WJTIVgXOqLnw&amp;ust=1385825277187742" TargetMode="External"/><Relationship Id="rId74" Type="http://schemas.openxmlformats.org/officeDocument/2006/relationships/hyperlink" Target="http://static.diario.latercera.com/201303/1725037.jpg" TargetMode="External"/><Relationship Id="rId79" Type="http://schemas.openxmlformats.org/officeDocument/2006/relationships/image" Target="media/image39.jpeg"/><Relationship Id="rId87" Type="http://schemas.openxmlformats.org/officeDocument/2006/relationships/hyperlink" Target="http://www.google.es/url?sa=i&amp;rct=j&amp;q=&amp;esrc=s&amp;frm=1&amp;source=images&amp;cd=&amp;cad=rja&amp;docid=l7ARfKJ_Wah8GM&amp;tbnid=wweETfmoFQKq4M:&amp;ved=0CAUQjRw&amp;url=http://www.20minutos.es/noticia/1973930/0/papa-francisco/cristianos-corruptos/roban-estado/&amp;ei=xp-ZUsvFLaaa1AWfvoB4&amp;bvm=bv.57155469,d.d2k&amp;psig=AFQjCNGxJip2c_1tZ7dG3p-odRGq88tiWg&amp;ust=1385885870186784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30.jpeg"/><Relationship Id="rId82" Type="http://schemas.openxmlformats.org/officeDocument/2006/relationships/image" Target="media/image41.jpeg"/><Relationship Id="rId90" Type="http://schemas.openxmlformats.org/officeDocument/2006/relationships/image" Target="media/image45.jpeg"/><Relationship Id="rId19" Type="http://schemas.openxmlformats.org/officeDocument/2006/relationships/image" Target="media/image9.jpe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hyperlink" Target="http://upload.wikimedia.org/wikipedia/commons/a/a1/Pope_Francis_at_Vargihna.jpg" TargetMode="External"/><Relationship Id="rId30" Type="http://schemas.openxmlformats.org/officeDocument/2006/relationships/image" Target="media/image15.jpeg"/><Relationship Id="rId35" Type="http://schemas.openxmlformats.org/officeDocument/2006/relationships/hyperlink" Target="http://4.bp.blogspot.com/-GqfTzCbivrE/Uh5QLkuj8aI/AAAAAAAAAEM/TvFUBZIZfn4/s1600/papa-francisco-i.jpg" TargetMode="External"/><Relationship Id="rId43" Type="http://schemas.openxmlformats.org/officeDocument/2006/relationships/image" Target="media/image21.jpeg"/><Relationship Id="rId48" Type="http://schemas.openxmlformats.org/officeDocument/2006/relationships/hyperlink" Target="http://www.google.es/url?sa=i&amp;rct=j&amp;q=&amp;esrc=s&amp;frm=1&amp;source=images&amp;cd=&amp;cad=rja&amp;docid=OYoaAvGVtPtn5M&amp;tbnid=TuS36RXtgQls6M:&amp;ved=0CAUQjRw&amp;url=http://www.taringa.net/PACOAUDI/mi/bZO2y&amp;ei=2bCYUqGQMK-10QXCo4C4Cw&amp;bvm=bv.57155469,d.d2k&amp;psig=AFQjCNH9Ym18YkORirsl5i-ySa6xWPqG-g&amp;ust=1385824636217913" TargetMode="External"/><Relationship Id="rId56" Type="http://schemas.openxmlformats.org/officeDocument/2006/relationships/hyperlink" Target="http://www.abc.es/sociedad/20131016/abci-papa-alegria-iglesia-apostolica-201310161217.html" TargetMode="External"/><Relationship Id="rId64" Type="http://schemas.openxmlformats.org/officeDocument/2006/relationships/hyperlink" Target="http://www.google.es/url?sa=i&amp;rct=j&amp;q=&amp;esrc=s&amp;frm=1&amp;source=images&amp;cd=&amp;cad=rja&amp;docid=9vxLYXXLptFvhM&amp;tbnid=E6WvID5E3u1dLM:&amp;ved=0CAUQjRw&amp;url=http://luisantoniodevillena.es/web/noticias/el-papa-francisco/&amp;ei=n7KYUpmmFYX40gW544GIDQ&amp;bvm=bv.57155469,d.d2k&amp;psig=AFQjCNGbeYijCrmpUcFP81WJTIVgXOqLnw&amp;ust=1385825277187742" TargetMode="External"/><Relationship Id="rId69" Type="http://schemas.openxmlformats.org/officeDocument/2006/relationships/image" Target="media/image34.jpeg"/><Relationship Id="rId77" Type="http://schemas.openxmlformats.org/officeDocument/2006/relationships/image" Target="media/image38.jpeg"/><Relationship Id="rId8" Type="http://schemas.openxmlformats.org/officeDocument/2006/relationships/image" Target="media/image2.jpeg"/><Relationship Id="rId51" Type="http://schemas.openxmlformats.org/officeDocument/2006/relationships/image" Target="media/image25.jpeg"/><Relationship Id="rId72" Type="http://schemas.openxmlformats.org/officeDocument/2006/relationships/hyperlink" Target="http://www.google.es/url?sa=i&amp;rct=j&amp;q=&amp;esrc=s&amp;frm=1&amp;source=images&amp;cd=&amp;cad=rja&amp;docid=OjP9e3sD-fpEsM&amp;tbnid=3_SUa64dBJrgGM:&amp;ved=0CAUQjRw&amp;url=http://www.revistaecclesia.com/carta-pastoral-para-la-semana-santa-2013-del-cardenal-jorge-mario-bergoglio-sj-ahora-papa-francisco/&amp;ei=cLOYUrr9JKe_0QWF2IHYBw&amp;bvm=bv.57155469,d.d2k&amp;psig=AFQjCNGbeYijCrmpUcFP81WJTIVgXOqLnw&amp;ust=1385825277187742" TargetMode="External"/><Relationship Id="rId80" Type="http://schemas.openxmlformats.org/officeDocument/2006/relationships/image" Target="media/image40.jpeg"/><Relationship Id="rId85" Type="http://schemas.openxmlformats.org/officeDocument/2006/relationships/hyperlink" Target="http://www.google.es/url?sa=i&amp;rct=j&amp;q=&amp;esrc=s&amp;frm=1&amp;source=images&amp;cd=&amp;cad=rja&amp;docid=eSHuuZVUgRuC1M&amp;tbnid=HzztHQaUOYnMPM:&amp;ved=0CAUQjRw&amp;url=http://www.lavanguardia.com/internacional/20130314/54368388800/papa-francisco-preside-primera-misa-capilla-sixtina.html&amp;ei=OZ-ZUsfuIaOf0QWDy4CYCQ&amp;bvm=bv.57155469,d.d2k&amp;psig=AFQjCNGxJip2c_1tZ7dG3p-odRGq88tiWg&amp;ust=138588587018678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www.google.es/url?sa=i&amp;source=images&amp;cd=&amp;cad=rja&amp;docid=cKn4vYfgf1JxpM&amp;tbnid=zSrCbCkVYSdGdM:&amp;ved=0CAgQjRwwAA&amp;url=http://pablohbreijo.wordpress.com/2013/03/16/papa-francisco/&amp;ei=l62YUvu5J6mw0AW08ICgDA&amp;psig=AFQjCNHWCmhIj8m-F-1shgqWVTMUuduUXw&amp;ust=1385824023689485" TargetMode="External"/><Relationship Id="rId25" Type="http://schemas.openxmlformats.org/officeDocument/2006/relationships/hyperlink" Target="http://www.google.es/url?sa=i&amp;rct=j&amp;q=&amp;esrc=s&amp;frm=1&amp;source=images&amp;cd=&amp;cad=rja&amp;docid=ZYdpeDneKGQcRM&amp;tbnid=hLo4zvzyzoSPAM:&amp;ved=0CAUQjRw&amp;url=http://diariohd.com/papa-francisco.html&amp;ei=ra6YUt7MLKH80QW874GwCQ&amp;bvm=bv.57155469,d.d2k&amp;psig=AFQjCNG6QyJpYOKs2Gki1QU4gfTPNzjGbg&amp;ust=1385824235291550" TargetMode="External"/><Relationship Id="rId33" Type="http://schemas.openxmlformats.org/officeDocument/2006/relationships/hyperlink" Target="http://www.google.es/url?sa=i&amp;rct=j&amp;q=&amp;esrc=s&amp;frm=1&amp;source=images&amp;cd=&amp;cad=rja&amp;docid=QuO4vbgtZckmuM&amp;tbnid=RMvth-bNpF3q3M:&amp;ved=0CAUQjRw&amp;url=http://www.abc.es/sociedad/20130319/abci-entronizacion-papa-santa-misa-201303190407.html&amp;ei=WK-YUsnNMYeS0QWLoYBg&amp;bvm=bv.57155469,d.d2k&amp;psig=AFQjCNG6QyJpYOKs2Gki1QU4gfTPNzjGbg&amp;ust=1385824235291550" TargetMode="External"/><Relationship Id="rId38" Type="http://schemas.openxmlformats.org/officeDocument/2006/relationships/image" Target="media/image19.jpeg"/><Relationship Id="rId46" Type="http://schemas.openxmlformats.org/officeDocument/2006/relationships/hyperlink" Target="http://www.google.es/url?sa=i&amp;rct=j&amp;q=&amp;esrc=s&amp;frm=1&amp;source=images&amp;cd=&amp;cad=rja&amp;docid=OYoaAvGVtPtn5M&amp;tbnid=TuS36RXtgQls6M:&amp;ved=0CAUQjRw&amp;url=http://www.lanacion.com.ar/1568220-en-su-primera-vigilia-pascual-como-papa-francisco-bautizara-a-cuatro-jovenes&amp;ei=g7CYUrGSNOTW0QW_xICACA&amp;bvm=bv.57155469,d.d2k&amp;psig=AFQjCNH9Ym18YkORirsl5i-ySa6xWPqG-g&amp;ust=1385824636217913" TargetMode="External"/><Relationship Id="rId59" Type="http://schemas.openxmlformats.org/officeDocument/2006/relationships/image" Target="media/image29.jpeg"/><Relationship Id="rId67" Type="http://schemas.openxmlformats.org/officeDocument/2006/relationships/image" Target="media/image33.jpeg"/><Relationship Id="rId20" Type="http://schemas.openxmlformats.org/officeDocument/2006/relationships/image" Target="media/image10.jpeg"/><Relationship Id="rId41" Type="http://schemas.openxmlformats.org/officeDocument/2006/relationships/hyperlink" Target="http://www.google.es/url?sa=i&amp;rct=j&amp;q=&amp;esrc=s&amp;frm=1&amp;source=images&amp;cd=&amp;cad=rja&amp;docid=OYoaAvGVtPtn5M&amp;tbnid=TuS36RXtgQls6M:&amp;ved=0CAUQjRw&amp;url=http%3A%2F%2Fwww.emol.com%2Fnoticias%2Finternacional%2F2013%2F03%2F30%2F591028%2Fno-nos-resignemos-ni-perdamos-la-confianza-dice-el-papa-francisco.html&amp;ei=CLCYUrXEGo330gWD74GIDw&amp;bvm=bv.57155469,d.d2k&amp;psig=AFQjCNH9Ym18YkORirsl5i-ySa6xWPqG-g&amp;ust=1385824636217913" TargetMode="External"/><Relationship Id="rId54" Type="http://schemas.openxmlformats.org/officeDocument/2006/relationships/hyperlink" Target="http://www.google.es/url?sa=i&amp;rct=j&amp;q=&amp;esrc=s&amp;frm=1&amp;source=images&amp;cd=&amp;cad=rja&amp;docid=qTAhoAIl41Zo4M&amp;tbnid=9YJ3c2uKiYlh8M:&amp;ved=0CAUQjRw&amp;url=http://www.lavanguardia.com/internacional/20130919/54387787527/papa-francisco-jamas-derechas.html&amp;ei=X7GYUrCfGca60wW5uYDYDg&amp;bvm=bv.57155469,d.d2k&amp;psig=AFQjCNH9Ym18YkORirsl5i-ySa6xWPqG-g&amp;ust=1385824636217913" TargetMode="External"/><Relationship Id="rId62" Type="http://schemas.openxmlformats.org/officeDocument/2006/relationships/hyperlink" Target="http://www.capillasanfermin.com/wp-content/uploads/2013/03/papa_francisco.jpg" TargetMode="External"/><Relationship Id="rId70" Type="http://schemas.openxmlformats.org/officeDocument/2006/relationships/hyperlink" Target="http://www.google.es/url?sa=i&amp;rct=j&amp;q=&amp;esrc=s&amp;frm=1&amp;source=images&amp;cd=&amp;cad=rja&amp;docid=kfKUpqh7hw8rIM&amp;tbnid=9fHMOqPGeN7j0M:&amp;ved=0CAUQjRw&amp;url=http://www.publimetro.cl/nota/mundo/fotos-nino-burla-seguridad-y-obliga-al-papa-francisco-a-salirse-de-protocolo/xIQmjC!A8WzqV9Kj5hQQ/&amp;ei=Q7OYUr7HJYOl0QXks4CABA&amp;bvm=bv.57155469,d.d2k&amp;psig=AFQjCNGbeYijCrmpUcFP81WJTIVgXOqLnw&amp;ust=1385825277187742" TargetMode="External"/><Relationship Id="rId75" Type="http://schemas.openxmlformats.org/officeDocument/2006/relationships/image" Target="media/image37.jpeg"/><Relationship Id="rId83" Type="http://schemas.openxmlformats.org/officeDocument/2006/relationships/hyperlink" Target="http://www.google.es/url?sa=i&amp;rct=j&amp;q=&amp;esrc=s&amp;frm=1&amp;source=images&amp;cd=&amp;cad=rja&amp;docid=eSHuuZVUgRuC1M&amp;tbnid=HzztHQaUOYnMPM:&amp;ved=0CAUQjRw&amp;url=http://www.sanjorgemartir.org/detalledocumento.asp?op=6&amp;ei=f5-ZUpeyFMTJ0QX6xIGADA&amp;bvm=bv.57155469,d.d2k&amp;psig=AFQjCNGxJip2c_1tZ7dG3p-odRGq88tiWg&amp;ust=1385885870186784" TargetMode="External"/><Relationship Id="rId88" Type="http://schemas.openxmlformats.org/officeDocument/2006/relationships/image" Target="media/image44.jpe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es/url?sa=i&amp;rct=j&amp;q=&amp;esrc=s&amp;frm=1&amp;source=images&amp;cd=&amp;cad=rja&amp;docid=y79xd9YEjt7jEM&amp;tbnid=OLyNIViNFM343M:&amp;ved=0CAUQjRw&amp;url=http://www.aleteia.org/es/religion/articulo/evangelii-gaudium-misionera-audaz-alegre-la-iglesia-segun-francisco-18604002&amp;ei=aiaXUtnmF6m10QXXsYHQCg&amp;bvm=bv.57155469,d.d2k&amp;psig=AFQjCNEBYHsxD6y99JB0Ef3chYF9haNLpQ&amp;ust=1385723873341630" TargetMode="External"/><Relationship Id="rId15" Type="http://schemas.openxmlformats.org/officeDocument/2006/relationships/hyperlink" Target="http://www.google.es/url?sa=i&amp;rct=j&amp;q=&amp;esrc=s&amp;frm=1&amp;source=images&amp;cd=&amp;cad=rja&amp;docid=41cZnN-3zT3pQM&amp;tbnid=lT2jQ8LfTTC4kM:&amp;ved=0CAUQjRw&amp;url=http://www.periodistadigital.com/religion/vaticano/2013/11/26/el-el-papa-no-tiene-el-monopolio-de-la-propuesta-de-soluciones.shtml&amp;ei=JSeXUs3GB6LH0QWbqYHICA&amp;bvm=bv.57155469,d.d2k&amp;psig=AFQjCNEBYHsxD6y99JB0Ef3chYF9haNLpQ&amp;ust=1385723873341630" TargetMode="External"/><Relationship Id="rId23" Type="http://schemas.openxmlformats.org/officeDocument/2006/relationships/hyperlink" Target="http://upload.wikimedia.org/wikipedia/commons/c/cb/Pope_Francis_hugs_a_man_in_his_visit_to_a_rehab_hospital.jpg" TargetMode="External"/><Relationship Id="rId28" Type="http://schemas.openxmlformats.org/officeDocument/2006/relationships/image" Target="media/image14.jpeg"/><Relationship Id="rId36" Type="http://schemas.openxmlformats.org/officeDocument/2006/relationships/image" Target="media/image18.jpeg"/><Relationship Id="rId49" Type="http://schemas.openxmlformats.org/officeDocument/2006/relationships/image" Target="media/image24.jpeg"/><Relationship Id="rId57" Type="http://schemas.openxmlformats.org/officeDocument/2006/relationships/image" Target="media/image28.jpeg"/><Relationship Id="rId10" Type="http://schemas.openxmlformats.org/officeDocument/2006/relationships/image" Target="media/image4.jpeg"/><Relationship Id="rId31" Type="http://schemas.openxmlformats.org/officeDocument/2006/relationships/hyperlink" Target="http://www.google.es/url?sa=i&amp;rct=j&amp;q=&amp;esrc=s&amp;frm=1&amp;source=images&amp;cd=&amp;cad=rja&amp;docid=2im8ahIAhp7z3M&amp;tbnid=ZCtDnGkFoB3vrM:&amp;ved=0CAUQjRw&amp;url=http://www.aciprensa.com/noticias/vaticano-presenta-escudo-y-lema-del-papa-francisco-amandolo-lo-eligio-99511/&amp;ei=PK-YUpDJA6ey0QXA84DYDw&amp;bvm=bv.57155469,d.d2k&amp;psig=AFQjCNG6QyJpYOKs2Gki1QU4gfTPNzjGbg&amp;ust=1385824235291550" TargetMode="External"/><Relationship Id="rId44" Type="http://schemas.openxmlformats.org/officeDocument/2006/relationships/hyperlink" Target="http://upload.wikimedia.org/wikipedia/commons/6/6f/Papa_Francesco_entra_nella_Domus_Sanctae_Marthae.JPG" TargetMode="External"/><Relationship Id="rId52" Type="http://schemas.openxmlformats.org/officeDocument/2006/relationships/hyperlink" Target="http://www.google.es/url?sa=i&amp;rct=j&amp;q=&amp;esrc=s&amp;frm=1&amp;source=images&amp;cd=&amp;cad=rja&amp;docid=Jz6ZlEPIr3NTEM&amp;tbnid=7FxNokGXvmpfAM:&amp;ved=0CAUQjRw&amp;url=http://www.aciprensa.com/noticias/prensa-argentina-afirma-que-el-papa-francisco-visitaria-su-pais-en-diciembre-54741/&amp;ei=PrGYUpSBEYOh0QXt-4HYDg&amp;bvm=bv.57155469,d.d2k&amp;psig=AFQjCNH9Ym18YkORirsl5i-ySa6xWPqG-g&amp;ust=1385824636217913" TargetMode="External"/><Relationship Id="rId60" Type="http://schemas.openxmlformats.org/officeDocument/2006/relationships/hyperlink" Target="http://www.google.es/url?sa=i&amp;rct=j&amp;q=&amp;esrc=s&amp;frm=1&amp;source=images&amp;cd=&amp;cad=rja&amp;docid=lgV5We8_KWIoAM&amp;tbnid=Sz4b7CokrM7XOM:&amp;ved=0CAUQjRw&amp;url=http://hospitalidad.wordpress.com/2013/03/14/bienvenido-francisco/&amp;ei=57GYUvvNEIm80QWF_4CIBQ&amp;bvm=bv.57155469,d.d2k&amp;psig=AFQjCNH9Ym18YkORirsl5i-ySa6xWPqG-g&amp;ust=1385824636217913" TargetMode="External"/><Relationship Id="rId65" Type="http://schemas.openxmlformats.org/officeDocument/2006/relationships/image" Target="media/image32.jpeg"/><Relationship Id="rId73" Type="http://schemas.openxmlformats.org/officeDocument/2006/relationships/image" Target="media/image36.jpeg"/><Relationship Id="rId78" Type="http://schemas.openxmlformats.org/officeDocument/2006/relationships/hyperlink" Target="http://www.google.es/url?sa=i&amp;rct=j&amp;q=&amp;esrc=s&amp;frm=1&amp;source=images&amp;cd=&amp;cad=rja&amp;docid=XBlwbexFuJV5pM&amp;tbnid=t0sk-oHsWE5LEM:&amp;ved=0CAUQjRw&amp;url=http://www.salesianosbilbao.es/?p=19739&amp;ei=r7SYUtG8CuyS0AWJ9YGYCg&amp;bvm=bv.57155469,d.d2k&amp;psig=AFQjCNGIxbKM-05j8-W9jDGjqrA-s8Z6pw&amp;ust=1385825736532200" TargetMode="External"/><Relationship Id="rId81" Type="http://schemas.openxmlformats.org/officeDocument/2006/relationships/hyperlink" Target="http://www.google.es/url?sa=i&amp;rct=j&amp;q=&amp;esrc=s&amp;frm=1&amp;source=images&amp;cd=&amp;cad=rja&amp;docid=bfGR6oGfUOwsaM&amp;tbnid=UL5Ua0-diaXD7M:&amp;ved=0CAUQjRw&amp;url=http://noticias.univision.com/benedicto-xvi-renuncia/conclave/article/2013-03-14/papa-rezo-a-la-virgen&amp;ei=U7WYUq2bBerR0QWph4CIAg&amp;bvm=bv.57155469,d.d2k&amp;psig=AFQjCNEiO3qhQ5aEvz_cOaRYG0SWGMr14g&amp;ust=1385825989618933" TargetMode="External"/><Relationship Id="rId86" Type="http://schemas.openxmlformats.org/officeDocument/2006/relationships/image" Target="media/image43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7D09-3178-44A0-92C3-2DFFBDA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48140</Words>
  <Characters>264776</Characters>
  <Application>Microsoft Office Word</Application>
  <DocSecurity>0</DocSecurity>
  <Lines>2206</Lines>
  <Paragraphs>624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2015-04-03T05:39:00Z</dcterms:created>
  <dcterms:modified xsi:type="dcterms:W3CDTF">2015-04-03T05:39:00Z</dcterms:modified>
</cp:coreProperties>
</file>