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14F" w:rsidRPr="0038760B" w:rsidRDefault="0038760B" w:rsidP="0038760B">
      <w:pPr>
        <w:jc w:val="center"/>
        <w:rPr>
          <w:b/>
          <w:color w:val="FF0000"/>
          <w:sz w:val="48"/>
          <w:szCs w:val="48"/>
        </w:rPr>
      </w:pPr>
      <w:r w:rsidRPr="0038760B">
        <w:rPr>
          <w:b/>
          <w:color w:val="FF0000"/>
          <w:sz w:val="48"/>
          <w:szCs w:val="48"/>
        </w:rPr>
        <w:t>LAS CORRIENTES DE PENSAMIENTO</w:t>
      </w:r>
    </w:p>
    <w:p w:rsidR="0038760B" w:rsidRDefault="0038760B" w:rsidP="0038760B">
      <w:pPr>
        <w:jc w:val="center"/>
        <w:rPr>
          <w:b/>
          <w:color w:val="FF0000"/>
          <w:sz w:val="48"/>
          <w:szCs w:val="48"/>
        </w:rPr>
      </w:pPr>
      <w:r w:rsidRPr="0038760B">
        <w:rPr>
          <w:b/>
          <w:color w:val="FF0000"/>
          <w:sz w:val="48"/>
          <w:szCs w:val="48"/>
        </w:rPr>
        <w:t>LOS ISMOS</w:t>
      </w:r>
    </w:p>
    <w:p w:rsidR="0038760B" w:rsidRDefault="0038760B" w:rsidP="0038760B">
      <w:pPr>
        <w:jc w:val="center"/>
        <w:rPr>
          <w:b/>
          <w:color w:val="FF0000"/>
          <w:sz w:val="48"/>
          <w:szCs w:val="48"/>
        </w:rPr>
      </w:pPr>
    </w:p>
    <w:p w:rsidR="0038760B" w:rsidRPr="007629BA" w:rsidRDefault="00591E98" w:rsidP="0038760B">
      <w:pPr>
        <w:jc w:val="center"/>
        <w:rPr>
          <w:b/>
          <w:color w:val="0070C0"/>
          <w:sz w:val="36"/>
          <w:szCs w:val="36"/>
        </w:rPr>
      </w:pPr>
      <w:r w:rsidRPr="007629BA">
        <w:rPr>
          <w:b/>
          <w:color w:val="0070C0"/>
          <w:sz w:val="36"/>
          <w:szCs w:val="36"/>
        </w:rPr>
        <w:t>C/</w:t>
      </w:r>
      <w:r w:rsidR="004C2817" w:rsidRPr="007629BA">
        <w:rPr>
          <w:b/>
          <w:color w:val="0070C0"/>
          <w:sz w:val="36"/>
          <w:szCs w:val="36"/>
        </w:rPr>
        <w:t xml:space="preserve"> FORMAS Y ESTILOS</w:t>
      </w:r>
    </w:p>
    <w:p w:rsidR="0038760B" w:rsidRPr="007629BA" w:rsidRDefault="004C2817" w:rsidP="0038760B">
      <w:pPr>
        <w:jc w:val="center"/>
        <w:rPr>
          <w:b/>
          <w:color w:val="0070C0"/>
          <w:sz w:val="36"/>
          <w:szCs w:val="36"/>
        </w:rPr>
      </w:pPr>
      <w:r w:rsidRPr="007629BA">
        <w:rPr>
          <w:b/>
          <w:color w:val="0070C0"/>
          <w:sz w:val="36"/>
          <w:szCs w:val="36"/>
        </w:rPr>
        <w:t>DE LA</w:t>
      </w:r>
      <w:r w:rsidRPr="007629BA">
        <w:rPr>
          <w:b/>
          <w:color w:val="FF0000"/>
          <w:sz w:val="36"/>
          <w:szCs w:val="36"/>
        </w:rPr>
        <w:t xml:space="preserve"> </w:t>
      </w:r>
      <w:r w:rsidR="0038760B" w:rsidRPr="007629BA">
        <w:rPr>
          <w:b/>
          <w:color w:val="0070C0"/>
          <w:sz w:val="36"/>
          <w:szCs w:val="36"/>
        </w:rPr>
        <w:t>NUEVA EVANGELIZACIÓN</w:t>
      </w:r>
    </w:p>
    <w:p w:rsidR="00D354AF" w:rsidRDefault="004C2817" w:rsidP="0038760B">
      <w:pPr>
        <w:jc w:val="center"/>
        <w:rPr>
          <w:b/>
          <w:color w:val="0070C0"/>
          <w:sz w:val="48"/>
          <w:szCs w:val="48"/>
        </w:rPr>
      </w:pPr>
      <w:r>
        <w:rPr>
          <w:noProof/>
        </w:rPr>
        <w:drawing>
          <wp:inline distT="0" distB="0" distL="0" distR="0">
            <wp:extent cx="5124450" cy="5270051"/>
            <wp:effectExtent l="19050" t="0" r="0" b="0"/>
            <wp:docPr id="1" name="irc_mi" descr="http://www.mscperu.org/mision_evangelizacion/evangelizacion/pic_evangelizacion/evangeliz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scperu.org/mision_evangelizacion/evangelizacion/pic_evangelizacion/evangeliz05.jpg"/>
                    <pic:cNvPicPr>
                      <a:picLocks noChangeAspect="1" noChangeArrowheads="1"/>
                    </pic:cNvPicPr>
                  </pic:nvPicPr>
                  <pic:blipFill>
                    <a:blip r:embed="rId6"/>
                    <a:srcRect/>
                    <a:stretch>
                      <a:fillRect/>
                    </a:stretch>
                  </pic:blipFill>
                  <pic:spPr bwMode="auto">
                    <a:xfrm>
                      <a:off x="0" y="0"/>
                      <a:ext cx="5124450" cy="5270051"/>
                    </a:xfrm>
                    <a:prstGeom prst="rect">
                      <a:avLst/>
                    </a:prstGeom>
                    <a:noFill/>
                    <a:ln w="9525">
                      <a:noFill/>
                      <a:miter lim="800000"/>
                      <a:headEnd/>
                      <a:tailEnd/>
                    </a:ln>
                  </pic:spPr>
                </pic:pic>
              </a:graphicData>
            </a:graphic>
          </wp:inline>
        </w:drawing>
      </w:r>
    </w:p>
    <w:p w:rsidR="004C2817" w:rsidRDefault="004C2817" w:rsidP="004C2817">
      <w:pPr>
        <w:rPr>
          <w:b/>
          <w:sz w:val="22"/>
          <w:szCs w:val="22"/>
        </w:rPr>
      </w:pPr>
    </w:p>
    <w:p w:rsidR="00336201" w:rsidRDefault="004C2817" w:rsidP="00336201">
      <w:pPr>
        <w:jc w:val="both"/>
        <w:rPr>
          <w:b/>
          <w:sz w:val="22"/>
          <w:szCs w:val="22"/>
        </w:rPr>
      </w:pPr>
      <w:r>
        <w:rPr>
          <w:b/>
          <w:sz w:val="22"/>
          <w:szCs w:val="22"/>
        </w:rPr>
        <w:t xml:space="preserve">   </w:t>
      </w:r>
      <w:r w:rsidRPr="004C2817">
        <w:rPr>
          <w:b/>
          <w:sz w:val="22"/>
          <w:szCs w:val="22"/>
        </w:rPr>
        <w:t>La nueva evangeli</w:t>
      </w:r>
      <w:r w:rsidR="00336201">
        <w:rPr>
          <w:b/>
          <w:sz w:val="22"/>
          <w:szCs w:val="22"/>
        </w:rPr>
        <w:t>z</w:t>
      </w:r>
      <w:r w:rsidRPr="004C2817">
        <w:rPr>
          <w:b/>
          <w:sz w:val="22"/>
          <w:szCs w:val="22"/>
        </w:rPr>
        <w:t>ación es un compromiso para todos, cada uno en su oficio y situación</w:t>
      </w:r>
      <w:r w:rsidR="00336201">
        <w:rPr>
          <w:b/>
          <w:sz w:val="22"/>
          <w:szCs w:val="22"/>
        </w:rPr>
        <w:t>, puesto que se trata de una empresa que tiene que ver con la muerte y salvación de Cristo Jesús</w:t>
      </w:r>
      <w:r w:rsidRPr="004C2817">
        <w:rPr>
          <w:b/>
          <w:sz w:val="22"/>
          <w:szCs w:val="22"/>
        </w:rPr>
        <w:t>.</w:t>
      </w:r>
      <w:r w:rsidR="00336201">
        <w:rPr>
          <w:b/>
          <w:sz w:val="22"/>
          <w:szCs w:val="22"/>
        </w:rPr>
        <w:t xml:space="preserve"> No es por lo tanto una devoción o una afición. Es un deber vinculado al mandato m</w:t>
      </w:r>
      <w:r w:rsidR="00336201">
        <w:rPr>
          <w:b/>
          <w:sz w:val="22"/>
          <w:szCs w:val="22"/>
        </w:rPr>
        <w:t>i</w:t>
      </w:r>
      <w:r w:rsidR="00336201">
        <w:rPr>
          <w:b/>
          <w:sz w:val="22"/>
          <w:szCs w:val="22"/>
        </w:rPr>
        <w:t>sional del Señor para todos sus seguidores.</w:t>
      </w:r>
    </w:p>
    <w:p w:rsidR="00336201" w:rsidRDefault="00336201" w:rsidP="004C2817">
      <w:pPr>
        <w:rPr>
          <w:b/>
          <w:sz w:val="22"/>
          <w:szCs w:val="22"/>
        </w:rPr>
      </w:pPr>
    </w:p>
    <w:p w:rsidR="004C2817" w:rsidRDefault="00336201" w:rsidP="00336201">
      <w:pPr>
        <w:jc w:val="both"/>
        <w:rPr>
          <w:b/>
          <w:sz w:val="22"/>
          <w:szCs w:val="22"/>
        </w:rPr>
      </w:pPr>
      <w:r>
        <w:rPr>
          <w:b/>
          <w:sz w:val="22"/>
          <w:szCs w:val="22"/>
        </w:rPr>
        <w:t xml:space="preserve">   "</w:t>
      </w:r>
      <w:r w:rsidRPr="00336201">
        <w:rPr>
          <w:b/>
          <w:i/>
          <w:sz w:val="22"/>
          <w:szCs w:val="22"/>
        </w:rPr>
        <w:t>Dad gratuitamente lo que gratuitamente habéis recibido</w:t>
      </w:r>
      <w:r>
        <w:rPr>
          <w:b/>
          <w:sz w:val="22"/>
          <w:szCs w:val="22"/>
        </w:rPr>
        <w:t>".  (</w:t>
      </w:r>
      <w:proofErr w:type="spellStart"/>
      <w:r>
        <w:rPr>
          <w:b/>
          <w:sz w:val="22"/>
          <w:szCs w:val="22"/>
        </w:rPr>
        <w:t>Mat.</w:t>
      </w:r>
      <w:proofErr w:type="spellEnd"/>
      <w:r>
        <w:rPr>
          <w:b/>
          <w:sz w:val="22"/>
          <w:szCs w:val="22"/>
        </w:rPr>
        <w:t xml:space="preserve"> 10.8). "</w:t>
      </w:r>
      <w:r w:rsidRPr="00336201">
        <w:rPr>
          <w:b/>
          <w:i/>
          <w:sz w:val="22"/>
          <w:szCs w:val="22"/>
        </w:rPr>
        <w:t>Rogad al dueño de la mies, que env</w:t>
      </w:r>
      <w:r>
        <w:rPr>
          <w:b/>
          <w:i/>
          <w:sz w:val="22"/>
          <w:szCs w:val="22"/>
        </w:rPr>
        <w:t>í</w:t>
      </w:r>
      <w:r w:rsidRPr="00336201">
        <w:rPr>
          <w:b/>
          <w:i/>
          <w:sz w:val="22"/>
          <w:szCs w:val="22"/>
        </w:rPr>
        <w:t>e obreros a su mies</w:t>
      </w:r>
      <w:r>
        <w:rPr>
          <w:b/>
          <w:sz w:val="22"/>
          <w:szCs w:val="22"/>
        </w:rPr>
        <w:t xml:space="preserve">" (Mt 9.38 y </w:t>
      </w:r>
      <w:proofErr w:type="spellStart"/>
      <w:r>
        <w:rPr>
          <w:b/>
          <w:sz w:val="22"/>
          <w:szCs w:val="22"/>
        </w:rPr>
        <w:t>Lc.</w:t>
      </w:r>
      <w:proofErr w:type="spellEnd"/>
      <w:r>
        <w:rPr>
          <w:b/>
          <w:sz w:val="22"/>
          <w:szCs w:val="22"/>
        </w:rPr>
        <w:t xml:space="preserve"> 10.2) </w:t>
      </w:r>
      <w:r w:rsidR="004C2817" w:rsidRPr="004C2817">
        <w:rPr>
          <w:b/>
          <w:sz w:val="22"/>
          <w:szCs w:val="22"/>
        </w:rPr>
        <w:t xml:space="preserve"> Sería un error suponer que es un proyecto o u</w:t>
      </w:r>
      <w:r w:rsidR="00094677">
        <w:rPr>
          <w:b/>
          <w:sz w:val="22"/>
          <w:szCs w:val="22"/>
        </w:rPr>
        <w:t>n plan diseñado para la jerarquí</w:t>
      </w:r>
      <w:r w:rsidR="004C2817" w:rsidRPr="004C2817">
        <w:rPr>
          <w:b/>
          <w:sz w:val="22"/>
          <w:szCs w:val="22"/>
        </w:rPr>
        <w:t>a de la Iglesia, para el Papa y los Obispos</w:t>
      </w:r>
      <w:r>
        <w:rPr>
          <w:b/>
          <w:sz w:val="22"/>
          <w:szCs w:val="22"/>
        </w:rPr>
        <w:t>, o solo para los sacerdotes y religiosos. El mandato misional es para todos los católicos, para todos los creyentes. Lo que queda al arbitrio de cada tiempo y lugar son las formas.</w:t>
      </w:r>
    </w:p>
    <w:p w:rsidR="00336201" w:rsidRDefault="00336201" w:rsidP="00336201">
      <w:pPr>
        <w:jc w:val="both"/>
        <w:rPr>
          <w:b/>
          <w:sz w:val="22"/>
          <w:szCs w:val="22"/>
        </w:rPr>
      </w:pPr>
    </w:p>
    <w:p w:rsidR="00336201" w:rsidRDefault="00336201" w:rsidP="00336201">
      <w:pPr>
        <w:jc w:val="both"/>
        <w:rPr>
          <w:b/>
          <w:sz w:val="22"/>
          <w:szCs w:val="22"/>
        </w:rPr>
      </w:pPr>
      <w:r>
        <w:rPr>
          <w:b/>
          <w:sz w:val="22"/>
          <w:szCs w:val="22"/>
        </w:rPr>
        <w:t xml:space="preserve"> Y en los tiempos actuales se piensa que es necesario renovar los estilos</w:t>
      </w:r>
      <w:r w:rsidR="00591E98">
        <w:rPr>
          <w:b/>
          <w:sz w:val="22"/>
          <w:szCs w:val="22"/>
        </w:rPr>
        <w:t xml:space="preserve"> y las formas. Quien no tenga claro el tiempo en el que vive, y trata de reproducir el estilo de sus abuelos camina seguro hacia el desconcierto. Y quien quiere ser fiel al trabajo evangelizador y además aspirar a ser eficaz tiene que hacer grandes esfuerzos para situarse en el mundo que le corresponde trabajar. Ese mucho no es mejor ni peor. Es simplemente diferente. </w:t>
      </w:r>
    </w:p>
    <w:p w:rsidR="004C2817" w:rsidRPr="00336201" w:rsidRDefault="004C2817" w:rsidP="00D354AF">
      <w:pPr>
        <w:rPr>
          <w:b/>
          <w:color w:val="FF0000"/>
          <w:sz w:val="28"/>
          <w:szCs w:val="28"/>
        </w:rPr>
      </w:pPr>
      <w:r w:rsidRPr="00336201">
        <w:rPr>
          <w:b/>
          <w:color w:val="FF0000"/>
          <w:sz w:val="28"/>
          <w:szCs w:val="28"/>
        </w:rPr>
        <w:lastRenderedPageBreak/>
        <w:t xml:space="preserve">  1. Para moverse entra las diversas culturas</w:t>
      </w:r>
    </w:p>
    <w:p w:rsidR="004C2817" w:rsidRPr="00336201" w:rsidRDefault="004C2817" w:rsidP="00550889">
      <w:pPr>
        <w:jc w:val="both"/>
        <w:rPr>
          <w:b/>
          <w:color w:val="002060"/>
          <w:sz w:val="28"/>
          <w:szCs w:val="28"/>
        </w:rPr>
      </w:pPr>
    </w:p>
    <w:p w:rsidR="004C2817" w:rsidRPr="00336201" w:rsidRDefault="00336201" w:rsidP="00550889">
      <w:pPr>
        <w:jc w:val="both"/>
        <w:rPr>
          <w:b/>
          <w:color w:val="002060"/>
          <w:sz w:val="22"/>
          <w:szCs w:val="22"/>
        </w:rPr>
      </w:pPr>
      <w:r w:rsidRPr="00336201">
        <w:rPr>
          <w:b/>
          <w:color w:val="002060"/>
          <w:sz w:val="22"/>
          <w:szCs w:val="22"/>
        </w:rPr>
        <w:t xml:space="preserve"> </w:t>
      </w:r>
      <w:r w:rsidR="00094677">
        <w:rPr>
          <w:b/>
          <w:color w:val="002060"/>
          <w:sz w:val="22"/>
          <w:szCs w:val="22"/>
        </w:rPr>
        <w:t xml:space="preserve">   </w:t>
      </w:r>
      <w:r w:rsidRPr="00336201">
        <w:rPr>
          <w:b/>
          <w:color w:val="002060"/>
          <w:sz w:val="22"/>
          <w:szCs w:val="22"/>
        </w:rPr>
        <w:t xml:space="preserve">  Por eso se pretende buscar las mejores formas para lograr una buena evangelización y adaptar las formas a</w:t>
      </w:r>
      <w:r w:rsidR="00550889">
        <w:rPr>
          <w:b/>
          <w:color w:val="002060"/>
          <w:sz w:val="22"/>
          <w:szCs w:val="22"/>
        </w:rPr>
        <w:t xml:space="preserve"> l</w:t>
      </w:r>
      <w:r w:rsidRPr="00336201">
        <w:rPr>
          <w:b/>
          <w:color w:val="002060"/>
          <w:sz w:val="22"/>
          <w:szCs w:val="22"/>
        </w:rPr>
        <w:t>os t</w:t>
      </w:r>
      <w:r w:rsidR="00550889">
        <w:rPr>
          <w:b/>
          <w:color w:val="002060"/>
          <w:sz w:val="22"/>
          <w:szCs w:val="22"/>
        </w:rPr>
        <w:t>iempos actuales en los que vivi</w:t>
      </w:r>
      <w:r w:rsidRPr="00336201">
        <w:rPr>
          <w:b/>
          <w:color w:val="002060"/>
          <w:sz w:val="22"/>
          <w:szCs w:val="22"/>
        </w:rPr>
        <w:t>mo</w:t>
      </w:r>
      <w:r w:rsidR="00550889">
        <w:rPr>
          <w:b/>
          <w:color w:val="002060"/>
          <w:sz w:val="22"/>
          <w:szCs w:val="22"/>
        </w:rPr>
        <w:t>s</w:t>
      </w:r>
      <w:r w:rsidRPr="00336201">
        <w:rPr>
          <w:b/>
          <w:color w:val="002060"/>
          <w:sz w:val="22"/>
          <w:szCs w:val="22"/>
        </w:rPr>
        <w:t>. Al decir tiempos, decimos pe</w:t>
      </w:r>
      <w:r w:rsidRPr="00336201">
        <w:rPr>
          <w:b/>
          <w:color w:val="002060"/>
          <w:sz w:val="22"/>
          <w:szCs w:val="22"/>
        </w:rPr>
        <w:t>r</w:t>
      </w:r>
      <w:r w:rsidRPr="00336201">
        <w:rPr>
          <w:b/>
          <w:color w:val="002060"/>
          <w:sz w:val="22"/>
          <w:szCs w:val="22"/>
        </w:rPr>
        <w:t>sonas, pueblos, culturas, lenguajes, necesidades, preferencias, posibilidades y recursos.</w:t>
      </w:r>
    </w:p>
    <w:p w:rsidR="00336201" w:rsidRPr="004C2817" w:rsidRDefault="00336201" w:rsidP="00550889">
      <w:pPr>
        <w:jc w:val="both"/>
        <w:rPr>
          <w:b/>
          <w:color w:val="0070C0"/>
          <w:sz w:val="22"/>
          <w:szCs w:val="22"/>
        </w:rPr>
      </w:pPr>
    </w:p>
    <w:p w:rsidR="00D354AF" w:rsidRPr="004C2817" w:rsidRDefault="00550889" w:rsidP="00550889">
      <w:pPr>
        <w:jc w:val="both"/>
        <w:rPr>
          <w:b/>
          <w:sz w:val="22"/>
          <w:szCs w:val="22"/>
        </w:rPr>
      </w:pPr>
      <w:r>
        <w:rPr>
          <w:b/>
          <w:color w:val="0070C0"/>
          <w:sz w:val="22"/>
          <w:szCs w:val="22"/>
        </w:rPr>
        <w:t xml:space="preserve">   </w:t>
      </w:r>
      <w:r w:rsidR="004C2817" w:rsidRPr="004C2817">
        <w:rPr>
          <w:b/>
          <w:color w:val="0070C0"/>
          <w:sz w:val="22"/>
          <w:szCs w:val="22"/>
        </w:rPr>
        <w:t xml:space="preserve"> </w:t>
      </w:r>
      <w:r>
        <w:rPr>
          <w:b/>
          <w:sz w:val="22"/>
          <w:szCs w:val="22"/>
        </w:rPr>
        <w:t xml:space="preserve"> B</w:t>
      </w:r>
      <w:r w:rsidR="004C2817" w:rsidRPr="004C2817">
        <w:rPr>
          <w:b/>
          <w:sz w:val="22"/>
          <w:szCs w:val="22"/>
        </w:rPr>
        <w:t xml:space="preserve">ueno será </w:t>
      </w:r>
      <w:r>
        <w:rPr>
          <w:b/>
          <w:sz w:val="22"/>
          <w:szCs w:val="22"/>
        </w:rPr>
        <w:t>q</w:t>
      </w:r>
      <w:r w:rsidR="004C2817" w:rsidRPr="004C2817">
        <w:rPr>
          <w:b/>
          <w:sz w:val="22"/>
          <w:szCs w:val="22"/>
        </w:rPr>
        <w:t>ue formulemos unos criterios que nos per</w:t>
      </w:r>
      <w:r>
        <w:rPr>
          <w:b/>
          <w:sz w:val="22"/>
          <w:szCs w:val="22"/>
        </w:rPr>
        <w:t>m</w:t>
      </w:r>
      <w:r w:rsidR="004C2817" w:rsidRPr="004C2817">
        <w:rPr>
          <w:b/>
          <w:sz w:val="22"/>
          <w:szCs w:val="22"/>
        </w:rPr>
        <w:t>itan situarnos</w:t>
      </w:r>
      <w:r>
        <w:rPr>
          <w:b/>
          <w:sz w:val="22"/>
          <w:szCs w:val="22"/>
        </w:rPr>
        <w:t xml:space="preserve"> en medio de tantas corrientes y estilos de pensamientos, en busca de una flexibilidad, de una a</w:t>
      </w:r>
      <w:r w:rsidR="00D354AF" w:rsidRPr="004C2817">
        <w:rPr>
          <w:b/>
          <w:sz w:val="22"/>
          <w:szCs w:val="22"/>
        </w:rPr>
        <w:t>rmon</w:t>
      </w:r>
      <w:r w:rsidR="00094677">
        <w:rPr>
          <w:b/>
          <w:sz w:val="22"/>
          <w:szCs w:val="22"/>
        </w:rPr>
        <w:t>í</w:t>
      </w:r>
      <w:r w:rsidR="00D354AF" w:rsidRPr="004C2817">
        <w:rPr>
          <w:b/>
          <w:sz w:val="22"/>
          <w:szCs w:val="22"/>
        </w:rPr>
        <w:t>a y</w:t>
      </w:r>
      <w:r>
        <w:rPr>
          <w:b/>
          <w:sz w:val="22"/>
          <w:szCs w:val="22"/>
        </w:rPr>
        <w:t xml:space="preserve"> de una </w:t>
      </w:r>
      <w:r w:rsidR="00D354AF" w:rsidRPr="004C2817">
        <w:rPr>
          <w:b/>
          <w:sz w:val="22"/>
          <w:szCs w:val="22"/>
        </w:rPr>
        <w:t xml:space="preserve"> serenidad</w:t>
      </w:r>
    </w:p>
    <w:p w:rsidR="00D354AF" w:rsidRPr="004C2817" w:rsidRDefault="00D354AF" w:rsidP="00D354AF">
      <w:pPr>
        <w:rPr>
          <w:b/>
          <w:sz w:val="28"/>
          <w:szCs w:val="28"/>
        </w:rPr>
      </w:pPr>
    </w:p>
    <w:p w:rsidR="00550889" w:rsidRDefault="00550889" w:rsidP="00D354AF">
      <w:pPr>
        <w:rPr>
          <w:b/>
          <w:color w:val="0070C0"/>
          <w:sz w:val="28"/>
          <w:szCs w:val="28"/>
        </w:rPr>
      </w:pPr>
      <w:r>
        <w:rPr>
          <w:b/>
          <w:color w:val="0070C0"/>
          <w:sz w:val="28"/>
          <w:szCs w:val="28"/>
        </w:rPr>
        <w:t xml:space="preserve">  </w:t>
      </w:r>
      <w:r w:rsidR="00D354AF" w:rsidRPr="00D03897">
        <w:rPr>
          <w:b/>
          <w:color w:val="0070C0"/>
          <w:sz w:val="28"/>
          <w:szCs w:val="28"/>
        </w:rPr>
        <w:t>1</w:t>
      </w:r>
      <w:r w:rsidR="00094677">
        <w:rPr>
          <w:b/>
          <w:color w:val="0070C0"/>
          <w:sz w:val="28"/>
          <w:szCs w:val="28"/>
        </w:rPr>
        <w:t>.</w:t>
      </w:r>
      <w:r w:rsidR="00D354AF" w:rsidRPr="00D03897">
        <w:rPr>
          <w:b/>
          <w:color w:val="0070C0"/>
          <w:sz w:val="28"/>
          <w:szCs w:val="28"/>
        </w:rPr>
        <w:t xml:space="preserve"> </w:t>
      </w:r>
      <w:r>
        <w:rPr>
          <w:b/>
          <w:color w:val="0070C0"/>
          <w:sz w:val="28"/>
          <w:szCs w:val="28"/>
        </w:rPr>
        <w:t xml:space="preserve">Claridad y paz en los planteamientos. </w:t>
      </w:r>
    </w:p>
    <w:p w:rsidR="00550889" w:rsidRDefault="00550889" w:rsidP="00D354AF">
      <w:pPr>
        <w:rPr>
          <w:b/>
          <w:color w:val="0070C0"/>
          <w:sz w:val="28"/>
          <w:szCs w:val="28"/>
        </w:rPr>
      </w:pPr>
    </w:p>
    <w:p w:rsidR="004C237B" w:rsidRPr="00C876BC" w:rsidRDefault="00550889" w:rsidP="00D354AF">
      <w:pPr>
        <w:rPr>
          <w:b/>
          <w:sz w:val="22"/>
          <w:szCs w:val="22"/>
        </w:rPr>
      </w:pPr>
      <w:r w:rsidRPr="00C876BC">
        <w:rPr>
          <w:b/>
          <w:sz w:val="22"/>
          <w:szCs w:val="22"/>
        </w:rPr>
        <w:t xml:space="preserve">   Una buena ex</w:t>
      </w:r>
      <w:r w:rsidR="00D05387" w:rsidRPr="00C876BC">
        <w:rPr>
          <w:b/>
          <w:sz w:val="22"/>
          <w:szCs w:val="22"/>
        </w:rPr>
        <w:t>é</w:t>
      </w:r>
      <w:r w:rsidR="00D354AF" w:rsidRPr="00C876BC">
        <w:rPr>
          <w:b/>
          <w:sz w:val="22"/>
          <w:szCs w:val="22"/>
        </w:rPr>
        <w:t>gesis</w:t>
      </w:r>
      <w:r w:rsidRPr="00C876BC">
        <w:rPr>
          <w:b/>
          <w:sz w:val="22"/>
          <w:szCs w:val="22"/>
        </w:rPr>
        <w:t xml:space="preserve"> de</w:t>
      </w:r>
      <w:r w:rsidR="00D354AF" w:rsidRPr="00C876BC">
        <w:rPr>
          <w:b/>
          <w:sz w:val="22"/>
          <w:szCs w:val="22"/>
        </w:rPr>
        <w:t xml:space="preserve"> </w:t>
      </w:r>
      <w:r w:rsidRPr="00C876BC">
        <w:rPr>
          <w:b/>
          <w:sz w:val="22"/>
          <w:szCs w:val="22"/>
        </w:rPr>
        <w:t>"</w:t>
      </w:r>
      <w:r w:rsidR="00D354AF" w:rsidRPr="00C876BC">
        <w:rPr>
          <w:b/>
          <w:sz w:val="22"/>
          <w:szCs w:val="22"/>
        </w:rPr>
        <w:t>Fuego vine a traer a la tierra</w:t>
      </w:r>
      <w:r w:rsidRPr="00C876BC">
        <w:rPr>
          <w:b/>
          <w:sz w:val="22"/>
          <w:szCs w:val="22"/>
        </w:rPr>
        <w:t>" (</w:t>
      </w:r>
      <w:proofErr w:type="spellStart"/>
      <w:r w:rsidRPr="00C876BC">
        <w:rPr>
          <w:b/>
          <w:sz w:val="22"/>
          <w:szCs w:val="22"/>
        </w:rPr>
        <w:t>Lc</w:t>
      </w:r>
      <w:r w:rsidR="00094677" w:rsidRPr="00C876BC">
        <w:rPr>
          <w:b/>
          <w:sz w:val="22"/>
          <w:szCs w:val="22"/>
        </w:rPr>
        <w:t>.</w:t>
      </w:r>
      <w:proofErr w:type="spellEnd"/>
      <w:r w:rsidR="00094677" w:rsidRPr="00C876BC">
        <w:rPr>
          <w:b/>
          <w:sz w:val="22"/>
          <w:szCs w:val="22"/>
        </w:rPr>
        <w:t xml:space="preserve"> 49.2) nos da cierta cl</w:t>
      </w:r>
      <w:r w:rsidRPr="00C876BC">
        <w:rPr>
          <w:b/>
          <w:sz w:val="22"/>
          <w:szCs w:val="22"/>
        </w:rPr>
        <w:t>ave sobre lo que el mensaje evang</w:t>
      </w:r>
      <w:r w:rsidR="00094677" w:rsidRPr="00C876BC">
        <w:rPr>
          <w:b/>
          <w:sz w:val="22"/>
          <w:szCs w:val="22"/>
        </w:rPr>
        <w:t>é</w:t>
      </w:r>
      <w:r w:rsidRPr="00C876BC">
        <w:rPr>
          <w:b/>
          <w:sz w:val="22"/>
          <w:szCs w:val="22"/>
        </w:rPr>
        <w:t xml:space="preserve">lico en medio de tantos ismos, de tanas culturas y de tantos estilos de pensamiento como hoy existen. </w:t>
      </w:r>
      <w:r w:rsidR="004C237B" w:rsidRPr="00C876BC">
        <w:rPr>
          <w:b/>
          <w:sz w:val="22"/>
          <w:szCs w:val="22"/>
        </w:rPr>
        <w:t>Claridad de planteamientos, más que sobre biografías de d</w:t>
      </w:r>
      <w:r w:rsidR="004C237B" w:rsidRPr="00C876BC">
        <w:rPr>
          <w:b/>
          <w:sz w:val="22"/>
          <w:szCs w:val="22"/>
        </w:rPr>
        <w:t>e</w:t>
      </w:r>
      <w:r w:rsidR="004C237B" w:rsidRPr="00C876BC">
        <w:rPr>
          <w:b/>
          <w:sz w:val="22"/>
          <w:szCs w:val="22"/>
        </w:rPr>
        <w:t>fensores.</w:t>
      </w:r>
    </w:p>
    <w:p w:rsidR="00D354AF" w:rsidRPr="00C876BC" w:rsidRDefault="00D354AF" w:rsidP="00D354AF">
      <w:pPr>
        <w:rPr>
          <w:b/>
          <w:sz w:val="22"/>
          <w:szCs w:val="22"/>
        </w:rPr>
      </w:pPr>
      <w:r w:rsidRPr="00C876BC">
        <w:rPr>
          <w:b/>
          <w:sz w:val="28"/>
          <w:szCs w:val="28"/>
        </w:rPr>
        <w:t xml:space="preserve"> </w:t>
      </w:r>
    </w:p>
    <w:p w:rsidR="004C237B" w:rsidRPr="00C876BC" w:rsidRDefault="00550889" w:rsidP="00D354AF">
      <w:pPr>
        <w:rPr>
          <w:b/>
          <w:sz w:val="22"/>
          <w:szCs w:val="22"/>
        </w:rPr>
      </w:pPr>
      <w:r w:rsidRPr="00C876BC">
        <w:rPr>
          <w:b/>
          <w:sz w:val="22"/>
          <w:szCs w:val="22"/>
        </w:rPr>
        <w:t xml:space="preserve"> </w:t>
      </w:r>
      <w:r w:rsidR="00094677" w:rsidRPr="00C876BC">
        <w:rPr>
          <w:b/>
          <w:sz w:val="22"/>
          <w:szCs w:val="22"/>
        </w:rPr>
        <w:t xml:space="preserve">     </w:t>
      </w:r>
      <w:r w:rsidRPr="00C876BC">
        <w:rPr>
          <w:b/>
          <w:sz w:val="22"/>
          <w:szCs w:val="22"/>
        </w:rPr>
        <w:t>Es c</w:t>
      </w:r>
      <w:r w:rsidR="00094677" w:rsidRPr="00C876BC">
        <w:rPr>
          <w:b/>
          <w:sz w:val="22"/>
          <w:szCs w:val="22"/>
        </w:rPr>
        <w:t>ierto que Jesús dijo:</w:t>
      </w:r>
      <w:r w:rsidRPr="00C876BC">
        <w:rPr>
          <w:b/>
          <w:sz w:val="22"/>
          <w:szCs w:val="22"/>
        </w:rPr>
        <w:t xml:space="preserve"> "</w:t>
      </w:r>
      <w:r w:rsidR="00094677" w:rsidRPr="00C876BC">
        <w:rPr>
          <w:b/>
          <w:i/>
          <w:sz w:val="22"/>
          <w:szCs w:val="22"/>
        </w:rPr>
        <w:t>F</w:t>
      </w:r>
      <w:r w:rsidRPr="00C876BC">
        <w:rPr>
          <w:b/>
          <w:i/>
          <w:sz w:val="22"/>
          <w:szCs w:val="22"/>
        </w:rPr>
        <w:t xml:space="preserve">uego he </w:t>
      </w:r>
      <w:r w:rsidR="00094677" w:rsidRPr="00C876BC">
        <w:rPr>
          <w:b/>
          <w:i/>
          <w:sz w:val="22"/>
          <w:szCs w:val="22"/>
        </w:rPr>
        <w:t>venido a traer a la tierra y qué</w:t>
      </w:r>
      <w:r w:rsidRPr="00C876BC">
        <w:rPr>
          <w:b/>
          <w:i/>
          <w:sz w:val="22"/>
          <w:szCs w:val="22"/>
        </w:rPr>
        <w:t xml:space="preserve"> voy a querer sino que arda</w:t>
      </w:r>
      <w:r w:rsidR="00094677" w:rsidRPr="00C876BC">
        <w:rPr>
          <w:b/>
          <w:i/>
          <w:sz w:val="22"/>
          <w:szCs w:val="22"/>
        </w:rPr>
        <w:t>"</w:t>
      </w:r>
      <w:r w:rsidRPr="00C876BC">
        <w:rPr>
          <w:b/>
          <w:i/>
          <w:sz w:val="22"/>
          <w:szCs w:val="22"/>
        </w:rPr>
        <w:t>. (</w:t>
      </w:r>
      <w:r w:rsidRPr="00C876BC">
        <w:rPr>
          <w:b/>
          <w:sz w:val="22"/>
          <w:szCs w:val="22"/>
        </w:rPr>
        <w:t xml:space="preserve"> </w:t>
      </w:r>
      <w:proofErr w:type="spellStart"/>
      <w:r w:rsidRPr="00C876BC">
        <w:rPr>
          <w:b/>
          <w:sz w:val="22"/>
          <w:szCs w:val="22"/>
        </w:rPr>
        <w:t>Lc</w:t>
      </w:r>
      <w:r w:rsidR="00094677" w:rsidRPr="00C876BC">
        <w:rPr>
          <w:b/>
          <w:sz w:val="22"/>
          <w:szCs w:val="22"/>
        </w:rPr>
        <w:t>.</w:t>
      </w:r>
      <w:proofErr w:type="spellEnd"/>
      <w:r w:rsidRPr="00C876BC">
        <w:rPr>
          <w:b/>
          <w:sz w:val="22"/>
          <w:szCs w:val="22"/>
        </w:rPr>
        <w:t xml:space="preserve"> </w:t>
      </w:r>
      <w:r w:rsidR="00094677" w:rsidRPr="00C876BC">
        <w:rPr>
          <w:b/>
          <w:sz w:val="22"/>
          <w:szCs w:val="22"/>
        </w:rPr>
        <w:t>12.</w:t>
      </w:r>
      <w:r w:rsidRPr="00C876BC">
        <w:rPr>
          <w:b/>
          <w:sz w:val="22"/>
          <w:szCs w:val="22"/>
        </w:rPr>
        <w:t>4</w:t>
      </w:r>
      <w:r w:rsidR="00094677" w:rsidRPr="00C876BC">
        <w:rPr>
          <w:b/>
          <w:sz w:val="22"/>
          <w:szCs w:val="22"/>
        </w:rPr>
        <w:t>9</w:t>
      </w:r>
      <w:r w:rsidRPr="00C876BC">
        <w:rPr>
          <w:b/>
          <w:sz w:val="22"/>
          <w:szCs w:val="22"/>
        </w:rPr>
        <w:t xml:space="preserve">  ) y que también dijo "</w:t>
      </w:r>
      <w:r w:rsidRPr="00C876BC">
        <w:rPr>
          <w:b/>
          <w:i/>
          <w:sz w:val="22"/>
          <w:szCs w:val="22"/>
        </w:rPr>
        <w:t>El reino de los cielos padece violenci</w:t>
      </w:r>
      <w:r w:rsidR="00094677" w:rsidRPr="00C876BC">
        <w:rPr>
          <w:b/>
          <w:i/>
          <w:sz w:val="22"/>
          <w:szCs w:val="22"/>
        </w:rPr>
        <w:t>a y só</w:t>
      </w:r>
      <w:r w:rsidRPr="00C876BC">
        <w:rPr>
          <w:b/>
          <w:i/>
          <w:sz w:val="22"/>
          <w:szCs w:val="22"/>
        </w:rPr>
        <w:t>lo los que se la hacen puede</w:t>
      </w:r>
      <w:r w:rsidR="00094677" w:rsidRPr="00C876BC">
        <w:rPr>
          <w:b/>
          <w:i/>
          <w:sz w:val="22"/>
          <w:szCs w:val="22"/>
        </w:rPr>
        <w:t>n</w:t>
      </w:r>
      <w:r w:rsidRPr="00C876BC">
        <w:rPr>
          <w:b/>
          <w:i/>
          <w:sz w:val="22"/>
          <w:szCs w:val="22"/>
        </w:rPr>
        <w:t xml:space="preserve"> llegar a conseguirlo</w:t>
      </w:r>
      <w:r w:rsidRPr="00C876BC">
        <w:rPr>
          <w:b/>
          <w:sz w:val="22"/>
          <w:szCs w:val="22"/>
        </w:rPr>
        <w:t>" (</w:t>
      </w:r>
      <w:proofErr w:type="spellStart"/>
      <w:r w:rsidR="00094677" w:rsidRPr="00C876BC">
        <w:rPr>
          <w:b/>
          <w:sz w:val="22"/>
          <w:szCs w:val="22"/>
        </w:rPr>
        <w:t>Mt.</w:t>
      </w:r>
      <w:proofErr w:type="spellEnd"/>
      <w:r w:rsidR="00094677" w:rsidRPr="00C876BC">
        <w:rPr>
          <w:b/>
          <w:sz w:val="22"/>
          <w:szCs w:val="22"/>
        </w:rPr>
        <w:t xml:space="preserve"> 11.12</w:t>
      </w:r>
      <w:r w:rsidRPr="00C876BC">
        <w:rPr>
          <w:b/>
          <w:sz w:val="22"/>
          <w:szCs w:val="22"/>
        </w:rPr>
        <w:t>)</w:t>
      </w:r>
    </w:p>
    <w:p w:rsidR="00550889" w:rsidRPr="00C876BC" w:rsidRDefault="00550889" w:rsidP="00D354AF">
      <w:pPr>
        <w:rPr>
          <w:b/>
          <w:sz w:val="22"/>
          <w:szCs w:val="22"/>
        </w:rPr>
      </w:pPr>
    </w:p>
    <w:p w:rsidR="00550889" w:rsidRPr="00C876BC" w:rsidRDefault="00550889" w:rsidP="00D354AF">
      <w:pPr>
        <w:rPr>
          <w:b/>
          <w:sz w:val="22"/>
          <w:szCs w:val="22"/>
        </w:rPr>
      </w:pPr>
      <w:r w:rsidRPr="00C876BC">
        <w:rPr>
          <w:b/>
          <w:sz w:val="22"/>
          <w:szCs w:val="22"/>
        </w:rPr>
        <w:t xml:space="preserve"> </w:t>
      </w:r>
      <w:r w:rsidR="00094677" w:rsidRPr="00C876BC">
        <w:rPr>
          <w:b/>
          <w:sz w:val="22"/>
          <w:szCs w:val="22"/>
        </w:rPr>
        <w:t xml:space="preserve">   </w:t>
      </w:r>
      <w:r w:rsidRPr="00C876BC">
        <w:rPr>
          <w:b/>
          <w:sz w:val="22"/>
          <w:szCs w:val="22"/>
        </w:rPr>
        <w:t xml:space="preserve"> Pero también es cierto que nunca dijo a sus Ap</w:t>
      </w:r>
      <w:r w:rsidR="00094677" w:rsidRPr="00C876BC">
        <w:rPr>
          <w:b/>
          <w:sz w:val="22"/>
          <w:szCs w:val="22"/>
        </w:rPr>
        <w:t>ó</w:t>
      </w:r>
      <w:r w:rsidRPr="00C876BC">
        <w:rPr>
          <w:b/>
          <w:sz w:val="22"/>
          <w:szCs w:val="22"/>
        </w:rPr>
        <w:t>stoles "He venido a animaros en la lucha y emp</w:t>
      </w:r>
      <w:r w:rsidR="00094677" w:rsidRPr="00C876BC">
        <w:rPr>
          <w:b/>
          <w:sz w:val="22"/>
          <w:szCs w:val="22"/>
        </w:rPr>
        <w:t>ujaros</w:t>
      </w:r>
      <w:r w:rsidRPr="00C876BC">
        <w:rPr>
          <w:b/>
          <w:sz w:val="22"/>
          <w:szCs w:val="22"/>
        </w:rPr>
        <w:t xml:space="preserve"> para que vay</w:t>
      </w:r>
      <w:r w:rsidR="00094677" w:rsidRPr="00C876BC">
        <w:rPr>
          <w:b/>
          <w:sz w:val="22"/>
          <w:szCs w:val="22"/>
        </w:rPr>
        <w:t>á</w:t>
      </w:r>
      <w:r w:rsidRPr="00C876BC">
        <w:rPr>
          <w:b/>
          <w:sz w:val="22"/>
          <w:szCs w:val="22"/>
        </w:rPr>
        <w:t>is a la guerra", sino "</w:t>
      </w:r>
      <w:r w:rsidRPr="00C876BC">
        <w:rPr>
          <w:b/>
          <w:i/>
          <w:sz w:val="22"/>
          <w:szCs w:val="22"/>
        </w:rPr>
        <w:t>la paz sea con vosotros</w:t>
      </w:r>
      <w:r w:rsidRPr="00C876BC">
        <w:rPr>
          <w:b/>
          <w:sz w:val="22"/>
          <w:szCs w:val="22"/>
        </w:rPr>
        <w:t xml:space="preserve">". </w:t>
      </w:r>
    </w:p>
    <w:p w:rsidR="00550889" w:rsidRPr="00C876BC" w:rsidRDefault="00550889" w:rsidP="00D354AF">
      <w:pPr>
        <w:rPr>
          <w:b/>
          <w:sz w:val="22"/>
          <w:szCs w:val="22"/>
        </w:rPr>
      </w:pPr>
    </w:p>
    <w:p w:rsidR="00550889" w:rsidRPr="00C876BC" w:rsidRDefault="00094677" w:rsidP="00D354AF">
      <w:pPr>
        <w:rPr>
          <w:b/>
          <w:sz w:val="22"/>
          <w:szCs w:val="22"/>
        </w:rPr>
      </w:pPr>
      <w:r w:rsidRPr="00C876BC">
        <w:rPr>
          <w:b/>
          <w:sz w:val="22"/>
          <w:szCs w:val="22"/>
        </w:rPr>
        <w:t xml:space="preserve">    </w:t>
      </w:r>
      <w:r w:rsidR="00550889" w:rsidRPr="00C876BC">
        <w:rPr>
          <w:b/>
          <w:sz w:val="22"/>
          <w:szCs w:val="22"/>
        </w:rPr>
        <w:t>Para ente</w:t>
      </w:r>
      <w:r w:rsidRPr="00C876BC">
        <w:rPr>
          <w:b/>
          <w:sz w:val="22"/>
          <w:szCs w:val="22"/>
        </w:rPr>
        <w:t>n</w:t>
      </w:r>
      <w:r w:rsidR="00550889" w:rsidRPr="00C876BC">
        <w:rPr>
          <w:b/>
          <w:sz w:val="22"/>
          <w:szCs w:val="22"/>
        </w:rPr>
        <w:t>der las diversas corrientes culturales no hay que analizarlas con preju</w:t>
      </w:r>
      <w:r w:rsidRPr="00C876BC">
        <w:rPr>
          <w:b/>
          <w:sz w:val="22"/>
          <w:szCs w:val="22"/>
        </w:rPr>
        <w:t>icios o en actitud dialé</w:t>
      </w:r>
      <w:r w:rsidR="00550889" w:rsidRPr="00C876BC">
        <w:rPr>
          <w:b/>
          <w:sz w:val="22"/>
          <w:szCs w:val="22"/>
        </w:rPr>
        <w:t>ctica, sino que es preciso conocer sus planteamiento</w:t>
      </w:r>
      <w:r w:rsidRPr="00C876BC">
        <w:rPr>
          <w:b/>
          <w:sz w:val="22"/>
          <w:szCs w:val="22"/>
        </w:rPr>
        <w:t>s</w:t>
      </w:r>
      <w:r w:rsidR="00550889" w:rsidRPr="00C876BC">
        <w:rPr>
          <w:b/>
          <w:sz w:val="22"/>
          <w:szCs w:val="22"/>
        </w:rPr>
        <w:t>, sus partes positivas y sus postulados realistas. P</w:t>
      </w:r>
      <w:r w:rsidRPr="00C876BC">
        <w:rPr>
          <w:b/>
          <w:sz w:val="22"/>
          <w:szCs w:val="22"/>
        </w:rPr>
        <w:t>or negativa que sea una ideologí</w:t>
      </w:r>
      <w:r w:rsidR="00550889" w:rsidRPr="00C876BC">
        <w:rPr>
          <w:b/>
          <w:sz w:val="22"/>
          <w:szCs w:val="22"/>
        </w:rPr>
        <w:t>a, siempre tiene algo bueno. Y por e</w:t>
      </w:r>
      <w:r w:rsidR="00550889" w:rsidRPr="00C876BC">
        <w:rPr>
          <w:b/>
          <w:sz w:val="22"/>
          <w:szCs w:val="22"/>
        </w:rPr>
        <w:t>x</w:t>
      </w:r>
      <w:r w:rsidR="00550889" w:rsidRPr="00C876BC">
        <w:rPr>
          <w:b/>
          <w:sz w:val="22"/>
          <w:szCs w:val="22"/>
        </w:rPr>
        <w:t>celente que resulte otra, siempre se encorará en ella alguna insuficiencia</w:t>
      </w:r>
    </w:p>
    <w:p w:rsidR="00550889" w:rsidRDefault="00550889" w:rsidP="00D354AF">
      <w:pPr>
        <w:rPr>
          <w:b/>
          <w:sz w:val="22"/>
          <w:szCs w:val="22"/>
        </w:rPr>
      </w:pPr>
    </w:p>
    <w:tbl>
      <w:tblPr>
        <w:tblStyle w:val="Tablaconcuadrcula"/>
        <w:tblW w:w="0" w:type="auto"/>
        <w:tblLook w:val="04A0"/>
      </w:tblPr>
      <w:tblGrid>
        <w:gridCol w:w="10052"/>
      </w:tblGrid>
      <w:tr w:rsidR="00C876BC" w:rsidTr="00C876BC">
        <w:tc>
          <w:tcPr>
            <w:tcW w:w="10052" w:type="dxa"/>
          </w:tcPr>
          <w:p w:rsidR="00C876BC" w:rsidRPr="00C876BC" w:rsidRDefault="00C876BC" w:rsidP="00C876BC">
            <w:pPr>
              <w:rPr>
                <w:b/>
                <w:color w:val="00B050"/>
              </w:rPr>
            </w:pPr>
            <w:r w:rsidRPr="00C876BC">
              <w:rPr>
                <w:b/>
              </w:rPr>
              <w:t xml:space="preserve">     </w:t>
            </w:r>
            <w:r w:rsidRPr="00C876BC">
              <w:rPr>
                <w:b/>
                <w:color w:val="00B050"/>
              </w:rPr>
              <w:t>Un cristiano entusiasmado con la nueva evangelización y dispuesto a trabajar en ella, no puede cerrar los ojos a lo que se ve vive intelectualmente en su entorno. Pero el cristiano no puede convertirse sin más en un polémico luchado de ideas y enfrentar con agresividad a las otras ideología. El Evangelio es ante todo un mensaje que se oferta, no una ideología que se impone coactivamente.</w:t>
            </w:r>
          </w:p>
        </w:tc>
      </w:tr>
    </w:tbl>
    <w:p w:rsidR="00C876BC" w:rsidRPr="00C876BC" w:rsidRDefault="00C876BC" w:rsidP="00D354AF">
      <w:pPr>
        <w:rPr>
          <w:b/>
          <w:sz w:val="22"/>
          <w:szCs w:val="22"/>
        </w:rPr>
      </w:pPr>
    </w:p>
    <w:p w:rsidR="00094677" w:rsidRPr="00C876BC" w:rsidRDefault="00094677" w:rsidP="00D354AF">
      <w:pPr>
        <w:rPr>
          <w:b/>
          <w:sz w:val="22"/>
          <w:szCs w:val="22"/>
        </w:rPr>
      </w:pPr>
    </w:p>
    <w:p w:rsidR="00094677" w:rsidRPr="00C876BC" w:rsidRDefault="00094677" w:rsidP="00D354AF">
      <w:pPr>
        <w:rPr>
          <w:b/>
          <w:sz w:val="22"/>
          <w:szCs w:val="22"/>
        </w:rPr>
      </w:pPr>
      <w:r w:rsidRPr="00C876BC">
        <w:rPr>
          <w:b/>
          <w:sz w:val="22"/>
          <w:szCs w:val="22"/>
        </w:rPr>
        <w:t xml:space="preserve">   La paz habrá de ser alma de la nueva evangelización. Y la alegría de vivir a su sombre será un signo de autenticidad. el mensaje de Jesús no es fuerte por argumentos lógico, sino por valores trascendentes que aporta a la humanidad. Con la paz se llega a descubrir si signific</w:t>
      </w:r>
      <w:r w:rsidRPr="00C876BC">
        <w:rPr>
          <w:b/>
          <w:sz w:val="22"/>
          <w:szCs w:val="22"/>
        </w:rPr>
        <w:t>a</w:t>
      </w:r>
      <w:r w:rsidRPr="00C876BC">
        <w:rPr>
          <w:b/>
          <w:sz w:val="22"/>
          <w:szCs w:val="22"/>
        </w:rPr>
        <w:t xml:space="preserve">do y por eso se presenta como luz que acompaña en el camino y </w:t>
      </w:r>
      <w:proofErr w:type="spellStart"/>
      <w:r w:rsidRPr="00C876BC">
        <w:rPr>
          <w:b/>
          <w:sz w:val="22"/>
          <w:szCs w:val="22"/>
        </w:rPr>
        <w:t>com,o</w:t>
      </w:r>
      <w:proofErr w:type="spellEnd"/>
      <w:r w:rsidRPr="00C876BC">
        <w:rPr>
          <w:b/>
          <w:sz w:val="22"/>
          <w:szCs w:val="22"/>
        </w:rPr>
        <w:t xml:space="preserve"> salvación que se ac</w:t>
      </w:r>
      <w:r w:rsidRPr="00C876BC">
        <w:rPr>
          <w:b/>
          <w:sz w:val="22"/>
          <w:szCs w:val="22"/>
        </w:rPr>
        <w:t>o</w:t>
      </w:r>
      <w:r w:rsidRPr="00C876BC">
        <w:rPr>
          <w:b/>
          <w:sz w:val="22"/>
          <w:szCs w:val="22"/>
        </w:rPr>
        <w:t>ge con agradecimiento</w:t>
      </w:r>
    </w:p>
    <w:p w:rsidR="004C237B" w:rsidRDefault="004C237B" w:rsidP="00D354AF">
      <w:pPr>
        <w:rPr>
          <w:b/>
          <w:color w:val="002060"/>
          <w:sz w:val="22"/>
          <w:szCs w:val="22"/>
        </w:rPr>
      </w:pPr>
      <w:r w:rsidRPr="00550889">
        <w:rPr>
          <w:b/>
          <w:color w:val="002060"/>
          <w:sz w:val="22"/>
          <w:szCs w:val="22"/>
        </w:rPr>
        <w:t xml:space="preserve"> </w:t>
      </w:r>
    </w:p>
    <w:p w:rsidR="00550889" w:rsidRDefault="00550889" w:rsidP="005E0E9F">
      <w:pPr>
        <w:jc w:val="center"/>
        <w:rPr>
          <w:b/>
          <w:color w:val="002060"/>
          <w:sz w:val="22"/>
          <w:szCs w:val="22"/>
        </w:rPr>
      </w:pPr>
      <w:r>
        <w:rPr>
          <w:noProof/>
        </w:rPr>
        <w:drawing>
          <wp:inline distT="0" distB="0" distL="0" distR="0">
            <wp:extent cx="2275416" cy="2457450"/>
            <wp:effectExtent l="19050" t="0" r="0" b="0"/>
            <wp:docPr id="4" name="BLOGGER_PHOTO_ID_5466831273398190946" descr="http://2.bp.blogspot.com/_YWRc3bPBLCU/S94WFCHlQ2I/AAAAAAAAAAM/_qBAs58lQOM/s320/civ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66831273398190946" descr="http://2.bp.blogspot.com/_YWRc3bPBLCU/S94WFCHlQ2I/AAAAAAAAAAM/_qBAs58lQOM/s320/civismo.jpg"/>
                    <pic:cNvPicPr>
                      <a:picLocks noChangeAspect="1" noChangeArrowheads="1"/>
                    </pic:cNvPicPr>
                  </pic:nvPicPr>
                  <pic:blipFill>
                    <a:blip r:embed="rId7"/>
                    <a:srcRect/>
                    <a:stretch>
                      <a:fillRect/>
                    </a:stretch>
                  </pic:blipFill>
                  <pic:spPr bwMode="auto">
                    <a:xfrm>
                      <a:off x="0" y="0"/>
                      <a:ext cx="2275416" cy="2457450"/>
                    </a:xfrm>
                    <a:prstGeom prst="rect">
                      <a:avLst/>
                    </a:prstGeom>
                    <a:noFill/>
                    <a:ln w="9525">
                      <a:noFill/>
                      <a:miter lim="800000"/>
                      <a:headEnd/>
                      <a:tailEnd/>
                    </a:ln>
                  </pic:spPr>
                </pic:pic>
              </a:graphicData>
            </a:graphic>
          </wp:inline>
        </w:drawing>
      </w:r>
      <w:r>
        <w:rPr>
          <w:noProof/>
        </w:rPr>
        <w:drawing>
          <wp:inline distT="0" distB="0" distL="0" distR="0">
            <wp:extent cx="3243996" cy="2409825"/>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l="19970" t="40945" r="48260" b="28346"/>
                    <a:stretch>
                      <a:fillRect/>
                    </a:stretch>
                  </pic:blipFill>
                  <pic:spPr bwMode="auto">
                    <a:xfrm>
                      <a:off x="0" y="0"/>
                      <a:ext cx="3243996" cy="2409825"/>
                    </a:xfrm>
                    <a:prstGeom prst="rect">
                      <a:avLst/>
                    </a:prstGeom>
                    <a:noFill/>
                    <a:ln w="9525">
                      <a:noFill/>
                      <a:miter lim="800000"/>
                      <a:headEnd/>
                      <a:tailEnd/>
                    </a:ln>
                  </pic:spPr>
                </pic:pic>
              </a:graphicData>
            </a:graphic>
          </wp:inline>
        </w:drawing>
      </w:r>
    </w:p>
    <w:p w:rsidR="00550889" w:rsidRDefault="00550889" w:rsidP="00D354AF">
      <w:pPr>
        <w:rPr>
          <w:b/>
          <w:color w:val="002060"/>
          <w:sz w:val="22"/>
          <w:szCs w:val="22"/>
        </w:rPr>
      </w:pPr>
    </w:p>
    <w:p w:rsidR="00550889" w:rsidRPr="00550889" w:rsidRDefault="00550889" w:rsidP="00D354AF">
      <w:pPr>
        <w:rPr>
          <w:b/>
          <w:color w:val="002060"/>
          <w:sz w:val="22"/>
          <w:szCs w:val="22"/>
        </w:rPr>
      </w:pPr>
    </w:p>
    <w:p w:rsidR="004C237B" w:rsidRDefault="004C237B" w:rsidP="00D354AF">
      <w:pPr>
        <w:rPr>
          <w:b/>
          <w:color w:val="0070C0"/>
          <w:sz w:val="28"/>
          <w:szCs w:val="28"/>
        </w:rPr>
      </w:pPr>
      <w:r>
        <w:rPr>
          <w:b/>
          <w:color w:val="0070C0"/>
          <w:sz w:val="28"/>
          <w:szCs w:val="28"/>
        </w:rPr>
        <w:lastRenderedPageBreak/>
        <w:t xml:space="preserve">2  Discernimiento </w:t>
      </w:r>
      <w:r w:rsidR="00591E98">
        <w:rPr>
          <w:b/>
          <w:color w:val="0070C0"/>
          <w:sz w:val="28"/>
          <w:szCs w:val="28"/>
        </w:rPr>
        <w:t>de</w:t>
      </w:r>
      <w:r>
        <w:rPr>
          <w:b/>
          <w:color w:val="0070C0"/>
          <w:sz w:val="28"/>
          <w:szCs w:val="28"/>
        </w:rPr>
        <w:t xml:space="preserve"> niveles </w:t>
      </w:r>
      <w:r w:rsidR="00591E98">
        <w:rPr>
          <w:b/>
          <w:color w:val="0070C0"/>
          <w:sz w:val="28"/>
          <w:szCs w:val="28"/>
        </w:rPr>
        <w:t>y de</w:t>
      </w:r>
      <w:r>
        <w:rPr>
          <w:b/>
          <w:color w:val="0070C0"/>
          <w:sz w:val="28"/>
          <w:szCs w:val="28"/>
        </w:rPr>
        <w:t xml:space="preserve"> interrogantes: </w:t>
      </w:r>
    </w:p>
    <w:p w:rsidR="004C237B" w:rsidRDefault="004C237B" w:rsidP="00D354AF">
      <w:pPr>
        <w:rPr>
          <w:b/>
          <w:color w:val="0070C0"/>
          <w:sz w:val="28"/>
          <w:szCs w:val="28"/>
        </w:rPr>
      </w:pPr>
    </w:p>
    <w:p w:rsidR="00E83724" w:rsidRDefault="00094677" w:rsidP="00306F12">
      <w:pPr>
        <w:pStyle w:val="NormalWeb"/>
        <w:spacing w:before="0" w:beforeAutospacing="0" w:after="0" w:afterAutospacing="0"/>
        <w:jc w:val="both"/>
        <w:rPr>
          <w:rFonts w:ascii="Arial" w:hAnsi="Arial" w:cs="Arial"/>
          <w:b/>
          <w:sz w:val="22"/>
          <w:szCs w:val="22"/>
        </w:rPr>
      </w:pPr>
      <w:r w:rsidRPr="00306F12">
        <w:rPr>
          <w:rFonts w:ascii="Arial" w:hAnsi="Arial" w:cs="Arial"/>
          <w:b/>
          <w:sz w:val="22"/>
          <w:szCs w:val="22"/>
        </w:rPr>
        <w:t xml:space="preserve">   </w:t>
      </w:r>
      <w:r w:rsidR="004C237B" w:rsidRPr="00306F12">
        <w:rPr>
          <w:rFonts w:ascii="Arial" w:hAnsi="Arial" w:cs="Arial"/>
          <w:b/>
          <w:sz w:val="22"/>
          <w:szCs w:val="22"/>
        </w:rPr>
        <w:t xml:space="preserve">  </w:t>
      </w:r>
      <w:r w:rsidR="00E83724">
        <w:rPr>
          <w:rFonts w:ascii="Arial" w:hAnsi="Arial" w:cs="Arial"/>
          <w:b/>
          <w:sz w:val="22"/>
          <w:szCs w:val="22"/>
        </w:rPr>
        <w:t xml:space="preserve">No todas las ideologías y todas las situaciones son iguales. Cuando se trata de evangelizar a las poblaciones en su contexto cultural y social hay que prepararse discernir situaciones y clarificar circunstancias.  </w:t>
      </w:r>
      <w:r w:rsidR="00306F12" w:rsidRPr="00306F12">
        <w:rPr>
          <w:rFonts w:ascii="Arial" w:hAnsi="Arial" w:cs="Arial"/>
          <w:b/>
          <w:sz w:val="22"/>
          <w:szCs w:val="22"/>
        </w:rPr>
        <w:t xml:space="preserve">Jesús </w:t>
      </w:r>
      <w:r w:rsidR="00E83724">
        <w:rPr>
          <w:rFonts w:ascii="Arial" w:hAnsi="Arial" w:cs="Arial"/>
          <w:b/>
          <w:sz w:val="22"/>
          <w:szCs w:val="22"/>
        </w:rPr>
        <w:t>así lo hizo y trató a los que se cruzaron en su camino de m</w:t>
      </w:r>
      <w:r w:rsidR="00E83724">
        <w:rPr>
          <w:rFonts w:ascii="Arial" w:hAnsi="Arial" w:cs="Arial"/>
          <w:b/>
          <w:sz w:val="22"/>
          <w:szCs w:val="22"/>
        </w:rPr>
        <w:t>a</w:t>
      </w:r>
      <w:r w:rsidR="00E83724">
        <w:rPr>
          <w:rFonts w:ascii="Arial" w:hAnsi="Arial" w:cs="Arial"/>
          <w:b/>
          <w:sz w:val="22"/>
          <w:szCs w:val="22"/>
        </w:rPr>
        <w:t>nera adecuada y diferente: a los pecadores , a los enfermos, a los fariseos, a los doctores del ley y escribas, a las mujeres pecadoras, a las madre atribuladas</w:t>
      </w:r>
      <w:r w:rsidR="00DD1524">
        <w:rPr>
          <w:rFonts w:ascii="Arial" w:hAnsi="Arial" w:cs="Arial"/>
          <w:b/>
          <w:sz w:val="22"/>
          <w:szCs w:val="22"/>
        </w:rPr>
        <w:t>, a los Apó</w:t>
      </w:r>
      <w:r w:rsidR="00E83724">
        <w:rPr>
          <w:rFonts w:ascii="Arial" w:hAnsi="Arial" w:cs="Arial"/>
          <w:b/>
          <w:sz w:val="22"/>
          <w:szCs w:val="22"/>
        </w:rPr>
        <w:t>stoles que le seg</w:t>
      </w:r>
      <w:r w:rsidR="00E83724">
        <w:rPr>
          <w:rFonts w:ascii="Arial" w:hAnsi="Arial" w:cs="Arial"/>
          <w:b/>
          <w:sz w:val="22"/>
          <w:szCs w:val="22"/>
        </w:rPr>
        <w:t>u</w:t>
      </w:r>
      <w:r w:rsidR="00E83724">
        <w:rPr>
          <w:rFonts w:ascii="Arial" w:hAnsi="Arial" w:cs="Arial"/>
          <w:b/>
          <w:sz w:val="22"/>
          <w:szCs w:val="22"/>
        </w:rPr>
        <w:t>ían , a los que huían de su presencia</w:t>
      </w:r>
      <w:r w:rsidR="00DD1524">
        <w:rPr>
          <w:rFonts w:ascii="Arial" w:hAnsi="Arial" w:cs="Arial"/>
          <w:b/>
          <w:sz w:val="22"/>
          <w:szCs w:val="22"/>
        </w:rPr>
        <w:t xml:space="preserve"> por cobardes como el jo</w:t>
      </w:r>
      <w:r w:rsidR="00E83724">
        <w:rPr>
          <w:rFonts w:ascii="Arial" w:hAnsi="Arial" w:cs="Arial"/>
          <w:b/>
          <w:sz w:val="22"/>
          <w:szCs w:val="22"/>
        </w:rPr>
        <w:t xml:space="preserve">ven que no quiso seguirle o a los pecadores... </w:t>
      </w:r>
    </w:p>
    <w:p w:rsidR="00E83724" w:rsidRDefault="00E83724" w:rsidP="00306F12">
      <w:pPr>
        <w:pStyle w:val="NormalWeb"/>
        <w:spacing w:before="0" w:beforeAutospacing="0" w:after="0" w:afterAutospacing="0"/>
        <w:jc w:val="both"/>
        <w:rPr>
          <w:rFonts w:ascii="Arial" w:hAnsi="Arial" w:cs="Arial"/>
          <w:b/>
          <w:sz w:val="22"/>
          <w:szCs w:val="22"/>
        </w:rPr>
      </w:pPr>
    </w:p>
    <w:p w:rsidR="00E83724" w:rsidRDefault="00E83724" w:rsidP="00306F12">
      <w:pPr>
        <w:widowControl/>
        <w:autoSpaceDE/>
        <w:autoSpaceDN/>
        <w:adjustRightInd/>
        <w:jc w:val="both"/>
        <w:rPr>
          <w:b/>
          <w:sz w:val="22"/>
          <w:szCs w:val="22"/>
        </w:rPr>
      </w:pPr>
      <w:r>
        <w:rPr>
          <w:b/>
          <w:sz w:val="22"/>
          <w:szCs w:val="22"/>
        </w:rPr>
        <w:t xml:space="preserve">    Así </w:t>
      </w:r>
      <w:r w:rsidRPr="00306F12">
        <w:rPr>
          <w:b/>
          <w:sz w:val="22"/>
          <w:szCs w:val="22"/>
        </w:rPr>
        <w:t>l</w:t>
      </w:r>
      <w:r>
        <w:rPr>
          <w:b/>
          <w:sz w:val="22"/>
          <w:szCs w:val="22"/>
        </w:rPr>
        <w:t xml:space="preserve">os cristianos con frecuencia tienen a considerarse todos iguales y no se dan cuenta de las diferencias en la fe, en la moral, en los impulsos que les dominan, en sus actitudes de fe y de vida son siempre distintas.  </w:t>
      </w:r>
    </w:p>
    <w:p w:rsidR="00E83724" w:rsidRDefault="00E83724" w:rsidP="00E83724">
      <w:pPr>
        <w:pStyle w:val="NormalWeb"/>
        <w:jc w:val="both"/>
        <w:rPr>
          <w:rFonts w:ascii="Arial" w:hAnsi="Arial" w:cs="Arial"/>
          <w:b/>
          <w:sz w:val="22"/>
          <w:szCs w:val="22"/>
        </w:rPr>
      </w:pPr>
      <w:r w:rsidRPr="00E83724">
        <w:rPr>
          <w:rFonts w:ascii="Arial" w:hAnsi="Arial" w:cs="Arial"/>
          <w:b/>
          <w:sz w:val="22"/>
          <w:szCs w:val="22"/>
        </w:rPr>
        <w:t xml:space="preserve">    Como </w:t>
      </w:r>
      <w:r>
        <w:rPr>
          <w:rFonts w:ascii="Arial" w:hAnsi="Arial" w:cs="Arial"/>
          <w:b/>
          <w:sz w:val="22"/>
          <w:szCs w:val="22"/>
        </w:rPr>
        <w:t xml:space="preserve">Buen Pastor Jesús quiere que el Evangelio se ofrezca a todos por igual, pero sabe que el fruto será diferente , como el mismo lo explica a sus discípulos cuando </w:t>
      </w:r>
      <w:r w:rsidR="00DD1524">
        <w:rPr>
          <w:rFonts w:ascii="Arial" w:hAnsi="Arial" w:cs="Arial"/>
          <w:b/>
          <w:sz w:val="22"/>
          <w:szCs w:val="22"/>
        </w:rPr>
        <w:t>e</w:t>
      </w:r>
      <w:r>
        <w:rPr>
          <w:rFonts w:ascii="Arial" w:hAnsi="Arial" w:cs="Arial"/>
          <w:b/>
          <w:sz w:val="22"/>
          <w:szCs w:val="22"/>
        </w:rPr>
        <w:t>llos oyeron y no entendieron la par</w:t>
      </w:r>
      <w:r w:rsidR="00DD1524">
        <w:rPr>
          <w:rFonts w:ascii="Arial" w:hAnsi="Arial" w:cs="Arial"/>
          <w:b/>
          <w:sz w:val="22"/>
          <w:szCs w:val="22"/>
        </w:rPr>
        <w:t>á</w:t>
      </w:r>
      <w:r>
        <w:rPr>
          <w:rFonts w:ascii="Arial" w:hAnsi="Arial" w:cs="Arial"/>
          <w:b/>
          <w:sz w:val="22"/>
          <w:szCs w:val="22"/>
        </w:rPr>
        <w:t>bola del sembrados y los diferentes niveles de provechos que tuvieron la semillas,. (</w:t>
      </w:r>
      <w:proofErr w:type="spellStart"/>
      <w:r w:rsidR="00DD1524">
        <w:rPr>
          <w:rFonts w:ascii="Arial" w:hAnsi="Arial" w:cs="Arial"/>
          <w:b/>
          <w:sz w:val="22"/>
          <w:szCs w:val="22"/>
        </w:rPr>
        <w:t>Mt.</w:t>
      </w:r>
      <w:proofErr w:type="spellEnd"/>
      <w:r w:rsidR="00DD1524">
        <w:rPr>
          <w:rFonts w:ascii="Arial" w:hAnsi="Arial" w:cs="Arial"/>
          <w:b/>
          <w:sz w:val="22"/>
          <w:szCs w:val="22"/>
        </w:rPr>
        <w:t xml:space="preserve"> 4. 1-9). </w:t>
      </w:r>
      <w:r>
        <w:rPr>
          <w:rFonts w:ascii="Arial" w:hAnsi="Arial" w:cs="Arial"/>
          <w:b/>
          <w:sz w:val="22"/>
          <w:szCs w:val="22"/>
        </w:rPr>
        <w:t>Jesús les explicó la parábola y les enseño a entender las diferencias entro los hombres que recibe esa semilla por igual</w:t>
      </w:r>
      <w:r w:rsidR="00DD1524">
        <w:rPr>
          <w:rFonts w:ascii="Arial" w:hAnsi="Arial" w:cs="Arial"/>
          <w:b/>
          <w:sz w:val="22"/>
          <w:szCs w:val="22"/>
        </w:rPr>
        <w:t>.</w:t>
      </w:r>
    </w:p>
    <w:p w:rsidR="00DD1524" w:rsidRDefault="00E83724" w:rsidP="00E83724">
      <w:pPr>
        <w:pStyle w:val="NormalWeb"/>
        <w:jc w:val="both"/>
        <w:rPr>
          <w:rFonts w:ascii="Arial" w:hAnsi="Arial" w:cs="Arial"/>
          <w:b/>
          <w:sz w:val="22"/>
          <w:szCs w:val="22"/>
        </w:rPr>
      </w:pPr>
      <w:r>
        <w:rPr>
          <w:rFonts w:ascii="Arial" w:hAnsi="Arial" w:cs="Arial"/>
          <w:b/>
          <w:sz w:val="22"/>
          <w:szCs w:val="22"/>
        </w:rPr>
        <w:t xml:space="preserve">   </w:t>
      </w:r>
      <w:r w:rsidRPr="00E83724">
        <w:rPr>
          <w:rFonts w:ascii="Arial" w:hAnsi="Arial" w:cs="Arial"/>
          <w:b/>
          <w:sz w:val="22"/>
          <w:szCs w:val="22"/>
        </w:rPr>
        <w:t>A</w:t>
      </w:r>
      <w:r w:rsidR="00DD1524">
        <w:rPr>
          <w:rFonts w:ascii="Arial" w:hAnsi="Arial" w:cs="Arial"/>
          <w:b/>
          <w:sz w:val="22"/>
          <w:szCs w:val="22"/>
        </w:rPr>
        <w:t xml:space="preserve"> </w:t>
      </w:r>
      <w:r w:rsidRPr="00E83724">
        <w:rPr>
          <w:rFonts w:ascii="Arial" w:hAnsi="Arial" w:cs="Arial"/>
          <w:b/>
          <w:sz w:val="22"/>
          <w:szCs w:val="22"/>
        </w:rPr>
        <w:t>partir de la idea expuesta</w:t>
      </w:r>
      <w:r w:rsidR="00DD1524">
        <w:rPr>
          <w:rFonts w:ascii="Arial" w:hAnsi="Arial" w:cs="Arial"/>
          <w:b/>
          <w:sz w:val="22"/>
          <w:szCs w:val="22"/>
        </w:rPr>
        <w:t xml:space="preserve"> por Jesús, hay que entender la evangelización como una sie</w:t>
      </w:r>
      <w:r w:rsidR="00DD1524">
        <w:rPr>
          <w:rFonts w:ascii="Arial" w:hAnsi="Arial" w:cs="Arial"/>
          <w:b/>
          <w:sz w:val="22"/>
          <w:szCs w:val="22"/>
        </w:rPr>
        <w:t>m</w:t>
      </w:r>
      <w:r w:rsidR="00DD1524">
        <w:rPr>
          <w:rFonts w:ascii="Arial" w:hAnsi="Arial" w:cs="Arial"/>
          <w:b/>
          <w:sz w:val="22"/>
          <w:szCs w:val="22"/>
        </w:rPr>
        <w:t>bra en libertad,  no como una lucha por persuadir. Cabe</w:t>
      </w:r>
      <w:r w:rsidRPr="00E83724">
        <w:rPr>
          <w:rFonts w:ascii="Arial" w:hAnsi="Arial" w:cs="Arial"/>
          <w:b/>
          <w:sz w:val="22"/>
          <w:szCs w:val="22"/>
        </w:rPr>
        <w:t xml:space="preserve"> precisar que es del todo </w:t>
      </w:r>
      <w:r w:rsidR="00DD1524">
        <w:rPr>
          <w:rFonts w:ascii="Arial" w:hAnsi="Arial" w:cs="Arial"/>
          <w:b/>
          <w:sz w:val="22"/>
          <w:szCs w:val="22"/>
        </w:rPr>
        <w:t>punto imp</w:t>
      </w:r>
      <w:r w:rsidR="00DD1524">
        <w:rPr>
          <w:rFonts w:ascii="Arial" w:hAnsi="Arial" w:cs="Arial"/>
          <w:b/>
          <w:sz w:val="22"/>
          <w:szCs w:val="22"/>
        </w:rPr>
        <w:t>o</w:t>
      </w:r>
      <w:r w:rsidR="00DD1524">
        <w:rPr>
          <w:rFonts w:ascii="Arial" w:hAnsi="Arial" w:cs="Arial"/>
          <w:b/>
          <w:sz w:val="22"/>
          <w:szCs w:val="22"/>
        </w:rPr>
        <w:t xml:space="preserve">sible amar a Dios todos por igual, aunque todos están llamados a amarle por ser el Padre del cielo. </w:t>
      </w:r>
    </w:p>
    <w:p w:rsidR="00DD1524" w:rsidRDefault="00DD1524" w:rsidP="00E83724">
      <w:pPr>
        <w:widowControl/>
        <w:autoSpaceDE/>
        <w:autoSpaceDN/>
        <w:adjustRightInd/>
        <w:spacing w:before="100" w:beforeAutospacing="1" w:after="100" w:afterAutospacing="1"/>
        <w:jc w:val="both"/>
        <w:rPr>
          <w:b/>
          <w:sz w:val="22"/>
          <w:szCs w:val="22"/>
        </w:rPr>
      </w:pPr>
      <w:r>
        <w:rPr>
          <w:b/>
          <w:sz w:val="22"/>
          <w:szCs w:val="22"/>
        </w:rPr>
        <w:t xml:space="preserve">   El criterio de la adaptación a las personas es prioritaria en una buena evangelización. </w:t>
      </w:r>
      <w:r w:rsidR="00E83724" w:rsidRPr="00E83724">
        <w:rPr>
          <w:b/>
          <w:sz w:val="22"/>
          <w:szCs w:val="22"/>
        </w:rPr>
        <w:t xml:space="preserve">Al </w:t>
      </w:r>
      <w:r>
        <w:rPr>
          <w:b/>
          <w:sz w:val="22"/>
          <w:szCs w:val="22"/>
        </w:rPr>
        <w:t>e</w:t>
      </w:r>
      <w:r>
        <w:rPr>
          <w:b/>
          <w:sz w:val="22"/>
          <w:szCs w:val="22"/>
        </w:rPr>
        <w:t>s</w:t>
      </w:r>
      <w:r>
        <w:rPr>
          <w:b/>
          <w:sz w:val="22"/>
          <w:szCs w:val="22"/>
        </w:rPr>
        <w:t>tudiar el Evangelio descubrimos la inmensa variedad que existe entre los que escuchan el mensaje y la gran variedad de los corazones que reaccionan ante la llamada del Maestro.</w:t>
      </w:r>
    </w:p>
    <w:p w:rsidR="00DD1524" w:rsidRDefault="00DD1524" w:rsidP="00E83724">
      <w:pPr>
        <w:widowControl/>
        <w:autoSpaceDE/>
        <w:autoSpaceDN/>
        <w:adjustRightInd/>
        <w:spacing w:before="100" w:beforeAutospacing="1" w:after="100" w:afterAutospacing="1"/>
        <w:jc w:val="both"/>
        <w:rPr>
          <w:b/>
          <w:sz w:val="22"/>
          <w:szCs w:val="22"/>
        </w:rPr>
      </w:pPr>
      <w:r>
        <w:rPr>
          <w:b/>
          <w:sz w:val="22"/>
          <w:szCs w:val="22"/>
        </w:rPr>
        <w:t xml:space="preserve">    </w:t>
      </w:r>
      <w:r w:rsidR="00E83724" w:rsidRPr="00E83724">
        <w:rPr>
          <w:b/>
          <w:sz w:val="22"/>
          <w:szCs w:val="22"/>
        </w:rPr>
        <w:t xml:space="preserve"> Amar a Dios, al fin y al cabo, es una cuestión que atañe a la decisión propia de cada indiv</w:t>
      </w:r>
      <w:r w:rsidR="00E83724" w:rsidRPr="00E83724">
        <w:rPr>
          <w:b/>
          <w:sz w:val="22"/>
          <w:szCs w:val="22"/>
        </w:rPr>
        <w:t>i</w:t>
      </w:r>
      <w:r w:rsidR="00E83724" w:rsidRPr="00E83724">
        <w:rPr>
          <w:b/>
          <w:sz w:val="22"/>
          <w:szCs w:val="22"/>
        </w:rPr>
        <w:t>duo. De esta forma, el cristiano que está verdaderamente determinado en servir a Dios, co</w:t>
      </w:r>
      <w:r w:rsidR="00E83724" w:rsidRPr="00E83724">
        <w:rPr>
          <w:b/>
          <w:sz w:val="22"/>
          <w:szCs w:val="22"/>
        </w:rPr>
        <w:t>n</w:t>
      </w:r>
      <w:r w:rsidR="00E83724" w:rsidRPr="00E83724">
        <w:rPr>
          <w:b/>
          <w:sz w:val="22"/>
          <w:szCs w:val="22"/>
        </w:rPr>
        <w:t>cediéndole la gloria que sólo Él merece, en cierta manera le está dando cumplimiento al ma</w:t>
      </w:r>
      <w:r w:rsidR="00E83724" w:rsidRPr="00E83724">
        <w:rPr>
          <w:b/>
          <w:sz w:val="22"/>
          <w:szCs w:val="22"/>
        </w:rPr>
        <w:t>n</w:t>
      </w:r>
      <w:r w:rsidR="00E83724" w:rsidRPr="00E83724">
        <w:rPr>
          <w:b/>
          <w:sz w:val="22"/>
          <w:szCs w:val="22"/>
        </w:rPr>
        <w:t>damiento más importante: «Amarás al Señor tu Dios...</w:t>
      </w:r>
      <w:r>
        <w:rPr>
          <w:b/>
          <w:sz w:val="22"/>
          <w:szCs w:val="22"/>
        </w:rPr>
        <w:t>. Pero el cristiano que se pone en esta disposición puede tener muchas variaciones y su actitud ante Jesús puede cambiar. Noca hay que olvidar que los santos lo fueron por que fueron libre. Los pecadores lo fueron por que fueron libres. Y los acertaron o erraron llegaron a sus situación porque fueron libres.</w:t>
      </w:r>
    </w:p>
    <w:p w:rsidR="00DD1524" w:rsidRDefault="00DD1524" w:rsidP="00090062">
      <w:pPr>
        <w:widowControl/>
        <w:autoSpaceDE/>
        <w:autoSpaceDN/>
        <w:adjustRightInd/>
        <w:spacing w:before="100" w:beforeAutospacing="1" w:after="100" w:afterAutospacing="1"/>
        <w:jc w:val="center"/>
        <w:rPr>
          <w:b/>
          <w:sz w:val="22"/>
          <w:szCs w:val="22"/>
        </w:rPr>
      </w:pPr>
      <w:r>
        <w:rPr>
          <w:noProof/>
        </w:rPr>
        <w:drawing>
          <wp:inline distT="0" distB="0" distL="0" distR="0">
            <wp:extent cx="2057400" cy="1840676"/>
            <wp:effectExtent l="19050" t="0" r="0" b="0"/>
            <wp:docPr id="2" name="Imagen 1" descr="http://www.mscperu.org/grafic/biblia/pint/Jesus/picJesus/Sembr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scperu.org/grafic/biblia/pint/Jesus/picJesus/Sembrador.jpg"/>
                    <pic:cNvPicPr>
                      <a:picLocks noChangeAspect="1" noChangeArrowheads="1"/>
                    </pic:cNvPicPr>
                  </pic:nvPicPr>
                  <pic:blipFill>
                    <a:blip r:embed="rId9" cstate="print"/>
                    <a:srcRect/>
                    <a:stretch>
                      <a:fillRect/>
                    </a:stretch>
                  </pic:blipFill>
                  <pic:spPr bwMode="auto">
                    <a:xfrm>
                      <a:off x="0" y="0"/>
                      <a:ext cx="2060875" cy="1843785"/>
                    </a:xfrm>
                    <a:prstGeom prst="rect">
                      <a:avLst/>
                    </a:prstGeom>
                    <a:noFill/>
                    <a:ln w="9525">
                      <a:noFill/>
                      <a:miter lim="800000"/>
                      <a:headEnd/>
                      <a:tailEnd/>
                    </a:ln>
                  </pic:spPr>
                </pic:pic>
              </a:graphicData>
            </a:graphic>
          </wp:inline>
        </w:drawing>
      </w:r>
      <w:r>
        <w:rPr>
          <w:noProof/>
        </w:rPr>
        <w:drawing>
          <wp:inline distT="0" distB="0" distL="0" distR="0">
            <wp:extent cx="2638425" cy="1846898"/>
            <wp:effectExtent l="19050" t="0" r="9525" b="0"/>
            <wp:docPr id="6" name="irc_mi" descr="http://media.tumblr.com/tumblr_m7upxlCCtq1qesa9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tumblr.com/tumblr_m7upxlCCtq1qesa9o.jpg"/>
                    <pic:cNvPicPr>
                      <a:picLocks noChangeAspect="1" noChangeArrowheads="1"/>
                    </pic:cNvPicPr>
                  </pic:nvPicPr>
                  <pic:blipFill>
                    <a:blip r:embed="rId10"/>
                    <a:srcRect/>
                    <a:stretch>
                      <a:fillRect/>
                    </a:stretch>
                  </pic:blipFill>
                  <pic:spPr bwMode="auto">
                    <a:xfrm>
                      <a:off x="0" y="0"/>
                      <a:ext cx="2638425" cy="1846898"/>
                    </a:xfrm>
                    <a:prstGeom prst="rect">
                      <a:avLst/>
                    </a:prstGeom>
                    <a:noFill/>
                    <a:ln w="9525">
                      <a:noFill/>
                      <a:miter lim="800000"/>
                      <a:headEnd/>
                      <a:tailEnd/>
                    </a:ln>
                  </pic:spPr>
                </pic:pic>
              </a:graphicData>
            </a:graphic>
          </wp:inline>
        </w:drawing>
      </w:r>
    </w:p>
    <w:p w:rsidR="00DD1524" w:rsidRDefault="00DD1524" w:rsidP="00E83724">
      <w:pPr>
        <w:widowControl/>
        <w:autoSpaceDE/>
        <w:autoSpaceDN/>
        <w:adjustRightInd/>
        <w:spacing w:before="100" w:beforeAutospacing="1" w:after="100" w:afterAutospacing="1"/>
        <w:jc w:val="both"/>
        <w:rPr>
          <w:b/>
          <w:sz w:val="22"/>
          <w:szCs w:val="22"/>
        </w:rPr>
      </w:pPr>
      <w:r>
        <w:rPr>
          <w:b/>
          <w:sz w:val="22"/>
          <w:szCs w:val="22"/>
        </w:rPr>
        <w:t xml:space="preserve">   La imagen del </w:t>
      </w:r>
      <w:r w:rsidR="00E83724" w:rsidRPr="00E83724">
        <w:rPr>
          <w:b/>
          <w:sz w:val="22"/>
          <w:szCs w:val="22"/>
        </w:rPr>
        <w:t xml:space="preserve"> buen Pastor </w:t>
      </w:r>
      <w:r>
        <w:rPr>
          <w:b/>
          <w:sz w:val="22"/>
          <w:szCs w:val="22"/>
        </w:rPr>
        <w:t xml:space="preserve">debe estar presente en la mente de los evangelizadores. Con ella Jesús señalo la forma. Y el mismo Jesús miro con amor al joven que le pedía poder ir hacia la vida eterna, pero le dejó marchar por entender que era libre para las riquezas que por cierto parece que eran muchas </w:t>
      </w:r>
      <w:r w:rsidR="00E83724" w:rsidRPr="00E83724">
        <w:rPr>
          <w:b/>
          <w:sz w:val="22"/>
          <w:szCs w:val="22"/>
        </w:rPr>
        <w:t>indicó, en el ejemplo del joven rico, que el amor a Dios por sobe t</w:t>
      </w:r>
      <w:r w:rsidR="00E83724" w:rsidRPr="00E83724">
        <w:rPr>
          <w:b/>
          <w:sz w:val="22"/>
          <w:szCs w:val="22"/>
        </w:rPr>
        <w:t>o</w:t>
      </w:r>
      <w:r w:rsidR="00E83724" w:rsidRPr="00E83724">
        <w:rPr>
          <w:b/>
          <w:sz w:val="22"/>
          <w:szCs w:val="22"/>
        </w:rPr>
        <w:t xml:space="preserve">das las cosas, es la base donde se sostiene el verdadero cristianismo. </w:t>
      </w:r>
    </w:p>
    <w:p w:rsidR="00090062" w:rsidRDefault="00DD1524" w:rsidP="00E83724">
      <w:pPr>
        <w:widowControl/>
        <w:autoSpaceDE/>
        <w:autoSpaceDN/>
        <w:adjustRightInd/>
        <w:spacing w:before="100" w:beforeAutospacing="1" w:after="100" w:afterAutospacing="1"/>
        <w:jc w:val="both"/>
        <w:rPr>
          <w:b/>
          <w:sz w:val="22"/>
          <w:szCs w:val="22"/>
        </w:rPr>
      </w:pPr>
      <w:r>
        <w:rPr>
          <w:b/>
          <w:sz w:val="22"/>
          <w:szCs w:val="22"/>
        </w:rPr>
        <w:t xml:space="preserve">    </w:t>
      </w:r>
      <w:r w:rsidR="00E83724" w:rsidRPr="00E83724">
        <w:rPr>
          <w:b/>
          <w:sz w:val="22"/>
          <w:szCs w:val="22"/>
        </w:rPr>
        <w:t>Si como hijos amados queremos cumplir con los designios de nuestro Padre celestial, no podemos poner otro fundamento, por cuanto la vida cristiana se centra en Dios mismo y en nuestro amor a Él, por encima incluso de cualquier obligación moral, religiosa o eclesial.</w:t>
      </w:r>
    </w:p>
    <w:p w:rsidR="00E83724" w:rsidRPr="00E83724" w:rsidRDefault="00090062" w:rsidP="00E83724">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E83724" w:rsidRPr="00E83724">
        <w:rPr>
          <w:b/>
          <w:sz w:val="22"/>
          <w:szCs w:val="22"/>
        </w:rPr>
        <w:t xml:space="preserve"> Con esta predisposición, la voluntad de Dios debe constituir el único motivo y propósito en el corazón del seguidor de Cristo.</w:t>
      </w:r>
      <w:r>
        <w:rPr>
          <w:b/>
          <w:sz w:val="22"/>
          <w:szCs w:val="22"/>
        </w:rPr>
        <w:t xml:space="preserve"> Y por eso hay que aceptar que la variedad de mentes y de corazones deben abrir el camino a quienes quieren sembrar la semilla y esperar a que otros vengan a recoger las espigas granadas y fecundas</w:t>
      </w:r>
    </w:p>
    <w:p w:rsidR="004C237B" w:rsidRPr="004C237B" w:rsidRDefault="00090062" w:rsidP="00D354AF">
      <w:pPr>
        <w:rPr>
          <w:b/>
          <w:color w:val="0070C0"/>
          <w:sz w:val="28"/>
          <w:szCs w:val="28"/>
        </w:rPr>
      </w:pPr>
      <w:r>
        <w:rPr>
          <w:b/>
          <w:color w:val="0070C0"/>
          <w:sz w:val="28"/>
          <w:szCs w:val="28"/>
        </w:rPr>
        <w:t xml:space="preserve">  3</w:t>
      </w:r>
      <w:r w:rsidR="004C237B" w:rsidRPr="004C237B">
        <w:rPr>
          <w:b/>
          <w:color w:val="0070C0"/>
          <w:sz w:val="28"/>
          <w:szCs w:val="28"/>
        </w:rPr>
        <w:t xml:space="preserve">  Apostar por la verdad, hecha de claridad</w:t>
      </w:r>
    </w:p>
    <w:p w:rsidR="004C237B" w:rsidRDefault="004C237B" w:rsidP="00D354AF">
      <w:pPr>
        <w:rPr>
          <w:b/>
          <w:sz w:val="22"/>
          <w:szCs w:val="22"/>
        </w:rPr>
      </w:pPr>
    </w:p>
    <w:tbl>
      <w:tblPr>
        <w:tblStyle w:val="Tablaconcuadrcula"/>
        <w:tblW w:w="0" w:type="auto"/>
        <w:tblLook w:val="04A0"/>
      </w:tblPr>
      <w:tblGrid>
        <w:gridCol w:w="10052"/>
      </w:tblGrid>
      <w:tr w:rsidR="00C876BC" w:rsidTr="00C876BC">
        <w:tc>
          <w:tcPr>
            <w:tcW w:w="10052" w:type="dxa"/>
          </w:tcPr>
          <w:p w:rsidR="00C876BC" w:rsidRPr="00C876BC" w:rsidRDefault="00C876BC" w:rsidP="00C876BC">
            <w:pPr>
              <w:rPr>
                <w:b/>
                <w:color w:val="00B050"/>
              </w:rPr>
            </w:pPr>
            <w:r w:rsidRPr="00C876BC">
              <w:rPr>
                <w:b/>
                <w:color w:val="00B050"/>
              </w:rPr>
              <w:t xml:space="preserve">    La nueva evangelización no hace referencia solamente a una nueva forma de presentar el mensaje evangélico, lo cual supondría simplemente una mejora de procedimientos después de dos milenos de mantener la difusión del evangelio mediante la predicación,  la reflexión y los ejemplos ofrecidos a quienes quieran contemplarlos y valorarlos.</w:t>
            </w:r>
          </w:p>
        </w:tc>
      </w:tr>
    </w:tbl>
    <w:p w:rsidR="006740B9" w:rsidRDefault="006740B9" w:rsidP="00D354AF">
      <w:pPr>
        <w:rPr>
          <w:b/>
          <w:sz w:val="22"/>
          <w:szCs w:val="22"/>
        </w:rPr>
      </w:pPr>
    </w:p>
    <w:p w:rsidR="006740B9" w:rsidRDefault="006740B9" w:rsidP="00F9692F">
      <w:pPr>
        <w:jc w:val="both"/>
        <w:rPr>
          <w:b/>
          <w:sz w:val="22"/>
          <w:szCs w:val="22"/>
        </w:rPr>
      </w:pPr>
      <w:r>
        <w:rPr>
          <w:b/>
          <w:sz w:val="22"/>
          <w:szCs w:val="22"/>
        </w:rPr>
        <w:t xml:space="preserve">    Supone algo más original y de mayor calado teológico y social. Una religión se difunde m</w:t>
      </w:r>
      <w:r>
        <w:rPr>
          <w:b/>
          <w:sz w:val="22"/>
          <w:szCs w:val="22"/>
        </w:rPr>
        <w:t>e</w:t>
      </w:r>
      <w:r>
        <w:rPr>
          <w:b/>
          <w:sz w:val="22"/>
          <w:szCs w:val="22"/>
        </w:rPr>
        <w:t>diante el testimonio de sus adeptos y mediante los apoyos de la palabra escrita y oral o m</w:t>
      </w:r>
      <w:r>
        <w:rPr>
          <w:b/>
          <w:sz w:val="22"/>
          <w:szCs w:val="22"/>
        </w:rPr>
        <w:t>e</w:t>
      </w:r>
      <w:r>
        <w:rPr>
          <w:b/>
          <w:sz w:val="22"/>
          <w:szCs w:val="22"/>
        </w:rPr>
        <w:t>diante. Pero no basta  un cambio de estrategias externas, sino que es preciso llegar a algo mucho más vital, en donde entra en juego la oración, la conversión, la profundización de los compromisos y la proyección a todo el mun</w:t>
      </w:r>
      <w:r w:rsidR="008264E9">
        <w:rPr>
          <w:b/>
          <w:sz w:val="22"/>
          <w:szCs w:val="22"/>
        </w:rPr>
        <w:t>d</w:t>
      </w:r>
      <w:r>
        <w:rPr>
          <w:b/>
          <w:sz w:val="22"/>
          <w:szCs w:val="22"/>
        </w:rPr>
        <w:t>o del mensaje as</w:t>
      </w:r>
      <w:r w:rsidR="008264E9">
        <w:rPr>
          <w:b/>
          <w:sz w:val="22"/>
          <w:szCs w:val="22"/>
        </w:rPr>
        <w:t>í</w:t>
      </w:r>
      <w:r>
        <w:rPr>
          <w:b/>
          <w:sz w:val="22"/>
          <w:szCs w:val="22"/>
        </w:rPr>
        <w:t xml:space="preserve"> como la universalización e los planteamientos..</w:t>
      </w:r>
    </w:p>
    <w:p w:rsidR="00591E98" w:rsidRDefault="00591E98" w:rsidP="00F9692F">
      <w:pPr>
        <w:jc w:val="both"/>
        <w:rPr>
          <w:b/>
          <w:sz w:val="22"/>
          <w:szCs w:val="22"/>
        </w:rPr>
      </w:pPr>
    </w:p>
    <w:p w:rsidR="008264E9" w:rsidRPr="00591E98" w:rsidRDefault="00591E98" w:rsidP="00F9692F">
      <w:pPr>
        <w:jc w:val="both"/>
        <w:rPr>
          <w:b/>
          <w:i/>
          <w:sz w:val="22"/>
          <w:szCs w:val="22"/>
        </w:rPr>
      </w:pPr>
      <w:r>
        <w:rPr>
          <w:b/>
          <w:sz w:val="22"/>
          <w:szCs w:val="22"/>
        </w:rPr>
        <w:t xml:space="preserve"> </w:t>
      </w:r>
      <w:r w:rsidR="006740B9">
        <w:rPr>
          <w:b/>
          <w:sz w:val="22"/>
          <w:szCs w:val="22"/>
        </w:rPr>
        <w:t xml:space="preserve">  En el documento base</w:t>
      </w:r>
      <w:r>
        <w:rPr>
          <w:b/>
          <w:sz w:val="22"/>
          <w:szCs w:val="22"/>
        </w:rPr>
        <w:t xml:space="preserve"> de trabajo preparado para el </w:t>
      </w:r>
      <w:proofErr w:type="spellStart"/>
      <w:r>
        <w:rPr>
          <w:b/>
          <w:sz w:val="22"/>
          <w:szCs w:val="22"/>
        </w:rPr>
        <w:t>Sinodo</w:t>
      </w:r>
      <w:proofErr w:type="spellEnd"/>
      <w:r w:rsidR="006740B9">
        <w:rPr>
          <w:b/>
          <w:sz w:val="22"/>
          <w:szCs w:val="22"/>
        </w:rPr>
        <w:t xml:space="preserve"> de 2012 so</w:t>
      </w:r>
      <w:r>
        <w:rPr>
          <w:b/>
          <w:sz w:val="22"/>
          <w:szCs w:val="22"/>
        </w:rPr>
        <w:t>b</w:t>
      </w:r>
      <w:r w:rsidR="006740B9">
        <w:rPr>
          <w:b/>
          <w:sz w:val="22"/>
          <w:szCs w:val="22"/>
        </w:rPr>
        <w:t>re la  Nueva evang</w:t>
      </w:r>
      <w:r w:rsidR="006740B9">
        <w:rPr>
          <w:b/>
          <w:sz w:val="22"/>
          <w:szCs w:val="22"/>
        </w:rPr>
        <w:t>e</w:t>
      </w:r>
      <w:r w:rsidR="006740B9">
        <w:rPr>
          <w:b/>
          <w:sz w:val="22"/>
          <w:szCs w:val="22"/>
        </w:rPr>
        <w:t>lización, en el numero 49, se decía:</w:t>
      </w:r>
      <w:r w:rsidR="006740B9">
        <w:t xml:space="preserve"> </w:t>
      </w:r>
      <w:r w:rsidR="008264E9" w:rsidRPr="00591E98">
        <w:rPr>
          <w:b/>
          <w:sz w:val="22"/>
          <w:szCs w:val="22"/>
        </w:rPr>
        <w:t>"</w:t>
      </w:r>
      <w:r w:rsidR="008264E9" w:rsidRPr="00591E98">
        <w:rPr>
          <w:b/>
          <w:i/>
          <w:sz w:val="22"/>
          <w:szCs w:val="22"/>
        </w:rPr>
        <w:t>L</w:t>
      </w:r>
      <w:r w:rsidR="006740B9" w:rsidRPr="00591E98">
        <w:rPr>
          <w:b/>
          <w:i/>
          <w:sz w:val="22"/>
          <w:szCs w:val="22"/>
        </w:rPr>
        <w:t>a nueva evangelización desea resonar como una llam</w:t>
      </w:r>
      <w:r w:rsidR="006740B9" w:rsidRPr="00591E98">
        <w:rPr>
          <w:b/>
          <w:i/>
          <w:sz w:val="22"/>
          <w:szCs w:val="22"/>
        </w:rPr>
        <w:t>a</w:t>
      </w:r>
      <w:r w:rsidR="006740B9" w:rsidRPr="00591E98">
        <w:rPr>
          <w:b/>
          <w:i/>
          <w:sz w:val="22"/>
          <w:szCs w:val="22"/>
        </w:rPr>
        <w:t xml:space="preserve">da, una pregunta hecha por la Iglesia a sí misma, para que recoja sus energías espirituales y se empeñe en este nuevo clima cultural en orden a hacer propuestas concretas: reconociendo el bien también dentro de estos nuevos escenarios, dando nueva vitalidad a la propia fe y al propio empeño evangelizador. </w:t>
      </w:r>
    </w:p>
    <w:p w:rsidR="008264E9" w:rsidRPr="00591E98" w:rsidRDefault="008264E9" w:rsidP="00F9692F">
      <w:pPr>
        <w:jc w:val="both"/>
        <w:rPr>
          <w:b/>
          <w:i/>
          <w:sz w:val="22"/>
          <w:szCs w:val="22"/>
        </w:rPr>
      </w:pPr>
      <w:r w:rsidRPr="00591E98">
        <w:rPr>
          <w:b/>
          <w:i/>
          <w:sz w:val="22"/>
          <w:szCs w:val="22"/>
        </w:rPr>
        <w:t xml:space="preserve">    </w:t>
      </w:r>
      <w:r w:rsidR="006740B9" w:rsidRPr="00591E98">
        <w:rPr>
          <w:b/>
          <w:i/>
          <w:sz w:val="22"/>
          <w:szCs w:val="22"/>
        </w:rPr>
        <w:t xml:space="preserve">El adjetivo “nueva” hace referencia al cambio del contexto cultural y evoca la necesidad que tiene la Iglesia de recuperar energías, voluntad, frescura e ingenio en su modo de vivir la fe y de transmitirla. </w:t>
      </w:r>
    </w:p>
    <w:p w:rsidR="008264E9" w:rsidRPr="00591E98" w:rsidRDefault="008264E9" w:rsidP="00F9692F">
      <w:pPr>
        <w:jc w:val="both"/>
        <w:rPr>
          <w:b/>
          <w:i/>
          <w:sz w:val="22"/>
          <w:szCs w:val="22"/>
        </w:rPr>
      </w:pPr>
      <w:r w:rsidRPr="00591E98">
        <w:rPr>
          <w:b/>
          <w:i/>
          <w:sz w:val="22"/>
          <w:szCs w:val="22"/>
        </w:rPr>
        <w:t xml:space="preserve">    </w:t>
      </w:r>
      <w:r w:rsidR="006740B9" w:rsidRPr="00591E98">
        <w:rPr>
          <w:b/>
          <w:i/>
          <w:sz w:val="22"/>
          <w:szCs w:val="22"/>
        </w:rPr>
        <w:t>Las respuestas recibidas han mostrado que esta llamada ha sido acogida de distintas m</w:t>
      </w:r>
      <w:r w:rsidR="006740B9" w:rsidRPr="00591E98">
        <w:rPr>
          <w:b/>
          <w:i/>
          <w:sz w:val="22"/>
          <w:szCs w:val="22"/>
        </w:rPr>
        <w:t>a</w:t>
      </w:r>
      <w:r w:rsidR="006740B9" w:rsidRPr="00591E98">
        <w:rPr>
          <w:b/>
          <w:i/>
          <w:sz w:val="22"/>
          <w:szCs w:val="22"/>
        </w:rPr>
        <w:t>neras en las diversas realidades eclesiales, pero el tono general es de preocupación. Se tiene la impresión que muchas comunidades cristianas no han percibido plenamente todavía la magnitud del desafío y la entidad de la crisis provocadas por este clima cultural también d</w:t>
      </w:r>
      <w:r w:rsidR="006740B9" w:rsidRPr="00591E98">
        <w:rPr>
          <w:b/>
          <w:i/>
          <w:sz w:val="22"/>
          <w:szCs w:val="22"/>
        </w:rPr>
        <w:t>e</w:t>
      </w:r>
      <w:r w:rsidR="006740B9" w:rsidRPr="00591E98">
        <w:rPr>
          <w:b/>
          <w:i/>
          <w:sz w:val="22"/>
          <w:szCs w:val="22"/>
        </w:rPr>
        <w:t>ntro de la Iglesia.</w:t>
      </w:r>
    </w:p>
    <w:p w:rsidR="008264E9" w:rsidRPr="00591E98" w:rsidRDefault="008264E9" w:rsidP="00F9692F">
      <w:pPr>
        <w:jc w:val="both"/>
        <w:rPr>
          <w:b/>
          <w:sz w:val="22"/>
          <w:szCs w:val="22"/>
        </w:rPr>
      </w:pPr>
    </w:p>
    <w:p w:rsidR="008264E9" w:rsidRPr="00591E98" w:rsidRDefault="008264E9" w:rsidP="00F9692F">
      <w:pPr>
        <w:jc w:val="both"/>
        <w:rPr>
          <w:b/>
          <w:sz w:val="22"/>
          <w:szCs w:val="22"/>
        </w:rPr>
      </w:pPr>
      <w:r w:rsidRPr="00591E98">
        <w:rPr>
          <w:b/>
          <w:sz w:val="22"/>
          <w:szCs w:val="22"/>
        </w:rPr>
        <w:t xml:space="preserve"> </w:t>
      </w:r>
      <w:r w:rsidR="00591E98">
        <w:rPr>
          <w:b/>
          <w:sz w:val="22"/>
          <w:szCs w:val="22"/>
        </w:rPr>
        <w:t xml:space="preserve"> </w:t>
      </w:r>
      <w:r w:rsidRPr="00591E98">
        <w:rPr>
          <w:b/>
          <w:sz w:val="22"/>
          <w:szCs w:val="22"/>
        </w:rPr>
        <w:t xml:space="preserve"> S</w:t>
      </w:r>
      <w:r w:rsidR="00591E98">
        <w:rPr>
          <w:b/>
          <w:sz w:val="22"/>
          <w:szCs w:val="22"/>
        </w:rPr>
        <w:t>eguía</w:t>
      </w:r>
      <w:r w:rsidRPr="00591E98">
        <w:rPr>
          <w:b/>
          <w:sz w:val="22"/>
          <w:szCs w:val="22"/>
        </w:rPr>
        <w:t xml:space="preserve"> el documento</w:t>
      </w:r>
      <w:r w:rsidR="00F9692F" w:rsidRPr="00591E98">
        <w:rPr>
          <w:b/>
          <w:sz w:val="22"/>
          <w:szCs w:val="22"/>
        </w:rPr>
        <w:t>s situa</w:t>
      </w:r>
      <w:r w:rsidR="00591E98">
        <w:rPr>
          <w:b/>
          <w:sz w:val="22"/>
          <w:szCs w:val="22"/>
        </w:rPr>
        <w:t>n</w:t>
      </w:r>
      <w:r w:rsidR="00F9692F" w:rsidRPr="00591E98">
        <w:rPr>
          <w:b/>
          <w:sz w:val="22"/>
          <w:szCs w:val="22"/>
        </w:rPr>
        <w:t>do la nueva evangelizació</w:t>
      </w:r>
      <w:r w:rsidRPr="00591E98">
        <w:rPr>
          <w:b/>
          <w:sz w:val="22"/>
          <w:szCs w:val="22"/>
        </w:rPr>
        <w:t>n</w:t>
      </w:r>
      <w:r w:rsidR="00F9692F" w:rsidRPr="00591E98">
        <w:rPr>
          <w:b/>
          <w:sz w:val="22"/>
          <w:szCs w:val="22"/>
        </w:rPr>
        <w:t xml:space="preserve"> en </w:t>
      </w:r>
      <w:r w:rsidRPr="00591E98">
        <w:rPr>
          <w:b/>
          <w:sz w:val="22"/>
          <w:szCs w:val="22"/>
        </w:rPr>
        <w:t>la encrucijada de cinco variables decisivas: la secularización, la nueva cultura que hoy surge, el fenómeno migratorio, la glob</w:t>
      </w:r>
      <w:r w:rsidRPr="00591E98">
        <w:rPr>
          <w:b/>
          <w:sz w:val="22"/>
          <w:szCs w:val="22"/>
        </w:rPr>
        <w:t>a</w:t>
      </w:r>
      <w:r w:rsidRPr="00591E98">
        <w:rPr>
          <w:b/>
          <w:sz w:val="22"/>
          <w:szCs w:val="22"/>
        </w:rPr>
        <w:t>lizaci</w:t>
      </w:r>
      <w:r w:rsidR="00F9692F" w:rsidRPr="00591E98">
        <w:rPr>
          <w:b/>
          <w:sz w:val="22"/>
          <w:szCs w:val="22"/>
        </w:rPr>
        <w:t>ó</w:t>
      </w:r>
      <w:r w:rsidRPr="00591E98">
        <w:rPr>
          <w:b/>
          <w:sz w:val="22"/>
          <w:szCs w:val="22"/>
        </w:rPr>
        <w:t>n de las situaciones humanas, y la explosi</w:t>
      </w:r>
      <w:r w:rsidR="00F9692F" w:rsidRPr="00591E98">
        <w:rPr>
          <w:b/>
          <w:sz w:val="22"/>
          <w:szCs w:val="22"/>
        </w:rPr>
        <w:t>ó</w:t>
      </w:r>
      <w:r w:rsidRPr="00591E98">
        <w:rPr>
          <w:b/>
          <w:sz w:val="22"/>
          <w:szCs w:val="22"/>
        </w:rPr>
        <w:t>n nueva de</w:t>
      </w:r>
      <w:r w:rsidR="00F9692F" w:rsidRPr="00591E98">
        <w:rPr>
          <w:b/>
          <w:sz w:val="22"/>
          <w:szCs w:val="22"/>
        </w:rPr>
        <w:t xml:space="preserve"> </w:t>
      </w:r>
      <w:r w:rsidRPr="00591E98">
        <w:rPr>
          <w:b/>
          <w:sz w:val="22"/>
          <w:szCs w:val="22"/>
        </w:rPr>
        <w:t>la ciencia y de</w:t>
      </w:r>
      <w:r w:rsidR="00F9692F" w:rsidRPr="00591E98">
        <w:rPr>
          <w:b/>
          <w:sz w:val="22"/>
          <w:szCs w:val="22"/>
        </w:rPr>
        <w:t xml:space="preserve"> </w:t>
      </w:r>
      <w:r w:rsidRPr="00591E98">
        <w:rPr>
          <w:b/>
          <w:sz w:val="22"/>
          <w:szCs w:val="22"/>
        </w:rPr>
        <w:t xml:space="preserve">la </w:t>
      </w:r>
      <w:r w:rsidR="00F9692F" w:rsidRPr="00591E98">
        <w:rPr>
          <w:b/>
          <w:sz w:val="22"/>
          <w:szCs w:val="22"/>
        </w:rPr>
        <w:t xml:space="preserve">arrolladora </w:t>
      </w:r>
      <w:r w:rsidRPr="00591E98">
        <w:rPr>
          <w:b/>
          <w:sz w:val="22"/>
          <w:szCs w:val="22"/>
        </w:rPr>
        <w:t>te</w:t>
      </w:r>
      <w:r w:rsidRPr="00591E98">
        <w:rPr>
          <w:b/>
          <w:sz w:val="22"/>
          <w:szCs w:val="22"/>
        </w:rPr>
        <w:t>c</w:t>
      </w:r>
      <w:r w:rsidRPr="00591E98">
        <w:rPr>
          <w:b/>
          <w:sz w:val="22"/>
          <w:szCs w:val="22"/>
        </w:rPr>
        <w:t>nología</w:t>
      </w:r>
      <w:r w:rsidR="00F9692F" w:rsidRPr="00591E98">
        <w:rPr>
          <w:b/>
          <w:sz w:val="22"/>
          <w:szCs w:val="22"/>
        </w:rPr>
        <w:t>, sobre todo de la comunicación</w:t>
      </w:r>
      <w:r w:rsidRPr="00591E98">
        <w:rPr>
          <w:b/>
          <w:sz w:val="22"/>
          <w:szCs w:val="22"/>
        </w:rPr>
        <w:t>...</w:t>
      </w:r>
    </w:p>
    <w:p w:rsidR="00F9692F" w:rsidRPr="00591E98" w:rsidRDefault="00F9692F" w:rsidP="00F9692F">
      <w:pPr>
        <w:jc w:val="both"/>
        <w:rPr>
          <w:b/>
          <w:sz w:val="22"/>
          <w:szCs w:val="22"/>
        </w:rPr>
      </w:pPr>
    </w:p>
    <w:p w:rsidR="004B5EAE" w:rsidRPr="00591E98" w:rsidRDefault="00F9692F" w:rsidP="00F9692F">
      <w:pPr>
        <w:jc w:val="both"/>
        <w:rPr>
          <w:b/>
          <w:sz w:val="22"/>
          <w:szCs w:val="22"/>
        </w:rPr>
      </w:pPr>
      <w:r w:rsidRPr="00591E98">
        <w:rPr>
          <w:b/>
          <w:sz w:val="22"/>
          <w:szCs w:val="22"/>
        </w:rPr>
        <w:t xml:space="preserve">    Sin embargo apenas cita</w:t>
      </w:r>
      <w:r w:rsidR="001C63D2">
        <w:rPr>
          <w:b/>
          <w:sz w:val="22"/>
          <w:szCs w:val="22"/>
        </w:rPr>
        <w:t>ba</w:t>
      </w:r>
      <w:r w:rsidRPr="00591E98">
        <w:rPr>
          <w:b/>
          <w:sz w:val="22"/>
          <w:szCs w:val="22"/>
        </w:rPr>
        <w:t xml:space="preserve"> otras variables tremendamente influyentes en las actividades evangelizadoras: la promoción cultural y social de la mujer en la mayor parte del os países del mundo, la disminución numérica de sacerdotes y religiosos con el incremento de las respo</w:t>
      </w:r>
      <w:r w:rsidRPr="00591E98">
        <w:rPr>
          <w:b/>
          <w:sz w:val="22"/>
          <w:szCs w:val="22"/>
        </w:rPr>
        <w:t>n</w:t>
      </w:r>
      <w:r w:rsidRPr="00591E98">
        <w:rPr>
          <w:b/>
          <w:sz w:val="22"/>
          <w:szCs w:val="22"/>
        </w:rPr>
        <w:t>sabilidades de los laicos en las comunidades eclesiales, el sentido ecuménico de muchos ambientes tradicionalmente cristianos, la irrupción en ambientes populares de gran número de sectas o grupos marginales a las grandes religiones, incluida la cristiana. Y sobre todo la realidad explosiva de la población humana, que en un sigl</w:t>
      </w:r>
      <w:r w:rsidR="004B5EAE" w:rsidRPr="00591E98">
        <w:rPr>
          <w:b/>
          <w:sz w:val="22"/>
          <w:szCs w:val="22"/>
        </w:rPr>
        <w:t>o casi ha duplicado el número, c</w:t>
      </w:r>
      <w:r w:rsidRPr="00591E98">
        <w:rPr>
          <w:b/>
          <w:sz w:val="22"/>
          <w:szCs w:val="22"/>
        </w:rPr>
        <w:t>on sus efectos consecuentes: urbanización</w:t>
      </w:r>
      <w:r w:rsidR="004B5EAE" w:rsidRPr="00591E98">
        <w:rPr>
          <w:b/>
          <w:sz w:val="22"/>
          <w:szCs w:val="22"/>
        </w:rPr>
        <w:t xml:space="preserve"> con multitud de </w:t>
      </w:r>
      <w:proofErr w:type="spellStart"/>
      <w:r w:rsidR="004B5EAE" w:rsidRPr="00591E98">
        <w:rPr>
          <w:b/>
          <w:sz w:val="22"/>
          <w:szCs w:val="22"/>
        </w:rPr>
        <w:t>macrourbes</w:t>
      </w:r>
      <w:proofErr w:type="spellEnd"/>
      <w:r w:rsidRPr="00591E98">
        <w:rPr>
          <w:b/>
          <w:sz w:val="22"/>
          <w:szCs w:val="22"/>
        </w:rPr>
        <w:t>, inmigración</w:t>
      </w:r>
      <w:r w:rsidR="004B5EAE" w:rsidRPr="00591E98">
        <w:rPr>
          <w:b/>
          <w:sz w:val="22"/>
          <w:szCs w:val="22"/>
        </w:rPr>
        <w:t xml:space="preserve"> masiva</w:t>
      </w:r>
      <w:r w:rsidRPr="00591E98">
        <w:rPr>
          <w:b/>
          <w:sz w:val="22"/>
          <w:szCs w:val="22"/>
        </w:rPr>
        <w:t>, desempleo laboral</w:t>
      </w:r>
      <w:r w:rsidR="004B5EAE" w:rsidRPr="00591E98">
        <w:rPr>
          <w:b/>
          <w:sz w:val="22"/>
          <w:szCs w:val="22"/>
        </w:rPr>
        <w:t xml:space="preserve"> gigantesco</w:t>
      </w:r>
      <w:r w:rsidRPr="00591E98">
        <w:rPr>
          <w:b/>
          <w:sz w:val="22"/>
          <w:szCs w:val="22"/>
        </w:rPr>
        <w:t xml:space="preserve">, </w:t>
      </w:r>
      <w:r w:rsidR="004B5EAE" w:rsidRPr="00591E98">
        <w:rPr>
          <w:b/>
          <w:sz w:val="22"/>
          <w:szCs w:val="22"/>
        </w:rPr>
        <w:t>aparición de economías emergentes que alteran los mercados mundiales y</w:t>
      </w:r>
      <w:r w:rsidRPr="00591E98">
        <w:rPr>
          <w:b/>
          <w:sz w:val="22"/>
          <w:szCs w:val="22"/>
        </w:rPr>
        <w:t xml:space="preserve"> </w:t>
      </w:r>
      <w:r w:rsidR="004B5EAE" w:rsidRPr="00591E98">
        <w:rPr>
          <w:b/>
          <w:sz w:val="22"/>
          <w:szCs w:val="22"/>
        </w:rPr>
        <w:t>crisis de valores tradicionales en el matrimonio estable, en las creencias religi</w:t>
      </w:r>
      <w:r w:rsidR="004B5EAE" w:rsidRPr="00591E98">
        <w:rPr>
          <w:b/>
          <w:sz w:val="22"/>
          <w:szCs w:val="22"/>
        </w:rPr>
        <w:t>o</w:t>
      </w:r>
      <w:r w:rsidR="004B5EAE" w:rsidRPr="00591E98">
        <w:rPr>
          <w:b/>
          <w:sz w:val="22"/>
          <w:szCs w:val="22"/>
        </w:rPr>
        <w:t>sas, en las formas de diversión juvenil y  en la conversión de los deportes y juegos en estru</w:t>
      </w:r>
      <w:r w:rsidR="004B5EAE" w:rsidRPr="00591E98">
        <w:rPr>
          <w:b/>
          <w:sz w:val="22"/>
          <w:szCs w:val="22"/>
        </w:rPr>
        <w:t>c</w:t>
      </w:r>
      <w:r w:rsidR="004B5EAE" w:rsidRPr="00591E98">
        <w:rPr>
          <w:b/>
          <w:sz w:val="22"/>
          <w:szCs w:val="22"/>
        </w:rPr>
        <w:t>turas económicas de elevados movimientos financieros.</w:t>
      </w:r>
    </w:p>
    <w:p w:rsidR="004B5EAE" w:rsidRPr="00591E98" w:rsidRDefault="004B5EAE" w:rsidP="00F9692F">
      <w:pPr>
        <w:jc w:val="both"/>
        <w:rPr>
          <w:b/>
          <w:sz w:val="22"/>
          <w:szCs w:val="22"/>
        </w:rPr>
      </w:pPr>
    </w:p>
    <w:p w:rsidR="00591E98" w:rsidRDefault="004B5EAE" w:rsidP="00F9692F">
      <w:pPr>
        <w:jc w:val="both"/>
      </w:pPr>
      <w:r w:rsidRPr="00591E98">
        <w:rPr>
          <w:b/>
          <w:sz w:val="22"/>
          <w:szCs w:val="22"/>
        </w:rPr>
        <w:t xml:space="preserve">    Todas estas referencias convierten a la humanidad actual en sociedad internaciones muy diferente de la que pudo ser descrita por los literatos y en </w:t>
      </w:r>
      <w:r w:rsidR="00591E98" w:rsidRPr="00591E98">
        <w:rPr>
          <w:b/>
          <w:sz w:val="22"/>
          <w:szCs w:val="22"/>
        </w:rPr>
        <w:t>tiempos no remotos. Una persona que hoy vive 80 0 90 años ha visto más cambios en su vida que otra de hace un siglo en sus últimos cinco siglos de historia. Evidentemente hablar de evangelización a comienzos del s</w:t>
      </w:r>
      <w:r w:rsidR="00591E98" w:rsidRPr="00591E98">
        <w:rPr>
          <w:b/>
          <w:sz w:val="22"/>
          <w:szCs w:val="22"/>
        </w:rPr>
        <w:t>i</w:t>
      </w:r>
      <w:r w:rsidR="00591E98" w:rsidRPr="00591E98">
        <w:rPr>
          <w:b/>
          <w:sz w:val="22"/>
          <w:szCs w:val="22"/>
        </w:rPr>
        <w:t>glo XX era una cosa y hablar de lo mismo en los comienzos del XXI es algo diferente</w:t>
      </w:r>
      <w:r w:rsidR="00591E98">
        <w:t>.</w:t>
      </w:r>
    </w:p>
    <w:p w:rsidR="00F9692F" w:rsidRPr="00F9692F" w:rsidRDefault="00F9692F" w:rsidP="00F9692F">
      <w:pPr>
        <w:jc w:val="both"/>
      </w:pPr>
      <w:r>
        <w:t xml:space="preserve">  </w:t>
      </w:r>
    </w:p>
    <w:p w:rsidR="004C237B" w:rsidRDefault="004C237B" w:rsidP="00D354AF">
      <w:pPr>
        <w:rPr>
          <w:b/>
          <w:sz w:val="22"/>
          <w:szCs w:val="22"/>
        </w:rPr>
      </w:pPr>
    </w:p>
    <w:p w:rsidR="004C237B" w:rsidRDefault="004C237B" w:rsidP="00D354AF">
      <w:pPr>
        <w:rPr>
          <w:b/>
          <w:sz w:val="22"/>
          <w:szCs w:val="22"/>
        </w:rPr>
      </w:pPr>
    </w:p>
    <w:p w:rsidR="00054352" w:rsidRPr="00054352" w:rsidRDefault="00054352" w:rsidP="00032AF5">
      <w:pPr>
        <w:jc w:val="both"/>
        <w:rPr>
          <w:b/>
          <w:color w:val="0070C0"/>
          <w:sz w:val="28"/>
          <w:szCs w:val="28"/>
        </w:rPr>
      </w:pPr>
      <w:r w:rsidRPr="00054352">
        <w:rPr>
          <w:b/>
          <w:color w:val="0070C0"/>
          <w:sz w:val="28"/>
          <w:szCs w:val="28"/>
        </w:rPr>
        <w:lastRenderedPageBreak/>
        <w:t>4. Aprender a mirar los positivo de otros</w:t>
      </w:r>
    </w:p>
    <w:p w:rsidR="00054352" w:rsidRDefault="00054352" w:rsidP="00032AF5">
      <w:pPr>
        <w:jc w:val="both"/>
        <w:rPr>
          <w:b/>
          <w:color w:val="FF0000"/>
          <w:sz w:val="28"/>
          <w:szCs w:val="28"/>
        </w:rPr>
      </w:pPr>
    </w:p>
    <w:p w:rsidR="002E4578" w:rsidRPr="002E4578" w:rsidRDefault="002E4578" w:rsidP="00032AF5">
      <w:pPr>
        <w:jc w:val="both"/>
        <w:rPr>
          <w:b/>
        </w:rPr>
      </w:pPr>
      <w:r w:rsidRPr="002E4578">
        <w:rPr>
          <w:b/>
          <w:color w:val="FF0000"/>
          <w:sz w:val="22"/>
          <w:szCs w:val="22"/>
        </w:rPr>
        <w:t xml:space="preserve">   </w:t>
      </w:r>
      <w:r w:rsidRPr="002E4578">
        <w:rPr>
          <w:b/>
          <w:sz w:val="22"/>
          <w:szCs w:val="22"/>
        </w:rPr>
        <w:t>Durante mucho tiempo se miraba a los adversarios como enemigos y la agresividad presidió la relación entre las razas, entre las religiones y entre las diversas culturas. Los católicos se empeñaron a mirar en los tiempos de Lutero a todos los que no se adhería al Papa sin ning</w:t>
      </w:r>
      <w:r w:rsidRPr="002E4578">
        <w:rPr>
          <w:b/>
          <w:sz w:val="22"/>
          <w:szCs w:val="22"/>
        </w:rPr>
        <w:t>u</w:t>
      </w:r>
      <w:r w:rsidRPr="002E4578">
        <w:rPr>
          <w:b/>
          <w:sz w:val="22"/>
          <w:szCs w:val="22"/>
        </w:rPr>
        <w:t>na reflexión como auténticos enemigos del a fe, de Cristo y de la realidad de la Iglesia. Y por eso surgieron las persecuciones mutuas y las sangrientas guerras de religión</w:t>
      </w:r>
      <w:r>
        <w:rPr>
          <w:b/>
        </w:rPr>
        <w:t>.</w:t>
      </w:r>
    </w:p>
    <w:p w:rsidR="00054352" w:rsidRDefault="002E4578" w:rsidP="00032AF5">
      <w:pPr>
        <w:jc w:val="both"/>
        <w:rPr>
          <w:b/>
          <w:color w:val="FF0000"/>
          <w:sz w:val="28"/>
          <w:szCs w:val="28"/>
        </w:rPr>
      </w:pPr>
      <w:r>
        <w:rPr>
          <w:b/>
          <w:color w:val="FF0000"/>
          <w:sz w:val="28"/>
          <w:szCs w:val="28"/>
        </w:rPr>
        <w:t xml:space="preserve"> </w:t>
      </w:r>
    </w:p>
    <w:p w:rsidR="002E4578" w:rsidRDefault="002E4578" w:rsidP="00032AF5">
      <w:pPr>
        <w:widowControl/>
        <w:autoSpaceDE/>
        <w:autoSpaceDN/>
        <w:adjustRightInd/>
        <w:jc w:val="both"/>
        <w:rPr>
          <w:b/>
        </w:rPr>
      </w:pPr>
      <w:r>
        <w:rPr>
          <w:b/>
          <w:sz w:val="22"/>
          <w:szCs w:val="22"/>
        </w:rPr>
        <w:t xml:space="preserve">   </w:t>
      </w:r>
      <w:r w:rsidR="00054352" w:rsidRPr="00054352">
        <w:rPr>
          <w:b/>
          <w:sz w:val="22"/>
          <w:szCs w:val="22"/>
        </w:rPr>
        <w:t xml:space="preserve">Así que </w:t>
      </w:r>
      <w:r>
        <w:rPr>
          <w:b/>
          <w:sz w:val="22"/>
          <w:szCs w:val="22"/>
        </w:rPr>
        <w:t>lo que fueron adversarios se "salieron de la Iglesia. Y cada sección  cristiana lo e</w:t>
      </w:r>
      <w:r>
        <w:rPr>
          <w:b/>
          <w:sz w:val="22"/>
          <w:szCs w:val="22"/>
        </w:rPr>
        <w:t>n</w:t>
      </w:r>
      <w:r>
        <w:rPr>
          <w:b/>
          <w:sz w:val="22"/>
          <w:szCs w:val="22"/>
        </w:rPr>
        <w:t>tendió a su manera. Es curioso que entonces se empezó a usar en Alemania la palabra secul</w:t>
      </w:r>
      <w:r>
        <w:rPr>
          <w:b/>
          <w:sz w:val="22"/>
          <w:szCs w:val="22"/>
        </w:rPr>
        <w:t>a</w:t>
      </w:r>
      <w:r>
        <w:rPr>
          <w:b/>
          <w:sz w:val="22"/>
          <w:szCs w:val="22"/>
        </w:rPr>
        <w:t>rización. L</w:t>
      </w:r>
      <w:r w:rsidRPr="002E4578">
        <w:rPr>
          <w:b/>
        </w:rPr>
        <w:t>a palabra alemana</w:t>
      </w:r>
      <w:r>
        <w:rPr>
          <w:b/>
        </w:rPr>
        <w:t xml:space="preserve"> "</w:t>
      </w:r>
      <w:proofErr w:type="spellStart"/>
      <w:r>
        <w:rPr>
          <w:b/>
        </w:rPr>
        <w:t>s</w:t>
      </w:r>
      <w:r w:rsidRPr="002E4578">
        <w:rPr>
          <w:b/>
        </w:rPr>
        <w:t>ekularisierung</w:t>
      </w:r>
      <w:proofErr w:type="spellEnd"/>
      <w:r>
        <w:rPr>
          <w:b/>
        </w:rPr>
        <w:t>" se aplicó inicialmente al proceso</w:t>
      </w:r>
      <w:r w:rsidRPr="002E4578">
        <w:rPr>
          <w:b/>
        </w:rPr>
        <w:t xml:space="preserve"> e</w:t>
      </w:r>
      <w:r w:rsidRPr="002E4578">
        <w:rPr>
          <w:b/>
        </w:rPr>
        <w:t>m</w:t>
      </w:r>
      <w:r w:rsidRPr="002E4578">
        <w:rPr>
          <w:b/>
        </w:rPr>
        <w:t>ple</w:t>
      </w:r>
      <w:r>
        <w:rPr>
          <w:b/>
        </w:rPr>
        <w:t>ado para reducir al estado "secular", exterior a la Iglesia jerárquica, de todos los prelados, obispos o sacerdotes, también religiosos, que se adherían al a doctrina lut</w:t>
      </w:r>
      <w:r>
        <w:rPr>
          <w:b/>
        </w:rPr>
        <w:t>e</w:t>
      </w:r>
      <w:r>
        <w:rPr>
          <w:b/>
        </w:rPr>
        <w:t>rana.</w:t>
      </w:r>
    </w:p>
    <w:p w:rsidR="002E4578" w:rsidRPr="00054352" w:rsidRDefault="002E4578" w:rsidP="00032AF5">
      <w:pPr>
        <w:widowControl/>
        <w:autoSpaceDE/>
        <w:autoSpaceDN/>
        <w:adjustRightInd/>
        <w:jc w:val="both"/>
        <w:rPr>
          <w:b/>
          <w:sz w:val="22"/>
          <w:szCs w:val="22"/>
        </w:rPr>
      </w:pPr>
    </w:p>
    <w:p w:rsidR="002E4578" w:rsidRDefault="002E4578" w:rsidP="00032AF5">
      <w:pPr>
        <w:widowControl/>
        <w:autoSpaceDE/>
        <w:autoSpaceDN/>
        <w:adjustRightInd/>
        <w:jc w:val="both"/>
        <w:rPr>
          <w:b/>
          <w:sz w:val="22"/>
          <w:szCs w:val="22"/>
        </w:rPr>
      </w:pPr>
      <w:r>
        <w:rPr>
          <w:b/>
          <w:sz w:val="22"/>
          <w:szCs w:val="22"/>
        </w:rPr>
        <w:t xml:space="preserve">  Le actualidad se identifica secularización con descristianización, pero al comienzo no fue así. Adherirse a prí</w:t>
      </w:r>
      <w:r w:rsidR="00D03976">
        <w:rPr>
          <w:b/>
          <w:sz w:val="22"/>
          <w:szCs w:val="22"/>
        </w:rPr>
        <w:t>ncipes cristianos, a obispo prí</w:t>
      </w:r>
      <w:r>
        <w:rPr>
          <w:b/>
          <w:sz w:val="22"/>
          <w:szCs w:val="22"/>
        </w:rPr>
        <w:t>ncipes que vivía fuera de la pobreza, del amor fraterno, de la humildad que se postulan en el Evangelio, no arrojaban la secularización entonces, y sin embargo estaban mucho más lejos del Evangelio que los secularizados que vivía pobremente y se dedicaban al servicio del prójimo</w:t>
      </w:r>
      <w:r w:rsidR="00D03976">
        <w:rPr>
          <w:b/>
          <w:sz w:val="22"/>
          <w:szCs w:val="22"/>
        </w:rPr>
        <w:t>.</w:t>
      </w:r>
    </w:p>
    <w:p w:rsidR="002E4578" w:rsidRDefault="002E4578" w:rsidP="00032AF5">
      <w:pPr>
        <w:widowControl/>
        <w:autoSpaceDE/>
        <w:autoSpaceDN/>
        <w:adjustRightInd/>
        <w:jc w:val="both"/>
        <w:rPr>
          <w:b/>
          <w:sz w:val="22"/>
          <w:szCs w:val="22"/>
        </w:rPr>
      </w:pPr>
    </w:p>
    <w:p w:rsidR="00054352" w:rsidRDefault="00D03976" w:rsidP="00032AF5">
      <w:pPr>
        <w:widowControl/>
        <w:autoSpaceDE/>
        <w:autoSpaceDN/>
        <w:adjustRightInd/>
        <w:jc w:val="both"/>
        <w:rPr>
          <w:b/>
        </w:rPr>
      </w:pPr>
      <w:r>
        <w:rPr>
          <w:b/>
        </w:rPr>
        <w:t xml:space="preserve">  Por eso en las nuevas etapas del cristianismo, al menos el católico, se comienza a rectificar muchos planteamiento irreflexivos de tiempos anteriores y se descubre que en otros grupos, aunque no se sintiera dependientes del Obispo de roma, también se alberga el mensaje de Cristo y se vive la fe de la Iglesia y la vida del Evangelio.</w:t>
      </w:r>
    </w:p>
    <w:p w:rsidR="00D03976" w:rsidRDefault="00D03976" w:rsidP="00032AF5">
      <w:pPr>
        <w:widowControl/>
        <w:autoSpaceDE/>
        <w:autoSpaceDN/>
        <w:adjustRightInd/>
        <w:jc w:val="both"/>
        <w:rPr>
          <w:b/>
        </w:rPr>
      </w:pPr>
    </w:p>
    <w:p w:rsidR="00032AF5" w:rsidRDefault="00032AF5" w:rsidP="00032AF5">
      <w:pPr>
        <w:widowControl/>
        <w:autoSpaceDE/>
        <w:autoSpaceDN/>
        <w:adjustRightInd/>
        <w:jc w:val="both"/>
        <w:rPr>
          <w:b/>
        </w:rPr>
      </w:pPr>
      <w:r>
        <w:rPr>
          <w:b/>
        </w:rPr>
        <w:t xml:space="preserve">  En las corrientes secularistas y laicistas de los tiempos presentes hay muchos a</w:t>
      </w:r>
      <w:r>
        <w:rPr>
          <w:b/>
        </w:rPr>
        <w:t>s</w:t>
      </w:r>
      <w:r>
        <w:rPr>
          <w:b/>
        </w:rPr>
        <w:t>pectos aprovechables y será bueno que todos los quieren proclamar y difundir las e</w:t>
      </w:r>
      <w:r>
        <w:rPr>
          <w:b/>
        </w:rPr>
        <w:t>n</w:t>
      </w:r>
      <w:r>
        <w:rPr>
          <w:b/>
        </w:rPr>
        <w:t xml:space="preserve">señanzas básicas de Cristo en el Evangelio vaya al fondo de los mensajes y no a las formas.  </w:t>
      </w:r>
    </w:p>
    <w:p w:rsidR="00054352" w:rsidRPr="00054352" w:rsidRDefault="00054352" w:rsidP="00054352">
      <w:pPr>
        <w:widowControl/>
        <w:autoSpaceDE/>
        <w:autoSpaceDN/>
        <w:adjustRightInd/>
        <w:jc w:val="both"/>
        <w:rPr>
          <w:b/>
          <w:sz w:val="22"/>
          <w:szCs w:val="22"/>
        </w:rPr>
      </w:pPr>
      <w:r w:rsidRPr="00054352">
        <w:rPr>
          <w:b/>
          <w:sz w:val="22"/>
          <w:szCs w:val="22"/>
        </w:rPr>
        <w:t xml:space="preserve"> </w:t>
      </w:r>
    </w:p>
    <w:p w:rsidR="00032AF5" w:rsidRDefault="00032AF5" w:rsidP="00054352">
      <w:pPr>
        <w:widowControl/>
        <w:autoSpaceDE/>
        <w:autoSpaceDN/>
        <w:adjustRightInd/>
        <w:jc w:val="both"/>
        <w:rPr>
          <w:b/>
          <w:sz w:val="22"/>
          <w:szCs w:val="22"/>
        </w:rPr>
      </w:pPr>
      <w:r>
        <w:rPr>
          <w:b/>
          <w:sz w:val="22"/>
          <w:szCs w:val="22"/>
        </w:rPr>
        <w:t xml:space="preserve">   </w:t>
      </w:r>
      <w:r w:rsidR="00054352" w:rsidRPr="00054352">
        <w:rPr>
          <w:b/>
          <w:sz w:val="22"/>
          <w:szCs w:val="22"/>
        </w:rPr>
        <w:t xml:space="preserve">En </w:t>
      </w:r>
      <w:r>
        <w:rPr>
          <w:b/>
          <w:sz w:val="22"/>
          <w:szCs w:val="22"/>
        </w:rPr>
        <w:t>teólogo alemán</w:t>
      </w:r>
      <w:r w:rsidR="00054352" w:rsidRPr="00054352">
        <w:rPr>
          <w:b/>
          <w:sz w:val="22"/>
          <w:szCs w:val="22"/>
        </w:rPr>
        <w:t xml:space="preserve"> </w:t>
      </w:r>
      <w:proofErr w:type="spellStart"/>
      <w:r w:rsidR="00054352" w:rsidRPr="00054352">
        <w:rPr>
          <w:b/>
          <w:sz w:val="22"/>
          <w:szCs w:val="22"/>
        </w:rPr>
        <w:t>Loewith</w:t>
      </w:r>
      <w:proofErr w:type="spellEnd"/>
      <w:r>
        <w:rPr>
          <w:b/>
          <w:sz w:val="22"/>
          <w:szCs w:val="22"/>
        </w:rPr>
        <w:t xml:space="preserve"> llega a afirmar de la secularización que es una categoría propi</w:t>
      </w:r>
      <w:r>
        <w:rPr>
          <w:b/>
          <w:sz w:val="22"/>
          <w:szCs w:val="22"/>
        </w:rPr>
        <w:t>a</w:t>
      </w:r>
      <w:r>
        <w:rPr>
          <w:b/>
          <w:sz w:val="22"/>
          <w:szCs w:val="22"/>
        </w:rPr>
        <w:t>mente hermenéutica de los tiempos actuales, en virtud de la cual los cristianos tienen que someterse a prescindir de dogmatismos religiosos si qu</w:t>
      </w:r>
      <w:r w:rsidR="007A1910">
        <w:rPr>
          <w:b/>
          <w:sz w:val="22"/>
          <w:szCs w:val="22"/>
        </w:rPr>
        <w:t>ieren</w:t>
      </w:r>
      <w:r>
        <w:rPr>
          <w:b/>
          <w:sz w:val="22"/>
          <w:szCs w:val="22"/>
        </w:rPr>
        <w:t xml:space="preserve"> acceder a</w:t>
      </w:r>
      <w:r w:rsidR="007A1910">
        <w:rPr>
          <w:b/>
          <w:sz w:val="22"/>
          <w:szCs w:val="22"/>
        </w:rPr>
        <w:t xml:space="preserve"> </w:t>
      </w:r>
      <w:r>
        <w:rPr>
          <w:b/>
          <w:sz w:val="22"/>
          <w:szCs w:val="22"/>
        </w:rPr>
        <w:t>la virtud</w:t>
      </w:r>
      <w:r w:rsidR="007A1910">
        <w:rPr>
          <w:b/>
          <w:sz w:val="22"/>
          <w:szCs w:val="22"/>
        </w:rPr>
        <w:t xml:space="preserve"> evangélica</w:t>
      </w:r>
      <w:r>
        <w:rPr>
          <w:b/>
          <w:sz w:val="22"/>
          <w:szCs w:val="22"/>
        </w:rPr>
        <w:t>. Tan fan</w:t>
      </w:r>
      <w:r w:rsidR="007A1910">
        <w:rPr>
          <w:b/>
          <w:sz w:val="22"/>
          <w:szCs w:val="22"/>
        </w:rPr>
        <w:t>á</w:t>
      </w:r>
      <w:r>
        <w:rPr>
          <w:b/>
          <w:sz w:val="22"/>
          <w:szCs w:val="22"/>
        </w:rPr>
        <w:t>tico se puede ser en clave católica como en la reformada o la ortodoxa. Y en todos los entornos se pu</w:t>
      </w:r>
      <w:r w:rsidR="007A1910">
        <w:rPr>
          <w:b/>
          <w:sz w:val="22"/>
          <w:szCs w:val="22"/>
        </w:rPr>
        <w:t>e</w:t>
      </w:r>
      <w:r>
        <w:rPr>
          <w:b/>
          <w:sz w:val="22"/>
          <w:szCs w:val="22"/>
        </w:rPr>
        <w:t>de ignorar o malinterpretar el mensaje del Evangelio</w:t>
      </w:r>
      <w:r w:rsidR="007A1910">
        <w:rPr>
          <w:b/>
          <w:sz w:val="22"/>
          <w:szCs w:val="22"/>
        </w:rPr>
        <w:t>.</w:t>
      </w:r>
    </w:p>
    <w:p w:rsidR="00032AF5" w:rsidRDefault="00032AF5" w:rsidP="00054352">
      <w:pPr>
        <w:widowControl/>
        <w:autoSpaceDE/>
        <w:autoSpaceDN/>
        <w:adjustRightInd/>
        <w:jc w:val="both"/>
        <w:rPr>
          <w:b/>
          <w:sz w:val="22"/>
          <w:szCs w:val="22"/>
        </w:rPr>
      </w:pPr>
    </w:p>
    <w:p w:rsidR="007A1910" w:rsidRDefault="007A1910" w:rsidP="00054352">
      <w:pPr>
        <w:widowControl/>
        <w:autoSpaceDE/>
        <w:autoSpaceDN/>
        <w:adjustRightInd/>
        <w:jc w:val="both"/>
        <w:rPr>
          <w:b/>
          <w:sz w:val="22"/>
          <w:szCs w:val="22"/>
        </w:rPr>
      </w:pPr>
      <w:r>
        <w:rPr>
          <w:b/>
          <w:sz w:val="22"/>
          <w:szCs w:val="22"/>
        </w:rPr>
        <w:t xml:space="preserve">   El Evangelio no se puede extender con la violencia o la agresividad. Lo decía S. Agustín: </w:t>
      </w:r>
      <w:r w:rsidRPr="007A1910">
        <w:rPr>
          <w:b/>
          <w:i/>
          <w:sz w:val="22"/>
          <w:szCs w:val="22"/>
        </w:rPr>
        <w:t>"con la violencia se puede obtener todo, todo menos la fe"</w:t>
      </w:r>
      <w:r>
        <w:rPr>
          <w:b/>
          <w:i/>
          <w:sz w:val="22"/>
          <w:szCs w:val="22"/>
        </w:rPr>
        <w:t xml:space="preserve"> (</w:t>
      </w:r>
      <w:r w:rsidRPr="007A1910">
        <w:rPr>
          <w:b/>
          <w:sz w:val="22"/>
          <w:szCs w:val="22"/>
        </w:rPr>
        <w:t>La fe y las obras</w:t>
      </w:r>
      <w:r>
        <w:rPr>
          <w:b/>
          <w:i/>
          <w:sz w:val="22"/>
          <w:szCs w:val="22"/>
        </w:rPr>
        <w:t>)</w:t>
      </w:r>
    </w:p>
    <w:p w:rsidR="007A1910" w:rsidRDefault="007A1910" w:rsidP="00054352">
      <w:pPr>
        <w:widowControl/>
        <w:autoSpaceDE/>
        <w:autoSpaceDN/>
        <w:adjustRightInd/>
        <w:jc w:val="both"/>
        <w:rPr>
          <w:b/>
          <w:sz w:val="22"/>
          <w:szCs w:val="22"/>
        </w:rPr>
      </w:pPr>
    </w:p>
    <w:p w:rsidR="007A1910" w:rsidRDefault="007A1910" w:rsidP="007A1910">
      <w:pPr>
        <w:widowControl/>
        <w:autoSpaceDE/>
        <w:autoSpaceDN/>
        <w:adjustRightInd/>
        <w:jc w:val="center"/>
        <w:rPr>
          <w:b/>
          <w:sz w:val="22"/>
          <w:szCs w:val="22"/>
        </w:rPr>
      </w:pPr>
      <w:r>
        <w:rPr>
          <w:noProof/>
        </w:rPr>
        <w:drawing>
          <wp:inline distT="0" distB="0" distL="0" distR="0">
            <wp:extent cx="4425583" cy="2643609"/>
            <wp:effectExtent l="19050" t="0" r="0" b="0"/>
            <wp:docPr id="11" name="irc_mi" descr="http://www.ocdburgos.org/imagftp/im12008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cdburgos.org/imagftp/im120080330.jpg"/>
                    <pic:cNvPicPr>
                      <a:picLocks noChangeAspect="1" noChangeArrowheads="1"/>
                    </pic:cNvPicPr>
                  </pic:nvPicPr>
                  <pic:blipFill>
                    <a:blip r:embed="rId11"/>
                    <a:srcRect/>
                    <a:stretch>
                      <a:fillRect/>
                    </a:stretch>
                  </pic:blipFill>
                  <pic:spPr bwMode="auto">
                    <a:xfrm>
                      <a:off x="0" y="0"/>
                      <a:ext cx="4429081" cy="2645698"/>
                    </a:xfrm>
                    <a:prstGeom prst="rect">
                      <a:avLst/>
                    </a:prstGeom>
                    <a:noFill/>
                    <a:ln w="9525">
                      <a:noFill/>
                      <a:miter lim="800000"/>
                      <a:headEnd/>
                      <a:tailEnd/>
                    </a:ln>
                  </pic:spPr>
                </pic:pic>
              </a:graphicData>
            </a:graphic>
          </wp:inline>
        </w:drawing>
      </w:r>
    </w:p>
    <w:p w:rsidR="00054352" w:rsidRDefault="007A1910" w:rsidP="007A1910">
      <w:pPr>
        <w:widowControl/>
        <w:autoSpaceDE/>
        <w:autoSpaceDN/>
        <w:adjustRightInd/>
        <w:jc w:val="both"/>
        <w:rPr>
          <w:b/>
          <w:color w:val="FF0000"/>
          <w:sz w:val="28"/>
          <w:szCs w:val="28"/>
        </w:rPr>
      </w:pPr>
      <w:r>
        <w:rPr>
          <w:b/>
          <w:sz w:val="22"/>
          <w:szCs w:val="22"/>
        </w:rPr>
        <w:t xml:space="preserve">   </w:t>
      </w:r>
    </w:p>
    <w:p w:rsidR="004C237B" w:rsidRPr="007629BA" w:rsidRDefault="007A1910" w:rsidP="00D354AF">
      <w:pPr>
        <w:rPr>
          <w:b/>
          <w:color w:val="0070C0"/>
          <w:sz w:val="28"/>
          <w:szCs w:val="28"/>
        </w:rPr>
      </w:pPr>
      <w:r w:rsidRPr="007629BA">
        <w:rPr>
          <w:b/>
          <w:color w:val="0070C0"/>
          <w:sz w:val="28"/>
          <w:szCs w:val="28"/>
        </w:rPr>
        <w:lastRenderedPageBreak/>
        <w:t xml:space="preserve">    </w:t>
      </w:r>
      <w:r w:rsidR="004C237B" w:rsidRPr="007629BA">
        <w:rPr>
          <w:b/>
          <w:color w:val="0070C0"/>
          <w:sz w:val="28"/>
          <w:szCs w:val="28"/>
        </w:rPr>
        <w:t xml:space="preserve">2.  </w:t>
      </w:r>
      <w:r w:rsidR="001C63D2" w:rsidRPr="007629BA">
        <w:rPr>
          <w:b/>
          <w:color w:val="0070C0"/>
          <w:sz w:val="28"/>
          <w:szCs w:val="28"/>
        </w:rPr>
        <w:t>La luz de los grandes testigos de la Iglesia</w:t>
      </w:r>
    </w:p>
    <w:p w:rsidR="004C237B" w:rsidRDefault="004C237B" w:rsidP="007A1910">
      <w:pPr>
        <w:jc w:val="both"/>
        <w:rPr>
          <w:b/>
          <w:sz w:val="22"/>
          <w:szCs w:val="22"/>
        </w:rPr>
      </w:pPr>
    </w:p>
    <w:p w:rsidR="00E526A6" w:rsidRDefault="001C63D2" w:rsidP="007A1910">
      <w:pPr>
        <w:jc w:val="both"/>
        <w:rPr>
          <w:b/>
          <w:sz w:val="22"/>
          <w:szCs w:val="22"/>
        </w:rPr>
      </w:pPr>
      <w:r>
        <w:rPr>
          <w:b/>
          <w:sz w:val="22"/>
          <w:szCs w:val="22"/>
        </w:rPr>
        <w:t xml:space="preserve">  </w:t>
      </w:r>
      <w:r w:rsidR="00E526A6">
        <w:rPr>
          <w:b/>
          <w:sz w:val="22"/>
          <w:szCs w:val="22"/>
        </w:rPr>
        <w:t xml:space="preserve">Para entender las diversas culturas y moverse bien en su seno,  interesan más los testigos que los teólogos o </w:t>
      </w:r>
      <w:proofErr w:type="spellStart"/>
      <w:r w:rsidR="00E526A6">
        <w:rPr>
          <w:b/>
          <w:sz w:val="22"/>
          <w:szCs w:val="22"/>
        </w:rPr>
        <w:t>pastoralistas</w:t>
      </w:r>
      <w:proofErr w:type="spellEnd"/>
      <w:r w:rsidR="00E526A6">
        <w:rPr>
          <w:b/>
          <w:sz w:val="22"/>
          <w:szCs w:val="22"/>
        </w:rPr>
        <w:t>. Los testigos muestran lo que hicieron. Le teóricos divagan sobre los que hay y sobre lo que se debe hacer. Los prime</w:t>
      </w:r>
      <w:r w:rsidR="007A1910">
        <w:rPr>
          <w:b/>
          <w:sz w:val="22"/>
          <w:szCs w:val="22"/>
        </w:rPr>
        <w:t>r</w:t>
      </w:r>
      <w:r w:rsidR="00E526A6">
        <w:rPr>
          <w:b/>
          <w:sz w:val="22"/>
          <w:szCs w:val="22"/>
        </w:rPr>
        <w:t xml:space="preserve">os viven. Los segundos parlotean. </w:t>
      </w:r>
    </w:p>
    <w:p w:rsidR="00E526A6" w:rsidRDefault="00E526A6" w:rsidP="007A1910">
      <w:pPr>
        <w:jc w:val="both"/>
        <w:rPr>
          <w:b/>
          <w:sz w:val="22"/>
          <w:szCs w:val="22"/>
        </w:rPr>
      </w:pPr>
      <w:r>
        <w:rPr>
          <w:b/>
          <w:sz w:val="22"/>
          <w:szCs w:val="22"/>
        </w:rPr>
        <w:t xml:space="preserve"> </w:t>
      </w:r>
    </w:p>
    <w:p w:rsidR="00E526A6" w:rsidRDefault="00E526A6" w:rsidP="007A1910">
      <w:pPr>
        <w:jc w:val="both"/>
        <w:rPr>
          <w:b/>
          <w:sz w:val="22"/>
          <w:szCs w:val="22"/>
        </w:rPr>
      </w:pPr>
      <w:r>
        <w:rPr>
          <w:b/>
          <w:sz w:val="22"/>
          <w:szCs w:val="22"/>
        </w:rPr>
        <w:t xml:space="preserve">     </w:t>
      </w:r>
      <w:r w:rsidR="001C63D2">
        <w:rPr>
          <w:b/>
          <w:sz w:val="22"/>
          <w:szCs w:val="22"/>
        </w:rPr>
        <w:t>Podemos explorar el mensaje existencial de unos cuantos cristianos de vanguardia , los cu</w:t>
      </w:r>
      <w:r>
        <w:rPr>
          <w:b/>
          <w:sz w:val="22"/>
          <w:szCs w:val="22"/>
        </w:rPr>
        <w:t>á</w:t>
      </w:r>
      <w:r w:rsidR="001C63D2">
        <w:rPr>
          <w:b/>
          <w:sz w:val="22"/>
          <w:szCs w:val="22"/>
        </w:rPr>
        <w:t xml:space="preserve">les de una forma poco ruidosa dejaron en su camino un eco de </w:t>
      </w:r>
      <w:r>
        <w:rPr>
          <w:b/>
          <w:sz w:val="22"/>
          <w:szCs w:val="22"/>
        </w:rPr>
        <w:t>E</w:t>
      </w:r>
      <w:r w:rsidR="001C63D2">
        <w:rPr>
          <w:b/>
          <w:sz w:val="22"/>
          <w:szCs w:val="22"/>
        </w:rPr>
        <w:t>vangelio que puede ay</w:t>
      </w:r>
      <w:r w:rsidR="001C63D2">
        <w:rPr>
          <w:b/>
          <w:sz w:val="22"/>
          <w:szCs w:val="22"/>
        </w:rPr>
        <w:t>u</w:t>
      </w:r>
      <w:r w:rsidR="001C63D2">
        <w:rPr>
          <w:b/>
          <w:sz w:val="22"/>
          <w:szCs w:val="22"/>
        </w:rPr>
        <w:t>dar a entender las expectativas del mañana a la luz del hitos del pasado. En ellos es bueno buscar los que hicieron</w:t>
      </w:r>
      <w:r>
        <w:rPr>
          <w:b/>
          <w:sz w:val="22"/>
          <w:szCs w:val="22"/>
        </w:rPr>
        <w:t xml:space="preserve"> o les hicieron</w:t>
      </w:r>
      <w:r w:rsidR="001C63D2">
        <w:rPr>
          <w:b/>
          <w:sz w:val="22"/>
          <w:szCs w:val="22"/>
        </w:rPr>
        <w:t xml:space="preserve">, </w:t>
      </w:r>
      <w:r>
        <w:rPr>
          <w:b/>
          <w:sz w:val="22"/>
          <w:szCs w:val="22"/>
        </w:rPr>
        <w:t xml:space="preserve"> y </w:t>
      </w:r>
      <w:r w:rsidR="001C63D2">
        <w:rPr>
          <w:b/>
          <w:sz w:val="22"/>
          <w:szCs w:val="22"/>
        </w:rPr>
        <w:t>no</w:t>
      </w:r>
      <w:r>
        <w:rPr>
          <w:b/>
          <w:sz w:val="22"/>
          <w:szCs w:val="22"/>
        </w:rPr>
        <w:t xml:space="preserve"> sólo</w:t>
      </w:r>
      <w:r w:rsidR="001C63D2">
        <w:rPr>
          <w:b/>
          <w:sz w:val="22"/>
          <w:szCs w:val="22"/>
        </w:rPr>
        <w:t xml:space="preserve"> lo que dijeron</w:t>
      </w:r>
      <w:r>
        <w:rPr>
          <w:b/>
          <w:sz w:val="22"/>
          <w:szCs w:val="22"/>
        </w:rPr>
        <w:t xml:space="preserve"> o escribieron</w:t>
      </w:r>
      <w:r w:rsidR="001C63D2">
        <w:rPr>
          <w:b/>
          <w:sz w:val="22"/>
          <w:szCs w:val="22"/>
        </w:rPr>
        <w:t xml:space="preserve">. </w:t>
      </w:r>
    </w:p>
    <w:p w:rsidR="00E526A6" w:rsidRDefault="00E526A6" w:rsidP="007A1910">
      <w:pPr>
        <w:jc w:val="both"/>
        <w:rPr>
          <w:b/>
          <w:sz w:val="22"/>
          <w:szCs w:val="22"/>
        </w:rPr>
      </w:pPr>
    </w:p>
    <w:p w:rsidR="001C63D2" w:rsidRDefault="00E526A6" w:rsidP="007A1910">
      <w:pPr>
        <w:jc w:val="both"/>
        <w:rPr>
          <w:b/>
          <w:sz w:val="22"/>
          <w:szCs w:val="22"/>
        </w:rPr>
      </w:pPr>
      <w:r>
        <w:rPr>
          <w:b/>
          <w:sz w:val="22"/>
          <w:szCs w:val="22"/>
        </w:rPr>
        <w:t xml:space="preserve">    </w:t>
      </w:r>
      <w:r w:rsidR="001C63D2">
        <w:rPr>
          <w:b/>
          <w:sz w:val="22"/>
          <w:szCs w:val="22"/>
        </w:rPr>
        <w:t xml:space="preserve">La nueva evangelización no se </w:t>
      </w:r>
      <w:r>
        <w:rPr>
          <w:b/>
          <w:sz w:val="22"/>
          <w:szCs w:val="22"/>
        </w:rPr>
        <w:t xml:space="preserve">iniciará ni se </w:t>
      </w:r>
      <w:r w:rsidR="001C63D2">
        <w:rPr>
          <w:b/>
          <w:sz w:val="22"/>
          <w:szCs w:val="22"/>
        </w:rPr>
        <w:t xml:space="preserve">sustentará con granes intelectuales que dijeron cosas resonantes, sino con figuras impresionantes que hablaron con la sencillez de sus hechos. </w:t>
      </w:r>
    </w:p>
    <w:p w:rsidR="001C63D2" w:rsidRDefault="001C63D2" w:rsidP="007A1910">
      <w:pPr>
        <w:jc w:val="both"/>
        <w:rPr>
          <w:b/>
          <w:sz w:val="22"/>
          <w:szCs w:val="22"/>
        </w:rPr>
      </w:pPr>
    </w:p>
    <w:p w:rsidR="001C63D2" w:rsidRDefault="001C63D2" w:rsidP="007A1910">
      <w:pPr>
        <w:jc w:val="both"/>
        <w:rPr>
          <w:b/>
          <w:sz w:val="22"/>
          <w:szCs w:val="22"/>
        </w:rPr>
      </w:pPr>
      <w:r>
        <w:rPr>
          <w:b/>
          <w:sz w:val="22"/>
          <w:szCs w:val="22"/>
        </w:rPr>
        <w:t xml:space="preserve">   Citamos diez, pero podrían ser muchos más</w:t>
      </w:r>
    </w:p>
    <w:p w:rsidR="004C237B" w:rsidRDefault="004C237B" w:rsidP="00D354AF">
      <w:pPr>
        <w:rPr>
          <w:b/>
          <w:sz w:val="22"/>
          <w:szCs w:val="22"/>
        </w:rPr>
      </w:pPr>
    </w:p>
    <w:p w:rsidR="004C237B" w:rsidRPr="000071E3" w:rsidRDefault="004C237B" w:rsidP="00D354AF">
      <w:pPr>
        <w:rPr>
          <w:b/>
          <w:color w:val="0070C0"/>
          <w:sz w:val="28"/>
          <w:szCs w:val="28"/>
        </w:rPr>
      </w:pPr>
      <w:r w:rsidRPr="000071E3">
        <w:rPr>
          <w:b/>
          <w:color w:val="0070C0"/>
          <w:sz w:val="28"/>
          <w:szCs w:val="28"/>
        </w:rPr>
        <w:t>1</w:t>
      </w:r>
      <w:r w:rsidR="001C63D2">
        <w:rPr>
          <w:b/>
          <w:color w:val="0070C0"/>
          <w:sz w:val="28"/>
          <w:szCs w:val="28"/>
        </w:rPr>
        <w:t>.</w:t>
      </w:r>
      <w:r w:rsidRPr="000071E3">
        <w:rPr>
          <w:b/>
          <w:color w:val="0070C0"/>
          <w:sz w:val="28"/>
          <w:szCs w:val="28"/>
        </w:rPr>
        <w:t xml:space="preserve"> </w:t>
      </w:r>
      <w:r w:rsidR="001C63D2">
        <w:rPr>
          <w:b/>
          <w:color w:val="0070C0"/>
          <w:sz w:val="28"/>
          <w:szCs w:val="28"/>
        </w:rPr>
        <w:t xml:space="preserve"> </w:t>
      </w:r>
      <w:r w:rsidRPr="000071E3">
        <w:rPr>
          <w:b/>
          <w:color w:val="0070C0"/>
          <w:sz w:val="28"/>
          <w:szCs w:val="28"/>
        </w:rPr>
        <w:t xml:space="preserve">Emiliano </w:t>
      </w:r>
      <w:proofErr w:type="spellStart"/>
      <w:r w:rsidRPr="000071E3">
        <w:rPr>
          <w:b/>
          <w:color w:val="0070C0"/>
          <w:sz w:val="28"/>
          <w:szCs w:val="28"/>
        </w:rPr>
        <w:t>Kolbe</w:t>
      </w:r>
      <w:proofErr w:type="spellEnd"/>
      <w:r w:rsidR="001C63D2">
        <w:rPr>
          <w:b/>
          <w:color w:val="0070C0"/>
          <w:sz w:val="28"/>
          <w:szCs w:val="28"/>
        </w:rPr>
        <w:t>.</w:t>
      </w:r>
      <w:r w:rsidRPr="000071E3">
        <w:rPr>
          <w:b/>
          <w:color w:val="0070C0"/>
          <w:sz w:val="28"/>
          <w:szCs w:val="28"/>
        </w:rPr>
        <w:t xml:space="preserve"> Serenidad franciscana</w:t>
      </w:r>
    </w:p>
    <w:p w:rsidR="005E6486" w:rsidRDefault="005E6486" w:rsidP="00D354AF">
      <w:pPr>
        <w:rPr>
          <w:b/>
          <w:sz w:val="22"/>
          <w:szCs w:val="22"/>
        </w:rPr>
      </w:pPr>
    </w:p>
    <w:p w:rsidR="005E6486" w:rsidRDefault="001C63D2" w:rsidP="007A1910">
      <w:pPr>
        <w:jc w:val="both"/>
        <w:rPr>
          <w:b/>
          <w:sz w:val="22"/>
          <w:szCs w:val="22"/>
        </w:rPr>
      </w:pPr>
      <w:r>
        <w:rPr>
          <w:b/>
          <w:sz w:val="22"/>
          <w:szCs w:val="22"/>
        </w:rPr>
        <w:t xml:space="preserve">  </w:t>
      </w:r>
      <w:r w:rsidR="005E6486">
        <w:rPr>
          <w:b/>
          <w:sz w:val="22"/>
          <w:szCs w:val="22"/>
        </w:rPr>
        <w:t xml:space="preserve">    </w:t>
      </w:r>
      <w:r>
        <w:rPr>
          <w:b/>
          <w:sz w:val="22"/>
          <w:szCs w:val="22"/>
        </w:rPr>
        <w:t xml:space="preserve">Es modelo heroico de </w:t>
      </w:r>
      <w:r w:rsidR="005E6486">
        <w:rPr>
          <w:b/>
          <w:sz w:val="22"/>
          <w:szCs w:val="22"/>
        </w:rPr>
        <w:t>vida entregada por amor al prójimo.</w:t>
      </w:r>
      <w:r>
        <w:rPr>
          <w:b/>
          <w:sz w:val="22"/>
          <w:szCs w:val="22"/>
        </w:rPr>
        <w:t xml:space="preserve"> "Nadie tiene amor más grande que el que da la vida por los amigos" </w:t>
      </w:r>
      <w:r w:rsidR="005E6486">
        <w:rPr>
          <w:b/>
          <w:sz w:val="22"/>
          <w:szCs w:val="22"/>
        </w:rPr>
        <w:t xml:space="preserve"> </w:t>
      </w:r>
      <w:r>
        <w:rPr>
          <w:b/>
          <w:sz w:val="22"/>
          <w:szCs w:val="22"/>
        </w:rPr>
        <w:t>(</w:t>
      </w:r>
      <w:proofErr w:type="spellStart"/>
      <w:r>
        <w:rPr>
          <w:b/>
          <w:sz w:val="22"/>
          <w:szCs w:val="22"/>
        </w:rPr>
        <w:t>Jn.</w:t>
      </w:r>
      <w:proofErr w:type="spellEnd"/>
      <w:r>
        <w:rPr>
          <w:b/>
          <w:sz w:val="22"/>
          <w:szCs w:val="22"/>
        </w:rPr>
        <w:t xml:space="preserve"> 15.13) </w:t>
      </w:r>
      <w:r w:rsidR="005E6486">
        <w:rPr>
          <w:b/>
          <w:sz w:val="22"/>
          <w:szCs w:val="22"/>
        </w:rPr>
        <w:t>La nueva evangelización no da importancia a la duración de la vida de un mensajero. Lo que mira es al modo de entregarla en bien de</w:t>
      </w:r>
      <w:r>
        <w:rPr>
          <w:b/>
          <w:sz w:val="22"/>
          <w:szCs w:val="22"/>
        </w:rPr>
        <w:t xml:space="preserve"> l</w:t>
      </w:r>
      <w:r w:rsidR="005E6486">
        <w:rPr>
          <w:b/>
          <w:sz w:val="22"/>
          <w:szCs w:val="22"/>
        </w:rPr>
        <w:t>os demás</w:t>
      </w:r>
      <w:r>
        <w:rPr>
          <w:b/>
          <w:sz w:val="22"/>
          <w:szCs w:val="22"/>
        </w:rPr>
        <w:t xml:space="preserve">. </w:t>
      </w:r>
    </w:p>
    <w:p w:rsidR="005E6486" w:rsidRDefault="005E6486" w:rsidP="007A1910">
      <w:pPr>
        <w:pStyle w:val="biog"/>
        <w:jc w:val="both"/>
        <w:rPr>
          <w:rFonts w:ascii="Arial" w:hAnsi="Arial" w:cs="Arial"/>
          <w:b/>
          <w:sz w:val="22"/>
          <w:szCs w:val="22"/>
        </w:rPr>
      </w:pPr>
      <w:r>
        <w:rPr>
          <w:rFonts w:ascii="Arial" w:hAnsi="Arial" w:cs="Arial"/>
          <w:b/>
          <w:sz w:val="22"/>
          <w:szCs w:val="22"/>
        </w:rPr>
        <w:t xml:space="preserve">    </w:t>
      </w:r>
      <w:r w:rsidR="001C63D2">
        <w:rPr>
          <w:rFonts w:ascii="Arial" w:hAnsi="Arial" w:cs="Arial"/>
          <w:b/>
          <w:sz w:val="22"/>
          <w:szCs w:val="22"/>
        </w:rPr>
        <w:t xml:space="preserve">Su nombre: </w:t>
      </w:r>
      <w:proofErr w:type="spellStart"/>
      <w:r w:rsidRPr="005E6486">
        <w:rPr>
          <w:rFonts w:ascii="Arial" w:hAnsi="Arial" w:cs="Arial"/>
          <w:b/>
          <w:sz w:val="22"/>
          <w:szCs w:val="22"/>
        </w:rPr>
        <w:t>Rajmund</w:t>
      </w:r>
      <w:proofErr w:type="spellEnd"/>
      <w:r w:rsidRPr="005E6486">
        <w:rPr>
          <w:rFonts w:ascii="Arial" w:hAnsi="Arial" w:cs="Arial"/>
          <w:b/>
          <w:sz w:val="22"/>
          <w:szCs w:val="22"/>
        </w:rPr>
        <w:t xml:space="preserve"> </w:t>
      </w:r>
      <w:proofErr w:type="spellStart"/>
      <w:r w:rsidRPr="005E6486">
        <w:rPr>
          <w:rFonts w:ascii="Arial" w:hAnsi="Arial" w:cs="Arial"/>
          <w:b/>
          <w:sz w:val="22"/>
          <w:szCs w:val="22"/>
        </w:rPr>
        <w:t>Kolbe</w:t>
      </w:r>
      <w:proofErr w:type="spellEnd"/>
      <w:r w:rsidRPr="005E6486">
        <w:rPr>
          <w:rFonts w:ascii="Arial" w:hAnsi="Arial" w:cs="Arial"/>
          <w:b/>
          <w:sz w:val="22"/>
          <w:szCs w:val="22"/>
        </w:rPr>
        <w:t xml:space="preserve">; </w:t>
      </w:r>
      <w:r w:rsidR="001C63D2">
        <w:rPr>
          <w:rFonts w:ascii="Arial" w:hAnsi="Arial" w:cs="Arial"/>
          <w:b/>
          <w:sz w:val="22"/>
          <w:szCs w:val="22"/>
        </w:rPr>
        <w:t xml:space="preserve">nacido en </w:t>
      </w:r>
      <w:proofErr w:type="spellStart"/>
      <w:r w:rsidRPr="005E6486">
        <w:rPr>
          <w:rFonts w:ascii="Arial" w:hAnsi="Arial" w:cs="Arial"/>
          <w:b/>
          <w:sz w:val="22"/>
          <w:szCs w:val="22"/>
        </w:rPr>
        <w:t>Zdunska</w:t>
      </w:r>
      <w:proofErr w:type="spellEnd"/>
      <w:r w:rsidRPr="005E6486">
        <w:rPr>
          <w:rFonts w:ascii="Arial" w:hAnsi="Arial" w:cs="Arial"/>
          <w:b/>
          <w:sz w:val="22"/>
          <w:szCs w:val="22"/>
        </w:rPr>
        <w:t xml:space="preserve"> </w:t>
      </w:r>
      <w:proofErr w:type="spellStart"/>
      <w:r w:rsidRPr="005E6486">
        <w:rPr>
          <w:rFonts w:ascii="Arial" w:hAnsi="Arial" w:cs="Arial"/>
          <w:b/>
          <w:sz w:val="22"/>
          <w:szCs w:val="22"/>
        </w:rPr>
        <w:t>Wola</w:t>
      </w:r>
      <w:proofErr w:type="spellEnd"/>
      <w:r w:rsidRPr="005E6486">
        <w:rPr>
          <w:rFonts w:ascii="Arial" w:hAnsi="Arial" w:cs="Arial"/>
          <w:b/>
          <w:sz w:val="22"/>
          <w:szCs w:val="22"/>
        </w:rPr>
        <w:t xml:space="preserve">, 1894 - </w:t>
      </w:r>
      <w:r w:rsidR="001C63D2">
        <w:rPr>
          <w:rFonts w:ascii="Arial" w:hAnsi="Arial" w:cs="Arial"/>
          <w:b/>
          <w:sz w:val="22"/>
          <w:szCs w:val="22"/>
        </w:rPr>
        <w:t xml:space="preserve">muerto por hambre en </w:t>
      </w:r>
      <w:proofErr w:type="spellStart"/>
      <w:r w:rsidRPr="005E6486">
        <w:rPr>
          <w:rFonts w:ascii="Arial" w:hAnsi="Arial" w:cs="Arial"/>
          <w:b/>
          <w:sz w:val="22"/>
          <w:szCs w:val="22"/>
        </w:rPr>
        <w:t>Ausc</w:t>
      </w:r>
      <w:r w:rsidRPr="005E6486">
        <w:rPr>
          <w:rFonts w:ascii="Arial" w:hAnsi="Arial" w:cs="Arial"/>
          <w:b/>
          <w:sz w:val="22"/>
          <w:szCs w:val="22"/>
        </w:rPr>
        <w:t>h</w:t>
      </w:r>
      <w:r w:rsidRPr="005E6486">
        <w:rPr>
          <w:rFonts w:ascii="Arial" w:hAnsi="Arial" w:cs="Arial"/>
          <w:b/>
          <w:sz w:val="22"/>
          <w:szCs w:val="22"/>
        </w:rPr>
        <w:t>witz</w:t>
      </w:r>
      <w:proofErr w:type="spellEnd"/>
      <w:r w:rsidRPr="005E6486">
        <w:rPr>
          <w:rFonts w:ascii="Arial" w:hAnsi="Arial" w:cs="Arial"/>
          <w:b/>
          <w:sz w:val="22"/>
          <w:szCs w:val="22"/>
        </w:rPr>
        <w:t>, 1941)</w:t>
      </w:r>
      <w:r>
        <w:rPr>
          <w:rFonts w:ascii="Arial" w:hAnsi="Arial" w:cs="Arial"/>
          <w:b/>
          <w:sz w:val="22"/>
          <w:szCs w:val="22"/>
        </w:rPr>
        <w:t xml:space="preserve"> Era un f</w:t>
      </w:r>
      <w:r w:rsidRPr="005E6486">
        <w:rPr>
          <w:rFonts w:ascii="Arial" w:hAnsi="Arial" w:cs="Arial"/>
          <w:b/>
          <w:sz w:val="22"/>
          <w:szCs w:val="22"/>
        </w:rPr>
        <w:t>ranciscano polaco</w:t>
      </w:r>
      <w:r>
        <w:rPr>
          <w:rFonts w:ascii="Arial" w:hAnsi="Arial" w:cs="Arial"/>
          <w:b/>
          <w:sz w:val="22"/>
          <w:szCs w:val="22"/>
        </w:rPr>
        <w:t xml:space="preserve"> de</w:t>
      </w:r>
      <w:r w:rsidRPr="005E6486">
        <w:rPr>
          <w:rFonts w:ascii="Arial" w:hAnsi="Arial" w:cs="Arial"/>
          <w:b/>
          <w:sz w:val="22"/>
          <w:szCs w:val="22"/>
        </w:rPr>
        <w:t>dicado al periodismo católico</w:t>
      </w:r>
      <w:r>
        <w:rPr>
          <w:rFonts w:ascii="Arial" w:hAnsi="Arial" w:cs="Arial"/>
          <w:b/>
          <w:sz w:val="22"/>
          <w:szCs w:val="22"/>
        </w:rPr>
        <w:t>. F</w:t>
      </w:r>
      <w:r w:rsidRPr="005E6486">
        <w:rPr>
          <w:rFonts w:ascii="Arial" w:hAnsi="Arial" w:cs="Arial"/>
          <w:b/>
          <w:sz w:val="22"/>
          <w:szCs w:val="22"/>
        </w:rPr>
        <w:t xml:space="preserve">ue arrestado por la Gestapo en 1941, y se ofreció para morir en lugar de un compatriota polaco, casado y padre de familia, que había sido condenado al búnker del hambre. </w:t>
      </w:r>
    </w:p>
    <w:p w:rsidR="005E6486" w:rsidRDefault="005E6486" w:rsidP="005E6486">
      <w:pPr>
        <w:pStyle w:val="piefotos"/>
        <w:jc w:val="center"/>
        <w:rPr>
          <w:rFonts w:ascii="Arial" w:hAnsi="Arial" w:cs="Arial"/>
          <w:b/>
          <w:sz w:val="22"/>
          <w:szCs w:val="22"/>
        </w:rPr>
      </w:pPr>
      <w:r w:rsidRPr="005E6486">
        <w:rPr>
          <w:rFonts w:ascii="Arial" w:hAnsi="Arial" w:cs="Arial"/>
          <w:b/>
          <w:noProof/>
          <w:sz w:val="22"/>
          <w:szCs w:val="22"/>
        </w:rPr>
        <w:drawing>
          <wp:inline distT="0" distB="0" distL="0" distR="0">
            <wp:extent cx="2135815" cy="2035306"/>
            <wp:effectExtent l="19050" t="0" r="0" b="0"/>
            <wp:docPr id="19" name="Imagen 19" descr="http://www.biografiasyvidas.com/biografia/m/fotos/maximiliano_kol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biografiasyvidas.com/biografia/m/fotos/maximiliano_kolbe.jpg"/>
                    <pic:cNvPicPr>
                      <a:picLocks noChangeAspect="1" noChangeArrowheads="1"/>
                    </pic:cNvPicPr>
                  </pic:nvPicPr>
                  <pic:blipFill>
                    <a:blip r:embed="rId12"/>
                    <a:srcRect/>
                    <a:stretch>
                      <a:fillRect/>
                    </a:stretch>
                  </pic:blipFill>
                  <pic:spPr bwMode="auto">
                    <a:xfrm>
                      <a:off x="0" y="0"/>
                      <a:ext cx="2138538" cy="2037901"/>
                    </a:xfrm>
                    <a:prstGeom prst="rect">
                      <a:avLst/>
                    </a:prstGeom>
                    <a:noFill/>
                    <a:ln w="9525">
                      <a:noFill/>
                      <a:miter lim="800000"/>
                      <a:headEnd/>
                      <a:tailEnd/>
                    </a:ln>
                  </pic:spPr>
                </pic:pic>
              </a:graphicData>
            </a:graphic>
          </wp:inline>
        </w:drawing>
      </w:r>
    </w:p>
    <w:p w:rsidR="005E6486" w:rsidRPr="005E6486" w:rsidRDefault="005E6486" w:rsidP="005E6486">
      <w:pPr>
        <w:pStyle w:val="piefotos"/>
        <w:jc w:val="both"/>
        <w:rPr>
          <w:rFonts w:ascii="Arial" w:hAnsi="Arial" w:cs="Arial"/>
          <w:b/>
          <w:sz w:val="22"/>
          <w:szCs w:val="22"/>
        </w:rPr>
      </w:pPr>
      <w:r>
        <w:rPr>
          <w:rFonts w:ascii="Arial" w:hAnsi="Arial" w:cs="Arial"/>
          <w:b/>
          <w:sz w:val="22"/>
          <w:szCs w:val="22"/>
        </w:rPr>
        <w:t xml:space="preserve">     </w:t>
      </w:r>
      <w:r w:rsidRPr="005E6486">
        <w:rPr>
          <w:rFonts w:ascii="Arial" w:hAnsi="Arial" w:cs="Arial"/>
          <w:b/>
          <w:sz w:val="22"/>
          <w:szCs w:val="22"/>
        </w:rPr>
        <w:t xml:space="preserve">Cursó estudios de filosofía en la Universidad Georgiana de Roma, por la que se graduó en 1915, y de teología en la Facultad de Teología de San Buenaventura de la misma ciudad, que terminaría en 1919. Durante esa etapa de formación en la capital italiana creó, por sugerencia del rector Esteban </w:t>
      </w:r>
      <w:proofErr w:type="spellStart"/>
      <w:r w:rsidRPr="005E6486">
        <w:rPr>
          <w:rFonts w:ascii="Arial" w:hAnsi="Arial" w:cs="Arial"/>
          <w:b/>
          <w:sz w:val="22"/>
          <w:szCs w:val="22"/>
        </w:rPr>
        <w:t>Igundi</w:t>
      </w:r>
      <w:proofErr w:type="spellEnd"/>
      <w:r w:rsidRPr="005E6486">
        <w:rPr>
          <w:rFonts w:ascii="Arial" w:hAnsi="Arial" w:cs="Arial"/>
          <w:b/>
          <w:sz w:val="22"/>
          <w:szCs w:val="22"/>
        </w:rPr>
        <w:t>, la Milicia de la Inmaculada junto con otros de sus compañeros. Fundada en 1917, la agrupación se extendería posteriormente por todo el mundo.</w:t>
      </w:r>
    </w:p>
    <w:p w:rsidR="00094677" w:rsidRDefault="005E6486" w:rsidP="005E6486">
      <w:pPr>
        <w:pStyle w:val="biog"/>
        <w:jc w:val="both"/>
        <w:rPr>
          <w:rFonts w:ascii="Arial" w:hAnsi="Arial" w:cs="Arial"/>
          <w:b/>
          <w:sz w:val="22"/>
          <w:szCs w:val="22"/>
        </w:rPr>
      </w:pPr>
      <w:r>
        <w:rPr>
          <w:rFonts w:ascii="Arial" w:hAnsi="Arial" w:cs="Arial"/>
          <w:b/>
          <w:sz w:val="22"/>
          <w:szCs w:val="22"/>
        </w:rPr>
        <w:t xml:space="preserve">    Ordenado</w:t>
      </w:r>
      <w:r w:rsidRPr="005E6486">
        <w:rPr>
          <w:rFonts w:ascii="Arial" w:hAnsi="Arial" w:cs="Arial"/>
          <w:b/>
          <w:sz w:val="22"/>
          <w:szCs w:val="22"/>
        </w:rPr>
        <w:t xml:space="preserve"> sacerdote en 1918, de regreso a Polonia impartió clases de teología hasta que en 1922 inició su apostolado mariano con la revista </w:t>
      </w:r>
      <w:proofErr w:type="spellStart"/>
      <w:r w:rsidRPr="005E6486">
        <w:rPr>
          <w:rFonts w:ascii="Arial" w:hAnsi="Arial" w:cs="Arial"/>
          <w:b/>
          <w:sz w:val="22"/>
          <w:szCs w:val="22"/>
        </w:rPr>
        <w:t>Rycerz</w:t>
      </w:r>
      <w:proofErr w:type="spellEnd"/>
      <w:r w:rsidRPr="005E6486">
        <w:rPr>
          <w:rFonts w:ascii="Arial" w:hAnsi="Arial" w:cs="Arial"/>
          <w:b/>
          <w:sz w:val="22"/>
          <w:szCs w:val="22"/>
        </w:rPr>
        <w:t xml:space="preserve"> </w:t>
      </w:r>
      <w:proofErr w:type="spellStart"/>
      <w:r w:rsidRPr="005E6486">
        <w:rPr>
          <w:rFonts w:ascii="Arial" w:hAnsi="Arial" w:cs="Arial"/>
          <w:b/>
          <w:sz w:val="22"/>
          <w:szCs w:val="22"/>
        </w:rPr>
        <w:t>Niepokalanej</w:t>
      </w:r>
      <w:proofErr w:type="spellEnd"/>
      <w:r w:rsidRPr="005E6486">
        <w:rPr>
          <w:rFonts w:ascii="Arial" w:hAnsi="Arial" w:cs="Arial"/>
          <w:b/>
          <w:sz w:val="22"/>
          <w:szCs w:val="22"/>
        </w:rPr>
        <w:t xml:space="preserve">, primero en Cracovia, posteriormente en Grodno (1923) y, desde 1927, en la Ciudad de la Inmaculada, que el propio </w:t>
      </w:r>
      <w:proofErr w:type="spellStart"/>
      <w:r w:rsidRPr="005E6486">
        <w:rPr>
          <w:rFonts w:ascii="Arial" w:hAnsi="Arial" w:cs="Arial"/>
          <w:b/>
          <w:sz w:val="22"/>
          <w:szCs w:val="22"/>
        </w:rPr>
        <w:t>Kolbe</w:t>
      </w:r>
      <w:proofErr w:type="spellEnd"/>
      <w:r w:rsidRPr="005E6486">
        <w:rPr>
          <w:rFonts w:ascii="Arial" w:hAnsi="Arial" w:cs="Arial"/>
          <w:b/>
          <w:sz w:val="22"/>
          <w:szCs w:val="22"/>
        </w:rPr>
        <w:t xml:space="preserve"> fundó a cuarenta kilómetros de Varsovia. </w:t>
      </w:r>
      <w:r w:rsidR="00094677">
        <w:rPr>
          <w:rFonts w:ascii="Arial" w:hAnsi="Arial" w:cs="Arial"/>
          <w:b/>
          <w:sz w:val="22"/>
          <w:szCs w:val="22"/>
        </w:rPr>
        <w:t xml:space="preserve"> El escribía en ella y </w:t>
      </w:r>
      <w:proofErr w:type="spellStart"/>
      <w:r w:rsidR="00094677">
        <w:rPr>
          <w:rFonts w:ascii="Arial" w:hAnsi="Arial" w:cs="Arial"/>
          <w:b/>
          <w:sz w:val="22"/>
          <w:szCs w:val="22"/>
        </w:rPr>
        <w:t>acogia</w:t>
      </w:r>
      <w:proofErr w:type="spellEnd"/>
      <w:r w:rsidR="00094677">
        <w:rPr>
          <w:rFonts w:ascii="Arial" w:hAnsi="Arial" w:cs="Arial"/>
          <w:b/>
          <w:sz w:val="22"/>
          <w:szCs w:val="22"/>
        </w:rPr>
        <w:t xml:space="preserve"> los </w:t>
      </w:r>
      <w:proofErr w:type="spellStart"/>
      <w:r w:rsidR="00094677">
        <w:rPr>
          <w:rFonts w:ascii="Arial" w:hAnsi="Arial" w:cs="Arial"/>
          <w:b/>
          <w:sz w:val="22"/>
          <w:szCs w:val="22"/>
        </w:rPr>
        <w:t>demas</w:t>
      </w:r>
      <w:proofErr w:type="spellEnd"/>
      <w:r w:rsidR="00094677">
        <w:rPr>
          <w:rFonts w:ascii="Arial" w:hAnsi="Arial" w:cs="Arial"/>
          <w:b/>
          <w:sz w:val="22"/>
          <w:szCs w:val="22"/>
        </w:rPr>
        <w:t xml:space="preserve"> colab</w:t>
      </w:r>
      <w:r w:rsidR="00094677">
        <w:rPr>
          <w:rFonts w:ascii="Arial" w:hAnsi="Arial" w:cs="Arial"/>
          <w:b/>
          <w:sz w:val="22"/>
          <w:szCs w:val="22"/>
        </w:rPr>
        <w:t>o</w:t>
      </w:r>
      <w:r w:rsidR="00094677">
        <w:rPr>
          <w:rFonts w:ascii="Arial" w:hAnsi="Arial" w:cs="Arial"/>
          <w:b/>
          <w:sz w:val="22"/>
          <w:szCs w:val="22"/>
        </w:rPr>
        <w:t>radores con amor fraterno.</w:t>
      </w:r>
    </w:p>
    <w:p w:rsidR="005E6486" w:rsidRPr="005E6486" w:rsidRDefault="00094677" w:rsidP="005E6486">
      <w:pPr>
        <w:pStyle w:val="biog"/>
        <w:jc w:val="both"/>
        <w:rPr>
          <w:rFonts w:ascii="Arial" w:hAnsi="Arial" w:cs="Arial"/>
          <w:b/>
          <w:sz w:val="22"/>
          <w:szCs w:val="22"/>
        </w:rPr>
      </w:pPr>
      <w:r>
        <w:rPr>
          <w:rFonts w:ascii="Arial" w:hAnsi="Arial" w:cs="Arial"/>
          <w:b/>
          <w:sz w:val="22"/>
          <w:szCs w:val="22"/>
        </w:rPr>
        <w:t xml:space="preserve">    </w:t>
      </w:r>
      <w:r w:rsidR="005E6486" w:rsidRPr="005E6486">
        <w:rPr>
          <w:rFonts w:ascii="Arial" w:hAnsi="Arial" w:cs="Arial"/>
          <w:b/>
          <w:sz w:val="22"/>
          <w:szCs w:val="22"/>
        </w:rPr>
        <w:t>En 1930 viajó a Japón, donde fundaría, en la región de Nagasaki, la segunda Ciudad o Jardín de la Inmaculada. Editó además una revista mariana en lengua nipona. Proyectó crear nuevas misiones marianas en Corea, China e India, pero diversas dificultades se lo impidi</w:t>
      </w:r>
      <w:r w:rsidR="005E6486" w:rsidRPr="005E6486">
        <w:rPr>
          <w:rFonts w:ascii="Arial" w:hAnsi="Arial" w:cs="Arial"/>
          <w:b/>
          <w:sz w:val="22"/>
          <w:szCs w:val="22"/>
        </w:rPr>
        <w:t>e</w:t>
      </w:r>
      <w:r w:rsidR="005E6486" w:rsidRPr="005E6486">
        <w:rPr>
          <w:rFonts w:ascii="Arial" w:hAnsi="Arial" w:cs="Arial"/>
          <w:b/>
          <w:sz w:val="22"/>
          <w:szCs w:val="22"/>
        </w:rPr>
        <w:t>ron.</w:t>
      </w:r>
      <w:r>
        <w:rPr>
          <w:rFonts w:ascii="Arial" w:hAnsi="Arial" w:cs="Arial"/>
          <w:b/>
          <w:sz w:val="22"/>
          <w:szCs w:val="22"/>
        </w:rPr>
        <w:t xml:space="preserve"> Y hubo de regresar a Europa cuando sus superiores le demandaron nuevas actuaciones en Polonia</w:t>
      </w:r>
      <w:r w:rsidR="007A1910">
        <w:rPr>
          <w:rFonts w:ascii="Arial" w:hAnsi="Arial" w:cs="Arial"/>
          <w:b/>
          <w:sz w:val="22"/>
          <w:szCs w:val="22"/>
        </w:rPr>
        <w:t>.</w:t>
      </w:r>
    </w:p>
    <w:p w:rsidR="005E6486" w:rsidRPr="005E6486" w:rsidRDefault="005E6486" w:rsidP="005E6486">
      <w:pPr>
        <w:pStyle w:val="biog"/>
        <w:jc w:val="both"/>
        <w:rPr>
          <w:rFonts w:ascii="Arial" w:hAnsi="Arial" w:cs="Arial"/>
          <w:b/>
          <w:sz w:val="22"/>
          <w:szCs w:val="22"/>
        </w:rPr>
      </w:pPr>
      <w:r>
        <w:rPr>
          <w:rFonts w:ascii="Arial" w:hAnsi="Arial" w:cs="Arial"/>
          <w:b/>
          <w:sz w:val="22"/>
          <w:szCs w:val="22"/>
        </w:rPr>
        <w:lastRenderedPageBreak/>
        <w:t xml:space="preserve">   </w:t>
      </w:r>
      <w:r w:rsidRPr="005E6486">
        <w:rPr>
          <w:rFonts w:ascii="Arial" w:hAnsi="Arial" w:cs="Arial"/>
          <w:b/>
          <w:sz w:val="22"/>
          <w:szCs w:val="22"/>
        </w:rPr>
        <w:t>De vuelta a su país, fue otra vez el superior de la Casa de la Inmaculada y cobró gran pop</w:t>
      </w:r>
      <w:r w:rsidRPr="005E6486">
        <w:rPr>
          <w:rFonts w:ascii="Arial" w:hAnsi="Arial" w:cs="Arial"/>
          <w:b/>
          <w:sz w:val="22"/>
          <w:szCs w:val="22"/>
        </w:rPr>
        <w:t>u</w:t>
      </w:r>
      <w:r w:rsidRPr="005E6486">
        <w:rPr>
          <w:rFonts w:ascii="Arial" w:hAnsi="Arial" w:cs="Arial"/>
          <w:b/>
          <w:sz w:val="22"/>
          <w:szCs w:val="22"/>
        </w:rPr>
        <w:t xml:space="preserve">laridad. Con </w:t>
      </w:r>
      <w:r w:rsidR="00094677">
        <w:rPr>
          <w:rFonts w:ascii="Arial" w:hAnsi="Arial" w:cs="Arial"/>
          <w:b/>
          <w:sz w:val="22"/>
          <w:szCs w:val="22"/>
        </w:rPr>
        <w:t xml:space="preserve">llegó </w:t>
      </w:r>
      <w:r w:rsidRPr="005E6486">
        <w:rPr>
          <w:rFonts w:ascii="Arial" w:hAnsi="Arial" w:cs="Arial"/>
          <w:b/>
          <w:sz w:val="22"/>
          <w:szCs w:val="22"/>
        </w:rPr>
        <w:t>el estallido de la Segunda Guerra Mundial fue deportado dos veces a Al</w:t>
      </w:r>
      <w:r w:rsidRPr="005E6486">
        <w:rPr>
          <w:rFonts w:ascii="Arial" w:hAnsi="Arial" w:cs="Arial"/>
          <w:b/>
          <w:sz w:val="22"/>
          <w:szCs w:val="22"/>
        </w:rPr>
        <w:t>e</w:t>
      </w:r>
      <w:r w:rsidRPr="005E6486">
        <w:rPr>
          <w:rFonts w:ascii="Arial" w:hAnsi="Arial" w:cs="Arial"/>
          <w:b/>
          <w:sz w:val="22"/>
          <w:szCs w:val="22"/>
        </w:rPr>
        <w:t xml:space="preserve">mania por los nazis. En 1941 fue confinado </w:t>
      </w:r>
      <w:r w:rsidR="00094677">
        <w:rPr>
          <w:rFonts w:ascii="Arial" w:hAnsi="Arial" w:cs="Arial"/>
          <w:b/>
          <w:sz w:val="22"/>
          <w:szCs w:val="22"/>
        </w:rPr>
        <w:t xml:space="preserve">por la Gestapo </w:t>
      </w:r>
      <w:r w:rsidRPr="005E6486">
        <w:rPr>
          <w:rFonts w:ascii="Arial" w:hAnsi="Arial" w:cs="Arial"/>
          <w:b/>
          <w:sz w:val="22"/>
          <w:szCs w:val="22"/>
        </w:rPr>
        <w:t xml:space="preserve">en el campo de concentración de </w:t>
      </w:r>
      <w:proofErr w:type="spellStart"/>
      <w:r w:rsidRPr="005E6486">
        <w:rPr>
          <w:rFonts w:ascii="Arial" w:hAnsi="Arial" w:cs="Arial"/>
          <w:b/>
          <w:sz w:val="22"/>
          <w:szCs w:val="22"/>
        </w:rPr>
        <w:t>Auschwitz</w:t>
      </w:r>
      <w:proofErr w:type="spellEnd"/>
      <w:r w:rsidRPr="005E6486">
        <w:rPr>
          <w:rFonts w:ascii="Arial" w:hAnsi="Arial" w:cs="Arial"/>
          <w:b/>
          <w:sz w:val="22"/>
          <w:szCs w:val="22"/>
        </w:rPr>
        <w:t>, tristemente célebre por sus horrores.</w:t>
      </w:r>
      <w:r w:rsidR="00094677">
        <w:rPr>
          <w:rFonts w:ascii="Arial" w:hAnsi="Arial" w:cs="Arial"/>
          <w:b/>
          <w:sz w:val="22"/>
          <w:szCs w:val="22"/>
        </w:rPr>
        <w:t xml:space="preserve"> Se había hecho peligrosos por su influencia entre sus compatriotas y había que quitarlo de en medio.</w:t>
      </w:r>
    </w:p>
    <w:p w:rsidR="005E6486" w:rsidRDefault="005E6486" w:rsidP="005E6486">
      <w:pPr>
        <w:pStyle w:val="biog"/>
        <w:jc w:val="both"/>
        <w:rPr>
          <w:rFonts w:ascii="Arial" w:hAnsi="Arial" w:cs="Arial"/>
          <w:b/>
          <w:sz w:val="22"/>
          <w:szCs w:val="22"/>
        </w:rPr>
      </w:pPr>
      <w:r>
        <w:rPr>
          <w:rFonts w:ascii="Arial" w:hAnsi="Arial" w:cs="Arial"/>
          <w:b/>
          <w:sz w:val="22"/>
          <w:szCs w:val="22"/>
        </w:rPr>
        <w:t xml:space="preserve">   </w:t>
      </w:r>
      <w:r w:rsidRPr="005E6486">
        <w:rPr>
          <w:rFonts w:ascii="Arial" w:hAnsi="Arial" w:cs="Arial"/>
          <w:b/>
          <w:sz w:val="22"/>
          <w:szCs w:val="22"/>
        </w:rPr>
        <w:t xml:space="preserve">En el campo de </w:t>
      </w:r>
      <w:proofErr w:type="spellStart"/>
      <w:r w:rsidRPr="005E6486">
        <w:rPr>
          <w:rFonts w:ascii="Arial" w:hAnsi="Arial" w:cs="Arial"/>
          <w:b/>
          <w:sz w:val="22"/>
          <w:szCs w:val="22"/>
        </w:rPr>
        <w:t>Auschwitz</w:t>
      </w:r>
      <w:proofErr w:type="spellEnd"/>
      <w:r w:rsidRPr="005E6486">
        <w:rPr>
          <w:rFonts w:ascii="Arial" w:hAnsi="Arial" w:cs="Arial"/>
          <w:b/>
          <w:sz w:val="22"/>
          <w:szCs w:val="22"/>
        </w:rPr>
        <w:t xml:space="preserve"> </w:t>
      </w:r>
      <w:r w:rsidR="00094677">
        <w:rPr>
          <w:rFonts w:ascii="Arial" w:hAnsi="Arial" w:cs="Arial"/>
          <w:b/>
          <w:sz w:val="22"/>
          <w:szCs w:val="22"/>
        </w:rPr>
        <w:t>tuvo que realizar trabajos penosos en los meses que estuvo d</w:t>
      </w:r>
      <w:r w:rsidR="00094677">
        <w:rPr>
          <w:rFonts w:ascii="Arial" w:hAnsi="Arial" w:cs="Arial"/>
          <w:b/>
          <w:sz w:val="22"/>
          <w:szCs w:val="22"/>
        </w:rPr>
        <w:t>e</w:t>
      </w:r>
      <w:r w:rsidR="00094677">
        <w:rPr>
          <w:rFonts w:ascii="Arial" w:hAnsi="Arial" w:cs="Arial"/>
          <w:b/>
          <w:sz w:val="22"/>
          <w:szCs w:val="22"/>
        </w:rPr>
        <w:t>tenido. Por cada fugitivo del campo se condenaba a muerte al azar a diez presos. Y un</w:t>
      </w:r>
      <w:r w:rsidR="00B97B8A">
        <w:rPr>
          <w:rFonts w:ascii="Arial" w:hAnsi="Arial" w:cs="Arial"/>
          <w:b/>
          <w:sz w:val="22"/>
          <w:szCs w:val="22"/>
        </w:rPr>
        <w:t xml:space="preserve"> </w:t>
      </w:r>
      <w:proofErr w:type="spellStart"/>
      <w:r w:rsidR="00094677">
        <w:rPr>
          <w:rFonts w:ascii="Arial" w:hAnsi="Arial" w:cs="Arial"/>
          <w:b/>
          <w:sz w:val="22"/>
          <w:szCs w:val="22"/>
        </w:rPr>
        <w:t>dia</w:t>
      </w:r>
      <w:proofErr w:type="spellEnd"/>
      <w:r w:rsidR="00094677">
        <w:rPr>
          <w:rFonts w:ascii="Arial" w:hAnsi="Arial" w:cs="Arial"/>
          <w:b/>
          <w:sz w:val="22"/>
          <w:szCs w:val="22"/>
        </w:rPr>
        <w:t xml:space="preserve"> h</w:t>
      </w:r>
      <w:r w:rsidR="00B97B8A">
        <w:rPr>
          <w:rFonts w:ascii="Arial" w:hAnsi="Arial" w:cs="Arial"/>
          <w:b/>
          <w:sz w:val="22"/>
          <w:szCs w:val="22"/>
        </w:rPr>
        <w:t>u</w:t>
      </w:r>
      <w:r w:rsidR="00094677">
        <w:rPr>
          <w:rFonts w:ascii="Arial" w:hAnsi="Arial" w:cs="Arial"/>
          <w:b/>
          <w:sz w:val="22"/>
          <w:szCs w:val="22"/>
        </w:rPr>
        <w:t>bo varios que lograron evadirse. En la fila donde un oficial iba indicando</w:t>
      </w:r>
      <w:r w:rsidR="00B97B8A">
        <w:rPr>
          <w:rFonts w:ascii="Arial" w:hAnsi="Arial" w:cs="Arial"/>
          <w:b/>
          <w:sz w:val="22"/>
          <w:szCs w:val="22"/>
        </w:rPr>
        <w:t xml:space="preserve"> por cada diez uno para entrar en la celda de la muerte, correspondió el turno a un pobre hombres que dijo. "No me maten, estoy casado y tengo hijos". El P. </w:t>
      </w:r>
      <w:proofErr w:type="spellStart"/>
      <w:r w:rsidR="00B97B8A">
        <w:rPr>
          <w:rFonts w:ascii="Arial" w:hAnsi="Arial" w:cs="Arial"/>
          <w:b/>
          <w:sz w:val="22"/>
          <w:szCs w:val="22"/>
        </w:rPr>
        <w:t>Kolbe</w:t>
      </w:r>
      <w:proofErr w:type="spellEnd"/>
      <w:r w:rsidR="00B97B8A">
        <w:rPr>
          <w:rFonts w:ascii="Arial" w:hAnsi="Arial" w:cs="Arial"/>
          <w:b/>
          <w:sz w:val="22"/>
          <w:szCs w:val="22"/>
        </w:rPr>
        <w:t xml:space="preserve">  </w:t>
      </w:r>
      <w:r w:rsidRPr="005E6486">
        <w:rPr>
          <w:rFonts w:ascii="Arial" w:hAnsi="Arial" w:cs="Arial"/>
          <w:b/>
          <w:sz w:val="22"/>
          <w:szCs w:val="22"/>
        </w:rPr>
        <w:t xml:space="preserve">se ofreció voluntariamente para cumplir el suplicio impuesto a </w:t>
      </w:r>
      <w:r w:rsidR="00B97B8A">
        <w:rPr>
          <w:rFonts w:ascii="Arial" w:hAnsi="Arial" w:cs="Arial"/>
          <w:b/>
          <w:sz w:val="22"/>
          <w:szCs w:val="22"/>
        </w:rPr>
        <w:t>ese</w:t>
      </w:r>
      <w:r w:rsidRPr="005E6486">
        <w:rPr>
          <w:rFonts w:ascii="Arial" w:hAnsi="Arial" w:cs="Arial"/>
          <w:b/>
          <w:sz w:val="22"/>
          <w:szCs w:val="22"/>
        </w:rPr>
        <w:t xml:space="preserve"> padre de familia, que había sido condenado a morir de hambre. Cua</w:t>
      </w:r>
      <w:r w:rsidRPr="005E6486">
        <w:rPr>
          <w:rFonts w:ascii="Arial" w:hAnsi="Arial" w:cs="Arial"/>
          <w:b/>
          <w:sz w:val="22"/>
          <w:szCs w:val="22"/>
        </w:rPr>
        <w:t>n</w:t>
      </w:r>
      <w:r w:rsidRPr="005E6486">
        <w:rPr>
          <w:rFonts w:ascii="Arial" w:hAnsi="Arial" w:cs="Arial"/>
          <w:b/>
          <w:sz w:val="22"/>
          <w:szCs w:val="22"/>
        </w:rPr>
        <w:t xml:space="preserve">do </w:t>
      </w:r>
      <w:r w:rsidR="00B97B8A">
        <w:rPr>
          <w:rFonts w:ascii="Arial" w:hAnsi="Arial" w:cs="Arial"/>
          <w:b/>
          <w:sz w:val="22"/>
          <w:szCs w:val="22"/>
        </w:rPr>
        <w:t>el</w:t>
      </w:r>
      <w:r w:rsidRPr="005E6486">
        <w:rPr>
          <w:rFonts w:ascii="Arial" w:hAnsi="Arial" w:cs="Arial"/>
          <w:b/>
          <w:sz w:val="22"/>
          <w:szCs w:val="22"/>
        </w:rPr>
        <w:t xml:space="preserve"> oficial nazi le preguntó </w:t>
      </w:r>
      <w:r w:rsidR="00B97B8A">
        <w:rPr>
          <w:rFonts w:ascii="Arial" w:hAnsi="Arial" w:cs="Arial"/>
          <w:b/>
          <w:sz w:val="22"/>
          <w:szCs w:val="22"/>
        </w:rPr>
        <w:t xml:space="preserve">con desprecio </w:t>
      </w:r>
      <w:r w:rsidRPr="005E6486">
        <w:rPr>
          <w:rFonts w:ascii="Arial" w:hAnsi="Arial" w:cs="Arial"/>
          <w:b/>
          <w:sz w:val="22"/>
          <w:szCs w:val="22"/>
        </w:rPr>
        <w:t xml:space="preserve">por qué lo hacía, </w:t>
      </w:r>
      <w:proofErr w:type="spellStart"/>
      <w:r w:rsidRPr="005E6486">
        <w:rPr>
          <w:rFonts w:ascii="Arial" w:hAnsi="Arial" w:cs="Arial"/>
          <w:b/>
          <w:sz w:val="22"/>
          <w:szCs w:val="22"/>
        </w:rPr>
        <w:t>Kolbe</w:t>
      </w:r>
      <w:proofErr w:type="spellEnd"/>
      <w:r w:rsidRPr="005E6486">
        <w:rPr>
          <w:rFonts w:ascii="Arial" w:hAnsi="Arial" w:cs="Arial"/>
          <w:b/>
          <w:sz w:val="22"/>
          <w:szCs w:val="22"/>
        </w:rPr>
        <w:t xml:space="preserve"> contestó: "porque soy un sacerdote católico". </w:t>
      </w:r>
    </w:p>
    <w:p w:rsidR="005E6486" w:rsidRDefault="005E6486" w:rsidP="005E6486">
      <w:pPr>
        <w:pStyle w:val="biog"/>
        <w:jc w:val="both"/>
        <w:rPr>
          <w:rFonts w:ascii="Arial" w:hAnsi="Arial" w:cs="Arial"/>
          <w:b/>
          <w:sz w:val="22"/>
          <w:szCs w:val="22"/>
        </w:rPr>
      </w:pPr>
      <w:r>
        <w:rPr>
          <w:rFonts w:ascii="Arial" w:hAnsi="Arial" w:cs="Arial"/>
          <w:b/>
          <w:sz w:val="22"/>
          <w:szCs w:val="22"/>
        </w:rPr>
        <w:t xml:space="preserve">   </w:t>
      </w:r>
      <w:proofErr w:type="spellStart"/>
      <w:r w:rsidRPr="005E6486">
        <w:rPr>
          <w:rFonts w:ascii="Arial" w:hAnsi="Arial" w:cs="Arial"/>
          <w:b/>
          <w:sz w:val="22"/>
          <w:szCs w:val="22"/>
        </w:rPr>
        <w:t>Kolbe</w:t>
      </w:r>
      <w:proofErr w:type="spellEnd"/>
      <w:r w:rsidRPr="005E6486">
        <w:rPr>
          <w:rFonts w:ascii="Arial" w:hAnsi="Arial" w:cs="Arial"/>
          <w:b/>
          <w:sz w:val="22"/>
          <w:szCs w:val="22"/>
        </w:rPr>
        <w:t xml:space="preserve"> murió de inanición en su celda, convertida hoy en lugar de peregrinación, y su eje</w:t>
      </w:r>
      <w:r w:rsidRPr="005E6486">
        <w:rPr>
          <w:rFonts w:ascii="Arial" w:hAnsi="Arial" w:cs="Arial"/>
          <w:b/>
          <w:sz w:val="22"/>
          <w:szCs w:val="22"/>
        </w:rPr>
        <w:t>m</w:t>
      </w:r>
      <w:r w:rsidRPr="005E6486">
        <w:rPr>
          <w:rFonts w:ascii="Arial" w:hAnsi="Arial" w:cs="Arial"/>
          <w:b/>
          <w:sz w:val="22"/>
          <w:szCs w:val="22"/>
        </w:rPr>
        <w:t xml:space="preserve">plar sacrificio se divulgó por todo </w:t>
      </w:r>
      <w:r w:rsidRPr="005E6486">
        <w:rPr>
          <w:rFonts w:ascii="Arial" w:hAnsi="Arial" w:cs="Arial"/>
          <w:b/>
          <w:color w:val="002060"/>
          <w:sz w:val="22"/>
          <w:szCs w:val="22"/>
        </w:rPr>
        <w:t xml:space="preserve">el </w:t>
      </w:r>
      <w:r w:rsidRPr="00C876BC">
        <w:rPr>
          <w:rFonts w:ascii="Arial" w:hAnsi="Arial" w:cs="Arial"/>
          <w:b/>
          <w:sz w:val="22"/>
          <w:szCs w:val="22"/>
        </w:rPr>
        <w:t>mundo</w:t>
      </w:r>
      <w:r w:rsidRPr="005E6486">
        <w:rPr>
          <w:rFonts w:ascii="Arial" w:hAnsi="Arial" w:cs="Arial"/>
          <w:b/>
          <w:color w:val="002060"/>
          <w:sz w:val="22"/>
          <w:szCs w:val="22"/>
        </w:rPr>
        <w:t xml:space="preserve">. </w:t>
      </w:r>
      <w:r w:rsidRPr="00C876BC">
        <w:rPr>
          <w:rFonts w:ascii="Arial" w:hAnsi="Arial" w:cs="Arial"/>
          <w:b/>
          <w:sz w:val="22"/>
          <w:szCs w:val="22"/>
        </w:rPr>
        <w:t xml:space="preserve">Fue beatificado por </w:t>
      </w:r>
      <w:hyperlink r:id="rId13" w:history="1">
        <w:r w:rsidRPr="00C876BC">
          <w:rPr>
            <w:rStyle w:val="Hipervnculo"/>
            <w:rFonts w:ascii="Arial" w:hAnsi="Arial" w:cs="Arial"/>
            <w:b/>
            <w:color w:val="auto"/>
            <w:sz w:val="22"/>
            <w:szCs w:val="22"/>
            <w:u w:val="none"/>
          </w:rPr>
          <w:t>Pablo VI</w:t>
        </w:r>
      </w:hyperlink>
      <w:r w:rsidRPr="00C876BC">
        <w:rPr>
          <w:rFonts w:ascii="Arial" w:hAnsi="Arial" w:cs="Arial"/>
          <w:b/>
          <w:sz w:val="22"/>
          <w:szCs w:val="22"/>
        </w:rPr>
        <w:t xml:space="preserve"> en 1971 y canoniz</w:t>
      </w:r>
      <w:r w:rsidRPr="00C876BC">
        <w:rPr>
          <w:rFonts w:ascii="Arial" w:hAnsi="Arial" w:cs="Arial"/>
          <w:b/>
          <w:sz w:val="22"/>
          <w:szCs w:val="22"/>
        </w:rPr>
        <w:t>a</w:t>
      </w:r>
      <w:r w:rsidRPr="00C876BC">
        <w:rPr>
          <w:rFonts w:ascii="Arial" w:hAnsi="Arial" w:cs="Arial"/>
          <w:b/>
          <w:sz w:val="22"/>
          <w:szCs w:val="22"/>
        </w:rPr>
        <w:t xml:space="preserve">do por </w:t>
      </w:r>
      <w:hyperlink r:id="rId14" w:history="1">
        <w:r w:rsidRPr="00C876BC">
          <w:rPr>
            <w:rStyle w:val="Hipervnculo"/>
            <w:rFonts w:ascii="Arial" w:hAnsi="Arial" w:cs="Arial"/>
            <w:b/>
            <w:color w:val="auto"/>
            <w:sz w:val="22"/>
            <w:szCs w:val="22"/>
            <w:u w:val="none"/>
          </w:rPr>
          <w:t>Juan Pablo II</w:t>
        </w:r>
      </w:hyperlink>
      <w:r w:rsidRPr="00C876BC">
        <w:rPr>
          <w:rFonts w:ascii="Arial" w:hAnsi="Arial" w:cs="Arial"/>
          <w:b/>
          <w:sz w:val="22"/>
          <w:szCs w:val="22"/>
        </w:rPr>
        <w:t xml:space="preserve"> en 1982</w:t>
      </w:r>
      <w:r w:rsidRPr="005E6486">
        <w:rPr>
          <w:rFonts w:ascii="Arial" w:hAnsi="Arial" w:cs="Arial"/>
          <w:b/>
          <w:color w:val="002060"/>
          <w:sz w:val="22"/>
          <w:szCs w:val="22"/>
        </w:rPr>
        <w:t>.</w:t>
      </w:r>
      <w:r w:rsidRPr="005E6486">
        <w:rPr>
          <w:rFonts w:ascii="Arial" w:hAnsi="Arial" w:cs="Arial"/>
          <w:b/>
          <w:sz w:val="22"/>
          <w:szCs w:val="22"/>
        </w:rPr>
        <w:t xml:space="preserve"> </w:t>
      </w:r>
      <w:r w:rsidR="00B97B8A">
        <w:rPr>
          <w:rFonts w:ascii="Arial" w:hAnsi="Arial" w:cs="Arial"/>
          <w:b/>
          <w:sz w:val="22"/>
          <w:szCs w:val="22"/>
        </w:rPr>
        <w:t>El hombre salvado estuvo presente el día de su canonización.</w:t>
      </w:r>
    </w:p>
    <w:p w:rsidR="002720E1" w:rsidRPr="007A1910" w:rsidRDefault="004C237B" w:rsidP="00D354AF">
      <w:pPr>
        <w:rPr>
          <w:b/>
          <w:color w:val="0070C0"/>
          <w:sz w:val="28"/>
          <w:szCs w:val="28"/>
        </w:rPr>
      </w:pPr>
      <w:r w:rsidRPr="007A1910">
        <w:rPr>
          <w:b/>
          <w:color w:val="0070C0"/>
          <w:sz w:val="28"/>
          <w:szCs w:val="28"/>
        </w:rPr>
        <w:t>2</w:t>
      </w:r>
      <w:r w:rsidR="005E6486" w:rsidRPr="007A1910">
        <w:rPr>
          <w:b/>
          <w:color w:val="0070C0"/>
          <w:sz w:val="28"/>
          <w:szCs w:val="28"/>
        </w:rPr>
        <w:t xml:space="preserve"> </w:t>
      </w:r>
      <w:r w:rsidR="007A1910">
        <w:rPr>
          <w:b/>
          <w:color w:val="0070C0"/>
          <w:sz w:val="28"/>
          <w:szCs w:val="28"/>
        </w:rPr>
        <w:t xml:space="preserve"> Padre Damiá</w:t>
      </w:r>
      <w:r w:rsidRPr="007A1910">
        <w:rPr>
          <w:b/>
          <w:color w:val="0070C0"/>
          <w:sz w:val="28"/>
          <w:szCs w:val="28"/>
        </w:rPr>
        <w:t xml:space="preserve">n </w:t>
      </w:r>
      <w:proofErr w:type="spellStart"/>
      <w:r w:rsidR="005E6486" w:rsidRPr="007A1910">
        <w:rPr>
          <w:b/>
          <w:color w:val="0070C0"/>
          <w:sz w:val="28"/>
          <w:szCs w:val="28"/>
        </w:rPr>
        <w:t>Veuster</w:t>
      </w:r>
      <w:proofErr w:type="spellEnd"/>
      <w:r w:rsidR="005E6486" w:rsidRPr="007A1910">
        <w:rPr>
          <w:b/>
          <w:color w:val="0070C0"/>
          <w:sz w:val="28"/>
          <w:szCs w:val="28"/>
        </w:rPr>
        <w:t xml:space="preserve"> </w:t>
      </w:r>
      <w:r w:rsidR="00094677" w:rsidRPr="007A1910">
        <w:rPr>
          <w:b/>
          <w:color w:val="0070C0"/>
          <w:sz w:val="28"/>
          <w:szCs w:val="28"/>
        </w:rPr>
        <w:t xml:space="preserve"> 1840-1889</w:t>
      </w:r>
    </w:p>
    <w:p w:rsidR="000071E3" w:rsidRDefault="000071E3" w:rsidP="00D354AF">
      <w:pPr>
        <w:rPr>
          <w:b/>
          <w:color w:val="0070C0"/>
          <w:sz w:val="28"/>
          <w:szCs w:val="28"/>
        </w:rPr>
      </w:pPr>
    </w:p>
    <w:p w:rsidR="000071E3" w:rsidRPr="000071E3" w:rsidRDefault="000071E3" w:rsidP="000071E3">
      <w:pPr>
        <w:jc w:val="center"/>
        <w:rPr>
          <w:b/>
          <w:color w:val="0070C0"/>
          <w:sz w:val="28"/>
          <w:szCs w:val="28"/>
        </w:rPr>
      </w:pPr>
      <w:r>
        <w:rPr>
          <w:b/>
          <w:noProof/>
          <w:color w:val="0070C0"/>
          <w:sz w:val="28"/>
          <w:szCs w:val="28"/>
        </w:rPr>
        <w:drawing>
          <wp:inline distT="0" distB="0" distL="0" distR="0">
            <wp:extent cx="2026588" cy="2495550"/>
            <wp:effectExtent l="1905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srcRect l="40998" t="39961" r="40696" b="30708"/>
                    <a:stretch>
                      <a:fillRect/>
                    </a:stretch>
                  </pic:blipFill>
                  <pic:spPr bwMode="auto">
                    <a:xfrm>
                      <a:off x="0" y="0"/>
                      <a:ext cx="2026588" cy="2495550"/>
                    </a:xfrm>
                    <a:prstGeom prst="rect">
                      <a:avLst/>
                    </a:prstGeom>
                    <a:noFill/>
                    <a:ln w="9525">
                      <a:noFill/>
                      <a:miter lim="800000"/>
                      <a:headEnd/>
                      <a:tailEnd/>
                    </a:ln>
                  </pic:spPr>
                </pic:pic>
              </a:graphicData>
            </a:graphic>
          </wp:inline>
        </w:drawing>
      </w:r>
      <w:r>
        <w:rPr>
          <w:noProof/>
        </w:rPr>
        <w:drawing>
          <wp:inline distT="0" distB="0" distL="0" distR="0">
            <wp:extent cx="1890379" cy="2495550"/>
            <wp:effectExtent l="19050" t="0" r="0" b="0"/>
            <wp:docPr id="42" name="irc_mi" descr="http://blogs.21rs.es/corazones/files/2013/05/padre-damian-de-molok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s.21rs.es/corazones/files/2013/05/padre-damian-de-molokai.jpg"/>
                    <pic:cNvPicPr>
                      <a:picLocks noChangeAspect="1" noChangeArrowheads="1"/>
                    </pic:cNvPicPr>
                  </pic:nvPicPr>
                  <pic:blipFill>
                    <a:blip r:embed="rId16"/>
                    <a:srcRect/>
                    <a:stretch>
                      <a:fillRect/>
                    </a:stretch>
                  </pic:blipFill>
                  <pic:spPr bwMode="auto">
                    <a:xfrm>
                      <a:off x="0" y="0"/>
                      <a:ext cx="1890379" cy="2495550"/>
                    </a:xfrm>
                    <a:prstGeom prst="rect">
                      <a:avLst/>
                    </a:prstGeom>
                    <a:noFill/>
                    <a:ln w="9525">
                      <a:noFill/>
                      <a:miter lim="800000"/>
                      <a:headEnd/>
                      <a:tailEnd/>
                    </a:ln>
                  </pic:spPr>
                </pic:pic>
              </a:graphicData>
            </a:graphic>
          </wp:inline>
        </w:drawing>
      </w:r>
    </w:p>
    <w:p w:rsidR="002720E1" w:rsidRDefault="002720E1" w:rsidP="00D354AF">
      <w:pPr>
        <w:rPr>
          <w:b/>
          <w:sz w:val="22"/>
          <w:szCs w:val="22"/>
        </w:rPr>
      </w:pPr>
    </w:p>
    <w:p w:rsidR="004C237B" w:rsidRDefault="000071E3" w:rsidP="000071E3">
      <w:pPr>
        <w:jc w:val="both"/>
        <w:rPr>
          <w:b/>
          <w:sz w:val="22"/>
          <w:szCs w:val="22"/>
        </w:rPr>
      </w:pPr>
      <w:r>
        <w:rPr>
          <w:b/>
          <w:sz w:val="22"/>
          <w:szCs w:val="22"/>
        </w:rPr>
        <w:t xml:space="preserve">   Modelo de evange</w:t>
      </w:r>
      <w:r w:rsidR="002720E1">
        <w:rPr>
          <w:b/>
          <w:sz w:val="22"/>
          <w:szCs w:val="22"/>
        </w:rPr>
        <w:t>l</w:t>
      </w:r>
      <w:r>
        <w:rPr>
          <w:b/>
          <w:sz w:val="22"/>
          <w:szCs w:val="22"/>
        </w:rPr>
        <w:t>izació</w:t>
      </w:r>
      <w:r w:rsidR="002720E1">
        <w:rPr>
          <w:b/>
          <w:sz w:val="22"/>
          <w:szCs w:val="22"/>
        </w:rPr>
        <w:t xml:space="preserve">n </w:t>
      </w:r>
      <w:r w:rsidR="00445916">
        <w:rPr>
          <w:b/>
          <w:sz w:val="22"/>
          <w:szCs w:val="22"/>
        </w:rPr>
        <w:t xml:space="preserve">en </w:t>
      </w:r>
      <w:r w:rsidR="002720E1">
        <w:rPr>
          <w:b/>
          <w:sz w:val="22"/>
          <w:szCs w:val="22"/>
        </w:rPr>
        <w:t>lugares dif</w:t>
      </w:r>
      <w:r w:rsidR="00445916">
        <w:rPr>
          <w:b/>
          <w:sz w:val="22"/>
          <w:szCs w:val="22"/>
        </w:rPr>
        <w:t>í</w:t>
      </w:r>
      <w:r w:rsidR="002720E1">
        <w:rPr>
          <w:b/>
          <w:sz w:val="22"/>
          <w:szCs w:val="22"/>
        </w:rPr>
        <w:t>ciles y en tiempos heroicos. Su mensaje sobre la c</w:t>
      </w:r>
      <w:r w:rsidR="004C237B">
        <w:rPr>
          <w:b/>
          <w:sz w:val="22"/>
          <w:szCs w:val="22"/>
        </w:rPr>
        <w:t>aridad vital</w:t>
      </w:r>
      <w:r w:rsidR="002720E1">
        <w:rPr>
          <w:b/>
          <w:sz w:val="22"/>
          <w:szCs w:val="22"/>
        </w:rPr>
        <w:t xml:space="preserve"> y </w:t>
      </w:r>
      <w:r w:rsidR="00445916">
        <w:rPr>
          <w:b/>
          <w:sz w:val="22"/>
          <w:szCs w:val="22"/>
        </w:rPr>
        <w:t>extrema</w:t>
      </w:r>
      <w:r w:rsidR="002720E1">
        <w:rPr>
          <w:b/>
          <w:sz w:val="22"/>
          <w:szCs w:val="22"/>
        </w:rPr>
        <w:t xml:space="preserve"> nos impresiona hoy</w:t>
      </w:r>
      <w:r w:rsidR="00445916">
        <w:rPr>
          <w:b/>
          <w:sz w:val="22"/>
          <w:szCs w:val="22"/>
        </w:rPr>
        <w:t xml:space="preserve"> </w:t>
      </w:r>
      <w:r w:rsidR="002720E1">
        <w:rPr>
          <w:b/>
          <w:sz w:val="22"/>
          <w:szCs w:val="22"/>
        </w:rPr>
        <w:t xml:space="preserve">a quienes </w:t>
      </w:r>
      <w:r w:rsidR="00445916">
        <w:rPr>
          <w:b/>
          <w:sz w:val="22"/>
          <w:szCs w:val="22"/>
        </w:rPr>
        <w:t>nos</w:t>
      </w:r>
      <w:r w:rsidR="002720E1">
        <w:rPr>
          <w:b/>
          <w:sz w:val="22"/>
          <w:szCs w:val="22"/>
        </w:rPr>
        <w:t xml:space="preserve"> corresponde evangelizar en situ</w:t>
      </w:r>
      <w:r w:rsidR="002720E1">
        <w:rPr>
          <w:b/>
          <w:sz w:val="22"/>
          <w:szCs w:val="22"/>
        </w:rPr>
        <w:t>a</w:t>
      </w:r>
      <w:r w:rsidR="002720E1">
        <w:rPr>
          <w:b/>
          <w:sz w:val="22"/>
          <w:szCs w:val="22"/>
        </w:rPr>
        <w:t>cion</w:t>
      </w:r>
      <w:r w:rsidR="00445916">
        <w:rPr>
          <w:b/>
          <w:sz w:val="22"/>
          <w:szCs w:val="22"/>
        </w:rPr>
        <w:t xml:space="preserve">es duras y en ocasiones </w:t>
      </w:r>
      <w:r w:rsidR="002720E1">
        <w:rPr>
          <w:b/>
          <w:sz w:val="22"/>
          <w:szCs w:val="22"/>
        </w:rPr>
        <w:t xml:space="preserve"> tremendas.</w:t>
      </w:r>
      <w:r w:rsidR="00445916">
        <w:rPr>
          <w:b/>
          <w:sz w:val="22"/>
          <w:szCs w:val="22"/>
        </w:rPr>
        <w:t>, como fueron las suyas</w:t>
      </w:r>
      <w:r w:rsidR="007B1F1A">
        <w:rPr>
          <w:b/>
          <w:sz w:val="22"/>
          <w:szCs w:val="22"/>
        </w:rPr>
        <w:t>.</w:t>
      </w:r>
    </w:p>
    <w:p w:rsidR="005E6486" w:rsidRDefault="005E6486" w:rsidP="000071E3">
      <w:pPr>
        <w:jc w:val="both"/>
        <w:rPr>
          <w:b/>
          <w:sz w:val="22"/>
          <w:szCs w:val="22"/>
        </w:rPr>
      </w:pPr>
    </w:p>
    <w:p w:rsidR="002720E1" w:rsidRPr="002720E1" w:rsidRDefault="005E6486" w:rsidP="000071E3">
      <w:pPr>
        <w:jc w:val="both"/>
        <w:rPr>
          <w:b/>
          <w:sz w:val="22"/>
          <w:szCs w:val="22"/>
        </w:rPr>
      </w:pPr>
      <w:r>
        <w:rPr>
          <w:b/>
          <w:sz w:val="22"/>
          <w:szCs w:val="22"/>
        </w:rPr>
        <w:t xml:space="preserve">  Llamado el ap</w:t>
      </w:r>
      <w:r w:rsidR="00445916">
        <w:rPr>
          <w:b/>
          <w:sz w:val="22"/>
          <w:szCs w:val="22"/>
        </w:rPr>
        <w:t>ó</w:t>
      </w:r>
      <w:r>
        <w:rPr>
          <w:b/>
          <w:sz w:val="22"/>
          <w:szCs w:val="22"/>
        </w:rPr>
        <w:t>stol de los leprosos, fue un sacerdote</w:t>
      </w:r>
      <w:r w:rsidR="00445916">
        <w:rPr>
          <w:b/>
          <w:sz w:val="22"/>
          <w:szCs w:val="22"/>
        </w:rPr>
        <w:t xml:space="preserve"> del Instituto religioso de los </w:t>
      </w:r>
      <w:proofErr w:type="spellStart"/>
      <w:r w:rsidR="00445916">
        <w:rPr>
          <w:b/>
          <w:sz w:val="22"/>
          <w:szCs w:val="22"/>
        </w:rPr>
        <w:t>Sdos</w:t>
      </w:r>
      <w:proofErr w:type="spellEnd"/>
      <w:r w:rsidR="007B1F1A">
        <w:rPr>
          <w:b/>
          <w:sz w:val="22"/>
          <w:szCs w:val="22"/>
        </w:rPr>
        <w:t>.</w:t>
      </w:r>
      <w:r w:rsidR="00445916">
        <w:rPr>
          <w:b/>
          <w:sz w:val="22"/>
          <w:szCs w:val="22"/>
        </w:rPr>
        <w:t xml:space="preserve"> C</w:t>
      </w:r>
      <w:r w:rsidR="00445916">
        <w:rPr>
          <w:b/>
          <w:sz w:val="22"/>
          <w:szCs w:val="22"/>
        </w:rPr>
        <w:t>o</w:t>
      </w:r>
      <w:r w:rsidR="00445916">
        <w:rPr>
          <w:b/>
          <w:sz w:val="22"/>
          <w:szCs w:val="22"/>
        </w:rPr>
        <w:t xml:space="preserve">razones. </w:t>
      </w:r>
      <w:r>
        <w:rPr>
          <w:b/>
          <w:sz w:val="22"/>
          <w:szCs w:val="22"/>
        </w:rPr>
        <w:t xml:space="preserve"> </w:t>
      </w:r>
      <w:r w:rsidR="00445916">
        <w:rPr>
          <w:b/>
          <w:sz w:val="22"/>
          <w:szCs w:val="22"/>
        </w:rPr>
        <w:t>D</w:t>
      </w:r>
      <w:r>
        <w:rPr>
          <w:b/>
          <w:sz w:val="22"/>
          <w:szCs w:val="22"/>
        </w:rPr>
        <w:t>estinado al Pacifico</w:t>
      </w:r>
      <w:r w:rsidR="00445916">
        <w:rPr>
          <w:b/>
          <w:sz w:val="22"/>
          <w:szCs w:val="22"/>
        </w:rPr>
        <w:t xml:space="preserve"> terminó su vida en</w:t>
      </w:r>
      <w:r>
        <w:rPr>
          <w:b/>
          <w:sz w:val="22"/>
          <w:szCs w:val="22"/>
        </w:rPr>
        <w:t xml:space="preserve"> </w:t>
      </w:r>
      <w:r w:rsidR="00445916">
        <w:rPr>
          <w:b/>
          <w:sz w:val="22"/>
          <w:szCs w:val="22"/>
        </w:rPr>
        <w:t>la isla</w:t>
      </w:r>
      <w:r>
        <w:rPr>
          <w:b/>
          <w:sz w:val="22"/>
          <w:szCs w:val="22"/>
        </w:rPr>
        <w:t xml:space="preserve"> de </w:t>
      </w:r>
      <w:proofErr w:type="spellStart"/>
      <w:r w:rsidR="002720E1">
        <w:rPr>
          <w:b/>
          <w:sz w:val="22"/>
          <w:szCs w:val="22"/>
        </w:rPr>
        <w:t>M</w:t>
      </w:r>
      <w:r>
        <w:rPr>
          <w:b/>
          <w:sz w:val="22"/>
          <w:szCs w:val="22"/>
        </w:rPr>
        <w:t>olokai</w:t>
      </w:r>
      <w:proofErr w:type="spellEnd"/>
      <w:r w:rsidR="00445916">
        <w:rPr>
          <w:b/>
          <w:sz w:val="22"/>
          <w:szCs w:val="22"/>
        </w:rPr>
        <w:t xml:space="preserve">, en las islas de </w:t>
      </w:r>
      <w:proofErr w:type="spellStart"/>
      <w:r w:rsidR="00445916">
        <w:rPr>
          <w:b/>
          <w:sz w:val="22"/>
          <w:szCs w:val="22"/>
        </w:rPr>
        <w:t>Hawai</w:t>
      </w:r>
      <w:proofErr w:type="spellEnd"/>
      <w:r>
        <w:rPr>
          <w:b/>
          <w:sz w:val="22"/>
          <w:szCs w:val="22"/>
        </w:rPr>
        <w:t xml:space="preserve"> </w:t>
      </w:r>
      <w:r w:rsidR="002720E1">
        <w:rPr>
          <w:b/>
          <w:sz w:val="22"/>
          <w:szCs w:val="22"/>
        </w:rPr>
        <w:t xml:space="preserve">. Nació en </w:t>
      </w:r>
      <w:r w:rsidR="002720E1" w:rsidRPr="002720E1">
        <w:rPr>
          <w:b/>
          <w:sz w:val="22"/>
          <w:szCs w:val="22"/>
        </w:rPr>
        <w:t xml:space="preserve">Bélgica en 1840 hasta su muerte acaecida el 15 de abril de 1889. </w:t>
      </w:r>
    </w:p>
    <w:p w:rsidR="00445916" w:rsidRDefault="002720E1" w:rsidP="000071E3">
      <w:pPr>
        <w:widowControl/>
        <w:autoSpaceDE/>
        <w:autoSpaceDN/>
        <w:adjustRightInd/>
        <w:jc w:val="both"/>
        <w:rPr>
          <w:b/>
          <w:sz w:val="22"/>
          <w:szCs w:val="22"/>
        </w:rPr>
      </w:pPr>
      <w:r>
        <w:rPr>
          <w:b/>
          <w:sz w:val="22"/>
          <w:szCs w:val="22"/>
        </w:rPr>
        <w:t xml:space="preserve">   </w:t>
      </w:r>
    </w:p>
    <w:p w:rsidR="002720E1" w:rsidRDefault="00445916" w:rsidP="000071E3">
      <w:pPr>
        <w:widowControl/>
        <w:autoSpaceDE/>
        <w:autoSpaceDN/>
        <w:adjustRightInd/>
        <w:jc w:val="both"/>
        <w:rPr>
          <w:b/>
          <w:sz w:val="22"/>
          <w:szCs w:val="22"/>
        </w:rPr>
      </w:pPr>
      <w:r>
        <w:rPr>
          <w:b/>
          <w:sz w:val="22"/>
          <w:szCs w:val="22"/>
        </w:rPr>
        <w:t xml:space="preserve">   </w:t>
      </w:r>
      <w:r w:rsidR="002720E1">
        <w:rPr>
          <w:b/>
          <w:sz w:val="22"/>
          <w:szCs w:val="22"/>
        </w:rPr>
        <w:t xml:space="preserve"> </w:t>
      </w:r>
      <w:r w:rsidR="002720E1" w:rsidRPr="002720E1">
        <w:rPr>
          <w:b/>
          <w:sz w:val="22"/>
          <w:szCs w:val="22"/>
        </w:rPr>
        <w:t xml:space="preserve">A los 19 años entró al Noviciado de Congregación de los Sagrados Corazones en </w:t>
      </w:r>
      <w:r w:rsidR="002720E1">
        <w:rPr>
          <w:b/>
          <w:sz w:val="22"/>
          <w:szCs w:val="22"/>
        </w:rPr>
        <w:t xml:space="preserve"> </w:t>
      </w:r>
      <w:r w:rsidR="002720E1" w:rsidRPr="002720E1">
        <w:rPr>
          <w:b/>
          <w:sz w:val="22"/>
          <w:szCs w:val="22"/>
        </w:rPr>
        <w:t>Lovaina. Terminados sus estudios y antes de</w:t>
      </w:r>
      <w:r w:rsidR="002720E1">
        <w:rPr>
          <w:b/>
          <w:sz w:val="22"/>
          <w:szCs w:val="22"/>
        </w:rPr>
        <w:t xml:space="preserve"> </w:t>
      </w:r>
      <w:r w:rsidR="002720E1" w:rsidRPr="002720E1">
        <w:rPr>
          <w:b/>
          <w:sz w:val="22"/>
          <w:szCs w:val="22"/>
        </w:rPr>
        <w:t xml:space="preserve">ser ordenado sacerdote, se ofreció y fue </w:t>
      </w:r>
      <w:r w:rsidR="002720E1">
        <w:rPr>
          <w:b/>
          <w:sz w:val="22"/>
          <w:szCs w:val="22"/>
        </w:rPr>
        <w:t xml:space="preserve"> </w:t>
      </w:r>
      <w:r w:rsidR="002720E1" w:rsidRPr="002720E1">
        <w:rPr>
          <w:b/>
          <w:sz w:val="22"/>
          <w:szCs w:val="22"/>
        </w:rPr>
        <w:t xml:space="preserve">aceptado como misionero para Oceanía, </w:t>
      </w:r>
      <w:r w:rsidR="002720E1">
        <w:rPr>
          <w:b/>
          <w:sz w:val="22"/>
          <w:szCs w:val="22"/>
        </w:rPr>
        <w:t xml:space="preserve"> </w:t>
      </w:r>
      <w:r w:rsidR="002720E1" w:rsidRPr="002720E1">
        <w:rPr>
          <w:b/>
          <w:sz w:val="22"/>
          <w:szCs w:val="22"/>
        </w:rPr>
        <w:t xml:space="preserve">donde su Congregación atendía misiones desde </w:t>
      </w:r>
      <w:r w:rsidR="002720E1">
        <w:rPr>
          <w:b/>
          <w:sz w:val="22"/>
          <w:szCs w:val="22"/>
        </w:rPr>
        <w:t xml:space="preserve"> </w:t>
      </w:r>
      <w:r w:rsidR="002720E1" w:rsidRPr="002720E1">
        <w:rPr>
          <w:b/>
          <w:sz w:val="22"/>
          <w:szCs w:val="22"/>
        </w:rPr>
        <w:t xml:space="preserve">los tiempos del fundador. </w:t>
      </w:r>
      <w:r w:rsidR="002720E1">
        <w:rPr>
          <w:b/>
          <w:sz w:val="22"/>
          <w:szCs w:val="22"/>
        </w:rPr>
        <w:t xml:space="preserve">  </w:t>
      </w:r>
      <w:r w:rsidR="002720E1" w:rsidRPr="002720E1">
        <w:rPr>
          <w:b/>
          <w:sz w:val="22"/>
          <w:szCs w:val="22"/>
        </w:rPr>
        <w:t xml:space="preserve">En marzo de 1864 llegó a Honolulu. Ordenado sacerdote ese mismo año, fue </w:t>
      </w:r>
      <w:r w:rsidR="002720E1">
        <w:rPr>
          <w:b/>
          <w:sz w:val="22"/>
          <w:szCs w:val="22"/>
        </w:rPr>
        <w:t xml:space="preserve"> </w:t>
      </w:r>
      <w:r w:rsidR="002720E1" w:rsidRPr="002720E1">
        <w:rPr>
          <w:b/>
          <w:sz w:val="22"/>
          <w:szCs w:val="22"/>
        </w:rPr>
        <w:t>e</w:t>
      </w:r>
      <w:r w:rsidR="002720E1" w:rsidRPr="002720E1">
        <w:rPr>
          <w:b/>
          <w:sz w:val="22"/>
          <w:szCs w:val="22"/>
        </w:rPr>
        <w:t>n</w:t>
      </w:r>
      <w:r w:rsidR="002720E1" w:rsidRPr="002720E1">
        <w:rPr>
          <w:b/>
          <w:sz w:val="22"/>
          <w:szCs w:val="22"/>
        </w:rPr>
        <w:t xml:space="preserve">viado al distrito de Puna en </w:t>
      </w:r>
      <w:proofErr w:type="spellStart"/>
      <w:r w:rsidR="002720E1" w:rsidRPr="002720E1">
        <w:rPr>
          <w:b/>
          <w:sz w:val="22"/>
          <w:szCs w:val="22"/>
        </w:rPr>
        <w:t>Hawai</w:t>
      </w:r>
      <w:proofErr w:type="spellEnd"/>
      <w:r w:rsidR="002720E1" w:rsidRPr="002720E1">
        <w:rPr>
          <w:b/>
          <w:sz w:val="22"/>
          <w:szCs w:val="22"/>
        </w:rPr>
        <w:t>. A sus padres les escrib</w:t>
      </w:r>
      <w:r>
        <w:rPr>
          <w:b/>
          <w:sz w:val="22"/>
          <w:szCs w:val="22"/>
        </w:rPr>
        <w:t>ía</w:t>
      </w:r>
      <w:r w:rsidR="002720E1" w:rsidRPr="002720E1">
        <w:rPr>
          <w:b/>
          <w:sz w:val="22"/>
          <w:szCs w:val="22"/>
        </w:rPr>
        <w:t xml:space="preserve">: </w:t>
      </w:r>
      <w:r w:rsidR="002720E1">
        <w:rPr>
          <w:b/>
          <w:sz w:val="22"/>
          <w:szCs w:val="22"/>
        </w:rPr>
        <w:t xml:space="preserve"> </w:t>
      </w:r>
      <w:r w:rsidR="002720E1" w:rsidRPr="002720E1">
        <w:rPr>
          <w:b/>
          <w:sz w:val="22"/>
          <w:szCs w:val="22"/>
        </w:rPr>
        <w:t xml:space="preserve">“No se olviden de este pobre sacerdote que recorre día y noche las alturas del </w:t>
      </w:r>
      <w:r w:rsidR="002720E1">
        <w:rPr>
          <w:b/>
          <w:sz w:val="22"/>
          <w:szCs w:val="22"/>
        </w:rPr>
        <w:t xml:space="preserve"> </w:t>
      </w:r>
      <w:r w:rsidR="002720E1" w:rsidRPr="002720E1">
        <w:rPr>
          <w:b/>
          <w:sz w:val="22"/>
          <w:szCs w:val="22"/>
        </w:rPr>
        <w:t xml:space="preserve">volcán de </w:t>
      </w:r>
      <w:proofErr w:type="spellStart"/>
      <w:r w:rsidR="002720E1" w:rsidRPr="002720E1">
        <w:rPr>
          <w:b/>
          <w:sz w:val="22"/>
          <w:szCs w:val="22"/>
        </w:rPr>
        <w:t>Sandwich</w:t>
      </w:r>
      <w:proofErr w:type="spellEnd"/>
      <w:r w:rsidR="002720E1" w:rsidRPr="002720E1">
        <w:rPr>
          <w:b/>
          <w:sz w:val="22"/>
          <w:szCs w:val="22"/>
        </w:rPr>
        <w:t xml:space="preserve"> en busca de ovejas perdidas (...) Si el Señor está conmigo, ya no tendré </w:t>
      </w:r>
      <w:r w:rsidR="002720E1">
        <w:rPr>
          <w:b/>
          <w:sz w:val="22"/>
          <w:szCs w:val="22"/>
        </w:rPr>
        <w:t xml:space="preserve"> </w:t>
      </w:r>
      <w:r w:rsidR="002720E1" w:rsidRPr="002720E1">
        <w:rPr>
          <w:b/>
          <w:sz w:val="22"/>
          <w:szCs w:val="22"/>
        </w:rPr>
        <w:t xml:space="preserve">nada que temer, lo podré todo, como san Pablo, en Aquél que me fortalece”. </w:t>
      </w:r>
    </w:p>
    <w:p w:rsidR="002720E1" w:rsidRPr="002720E1" w:rsidRDefault="002720E1" w:rsidP="000071E3">
      <w:pPr>
        <w:widowControl/>
        <w:autoSpaceDE/>
        <w:autoSpaceDN/>
        <w:adjustRightInd/>
        <w:jc w:val="both"/>
        <w:rPr>
          <w:b/>
          <w:sz w:val="22"/>
          <w:szCs w:val="22"/>
        </w:rPr>
      </w:pPr>
    </w:p>
    <w:p w:rsidR="00C61961" w:rsidRDefault="002720E1" w:rsidP="000071E3">
      <w:pPr>
        <w:widowControl/>
        <w:autoSpaceDE/>
        <w:autoSpaceDN/>
        <w:adjustRightInd/>
        <w:jc w:val="both"/>
        <w:rPr>
          <w:b/>
          <w:sz w:val="22"/>
          <w:szCs w:val="22"/>
        </w:rPr>
      </w:pPr>
      <w:r>
        <w:rPr>
          <w:b/>
          <w:sz w:val="22"/>
          <w:szCs w:val="22"/>
        </w:rPr>
        <w:t xml:space="preserve">   </w:t>
      </w:r>
      <w:r w:rsidRPr="002720E1">
        <w:rPr>
          <w:b/>
          <w:sz w:val="22"/>
          <w:szCs w:val="22"/>
        </w:rPr>
        <w:t>En ese momento tenía 24 años. Al año siguiente se ofrec</w:t>
      </w:r>
      <w:r w:rsidR="00445916">
        <w:rPr>
          <w:b/>
          <w:sz w:val="22"/>
          <w:szCs w:val="22"/>
        </w:rPr>
        <w:t>ió</w:t>
      </w:r>
      <w:r w:rsidRPr="002720E1">
        <w:rPr>
          <w:b/>
          <w:sz w:val="22"/>
          <w:szCs w:val="22"/>
        </w:rPr>
        <w:t xml:space="preserve"> para cambiar de misión con </w:t>
      </w:r>
      <w:r w:rsidR="00445916">
        <w:rPr>
          <w:b/>
          <w:sz w:val="22"/>
          <w:szCs w:val="22"/>
        </w:rPr>
        <w:t xml:space="preserve">un </w:t>
      </w:r>
      <w:r w:rsidRPr="002720E1">
        <w:rPr>
          <w:b/>
          <w:sz w:val="22"/>
          <w:szCs w:val="22"/>
        </w:rPr>
        <w:t xml:space="preserve">sacerdote enfermo. </w:t>
      </w:r>
      <w:r w:rsidR="007A1910">
        <w:rPr>
          <w:b/>
          <w:sz w:val="22"/>
          <w:szCs w:val="22"/>
        </w:rPr>
        <w:t>Se</w:t>
      </w:r>
      <w:r w:rsidRPr="002720E1">
        <w:rPr>
          <w:b/>
          <w:sz w:val="22"/>
          <w:szCs w:val="22"/>
        </w:rPr>
        <w:t xml:space="preserve"> instal</w:t>
      </w:r>
      <w:r w:rsidR="007A1910">
        <w:rPr>
          <w:b/>
          <w:sz w:val="22"/>
          <w:szCs w:val="22"/>
        </w:rPr>
        <w:t>ó</w:t>
      </w:r>
      <w:r w:rsidRPr="002720E1">
        <w:rPr>
          <w:b/>
          <w:sz w:val="22"/>
          <w:szCs w:val="22"/>
        </w:rPr>
        <w:t xml:space="preserve"> en </w:t>
      </w:r>
      <w:proofErr w:type="spellStart"/>
      <w:r w:rsidRPr="002720E1">
        <w:rPr>
          <w:b/>
          <w:sz w:val="22"/>
          <w:szCs w:val="22"/>
        </w:rPr>
        <w:t>Kohala</w:t>
      </w:r>
      <w:proofErr w:type="spellEnd"/>
      <w:r w:rsidRPr="002720E1">
        <w:rPr>
          <w:b/>
          <w:sz w:val="22"/>
          <w:szCs w:val="22"/>
        </w:rPr>
        <w:t xml:space="preserve">, misión más </w:t>
      </w:r>
      <w:r>
        <w:rPr>
          <w:b/>
          <w:sz w:val="22"/>
          <w:szCs w:val="22"/>
        </w:rPr>
        <w:t xml:space="preserve"> </w:t>
      </w:r>
      <w:r w:rsidRPr="002720E1">
        <w:rPr>
          <w:b/>
          <w:sz w:val="22"/>
          <w:szCs w:val="22"/>
        </w:rPr>
        <w:t>grande y difícil que la anterior. Al</w:t>
      </w:r>
      <w:r w:rsidR="00445916">
        <w:rPr>
          <w:b/>
          <w:sz w:val="22"/>
          <w:szCs w:val="22"/>
        </w:rPr>
        <w:t>l</w:t>
      </w:r>
      <w:r w:rsidRPr="002720E1">
        <w:rPr>
          <w:b/>
          <w:sz w:val="22"/>
          <w:szCs w:val="22"/>
        </w:rPr>
        <w:t>í pe</w:t>
      </w:r>
      <w:r w:rsidRPr="002720E1">
        <w:rPr>
          <w:b/>
          <w:sz w:val="22"/>
          <w:szCs w:val="22"/>
        </w:rPr>
        <w:t>r</w:t>
      </w:r>
      <w:r w:rsidRPr="002720E1">
        <w:rPr>
          <w:b/>
          <w:sz w:val="22"/>
          <w:szCs w:val="22"/>
        </w:rPr>
        <w:t>manec</w:t>
      </w:r>
      <w:r w:rsidR="007A1910">
        <w:rPr>
          <w:b/>
          <w:sz w:val="22"/>
          <w:szCs w:val="22"/>
        </w:rPr>
        <w:t>ió</w:t>
      </w:r>
      <w:r w:rsidRPr="002720E1">
        <w:rPr>
          <w:b/>
          <w:sz w:val="22"/>
          <w:szCs w:val="22"/>
        </w:rPr>
        <w:t xml:space="preserve"> ocho años. </w:t>
      </w:r>
    </w:p>
    <w:p w:rsidR="00C61961" w:rsidRDefault="00C61961" w:rsidP="000071E3">
      <w:pPr>
        <w:widowControl/>
        <w:autoSpaceDE/>
        <w:autoSpaceDN/>
        <w:adjustRightInd/>
        <w:jc w:val="both"/>
        <w:rPr>
          <w:b/>
          <w:sz w:val="22"/>
          <w:szCs w:val="22"/>
        </w:rPr>
      </w:pPr>
    </w:p>
    <w:p w:rsidR="002720E1" w:rsidRDefault="00C61961" w:rsidP="000071E3">
      <w:pPr>
        <w:widowControl/>
        <w:autoSpaceDE/>
        <w:autoSpaceDN/>
        <w:adjustRightInd/>
        <w:jc w:val="both"/>
        <w:rPr>
          <w:b/>
          <w:sz w:val="22"/>
          <w:szCs w:val="22"/>
        </w:rPr>
      </w:pPr>
      <w:r>
        <w:rPr>
          <w:b/>
          <w:sz w:val="22"/>
          <w:szCs w:val="22"/>
        </w:rPr>
        <w:lastRenderedPageBreak/>
        <w:t xml:space="preserve">     </w:t>
      </w:r>
      <w:r w:rsidR="002720E1" w:rsidRPr="002720E1">
        <w:rPr>
          <w:b/>
          <w:sz w:val="22"/>
          <w:szCs w:val="22"/>
        </w:rPr>
        <w:t>Un día de 1873, el Obispo Vicario Apostólico</w:t>
      </w:r>
      <w:r w:rsidR="007A1910">
        <w:rPr>
          <w:b/>
          <w:sz w:val="22"/>
          <w:szCs w:val="22"/>
        </w:rPr>
        <w:t xml:space="preserve"> de aquellas</w:t>
      </w:r>
      <w:r w:rsidR="002720E1" w:rsidRPr="002720E1">
        <w:rPr>
          <w:b/>
          <w:sz w:val="22"/>
          <w:szCs w:val="22"/>
        </w:rPr>
        <w:t xml:space="preserve"> misiones, le</w:t>
      </w:r>
      <w:r w:rsidR="002720E1">
        <w:rPr>
          <w:b/>
          <w:sz w:val="22"/>
          <w:szCs w:val="22"/>
        </w:rPr>
        <w:t xml:space="preserve"> </w:t>
      </w:r>
      <w:r w:rsidR="002720E1" w:rsidRPr="002720E1">
        <w:rPr>
          <w:b/>
          <w:sz w:val="22"/>
          <w:szCs w:val="22"/>
        </w:rPr>
        <w:t xml:space="preserve">contó a un grupo de jóvenes misioneros su honda preocupación por la situación de los </w:t>
      </w:r>
      <w:r w:rsidR="002720E1">
        <w:rPr>
          <w:b/>
          <w:sz w:val="22"/>
          <w:szCs w:val="22"/>
        </w:rPr>
        <w:t xml:space="preserve"> </w:t>
      </w:r>
      <w:r w:rsidR="002720E1" w:rsidRPr="002720E1">
        <w:rPr>
          <w:b/>
          <w:sz w:val="22"/>
          <w:szCs w:val="22"/>
        </w:rPr>
        <w:t xml:space="preserve">leprosos en la isla </w:t>
      </w:r>
      <w:proofErr w:type="spellStart"/>
      <w:r w:rsidR="002720E1" w:rsidRPr="002720E1">
        <w:rPr>
          <w:b/>
          <w:sz w:val="22"/>
          <w:szCs w:val="22"/>
        </w:rPr>
        <w:t>Mol</w:t>
      </w:r>
      <w:r w:rsidR="002720E1" w:rsidRPr="002720E1">
        <w:rPr>
          <w:b/>
          <w:sz w:val="22"/>
          <w:szCs w:val="22"/>
        </w:rPr>
        <w:t>o</w:t>
      </w:r>
      <w:r w:rsidR="002720E1" w:rsidRPr="002720E1">
        <w:rPr>
          <w:b/>
          <w:sz w:val="22"/>
          <w:szCs w:val="22"/>
        </w:rPr>
        <w:t>kai</w:t>
      </w:r>
      <w:proofErr w:type="spellEnd"/>
      <w:r w:rsidR="002720E1" w:rsidRPr="002720E1">
        <w:rPr>
          <w:b/>
          <w:sz w:val="22"/>
          <w:szCs w:val="22"/>
        </w:rPr>
        <w:t xml:space="preserve">. Ésta estaba </w:t>
      </w:r>
      <w:r w:rsidR="00445916">
        <w:rPr>
          <w:b/>
          <w:sz w:val="22"/>
          <w:szCs w:val="22"/>
        </w:rPr>
        <w:t>reservada</w:t>
      </w:r>
      <w:r w:rsidR="002720E1" w:rsidRPr="002720E1">
        <w:rPr>
          <w:b/>
          <w:sz w:val="22"/>
          <w:szCs w:val="22"/>
        </w:rPr>
        <w:t xml:space="preserve"> por el Gobierno como lugar de reclusión al que iban a morir los enfermos cuyo </w:t>
      </w:r>
      <w:r w:rsidR="002720E1">
        <w:rPr>
          <w:b/>
          <w:sz w:val="22"/>
          <w:szCs w:val="22"/>
        </w:rPr>
        <w:t>d</w:t>
      </w:r>
      <w:r w:rsidR="002720E1" w:rsidRPr="002720E1">
        <w:rPr>
          <w:b/>
          <w:sz w:val="22"/>
          <w:szCs w:val="22"/>
        </w:rPr>
        <w:t xml:space="preserve">iagnóstico se hacía en el </w:t>
      </w:r>
      <w:proofErr w:type="spellStart"/>
      <w:r w:rsidR="002720E1" w:rsidRPr="002720E1">
        <w:rPr>
          <w:b/>
          <w:sz w:val="22"/>
          <w:szCs w:val="22"/>
        </w:rPr>
        <w:t>leprosario</w:t>
      </w:r>
      <w:proofErr w:type="spellEnd"/>
      <w:r w:rsidR="002720E1" w:rsidRPr="002720E1">
        <w:rPr>
          <w:b/>
          <w:sz w:val="22"/>
          <w:szCs w:val="22"/>
        </w:rPr>
        <w:t xml:space="preserve"> de Honolulu. </w:t>
      </w:r>
      <w:r w:rsidR="002720E1">
        <w:rPr>
          <w:b/>
          <w:sz w:val="22"/>
          <w:szCs w:val="22"/>
        </w:rPr>
        <w:t xml:space="preserve"> </w:t>
      </w:r>
    </w:p>
    <w:p w:rsidR="002720E1" w:rsidRDefault="002720E1" w:rsidP="000071E3">
      <w:pPr>
        <w:widowControl/>
        <w:autoSpaceDE/>
        <w:autoSpaceDN/>
        <w:adjustRightInd/>
        <w:jc w:val="both"/>
        <w:rPr>
          <w:b/>
          <w:sz w:val="22"/>
          <w:szCs w:val="22"/>
        </w:rPr>
      </w:pPr>
    </w:p>
    <w:p w:rsidR="00445916" w:rsidRDefault="002720E1" w:rsidP="000071E3">
      <w:pPr>
        <w:widowControl/>
        <w:autoSpaceDE/>
        <w:autoSpaceDN/>
        <w:adjustRightInd/>
        <w:jc w:val="both"/>
        <w:rPr>
          <w:b/>
          <w:sz w:val="22"/>
          <w:szCs w:val="22"/>
        </w:rPr>
      </w:pPr>
      <w:r>
        <w:rPr>
          <w:b/>
          <w:sz w:val="22"/>
          <w:szCs w:val="22"/>
        </w:rPr>
        <w:t xml:space="preserve">    </w:t>
      </w:r>
      <w:r w:rsidRPr="002720E1">
        <w:rPr>
          <w:b/>
          <w:sz w:val="22"/>
          <w:szCs w:val="22"/>
        </w:rPr>
        <w:t xml:space="preserve">Quedaban separados en un lugar desolado que sólo tenía salida por mar, pues para ir al </w:t>
      </w:r>
      <w:r>
        <w:rPr>
          <w:b/>
          <w:sz w:val="22"/>
          <w:szCs w:val="22"/>
        </w:rPr>
        <w:t xml:space="preserve"> </w:t>
      </w:r>
      <w:r w:rsidRPr="002720E1">
        <w:rPr>
          <w:b/>
          <w:sz w:val="22"/>
          <w:szCs w:val="22"/>
        </w:rPr>
        <w:t xml:space="preserve">resto de la isla había que subir un acantilado de 1000 metros, casi inaccesible. </w:t>
      </w:r>
      <w:r>
        <w:rPr>
          <w:b/>
          <w:sz w:val="22"/>
          <w:szCs w:val="22"/>
        </w:rPr>
        <w:t xml:space="preserve"> </w:t>
      </w:r>
      <w:r w:rsidRPr="002720E1">
        <w:rPr>
          <w:b/>
          <w:sz w:val="22"/>
          <w:szCs w:val="22"/>
        </w:rPr>
        <w:t xml:space="preserve">Allí morían unos 800 leprosos con una atención médica mínima, con </w:t>
      </w:r>
      <w:r>
        <w:rPr>
          <w:b/>
          <w:sz w:val="22"/>
          <w:szCs w:val="22"/>
        </w:rPr>
        <w:t xml:space="preserve"> </w:t>
      </w:r>
      <w:r w:rsidRPr="002720E1">
        <w:rPr>
          <w:b/>
          <w:sz w:val="22"/>
          <w:szCs w:val="22"/>
        </w:rPr>
        <w:t xml:space="preserve">mucha pobreza, falta de higiene y promiscuidad. El alcohol, el abandono, la falta de </w:t>
      </w:r>
      <w:r>
        <w:rPr>
          <w:b/>
          <w:sz w:val="22"/>
          <w:szCs w:val="22"/>
        </w:rPr>
        <w:t xml:space="preserve"> </w:t>
      </w:r>
      <w:r w:rsidRPr="002720E1">
        <w:rPr>
          <w:b/>
          <w:sz w:val="22"/>
          <w:szCs w:val="22"/>
        </w:rPr>
        <w:t>esperanza, los tenía en la mayor degrad</w:t>
      </w:r>
      <w:r w:rsidRPr="002720E1">
        <w:rPr>
          <w:b/>
          <w:sz w:val="22"/>
          <w:szCs w:val="22"/>
        </w:rPr>
        <w:t>a</w:t>
      </w:r>
      <w:r w:rsidRPr="002720E1">
        <w:rPr>
          <w:b/>
          <w:sz w:val="22"/>
          <w:szCs w:val="22"/>
        </w:rPr>
        <w:t xml:space="preserve">ción moral. </w:t>
      </w:r>
      <w:r>
        <w:rPr>
          <w:b/>
          <w:sz w:val="22"/>
          <w:szCs w:val="22"/>
        </w:rPr>
        <w:t xml:space="preserve"> </w:t>
      </w:r>
      <w:r w:rsidRPr="002720E1">
        <w:rPr>
          <w:b/>
          <w:sz w:val="22"/>
          <w:szCs w:val="22"/>
        </w:rPr>
        <w:t xml:space="preserve">En cuanto el Vicario expresó a esos misioneros su inquietud por la atención </w:t>
      </w:r>
      <w:r>
        <w:rPr>
          <w:b/>
          <w:sz w:val="22"/>
          <w:szCs w:val="22"/>
        </w:rPr>
        <w:t xml:space="preserve"> </w:t>
      </w:r>
      <w:r w:rsidRPr="002720E1">
        <w:rPr>
          <w:b/>
          <w:sz w:val="22"/>
          <w:szCs w:val="22"/>
        </w:rPr>
        <w:t>e</w:t>
      </w:r>
      <w:r w:rsidRPr="002720E1">
        <w:rPr>
          <w:b/>
          <w:sz w:val="22"/>
          <w:szCs w:val="22"/>
        </w:rPr>
        <w:t>s</w:t>
      </w:r>
      <w:r w:rsidRPr="002720E1">
        <w:rPr>
          <w:b/>
          <w:sz w:val="22"/>
          <w:szCs w:val="22"/>
        </w:rPr>
        <w:t xml:space="preserve">piritual de los leprosos, ellos se ofrecieron </w:t>
      </w:r>
      <w:r>
        <w:rPr>
          <w:b/>
          <w:sz w:val="22"/>
          <w:szCs w:val="22"/>
        </w:rPr>
        <w:t xml:space="preserve"> </w:t>
      </w:r>
      <w:r w:rsidRPr="002720E1">
        <w:rPr>
          <w:b/>
          <w:sz w:val="22"/>
          <w:szCs w:val="22"/>
        </w:rPr>
        <w:t>prontamente para ir.</w:t>
      </w:r>
    </w:p>
    <w:p w:rsidR="00445916" w:rsidRDefault="00445916" w:rsidP="000071E3">
      <w:pPr>
        <w:widowControl/>
        <w:autoSpaceDE/>
        <w:autoSpaceDN/>
        <w:adjustRightInd/>
        <w:jc w:val="both"/>
        <w:rPr>
          <w:b/>
          <w:sz w:val="22"/>
          <w:szCs w:val="22"/>
        </w:rPr>
      </w:pPr>
    </w:p>
    <w:p w:rsidR="002720E1" w:rsidRDefault="00445916" w:rsidP="000071E3">
      <w:pPr>
        <w:widowControl/>
        <w:autoSpaceDE/>
        <w:autoSpaceDN/>
        <w:adjustRightInd/>
        <w:jc w:val="both"/>
        <w:rPr>
          <w:b/>
          <w:sz w:val="22"/>
          <w:szCs w:val="22"/>
        </w:rPr>
      </w:pPr>
      <w:r>
        <w:rPr>
          <w:b/>
          <w:sz w:val="22"/>
          <w:szCs w:val="22"/>
        </w:rPr>
        <w:t xml:space="preserve">   </w:t>
      </w:r>
      <w:r w:rsidR="002720E1" w:rsidRPr="002720E1">
        <w:rPr>
          <w:b/>
          <w:sz w:val="22"/>
          <w:szCs w:val="22"/>
        </w:rPr>
        <w:t xml:space="preserve"> Damián fue elegido. Le </w:t>
      </w:r>
      <w:r w:rsidR="002720E1">
        <w:rPr>
          <w:b/>
          <w:sz w:val="22"/>
          <w:szCs w:val="22"/>
        </w:rPr>
        <w:t xml:space="preserve"> </w:t>
      </w:r>
      <w:r w:rsidR="002720E1" w:rsidRPr="002720E1">
        <w:rPr>
          <w:b/>
          <w:sz w:val="22"/>
          <w:szCs w:val="22"/>
        </w:rPr>
        <w:t xml:space="preserve">había dicho al Obispo: </w:t>
      </w:r>
      <w:r w:rsidR="002720E1">
        <w:rPr>
          <w:b/>
          <w:sz w:val="22"/>
          <w:szCs w:val="22"/>
        </w:rPr>
        <w:t xml:space="preserve"> </w:t>
      </w:r>
      <w:r w:rsidR="002720E1" w:rsidRPr="002720E1">
        <w:rPr>
          <w:b/>
          <w:sz w:val="22"/>
          <w:szCs w:val="22"/>
        </w:rPr>
        <w:t xml:space="preserve">“La muerte voluntaria es el principio de </w:t>
      </w:r>
      <w:r w:rsidR="002720E1">
        <w:rPr>
          <w:b/>
          <w:sz w:val="22"/>
          <w:szCs w:val="22"/>
        </w:rPr>
        <w:t xml:space="preserve"> </w:t>
      </w:r>
      <w:r w:rsidR="002720E1" w:rsidRPr="002720E1">
        <w:rPr>
          <w:b/>
          <w:sz w:val="22"/>
          <w:szCs w:val="22"/>
        </w:rPr>
        <w:t xml:space="preserve">una vida nueva: estoy pronto a sepultarme </w:t>
      </w:r>
      <w:r w:rsidR="002720E1">
        <w:rPr>
          <w:b/>
          <w:sz w:val="22"/>
          <w:szCs w:val="22"/>
        </w:rPr>
        <w:t xml:space="preserve"> </w:t>
      </w:r>
      <w:r w:rsidR="002720E1" w:rsidRPr="002720E1">
        <w:rPr>
          <w:b/>
          <w:sz w:val="22"/>
          <w:szCs w:val="22"/>
        </w:rPr>
        <w:t xml:space="preserve">vivo con esos infortunados, de los cuáles conozco a varios personalmente”. </w:t>
      </w:r>
      <w:r w:rsidR="002720E1">
        <w:rPr>
          <w:b/>
          <w:sz w:val="22"/>
          <w:szCs w:val="22"/>
        </w:rPr>
        <w:t xml:space="preserve"> </w:t>
      </w:r>
      <w:r w:rsidR="002720E1" w:rsidRPr="002720E1">
        <w:rPr>
          <w:b/>
          <w:sz w:val="22"/>
          <w:szCs w:val="22"/>
        </w:rPr>
        <w:t xml:space="preserve">Seis días después, el padre Damián, a </w:t>
      </w:r>
      <w:r w:rsidR="002720E1">
        <w:rPr>
          <w:b/>
          <w:sz w:val="22"/>
          <w:szCs w:val="22"/>
        </w:rPr>
        <w:t xml:space="preserve"> </w:t>
      </w:r>
      <w:r w:rsidR="002720E1" w:rsidRPr="002720E1">
        <w:rPr>
          <w:b/>
          <w:sz w:val="22"/>
          <w:szCs w:val="22"/>
        </w:rPr>
        <w:t>los 33 años, desembarca para siempre en</w:t>
      </w:r>
      <w:r w:rsidR="002720E1">
        <w:rPr>
          <w:b/>
          <w:sz w:val="22"/>
          <w:szCs w:val="22"/>
        </w:rPr>
        <w:t xml:space="preserve"> </w:t>
      </w:r>
      <w:proofErr w:type="spellStart"/>
      <w:r w:rsidR="002720E1" w:rsidRPr="002720E1">
        <w:rPr>
          <w:b/>
          <w:sz w:val="22"/>
          <w:szCs w:val="22"/>
        </w:rPr>
        <w:t>Molokai</w:t>
      </w:r>
      <w:proofErr w:type="spellEnd"/>
      <w:r w:rsidR="002720E1" w:rsidRPr="002720E1">
        <w:rPr>
          <w:b/>
          <w:sz w:val="22"/>
          <w:szCs w:val="22"/>
        </w:rPr>
        <w:t>. Había dejado llorando su comunidad</w:t>
      </w:r>
      <w:r w:rsidR="002720E1">
        <w:rPr>
          <w:b/>
          <w:sz w:val="22"/>
          <w:szCs w:val="22"/>
        </w:rPr>
        <w:t xml:space="preserve"> </w:t>
      </w:r>
      <w:r w:rsidR="002720E1" w:rsidRPr="002720E1">
        <w:rPr>
          <w:b/>
          <w:sz w:val="22"/>
          <w:szCs w:val="22"/>
        </w:rPr>
        <w:t xml:space="preserve">de </w:t>
      </w:r>
      <w:proofErr w:type="spellStart"/>
      <w:r w:rsidR="002720E1" w:rsidRPr="002720E1">
        <w:rPr>
          <w:b/>
          <w:sz w:val="22"/>
          <w:szCs w:val="22"/>
        </w:rPr>
        <w:t>Kohala</w:t>
      </w:r>
      <w:proofErr w:type="spellEnd"/>
      <w:r w:rsidR="002720E1" w:rsidRPr="002720E1">
        <w:rPr>
          <w:b/>
          <w:sz w:val="22"/>
          <w:szCs w:val="22"/>
        </w:rPr>
        <w:t xml:space="preserve"> y llegaba ahora a una ti</w:t>
      </w:r>
      <w:r w:rsidR="002720E1" w:rsidRPr="002720E1">
        <w:rPr>
          <w:b/>
          <w:sz w:val="22"/>
          <w:szCs w:val="22"/>
        </w:rPr>
        <w:t>e</w:t>
      </w:r>
      <w:r w:rsidR="002720E1" w:rsidRPr="002720E1">
        <w:rPr>
          <w:b/>
          <w:sz w:val="22"/>
          <w:szCs w:val="22"/>
        </w:rPr>
        <w:t>rra que todos temían donde había una población hostil y amargada. Llegaba sobre todo al l</w:t>
      </w:r>
      <w:r w:rsidR="002720E1" w:rsidRPr="002720E1">
        <w:rPr>
          <w:b/>
          <w:sz w:val="22"/>
          <w:szCs w:val="22"/>
        </w:rPr>
        <w:t>u</w:t>
      </w:r>
      <w:r w:rsidR="002720E1" w:rsidRPr="002720E1">
        <w:rPr>
          <w:b/>
          <w:sz w:val="22"/>
          <w:szCs w:val="22"/>
        </w:rPr>
        <w:t>gar del contagio, del mal olor, de la enfermedad que pudre en vivo a sus víctimas y las defo</w:t>
      </w:r>
      <w:r w:rsidR="002720E1" w:rsidRPr="002720E1">
        <w:rPr>
          <w:b/>
          <w:sz w:val="22"/>
          <w:szCs w:val="22"/>
        </w:rPr>
        <w:t>r</w:t>
      </w:r>
      <w:r w:rsidR="002720E1" w:rsidRPr="002720E1">
        <w:rPr>
          <w:b/>
          <w:sz w:val="22"/>
          <w:szCs w:val="22"/>
        </w:rPr>
        <w:t>ma, al</w:t>
      </w:r>
      <w:r w:rsidR="002720E1">
        <w:rPr>
          <w:b/>
          <w:sz w:val="22"/>
          <w:szCs w:val="22"/>
        </w:rPr>
        <w:t xml:space="preserve"> </w:t>
      </w:r>
      <w:r w:rsidR="002720E1" w:rsidRPr="002720E1">
        <w:rPr>
          <w:b/>
          <w:sz w:val="22"/>
          <w:szCs w:val="22"/>
        </w:rPr>
        <w:t>lugar de la muerte</w:t>
      </w:r>
      <w:r>
        <w:rPr>
          <w:b/>
          <w:sz w:val="22"/>
          <w:szCs w:val="22"/>
        </w:rPr>
        <w:t>.</w:t>
      </w:r>
      <w:r w:rsidR="002720E1">
        <w:rPr>
          <w:b/>
          <w:sz w:val="22"/>
          <w:szCs w:val="22"/>
        </w:rPr>
        <w:t xml:space="preserve"> </w:t>
      </w:r>
      <w:r w:rsidR="002720E1" w:rsidRPr="002720E1">
        <w:rPr>
          <w:b/>
          <w:sz w:val="22"/>
          <w:szCs w:val="22"/>
        </w:rPr>
        <w:t xml:space="preserve">Desde su llegada, Damián se asimiló en todo </w:t>
      </w:r>
      <w:r w:rsidR="002720E1">
        <w:rPr>
          <w:b/>
          <w:sz w:val="22"/>
          <w:szCs w:val="22"/>
        </w:rPr>
        <w:t xml:space="preserve"> </w:t>
      </w:r>
      <w:r w:rsidR="002720E1" w:rsidRPr="002720E1">
        <w:rPr>
          <w:b/>
          <w:sz w:val="22"/>
          <w:szCs w:val="22"/>
        </w:rPr>
        <w:t>a la vida de los lepr</w:t>
      </w:r>
      <w:r w:rsidR="002720E1" w:rsidRPr="002720E1">
        <w:rPr>
          <w:b/>
          <w:sz w:val="22"/>
          <w:szCs w:val="22"/>
        </w:rPr>
        <w:t>o</w:t>
      </w:r>
      <w:r w:rsidR="002720E1" w:rsidRPr="002720E1">
        <w:rPr>
          <w:b/>
          <w:sz w:val="22"/>
          <w:szCs w:val="22"/>
        </w:rPr>
        <w:t>sos y se puso a su servicio. Así fue venciendo resistencias y logró hacerse ayudar de los mismos isleños en la obra civilizadora y evangelizadora que emprendió.</w:t>
      </w:r>
    </w:p>
    <w:p w:rsidR="002720E1" w:rsidRPr="002720E1" w:rsidRDefault="002720E1" w:rsidP="000071E3">
      <w:pPr>
        <w:widowControl/>
        <w:autoSpaceDE/>
        <w:autoSpaceDN/>
        <w:adjustRightInd/>
        <w:jc w:val="both"/>
        <w:rPr>
          <w:b/>
          <w:sz w:val="22"/>
          <w:szCs w:val="22"/>
        </w:rPr>
      </w:pPr>
      <w:r w:rsidRPr="002720E1">
        <w:rPr>
          <w:b/>
          <w:sz w:val="22"/>
          <w:szCs w:val="22"/>
        </w:rPr>
        <w:t xml:space="preserve"> </w:t>
      </w:r>
    </w:p>
    <w:p w:rsidR="002720E1" w:rsidRDefault="002720E1" w:rsidP="000071E3">
      <w:pPr>
        <w:widowControl/>
        <w:autoSpaceDE/>
        <w:autoSpaceDN/>
        <w:adjustRightInd/>
        <w:jc w:val="both"/>
        <w:rPr>
          <w:b/>
          <w:sz w:val="22"/>
          <w:szCs w:val="22"/>
        </w:rPr>
      </w:pPr>
      <w:r>
        <w:rPr>
          <w:b/>
          <w:sz w:val="22"/>
          <w:szCs w:val="22"/>
        </w:rPr>
        <w:t xml:space="preserve">   </w:t>
      </w:r>
      <w:r w:rsidRPr="002720E1">
        <w:rPr>
          <w:b/>
          <w:sz w:val="22"/>
          <w:szCs w:val="22"/>
        </w:rPr>
        <w:t xml:space="preserve">Comenzó por construirse una pequeña casa en que vivió cinco años, solucionó el </w:t>
      </w:r>
      <w:r>
        <w:rPr>
          <w:b/>
          <w:sz w:val="22"/>
          <w:szCs w:val="22"/>
        </w:rPr>
        <w:t xml:space="preserve"> </w:t>
      </w:r>
      <w:r w:rsidRPr="002720E1">
        <w:rPr>
          <w:b/>
          <w:sz w:val="22"/>
          <w:szCs w:val="22"/>
        </w:rPr>
        <w:t xml:space="preserve">problema del agua para la población mediante </w:t>
      </w:r>
      <w:r>
        <w:rPr>
          <w:b/>
          <w:sz w:val="22"/>
          <w:szCs w:val="22"/>
        </w:rPr>
        <w:t xml:space="preserve"> </w:t>
      </w:r>
      <w:r w:rsidRPr="002720E1">
        <w:rPr>
          <w:b/>
          <w:sz w:val="22"/>
          <w:szCs w:val="22"/>
        </w:rPr>
        <w:t xml:space="preserve">un drenaje, reconstruyó las casas de los </w:t>
      </w:r>
      <w:r>
        <w:rPr>
          <w:b/>
          <w:sz w:val="22"/>
          <w:szCs w:val="22"/>
        </w:rPr>
        <w:t xml:space="preserve"> </w:t>
      </w:r>
      <w:r w:rsidRPr="002720E1">
        <w:rPr>
          <w:b/>
          <w:sz w:val="22"/>
          <w:szCs w:val="22"/>
        </w:rPr>
        <w:t>isleños dañ</w:t>
      </w:r>
      <w:r w:rsidRPr="002720E1">
        <w:rPr>
          <w:b/>
          <w:sz w:val="22"/>
          <w:szCs w:val="22"/>
        </w:rPr>
        <w:t>a</w:t>
      </w:r>
      <w:r w:rsidRPr="002720E1">
        <w:rPr>
          <w:b/>
          <w:sz w:val="22"/>
          <w:szCs w:val="22"/>
        </w:rPr>
        <w:t>das por un huracán, les enseñó a trabajar la tierra y los entusiasmó a ponerse a</w:t>
      </w:r>
      <w:r>
        <w:rPr>
          <w:b/>
          <w:sz w:val="22"/>
          <w:szCs w:val="22"/>
        </w:rPr>
        <w:t xml:space="preserve"> </w:t>
      </w:r>
      <w:r w:rsidRPr="002720E1">
        <w:rPr>
          <w:b/>
          <w:sz w:val="22"/>
          <w:szCs w:val="22"/>
        </w:rPr>
        <w:t xml:space="preserve">la obra, </w:t>
      </w:r>
      <w:r>
        <w:rPr>
          <w:b/>
          <w:sz w:val="22"/>
          <w:szCs w:val="22"/>
        </w:rPr>
        <w:t xml:space="preserve"> </w:t>
      </w:r>
      <w:r w:rsidR="00445916">
        <w:rPr>
          <w:b/>
          <w:sz w:val="22"/>
          <w:szCs w:val="22"/>
        </w:rPr>
        <w:t>a</w:t>
      </w:r>
      <w:r w:rsidRPr="002720E1">
        <w:rPr>
          <w:b/>
          <w:sz w:val="22"/>
          <w:szCs w:val="22"/>
        </w:rPr>
        <w:t xml:space="preserve">rregló el desembarcadero, reconstruyó las dos capillas, creó un coro y la banda de </w:t>
      </w:r>
      <w:r>
        <w:rPr>
          <w:b/>
          <w:sz w:val="22"/>
          <w:szCs w:val="22"/>
        </w:rPr>
        <w:t xml:space="preserve">  m</w:t>
      </w:r>
      <w:r w:rsidRPr="002720E1">
        <w:rPr>
          <w:b/>
          <w:sz w:val="22"/>
          <w:szCs w:val="22"/>
        </w:rPr>
        <w:t xml:space="preserve">úsica. En correspondencia con los </w:t>
      </w:r>
      <w:proofErr w:type="spellStart"/>
      <w:r w:rsidRPr="002720E1">
        <w:rPr>
          <w:b/>
          <w:sz w:val="22"/>
          <w:szCs w:val="22"/>
        </w:rPr>
        <w:t>leprosarios</w:t>
      </w:r>
      <w:proofErr w:type="spellEnd"/>
      <w:r w:rsidRPr="002720E1">
        <w:rPr>
          <w:b/>
          <w:sz w:val="22"/>
          <w:szCs w:val="22"/>
        </w:rPr>
        <w:t xml:space="preserve"> del mundo, fue mejorando las técnicas </w:t>
      </w:r>
      <w:r>
        <w:rPr>
          <w:b/>
          <w:sz w:val="22"/>
          <w:szCs w:val="22"/>
        </w:rPr>
        <w:t xml:space="preserve"> </w:t>
      </w:r>
      <w:r w:rsidRPr="002720E1">
        <w:rPr>
          <w:b/>
          <w:sz w:val="22"/>
          <w:szCs w:val="22"/>
        </w:rPr>
        <w:t>para aliviar a los leprosos. En</w:t>
      </w:r>
      <w:r>
        <w:rPr>
          <w:b/>
          <w:sz w:val="22"/>
          <w:szCs w:val="22"/>
        </w:rPr>
        <w:t xml:space="preserve"> </w:t>
      </w:r>
      <w:r w:rsidRPr="002720E1">
        <w:rPr>
          <w:b/>
          <w:sz w:val="22"/>
          <w:szCs w:val="22"/>
        </w:rPr>
        <w:t xml:space="preserve">fin, predicó, preparó a la recepción de los sacramentos, repartió alegría y esperanza entre su gente. </w:t>
      </w:r>
    </w:p>
    <w:p w:rsidR="002720E1" w:rsidRPr="002720E1" w:rsidRDefault="002720E1" w:rsidP="000071E3">
      <w:pPr>
        <w:widowControl/>
        <w:autoSpaceDE/>
        <w:autoSpaceDN/>
        <w:adjustRightInd/>
        <w:jc w:val="both"/>
        <w:rPr>
          <w:b/>
          <w:sz w:val="22"/>
          <w:szCs w:val="22"/>
        </w:rPr>
      </w:pPr>
    </w:p>
    <w:p w:rsidR="002720E1" w:rsidRDefault="00445916" w:rsidP="00445916">
      <w:pPr>
        <w:widowControl/>
        <w:autoSpaceDE/>
        <w:autoSpaceDN/>
        <w:adjustRightInd/>
        <w:jc w:val="both"/>
        <w:rPr>
          <w:b/>
          <w:sz w:val="22"/>
          <w:szCs w:val="22"/>
        </w:rPr>
      </w:pPr>
      <w:r>
        <w:rPr>
          <w:b/>
          <w:sz w:val="22"/>
          <w:szCs w:val="22"/>
        </w:rPr>
        <w:t xml:space="preserve">    </w:t>
      </w:r>
      <w:r w:rsidR="002720E1" w:rsidRPr="002720E1">
        <w:rPr>
          <w:b/>
          <w:sz w:val="22"/>
          <w:szCs w:val="22"/>
        </w:rPr>
        <w:t>Compartiendo en todo la vida de los leprosos, nunca tomó precauciones para no</w:t>
      </w:r>
      <w:r w:rsidR="002720E1">
        <w:rPr>
          <w:b/>
          <w:sz w:val="22"/>
          <w:szCs w:val="22"/>
        </w:rPr>
        <w:t xml:space="preserve"> </w:t>
      </w:r>
      <w:r w:rsidR="002720E1" w:rsidRPr="002720E1">
        <w:rPr>
          <w:b/>
          <w:sz w:val="22"/>
          <w:szCs w:val="22"/>
        </w:rPr>
        <w:t>contagia</w:t>
      </w:r>
      <w:r w:rsidR="002720E1" w:rsidRPr="002720E1">
        <w:rPr>
          <w:b/>
          <w:sz w:val="22"/>
          <w:szCs w:val="22"/>
        </w:rPr>
        <w:t>r</w:t>
      </w:r>
      <w:r w:rsidR="002720E1" w:rsidRPr="002720E1">
        <w:rPr>
          <w:b/>
          <w:sz w:val="22"/>
          <w:szCs w:val="22"/>
        </w:rPr>
        <w:t xml:space="preserve">se. Éstas habrían resultado hirientes para sus amigos. Damián fue uno de ellos </w:t>
      </w:r>
      <w:r w:rsidR="002720E1">
        <w:rPr>
          <w:b/>
          <w:sz w:val="22"/>
          <w:szCs w:val="22"/>
        </w:rPr>
        <w:t xml:space="preserve"> </w:t>
      </w:r>
      <w:r w:rsidR="002720E1" w:rsidRPr="002720E1">
        <w:rPr>
          <w:b/>
          <w:sz w:val="22"/>
          <w:szCs w:val="22"/>
        </w:rPr>
        <w:t xml:space="preserve">para amar y servir. Eso era lo único importante. El contagio no contaba. Dice el Dr. </w:t>
      </w:r>
      <w:r w:rsidR="002720E1">
        <w:rPr>
          <w:b/>
          <w:sz w:val="22"/>
          <w:szCs w:val="22"/>
        </w:rPr>
        <w:t xml:space="preserve"> </w:t>
      </w:r>
      <w:proofErr w:type="spellStart"/>
      <w:r w:rsidR="002720E1" w:rsidRPr="002720E1">
        <w:rPr>
          <w:b/>
          <w:sz w:val="22"/>
          <w:szCs w:val="22"/>
        </w:rPr>
        <w:t>Mouritz</w:t>
      </w:r>
      <w:proofErr w:type="spellEnd"/>
      <w:r w:rsidR="002720E1" w:rsidRPr="002720E1">
        <w:rPr>
          <w:b/>
          <w:sz w:val="22"/>
          <w:szCs w:val="22"/>
        </w:rPr>
        <w:t>, que lo con</w:t>
      </w:r>
      <w:r w:rsidR="002720E1" w:rsidRPr="002720E1">
        <w:rPr>
          <w:b/>
          <w:sz w:val="22"/>
          <w:szCs w:val="22"/>
        </w:rPr>
        <w:t>o</w:t>
      </w:r>
      <w:r w:rsidR="002720E1" w:rsidRPr="002720E1">
        <w:rPr>
          <w:b/>
          <w:sz w:val="22"/>
          <w:szCs w:val="22"/>
        </w:rPr>
        <w:t xml:space="preserve">ció en sus últimos años: </w:t>
      </w:r>
      <w:r w:rsidR="002720E1">
        <w:rPr>
          <w:b/>
          <w:sz w:val="22"/>
          <w:szCs w:val="22"/>
        </w:rPr>
        <w:t xml:space="preserve"> </w:t>
      </w:r>
      <w:r w:rsidR="002720E1" w:rsidRPr="002720E1">
        <w:rPr>
          <w:b/>
          <w:sz w:val="22"/>
          <w:szCs w:val="22"/>
        </w:rPr>
        <w:t>“Si el padre Damián hubiera escapado de</w:t>
      </w:r>
      <w:r w:rsidR="002720E1">
        <w:rPr>
          <w:b/>
          <w:sz w:val="22"/>
          <w:szCs w:val="22"/>
        </w:rPr>
        <w:t xml:space="preserve"> </w:t>
      </w:r>
      <w:r w:rsidR="002720E1" w:rsidRPr="002720E1">
        <w:rPr>
          <w:b/>
          <w:sz w:val="22"/>
          <w:szCs w:val="22"/>
        </w:rPr>
        <w:t>la lepra, hubiera sido un milagro.</w:t>
      </w:r>
      <w:r w:rsidR="002720E1">
        <w:rPr>
          <w:b/>
          <w:sz w:val="22"/>
          <w:szCs w:val="22"/>
        </w:rPr>
        <w:t xml:space="preserve"> </w:t>
      </w:r>
      <w:r w:rsidR="002720E1" w:rsidRPr="002720E1">
        <w:rPr>
          <w:b/>
          <w:sz w:val="22"/>
          <w:szCs w:val="22"/>
        </w:rPr>
        <w:t xml:space="preserve">Despreocupado del peligro de contagio, el </w:t>
      </w:r>
      <w:r w:rsidR="002720E1">
        <w:rPr>
          <w:b/>
          <w:sz w:val="22"/>
          <w:szCs w:val="22"/>
        </w:rPr>
        <w:t xml:space="preserve"> </w:t>
      </w:r>
      <w:r w:rsidR="002720E1" w:rsidRPr="002720E1">
        <w:rPr>
          <w:b/>
          <w:sz w:val="22"/>
          <w:szCs w:val="22"/>
        </w:rPr>
        <w:t xml:space="preserve">padre Damián vivió y </w:t>
      </w:r>
      <w:r w:rsidR="002720E1">
        <w:rPr>
          <w:b/>
          <w:sz w:val="22"/>
          <w:szCs w:val="22"/>
        </w:rPr>
        <w:t xml:space="preserve"> </w:t>
      </w:r>
      <w:r w:rsidR="002720E1" w:rsidRPr="002720E1">
        <w:rPr>
          <w:b/>
          <w:sz w:val="22"/>
          <w:szCs w:val="22"/>
        </w:rPr>
        <w:t xml:space="preserve">trabajó junto a un cementerio de mil cadáveres que exhalaban las </w:t>
      </w:r>
      <w:r w:rsidR="002720E1">
        <w:rPr>
          <w:b/>
          <w:sz w:val="22"/>
          <w:szCs w:val="22"/>
        </w:rPr>
        <w:t xml:space="preserve"> </w:t>
      </w:r>
      <w:r w:rsidR="002720E1" w:rsidRPr="002720E1">
        <w:rPr>
          <w:b/>
          <w:sz w:val="22"/>
          <w:szCs w:val="22"/>
        </w:rPr>
        <w:t>fétidas miasmas de la lepra, cubiertos de apenas un pie de tierra (...) Recibía visitas de leprosos que comían en su mesa y fumaban su</w:t>
      </w:r>
      <w:r>
        <w:rPr>
          <w:b/>
          <w:sz w:val="22"/>
          <w:szCs w:val="22"/>
        </w:rPr>
        <w:t xml:space="preserve"> </w:t>
      </w:r>
      <w:r w:rsidR="002720E1" w:rsidRPr="002720E1">
        <w:rPr>
          <w:b/>
          <w:sz w:val="22"/>
          <w:szCs w:val="22"/>
        </w:rPr>
        <w:t xml:space="preserve">pipa. Lo he visto con mis ojos. Con tal de ayudar a los leprosos, el padre Damián no se </w:t>
      </w:r>
      <w:r>
        <w:rPr>
          <w:b/>
          <w:sz w:val="22"/>
          <w:szCs w:val="22"/>
        </w:rPr>
        <w:t xml:space="preserve"> </w:t>
      </w:r>
      <w:r w:rsidR="002720E1" w:rsidRPr="002720E1">
        <w:rPr>
          <w:b/>
          <w:sz w:val="22"/>
          <w:szCs w:val="22"/>
        </w:rPr>
        <w:t>i</w:t>
      </w:r>
      <w:r w:rsidR="002720E1" w:rsidRPr="002720E1">
        <w:rPr>
          <w:b/>
          <w:sz w:val="22"/>
          <w:szCs w:val="22"/>
        </w:rPr>
        <w:t>n</w:t>
      </w:r>
      <w:r w:rsidR="002720E1" w:rsidRPr="002720E1">
        <w:rPr>
          <w:b/>
          <w:sz w:val="22"/>
          <w:szCs w:val="22"/>
        </w:rPr>
        <w:t xml:space="preserve">quietaba por el peligro de contraer la lepra”. </w:t>
      </w:r>
    </w:p>
    <w:p w:rsidR="002720E1" w:rsidRPr="002720E1" w:rsidRDefault="002720E1" w:rsidP="000071E3">
      <w:pPr>
        <w:widowControl/>
        <w:autoSpaceDE/>
        <w:autoSpaceDN/>
        <w:adjustRightInd/>
        <w:jc w:val="both"/>
        <w:rPr>
          <w:b/>
          <w:sz w:val="22"/>
          <w:szCs w:val="22"/>
        </w:rPr>
      </w:pPr>
    </w:p>
    <w:p w:rsidR="002720E1" w:rsidRDefault="002720E1" w:rsidP="000071E3">
      <w:pPr>
        <w:widowControl/>
        <w:autoSpaceDE/>
        <w:autoSpaceDN/>
        <w:adjustRightInd/>
        <w:jc w:val="both"/>
        <w:rPr>
          <w:b/>
          <w:sz w:val="22"/>
          <w:szCs w:val="22"/>
        </w:rPr>
      </w:pPr>
      <w:r>
        <w:rPr>
          <w:b/>
          <w:sz w:val="22"/>
          <w:szCs w:val="22"/>
        </w:rPr>
        <w:t xml:space="preserve">    </w:t>
      </w:r>
      <w:r w:rsidRPr="002720E1">
        <w:rPr>
          <w:b/>
          <w:sz w:val="22"/>
          <w:szCs w:val="22"/>
        </w:rPr>
        <w:t xml:space="preserve">A los diez años de estar en </w:t>
      </w:r>
      <w:proofErr w:type="spellStart"/>
      <w:r w:rsidRPr="002720E1">
        <w:rPr>
          <w:b/>
          <w:sz w:val="22"/>
          <w:szCs w:val="22"/>
        </w:rPr>
        <w:t>Molokai</w:t>
      </w:r>
      <w:proofErr w:type="spellEnd"/>
      <w:r w:rsidRPr="002720E1">
        <w:rPr>
          <w:b/>
          <w:sz w:val="22"/>
          <w:szCs w:val="22"/>
        </w:rPr>
        <w:t xml:space="preserve">, el padre Damián tuvo la certeza de ser leproso, </w:t>
      </w:r>
      <w:r>
        <w:rPr>
          <w:b/>
          <w:sz w:val="22"/>
          <w:szCs w:val="22"/>
        </w:rPr>
        <w:t xml:space="preserve"> </w:t>
      </w:r>
      <w:r w:rsidRPr="002720E1">
        <w:rPr>
          <w:b/>
          <w:sz w:val="22"/>
          <w:szCs w:val="22"/>
        </w:rPr>
        <w:t>hecho que tomó con tranquilidad, como algo que estaba programado desde el comienzo. Ahora po</w:t>
      </w:r>
      <w:r w:rsidR="00445916">
        <w:rPr>
          <w:b/>
          <w:sz w:val="22"/>
          <w:szCs w:val="22"/>
        </w:rPr>
        <w:t xml:space="preserve">dría </w:t>
      </w:r>
      <w:r w:rsidRPr="002720E1">
        <w:rPr>
          <w:b/>
          <w:sz w:val="22"/>
          <w:szCs w:val="22"/>
        </w:rPr>
        <w:t xml:space="preserve">decir con entera verdad en </w:t>
      </w:r>
      <w:r>
        <w:rPr>
          <w:b/>
          <w:sz w:val="22"/>
          <w:szCs w:val="22"/>
        </w:rPr>
        <w:t xml:space="preserve"> </w:t>
      </w:r>
      <w:r w:rsidRPr="002720E1">
        <w:rPr>
          <w:b/>
          <w:sz w:val="22"/>
          <w:szCs w:val="22"/>
        </w:rPr>
        <w:t>su predicación: “nosotros los leprosos”.</w:t>
      </w:r>
      <w:r>
        <w:rPr>
          <w:b/>
          <w:sz w:val="22"/>
          <w:szCs w:val="22"/>
        </w:rPr>
        <w:t xml:space="preserve"> </w:t>
      </w:r>
      <w:r w:rsidRPr="002720E1">
        <w:rPr>
          <w:b/>
          <w:sz w:val="22"/>
          <w:szCs w:val="22"/>
        </w:rPr>
        <w:t>Pero sus mayores sufrimientos, tal vez más que</w:t>
      </w:r>
      <w:r>
        <w:rPr>
          <w:b/>
          <w:sz w:val="22"/>
          <w:szCs w:val="22"/>
        </w:rPr>
        <w:t xml:space="preserve"> </w:t>
      </w:r>
      <w:r w:rsidRPr="002720E1">
        <w:rPr>
          <w:b/>
          <w:sz w:val="22"/>
          <w:szCs w:val="22"/>
        </w:rPr>
        <w:t xml:space="preserve">de la lepra, vinieron de la soledad y de las incomprensiones. Sufrió muchos ataques por envidia de otros, o también como </w:t>
      </w:r>
      <w:r>
        <w:rPr>
          <w:b/>
          <w:sz w:val="22"/>
          <w:szCs w:val="22"/>
        </w:rPr>
        <w:t xml:space="preserve"> </w:t>
      </w:r>
      <w:r w:rsidRPr="002720E1">
        <w:rPr>
          <w:b/>
          <w:sz w:val="22"/>
          <w:szCs w:val="22"/>
        </w:rPr>
        <w:t xml:space="preserve">resultado de su propio carácter fuerte. Tuvo un Provincial muy duro y falto de comprensión que nunca lo fue a visitar, lo </w:t>
      </w:r>
      <w:r>
        <w:rPr>
          <w:b/>
          <w:sz w:val="22"/>
          <w:szCs w:val="22"/>
        </w:rPr>
        <w:t xml:space="preserve"> </w:t>
      </w:r>
      <w:r w:rsidRPr="002720E1">
        <w:rPr>
          <w:b/>
          <w:sz w:val="22"/>
          <w:szCs w:val="22"/>
        </w:rPr>
        <w:t xml:space="preserve">llenó siempre de reproches y hasta le prohibió </w:t>
      </w:r>
      <w:r>
        <w:rPr>
          <w:b/>
          <w:sz w:val="22"/>
          <w:szCs w:val="22"/>
        </w:rPr>
        <w:t xml:space="preserve"> </w:t>
      </w:r>
      <w:r w:rsidRPr="002720E1">
        <w:rPr>
          <w:b/>
          <w:sz w:val="22"/>
          <w:szCs w:val="22"/>
        </w:rPr>
        <w:t xml:space="preserve">venir a Honolulu, cuando el padre deseaba ir </w:t>
      </w:r>
      <w:r>
        <w:rPr>
          <w:b/>
          <w:sz w:val="22"/>
          <w:szCs w:val="22"/>
        </w:rPr>
        <w:t xml:space="preserve"> </w:t>
      </w:r>
      <w:r w:rsidRPr="002720E1">
        <w:rPr>
          <w:b/>
          <w:sz w:val="22"/>
          <w:szCs w:val="22"/>
        </w:rPr>
        <w:t>a co</w:t>
      </w:r>
      <w:r w:rsidRPr="002720E1">
        <w:rPr>
          <w:b/>
          <w:sz w:val="22"/>
          <w:szCs w:val="22"/>
        </w:rPr>
        <w:t>n</w:t>
      </w:r>
      <w:r w:rsidRPr="002720E1">
        <w:rPr>
          <w:b/>
          <w:sz w:val="22"/>
          <w:szCs w:val="22"/>
        </w:rPr>
        <w:t>fesarse y a hacerse atender en</w:t>
      </w:r>
      <w:r>
        <w:rPr>
          <w:b/>
          <w:sz w:val="22"/>
          <w:szCs w:val="22"/>
        </w:rPr>
        <w:t xml:space="preserve"> </w:t>
      </w:r>
      <w:r w:rsidR="00445916">
        <w:rPr>
          <w:b/>
          <w:sz w:val="22"/>
          <w:szCs w:val="22"/>
        </w:rPr>
        <w:t>l</w:t>
      </w:r>
      <w:r w:rsidRPr="002720E1">
        <w:rPr>
          <w:b/>
          <w:sz w:val="22"/>
          <w:szCs w:val="22"/>
        </w:rPr>
        <w:t xml:space="preserve">a leprosería de esta capital. </w:t>
      </w:r>
      <w:r>
        <w:rPr>
          <w:b/>
          <w:sz w:val="22"/>
          <w:szCs w:val="22"/>
        </w:rPr>
        <w:t xml:space="preserve"> </w:t>
      </w:r>
      <w:r w:rsidRPr="002720E1">
        <w:rPr>
          <w:b/>
          <w:sz w:val="22"/>
          <w:szCs w:val="22"/>
        </w:rPr>
        <w:t xml:space="preserve">En ese tiempo, Damián le escribe a su Obispo: </w:t>
      </w:r>
      <w:r>
        <w:rPr>
          <w:b/>
          <w:sz w:val="22"/>
          <w:szCs w:val="22"/>
        </w:rPr>
        <w:t xml:space="preserve"> </w:t>
      </w:r>
      <w:r w:rsidRPr="002720E1">
        <w:rPr>
          <w:b/>
          <w:sz w:val="22"/>
          <w:szCs w:val="22"/>
        </w:rPr>
        <w:t xml:space="preserve">“Le confieso que eso me hizo sufrir más </w:t>
      </w:r>
      <w:r>
        <w:rPr>
          <w:b/>
          <w:sz w:val="22"/>
          <w:szCs w:val="22"/>
        </w:rPr>
        <w:t xml:space="preserve"> </w:t>
      </w:r>
      <w:r w:rsidRPr="002720E1">
        <w:rPr>
          <w:b/>
          <w:sz w:val="22"/>
          <w:szCs w:val="22"/>
        </w:rPr>
        <w:t xml:space="preserve">que todas las pruebas que he tenido desde </w:t>
      </w:r>
      <w:r>
        <w:rPr>
          <w:b/>
          <w:sz w:val="22"/>
          <w:szCs w:val="22"/>
        </w:rPr>
        <w:t xml:space="preserve"> </w:t>
      </w:r>
      <w:r w:rsidRPr="002720E1">
        <w:rPr>
          <w:b/>
          <w:sz w:val="22"/>
          <w:szCs w:val="22"/>
        </w:rPr>
        <w:t xml:space="preserve">mi infancia. He respondido con un acto de absoluta sumisión en virtud de mi voto de obediencia. Seguimos queriéndonos. Siempre resignados con la voluntad de Dios, en </w:t>
      </w:r>
      <w:r>
        <w:rPr>
          <w:b/>
          <w:sz w:val="22"/>
          <w:szCs w:val="22"/>
        </w:rPr>
        <w:t xml:space="preserve"> </w:t>
      </w:r>
      <w:r w:rsidRPr="002720E1">
        <w:rPr>
          <w:b/>
          <w:sz w:val="22"/>
          <w:szCs w:val="22"/>
        </w:rPr>
        <w:t>nue</w:t>
      </w:r>
      <w:r w:rsidRPr="002720E1">
        <w:rPr>
          <w:b/>
          <w:sz w:val="22"/>
          <w:szCs w:val="22"/>
        </w:rPr>
        <w:t>s</w:t>
      </w:r>
      <w:r w:rsidRPr="002720E1">
        <w:rPr>
          <w:b/>
          <w:sz w:val="22"/>
          <w:szCs w:val="22"/>
        </w:rPr>
        <w:t xml:space="preserve">tros padecimientos cada vez más punzantes, estamos Monseñor, muertos en Cristo y </w:t>
      </w:r>
      <w:r>
        <w:rPr>
          <w:b/>
          <w:sz w:val="22"/>
          <w:szCs w:val="22"/>
        </w:rPr>
        <w:t xml:space="preserve"> </w:t>
      </w:r>
      <w:r w:rsidRPr="002720E1">
        <w:rPr>
          <w:b/>
          <w:sz w:val="22"/>
          <w:szCs w:val="22"/>
        </w:rPr>
        <w:t xml:space="preserve">con la vida escondida en Dios”. </w:t>
      </w:r>
    </w:p>
    <w:p w:rsidR="002720E1" w:rsidRPr="002720E1" w:rsidRDefault="002720E1" w:rsidP="000071E3">
      <w:pPr>
        <w:widowControl/>
        <w:autoSpaceDE/>
        <w:autoSpaceDN/>
        <w:adjustRightInd/>
        <w:jc w:val="both"/>
        <w:rPr>
          <w:b/>
          <w:sz w:val="22"/>
          <w:szCs w:val="22"/>
        </w:rPr>
      </w:pPr>
    </w:p>
    <w:p w:rsidR="002720E1" w:rsidRDefault="002720E1" w:rsidP="000071E3">
      <w:pPr>
        <w:widowControl/>
        <w:autoSpaceDE/>
        <w:autoSpaceDN/>
        <w:adjustRightInd/>
        <w:jc w:val="both"/>
        <w:rPr>
          <w:b/>
          <w:sz w:val="22"/>
          <w:szCs w:val="22"/>
        </w:rPr>
      </w:pPr>
      <w:r>
        <w:rPr>
          <w:b/>
          <w:sz w:val="22"/>
          <w:szCs w:val="22"/>
        </w:rPr>
        <w:t xml:space="preserve">   </w:t>
      </w:r>
      <w:r w:rsidRPr="002720E1">
        <w:rPr>
          <w:b/>
          <w:sz w:val="22"/>
          <w:szCs w:val="22"/>
        </w:rPr>
        <w:t xml:space="preserve">El mismo año le escribe al Secretario del padre General de su Congregación: </w:t>
      </w:r>
      <w:r>
        <w:rPr>
          <w:b/>
          <w:sz w:val="22"/>
          <w:szCs w:val="22"/>
        </w:rPr>
        <w:t xml:space="preserve"> </w:t>
      </w:r>
      <w:r w:rsidRPr="002720E1">
        <w:rPr>
          <w:b/>
          <w:sz w:val="22"/>
          <w:szCs w:val="22"/>
        </w:rPr>
        <w:t xml:space="preserve">“No pido otra cosa que permanecer y morir en </w:t>
      </w:r>
      <w:proofErr w:type="spellStart"/>
      <w:r w:rsidRPr="002720E1">
        <w:rPr>
          <w:b/>
          <w:sz w:val="22"/>
          <w:szCs w:val="22"/>
        </w:rPr>
        <w:t>Kalawao</w:t>
      </w:r>
      <w:proofErr w:type="spellEnd"/>
      <w:r w:rsidRPr="002720E1">
        <w:rPr>
          <w:b/>
          <w:sz w:val="22"/>
          <w:szCs w:val="22"/>
        </w:rPr>
        <w:t xml:space="preserve">; leproso o no, déjenme </w:t>
      </w:r>
      <w:r>
        <w:rPr>
          <w:b/>
          <w:sz w:val="22"/>
          <w:szCs w:val="22"/>
        </w:rPr>
        <w:t xml:space="preserve"> </w:t>
      </w:r>
      <w:r w:rsidRPr="002720E1">
        <w:rPr>
          <w:b/>
          <w:sz w:val="22"/>
          <w:szCs w:val="22"/>
        </w:rPr>
        <w:t xml:space="preserve">completar mi carrera hasta el fin. Estoy contento y feliz de todo lo demás, y no me quejo </w:t>
      </w:r>
      <w:r>
        <w:rPr>
          <w:b/>
          <w:sz w:val="22"/>
          <w:szCs w:val="22"/>
        </w:rPr>
        <w:t xml:space="preserve"> </w:t>
      </w:r>
      <w:r w:rsidRPr="002720E1">
        <w:rPr>
          <w:b/>
          <w:sz w:val="22"/>
          <w:szCs w:val="22"/>
        </w:rPr>
        <w:t xml:space="preserve">de nadie”. </w:t>
      </w:r>
      <w:r>
        <w:rPr>
          <w:b/>
          <w:sz w:val="22"/>
          <w:szCs w:val="22"/>
        </w:rPr>
        <w:t xml:space="preserve"> </w:t>
      </w:r>
    </w:p>
    <w:p w:rsidR="002720E1" w:rsidRDefault="002720E1" w:rsidP="000071E3">
      <w:pPr>
        <w:widowControl/>
        <w:autoSpaceDE/>
        <w:autoSpaceDN/>
        <w:adjustRightInd/>
        <w:jc w:val="both"/>
        <w:rPr>
          <w:b/>
          <w:sz w:val="22"/>
          <w:szCs w:val="22"/>
        </w:rPr>
      </w:pPr>
    </w:p>
    <w:p w:rsidR="00C61961" w:rsidRDefault="00445916" w:rsidP="000071E3">
      <w:pPr>
        <w:widowControl/>
        <w:autoSpaceDE/>
        <w:autoSpaceDN/>
        <w:adjustRightInd/>
        <w:jc w:val="both"/>
        <w:rPr>
          <w:b/>
          <w:sz w:val="22"/>
          <w:szCs w:val="22"/>
        </w:rPr>
      </w:pPr>
      <w:r>
        <w:rPr>
          <w:b/>
          <w:sz w:val="22"/>
          <w:szCs w:val="22"/>
        </w:rPr>
        <w:t xml:space="preserve">   </w:t>
      </w:r>
      <w:r w:rsidR="002720E1">
        <w:rPr>
          <w:b/>
          <w:sz w:val="22"/>
          <w:szCs w:val="22"/>
        </w:rPr>
        <w:t xml:space="preserve">  </w:t>
      </w:r>
      <w:r w:rsidR="002720E1" w:rsidRPr="002720E1">
        <w:rPr>
          <w:b/>
          <w:sz w:val="22"/>
          <w:szCs w:val="22"/>
        </w:rPr>
        <w:t>Envejecido y minado por la enfermedad, Damián siguió su trabajo mientras pudo hacerlo. Tuvo la alegría de recibir algunos compañeros en los últimos años.</w:t>
      </w:r>
    </w:p>
    <w:p w:rsidR="002720E1" w:rsidRDefault="00C61961" w:rsidP="000071E3">
      <w:pPr>
        <w:widowControl/>
        <w:autoSpaceDE/>
        <w:autoSpaceDN/>
        <w:adjustRightInd/>
        <w:jc w:val="both"/>
        <w:rPr>
          <w:b/>
          <w:sz w:val="22"/>
          <w:szCs w:val="22"/>
        </w:rPr>
      </w:pPr>
      <w:r>
        <w:rPr>
          <w:b/>
          <w:sz w:val="22"/>
          <w:szCs w:val="22"/>
        </w:rPr>
        <w:lastRenderedPageBreak/>
        <w:t xml:space="preserve">    </w:t>
      </w:r>
      <w:r w:rsidR="002720E1" w:rsidRPr="002720E1">
        <w:rPr>
          <w:b/>
          <w:sz w:val="22"/>
          <w:szCs w:val="22"/>
        </w:rPr>
        <w:t xml:space="preserve"> Fueron </w:t>
      </w:r>
      <w:r w:rsidR="002720E1">
        <w:rPr>
          <w:b/>
          <w:sz w:val="22"/>
          <w:szCs w:val="22"/>
        </w:rPr>
        <w:t xml:space="preserve"> </w:t>
      </w:r>
      <w:r w:rsidR="002720E1" w:rsidRPr="002720E1">
        <w:rPr>
          <w:b/>
          <w:sz w:val="22"/>
          <w:szCs w:val="22"/>
        </w:rPr>
        <w:t xml:space="preserve">hermanos de Congregación o bien otros, tanto </w:t>
      </w:r>
      <w:r w:rsidR="002720E1">
        <w:rPr>
          <w:b/>
          <w:sz w:val="22"/>
          <w:szCs w:val="22"/>
        </w:rPr>
        <w:t xml:space="preserve"> </w:t>
      </w:r>
      <w:r w:rsidR="002720E1" w:rsidRPr="002720E1">
        <w:rPr>
          <w:b/>
          <w:sz w:val="22"/>
          <w:szCs w:val="22"/>
        </w:rPr>
        <w:t xml:space="preserve">católicos como protestantes. Su ejemplo era </w:t>
      </w:r>
      <w:r w:rsidR="002720E1">
        <w:rPr>
          <w:b/>
          <w:sz w:val="22"/>
          <w:szCs w:val="22"/>
        </w:rPr>
        <w:t xml:space="preserve"> </w:t>
      </w:r>
      <w:r w:rsidR="002720E1" w:rsidRPr="002720E1">
        <w:rPr>
          <w:b/>
          <w:sz w:val="22"/>
          <w:szCs w:val="22"/>
        </w:rPr>
        <w:t xml:space="preserve">conocido en el mundo y atraía personas que deseaban darse como él. Pero estas ayudas </w:t>
      </w:r>
      <w:r w:rsidR="002720E1">
        <w:rPr>
          <w:b/>
          <w:sz w:val="22"/>
          <w:szCs w:val="22"/>
        </w:rPr>
        <w:t xml:space="preserve"> </w:t>
      </w:r>
      <w:r w:rsidR="002720E1" w:rsidRPr="002720E1">
        <w:rPr>
          <w:b/>
          <w:sz w:val="22"/>
          <w:szCs w:val="22"/>
        </w:rPr>
        <w:t xml:space="preserve">fueron espaciadas y muchas de ellas transitorias. Vio también llegar una comunidad de </w:t>
      </w:r>
      <w:r w:rsidR="002720E1">
        <w:rPr>
          <w:b/>
          <w:sz w:val="22"/>
          <w:szCs w:val="22"/>
        </w:rPr>
        <w:t xml:space="preserve"> </w:t>
      </w:r>
      <w:r w:rsidR="002720E1" w:rsidRPr="002720E1">
        <w:rPr>
          <w:b/>
          <w:sz w:val="22"/>
          <w:szCs w:val="22"/>
        </w:rPr>
        <w:t xml:space="preserve">monjas franciscanas. </w:t>
      </w:r>
      <w:r w:rsidR="002720E1">
        <w:rPr>
          <w:b/>
          <w:sz w:val="22"/>
          <w:szCs w:val="22"/>
        </w:rPr>
        <w:t xml:space="preserve"> </w:t>
      </w:r>
    </w:p>
    <w:p w:rsidR="002720E1" w:rsidRDefault="002720E1" w:rsidP="000071E3">
      <w:pPr>
        <w:widowControl/>
        <w:autoSpaceDE/>
        <w:autoSpaceDN/>
        <w:adjustRightInd/>
        <w:jc w:val="both"/>
        <w:rPr>
          <w:b/>
          <w:sz w:val="22"/>
          <w:szCs w:val="22"/>
        </w:rPr>
      </w:pPr>
    </w:p>
    <w:p w:rsidR="002720E1" w:rsidRDefault="00E0182A" w:rsidP="000071E3">
      <w:pPr>
        <w:widowControl/>
        <w:autoSpaceDE/>
        <w:autoSpaceDN/>
        <w:adjustRightInd/>
        <w:jc w:val="both"/>
        <w:rPr>
          <w:b/>
          <w:sz w:val="22"/>
          <w:szCs w:val="22"/>
        </w:rPr>
      </w:pPr>
      <w:r>
        <w:rPr>
          <w:b/>
          <w:sz w:val="22"/>
          <w:szCs w:val="22"/>
        </w:rPr>
        <w:t xml:space="preserve">    </w:t>
      </w:r>
      <w:r w:rsidR="002720E1">
        <w:rPr>
          <w:b/>
          <w:sz w:val="22"/>
          <w:szCs w:val="22"/>
        </w:rPr>
        <w:t xml:space="preserve"> </w:t>
      </w:r>
      <w:r w:rsidR="002720E1" w:rsidRPr="002720E1">
        <w:rPr>
          <w:b/>
          <w:sz w:val="22"/>
          <w:szCs w:val="22"/>
        </w:rPr>
        <w:t>El 28 de marzo de 1889 ya no pudo salir</w:t>
      </w:r>
      <w:r w:rsidR="002720E1">
        <w:rPr>
          <w:b/>
          <w:sz w:val="22"/>
          <w:szCs w:val="22"/>
        </w:rPr>
        <w:t xml:space="preserve"> </w:t>
      </w:r>
      <w:r w:rsidR="002720E1" w:rsidRPr="002720E1">
        <w:rPr>
          <w:b/>
          <w:sz w:val="22"/>
          <w:szCs w:val="22"/>
        </w:rPr>
        <w:t>de su habitación. Ese día puso en orden sus d</w:t>
      </w:r>
      <w:r w:rsidR="002720E1" w:rsidRPr="002720E1">
        <w:rPr>
          <w:b/>
          <w:sz w:val="22"/>
          <w:szCs w:val="22"/>
        </w:rPr>
        <w:t>o</w:t>
      </w:r>
      <w:r w:rsidR="002720E1" w:rsidRPr="002720E1">
        <w:rPr>
          <w:b/>
          <w:sz w:val="22"/>
          <w:szCs w:val="22"/>
        </w:rPr>
        <w:t>cumentos y dijo</w:t>
      </w:r>
      <w:r w:rsidR="002720E1">
        <w:rPr>
          <w:b/>
          <w:sz w:val="22"/>
          <w:szCs w:val="22"/>
        </w:rPr>
        <w:t xml:space="preserve">  </w:t>
      </w:r>
      <w:r w:rsidR="002720E1" w:rsidRPr="002720E1">
        <w:rPr>
          <w:b/>
          <w:sz w:val="22"/>
          <w:szCs w:val="22"/>
        </w:rPr>
        <w:t xml:space="preserve">“He visto a tantos leprosos morir, no me equivoco, la muerte no está lejos. </w:t>
      </w:r>
      <w:r w:rsidR="002720E1">
        <w:rPr>
          <w:b/>
          <w:sz w:val="22"/>
          <w:szCs w:val="22"/>
        </w:rPr>
        <w:t xml:space="preserve"> H</w:t>
      </w:r>
      <w:r w:rsidR="002720E1" w:rsidRPr="002720E1">
        <w:rPr>
          <w:b/>
          <w:sz w:val="22"/>
          <w:szCs w:val="22"/>
        </w:rPr>
        <w:t>ubiera deseado tanto ver una vez más a Monseñor, pero</w:t>
      </w:r>
      <w:r w:rsidR="002720E1">
        <w:rPr>
          <w:b/>
          <w:sz w:val="22"/>
          <w:szCs w:val="22"/>
        </w:rPr>
        <w:t xml:space="preserve"> </w:t>
      </w:r>
      <w:r w:rsidR="002720E1" w:rsidRPr="002720E1">
        <w:rPr>
          <w:b/>
          <w:sz w:val="22"/>
          <w:szCs w:val="22"/>
        </w:rPr>
        <w:t>Dios me llama a celebrar la Pascua con Él” (era el Domingo de la Pasión).</w:t>
      </w:r>
      <w:r w:rsidR="002720E1">
        <w:rPr>
          <w:b/>
          <w:sz w:val="22"/>
          <w:szCs w:val="22"/>
        </w:rPr>
        <w:t xml:space="preserve"> </w:t>
      </w:r>
      <w:r w:rsidR="002720E1" w:rsidRPr="002720E1">
        <w:rPr>
          <w:b/>
          <w:sz w:val="22"/>
          <w:szCs w:val="22"/>
        </w:rPr>
        <w:t xml:space="preserve">El padre </w:t>
      </w:r>
      <w:proofErr w:type="spellStart"/>
      <w:r w:rsidR="002720E1" w:rsidRPr="002720E1">
        <w:rPr>
          <w:b/>
          <w:sz w:val="22"/>
          <w:szCs w:val="22"/>
        </w:rPr>
        <w:t>Wendelino</w:t>
      </w:r>
      <w:proofErr w:type="spellEnd"/>
      <w:r w:rsidR="002720E1" w:rsidRPr="002720E1">
        <w:rPr>
          <w:b/>
          <w:sz w:val="22"/>
          <w:szCs w:val="22"/>
        </w:rPr>
        <w:t>, de su Congregación, que lo aco</w:t>
      </w:r>
      <w:r w:rsidR="002720E1" w:rsidRPr="002720E1">
        <w:rPr>
          <w:b/>
          <w:sz w:val="22"/>
          <w:szCs w:val="22"/>
        </w:rPr>
        <w:t>m</w:t>
      </w:r>
      <w:r w:rsidR="002720E1" w:rsidRPr="002720E1">
        <w:rPr>
          <w:b/>
          <w:sz w:val="22"/>
          <w:szCs w:val="22"/>
        </w:rPr>
        <w:t xml:space="preserve">pañó los últimos días nos </w:t>
      </w:r>
      <w:r w:rsidR="002720E1">
        <w:rPr>
          <w:b/>
          <w:sz w:val="22"/>
          <w:szCs w:val="22"/>
        </w:rPr>
        <w:t xml:space="preserve"> </w:t>
      </w:r>
      <w:r w:rsidR="002720E1" w:rsidRPr="002720E1">
        <w:rPr>
          <w:b/>
          <w:sz w:val="22"/>
          <w:szCs w:val="22"/>
        </w:rPr>
        <w:t>dice: “Qué pobreza. El que ha</w:t>
      </w:r>
      <w:r w:rsidR="00B97B8A">
        <w:rPr>
          <w:b/>
          <w:sz w:val="22"/>
          <w:szCs w:val="22"/>
        </w:rPr>
        <w:t>bía</w:t>
      </w:r>
      <w:r w:rsidR="002720E1" w:rsidRPr="002720E1">
        <w:rPr>
          <w:b/>
          <w:sz w:val="22"/>
          <w:szCs w:val="22"/>
        </w:rPr>
        <w:t xml:space="preserve"> gastado tanto dinero para aliviar a los leprosos, se olvidó </w:t>
      </w:r>
      <w:r w:rsidR="002720E1">
        <w:rPr>
          <w:b/>
          <w:sz w:val="22"/>
          <w:szCs w:val="22"/>
        </w:rPr>
        <w:t xml:space="preserve"> </w:t>
      </w:r>
      <w:r w:rsidR="002720E1" w:rsidRPr="002720E1">
        <w:rPr>
          <w:b/>
          <w:sz w:val="22"/>
          <w:szCs w:val="22"/>
        </w:rPr>
        <w:t xml:space="preserve">de sí mismo hasta el extremo de no tener ropa </w:t>
      </w:r>
      <w:r w:rsidR="002720E1">
        <w:rPr>
          <w:b/>
          <w:sz w:val="22"/>
          <w:szCs w:val="22"/>
        </w:rPr>
        <w:t xml:space="preserve"> </w:t>
      </w:r>
      <w:r w:rsidR="002720E1" w:rsidRPr="002720E1">
        <w:rPr>
          <w:b/>
          <w:sz w:val="22"/>
          <w:szCs w:val="22"/>
        </w:rPr>
        <w:t>interior para cambia</w:t>
      </w:r>
      <w:r w:rsidR="002720E1" w:rsidRPr="002720E1">
        <w:rPr>
          <w:b/>
          <w:sz w:val="22"/>
          <w:szCs w:val="22"/>
        </w:rPr>
        <w:t>r</w:t>
      </w:r>
      <w:r w:rsidR="002720E1" w:rsidRPr="002720E1">
        <w:rPr>
          <w:b/>
          <w:sz w:val="22"/>
          <w:szCs w:val="22"/>
        </w:rPr>
        <w:t>se, ni sábanas para su cama. Qué de veces me dijo: Padre, usted representa aquí la Congr</w:t>
      </w:r>
      <w:r w:rsidR="002720E1" w:rsidRPr="002720E1">
        <w:rPr>
          <w:b/>
          <w:sz w:val="22"/>
          <w:szCs w:val="22"/>
        </w:rPr>
        <w:t>e</w:t>
      </w:r>
      <w:r w:rsidR="002720E1" w:rsidRPr="002720E1">
        <w:rPr>
          <w:b/>
          <w:sz w:val="22"/>
          <w:szCs w:val="22"/>
        </w:rPr>
        <w:t>gación para mí. Digamos juntos las oraciones de la Congregación.</w:t>
      </w:r>
      <w:r w:rsidR="000071E3">
        <w:rPr>
          <w:b/>
          <w:sz w:val="22"/>
          <w:szCs w:val="22"/>
        </w:rPr>
        <w:t xml:space="preserve"> </w:t>
      </w:r>
      <w:r w:rsidR="002720E1" w:rsidRPr="002720E1">
        <w:rPr>
          <w:b/>
          <w:sz w:val="22"/>
          <w:szCs w:val="22"/>
        </w:rPr>
        <w:t xml:space="preserve">¡Qué dulce es morir hijo de los Sagrados </w:t>
      </w:r>
      <w:r w:rsidR="000071E3">
        <w:rPr>
          <w:b/>
          <w:sz w:val="22"/>
          <w:szCs w:val="22"/>
        </w:rPr>
        <w:t xml:space="preserve"> </w:t>
      </w:r>
      <w:r w:rsidR="002720E1" w:rsidRPr="002720E1">
        <w:rPr>
          <w:b/>
          <w:sz w:val="22"/>
          <w:szCs w:val="22"/>
        </w:rPr>
        <w:t xml:space="preserve">Corazones!”. </w:t>
      </w:r>
    </w:p>
    <w:p w:rsidR="000071E3" w:rsidRPr="002720E1" w:rsidRDefault="000071E3" w:rsidP="000071E3">
      <w:pPr>
        <w:widowControl/>
        <w:autoSpaceDE/>
        <w:autoSpaceDN/>
        <w:adjustRightInd/>
        <w:jc w:val="both"/>
        <w:rPr>
          <w:b/>
          <w:sz w:val="22"/>
          <w:szCs w:val="22"/>
        </w:rPr>
      </w:pPr>
    </w:p>
    <w:p w:rsidR="000071E3" w:rsidRDefault="000071E3" w:rsidP="000071E3">
      <w:pPr>
        <w:widowControl/>
        <w:autoSpaceDE/>
        <w:autoSpaceDN/>
        <w:adjustRightInd/>
        <w:jc w:val="both"/>
        <w:rPr>
          <w:b/>
          <w:sz w:val="22"/>
          <w:szCs w:val="22"/>
        </w:rPr>
      </w:pPr>
      <w:r>
        <w:rPr>
          <w:b/>
          <w:sz w:val="22"/>
          <w:szCs w:val="22"/>
        </w:rPr>
        <w:t xml:space="preserve">   </w:t>
      </w:r>
      <w:r w:rsidR="002720E1" w:rsidRPr="002720E1">
        <w:rPr>
          <w:b/>
          <w:sz w:val="22"/>
          <w:szCs w:val="22"/>
        </w:rPr>
        <w:t xml:space="preserve">El lunes 15 de abril, a los 49 años falleció y fue enterrado en el mismo lugar donde </w:t>
      </w:r>
      <w:r>
        <w:rPr>
          <w:b/>
          <w:sz w:val="22"/>
          <w:szCs w:val="22"/>
        </w:rPr>
        <w:t xml:space="preserve"> </w:t>
      </w:r>
      <w:r w:rsidR="002720E1" w:rsidRPr="002720E1">
        <w:rPr>
          <w:b/>
          <w:sz w:val="22"/>
          <w:szCs w:val="22"/>
        </w:rPr>
        <w:t xml:space="preserve">había pasado las primeras noches a su llegada a </w:t>
      </w:r>
      <w:proofErr w:type="spellStart"/>
      <w:r w:rsidR="002720E1" w:rsidRPr="002720E1">
        <w:rPr>
          <w:b/>
          <w:sz w:val="22"/>
          <w:szCs w:val="22"/>
        </w:rPr>
        <w:t>Molokai</w:t>
      </w:r>
      <w:proofErr w:type="spellEnd"/>
      <w:r w:rsidR="002720E1" w:rsidRPr="002720E1">
        <w:rPr>
          <w:b/>
          <w:sz w:val="22"/>
          <w:szCs w:val="22"/>
        </w:rPr>
        <w:t>, 16 años antes. La muerte del padre D</w:t>
      </w:r>
      <w:r w:rsidR="002720E1" w:rsidRPr="002720E1">
        <w:rPr>
          <w:b/>
          <w:sz w:val="22"/>
          <w:szCs w:val="22"/>
        </w:rPr>
        <w:t>a</w:t>
      </w:r>
      <w:r w:rsidR="002720E1" w:rsidRPr="002720E1">
        <w:rPr>
          <w:b/>
          <w:sz w:val="22"/>
          <w:szCs w:val="22"/>
        </w:rPr>
        <w:t xml:space="preserve">mián conmovió al </w:t>
      </w:r>
      <w:r>
        <w:rPr>
          <w:b/>
          <w:sz w:val="22"/>
          <w:szCs w:val="22"/>
        </w:rPr>
        <w:t xml:space="preserve"> </w:t>
      </w:r>
      <w:r w:rsidR="002720E1" w:rsidRPr="002720E1">
        <w:rPr>
          <w:b/>
          <w:sz w:val="22"/>
          <w:szCs w:val="22"/>
        </w:rPr>
        <w:t xml:space="preserve">mundo entero. En todas partes se habló </w:t>
      </w:r>
      <w:r>
        <w:rPr>
          <w:b/>
          <w:sz w:val="22"/>
          <w:szCs w:val="22"/>
        </w:rPr>
        <w:t xml:space="preserve"> </w:t>
      </w:r>
      <w:r w:rsidR="002720E1" w:rsidRPr="002720E1">
        <w:rPr>
          <w:b/>
          <w:sz w:val="22"/>
          <w:szCs w:val="22"/>
        </w:rPr>
        <w:t xml:space="preserve">y se escribió sobre él. </w:t>
      </w:r>
      <w:proofErr w:type="spellStart"/>
      <w:r w:rsidR="002720E1" w:rsidRPr="002720E1">
        <w:rPr>
          <w:b/>
          <w:sz w:val="22"/>
          <w:szCs w:val="22"/>
        </w:rPr>
        <w:t>Dom</w:t>
      </w:r>
      <w:proofErr w:type="spellEnd"/>
      <w:r w:rsidR="002720E1" w:rsidRPr="002720E1">
        <w:rPr>
          <w:b/>
          <w:sz w:val="22"/>
          <w:szCs w:val="22"/>
        </w:rPr>
        <w:t xml:space="preserve"> </w:t>
      </w:r>
      <w:proofErr w:type="spellStart"/>
      <w:r w:rsidR="002720E1" w:rsidRPr="002720E1">
        <w:rPr>
          <w:b/>
          <w:sz w:val="22"/>
          <w:szCs w:val="22"/>
        </w:rPr>
        <w:t>Pieter</w:t>
      </w:r>
      <w:proofErr w:type="spellEnd"/>
      <w:r w:rsidR="002720E1" w:rsidRPr="002720E1">
        <w:rPr>
          <w:b/>
          <w:sz w:val="22"/>
          <w:szCs w:val="22"/>
        </w:rPr>
        <w:t xml:space="preserve"> van </w:t>
      </w:r>
      <w:proofErr w:type="spellStart"/>
      <w:r w:rsidR="002720E1" w:rsidRPr="002720E1">
        <w:rPr>
          <w:b/>
          <w:sz w:val="22"/>
          <w:szCs w:val="22"/>
        </w:rPr>
        <w:t>der</w:t>
      </w:r>
      <w:proofErr w:type="spellEnd"/>
      <w:r w:rsidR="002720E1" w:rsidRPr="002720E1">
        <w:rPr>
          <w:b/>
          <w:sz w:val="22"/>
          <w:szCs w:val="22"/>
        </w:rPr>
        <w:t xml:space="preserve"> </w:t>
      </w:r>
      <w:proofErr w:type="spellStart"/>
      <w:r w:rsidR="002720E1" w:rsidRPr="002720E1">
        <w:rPr>
          <w:b/>
          <w:sz w:val="22"/>
          <w:szCs w:val="22"/>
        </w:rPr>
        <w:t>Meer</w:t>
      </w:r>
      <w:proofErr w:type="spellEnd"/>
      <w:r w:rsidR="002720E1" w:rsidRPr="002720E1">
        <w:rPr>
          <w:b/>
          <w:sz w:val="22"/>
          <w:szCs w:val="22"/>
        </w:rPr>
        <w:t xml:space="preserve">, hijo del escritor holandés, nos cuenta que </w:t>
      </w:r>
      <w:r>
        <w:rPr>
          <w:b/>
          <w:sz w:val="22"/>
          <w:szCs w:val="22"/>
        </w:rPr>
        <w:t xml:space="preserve"> </w:t>
      </w:r>
      <w:r w:rsidR="002720E1" w:rsidRPr="002720E1">
        <w:rPr>
          <w:b/>
          <w:sz w:val="22"/>
          <w:szCs w:val="22"/>
        </w:rPr>
        <w:t xml:space="preserve">escuchó a León </w:t>
      </w:r>
      <w:proofErr w:type="spellStart"/>
      <w:r w:rsidR="002720E1" w:rsidRPr="002720E1">
        <w:rPr>
          <w:b/>
          <w:sz w:val="22"/>
          <w:szCs w:val="22"/>
        </w:rPr>
        <w:t>Bloy</w:t>
      </w:r>
      <w:proofErr w:type="spellEnd"/>
      <w:r w:rsidR="002720E1" w:rsidRPr="002720E1">
        <w:rPr>
          <w:b/>
          <w:sz w:val="22"/>
          <w:szCs w:val="22"/>
        </w:rPr>
        <w:t xml:space="preserve"> hablar marav</w:t>
      </w:r>
      <w:r w:rsidR="002720E1" w:rsidRPr="002720E1">
        <w:rPr>
          <w:b/>
          <w:sz w:val="22"/>
          <w:szCs w:val="22"/>
        </w:rPr>
        <w:t>i</w:t>
      </w:r>
      <w:r w:rsidR="002720E1" w:rsidRPr="002720E1">
        <w:rPr>
          <w:b/>
          <w:sz w:val="22"/>
          <w:szCs w:val="22"/>
        </w:rPr>
        <w:t xml:space="preserve">llado de él. </w:t>
      </w:r>
      <w:proofErr w:type="spellStart"/>
      <w:r w:rsidR="002720E1" w:rsidRPr="002720E1">
        <w:rPr>
          <w:b/>
          <w:sz w:val="22"/>
          <w:szCs w:val="22"/>
        </w:rPr>
        <w:t>Dom</w:t>
      </w:r>
      <w:proofErr w:type="spellEnd"/>
      <w:r w:rsidR="002720E1" w:rsidRPr="002720E1">
        <w:rPr>
          <w:b/>
          <w:sz w:val="22"/>
          <w:szCs w:val="22"/>
        </w:rPr>
        <w:t xml:space="preserve"> </w:t>
      </w:r>
      <w:proofErr w:type="spellStart"/>
      <w:r w:rsidR="002720E1" w:rsidRPr="002720E1">
        <w:rPr>
          <w:b/>
          <w:sz w:val="22"/>
          <w:szCs w:val="22"/>
        </w:rPr>
        <w:t>Pieter</w:t>
      </w:r>
      <w:proofErr w:type="spellEnd"/>
      <w:r w:rsidR="002720E1" w:rsidRPr="002720E1">
        <w:rPr>
          <w:b/>
          <w:sz w:val="22"/>
          <w:szCs w:val="22"/>
        </w:rPr>
        <w:t xml:space="preserve"> escribe: “Fue entonces cuando empecé a leer sobre este gran hombre. Lo he seguido desde su juventud y hasta aún después de su muerte. </w:t>
      </w:r>
    </w:p>
    <w:p w:rsidR="00E0182A" w:rsidRDefault="00E0182A" w:rsidP="000071E3">
      <w:pPr>
        <w:widowControl/>
        <w:autoSpaceDE/>
        <w:autoSpaceDN/>
        <w:adjustRightInd/>
        <w:jc w:val="both"/>
        <w:rPr>
          <w:b/>
          <w:noProof/>
          <w:sz w:val="22"/>
          <w:szCs w:val="22"/>
        </w:rPr>
      </w:pPr>
    </w:p>
    <w:p w:rsidR="000071E3" w:rsidRDefault="00E0182A" w:rsidP="00C61961">
      <w:pPr>
        <w:widowControl/>
        <w:autoSpaceDE/>
        <w:autoSpaceDN/>
        <w:adjustRightInd/>
        <w:jc w:val="center"/>
        <w:rPr>
          <w:b/>
          <w:sz w:val="22"/>
          <w:szCs w:val="22"/>
        </w:rPr>
      </w:pPr>
      <w:r>
        <w:rPr>
          <w:b/>
          <w:noProof/>
          <w:sz w:val="22"/>
          <w:szCs w:val="22"/>
        </w:rPr>
        <w:drawing>
          <wp:inline distT="0" distB="0" distL="0" distR="0">
            <wp:extent cx="4772690" cy="1765242"/>
            <wp:effectExtent l="19050" t="0" r="886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a:srcRect l="4085" t="26969" r="38427" b="20866"/>
                    <a:stretch>
                      <a:fillRect/>
                    </a:stretch>
                  </pic:blipFill>
                  <pic:spPr bwMode="auto">
                    <a:xfrm>
                      <a:off x="0" y="0"/>
                      <a:ext cx="4772014" cy="1764992"/>
                    </a:xfrm>
                    <a:prstGeom prst="rect">
                      <a:avLst/>
                    </a:prstGeom>
                    <a:noFill/>
                    <a:ln w="9525">
                      <a:noFill/>
                      <a:miter lim="800000"/>
                      <a:headEnd/>
                      <a:tailEnd/>
                    </a:ln>
                  </pic:spPr>
                </pic:pic>
              </a:graphicData>
            </a:graphic>
          </wp:inline>
        </w:drawing>
      </w:r>
    </w:p>
    <w:p w:rsidR="00E0182A" w:rsidRPr="00E0182A" w:rsidRDefault="00E0182A" w:rsidP="00E0182A">
      <w:pPr>
        <w:widowControl/>
        <w:autoSpaceDE/>
        <w:autoSpaceDN/>
        <w:adjustRightInd/>
        <w:jc w:val="center"/>
        <w:rPr>
          <w:b/>
          <w:color w:val="0070C0"/>
          <w:sz w:val="22"/>
          <w:szCs w:val="22"/>
        </w:rPr>
      </w:pPr>
      <w:proofErr w:type="spellStart"/>
      <w:r w:rsidRPr="00E0182A">
        <w:rPr>
          <w:b/>
          <w:color w:val="0070C0"/>
          <w:sz w:val="22"/>
          <w:szCs w:val="22"/>
        </w:rPr>
        <w:t>Molokai</w:t>
      </w:r>
      <w:proofErr w:type="spellEnd"/>
    </w:p>
    <w:p w:rsidR="00E0182A" w:rsidRDefault="00E0182A" w:rsidP="000071E3">
      <w:pPr>
        <w:widowControl/>
        <w:autoSpaceDE/>
        <w:autoSpaceDN/>
        <w:adjustRightInd/>
        <w:jc w:val="both"/>
        <w:rPr>
          <w:b/>
          <w:sz w:val="22"/>
          <w:szCs w:val="22"/>
        </w:rPr>
      </w:pPr>
    </w:p>
    <w:p w:rsidR="002720E1" w:rsidRPr="002720E1" w:rsidRDefault="000071E3" w:rsidP="000071E3">
      <w:pPr>
        <w:widowControl/>
        <w:autoSpaceDE/>
        <w:autoSpaceDN/>
        <w:adjustRightInd/>
        <w:jc w:val="both"/>
        <w:rPr>
          <w:b/>
          <w:sz w:val="22"/>
          <w:szCs w:val="22"/>
        </w:rPr>
      </w:pPr>
      <w:r>
        <w:rPr>
          <w:b/>
          <w:sz w:val="22"/>
          <w:szCs w:val="22"/>
        </w:rPr>
        <w:t xml:space="preserve"> </w:t>
      </w:r>
      <w:r w:rsidR="00B97B8A">
        <w:rPr>
          <w:b/>
          <w:sz w:val="22"/>
          <w:szCs w:val="22"/>
        </w:rPr>
        <w:t xml:space="preserve">   </w:t>
      </w:r>
      <w:r w:rsidR="002720E1" w:rsidRPr="002720E1">
        <w:rPr>
          <w:b/>
          <w:sz w:val="22"/>
          <w:szCs w:val="22"/>
        </w:rPr>
        <w:t xml:space="preserve">Del mismo modo que Cristo se convirtió en </w:t>
      </w:r>
      <w:r>
        <w:rPr>
          <w:b/>
          <w:sz w:val="22"/>
          <w:szCs w:val="22"/>
        </w:rPr>
        <w:t xml:space="preserve"> </w:t>
      </w:r>
      <w:r w:rsidR="002720E1" w:rsidRPr="002720E1">
        <w:rPr>
          <w:b/>
          <w:sz w:val="22"/>
          <w:szCs w:val="22"/>
        </w:rPr>
        <w:t>hombre para redimir a los hombres, así Damián</w:t>
      </w:r>
    </w:p>
    <w:p w:rsidR="002720E1" w:rsidRDefault="002720E1" w:rsidP="000071E3">
      <w:pPr>
        <w:widowControl/>
        <w:autoSpaceDE/>
        <w:autoSpaceDN/>
        <w:adjustRightInd/>
        <w:jc w:val="both"/>
        <w:rPr>
          <w:b/>
          <w:sz w:val="22"/>
          <w:szCs w:val="22"/>
        </w:rPr>
      </w:pPr>
      <w:r w:rsidRPr="002720E1">
        <w:rPr>
          <w:b/>
          <w:sz w:val="22"/>
          <w:szCs w:val="22"/>
        </w:rPr>
        <w:t xml:space="preserve">se hizo leproso por amor a estos seres </w:t>
      </w:r>
      <w:r w:rsidR="000071E3">
        <w:rPr>
          <w:b/>
          <w:sz w:val="22"/>
          <w:szCs w:val="22"/>
        </w:rPr>
        <w:t xml:space="preserve"> </w:t>
      </w:r>
      <w:r w:rsidRPr="002720E1">
        <w:rPr>
          <w:b/>
          <w:sz w:val="22"/>
          <w:szCs w:val="22"/>
        </w:rPr>
        <w:t xml:space="preserve">condenados a muerte. Recuerdo que en cierta </w:t>
      </w:r>
      <w:r w:rsidR="000071E3">
        <w:rPr>
          <w:b/>
          <w:sz w:val="22"/>
          <w:szCs w:val="22"/>
        </w:rPr>
        <w:t xml:space="preserve"> </w:t>
      </w:r>
      <w:r w:rsidRPr="002720E1">
        <w:rPr>
          <w:b/>
          <w:sz w:val="22"/>
          <w:szCs w:val="22"/>
        </w:rPr>
        <w:t>oc</w:t>
      </w:r>
      <w:r w:rsidRPr="002720E1">
        <w:rPr>
          <w:b/>
          <w:sz w:val="22"/>
          <w:szCs w:val="22"/>
        </w:rPr>
        <w:t>a</w:t>
      </w:r>
      <w:r w:rsidRPr="002720E1">
        <w:rPr>
          <w:b/>
          <w:sz w:val="22"/>
          <w:szCs w:val="22"/>
        </w:rPr>
        <w:t xml:space="preserve">sión estaba leyendo algo a otras personas </w:t>
      </w:r>
      <w:r w:rsidR="000071E3">
        <w:rPr>
          <w:b/>
          <w:sz w:val="22"/>
          <w:szCs w:val="22"/>
        </w:rPr>
        <w:t xml:space="preserve"> </w:t>
      </w:r>
      <w:r w:rsidRPr="002720E1">
        <w:rPr>
          <w:b/>
          <w:sz w:val="22"/>
          <w:szCs w:val="22"/>
        </w:rPr>
        <w:t xml:space="preserve">acerca de este hombre y la emoción me impidió seguir la lectura, ya no veía las palabras, </w:t>
      </w:r>
      <w:r w:rsidR="000071E3">
        <w:rPr>
          <w:b/>
          <w:sz w:val="22"/>
          <w:szCs w:val="22"/>
        </w:rPr>
        <w:t xml:space="preserve"> </w:t>
      </w:r>
      <w:r w:rsidRPr="002720E1">
        <w:rPr>
          <w:b/>
          <w:sz w:val="22"/>
          <w:szCs w:val="22"/>
        </w:rPr>
        <w:t>mis ojos se cegaban por las lágrimas. Qué maravilla saber que un hombre podía ser tan</w:t>
      </w:r>
      <w:r w:rsidR="000071E3">
        <w:rPr>
          <w:b/>
          <w:sz w:val="22"/>
          <w:szCs w:val="22"/>
        </w:rPr>
        <w:t xml:space="preserve"> </w:t>
      </w:r>
      <w:r w:rsidRPr="002720E1">
        <w:rPr>
          <w:b/>
          <w:sz w:val="22"/>
          <w:szCs w:val="22"/>
        </w:rPr>
        <w:t xml:space="preserve">bueno, tan fuerte, cariñoso y sencillo, merced a la gracia divina”. </w:t>
      </w:r>
      <w:r w:rsidR="000071E3">
        <w:rPr>
          <w:b/>
          <w:sz w:val="22"/>
          <w:szCs w:val="22"/>
        </w:rPr>
        <w:t xml:space="preserve"> </w:t>
      </w:r>
      <w:r w:rsidRPr="002720E1">
        <w:rPr>
          <w:b/>
          <w:sz w:val="22"/>
          <w:szCs w:val="22"/>
        </w:rPr>
        <w:t xml:space="preserve">(Esteban </w:t>
      </w:r>
      <w:proofErr w:type="spellStart"/>
      <w:r w:rsidRPr="002720E1">
        <w:rPr>
          <w:b/>
          <w:sz w:val="22"/>
          <w:szCs w:val="22"/>
        </w:rPr>
        <w:t>Debroey</w:t>
      </w:r>
      <w:proofErr w:type="spellEnd"/>
      <w:r w:rsidRPr="002720E1">
        <w:rPr>
          <w:b/>
          <w:sz w:val="22"/>
          <w:szCs w:val="22"/>
        </w:rPr>
        <w:t xml:space="preserve">, “Padre </w:t>
      </w:r>
      <w:r w:rsidR="000071E3">
        <w:rPr>
          <w:b/>
          <w:sz w:val="22"/>
          <w:szCs w:val="22"/>
        </w:rPr>
        <w:t xml:space="preserve"> </w:t>
      </w:r>
      <w:r w:rsidRPr="002720E1">
        <w:rPr>
          <w:b/>
          <w:sz w:val="22"/>
          <w:szCs w:val="22"/>
        </w:rPr>
        <w:t xml:space="preserve">Damián”). </w:t>
      </w:r>
    </w:p>
    <w:p w:rsidR="00C876BC" w:rsidRDefault="00C876BC" w:rsidP="000071E3">
      <w:pPr>
        <w:widowControl/>
        <w:autoSpaceDE/>
        <w:autoSpaceDN/>
        <w:adjustRightInd/>
        <w:jc w:val="both"/>
        <w:rPr>
          <w:b/>
          <w:sz w:val="22"/>
          <w:szCs w:val="22"/>
        </w:rPr>
      </w:pPr>
    </w:p>
    <w:tbl>
      <w:tblPr>
        <w:tblStyle w:val="Tablaconcuadrcula"/>
        <w:tblW w:w="0" w:type="auto"/>
        <w:tblLook w:val="04A0"/>
      </w:tblPr>
      <w:tblGrid>
        <w:gridCol w:w="10052"/>
      </w:tblGrid>
      <w:tr w:rsidR="00C876BC" w:rsidTr="00C876BC">
        <w:tc>
          <w:tcPr>
            <w:tcW w:w="10052" w:type="dxa"/>
          </w:tcPr>
          <w:p w:rsidR="00C876BC" w:rsidRPr="00C876BC" w:rsidRDefault="00C876BC" w:rsidP="000071E3">
            <w:pPr>
              <w:widowControl/>
              <w:autoSpaceDE/>
              <w:autoSpaceDN/>
              <w:adjustRightInd/>
              <w:jc w:val="both"/>
              <w:rPr>
                <w:b/>
                <w:color w:val="00B050"/>
              </w:rPr>
            </w:pPr>
            <w:r w:rsidRPr="00C876BC">
              <w:rPr>
                <w:b/>
                <w:color w:val="00B050"/>
              </w:rPr>
              <w:t>Esta vida impresionante puede dejarnos indiferentes. Es uno de los casos en que  uno co</w:t>
            </w:r>
            <w:r w:rsidRPr="00C876BC">
              <w:rPr>
                <w:b/>
                <w:color w:val="00B050"/>
              </w:rPr>
              <w:t>m</w:t>
            </w:r>
            <w:r w:rsidRPr="00C876BC">
              <w:rPr>
                <w:b/>
                <w:color w:val="00B050"/>
              </w:rPr>
              <w:t>prueba cómo el grano que muere puede ser fecundo, y que es posible dar la vida  por amor, sin retorno ni recompensa.  Una entrega como la de Damián arrastra más que centen</w:t>
            </w:r>
            <w:r w:rsidRPr="00C876BC">
              <w:rPr>
                <w:b/>
                <w:color w:val="00B050"/>
              </w:rPr>
              <w:t>a</w:t>
            </w:r>
            <w:r w:rsidRPr="00C876BC">
              <w:rPr>
                <w:b/>
                <w:color w:val="00B050"/>
              </w:rPr>
              <w:t>res de prédicas. A todos nos desinstala, y uno se pregunta al pensar en él, qué ha hecho con su vida. La vida sólo vale para entregarla, y entregarla a los más pequeños y sufrientes</w:t>
            </w:r>
          </w:p>
        </w:tc>
      </w:tr>
    </w:tbl>
    <w:p w:rsidR="000071E3" w:rsidRPr="002720E1" w:rsidRDefault="000071E3" w:rsidP="000071E3">
      <w:pPr>
        <w:widowControl/>
        <w:autoSpaceDE/>
        <w:autoSpaceDN/>
        <w:adjustRightInd/>
        <w:jc w:val="both"/>
        <w:rPr>
          <w:b/>
          <w:sz w:val="22"/>
          <w:szCs w:val="22"/>
        </w:rPr>
      </w:pPr>
    </w:p>
    <w:p w:rsidR="00E0182A" w:rsidRDefault="00E0182A" w:rsidP="000071E3">
      <w:pPr>
        <w:widowControl/>
        <w:autoSpaceDE/>
        <w:autoSpaceDN/>
        <w:adjustRightInd/>
        <w:jc w:val="both"/>
        <w:rPr>
          <w:b/>
          <w:sz w:val="22"/>
          <w:szCs w:val="22"/>
        </w:rPr>
      </w:pPr>
      <w:r>
        <w:rPr>
          <w:b/>
          <w:sz w:val="22"/>
          <w:szCs w:val="22"/>
        </w:rPr>
        <w:t xml:space="preserve"> </w:t>
      </w:r>
      <w:r w:rsidR="000071E3">
        <w:rPr>
          <w:b/>
          <w:sz w:val="22"/>
          <w:szCs w:val="22"/>
        </w:rPr>
        <w:t xml:space="preserve">      </w:t>
      </w:r>
      <w:r w:rsidR="002720E1" w:rsidRPr="002720E1">
        <w:rPr>
          <w:b/>
          <w:sz w:val="22"/>
          <w:szCs w:val="22"/>
        </w:rPr>
        <w:t>Damián ha ido a los últimos</w:t>
      </w:r>
      <w:r>
        <w:rPr>
          <w:b/>
          <w:sz w:val="22"/>
          <w:szCs w:val="22"/>
        </w:rPr>
        <w:t xml:space="preserve"> lugares</w:t>
      </w:r>
      <w:r w:rsidR="002720E1" w:rsidRPr="002720E1">
        <w:rPr>
          <w:b/>
          <w:sz w:val="22"/>
          <w:szCs w:val="22"/>
        </w:rPr>
        <w:t xml:space="preserve"> de la tierra, y ha sido uno de ellos. Para nosotros esto </w:t>
      </w:r>
      <w:r w:rsidR="000071E3">
        <w:rPr>
          <w:b/>
          <w:sz w:val="22"/>
          <w:szCs w:val="22"/>
        </w:rPr>
        <w:t xml:space="preserve"> </w:t>
      </w:r>
      <w:r w:rsidR="002720E1" w:rsidRPr="002720E1">
        <w:rPr>
          <w:b/>
          <w:sz w:val="22"/>
          <w:szCs w:val="22"/>
        </w:rPr>
        <w:t xml:space="preserve">es una verdadera escuela de “inserción”. Hay que imaginarse a ese nórdico, religioso, </w:t>
      </w:r>
      <w:r w:rsidR="000071E3">
        <w:rPr>
          <w:b/>
          <w:sz w:val="22"/>
          <w:szCs w:val="22"/>
        </w:rPr>
        <w:t xml:space="preserve"> </w:t>
      </w:r>
      <w:r w:rsidR="002720E1" w:rsidRPr="002720E1">
        <w:rPr>
          <w:b/>
          <w:sz w:val="22"/>
          <w:szCs w:val="22"/>
        </w:rPr>
        <w:t>fl</w:t>
      </w:r>
      <w:r w:rsidR="002720E1" w:rsidRPr="002720E1">
        <w:rPr>
          <w:b/>
          <w:sz w:val="22"/>
          <w:szCs w:val="22"/>
        </w:rPr>
        <w:t>a</w:t>
      </w:r>
      <w:r w:rsidR="002720E1" w:rsidRPr="002720E1">
        <w:rPr>
          <w:b/>
          <w:sz w:val="22"/>
          <w:szCs w:val="22"/>
        </w:rPr>
        <w:t xml:space="preserve">menco, que se identifica con los isleños polinésicos, atacados por la horrenda </w:t>
      </w:r>
      <w:r w:rsidR="000071E3">
        <w:rPr>
          <w:b/>
          <w:sz w:val="22"/>
          <w:szCs w:val="22"/>
        </w:rPr>
        <w:t xml:space="preserve"> </w:t>
      </w:r>
      <w:r w:rsidR="002720E1" w:rsidRPr="002720E1">
        <w:rPr>
          <w:b/>
          <w:sz w:val="22"/>
          <w:szCs w:val="22"/>
        </w:rPr>
        <w:t>enferm</w:t>
      </w:r>
      <w:r w:rsidR="002720E1" w:rsidRPr="002720E1">
        <w:rPr>
          <w:b/>
          <w:sz w:val="22"/>
          <w:szCs w:val="22"/>
        </w:rPr>
        <w:t>e</w:t>
      </w:r>
      <w:r w:rsidR="002720E1" w:rsidRPr="002720E1">
        <w:rPr>
          <w:b/>
          <w:sz w:val="22"/>
          <w:szCs w:val="22"/>
        </w:rPr>
        <w:t>dad, y esto para siempre. El padre ha</w:t>
      </w:r>
      <w:r w:rsidR="000071E3">
        <w:rPr>
          <w:b/>
          <w:sz w:val="22"/>
          <w:szCs w:val="22"/>
        </w:rPr>
        <w:t xml:space="preserve"> </w:t>
      </w:r>
      <w:r w:rsidR="002720E1" w:rsidRPr="002720E1">
        <w:rPr>
          <w:b/>
          <w:sz w:val="22"/>
          <w:szCs w:val="22"/>
        </w:rPr>
        <w:t xml:space="preserve">tenido que despojarse de todo lo suyo, de </w:t>
      </w:r>
      <w:r w:rsidR="000071E3">
        <w:rPr>
          <w:b/>
          <w:sz w:val="22"/>
          <w:szCs w:val="22"/>
        </w:rPr>
        <w:t xml:space="preserve"> </w:t>
      </w:r>
      <w:r w:rsidR="002720E1" w:rsidRPr="002720E1">
        <w:rPr>
          <w:b/>
          <w:sz w:val="22"/>
          <w:szCs w:val="22"/>
        </w:rPr>
        <w:t xml:space="preserve">todo lo que amaba, sabía o añoraba, para ponerse un alma, y luego un cuerpo, de leproso. </w:t>
      </w:r>
      <w:r w:rsidR="000071E3">
        <w:rPr>
          <w:b/>
          <w:sz w:val="22"/>
          <w:szCs w:val="22"/>
        </w:rPr>
        <w:t xml:space="preserve"> </w:t>
      </w:r>
      <w:r w:rsidR="002720E1" w:rsidRPr="002720E1">
        <w:rPr>
          <w:b/>
          <w:sz w:val="22"/>
          <w:szCs w:val="22"/>
        </w:rPr>
        <w:t xml:space="preserve">El gesto </w:t>
      </w:r>
      <w:r w:rsidR="00C61961">
        <w:rPr>
          <w:b/>
          <w:sz w:val="22"/>
          <w:szCs w:val="22"/>
        </w:rPr>
        <w:t>de</w:t>
      </w:r>
      <w:r w:rsidR="002720E1" w:rsidRPr="002720E1">
        <w:rPr>
          <w:b/>
          <w:sz w:val="22"/>
          <w:szCs w:val="22"/>
        </w:rPr>
        <w:t xml:space="preserve"> su vida misma era suficiente como para mostrar a sus </w:t>
      </w:r>
      <w:r w:rsidR="000071E3">
        <w:rPr>
          <w:b/>
          <w:sz w:val="22"/>
          <w:szCs w:val="22"/>
        </w:rPr>
        <w:t xml:space="preserve"> </w:t>
      </w:r>
      <w:r w:rsidR="002720E1" w:rsidRPr="002720E1">
        <w:rPr>
          <w:b/>
          <w:sz w:val="22"/>
          <w:szCs w:val="22"/>
        </w:rPr>
        <w:t xml:space="preserve">feligreses el rostro de Jesús, al </w:t>
      </w:r>
      <w:r w:rsidR="000071E3">
        <w:rPr>
          <w:b/>
          <w:sz w:val="22"/>
          <w:szCs w:val="22"/>
        </w:rPr>
        <w:t xml:space="preserve"> </w:t>
      </w:r>
      <w:r w:rsidR="002720E1" w:rsidRPr="002720E1">
        <w:rPr>
          <w:b/>
          <w:sz w:val="22"/>
          <w:szCs w:val="22"/>
        </w:rPr>
        <w:t>crucif</w:t>
      </w:r>
      <w:r w:rsidR="002720E1" w:rsidRPr="002720E1">
        <w:rPr>
          <w:b/>
          <w:sz w:val="22"/>
          <w:szCs w:val="22"/>
        </w:rPr>
        <w:t>i</w:t>
      </w:r>
      <w:r w:rsidR="002720E1" w:rsidRPr="002720E1">
        <w:rPr>
          <w:b/>
          <w:sz w:val="22"/>
          <w:szCs w:val="22"/>
        </w:rPr>
        <w:t xml:space="preserve">cado, hacerles presentir la resurrección y </w:t>
      </w:r>
      <w:r w:rsidR="000071E3">
        <w:rPr>
          <w:b/>
          <w:sz w:val="22"/>
          <w:szCs w:val="22"/>
        </w:rPr>
        <w:t xml:space="preserve"> </w:t>
      </w:r>
      <w:r w:rsidR="002720E1" w:rsidRPr="002720E1">
        <w:rPr>
          <w:b/>
          <w:sz w:val="22"/>
          <w:szCs w:val="22"/>
        </w:rPr>
        <w:t>anunciarles la venida del Reino. Pero además h</w:t>
      </w:r>
      <w:r w:rsidR="00C61961">
        <w:rPr>
          <w:b/>
          <w:sz w:val="22"/>
          <w:szCs w:val="22"/>
        </w:rPr>
        <w:t>i</w:t>
      </w:r>
      <w:r w:rsidR="002720E1" w:rsidRPr="002720E1">
        <w:rPr>
          <w:b/>
          <w:sz w:val="22"/>
          <w:szCs w:val="22"/>
        </w:rPr>
        <w:t>zo todo eso con otro gesto: la adoración del Tabernáculo frente al cual pasó muchas horas</w:t>
      </w:r>
      <w:r w:rsidR="00C61961">
        <w:rPr>
          <w:b/>
          <w:sz w:val="22"/>
          <w:szCs w:val="22"/>
        </w:rPr>
        <w:t>.</w:t>
      </w:r>
      <w:r w:rsidR="000071E3">
        <w:rPr>
          <w:b/>
          <w:sz w:val="22"/>
          <w:szCs w:val="22"/>
        </w:rPr>
        <w:t xml:space="preserve"> </w:t>
      </w:r>
    </w:p>
    <w:p w:rsidR="00E0182A" w:rsidRDefault="00E0182A" w:rsidP="000071E3">
      <w:pPr>
        <w:widowControl/>
        <w:autoSpaceDE/>
        <w:autoSpaceDN/>
        <w:adjustRightInd/>
        <w:jc w:val="both"/>
        <w:rPr>
          <w:b/>
          <w:sz w:val="22"/>
          <w:szCs w:val="22"/>
        </w:rPr>
      </w:pPr>
    </w:p>
    <w:p w:rsidR="00C61961" w:rsidRDefault="00E0182A" w:rsidP="000071E3">
      <w:pPr>
        <w:widowControl/>
        <w:autoSpaceDE/>
        <w:autoSpaceDN/>
        <w:adjustRightInd/>
        <w:jc w:val="both"/>
        <w:rPr>
          <w:b/>
          <w:sz w:val="22"/>
          <w:szCs w:val="22"/>
        </w:rPr>
      </w:pPr>
      <w:r>
        <w:rPr>
          <w:b/>
          <w:sz w:val="22"/>
          <w:szCs w:val="22"/>
        </w:rPr>
        <w:t xml:space="preserve">  </w:t>
      </w:r>
      <w:r w:rsidR="002720E1" w:rsidRPr="002720E1">
        <w:rPr>
          <w:b/>
          <w:sz w:val="22"/>
          <w:szCs w:val="22"/>
        </w:rPr>
        <w:t xml:space="preserve">Invitó a los leprosos a hacer adoración con él. Ellos podían contemplar sus propias </w:t>
      </w:r>
      <w:r w:rsidR="000071E3">
        <w:rPr>
          <w:b/>
          <w:sz w:val="22"/>
          <w:szCs w:val="22"/>
        </w:rPr>
        <w:t xml:space="preserve"> </w:t>
      </w:r>
      <w:r w:rsidR="002720E1" w:rsidRPr="002720E1">
        <w:rPr>
          <w:b/>
          <w:sz w:val="22"/>
          <w:szCs w:val="22"/>
        </w:rPr>
        <w:t xml:space="preserve">llagas en el Siervo Sufriente y decir de Él como de sí mismos: </w:t>
      </w:r>
      <w:r w:rsidR="000071E3">
        <w:rPr>
          <w:b/>
          <w:sz w:val="22"/>
          <w:szCs w:val="22"/>
        </w:rPr>
        <w:t xml:space="preserve"> </w:t>
      </w:r>
      <w:r w:rsidR="002720E1" w:rsidRPr="002720E1">
        <w:rPr>
          <w:b/>
          <w:sz w:val="22"/>
          <w:szCs w:val="22"/>
        </w:rPr>
        <w:t xml:space="preserve">“Muchos se asombraron de él, al ver </w:t>
      </w:r>
      <w:r w:rsidR="000071E3">
        <w:rPr>
          <w:b/>
          <w:sz w:val="22"/>
          <w:szCs w:val="22"/>
        </w:rPr>
        <w:t xml:space="preserve"> </w:t>
      </w:r>
      <w:r w:rsidR="002720E1" w:rsidRPr="002720E1">
        <w:rPr>
          <w:b/>
          <w:sz w:val="22"/>
          <w:szCs w:val="22"/>
        </w:rPr>
        <w:t xml:space="preserve">su semblante, tan desfigurado que había perdido toda apariencia humana” </w:t>
      </w:r>
      <w:r w:rsidR="000071E3">
        <w:rPr>
          <w:b/>
          <w:sz w:val="22"/>
          <w:szCs w:val="22"/>
        </w:rPr>
        <w:t xml:space="preserve"> </w:t>
      </w:r>
      <w:r w:rsidR="002720E1" w:rsidRPr="002720E1">
        <w:rPr>
          <w:b/>
          <w:sz w:val="22"/>
          <w:szCs w:val="22"/>
        </w:rPr>
        <w:t xml:space="preserve">(Isaías 52,14). </w:t>
      </w:r>
      <w:r w:rsidR="00B97B8A">
        <w:rPr>
          <w:b/>
          <w:sz w:val="22"/>
          <w:szCs w:val="22"/>
        </w:rPr>
        <w:t xml:space="preserve"> </w:t>
      </w:r>
    </w:p>
    <w:p w:rsidR="002720E1" w:rsidRDefault="00C61961" w:rsidP="000071E3">
      <w:pPr>
        <w:widowControl/>
        <w:autoSpaceDE/>
        <w:autoSpaceDN/>
        <w:adjustRightInd/>
        <w:jc w:val="both"/>
        <w:rPr>
          <w:b/>
          <w:sz w:val="22"/>
          <w:szCs w:val="22"/>
        </w:rPr>
      </w:pPr>
      <w:r>
        <w:rPr>
          <w:b/>
          <w:sz w:val="22"/>
          <w:szCs w:val="22"/>
        </w:rPr>
        <w:lastRenderedPageBreak/>
        <w:t xml:space="preserve">  </w:t>
      </w:r>
      <w:r w:rsidR="00B97B8A">
        <w:rPr>
          <w:b/>
          <w:sz w:val="22"/>
          <w:szCs w:val="22"/>
        </w:rPr>
        <w:t xml:space="preserve">  </w:t>
      </w:r>
      <w:r w:rsidR="000071E3">
        <w:rPr>
          <w:b/>
          <w:sz w:val="22"/>
          <w:szCs w:val="22"/>
        </w:rPr>
        <w:t xml:space="preserve"> </w:t>
      </w:r>
      <w:r w:rsidR="002720E1" w:rsidRPr="002720E1">
        <w:rPr>
          <w:b/>
          <w:sz w:val="22"/>
          <w:szCs w:val="22"/>
        </w:rPr>
        <w:t xml:space="preserve">“El Señor quiso que su siervo creciera como </w:t>
      </w:r>
      <w:r w:rsidR="000071E3">
        <w:rPr>
          <w:b/>
          <w:sz w:val="22"/>
          <w:szCs w:val="22"/>
        </w:rPr>
        <w:t xml:space="preserve"> </w:t>
      </w:r>
      <w:r w:rsidR="002720E1" w:rsidRPr="002720E1">
        <w:rPr>
          <w:b/>
          <w:sz w:val="22"/>
          <w:szCs w:val="22"/>
        </w:rPr>
        <w:t xml:space="preserve">planta tierna que hunde sus raíces en la </w:t>
      </w:r>
      <w:r w:rsidR="000071E3">
        <w:rPr>
          <w:b/>
          <w:sz w:val="22"/>
          <w:szCs w:val="22"/>
        </w:rPr>
        <w:t xml:space="preserve"> </w:t>
      </w:r>
      <w:r w:rsidR="002720E1" w:rsidRPr="002720E1">
        <w:rPr>
          <w:b/>
          <w:sz w:val="22"/>
          <w:szCs w:val="22"/>
        </w:rPr>
        <w:t>ti</w:t>
      </w:r>
      <w:r w:rsidR="002720E1" w:rsidRPr="002720E1">
        <w:rPr>
          <w:b/>
          <w:sz w:val="22"/>
          <w:szCs w:val="22"/>
        </w:rPr>
        <w:t>e</w:t>
      </w:r>
      <w:r w:rsidR="002720E1" w:rsidRPr="002720E1">
        <w:rPr>
          <w:b/>
          <w:sz w:val="22"/>
          <w:szCs w:val="22"/>
        </w:rPr>
        <w:t xml:space="preserve">rra seca. No tenía belleza ni esplendor, su aspecto no tenía nada atrayente; los hombres </w:t>
      </w:r>
      <w:r w:rsidR="000071E3">
        <w:rPr>
          <w:b/>
          <w:sz w:val="22"/>
          <w:szCs w:val="22"/>
        </w:rPr>
        <w:t xml:space="preserve"> </w:t>
      </w:r>
      <w:r w:rsidR="002720E1" w:rsidRPr="002720E1">
        <w:rPr>
          <w:b/>
          <w:sz w:val="22"/>
          <w:szCs w:val="22"/>
        </w:rPr>
        <w:t xml:space="preserve">lo despreciaban y lo rechazaban” </w:t>
      </w:r>
      <w:r w:rsidR="000071E3">
        <w:rPr>
          <w:b/>
          <w:sz w:val="22"/>
          <w:szCs w:val="22"/>
        </w:rPr>
        <w:t xml:space="preserve"> </w:t>
      </w:r>
      <w:r w:rsidR="002720E1" w:rsidRPr="002720E1">
        <w:rPr>
          <w:b/>
          <w:sz w:val="22"/>
          <w:szCs w:val="22"/>
        </w:rPr>
        <w:t>(Isaías 53,3).</w:t>
      </w:r>
    </w:p>
    <w:p w:rsidR="000071E3" w:rsidRPr="002720E1" w:rsidRDefault="000071E3" w:rsidP="000071E3">
      <w:pPr>
        <w:widowControl/>
        <w:autoSpaceDE/>
        <w:autoSpaceDN/>
        <w:adjustRightInd/>
        <w:jc w:val="both"/>
        <w:rPr>
          <w:b/>
          <w:sz w:val="22"/>
          <w:szCs w:val="22"/>
        </w:rPr>
      </w:pPr>
    </w:p>
    <w:p w:rsidR="002720E1" w:rsidRDefault="00B97B8A" w:rsidP="000071E3">
      <w:pPr>
        <w:widowControl/>
        <w:autoSpaceDE/>
        <w:autoSpaceDN/>
        <w:adjustRightInd/>
        <w:jc w:val="both"/>
        <w:rPr>
          <w:b/>
          <w:sz w:val="22"/>
          <w:szCs w:val="22"/>
        </w:rPr>
      </w:pPr>
      <w:r>
        <w:rPr>
          <w:b/>
          <w:sz w:val="22"/>
          <w:szCs w:val="22"/>
        </w:rPr>
        <w:t xml:space="preserve">   </w:t>
      </w:r>
      <w:r w:rsidR="000071E3">
        <w:rPr>
          <w:b/>
          <w:sz w:val="22"/>
          <w:szCs w:val="22"/>
        </w:rPr>
        <w:t xml:space="preserve">  </w:t>
      </w:r>
      <w:r w:rsidR="002720E1" w:rsidRPr="002720E1">
        <w:rPr>
          <w:b/>
          <w:sz w:val="22"/>
          <w:szCs w:val="22"/>
        </w:rPr>
        <w:t>La presencia de este misionero en una isla</w:t>
      </w:r>
      <w:r w:rsidR="000071E3">
        <w:rPr>
          <w:b/>
          <w:sz w:val="22"/>
          <w:szCs w:val="22"/>
        </w:rPr>
        <w:t xml:space="preserve"> </w:t>
      </w:r>
      <w:r w:rsidR="002720E1" w:rsidRPr="002720E1">
        <w:rPr>
          <w:b/>
          <w:sz w:val="22"/>
          <w:szCs w:val="22"/>
        </w:rPr>
        <w:t xml:space="preserve">perdida en el Océano en medio de seres </w:t>
      </w:r>
      <w:r w:rsidR="000071E3">
        <w:rPr>
          <w:b/>
          <w:sz w:val="22"/>
          <w:szCs w:val="22"/>
        </w:rPr>
        <w:t xml:space="preserve"> </w:t>
      </w:r>
      <w:r w:rsidR="002720E1" w:rsidRPr="002720E1">
        <w:rPr>
          <w:b/>
          <w:sz w:val="22"/>
          <w:szCs w:val="22"/>
        </w:rPr>
        <w:t>hum</w:t>
      </w:r>
      <w:r w:rsidR="002720E1" w:rsidRPr="002720E1">
        <w:rPr>
          <w:b/>
          <w:sz w:val="22"/>
          <w:szCs w:val="22"/>
        </w:rPr>
        <w:t>a</w:t>
      </w:r>
      <w:r w:rsidR="002720E1" w:rsidRPr="002720E1">
        <w:rPr>
          <w:b/>
          <w:sz w:val="22"/>
          <w:szCs w:val="22"/>
        </w:rPr>
        <w:t xml:space="preserve">nos marginados de la sociedad y por quienes Jesús manifestó particular solicitud, fue </w:t>
      </w:r>
      <w:r w:rsidR="000071E3">
        <w:rPr>
          <w:b/>
          <w:sz w:val="22"/>
          <w:szCs w:val="22"/>
        </w:rPr>
        <w:t xml:space="preserve"> </w:t>
      </w:r>
      <w:r w:rsidR="002720E1" w:rsidRPr="002720E1">
        <w:rPr>
          <w:b/>
          <w:sz w:val="22"/>
          <w:szCs w:val="22"/>
        </w:rPr>
        <w:t xml:space="preserve">una voz profética que remeció las conciencias. Para ello empleó el lenguaje de los hechos. </w:t>
      </w:r>
    </w:p>
    <w:p w:rsidR="000071E3" w:rsidRPr="002720E1" w:rsidRDefault="000071E3" w:rsidP="000071E3">
      <w:pPr>
        <w:widowControl/>
        <w:autoSpaceDE/>
        <w:autoSpaceDN/>
        <w:adjustRightInd/>
        <w:jc w:val="both"/>
        <w:rPr>
          <w:b/>
          <w:sz w:val="22"/>
          <w:szCs w:val="22"/>
        </w:rPr>
      </w:pPr>
    </w:p>
    <w:p w:rsidR="002720E1" w:rsidRDefault="00E0182A" w:rsidP="000071E3">
      <w:pPr>
        <w:widowControl/>
        <w:autoSpaceDE/>
        <w:autoSpaceDN/>
        <w:adjustRightInd/>
        <w:jc w:val="both"/>
        <w:rPr>
          <w:b/>
          <w:sz w:val="22"/>
          <w:szCs w:val="22"/>
        </w:rPr>
      </w:pPr>
      <w:r>
        <w:rPr>
          <w:b/>
          <w:sz w:val="22"/>
          <w:szCs w:val="22"/>
        </w:rPr>
        <w:t xml:space="preserve">   </w:t>
      </w:r>
      <w:r w:rsidR="002720E1" w:rsidRPr="002720E1">
        <w:rPr>
          <w:b/>
          <w:sz w:val="22"/>
          <w:szCs w:val="22"/>
        </w:rPr>
        <w:t xml:space="preserve">Si su denuncia se hubiera difundido con todos los medios de comunicación actuales no </w:t>
      </w:r>
      <w:r w:rsidR="000071E3">
        <w:rPr>
          <w:b/>
          <w:sz w:val="22"/>
          <w:szCs w:val="22"/>
        </w:rPr>
        <w:t xml:space="preserve"> </w:t>
      </w:r>
      <w:r w:rsidR="002720E1" w:rsidRPr="002720E1">
        <w:rPr>
          <w:b/>
          <w:sz w:val="22"/>
          <w:szCs w:val="22"/>
        </w:rPr>
        <w:t xml:space="preserve">habría tenido mayor eco sin lo esencial: su inserción y su lenta agonía de leproso. Pero </w:t>
      </w:r>
      <w:r w:rsidR="000071E3">
        <w:rPr>
          <w:b/>
          <w:sz w:val="22"/>
          <w:szCs w:val="22"/>
        </w:rPr>
        <w:t xml:space="preserve"> </w:t>
      </w:r>
      <w:r w:rsidR="002720E1" w:rsidRPr="002720E1">
        <w:rPr>
          <w:b/>
          <w:sz w:val="22"/>
          <w:szCs w:val="22"/>
        </w:rPr>
        <w:t>de</w:t>
      </w:r>
      <w:r w:rsidR="002720E1" w:rsidRPr="002720E1">
        <w:rPr>
          <w:b/>
          <w:sz w:val="22"/>
          <w:szCs w:val="22"/>
        </w:rPr>
        <w:t>s</w:t>
      </w:r>
      <w:r w:rsidR="002720E1" w:rsidRPr="002720E1">
        <w:rPr>
          <w:b/>
          <w:sz w:val="22"/>
          <w:szCs w:val="22"/>
        </w:rPr>
        <w:t xml:space="preserve">de ahí, desde esa vida entregada por puro amor, esa voz resonó cada día con mayor </w:t>
      </w:r>
      <w:r w:rsidR="000071E3">
        <w:rPr>
          <w:b/>
          <w:sz w:val="22"/>
          <w:szCs w:val="22"/>
        </w:rPr>
        <w:t xml:space="preserve"> </w:t>
      </w:r>
      <w:r w:rsidR="002720E1" w:rsidRPr="002720E1">
        <w:rPr>
          <w:b/>
          <w:sz w:val="22"/>
          <w:szCs w:val="22"/>
        </w:rPr>
        <w:t>fuerza hasta golpear los oídos de los hombres</w:t>
      </w:r>
      <w:r w:rsidR="000071E3">
        <w:rPr>
          <w:b/>
          <w:sz w:val="22"/>
          <w:szCs w:val="22"/>
        </w:rPr>
        <w:t xml:space="preserve"> </w:t>
      </w:r>
      <w:r w:rsidR="002720E1" w:rsidRPr="002720E1">
        <w:rPr>
          <w:b/>
          <w:sz w:val="22"/>
          <w:szCs w:val="22"/>
        </w:rPr>
        <w:t xml:space="preserve">de Iglesia y de los hombres de Gobierno. </w:t>
      </w:r>
    </w:p>
    <w:p w:rsidR="000071E3" w:rsidRPr="002720E1" w:rsidRDefault="000071E3" w:rsidP="000071E3">
      <w:pPr>
        <w:widowControl/>
        <w:autoSpaceDE/>
        <w:autoSpaceDN/>
        <w:adjustRightInd/>
        <w:jc w:val="both"/>
        <w:rPr>
          <w:b/>
          <w:sz w:val="22"/>
          <w:szCs w:val="22"/>
        </w:rPr>
      </w:pPr>
    </w:p>
    <w:p w:rsidR="000071E3" w:rsidRDefault="00E0182A" w:rsidP="000071E3">
      <w:pPr>
        <w:widowControl/>
        <w:autoSpaceDE/>
        <w:autoSpaceDN/>
        <w:adjustRightInd/>
        <w:jc w:val="both"/>
        <w:rPr>
          <w:b/>
          <w:sz w:val="22"/>
          <w:szCs w:val="22"/>
        </w:rPr>
      </w:pPr>
      <w:r>
        <w:rPr>
          <w:b/>
          <w:sz w:val="22"/>
          <w:szCs w:val="22"/>
        </w:rPr>
        <w:t xml:space="preserve">    </w:t>
      </w:r>
      <w:r w:rsidR="002720E1" w:rsidRPr="002720E1">
        <w:rPr>
          <w:b/>
          <w:sz w:val="22"/>
          <w:szCs w:val="22"/>
        </w:rPr>
        <w:t xml:space="preserve">Frente a los grandes de la tierra fue firme, pero no soberbio. A pesar de haber </w:t>
      </w:r>
      <w:r w:rsidR="000071E3">
        <w:rPr>
          <w:b/>
          <w:sz w:val="22"/>
          <w:szCs w:val="22"/>
        </w:rPr>
        <w:t xml:space="preserve"> </w:t>
      </w:r>
      <w:r w:rsidR="002720E1" w:rsidRPr="002720E1">
        <w:rPr>
          <w:b/>
          <w:sz w:val="22"/>
          <w:szCs w:val="22"/>
        </w:rPr>
        <w:t xml:space="preserve">sufrido abandono y soledad por parte de sus superiores, a pesar de las calumnias que tuvo </w:t>
      </w:r>
      <w:r w:rsidR="000071E3">
        <w:rPr>
          <w:b/>
          <w:sz w:val="22"/>
          <w:szCs w:val="22"/>
        </w:rPr>
        <w:t xml:space="preserve"> </w:t>
      </w:r>
      <w:r w:rsidR="002720E1" w:rsidRPr="002720E1">
        <w:rPr>
          <w:b/>
          <w:sz w:val="22"/>
          <w:szCs w:val="22"/>
        </w:rPr>
        <w:t>que s</w:t>
      </w:r>
      <w:r w:rsidR="002720E1" w:rsidRPr="002720E1">
        <w:rPr>
          <w:b/>
          <w:sz w:val="22"/>
          <w:szCs w:val="22"/>
        </w:rPr>
        <w:t>o</w:t>
      </w:r>
      <w:r w:rsidR="002720E1" w:rsidRPr="002720E1">
        <w:rPr>
          <w:b/>
          <w:sz w:val="22"/>
          <w:szCs w:val="22"/>
        </w:rPr>
        <w:t xml:space="preserve">portar y de su mismo carácter fuerte e independiente, nunca perdió el vínculo con su </w:t>
      </w:r>
      <w:r w:rsidR="000071E3">
        <w:rPr>
          <w:b/>
          <w:sz w:val="22"/>
          <w:szCs w:val="22"/>
        </w:rPr>
        <w:t xml:space="preserve"> </w:t>
      </w:r>
      <w:r w:rsidR="002720E1" w:rsidRPr="002720E1">
        <w:rPr>
          <w:b/>
          <w:sz w:val="22"/>
          <w:szCs w:val="22"/>
        </w:rPr>
        <w:t xml:space="preserve">Obispo y Congregación, obedeciendo también en circunstancias muy dolorosas. </w:t>
      </w:r>
    </w:p>
    <w:p w:rsidR="000071E3" w:rsidRDefault="000071E3" w:rsidP="000071E3">
      <w:pPr>
        <w:widowControl/>
        <w:autoSpaceDE/>
        <w:autoSpaceDN/>
        <w:adjustRightInd/>
        <w:jc w:val="both"/>
        <w:rPr>
          <w:b/>
          <w:sz w:val="22"/>
          <w:szCs w:val="22"/>
        </w:rPr>
      </w:pPr>
    </w:p>
    <w:p w:rsidR="002720E1" w:rsidRPr="002720E1" w:rsidRDefault="000071E3" w:rsidP="000071E3">
      <w:pPr>
        <w:widowControl/>
        <w:autoSpaceDE/>
        <w:autoSpaceDN/>
        <w:adjustRightInd/>
        <w:jc w:val="both"/>
        <w:rPr>
          <w:b/>
          <w:sz w:val="22"/>
          <w:szCs w:val="22"/>
        </w:rPr>
      </w:pPr>
      <w:r>
        <w:rPr>
          <w:b/>
          <w:sz w:val="22"/>
          <w:szCs w:val="22"/>
        </w:rPr>
        <w:t xml:space="preserve"> </w:t>
      </w:r>
      <w:r w:rsidR="00E0182A">
        <w:rPr>
          <w:b/>
          <w:sz w:val="22"/>
          <w:szCs w:val="22"/>
        </w:rPr>
        <w:t xml:space="preserve">   </w:t>
      </w:r>
      <w:r w:rsidR="002720E1" w:rsidRPr="002720E1">
        <w:rPr>
          <w:b/>
          <w:sz w:val="22"/>
          <w:szCs w:val="22"/>
        </w:rPr>
        <w:t xml:space="preserve">A los leprosos no sólo los sirvió con </w:t>
      </w:r>
      <w:r>
        <w:rPr>
          <w:b/>
          <w:sz w:val="22"/>
          <w:szCs w:val="22"/>
        </w:rPr>
        <w:t xml:space="preserve"> </w:t>
      </w:r>
      <w:r w:rsidR="002720E1" w:rsidRPr="002720E1">
        <w:rPr>
          <w:b/>
          <w:sz w:val="22"/>
          <w:szCs w:val="22"/>
        </w:rPr>
        <w:t xml:space="preserve">admirable abnegación. Además los llamó a </w:t>
      </w:r>
      <w:r>
        <w:rPr>
          <w:b/>
          <w:sz w:val="22"/>
          <w:szCs w:val="22"/>
        </w:rPr>
        <w:t xml:space="preserve"> </w:t>
      </w:r>
      <w:r w:rsidR="002720E1" w:rsidRPr="002720E1">
        <w:rPr>
          <w:b/>
          <w:sz w:val="22"/>
          <w:szCs w:val="22"/>
        </w:rPr>
        <w:t>participar en su propio proceso de liberación.</w:t>
      </w:r>
      <w:r>
        <w:rPr>
          <w:b/>
          <w:sz w:val="22"/>
          <w:szCs w:val="22"/>
        </w:rPr>
        <w:t xml:space="preserve"> </w:t>
      </w:r>
      <w:r w:rsidR="002720E1" w:rsidRPr="002720E1">
        <w:rPr>
          <w:b/>
          <w:sz w:val="22"/>
          <w:szCs w:val="22"/>
        </w:rPr>
        <w:t xml:space="preserve">Junto con hacerlos subir en humanidad y </w:t>
      </w:r>
      <w:r>
        <w:rPr>
          <w:b/>
          <w:sz w:val="22"/>
          <w:szCs w:val="22"/>
        </w:rPr>
        <w:t xml:space="preserve"> </w:t>
      </w:r>
      <w:r w:rsidR="002720E1" w:rsidRPr="002720E1">
        <w:rPr>
          <w:b/>
          <w:sz w:val="22"/>
          <w:szCs w:val="22"/>
        </w:rPr>
        <w:t xml:space="preserve">mejorar su forma de vida, los ayudó a ser verdaderamente libres. Esta acción solidaria y </w:t>
      </w:r>
      <w:r>
        <w:rPr>
          <w:b/>
          <w:sz w:val="22"/>
          <w:szCs w:val="22"/>
        </w:rPr>
        <w:t xml:space="preserve"> </w:t>
      </w:r>
      <w:r w:rsidR="002720E1" w:rsidRPr="002720E1">
        <w:rPr>
          <w:b/>
          <w:sz w:val="22"/>
          <w:szCs w:val="22"/>
        </w:rPr>
        <w:t>respetuosa, e</w:t>
      </w:r>
      <w:r w:rsidR="002720E1" w:rsidRPr="002720E1">
        <w:rPr>
          <w:b/>
          <w:sz w:val="22"/>
          <w:szCs w:val="22"/>
        </w:rPr>
        <w:t>s</w:t>
      </w:r>
      <w:r w:rsidR="002720E1" w:rsidRPr="002720E1">
        <w:rPr>
          <w:b/>
          <w:sz w:val="22"/>
          <w:szCs w:val="22"/>
        </w:rPr>
        <w:t xml:space="preserve">ta inserción sin retorno, esta caridad sin límites en que se da el todo por el </w:t>
      </w:r>
      <w:r>
        <w:rPr>
          <w:b/>
          <w:sz w:val="22"/>
          <w:szCs w:val="22"/>
        </w:rPr>
        <w:t xml:space="preserve"> </w:t>
      </w:r>
      <w:r w:rsidR="002720E1" w:rsidRPr="002720E1">
        <w:rPr>
          <w:b/>
          <w:sz w:val="22"/>
          <w:szCs w:val="22"/>
        </w:rPr>
        <w:t xml:space="preserve">todo y este amor a </w:t>
      </w:r>
      <w:r w:rsidR="00E0182A">
        <w:rPr>
          <w:b/>
          <w:sz w:val="22"/>
          <w:szCs w:val="22"/>
        </w:rPr>
        <w:t xml:space="preserve">  </w:t>
      </w:r>
      <w:r w:rsidR="002720E1" w:rsidRPr="002720E1">
        <w:rPr>
          <w:b/>
          <w:sz w:val="22"/>
          <w:szCs w:val="22"/>
        </w:rPr>
        <w:t xml:space="preserve">Jesús presente en la Eucaristía y en los pobres, todo ello constituye para </w:t>
      </w:r>
      <w:r>
        <w:rPr>
          <w:b/>
          <w:sz w:val="22"/>
          <w:szCs w:val="22"/>
        </w:rPr>
        <w:t xml:space="preserve"> </w:t>
      </w:r>
      <w:r w:rsidR="002720E1" w:rsidRPr="002720E1">
        <w:rPr>
          <w:b/>
          <w:sz w:val="22"/>
          <w:szCs w:val="22"/>
        </w:rPr>
        <w:t>nosotros, en nue</w:t>
      </w:r>
      <w:r w:rsidR="002720E1" w:rsidRPr="002720E1">
        <w:rPr>
          <w:b/>
          <w:sz w:val="22"/>
          <w:szCs w:val="22"/>
        </w:rPr>
        <w:t>s</w:t>
      </w:r>
      <w:r w:rsidR="002720E1" w:rsidRPr="002720E1">
        <w:rPr>
          <w:b/>
          <w:sz w:val="22"/>
          <w:szCs w:val="22"/>
        </w:rPr>
        <w:t xml:space="preserve">tro contexto de pobreza, injusticia y violencia, un llamado muy serio a </w:t>
      </w:r>
      <w:r>
        <w:rPr>
          <w:b/>
          <w:sz w:val="22"/>
          <w:szCs w:val="22"/>
        </w:rPr>
        <w:t xml:space="preserve"> </w:t>
      </w:r>
      <w:r w:rsidR="002720E1" w:rsidRPr="002720E1">
        <w:rPr>
          <w:b/>
          <w:sz w:val="22"/>
          <w:szCs w:val="22"/>
        </w:rPr>
        <w:t xml:space="preserve">vivir otro tanto. </w:t>
      </w:r>
    </w:p>
    <w:p w:rsidR="005E6486" w:rsidRDefault="005E6486" w:rsidP="00D354AF">
      <w:pPr>
        <w:rPr>
          <w:b/>
          <w:sz w:val="22"/>
          <w:szCs w:val="22"/>
        </w:rPr>
      </w:pPr>
    </w:p>
    <w:p w:rsidR="000071E3" w:rsidRDefault="00E0182A" w:rsidP="00D354AF">
      <w:pPr>
        <w:rPr>
          <w:b/>
          <w:sz w:val="22"/>
          <w:szCs w:val="22"/>
        </w:rPr>
      </w:pPr>
      <w:r>
        <w:rPr>
          <w:b/>
          <w:sz w:val="22"/>
          <w:szCs w:val="22"/>
        </w:rPr>
        <w:t xml:space="preserve">    Fue canonizado </w:t>
      </w:r>
      <w:r w:rsidR="000071E3">
        <w:rPr>
          <w:b/>
          <w:sz w:val="22"/>
          <w:szCs w:val="22"/>
        </w:rPr>
        <w:t>el 11</w:t>
      </w:r>
      <w:r>
        <w:rPr>
          <w:b/>
          <w:sz w:val="22"/>
          <w:szCs w:val="22"/>
        </w:rPr>
        <w:t xml:space="preserve"> </w:t>
      </w:r>
      <w:r w:rsidR="000071E3">
        <w:rPr>
          <w:b/>
          <w:sz w:val="22"/>
          <w:szCs w:val="22"/>
        </w:rPr>
        <w:t>de Octubre de 1010 en Roma</w:t>
      </w:r>
      <w:r w:rsidR="007B1F1A">
        <w:rPr>
          <w:b/>
          <w:sz w:val="22"/>
          <w:szCs w:val="22"/>
        </w:rPr>
        <w:t>.</w:t>
      </w:r>
    </w:p>
    <w:p w:rsidR="00E0182A" w:rsidRDefault="00E0182A" w:rsidP="00D354AF">
      <w:pPr>
        <w:rPr>
          <w:b/>
          <w:sz w:val="22"/>
          <w:szCs w:val="22"/>
        </w:rPr>
      </w:pPr>
      <w:r>
        <w:rPr>
          <w:b/>
          <w:sz w:val="22"/>
          <w:szCs w:val="22"/>
        </w:rPr>
        <w:t xml:space="preserve">  </w:t>
      </w:r>
    </w:p>
    <w:p w:rsidR="004C237B" w:rsidRPr="00FD6D53" w:rsidRDefault="00E526A6" w:rsidP="00D354AF">
      <w:pPr>
        <w:rPr>
          <w:b/>
          <w:color w:val="0070C0"/>
          <w:sz w:val="28"/>
          <w:szCs w:val="28"/>
        </w:rPr>
      </w:pPr>
      <w:r>
        <w:rPr>
          <w:b/>
          <w:color w:val="0070C0"/>
          <w:sz w:val="28"/>
          <w:szCs w:val="28"/>
        </w:rPr>
        <w:t xml:space="preserve">3. </w:t>
      </w:r>
      <w:r w:rsidR="00E0182A" w:rsidRPr="00FD6D53">
        <w:rPr>
          <w:b/>
          <w:color w:val="0070C0"/>
          <w:sz w:val="28"/>
          <w:szCs w:val="28"/>
        </w:rPr>
        <w:t xml:space="preserve"> Te</w:t>
      </w:r>
      <w:r w:rsidR="004C237B" w:rsidRPr="00FD6D53">
        <w:rPr>
          <w:b/>
          <w:color w:val="0070C0"/>
          <w:sz w:val="28"/>
          <w:szCs w:val="28"/>
        </w:rPr>
        <w:t>resa de Calcuta  Generosidad y fidelidad</w:t>
      </w:r>
    </w:p>
    <w:p w:rsidR="00FD6D53" w:rsidRPr="00FD6D53" w:rsidRDefault="00FD6D53" w:rsidP="00FD6D53">
      <w:pPr>
        <w:pStyle w:val="Ttulo1"/>
        <w:shd w:val="clear" w:color="auto" w:fill="FFFFFF"/>
        <w:spacing w:before="0" w:beforeAutospacing="0" w:after="0" w:afterAutospacing="0"/>
        <w:textAlignment w:val="baseline"/>
        <w:rPr>
          <w:rFonts w:ascii="Arial" w:hAnsi="Arial" w:cs="Arial"/>
          <w:bCs w:val="0"/>
          <w:color w:val="333333"/>
          <w:sz w:val="22"/>
          <w:szCs w:val="22"/>
        </w:rPr>
      </w:pPr>
    </w:p>
    <w:p w:rsid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Su nom</w:t>
      </w:r>
      <w:r w:rsidR="00B97B8A">
        <w:rPr>
          <w:rFonts w:ascii="Arial" w:hAnsi="Arial" w:cs="Arial"/>
          <w:b/>
          <w:color w:val="333333"/>
          <w:sz w:val="22"/>
          <w:szCs w:val="22"/>
        </w:rPr>
        <w:t>b</w:t>
      </w:r>
      <w:r>
        <w:rPr>
          <w:rFonts w:ascii="Arial" w:hAnsi="Arial" w:cs="Arial"/>
          <w:b/>
          <w:color w:val="333333"/>
          <w:sz w:val="22"/>
          <w:szCs w:val="22"/>
        </w:rPr>
        <w:t xml:space="preserve">re: </w:t>
      </w:r>
      <w:proofErr w:type="spellStart"/>
      <w:r w:rsidRPr="00FD6D53">
        <w:rPr>
          <w:rFonts w:ascii="Arial" w:hAnsi="Arial" w:cs="Arial"/>
          <w:b/>
          <w:color w:val="333333"/>
          <w:sz w:val="22"/>
          <w:szCs w:val="22"/>
        </w:rPr>
        <w:t>Agnes</w:t>
      </w:r>
      <w:proofErr w:type="spellEnd"/>
      <w:r w:rsidRPr="00FD6D53">
        <w:rPr>
          <w:rFonts w:ascii="Arial" w:hAnsi="Arial" w:cs="Arial"/>
          <w:b/>
          <w:color w:val="333333"/>
          <w:sz w:val="22"/>
          <w:szCs w:val="22"/>
        </w:rPr>
        <w:t xml:space="preserve"> </w:t>
      </w:r>
      <w:proofErr w:type="spellStart"/>
      <w:r w:rsidRPr="00FD6D53">
        <w:rPr>
          <w:rFonts w:ascii="Arial" w:hAnsi="Arial" w:cs="Arial"/>
          <w:b/>
          <w:color w:val="333333"/>
          <w:sz w:val="22"/>
          <w:szCs w:val="22"/>
        </w:rPr>
        <w:t>Gonxha</w:t>
      </w:r>
      <w:proofErr w:type="spellEnd"/>
      <w:r w:rsidRPr="00FD6D53">
        <w:rPr>
          <w:rFonts w:ascii="Arial" w:hAnsi="Arial" w:cs="Arial"/>
          <w:b/>
          <w:color w:val="333333"/>
          <w:sz w:val="22"/>
          <w:szCs w:val="22"/>
        </w:rPr>
        <w:t xml:space="preserve"> </w:t>
      </w:r>
      <w:proofErr w:type="spellStart"/>
      <w:r w:rsidRPr="00FD6D53">
        <w:rPr>
          <w:rFonts w:ascii="Arial" w:hAnsi="Arial" w:cs="Arial"/>
          <w:b/>
          <w:color w:val="333333"/>
          <w:sz w:val="22"/>
          <w:szCs w:val="22"/>
        </w:rPr>
        <w:t>Bojaxhiu</w:t>
      </w:r>
      <w:proofErr w:type="spellEnd"/>
      <w:r w:rsidRPr="00FD6D53">
        <w:rPr>
          <w:rFonts w:ascii="Arial" w:hAnsi="Arial" w:cs="Arial"/>
          <w:b/>
          <w:color w:val="333333"/>
          <w:sz w:val="22"/>
          <w:szCs w:val="22"/>
        </w:rPr>
        <w:t xml:space="preserve">; </w:t>
      </w:r>
      <w:proofErr w:type="spellStart"/>
      <w:r w:rsidRPr="00FD6D53">
        <w:rPr>
          <w:rFonts w:ascii="Arial" w:hAnsi="Arial" w:cs="Arial"/>
          <w:b/>
          <w:color w:val="333333"/>
          <w:sz w:val="22"/>
          <w:szCs w:val="22"/>
        </w:rPr>
        <w:t>Skopje</w:t>
      </w:r>
      <w:proofErr w:type="spellEnd"/>
      <w:r w:rsidRPr="00FD6D53">
        <w:rPr>
          <w:rFonts w:ascii="Arial" w:hAnsi="Arial" w:cs="Arial"/>
          <w:b/>
          <w:color w:val="333333"/>
          <w:sz w:val="22"/>
          <w:szCs w:val="22"/>
        </w:rPr>
        <w:t>, actual Macedonia, 1910 - Calcuta, 1997</w:t>
      </w:r>
      <w:r>
        <w:rPr>
          <w:rFonts w:ascii="Arial" w:hAnsi="Arial" w:cs="Arial"/>
          <w:b/>
          <w:color w:val="333333"/>
          <w:sz w:val="22"/>
          <w:szCs w:val="22"/>
        </w:rPr>
        <w:t>.</w:t>
      </w:r>
      <w:r w:rsidRPr="00FD6D53">
        <w:rPr>
          <w:rFonts w:ascii="Arial" w:hAnsi="Arial" w:cs="Arial"/>
          <w:b/>
          <w:color w:val="333333"/>
          <w:sz w:val="22"/>
          <w:szCs w:val="22"/>
        </w:rPr>
        <w:t xml:space="preserve"> Rel</w:t>
      </w:r>
      <w:r w:rsidRPr="00FD6D53">
        <w:rPr>
          <w:rFonts w:ascii="Arial" w:hAnsi="Arial" w:cs="Arial"/>
          <w:b/>
          <w:color w:val="333333"/>
          <w:sz w:val="22"/>
          <w:szCs w:val="22"/>
        </w:rPr>
        <w:t>i</w:t>
      </w:r>
      <w:r w:rsidRPr="00FD6D53">
        <w:rPr>
          <w:rFonts w:ascii="Arial" w:hAnsi="Arial" w:cs="Arial"/>
          <w:b/>
          <w:color w:val="333333"/>
          <w:sz w:val="22"/>
          <w:szCs w:val="22"/>
        </w:rPr>
        <w:t xml:space="preserve">giosa albanesa nacionalizada india, premio Nobel de la Paz en 1979. </w:t>
      </w:r>
    </w:p>
    <w:p w:rsid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p>
    <w:p w:rsid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Cuando en 1997 falleció la Madre Teresa de Calcuta, la congregación de las Misioneras de la Caridad contaba ya con más de quinientos centros en un centenar de países. Pero quizá la orden que fundó, cuyo objetivo es ayudar a "los más pobres de los pobres", es la parte menor de su legado; la mayor fue erigirse en un ejemplo inspirador reciente, en la prueba palpable y viva de cómo la generosidad, la abnegación y la entrega a los demás también tienen sentido en tiempos modernos.</w:t>
      </w:r>
    </w:p>
    <w:p w:rsidR="00FD6D53" w:rsidRDefault="00FD6D53" w:rsidP="00FD6D53">
      <w:pPr>
        <w:pStyle w:val="piefotos"/>
        <w:shd w:val="clear" w:color="auto" w:fill="FFFFFF"/>
        <w:spacing w:before="0" w:beforeAutospacing="0" w:after="0" w:afterAutospacing="0"/>
        <w:jc w:val="center"/>
        <w:textAlignment w:val="baseline"/>
        <w:rPr>
          <w:rFonts w:ascii="Arial" w:hAnsi="Arial" w:cs="Arial"/>
          <w:b/>
          <w:color w:val="333333"/>
          <w:sz w:val="22"/>
          <w:szCs w:val="22"/>
        </w:rPr>
      </w:pPr>
      <w:r w:rsidRPr="00FD6D53">
        <w:rPr>
          <w:rFonts w:ascii="Arial" w:hAnsi="Arial" w:cs="Arial"/>
          <w:b/>
          <w:noProof/>
          <w:color w:val="333333"/>
          <w:sz w:val="22"/>
          <w:szCs w:val="22"/>
        </w:rPr>
        <w:drawing>
          <wp:inline distT="0" distB="0" distL="0" distR="0">
            <wp:extent cx="2359028" cy="1904072"/>
            <wp:effectExtent l="19050" t="0" r="3172" b="0"/>
            <wp:docPr id="3" name="Imagen 1" descr="http://www.biografiasyvidas.com/biografia/t/fotos/teresa_de_calc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ografiasyvidas.com/biografia/t/fotos/teresa_de_calcuta.jpg"/>
                    <pic:cNvPicPr>
                      <a:picLocks noChangeAspect="1" noChangeArrowheads="1"/>
                    </pic:cNvPicPr>
                  </pic:nvPicPr>
                  <pic:blipFill>
                    <a:blip r:embed="rId18"/>
                    <a:srcRect/>
                    <a:stretch>
                      <a:fillRect/>
                    </a:stretch>
                  </pic:blipFill>
                  <pic:spPr bwMode="auto">
                    <a:xfrm>
                      <a:off x="0" y="0"/>
                      <a:ext cx="2361983" cy="1906457"/>
                    </a:xfrm>
                    <a:prstGeom prst="rect">
                      <a:avLst/>
                    </a:prstGeom>
                    <a:noFill/>
                    <a:ln w="9525">
                      <a:noFill/>
                      <a:miter lim="800000"/>
                      <a:headEnd/>
                      <a:tailEnd/>
                    </a:ln>
                  </pic:spPr>
                </pic:pic>
              </a:graphicData>
            </a:graphic>
          </wp:inline>
        </w:drawing>
      </w:r>
      <w:r w:rsidRPr="00FD6D53">
        <w:rPr>
          <w:rFonts w:ascii="Arial" w:hAnsi="Arial" w:cs="Arial"/>
          <w:b/>
          <w:color w:val="333333"/>
          <w:sz w:val="22"/>
          <w:szCs w:val="22"/>
        </w:rPr>
        <w:br/>
      </w:r>
      <w:r w:rsidRPr="00E526A6">
        <w:rPr>
          <w:rFonts w:ascii="Arial" w:hAnsi="Arial" w:cs="Arial"/>
          <w:b/>
          <w:color w:val="0070C0"/>
          <w:sz w:val="22"/>
          <w:szCs w:val="22"/>
        </w:rPr>
        <w:t>La Madre Teresa de Calcuta</w:t>
      </w:r>
    </w:p>
    <w:p w:rsidR="00B97B8A" w:rsidRDefault="00B97B8A" w:rsidP="00FD6D53">
      <w:pPr>
        <w:pStyle w:val="piefotos"/>
        <w:shd w:val="clear" w:color="auto" w:fill="FFFFFF"/>
        <w:spacing w:before="0" w:beforeAutospacing="0" w:after="0" w:afterAutospacing="0"/>
        <w:jc w:val="center"/>
        <w:textAlignment w:val="baseline"/>
        <w:rPr>
          <w:rFonts w:ascii="Arial" w:hAnsi="Arial" w:cs="Arial"/>
          <w:b/>
          <w:color w:val="333333"/>
          <w:sz w:val="22"/>
          <w:szCs w:val="22"/>
        </w:rPr>
      </w:pPr>
    </w:p>
    <w:p w:rsidR="00B97B8A" w:rsidRDefault="00B97B8A" w:rsidP="00B97B8A">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 xml:space="preserve">Nacida en el seno de una familia católica albanesa, la profunda religiosidad de su madre despertó en </w:t>
      </w:r>
      <w:proofErr w:type="spellStart"/>
      <w:r w:rsidRPr="00FD6D53">
        <w:rPr>
          <w:rFonts w:ascii="Arial" w:hAnsi="Arial" w:cs="Arial"/>
          <w:b/>
          <w:color w:val="333333"/>
          <w:sz w:val="22"/>
          <w:szCs w:val="22"/>
        </w:rPr>
        <w:t>Agnes</w:t>
      </w:r>
      <w:proofErr w:type="spellEnd"/>
      <w:r w:rsidRPr="00FD6D53">
        <w:rPr>
          <w:rFonts w:ascii="Arial" w:hAnsi="Arial" w:cs="Arial"/>
          <w:b/>
          <w:color w:val="333333"/>
          <w:sz w:val="22"/>
          <w:szCs w:val="22"/>
        </w:rPr>
        <w:t xml:space="preserve"> la vocación de misionera a los doce años. Siendo aún una niña ingresó en la Congregación Mariana de las Hijas de María, donde inició su actividad de asistencia</w:t>
      </w:r>
      <w:r>
        <w:rPr>
          <w:rFonts w:ascii="Arial" w:hAnsi="Arial" w:cs="Arial"/>
          <w:b/>
          <w:color w:val="333333"/>
          <w:sz w:val="22"/>
          <w:szCs w:val="22"/>
        </w:rPr>
        <w:t>.</w:t>
      </w:r>
    </w:p>
    <w:p w:rsidR="00B97B8A" w:rsidRDefault="00B97B8A" w:rsidP="00B97B8A">
      <w:pPr>
        <w:pStyle w:val="NormalWeb"/>
        <w:shd w:val="clear" w:color="auto" w:fill="FFFFFF"/>
        <w:spacing w:before="0" w:beforeAutospacing="0" w:after="0" w:afterAutospacing="0"/>
        <w:jc w:val="both"/>
        <w:textAlignment w:val="baseline"/>
        <w:rPr>
          <w:rFonts w:ascii="Arial" w:hAnsi="Arial" w:cs="Arial"/>
          <w:b/>
          <w:color w:val="333333"/>
          <w:sz w:val="22"/>
          <w:szCs w:val="22"/>
        </w:rPr>
      </w:pPr>
    </w:p>
    <w:p w:rsidR="00FD6D53" w:rsidRDefault="00B97B8A" w:rsidP="00B97B8A">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Conmovida por las crónicas de un misionero cristiano en Bengala, a los dieciocho años abandonó para siempre su ciudad natal y viajó hasta Dublín para profesar en la Congregación de Nuestra Señora de Loreto. Como quería ser misionera en la India, embarcó hacia Bengala, donde cursó estudios de magisterio y eligió el nombre de Teresa para profesar</w:t>
      </w:r>
      <w:r w:rsidR="00C61961">
        <w:rPr>
          <w:rFonts w:ascii="Arial" w:hAnsi="Arial" w:cs="Arial"/>
          <w:b/>
          <w:color w:val="333333"/>
          <w:sz w:val="22"/>
          <w:szCs w:val="22"/>
        </w:rPr>
        <w:t>.</w:t>
      </w:r>
    </w:p>
    <w:p w:rsidR="00B97B8A"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lastRenderedPageBreak/>
        <w:t xml:space="preserve">  </w:t>
      </w:r>
    </w:p>
    <w:p w:rsidR="00FD6D53" w:rsidRPr="00FD6D53" w:rsidRDefault="00B97B8A"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00FD6D53">
        <w:rPr>
          <w:rFonts w:ascii="Arial" w:hAnsi="Arial" w:cs="Arial"/>
          <w:b/>
          <w:color w:val="333333"/>
          <w:sz w:val="22"/>
          <w:szCs w:val="22"/>
        </w:rPr>
        <w:t xml:space="preserve"> </w:t>
      </w:r>
      <w:r w:rsidR="00FD6D53" w:rsidRPr="00FD6D53">
        <w:rPr>
          <w:rFonts w:ascii="Arial" w:hAnsi="Arial" w:cs="Arial"/>
          <w:b/>
          <w:color w:val="333333"/>
          <w:sz w:val="22"/>
          <w:szCs w:val="22"/>
        </w:rPr>
        <w:t>Apenas hechos los votos pasó a Calcuta, la ciudad con la que habría de identificar su vida y su vocación de entrega a los más necesitados. Durante casi veinte años ejerció como mae</w:t>
      </w:r>
      <w:r w:rsidR="00FD6D53" w:rsidRPr="00FD6D53">
        <w:rPr>
          <w:rFonts w:ascii="Arial" w:hAnsi="Arial" w:cs="Arial"/>
          <w:b/>
          <w:color w:val="333333"/>
          <w:sz w:val="22"/>
          <w:szCs w:val="22"/>
        </w:rPr>
        <w:t>s</w:t>
      </w:r>
      <w:r w:rsidR="00FD6D53" w:rsidRPr="00FD6D53">
        <w:rPr>
          <w:rFonts w:ascii="Arial" w:hAnsi="Arial" w:cs="Arial"/>
          <w:b/>
          <w:color w:val="333333"/>
          <w:sz w:val="22"/>
          <w:szCs w:val="22"/>
        </w:rPr>
        <w:t xml:space="preserve">tra en la St. </w:t>
      </w:r>
      <w:proofErr w:type="spellStart"/>
      <w:r w:rsidR="00FD6D53" w:rsidRPr="00FD6D53">
        <w:rPr>
          <w:rFonts w:ascii="Arial" w:hAnsi="Arial" w:cs="Arial"/>
          <w:b/>
          <w:color w:val="333333"/>
          <w:sz w:val="22"/>
          <w:szCs w:val="22"/>
        </w:rPr>
        <w:t>Mary's</w:t>
      </w:r>
      <w:proofErr w:type="spellEnd"/>
      <w:r w:rsidR="00FD6D53" w:rsidRPr="00FD6D53">
        <w:rPr>
          <w:rFonts w:ascii="Arial" w:hAnsi="Arial" w:cs="Arial"/>
          <w:b/>
          <w:color w:val="333333"/>
          <w:sz w:val="22"/>
          <w:szCs w:val="22"/>
        </w:rPr>
        <w:t xml:space="preserve"> </w:t>
      </w:r>
      <w:proofErr w:type="spellStart"/>
      <w:r w:rsidR="00FD6D53" w:rsidRPr="00FD6D53">
        <w:rPr>
          <w:rFonts w:ascii="Arial" w:hAnsi="Arial" w:cs="Arial"/>
          <w:b/>
          <w:color w:val="333333"/>
          <w:sz w:val="22"/>
          <w:szCs w:val="22"/>
        </w:rPr>
        <w:t>High</w:t>
      </w:r>
      <w:proofErr w:type="spellEnd"/>
      <w:r w:rsidR="00FD6D53" w:rsidRPr="00FD6D53">
        <w:rPr>
          <w:rFonts w:ascii="Arial" w:hAnsi="Arial" w:cs="Arial"/>
          <w:b/>
          <w:color w:val="333333"/>
          <w:sz w:val="22"/>
          <w:szCs w:val="22"/>
        </w:rPr>
        <w:t xml:space="preserve"> </w:t>
      </w:r>
      <w:proofErr w:type="spellStart"/>
      <w:r w:rsidR="00FD6D53" w:rsidRPr="00FD6D53">
        <w:rPr>
          <w:rFonts w:ascii="Arial" w:hAnsi="Arial" w:cs="Arial"/>
          <w:b/>
          <w:color w:val="333333"/>
          <w:sz w:val="22"/>
          <w:szCs w:val="22"/>
        </w:rPr>
        <w:t>School</w:t>
      </w:r>
      <w:proofErr w:type="spellEnd"/>
      <w:r w:rsidR="00FD6D53" w:rsidRPr="00FD6D53">
        <w:rPr>
          <w:rFonts w:ascii="Arial" w:hAnsi="Arial" w:cs="Arial"/>
          <w:b/>
          <w:color w:val="333333"/>
          <w:sz w:val="22"/>
          <w:szCs w:val="22"/>
        </w:rPr>
        <w:t xml:space="preserve"> de Calcuta. Sin embargo, la profunda impresión que le causó la miseria que observaba en las calles de la ciudad la movió a solicitar a Pío XII la licencia p</w:t>
      </w:r>
      <w:r w:rsidR="00FD6D53" w:rsidRPr="00FD6D53">
        <w:rPr>
          <w:rFonts w:ascii="Arial" w:hAnsi="Arial" w:cs="Arial"/>
          <w:b/>
          <w:color w:val="333333"/>
          <w:sz w:val="22"/>
          <w:szCs w:val="22"/>
        </w:rPr>
        <w:t>a</w:t>
      </w:r>
      <w:r w:rsidR="00FD6D53" w:rsidRPr="00FD6D53">
        <w:rPr>
          <w:rFonts w:ascii="Arial" w:hAnsi="Arial" w:cs="Arial"/>
          <w:b/>
          <w:color w:val="333333"/>
          <w:sz w:val="22"/>
          <w:szCs w:val="22"/>
        </w:rPr>
        <w:t>ra abandonar la orden y entregarse por completo a la causa de los menesterosos. Enérgica y decidida en sus propósitos, Teresa de Calcuta pronunció por entonces el que sería el princ</w:t>
      </w:r>
      <w:r w:rsidR="00FD6D53" w:rsidRPr="00FD6D53">
        <w:rPr>
          <w:rFonts w:ascii="Arial" w:hAnsi="Arial" w:cs="Arial"/>
          <w:b/>
          <w:color w:val="333333"/>
          <w:sz w:val="22"/>
          <w:szCs w:val="22"/>
        </w:rPr>
        <w:t>i</w:t>
      </w:r>
      <w:r w:rsidR="00FD6D53" w:rsidRPr="00FD6D53">
        <w:rPr>
          <w:rFonts w:ascii="Arial" w:hAnsi="Arial" w:cs="Arial"/>
          <w:b/>
          <w:color w:val="333333"/>
          <w:sz w:val="22"/>
          <w:szCs w:val="22"/>
        </w:rPr>
        <w:t>pio fundamental de su mensaje y de su acción: "Quiero llevar el amor de Dios a los pobres más pobres; quiero demostrarles que Dios ama el mundo y que les ama a ellos".</w:t>
      </w:r>
    </w:p>
    <w:p w:rsid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p>
    <w:p w:rsidR="00FD6D53" w:rsidRP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En 1948, poco después de proclamada la independencia de la India, obtuvo la autorización de Roma para dedicarse al apostolado en favor de los pobres. Mientras estudiaba enfermería con las Hermanas Misioneras Médicas de Patna, Teresa de Calcuta abrió su primer centro de acogida de niños. En 1950, año en que adoptó también la nacionalidad india, fundó la congr</w:t>
      </w:r>
      <w:r w:rsidRPr="00FD6D53">
        <w:rPr>
          <w:rFonts w:ascii="Arial" w:hAnsi="Arial" w:cs="Arial"/>
          <w:b/>
          <w:color w:val="333333"/>
          <w:sz w:val="22"/>
          <w:szCs w:val="22"/>
        </w:rPr>
        <w:t>e</w:t>
      </w:r>
      <w:r w:rsidRPr="00FD6D53">
        <w:rPr>
          <w:rFonts w:ascii="Arial" w:hAnsi="Arial" w:cs="Arial"/>
          <w:b/>
          <w:color w:val="333333"/>
          <w:sz w:val="22"/>
          <w:szCs w:val="22"/>
        </w:rPr>
        <w:t>gación de las Misioneras de la Caridad, cuyo pleno reconocimiento encontraría numerosos obstáculos antes de que Pablo VI lo hiciera efectivo en 1965.</w:t>
      </w:r>
    </w:p>
    <w:p w:rsid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p>
    <w:p w:rsid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Al tiempo que su congregación, cuyas integrantes debían sumar a los votos tradicionales el de dedicarse totalmente a los necesitados, abría centros en diversas ciudades del mundo, ella atendía a miles de desheredados y moribundos sin importarle a qué religión pertenecían: "Para nosotras no tiene la menor importancia la fe que profesan las personas a las que pre</w:t>
      </w:r>
      <w:r w:rsidRPr="00FD6D53">
        <w:rPr>
          <w:rFonts w:ascii="Arial" w:hAnsi="Arial" w:cs="Arial"/>
          <w:b/>
          <w:color w:val="333333"/>
          <w:sz w:val="22"/>
          <w:szCs w:val="22"/>
        </w:rPr>
        <w:t>s</w:t>
      </w:r>
      <w:r w:rsidRPr="00FD6D53">
        <w:rPr>
          <w:rFonts w:ascii="Arial" w:hAnsi="Arial" w:cs="Arial"/>
          <w:b/>
          <w:color w:val="333333"/>
          <w:sz w:val="22"/>
          <w:szCs w:val="22"/>
        </w:rPr>
        <w:t>tamos asistencia. Nuestro criterio de ayuda no son las creencias, sino la necesidad. Jamás permitimos que alguien se aleje de nosotras sin sentirse mejor y más feliz, pues hay en el mundo otra pobreza peor que la material: el desprecio que los marginados reciben de la s</w:t>
      </w:r>
      <w:r w:rsidRPr="00FD6D53">
        <w:rPr>
          <w:rFonts w:ascii="Arial" w:hAnsi="Arial" w:cs="Arial"/>
          <w:b/>
          <w:color w:val="333333"/>
          <w:sz w:val="22"/>
          <w:szCs w:val="22"/>
        </w:rPr>
        <w:t>o</w:t>
      </w:r>
      <w:r w:rsidRPr="00FD6D53">
        <w:rPr>
          <w:rFonts w:ascii="Arial" w:hAnsi="Arial" w:cs="Arial"/>
          <w:b/>
          <w:color w:val="333333"/>
          <w:sz w:val="22"/>
          <w:szCs w:val="22"/>
        </w:rPr>
        <w:t>ciedad, que es la más insoportable de las pobrezas."</w:t>
      </w:r>
    </w:p>
    <w:p w:rsidR="00FD6D53" w:rsidRP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p>
    <w:p w:rsidR="00FD6D53" w:rsidRP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En concordancia con esta palabras, Teresa de Calcuta convirtió en el premio de una rifa un coche descapotable que le dio el papa</w:t>
      </w:r>
      <w:r w:rsidRPr="00FD6D53">
        <w:rPr>
          <w:rStyle w:val="apple-converted-space"/>
          <w:rFonts w:ascii="Arial" w:hAnsi="Arial" w:cs="Arial"/>
          <w:b/>
          <w:color w:val="333333"/>
          <w:sz w:val="22"/>
          <w:szCs w:val="22"/>
        </w:rPr>
        <w:t> </w:t>
      </w:r>
      <w:hyperlink r:id="rId19" w:history="1">
        <w:r w:rsidRPr="00FD6D53">
          <w:rPr>
            <w:rStyle w:val="Hipervnculo"/>
            <w:rFonts w:ascii="Arial" w:hAnsi="Arial" w:cs="Arial"/>
            <w:b/>
            <w:color w:val="auto"/>
            <w:sz w:val="22"/>
            <w:szCs w:val="22"/>
            <w:u w:val="none"/>
            <w:bdr w:val="none" w:sz="0" w:space="0" w:color="auto" w:frame="1"/>
          </w:rPr>
          <w:t>Pablo VI</w:t>
        </w:r>
      </w:hyperlink>
      <w:r w:rsidRPr="00FD6D53">
        <w:rPr>
          <w:rStyle w:val="apple-converted-space"/>
          <w:rFonts w:ascii="Arial" w:hAnsi="Arial" w:cs="Arial"/>
          <w:b/>
          <w:color w:val="333333"/>
          <w:sz w:val="22"/>
          <w:szCs w:val="22"/>
        </w:rPr>
        <w:t> </w:t>
      </w:r>
      <w:r w:rsidRPr="00FD6D53">
        <w:rPr>
          <w:rFonts w:ascii="Arial" w:hAnsi="Arial" w:cs="Arial"/>
          <w:b/>
          <w:color w:val="333333"/>
          <w:sz w:val="22"/>
          <w:szCs w:val="22"/>
        </w:rPr>
        <w:t>durante su visita a la India en 1964 (regalo a su vez de la comunidad católica) y destinó los fondos recaudados a la creación de una lepr</w:t>
      </w:r>
      <w:r w:rsidRPr="00FD6D53">
        <w:rPr>
          <w:rFonts w:ascii="Arial" w:hAnsi="Arial" w:cs="Arial"/>
          <w:b/>
          <w:color w:val="333333"/>
          <w:sz w:val="22"/>
          <w:szCs w:val="22"/>
        </w:rPr>
        <w:t>o</w:t>
      </w:r>
      <w:r w:rsidRPr="00FD6D53">
        <w:rPr>
          <w:rFonts w:ascii="Arial" w:hAnsi="Arial" w:cs="Arial"/>
          <w:b/>
          <w:color w:val="333333"/>
          <w:sz w:val="22"/>
          <w:szCs w:val="22"/>
        </w:rPr>
        <w:t>sería en Bengala; posteriormente convencería al papa Juan Pablo II de abrir un albergue para indigentes en el mismo Vaticano.</w:t>
      </w:r>
    </w:p>
    <w:p w:rsid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p>
    <w:p w:rsid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El enorme prestigio moral que la Madre Teresa de Calcuta supo acreditar con su labor en favor de "los pobres más pobres" llevó a la Santa Sede a designarla representante ante la Conferencia Mundial de las Naciones Unidas celebrada en México en 1975 con ocasión del Año Internacional de la Mujer, donde formuló su ideario basado en la acción por encima de las organizaciones. Cuatro años más tarde, santificada no sólo por aquellos a quienes ayudaba sino también por gobiernos, instituciones internacionales y poderosos personajes, recibió el premio Nobel de la Paz.</w:t>
      </w:r>
    </w:p>
    <w:p w:rsidR="00FD6D53" w:rsidRP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p>
    <w:p w:rsidR="00FD6D53" w:rsidRDefault="00FD6D53" w:rsidP="00FD6D53">
      <w:pPr>
        <w:pStyle w:val="piefotos"/>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Teresa de Calcuta</w:t>
      </w:r>
      <w:r>
        <w:rPr>
          <w:rFonts w:ascii="Arial" w:hAnsi="Arial" w:cs="Arial"/>
          <w:b/>
          <w:color w:val="333333"/>
          <w:sz w:val="22"/>
          <w:szCs w:val="22"/>
        </w:rPr>
        <w:t xml:space="preserve"> decía</w:t>
      </w:r>
      <w:r w:rsidRPr="00FD6D53">
        <w:rPr>
          <w:rFonts w:ascii="Arial" w:hAnsi="Arial" w:cs="Arial"/>
          <w:b/>
          <w:color w:val="333333"/>
          <w:sz w:val="22"/>
          <w:szCs w:val="22"/>
        </w:rPr>
        <w:t>: "El trabajo que hacemos no tiene nada de heroico. Cualquiera que tenga la gracia de Dios puede hacerlo."</w:t>
      </w:r>
      <w:r>
        <w:rPr>
          <w:rFonts w:ascii="Arial" w:hAnsi="Arial" w:cs="Arial"/>
          <w:b/>
          <w:color w:val="333333"/>
          <w:sz w:val="22"/>
          <w:szCs w:val="22"/>
        </w:rPr>
        <w:t xml:space="preserve">  </w:t>
      </w:r>
      <w:r w:rsidRPr="00FD6D53">
        <w:rPr>
          <w:rFonts w:ascii="Arial" w:hAnsi="Arial" w:cs="Arial"/>
          <w:b/>
          <w:color w:val="333333"/>
          <w:sz w:val="22"/>
          <w:szCs w:val="22"/>
        </w:rPr>
        <w:t>Consciente del respeto que inspiraba, el papa Juan Pablo II la designó en 1982 para mediar en el conflicto del Líbano, si bien su intervención se vio dificultada por la complejidad de los intereses políticos y geoestratégicos del área. Desde posiciones que algunos sectores de opinión consideraron excesivamente conservadoras, pa</w:t>
      </w:r>
      <w:r w:rsidRPr="00FD6D53">
        <w:rPr>
          <w:rFonts w:ascii="Arial" w:hAnsi="Arial" w:cs="Arial"/>
          <w:b/>
          <w:color w:val="333333"/>
          <w:sz w:val="22"/>
          <w:szCs w:val="22"/>
        </w:rPr>
        <w:t>r</w:t>
      </w:r>
      <w:r w:rsidRPr="00FD6D53">
        <w:rPr>
          <w:rFonts w:ascii="Arial" w:hAnsi="Arial" w:cs="Arial"/>
          <w:b/>
          <w:color w:val="333333"/>
          <w:sz w:val="22"/>
          <w:szCs w:val="22"/>
        </w:rPr>
        <w:t>ticipó vivamente en el debate sobre las cuestiones más cruciales de su tiempo, a las que no fue nunca ajena. Así, en mayo de 1983, durante el Primer Encuentro Internacional de Defensa de la Vida, defendió con vehemencia la doctrina de la Iglesia, antiabortista y contr</w:t>
      </w:r>
      <w:r w:rsidR="00B97B8A">
        <w:rPr>
          <w:rFonts w:ascii="Arial" w:hAnsi="Arial" w:cs="Arial"/>
          <w:b/>
          <w:color w:val="333333"/>
          <w:sz w:val="22"/>
          <w:szCs w:val="22"/>
        </w:rPr>
        <w:t>a e</w:t>
      </w:r>
      <w:r w:rsidRPr="00FD6D53">
        <w:rPr>
          <w:rFonts w:ascii="Arial" w:hAnsi="Arial" w:cs="Arial"/>
          <w:b/>
          <w:color w:val="333333"/>
          <w:sz w:val="22"/>
          <w:szCs w:val="22"/>
        </w:rPr>
        <w:t>l divorcio.</w:t>
      </w:r>
    </w:p>
    <w:p w:rsidR="00FD6D53" w:rsidRPr="00FD6D53" w:rsidRDefault="00FD6D53" w:rsidP="00FD6D53">
      <w:pPr>
        <w:pStyle w:val="piefotos"/>
        <w:shd w:val="clear" w:color="auto" w:fill="FFFFFF"/>
        <w:spacing w:before="0" w:beforeAutospacing="0" w:after="0" w:afterAutospacing="0"/>
        <w:jc w:val="both"/>
        <w:textAlignment w:val="baseline"/>
        <w:rPr>
          <w:rFonts w:ascii="Arial" w:hAnsi="Arial" w:cs="Arial"/>
          <w:b/>
          <w:color w:val="333333"/>
          <w:sz w:val="22"/>
          <w:szCs w:val="22"/>
        </w:rPr>
      </w:pPr>
    </w:p>
    <w:p w:rsidR="00FD6D53" w:rsidRP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En 1986 recibió la visita de</w:t>
      </w:r>
      <w:r w:rsidRPr="00FD6D53">
        <w:rPr>
          <w:rStyle w:val="apple-converted-space"/>
          <w:rFonts w:ascii="Arial" w:hAnsi="Arial" w:cs="Arial"/>
          <w:b/>
          <w:color w:val="333333"/>
          <w:sz w:val="22"/>
          <w:szCs w:val="22"/>
        </w:rPr>
        <w:t> </w:t>
      </w:r>
      <w:hyperlink r:id="rId20" w:history="1">
        <w:r w:rsidRPr="00FD6D53">
          <w:rPr>
            <w:rStyle w:val="Hipervnculo"/>
            <w:rFonts w:ascii="Arial" w:hAnsi="Arial" w:cs="Arial"/>
            <w:b/>
            <w:color w:val="auto"/>
            <w:sz w:val="22"/>
            <w:szCs w:val="22"/>
            <w:u w:val="none"/>
            <w:bdr w:val="none" w:sz="0" w:space="0" w:color="auto" w:frame="1"/>
          </w:rPr>
          <w:t>Juan Pablo II</w:t>
        </w:r>
      </w:hyperlink>
      <w:r w:rsidRPr="00FD6D53">
        <w:rPr>
          <w:rStyle w:val="apple-converted-space"/>
          <w:rFonts w:ascii="Arial" w:hAnsi="Arial" w:cs="Arial"/>
          <w:b/>
          <w:color w:val="333333"/>
          <w:sz w:val="22"/>
          <w:szCs w:val="22"/>
        </w:rPr>
        <w:t> </w:t>
      </w:r>
      <w:r w:rsidRPr="00FD6D53">
        <w:rPr>
          <w:rFonts w:ascii="Arial" w:hAnsi="Arial" w:cs="Arial"/>
          <w:b/>
          <w:color w:val="333333"/>
          <w:sz w:val="22"/>
          <w:szCs w:val="22"/>
        </w:rPr>
        <w:t xml:space="preserve">en la </w:t>
      </w:r>
      <w:proofErr w:type="spellStart"/>
      <w:r w:rsidRPr="00FD6D53">
        <w:rPr>
          <w:rFonts w:ascii="Arial" w:hAnsi="Arial" w:cs="Arial"/>
          <w:b/>
          <w:color w:val="333333"/>
          <w:sz w:val="22"/>
          <w:szCs w:val="22"/>
        </w:rPr>
        <w:t>Nirmal</w:t>
      </w:r>
      <w:proofErr w:type="spellEnd"/>
      <w:r w:rsidRPr="00FD6D53">
        <w:rPr>
          <w:rFonts w:ascii="Arial" w:hAnsi="Arial" w:cs="Arial"/>
          <w:b/>
          <w:color w:val="333333"/>
          <w:sz w:val="22"/>
          <w:szCs w:val="22"/>
        </w:rPr>
        <w:t xml:space="preserve"> </w:t>
      </w:r>
      <w:proofErr w:type="spellStart"/>
      <w:r w:rsidRPr="00FD6D53">
        <w:rPr>
          <w:rFonts w:ascii="Arial" w:hAnsi="Arial" w:cs="Arial"/>
          <w:b/>
          <w:color w:val="333333"/>
          <w:sz w:val="22"/>
          <w:szCs w:val="22"/>
        </w:rPr>
        <w:t>Hidray</w:t>
      </w:r>
      <w:proofErr w:type="spellEnd"/>
      <w:r w:rsidRPr="00FD6D53">
        <w:rPr>
          <w:rFonts w:ascii="Arial" w:hAnsi="Arial" w:cs="Arial"/>
          <w:b/>
          <w:color w:val="333333"/>
          <w:sz w:val="22"/>
          <w:szCs w:val="22"/>
        </w:rPr>
        <w:t xml:space="preserve"> o Casa del Corazón Puro, fu</w:t>
      </w:r>
      <w:r w:rsidRPr="00FD6D53">
        <w:rPr>
          <w:rFonts w:ascii="Arial" w:hAnsi="Arial" w:cs="Arial"/>
          <w:b/>
          <w:color w:val="333333"/>
          <w:sz w:val="22"/>
          <w:szCs w:val="22"/>
        </w:rPr>
        <w:t>n</w:t>
      </w:r>
      <w:r w:rsidRPr="00FD6D53">
        <w:rPr>
          <w:rFonts w:ascii="Arial" w:hAnsi="Arial" w:cs="Arial"/>
          <w:b/>
          <w:color w:val="333333"/>
          <w:sz w:val="22"/>
          <w:szCs w:val="22"/>
        </w:rPr>
        <w:t>dada por ella y más conocida en Calcuta como la Casa del Moribundo. En el curso de los años siguientes, aunque mantuvo su mismo dinamismo en la lucha para paliar el dolor ajeno, su salud comenzó a declinar y su corazón a debilitarse. En 1989 fue intervenida quirúrgicamente para implantarle un marcapasos, y en 1993, tras ser objeto de otras intervenciones, contrajo la malaria en Nueva Delhi, enfermedad que se complicó con dolencias cardíacas y pulmonares.</w:t>
      </w:r>
    </w:p>
    <w:p w:rsidR="00FD6D53"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p>
    <w:p w:rsidR="00C61961" w:rsidRDefault="00FD6D53"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t xml:space="preserve">    </w:t>
      </w:r>
      <w:r w:rsidRPr="00FD6D53">
        <w:rPr>
          <w:rFonts w:ascii="Arial" w:hAnsi="Arial" w:cs="Arial"/>
          <w:b/>
          <w:color w:val="333333"/>
          <w:sz w:val="22"/>
          <w:szCs w:val="22"/>
        </w:rPr>
        <w:t xml:space="preserve">Finalmente, tras superar varias crisis, cedió su puesto de superiora a sor </w:t>
      </w:r>
      <w:proofErr w:type="spellStart"/>
      <w:r w:rsidRPr="00FD6D53">
        <w:rPr>
          <w:rFonts w:ascii="Arial" w:hAnsi="Arial" w:cs="Arial"/>
          <w:b/>
          <w:color w:val="333333"/>
          <w:sz w:val="22"/>
          <w:szCs w:val="22"/>
        </w:rPr>
        <w:t>Nirmala</w:t>
      </w:r>
      <w:proofErr w:type="spellEnd"/>
      <w:r w:rsidRPr="00FD6D53">
        <w:rPr>
          <w:rFonts w:ascii="Arial" w:hAnsi="Arial" w:cs="Arial"/>
          <w:b/>
          <w:color w:val="333333"/>
          <w:sz w:val="22"/>
          <w:szCs w:val="22"/>
        </w:rPr>
        <w:t xml:space="preserve">, una hindú convertida al cristianismo. Pocos días después de celebrar sus 87 años ingresó en la unidad de cuidados intensivos del asilo de </w:t>
      </w:r>
      <w:proofErr w:type="spellStart"/>
      <w:r w:rsidRPr="00FD6D53">
        <w:rPr>
          <w:rFonts w:ascii="Arial" w:hAnsi="Arial" w:cs="Arial"/>
          <w:b/>
          <w:color w:val="333333"/>
          <w:sz w:val="22"/>
          <w:szCs w:val="22"/>
        </w:rPr>
        <w:t>Woodlands</w:t>
      </w:r>
      <w:proofErr w:type="spellEnd"/>
      <w:r w:rsidRPr="00FD6D53">
        <w:rPr>
          <w:rFonts w:ascii="Arial" w:hAnsi="Arial" w:cs="Arial"/>
          <w:b/>
          <w:color w:val="333333"/>
          <w:sz w:val="22"/>
          <w:szCs w:val="22"/>
        </w:rPr>
        <w:t>, en Calcuta, donde falleció. Miles de personas se congregaron en la India para despedir a la</w:t>
      </w:r>
      <w:r w:rsidRPr="00FD6D53">
        <w:rPr>
          <w:rStyle w:val="apple-converted-space"/>
          <w:rFonts w:ascii="Arial" w:hAnsi="Arial" w:cs="Arial"/>
          <w:b/>
          <w:color w:val="333333"/>
          <w:sz w:val="22"/>
          <w:szCs w:val="22"/>
        </w:rPr>
        <w:t> </w:t>
      </w:r>
      <w:r w:rsidRPr="00FD6D53">
        <w:rPr>
          <w:rStyle w:val="nfasis"/>
          <w:rFonts w:ascii="Arial" w:hAnsi="Arial" w:cs="Arial"/>
          <w:b/>
          <w:color w:val="333333"/>
          <w:sz w:val="22"/>
          <w:szCs w:val="22"/>
          <w:bdr w:val="none" w:sz="0" w:space="0" w:color="auto" w:frame="1"/>
        </w:rPr>
        <w:t>Santa de las Cloacas</w:t>
      </w:r>
      <w:r w:rsidRPr="00FD6D53">
        <w:rPr>
          <w:rFonts w:ascii="Arial" w:hAnsi="Arial" w:cs="Arial"/>
          <w:b/>
          <w:color w:val="333333"/>
          <w:sz w:val="22"/>
          <w:szCs w:val="22"/>
        </w:rPr>
        <w:t xml:space="preserve">. </w:t>
      </w:r>
    </w:p>
    <w:p w:rsidR="00FD6D53" w:rsidRPr="00FD6D53" w:rsidRDefault="00C61961" w:rsidP="00FD6D53">
      <w:pPr>
        <w:pStyle w:val="NormalWeb"/>
        <w:shd w:val="clear" w:color="auto" w:fill="FFFFFF"/>
        <w:spacing w:before="0" w:beforeAutospacing="0" w:after="0" w:afterAutospacing="0"/>
        <w:jc w:val="both"/>
        <w:textAlignment w:val="baseline"/>
        <w:rPr>
          <w:rFonts w:ascii="Arial" w:hAnsi="Arial" w:cs="Arial"/>
          <w:b/>
          <w:color w:val="333333"/>
          <w:sz w:val="22"/>
          <w:szCs w:val="22"/>
        </w:rPr>
      </w:pPr>
      <w:r>
        <w:rPr>
          <w:rFonts w:ascii="Arial" w:hAnsi="Arial" w:cs="Arial"/>
          <w:b/>
          <w:color w:val="333333"/>
          <w:sz w:val="22"/>
          <w:szCs w:val="22"/>
        </w:rPr>
        <w:lastRenderedPageBreak/>
        <w:t xml:space="preserve">    </w:t>
      </w:r>
      <w:r w:rsidR="00FD6D53" w:rsidRPr="00FD6D53">
        <w:rPr>
          <w:rFonts w:ascii="Arial" w:hAnsi="Arial" w:cs="Arial"/>
          <w:b/>
          <w:color w:val="333333"/>
          <w:sz w:val="22"/>
          <w:szCs w:val="22"/>
        </w:rPr>
        <w:t>Seis años después de su muerte, en octubre de 2003, y coincidiendo con la celebración del 25º aniversario del pontificado de Juan Pablo II, la Madre Teresa de Calcuta fue beatificada en una multitudinaria ceremonia a la que acudieron fieles de todas partes del mundo</w:t>
      </w:r>
    </w:p>
    <w:p w:rsidR="00E0182A" w:rsidRDefault="00E0182A" w:rsidP="00D354AF">
      <w:pPr>
        <w:rPr>
          <w:b/>
          <w:sz w:val="22"/>
          <w:szCs w:val="22"/>
        </w:rPr>
      </w:pPr>
    </w:p>
    <w:p w:rsidR="004C237B" w:rsidRPr="00FD6D53" w:rsidRDefault="00B97B8A" w:rsidP="00D354AF">
      <w:pPr>
        <w:rPr>
          <w:b/>
          <w:color w:val="0070C0"/>
          <w:sz w:val="28"/>
          <w:szCs w:val="28"/>
        </w:rPr>
      </w:pPr>
      <w:r>
        <w:rPr>
          <w:b/>
          <w:color w:val="0070C0"/>
          <w:sz w:val="28"/>
          <w:szCs w:val="28"/>
        </w:rPr>
        <w:t xml:space="preserve">    </w:t>
      </w:r>
      <w:r w:rsidR="004C237B" w:rsidRPr="00FD6D53">
        <w:rPr>
          <w:b/>
          <w:color w:val="0070C0"/>
          <w:sz w:val="28"/>
          <w:szCs w:val="28"/>
        </w:rPr>
        <w:t>4</w:t>
      </w:r>
      <w:r>
        <w:rPr>
          <w:b/>
          <w:color w:val="0070C0"/>
          <w:sz w:val="28"/>
          <w:szCs w:val="28"/>
        </w:rPr>
        <w:t>.</w:t>
      </w:r>
      <w:r w:rsidR="004C237B" w:rsidRPr="00FD6D53">
        <w:rPr>
          <w:b/>
          <w:color w:val="0070C0"/>
          <w:sz w:val="28"/>
          <w:szCs w:val="28"/>
        </w:rPr>
        <w:t xml:space="preserve">  Edith </w:t>
      </w:r>
      <w:proofErr w:type="spellStart"/>
      <w:r w:rsidR="004C237B" w:rsidRPr="00FD6D53">
        <w:rPr>
          <w:b/>
          <w:color w:val="0070C0"/>
          <w:sz w:val="28"/>
          <w:szCs w:val="28"/>
        </w:rPr>
        <w:t>Stein</w:t>
      </w:r>
      <w:proofErr w:type="spellEnd"/>
      <w:r w:rsidR="00E526A6">
        <w:rPr>
          <w:b/>
          <w:color w:val="0070C0"/>
          <w:sz w:val="28"/>
          <w:szCs w:val="28"/>
        </w:rPr>
        <w:t>.</w:t>
      </w:r>
      <w:r w:rsidR="004C237B" w:rsidRPr="00FD6D53">
        <w:rPr>
          <w:b/>
          <w:color w:val="0070C0"/>
          <w:sz w:val="28"/>
          <w:szCs w:val="28"/>
        </w:rPr>
        <w:t xml:space="preserve"> Profundidad y audacia intelectual</w:t>
      </w:r>
    </w:p>
    <w:p w:rsidR="00FD6D53" w:rsidRDefault="008C2014" w:rsidP="00FD6D53">
      <w:pPr>
        <w:pStyle w:val="biog"/>
        <w:jc w:val="both"/>
        <w:rPr>
          <w:rFonts w:ascii="Arial" w:hAnsi="Arial" w:cs="Arial"/>
          <w:b/>
          <w:sz w:val="22"/>
          <w:szCs w:val="22"/>
        </w:rPr>
      </w:pPr>
      <w:r>
        <w:rPr>
          <w:rFonts w:ascii="Arial" w:hAnsi="Arial" w:cs="Arial"/>
          <w:b/>
          <w:sz w:val="22"/>
          <w:szCs w:val="22"/>
        </w:rPr>
        <w:t xml:space="preserve">    </w:t>
      </w:r>
      <w:r w:rsidR="0081029A" w:rsidRPr="00FD6D53">
        <w:rPr>
          <w:rFonts w:ascii="Arial" w:hAnsi="Arial" w:cs="Arial"/>
          <w:b/>
          <w:sz w:val="22"/>
          <w:szCs w:val="22"/>
        </w:rPr>
        <w:t xml:space="preserve"> </w:t>
      </w:r>
      <w:r w:rsidR="00FD6D53" w:rsidRPr="00FD6D53">
        <w:rPr>
          <w:rFonts w:ascii="Arial" w:hAnsi="Arial" w:cs="Arial"/>
          <w:b/>
          <w:sz w:val="22"/>
          <w:szCs w:val="22"/>
        </w:rPr>
        <w:t xml:space="preserve">(Santa Teresa Benedicta de la Cruz; </w:t>
      </w:r>
      <w:proofErr w:type="spellStart"/>
      <w:r w:rsidR="00FD6D53" w:rsidRPr="00FD6D53">
        <w:rPr>
          <w:rFonts w:ascii="Arial" w:hAnsi="Arial" w:cs="Arial"/>
          <w:b/>
          <w:sz w:val="22"/>
          <w:szCs w:val="22"/>
        </w:rPr>
        <w:t>Breslau</w:t>
      </w:r>
      <w:proofErr w:type="spellEnd"/>
      <w:r w:rsidR="00FD6D53" w:rsidRPr="00FD6D53">
        <w:rPr>
          <w:rFonts w:ascii="Arial" w:hAnsi="Arial" w:cs="Arial"/>
          <w:b/>
          <w:sz w:val="22"/>
          <w:szCs w:val="22"/>
        </w:rPr>
        <w:t xml:space="preserve">, 1891-Auschwitz, 1942) Filósofa y religiosa alemana de origen judío que fue víctima de la barbarie nazi, tras producir importantes obras teológicas. Perteneciente a una familia judía, se convirtió al catolicismo, adoptando el nombre de Teresa Benedicta de la Cruz al tomar los hábitos, y descubrió a Tomás de Aquino, </w:t>
      </w:r>
      <w:proofErr w:type="spellStart"/>
      <w:r w:rsidR="00FD6D53" w:rsidRPr="00FD6D53">
        <w:rPr>
          <w:rFonts w:ascii="Arial" w:hAnsi="Arial" w:cs="Arial"/>
          <w:b/>
          <w:sz w:val="22"/>
          <w:szCs w:val="22"/>
        </w:rPr>
        <w:t>Duns</w:t>
      </w:r>
      <w:proofErr w:type="spellEnd"/>
      <w:r w:rsidR="00FD6D53" w:rsidRPr="00FD6D53">
        <w:rPr>
          <w:rFonts w:ascii="Arial" w:hAnsi="Arial" w:cs="Arial"/>
          <w:b/>
          <w:sz w:val="22"/>
          <w:szCs w:val="22"/>
        </w:rPr>
        <w:t xml:space="preserve"> Escoto y San Juan de la Cruz. Su obra filosófica constituye un nexo fundamental entre el cri</w:t>
      </w:r>
      <w:r w:rsidR="00FD6D53" w:rsidRPr="00FD6D53">
        <w:rPr>
          <w:rFonts w:ascii="Arial" w:hAnsi="Arial" w:cs="Arial"/>
          <w:b/>
          <w:sz w:val="22"/>
          <w:szCs w:val="22"/>
        </w:rPr>
        <w:t>s</w:t>
      </w:r>
      <w:r w:rsidR="00FD6D53" w:rsidRPr="00FD6D53">
        <w:rPr>
          <w:rFonts w:ascii="Arial" w:hAnsi="Arial" w:cs="Arial"/>
          <w:b/>
          <w:sz w:val="22"/>
          <w:szCs w:val="22"/>
        </w:rPr>
        <w:t xml:space="preserve">tianismo y la fenomenología de Husserl, de quien fue discípula. Su tesis </w:t>
      </w:r>
      <w:r w:rsidR="00FD6D53" w:rsidRPr="00FD6D53">
        <w:rPr>
          <w:rFonts w:ascii="Arial" w:hAnsi="Arial" w:cs="Arial"/>
          <w:b/>
          <w:i/>
          <w:iCs/>
          <w:sz w:val="22"/>
          <w:szCs w:val="22"/>
        </w:rPr>
        <w:t>El ser finito y el ser eterno</w:t>
      </w:r>
      <w:r w:rsidR="00FD6D53" w:rsidRPr="00FD6D53">
        <w:rPr>
          <w:rFonts w:ascii="Arial" w:hAnsi="Arial" w:cs="Arial"/>
          <w:b/>
          <w:sz w:val="22"/>
          <w:szCs w:val="22"/>
        </w:rPr>
        <w:t xml:space="preserve">, escrita en 1933, no fue publicada hasta 1950. </w:t>
      </w:r>
    </w:p>
    <w:p w:rsidR="00FD6D53" w:rsidRDefault="00FD6D53" w:rsidP="00FD6D53">
      <w:pPr>
        <w:pStyle w:val="piefotos"/>
        <w:jc w:val="center"/>
        <w:rPr>
          <w:rFonts w:ascii="Arial" w:hAnsi="Arial" w:cs="Arial"/>
          <w:b/>
          <w:sz w:val="22"/>
          <w:szCs w:val="22"/>
        </w:rPr>
      </w:pPr>
      <w:r w:rsidRPr="00FD6D53">
        <w:rPr>
          <w:rFonts w:ascii="Arial" w:hAnsi="Arial" w:cs="Arial"/>
          <w:b/>
          <w:noProof/>
          <w:sz w:val="22"/>
          <w:szCs w:val="22"/>
        </w:rPr>
        <w:drawing>
          <wp:inline distT="0" distB="0" distL="0" distR="0">
            <wp:extent cx="1905000" cy="1736912"/>
            <wp:effectExtent l="19050" t="0" r="0" b="0"/>
            <wp:docPr id="5" name="Imagen 5" descr="http://www.biografiasyvidas.com/biografia/s/fotos/stein_ed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iografiasyvidas.com/biografia/s/fotos/stein_edith.jpg"/>
                    <pic:cNvPicPr>
                      <a:picLocks noChangeAspect="1" noChangeArrowheads="1"/>
                    </pic:cNvPicPr>
                  </pic:nvPicPr>
                  <pic:blipFill>
                    <a:blip r:embed="rId21"/>
                    <a:srcRect/>
                    <a:stretch>
                      <a:fillRect/>
                    </a:stretch>
                  </pic:blipFill>
                  <pic:spPr bwMode="auto">
                    <a:xfrm>
                      <a:off x="0" y="0"/>
                      <a:ext cx="1905000" cy="1736912"/>
                    </a:xfrm>
                    <a:prstGeom prst="rect">
                      <a:avLst/>
                    </a:prstGeom>
                    <a:noFill/>
                    <a:ln w="9525">
                      <a:noFill/>
                      <a:miter lim="800000"/>
                      <a:headEnd/>
                      <a:tailEnd/>
                    </a:ln>
                  </pic:spPr>
                </pic:pic>
              </a:graphicData>
            </a:graphic>
          </wp:inline>
        </w:drawing>
      </w:r>
      <w:r>
        <w:rPr>
          <w:noProof/>
        </w:rPr>
        <w:drawing>
          <wp:inline distT="0" distB="0" distL="0" distR="0">
            <wp:extent cx="1281180" cy="1819275"/>
            <wp:effectExtent l="19050" t="0" r="0" b="0"/>
            <wp:docPr id="7" name="irc_mi" descr="http://edithstein.nl/wp-content/uploads/2011/11/Foto-Edith-St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dithstein.nl/wp-content/uploads/2011/11/Foto-Edith-Stein.jpg"/>
                    <pic:cNvPicPr>
                      <a:picLocks noChangeAspect="1" noChangeArrowheads="1"/>
                    </pic:cNvPicPr>
                  </pic:nvPicPr>
                  <pic:blipFill>
                    <a:blip r:embed="rId22"/>
                    <a:srcRect/>
                    <a:stretch>
                      <a:fillRect/>
                    </a:stretch>
                  </pic:blipFill>
                  <pic:spPr bwMode="auto">
                    <a:xfrm>
                      <a:off x="0" y="0"/>
                      <a:ext cx="1281180" cy="1819275"/>
                    </a:xfrm>
                    <a:prstGeom prst="rect">
                      <a:avLst/>
                    </a:prstGeom>
                    <a:noFill/>
                    <a:ln w="9525">
                      <a:noFill/>
                      <a:miter lim="800000"/>
                      <a:headEnd/>
                      <a:tailEnd/>
                    </a:ln>
                  </pic:spPr>
                </pic:pic>
              </a:graphicData>
            </a:graphic>
          </wp:inline>
        </w:drawing>
      </w:r>
      <w:r w:rsidRPr="00FD6D53">
        <w:rPr>
          <w:rFonts w:ascii="Arial" w:hAnsi="Arial" w:cs="Arial"/>
          <w:b/>
          <w:sz w:val="22"/>
          <w:szCs w:val="22"/>
        </w:rPr>
        <w:br/>
        <w:t xml:space="preserve">Santa Teresa Benedicta de la Cruz [Edith </w:t>
      </w:r>
      <w:proofErr w:type="spellStart"/>
      <w:r w:rsidRPr="00FD6D53">
        <w:rPr>
          <w:rFonts w:ascii="Arial" w:hAnsi="Arial" w:cs="Arial"/>
          <w:b/>
          <w:sz w:val="22"/>
          <w:szCs w:val="22"/>
        </w:rPr>
        <w:t>Stein</w:t>
      </w:r>
      <w:proofErr w:type="spellEnd"/>
      <w:r w:rsidRPr="00FD6D53">
        <w:rPr>
          <w:rFonts w:ascii="Arial" w:hAnsi="Arial" w:cs="Arial"/>
          <w:b/>
          <w:sz w:val="22"/>
          <w:szCs w:val="22"/>
        </w:rPr>
        <w:t>]</w:t>
      </w:r>
    </w:p>
    <w:p w:rsidR="00FD6D53" w:rsidRPr="00FD6D53" w:rsidRDefault="00FD6D53" w:rsidP="00FD6D53">
      <w:pPr>
        <w:pStyle w:val="biog"/>
        <w:jc w:val="both"/>
        <w:rPr>
          <w:rFonts w:ascii="Arial" w:hAnsi="Arial" w:cs="Arial"/>
          <w:b/>
          <w:sz w:val="22"/>
          <w:szCs w:val="22"/>
        </w:rPr>
      </w:pPr>
      <w:r>
        <w:rPr>
          <w:rFonts w:ascii="Arial" w:hAnsi="Arial" w:cs="Arial"/>
          <w:b/>
          <w:sz w:val="22"/>
          <w:szCs w:val="22"/>
        </w:rPr>
        <w:t xml:space="preserve">     </w:t>
      </w:r>
      <w:r w:rsidRPr="00FD6D53">
        <w:rPr>
          <w:rFonts w:ascii="Arial" w:hAnsi="Arial" w:cs="Arial"/>
          <w:b/>
          <w:sz w:val="22"/>
          <w:szCs w:val="22"/>
        </w:rPr>
        <w:t>Hija de una familia hebrea practicante, fue educada según las tradiciones de su pueblo y su religión; no obstante, pronto perdió la fe de sus antepasados, a pesar de lo cual conservó un ideal moral intenso. Sedienta de verdad, se dedicó todavía muy joven a los estudios filosóf</w:t>
      </w:r>
      <w:r w:rsidRPr="00FD6D53">
        <w:rPr>
          <w:rFonts w:ascii="Arial" w:hAnsi="Arial" w:cs="Arial"/>
          <w:b/>
          <w:sz w:val="22"/>
          <w:szCs w:val="22"/>
        </w:rPr>
        <w:t>i</w:t>
      </w:r>
      <w:r w:rsidRPr="00FD6D53">
        <w:rPr>
          <w:rFonts w:ascii="Arial" w:hAnsi="Arial" w:cs="Arial"/>
          <w:b/>
          <w:sz w:val="22"/>
          <w:szCs w:val="22"/>
        </w:rPr>
        <w:t xml:space="preserve">cos. Frecuentó la Universidad de su ciudad natal y las de Gotinga y Friburgo de </w:t>
      </w:r>
      <w:proofErr w:type="spellStart"/>
      <w:r w:rsidRPr="00FD6D53">
        <w:rPr>
          <w:rFonts w:ascii="Arial" w:hAnsi="Arial" w:cs="Arial"/>
          <w:b/>
          <w:sz w:val="22"/>
          <w:szCs w:val="22"/>
        </w:rPr>
        <w:t>Brisgovia</w:t>
      </w:r>
      <w:proofErr w:type="spellEnd"/>
      <w:r w:rsidRPr="00FD6D53">
        <w:rPr>
          <w:rFonts w:ascii="Arial" w:hAnsi="Arial" w:cs="Arial"/>
          <w:b/>
          <w:sz w:val="22"/>
          <w:szCs w:val="22"/>
        </w:rPr>
        <w:t xml:space="preserve">. En esta última fue discípula del filósofo </w:t>
      </w:r>
      <w:proofErr w:type="spellStart"/>
      <w:r w:rsidRPr="00FD6D53">
        <w:rPr>
          <w:rFonts w:ascii="Arial" w:hAnsi="Arial" w:cs="Arial"/>
          <w:b/>
          <w:sz w:val="22"/>
          <w:szCs w:val="22"/>
        </w:rPr>
        <w:t>Edmund</w:t>
      </w:r>
      <w:proofErr w:type="spellEnd"/>
      <w:r w:rsidRPr="00FD6D53">
        <w:rPr>
          <w:rFonts w:ascii="Arial" w:hAnsi="Arial" w:cs="Arial"/>
          <w:b/>
          <w:sz w:val="22"/>
          <w:szCs w:val="22"/>
        </w:rPr>
        <w:t xml:space="preserve"> Husserl, y luego de haberse graduado en filoso</w:t>
      </w:r>
      <w:r w:rsidRPr="00FD6D53">
        <w:rPr>
          <w:rFonts w:ascii="Arial" w:hAnsi="Arial" w:cs="Arial"/>
          <w:b/>
          <w:sz w:val="22"/>
          <w:szCs w:val="22"/>
        </w:rPr>
        <w:t>f</w:t>
      </w:r>
      <w:r w:rsidRPr="00FD6D53">
        <w:rPr>
          <w:rFonts w:ascii="Arial" w:hAnsi="Arial" w:cs="Arial"/>
          <w:b/>
          <w:sz w:val="22"/>
          <w:szCs w:val="22"/>
        </w:rPr>
        <w:t xml:space="preserve">ía (1916), auxiliar del mismo durante breve tiempo. </w:t>
      </w:r>
    </w:p>
    <w:p w:rsidR="00FD6D53" w:rsidRPr="00FD6D53" w:rsidRDefault="00FD6D53" w:rsidP="00FD6D53">
      <w:pPr>
        <w:pStyle w:val="biog"/>
        <w:jc w:val="both"/>
        <w:rPr>
          <w:rFonts w:ascii="Arial" w:hAnsi="Arial" w:cs="Arial"/>
          <w:b/>
          <w:sz w:val="22"/>
          <w:szCs w:val="22"/>
        </w:rPr>
      </w:pPr>
      <w:r>
        <w:rPr>
          <w:rFonts w:ascii="Arial" w:hAnsi="Arial" w:cs="Arial"/>
          <w:b/>
          <w:sz w:val="22"/>
          <w:szCs w:val="22"/>
        </w:rPr>
        <w:t xml:space="preserve">    </w:t>
      </w:r>
      <w:r w:rsidRPr="00FD6D53">
        <w:rPr>
          <w:rFonts w:ascii="Arial" w:hAnsi="Arial" w:cs="Arial"/>
          <w:b/>
          <w:sz w:val="22"/>
          <w:szCs w:val="22"/>
        </w:rPr>
        <w:t xml:space="preserve">Tras la muerte de un colega suyo, Adolf </w:t>
      </w:r>
      <w:proofErr w:type="spellStart"/>
      <w:r w:rsidRPr="00FD6D53">
        <w:rPr>
          <w:rFonts w:ascii="Arial" w:hAnsi="Arial" w:cs="Arial"/>
          <w:b/>
          <w:sz w:val="22"/>
          <w:szCs w:val="22"/>
        </w:rPr>
        <w:t>Reinach</w:t>
      </w:r>
      <w:proofErr w:type="spellEnd"/>
      <w:r w:rsidRPr="00FD6D53">
        <w:rPr>
          <w:rFonts w:ascii="Arial" w:hAnsi="Arial" w:cs="Arial"/>
          <w:b/>
          <w:sz w:val="22"/>
          <w:szCs w:val="22"/>
        </w:rPr>
        <w:t xml:space="preserve">, vivió en casa de su viuda y se encargó de la ordenación de los textos del difunto. Allí se relacionó por vez primera con un cristianismo vivo, en el seno de una familia duramente probada por el dolor. El contacto con Max </w:t>
      </w:r>
      <w:proofErr w:type="spellStart"/>
      <w:r w:rsidRPr="00FD6D53">
        <w:rPr>
          <w:rFonts w:ascii="Arial" w:hAnsi="Arial" w:cs="Arial"/>
          <w:b/>
          <w:sz w:val="22"/>
          <w:szCs w:val="22"/>
        </w:rPr>
        <w:t>Scheler</w:t>
      </w:r>
      <w:proofErr w:type="spellEnd"/>
      <w:r w:rsidRPr="00FD6D53">
        <w:rPr>
          <w:rFonts w:ascii="Arial" w:hAnsi="Arial" w:cs="Arial"/>
          <w:b/>
          <w:sz w:val="22"/>
          <w:szCs w:val="22"/>
        </w:rPr>
        <w:t xml:space="preserve"> y, finalmente, la lectura de la </w:t>
      </w:r>
      <w:r w:rsidRPr="00FD6D53">
        <w:rPr>
          <w:rFonts w:ascii="Arial" w:hAnsi="Arial" w:cs="Arial"/>
          <w:b/>
          <w:i/>
          <w:iCs/>
          <w:sz w:val="22"/>
          <w:szCs w:val="22"/>
        </w:rPr>
        <w:t>Vida</w:t>
      </w:r>
      <w:r w:rsidRPr="00FD6D53">
        <w:rPr>
          <w:rFonts w:ascii="Arial" w:hAnsi="Arial" w:cs="Arial"/>
          <w:b/>
          <w:sz w:val="22"/>
          <w:szCs w:val="22"/>
        </w:rPr>
        <w:t xml:space="preserve"> de </w:t>
      </w:r>
      <w:hyperlink r:id="rId23" w:history="1">
        <w:r w:rsidRPr="00FD6D53">
          <w:rPr>
            <w:rStyle w:val="Hipervnculo"/>
            <w:rFonts w:ascii="Arial" w:hAnsi="Arial" w:cs="Arial"/>
            <w:b/>
            <w:color w:val="auto"/>
            <w:sz w:val="22"/>
            <w:szCs w:val="22"/>
            <w:u w:val="none"/>
          </w:rPr>
          <w:t>Santa Teresa de Ávila</w:t>
        </w:r>
      </w:hyperlink>
      <w:r w:rsidRPr="00FD6D53">
        <w:rPr>
          <w:rFonts w:ascii="Arial" w:hAnsi="Arial" w:cs="Arial"/>
          <w:b/>
          <w:sz w:val="22"/>
          <w:szCs w:val="22"/>
        </w:rPr>
        <w:t xml:space="preserve"> la ayudaron a convencerse de la ve</w:t>
      </w:r>
      <w:r w:rsidRPr="00FD6D53">
        <w:rPr>
          <w:rFonts w:ascii="Arial" w:hAnsi="Arial" w:cs="Arial"/>
          <w:b/>
          <w:sz w:val="22"/>
          <w:szCs w:val="22"/>
        </w:rPr>
        <w:t>r</w:t>
      </w:r>
      <w:r w:rsidRPr="00FD6D53">
        <w:rPr>
          <w:rFonts w:ascii="Arial" w:hAnsi="Arial" w:cs="Arial"/>
          <w:b/>
          <w:sz w:val="22"/>
          <w:szCs w:val="22"/>
        </w:rPr>
        <w:t xml:space="preserve">dad del catolicismo. El primer día del año 1922 recibió el bautismo y asumió el nombre de </w:t>
      </w:r>
      <w:proofErr w:type="spellStart"/>
      <w:r w:rsidRPr="00FD6D53">
        <w:rPr>
          <w:rFonts w:ascii="Arial" w:hAnsi="Arial" w:cs="Arial"/>
          <w:b/>
          <w:sz w:val="22"/>
          <w:szCs w:val="22"/>
        </w:rPr>
        <w:t>Theresia</w:t>
      </w:r>
      <w:proofErr w:type="spellEnd"/>
      <w:r w:rsidRPr="00FD6D53">
        <w:rPr>
          <w:rFonts w:ascii="Arial" w:hAnsi="Arial" w:cs="Arial"/>
          <w:b/>
          <w:sz w:val="22"/>
          <w:szCs w:val="22"/>
        </w:rPr>
        <w:t xml:space="preserve"> </w:t>
      </w:r>
      <w:proofErr w:type="spellStart"/>
      <w:r w:rsidRPr="00FD6D53">
        <w:rPr>
          <w:rFonts w:ascii="Arial" w:hAnsi="Arial" w:cs="Arial"/>
          <w:b/>
          <w:sz w:val="22"/>
          <w:szCs w:val="22"/>
        </w:rPr>
        <w:t>Hedwig</w:t>
      </w:r>
      <w:proofErr w:type="spellEnd"/>
      <w:r w:rsidRPr="00FD6D53">
        <w:rPr>
          <w:rFonts w:ascii="Arial" w:hAnsi="Arial" w:cs="Arial"/>
          <w:b/>
          <w:sz w:val="22"/>
          <w:szCs w:val="22"/>
        </w:rPr>
        <w:t xml:space="preserve">. </w:t>
      </w:r>
    </w:p>
    <w:p w:rsidR="00FD6D53" w:rsidRPr="00FD6D53" w:rsidRDefault="00FD6D53" w:rsidP="00FD6D53">
      <w:pPr>
        <w:pStyle w:val="biog"/>
        <w:jc w:val="both"/>
        <w:rPr>
          <w:rFonts w:ascii="Arial" w:hAnsi="Arial" w:cs="Arial"/>
          <w:b/>
          <w:sz w:val="22"/>
          <w:szCs w:val="22"/>
        </w:rPr>
      </w:pPr>
      <w:r>
        <w:rPr>
          <w:rFonts w:ascii="Arial" w:hAnsi="Arial" w:cs="Arial"/>
          <w:b/>
          <w:sz w:val="22"/>
          <w:szCs w:val="22"/>
        </w:rPr>
        <w:t xml:space="preserve">    </w:t>
      </w:r>
      <w:r w:rsidRPr="00FD6D53">
        <w:rPr>
          <w:rFonts w:ascii="Arial" w:hAnsi="Arial" w:cs="Arial"/>
          <w:b/>
          <w:sz w:val="22"/>
          <w:szCs w:val="22"/>
        </w:rPr>
        <w:t xml:space="preserve">Entre 1923 y 1931 enseñó en el Instituto de Santa Magdalena de </w:t>
      </w:r>
      <w:proofErr w:type="spellStart"/>
      <w:r w:rsidRPr="00FD6D53">
        <w:rPr>
          <w:rFonts w:ascii="Arial" w:hAnsi="Arial" w:cs="Arial"/>
          <w:b/>
          <w:sz w:val="22"/>
          <w:szCs w:val="22"/>
        </w:rPr>
        <w:t>Speyer</w:t>
      </w:r>
      <w:proofErr w:type="spellEnd"/>
      <w:r w:rsidRPr="00FD6D53">
        <w:rPr>
          <w:rFonts w:ascii="Arial" w:hAnsi="Arial" w:cs="Arial"/>
          <w:b/>
          <w:sz w:val="22"/>
          <w:szCs w:val="22"/>
        </w:rPr>
        <w:t>, perteneciente a la orden dominicana, y vivió junto a las monjas como una de ellas. En 1932 fue llamada al Inst</w:t>
      </w:r>
      <w:r w:rsidRPr="00FD6D53">
        <w:rPr>
          <w:rFonts w:ascii="Arial" w:hAnsi="Arial" w:cs="Arial"/>
          <w:b/>
          <w:sz w:val="22"/>
          <w:szCs w:val="22"/>
        </w:rPr>
        <w:t>i</w:t>
      </w:r>
      <w:r w:rsidRPr="00FD6D53">
        <w:rPr>
          <w:rFonts w:ascii="Arial" w:hAnsi="Arial" w:cs="Arial"/>
          <w:b/>
          <w:sz w:val="22"/>
          <w:szCs w:val="22"/>
        </w:rPr>
        <w:t xml:space="preserve">tuto Germánico de Pedagogía Científica de </w:t>
      </w:r>
      <w:proofErr w:type="spellStart"/>
      <w:r w:rsidRPr="00FD6D53">
        <w:rPr>
          <w:rFonts w:ascii="Arial" w:hAnsi="Arial" w:cs="Arial"/>
          <w:b/>
          <w:sz w:val="22"/>
          <w:szCs w:val="22"/>
        </w:rPr>
        <w:t>Münster</w:t>
      </w:r>
      <w:proofErr w:type="spellEnd"/>
      <w:r w:rsidRPr="00FD6D53">
        <w:rPr>
          <w:rFonts w:ascii="Arial" w:hAnsi="Arial" w:cs="Arial"/>
          <w:b/>
          <w:sz w:val="22"/>
          <w:szCs w:val="22"/>
        </w:rPr>
        <w:t xml:space="preserve">. Su actividad pública, sin embargo, se vio bruscamente interrumpida por el principio de la persecución contra los judíos, circunstancia que Edith </w:t>
      </w:r>
      <w:proofErr w:type="spellStart"/>
      <w:r w:rsidRPr="00FD6D53">
        <w:rPr>
          <w:rFonts w:ascii="Arial" w:hAnsi="Arial" w:cs="Arial"/>
          <w:b/>
          <w:sz w:val="22"/>
          <w:szCs w:val="22"/>
        </w:rPr>
        <w:t>Stein</w:t>
      </w:r>
      <w:proofErr w:type="spellEnd"/>
      <w:r w:rsidRPr="00FD6D53">
        <w:rPr>
          <w:rFonts w:ascii="Arial" w:hAnsi="Arial" w:cs="Arial"/>
          <w:b/>
          <w:sz w:val="22"/>
          <w:szCs w:val="22"/>
        </w:rPr>
        <w:t xml:space="preserve"> consideró propicia para la realización de un sueño acariciado hacía ya largo tiempo y para ofrecerse a Dios por la salvación de su pueblo; y así pidió, con una humildad conmovedora, ser admitida en el convento de carmelitas de </w:t>
      </w:r>
      <w:proofErr w:type="spellStart"/>
      <w:r w:rsidRPr="00FD6D53">
        <w:rPr>
          <w:rFonts w:ascii="Arial" w:hAnsi="Arial" w:cs="Arial"/>
          <w:b/>
          <w:sz w:val="22"/>
          <w:szCs w:val="22"/>
        </w:rPr>
        <w:t>Köln-Lidenthal</w:t>
      </w:r>
      <w:proofErr w:type="spellEnd"/>
      <w:r w:rsidRPr="00FD6D53">
        <w:rPr>
          <w:rFonts w:ascii="Arial" w:hAnsi="Arial" w:cs="Arial"/>
          <w:b/>
          <w:sz w:val="22"/>
          <w:szCs w:val="22"/>
        </w:rPr>
        <w:t xml:space="preserve">. En el acto de la toma de hábito (abril de 1934) le fue impuesto el nombre de Teresa Benedicta de la Cruz. </w:t>
      </w:r>
    </w:p>
    <w:p w:rsidR="00FD6D53" w:rsidRPr="00306F12" w:rsidRDefault="00FD6D53" w:rsidP="00306F12">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FD6D53">
        <w:rPr>
          <w:rFonts w:ascii="Arial" w:hAnsi="Arial" w:cs="Arial"/>
          <w:b/>
          <w:sz w:val="22"/>
          <w:szCs w:val="22"/>
        </w:rPr>
        <w:t>Durante el período 1930-33 se había dedicado a los temas de pedagogía y formación fem</w:t>
      </w:r>
      <w:r w:rsidRPr="00FD6D53">
        <w:rPr>
          <w:rFonts w:ascii="Arial" w:hAnsi="Arial" w:cs="Arial"/>
          <w:b/>
          <w:sz w:val="22"/>
          <w:szCs w:val="22"/>
        </w:rPr>
        <w:t>e</w:t>
      </w:r>
      <w:r w:rsidRPr="00FD6D53">
        <w:rPr>
          <w:rFonts w:ascii="Arial" w:hAnsi="Arial" w:cs="Arial"/>
          <w:b/>
          <w:sz w:val="22"/>
          <w:szCs w:val="22"/>
        </w:rPr>
        <w:t>nina. Los textos de estos años, junto con un breve ensayo sobre Santa Isabel de Hungría, fu</w:t>
      </w:r>
      <w:r w:rsidRPr="00FD6D53">
        <w:rPr>
          <w:rFonts w:ascii="Arial" w:hAnsi="Arial" w:cs="Arial"/>
          <w:b/>
          <w:sz w:val="22"/>
          <w:szCs w:val="22"/>
        </w:rPr>
        <w:t>e</w:t>
      </w:r>
      <w:r w:rsidRPr="00FD6D53">
        <w:rPr>
          <w:rFonts w:ascii="Arial" w:hAnsi="Arial" w:cs="Arial"/>
          <w:b/>
          <w:sz w:val="22"/>
          <w:szCs w:val="22"/>
        </w:rPr>
        <w:t xml:space="preserve">ron reunidos en el volumen </w:t>
      </w:r>
      <w:r w:rsidRPr="00FD6D53">
        <w:rPr>
          <w:rFonts w:ascii="Arial" w:hAnsi="Arial" w:cs="Arial"/>
          <w:b/>
          <w:i/>
          <w:iCs/>
          <w:sz w:val="22"/>
          <w:szCs w:val="22"/>
        </w:rPr>
        <w:t>Formación y vocación de la mujer</w:t>
      </w:r>
      <w:r w:rsidRPr="00FD6D53">
        <w:rPr>
          <w:rFonts w:ascii="Arial" w:hAnsi="Arial" w:cs="Arial"/>
          <w:b/>
          <w:sz w:val="22"/>
          <w:szCs w:val="22"/>
        </w:rPr>
        <w:t xml:space="preserve"> (1949).</w:t>
      </w:r>
      <w:r w:rsidR="00B97B8A">
        <w:rPr>
          <w:rFonts w:ascii="Arial" w:hAnsi="Arial" w:cs="Arial"/>
          <w:b/>
          <w:sz w:val="22"/>
          <w:szCs w:val="22"/>
        </w:rPr>
        <w:t xml:space="preserve"> </w:t>
      </w:r>
      <w:r w:rsidRPr="00FD6D53">
        <w:rPr>
          <w:rFonts w:ascii="Arial" w:hAnsi="Arial" w:cs="Arial"/>
          <w:b/>
          <w:sz w:val="22"/>
          <w:szCs w:val="22"/>
        </w:rPr>
        <w:t xml:space="preserve"> En el curso del primer año de vida carmelita escribió </w:t>
      </w:r>
      <w:r w:rsidRPr="00FD6D53">
        <w:rPr>
          <w:rFonts w:ascii="Arial" w:hAnsi="Arial" w:cs="Arial"/>
          <w:b/>
          <w:i/>
          <w:iCs/>
          <w:sz w:val="22"/>
          <w:szCs w:val="22"/>
        </w:rPr>
        <w:t>La oración de la Iglesia</w:t>
      </w:r>
      <w:r w:rsidRPr="00FD6D53">
        <w:rPr>
          <w:rFonts w:ascii="Arial" w:hAnsi="Arial" w:cs="Arial"/>
          <w:b/>
          <w:sz w:val="22"/>
          <w:szCs w:val="22"/>
        </w:rPr>
        <w:t xml:space="preserve"> y </w:t>
      </w:r>
      <w:r w:rsidRPr="00FD6D53">
        <w:rPr>
          <w:rFonts w:ascii="Arial" w:hAnsi="Arial" w:cs="Arial"/>
          <w:b/>
          <w:i/>
          <w:iCs/>
          <w:sz w:val="22"/>
          <w:szCs w:val="22"/>
        </w:rPr>
        <w:t>El misterio de Navidad</w:t>
      </w:r>
      <w:r w:rsidRPr="00FD6D53">
        <w:rPr>
          <w:rFonts w:ascii="Arial" w:hAnsi="Arial" w:cs="Arial"/>
          <w:b/>
          <w:sz w:val="22"/>
          <w:szCs w:val="22"/>
        </w:rPr>
        <w:t>, dos interesa</w:t>
      </w:r>
      <w:r w:rsidRPr="00FD6D53">
        <w:rPr>
          <w:rFonts w:ascii="Arial" w:hAnsi="Arial" w:cs="Arial"/>
          <w:b/>
          <w:sz w:val="22"/>
          <w:szCs w:val="22"/>
        </w:rPr>
        <w:t>n</w:t>
      </w:r>
      <w:r w:rsidRPr="00FD6D53">
        <w:rPr>
          <w:rFonts w:ascii="Arial" w:hAnsi="Arial" w:cs="Arial"/>
          <w:b/>
          <w:sz w:val="22"/>
          <w:szCs w:val="22"/>
        </w:rPr>
        <w:t xml:space="preserve">tes opúsculos llenos de profundo y genuino sentimiento religioso. Luego, por consejo de sus superioras, compuso la monumental obra </w:t>
      </w:r>
      <w:r w:rsidRPr="00FD6D53">
        <w:rPr>
          <w:rFonts w:ascii="Arial" w:hAnsi="Arial" w:cs="Arial"/>
          <w:b/>
          <w:i/>
          <w:iCs/>
          <w:sz w:val="22"/>
          <w:szCs w:val="22"/>
        </w:rPr>
        <w:t>El ser finito y el ser eterno</w:t>
      </w:r>
      <w:r w:rsidRPr="00FD6D53">
        <w:rPr>
          <w:rFonts w:ascii="Arial" w:hAnsi="Arial" w:cs="Arial"/>
          <w:b/>
          <w:sz w:val="22"/>
          <w:szCs w:val="22"/>
        </w:rPr>
        <w:t xml:space="preserve"> (1950), en la que examina todo lo creado e increado para llevar a cabo una síntesis entre </w:t>
      </w:r>
      <w:hyperlink r:id="rId24" w:history="1">
        <w:r w:rsidRPr="00FD6D53">
          <w:rPr>
            <w:rStyle w:val="Hipervnculo"/>
            <w:rFonts w:ascii="Arial" w:hAnsi="Arial" w:cs="Arial"/>
            <w:b/>
            <w:color w:val="auto"/>
            <w:sz w:val="22"/>
            <w:szCs w:val="22"/>
            <w:u w:val="none"/>
          </w:rPr>
          <w:t>Santo Tomás de Aquino</w:t>
        </w:r>
      </w:hyperlink>
      <w:r w:rsidRPr="00FD6D53">
        <w:rPr>
          <w:rFonts w:ascii="Arial" w:hAnsi="Arial" w:cs="Arial"/>
          <w:b/>
          <w:sz w:val="22"/>
          <w:szCs w:val="22"/>
        </w:rPr>
        <w:t xml:space="preserve"> y la filosofía moderna; en cuanto a esta última dio una preferencia singular a la ideología de la e</w:t>
      </w:r>
      <w:r w:rsidRPr="00FD6D53">
        <w:rPr>
          <w:rFonts w:ascii="Arial" w:hAnsi="Arial" w:cs="Arial"/>
          <w:b/>
          <w:sz w:val="22"/>
          <w:szCs w:val="22"/>
        </w:rPr>
        <w:t>s</w:t>
      </w:r>
      <w:r w:rsidRPr="00306F12">
        <w:rPr>
          <w:rFonts w:ascii="Arial" w:hAnsi="Arial" w:cs="Arial"/>
          <w:b/>
          <w:sz w:val="22"/>
          <w:szCs w:val="22"/>
        </w:rPr>
        <w:t xml:space="preserve">cuela fenomenológica de </w:t>
      </w:r>
      <w:hyperlink r:id="rId25" w:history="1">
        <w:r w:rsidRPr="00306F12">
          <w:rPr>
            <w:rStyle w:val="Hipervnculo"/>
            <w:rFonts w:ascii="Arial" w:hAnsi="Arial" w:cs="Arial"/>
            <w:b/>
            <w:color w:val="auto"/>
            <w:sz w:val="22"/>
            <w:szCs w:val="22"/>
            <w:u w:val="none"/>
          </w:rPr>
          <w:t>Husserl</w:t>
        </w:r>
      </w:hyperlink>
      <w:r w:rsidRPr="00306F12">
        <w:rPr>
          <w:rFonts w:ascii="Arial" w:hAnsi="Arial" w:cs="Arial"/>
          <w:b/>
          <w:sz w:val="22"/>
          <w:szCs w:val="22"/>
        </w:rPr>
        <w:t xml:space="preserve">. </w:t>
      </w:r>
    </w:p>
    <w:p w:rsidR="00306F12" w:rsidRDefault="00306F12" w:rsidP="00306F12">
      <w:pPr>
        <w:widowControl/>
        <w:autoSpaceDE/>
        <w:autoSpaceDN/>
        <w:adjustRightInd/>
        <w:jc w:val="both"/>
        <w:rPr>
          <w:b/>
          <w:sz w:val="22"/>
          <w:szCs w:val="22"/>
        </w:rPr>
      </w:pPr>
    </w:p>
    <w:p w:rsidR="00306F12" w:rsidRPr="00306F12" w:rsidRDefault="00B97B8A" w:rsidP="00306F12">
      <w:pPr>
        <w:widowControl/>
        <w:autoSpaceDE/>
        <w:autoSpaceDN/>
        <w:adjustRightInd/>
        <w:jc w:val="both"/>
        <w:rPr>
          <w:b/>
          <w:sz w:val="22"/>
          <w:szCs w:val="22"/>
        </w:rPr>
      </w:pPr>
      <w:r>
        <w:rPr>
          <w:b/>
          <w:sz w:val="22"/>
          <w:szCs w:val="22"/>
        </w:rPr>
        <w:t xml:space="preserve">  </w:t>
      </w:r>
      <w:r w:rsidR="00306F12">
        <w:rPr>
          <w:b/>
          <w:sz w:val="22"/>
          <w:szCs w:val="22"/>
        </w:rPr>
        <w:t xml:space="preserve">  </w:t>
      </w:r>
      <w:r w:rsidR="00306F12" w:rsidRPr="00306F12">
        <w:rPr>
          <w:b/>
          <w:sz w:val="22"/>
          <w:szCs w:val="22"/>
        </w:rPr>
        <w:t>.</w:t>
      </w:r>
    </w:p>
    <w:tbl>
      <w:tblPr>
        <w:tblStyle w:val="Tablaconcuadrcula"/>
        <w:tblW w:w="0" w:type="auto"/>
        <w:tblLook w:val="04A0"/>
      </w:tblPr>
      <w:tblGrid>
        <w:gridCol w:w="10052"/>
      </w:tblGrid>
      <w:tr w:rsidR="00953115" w:rsidTr="00953115">
        <w:tc>
          <w:tcPr>
            <w:tcW w:w="10052" w:type="dxa"/>
          </w:tcPr>
          <w:p w:rsidR="00953115" w:rsidRPr="00953115" w:rsidRDefault="00953115" w:rsidP="00306F12">
            <w:pPr>
              <w:widowControl/>
              <w:autoSpaceDE/>
              <w:autoSpaceDN/>
              <w:adjustRightInd/>
              <w:jc w:val="both"/>
              <w:rPr>
                <w:b/>
                <w:color w:val="00B050"/>
              </w:rPr>
            </w:pPr>
            <w:r w:rsidRPr="00953115">
              <w:rPr>
                <w:b/>
                <w:color w:val="00B050"/>
              </w:rPr>
              <w:t xml:space="preserve">Poseía el carismático don de saber escuchar ,ayudar y servir. Un momento clave en su vida fue su inspirada conversión al catolicismo, después de haber leído la autobiografía de Santa Teresa de </w:t>
            </w:r>
            <w:proofErr w:type="spellStart"/>
            <w:r w:rsidRPr="00953115">
              <w:rPr>
                <w:b/>
                <w:color w:val="00B050"/>
              </w:rPr>
              <w:t>Avila</w:t>
            </w:r>
            <w:proofErr w:type="spellEnd"/>
            <w:r w:rsidRPr="00953115">
              <w:rPr>
                <w:b/>
                <w:color w:val="00B050"/>
              </w:rPr>
              <w:t xml:space="preserve">. Edith fue bautizada el 1 de Enero de 1922 en </w:t>
            </w:r>
            <w:proofErr w:type="spellStart"/>
            <w:r w:rsidRPr="00953115">
              <w:rPr>
                <w:b/>
                <w:color w:val="00B050"/>
              </w:rPr>
              <w:t>Bergzabern</w:t>
            </w:r>
            <w:proofErr w:type="spellEnd"/>
            <w:r w:rsidRPr="00953115">
              <w:rPr>
                <w:b/>
                <w:color w:val="00B050"/>
              </w:rPr>
              <w:t xml:space="preserve"> ; escogió </w:t>
            </w:r>
            <w:proofErr w:type="spellStart"/>
            <w:r w:rsidRPr="00953115">
              <w:rPr>
                <w:b/>
                <w:color w:val="00B050"/>
              </w:rPr>
              <w:t>Teresia</w:t>
            </w:r>
            <w:proofErr w:type="spellEnd"/>
            <w:r w:rsidRPr="00953115">
              <w:rPr>
                <w:b/>
                <w:color w:val="00B050"/>
              </w:rPr>
              <w:t>, como nombre cristiano. El 14 de Octubre de 1933, con una enorme paz interior, ingres6 en la orden de las Carmelitas en Colonia</w:t>
            </w:r>
          </w:p>
        </w:tc>
      </w:tr>
    </w:tbl>
    <w:p w:rsidR="00306F12" w:rsidRDefault="00306F12" w:rsidP="00306F12">
      <w:pPr>
        <w:widowControl/>
        <w:autoSpaceDE/>
        <w:autoSpaceDN/>
        <w:adjustRightInd/>
        <w:jc w:val="both"/>
        <w:rPr>
          <w:b/>
          <w:sz w:val="22"/>
          <w:szCs w:val="22"/>
        </w:rPr>
      </w:pPr>
    </w:p>
    <w:p w:rsidR="00306F12" w:rsidRDefault="00B97B8A" w:rsidP="00306F12">
      <w:pPr>
        <w:widowControl/>
        <w:autoSpaceDE/>
        <w:autoSpaceDN/>
        <w:adjustRightInd/>
        <w:jc w:val="both"/>
        <w:rPr>
          <w:b/>
          <w:sz w:val="22"/>
          <w:szCs w:val="22"/>
        </w:rPr>
      </w:pPr>
      <w:r>
        <w:rPr>
          <w:b/>
          <w:sz w:val="22"/>
          <w:szCs w:val="22"/>
        </w:rPr>
        <w:t xml:space="preserve">     </w:t>
      </w:r>
      <w:r w:rsidR="00306F12" w:rsidRPr="00306F12">
        <w:rPr>
          <w:b/>
          <w:sz w:val="22"/>
          <w:szCs w:val="22"/>
        </w:rPr>
        <w:t xml:space="preserve">Escribió muchos libros. En el convento de </w:t>
      </w:r>
      <w:proofErr w:type="spellStart"/>
      <w:r w:rsidR="00306F12" w:rsidRPr="00306F12">
        <w:rPr>
          <w:b/>
          <w:sz w:val="22"/>
          <w:szCs w:val="22"/>
        </w:rPr>
        <w:t>Echt</w:t>
      </w:r>
      <w:proofErr w:type="spellEnd"/>
      <w:r w:rsidR="00306F12" w:rsidRPr="00306F12">
        <w:rPr>
          <w:b/>
          <w:sz w:val="22"/>
          <w:szCs w:val="22"/>
        </w:rPr>
        <w:t xml:space="preserve"> escribi6 su </w:t>
      </w:r>
      <w:r w:rsidR="00306F12">
        <w:rPr>
          <w:b/>
          <w:sz w:val="22"/>
          <w:szCs w:val="22"/>
        </w:rPr>
        <w:t>ú</w:t>
      </w:r>
      <w:r w:rsidR="00306F12" w:rsidRPr="00306F12">
        <w:rPr>
          <w:b/>
          <w:sz w:val="22"/>
          <w:szCs w:val="22"/>
        </w:rPr>
        <w:t>ltima gran obra</w:t>
      </w:r>
      <w:r w:rsidR="00306F12">
        <w:rPr>
          <w:b/>
          <w:sz w:val="22"/>
          <w:szCs w:val="22"/>
        </w:rPr>
        <w:t xml:space="preserve">  </w:t>
      </w:r>
      <w:r w:rsidR="00306F12" w:rsidRPr="00306F12">
        <w:rPr>
          <w:b/>
          <w:sz w:val="22"/>
          <w:szCs w:val="22"/>
        </w:rPr>
        <w:t>‘El conoc</w:t>
      </w:r>
      <w:r w:rsidR="00306F12" w:rsidRPr="00306F12">
        <w:rPr>
          <w:b/>
          <w:sz w:val="22"/>
          <w:szCs w:val="22"/>
        </w:rPr>
        <w:t>i</w:t>
      </w:r>
      <w:r w:rsidR="00306F12" w:rsidRPr="00306F12">
        <w:rPr>
          <w:b/>
          <w:sz w:val="22"/>
          <w:szCs w:val="22"/>
        </w:rPr>
        <w:t>miento de la Cruz’. Se distinguió siempre por querer mejorar la posición de la mujer</w:t>
      </w:r>
      <w:r w:rsidR="00C61961">
        <w:rPr>
          <w:b/>
          <w:sz w:val="22"/>
          <w:szCs w:val="22"/>
        </w:rPr>
        <w:t>. Vivió</w:t>
      </w:r>
      <w:r w:rsidR="00306F12" w:rsidRPr="00306F12">
        <w:rPr>
          <w:b/>
          <w:sz w:val="22"/>
          <w:szCs w:val="22"/>
        </w:rPr>
        <w:t xml:space="preserve"> </w:t>
      </w:r>
      <w:r>
        <w:rPr>
          <w:b/>
          <w:sz w:val="22"/>
          <w:szCs w:val="22"/>
        </w:rPr>
        <w:t>unos años</w:t>
      </w:r>
      <w:r w:rsidR="00306F12" w:rsidRPr="00306F12">
        <w:rPr>
          <w:b/>
          <w:sz w:val="22"/>
          <w:szCs w:val="22"/>
        </w:rPr>
        <w:t xml:space="preserve"> dentro de los muros del convento Carmelita de </w:t>
      </w:r>
      <w:proofErr w:type="spellStart"/>
      <w:r w:rsidR="00306F12" w:rsidRPr="00306F12">
        <w:rPr>
          <w:b/>
          <w:sz w:val="22"/>
          <w:szCs w:val="22"/>
        </w:rPr>
        <w:t>Echt</w:t>
      </w:r>
      <w:proofErr w:type="spellEnd"/>
      <w:r w:rsidR="00306F12" w:rsidRPr="00306F12">
        <w:rPr>
          <w:b/>
          <w:sz w:val="22"/>
          <w:szCs w:val="22"/>
        </w:rPr>
        <w:t>, desde 31 de Diciembre de 1938 hasta el 2 de Agosto de1942, d</w:t>
      </w:r>
      <w:r w:rsidR="00306F12">
        <w:rPr>
          <w:b/>
          <w:sz w:val="22"/>
          <w:szCs w:val="22"/>
        </w:rPr>
        <w:t>í</w:t>
      </w:r>
      <w:r w:rsidR="00306F12" w:rsidRPr="00306F12">
        <w:rPr>
          <w:b/>
          <w:sz w:val="22"/>
          <w:szCs w:val="22"/>
        </w:rPr>
        <w:t>a en que ella junto con su hermana Rosa fueron arrest</w:t>
      </w:r>
      <w:r w:rsidR="00306F12" w:rsidRPr="00306F12">
        <w:rPr>
          <w:b/>
          <w:sz w:val="22"/>
          <w:szCs w:val="22"/>
        </w:rPr>
        <w:t>a</w:t>
      </w:r>
      <w:r w:rsidR="00306F12" w:rsidRPr="00306F12">
        <w:rPr>
          <w:b/>
          <w:sz w:val="22"/>
          <w:szCs w:val="22"/>
        </w:rPr>
        <w:t xml:space="preserve">das y deportadas, para finalmente morir en la cámara de gas del campo de concentración de </w:t>
      </w:r>
      <w:proofErr w:type="spellStart"/>
      <w:r w:rsidR="00306F12" w:rsidRPr="00306F12">
        <w:rPr>
          <w:b/>
          <w:sz w:val="22"/>
          <w:szCs w:val="22"/>
        </w:rPr>
        <w:t>Auschwitz</w:t>
      </w:r>
      <w:proofErr w:type="spellEnd"/>
      <w:r w:rsidR="00306F12" w:rsidRPr="00306F12">
        <w:rPr>
          <w:b/>
          <w:sz w:val="22"/>
          <w:szCs w:val="22"/>
        </w:rPr>
        <w:t>. La raz</w:t>
      </w:r>
      <w:r w:rsidR="00306F12">
        <w:rPr>
          <w:b/>
          <w:sz w:val="22"/>
          <w:szCs w:val="22"/>
        </w:rPr>
        <w:t>ó</w:t>
      </w:r>
      <w:r w:rsidR="00306F12" w:rsidRPr="00306F12">
        <w:rPr>
          <w:b/>
          <w:sz w:val="22"/>
          <w:szCs w:val="22"/>
        </w:rPr>
        <w:t>n de esta deportaci</w:t>
      </w:r>
      <w:r w:rsidR="00C61961">
        <w:rPr>
          <w:b/>
          <w:sz w:val="22"/>
          <w:szCs w:val="22"/>
        </w:rPr>
        <w:t>ó</w:t>
      </w:r>
      <w:r w:rsidR="00306F12" w:rsidRPr="00306F12">
        <w:rPr>
          <w:b/>
          <w:sz w:val="22"/>
          <w:szCs w:val="22"/>
        </w:rPr>
        <w:t>n fue la lectura en las iglesias, el d</w:t>
      </w:r>
      <w:r w:rsidR="00306F12">
        <w:rPr>
          <w:b/>
          <w:sz w:val="22"/>
          <w:szCs w:val="22"/>
        </w:rPr>
        <w:t>í</w:t>
      </w:r>
      <w:r w:rsidR="00306F12" w:rsidRPr="00306F12">
        <w:rPr>
          <w:b/>
          <w:sz w:val="22"/>
          <w:szCs w:val="22"/>
        </w:rPr>
        <w:t>a 26 de Julio</w:t>
      </w:r>
      <w:r w:rsidR="00306F12">
        <w:rPr>
          <w:b/>
          <w:sz w:val="22"/>
          <w:szCs w:val="22"/>
        </w:rPr>
        <w:t xml:space="preserve"> </w:t>
      </w:r>
      <w:r w:rsidR="00306F12" w:rsidRPr="00306F12">
        <w:rPr>
          <w:b/>
          <w:sz w:val="22"/>
          <w:szCs w:val="22"/>
        </w:rPr>
        <w:t>de 1942, de la pastoral del episcopado holandés en la que se protestaba fuertemen</w:t>
      </w:r>
      <w:r w:rsidR="00306F12">
        <w:rPr>
          <w:b/>
          <w:sz w:val="22"/>
          <w:szCs w:val="22"/>
        </w:rPr>
        <w:t>te contra l</w:t>
      </w:r>
      <w:r>
        <w:rPr>
          <w:b/>
          <w:sz w:val="22"/>
          <w:szCs w:val="22"/>
        </w:rPr>
        <w:t>a persecución de los judí</w:t>
      </w:r>
      <w:r w:rsidR="00306F12" w:rsidRPr="00306F12">
        <w:rPr>
          <w:b/>
          <w:sz w:val="22"/>
          <w:szCs w:val="22"/>
        </w:rPr>
        <w:t>os.</w:t>
      </w:r>
    </w:p>
    <w:p w:rsidR="00306F12" w:rsidRPr="00306F12" w:rsidRDefault="00306F12" w:rsidP="00306F12">
      <w:pPr>
        <w:widowControl/>
        <w:autoSpaceDE/>
        <w:autoSpaceDN/>
        <w:adjustRightInd/>
        <w:jc w:val="both"/>
        <w:rPr>
          <w:b/>
          <w:sz w:val="22"/>
          <w:szCs w:val="22"/>
        </w:rPr>
      </w:pPr>
    </w:p>
    <w:p w:rsidR="00306F12" w:rsidRPr="00306F12" w:rsidRDefault="00C61961" w:rsidP="00306F12">
      <w:pPr>
        <w:widowControl/>
        <w:autoSpaceDE/>
        <w:autoSpaceDN/>
        <w:adjustRightInd/>
        <w:jc w:val="both"/>
        <w:rPr>
          <w:b/>
          <w:sz w:val="22"/>
          <w:szCs w:val="22"/>
        </w:rPr>
      </w:pPr>
      <w:r>
        <w:rPr>
          <w:b/>
          <w:sz w:val="22"/>
          <w:szCs w:val="22"/>
        </w:rPr>
        <w:t xml:space="preserve"> </w:t>
      </w:r>
      <w:r w:rsidR="00306F12">
        <w:rPr>
          <w:b/>
          <w:sz w:val="22"/>
          <w:szCs w:val="22"/>
        </w:rPr>
        <w:t xml:space="preserve">   </w:t>
      </w:r>
      <w:r w:rsidR="00306F12" w:rsidRPr="00306F12">
        <w:rPr>
          <w:b/>
          <w:sz w:val="22"/>
          <w:szCs w:val="22"/>
        </w:rPr>
        <w:t>El d</w:t>
      </w:r>
      <w:r>
        <w:rPr>
          <w:b/>
          <w:sz w:val="22"/>
          <w:szCs w:val="22"/>
        </w:rPr>
        <w:t>í</w:t>
      </w:r>
      <w:r w:rsidR="00306F12" w:rsidRPr="00306F12">
        <w:rPr>
          <w:b/>
          <w:sz w:val="22"/>
          <w:szCs w:val="22"/>
        </w:rPr>
        <w:t>a 1 de Mayo de 1987, en Colonia, e</w:t>
      </w:r>
      <w:r w:rsidR="00306F12">
        <w:rPr>
          <w:b/>
          <w:sz w:val="22"/>
          <w:szCs w:val="22"/>
        </w:rPr>
        <w:t xml:space="preserve">l </w:t>
      </w:r>
      <w:r w:rsidR="00306F12" w:rsidRPr="00306F12">
        <w:rPr>
          <w:b/>
          <w:sz w:val="22"/>
          <w:szCs w:val="22"/>
        </w:rPr>
        <w:t xml:space="preserve">Papa Juan Pablo beatificó a </w:t>
      </w:r>
      <w:proofErr w:type="spellStart"/>
      <w:r w:rsidR="00306F12" w:rsidRPr="00306F12">
        <w:rPr>
          <w:b/>
          <w:sz w:val="22"/>
          <w:szCs w:val="22"/>
        </w:rPr>
        <w:t>Teresia</w:t>
      </w:r>
      <w:proofErr w:type="spellEnd"/>
      <w:r w:rsidR="00306F12" w:rsidRPr="00306F12">
        <w:rPr>
          <w:b/>
          <w:sz w:val="22"/>
          <w:szCs w:val="22"/>
        </w:rPr>
        <w:t xml:space="preserve"> Benedicta de la Cruz. El d</w:t>
      </w:r>
      <w:r>
        <w:rPr>
          <w:b/>
          <w:sz w:val="22"/>
          <w:szCs w:val="22"/>
        </w:rPr>
        <w:t>í</w:t>
      </w:r>
      <w:r w:rsidR="00306F12" w:rsidRPr="00306F12">
        <w:rPr>
          <w:b/>
          <w:sz w:val="22"/>
          <w:szCs w:val="22"/>
        </w:rPr>
        <w:t xml:space="preserve">a 11 de Octubre de 1998 fue </w:t>
      </w:r>
      <w:r w:rsidR="00306F12">
        <w:rPr>
          <w:b/>
          <w:sz w:val="22"/>
          <w:szCs w:val="22"/>
        </w:rPr>
        <w:t>canonizada</w:t>
      </w:r>
      <w:r w:rsidR="00306F12" w:rsidRPr="00306F12">
        <w:rPr>
          <w:b/>
          <w:sz w:val="22"/>
          <w:szCs w:val="22"/>
        </w:rPr>
        <w:t>, por este mismo Papa, en la plaza de San Pedro en Roma. El 25 de Octubre de 1998</w:t>
      </w:r>
      <w:r>
        <w:rPr>
          <w:b/>
          <w:sz w:val="22"/>
          <w:szCs w:val="22"/>
        </w:rPr>
        <w:t>. co</w:t>
      </w:r>
      <w:r w:rsidR="00306F12" w:rsidRPr="00306F12">
        <w:rPr>
          <w:b/>
          <w:sz w:val="22"/>
          <w:szCs w:val="22"/>
        </w:rPr>
        <w:t>n ocasión de esta santificación</w:t>
      </w:r>
      <w:r>
        <w:rPr>
          <w:b/>
          <w:sz w:val="22"/>
          <w:szCs w:val="22"/>
        </w:rPr>
        <w:t>,</w:t>
      </w:r>
      <w:r w:rsidR="00306F12" w:rsidRPr="00306F12">
        <w:rPr>
          <w:b/>
          <w:sz w:val="22"/>
          <w:szCs w:val="22"/>
        </w:rPr>
        <w:t xml:space="preserve"> tuvo lugar una celebraci</w:t>
      </w:r>
      <w:r w:rsidR="00306F12">
        <w:rPr>
          <w:b/>
          <w:sz w:val="22"/>
          <w:szCs w:val="22"/>
        </w:rPr>
        <w:t>ó</w:t>
      </w:r>
      <w:r w:rsidR="00306F12" w:rsidRPr="00306F12">
        <w:rPr>
          <w:b/>
          <w:sz w:val="22"/>
          <w:szCs w:val="22"/>
        </w:rPr>
        <w:t xml:space="preserve">n holandesa en la iglesia de San </w:t>
      </w:r>
      <w:proofErr w:type="spellStart"/>
      <w:r w:rsidR="00306F12" w:rsidRPr="00306F12">
        <w:rPr>
          <w:b/>
          <w:sz w:val="22"/>
          <w:szCs w:val="22"/>
        </w:rPr>
        <w:t>Landricus</w:t>
      </w:r>
      <w:proofErr w:type="spellEnd"/>
      <w:r w:rsidR="00306F12" w:rsidRPr="00306F12">
        <w:rPr>
          <w:b/>
          <w:sz w:val="22"/>
          <w:szCs w:val="22"/>
        </w:rPr>
        <w:t xml:space="preserve"> de </w:t>
      </w:r>
      <w:proofErr w:type="spellStart"/>
      <w:r w:rsidR="00306F12" w:rsidRPr="00306F12">
        <w:rPr>
          <w:b/>
          <w:sz w:val="22"/>
          <w:szCs w:val="22"/>
        </w:rPr>
        <w:t>Echt</w:t>
      </w:r>
      <w:proofErr w:type="spellEnd"/>
      <w:r w:rsidR="00306F12" w:rsidRPr="00306F12">
        <w:rPr>
          <w:b/>
          <w:sz w:val="22"/>
          <w:szCs w:val="22"/>
        </w:rPr>
        <w:t xml:space="preserve">. Después de la celebración se hizo una procesión de silencio por las calles de </w:t>
      </w:r>
      <w:proofErr w:type="spellStart"/>
      <w:r w:rsidR="00306F12" w:rsidRPr="00306F12">
        <w:rPr>
          <w:b/>
          <w:sz w:val="22"/>
          <w:szCs w:val="22"/>
        </w:rPr>
        <w:t>Echt</w:t>
      </w:r>
      <w:proofErr w:type="spellEnd"/>
      <w:r w:rsidR="00306F12" w:rsidRPr="00306F12">
        <w:rPr>
          <w:b/>
          <w:sz w:val="22"/>
          <w:szCs w:val="22"/>
        </w:rPr>
        <w:t>, terminando en el convento de las Ca</w:t>
      </w:r>
      <w:r w:rsidR="00306F12" w:rsidRPr="00306F12">
        <w:rPr>
          <w:b/>
          <w:sz w:val="22"/>
          <w:szCs w:val="22"/>
        </w:rPr>
        <w:t>r</w:t>
      </w:r>
      <w:r w:rsidR="00306F12" w:rsidRPr="00306F12">
        <w:rPr>
          <w:b/>
          <w:sz w:val="22"/>
          <w:szCs w:val="22"/>
        </w:rPr>
        <w:t>melitas donde hubo una manifestación final.</w:t>
      </w:r>
    </w:p>
    <w:p w:rsidR="00306F12" w:rsidRPr="00306F12" w:rsidRDefault="00306F12" w:rsidP="00306F12">
      <w:pPr>
        <w:widowControl/>
        <w:autoSpaceDE/>
        <w:autoSpaceDN/>
        <w:adjustRightInd/>
        <w:jc w:val="both"/>
        <w:rPr>
          <w:b/>
          <w:sz w:val="22"/>
          <w:szCs w:val="22"/>
        </w:rPr>
      </w:pPr>
      <w:r>
        <w:rPr>
          <w:b/>
          <w:sz w:val="22"/>
          <w:szCs w:val="22"/>
        </w:rPr>
        <w:t xml:space="preserve">     </w:t>
      </w:r>
      <w:r w:rsidRPr="00306F12">
        <w:rPr>
          <w:b/>
          <w:sz w:val="22"/>
          <w:szCs w:val="22"/>
        </w:rPr>
        <w:t xml:space="preserve">En 1999 el Papa nombró a Edith </w:t>
      </w:r>
      <w:proofErr w:type="spellStart"/>
      <w:r w:rsidRPr="00306F12">
        <w:rPr>
          <w:b/>
          <w:sz w:val="22"/>
          <w:szCs w:val="22"/>
        </w:rPr>
        <w:t>Stein</w:t>
      </w:r>
      <w:proofErr w:type="spellEnd"/>
      <w:r w:rsidRPr="00306F12">
        <w:rPr>
          <w:b/>
          <w:sz w:val="22"/>
          <w:szCs w:val="22"/>
        </w:rPr>
        <w:t xml:space="preserve"> patrona de Europa</w:t>
      </w:r>
    </w:p>
    <w:p w:rsidR="00306F12" w:rsidRDefault="00306F12" w:rsidP="00D354AF">
      <w:pPr>
        <w:rPr>
          <w:b/>
          <w:sz w:val="22"/>
          <w:szCs w:val="22"/>
        </w:rPr>
      </w:pPr>
    </w:p>
    <w:p w:rsidR="004C237B" w:rsidRDefault="004C237B" w:rsidP="00D354AF">
      <w:pPr>
        <w:rPr>
          <w:b/>
          <w:color w:val="0070C0"/>
          <w:sz w:val="28"/>
          <w:szCs w:val="28"/>
        </w:rPr>
      </w:pPr>
      <w:r w:rsidRPr="00306F12">
        <w:rPr>
          <w:b/>
          <w:color w:val="0070C0"/>
          <w:sz w:val="28"/>
          <w:szCs w:val="28"/>
        </w:rPr>
        <w:t>5</w:t>
      </w:r>
      <w:r w:rsidR="00B97B8A">
        <w:rPr>
          <w:b/>
          <w:color w:val="0070C0"/>
          <w:sz w:val="28"/>
          <w:szCs w:val="28"/>
        </w:rPr>
        <w:t>.</w:t>
      </w:r>
      <w:r w:rsidRPr="00306F12">
        <w:rPr>
          <w:b/>
          <w:color w:val="0070C0"/>
          <w:sz w:val="28"/>
          <w:szCs w:val="28"/>
        </w:rPr>
        <w:t xml:space="preserve"> Clara </w:t>
      </w:r>
      <w:proofErr w:type="spellStart"/>
      <w:r w:rsidRPr="00306F12">
        <w:rPr>
          <w:b/>
          <w:color w:val="0070C0"/>
          <w:sz w:val="28"/>
          <w:szCs w:val="28"/>
        </w:rPr>
        <w:t>L</w:t>
      </w:r>
      <w:r w:rsidR="00FD6D53" w:rsidRPr="00306F12">
        <w:rPr>
          <w:b/>
          <w:color w:val="0070C0"/>
          <w:sz w:val="28"/>
          <w:szCs w:val="28"/>
        </w:rPr>
        <w:t>u</w:t>
      </w:r>
      <w:r w:rsidRPr="00306F12">
        <w:rPr>
          <w:b/>
          <w:color w:val="0070C0"/>
          <w:sz w:val="28"/>
          <w:szCs w:val="28"/>
        </w:rPr>
        <w:t>bich</w:t>
      </w:r>
      <w:proofErr w:type="spellEnd"/>
      <w:r w:rsidR="00306F12">
        <w:rPr>
          <w:b/>
          <w:color w:val="0070C0"/>
          <w:sz w:val="28"/>
          <w:szCs w:val="28"/>
        </w:rPr>
        <w:t>.</w:t>
      </w:r>
      <w:r w:rsidR="00C61961">
        <w:rPr>
          <w:b/>
          <w:color w:val="0070C0"/>
          <w:sz w:val="28"/>
          <w:szCs w:val="28"/>
        </w:rPr>
        <w:t xml:space="preserve"> </w:t>
      </w:r>
      <w:r w:rsidRPr="00306F12">
        <w:rPr>
          <w:b/>
          <w:color w:val="0070C0"/>
          <w:sz w:val="28"/>
          <w:szCs w:val="28"/>
        </w:rPr>
        <w:t>Apert</w:t>
      </w:r>
      <w:r w:rsidR="00306F12">
        <w:rPr>
          <w:b/>
          <w:color w:val="0070C0"/>
          <w:sz w:val="28"/>
          <w:szCs w:val="28"/>
        </w:rPr>
        <w:t>u</w:t>
      </w:r>
      <w:r w:rsidRPr="00306F12">
        <w:rPr>
          <w:b/>
          <w:color w:val="0070C0"/>
          <w:sz w:val="28"/>
          <w:szCs w:val="28"/>
        </w:rPr>
        <w:t>ra a los ideales</w:t>
      </w:r>
    </w:p>
    <w:p w:rsidR="008C2014" w:rsidRDefault="008C2014" w:rsidP="00D354AF">
      <w:pPr>
        <w:rPr>
          <w:b/>
          <w:color w:val="0070C0"/>
          <w:sz w:val="28"/>
          <w:szCs w:val="28"/>
        </w:rPr>
      </w:pPr>
    </w:p>
    <w:p w:rsidR="004C237B" w:rsidRDefault="008C2014" w:rsidP="008C2014">
      <w:pPr>
        <w:jc w:val="center"/>
        <w:rPr>
          <w:b/>
          <w:sz w:val="22"/>
          <w:szCs w:val="22"/>
        </w:rPr>
      </w:pPr>
      <w:r>
        <w:rPr>
          <w:noProof/>
        </w:rPr>
        <w:drawing>
          <wp:inline distT="0" distB="0" distL="0" distR="0">
            <wp:extent cx="3048000" cy="1443866"/>
            <wp:effectExtent l="19050" t="0" r="0" b="0"/>
            <wp:docPr id="9" name="Imagen 3" descr="http://www.focolare.org/wp-content/uploads/2010/07/chiara-421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ocolare.org/wp-content/uploads/2010/07/chiara-421x200.jpg"/>
                    <pic:cNvPicPr>
                      <a:picLocks noChangeAspect="1" noChangeArrowheads="1"/>
                    </pic:cNvPicPr>
                  </pic:nvPicPr>
                  <pic:blipFill>
                    <a:blip r:embed="rId26"/>
                    <a:srcRect/>
                    <a:stretch>
                      <a:fillRect/>
                    </a:stretch>
                  </pic:blipFill>
                  <pic:spPr bwMode="auto">
                    <a:xfrm>
                      <a:off x="0" y="0"/>
                      <a:ext cx="3054127" cy="1446768"/>
                    </a:xfrm>
                    <a:prstGeom prst="rect">
                      <a:avLst/>
                    </a:prstGeom>
                    <a:noFill/>
                    <a:ln w="9525">
                      <a:noFill/>
                      <a:miter lim="800000"/>
                      <a:headEnd/>
                      <a:tailEnd/>
                    </a:ln>
                  </pic:spPr>
                </pic:pic>
              </a:graphicData>
            </a:graphic>
          </wp:inline>
        </w:drawing>
      </w:r>
    </w:p>
    <w:p w:rsidR="006A4660" w:rsidRDefault="006A4660" w:rsidP="006A4660">
      <w:pPr>
        <w:widowControl/>
        <w:autoSpaceDE/>
        <w:autoSpaceDN/>
        <w:adjustRightInd/>
        <w:jc w:val="both"/>
        <w:rPr>
          <w:b/>
          <w:sz w:val="22"/>
          <w:szCs w:val="22"/>
        </w:rPr>
      </w:pPr>
      <w:r>
        <w:rPr>
          <w:b/>
          <w:sz w:val="22"/>
          <w:szCs w:val="22"/>
        </w:rPr>
        <w:t xml:space="preserve">  </w:t>
      </w:r>
    </w:p>
    <w:p w:rsidR="006A4660" w:rsidRDefault="006A4660" w:rsidP="006A4660">
      <w:pPr>
        <w:widowControl/>
        <w:autoSpaceDE/>
        <w:autoSpaceDN/>
        <w:adjustRightInd/>
        <w:jc w:val="both"/>
        <w:rPr>
          <w:b/>
          <w:sz w:val="22"/>
          <w:szCs w:val="22"/>
        </w:rPr>
      </w:pPr>
      <w:r>
        <w:rPr>
          <w:b/>
          <w:sz w:val="22"/>
          <w:szCs w:val="22"/>
        </w:rPr>
        <w:t xml:space="preserve"> </w:t>
      </w:r>
      <w:r w:rsidR="007B1F1A">
        <w:rPr>
          <w:b/>
          <w:sz w:val="22"/>
          <w:szCs w:val="22"/>
        </w:rPr>
        <w:t xml:space="preserve">  </w:t>
      </w:r>
      <w:r>
        <w:rPr>
          <w:b/>
          <w:sz w:val="22"/>
          <w:szCs w:val="22"/>
        </w:rPr>
        <w:t xml:space="preserve"> El</w:t>
      </w:r>
      <w:r w:rsidR="008C2014" w:rsidRPr="006A4660">
        <w:rPr>
          <w:b/>
          <w:sz w:val="22"/>
          <w:szCs w:val="22"/>
        </w:rPr>
        <w:t xml:space="preserve"> 7 de diciembre de 1943, </w:t>
      </w:r>
      <w:r w:rsidR="008C2014" w:rsidRPr="006A4660">
        <w:rPr>
          <w:b/>
          <w:bCs/>
          <w:sz w:val="22"/>
          <w:szCs w:val="22"/>
        </w:rPr>
        <w:t xml:space="preserve">Silvia </w:t>
      </w:r>
      <w:proofErr w:type="spellStart"/>
      <w:r w:rsidR="008C2014" w:rsidRPr="006A4660">
        <w:rPr>
          <w:b/>
          <w:bCs/>
          <w:sz w:val="22"/>
          <w:szCs w:val="22"/>
        </w:rPr>
        <w:t>Lubich</w:t>
      </w:r>
      <w:proofErr w:type="spellEnd"/>
      <w:r w:rsidR="008C2014" w:rsidRPr="006A4660">
        <w:rPr>
          <w:b/>
          <w:sz w:val="22"/>
          <w:szCs w:val="22"/>
        </w:rPr>
        <w:t>, joven maestra, nunca hubiera imaginado que, a</w:t>
      </w:r>
      <w:r w:rsidR="008C2014" w:rsidRPr="006A4660">
        <w:rPr>
          <w:b/>
          <w:sz w:val="22"/>
          <w:szCs w:val="22"/>
        </w:rPr>
        <w:t>l</w:t>
      </w:r>
      <w:r w:rsidR="008C2014" w:rsidRPr="006A4660">
        <w:rPr>
          <w:b/>
          <w:sz w:val="22"/>
          <w:szCs w:val="22"/>
        </w:rPr>
        <w:t>gunas décadas después, cuatro Papas, pronunciarían palabras tan apreciadas sobre su pe</w:t>
      </w:r>
      <w:r w:rsidR="008C2014" w:rsidRPr="006A4660">
        <w:rPr>
          <w:b/>
          <w:sz w:val="22"/>
          <w:szCs w:val="22"/>
        </w:rPr>
        <w:t>r</w:t>
      </w:r>
      <w:r w:rsidR="008C2014" w:rsidRPr="006A4660">
        <w:rPr>
          <w:b/>
          <w:sz w:val="22"/>
          <w:szCs w:val="22"/>
        </w:rPr>
        <w:t>sona y sobre su familia espiritual.  No tenía ninguna idea de lo que vería y viviría en sus  88 años de vida. No podía pensar en los millones de personas que la seguirían. Ni imaginar  que con sus amigos habría llegado a 182 países, que inauguraría un nuevo período de comunión en la Iglesia y que abriría vías de diálogo ecuménico hasta ahora nunca practicadas. Mucho menos imaginaba que su familia acogería a fieles de otras religiones y personas sin una ref</w:t>
      </w:r>
      <w:r w:rsidR="008C2014" w:rsidRPr="006A4660">
        <w:rPr>
          <w:b/>
          <w:sz w:val="22"/>
          <w:szCs w:val="22"/>
        </w:rPr>
        <w:t>e</w:t>
      </w:r>
      <w:r w:rsidR="008C2014" w:rsidRPr="006A4660">
        <w:rPr>
          <w:b/>
          <w:sz w:val="22"/>
          <w:szCs w:val="22"/>
        </w:rPr>
        <w:t xml:space="preserve">rencia religiosa. </w:t>
      </w:r>
    </w:p>
    <w:p w:rsidR="006A4660" w:rsidRDefault="006A4660" w:rsidP="006A4660">
      <w:pPr>
        <w:widowControl/>
        <w:autoSpaceDE/>
        <w:autoSpaceDN/>
        <w:adjustRightInd/>
        <w:jc w:val="both"/>
        <w:rPr>
          <w:b/>
          <w:sz w:val="22"/>
          <w:szCs w:val="22"/>
        </w:rPr>
      </w:pPr>
    </w:p>
    <w:p w:rsidR="008C2014" w:rsidRPr="006A4660" w:rsidRDefault="006A4660" w:rsidP="006A4660">
      <w:pPr>
        <w:widowControl/>
        <w:autoSpaceDE/>
        <w:autoSpaceDN/>
        <w:adjustRightInd/>
        <w:jc w:val="both"/>
        <w:rPr>
          <w:b/>
          <w:sz w:val="22"/>
          <w:szCs w:val="22"/>
        </w:rPr>
      </w:pPr>
      <w:r>
        <w:rPr>
          <w:b/>
          <w:sz w:val="22"/>
          <w:szCs w:val="22"/>
        </w:rPr>
        <w:t xml:space="preserve">    </w:t>
      </w:r>
      <w:r w:rsidR="008C2014" w:rsidRPr="006A4660">
        <w:rPr>
          <w:b/>
          <w:sz w:val="22"/>
          <w:szCs w:val="22"/>
        </w:rPr>
        <w:t xml:space="preserve">Es más, ni siquiera tenía idea de que iba a fundar un Movimiento. Aquel </w:t>
      </w:r>
      <w:r w:rsidR="008C2014" w:rsidRPr="006A4660">
        <w:rPr>
          <w:b/>
          <w:bCs/>
          <w:sz w:val="22"/>
          <w:szCs w:val="22"/>
        </w:rPr>
        <w:t>7 de diciembre de 1943,</w:t>
      </w:r>
      <w:r w:rsidR="008C2014" w:rsidRPr="006A4660">
        <w:rPr>
          <w:b/>
          <w:sz w:val="22"/>
          <w:szCs w:val="22"/>
        </w:rPr>
        <w:t xml:space="preserve"> </w:t>
      </w:r>
      <w:proofErr w:type="spellStart"/>
      <w:r w:rsidR="008C2014" w:rsidRPr="006A4660">
        <w:rPr>
          <w:b/>
          <w:sz w:val="22"/>
          <w:szCs w:val="22"/>
        </w:rPr>
        <w:t>Chiara</w:t>
      </w:r>
      <w:proofErr w:type="spellEnd"/>
      <w:r w:rsidR="008C2014" w:rsidRPr="006A4660">
        <w:rPr>
          <w:b/>
          <w:sz w:val="22"/>
          <w:szCs w:val="22"/>
        </w:rPr>
        <w:t xml:space="preserve"> </w:t>
      </w:r>
      <w:proofErr w:type="spellStart"/>
      <w:r w:rsidR="008C2014" w:rsidRPr="006A4660">
        <w:rPr>
          <w:b/>
          <w:sz w:val="22"/>
          <w:szCs w:val="22"/>
        </w:rPr>
        <w:t>Lubich</w:t>
      </w:r>
      <w:proofErr w:type="spellEnd"/>
      <w:r w:rsidR="008C2014" w:rsidRPr="006A4660">
        <w:rPr>
          <w:b/>
          <w:sz w:val="22"/>
          <w:szCs w:val="22"/>
        </w:rPr>
        <w:t xml:space="preserve"> tenía solamente los sentimientos de una joven y bella mujer enamorada de su Dios, con quien firmaba un pacto nupcial, sellado con tres claveles rojos. Con eso le bastaba. No podía ni imaginar la sucesión de personas de todas las edades, categoría social y raza que la iba a acompañarían en sus viajes llamándola sencillamente</w:t>
      </w:r>
      <w:r w:rsidR="008C2014" w:rsidRPr="006A4660">
        <w:rPr>
          <w:b/>
          <w:bCs/>
          <w:sz w:val="22"/>
          <w:szCs w:val="22"/>
        </w:rPr>
        <w:t xml:space="preserve"> “</w:t>
      </w:r>
      <w:proofErr w:type="spellStart"/>
      <w:r w:rsidR="008C2014" w:rsidRPr="006A4660">
        <w:rPr>
          <w:b/>
          <w:bCs/>
          <w:sz w:val="22"/>
          <w:szCs w:val="22"/>
        </w:rPr>
        <w:t>Chiara</w:t>
      </w:r>
      <w:proofErr w:type="spellEnd"/>
      <w:r w:rsidR="008C2014" w:rsidRPr="006A4660">
        <w:rPr>
          <w:b/>
          <w:bCs/>
          <w:sz w:val="22"/>
          <w:szCs w:val="22"/>
        </w:rPr>
        <w:t>”</w:t>
      </w:r>
      <w:r w:rsidR="008C2014" w:rsidRPr="006A4660">
        <w:rPr>
          <w:b/>
          <w:sz w:val="22"/>
          <w:szCs w:val="22"/>
        </w:rPr>
        <w:t>.</w:t>
      </w:r>
    </w:p>
    <w:p w:rsidR="006A4660" w:rsidRDefault="008C2014" w:rsidP="006A4660">
      <w:pPr>
        <w:widowControl/>
        <w:autoSpaceDE/>
        <w:autoSpaceDN/>
        <w:adjustRightInd/>
        <w:jc w:val="both"/>
        <w:rPr>
          <w:b/>
          <w:sz w:val="22"/>
          <w:szCs w:val="22"/>
        </w:rPr>
      </w:pPr>
      <w:r w:rsidRPr="006A4660">
        <w:rPr>
          <w:b/>
          <w:sz w:val="22"/>
          <w:szCs w:val="22"/>
        </w:rPr>
        <w:t xml:space="preserve">   </w:t>
      </w:r>
    </w:p>
    <w:p w:rsidR="008C2014" w:rsidRPr="006A4660" w:rsidRDefault="00B97B8A" w:rsidP="006A4660">
      <w:pPr>
        <w:widowControl/>
        <w:autoSpaceDE/>
        <w:autoSpaceDN/>
        <w:adjustRightInd/>
        <w:jc w:val="both"/>
        <w:rPr>
          <w:b/>
          <w:sz w:val="22"/>
          <w:szCs w:val="22"/>
        </w:rPr>
      </w:pPr>
      <w:r>
        <w:rPr>
          <w:b/>
          <w:sz w:val="22"/>
          <w:szCs w:val="22"/>
        </w:rPr>
        <w:t xml:space="preserve">   </w:t>
      </w:r>
      <w:r w:rsidR="008C2014" w:rsidRPr="006A4660">
        <w:rPr>
          <w:b/>
          <w:sz w:val="22"/>
          <w:szCs w:val="22"/>
        </w:rPr>
        <w:t xml:space="preserve"> </w:t>
      </w:r>
      <w:proofErr w:type="spellStart"/>
      <w:r w:rsidR="008C2014" w:rsidRPr="006A4660">
        <w:rPr>
          <w:b/>
          <w:sz w:val="22"/>
          <w:szCs w:val="22"/>
        </w:rPr>
        <w:t>Chiara</w:t>
      </w:r>
      <w:proofErr w:type="spellEnd"/>
      <w:r w:rsidR="008C2014" w:rsidRPr="006A4660">
        <w:rPr>
          <w:b/>
          <w:sz w:val="22"/>
          <w:szCs w:val="22"/>
        </w:rPr>
        <w:t xml:space="preserve"> </w:t>
      </w:r>
      <w:proofErr w:type="spellStart"/>
      <w:r w:rsidR="008C2014" w:rsidRPr="006A4660">
        <w:rPr>
          <w:b/>
          <w:sz w:val="22"/>
          <w:szCs w:val="22"/>
        </w:rPr>
        <w:t>Lubich</w:t>
      </w:r>
      <w:proofErr w:type="spellEnd"/>
      <w:r w:rsidR="008C2014" w:rsidRPr="006A4660">
        <w:rPr>
          <w:b/>
          <w:sz w:val="22"/>
          <w:szCs w:val="22"/>
        </w:rPr>
        <w:t xml:space="preserve"> originó el Movimiento de los </w:t>
      </w:r>
      <w:proofErr w:type="spellStart"/>
      <w:r w:rsidR="008C2014" w:rsidRPr="006A4660">
        <w:rPr>
          <w:b/>
          <w:sz w:val="22"/>
          <w:szCs w:val="22"/>
        </w:rPr>
        <w:t>Focolares</w:t>
      </w:r>
      <w:proofErr w:type="spellEnd"/>
      <w:r w:rsidR="008C2014" w:rsidRPr="006A4660">
        <w:rPr>
          <w:b/>
          <w:sz w:val="22"/>
          <w:szCs w:val="22"/>
        </w:rPr>
        <w:t xml:space="preserve">. </w:t>
      </w:r>
      <w:proofErr w:type="spellStart"/>
      <w:r w:rsidR="008C2014" w:rsidRPr="006A4660">
        <w:rPr>
          <w:b/>
          <w:sz w:val="22"/>
          <w:szCs w:val="22"/>
        </w:rPr>
        <w:t>Nacióen</w:t>
      </w:r>
      <w:proofErr w:type="spellEnd"/>
      <w:r w:rsidR="008C2014" w:rsidRPr="006A4660">
        <w:rPr>
          <w:b/>
          <w:sz w:val="22"/>
          <w:szCs w:val="22"/>
        </w:rPr>
        <w:t xml:space="preserve"> Trento  el 22 de enero de 1920 en Trento y murió, rodeada por su gente, el 14 de marzo de 2008 en </w:t>
      </w:r>
      <w:proofErr w:type="spellStart"/>
      <w:r w:rsidR="008C2014" w:rsidRPr="006A4660">
        <w:rPr>
          <w:b/>
          <w:sz w:val="22"/>
          <w:szCs w:val="22"/>
        </w:rPr>
        <w:t>Rocca</w:t>
      </w:r>
      <w:proofErr w:type="spellEnd"/>
      <w:r w:rsidR="008C2014" w:rsidRPr="006A4660">
        <w:rPr>
          <w:b/>
          <w:sz w:val="22"/>
          <w:szCs w:val="22"/>
        </w:rPr>
        <w:t xml:space="preserve"> di Papa.</w:t>
      </w:r>
    </w:p>
    <w:p w:rsidR="006A4660" w:rsidRDefault="008C2014" w:rsidP="006A4660">
      <w:pPr>
        <w:widowControl/>
        <w:autoSpaceDE/>
        <w:autoSpaceDN/>
        <w:adjustRightInd/>
        <w:jc w:val="both"/>
        <w:rPr>
          <w:b/>
          <w:sz w:val="22"/>
          <w:szCs w:val="22"/>
        </w:rPr>
      </w:pPr>
      <w:r w:rsidRPr="006A4660">
        <w:rPr>
          <w:b/>
          <w:sz w:val="22"/>
          <w:szCs w:val="22"/>
        </w:rPr>
        <w:t xml:space="preserve">  </w:t>
      </w:r>
    </w:p>
    <w:p w:rsidR="008C2014" w:rsidRPr="006A4660" w:rsidRDefault="008C2014" w:rsidP="006A4660">
      <w:pPr>
        <w:widowControl/>
        <w:autoSpaceDE/>
        <w:autoSpaceDN/>
        <w:adjustRightInd/>
        <w:jc w:val="both"/>
        <w:rPr>
          <w:b/>
          <w:sz w:val="22"/>
          <w:szCs w:val="22"/>
        </w:rPr>
      </w:pPr>
      <w:r w:rsidRPr="006A4660">
        <w:rPr>
          <w:b/>
          <w:sz w:val="22"/>
          <w:szCs w:val="22"/>
        </w:rPr>
        <w:t xml:space="preserve">  </w:t>
      </w:r>
      <w:r w:rsidR="00B97B8A">
        <w:rPr>
          <w:b/>
          <w:sz w:val="22"/>
          <w:szCs w:val="22"/>
        </w:rPr>
        <w:t xml:space="preserve">   </w:t>
      </w:r>
      <w:r w:rsidRPr="006A4660">
        <w:rPr>
          <w:b/>
          <w:sz w:val="22"/>
          <w:szCs w:val="22"/>
        </w:rPr>
        <w:t>Su madre es una cristiana ferviente. Su padre, tipógrafo, es socialista. Su hermano Gino militará en las filas partisanas y será periodista del diario “</w:t>
      </w:r>
      <w:proofErr w:type="spellStart"/>
      <w:r w:rsidRPr="006A4660">
        <w:rPr>
          <w:b/>
          <w:sz w:val="22"/>
          <w:szCs w:val="22"/>
        </w:rPr>
        <w:t>L'Unità</w:t>
      </w:r>
      <w:proofErr w:type="spellEnd"/>
      <w:r w:rsidRPr="006A4660">
        <w:rPr>
          <w:b/>
          <w:sz w:val="22"/>
          <w:szCs w:val="22"/>
        </w:rPr>
        <w:t>”. En 1938 se graduó de m</w:t>
      </w:r>
      <w:r w:rsidRPr="006A4660">
        <w:rPr>
          <w:b/>
          <w:sz w:val="22"/>
          <w:szCs w:val="22"/>
        </w:rPr>
        <w:t>a</w:t>
      </w:r>
      <w:r w:rsidRPr="006A4660">
        <w:rPr>
          <w:b/>
          <w:sz w:val="22"/>
          <w:szCs w:val="22"/>
        </w:rPr>
        <w:t>estra de primaria. Ejerce en Castello y en </w:t>
      </w:r>
      <w:proofErr w:type="spellStart"/>
      <w:r w:rsidRPr="006A4660">
        <w:rPr>
          <w:b/>
          <w:sz w:val="22"/>
          <w:szCs w:val="22"/>
        </w:rPr>
        <w:t>Livo</w:t>
      </w:r>
      <w:proofErr w:type="spellEnd"/>
      <w:r w:rsidRPr="006A4660">
        <w:rPr>
          <w:b/>
          <w:sz w:val="22"/>
          <w:szCs w:val="22"/>
        </w:rPr>
        <w:t xml:space="preserve">, pueblos del Val di </w:t>
      </w:r>
      <w:proofErr w:type="spellStart"/>
      <w:r w:rsidRPr="006A4660">
        <w:rPr>
          <w:b/>
          <w:sz w:val="22"/>
          <w:szCs w:val="22"/>
        </w:rPr>
        <w:t>Sole</w:t>
      </w:r>
      <w:proofErr w:type="spellEnd"/>
      <w:r w:rsidRPr="006A4660">
        <w:rPr>
          <w:b/>
          <w:sz w:val="22"/>
          <w:szCs w:val="22"/>
        </w:rPr>
        <w:t xml:space="preserve">, del Trentino, y luego en Trento. </w:t>
      </w:r>
      <w:r w:rsidRPr="006A4660">
        <w:rPr>
          <w:b/>
          <w:noProof/>
          <w:color w:val="0000FF"/>
          <w:sz w:val="22"/>
          <w:szCs w:val="22"/>
        </w:rPr>
        <w:t xml:space="preserve"> </w:t>
      </w:r>
      <w:r w:rsidRPr="006A4660">
        <w:rPr>
          <w:b/>
          <w:sz w:val="22"/>
          <w:szCs w:val="22"/>
        </w:rPr>
        <w:t>Se matricula en la universidad de Venecia.</w:t>
      </w:r>
      <w:r w:rsidR="00B97B8A">
        <w:rPr>
          <w:b/>
          <w:sz w:val="22"/>
          <w:szCs w:val="22"/>
        </w:rPr>
        <w:t xml:space="preserve"> Inicia los estudios de filosofí</w:t>
      </w:r>
      <w:r w:rsidRPr="006A4660">
        <w:rPr>
          <w:b/>
          <w:sz w:val="22"/>
          <w:szCs w:val="22"/>
        </w:rPr>
        <w:t>a, pero la segunda guerra mundial le impide conti</w:t>
      </w:r>
      <w:r w:rsidR="00B97B8A">
        <w:rPr>
          <w:b/>
          <w:sz w:val="22"/>
          <w:szCs w:val="22"/>
        </w:rPr>
        <w:t>n</w:t>
      </w:r>
      <w:r w:rsidRPr="006A4660">
        <w:rPr>
          <w:b/>
          <w:sz w:val="22"/>
          <w:szCs w:val="22"/>
        </w:rPr>
        <w:t>uarlos.</w:t>
      </w:r>
    </w:p>
    <w:p w:rsidR="006A4660" w:rsidRDefault="008C2014" w:rsidP="006A4660">
      <w:pPr>
        <w:widowControl/>
        <w:autoSpaceDE/>
        <w:autoSpaceDN/>
        <w:adjustRightInd/>
        <w:jc w:val="both"/>
        <w:rPr>
          <w:b/>
          <w:bCs/>
          <w:sz w:val="22"/>
          <w:szCs w:val="22"/>
        </w:rPr>
      </w:pPr>
      <w:r w:rsidRPr="006A4660">
        <w:rPr>
          <w:b/>
          <w:bCs/>
          <w:sz w:val="22"/>
          <w:szCs w:val="22"/>
        </w:rPr>
        <w:lastRenderedPageBreak/>
        <w:t xml:space="preserve">  </w:t>
      </w:r>
    </w:p>
    <w:p w:rsidR="008C2014" w:rsidRPr="006A4660" w:rsidRDefault="008C2014" w:rsidP="006A4660">
      <w:pPr>
        <w:widowControl/>
        <w:autoSpaceDE/>
        <w:autoSpaceDN/>
        <w:adjustRightInd/>
        <w:jc w:val="both"/>
        <w:rPr>
          <w:b/>
          <w:sz w:val="22"/>
          <w:szCs w:val="22"/>
        </w:rPr>
      </w:pPr>
      <w:r w:rsidRPr="006A4660">
        <w:rPr>
          <w:b/>
          <w:bCs/>
          <w:sz w:val="22"/>
          <w:szCs w:val="22"/>
        </w:rPr>
        <w:t xml:space="preserve">  </w:t>
      </w:r>
      <w:r w:rsidR="007B1F1A">
        <w:rPr>
          <w:b/>
          <w:bCs/>
          <w:sz w:val="22"/>
          <w:szCs w:val="22"/>
        </w:rPr>
        <w:t xml:space="preserve">  </w:t>
      </w:r>
      <w:r w:rsidRPr="006A4660">
        <w:rPr>
          <w:b/>
          <w:bCs/>
          <w:sz w:val="22"/>
          <w:szCs w:val="22"/>
        </w:rPr>
        <w:t>El 7 de diciembre de 1943 se consagró</w:t>
      </w:r>
      <w:r w:rsidRPr="006A4660">
        <w:rPr>
          <w:b/>
          <w:sz w:val="22"/>
          <w:szCs w:val="22"/>
        </w:rPr>
        <w:t xml:space="preserve"> para siempre a Dios con el voto de castidad: esta fecha será considerada el inicio del Movimiento de los </w:t>
      </w:r>
      <w:proofErr w:type="spellStart"/>
      <w:r w:rsidRPr="006A4660">
        <w:rPr>
          <w:b/>
          <w:sz w:val="22"/>
          <w:szCs w:val="22"/>
        </w:rPr>
        <w:t>Focolares</w:t>
      </w:r>
      <w:proofErr w:type="spellEnd"/>
      <w:r w:rsidRPr="006A4660">
        <w:rPr>
          <w:b/>
          <w:sz w:val="22"/>
          <w:szCs w:val="22"/>
        </w:rPr>
        <w:t>.</w:t>
      </w:r>
      <w:r w:rsidR="009117AB" w:rsidRPr="006A4660">
        <w:rPr>
          <w:b/>
          <w:sz w:val="22"/>
          <w:szCs w:val="22"/>
        </w:rPr>
        <w:t xml:space="preserve"> Inicia el movimiento </w:t>
      </w:r>
      <w:proofErr w:type="spellStart"/>
      <w:r w:rsidR="009117AB" w:rsidRPr="006A4660">
        <w:rPr>
          <w:b/>
          <w:sz w:val="22"/>
          <w:szCs w:val="22"/>
        </w:rPr>
        <w:t>focolar</w:t>
      </w:r>
      <w:proofErr w:type="spellEnd"/>
      <w:r w:rsidR="009117AB" w:rsidRPr="006A4660">
        <w:rPr>
          <w:b/>
          <w:sz w:val="22"/>
          <w:szCs w:val="22"/>
        </w:rPr>
        <w:t xml:space="preserve"> con 4 compañeras</w:t>
      </w:r>
      <w:r w:rsidR="007B1F1A">
        <w:rPr>
          <w:b/>
          <w:sz w:val="22"/>
          <w:szCs w:val="22"/>
        </w:rPr>
        <w:t>.</w:t>
      </w:r>
    </w:p>
    <w:p w:rsidR="006A4660" w:rsidRDefault="006A4660" w:rsidP="006A4660">
      <w:pPr>
        <w:widowControl/>
        <w:autoSpaceDE/>
        <w:autoSpaceDN/>
        <w:adjustRightInd/>
        <w:jc w:val="both"/>
        <w:rPr>
          <w:b/>
          <w:sz w:val="22"/>
          <w:szCs w:val="22"/>
        </w:rPr>
      </w:pPr>
    </w:p>
    <w:p w:rsidR="008C2014" w:rsidRPr="006A4660" w:rsidRDefault="006A4660" w:rsidP="006A4660">
      <w:pPr>
        <w:widowControl/>
        <w:autoSpaceDE/>
        <w:autoSpaceDN/>
        <w:adjustRightInd/>
        <w:jc w:val="both"/>
        <w:rPr>
          <w:b/>
          <w:sz w:val="22"/>
          <w:szCs w:val="22"/>
        </w:rPr>
      </w:pPr>
      <w:r>
        <w:rPr>
          <w:b/>
          <w:sz w:val="22"/>
          <w:szCs w:val="22"/>
        </w:rPr>
        <w:t xml:space="preserve">  </w:t>
      </w:r>
      <w:r w:rsidR="009117AB" w:rsidRPr="006A4660">
        <w:rPr>
          <w:b/>
          <w:sz w:val="22"/>
          <w:szCs w:val="22"/>
        </w:rPr>
        <w:t xml:space="preserve"> En  </w:t>
      </w:r>
      <w:r w:rsidR="008C2014" w:rsidRPr="006A4660">
        <w:rPr>
          <w:b/>
          <w:sz w:val="22"/>
          <w:szCs w:val="22"/>
        </w:rPr>
        <w:t xml:space="preserve">1948 abre el primer </w:t>
      </w:r>
      <w:proofErr w:type="spellStart"/>
      <w:r w:rsidR="008C2014" w:rsidRPr="006A4660">
        <w:rPr>
          <w:b/>
          <w:sz w:val="22"/>
          <w:szCs w:val="22"/>
        </w:rPr>
        <w:t>focolar</w:t>
      </w:r>
      <w:proofErr w:type="spellEnd"/>
      <w:r w:rsidR="008C2014" w:rsidRPr="006A4660">
        <w:rPr>
          <w:b/>
          <w:sz w:val="22"/>
          <w:szCs w:val="22"/>
        </w:rPr>
        <w:t xml:space="preserve"> masculino en Trento.</w:t>
      </w:r>
      <w:r w:rsidR="009117AB" w:rsidRPr="006A4660">
        <w:rPr>
          <w:b/>
          <w:sz w:val="22"/>
          <w:szCs w:val="22"/>
        </w:rPr>
        <w:t xml:space="preserve"> </w:t>
      </w:r>
      <w:r w:rsidR="008C2014" w:rsidRPr="006A4660">
        <w:rPr>
          <w:b/>
          <w:sz w:val="22"/>
          <w:szCs w:val="22"/>
        </w:rPr>
        <w:t xml:space="preserve">En 1959 </w:t>
      </w:r>
      <w:r w:rsidR="009117AB" w:rsidRPr="006A4660">
        <w:rPr>
          <w:b/>
          <w:sz w:val="22"/>
          <w:szCs w:val="22"/>
        </w:rPr>
        <w:t>ya son</w:t>
      </w:r>
      <w:r w:rsidR="008C2014" w:rsidRPr="006A4660">
        <w:rPr>
          <w:b/>
          <w:sz w:val="22"/>
          <w:szCs w:val="22"/>
        </w:rPr>
        <w:t xml:space="preserve"> más de 10.000 personas las que pasan por Fiera de </w:t>
      </w:r>
      <w:proofErr w:type="spellStart"/>
      <w:r w:rsidR="008C2014" w:rsidRPr="006A4660">
        <w:rPr>
          <w:b/>
          <w:sz w:val="22"/>
          <w:szCs w:val="22"/>
        </w:rPr>
        <w:t>Primiero</w:t>
      </w:r>
      <w:proofErr w:type="spellEnd"/>
      <w:r w:rsidR="008C2014" w:rsidRPr="006A4660">
        <w:rPr>
          <w:b/>
          <w:sz w:val="22"/>
          <w:szCs w:val="22"/>
        </w:rPr>
        <w:t xml:space="preserve">, provenientes de 27 países, incluidos Taiwán y Brasil. </w:t>
      </w:r>
      <w:r w:rsidR="009117AB" w:rsidRPr="006A4660">
        <w:rPr>
          <w:b/>
          <w:noProof/>
          <w:color w:val="0000FF"/>
          <w:sz w:val="22"/>
          <w:szCs w:val="22"/>
        </w:rPr>
        <w:t xml:space="preserve">En  </w:t>
      </w:r>
      <w:r w:rsidR="008C2014" w:rsidRPr="006A4660">
        <w:rPr>
          <w:b/>
          <w:sz w:val="22"/>
          <w:szCs w:val="22"/>
        </w:rPr>
        <w:t>1953</w:t>
      </w:r>
      <w:r w:rsidR="009117AB" w:rsidRPr="006A4660">
        <w:rPr>
          <w:b/>
          <w:sz w:val="22"/>
          <w:szCs w:val="22"/>
        </w:rPr>
        <w:t xml:space="preserve"> n</w:t>
      </w:r>
      <w:r w:rsidR="008C2014" w:rsidRPr="006A4660">
        <w:rPr>
          <w:b/>
          <w:sz w:val="22"/>
          <w:szCs w:val="22"/>
        </w:rPr>
        <w:t>ace la rama de los “</w:t>
      </w:r>
      <w:proofErr w:type="spellStart"/>
      <w:r w:rsidR="008C2014" w:rsidRPr="006A4660">
        <w:rPr>
          <w:b/>
          <w:sz w:val="22"/>
          <w:szCs w:val="22"/>
        </w:rPr>
        <w:t>focolarinos</w:t>
      </w:r>
      <w:proofErr w:type="spellEnd"/>
      <w:r w:rsidR="008C2014" w:rsidRPr="006A4660">
        <w:rPr>
          <w:b/>
          <w:sz w:val="22"/>
          <w:szCs w:val="22"/>
        </w:rPr>
        <w:t xml:space="preserve"> casados”, que se consagran a Dios según su estado. Más tarde pasarán a formar parte de los </w:t>
      </w:r>
      <w:proofErr w:type="spellStart"/>
      <w:r w:rsidR="008C2014" w:rsidRPr="006A4660">
        <w:rPr>
          <w:b/>
          <w:sz w:val="22"/>
          <w:szCs w:val="22"/>
        </w:rPr>
        <w:t>focolares</w:t>
      </w:r>
      <w:proofErr w:type="spellEnd"/>
      <w:r w:rsidR="008C2014" w:rsidRPr="006A4660">
        <w:rPr>
          <w:b/>
          <w:sz w:val="22"/>
          <w:szCs w:val="22"/>
        </w:rPr>
        <w:t xml:space="preserve"> femeninos o masculinos y serán los anim</w:t>
      </w:r>
      <w:r w:rsidR="008C2014" w:rsidRPr="006A4660">
        <w:rPr>
          <w:b/>
          <w:sz w:val="22"/>
          <w:szCs w:val="22"/>
        </w:rPr>
        <w:t>a</w:t>
      </w:r>
      <w:r w:rsidR="008C2014" w:rsidRPr="006A4660">
        <w:rPr>
          <w:b/>
          <w:sz w:val="22"/>
          <w:szCs w:val="22"/>
        </w:rPr>
        <w:t xml:space="preserve">dores del Movimiento </w:t>
      </w:r>
      <w:r w:rsidR="008C2014" w:rsidRPr="006A4660">
        <w:rPr>
          <w:b/>
          <w:i/>
          <w:iCs/>
          <w:sz w:val="22"/>
          <w:szCs w:val="22"/>
        </w:rPr>
        <w:t>Familias Nuevas</w:t>
      </w:r>
      <w:r w:rsidR="008C2014" w:rsidRPr="006A4660">
        <w:rPr>
          <w:b/>
          <w:sz w:val="22"/>
          <w:szCs w:val="22"/>
        </w:rPr>
        <w:t xml:space="preserve">. </w:t>
      </w:r>
      <w:r>
        <w:rPr>
          <w:b/>
          <w:sz w:val="22"/>
          <w:szCs w:val="22"/>
        </w:rPr>
        <w:t xml:space="preserve">  En </w:t>
      </w:r>
      <w:r w:rsidR="008C2014" w:rsidRPr="006A4660">
        <w:rPr>
          <w:b/>
          <w:sz w:val="22"/>
          <w:szCs w:val="22"/>
        </w:rPr>
        <w:t>1954</w:t>
      </w:r>
      <w:r w:rsidR="009117AB" w:rsidRPr="006A4660">
        <w:rPr>
          <w:b/>
          <w:sz w:val="22"/>
          <w:szCs w:val="22"/>
        </w:rPr>
        <w:t xml:space="preserve"> f</w:t>
      </w:r>
      <w:r w:rsidR="008C2014" w:rsidRPr="006A4660">
        <w:rPr>
          <w:b/>
          <w:sz w:val="22"/>
          <w:szCs w:val="22"/>
        </w:rPr>
        <w:t>unda la rama de los sacerdotes diocesanos y la de los religiosos que adhieren al Movimiento.</w:t>
      </w:r>
    </w:p>
    <w:p w:rsidR="006A4660" w:rsidRDefault="006A4660" w:rsidP="006A4660">
      <w:pPr>
        <w:widowControl/>
        <w:autoSpaceDE/>
        <w:autoSpaceDN/>
        <w:adjustRightInd/>
        <w:jc w:val="both"/>
        <w:rPr>
          <w:b/>
          <w:sz w:val="22"/>
          <w:szCs w:val="22"/>
        </w:rPr>
      </w:pPr>
    </w:p>
    <w:p w:rsidR="008C2014" w:rsidRPr="006A4660" w:rsidRDefault="00C61961" w:rsidP="006A4660">
      <w:pPr>
        <w:widowControl/>
        <w:autoSpaceDE/>
        <w:autoSpaceDN/>
        <w:adjustRightInd/>
        <w:jc w:val="both"/>
        <w:rPr>
          <w:b/>
          <w:sz w:val="22"/>
          <w:szCs w:val="22"/>
        </w:rPr>
      </w:pPr>
      <w:r>
        <w:rPr>
          <w:b/>
          <w:sz w:val="22"/>
          <w:szCs w:val="22"/>
        </w:rPr>
        <w:t xml:space="preserve"> </w:t>
      </w:r>
      <w:r w:rsidR="006A4660">
        <w:rPr>
          <w:b/>
          <w:sz w:val="22"/>
          <w:szCs w:val="22"/>
        </w:rPr>
        <w:t xml:space="preserve"> </w:t>
      </w:r>
      <w:r w:rsidR="009117AB" w:rsidRPr="006A4660">
        <w:rPr>
          <w:b/>
          <w:sz w:val="22"/>
          <w:szCs w:val="22"/>
        </w:rPr>
        <w:t xml:space="preserve">  </w:t>
      </w:r>
      <w:r w:rsidR="006A4660">
        <w:rPr>
          <w:b/>
          <w:sz w:val="22"/>
          <w:szCs w:val="22"/>
        </w:rPr>
        <w:t>En</w:t>
      </w:r>
      <w:r w:rsidR="009117AB" w:rsidRPr="006A4660">
        <w:rPr>
          <w:b/>
          <w:sz w:val="22"/>
          <w:szCs w:val="22"/>
        </w:rPr>
        <w:t xml:space="preserve"> </w:t>
      </w:r>
      <w:r w:rsidR="008C2014" w:rsidRPr="006A4660">
        <w:rPr>
          <w:b/>
          <w:sz w:val="22"/>
          <w:szCs w:val="22"/>
        </w:rPr>
        <w:t>1961</w:t>
      </w:r>
      <w:r w:rsidR="006A4660">
        <w:rPr>
          <w:b/>
          <w:sz w:val="22"/>
          <w:szCs w:val="22"/>
        </w:rPr>
        <w:t xml:space="preserve"> </w:t>
      </w:r>
      <w:r w:rsidR="009117AB" w:rsidRPr="006A4660">
        <w:rPr>
          <w:b/>
          <w:sz w:val="22"/>
          <w:szCs w:val="22"/>
        </w:rPr>
        <w:t>e</w:t>
      </w:r>
      <w:r w:rsidR="008C2014" w:rsidRPr="006A4660">
        <w:rPr>
          <w:b/>
          <w:sz w:val="22"/>
          <w:szCs w:val="22"/>
        </w:rPr>
        <w:t xml:space="preserve">n </w:t>
      </w:r>
      <w:proofErr w:type="spellStart"/>
      <w:r w:rsidR="008C2014" w:rsidRPr="006A4660">
        <w:rPr>
          <w:b/>
          <w:sz w:val="22"/>
          <w:szCs w:val="22"/>
        </w:rPr>
        <w:t>Darmstadt</w:t>
      </w:r>
      <w:proofErr w:type="spellEnd"/>
      <w:r w:rsidR="008C2014" w:rsidRPr="006A4660">
        <w:rPr>
          <w:b/>
          <w:sz w:val="22"/>
          <w:szCs w:val="22"/>
        </w:rPr>
        <w:t xml:space="preserve"> (Alemania) se reúne con algunos pastores luteranos que desean c</w:t>
      </w:r>
      <w:r w:rsidR="008C2014" w:rsidRPr="006A4660">
        <w:rPr>
          <w:b/>
          <w:sz w:val="22"/>
          <w:szCs w:val="22"/>
        </w:rPr>
        <w:t>o</w:t>
      </w:r>
      <w:r w:rsidR="008C2014" w:rsidRPr="006A4660">
        <w:rPr>
          <w:b/>
          <w:sz w:val="22"/>
          <w:szCs w:val="22"/>
        </w:rPr>
        <w:t>nocer su espiritualidad evangélica. Se abre la aventura ecuménica</w:t>
      </w:r>
      <w:r w:rsidR="009117AB" w:rsidRPr="006A4660">
        <w:rPr>
          <w:b/>
          <w:sz w:val="22"/>
          <w:szCs w:val="22"/>
        </w:rPr>
        <w:t xml:space="preserve"> En 1962 </w:t>
      </w:r>
      <w:r w:rsidR="008C2014" w:rsidRPr="006A4660">
        <w:rPr>
          <w:b/>
          <w:sz w:val="22"/>
          <w:szCs w:val="22"/>
        </w:rPr>
        <w:t xml:space="preserve">da inicio en </w:t>
      </w:r>
      <w:proofErr w:type="spellStart"/>
      <w:r w:rsidR="008C2014" w:rsidRPr="006A4660">
        <w:rPr>
          <w:b/>
          <w:sz w:val="22"/>
          <w:szCs w:val="22"/>
        </w:rPr>
        <w:t>Rocca</w:t>
      </w:r>
      <w:proofErr w:type="spellEnd"/>
      <w:r w:rsidR="008C2014" w:rsidRPr="006A4660">
        <w:rPr>
          <w:b/>
          <w:sz w:val="22"/>
          <w:szCs w:val="22"/>
        </w:rPr>
        <w:t xml:space="preserve"> di Papa (Roma) al primer Centro </w:t>
      </w:r>
      <w:proofErr w:type="spellStart"/>
      <w:r w:rsidR="008C2014" w:rsidRPr="006A4660">
        <w:rPr>
          <w:b/>
          <w:sz w:val="22"/>
          <w:szCs w:val="22"/>
        </w:rPr>
        <w:t>Mariápolis</w:t>
      </w:r>
      <w:proofErr w:type="spellEnd"/>
      <w:r w:rsidR="008C2014" w:rsidRPr="006A4660">
        <w:rPr>
          <w:b/>
          <w:sz w:val="22"/>
          <w:szCs w:val="22"/>
        </w:rPr>
        <w:t xml:space="preserve"> para formación de los miembros del Movimiento. </w:t>
      </w:r>
    </w:p>
    <w:p w:rsidR="006A4660" w:rsidRDefault="009117AB" w:rsidP="006A4660">
      <w:pPr>
        <w:widowControl/>
        <w:autoSpaceDE/>
        <w:autoSpaceDN/>
        <w:adjustRightInd/>
        <w:jc w:val="both"/>
        <w:rPr>
          <w:b/>
          <w:sz w:val="22"/>
          <w:szCs w:val="22"/>
        </w:rPr>
      </w:pPr>
      <w:r w:rsidRPr="006A4660">
        <w:rPr>
          <w:b/>
          <w:sz w:val="22"/>
          <w:szCs w:val="22"/>
        </w:rPr>
        <w:t xml:space="preserve"> </w:t>
      </w:r>
    </w:p>
    <w:p w:rsidR="008C2014" w:rsidRPr="006A4660" w:rsidRDefault="00C61961" w:rsidP="006A4660">
      <w:pPr>
        <w:widowControl/>
        <w:autoSpaceDE/>
        <w:autoSpaceDN/>
        <w:adjustRightInd/>
        <w:jc w:val="both"/>
        <w:rPr>
          <w:b/>
          <w:sz w:val="22"/>
          <w:szCs w:val="22"/>
        </w:rPr>
      </w:pPr>
      <w:r>
        <w:rPr>
          <w:b/>
          <w:sz w:val="22"/>
          <w:szCs w:val="22"/>
        </w:rPr>
        <w:t xml:space="preserve"> </w:t>
      </w:r>
      <w:r w:rsidR="006A4660">
        <w:rPr>
          <w:b/>
          <w:sz w:val="22"/>
          <w:szCs w:val="22"/>
        </w:rPr>
        <w:t xml:space="preserve"> </w:t>
      </w:r>
      <w:r w:rsidR="009117AB" w:rsidRPr="006A4660">
        <w:rPr>
          <w:b/>
          <w:sz w:val="22"/>
          <w:szCs w:val="22"/>
        </w:rPr>
        <w:t xml:space="preserve">  En 1967  f</w:t>
      </w:r>
      <w:r w:rsidR="008C2014" w:rsidRPr="006A4660">
        <w:rPr>
          <w:b/>
          <w:sz w:val="22"/>
          <w:szCs w:val="22"/>
        </w:rPr>
        <w:t xml:space="preserve">unda el Movimiento </w:t>
      </w:r>
      <w:r w:rsidR="008C2014" w:rsidRPr="006A4660">
        <w:rPr>
          <w:b/>
          <w:i/>
          <w:iCs/>
          <w:sz w:val="22"/>
          <w:szCs w:val="22"/>
        </w:rPr>
        <w:t>Gen</w:t>
      </w:r>
      <w:r w:rsidR="008C2014" w:rsidRPr="006A4660">
        <w:rPr>
          <w:b/>
          <w:sz w:val="22"/>
          <w:szCs w:val="22"/>
        </w:rPr>
        <w:t xml:space="preserve"> (Generación Nuev</w:t>
      </w:r>
      <w:r w:rsidR="007B1F1A">
        <w:rPr>
          <w:b/>
          <w:sz w:val="22"/>
          <w:szCs w:val="22"/>
        </w:rPr>
        <w:t>a), rama juvenil del Movimiento,</w:t>
      </w:r>
      <w:r w:rsidR="008C2014" w:rsidRPr="006A4660">
        <w:rPr>
          <w:b/>
          <w:sz w:val="22"/>
          <w:szCs w:val="22"/>
        </w:rPr>
        <w:t xml:space="preserve"> </w:t>
      </w:r>
      <w:r w:rsidR="009117AB" w:rsidRPr="006A4660">
        <w:rPr>
          <w:b/>
          <w:sz w:val="22"/>
          <w:szCs w:val="22"/>
        </w:rPr>
        <w:t xml:space="preserve">y </w:t>
      </w:r>
      <w:r w:rsidR="008C2014" w:rsidRPr="006A4660">
        <w:rPr>
          <w:b/>
          <w:sz w:val="22"/>
          <w:szCs w:val="22"/>
        </w:rPr>
        <w:t xml:space="preserve"> el Movimiento </w:t>
      </w:r>
      <w:r w:rsidR="008C2014" w:rsidRPr="006A4660">
        <w:rPr>
          <w:b/>
          <w:i/>
          <w:iCs/>
          <w:sz w:val="22"/>
          <w:szCs w:val="22"/>
        </w:rPr>
        <w:t>Familias Nuevas</w:t>
      </w:r>
      <w:r w:rsidR="008C2014" w:rsidRPr="006A4660">
        <w:rPr>
          <w:b/>
          <w:sz w:val="22"/>
          <w:szCs w:val="22"/>
        </w:rPr>
        <w:t>.</w:t>
      </w:r>
    </w:p>
    <w:p w:rsidR="006A4660" w:rsidRDefault="006A4660" w:rsidP="006A4660">
      <w:pPr>
        <w:widowControl/>
        <w:autoSpaceDE/>
        <w:autoSpaceDN/>
        <w:adjustRightInd/>
        <w:jc w:val="both"/>
        <w:rPr>
          <w:b/>
          <w:sz w:val="22"/>
          <w:szCs w:val="22"/>
        </w:rPr>
      </w:pPr>
    </w:p>
    <w:p w:rsidR="008C2014" w:rsidRPr="006A4660" w:rsidRDefault="009117AB" w:rsidP="006A4660">
      <w:pPr>
        <w:widowControl/>
        <w:autoSpaceDE/>
        <w:autoSpaceDN/>
        <w:adjustRightInd/>
        <w:jc w:val="both"/>
        <w:rPr>
          <w:b/>
          <w:sz w:val="22"/>
          <w:szCs w:val="22"/>
        </w:rPr>
      </w:pPr>
      <w:r w:rsidRPr="006A4660">
        <w:rPr>
          <w:b/>
          <w:sz w:val="22"/>
          <w:szCs w:val="22"/>
        </w:rPr>
        <w:t xml:space="preserve"> </w:t>
      </w:r>
      <w:r w:rsidR="00C61961">
        <w:rPr>
          <w:b/>
          <w:sz w:val="22"/>
          <w:szCs w:val="22"/>
        </w:rPr>
        <w:t xml:space="preserve"> </w:t>
      </w:r>
      <w:r w:rsidRPr="006A4660">
        <w:rPr>
          <w:b/>
          <w:sz w:val="22"/>
          <w:szCs w:val="22"/>
        </w:rPr>
        <w:t xml:space="preserve">  En 1985 </w:t>
      </w:r>
      <w:r w:rsidR="008C2014" w:rsidRPr="006A4660">
        <w:rPr>
          <w:b/>
          <w:sz w:val="22"/>
          <w:szCs w:val="22"/>
        </w:rPr>
        <w:t>es nombrada consultora del Consejo Pontificio para los Laicos.</w:t>
      </w:r>
      <w:r w:rsidRPr="006A4660">
        <w:rPr>
          <w:b/>
          <w:sz w:val="22"/>
          <w:szCs w:val="22"/>
        </w:rPr>
        <w:t xml:space="preserve"> </w:t>
      </w:r>
      <w:r w:rsidR="008C2014" w:rsidRPr="006A4660">
        <w:rPr>
          <w:b/>
          <w:sz w:val="22"/>
          <w:szCs w:val="22"/>
        </w:rPr>
        <w:t>Participa en el Sínodo extraordinario en ocasión del vigésimo aniversario del Concilio Vaticano II.</w:t>
      </w:r>
    </w:p>
    <w:p w:rsidR="009117AB" w:rsidRPr="006A4660" w:rsidRDefault="009117AB" w:rsidP="006A4660">
      <w:pPr>
        <w:widowControl/>
        <w:autoSpaceDE/>
        <w:autoSpaceDN/>
        <w:adjustRightInd/>
        <w:jc w:val="both"/>
        <w:rPr>
          <w:b/>
          <w:sz w:val="22"/>
          <w:szCs w:val="22"/>
        </w:rPr>
      </w:pPr>
    </w:p>
    <w:p w:rsidR="008C2014" w:rsidRPr="006A4660" w:rsidRDefault="009117AB" w:rsidP="006A4660">
      <w:pPr>
        <w:widowControl/>
        <w:autoSpaceDE/>
        <w:autoSpaceDN/>
        <w:adjustRightInd/>
        <w:jc w:val="both"/>
        <w:rPr>
          <w:b/>
          <w:sz w:val="22"/>
          <w:szCs w:val="22"/>
        </w:rPr>
      </w:pPr>
      <w:r w:rsidRPr="006A4660">
        <w:rPr>
          <w:b/>
          <w:sz w:val="22"/>
          <w:szCs w:val="22"/>
        </w:rPr>
        <w:t xml:space="preserve">  </w:t>
      </w:r>
      <w:r w:rsidR="00C61961">
        <w:rPr>
          <w:b/>
          <w:sz w:val="22"/>
          <w:szCs w:val="22"/>
        </w:rPr>
        <w:t xml:space="preserve"> </w:t>
      </w:r>
      <w:r w:rsidRPr="006A4660">
        <w:rPr>
          <w:b/>
          <w:sz w:val="22"/>
          <w:szCs w:val="22"/>
        </w:rPr>
        <w:t xml:space="preserve"> En 1996 </w:t>
      </w:r>
      <w:r w:rsidR="008C2014" w:rsidRPr="006A4660">
        <w:rPr>
          <w:b/>
          <w:sz w:val="22"/>
          <w:szCs w:val="22"/>
        </w:rPr>
        <w:t xml:space="preserve">En París se le otorga el Premio UNESCO “por la Educación a la Paz”. </w:t>
      </w:r>
      <w:r w:rsidRPr="006A4660">
        <w:rPr>
          <w:b/>
          <w:sz w:val="22"/>
          <w:szCs w:val="22"/>
        </w:rPr>
        <w:t xml:space="preserve"> </w:t>
      </w:r>
      <w:r w:rsidR="008C2014" w:rsidRPr="006A4660">
        <w:rPr>
          <w:b/>
          <w:sz w:val="22"/>
          <w:szCs w:val="22"/>
        </w:rPr>
        <w:t xml:space="preserve">En </w:t>
      </w:r>
      <w:proofErr w:type="spellStart"/>
      <w:r w:rsidR="008C2014" w:rsidRPr="006A4660">
        <w:rPr>
          <w:b/>
          <w:sz w:val="22"/>
          <w:szCs w:val="22"/>
        </w:rPr>
        <w:t>Caste</w:t>
      </w:r>
      <w:r w:rsidR="008C2014" w:rsidRPr="006A4660">
        <w:rPr>
          <w:b/>
          <w:sz w:val="22"/>
          <w:szCs w:val="22"/>
        </w:rPr>
        <w:t>l</w:t>
      </w:r>
      <w:r w:rsidR="008C2014" w:rsidRPr="006A4660">
        <w:rPr>
          <w:b/>
          <w:sz w:val="22"/>
          <w:szCs w:val="22"/>
        </w:rPr>
        <w:t>gandolfo</w:t>
      </w:r>
      <w:proofErr w:type="spellEnd"/>
      <w:r w:rsidR="008C2014" w:rsidRPr="006A4660">
        <w:rPr>
          <w:b/>
          <w:sz w:val="22"/>
          <w:szCs w:val="22"/>
        </w:rPr>
        <w:t xml:space="preserve"> en un convenio sobre el “diálogo con personas de convicciones no religiosas” se dirige a los aproximadamente doscientos participantes, muchos de ellos no creyentes, atra</w:t>
      </w:r>
      <w:r w:rsidR="008C2014" w:rsidRPr="006A4660">
        <w:rPr>
          <w:b/>
          <w:sz w:val="22"/>
          <w:szCs w:val="22"/>
        </w:rPr>
        <w:t>í</w:t>
      </w:r>
      <w:r w:rsidR="008C2014" w:rsidRPr="006A4660">
        <w:rPr>
          <w:b/>
          <w:sz w:val="22"/>
          <w:szCs w:val="22"/>
        </w:rPr>
        <w:t>dos desde hacía tiempo por el espíritu del Movimiento, y en particular por los valores unive</w:t>
      </w:r>
      <w:r w:rsidR="008C2014" w:rsidRPr="006A4660">
        <w:rPr>
          <w:b/>
          <w:sz w:val="22"/>
          <w:szCs w:val="22"/>
        </w:rPr>
        <w:t>r</w:t>
      </w:r>
      <w:r w:rsidR="008C2014" w:rsidRPr="006A4660">
        <w:rPr>
          <w:b/>
          <w:sz w:val="22"/>
          <w:szCs w:val="22"/>
        </w:rPr>
        <w:t>sales que el mismo promueve, y les propone colaborar en la realización de la fraternidad un</w:t>
      </w:r>
      <w:r w:rsidR="008C2014" w:rsidRPr="006A4660">
        <w:rPr>
          <w:b/>
          <w:sz w:val="22"/>
          <w:szCs w:val="22"/>
        </w:rPr>
        <w:t>i</w:t>
      </w:r>
      <w:r w:rsidR="008C2014" w:rsidRPr="006A4660">
        <w:rPr>
          <w:b/>
          <w:sz w:val="22"/>
          <w:szCs w:val="22"/>
        </w:rPr>
        <w:t xml:space="preserve">versal. </w:t>
      </w:r>
    </w:p>
    <w:p w:rsidR="006A4660" w:rsidRPr="006A4660" w:rsidRDefault="006A4660" w:rsidP="006A4660">
      <w:pPr>
        <w:widowControl/>
        <w:autoSpaceDE/>
        <w:autoSpaceDN/>
        <w:adjustRightInd/>
        <w:jc w:val="both"/>
        <w:rPr>
          <w:b/>
          <w:sz w:val="22"/>
          <w:szCs w:val="22"/>
        </w:rPr>
      </w:pPr>
    </w:p>
    <w:p w:rsidR="008C2014" w:rsidRPr="006A4660" w:rsidRDefault="006A4660" w:rsidP="006A4660">
      <w:pPr>
        <w:widowControl/>
        <w:autoSpaceDE/>
        <w:autoSpaceDN/>
        <w:adjustRightInd/>
        <w:jc w:val="both"/>
        <w:rPr>
          <w:b/>
          <w:sz w:val="22"/>
          <w:szCs w:val="22"/>
        </w:rPr>
      </w:pPr>
      <w:r>
        <w:rPr>
          <w:b/>
          <w:sz w:val="22"/>
          <w:szCs w:val="22"/>
        </w:rPr>
        <w:t xml:space="preserve"> </w:t>
      </w:r>
      <w:r w:rsidRPr="006A4660">
        <w:rPr>
          <w:b/>
          <w:sz w:val="22"/>
          <w:szCs w:val="22"/>
        </w:rPr>
        <w:t xml:space="preserve">  En </w:t>
      </w:r>
      <w:r w:rsidR="008C2014" w:rsidRPr="006A4660">
        <w:rPr>
          <w:b/>
          <w:sz w:val="22"/>
          <w:szCs w:val="22"/>
        </w:rPr>
        <w:t>2002</w:t>
      </w:r>
      <w:r w:rsidRPr="006A4660">
        <w:rPr>
          <w:b/>
          <w:sz w:val="22"/>
          <w:szCs w:val="22"/>
        </w:rPr>
        <w:t xml:space="preserve">  e</w:t>
      </w:r>
      <w:r w:rsidR="008C2014" w:rsidRPr="006A4660">
        <w:rPr>
          <w:b/>
          <w:sz w:val="22"/>
          <w:szCs w:val="22"/>
        </w:rPr>
        <w:t xml:space="preserve">n Asís, con Andrea </w:t>
      </w:r>
      <w:proofErr w:type="spellStart"/>
      <w:r w:rsidR="008C2014" w:rsidRPr="006A4660">
        <w:rPr>
          <w:b/>
          <w:sz w:val="22"/>
          <w:szCs w:val="22"/>
        </w:rPr>
        <w:t>Riccardi</w:t>
      </w:r>
      <w:proofErr w:type="spellEnd"/>
      <w:r w:rsidR="008C2014" w:rsidRPr="006A4660">
        <w:rPr>
          <w:b/>
          <w:sz w:val="22"/>
          <w:szCs w:val="22"/>
        </w:rPr>
        <w:t xml:space="preserve">, fundador de la Comunidad de San Egidio, interviene en representación de la Iglesia Católica, en la Jornada </w:t>
      </w:r>
      <w:proofErr w:type="spellStart"/>
      <w:r w:rsidR="008C2014" w:rsidRPr="006A4660">
        <w:rPr>
          <w:b/>
          <w:sz w:val="22"/>
          <w:szCs w:val="22"/>
        </w:rPr>
        <w:t>Interreligiosa</w:t>
      </w:r>
      <w:proofErr w:type="spellEnd"/>
      <w:r w:rsidR="008C2014" w:rsidRPr="006A4660">
        <w:rPr>
          <w:b/>
          <w:sz w:val="22"/>
          <w:szCs w:val="22"/>
        </w:rPr>
        <w:t xml:space="preserve"> por la Paz, promovida por Juan Pablo II, con la participación de líderes de las 12 mayores religiones mundiales.</w:t>
      </w:r>
    </w:p>
    <w:p w:rsidR="006A4660" w:rsidRPr="006A4660" w:rsidRDefault="006A4660" w:rsidP="006A4660">
      <w:pPr>
        <w:widowControl/>
        <w:autoSpaceDE/>
        <w:autoSpaceDN/>
        <w:adjustRightInd/>
        <w:jc w:val="both"/>
        <w:rPr>
          <w:b/>
          <w:sz w:val="22"/>
          <w:szCs w:val="22"/>
        </w:rPr>
      </w:pPr>
    </w:p>
    <w:p w:rsidR="008C2014" w:rsidRPr="006A4660" w:rsidRDefault="006A4660" w:rsidP="006A4660">
      <w:pPr>
        <w:widowControl/>
        <w:autoSpaceDE/>
        <w:autoSpaceDN/>
        <w:adjustRightInd/>
        <w:jc w:val="both"/>
        <w:rPr>
          <w:b/>
          <w:sz w:val="22"/>
          <w:szCs w:val="22"/>
        </w:rPr>
      </w:pPr>
      <w:r w:rsidRPr="006A4660">
        <w:rPr>
          <w:b/>
          <w:sz w:val="22"/>
          <w:szCs w:val="22"/>
        </w:rPr>
        <w:t xml:space="preserve"> </w:t>
      </w:r>
      <w:r>
        <w:rPr>
          <w:b/>
          <w:sz w:val="22"/>
          <w:szCs w:val="22"/>
        </w:rPr>
        <w:t xml:space="preserve"> </w:t>
      </w:r>
      <w:r w:rsidRPr="006A4660">
        <w:rPr>
          <w:b/>
          <w:sz w:val="22"/>
          <w:szCs w:val="22"/>
        </w:rPr>
        <w:t xml:space="preserve"> En </w:t>
      </w:r>
      <w:r w:rsidR="008C2014" w:rsidRPr="006A4660">
        <w:rPr>
          <w:b/>
          <w:sz w:val="22"/>
          <w:szCs w:val="22"/>
        </w:rPr>
        <w:t>2006</w:t>
      </w:r>
      <w:r w:rsidRPr="006A4660">
        <w:rPr>
          <w:b/>
          <w:sz w:val="22"/>
          <w:szCs w:val="22"/>
        </w:rPr>
        <w:t xml:space="preserve"> e</w:t>
      </w:r>
      <w:r w:rsidR="008C2014" w:rsidRPr="006A4660">
        <w:rPr>
          <w:b/>
          <w:sz w:val="22"/>
          <w:szCs w:val="22"/>
        </w:rPr>
        <w:t>l Consejo Pontificio para los Laicos le solicita decir una palabra a nombre de todos los Movimientos eclesiales y nuevas Comunidades en ocasión de su encuentro con Benedicto XVI en Plaza San Pedro, en la vigilia de Pentecostés.</w:t>
      </w:r>
    </w:p>
    <w:p w:rsidR="006A4660" w:rsidRPr="006A4660" w:rsidRDefault="006A4660" w:rsidP="006A4660">
      <w:pPr>
        <w:widowControl/>
        <w:autoSpaceDE/>
        <w:autoSpaceDN/>
        <w:adjustRightInd/>
        <w:jc w:val="both"/>
        <w:rPr>
          <w:b/>
          <w:sz w:val="22"/>
          <w:szCs w:val="22"/>
        </w:rPr>
      </w:pPr>
    </w:p>
    <w:p w:rsidR="008C2014" w:rsidRPr="006A4660" w:rsidRDefault="006A4660" w:rsidP="006A4660">
      <w:pPr>
        <w:widowControl/>
        <w:autoSpaceDE/>
        <w:autoSpaceDN/>
        <w:adjustRightInd/>
        <w:jc w:val="both"/>
        <w:rPr>
          <w:b/>
          <w:sz w:val="22"/>
          <w:szCs w:val="22"/>
        </w:rPr>
      </w:pPr>
      <w:r w:rsidRPr="006A4660">
        <w:rPr>
          <w:b/>
          <w:sz w:val="22"/>
          <w:szCs w:val="22"/>
        </w:rPr>
        <w:t xml:space="preserve"> </w:t>
      </w:r>
      <w:r>
        <w:rPr>
          <w:b/>
          <w:sz w:val="22"/>
          <w:szCs w:val="22"/>
        </w:rPr>
        <w:t xml:space="preserve"> </w:t>
      </w:r>
      <w:r w:rsidRPr="006A4660">
        <w:rPr>
          <w:b/>
          <w:sz w:val="22"/>
          <w:szCs w:val="22"/>
        </w:rPr>
        <w:t xml:space="preserve">En </w:t>
      </w:r>
      <w:r w:rsidR="008C2014" w:rsidRPr="006A4660">
        <w:rPr>
          <w:b/>
          <w:sz w:val="22"/>
          <w:szCs w:val="22"/>
        </w:rPr>
        <w:t>2008</w:t>
      </w:r>
      <w:r w:rsidRPr="006A4660">
        <w:rPr>
          <w:b/>
          <w:sz w:val="22"/>
          <w:szCs w:val="22"/>
        </w:rPr>
        <w:t>, e</w:t>
      </w:r>
      <w:r w:rsidR="008C2014" w:rsidRPr="006A4660">
        <w:rPr>
          <w:b/>
          <w:sz w:val="22"/>
          <w:szCs w:val="22"/>
        </w:rPr>
        <w:t xml:space="preserve">l 10 de marzo, estando internada en el Policlínico </w:t>
      </w:r>
      <w:proofErr w:type="spellStart"/>
      <w:r w:rsidR="008C2014" w:rsidRPr="006A4660">
        <w:rPr>
          <w:b/>
          <w:sz w:val="22"/>
          <w:szCs w:val="22"/>
        </w:rPr>
        <w:t>Gemelli</w:t>
      </w:r>
      <w:proofErr w:type="spellEnd"/>
      <w:r w:rsidR="008C2014" w:rsidRPr="006A4660">
        <w:rPr>
          <w:b/>
          <w:sz w:val="22"/>
          <w:szCs w:val="22"/>
        </w:rPr>
        <w:t xml:space="preserve"> de Roma debido a gr</w:t>
      </w:r>
      <w:r w:rsidR="008C2014" w:rsidRPr="006A4660">
        <w:rPr>
          <w:b/>
          <w:sz w:val="22"/>
          <w:szCs w:val="22"/>
        </w:rPr>
        <w:t>a</w:t>
      </w:r>
      <w:r w:rsidR="008C2014" w:rsidRPr="006A4660">
        <w:rPr>
          <w:b/>
          <w:sz w:val="22"/>
          <w:szCs w:val="22"/>
        </w:rPr>
        <w:t>ves dificultades respiratorias, recibe una carta personal de Benedicto XVI y la visita del P</w:t>
      </w:r>
      <w:r w:rsidR="008C2014" w:rsidRPr="006A4660">
        <w:rPr>
          <w:b/>
          <w:sz w:val="22"/>
          <w:szCs w:val="22"/>
        </w:rPr>
        <w:t>a</w:t>
      </w:r>
      <w:r w:rsidR="008C2014" w:rsidRPr="006A4660">
        <w:rPr>
          <w:b/>
          <w:sz w:val="22"/>
          <w:szCs w:val="22"/>
        </w:rPr>
        <w:t>triarca ecuménico de Constantinopla, Bartolomé I.</w:t>
      </w:r>
    </w:p>
    <w:p w:rsidR="00B97B8A" w:rsidRDefault="00B97B8A" w:rsidP="006A4660">
      <w:pPr>
        <w:rPr>
          <w:b/>
          <w:sz w:val="22"/>
          <w:szCs w:val="22"/>
        </w:rPr>
      </w:pPr>
    </w:p>
    <w:p w:rsidR="004C237B" w:rsidRPr="00E526A6" w:rsidRDefault="00345400" w:rsidP="00D354AF">
      <w:pPr>
        <w:rPr>
          <w:b/>
          <w:color w:val="0070C0"/>
          <w:sz w:val="28"/>
          <w:szCs w:val="28"/>
        </w:rPr>
      </w:pPr>
      <w:r w:rsidRPr="00C61961">
        <w:rPr>
          <w:b/>
          <w:color w:val="0070C0"/>
          <w:sz w:val="28"/>
          <w:szCs w:val="28"/>
        </w:rPr>
        <w:t>6</w:t>
      </w:r>
      <w:r w:rsidR="00C61961" w:rsidRPr="00C61961">
        <w:rPr>
          <w:b/>
          <w:color w:val="0070C0"/>
          <w:sz w:val="28"/>
          <w:szCs w:val="28"/>
        </w:rPr>
        <w:t>.</w:t>
      </w:r>
      <w:r w:rsidRPr="00C61961">
        <w:rPr>
          <w:b/>
          <w:color w:val="0070C0"/>
          <w:sz w:val="28"/>
          <w:szCs w:val="28"/>
        </w:rPr>
        <w:t xml:space="preserve"> </w:t>
      </w:r>
      <w:r w:rsidR="00C61961" w:rsidRPr="00C61961">
        <w:rPr>
          <w:b/>
          <w:color w:val="0070C0"/>
          <w:sz w:val="28"/>
          <w:szCs w:val="28"/>
        </w:rPr>
        <w:t xml:space="preserve"> </w:t>
      </w:r>
      <w:r w:rsidRPr="00C61961">
        <w:rPr>
          <w:b/>
          <w:color w:val="0070C0"/>
          <w:sz w:val="28"/>
          <w:szCs w:val="28"/>
        </w:rPr>
        <w:t>Oscar R</w:t>
      </w:r>
      <w:r w:rsidR="004C237B" w:rsidRPr="00C61961">
        <w:rPr>
          <w:b/>
          <w:color w:val="0070C0"/>
          <w:sz w:val="28"/>
          <w:szCs w:val="28"/>
        </w:rPr>
        <w:t>omero</w:t>
      </w:r>
      <w:r w:rsidR="004C237B" w:rsidRPr="00E526A6">
        <w:rPr>
          <w:b/>
          <w:color w:val="0070C0"/>
          <w:sz w:val="28"/>
          <w:szCs w:val="28"/>
        </w:rPr>
        <w:t>. Actividad ante los pobres</w:t>
      </w:r>
    </w:p>
    <w:p w:rsidR="000F44CB" w:rsidRPr="000F44CB" w:rsidRDefault="000F44CB" w:rsidP="000F44CB">
      <w:pPr>
        <w:widowControl/>
        <w:autoSpaceDE/>
        <w:autoSpaceDN/>
        <w:adjustRightInd/>
        <w:spacing w:before="100" w:beforeAutospacing="1" w:after="100" w:afterAutospacing="1"/>
        <w:jc w:val="both"/>
        <w:rPr>
          <w:b/>
          <w:sz w:val="22"/>
          <w:szCs w:val="22"/>
        </w:rPr>
      </w:pPr>
      <w:r>
        <w:rPr>
          <w:b/>
          <w:sz w:val="22"/>
          <w:szCs w:val="22"/>
        </w:rPr>
        <w:t xml:space="preserve">     </w:t>
      </w:r>
      <w:r w:rsidRPr="000F44CB">
        <w:rPr>
          <w:b/>
          <w:sz w:val="22"/>
          <w:szCs w:val="22"/>
        </w:rPr>
        <w:t xml:space="preserve"> (Óscar Arnulfo Romero y </w:t>
      </w:r>
      <w:proofErr w:type="spellStart"/>
      <w:r w:rsidRPr="000F44CB">
        <w:rPr>
          <w:b/>
          <w:sz w:val="22"/>
          <w:szCs w:val="22"/>
        </w:rPr>
        <w:t>Galdames</w:t>
      </w:r>
      <w:proofErr w:type="spellEnd"/>
      <w:r w:rsidRPr="000F44CB">
        <w:rPr>
          <w:b/>
          <w:sz w:val="22"/>
          <w:szCs w:val="22"/>
        </w:rPr>
        <w:t xml:space="preserve">; Ciudad Barrios, 1917 - San Salvador, 1980) Arzobispo salvadoreño. Formado en Roma, inició su carrera eclesiástica como párroco de gran actividad pastoral, aunque opuesto a las nuevas disposiciones del Concilio Vaticano II. En 1970 fue nombrado obispo auxiliar de El Salvador, y en 1974 obispo de Santiago de María. </w:t>
      </w:r>
    </w:p>
    <w:p w:rsidR="000F44CB" w:rsidRDefault="000F44CB" w:rsidP="000F44CB">
      <w:pPr>
        <w:widowControl/>
        <w:autoSpaceDE/>
        <w:autoSpaceDN/>
        <w:adjustRightInd/>
        <w:spacing w:before="100" w:beforeAutospacing="1" w:after="100" w:afterAutospacing="1"/>
        <w:jc w:val="both"/>
        <w:rPr>
          <w:b/>
          <w:sz w:val="22"/>
          <w:szCs w:val="22"/>
        </w:rPr>
      </w:pPr>
      <w:r w:rsidRPr="000F44CB">
        <w:rPr>
          <w:b/>
          <w:sz w:val="22"/>
          <w:szCs w:val="22"/>
        </w:rPr>
        <w:t>En esta sede comenzó a aproximarse a la difícil situación política de su país, donde desde hacía décadas gobernaba el Ejército. Se implicó de lleno en la cuestión una vez nombrado arzobispo de El Salvador en 1977. Sus reiteradas denuncias de la violencia militar y revol</w:t>
      </w:r>
      <w:r w:rsidRPr="000F44CB">
        <w:rPr>
          <w:b/>
          <w:sz w:val="22"/>
          <w:szCs w:val="22"/>
        </w:rPr>
        <w:t>u</w:t>
      </w:r>
      <w:r w:rsidRPr="000F44CB">
        <w:rPr>
          <w:b/>
          <w:sz w:val="22"/>
          <w:szCs w:val="22"/>
        </w:rPr>
        <w:t>cionaria, que llegaba hasta el asesinato de sacerdotes, le dieron un importante prestigio inte</w:t>
      </w:r>
      <w:r w:rsidRPr="000F44CB">
        <w:rPr>
          <w:b/>
          <w:sz w:val="22"/>
          <w:szCs w:val="22"/>
        </w:rPr>
        <w:t>r</w:t>
      </w:r>
      <w:r w:rsidRPr="000F44CB">
        <w:rPr>
          <w:b/>
          <w:sz w:val="22"/>
          <w:szCs w:val="22"/>
        </w:rPr>
        <w:t>nacional. Ello no impidió que, al día siguiente de pronunciar una homilía en que pedía a los soldados no matar, fuese asesinado a tiros en el altar de su catedral.</w:t>
      </w:r>
    </w:p>
    <w:p w:rsidR="00C61961" w:rsidRDefault="00C61961" w:rsidP="000F44CB">
      <w:pPr>
        <w:widowControl/>
        <w:autoSpaceDE/>
        <w:autoSpaceDN/>
        <w:adjustRightInd/>
        <w:spacing w:before="100" w:beforeAutospacing="1" w:after="100" w:afterAutospacing="1"/>
        <w:jc w:val="both"/>
        <w:rPr>
          <w:b/>
          <w:sz w:val="22"/>
          <w:szCs w:val="22"/>
        </w:rPr>
      </w:pPr>
      <w:r>
        <w:rPr>
          <w:b/>
          <w:sz w:val="22"/>
          <w:szCs w:val="22"/>
        </w:rPr>
        <w:t xml:space="preserve">     </w:t>
      </w:r>
      <w:r w:rsidRPr="000F44CB">
        <w:rPr>
          <w:b/>
          <w:sz w:val="22"/>
          <w:szCs w:val="22"/>
        </w:rPr>
        <w:t>Era hijo de Santos Romero y Guadalupe Galdámez, ambos mestizos; su padre fue de pr</w:t>
      </w:r>
      <w:r w:rsidRPr="000F44CB">
        <w:rPr>
          <w:b/>
          <w:sz w:val="22"/>
          <w:szCs w:val="22"/>
        </w:rPr>
        <w:t>o</w:t>
      </w:r>
      <w:r w:rsidRPr="000F44CB">
        <w:rPr>
          <w:b/>
          <w:sz w:val="22"/>
          <w:szCs w:val="22"/>
        </w:rPr>
        <w:t>fesión telegrafista. Estudió primero con claretianos, y luego ingresó muy joven en el Semin</w:t>
      </w:r>
      <w:r w:rsidRPr="000F44CB">
        <w:rPr>
          <w:b/>
          <w:sz w:val="22"/>
          <w:szCs w:val="22"/>
        </w:rPr>
        <w:t>a</w:t>
      </w:r>
      <w:r w:rsidRPr="000F44CB">
        <w:rPr>
          <w:b/>
          <w:sz w:val="22"/>
          <w:szCs w:val="22"/>
        </w:rPr>
        <w:t>rio Menor de San Miguel, capital del departamento homónimo. De allí pasó en 1937 al Colegio Pío Latino Americano de Roma, donde se formó con jesuitas. En Roma, aunque no llegó a l</w:t>
      </w:r>
      <w:r w:rsidRPr="000F44CB">
        <w:rPr>
          <w:b/>
          <w:sz w:val="22"/>
          <w:szCs w:val="22"/>
        </w:rPr>
        <w:t>i</w:t>
      </w:r>
      <w:r w:rsidRPr="000F44CB">
        <w:rPr>
          <w:b/>
          <w:sz w:val="22"/>
          <w:szCs w:val="22"/>
        </w:rPr>
        <w:t>cenciarse en Teología, se ordenó sacerdote (1942).</w:t>
      </w:r>
    </w:p>
    <w:p w:rsidR="00C61961" w:rsidRPr="000F44CB" w:rsidRDefault="00C61961" w:rsidP="000F44CB">
      <w:pPr>
        <w:widowControl/>
        <w:autoSpaceDE/>
        <w:autoSpaceDN/>
        <w:adjustRightInd/>
        <w:spacing w:before="100" w:beforeAutospacing="1" w:after="100" w:afterAutospacing="1"/>
        <w:jc w:val="both"/>
        <w:rPr>
          <w:b/>
          <w:sz w:val="22"/>
          <w:szCs w:val="22"/>
        </w:rPr>
      </w:pPr>
    </w:p>
    <w:p w:rsidR="000F44CB" w:rsidRPr="000F44CB" w:rsidRDefault="000F44CB" w:rsidP="000F44CB">
      <w:pPr>
        <w:widowControl/>
        <w:autoSpaceDE/>
        <w:autoSpaceDN/>
        <w:adjustRightInd/>
        <w:spacing w:before="100" w:beforeAutospacing="1" w:after="100" w:afterAutospacing="1"/>
        <w:jc w:val="center"/>
        <w:rPr>
          <w:b/>
          <w:sz w:val="22"/>
          <w:szCs w:val="22"/>
        </w:rPr>
      </w:pPr>
      <w:r>
        <w:rPr>
          <w:rFonts w:ascii="Times New Roman" w:hAnsi="Times New Roman" w:cs="Times New Roman"/>
          <w:noProof/>
        </w:rPr>
        <w:drawing>
          <wp:inline distT="0" distB="0" distL="0" distR="0">
            <wp:extent cx="2209800" cy="1852332"/>
            <wp:effectExtent l="19050" t="0" r="0" b="0"/>
            <wp:docPr id="8" name="Imagen 1" descr="http://www.biografiasyvidas.com/biografia/r/fotos/rom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ografiasyvidas.com/biografia/r/fotos/romero.jpg"/>
                    <pic:cNvPicPr>
                      <a:picLocks noChangeAspect="1" noChangeArrowheads="1"/>
                    </pic:cNvPicPr>
                  </pic:nvPicPr>
                  <pic:blipFill>
                    <a:blip r:embed="rId27"/>
                    <a:srcRect/>
                    <a:stretch>
                      <a:fillRect/>
                    </a:stretch>
                  </pic:blipFill>
                  <pic:spPr bwMode="auto">
                    <a:xfrm>
                      <a:off x="0" y="0"/>
                      <a:ext cx="2209800" cy="1852332"/>
                    </a:xfrm>
                    <a:prstGeom prst="rect">
                      <a:avLst/>
                    </a:prstGeom>
                    <a:noFill/>
                    <a:ln w="9525">
                      <a:noFill/>
                      <a:miter lim="800000"/>
                      <a:headEnd/>
                      <a:tailEnd/>
                    </a:ln>
                  </pic:spPr>
                </pic:pic>
              </a:graphicData>
            </a:graphic>
          </wp:inline>
        </w:drawing>
      </w:r>
      <w:r w:rsidRPr="000F44CB">
        <w:rPr>
          <w:rFonts w:ascii="Times New Roman" w:hAnsi="Times New Roman" w:cs="Times New Roman"/>
        </w:rPr>
        <w:br/>
      </w:r>
      <w:r w:rsidRPr="00C61961">
        <w:rPr>
          <w:b/>
          <w:color w:val="0070C0"/>
          <w:sz w:val="22"/>
          <w:szCs w:val="22"/>
        </w:rPr>
        <w:t>Óscar Arnulfo Romero</w:t>
      </w:r>
    </w:p>
    <w:p w:rsidR="000F44CB" w:rsidRPr="000F44CB" w:rsidRDefault="000F44CB" w:rsidP="000F44CB">
      <w:pPr>
        <w:widowControl/>
        <w:autoSpaceDE/>
        <w:autoSpaceDN/>
        <w:adjustRightInd/>
        <w:spacing w:before="100" w:beforeAutospacing="1" w:after="100" w:afterAutospacing="1"/>
        <w:jc w:val="both"/>
        <w:rPr>
          <w:b/>
          <w:sz w:val="22"/>
          <w:szCs w:val="22"/>
        </w:rPr>
      </w:pPr>
      <w:r>
        <w:rPr>
          <w:b/>
          <w:sz w:val="22"/>
          <w:szCs w:val="22"/>
        </w:rPr>
        <w:t xml:space="preserve">     </w:t>
      </w:r>
      <w:r w:rsidRPr="000F44CB">
        <w:rPr>
          <w:b/>
          <w:sz w:val="22"/>
          <w:szCs w:val="22"/>
        </w:rPr>
        <w:t xml:space="preserve">El año siguiente, una vez vuelto a El Salvador, fue nombrado párroco del pequeño lugar de </w:t>
      </w:r>
      <w:proofErr w:type="spellStart"/>
      <w:r w:rsidRPr="000F44CB">
        <w:rPr>
          <w:b/>
          <w:sz w:val="22"/>
          <w:szCs w:val="22"/>
        </w:rPr>
        <w:t>Anamorós</w:t>
      </w:r>
      <w:proofErr w:type="spellEnd"/>
      <w:r w:rsidRPr="000F44CB">
        <w:rPr>
          <w:b/>
          <w:sz w:val="22"/>
          <w:szCs w:val="22"/>
        </w:rPr>
        <w:t xml:space="preserve"> (departamento de La Unión), y luego párroco de la iglesia de Santo Domingo y e</w:t>
      </w:r>
      <w:r w:rsidRPr="000F44CB">
        <w:rPr>
          <w:b/>
          <w:sz w:val="22"/>
          <w:szCs w:val="22"/>
        </w:rPr>
        <w:t>n</w:t>
      </w:r>
      <w:r w:rsidRPr="000F44CB">
        <w:rPr>
          <w:b/>
          <w:sz w:val="22"/>
          <w:szCs w:val="22"/>
        </w:rPr>
        <w:t>cargado de la iglesia de San Francisco (diócesis de San Miguel). Trabajador y tradicionalista, solía dedicarse a atender a pobres y niños huérfanos. En 1967 fue nombrado Secretario de la Conferencia Episcopal de El Salvador (CEDES), estableciendo su despacho en el Seminario de San José de la Montaña que, dirigido por jesuitas, era sede de la CEDES. Tres años de</w:t>
      </w:r>
      <w:r w:rsidRPr="000F44CB">
        <w:rPr>
          <w:b/>
          <w:sz w:val="22"/>
          <w:szCs w:val="22"/>
        </w:rPr>
        <w:t>s</w:t>
      </w:r>
      <w:r w:rsidRPr="000F44CB">
        <w:rPr>
          <w:b/>
          <w:sz w:val="22"/>
          <w:szCs w:val="22"/>
        </w:rPr>
        <w:t>pués el papa Pablo VI lo ordenó obispo auxiliar de El Salvador.</w:t>
      </w:r>
    </w:p>
    <w:p w:rsidR="000F44CB" w:rsidRPr="000F44CB" w:rsidRDefault="000F44CB" w:rsidP="000F44CB">
      <w:pPr>
        <w:widowControl/>
        <w:autoSpaceDE/>
        <w:autoSpaceDN/>
        <w:adjustRightInd/>
        <w:spacing w:before="100" w:beforeAutospacing="1" w:after="100" w:afterAutospacing="1"/>
        <w:jc w:val="both"/>
        <w:rPr>
          <w:b/>
          <w:sz w:val="22"/>
          <w:szCs w:val="22"/>
        </w:rPr>
      </w:pPr>
      <w:r>
        <w:rPr>
          <w:b/>
          <w:sz w:val="22"/>
          <w:szCs w:val="22"/>
        </w:rPr>
        <w:t xml:space="preserve">   </w:t>
      </w:r>
      <w:r w:rsidRPr="000F44CB">
        <w:rPr>
          <w:b/>
          <w:sz w:val="22"/>
          <w:szCs w:val="22"/>
        </w:rPr>
        <w:t>Crítico por entonces de las nuevas vías abiertas por el Concilio Vaticano II (1962-1965), Monseñor Romero no tuvo buenas relaciones con el arzobispo Chávez y González, ni tamp</w:t>
      </w:r>
      <w:r w:rsidRPr="000F44CB">
        <w:rPr>
          <w:b/>
          <w:sz w:val="22"/>
          <w:szCs w:val="22"/>
        </w:rPr>
        <w:t>o</w:t>
      </w:r>
      <w:r w:rsidRPr="000F44CB">
        <w:rPr>
          <w:b/>
          <w:sz w:val="22"/>
          <w:szCs w:val="22"/>
        </w:rPr>
        <w:t>co con un segundo obispo auxiliar, Arturo Rivera y Damas. Movido por aquella postura, ca</w:t>
      </w:r>
      <w:r w:rsidRPr="000F44CB">
        <w:rPr>
          <w:b/>
          <w:sz w:val="22"/>
          <w:szCs w:val="22"/>
        </w:rPr>
        <w:t>m</w:t>
      </w:r>
      <w:r w:rsidRPr="000F44CB">
        <w:rPr>
          <w:b/>
          <w:sz w:val="22"/>
          <w:szCs w:val="22"/>
        </w:rPr>
        <w:t>bió la línea del semanario Orientación (que desde entonces disminuyó notablemente su dif</w:t>
      </w:r>
      <w:r w:rsidRPr="000F44CB">
        <w:rPr>
          <w:b/>
          <w:sz w:val="22"/>
          <w:szCs w:val="22"/>
        </w:rPr>
        <w:t>u</w:t>
      </w:r>
      <w:r w:rsidRPr="000F44CB">
        <w:rPr>
          <w:b/>
          <w:sz w:val="22"/>
          <w:szCs w:val="22"/>
        </w:rPr>
        <w:t>sión). También atacó, sin demasiado efecto, al Externado de San José y a la Universidad Ce</w:t>
      </w:r>
      <w:r w:rsidRPr="000F44CB">
        <w:rPr>
          <w:b/>
          <w:sz w:val="22"/>
          <w:szCs w:val="22"/>
        </w:rPr>
        <w:t>n</w:t>
      </w:r>
      <w:r w:rsidRPr="000F44CB">
        <w:rPr>
          <w:b/>
          <w:sz w:val="22"/>
          <w:szCs w:val="22"/>
        </w:rPr>
        <w:t>troamericana (UCA), instituciones educativas dirigidas por jesuitas y, finalmente, a los pr</w:t>
      </w:r>
      <w:r w:rsidRPr="000F44CB">
        <w:rPr>
          <w:b/>
          <w:sz w:val="22"/>
          <w:szCs w:val="22"/>
        </w:rPr>
        <w:t>o</w:t>
      </w:r>
      <w:r w:rsidRPr="000F44CB">
        <w:rPr>
          <w:b/>
          <w:sz w:val="22"/>
          <w:szCs w:val="22"/>
        </w:rPr>
        <w:t xml:space="preserve">pios jesuitas, contribuyendo a apartarlos en 1972 de la formación de seminaristas (sustituidos por sacerdotes diocesanos y nombrado Rector, el Seminario </w:t>
      </w:r>
      <w:r w:rsidR="001F450A">
        <w:rPr>
          <w:b/>
          <w:sz w:val="22"/>
          <w:szCs w:val="22"/>
        </w:rPr>
        <w:t>cerró</w:t>
      </w:r>
      <w:r w:rsidRPr="000F44CB">
        <w:rPr>
          <w:b/>
          <w:sz w:val="22"/>
          <w:szCs w:val="22"/>
        </w:rPr>
        <w:t xml:space="preserve"> medio año después). </w:t>
      </w:r>
    </w:p>
    <w:p w:rsidR="000F44CB" w:rsidRPr="000F44CB" w:rsidRDefault="000F44CB" w:rsidP="000F44CB">
      <w:pPr>
        <w:widowControl/>
        <w:autoSpaceDE/>
        <w:autoSpaceDN/>
        <w:adjustRightInd/>
        <w:spacing w:before="100" w:beforeAutospacing="1" w:after="100" w:afterAutospacing="1"/>
        <w:jc w:val="both"/>
        <w:rPr>
          <w:b/>
          <w:sz w:val="22"/>
          <w:szCs w:val="22"/>
        </w:rPr>
      </w:pPr>
      <w:r>
        <w:rPr>
          <w:b/>
          <w:sz w:val="22"/>
          <w:szCs w:val="22"/>
        </w:rPr>
        <w:t xml:space="preserve">   </w:t>
      </w:r>
      <w:r w:rsidRPr="000F44CB">
        <w:rPr>
          <w:b/>
          <w:sz w:val="22"/>
          <w:szCs w:val="22"/>
        </w:rPr>
        <w:t>A pesar de esta serie de fracasos, gozaba del apoyo del Nuncio Apostólico de Roma, y fue nombrado obispo de Santiago de María en 1974. De gran dedicación pastoral, promovió as</w:t>
      </w:r>
      <w:r w:rsidRPr="000F44CB">
        <w:rPr>
          <w:b/>
          <w:sz w:val="22"/>
          <w:szCs w:val="22"/>
        </w:rPr>
        <w:t>o</w:t>
      </w:r>
      <w:r w:rsidRPr="000F44CB">
        <w:rPr>
          <w:b/>
          <w:sz w:val="22"/>
          <w:szCs w:val="22"/>
        </w:rPr>
        <w:t xml:space="preserve">ciaciones y movimientos espirituales, predicaba todos los domingos en la catedral, y visitaba a los campesinos más pobres. Bien visto por ello entre los sacerdotes de su diócesis, se le reprochó cierta falta de organización y de individualismo. En 1975, el asesinato de varios campesinos (que regresaban de un acto religioso) por la Guardia Nacional le hizo atender por primera vez a la grave situación política del país. </w:t>
      </w:r>
    </w:p>
    <w:p w:rsidR="000F44CB" w:rsidRPr="000F44CB" w:rsidRDefault="000F44CB" w:rsidP="000F44CB">
      <w:pPr>
        <w:widowControl/>
        <w:autoSpaceDE/>
        <w:autoSpaceDN/>
        <w:adjustRightInd/>
        <w:spacing w:before="100" w:beforeAutospacing="1" w:after="100" w:afterAutospacing="1"/>
        <w:jc w:val="both"/>
        <w:rPr>
          <w:b/>
          <w:sz w:val="22"/>
          <w:szCs w:val="22"/>
        </w:rPr>
      </w:pPr>
      <w:r>
        <w:rPr>
          <w:b/>
          <w:sz w:val="22"/>
          <w:szCs w:val="22"/>
        </w:rPr>
        <w:t xml:space="preserve">   </w:t>
      </w:r>
      <w:r w:rsidRPr="000F44CB">
        <w:rPr>
          <w:b/>
          <w:sz w:val="22"/>
          <w:szCs w:val="22"/>
        </w:rPr>
        <w:t>Así, cuando el 8 de febrero de 1977 fue designado arzobispo de El Salvador, las sucesivas expulsiones y muertes de sacerdotes y laicos (especialmente la del sacerdote Rutilio Grande) lo convencieron de la ini</w:t>
      </w:r>
      <w:r w:rsidR="001F450A">
        <w:rPr>
          <w:b/>
          <w:sz w:val="22"/>
          <w:szCs w:val="22"/>
        </w:rPr>
        <w:t>q</w:t>
      </w:r>
      <w:r w:rsidRPr="000F44CB">
        <w:rPr>
          <w:b/>
          <w:sz w:val="22"/>
          <w:szCs w:val="22"/>
        </w:rPr>
        <w:t>uidad del gobierno militar del coronel Arturo Armando Molina. Mo</w:t>
      </w:r>
      <w:r w:rsidRPr="000F44CB">
        <w:rPr>
          <w:b/>
          <w:sz w:val="22"/>
          <w:szCs w:val="22"/>
        </w:rPr>
        <w:t>n</w:t>
      </w:r>
      <w:r w:rsidRPr="000F44CB">
        <w:rPr>
          <w:b/>
          <w:sz w:val="22"/>
          <w:szCs w:val="22"/>
        </w:rPr>
        <w:t>señor Romero pidió al Presidente una investigación, excomulgó a los culpables, celebró una misa única el 20 de marzo (asistieron cien mil personas) y decidió no acudir a ninguna re</w:t>
      </w:r>
      <w:r w:rsidRPr="000F44CB">
        <w:rPr>
          <w:b/>
          <w:sz w:val="22"/>
          <w:szCs w:val="22"/>
        </w:rPr>
        <w:t>u</w:t>
      </w:r>
      <w:r w:rsidRPr="000F44CB">
        <w:rPr>
          <w:b/>
          <w:sz w:val="22"/>
          <w:szCs w:val="22"/>
        </w:rPr>
        <w:t>nión con el Gobierno hasta que no se aclarase el asesinato (así lo hizo en la toma de posesión del presidente Carlos Humberto Romero del 2 de julio). Asimismo, promovió la creación de un "Comité Permanente para velar por la situación de los derechos humanos</w:t>
      </w:r>
      <w:r w:rsidR="007B1F1A">
        <w:rPr>
          <w:b/>
          <w:sz w:val="22"/>
          <w:szCs w:val="22"/>
        </w:rPr>
        <w:t>.</w:t>
      </w:r>
    </w:p>
    <w:p w:rsidR="000F44CB" w:rsidRPr="000F44CB" w:rsidRDefault="000F44CB" w:rsidP="000F44CB">
      <w:pPr>
        <w:pStyle w:val="biog"/>
        <w:jc w:val="both"/>
        <w:rPr>
          <w:rFonts w:ascii="Arial" w:hAnsi="Arial" w:cs="Arial"/>
          <w:b/>
          <w:sz w:val="22"/>
          <w:szCs w:val="22"/>
        </w:rPr>
      </w:pPr>
      <w:r>
        <w:rPr>
          <w:rFonts w:ascii="Arial" w:hAnsi="Arial" w:cs="Arial"/>
          <w:b/>
          <w:sz w:val="22"/>
          <w:szCs w:val="22"/>
        </w:rPr>
        <w:t xml:space="preserve">   </w:t>
      </w:r>
      <w:r w:rsidRPr="000F44CB">
        <w:rPr>
          <w:rFonts w:ascii="Arial" w:hAnsi="Arial" w:cs="Arial"/>
          <w:b/>
          <w:sz w:val="22"/>
          <w:szCs w:val="22"/>
        </w:rPr>
        <w:t>El Nuncio le llamó al orden, pero él marchó en abril a Roma para informar al Papa, que se mostró favorable. En El Salvador, el presidente endureció la represión contra la Iglesia (ac</w:t>
      </w:r>
      <w:r w:rsidRPr="000F44CB">
        <w:rPr>
          <w:rFonts w:ascii="Arial" w:hAnsi="Arial" w:cs="Arial"/>
          <w:b/>
          <w:sz w:val="22"/>
          <w:szCs w:val="22"/>
        </w:rPr>
        <w:t>u</w:t>
      </w:r>
      <w:r w:rsidRPr="000F44CB">
        <w:rPr>
          <w:rFonts w:ascii="Arial" w:hAnsi="Arial" w:cs="Arial"/>
          <w:b/>
          <w:sz w:val="22"/>
          <w:szCs w:val="22"/>
        </w:rPr>
        <w:t>saciones a los jesuitas, nuevas expulsiones y asesinatos, atentados y amenazas de cierre a medios de comunicación eclesiásticos). En sus homilías dominicales en la catedral y en sus frecuentes visitas a distintas poblaciones, Monseñor Romero condenó repetidamente los vi</w:t>
      </w:r>
      <w:r w:rsidRPr="000F44CB">
        <w:rPr>
          <w:rFonts w:ascii="Arial" w:hAnsi="Arial" w:cs="Arial"/>
          <w:b/>
          <w:sz w:val="22"/>
          <w:szCs w:val="22"/>
        </w:rPr>
        <w:t>o</w:t>
      </w:r>
      <w:r w:rsidRPr="000F44CB">
        <w:rPr>
          <w:rFonts w:ascii="Arial" w:hAnsi="Arial" w:cs="Arial"/>
          <w:b/>
          <w:sz w:val="22"/>
          <w:szCs w:val="22"/>
        </w:rPr>
        <w:t xml:space="preserve">lentos atropellos a la Iglesia y a la sociedad salvadoreña. </w:t>
      </w:r>
    </w:p>
    <w:p w:rsidR="00C61961" w:rsidRDefault="000F44CB" w:rsidP="000F44CB">
      <w:pPr>
        <w:pStyle w:val="biog"/>
        <w:jc w:val="both"/>
        <w:rPr>
          <w:rFonts w:ascii="Arial" w:hAnsi="Arial" w:cs="Arial"/>
          <w:b/>
          <w:sz w:val="22"/>
          <w:szCs w:val="22"/>
        </w:rPr>
      </w:pPr>
      <w:r>
        <w:rPr>
          <w:rFonts w:ascii="Arial" w:hAnsi="Arial" w:cs="Arial"/>
          <w:b/>
          <w:sz w:val="22"/>
          <w:szCs w:val="22"/>
        </w:rPr>
        <w:t xml:space="preserve">   </w:t>
      </w:r>
      <w:r w:rsidRPr="000F44CB">
        <w:rPr>
          <w:rFonts w:ascii="Arial" w:hAnsi="Arial" w:cs="Arial"/>
          <w:b/>
          <w:sz w:val="22"/>
          <w:szCs w:val="22"/>
        </w:rPr>
        <w:t>En junio de 1978 volvió a Roma y, como la vez anterior, fue reconvenido por algunos card</w:t>
      </w:r>
      <w:r w:rsidRPr="000F44CB">
        <w:rPr>
          <w:rFonts w:ascii="Arial" w:hAnsi="Arial" w:cs="Arial"/>
          <w:b/>
          <w:sz w:val="22"/>
          <w:szCs w:val="22"/>
        </w:rPr>
        <w:t>e</w:t>
      </w:r>
      <w:r w:rsidRPr="000F44CB">
        <w:rPr>
          <w:rFonts w:ascii="Arial" w:hAnsi="Arial" w:cs="Arial"/>
          <w:b/>
          <w:sz w:val="22"/>
          <w:szCs w:val="22"/>
        </w:rPr>
        <w:t xml:space="preserve">nales y apoyado por Pablo VI. Continuó, pues, con idéntica actitud de denuncia, ganándose la animadversión del gobierno salvadoreño y la admiración internacional. </w:t>
      </w:r>
    </w:p>
    <w:p w:rsidR="000F44CB" w:rsidRPr="000F44CB" w:rsidRDefault="00C61961" w:rsidP="000F44CB">
      <w:pPr>
        <w:pStyle w:val="biog"/>
        <w:jc w:val="both"/>
        <w:rPr>
          <w:rFonts w:ascii="Arial" w:hAnsi="Arial" w:cs="Arial"/>
          <w:b/>
          <w:sz w:val="22"/>
          <w:szCs w:val="22"/>
        </w:rPr>
      </w:pPr>
      <w:r>
        <w:rPr>
          <w:rFonts w:ascii="Arial" w:hAnsi="Arial" w:cs="Arial"/>
          <w:b/>
          <w:sz w:val="22"/>
          <w:szCs w:val="22"/>
        </w:rPr>
        <w:lastRenderedPageBreak/>
        <w:t xml:space="preserve">     </w:t>
      </w:r>
      <w:r w:rsidR="000F44CB" w:rsidRPr="000F44CB">
        <w:rPr>
          <w:rFonts w:ascii="Arial" w:hAnsi="Arial" w:cs="Arial"/>
          <w:b/>
          <w:sz w:val="22"/>
          <w:szCs w:val="22"/>
        </w:rPr>
        <w:t xml:space="preserve">La Universidad de Georgetown (EE.UU.) y la Universidad Católica de Lovaina (Bélgica) le concedieron el doctorado </w:t>
      </w:r>
      <w:r w:rsidR="000F44CB" w:rsidRPr="000F44CB">
        <w:rPr>
          <w:rFonts w:ascii="Arial" w:hAnsi="Arial" w:cs="Arial"/>
          <w:b/>
          <w:i/>
          <w:iCs/>
          <w:sz w:val="22"/>
          <w:szCs w:val="22"/>
        </w:rPr>
        <w:t>honoris causa</w:t>
      </w:r>
      <w:r w:rsidR="000F44CB" w:rsidRPr="000F44CB">
        <w:rPr>
          <w:rFonts w:ascii="Arial" w:hAnsi="Arial" w:cs="Arial"/>
          <w:b/>
          <w:sz w:val="22"/>
          <w:szCs w:val="22"/>
        </w:rPr>
        <w:t xml:space="preserve"> (1978 y 1980 respectivamente), algunos miembros del Parlamento británico le propusieron para el Premio Nobel de la Paz de 1979, y recibió en 1980 el "Premio Paz", de manos de la luterana Acción Ecuménica de Suecia. </w:t>
      </w:r>
    </w:p>
    <w:p w:rsidR="000F44CB" w:rsidRPr="000F44CB" w:rsidRDefault="000F44CB" w:rsidP="000F44CB">
      <w:pPr>
        <w:pStyle w:val="biog"/>
        <w:jc w:val="both"/>
        <w:rPr>
          <w:rFonts w:ascii="Arial" w:hAnsi="Arial" w:cs="Arial"/>
          <w:b/>
          <w:sz w:val="22"/>
          <w:szCs w:val="22"/>
        </w:rPr>
      </w:pPr>
      <w:r>
        <w:rPr>
          <w:rFonts w:ascii="Arial" w:hAnsi="Arial" w:cs="Arial"/>
          <w:b/>
          <w:sz w:val="22"/>
          <w:szCs w:val="22"/>
        </w:rPr>
        <w:t xml:space="preserve">   </w:t>
      </w:r>
      <w:r w:rsidRPr="000F44CB">
        <w:rPr>
          <w:rFonts w:ascii="Arial" w:hAnsi="Arial" w:cs="Arial"/>
          <w:b/>
          <w:sz w:val="22"/>
          <w:szCs w:val="22"/>
        </w:rPr>
        <w:t>Aunque no hay certezas al respecto, se ha afirmado que el 8 de octubre de 1979 recibió la visita de los coroneles Adolfo Arnoldo Majano Ramos y Jaime Abdul Gutiérrez, quienes le comunicaron (también al embajador de Estados Unidos) su intención de dar un golpe de est</w:t>
      </w:r>
      <w:r w:rsidRPr="000F44CB">
        <w:rPr>
          <w:rFonts w:ascii="Arial" w:hAnsi="Arial" w:cs="Arial"/>
          <w:b/>
          <w:sz w:val="22"/>
          <w:szCs w:val="22"/>
        </w:rPr>
        <w:t>a</w:t>
      </w:r>
      <w:r w:rsidRPr="000F44CB">
        <w:rPr>
          <w:rFonts w:ascii="Arial" w:hAnsi="Arial" w:cs="Arial"/>
          <w:b/>
          <w:sz w:val="22"/>
          <w:szCs w:val="22"/>
        </w:rPr>
        <w:t>do sin derramamiento de sangre; llevado a efecto el 15 de octubre, Monseñor Romero dio públicamente su apoyo al mismo, dado que prometía acabar con la injusticia anterior. En en</w:t>
      </w:r>
      <w:r w:rsidRPr="000F44CB">
        <w:rPr>
          <w:rFonts w:ascii="Arial" w:hAnsi="Arial" w:cs="Arial"/>
          <w:b/>
          <w:sz w:val="22"/>
          <w:szCs w:val="22"/>
        </w:rPr>
        <w:t>e</w:t>
      </w:r>
      <w:r w:rsidRPr="000F44CB">
        <w:rPr>
          <w:rFonts w:ascii="Arial" w:hAnsi="Arial" w:cs="Arial"/>
          <w:b/>
          <w:sz w:val="22"/>
          <w:szCs w:val="22"/>
        </w:rPr>
        <w:t xml:space="preserve">ro de 1980 hizo otra visita más a Roma (la última había sido en mayo de 1979), ahora recibido por Juan Pablo II, que le escuchó largamente y le animó a continuar con su labor pacificadora. </w:t>
      </w:r>
    </w:p>
    <w:p w:rsidR="000F44CB" w:rsidRPr="000F44CB" w:rsidRDefault="000F44CB" w:rsidP="000F44CB">
      <w:pPr>
        <w:pStyle w:val="biog"/>
        <w:jc w:val="both"/>
        <w:rPr>
          <w:rFonts w:ascii="Arial" w:hAnsi="Arial" w:cs="Arial"/>
          <w:b/>
          <w:sz w:val="22"/>
          <w:szCs w:val="22"/>
        </w:rPr>
      </w:pPr>
      <w:r>
        <w:rPr>
          <w:rFonts w:ascii="Arial" w:hAnsi="Arial" w:cs="Arial"/>
          <w:b/>
          <w:sz w:val="22"/>
          <w:szCs w:val="22"/>
        </w:rPr>
        <w:t xml:space="preserve">   </w:t>
      </w:r>
      <w:r w:rsidRPr="000F44CB">
        <w:rPr>
          <w:rFonts w:ascii="Arial" w:hAnsi="Arial" w:cs="Arial"/>
          <w:b/>
          <w:sz w:val="22"/>
          <w:szCs w:val="22"/>
        </w:rPr>
        <w:t>Insatisfecho por la actuación de la nueva Junta de Gobierno, intensificó los llamamientos a todas las fuerzas políticas, económicas y sociales del país, la Junta y el ejército, los propiet</w:t>
      </w:r>
      <w:r w:rsidRPr="000F44CB">
        <w:rPr>
          <w:rFonts w:ascii="Arial" w:hAnsi="Arial" w:cs="Arial"/>
          <w:b/>
          <w:sz w:val="22"/>
          <w:szCs w:val="22"/>
        </w:rPr>
        <w:t>a</w:t>
      </w:r>
      <w:r w:rsidRPr="000F44CB">
        <w:rPr>
          <w:rFonts w:ascii="Arial" w:hAnsi="Arial" w:cs="Arial"/>
          <w:b/>
          <w:sz w:val="22"/>
          <w:szCs w:val="22"/>
        </w:rPr>
        <w:t>rios, las organizaciones populares, sus sacerdotes e incluso a los grupos terroristas para c</w:t>
      </w:r>
      <w:r w:rsidRPr="000F44CB">
        <w:rPr>
          <w:rFonts w:ascii="Arial" w:hAnsi="Arial" w:cs="Arial"/>
          <w:b/>
          <w:sz w:val="22"/>
          <w:szCs w:val="22"/>
        </w:rPr>
        <w:t>o</w:t>
      </w:r>
      <w:r w:rsidRPr="000F44CB">
        <w:rPr>
          <w:rFonts w:ascii="Arial" w:hAnsi="Arial" w:cs="Arial"/>
          <w:b/>
          <w:sz w:val="22"/>
          <w:szCs w:val="22"/>
        </w:rPr>
        <w:t>laborar en la reconstrucción de El Salvador y organizar un sistema verdaderamente democr</w:t>
      </w:r>
      <w:r w:rsidRPr="000F44CB">
        <w:rPr>
          <w:rFonts w:ascii="Arial" w:hAnsi="Arial" w:cs="Arial"/>
          <w:b/>
          <w:sz w:val="22"/>
          <w:szCs w:val="22"/>
        </w:rPr>
        <w:t>á</w:t>
      </w:r>
      <w:r w:rsidRPr="000F44CB">
        <w:rPr>
          <w:rFonts w:ascii="Arial" w:hAnsi="Arial" w:cs="Arial"/>
          <w:b/>
          <w:sz w:val="22"/>
          <w:szCs w:val="22"/>
        </w:rPr>
        <w:t xml:space="preserve">tico. El 17 de febrero de 1980 escribió una larga carta al presidente estadounidense Jimmy Carter, pidiéndole que cancelase toda ayuda militar, pues fortalecía un poder opresor. </w:t>
      </w:r>
    </w:p>
    <w:p w:rsidR="000F44CB" w:rsidRPr="000F44CB" w:rsidRDefault="000F44CB" w:rsidP="000F44CB">
      <w:pPr>
        <w:pStyle w:val="biog"/>
        <w:jc w:val="both"/>
        <w:rPr>
          <w:rFonts w:ascii="Arial" w:hAnsi="Arial" w:cs="Arial"/>
          <w:b/>
          <w:sz w:val="22"/>
          <w:szCs w:val="22"/>
        </w:rPr>
      </w:pPr>
      <w:r>
        <w:rPr>
          <w:rFonts w:ascii="Arial" w:hAnsi="Arial" w:cs="Arial"/>
          <w:b/>
          <w:sz w:val="22"/>
          <w:szCs w:val="22"/>
        </w:rPr>
        <w:t xml:space="preserve">   </w:t>
      </w:r>
      <w:r w:rsidRPr="000F44CB">
        <w:rPr>
          <w:rFonts w:ascii="Arial" w:hAnsi="Arial" w:cs="Arial"/>
          <w:b/>
          <w:sz w:val="22"/>
          <w:szCs w:val="22"/>
        </w:rPr>
        <w:t>Finalmente, el 23 de marzo, Domingo de Ramos, Monseñor Romero pronunció en la catedral una valiente homilía dirigida al Ejército y la Policía. Al día siguiente, hacia las seis y media de la tarde, durante la celebración de una misa en la capilla del Hospital de la Divina Providencia, fue asesinado en el mismo altar por un francotirador. Se atribuyó el crimen a grupos de ultr</w:t>
      </w:r>
      <w:r w:rsidRPr="000F44CB">
        <w:rPr>
          <w:rFonts w:ascii="Arial" w:hAnsi="Arial" w:cs="Arial"/>
          <w:b/>
          <w:sz w:val="22"/>
          <w:szCs w:val="22"/>
        </w:rPr>
        <w:t>a</w:t>
      </w:r>
      <w:r w:rsidRPr="000F44CB">
        <w:rPr>
          <w:rFonts w:ascii="Arial" w:hAnsi="Arial" w:cs="Arial"/>
          <w:b/>
          <w:sz w:val="22"/>
          <w:szCs w:val="22"/>
        </w:rPr>
        <w:t xml:space="preserve">derecha, afirmándose que la orden de disparar habría sido dada por el antiguo Mayor Roberto </w:t>
      </w:r>
      <w:proofErr w:type="spellStart"/>
      <w:r w:rsidRPr="000F44CB">
        <w:rPr>
          <w:rFonts w:ascii="Arial" w:hAnsi="Arial" w:cs="Arial"/>
          <w:b/>
          <w:sz w:val="22"/>
          <w:szCs w:val="22"/>
        </w:rPr>
        <w:t>D'Aubuisson</w:t>
      </w:r>
      <w:proofErr w:type="spellEnd"/>
      <w:r w:rsidRPr="000F44CB">
        <w:rPr>
          <w:rFonts w:ascii="Arial" w:hAnsi="Arial" w:cs="Arial"/>
          <w:b/>
          <w:sz w:val="22"/>
          <w:szCs w:val="22"/>
        </w:rPr>
        <w:t xml:space="preserve"> (uno de los fundadores, posteriormente, del partido Alianza Republicana Naci</w:t>
      </w:r>
      <w:r w:rsidRPr="000F44CB">
        <w:rPr>
          <w:rFonts w:ascii="Arial" w:hAnsi="Arial" w:cs="Arial"/>
          <w:b/>
          <w:sz w:val="22"/>
          <w:szCs w:val="22"/>
        </w:rPr>
        <w:t>o</w:t>
      </w:r>
      <w:r w:rsidRPr="000F44CB">
        <w:rPr>
          <w:rFonts w:ascii="Arial" w:hAnsi="Arial" w:cs="Arial"/>
          <w:b/>
          <w:sz w:val="22"/>
          <w:szCs w:val="22"/>
        </w:rPr>
        <w:t>nalista, ARENA); sin embargo, no se detuvo a nadie y todavía en la actualidad permanecen sin identificación y castigo los culpables.</w:t>
      </w:r>
    </w:p>
    <w:p w:rsidR="004C237B" w:rsidRPr="001F450A" w:rsidRDefault="004C237B" w:rsidP="001F450A">
      <w:pPr>
        <w:rPr>
          <w:b/>
          <w:sz w:val="28"/>
          <w:szCs w:val="28"/>
        </w:rPr>
      </w:pPr>
      <w:r w:rsidRPr="00E526A6">
        <w:rPr>
          <w:b/>
          <w:color w:val="0070C0"/>
          <w:sz w:val="28"/>
          <w:szCs w:val="28"/>
        </w:rPr>
        <w:t>7 Juan XXIII. Humildad en la</w:t>
      </w:r>
      <w:r w:rsidRPr="001F450A">
        <w:rPr>
          <w:b/>
          <w:color w:val="0070C0"/>
          <w:sz w:val="28"/>
          <w:szCs w:val="28"/>
        </w:rPr>
        <w:t xml:space="preserve"> alturas</w:t>
      </w:r>
    </w:p>
    <w:p w:rsidR="00E526A6" w:rsidRDefault="00E526A6" w:rsidP="001F450A">
      <w:pPr>
        <w:rPr>
          <w:b/>
          <w:sz w:val="22"/>
          <w:szCs w:val="22"/>
        </w:rPr>
      </w:pPr>
    </w:p>
    <w:p w:rsidR="001F450A" w:rsidRDefault="001F450A" w:rsidP="001F450A">
      <w:pPr>
        <w:jc w:val="center"/>
        <w:rPr>
          <w:b/>
          <w:sz w:val="22"/>
          <w:szCs w:val="22"/>
        </w:rPr>
      </w:pPr>
      <w:r w:rsidRPr="001F450A">
        <w:rPr>
          <w:b/>
          <w:noProof/>
          <w:sz w:val="22"/>
          <w:szCs w:val="22"/>
        </w:rPr>
        <w:drawing>
          <wp:inline distT="0" distB="0" distL="0" distR="0">
            <wp:extent cx="1884781" cy="1729563"/>
            <wp:effectExtent l="19050" t="0" r="1169" b="0"/>
            <wp:docPr id="14" name="Imagen 6" descr="http://www.biografiasyvidas.com/biografia/j/fotos/juan_xxii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iografiasyvidas.com/biografia/j/fotos/juan_xxiii_2.jpg"/>
                    <pic:cNvPicPr>
                      <a:picLocks noChangeAspect="1" noChangeArrowheads="1"/>
                    </pic:cNvPicPr>
                  </pic:nvPicPr>
                  <pic:blipFill>
                    <a:blip r:embed="rId28"/>
                    <a:srcRect/>
                    <a:stretch>
                      <a:fillRect/>
                    </a:stretch>
                  </pic:blipFill>
                  <pic:spPr bwMode="auto">
                    <a:xfrm>
                      <a:off x="0" y="0"/>
                      <a:ext cx="1885591" cy="1730306"/>
                    </a:xfrm>
                    <a:prstGeom prst="rect">
                      <a:avLst/>
                    </a:prstGeom>
                    <a:noFill/>
                    <a:ln w="9525">
                      <a:noFill/>
                      <a:miter lim="800000"/>
                      <a:headEnd/>
                      <a:tailEnd/>
                    </a:ln>
                  </pic:spPr>
                </pic:pic>
              </a:graphicData>
            </a:graphic>
          </wp:inline>
        </w:drawing>
      </w:r>
    </w:p>
    <w:p w:rsidR="001F450A" w:rsidRPr="001F450A" w:rsidRDefault="001F450A" w:rsidP="001F450A">
      <w:pPr>
        <w:rPr>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w:t>
      </w:r>
      <w:proofErr w:type="spellStart"/>
      <w:r w:rsidRPr="001F450A">
        <w:rPr>
          <w:rFonts w:ascii="Arial" w:hAnsi="Arial" w:cs="Arial"/>
          <w:b/>
          <w:sz w:val="22"/>
          <w:szCs w:val="22"/>
        </w:rPr>
        <w:t>Sotto</w:t>
      </w:r>
      <w:proofErr w:type="spellEnd"/>
      <w:r w:rsidRPr="001F450A">
        <w:rPr>
          <w:rFonts w:ascii="Arial" w:hAnsi="Arial" w:cs="Arial"/>
          <w:b/>
          <w:sz w:val="22"/>
          <w:szCs w:val="22"/>
        </w:rPr>
        <w:t xml:space="preserve"> </w:t>
      </w:r>
      <w:proofErr w:type="spellStart"/>
      <w:r w:rsidRPr="001F450A">
        <w:rPr>
          <w:rFonts w:ascii="Arial" w:hAnsi="Arial" w:cs="Arial"/>
          <w:b/>
          <w:sz w:val="22"/>
          <w:szCs w:val="22"/>
        </w:rPr>
        <w:t>il</w:t>
      </w:r>
      <w:proofErr w:type="spellEnd"/>
      <w:r w:rsidRPr="001F450A">
        <w:rPr>
          <w:rFonts w:ascii="Arial" w:hAnsi="Arial" w:cs="Arial"/>
          <w:b/>
          <w:sz w:val="22"/>
          <w:szCs w:val="22"/>
        </w:rPr>
        <w:t xml:space="preserve"> Monte, 1881 - Roma, 1963) Pontífice romano, de nombre </w:t>
      </w:r>
      <w:proofErr w:type="spellStart"/>
      <w:r w:rsidRPr="001F450A">
        <w:rPr>
          <w:rFonts w:ascii="Arial" w:hAnsi="Arial" w:cs="Arial"/>
          <w:b/>
          <w:sz w:val="22"/>
          <w:szCs w:val="22"/>
        </w:rPr>
        <w:t>Angelo</w:t>
      </w:r>
      <w:proofErr w:type="spellEnd"/>
      <w:r w:rsidRPr="001F450A">
        <w:rPr>
          <w:rFonts w:ascii="Arial" w:hAnsi="Arial" w:cs="Arial"/>
          <w:b/>
          <w:sz w:val="22"/>
          <w:szCs w:val="22"/>
        </w:rPr>
        <w:t xml:space="preserve"> Giuseppe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Era el tercer hijo de los once que tuvieron </w:t>
      </w:r>
      <w:proofErr w:type="spellStart"/>
      <w:r w:rsidRPr="001F450A">
        <w:rPr>
          <w:rFonts w:ascii="Arial" w:hAnsi="Arial" w:cs="Arial"/>
          <w:b/>
          <w:sz w:val="22"/>
          <w:szCs w:val="22"/>
        </w:rPr>
        <w:t>Giambattista</w:t>
      </w:r>
      <w:proofErr w:type="spellEnd"/>
      <w:r w:rsidRPr="001F450A">
        <w:rPr>
          <w:rFonts w:ascii="Arial" w:hAnsi="Arial" w:cs="Arial"/>
          <w:b/>
          <w:sz w:val="22"/>
          <w:szCs w:val="22"/>
        </w:rPr>
        <w:t xml:space="preserve">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y Mariana </w:t>
      </w:r>
      <w:proofErr w:type="spellStart"/>
      <w:r w:rsidRPr="001F450A">
        <w:rPr>
          <w:rFonts w:ascii="Arial" w:hAnsi="Arial" w:cs="Arial"/>
          <w:b/>
          <w:sz w:val="22"/>
          <w:szCs w:val="22"/>
        </w:rPr>
        <w:t>Mazzola</w:t>
      </w:r>
      <w:proofErr w:type="spellEnd"/>
      <w:r w:rsidRPr="001F450A">
        <w:rPr>
          <w:rFonts w:ascii="Arial" w:hAnsi="Arial" w:cs="Arial"/>
          <w:b/>
          <w:sz w:val="22"/>
          <w:szCs w:val="22"/>
        </w:rPr>
        <w:t>, campes</w:t>
      </w:r>
      <w:r w:rsidRPr="001F450A">
        <w:rPr>
          <w:rFonts w:ascii="Arial" w:hAnsi="Arial" w:cs="Arial"/>
          <w:b/>
          <w:sz w:val="22"/>
          <w:szCs w:val="22"/>
        </w:rPr>
        <w:t>i</w:t>
      </w:r>
      <w:r w:rsidRPr="001F450A">
        <w:rPr>
          <w:rFonts w:ascii="Arial" w:hAnsi="Arial" w:cs="Arial"/>
          <w:b/>
          <w:sz w:val="22"/>
          <w:szCs w:val="22"/>
        </w:rPr>
        <w:t>nos de antiguas raíces católicas, y su infancia transcurrió en una austera y honorable pobr</w:t>
      </w:r>
      <w:r w:rsidRPr="001F450A">
        <w:rPr>
          <w:rFonts w:ascii="Arial" w:hAnsi="Arial" w:cs="Arial"/>
          <w:b/>
          <w:sz w:val="22"/>
          <w:szCs w:val="22"/>
        </w:rPr>
        <w:t>e</w:t>
      </w:r>
      <w:r w:rsidRPr="001F450A">
        <w:rPr>
          <w:rFonts w:ascii="Arial" w:hAnsi="Arial" w:cs="Arial"/>
          <w:b/>
          <w:sz w:val="22"/>
          <w:szCs w:val="22"/>
        </w:rPr>
        <w:t>za. Parece que fue un niño a la vez taciturno y alegre, dado a la soledad y a la lectura. Cuando reveló sus deseos de convertirse en sacerdote, su padre pensó muy atinadamente que prim</w:t>
      </w:r>
      <w:r w:rsidRPr="001F450A">
        <w:rPr>
          <w:rFonts w:ascii="Arial" w:hAnsi="Arial" w:cs="Arial"/>
          <w:b/>
          <w:sz w:val="22"/>
          <w:szCs w:val="22"/>
        </w:rPr>
        <w:t>e</w:t>
      </w:r>
      <w:r w:rsidRPr="001F450A">
        <w:rPr>
          <w:rFonts w:ascii="Arial" w:hAnsi="Arial" w:cs="Arial"/>
          <w:b/>
          <w:sz w:val="22"/>
          <w:szCs w:val="22"/>
        </w:rPr>
        <w:t xml:space="preserve">ro debía estudiar latín con el viejo cura del vecino pueblo de </w:t>
      </w:r>
      <w:proofErr w:type="spellStart"/>
      <w:r w:rsidRPr="001F450A">
        <w:rPr>
          <w:rFonts w:ascii="Arial" w:hAnsi="Arial" w:cs="Arial"/>
          <w:b/>
          <w:sz w:val="22"/>
          <w:szCs w:val="22"/>
        </w:rPr>
        <w:t>Cervico</w:t>
      </w:r>
      <w:proofErr w:type="spellEnd"/>
      <w:r w:rsidRPr="001F450A">
        <w:rPr>
          <w:rFonts w:ascii="Arial" w:hAnsi="Arial" w:cs="Arial"/>
          <w:b/>
          <w:sz w:val="22"/>
          <w:szCs w:val="22"/>
        </w:rPr>
        <w:t xml:space="preserve">, y allí lo envió. </w:t>
      </w:r>
    </w:p>
    <w:p w:rsidR="001F450A" w:rsidRDefault="001F450A" w:rsidP="001F450A">
      <w:pPr>
        <w:pStyle w:val="biog"/>
        <w:spacing w:before="0" w:beforeAutospacing="0" w:after="0" w:afterAutospacing="0"/>
        <w:jc w:val="both"/>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 xml:space="preserve">Lo cierto es que, más tarde, el latín del papa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nunca fue muy bueno; se cuenta que, en una ocasión, mientras recomendaba el estudio del latín hablando en esa misma lengua, se detuvo de pronto y prosiguió su charla en italiano, con una sonrisa en los labios y aquella ir</w:t>
      </w:r>
      <w:r w:rsidRPr="001F450A">
        <w:rPr>
          <w:rFonts w:ascii="Arial" w:hAnsi="Arial" w:cs="Arial"/>
          <w:b/>
          <w:sz w:val="22"/>
          <w:szCs w:val="22"/>
        </w:rPr>
        <w:t>ó</w:t>
      </w:r>
      <w:r w:rsidRPr="001F450A">
        <w:rPr>
          <w:rFonts w:ascii="Arial" w:hAnsi="Arial" w:cs="Arial"/>
          <w:b/>
          <w:sz w:val="22"/>
          <w:szCs w:val="22"/>
        </w:rPr>
        <w:t>nica candidez que le distinguía rebosando por sus ojos.</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P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Por fin, a los once años ingresaba en el seminario de Bérgamo, famoso entonces por la pi</w:t>
      </w:r>
      <w:r w:rsidRPr="001F450A">
        <w:rPr>
          <w:rFonts w:ascii="Arial" w:hAnsi="Arial" w:cs="Arial"/>
          <w:b/>
          <w:sz w:val="22"/>
          <w:szCs w:val="22"/>
        </w:rPr>
        <w:t>e</w:t>
      </w:r>
      <w:r w:rsidRPr="001F450A">
        <w:rPr>
          <w:rFonts w:ascii="Arial" w:hAnsi="Arial" w:cs="Arial"/>
          <w:b/>
          <w:sz w:val="22"/>
          <w:szCs w:val="22"/>
        </w:rPr>
        <w:t>dad de los sacerdotes que formaba más que por su brillantez. En esa época comenzaría a e</w:t>
      </w:r>
      <w:r w:rsidRPr="001F450A">
        <w:rPr>
          <w:rFonts w:ascii="Arial" w:hAnsi="Arial" w:cs="Arial"/>
          <w:b/>
          <w:sz w:val="22"/>
          <w:szCs w:val="22"/>
        </w:rPr>
        <w:t>s</w:t>
      </w:r>
      <w:r w:rsidRPr="001F450A">
        <w:rPr>
          <w:rFonts w:ascii="Arial" w:hAnsi="Arial" w:cs="Arial"/>
          <w:b/>
          <w:sz w:val="22"/>
          <w:szCs w:val="22"/>
        </w:rPr>
        <w:t xml:space="preserve">cribir su </w:t>
      </w:r>
      <w:r w:rsidRPr="001F450A">
        <w:rPr>
          <w:rFonts w:ascii="Arial" w:hAnsi="Arial" w:cs="Arial"/>
          <w:b/>
          <w:i/>
          <w:iCs/>
          <w:sz w:val="22"/>
          <w:szCs w:val="22"/>
        </w:rPr>
        <w:t>Diario del alma</w:t>
      </w:r>
      <w:r w:rsidRPr="001F450A">
        <w:rPr>
          <w:rFonts w:ascii="Arial" w:hAnsi="Arial" w:cs="Arial"/>
          <w:b/>
          <w:sz w:val="22"/>
          <w:szCs w:val="22"/>
        </w:rPr>
        <w:t>, que continuó prácticamente sin interrupciones durante toda su vida y que hoy es un testimonio insustituible y fiel de sus desvelos, sus reflexiones y sus sent</w:t>
      </w:r>
      <w:r w:rsidRPr="001F450A">
        <w:rPr>
          <w:rFonts w:ascii="Arial" w:hAnsi="Arial" w:cs="Arial"/>
          <w:b/>
          <w:sz w:val="22"/>
          <w:szCs w:val="22"/>
        </w:rPr>
        <w:t>i</w:t>
      </w:r>
      <w:r w:rsidRPr="001F450A">
        <w:rPr>
          <w:rFonts w:ascii="Arial" w:hAnsi="Arial" w:cs="Arial"/>
          <w:b/>
          <w:sz w:val="22"/>
          <w:szCs w:val="22"/>
        </w:rPr>
        <w:t xml:space="preserve">mientos. </w:t>
      </w:r>
    </w:p>
    <w:p w:rsidR="001F450A" w:rsidRPr="001F450A" w:rsidRDefault="001F450A" w:rsidP="001F450A">
      <w:pPr>
        <w:pStyle w:val="piefotos"/>
        <w:spacing w:before="0" w:beforeAutospacing="0" w:after="0" w:afterAutospacing="0"/>
        <w:jc w:val="center"/>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 xml:space="preserve">En 1901,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pasó al seminario mayor de San </w:t>
      </w:r>
      <w:proofErr w:type="spellStart"/>
      <w:r w:rsidRPr="001F450A">
        <w:rPr>
          <w:rFonts w:ascii="Arial" w:hAnsi="Arial" w:cs="Arial"/>
          <w:b/>
          <w:sz w:val="22"/>
          <w:szCs w:val="22"/>
        </w:rPr>
        <w:t>Apollinaire</w:t>
      </w:r>
      <w:proofErr w:type="spellEnd"/>
      <w:r w:rsidRPr="001F450A">
        <w:rPr>
          <w:rFonts w:ascii="Arial" w:hAnsi="Arial" w:cs="Arial"/>
          <w:b/>
          <w:sz w:val="22"/>
          <w:szCs w:val="22"/>
        </w:rPr>
        <w:t xml:space="preserve"> reafirmado en su propósito de seguir la carrera eclesiástica. Sin embargo, ese mismo año hubo de abandonarlo todo para hacer el servicio militar; una experiencia que, a juzgar por sus escritos, no fue de su agrado, pero que le enseñó a convivir con hombres muy distintos de los que conocía y fue el punto de partida de algunos de sus pensamientos más profundos.</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El futuro Juan XXIII celebró su primera misa en la basílica de San Pedro el 11 de agosto de 1904, al día siguiente de ser ordenado sacerdote. Un año después, tras graduarse como do</w:t>
      </w:r>
      <w:r w:rsidRPr="001F450A">
        <w:rPr>
          <w:rFonts w:ascii="Arial" w:hAnsi="Arial" w:cs="Arial"/>
          <w:b/>
          <w:sz w:val="22"/>
          <w:szCs w:val="22"/>
        </w:rPr>
        <w:t>c</w:t>
      </w:r>
      <w:r w:rsidRPr="001F450A">
        <w:rPr>
          <w:rFonts w:ascii="Arial" w:hAnsi="Arial" w:cs="Arial"/>
          <w:b/>
          <w:sz w:val="22"/>
          <w:szCs w:val="22"/>
        </w:rPr>
        <w:t xml:space="preserve">tor en Teología, iba a conocer a alguien que dejaría en él una profunda huella: monseñor </w:t>
      </w:r>
      <w:proofErr w:type="spellStart"/>
      <w:r w:rsidRPr="001F450A">
        <w:rPr>
          <w:rFonts w:ascii="Arial" w:hAnsi="Arial" w:cs="Arial"/>
          <w:b/>
          <w:sz w:val="22"/>
          <w:szCs w:val="22"/>
        </w:rPr>
        <w:t>R</w:t>
      </w:r>
      <w:r w:rsidRPr="001F450A">
        <w:rPr>
          <w:rFonts w:ascii="Arial" w:hAnsi="Arial" w:cs="Arial"/>
          <w:b/>
          <w:sz w:val="22"/>
          <w:szCs w:val="22"/>
        </w:rPr>
        <w:t>a</w:t>
      </w:r>
      <w:r w:rsidRPr="001F450A">
        <w:rPr>
          <w:rFonts w:ascii="Arial" w:hAnsi="Arial" w:cs="Arial"/>
          <w:b/>
          <w:sz w:val="22"/>
          <w:szCs w:val="22"/>
        </w:rPr>
        <w:t>dini</w:t>
      </w:r>
      <w:proofErr w:type="spellEnd"/>
      <w:r w:rsidRPr="001F450A">
        <w:rPr>
          <w:rFonts w:ascii="Arial" w:hAnsi="Arial" w:cs="Arial"/>
          <w:b/>
          <w:sz w:val="22"/>
          <w:szCs w:val="22"/>
        </w:rPr>
        <w:t xml:space="preserve"> </w:t>
      </w:r>
      <w:proofErr w:type="spellStart"/>
      <w:r w:rsidRPr="001F450A">
        <w:rPr>
          <w:rFonts w:ascii="Arial" w:hAnsi="Arial" w:cs="Arial"/>
          <w:b/>
          <w:sz w:val="22"/>
          <w:szCs w:val="22"/>
        </w:rPr>
        <w:t>Tedeschi</w:t>
      </w:r>
      <w:proofErr w:type="spellEnd"/>
      <w:r w:rsidRPr="001F450A">
        <w:rPr>
          <w:rFonts w:ascii="Arial" w:hAnsi="Arial" w:cs="Arial"/>
          <w:b/>
          <w:sz w:val="22"/>
          <w:szCs w:val="22"/>
        </w:rPr>
        <w:t xml:space="preserve">. Este sacerdote era al parecer un prodigio de mesura y equilibrio, uno de esos hombres justos y ponderados capaces de deslumbrar con su juicio y su sabiduría a todo ser joven y sensible, y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era ambas cosas. </w:t>
      </w:r>
      <w:proofErr w:type="spellStart"/>
      <w:r w:rsidRPr="001F450A">
        <w:rPr>
          <w:rFonts w:ascii="Arial" w:hAnsi="Arial" w:cs="Arial"/>
          <w:b/>
          <w:sz w:val="22"/>
          <w:szCs w:val="22"/>
        </w:rPr>
        <w:t>Tedeschi</w:t>
      </w:r>
      <w:proofErr w:type="spellEnd"/>
      <w:r w:rsidRPr="001F450A">
        <w:rPr>
          <w:rFonts w:ascii="Arial" w:hAnsi="Arial" w:cs="Arial"/>
          <w:b/>
          <w:sz w:val="22"/>
          <w:szCs w:val="22"/>
        </w:rPr>
        <w:t xml:space="preserve"> también se sintió interesado por aquel presbítero entusiasta y no dudó en nombrarlo su secretario cuando fue designado obispo de Bérgamo por el papa Pío X. De esta forma,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obtenía su primer cargo importante. </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Dio comienzo entonces un decenio de estrecha colaboración material y espiritual entre a</w:t>
      </w:r>
      <w:r w:rsidRPr="001F450A">
        <w:rPr>
          <w:rFonts w:ascii="Arial" w:hAnsi="Arial" w:cs="Arial"/>
          <w:b/>
          <w:sz w:val="22"/>
          <w:szCs w:val="22"/>
        </w:rPr>
        <w:t>m</w:t>
      </w:r>
      <w:r w:rsidRPr="001F450A">
        <w:rPr>
          <w:rFonts w:ascii="Arial" w:hAnsi="Arial" w:cs="Arial"/>
          <w:b/>
          <w:sz w:val="22"/>
          <w:szCs w:val="22"/>
        </w:rPr>
        <w:t xml:space="preserve">bos, de máxima identificación y de total entrega en común. A lo largo de esos años,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enseñó historia de la Iglesia, dio clases de Apologética y Patrística, escribió varios opúsculos y viajó por diversos países europeos, además de despachar con diligencia los asuntos que competían a su secretaría. Todo ello bajo la inspiración y la sombra protectora de </w:t>
      </w:r>
      <w:proofErr w:type="spellStart"/>
      <w:r w:rsidRPr="001F450A">
        <w:rPr>
          <w:rFonts w:ascii="Arial" w:hAnsi="Arial" w:cs="Arial"/>
          <w:b/>
          <w:sz w:val="22"/>
          <w:szCs w:val="22"/>
        </w:rPr>
        <w:t>Tedeschi</w:t>
      </w:r>
      <w:proofErr w:type="spellEnd"/>
      <w:r w:rsidRPr="001F450A">
        <w:rPr>
          <w:rFonts w:ascii="Arial" w:hAnsi="Arial" w:cs="Arial"/>
          <w:b/>
          <w:sz w:val="22"/>
          <w:szCs w:val="22"/>
        </w:rPr>
        <w:t>, a quien siempre consideró un verdadero padre espiritual.</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 xml:space="preserve">En 1914, dos hechos desgraciados vinieron a turbar su felicidad. En primer lugar, la muerte repentina de monseñor </w:t>
      </w:r>
      <w:proofErr w:type="spellStart"/>
      <w:r w:rsidRPr="001F450A">
        <w:rPr>
          <w:rFonts w:ascii="Arial" w:hAnsi="Arial" w:cs="Arial"/>
          <w:b/>
          <w:sz w:val="22"/>
          <w:szCs w:val="22"/>
        </w:rPr>
        <w:t>Tedeschi</w:t>
      </w:r>
      <w:proofErr w:type="spellEnd"/>
      <w:r w:rsidRPr="001F450A">
        <w:rPr>
          <w:rFonts w:ascii="Arial" w:hAnsi="Arial" w:cs="Arial"/>
          <w:b/>
          <w:sz w:val="22"/>
          <w:szCs w:val="22"/>
        </w:rPr>
        <w:t xml:space="preserve">, a quien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lloró sintiendo no sólo que él perdía un amigo y un guía, sino que a la vez el mundo perdía un hombre extraordinario y poco menos que insustituible. Además, el estallido de la Primera Guerra Mundial fue un golpe para sus ilusiones y retrasó todos sus proyectos y su formación, pues hubo de incorporarse a filas i</w:t>
      </w:r>
      <w:r w:rsidRPr="001F450A">
        <w:rPr>
          <w:rFonts w:ascii="Arial" w:hAnsi="Arial" w:cs="Arial"/>
          <w:b/>
          <w:sz w:val="22"/>
          <w:szCs w:val="22"/>
        </w:rPr>
        <w:t>n</w:t>
      </w:r>
      <w:r w:rsidRPr="001F450A">
        <w:rPr>
          <w:rFonts w:ascii="Arial" w:hAnsi="Arial" w:cs="Arial"/>
          <w:b/>
          <w:sz w:val="22"/>
          <w:szCs w:val="22"/>
        </w:rPr>
        <w:t xml:space="preserve">mediatamente. A pesar de todo,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aceptó su destino con resignación y alegría, dispue</w:t>
      </w:r>
      <w:r w:rsidRPr="001F450A">
        <w:rPr>
          <w:rFonts w:ascii="Arial" w:hAnsi="Arial" w:cs="Arial"/>
          <w:b/>
          <w:sz w:val="22"/>
          <w:szCs w:val="22"/>
        </w:rPr>
        <w:t>s</w:t>
      </w:r>
      <w:r w:rsidRPr="001F450A">
        <w:rPr>
          <w:rFonts w:ascii="Arial" w:hAnsi="Arial" w:cs="Arial"/>
          <w:b/>
          <w:sz w:val="22"/>
          <w:szCs w:val="22"/>
        </w:rPr>
        <w:t>to a servir a la causa de la paz y de la Iglesia allí donde se encontrase. Fue sargento de san</w:t>
      </w:r>
      <w:r w:rsidRPr="001F450A">
        <w:rPr>
          <w:rFonts w:ascii="Arial" w:hAnsi="Arial" w:cs="Arial"/>
          <w:b/>
          <w:sz w:val="22"/>
          <w:szCs w:val="22"/>
        </w:rPr>
        <w:t>i</w:t>
      </w:r>
      <w:r w:rsidRPr="001F450A">
        <w:rPr>
          <w:rFonts w:ascii="Arial" w:hAnsi="Arial" w:cs="Arial"/>
          <w:b/>
          <w:sz w:val="22"/>
          <w:szCs w:val="22"/>
        </w:rPr>
        <w:t>dad y teniente capellán del hospital militar de Bérgamo, donde pudo contemplar con sus pr</w:t>
      </w:r>
      <w:r w:rsidRPr="001F450A">
        <w:rPr>
          <w:rFonts w:ascii="Arial" w:hAnsi="Arial" w:cs="Arial"/>
          <w:b/>
          <w:sz w:val="22"/>
          <w:szCs w:val="22"/>
        </w:rPr>
        <w:t>o</w:t>
      </w:r>
      <w:r w:rsidRPr="001F450A">
        <w:rPr>
          <w:rFonts w:ascii="Arial" w:hAnsi="Arial" w:cs="Arial"/>
          <w:b/>
          <w:sz w:val="22"/>
          <w:szCs w:val="22"/>
        </w:rPr>
        <w:t>pios ojos el dolor y el sufrimiento que aquella guerra terrible causaba a hombres, mujeres y niños inocentes.</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Concluida la contienda, fue elegido para presidir la Obra Pontificia de la Propagación de la Fe y pudo reanudar sus viajes y sus estudios. Más tarde, sus misiones como visitador apost</w:t>
      </w:r>
      <w:r w:rsidRPr="001F450A">
        <w:rPr>
          <w:rFonts w:ascii="Arial" w:hAnsi="Arial" w:cs="Arial"/>
          <w:b/>
          <w:sz w:val="22"/>
          <w:szCs w:val="22"/>
        </w:rPr>
        <w:t>ó</w:t>
      </w:r>
      <w:r w:rsidRPr="001F450A">
        <w:rPr>
          <w:rFonts w:ascii="Arial" w:hAnsi="Arial" w:cs="Arial"/>
          <w:b/>
          <w:sz w:val="22"/>
          <w:szCs w:val="22"/>
        </w:rPr>
        <w:t>lico en Bulgaria, Turquía y Grecia lo convirtieron en una especie de embajador del Evangelio en Oriente, permitiéndole entrar en contacto, ya como obispo, con el credo ortodoxo y con formas distintas de religiosidad que sin duda lo enriquecieron y le proporcionaron una ampl</w:t>
      </w:r>
      <w:r w:rsidRPr="001F450A">
        <w:rPr>
          <w:rFonts w:ascii="Arial" w:hAnsi="Arial" w:cs="Arial"/>
          <w:b/>
          <w:sz w:val="22"/>
          <w:szCs w:val="22"/>
        </w:rPr>
        <w:t>i</w:t>
      </w:r>
      <w:r w:rsidRPr="001F450A">
        <w:rPr>
          <w:rFonts w:ascii="Arial" w:hAnsi="Arial" w:cs="Arial"/>
          <w:b/>
          <w:sz w:val="22"/>
          <w:szCs w:val="22"/>
        </w:rPr>
        <w:t xml:space="preserve">tud de miras de la cual la Iglesia Católica no iba a tardar en beneficiarse. </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 xml:space="preserve">Durante la Segunda Guerra Mundial,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se mantuvo firme en su puesto de delegado apostólico, realizando innumerables viajes desde Atenas y Estambul, llevando palabras de consuelo a las víctimas de la contienda y procurando que los estragos producidos por ella fuesen mínimos. Pocos saben que si Atenas no fue bombardeada y todo su fabuloso legado artístico y cultural destruido, ello se debe a este en apariencia insignificante cura, amable y abierto, a quien no parecían interesar mayormente tales cosas. </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 xml:space="preserve">Una vez finalizadas las hostilidades, fue nombrado nuncio en París por el papa Pío XII. Se trataba de una misión delicada, pues era preciso afrontar problemas tan espinosos como el derivado del colaboracionismo entre la jerarquía católica francesa y los regímenes </w:t>
      </w:r>
      <w:proofErr w:type="spellStart"/>
      <w:r w:rsidRPr="001F450A">
        <w:rPr>
          <w:rFonts w:ascii="Arial" w:hAnsi="Arial" w:cs="Arial"/>
          <w:b/>
          <w:sz w:val="22"/>
          <w:szCs w:val="22"/>
        </w:rPr>
        <w:t>pronazis</w:t>
      </w:r>
      <w:proofErr w:type="spellEnd"/>
      <w:r w:rsidRPr="001F450A">
        <w:rPr>
          <w:rFonts w:ascii="Arial" w:hAnsi="Arial" w:cs="Arial"/>
          <w:b/>
          <w:sz w:val="22"/>
          <w:szCs w:val="22"/>
        </w:rPr>
        <w:t xml:space="preserve"> durante la guerra. Empleando como armas un tacto admirable y una voluntad conciliadora a prueba de desaliento,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logró superar las dificultades y consolidar firmes lazos de amistad con una clase política recelosa y esquiva. </w:t>
      </w:r>
    </w:p>
    <w:p w:rsidR="001F450A" w:rsidRPr="001F450A" w:rsidRDefault="001F450A" w:rsidP="001F450A">
      <w:pPr>
        <w:pStyle w:val="biog"/>
        <w:spacing w:before="0" w:beforeAutospacing="0" w:after="0" w:afterAutospacing="0"/>
        <w:jc w:val="both"/>
        <w:rPr>
          <w:rFonts w:ascii="Arial" w:hAnsi="Arial" w:cs="Arial"/>
          <w:b/>
          <w:sz w:val="22"/>
          <w:szCs w:val="22"/>
        </w:rPr>
      </w:pPr>
    </w:p>
    <w:p w:rsidR="00C61961"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 xml:space="preserve">En 1952, </w:t>
      </w:r>
      <w:hyperlink r:id="rId29" w:history="1">
        <w:r w:rsidRPr="001F450A">
          <w:rPr>
            <w:rStyle w:val="Hipervnculo"/>
            <w:rFonts w:ascii="Arial" w:hAnsi="Arial" w:cs="Arial"/>
            <w:b/>
            <w:color w:val="auto"/>
            <w:sz w:val="22"/>
            <w:szCs w:val="22"/>
            <w:u w:val="none"/>
          </w:rPr>
          <w:t>Pío XII</w:t>
        </w:r>
      </w:hyperlink>
      <w:r w:rsidRPr="001F450A">
        <w:rPr>
          <w:rFonts w:ascii="Arial" w:hAnsi="Arial" w:cs="Arial"/>
          <w:b/>
          <w:sz w:val="22"/>
          <w:szCs w:val="22"/>
        </w:rPr>
        <w:t xml:space="preserve"> le nombró patriarca de Venecia. Al año siguiente, el presidente de la R</w:t>
      </w:r>
      <w:r w:rsidRPr="001F450A">
        <w:rPr>
          <w:rFonts w:ascii="Arial" w:hAnsi="Arial" w:cs="Arial"/>
          <w:b/>
          <w:sz w:val="22"/>
          <w:szCs w:val="22"/>
        </w:rPr>
        <w:t>e</w:t>
      </w:r>
      <w:r w:rsidRPr="001F450A">
        <w:rPr>
          <w:rFonts w:ascii="Arial" w:hAnsi="Arial" w:cs="Arial"/>
          <w:b/>
          <w:sz w:val="22"/>
          <w:szCs w:val="22"/>
        </w:rPr>
        <w:t xml:space="preserve">pública Francesa, </w:t>
      </w:r>
      <w:proofErr w:type="spellStart"/>
      <w:r w:rsidRPr="001F450A">
        <w:rPr>
          <w:rFonts w:ascii="Arial" w:hAnsi="Arial" w:cs="Arial"/>
          <w:b/>
          <w:sz w:val="22"/>
          <w:szCs w:val="22"/>
        </w:rPr>
        <w:t>Vicent</w:t>
      </w:r>
      <w:proofErr w:type="spellEnd"/>
      <w:r w:rsidRPr="001F450A">
        <w:rPr>
          <w:rFonts w:ascii="Arial" w:hAnsi="Arial" w:cs="Arial"/>
          <w:b/>
          <w:sz w:val="22"/>
          <w:szCs w:val="22"/>
        </w:rPr>
        <w:t xml:space="preserve"> </w:t>
      </w:r>
      <w:proofErr w:type="spellStart"/>
      <w:r w:rsidRPr="001F450A">
        <w:rPr>
          <w:rFonts w:ascii="Arial" w:hAnsi="Arial" w:cs="Arial"/>
          <w:b/>
          <w:sz w:val="22"/>
          <w:szCs w:val="22"/>
        </w:rPr>
        <w:t>Auriol</w:t>
      </w:r>
      <w:proofErr w:type="spellEnd"/>
      <w:r w:rsidRPr="001F450A">
        <w:rPr>
          <w:rFonts w:ascii="Arial" w:hAnsi="Arial" w:cs="Arial"/>
          <w:b/>
          <w:sz w:val="22"/>
          <w:szCs w:val="22"/>
        </w:rPr>
        <w:t xml:space="preserve">, le entregaba la birreta cardenalicia. </w:t>
      </w:r>
      <w:proofErr w:type="spellStart"/>
      <w:r w:rsidRPr="001F450A">
        <w:rPr>
          <w:rFonts w:ascii="Arial" w:hAnsi="Arial" w:cs="Arial"/>
          <w:b/>
          <w:sz w:val="22"/>
          <w:szCs w:val="22"/>
        </w:rPr>
        <w:t>Roncalli</w:t>
      </w:r>
      <w:proofErr w:type="spellEnd"/>
      <w:r w:rsidRPr="001F450A">
        <w:rPr>
          <w:rFonts w:ascii="Arial" w:hAnsi="Arial" w:cs="Arial"/>
          <w:b/>
          <w:sz w:val="22"/>
          <w:szCs w:val="22"/>
        </w:rPr>
        <w:t xml:space="preserve"> brillaba ya con luz propia entre los grandes mandatarios de la Iglesia. Sin embargo, su elección como papa tras la muerte de Pío XII sorprendió a propios y extraños.</w:t>
      </w:r>
    </w:p>
    <w:p w:rsidR="001F450A" w:rsidRDefault="00C61961"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001F450A" w:rsidRPr="001F450A">
        <w:rPr>
          <w:rFonts w:ascii="Arial" w:hAnsi="Arial" w:cs="Arial"/>
          <w:b/>
          <w:sz w:val="22"/>
          <w:szCs w:val="22"/>
        </w:rPr>
        <w:t xml:space="preserve"> No sólo eso: desde los primeros días de su pontificado, comenzó a comportarse como n</w:t>
      </w:r>
      <w:r w:rsidR="001F450A" w:rsidRPr="001F450A">
        <w:rPr>
          <w:rFonts w:ascii="Arial" w:hAnsi="Arial" w:cs="Arial"/>
          <w:b/>
          <w:sz w:val="22"/>
          <w:szCs w:val="22"/>
        </w:rPr>
        <w:t>a</w:t>
      </w:r>
      <w:r w:rsidR="001F450A" w:rsidRPr="001F450A">
        <w:rPr>
          <w:rFonts w:ascii="Arial" w:hAnsi="Arial" w:cs="Arial"/>
          <w:b/>
          <w:sz w:val="22"/>
          <w:szCs w:val="22"/>
        </w:rPr>
        <w:t xml:space="preserve">die esperaba, muy lejos del envaramiento y la solemne actitud que había caracterizado a sus predecesores. </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P</w:t>
      </w:r>
      <w:r w:rsidRPr="001F450A">
        <w:rPr>
          <w:rFonts w:ascii="Arial" w:hAnsi="Arial" w:cs="Arial"/>
          <w:b/>
          <w:sz w:val="22"/>
          <w:szCs w:val="22"/>
        </w:rPr>
        <w:t>ara empezar, adoptó el nombre de Juan XXIII, que además de parecer vulgar ante los León, Benedicto o Pío, era el de un famoso antipapa de triste memoria. Luego, abordó su tarea c</w:t>
      </w:r>
      <w:r w:rsidRPr="001F450A">
        <w:rPr>
          <w:rFonts w:ascii="Arial" w:hAnsi="Arial" w:cs="Arial"/>
          <w:b/>
          <w:sz w:val="22"/>
          <w:szCs w:val="22"/>
        </w:rPr>
        <w:t>o</w:t>
      </w:r>
      <w:r w:rsidRPr="001F450A">
        <w:rPr>
          <w:rFonts w:ascii="Arial" w:hAnsi="Arial" w:cs="Arial"/>
          <w:b/>
          <w:sz w:val="22"/>
          <w:szCs w:val="22"/>
        </w:rPr>
        <w:t>mo si se tratase de un párroco de aldea, sin permitir que sus cualidades humanas quedasen enterradas bajo el rígido protocolo, del que muchos papas habían sido víctimas. Ni siquiera ocultó que era hombre que gozaba de la vida, amante de la buena mesa, de las charlas inte</w:t>
      </w:r>
      <w:r w:rsidRPr="001F450A">
        <w:rPr>
          <w:rFonts w:ascii="Arial" w:hAnsi="Arial" w:cs="Arial"/>
          <w:b/>
          <w:sz w:val="22"/>
          <w:szCs w:val="22"/>
        </w:rPr>
        <w:t>r</w:t>
      </w:r>
      <w:r w:rsidRPr="001F450A">
        <w:rPr>
          <w:rFonts w:ascii="Arial" w:hAnsi="Arial" w:cs="Arial"/>
          <w:b/>
          <w:sz w:val="22"/>
          <w:szCs w:val="22"/>
        </w:rPr>
        <w:t xml:space="preserve">minables, de la amistad y de las gentes del pueblo. </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1F450A"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F450A">
        <w:rPr>
          <w:rFonts w:ascii="Arial" w:hAnsi="Arial" w:cs="Arial"/>
          <w:b/>
          <w:sz w:val="22"/>
          <w:szCs w:val="22"/>
        </w:rPr>
        <w:t>Como pontífice dio un nuevo planteamiento al ecumenismo católico con el Secretariado para la Unidad de los Cristianos y el acogimiento en Roma de los supremos jerarcas de cuatro Iglesias protestantes. Su pontificado abrió nuevas perspectivas a la vida de la Iglesia y, au</w:t>
      </w:r>
      <w:r w:rsidRPr="001F450A">
        <w:rPr>
          <w:rFonts w:ascii="Arial" w:hAnsi="Arial" w:cs="Arial"/>
          <w:b/>
          <w:sz w:val="22"/>
          <w:szCs w:val="22"/>
        </w:rPr>
        <w:t>n</w:t>
      </w:r>
      <w:r w:rsidRPr="001F450A">
        <w:rPr>
          <w:rFonts w:ascii="Arial" w:hAnsi="Arial" w:cs="Arial"/>
          <w:b/>
          <w:sz w:val="22"/>
          <w:szCs w:val="22"/>
        </w:rPr>
        <w:t xml:space="preserve">que no se dieron cambios radicales en la estructura eclesiástica, promovió una renovación profunda de las ideas y las actitudes. </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4F373D"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1F450A" w:rsidRPr="001F450A">
        <w:rPr>
          <w:rFonts w:ascii="Arial" w:hAnsi="Arial" w:cs="Arial"/>
          <w:b/>
          <w:sz w:val="22"/>
          <w:szCs w:val="22"/>
        </w:rPr>
        <w:t>Su propósito pronto fue claro para todos: poner al día la Iglesia, adecuar su mensaje a los tiempos modernos enmendando pasados yerros y afrontando los nuevos problemas hum</w:t>
      </w:r>
      <w:r w:rsidR="001F450A" w:rsidRPr="001F450A">
        <w:rPr>
          <w:rFonts w:ascii="Arial" w:hAnsi="Arial" w:cs="Arial"/>
          <w:b/>
          <w:sz w:val="22"/>
          <w:szCs w:val="22"/>
        </w:rPr>
        <w:t>a</w:t>
      </w:r>
      <w:r w:rsidR="001F450A" w:rsidRPr="001F450A">
        <w:rPr>
          <w:rFonts w:ascii="Arial" w:hAnsi="Arial" w:cs="Arial"/>
          <w:b/>
          <w:sz w:val="22"/>
          <w:szCs w:val="22"/>
        </w:rPr>
        <w:t xml:space="preserve">nos, económicos y sociales. Para conseguirlo, Juan XXIII dotó a la comunidad cristiana de dos herramientas extraordinarias: las encíclicas </w:t>
      </w:r>
      <w:r w:rsidR="001F450A" w:rsidRPr="001F450A">
        <w:rPr>
          <w:rFonts w:ascii="Arial" w:hAnsi="Arial" w:cs="Arial"/>
          <w:b/>
          <w:i/>
          <w:iCs/>
          <w:sz w:val="22"/>
          <w:szCs w:val="22"/>
        </w:rPr>
        <w:t xml:space="preserve">Mater et </w:t>
      </w:r>
      <w:proofErr w:type="spellStart"/>
      <w:r w:rsidR="001F450A" w:rsidRPr="001F450A">
        <w:rPr>
          <w:rFonts w:ascii="Arial" w:hAnsi="Arial" w:cs="Arial"/>
          <w:b/>
          <w:i/>
          <w:iCs/>
          <w:sz w:val="22"/>
          <w:szCs w:val="22"/>
        </w:rPr>
        <w:t>Magistra</w:t>
      </w:r>
      <w:proofErr w:type="spellEnd"/>
      <w:r w:rsidR="001F450A" w:rsidRPr="001F450A">
        <w:rPr>
          <w:rFonts w:ascii="Arial" w:hAnsi="Arial" w:cs="Arial"/>
          <w:b/>
          <w:sz w:val="22"/>
          <w:szCs w:val="22"/>
        </w:rPr>
        <w:t xml:space="preserve"> y </w:t>
      </w:r>
      <w:proofErr w:type="spellStart"/>
      <w:r w:rsidR="001F450A" w:rsidRPr="001F450A">
        <w:rPr>
          <w:rFonts w:ascii="Arial" w:hAnsi="Arial" w:cs="Arial"/>
          <w:b/>
          <w:i/>
          <w:iCs/>
          <w:sz w:val="22"/>
          <w:szCs w:val="22"/>
        </w:rPr>
        <w:t>Pacem</w:t>
      </w:r>
      <w:proofErr w:type="spellEnd"/>
      <w:r w:rsidR="001F450A" w:rsidRPr="001F450A">
        <w:rPr>
          <w:rFonts w:ascii="Arial" w:hAnsi="Arial" w:cs="Arial"/>
          <w:b/>
          <w:i/>
          <w:iCs/>
          <w:sz w:val="22"/>
          <w:szCs w:val="22"/>
        </w:rPr>
        <w:t xml:space="preserve"> in </w:t>
      </w:r>
      <w:proofErr w:type="spellStart"/>
      <w:r w:rsidR="001F450A" w:rsidRPr="001F450A">
        <w:rPr>
          <w:rFonts w:ascii="Arial" w:hAnsi="Arial" w:cs="Arial"/>
          <w:b/>
          <w:i/>
          <w:iCs/>
          <w:sz w:val="22"/>
          <w:szCs w:val="22"/>
        </w:rPr>
        <w:t>terris</w:t>
      </w:r>
      <w:proofErr w:type="spellEnd"/>
      <w:r w:rsidR="001F450A" w:rsidRPr="001F450A">
        <w:rPr>
          <w:rFonts w:ascii="Arial" w:hAnsi="Arial" w:cs="Arial"/>
          <w:b/>
          <w:sz w:val="22"/>
          <w:szCs w:val="22"/>
        </w:rPr>
        <w:t xml:space="preserve">. En la primera explicitaba las bases de un orden económico centrado en los valores del hombre y en la atención de las necesidades, hablando claramente del concepto "socialización" y abriendo para los católicos las puertas de la intervención en unas estructuras socioeconómicas que debían ser cada vez más justas. </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4F373D"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1F450A" w:rsidRPr="001F450A">
        <w:rPr>
          <w:rFonts w:ascii="Arial" w:hAnsi="Arial" w:cs="Arial"/>
          <w:b/>
          <w:sz w:val="22"/>
          <w:szCs w:val="22"/>
        </w:rPr>
        <w:t>En la segunda se delineaba una visión de paz, libertad y convivencia ciudadana e intern</w:t>
      </w:r>
      <w:r w:rsidR="001F450A" w:rsidRPr="001F450A">
        <w:rPr>
          <w:rFonts w:ascii="Arial" w:hAnsi="Arial" w:cs="Arial"/>
          <w:b/>
          <w:sz w:val="22"/>
          <w:szCs w:val="22"/>
        </w:rPr>
        <w:t>a</w:t>
      </w:r>
      <w:r w:rsidR="001F450A" w:rsidRPr="001F450A">
        <w:rPr>
          <w:rFonts w:ascii="Arial" w:hAnsi="Arial" w:cs="Arial"/>
          <w:b/>
          <w:sz w:val="22"/>
          <w:szCs w:val="22"/>
        </w:rPr>
        <w:t>cional vinculándola al amor que Cristo manifestó por el género humano en la Última Cena. Ambas encíclicas suponían una revolución copernicana en la visión católica de los problemas temporales, pues aceptaban la herencia de la Revolución Francesa y de la democracia mode</w:t>
      </w:r>
      <w:r w:rsidR="001F450A" w:rsidRPr="001F450A">
        <w:rPr>
          <w:rFonts w:ascii="Arial" w:hAnsi="Arial" w:cs="Arial"/>
          <w:b/>
          <w:sz w:val="22"/>
          <w:szCs w:val="22"/>
        </w:rPr>
        <w:t>r</w:t>
      </w:r>
      <w:r w:rsidR="001F450A" w:rsidRPr="001F450A">
        <w:rPr>
          <w:rFonts w:ascii="Arial" w:hAnsi="Arial" w:cs="Arial"/>
          <w:b/>
          <w:sz w:val="22"/>
          <w:szCs w:val="22"/>
        </w:rPr>
        <w:t xml:space="preserve">na, haciendo de la dignidad del hombre el centro de todo derecho, de toda política y de toda dinámica social o económica. </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Default="004F373D"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1F450A" w:rsidRPr="001F450A">
        <w:rPr>
          <w:rFonts w:ascii="Arial" w:hAnsi="Arial" w:cs="Arial"/>
          <w:b/>
          <w:sz w:val="22"/>
          <w:szCs w:val="22"/>
        </w:rPr>
        <w:t xml:space="preserve">Poco antes de su muerte, acaecida el 3 de junio de 1963, Juan XXIII aún tuvo el coraje de convocar un nuevo concilio que recogiese y promoviese esta valerosa y necesaria puesta al día de la Iglesia: el Concilio Vaticano II. A través de él, el papa </w:t>
      </w:r>
      <w:proofErr w:type="spellStart"/>
      <w:r w:rsidR="001F450A" w:rsidRPr="001F450A">
        <w:rPr>
          <w:rFonts w:ascii="Arial" w:hAnsi="Arial" w:cs="Arial"/>
          <w:b/>
          <w:sz w:val="22"/>
          <w:szCs w:val="22"/>
        </w:rPr>
        <w:t>Roncalli</w:t>
      </w:r>
      <w:proofErr w:type="spellEnd"/>
      <w:r w:rsidR="001F450A" w:rsidRPr="001F450A">
        <w:rPr>
          <w:rFonts w:ascii="Arial" w:hAnsi="Arial" w:cs="Arial"/>
          <w:b/>
          <w:sz w:val="22"/>
          <w:szCs w:val="22"/>
        </w:rPr>
        <w:t xml:space="preserve"> se proponía, según sus propias palabras, "elaborar una nueva Teología de los misterios de Cristo. Del mundo físico. Del tiempo y las relaciones temporales. De la historia. Del pecado. Del hombre. Del nacimie</w:t>
      </w:r>
      <w:r w:rsidR="001F450A" w:rsidRPr="001F450A">
        <w:rPr>
          <w:rFonts w:ascii="Arial" w:hAnsi="Arial" w:cs="Arial"/>
          <w:b/>
          <w:sz w:val="22"/>
          <w:szCs w:val="22"/>
        </w:rPr>
        <w:t>n</w:t>
      </w:r>
      <w:r w:rsidR="001F450A" w:rsidRPr="001F450A">
        <w:rPr>
          <w:rFonts w:ascii="Arial" w:hAnsi="Arial" w:cs="Arial"/>
          <w:b/>
          <w:sz w:val="22"/>
          <w:szCs w:val="22"/>
        </w:rPr>
        <w:t xml:space="preserve">to. De los alimentos y la bebida. Del trabajo. De la vista, del oído, del lenguaje, de las lágrimas y de la risa. De la música y de la danza. De la cultura. De la televisión. Del matrimonio y de la familia. De los grupos étnicos y del Estado. De la humanidad toda". </w:t>
      </w:r>
    </w:p>
    <w:p w:rsidR="001F450A" w:rsidRPr="001F450A" w:rsidRDefault="001F450A" w:rsidP="001F450A">
      <w:pPr>
        <w:pStyle w:val="biog"/>
        <w:spacing w:before="0" w:beforeAutospacing="0" w:after="0" w:afterAutospacing="0"/>
        <w:jc w:val="both"/>
        <w:rPr>
          <w:rFonts w:ascii="Arial" w:hAnsi="Arial" w:cs="Arial"/>
          <w:b/>
          <w:sz w:val="22"/>
          <w:szCs w:val="22"/>
        </w:rPr>
      </w:pPr>
    </w:p>
    <w:p w:rsidR="001F450A" w:rsidRPr="001F450A" w:rsidRDefault="004F373D" w:rsidP="001F450A">
      <w:pPr>
        <w:pStyle w:val="biog"/>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1F450A" w:rsidRPr="001F450A">
        <w:rPr>
          <w:rFonts w:ascii="Arial" w:hAnsi="Arial" w:cs="Arial"/>
          <w:b/>
          <w:sz w:val="22"/>
          <w:szCs w:val="22"/>
        </w:rPr>
        <w:t>Se trataba de una tarea de titanes que sólo un hombre como Juan XXIII fue capaz de conc</w:t>
      </w:r>
      <w:r w:rsidR="001F450A" w:rsidRPr="001F450A">
        <w:rPr>
          <w:rFonts w:ascii="Arial" w:hAnsi="Arial" w:cs="Arial"/>
          <w:b/>
          <w:sz w:val="22"/>
          <w:szCs w:val="22"/>
        </w:rPr>
        <w:t>e</w:t>
      </w:r>
      <w:r w:rsidR="001F450A" w:rsidRPr="001F450A">
        <w:rPr>
          <w:rFonts w:ascii="Arial" w:hAnsi="Arial" w:cs="Arial"/>
          <w:b/>
          <w:sz w:val="22"/>
          <w:szCs w:val="22"/>
        </w:rPr>
        <w:t>bir e impulsar, y que sus herederos recibirían como un legado a la vez imprescindible y co</w:t>
      </w:r>
      <w:r w:rsidR="001F450A" w:rsidRPr="001F450A">
        <w:rPr>
          <w:rFonts w:ascii="Arial" w:hAnsi="Arial" w:cs="Arial"/>
          <w:b/>
          <w:sz w:val="22"/>
          <w:szCs w:val="22"/>
        </w:rPr>
        <w:t>m</w:t>
      </w:r>
      <w:r w:rsidR="001F450A" w:rsidRPr="001F450A">
        <w:rPr>
          <w:rFonts w:ascii="Arial" w:hAnsi="Arial" w:cs="Arial"/>
          <w:b/>
          <w:sz w:val="22"/>
          <w:szCs w:val="22"/>
        </w:rPr>
        <w:t xml:space="preserve">prometedor. </w:t>
      </w:r>
      <w:hyperlink r:id="rId30" w:history="1">
        <w:r w:rsidR="001F450A" w:rsidRPr="001F450A">
          <w:rPr>
            <w:rStyle w:val="Hipervnculo"/>
            <w:rFonts w:ascii="Arial" w:hAnsi="Arial" w:cs="Arial"/>
            <w:b/>
            <w:color w:val="auto"/>
            <w:sz w:val="22"/>
            <w:szCs w:val="22"/>
            <w:u w:val="none"/>
          </w:rPr>
          <w:t>Pablo VI</w:t>
        </w:r>
      </w:hyperlink>
      <w:r w:rsidR="001F450A" w:rsidRPr="001F450A">
        <w:rPr>
          <w:rFonts w:ascii="Arial" w:hAnsi="Arial" w:cs="Arial"/>
          <w:b/>
          <w:sz w:val="22"/>
          <w:szCs w:val="22"/>
        </w:rPr>
        <w:t xml:space="preserve">, su sucesor y amigo, declaró tras ser elegido nuevo pontífice que la herencia del papa Juan no podía quedar encerrada en su ataúd. Él se atrevió a cargarla sobre sus hombros y pudo comprobar que no era ligera. Casi cuatro décadas después, en el año 2000, Juan XXIII fue beatificado por otro papa carismático, </w:t>
      </w:r>
      <w:hyperlink r:id="rId31" w:history="1">
        <w:r w:rsidR="001F450A" w:rsidRPr="001F450A">
          <w:rPr>
            <w:rStyle w:val="Hipervnculo"/>
            <w:rFonts w:ascii="Arial" w:hAnsi="Arial" w:cs="Arial"/>
            <w:b/>
            <w:color w:val="auto"/>
            <w:sz w:val="22"/>
            <w:szCs w:val="22"/>
            <w:u w:val="none"/>
          </w:rPr>
          <w:t>Juan Pablo II</w:t>
        </w:r>
      </w:hyperlink>
      <w:r w:rsidR="001F450A" w:rsidRPr="001F450A">
        <w:rPr>
          <w:rFonts w:ascii="Arial" w:hAnsi="Arial" w:cs="Arial"/>
          <w:b/>
          <w:sz w:val="22"/>
          <w:szCs w:val="22"/>
        </w:rPr>
        <w:t xml:space="preserve">; y, el 27 de abril de 2014, ambos fueron canonizados por </w:t>
      </w:r>
      <w:hyperlink r:id="rId32" w:history="1">
        <w:r w:rsidR="001F450A" w:rsidRPr="001F450A">
          <w:rPr>
            <w:rStyle w:val="Hipervnculo"/>
            <w:rFonts w:ascii="Arial" w:hAnsi="Arial" w:cs="Arial"/>
            <w:b/>
            <w:color w:val="auto"/>
            <w:sz w:val="22"/>
            <w:szCs w:val="22"/>
            <w:u w:val="none"/>
          </w:rPr>
          <w:t>el papa Francisco</w:t>
        </w:r>
      </w:hyperlink>
      <w:r w:rsidR="001F450A" w:rsidRPr="001F450A">
        <w:rPr>
          <w:rFonts w:ascii="Arial" w:hAnsi="Arial" w:cs="Arial"/>
          <w:b/>
          <w:sz w:val="22"/>
          <w:szCs w:val="22"/>
        </w:rPr>
        <w:t xml:space="preserve">, el primer pontífice hispanoamericano de la historia de la Iglesia. </w:t>
      </w:r>
    </w:p>
    <w:p w:rsidR="000F44CB" w:rsidRPr="000F44CB" w:rsidRDefault="000F44CB" w:rsidP="000F44CB">
      <w:pPr>
        <w:rPr>
          <w:b/>
          <w:sz w:val="22"/>
          <w:szCs w:val="22"/>
        </w:rPr>
      </w:pPr>
    </w:p>
    <w:p w:rsidR="00E526A6" w:rsidRDefault="00E526A6" w:rsidP="000F44CB">
      <w:pPr>
        <w:rPr>
          <w:b/>
          <w:color w:val="0070C0"/>
          <w:sz w:val="28"/>
          <w:szCs w:val="28"/>
        </w:rPr>
      </w:pPr>
      <w:r w:rsidRPr="000F44CB">
        <w:rPr>
          <w:b/>
          <w:color w:val="0070C0"/>
          <w:sz w:val="28"/>
          <w:szCs w:val="28"/>
        </w:rPr>
        <w:t xml:space="preserve">8 </w:t>
      </w:r>
      <w:r w:rsidR="007B1F1A">
        <w:rPr>
          <w:b/>
          <w:color w:val="0070C0"/>
          <w:sz w:val="28"/>
          <w:szCs w:val="28"/>
        </w:rPr>
        <w:t>.</w:t>
      </w:r>
      <w:r w:rsidR="006570EA">
        <w:rPr>
          <w:b/>
          <w:color w:val="0070C0"/>
          <w:sz w:val="28"/>
          <w:szCs w:val="28"/>
        </w:rPr>
        <w:t xml:space="preserve"> </w:t>
      </w:r>
      <w:r w:rsidRPr="000F44CB">
        <w:rPr>
          <w:b/>
          <w:color w:val="0070C0"/>
          <w:sz w:val="28"/>
          <w:szCs w:val="28"/>
        </w:rPr>
        <w:t>Lucía de Fátima</w:t>
      </w:r>
      <w:r w:rsidR="00C61961">
        <w:rPr>
          <w:b/>
          <w:color w:val="0070C0"/>
          <w:sz w:val="28"/>
          <w:szCs w:val="28"/>
        </w:rPr>
        <w:t>. La vidente escondida</w:t>
      </w:r>
    </w:p>
    <w:p w:rsidR="00C61961" w:rsidRDefault="00C61961" w:rsidP="000F44CB">
      <w:pPr>
        <w:rPr>
          <w:b/>
          <w:color w:val="0070C0"/>
          <w:sz w:val="28"/>
          <w:szCs w:val="28"/>
        </w:rPr>
      </w:pPr>
    </w:p>
    <w:p w:rsidR="00C61961" w:rsidRPr="000F44CB" w:rsidRDefault="00C61961" w:rsidP="00C61961">
      <w:pPr>
        <w:widowControl/>
        <w:autoSpaceDE/>
        <w:autoSpaceDN/>
        <w:adjustRightInd/>
        <w:jc w:val="both"/>
        <w:rPr>
          <w:b/>
          <w:sz w:val="22"/>
          <w:szCs w:val="22"/>
        </w:rPr>
      </w:pPr>
      <w:r>
        <w:rPr>
          <w:b/>
          <w:sz w:val="22"/>
          <w:szCs w:val="22"/>
        </w:rPr>
        <w:t xml:space="preserve">     </w:t>
      </w:r>
      <w:r w:rsidRPr="000F44CB">
        <w:rPr>
          <w:b/>
          <w:sz w:val="22"/>
          <w:szCs w:val="22"/>
        </w:rPr>
        <w:t xml:space="preserve">Lucía nació el 22 de marzo de 1907 en </w:t>
      </w:r>
      <w:proofErr w:type="spellStart"/>
      <w:r w:rsidRPr="000F44CB">
        <w:rPr>
          <w:b/>
          <w:sz w:val="22"/>
          <w:szCs w:val="22"/>
        </w:rPr>
        <w:t>Aljustrel</w:t>
      </w:r>
      <w:proofErr w:type="spellEnd"/>
      <w:r w:rsidRPr="000F44CB">
        <w:rPr>
          <w:b/>
          <w:sz w:val="22"/>
          <w:szCs w:val="22"/>
        </w:rPr>
        <w:t xml:space="preserve">, aldea de Fátima, y allí, cuando tenía diez años, vio por primera vez a la Virgen en la </w:t>
      </w:r>
      <w:proofErr w:type="spellStart"/>
      <w:r w:rsidRPr="000F44CB">
        <w:rPr>
          <w:b/>
          <w:sz w:val="22"/>
          <w:szCs w:val="22"/>
        </w:rPr>
        <w:t>Cova</w:t>
      </w:r>
      <w:proofErr w:type="spellEnd"/>
      <w:r w:rsidRPr="000F44CB">
        <w:rPr>
          <w:b/>
          <w:sz w:val="22"/>
          <w:szCs w:val="22"/>
        </w:rPr>
        <w:t xml:space="preserve"> de Iría, mientras estaba con sus primos los hermanos beatos Francisco y Jacinta Martos, ambos fallecidos a temprana edad.</w:t>
      </w:r>
    </w:p>
    <w:p w:rsidR="00C61961" w:rsidRPr="000F44CB" w:rsidRDefault="00C61961" w:rsidP="00C61961">
      <w:pPr>
        <w:widowControl/>
        <w:autoSpaceDE/>
        <w:autoSpaceDN/>
        <w:adjustRightInd/>
        <w:jc w:val="both"/>
        <w:rPr>
          <w:b/>
          <w:sz w:val="22"/>
          <w:szCs w:val="22"/>
        </w:rPr>
      </w:pPr>
      <w:r w:rsidRPr="000F44CB">
        <w:rPr>
          <w:b/>
          <w:sz w:val="22"/>
          <w:szCs w:val="22"/>
        </w:rPr>
        <w:t xml:space="preserve"> </w:t>
      </w:r>
      <w:r>
        <w:rPr>
          <w:b/>
          <w:sz w:val="22"/>
          <w:szCs w:val="22"/>
        </w:rPr>
        <w:t xml:space="preserve">   </w:t>
      </w:r>
      <w:r w:rsidRPr="000F44CB">
        <w:rPr>
          <w:b/>
          <w:sz w:val="22"/>
          <w:szCs w:val="22"/>
        </w:rPr>
        <w:t xml:space="preserve">Lucía entró en 1921 en el colegio de las Hermanas </w:t>
      </w:r>
      <w:proofErr w:type="spellStart"/>
      <w:r w:rsidRPr="000F44CB">
        <w:rPr>
          <w:b/>
          <w:sz w:val="22"/>
          <w:szCs w:val="22"/>
        </w:rPr>
        <w:t>Doroteas</w:t>
      </w:r>
      <w:proofErr w:type="spellEnd"/>
      <w:r w:rsidRPr="000F44CB">
        <w:rPr>
          <w:b/>
          <w:sz w:val="22"/>
          <w:szCs w:val="22"/>
        </w:rPr>
        <w:t xml:space="preserve"> en la localidad de </w:t>
      </w:r>
      <w:proofErr w:type="spellStart"/>
      <w:r w:rsidRPr="000F44CB">
        <w:rPr>
          <w:b/>
          <w:sz w:val="22"/>
          <w:szCs w:val="22"/>
        </w:rPr>
        <w:t>Vilar</w:t>
      </w:r>
      <w:proofErr w:type="spellEnd"/>
      <w:r w:rsidRPr="000F44CB">
        <w:rPr>
          <w:b/>
          <w:sz w:val="22"/>
          <w:szCs w:val="22"/>
        </w:rPr>
        <w:t xml:space="preserve">, cerca de Oporto, desde donde se trasladó en 1928 a la ciudad española de Tuy, donde vivió algunos años. En 1946 regresó Portugal y, dos años después, entró en el Carmelo de Santa Teresa de </w:t>
      </w:r>
      <w:proofErr w:type="spellStart"/>
      <w:r w:rsidRPr="000F44CB">
        <w:rPr>
          <w:b/>
          <w:sz w:val="22"/>
          <w:szCs w:val="22"/>
        </w:rPr>
        <w:t>Coimbra</w:t>
      </w:r>
      <w:proofErr w:type="spellEnd"/>
      <w:r w:rsidRPr="000F44CB">
        <w:rPr>
          <w:b/>
          <w:sz w:val="22"/>
          <w:szCs w:val="22"/>
        </w:rPr>
        <w:t>, donde profesó como carmelita descalza, en 1949.</w:t>
      </w:r>
    </w:p>
    <w:p w:rsidR="00C61961" w:rsidRPr="000F44CB" w:rsidRDefault="00C61961" w:rsidP="000F44CB">
      <w:pPr>
        <w:rPr>
          <w:b/>
          <w:color w:val="0070C0"/>
          <w:sz w:val="28"/>
          <w:szCs w:val="28"/>
        </w:rPr>
      </w:pPr>
    </w:p>
    <w:p w:rsidR="000F44CB" w:rsidRPr="000F44CB" w:rsidRDefault="000F44CB" w:rsidP="001F450A">
      <w:pPr>
        <w:widowControl/>
        <w:autoSpaceDE/>
        <w:autoSpaceDN/>
        <w:adjustRightInd/>
        <w:jc w:val="center"/>
        <w:rPr>
          <w:sz w:val="22"/>
          <w:szCs w:val="22"/>
        </w:rPr>
      </w:pPr>
      <w:r w:rsidRPr="000F44CB">
        <w:rPr>
          <w:sz w:val="22"/>
          <w:szCs w:val="22"/>
        </w:rPr>
        <w:br/>
      </w:r>
      <w:r w:rsidRPr="000F44CB">
        <w:rPr>
          <w:noProof/>
          <w:sz w:val="22"/>
          <w:szCs w:val="22"/>
        </w:rPr>
        <w:drawing>
          <wp:inline distT="0" distB="0" distL="0" distR="0">
            <wp:extent cx="1743075" cy="1777937"/>
            <wp:effectExtent l="19050" t="0" r="9525" b="0"/>
            <wp:docPr id="10" name="Imagen 3" descr="http://imagenes.catholic.net/imagenes_db/jovenes/sorlu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nes.catholic.net/imagenes_db/jovenes/sorlucia.jpg"/>
                    <pic:cNvPicPr>
                      <a:picLocks noChangeAspect="1" noChangeArrowheads="1"/>
                    </pic:cNvPicPr>
                  </pic:nvPicPr>
                  <pic:blipFill>
                    <a:blip r:embed="rId33"/>
                    <a:srcRect/>
                    <a:stretch>
                      <a:fillRect/>
                    </a:stretch>
                  </pic:blipFill>
                  <pic:spPr bwMode="auto">
                    <a:xfrm>
                      <a:off x="0" y="0"/>
                      <a:ext cx="1743075" cy="1777937"/>
                    </a:xfrm>
                    <a:prstGeom prst="rect">
                      <a:avLst/>
                    </a:prstGeom>
                    <a:noFill/>
                    <a:ln w="9525">
                      <a:noFill/>
                      <a:miter lim="800000"/>
                      <a:headEnd/>
                      <a:tailEnd/>
                    </a:ln>
                  </pic:spPr>
                </pic:pic>
              </a:graphicData>
            </a:graphic>
          </wp:inline>
        </w:drawing>
      </w:r>
    </w:p>
    <w:p w:rsidR="000F44CB" w:rsidRPr="000F44CB" w:rsidRDefault="000F44CB" w:rsidP="000F44CB">
      <w:pPr>
        <w:widowControl/>
        <w:autoSpaceDE/>
        <w:autoSpaceDN/>
        <w:adjustRightInd/>
        <w:jc w:val="both"/>
        <w:rPr>
          <w:b/>
          <w:sz w:val="22"/>
          <w:szCs w:val="22"/>
        </w:rPr>
      </w:pPr>
      <w:r w:rsidRPr="000F44CB">
        <w:rPr>
          <w:sz w:val="22"/>
          <w:szCs w:val="22"/>
        </w:rPr>
        <w:br/>
      </w:r>
      <w:r w:rsidR="004F373D">
        <w:rPr>
          <w:b/>
          <w:sz w:val="22"/>
          <w:szCs w:val="22"/>
        </w:rPr>
        <w:t xml:space="preserve">    </w:t>
      </w:r>
      <w:r w:rsidRPr="000F44CB">
        <w:rPr>
          <w:b/>
          <w:sz w:val="22"/>
          <w:szCs w:val="22"/>
        </w:rPr>
        <w:t>La Virgen dijo a Francisco y Jacinta que pronto ir</w:t>
      </w:r>
      <w:r w:rsidR="00C61961">
        <w:rPr>
          <w:b/>
          <w:sz w:val="22"/>
          <w:szCs w:val="22"/>
        </w:rPr>
        <w:t>í</w:t>
      </w:r>
      <w:r w:rsidRPr="000F44CB">
        <w:rPr>
          <w:b/>
          <w:sz w:val="22"/>
          <w:szCs w:val="22"/>
        </w:rPr>
        <w:t>an al cielo</w:t>
      </w:r>
      <w:r w:rsidR="00C61961">
        <w:rPr>
          <w:b/>
          <w:sz w:val="22"/>
          <w:szCs w:val="22"/>
        </w:rPr>
        <w:t xml:space="preserve">, </w:t>
      </w:r>
      <w:r w:rsidRPr="000F44CB">
        <w:rPr>
          <w:b/>
          <w:sz w:val="22"/>
          <w:szCs w:val="22"/>
        </w:rPr>
        <w:t xml:space="preserve"> pero</w:t>
      </w:r>
      <w:r w:rsidR="00C61961">
        <w:rPr>
          <w:b/>
          <w:sz w:val="22"/>
          <w:szCs w:val="22"/>
        </w:rPr>
        <w:t xml:space="preserve"> que</w:t>
      </w:r>
      <w:r w:rsidRPr="000F44CB">
        <w:rPr>
          <w:b/>
          <w:sz w:val="22"/>
          <w:szCs w:val="22"/>
        </w:rPr>
        <w:t xml:space="preserve"> Lucia debía quedar en la tierra para propagar sus mensajes. Así ocurrió. El Papa beatificó a Francisco y Jacinta </w:t>
      </w:r>
      <w:proofErr w:type="spellStart"/>
      <w:r w:rsidRPr="000F44CB">
        <w:rPr>
          <w:b/>
          <w:sz w:val="22"/>
          <w:szCs w:val="22"/>
        </w:rPr>
        <w:t>Marto</w:t>
      </w:r>
      <w:proofErr w:type="spellEnd"/>
      <w:r w:rsidRPr="000F44CB">
        <w:rPr>
          <w:b/>
          <w:sz w:val="22"/>
          <w:szCs w:val="22"/>
        </w:rPr>
        <w:t xml:space="preserve"> durante el año jubilar, 200</w:t>
      </w:r>
      <w:r w:rsidR="00C61961">
        <w:rPr>
          <w:b/>
          <w:sz w:val="22"/>
          <w:szCs w:val="22"/>
        </w:rPr>
        <w:t>0</w:t>
      </w:r>
      <w:r w:rsidRPr="000F44CB">
        <w:rPr>
          <w:b/>
          <w:sz w:val="22"/>
          <w:szCs w:val="22"/>
        </w:rPr>
        <w:t xml:space="preserve">, en </w:t>
      </w:r>
      <w:proofErr w:type="spellStart"/>
      <w:r w:rsidRPr="000F44CB">
        <w:rPr>
          <w:b/>
          <w:sz w:val="22"/>
          <w:szCs w:val="22"/>
        </w:rPr>
        <w:t>Cova</w:t>
      </w:r>
      <w:proofErr w:type="spellEnd"/>
      <w:r w:rsidRPr="000F44CB">
        <w:rPr>
          <w:b/>
          <w:sz w:val="22"/>
          <w:szCs w:val="22"/>
        </w:rPr>
        <w:t xml:space="preserve"> de Iría, en el santuario de las apariciones. Estáb</w:t>
      </w:r>
      <w:r w:rsidRPr="000F44CB">
        <w:rPr>
          <w:b/>
          <w:sz w:val="22"/>
          <w:szCs w:val="22"/>
        </w:rPr>
        <w:t>a</w:t>
      </w:r>
      <w:r w:rsidRPr="000F44CB">
        <w:rPr>
          <w:b/>
          <w:sz w:val="22"/>
          <w:szCs w:val="22"/>
        </w:rPr>
        <w:t xml:space="preserve">mos presentes unas </w:t>
      </w:r>
      <w:r w:rsidR="00C61961">
        <w:rPr>
          <w:b/>
          <w:sz w:val="22"/>
          <w:szCs w:val="22"/>
        </w:rPr>
        <w:t>setecientas</w:t>
      </w:r>
      <w:r w:rsidRPr="000F44CB">
        <w:rPr>
          <w:b/>
          <w:sz w:val="22"/>
          <w:szCs w:val="22"/>
        </w:rPr>
        <w:t xml:space="preserve"> mil personas en uno de los d</w:t>
      </w:r>
      <w:r w:rsidR="00C61961">
        <w:rPr>
          <w:b/>
          <w:sz w:val="22"/>
          <w:szCs w:val="22"/>
        </w:rPr>
        <w:t>í</w:t>
      </w:r>
      <w:r w:rsidRPr="000F44CB">
        <w:rPr>
          <w:b/>
          <w:sz w:val="22"/>
          <w:szCs w:val="22"/>
        </w:rPr>
        <w:t>as m</w:t>
      </w:r>
      <w:r w:rsidR="00C61961">
        <w:rPr>
          <w:b/>
          <w:sz w:val="22"/>
          <w:szCs w:val="22"/>
        </w:rPr>
        <w:t>á</w:t>
      </w:r>
      <w:r w:rsidRPr="000F44CB">
        <w:rPr>
          <w:b/>
          <w:sz w:val="22"/>
          <w:szCs w:val="22"/>
        </w:rPr>
        <w:t>s fríos registrados en el lugar. Allí estaba, junto al Papa, Sor Lucia.</w:t>
      </w:r>
    </w:p>
    <w:p w:rsidR="000F44CB" w:rsidRDefault="000F44CB" w:rsidP="000F44CB">
      <w:pPr>
        <w:widowControl/>
        <w:autoSpaceDE/>
        <w:autoSpaceDN/>
        <w:adjustRightInd/>
        <w:jc w:val="both"/>
        <w:rPr>
          <w:b/>
          <w:sz w:val="22"/>
          <w:szCs w:val="22"/>
        </w:rPr>
      </w:pPr>
    </w:p>
    <w:p w:rsidR="000F44CB" w:rsidRPr="000F44CB" w:rsidRDefault="004F373D" w:rsidP="000F44CB">
      <w:pPr>
        <w:widowControl/>
        <w:autoSpaceDE/>
        <w:autoSpaceDN/>
        <w:adjustRightInd/>
        <w:jc w:val="both"/>
        <w:rPr>
          <w:b/>
          <w:sz w:val="22"/>
          <w:szCs w:val="22"/>
        </w:rPr>
      </w:pPr>
      <w:r>
        <w:rPr>
          <w:b/>
          <w:sz w:val="22"/>
          <w:szCs w:val="22"/>
        </w:rPr>
        <w:t xml:space="preserve">    </w:t>
      </w:r>
      <w:r w:rsidR="000F44CB" w:rsidRPr="000F44CB">
        <w:rPr>
          <w:b/>
          <w:sz w:val="22"/>
          <w:szCs w:val="22"/>
        </w:rPr>
        <w:t>Sor Lucía escribió dos volúmenes con sus "Memorias" y los "Llamamientos del Mensaje de Fátima".</w:t>
      </w:r>
      <w:r>
        <w:rPr>
          <w:b/>
          <w:sz w:val="22"/>
          <w:szCs w:val="22"/>
        </w:rPr>
        <w:t xml:space="preserve"> </w:t>
      </w:r>
      <w:r w:rsidR="000F44CB" w:rsidRPr="000F44CB">
        <w:rPr>
          <w:b/>
          <w:sz w:val="22"/>
          <w:szCs w:val="22"/>
        </w:rPr>
        <w:t>Murió el 13 de Febrero del 2005, durante la novena de los beatos Francisco y Jacinta, en su querido Carmelo, donde muchos creen que aun era visitada por la Virgen y donde ta</w:t>
      </w:r>
      <w:r w:rsidR="000F44CB" w:rsidRPr="000F44CB">
        <w:rPr>
          <w:b/>
          <w:sz w:val="22"/>
          <w:szCs w:val="22"/>
        </w:rPr>
        <w:t>m</w:t>
      </w:r>
      <w:r w:rsidR="000F44CB" w:rsidRPr="000F44CB">
        <w:rPr>
          <w:b/>
          <w:sz w:val="22"/>
          <w:szCs w:val="22"/>
        </w:rPr>
        <w:t>bién el Papa Juan Pablo II la visitó.</w:t>
      </w:r>
    </w:p>
    <w:p w:rsidR="000F44CB" w:rsidRPr="000F44CB" w:rsidRDefault="000F44CB" w:rsidP="000F44CB">
      <w:pPr>
        <w:widowControl/>
        <w:autoSpaceDE/>
        <w:autoSpaceDN/>
        <w:adjustRightInd/>
        <w:jc w:val="both"/>
        <w:rPr>
          <w:b/>
          <w:bCs/>
          <w:sz w:val="22"/>
          <w:szCs w:val="22"/>
        </w:rPr>
      </w:pPr>
      <w:r w:rsidRPr="000F44CB">
        <w:rPr>
          <w:b/>
          <w:sz w:val="22"/>
          <w:szCs w:val="22"/>
        </w:rPr>
        <w:br/>
      </w:r>
      <w:r w:rsidR="00E405FB">
        <w:rPr>
          <w:b/>
          <w:bCs/>
          <w:sz w:val="22"/>
          <w:szCs w:val="22"/>
        </w:rPr>
        <w:t xml:space="preserve">   </w:t>
      </w:r>
      <w:r w:rsidRPr="000F44CB">
        <w:rPr>
          <w:b/>
          <w:bCs/>
          <w:sz w:val="22"/>
          <w:szCs w:val="22"/>
        </w:rPr>
        <w:t>Entrevista con Sor Lucía</w:t>
      </w:r>
      <w:r>
        <w:rPr>
          <w:b/>
          <w:bCs/>
          <w:sz w:val="22"/>
          <w:szCs w:val="22"/>
        </w:rPr>
        <w:t xml:space="preserve">  </w:t>
      </w:r>
      <w:r w:rsidRPr="000F44CB">
        <w:rPr>
          <w:b/>
          <w:bCs/>
          <w:sz w:val="22"/>
          <w:szCs w:val="22"/>
        </w:rPr>
        <w:t>8 Marzo, 1998</w:t>
      </w:r>
    </w:p>
    <w:p w:rsidR="000F44CB" w:rsidRPr="000F44CB" w:rsidRDefault="000F44CB" w:rsidP="000F44CB">
      <w:pPr>
        <w:widowControl/>
        <w:autoSpaceDE/>
        <w:autoSpaceDN/>
        <w:adjustRightInd/>
        <w:jc w:val="both"/>
        <w:rPr>
          <w:b/>
          <w:sz w:val="22"/>
          <w:szCs w:val="22"/>
        </w:rPr>
      </w:pPr>
      <w:r w:rsidRPr="000F44CB">
        <w:rPr>
          <w:b/>
          <w:sz w:val="22"/>
          <w:szCs w:val="22"/>
        </w:rPr>
        <w:br/>
      </w:r>
      <w:r w:rsidR="00E405FB">
        <w:rPr>
          <w:b/>
          <w:sz w:val="22"/>
          <w:szCs w:val="22"/>
        </w:rPr>
        <w:t xml:space="preserve">   </w:t>
      </w:r>
      <w:proofErr w:type="spellStart"/>
      <w:r w:rsidRPr="000F44CB">
        <w:rPr>
          <w:b/>
          <w:sz w:val="22"/>
          <w:szCs w:val="22"/>
        </w:rPr>
        <w:t>C</w:t>
      </w:r>
      <w:r w:rsidR="004F373D">
        <w:rPr>
          <w:b/>
          <w:sz w:val="22"/>
          <w:szCs w:val="22"/>
        </w:rPr>
        <w:t>oimbra</w:t>
      </w:r>
      <w:proofErr w:type="spellEnd"/>
      <w:r w:rsidRPr="000F44CB">
        <w:rPr>
          <w:b/>
          <w:sz w:val="22"/>
          <w:szCs w:val="22"/>
        </w:rPr>
        <w:t xml:space="preserve">, 8 mar </w:t>
      </w:r>
      <w:r w:rsidR="004F373D">
        <w:rPr>
          <w:b/>
          <w:sz w:val="22"/>
          <w:szCs w:val="22"/>
        </w:rPr>
        <w:t>19</w:t>
      </w:r>
      <w:r w:rsidRPr="000F44CB">
        <w:rPr>
          <w:b/>
          <w:sz w:val="22"/>
          <w:szCs w:val="22"/>
        </w:rPr>
        <w:t>98 (Z</w:t>
      </w:r>
      <w:r w:rsidR="004F373D">
        <w:rPr>
          <w:b/>
          <w:sz w:val="22"/>
          <w:szCs w:val="22"/>
        </w:rPr>
        <w:t>enit</w:t>
      </w:r>
      <w:r w:rsidRPr="000F44CB">
        <w:rPr>
          <w:b/>
          <w:sz w:val="22"/>
          <w:szCs w:val="22"/>
        </w:rPr>
        <w:t>). La revista mensual católica portuguesa «</w:t>
      </w:r>
      <w:proofErr w:type="spellStart"/>
      <w:r w:rsidRPr="000F44CB">
        <w:rPr>
          <w:b/>
          <w:sz w:val="22"/>
          <w:szCs w:val="22"/>
        </w:rPr>
        <w:t>Christus</w:t>
      </w:r>
      <w:proofErr w:type="spellEnd"/>
      <w:r w:rsidRPr="000F44CB">
        <w:rPr>
          <w:b/>
          <w:sz w:val="22"/>
          <w:szCs w:val="22"/>
        </w:rPr>
        <w:t>» editada en Lisboa por el grupo editorial «Semanario», publicó en el número correspondiente al 3 de ma</w:t>
      </w:r>
      <w:r w:rsidRPr="000F44CB">
        <w:rPr>
          <w:b/>
          <w:sz w:val="22"/>
          <w:szCs w:val="22"/>
        </w:rPr>
        <w:t>r</w:t>
      </w:r>
      <w:r w:rsidRPr="000F44CB">
        <w:rPr>
          <w:b/>
          <w:sz w:val="22"/>
          <w:szCs w:val="22"/>
        </w:rPr>
        <w:t>zo 98, la primera entrevista que ha concedido en su vida la hermana Lucía, única supervivie</w:t>
      </w:r>
      <w:r w:rsidRPr="000F44CB">
        <w:rPr>
          <w:b/>
          <w:sz w:val="22"/>
          <w:szCs w:val="22"/>
        </w:rPr>
        <w:t>n</w:t>
      </w:r>
      <w:r w:rsidRPr="000F44CB">
        <w:rPr>
          <w:b/>
          <w:sz w:val="22"/>
          <w:szCs w:val="22"/>
        </w:rPr>
        <w:t xml:space="preserve">te de los tres niños videntes a quienes se apareció la Virgen en Fátima en 1917. Sor Lucía cumplirá 91 años el próximo 28 de marzo. Ella se encuentra, en el convento de las madres Carmelitas de </w:t>
      </w:r>
      <w:proofErr w:type="spellStart"/>
      <w:r w:rsidRPr="000F44CB">
        <w:rPr>
          <w:b/>
          <w:sz w:val="22"/>
          <w:szCs w:val="22"/>
        </w:rPr>
        <w:t>Coimbra</w:t>
      </w:r>
      <w:proofErr w:type="spellEnd"/>
      <w:r w:rsidRPr="000F44CB">
        <w:rPr>
          <w:b/>
          <w:sz w:val="22"/>
          <w:szCs w:val="22"/>
        </w:rPr>
        <w:t xml:space="preserve">, desde hace casi medio siglo y ha dialogado con los cardenales </w:t>
      </w:r>
      <w:proofErr w:type="spellStart"/>
      <w:r w:rsidRPr="000F44CB">
        <w:rPr>
          <w:b/>
          <w:sz w:val="22"/>
          <w:szCs w:val="22"/>
        </w:rPr>
        <w:t>Ant</w:t>
      </w:r>
      <w:r w:rsidRPr="000F44CB">
        <w:rPr>
          <w:b/>
          <w:sz w:val="22"/>
          <w:szCs w:val="22"/>
        </w:rPr>
        <w:t>o</w:t>
      </w:r>
      <w:r w:rsidRPr="000F44CB">
        <w:rPr>
          <w:b/>
          <w:sz w:val="22"/>
          <w:szCs w:val="22"/>
        </w:rPr>
        <w:t>ny</w:t>
      </w:r>
      <w:proofErr w:type="spellEnd"/>
      <w:r w:rsidRPr="000F44CB">
        <w:rPr>
          <w:b/>
          <w:sz w:val="22"/>
          <w:szCs w:val="22"/>
        </w:rPr>
        <w:t xml:space="preserve"> </w:t>
      </w:r>
      <w:proofErr w:type="spellStart"/>
      <w:r w:rsidRPr="000F44CB">
        <w:rPr>
          <w:b/>
          <w:sz w:val="22"/>
          <w:szCs w:val="22"/>
        </w:rPr>
        <w:t>Padiyara</w:t>
      </w:r>
      <w:proofErr w:type="spellEnd"/>
      <w:r w:rsidRPr="000F44CB">
        <w:rPr>
          <w:b/>
          <w:sz w:val="22"/>
          <w:szCs w:val="22"/>
        </w:rPr>
        <w:t xml:space="preserve"> de la India y Ricardo Vidal, de las Islas Filipinas.</w:t>
      </w:r>
    </w:p>
    <w:p w:rsidR="00E405FB" w:rsidRDefault="004F373D" w:rsidP="00026409">
      <w:pPr>
        <w:widowControl/>
        <w:autoSpaceDE/>
        <w:autoSpaceDN/>
        <w:adjustRightInd/>
        <w:jc w:val="both"/>
        <w:rPr>
          <w:b/>
          <w:sz w:val="22"/>
          <w:szCs w:val="22"/>
        </w:rPr>
      </w:pPr>
      <w:r>
        <w:rPr>
          <w:b/>
          <w:sz w:val="22"/>
          <w:szCs w:val="22"/>
        </w:rPr>
        <w:t xml:space="preserve"> </w:t>
      </w:r>
      <w:r w:rsidR="000F44CB" w:rsidRPr="000F44CB">
        <w:rPr>
          <w:b/>
          <w:sz w:val="22"/>
          <w:szCs w:val="22"/>
        </w:rPr>
        <w:br/>
      </w:r>
      <w:r>
        <w:rPr>
          <w:b/>
          <w:bCs/>
          <w:color w:val="0070C0"/>
          <w:sz w:val="22"/>
          <w:szCs w:val="22"/>
        </w:rPr>
        <w:t xml:space="preserve">    </w:t>
      </w:r>
      <w:r w:rsidR="000F44CB" w:rsidRPr="00026409">
        <w:rPr>
          <w:b/>
          <w:bCs/>
          <w:color w:val="0070C0"/>
          <w:sz w:val="22"/>
          <w:szCs w:val="22"/>
        </w:rPr>
        <w:t>La conversión de Rusia</w:t>
      </w:r>
      <w:r w:rsidR="00026409">
        <w:rPr>
          <w:b/>
          <w:bCs/>
          <w:sz w:val="22"/>
          <w:szCs w:val="22"/>
        </w:rPr>
        <w:t>.</w:t>
      </w:r>
      <w:r w:rsidR="00026409">
        <w:rPr>
          <w:b/>
          <w:sz w:val="22"/>
          <w:szCs w:val="22"/>
        </w:rPr>
        <w:t xml:space="preserve">   </w:t>
      </w:r>
      <w:r w:rsidR="000F44CB" w:rsidRPr="000F44CB">
        <w:rPr>
          <w:b/>
          <w:sz w:val="22"/>
          <w:szCs w:val="22"/>
        </w:rPr>
        <w:t xml:space="preserve">En la entrevista que concedió la religiosa portuguesa no podía faltar una alusión explícita a Rusia, su consagración a Dios y su conversión. Sor Lucía no ocultó un dato curioso. </w:t>
      </w:r>
    </w:p>
    <w:p w:rsidR="00E405FB" w:rsidRDefault="00E405FB" w:rsidP="00026409">
      <w:pPr>
        <w:widowControl/>
        <w:autoSpaceDE/>
        <w:autoSpaceDN/>
        <w:adjustRightInd/>
        <w:jc w:val="both"/>
        <w:rPr>
          <w:b/>
          <w:sz w:val="22"/>
          <w:szCs w:val="22"/>
        </w:rPr>
      </w:pPr>
      <w:r>
        <w:rPr>
          <w:b/>
          <w:sz w:val="22"/>
          <w:szCs w:val="22"/>
        </w:rPr>
        <w:t xml:space="preserve">    </w:t>
      </w:r>
      <w:r w:rsidR="000F44CB" w:rsidRPr="000F44CB">
        <w:rPr>
          <w:b/>
          <w:sz w:val="22"/>
          <w:szCs w:val="22"/>
        </w:rPr>
        <w:t xml:space="preserve">Cuando la Santísima Virgen les pidió a los tres pastorcitos rezar por esta intención, ni ella sabía lo que era Rusia: «Nosotros pensábamos que era una mujer muy mala». Con el paso del tiempo, Sor Lucía llegaría a conocer en toda su crudeza la dramática historia de este pueblo. </w:t>
      </w:r>
    </w:p>
    <w:p w:rsidR="00E405FB" w:rsidRDefault="00E405FB" w:rsidP="00026409">
      <w:pPr>
        <w:widowControl/>
        <w:autoSpaceDE/>
        <w:autoSpaceDN/>
        <w:adjustRightInd/>
        <w:jc w:val="both"/>
        <w:rPr>
          <w:b/>
          <w:sz w:val="22"/>
          <w:szCs w:val="22"/>
        </w:rPr>
      </w:pPr>
      <w:r>
        <w:rPr>
          <w:b/>
          <w:sz w:val="22"/>
          <w:szCs w:val="22"/>
        </w:rPr>
        <w:t xml:space="preserve">    </w:t>
      </w:r>
      <w:r w:rsidR="000F44CB" w:rsidRPr="000F44CB">
        <w:rPr>
          <w:b/>
          <w:sz w:val="22"/>
          <w:szCs w:val="22"/>
        </w:rPr>
        <w:t xml:space="preserve">Ella misma ha sobrevivido al comunismo y ha podido presenciar la disolución del bloque soviético. </w:t>
      </w:r>
    </w:p>
    <w:p w:rsidR="000F44CB" w:rsidRDefault="00E405FB" w:rsidP="00026409">
      <w:pPr>
        <w:widowControl/>
        <w:autoSpaceDE/>
        <w:autoSpaceDN/>
        <w:adjustRightInd/>
        <w:jc w:val="both"/>
        <w:rPr>
          <w:b/>
          <w:sz w:val="22"/>
          <w:szCs w:val="22"/>
        </w:rPr>
      </w:pPr>
      <w:r>
        <w:rPr>
          <w:b/>
          <w:sz w:val="22"/>
          <w:szCs w:val="22"/>
        </w:rPr>
        <w:t xml:space="preserve">   </w:t>
      </w:r>
      <w:r w:rsidR="000F44CB" w:rsidRPr="000F44CB">
        <w:rPr>
          <w:b/>
          <w:sz w:val="22"/>
          <w:szCs w:val="22"/>
        </w:rPr>
        <w:t>¿No podría interpretarse este hecho como un signo de la conversión de Rusia? A este re</w:t>
      </w:r>
      <w:r w:rsidR="000F44CB" w:rsidRPr="000F44CB">
        <w:rPr>
          <w:b/>
          <w:sz w:val="22"/>
          <w:szCs w:val="22"/>
        </w:rPr>
        <w:t>s</w:t>
      </w:r>
      <w:r w:rsidR="000F44CB" w:rsidRPr="000F44CB">
        <w:rPr>
          <w:b/>
          <w:sz w:val="22"/>
          <w:szCs w:val="22"/>
        </w:rPr>
        <w:t>pecto, Sor Lucía hizo referencia a aquel hombre en Rusia que «sin saberlo fue un instrumento de Dios para la conversión».</w:t>
      </w:r>
    </w:p>
    <w:p w:rsidR="00E405FB" w:rsidRPr="000F44CB" w:rsidRDefault="00E405FB" w:rsidP="00026409">
      <w:pPr>
        <w:widowControl/>
        <w:autoSpaceDE/>
        <w:autoSpaceDN/>
        <w:adjustRightInd/>
        <w:jc w:val="both"/>
        <w:rPr>
          <w:b/>
          <w:sz w:val="22"/>
          <w:szCs w:val="22"/>
        </w:rPr>
      </w:pPr>
    </w:p>
    <w:p w:rsidR="00026409" w:rsidRDefault="004F373D" w:rsidP="000F44CB">
      <w:pPr>
        <w:widowControl/>
        <w:autoSpaceDE/>
        <w:autoSpaceDN/>
        <w:adjustRightInd/>
        <w:jc w:val="both"/>
        <w:rPr>
          <w:b/>
          <w:sz w:val="22"/>
          <w:szCs w:val="22"/>
        </w:rPr>
      </w:pPr>
      <w:r>
        <w:rPr>
          <w:b/>
          <w:sz w:val="22"/>
          <w:szCs w:val="22"/>
        </w:rPr>
        <w:t xml:space="preserve">  </w:t>
      </w:r>
      <w:r w:rsidR="000F44CB" w:rsidRPr="000F44CB">
        <w:rPr>
          <w:b/>
          <w:sz w:val="22"/>
          <w:szCs w:val="22"/>
        </w:rPr>
        <w:t>-¿Gorbachov?</w:t>
      </w:r>
      <w:r w:rsidR="00026409">
        <w:rPr>
          <w:b/>
          <w:sz w:val="22"/>
          <w:szCs w:val="22"/>
        </w:rPr>
        <w:t xml:space="preserve">  </w:t>
      </w:r>
      <w:r w:rsidR="000F44CB" w:rsidRPr="000F44CB">
        <w:rPr>
          <w:b/>
          <w:sz w:val="22"/>
          <w:szCs w:val="22"/>
        </w:rPr>
        <w:t>-Sí.</w:t>
      </w:r>
    </w:p>
    <w:p w:rsidR="006570EA" w:rsidRDefault="006570EA" w:rsidP="000F44CB">
      <w:pPr>
        <w:widowControl/>
        <w:autoSpaceDE/>
        <w:autoSpaceDN/>
        <w:adjustRightInd/>
        <w:jc w:val="both"/>
        <w:rPr>
          <w:b/>
          <w:bCs/>
          <w:color w:val="0070C0"/>
          <w:sz w:val="22"/>
          <w:szCs w:val="22"/>
        </w:rPr>
      </w:pPr>
    </w:p>
    <w:p w:rsidR="00026409" w:rsidRDefault="004F373D" w:rsidP="000F44CB">
      <w:pPr>
        <w:widowControl/>
        <w:autoSpaceDE/>
        <w:autoSpaceDN/>
        <w:adjustRightInd/>
        <w:jc w:val="both"/>
        <w:rPr>
          <w:b/>
          <w:sz w:val="22"/>
          <w:szCs w:val="22"/>
        </w:rPr>
      </w:pPr>
      <w:r>
        <w:rPr>
          <w:b/>
          <w:bCs/>
          <w:color w:val="0070C0"/>
          <w:sz w:val="22"/>
          <w:szCs w:val="22"/>
        </w:rPr>
        <w:t xml:space="preserve">   </w:t>
      </w:r>
      <w:r w:rsidR="000F44CB" w:rsidRPr="00026409">
        <w:rPr>
          <w:b/>
          <w:bCs/>
          <w:color w:val="0070C0"/>
          <w:sz w:val="22"/>
          <w:szCs w:val="22"/>
        </w:rPr>
        <w:t>El tercer secreto</w:t>
      </w:r>
      <w:r w:rsidR="00026409" w:rsidRPr="00026409">
        <w:rPr>
          <w:b/>
          <w:bCs/>
          <w:color w:val="0070C0"/>
          <w:sz w:val="22"/>
          <w:szCs w:val="22"/>
        </w:rPr>
        <w:t>.</w:t>
      </w:r>
      <w:r w:rsidR="00026409">
        <w:rPr>
          <w:b/>
          <w:bCs/>
          <w:sz w:val="22"/>
          <w:szCs w:val="22"/>
        </w:rPr>
        <w:t xml:space="preserve"> </w:t>
      </w:r>
      <w:r w:rsidR="000F44CB" w:rsidRPr="000F44CB">
        <w:rPr>
          <w:b/>
          <w:sz w:val="22"/>
          <w:szCs w:val="22"/>
        </w:rPr>
        <w:t>Muchas personas asocian la aparición de la Virgen en Fátima con el eni</w:t>
      </w:r>
      <w:r w:rsidR="000F44CB" w:rsidRPr="000F44CB">
        <w:rPr>
          <w:b/>
          <w:sz w:val="22"/>
          <w:szCs w:val="22"/>
        </w:rPr>
        <w:t>g</w:t>
      </w:r>
      <w:r w:rsidR="000F44CB" w:rsidRPr="000F44CB">
        <w:rPr>
          <w:b/>
          <w:sz w:val="22"/>
          <w:szCs w:val="22"/>
        </w:rPr>
        <w:t xml:space="preserve">ma del tercer secreto. </w:t>
      </w:r>
    </w:p>
    <w:p w:rsidR="000F44CB" w:rsidRPr="000F44CB" w:rsidRDefault="00026409" w:rsidP="000F44CB">
      <w:pPr>
        <w:widowControl/>
        <w:autoSpaceDE/>
        <w:autoSpaceDN/>
        <w:adjustRightInd/>
        <w:jc w:val="both"/>
        <w:rPr>
          <w:b/>
          <w:sz w:val="22"/>
          <w:szCs w:val="22"/>
        </w:rPr>
      </w:pPr>
      <w:r>
        <w:rPr>
          <w:b/>
          <w:sz w:val="22"/>
          <w:szCs w:val="22"/>
        </w:rPr>
        <w:t xml:space="preserve">    </w:t>
      </w:r>
      <w:r w:rsidR="000F44CB" w:rsidRPr="000F44CB">
        <w:rPr>
          <w:b/>
          <w:sz w:val="22"/>
          <w:szCs w:val="22"/>
        </w:rPr>
        <w:t>A la pregunta de si el secreto tenía que ver con el Concilio Vaticano, la religiosa se limitó a responder: «No puedo contestar». Y el tercer secreto, ¿no estará en el Apocalipsis? Sor Lucía aclaró: «Nuestra Señora no dijo que estuviera en el Apocalipsis». Pero si ella no quiere dar a conocer el tercer secreto de Fátima, ¿no podría hacerlo el Papa? La hermana se permitió re</w:t>
      </w:r>
      <w:r w:rsidR="000F44CB" w:rsidRPr="000F44CB">
        <w:rPr>
          <w:b/>
          <w:sz w:val="22"/>
          <w:szCs w:val="22"/>
        </w:rPr>
        <w:t>s</w:t>
      </w:r>
      <w:r w:rsidR="000F44CB" w:rsidRPr="000F44CB">
        <w:rPr>
          <w:b/>
          <w:sz w:val="22"/>
          <w:szCs w:val="22"/>
        </w:rPr>
        <w:t>ponder con toda sencillez que el Papa puede revelarlo si quiere, «pero yo le aconsejo que no lo revele. Si él decide hacerlo, le aconsejo que tenga mucha prudencia».</w:t>
      </w:r>
    </w:p>
    <w:p w:rsidR="000F44CB" w:rsidRPr="000F44CB" w:rsidRDefault="00026409" w:rsidP="000F44CB">
      <w:pPr>
        <w:widowControl/>
        <w:autoSpaceDE/>
        <w:autoSpaceDN/>
        <w:adjustRightInd/>
        <w:jc w:val="both"/>
        <w:rPr>
          <w:b/>
          <w:sz w:val="22"/>
          <w:szCs w:val="22"/>
        </w:rPr>
      </w:pPr>
      <w:r>
        <w:rPr>
          <w:b/>
          <w:sz w:val="22"/>
          <w:szCs w:val="22"/>
        </w:rPr>
        <w:t xml:space="preserve">   </w:t>
      </w:r>
      <w:r w:rsidR="000F44CB" w:rsidRPr="000F44CB">
        <w:rPr>
          <w:b/>
          <w:sz w:val="22"/>
          <w:szCs w:val="22"/>
        </w:rPr>
        <w:t>No se resistieron a preguntarle si continúa teniendo apariciones de Nuestra Señora. A lo que respondió: «Qué curiosos... No puedo decirlo».</w:t>
      </w:r>
    </w:p>
    <w:p w:rsidR="006570EA" w:rsidRDefault="006570EA" w:rsidP="000F44CB">
      <w:pPr>
        <w:widowControl/>
        <w:autoSpaceDE/>
        <w:autoSpaceDN/>
        <w:adjustRightInd/>
        <w:jc w:val="both"/>
        <w:rPr>
          <w:b/>
          <w:bCs/>
          <w:color w:val="0070C0"/>
          <w:sz w:val="22"/>
          <w:szCs w:val="22"/>
        </w:rPr>
      </w:pPr>
    </w:p>
    <w:p w:rsidR="000F44CB" w:rsidRPr="000F44CB" w:rsidRDefault="004F373D" w:rsidP="000F44CB">
      <w:pPr>
        <w:widowControl/>
        <w:autoSpaceDE/>
        <w:autoSpaceDN/>
        <w:adjustRightInd/>
        <w:jc w:val="both"/>
        <w:rPr>
          <w:b/>
          <w:sz w:val="22"/>
          <w:szCs w:val="22"/>
        </w:rPr>
      </w:pPr>
      <w:r>
        <w:rPr>
          <w:b/>
          <w:bCs/>
          <w:color w:val="0070C0"/>
          <w:sz w:val="22"/>
          <w:szCs w:val="22"/>
        </w:rPr>
        <w:lastRenderedPageBreak/>
        <w:t xml:space="preserve">   </w:t>
      </w:r>
      <w:r w:rsidR="000F44CB" w:rsidRPr="001F450A">
        <w:rPr>
          <w:b/>
          <w:bCs/>
          <w:color w:val="0070C0"/>
          <w:sz w:val="22"/>
          <w:szCs w:val="22"/>
        </w:rPr>
        <w:t>El infierno</w:t>
      </w:r>
      <w:r w:rsidR="001F450A">
        <w:rPr>
          <w:b/>
          <w:bCs/>
          <w:color w:val="0070C0"/>
          <w:sz w:val="22"/>
          <w:szCs w:val="22"/>
        </w:rPr>
        <w:t xml:space="preserve">.  </w:t>
      </w:r>
      <w:r w:rsidR="000F44CB" w:rsidRPr="000F44CB">
        <w:rPr>
          <w:b/>
          <w:sz w:val="22"/>
          <w:szCs w:val="22"/>
        </w:rPr>
        <w:t>La Virgen también habló del infierno, un tema que antes obsesionaba y ahora brilla por su ausencia. Sin embargo, las palabras de Sor Lucía fueron claras: «El infierno es una realidad. Es un fuego sobrenatural y no físico, y no puede ser comparado al fuego que arde, de madera o de carbón».</w:t>
      </w:r>
    </w:p>
    <w:p w:rsidR="000F44CB" w:rsidRPr="000F44CB" w:rsidRDefault="000F44CB" w:rsidP="000F44CB">
      <w:pPr>
        <w:widowControl/>
        <w:autoSpaceDE/>
        <w:autoSpaceDN/>
        <w:adjustRightInd/>
        <w:jc w:val="both"/>
        <w:rPr>
          <w:b/>
          <w:sz w:val="22"/>
          <w:szCs w:val="22"/>
        </w:rPr>
      </w:pPr>
      <w:r>
        <w:rPr>
          <w:b/>
          <w:sz w:val="22"/>
          <w:szCs w:val="22"/>
        </w:rPr>
        <w:t xml:space="preserve">   </w:t>
      </w:r>
      <w:r w:rsidRPr="000F44CB">
        <w:rPr>
          <w:b/>
          <w:sz w:val="22"/>
          <w:szCs w:val="22"/>
        </w:rPr>
        <w:t>Asimismo ofreció un consejo a los sacerdotes acerca de este tema: «Continúen predicando sobre el infierno porque Nuestro Señor mismo habló del infierno y está en las Sagradas Escr</w:t>
      </w:r>
      <w:r w:rsidRPr="000F44CB">
        <w:rPr>
          <w:b/>
          <w:sz w:val="22"/>
          <w:szCs w:val="22"/>
        </w:rPr>
        <w:t>i</w:t>
      </w:r>
      <w:r w:rsidRPr="000F44CB">
        <w:rPr>
          <w:b/>
          <w:sz w:val="22"/>
          <w:szCs w:val="22"/>
        </w:rPr>
        <w:t>turas. Dios no condena a nadie al infierno. Dios dio a los hombres la libertad de escoger, y Dios respeta esa libertad humana».</w:t>
      </w:r>
    </w:p>
    <w:p w:rsidR="001F450A" w:rsidRDefault="000F44CB" w:rsidP="000F44CB">
      <w:pPr>
        <w:widowControl/>
        <w:autoSpaceDE/>
        <w:autoSpaceDN/>
        <w:adjustRightInd/>
        <w:jc w:val="both"/>
        <w:rPr>
          <w:b/>
          <w:sz w:val="22"/>
          <w:szCs w:val="22"/>
        </w:rPr>
      </w:pPr>
      <w:r w:rsidRPr="000F44CB">
        <w:rPr>
          <w:b/>
          <w:sz w:val="22"/>
          <w:szCs w:val="22"/>
        </w:rPr>
        <w:br/>
      </w:r>
      <w:r w:rsidR="004F373D">
        <w:rPr>
          <w:b/>
          <w:bCs/>
          <w:color w:val="0070C0"/>
          <w:sz w:val="22"/>
          <w:szCs w:val="22"/>
        </w:rPr>
        <w:t xml:space="preserve">   </w:t>
      </w:r>
      <w:r w:rsidRPr="001F450A">
        <w:rPr>
          <w:b/>
          <w:bCs/>
          <w:color w:val="0070C0"/>
          <w:sz w:val="22"/>
          <w:szCs w:val="22"/>
        </w:rPr>
        <w:t>Ateísmo y materialismo</w:t>
      </w:r>
      <w:r w:rsidR="001F450A">
        <w:rPr>
          <w:b/>
          <w:bCs/>
          <w:color w:val="0070C0"/>
          <w:sz w:val="22"/>
          <w:szCs w:val="22"/>
        </w:rPr>
        <w:t xml:space="preserve">.  </w:t>
      </w:r>
      <w:r w:rsidRPr="000F44CB">
        <w:rPr>
          <w:b/>
          <w:sz w:val="22"/>
          <w:szCs w:val="22"/>
        </w:rPr>
        <w:t>Sor Lucía reconoce que «el ateísmo es todavía el mayor instrume</w:t>
      </w:r>
      <w:r w:rsidRPr="000F44CB">
        <w:rPr>
          <w:b/>
          <w:sz w:val="22"/>
          <w:szCs w:val="22"/>
        </w:rPr>
        <w:t>n</w:t>
      </w:r>
      <w:r w:rsidRPr="000F44CB">
        <w:rPr>
          <w:b/>
          <w:sz w:val="22"/>
          <w:szCs w:val="22"/>
        </w:rPr>
        <w:t>to utilizado por el demonio en nuestros días, porque es un grave pecado contra Dios, que ni</w:t>
      </w:r>
      <w:r w:rsidRPr="000F44CB">
        <w:rPr>
          <w:b/>
          <w:sz w:val="22"/>
          <w:szCs w:val="22"/>
        </w:rPr>
        <w:t>e</w:t>
      </w:r>
      <w:r w:rsidRPr="000F44CB">
        <w:rPr>
          <w:b/>
          <w:sz w:val="22"/>
          <w:szCs w:val="22"/>
        </w:rPr>
        <w:t>ga su propia existencia dando paso a la práctica de toda una variedad de actos diabólicos como el aborto».</w:t>
      </w:r>
    </w:p>
    <w:p w:rsidR="000F44CB" w:rsidRPr="000F44CB" w:rsidRDefault="000F44CB" w:rsidP="000F44CB">
      <w:pPr>
        <w:widowControl/>
        <w:autoSpaceDE/>
        <w:autoSpaceDN/>
        <w:adjustRightInd/>
        <w:jc w:val="both"/>
        <w:rPr>
          <w:b/>
          <w:sz w:val="22"/>
          <w:szCs w:val="22"/>
        </w:rPr>
      </w:pPr>
      <w:r w:rsidRPr="000F44CB">
        <w:rPr>
          <w:b/>
          <w:sz w:val="22"/>
          <w:szCs w:val="22"/>
        </w:rPr>
        <w:t>«Como terminó el comunismo, ahora sigue el materialismo. Antes las personas no podían comprar nada. El materialismo es muy malo...Las personas deberían desear más las cosas de Dios y no querer antes las cosas materiales».</w:t>
      </w:r>
    </w:p>
    <w:p w:rsidR="006570EA" w:rsidRDefault="006570EA" w:rsidP="000F44CB">
      <w:pPr>
        <w:widowControl/>
        <w:autoSpaceDE/>
        <w:autoSpaceDN/>
        <w:adjustRightInd/>
        <w:jc w:val="both"/>
        <w:rPr>
          <w:b/>
          <w:bCs/>
          <w:color w:val="0070C0"/>
          <w:sz w:val="22"/>
          <w:szCs w:val="22"/>
        </w:rPr>
      </w:pPr>
    </w:p>
    <w:p w:rsidR="000F44CB" w:rsidRPr="000F44CB" w:rsidRDefault="004F373D" w:rsidP="000F44CB">
      <w:pPr>
        <w:widowControl/>
        <w:autoSpaceDE/>
        <w:autoSpaceDN/>
        <w:adjustRightInd/>
        <w:jc w:val="both"/>
        <w:rPr>
          <w:b/>
          <w:sz w:val="22"/>
          <w:szCs w:val="22"/>
        </w:rPr>
      </w:pPr>
      <w:r>
        <w:rPr>
          <w:b/>
          <w:bCs/>
          <w:color w:val="0070C0"/>
          <w:sz w:val="22"/>
          <w:szCs w:val="22"/>
        </w:rPr>
        <w:t xml:space="preserve">   </w:t>
      </w:r>
      <w:r w:rsidR="000F44CB" w:rsidRPr="001F450A">
        <w:rPr>
          <w:b/>
          <w:bCs/>
          <w:color w:val="0070C0"/>
          <w:sz w:val="22"/>
          <w:szCs w:val="22"/>
        </w:rPr>
        <w:t>Mensaje final</w:t>
      </w:r>
      <w:r w:rsidR="001F450A">
        <w:rPr>
          <w:b/>
          <w:bCs/>
          <w:color w:val="0070C0"/>
          <w:sz w:val="22"/>
          <w:szCs w:val="22"/>
        </w:rPr>
        <w:t>.</w:t>
      </w:r>
      <w:r w:rsidR="00026409">
        <w:rPr>
          <w:b/>
          <w:sz w:val="22"/>
          <w:szCs w:val="22"/>
        </w:rPr>
        <w:t xml:space="preserve"> </w:t>
      </w:r>
      <w:r w:rsidR="000F44CB" w:rsidRPr="000F44CB">
        <w:rPr>
          <w:b/>
          <w:sz w:val="22"/>
          <w:szCs w:val="22"/>
        </w:rPr>
        <w:t>Los cardenales le preguntaron si ella querría ofrecer alguna idea particular para concluir, algún mensaje para este mundo confuso de hoy. A lo que respondió sin dudar: «Quien no está con el Papa no está con Dios; y quien quiera estar con Dios tiene que estar con el Papa».</w:t>
      </w:r>
      <w:r w:rsidR="00026409">
        <w:rPr>
          <w:b/>
          <w:sz w:val="22"/>
          <w:szCs w:val="22"/>
        </w:rPr>
        <w:t xml:space="preserve">  </w:t>
      </w:r>
      <w:r w:rsidR="000F44CB" w:rsidRPr="000F44CB">
        <w:rPr>
          <w:b/>
          <w:sz w:val="22"/>
          <w:szCs w:val="22"/>
        </w:rPr>
        <w:t>Sor Lucía Dos Santos, falleció el día 13 de febrero, domingo, a los 97 años de edad. Su tránsito a la Casa del Padre ocurrió un día 13, como el que en mayo de 1917 marcó su histórico encuentro con la Virgen</w:t>
      </w:r>
      <w:r w:rsidR="007B1F1A">
        <w:rPr>
          <w:b/>
          <w:sz w:val="22"/>
          <w:szCs w:val="22"/>
        </w:rPr>
        <w:t>.</w:t>
      </w:r>
    </w:p>
    <w:p w:rsidR="006570EA" w:rsidRDefault="006570EA" w:rsidP="000F44CB">
      <w:pPr>
        <w:widowControl/>
        <w:autoSpaceDE/>
        <w:autoSpaceDN/>
        <w:adjustRightInd/>
        <w:jc w:val="both"/>
        <w:rPr>
          <w:b/>
          <w:bCs/>
          <w:sz w:val="22"/>
          <w:szCs w:val="22"/>
        </w:rPr>
      </w:pPr>
    </w:p>
    <w:p w:rsidR="000F44CB" w:rsidRPr="000F44CB" w:rsidRDefault="004F373D" w:rsidP="000F44CB">
      <w:pPr>
        <w:widowControl/>
        <w:autoSpaceDE/>
        <w:autoSpaceDN/>
        <w:adjustRightInd/>
        <w:jc w:val="both"/>
        <w:rPr>
          <w:b/>
          <w:sz w:val="22"/>
          <w:szCs w:val="22"/>
        </w:rPr>
      </w:pPr>
      <w:r>
        <w:rPr>
          <w:b/>
          <w:bCs/>
          <w:sz w:val="22"/>
          <w:szCs w:val="22"/>
        </w:rPr>
        <w:t xml:space="preserve">  </w:t>
      </w:r>
      <w:r w:rsidR="00026409">
        <w:rPr>
          <w:b/>
          <w:bCs/>
          <w:sz w:val="22"/>
          <w:szCs w:val="22"/>
        </w:rPr>
        <w:t xml:space="preserve">  </w:t>
      </w:r>
      <w:r w:rsidR="000F44CB" w:rsidRPr="000F44CB">
        <w:rPr>
          <w:b/>
          <w:bCs/>
          <w:sz w:val="22"/>
          <w:szCs w:val="22"/>
        </w:rPr>
        <w:t xml:space="preserve">Abierto proceso de beatificación de Sor Lucía, publicarán </w:t>
      </w:r>
      <w:r w:rsidR="00953115">
        <w:rPr>
          <w:b/>
          <w:bCs/>
          <w:sz w:val="22"/>
          <w:szCs w:val="22"/>
        </w:rPr>
        <w:t xml:space="preserve">su </w:t>
      </w:r>
      <w:r w:rsidR="000F44CB" w:rsidRPr="000F44CB">
        <w:rPr>
          <w:b/>
          <w:bCs/>
          <w:sz w:val="22"/>
          <w:szCs w:val="22"/>
        </w:rPr>
        <w:t>obra inédita</w:t>
      </w:r>
      <w:r w:rsidR="00026409">
        <w:rPr>
          <w:b/>
          <w:bCs/>
          <w:sz w:val="22"/>
          <w:szCs w:val="22"/>
        </w:rPr>
        <w:t xml:space="preserve"> </w:t>
      </w:r>
      <w:r w:rsidR="000F44CB" w:rsidRPr="000F44CB">
        <w:rPr>
          <w:b/>
          <w:sz w:val="22"/>
          <w:szCs w:val="22"/>
        </w:rPr>
        <w:t xml:space="preserve">El Prefecto de la Congregación para la Causa de los Santos, Cardenal José </w:t>
      </w:r>
      <w:proofErr w:type="spellStart"/>
      <w:r w:rsidR="000F44CB" w:rsidRPr="000F44CB">
        <w:rPr>
          <w:b/>
          <w:sz w:val="22"/>
          <w:szCs w:val="22"/>
        </w:rPr>
        <w:t>Saraiva</w:t>
      </w:r>
      <w:proofErr w:type="spellEnd"/>
      <w:r w:rsidR="000F44CB" w:rsidRPr="000F44CB">
        <w:rPr>
          <w:b/>
          <w:sz w:val="22"/>
          <w:szCs w:val="22"/>
        </w:rPr>
        <w:t xml:space="preserve"> </w:t>
      </w:r>
      <w:proofErr w:type="spellStart"/>
      <w:r w:rsidR="000F44CB" w:rsidRPr="000F44CB">
        <w:rPr>
          <w:b/>
          <w:sz w:val="22"/>
          <w:szCs w:val="22"/>
        </w:rPr>
        <w:t>Martins</w:t>
      </w:r>
      <w:proofErr w:type="spellEnd"/>
      <w:r w:rsidR="000F44CB" w:rsidRPr="000F44CB">
        <w:rPr>
          <w:b/>
          <w:sz w:val="22"/>
          <w:szCs w:val="22"/>
        </w:rPr>
        <w:t>, anunció este mié</w:t>
      </w:r>
      <w:r w:rsidR="000F44CB" w:rsidRPr="000F44CB">
        <w:rPr>
          <w:b/>
          <w:sz w:val="22"/>
          <w:szCs w:val="22"/>
        </w:rPr>
        <w:t>r</w:t>
      </w:r>
      <w:r w:rsidR="000F44CB" w:rsidRPr="000F44CB">
        <w:rPr>
          <w:b/>
          <w:sz w:val="22"/>
          <w:szCs w:val="22"/>
        </w:rPr>
        <w:t xml:space="preserve">coles (13 febrero 2008) en </w:t>
      </w:r>
      <w:proofErr w:type="spellStart"/>
      <w:r w:rsidR="000F44CB" w:rsidRPr="000F44CB">
        <w:rPr>
          <w:b/>
          <w:sz w:val="22"/>
          <w:szCs w:val="22"/>
        </w:rPr>
        <w:t>Coimbra</w:t>
      </w:r>
      <w:proofErr w:type="spellEnd"/>
      <w:r w:rsidR="000F44CB" w:rsidRPr="000F44CB">
        <w:rPr>
          <w:b/>
          <w:sz w:val="22"/>
          <w:szCs w:val="22"/>
        </w:rPr>
        <w:t>, en su natal Portugal, que el Papa Benedicto XVI ha autor</w:t>
      </w:r>
      <w:r w:rsidR="000F44CB" w:rsidRPr="000F44CB">
        <w:rPr>
          <w:b/>
          <w:sz w:val="22"/>
          <w:szCs w:val="22"/>
        </w:rPr>
        <w:t>i</w:t>
      </w:r>
      <w:r w:rsidR="000F44CB" w:rsidRPr="000F44CB">
        <w:rPr>
          <w:b/>
          <w:sz w:val="22"/>
          <w:szCs w:val="22"/>
        </w:rPr>
        <w:t>zado la apertura de la causa de beatificación de Sor Lucía, la vidente de Fátima; y reveló que la religiosa ha dejado una serie de importantes escritos inéditos.</w:t>
      </w:r>
      <w:r w:rsidR="00026409">
        <w:rPr>
          <w:b/>
          <w:sz w:val="22"/>
          <w:szCs w:val="22"/>
        </w:rPr>
        <w:t xml:space="preserve"> </w:t>
      </w:r>
      <w:r w:rsidR="000F44CB" w:rsidRPr="000F44CB">
        <w:rPr>
          <w:b/>
          <w:sz w:val="22"/>
          <w:szCs w:val="22"/>
        </w:rPr>
        <w:t>"Desde la muerte de Sor Lu</w:t>
      </w:r>
      <w:r w:rsidR="000F44CB" w:rsidRPr="000F44CB">
        <w:rPr>
          <w:b/>
          <w:sz w:val="22"/>
          <w:szCs w:val="22"/>
        </w:rPr>
        <w:t>c</w:t>
      </w:r>
      <w:r w:rsidR="000F44CB" w:rsidRPr="000F44CB">
        <w:rPr>
          <w:b/>
          <w:sz w:val="22"/>
          <w:szCs w:val="22"/>
        </w:rPr>
        <w:t>ía ha sido evidente cuanto se había difundido en Portugal, y también en el resto del mu</w:t>
      </w:r>
      <w:r w:rsidR="000F44CB" w:rsidRPr="000F44CB">
        <w:rPr>
          <w:b/>
          <w:sz w:val="22"/>
          <w:szCs w:val="22"/>
        </w:rPr>
        <w:t>n</w:t>
      </w:r>
      <w:r w:rsidR="000F44CB" w:rsidRPr="000F44CB">
        <w:rPr>
          <w:b/>
          <w:sz w:val="22"/>
          <w:szCs w:val="22"/>
        </w:rPr>
        <w:t xml:space="preserve">do, la fama de santidad de esta humilde religiosa", dijo el Cardenal </w:t>
      </w:r>
      <w:proofErr w:type="spellStart"/>
      <w:r w:rsidR="000F44CB" w:rsidRPr="000F44CB">
        <w:rPr>
          <w:b/>
          <w:sz w:val="22"/>
          <w:szCs w:val="22"/>
        </w:rPr>
        <w:t>Saraiva</w:t>
      </w:r>
      <w:proofErr w:type="spellEnd"/>
      <w:r w:rsidR="000F44CB" w:rsidRPr="000F44CB">
        <w:rPr>
          <w:b/>
          <w:sz w:val="22"/>
          <w:szCs w:val="22"/>
        </w:rPr>
        <w:t>, al explicar la dec</w:t>
      </w:r>
      <w:r w:rsidR="000F44CB" w:rsidRPr="000F44CB">
        <w:rPr>
          <w:b/>
          <w:sz w:val="22"/>
          <w:szCs w:val="22"/>
        </w:rPr>
        <w:t>i</w:t>
      </w:r>
      <w:r w:rsidR="000F44CB" w:rsidRPr="000F44CB">
        <w:rPr>
          <w:b/>
          <w:sz w:val="22"/>
          <w:szCs w:val="22"/>
        </w:rPr>
        <w:t>sión del Pontífice de suspender la norma que requiere el transcurso de cinco años para iniciar cualquier proceso de beatificación.</w:t>
      </w:r>
    </w:p>
    <w:p w:rsidR="006570EA" w:rsidRDefault="006570EA" w:rsidP="000F44CB">
      <w:pPr>
        <w:widowControl/>
        <w:autoSpaceDE/>
        <w:autoSpaceDN/>
        <w:adjustRightInd/>
        <w:jc w:val="both"/>
        <w:rPr>
          <w:b/>
          <w:sz w:val="22"/>
          <w:szCs w:val="22"/>
        </w:rPr>
      </w:pPr>
    </w:p>
    <w:p w:rsidR="000F44CB" w:rsidRDefault="00026409" w:rsidP="000F44CB">
      <w:pPr>
        <w:widowControl/>
        <w:autoSpaceDE/>
        <w:autoSpaceDN/>
        <w:adjustRightInd/>
        <w:jc w:val="both"/>
        <w:rPr>
          <w:b/>
          <w:sz w:val="22"/>
          <w:szCs w:val="22"/>
        </w:rPr>
      </w:pPr>
      <w:r>
        <w:rPr>
          <w:b/>
          <w:sz w:val="22"/>
          <w:szCs w:val="22"/>
        </w:rPr>
        <w:t xml:space="preserve">    </w:t>
      </w:r>
      <w:r w:rsidR="000F44CB" w:rsidRPr="000F44CB">
        <w:rPr>
          <w:b/>
          <w:sz w:val="22"/>
          <w:szCs w:val="22"/>
        </w:rPr>
        <w:t xml:space="preserve">El Purpurado hizo el anuncio durante una ceremonia celebrada en </w:t>
      </w:r>
      <w:proofErr w:type="spellStart"/>
      <w:r w:rsidR="000F44CB" w:rsidRPr="000F44CB">
        <w:rPr>
          <w:b/>
          <w:sz w:val="22"/>
          <w:szCs w:val="22"/>
        </w:rPr>
        <w:t>Coimbra</w:t>
      </w:r>
      <w:proofErr w:type="spellEnd"/>
      <w:r w:rsidR="000F44CB" w:rsidRPr="000F44CB">
        <w:rPr>
          <w:b/>
          <w:sz w:val="22"/>
          <w:szCs w:val="22"/>
        </w:rPr>
        <w:t xml:space="preserve"> con motivo del tercer aniversario de la muerte de la religiosa carmelita.</w:t>
      </w:r>
      <w:r>
        <w:rPr>
          <w:b/>
          <w:sz w:val="22"/>
          <w:szCs w:val="22"/>
        </w:rPr>
        <w:t xml:space="preserve"> </w:t>
      </w:r>
      <w:r w:rsidR="000F44CB" w:rsidRPr="000F44CB">
        <w:rPr>
          <w:b/>
          <w:sz w:val="22"/>
          <w:szCs w:val="22"/>
        </w:rPr>
        <w:t>El Papa autorizó la apertura de la ca</w:t>
      </w:r>
      <w:r w:rsidR="000F44CB" w:rsidRPr="000F44CB">
        <w:rPr>
          <w:b/>
          <w:sz w:val="22"/>
          <w:szCs w:val="22"/>
        </w:rPr>
        <w:t>u</w:t>
      </w:r>
      <w:r w:rsidR="000F44CB" w:rsidRPr="000F44CB">
        <w:rPr>
          <w:b/>
          <w:sz w:val="22"/>
          <w:szCs w:val="22"/>
        </w:rPr>
        <w:t>sa el 17 de diciembre, pero pidió al Cardenal portugués que fuese él, como Prefecto de la Congregación para la Causa de los Santos quien diese la noticia</w:t>
      </w:r>
      <w:r>
        <w:rPr>
          <w:b/>
          <w:sz w:val="22"/>
          <w:szCs w:val="22"/>
        </w:rPr>
        <w:t xml:space="preserve">  </w:t>
      </w:r>
      <w:r w:rsidR="000F44CB" w:rsidRPr="000F44CB">
        <w:rPr>
          <w:b/>
          <w:sz w:val="22"/>
          <w:szCs w:val="22"/>
        </w:rPr>
        <w:t xml:space="preserve">Los dos primos de Lucía y también videntes de Fátima, Francisco y Jacinta </w:t>
      </w:r>
      <w:proofErr w:type="spellStart"/>
      <w:r w:rsidR="000F44CB" w:rsidRPr="000F44CB">
        <w:rPr>
          <w:b/>
          <w:sz w:val="22"/>
          <w:szCs w:val="22"/>
        </w:rPr>
        <w:t>Marto</w:t>
      </w:r>
      <w:proofErr w:type="spellEnd"/>
      <w:r w:rsidR="000F44CB" w:rsidRPr="000F44CB">
        <w:rPr>
          <w:b/>
          <w:sz w:val="22"/>
          <w:szCs w:val="22"/>
        </w:rPr>
        <w:t xml:space="preserve"> fueron beatificados el 13 de mayo de 2000 por el Papa Juan Pablo II.</w:t>
      </w:r>
      <w:r>
        <w:rPr>
          <w:b/>
          <w:sz w:val="22"/>
          <w:szCs w:val="22"/>
        </w:rPr>
        <w:t xml:space="preserve">  El </w:t>
      </w:r>
      <w:r w:rsidR="000F44CB" w:rsidRPr="000F44CB">
        <w:rPr>
          <w:b/>
          <w:sz w:val="22"/>
          <w:szCs w:val="22"/>
        </w:rPr>
        <w:t xml:space="preserve"> Prefecto de la Congregación para la Causa de los Santos recordó que en la última década sólo se han producido dos casos en los que se ha derogado la norma de esperar cinco años: la Beata Teresa de Calcuta y el Papa Juan Pablo II. </w:t>
      </w:r>
    </w:p>
    <w:p w:rsidR="006570EA" w:rsidRDefault="006570EA" w:rsidP="006570EA">
      <w:pPr>
        <w:rPr>
          <w:b/>
          <w:sz w:val="22"/>
          <w:szCs w:val="22"/>
        </w:rPr>
      </w:pPr>
    </w:p>
    <w:p w:rsidR="006570EA" w:rsidRDefault="006570EA" w:rsidP="006570EA">
      <w:pPr>
        <w:rPr>
          <w:b/>
          <w:color w:val="0070C0"/>
          <w:sz w:val="28"/>
          <w:szCs w:val="28"/>
        </w:rPr>
      </w:pPr>
      <w:r w:rsidRPr="00D65930">
        <w:rPr>
          <w:b/>
          <w:color w:val="0070C0"/>
          <w:sz w:val="28"/>
          <w:szCs w:val="28"/>
        </w:rPr>
        <w:t>9</w:t>
      </w:r>
      <w:r w:rsidR="00D65930">
        <w:rPr>
          <w:b/>
          <w:color w:val="0070C0"/>
          <w:sz w:val="28"/>
          <w:szCs w:val="28"/>
        </w:rPr>
        <w:t>.</w:t>
      </w:r>
      <w:r w:rsidRPr="006570EA">
        <w:rPr>
          <w:b/>
          <w:color w:val="0070C0"/>
          <w:sz w:val="28"/>
          <w:szCs w:val="28"/>
        </w:rPr>
        <w:t xml:space="preserve"> </w:t>
      </w:r>
      <w:r w:rsidRPr="00E526A6">
        <w:rPr>
          <w:b/>
          <w:color w:val="0070C0"/>
          <w:sz w:val="28"/>
          <w:szCs w:val="28"/>
        </w:rPr>
        <w:t>Carlos de Foucault</w:t>
      </w:r>
      <w:r>
        <w:rPr>
          <w:b/>
          <w:color w:val="0070C0"/>
          <w:sz w:val="28"/>
          <w:szCs w:val="28"/>
        </w:rPr>
        <w:t xml:space="preserve"> . Alma humilde y sencilla</w:t>
      </w:r>
    </w:p>
    <w:p w:rsidR="006570EA" w:rsidRDefault="006570EA" w:rsidP="006570EA">
      <w:pPr>
        <w:rPr>
          <w:b/>
          <w:sz w:val="22"/>
          <w:szCs w:val="22"/>
        </w:rPr>
      </w:pPr>
    </w:p>
    <w:p w:rsidR="006570EA" w:rsidRDefault="006570EA" w:rsidP="006570EA">
      <w:pPr>
        <w:jc w:val="both"/>
        <w:rPr>
          <w:b/>
          <w:sz w:val="22"/>
          <w:szCs w:val="22"/>
        </w:rPr>
      </w:pPr>
      <w:r>
        <w:rPr>
          <w:b/>
          <w:sz w:val="22"/>
          <w:szCs w:val="22"/>
        </w:rPr>
        <w:t xml:space="preserve">    </w:t>
      </w:r>
      <w:r w:rsidRPr="004F373D">
        <w:rPr>
          <w:b/>
          <w:sz w:val="22"/>
          <w:szCs w:val="22"/>
        </w:rPr>
        <w:t xml:space="preserve">Carlos de </w:t>
      </w:r>
      <w:proofErr w:type="spellStart"/>
      <w:r w:rsidRPr="004F373D">
        <w:rPr>
          <w:b/>
          <w:sz w:val="22"/>
          <w:szCs w:val="22"/>
        </w:rPr>
        <w:t>Foucauld</w:t>
      </w:r>
      <w:proofErr w:type="spellEnd"/>
      <w:r w:rsidRPr="004F373D">
        <w:rPr>
          <w:b/>
          <w:sz w:val="22"/>
          <w:szCs w:val="22"/>
        </w:rPr>
        <w:t xml:space="preserve"> nace en Estrasburgo el 15 de septiembre de 1858 en una familia noble; dos días después es bautizado. Huérfano de padre y madre a la edad de seis años, perman</w:t>
      </w:r>
      <w:r w:rsidRPr="004F373D">
        <w:rPr>
          <w:b/>
          <w:sz w:val="22"/>
          <w:szCs w:val="22"/>
        </w:rPr>
        <w:t>e</w:t>
      </w:r>
      <w:r w:rsidRPr="004F373D">
        <w:rPr>
          <w:b/>
          <w:sz w:val="22"/>
          <w:szCs w:val="22"/>
        </w:rPr>
        <w:t xml:space="preserve">ce, con su hermana, bajo la tutela de su abuelo el coronel de </w:t>
      </w:r>
      <w:proofErr w:type="spellStart"/>
      <w:r w:rsidRPr="004F373D">
        <w:rPr>
          <w:b/>
          <w:sz w:val="22"/>
          <w:szCs w:val="22"/>
        </w:rPr>
        <w:t>Morlet</w:t>
      </w:r>
      <w:proofErr w:type="spellEnd"/>
      <w:r w:rsidRPr="004F373D">
        <w:rPr>
          <w:b/>
          <w:sz w:val="22"/>
          <w:szCs w:val="22"/>
        </w:rPr>
        <w:t>. La infancia es triste y desgraciada: pronto se revelan en él rasgos de impaciencia.</w:t>
      </w:r>
    </w:p>
    <w:p w:rsidR="006570EA" w:rsidRDefault="006570EA" w:rsidP="006570EA">
      <w:pPr>
        <w:jc w:val="both"/>
        <w:rPr>
          <w:b/>
          <w:sz w:val="22"/>
          <w:szCs w:val="22"/>
        </w:rPr>
      </w:pPr>
    </w:p>
    <w:p w:rsidR="006570EA" w:rsidRDefault="006570EA" w:rsidP="006570EA">
      <w:pPr>
        <w:jc w:val="both"/>
        <w:rPr>
          <w:b/>
          <w:sz w:val="22"/>
          <w:szCs w:val="22"/>
        </w:rPr>
      </w:pPr>
      <w:r>
        <w:rPr>
          <w:b/>
          <w:sz w:val="22"/>
          <w:szCs w:val="22"/>
        </w:rPr>
        <w:t xml:space="preserve">    </w:t>
      </w:r>
      <w:r w:rsidRPr="004F373D">
        <w:rPr>
          <w:b/>
          <w:sz w:val="22"/>
          <w:szCs w:val="22"/>
        </w:rPr>
        <w:t xml:space="preserve"> Empieza sus estudios en Estrasburgo, y desde 1871 en el instituto de Nancy, y un año más tarde hace la primera comunión. En el instituto hay profesores eminentes, pero neutros. De naturaleza inquieta y ardiente, falto de dirección, su juventud es extremadamente disoluta. Pierde la fe a los dieciséis años y permanece en estado de indiferencia durante más de doce años. Al llegar a la mayoría de edad entra en posesión de una rica herencia, que dilapida con su vida licenciosa</w:t>
      </w:r>
      <w:r>
        <w:rPr>
          <w:b/>
          <w:sz w:val="22"/>
          <w:szCs w:val="22"/>
        </w:rPr>
        <w:t>.</w:t>
      </w:r>
    </w:p>
    <w:p w:rsidR="006570EA" w:rsidRDefault="006570EA" w:rsidP="006570EA">
      <w:pPr>
        <w:rPr>
          <w:b/>
          <w:color w:val="0070C0"/>
          <w:sz w:val="28"/>
          <w:szCs w:val="28"/>
        </w:rPr>
      </w:pPr>
    </w:p>
    <w:p w:rsidR="006570EA" w:rsidRDefault="006570EA" w:rsidP="006570EA">
      <w:pPr>
        <w:rPr>
          <w:b/>
          <w:color w:val="0070C0"/>
          <w:sz w:val="28"/>
          <w:szCs w:val="28"/>
        </w:rPr>
      </w:pPr>
    </w:p>
    <w:p w:rsidR="006570EA" w:rsidRDefault="006570EA" w:rsidP="006570EA">
      <w:pPr>
        <w:jc w:val="center"/>
        <w:rPr>
          <w:b/>
          <w:color w:val="0070C0"/>
          <w:sz w:val="28"/>
          <w:szCs w:val="28"/>
        </w:rPr>
      </w:pPr>
      <w:r w:rsidRPr="004579D3">
        <w:rPr>
          <w:b/>
          <w:noProof/>
          <w:color w:val="0070C0"/>
          <w:sz w:val="28"/>
          <w:szCs w:val="28"/>
        </w:rPr>
        <w:lastRenderedPageBreak/>
        <w:drawing>
          <wp:inline distT="0" distB="0" distL="0" distR="0">
            <wp:extent cx="2049421" cy="2791117"/>
            <wp:effectExtent l="19050" t="0" r="7979" b="0"/>
            <wp:docPr id="1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srcRect l="41061" t="36614" r="43030" b="35236"/>
                    <a:stretch>
                      <a:fillRect/>
                    </a:stretch>
                  </pic:blipFill>
                  <pic:spPr bwMode="auto">
                    <a:xfrm>
                      <a:off x="0" y="0"/>
                      <a:ext cx="2054150" cy="2797558"/>
                    </a:xfrm>
                    <a:prstGeom prst="rect">
                      <a:avLst/>
                    </a:prstGeom>
                    <a:noFill/>
                    <a:ln w="9525">
                      <a:noFill/>
                      <a:miter lim="800000"/>
                      <a:headEnd/>
                      <a:tailEnd/>
                    </a:ln>
                  </pic:spPr>
                </pic:pic>
              </a:graphicData>
            </a:graphic>
          </wp:inline>
        </w:drawing>
      </w:r>
    </w:p>
    <w:p w:rsidR="006570EA" w:rsidRDefault="006570EA" w:rsidP="006570EA">
      <w:pPr>
        <w:rPr>
          <w:b/>
          <w:sz w:val="22"/>
          <w:szCs w:val="22"/>
        </w:rPr>
      </w:pPr>
    </w:p>
    <w:p w:rsidR="006570EA" w:rsidRDefault="006570EA" w:rsidP="006570EA">
      <w:pPr>
        <w:jc w:val="both"/>
        <w:rPr>
          <w:b/>
          <w:sz w:val="22"/>
          <w:szCs w:val="22"/>
        </w:rPr>
      </w:pPr>
      <w:r>
        <w:rPr>
          <w:b/>
          <w:sz w:val="22"/>
          <w:szCs w:val="22"/>
        </w:rPr>
        <w:t xml:space="preserve">    </w:t>
      </w:r>
      <w:r w:rsidRPr="004F373D">
        <w:rPr>
          <w:b/>
          <w:sz w:val="22"/>
          <w:szCs w:val="22"/>
        </w:rPr>
        <w:t>Ingresa en la Escuela Militar de Saint-</w:t>
      </w:r>
      <w:proofErr w:type="spellStart"/>
      <w:r w:rsidRPr="004F373D">
        <w:rPr>
          <w:b/>
          <w:sz w:val="22"/>
          <w:szCs w:val="22"/>
        </w:rPr>
        <w:t>Cyr</w:t>
      </w:r>
      <w:proofErr w:type="spellEnd"/>
      <w:r w:rsidRPr="004F373D">
        <w:rPr>
          <w:b/>
          <w:sz w:val="22"/>
          <w:szCs w:val="22"/>
        </w:rPr>
        <w:t xml:space="preserve"> en 1878; ya subteniente marcha a África. Participa en una expedición a Argelia. En 1882 solicita licencia para emprender un viaje hacia el Sur, y estudiar a los árabes; no le conceden el permiso y pide la licencia absoluta. Después de una larga preparación, realiza el viaje por Marruecos, disfrazado de rabino judío. En 11 meses r</w:t>
      </w:r>
      <w:r w:rsidRPr="004F373D">
        <w:rPr>
          <w:b/>
          <w:sz w:val="22"/>
          <w:szCs w:val="22"/>
        </w:rPr>
        <w:t>e</w:t>
      </w:r>
      <w:r w:rsidRPr="004F373D">
        <w:rPr>
          <w:b/>
          <w:sz w:val="22"/>
          <w:szCs w:val="22"/>
        </w:rPr>
        <w:t>corre casi 3.000 Km., en su mayor parte por terreno desconocido, determinando numerosas altitudes. La Sociedad de Geografía le premia con la medalla de oro</w:t>
      </w:r>
      <w:r>
        <w:rPr>
          <w:b/>
          <w:sz w:val="22"/>
          <w:szCs w:val="22"/>
        </w:rPr>
        <w:t>.</w:t>
      </w:r>
    </w:p>
    <w:p w:rsidR="006570EA" w:rsidRDefault="006570EA" w:rsidP="006570EA">
      <w:pPr>
        <w:jc w:val="both"/>
        <w:rPr>
          <w:b/>
          <w:sz w:val="22"/>
          <w:szCs w:val="22"/>
        </w:rPr>
      </w:pPr>
    </w:p>
    <w:p w:rsidR="006570EA" w:rsidRDefault="006570EA" w:rsidP="006570EA">
      <w:pPr>
        <w:jc w:val="both"/>
        <w:rPr>
          <w:b/>
          <w:sz w:val="22"/>
          <w:szCs w:val="22"/>
        </w:rPr>
      </w:pPr>
      <w:r w:rsidRPr="004F373D">
        <w:rPr>
          <w:b/>
          <w:sz w:val="22"/>
          <w:szCs w:val="22"/>
        </w:rPr>
        <w:t>El relato de sus viajes y los datos recogidos fue publicado en su obra "</w:t>
      </w:r>
      <w:proofErr w:type="spellStart"/>
      <w:r w:rsidRPr="004F373D">
        <w:rPr>
          <w:b/>
          <w:sz w:val="22"/>
          <w:szCs w:val="22"/>
        </w:rPr>
        <w:t>Reconaissance</w:t>
      </w:r>
      <w:proofErr w:type="spellEnd"/>
      <w:r w:rsidRPr="004F373D">
        <w:rPr>
          <w:b/>
          <w:sz w:val="22"/>
          <w:szCs w:val="22"/>
        </w:rPr>
        <w:t xml:space="preserve"> du </w:t>
      </w:r>
      <w:proofErr w:type="spellStart"/>
      <w:r w:rsidRPr="004F373D">
        <w:rPr>
          <w:b/>
          <w:sz w:val="22"/>
          <w:szCs w:val="22"/>
        </w:rPr>
        <w:t>M</w:t>
      </w:r>
      <w:r w:rsidRPr="004F373D">
        <w:rPr>
          <w:b/>
          <w:sz w:val="22"/>
          <w:szCs w:val="22"/>
        </w:rPr>
        <w:t>a</w:t>
      </w:r>
      <w:r w:rsidRPr="004F373D">
        <w:rPr>
          <w:b/>
          <w:sz w:val="22"/>
          <w:szCs w:val="22"/>
        </w:rPr>
        <w:t>roc</w:t>
      </w:r>
      <w:proofErr w:type="spellEnd"/>
      <w:r w:rsidRPr="004F373D">
        <w:rPr>
          <w:b/>
          <w:sz w:val="22"/>
          <w:szCs w:val="22"/>
        </w:rPr>
        <w:t>" (1883-1884). Empieza un cambio muy serio de su vida. La vida tan dura de esos once m</w:t>
      </w:r>
      <w:r w:rsidRPr="004F373D">
        <w:rPr>
          <w:b/>
          <w:sz w:val="22"/>
          <w:szCs w:val="22"/>
        </w:rPr>
        <w:t>e</w:t>
      </w:r>
      <w:r w:rsidRPr="004F373D">
        <w:rPr>
          <w:b/>
          <w:sz w:val="22"/>
          <w:szCs w:val="22"/>
        </w:rPr>
        <w:t xml:space="preserve">ses, le ayuda a purificarse, el contacto con la soledad del desierto y la fe de los musulmanes le impactan y le hacen pensar, la inquietud religiosa no le deja en paz. Lee mucho, reflexiona, reza a su manera. La discreta influencia de su familia, especialmente de su prima </w:t>
      </w:r>
      <w:hyperlink r:id="rId35" w:tgtFrame="_self" w:history="1">
        <w:r w:rsidRPr="004F373D">
          <w:rPr>
            <w:rStyle w:val="Hipervnculo"/>
            <w:b/>
            <w:color w:val="auto"/>
            <w:sz w:val="22"/>
            <w:szCs w:val="22"/>
            <w:u w:val="none"/>
          </w:rPr>
          <w:t xml:space="preserve">Señora de </w:t>
        </w:r>
        <w:proofErr w:type="spellStart"/>
        <w:r w:rsidRPr="004F373D">
          <w:rPr>
            <w:rStyle w:val="Hipervnculo"/>
            <w:b/>
            <w:color w:val="auto"/>
            <w:sz w:val="22"/>
            <w:szCs w:val="22"/>
            <w:u w:val="none"/>
          </w:rPr>
          <w:t>Bondy</w:t>
        </w:r>
        <w:proofErr w:type="spellEnd"/>
      </w:hyperlink>
      <w:r w:rsidRPr="004F373D">
        <w:rPr>
          <w:b/>
          <w:sz w:val="22"/>
          <w:szCs w:val="22"/>
        </w:rPr>
        <w:t xml:space="preserve"> y la del </w:t>
      </w:r>
      <w:hyperlink r:id="rId36" w:tgtFrame="_self" w:history="1">
        <w:r w:rsidRPr="004F373D">
          <w:rPr>
            <w:rStyle w:val="Hipervnculo"/>
            <w:b/>
            <w:color w:val="auto"/>
            <w:sz w:val="22"/>
            <w:szCs w:val="22"/>
            <w:u w:val="none"/>
          </w:rPr>
          <w:t xml:space="preserve">P. </w:t>
        </w:r>
        <w:proofErr w:type="spellStart"/>
        <w:r w:rsidRPr="004F373D">
          <w:rPr>
            <w:rStyle w:val="Hipervnculo"/>
            <w:b/>
            <w:color w:val="auto"/>
            <w:sz w:val="22"/>
            <w:szCs w:val="22"/>
            <w:u w:val="none"/>
          </w:rPr>
          <w:t>Huvelin</w:t>
        </w:r>
        <w:proofErr w:type="spellEnd"/>
      </w:hyperlink>
      <w:r w:rsidRPr="004F373D">
        <w:rPr>
          <w:b/>
          <w:sz w:val="22"/>
          <w:szCs w:val="22"/>
        </w:rPr>
        <w:t xml:space="preserve"> (que se convertirá en su director espiritual), secundando la acción de la gracia, le llevan a la conversión</w:t>
      </w:r>
      <w:r>
        <w:rPr>
          <w:b/>
          <w:sz w:val="22"/>
          <w:szCs w:val="22"/>
        </w:rPr>
        <w:t>.</w:t>
      </w:r>
    </w:p>
    <w:p w:rsidR="006570EA" w:rsidRDefault="006570EA" w:rsidP="006570EA">
      <w:pPr>
        <w:jc w:val="both"/>
        <w:rPr>
          <w:b/>
          <w:sz w:val="22"/>
          <w:szCs w:val="22"/>
        </w:rPr>
      </w:pPr>
    </w:p>
    <w:p w:rsidR="006570EA" w:rsidRDefault="006570EA" w:rsidP="006570EA">
      <w:pPr>
        <w:jc w:val="both"/>
        <w:rPr>
          <w:b/>
          <w:sz w:val="22"/>
          <w:szCs w:val="22"/>
        </w:rPr>
      </w:pPr>
      <w:r w:rsidRPr="004F373D">
        <w:rPr>
          <w:b/>
          <w:sz w:val="22"/>
          <w:szCs w:val="22"/>
        </w:rPr>
        <w:t>“Tan pronto como creí que había un Dios, me di cuenta de que no podía hacer otra cosa que vivir sólo para Él”. La lógica de la fe, en el amor, le lleva a emprender, con la ayuda de su d</w:t>
      </w:r>
      <w:r w:rsidRPr="004F373D">
        <w:rPr>
          <w:b/>
          <w:sz w:val="22"/>
          <w:szCs w:val="22"/>
        </w:rPr>
        <w:t>i</w:t>
      </w:r>
      <w:r w:rsidRPr="004F373D">
        <w:rPr>
          <w:b/>
          <w:sz w:val="22"/>
          <w:szCs w:val="22"/>
        </w:rPr>
        <w:t>rector, la búsqueda de un modo de vida de imitación de Jesús. En diciembre de 1888 va en peregrinación a Tierra Santa. Este viaje lo confirma cada vez más en el propósito de vivir im</w:t>
      </w:r>
      <w:r w:rsidRPr="004F373D">
        <w:rPr>
          <w:b/>
          <w:sz w:val="22"/>
          <w:szCs w:val="22"/>
        </w:rPr>
        <w:t>i</w:t>
      </w:r>
      <w:r w:rsidRPr="004F373D">
        <w:rPr>
          <w:b/>
          <w:sz w:val="22"/>
          <w:szCs w:val="22"/>
        </w:rPr>
        <w:t>tando a Jesús en su pobreza; allí descubre el misterio de Nazaret, la vida oculta de Jesús, que será el modelo de vida religiosa que seguirá.</w:t>
      </w:r>
    </w:p>
    <w:p w:rsidR="006570EA" w:rsidRDefault="006570EA" w:rsidP="006570EA">
      <w:pPr>
        <w:jc w:val="both"/>
        <w:rPr>
          <w:b/>
          <w:sz w:val="22"/>
          <w:szCs w:val="22"/>
        </w:rPr>
      </w:pPr>
    </w:p>
    <w:p w:rsidR="006570EA" w:rsidRDefault="006570EA" w:rsidP="006570EA">
      <w:pPr>
        <w:jc w:val="both"/>
        <w:rPr>
          <w:b/>
          <w:sz w:val="22"/>
          <w:szCs w:val="22"/>
        </w:rPr>
      </w:pPr>
      <w:r w:rsidRPr="00DE32CD">
        <w:rPr>
          <w:b/>
          <w:sz w:val="22"/>
          <w:szCs w:val="22"/>
        </w:rPr>
        <w:t xml:space="preserve">   En enero de 1890 entra en la Trapa de Ntra. Sra. de las Nieves. Poco después pide ser envi</w:t>
      </w:r>
      <w:r w:rsidRPr="00DE32CD">
        <w:rPr>
          <w:b/>
          <w:sz w:val="22"/>
          <w:szCs w:val="22"/>
        </w:rPr>
        <w:t>a</w:t>
      </w:r>
      <w:r w:rsidRPr="00DE32CD">
        <w:rPr>
          <w:b/>
          <w:sz w:val="22"/>
          <w:szCs w:val="22"/>
        </w:rPr>
        <w:t xml:space="preserve">do al priorato de </w:t>
      </w:r>
      <w:proofErr w:type="spellStart"/>
      <w:r w:rsidRPr="00DE32CD">
        <w:rPr>
          <w:b/>
          <w:sz w:val="22"/>
          <w:szCs w:val="22"/>
        </w:rPr>
        <w:t>Akbes</w:t>
      </w:r>
      <w:proofErr w:type="spellEnd"/>
      <w:r w:rsidRPr="00DE32CD">
        <w:rPr>
          <w:b/>
          <w:sz w:val="22"/>
          <w:szCs w:val="22"/>
        </w:rPr>
        <w:t xml:space="preserve"> en Siria, una fundación muy pobre donde pasa seis años. Insatisfecho aún, busca una más auténtica vida de Nazaret. Expone sus inquietudes a sus superiores; le envían a Roma para estudiar teología en el Colegio Romano (octubre 1896). A punto de hacer su profesión perpetua, el padre general de la Trapa aprueba su vocación de vida oculta y lo dispensa de los votos. Una vez fuera de la Trapa, hace votos privados de castidad y pobreza absoluta.</w:t>
      </w:r>
    </w:p>
    <w:p w:rsidR="006570EA" w:rsidRDefault="006570EA" w:rsidP="006570EA">
      <w:pPr>
        <w:jc w:val="both"/>
        <w:rPr>
          <w:b/>
          <w:sz w:val="22"/>
          <w:szCs w:val="22"/>
        </w:rPr>
      </w:pPr>
    </w:p>
    <w:p w:rsidR="006570EA" w:rsidRDefault="006570EA" w:rsidP="006570EA">
      <w:pPr>
        <w:jc w:val="both"/>
        <w:rPr>
          <w:b/>
          <w:sz w:val="22"/>
          <w:szCs w:val="22"/>
        </w:rPr>
      </w:pPr>
      <w:r>
        <w:rPr>
          <w:b/>
          <w:sz w:val="22"/>
          <w:szCs w:val="22"/>
        </w:rPr>
        <w:t xml:space="preserve">  </w:t>
      </w:r>
      <w:r w:rsidRPr="00DE32CD">
        <w:rPr>
          <w:b/>
          <w:sz w:val="22"/>
          <w:szCs w:val="22"/>
        </w:rPr>
        <w:t>Se traslada a Tierra Santa. Como criado de las Clarisas de Nazaret, viviendo en una caseta del huerto, se entrega completamente a la contemplación y a la pobreza. Trabaja en la reda</w:t>
      </w:r>
      <w:r w:rsidRPr="00DE32CD">
        <w:rPr>
          <w:b/>
          <w:sz w:val="22"/>
          <w:szCs w:val="22"/>
        </w:rPr>
        <w:t>c</w:t>
      </w:r>
      <w:r w:rsidRPr="00DE32CD">
        <w:rPr>
          <w:b/>
          <w:sz w:val="22"/>
          <w:szCs w:val="22"/>
        </w:rPr>
        <w:t xml:space="preserve">ción de la regla de los Hermanitos del Sagrado Corazón de Jesús. En 1900 intenta, sin éxito establecerse en el monte de las Bienaventuranzas como ermitaño. Y poco después viaja a Francia para ordenarse sacerdote, lo cual tiene lugar el 9 de julio de 1901 en </w:t>
      </w:r>
      <w:proofErr w:type="spellStart"/>
      <w:r w:rsidRPr="00DE32CD">
        <w:rPr>
          <w:b/>
          <w:sz w:val="22"/>
          <w:szCs w:val="22"/>
        </w:rPr>
        <w:t>Viviers</w:t>
      </w:r>
      <w:proofErr w:type="spellEnd"/>
      <w:r>
        <w:rPr>
          <w:b/>
          <w:sz w:val="22"/>
          <w:szCs w:val="22"/>
        </w:rPr>
        <w:t>.</w:t>
      </w:r>
    </w:p>
    <w:p w:rsidR="006570EA" w:rsidRDefault="006570EA" w:rsidP="006570EA">
      <w:pPr>
        <w:jc w:val="both"/>
        <w:rPr>
          <w:b/>
          <w:sz w:val="22"/>
          <w:szCs w:val="22"/>
        </w:rPr>
      </w:pPr>
    </w:p>
    <w:p w:rsidR="006570EA" w:rsidRDefault="006570EA" w:rsidP="006570EA">
      <w:pPr>
        <w:jc w:val="both"/>
        <w:rPr>
          <w:b/>
          <w:sz w:val="22"/>
          <w:szCs w:val="22"/>
        </w:rPr>
      </w:pPr>
      <w:r w:rsidRPr="00DE32CD">
        <w:rPr>
          <w:b/>
          <w:sz w:val="22"/>
          <w:szCs w:val="22"/>
        </w:rPr>
        <w:t xml:space="preserve">   Después de su ordenación sacerdotal, piensa establecerse en </w:t>
      </w:r>
      <w:proofErr w:type="spellStart"/>
      <w:r w:rsidRPr="00DE32CD">
        <w:rPr>
          <w:b/>
          <w:sz w:val="22"/>
          <w:szCs w:val="22"/>
        </w:rPr>
        <w:t>Maruecos</w:t>
      </w:r>
      <w:proofErr w:type="spellEnd"/>
      <w:r w:rsidRPr="00DE32CD">
        <w:rPr>
          <w:b/>
          <w:sz w:val="22"/>
          <w:szCs w:val="22"/>
        </w:rPr>
        <w:t>, pero ante la imp</w:t>
      </w:r>
      <w:r w:rsidRPr="00DE32CD">
        <w:rPr>
          <w:b/>
          <w:sz w:val="22"/>
          <w:szCs w:val="22"/>
        </w:rPr>
        <w:t>o</w:t>
      </w:r>
      <w:r w:rsidRPr="00DE32CD">
        <w:rPr>
          <w:b/>
          <w:sz w:val="22"/>
          <w:szCs w:val="22"/>
        </w:rPr>
        <w:t>sibilidad de hacerlo se establece en Beni-</w:t>
      </w:r>
      <w:proofErr w:type="spellStart"/>
      <w:r w:rsidRPr="00DE32CD">
        <w:rPr>
          <w:b/>
          <w:sz w:val="22"/>
          <w:szCs w:val="22"/>
        </w:rPr>
        <w:t>Abbés</w:t>
      </w:r>
      <w:proofErr w:type="spellEnd"/>
      <w:r w:rsidRPr="00DE32CD">
        <w:rPr>
          <w:b/>
          <w:sz w:val="22"/>
          <w:szCs w:val="22"/>
        </w:rPr>
        <w:t>, al sur de Argelia, cerca de la frontera; su primera misa allí es el 30 de octubre de 1901. En su instalación en Beni-</w:t>
      </w:r>
      <w:proofErr w:type="spellStart"/>
      <w:r w:rsidRPr="00DE32CD">
        <w:rPr>
          <w:b/>
          <w:sz w:val="22"/>
          <w:szCs w:val="22"/>
        </w:rPr>
        <w:t>Abbés</w:t>
      </w:r>
      <w:proofErr w:type="spellEnd"/>
      <w:r w:rsidRPr="00DE32CD">
        <w:rPr>
          <w:b/>
          <w:sz w:val="22"/>
          <w:szCs w:val="22"/>
        </w:rPr>
        <w:t>, así como en los sucesivos recorridos por el desierto "en busca de los más abandonados", le será de gran utilidad la amistad de muchos oficiales franceses, antiguos compañeros de su época militar</w:t>
      </w:r>
      <w:r>
        <w:rPr>
          <w:b/>
          <w:sz w:val="22"/>
          <w:szCs w:val="22"/>
        </w:rPr>
        <w:t>.</w:t>
      </w:r>
    </w:p>
    <w:tbl>
      <w:tblPr>
        <w:tblW w:w="5898" w:type="pct"/>
        <w:tblCellMar>
          <w:top w:w="150" w:type="dxa"/>
          <w:left w:w="150" w:type="dxa"/>
          <w:bottom w:w="150" w:type="dxa"/>
          <w:right w:w="150" w:type="dxa"/>
        </w:tblCellMar>
        <w:tblLook w:val="04A0"/>
      </w:tblPr>
      <w:tblGrid>
        <w:gridCol w:w="10215"/>
        <w:gridCol w:w="1831"/>
      </w:tblGrid>
      <w:tr w:rsidR="006570EA" w:rsidRPr="00DE32CD" w:rsidTr="0066292D">
        <w:trPr>
          <w:trHeight w:val="6080"/>
        </w:trPr>
        <w:tc>
          <w:tcPr>
            <w:tcW w:w="4240" w:type="pct"/>
            <w:vAlign w:val="center"/>
            <w:hideMark/>
          </w:tcPr>
          <w:p w:rsidR="006570EA" w:rsidRDefault="006570EA" w:rsidP="0066292D">
            <w:pPr>
              <w:pStyle w:val="NormalWeb"/>
              <w:spacing w:before="0" w:beforeAutospacing="0" w:after="0" w:afterAutospacing="0"/>
              <w:jc w:val="both"/>
              <w:rPr>
                <w:rFonts w:ascii="Arial" w:hAnsi="Arial" w:cs="Arial"/>
                <w:b/>
              </w:rPr>
            </w:pPr>
            <w:r w:rsidRPr="00DE32CD">
              <w:rPr>
                <w:rFonts w:ascii="Arial" w:hAnsi="Arial" w:cs="Arial"/>
                <w:b/>
                <w:sz w:val="22"/>
                <w:szCs w:val="22"/>
              </w:rPr>
              <w:lastRenderedPageBreak/>
              <w:t xml:space="preserve">   En Beni-</w:t>
            </w:r>
            <w:proofErr w:type="spellStart"/>
            <w:r w:rsidRPr="00DE32CD">
              <w:rPr>
                <w:rFonts w:ascii="Arial" w:hAnsi="Arial" w:cs="Arial"/>
                <w:b/>
                <w:sz w:val="22"/>
                <w:szCs w:val="22"/>
              </w:rPr>
              <w:t>Abbés</w:t>
            </w:r>
            <w:proofErr w:type="spellEnd"/>
            <w:r w:rsidRPr="00DE32CD">
              <w:rPr>
                <w:rFonts w:ascii="Arial" w:hAnsi="Arial" w:cs="Arial"/>
                <w:b/>
                <w:sz w:val="22"/>
                <w:szCs w:val="22"/>
              </w:rPr>
              <w:t xml:space="preserve"> vive su vocación de Vida de Nazaret, oculta y pobre, al servicio de los ho</w:t>
            </w:r>
            <w:r w:rsidRPr="00DE32CD">
              <w:rPr>
                <w:rFonts w:ascii="Arial" w:hAnsi="Arial" w:cs="Arial"/>
                <w:b/>
                <w:sz w:val="22"/>
                <w:szCs w:val="22"/>
              </w:rPr>
              <w:t>m</w:t>
            </w:r>
            <w:r w:rsidRPr="00DE32CD">
              <w:rPr>
                <w:rFonts w:ascii="Arial" w:hAnsi="Arial" w:cs="Arial"/>
                <w:b/>
                <w:sz w:val="22"/>
                <w:szCs w:val="22"/>
              </w:rPr>
              <w:t xml:space="preserve">bres. Pasa largas horas en adoración de la Eucaristía, trabaja en la redacción de los diversos proyectos de fundación, vive como hermano de todos, acogiendo a pobres y enfermos sin distinción de raza o religión. </w:t>
            </w:r>
          </w:p>
          <w:p w:rsidR="006570EA" w:rsidRDefault="006570EA" w:rsidP="0066292D">
            <w:pPr>
              <w:pStyle w:val="NormalWeb"/>
              <w:spacing w:before="0" w:beforeAutospacing="0" w:after="0" w:afterAutospacing="0"/>
              <w:jc w:val="both"/>
              <w:rPr>
                <w:rFonts w:ascii="Arial" w:hAnsi="Arial" w:cs="Arial"/>
                <w:b/>
              </w:rPr>
            </w:pPr>
          </w:p>
          <w:p w:rsidR="006570EA" w:rsidRDefault="006570EA" w:rsidP="0066292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DE32CD">
              <w:rPr>
                <w:rFonts w:ascii="Arial" w:hAnsi="Arial" w:cs="Arial"/>
                <w:b/>
                <w:sz w:val="22"/>
                <w:szCs w:val="22"/>
              </w:rPr>
              <w:t>Esta vocación de "Hermano Universal" es un aspecto importante de su espiritualidad: una llamada a encarnar el amor y el servicio entre los más humildes y abandonados, a través de la amistad y el testimonio silencioso. Este amor, llevado a sus últimas consecuencias, exige compartir la condición social de los más pobres, el trabajo manual, el servicio incondicional</w:t>
            </w:r>
          </w:p>
          <w:p w:rsidR="006570EA" w:rsidRDefault="006570EA" w:rsidP="0066292D">
            <w:pPr>
              <w:pStyle w:val="NormalWeb"/>
              <w:spacing w:before="0" w:beforeAutospacing="0" w:after="0" w:afterAutospacing="0"/>
              <w:jc w:val="both"/>
              <w:rPr>
                <w:rFonts w:ascii="Arial" w:hAnsi="Arial" w:cs="Arial"/>
                <w:b/>
              </w:rPr>
            </w:pPr>
          </w:p>
          <w:p w:rsidR="006570EA" w:rsidRDefault="006570EA" w:rsidP="0066292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DE32CD">
              <w:rPr>
                <w:rFonts w:ascii="Arial" w:hAnsi="Arial" w:cs="Arial"/>
                <w:b/>
                <w:sz w:val="22"/>
                <w:szCs w:val="22"/>
              </w:rPr>
              <w:t>Atraído por el deseo de ponerse en contacto con las tribus Tuareg, a las que decide dedica</w:t>
            </w:r>
            <w:r w:rsidRPr="00DE32CD">
              <w:rPr>
                <w:rFonts w:ascii="Arial" w:hAnsi="Arial" w:cs="Arial"/>
                <w:b/>
                <w:sz w:val="22"/>
                <w:szCs w:val="22"/>
              </w:rPr>
              <w:t>r</w:t>
            </w:r>
            <w:r w:rsidRPr="00DE32CD">
              <w:rPr>
                <w:rFonts w:ascii="Arial" w:hAnsi="Arial" w:cs="Arial"/>
                <w:b/>
                <w:sz w:val="22"/>
                <w:szCs w:val="22"/>
              </w:rPr>
              <w:t xml:space="preserve">se, en 1905 se establece en </w:t>
            </w:r>
            <w:proofErr w:type="spellStart"/>
            <w:r w:rsidRPr="00DE32CD">
              <w:rPr>
                <w:rFonts w:ascii="Arial" w:hAnsi="Arial" w:cs="Arial"/>
                <w:b/>
                <w:sz w:val="22"/>
                <w:szCs w:val="22"/>
              </w:rPr>
              <w:t>Tamanrasset</w:t>
            </w:r>
            <w:proofErr w:type="spellEnd"/>
            <w:r w:rsidRPr="00DE32CD">
              <w:rPr>
                <w:rFonts w:ascii="Arial" w:hAnsi="Arial" w:cs="Arial"/>
                <w:b/>
                <w:sz w:val="22"/>
                <w:szCs w:val="22"/>
              </w:rPr>
              <w:t xml:space="preserve">, en el </w:t>
            </w:r>
            <w:proofErr w:type="spellStart"/>
            <w:r w:rsidRPr="00DE32CD">
              <w:rPr>
                <w:rFonts w:ascii="Arial" w:hAnsi="Arial" w:cs="Arial"/>
                <w:b/>
                <w:sz w:val="22"/>
                <w:szCs w:val="22"/>
              </w:rPr>
              <w:t>Ahaggar</w:t>
            </w:r>
            <w:proofErr w:type="spellEnd"/>
            <w:r w:rsidRPr="00DE32CD">
              <w:rPr>
                <w:rFonts w:ascii="Arial" w:hAnsi="Arial" w:cs="Arial"/>
                <w:b/>
                <w:sz w:val="22"/>
                <w:szCs w:val="22"/>
              </w:rPr>
              <w:t>, en pleno corazón del Sahara.</w:t>
            </w:r>
            <w:r w:rsidRPr="00DE32CD">
              <w:rPr>
                <w:rFonts w:ascii="Arial" w:hAnsi="Arial" w:cs="Arial"/>
                <w:b/>
                <w:sz w:val="22"/>
                <w:szCs w:val="22"/>
              </w:rPr>
              <w:br/>
              <w:t>Allí lleva la misma vida que en Beni-</w:t>
            </w:r>
            <w:proofErr w:type="spellStart"/>
            <w:r w:rsidRPr="00DE32CD">
              <w:rPr>
                <w:rFonts w:ascii="Arial" w:hAnsi="Arial" w:cs="Arial"/>
                <w:b/>
                <w:sz w:val="22"/>
                <w:szCs w:val="22"/>
              </w:rPr>
              <w:t>Abbés</w:t>
            </w:r>
            <w:proofErr w:type="spellEnd"/>
            <w:r w:rsidRPr="00DE32CD">
              <w:rPr>
                <w:rFonts w:ascii="Arial" w:hAnsi="Arial" w:cs="Arial"/>
                <w:b/>
                <w:sz w:val="22"/>
                <w:szCs w:val="22"/>
              </w:rPr>
              <w:t>. Para preparar el camino a los futuros misioneros, lleva a cabo, a lo largo de once años, una enorme tarea lingüística, de gran calidad científica, sin abandonar su vida de contemplación y de servicio. Su caridad conquista el corazón de todos, siendo consejero y amigo de los oficiales franceses y de los tuareg y su "</w:t>
            </w:r>
            <w:proofErr w:type="spellStart"/>
            <w:r w:rsidRPr="00DE32CD">
              <w:rPr>
                <w:rFonts w:ascii="Arial" w:hAnsi="Arial" w:cs="Arial"/>
                <w:b/>
                <w:sz w:val="22"/>
                <w:szCs w:val="22"/>
              </w:rPr>
              <w:t>amenokal</w:t>
            </w:r>
            <w:proofErr w:type="spellEnd"/>
            <w:r w:rsidRPr="00DE32CD">
              <w:rPr>
                <w:rFonts w:ascii="Arial" w:hAnsi="Arial" w:cs="Arial"/>
                <w:b/>
                <w:sz w:val="22"/>
                <w:szCs w:val="22"/>
              </w:rPr>
              <w:t xml:space="preserve">" </w:t>
            </w:r>
            <w:proofErr w:type="spellStart"/>
            <w:r w:rsidRPr="00DE32CD">
              <w:rPr>
                <w:rFonts w:ascii="Arial" w:hAnsi="Arial" w:cs="Arial"/>
                <w:b/>
                <w:sz w:val="22"/>
                <w:szCs w:val="22"/>
              </w:rPr>
              <w:t>Moussa</w:t>
            </w:r>
            <w:proofErr w:type="spellEnd"/>
            <w:r w:rsidRPr="00DE32CD">
              <w:rPr>
                <w:rFonts w:ascii="Arial" w:hAnsi="Arial" w:cs="Arial"/>
                <w:b/>
                <w:sz w:val="22"/>
                <w:szCs w:val="22"/>
              </w:rPr>
              <w:t xml:space="preserve"> Ag </w:t>
            </w:r>
            <w:proofErr w:type="spellStart"/>
            <w:r w:rsidRPr="00DE32CD">
              <w:rPr>
                <w:rFonts w:ascii="Arial" w:hAnsi="Arial" w:cs="Arial"/>
                <w:b/>
                <w:sz w:val="22"/>
                <w:szCs w:val="22"/>
              </w:rPr>
              <w:t>Amastane</w:t>
            </w:r>
            <w:proofErr w:type="spellEnd"/>
            <w:r w:rsidRPr="00DE32CD">
              <w:rPr>
                <w:rFonts w:ascii="Arial" w:hAnsi="Arial" w:cs="Arial"/>
                <w:b/>
                <w:sz w:val="22"/>
                <w:szCs w:val="22"/>
              </w:rPr>
              <w:t>, al mismo tiempo. Se pone al servicio de todos, especialmente de los pobres, con todas sus capacidades y de todo corazón, creando así una nueva manera de pr</w:t>
            </w:r>
            <w:r w:rsidRPr="00DE32CD">
              <w:rPr>
                <w:rFonts w:ascii="Arial" w:hAnsi="Arial" w:cs="Arial"/>
                <w:b/>
                <w:sz w:val="22"/>
                <w:szCs w:val="22"/>
              </w:rPr>
              <w:t>e</w:t>
            </w:r>
            <w:r w:rsidRPr="00DE32CD">
              <w:rPr>
                <w:rFonts w:ascii="Arial" w:hAnsi="Arial" w:cs="Arial"/>
                <w:b/>
                <w:sz w:val="22"/>
                <w:szCs w:val="22"/>
              </w:rPr>
              <w:t>sencia de Evangelio en un medio no cristiano</w:t>
            </w:r>
            <w:r>
              <w:rPr>
                <w:rFonts w:ascii="Arial" w:hAnsi="Arial" w:cs="Arial"/>
                <w:b/>
                <w:sz w:val="22"/>
                <w:szCs w:val="22"/>
              </w:rPr>
              <w:t>.</w:t>
            </w:r>
          </w:p>
          <w:p w:rsidR="006570EA" w:rsidRDefault="006570EA" w:rsidP="0066292D">
            <w:pPr>
              <w:pStyle w:val="NormalWeb"/>
              <w:spacing w:before="0" w:beforeAutospacing="0" w:after="0" w:afterAutospacing="0"/>
              <w:jc w:val="both"/>
              <w:rPr>
                <w:rFonts w:ascii="Arial" w:hAnsi="Arial" w:cs="Arial"/>
                <w:b/>
              </w:rPr>
            </w:pPr>
          </w:p>
          <w:p w:rsidR="006570EA" w:rsidRDefault="006570EA" w:rsidP="0066292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DE32CD">
              <w:rPr>
                <w:rFonts w:ascii="Arial" w:hAnsi="Arial" w:cs="Arial"/>
                <w:b/>
                <w:sz w:val="22"/>
                <w:szCs w:val="22"/>
              </w:rPr>
              <w:t>Además de muchos intentos, sin éxito, para encontrar compañeros, realiza tres viajes a Francia con el fin de poner en marcha una Asociación de laicos con propósitos misioneros. A pesar de todos sus esfuerzos e iniciativas siempre estuvo solo</w:t>
            </w:r>
            <w:r>
              <w:rPr>
                <w:rFonts w:ascii="Arial" w:hAnsi="Arial" w:cs="Arial"/>
                <w:b/>
                <w:sz w:val="22"/>
                <w:szCs w:val="22"/>
              </w:rPr>
              <w:t>.</w:t>
            </w:r>
          </w:p>
          <w:p w:rsidR="006570EA" w:rsidRDefault="006570EA" w:rsidP="0066292D">
            <w:pPr>
              <w:pStyle w:val="NormalWeb"/>
              <w:spacing w:before="0" w:beforeAutospacing="0" w:after="0" w:afterAutospacing="0"/>
              <w:jc w:val="both"/>
              <w:rPr>
                <w:rFonts w:ascii="Arial" w:hAnsi="Arial" w:cs="Arial"/>
                <w:b/>
              </w:rPr>
            </w:pPr>
          </w:p>
          <w:p w:rsidR="006570EA" w:rsidRDefault="006570EA" w:rsidP="0066292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DE32CD">
              <w:rPr>
                <w:rFonts w:ascii="Arial" w:hAnsi="Arial" w:cs="Arial"/>
                <w:b/>
                <w:sz w:val="22"/>
                <w:szCs w:val="22"/>
              </w:rPr>
              <w:t>La guerra de 1914 dejó de sentir su influencia en el Sabara. Los partidismos de las distintas tribus por las diversas potencias dominantes, influyen en las circunstancias de la muerte del Hno. Carlos, así como el hecho de ser extranjero y cristiano. El 1 de diciembre de 1916, tra</w:t>
            </w:r>
            <w:r w:rsidRPr="00DE32CD">
              <w:rPr>
                <w:rFonts w:ascii="Arial" w:hAnsi="Arial" w:cs="Arial"/>
                <w:b/>
                <w:sz w:val="22"/>
                <w:szCs w:val="22"/>
              </w:rPr>
              <w:t>i</w:t>
            </w:r>
            <w:r w:rsidRPr="00DE32CD">
              <w:rPr>
                <w:rFonts w:ascii="Arial" w:hAnsi="Arial" w:cs="Arial"/>
                <w:b/>
                <w:sz w:val="22"/>
                <w:szCs w:val="22"/>
              </w:rPr>
              <w:t xml:space="preserve">cionado por uno de los que él había ayudado, es apresado y maniatado por una banda de </w:t>
            </w:r>
            <w:proofErr w:type="spellStart"/>
            <w:r w:rsidRPr="00DE32CD">
              <w:rPr>
                <w:rFonts w:ascii="Arial" w:hAnsi="Arial" w:cs="Arial"/>
                <w:b/>
                <w:sz w:val="22"/>
                <w:szCs w:val="22"/>
              </w:rPr>
              <w:t>s</w:t>
            </w:r>
            <w:r w:rsidRPr="00DE32CD">
              <w:rPr>
                <w:rFonts w:ascii="Arial" w:hAnsi="Arial" w:cs="Arial"/>
                <w:b/>
                <w:sz w:val="22"/>
                <w:szCs w:val="22"/>
              </w:rPr>
              <w:t>e</w:t>
            </w:r>
            <w:r w:rsidRPr="00DE32CD">
              <w:rPr>
                <w:rFonts w:ascii="Arial" w:hAnsi="Arial" w:cs="Arial"/>
                <w:b/>
                <w:sz w:val="22"/>
                <w:szCs w:val="22"/>
              </w:rPr>
              <w:t>nusistas</w:t>
            </w:r>
            <w:proofErr w:type="spellEnd"/>
            <w:r w:rsidRPr="00DE32CD">
              <w:rPr>
                <w:rFonts w:ascii="Arial" w:hAnsi="Arial" w:cs="Arial"/>
                <w:b/>
                <w:sz w:val="22"/>
                <w:szCs w:val="22"/>
              </w:rPr>
              <w:t>. Mientras se dedican al saqueo, un muchacho le vigila, y nervioso al creer que llegan soldados, le da muerte de un disparo en la cabeza. Su cuerpo queda en la arena del desierto como un grano de trigo que muere para dar fruto</w:t>
            </w:r>
            <w:r>
              <w:rPr>
                <w:rFonts w:ascii="Arial" w:hAnsi="Arial" w:cs="Arial"/>
                <w:b/>
                <w:sz w:val="22"/>
                <w:szCs w:val="22"/>
              </w:rPr>
              <w:t>.</w:t>
            </w:r>
            <w:r w:rsidRPr="00DE32CD">
              <w:rPr>
                <w:rFonts w:ascii="Arial" w:hAnsi="Arial" w:cs="Arial"/>
                <w:b/>
                <w:sz w:val="22"/>
                <w:szCs w:val="22"/>
              </w:rPr>
              <w:t xml:space="preserve"> </w:t>
            </w:r>
          </w:p>
          <w:p w:rsidR="006570EA" w:rsidRDefault="006570EA" w:rsidP="0066292D">
            <w:pPr>
              <w:pStyle w:val="NormalWeb"/>
              <w:spacing w:before="0" w:beforeAutospacing="0" w:after="0" w:afterAutospacing="0"/>
              <w:jc w:val="both"/>
              <w:rPr>
                <w:rFonts w:ascii="Arial" w:hAnsi="Arial" w:cs="Arial"/>
                <w:b/>
              </w:rPr>
            </w:pPr>
          </w:p>
          <w:p w:rsidR="006570EA" w:rsidRDefault="006570EA" w:rsidP="0066292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DE32CD">
              <w:rPr>
                <w:rFonts w:ascii="Arial" w:hAnsi="Arial" w:cs="Arial"/>
                <w:b/>
                <w:sz w:val="22"/>
                <w:szCs w:val="22"/>
              </w:rPr>
              <w:t>Los escritos que se conservan no estaban en principio destinados a la publicación. Son apuntes espirituales totalmente impregnados de espíritu contemplativo y de amor a Cristo: meditaciones sobre el Evangelio, páginas de su diario, proyectos de fundaciones, apuntes de retiros, notas diversas sobre los tuareg. Especialmente importantes son sus cartas de las que escribió miles. Su influencia espiritual no ha cesado de crecer. Su ideal de imitar lo más exa</w:t>
            </w:r>
            <w:r w:rsidRPr="00DE32CD">
              <w:rPr>
                <w:rFonts w:ascii="Arial" w:hAnsi="Arial" w:cs="Arial"/>
                <w:b/>
                <w:sz w:val="22"/>
                <w:szCs w:val="22"/>
              </w:rPr>
              <w:t>c</w:t>
            </w:r>
            <w:r w:rsidRPr="00DE32CD">
              <w:rPr>
                <w:rFonts w:ascii="Arial" w:hAnsi="Arial" w:cs="Arial"/>
                <w:b/>
                <w:sz w:val="22"/>
                <w:szCs w:val="22"/>
              </w:rPr>
              <w:t>tamente posible la vida y las actitudes de Jesús "la imitación es la medida del amor", nos trae la frescura de un Evangelio vivido radicalmente, centrado en el "misterio de Nazaret</w:t>
            </w:r>
            <w:r>
              <w:rPr>
                <w:rFonts w:ascii="Arial" w:hAnsi="Arial" w:cs="Arial"/>
                <w:b/>
                <w:sz w:val="22"/>
                <w:szCs w:val="22"/>
              </w:rPr>
              <w:t>"</w:t>
            </w:r>
          </w:p>
          <w:p w:rsidR="006570EA" w:rsidRDefault="006570EA" w:rsidP="0066292D">
            <w:pPr>
              <w:pStyle w:val="NormalWeb"/>
              <w:spacing w:before="0" w:beforeAutospacing="0" w:after="0" w:afterAutospacing="0"/>
              <w:jc w:val="both"/>
              <w:rPr>
                <w:rFonts w:ascii="Arial" w:hAnsi="Arial" w:cs="Arial"/>
                <w:b/>
              </w:rPr>
            </w:pPr>
          </w:p>
          <w:p w:rsidR="006570EA" w:rsidRDefault="006570EA" w:rsidP="0066292D">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DE32CD">
              <w:rPr>
                <w:rFonts w:ascii="Arial" w:hAnsi="Arial" w:cs="Arial"/>
                <w:b/>
                <w:sz w:val="22"/>
                <w:szCs w:val="22"/>
              </w:rPr>
              <w:t>Su amor a Cristo “muy Amado hermano y Señor Jesús”, lleno de ternura, le lleva a la co</w:t>
            </w:r>
            <w:r w:rsidRPr="00DE32CD">
              <w:rPr>
                <w:rFonts w:ascii="Arial" w:hAnsi="Arial" w:cs="Arial"/>
                <w:b/>
                <w:sz w:val="22"/>
                <w:szCs w:val="22"/>
              </w:rPr>
              <w:t>n</w:t>
            </w:r>
            <w:r w:rsidRPr="00DE32CD">
              <w:rPr>
                <w:rFonts w:ascii="Arial" w:hAnsi="Arial" w:cs="Arial"/>
                <w:b/>
                <w:sz w:val="22"/>
                <w:szCs w:val="22"/>
              </w:rPr>
              <w:t>templación, la adoración silenciosa de la presencia eucarística, herencia preciosa de las Fam</w:t>
            </w:r>
            <w:r w:rsidRPr="00DE32CD">
              <w:rPr>
                <w:rFonts w:ascii="Arial" w:hAnsi="Arial" w:cs="Arial"/>
                <w:b/>
                <w:sz w:val="22"/>
                <w:szCs w:val="22"/>
              </w:rPr>
              <w:t>i</w:t>
            </w:r>
            <w:r w:rsidRPr="00DE32CD">
              <w:rPr>
                <w:rFonts w:ascii="Arial" w:hAnsi="Arial" w:cs="Arial"/>
                <w:b/>
                <w:sz w:val="22"/>
                <w:szCs w:val="22"/>
              </w:rPr>
              <w:t>lias que se inspiran en él. Consecuencia de dicho amor es el deseo de imitación de la pobreza, del sufrimiento del abajamiento de Cristo. El misterio de la Visitación inspira todo su apost</w:t>
            </w:r>
            <w:r w:rsidRPr="00DE32CD">
              <w:rPr>
                <w:rFonts w:ascii="Arial" w:hAnsi="Arial" w:cs="Arial"/>
                <w:b/>
                <w:sz w:val="22"/>
                <w:szCs w:val="22"/>
              </w:rPr>
              <w:t>o</w:t>
            </w:r>
            <w:r w:rsidRPr="00DE32CD">
              <w:rPr>
                <w:rFonts w:ascii="Arial" w:hAnsi="Arial" w:cs="Arial"/>
                <w:b/>
                <w:sz w:val="22"/>
                <w:szCs w:val="22"/>
              </w:rPr>
              <w:t>lado: llevar a Jesús a las almas por la presencia eucarística</w:t>
            </w:r>
            <w:r>
              <w:rPr>
                <w:rFonts w:ascii="Arial" w:hAnsi="Arial" w:cs="Arial"/>
                <w:b/>
                <w:sz w:val="22"/>
                <w:szCs w:val="22"/>
              </w:rPr>
              <w:t>.</w:t>
            </w:r>
            <w:r>
              <w:t xml:space="preserve"> </w:t>
            </w:r>
            <w:r w:rsidRPr="00E405FB">
              <w:rPr>
                <w:rFonts w:ascii="Arial" w:hAnsi="Arial" w:cs="Arial"/>
                <w:b/>
                <w:sz w:val="22"/>
                <w:szCs w:val="22"/>
              </w:rPr>
              <w:t>En el momento de la muerte del Hno. Carlos, todos sus proyectos de fundación se habían quedado en letra muerta, excepto una "cofradía", hoy "asociación" para religiosos/as, sacerdotes y laicos, que contaba con unas decenas de adscritos</w:t>
            </w:r>
            <w:r>
              <w:rPr>
                <w:rFonts w:ascii="Arial" w:hAnsi="Arial" w:cs="Arial"/>
                <w:b/>
                <w:sz w:val="22"/>
                <w:szCs w:val="22"/>
              </w:rPr>
              <w:t>.</w:t>
            </w:r>
            <w:r w:rsidRPr="00DE32CD">
              <w:rPr>
                <w:b/>
                <w:sz w:val="22"/>
                <w:szCs w:val="22"/>
              </w:rPr>
              <w:t xml:space="preserve"> </w:t>
            </w:r>
            <w:r w:rsidRPr="00DE32CD">
              <w:rPr>
                <w:rFonts w:ascii="Arial" w:hAnsi="Arial" w:cs="Arial"/>
                <w:b/>
                <w:sz w:val="22"/>
                <w:szCs w:val="22"/>
              </w:rPr>
              <w:t>En el momento de la muerte del Hno. Carlos, todos sus proyectos de fundación se habían quedado en letra muerta, excepto una "cofradía", hoy "asociación" para religiosos/as, sacerdotes y laicos, que contaba con unas decenas de adscritos</w:t>
            </w:r>
            <w:r>
              <w:rPr>
                <w:rFonts w:ascii="Arial" w:hAnsi="Arial" w:cs="Arial"/>
                <w:b/>
                <w:sz w:val="22"/>
                <w:szCs w:val="22"/>
              </w:rPr>
              <w:t>.</w:t>
            </w:r>
          </w:p>
          <w:p w:rsidR="006570EA" w:rsidRDefault="006570EA" w:rsidP="0066292D">
            <w:pPr>
              <w:pStyle w:val="NormalWeb"/>
              <w:spacing w:before="0" w:beforeAutospacing="0" w:after="0" w:afterAutospacing="0"/>
              <w:jc w:val="both"/>
              <w:rPr>
                <w:rFonts w:ascii="Arial" w:hAnsi="Arial" w:cs="Arial"/>
                <w:b/>
              </w:rPr>
            </w:pPr>
          </w:p>
          <w:p w:rsidR="006570EA" w:rsidRPr="00DE32CD" w:rsidRDefault="006570EA" w:rsidP="006570EA">
            <w:pPr>
              <w:pStyle w:val="NormalWeb"/>
              <w:spacing w:before="0" w:beforeAutospacing="0" w:after="0" w:afterAutospacing="0"/>
              <w:jc w:val="both"/>
              <w:rPr>
                <w:rFonts w:ascii="Arial" w:hAnsi="Arial" w:cs="Arial"/>
                <w:b/>
              </w:rPr>
            </w:pPr>
            <w:r>
              <w:rPr>
                <w:rFonts w:ascii="Arial" w:hAnsi="Arial" w:cs="Arial"/>
                <w:b/>
                <w:sz w:val="22"/>
                <w:szCs w:val="22"/>
              </w:rPr>
              <w:t xml:space="preserve">     </w:t>
            </w:r>
            <w:r w:rsidRPr="00DE32CD">
              <w:rPr>
                <w:rFonts w:ascii="Arial" w:hAnsi="Arial" w:cs="Arial"/>
                <w:b/>
                <w:sz w:val="22"/>
                <w:szCs w:val="22"/>
              </w:rPr>
              <w:t>En 1933 comienzan a constituirse las primeras "F</w:t>
            </w:r>
            <w:r>
              <w:rPr>
                <w:rFonts w:ascii="Arial" w:hAnsi="Arial" w:cs="Arial"/>
                <w:b/>
                <w:sz w:val="22"/>
                <w:szCs w:val="22"/>
              </w:rPr>
              <w:t>raternidades</w:t>
            </w:r>
            <w:r w:rsidRPr="00DE32CD">
              <w:rPr>
                <w:rFonts w:ascii="Arial" w:hAnsi="Arial" w:cs="Arial"/>
                <w:b/>
                <w:sz w:val="22"/>
                <w:szCs w:val="22"/>
              </w:rPr>
              <w:t>". Estas congregaciones rel</w:t>
            </w:r>
            <w:r w:rsidRPr="00DE32CD">
              <w:rPr>
                <w:rFonts w:ascii="Arial" w:hAnsi="Arial" w:cs="Arial"/>
                <w:b/>
                <w:sz w:val="22"/>
                <w:szCs w:val="22"/>
              </w:rPr>
              <w:t>i</w:t>
            </w:r>
            <w:r w:rsidRPr="00DE32CD">
              <w:rPr>
                <w:rFonts w:ascii="Arial" w:hAnsi="Arial" w:cs="Arial"/>
                <w:b/>
                <w:sz w:val="22"/>
                <w:szCs w:val="22"/>
              </w:rPr>
              <w:t>giosas</w:t>
            </w:r>
            <w:r w:rsidRPr="00DE32CD">
              <w:rPr>
                <w:b/>
                <w:sz w:val="22"/>
                <w:szCs w:val="22"/>
              </w:rPr>
              <w:t xml:space="preserve"> </w:t>
            </w:r>
            <w:r>
              <w:rPr>
                <w:b/>
                <w:sz w:val="22"/>
                <w:szCs w:val="22"/>
              </w:rPr>
              <w:t>e</w:t>
            </w:r>
            <w:r w:rsidRPr="00DE32CD">
              <w:rPr>
                <w:rFonts w:ascii="Arial" w:hAnsi="Arial" w:cs="Arial"/>
                <w:b/>
                <w:sz w:val="22"/>
                <w:szCs w:val="22"/>
              </w:rPr>
              <w:t>n el momento de la muerte del Hno. Carlos, todos sus proyectos de fundación se ha</w:t>
            </w:r>
            <w:r w:rsidRPr="00DE32CD">
              <w:rPr>
                <w:rFonts w:ascii="Arial" w:hAnsi="Arial" w:cs="Arial"/>
                <w:b/>
                <w:sz w:val="22"/>
                <w:szCs w:val="22"/>
              </w:rPr>
              <w:t>b</w:t>
            </w:r>
            <w:r w:rsidRPr="00DE32CD">
              <w:rPr>
                <w:rFonts w:ascii="Arial" w:hAnsi="Arial" w:cs="Arial"/>
                <w:b/>
                <w:sz w:val="22"/>
                <w:szCs w:val="22"/>
              </w:rPr>
              <w:t>ían quedado en letra muerta, excepto una "cofradía", hoy "asociación" para religiosos/as, s</w:t>
            </w:r>
            <w:r w:rsidRPr="00DE32CD">
              <w:rPr>
                <w:rFonts w:ascii="Arial" w:hAnsi="Arial" w:cs="Arial"/>
                <w:b/>
                <w:sz w:val="22"/>
                <w:szCs w:val="22"/>
              </w:rPr>
              <w:t>a</w:t>
            </w:r>
            <w:r w:rsidRPr="00DE32CD">
              <w:rPr>
                <w:rFonts w:ascii="Arial" w:hAnsi="Arial" w:cs="Arial"/>
                <w:b/>
                <w:sz w:val="22"/>
                <w:szCs w:val="22"/>
              </w:rPr>
              <w:t>cerdotes y laicos, que contaba con unas decenas de adscritos de gran vitalidad espiritual han transmitido el espíritu del Hno. Carlos y han dado a conocer su personalidad, convirtiéndolo en una de las figuras espirituales que más han influido en nuestro tiempo. Nuevas "Asoci</w:t>
            </w:r>
            <w:r w:rsidRPr="00DE32CD">
              <w:rPr>
                <w:rFonts w:ascii="Arial" w:hAnsi="Arial" w:cs="Arial"/>
                <w:b/>
                <w:sz w:val="22"/>
                <w:szCs w:val="22"/>
              </w:rPr>
              <w:t>a</w:t>
            </w:r>
            <w:r>
              <w:rPr>
                <w:rFonts w:ascii="Arial" w:hAnsi="Arial" w:cs="Arial"/>
                <w:b/>
                <w:sz w:val="22"/>
                <w:szCs w:val="22"/>
              </w:rPr>
              <w:t>ciones d</w:t>
            </w:r>
            <w:r w:rsidRPr="00DE32CD">
              <w:rPr>
                <w:rFonts w:ascii="Arial" w:hAnsi="Arial" w:cs="Arial"/>
                <w:b/>
                <w:sz w:val="22"/>
                <w:szCs w:val="22"/>
              </w:rPr>
              <w:t>e Seglares e Institutos Religiosos" siguen surgiendo y creciendo hoy, constituyendo</w:t>
            </w:r>
            <w:r>
              <w:rPr>
                <w:rFonts w:ascii="Arial" w:hAnsi="Arial" w:cs="Arial"/>
                <w:b/>
                <w:sz w:val="22"/>
                <w:szCs w:val="22"/>
              </w:rPr>
              <w:t xml:space="preserve"> la “Fami</w:t>
            </w:r>
            <w:r w:rsidRPr="00DE32CD">
              <w:rPr>
                <w:rFonts w:ascii="Arial" w:hAnsi="Arial" w:cs="Arial"/>
                <w:b/>
                <w:sz w:val="22"/>
                <w:szCs w:val="22"/>
              </w:rPr>
              <w:t>lia Espir</w:t>
            </w:r>
            <w:r>
              <w:rPr>
                <w:rFonts w:ascii="Arial" w:hAnsi="Arial" w:cs="Arial"/>
                <w:b/>
                <w:sz w:val="22"/>
                <w:szCs w:val="22"/>
              </w:rPr>
              <w:t>i</w:t>
            </w:r>
            <w:r w:rsidRPr="00DE32CD">
              <w:rPr>
                <w:rFonts w:ascii="Arial" w:hAnsi="Arial" w:cs="Arial"/>
                <w:b/>
                <w:sz w:val="22"/>
                <w:szCs w:val="22"/>
              </w:rPr>
              <w:t xml:space="preserve">tual del Hno. Carlos de </w:t>
            </w:r>
            <w:proofErr w:type="spellStart"/>
            <w:r w:rsidRPr="00DE32CD">
              <w:rPr>
                <w:rFonts w:ascii="Arial" w:hAnsi="Arial" w:cs="Arial"/>
                <w:b/>
                <w:sz w:val="22"/>
                <w:szCs w:val="22"/>
              </w:rPr>
              <w:t>Foucauld</w:t>
            </w:r>
            <w:proofErr w:type="spellEnd"/>
            <w:r w:rsidRPr="00DE32CD">
              <w:rPr>
                <w:rFonts w:ascii="Arial" w:hAnsi="Arial" w:cs="Arial"/>
                <w:b/>
                <w:sz w:val="22"/>
                <w:szCs w:val="22"/>
              </w:rPr>
              <w:t>”</w:t>
            </w:r>
            <w:r>
              <w:rPr>
                <w:rFonts w:ascii="Arial" w:hAnsi="Arial" w:cs="Arial"/>
                <w:b/>
                <w:sz w:val="22"/>
                <w:szCs w:val="22"/>
              </w:rPr>
              <w:t>.</w:t>
            </w:r>
          </w:p>
        </w:tc>
        <w:tc>
          <w:tcPr>
            <w:tcW w:w="760" w:type="pct"/>
            <w:vAlign w:val="center"/>
            <w:hideMark/>
          </w:tcPr>
          <w:p w:rsidR="006570EA" w:rsidRPr="00DE32CD" w:rsidRDefault="006570EA" w:rsidP="0066292D"/>
        </w:tc>
      </w:tr>
    </w:tbl>
    <w:p w:rsidR="006570EA" w:rsidRPr="006570EA" w:rsidRDefault="006570EA" w:rsidP="006570EA">
      <w:pPr>
        <w:rPr>
          <w:b/>
          <w:color w:val="0070C0"/>
          <w:sz w:val="28"/>
          <w:szCs w:val="28"/>
        </w:rPr>
      </w:pPr>
      <w:r w:rsidRPr="006570EA">
        <w:rPr>
          <w:b/>
          <w:color w:val="0070C0"/>
          <w:sz w:val="28"/>
          <w:szCs w:val="28"/>
        </w:rPr>
        <w:lastRenderedPageBreak/>
        <w:t xml:space="preserve">10    </w:t>
      </w:r>
      <w:proofErr w:type="spellStart"/>
      <w:r w:rsidRPr="006570EA">
        <w:rPr>
          <w:b/>
          <w:color w:val="0070C0"/>
          <w:sz w:val="28"/>
          <w:szCs w:val="28"/>
        </w:rPr>
        <w:t>Helder</w:t>
      </w:r>
      <w:proofErr w:type="spellEnd"/>
      <w:r w:rsidRPr="006570EA">
        <w:rPr>
          <w:b/>
          <w:color w:val="0070C0"/>
          <w:sz w:val="28"/>
          <w:szCs w:val="28"/>
        </w:rPr>
        <w:t xml:space="preserve"> Cámara</w:t>
      </w:r>
    </w:p>
    <w:p w:rsidR="006570EA" w:rsidRDefault="006570EA" w:rsidP="006570EA">
      <w:pPr>
        <w:rPr>
          <w:b/>
          <w:sz w:val="22"/>
          <w:szCs w:val="22"/>
        </w:rPr>
      </w:pPr>
    </w:p>
    <w:p w:rsidR="006570EA" w:rsidRPr="006570EA" w:rsidRDefault="006570EA" w:rsidP="006570EA">
      <w:pPr>
        <w:jc w:val="both"/>
        <w:rPr>
          <w:b/>
          <w:sz w:val="22"/>
          <w:szCs w:val="22"/>
        </w:rPr>
      </w:pPr>
      <w:r>
        <w:rPr>
          <w:b/>
          <w:sz w:val="22"/>
          <w:szCs w:val="22"/>
        </w:rPr>
        <w:t xml:space="preserve">    </w:t>
      </w:r>
      <w:proofErr w:type="spellStart"/>
      <w:r w:rsidRPr="006570EA">
        <w:rPr>
          <w:b/>
          <w:sz w:val="22"/>
          <w:szCs w:val="22"/>
        </w:rPr>
        <w:t>Hélder</w:t>
      </w:r>
      <w:proofErr w:type="spellEnd"/>
      <w:r w:rsidRPr="006570EA">
        <w:rPr>
          <w:b/>
          <w:sz w:val="22"/>
          <w:szCs w:val="22"/>
        </w:rPr>
        <w:t xml:space="preserve"> Pessoa </w:t>
      </w:r>
      <w:proofErr w:type="spellStart"/>
      <w:r w:rsidRPr="006570EA">
        <w:rPr>
          <w:b/>
          <w:sz w:val="22"/>
          <w:szCs w:val="22"/>
        </w:rPr>
        <w:t>Câmara</w:t>
      </w:r>
      <w:proofErr w:type="spellEnd"/>
      <w:r w:rsidRPr="006570EA">
        <w:rPr>
          <w:b/>
          <w:sz w:val="22"/>
          <w:szCs w:val="22"/>
        </w:rPr>
        <w:t xml:space="preserve">; </w:t>
      </w:r>
      <w:r w:rsidR="00901B48">
        <w:rPr>
          <w:b/>
          <w:sz w:val="22"/>
          <w:szCs w:val="22"/>
        </w:rPr>
        <w:t>8</w:t>
      </w:r>
      <w:r w:rsidRPr="006570EA">
        <w:rPr>
          <w:b/>
          <w:sz w:val="22"/>
          <w:szCs w:val="22"/>
        </w:rPr>
        <w:t>Fortaleza, 1909 - Recife, 1999) Arzobispo católico brasileño cuya defensa de la justicia social, así como su actitud de condena de las dictaduras latinoameric</w:t>
      </w:r>
      <w:r w:rsidRPr="006570EA">
        <w:rPr>
          <w:b/>
          <w:sz w:val="22"/>
          <w:szCs w:val="22"/>
        </w:rPr>
        <w:t>a</w:t>
      </w:r>
      <w:r w:rsidRPr="006570EA">
        <w:rPr>
          <w:b/>
          <w:sz w:val="22"/>
          <w:szCs w:val="22"/>
        </w:rPr>
        <w:t>nas, lo convirtieron en símbolo de la llamada "Iglesia de los pobres" y en una de las figuras más destacadas de la teología de la liberación. Ingresó en el seminario en 1923, y fue orden</w:t>
      </w:r>
      <w:r w:rsidRPr="006570EA">
        <w:rPr>
          <w:b/>
          <w:sz w:val="22"/>
          <w:szCs w:val="22"/>
        </w:rPr>
        <w:t>a</w:t>
      </w:r>
      <w:r w:rsidRPr="006570EA">
        <w:rPr>
          <w:b/>
          <w:sz w:val="22"/>
          <w:szCs w:val="22"/>
        </w:rPr>
        <w:t>do sacerdote en 1931, siendo trasladado en 1936 a Río de Janeiro, donde se preocupó por las condiciones de vida de los habitantes de las "favelas</w:t>
      </w:r>
    </w:p>
    <w:p w:rsidR="006570EA" w:rsidRDefault="006570EA" w:rsidP="006570EA">
      <w:pPr>
        <w:rPr>
          <w:b/>
          <w:sz w:val="22"/>
          <w:szCs w:val="22"/>
        </w:rPr>
      </w:pPr>
    </w:p>
    <w:p w:rsidR="006570EA" w:rsidRDefault="006570EA" w:rsidP="006570EA">
      <w:pPr>
        <w:jc w:val="center"/>
        <w:rPr>
          <w:b/>
          <w:sz w:val="22"/>
          <w:szCs w:val="22"/>
        </w:rPr>
      </w:pPr>
      <w:r>
        <w:rPr>
          <w:noProof/>
        </w:rPr>
        <w:drawing>
          <wp:inline distT="0" distB="0" distL="0" distR="0">
            <wp:extent cx="2143125" cy="1947722"/>
            <wp:effectExtent l="19050" t="0" r="9525" b="0"/>
            <wp:docPr id="15" name="Imagen 4" descr="http://www.biografiasyvidas.com/biografia/c/fotos/cam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iografiasyvidas.com/biografia/c/fotos/camara.jpg"/>
                    <pic:cNvPicPr>
                      <a:picLocks noChangeAspect="1" noChangeArrowheads="1"/>
                    </pic:cNvPicPr>
                  </pic:nvPicPr>
                  <pic:blipFill>
                    <a:blip r:embed="rId37"/>
                    <a:srcRect/>
                    <a:stretch>
                      <a:fillRect/>
                    </a:stretch>
                  </pic:blipFill>
                  <pic:spPr bwMode="auto">
                    <a:xfrm>
                      <a:off x="0" y="0"/>
                      <a:ext cx="2143125" cy="1947722"/>
                    </a:xfrm>
                    <a:prstGeom prst="rect">
                      <a:avLst/>
                    </a:prstGeom>
                    <a:noFill/>
                    <a:ln w="9525">
                      <a:noFill/>
                      <a:miter lim="800000"/>
                      <a:headEnd/>
                      <a:tailEnd/>
                    </a:ln>
                  </pic:spPr>
                </pic:pic>
              </a:graphicData>
            </a:graphic>
          </wp:inline>
        </w:drawing>
      </w:r>
    </w:p>
    <w:p w:rsidR="006570EA" w:rsidRDefault="006570EA" w:rsidP="006570EA">
      <w:pPr>
        <w:rPr>
          <w:b/>
          <w:sz w:val="22"/>
          <w:szCs w:val="22"/>
        </w:rPr>
      </w:pPr>
    </w:p>
    <w:p w:rsidR="006570EA" w:rsidRPr="006570EA" w:rsidRDefault="00901B48" w:rsidP="006570EA">
      <w:pPr>
        <w:pStyle w:val="biog"/>
        <w:jc w:val="both"/>
        <w:rPr>
          <w:rFonts w:ascii="Arial" w:hAnsi="Arial" w:cs="Arial"/>
          <w:b/>
          <w:sz w:val="22"/>
          <w:szCs w:val="22"/>
        </w:rPr>
      </w:pPr>
      <w:r>
        <w:rPr>
          <w:rFonts w:ascii="Arial" w:hAnsi="Arial" w:cs="Arial"/>
          <w:b/>
          <w:sz w:val="22"/>
          <w:szCs w:val="22"/>
        </w:rPr>
        <w:t xml:space="preserve">   </w:t>
      </w:r>
      <w:r w:rsidR="006570EA" w:rsidRPr="006570EA">
        <w:rPr>
          <w:rFonts w:ascii="Arial" w:hAnsi="Arial" w:cs="Arial"/>
          <w:b/>
          <w:sz w:val="22"/>
          <w:szCs w:val="22"/>
        </w:rPr>
        <w:t xml:space="preserve">Nombrado obispo auxiliar de Río en 1952, contribuyó decisivamente a fundar la Conferencia Nacional de Obispos Brasileños, en estrecha colaboración con Monseñor Giovanni </w:t>
      </w:r>
      <w:proofErr w:type="spellStart"/>
      <w:r w:rsidR="006570EA" w:rsidRPr="006570EA">
        <w:rPr>
          <w:rFonts w:ascii="Arial" w:hAnsi="Arial" w:cs="Arial"/>
          <w:b/>
          <w:sz w:val="22"/>
          <w:szCs w:val="22"/>
        </w:rPr>
        <w:t>Montini</w:t>
      </w:r>
      <w:proofErr w:type="spellEnd"/>
      <w:r w:rsidR="006570EA" w:rsidRPr="006570EA">
        <w:rPr>
          <w:rFonts w:ascii="Arial" w:hAnsi="Arial" w:cs="Arial"/>
          <w:b/>
          <w:sz w:val="22"/>
          <w:szCs w:val="22"/>
        </w:rPr>
        <w:t xml:space="preserve"> (el futuro papa </w:t>
      </w:r>
      <w:hyperlink r:id="rId38" w:history="1">
        <w:r w:rsidR="006570EA" w:rsidRPr="00901B48">
          <w:rPr>
            <w:rStyle w:val="Hipervnculo"/>
            <w:rFonts w:ascii="Arial" w:hAnsi="Arial" w:cs="Arial"/>
            <w:b/>
            <w:color w:val="auto"/>
            <w:sz w:val="22"/>
            <w:szCs w:val="22"/>
            <w:u w:val="none"/>
          </w:rPr>
          <w:t>Pablo VI</w:t>
        </w:r>
      </w:hyperlink>
      <w:r w:rsidR="006570EA" w:rsidRPr="00901B48">
        <w:rPr>
          <w:rFonts w:ascii="Arial" w:hAnsi="Arial" w:cs="Arial"/>
          <w:b/>
          <w:sz w:val="22"/>
          <w:szCs w:val="22"/>
        </w:rPr>
        <w:t>),</w:t>
      </w:r>
      <w:r w:rsidR="006570EA" w:rsidRPr="006570EA">
        <w:rPr>
          <w:rFonts w:ascii="Arial" w:hAnsi="Arial" w:cs="Arial"/>
          <w:b/>
          <w:sz w:val="22"/>
          <w:szCs w:val="22"/>
        </w:rPr>
        <w:t xml:space="preserve"> por entonces Secretario de Estado del Vaticano. Desde su cargo de s</w:t>
      </w:r>
      <w:r w:rsidR="006570EA" w:rsidRPr="006570EA">
        <w:rPr>
          <w:rFonts w:ascii="Arial" w:hAnsi="Arial" w:cs="Arial"/>
          <w:b/>
          <w:sz w:val="22"/>
          <w:szCs w:val="22"/>
        </w:rPr>
        <w:t>e</w:t>
      </w:r>
      <w:r w:rsidR="006570EA" w:rsidRPr="006570EA">
        <w:rPr>
          <w:rFonts w:ascii="Arial" w:hAnsi="Arial" w:cs="Arial"/>
          <w:b/>
          <w:sz w:val="22"/>
          <w:szCs w:val="22"/>
        </w:rPr>
        <w:t>cretario general de dicho organismo, impulsó la creación de la Conferencia Episcopal Lat</w:t>
      </w:r>
      <w:r w:rsidR="006570EA" w:rsidRPr="006570EA">
        <w:rPr>
          <w:rFonts w:ascii="Arial" w:hAnsi="Arial" w:cs="Arial"/>
          <w:b/>
          <w:sz w:val="22"/>
          <w:szCs w:val="22"/>
        </w:rPr>
        <w:t>i</w:t>
      </w:r>
      <w:r w:rsidR="006570EA" w:rsidRPr="006570EA">
        <w:rPr>
          <w:rFonts w:ascii="Arial" w:hAnsi="Arial" w:cs="Arial"/>
          <w:b/>
          <w:sz w:val="22"/>
          <w:szCs w:val="22"/>
        </w:rPr>
        <w:t xml:space="preserve">noamericana (CELAM). </w:t>
      </w:r>
    </w:p>
    <w:p w:rsidR="006570EA" w:rsidRPr="006570EA" w:rsidRDefault="00901B48" w:rsidP="006570EA">
      <w:pPr>
        <w:pStyle w:val="biog"/>
        <w:jc w:val="both"/>
        <w:rPr>
          <w:rFonts w:ascii="Arial" w:hAnsi="Arial" w:cs="Arial"/>
          <w:b/>
          <w:sz w:val="22"/>
          <w:szCs w:val="22"/>
        </w:rPr>
      </w:pPr>
      <w:r>
        <w:rPr>
          <w:rFonts w:ascii="Arial" w:hAnsi="Arial" w:cs="Arial"/>
          <w:b/>
          <w:sz w:val="22"/>
          <w:szCs w:val="22"/>
        </w:rPr>
        <w:t xml:space="preserve">    </w:t>
      </w:r>
      <w:r w:rsidR="006570EA" w:rsidRPr="006570EA">
        <w:rPr>
          <w:rFonts w:ascii="Arial" w:hAnsi="Arial" w:cs="Arial"/>
          <w:b/>
          <w:sz w:val="22"/>
          <w:szCs w:val="22"/>
        </w:rPr>
        <w:t xml:space="preserve">En 1962, el Concilio Vaticano II le proporcionó la ocasión de difundir sus ideas y de instar a la Iglesia católica a renunciar al lujo y al protocolo en favor de los pobres. Tras ser nombrado arzobispo de </w:t>
      </w:r>
      <w:proofErr w:type="spellStart"/>
      <w:r w:rsidR="006570EA" w:rsidRPr="006570EA">
        <w:rPr>
          <w:rFonts w:ascii="Arial" w:hAnsi="Arial" w:cs="Arial"/>
          <w:b/>
          <w:sz w:val="22"/>
          <w:szCs w:val="22"/>
        </w:rPr>
        <w:t>Olinda</w:t>
      </w:r>
      <w:proofErr w:type="spellEnd"/>
      <w:r w:rsidR="006570EA" w:rsidRPr="006570EA">
        <w:rPr>
          <w:rFonts w:ascii="Arial" w:hAnsi="Arial" w:cs="Arial"/>
          <w:b/>
          <w:sz w:val="22"/>
          <w:szCs w:val="22"/>
        </w:rPr>
        <w:t xml:space="preserve"> y Recife en 1964, su actuación pública y sus intervenciones en la radio y la televisión, preconizando la reforma social, le acarrearon el acoso del régimen militar; en 1968 su residencia fue ametrallada y un año después murió asesinado uno de sus más próx</w:t>
      </w:r>
      <w:r w:rsidR="006570EA" w:rsidRPr="006570EA">
        <w:rPr>
          <w:rFonts w:ascii="Arial" w:hAnsi="Arial" w:cs="Arial"/>
          <w:b/>
          <w:sz w:val="22"/>
          <w:szCs w:val="22"/>
        </w:rPr>
        <w:t>i</w:t>
      </w:r>
      <w:r w:rsidR="006570EA" w:rsidRPr="006570EA">
        <w:rPr>
          <w:rFonts w:ascii="Arial" w:hAnsi="Arial" w:cs="Arial"/>
          <w:b/>
          <w:sz w:val="22"/>
          <w:szCs w:val="22"/>
        </w:rPr>
        <w:t>mos colaboradores</w:t>
      </w:r>
    </w:p>
    <w:p w:rsidR="006570EA" w:rsidRPr="006570EA" w:rsidRDefault="00901B48" w:rsidP="006570EA">
      <w:pPr>
        <w:pStyle w:val="biog"/>
        <w:jc w:val="both"/>
        <w:rPr>
          <w:rFonts w:ascii="Arial" w:hAnsi="Arial" w:cs="Arial"/>
          <w:b/>
          <w:sz w:val="22"/>
          <w:szCs w:val="22"/>
        </w:rPr>
      </w:pPr>
      <w:r>
        <w:rPr>
          <w:rFonts w:ascii="Arial" w:hAnsi="Arial" w:cs="Arial"/>
          <w:b/>
          <w:sz w:val="22"/>
          <w:szCs w:val="22"/>
        </w:rPr>
        <w:t xml:space="preserve">    </w:t>
      </w:r>
      <w:r w:rsidR="006570EA" w:rsidRPr="006570EA">
        <w:rPr>
          <w:rFonts w:ascii="Arial" w:hAnsi="Arial" w:cs="Arial"/>
          <w:b/>
          <w:sz w:val="22"/>
          <w:szCs w:val="22"/>
        </w:rPr>
        <w:t>En 1970 el gobierno emprendió una campaña en su contra, acusándole de traidor y de hacer el juego al comunismo e impidiéndole el acceso a los medios de comunicación, a los que se ordenó silenciar su nombre. Jubilado en 1984, tras cumplir 75 años, algunas de sus alocuci</w:t>
      </w:r>
      <w:r w:rsidR="006570EA" w:rsidRPr="006570EA">
        <w:rPr>
          <w:rFonts w:ascii="Arial" w:hAnsi="Arial" w:cs="Arial"/>
          <w:b/>
          <w:sz w:val="22"/>
          <w:szCs w:val="22"/>
        </w:rPr>
        <w:t>o</w:t>
      </w:r>
      <w:r w:rsidR="006570EA" w:rsidRPr="006570EA">
        <w:rPr>
          <w:rFonts w:ascii="Arial" w:hAnsi="Arial" w:cs="Arial"/>
          <w:b/>
          <w:sz w:val="22"/>
          <w:szCs w:val="22"/>
        </w:rPr>
        <w:t xml:space="preserve">nes y sermones sobre cuestiones sociales se publicaron con el título de </w:t>
      </w:r>
      <w:r w:rsidR="006570EA" w:rsidRPr="006570EA">
        <w:rPr>
          <w:rFonts w:ascii="Arial" w:hAnsi="Arial" w:cs="Arial"/>
          <w:b/>
          <w:i/>
          <w:iCs/>
          <w:sz w:val="22"/>
          <w:szCs w:val="22"/>
        </w:rPr>
        <w:t>Revolución en la paz</w:t>
      </w:r>
      <w:r w:rsidR="006570EA" w:rsidRPr="006570EA">
        <w:rPr>
          <w:rFonts w:ascii="Arial" w:hAnsi="Arial" w:cs="Arial"/>
          <w:b/>
          <w:sz w:val="22"/>
          <w:szCs w:val="22"/>
        </w:rPr>
        <w:t xml:space="preserve"> (</w:t>
      </w:r>
      <w:proofErr w:type="spellStart"/>
      <w:r w:rsidR="006570EA" w:rsidRPr="006570EA">
        <w:rPr>
          <w:rFonts w:ascii="Arial" w:hAnsi="Arial" w:cs="Arial"/>
          <w:b/>
          <w:i/>
          <w:iCs/>
          <w:sz w:val="22"/>
          <w:szCs w:val="22"/>
        </w:rPr>
        <w:t>Revolução</w:t>
      </w:r>
      <w:proofErr w:type="spellEnd"/>
      <w:r w:rsidR="006570EA" w:rsidRPr="006570EA">
        <w:rPr>
          <w:rFonts w:ascii="Arial" w:hAnsi="Arial" w:cs="Arial"/>
          <w:b/>
          <w:i/>
          <w:iCs/>
          <w:sz w:val="22"/>
          <w:szCs w:val="22"/>
        </w:rPr>
        <w:t xml:space="preserve"> dentro da paz</w:t>
      </w:r>
      <w:r w:rsidR="006570EA" w:rsidRPr="006570EA">
        <w:rPr>
          <w:rFonts w:ascii="Arial" w:hAnsi="Arial" w:cs="Arial"/>
          <w:b/>
          <w:sz w:val="22"/>
          <w:szCs w:val="22"/>
        </w:rPr>
        <w:t xml:space="preserve">, 1968). </w:t>
      </w:r>
    </w:p>
    <w:p w:rsidR="00901B48" w:rsidRDefault="00901B48" w:rsidP="006570EA">
      <w:pPr>
        <w:pStyle w:val="biog"/>
        <w:jc w:val="both"/>
        <w:rPr>
          <w:rFonts w:ascii="Arial" w:hAnsi="Arial" w:cs="Arial"/>
          <w:b/>
          <w:sz w:val="22"/>
          <w:szCs w:val="22"/>
        </w:rPr>
      </w:pPr>
      <w:r>
        <w:rPr>
          <w:rFonts w:ascii="Arial" w:hAnsi="Arial" w:cs="Arial"/>
          <w:b/>
          <w:sz w:val="22"/>
          <w:szCs w:val="22"/>
        </w:rPr>
        <w:t xml:space="preserve">    </w:t>
      </w:r>
      <w:r w:rsidR="006570EA" w:rsidRPr="006570EA">
        <w:rPr>
          <w:rFonts w:ascii="Arial" w:hAnsi="Arial" w:cs="Arial"/>
          <w:b/>
          <w:sz w:val="22"/>
          <w:szCs w:val="22"/>
        </w:rPr>
        <w:t xml:space="preserve">De entre su muy voluminosa obra escrita cabe mencionar </w:t>
      </w:r>
      <w:r w:rsidR="006570EA" w:rsidRPr="006570EA">
        <w:rPr>
          <w:rFonts w:ascii="Arial" w:hAnsi="Arial" w:cs="Arial"/>
          <w:b/>
          <w:i/>
          <w:iCs/>
          <w:sz w:val="22"/>
          <w:szCs w:val="22"/>
        </w:rPr>
        <w:t xml:space="preserve">El Evangelio con </w:t>
      </w:r>
      <w:proofErr w:type="spellStart"/>
      <w:r w:rsidR="006570EA" w:rsidRPr="006570EA">
        <w:rPr>
          <w:rFonts w:ascii="Arial" w:hAnsi="Arial" w:cs="Arial"/>
          <w:b/>
          <w:i/>
          <w:iCs/>
          <w:sz w:val="22"/>
          <w:szCs w:val="22"/>
        </w:rPr>
        <w:t>Dom</w:t>
      </w:r>
      <w:proofErr w:type="spellEnd"/>
      <w:r w:rsidR="006570EA" w:rsidRPr="006570EA">
        <w:rPr>
          <w:rFonts w:ascii="Arial" w:hAnsi="Arial" w:cs="Arial"/>
          <w:b/>
          <w:i/>
          <w:iCs/>
          <w:sz w:val="22"/>
          <w:szCs w:val="22"/>
        </w:rPr>
        <w:t xml:space="preserve"> </w:t>
      </w:r>
      <w:proofErr w:type="spellStart"/>
      <w:r w:rsidR="006570EA" w:rsidRPr="006570EA">
        <w:rPr>
          <w:rFonts w:ascii="Arial" w:hAnsi="Arial" w:cs="Arial"/>
          <w:b/>
          <w:i/>
          <w:iCs/>
          <w:sz w:val="22"/>
          <w:szCs w:val="22"/>
        </w:rPr>
        <w:t>Helder</w:t>
      </w:r>
      <w:proofErr w:type="spellEnd"/>
      <w:r w:rsidR="006570EA" w:rsidRPr="006570EA">
        <w:rPr>
          <w:rFonts w:ascii="Arial" w:hAnsi="Arial" w:cs="Arial"/>
          <w:b/>
          <w:i/>
          <w:iCs/>
          <w:sz w:val="22"/>
          <w:szCs w:val="22"/>
        </w:rPr>
        <w:t>, El desierto es fértil, Mil razones para vivir, Las conversiones de un obispo, Cristianismo, soci</w:t>
      </w:r>
      <w:r w:rsidR="006570EA" w:rsidRPr="006570EA">
        <w:rPr>
          <w:rFonts w:ascii="Arial" w:hAnsi="Arial" w:cs="Arial"/>
          <w:b/>
          <w:i/>
          <w:iCs/>
          <w:sz w:val="22"/>
          <w:szCs w:val="22"/>
        </w:rPr>
        <w:t>a</w:t>
      </w:r>
      <w:r w:rsidR="006570EA" w:rsidRPr="006570EA">
        <w:rPr>
          <w:rFonts w:ascii="Arial" w:hAnsi="Arial" w:cs="Arial"/>
          <w:b/>
          <w:i/>
          <w:iCs/>
          <w:sz w:val="22"/>
          <w:szCs w:val="22"/>
        </w:rPr>
        <w:t>lismo, capitalismo, ¿Quién soy yo?, Espiral de violencia, La rebelión de los economistas, R</w:t>
      </w:r>
      <w:r w:rsidR="006570EA" w:rsidRPr="006570EA">
        <w:rPr>
          <w:rFonts w:ascii="Arial" w:hAnsi="Arial" w:cs="Arial"/>
          <w:b/>
          <w:i/>
          <w:iCs/>
          <w:sz w:val="22"/>
          <w:szCs w:val="22"/>
        </w:rPr>
        <w:t>e</w:t>
      </w:r>
      <w:r w:rsidR="006570EA" w:rsidRPr="006570EA">
        <w:rPr>
          <w:rFonts w:ascii="Arial" w:hAnsi="Arial" w:cs="Arial"/>
          <w:b/>
          <w:i/>
          <w:iCs/>
          <w:sz w:val="22"/>
          <w:szCs w:val="22"/>
        </w:rPr>
        <w:t>volución de los no violentos: una iniciativa, La Iglesia y el desarrollo de América Latina, Para llegar a tiempo</w:t>
      </w:r>
      <w:r w:rsidR="006570EA" w:rsidRPr="006570EA">
        <w:rPr>
          <w:rFonts w:ascii="Arial" w:hAnsi="Arial" w:cs="Arial"/>
          <w:b/>
          <w:sz w:val="22"/>
          <w:szCs w:val="22"/>
        </w:rPr>
        <w:t xml:space="preserve"> y </w:t>
      </w:r>
      <w:r w:rsidR="006570EA" w:rsidRPr="006570EA">
        <w:rPr>
          <w:rFonts w:ascii="Arial" w:hAnsi="Arial" w:cs="Arial"/>
          <w:b/>
          <w:i/>
          <w:iCs/>
          <w:sz w:val="22"/>
          <w:szCs w:val="22"/>
        </w:rPr>
        <w:t>Pobreza, abundancia y solidaridad.</w:t>
      </w:r>
      <w:r w:rsidR="006570EA" w:rsidRPr="006570EA">
        <w:rPr>
          <w:rFonts w:ascii="Arial" w:hAnsi="Arial" w:cs="Arial"/>
          <w:b/>
          <w:sz w:val="22"/>
          <w:szCs w:val="22"/>
        </w:rPr>
        <w:t xml:space="preserve"> </w:t>
      </w:r>
    </w:p>
    <w:p w:rsidR="006570EA" w:rsidRPr="006570EA" w:rsidRDefault="00901B48" w:rsidP="006570EA">
      <w:pPr>
        <w:pStyle w:val="biog"/>
        <w:jc w:val="both"/>
        <w:rPr>
          <w:rFonts w:ascii="Arial" w:hAnsi="Arial" w:cs="Arial"/>
          <w:b/>
          <w:sz w:val="22"/>
          <w:szCs w:val="22"/>
        </w:rPr>
      </w:pPr>
      <w:r>
        <w:rPr>
          <w:rFonts w:ascii="Arial" w:hAnsi="Arial" w:cs="Arial"/>
          <w:b/>
          <w:sz w:val="22"/>
          <w:szCs w:val="22"/>
        </w:rPr>
        <w:t xml:space="preserve">    </w:t>
      </w:r>
      <w:r w:rsidR="006570EA" w:rsidRPr="006570EA">
        <w:rPr>
          <w:rFonts w:ascii="Arial" w:hAnsi="Arial" w:cs="Arial"/>
          <w:b/>
          <w:sz w:val="22"/>
          <w:szCs w:val="22"/>
        </w:rPr>
        <w:t>Doctor honoris causa por más de una docena de universidades, fue propuesto en diversas ocasiones para el Premio Nobel de la Paz</w:t>
      </w:r>
    </w:p>
    <w:p w:rsidR="00901B48" w:rsidRPr="00901B48" w:rsidRDefault="006570EA" w:rsidP="006570EA">
      <w:pPr>
        <w:rPr>
          <w:b/>
          <w:color w:val="0070C0"/>
          <w:sz w:val="22"/>
          <w:szCs w:val="22"/>
        </w:rPr>
      </w:pPr>
      <w:r w:rsidRPr="00901B48">
        <w:rPr>
          <w:b/>
          <w:color w:val="0070C0"/>
          <w:sz w:val="22"/>
          <w:szCs w:val="22"/>
        </w:rPr>
        <w:t>1</w:t>
      </w:r>
      <w:r w:rsidR="00901B48" w:rsidRPr="00901B48">
        <w:rPr>
          <w:b/>
          <w:color w:val="0070C0"/>
          <w:sz w:val="22"/>
          <w:szCs w:val="22"/>
        </w:rPr>
        <w:t>1. OTRAS FIGURAS INTERESANTES</w:t>
      </w:r>
    </w:p>
    <w:p w:rsidR="00901B48" w:rsidRDefault="00901B48" w:rsidP="006570EA">
      <w:pPr>
        <w:rPr>
          <w:b/>
          <w:sz w:val="22"/>
          <w:szCs w:val="22"/>
        </w:rPr>
      </w:pPr>
    </w:p>
    <w:p w:rsidR="00901B48" w:rsidRDefault="00901B48" w:rsidP="006570EA">
      <w:pPr>
        <w:rPr>
          <w:b/>
          <w:sz w:val="22"/>
          <w:szCs w:val="22"/>
        </w:rPr>
      </w:pPr>
      <w:r>
        <w:rPr>
          <w:b/>
          <w:sz w:val="22"/>
          <w:szCs w:val="22"/>
        </w:rPr>
        <w:t xml:space="preserve">    Pudiéramos señalar otras diversas vidas testimoniales del Evangelio, unas cortas y otras largas, unas intelectuales y pastoral y otras sencillas y humildes.</w:t>
      </w:r>
    </w:p>
    <w:p w:rsidR="00901B48" w:rsidRDefault="00901B48" w:rsidP="006570EA">
      <w:pPr>
        <w:rPr>
          <w:b/>
          <w:sz w:val="22"/>
          <w:szCs w:val="22"/>
        </w:rPr>
      </w:pPr>
    </w:p>
    <w:p w:rsidR="006570EA" w:rsidRDefault="00901B48" w:rsidP="00901B48">
      <w:pPr>
        <w:rPr>
          <w:b/>
          <w:sz w:val="22"/>
          <w:szCs w:val="22"/>
        </w:rPr>
      </w:pPr>
      <w:r>
        <w:rPr>
          <w:b/>
          <w:sz w:val="22"/>
          <w:szCs w:val="22"/>
        </w:rPr>
        <w:t xml:space="preserve">   Pudieran ser:</w:t>
      </w:r>
      <w:r w:rsidR="006570EA">
        <w:rPr>
          <w:b/>
          <w:sz w:val="22"/>
          <w:szCs w:val="22"/>
        </w:rPr>
        <w:t xml:space="preserve"> </w:t>
      </w:r>
      <w:proofErr w:type="spellStart"/>
      <w:r w:rsidR="006570EA">
        <w:rPr>
          <w:b/>
          <w:sz w:val="22"/>
          <w:szCs w:val="22"/>
        </w:rPr>
        <w:t>Sta</w:t>
      </w:r>
      <w:proofErr w:type="spellEnd"/>
      <w:r w:rsidR="006570EA">
        <w:rPr>
          <w:b/>
          <w:sz w:val="22"/>
          <w:szCs w:val="22"/>
        </w:rPr>
        <w:t xml:space="preserve"> María Goretti </w:t>
      </w:r>
      <w:r>
        <w:rPr>
          <w:b/>
          <w:sz w:val="22"/>
          <w:szCs w:val="22"/>
        </w:rPr>
        <w:t>,</w:t>
      </w:r>
      <w:r w:rsidR="006570EA">
        <w:rPr>
          <w:b/>
          <w:sz w:val="22"/>
          <w:szCs w:val="22"/>
        </w:rPr>
        <w:t xml:space="preserve"> P</w:t>
      </w:r>
      <w:r w:rsidR="006E3F49">
        <w:rPr>
          <w:b/>
          <w:sz w:val="22"/>
          <w:szCs w:val="22"/>
        </w:rPr>
        <w:t xml:space="preserve">adre </w:t>
      </w:r>
      <w:proofErr w:type="spellStart"/>
      <w:r w:rsidR="006E3F49">
        <w:rPr>
          <w:b/>
          <w:sz w:val="22"/>
          <w:szCs w:val="22"/>
        </w:rPr>
        <w:t>P</w:t>
      </w:r>
      <w:r w:rsidR="006570EA">
        <w:rPr>
          <w:b/>
          <w:sz w:val="22"/>
          <w:szCs w:val="22"/>
        </w:rPr>
        <w:t>eyton</w:t>
      </w:r>
      <w:proofErr w:type="spellEnd"/>
      <w:r w:rsidR="006570EA">
        <w:rPr>
          <w:b/>
          <w:sz w:val="22"/>
          <w:szCs w:val="22"/>
        </w:rPr>
        <w:t xml:space="preserve"> </w:t>
      </w:r>
      <w:r w:rsidR="006E3F49">
        <w:rPr>
          <w:b/>
          <w:sz w:val="22"/>
          <w:szCs w:val="22"/>
        </w:rPr>
        <w:t xml:space="preserve">y la </w:t>
      </w:r>
      <w:r w:rsidR="006570EA">
        <w:rPr>
          <w:b/>
          <w:sz w:val="22"/>
          <w:szCs w:val="22"/>
        </w:rPr>
        <w:t>Oración en familia.</w:t>
      </w:r>
      <w:r>
        <w:rPr>
          <w:b/>
          <w:sz w:val="22"/>
          <w:szCs w:val="22"/>
        </w:rPr>
        <w:t xml:space="preserve">, </w:t>
      </w:r>
      <w:r w:rsidR="006570EA" w:rsidRPr="00901B48">
        <w:rPr>
          <w:b/>
          <w:sz w:val="22"/>
          <w:szCs w:val="22"/>
        </w:rPr>
        <w:t xml:space="preserve">Saint </w:t>
      </w:r>
      <w:proofErr w:type="spellStart"/>
      <w:r w:rsidR="006570EA" w:rsidRPr="00901B48">
        <w:rPr>
          <w:b/>
          <w:sz w:val="22"/>
          <w:szCs w:val="22"/>
        </w:rPr>
        <w:t>Exup</w:t>
      </w:r>
      <w:r>
        <w:rPr>
          <w:b/>
          <w:sz w:val="22"/>
          <w:szCs w:val="22"/>
        </w:rPr>
        <w:t>è</w:t>
      </w:r>
      <w:r w:rsidR="006570EA" w:rsidRPr="00901B48">
        <w:rPr>
          <w:b/>
          <w:sz w:val="22"/>
          <w:szCs w:val="22"/>
        </w:rPr>
        <w:t>rie</w:t>
      </w:r>
      <w:proofErr w:type="spellEnd"/>
      <w:r>
        <w:rPr>
          <w:b/>
          <w:sz w:val="22"/>
          <w:szCs w:val="22"/>
        </w:rPr>
        <w:t>,</w:t>
      </w:r>
      <w:r w:rsidR="006570EA" w:rsidRPr="00901B48">
        <w:rPr>
          <w:b/>
          <w:sz w:val="22"/>
          <w:szCs w:val="22"/>
        </w:rPr>
        <w:t xml:space="preserve"> </w:t>
      </w:r>
      <w:r>
        <w:rPr>
          <w:b/>
          <w:sz w:val="22"/>
          <w:szCs w:val="22"/>
        </w:rPr>
        <w:t>Ca</w:t>
      </w:r>
      <w:r>
        <w:rPr>
          <w:b/>
          <w:sz w:val="22"/>
          <w:szCs w:val="22"/>
        </w:rPr>
        <w:t>r</w:t>
      </w:r>
      <w:r>
        <w:rPr>
          <w:b/>
          <w:sz w:val="22"/>
          <w:szCs w:val="22"/>
        </w:rPr>
        <w:t>denal</w:t>
      </w:r>
      <w:r w:rsidR="006E3F49">
        <w:rPr>
          <w:b/>
          <w:sz w:val="22"/>
          <w:szCs w:val="22"/>
        </w:rPr>
        <w:t xml:space="preserve"> </w:t>
      </w:r>
      <w:r w:rsidR="006570EA" w:rsidRPr="00901B48">
        <w:rPr>
          <w:b/>
          <w:sz w:val="22"/>
          <w:szCs w:val="22"/>
        </w:rPr>
        <w:t>Ste</w:t>
      </w:r>
      <w:r w:rsidR="006E3F49">
        <w:rPr>
          <w:b/>
          <w:sz w:val="22"/>
          <w:szCs w:val="22"/>
        </w:rPr>
        <w:t>f</w:t>
      </w:r>
      <w:r w:rsidR="006570EA" w:rsidRPr="00901B48">
        <w:rPr>
          <w:b/>
          <w:sz w:val="22"/>
          <w:szCs w:val="22"/>
        </w:rPr>
        <w:t xml:space="preserve">an </w:t>
      </w:r>
      <w:proofErr w:type="spellStart"/>
      <w:r w:rsidR="006570EA" w:rsidRPr="00901B48">
        <w:rPr>
          <w:b/>
          <w:sz w:val="22"/>
          <w:szCs w:val="22"/>
        </w:rPr>
        <w:t>Stepinach</w:t>
      </w:r>
      <w:proofErr w:type="spellEnd"/>
      <w:r w:rsidR="006E3F49">
        <w:rPr>
          <w:b/>
          <w:sz w:val="22"/>
          <w:szCs w:val="22"/>
        </w:rPr>
        <w:t>,</w:t>
      </w:r>
      <w:r>
        <w:rPr>
          <w:b/>
          <w:sz w:val="22"/>
          <w:szCs w:val="22"/>
        </w:rPr>
        <w:t xml:space="preserve"> perseguido, P</w:t>
      </w:r>
      <w:r w:rsidR="006570EA" w:rsidRPr="00901B48">
        <w:rPr>
          <w:b/>
          <w:sz w:val="22"/>
          <w:szCs w:val="22"/>
        </w:rPr>
        <w:t xml:space="preserve">edro </w:t>
      </w:r>
      <w:proofErr w:type="spellStart"/>
      <w:r w:rsidR="006570EA" w:rsidRPr="00901B48">
        <w:rPr>
          <w:b/>
          <w:sz w:val="22"/>
          <w:szCs w:val="22"/>
        </w:rPr>
        <w:t>Casaldáliga</w:t>
      </w:r>
      <w:proofErr w:type="spellEnd"/>
      <w:r>
        <w:rPr>
          <w:b/>
          <w:sz w:val="22"/>
          <w:szCs w:val="22"/>
        </w:rPr>
        <w:t xml:space="preserve">, </w:t>
      </w:r>
      <w:r w:rsidR="006570EA" w:rsidRPr="00952D34">
        <w:rPr>
          <w:b/>
          <w:sz w:val="22"/>
          <w:szCs w:val="22"/>
        </w:rPr>
        <w:t xml:space="preserve">Salvador </w:t>
      </w:r>
      <w:proofErr w:type="spellStart"/>
      <w:r w:rsidR="006570EA" w:rsidRPr="00952D34">
        <w:rPr>
          <w:b/>
          <w:sz w:val="22"/>
          <w:szCs w:val="22"/>
        </w:rPr>
        <w:t>Gaudi</w:t>
      </w:r>
      <w:proofErr w:type="spellEnd"/>
      <w:r>
        <w:rPr>
          <w:b/>
          <w:sz w:val="22"/>
          <w:szCs w:val="22"/>
        </w:rPr>
        <w:t xml:space="preserve">, </w:t>
      </w:r>
      <w:proofErr w:type="spellStart"/>
      <w:r>
        <w:rPr>
          <w:b/>
          <w:sz w:val="22"/>
          <w:szCs w:val="22"/>
        </w:rPr>
        <w:t>Hno</w:t>
      </w:r>
      <w:proofErr w:type="spellEnd"/>
      <w:r>
        <w:rPr>
          <w:b/>
          <w:sz w:val="22"/>
          <w:szCs w:val="22"/>
        </w:rPr>
        <w:t xml:space="preserve"> </w:t>
      </w:r>
      <w:r w:rsidR="006570EA" w:rsidRPr="00952D34">
        <w:rPr>
          <w:b/>
          <w:sz w:val="22"/>
          <w:szCs w:val="22"/>
        </w:rPr>
        <w:t>Rafael de la Tr</w:t>
      </w:r>
      <w:r w:rsidR="006570EA" w:rsidRPr="00952D34">
        <w:rPr>
          <w:b/>
          <w:sz w:val="22"/>
          <w:szCs w:val="22"/>
        </w:rPr>
        <w:t>a</w:t>
      </w:r>
      <w:r w:rsidR="006570EA" w:rsidRPr="00952D34">
        <w:rPr>
          <w:b/>
          <w:sz w:val="22"/>
          <w:szCs w:val="22"/>
        </w:rPr>
        <w:t>pa</w:t>
      </w:r>
      <w:r>
        <w:rPr>
          <w:b/>
          <w:sz w:val="22"/>
          <w:szCs w:val="22"/>
        </w:rPr>
        <w:t>, Pablo</w:t>
      </w:r>
      <w:r w:rsidR="006E3F49">
        <w:rPr>
          <w:b/>
          <w:sz w:val="22"/>
          <w:szCs w:val="22"/>
        </w:rPr>
        <w:t xml:space="preserve"> </w:t>
      </w:r>
      <w:r>
        <w:rPr>
          <w:b/>
          <w:sz w:val="22"/>
          <w:szCs w:val="22"/>
        </w:rPr>
        <w:t>C</w:t>
      </w:r>
      <w:r w:rsidR="006570EA">
        <w:rPr>
          <w:b/>
          <w:sz w:val="22"/>
          <w:szCs w:val="22"/>
        </w:rPr>
        <w:t>oelho</w:t>
      </w:r>
      <w:r>
        <w:rPr>
          <w:b/>
          <w:sz w:val="22"/>
          <w:szCs w:val="22"/>
        </w:rPr>
        <w:t>, el C</w:t>
      </w:r>
      <w:r w:rsidR="006570EA">
        <w:rPr>
          <w:b/>
          <w:sz w:val="22"/>
          <w:szCs w:val="22"/>
        </w:rPr>
        <w:t xml:space="preserve">ardenal </w:t>
      </w:r>
      <w:proofErr w:type="spellStart"/>
      <w:r w:rsidR="006570EA">
        <w:rPr>
          <w:b/>
          <w:sz w:val="22"/>
          <w:szCs w:val="22"/>
        </w:rPr>
        <w:t>Lavigérie</w:t>
      </w:r>
      <w:proofErr w:type="spellEnd"/>
      <w:r>
        <w:rPr>
          <w:b/>
          <w:sz w:val="22"/>
          <w:szCs w:val="22"/>
        </w:rPr>
        <w:t>, el italiano de las llagas Padre Pio.</w:t>
      </w:r>
    </w:p>
    <w:p w:rsidR="006570EA" w:rsidRDefault="006570EA" w:rsidP="000F44CB">
      <w:pPr>
        <w:widowControl/>
        <w:autoSpaceDE/>
        <w:autoSpaceDN/>
        <w:adjustRightInd/>
        <w:jc w:val="both"/>
        <w:rPr>
          <w:b/>
          <w:sz w:val="22"/>
          <w:szCs w:val="22"/>
        </w:rPr>
      </w:pPr>
    </w:p>
    <w:p w:rsidR="004C237B" w:rsidRPr="007629BA" w:rsidRDefault="00E526A6" w:rsidP="00D354AF">
      <w:pPr>
        <w:rPr>
          <w:b/>
          <w:color w:val="0070C0"/>
          <w:sz w:val="32"/>
          <w:szCs w:val="32"/>
        </w:rPr>
      </w:pPr>
      <w:r w:rsidRPr="007629BA">
        <w:rPr>
          <w:b/>
          <w:color w:val="0070C0"/>
          <w:sz w:val="32"/>
          <w:szCs w:val="32"/>
        </w:rPr>
        <w:t xml:space="preserve">3. </w:t>
      </w:r>
      <w:r w:rsidR="007B1F1A" w:rsidRPr="007629BA">
        <w:rPr>
          <w:b/>
          <w:color w:val="0070C0"/>
          <w:sz w:val="32"/>
          <w:szCs w:val="32"/>
        </w:rPr>
        <w:t>Caminos interculturales de l</w:t>
      </w:r>
      <w:r w:rsidRPr="007629BA">
        <w:rPr>
          <w:b/>
          <w:color w:val="0070C0"/>
          <w:sz w:val="32"/>
          <w:szCs w:val="32"/>
        </w:rPr>
        <w:t>a Evangelizaci</w:t>
      </w:r>
      <w:r w:rsidR="00901B48" w:rsidRPr="007629BA">
        <w:rPr>
          <w:b/>
          <w:color w:val="0070C0"/>
          <w:sz w:val="32"/>
          <w:szCs w:val="32"/>
        </w:rPr>
        <w:t>ó</w:t>
      </w:r>
      <w:r w:rsidRPr="007629BA">
        <w:rPr>
          <w:b/>
          <w:color w:val="0070C0"/>
          <w:sz w:val="32"/>
          <w:szCs w:val="32"/>
        </w:rPr>
        <w:t>n</w:t>
      </w:r>
    </w:p>
    <w:p w:rsidR="004C237B" w:rsidRPr="00E526A6" w:rsidRDefault="004C237B" w:rsidP="00901B48">
      <w:pPr>
        <w:jc w:val="both"/>
        <w:rPr>
          <w:b/>
          <w:sz w:val="22"/>
          <w:szCs w:val="22"/>
        </w:rPr>
      </w:pPr>
    </w:p>
    <w:p w:rsidR="004C237B" w:rsidRDefault="00953115" w:rsidP="00901B48">
      <w:pPr>
        <w:jc w:val="both"/>
        <w:rPr>
          <w:b/>
          <w:sz w:val="22"/>
          <w:szCs w:val="22"/>
        </w:rPr>
      </w:pPr>
      <w:r>
        <w:rPr>
          <w:b/>
          <w:sz w:val="22"/>
          <w:szCs w:val="22"/>
        </w:rPr>
        <w:t xml:space="preserve">  </w:t>
      </w:r>
      <w:r w:rsidR="00E526A6">
        <w:rPr>
          <w:b/>
          <w:sz w:val="22"/>
          <w:szCs w:val="22"/>
        </w:rPr>
        <w:t xml:space="preserve">  No se trata de</w:t>
      </w:r>
      <w:r w:rsidR="006E3F49">
        <w:rPr>
          <w:b/>
          <w:sz w:val="22"/>
          <w:szCs w:val="22"/>
        </w:rPr>
        <w:t xml:space="preserve"> hacer de la nueva evangelizació</w:t>
      </w:r>
      <w:r w:rsidR="00E526A6">
        <w:rPr>
          <w:b/>
          <w:sz w:val="22"/>
          <w:szCs w:val="22"/>
        </w:rPr>
        <w:t>n un sistema de</w:t>
      </w:r>
      <w:r w:rsidR="006E3F49">
        <w:rPr>
          <w:b/>
          <w:sz w:val="22"/>
          <w:szCs w:val="22"/>
        </w:rPr>
        <w:t xml:space="preserve"> p</w:t>
      </w:r>
      <w:r w:rsidR="00E526A6">
        <w:rPr>
          <w:b/>
          <w:sz w:val="22"/>
          <w:szCs w:val="22"/>
        </w:rPr>
        <w:t>ensamiento o una forma de proselitismo que se sitúe con más o menos brillo en el conjunto de ofertas intelectuales, s</w:t>
      </w:r>
      <w:r w:rsidR="00E526A6">
        <w:rPr>
          <w:b/>
          <w:sz w:val="22"/>
          <w:szCs w:val="22"/>
        </w:rPr>
        <w:t>o</w:t>
      </w:r>
      <w:r w:rsidR="007B1F1A">
        <w:rPr>
          <w:b/>
          <w:sz w:val="22"/>
          <w:szCs w:val="22"/>
        </w:rPr>
        <w:t>c</w:t>
      </w:r>
      <w:r w:rsidR="00E526A6">
        <w:rPr>
          <w:b/>
          <w:sz w:val="22"/>
          <w:szCs w:val="22"/>
        </w:rPr>
        <w:t>iales y pol</w:t>
      </w:r>
      <w:r w:rsidR="007B1F1A">
        <w:rPr>
          <w:b/>
          <w:sz w:val="22"/>
          <w:szCs w:val="22"/>
        </w:rPr>
        <w:t>í</w:t>
      </w:r>
      <w:r w:rsidR="00E526A6">
        <w:rPr>
          <w:b/>
          <w:sz w:val="22"/>
          <w:szCs w:val="22"/>
        </w:rPr>
        <w:t xml:space="preserve">ticas que, con alcance mundial, se presentan en </w:t>
      </w:r>
      <w:r w:rsidR="007B1F1A">
        <w:rPr>
          <w:b/>
          <w:sz w:val="22"/>
          <w:szCs w:val="22"/>
        </w:rPr>
        <w:t>la sociedad actual.</w:t>
      </w:r>
    </w:p>
    <w:p w:rsidR="00E526A6" w:rsidRDefault="00E526A6" w:rsidP="00901B48">
      <w:pPr>
        <w:jc w:val="both"/>
        <w:rPr>
          <w:b/>
          <w:sz w:val="22"/>
          <w:szCs w:val="22"/>
        </w:rPr>
      </w:pPr>
    </w:p>
    <w:p w:rsidR="00E526A6" w:rsidRDefault="007B1F1A" w:rsidP="00901B48">
      <w:pPr>
        <w:jc w:val="both"/>
        <w:rPr>
          <w:b/>
          <w:sz w:val="22"/>
          <w:szCs w:val="22"/>
        </w:rPr>
      </w:pPr>
      <w:r>
        <w:rPr>
          <w:b/>
          <w:sz w:val="22"/>
          <w:szCs w:val="22"/>
        </w:rPr>
        <w:t xml:space="preserve">   </w:t>
      </w:r>
      <w:r w:rsidR="00E526A6">
        <w:rPr>
          <w:b/>
          <w:sz w:val="22"/>
          <w:szCs w:val="22"/>
        </w:rPr>
        <w:t xml:space="preserve"> La </w:t>
      </w:r>
      <w:r>
        <w:rPr>
          <w:b/>
          <w:sz w:val="22"/>
          <w:szCs w:val="22"/>
        </w:rPr>
        <w:t>N</w:t>
      </w:r>
      <w:r w:rsidR="00E526A6">
        <w:rPr>
          <w:b/>
          <w:sz w:val="22"/>
          <w:szCs w:val="22"/>
        </w:rPr>
        <w:t>ueva Evangelizac</w:t>
      </w:r>
      <w:r>
        <w:rPr>
          <w:b/>
          <w:sz w:val="22"/>
          <w:szCs w:val="22"/>
        </w:rPr>
        <w:t>i</w:t>
      </w:r>
      <w:r w:rsidR="00E526A6">
        <w:rPr>
          <w:b/>
          <w:sz w:val="22"/>
          <w:szCs w:val="22"/>
        </w:rPr>
        <w:t>ón en esencia es lo mismo que la que se hacho en todos los dos m</w:t>
      </w:r>
      <w:r w:rsidR="00E526A6">
        <w:rPr>
          <w:b/>
          <w:sz w:val="22"/>
          <w:szCs w:val="22"/>
        </w:rPr>
        <w:t>i</w:t>
      </w:r>
      <w:r w:rsidR="00E526A6">
        <w:rPr>
          <w:b/>
          <w:sz w:val="22"/>
          <w:szCs w:val="22"/>
        </w:rPr>
        <w:t>lenio</w:t>
      </w:r>
      <w:r w:rsidR="006E3F49">
        <w:rPr>
          <w:b/>
          <w:sz w:val="22"/>
          <w:szCs w:val="22"/>
        </w:rPr>
        <w:t xml:space="preserve">s </w:t>
      </w:r>
      <w:r>
        <w:rPr>
          <w:b/>
          <w:sz w:val="22"/>
          <w:szCs w:val="22"/>
        </w:rPr>
        <w:t xml:space="preserve">en los </w:t>
      </w:r>
      <w:r w:rsidR="006E3F49">
        <w:rPr>
          <w:b/>
          <w:sz w:val="22"/>
          <w:szCs w:val="22"/>
        </w:rPr>
        <w:t>que el Evangelio lleva divulgá</w:t>
      </w:r>
      <w:r w:rsidR="00E526A6">
        <w:rPr>
          <w:b/>
          <w:sz w:val="22"/>
          <w:szCs w:val="22"/>
        </w:rPr>
        <w:t>ndose por el m</w:t>
      </w:r>
      <w:r>
        <w:rPr>
          <w:b/>
          <w:sz w:val="22"/>
          <w:szCs w:val="22"/>
        </w:rPr>
        <w:t>u</w:t>
      </w:r>
      <w:r w:rsidR="00E526A6">
        <w:rPr>
          <w:b/>
          <w:sz w:val="22"/>
          <w:szCs w:val="22"/>
        </w:rPr>
        <w:t>ndo.</w:t>
      </w:r>
      <w:r>
        <w:rPr>
          <w:b/>
          <w:sz w:val="22"/>
          <w:szCs w:val="22"/>
        </w:rPr>
        <w:t xml:space="preserve"> Se trata de algo más co</w:t>
      </w:r>
      <w:r>
        <w:rPr>
          <w:b/>
          <w:sz w:val="22"/>
          <w:szCs w:val="22"/>
        </w:rPr>
        <w:t>m</w:t>
      </w:r>
      <w:r>
        <w:rPr>
          <w:b/>
          <w:sz w:val="22"/>
          <w:szCs w:val="22"/>
        </w:rPr>
        <w:t>prometedor, complejo y profundo</w:t>
      </w:r>
    </w:p>
    <w:p w:rsidR="00E526A6" w:rsidRDefault="00E526A6" w:rsidP="00901B48">
      <w:pPr>
        <w:jc w:val="both"/>
        <w:rPr>
          <w:b/>
          <w:sz w:val="22"/>
          <w:szCs w:val="22"/>
        </w:rPr>
      </w:pPr>
    </w:p>
    <w:p w:rsidR="007B1F1A" w:rsidRDefault="007B1F1A" w:rsidP="00901B48">
      <w:pPr>
        <w:jc w:val="both"/>
        <w:rPr>
          <w:b/>
          <w:sz w:val="22"/>
          <w:szCs w:val="22"/>
        </w:rPr>
      </w:pPr>
      <w:r>
        <w:rPr>
          <w:b/>
          <w:sz w:val="22"/>
          <w:szCs w:val="22"/>
        </w:rPr>
        <w:t xml:space="preserve">    </w:t>
      </w:r>
      <w:r w:rsidR="00E526A6">
        <w:rPr>
          <w:b/>
          <w:sz w:val="22"/>
          <w:szCs w:val="22"/>
        </w:rPr>
        <w:t xml:space="preserve"> As</w:t>
      </w:r>
      <w:r>
        <w:rPr>
          <w:b/>
          <w:sz w:val="22"/>
          <w:szCs w:val="22"/>
        </w:rPr>
        <w:t>í</w:t>
      </w:r>
      <w:r w:rsidR="00E526A6">
        <w:rPr>
          <w:b/>
          <w:sz w:val="22"/>
          <w:szCs w:val="22"/>
        </w:rPr>
        <w:t xml:space="preserve"> como los primeros cristianos vivieron de la fraternidad y la etapa de la patr</w:t>
      </w:r>
      <w:r>
        <w:rPr>
          <w:b/>
          <w:sz w:val="22"/>
          <w:szCs w:val="22"/>
        </w:rPr>
        <w:t>í</w:t>
      </w:r>
      <w:r w:rsidR="00E526A6">
        <w:rPr>
          <w:b/>
          <w:sz w:val="22"/>
          <w:szCs w:val="22"/>
        </w:rPr>
        <w:t>stica de la clarificación doctrinal, también e</w:t>
      </w:r>
      <w:r>
        <w:rPr>
          <w:b/>
          <w:sz w:val="22"/>
          <w:szCs w:val="22"/>
        </w:rPr>
        <w:t>n</w:t>
      </w:r>
      <w:r w:rsidR="00E526A6">
        <w:rPr>
          <w:b/>
          <w:sz w:val="22"/>
          <w:szCs w:val="22"/>
        </w:rPr>
        <w:t xml:space="preserve"> la edad media se vivi</w:t>
      </w:r>
      <w:r>
        <w:rPr>
          <w:b/>
          <w:sz w:val="22"/>
          <w:szCs w:val="22"/>
        </w:rPr>
        <w:t>ó la evangelización de la sociedad bárbara con el</w:t>
      </w:r>
      <w:r w:rsidR="00E526A6">
        <w:rPr>
          <w:b/>
          <w:sz w:val="22"/>
          <w:szCs w:val="22"/>
        </w:rPr>
        <w:t xml:space="preserve"> feudalis</w:t>
      </w:r>
      <w:r>
        <w:rPr>
          <w:b/>
          <w:sz w:val="22"/>
          <w:szCs w:val="22"/>
        </w:rPr>
        <w:t>mo</w:t>
      </w:r>
      <w:r w:rsidR="00E526A6">
        <w:rPr>
          <w:b/>
          <w:sz w:val="22"/>
          <w:szCs w:val="22"/>
        </w:rPr>
        <w:t xml:space="preserve"> o con </w:t>
      </w:r>
      <w:r>
        <w:rPr>
          <w:b/>
          <w:sz w:val="22"/>
          <w:szCs w:val="22"/>
        </w:rPr>
        <w:t>los señoríos y con la lucha contra el islamismo como estím</w:t>
      </w:r>
      <w:r>
        <w:rPr>
          <w:b/>
          <w:sz w:val="22"/>
          <w:szCs w:val="22"/>
        </w:rPr>
        <w:t>u</w:t>
      </w:r>
      <w:r>
        <w:rPr>
          <w:b/>
          <w:sz w:val="22"/>
          <w:szCs w:val="22"/>
        </w:rPr>
        <w:t xml:space="preserve">lo. Fueron los tiempos </w:t>
      </w:r>
      <w:r w:rsidR="00E526A6">
        <w:rPr>
          <w:b/>
          <w:sz w:val="22"/>
          <w:szCs w:val="22"/>
        </w:rPr>
        <w:t xml:space="preserve">renacentistas </w:t>
      </w:r>
      <w:r>
        <w:rPr>
          <w:b/>
          <w:sz w:val="22"/>
          <w:szCs w:val="22"/>
        </w:rPr>
        <w:t xml:space="preserve">los que asociaron la libertad ( el libre examen, el </w:t>
      </w:r>
      <w:proofErr w:type="spellStart"/>
      <w:r>
        <w:rPr>
          <w:b/>
          <w:sz w:val="22"/>
          <w:szCs w:val="22"/>
        </w:rPr>
        <w:t>antip</w:t>
      </w:r>
      <w:r>
        <w:rPr>
          <w:b/>
          <w:sz w:val="22"/>
          <w:szCs w:val="22"/>
        </w:rPr>
        <w:t>a</w:t>
      </w:r>
      <w:r>
        <w:rPr>
          <w:b/>
          <w:sz w:val="22"/>
          <w:szCs w:val="22"/>
        </w:rPr>
        <w:t>pismo</w:t>
      </w:r>
      <w:proofErr w:type="spellEnd"/>
      <w:r>
        <w:rPr>
          <w:b/>
          <w:sz w:val="22"/>
          <w:szCs w:val="22"/>
        </w:rPr>
        <w:t>, la apertura a los otros continentes)  a la evangelización. Y se empeñó el cristianismo en poner la Biblia en manos de todos los hombres libres</w:t>
      </w:r>
      <w:r w:rsidR="00E20B33">
        <w:rPr>
          <w:b/>
          <w:sz w:val="22"/>
          <w:szCs w:val="22"/>
        </w:rPr>
        <w:t>,</w:t>
      </w:r>
      <w:r>
        <w:rPr>
          <w:b/>
          <w:sz w:val="22"/>
          <w:szCs w:val="22"/>
        </w:rPr>
        <w:t xml:space="preserve"> para lo que tuvieron que promoci</w:t>
      </w:r>
      <w:r>
        <w:rPr>
          <w:b/>
          <w:sz w:val="22"/>
          <w:szCs w:val="22"/>
        </w:rPr>
        <w:t>o</w:t>
      </w:r>
      <w:r>
        <w:rPr>
          <w:b/>
          <w:sz w:val="22"/>
          <w:szCs w:val="22"/>
        </w:rPr>
        <w:t>nar la cultura incluso entre las muj</w:t>
      </w:r>
      <w:r w:rsidR="00E20B33">
        <w:rPr>
          <w:b/>
          <w:sz w:val="22"/>
          <w:szCs w:val="22"/>
        </w:rPr>
        <w:t>e</w:t>
      </w:r>
      <w:r>
        <w:rPr>
          <w:b/>
          <w:sz w:val="22"/>
          <w:szCs w:val="22"/>
        </w:rPr>
        <w:t>res. Ante los excesos</w:t>
      </w:r>
      <w:r w:rsidR="00E20B33">
        <w:rPr>
          <w:b/>
          <w:sz w:val="22"/>
          <w:szCs w:val="22"/>
        </w:rPr>
        <w:t xml:space="preserve"> de distintos ambientes y person</w:t>
      </w:r>
      <w:r w:rsidR="00E20B33">
        <w:rPr>
          <w:b/>
          <w:sz w:val="22"/>
          <w:szCs w:val="22"/>
        </w:rPr>
        <w:t>a</w:t>
      </w:r>
      <w:r w:rsidR="00E20B33">
        <w:rPr>
          <w:b/>
          <w:sz w:val="22"/>
          <w:szCs w:val="22"/>
        </w:rPr>
        <w:t xml:space="preserve">jes, </w:t>
      </w:r>
      <w:r>
        <w:rPr>
          <w:b/>
          <w:sz w:val="22"/>
          <w:szCs w:val="22"/>
        </w:rPr>
        <w:t xml:space="preserve"> el Concilio de Trento puso un freno potenciando y sacralizando la jerarqu</w:t>
      </w:r>
      <w:r w:rsidR="00E20B33">
        <w:rPr>
          <w:b/>
          <w:sz w:val="22"/>
          <w:szCs w:val="22"/>
        </w:rPr>
        <w:t>í</w:t>
      </w:r>
      <w:r>
        <w:rPr>
          <w:b/>
          <w:sz w:val="22"/>
          <w:szCs w:val="22"/>
        </w:rPr>
        <w:t>a religiosa y el sacerdoci</w:t>
      </w:r>
      <w:r w:rsidR="00E20B33">
        <w:rPr>
          <w:b/>
          <w:sz w:val="22"/>
          <w:szCs w:val="22"/>
        </w:rPr>
        <w:t>o</w:t>
      </w:r>
      <w:r>
        <w:rPr>
          <w:b/>
          <w:sz w:val="22"/>
          <w:szCs w:val="22"/>
        </w:rPr>
        <w:t>, aunque el freno s</w:t>
      </w:r>
      <w:r w:rsidR="00E20B33">
        <w:rPr>
          <w:b/>
          <w:sz w:val="22"/>
          <w:szCs w:val="22"/>
        </w:rPr>
        <w:t>ó</w:t>
      </w:r>
      <w:r>
        <w:rPr>
          <w:b/>
          <w:sz w:val="22"/>
          <w:szCs w:val="22"/>
        </w:rPr>
        <w:t>lo sirvi</w:t>
      </w:r>
      <w:r w:rsidR="00E20B33">
        <w:rPr>
          <w:b/>
          <w:sz w:val="22"/>
          <w:szCs w:val="22"/>
        </w:rPr>
        <w:t>ó</w:t>
      </w:r>
      <w:r>
        <w:rPr>
          <w:b/>
          <w:sz w:val="22"/>
          <w:szCs w:val="22"/>
        </w:rPr>
        <w:t xml:space="preserve"> p</w:t>
      </w:r>
      <w:r w:rsidR="00E20B33">
        <w:rPr>
          <w:b/>
          <w:sz w:val="22"/>
          <w:szCs w:val="22"/>
        </w:rPr>
        <w:t>ara</w:t>
      </w:r>
      <w:r>
        <w:rPr>
          <w:b/>
          <w:sz w:val="22"/>
          <w:szCs w:val="22"/>
        </w:rPr>
        <w:t xml:space="preserve"> los ámbitos católicos, ya que los</w:t>
      </w:r>
      <w:r w:rsidR="00E20B33">
        <w:rPr>
          <w:b/>
          <w:sz w:val="22"/>
          <w:szCs w:val="22"/>
        </w:rPr>
        <w:t xml:space="preserve"> demá</w:t>
      </w:r>
      <w:r>
        <w:rPr>
          <w:b/>
          <w:sz w:val="22"/>
          <w:szCs w:val="22"/>
        </w:rPr>
        <w:t>s (prote</w:t>
      </w:r>
      <w:r>
        <w:rPr>
          <w:b/>
          <w:sz w:val="22"/>
          <w:szCs w:val="22"/>
        </w:rPr>
        <w:t>s</w:t>
      </w:r>
      <w:r>
        <w:rPr>
          <w:b/>
          <w:sz w:val="22"/>
          <w:szCs w:val="22"/>
        </w:rPr>
        <w:t>tantismo, a</w:t>
      </w:r>
      <w:r w:rsidR="00E20B33">
        <w:rPr>
          <w:b/>
          <w:sz w:val="22"/>
          <w:szCs w:val="22"/>
        </w:rPr>
        <w:t>n</w:t>
      </w:r>
      <w:r>
        <w:rPr>
          <w:b/>
          <w:sz w:val="22"/>
          <w:szCs w:val="22"/>
        </w:rPr>
        <w:t xml:space="preserve">glicanismo, </w:t>
      </w:r>
      <w:r w:rsidR="00E20B33">
        <w:rPr>
          <w:b/>
          <w:sz w:val="22"/>
          <w:szCs w:val="22"/>
        </w:rPr>
        <w:t xml:space="preserve">galicanismo, </w:t>
      </w:r>
      <w:r>
        <w:rPr>
          <w:b/>
          <w:sz w:val="22"/>
          <w:szCs w:val="22"/>
        </w:rPr>
        <w:t>modernismo) campearon a sus ancha</w:t>
      </w:r>
      <w:r w:rsidR="00E20B33">
        <w:rPr>
          <w:b/>
          <w:sz w:val="22"/>
          <w:szCs w:val="22"/>
        </w:rPr>
        <w:t>s</w:t>
      </w:r>
      <w:r>
        <w:rPr>
          <w:b/>
          <w:sz w:val="22"/>
          <w:szCs w:val="22"/>
        </w:rPr>
        <w:t xml:space="preserve"> por todos los ensayos autónomos</w:t>
      </w:r>
      <w:r w:rsidR="00E20B33">
        <w:rPr>
          <w:b/>
          <w:sz w:val="22"/>
          <w:szCs w:val="22"/>
        </w:rPr>
        <w:t xml:space="preserve"> </w:t>
      </w:r>
      <w:r>
        <w:rPr>
          <w:b/>
          <w:sz w:val="22"/>
          <w:szCs w:val="22"/>
        </w:rPr>
        <w:t>de las interpretaciones religiosas y de</w:t>
      </w:r>
      <w:r w:rsidR="00E20B33">
        <w:rPr>
          <w:b/>
          <w:sz w:val="22"/>
          <w:szCs w:val="22"/>
        </w:rPr>
        <w:t xml:space="preserve"> </w:t>
      </w:r>
      <w:r>
        <w:rPr>
          <w:b/>
          <w:sz w:val="22"/>
          <w:szCs w:val="22"/>
        </w:rPr>
        <w:t>los sistema de ruptura</w:t>
      </w:r>
      <w:r w:rsidR="00E20B33">
        <w:rPr>
          <w:b/>
          <w:sz w:val="22"/>
          <w:szCs w:val="22"/>
        </w:rPr>
        <w:t xml:space="preserve"> que surgi</w:t>
      </w:r>
      <w:r w:rsidR="00E20B33">
        <w:rPr>
          <w:b/>
          <w:sz w:val="22"/>
          <w:szCs w:val="22"/>
        </w:rPr>
        <w:t>e</w:t>
      </w:r>
      <w:r w:rsidR="00E20B33">
        <w:rPr>
          <w:b/>
          <w:sz w:val="22"/>
          <w:szCs w:val="22"/>
        </w:rPr>
        <w:t>ron en tres siglos.</w:t>
      </w:r>
    </w:p>
    <w:p w:rsidR="007B1F1A" w:rsidRDefault="007B1F1A" w:rsidP="00901B48">
      <w:pPr>
        <w:jc w:val="both"/>
        <w:rPr>
          <w:b/>
          <w:sz w:val="22"/>
          <w:szCs w:val="22"/>
        </w:rPr>
      </w:pPr>
    </w:p>
    <w:p w:rsidR="00E20B33" w:rsidRDefault="00E20B33" w:rsidP="00901B48">
      <w:pPr>
        <w:jc w:val="both"/>
        <w:rPr>
          <w:b/>
          <w:sz w:val="22"/>
          <w:szCs w:val="22"/>
        </w:rPr>
      </w:pPr>
      <w:r>
        <w:rPr>
          <w:b/>
          <w:sz w:val="22"/>
          <w:szCs w:val="22"/>
        </w:rPr>
        <w:t xml:space="preserve">   </w:t>
      </w:r>
      <w:r w:rsidR="00CB1BB9">
        <w:rPr>
          <w:b/>
          <w:sz w:val="22"/>
          <w:szCs w:val="22"/>
        </w:rPr>
        <w:t>Y</w:t>
      </w:r>
      <w:r>
        <w:rPr>
          <w:b/>
          <w:sz w:val="22"/>
          <w:szCs w:val="22"/>
        </w:rPr>
        <w:t xml:space="preserve"> </w:t>
      </w:r>
      <w:r w:rsidR="00E526A6">
        <w:rPr>
          <w:b/>
          <w:sz w:val="22"/>
          <w:szCs w:val="22"/>
        </w:rPr>
        <w:t xml:space="preserve">fueron las artes </w:t>
      </w:r>
      <w:r>
        <w:rPr>
          <w:b/>
          <w:sz w:val="22"/>
          <w:szCs w:val="22"/>
        </w:rPr>
        <w:t xml:space="preserve">(pintura, escultura, arquitectura, orfebrería, música) </w:t>
      </w:r>
      <w:r w:rsidR="00E526A6">
        <w:rPr>
          <w:b/>
          <w:sz w:val="22"/>
          <w:szCs w:val="22"/>
        </w:rPr>
        <w:t>el soporte del Eva</w:t>
      </w:r>
      <w:r w:rsidR="00E526A6">
        <w:rPr>
          <w:b/>
          <w:sz w:val="22"/>
          <w:szCs w:val="22"/>
        </w:rPr>
        <w:t>n</w:t>
      </w:r>
      <w:r w:rsidR="00E526A6">
        <w:rPr>
          <w:b/>
          <w:sz w:val="22"/>
          <w:szCs w:val="22"/>
        </w:rPr>
        <w:t>gelio</w:t>
      </w:r>
      <w:r>
        <w:rPr>
          <w:b/>
          <w:sz w:val="22"/>
          <w:szCs w:val="22"/>
        </w:rPr>
        <w:t xml:space="preserve"> y de la evangelización en Europa,</w:t>
      </w:r>
      <w:r w:rsidR="00CB1BB9">
        <w:rPr>
          <w:b/>
          <w:sz w:val="22"/>
          <w:szCs w:val="22"/>
        </w:rPr>
        <w:t xml:space="preserve"> juntamente con la inmensa cantidad de institutos rel</w:t>
      </w:r>
      <w:r w:rsidR="00CB1BB9">
        <w:rPr>
          <w:b/>
          <w:sz w:val="22"/>
          <w:szCs w:val="22"/>
        </w:rPr>
        <w:t>i</w:t>
      </w:r>
      <w:r w:rsidR="00CB1BB9">
        <w:rPr>
          <w:b/>
          <w:sz w:val="22"/>
          <w:szCs w:val="22"/>
        </w:rPr>
        <w:t>gioso que surgieron en el siglo XIX (más de 3.000 ¡tres mil!),  tiempo de restauración, la mayor parte de ellos con afanes misioneros en los demás continentes, aunque una cuarta parte brotó en</w:t>
      </w:r>
      <w:r>
        <w:rPr>
          <w:b/>
          <w:sz w:val="22"/>
          <w:szCs w:val="22"/>
        </w:rPr>
        <w:t xml:space="preserve"> América, en </w:t>
      </w:r>
      <w:proofErr w:type="spellStart"/>
      <w:r>
        <w:rPr>
          <w:b/>
          <w:sz w:val="22"/>
          <w:szCs w:val="22"/>
        </w:rPr>
        <w:t>Africa</w:t>
      </w:r>
      <w:proofErr w:type="spellEnd"/>
      <w:r>
        <w:rPr>
          <w:b/>
          <w:sz w:val="22"/>
          <w:szCs w:val="22"/>
        </w:rPr>
        <w:t xml:space="preserve"> y menos en Asia. </w:t>
      </w:r>
    </w:p>
    <w:p w:rsidR="00E20B33" w:rsidRDefault="00E20B33" w:rsidP="00901B48">
      <w:pPr>
        <w:jc w:val="both"/>
        <w:rPr>
          <w:b/>
          <w:sz w:val="22"/>
          <w:szCs w:val="22"/>
        </w:rPr>
      </w:pPr>
    </w:p>
    <w:p w:rsidR="00E20B33" w:rsidRDefault="00CB1BB9" w:rsidP="00901B48">
      <w:pPr>
        <w:jc w:val="both"/>
        <w:rPr>
          <w:b/>
          <w:sz w:val="22"/>
          <w:szCs w:val="22"/>
        </w:rPr>
      </w:pPr>
      <w:r>
        <w:rPr>
          <w:b/>
          <w:sz w:val="22"/>
          <w:szCs w:val="22"/>
        </w:rPr>
        <w:t xml:space="preserve">   </w:t>
      </w:r>
      <w:r w:rsidR="00E20B33">
        <w:rPr>
          <w:b/>
          <w:sz w:val="22"/>
          <w:szCs w:val="22"/>
        </w:rPr>
        <w:t xml:space="preserve">  En</w:t>
      </w:r>
      <w:r w:rsidR="004C02C0">
        <w:rPr>
          <w:b/>
          <w:sz w:val="22"/>
          <w:szCs w:val="22"/>
        </w:rPr>
        <w:t xml:space="preserve"> los tiempos modernos</w:t>
      </w:r>
      <w:r w:rsidR="00E20B33">
        <w:rPr>
          <w:b/>
          <w:sz w:val="22"/>
          <w:szCs w:val="22"/>
        </w:rPr>
        <w:t xml:space="preserve"> (XVIII, XIX y XX) </w:t>
      </w:r>
      <w:r w:rsidR="004C02C0">
        <w:rPr>
          <w:b/>
          <w:sz w:val="22"/>
          <w:szCs w:val="22"/>
        </w:rPr>
        <w:t>el mensaje cristiano</w:t>
      </w:r>
      <w:r w:rsidR="00E20B33">
        <w:rPr>
          <w:b/>
          <w:sz w:val="22"/>
          <w:szCs w:val="22"/>
        </w:rPr>
        <w:t xml:space="preserve"> ha cabalgado</w:t>
      </w:r>
      <w:r w:rsidR="004C02C0">
        <w:rPr>
          <w:b/>
          <w:sz w:val="22"/>
          <w:szCs w:val="22"/>
        </w:rPr>
        <w:t xml:space="preserve"> con br</w:t>
      </w:r>
      <w:r w:rsidR="00E20B33">
        <w:rPr>
          <w:b/>
          <w:sz w:val="22"/>
          <w:szCs w:val="22"/>
        </w:rPr>
        <w:t>í</w:t>
      </w:r>
      <w:r w:rsidR="004C02C0">
        <w:rPr>
          <w:b/>
          <w:sz w:val="22"/>
          <w:szCs w:val="22"/>
        </w:rPr>
        <w:t>o gr</w:t>
      </w:r>
      <w:r w:rsidR="004C02C0">
        <w:rPr>
          <w:b/>
          <w:sz w:val="22"/>
          <w:szCs w:val="22"/>
        </w:rPr>
        <w:t>a</w:t>
      </w:r>
      <w:r w:rsidR="004C02C0">
        <w:rPr>
          <w:b/>
          <w:sz w:val="22"/>
          <w:szCs w:val="22"/>
        </w:rPr>
        <w:t>cias a los miles y miles de mision</w:t>
      </w:r>
      <w:r w:rsidR="00E20B33">
        <w:rPr>
          <w:b/>
          <w:sz w:val="22"/>
          <w:szCs w:val="22"/>
        </w:rPr>
        <w:t>e</w:t>
      </w:r>
      <w:r w:rsidR="004C02C0">
        <w:rPr>
          <w:b/>
          <w:sz w:val="22"/>
          <w:szCs w:val="22"/>
        </w:rPr>
        <w:t>ros</w:t>
      </w:r>
      <w:r>
        <w:rPr>
          <w:b/>
          <w:sz w:val="22"/>
          <w:szCs w:val="22"/>
        </w:rPr>
        <w:t xml:space="preserve"> también del clero secular y laicos</w:t>
      </w:r>
      <w:r w:rsidR="004C02C0">
        <w:rPr>
          <w:b/>
          <w:sz w:val="22"/>
          <w:szCs w:val="22"/>
        </w:rPr>
        <w:t xml:space="preserve"> que se extendieron</w:t>
      </w:r>
      <w:r w:rsidR="00E20B33">
        <w:rPr>
          <w:b/>
          <w:sz w:val="22"/>
          <w:szCs w:val="22"/>
        </w:rPr>
        <w:t xml:space="preserve"> por los otros continentes: en</w:t>
      </w:r>
      <w:r w:rsidR="004C02C0">
        <w:rPr>
          <w:b/>
          <w:sz w:val="22"/>
          <w:szCs w:val="22"/>
        </w:rPr>
        <w:t xml:space="preserve"> Am</w:t>
      </w:r>
      <w:r w:rsidR="00E20B33">
        <w:rPr>
          <w:b/>
          <w:sz w:val="22"/>
          <w:szCs w:val="22"/>
        </w:rPr>
        <w:t>é</w:t>
      </w:r>
      <w:r w:rsidR="004C02C0">
        <w:rPr>
          <w:b/>
          <w:sz w:val="22"/>
          <w:szCs w:val="22"/>
        </w:rPr>
        <w:t>rica (</w:t>
      </w:r>
      <w:r>
        <w:rPr>
          <w:b/>
          <w:sz w:val="22"/>
          <w:szCs w:val="22"/>
        </w:rPr>
        <w:t xml:space="preserve"> sobre todo </w:t>
      </w:r>
      <w:r w:rsidR="00E20B33">
        <w:rPr>
          <w:b/>
          <w:sz w:val="22"/>
          <w:szCs w:val="22"/>
        </w:rPr>
        <w:t xml:space="preserve">en el </w:t>
      </w:r>
      <w:r w:rsidR="004C02C0">
        <w:rPr>
          <w:b/>
          <w:sz w:val="22"/>
          <w:szCs w:val="22"/>
        </w:rPr>
        <w:t>XVI y XVII)</w:t>
      </w:r>
      <w:r w:rsidR="00E20B33">
        <w:rPr>
          <w:b/>
          <w:sz w:val="22"/>
          <w:szCs w:val="22"/>
        </w:rPr>
        <w:t>,</w:t>
      </w:r>
      <w:r w:rsidR="004C02C0">
        <w:rPr>
          <w:b/>
          <w:sz w:val="22"/>
          <w:szCs w:val="22"/>
        </w:rPr>
        <w:t xml:space="preserve"> </w:t>
      </w:r>
      <w:r w:rsidR="00E20B33">
        <w:rPr>
          <w:b/>
          <w:sz w:val="22"/>
          <w:szCs w:val="22"/>
        </w:rPr>
        <w:t>en</w:t>
      </w:r>
      <w:r w:rsidR="004C02C0">
        <w:rPr>
          <w:b/>
          <w:sz w:val="22"/>
          <w:szCs w:val="22"/>
        </w:rPr>
        <w:t xml:space="preserve"> </w:t>
      </w:r>
      <w:proofErr w:type="spellStart"/>
      <w:r w:rsidR="004C02C0">
        <w:rPr>
          <w:b/>
          <w:sz w:val="22"/>
          <w:szCs w:val="22"/>
        </w:rPr>
        <w:t>Africa</w:t>
      </w:r>
      <w:proofErr w:type="spellEnd"/>
      <w:r w:rsidR="00E20B33">
        <w:rPr>
          <w:b/>
          <w:sz w:val="22"/>
          <w:szCs w:val="22"/>
        </w:rPr>
        <w:t xml:space="preserve"> </w:t>
      </w:r>
      <w:r w:rsidR="004C02C0">
        <w:rPr>
          <w:b/>
          <w:sz w:val="22"/>
          <w:szCs w:val="22"/>
        </w:rPr>
        <w:t>y Asia (en el XVIII y XIX)</w:t>
      </w:r>
      <w:r w:rsidR="00E20B33">
        <w:rPr>
          <w:b/>
          <w:sz w:val="22"/>
          <w:szCs w:val="22"/>
        </w:rPr>
        <w:t>.</w:t>
      </w:r>
    </w:p>
    <w:p w:rsidR="00E20B33" w:rsidRDefault="00E20B33" w:rsidP="00901B48">
      <w:pPr>
        <w:jc w:val="both"/>
        <w:rPr>
          <w:b/>
          <w:sz w:val="22"/>
          <w:szCs w:val="22"/>
        </w:rPr>
      </w:pPr>
    </w:p>
    <w:p w:rsidR="00E20B33" w:rsidRDefault="00CB1BB9" w:rsidP="00901B48">
      <w:pPr>
        <w:jc w:val="both"/>
        <w:rPr>
          <w:b/>
          <w:sz w:val="22"/>
          <w:szCs w:val="22"/>
        </w:rPr>
      </w:pPr>
      <w:r>
        <w:rPr>
          <w:b/>
          <w:sz w:val="22"/>
          <w:szCs w:val="22"/>
        </w:rPr>
        <w:t xml:space="preserve"> </w:t>
      </w:r>
      <w:r w:rsidR="00E20B33">
        <w:rPr>
          <w:b/>
          <w:sz w:val="22"/>
          <w:szCs w:val="22"/>
        </w:rPr>
        <w:t xml:space="preserve">   El repliegue se va dando en la Europa desgastada por las dos guerras mundiales que arr</w:t>
      </w:r>
      <w:r w:rsidR="00E20B33">
        <w:rPr>
          <w:b/>
          <w:sz w:val="22"/>
          <w:szCs w:val="22"/>
        </w:rPr>
        <w:t>a</w:t>
      </w:r>
      <w:r w:rsidR="00E20B33">
        <w:rPr>
          <w:b/>
          <w:sz w:val="22"/>
          <w:szCs w:val="22"/>
        </w:rPr>
        <w:t xml:space="preserve">saron su países y por rivalidad mercantil con América en el siglo XX. </w:t>
      </w:r>
      <w:r>
        <w:rPr>
          <w:b/>
          <w:sz w:val="22"/>
          <w:szCs w:val="22"/>
        </w:rPr>
        <w:t>Fue un siglo de cambio de signo, pues las rivalidades religiosas se amortiguaron por el incremento de los movimie</w:t>
      </w:r>
      <w:r>
        <w:rPr>
          <w:b/>
          <w:sz w:val="22"/>
          <w:szCs w:val="22"/>
        </w:rPr>
        <w:t>n</w:t>
      </w:r>
      <w:r>
        <w:rPr>
          <w:b/>
          <w:sz w:val="22"/>
          <w:szCs w:val="22"/>
        </w:rPr>
        <w:t>tos ecuménicos y por la crisis de los idealismo filosóficos en aras de los movimientos exi</w:t>
      </w:r>
      <w:r>
        <w:rPr>
          <w:b/>
          <w:sz w:val="22"/>
          <w:szCs w:val="22"/>
        </w:rPr>
        <w:t>s</w:t>
      </w:r>
      <w:r>
        <w:rPr>
          <w:b/>
          <w:sz w:val="22"/>
          <w:szCs w:val="22"/>
        </w:rPr>
        <w:t>tencialistas, psicoanalistas, racistas y socialistas.</w:t>
      </w:r>
    </w:p>
    <w:p w:rsidR="00E20B33" w:rsidRDefault="00E20B33" w:rsidP="00901B48">
      <w:pPr>
        <w:jc w:val="both"/>
        <w:rPr>
          <w:b/>
          <w:sz w:val="22"/>
          <w:szCs w:val="22"/>
        </w:rPr>
      </w:pPr>
    </w:p>
    <w:p w:rsidR="004C02C0" w:rsidRDefault="00CB1BB9" w:rsidP="00901B48">
      <w:pPr>
        <w:jc w:val="both"/>
        <w:rPr>
          <w:b/>
          <w:sz w:val="22"/>
          <w:szCs w:val="22"/>
        </w:rPr>
      </w:pPr>
      <w:r>
        <w:rPr>
          <w:b/>
          <w:sz w:val="22"/>
          <w:szCs w:val="22"/>
        </w:rPr>
        <w:t xml:space="preserve">  </w:t>
      </w:r>
      <w:r w:rsidR="004C02C0">
        <w:rPr>
          <w:b/>
          <w:sz w:val="22"/>
          <w:szCs w:val="22"/>
        </w:rPr>
        <w:t xml:space="preserve"> En </w:t>
      </w:r>
      <w:r>
        <w:rPr>
          <w:b/>
          <w:sz w:val="22"/>
          <w:szCs w:val="22"/>
        </w:rPr>
        <w:t>e</w:t>
      </w:r>
      <w:r w:rsidR="004C02C0">
        <w:rPr>
          <w:b/>
          <w:sz w:val="22"/>
          <w:szCs w:val="22"/>
        </w:rPr>
        <w:t>l siglo XXI la evangelizaci</w:t>
      </w:r>
      <w:r>
        <w:rPr>
          <w:b/>
          <w:sz w:val="22"/>
          <w:szCs w:val="22"/>
        </w:rPr>
        <w:t>ó</w:t>
      </w:r>
      <w:r w:rsidR="004C02C0">
        <w:rPr>
          <w:b/>
          <w:sz w:val="22"/>
          <w:szCs w:val="22"/>
        </w:rPr>
        <w:t xml:space="preserve">n quiere hacerse presente en </w:t>
      </w:r>
      <w:r>
        <w:rPr>
          <w:b/>
          <w:sz w:val="22"/>
          <w:szCs w:val="22"/>
        </w:rPr>
        <w:t>el universo entero con nuevos impulsos, en parte ideológicos y en parte tecnológicos. Me</w:t>
      </w:r>
      <w:r w:rsidR="004C02C0">
        <w:rPr>
          <w:b/>
          <w:sz w:val="22"/>
          <w:szCs w:val="22"/>
        </w:rPr>
        <w:t xml:space="preserve">dia población mundial </w:t>
      </w:r>
      <w:r>
        <w:rPr>
          <w:b/>
          <w:sz w:val="22"/>
          <w:szCs w:val="22"/>
        </w:rPr>
        <w:t xml:space="preserve">es </w:t>
      </w:r>
      <w:r w:rsidR="004C02C0">
        <w:rPr>
          <w:b/>
          <w:sz w:val="22"/>
          <w:szCs w:val="22"/>
        </w:rPr>
        <w:t>nueva</w:t>
      </w:r>
      <w:r>
        <w:rPr>
          <w:b/>
          <w:sz w:val="22"/>
          <w:szCs w:val="22"/>
        </w:rPr>
        <w:t xml:space="preserve"> </w:t>
      </w:r>
      <w:proofErr w:type="spellStart"/>
      <w:r>
        <w:rPr>
          <w:b/>
          <w:sz w:val="22"/>
          <w:szCs w:val="22"/>
        </w:rPr>
        <w:t>nueva</w:t>
      </w:r>
      <w:proofErr w:type="spellEnd"/>
      <w:r>
        <w:rPr>
          <w:b/>
          <w:sz w:val="22"/>
          <w:szCs w:val="22"/>
        </w:rPr>
        <w:t xml:space="preserve"> y juvenil</w:t>
      </w:r>
      <w:r w:rsidR="004C02C0">
        <w:rPr>
          <w:b/>
          <w:sz w:val="22"/>
          <w:szCs w:val="22"/>
        </w:rPr>
        <w:t>. Y se pu</w:t>
      </w:r>
      <w:r>
        <w:rPr>
          <w:b/>
          <w:sz w:val="22"/>
          <w:szCs w:val="22"/>
        </w:rPr>
        <w:t>e</w:t>
      </w:r>
      <w:r w:rsidR="004C02C0">
        <w:rPr>
          <w:b/>
          <w:sz w:val="22"/>
          <w:szCs w:val="22"/>
        </w:rPr>
        <w:t xml:space="preserve">de llamar nueva a </w:t>
      </w:r>
      <w:r>
        <w:rPr>
          <w:b/>
          <w:sz w:val="22"/>
          <w:szCs w:val="22"/>
        </w:rPr>
        <w:t>la formada por e</w:t>
      </w:r>
      <w:r w:rsidR="004C02C0">
        <w:rPr>
          <w:b/>
          <w:sz w:val="22"/>
          <w:szCs w:val="22"/>
        </w:rPr>
        <w:t>sos miles de millones de habita</w:t>
      </w:r>
      <w:r w:rsidR="004C02C0">
        <w:rPr>
          <w:b/>
          <w:sz w:val="22"/>
          <w:szCs w:val="22"/>
        </w:rPr>
        <w:t>n</w:t>
      </w:r>
      <w:r w:rsidR="004C02C0">
        <w:rPr>
          <w:b/>
          <w:sz w:val="22"/>
          <w:szCs w:val="22"/>
        </w:rPr>
        <w:t>tes que, en abstracto, no existían al comenzar el siglo anterior. Porque al comien</w:t>
      </w:r>
      <w:r>
        <w:rPr>
          <w:b/>
          <w:sz w:val="22"/>
          <w:szCs w:val="22"/>
        </w:rPr>
        <w:t>z</w:t>
      </w:r>
      <w:r w:rsidR="004C02C0">
        <w:rPr>
          <w:b/>
          <w:sz w:val="22"/>
          <w:szCs w:val="22"/>
        </w:rPr>
        <w:t>o de siglo XX la población mundia</w:t>
      </w:r>
      <w:r>
        <w:rPr>
          <w:b/>
          <w:sz w:val="22"/>
          <w:szCs w:val="22"/>
        </w:rPr>
        <w:t>l</w:t>
      </w:r>
      <w:r w:rsidR="004C02C0">
        <w:rPr>
          <w:b/>
          <w:sz w:val="22"/>
          <w:szCs w:val="22"/>
        </w:rPr>
        <w:t xml:space="preserve"> no pasa</w:t>
      </w:r>
      <w:r>
        <w:rPr>
          <w:b/>
          <w:sz w:val="22"/>
          <w:szCs w:val="22"/>
        </w:rPr>
        <w:t>ba</w:t>
      </w:r>
      <w:r w:rsidR="004C02C0">
        <w:rPr>
          <w:b/>
          <w:sz w:val="22"/>
          <w:szCs w:val="22"/>
        </w:rPr>
        <w:t xml:space="preserve"> </w:t>
      </w:r>
      <w:r>
        <w:rPr>
          <w:b/>
          <w:sz w:val="22"/>
          <w:szCs w:val="22"/>
        </w:rPr>
        <w:t xml:space="preserve">de </w:t>
      </w:r>
      <w:r w:rsidR="004C02C0">
        <w:rPr>
          <w:b/>
          <w:sz w:val="22"/>
          <w:szCs w:val="22"/>
        </w:rPr>
        <w:t>l</w:t>
      </w:r>
      <w:r>
        <w:rPr>
          <w:b/>
          <w:sz w:val="22"/>
          <w:szCs w:val="22"/>
        </w:rPr>
        <w:t>o</w:t>
      </w:r>
      <w:r w:rsidR="004C02C0">
        <w:rPr>
          <w:b/>
          <w:sz w:val="22"/>
          <w:szCs w:val="22"/>
        </w:rPr>
        <w:t>s 3.500 millones de habi</w:t>
      </w:r>
      <w:r>
        <w:rPr>
          <w:b/>
          <w:sz w:val="22"/>
          <w:szCs w:val="22"/>
        </w:rPr>
        <w:t>tantes;</w:t>
      </w:r>
      <w:r w:rsidR="004C02C0">
        <w:rPr>
          <w:b/>
          <w:sz w:val="22"/>
          <w:szCs w:val="22"/>
        </w:rPr>
        <w:t xml:space="preserve"> pero el año 200</w:t>
      </w:r>
      <w:r>
        <w:rPr>
          <w:b/>
          <w:sz w:val="22"/>
          <w:szCs w:val="22"/>
        </w:rPr>
        <w:t>0 ll</w:t>
      </w:r>
      <w:r>
        <w:rPr>
          <w:b/>
          <w:sz w:val="22"/>
          <w:szCs w:val="22"/>
        </w:rPr>
        <w:t>e</w:t>
      </w:r>
      <w:r>
        <w:rPr>
          <w:b/>
          <w:sz w:val="22"/>
          <w:szCs w:val="22"/>
        </w:rPr>
        <w:t xml:space="preserve">gaba a los </w:t>
      </w:r>
      <w:r w:rsidR="004C02C0">
        <w:rPr>
          <w:b/>
          <w:sz w:val="22"/>
          <w:szCs w:val="22"/>
        </w:rPr>
        <w:t xml:space="preserve">6,.000 millones y el 2015 </w:t>
      </w:r>
      <w:r>
        <w:rPr>
          <w:b/>
          <w:sz w:val="22"/>
          <w:szCs w:val="22"/>
        </w:rPr>
        <w:t>se calcula</w:t>
      </w:r>
      <w:r w:rsidR="002D530B">
        <w:rPr>
          <w:b/>
          <w:sz w:val="22"/>
          <w:szCs w:val="22"/>
        </w:rPr>
        <w:t xml:space="preserve"> en los</w:t>
      </w:r>
      <w:r w:rsidR="004C02C0">
        <w:rPr>
          <w:b/>
          <w:sz w:val="22"/>
          <w:szCs w:val="22"/>
        </w:rPr>
        <w:t xml:space="preserve"> 7.000, esperando que para el 2050 ha</w:t>
      </w:r>
      <w:r w:rsidR="002D530B">
        <w:rPr>
          <w:b/>
          <w:sz w:val="22"/>
          <w:szCs w:val="22"/>
        </w:rPr>
        <w:t xml:space="preserve">ya </w:t>
      </w:r>
      <w:r w:rsidR="004C02C0">
        <w:rPr>
          <w:b/>
          <w:sz w:val="22"/>
          <w:szCs w:val="22"/>
        </w:rPr>
        <w:t xml:space="preserve"> llegado a los 9.000. Todo ese nuevo mundo de pueblos, sociedades y poblaciones</w:t>
      </w:r>
      <w:r w:rsidR="002D530B">
        <w:rPr>
          <w:b/>
          <w:sz w:val="22"/>
          <w:szCs w:val="22"/>
        </w:rPr>
        <w:t xml:space="preserve">, grupos, naciones implican grandes masas </w:t>
      </w:r>
      <w:r w:rsidR="004C02C0">
        <w:rPr>
          <w:b/>
          <w:sz w:val="22"/>
          <w:szCs w:val="22"/>
        </w:rPr>
        <w:t xml:space="preserve">nuevas </w:t>
      </w:r>
      <w:r w:rsidR="002D530B">
        <w:rPr>
          <w:b/>
          <w:sz w:val="22"/>
          <w:szCs w:val="22"/>
        </w:rPr>
        <w:t xml:space="preserve">que </w:t>
      </w:r>
      <w:r w:rsidR="004C02C0">
        <w:rPr>
          <w:b/>
          <w:sz w:val="22"/>
          <w:szCs w:val="22"/>
        </w:rPr>
        <w:t>está</w:t>
      </w:r>
      <w:r w:rsidR="002D530B">
        <w:rPr>
          <w:b/>
          <w:sz w:val="22"/>
          <w:szCs w:val="22"/>
        </w:rPr>
        <w:t>n</w:t>
      </w:r>
      <w:r w:rsidR="004C02C0">
        <w:rPr>
          <w:b/>
          <w:sz w:val="22"/>
          <w:szCs w:val="22"/>
        </w:rPr>
        <w:t xml:space="preserve"> demandado la luz del Evangelio.</w:t>
      </w:r>
      <w:r w:rsidR="002D530B">
        <w:rPr>
          <w:b/>
          <w:sz w:val="22"/>
          <w:szCs w:val="22"/>
        </w:rPr>
        <w:t xml:space="preserve"> Es u</w:t>
      </w:r>
      <w:r w:rsidR="002D530B">
        <w:rPr>
          <w:b/>
          <w:sz w:val="22"/>
          <w:szCs w:val="22"/>
        </w:rPr>
        <w:t>r</w:t>
      </w:r>
      <w:r w:rsidR="002D530B">
        <w:rPr>
          <w:b/>
          <w:sz w:val="22"/>
          <w:szCs w:val="22"/>
        </w:rPr>
        <w:t>gente una nueva Evangelización: para llegar a los nuevos pueblos; para recuperar a los viejos que se vuelven escépticos, pragmáticos, agnósticos, apáticos en lo religioso.</w:t>
      </w:r>
    </w:p>
    <w:p w:rsidR="004C02C0" w:rsidRDefault="004C02C0" w:rsidP="00901B48">
      <w:pPr>
        <w:jc w:val="both"/>
        <w:rPr>
          <w:b/>
          <w:sz w:val="22"/>
          <w:szCs w:val="22"/>
        </w:rPr>
      </w:pPr>
    </w:p>
    <w:p w:rsidR="004C02C0" w:rsidRDefault="002D530B" w:rsidP="00901B48">
      <w:pPr>
        <w:jc w:val="both"/>
        <w:rPr>
          <w:b/>
          <w:sz w:val="22"/>
          <w:szCs w:val="22"/>
        </w:rPr>
      </w:pPr>
      <w:r>
        <w:rPr>
          <w:b/>
          <w:sz w:val="22"/>
          <w:szCs w:val="22"/>
        </w:rPr>
        <w:t xml:space="preserve">   </w:t>
      </w:r>
      <w:r w:rsidR="004C02C0">
        <w:rPr>
          <w:b/>
          <w:sz w:val="22"/>
          <w:szCs w:val="22"/>
        </w:rPr>
        <w:t xml:space="preserve"> Por eso la nueva evangelización quiere ofrecer, - ofrecer , no imponer</w:t>
      </w:r>
      <w:r>
        <w:rPr>
          <w:b/>
          <w:sz w:val="22"/>
          <w:szCs w:val="22"/>
        </w:rPr>
        <w:t xml:space="preserve"> - </w:t>
      </w:r>
      <w:r w:rsidR="004C02C0">
        <w:rPr>
          <w:b/>
          <w:sz w:val="22"/>
          <w:szCs w:val="22"/>
        </w:rPr>
        <w:t xml:space="preserve"> la cultura del amor al prójimo, la del perd</w:t>
      </w:r>
      <w:r>
        <w:rPr>
          <w:b/>
          <w:sz w:val="22"/>
          <w:szCs w:val="22"/>
        </w:rPr>
        <w:t>ó</w:t>
      </w:r>
      <w:r w:rsidR="004C02C0">
        <w:rPr>
          <w:b/>
          <w:sz w:val="22"/>
          <w:szCs w:val="22"/>
        </w:rPr>
        <w:t xml:space="preserve">n, la de la confianza en </w:t>
      </w:r>
      <w:r>
        <w:rPr>
          <w:b/>
          <w:sz w:val="22"/>
          <w:szCs w:val="22"/>
        </w:rPr>
        <w:t>D</w:t>
      </w:r>
      <w:r w:rsidR="004C02C0">
        <w:rPr>
          <w:b/>
          <w:sz w:val="22"/>
          <w:szCs w:val="22"/>
        </w:rPr>
        <w:t>ios</w:t>
      </w:r>
      <w:r>
        <w:rPr>
          <w:b/>
          <w:sz w:val="22"/>
          <w:szCs w:val="22"/>
        </w:rPr>
        <w:t xml:space="preserve"> Padre, la de la plegaria, la conversión y</w:t>
      </w:r>
      <w:r w:rsidR="004C02C0">
        <w:rPr>
          <w:b/>
          <w:sz w:val="22"/>
          <w:szCs w:val="22"/>
        </w:rPr>
        <w:t xml:space="preserve"> la de la solidaridad, que todo eso es la nueva e</w:t>
      </w:r>
      <w:r>
        <w:rPr>
          <w:b/>
          <w:sz w:val="22"/>
          <w:szCs w:val="22"/>
        </w:rPr>
        <w:t>vangeli</w:t>
      </w:r>
      <w:r w:rsidR="004C02C0">
        <w:rPr>
          <w:b/>
          <w:sz w:val="22"/>
          <w:szCs w:val="22"/>
        </w:rPr>
        <w:t>zación</w:t>
      </w:r>
      <w:r>
        <w:rPr>
          <w:b/>
          <w:sz w:val="22"/>
          <w:szCs w:val="22"/>
        </w:rPr>
        <w:t>-</w:t>
      </w:r>
    </w:p>
    <w:p w:rsidR="004C02C0" w:rsidRDefault="004C02C0" w:rsidP="00D354AF">
      <w:pPr>
        <w:rPr>
          <w:b/>
          <w:sz w:val="22"/>
          <w:szCs w:val="22"/>
        </w:rPr>
      </w:pPr>
    </w:p>
    <w:p w:rsidR="004C02C0" w:rsidRDefault="002D530B" w:rsidP="00D354AF">
      <w:pPr>
        <w:rPr>
          <w:b/>
          <w:sz w:val="22"/>
          <w:szCs w:val="22"/>
        </w:rPr>
      </w:pPr>
      <w:r>
        <w:rPr>
          <w:b/>
          <w:sz w:val="22"/>
          <w:szCs w:val="22"/>
        </w:rPr>
        <w:t xml:space="preserve">   </w:t>
      </w:r>
      <w:r w:rsidR="004C02C0">
        <w:rPr>
          <w:b/>
          <w:sz w:val="22"/>
          <w:szCs w:val="22"/>
        </w:rPr>
        <w:t xml:space="preserve"> </w:t>
      </w:r>
      <w:r>
        <w:rPr>
          <w:b/>
          <w:sz w:val="22"/>
          <w:szCs w:val="22"/>
        </w:rPr>
        <w:t>¿</w:t>
      </w:r>
      <w:r w:rsidR="004C02C0">
        <w:rPr>
          <w:b/>
          <w:sz w:val="22"/>
          <w:szCs w:val="22"/>
        </w:rPr>
        <w:t>C</w:t>
      </w:r>
      <w:r>
        <w:rPr>
          <w:b/>
          <w:sz w:val="22"/>
          <w:szCs w:val="22"/>
        </w:rPr>
        <w:t>ó</w:t>
      </w:r>
      <w:r w:rsidR="004C02C0">
        <w:rPr>
          <w:b/>
          <w:sz w:val="22"/>
          <w:szCs w:val="22"/>
        </w:rPr>
        <w:t xml:space="preserve">mo se </w:t>
      </w:r>
      <w:r>
        <w:rPr>
          <w:b/>
          <w:sz w:val="22"/>
          <w:szCs w:val="22"/>
        </w:rPr>
        <w:t>logrará</w:t>
      </w:r>
      <w:r w:rsidR="004C02C0">
        <w:rPr>
          <w:b/>
          <w:sz w:val="22"/>
          <w:szCs w:val="22"/>
        </w:rPr>
        <w:t xml:space="preserve"> eso? </w:t>
      </w:r>
      <w:r>
        <w:rPr>
          <w:b/>
          <w:sz w:val="22"/>
          <w:szCs w:val="22"/>
        </w:rPr>
        <w:t>Con t</w:t>
      </w:r>
      <w:r w:rsidR="004C02C0">
        <w:rPr>
          <w:b/>
          <w:sz w:val="22"/>
          <w:szCs w:val="22"/>
        </w:rPr>
        <w:t>res impulsos</w:t>
      </w:r>
      <w:r>
        <w:rPr>
          <w:b/>
          <w:sz w:val="22"/>
          <w:szCs w:val="22"/>
        </w:rPr>
        <w:t>, acaso. ¡Y con la ayuda del mismo Jesús que permanece en medio de los hombres y de su Historia (San Agustín. La ciudad de Dios")</w:t>
      </w:r>
    </w:p>
    <w:p w:rsidR="002D530B" w:rsidRDefault="002D530B" w:rsidP="00D354AF">
      <w:pPr>
        <w:rPr>
          <w:b/>
          <w:sz w:val="22"/>
          <w:szCs w:val="22"/>
        </w:rPr>
      </w:pPr>
    </w:p>
    <w:p w:rsidR="002D530B" w:rsidRDefault="002D530B" w:rsidP="002D530B">
      <w:pPr>
        <w:widowControl/>
        <w:autoSpaceDE/>
        <w:autoSpaceDN/>
        <w:adjustRightInd/>
        <w:rPr>
          <w:b/>
        </w:rPr>
        <w:sectPr w:rsidR="002D530B" w:rsidSect="003D4929">
          <w:pgSz w:w="11906" w:h="16838"/>
          <w:pgMar w:top="720" w:right="1274" w:bottom="720" w:left="720" w:header="708" w:footer="708" w:gutter="0"/>
          <w:cols w:space="708"/>
          <w:docGrid w:linePitch="360"/>
        </w:sectPr>
      </w:pPr>
    </w:p>
    <w:p w:rsidR="002D530B" w:rsidRDefault="002D530B" w:rsidP="00D354AF">
      <w:pPr>
        <w:rPr>
          <w:b/>
          <w:sz w:val="22"/>
          <w:szCs w:val="22"/>
        </w:rPr>
        <w:sectPr w:rsidR="002D530B" w:rsidSect="002D530B">
          <w:type w:val="continuous"/>
          <w:pgSz w:w="11906" w:h="16838"/>
          <w:pgMar w:top="720" w:right="1274" w:bottom="720" w:left="720" w:header="708" w:footer="708" w:gutter="0"/>
          <w:cols w:num="2" w:space="708"/>
          <w:docGrid w:linePitch="360"/>
        </w:sectPr>
      </w:pPr>
    </w:p>
    <w:p w:rsidR="002D530B" w:rsidRPr="00C876BC" w:rsidRDefault="00C876BC" w:rsidP="00C876BC">
      <w:pPr>
        <w:rPr>
          <w:b/>
          <w:color w:val="0070C0"/>
          <w:sz w:val="32"/>
          <w:szCs w:val="32"/>
        </w:rPr>
      </w:pPr>
      <w:r>
        <w:rPr>
          <w:b/>
          <w:color w:val="0070C0"/>
          <w:sz w:val="32"/>
          <w:szCs w:val="32"/>
        </w:rPr>
        <w:lastRenderedPageBreak/>
        <w:t xml:space="preserve">4.   </w:t>
      </w:r>
      <w:r w:rsidR="00163FAA" w:rsidRPr="00C876BC">
        <w:rPr>
          <w:b/>
          <w:color w:val="0070C0"/>
          <w:sz w:val="32"/>
          <w:szCs w:val="32"/>
        </w:rPr>
        <w:t>San Agustín: La ciudad de Dios</w:t>
      </w:r>
    </w:p>
    <w:p w:rsidR="00163FAA" w:rsidRDefault="00163FAA" w:rsidP="00D354AF">
      <w:pPr>
        <w:rPr>
          <w:b/>
          <w:sz w:val="22"/>
          <w:szCs w:val="22"/>
        </w:rPr>
      </w:pPr>
    </w:p>
    <w:p w:rsidR="00163FAA" w:rsidRPr="002D530B" w:rsidRDefault="00163FAA" w:rsidP="00163FAA">
      <w:pPr>
        <w:widowControl/>
        <w:autoSpaceDE/>
        <w:autoSpaceDN/>
        <w:adjustRightInd/>
        <w:jc w:val="center"/>
        <w:rPr>
          <w:b/>
        </w:rPr>
      </w:pPr>
      <w:r>
        <w:rPr>
          <w:b/>
        </w:rPr>
        <w:t>Li</w:t>
      </w:r>
      <w:r w:rsidRPr="002D530B">
        <w:rPr>
          <w:b/>
        </w:rPr>
        <w:t>bro Primero</w:t>
      </w:r>
      <w:r>
        <w:rPr>
          <w:b/>
        </w:rPr>
        <w:t xml:space="preserve">. </w:t>
      </w:r>
      <w:r w:rsidRPr="002D530B">
        <w:rPr>
          <w:b/>
          <w:i/>
          <w:iCs/>
        </w:rPr>
        <w:t>En defensa de la religión cristiana</w:t>
      </w:r>
    </w:p>
    <w:p w:rsidR="00163FAA" w:rsidRPr="002D530B" w:rsidRDefault="00163FAA" w:rsidP="00163FAA">
      <w:pPr>
        <w:widowControl/>
        <w:autoSpaceDE/>
        <w:autoSpaceDN/>
        <w:adjustRightInd/>
        <w:jc w:val="center"/>
        <w:rPr>
          <w:b/>
        </w:rPr>
      </w:pPr>
      <w:r w:rsidRPr="002D530B">
        <w:rPr>
          <w:b/>
        </w:rPr>
        <w:t>Libro Segundo</w:t>
      </w:r>
      <w:r>
        <w:rPr>
          <w:b/>
        </w:rPr>
        <w:t xml:space="preserve">. </w:t>
      </w:r>
      <w:r w:rsidRPr="002D530B">
        <w:rPr>
          <w:b/>
          <w:i/>
          <w:iCs/>
        </w:rPr>
        <w:t>Los dioses y la degradación de Roma</w:t>
      </w:r>
    </w:p>
    <w:p w:rsidR="00163FAA" w:rsidRPr="002D530B" w:rsidRDefault="00163FAA" w:rsidP="00163FAA">
      <w:pPr>
        <w:widowControl/>
        <w:autoSpaceDE/>
        <w:autoSpaceDN/>
        <w:adjustRightInd/>
        <w:jc w:val="center"/>
        <w:rPr>
          <w:b/>
        </w:rPr>
      </w:pPr>
      <w:r w:rsidRPr="002D530B">
        <w:rPr>
          <w:b/>
        </w:rPr>
        <w:t>Libro Tercero</w:t>
      </w:r>
      <w:r>
        <w:rPr>
          <w:b/>
        </w:rPr>
        <w:t xml:space="preserve">. </w:t>
      </w:r>
      <w:r w:rsidRPr="002D530B">
        <w:rPr>
          <w:b/>
          <w:i/>
          <w:iCs/>
        </w:rPr>
        <w:t>Los dioses y los males físicos en Roma</w:t>
      </w:r>
    </w:p>
    <w:p w:rsidR="00163FAA" w:rsidRPr="002D530B" w:rsidRDefault="00163FAA" w:rsidP="00163FAA">
      <w:pPr>
        <w:widowControl/>
        <w:autoSpaceDE/>
        <w:autoSpaceDN/>
        <w:adjustRightInd/>
        <w:jc w:val="center"/>
        <w:rPr>
          <w:b/>
        </w:rPr>
      </w:pPr>
      <w:r w:rsidRPr="002D530B">
        <w:rPr>
          <w:b/>
        </w:rPr>
        <w:t>Libro Cuarto</w:t>
      </w:r>
      <w:r>
        <w:rPr>
          <w:b/>
        </w:rPr>
        <w:t xml:space="preserve">. </w:t>
      </w:r>
      <w:r w:rsidRPr="002D530B">
        <w:rPr>
          <w:b/>
          <w:i/>
          <w:iCs/>
        </w:rPr>
        <w:t>La grandeza de Roma como don divino</w:t>
      </w:r>
    </w:p>
    <w:p w:rsidR="00163FAA" w:rsidRPr="002D530B" w:rsidRDefault="00163FAA" w:rsidP="00163FAA">
      <w:pPr>
        <w:widowControl/>
        <w:autoSpaceDE/>
        <w:autoSpaceDN/>
        <w:adjustRightInd/>
        <w:jc w:val="center"/>
        <w:rPr>
          <w:b/>
        </w:rPr>
      </w:pPr>
      <w:r w:rsidRPr="002D530B">
        <w:rPr>
          <w:b/>
        </w:rPr>
        <w:t>Libro Quinto</w:t>
      </w:r>
      <w:r>
        <w:rPr>
          <w:b/>
        </w:rPr>
        <w:t xml:space="preserve">. </w:t>
      </w:r>
      <w:r w:rsidRPr="002D530B">
        <w:rPr>
          <w:b/>
          <w:i/>
          <w:iCs/>
        </w:rPr>
        <w:t>El destino y la Providencia</w:t>
      </w:r>
    </w:p>
    <w:p w:rsidR="00163FAA" w:rsidRPr="002D530B" w:rsidRDefault="00163FAA" w:rsidP="00163FAA">
      <w:pPr>
        <w:widowControl/>
        <w:autoSpaceDE/>
        <w:autoSpaceDN/>
        <w:adjustRightInd/>
        <w:jc w:val="center"/>
        <w:rPr>
          <w:b/>
        </w:rPr>
      </w:pPr>
      <w:r w:rsidRPr="002D530B">
        <w:rPr>
          <w:b/>
        </w:rPr>
        <w:t>Libro Sexto</w:t>
      </w:r>
      <w:r>
        <w:rPr>
          <w:b/>
        </w:rPr>
        <w:t xml:space="preserve">. </w:t>
      </w:r>
      <w:r w:rsidRPr="002D530B">
        <w:rPr>
          <w:b/>
          <w:i/>
          <w:iCs/>
        </w:rPr>
        <w:t>La teología mítica según Varrón</w:t>
      </w:r>
    </w:p>
    <w:p w:rsidR="00163FAA" w:rsidRPr="002D530B" w:rsidRDefault="00163FAA" w:rsidP="00163FAA">
      <w:pPr>
        <w:widowControl/>
        <w:autoSpaceDE/>
        <w:autoSpaceDN/>
        <w:adjustRightInd/>
        <w:jc w:val="center"/>
        <w:rPr>
          <w:b/>
        </w:rPr>
      </w:pPr>
      <w:r w:rsidRPr="002D530B">
        <w:rPr>
          <w:b/>
        </w:rPr>
        <w:t>Libro Séptimo</w:t>
      </w:r>
      <w:r>
        <w:rPr>
          <w:b/>
        </w:rPr>
        <w:t xml:space="preserve">. </w:t>
      </w:r>
      <w:r w:rsidRPr="002D530B">
        <w:rPr>
          <w:b/>
          <w:i/>
          <w:iCs/>
        </w:rPr>
        <w:t>La teología civil y sus dioses</w:t>
      </w:r>
    </w:p>
    <w:p w:rsidR="00163FAA" w:rsidRPr="002D530B" w:rsidRDefault="00163FAA" w:rsidP="00163FAA">
      <w:pPr>
        <w:widowControl/>
        <w:autoSpaceDE/>
        <w:autoSpaceDN/>
        <w:adjustRightInd/>
        <w:jc w:val="center"/>
        <w:rPr>
          <w:b/>
        </w:rPr>
      </w:pPr>
      <w:r w:rsidRPr="002D530B">
        <w:rPr>
          <w:b/>
        </w:rPr>
        <w:t>Libro Octavo</w:t>
      </w:r>
      <w:r>
        <w:rPr>
          <w:b/>
        </w:rPr>
        <w:t xml:space="preserve">. </w:t>
      </w:r>
      <w:r w:rsidRPr="002D530B">
        <w:rPr>
          <w:b/>
          <w:i/>
          <w:iCs/>
        </w:rPr>
        <w:t>Teología natural y filosofía</w:t>
      </w:r>
    </w:p>
    <w:p w:rsidR="00163FAA" w:rsidRPr="002D530B" w:rsidRDefault="00163FAA" w:rsidP="00163FAA">
      <w:pPr>
        <w:widowControl/>
        <w:autoSpaceDE/>
        <w:autoSpaceDN/>
        <w:adjustRightInd/>
        <w:jc w:val="center"/>
        <w:rPr>
          <w:b/>
        </w:rPr>
      </w:pPr>
      <w:r w:rsidRPr="002D530B">
        <w:rPr>
          <w:b/>
        </w:rPr>
        <w:t>Libro Noveno</w:t>
      </w:r>
      <w:r>
        <w:rPr>
          <w:b/>
        </w:rPr>
        <w:t xml:space="preserve">. </w:t>
      </w:r>
      <w:r w:rsidRPr="002D530B">
        <w:rPr>
          <w:b/>
          <w:i/>
          <w:iCs/>
        </w:rPr>
        <w:t>Cristo, Mediador</w:t>
      </w:r>
    </w:p>
    <w:p w:rsidR="00163FAA" w:rsidRPr="002D530B" w:rsidRDefault="00163FAA" w:rsidP="00163FAA">
      <w:pPr>
        <w:widowControl/>
        <w:autoSpaceDE/>
        <w:autoSpaceDN/>
        <w:adjustRightInd/>
        <w:jc w:val="center"/>
        <w:rPr>
          <w:b/>
        </w:rPr>
      </w:pPr>
      <w:r w:rsidRPr="002D530B">
        <w:rPr>
          <w:b/>
        </w:rPr>
        <w:t>Libro Décimo</w:t>
      </w:r>
      <w:r>
        <w:rPr>
          <w:b/>
        </w:rPr>
        <w:t xml:space="preserve">. </w:t>
      </w:r>
      <w:r w:rsidRPr="002D530B">
        <w:rPr>
          <w:b/>
          <w:i/>
          <w:iCs/>
        </w:rPr>
        <w:t>El culto del verdadero Dios</w:t>
      </w:r>
    </w:p>
    <w:p w:rsidR="00163FAA" w:rsidRPr="002D530B" w:rsidRDefault="00163FAA" w:rsidP="00163FAA">
      <w:pPr>
        <w:widowControl/>
        <w:autoSpaceDE/>
        <w:autoSpaceDN/>
        <w:adjustRightInd/>
        <w:jc w:val="center"/>
        <w:rPr>
          <w:b/>
        </w:rPr>
      </w:pPr>
      <w:r w:rsidRPr="002D530B">
        <w:rPr>
          <w:b/>
        </w:rPr>
        <w:t>Libro Undécimo</w:t>
      </w:r>
      <w:r>
        <w:rPr>
          <w:b/>
        </w:rPr>
        <w:t xml:space="preserve">. </w:t>
      </w:r>
      <w:r w:rsidRPr="002D530B">
        <w:rPr>
          <w:b/>
          <w:i/>
          <w:iCs/>
        </w:rPr>
        <w:t>Origen de las dos ciudades</w:t>
      </w:r>
    </w:p>
    <w:p w:rsidR="00163FAA" w:rsidRPr="002D530B" w:rsidRDefault="00163FAA" w:rsidP="00163FAA">
      <w:pPr>
        <w:widowControl/>
        <w:autoSpaceDE/>
        <w:autoSpaceDN/>
        <w:adjustRightInd/>
        <w:jc w:val="center"/>
        <w:rPr>
          <w:b/>
        </w:rPr>
      </w:pPr>
      <w:r w:rsidRPr="002D530B">
        <w:rPr>
          <w:b/>
        </w:rPr>
        <w:t>Libro Duodécimo</w:t>
      </w:r>
      <w:r>
        <w:rPr>
          <w:b/>
        </w:rPr>
        <w:t xml:space="preserve">. </w:t>
      </w:r>
      <w:r w:rsidRPr="002D530B">
        <w:rPr>
          <w:b/>
          <w:i/>
          <w:iCs/>
        </w:rPr>
        <w:t>Los ángeles y la creación del hombre</w:t>
      </w:r>
    </w:p>
    <w:p w:rsidR="00163FAA" w:rsidRPr="002D530B" w:rsidRDefault="00163FAA" w:rsidP="00163FAA">
      <w:pPr>
        <w:widowControl/>
        <w:autoSpaceDE/>
        <w:autoSpaceDN/>
        <w:adjustRightInd/>
        <w:jc w:val="center"/>
        <w:rPr>
          <w:b/>
        </w:rPr>
      </w:pPr>
      <w:r w:rsidRPr="002D530B">
        <w:rPr>
          <w:b/>
        </w:rPr>
        <w:t>Libro Decimotercero</w:t>
      </w:r>
      <w:r>
        <w:rPr>
          <w:b/>
        </w:rPr>
        <w:t xml:space="preserve">. </w:t>
      </w:r>
      <w:r w:rsidRPr="002D530B">
        <w:rPr>
          <w:b/>
          <w:i/>
          <w:iCs/>
        </w:rPr>
        <w:t>La muerte como pena del pecado</w:t>
      </w:r>
    </w:p>
    <w:p w:rsidR="00163FAA" w:rsidRPr="002D530B" w:rsidRDefault="00163FAA" w:rsidP="00163FAA">
      <w:pPr>
        <w:widowControl/>
        <w:autoSpaceDE/>
        <w:autoSpaceDN/>
        <w:adjustRightInd/>
        <w:jc w:val="center"/>
        <w:rPr>
          <w:b/>
        </w:rPr>
      </w:pPr>
      <w:r w:rsidRPr="002D530B">
        <w:rPr>
          <w:b/>
        </w:rPr>
        <w:t>Libro Decimocuarto</w:t>
      </w:r>
      <w:r>
        <w:rPr>
          <w:b/>
        </w:rPr>
        <w:t xml:space="preserve">. </w:t>
      </w:r>
      <w:r w:rsidRPr="002D530B">
        <w:rPr>
          <w:b/>
          <w:i/>
          <w:iCs/>
        </w:rPr>
        <w:t>El pecado y las pasiones</w:t>
      </w:r>
    </w:p>
    <w:p w:rsidR="00163FAA" w:rsidRPr="002D530B" w:rsidRDefault="00163FAA" w:rsidP="00163FAA">
      <w:pPr>
        <w:widowControl/>
        <w:autoSpaceDE/>
        <w:autoSpaceDN/>
        <w:adjustRightInd/>
        <w:jc w:val="center"/>
        <w:rPr>
          <w:b/>
        </w:rPr>
      </w:pPr>
      <w:r w:rsidRPr="002D530B">
        <w:rPr>
          <w:b/>
        </w:rPr>
        <w:t>Libro Decimoquinto</w:t>
      </w:r>
      <w:r>
        <w:rPr>
          <w:b/>
        </w:rPr>
        <w:t xml:space="preserve">. </w:t>
      </w:r>
      <w:r w:rsidRPr="002D530B">
        <w:rPr>
          <w:b/>
          <w:i/>
          <w:iCs/>
        </w:rPr>
        <w:t>Las dos ciudades en la tierra</w:t>
      </w:r>
    </w:p>
    <w:p w:rsidR="00163FAA" w:rsidRPr="002D530B" w:rsidRDefault="00163FAA" w:rsidP="00163FAA">
      <w:pPr>
        <w:widowControl/>
        <w:autoSpaceDE/>
        <w:autoSpaceDN/>
        <w:adjustRightInd/>
        <w:jc w:val="center"/>
        <w:rPr>
          <w:b/>
        </w:rPr>
      </w:pPr>
      <w:r w:rsidRPr="002D530B">
        <w:rPr>
          <w:b/>
        </w:rPr>
        <w:t>Libro Decimosexto</w:t>
      </w:r>
      <w:r>
        <w:rPr>
          <w:b/>
        </w:rPr>
        <w:t xml:space="preserve">. </w:t>
      </w:r>
      <w:r w:rsidRPr="002D530B">
        <w:rPr>
          <w:b/>
          <w:i/>
          <w:iCs/>
        </w:rPr>
        <w:t>De Noé a los profetas</w:t>
      </w:r>
    </w:p>
    <w:p w:rsidR="00163FAA" w:rsidRPr="002D530B" w:rsidRDefault="00163FAA" w:rsidP="00163FAA">
      <w:pPr>
        <w:widowControl/>
        <w:autoSpaceDE/>
        <w:autoSpaceDN/>
        <w:adjustRightInd/>
        <w:jc w:val="center"/>
        <w:rPr>
          <w:b/>
        </w:rPr>
      </w:pPr>
      <w:r w:rsidRPr="002D530B">
        <w:rPr>
          <w:b/>
        </w:rPr>
        <w:t>Libro Decimoséptimo</w:t>
      </w:r>
      <w:r>
        <w:rPr>
          <w:b/>
        </w:rPr>
        <w:t xml:space="preserve">. </w:t>
      </w:r>
      <w:r w:rsidRPr="002D530B">
        <w:rPr>
          <w:b/>
          <w:i/>
          <w:iCs/>
        </w:rPr>
        <w:t>De los profetas a Cristo</w:t>
      </w:r>
    </w:p>
    <w:p w:rsidR="00163FAA" w:rsidRPr="002D530B" w:rsidRDefault="00163FAA" w:rsidP="00163FAA">
      <w:pPr>
        <w:widowControl/>
        <w:autoSpaceDE/>
        <w:autoSpaceDN/>
        <w:adjustRightInd/>
        <w:jc w:val="center"/>
        <w:rPr>
          <w:b/>
        </w:rPr>
      </w:pPr>
      <w:r w:rsidRPr="002D530B">
        <w:rPr>
          <w:b/>
        </w:rPr>
        <w:t>Libro Decimoctavo</w:t>
      </w:r>
      <w:r>
        <w:rPr>
          <w:b/>
        </w:rPr>
        <w:t xml:space="preserve">. </w:t>
      </w:r>
      <w:r w:rsidRPr="002D530B">
        <w:rPr>
          <w:b/>
          <w:i/>
          <w:iCs/>
        </w:rPr>
        <w:t>Paralelismo entre las dos ciudades</w:t>
      </w:r>
    </w:p>
    <w:p w:rsidR="00163FAA" w:rsidRPr="002D530B" w:rsidRDefault="00163FAA" w:rsidP="00163FAA">
      <w:pPr>
        <w:widowControl/>
        <w:autoSpaceDE/>
        <w:autoSpaceDN/>
        <w:adjustRightInd/>
        <w:jc w:val="center"/>
        <w:rPr>
          <w:b/>
        </w:rPr>
      </w:pPr>
      <w:r w:rsidRPr="002D530B">
        <w:rPr>
          <w:b/>
        </w:rPr>
        <w:t>Libro Decimonoveno</w:t>
      </w:r>
      <w:r>
        <w:rPr>
          <w:b/>
        </w:rPr>
        <w:t xml:space="preserve">. </w:t>
      </w:r>
      <w:r w:rsidRPr="002D530B">
        <w:rPr>
          <w:b/>
          <w:i/>
          <w:iCs/>
        </w:rPr>
        <w:t>Fines de las dos ciudades</w:t>
      </w:r>
    </w:p>
    <w:p w:rsidR="00163FAA" w:rsidRPr="002D530B" w:rsidRDefault="00163FAA" w:rsidP="00163FAA">
      <w:pPr>
        <w:widowControl/>
        <w:autoSpaceDE/>
        <w:autoSpaceDN/>
        <w:adjustRightInd/>
        <w:jc w:val="center"/>
        <w:rPr>
          <w:b/>
        </w:rPr>
      </w:pPr>
      <w:r w:rsidRPr="002D530B">
        <w:rPr>
          <w:b/>
        </w:rPr>
        <w:t>Libro Vigésimo</w:t>
      </w:r>
      <w:r>
        <w:rPr>
          <w:b/>
        </w:rPr>
        <w:t xml:space="preserve">. </w:t>
      </w:r>
      <w:r w:rsidRPr="002D530B">
        <w:rPr>
          <w:b/>
          <w:i/>
          <w:iCs/>
        </w:rPr>
        <w:t>El juicio final</w:t>
      </w:r>
    </w:p>
    <w:p w:rsidR="00163FAA" w:rsidRPr="002D530B" w:rsidRDefault="00163FAA" w:rsidP="00163FAA">
      <w:pPr>
        <w:widowControl/>
        <w:autoSpaceDE/>
        <w:autoSpaceDN/>
        <w:adjustRightInd/>
        <w:jc w:val="center"/>
        <w:rPr>
          <w:b/>
        </w:rPr>
      </w:pPr>
      <w:r w:rsidRPr="002D530B">
        <w:rPr>
          <w:b/>
        </w:rPr>
        <w:t>Libro Vigesimoprimero</w:t>
      </w:r>
      <w:r>
        <w:rPr>
          <w:b/>
        </w:rPr>
        <w:t xml:space="preserve">. </w:t>
      </w:r>
      <w:r w:rsidRPr="002D530B">
        <w:rPr>
          <w:b/>
          <w:i/>
          <w:iCs/>
        </w:rPr>
        <w:t>El infierno, fin de la ciudad terrena</w:t>
      </w:r>
    </w:p>
    <w:p w:rsidR="002D530B" w:rsidRDefault="00163FAA" w:rsidP="00163FAA">
      <w:pPr>
        <w:jc w:val="center"/>
        <w:rPr>
          <w:b/>
          <w:sz w:val="22"/>
          <w:szCs w:val="22"/>
        </w:rPr>
      </w:pPr>
      <w:r w:rsidRPr="002D530B">
        <w:rPr>
          <w:b/>
        </w:rPr>
        <w:t>Libro Vigesimosegundo</w:t>
      </w:r>
      <w:r>
        <w:rPr>
          <w:b/>
        </w:rPr>
        <w:t xml:space="preserve">. </w:t>
      </w:r>
      <w:r w:rsidRPr="002D530B">
        <w:rPr>
          <w:b/>
          <w:i/>
          <w:iCs/>
        </w:rPr>
        <w:t>El cielo, fin de la ciudad de Dios</w:t>
      </w:r>
    </w:p>
    <w:p w:rsidR="004C02C0" w:rsidRDefault="004C02C0" w:rsidP="00D354AF">
      <w:pPr>
        <w:rPr>
          <w:b/>
          <w:sz w:val="22"/>
          <w:szCs w:val="22"/>
        </w:rPr>
      </w:pPr>
    </w:p>
    <w:p w:rsidR="00163FAA" w:rsidRDefault="00163FAA" w:rsidP="00163FAA">
      <w:pPr>
        <w:jc w:val="center"/>
        <w:rPr>
          <w:b/>
          <w:sz w:val="22"/>
          <w:szCs w:val="22"/>
        </w:rPr>
      </w:pPr>
      <w:r>
        <w:rPr>
          <w:noProof/>
        </w:rPr>
        <w:drawing>
          <wp:inline distT="0" distB="0" distL="0" distR="0">
            <wp:extent cx="2990850" cy="2245175"/>
            <wp:effectExtent l="19050" t="0" r="0" b="0"/>
            <wp:docPr id="16" name="irc_mi" descr="http://www.infovaticana.com/wp-content/uploads/2013/08/agusti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fovaticana.com/wp-content/uploads/2013/08/agustin6.jpg"/>
                    <pic:cNvPicPr>
                      <a:picLocks noChangeAspect="1" noChangeArrowheads="1"/>
                    </pic:cNvPicPr>
                  </pic:nvPicPr>
                  <pic:blipFill>
                    <a:blip r:embed="rId39" cstate="print"/>
                    <a:srcRect/>
                    <a:stretch>
                      <a:fillRect/>
                    </a:stretch>
                  </pic:blipFill>
                  <pic:spPr bwMode="auto">
                    <a:xfrm>
                      <a:off x="0" y="0"/>
                      <a:ext cx="2991153" cy="2245402"/>
                    </a:xfrm>
                    <a:prstGeom prst="rect">
                      <a:avLst/>
                    </a:prstGeom>
                    <a:noFill/>
                    <a:ln w="9525">
                      <a:noFill/>
                      <a:miter lim="800000"/>
                      <a:headEnd/>
                      <a:tailEnd/>
                    </a:ln>
                  </pic:spPr>
                </pic:pic>
              </a:graphicData>
            </a:graphic>
          </wp:inline>
        </w:drawing>
      </w:r>
    </w:p>
    <w:p w:rsidR="00163FAA" w:rsidRDefault="00163FAA" w:rsidP="00D354AF">
      <w:pPr>
        <w:rPr>
          <w:b/>
          <w:sz w:val="22"/>
          <w:szCs w:val="22"/>
        </w:rPr>
      </w:pPr>
    </w:p>
    <w:p w:rsidR="004C02C0" w:rsidRDefault="004C02C0" w:rsidP="0045106D">
      <w:pPr>
        <w:jc w:val="both"/>
        <w:rPr>
          <w:b/>
          <w:sz w:val="22"/>
          <w:szCs w:val="22"/>
        </w:rPr>
      </w:pPr>
      <w:r>
        <w:rPr>
          <w:b/>
          <w:sz w:val="22"/>
          <w:szCs w:val="22"/>
        </w:rPr>
        <w:t xml:space="preserve"> </w:t>
      </w:r>
      <w:r w:rsidR="00163FAA">
        <w:rPr>
          <w:b/>
          <w:sz w:val="22"/>
          <w:szCs w:val="22"/>
        </w:rPr>
        <w:t xml:space="preserve">   </w:t>
      </w:r>
      <w:r>
        <w:rPr>
          <w:b/>
          <w:sz w:val="22"/>
          <w:szCs w:val="22"/>
        </w:rPr>
        <w:t xml:space="preserve">a) </w:t>
      </w:r>
      <w:r w:rsidR="00163FAA">
        <w:rPr>
          <w:b/>
          <w:sz w:val="22"/>
          <w:szCs w:val="22"/>
        </w:rPr>
        <w:t>C</w:t>
      </w:r>
      <w:r>
        <w:rPr>
          <w:b/>
          <w:sz w:val="22"/>
          <w:szCs w:val="22"/>
        </w:rPr>
        <w:t>on entusiasmo (Entusias</w:t>
      </w:r>
      <w:r w:rsidR="00163FAA">
        <w:rPr>
          <w:b/>
          <w:sz w:val="22"/>
          <w:szCs w:val="22"/>
        </w:rPr>
        <w:t>m</w:t>
      </w:r>
      <w:r>
        <w:rPr>
          <w:b/>
          <w:sz w:val="22"/>
          <w:szCs w:val="22"/>
        </w:rPr>
        <w:t>o no es al</w:t>
      </w:r>
      <w:r w:rsidR="00163FAA">
        <w:rPr>
          <w:b/>
          <w:sz w:val="22"/>
          <w:szCs w:val="22"/>
        </w:rPr>
        <w:t>egrí</w:t>
      </w:r>
      <w:r>
        <w:rPr>
          <w:b/>
          <w:sz w:val="22"/>
          <w:szCs w:val="22"/>
        </w:rPr>
        <w:t>a</w:t>
      </w:r>
      <w:r w:rsidR="00163FAA">
        <w:rPr>
          <w:b/>
          <w:sz w:val="22"/>
          <w:szCs w:val="22"/>
        </w:rPr>
        <w:t xml:space="preserve"> y gozo;</w:t>
      </w:r>
      <w:r>
        <w:rPr>
          <w:b/>
          <w:sz w:val="22"/>
          <w:szCs w:val="22"/>
        </w:rPr>
        <w:t xml:space="preserve"> es e</w:t>
      </w:r>
      <w:r w:rsidR="00163FAA">
        <w:rPr>
          <w:b/>
          <w:sz w:val="22"/>
          <w:szCs w:val="22"/>
        </w:rPr>
        <w:t>n</w:t>
      </w:r>
      <w:r>
        <w:rPr>
          <w:b/>
          <w:sz w:val="22"/>
          <w:szCs w:val="22"/>
        </w:rPr>
        <w:t>diosami</w:t>
      </w:r>
      <w:r w:rsidR="00163FAA">
        <w:rPr>
          <w:b/>
          <w:sz w:val="22"/>
          <w:szCs w:val="22"/>
        </w:rPr>
        <w:t>e</w:t>
      </w:r>
      <w:r>
        <w:rPr>
          <w:b/>
          <w:sz w:val="22"/>
          <w:szCs w:val="22"/>
        </w:rPr>
        <w:t xml:space="preserve">nto, en </w:t>
      </w:r>
      <w:proofErr w:type="spellStart"/>
      <w:r>
        <w:rPr>
          <w:b/>
          <w:sz w:val="22"/>
          <w:szCs w:val="22"/>
        </w:rPr>
        <w:t>the</w:t>
      </w:r>
      <w:r w:rsidR="00163FAA">
        <w:rPr>
          <w:b/>
          <w:sz w:val="22"/>
          <w:szCs w:val="22"/>
        </w:rPr>
        <w:t>o</w:t>
      </w:r>
      <w:r>
        <w:rPr>
          <w:b/>
          <w:sz w:val="22"/>
          <w:szCs w:val="22"/>
        </w:rPr>
        <w:t>s</w:t>
      </w:r>
      <w:proofErr w:type="spellEnd"/>
      <w:r>
        <w:rPr>
          <w:b/>
          <w:sz w:val="22"/>
          <w:szCs w:val="22"/>
        </w:rPr>
        <w:t>)</w:t>
      </w:r>
      <w:r w:rsidR="00163FAA">
        <w:rPr>
          <w:b/>
          <w:sz w:val="22"/>
          <w:szCs w:val="22"/>
        </w:rPr>
        <w:t>. Ello si</w:t>
      </w:r>
      <w:r w:rsidR="00163FAA">
        <w:rPr>
          <w:b/>
          <w:sz w:val="22"/>
          <w:szCs w:val="22"/>
        </w:rPr>
        <w:t>g</w:t>
      </w:r>
      <w:r w:rsidR="00163FAA">
        <w:rPr>
          <w:b/>
          <w:sz w:val="22"/>
          <w:szCs w:val="22"/>
        </w:rPr>
        <w:t>nifica que los promotores de la nueva evangelización, los cristianos conscientes, valientes y decididos, tienen que caminar por el mundo en el que viven con certeza de que Dios se halla cerca</w:t>
      </w:r>
      <w:r>
        <w:rPr>
          <w:b/>
          <w:sz w:val="22"/>
          <w:szCs w:val="22"/>
        </w:rPr>
        <w:t xml:space="preserve"> </w:t>
      </w:r>
      <w:r w:rsidR="00163FAA">
        <w:rPr>
          <w:b/>
          <w:sz w:val="22"/>
          <w:szCs w:val="22"/>
        </w:rPr>
        <w:t xml:space="preserve">y es el verdadero protagonista de la Historia humana. Los hombres que la realizan </w:t>
      </w:r>
      <w:proofErr w:type="spellStart"/>
      <w:r w:rsidR="00163FAA">
        <w:rPr>
          <w:b/>
          <w:sz w:val="22"/>
          <w:szCs w:val="22"/>
        </w:rPr>
        <w:t>ac</w:t>
      </w:r>
      <w:r w:rsidR="00163FAA">
        <w:rPr>
          <w:b/>
          <w:sz w:val="22"/>
          <w:szCs w:val="22"/>
        </w:rPr>
        <w:t>t</w:t>
      </w:r>
      <w:r w:rsidR="00163FAA">
        <w:rPr>
          <w:b/>
          <w:sz w:val="22"/>
          <w:szCs w:val="22"/>
        </w:rPr>
        <w:t>ían</w:t>
      </w:r>
      <w:proofErr w:type="spellEnd"/>
      <w:r w:rsidR="00163FAA">
        <w:rPr>
          <w:b/>
          <w:sz w:val="22"/>
          <w:szCs w:val="22"/>
        </w:rPr>
        <w:t xml:space="preserve"> con libertad. Pero es Dios el que gobierna a la larga el Universo, aunque con frecuencia parezca que se halla distante, escondido.</w:t>
      </w:r>
    </w:p>
    <w:p w:rsidR="00163FAA" w:rsidRDefault="00163FAA" w:rsidP="0045106D">
      <w:pPr>
        <w:jc w:val="both"/>
        <w:rPr>
          <w:b/>
          <w:sz w:val="22"/>
          <w:szCs w:val="22"/>
        </w:rPr>
      </w:pPr>
    </w:p>
    <w:p w:rsidR="00163FAA" w:rsidRDefault="00953115" w:rsidP="0045106D">
      <w:pPr>
        <w:jc w:val="both"/>
        <w:rPr>
          <w:b/>
          <w:sz w:val="22"/>
          <w:szCs w:val="22"/>
        </w:rPr>
      </w:pPr>
      <w:r>
        <w:rPr>
          <w:b/>
          <w:sz w:val="22"/>
          <w:szCs w:val="22"/>
        </w:rPr>
        <w:t xml:space="preserve">     </w:t>
      </w:r>
      <w:r w:rsidR="00163FAA">
        <w:rPr>
          <w:b/>
          <w:sz w:val="22"/>
          <w:szCs w:val="22"/>
        </w:rPr>
        <w:t>b)</w:t>
      </w:r>
      <w:r w:rsidR="004C02C0">
        <w:rPr>
          <w:b/>
          <w:sz w:val="22"/>
          <w:szCs w:val="22"/>
        </w:rPr>
        <w:t xml:space="preserve"> Con amplitud d</w:t>
      </w:r>
      <w:r w:rsidR="00163FAA">
        <w:rPr>
          <w:b/>
          <w:sz w:val="22"/>
          <w:szCs w:val="22"/>
        </w:rPr>
        <w:t>e</w:t>
      </w:r>
      <w:r w:rsidR="004C02C0">
        <w:rPr>
          <w:b/>
          <w:sz w:val="22"/>
          <w:szCs w:val="22"/>
        </w:rPr>
        <w:t xml:space="preserve"> miras, superando las fronteras</w:t>
      </w:r>
      <w:r w:rsidR="00163FAA">
        <w:rPr>
          <w:b/>
          <w:sz w:val="22"/>
          <w:szCs w:val="22"/>
        </w:rPr>
        <w:t xml:space="preserve"> del tiempo y del espacio. La realidad ante Dios no es equivalente a la realidad ante cada hombre, que vive su aldea y el </w:t>
      </w:r>
      <w:proofErr w:type="spellStart"/>
      <w:r w:rsidR="00163FAA">
        <w:rPr>
          <w:b/>
          <w:sz w:val="22"/>
          <w:szCs w:val="22"/>
        </w:rPr>
        <w:t>sorte</w:t>
      </w:r>
      <w:proofErr w:type="spellEnd"/>
      <w:r w:rsidR="00163FAA">
        <w:rPr>
          <w:b/>
          <w:sz w:val="22"/>
          <w:szCs w:val="22"/>
        </w:rPr>
        <w:t xml:space="preserve"> esp</w:t>
      </w:r>
      <w:r w:rsidR="00163FAA">
        <w:rPr>
          <w:b/>
          <w:sz w:val="22"/>
          <w:szCs w:val="22"/>
        </w:rPr>
        <w:t>a</w:t>
      </w:r>
      <w:r w:rsidR="00163FAA">
        <w:rPr>
          <w:b/>
          <w:sz w:val="22"/>
          <w:szCs w:val="22"/>
        </w:rPr>
        <w:t>cio de su existencia terrena. La Providencia divina actúa en el mundo. Precisa la acción intel</w:t>
      </w:r>
      <w:r w:rsidR="00163FAA">
        <w:rPr>
          <w:b/>
          <w:sz w:val="22"/>
          <w:szCs w:val="22"/>
        </w:rPr>
        <w:t>i</w:t>
      </w:r>
      <w:r w:rsidR="00163FAA">
        <w:rPr>
          <w:b/>
          <w:sz w:val="22"/>
          <w:szCs w:val="22"/>
        </w:rPr>
        <w:t>ge</w:t>
      </w:r>
      <w:r w:rsidR="00163FAA">
        <w:rPr>
          <w:b/>
          <w:sz w:val="22"/>
          <w:szCs w:val="22"/>
        </w:rPr>
        <w:t>n</w:t>
      </w:r>
      <w:r w:rsidR="00163FAA">
        <w:rPr>
          <w:b/>
          <w:sz w:val="22"/>
          <w:szCs w:val="22"/>
        </w:rPr>
        <w:t>te y libre de los hombres. Pero Dios no está lejos de los humanos.</w:t>
      </w:r>
    </w:p>
    <w:p w:rsidR="00163FAA" w:rsidRDefault="00163FAA" w:rsidP="0045106D">
      <w:pPr>
        <w:jc w:val="both"/>
        <w:rPr>
          <w:b/>
          <w:sz w:val="22"/>
          <w:szCs w:val="22"/>
        </w:rPr>
      </w:pPr>
    </w:p>
    <w:p w:rsidR="004C02C0" w:rsidRDefault="00953115" w:rsidP="0045106D">
      <w:pPr>
        <w:jc w:val="both"/>
        <w:rPr>
          <w:b/>
          <w:sz w:val="22"/>
          <w:szCs w:val="22"/>
        </w:rPr>
      </w:pPr>
      <w:r>
        <w:rPr>
          <w:b/>
          <w:sz w:val="22"/>
          <w:szCs w:val="22"/>
        </w:rPr>
        <w:t xml:space="preserve">    </w:t>
      </w:r>
      <w:r w:rsidR="00163FAA">
        <w:rPr>
          <w:b/>
          <w:sz w:val="22"/>
          <w:szCs w:val="22"/>
        </w:rPr>
        <w:t xml:space="preserve"> </w:t>
      </w:r>
      <w:r w:rsidR="004C02C0">
        <w:rPr>
          <w:b/>
          <w:sz w:val="22"/>
          <w:szCs w:val="22"/>
        </w:rPr>
        <w:t>c) Con persistencia, consistencia y resistencia</w:t>
      </w:r>
      <w:r w:rsidR="00163FAA">
        <w:rPr>
          <w:b/>
          <w:sz w:val="22"/>
          <w:szCs w:val="22"/>
        </w:rPr>
        <w:t>. Los hombres deben luchar ante las dificu</w:t>
      </w:r>
      <w:r w:rsidR="00163FAA">
        <w:rPr>
          <w:b/>
          <w:sz w:val="22"/>
          <w:szCs w:val="22"/>
        </w:rPr>
        <w:t>l</w:t>
      </w:r>
      <w:r w:rsidR="00163FAA">
        <w:rPr>
          <w:b/>
          <w:sz w:val="22"/>
          <w:szCs w:val="22"/>
        </w:rPr>
        <w:t>tades</w:t>
      </w:r>
      <w:r w:rsidR="0045106D">
        <w:rPr>
          <w:b/>
          <w:sz w:val="22"/>
          <w:szCs w:val="22"/>
        </w:rPr>
        <w:t>. Deben fortalecerse con las armas del guerrero espiritual: oración, paciencia, solidar</w:t>
      </w:r>
      <w:r w:rsidR="0045106D">
        <w:rPr>
          <w:b/>
          <w:sz w:val="22"/>
          <w:szCs w:val="22"/>
        </w:rPr>
        <w:t>i</w:t>
      </w:r>
      <w:r w:rsidR="0045106D">
        <w:rPr>
          <w:b/>
          <w:sz w:val="22"/>
          <w:szCs w:val="22"/>
        </w:rPr>
        <w:t>dad y serenidad. Y deben resistir los desánimos y los sufrimientos, recordando la fortaleza de la cruz y del Señor del cielo y del a tierra que en ella murió, para después resucitar.</w:t>
      </w:r>
    </w:p>
    <w:p w:rsidR="004C02C0" w:rsidRDefault="004C02C0" w:rsidP="00D354AF">
      <w:pPr>
        <w:rPr>
          <w:b/>
          <w:sz w:val="22"/>
          <w:szCs w:val="22"/>
        </w:rPr>
      </w:pPr>
    </w:p>
    <w:p w:rsidR="004C237B" w:rsidRPr="00E526A6" w:rsidRDefault="004C237B" w:rsidP="00D354AF">
      <w:pPr>
        <w:rPr>
          <w:b/>
          <w:sz w:val="22"/>
          <w:szCs w:val="22"/>
        </w:rPr>
      </w:pPr>
    </w:p>
    <w:p w:rsidR="004C237B" w:rsidRPr="00D65930" w:rsidRDefault="00D65930" w:rsidP="00D354AF">
      <w:pPr>
        <w:rPr>
          <w:b/>
          <w:color w:val="0070C0"/>
          <w:sz w:val="28"/>
          <w:szCs w:val="28"/>
        </w:rPr>
      </w:pPr>
      <w:r w:rsidRPr="00D65930">
        <w:rPr>
          <w:b/>
          <w:color w:val="0070C0"/>
          <w:sz w:val="28"/>
          <w:szCs w:val="28"/>
        </w:rPr>
        <w:lastRenderedPageBreak/>
        <w:t>Experiencias evangelizadoras</w:t>
      </w:r>
    </w:p>
    <w:p w:rsidR="004C237B" w:rsidRDefault="004C237B" w:rsidP="00D354AF">
      <w:pPr>
        <w:rPr>
          <w:b/>
          <w:color w:val="0070C0"/>
          <w:sz w:val="28"/>
          <w:szCs w:val="28"/>
        </w:rPr>
      </w:pPr>
    </w:p>
    <w:p w:rsidR="00D65930" w:rsidRDefault="00563BB9" w:rsidP="00D354AF">
      <w:pPr>
        <w:rPr>
          <w:b/>
          <w:color w:val="0070C0"/>
          <w:sz w:val="28"/>
          <w:szCs w:val="28"/>
        </w:rPr>
      </w:pPr>
      <w:r>
        <w:rPr>
          <w:b/>
          <w:color w:val="0070C0"/>
          <w:sz w:val="28"/>
          <w:szCs w:val="28"/>
        </w:rPr>
        <w:t xml:space="preserve"> a)  Histó</w:t>
      </w:r>
      <w:r w:rsidR="00D65930">
        <w:rPr>
          <w:b/>
          <w:color w:val="0070C0"/>
          <w:sz w:val="28"/>
          <w:szCs w:val="28"/>
        </w:rPr>
        <w:t>ricas</w:t>
      </w:r>
    </w:p>
    <w:p w:rsidR="00563BB9" w:rsidRDefault="00563BB9" w:rsidP="00D354AF">
      <w:pPr>
        <w:rPr>
          <w:b/>
          <w:color w:val="0070C0"/>
          <w:sz w:val="28"/>
          <w:szCs w:val="28"/>
        </w:rPr>
      </w:pPr>
    </w:p>
    <w:p w:rsidR="00563BB9" w:rsidRDefault="00563BB9" w:rsidP="00563BB9">
      <w:pPr>
        <w:jc w:val="both"/>
        <w:rPr>
          <w:b/>
          <w:color w:val="0070C0"/>
          <w:sz w:val="28"/>
          <w:szCs w:val="28"/>
        </w:rPr>
      </w:pPr>
      <w:r w:rsidRPr="0045106D">
        <w:rPr>
          <w:b/>
          <w:sz w:val="22"/>
          <w:szCs w:val="22"/>
        </w:rPr>
        <w:t xml:space="preserve"> </w:t>
      </w:r>
      <w:r w:rsidR="0045106D">
        <w:rPr>
          <w:b/>
          <w:sz w:val="22"/>
          <w:szCs w:val="22"/>
        </w:rPr>
        <w:t xml:space="preserve">  Lo que se h</w:t>
      </w:r>
      <w:r w:rsidR="0045106D" w:rsidRPr="0045106D">
        <w:rPr>
          <w:b/>
          <w:sz w:val="22"/>
          <w:szCs w:val="22"/>
        </w:rPr>
        <w:t xml:space="preserve">izo en otros tiempos puede iluminar el camino de los </w:t>
      </w:r>
      <w:r w:rsidR="0045106D">
        <w:rPr>
          <w:b/>
          <w:sz w:val="22"/>
          <w:szCs w:val="22"/>
        </w:rPr>
        <w:t xml:space="preserve">días </w:t>
      </w:r>
      <w:r w:rsidR="0045106D" w:rsidRPr="0045106D">
        <w:rPr>
          <w:b/>
          <w:sz w:val="22"/>
          <w:szCs w:val="22"/>
        </w:rPr>
        <w:t xml:space="preserve">presentes. </w:t>
      </w:r>
      <w:r w:rsidRPr="0045106D">
        <w:rPr>
          <w:b/>
          <w:sz w:val="22"/>
          <w:szCs w:val="22"/>
        </w:rPr>
        <w:t>Son cie</w:t>
      </w:r>
      <w:r w:rsidRPr="0045106D">
        <w:rPr>
          <w:b/>
          <w:sz w:val="22"/>
          <w:szCs w:val="22"/>
        </w:rPr>
        <w:t>n</w:t>
      </w:r>
      <w:r w:rsidRPr="0045106D">
        <w:rPr>
          <w:b/>
          <w:sz w:val="22"/>
          <w:szCs w:val="22"/>
        </w:rPr>
        <w:t>tos y cientos, miles</w:t>
      </w:r>
      <w:r w:rsidR="0045106D">
        <w:rPr>
          <w:b/>
          <w:sz w:val="22"/>
          <w:szCs w:val="22"/>
        </w:rPr>
        <w:t xml:space="preserve"> acaso</w:t>
      </w:r>
      <w:r w:rsidRPr="0045106D">
        <w:rPr>
          <w:b/>
          <w:sz w:val="22"/>
          <w:szCs w:val="22"/>
        </w:rPr>
        <w:t>, las figuras evangelizadoras a lo largo de dos milenos</w:t>
      </w:r>
      <w:r w:rsidR="0045106D" w:rsidRPr="0045106D">
        <w:rPr>
          <w:b/>
          <w:sz w:val="22"/>
          <w:szCs w:val="22"/>
        </w:rPr>
        <w:t xml:space="preserve"> de cristi</w:t>
      </w:r>
      <w:r w:rsidR="0045106D" w:rsidRPr="0045106D">
        <w:rPr>
          <w:b/>
          <w:sz w:val="22"/>
          <w:szCs w:val="22"/>
        </w:rPr>
        <w:t>a</w:t>
      </w:r>
      <w:r w:rsidR="0045106D" w:rsidRPr="0045106D">
        <w:rPr>
          <w:b/>
          <w:sz w:val="22"/>
          <w:szCs w:val="22"/>
        </w:rPr>
        <w:t>nismo</w:t>
      </w:r>
      <w:r w:rsidRPr="0045106D">
        <w:rPr>
          <w:b/>
          <w:sz w:val="22"/>
          <w:szCs w:val="22"/>
        </w:rPr>
        <w:t>. Podemos tomar algunas de e</w:t>
      </w:r>
      <w:r w:rsidR="0045106D" w:rsidRPr="0045106D">
        <w:rPr>
          <w:b/>
          <w:sz w:val="22"/>
          <w:szCs w:val="22"/>
        </w:rPr>
        <w:t>sas figuras</w:t>
      </w:r>
      <w:r w:rsidRPr="0045106D">
        <w:rPr>
          <w:b/>
          <w:sz w:val="22"/>
          <w:szCs w:val="22"/>
        </w:rPr>
        <w:t xml:space="preserve"> como símbolo de las diversas formas que empl</w:t>
      </w:r>
      <w:r w:rsidR="0045106D" w:rsidRPr="0045106D">
        <w:rPr>
          <w:b/>
          <w:sz w:val="22"/>
          <w:szCs w:val="22"/>
        </w:rPr>
        <w:t>e</w:t>
      </w:r>
      <w:r w:rsidRPr="0045106D">
        <w:rPr>
          <w:b/>
          <w:sz w:val="22"/>
          <w:szCs w:val="22"/>
        </w:rPr>
        <w:t>aron los grandes mensajeros del Evangelio</w:t>
      </w:r>
      <w:r w:rsidRPr="0045106D">
        <w:rPr>
          <w:b/>
          <w:color w:val="0070C0"/>
          <w:sz w:val="22"/>
          <w:szCs w:val="22"/>
        </w:rPr>
        <w:t>.</w:t>
      </w:r>
    </w:p>
    <w:p w:rsidR="00D65930" w:rsidRDefault="00D65930" w:rsidP="00D354AF">
      <w:pPr>
        <w:rPr>
          <w:b/>
          <w:color w:val="0070C0"/>
          <w:sz w:val="28"/>
          <w:szCs w:val="28"/>
        </w:rPr>
      </w:pPr>
    </w:p>
    <w:p w:rsidR="00D65930" w:rsidRDefault="00D65930" w:rsidP="00D354AF">
      <w:pPr>
        <w:rPr>
          <w:b/>
          <w:color w:val="0070C0"/>
          <w:sz w:val="28"/>
          <w:szCs w:val="28"/>
        </w:rPr>
      </w:pPr>
      <w:r>
        <w:rPr>
          <w:b/>
          <w:color w:val="0070C0"/>
          <w:sz w:val="28"/>
          <w:szCs w:val="28"/>
        </w:rPr>
        <w:t xml:space="preserve">  1. S. Fran</w:t>
      </w:r>
      <w:r w:rsidR="00563BB9">
        <w:rPr>
          <w:b/>
          <w:color w:val="0070C0"/>
          <w:sz w:val="28"/>
          <w:szCs w:val="28"/>
        </w:rPr>
        <w:t>c</w:t>
      </w:r>
      <w:r>
        <w:rPr>
          <w:b/>
          <w:color w:val="0070C0"/>
          <w:sz w:val="28"/>
          <w:szCs w:val="28"/>
        </w:rPr>
        <w:t>isco Javier</w:t>
      </w:r>
      <w:r w:rsidR="00243917">
        <w:rPr>
          <w:b/>
          <w:color w:val="0070C0"/>
          <w:sz w:val="28"/>
          <w:szCs w:val="28"/>
        </w:rPr>
        <w:t>, modelo en Asia</w:t>
      </w:r>
    </w:p>
    <w:p w:rsidR="00563BB9" w:rsidRDefault="00563BB9" w:rsidP="00D354AF">
      <w:pPr>
        <w:rPr>
          <w:b/>
          <w:color w:val="0070C0"/>
          <w:sz w:val="28"/>
          <w:szCs w:val="28"/>
        </w:rPr>
      </w:pPr>
    </w:p>
    <w:p w:rsidR="00563BB9" w:rsidRDefault="00563BB9" w:rsidP="00563BB9">
      <w:pPr>
        <w:widowControl/>
        <w:autoSpaceDE/>
        <w:autoSpaceDN/>
        <w:adjustRightInd/>
        <w:jc w:val="both"/>
        <w:rPr>
          <w:b/>
          <w:sz w:val="22"/>
          <w:szCs w:val="22"/>
        </w:rPr>
      </w:pPr>
      <w:r>
        <w:rPr>
          <w:b/>
          <w:sz w:val="22"/>
          <w:szCs w:val="22"/>
        </w:rPr>
        <w:t xml:space="preserve">    </w:t>
      </w:r>
      <w:r w:rsidRPr="00563BB9">
        <w:rPr>
          <w:b/>
          <w:sz w:val="22"/>
          <w:szCs w:val="22"/>
        </w:rPr>
        <w:t xml:space="preserve">Como trasfondo para mejor entender la misión que realizó San Francisco Javier en sus diez años en Asia (1542-1552), nos asomamos a tres de los varios estilos o métodos misioneros que aparecen en la evangelización de Asia en la época misma de Javier o en épocas próximas posteriores. </w:t>
      </w:r>
    </w:p>
    <w:p w:rsidR="0045106D" w:rsidRDefault="0045106D" w:rsidP="00563BB9">
      <w:pPr>
        <w:widowControl/>
        <w:autoSpaceDE/>
        <w:autoSpaceDN/>
        <w:adjustRightInd/>
        <w:jc w:val="both"/>
        <w:rPr>
          <w:b/>
          <w:sz w:val="22"/>
          <w:szCs w:val="22"/>
        </w:rPr>
      </w:pPr>
    </w:p>
    <w:p w:rsidR="00243917" w:rsidRDefault="00563BB9" w:rsidP="00563BB9">
      <w:pPr>
        <w:widowControl/>
        <w:autoSpaceDE/>
        <w:autoSpaceDN/>
        <w:adjustRightInd/>
        <w:jc w:val="both"/>
        <w:rPr>
          <w:b/>
          <w:sz w:val="22"/>
          <w:szCs w:val="22"/>
        </w:rPr>
      </w:pPr>
      <w:r>
        <w:rPr>
          <w:b/>
          <w:sz w:val="22"/>
          <w:szCs w:val="22"/>
        </w:rPr>
        <w:t xml:space="preserve">    </w:t>
      </w:r>
      <w:r w:rsidRPr="00563BB9">
        <w:rPr>
          <w:b/>
          <w:sz w:val="22"/>
          <w:szCs w:val="22"/>
        </w:rPr>
        <w:t>En concreto, nos fijamos cómo se fue introduciendo el cristianismo en Tailandia, en China y en Corea, exponentes de tres estilos de misión que suelen caracterizarse como método de “conquista”, de “adaptación” y de “</w:t>
      </w:r>
      <w:proofErr w:type="spellStart"/>
      <w:r w:rsidRPr="00563BB9">
        <w:rPr>
          <w:b/>
          <w:sz w:val="22"/>
          <w:szCs w:val="22"/>
        </w:rPr>
        <w:t>kenosis</w:t>
      </w:r>
      <w:proofErr w:type="spellEnd"/>
      <w:r w:rsidRPr="00563BB9">
        <w:rPr>
          <w:b/>
          <w:sz w:val="22"/>
          <w:szCs w:val="22"/>
        </w:rPr>
        <w:t xml:space="preserve">” o abajamiento. </w:t>
      </w:r>
    </w:p>
    <w:p w:rsidR="00243917" w:rsidRDefault="00243917" w:rsidP="00563BB9">
      <w:pPr>
        <w:widowControl/>
        <w:autoSpaceDE/>
        <w:autoSpaceDN/>
        <w:adjustRightInd/>
        <w:jc w:val="both"/>
        <w:rPr>
          <w:b/>
          <w:sz w:val="22"/>
          <w:szCs w:val="22"/>
        </w:rPr>
      </w:pPr>
    </w:p>
    <w:p w:rsidR="00563BB9" w:rsidRPr="00563BB9" w:rsidRDefault="00243917" w:rsidP="00243917">
      <w:pPr>
        <w:widowControl/>
        <w:autoSpaceDE/>
        <w:autoSpaceDN/>
        <w:adjustRightInd/>
        <w:jc w:val="both"/>
        <w:rPr>
          <w:b/>
          <w:bCs/>
          <w:sz w:val="22"/>
          <w:szCs w:val="22"/>
        </w:rPr>
      </w:pPr>
      <w:r>
        <w:rPr>
          <w:b/>
          <w:sz w:val="22"/>
          <w:szCs w:val="22"/>
        </w:rPr>
        <w:t xml:space="preserve">   </w:t>
      </w:r>
      <w:r w:rsidR="00563BB9" w:rsidRPr="00563BB9">
        <w:rPr>
          <w:b/>
          <w:sz w:val="22"/>
          <w:szCs w:val="22"/>
        </w:rPr>
        <w:t>Y después de esta</w:t>
      </w:r>
      <w:r>
        <w:rPr>
          <w:b/>
          <w:sz w:val="22"/>
          <w:szCs w:val="22"/>
        </w:rPr>
        <w:t xml:space="preserve"> clasificación</w:t>
      </w:r>
      <w:r w:rsidR="00563BB9" w:rsidRPr="00563BB9">
        <w:rPr>
          <w:b/>
          <w:sz w:val="22"/>
          <w:szCs w:val="22"/>
        </w:rPr>
        <w:t xml:space="preserve"> nos preguntamos:</w:t>
      </w:r>
      <w:r>
        <w:rPr>
          <w:b/>
          <w:sz w:val="22"/>
          <w:szCs w:val="22"/>
        </w:rPr>
        <w:t xml:space="preserve">  </w:t>
      </w:r>
      <w:r w:rsidR="00563BB9" w:rsidRPr="00563BB9">
        <w:rPr>
          <w:b/>
          <w:bCs/>
          <w:sz w:val="22"/>
          <w:szCs w:val="22"/>
        </w:rPr>
        <w:t>¿Cómo caracterizar la misión de Javier? Rasgos más relevantes</w:t>
      </w:r>
    </w:p>
    <w:p w:rsidR="00563BB9" w:rsidRDefault="00563BB9" w:rsidP="00563BB9">
      <w:pPr>
        <w:widowControl/>
        <w:autoSpaceDE/>
        <w:autoSpaceDN/>
        <w:adjustRightInd/>
        <w:ind w:left="360"/>
        <w:jc w:val="both"/>
        <w:rPr>
          <w:b/>
          <w:bCs/>
          <w:sz w:val="22"/>
          <w:szCs w:val="22"/>
        </w:rPr>
      </w:pPr>
    </w:p>
    <w:p w:rsidR="00563BB9" w:rsidRDefault="00243917" w:rsidP="00563BB9">
      <w:pPr>
        <w:widowControl/>
        <w:autoSpaceDE/>
        <w:autoSpaceDN/>
        <w:adjustRightInd/>
        <w:ind w:left="360"/>
        <w:jc w:val="both"/>
        <w:rPr>
          <w:b/>
          <w:sz w:val="22"/>
          <w:szCs w:val="22"/>
        </w:rPr>
      </w:pPr>
      <w:r>
        <w:rPr>
          <w:b/>
          <w:bCs/>
          <w:sz w:val="22"/>
          <w:szCs w:val="22"/>
        </w:rPr>
        <w:t xml:space="preserve"> </w:t>
      </w:r>
      <w:r w:rsidR="00563BB9">
        <w:rPr>
          <w:b/>
          <w:bCs/>
          <w:sz w:val="22"/>
          <w:szCs w:val="22"/>
        </w:rPr>
        <w:t xml:space="preserve"> 1</w:t>
      </w:r>
      <w:r w:rsidR="00563BB9" w:rsidRPr="00563BB9">
        <w:rPr>
          <w:b/>
          <w:bCs/>
          <w:sz w:val="22"/>
          <w:szCs w:val="22"/>
        </w:rPr>
        <w:t xml:space="preserve"> Se entrega gozosa y apasionadamente a Cristo</w:t>
      </w:r>
      <w:r w:rsidR="00563BB9" w:rsidRPr="00563BB9">
        <w:rPr>
          <w:b/>
          <w:sz w:val="22"/>
          <w:szCs w:val="22"/>
        </w:rPr>
        <w:t xml:space="preserve"> (Espiritualidad de los ejercicios ignaci</w:t>
      </w:r>
      <w:r w:rsidR="00563BB9" w:rsidRPr="00563BB9">
        <w:rPr>
          <w:b/>
          <w:sz w:val="22"/>
          <w:szCs w:val="22"/>
        </w:rPr>
        <w:t>a</w:t>
      </w:r>
      <w:r w:rsidR="00563BB9" w:rsidRPr="00563BB9">
        <w:rPr>
          <w:b/>
          <w:sz w:val="22"/>
          <w:szCs w:val="22"/>
        </w:rPr>
        <w:t>nos; con confianza plena en Dios y entrega total a su voluntad; desde la humildad)</w:t>
      </w:r>
      <w:r w:rsidR="00563BB9">
        <w:rPr>
          <w:b/>
          <w:sz w:val="22"/>
          <w:szCs w:val="22"/>
        </w:rPr>
        <w:t>.</w:t>
      </w:r>
    </w:p>
    <w:p w:rsidR="00563BB9" w:rsidRPr="00563BB9" w:rsidRDefault="00563BB9" w:rsidP="00563BB9">
      <w:pPr>
        <w:widowControl/>
        <w:autoSpaceDE/>
        <w:autoSpaceDN/>
        <w:adjustRightInd/>
        <w:ind w:left="360"/>
        <w:jc w:val="both"/>
        <w:rPr>
          <w:b/>
          <w:sz w:val="22"/>
          <w:szCs w:val="22"/>
        </w:rPr>
      </w:pPr>
    </w:p>
    <w:p w:rsidR="00563BB9" w:rsidRPr="00563BB9" w:rsidRDefault="00563BB9" w:rsidP="00563BB9">
      <w:pPr>
        <w:widowControl/>
        <w:autoSpaceDE/>
        <w:autoSpaceDN/>
        <w:adjustRightInd/>
        <w:ind w:left="360"/>
        <w:jc w:val="both"/>
        <w:rPr>
          <w:b/>
          <w:sz w:val="22"/>
          <w:szCs w:val="22"/>
        </w:rPr>
      </w:pPr>
      <w:r>
        <w:rPr>
          <w:b/>
          <w:bCs/>
          <w:sz w:val="22"/>
          <w:szCs w:val="22"/>
        </w:rPr>
        <w:t xml:space="preserve">  2 </w:t>
      </w:r>
      <w:r w:rsidRPr="00563BB9">
        <w:rPr>
          <w:b/>
          <w:bCs/>
          <w:sz w:val="22"/>
          <w:szCs w:val="22"/>
        </w:rPr>
        <w:t xml:space="preserve">Se identifica con los pobres y los más abandonados </w:t>
      </w:r>
      <w:r w:rsidRPr="00563BB9">
        <w:rPr>
          <w:b/>
          <w:sz w:val="22"/>
          <w:szCs w:val="22"/>
        </w:rPr>
        <w:t>(y denuncia los abusos y la inop</w:t>
      </w:r>
      <w:r w:rsidRPr="00563BB9">
        <w:rPr>
          <w:b/>
          <w:sz w:val="22"/>
          <w:szCs w:val="22"/>
        </w:rPr>
        <w:t>e</w:t>
      </w:r>
      <w:r w:rsidRPr="00563BB9">
        <w:rPr>
          <w:b/>
          <w:sz w:val="22"/>
          <w:szCs w:val="22"/>
        </w:rPr>
        <w:t>rancia de los poderosos)</w:t>
      </w:r>
    </w:p>
    <w:p w:rsidR="00563BB9" w:rsidRDefault="00563BB9" w:rsidP="00563BB9">
      <w:pPr>
        <w:widowControl/>
        <w:autoSpaceDE/>
        <w:autoSpaceDN/>
        <w:adjustRightInd/>
        <w:ind w:left="360"/>
        <w:jc w:val="both"/>
        <w:rPr>
          <w:b/>
          <w:bCs/>
          <w:sz w:val="22"/>
          <w:szCs w:val="22"/>
        </w:rPr>
      </w:pPr>
      <w:r>
        <w:rPr>
          <w:b/>
          <w:bCs/>
          <w:sz w:val="22"/>
          <w:szCs w:val="22"/>
        </w:rPr>
        <w:t xml:space="preserve">  </w:t>
      </w:r>
    </w:p>
    <w:p w:rsidR="00563BB9" w:rsidRPr="00563BB9" w:rsidRDefault="00563BB9" w:rsidP="00563BB9">
      <w:pPr>
        <w:widowControl/>
        <w:autoSpaceDE/>
        <w:autoSpaceDN/>
        <w:adjustRightInd/>
        <w:ind w:left="360"/>
        <w:jc w:val="both"/>
        <w:rPr>
          <w:b/>
          <w:sz w:val="22"/>
          <w:szCs w:val="22"/>
        </w:rPr>
      </w:pPr>
      <w:r>
        <w:rPr>
          <w:b/>
          <w:bCs/>
          <w:sz w:val="22"/>
          <w:szCs w:val="22"/>
        </w:rPr>
        <w:t xml:space="preserve">  3 </w:t>
      </w:r>
      <w:r w:rsidRPr="00563BB9">
        <w:rPr>
          <w:b/>
          <w:bCs/>
          <w:sz w:val="22"/>
          <w:szCs w:val="22"/>
        </w:rPr>
        <w:t xml:space="preserve"> Inaugura una cierta inculturación </w:t>
      </w:r>
      <w:r w:rsidRPr="00563BB9">
        <w:rPr>
          <w:b/>
          <w:sz w:val="22"/>
          <w:szCs w:val="22"/>
        </w:rPr>
        <w:t>(No quiere “</w:t>
      </w:r>
      <w:proofErr w:type="spellStart"/>
      <w:r w:rsidRPr="00563BB9">
        <w:rPr>
          <w:b/>
          <w:sz w:val="22"/>
          <w:szCs w:val="22"/>
        </w:rPr>
        <w:t>portuguesizar</w:t>
      </w:r>
      <w:proofErr w:type="spellEnd"/>
      <w:r w:rsidRPr="00563BB9">
        <w:rPr>
          <w:b/>
          <w:sz w:val="22"/>
          <w:szCs w:val="22"/>
        </w:rPr>
        <w:t>” a los que se hacen cri</w:t>
      </w:r>
      <w:r w:rsidRPr="00563BB9">
        <w:rPr>
          <w:b/>
          <w:sz w:val="22"/>
          <w:szCs w:val="22"/>
        </w:rPr>
        <w:t>s</w:t>
      </w:r>
      <w:r w:rsidRPr="00563BB9">
        <w:rPr>
          <w:b/>
          <w:sz w:val="22"/>
          <w:szCs w:val="22"/>
        </w:rPr>
        <w:t>tianos; quiere evangelizar siempre en sus propias lenguas; intenta “traducir” los conce</w:t>
      </w:r>
      <w:r w:rsidRPr="00563BB9">
        <w:rPr>
          <w:b/>
          <w:sz w:val="22"/>
          <w:szCs w:val="22"/>
        </w:rPr>
        <w:t>p</w:t>
      </w:r>
      <w:r w:rsidRPr="00563BB9">
        <w:rPr>
          <w:b/>
          <w:sz w:val="22"/>
          <w:szCs w:val="22"/>
        </w:rPr>
        <w:t>tos clave del cristianismo...)</w:t>
      </w:r>
    </w:p>
    <w:p w:rsidR="00563BB9" w:rsidRDefault="00563BB9" w:rsidP="00563BB9">
      <w:pPr>
        <w:widowControl/>
        <w:autoSpaceDE/>
        <w:autoSpaceDN/>
        <w:adjustRightInd/>
        <w:ind w:left="426" w:hanging="426"/>
        <w:jc w:val="both"/>
        <w:rPr>
          <w:b/>
          <w:bCs/>
          <w:sz w:val="22"/>
          <w:szCs w:val="22"/>
        </w:rPr>
      </w:pPr>
    </w:p>
    <w:p w:rsidR="00563BB9" w:rsidRDefault="00243917" w:rsidP="00563BB9">
      <w:pPr>
        <w:widowControl/>
        <w:autoSpaceDE/>
        <w:autoSpaceDN/>
        <w:adjustRightInd/>
        <w:ind w:left="426" w:hanging="426"/>
        <w:jc w:val="both"/>
        <w:rPr>
          <w:b/>
          <w:bCs/>
          <w:sz w:val="22"/>
          <w:szCs w:val="22"/>
        </w:rPr>
      </w:pPr>
      <w:r>
        <w:rPr>
          <w:b/>
          <w:bCs/>
          <w:sz w:val="22"/>
          <w:szCs w:val="22"/>
        </w:rPr>
        <w:t xml:space="preserve">   </w:t>
      </w:r>
      <w:r w:rsidR="00563BB9" w:rsidRPr="00563BB9">
        <w:rPr>
          <w:b/>
          <w:bCs/>
          <w:sz w:val="22"/>
          <w:szCs w:val="22"/>
        </w:rPr>
        <w:t>No dialoga</w:t>
      </w:r>
      <w:r w:rsidR="0045106D">
        <w:rPr>
          <w:b/>
          <w:bCs/>
          <w:sz w:val="22"/>
          <w:szCs w:val="22"/>
        </w:rPr>
        <w:t>ba</w:t>
      </w:r>
      <w:r w:rsidR="00563BB9" w:rsidRPr="00563BB9">
        <w:rPr>
          <w:b/>
          <w:bCs/>
          <w:sz w:val="22"/>
          <w:szCs w:val="22"/>
        </w:rPr>
        <w:t xml:space="preserve"> con las religiones, pero sí con personas de cualquier religión</w:t>
      </w:r>
      <w:r w:rsidR="0045106D">
        <w:rPr>
          <w:b/>
          <w:bCs/>
          <w:sz w:val="22"/>
          <w:szCs w:val="22"/>
        </w:rPr>
        <w:t>.</w:t>
      </w:r>
    </w:p>
    <w:p w:rsidR="00563BB9" w:rsidRPr="00563BB9" w:rsidRDefault="00563BB9" w:rsidP="00563BB9">
      <w:pPr>
        <w:widowControl/>
        <w:autoSpaceDE/>
        <w:autoSpaceDN/>
        <w:adjustRightInd/>
        <w:ind w:left="426" w:hanging="426"/>
        <w:jc w:val="both"/>
        <w:rPr>
          <w:b/>
          <w:bCs/>
          <w:sz w:val="22"/>
          <w:szCs w:val="22"/>
        </w:rPr>
      </w:pPr>
    </w:p>
    <w:p w:rsidR="00563BB9" w:rsidRPr="00563BB9" w:rsidRDefault="00563BB9" w:rsidP="00563BB9">
      <w:pPr>
        <w:widowControl/>
        <w:autoSpaceDE/>
        <w:autoSpaceDN/>
        <w:adjustRightInd/>
        <w:ind w:left="1080"/>
        <w:jc w:val="both"/>
        <w:rPr>
          <w:b/>
          <w:sz w:val="22"/>
          <w:szCs w:val="22"/>
        </w:rPr>
      </w:pPr>
      <w:r w:rsidRPr="00563BB9">
        <w:rPr>
          <w:b/>
          <w:sz w:val="22"/>
          <w:szCs w:val="22"/>
        </w:rPr>
        <w:t xml:space="preserve">4.1    En cuanto a las religiones, las juzgó según la teología de su tiempo. </w:t>
      </w:r>
    </w:p>
    <w:p w:rsidR="00563BB9" w:rsidRPr="00563BB9" w:rsidRDefault="00563BB9" w:rsidP="00563BB9">
      <w:pPr>
        <w:widowControl/>
        <w:autoSpaceDE/>
        <w:autoSpaceDN/>
        <w:adjustRightInd/>
        <w:ind w:left="1080"/>
        <w:jc w:val="both"/>
        <w:rPr>
          <w:b/>
          <w:sz w:val="22"/>
          <w:szCs w:val="22"/>
        </w:rPr>
      </w:pPr>
      <w:r w:rsidRPr="00563BB9">
        <w:rPr>
          <w:b/>
          <w:sz w:val="22"/>
          <w:szCs w:val="22"/>
        </w:rPr>
        <w:t xml:space="preserve">4.2    Tuvo interés creciente por conocer bien las religiones que encontró. </w:t>
      </w:r>
    </w:p>
    <w:p w:rsidR="00563BB9" w:rsidRPr="00563BB9" w:rsidRDefault="00563BB9" w:rsidP="00563BB9">
      <w:pPr>
        <w:widowControl/>
        <w:autoSpaceDE/>
        <w:autoSpaceDN/>
        <w:adjustRightInd/>
        <w:ind w:left="1080"/>
        <w:jc w:val="both"/>
        <w:rPr>
          <w:b/>
          <w:sz w:val="22"/>
          <w:szCs w:val="22"/>
        </w:rPr>
      </w:pPr>
      <w:r w:rsidRPr="00563BB9">
        <w:rPr>
          <w:b/>
          <w:sz w:val="22"/>
          <w:szCs w:val="22"/>
        </w:rPr>
        <w:t>4.3    A las personas las amó y se hizo amar de ellas. Buscó e hizo buenos amigos.</w:t>
      </w:r>
    </w:p>
    <w:p w:rsidR="00563BB9" w:rsidRPr="00563BB9" w:rsidRDefault="00563BB9" w:rsidP="00563BB9">
      <w:pPr>
        <w:widowControl/>
        <w:autoSpaceDE/>
        <w:autoSpaceDN/>
        <w:adjustRightInd/>
        <w:ind w:left="1080"/>
        <w:jc w:val="both"/>
        <w:rPr>
          <w:b/>
          <w:sz w:val="22"/>
          <w:szCs w:val="22"/>
        </w:rPr>
      </w:pPr>
      <w:r w:rsidRPr="00563BB9">
        <w:rPr>
          <w:b/>
          <w:sz w:val="22"/>
          <w:szCs w:val="22"/>
        </w:rPr>
        <w:t>4.4    Nunca forzó conversiones</w:t>
      </w:r>
      <w:r w:rsidR="0045106D">
        <w:rPr>
          <w:b/>
          <w:sz w:val="22"/>
          <w:szCs w:val="22"/>
        </w:rPr>
        <w:t>, aunque se comunicó como adeptos a ellas</w:t>
      </w:r>
      <w:r w:rsidRPr="00563BB9">
        <w:rPr>
          <w:b/>
          <w:sz w:val="22"/>
          <w:szCs w:val="22"/>
        </w:rPr>
        <w:t xml:space="preserve">. </w:t>
      </w:r>
    </w:p>
    <w:p w:rsidR="00243917" w:rsidRDefault="00563BB9" w:rsidP="00243917">
      <w:pPr>
        <w:widowControl/>
        <w:autoSpaceDE/>
        <w:autoSpaceDN/>
        <w:adjustRightInd/>
        <w:ind w:left="1080"/>
        <w:jc w:val="both"/>
        <w:rPr>
          <w:b/>
          <w:sz w:val="22"/>
          <w:szCs w:val="22"/>
        </w:rPr>
      </w:pPr>
      <w:r w:rsidRPr="00563BB9">
        <w:rPr>
          <w:b/>
          <w:sz w:val="22"/>
          <w:szCs w:val="22"/>
        </w:rPr>
        <w:t xml:space="preserve">4.5    Si lo mejor del diálogo </w:t>
      </w:r>
      <w:proofErr w:type="spellStart"/>
      <w:r w:rsidRPr="00563BB9">
        <w:rPr>
          <w:b/>
          <w:sz w:val="22"/>
          <w:szCs w:val="22"/>
        </w:rPr>
        <w:t>interreligioso</w:t>
      </w:r>
      <w:proofErr w:type="spellEnd"/>
      <w:r w:rsidRPr="00563BB9">
        <w:rPr>
          <w:b/>
          <w:sz w:val="22"/>
          <w:szCs w:val="22"/>
        </w:rPr>
        <w:t xml:space="preserve"> es el compartir la experiencia de Dios, Javier fue y sigue siendo un buen ejemplo</w:t>
      </w:r>
      <w:r w:rsidR="0045106D">
        <w:rPr>
          <w:b/>
          <w:sz w:val="22"/>
          <w:szCs w:val="22"/>
        </w:rPr>
        <w:t xml:space="preserve"> de "hombre de Dios"</w:t>
      </w:r>
      <w:r w:rsidR="00243917">
        <w:rPr>
          <w:b/>
          <w:sz w:val="22"/>
          <w:szCs w:val="22"/>
        </w:rPr>
        <w:t>.</w:t>
      </w:r>
    </w:p>
    <w:p w:rsidR="00563BB9" w:rsidRDefault="00563BB9" w:rsidP="00243917">
      <w:pPr>
        <w:widowControl/>
        <w:autoSpaceDE/>
        <w:autoSpaceDN/>
        <w:adjustRightInd/>
        <w:ind w:left="1080"/>
        <w:jc w:val="both"/>
        <w:rPr>
          <w:b/>
          <w:sz w:val="22"/>
          <w:szCs w:val="22"/>
        </w:rPr>
      </w:pPr>
      <w:r w:rsidRPr="00563BB9">
        <w:rPr>
          <w:b/>
          <w:sz w:val="22"/>
          <w:szCs w:val="22"/>
        </w:rPr>
        <w:t>4.6    Si, como subrayan los obispos de Asia, “sólo quienes viven en paz y gozo s</w:t>
      </w:r>
      <w:r w:rsidRPr="00563BB9">
        <w:rPr>
          <w:b/>
          <w:sz w:val="22"/>
          <w:szCs w:val="22"/>
        </w:rPr>
        <w:t>u</w:t>
      </w:r>
      <w:r w:rsidR="0045106D">
        <w:rPr>
          <w:b/>
          <w:sz w:val="22"/>
          <w:szCs w:val="22"/>
        </w:rPr>
        <w:t>peran las dificultades,</w:t>
      </w:r>
      <w:r w:rsidRPr="00563BB9">
        <w:rPr>
          <w:b/>
          <w:sz w:val="22"/>
          <w:szCs w:val="22"/>
        </w:rPr>
        <w:t xml:space="preserve"> San Francisco Javier evangelizó </w:t>
      </w:r>
      <w:r w:rsidR="0045106D">
        <w:rPr>
          <w:b/>
          <w:sz w:val="22"/>
          <w:szCs w:val="22"/>
        </w:rPr>
        <w:t xml:space="preserve">con alegría todos los días de su vida, </w:t>
      </w:r>
      <w:r w:rsidRPr="00563BB9">
        <w:rPr>
          <w:b/>
          <w:sz w:val="22"/>
          <w:szCs w:val="22"/>
        </w:rPr>
        <w:t xml:space="preserve"> desde Mayo de 1542 hasta su muerte en </w:t>
      </w:r>
      <w:proofErr w:type="spellStart"/>
      <w:r w:rsidRPr="00563BB9">
        <w:rPr>
          <w:b/>
          <w:sz w:val="22"/>
          <w:szCs w:val="22"/>
        </w:rPr>
        <w:t>Sancián</w:t>
      </w:r>
      <w:proofErr w:type="spellEnd"/>
      <w:r w:rsidRPr="00563BB9">
        <w:rPr>
          <w:b/>
          <w:sz w:val="22"/>
          <w:szCs w:val="22"/>
        </w:rPr>
        <w:t xml:space="preserve"> en Diciembre de 1552. </w:t>
      </w:r>
    </w:p>
    <w:p w:rsidR="007E766B" w:rsidRDefault="007E766B" w:rsidP="00243917">
      <w:pPr>
        <w:widowControl/>
        <w:autoSpaceDE/>
        <w:autoSpaceDN/>
        <w:adjustRightInd/>
        <w:ind w:left="1080"/>
        <w:jc w:val="both"/>
        <w:rPr>
          <w:b/>
          <w:sz w:val="22"/>
          <w:szCs w:val="22"/>
        </w:rPr>
      </w:pPr>
    </w:p>
    <w:p w:rsidR="0045106D" w:rsidRDefault="0045106D" w:rsidP="0045106D">
      <w:pPr>
        <w:widowControl/>
        <w:autoSpaceDE/>
        <w:autoSpaceDN/>
        <w:adjustRightInd/>
        <w:ind w:firstLine="284"/>
        <w:jc w:val="both"/>
        <w:rPr>
          <w:b/>
          <w:sz w:val="22"/>
          <w:szCs w:val="22"/>
        </w:rPr>
      </w:pPr>
      <w:r>
        <w:rPr>
          <w:b/>
          <w:sz w:val="22"/>
          <w:szCs w:val="22"/>
        </w:rPr>
        <w:t xml:space="preserve">Fueron </w:t>
      </w:r>
      <w:r w:rsidRPr="00563BB9">
        <w:rPr>
          <w:b/>
          <w:sz w:val="22"/>
          <w:szCs w:val="22"/>
        </w:rPr>
        <w:t>los tiempos de una gran expansión (“conquista”) de Occidente (España y Portugal) por América, África y Asia. Era la primera vez que se anunciaba el evangelio a América, al África subsahariana y , prácticamente, también al continente asiático (Los maravillosos e</w:t>
      </w:r>
      <w:r w:rsidRPr="00563BB9">
        <w:rPr>
          <w:b/>
          <w:sz w:val="22"/>
          <w:szCs w:val="22"/>
        </w:rPr>
        <w:t>s</w:t>
      </w:r>
      <w:r w:rsidRPr="00563BB9">
        <w:rPr>
          <w:b/>
          <w:sz w:val="22"/>
          <w:szCs w:val="22"/>
        </w:rPr>
        <w:t xml:space="preserve">fuerzos anteriores desde la Iglesia siria y desde el Occidente medieval se habían borrado sin apenas dejar huellas). </w:t>
      </w:r>
    </w:p>
    <w:p w:rsidR="0045106D" w:rsidRDefault="0045106D" w:rsidP="0045106D">
      <w:pPr>
        <w:widowControl/>
        <w:autoSpaceDE/>
        <w:autoSpaceDN/>
        <w:adjustRightInd/>
        <w:ind w:firstLine="284"/>
        <w:jc w:val="both"/>
        <w:rPr>
          <w:b/>
          <w:sz w:val="22"/>
          <w:szCs w:val="22"/>
        </w:rPr>
      </w:pPr>
    </w:p>
    <w:p w:rsidR="0045106D" w:rsidRDefault="0045106D" w:rsidP="0045106D">
      <w:pPr>
        <w:widowControl/>
        <w:autoSpaceDE/>
        <w:autoSpaceDN/>
        <w:adjustRightInd/>
        <w:ind w:firstLine="284"/>
        <w:jc w:val="both"/>
        <w:rPr>
          <w:b/>
          <w:sz w:val="22"/>
          <w:szCs w:val="22"/>
        </w:rPr>
      </w:pPr>
      <w:r>
        <w:rPr>
          <w:b/>
          <w:sz w:val="22"/>
          <w:szCs w:val="22"/>
        </w:rPr>
        <w:t xml:space="preserve">  </w:t>
      </w:r>
      <w:r w:rsidRPr="00563BB9">
        <w:rPr>
          <w:b/>
          <w:sz w:val="22"/>
          <w:szCs w:val="22"/>
        </w:rPr>
        <w:t>La misión de San Francisco Javier va a enmarcarse en una época de grandes iniciativas misioneras y, para mejor entenderla, vamos a describir brevemente los rasgos de tres de esos “métodos” o maneras de hacer la misión en Asia y que vamos a llamar (siguiendo a algunos autores) método de “conquista”, de “adaptación” y de “</w:t>
      </w:r>
      <w:proofErr w:type="spellStart"/>
      <w:r w:rsidRPr="00563BB9">
        <w:rPr>
          <w:b/>
          <w:sz w:val="22"/>
          <w:szCs w:val="22"/>
        </w:rPr>
        <w:t>kenosis</w:t>
      </w:r>
      <w:proofErr w:type="spellEnd"/>
      <w:r w:rsidRPr="00563BB9">
        <w:rPr>
          <w:b/>
          <w:sz w:val="22"/>
          <w:szCs w:val="22"/>
        </w:rPr>
        <w:t xml:space="preserve">”. </w:t>
      </w:r>
    </w:p>
    <w:p w:rsidR="0045106D" w:rsidRDefault="0045106D" w:rsidP="0045106D">
      <w:pPr>
        <w:widowControl/>
        <w:autoSpaceDE/>
        <w:autoSpaceDN/>
        <w:adjustRightInd/>
        <w:ind w:firstLine="284"/>
        <w:jc w:val="both"/>
        <w:rPr>
          <w:b/>
          <w:sz w:val="22"/>
          <w:szCs w:val="22"/>
        </w:rPr>
      </w:pPr>
    </w:p>
    <w:p w:rsidR="0045106D" w:rsidRDefault="0045106D" w:rsidP="0045106D">
      <w:pPr>
        <w:widowControl/>
        <w:autoSpaceDE/>
        <w:autoSpaceDN/>
        <w:adjustRightInd/>
        <w:ind w:firstLine="284"/>
        <w:jc w:val="both"/>
        <w:rPr>
          <w:b/>
          <w:sz w:val="22"/>
          <w:szCs w:val="22"/>
        </w:rPr>
      </w:pPr>
      <w:r>
        <w:rPr>
          <w:b/>
          <w:sz w:val="22"/>
          <w:szCs w:val="22"/>
        </w:rPr>
        <w:lastRenderedPageBreak/>
        <w:t xml:space="preserve">  </w:t>
      </w:r>
      <w:r w:rsidRPr="00563BB9">
        <w:rPr>
          <w:b/>
          <w:sz w:val="22"/>
          <w:szCs w:val="22"/>
        </w:rPr>
        <w:t>Luego nos preguntaremos cuáles son los rasgos de la evangelización que hace Javier y hasta qué punto encaja o no dentro de esos métodos. Y a través de esa comparación iremos descubriendo qué rasgos son más relevantes para nuestra misión de hoy</w:t>
      </w:r>
      <w:r>
        <w:rPr>
          <w:b/>
          <w:sz w:val="22"/>
          <w:szCs w:val="22"/>
        </w:rPr>
        <w:t xml:space="preserve"> </w:t>
      </w:r>
    </w:p>
    <w:p w:rsidR="0045106D" w:rsidRDefault="0045106D" w:rsidP="00243917">
      <w:pPr>
        <w:widowControl/>
        <w:autoSpaceDE/>
        <w:autoSpaceDN/>
        <w:adjustRightInd/>
        <w:ind w:left="1080"/>
        <w:jc w:val="both"/>
        <w:rPr>
          <w:b/>
          <w:sz w:val="22"/>
          <w:szCs w:val="22"/>
        </w:rPr>
      </w:pPr>
    </w:p>
    <w:p w:rsidR="007E766B" w:rsidRDefault="007E766B" w:rsidP="007E766B">
      <w:pPr>
        <w:widowControl/>
        <w:autoSpaceDE/>
        <w:autoSpaceDN/>
        <w:adjustRightInd/>
        <w:ind w:left="1080"/>
        <w:jc w:val="center"/>
        <w:rPr>
          <w:b/>
          <w:sz w:val="22"/>
          <w:szCs w:val="22"/>
        </w:rPr>
      </w:pPr>
      <w:r>
        <w:rPr>
          <w:noProof/>
        </w:rPr>
        <w:drawing>
          <wp:inline distT="0" distB="0" distL="0" distR="0">
            <wp:extent cx="1709936" cy="2457450"/>
            <wp:effectExtent l="19050" t="0" r="4564" b="0"/>
            <wp:docPr id="28" name="irc_mi" descr="http://www.misionmadrid.com/assets/463da5ce/san_francisc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sionmadrid.com/assets/463da5ce/san_francisco3.jpg"/>
                    <pic:cNvPicPr>
                      <a:picLocks noChangeAspect="1" noChangeArrowheads="1"/>
                    </pic:cNvPicPr>
                  </pic:nvPicPr>
                  <pic:blipFill>
                    <a:blip r:embed="rId40"/>
                    <a:srcRect/>
                    <a:stretch>
                      <a:fillRect/>
                    </a:stretch>
                  </pic:blipFill>
                  <pic:spPr bwMode="auto">
                    <a:xfrm>
                      <a:off x="0" y="0"/>
                      <a:ext cx="1712090" cy="2460546"/>
                    </a:xfrm>
                    <a:prstGeom prst="rect">
                      <a:avLst/>
                    </a:prstGeom>
                    <a:noFill/>
                    <a:ln w="9525">
                      <a:noFill/>
                      <a:miter lim="800000"/>
                      <a:headEnd/>
                      <a:tailEnd/>
                    </a:ln>
                  </pic:spPr>
                </pic:pic>
              </a:graphicData>
            </a:graphic>
          </wp:inline>
        </w:drawing>
      </w:r>
      <w:r>
        <w:rPr>
          <w:noProof/>
        </w:rPr>
        <w:drawing>
          <wp:inline distT="0" distB="0" distL="0" distR="0">
            <wp:extent cx="1967774" cy="2457450"/>
            <wp:effectExtent l="19050" t="0" r="0" b="0"/>
            <wp:docPr id="29" name="irc_mi" descr="http://www.corazones.org/santos/francisco_jav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razones.org/santos/francisco_javier.jpg"/>
                    <pic:cNvPicPr>
                      <a:picLocks noChangeAspect="1" noChangeArrowheads="1"/>
                    </pic:cNvPicPr>
                  </pic:nvPicPr>
                  <pic:blipFill>
                    <a:blip r:embed="rId41"/>
                    <a:srcRect/>
                    <a:stretch>
                      <a:fillRect/>
                    </a:stretch>
                  </pic:blipFill>
                  <pic:spPr bwMode="auto">
                    <a:xfrm>
                      <a:off x="0" y="0"/>
                      <a:ext cx="1967774" cy="2457450"/>
                    </a:xfrm>
                    <a:prstGeom prst="rect">
                      <a:avLst/>
                    </a:prstGeom>
                    <a:noFill/>
                    <a:ln w="9525">
                      <a:noFill/>
                      <a:miter lim="800000"/>
                      <a:headEnd/>
                      <a:tailEnd/>
                    </a:ln>
                  </pic:spPr>
                </pic:pic>
              </a:graphicData>
            </a:graphic>
          </wp:inline>
        </w:drawing>
      </w:r>
    </w:p>
    <w:p w:rsidR="00563BB9" w:rsidRDefault="00563BB9" w:rsidP="00563BB9">
      <w:pPr>
        <w:widowControl/>
        <w:autoSpaceDE/>
        <w:autoSpaceDN/>
        <w:adjustRightInd/>
        <w:ind w:left="426" w:hanging="426"/>
        <w:jc w:val="both"/>
        <w:rPr>
          <w:b/>
          <w:sz w:val="22"/>
          <w:szCs w:val="22"/>
        </w:rPr>
      </w:pPr>
    </w:p>
    <w:p w:rsidR="00243917" w:rsidRDefault="00243917" w:rsidP="00563BB9">
      <w:pPr>
        <w:widowControl/>
        <w:autoSpaceDE/>
        <w:autoSpaceDN/>
        <w:adjustRightInd/>
        <w:ind w:firstLine="284"/>
        <w:jc w:val="both"/>
        <w:rPr>
          <w:b/>
          <w:sz w:val="22"/>
          <w:szCs w:val="22"/>
        </w:rPr>
      </w:pPr>
    </w:p>
    <w:p w:rsidR="00243917" w:rsidRDefault="0045106D" w:rsidP="00563BB9">
      <w:pPr>
        <w:widowControl/>
        <w:autoSpaceDE/>
        <w:autoSpaceDN/>
        <w:adjustRightInd/>
        <w:ind w:firstLine="284"/>
        <w:jc w:val="both"/>
        <w:rPr>
          <w:b/>
          <w:sz w:val="22"/>
          <w:szCs w:val="22"/>
        </w:rPr>
      </w:pPr>
      <w:r>
        <w:rPr>
          <w:b/>
          <w:sz w:val="22"/>
          <w:szCs w:val="22"/>
        </w:rPr>
        <w:t xml:space="preserve"> Lo comprenderemos mejor con un</w:t>
      </w:r>
      <w:r w:rsidR="00243917">
        <w:rPr>
          <w:b/>
          <w:sz w:val="22"/>
          <w:szCs w:val="22"/>
        </w:rPr>
        <w:t xml:space="preserve"> an</w:t>
      </w:r>
      <w:r>
        <w:rPr>
          <w:b/>
          <w:sz w:val="22"/>
          <w:szCs w:val="22"/>
        </w:rPr>
        <w:t>á</w:t>
      </w:r>
      <w:r w:rsidR="00243917">
        <w:rPr>
          <w:b/>
          <w:sz w:val="22"/>
          <w:szCs w:val="22"/>
        </w:rPr>
        <w:t>lisis de</w:t>
      </w:r>
      <w:r>
        <w:rPr>
          <w:b/>
          <w:sz w:val="22"/>
          <w:szCs w:val="22"/>
        </w:rPr>
        <w:t xml:space="preserve"> </w:t>
      </w:r>
      <w:r w:rsidR="00243917">
        <w:rPr>
          <w:b/>
          <w:sz w:val="22"/>
          <w:szCs w:val="22"/>
        </w:rPr>
        <w:t>los tres métodos que se siguieron en Orie</w:t>
      </w:r>
      <w:r w:rsidR="00243917">
        <w:rPr>
          <w:b/>
          <w:sz w:val="22"/>
          <w:szCs w:val="22"/>
        </w:rPr>
        <w:t>n</w:t>
      </w:r>
      <w:r w:rsidR="00243917">
        <w:rPr>
          <w:b/>
          <w:sz w:val="22"/>
          <w:szCs w:val="22"/>
        </w:rPr>
        <w:t>te, en los primeros impulso de</w:t>
      </w:r>
      <w:r>
        <w:rPr>
          <w:b/>
          <w:sz w:val="22"/>
          <w:szCs w:val="22"/>
        </w:rPr>
        <w:t xml:space="preserve"> </w:t>
      </w:r>
      <w:r w:rsidR="00243917">
        <w:rPr>
          <w:b/>
          <w:sz w:val="22"/>
          <w:szCs w:val="22"/>
        </w:rPr>
        <w:t>la Evangelizac</w:t>
      </w:r>
      <w:r>
        <w:rPr>
          <w:b/>
          <w:sz w:val="22"/>
          <w:szCs w:val="22"/>
        </w:rPr>
        <w:t>i</w:t>
      </w:r>
      <w:r w:rsidR="00243917">
        <w:rPr>
          <w:b/>
          <w:sz w:val="22"/>
          <w:szCs w:val="22"/>
        </w:rPr>
        <w:t>ón</w:t>
      </w:r>
      <w:r>
        <w:rPr>
          <w:b/>
          <w:sz w:val="22"/>
          <w:szCs w:val="22"/>
        </w:rPr>
        <w:t>:</w:t>
      </w:r>
    </w:p>
    <w:p w:rsidR="00243917" w:rsidRDefault="00243917" w:rsidP="00563BB9">
      <w:pPr>
        <w:widowControl/>
        <w:autoSpaceDE/>
        <w:autoSpaceDN/>
        <w:adjustRightInd/>
        <w:ind w:firstLine="284"/>
        <w:jc w:val="both"/>
        <w:rPr>
          <w:b/>
          <w:sz w:val="22"/>
          <w:szCs w:val="22"/>
        </w:rPr>
      </w:pPr>
    </w:p>
    <w:p w:rsidR="00953115" w:rsidRDefault="00953115" w:rsidP="00563BB9">
      <w:pPr>
        <w:widowControl/>
        <w:autoSpaceDE/>
        <w:autoSpaceDN/>
        <w:adjustRightInd/>
        <w:ind w:firstLine="284"/>
        <w:jc w:val="both"/>
        <w:rPr>
          <w:b/>
          <w:sz w:val="22"/>
          <w:szCs w:val="22"/>
        </w:rPr>
      </w:pPr>
    </w:p>
    <w:p w:rsidR="0045106D" w:rsidRDefault="0045106D" w:rsidP="00563BB9">
      <w:pPr>
        <w:widowControl/>
        <w:autoSpaceDE/>
        <w:autoSpaceDN/>
        <w:adjustRightInd/>
        <w:ind w:firstLine="284"/>
        <w:jc w:val="both"/>
        <w:rPr>
          <w:b/>
          <w:sz w:val="22"/>
          <w:szCs w:val="22"/>
        </w:rPr>
      </w:pPr>
      <w:r>
        <w:rPr>
          <w:b/>
          <w:sz w:val="22"/>
          <w:szCs w:val="22"/>
        </w:rPr>
        <w:t xml:space="preserve"> Ver texto tomado de :</w:t>
      </w:r>
    </w:p>
    <w:p w:rsidR="00243917" w:rsidRPr="00243917" w:rsidRDefault="00243917" w:rsidP="00563BB9">
      <w:pPr>
        <w:widowControl/>
        <w:autoSpaceDE/>
        <w:autoSpaceDN/>
        <w:adjustRightInd/>
        <w:ind w:firstLine="284"/>
        <w:jc w:val="both"/>
        <w:rPr>
          <w:b/>
          <w:color w:val="0070C0"/>
          <w:sz w:val="22"/>
          <w:szCs w:val="22"/>
        </w:rPr>
      </w:pPr>
      <w:r w:rsidRPr="00243917">
        <w:rPr>
          <w:b/>
          <w:color w:val="0070C0"/>
          <w:sz w:val="22"/>
          <w:szCs w:val="22"/>
        </w:rPr>
        <w:t>http://www.omp.es/OMP/espiritualidad/santos/sanfranciscojavier/59smjoseantonioizco.htm</w:t>
      </w:r>
    </w:p>
    <w:p w:rsidR="00243917" w:rsidRDefault="00243917" w:rsidP="00563BB9">
      <w:pPr>
        <w:widowControl/>
        <w:autoSpaceDE/>
        <w:autoSpaceDN/>
        <w:adjustRightInd/>
        <w:ind w:firstLine="284"/>
        <w:jc w:val="both"/>
        <w:rPr>
          <w:b/>
          <w:sz w:val="22"/>
          <w:szCs w:val="22"/>
        </w:rPr>
      </w:pPr>
    </w:p>
    <w:p w:rsidR="00243917" w:rsidRPr="00243917" w:rsidRDefault="00243917" w:rsidP="00243917">
      <w:pPr>
        <w:widowControl/>
        <w:autoSpaceDE/>
        <w:autoSpaceDN/>
        <w:adjustRightInd/>
        <w:jc w:val="both"/>
        <w:rPr>
          <w:b/>
          <w:bCs/>
          <w:color w:val="0070C0"/>
          <w:sz w:val="22"/>
          <w:szCs w:val="22"/>
        </w:rPr>
      </w:pPr>
      <w:r w:rsidRPr="00243917">
        <w:rPr>
          <w:b/>
          <w:color w:val="0070C0"/>
          <w:sz w:val="22"/>
          <w:szCs w:val="22"/>
        </w:rPr>
        <w:t xml:space="preserve">    </w:t>
      </w:r>
      <w:r w:rsidRPr="00243917">
        <w:rPr>
          <w:b/>
          <w:bCs/>
          <w:color w:val="0070C0"/>
          <w:sz w:val="22"/>
          <w:szCs w:val="22"/>
        </w:rPr>
        <w:t>Método de “conquista”.</w:t>
      </w:r>
    </w:p>
    <w:p w:rsidR="0045106D" w:rsidRDefault="0045106D" w:rsidP="00243917">
      <w:pPr>
        <w:widowControl/>
        <w:autoSpaceDE/>
        <w:autoSpaceDN/>
        <w:adjustRightInd/>
        <w:jc w:val="both"/>
        <w:rPr>
          <w:b/>
          <w:bCs/>
          <w:sz w:val="22"/>
          <w:szCs w:val="22"/>
        </w:rPr>
      </w:pPr>
    </w:p>
    <w:p w:rsidR="0045106D" w:rsidRDefault="00243917" w:rsidP="00243917">
      <w:pPr>
        <w:widowControl/>
        <w:autoSpaceDE/>
        <w:autoSpaceDN/>
        <w:adjustRightInd/>
        <w:jc w:val="both"/>
        <w:rPr>
          <w:b/>
          <w:sz w:val="22"/>
          <w:szCs w:val="22"/>
        </w:rPr>
      </w:pPr>
      <w:r>
        <w:rPr>
          <w:b/>
          <w:bCs/>
          <w:sz w:val="22"/>
          <w:szCs w:val="22"/>
        </w:rPr>
        <w:t xml:space="preserve">  </w:t>
      </w:r>
      <w:r w:rsidRPr="00243917">
        <w:rPr>
          <w:b/>
          <w:bCs/>
          <w:sz w:val="22"/>
          <w:szCs w:val="22"/>
        </w:rPr>
        <w:t xml:space="preserve"> </w:t>
      </w:r>
      <w:r w:rsidRPr="00243917">
        <w:rPr>
          <w:b/>
          <w:sz w:val="22"/>
          <w:szCs w:val="22"/>
        </w:rPr>
        <w:t>Veámoslo en el caso de Tailandia</w:t>
      </w:r>
      <w:r w:rsidRPr="00243917">
        <w:rPr>
          <w:b/>
          <w:bCs/>
          <w:sz w:val="22"/>
          <w:szCs w:val="22"/>
        </w:rPr>
        <w:t>.</w:t>
      </w:r>
      <w:r w:rsidRPr="00243917">
        <w:rPr>
          <w:b/>
          <w:sz w:val="22"/>
          <w:szCs w:val="22"/>
        </w:rPr>
        <w:t xml:space="preserve"> El portugués Alburquerque había entrado en Malaca en 1511. A cambio de escopetas y munición para el rey de Tailandia (Siam), consiguió asentarse en ese y otros puertos. Desde entonces se inicia una colonia portuguesa en la capital, </w:t>
      </w:r>
      <w:proofErr w:type="spellStart"/>
      <w:r w:rsidRPr="00243917">
        <w:rPr>
          <w:b/>
          <w:sz w:val="22"/>
          <w:szCs w:val="22"/>
        </w:rPr>
        <w:t>Ayutt</w:t>
      </w:r>
      <w:r w:rsidRPr="00243917">
        <w:rPr>
          <w:b/>
          <w:sz w:val="22"/>
          <w:szCs w:val="22"/>
        </w:rPr>
        <w:t>a</w:t>
      </w:r>
      <w:r w:rsidRPr="00243917">
        <w:rPr>
          <w:b/>
          <w:sz w:val="22"/>
          <w:szCs w:val="22"/>
        </w:rPr>
        <w:t>ya</w:t>
      </w:r>
      <w:proofErr w:type="spellEnd"/>
      <w:r w:rsidRPr="00243917">
        <w:rPr>
          <w:b/>
          <w:sz w:val="22"/>
          <w:szCs w:val="22"/>
        </w:rPr>
        <w:t xml:space="preserve">, de este reino budista en guerras frecuentes con su vecino </w:t>
      </w:r>
      <w:proofErr w:type="spellStart"/>
      <w:r w:rsidRPr="00243917">
        <w:rPr>
          <w:b/>
          <w:sz w:val="22"/>
          <w:szCs w:val="22"/>
        </w:rPr>
        <w:t>Burma</w:t>
      </w:r>
      <w:proofErr w:type="spellEnd"/>
      <w:r w:rsidRPr="00243917">
        <w:rPr>
          <w:b/>
          <w:sz w:val="22"/>
          <w:szCs w:val="22"/>
        </w:rPr>
        <w:t>. Y con los portugueses entran sacerdotes y religiosos misioneros. Los primeros dominicos entraron en 1555: apre</w:t>
      </w:r>
      <w:r w:rsidRPr="00243917">
        <w:rPr>
          <w:b/>
          <w:sz w:val="22"/>
          <w:szCs w:val="22"/>
        </w:rPr>
        <w:t>n</w:t>
      </w:r>
      <w:r w:rsidRPr="00243917">
        <w:rPr>
          <w:b/>
          <w:sz w:val="22"/>
          <w:szCs w:val="22"/>
        </w:rPr>
        <w:t>dieron la lengua, bautizaron a unos cientos de personas, fundaron tres parroquias y...murieron casi todos asesinados a manos del grupo de musulmanes con quienes chocaron en la capital. Luego, en 1585, llegaron ocho franciscanos y lograron la admiración de los b</w:t>
      </w:r>
      <w:r w:rsidRPr="00243917">
        <w:rPr>
          <w:b/>
          <w:sz w:val="22"/>
          <w:szCs w:val="22"/>
        </w:rPr>
        <w:t>u</w:t>
      </w:r>
      <w:r w:rsidRPr="00243917">
        <w:rPr>
          <w:b/>
          <w:sz w:val="22"/>
          <w:szCs w:val="22"/>
        </w:rPr>
        <w:t xml:space="preserve">distas por su dedicación a enfermos y niños abandonados. </w:t>
      </w:r>
    </w:p>
    <w:p w:rsidR="00953115" w:rsidRDefault="00953115" w:rsidP="00243917">
      <w:pPr>
        <w:widowControl/>
        <w:autoSpaceDE/>
        <w:autoSpaceDN/>
        <w:adjustRightInd/>
        <w:jc w:val="both"/>
        <w:rPr>
          <w:b/>
          <w:sz w:val="22"/>
          <w:szCs w:val="22"/>
        </w:rPr>
      </w:pPr>
    </w:p>
    <w:p w:rsidR="00953115" w:rsidRDefault="0045106D" w:rsidP="00243917">
      <w:pPr>
        <w:widowControl/>
        <w:autoSpaceDE/>
        <w:autoSpaceDN/>
        <w:adjustRightInd/>
        <w:jc w:val="both"/>
        <w:rPr>
          <w:b/>
          <w:sz w:val="22"/>
          <w:szCs w:val="22"/>
        </w:rPr>
      </w:pPr>
      <w:r>
        <w:rPr>
          <w:b/>
          <w:sz w:val="22"/>
          <w:szCs w:val="22"/>
        </w:rPr>
        <w:t xml:space="preserve">    </w:t>
      </w:r>
      <w:r w:rsidR="00243917" w:rsidRPr="00243917">
        <w:rPr>
          <w:b/>
          <w:sz w:val="22"/>
          <w:szCs w:val="22"/>
        </w:rPr>
        <w:t>Pero la traición al rey de un “embajador” portugués los hizo sospechosos...</w:t>
      </w:r>
      <w:r>
        <w:rPr>
          <w:b/>
          <w:sz w:val="22"/>
          <w:szCs w:val="22"/>
        </w:rPr>
        <w:t xml:space="preserve"> </w:t>
      </w:r>
      <w:r w:rsidR="00243917" w:rsidRPr="00243917">
        <w:rPr>
          <w:b/>
          <w:sz w:val="22"/>
          <w:szCs w:val="22"/>
        </w:rPr>
        <w:t>Son los tie</w:t>
      </w:r>
      <w:r w:rsidR="00243917" w:rsidRPr="00243917">
        <w:rPr>
          <w:b/>
          <w:sz w:val="22"/>
          <w:szCs w:val="22"/>
        </w:rPr>
        <w:t>m</w:t>
      </w:r>
      <w:r w:rsidR="00243917" w:rsidRPr="00243917">
        <w:rPr>
          <w:b/>
          <w:sz w:val="22"/>
          <w:szCs w:val="22"/>
        </w:rPr>
        <w:t>pos del “Patronato”: son los reyes de Portugal o España quienes han recibido del Papa la obligación de evangelizar los nuevos territorios. Para eso controlan con gran celo los cargos eclesiásticos de las colonias y hasta su correspondencia con Roma. Son tiempos en que n</w:t>
      </w:r>
      <w:r w:rsidR="00243917" w:rsidRPr="00243917">
        <w:rPr>
          <w:b/>
          <w:sz w:val="22"/>
          <w:szCs w:val="22"/>
        </w:rPr>
        <w:t>a</w:t>
      </w:r>
      <w:r w:rsidR="00243917" w:rsidRPr="00243917">
        <w:rPr>
          <w:b/>
          <w:sz w:val="22"/>
          <w:szCs w:val="22"/>
        </w:rPr>
        <w:t>die duda de la superioridad de Europa. Los misioneros transportan con toda naturalidad el cristianismo que se vive en Europa, sus catecismos, su liturgia y pensamiento teológico.</w:t>
      </w:r>
    </w:p>
    <w:p w:rsidR="00243917" w:rsidRDefault="00243917" w:rsidP="00243917">
      <w:pPr>
        <w:widowControl/>
        <w:autoSpaceDE/>
        <w:autoSpaceDN/>
        <w:adjustRightInd/>
        <w:jc w:val="both"/>
        <w:rPr>
          <w:b/>
          <w:sz w:val="22"/>
          <w:szCs w:val="22"/>
        </w:rPr>
      </w:pPr>
      <w:r w:rsidRPr="00243917">
        <w:rPr>
          <w:b/>
          <w:sz w:val="22"/>
          <w:szCs w:val="22"/>
        </w:rPr>
        <w:t xml:space="preserve"> </w:t>
      </w:r>
    </w:p>
    <w:p w:rsidR="0045106D" w:rsidRDefault="00243917" w:rsidP="00243917">
      <w:pPr>
        <w:widowControl/>
        <w:autoSpaceDE/>
        <w:autoSpaceDN/>
        <w:adjustRightInd/>
        <w:jc w:val="both"/>
        <w:rPr>
          <w:b/>
          <w:sz w:val="22"/>
          <w:szCs w:val="22"/>
        </w:rPr>
      </w:pPr>
      <w:r>
        <w:rPr>
          <w:b/>
          <w:sz w:val="22"/>
          <w:szCs w:val="22"/>
        </w:rPr>
        <w:t xml:space="preserve">    </w:t>
      </w:r>
      <w:r w:rsidRPr="00243917">
        <w:rPr>
          <w:b/>
          <w:sz w:val="22"/>
          <w:szCs w:val="22"/>
        </w:rPr>
        <w:t>Descalifican sin más las religiones que encuentran como idolatrías o supersticiones, cua</w:t>
      </w:r>
      <w:r w:rsidRPr="00243917">
        <w:rPr>
          <w:b/>
          <w:sz w:val="22"/>
          <w:szCs w:val="22"/>
        </w:rPr>
        <w:t>n</w:t>
      </w:r>
      <w:r w:rsidRPr="00243917">
        <w:rPr>
          <w:b/>
          <w:sz w:val="22"/>
          <w:szCs w:val="22"/>
        </w:rPr>
        <w:t xml:space="preserve">do no las abordan agresivamente. Piensan que deben partir de cero. Se sienten enviados a bautizar a todos para ayudarles a entrar en el camino de la salvación. Viajan los misioneros en los mismos barcos que los soldados y comerciantes del Imperio, aunque sus intereses son muy diferentes y lo saben. </w:t>
      </w:r>
    </w:p>
    <w:p w:rsidR="00953115" w:rsidRDefault="00953115" w:rsidP="00243917">
      <w:pPr>
        <w:widowControl/>
        <w:autoSpaceDE/>
        <w:autoSpaceDN/>
        <w:adjustRightInd/>
        <w:jc w:val="both"/>
        <w:rPr>
          <w:b/>
          <w:sz w:val="22"/>
          <w:szCs w:val="22"/>
        </w:rPr>
      </w:pPr>
    </w:p>
    <w:p w:rsidR="00243917" w:rsidRPr="00243917" w:rsidRDefault="0045106D" w:rsidP="00243917">
      <w:pPr>
        <w:widowControl/>
        <w:autoSpaceDE/>
        <w:autoSpaceDN/>
        <w:adjustRightInd/>
        <w:jc w:val="both"/>
        <w:rPr>
          <w:b/>
          <w:sz w:val="22"/>
          <w:szCs w:val="22"/>
        </w:rPr>
      </w:pPr>
      <w:r>
        <w:rPr>
          <w:b/>
          <w:sz w:val="22"/>
          <w:szCs w:val="22"/>
        </w:rPr>
        <w:t xml:space="preserve">    </w:t>
      </w:r>
      <w:r w:rsidR="00243917" w:rsidRPr="00243917">
        <w:rPr>
          <w:b/>
          <w:sz w:val="22"/>
          <w:szCs w:val="22"/>
        </w:rPr>
        <w:t>Los gentiles convertidos al Cristianismo serán considerados como desarraigados de sus pueblos y culturas, “</w:t>
      </w:r>
      <w:proofErr w:type="spellStart"/>
      <w:r w:rsidR="00243917" w:rsidRPr="00243917">
        <w:rPr>
          <w:b/>
          <w:sz w:val="22"/>
          <w:szCs w:val="22"/>
        </w:rPr>
        <w:t>portuguesizados</w:t>
      </w:r>
      <w:proofErr w:type="spellEnd"/>
      <w:r w:rsidR="00243917" w:rsidRPr="00243917">
        <w:rPr>
          <w:b/>
          <w:sz w:val="22"/>
          <w:szCs w:val="22"/>
        </w:rPr>
        <w:t>” o “españolizados”. Aún así no faltarán misioneros e</w:t>
      </w:r>
      <w:r w:rsidR="00243917" w:rsidRPr="00243917">
        <w:rPr>
          <w:b/>
          <w:sz w:val="22"/>
          <w:szCs w:val="22"/>
        </w:rPr>
        <w:t>m</w:t>
      </w:r>
      <w:r w:rsidR="00243917" w:rsidRPr="00243917">
        <w:rPr>
          <w:b/>
          <w:sz w:val="22"/>
          <w:szCs w:val="22"/>
        </w:rPr>
        <w:t>peñados en aprender las lenguas nativas y adaptarse en lo posible a las culturas indígenas, así como en desmarcarse de los intereses de las coronas reales y escapar a su control in</w:t>
      </w:r>
      <w:r w:rsidR="00243917" w:rsidRPr="00243917">
        <w:rPr>
          <w:b/>
          <w:sz w:val="22"/>
          <w:szCs w:val="22"/>
        </w:rPr>
        <w:t>s</w:t>
      </w:r>
      <w:r w:rsidR="00243917" w:rsidRPr="00243917">
        <w:rPr>
          <w:b/>
          <w:sz w:val="22"/>
          <w:szCs w:val="22"/>
        </w:rPr>
        <w:t>pirándose en el evangelio de Jesús.</w:t>
      </w:r>
    </w:p>
    <w:p w:rsidR="00243917" w:rsidRDefault="00243917" w:rsidP="00243917">
      <w:pPr>
        <w:widowControl/>
        <w:autoSpaceDE/>
        <w:autoSpaceDN/>
        <w:adjustRightInd/>
        <w:jc w:val="both"/>
        <w:rPr>
          <w:b/>
          <w:sz w:val="22"/>
          <w:szCs w:val="22"/>
        </w:rPr>
      </w:pPr>
      <w:r w:rsidRPr="00243917">
        <w:rPr>
          <w:b/>
          <w:sz w:val="22"/>
          <w:szCs w:val="22"/>
        </w:rPr>
        <w:t> </w:t>
      </w:r>
    </w:p>
    <w:p w:rsidR="00953115" w:rsidRPr="00243917" w:rsidRDefault="00953115" w:rsidP="00243917">
      <w:pPr>
        <w:widowControl/>
        <w:autoSpaceDE/>
        <w:autoSpaceDN/>
        <w:adjustRightInd/>
        <w:jc w:val="both"/>
        <w:rPr>
          <w:b/>
          <w:sz w:val="22"/>
          <w:szCs w:val="22"/>
        </w:rPr>
      </w:pPr>
    </w:p>
    <w:p w:rsidR="00243917" w:rsidRDefault="00243917" w:rsidP="00243917">
      <w:pPr>
        <w:widowControl/>
        <w:autoSpaceDE/>
        <w:autoSpaceDN/>
        <w:adjustRightInd/>
        <w:jc w:val="both"/>
        <w:rPr>
          <w:b/>
          <w:bCs/>
          <w:color w:val="0070C0"/>
          <w:sz w:val="22"/>
          <w:szCs w:val="22"/>
        </w:rPr>
      </w:pPr>
      <w:r w:rsidRPr="00243917">
        <w:rPr>
          <w:b/>
          <w:sz w:val="22"/>
          <w:szCs w:val="22"/>
        </w:rPr>
        <w:lastRenderedPageBreak/>
        <w:t xml:space="preserve">          </w:t>
      </w:r>
      <w:r w:rsidRPr="00243917">
        <w:rPr>
          <w:b/>
          <w:bCs/>
          <w:color w:val="0070C0"/>
          <w:sz w:val="22"/>
          <w:szCs w:val="22"/>
        </w:rPr>
        <w:t>Método de adaptación.</w:t>
      </w:r>
    </w:p>
    <w:p w:rsidR="0045106D" w:rsidRPr="00243917" w:rsidRDefault="0045106D" w:rsidP="00243917">
      <w:pPr>
        <w:widowControl/>
        <w:autoSpaceDE/>
        <w:autoSpaceDN/>
        <w:adjustRightInd/>
        <w:jc w:val="both"/>
        <w:rPr>
          <w:b/>
          <w:bCs/>
          <w:color w:val="0070C0"/>
          <w:sz w:val="22"/>
          <w:szCs w:val="22"/>
        </w:rPr>
      </w:pPr>
    </w:p>
    <w:p w:rsidR="0045106D" w:rsidRDefault="00243917" w:rsidP="00243917">
      <w:pPr>
        <w:widowControl/>
        <w:autoSpaceDE/>
        <w:autoSpaceDN/>
        <w:adjustRightInd/>
        <w:jc w:val="both"/>
        <w:rPr>
          <w:b/>
          <w:sz w:val="22"/>
          <w:szCs w:val="22"/>
        </w:rPr>
      </w:pPr>
      <w:r w:rsidRPr="00243917">
        <w:rPr>
          <w:b/>
          <w:bCs/>
          <w:sz w:val="22"/>
          <w:szCs w:val="22"/>
        </w:rPr>
        <w:t xml:space="preserve"> </w:t>
      </w:r>
      <w:r w:rsidRPr="00243917">
        <w:rPr>
          <w:b/>
          <w:sz w:val="22"/>
          <w:szCs w:val="22"/>
        </w:rPr>
        <w:t xml:space="preserve">Estudiémoslo en el célebre caso de China. En 1552 moría Javier en </w:t>
      </w:r>
      <w:proofErr w:type="spellStart"/>
      <w:r w:rsidRPr="00243917">
        <w:rPr>
          <w:b/>
          <w:sz w:val="22"/>
          <w:szCs w:val="22"/>
        </w:rPr>
        <w:t>Sancián</w:t>
      </w:r>
      <w:proofErr w:type="spellEnd"/>
      <w:r w:rsidRPr="00243917">
        <w:rPr>
          <w:b/>
          <w:sz w:val="22"/>
          <w:szCs w:val="22"/>
        </w:rPr>
        <w:t xml:space="preserve"> queriendo entrar en China. Y otros muchos lo intentaron en vano después de él. Pero China parecía un sueño imposible. </w:t>
      </w:r>
    </w:p>
    <w:p w:rsidR="00953115" w:rsidRDefault="00953115" w:rsidP="00243917">
      <w:pPr>
        <w:widowControl/>
        <w:autoSpaceDE/>
        <w:autoSpaceDN/>
        <w:adjustRightInd/>
        <w:jc w:val="both"/>
        <w:rPr>
          <w:b/>
          <w:sz w:val="22"/>
          <w:szCs w:val="22"/>
        </w:rPr>
      </w:pPr>
    </w:p>
    <w:p w:rsidR="00243917" w:rsidRDefault="0045106D" w:rsidP="00243917">
      <w:pPr>
        <w:widowControl/>
        <w:autoSpaceDE/>
        <w:autoSpaceDN/>
        <w:adjustRightInd/>
        <w:jc w:val="both"/>
        <w:rPr>
          <w:b/>
          <w:sz w:val="22"/>
          <w:szCs w:val="22"/>
        </w:rPr>
      </w:pPr>
      <w:r>
        <w:rPr>
          <w:b/>
          <w:sz w:val="22"/>
          <w:szCs w:val="22"/>
        </w:rPr>
        <w:t xml:space="preserve">   </w:t>
      </w:r>
      <w:r w:rsidR="00243917" w:rsidRPr="00243917">
        <w:rPr>
          <w:b/>
          <w:sz w:val="22"/>
          <w:szCs w:val="22"/>
        </w:rPr>
        <w:t xml:space="preserve">Sólo hacia el año 1585 lograrán entrar los dos primeros misioneros: Mateo </w:t>
      </w:r>
      <w:proofErr w:type="spellStart"/>
      <w:r w:rsidR="00243917" w:rsidRPr="00243917">
        <w:rPr>
          <w:b/>
          <w:sz w:val="22"/>
          <w:szCs w:val="22"/>
        </w:rPr>
        <w:t>Ricci</w:t>
      </w:r>
      <w:proofErr w:type="spellEnd"/>
      <w:r w:rsidR="00243917" w:rsidRPr="00243917">
        <w:rPr>
          <w:b/>
          <w:sz w:val="22"/>
          <w:szCs w:val="22"/>
        </w:rPr>
        <w:t xml:space="preserve"> y </w:t>
      </w:r>
      <w:proofErr w:type="spellStart"/>
      <w:r w:rsidR="00243917" w:rsidRPr="00243917">
        <w:rPr>
          <w:b/>
          <w:sz w:val="22"/>
          <w:szCs w:val="22"/>
        </w:rPr>
        <w:t>Ruggieri</w:t>
      </w:r>
      <w:proofErr w:type="spellEnd"/>
      <w:r w:rsidR="00243917" w:rsidRPr="00243917">
        <w:rPr>
          <w:b/>
          <w:sz w:val="22"/>
          <w:szCs w:val="22"/>
        </w:rPr>
        <w:t>. Y es que a China no se podía entrar de cualquier manera. Lo entendió bien el Provincial jesu</w:t>
      </w:r>
      <w:r w:rsidR="00243917" w:rsidRPr="00243917">
        <w:rPr>
          <w:b/>
          <w:sz w:val="22"/>
          <w:szCs w:val="22"/>
        </w:rPr>
        <w:t>i</w:t>
      </w:r>
      <w:r w:rsidR="00243917" w:rsidRPr="00243917">
        <w:rPr>
          <w:b/>
          <w:sz w:val="22"/>
          <w:szCs w:val="22"/>
        </w:rPr>
        <w:t xml:space="preserve">ta A. </w:t>
      </w:r>
      <w:proofErr w:type="spellStart"/>
      <w:r w:rsidR="00243917" w:rsidRPr="00243917">
        <w:rPr>
          <w:b/>
          <w:sz w:val="22"/>
          <w:szCs w:val="22"/>
        </w:rPr>
        <w:t>Valignano</w:t>
      </w:r>
      <w:proofErr w:type="spellEnd"/>
      <w:r w:rsidR="00243917" w:rsidRPr="00243917">
        <w:rPr>
          <w:b/>
          <w:sz w:val="22"/>
          <w:szCs w:val="22"/>
        </w:rPr>
        <w:t xml:space="preserve"> (1539-1606): en China florecía una rica cultura, próspera, de grandes avances en ciencias y artes, satisfecha de haber conseguido la civilización más perfecta de la tierra (están culminando la construcción de la Gran Muralla), con un gobierno fuerte y complejo (d</w:t>
      </w:r>
      <w:r w:rsidR="00243917" w:rsidRPr="00243917">
        <w:rPr>
          <w:b/>
          <w:sz w:val="22"/>
          <w:szCs w:val="22"/>
        </w:rPr>
        <w:t>i</w:t>
      </w:r>
      <w:r w:rsidR="00243917" w:rsidRPr="00243917">
        <w:rPr>
          <w:b/>
          <w:sz w:val="22"/>
          <w:szCs w:val="22"/>
        </w:rPr>
        <w:t>nastía Ming: 1368-1644) que controlaba y unificaba todo...</w:t>
      </w:r>
      <w:r>
        <w:rPr>
          <w:b/>
          <w:sz w:val="22"/>
          <w:szCs w:val="22"/>
        </w:rPr>
        <w:t xml:space="preserve"> </w:t>
      </w:r>
      <w:proofErr w:type="spellStart"/>
      <w:r w:rsidR="00243917" w:rsidRPr="00243917">
        <w:rPr>
          <w:b/>
          <w:sz w:val="22"/>
          <w:szCs w:val="22"/>
        </w:rPr>
        <w:t>Valignano</w:t>
      </w:r>
      <w:proofErr w:type="spellEnd"/>
      <w:r w:rsidR="00243917" w:rsidRPr="00243917">
        <w:rPr>
          <w:b/>
          <w:sz w:val="22"/>
          <w:szCs w:val="22"/>
        </w:rPr>
        <w:t xml:space="preserve"> lo tenía claro: a esta Ch</w:t>
      </w:r>
      <w:r w:rsidR="00243917" w:rsidRPr="00243917">
        <w:rPr>
          <w:b/>
          <w:sz w:val="22"/>
          <w:szCs w:val="22"/>
        </w:rPr>
        <w:t>i</w:t>
      </w:r>
      <w:r w:rsidR="00243917" w:rsidRPr="00243917">
        <w:rPr>
          <w:b/>
          <w:sz w:val="22"/>
          <w:szCs w:val="22"/>
        </w:rPr>
        <w:t xml:space="preserve">na sólo se podía entrar con visado legal, sin ningún ánimo de criticar ni </w:t>
      </w:r>
      <w:proofErr w:type="spellStart"/>
      <w:r w:rsidR="00243917" w:rsidRPr="00243917">
        <w:rPr>
          <w:b/>
          <w:sz w:val="22"/>
          <w:szCs w:val="22"/>
        </w:rPr>
        <w:t>portuguesizar</w:t>
      </w:r>
      <w:proofErr w:type="spellEnd"/>
      <w:r w:rsidR="00243917" w:rsidRPr="00243917">
        <w:rPr>
          <w:b/>
          <w:sz w:val="22"/>
          <w:szCs w:val="22"/>
        </w:rPr>
        <w:t xml:space="preserve">, con deseos de conocer bien su lengua y su cultura para, desde dentro, transformarla. Y así entró y lo vivió de maravilla un misionero, Mateo </w:t>
      </w:r>
      <w:proofErr w:type="spellStart"/>
      <w:r w:rsidR="00243917" w:rsidRPr="00243917">
        <w:rPr>
          <w:b/>
          <w:sz w:val="22"/>
          <w:szCs w:val="22"/>
        </w:rPr>
        <w:t>Ricci</w:t>
      </w:r>
      <w:proofErr w:type="spellEnd"/>
      <w:r w:rsidR="00243917" w:rsidRPr="00243917">
        <w:rPr>
          <w:b/>
          <w:sz w:val="22"/>
          <w:szCs w:val="22"/>
        </w:rPr>
        <w:t xml:space="preserve"> (15  -1610), que es admirado y respetado incl</w:t>
      </w:r>
      <w:r w:rsidR="00243917" w:rsidRPr="00243917">
        <w:rPr>
          <w:b/>
          <w:sz w:val="22"/>
          <w:szCs w:val="22"/>
        </w:rPr>
        <w:t>u</w:t>
      </w:r>
      <w:r w:rsidR="00243917" w:rsidRPr="00243917">
        <w:rPr>
          <w:b/>
          <w:sz w:val="22"/>
          <w:szCs w:val="22"/>
        </w:rPr>
        <w:t xml:space="preserve">so por los chinos de hoy. </w:t>
      </w:r>
    </w:p>
    <w:p w:rsidR="00953115" w:rsidRDefault="00953115" w:rsidP="00243917">
      <w:pPr>
        <w:widowControl/>
        <w:autoSpaceDE/>
        <w:autoSpaceDN/>
        <w:adjustRightInd/>
        <w:jc w:val="both"/>
        <w:rPr>
          <w:b/>
          <w:sz w:val="22"/>
          <w:szCs w:val="22"/>
        </w:rPr>
      </w:pPr>
    </w:p>
    <w:p w:rsidR="00243917" w:rsidRDefault="00243917" w:rsidP="00243917">
      <w:pPr>
        <w:widowControl/>
        <w:autoSpaceDE/>
        <w:autoSpaceDN/>
        <w:adjustRightInd/>
        <w:jc w:val="both"/>
        <w:rPr>
          <w:b/>
          <w:sz w:val="22"/>
          <w:szCs w:val="22"/>
        </w:rPr>
      </w:pPr>
      <w:r>
        <w:rPr>
          <w:b/>
          <w:sz w:val="22"/>
          <w:szCs w:val="22"/>
        </w:rPr>
        <w:t xml:space="preserve">    </w:t>
      </w:r>
      <w:proofErr w:type="spellStart"/>
      <w:r w:rsidRPr="00243917">
        <w:rPr>
          <w:b/>
          <w:sz w:val="22"/>
          <w:szCs w:val="22"/>
        </w:rPr>
        <w:t>Ricci</w:t>
      </w:r>
      <w:proofErr w:type="spellEnd"/>
      <w:r w:rsidRPr="00243917">
        <w:rPr>
          <w:b/>
          <w:sz w:val="22"/>
          <w:szCs w:val="22"/>
        </w:rPr>
        <w:t xml:space="preserve"> y su compañero (y sus seguidores jesuitas) aprenden bien la lengua, se presentan con regalos pidiendo permiso para residir y enseñar, visten como los letrados más respet</w:t>
      </w:r>
      <w:r w:rsidRPr="00243917">
        <w:rPr>
          <w:b/>
          <w:sz w:val="22"/>
          <w:szCs w:val="22"/>
        </w:rPr>
        <w:t>a</w:t>
      </w:r>
      <w:r w:rsidRPr="00243917">
        <w:rPr>
          <w:b/>
          <w:sz w:val="22"/>
          <w:szCs w:val="22"/>
        </w:rPr>
        <w:t>bles, estudian a fondo los clásicos confucianos y se convencen de que el Confucianismo pr</w:t>
      </w:r>
      <w:r w:rsidRPr="00243917">
        <w:rPr>
          <w:b/>
          <w:sz w:val="22"/>
          <w:szCs w:val="22"/>
        </w:rPr>
        <w:t>i</w:t>
      </w:r>
      <w:r w:rsidRPr="00243917">
        <w:rPr>
          <w:b/>
          <w:sz w:val="22"/>
          <w:szCs w:val="22"/>
        </w:rPr>
        <w:t xml:space="preserve">mitivo es una expresión casi perfecta de la “ley natural” y que el Cristianismo venía a ser su culminación. Piensan que la cultura china había preservado la revelación primitiva de un Dios único...No era fácil hacerse </w:t>
      </w:r>
      <w:proofErr w:type="spellStart"/>
      <w:r w:rsidRPr="00243917">
        <w:rPr>
          <w:b/>
          <w:sz w:val="22"/>
          <w:szCs w:val="22"/>
        </w:rPr>
        <w:t>oir</w:t>
      </w:r>
      <w:proofErr w:type="spellEnd"/>
      <w:r w:rsidRPr="00243917">
        <w:rPr>
          <w:b/>
          <w:sz w:val="22"/>
          <w:szCs w:val="22"/>
        </w:rPr>
        <w:t xml:space="preserve"> ni introducir nuevas ideas en el estructurado ambiente intele</w:t>
      </w:r>
      <w:r w:rsidRPr="00243917">
        <w:rPr>
          <w:b/>
          <w:sz w:val="22"/>
          <w:szCs w:val="22"/>
        </w:rPr>
        <w:t>c</w:t>
      </w:r>
      <w:r w:rsidRPr="00243917">
        <w:rPr>
          <w:b/>
          <w:sz w:val="22"/>
          <w:szCs w:val="22"/>
        </w:rPr>
        <w:t xml:space="preserve">tual de aquella China dominada por la “Escuela </w:t>
      </w:r>
      <w:proofErr w:type="spellStart"/>
      <w:r w:rsidRPr="00243917">
        <w:rPr>
          <w:b/>
          <w:sz w:val="22"/>
          <w:szCs w:val="22"/>
        </w:rPr>
        <w:t>Neoconfuciana</w:t>
      </w:r>
      <w:proofErr w:type="spellEnd"/>
      <w:r w:rsidRPr="00243917">
        <w:rPr>
          <w:b/>
          <w:sz w:val="22"/>
          <w:szCs w:val="22"/>
        </w:rPr>
        <w:t xml:space="preserve"> </w:t>
      </w:r>
      <w:proofErr w:type="spellStart"/>
      <w:r w:rsidRPr="00243917">
        <w:rPr>
          <w:b/>
          <w:sz w:val="22"/>
          <w:szCs w:val="22"/>
        </w:rPr>
        <w:t>Sung</w:t>
      </w:r>
      <w:proofErr w:type="spellEnd"/>
      <w:r w:rsidRPr="00243917">
        <w:rPr>
          <w:b/>
          <w:sz w:val="22"/>
          <w:szCs w:val="22"/>
        </w:rPr>
        <w:t xml:space="preserve">”. </w:t>
      </w:r>
    </w:p>
    <w:p w:rsidR="00953115" w:rsidRDefault="00953115" w:rsidP="00243917">
      <w:pPr>
        <w:widowControl/>
        <w:autoSpaceDE/>
        <w:autoSpaceDN/>
        <w:adjustRightInd/>
        <w:jc w:val="both"/>
        <w:rPr>
          <w:b/>
          <w:sz w:val="22"/>
          <w:szCs w:val="22"/>
        </w:rPr>
      </w:pPr>
    </w:p>
    <w:p w:rsidR="007E766B" w:rsidRDefault="00243917" w:rsidP="00243917">
      <w:pPr>
        <w:widowControl/>
        <w:autoSpaceDE/>
        <w:autoSpaceDN/>
        <w:adjustRightInd/>
        <w:jc w:val="both"/>
        <w:rPr>
          <w:b/>
          <w:sz w:val="22"/>
          <w:szCs w:val="22"/>
        </w:rPr>
      </w:pPr>
      <w:r>
        <w:rPr>
          <w:b/>
          <w:sz w:val="22"/>
          <w:szCs w:val="22"/>
        </w:rPr>
        <w:t xml:space="preserve">     </w:t>
      </w:r>
      <w:r w:rsidRPr="00243917">
        <w:rPr>
          <w:b/>
          <w:sz w:val="22"/>
          <w:szCs w:val="22"/>
        </w:rPr>
        <w:t>No había más opción que abrirse a ese mundo cultural, sumergirse en él y ofrecer con humildad desde ahí su nueva visión cristiana, en su lengua y usando, a ser posible, sus mi</w:t>
      </w:r>
      <w:r w:rsidRPr="00243917">
        <w:rPr>
          <w:b/>
          <w:sz w:val="22"/>
          <w:szCs w:val="22"/>
        </w:rPr>
        <w:t>s</w:t>
      </w:r>
      <w:r w:rsidRPr="00243917">
        <w:rPr>
          <w:b/>
          <w:sz w:val="22"/>
          <w:szCs w:val="22"/>
        </w:rPr>
        <w:t xml:space="preserve">mas palabras y símbolos. No era cosa de hacer “tabla rasa” del confucianismo a la hora de presentar la religión cristiana. Se trataba más bien de </w:t>
      </w:r>
      <w:r w:rsidRPr="00243917">
        <w:rPr>
          <w:b/>
          <w:bCs/>
          <w:sz w:val="22"/>
          <w:szCs w:val="22"/>
        </w:rPr>
        <w:t>adaptar</w:t>
      </w:r>
      <w:r w:rsidRPr="00243917">
        <w:rPr>
          <w:b/>
          <w:sz w:val="22"/>
          <w:szCs w:val="22"/>
        </w:rPr>
        <w:t xml:space="preserve"> el Cristianismo al lenguaje y a la cultura de los chinos preservando todo aquello que no se oponía al mensaje cristiano. Era un método misionero nuevo. Pero visto desde hoy, se quedó corto: no llegó a ver la cultura china como lugar de la presencia de Dios ni puso su ilusión en ofrecer el evangelio como buena n</w:t>
      </w:r>
      <w:r w:rsidRPr="00243917">
        <w:rPr>
          <w:b/>
          <w:sz w:val="22"/>
          <w:szCs w:val="22"/>
        </w:rPr>
        <w:t>o</w:t>
      </w:r>
      <w:r w:rsidRPr="00243917">
        <w:rPr>
          <w:b/>
          <w:sz w:val="22"/>
          <w:szCs w:val="22"/>
        </w:rPr>
        <w:t>ticia para los pobres.</w:t>
      </w:r>
    </w:p>
    <w:p w:rsidR="00953115" w:rsidRDefault="00953115" w:rsidP="00243917">
      <w:pPr>
        <w:widowControl/>
        <w:autoSpaceDE/>
        <w:autoSpaceDN/>
        <w:adjustRightInd/>
        <w:jc w:val="both"/>
        <w:rPr>
          <w:b/>
          <w:sz w:val="22"/>
          <w:szCs w:val="22"/>
        </w:rPr>
      </w:pPr>
    </w:p>
    <w:p w:rsidR="00243917" w:rsidRPr="00243917" w:rsidRDefault="007E766B" w:rsidP="00243917">
      <w:pPr>
        <w:widowControl/>
        <w:autoSpaceDE/>
        <w:autoSpaceDN/>
        <w:adjustRightInd/>
        <w:jc w:val="both"/>
        <w:rPr>
          <w:b/>
          <w:sz w:val="22"/>
          <w:szCs w:val="22"/>
        </w:rPr>
      </w:pPr>
      <w:r>
        <w:rPr>
          <w:b/>
          <w:sz w:val="22"/>
          <w:szCs w:val="22"/>
        </w:rPr>
        <w:t xml:space="preserve">    </w:t>
      </w:r>
      <w:r w:rsidR="00243917" w:rsidRPr="00243917">
        <w:rPr>
          <w:b/>
          <w:sz w:val="22"/>
          <w:szCs w:val="22"/>
        </w:rPr>
        <w:t xml:space="preserve"> Aún así, el evangelio que ofreció (con la pluma más que con predicaciones) ejerció un gran influjo y transformó la vida de millones de chinos acercándola a la de Jesús. </w:t>
      </w:r>
    </w:p>
    <w:p w:rsidR="00243917" w:rsidRPr="00243917" w:rsidRDefault="00243917" w:rsidP="00243917">
      <w:pPr>
        <w:widowControl/>
        <w:autoSpaceDE/>
        <w:autoSpaceDN/>
        <w:adjustRightInd/>
        <w:jc w:val="both"/>
        <w:rPr>
          <w:b/>
          <w:sz w:val="22"/>
          <w:szCs w:val="22"/>
        </w:rPr>
      </w:pPr>
      <w:r w:rsidRPr="00243917">
        <w:rPr>
          <w:b/>
          <w:sz w:val="22"/>
          <w:szCs w:val="22"/>
        </w:rPr>
        <w:t> </w:t>
      </w:r>
    </w:p>
    <w:p w:rsidR="00243917" w:rsidRDefault="00243917" w:rsidP="00243917">
      <w:pPr>
        <w:widowControl/>
        <w:autoSpaceDE/>
        <w:autoSpaceDN/>
        <w:adjustRightInd/>
        <w:jc w:val="both"/>
        <w:rPr>
          <w:b/>
          <w:bCs/>
          <w:sz w:val="22"/>
          <w:szCs w:val="22"/>
        </w:rPr>
      </w:pPr>
      <w:r w:rsidRPr="00243917">
        <w:rPr>
          <w:b/>
          <w:sz w:val="22"/>
          <w:szCs w:val="22"/>
        </w:rPr>
        <w:t xml:space="preserve">          </w:t>
      </w:r>
      <w:r w:rsidRPr="00243917">
        <w:rPr>
          <w:b/>
          <w:bCs/>
          <w:color w:val="0070C0"/>
          <w:sz w:val="22"/>
          <w:szCs w:val="22"/>
        </w:rPr>
        <w:t>Método de “</w:t>
      </w:r>
      <w:proofErr w:type="spellStart"/>
      <w:r w:rsidRPr="00243917">
        <w:rPr>
          <w:b/>
          <w:bCs/>
          <w:color w:val="0070C0"/>
          <w:sz w:val="22"/>
          <w:szCs w:val="22"/>
        </w:rPr>
        <w:t>kenosis</w:t>
      </w:r>
      <w:proofErr w:type="spellEnd"/>
      <w:r w:rsidRPr="00243917">
        <w:rPr>
          <w:b/>
          <w:bCs/>
          <w:sz w:val="22"/>
          <w:szCs w:val="22"/>
        </w:rPr>
        <w:t>”.</w:t>
      </w:r>
    </w:p>
    <w:p w:rsidR="0045106D" w:rsidRDefault="0045106D" w:rsidP="00243917">
      <w:pPr>
        <w:widowControl/>
        <w:autoSpaceDE/>
        <w:autoSpaceDN/>
        <w:adjustRightInd/>
        <w:jc w:val="both"/>
        <w:rPr>
          <w:b/>
          <w:sz w:val="22"/>
          <w:szCs w:val="22"/>
        </w:rPr>
      </w:pPr>
    </w:p>
    <w:p w:rsidR="00243917" w:rsidRDefault="0045106D" w:rsidP="00243917">
      <w:pPr>
        <w:widowControl/>
        <w:autoSpaceDE/>
        <w:autoSpaceDN/>
        <w:adjustRightInd/>
        <w:jc w:val="both"/>
        <w:rPr>
          <w:b/>
          <w:sz w:val="22"/>
          <w:szCs w:val="22"/>
        </w:rPr>
      </w:pPr>
      <w:r>
        <w:rPr>
          <w:b/>
          <w:sz w:val="22"/>
          <w:szCs w:val="22"/>
        </w:rPr>
        <w:t xml:space="preserve"> </w:t>
      </w:r>
      <w:r w:rsidR="00243917" w:rsidRPr="00243917">
        <w:rPr>
          <w:b/>
          <w:sz w:val="22"/>
          <w:szCs w:val="22"/>
        </w:rPr>
        <w:t xml:space="preserve"> Lo vemos realizado en la introducción del Cristianismo en Corea. Los libros escritos en ch</w:t>
      </w:r>
      <w:r w:rsidR="00243917" w:rsidRPr="00243917">
        <w:rPr>
          <w:b/>
          <w:sz w:val="22"/>
          <w:szCs w:val="22"/>
        </w:rPr>
        <w:t>i</w:t>
      </w:r>
      <w:r w:rsidR="00243917" w:rsidRPr="00243917">
        <w:rPr>
          <w:b/>
          <w:sz w:val="22"/>
          <w:szCs w:val="22"/>
        </w:rPr>
        <w:t xml:space="preserve">no por </w:t>
      </w:r>
      <w:proofErr w:type="spellStart"/>
      <w:r w:rsidR="00243917" w:rsidRPr="00243917">
        <w:rPr>
          <w:b/>
          <w:sz w:val="22"/>
          <w:szCs w:val="22"/>
        </w:rPr>
        <w:t>Ricci</w:t>
      </w:r>
      <w:proofErr w:type="spellEnd"/>
      <w:r w:rsidR="00243917" w:rsidRPr="00243917">
        <w:rPr>
          <w:b/>
          <w:sz w:val="22"/>
          <w:szCs w:val="22"/>
        </w:rPr>
        <w:t xml:space="preserve"> y otros jesuitas fueron entrando en Corea desde, al menos, 1614 a través de las embajadas coreanas que cada año acudían a Pekín a pagar impuestos a cambio de una buena vecindad entre los dos países. Pero sólo mucho más tarde se convertirían en levadura de la sociedad coreana. Y no estaba permitida la entrada a ningún misionero cristiano. Sabemos que en 1777 se reunían grupos de intelectuales coreanos y se pasaban días discutiendo ap</w:t>
      </w:r>
      <w:r w:rsidR="00243917" w:rsidRPr="00243917">
        <w:rPr>
          <w:b/>
          <w:sz w:val="22"/>
          <w:szCs w:val="22"/>
        </w:rPr>
        <w:t>a</w:t>
      </w:r>
      <w:r w:rsidR="00243917" w:rsidRPr="00243917">
        <w:rPr>
          <w:b/>
          <w:sz w:val="22"/>
          <w:szCs w:val="22"/>
        </w:rPr>
        <w:t>sionadamente sobre los cielos, el mundo, los fundamentos para una sociedad justa, la inmo</w:t>
      </w:r>
      <w:r w:rsidR="00243917" w:rsidRPr="00243917">
        <w:rPr>
          <w:b/>
          <w:sz w:val="22"/>
          <w:szCs w:val="22"/>
        </w:rPr>
        <w:t>r</w:t>
      </w:r>
      <w:r w:rsidR="00243917" w:rsidRPr="00243917">
        <w:rPr>
          <w:b/>
          <w:sz w:val="22"/>
          <w:szCs w:val="22"/>
        </w:rPr>
        <w:t>talidad, el sufrimiento...</w:t>
      </w:r>
    </w:p>
    <w:p w:rsidR="00953115" w:rsidRDefault="00953115" w:rsidP="00243917">
      <w:pPr>
        <w:widowControl/>
        <w:autoSpaceDE/>
        <w:autoSpaceDN/>
        <w:adjustRightInd/>
        <w:jc w:val="both"/>
        <w:rPr>
          <w:b/>
          <w:sz w:val="22"/>
          <w:szCs w:val="22"/>
        </w:rPr>
      </w:pPr>
    </w:p>
    <w:p w:rsidR="0045106D" w:rsidRDefault="00243917" w:rsidP="00243917">
      <w:pPr>
        <w:widowControl/>
        <w:autoSpaceDE/>
        <w:autoSpaceDN/>
        <w:adjustRightInd/>
        <w:jc w:val="both"/>
        <w:rPr>
          <w:b/>
          <w:sz w:val="22"/>
          <w:szCs w:val="22"/>
        </w:rPr>
      </w:pPr>
      <w:r>
        <w:rPr>
          <w:b/>
          <w:sz w:val="22"/>
          <w:szCs w:val="22"/>
        </w:rPr>
        <w:t xml:space="preserve"> </w:t>
      </w:r>
      <w:r w:rsidR="0045106D">
        <w:rPr>
          <w:b/>
          <w:sz w:val="22"/>
          <w:szCs w:val="22"/>
        </w:rPr>
        <w:t xml:space="preserve"> </w:t>
      </w:r>
      <w:r>
        <w:rPr>
          <w:b/>
          <w:sz w:val="22"/>
          <w:szCs w:val="22"/>
        </w:rPr>
        <w:t xml:space="preserve">  </w:t>
      </w:r>
      <w:r w:rsidRPr="00243917">
        <w:rPr>
          <w:b/>
          <w:sz w:val="22"/>
          <w:szCs w:val="22"/>
        </w:rPr>
        <w:t xml:space="preserve">La sociedad coreana, en esta etapa final de la dinastía </w:t>
      </w:r>
      <w:proofErr w:type="spellStart"/>
      <w:r w:rsidRPr="00243917">
        <w:rPr>
          <w:b/>
          <w:sz w:val="22"/>
          <w:szCs w:val="22"/>
        </w:rPr>
        <w:t>Yi</w:t>
      </w:r>
      <w:proofErr w:type="spellEnd"/>
      <w:r w:rsidRPr="00243917">
        <w:rPr>
          <w:b/>
          <w:sz w:val="22"/>
          <w:szCs w:val="22"/>
        </w:rPr>
        <w:t xml:space="preserve"> (1392-1886), vivía un fuerte male</w:t>
      </w:r>
      <w:r w:rsidRPr="00243917">
        <w:rPr>
          <w:b/>
          <w:sz w:val="22"/>
          <w:szCs w:val="22"/>
        </w:rPr>
        <w:t>s</w:t>
      </w:r>
      <w:r w:rsidRPr="00243917">
        <w:rPr>
          <w:b/>
          <w:sz w:val="22"/>
          <w:szCs w:val="22"/>
        </w:rPr>
        <w:t xml:space="preserve">tar social, con las masas empobrecidas y unas estructuras sociales anquilosadas. La religión neo-confuciana del país se había vuelto ritualista, formalista y vacía. El grupo de intelectuales, que va disponiendo de bastantes libros para conocer mejor el Cristianismo, empieza a pensar que el “camino cristiano” da respuestas a muchas cuestiones no respondidas por la filosofía neo-confuciana. Y algunos de ellos cambian su vida con arreglo al evangelio. Uno de ellos, </w:t>
      </w:r>
      <w:proofErr w:type="spellStart"/>
      <w:r w:rsidRPr="00243917">
        <w:rPr>
          <w:b/>
          <w:sz w:val="22"/>
          <w:szCs w:val="22"/>
        </w:rPr>
        <w:t>Yi</w:t>
      </w:r>
      <w:proofErr w:type="spellEnd"/>
      <w:r w:rsidRPr="00243917">
        <w:rPr>
          <w:b/>
          <w:sz w:val="22"/>
          <w:szCs w:val="22"/>
        </w:rPr>
        <w:t xml:space="preserve"> </w:t>
      </w:r>
      <w:proofErr w:type="spellStart"/>
      <w:r w:rsidRPr="00243917">
        <w:rPr>
          <w:b/>
          <w:sz w:val="22"/>
          <w:szCs w:val="22"/>
        </w:rPr>
        <w:t>Byeok</w:t>
      </w:r>
      <w:proofErr w:type="spellEnd"/>
      <w:r w:rsidRPr="00243917">
        <w:rPr>
          <w:b/>
          <w:sz w:val="22"/>
          <w:szCs w:val="22"/>
        </w:rPr>
        <w:t xml:space="preserve"> (1752-1785) merece mención especial. </w:t>
      </w:r>
    </w:p>
    <w:p w:rsidR="00953115" w:rsidRDefault="00953115" w:rsidP="00243917">
      <w:pPr>
        <w:widowControl/>
        <w:autoSpaceDE/>
        <w:autoSpaceDN/>
        <w:adjustRightInd/>
        <w:jc w:val="both"/>
        <w:rPr>
          <w:b/>
          <w:sz w:val="22"/>
          <w:szCs w:val="22"/>
        </w:rPr>
      </w:pPr>
    </w:p>
    <w:p w:rsidR="00953115" w:rsidRDefault="0045106D" w:rsidP="00243917">
      <w:pPr>
        <w:widowControl/>
        <w:autoSpaceDE/>
        <w:autoSpaceDN/>
        <w:adjustRightInd/>
        <w:jc w:val="both"/>
        <w:rPr>
          <w:b/>
          <w:sz w:val="22"/>
          <w:szCs w:val="22"/>
        </w:rPr>
      </w:pPr>
      <w:r>
        <w:rPr>
          <w:b/>
          <w:sz w:val="22"/>
          <w:szCs w:val="22"/>
        </w:rPr>
        <w:t xml:space="preserve">    </w:t>
      </w:r>
      <w:r w:rsidR="00243917" w:rsidRPr="00243917">
        <w:rPr>
          <w:b/>
          <w:sz w:val="22"/>
          <w:szCs w:val="22"/>
        </w:rPr>
        <w:t>A un amigo suyo que, en el invierno de 1783 iba a formar parte de la embajada coreana a Pekín, le animó a  contactar con algún misionero e incluso a bautizarse. Después de tres m</w:t>
      </w:r>
      <w:r w:rsidR="00243917" w:rsidRPr="00243917">
        <w:rPr>
          <w:b/>
          <w:sz w:val="22"/>
          <w:szCs w:val="22"/>
        </w:rPr>
        <w:t>e</w:t>
      </w:r>
      <w:r w:rsidR="00243917" w:rsidRPr="00243917">
        <w:rPr>
          <w:b/>
          <w:sz w:val="22"/>
          <w:szCs w:val="22"/>
        </w:rPr>
        <w:t xml:space="preserve">ses su amigo volvió bautizado. Y </w:t>
      </w:r>
      <w:proofErr w:type="spellStart"/>
      <w:r w:rsidR="00243917" w:rsidRPr="00243917">
        <w:rPr>
          <w:b/>
          <w:sz w:val="22"/>
          <w:szCs w:val="22"/>
        </w:rPr>
        <w:t>Yi</w:t>
      </w:r>
      <w:proofErr w:type="spellEnd"/>
      <w:r w:rsidR="00243917" w:rsidRPr="00243917">
        <w:rPr>
          <w:b/>
          <w:sz w:val="22"/>
          <w:szCs w:val="22"/>
        </w:rPr>
        <w:t xml:space="preserve"> </w:t>
      </w:r>
      <w:proofErr w:type="spellStart"/>
      <w:r w:rsidR="00243917" w:rsidRPr="00243917">
        <w:rPr>
          <w:b/>
          <w:sz w:val="22"/>
          <w:szCs w:val="22"/>
        </w:rPr>
        <w:t>Byeok</w:t>
      </w:r>
      <w:proofErr w:type="spellEnd"/>
      <w:r w:rsidR="00243917" w:rsidRPr="00243917">
        <w:rPr>
          <w:b/>
          <w:sz w:val="22"/>
          <w:szCs w:val="22"/>
        </w:rPr>
        <w:t xml:space="preserve"> meditó, creyó y se sintió enviado a anunciar el evangelio como misionero itinerante. </w:t>
      </w:r>
    </w:p>
    <w:p w:rsidR="00243917" w:rsidRDefault="00953115" w:rsidP="00243917">
      <w:pPr>
        <w:widowControl/>
        <w:autoSpaceDE/>
        <w:autoSpaceDN/>
        <w:adjustRightInd/>
        <w:jc w:val="both"/>
        <w:rPr>
          <w:b/>
          <w:sz w:val="22"/>
          <w:szCs w:val="22"/>
        </w:rPr>
      </w:pPr>
      <w:r>
        <w:rPr>
          <w:b/>
          <w:sz w:val="22"/>
          <w:szCs w:val="22"/>
        </w:rPr>
        <w:lastRenderedPageBreak/>
        <w:t xml:space="preserve">   </w:t>
      </w:r>
      <w:r w:rsidR="00243917" w:rsidRPr="00243917">
        <w:rPr>
          <w:b/>
          <w:sz w:val="22"/>
          <w:szCs w:val="22"/>
        </w:rPr>
        <w:t>Muchos le siguieron y otros comenzaron a contradeci</w:t>
      </w:r>
      <w:r w:rsidR="00243917" w:rsidRPr="00243917">
        <w:rPr>
          <w:b/>
          <w:sz w:val="22"/>
          <w:szCs w:val="22"/>
        </w:rPr>
        <w:t>r</w:t>
      </w:r>
      <w:r w:rsidR="00243917" w:rsidRPr="00243917">
        <w:rPr>
          <w:b/>
          <w:sz w:val="22"/>
          <w:szCs w:val="22"/>
        </w:rPr>
        <w:t>le. Dos ministros del gobierno, uno tras otro, trataron de convencerle y ...quedaron ellos co</w:t>
      </w:r>
      <w:r w:rsidR="00243917" w:rsidRPr="00243917">
        <w:rPr>
          <w:b/>
          <w:sz w:val="22"/>
          <w:szCs w:val="22"/>
        </w:rPr>
        <w:t>n</w:t>
      </w:r>
      <w:r w:rsidR="00243917" w:rsidRPr="00243917">
        <w:rPr>
          <w:b/>
          <w:sz w:val="22"/>
          <w:szCs w:val="22"/>
        </w:rPr>
        <w:t xml:space="preserve">vencidos. </w:t>
      </w:r>
    </w:p>
    <w:p w:rsidR="00953115" w:rsidRDefault="00953115" w:rsidP="00243917">
      <w:pPr>
        <w:widowControl/>
        <w:autoSpaceDE/>
        <w:autoSpaceDN/>
        <w:adjustRightInd/>
        <w:jc w:val="both"/>
        <w:rPr>
          <w:b/>
          <w:sz w:val="22"/>
          <w:szCs w:val="22"/>
        </w:rPr>
      </w:pPr>
    </w:p>
    <w:p w:rsidR="0045106D" w:rsidRDefault="00243917" w:rsidP="00243917">
      <w:pPr>
        <w:widowControl/>
        <w:autoSpaceDE/>
        <w:autoSpaceDN/>
        <w:adjustRightInd/>
        <w:jc w:val="both"/>
        <w:rPr>
          <w:b/>
          <w:sz w:val="22"/>
          <w:szCs w:val="22"/>
        </w:rPr>
      </w:pPr>
      <w:r>
        <w:rPr>
          <w:b/>
          <w:sz w:val="22"/>
          <w:szCs w:val="22"/>
        </w:rPr>
        <w:t xml:space="preserve">    </w:t>
      </w:r>
      <w:r w:rsidRPr="00243917">
        <w:rPr>
          <w:b/>
          <w:sz w:val="22"/>
          <w:szCs w:val="22"/>
        </w:rPr>
        <w:t>Se bautizó luego con otros muchos, formaron una comunidad en la que “todos los seres humanos eran iguales, creados por el mismo Dios”, se enfrentaron a la postración que sufría la mujer y a la discriminación de los descastados, se reunían cada Domingo a escuchar las Escrituras y la homilía (con la cara del predicador cubierta a estilo confuciano, para que los oyentes no se fijasen en él sino en el mensaje)...Hasta que un día de 1785 irrumpió en su re</w:t>
      </w:r>
      <w:r w:rsidRPr="00243917">
        <w:rPr>
          <w:b/>
          <w:sz w:val="22"/>
          <w:szCs w:val="22"/>
        </w:rPr>
        <w:t>u</w:t>
      </w:r>
      <w:r w:rsidRPr="00243917">
        <w:rPr>
          <w:b/>
          <w:sz w:val="22"/>
          <w:szCs w:val="22"/>
        </w:rPr>
        <w:t>nión la policía, arrestaron al dueño de la casa y, mediante un edicto del rey contra los cristi</w:t>
      </w:r>
      <w:r w:rsidRPr="00243917">
        <w:rPr>
          <w:b/>
          <w:sz w:val="22"/>
          <w:szCs w:val="22"/>
        </w:rPr>
        <w:t>a</w:t>
      </w:r>
      <w:r w:rsidRPr="00243917">
        <w:rPr>
          <w:b/>
          <w:sz w:val="22"/>
          <w:szCs w:val="22"/>
        </w:rPr>
        <w:t>nos, comenzó una persecución implacable que no pudo evitar la propagación del Cristiani</w:t>
      </w:r>
      <w:r w:rsidRPr="00243917">
        <w:rPr>
          <w:b/>
          <w:sz w:val="22"/>
          <w:szCs w:val="22"/>
        </w:rPr>
        <w:t>s</w:t>
      </w:r>
      <w:r w:rsidRPr="00243917">
        <w:rPr>
          <w:b/>
          <w:sz w:val="22"/>
          <w:szCs w:val="22"/>
        </w:rPr>
        <w:t>mo.</w:t>
      </w:r>
    </w:p>
    <w:p w:rsidR="00243917" w:rsidRDefault="00243917" w:rsidP="00243917">
      <w:pPr>
        <w:widowControl/>
        <w:autoSpaceDE/>
        <w:autoSpaceDN/>
        <w:adjustRightInd/>
        <w:jc w:val="both"/>
        <w:rPr>
          <w:b/>
          <w:sz w:val="22"/>
          <w:szCs w:val="22"/>
        </w:rPr>
      </w:pPr>
      <w:r w:rsidRPr="00243917">
        <w:rPr>
          <w:b/>
          <w:sz w:val="22"/>
          <w:szCs w:val="22"/>
        </w:rPr>
        <w:t xml:space="preserve"> </w:t>
      </w:r>
    </w:p>
    <w:p w:rsidR="00243917" w:rsidRPr="00243917" w:rsidRDefault="00243917" w:rsidP="00243917">
      <w:pPr>
        <w:widowControl/>
        <w:autoSpaceDE/>
        <w:autoSpaceDN/>
        <w:adjustRightInd/>
        <w:jc w:val="both"/>
        <w:rPr>
          <w:b/>
          <w:sz w:val="22"/>
          <w:szCs w:val="22"/>
        </w:rPr>
      </w:pPr>
      <w:r>
        <w:rPr>
          <w:b/>
          <w:sz w:val="22"/>
          <w:szCs w:val="22"/>
        </w:rPr>
        <w:t xml:space="preserve">    </w:t>
      </w:r>
      <w:r w:rsidRPr="00243917">
        <w:rPr>
          <w:b/>
          <w:sz w:val="22"/>
          <w:szCs w:val="22"/>
        </w:rPr>
        <w:t>Estos cristianos coreanos no trataban de imponer una religión nueva ni de descalificar la que tenían. Pero desde el encuentro con Cristo y su evangelio cambiaron sus vidas, se desp</w:t>
      </w:r>
      <w:r w:rsidRPr="00243917">
        <w:rPr>
          <w:b/>
          <w:sz w:val="22"/>
          <w:szCs w:val="22"/>
        </w:rPr>
        <w:t>o</w:t>
      </w:r>
      <w:r w:rsidRPr="00243917">
        <w:rPr>
          <w:b/>
          <w:sz w:val="22"/>
          <w:szCs w:val="22"/>
        </w:rPr>
        <w:t>jaron (“</w:t>
      </w:r>
      <w:proofErr w:type="spellStart"/>
      <w:r w:rsidRPr="00243917">
        <w:rPr>
          <w:b/>
          <w:sz w:val="22"/>
          <w:szCs w:val="22"/>
        </w:rPr>
        <w:t>kenosis</w:t>
      </w:r>
      <w:proofErr w:type="spellEnd"/>
      <w:r w:rsidRPr="00243917">
        <w:rPr>
          <w:b/>
          <w:sz w:val="22"/>
          <w:szCs w:val="22"/>
        </w:rPr>
        <w:t>”: Fil 2,6-8) de su rango y se entregaron a curar los sufrimientos de la soci</w:t>
      </w:r>
      <w:r w:rsidRPr="00243917">
        <w:rPr>
          <w:b/>
          <w:sz w:val="22"/>
          <w:szCs w:val="22"/>
        </w:rPr>
        <w:t>e</w:t>
      </w:r>
      <w:r w:rsidRPr="00243917">
        <w:rPr>
          <w:b/>
          <w:sz w:val="22"/>
          <w:szCs w:val="22"/>
        </w:rPr>
        <w:t xml:space="preserve">dad. Y todo ello sin misioneros de fuera, sin sacerdotes ni obispos. </w:t>
      </w:r>
    </w:p>
    <w:p w:rsidR="00243917" w:rsidRDefault="00243917" w:rsidP="00563BB9">
      <w:pPr>
        <w:widowControl/>
        <w:autoSpaceDE/>
        <w:autoSpaceDN/>
        <w:adjustRightInd/>
        <w:ind w:firstLine="284"/>
        <w:jc w:val="both"/>
        <w:rPr>
          <w:b/>
          <w:sz w:val="22"/>
          <w:szCs w:val="22"/>
        </w:rPr>
      </w:pPr>
    </w:p>
    <w:p w:rsidR="00563BB9" w:rsidRPr="007E766B" w:rsidRDefault="007E766B" w:rsidP="007E766B">
      <w:pPr>
        <w:widowControl/>
        <w:autoSpaceDE/>
        <w:autoSpaceDN/>
        <w:adjustRightInd/>
        <w:rPr>
          <w:b/>
          <w:sz w:val="22"/>
          <w:szCs w:val="22"/>
        </w:rPr>
      </w:pPr>
      <w:r>
        <w:rPr>
          <w:b/>
          <w:sz w:val="22"/>
          <w:szCs w:val="22"/>
        </w:rPr>
        <w:t xml:space="preserve">    </w:t>
      </w:r>
      <w:r w:rsidR="00243917" w:rsidRPr="007E766B">
        <w:rPr>
          <w:b/>
          <w:sz w:val="22"/>
          <w:szCs w:val="22"/>
        </w:rPr>
        <w:t xml:space="preserve">  </w:t>
      </w:r>
      <w:r w:rsidRPr="007E766B">
        <w:rPr>
          <w:b/>
          <w:sz w:val="22"/>
          <w:szCs w:val="22"/>
        </w:rPr>
        <w:t>Francisco Javier, dentro de su habilidad para adaptarse a todos los métodos y condici</w:t>
      </w:r>
      <w:r w:rsidRPr="007E766B">
        <w:rPr>
          <w:b/>
          <w:sz w:val="22"/>
          <w:szCs w:val="22"/>
        </w:rPr>
        <w:t>o</w:t>
      </w:r>
      <w:r w:rsidRPr="007E766B">
        <w:rPr>
          <w:b/>
          <w:sz w:val="22"/>
          <w:szCs w:val="22"/>
        </w:rPr>
        <w:t>nes, uso ante todo el tercer estilo, de humillarse y ganarse a las gentes con sus humildad y servicio.</w:t>
      </w:r>
    </w:p>
    <w:p w:rsidR="007E766B" w:rsidRDefault="007E766B" w:rsidP="007E766B">
      <w:pPr>
        <w:widowControl/>
        <w:autoSpaceDE/>
        <w:autoSpaceDN/>
        <w:adjustRightInd/>
        <w:jc w:val="both"/>
        <w:rPr>
          <w:b/>
          <w:sz w:val="22"/>
          <w:szCs w:val="22"/>
        </w:rPr>
      </w:pPr>
    </w:p>
    <w:p w:rsidR="0045106D" w:rsidRDefault="007E766B" w:rsidP="007E766B">
      <w:pPr>
        <w:widowControl/>
        <w:autoSpaceDE/>
        <w:autoSpaceDN/>
        <w:adjustRightInd/>
        <w:jc w:val="both"/>
        <w:rPr>
          <w:b/>
          <w:sz w:val="22"/>
          <w:szCs w:val="22"/>
        </w:rPr>
      </w:pPr>
      <w:r>
        <w:rPr>
          <w:b/>
          <w:sz w:val="22"/>
          <w:szCs w:val="22"/>
        </w:rPr>
        <w:t xml:space="preserve">   </w:t>
      </w:r>
      <w:r w:rsidRPr="007E766B">
        <w:rPr>
          <w:b/>
          <w:sz w:val="22"/>
          <w:szCs w:val="22"/>
        </w:rPr>
        <w:t>Es un rasgo de toda auténtica evangelización y aparecía especialmente en el método, antes citado, de “</w:t>
      </w:r>
      <w:proofErr w:type="spellStart"/>
      <w:r w:rsidRPr="007E766B">
        <w:rPr>
          <w:b/>
          <w:sz w:val="22"/>
          <w:szCs w:val="22"/>
        </w:rPr>
        <w:t>kenosis</w:t>
      </w:r>
      <w:proofErr w:type="spellEnd"/>
      <w:r w:rsidRPr="007E766B">
        <w:rPr>
          <w:b/>
          <w:sz w:val="22"/>
          <w:szCs w:val="22"/>
        </w:rPr>
        <w:t xml:space="preserve">”. Desde su opción por </w:t>
      </w:r>
      <w:r w:rsidR="000C75C0">
        <w:rPr>
          <w:b/>
          <w:sz w:val="22"/>
          <w:szCs w:val="22"/>
        </w:rPr>
        <w:t>C</w:t>
      </w:r>
      <w:r w:rsidRPr="007E766B">
        <w:rPr>
          <w:b/>
          <w:sz w:val="22"/>
          <w:szCs w:val="22"/>
        </w:rPr>
        <w:t>risto Javier se entrega, venciendo resistencias de su naturaleza, al servicio de los enfermos y los pobres. Por ellos se desvive en el barco que le lleva de Lisboa a Goa y lo mismo hará hasta el fin de su vida. Javier, que llega a Goa como nuncio del Papa, va derecho a aposentarse en el hospital y enseguida va a la cárcel a visitar unos presos que difícilmente esperarían ya ningún signo amistoso de nadie y va los domi</w:t>
      </w:r>
      <w:r w:rsidRPr="007E766B">
        <w:rPr>
          <w:b/>
          <w:sz w:val="22"/>
          <w:szCs w:val="22"/>
        </w:rPr>
        <w:t>n</w:t>
      </w:r>
      <w:r w:rsidRPr="007E766B">
        <w:rPr>
          <w:b/>
          <w:sz w:val="22"/>
          <w:szCs w:val="22"/>
        </w:rPr>
        <w:t>gos a decir misa a los enfermos del mal de San Lázaro (Carta del 20 de Septiembre de 1542 a sus compañeros de Roma).</w:t>
      </w:r>
    </w:p>
    <w:p w:rsidR="0045106D" w:rsidRDefault="0045106D" w:rsidP="007E766B">
      <w:pPr>
        <w:widowControl/>
        <w:autoSpaceDE/>
        <w:autoSpaceDN/>
        <w:adjustRightInd/>
        <w:jc w:val="both"/>
        <w:rPr>
          <w:b/>
          <w:sz w:val="22"/>
          <w:szCs w:val="22"/>
        </w:rPr>
      </w:pPr>
    </w:p>
    <w:p w:rsidR="007E766B" w:rsidRPr="007E766B" w:rsidRDefault="0045106D" w:rsidP="007E766B">
      <w:pPr>
        <w:widowControl/>
        <w:autoSpaceDE/>
        <w:autoSpaceDN/>
        <w:adjustRightInd/>
        <w:jc w:val="both"/>
        <w:rPr>
          <w:b/>
          <w:sz w:val="22"/>
          <w:szCs w:val="22"/>
        </w:rPr>
      </w:pPr>
      <w:r>
        <w:rPr>
          <w:b/>
          <w:sz w:val="22"/>
          <w:szCs w:val="22"/>
        </w:rPr>
        <w:t xml:space="preserve">  </w:t>
      </w:r>
      <w:r w:rsidR="007E766B" w:rsidRPr="007E766B">
        <w:rPr>
          <w:b/>
          <w:sz w:val="22"/>
          <w:szCs w:val="22"/>
        </w:rPr>
        <w:t xml:space="preserve"> En su primera gran correría apostólica por las costas del sur de la India, una de sus grandes ocupaciones es ayudar a los enfermos y defender a los pobres contra los abusos de los pod</w:t>
      </w:r>
      <w:r w:rsidR="007E766B" w:rsidRPr="007E766B">
        <w:rPr>
          <w:b/>
          <w:sz w:val="22"/>
          <w:szCs w:val="22"/>
        </w:rPr>
        <w:t>e</w:t>
      </w:r>
      <w:r w:rsidR="007E766B" w:rsidRPr="007E766B">
        <w:rPr>
          <w:b/>
          <w:sz w:val="22"/>
          <w:szCs w:val="22"/>
        </w:rPr>
        <w:t xml:space="preserve">rosos (Véanse las 26 breves cartas escritas por Javier a Francisco </w:t>
      </w:r>
      <w:proofErr w:type="spellStart"/>
      <w:r w:rsidR="007E766B" w:rsidRPr="007E766B">
        <w:rPr>
          <w:b/>
          <w:sz w:val="22"/>
          <w:szCs w:val="22"/>
        </w:rPr>
        <w:t>Mansilhas</w:t>
      </w:r>
      <w:proofErr w:type="spellEnd"/>
      <w:r w:rsidR="007E766B" w:rsidRPr="007E766B">
        <w:rPr>
          <w:b/>
          <w:sz w:val="22"/>
          <w:szCs w:val="22"/>
        </w:rPr>
        <w:t xml:space="preserve"> a lo largo de 1544). Y lo mismo hace en Malaca y en las islas de Indonesia...</w:t>
      </w:r>
    </w:p>
    <w:p w:rsidR="007E766B" w:rsidRDefault="007E766B" w:rsidP="007E766B">
      <w:pPr>
        <w:widowControl/>
        <w:autoSpaceDE/>
        <w:autoSpaceDN/>
        <w:adjustRightInd/>
        <w:jc w:val="both"/>
        <w:rPr>
          <w:b/>
          <w:sz w:val="22"/>
          <w:szCs w:val="22"/>
        </w:rPr>
      </w:pPr>
      <w:r w:rsidRPr="007E766B">
        <w:rPr>
          <w:b/>
          <w:sz w:val="22"/>
          <w:szCs w:val="22"/>
        </w:rPr>
        <w:t>      </w:t>
      </w:r>
    </w:p>
    <w:p w:rsidR="0045106D" w:rsidRDefault="007E766B" w:rsidP="007E766B">
      <w:pPr>
        <w:widowControl/>
        <w:autoSpaceDE/>
        <w:autoSpaceDN/>
        <w:adjustRightInd/>
        <w:jc w:val="both"/>
        <w:rPr>
          <w:b/>
          <w:sz w:val="22"/>
          <w:szCs w:val="22"/>
        </w:rPr>
      </w:pPr>
      <w:r>
        <w:rPr>
          <w:b/>
          <w:sz w:val="22"/>
          <w:szCs w:val="22"/>
        </w:rPr>
        <w:t xml:space="preserve">  </w:t>
      </w:r>
      <w:r w:rsidRPr="007E766B">
        <w:rPr>
          <w:b/>
          <w:sz w:val="22"/>
          <w:szCs w:val="22"/>
        </w:rPr>
        <w:t xml:space="preserve">  En esa defensa de los pobres llega Javier a levantar su voz ante el mismo rey de Portugal Juan III con acentos que nos evocan a profetas de otros tiempos y lugares. Así, ya en carta del 20 de Enero de 1545 denuncia Javier ante el rey </w:t>
      </w:r>
      <w:r w:rsidRPr="007E766B">
        <w:rPr>
          <w:b/>
          <w:i/>
          <w:iCs/>
          <w:sz w:val="22"/>
          <w:szCs w:val="22"/>
        </w:rPr>
        <w:t xml:space="preserve">las muchas injurias y graves vejámenes que </w:t>
      </w:r>
      <w:r w:rsidRPr="007E766B">
        <w:rPr>
          <w:b/>
          <w:sz w:val="22"/>
          <w:szCs w:val="22"/>
        </w:rPr>
        <w:t xml:space="preserve">(los cristianos pobres) </w:t>
      </w:r>
      <w:r w:rsidRPr="007E766B">
        <w:rPr>
          <w:b/>
          <w:i/>
          <w:iCs/>
          <w:sz w:val="22"/>
          <w:szCs w:val="22"/>
        </w:rPr>
        <w:t xml:space="preserve">reciben principalmente de los ministros de Vuestra Alteza </w:t>
      </w:r>
      <w:r w:rsidRPr="007E766B">
        <w:rPr>
          <w:b/>
          <w:sz w:val="22"/>
          <w:szCs w:val="22"/>
        </w:rPr>
        <w:t>y le ru</w:t>
      </w:r>
      <w:r w:rsidRPr="007E766B">
        <w:rPr>
          <w:b/>
          <w:sz w:val="22"/>
          <w:szCs w:val="22"/>
        </w:rPr>
        <w:t>e</w:t>
      </w:r>
      <w:r w:rsidRPr="007E766B">
        <w:rPr>
          <w:b/>
          <w:sz w:val="22"/>
          <w:szCs w:val="22"/>
        </w:rPr>
        <w:t xml:space="preserve">ga </w:t>
      </w:r>
      <w:r w:rsidRPr="007E766B">
        <w:rPr>
          <w:b/>
          <w:i/>
          <w:iCs/>
          <w:sz w:val="22"/>
          <w:szCs w:val="22"/>
        </w:rPr>
        <w:t xml:space="preserve">que aplique justas penas a sus ministros negligentes, </w:t>
      </w:r>
      <w:r w:rsidRPr="007E766B">
        <w:rPr>
          <w:b/>
          <w:sz w:val="22"/>
          <w:szCs w:val="22"/>
        </w:rPr>
        <w:t xml:space="preserve">porque </w:t>
      </w:r>
      <w:r w:rsidRPr="007E766B">
        <w:rPr>
          <w:b/>
          <w:i/>
          <w:iCs/>
          <w:sz w:val="22"/>
          <w:szCs w:val="22"/>
        </w:rPr>
        <w:t xml:space="preserve">de la India se elevan al cielo voces de queja porque Vuestra Alteza se muestra avaro con ella. </w:t>
      </w:r>
      <w:r w:rsidRPr="007E766B">
        <w:rPr>
          <w:b/>
          <w:sz w:val="22"/>
          <w:szCs w:val="22"/>
        </w:rPr>
        <w:t xml:space="preserve">Tres años después y viendo Javier que los gobernadores portugueses en la India </w:t>
      </w:r>
      <w:r w:rsidRPr="007E766B">
        <w:rPr>
          <w:b/>
          <w:i/>
          <w:iCs/>
          <w:sz w:val="22"/>
          <w:szCs w:val="22"/>
        </w:rPr>
        <w:t>son todos unos ladrones,</w:t>
      </w:r>
      <w:r w:rsidRPr="007E766B">
        <w:rPr>
          <w:b/>
          <w:sz w:val="22"/>
          <w:szCs w:val="22"/>
        </w:rPr>
        <w:t xml:space="preserve"> le pide al rey severos castigos para tales gobernadores y añade: </w:t>
      </w:r>
      <w:r w:rsidRPr="007E766B">
        <w:rPr>
          <w:b/>
          <w:i/>
          <w:iCs/>
          <w:sz w:val="22"/>
          <w:szCs w:val="22"/>
        </w:rPr>
        <w:t xml:space="preserve">Y porque no tengo esperanza que esto se ha de hacer, casi me pesa el haberlo escrito </w:t>
      </w:r>
      <w:r w:rsidRPr="007E766B">
        <w:rPr>
          <w:b/>
          <w:sz w:val="22"/>
          <w:szCs w:val="22"/>
        </w:rPr>
        <w:t>(Carta al rey fechada el 20 de Enero de 1548).</w:t>
      </w:r>
    </w:p>
    <w:p w:rsidR="0045106D" w:rsidRDefault="0045106D" w:rsidP="007E766B">
      <w:pPr>
        <w:widowControl/>
        <w:autoSpaceDE/>
        <w:autoSpaceDN/>
        <w:adjustRightInd/>
        <w:jc w:val="both"/>
        <w:rPr>
          <w:b/>
          <w:sz w:val="22"/>
          <w:szCs w:val="22"/>
        </w:rPr>
      </w:pPr>
    </w:p>
    <w:p w:rsidR="007E766B" w:rsidRPr="007E766B" w:rsidRDefault="0045106D" w:rsidP="007E766B">
      <w:pPr>
        <w:widowControl/>
        <w:autoSpaceDE/>
        <w:autoSpaceDN/>
        <w:adjustRightInd/>
        <w:jc w:val="both"/>
        <w:rPr>
          <w:b/>
          <w:sz w:val="22"/>
          <w:szCs w:val="22"/>
        </w:rPr>
      </w:pPr>
      <w:r>
        <w:rPr>
          <w:b/>
          <w:sz w:val="22"/>
          <w:szCs w:val="22"/>
        </w:rPr>
        <w:t xml:space="preserve">  </w:t>
      </w:r>
      <w:r w:rsidR="007E766B" w:rsidRPr="007E766B">
        <w:rPr>
          <w:b/>
          <w:sz w:val="22"/>
          <w:szCs w:val="22"/>
        </w:rPr>
        <w:t xml:space="preserve"> Ese desengaño es una de las causas que le empujan a ir al Japón, como cuenta a Ignacio en carta del 12 de Enero de 1549. Y unos días después, el 26 de enero, escribe al rey Juan III: </w:t>
      </w:r>
      <w:r w:rsidR="007E766B" w:rsidRPr="007E766B">
        <w:rPr>
          <w:b/>
          <w:i/>
          <w:iCs/>
          <w:sz w:val="22"/>
          <w:szCs w:val="22"/>
        </w:rPr>
        <w:t>La experiencia me dice que Vuestra Alteza no es poderoso en la India para acrecentar la fe en Cristo y es poderoso para llevar y poseer todas las riquezas temporales de la India...Ninguna esperanza tengo de que se han de cumplir en la India mandatos ni provisiones...y por eso casi voy huyendo para Japón, por no perder más tiempo del pasado.</w:t>
      </w:r>
      <w:r w:rsidR="007E766B" w:rsidRPr="007E766B">
        <w:rPr>
          <w:b/>
          <w:sz w:val="22"/>
          <w:szCs w:val="22"/>
        </w:rPr>
        <w:t xml:space="preserve"> Y termina Javier la carta al rey con esta durísima advertencia: </w:t>
      </w:r>
      <w:r w:rsidR="007E766B" w:rsidRPr="007E766B">
        <w:rPr>
          <w:b/>
          <w:i/>
          <w:iCs/>
          <w:sz w:val="22"/>
          <w:szCs w:val="22"/>
        </w:rPr>
        <w:t>Cosa nueva será, y que nunca por Vuestra Alteza pasó, verse despojado, a la hora de su muerte, de sus reinos y señoríos, y entrar en otros, donde le ha de ser cosa nueva ser mandado y, lo que Dios no quiera, fuera del paraíso.</w:t>
      </w:r>
    </w:p>
    <w:p w:rsidR="007E766B" w:rsidRDefault="007E766B" w:rsidP="007E766B">
      <w:pPr>
        <w:widowControl/>
        <w:autoSpaceDE/>
        <w:autoSpaceDN/>
        <w:adjustRightInd/>
        <w:jc w:val="both"/>
        <w:rPr>
          <w:b/>
          <w:sz w:val="22"/>
          <w:szCs w:val="22"/>
        </w:rPr>
      </w:pPr>
      <w:r w:rsidRPr="007E766B">
        <w:rPr>
          <w:b/>
          <w:sz w:val="22"/>
          <w:szCs w:val="22"/>
        </w:rPr>
        <w:t>    </w:t>
      </w:r>
    </w:p>
    <w:p w:rsidR="000C75C0" w:rsidRDefault="007E766B" w:rsidP="007E766B">
      <w:pPr>
        <w:widowControl/>
        <w:autoSpaceDE/>
        <w:autoSpaceDN/>
        <w:adjustRightInd/>
        <w:jc w:val="both"/>
        <w:rPr>
          <w:b/>
          <w:sz w:val="22"/>
          <w:szCs w:val="22"/>
        </w:rPr>
      </w:pPr>
      <w:r w:rsidRPr="007E766B">
        <w:rPr>
          <w:b/>
          <w:sz w:val="22"/>
          <w:szCs w:val="22"/>
        </w:rPr>
        <w:t>     El apasionamiento por Jesús le lleva a Javier a la opción radical: el seguimiento en vida pobre y en servicio preferente a los pobres. Imitar a Jesús significa, antes que nada, ser pobre como él. Trabajar por el Reino como Jesús es evangelizar desde la pobreza absoluta y d</w:t>
      </w:r>
      <w:r w:rsidRPr="007E766B">
        <w:rPr>
          <w:b/>
          <w:sz w:val="22"/>
          <w:szCs w:val="22"/>
        </w:rPr>
        <w:t>e</w:t>
      </w:r>
      <w:r w:rsidRPr="007E766B">
        <w:rPr>
          <w:b/>
          <w:sz w:val="22"/>
          <w:szCs w:val="22"/>
        </w:rPr>
        <w:t>dicándose preferentemente a los más pobres.</w:t>
      </w:r>
    </w:p>
    <w:p w:rsidR="000C75C0" w:rsidRDefault="000C75C0" w:rsidP="007E766B">
      <w:pPr>
        <w:widowControl/>
        <w:autoSpaceDE/>
        <w:autoSpaceDN/>
        <w:adjustRightInd/>
        <w:jc w:val="both"/>
        <w:rPr>
          <w:b/>
          <w:sz w:val="22"/>
          <w:szCs w:val="22"/>
        </w:rPr>
      </w:pPr>
    </w:p>
    <w:p w:rsidR="007E766B" w:rsidRPr="007E766B" w:rsidRDefault="000C75C0" w:rsidP="007E766B">
      <w:pPr>
        <w:widowControl/>
        <w:autoSpaceDE/>
        <w:autoSpaceDN/>
        <w:adjustRightInd/>
        <w:jc w:val="both"/>
        <w:rPr>
          <w:b/>
          <w:sz w:val="22"/>
          <w:szCs w:val="22"/>
        </w:rPr>
      </w:pPr>
      <w:r>
        <w:rPr>
          <w:b/>
          <w:sz w:val="22"/>
          <w:szCs w:val="22"/>
        </w:rPr>
        <w:lastRenderedPageBreak/>
        <w:t xml:space="preserve">   </w:t>
      </w:r>
      <w:r w:rsidR="007E766B" w:rsidRPr="007E766B">
        <w:rPr>
          <w:b/>
          <w:sz w:val="22"/>
          <w:szCs w:val="22"/>
        </w:rPr>
        <w:t xml:space="preserve"> Desde luego esta actitud no tiene por qué ser un esfuerzo ascético doloroso. Y en el caso de Javier una experiencia feliz: no se cambia por nadie.</w:t>
      </w:r>
    </w:p>
    <w:p w:rsidR="007E766B" w:rsidRPr="007E766B" w:rsidRDefault="007E766B" w:rsidP="007E766B">
      <w:pPr>
        <w:widowControl/>
        <w:autoSpaceDE/>
        <w:autoSpaceDN/>
        <w:adjustRightInd/>
        <w:jc w:val="both"/>
        <w:rPr>
          <w:b/>
          <w:sz w:val="22"/>
          <w:szCs w:val="22"/>
        </w:rPr>
      </w:pPr>
      <w:r w:rsidRPr="007E766B">
        <w:rPr>
          <w:b/>
          <w:sz w:val="22"/>
          <w:szCs w:val="22"/>
        </w:rPr>
        <w:t> </w:t>
      </w:r>
    </w:p>
    <w:p w:rsidR="000C75C0" w:rsidRDefault="007E766B" w:rsidP="007E766B">
      <w:pPr>
        <w:widowControl/>
        <w:autoSpaceDE/>
        <w:autoSpaceDN/>
        <w:adjustRightInd/>
        <w:jc w:val="both"/>
        <w:rPr>
          <w:b/>
          <w:sz w:val="22"/>
          <w:szCs w:val="22"/>
        </w:rPr>
      </w:pPr>
      <w:r>
        <w:rPr>
          <w:b/>
          <w:bCs/>
          <w:sz w:val="22"/>
          <w:szCs w:val="22"/>
        </w:rPr>
        <w:t xml:space="preserve">     </w:t>
      </w:r>
      <w:r w:rsidRPr="007E766B">
        <w:rPr>
          <w:b/>
          <w:bCs/>
          <w:sz w:val="22"/>
          <w:szCs w:val="22"/>
        </w:rPr>
        <w:t xml:space="preserve">Javier inaugura una cierta inculturación. </w:t>
      </w:r>
      <w:r w:rsidRPr="007E766B">
        <w:rPr>
          <w:b/>
          <w:sz w:val="22"/>
          <w:szCs w:val="22"/>
        </w:rPr>
        <w:t> Hay otro rasgo en la misión de Javier que lo aleja no poco de los estereotipos de la misión de “conquista”. Es su esfuerzo por entrar en conta</w:t>
      </w:r>
      <w:r w:rsidRPr="007E766B">
        <w:rPr>
          <w:b/>
          <w:sz w:val="22"/>
          <w:szCs w:val="22"/>
        </w:rPr>
        <w:t>c</w:t>
      </w:r>
      <w:r w:rsidRPr="007E766B">
        <w:rPr>
          <w:b/>
          <w:sz w:val="22"/>
          <w:szCs w:val="22"/>
        </w:rPr>
        <w:t xml:space="preserve">to de amistad con la gente, en hablar y hacerse entender siempre en las lenguas nativas, en ser uno más en los modos de comer, vivir y relacionarse con todos. Es su particular empeño de “inculturación” cuando esta palabra estaba lejos de ser acuñada. </w:t>
      </w:r>
    </w:p>
    <w:p w:rsidR="000C75C0" w:rsidRDefault="000C75C0" w:rsidP="007E766B">
      <w:pPr>
        <w:widowControl/>
        <w:autoSpaceDE/>
        <w:autoSpaceDN/>
        <w:adjustRightInd/>
        <w:jc w:val="both"/>
        <w:rPr>
          <w:b/>
          <w:sz w:val="22"/>
          <w:szCs w:val="22"/>
        </w:rPr>
      </w:pPr>
    </w:p>
    <w:p w:rsidR="007E766B" w:rsidRDefault="000C75C0" w:rsidP="007E766B">
      <w:pPr>
        <w:widowControl/>
        <w:autoSpaceDE/>
        <w:autoSpaceDN/>
        <w:adjustRightInd/>
        <w:jc w:val="both"/>
        <w:rPr>
          <w:b/>
          <w:sz w:val="22"/>
          <w:szCs w:val="22"/>
        </w:rPr>
      </w:pPr>
      <w:r>
        <w:rPr>
          <w:b/>
          <w:sz w:val="22"/>
          <w:szCs w:val="22"/>
        </w:rPr>
        <w:t xml:space="preserve">   </w:t>
      </w:r>
      <w:r w:rsidR="007E766B" w:rsidRPr="007E766B">
        <w:rPr>
          <w:b/>
          <w:sz w:val="22"/>
          <w:szCs w:val="22"/>
        </w:rPr>
        <w:t>Es lo contrario de la tendencia, típica en tiempos del “</w:t>
      </w:r>
      <w:proofErr w:type="spellStart"/>
      <w:r w:rsidR="007E766B" w:rsidRPr="007E766B">
        <w:rPr>
          <w:b/>
          <w:sz w:val="22"/>
          <w:szCs w:val="22"/>
        </w:rPr>
        <w:t>Padroado</w:t>
      </w:r>
      <w:proofErr w:type="spellEnd"/>
      <w:r w:rsidR="007E766B" w:rsidRPr="007E766B">
        <w:rPr>
          <w:b/>
          <w:sz w:val="22"/>
          <w:szCs w:val="22"/>
        </w:rPr>
        <w:t>”, de hacer cristianos de</w:t>
      </w:r>
      <w:r w:rsidR="007E766B" w:rsidRPr="007E766B">
        <w:rPr>
          <w:b/>
          <w:sz w:val="22"/>
          <w:szCs w:val="22"/>
        </w:rPr>
        <w:t>s</w:t>
      </w:r>
      <w:r w:rsidR="007E766B" w:rsidRPr="007E766B">
        <w:rPr>
          <w:b/>
          <w:sz w:val="22"/>
          <w:szCs w:val="22"/>
        </w:rPr>
        <w:t>arraigados de su entorno. Y todo, claro está, en aras de una mejor evangelización.</w:t>
      </w:r>
    </w:p>
    <w:p w:rsidR="007E766B" w:rsidRDefault="007E766B" w:rsidP="007E766B">
      <w:pPr>
        <w:widowControl/>
        <w:autoSpaceDE/>
        <w:autoSpaceDN/>
        <w:adjustRightInd/>
        <w:jc w:val="both"/>
        <w:rPr>
          <w:b/>
          <w:sz w:val="22"/>
          <w:szCs w:val="22"/>
        </w:rPr>
      </w:pPr>
    </w:p>
    <w:p w:rsidR="007E766B" w:rsidRPr="007E766B" w:rsidRDefault="007E766B" w:rsidP="007E766B">
      <w:pPr>
        <w:widowControl/>
        <w:autoSpaceDE/>
        <w:autoSpaceDN/>
        <w:adjustRightInd/>
        <w:jc w:val="both"/>
        <w:rPr>
          <w:b/>
          <w:sz w:val="22"/>
          <w:szCs w:val="22"/>
        </w:rPr>
      </w:pPr>
      <w:r>
        <w:rPr>
          <w:b/>
          <w:sz w:val="22"/>
          <w:szCs w:val="22"/>
        </w:rPr>
        <w:t xml:space="preserve">    </w:t>
      </w:r>
      <w:r w:rsidRPr="007E766B">
        <w:rPr>
          <w:b/>
          <w:sz w:val="22"/>
          <w:szCs w:val="22"/>
        </w:rPr>
        <w:t xml:space="preserve"> En la India de los años de Javier había una palabra “</w:t>
      </w:r>
      <w:proofErr w:type="spellStart"/>
      <w:r w:rsidRPr="007E766B">
        <w:rPr>
          <w:b/>
          <w:sz w:val="22"/>
          <w:szCs w:val="22"/>
        </w:rPr>
        <w:t>prangui</w:t>
      </w:r>
      <w:proofErr w:type="spellEnd"/>
      <w:r w:rsidRPr="007E766B">
        <w:rPr>
          <w:b/>
          <w:sz w:val="22"/>
          <w:szCs w:val="22"/>
        </w:rPr>
        <w:t>” que servía para designar a los cristianos, fueran nativos o portugueses, ya que en el ambiente del “</w:t>
      </w:r>
      <w:proofErr w:type="spellStart"/>
      <w:r w:rsidRPr="007E766B">
        <w:rPr>
          <w:b/>
          <w:sz w:val="22"/>
          <w:szCs w:val="22"/>
        </w:rPr>
        <w:t>Padroado</w:t>
      </w:r>
      <w:proofErr w:type="spellEnd"/>
      <w:r w:rsidRPr="007E766B">
        <w:rPr>
          <w:b/>
          <w:sz w:val="22"/>
          <w:szCs w:val="22"/>
        </w:rPr>
        <w:t xml:space="preserve">” hacerse cristiano equivalía a hacerse portugués. Pero a los cristianos bautizados por Javier no se les podrá aplicar con verdad ese término. Tiene un empeño casi obsesivo en que, dondequiera que sea, el mensaje evangélico llegue a la gente en su propia lengua y para ello, incapaz como se siente de llegar a dominar las muchas lenguas que tropieza en sus correrías, tiene buen cuidado en escoger los mejores intérpretes posibles que traduzcan y, a poder ser, escriban el “catecismo”, las oraciones, los mandamientos o el credo cristiano. </w:t>
      </w:r>
    </w:p>
    <w:p w:rsidR="00D65930" w:rsidRDefault="00D65930" w:rsidP="00D354AF">
      <w:pPr>
        <w:rPr>
          <w:b/>
          <w:color w:val="0070C0"/>
          <w:sz w:val="28"/>
          <w:szCs w:val="28"/>
        </w:rPr>
      </w:pPr>
    </w:p>
    <w:p w:rsidR="00D65930" w:rsidRDefault="00D65930" w:rsidP="00D354AF">
      <w:pPr>
        <w:rPr>
          <w:b/>
          <w:color w:val="0070C0"/>
          <w:sz w:val="28"/>
          <w:szCs w:val="28"/>
        </w:rPr>
      </w:pPr>
      <w:r>
        <w:rPr>
          <w:b/>
          <w:color w:val="0070C0"/>
          <w:sz w:val="28"/>
          <w:szCs w:val="28"/>
        </w:rPr>
        <w:t xml:space="preserve">  2. S. Toribio de </w:t>
      </w:r>
      <w:proofErr w:type="spellStart"/>
      <w:r w:rsidR="00B7543B">
        <w:rPr>
          <w:b/>
          <w:color w:val="0070C0"/>
          <w:sz w:val="28"/>
          <w:szCs w:val="28"/>
        </w:rPr>
        <w:t>M</w:t>
      </w:r>
      <w:r>
        <w:rPr>
          <w:b/>
          <w:color w:val="0070C0"/>
          <w:sz w:val="28"/>
          <w:szCs w:val="28"/>
        </w:rPr>
        <w:t>ogrovejo</w:t>
      </w:r>
      <w:proofErr w:type="spellEnd"/>
      <w:r w:rsidR="007E766B">
        <w:rPr>
          <w:b/>
          <w:color w:val="0070C0"/>
          <w:sz w:val="28"/>
          <w:szCs w:val="28"/>
        </w:rPr>
        <w:t xml:space="preserve"> en América</w:t>
      </w:r>
    </w:p>
    <w:p w:rsidR="007E766B" w:rsidRDefault="007E766B" w:rsidP="00D354AF">
      <w:pPr>
        <w:rPr>
          <w:b/>
          <w:color w:val="0070C0"/>
          <w:sz w:val="28"/>
          <w:szCs w:val="28"/>
        </w:rPr>
      </w:pPr>
    </w:p>
    <w:p w:rsidR="007E766B" w:rsidRDefault="007E766B" w:rsidP="007E766B">
      <w:pPr>
        <w:jc w:val="center"/>
        <w:rPr>
          <w:b/>
          <w:color w:val="0070C0"/>
          <w:sz w:val="28"/>
          <w:szCs w:val="28"/>
        </w:rPr>
      </w:pPr>
      <w:r>
        <w:rPr>
          <w:noProof/>
        </w:rPr>
        <w:drawing>
          <wp:inline distT="0" distB="0" distL="0" distR="0">
            <wp:extent cx="2480551" cy="2400300"/>
            <wp:effectExtent l="19050" t="0" r="0" b="0"/>
            <wp:docPr id="27" name="irc_mi" descr="http://www.biografiasyvidas.com/biografia/t/fotos/torib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iografiasyvidas.com/biografia/t/fotos/toribio.jpg"/>
                    <pic:cNvPicPr>
                      <a:picLocks noChangeAspect="1" noChangeArrowheads="1"/>
                    </pic:cNvPicPr>
                  </pic:nvPicPr>
                  <pic:blipFill>
                    <a:blip r:embed="rId42"/>
                    <a:srcRect/>
                    <a:stretch>
                      <a:fillRect/>
                    </a:stretch>
                  </pic:blipFill>
                  <pic:spPr bwMode="auto">
                    <a:xfrm>
                      <a:off x="0" y="0"/>
                      <a:ext cx="2488563" cy="2408053"/>
                    </a:xfrm>
                    <a:prstGeom prst="rect">
                      <a:avLst/>
                    </a:prstGeom>
                    <a:noFill/>
                    <a:ln w="9525">
                      <a:noFill/>
                      <a:miter lim="800000"/>
                      <a:headEnd/>
                      <a:tailEnd/>
                    </a:ln>
                  </pic:spPr>
                </pic:pic>
              </a:graphicData>
            </a:graphic>
          </wp:inline>
        </w:drawing>
      </w:r>
    </w:p>
    <w:p w:rsidR="007E766B" w:rsidRPr="007E766B" w:rsidRDefault="007E766B" w:rsidP="007E766B">
      <w:pPr>
        <w:widowControl/>
        <w:autoSpaceDE/>
        <w:autoSpaceDN/>
        <w:adjustRightInd/>
        <w:spacing w:before="100" w:beforeAutospacing="1" w:after="100" w:afterAutospacing="1"/>
        <w:jc w:val="both"/>
        <w:rPr>
          <w:b/>
          <w:sz w:val="22"/>
          <w:szCs w:val="22"/>
        </w:rPr>
      </w:pPr>
      <w:r>
        <w:rPr>
          <w:b/>
          <w:sz w:val="22"/>
          <w:szCs w:val="22"/>
        </w:rPr>
        <w:t xml:space="preserve">    </w:t>
      </w:r>
      <w:r w:rsidRPr="007E766B">
        <w:rPr>
          <w:b/>
          <w:sz w:val="22"/>
          <w:szCs w:val="22"/>
        </w:rPr>
        <w:t xml:space="preserve">Nació en </w:t>
      </w:r>
      <w:proofErr w:type="spellStart"/>
      <w:r w:rsidRPr="007E766B">
        <w:rPr>
          <w:b/>
          <w:sz w:val="22"/>
          <w:szCs w:val="22"/>
        </w:rPr>
        <w:t>Mayorga</w:t>
      </w:r>
      <w:proofErr w:type="spellEnd"/>
      <w:r w:rsidRPr="007E766B">
        <w:rPr>
          <w:b/>
          <w:sz w:val="22"/>
          <w:szCs w:val="22"/>
        </w:rPr>
        <w:t>, España, en 1538. Los datos acerca de este Arzobispo, personaje exce</w:t>
      </w:r>
      <w:r w:rsidRPr="007E766B">
        <w:rPr>
          <w:b/>
          <w:sz w:val="22"/>
          <w:szCs w:val="22"/>
        </w:rPr>
        <w:t>p</w:t>
      </w:r>
      <w:r w:rsidRPr="007E766B">
        <w:rPr>
          <w:b/>
          <w:sz w:val="22"/>
          <w:szCs w:val="22"/>
        </w:rPr>
        <w:t xml:space="preserve">cional en la historia de </w:t>
      </w:r>
      <w:proofErr w:type="spellStart"/>
      <w:r w:rsidRPr="007E766B">
        <w:rPr>
          <w:b/>
          <w:sz w:val="22"/>
          <w:szCs w:val="22"/>
        </w:rPr>
        <w:t>sudamérica</w:t>
      </w:r>
      <w:proofErr w:type="spellEnd"/>
      <w:r w:rsidRPr="007E766B">
        <w:rPr>
          <w:b/>
          <w:sz w:val="22"/>
          <w:szCs w:val="22"/>
        </w:rPr>
        <w:t>, producen asombro y maravilla. El santo era graduado en derecho, y había sido nombrado Presidente del Tribunal de Granada (España) cuando el e</w:t>
      </w:r>
      <w:r w:rsidRPr="007E766B">
        <w:rPr>
          <w:b/>
          <w:sz w:val="22"/>
          <w:szCs w:val="22"/>
        </w:rPr>
        <w:t>m</w:t>
      </w:r>
      <w:r w:rsidRPr="007E766B">
        <w:rPr>
          <w:b/>
          <w:sz w:val="22"/>
          <w:szCs w:val="22"/>
        </w:rPr>
        <w:t>perador Felipe II al conocer sus grandes cualidades le propuso al Sumo Pontífice para que lo nombrara Arzobispo de Lima.</w:t>
      </w:r>
    </w:p>
    <w:p w:rsidR="007E766B" w:rsidRPr="007E766B" w:rsidRDefault="007E766B" w:rsidP="007E766B">
      <w:pPr>
        <w:widowControl/>
        <w:autoSpaceDE/>
        <w:autoSpaceDN/>
        <w:adjustRightInd/>
        <w:spacing w:before="100" w:beforeAutospacing="1" w:after="100" w:afterAutospacing="1"/>
        <w:jc w:val="both"/>
        <w:rPr>
          <w:b/>
          <w:sz w:val="22"/>
          <w:szCs w:val="22"/>
        </w:rPr>
      </w:pPr>
      <w:r>
        <w:rPr>
          <w:b/>
          <w:sz w:val="22"/>
          <w:szCs w:val="22"/>
        </w:rPr>
        <w:t xml:space="preserve">    </w:t>
      </w:r>
      <w:r w:rsidRPr="007E766B">
        <w:rPr>
          <w:b/>
          <w:sz w:val="22"/>
          <w:szCs w:val="22"/>
        </w:rPr>
        <w:t>En 1581 llegó Toribio a Lima como Arzobispo, dedicándose con todas sus energías a lograr el progreso espiritual de sus súbditos. La ciudad estaba en una grave decadencia espiritual; los conquistadores cometían muchos abusos y los sacerdotes no se atrevían a corregirlos. Muchos para excusarse del mal que estaban haciendo, decían que esa era la costumbre. El arzobispo les respondió que Cristo es verdad y no costumbre. Y empezó a atacar fuertemente todos los vicios y escándalos. Las medidas enérgicas que tomó contra los abusos que se cometían, le atrajeron muchas persecuciones y atroces calumnias; el callaba y ofrecía todo por amor a Dios.</w:t>
      </w:r>
    </w:p>
    <w:p w:rsidR="007E766B" w:rsidRPr="007E766B" w:rsidRDefault="007E766B" w:rsidP="007E766B">
      <w:pPr>
        <w:widowControl/>
        <w:autoSpaceDE/>
        <w:autoSpaceDN/>
        <w:adjustRightInd/>
        <w:spacing w:before="100" w:beforeAutospacing="1" w:after="100" w:afterAutospacing="1"/>
        <w:jc w:val="both"/>
        <w:rPr>
          <w:b/>
          <w:sz w:val="22"/>
          <w:szCs w:val="22"/>
        </w:rPr>
      </w:pPr>
      <w:r>
        <w:rPr>
          <w:b/>
          <w:sz w:val="22"/>
          <w:szCs w:val="22"/>
        </w:rPr>
        <w:t xml:space="preserve">     </w:t>
      </w:r>
      <w:r w:rsidRPr="007E766B">
        <w:rPr>
          <w:b/>
          <w:sz w:val="22"/>
          <w:szCs w:val="22"/>
        </w:rPr>
        <w:t>Tres veces visitó completamente su inmensa arquidiócesis de Lima. En la primera vez gastó siete años recorriéndola. En la segunda vez duró cinco años y en la tercera empleó cu</w:t>
      </w:r>
      <w:r w:rsidRPr="007E766B">
        <w:rPr>
          <w:b/>
          <w:sz w:val="22"/>
          <w:szCs w:val="22"/>
        </w:rPr>
        <w:t>a</w:t>
      </w:r>
      <w:r w:rsidRPr="007E766B">
        <w:rPr>
          <w:b/>
          <w:sz w:val="22"/>
          <w:szCs w:val="22"/>
        </w:rPr>
        <w:t>tro años. La mayor parte del recorrido era a pie. A veces en mula, por caminos casi intransit</w:t>
      </w:r>
      <w:r w:rsidRPr="007E766B">
        <w:rPr>
          <w:b/>
          <w:sz w:val="22"/>
          <w:szCs w:val="22"/>
        </w:rPr>
        <w:t>a</w:t>
      </w:r>
      <w:r w:rsidRPr="007E766B">
        <w:rPr>
          <w:b/>
          <w:sz w:val="22"/>
          <w:szCs w:val="22"/>
        </w:rPr>
        <w:t>bles, pasando de climas terriblemente fríos a climas ardientes. Logró la conversión de un enorme número de indios.</w:t>
      </w:r>
    </w:p>
    <w:p w:rsidR="007E766B" w:rsidRPr="007E766B" w:rsidRDefault="007E766B" w:rsidP="007E766B">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Pr="007E766B">
        <w:rPr>
          <w:b/>
          <w:sz w:val="22"/>
          <w:szCs w:val="22"/>
        </w:rPr>
        <w:t>Santo Toribio se propuso reunir a los sacerdotes y obispos de América en Sínodos o re</w:t>
      </w:r>
      <w:r w:rsidRPr="007E766B">
        <w:rPr>
          <w:b/>
          <w:sz w:val="22"/>
          <w:szCs w:val="22"/>
        </w:rPr>
        <w:t>u</w:t>
      </w:r>
      <w:r w:rsidRPr="007E766B">
        <w:rPr>
          <w:b/>
          <w:sz w:val="22"/>
          <w:szCs w:val="22"/>
        </w:rPr>
        <w:t>niones generales para dar leyes acerca del comportamiento que deben tener los católicos. Cada dos años reunía a todo el clero de la diócesis para un Sínodo y cada siete años a los de las diócesis vecinas. Fundó el primer seminario de América. Insistió y obtuvo que los religi</w:t>
      </w:r>
      <w:r w:rsidRPr="007E766B">
        <w:rPr>
          <w:b/>
          <w:sz w:val="22"/>
          <w:szCs w:val="22"/>
        </w:rPr>
        <w:t>o</w:t>
      </w:r>
      <w:r w:rsidRPr="007E766B">
        <w:rPr>
          <w:b/>
          <w:sz w:val="22"/>
          <w:szCs w:val="22"/>
        </w:rPr>
        <w:t>sos aceptaran parroquias en sitios supremamente pobres. Casi duplicó el número de parr</w:t>
      </w:r>
      <w:r w:rsidRPr="007E766B">
        <w:rPr>
          <w:b/>
          <w:sz w:val="22"/>
          <w:szCs w:val="22"/>
        </w:rPr>
        <w:t>o</w:t>
      </w:r>
      <w:r w:rsidRPr="007E766B">
        <w:rPr>
          <w:b/>
          <w:sz w:val="22"/>
          <w:szCs w:val="22"/>
        </w:rPr>
        <w:t>quias o centros de evangelización en su arquidiócesis. Cuando él llegó había 150 y cuando murió ya existían 250 parroquias en su territorio. Su generosidad lo llevaba a repartir a los pobres todo lo que poseía.</w:t>
      </w:r>
    </w:p>
    <w:p w:rsidR="007E766B" w:rsidRPr="007E766B" w:rsidRDefault="007E766B" w:rsidP="007E766B">
      <w:pPr>
        <w:widowControl/>
        <w:autoSpaceDE/>
        <w:autoSpaceDN/>
        <w:adjustRightInd/>
        <w:spacing w:before="100" w:beforeAutospacing="1" w:after="100" w:afterAutospacing="1"/>
        <w:jc w:val="both"/>
        <w:rPr>
          <w:b/>
          <w:sz w:val="22"/>
          <w:szCs w:val="22"/>
        </w:rPr>
      </w:pPr>
      <w:r>
        <w:rPr>
          <w:b/>
          <w:sz w:val="22"/>
          <w:szCs w:val="22"/>
        </w:rPr>
        <w:t xml:space="preserve">     </w:t>
      </w:r>
      <w:r w:rsidRPr="007E766B">
        <w:rPr>
          <w:b/>
          <w:sz w:val="22"/>
          <w:szCs w:val="22"/>
        </w:rPr>
        <w:t>El 23 de marzo de 1606, un Jueves Santo, murió en una capillita de los indios, en una lejana región, donde estaba predicando y confirmando a los indígenas. Estaba a 440 kilómetros de Lima. Santo Toribio tuvo el gusto de administrarle el sacramento de la confirmación a tres santos: Santa Rosa de Lima, San Francisco Solano y San Martín de Porres. El Papa Benedicto XIII lo declaró santo en 1726.</w:t>
      </w:r>
    </w:p>
    <w:p w:rsidR="00D65930" w:rsidRDefault="00D65930" w:rsidP="00D354AF">
      <w:pPr>
        <w:rPr>
          <w:b/>
          <w:color w:val="0070C0"/>
          <w:sz w:val="28"/>
          <w:szCs w:val="28"/>
        </w:rPr>
      </w:pPr>
      <w:r>
        <w:rPr>
          <w:b/>
          <w:color w:val="0070C0"/>
          <w:sz w:val="28"/>
          <w:szCs w:val="28"/>
        </w:rPr>
        <w:t xml:space="preserve">  3. Cardenal</w:t>
      </w:r>
      <w:r w:rsidR="00277DAD">
        <w:rPr>
          <w:b/>
          <w:color w:val="0070C0"/>
          <w:sz w:val="28"/>
          <w:szCs w:val="28"/>
        </w:rPr>
        <w:t xml:space="preserve"> Carlos de </w:t>
      </w:r>
      <w:proofErr w:type="spellStart"/>
      <w:r>
        <w:rPr>
          <w:b/>
          <w:color w:val="0070C0"/>
          <w:sz w:val="28"/>
          <w:szCs w:val="28"/>
        </w:rPr>
        <w:t>Lavignerie</w:t>
      </w:r>
      <w:proofErr w:type="spellEnd"/>
      <w:r w:rsidR="000C75C0">
        <w:rPr>
          <w:b/>
          <w:color w:val="0070C0"/>
          <w:sz w:val="28"/>
          <w:szCs w:val="28"/>
        </w:rPr>
        <w:t xml:space="preserve"> en </w:t>
      </w:r>
      <w:proofErr w:type="spellStart"/>
      <w:r w:rsidR="000C75C0">
        <w:rPr>
          <w:b/>
          <w:color w:val="0070C0"/>
          <w:sz w:val="28"/>
          <w:szCs w:val="28"/>
        </w:rPr>
        <w:t>Africa</w:t>
      </w:r>
      <w:proofErr w:type="spellEnd"/>
    </w:p>
    <w:p w:rsidR="00277DAD" w:rsidRDefault="00277DAD" w:rsidP="00D354AF">
      <w:pPr>
        <w:rPr>
          <w:b/>
          <w:color w:val="0070C0"/>
          <w:sz w:val="28"/>
          <w:szCs w:val="28"/>
        </w:rPr>
      </w:pPr>
    </w:p>
    <w:p w:rsidR="00277DAD" w:rsidRDefault="00277DAD" w:rsidP="00277DAD">
      <w:pPr>
        <w:jc w:val="center"/>
        <w:rPr>
          <w:b/>
          <w:color w:val="0070C0"/>
          <w:sz w:val="28"/>
          <w:szCs w:val="28"/>
        </w:rPr>
      </w:pPr>
      <w:r>
        <w:rPr>
          <w:noProof/>
        </w:rPr>
        <w:drawing>
          <wp:inline distT="0" distB="0" distL="0" distR="0">
            <wp:extent cx="1638300" cy="2257500"/>
            <wp:effectExtent l="19050" t="0" r="0" b="0"/>
            <wp:docPr id="32" name="Imagen 32" descr="http://servidor1.lasalle.es/catequesis2/L/zplantilla_clip_image002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rvidor1.lasalle.es/catequesis2/L/zplantilla_clip_image002_0005.jpg"/>
                    <pic:cNvPicPr>
                      <a:picLocks noChangeAspect="1" noChangeArrowheads="1"/>
                    </pic:cNvPicPr>
                  </pic:nvPicPr>
                  <pic:blipFill>
                    <a:blip r:embed="rId43"/>
                    <a:srcRect/>
                    <a:stretch>
                      <a:fillRect/>
                    </a:stretch>
                  </pic:blipFill>
                  <pic:spPr bwMode="auto">
                    <a:xfrm>
                      <a:off x="0" y="0"/>
                      <a:ext cx="1638300" cy="2257500"/>
                    </a:xfrm>
                    <a:prstGeom prst="rect">
                      <a:avLst/>
                    </a:prstGeom>
                    <a:noFill/>
                    <a:ln w="9525">
                      <a:noFill/>
                      <a:miter lim="800000"/>
                      <a:headEnd/>
                      <a:tailEnd/>
                    </a:ln>
                  </pic:spPr>
                </pic:pic>
              </a:graphicData>
            </a:graphic>
          </wp:inline>
        </w:drawing>
      </w:r>
    </w:p>
    <w:p w:rsidR="00277DAD" w:rsidRDefault="00277DAD" w:rsidP="00D354AF">
      <w:pPr>
        <w:rPr>
          <w:b/>
          <w:color w:val="0070C0"/>
          <w:sz w:val="28"/>
          <w:szCs w:val="28"/>
        </w:rPr>
      </w:pPr>
    </w:p>
    <w:p w:rsidR="00277DAD" w:rsidRDefault="00277DAD" w:rsidP="00277DAD">
      <w:pPr>
        <w:jc w:val="both"/>
        <w:rPr>
          <w:b/>
          <w:sz w:val="22"/>
          <w:szCs w:val="22"/>
        </w:rPr>
      </w:pPr>
      <w:r w:rsidRPr="00277DAD">
        <w:rPr>
          <w:b/>
          <w:sz w:val="22"/>
          <w:szCs w:val="22"/>
        </w:rPr>
        <w:t xml:space="preserve">  Fundador de los “Misioneros de </w:t>
      </w:r>
      <w:proofErr w:type="spellStart"/>
      <w:r w:rsidRPr="00277DAD">
        <w:rPr>
          <w:b/>
          <w:sz w:val="22"/>
          <w:szCs w:val="22"/>
        </w:rPr>
        <w:t>Africa</w:t>
      </w:r>
      <w:proofErr w:type="spellEnd"/>
      <w:r w:rsidRPr="00277DAD">
        <w:rPr>
          <w:b/>
          <w:sz w:val="22"/>
          <w:szCs w:val="22"/>
        </w:rPr>
        <w:t xml:space="preserve">” en 1868 y de las Misioneras de Ntra. Sra. de </w:t>
      </w:r>
      <w:proofErr w:type="spellStart"/>
      <w:r w:rsidRPr="00277DAD">
        <w:rPr>
          <w:b/>
          <w:sz w:val="22"/>
          <w:szCs w:val="22"/>
        </w:rPr>
        <w:t>Africa</w:t>
      </w:r>
      <w:proofErr w:type="spellEnd"/>
      <w:r w:rsidRPr="00277DAD">
        <w:rPr>
          <w:b/>
          <w:sz w:val="22"/>
          <w:szCs w:val="22"/>
        </w:rPr>
        <w:t xml:space="preserve"> en 1869. Fue un ardiente defensor de la libertad, el Cardenal Carlos de </w:t>
      </w:r>
      <w:proofErr w:type="spellStart"/>
      <w:r w:rsidRPr="00277DAD">
        <w:rPr>
          <w:b/>
          <w:sz w:val="22"/>
          <w:szCs w:val="22"/>
        </w:rPr>
        <w:t>Lavigerie</w:t>
      </w:r>
      <w:proofErr w:type="spellEnd"/>
      <w:r w:rsidRPr="00277DAD">
        <w:rPr>
          <w:b/>
          <w:sz w:val="22"/>
          <w:szCs w:val="22"/>
        </w:rPr>
        <w:t xml:space="preserve"> fue uno de los grandes promotores de la cristianización de </w:t>
      </w:r>
      <w:proofErr w:type="spellStart"/>
      <w:r w:rsidRPr="00277DAD">
        <w:rPr>
          <w:b/>
          <w:sz w:val="22"/>
          <w:szCs w:val="22"/>
        </w:rPr>
        <w:t>Africa</w:t>
      </w:r>
      <w:proofErr w:type="spellEnd"/>
      <w:r w:rsidRPr="00277DAD">
        <w:rPr>
          <w:b/>
          <w:sz w:val="22"/>
          <w:szCs w:val="22"/>
        </w:rPr>
        <w:t xml:space="preserve"> en la segunda parte del siglo XIX. Recibió de Dios y de la Iglesia la misión de ser testigo y esperanza en las nacientes cristiandades del continente negro y supo cumplir con su misión de profeta de manera maravillosa.</w:t>
      </w:r>
    </w:p>
    <w:p w:rsidR="00277DAD" w:rsidRDefault="00277DAD" w:rsidP="00277DAD">
      <w:pPr>
        <w:jc w:val="both"/>
        <w:rPr>
          <w:b/>
          <w:sz w:val="22"/>
          <w:szCs w:val="22"/>
        </w:rPr>
      </w:pPr>
      <w:r w:rsidRPr="00277DAD">
        <w:rPr>
          <w:b/>
          <w:sz w:val="22"/>
          <w:szCs w:val="22"/>
        </w:rPr>
        <w:br/>
        <w:t xml:space="preserve">   Nació en 1825 en </w:t>
      </w:r>
      <w:proofErr w:type="spellStart"/>
      <w:r w:rsidRPr="00277DAD">
        <w:rPr>
          <w:b/>
          <w:sz w:val="22"/>
          <w:szCs w:val="22"/>
        </w:rPr>
        <w:t>Huire</w:t>
      </w:r>
      <w:proofErr w:type="spellEnd"/>
      <w:r w:rsidRPr="00277DAD">
        <w:rPr>
          <w:b/>
          <w:sz w:val="22"/>
          <w:szCs w:val="22"/>
        </w:rPr>
        <w:t xml:space="preserve">, cerca de Bayona. Estudio en el Seminario de </w:t>
      </w:r>
      <w:proofErr w:type="spellStart"/>
      <w:r w:rsidRPr="00277DAD">
        <w:rPr>
          <w:b/>
          <w:sz w:val="22"/>
          <w:szCs w:val="22"/>
        </w:rPr>
        <w:t>Larresore</w:t>
      </w:r>
      <w:proofErr w:type="spellEnd"/>
      <w:r w:rsidRPr="00277DAD">
        <w:rPr>
          <w:b/>
          <w:sz w:val="22"/>
          <w:szCs w:val="22"/>
        </w:rPr>
        <w:t xml:space="preserve"> y luego, en París, en el Seminario Menor de S. Nicolás de </w:t>
      </w:r>
      <w:proofErr w:type="spellStart"/>
      <w:r w:rsidRPr="00277DAD">
        <w:rPr>
          <w:b/>
          <w:sz w:val="22"/>
          <w:szCs w:val="22"/>
        </w:rPr>
        <w:t>Chardonnnet</w:t>
      </w:r>
      <w:proofErr w:type="spellEnd"/>
      <w:r w:rsidRPr="00277DAD">
        <w:rPr>
          <w:b/>
          <w:sz w:val="22"/>
          <w:szCs w:val="22"/>
        </w:rPr>
        <w:t>. Terminó en el Seminario de S. Sulpicio, donde se ordenó sacerdote en 1849. El 2 de Junio de 1849 recibió la Ordenación s</w:t>
      </w:r>
      <w:r w:rsidRPr="00277DAD">
        <w:rPr>
          <w:b/>
          <w:sz w:val="22"/>
          <w:szCs w:val="22"/>
        </w:rPr>
        <w:t>a</w:t>
      </w:r>
      <w:r w:rsidRPr="00277DAD">
        <w:rPr>
          <w:b/>
          <w:sz w:val="22"/>
          <w:szCs w:val="22"/>
        </w:rPr>
        <w:t xml:space="preserve">cerdotal. En Octubre ya era Maestro de Conferencias en la </w:t>
      </w:r>
      <w:proofErr w:type="spellStart"/>
      <w:r w:rsidRPr="00277DAD">
        <w:rPr>
          <w:b/>
          <w:sz w:val="22"/>
          <w:szCs w:val="22"/>
        </w:rPr>
        <w:t>Ecole</w:t>
      </w:r>
      <w:proofErr w:type="spellEnd"/>
      <w:r w:rsidRPr="00277DAD">
        <w:rPr>
          <w:b/>
          <w:sz w:val="22"/>
          <w:szCs w:val="22"/>
        </w:rPr>
        <w:t xml:space="preserve"> des Carmes. Su tesis doct</w:t>
      </w:r>
      <w:r w:rsidRPr="00277DAD">
        <w:rPr>
          <w:b/>
          <w:sz w:val="22"/>
          <w:szCs w:val="22"/>
        </w:rPr>
        <w:t>o</w:t>
      </w:r>
      <w:r w:rsidRPr="00277DAD">
        <w:rPr>
          <w:b/>
          <w:sz w:val="22"/>
          <w:szCs w:val="22"/>
        </w:rPr>
        <w:t xml:space="preserve">ral dirigida por Federico </w:t>
      </w:r>
      <w:proofErr w:type="spellStart"/>
      <w:r w:rsidRPr="00277DAD">
        <w:rPr>
          <w:b/>
          <w:sz w:val="22"/>
          <w:szCs w:val="22"/>
        </w:rPr>
        <w:t>Ozanam</w:t>
      </w:r>
      <w:proofErr w:type="spellEnd"/>
      <w:r w:rsidRPr="00277DAD">
        <w:rPr>
          <w:b/>
          <w:sz w:val="22"/>
          <w:szCs w:val="22"/>
        </w:rPr>
        <w:t xml:space="preserve"> trato en 1850 sobre "</w:t>
      </w:r>
      <w:r w:rsidRPr="00277DAD">
        <w:rPr>
          <w:rStyle w:val="nfasis"/>
          <w:b/>
          <w:sz w:val="22"/>
          <w:szCs w:val="22"/>
        </w:rPr>
        <w:t>La escuela cristiana de Edesa</w:t>
      </w:r>
      <w:r w:rsidRPr="00277DAD">
        <w:rPr>
          <w:b/>
          <w:sz w:val="22"/>
          <w:szCs w:val="22"/>
        </w:rPr>
        <w:t>".</w:t>
      </w:r>
    </w:p>
    <w:p w:rsidR="00277DAD" w:rsidRDefault="00277DAD" w:rsidP="00277DAD">
      <w:pPr>
        <w:jc w:val="both"/>
        <w:rPr>
          <w:b/>
          <w:sz w:val="22"/>
          <w:szCs w:val="22"/>
        </w:rPr>
      </w:pPr>
      <w:r w:rsidRPr="00277DAD">
        <w:rPr>
          <w:b/>
          <w:sz w:val="22"/>
          <w:szCs w:val="22"/>
        </w:rPr>
        <w:br/>
        <w:t>   En 1854 era profesor de Historia de la Iglesia, en la Sorbona. Luego pasó a dirigir la Obra de las Escuelas de Oriente que eran protegidas por Francia. Ello le hizo singularmente sensible a las misiones, como el mejor medio de evangelización.</w:t>
      </w:r>
    </w:p>
    <w:p w:rsidR="00277DAD" w:rsidRDefault="00277DAD" w:rsidP="00277DAD">
      <w:pPr>
        <w:jc w:val="both"/>
        <w:rPr>
          <w:b/>
          <w:sz w:val="22"/>
          <w:szCs w:val="22"/>
        </w:rPr>
      </w:pPr>
      <w:r w:rsidRPr="00277DAD">
        <w:rPr>
          <w:b/>
          <w:sz w:val="22"/>
          <w:szCs w:val="22"/>
        </w:rPr>
        <w:br/>
        <w:t xml:space="preserve">   En 1860 viajó al Líbano y a Siria, con motivo de las matanzas de cristianos en el Líbano por los drusos, a fin de alentar a los supervivientes. En 1863 fue nombrado Obispo de Nancy (1863-1867). Y en 1867 se le propuso el difícil puesto de Arzobispo de Argel, dominado política y militarmente por Francia. </w:t>
      </w:r>
    </w:p>
    <w:p w:rsidR="00277DAD" w:rsidRDefault="00277DAD" w:rsidP="00277DAD">
      <w:pPr>
        <w:jc w:val="both"/>
        <w:rPr>
          <w:b/>
          <w:sz w:val="22"/>
          <w:szCs w:val="22"/>
        </w:rPr>
      </w:pPr>
      <w:r w:rsidRPr="00277DAD">
        <w:rPr>
          <w:b/>
          <w:sz w:val="22"/>
          <w:szCs w:val="22"/>
        </w:rPr>
        <w:br/>
        <w:t xml:space="preserve">   Al poco tiempo fue designado como Delegado Apostólico del Sahara y de Sudán. En 1867 también abrió el primer Noviciado de los Padres Blancos, para tener misioneros preparados para su amplio territorio pastoral. Y en 1869 inició la Obra de las “Hermanas Blancas”, con varias Hermanas venidas de Bretaña y en la casa por él preparada en </w:t>
      </w:r>
      <w:proofErr w:type="spellStart"/>
      <w:r w:rsidRPr="00277DAD">
        <w:rPr>
          <w:b/>
          <w:sz w:val="22"/>
          <w:szCs w:val="22"/>
        </w:rPr>
        <w:t>Kouba</w:t>
      </w:r>
      <w:proofErr w:type="spellEnd"/>
      <w:r w:rsidRPr="00277DAD">
        <w:rPr>
          <w:b/>
          <w:sz w:val="22"/>
          <w:szCs w:val="22"/>
        </w:rPr>
        <w:t>, cerca de Argel. Ambas obras se fueron extendiendo con vocaciones venidas sobre todo de Francia.</w:t>
      </w:r>
    </w:p>
    <w:p w:rsidR="00277DAD" w:rsidRDefault="00277DAD" w:rsidP="00277DAD">
      <w:pPr>
        <w:jc w:val="both"/>
        <w:rPr>
          <w:b/>
          <w:sz w:val="22"/>
          <w:szCs w:val="22"/>
        </w:rPr>
      </w:pPr>
      <w:r w:rsidRPr="00277DAD">
        <w:rPr>
          <w:b/>
          <w:sz w:val="22"/>
          <w:szCs w:val="22"/>
        </w:rPr>
        <w:br/>
      </w:r>
      <w:r w:rsidRPr="00277DAD">
        <w:rPr>
          <w:b/>
          <w:sz w:val="22"/>
          <w:szCs w:val="22"/>
        </w:rPr>
        <w:lastRenderedPageBreak/>
        <w:t xml:space="preserve">   La tarea misionera fue difícil. </w:t>
      </w:r>
      <w:proofErr w:type="spellStart"/>
      <w:r w:rsidRPr="00277DAD">
        <w:rPr>
          <w:b/>
          <w:sz w:val="22"/>
          <w:szCs w:val="22"/>
        </w:rPr>
        <w:t>Lavigèrie</w:t>
      </w:r>
      <w:proofErr w:type="spellEnd"/>
      <w:r w:rsidRPr="00277DAD">
        <w:rPr>
          <w:b/>
          <w:sz w:val="22"/>
          <w:szCs w:val="22"/>
        </w:rPr>
        <w:t xml:space="preserve"> comprendió la importancia de la educación en aqu</w:t>
      </w:r>
      <w:r w:rsidRPr="00277DAD">
        <w:rPr>
          <w:b/>
          <w:sz w:val="22"/>
          <w:szCs w:val="22"/>
        </w:rPr>
        <w:t>e</w:t>
      </w:r>
      <w:r w:rsidRPr="00277DAD">
        <w:rPr>
          <w:b/>
          <w:sz w:val="22"/>
          <w:szCs w:val="22"/>
        </w:rPr>
        <w:t>llos territorios y cultivo intensamente las escuelas y las obras educativas. En 1882 fue elegido Cardenal a sus 57 años. En 1888 inicio por indicación de León XIII una gran campaña antie</w:t>
      </w:r>
      <w:r w:rsidRPr="00277DAD">
        <w:rPr>
          <w:b/>
          <w:sz w:val="22"/>
          <w:szCs w:val="22"/>
        </w:rPr>
        <w:t>s</w:t>
      </w:r>
      <w:r w:rsidRPr="00277DAD">
        <w:rPr>
          <w:b/>
          <w:sz w:val="22"/>
          <w:szCs w:val="22"/>
        </w:rPr>
        <w:t>cla</w:t>
      </w:r>
      <w:r w:rsidRPr="00277DAD">
        <w:rPr>
          <w:b/>
          <w:sz w:val="22"/>
          <w:szCs w:val="22"/>
        </w:rPr>
        <w:softHyphen/>
        <w:t>vista. Comprometió a las autoridades en la persecución de los grupos negreros y de los mercados de seres humanos.  En 1890 tuvo intervención brillante en el Congreso antiesclavi</w:t>
      </w:r>
      <w:r w:rsidRPr="00277DAD">
        <w:rPr>
          <w:b/>
          <w:sz w:val="22"/>
          <w:szCs w:val="22"/>
        </w:rPr>
        <w:t>s</w:t>
      </w:r>
      <w:r w:rsidRPr="00277DAD">
        <w:rPr>
          <w:b/>
          <w:sz w:val="22"/>
          <w:szCs w:val="22"/>
        </w:rPr>
        <w:t>ta de París. Inició un grupo de "Hermanos armados del Sahara", para defender a los cristianos y a las caravanas de los ataques de los ladrones del desierto. Fue el único medio de proteger a los que eran esclavizados y vendido en los países cercanos. Poco antes de su muerte, se disolvió este grupo defensor de los débiles.</w:t>
      </w:r>
    </w:p>
    <w:p w:rsidR="00277DAD" w:rsidRPr="00277DAD" w:rsidRDefault="00277DAD" w:rsidP="00277DAD">
      <w:pPr>
        <w:jc w:val="both"/>
        <w:rPr>
          <w:b/>
          <w:color w:val="0070C0"/>
          <w:sz w:val="22"/>
          <w:szCs w:val="22"/>
        </w:rPr>
      </w:pPr>
      <w:r w:rsidRPr="00277DAD">
        <w:rPr>
          <w:b/>
          <w:sz w:val="22"/>
          <w:szCs w:val="22"/>
        </w:rPr>
        <w:br/>
        <w:t>   En 1892, 26 de Noviembre, falleció en Argel a los 67 años, en su palacio episcopal, y fue ent</w:t>
      </w:r>
      <w:r w:rsidRPr="00277DAD">
        <w:rPr>
          <w:b/>
          <w:sz w:val="22"/>
          <w:szCs w:val="22"/>
        </w:rPr>
        <w:t>e</w:t>
      </w:r>
      <w:r w:rsidRPr="00277DAD">
        <w:rPr>
          <w:b/>
          <w:sz w:val="22"/>
          <w:szCs w:val="22"/>
        </w:rPr>
        <w:t>rrado en la Catedral de Cartago. D</w:t>
      </w:r>
      <w:r w:rsidRPr="00277DAD">
        <w:rPr>
          <w:b/>
          <w:sz w:val="22"/>
          <w:szCs w:val="22"/>
        </w:rPr>
        <w:t>e</w:t>
      </w:r>
      <w:r w:rsidRPr="00277DAD">
        <w:rPr>
          <w:b/>
          <w:sz w:val="22"/>
          <w:szCs w:val="22"/>
        </w:rPr>
        <w:t>jaba el recuerdo de un ardie</w:t>
      </w:r>
      <w:r w:rsidRPr="00277DAD">
        <w:rPr>
          <w:b/>
          <w:sz w:val="22"/>
          <w:szCs w:val="22"/>
        </w:rPr>
        <w:t>n</w:t>
      </w:r>
      <w:r w:rsidRPr="00277DAD">
        <w:rPr>
          <w:b/>
          <w:sz w:val="22"/>
          <w:szCs w:val="22"/>
        </w:rPr>
        <w:t>te defensor de la libertad del hombre por el hombre y un inquieto misionero en los difíciles países de fe islámica.</w:t>
      </w:r>
    </w:p>
    <w:p w:rsidR="00277DAD" w:rsidRDefault="00277DAD" w:rsidP="00D354AF">
      <w:pPr>
        <w:rPr>
          <w:b/>
          <w:color w:val="0070C0"/>
          <w:sz w:val="28"/>
          <w:szCs w:val="28"/>
        </w:rPr>
      </w:pPr>
    </w:p>
    <w:p w:rsidR="00D65930" w:rsidRDefault="00277DAD" w:rsidP="00D354AF">
      <w:pPr>
        <w:rPr>
          <w:b/>
          <w:color w:val="0070C0"/>
          <w:sz w:val="28"/>
          <w:szCs w:val="28"/>
        </w:rPr>
      </w:pPr>
      <w:r>
        <w:rPr>
          <w:b/>
          <w:color w:val="0070C0"/>
          <w:sz w:val="28"/>
          <w:szCs w:val="28"/>
        </w:rPr>
        <w:t xml:space="preserve"> Fray </w:t>
      </w:r>
      <w:proofErr w:type="spellStart"/>
      <w:r>
        <w:rPr>
          <w:b/>
          <w:color w:val="0070C0"/>
          <w:sz w:val="28"/>
          <w:szCs w:val="28"/>
        </w:rPr>
        <w:t>Junipero</w:t>
      </w:r>
      <w:proofErr w:type="spellEnd"/>
      <w:r>
        <w:rPr>
          <w:b/>
          <w:color w:val="0070C0"/>
          <w:sz w:val="28"/>
          <w:szCs w:val="28"/>
        </w:rPr>
        <w:t xml:space="preserve"> Serra en No</w:t>
      </w:r>
      <w:r>
        <w:rPr>
          <w:b/>
          <w:color w:val="0070C0"/>
          <w:sz w:val="28"/>
          <w:szCs w:val="28"/>
        </w:rPr>
        <w:t>r</w:t>
      </w:r>
      <w:r>
        <w:rPr>
          <w:b/>
          <w:color w:val="0070C0"/>
          <w:sz w:val="28"/>
          <w:szCs w:val="28"/>
        </w:rPr>
        <w:t>teamérica</w:t>
      </w:r>
    </w:p>
    <w:p w:rsidR="00277DAD" w:rsidRDefault="00277DAD" w:rsidP="00D354AF">
      <w:pPr>
        <w:rPr>
          <w:b/>
          <w:color w:val="0070C0"/>
          <w:sz w:val="28"/>
          <w:szCs w:val="28"/>
        </w:rPr>
      </w:pPr>
    </w:p>
    <w:p w:rsidR="00277DAD" w:rsidRDefault="00277DAD" w:rsidP="00277DAD">
      <w:pPr>
        <w:jc w:val="center"/>
        <w:rPr>
          <w:b/>
          <w:color w:val="0070C0"/>
          <w:sz w:val="28"/>
          <w:szCs w:val="28"/>
        </w:rPr>
      </w:pPr>
      <w:r>
        <w:rPr>
          <w:b/>
          <w:noProof/>
          <w:color w:val="0070C0"/>
          <w:sz w:val="28"/>
          <w:szCs w:val="28"/>
        </w:rPr>
        <w:drawing>
          <wp:anchor distT="95250" distB="95250" distL="95250" distR="95250" simplePos="0" relativeHeight="251658240" behindDoc="0" locked="0" layoutInCell="1" allowOverlap="0">
            <wp:simplePos x="0" y="0"/>
            <wp:positionH relativeFrom="column">
              <wp:posOffset>2609850</wp:posOffset>
            </wp:positionH>
            <wp:positionV relativeFrom="line">
              <wp:posOffset>72390</wp:posOffset>
            </wp:positionV>
            <wp:extent cx="1571625" cy="2343150"/>
            <wp:effectExtent l="19050" t="0" r="9525" b="0"/>
            <wp:wrapSquare wrapText="bothSides"/>
            <wp:docPr id="30" name="Imagen 2" descr="http://www.franciscanos.org/santoral/junipe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ranciscanos.org/santoral/junipero01.jpg"/>
                    <pic:cNvPicPr>
                      <a:picLocks noChangeAspect="1" noChangeArrowheads="1"/>
                    </pic:cNvPicPr>
                  </pic:nvPicPr>
                  <pic:blipFill>
                    <a:blip r:embed="rId44"/>
                    <a:srcRect/>
                    <a:stretch>
                      <a:fillRect/>
                    </a:stretch>
                  </pic:blipFill>
                  <pic:spPr bwMode="auto">
                    <a:xfrm>
                      <a:off x="0" y="0"/>
                      <a:ext cx="1571625" cy="2343150"/>
                    </a:xfrm>
                    <a:prstGeom prst="rect">
                      <a:avLst/>
                    </a:prstGeom>
                    <a:noFill/>
                    <a:ln w="9525">
                      <a:noFill/>
                      <a:miter lim="800000"/>
                      <a:headEnd/>
                      <a:tailEnd/>
                    </a:ln>
                  </pic:spPr>
                </pic:pic>
              </a:graphicData>
            </a:graphic>
          </wp:anchor>
        </w:drawing>
      </w:r>
    </w:p>
    <w:p w:rsidR="00277DAD" w:rsidRDefault="00277DAD" w:rsidP="00D354AF">
      <w:pPr>
        <w:rPr>
          <w:b/>
          <w:color w:val="0070C0"/>
          <w:sz w:val="28"/>
          <w:szCs w:val="28"/>
        </w:rPr>
      </w:pPr>
    </w:p>
    <w:p w:rsidR="00277DAD" w:rsidRDefault="00277DAD" w:rsidP="00277DAD">
      <w:pPr>
        <w:widowControl/>
        <w:autoSpaceDE/>
        <w:autoSpaceDN/>
        <w:adjustRightInd/>
        <w:spacing w:before="100" w:beforeAutospacing="1" w:after="100" w:afterAutospacing="1"/>
        <w:jc w:val="both"/>
        <w:rPr>
          <w:b/>
          <w:sz w:val="22"/>
          <w:szCs w:val="22"/>
        </w:rPr>
      </w:pPr>
    </w:p>
    <w:p w:rsidR="00277DAD" w:rsidRDefault="00277DAD" w:rsidP="00277DAD">
      <w:pPr>
        <w:widowControl/>
        <w:autoSpaceDE/>
        <w:autoSpaceDN/>
        <w:adjustRightInd/>
        <w:spacing w:before="100" w:beforeAutospacing="1" w:after="100" w:afterAutospacing="1"/>
        <w:jc w:val="both"/>
        <w:rPr>
          <w:b/>
          <w:sz w:val="22"/>
          <w:szCs w:val="22"/>
        </w:rPr>
      </w:pPr>
    </w:p>
    <w:p w:rsidR="00277DAD" w:rsidRDefault="00277DAD" w:rsidP="00277DAD">
      <w:pPr>
        <w:widowControl/>
        <w:autoSpaceDE/>
        <w:autoSpaceDN/>
        <w:adjustRightInd/>
        <w:spacing w:before="100" w:beforeAutospacing="1" w:after="100" w:afterAutospacing="1"/>
        <w:jc w:val="both"/>
        <w:rPr>
          <w:b/>
          <w:sz w:val="22"/>
          <w:szCs w:val="22"/>
        </w:rPr>
      </w:pPr>
    </w:p>
    <w:p w:rsidR="00277DAD" w:rsidRDefault="00277DAD" w:rsidP="00277DAD">
      <w:pPr>
        <w:widowControl/>
        <w:autoSpaceDE/>
        <w:autoSpaceDN/>
        <w:adjustRightInd/>
        <w:spacing w:before="100" w:beforeAutospacing="1" w:after="100" w:afterAutospacing="1"/>
        <w:jc w:val="both"/>
        <w:rPr>
          <w:b/>
          <w:sz w:val="22"/>
          <w:szCs w:val="22"/>
        </w:rPr>
      </w:pPr>
    </w:p>
    <w:p w:rsidR="00277DAD" w:rsidRDefault="00277DAD" w:rsidP="00277DAD">
      <w:pPr>
        <w:widowControl/>
        <w:autoSpaceDE/>
        <w:autoSpaceDN/>
        <w:adjustRightInd/>
        <w:spacing w:before="100" w:beforeAutospacing="1" w:after="100" w:afterAutospacing="1"/>
        <w:jc w:val="both"/>
        <w:rPr>
          <w:b/>
          <w:sz w:val="22"/>
          <w:szCs w:val="22"/>
        </w:rPr>
      </w:pPr>
    </w:p>
    <w:p w:rsidR="00277DAD" w:rsidRDefault="00277DAD" w:rsidP="00277DAD">
      <w:pPr>
        <w:widowControl/>
        <w:autoSpaceDE/>
        <w:autoSpaceDN/>
        <w:adjustRightInd/>
        <w:spacing w:before="100" w:beforeAutospacing="1" w:after="100" w:afterAutospacing="1"/>
        <w:jc w:val="both"/>
        <w:rPr>
          <w:b/>
          <w:sz w:val="22"/>
          <w:szCs w:val="22"/>
        </w:rPr>
      </w:pP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E</w:t>
      </w:r>
      <w:r w:rsidRPr="00277DAD">
        <w:rPr>
          <w:b/>
          <w:sz w:val="22"/>
          <w:szCs w:val="22"/>
        </w:rPr>
        <w:t>l 24 de noviembre de 1713 nació en Petra (Mallorca), del matrimonio formado por Antonio Serra y Margarita Ferrer, un niño a quien se le impuso en el bautismo el nombre de Miguel José. Vino al mundo en el humilde hogar de una familia sencilla, de modestos labradores, honrados, devotos y de ejemplares costumbres. Tal como iba creciendo y dando los primeros pasos por las calles de su pueblo, sus padres lo iban encaminando por los senderos de la fe católica y el santo amor de Dios. Ellos eran analfabetos, pero trataron de dar a su hijo una mejor formación, llevándole a la escuela del convento franciscano de San Bernardino. Aquí en su pueblo el muchacho aprendió las primeras letras e hizo grandes progresos en su form</w:t>
      </w:r>
      <w:r w:rsidRPr="00277DAD">
        <w:rPr>
          <w:b/>
          <w:sz w:val="22"/>
          <w:szCs w:val="22"/>
        </w:rPr>
        <w:t>a</w:t>
      </w:r>
      <w:r w:rsidRPr="00277DAD">
        <w:rPr>
          <w:b/>
          <w:sz w:val="22"/>
          <w:szCs w:val="22"/>
        </w:rPr>
        <w:t>ción, por lo que pronto lo encaminaron hacia Palma para cursar estudios superiores.</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A la edad de 15 años empieza a asistir a las clases de filosofía en el convento de San Fra</w:t>
      </w:r>
      <w:r w:rsidRPr="00277DAD">
        <w:rPr>
          <w:b/>
          <w:sz w:val="22"/>
          <w:szCs w:val="22"/>
        </w:rPr>
        <w:t>n</w:t>
      </w:r>
      <w:r w:rsidRPr="00277DAD">
        <w:rPr>
          <w:b/>
          <w:sz w:val="22"/>
          <w:szCs w:val="22"/>
        </w:rPr>
        <w:t>cisco de Palma y, sintiéndose llamado por la vocación religiosa, al año siguiente viste el háb</w:t>
      </w:r>
      <w:r w:rsidRPr="00277DAD">
        <w:rPr>
          <w:b/>
          <w:sz w:val="22"/>
          <w:szCs w:val="22"/>
        </w:rPr>
        <w:t>i</w:t>
      </w:r>
      <w:r w:rsidRPr="00277DAD">
        <w:rPr>
          <w:b/>
          <w:sz w:val="22"/>
          <w:szCs w:val="22"/>
        </w:rPr>
        <w:t>to franciscano en el convento de Jesús, extramuros de la ciudad. El 15 de Septiembre de 1731 emite los votos religiosos, cambiando el nombre de Miguel José por el de Junípero.</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Cursa con gran brillantez los estudios eclesiásticos, e inmediatamente lo encontramos di</w:t>
      </w:r>
      <w:r w:rsidRPr="00277DAD">
        <w:rPr>
          <w:b/>
          <w:sz w:val="22"/>
          <w:szCs w:val="22"/>
        </w:rPr>
        <w:t>c</w:t>
      </w:r>
      <w:r w:rsidRPr="00277DAD">
        <w:rPr>
          <w:b/>
          <w:sz w:val="22"/>
          <w:szCs w:val="22"/>
        </w:rPr>
        <w:t>tando clases de filosofía en el convento de San Francisco, en la Cátedra ganada por opos</w:t>
      </w:r>
      <w:r w:rsidRPr="00277DAD">
        <w:rPr>
          <w:b/>
          <w:sz w:val="22"/>
          <w:szCs w:val="22"/>
        </w:rPr>
        <w:t>i</w:t>
      </w:r>
      <w:r w:rsidRPr="00277DAD">
        <w:rPr>
          <w:b/>
          <w:sz w:val="22"/>
          <w:szCs w:val="22"/>
        </w:rPr>
        <w:t>ción, con el consenso unánime de todos sus examinadores. Su tarea docente en San Franci</w:t>
      </w:r>
      <w:r w:rsidRPr="00277DAD">
        <w:rPr>
          <w:b/>
          <w:sz w:val="22"/>
          <w:szCs w:val="22"/>
        </w:rPr>
        <w:t>s</w:t>
      </w:r>
      <w:r w:rsidRPr="00277DAD">
        <w:rPr>
          <w:b/>
          <w:sz w:val="22"/>
          <w:szCs w:val="22"/>
        </w:rPr>
        <w:t>co duró de 1740 a 1743, año este último en que pasó a ocupar la cátedra de Teología Escotista en la entonces famosa Universidad Luliana de Palma de Mallorca. Los muchos y notables alumnos salidos de sus aulas con brillantes títulos, son testigos de la alta categoría docente del P. Serra, quien alternaba la docencia y la predicación, campo éste en el que también c</w:t>
      </w:r>
      <w:r w:rsidRPr="00277DAD">
        <w:rPr>
          <w:b/>
          <w:sz w:val="22"/>
          <w:szCs w:val="22"/>
        </w:rPr>
        <w:t>o</w:t>
      </w:r>
      <w:r w:rsidRPr="00277DAD">
        <w:rPr>
          <w:b/>
          <w:sz w:val="22"/>
          <w:szCs w:val="22"/>
        </w:rPr>
        <w:t>sechó abundantes frutos y estima; en cierta ocasión, predicando ante el Claustro de profes</w:t>
      </w:r>
      <w:r w:rsidRPr="00277DAD">
        <w:rPr>
          <w:b/>
          <w:sz w:val="22"/>
          <w:szCs w:val="22"/>
        </w:rPr>
        <w:t>o</w:t>
      </w:r>
      <w:r w:rsidRPr="00277DAD">
        <w:rPr>
          <w:b/>
          <w:sz w:val="22"/>
          <w:szCs w:val="22"/>
        </w:rPr>
        <w:t>res de la Universidad, fue tan grande la admiración causada por su pieza oratoria, que un c</w:t>
      </w:r>
      <w:r w:rsidRPr="00277DAD">
        <w:rPr>
          <w:b/>
          <w:sz w:val="22"/>
          <w:szCs w:val="22"/>
        </w:rPr>
        <w:t>a</w:t>
      </w:r>
      <w:r w:rsidRPr="00277DAD">
        <w:rPr>
          <w:b/>
          <w:sz w:val="22"/>
          <w:szCs w:val="22"/>
        </w:rPr>
        <w:t xml:space="preserve">tedrático y orador de mucha fama exclamó: </w:t>
      </w:r>
      <w:r w:rsidRPr="00277DAD">
        <w:rPr>
          <w:b/>
          <w:i/>
          <w:iCs/>
          <w:sz w:val="22"/>
          <w:szCs w:val="22"/>
        </w:rPr>
        <w:t>«Digno es este sermón de que se imprima en l</w:t>
      </w:r>
      <w:r w:rsidRPr="00277DAD">
        <w:rPr>
          <w:b/>
          <w:i/>
          <w:iCs/>
          <w:sz w:val="22"/>
          <w:szCs w:val="22"/>
        </w:rPr>
        <w:t>e</w:t>
      </w:r>
      <w:r w:rsidRPr="00277DAD">
        <w:rPr>
          <w:b/>
          <w:i/>
          <w:iCs/>
          <w:sz w:val="22"/>
          <w:szCs w:val="22"/>
        </w:rPr>
        <w:t>tras de oro».</w:t>
      </w:r>
    </w:p>
    <w:p w:rsidR="00277DAD" w:rsidRDefault="00277DAD" w:rsidP="00277DAD">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Pr="00277DAD">
        <w:rPr>
          <w:b/>
          <w:sz w:val="22"/>
          <w:szCs w:val="22"/>
        </w:rPr>
        <w:t>Cuando se había hecho acreedor de los mayores honores y aplausos, decidió dejarlo todo para seguir la vocación misionera. En 1749 estuvo predicando la cuaresma en Petra, su pu</w:t>
      </w:r>
      <w:r w:rsidRPr="00277DAD">
        <w:rPr>
          <w:b/>
          <w:sz w:val="22"/>
          <w:szCs w:val="22"/>
        </w:rPr>
        <w:t>e</w:t>
      </w:r>
      <w:r w:rsidRPr="00277DAD">
        <w:rPr>
          <w:b/>
          <w:sz w:val="22"/>
          <w:szCs w:val="22"/>
        </w:rPr>
        <w:t>blo natal, y cuando ya la estaba terminando le llegó la noticia de que le habían sido conced</w:t>
      </w:r>
      <w:r w:rsidRPr="00277DAD">
        <w:rPr>
          <w:b/>
          <w:sz w:val="22"/>
          <w:szCs w:val="22"/>
        </w:rPr>
        <w:t>i</w:t>
      </w:r>
      <w:r w:rsidRPr="00277DAD">
        <w:rPr>
          <w:b/>
          <w:sz w:val="22"/>
          <w:szCs w:val="22"/>
        </w:rPr>
        <w:t>dos todos los permisos necesarios para trasladarse al Colegio de Misioneros de San Ferna</w:t>
      </w:r>
      <w:r w:rsidRPr="00277DAD">
        <w:rPr>
          <w:b/>
          <w:sz w:val="22"/>
          <w:szCs w:val="22"/>
        </w:rPr>
        <w:t>n</w:t>
      </w:r>
      <w:r w:rsidRPr="00277DAD">
        <w:rPr>
          <w:b/>
          <w:sz w:val="22"/>
          <w:szCs w:val="22"/>
        </w:rPr>
        <w:t>do, situado en la capital de México; sólo faltaba contratar el barco, lo que significaba tener que esperar algunos pocos días. Fray Junípero había ocultado siempre a sus padres la voc</w:t>
      </w:r>
      <w:r w:rsidRPr="00277DAD">
        <w:rPr>
          <w:b/>
          <w:sz w:val="22"/>
          <w:szCs w:val="22"/>
        </w:rPr>
        <w:t>a</w:t>
      </w:r>
      <w:r w:rsidRPr="00277DAD">
        <w:rPr>
          <w:b/>
          <w:sz w:val="22"/>
          <w:szCs w:val="22"/>
        </w:rPr>
        <w:t>ción misionera que lo animaba, y, terminada aquella cuaresma, se despidió de sus ancianos progenitores sin notificarles su próxima partida hacia América. De momento no quiso disgu</w:t>
      </w:r>
      <w:r w:rsidRPr="00277DAD">
        <w:rPr>
          <w:b/>
          <w:sz w:val="22"/>
          <w:szCs w:val="22"/>
        </w:rPr>
        <w:t>s</w:t>
      </w:r>
      <w:r w:rsidRPr="00277DAD">
        <w:rPr>
          <w:b/>
          <w:sz w:val="22"/>
          <w:szCs w:val="22"/>
        </w:rPr>
        <w:t>tarlos, y con el fuerte abrazo, que le desgarraba el corazón, se marchó para no volver a verlos.</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000C75C0">
        <w:rPr>
          <w:b/>
          <w:sz w:val="22"/>
          <w:szCs w:val="22"/>
        </w:rPr>
        <w:t xml:space="preserve"> </w:t>
      </w:r>
      <w:r>
        <w:rPr>
          <w:b/>
          <w:sz w:val="22"/>
          <w:szCs w:val="22"/>
        </w:rPr>
        <w:t xml:space="preserve">  </w:t>
      </w:r>
      <w:r w:rsidRPr="00277DAD">
        <w:rPr>
          <w:b/>
          <w:sz w:val="22"/>
          <w:szCs w:val="22"/>
        </w:rPr>
        <w:t>El 13 de Abril de 1749 embarca hacia Málaga, rumbo a Cádiz, en cuya travesía se enfrenta seria y comprometidamente con el capitán del barco para defender los principios evangélicos; no encontrando argumentos convincentes para defender su postura, el furibundo marino inglés a punto estuvo de tirar al P. Serra a la mar. En Cádiz permanecieron los misioneros más tiempo del previsto, esperando el momento de embarcar, y desde allí escribió Fray Junípero la carta que reproducimos más adelante, dirigida al P. Francisco Serra, que no era familiar suyo aunque tuviera su mismo apellido, residente entonces en el convento franciscano de Petra. El motivo de la carta era consolar y confortar a sus padres, y, como éstos eran analfabetos, se la dirigió al fraile amigo para que éste se la leyera.</w:t>
      </w:r>
    </w:p>
    <w:p w:rsidR="00277DAD" w:rsidRPr="00277DAD" w:rsidRDefault="000C75C0" w:rsidP="00277DAD">
      <w:pPr>
        <w:widowControl/>
        <w:autoSpaceDE/>
        <w:autoSpaceDN/>
        <w:adjustRightInd/>
        <w:spacing w:before="100" w:beforeAutospacing="1" w:after="100" w:afterAutospacing="1"/>
        <w:jc w:val="both"/>
        <w:rPr>
          <w:b/>
          <w:sz w:val="22"/>
          <w:szCs w:val="22"/>
        </w:rPr>
      </w:pPr>
      <w:r>
        <w:rPr>
          <w:b/>
          <w:sz w:val="22"/>
          <w:szCs w:val="22"/>
        </w:rPr>
        <w:t xml:space="preserve"> </w:t>
      </w:r>
      <w:r w:rsidR="00277DAD">
        <w:rPr>
          <w:b/>
          <w:sz w:val="22"/>
          <w:szCs w:val="22"/>
        </w:rPr>
        <w:t xml:space="preserve">   </w:t>
      </w:r>
      <w:r w:rsidR="00277DAD" w:rsidRPr="00277DAD">
        <w:rPr>
          <w:b/>
          <w:sz w:val="22"/>
          <w:szCs w:val="22"/>
        </w:rPr>
        <w:t>Tras una larga y peligrosa travesía de 99 días, llegó a Veracruz en las costas mexicanas. Con otro compañero hizo a pie la caminata de cien leguas, hasta el Colegio de Misioneros de San Fernando en la Capital de México. Durante el trayecto, por causa de la picadura de un i</w:t>
      </w:r>
      <w:r w:rsidR="00277DAD" w:rsidRPr="00277DAD">
        <w:rPr>
          <w:b/>
          <w:sz w:val="22"/>
          <w:szCs w:val="22"/>
        </w:rPr>
        <w:t>n</w:t>
      </w:r>
      <w:r w:rsidR="00277DAD" w:rsidRPr="00277DAD">
        <w:rPr>
          <w:b/>
          <w:sz w:val="22"/>
          <w:szCs w:val="22"/>
        </w:rPr>
        <w:t>secto, se le formó una llaga en la pierna que le será molesta compañera hasta la muerte.</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A los seis meses de su llegada lo vemos ya enrolado, como Presidente, en un grupo de v</w:t>
      </w:r>
      <w:r w:rsidRPr="00277DAD">
        <w:rPr>
          <w:b/>
          <w:sz w:val="22"/>
          <w:szCs w:val="22"/>
        </w:rPr>
        <w:t>o</w:t>
      </w:r>
      <w:r w:rsidRPr="00277DAD">
        <w:rPr>
          <w:b/>
          <w:sz w:val="22"/>
          <w:szCs w:val="22"/>
        </w:rPr>
        <w:t>luntarios camino hacia el corazón de la Sierra Gorda, en donde inicia su brillante carrera m</w:t>
      </w:r>
      <w:r w:rsidRPr="00277DAD">
        <w:rPr>
          <w:b/>
          <w:sz w:val="22"/>
          <w:szCs w:val="22"/>
        </w:rPr>
        <w:t>i</w:t>
      </w:r>
      <w:r w:rsidRPr="00277DAD">
        <w:rPr>
          <w:b/>
          <w:sz w:val="22"/>
          <w:szCs w:val="22"/>
        </w:rPr>
        <w:t>sionera. Ocho años estuvo en aquellas inhóspitas tierras, donde tantos otros habían fracas</w:t>
      </w:r>
      <w:r w:rsidRPr="00277DAD">
        <w:rPr>
          <w:b/>
          <w:sz w:val="22"/>
          <w:szCs w:val="22"/>
        </w:rPr>
        <w:t>a</w:t>
      </w:r>
      <w:r w:rsidRPr="00277DAD">
        <w:rPr>
          <w:b/>
          <w:sz w:val="22"/>
          <w:szCs w:val="22"/>
        </w:rPr>
        <w:t>do. Su historial fue muy diferente. Siempre infatigable y emprendedor, aprende la lengua nat</w:t>
      </w:r>
      <w:r w:rsidRPr="00277DAD">
        <w:rPr>
          <w:b/>
          <w:sz w:val="22"/>
          <w:szCs w:val="22"/>
        </w:rPr>
        <w:t>i</w:t>
      </w:r>
      <w:r w:rsidRPr="00277DAD">
        <w:rPr>
          <w:b/>
          <w:sz w:val="22"/>
          <w:szCs w:val="22"/>
        </w:rPr>
        <w:t>va. Enseña a cultivar la tierra. Monta granjas y talleres. Inicia a los indios en los más element</w:t>
      </w:r>
      <w:r w:rsidRPr="00277DAD">
        <w:rPr>
          <w:b/>
          <w:sz w:val="22"/>
          <w:szCs w:val="22"/>
        </w:rPr>
        <w:t>a</w:t>
      </w:r>
      <w:r w:rsidRPr="00277DAD">
        <w:rPr>
          <w:b/>
          <w:sz w:val="22"/>
          <w:szCs w:val="22"/>
        </w:rPr>
        <w:t>les rudimentos de las ciencias y las artes. Les adiestra igualmente en el comercio. Les instr</w:t>
      </w:r>
      <w:r w:rsidRPr="00277DAD">
        <w:rPr>
          <w:b/>
          <w:sz w:val="22"/>
          <w:szCs w:val="22"/>
        </w:rPr>
        <w:t>u</w:t>
      </w:r>
      <w:r w:rsidRPr="00277DAD">
        <w:rPr>
          <w:b/>
          <w:sz w:val="22"/>
          <w:szCs w:val="22"/>
        </w:rPr>
        <w:t>ye particularmente en los principios doctrinales de la fe católica. Los misioneros emulan las iniciativas y logros de Serra.</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Fue tal la transformación realizada en aquella zona montañosa que, de un erial infructuoso, sus valles se transformaron en fecundo vergel. Y unos indios semisalvajes y ariscos, qued</w:t>
      </w:r>
      <w:r w:rsidRPr="00277DAD">
        <w:rPr>
          <w:b/>
          <w:sz w:val="22"/>
          <w:szCs w:val="22"/>
        </w:rPr>
        <w:t>a</w:t>
      </w:r>
      <w:r w:rsidRPr="00277DAD">
        <w:rPr>
          <w:b/>
          <w:sz w:val="22"/>
          <w:szCs w:val="22"/>
        </w:rPr>
        <w:t>ron convertidos en sociables ciudadanos, instruidos en los diferentes campos de la actividad humana de aquellos tiempos. De la extraordinaria actividad del P. Serra en este rincón serr</w:t>
      </w:r>
      <w:r w:rsidRPr="00277DAD">
        <w:rPr>
          <w:b/>
          <w:sz w:val="22"/>
          <w:szCs w:val="22"/>
        </w:rPr>
        <w:t>a</w:t>
      </w:r>
      <w:r w:rsidRPr="00277DAD">
        <w:rPr>
          <w:b/>
          <w:sz w:val="22"/>
          <w:szCs w:val="22"/>
        </w:rPr>
        <w:t xml:space="preserve">no, todavía queda en </w:t>
      </w:r>
      <w:proofErr w:type="spellStart"/>
      <w:r w:rsidRPr="00277DAD">
        <w:rPr>
          <w:b/>
          <w:sz w:val="22"/>
          <w:szCs w:val="22"/>
        </w:rPr>
        <w:t>Jalpan</w:t>
      </w:r>
      <w:proofErr w:type="spellEnd"/>
      <w:r w:rsidRPr="00277DAD">
        <w:rPr>
          <w:b/>
          <w:sz w:val="22"/>
          <w:szCs w:val="22"/>
        </w:rPr>
        <w:t>, como testigo elocuente, el esbelto y artístico templo churrigu</w:t>
      </w:r>
      <w:r w:rsidRPr="00277DAD">
        <w:rPr>
          <w:b/>
          <w:sz w:val="22"/>
          <w:szCs w:val="22"/>
        </w:rPr>
        <w:t>e</w:t>
      </w:r>
      <w:r w:rsidRPr="00277DAD">
        <w:rPr>
          <w:b/>
          <w:sz w:val="22"/>
          <w:szCs w:val="22"/>
        </w:rPr>
        <w:t>resco levantado bajo su dirección.</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000C75C0">
        <w:rPr>
          <w:b/>
          <w:sz w:val="22"/>
          <w:szCs w:val="22"/>
        </w:rPr>
        <w:t xml:space="preserve"> </w:t>
      </w:r>
      <w:r>
        <w:rPr>
          <w:b/>
          <w:sz w:val="22"/>
          <w:szCs w:val="22"/>
        </w:rPr>
        <w:t xml:space="preserve"> </w:t>
      </w:r>
      <w:r w:rsidRPr="00277DAD">
        <w:rPr>
          <w:b/>
          <w:sz w:val="22"/>
          <w:szCs w:val="22"/>
        </w:rPr>
        <w:t xml:space="preserve">En plena euforia de sus trabajos en Sierra Gorda, es requerido para ocupar las misiones de San </w:t>
      </w:r>
      <w:proofErr w:type="spellStart"/>
      <w:r w:rsidRPr="00277DAD">
        <w:rPr>
          <w:b/>
          <w:sz w:val="22"/>
          <w:szCs w:val="22"/>
        </w:rPr>
        <w:t>Saba</w:t>
      </w:r>
      <w:proofErr w:type="spellEnd"/>
      <w:r w:rsidRPr="00277DAD">
        <w:rPr>
          <w:b/>
          <w:sz w:val="22"/>
          <w:szCs w:val="22"/>
        </w:rPr>
        <w:t>, en Texas, devastadas por los apaches, quienes habían flechado a sus misioneros. Acepta contento, aun siendo consciente de que se expone a sufrir el martirio. Pero Dios le tenía reservado otro campo muy distinto. En efecto, no se llevó a cabo el proyecto para el que habían recurrido a Fray Junípero, y éste, al quedar libre de otras obligaciones, se dedica a dar misiones populares por todo el Territorio de la Nueva España, poniendo de manifiesto, una vez más, sus grandes cualidades pastorales y oratorias. Fruto de su fervorosa predicación fueron sonadas conversiones y multitud de penitentes postrados a sus pies para pedir la r</w:t>
      </w:r>
      <w:r w:rsidRPr="00277DAD">
        <w:rPr>
          <w:b/>
          <w:sz w:val="22"/>
          <w:szCs w:val="22"/>
        </w:rPr>
        <w:t>e</w:t>
      </w:r>
      <w:r w:rsidRPr="00277DAD">
        <w:rPr>
          <w:b/>
          <w:sz w:val="22"/>
          <w:szCs w:val="22"/>
        </w:rPr>
        <w:t>conciliación de sus pecados.</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Por aquel tiempo se suprimieron los Jesuitas en todos los territorios españoles y, en cons</w:t>
      </w:r>
      <w:r w:rsidRPr="00277DAD">
        <w:rPr>
          <w:b/>
          <w:sz w:val="22"/>
          <w:szCs w:val="22"/>
        </w:rPr>
        <w:t>e</w:t>
      </w:r>
      <w:r w:rsidRPr="00277DAD">
        <w:rPr>
          <w:b/>
          <w:sz w:val="22"/>
          <w:szCs w:val="22"/>
        </w:rPr>
        <w:t>cuencia, quedaron abandonadas las misiones de la Baja California. El Gobierno del Virreinato encargó a los franciscanos llenar ese vacío, y de nuevo tenemos al P. Serra, también como Presidente y voluntario, al frente de una expedición de dieciséis religiosos.</w:t>
      </w:r>
    </w:p>
    <w:p w:rsidR="00953115"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000C75C0">
        <w:rPr>
          <w:b/>
          <w:sz w:val="22"/>
          <w:szCs w:val="22"/>
        </w:rPr>
        <w:t xml:space="preserve"> </w:t>
      </w:r>
      <w:r w:rsidRPr="00277DAD">
        <w:rPr>
          <w:b/>
          <w:sz w:val="22"/>
          <w:szCs w:val="22"/>
        </w:rPr>
        <w:t>El 14 de Marzo de 1769 embarca hacia Loreto, Baja California, y en cuanto toma posesión de su cargo, elabora planes, distribuye el personal y visita varias misiones.</w:t>
      </w:r>
      <w:r>
        <w:rPr>
          <w:b/>
          <w:sz w:val="22"/>
          <w:szCs w:val="22"/>
        </w:rPr>
        <w:t xml:space="preserve">  </w:t>
      </w:r>
      <w:r w:rsidRPr="00277DAD">
        <w:rPr>
          <w:b/>
          <w:sz w:val="22"/>
          <w:szCs w:val="22"/>
        </w:rPr>
        <w:t>Transcurrido un año en este ministerio, llegan noticias de que los rusos, partiendo de Alaska, pretenden oc</w:t>
      </w:r>
      <w:r w:rsidRPr="00277DAD">
        <w:rPr>
          <w:b/>
          <w:sz w:val="22"/>
          <w:szCs w:val="22"/>
        </w:rPr>
        <w:t>u</w:t>
      </w:r>
      <w:r w:rsidRPr="00277DAD">
        <w:rPr>
          <w:b/>
          <w:sz w:val="22"/>
          <w:szCs w:val="22"/>
        </w:rPr>
        <w:t xml:space="preserve">par la costa oeste del norte americano. </w:t>
      </w:r>
    </w:p>
    <w:p w:rsidR="00277DAD" w:rsidRPr="00277DAD" w:rsidRDefault="00953115" w:rsidP="00277DAD">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277DAD" w:rsidRPr="00277DAD">
        <w:rPr>
          <w:b/>
          <w:sz w:val="22"/>
          <w:szCs w:val="22"/>
        </w:rPr>
        <w:t>Para adelantárseles, el Virrey Marqués de Croix encarga al Visitador General D. José de Gálvez que organice una expedición para la conquista de aquellas tierras.</w:t>
      </w:r>
    </w:p>
    <w:p w:rsidR="000C75C0"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De inmediato Gálvez inicia la operación, tratando el plan con la oficialidad; pero pronto cae en la cuenta de que hay un personaje clave e imprescindible para el feliz éxito de la empresa: el P. Junípero Serra. Gálvez sabía bien que los fusiles y los cañones eran insuficientes para una conquista estable y duradera. Era indispensable conquistar, además del territorio, el c</w:t>
      </w:r>
      <w:r w:rsidRPr="00277DAD">
        <w:rPr>
          <w:b/>
          <w:sz w:val="22"/>
          <w:szCs w:val="22"/>
        </w:rPr>
        <w:t>o</w:t>
      </w:r>
      <w:r w:rsidRPr="00277DAD">
        <w:rPr>
          <w:b/>
          <w:sz w:val="22"/>
          <w:szCs w:val="22"/>
        </w:rPr>
        <w:t xml:space="preserve">razón de los indios, y esta tarea fundamental sólo se podía afrontar con las armas de la fe y el estandarte de la cruz. </w:t>
      </w:r>
    </w:p>
    <w:p w:rsidR="00277DAD" w:rsidRPr="00277DAD" w:rsidRDefault="000C75C0" w:rsidP="00277DAD">
      <w:pPr>
        <w:widowControl/>
        <w:autoSpaceDE/>
        <w:autoSpaceDN/>
        <w:adjustRightInd/>
        <w:spacing w:before="100" w:beforeAutospacing="1" w:after="100" w:afterAutospacing="1"/>
        <w:jc w:val="both"/>
        <w:rPr>
          <w:b/>
          <w:sz w:val="22"/>
          <w:szCs w:val="22"/>
        </w:rPr>
      </w:pPr>
      <w:r>
        <w:rPr>
          <w:b/>
          <w:sz w:val="22"/>
          <w:szCs w:val="22"/>
        </w:rPr>
        <w:t xml:space="preserve">    </w:t>
      </w:r>
      <w:r w:rsidR="00277DAD" w:rsidRPr="00277DAD">
        <w:rPr>
          <w:b/>
          <w:sz w:val="22"/>
          <w:szCs w:val="22"/>
        </w:rPr>
        <w:t>Por esto, el Visitador General llama junto a sí al Presidente de los misioneros, y ambos co</w:t>
      </w:r>
      <w:r w:rsidR="00277DAD" w:rsidRPr="00277DAD">
        <w:rPr>
          <w:b/>
          <w:sz w:val="22"/>
          <w:szCs w:val="22"/>
        </w:rPr>
        <w:t>n</w:t>
      </w:r>
      <w:r w:rsidR="00277DAD" w:rsidRPr="00277DAD">
        <w:rPr>
          <w:b/>
          <w:sz w:val="22"/>
          <w:szCs w:val="22"/>
        </w:rPr>
        <w:t xml:space="preserve">juntamente ultiman los planes a seguir. Huelga decir el papel tan importante que desempeñó Serra en el enfoque y desarrollo de los preparativos. </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 xml:space="preserve">Formando expedición por tierra con el Comandante </w:t>
      </w:r>
      <w:proofErr w:type="spellStart"/>
      <w:r w:rsidRPr="00277DAD">
        <w:rPr>
          <w:b/>
          <w:sz w:val="22"/>
          <w:szCs w:val="22"/>
        </w:rPr>
        <w:t>Portolá</w:t>
      </w:r>
      <w:proofErr w:type="spellEnd"/>
      <w:r w:rsidRPr="00277DAD">
        <w:rPr>
          <w:b/>
          <w:sz w:val="22"/>
          <w:szCs w:val="22"/>
        </w:rPr>
        <w:t xml:space="preserve">, inicia Serra la marcha hacia el norte. La preocupante herida de su pierna ulcerada hacía tan torpe y pesado su caminar, que otros, en su lugar, se hubieran dado por vencidos, quedando a la vera del camino, mientras con nostálgica pena habrían visto cómo los demás compañeros continuaban la marcha. Pero Fr. Junípero no se rinde. </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El primero de Julio de 1769 llegan al puerto de San Diego y, mientras las tropas izan la ba</w:t>
      </w:r>
      <w:r w:rsidRPr="00277DAD">
        <w:rPr>
          <w:b/>
          <w:sz w:val="22"/>
          <w:szCs w:val="22"/>
        </w:rPr>
        <w:t>n</w:t>
      </w:r>
      <w:r w:rsidRPr="00277DAD">
        <w:rPr>
          <w:b/>
          <w:sz w:val="22"/>
          <w:szCs w:val="22"/>
        </w:rPr>
        <w:t>dera de España y levantan el campamento, el P. Serra enarbola la cruz y funda la primera m</w:t>
      </w:r>
      <w:r w:rsidRPr="00277DAD">
        <w:rPr>
          <w:b/>
          <w:sz w:val="22"/>
          <w:szCs w:val="22"/>
        </w:rPr>
        <w:t>i</w:t>
      </w:r>
      <w:r w:rsidRPr="00277DAD">
        <w:rPr>
          <w:b/>
          <w:sz w:val="22"/>
          <w:szCs w:val="22"/>
        </w:rPr>
        <w:t>sión en la Alta California. Terminada de poner la primera piedra de la cristiandad en aquellas lejanas tierras, Fray Junípero, limpiándose el rostro, deja salir un profundo respiro de sati</w:t>
      </w:r>
      <w:r w:rsidRPr="00277DAD">
        <w:rPr>
          <w:b/>
          <w:sz w:val="22"/>
          <w:szCs w:val="22"/>
        </w:rPr>
        <w:t>s</w:t>
      </w:r>
      <w:r w:rsidRPr="00277DAD">
        <w:rPr>
          <w:b/>
          <w:sz w:val="22"/>
          <w:szCs w:val="22"/>
        </w:rPr>
        <w:t>facción al ver levantada la señal de Cristo en medio de un pueblo completamente pagano.</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Al principio, las relaciones con los naturales del país no fueron tan cordiales como hubiera sido de desear. La rapiña y la agresión hicieron acto de presencia sin dilación. Los indios r</w:t>
      </w:r>
      <w:r w:rsidRPr="00277DAD">
        <w:rPr>
          <w:b/>
          <w:sz w:val="22"/>
          <w:szCs w:val="22"/>
        </w:rPr>
        <w:t>o</w:t>
      </w:r>
      <w:r w:rsidRPr="00277DAD">
        <w:rPr>
          <w:b/>
          <w:sz w:val="22"/>
          <w:szCs w:val="22"/>
        </w:rPr>
        <w:t>baban cuanto podían y, en un momento dado, atacaron el desprovisto campamento español. Fruto de la sangrienta lucha, cayó mortalmente herido a sus pies el sirviente indio a quien ta</w:t>
      </w:r>
      <w:r w:rsidRPr="00277DAD">
        <w:rPr>
          <w:b/>
          <w:sz w:val="22"/>
          <w:szCs w:val="22"/>
        </w:rPr>
        <w:t>n</w:t>
      </w:r>
      <w:r w:rsidRPr="00277DAD">
        <w:rPr>
          <w:b/>
          <w:sz w:val="22"/>
          <w:szCs w:val="22"/>
        </w:rPr>
        <w:t>to apreciaba el P. Serra.</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Este primer contacto con los naturales del lugar, tan adverso como desagradable, no fue capaz de tronchar la vida misionera de nuestro Beato. Muy al contrario, su espíritu salió refo</w:t>
      </w:r>
      <w:r w:rsidRPr="00277DAD">
        <w:rPr>
          <w:b/>
          <w:sz w:val="22"/>
          <w:szCs w:val="22"/>
        </w:rPr>
        <w:t>r</w:t>
      </w:r>
      <w:r w:rsidRPr="00277DAD">
        <w:rPr>
          <w:b/>
          <w:sz w:val="22"/>
          <w:szCs w:val="22"/>
        </w:rPr>
        <w:t>zado, y aumentó su amor hacia aquellos desaforados y rapaces indígenas, a quienes apreci</w:t>
      </w:r>
      <w:r w:rsidRPr="00277DAD">
        <w:rPr>
          <w:b/>
          <w:sz w:val="22"/>
          <w:szCs w:val="22"/>
        </w:rPr>
        <w:t>a</w:t>
      </w:r>
      <w:r w:rsidRPr="00277DAD">
        <w:rPr>
          <w:b/>
          <w:sz w:val="22"/>
          <w:szCs w:val="22"/>
        </w:rPr>
        <w:t>ba y quería convertir en vasallos de ambas majestades: el Rey de los Cielos y el Rey de Esp</w:t>
      </w:r>
      <w:r w:rsidRPr="00277DAD">
        <w:rPr>
          <w:b/>
          <w:sz w:val="22"/>
          <w:szCs w:val="22"/>
        </w:rPr>
        <w:t>a</w:t>
      </w:r>
      <w:r w:rsidRPr="00277DAD">
        <w:rPr>
          <w:b/>
          <w:sz w:val="22"/>
          <w:szCs w:val="22"/>
        </w:rPr>
        <w:t>ña. Sin duda alguna, la tenacidad del P. Serra fue un factor importantísimo para que no frac</w:t>
      </w:r>
      <w:r w:rsidRPr="00277DAD">
        <w:rPr>
          <w:b/>
          <w:sz w:val="22"/>
          <w:szCs w:val="22"/>
        </w:rPr>
        <w:t>a</w:t>
      </w:r>
      <w:r w:rsidRPr="00277DAD">
        <w:rPr>
          <w:b/>
          <w:sz w:val="22"/>
          <w:szCs w:val="22"/>
        </w:rPr>
        <w:t>sara en sus mismos inicios la conquista de la Alta California. Las provisiones de víveres lleg</w:t>
      </w:r>
      <w:r w:rsidRPr="00277DAD">
        <w:rPr>
          <w:b/>
          <w:sz w:val="22"/>
          <w:szCs w:val="22"/>
        </w:rPr>
        <w:t>a</w:t>
      </w:r>
      <w:r w:rsidRPr="00277DAD">
        <w:rPr>
          <w:b/>
          <w:sz w:val="22"/>
          <w:szCs w:val="22"/>
        </w:rPr>
        <w:t xml:space="preserve">ron a escasear de tal forma, que el Comandante </w:t>
      </w:r>
      <w:proofErr w:type="spellStart"/>
      <w:r w:rsidRPr="00277DAD">
        <w:rPr>
          <w:b/>
          <w:sz w:val="22"/>
          <w:szCs w:val="22"/>
        </w:rPr>
        <w:t>Portolá</w:t>
      </w:r>
      <w:proofErr w:type="spellEnd"/>
      <w:r w:rsidRPr="00277DAD">
        <w:rPr>
          <w:b/>
          <w:sz w:val="22"/>
          <w:szCs w:val="22"/>
        </w:rPr>
        <w:t xml:space="preserve"> ordena la retirada. Con este paso hacia atrás, Serra veía derrumbarse todos sus afanes de convertir almas paganas para el ci</w:t>
      </w:r>
      <w:r w:rsidRPr="00277DAD">
        <w:rPr>
          <w:b/>
          <w:sz w:val="22"/>
          <w:szCs w:val="22"/>
        </w:rPr>
        <w:t>e</w:t>
      </w:r>
      <w:r w:rsidRPr="00277DAD">
        <w:rPr>
          <w:b/>
          <w:sz w:val="22"/>
          <w:szCs w:val="22"/>
        </w:rPr>
        <w:t>lo. Pero sus ruegos lograron que se aplazara la retirada y, en el ínterin, llegó el barco con nuevos recursos.</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Se reanuda la marcha siguiendo el rumbo prefijado, y tan pronto como llegan a Monterrey, Fray Junípero se instala junto al Río Carmelo, donde funda la segunda misión, misión que se convirtió en su residencia habitual, de la que partiría tantísimas veces para ensanchar las fronteras de la conquista espiritual.</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Las mayores dificultades que encontró el P. Serra en el desarrollo de su tarea misionera, y las que más le hicieron sufrir, fueron las incomprensiones y la falta de ayuda por parte de los gobernadores de California. La acción de los misioneros estaba supeditada al poder civil y militar, por lo que más de una vez los frailes se vieron oprimidos o limitados por los intereses y caprichos de quienes tenían otros ideales. Continuos y con frecuencia duros fueron estos enfrentamientos.</w:t>
      </w:r>
    </w:p>
    <w:p w:rsidR="00953115"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No obstante sus achaques y las incomodidades de los viajes, Fray Junípero, sin reparar en ellos, toma el camino de la Corte del Virreinato de Méjico, para tratar allí la marcha de las m</w:t>
      </w:r>
      <w:r w:rsidRPr="00277DAD">
        <w:rPr>
          <w:b/>
          <w:sz w:val="22"/>
          <w:szCs w:val="22"/>
        </w:rPr>
        <w:t>i</w:t>
      </w:r>
      <w:r w:rsidRPr="00277DAD">
        <w:rPr>
          <w:b/>
          <w:sz w:val="22"/>
          <w:szCs w:val="22"/>
        </w:rPr>
        <w:t xml:space="preserve">siones y solucionar las impertinentes y molestas discrepancias habidas con el Gobernador de California. </w:t>
      </w:r>
    </w:p>
    <w:p w:rsidR="00277DAD" w:rsidRPr="00277DAD" w:rsidRDefault="00953115" w:rsidP="00277DAD">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277DAD" w:rsidRPr="00277DAD">
        <w:rPr>
          <w:b/>
          <w:sz w:val="22"/>
          <w:szCs w:val="22"/>
        </w:rPr>
        <w:t xml:space="preserve">El Virrey D. Antonio María </w:t>
      </w:r>
      <w:proofErr w:type="spellStart"/>
      <w:r w:rsidR="00277DAD" w:rsidRPr="00277DAD">
        <w:rPr>
          <w:b/>
          <w:sz w:val="22"/>
          <w:szCs w:val="22"/>
        </w:rPr>
        <w:t>Bucareli</w:t>
      </w:r>
      <w:proofErr w:type="spellEnd"/>
      <w:r w:rsidR="00277DAD" w:rsidRPr="00277DAD">
        <w:rPr>
          <w:b/>
          <w:sz w:val="22"/>
          <w:szCs w:val="22"/>
        </w:rPr>
        <w:t xml:space="preserve"> recibió con afecto singular al celoso misionero. Escuchó sus razones y quedó persuadido tanto de sus argumentos como de su celo y sant</w:t>
      </w:r>
      <w:r w:rsidR="00277DAD" w:rsidRPr="00277DAD">
        <w:rPr>
          <w:b/>
          <w:sz w:val="22"/>
          <w:szCs w:val="22"/>
        </w:rPr>
        <w:t>i</w:t>
      </w:r>
      <w:r w:rsidR="00277DAD" w:rsidRPr="00277DAD">
        <w:rPr>
          <w:b/>
          <w:sz w:val="22"/>
          <w:szCs w:val="22"/>
        </w:rPr>
        <w:t>dad. Serra actuaba con tal entusiasmo y firmeza, que no sólo convenció y salió airoso de sus gestiones, sino que además pudo volver a sus misiones cargado con abundantes alimentos, telas y utensilios de toda clase.</w:t>
      </w:r>
    </w:p>
    <w:p w:rsid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Con tales refuerzos y amparado en las nuevas normas dictadas para el gobierno de la Pr</w:t>
      </w:r>
      <w:r w:rsidRPr="00277DAD">
        <w:rPr>
          <w:b/>
          <w:sz w:val="22"/>
          <w:szCs w:val="22"/>
        </w:rPr>
        <w:t>o</w:t>
      </w:r>
      <w:r w:rsidRPr="00277DAD">
        <w:rPr>
          <w:b/>
          <w:sz w:val="22"/>
          <w:szCs w:val="22"/>
        </w:rPr>
        <w:t>vincia de California, elaboradas por él y aprobadas por el Virrey, Junípero inyecta mayores entusiasmos a sus misioneros, y de nuevo se abren más amplios horizontes al celo evangel</w:t>
      </w:r>
      <w:r w:rsidRPr="00277DAD">
        <w:rPr>
          <w:b/>
          <w:sz w:val="22"/>
          <w:szCs w:val="22"/>
        </w:rPr>
        <w:t>i</w:t>
      </w:r>
      <w:r w:rsidRPr="00277DAD">
        <w:rPr>
          <w:b/>
          <w:sz w:val="22"/>
          <w:szCs w:val="22"/>
        </w:rPr>
        <w:t>zador de aquellos hombres.</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 xml:space="preserve">Ya habían sido fundadas las misiones de San Diego, San Carlos en Carmelo, San Antonio, San Gabriel y San Luis Obispo; ahora se establecerán las de San Francisco, San Juan de </w:t>
      </w:r>
      <w:proofErr w:type="spellStart"/>
      <w:r w:rsidRPr="00277DAD">
        <w:rPr>
          <w:b/>
          <w:sz w:val="22"/>
          <w:szCs w:val="22"/>
        </w:rPr>
        <w:t>C</w:t>
      </w:r>
      <w:r w:rsidRPr="00277DAD">
        <w:rPr>
          <w:b/>
          <w:sz w:val="22"/>
          <w:szCs w:val="22"/>
        </w:rPr>
        <w:t>a</w:t>
      </w:r>
      <w:r w:rsidRPr="00277DAD">
        <w:rPr>
          <w:b/>
          <w:sz w:val="22"/>
          <w:szCs w:val="22"/>
        </w:rPr>
        <w:t>pistrano</w:t>
      </w:r>
      <w:proofErr w:type="spellEnd"/>
      <w:r w:rsidRPr="00277DAD">
        <w:rPr>
          <w:b/>
          <w:sz w:val="22"/>
          <w:szCs w:val="22"/>
        </w:rPr>
        <w:t>, Santa Clara y San Buenaventura. Además, se inicia la fundación de Santa Bárbara, que el P. Serra no llegará a ver coronada porque le visitará antes la hermana muerte.</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Su celo por las almas y su dinamismo por levantar más obras, lo espoleaban continuamente para trasladarse de cerro en cerro, entre valles y montañas, y así poder congregar al indio disperso y desprovisto de todo, dándole cobijo y sustento junto a la acogedora misión. Miles y miles de kilómetros pisó en su fecunda vida. Cojeando y valiéndose de un bastón, cruza r</w:t>
      </w:r>
      <w:r w:rsidRPr="00277DAD">
        <w:rPr>
          <w:b/>
          <w:sz w:val="22"/>
          <w:szCs w:val="22"/>
        </w:rPr>
        <w:t>e</w:t>
      </w:r>
      <w:r w:rsidRPr="00277DAD">
        <w:rPr>
          <w:b/>
          <w:sz w:val="22"/>
          <w:szCs w:val="22"/>
        </w:rPr>
        <w:t>petidas veces los floridos campos californianos para visitar las misiones y estar con sus he</w:t>
      </w:r>
      <w:r w:rsidRPr="00277DAD">
        <w:rPr>
          <w:b/>
          <w:sz w:val="22"/>
          <w:szCs w:val="22"/>
        </w:rPr>
        <w:t>r</w:t>
      </w:r>
      <w:r w:rsidRPr="00277DAD">
        <w:rPr>
          <w:b/>
          <w:sz w:val="22"/>
          <w:szCs w:val="22"/>
        </w:rPr>
        <w:t>manos los misioneros. A todos escucha y atiende. Se hace cargo de cada situación concreta. Busca y presenta acertadas soluciones. Da nuevas orientaciones y consejos acertados. Pr</w:t>
      </w:r>
      <w:r w:rsidRPr="00277DAD">
        <w:rPr>
          <w:b/>
          <w:sz w:val="22"/>
          <w:szCs w:val="22"/>
        </w:rPr>
        <w:t>e</w:t>
      </w:r>
      <w:r w:rsidRPr="00277DAD">
        <w:rPr>
          <w:b/>
          <w:sz w:val="22"/>
          <w:szCs w:val="22"/>
        </w:rPr>
        <w:t>dica, bautiza, confirma, confiesa y aún le queda tiempo, para él el más precioso, en el que se ocupa de los problemas y necesidades de sus queridos indios.</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Aquel hombre de temperamento fuerte y de carácter firme, pero afable, de dotes singulares y de ambiciosas iniciativas, nunca cedió ni jamás retrocedió. Pero al fin cayó rendido en el encuentro con la hermana muerte. Su fallecimiento ocurrió el 28 de Agosto de 1784, en la M</w:t>
      </w:r>
      <w:r w:rsidRPr="00277DAD">
        <w:rPr>
          <w:b/>
          <w:sz w:val="22"/>
          <w:szCs w:val="22"/>
        </w:rPr>
        <w:t>i</w:t>
      </w:r>
      <w:r w:rsidRPr="00277DAD">
        <w:rPr>
          <w:b/>
          <w:sz w:val="22"/>
          <w:szCs w:val="22"/>
        </w:rPr>
        <w:t xml:space="preserve">sión de San Carlos </w:t>
      </w:r>
      <w:proofErr w:type="spellStart"/>
      <w:r w:rsidRPr="00277DAD">
        <w:rPr>
          <w:b/>
          <w:sz w:val="22"/>
          <w:szCs w:val="22"/>
        </w:rPr>
        <w:t>Borromeo</w:t>
      </w:r>
      <w:proofErr w:type="spellEnd"/>
      <w:r w:rsidRPr="00277DAD">
        <w:rPr>
          <w:b/>
          <w:sz w:val="22"/>
          <w:szCs w:val="22"/>
        </w:rPr>
        <w:t>, junto al río Carmelo, cerca de Monterrey.</w:t>
      </w:r>
    </w:p>
    <w:p w:rsidR="00277DAD" w:rsidRPr="00277DAD" w:rsidRDefault="00277DAD" w:rsidP="00277DAD">
      <w:pPr>
        <w:widowControl/>
        <w:autoSpaceDE/>
        <w:autoSpaceDN/>
        <w:adjustRightInd/>
        <w:spacing w:before="100" w:beforeAutospacing="1" w:after="100" w:afterAutospacing="1"/>
        <w:jc w:val="both"/>
        <w:rPr>
          <w:b/>
          <w:sz w:val="22"/>
          <w:szCs w:val="22"/>
        </w:rPr>
      </w:pPr>
      <w:r>
        <w:rPr>
          <w:b/>
          <w:sz w:val="22"/>
          <w:szCs w:val="22"/>
        </w:rPr>
        <w:t xml:space="preserve">  </w:t>
      </w:r>
      <w:r w:rsidRPr="00277DAD">
        <w:rPr>
          <w:b/>
          <w:sz w:val="22"/>
          <w:szCs w:val="22"/>
        </w:rPr>
        <w:t xml:space="preserve">Entonces pasó a gozar de un merecido premio y descanso en el seno del Padre, junto a los indios que él redimió y que le precedieron: sin duda salieron a recibirle en solemne cortejo a las puertas de la eternidad gloriosa, en compañía de la Virgen, los </w:t>
      </w:r>
      <w:proofErr w:type="spellStart"/>
      <w:r w:rsidRPr="00277DAD">
        <w:rPr>
          <w:b/>
          <w:sz w:val="22"/>
          <w:szCs w:val="22"/>
        </w:rPr>
        <w:t>Angeles</w:t>
      </w:r>
      <w:proofErr w:type="spellEnd"/>
      <w:r w:rsidRPr="00277DAD">
        <w:rPr>
          <w:b/>
          <w:sz w:val="22"/>
          <w:szCs w:val="22"/>
        </w:rPr>
        <w:t xml:space="preserve"> y los Santos, cuya devoción tantas veces les inculcó.</w:t>
      </w:r>
      <w:r>
        <w:rPr>
          <w:b/>
          <w:sz w:val="22"/>
          <w:szCs w:val="22"/>
        </w:rPr>
        <w:t xml:space="preserve"> </w:t>
      </w:r>
      <w:r w:rsidRPr="00277DAD">
        <w:rPr>
          <w:b/>
          <w:sz w:val="22"/>
          <w:szCs w:val="22"/>
        </w:rPr>
        <w:t xml:space="preserve">Los que quedaron a su lado, lloraban desconsolados la pérdida de un verdadero padre. Experimentaban la triste desaparición de su gran bienhechor. Como expresión del más sincero agradecimiento, amortajaron al </w:t>
      </w:r>
      <w:r w:rsidRPr="00277DAD">
        <w:rPr>
          <w:b/>
          <w:i/>
          <w:iCs/>
          <w:sz w:val="22"/>
          <w:szCs w:val="22"/>
        </w:rPr>
        <w:t>«Padre viejo»,</w:t>
      </w:r>
      <w:r w:rsidRPr="00277DAD">
        <w:rPr>
          <w:b/>
          <w:sz w:val="22"/>
          <w:szCs w:val="22"/>
        </w:rPr>
        <w:t xml:space="preserve"> como así le llamaban cariñosamente, con sus abundantes lágrimas de pesar y las flores de aquellos ca</w:t>
      </w:r>
      <w:r w:rsidRPr="00277DAD">
        <w:rPr>
          <w:b/>
          <w:sz w:val="22"/>
          <w:szCs w:val="22"/>
        </w:rPr>
        <w:t>m</w:t>
      </w:r>
      <w:r w:rsidRPr="00277DAD">
        <w:rPr>
          <w:b/>
          <w:sz w:val="22"/>
          <w:szCs w:val="22"/>
        </w:rPr>
        <w:t>pos, tantas veces hollados por esos pies ahora fríos, desnudos y trabados sin poder dar un paso más.</w:t>
      </w:r>
    </w:p>
    <w:p w:rsidR="000C75C0" w:rsidRDefault="000C75C0" w:rsidP="00953115">
      <w:pPr>
        <w:widowControl/>
        <w:autoSpaceDE/>
        <w:autoSpaceDN/>
        <w:adjustRightInd/>
        <w:spacing w:before="100" w:beforeAutospacing="1" w:after="100" w:afterAutospacing="1"/>
        <w:jc w:val="center"/>
        <w:rPr>
          <w:b/>
          <w:color w:val="0070C0"/>
          <w:sz w:val="22"/>
          <w:szCs w:val="22"/>
        </w:rPr>
      </w:pPr>
      <w:r>
        <w:rPr>
          <w:noProof/>
        </w:rPr>
        <w:drawing>
          <wp:inline distT="0" distB="0" distL="0" distR="0">
            <wp:extent cx="2548245" cy="1628775"/>
            <wp:effectExtent l="19050" t="0" r="4455" b="0"/>
            <wp:docPr id="18" name="irc_mi" descr="http://s.libertaddigital.com/2015/05/15/junipero-serra-flic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libertaddigital.com/2015/05/15/junipero-serra-flickr.jpg"/>
                    <pic:cNvPicPr>
                      <a:picLocks noChangeAspect="1" noChangeArrowheads="1"/>
                    </pic:cNvPicPr>
                  </pic:nvPicPr>
                  <pic:blipFill>
                    <a:blip r:embed="rId45"/>
                    <a:srcRect/>
                    <a:stretch>
                      <a:fillRect/>
                    </a:stretch>
                  </pic:blipFill>
                  <pic:spPr bwMode="auto">
                    <a:xfrm>
                      <a:off x="0" y="0"/>
                      <a:ext cx="2548245" cy="1628775"/>
                    </a:xfrm>
                    <a:prstGeom prst="rect">
                      <a:avLst/>
                    </a:prstGeom>
                    <a:noFill/>
                    <a:ln w="9525">
                      <a:noFill/>
                      <a:miter lim="800000"/>
                      <a:headEnd/>
                      <a:tailEnd/>
                    </a:ln>
                  </pic:spPr>
                </pic:pic>
              </a:graphicData>
            </a:graphic>
          </wp:inline>
        </w:drawing>
      </w:r>
      <w:r>
        <w:rPr>
          <w:noProof/>
        </w:rPr>
        <w:drawing>
          <wp:inline distT="0" distB="0" distL="0" distR="0">
            <wp:extent cx="2438400" cy="1628398"/>
            <wp:effectExtent l="19050" t="0" r="0" b="0"/>
            <wp:docPr id="20" name="irc_mi" descr="http://www.sellosmundo.com/sellos/sello_17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ellosmundo.com/sellos/sello_17504.jpg"/>
                    <pic:cNvPicPr>
                      <a:picLocks noChangeAspect="1" noChangeArrowheads="1"/>
                    </pic:cNvPicPr>
                  </pic:nvPicPr>
                  <pic:blipFill>
                    <a:blip r:embed="rId46"/>
                    <a:srcRect/>
                    <a:stretch>
                      <a:fillRect/>
                    </a:stretch>
                  </pic:blipFill>
                  <pic:spPr bwMode="auto">
                    <a:xfrm>
                      <a:off x="0" y="0"/>
                      <a:ext cx="2438400" cy="1628398"/>
                    </a:xfrm>
                    <a:prstGeom prst="rect">
                      <a:avLst/>
                    </a:prstGeom>
                    <a:noFill/>
                    <a:ln w="9525">
                      <a:noFill/>
                      <a:miter lim="800000"/>
                      <a:headEnd/>
                      <a:tailEnd/>
                    </a:ln>
                  </pic:spPr>
                </pic:pic>
              </a:graphicData>
            </a:graphic>
          </wp:inline>
        </w:drawing>
      </w:r>
    </w:p>
    <w:p w:rsidR="00953115" w:rsidRPr="00277DAD" w:rsidRDefault="00953115" w:rsidP="00953115">
      <w:pPr>
        <w:widowControl/>
        <w:autoSpaceDE/>
        <w:autoSpaceDN/>
        <w:adjustRightInd/>
        <w:spacing w:before="100" w:beforeAutospacing="1" w:after="100" w:afterAutospacing="1"/>
        <w:jc w:val="both"/>
        <w:rPr>
          <w:b/>
          <w:sz w:val="22"/>
          <w:szCs w:val="22"/>
        </w:rPr>
      </w:pPr>
      <w:r w:rsidRPr="00277DAD">
        <w:rPr>
          <w:b/>
          <w:sz w:val="22"/>
          <w:szCs w:val="22"/>
        </w:rPr>
        <w:t xml:space="preserve">Además de la inmensa actividad misionera y civilizadora desarrollada durante toda su vida por el P. Serra, a su iniciativa se deben las nueve primeras misiones de las veintiuna fundadas por los franciscanos españoles en la Alta California; aquellas nueve se establecieron mientras Fray Junípero desempeñaba el cargo de Presidente de todos los religiosos residentes en aquellas lejanas tierras. Con razón, su discípulo, amigo y biógrafo, el P. Francisco </w:t>
      </w:r>
      <w:proofErr w:type="spellStart"/>
      <w:r w:rsidRPr="00277DAD">
        <w:rPr>
          <w:b/>
          <w:sz w:val="22"/>
          <w:szCs w:val="22"/>
        </w:rPr>
        <w:t>Palou</w:t>
      </w:r>
      <w:proofErr w:type="spellEnd"/>
      <w:r w:rsidRPr="00277DAD">
        <w:rPr>
          <w:b/>
          <w:sz w:val="22"/>
          <w:szCs w:val="22"/>
        </w:rPr>
        <w:t xml:space="preserve">, dejó grabadas estas proféticas palabras: </w:t>
      </w:r>
      <w:r w:rsidRPr="00277DAD">
        <w:rPr>
          <w:b/>
          <w:i/>
          <w:iCs/>
          <w:sz w:val="22"/>
          <w:szCs w:val="22"/>
        </w:rPr>
        <w:t>«No se apagará su memoria, porque las obras que hizo cuando vivía han de quedar estampadas entre los habitantes de la Nueva California</w:t>
      </w:r>
      <w:r w:rsidRPr="00277DAD">
        <w:rPr>
          <w:b/>
          <w:sz w:val="22"/>
          <w:szCs w:val="22"/>
        </w:rPr>
        <w:t>».</w:t>
      </w:r>
    </w:p>
    <w:p w:rsidR="00953115" w:rsidRPr="00277DAD" w:rsidRDefault="00953115" w:rsidP="00953115">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Pr="00277DAD">
        <w:rPr>
          <w:b/>
          <w:sz w:val="22"/>
          <w:szCs w:val="22"/>
        </w:rPr>
        <w:t>Desde entonces, su vida, obra y virtudes han merecido la más encomiástica exaltación y gloria, por toda clase de personas, tanto en el orden humano como espiritual. La piedra y el bronce, incluso el cemento, perpetúan su memoria en esbeltos monumentos levantados por donde pasó. La pintura y la escultura han plasmado con variedad de formas y belleza su fig</w:t>
      </w:r>
      <w:r w:rsidRPr="00277DAD">
        <w:rPr>
          <w:b/>
          <w:sz w:val="22"/>
          <w:szCs w:val="22"/>
        </w:rPr>
        <w:t>u</w:t>
      </w:r>
      <w:r w:rsidRPr="00277DAD">
        <w:rPr>
          <w:b/>
          <w:sz w:val="22"/>
          <w:szCs w:val="22"/>
        </w:rPr>
        <w:t>ra. Las letras no se han quedado en zaga a la hora de transmitirnos sus hazañas y cantar sus glorias.</w:t>
      </w:r>
    </w:p>
    <w:p w:rsidR="000C75C0" w:rsidRPr="00277DAD" w:rsidRDefault="00953115" w:rsidP="00953115">
      <w:pPr>
        <w:widowControl/>
        <w:autoSpaceDE/>
        <w:autoSpaceDN/>
        <w:adjustRightInd/>
        <w:spacing w:before="100" w:beforeAutospacing="1" w:after="100" w:afterAutospacing="1"/>
        <w:jc w:val="both"/>
        <w:rPr>
          <w:b/>
          <w:color w:val="0070C0"/>
          <w:sz w:val="22"/>
          <w:szCs w:val="22"/>
        </w:rPr>
      </w:pPr>
      <w:r>
        <w:rPr>
          <w:b/>
          <w:sz w:val="22"/>
          <w:szCs w:val="22"/>
        </w:rPr>
        <w:t xml:space="preserve">   </w:t>
      </w:r>
      <w:r w:rsidRPr="00277DAD">
        <w:rPr>
          <w:b/>
          <w:sz w:val="22"/>
          <w:szCs w:val="22"/>
        </w:rPr>
        <w:t>El 25 de septiembre de 1988, Juan Pablo II, que había visitado la tumba de Fray Junípero en la Misión de San Carlos, lo beatificó solemnemente en Roma</w:t>
      </w:r>
    </w:p>
    <w:p w:rsidR="00D65930" w:rsidRDefault="00C876BC" w:rsidP="00D354AF">
      <w:pPr>
        <w:rPr>
          <w:b/>
          <w:color w:val="0070C0"/>
          <w:sz w:val="28"/>
          <w:szCs w:val="28"/>
        </w:rPr>
      </w:pPr>
      <w:r>
        <w:rPr>
          <w:b/>
          <w:color w:val="0070C0"/>
          <w:sz w:val="28"/>
          <w:szCs w:val="28"/>
        </w:rPr>
        <w:t xml:space="preserve">6  </w:t>
      </w:r>
      <w:r w:rsidR="00277DAD">
        <w:rPr>
          <w:b/>
          <w:color w:val="0070C0"/>
          <w:sz w:val="28"/>
          <w:szCs w:val="28"/>
        </w:rPr>
        <w:t>Experiencias recientes de evangelización</w:t>
      </w:r>
    </w:p>
    <w:p w:rsidR="00867B5E" w:rsidRDefault="00867B5E" w:rsidP="00D354AF">
      <w:pPr>
        <w:rPr>
          <w:b/>
          <w:color w:val="0070C0"/>
          <w:sz w:val="28"/>
          <w:szCs w:val="28"/>
        </w:rPr>
      </w:pPr>
    </w:p>
    <w:p w:rsidR="00867B5E" w:rsidRPr="000C75C0" w:rsidRDefault="00277DAD" w:rsidP="000C75C0">
      <w:pPr>
        <w:rPr>
          <w:b/>
        </w:rPr>
      </w:pPr>
      <w:r>
        <w:rPr>
          <w:b/>
          <w:color w:val="0070C0"/>
          <w:sz w:val="28"/>
          <w:szCs w:val="28"/>
        </w:rPr>
        <w:t xml:space="preserve">   </w:t>
      </w:r>
      <w:r w:rsidR="000C75C0" w:rsidRPr="000C75C0">
        <w:rPr>
          <w:b/>
          <w:sz w:val="28"/>
          <w:szCs w:val="28"/>
        </w:rPr>
        <w:t xml:space="preserve"> En</w:t>
      </w:r>
      <w:r w:rsidR="000C75C0" w:rsidRPr="000C75C0">
        <w:rPr>
          <w:b/>
        </w:rPr>
        <w:t xml:space="preserve"> C</w:t>
      </w:r>
      <w:r w:rsidR="00867B5E" w:rsidRPr="000C75C0">
        <w:rPr>
          <w:b/>
        </w:rPr>
        <w:t xml:space="preserve">hina </w:t>
      </w:r>
      <w:r w:rsidR="000C75C0">
        <w:rPr>
          <w:b/>
        </w:rPr>
        <w:t xml:space="preserve">un gran y humilde misionero local </w:t>
      </w:r>
      <w:r w:rsidR="00867B5E" w:rsidRPr="000C75C0">
        <w:rPr>
          <w:b/>
        </w:rPr>
        <w:t>despierta: 3600 bautizos por Pascua en Hong Kong y dos ocurrentes experiencias evangelizadoras</w:t>
      </w:r>
      <w:r w:rsidR="000C75C0">
        <w:rPr>
          <w:b/>
        </w:rPr>
        <w:t>:</w:t>
      </w:r>
    </w:p>
    <w:p w:rsidR="00867B5E" w:rsidRPr="000C75C0" w:rsidRDefault="00867B5E" w:rsidP="000C75C0">
      <w:pPr>
        <w:pStyle w:val="Ttulo1"/>
        <w:jc w:val="center"/>
        <w:rPr>
          <w:rFonts w:ascii="Arial" w:hAnsi="Arial" w:cs="Arial"/>
          <w:color w:val="0070C0"/>
          <w:sz w:val="20"/>
          <w:szCs w:val="20"/>
        </w:rPr>
      </w:pPr>
      <w:r w:rsidRPr="000C75C0">
        <w:rPr>
          <w:rFonts w:ascii="Arial" w:hAnsi="Arial" w:cs="Arial"/>
          <w:color w:val="0070C0"/>
          <w:sz w:val="20"/>
          <w:szCs w:val="20"/>
        </w:rPr>
        <w:t>http://www.religionenlibertad.com/china-despierta-3600-bautizos-por-pascua-en-hong-kong-y-dos-41576.htm</w:t>
      </w:r>
    </w:p>
    <w:p w:rsidR="00867B5E" w:rsidRDefault="00867B5E" w:rsidP="00867B5E">
      <w:pPr>
        <w:pStyle w:val="Ttulo1"/>
        <w:jc w:val="center"/>
        <w:rPr>
          <w:sz w:val="22"/>
          <w:szCs w:val="22"/>
        </w:rPr>
      </w:pPr>
      <w:r w:rsidRPr="00867B5E">
        <w:rPr>
          <w:noProof/>
          <w:sz w:val="22"/>
          <w:szCs w:val="22"/>
        </w:rPr>
        <w:drawing>
          <wp:inline distT="0" distB="0" distL="0" distR="0">
            <wp:extent cx="2520736" cy="2097253"/>
            <wp:effectExtent l="19050" t="0" r="0" b="0"/>
            <wp:docPr id="17" name="Imagen 41" descr="China despierta: 3600 bautizos por Pascua en Hong Kong y dos ocurrentes experiencias evangelizado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ina despierta: 3600 bautizos por Pascua en Hong Kong y dos ocurrentes experiencias evangelizadoras"/>
                    <pic:cNvPicPr>
                      <a:picLocks noChangeAspect="1" noChangeArrowheads="1"/>
                    </pic:cNvPicPr>
                  </pic:nvPicPr>
                  <pic:blipFill>
                    <a:blip r:embed="rId47"/>
                    <a:srcRect/>
                    <a:stretch>
                      <a:fillRect/>
                    </a:stretch>
                  </pic:blipFill>
                  <pic:spPr bwMode="auto">
                    <a:xfrm>
                      <a:off x="0" y="0"/>
                      <a:ext cx="2520998" cy="2097471"/>
                    </a:xfrm>
                    <a:prstGeom prst="rect">
                      <a:avLst/>
                    </a:prstGeom>
                    <a:noFill/>
                    <a:ln w="9525">
                      <a:noFill/>
                      <a:miter lim="800000"/>
                      <a:headEnd/>
                      <a:tailEnd/>
                    </a:ln>
                  </pic:spPr>
                </pic:pic>
              </a:graphicData>
            </a:graphic>
          </wp:inline>
        </w:drawing>
      </w:r>
    </w:p>
    <w:p w:rsidR="00867B5E" w:rsidRPr="00867B5E" w:rsidRDefault="000C75C0" w:rsidP="00867B5E">
      <w:pPr>
        <w:jc w:val="both"/>
        <w:rPr>
          <w:b/>
          <w:sz w:val="22"/>
          <w:szCs w:val="22"/>
        </w:rPr>
      </w:pPr>
      <w:r>
        <w:rPr>
          <w:b/>
          <w:sz w:val="22"/>
          <w:szCs w:val="22"/>
        </w:rPr>
        <w:t xml:space="preserve">  El </w:t>
      </w:r>
      <w:r w:rsidR="00867B5E" w:rsidRPr="00867B5E">
        <w:rPr>
          <w:b/>
          <w:sz w:val="22"/>
          <w:szCs w:val="22"/>
        </w:rPr>
        <w:t xml:space="preserve">obispo de Hong Kong, John </w:t>
      </w:r>
      <w:proofErr w:type="spellStart"/>
      <w:r w:rsidR="00867B5E" w:rsidRPr="00867B5E">
        <w:rPr>
          <w:b/>
          <w:sz w:val="22"/>
          <w:szCs w:val="22"/>
        </w:rPr>
        <w:t>Tongh</w:t>
      </w:r>
      <w:proofErr w:type="spellEnd"/>
      <w:r w:rsidR="00867B5E" w:rsidRPr="00867B5E">
        <w:rPr>
          <w:b/>
          <w:sz w:val="22"/>
          <w:szCs w:val="22"/>
        </w:rPr>
        <w:t xml:space="preserve"> </w:t>
      </w:r>
      <w:proofErr w:type="spellStart"/>
      <w:r w:rsidR="00867B5E" w:rsidRPr="00867B5E">
        <w:rPr>
          <w:b/>
          <w:sz w:val="22"/>
          <w:szCs w:val="22"/>
        </w:rPr>
        <w:t>Hon</w:t>
      </w:r>
      <w:proofErr w:type="spellEnd"/>
      <w:r w:rsidR="00867B5E" w:rsidRPr="00867B5E">
        <w:rPr>
          <w:b/>
          <w:sz w:val="22"/>
          <w:szCs w:val="22"/>
        </w:rPr>
        <w:t xml:space="preserve">, </w:t>
      </w:r>
      <w:r>
        <w:rPr>
          <w:b/>
          <w:sz w:val="22"/>
          <w:szCs w:val="22"/>
        </w:rPr>
        <w:t xml:space="preserve">ha </w:t>
      </w:r>
      <w:r w:rsidR="00867B5E" w:rsidRPr="00867B5E">
        <w:rPr>
          <w:b/>
          <w:sz w:val="22"/>
          <w:szCs w:val="22"/>
        </w:rPr>
        <w:t xml:space="preserve">satisfecho </w:t>
      </w:r>
      <w:r>
        <w:rPr>
          <w:b/>
          <w:sz w:val="22"/>
          <w:szCs w:val="22"/>
        </w:rPr>
        <w:t>sus afanes misionales con herm</w:t>
      </w:r>
      <w:r>
        <w:rPr>
          <w:b/>
          <w:sz w:val="22"/>
          <w:szCs w:val="22"/>
        </w:rPr>
        <w:t>o</w:t>
      </w:r>
      <w:r>
        <w:rPr>
          <w:b/>
          <w:sz w:val="22"/>
          <w:szCs w:val="22"/>
        </w:rPr>
        <w:t>sas</w:t>
      </w:r>
      <w:r w:rsidR="00867B5E" w:rsidRPr="00867B5E">
        <w:rPr>
          <w:b/>
          <w:sz w:val="22"/>
          <w:szCs w:val="22"/>
        </w:rPr>
        <w:t xml:space="preserve"> experiencias evangelizadoras</w:t>
      </w:r>
    </w:p>
    <w:p w:rsidR="00867B5E" w:rsidRPr="00867B5E" w:rsidRDefault="00867B5E" w:rsidP="00867B5E">
      <w:pPr>
        <w:jc w:val="both"/>
        <w:rPr>
          <w:b/>
          <w:sz w:val="22"/>
          <w:szCs w:val="22"/>
        </w:rPr>
      </w:pPr>
    </w:p>
    <w:p w:rsidR="00867B5E" w:rsidRDefault="000C75C0" w:rsidP="00867B5E">
      <w:pPr>
        <w:jc w:val="both"/>
        <w:rPr>
          <w:rStyle w:val="Textoennegrita"/>
          <w:sz w:val="22"/>
          <w:szCs w:val="22"/>
        </w:rPr>
      </w:pPr>
      <w:r>
        <w:rPr>
          <w:b/>
          <w:sz w:val="22"/>
          <w:szCs w:val="22"/>
        </w:rPr>
        <w:t xml:space="preserve">   </w:t>
      </w:r>
      <w:r w:rsidR="00867B5E" w:rsidRPr="00867B5E">
        <w:rPr>
          <w:b/>
          <w:sz w:val="22"/>
          <w:szCs w:val="22"/>
        </w:rPr>
        <w:t>Cumplidos ya los 75 años, al frente de la diócesis desde 2009</w:t>
      </w:r>
      <w:r>
        <w:rPr>
          <w:b/>
          <w:sz w:val="22"/>
          <w:szCs w:val="22"/>
        </w:rPr>
        <w:t>,</w:t>
      </w:r>
      <w:r w:rsidR="00867B5E" w:rsidRPr="00867B5E">
        <w:rPr>
          <w:b/>
          <w:sz w:val="22"/>
          <w:szCs w:val="22"/>
        </w:rPr>
        <w:t xml:space="preserve"> pero auxiliar desde 1996, puede anunciar una gran noticia. Este sábado, durante la Vigilia Pascual, </w:t>
      </w:r>
      <w:r w:rsidR="00867B5E" w:rsidRPr="00867B5E">
        <w:rPr>
          <w:rStyle w:val="Textoennegrita"/>
          <w:sz w:val="22"/>
          <w:szCs w:val="22"/>
        </w:rPr>
        <w:t>recibirán el bauti</w:t>
      </w:r>
      <w:r w:rsidR="00867B5E" w:rsidRPr="00867B5E">
        <w:rPr>
          <w:rStyle w:val="Textoennegrita"/>
          <w:sz w:val="22"/>
          <w:szCs w:val="22"/>
        </w:rPr>
        <w:t>s</w:t>
      </w:r>
      <w:r w:rsidR="00867B5E" w:rsidRPr="00867B5E">
        <w:rPr>
          <w:rStyle w:val="Textoennegrita"/>
          <w:sz w:val="22"/>
          <w:szCs w:val="22"/>
        </w:rPr>
        <w:t>mo 3</w:t>
      </w:r>
      <w:r>
        <w:rPr>
          <w:rStyle w:val="Textoennegrita"/>
          <w:sz w:val="22"/>
          <w:szCs w:val="22"/>
        </w:rPr>
        <w:t>.</w:t>
      </w:r>
      <w:r w:rsidR="00867B5E" w:rsidRPr="00867B5E">
        <w:rPr>
          <w:rStyle w:val="Textoennegrita"/>
          <w:sz w:val="22"/>
          <w:szCs w:val="22"/>
        </w:rPr>
        <w:t>600 nuevos adultos católicos</w:t>
      </w:r>
    </w:p>
    <w:p w:rsidR="000C75C0" w:rsidRDefault="000C75C0" w:rsidP="00867B5E">
      <w:pPr>
        <w:jc w:val="both"/>
        <w:rPr>
          <w:rStyle w:val="Textoennegrita"/>
          <w:sz w:val="22"/>
          <w:szCs w:val="22"/>
        </w:rPr>
      </w:pPr>
    </w:p>
    <w:p w:rsidR="000C75C0" w:rsidRPr="00867B5E" w:rsidRDefault="000C75C0" w:rsidP="00867B5E">
      <w:pPr>
        <w:jc w:val="both"/>
        <w:rPr>
          <w:rStyle w:val="Textoennegrita"/>
          <w:sz w:val="22"/>
          <w:szCs w:val="22"/>
        </w:rPr>
      </w:pPr>
      <w:r>
        <w:rPr>
          <w:rStyle w:val="Textoennegrita"/>
          <w:sz w:val="22"/>
          <w:szCs w:val="22"/>
        </w:rPr>
        <w:t xml:space="preserve">  ¿Cómo lo ha conseguido? Además de la ayuda de Dios, con su paciencia e inspiración:</w:t>
      </w:r>
    </w:p>
    <w:p w:rsidR="00867B5E" w:rsidRDefault="00867B5E" w:rsidP="00867B5E">
      <w:pPr>
        <w:jc w:val="both"/>
        <w:rPr>
          <w:b/>
          <w:bCs/>
          <w:color w:val="001387"/>
          <w:sz w:val="22"/>
          <w:szCs w:val="22"/>
        </w:rPr>
      </w:pPr>
      <w:r w:rsidRPr="00867B5E">
        <w:rPr>
          <w:b/>
          <w:bCs/>
          <w:color w:val="001387"/>
          <w:sz w:val="22"/>
          <w:szCs w:val="22"/>
        </w:rPr>
        <w:br/>
      </w:r>
      <w:r w:rsidR="000C75C0">
        <w:rPr>
          <w:b/>
          <w:bCs/>
          <w:color w:val="001387"/>
          <w:sz w:val="22"/>
          <w:szCs w:val="22"/>
        </w:rPr>
        <w:t xml:space="preserve">  </w:t>
      </w:r>
      <w:r w:rsidRPr="00867B5E">
        <w:rPr>
          <w:b/>
          <w:bCs/>
          <w:color w:val="001387"/>
          <w:sz w:val="22"/>
          <w:szCs w:val="22"/>
        </w:rPr>
        <w:t>Plan de vida cristiana</w:t>
      </w:r>
    </w:p>
    <w:p w:rsidR="00867B5E" w:rsidRPr="00867B5E" w:rsidRDefault="00867B5E" w:rsidP="00867B5E">
      <w:pPr>
        <w:jc w:val="both"/>
        <w:rPr>
          <w:b/>
          <w:sz w:val="22"/>
          <w:szCs w:val="22"/>
        </w:rPr>
      </w:pPr>
      <w:r w:rsidRPr="00867B5E">
        <w:rPr>
          <w:b/>
          <w:sz w:val="22"/>
          <w:szCs w:val="22"/>
        </w:rPr>
        <w:br/>
      </w:r>
      <w:r w:rsidR="00B7543B">
        <w:rPr>
          <w:b/>
          <w:sz w:val="22"/>
          <w:szCs w:val="22"/>
        </w:rPr>
        <w:t xml:space="preserve">    </w:t>
      </w:r>
      <w:hyperlink r:id="rId48" w:tgtFrame="_blank" w:history="1">
        <w:r w:rsidRPr="00867B5E">
          <w:rPr>
            <w:rStyle w:val="Hipervnculo"/>
            <w:b/>
            <w:color w:val="auto"/>
            <w:sz w:val="22"/>
            <w:szCs w:val="22"/>
            <w:u w:val="none"/>
          </w:rPr>
          <w:t xml:space="preserve">Lo anuncia el mismo cardenal </w:t>
        </w:r>
        <w:proofErr w:type="spellStart"/>
        <w:r w:rsidRPr="00867B5E">
          <w:rPr>
            <w:rStyle w:val="Hipervnculo"/>
            <w:b/>
            <w:color w:val="auto"/>
            <w:sz w:val="22"/>
            <w:szCs w:val="22"/>
            <w:u w:val="none"/>
          </w:rPr>
          <w:t>Tong</w:t>
        </w:r>
        <w:proofErr w:type="spellEnd"/>
        <w:r w:rsidRPr="00867B5E">
          <w:rPr>
            <w:rStyle w:val="Hipervnculo"/>
            <w:b/>
            <w:color w:val="auto"/>
            <w:sz w:val="22"/>
            <w:szCs w:val="22"/>
            <w:u w:val="none"/>
          </w:rPr>
          <w:t xml:space="preserve"> en su carta pastoral por el Domingo de Resurrección, que recoge Asia News</w:t>
        </w:r>
      </w:hyperlink>
      <w:r w:rsidRPr="00867B5E">
        <w:rPr>
          <w:b/>
          <w:sz w:val="22"/>
          <w:szCs w:val="22"/>
        </w:rPr>
        <w:t>, donde señala otro "motivo para estar felices y agradecidos": "</w:t>
      </w:r>
      <w:r w:rsidRPr="00867B5E">
        <w:rPr>
          <w:rStyle w:val="Textoennegrita"/>
          <w:sz w:val="22"/>
          <w:szCs w:val="22"/>
        </w:rPr>
        <w:t>Cada vez más católicos se están comprometiendo con alegría en la profundización de la doctrina, la Escritura y la teología</w:t>
      </w:r>
      <w:r w:rsidRPr="00867B5E">
        <w:rPr>
          <w:b/>
          <w:sz w:val="22"/>
          <w:szCs w:val="22"/>
        </w:rPr>
        <w:t>. De este modo podrán participar en la misión de la Iglesia haciéndose catequistas voluntarios y podrán difundir las semillas del Evangelio con sus palabras y sus acciones. Nuestra diócesis está realmente siguiendo el camino de la Iglesia universal".</w:t>
      </w:r>
    </w:p>
    <w:p w:rsidR="00867B5E" w:rsidRPr="00867B5E" w:rsidRDefault="00867B5E" w:rsidP="00867B5E">
      <w:pPr>
        <w:jc w:val="both"/>
        <w:rPr>
          <w:b/>
          <w:sz w:val="22"/>
          <w:szCs w:val="22"/>
        </w:rPr>
      </w:pPr>
    </w:p>
    <w:p w:rsidR="00867B5E" w:rsidRDefault="00B7543B" w:rsidP="00867B5E">
      <w:pPr>
        <w:jc w:val="both"/>
        <w:rPr>
          <w:b/>
          <w:sz w:val="22"/>
          <w:szCs w:val="22"/>
        </w:rPr>
      </w:pPr>
      <w:r>
        <w:rPr>
          <w:b/>
          <w:sz w:val="22"/>
          <w:szCs w:val="22"/>
        </w:rPr>
        <w:t xml:space="preserve">    </w:t>
      </w:r>
      <w:r w:rsidR="00867B5E" w:rsidRPr="00867B5E">
        <w:rPr>
          <w:b/>
          <w:sz w:val="22"/>
          <w:szCs w:val="22"/>
        </w:rPr>
        <w:t>Y sugiere un camino de vida cristiana para todos sus fieles: "No debemos olvidar leer la Biblia cada día, recitar nuestras oraciones a la mañana y a la noche, participar en la misa d</w:t>
      </w:r>
      <w:r w:rsidR="00867B5E" w:rsidRPr="00867B5E">
        <w:rPr>
          <w:b/>
          <w:sz w:val="22"/>
          <w:szCs w:val="22"/>
        </w:rPr>
        <w:t>o</w:t>
      </w:r>
      <w:r w:rsidR="00867B5E" w:rsidRPr="00867B5E">
        <w:rPr>
          <w:b/>
          <w:sz w:val="22"/>
          <w:szCs w:val="22"/>
        </w:rPr>
        <w:t xml:space="preserve">minical y </w:t>
      </w:r>
      <w:r w:rsidR="00867B5E" w:rsidRPr="00867B5E">
        <w:rPr>
          <w:rStyle w:val="Textoennegrita"/>
          <w:sz w:val="22"/>
          <w:szCs w:val="22"/>
        </w:rPr>
        <w:t>acercarnos en modo periódico al sacramento de le Reconciliación</w:t>
      </w:r>
      <w:r w:rsidR="00867B5E" w:rsidRPr="00867B5E">
        <w:rPr>
          <w:b/>
          <w:sz w:val="22"/>
          <w:szCs w:val="22"/>
        </w:rPr>
        <w:t>. Cada uno debería también que pertenecer a una pequeña comunidad de fe, donde los miembros se ayuden unos a otros a vivir la fe".</w:t>
      </w:r>
    </w:p>
    <w:p w:rsidR="00867B5E" w:rsidRPr="00867B5E" w:rsidRDefault="00B7543B" w:rsidP="00867B5E">
      <w:pPr>
        <w:jc w:val="both"/>
        <w:rPr>
          <w:b/>
          <w:sz w:val="22"/>
          <w:szCs w:val="22"/>
        </w:rPr>
      </w:pPr>
      <w:r>
        <w:rPr>
          <w:b/>
          <w:sz w:val="22"/>
          <w:szCs w:val="22"/>
        </w:rPr>
        <w:t xml:space="preserve">    </w:t>
      </w:r>
      <w:r w:rsidR="00867B5E" w:rsidRPr="00867B5E">
        <w:rPr>
          <w:b/>
          <w:sz w:val="22"/>
          <w:szCs w:val="22"/>
        </w:rPr>
        <w:t>El obispo de la antigua colonia británica se felicita por poder vivir "en una sociedad libre", donde "</w:t>
      </w:r>
      <w:r w:rsidR="00867B5E" w:rsidRPr="00867B5E">
        <w:rPr>
          <w:rStyle w:val="Textoennegrita"/>
          <w:sz w:val="22"/>
          <w:szCs w:val="22"/>
        </w:rPr>
        <w:t>diversas instituciones y diversos medios de comunicación pueden nutrir nuestra fe</w:t>
      </w:r>
      <w:r w:rsidR="00867B5E" w:rsidRPr="00867B5E">
        <w:rPr>
          <w:b/>
          <w:sz w:val="22"/>
          <w:szCs w:val="22"/>
        </w:rPr>
        <w:t>, pueden ayudarnos a profundizarla y gracias a las cuales podemos aprender cómo difundir el Evangelio".</w:t>
      </w:r>
    </w:p>
    <w:p w:rsidR="00867B5E" w:rsidRPr="00867B5E" w:rsidRDefault="00867B5E" w:rsidP="00867B5E">
      <w:pPr>
        <w:jc w:val="both"/>
        <w:rPr>
          <w:b/>
          <w:sz w:val="22"/>
          <w:szCs w:val="22"/>
        </w:rPr>
      </w:pPr>
    </w:p>
    <w:p w:rsidR="00867B5E" w:rsidRDefault="00B7543B" w:rsidP="00867B5E">
      <w:pPr>
        <w:jc w:val="both"/>
        <w:rPr>
          <w:b/>
          <w:sz w:val="22"/>
          <w:szCs w:val="22"/>
        </w:rPr>
      </w:pPr>
      <w:r>
        <w:rPr>
          <w:b/>
          <w:sz w:val="22"/>
          <w:szCs w:val="22"/>
        </w:rPr>
        <w:t xml:space="preserve">    </w:t>
      </w:r>
      <w:r w:rsidR="00867B5E" w:rsidRPr="00867B5E">
        <w:rPr>
          <w:b/>
          <w:sz w:val="22"/>
          <w:szCs w:val="22"/>
        </w:rPr>
        <w:t>Un párroco humilde y devoto, un laico como los primeros apóstoles</w:t>
      </w:r>
    </w:p>
    <w:p w:rsidR="00867B5E" w:rsidRPr="00867B5E" w:rsidRDefault="00867B5E" w:rsidP="00867B5E">
      <w:pPr>
        <w:jc w:val="both"/>
        <w:rPr>
          <w:b/>
          <w:sz w:val="22"/>
          <w:szCs w:val="22"/>
        </w:rPr>
      </w:pPr>
    </w:p>
    <w:p w:rsidR="00867B5E" w:rsidRPr="00867B5E" w:rsidRDefault="00B7543B" w:rsidP="00867B5E">
      <w:pPr>
        <w:jc w:val="both"/>
        <w:rPr>
          <w:b/>
          <w:sz w:val="22"/>
          <w:szCs w:val="22"/>
        </w:rPr>
      </w:pPr>
      <w:r>
        <w:rPr>
          <w:b/>
          <w:sz w:val="22"/>
          <w:szCs w:val="22"/>
        </w:rPr>
        <w:t xml:space="preserve">     </w:t>
      </w:r>
      <w:r w:rsidR="00867B5E" w:rsidRPr="00867B5E">
        <w:rPr>
          <w:b/>
          <w:sz w:val="22"/>
          <w:szCs w:val="22"/>
        </w:rPr>
        <w:t xml:space="preserve">Y aunque en el resto del país, bajo régimen comunista, las dificultades son numerosas, el cardenal </w:t>
      </w:r>
      <w:proofErr w:type="spellStart"/>
      <w:r w:rsidR="00867B5E" w:rsidRPr="00867B5E">
        <w:rPr>
          <w:b/>
          <w:sz w:val="22"/>
          <w:szCs w:val="22"/>
        </w:rPr>
        <w:t>Tong</w:t>
      </w:r>
      <w:proofErr w:type="spellEnd"/>
      <w:r w:rsidR="00867B5E" w:rsidRPr="00867B5E">
        <w:rPr>
          <w:b/>
          <w:sz w:val="22"/>
          <w:szCs w:val="22"/>
        </w:rPr>
        <w:t xml:space="preserve"> señala dos ocurrentes iniciativas evangelizadoras que ha conocido en sus r</w:t>
      </w:r>
      <w:r w:rsidR="00867B5E" w:rsidRPr="00867B5E">
        <w:rPr>
          <w:b/>
          <w:sz w:val="22"/>
          <w:szCs w:val="22"/>
        </w:rPr>
        <w:t>e</w:t>
      </w:r>
      <w:r w:rsidR="00867B5E" w:rsidRPr="00867B5E">
        <w:rPr>
          <w:b/>
          <w:sz w:val="22"/>
          <w:szCs w:val="22"/>
        </w:rPr>
        <w:t>cientes visitas y que demuestran la vitalidad de los católicos a pesar de las persecuciones.</w:t>
      </w:r>
    </w:p>
    <w:p w:rsidR="00867B5E" w:rsidRPr="00867B5E" w:rsidRDefault="00867B5E" w:rsidP="00867B5E">
      <w:pPr>
        <w:jc w:val="both"/>
        <w:rPr>
          <w:b/>
          <w:sz w:val="22"/>
          <w:szCs w:val="22"/>
        </w:rPr>
      </w:pPr>
    </w:p>
    <w:p w:rsidR="00867B5E" w:rsidRPr="00867B5E" w:rsidRDefault="00B7543B" w:rsidP="00867B5E">
      <w:pPr>
        <w:jc w:val="both"/>
        <w:rPr>
          <w:b/>
          <w:sz w:val="22"/>
          <w:szCs w:val="22"/>
        </w:rPr>
      </w:pPr>
      <w:r>
        <w:rPr>
          <w:b/>
          <w:sz w:val="22"/>
          <w:szCs w:val="22"/>
        </w:rPr>
        <w:t xml:space="preserve">    </w:t>
      </w:r>
      <w:r w:rsidR="00867B5E" w:rsidRPr="00867B5E">
        <w:rPr>
          <w:b/>
          <w:sz w:val="22"/>
          <w:szCs w:val="22"/>
        </w:rPr>
        <w:t>Un joven sacerdote, que "no fue un gran estudiante en el seminario" pero muy "humilde y ferviente", fue destinado a una zona rural en el norte de China. Allí, consciente de sus propias limitaciones como orador -señala el obispo-, dividió a los católicos de su parroquia en dos grupos: "Los neo-bautizados tienen la responsabilidad de invitar a amigos y vecinos no cat</w:t>
      </w:r>
      <w:r w:rsidR="00867B5E" w:rsidRPr="00867B5E">
        <w:rPr>
          <w:b/>
          <w:sz w:val="22"/>
          <w:szCs w:val="22"/>
        </w:rPr>
        <w:t>ó</w:t>
      </w:r>
      <w:r w:rsidR="00867B5E" w:rsidRPr="00867B5E">
        <w:rPr>
          <w:b/>
          <w:sz w:val="22"/>
          <w:szCs w:val="22"/>
        </w:rPr>
        <w:t>licos a la iglesia, para acercarlos al catecumenado. Los otros están encargados de enseñar la doctrina católica a los catecúmenos. Mientras tanto, él permanece en una pequeña capilla r</w:t>
      </w:r>
      <w:r w:rsidR="00867B5E" w:rsidRPr="00867B5E">
        <w:rPr>
          <w:b/>
          <w:sz w:val="22"/>
          <w:szCs w:val="22"/>
        </w:rPr>
        <w:t>e</w:t>
      </w:r>
      <w:r w:rsidR="00867B5E" w:rsidRPr="00867B5E">
        <w:rPr>
          <w:b/>
          <w:sz w:val="22"/>
          <w:szCs w:val="22"/>
        </w:rPr>
        <w:t>zando con mucho fervor hasta la finalización de las clases de catecismo. El resultado es que cada año está bautizando a ¡más de mil nuevos católicos!".</w:t>
      </w:r>
    </w:p>
    <w:p w:rsidR="00867B5E" w:rsidRPr="00867B5E" w:rsidRDefault="00867B5E" w:rsidP="00867B5E">
      <w:pPr>
        <w:jc w:val="both"/>
        <w:rPr>
          <w:b/>
          <w:sz w:val="22"/>
          <w:szCs w:val="22"/>
        </w:rPr>
      </w:pPr>
    </w:p>
    <w:p w:rsidR="00867B5E" w:rsidRPr="00867B5E" w:rsidRDefault="00B7543B" w:rsidP="00867B5E">
      <w:pPr>
        <w:jc w:val="both"/>
        <w:rPr>
          <w:b/>
          <w:sz w:val="22"/>
          <w:szCs w:val="22"/>
        </w:rPr>
      </w:pPr>
      <w:r>
        <w:rPr>
          <w:b/>
          <w:sz w:val="22"/>
          <w:szCs w:val="22"/>
        </w:rPr>
        <w:t xml:space="preserve">    </w:t>
      </w:r>
      <w:r w:rsidR="00867B5E" w:rsidRPr="00867B5E">
        <w:rPr>
          <w:b/>
          <w:sz w:val="22"/>
          <w:szCs w:val="22"/>
        </w:rPr>
        <w:t>La segunda historia tiene lugar en el noreste del país, donde un católico ha iniciado una campaña misionera sin llevar comida ni dinero. Primero predica el Evangelio y luego pide l</w:t>
      </w:r>
      <w:r w:rsidR="00867B5E" w:rsidRPr="00867B5E">
        <w:rPr>
          <w:b/>
          <w:sz w:val="22"/>
          <w:szCs w:val="22"/>
        </w:rPr>
        <w:t>i</w:t>
      </w:r>
      <w:r w:rsidR="00867B5E" w:rsidRPr="00867B5E">
        <w:rPr>
          <w:b/>
          <w:sz w:val="22"/>
          <w:szCs w:val="22"/>
        </w:rPr>
        <w:t>mosna para comer, y por la noche duerme delante de las puertas de las casas. Su fervor apostólico ha logrado más de mil conversiones, así que cuando llega a una ciudad busca un sacerdote y le pide que le acompañe a sus lugares de origen para bautizarlos. La fama de este hombre se está extendiendo con rapidez, a pesar de que él quería actuar con discreción, por el riesgo que entraña llamar la atención del omnipresente Partido.</w:t>
      </w:r>
    </w:p>
    <w:p w:rsidR="00867B5E" w:rsidRPr="00867B5E" w:rsidRDefault="00867B5E" w:rsidP="00867B5E">
      <w:pPr>
        <w:jc w:val="both"/>
        <w:rPr>
          <w:b/>
          <w:sz w:val="22"/>
          <w:szCs w:val="22"/>
        </w:rPr>
      </w:pPr>
    </w:p>
    <w:p w:rsidR="00867B5E" w:rsidRPr="00953115" w:rsidRDefault="00867B5E" w:rsidP="00867B5E">
      <w:pPr>
        <w:jc w:val="both"/>
        <w:rPr>
          <w:b/>
          <w:bCs/>
          <w:color w:val="0070C0"/>
          <w:sz w:val="22"/>
          <w:szCs w:val="22"/>
        </w:rPr>
      </w:pPr>
      <w:r w:rsidRPr="00953115">
        <w:rPr>
          <w:b/>
          <w:bCs/>
          <w:color w:val="0070C0"/>
          <w:sz w:val="22"/>
          <w:szCs w:val="22"/>
        </w:rPr>
        <w:t>Las tres peticiones de Francisco</w:t>
      </w:r>
    </w:p>
    <w:p w:rsidR="00D2742D" w:rsidRDefault="00867B5E" w:rsidP="00867B5E">
      <w:pPr>
        <w:jc w:val="both"/>
        <w:rPr>
          <w:b/>
          <w:sz w:val="22"/>
          <w:szCs w:val="22"/>
        </w:rPr>
      </w:pPr>
      <w:r w:rsidRPr="00867B5E">
        <w:rPr>
          <w:b/>
          <w:sz w:val="22"/>
          <w:szCs w:val="22"/>
        </w:rPr>
        <w:br/>
      </w:r>
      <w:r w:rsidR="000C75C0">
        <w:rPr>
          <w:b/>
          <w:sz w:val="22"/>
          <w:szCs w:val="22"/>
        </w:rPr>
        <w:t xml:space="preserve">    </w:t>
      </w:r>
      <w:r w:rsidRPr="00867B5E">
        <w:rPr>
          <w:b/>
          <w:sz w:val="22"/>
          <w:szCs w:val="22"/>
        </w:rPr>
        <w:t xml:space="preserve">El cardenal </w:t>
      </w:r>
      <w:proofErr w:type="spellStart"/>
      <w:r w:rsidRPr="00867B5E">
        <w:rPr>
          <w:b/>
          <w:sz w:val="22"/>
          <w:szCs w:val="22"/>
        </w:rPr>
        <w:t>Tong</w:t>
      </w:r>
      <w:proofErr w:type="spellEnd"/>
      <w:r w:rsidRPr="00867B5E">
        <w:rPr>
          <w:b/>
          <w:sz w:val="22"/>
          <w:szCs w:val="22"/>
        </w:rPr>
        <w:t xml:space="preserve"> concluye recordando las </w:t>
      </w:r>
      <w:r w:rsidRPr="00867B5E">
        <w:rPr>
          <w:rStyle w:val="Textoennegrita"/>
          <w:sz w:val="22"/>
          <w:szCs w:val="22"/>
        </w:rPr>
        <w:t>tres peticiones del Papa a los católicos en el in</w:t>
      </w:r>
      <w:r w:rsidRPr="00867B5E">
        <w:rPr>
          <w:rStyle w:val="Textoennegrita"/>
          <w:sz w:val="22"/>
          <w:szCs w:val="22"/>
        </w:rPr>
        <w:t>i</w:t>
      </w:r>
      <w:r w:rsidRPr="00867B5E">
        <w:rPr>
          <w:rStyle w:val="Textoennegrita"/>
          <w:sz w:val="22"/>
          <w:szCs w:val="22"/>
        </w:rPr>
        <w:t>cio del Año de la Vida Consagrada</w:t>
      </w:r>
      <w:r w:rsidRPr="00867B5E">
        <w:rPr>
          <w:b/>
          <w:sz w:val="22"/>
          <w:szCs w:val="22"/>
        </w:rPr>
        <w:t>: </w:t>
      </w:r>
    </w:p>
    <w:p w:rsidR="00D2742D" w:rsidRDefault="00867B5E" w:rsidP="00D2742D">
      <w:pPr>
        <w:jc w:val="center"/>
        <w:rPr>
          <w:b/>
          <w:sz w:val="22"/>
          <w:szCs w:val="22"/>
        </w:rPr>
      </w:pPr>
      <w:r w:rsidRPr="00867B5E">
        <w:rPr>
          <w:b/>
          <w:sz w:val="22"/>
          <w:szCs w:val="22"/>
        </w:rPr>
        <w:t>"Sed alegres testigos del Evangelio;</w:t>
      </w:r>
    </w:p>
    <w:p w:rsidR="00D2742D" w:rsidRDefault="00867B5E" w:rsidP="00D2742D">
      <w:pPr>
        <w:jc w:val="center"/>
        <w:rPr>
          <w:b/>
          <w:sz w:val="22"/>
          <w:szCs w:val="22"/>
        </w:rPr>
      </w:pPr>
      <w:r w:rsidRPr="00867B5E">
        <w:rPr>
          <w:b/>
          <w:sz w:val="22"/>
          <w:szCs w:val="22"/>
        </w:rPr>
        <w:t>sed evangelizadores que tienen fe en Dios y llevan adelante y con coraje esta obra;</w:t>
      </w:r>
    </w:p>
    <w:p w:rsidR="00867B5E" w:rsidRPr="00867B5E" w:rsidRDefault="00867B5E" w:rsidP="00D2742D">
      <w:pPr>
        <w:jc w:val="center"/>
        <w:rPr>
          <w:b/>
          <w:sz w:val="22"/>
          <w:szCs w:val="22"/>
        </w:rPr>
      </w:pPr>
      <w:r w:rsidRPr="00867B5E">
        <w:rPr>
          <w:b/>
          <w:sz w:val="22"/>
          <w:szCs w:val="22"/>
        </w:rPr>
        <w:t>uníos los unos a los otros y tened el co</w:t>
      </w:r>
      <w:r w:rsidR="00D2742D">
        <w:rPr>
          <w:b/>
          <w:sz w:val="22"/>
          <w:szCs w:val="22"/>
        </w:rPr>
        <w:t>razón siempre abierto"</w:t>
      </w:r>
    </w:p>
    <w:p w:rsidR="00867B5E" w:rsidRDefault="00867B5E" w:rsidP="00867B5E">
      <w:r>
        <w:br/>
      </w:r>
    </w:p>
    <w:p w:rsidR="0066292D" w:rsidRDefault="0066292D" w:rsidP="00D354AF">
      <w:pPr>
        <w:rPr>
          <w:b/>
          <w:color w:val="0070C0"/>
          <w:sz w:val="28"/>
          <w:szCs w:val="28"/>
        </w:rPr>
      </w:pPr>
      <w:r>
        <w:rPr>
          <w:b/>
          <w:color w:val="0070C0"/>
          <w:sz w:val="28"/>
          <w:szCs w:val="28"/>
        </w:rPr>
        <w:t xml:space="preserve">2.  Proyecto del Grupo </w:t>
      </w:r>
      <w:proofErr w:type="spellStart"/>
      <w:r>
        <w:rPr>
          <w:b/>
          <w:color w:val="0070C0"/>
          <w:sz w:val="28"/>
          <w:szCs w:val="28"/>
        </w:rPr>
        <w:t>Adsis</w:t>
      </w:r>
      <w:proofErr w:type="spellEnd"/>
      <w:r>
        <w:rPr>
          <w:b/>
          <w:color w:val="0070C0"/>
          <w:sz w:val="28"/>
          <w:szCs w:val="28"/>
        </w:rPr>
        <w:t xml:space="preserve"> de Valencia</w:t>
      </w:r>
    </w:p>
    <w:p w:rsidR="00867B5E" w:rsidRDefault="00867B5E" w:rsidP="00D354AF">
      <w:pPr>
        <w:rPr>
          <w:b/>
          <w:color w:val="0070C0"/>
          <w:sz w:val="28"/>
          <w:szCs w:val="28"/>
        </w:rPr>
      </w:pPr>
    </w:p>
    <w:p w:rsidR="00867B5E" w:rsidRPr="00867B5E" w:rsidRDefault="00867B5E" w:rsidP="00D354AF">
      <w:pPr>
        <w:rPr>
          <w:b/>
          <w:color w:val="0070C0"/>
          <w:sz w:val="22"/>
          <w:szCs w:val="22"/>
        </w:rPr>
      </w:pPr>
      <w:r w:rsidRPr="00867B5E">
        <w:rPr>
          <w:b/>
          <w:color w:val="0070C0"/>
          <w:sz w:val="22"/>
          <w:szCs w:val="22"/>
        </w:rPr>
        <w:t>http://www.adsis.org/files/descargas/reflexiones/evangelizacion_mundo_excluidos.pdf</w:t>
      </w:r>
    </w:p>
    <w:p w:rsidR="0066292D" w:rsidRDefault="0066292D" w:rsidP="00D354AF">
      <w:pPr>
        <w:rPr>
          <w:b/>
          <w:color w:val="0070C0"/>
          <w:sz w:val="28"/>
          <w:szCs w:val="28"/>
        </w:rPr>
      </w:pPr>
    </w:p>
    <w:p w:rsidR="0066292D" w:rsidRPr="00D2742D" w:rsidRDefault="0066292D" w:rsidP="00D354AF">
      <w:pPr>
        <w:rPr>
          <w:b/>
          <w:sz w:val="28"/>
          <w:szCs w:val="28"/>
        </w:rPr>
      </w:pPr>
      <w:r>
        <w:rPr>
          <w:b/>
          <w:color w:val="0070C0"/>
          <w:sz w:val="28"/>
          <w:szCs w:val="28"/>
        </w:rPr>
        <w:t xml:space="preserve">  </w:t>
      </w:r>
      <w:r w:rsidR="0048320F" w:rsidRPr="00D2742D">
        <w:rPr>
          <w:b/>
          <w:sz w:val="28"/>
          <w:szCs w:val="28"/>
        </w:rPr>
        <w:t>Así</w:t>
      </w:r>
      <w:r w:rsidRPr="00D2742D">
        <w:rPr>
          <w:b/>
          <w:sz w:val="28"/>
          <w:szCs w:val="28"/>
        </w:rPr>
        <w:t xml:space="preserve"> </w:t>
      </w:r>
      <w:r w:rsidR="00D2742D" w:rsidRPr="00D2742D">
        <w:rPr>
          <w:b/>
          <w:sz w:val="28"/>
          <w:szCs w:val="28"/>
        </w:rPr>
        <w:t xml:space="preserve">se </w:t>
      </w:r>
      <w:r w:rsidRPr="00D2742D">
        <w:rPr>
          <w:b/>
          <w:sz w:val="28"/>
          <w:szCs w:val="28"/>
        </w:rPr>
        <w:t>hace una labor evange</w:t>
      </w:r>
      <w:r w:rsidR="0048320F" w:rsidRPr="00D2742D">
        <w:rPr>
          <w:b/>
          <w:sz w:val="28"/>
          <w:szCs w:val="28"/>
        </w:rPr>
        <w:t>l</w:t>
      </w:r>
      <w:r w:rsidRPr="00D2742D">
        <w:rPr>
          <w:b/>
          <w:sz w:val="28"/>
          <w:szCs w:val="28"/>
        </w:rPr>
        <w:t xml:space="preserve">izadora </w:t>
      </w:r>
    </w:p>
    <w:p w:rsidR="0066292D" w:rsidRDefault="006E3F49" w:rsidP="00867B5E">
      <w:pPr>
        <w:widowControl/>
        <w:autoSpaceDE/>
        <w:autoSpaceDN/>
        <w:adjustRightInd/>
        <w:jc w:val="both"/>
        <w:rPr>
          <w:b/>
          <w:sz w:val="22"/>
          <w:szCs w:val="22"/>
        </w:rPr>
      </w:pPr>
      <w:r>
        <w:rPr>
          <w:b/>
          <w:sz w:val="22"/>
          <w:szCs w:val="22"/>
        </w:rPr>
        <w:t xml:space="preserve">     </w:t>
      </w:r>
      <w:r w:rsidR="0048320F">
        <w:rPr>
          <w:b/>
          <w:sz w:val="22"/>
          <w:szCs w:val="22"/>
        </w:rPr>
        <w:t xml:space="preserve">     </w:t>
      </w:r>
      <w:r w:rsidR="0066292D" w:rsidRPr="00867B5E">
        <w:rPr>
          <w:b/>
          <w:sz w:val="22"/>
          <w:szCs w:val="22"/>
        </w:rPr>
        <w:t>Experiencias de evangelización en el mundo de los excluidos sociales</w:t>
      </w:r>
    </w:p>
    <w:p w:rsidR="006E3F49" w:rsidRPr="00867B5E" w:rsidRDefault="006E3F49" w:rsidP="00867B5E">
      <w:pPr>
        <w:widowControl/>
        <w:autoSpaceDE/>
        <w:autoSpaceDN/>
        <w:adjustRightInd/>
        <w:jc w:val="both"/>
        <w:rPr>
          <w:b/>
          <w:sz w:val="22"/>
          <w:szCs w:val="22"/>
        </w:rPr>
      </w:pPr>
    </w:p>
    <w:p w:rsidR="0066292D" w:rsidRDefault="006E3F49" w:rsidP="006E3F49">
      <w:pPr>
        <w:widowControl/>
        <w:autoSpaceDE/>
        <w:autoSpaceDN/>
        <w:adjustRightInd/>
        <w:jc w:val="center"/>
        <w:rPr>
          <w:b/>
          <w:sz w:val="22"/>
          <w:szCs w:val="22"/>
        </w:rPr>
      </w:pPr>
      <w:r>
        <w:rPr>
          <w:noProof/>
        </w:rPr>
        <w:drawing>
          <wp:inline distT="0" distB="0" distL="0" distR="0">
            <wp:extent cx="3013262" cy="1506631"/>
            <wp:effectExtent l="19050" t="0" r="0" b="0"/>
            <wp:docPr id="25" name="Imagen 15" descr="http://www.adsis.org/files/styles/diapositivas_960x480/public/imagenes/slider%2024-04_0.jpg?itok=cHrumJ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dsis.org/files/styles/diapositivas_960x480/public/imagenes/slider%2024-04_0.jpg?itok=cHrumJno"/>
                    <pic:cNvPicPr>
                      <a:picLocks noChangeAspect="1" noChangeArrowheads="1"/>
                    </pic:cNvPicPr>
                  </pic:nvPicPr>
                  <pic:blipFill>
                    <a:blip r:embed="rId49"/>
                    <a:srcRect/>
                    <a:stretch>
                      <a:fillRect/>
                    </a:stretch>
                  </pic:blipFill>
                  <pic:spPr bwMode="auto">
                    <a:xfrm>
                      <a:off x="0" y="0"/>
                      <a:ext cx="3013691" cy="1506846"/>
                    </a:xfrm>
                    <a:prstGeom prst="rect">
                      <a:avLst/>
                    </a:prstGeom>
                    <a:noFill/>
                    <a:ln w="9525">
                      <a:noFill/>
                      <a:miter lim="800000"/>
                      <a:headEnd/>
                      <a:tailEnd/>
                    </a:ln>
                  </pic:spPr>
                </pic:pic>
              </a:graphicData>
            </a:graphic>
          </wp:inline>
        </w:drawing>
      </w:r>
    </w:p>
    <w:p w:rsidR="0048320F" w:rsidRPr="00867B5E" w:rsidRDefault="0048320F" w:rsidP="00867B5E">
      <w:pPr>
        <w:widowControl/>
        <w:autoSpaceDE/>
        <w:autoSpaceDN/>
        <w:adjustRightInd/>
        <w:jc w:val="both"/>
        <w:rPr>
          <w:b/>
          <w:sz w:val="22"/>
          <w:szCs w:val="22"/>
        </w:rPr>
      </w:pPr>
    </w:p>
    <w:p w:rsidR="0066292D" w:rsidRPr="00867B5E" w:rsidRDefault="0066292D" w:rsidP="00867B5E">
      <w:pPr>
        <w:widowControl/>
        <w:autoSpaceDE/>
        <w:autoSpaceDN/>
        <w:adjustRightInd/>
        <w:jc w:val="both"/>
        <w:rPr>
          <w:b/>
          <w:sz w:val="22"/>
          <w:szCs w:val="22"/>
        </w:rPr>
      </w:pPr>
      <w:r w:rsidRPr="00867B5E">
        <w:rPr>
          <w:b/>
          <w:sz w:val="22"/>
          <w:szCs w:val="22"/>
        </w:rPr>
        <w:t xml:space="preserve">¿Quiénes somos? </w:t>
      </w:r>
    </w:p>
    <w:p w:rsidR="0048320F" w:rsidRDefault="0048320F" w:rsidP="00867B5E">
      <w:pPr>
        <w:widowControl/>
        <w:autoSpaceDE/>
        <w:autoSpaceDN/>
        <w:adjustRightInd/>
        <w:jc w:val="both"/>
        <w:rPr>
          <w:b/>
          <w:sz w:val="22"/>
          <w:szCs w:val="22"/>
        </w:rPr>
      </w:pPr>
    </w:p>
    <w:p w:rsidR="0066292D" w:rsidRPr="00867B5E" w:rsidRDefault="0048320F"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La comunidad </w:t>
      </w:r>
      <w:proofErr w:type="spellStart"/>
      <w:r w:rsidR="0066292D" w:rsidRPr="00867B5E">
        <w:rPr>
          <w:b/>
          <w:sz w:val="22"/>
          <w:szCs w:val="22"/>
        </w:rPr>
        <w:t>Adsis</w:t>
      </w:r>
      <w:proofErr w:type="spellEnd"/>
      <w:r w:rsidR="0066292D" w:rsidRPr="00867B5E">
        <w:rPr>
          <w:b/>
          <w:sz w:val="22"/>
          <w:szCs w:val="22"/>
        </w:rPr>
        <w:t xml:space="preserve"> en Valencia la componemos: cuatro matrimonios-familias, dos </w:t>
      </w:r>
    </w:p>
    <w:p w:rsidR="0066292D" w:rsidRDefault="0066292D" w:rsidP="00867B5E">
      <w:pPr>
        <w:widowControl/>
        <w:autoSpaceDE/>
        <w:autoSpaceDN/>
        <w:adjustRightInd/>
        <w:jc w:val="both"/>
        <w:rPr>
          <w:b/>
          <w:sz w:val="22"/>
          <w:szCs w:val="22"/>
        </w:rPr>
      </w:pPr>
      <w:r w:rsidRPr="00867B5E">
        <w:rPr>
          <w:b/>
          <w:sz w:val="22"/>
          <w:szCs w:val="22"/>
        </w:rPr>
        <w:t xml:space="preserve">hermanas célibes y un cura. Compartimos la fe, vida, amor </w:t>
      </w:r>
      <w:r w:rsidR="0048320F">
        <w:rPr>
          <w:b/>
          <w:sz w:val="22"/>
          <w:szCs w:val="22"/>
        </w:rPr>
        <w:t xml:space="preserve"> </w:t>
      </w:r>
      <w:r w:rsidRPr="00867B5E">
        <w:rPr>
          <w:b/>
          <w:sz w:val="22"/>
          <w:szCs w:val="22"/>
        </w:rPr>
        <w:t xml:space="preserve">y misión de Jesús. Para nosotros, ser </w:t>
      </w:r>
      <w:proofErr w:type="spellStart"/>
      <w:r w:rsidRPr="00867B5E">
        <w:rPr>
          <w:b/>
          <w:sz w:val="22"/>
          <w:szCs w:val="22"/>
        </w:rPr>
        <w:t>Adsis</w:t>
      </w:r>
      <w:proofErr w:type="spellEnd"/>
      <w:r w:rsidRPr="00867B5E">
        <w:rPr>
          <w:b/>
          <w:sz w:val="22"/>
          <w:szCs w:val="22"/>
        </w:rPr>
        <w:t xml:space="preserve"> es estar presentes en</w:t>
      </w:r>
      <w:r w:rsidR="0048320F">
        <w:rPr>
          <w:b/>
          <w:sz w:val="22"/>
          <w:szCs w:val="22"/>
        </w:rPr>
        <w:t xml:space="preserve"> </w:t>
      </w:r>
      <w:r w:rsidRPr="00867B5E">
        <w:rPr>
          <w:b/>
          <w:sz w:val="22"/>
          <w:szCs w:val="22"/>
        </w:rPr>
        <w:t xml:space="preserve">la realidad, como fermento del Reino de </w:t>
      </w:r>
      <w:r w:rsidR="0048320F">
        <w:rPr>
          <w:b/>
          <w:sz w:val="22"/>
          <w:szCs w:val="22"/>
        </w:rPr>
        <w:t xml:space="preserve"> </w:t>
      </w:r>
      <w:r w:rsidRPr="00867B5E">
        <w:rPr>
          <w:b/>
          <w:sz w:val="22"/>
          <w:szCs w:val="22"/>
        </w:rPr>
        <w:t>Dios, viviendo el acontecimiento de la encarnación de Jesús, en secularizad y en el</w:t>
      </w:r>
      <w:r w:rsidR="0048320F">
        <w:rPr>
          <w:b/>
          <w:sz w:val="22"/>
          <w:szCs w:val="22"/>
        </w:rPr>
        <w:t xml:space="preserve"> </w:t>
      </w:r>
      <w:r w:rsidRPr="00867B5E">
        <w:rPr>
          <w:b/>
          <w:sz w:val="22"/>
          <w:szCs w:val="22"/>
        </w:rPr>
        <w:t xml:space="preserve">dinamismo de su Pascua. Nuestra misión es con los jóvenes y con los </w:t>
      </w:r>
      <w:r w:rsidR="0048320F">
        <w:rPr>
          <w:b/>
          <w:sz w:val="22"/>
          <w:szCs w:val="22"/>
        </w:rPr>
        <w:t xml:space="preserve"> </w:t>
      </w:r>
      <w:r w:rsidRPr="00867B5E">
        <w:rPr>
          <w:b/>
          <w:sz w:val="22"/>
          <w:szCs w:val="22"/>
        </w:rPr>
        <w:t xml:space="preserve">empobrecidos. </w:t>
      </w:r>
    </w:p>
    <w:p w:rsidR="0048320F" w:rsidRPr="00867B5E" w:rsidRDefault="0048320F" w:rsidP="00867B5E">
      <w:pPr>
        <w:widowControl/>
        <w:autoSpaceDE/>
        <w:autoSpaceDN/>
        <w:adjustRightInd/>
        <w:jc w:val="both"/>
        <w:rPr>
          <w:b/>
          <w:sz w:val="22"/>
          <w:szCs w:val="22"/>
        </w:rPr>
      </w:pPr>
      <w:r>
        <w:rPr>
          <w:b/>
          <w:sz w:val="22"/>
          <w:szCs w:val="22"/>
        </w:rPr>
        <w:t xml:space="preserve"> </w:t>
      </w:r>
    </w:p>
    <w:p w:rsidR="0066292D" w:rsidRPr="00867B5E" w:rsidRDefault="0048320F" w:rsidP="00867B5E">
      <w:pPr>
        <w:widowControl/>
        <w:autoSpaceDE/>
        <w:autoSpaceDN/>
        <w:adjustRightInd/>
        <w:jc w:val="both"/>
        <w:rPr>
          <w:b/>
          <w:sz w:val="22"/>
          <w:szCs w:val="22"/>
        </w:rPr>
      </w:pPr>
      <w:r>
        <w:rPr>
          <w:b/>
          <w:sz w:val="22"/>
          <w:szCs w:val="22"/>
        </w:rPr>
        <w:lastRenderedPageBreak/>
        <w:t xml:space="preserve">  </w:t>
      </w:r>
      <w:r w:rsidR="0066292D" w:rsidRPr="00867B5E">
        <w:rPr>
          <w:b/>
          <w:sz w:val="22"/>
          <w:szCs w:val="22"/>
        </w:rPr>
        <w:t>Entiendo por experiencias de</w:t>
      </w:r>
      <w:r>
        <w:rPr>
          <w:b/>
          <w:sz w:val="22"/>
          <w:szCs w:val="22"/>
        </w:rPr>
        <w:t xml:space="preserve"> </w:t>
      </w:r>
      <w:r w:rsidR="0066292D" w:rsidRPr="00867B5E">
        <w:rPr>
          <w:b/>
          <w:sz w:val="22"/>
          <w:szCs w:val="22"/>
        </w:rPr>
        <w:t>evangelización en el mundo</w:t>
      </w:r>
      <w:r>
        <w:rPr>
          <w:b/>
          <w:sz w:val="22"/>
          <w:szCs w:val="22"/>
        </w:rPr>
        <w:t xml:space="preserve">  </w:t>
      </w:r>
      <w:r w:rsidR="0066292D" w:rsidRPr="00867B5E">
        <w:rPr>
          <w:b/>
          <w:sz w:val="22"/>
          <w:szCs w:val="22"/>
        </w:rPr>
        <w:t xml:space="preserve">de los excluidos, aquellas </w:t>
      </w:r>
      <w:r>
        <w:rPr>
          <w:b/>
          <w:sz w:val="22"/>
          <w:szCs w:val="22"/>
        </w:rPr>
        <w:t xml:space="preserve"> </w:t>
      </w:r>
      <w:r w:rsidR="0066292D" w:rsidRPr="00867B5E">
        <w:rPr>
          <w:b/>
          <w:sz w:val="22"/>
          <w:szCs w:val="22"/>
        </w:rPr>
        <w:t xml:space="preserve">que provocan en los destinatarios, según su situación, momento personal, familiar, </w:t>
      </w:r>
      <w:r>
        <w:rPr>
          <w:b/>
          <w:sz w:val="22"/>
          <w:szCs w:val="22"/>
        </w:rPr>
        <w:t xml:space="preserve"> </w:t>
      </w:r>
      <w:r w:rsidR="0066292D" w:rsidRPr="00867B5E">
        <w:rPr>
          <w:b/>
          <w:sz w:val="22"/>
          <w:szCs w:val="22"/>
        </w:rPr>
        <w:t>social; tran</w:t>
      </w:r>
      <w:r w:rsidR="0066292D" w:rsidRPr="00867B5E">
        <w:rPr>
          <w:b/>
          <w:sz w:val="22"/>
          <w:szCs w:val="22"/>
        </w:rPr>
        <w:t>s</w:t>
      </w:r>
      <w:r w:rsidR="0066292D" w:rsidRPr="00867B5E">
        <w:rPr>
          <w:b/>
          <w:sz w:val="22"/>
          <w:szCs w:val="22"/>
        </w:rPr>
        <w:t xml:space="preserve">formaciones personales; crecimiento persona; cambios de mejora en la </w:t>
      </w:r>
      <w:r>
        <w:rPr>
          <w:b/>
          <w:sz w:val="22"/>
          <w:szCs w:val="22"/>
        </w:rPr>
        <w:t xml:space="preserve"> </w:t>
      </w:r>
      <w:r w:rsidR="0066292D" w:rsidRPr="00867B5E">
        <w:rPr>
          <w:b/>
          <w:sz w:val="22"/>
          <w:szCs w:val="22"/>
        </w:rPr>
        <w:t xml:space="preserve">calidad de sus vidas, experiencias de </w:t>
      </w:r>
      <w:r>
        <w:rPr>
          <w:b/>
          <w:sz w:val="22"/>
          <w:szCs w:val="22"/>
        </w:rPr>
        <w:t xml:space="preserve"> </w:t>
      </w:r>
      <w:r w:rsidR="0066292D" w:rsidRPr="00867B5E">
        <w:rPr>
          <w:b/>
          <w:sz w:val="22"/>
          <w:szCs w:val="22"/>
        </w:rPr>
        <w:t xml:space="preserve">liberación personal, familiar; integración </w:t>
      </w:r>
      <w:r>
        <w:rPr>
          <w:b/>
          <w:sz w:val="22"/>
          <w:szCs w:val="22"/>
        </w:rPr>
        <w:t xml:space="preserve"> </w:t>
      </w:r>
      <w:r w:rsidR="0066292D" w:rsidRPr="00867B5E">
        <w:rPr>
          <w:b/>
          <w:sz w:val="22"/>
          <w:szCs w:val="22"/>
        </w:rPr>
        <w:t xml:space="preserve">social, laboral, cultural, económica; itinerarios personales de inserción. </w:t>
      </w:r>
      <w:r>
        <w:rPr>
          <w:b/>
          <w:sz w:val="22"/>
          <w:szCs w:val="22"/>
        </w:rPr>
        <w:t xml:space="preserve"> </w:t>
      </w:r>
      <w:r w:rsidR="0066292D" w:rsidRPr="00867B5E">
        <w:rPr>
          <w:b/>
          <w:sz w:val="22"/>
          <w:szCs w:val="22"/>
        </w:rPr>
        <w:t>Por lo tanto, las experiencias evangelizadoras en el mu</w:t>
      </w:r>
      <w:r w:rsidR="0066292D" w:rsidRPr="00867B5E">
        <w:rPr>
          <w:b/>
          <w:sz w:val="22"/>
          <w:szCs w:val="22"/>
        </w:rPr>
        <w:t>n</w:t>
      </w:r>
      <w:r w:rsidR="0066292D" w:rsidRPr="00867B5E">
        <w:rPr>
          <w:b/>
          <w:sz w:val="22"/>
          <w:szCs w:val="22"/>
        </w:rPr>
        <w:t xml:space="preserve">do de los excluidos </w:t>
      </w:r>
      <w:r>
        <w:rPr>
          <w:b/>
          <w:sz w:val="22"/>
          <w:szCs w:val="22"/>
        </w:rPr>
        <w:t xml:space="preserve"> </w:t>
      </w:r>
      <w:r w:rsidR="0066292D" w:rsidRPr="00867B5E">
        <w:rPr>
          <w:b/>
          <w:sz w:val="22"/>
          <w:szCs w:val="22"/>
        </w:rPr>
        <w:t xml:space="preserve">transforman tanto a los destinatarios de </w:t>
      </w:r>
      <w:proofErr w:type="spellStart"/>
      <w:r w:rsidR="0066292D" w:rsidRPr="00867B5E">
        <w:rPr>
          <w:b/>
          <w:sz w:val="22"/>
          <w:szCs w:val="22"/>
        </w:rPr>
        <w:t>el</w:t>
      </w:r>
      <w:proofErr w:type="spellEnd"/>
      <w:r>
        <w:rPr>
          <w:b/>
          <w:sz w:val="22"/>
          <w:szCs w:val="22"/>
        </w:rPr>
        <w:t xml:space="preserve"> </w:t>
      </w:r>
      <w:r w:rsidR="0066292D" w:rsidRPr="00867B5E">
        <w:rPr>
          <w:b/>
          <w:sz w:val="22"/>
          <w:szCs w:val="22"/>
        </w:rPr>
        <w:t xml:space="preserve">las como a la comunidad que las ofrece y </w:t>
      </w:r>
      <w:r>
        <w:rPr>
          <w:b/>
          <w:sz w:val="22"/>
          <w:szCs w:val="22"/>
        </w:rPr>
        <w:t xml:space="preserve"> </w:t>
      </w:r>
      <w:r w:rsidR="0066292D" w:rsidRPr="00867B5E">
        <w:rPr>
          <w:b/>
          <w:sz w:val="22"/>
          <w:szCs w:val="22"/>
        </w:rPr>
        <w:t xml:space="preserve">realiza. </w:t>
      </w:r>
    </w:p>
    <w:p w:rsidR="00D2742D" w:rsidRDefault="00D2742D" w:rsidP="00867B5E">
      <w:pPr>
        <w:widowControl/>
        <w:autoSpaceDE/>
        <w:autoSpaceDN/>
        <w:adjustRightInd/>
        <w:jc w:val="both"/>
        <w:rPr>
          <w:b/>
          <w:sz w:val="22"/>
          <w:szCs w:val="22"/>
        </w:rPr>
      </w:pPr>
      <w:r>
        <w:rPr>
          <w:b/>
          <w:sz w:val="22"/>
          <w:szCs w:val="22"/>
        </w:rPr>
        <w:t>Campos en los que trabajamos con ilusión:</w:t>
      </w:r>
    </w:p>
    <w:p w:rsidR="00D2742D" w:rsidRDefault="00D2742D" w:rsidP="00867B5E">
      <w:pPr>
        <w:widowControl/>
        <w:autoSpaceDE/>
        <w:autoSpaceDN/>
        <w:adjustRightInd/>
        <w:jc w:val="both"/>
        <w:rPr>
          <w:b/>
          <w:sz w:val="22"/>
          <w:szCs w:val="22"/>
        </w:rPr>
      </w:pPr>
    </w:p>
    <w:p w:rsidR="0048320F" w:rsidRDefault="0066292D" w:rsidP="00867B5E">
      <w:pPr>
        <w:widowControl/>
        <w:autoSpaceDE/>
        <w:autoSpaceDN/>
        <w:adjustRightInd/>
        <w:jc w:val="both"/>
        <w:rPr>
          <w:b/>
          <w:sz w:val="22"/>
          <w:szCs w:val="22"/>
        </w:rPr>
      </w:pPr>
      <w:r w:rsidRPr="00867B5E">
        <w:rPr>
          <w:b/>
          <w:sz w:val="22"/>
          <w:szCs w:val="22"/>
        </w:rPr>
        <w:t>•</w:t>
      </w:r>
      <w:r w:rsidR="00D2742D">
        <w:rPr>
          <w:b/>
          <w:sz w:val="22"/>
          <w:szCs w:val="22"/>
        </w:rPr>
        <w:t xml:space="preserve">  </w:t>
      </w:r>
      <w:r w:rsidRPr="00867B5E">
        <w:rPr>
          <w:b/>
          <w:sz w:val="22"/>
          <w:szCs w:val="22"/>
        </w:rPr>
        <w:t>Proyectos de integración social, laboral, cultural y social:</w:t>
      </w:r>
    </w:p>
    <w:p w:rsidR="0048320F" w:rsidRDefault="0048320F"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 </w:t>
      </w:r>
      <w:proofErr w:type="spellStart"/>
      <w:r w:rsidR="0066292D" w:rsidRPr="00867B5E">
        <w:rPr>
          <w:b/>
          <w:sz w:val="22"/>
          <w:szCs w:val="22"/>
        </w:rPr>
        <w:t>Taleia</w:t>
      </w:r>
      <w:proofErr w:type="spellEnd"/>
      <w:r w:rsidR="0066292D" w:rsidRPr="00867B5E">
        <w:rPr>
          <w:b/>
          <w:sz w:val="22"/>
          <w:szCs w:val="22"/>
        </w:rPr>
        <w:t xml:space="preserve">, Centro </w:t>
      </w:r>
      <w:r>
        <w:rPr>
          <w:b/>
          <w:sz w:val="22"/>
          <w:szCs w:val="22"/>
        </w:rPr>
        <w:t xml:space="preserve"> </w:t>
      </w:r>
      <w:r w:rsidR="0066292D" w:rsidRPr="00867B5E">
        <w:rPr>
          <w:b/>
          <w:sz w:val="22"/>
          <w:szCs w:val="22"/>
        </w:rPr>
        <w:t xml:space="preserve">de Día para menores en riesgo de exclusión social. </w:t>
      </w:r>
    </w:p>
    <w:p w:rsidR="0066292D" w:rsidRDefault="0048320F" w:rsidP="00867B5E">
      <w:pPr>
        <w:widowControl/>
        <w:autoSpaceDE/>
        <w:autoSpaceDN/>
        <w:adjustRightInd/>
        <w:jc w:val="both"/>
        <w:rPr>
          <w:b/>
          <w:sz w:val="22"/>
          <w:szCs w:val="22"/>
        </w:rPr>
      </w:pPr>
      <w:r>
        <w:rPr>
          <w:b/>
          <w:sz w:val="22"/>
          <w:szCs w:val="22"/>
        </w:rPr>
        <w:t xml:space="preserve">   </w:t>
      </w:r>
      <w:proofErr w:type="spellStart"/>
      <w:r w:rsidR="0066292D" w:rsidRPr="00867B5E">
        <w:rPr>
          <w:b/>
          <w:sz w:val="22"/>
          <w:szCs w:val="22"/>
        </w:rPr>
        <w:t>Hedra</w:t>
      </w:r>
      <w:proofErr w:type="spellEnd"/>
      <w:r w:rsidR="0066292D" w:rsidRPr="00867B5E">
        <w:rPr>
          <w:b/>
          <w:sz w:val="22"/>
          <w:szCs w:val="22"/>
        </w:rPr>
        <w:t>, Centro de Día para</w:t>
      </w:r>
      <w:r>
        <w:rPr>
          <w:b/>
          <w:sz w:val="22"/>
          <w:szCs w:val="22"/>
        </w:rPr>
        <w:t xml:space="preserve"> </w:t>
      </w:r>
      <w:r w:rsidR="0066292D" w:rsidRPr="00867B5E">
        <w:rPr>
          <w:b/>
          <w:sz w:val="22"/>
          <w:szCs w:val="22"/>
        </w:rPr>
        <w:t>personas privadas de libertad, en situación de drogodepende</w:t>
      </w:r>
      <w:r w:rsidR="0066292D" w:rsidRPr="00867B5E">
        <w:rPr>
          <w:b/>
          <w:sz w:val="22"/>
          <w:szCs w:val="22"/>
        </w:rPr>
        <w:t>n</w:t>
      </w:r>
      <w:r w:rsidR="0066292D" w:rsidRPr="00867B5E">
        <w:rPr>
          <w:b/>
          <w:sz w:val="22"/>
          <w:szCs w:val="22"/>
        </w:rPr>
        <w:t xml:space="preserve">cias, VIH+. </w:t>
      </w:r>
    </w:p>
    <w:p w:rsidR="00D2742D" w:rsidRPr="00867B5E" w:rsidRDefault="00D2742D" w:rsidP="00867B5E">
      <w:pPr>
        <w:widowControl/>
        <w:autoSpaceDE/>
        <w:autoSpaceDN/>
        <w:adjustRightInd/>
        <w:jc w:val="both"/>
        <w:rPr>
          <w:b/>
          <w:sz w:val="22"/>
          <w:szCs w:val="22"/>
        </w:rPr>
      </w:pPr>
    </w:p>
    <w:p w:rsidR="0066292D" w:rsidRDefault="0066292D" w:rsidP="00D2742D">
      <w:pPr>
        <w:widowControl/>
        <w:autoSpaceDE/>
        <w:autoSpaceDN/>
        <w:adjustRightInd/>
        <w:rPr>
          <w:b/>
          <w:sz w:val="22"/>
          <w:szCs w:val="22"/>
        </w:rPr>
      </w:pPr>
      <w:r w:rsidRPr="00867B5E">
        <w:rPr>
          <w:b/>
          <w:sz w:val="22"/>
          <w:szCs w:val="22"/>
        </w:rPr>
        <w:t>•</w:t>
      </w:r>
      <w:r w:rsidR="00D2742D">
        <w:rPr>
          <w:b/>
          <w:sz w:val="22"/>
          <w:szCs w:val="22"/>
        </w:rPr>
        <w:t xml:space="preserve">  </w:t>
      </w:r>
      <w:r w:rsidRPr="00867B5E">
        <w:rPr>
          <w:b/>
          <w:sz w:val="22"/>
          <w:szCs w:val="22"/>
        </w:rPr>
        <w:t>Acciones de solidaridad con inmigrantes</w:t>
      </w:r>
      <w:r w:rsidR="0048320F">
        <w:rPr>
          <w:b/>
          <w:sz w:val="22"/>
          <w:szCs w:val="22"/>
        </w:rPr>
        <w:t xml:space="preserve"> </w:t>
      </w:r>
      <w:r w:rsidRPr="00867B5E">
        <w:rPr>
          <w:b/>
          <w:sz w:val="22"/>
          <w:szCs w:val="22"/>
        </w:rPr>
        <w:t xml:space="preserve">en </w:t>
      </w:r>
      <w:proofErr w:type="spellStart"/>
      <w:r w:rsidRPr="00867B5E">
        <w:rPr>
          <w:b/>
          <w:sz w:val="22"/>
          <w:szCs w:val="22"/>
        </w:rPr>
        <w:t>Bantaba</w:t>
      </w:r>
      <w:proofErr w:type="spellEnd"/>
      <w:r w:rsidRPr="00867B5E">
        <w:rPr>
          <w:b/>
          <w:sz w:val="22"/>
          <w:szCs w:val="22"/>
        </w:rPr>
        <w:t xml:space="preserve"> y Red </w:t>
      </w:r>
      <w:proofErr w:type="spellStart"/>
      <w:r w:rsidRPr="00867B5E">
        <w:rPr>
          <w:b/>
          <w:sz w:val="22"/>
          <w:szCs w:val="22"/>
        </w:rPr>
        <w:t>Sahel</w:t>
      </w:r>
      <w:proofErr w:type="spellEnd"/>
      <w:r w:rsidRPr="00867B5E">
        <w:rPr>
          <w:b/>
          <w:sz w:val="22"/>
          <w:szCs w:val="22"/>
        </w:rPr>
        <w:t xml:space="preserve"> para la integración social de las personas inmigrantes en situación de</w:t>
      </w:r>
      <w:r w:rsidR="006E3F49">
        <w:rPr>
          <w:b/>
          <w:sz w:val="22"/>
          <w:szCs w:val="22"/>
        </w:rPr>
        <w:t xml:space="preserve"> </w:t>
      </w:r>
      <w:r w:rsidRPr="00867B5E">
        <w:rPr>
          <w:b/>
          <w:sz w:val="22"/>
          <w:szCs w:val="22"/>
        </w:rPr>
        <w:t xml:space="preserve">exclusión social. </w:t>
      </w:r>
      <w:r w:rsidR="0048320F">
        <w:rPr>
          <w:b/>
          <w:sz w:val="22"/>
          <w:szCs w:val="22"/>
        </w:rPr>
        <w:t xml:space="preserve"> </w:t>
      </w:r>
      <w:r w:rsidRPr="00867B5E">
        <w:rPr>
          <w:b/>
          <w:sz w:val="22"/>
          <w:szCs w:val="22"/>
        </w:rPr>
        <w:t xml:space="preserve">Damos prioridad en la atención a las personas sin papeles, mujeres con cargas familiares. </w:t>
      </w:r>
    </w:p>
    <w:p w:rsidR="00D2742D" w:rsidRPr="00867B5E" w:rsidRDefault="00D2742D" w:rsidP="00D2742D">
      <w:pPr>
        <w:widowControl/>
        <w:autoSpaceDE/>
        <w:autoSpaceDN/>
        <w:adjustRightInd/>
        <w:rPr>
          <w:b/>
          <w:sz w:val="22"/>
          <w:szCs w:val="22"/>
        </w:rPr>
      </w:pPr>
    </w:p>
    <w:p w:rsidR="0066292D" w:rsidRDefault="0066292D" w:rsidP="00867B5E">
      <w:pPr>
        <w:widowControl/>
        <w:autoSpaceDE/>
        <w:autoSpaceDN/>
        <w:adjustRightInd/>
        <w:jc w:val="both"/>
        <w:rPr>
          <w:b/>
          <w:sz w:val="22"/>
          <w:szCs w:val="22"/>
        </w:rPr>
      </w:pPr>
      <w:r w:rsidRPr="00867B5E">
        <w:rPr>
          <w:b/>
          <w:sz w:val="22"/>
          <w:szCs w:val="22"/>
        </w:rPr>
        <w:t>•</w:t>
      </w:r>
      <w:r w:rsidR="00D2742D">
        <w:rPr>
          <w:b/>
          <w:sz w:val="22"/>
          <w:szCs w:val="22"/>
        </w:rPr>
        <w:t xml:space="preserve">  </w:t>
      </w:r>
      <w:r w:rsidRPr="00867B5E">
        <w:rPr>
          <w:b/>
          <w:sz w:val="22"/>
          <w:szCs w:val="22"/>
        </w:rPr>
        <w:t>El programa de voluntariado</w:t>
      </w:r>
      <w:r w:rsidR="006E3F49">
        <w:rPr>
          <w:b/>
          <w:sz w:val="22"/>
          <w:szCs w:val="22"/>
        </w:rPr>
        <w:t xml:space="preserve"> </w:t>
      </w:r>
      <w:r w:rsidRPr="00867B5E">
        <w:rPr>
          <w:b/>
          <w:sz w:val="22"/>
          <w:szCs w:val="22"/>
        </w:rPr>
        <w:t>para la participación solidaria de jóvenes en ámbitos de pobr</w:t>
      </w:r>
      <w:r w:rsidRPr="00867B5E">
        <w:rPr>
          <w:b/>
          <w:sz w:val="22"/>
          <w:szCs w:val="22"/>
        </w:rPr>
        <w:t>e</w:t>
      </w:r>
      <w:r w:rsidRPr="00867B5E">
        <w:rPr>
          <w:b/>
          <w:sz w:val="22"/>
          <w:szCs w:val="22"/>
        </w:rPr>
        <w:t xml:space="preserve">za y exclusión. Conlleva experiencias de solidaridad voluntaria en diversos ámbitos, tanto en proyectos propios como en colaboración. </w:t>
      </w:r>
    </w:p>
    <w:p w:rsidR="00D2742D" w:rsidRPr="00867B5E" w:rsidRDefault="00D2742D" w:rsidP="00867B5E">
      <w:pPr>
        <w:widowControl/>
        <w:autoSpaceDE/>
        <w:autoSpaceDN/>
        <w:adjustRightInd/>
        <w:jc w:val="both"/>
        <w:rPr>
          <w:b/>
          <w:sz w:val="22"/>
          <w:szCs w:val="22"/>
        </w:rPr>
      </w:pPr>
    </w:p>
    <w:p w:rsidR="0048320F" w:rsidRDefault="0066292D" w:rsidP="00867B5E">
      <w:pPr>
        <w:widowControl/>
        <w:autoSpaceDE/>
        <w:autoSpaceDN/>
        <w:adjustRightInd/>
        <w:jc w:val="both"/>
        <w:rPr>
          <w:b/>
          <w:sz w:val="22"/>
          <w:szCs w:val="22"/>
        </w:rPr>
      </w:pPr>
      <w:r w:rsidRPr="00867B5E">
        <w:rPr>
          <w:b/>
          <w:sz w:val="22"/>
          <w:szCs w:val="22"/>
        </w:rPr>
        <w:t>•</w:t>
      </w:r>
      <w:r w:rsidR="00D2742D">
        <w:rPr>
          <w:b/>
          <w:sz w:val="22"/>
          <w:szCs w:val="22"/>
        </w:rPr>
        <w:t xml:space="preserve">  </w:t>
      </w:r>
      <w:r w:rsidRPr="00867B5E">
        <w:rPr>
          <w:b/>
          <w:sz w:val="22"/>
          <w:szCs w:val="22"/>
        </w:rPr>
        <w:t xml:space="preserve">Compartiendo, con otras comunidades religiosas y </w:t>
      </w:r>
      <w:proofErr w:type="spellStart"/>
      <w:r w:rsidRPr="00867B5E">
        <w:rPr>
          <w:b/>
          <w:sz w:val="22"/>
          <w:szCs w:val="22"/>
        </w:rPr>
        <w:t>CEBs</w:t>
      </w:r>
      <w:proofErr w:type="spellEnd"/>
      <w:r w:rsidRPr="00867B5E">
        <w:rPr>
          <w:b/>
          <w:sz w:val="22"/>
          <w:szCs w:val="22"/>
        </w:rPr>
        <w:t>,</w:t>
      </w:r>
      <w:r w:rsidR="0048320F">
        <w:rPr>
          <w:b/>
          <w:sz w:val="22"/>
          <w:szCs w:val="22"/>
        </w:rPr>
        <w:t xml:space="preserve"> </w:t>
      </w:r>
      <w:r w:rsidRPr="00867B5E">
        <w:rPr>
          <w:b/>
          <w:sz w:val="22"/>
          <w:szCs w:val="22"/>
        </w:rPr>
        <w:t xml:space="preserve">con la gente sencilla, </w:t>
      </w:r>
      <w:r w:rsidR="0048320F">
        <w:rPr>
          <w:b/>
          <w:sz w:val="22"/>
          <w:szCs w:val="22"/>
        </w:rPr>
        <w:t xml:space="preserve"> </w:t>
      </w:r>
      <w:r w:rsidRPr="00867B5E">
        <w:rPr>
          <w:b/>
          <w:sz w:val="22"/>
          <w:szCs w:val="22"/>
        </w:rPr>
        <w:t>en la P</w:t>
      </w:r>
      <w:r w:rsidRPr="00867B5E">
        <w:rPr>
          <w:b/>
          <w:sz w:val="22"/>
          <w:szCs w:val="22"/>
        </w:rPr>
        <w:t>a</w:t>
      </w:r>
      <w:r w:rsidRPr="00867B5E">
        <w:rPr>
          <w:b/>
          <w:sz w:val="22"/>
          <w:szCs w:val="22"/>
        </w:rPr>
        <w:t>rroquia de Santa Marta, el proyecto de ser una comunidad parroquia de integración social-multicultural-religiosa</w:t>
      </w:r>
    </w:p>
    <w:p w:rsidR="0066292D" w:rsidRDefault="0048320F" w:rsidP="00867B5E">
      <w:pPr>
        <w:widowControl/>
        <w:autoSpaceDE/>
        <w:autoSpaceDN/>
        <w:adjustRightInd/>
        <w:jc w:val="both"/>
        <w:rPr>
          <w:b/>
          <w:sz w:val="22"/>
          <w:szCs w:val="22"/>
        </w:rPr>
      </w:pPr>
      <w:r>
        <w:rPr>
          <w:b/>
          <w:sz w:val="22"/>
          <w:szCs w:val="22"/>
        </w:rPr>
        <w:t xml:space="preserve">  </w:t>
      </w:r>
      <w:r w:rsidR="00D2742D">
        <w:rPr>
          <w:b/>
          <w:sz w:val="22"/>
          <w:szCs w:val="22"/>
        </w:rPr>
        <w:t xml:space="preserve">  </w:t>
      </w:r>
      <w:r w:rsidR="0066292D" w:rsidRPr="00867B5E">
        <w:rPr>
          <w:b/>
          <w:sz w:val="22"/>
          <w:szCs w:val="22"/>
        </w:rPr>
        <w:t xml:space="preserve"> Ya que en esta comunidad parroquial convivimos compartiendo la fe, la vida, la celebr</w:t>
      </w:r>
      <w:r w:rsidR="0066292D" w:rsidRPr="00867B5E">
        <w:rPr>
          <w:b/>
          <w:sz w:val="22"/>
          <w:szCs w:val="22"/>
        </w:rPr>
        <w:t>a</w:t>
      </w:r>
      <w:r w:rsidR="0066292D" w:rsidRPr="00867B5E">
        <w:rPr>
          <w:b/>
          <w:sz w:val="22"/>
          <w:szCs w:val="22"/>
        </w:rPr>
        <w:t xml:space="preserve">ción, la misión, personas de nueve países de tres continentes. </w:t>
      </w:r>
    </w:p>
    <w:p w:rsidR="00D2742D" w:rsidRPr="00867B5E" w:rsidRDefault="00D2742D" w:rsidP="00867B5E">
      <w:pPr>
        <w:widowControl/>
        <w:autoSpaceDE/>
        <w:autoSpaceDN/>
        <w:adjustRightInd/>
        <w:jc w:val="both"/>
        <w:rPr>
          <w:b/>
          <w:sz w:val="22"/>
          <w:szCs w:val="22"/>
        </w:rPr>
      </w:pPr>
    </w:p>
    <w:p w:rsidR="0066292D" w:rsidRDefault="0066292D" w:rsidP="00867B5E">
      <w:pPr>
        <w:widowControl/>
        <w:autoSpaceDE/>
        <w:autoSpaceDN/>
        <w:adjustRightInd/>
        <w:jc w:val="both"/>
        <w:rPr>
          <w:b/>
          <w:sz w:val="22"/>
          <w:szCs w:val="22"/>
        </w:rPr>
      </w:pPr>
      <w:r w:rsidRPr="00867B5E">
        <w:rPr>
          <w:b/>
          <w:sz w:val="22"/>
          <w:szCs w:val="22"/>
        </w:rPr>
        <w:t>•</w:t>
      </w:r>
      <w:r w:rsidR="00D2742D">
        <w:rPr>
          <w:b/>
          <w:sz w:val="22"/>
          <w:szCs w:val="22"/>
        </w:rPr>
        <w:t xml:space="preserve">  </w:t>
      </w:r>
      <w:r w:rsidRPr="00867B5E">
        <w:rPr>
          <w:b/>
          <w:sz w:val="22"/>
          <w:szCs w:val="22"/>
        </w:rPr>
        <w:t xml:space="preserve">Experiencias intensas de convivencia solidaria y compartida entre jóvenes de </w:t>
      </w:r>
      <w:r w:rsidR="0048320F">
        <w:rPr>
          <w:b/>
          <w:sz w:val="22"/>
          <w:szCs w:val="22"/>
        </w:rPr>
        <w:t xml:space="preserve"> </w:t>
      </w:r>
      <w:r w:rsidRPr="00867B5E">
        <w:rPr>
          <w:b/>
          <w:sz w:val="22"/>
          <w:szCs w:val="22"/>
        </w:rPr>
        <w:t xml:space="preserve">institutos, colegios religiosos, voluntarios y destinatarios de los proyectos de </w:t>
      </w:r>
      <w:r w:rsidR="0048320F">
        <w:rPr>
          <w:b/>
          <w:sz w:val="22"/>
          <w:szCs w:val="22"/>
        </w:rPr>
        <w:t xml:space="preserve"> </w:t>
      </w:r>
      <w:r w:rsidRPr="00867B5E">
        <w:rPr>
          <w:b/>
          <w:sz w:val="22"/>
          <w:szCs w:val="22"/>
        </w:rPr>
        <w:t>exclusión social, tanto propios como en</w:t>
      </w:r>
      <w:r w:rsidR="0048320F">
        <w:rPr>
          <w:b/>
          <w:sz w:val="22"/>
          <w:szCs w:val="22"/>
        </w:rPr>
        <w:t xml:space="preserve"> </w:t>
      </w:r>
      <w:r w:rsidRPr="00867B5E">
        <w:rPr>
          <w:b/>
          <w:sz w:val="22"/>
          <w:szCs w:val="22"/>
        </w:rPr>
        <w:t xml:space="preserve">colaboración. A estas experiencias </w:t>
      </w:r>
      <w:r w:rsidR="0048320F">
        <w:rPr>
          <w:b/>
          <w:sz w:val="22"/>
          <w:szCs w:val="22"/>
        </w:rPr>
        <w:t xml:space="preserve"> </w:t>
      </w:r>
      <w:r w:rsidRPr="00867B5E">
        <w:rPr>
          <w:b/>
          <w:sz w:val="22"/>
          <w:szCs w:val="22"/>
        </w:rPr>
        <w:t xml:space="preserve">intensas las llamamos </w:t>
      </w:r>
      <w:r w:rsidR="0048320F">
        <w:rPr>
          <w:b/>
          <w:sz w:val="22"/>
          <w:szCs w:val="22"/>
        </w:rPr>
        <w:t xml:space="preserve"> </w:t>
      </w:r>
      <w:r w:rsidRPr="00867B5E">
        <w:rPr>
          <w:b/>
          <w:sz w:val="22"/>
          <w:szCs w:val="22"/>
        </w:rPr>
        <w:t>Campos de tr</w:t>
      </w:r>
      <w:r w:rsidRPr="00867B5E">
        <w:rPr>
          <w:b/>
          <w:sz w:val="22"/>
          <w:szCs w:val="22"/>
        </w:rPr>
        <w:t>a</w:t>
      </w:r>
      <w:r w:rsidRPr="00867B5E">
        <w:rPr>
          <w:b/>
          <w:sz w:val="22"/>
          <w:szCs w:val="22"/>
        </w:rPr>
        <w:t>bajo para jóvenes.</w:t>
      </w:r>
    </w:p>
    <w:p w:rsidR="00D2742D" w:rsidRPr="00867B5E" w:rsidRDefault="00D2742D" w:rsidP="00867B5E">
      <w:pPr>
        <w:widowControl/>
        <w:autoSpaceDE/>
        <w:autoSpaceDN/>
        <w:adjustRightInd/>
        <w:jc w:val="both"/>
        <w:rPr>
          <w:b/>
          <w:sz w:val="22"/>
          <w:szCs w:val="22"/>
        </w:rPr>
      </w:pPr>
    </w:p>
    <w:p w:rsidR="0066292D" w:rsidRDefault="0066292D" w:rsidP="00867B5E">
      <w:pPr>
        <w:widowControl/>
        <w:autoSpaceDE/>
        <w:autoSpaceDN/>
        <w:adjustRightInd/>
        <w:jc w:val="both"/>
        <w:rPr>
          <w:b/>
          <w:sz w:val="22"/>
          <w:szCs w:val="22"/>
        </w:rPr>
      </w:pPr>
      <w:r w:rsidRPr="00867B5E">
        <w:rPr>
          <w:b/>
          <w:sz w:val="22"/>
          <w:szCs w:val="22"/>
        </w:rPr>
        <w:t>•</w:t>
      </w:r>
      <w:r w:rsidR="00D2742D">
        <w:rPr>
          <w:b/>
          <w:sz w:val="22"/>
          <w:szCs w:val="22"/>
        </w:rPr>
        <w:t xml:space="preserve"> </w:t>
      </w:r>
      <w:r w:rsidRPr="00867B5E">
        <w:rPr>
          <w:b/>
          <w:sz w:val="22"/>
          <w:szCs w:val="22"/>
        </w:rPr>
        <w:t>Las casas de nuestra comunidad, como comunidades de solidaridad</w:t>
      </w:r>
      <w:r w:rsidR="0048320F">
        <w:rPr>
          <w:b/>
          <w:sz w:val="22"/>
          <w:szCs w:val="22"/>
        </w:rPr>
        <w:t xml:space="preserve"> </w:t>
      </w:r>
      <w:r w:rsidRPr="00867B5E">
        <w:rPr>
          <w:b/>
          <w:sz w:val="22"/>
          <w:szCs w:val="22"/>
        </w:rPr>
        <w:t xml:space="preserve">, son </w:t>
      </w:r>
      <w:r w:rsidR="0048320F">
        <w:rPr>
          <w:b/>
          <w:sz w:val="22"/>
          <w:szCs w:val="22"/>
        </w:rPr>
        <w:t xml:space="preserve"> </w:t>
      </w:r>
      <w:r w:rsidRPr="00867B5E">
        <w:rPr>
          <w:b/>
          <w:sz w:val="22"/>
          <w:szCs w:val="22"/>
        </w:rPr>
        <w:t>ámbitos de eva</w:t>
      </w:r>
      <w:r w:rsidRPr="00867B5E">
        <w:rPr>
          <w:b/>
          <w:sz w:val="22"/>
          <w:szCs w:val="22"/>
        </w:rPr>
        <w:t>n</w:t>
      </w:r>
      <w:r w:rsidRPr="00867B5E">
        <w:rPr>
          <w:b/>
          <w:sz w:val="22"/>
          <w:szCs w:val="22"/>
        </w:rPr>
        <w:t>gelización porque en ellas son acogidos pasando temporadas, personas que, viendo situaci</w:t>
      </w:r>
      <w:r w:rsidRPr="00867B5E">
        <w:rPr>
          <w:b/>
          <w:sz w:val="22"/>
          <w:szCs w:val="22"/>
        </w:rPr>
        <w:t>o</w:t>
      </w:r>
      <w:r w:rsidRPr="00867B5E">
        <w:rPr>
          <w:b/>
          <w:sz w:val="22"/>
          <w:szCs w:val="22"/>
        </w:rPr>
        <w:t xml:space="preserve">nes de </w:t>
      </w:r>
      <w:r w:rsidR="0048320F">
        <w:rPr>
          <w:b/>
          <w:sz w:val="22"/>
          <w:szCs w:val="22"/>
        </w:rPr>
        <w:t xml:space="preserve"> </w:t>
      </w:r>
      <w:r w:rsidRPr="00867B5E">
        <w:rPr>
          <w:b/>
          <w:sz w:val="22"/>
          <w:szCs w:val="22"/>
        </w:rPr>
        <w:t xml:space="preserve">exclusión, y realizando con nosotros </w:t>
      </w:r>
      <w:r w:rsidR="0048320F">
        <w:rPr>
          <w:b/>
          <w:sz w:val="22"/>
          <w:szCs w:val="22"/>
        </w:rPr>
        <w:t xml:space="preserve"> </w:t>
      </w:r>
      <w:r w:rsidRPr="00867B5E">
        <w:rPr>
          <w:b/>
          <w:sz w:val="22"/>
          <w:szCs w:val="22"/>
        </w:rPr>
        <w:t xml:space="preserve">procesos e itinerarios de exclusión, les </w:t>
      </w:r>
      <w:r w:rsidR="0048320F">
        <w:rPr>
          <w:b/>
          <w:sz w:val="22"/>
          <w:szCs w:val="22"/>
        </w:rPr>
        <w:t xml:space="preserve"> </w:t>
      </w:r>
      <w:r w:rsidRPr="00867B5E">
        <w:rPr>
          <w:b/>
          <w:sz w:val="22"/>
          <w:szCs w:val="22"/>
        </w:rPr>
        <w:t>convi</w:t>
      </w:r>
      <w:r w:rsidRPr="00867B5E">
        <w:rPr>
          <w:b/>
          <w:sz w:val="22"/>
          <w:szCs w:val="22"/>
        </w:rPr>
        <w:t>e</w:t>
      </w:r>
      <w:r w:rsidRPr="00867B5E">
        <w:rPr>
          <w:b/>
          <w:sz w:val="22"/>
          <w:szCs w:val="22"/>
        </w:rPr>
        <w:t xml:space="preserve">ne pasar un tiempo con nosotros </w:t>
      </w:r>
      <w:r w:rsidR="0048320F">
        <w:rPr>
          <w:b/>
          <w:sz w:val="22"/>
          <w:szCs w:val="22"/>
        </w:rPr>
        <w:t xml:space="preserve"> </w:t>
      </w:r>
      <w:r w:rsidRPr="00867B5E">
        <w:rPr>
          <w:b/>
          <w:sz w:val="22"/>
          <w:szCs w:val="22"/>
        </w:rPr>
        <w:t xml:space="preserve">compartiendo el techo, la comida, la vida y la oración (el que lo desee, </w:t>
      </w:r>
      <w:r w:rsidR="0048320F">
        <w:rPr>
          <w:b/>
          <w:sz w:val="22"/>
          <w:szCs w:val="22"/>
        </w:rPr>
        <w:t xml:space="preserve"> </w:t>
      </w:r>
      <w:r w:rsidR="00D2742D">
        <w:rPr>
          <w:b/>
          <w:sz w:val="22"/>
          <w:szCs w:val="22"/>
        </w:rPr>
        <w:t>normalmente desean todos)</w:t>
      </w:r>
    </w:p>
    <w:p w:rsidR="00D2742D" w:rsidRPr="00867B5E" w:rsidRDefault="00D2742D" w:rsidP="00867B5E">
      <w:pPr>
        <w:widowControl/>
        <w:autoSpaceDE/>
        <w:autoSpaceDN/>
        <w:adjustRightInd/>
        <w:jc w:val="both"/>
        <w:rPr>
          <w:b/>
          <w:sz w:val="22"/>
          <w:szCs w:val="22"/>
        </w:rPr>
      </w:pPr>
    </w:p>
    <w:p w:rsidR="0066292D" w:rsidRPr="00867B5E" w:rsidRDefault="0066292D" w:rsidP="00867B5E">
      <w:pPr>
        <w:widowControl/>
        <w:autoSpaceDE/>
        <w:autoSpaceDN/>
        <w:adjustRightInd/>
        <w:jc w:val="both"/>
        <w:rPr>
          <w:b/>
          <w:sz w:val="22"/>
          <w:szCs w:val="22"/>
        </w:rPr>
      </w:pPr>
      <w:r w:rsidRPr="00867B5E">
        <w:rPr>
          <w:b/>
          <w:sz w:val="22"/>
          <w:szCs w:val="22"/>
        </w:rPr>
        <w:t>•</w:t>
      </w:r>
      <w:r w:rsidR="006E3F49">
        <w:rPr>
          <w:b/>
          <w:sz w:val="22"/>
          <w:szCs w:val="22"/>
        </w:rPr>
        <w:t xml:space="preserve"> </w:t>
      </w:r>
      <w:r w:rsidRPr="00867B5E">
        <w:rPr>
          <w:b/>
          <w:sz w:val="22"/>
          <w:szCs w:val="22"/>
        </w:rPr>
        <w:t xml:space="preserve">Educación en valores en institutos-cadena de favores y </w:t>
      </w:r>
      <w:proofErr w:type="spellStart"/>
      <w:r w:rsidRPr="00867B5E">
        <w:rPr>
          <w:b/>
          <w:sz w:val="22"/>
          <w:szCs w:val="22"/>
        </w:rPr>
        <w:t>prevoluntariado</w:t>
      </w:r>
      <w:proofErr w:type="spellEnd"/>
      <w:r w:rsidRPr="00867B5E">
        <w:rPr>
          <w:b/>
          <w:sz w:val="22"/>
          <w:szCs w:val="22"/>
        </w:rPr>
        <w:t xml:space="preserve">. Oferta educativa de experiencias de solidaridad que van </w:t>
      </w:r>
      <w:r w:rsidR="0048320F">
        <w:rPr>
          <w:b/>
          <w:sz w:val="22"/>
          <w:szCs w:val="22"/>
        </w:rPr>
        <w:t xml:space="preserve"> </w:t>
      </w:r>
      <w:r w:rsidRPr="00867B5E">
        <w:rPr>
          <w:b/>
          <w:sz w:val="22"/>
          <w:szCs w:val="22"/>
        </w:rPr>
        <w:t>abriendo y educando a la transcenden</w:t>
      </w:r>
      <w:r w:rsidR="0048320F">
        <w:rPr>
          <w:b/>
          <w:sz w:val="22"/>
          <w:szCs w:val="22"/>
        </w:rPr>
        <w:t>cia</w:t>
      </w:r>
    </w:p>
    <w:p w:rsidR="0066292D" w:rsidRPr="00867B5E" w:rsidRDefault="0066292D" w:rsidP="00867B5E">
      <w:pPr>
        <w:jc w:val="both"/>
        <w:rPr>
          <w:b/>
          <w:color w:val="0070C0"/>
          <w:sz w:val="22"/>
          <w:szCs w:val="22"/>
        </w:rPr>
      </w:pPr>
    </w:p>
    <w:p w:rsidR="00D2742D" w:rsidRDefault="0048320F" w:rsidP="0048320F">
      <w:pPr>
        <w:jc w:val="both"/>
        <w:rPr>
          <w:b/>
          <w:sz w:val="22"/>
          <w:szCs w:val="22"/>
        </w:rPr>
      </w:pPr>
      <w:r w:rsidRPr="00D2742D">
        <w:rPr>
          <w:b/>
          <w:color w:val="0070C0"/>
          <w:sz w:val="22"/>
          <w:szCs w:val="22"/>
        </w:rPr>
        <w:t xml:space="preserve"> </w:t>
      </w:r>
      <w:r w:rsidR="00D2742D" w:rsidRPr="00D2742D">
        <w:rPr>
          <w:b/>
          <w:color w:val="0070C0"/>
          <w:sz w:val="22"/>
          <w:szCs w:val="22"/>
        </w:rPr>
        <w:t>Otros p</w:t>
      </w:r>
      <w:r w:rsidR="0066292D" w:rsidRPr="00D2742D">
        <w:rPr>
          <w:b/>
          <w:color w:val="0070C0"/>
          <w:sz w:val="22"/>
          <w:szCs w:val="22"/>
        </w:rPr>
        <w:t>royecto de integración social, laboral y cultural</w:t>
      </w:r>
      <w:r w:rsidR="0066292D" w:rsidRPr="00867B5E">
        <w:rPr>
          <w:b/>
          <w:sz w:val="22"/>
          <w:szCs w:val="22"/>
        </w:rPr>
        <w:t>.</w:t>
      </w:r>
    </w:p>
    <w:p w:rsidR="00D2742D" w:rsidRDefault="00D2742D" w:rsidP="0048320F">
      <w:pPr>
        <w:jc w:val="both"/>
        <w:rPr>
          <w:b/>
          <w:sz w:val="22"/>
          <w:szCs w:val="22"/>
        </w:rPr>
      </w:pPr>
    </w:p>
    <w:p w:rsidR="0066292D" w:rsidRDefault="0066292D" w:rsidP="0048320F">
      <w:pPr>
        <w:jc w:val="both"/>
        <w:rPr>
          <w:b/>
          <w:sz w:val="22"/>
          <w:szCs w:val="22"/>
        </w:rPr>
      </w:pPr>
      <w:r w:rsidRPr="00867B5E">
        <w:rPr>
          <w:b/>
          <w:sz w:val="22"/>
          <w:szCs w:val="22"/>
        </w:rPr>
        <w:t xml:space="preserve"> </w:t>
      </w:r>
      <w:r w:rsidR="0048320F">
        <w:rPr>
          <w:b/>
          <w:sz w:val="22"/>
          <w:szCs w:val="22"/>
        </w:rPr>
        <w:t xml:space="preserve"> </w:t>
      </w:r>
      <w:r w:rsidRPr="00867B5E">
        <w:rPr>
          <w:b/>
          <w:sz w:val="22"/>
          <w:szCs w:val="22"/>
        </w:rPr>
        <w:t xml:space="preserve">En los centro de Día para menores en riesgo, personas privadas de libertad, en rehabilitación en drogodependencias, lo </w:t>
      </w:r>
      <w:r w:rsidR="0048320F">
        <w:rPr>
          <w:b/>
          <w:sz w:val="22"/>
          <w:szCs w:val="22"/>
        </w:rPr>
        <w:t xml:space="preserve"> </w:t>
      </w:r>
      <w:r w:rsidRPr="00867B5E">
        <w:rPr>
          <w:b/>
          <w:sz w:val="22"/>
          <w:szCs w:val="22"/>
        </w:rPr>
        <w:t xml:space="preserve">primero y fundamental para la comunidad </w:t>
      </w:r>
      <w:r w:rsidR="0048320F">
        <w:rPr>
          <w:b/>
          <w:sz w:val="22"/>
          <w:szCs w:val="22"/>
        </w:rPr>
        <w:t xml:space="preserve"> </w:t>
      </w:r>
      <w:proofErr w:type="spellStart"/>
      <w:r w:rsidRPr="00867B5E">
        <w:rPr>
          <w:b/>
          <w:sz w:val="22"/>
          <w:szCs w:val="22"/>
        </w:rPr>
        <w:t>Adsis</w:t>
      </w:r>
      <w:proofErr w:type="spellEnd"/>
      <w:r w:rsidRPr="00867B5E">
        <w:rPr>
          <w:b/>
          <w:sz w:val="22"/>
          <w:szCs w:val="22"/>
        </w:rPr>
        <w:t xml:space="preserve"> es que la persona es lo primero y fundamental. La persona está antes que el </w:t>
      </w:r>
      <w:r w:rsidR="0048320F">
        <w:rPr>
          <w:b/>
          <w:sz w:val="22"/>
          <w:szCs w:val="22"/>
        </w:rPr>
        <w:t xml:space="preserve"> </w:t>
      </w:r>
      <w:r w:rsidRPr="00867B5E">
        <w:rPr>
          <w:b/>
          <w:sz w:val="22"/>
          <w:szCs w:val="22"/>
        </w:rPr>
        <w:t xml:space="preserve">mismo programa, el centro y la institución. </w:t>
      </w:r>
    </w:p>
    <w:p w:rsidR="0048320F" w:rsidRPr="00867B5E" w:rsidRDefault="0048320F" w:rsidP="00867B5E">
      <w:pPr>
        <w:widowControl/>
        <w:autoSpaceDE/>
        <w:autoSpaceDN/>
        <w:adjustRightInd/>
        <w:jc w:val="both"/>
        <w:rPr>
          <w:b/>
          <w:sz w:val="22"/>
          <w:szCs w:val="22"/>
        </w:rPr>
      </w:pPr>
    </w:p>
    <w:p w:rsidR="0066292D" w:rsidRDefault="0048320F"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Para nosotros la comprensión de la persona es holística, global. La persona tiene </w:t>
      </w:r>
      <w:r>
        <w:rPr>
          <w:b/>
          <w:sz w:val="22"/>
          <w:szCs w:val="22"/>
        </w:rPr>
        <w:t xml:space="preserve"> </w:t>
      </w:r>
      <w:r w:rsidR="0066292D" w:rsidRPr="00867B5E">
        <w:rPr>
          <w:b/>
          <w:sz w:val="22"/>
          <w:szCs w:val="22"/>
        </w:rPr>
        <w:t xml:space="preserve">dimensión biológica-corporal; dimensión </w:t>
      </w:r>
      <w:r>
        <w:rPr>
          <w:b/>
          <w:sz w:val="22"/>
          <w:szCs w:val="22"/>
        </w:rPr>
        <w:t xml:space="preserve"> </w:t>
      </w:r>
      <w:r w:rsidR="0066292D" w:rsidRPr="00867B5E">
        <w:rPr>
          <w:b/>
          <w:sz w:val="22"/>
          <w:szCs w:val="22"/>
        </w:rPr>
        <w:t xml:space="preserve">psicológica (capacidades, sentimientos, </w:t>
      </w:r>
      <w:r>
        <w:rPr>
          <w:b/>
          <w:sz w:val="22"/>
          <w:szCs w:val="22"/>
        </w:rPr>
        <w:t xml:space="preserve"> </w:t>
      </w:r>
      <w:r w:rsidR="0066292D" w:rsidRPr="00867B5E">
        <w:rPr>
          <w:b/>
          <w:sz w:val="22"/>
          <w:szCs w:val="22"/>
        </w:rPr>
        <w:t>afectos, anhelos, e</w:t>
      </w:r>
      <w:r w:rsidR="0066292D" w:rsidRPr="00867B5E">
        <w:rPr>
          <w:b/>
          <w:sz w:val="22"/>
          <w:szCs w:val="22"/>
        </w:rPr>
        <w:t>s</w:t>
      </w:r>
      <w:r w:rsidR="0066292D" w:rsidRPr="00867B5E">
        <w:rPr>
          <w:b/>
          <w:sz w:val="22"/>
          <w:szCs w:val="22"/>
        </w:rPr>
        <w:t xml:space="preserve">peranzas frustraciones, sufrimientos, motivaciones); dimensión </w:t>
      </w:r>
      <w:r>
        <w:rPr>
          <w:b/>
          <w:sz w:val="22"/>
          <w:szCs w:val="22"/>
        </w:rPr>
        <w:t xml:space="preserve"> </w:t>
      </w:r>
      <w:r w:rsidR="0066292D" w:rsidRPr="00867B5E">
        <w:rPr>
          <w:b/>
          <w:sz w:val="22"/>
          <w:szCs w:val="22"/>
        </w:rPr>
        <w:t xml:space="preserve">social (relaciones, familia, de procedencia, de lugar, de </w:t>
      </w:r>
      <w:r>
        <w:rPr>
          <w:b/>
          <w:sz w:val="22"/>
          <w:szCs w:val="22"/>
        </w:rPr>
        <w:t xml:space="preserve"> </w:t>
      </w:r>
      <w:r w:rsidR="0066292D" w:rsidRPr="00867B5E">
        <w:rPr>
          <w:b/>
          <w:sz w:val="22"/>
          <w:szCs w:val="22"/>
        </w:rPr>
        <w:t xml:space="preserve">ambiente de vida); </w:t>
      </w:r>
      <w:r>
        <w:rPr>
          <w:b/>
          <w:sz w:val="22"/>
          <w:szCs w:val="22"/>
        </w:rPr>
        <w:t xml:space="preserve"> </w:t>
      </w:r>
      <w:r w:rsidR="0066292D" w:rsidRPr="00867B5E">
        <w:rPr>
          <w:b/>
          <w:sz w:val="22"/>
          <w:szCs w:val="22"/>
        </w:rPr>
        <w:t>dimensión espiritual</w:t>
      </w:r>
      <w:r>
        <w:rPr>
          <w:b/>
          <w:sz w:val="22"/>
          <w:szCs w:val="22"/>
        </w:rPr>
        <w:t xml:space="preserve"> </w:t>
      </w:r>
      <w:r w:rsidR="0066292D" w:rsidRPr="00867B5E">
        <w:rPr>
          <w:b/>
          <w:sz w:val="22"/>
          <w:szCs w:val="22"/>
        </w:rPr>
        <w:t>de trascendencia (capac</w:t>
      </w:r>
      <w:r w:rsidR="0066292D" w:rsidRPr="00867B5E">
        <w:rPr>
          <w:b/>
          <w:sz w:val="22"/>
          <w:szCs w:val="22"/>
        </w:rPr>
        <w:t>i</w:t>
      </w:r>
      <w:r w:rsidR="0066292D" w:rsidRPr="00867B5E">
        <w:rPr>
          <w:b/>
          <w:sz w:val="22"/>
          <w:szCs w:val="22"/>
        </w:rPr>
        <w:t xml:space="preserve">dad de transcenderse, abrirse a los </w:t>
      </w:r>
      <w:r>
        <w:rPr>
          <w:b/>
          <w:sz w:val="22"/>
          <w:szCs w:val="22"/>
        </w:rPr>
        <w:t xml:space="preserve"> </w:t>
      </w:r>
      <w:r w:rsidR="0066292D" w:rsidRPr="00867B5E">
        <w:rPr>
          <w:b/>
          <w:sz w:val="22"/>
          <w:szCs w:val="22"/>
        </w:rPr>
        <w:t>otros, la dimensión religiosa)</w:t>
      </w:r>
      <w:r>
        <w:rPr>
          <w:b/>
          <w:sz w:val="22"/>
          <w:szCs w:val="22"/>
        </w:rPr>
        <w:t xml:space="preserve"> </w:t>
      </w:r>
      <w:r w:rsidR="0066292D" w:rsidRPr="00867B5E">
        <w:rPr>
          <w:b/>
          <w:sz w:val="22"/>
          <w:szCs w:val="22"/>
        </w:rPr>
        <w:t xml:space="preserve">. Todo esto lo tenemos en </w:t>
      </w:r>
      <w:r>
        <w:rPr>
          <w:b/>
          <w:sz w:val="22"/>
          <w:szCs w:val="22"/>
        </w:rPr>
        <w:t>c</w:t>
      </w:r>
      <w:r w:rsidR="0066292D" w:rsidRPr="00867B5E">
        <w:rPr>
          <w:b/>
          <w:sz w:val="22"/>
          <w:szCs w:val="22"/>
        </w:rPr>
        <w:t xml:space="preserve">uenta en nuestros centros </w:t>
      </w:r>
      <w:r>
        <w:rPr>
          <w:b/>
          <w:sz w:val="22"/>
          <w:szCs w:val="22"/>
        </w:rPr>
        <w:t xml:space="preserve"> </w:t>
      </w:r>
      <w:r w:rsidR="0066292D" w:rsidRPr="00867B5E">
        <w:rPr>
          <w:b/>
          <w:sz w:val="22"/>
          <w:szCs w:val="22"/>
        </w:rPr>
        <w:t xml:space="preserve">a la hora de proponer la formación integral, la rehabilitación, los itinerarios de </w:t>
      </w:r>
      <w:r>
        <w:rPr>
          <w:b/>
          <w:sz w:val="22"/>
          <w:szCs w:val="22"/>
        </w:rPr>
        <w:t xml:space="preserve"> </w:t>
      </w:r>
      <w:r w:rsidR="0066292D" w:rsidRPr="00867B5E">
        <w:rPr>
          <w:b/>
          <w:sz w:val="22"/>
          <w:szCs w:val="22"/>
        </w:rPr>
        <w:t xml:space="preserve">inserción, las propuestas laborales. </w:t>
      </w:r>
    </w:p>
    <w:p w:rsidR="0048320F" w:rsidRPr="00867B5E" w:rsidRDefault="0048320F" w:rsidP="00867B5E">
      <w:pPr>
        <w:widowControl/>
        <w:autoSpaceDE/>
        <w:autoSpaceDN/>
        <w:adjustRightInd/>
        <w:jc w:val="both"/>
        <w:rPr>
          <w:b/>
          <w:sz w:val="22"/>
          <w:szCs w:val="22"/>
        </w:rPr>
      </w:pPr>
    </w:p>
    <w:p w:rsidR="00953115" w:rsidRDefault="0066292D" w:rsidP="00867B5E">
      <w:pPr>
        <w:widowControl/>
        <w:autoSpaceDE/>
        <w:autoSpaceDN/>
        <w:adjustRightInd/>
        <w:jc w:val="both"/>
        <w:rPr>
          <w:b/>
          <w:sz w:val="22"/>
          <w:szCs w:val="22"/>
        </w:rPr>
      </w:pPr>
      <w:r w:rsidRPr="00867B5E">
        <w:rPr>
          <w:b/>
          <w:sz w:val="22"/>
          <w:szCs w:val="22"/>
        </w:rPr>
        <w:t>Desde esta comprensión holística de</w:t>
      </w:r>
      <w:r w:rsidR="0048320F">
        <w:rPr>
          <w:b/>
          <w:sz w:val="22"/>
          <w:szCs w:val="22"/>
        </w:rPr>
        <w:t xml:space="preserve"> </w:t>
      </w:r>
      <w:r w:rsidRPr="00867B5E">
        <w:rPr>
          <w:b/>
          <w:sz w:val="22"/>
          <w:szCs w:val="22"/>
        </w:rPr>
        <w:t xml:space="preserve">la persona, como lo comprende el </w:t>
      </w:r>
      <w:r w:rsidR="0048320F">
        <w:rPr>
          <w:b/>
          <w:sz w:val="22"/>
          <w:szCs w:val="22"/>
        </w:rPr>
        <w:t xml:space="preserve"> </w:t>
      </w:r>
      <w:r w:rsidRPr="00867B5E">
        <w:rPr>
          <w:b/>
          <w:sz w:val="22"/>
          <w:szCs w:val="22"/>
        </w:rPr>
        <w:t>personalismo com</w:t>
      </w:r>
      <w:r w:rsidRPr="00867B5E">
        <w:rPr>
          <w:b/>
          <w:sz w:val="22"/>
          <w:szCs w:val="22"/>
        </w:rPr>
        <w:t>u</w:t>
      </w:r>
      <w:r w:rsidRPr="00867B5E">
        <w:rPr>
          <w:b/>
          <w:sz w:val="22"/>
          <w:szCs w:val="22"/>
        </w:rPr>
        <w:t>nitario, cada persona va</w:t>
      </w:r>
      <w:r w:rsidR="0048320F">
        <w:rPr>
          <w:b/>
          <w:sz w:val="22"/>
          <w:szCs w:val="22"/>
        </w:rPr>
        <w:t xml:space="preserve"> </w:t>
      </w:r>
      <w:r w:rsidRPr="00867B5E">
        <w:rPr>
          <w:b/>
          <w:sz w:val="22"/>
          <w:szCs w:val="22"/>
        </w:rPr>
        <w:t xml:space="preserve">le por lo que es y nunca es comprendida </w:t>
      </w:r>
      <w:r w:rsidR="0048320F">
        <w:rPr>
          <w:b/>
          <w:sz w:val="22"/>
          <w:szCs w:val="22"/>
        </w:rPr>
        <w:t xml:space="preserve"> </w:t>
      </w:r>
      <w:r w:rsidRPr="00867B5E">
        <w:rPr>
          <w:b/>
          <w:sz w:val="22"/>
          <w:szCs w:val="22"/>
        </w:rPr>
        <w:t xml:space="preserve">por lo que vale. O dicho de otra manera: la persona vale por lo que es, no es, por </w:t>
      </w:r>
      <w:r w:rsidR="0048320F">
        <w:rPr>
          <w:b/>
          <w:sz w:val="22"/>
          <w:szCs w:val="22"/>
        </w:rPr>
        <w:t xml:space="preserve"> </w:t>
      </w:r>
      <w:r w:rsidRPr="00867B5E">
        <w:rPr>
          <w:b/>
          <w:sz w:val="22"/>
          <w:szCs w:val="22"/>
        </w:rPr>
        <w:t xml:space="preserve">lo que vale. </w:t>
      </w:r>
    </w:p>
    <w:p w:rsidR="0066292D" w:rsidRDefault="00953115" w:rsidP="00867B5E">
      <w:pPr>
        <w:widowControl/>
        <w:autoSpaceDE/>
        <w:autoSpaceDN/>
        <w:adjustRightInd/>
        <w:jc w:val="both"/>
        <w:rPr>
          <w:b/>
          <w:sz w:val="22"/>
          <w:szCs w:val="22"/>
        </w:rPr>
      </w:pPr>
      <w:r>
        <w:rPr>
          <w:b/>
          <w:sz w:val="22"/>
          <w:szCs w:val="22"/>
        </w:rPr>
        <w:lastRenderedPageBreak/>
        <w:t xml:space="preserve">     </w:t>
      </w:r>
      <w:r w:rsidR="0066292D" w:rsidRPr="00867B5E">
        <w:rPr>
          <w:b/>
          <w:sz w:val="22"/>
          <w:szCs w:val="22"/>
        </w:rPr>
        <w:t xml:space="preserve">La persona es lo más válido, lo que pueda hacer es sólo resultado de </w:t>
      </w:r>
      <w:r w:rsidR="0048320F">
        <w:rPr>
          <w:b/>
          <w:sz w:val="22"/>
          <w:szCs w:val="22"/>
        </w:rPr>
        <w:t xml:space="preserve"> </w:t>
      </w:r>
      <w:r w:rsidR="0066292D" w:rsidRPr="00867B5E">
        <w:rPr>
          <w:b/>
          <w:sz w:val="22"/>
          <w:szCs w:val="22"/>
        </w:rPr>
        <w:t>cualidades, cond</w:t>
      </w:r>
      <w:r w:rsidR="0066292D" w:rsidRPr="00867B5E">
        <w:rPr>
          <w:b/>
          <w:sz w:val="22"/>
          <w:szCs w:val="22"/>
        </w:rPr>
        <w:t>i</w:t>
      </w:r>
      <w:r w:rsidR="0066292D" w:rsidRPr="00867B5E">
        <w:rPr>
          <w:b/>
          <w:sz w:val="22"/>
          <w:szCs w:val="22"/>
        </w:rPr>
        <w:t>cionamientos y situaciones,</w:t>
      </w:r>
      <w:r w:rsidR="0048320F">
        <w:rPr>
          <w:b/>
          <w:sz w:val="22"/>
          <w:szCs w:val="22"/>
        </w:rPr>
        <w:t xml:space="preserve"> </w:t>
      </w:r>
      <w:r w:rsidR="0066292D" w:rsidRPr="00867B5E">
        <w:rPr>
          <w:b/>
          <w:sz w:val="22"/>
          <w:szCs w:val="22"/>
        </w:rPr>
        <w:t xml:space="preserve">todas ellas transformables para crecer como personas. </w:t>
      </w:r>
    </w:p>
    <w:p w:rsidR="0048320F" w:rsidRPr="00867B5E" w:rsidRDefault="0048320F" w:rsidP="00867B5E">
      <w:pPr>
        <w:widowControl/>
        <w:autoSpaceDE/>
        <w:autoSpaceDN/>
        <w:adjustRightInd/>
        <w:jc w:val="both"/>
        <w:rPr>
          <w:b/>
          <w:sz w:val="22"/>
          <w:szCs w:val="22"/>
        </w:rPr>
      </w:pPr>
    </w:p>
    <w:p w:rsidR="00D2742D" w:rsidRDefault="0066292D" w:rsidP="00867B5E">
      <w:pPr>
        <w:widowControl/>
        <w:autoSpaceDE/>
        <w:autoSpaceDN/>
        <w:adjustRightInd/>
        <w:jc w:val="both"/>
        <w:rPr>
          <w:b/>
          <w:sz w:val="22"/>
          <w:szCs w:val="22"/>
        </w:rPr>
      </w:pPr>
      <w:r w:rsidRPr="00867B5E">
        <w:rPr>
          <w:b/>
          <w:sz w:val="22"/>
          <w:szCs w:val="22"/>
        </w:rPr>
        <w:t>Cada persona se define por su</w:t>
      </w:r>
      <w:r w:rsidR="0048320F">
        <w:rPr>
          <w:b/>
          <w:sz w:val="22"/>
          <w:szCs w:val="22"/>
        </w:rPr>
        <w:t>s relacion</w:t>
      </w:r>
      <w:r w:rsidRPr="00867B5E">
        <w:rPr>
          <w:b/>
          <w:sz w:val="22"/>
          <w:szCs w:val="22"/>
        </w:rPr>
        <w:t xml:space="preserve">es. Las relaciones de posesión crean </w:t>
      </w:r>
      <w:r w:rsidR="0048320F">
        <w:rPr>
          <w:b/>
          <w:sz w:val="22"/>
          <w:szCs w:val="22"/>
        </w:rPr>
        <w:t xml:space="preserve"> </w:t>
      </w:r>
      <w:r w:rsidRPr="00867B5E">
        <w:rPr>
          <w:b/>
          <w:sz w:val="22"/>
          <w:szCs w:val="22"/>
        </w:rPr>
        <w:t>dependencias, abusos, malos tratos, violen</w:t>
      </w:r>
      <w:r w:rsidR="0048320F">
        <w:rPr>
          <w:b/>
          <w:sz w:val="22"/>
          <w:szCs w:val="22"/>
        </w:rPr>
        <w:t xml:space="preserve"> </w:t>
      </w:r>
      <w:proofErr w:type="spellStart"/>
      <w:r w:rsidRPr="00867B5E">
        <w:rPr>
          <w:b/>
          <w:sz w:val="22"/>
          <w:szCs w:val="22"/>
        </w:rPr>
        <w:t>cias</w:t>
      </w:r>
      <w:proofErr w:type="spellEnd"/>
      <w:r w:rsidRPr="00867B5E">
        <w:rPr>
          <w:b/>
          <w:sz w:val="22"/>
          <w:szCs w:val="22"/>
        </w:rPr>
        <w:t xml:space="preserve"> y esclavitudes. Las relaciones de </w:t>
      </w:r>
      <w:r w:rsidR="0048320F">
        <w:rPr>
          <w:b/>
          <w:sz w:val="22"/>
          <w:szCs w:val="22"/>
        </w:rPr>
        <w:t xml:space="preserve"> </w:t>
      </w:r>
      <w:r w:rsidRPr="00867B5E">
        <w:rPr>
          <w:b/>
          <w:sz w:val="22"/>
          <w:szCs w:val="22"/>
        </w:rPr>
        <w:t>donación y entrega nos hacen más felices</w:t>
      </w:r>
      <w:r w:rsidR="0048320F">
        <w:rPr>
          <w:b/>
          <w:sz w:val="22"/>
          <w:szCs w:val="22"/>
        </w:rPr>
        <w:t xml:space="preserve"> </w:t>
      </w:r>
      <w:r w:rsidRPr="00867B5E">
        <w:rPr>
          <w:b/>
          <w:sz w:val="22"/>
          <w:szCs w:val="22"/>
        </w:rPr>
        <w:t xml:space="preserve">y, son las únicas que nos ayudan a </w:t>
      </w:r>
      <w:r w:rsidR="0048320F">
        <w:rPr>
          <w:b/>
          <w:sz w:val="22"/>
          <w:szCs w:val="22"/>
        </w:rPr>
        <w:t xml:space="preserve"> </w:t>
      </w:r>
      <w:r w:rsidRPr="00867B5E">
        <w:rPr>
          <w:b/>
          <w:sz w:val="22"/>
          <w:szCs w:val="22"/>
        </w:rPr>
        <w:t xml:space="preserve">madurar. De esta manera, los otros son necesarios para mí y </w:t>
      </w:r>
      <w:r w:rsidR="0048320F">
        <w:rPr>
          <w:b/>
          <w:sz w:val="22"/>
          <w:szCs w:val="22"/>
        </w:rPr>
        <w:t xml:space="preserve"> </w:t>
      </w:r>
      <w:r w:rsidRPr="00867B5E">
        <w:rPr>
          <w:b/>
          <w:sz w:val="22"/>
          <w:szCs w:val="22"/>
        </w:rPr>
        <w:t xml:space="preserve">mi crecimiento como </w:t>
      </w:r>
      <w:r w:rsidR="0048320F">
        <w:rPr>
          <w:b/>
          <w:sz w:val="22"/>
          <w:szCs w:val="22"/>
        </w:rPr>
        <w:t xml:space="preserve"> </w:t>
      </w:r>
      <w:r w:rsidRPr="00867B5E">
        <w:rPr>
          <w:b/>
          <w:sz w:val="22"/>
          <w:szCs w:val="22"/>
        </w:rPr>
        <w:t xml:space="preserve">persona. </w:t>
      </w:r>
    </w:p>
    <w:p w:rsidR="0066292D" w:rsidRDefault="00D2742D" w:rsidP="00867B5E">
      <w:pPr>
        <w:widowControl/>
        <w:autoSpaceDE/>
        <w:autoSpaceDN/>
        <w:adjustRightInd/>
        <w:jc w:val="both"/>
        <w:rPr>
          <w:b/>
          <w:sz w:val="22"/>
          <w:szCs w:val="22"/>
        </w:rPr>
      </w:pPr>
      <w:r>
        <w:rPr>
          <w:b/>
          <w:sz w:val="22"/>
          <w:szCs w:val="22"/>
        </w:rPr>
        <w:t xml:space="preserve">   </w:t>
      </w:r>
      <w:r w:rsidR="0066292D" w:rsidRPr="00867B5E">
        <w:rPr>
          <w:b/>
          <w:sz w:val="22"/>
          <w:szCs w:val="22"/>
        </w:rPr>
        <w:t>Sin un tú como sujeto de relación</w:t>
      </w:r>
      <w:r w:rsidR="0048320F">
        <w:rPr>
          <w:b/>
          <w:sz w:val="22"/>
          <w:szCs w:val="22"/>
        </w:rPr>
        <w:t xml:space="preserve"> </w:t>
      </w:r>
      <w:r w:rsidR="0066292D" w:rsidRPr="00867B5E">
        <w:rPr>
          <w:b/>
          <w:sz w:val="22"/>
          <w:szCs w:val="22"/>
        </w:rPr>
        <w:t xml:space="preserve">en igualdad y con lo diferente que eres </w:t>
      </w:r>
      <w:r w:rsidR="0048320F">
        <w:rPr>
          <w:b/>
          <w:sz w:val="22"/>
          <w:szCs w:val="22"/>
        </w:rPr>
        <w:t xml:space="preserve"> </w:t>
      </w:r>
      <w:r w:rsidR="0066292D" w:rsidRPr="00867B5E">
        <w:rPr>
          <w:b/>
          <w:sz w:val="22"/>
          <w:szCs w:val="22"/>
        </w:rPr>
        <w:t>no encontraría mi identidad,</w:t>
      </w:r>
      <w:r w:rsidR="0048320F">
        <w:rPr>
          <w:b/>
          <w:sz w:val="22"/>
          <w:szCs w:val="22"/>
        </w:rPr>
        <w:t xml:space="preserve"> </w:t>
      </w:r>
      <w:r w:rsidR="0066292D" w:rsidRPr="00867B5E">
        <w:rPr>
          <w:b/>
          <w:sz w:val="22"/>
          <w:szCs w:val="22"/>
        </w:rPr>
        <w:t xml:space="preserve">no podría saber quién soy. </w:t>
      </w:r>
      <w:r w:rsidR="0048320F">
        <w:rPr>
          <w:b/>
          <w:sz w:val="22"/>
          <w:szCs w:val="22"/>
        </w:rPr>
        <w:t xml:space="preserve"> </w:t>
      </w:r>
      <w:r w:rsidR="0066292D" w:rsidRPr="00867B5E">
        <w:rPr>
          <w:b/>
          <w:sz w:val="22"/>
          <w:szCs w:val="22"/>
        </w:rPr>
        <w:t xml:space="preserve">Así, cada </w:t>
      </w:r>
      <w:proofErr w:type="spellStart"/>
      <w:r w:rsidR="0066292D" w:rsidRPr="00867B5E">
        <w:rPr>
          <w:b/>
          <w:sz w:val="22"/>
          <w:szCs w:val="22"/>
        </w:rPr>
        <w:t>un</w:t>
      </w:r>
      <w:proofErr w:type="spellEnd"/>
      <w:r w:rsidR="0066292D" w:rsidRPr="00867B5E">
        <w:rPr>
          <w:b/>
          <w:sz w:val="22"/>
          <w:szCs w:val="22"/>
        </w:rPr>
        <w:t xml:space="preserve"> de los compañeros, educador</w:t>
      </w:r>
      <w:r w:rsidR="0048320F">
        <w:rPr>
          <w:b/>
          <w:sz w:val="22"/>
          <w:szCs w:val="22"/>
        </w:rPr>
        <w:t xml:space="preserve"> </w:t>
      </w:r>
      <w:r w:rsidR="0066292D" w:rsidRPr="00867B5E">
        <w:rPr>
          <w:b/>
          <w:sz w:val="22"/>
          <w:szCs w:val="22"/>
        </w:rPr>
        <w:t>es, educa</w:t>
      </w:r>
      <w:r w:rsidR="0066292D" w:rsidRPr="00867B5E">
        <w:rPr>
          <w:b/>
          <w:sz w:val="22"/>
          <w:szCs w:val="22"/>
        </w:rPr>
        <w:t>n</w:t>
      </w:r>
      <w:r w:rsidR="0066292D" w:rsidRPr="00867B5E">
        <w:rPr>
          <w:b/>
          <w:sz w:val="22"/>
          <w:szCs w:val="22"/>
        </w:rPr>
        <w:t xml:space="preserve">dos, voluntarios, cooperantes, </w:t>
      </w:r>
      <w:r w:rsidR="0048320F">
        <w:rPr>
          <w:b/>
          <w:sz w:val="22"/>
          <w:szCs w:val="22"/>
        </w:rPr>
        <w:t xml:space="preserve"> </w:t>
      </w:r>
      <w:r w:rsidR="0066292D" w:rsidRPr="00867B5E">
        <w:rPr>
          <w:b/>
          <w:sz w:val="22"/>
          <w:szCs w:val="22"/>
        </w:rPr>
        <w:t>colaboradores, amigos, son necesarios para que cada destin</w:t>
      </w:r>
      <w:r w:rsidR="0066292D" w:rsidRPr="00867B5E">
        <w:rPr>
          <w:b/>
          <w:sz w:val="22"/>
          <w:szCs w:val="22"/>
        </w:rPr>
        <w:t>a</w:t>
      </w:r>
      <w:r w:rsidR="0066292D" w:rsidRPr="00867B5E">
        <w:rPr>
          <w:b/>
          <w:sz w:val="22"/>
          <w:szCs w:val="22"/>
        </w:rPr>
        <w:t xml:space="preserve">tario se sienta persona </w:t>
      </w:r>
      <w:r w:rsidR="0048320F">
        <w:rPr>
          <w:b/>
          <w:sz w:val="22"/>
          <w:szCs w:val="22"/>
        </w:rPr>
        <w:t xml:space="preserve"> </w:t>
      </w:r>
      <w:r w:rsidR="0066292D" w:rsidRPr="00867B5E">
        <w:rPr>
          <w:b/>
          <w:sz w:val="22"/>
          <w:szCs w:val="22"/>
        </w:rPr>
        <w:t xml:space="preserve">íntegra, solidaria, crítica, amiga y con los valores que le hacen vivir más y mejor. </w:t>
      </w:r>
    </w:p>
    <w:p w:rsidR="0048320F" w:rsidRPr="00867B5E" w:rsidRDefault="0048320F" w:rsidP="00867B5E">
      <w:pPr>
        <w:widowControl/>
        <w:autoSpaceDE/>
        <w:autoSpaceDN/>
        <w:adjustRightInd/>
        <w:jc w:val="both"/>
        <w:rPr>
          <w:b/>
          <w:sz w:val="22"/>
          <w:szCs w:val="22"/>
        </w:rPr>
      </w:pPr>
    </w:p>
    <w:p w:rsidR="0048320F" w:rsidRDefault="0048320F"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Cada uno viene a </w:t>
      </w:r>
      <w:proofErr w:type="spellStart"/>
      <w:r w:rsidR="0066292D" w:rsidRPr="00867B5E">
        <w:rPr>
          <w:b/>
          <w:sz w:val="22"/>
          <w:szCs w:val="22"/>
        </w:rPr>
        <w:t>Adsis</w:t>
      </w:r>
      <w:proofErr w:type="spellEnd"/>
      <w:r w:rsidR="0066292D" w:rsidRPr="00867B5E">
        <w:rPr>
          <w:b/>
          <w:sz w:val="22"/>
          <w:szCs w:val="22"/>
        </w:rPr>
        <w:t xml:space="preserve"> (</w:t>
      </w:r>
      <w:proofErr w:type="spellStart"/>
      <w:r w:rsidR="0066292D" w:rsidRPr="00867B5E">
        <w:rPr>
          <w:b/>
          <w:sz w:val="22"/>
          <w:szCs w:val="22"/>
        </w:rPr>
        <w:t>Taleia</w:t>
      </w:r>
      <w:proofErr w:type="spellEnd"/>
      <w:r w:rsidR="0066292D" w:rsidRPr="00867B5E">
        <w:rPr>
          <w:b/>
          <w:sz w:val="22"/>
          <w:szCs w:val="22"/>
        </w:rPr>
        <w:t xml:space="preserve">, </w:t>
      </w:r>
      <w:proofErr w:type="spellStart"/>
      <w:r w:rsidR="0066292D" w:rsidRPr="00867B5E">
        <w:rPr>
          <w:b/>
          <w:sz w:val="22"/>
          <w:szCs w:val="22"/>
        </w:rPr>
        <w:t>Hedra</w:t>
      </w:r>
      <w:proofErr w:type="spellEnd"/>
      <w:r w:rsidR="0066292D" w:rsidRPr="00867B5E">
        <w:rPr>
          <w:b/>
          <w:sz w:val="22"/>
          <w:szCs w:val="22"/>
        </w:rPr>
        <w:t xml:space="preserve">, </w:t>
      </w:r>
      <w:proofErr w:type="spellStart"/>
      <w:r w:rsidR="0066292D" w:rsidRPr="00867B5E">
        <w:rPr>
          <w:b/>
          <w:sz w:val="22"/>
          <w:szCs w:val="22"/>
        </w:rPr>
        <w:t>Bantaba</w:t>
      </w:r>
      <w:proofErr w:type="spellEnd"/>
      <w:r w:rsidR="0066292D" w:rsidRPr="00867B5E">
        <w:rPr>
          <w:b/>
          <w:sz w:val="22"/>
          <w:szCs w:val="22"/>
        </w:rPr>
        <w:t xml:space="preserve">) a crecer como persona, a mejorar </w:t>
      </w:r>
      <w:r>
        <w:rPr>
          <w:b/>
          <w:sz w:val="22"/>
          <w:szCs w:val="22"/>
        </w:rPr>
        <w:t xml:space="preserve"> </w:t>
      </w:r>
      <w:r w:rsidR="0066292D" w:rsidRPr="00867B5E">
        <w:rPr>
          <w:b/>
          <w:sz w:val="22"/>
          <w:szCs w:val="22"/>
        </w:rPr>
        <w:t>sus rel</w:t>
      </w:r>
      <w:r w:rsidR="0066292D" w:rsidRPr="00867B5E">
        <w:rPr>
          <w:b/>
          <w:sz w:val="22"/>
          <w:szCs w:val="22"/>
        </w:rPr>
        <w:t>a</w:t>
      </w:r>
      <w:r w:rsidR="0066292D" w:rsidRPr="00867B5E">
        <w:rPr>
          <w:b/>
          <w:sz w:val="22"/>
          <w:szCs w:val="22"/>
        </w:rPr>
        <w:t xml:space="preserve">ciones, a capacitarse </w:t>
      </w:r>
      <w:r>
        <w:rPr>
          <w:b/>
          <w:sz w:val="22"/>
          <w:szCs w:val="22"/>
        </w:rPr>
        <w:t xml:space="preserve"> </w:t>
      </w:r>
      <w:r w:rsidR="0066292D" w:rsidRPr="00867B5E">
        <w:rPr>
          <w:b/>
          <w:sz w:val="22"/>
          <w:szCs w:val="22"/>
        </w:rPr>
        <w:t>para vivir: la vida con va</w:t>
      </w:r>
      <w:r>
        <w:rPr>
          <w:b/>
          <w:sz w:val="22"/>
          <w:szCs w:val="22"/>
        </w:rPr>
        <w:t xml:space="preserve"> </w:t>
      </w:r>
      <w:r w:rsidR="0066292D" w:rsidRPr="00867B5E">
        <w:rPr>
          <w:b/>
          <w:sz w:val="22"/>
          <w:szCs w:val="22"/>
        </w:rPr>
        <w:t xml:space="preserve">lores, las relaciones con </w:t>
      </w:r>
      <w:r>
        <w:rPr>
          <w:b/>
          <w:sz w:val="22"/>
          <w:szCs w:val="22"/>
        </w:rPr>
        <w:t xml:space="preserve"> </w:t>
      </w:r>
      <w:r w:rsidR="0066292D" w:rsidRPr="00867B5E">
        <w:rPr>
          <w:b/>
          <w:sz w:val="22"/>
          <w:szCs w:val="22"/>
        </w:rPr>
        <w:t>respeto al otro, ami</w:t>
      </w:r>
      <w:r w:rsidR="0066292D" w:rsidRPr="00867B5E">
        <w:rPr>
          <w:b/>
          <w:sz w:val="22"/>
          <w:szCs w:val="22"/>
        </w:rPr>
        <w:t>s</w:t>
      </w:r>
      <w:r w:rsidR="0066292D" w:rsidRPr="00867B5E">
        <w:rPr>
          <w:b/>
          <w:sz w:val="22"/>
          <w:szCs w:val="22"/>
        </w:rPr>
        <w:t xml:space="preserve">tad con los otros y solidaridad para los que me necesiten, el </w:t>
      </w:r>
      <w:r>
        <w:rPr>
          <w:b/>
          <w:sz w:val="22"/>
          <w:szCs w:val="22"/>
        </w:rPr>
        <w:t xml:space="preserve"> </w:t>
      </w:r>
      <w:r w:rsidR="0066292D" w:rsidRPr="00867B5E">
        <w:rPr>
          <w:b/>
          <w:sz w:val="22"/>
          <w:szCs w:val="22"/>
        </w:rPr>
        <w:t>empleo como mejora de las co</w:t>
      </w:r>
      <w:r w:rsidR="0066292D" w:rsidRPr="00867B5E">
        <w:rPr>
          <w:b/>
          <w:sz w:val="22"/>
          <w:szCs w:val="22"/>
        </w:rPr>
        <w:t>n</w:t>
      </w:r>
      <w:r w:rsidR="0066292D" w:rsidRPr="00867B5E">
        <w:rPr>
          <w:b/>
          <w:sz w:val="22"/>
          <w:szCs w:val="22"/>
        </w:rPr>
        <w:t xml:space="preserve">diciones de </w:t>
      </w:r>
      <w:r>
        <w:rPr>
          <w:b/>
          <w:sz w:val="22"/>
          <w:szCs w:val="22"/>
        </w:rPr>
        <w:t xml:space="preserve"> </w:t>
      </w:r>
      <w:r w:rsidR="0066292D" w:rsidRPr="00867B5E">
        <w:rPr>
          <w:b/>
          <w:sz w:val="22"/>
          <w:szCs w:val="22"/>
        </w:rPr>
        <w:t xml:space="preserve">mi vida, la cultura que me desarrolla las </w:t>
      </w:r>
      <w:r>
        <w:rPr>
          <w:b/>
          <w:sz w:val="22"/>
          <w:szCs w:val="22"/>
        </w:rPr>
        <w:t xml:space="preserve"> </w:t>
      </w:r>
      <w:r w:rsidR="0066292D" w:rsidRPr="00867B5E">
        <w:rPr>
          <w:b/>
          <w:sz w:val="22"/>
          <w:szCs w:val="22"/>
        </w:rPr>
        <w:t xml:space="preserve">capacidades que tengo, el ocio y el tiempo libre necesario para desarrollar mis </w:t>
      </w:r>
      <w:r>
        <w:rPr>
          <w:b/>
          <w:sz w:val="22"/>
          <w:szCs w:val="22"/>
        </w:rPr>
        <w:t xml:space="preserve"> </w:t>
      </w:r>
      <w:r w:rsidR="0066292D" w:rsidRPr="00867B5E">
        <w:rPr>
          <w:b/>
          <w:sz w:val="22"/>
          <w:szCs w:val="22"/>
        </w:rPr>
        <w:t xml:space="preserve">habilidades y aprender que cuando estoy mal, o necesitado, siempre podré acudir a </w:t>
      </w:r>
      <w:r>
        <w:rPr>
          <w:b/>
          <w:sz w:val="22"/>
          <w:szCs w:val="22"/>
        </w:rPr>
        <w:t xml:space="preserve"> </w:t>
      </w:r>
      <w:r w:rsidR="0066292D" w:rsidRPr="00867B5E">
        <w:rPr>
          <w:b/>
          <w:sz w:val="22"/>
          <w:szCs w:val="22"/>
        </w:rPr>
        <w:t xml:space="preserve">este centro para ser apoyado. </w:t>
      </w:r>
      <w:r>
        <w:rPr>
          <w:b/>
          <w:sz w:val="22"/>
          <w:szCs w:val="22"/>
        </w:rPr>
        <w:t xml:space="preserve"> </w:t>
      </w:r>
      <w:r w:rsidR="0066292D" w:rsidRPr="00867B5E">
        <w:rPr>
          <w:b/>
          <w:sz w:val="22"/>
          <w:szCs w:val="22"/>
        </w:rPr>
        <w:t xml:space="preserve">Acciones de solidaridad con los inmigrantes. </w:t>
      </w:r>
      <w:r>
        <w:rPr>
          <w:b/>
          <w:sz w:val="22"/>
          <w:szCs w:val="22"/>
        </w:rPr>
        <w:t xml:space="preserve"> </w:t>
      </w:r>
      <w:r w:rsidR="0066292D" w:rsidRPr="00867B5E">
        <w:rPr>
          <w:b/>
          <w:sz w:val="22"/>
          <w:szCs w:val="22"/>
        </w:rPr>
        <w:t>La experiencia con los inmigrantes en la</w:t>
      </w:r>
      <w:r>
        <w:rPr>
          <w:b/>
          <w:sz w:val="22"/>
          <w:szCs w:val="22"/>
        </w:rPr>
        <w:t xml:space="preserve"> </w:t>
      </w:r>
      <w:r w:rsidR="0066292D" w:rsidRPr="00867B5E">
        <w:rPr>
          <w:b/>
          <w:sz w:val="22"/>
          <w:szCs w:val="22"/>
        </w:rPr>
        <w:t>comunidad ha comenzado con encuentros.</w:t>
      </w:r>
    </w:p>
    <w:p w:rsidR="0066292D" w:rsidRPr="00867B5E" w:rsidRDefault="0066292D" w:rsidP="00867B5E">
      <w:pPr>
        <w:widowControl/>
        <w:autoSpaceDE/>
        <w:autoSpaceDN/>
        <w:adjustRightInd/>
        <w:jc w:val="both"/>
        <w:rPr>
          <w:b/>
          <w:sz w:val="22"/>
          <w:szCs w:val="22"/>
        </w:rPr>
      </w:pPr>
      <w:r w:rsidRPr="00867B5E">
        <w:rPr>
          <w:b/>
          <w:sz w:val="22"/>
          <w:szCs w:val="22"/>
        </w:rPr>
        <w:t xml:space="preserve"> </w:t>
      </w:r>
    </w:p>
    <w:p w:rsidR="0048320F" w:rsidRDefault="00D2742D" w:rsidP="00867B5E">
      <w:pPr>
        <w:widowControl/>
        <w:autoSpaceDE/>
        <w:autoSpaceDN/>
        <w:adjustRightInd/>
        <w:jc w:val="both"/>
        <w:rPr>
          <w:b/>
          <w:sz w:val="22"/>
          <w:szCs w:val="22"/>
        </w:rPr>
      </w:pPr>
      <w:r>
        <w:rPr>
          <w:b/>
          <w:sz w:val="22"/>
          <w:szCs w:val="22"/>
        </w:rPr>
        <w:t xml:space="preserve">   </w:t>
      </w:r>
      <w:r w:rsidR="0066292D" w:rsidRPr="00867B5E">
        <w:rPr>
          <w:b/>
          <w:sz w:val="22"/>
          <w:szCs w:val="22"/>
        </w:rPr>
        <w:t>El primer encuentro fue hace cinco años</w:t>
      </w:r>
      <w:r w:rsidR="0048320F">
        <w:rPr>
          <w:b/>
          <w:sz w:val="22"/>
          <w:szCs w:val="22"/>
        </w:rPr>
        <w:t xml:space="preserve"> </w:t>
      </w:r>
      <w:r w:rsidR="0066292D" w:rsidRPr="00867B5E">
        <w:rPr>
          <w:b/>
          <w:sz w:val="22"/>
          <w:szCs w:val="22"/>
        </w:rPr>
        <w:t xml:space="preserve">con más de 250 inmigrantes debajo del </w:t>
      </w:r>
      <w:r w:rsidR="0048320F">
        <w:rPr>
          <w:b/>
          <w:sz w:val="22"/>
          <w:szCs w:val="22"/>
        </w:rPr>
        <w:t xml:space="preserve"> </w:t>
      </w:r>
      <w:r w:rsidR="0066292D" w:rsidRPr="00867B5E">
        <w:rPr>
          <w:b/>
          <w:sz w:val="22"/>
          <w:szCs w:val="22"/>
        </w:rPr>
        <w:t xml:space="preserve">puente de </w:t>
      </w:r>
      <w:proofErr w:type="spellStart"/>
      <w:r w:rsidR="0066292D" w:rsidRPr="00867B5E">
        <w:rPr>
          <w:b/>
          <w:sz w:val="22"/>
          <w:szCs w:val="22"/>
        </w:rPr>
        <w:t>Ademuz</w:t>
      </w:r>
      <w:proofErr w:type="spellEnd"/>
      <w:r w:rsidR="0066292D" w:rsidRPr="00867B5E">
        <w:rPr>
          <w:b/>
          <w:sz w:val="22"/>
          <w:szCs w:val="22"/>
        </w:rPr>
        <w:t>, viviendo en la calle</w:t>
      </w:r>
      <w:r w:rsidR="0048320F">
        <w:rPr>
          <w:b/>
          <w:sz w:val="22"/>
          <w:szCs w:val="22"/>
        </w:rPr>
        <w:t xml:space="preserve"> </w:t>
      </w:r>
      <w:r w:rsidR="0066292D" w:rsidRPr="00867B5E">
        <w:rPr>
          <w:b/>
          <w:sz w:val="22"/>
          <w:szCs w:val="22"/>
        </w:rPr>
        <w:t xml:space="preserve">. Comenzamos algunos hermanos a llevar </w:t>
      </w:r>
      <w:r w:rsidR="0048320F">
        <w:rPr>
          <w:b/>
          <w:sz w:val="22"/>
          <w:szCs w:val="22"/>
        </w:rPr>
        <w:t xml:space="preserve"> </w:t>
      </w:r>
      <w:r w:rsidR="0066292D" w:rsidRPr="00867B5E">
        <w:rPr>
          <w:b/>
          <w:sz w:val="22"/>
          <w:szCs w:val="22"/>
        </w:rPr>
        <w:t xml:space="preserve">por la noche comida y bebida caliente. Enseguida se </w:t>
      </w:r>
      <w:r w:rsidR="0048320F">
        <w:rPr>
          <w:b/>
          <w:sz w:val="22"/>
          <w:szCs w:val="22"/>
        </w:rPr>
        <w:t xml:space="preserve"> </w:t>
      </w:r>
      <w:r w:rsidR="0066292D" w:rsidRPr="00867B5E">
        <w:rPr>
          <w:b/>
          <w:sz w:val="22"/>
          <w:szCs w:val="22"/>
        </w:rPr>
        <w:t xml:space="preserve">sumó más gente y fue una </w:t>
      </w:r>
      <w:r w:rsidR="0048320F">
        <w:rPr>
          <w:b/>
          <w:sz w:val="22"/>
          <w:szCs w:val="22"/>
        </w:rPr>
        <w:t xml:space="preserve"> </w:t>
      </w:r>
      <w:r w:rsidR="0066292D" w:rsidRPr="00867B5E">
        <w:rPr>
          <w:b/>
          <w:sz w:val="22"/>
          <w:szCs w:val="22"/>
        </w:rPr>
        <w:t>movida de solidaridad impresiona</w:t>
      </w:r>
      <w:r w:rsidR="0066292D" w:rsidRPr="00867B5E">
        <w:rPr>
          <w:b/>
          <w:sz w:val="22"/>
          <w:szCs w:val="22"/>
        </w:rPr>
        <w:t>n</w:t>
      </w:r>
      <w:r w:rsidR="0066292D" w:rsidRPr="00867B5E">
        <w:rPr>
          <w:b/>
          <w:sz w:val="22"/>
          <w:szCs w:val="22"/>
        </w:rPr>
        <w:t xml:space="preserve">te. </w:t>
      </w:r>
      <w:r w:rsidR="0048320F">
        <w:rPr>
          <w:b/>
          <w:sz w:val="22"/>
          <w:szCs w:val="22"/>
        </w:rPr>
        <w:t xml:space="preserve"> </w:t>
      </w:r>
      <w:r w:rsidR="0066292D" w:rsidRPr="00867B5E">
        <w:rPr>
          <w:b/>
          <w:sz w:val="22"/>
          <w:szCs w:val="22"/>
        </w:rPr>
        <w:t xml:space="preserve">Además de asistir con comida, bebida, </w:t>
      </w:r>
      <w:r w:rsidR="0048320F">
        <w:rPr>
          <w:b/>
          <w:sz w:val="22"/>
          <w:szCs w:val="22"/>
        </w:rPr>
        <w:t xml:space="preserve"> </w:t>
      </w:r>
      <w:r w:rsidR="0066292D" w:rsidRPr="00867B5E">
        <w:rPr>
          <w:b/>
          <w:sz w:val="22"/>
          <w:szCs w:val="22"/>
        </w:rPr>
        <w:t xml:space="preserve">mantas, sacos de dormir, comenzamos </w:t>
      </w:r>
      <w:r w:rsidR="0048320F">
        <w:rPr>
          <w:b/>
          <w:sz w:val="22"/>
          <w:szCs w:val="22"/>
        </w:rPr>
        <w:t xml:space="preserve"> </w:t>
      </w:r>
      <w:r w:rsidR="0066292D" w:rsidRPr="00867B5E">
        <w:rPr>
          <w:b/>
          <w:sz w:val="22"/>
          <w:szCs w:val="22"/>
        </w:rPr>
        <w:t xml:space="preserve">a trabajar en modo de asambleas </w:t>
      </w:r>
      <w:r w:rsidR="0048320F">
        <w:rPr>
          <w:b/>
          <w:sz w:val="22"/>
          <w:szCs w:val="22"/>
        </w:rPr>
        <w:t xml:space="preserve"> </w:t>
      </w:r>
      <w:r w:rsidR="0066292D" w:rsidRPr="00867B5E">
        <w:rPr>
          <w:b/>
          <w:sz w:val="22"/>
          <w:szCs w:val="22"/>
        </w:rPr>
        <w:t xml:space="preserve">informativas; trabajo en red para la regularización de sus papeles y situaciones; </w:t>
      </w:r>
      <w:r w:rsidR="0048320F">
        <w:rPr>
          <w:b/>
          <w:sz w:val="22"/>
          <w:szCs w:val="22"/>
        </w:rPr>
        <w:t xml:space="preserve"> </w:t>
      </w:r>
      <w:r w:rsidR="0066292D" w:rsidRPr="00867B5E">
        <w:rPr>
          <w:b/>
          <w:sz w:val="22"/>
          <w:szCs w:val="22"/>
        </w:rPr>
        <w:t xml:space="preserve">clases de español, búsqueda de alojamiento y lucha por la apertura de más </w:t>
      </w:r>
      <w:r w:rsidR="0048320F">
        <w:rPr>
          <w:b/>
          <w:sz w:val="22"/>
          <w:szCs w:val="22"/>
        </w:rPr>
        <w:t xml:space="preserve"> </w:t>
      </w:r>
      <w:r w:rsidR="0066292D" w:rsidRPr="00867B5E">
        <w:rPr>
          <w:b/>
          <w:sz w:val="22"/>
          <w:szCs w:val="22"/>
        </w:rPr>
        <w:t>a</w:t>
      </w:r>
      <w:r w:rsidR="0066292D" w:rsidRPr="00867B5E">
        <w:rPr>
          <w:b/>
          <w:sz w:val="22"/>
          <w:szCs w:val="22"/>
        </w:rPr>
        <w:t>l</w:t>
      </w:r>
      <w:r w:rsidR="0066292D" w:rsidRPr="00867B5E">
        <w:rPr>
          <w:b/>
          <w:sz w:val="22"/>
          <w:szCs w:val="22"/>
        </w:rPr>
        <w:t xml:space="preserve">bergues para estas personas sin techo </w:t>
      </w:r>
      <w:r w:rsidR="0048320F">
        <w:rPr>
          <w:b/>
          <w:sz w:val="22"/>
          <w:szCs w:val="22"/>
        </w:rPr>
        <w:t xml:space="preserve"> </w:t>
      </w:r>
      <w:r w:rsidR="0066292D" w:rsidRPr="00867B5E">
        <w:rPr>
          <w:b/>
          <w:sz w:val="22"/>
          <w:szCs w:val="22"/>
        </w:rPr>
        <w:t xml:space="preserve">y sin papeles; asesoramiento y búsqueda </w:t>
      </w:r>
      <w:r w:rsidR="0048320F">
        <w:rPr>
          <w:b/>
          <w:sz w:val="22"/>
          <w:szCs w:val="22"/>
        </w:rPr>
        <w:t xml:space="preserve"> </w:t>
      </w:r>
      <w:r w:rsidR="0066292D" w:rsidRPr="00867B5E">
        <w:rPr>
          <w:b/>
          <w:sz w:val="22"/>
          <w:szCs w:val="22"/>
        </w:rPr>
        <w:t>de vivie</w:t>
      </w:r>
      <w:r w:rsidR="0066292D" w:rsidRPr="00867B5E">
        <w:rPr>
          <w:b/>
          <w:sz w:val="22"/>
          <w:szCs w:val="22"/>
        </w:rPr>
        <w:t>n</w:t>
      </w:r>
      <w:r w:rsidR="0066292D" w:rsidRPr="00867B5E">
        <w:rPr>
          <w:b/>
          <w:sz w:val="22"/>
          <w:szCs w:val="22"/>
        </w:rPr>
        <w:t xml:space="preserve">da. </w:t>
      </w:r>
    </w:p>
    <w:p w:rsidR="0048320F" w:rsidRDefault="0048320F" w:rsidP="00867B5E">
      <w:pPr>
        <w:widowControl/>
        <w:autoSpaceDE/>
        <w:autoSpaceDN/>
        <w:adjustRightInd/>
        <w:jc w:val="both"/>
        <w:rPr>
          <w:b/>
          <w:sz w:val="22"/>
          <w:szCs w:val="22"/>
        </w:rPr>
      </w:pPr>
    </w:p>
    <w:p w:rsidR="0066292D" w:rsidRDefault="00D2742D" w:rsidP="00867B5E">
      <w:pPr>
        <w:widowControl/>
        <w:autoSpaceDE/>
        <w:autoSpaceDN/>
        <w:adjustRightInd/>
        <w:jc w:val="both"/>
        <w:rPr>
          <w:b/>
          <w:sz w:val="22"/>
          <w:szCs w:val="22"/>
        </w:rPr>
      </w:pPr>
      <w:r>
        <w:rPr>
          <w:b/>
          <w:sz w:val="22"/>
          <w:szCs w:val="22"/>
        </w:rPr>
        <w:t xml:space="preserve">   </w:t>
      </w:r>
      <w:r w:rsidR="0048320F">
        <w:rPr>
          <w:b/>
          <w:sz w:val="22"/>
          <w:szCs w:val="22"/>
        </w:rPr>
        <w:t xml:space="preserve"> </w:t>
      </w:r>
      <w:r w:rsidR="0066292D" w:rsidRPr="00867B5E">
        <w:rPr>
          <w:b/>
          <w:sz w:val="22"/>
          <w:szCs w:val="22"/>
        </w:rPr>
        <w:t xml:space="preserve">Los voluntarios que nos íbamos juntando éramos de diferentes entidades, colegios </w:t>
      </w:r>
      <w:r w:rsidR="0048320F">
        <w:rPr>
          <w:b/>
          <w:sz w:val="22"/>
          <w:szCs w:val="22"/>
        </w:rPr>
        <w:t xml:space="preserve"> </w:t>
      </w:r>
      <w:r w:rsidR="0066292D" w:rsidRPr="00867B5E">
        <w:rPr>
          <w:b/>
          <w:sz w:val="22"/>
          <w:szCs w:val="22"/>
        </w:rPr>
        <w:t>religi</w:t>
      </w:r>
      <w:r w:rsidR="0066292D" w:rsidRPr="00867B5E">
        <w:rPr>
          <w:b/>
          <w:sz w:val="22"/>
          <w:szCs w:val="22"/>
        </w:rPr>
        <w:t>o</w:t>
      </w:r>
      <w:r w:rsidR="0066292D" w:rsidRPr="00867B5E">
        <w:rPr>
          <w:b/>
          <w:sz w:val="22"/>
          <w:szCs w:val="22"/>
        </w:rPr>
        <w:t xml:space="preserve">sos, CCOO, Centro </w:t>
      </w:r>
      <w:proofErr w:type="spellStart"/>
      <w:r w:rsidR="0066292D" w:rsidRPr="00867B5E">
        <w:rPr>
          <w:b/>
          <w:sz w:val="22"/>
          <w:szCs w:val="22"/>
        </w:rPr>
        <w:t>Arrupe</w:t>
      </w:r>
      <w:proofErr w:type="spellEnd"/>
      <w:r w:rsidR="0066292D" w:rsidRPr="00867B5E">
        <w:rPr>
          <w:b/>
          <w:sz w:val="22"/>
          <w:szCs w:val="22"/>
        </w:rPr>
        <w:t>, comunidades religiosas</w:t>
      </w:r>
      <w:r w:rsidR="0048320F">
        <w:rPr>
          <w:b/>
          <w:sz w:val="22"/>
          <w:szCs w:val="22"/>
        </w:rPr>
        <w:t xml:space="preserve"> </w:t>
      </w:r>
      <w:r w:rsidR="0066292D" w:rsidRPr="00867B5E">
        <w:rPr>
          <w:b/>
          <w:sz w:val="22"/>
          <w:szCs w:val="22"/>
        </w:rPr>
        <w:t xml:space="preserve">, y los mismos africanos </w:t>
      </w:r>
      <w:r w:rsidR="0048320F">
        <w:rPr>
          <w:b/>
          <w:sz w:val="22"/>
          <w:szCs w:val="22"/>
        </w:rPr>
        <w:t xml:space="preserve"> </w:t>
      </w:r>
      <w:r w:rsidR="0066292D" w:rsidRPr="00867B5E">
        <w:rPr>
          <w:b/>
          <w:sz w:val="22"/>
          <w:szCs w:val="22"/>
        </w:rPr>
        <w:t xml:space="preserve">que se sumaban como voluntarios con responsabilidades. Todo esto fue cuajando </w:t>
      </w:r>
      <w:r w:rsidR="0048320F">
        <w:rPr>
          <w:b/>
          <w:sz w:val="22"/>
          <w:szCs w:val="22"/>
        </w:rPr>
        <w:t xml:space="preserve"> </w:t>
      </w:r>
      <w:r w:rsidR="0066292D" w:rsidRPr="00867B5E">
        <w:rPr>
          <w:b/>
          <w:sz w:val="22"/>
          <w:szCs w:val="22"/>
        </w:rPr>
        <w:t xml:space="preserve">en una red: la red </w:t>
      </w:r>
      <w:proofErr w:type="spellStart"/>
      <w:r w:rsidR="0066292D" w:rsidRPr="00867B5E">
        <w:rPr>
          <w:b/>
          <w:sz w:val="22"/>
          <w:szCs w:val="22"/>
        </w:rPr>
        <w:t>Sahel</w:t>
      </w:r>
      <w:proofErr w:type="spellEnd"/>
      <w:r w:rsidR="0066292D" w:rsidRPr="00867B5E">
        <w:rPr>
          <w:b/>
          <w:sz w:val="22"/>
          <w:szCs w:val="22"/>
        </w:rPr>
        <w:t xml:space="preserve">, presidida desde su fundación por un africano. </w:t>
      </w:r>
    </w:p>
    <w:p w:rsidR="0048320F" w:rsidRPr="00867B5E" w:rsidRDefault="0048320F" w:rsidP="00867B5E">
      <w:pPr>
        <w:widowControl/>
        <w:autoSpaceDE/>
        <w:autoSpaceDN/>
        <w:adjustRightInd/>
        <w:jc w:val="both"/>
        <w:rPr>
          <w:b/>
          <w:sz w:val="22"/>
          <w:szCs w:val="22"/>
        </w:rPr>
      </w:pPr>
    </w:p>
    <w:p w:rsidR="0066292D" w:rsidRDefault="0048320F" w:rsidP="0048320F">
      <w:pPr>
        <w:widowControl/>
        <w:autoSpaceDE/>
        <w:autoSpaceDN/>
        <w:adjustRightInd/>
        <w:jc w:val="both"/>
        <w:rPr>
          <w:b/>
          <w:sz w:val="22"/>
          <w:szCs w:val="22"/>
        </w:rPr>
      </w:pPr>
      <w:r>
        <w:rPr>
          <w:b/>
          <w:sz w:val="22"/>
          <w:szCs w:val="22"/>
        </w:rPr>
        <w:t xml:space="preserve">   </w:t>
      </w:r>
      <w:r w:rsidR="0066292D" w:rsidRPr="00867B5E">
        <w:rPr>
          <w:b/>
          <w:sz w:val="22"/>
          <w:szCs w:val="22"/>
        </w:rPr>
        <w:t>En la red mantenemos unos servicios durante todas las semanas. Clases de</w:t>
      </w:r>
      <w:r>
        <w:rPr>
          <w:b/>
          <w:sz w:val="22"/>
          <w:szCs w:val="22"/>
        </w:rPr>
        <w:t xml:space="preserve"> </w:t>
      </w:r>
      <w:r w:rsidR="0066292D" w:rsidRPr="00867B5E">
        <w:rPr>
          <w:b/>
          <w:sz w:val="22"/>
          <w:szCs w:val="22"/>
        </w:rPr>
        <w:t>español; acog</w:t>
      </w:r>
      <w:r w:rsidR="0066292D" w:rsidRPr="00867B5E">
        <w:rPr>
          <w:b/>
          <w:sz w:val="22"/>
          <w:szCs w:val="22"/>
        </w:rPr>
        <w:t>i</w:t>
      </w:r>
      <w:r w:rsidR="0066292D" w:rsidRPr="00867B5E">
        <w:rPr>
          <w:b/>
          <w:sz w:val="22"/>
          <w:szCs w:val="22"/>
        </w:rPr>
        <w:t xml:space="preserve">da, asesoramiento y orientación en la regularización de su situación y </w:t>
      </w:r>
      <w:r w:rsidR="00867B5E">
        <w:rPr>
          <w:b/>
          <w:sz w:val="22"/>
          <w:szCs w:val="22"/>
        </w:rPr>
        <w:t xml:space="preserve"> </w:t>
      </w:r>
      <w:r w:rsidR="0066292D" w:rsidRPr="00867B5E">
        <w:rPr>
          <w:b/>
          <w:sz w:val="22"/>
          <w:szCs w:val="22"/>
        </w:rPr>
        <w:t>atención integral a sus demandas, necesidades y esperanzas; ases</w:t>
      </w:r>
      <w:r>
        <w:rPr>
          <w:b/>
          <w:sz w:val="22"/>
          <w:szCs w:val="22"/>
        </w:rPr>
        <w:t>o</w:t>
      </w:r>
      <w:r w:rsidR="0066292D" w:rsidRPr="00867B5E">
        <w:rPr>
          <w:b/>
          <w:sz w:val="22"/>
          <w:szCs w:val="22"/>
        </w:rPr>
        <w:t xml:space="preserve">ramiento </w:t>
      </w:r>
      <w:r w:rsidR="00867B5E">
        <w:rPr>
          <w:b/>
          <w:sz w:val="22"/>
          <w:szCs w:val="22"/>
        </w:rPr>
        <w:t xml:space="preserve"> </w:t>
      </w:r>
      <w:r w:rsidR="0066292D" w:rsidRPr="00867B5E">
        <w:rPr>
          <w:b/>
          <w:sz w:val="22"/>
          <w:szCs w:val="22"/>
        </w:rPr>
        <w:t>jurídico; búsqueda de empleo</w:t>
      </w:r>
      <w:r w:rsidR="00867B5E">
        <w:rPr>
          <w:b/>
          <w:sz w:val="22"/>
          <w:szCs w:val="22"/>
        </w:rPr>
        <w:t xml:space="preserve"> </w:t>
      </w:r>
      <w:r w:rsidR="0066292D" w:rsidRPr="00867B5E">
        <w:rPr>
          <w:b/>
          <w:sz w:val="22"/>
          <w:szCs w:val="22"/>
        </w:rPr>
        <w:t xml:space="preserve">y cursos formativos; acogimiento en pisos-vivienda </w:t>
      </w:r>
      <w:r w:rsidR="00867B5E">
        <w:rPr>
          <w:b/>
          <w:sz w:val="22"/>
          <w:szCs w:val="22"/>
        </w:rPr>
        <w:t xml:space="preserve"> </w:t>
      </w:r>
      <w:r w:rsidR="0066292D" w:rsidRPr="00867B5E">
        <w:rPr>
          <w:b/>
          <w:sz w:val="22"/>
          <w:szCs w:val="22"/>
        </w:rPr>
        <w:t xml:space="preserve">acompañados; integración en ámbitos religiosos (parroquias, mezquita...) para la </w:t>
      </w:r>
      <w:r w:rsidR="00867B5E">
        <w:rPr>
          <w:b/>
          <w:sz w:val="22"/>
          <w:szCs w:val="22"/>
        </w:rPr>
        <w:t xml:space="preserve"> </w:t>
      </w:r>
      <w:r w:rsidR="0066292D" w:rsidRPr="00867B5E">
        <w:rPr>
          <w:b/>
          <w:sz w:val="22"/>
          <w:szCs w:val="22"/>
        </w:rPr>
        <w:t>atención espiritual de</w:t>
      </w:r>
      <w:r w:rsidR="00867B5E">
        <w:rPr>
          <w:b/>
          <w:sz w:val="22"/>
          <w:szCs w:val="22"/>
        </w:rPr>
        <w:t xml:space="preserve"> </w:t>
      </w:r>
      <w:r w:rsidR="0066292D" w:rsidRPr="00867B5E">
        <w:rPr>
          <w:b/>
          <w:sz w:val="22"/>
          <w:szCs w:val="22"/>
        </w:rPr>
        <w:t xml:space="preserve">los que lo demandan. </w:t>
      </w:r>
      <w:r w:rsidR="00867B5E">
        <w:rPr>
          <w:b/>
          <w:sz w:val="22"/>
          <w:szCs w:val="22"/>
        </w:rPr>
        <w:t xml:space="preserve"> </w:t>
      </w:r>
      <w:r w:rsidR="0066292D" w:rsidRPr="00867B5E">
        <w:rPr>
          <w:b/>
          <w:sz w:val="22"/>
          <w:szCs w:val="22"/>
        </w:rPr>
        <w:t>Sucesivos e</w:t>
      </w:r>
      <w:r w:rsidR="0066292D" w:rsidRPr="00867B5E">
        <w:rPr>
          <w:b/>
          <w:sz w:val="22"/>
          <w:szCs w:val="22"/>
        </w:rPr>
        <w:t>n</w:t>
      </w:r>
      <w:r w:rsidR="0066292D" w:rsidRPr="00867B5E">
        <w:rPr>
          <w:b/>
          <w:sz w:val="22"/>
          <w:szCs w:val="22"/>
        </w:rPr>
        <w:t>cuentros nos implicaron la vi</w:t>
      </w:r>
      <w:r w:rsidR="00867B5E">
        <w:rPr>
          <w:b/>
          <w:sz w:val="22"/>
          <w:szCs w:val="22"/>
        </w:rPr>
        <w:t xml:space="preserve"> </w:t>
      </w:r>
      <w:r w:rsidR="0066292D" w:rsidRPr="00867B5E">
        <w:rPr>
          <w:b/>
          <w:sz w:val="22"/>
          <w:szCs w:val="22"/>
        </w:rPr>
        <w:t>da, surgió la amistad, nos metió en el</w:t>
      </w:r>
      <w:r w:rsidR="00867B5E">
        <w:rPr>
          <w:b/>
          <w:sz w:val="22"/>
          <w:szCs w:val="22"/>
        </w:rPr>
        <w:t xml:space="preserve"> </w:t>
      </w:r>
      <w:r w:rsidR="0066292D" w:rsidRPr="00867B5E">
        <w:rPr>
          <w:b/>
          <w:sz w:val="22"/>
          <w:szCs w:val="22"/>
        </w:rPr>
        <w:t xml:space="preserve">compromiso fraterno y solidario. Hoy nos vemos en una aventura de </w:t>
      </w:r>
      <w:r w:rsidR="00867B5E">
        <w:rPr>
          <w:b/>
          <w:sz w:val="22"/>
          <w:szCs w:val="22"/>
        </w:rPr>
        <w:t xml:space="preserve"> </w:t>
      </w:r>
      <w:r w:rsidR="0066292D" w:rsidRPr="00867B5E">
        <w:rPr>
          <w:b/>
          <w:sz w:val="22"/>
          <w:szCs w:val="22"/>
        </w:rPr>
        <w:t>interculturalidad, inter-religiosidad, ecumeni</w:t>
      </w:r>
      <w:r w:rsidR="0066292D" w:rsidRPr="00867B5E">
        <w:rPr>
          <w:b/>
          <w:sz w:val="22"/>
          <w:szCs w:val="22"/>
        </w:rPr>
        <w:t>s</w:t>
      </w:r>
      <w:r w:rsidR="0066292D" w:rsidRPr="00867B5E">
        <w:rPr>
          <w:b/>
          <w:sz w:val="22"/>
          <w:szCs w:val="22"/>
        </w:rPr>
        <w:t xml:space="preserve">mo, en camino hacia una comunidad </w:t>
      </w:r>
      <w:r w:rsidR="00867B5E">
        <w:rPr>
          <w:b/>
          <w:sz w:val="22"/>
          <w:szCs w:val="22"/>
        </w:rPr>
        <w:t xml:space="preserve"> </w:t>
      </w:r>
      <w:r w:rsidR="0066292D" w:rsidRPr="00867B5E">
        <w:rPr>
          <w:b/>
          <w:sz w:val="22"/>
          <w:szCs w:val="22"/>
        </w:rPr>
        <w:t xml:space="preserve">solidaria de integración. </w:t>
      </w:r>
    </w:p>
    <w:p w:rsidR="00867B5E" w:rsidRPr="00867B5E" w:rsidRDefault="00867B5E" w:rsidP="00867B5E">
      <w:pPr>
        <w:widowControl/>
        <w:autoSpaceDE/>
        <w:autoSpaceDN/>
        <w:adjustRightInd/>
        <w:jc w:val="both"/>
        <w:rPr>
          <w:b/>
          <w:sz w:val="22"/>
          <w:szCs w:val="22"/>
        </w:rPr>
      </w:pPr>
    </w:p>
    <w:p w:rsidR="0066292D"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Junto a la promoción social, laboral, búsqueda de vivienda, atención jurídica... está </w:t>
      </w:r>
      <w:r>
        <w:rPr>
          <w:b/>
          <w:sz w:val="22"/>
          <w:szCs w:val="22"/>
        </w:rPr>
        <w:t xml:space="preserve"> </w:t>
      </w:r>
      <w:r w:rsidR="0066292D" w:rsidRPr="00867B5E">
        <w:rPr>
          <w:b/>
          <w:sz w:val="22"/>
          <w:szCs w:val="22"/>
        </w:rPr>
        <w:t>por d</w:t>
      </w:r>
      <w:r w:rsidR="0066292D" w:rsidRPr="00867B5E">
        <w:rPr>
          <w:b/>
          <w:sz w:val="22"/>
          <w:szCs w:val="22"/>
        </w:rPr>
        <w:t>e</w:t>
      </w:r>
      <w:r w:rsidR="0066292D" w:rsidRPr="00867B5E">
        <w:rPr>
          <w:b/>
          <w:sz w:val="22"/>
          <w:szCs w:val="22"/>
        </w:rPr>
        <w:t xml:space="preserve">lante el camino a realizar juntos, mutuamente acompañándonos, </w:t>
      </w:r>
      <w:r>
        <w:rPr>
          <w:b/>
          <w:sz w:val="22"/>
          <w:szCs w:val="22"/>
        </w:rPr>
        <w:t xml:space="preserve"> </w:t>
      </w:r>
      <w:r w:rsidR="0066292D" w:rsidRPr="00867B5E">
        <w:rPr>
          <w:b/>
          <w:sz w:val="22"/>
          <w:szCs w:val="22"/>
        </w:rPr>
        <w:t>enriqueciéndonos, constr</w:t>
      </w:r>
      <w:r w:rsidR="0066292D" w:rsidRPr="00867B5E">
        <w:rPr>
          <w:b/>
          <w:sz w:val="22"/>
          <w:szCs w:val="22"/>
        </w:rPr>
        <w:t>u</w:t>
      </w:r>
      <w:r w:rsidR="0066292D" w:rsidRPr="00867B5E">
        <w:rPr>
          <w:b/>
          <w:sz w:val="22"/>
          <w:szCs w:val="22"/>
        </w:rPr>
        <w:t xml:space="preserve">yendo hoy la sociedad y la iglesia del mañana. </w:t>
      </w:r>
      <w:r>
        <w:rPr>
          <w:b/>
          <w:sz w:val="22"/>
          <w:szCs w:val="22"/>
        </w:rPr>
        <w:t xml:space="preserve"> </w:t>
      </w:r>
      <w:r w:rsidR="0066292D" w:rsidRPr="00867B5E">
        <w:rPr>
          <w:b/>
          <w:sz w:val="22"/>
          <w:szCs w:val="22"/>
        </w:rPr>
        <w:t xml:space="preserve">En la Parroquia de Santa Marta </w:t>
      </w:r>
      <w:r>
        <w:rPr>
          <w:b/>
          <w:sz w:val="22"/>
          <w:szCs w:val="22"/>
        </w:rPr>
        <w:t xml:space="preserve"> </w:t>
      </w:r>
      <w:r w:rsidR="0066292D" w:rsidRPr="00867B5E">
        <w:rPr>
          <w:b/>
          <w:sz w:val="22"/>
          <w:szCs w:val="22"/>
        </w:rPr>
        <w:t>Compartimos con otras comunidades religiosas, eclesiales</w:t>
      </w:r>
      <w:r>
        <w:rPr>
          <w:b/>
          <w:sz w:val="22"/>
          <w:szCs w:val="22"/>
        </w:rPr>
        <w:t xml:space="preserve"> </w:t>
      </w:r>
      <w:r w:rsidR="0066292D" w:rsidRPr="00867B5E">
        <w:rPr>
          <w:b/>
          <w:sz w:val="22"/>
          <w:szCs w:val="22"/>
        </w:rPr>
        <w:t xml:space="preserve">de base y grupos de creyentes la aventura de caminar hacia </w:t>
      </w:r>
      <w:r>
        <w:rPr>
          <w:b/>
          <w:sz w:val="22"/>
          <w:szCs w:val="22"/>
        </w:rPr>
        <w:t xml:space="preserve"> </w:t>
      </w:r>
      <w:r w:rsidR="0066292D" w:rsidRPr="00867B5E">
        <w:rPr>
          <w:b/>
          <w:sz w:val="22"/>
          <w:szCs w:val="22"/>
        </w:rPr>
        <w:t xml:space="preserve">una comunidad parroquial de integración. </w:t>
      </w:r>
    </w:p>
    <w:p w:rsidR="00867B5E" w:rsidRPr="00867B5E" w:rsidRDefault="00867B5E" w:rsidP="00867B5E">
      <w:pPr>
        <w:widowControl/>
        <w:autoSpaceDE/>
        <w:autoSpaceDN/>
        <w:adjustRightInd/>
        <w:jc w:val="both"/>
        <w:rPr>
          <w:b/>
          <w:sz w:val="22"/>
          <w:szCs w:val="22"/>
        </w:rPr>
      </w:pPr>
    </w:p>
    <w:p w:rsidR="0066292D" w:rsidRDefault="00D2742D"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Compartir la fe con creyentes de nueve </w:t>
      </w:r>
      <w:r w:rsidR="00867B5E">
        <w:rPr>
          <w:b/>
          <w:sz w:val="22"/>
          <w:szCs w:val="22"/>
        </w:rPr>
        <w:t xml:space="preserve"> </w:t>
      </w:r>
      <w:r w:rsidR="0066292D" w:rsidRPr="00867B5E">
        <w:rPr>
          <w:b/>
          <w:sz w:val="22"/>
          <w:szCs w:val="22"/>
        </w:rPr>
        <w:t xml:space="preserve">nacionalidades, con una mayoría nigeriana </w:t>
      </w:r>
      <w:r w:rsidR="00867B5E">
        <w:rPr>
          <w:b/>
          <w:sz w:val="22"/>
          <w:szCs w:val="22"/>
        </w:rPr>
        <w:t xml:space="preserve"> </w:t>
      </w:r>
      <w:r w:rsidR="0066292D" w:rsidRPr="00867B5E">
        <w:rPr>
          <w:b/>
          <w:sz w:val="22"/>
          <w:szCs w:val="22"/>
        </w:rPr>
        <w:t xml:space="preserve">es una aventura apasionante. Vamos aprendiendo a escucharnos, a compartir la fe </w:t>
      </w:r>
      <w:r w:rsidR="00867B5E">
        <w:rPr>
          <w:b/>
          <w:sz w:val="22"/>
          <w:szCs w:val="22"/>
        </w:rPr>
        <w:t xml:space="preserve"> </w:t>
      </w:r>
      <w:r w:rsidR="0066292D" w:rsidRPr="00867B5E">
        <w:rPr>
          <w:b/>
          <w:sz w:val="22"/>
          <w:szCs w:val="22"/>
        </w:rPr>
        <w:t>desde cada se</w:t>
      </w:r>
      <w:r w:rsidR="0066292D" w:rsidRPr="00867B5E">
        <w:rPr>
          <w:b/>
          <w:sz w:val="22"/>
          <w:szCs w:val="22"/>
        </w:rPr>
        <w:t>n</w:t>
      </w:r>
      <w:r w:rsidR="0066292D" w:rsidRPr="00867B5E">
        <w:rPr>
          <w:b/>
          <w:sz w:val="22"/>
          <w:szCs w:val="22"/>
        </w:rPr>
        <w:t xml:space="preserve">sibilidad, nos evangelizamos </w:t>
      </w:r>
      <w:r w:rsidR="00867B5E">
        <w:rPr>
          <w:b/>
          <w:sz w:val="22"/>
          <w:szCs w:val="22"/>
        </w:rPr>
        <w:t xml:space="preserve"> </w:t>
      </w:r>
      <w:r w:rsidR="0066292D" w:rsidRPr="00867B5E">
        <w:rPr>
          <w:b/>
          <w:sz w:val="22"/>
          <w:szCs w:val="22"/>
        </w:rPr>
        <w:t>desde el testimonio</w:t>
      </w:r>
      <w:r w:rsidR="00867B5E">
        <w:rPr>
          <w:b/>
          <w:sz w:val="22"/>
          <w:szCs w:val="22"/>
        </w:rPr>
        <w:t xml:space="preserve"> </w:t>
      </w:r>
      <w:r w:rsidR="0066292D" w:rsidRPr="00867B5E">
        <w:rPr>
          <w:b/>
          <w:sz w:val="22"/>
          <w:szCs w:val="22"/>
        </w:rPr>
        <w:t xml:space="preserve">de vida creyente </w:t>
      </w:r>
      <w:r w:rsidR="00867B5E">
        <w:rPr>
          <w:b/>
          <w:sz w:val="22"/>
          <w:szCs w:val="22"/>
        </w:rPr>
        <w:t xml:space="preserve"> </w:t>
      </w:r>
      <w:r w:rsidR="0066292D" w:rsidRPr="00867B5E">
        <w:rPr>
          <w:b/>
          <w:sz w:val="22"/>
          <w:szCs w:val="22"/>
        </w:rPr>
        <w:t>de cada uno, de cada f</w:t>
      </w:r>
      <w:r w:rsidR="0066292D" w:rsidRPr="00867B5E">
        <w:rPr>
          <w:b/>
          <w:sz w:val="22"/>
          <w:szCs w:val="22"/>
        </w:rPr>
        <w:t>a</w:t>
      </w:r>
      <w:r w:rsidR="0066292D" w:rsidRPr="00867B5E">
        <w:rPr>
          <w:b/>
          <w:sz w:val="22"/>
          <w:szCs w:val="22"/>
        </w:rPr>
        <w:t xml:space="preserve">milia, de cada carisma religioso. La comunión de todos nos </w:t>
      </w:r>
      <w:r w:rsidR="00867B5E">
        <w:rPr>
          <w:b/>
          <w:sz w:val="22"/>
          <w:szCs w:val="22"/>
        </w:rPr>
        <w:t xml:space="preserve"> </w:t>
      </w:r>
      <w:r w:rsidR="0066292D" w:rsidRPr="00867B5E">
        <w:rPr>
          <w:b/>
          <w:sz w:val="22"/>
          <w:szCs w:val="22"/>
        </w:rPr>
        <w:t>enriquece desde la sana difere</w:t>
      </w:r>
      <w:r w:rsidR="0066292D" w:rsidRPr="00867B5E">
        <w:rPr>
          <w:b/>
          <w:sz w:val="22"/>
          <w:szCs w:val="22"/>
        </w:rPr>
        <w:t>n</w:t>
      </w:r>
      <w:r w:rsidR="0066292D" w:rsidRPr="00867B5E">
        <w:rPr>
          <w:b/>
          <w:sz w:val="22"/>
          <w:szCs w:val="22"/>
        </w:rPr>
        <w:t xml:space="preserve">cia y pluralidad. </w:t>
      </w:r>
    </w:p>
    <w:p w:rsidR="00953115" w:rsidRDefault="00D2742D"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En este tiempo de crisis, toda la comunidad parroquial, se siente responsable de la </w:t>
      </w:r>
      <w:r w:rsidR="00867B5E">
        <w:rPr>
          <w:b/>
          <w:sz w:val="22"/>
          <w:szCs w:val="22"/>
        </w:rPr>
        <w:t xml:space="preserve"> </w:t>
      </w:r>
      <w:r w:rsidR="0066292D" w:rsidRPr="00867B5E">
        <w:rPr>
          <w:b/>
          <w:sz w:val="22"/>
          <w:szCs w:val="22"/>
        </w:rPr>
        <w:t>evang</w:t>
      </w:r>
      <w:r w:rsidR="0066292D" w:rsidRPr="00867B5E">
        <w:rPr>
          <w:b/>
          <w:sz w:val="22"/>
          <w:szCs w:val="22"/>
        </w:rPr>
        <w:t>e</w:t>
      </w:r>
      <w:r w:rsidR="0066292D" w:rsidRPr="00867B5E">
        <w:rPr>
          <w:b/>
          <w:sz w:val="22"/>
          <w:szCs w:val="22"/>
        </w:rPr>
        <w:t>lización, y por ello de las acciones</w:t>
      </w:r>
      <w:r w:rsidR="00867B5E">
        <w:rPr>
          <w:b/>
          <w:sz w:val="22"/>
          <w:szCs w:val="22"/>
        </w:rPr>
        <w:t xml:space="preserve"> </w:t>
      </w:r>
      <w:r w:rsidR="0066292D" w:rsidRPr="00867B5E">
        <w:rPr>
          <w:b/>
          <w:sz w:val="22"/>
          <w:szCs w:val="22"/>
        </w:rPr>
        <w:t>del compartir con la</w:t>
      </w:r>
      <w:r w:rsidR="00867B5E">
        <w:rPr>
          <w:b/>
          <w:sz w:val="22"/>
          <w:szCs w:val="22"/>
        </w:rPr>
        <w:t xml:space="preserve"> </w:t>
      </w:r>
      <w:r w:rsidR="0066292D" w:rsidRPr="00867B5E">
        <w:rPr>
          <w:b/>
          <w:sz w:val="22"/>
          <w:szCs w:val="22"/>
        </w:rPr>
        <w:t xml:space="preserve">gente necesitada </w:t>
      </w:r>
      <w:r w:rsidR="00867B5E">
        <w:rPr>
          <w:b/>
          <w:sz w:val="22"/>
          <w:szCs w:val="22"/>
        </w:rPr>
        <w:t xml:space="preserve"> </w:t>
      </w:r>
      <w:r w:rsidR="0066292D" w:rsidRPr="00867B5E">
        <w:rPr>
          <w:b/>
          <w:sz w:val="22"/>
          <w:szCs w:val="22"/>
        </w:rPr>
        <w:t xml:space="preserve">nuestros pobres recursos. </w:t>
      </w:r>
    </w:p>
    <w:p w:rsidR="00D2742D" w:rsidRDefault="00953115" w:rsidP="00867B5E">
      <w:pPr>
        <w:widowControl/>
        <w:autoSpaceDE/>
        <w:autoSpaceDN/>
        <w:adjustRightInd/>
        <w:jc w:val="both"/>
        <w:rPr>
          <w:b/>
          <w:sz w:val="22"/>
          <w:szCs w:val="22"/>
        </w:rPr>
      </w:pPr>
      <w:r>
        <w:rPr>
          <w:b/>
          <w:sz w:val="22"/>
          <w:szCs w:val="22"/>
        </w:rPr>
        <w:lastRenderedPageBreak/>
        <w:t xml:space="preserve">     </w:t>
      </w:r>
      <w:r w:rsidR="0066292D" w:rsidRPr="00867B5E">
        <w:rPr>
          <w:b/>
          <w:sz w:val="22"/>
          <w:szCs w:val="22"/>
        </w:rPr>
        <w:t xml:space="preserve">Destacamos la acogida y apoyo a las personas </w:t>
      </w:r>
      <w:r w:rsidR="00867B5E">
        <w:rPr>
          <w:b/>
          <w:sz w:val="22"/>
          <w:szCs w:val="22"/>
        </w:rPr>
        <w:t xml:space="preserve"> </w:t>
      </w:r>
      <w:r w:rsidR="0066292D" w:rsidRPr="00867B5E">
        <w:rPr>
          <w:b/>
          <w:sz w:val="22"/>
          <w:szCs w:val="22"/>
        </w:rPr>
        <w:t>inmigrantes y a las personas que sufren</w:t>
      </w:r>
      <w:r w:rsidR="00867B5E">
        <w:rPr>
          <w:b/>
          <w:sz w:val="22"/>
          <w:szCs w:val="22"/>
        </w:rPr>
        <w:t xml:space="preserve"> </w:t>
      </w:r>
      <w:r w:rsidR="0066292D" w:rsidRPr="00867B5E">
        <w:rPr>
          <w:b/>
          <w:sz w:val="22"/>
          <w:szCs w:val="22"/>
        </w:rPr>
        <w:t xml:space="preserve">carencias y necesidades de nuestro </w:t>
      </w:r>
      <w:r w:rsidR="00867B5E">
        <w:rPr>
          <w:b/>
          <w:sz w:val="22"/>
          <w:szCs w:val="22"/>
        </w:rPr>
        <w:t xml:space="preserve"> </w:t>
      </w:r>
      <w:r w:rsidR="0066292D" w:rsidRPr="00867B5E">
        <w:rPr>
          <w:b/>
          <w:sz w:val="22"/>
          <w:szCs w:val="22"/>
        </w:rPr>
        <w:t>entorno, a través del proyecto de in</w:t>
      </w:r>
      <w:r w:rsidR="00867B5E">
        <w:rPr>
          <w:b/>
          <w:sz w:val="22"/>
          <w:szCs w:val="22"/>
        </w:rPr>
        <w:t xml:space="preserve"> </w:t>
      </w:r>
      <w:r w:rsidR="0066292D" w:rsidRPr="00867B5E">
        <w:rPr>
          <w:b/>
          <w:sz w:val="22"/>
          <w:szCs w:val="22"/>
        </w:rPr>
        <w:t xml:space="preserve">migración y de la </w:t>
      </w:r>
      <w:proofErr w:type="spellStart"/>
      <w:r w:rsidR="0066292D" w:rsidRPr="00867B5E">
        <w:rPr>
          <w:b/>
          <w:sz w:val="22"/>
          <w:szCs w:val="22"/>
        </w:rPr>
        <w:t>Cár</w:t>
      </w:r>
      <w:r w:rsidR="0066292D" w:rsidRPr="00867B5E">
        <w:rPr>
          <w:b/>
          <w:sz w:val="22"/>
          <w:szCs w:val="22"/>
        </w:rPr>
        <w:t>i</w:t>
      </w:r>
      <w:r w:rsidR="0066292D" w:rsidRPr="00867B5E">
        <w:rPr>
          <w:b/>
          <w:sz w:val="22"/>
          <w:szCs w:val="22"/>
        </w:rPr>
        <w:t>tas</w:t>
      </w:r>
      <w:proofErr w:type="spellEnd"/>
      <w:r w:rsidR="0066292D" w:rsidRPr="00867B5E">
        <w:rPr>
          <w:b/>
          <w:sz w:val="22"/>
          <w:szCs w:val="22"/>
        </w:rPr>
        <w:t xml:space="preserve"> parroquial. </w:t>
      </w:r>
    </w:p>
    <w:p w:rsidR="00D2742D" w:rsidRDefault="00D2742D" w:rsidP="00867B5E">
      <w:pPr>
        <w:widowControl/>
        <w:autoSpaceDE/>
        <w:autoSpaceDN/>
        <w:adjustRightInd/>
        <w:jc w:val="both"/>
        <w:rPr>
          <w:b/>
          <w:sz w:val="22"/>
          <w:szCs w:val="22"/>
        </w:rPr>
      </w:pPr>
    </w:p>
    <w:p w:rsidR="00867B5E" w:rsidRDefault="00D2742D" w:rsidP="00867B5E">
      <w:pPr>
        <w:widowControl/>
        <w:autoSpaceDE/>
        <w:autoSpaceDN/>
        <w:adjustRightInd/>
        <w:jc w:val="both"/>
        <w:rPr>
          <w:b/>
          <w:sz w:val="22"/>
          <w:szCs w:val="22"/>
        </w:rPr>
      </w:pPr>
      <w:r>
        <w:rPr>
          <w:b/>
          <w:sz w:val="22"/>
          <w:szCs w:val="22"/>
        </w:rPr>
        <w:t xml:space="preserve">   </w:t>
      </w:r>
      <w:r w:rsidR="00867B5E">
        <w:rPr>
          <w:b/>
          <w:sz w:val="22"/>
          <w:szCs w:val="22"/>
        </w:rPr>
        <w:t xml:space="preserve"> </w:t>
      </w:r>
      <w:r w:rsidR="0066292D" w:rsidRPr="00867B5E">
        <w:rPr>
          <w:b/>
          <w:sz w:val="22"/>
          <w:szCs w:val="22"/>
        </w:rPr>
        <w:t xml:space="preserve">Toda esta labor de </w:t>
      </w:r>
      <w:proofErr w:type="spellStart"/>
      <w:r w:rsidR="0066292D" w:rsidRPr="00867B5E">
        <w:rPr>
          <w:b/>
          <w:sz w:val="22"/>
          <w:szCs w:val="22"/>
        </w:rPr>
        <w:t>Cáritas</w:t>
      </w:r>
      <w:proofErr w:type="spellEnd"/>
      <w:r w:rsidR="0066292D" w:rsidRPr="00867B5E">
        <w:rPr>
          <w:b/>
          <w:sz w:val="22"/>
          <w:szCs w:val="22"/>
        </w:rPr>
        <w:t xml:space="preserve"> ha hecho que mucha gente se haya sentido acogida, </w:t>
      </w:r>
      <w:r w:rsidR="00867B5E">
        <w:rPr>
          <w:b/>
          <w:sz w:val="22"/>
          <w:szCs w:val="22"/>
        </w:rPr>
        <w:t xml:space="preserve"> </w:t>
      </w:r>
      <w:r w:rsidR="0066292D" w:rsidRPr="00867B5E">
        <w:rPr>
          <w:b/>
          <w:sz w:val="22"/>
          <w:szCs w:val="22"/>
        </w:rPr>
        <w:t>querida, acompañada. Sintiendo la cercanía</w:t>
      </w:r>
      <w:r w:rsidR="00867B5E">
        <w:rPr>
          <w:b/>
          <w:sz w:val="22"/>
          <w:szCs w:val="22"/>
        </w:rPr>
        <w:t xml:space="preserve"> </w:t>
      </w:r>
      <w:r w:rsidR="0066292D" w:rsidRPr="00867B5E">
        <w:rPr>
          <w:b/>
          <w:sz w:val="22"/>
          <w:szCs w:val="22"/>
        </w:rPr>
        <w:t xml:space="preserve">de Dios a través de las personas que </w:t>
      </w:r>
      <w:r w:rsidR="00867B5E">
        <w:rPr>
          <w:b/>
          <w:sz w:val="22"/>
          <w:szCs w:val="22"/>
        </w:rPr>
        <w:t xml:space="preserve"> </w:t>
      </w:r>
      <w:r w:rsidR="0066292D" w:rsidRPr="00867B5E">
        <w:rPr>
          <w:b/>
          <w:sz w:val="22"/>
          <w:szCs w:val="22"/>
        </w:rPr>
        <w:t>les han atendido y apoyado.</w:t>
      </w:r>
    </w:p>
    <w:p w:rsidR="00867B5E" w:rsidRDefault="00867B5E" w:rsidP="00867B5E">
      <w:pPr>
        <w:widowControl/>
        <w:autoSpaceDE/>
        <w:autoSpaceDN/>
        <w:adjustRightInd/>
        <w:jc w:val="both"/>
        <w:rPr>
          <w:b/>
          <w:sz w:val="22"/>
          <w:szCs w:val="22"/>
        </w:rPr>
      </w:pPr>
    </w:p>
    <w:p w:rsidR="00867B5E" w:rsidRDefault="00D2742D" w:rsidP="00867B5E">
      <w:pPr>
        <w:widowControl/>
        <w:autoSpaceDE/>
        <w:autoSpaceDN/>
        <w:adjustRightInd/>
        <w:jc w:val="both"/>
        <w:rPr>
          <w:b/>
          <w:sz w:val="22"/>
          <w:szCs w:val="22"/>
        </w:rPr>
      </w:pPr>
      <w:r>
        <w:rPr>
          <w:b/>
          <w:sz w:val="22"/>
          <w:szCs w:val="22"/>
        </w:rPr>
        <w:t xml:space="preserve">  </w:t>
      </w:r>
      <w:r w:rsidR="00867B5E">
        <w:rPr>
          <w:b/>
          <w:sz w:val="22"/>
          <w:szCs w:val="22"/>
        </w:rPr>
        <w:t xml:space="preserve"> </w:t>
      </w:r>
      <w:r w:rsidR="0066292D" w:rsidRPr="00867B5E">
        <w:rPr>
          <w:b/>
          <w:sz w:val="22"/>
          <w:szCs w:val="22"/>
        </w:rPr>
        <w:t xml:space="preserve"> Los gestos de</w:t>
      </w:r>
      <w:r w:rsidR="00867B5E">
        <w:rPr>
          <w:b/>
          <w:sz w:val="22"/>
          <w:szCs w:val="22"/>
        </w:rPr>
        <w:t xml:space="preserve"> </w:t>
      </w:r>
      <w:r w:rsidR="0066292D" w:rsidRPr="00867B5E">
        <w:rPr>
          <w:b/>
          <w:sz w:val="22"/>
          <w:szCs w:val="22"/>
        </w:rPr>
        <w:t xml:space="preserve">solidaridad, paliando las situaciones de </w:t>
      </w:r>
      <w:r w:rsidR="00867B5E">
        <w:rPr>
          <w:b/>
          <w:sz w:val="22"/>
          <w:szCs w:val="22"/>
        </w:rPr>
        <w:t xml:space="preserve"> </w:t>
      </w:r>
      <w:r w:rsidR="0066292D" w:rsidRPr="00867B5E">
        <w:rPr>
          <w:b/>
          <w:sz w:val="22"/>
          <w:szCs w:val="22"/>
        </w:rPr>
        <w:t xml:space="preserve">empobrecimiento y abatimiento de muchísimas personas, han dado a la Parroquia, </w:t>
      </w:r>
      <w:r w:rsidR="00867B5E">
        <w:rPr>
          <w:b/>
          <w:sz w:val="22"/>
          <w:szCs w:val="22"/>
        </w:rPr>
        <w:t xml:space="preserve"> </w:t>
      </w:r>
      <w:r w:rsidR="0066292D" w:rsidRPr="00867B5E">
        <w:rPr>
          <w:b/>
          <w:sz w:val="22"/>
          <w:szCs w:val="22"/>
        </w:rPr>
        <w:t xml:space="preserve">de nuevo, un prestigio social en el barrio de un calibre inmenso; y una credibilidad </w:t>
      </w:r>
      <w:r w:rsidR="00867B5E">
        <w:rPr>
          <w:b/>
          <w:sz w:val="22"/>
          <w:szCs w:val="22"/>
        </w:rPr>
        <w:t xml:space="preserve"> </w:t>
      </w:r>
      <w:r w:rsidR="0066292D" w:rsidRPr="00867B5E">
        <w:rPr>
          <w:b/>
          <w:sz w:val="22"/>
          <w:szCs w:val="22"/>
        </w:rPr>
        <w:t>evangélica enorme. Hemos anunciado la buen</w:t>
      </w:r>
      <w:r w:rsidR="00867B5E">
        <w:rPr>
          <w:b/>
          <w:sz w:val="22"/>
          <w:szCs w:val="22"/>
        </w:rPr>
        <w:t xml:space="preserve"> </w:t>
      </w:r>
      <w:r w:rsidR="0066292D" w:rsidRPr="00867B5E">
        <w:rPr>
          <w:b/>
          <w:sz w:val="22"/>
          <w:szCs w:val="22"/>
        </w:rPr>
        <w:t>a not</w:t>
      </w:r>
      <w:r w:rsidR="0066292D" w:rsidRPr="00867B5E">
        <w:rPr>
          <w:b/>
          <w:sz w:val="22"/>
          <w:szCs w:val="22"/>
        </w:rPr>
        <w:t>i</w:t>
      </w:r>
      <w:r w:rsidR="0066292D" w:rsidRPr="00867B5E">
        <w:rPr>
          <w:b/>
          <w:sz w:val="22"/>
          <w:szCs w:val="22"/>
        </w:rPr>
        <w:t xml:space="preserve">cia del Evangelio de Jesucristo, </w:t>
      </w:r>
      <w:r w:rsidR="00867B5E">
        <w:rPr>
          <w:b/>
          <w:sz w:val="22"/>
          <w:szCs w:val="22"/>
        </w:rPr>
        <w:t xml:space="preserve"> </w:t>
      </w:r>
      <w:r w:rsidR="0066292D" w:rsidRPr="00867B5E">
        <w:rPr>
          <w:b/>
          <w:sz w:val="22"/>
          <w:szCs w:val="22"/>
        </w:rPr>
        <w:t>a través de gestos samaritanos de ayuda</w:t>
      </w:r>
      <w:r w:rsidR="00867B5E">
        <w:rPr>
          <w:b/>
          <w:sz w:val="22"/>
          <w:szCs w:val="22"/>
        </w:rPr>
        <w:t xml:space="preserve">  </w:t>
      </w:r>
      <w:r w:rsidR="0066292D" w:rsidRPr="00867B5E">
        <w:rPr>
          <w:b/>
          <w:sz w:val="22"/>
          <w:szCs w:val="22"/>
        </w:rPr>
        <w:t>a los más emp</w:t>
      </w:r>
      <w:r w:rsidR="0066292D" w:rsidRPr="00867B5E">
        <w:rPr>
          <w:b/>
          <w:sz w:val="22"/>
          <w:szCs w:val="22"/>
        </w:rPr>
        <w:t>o</w:t>
      </w:r>
      <w:r w:rsidR="0066292D" w:rsidRPr="00867B5E">
        <w:rPr>
          <w:b/>
          <w:sz w:val="22"/>
          <w:szCs w:val="22"/>
        </w:rPr>
        <w:t xml:space="preserve">brecidos; de palabras de </w:t>
      </w:r>
      <w:r w:rsidR="00867B5E">
        <w:rPr>
          <w:b/>
          <w:sz w:val="22"/>
          <w:szCs w:val="22"/>
        </w:rPr>
        <w:t xml:space="preserve"> </w:t>
      </w:r>
      <w:r w:rsidR="0066292D" w:rsidRPr="00867B5E">
        <w:rPr>
          <w:b/>
          <w:sz w:val="22"/>
          <w:szCs w:val="22"/>
        </w:rPr>
        <w:t>acogida, escucha, apoyo a muchas personas abatidas; de celebr</w:t>
      </w:r>
      <w:r w:rsidR="0066292D" w:rsidRPr="00867B5E">
        <w:rPr>
          <w:b/>
          <w:sz w:val="22"/>
          <w:szCs w:val="22"/>
        </w:rPr>
        <w:t>a</w:t>
      </w:r>
      <w:r w:rsidR="0066292D" w:rsidRPr="00867B5E">
        <w:rPr>
          <w:b/>
          <w:sz w:val="22"/>
          <w:szCs w:val="22"/>
        </w:rPr>
        <w:t xml:space="preserve">ciones en las que </w:t>
      </w:r>
      <w:r w:rsidR="00867B5E">
        <w:rPr>
          <w:b/>
          <w:sz w:val="22"/>
          <w:szCs w:val="22"/>
        </w:rPr>
        <w:t xml:space="preserve"> </w:t>
      </w:r>
      <w:r w:rsidR="0066292D" w:rsidRPr="00867B5E">
        <w:rPr>
          <w:b/>
          <w:sz w:val="22"/>
          <w:szCs w:val="22"/>
        </w:rPr>
        <w:t xml:space="preserve">se han recogido todas estas </w:t>
      </w:r>
      <w:r w:rsidR="00867B5E">
        <w:rPr>
          <w:b/>
          <w:sz w:val="22"/>
          <w:szCs w:val="22"/>
        </w:rPr>
        <w:t xml:space="preserve"> </w:t>
      </w:r>
      <w:r w:rsidR="0066292D" w:rsidRPr="00867B5E">
        <w:rPr>
          <w:b/>
          <w:sz w:val="22"/>
          <w:szCs w:val="22"/>
        </w:rPr>
        <w:t>situaciones y han sido llevad</w:t>
      </w:r>
      <w:r w:rsidR="00867B5E">
        <w:rPr>
          <w:b/>
          <w:sz w:val="22"/>
          <w:szCs w:val="22"/>
        </w:rPr>
        <w:t xml:space="preserve"> </w:t>
      </w:r>
      <w:r w:rsidR="0066292D" w:rsidRPr="00867B5E">
        <w:rPr>
          <w:b/>
          <w:sz w:val="22"/>
          <w:szCs w:val="22"/>
        </w:rPr>
        <w:t>as a las Euc</w:t>
      </w:r>
      <w:r w:rsidR="0066292D" w:rsidRPr="00867B5E">
        <w:rPr>
          <w:b/>
          <w:sz w:val="22"/>
          <w:szCs w:val="22"/>
        </w:rPr>
        <w:t>a</w:t>
      </w:r>
      <w:r w:rsidR="0066292D" w:rsidRPr="00867B5E">
        <w:rPr>
          <w:b/>
          <w:sz w:val="22"/>
          <w:szCs w:val="22"/>
        </w:rPr>
        <w:t xml:space="preserve">ristías; de </w:t>
      </w:r>
      <w:r w:rsidR="00867B5E">
        <w:rPr>
          <w:b/>
          <w:sz w:val="22"/>
          <w:szCs w:val="22"/>
        </w:rPr>
        <w:t xml:space="preserve"> </w:t>
      </w:r>
      <w:r w:rsidR="0066292D" w:rsidRPr="00867B5E">
        <w:rPr>
          <w:b/>
          <w:sz w:val="22"/>
          <w:szCs w:val="22"/>
        </w:rPr>
        <w:t xml:space="preserve">retiros de las </w:t>
      </w:r>
      <w:proofErr w:type="spellStart"/>
      <w:r w:rsidR="0066292D" w:rsidRPr="00867B5E">
        <w:rPr>
          <w:b/>
          <w:sz w:val="22"/>
          <w:szCs w:val="22"/>
        </w:rPr>
        <w:t>Cáritas</w:t>
      </w:r>
      <w:proofErr w:type="spellEnd"/>
      <w:r w:rsidR="0066292D" w:rsidRPr="00867B5E">
        <w:rPr>
          <w:b/>
          <w:sz w:val="22"/>
          <w:szCs w:val="22"/>
        </w:rPr>
        <w:t xml:space="preserve"> arciprestales para profundizas en el</w:t>
      </w:r>
      <w:r w:rsidR="00867B5E">
        <w:rPr>
          <w:b/>
          <w:sz w:val="22"/>
          <w:szCs w:val="22"/>
        </w:rPr>
        <w:t xml:space="preserve"> </w:t>
      </w:r>
      <w:r w:rsidR="0066292D" w:rsidRPr="00867B5E">
        <w:rPr>
          <w:b/>
          <w:sz w:val="22"/>
          <w:szCs w:val="22"/>
        </w:rPr>
        <w:t xml:space="preserve">valor evangélico de lo que </w:t>
      </w:r>
      <w:r w:rsidR="00867B5E">
        <w:rPr>
          <w:b/>
          <w:sz w:val="22"/>
          <w:szCs w:val="22"/>
        </w:rPr>
        <w:t xml:space="preserve"> </w:t>
      </w:r>
      <w:r w:rsidR="0066292D" w:rsidRPr="00867B5E">
        <w:rPr>
          <w:b/>
          <w:sz w:val="22"/>
          <w:szCs w:val="22"/>
        </w:rPr>
        <w:t xml:space="preserve">llevamos entre manos, recuperándonos en Aquel que es “nuestra fortaleza”. </w:t>
      </w:r>
    </w:p>
    <w:p w:rsidR="00867B5E" w:rsidRDefault="00867B5E" w:rsidP="00867B5E">
      <w:pPr>
        <w:widowControl/>
        <w:autoSpaceDE/>
        <w:autoSpaceDN/>
        <w:adjustRightInd/>
        <w:jc w:val="both"/>
        <w:rPr>
          <w:b/>
          <w:sz w:val="22"/>
          <w:szCs w:val="22"/>
        </w:rPr>
      </w:pPr>
    </w:p>
    <w:p w:rsidR="0066292D" w:rsidRPr="00867B5E"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Orando</w:t>
      </w:r>
      <w:r>
        <w:rPr>
          <w:b/>
          <w:sz w:val="22"/>
          <w:szCs w:val="22"/>
        </w:rPr>
        <w:t xml:space="preserve"> </w:t>
      </w:r>
      <w:r w:rsidR="0066292D" w:rsidRPr="00867B5E">
        <w:rPr>
          <w:b/>
          <w:sz w:val="22"/>
          <w:szCs w:val="22"/>
        </w:rPr>
        <w:t>sobre esta situación, para</w:t>
      </w:r>
      <w:r>
        <w:rPr>
          <w:b/>
          <w:sz w:val="22"/>
          <w:szCs w:val="22"/>
        </w:rPr>
        <w:t xml:space="preserve"> </w:t>
      </w:r>
      <w:r w:rsidR="0066292D" w:rsidRPr="00867B5E">
        <w:rPr>
          <w:b/>
          <w:sz w:val="22"/>
          <w:szCs w:val="22"/>
        </w:rPr>
        <w:t xml:space="preserve">poderla hacer frente, acompañando y apoyando a los </w:t>
      </w:r>
      <w:r>
        <w:rPr>
          <w:b/>
          <w:sz w:val="22"/>
          <w:szCs w:val="22"/>
        </w:rPr>
        <w:t xml:space="preserve"> </w:t>
      </w:r>
      <w:r w:rsidR="0066292D" w:rsidRPr="00867B5E">
        <w:rPr>
          <w:b/>
          <w:sz w:val="22"/>
          <w:szCs w:val="22"/>
        </w:rPr>
        <w:t xml:space="preserve">que, siendo nuestros hermanos, están viviendo en una precarizad y sufrimiento </w:t>
      </w:r>
      <w:r>
        <w:rPr>
          <w:b/>
          <w:sz w:val="22"/>
          <w:szCs w:val="22"/>
        </w:rPr>
        <w:t xml:space="preserve"> </w:t>
      </w:r>
      <w:r w:rsidR="0066292D" w:rsidRPr="00867B5E">
        <w:rPr>
          <w:b/>
          <w:sz w:val="22"/>
          <w:szCs w:val="22"/>
        </w:rPr>
        <w:t xml:space="preserve">muy grande. </w:t>
      </w:r>
      <w:r>
        <w:rPr>
          <w:b/>
          <w:sz w:val="22"/>
          <w:szCs w:val="22"/>
        </w:rPr>
        <w:t xml:space="preserve"> </w:t>
      </w:r>
      <w:r w:rsidR="0066292D" w:rsidRPr="00867B5E">
        <w:rPr>
          <w:b/>
          <w:sz w:val="22"/>
          <w:szCs w:val="22"/>
        </w:rPr>
        <w:t xml:space="preserve">Campos de trabajo para jóvenes. </w:t>
      </w:r>
      <w:r>
        <w:rPr>
          <w:b/>
          <w:sz w:val="22"/>
          <w:szCs w:val="22"/>
        </w:rPr>
        <w:t xml:space="preserve"> </w:t>
      </w:r>
      <w:r w:rsidR="0066292D" w:rsidRPr="00867B5E">
        <w:rPr>
          <w:b/>
          <w:sz w:val="22"/>
          <w:szCs w:val="22"/>
        </w:rPr>
        <w:t xml:space="preserve">Son experiencias intensas de relación </w:t>
      </w:r>
      <w:r>
        <w:rPr>
          <w:b/>
          <w:sz w:val="22"/>
          <w:szCs w:val="22"/>
        </w:rPr>
        <w:t xml:space="preserve"> </w:t>
      </w:r>
      <w:r w:rsidR="0066292D" w:rsidRPr="00867B5E">
        <w:rPr>
          <w:b/>
          <w:sz w:val="22"/>
          <w:szCs w:val="22"/>
        </w:rPr>
        <w:t xml:space="preserve">solidaria y grupal, que ofrecemos a los </w:t>
      </w:r>
      <w:r>
        <w:rPr>
          <w:b/>
          <w:sz w:val="22"/>
          <w:szCs w:val="22"/>
        </w:rPr>
        <w:t xml:space="preserve"> </w:t>
      </w:r>
      <w:r w:rsidR="0066292D" w:rsidRPr="00867B5E">
        <w:rPr>
          <w:b/>
          <w:sz w:val="22"/>
          <w:szCs w:val="22"/>
        </w:rPr>
        <w:t xml:space="preserve">jóvenes de 16 años en adelante. Las ofrecemos: en Navidad durante 3 ó 4 días y </w:t>
      </w:r>
      <w:r>
        <w:rPr>
          <w:b/>
          <w:sz w:val="22"/>
          <w:szCs w:val="22"/>
        </w:rPr>
        <w:t xml:space="preserve"> </w:t>
      </w:r>
      <w:r w:rsidR="0066292D" w:rsidRPr="00867B5E">
        <w:rPr>
          <w:b/>
          <w:sz w:val="22"/>
          <w:szCs w:val="22"/>
        </w:rPr>
        <w:t xml:space="preserve">en Verano entre 7 y 15 días. Constan de dos momentos en el día: </w:t>
      </w:r>
    </w:p>
    <w:p w:rsidR="00867B5E" w:rsidRDefault="00867B5E" w:rsidP="00867B5E">
      <w:pPr>
        <w:widowControl/>
        <w:autoSpaceDE/>
        <w:autoSpaceDN/>
        <w:adjustRightInd/>
        <w:jc w:val="both"/>
        <w:rPr>
          <w:b/>
          <w:sz w:val="22"/>
          <w:szCs w:val="22"/>
        </w:rPr>
      </w:pPr>
    </w:p>
    <w:p w:rsidR="0066292D" w:rsidRPr="00867B5E"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Por la mañana experiencia solidaria en</w:t>
      </w:r>
      <w:r>
        <w:rPr>
          <w:b/>
          <w:sz w:val="22"/>
          <w:szCs w:val="22"/>
        </w:rPr>
        <w:t xml:space="preserve"> </w:t>
      </w:r>
      <w:r w:rsidR="0066292D" w:rsidRPr="00867B5E">
        <w:rPr>
          <w:b/>
          <w:sz w:val="22"/>
          <w:szCs w:val="22"/>
        </w:rPr>
        <w:t xml:space="preserve">ámbitos de necesidad y pobreza. Con </w:t>
      </w:r>
      <w:r>
        <w:rPr>
          <w:b/>
          <w:sz w:val="22"/>
          <w:szCs w:val="22"/>
        </w:rPr>
        <w:t xml:space="preserve"> </w:t>
      </w:r>
      <w:r w:rsidR="0066292D" w:rsidRPr="00867B5E">
        <w:rPr>
          <w:b/>
          <w:sz w:val="22"/>
          <w:szCs w:val="22"/>
        </w:rPr>
        <w:t>colectivos de niños, campamento</w:t>
      </w:r>
      <w:r>
        <w:rPr>
          <w:b/>
          <w:sz w:val="22"/>
          <w:szCs w:val="22"/>
        </w:rPr>
        <w:t xml:space="preserve"> </w:t>
      </w:r>
      <w:r w:rsidR="0066292D" w:rsidRPr="00867B5E">
        <w:rPr>
          <w:b/>
          <w:sz w:val="22"/>
          <w:szCs w:val="22"/>
        </w:rPr>
        <w:t xml:space="preserve">s urbanos. Con personas mayores institucionalizadas en apoyo a su ocio, tiempo libre, acompañamiento. Con </w:t>
      </w:r>
      <w:r>
        <w:rPr>
          <w:b/>
          <w:sz w:val="22"/>
          <w:szCs w:val="22"/>
        </w:rPr>
        <w:t xml:space="preserve"> </w:t>
      </w:r>
      <w:r w:rsidR="0066292D" w:rsidRPr="00867B5E">
        <w:rPr>
          <w:b/>
          <w:sz w:val="22"/>
          <w:szCs w:val="22"/>
        </w:rPr>
        <w:t>personas privadas de libertad, personas con VIH+, pe</w:t>
      </w:r>
      <w:r w:rsidR="0066292D" w:rsidRPr="00867B5E">
        <w:rPr>
          <w:b/>
          <w:sz w:val="22"/>
          <w:szCs w:val="22"/>
        </w:rPr>
        <w:t>r</w:t>
      </w:r>
      <w:r w:rsidR="0066292D" w:rsidRPr="00867B5E">
        <w:rPr>
          <w:b/>
          <w:sz w:val="22"/>
          <w:szCs w:val="22"/>
        </w:rPr>
        <w:t xml:space="preserve">sonas en proceso de </w:t>
      </w:r>
      <w:r>
        <w:rPr>
          <w:b/>
          <w:sz w:val="22"/>
          <w:szCs w:val="22"/>
        </w:rPr>
        <w:t xml:space="preserve"> </w:t>
      </w:r>
      <w:r w:rsidR="0066292D" w:rsidRPr="00867B5E">
        <w:rPr>
          <w:b/>
          <w:sz w:val="22"/>
          <w:szCs w:val="22"/>
        </w:rPr>
        <w:t>deshabituación de drogodependencias,</w:t>
      </w:r>
      <w:r>
        <w:rPr>
          <w:b/>
          <w:sz w:val="22"/>
          <w:szCs w:val="22"/>
        </w:rPr>
        <w:t xml:space="preserve"> </w:t>
      </w:r>
      <w:r w:rsidR="0066292D" w:rsidRPr="00867B5E">
        <w:rPr>
          <w:b/>
          <w:sz w:val="22"/>
          <w:szCs w:val="22"/>
        </w:rPr>
        <w:t>en sus centros de día, apoya</w:t>
      </w:r>
      <w:r w:rsidR="0066292D" w:rsidRPr="00867B5E">
        <w:rPr>
          <w:b/>
          <w:sz w:val="22"/>
          <w:szCs w:val="22"/>
        </w:rPr>
        <w:t>n</w:t>
      </w:r>
      <w:r w:rsidR="0066292D" w:rsidRPr="00867B5E">
        <w:rPr>
          <w:b/>
          <w:sz w:val="22"/>
          <w:szCs w:val="22"/>
        </w:rPr>
        <w:t xml:space="preserve">do </w:t>
      </w:r>
      <w:r>
        <w:rPr>
          <w:b/>
          <w:sz w:val="22"/>
          <w:szCs w:val="22"/>
        </w:rPr>
        <w:t xml:space="preserve"> </w:t>
      </w:r>
      <w:r w:rsidR="0066292D" w:rsidRPr="00867B5E">
        <w:rPr>
          <w:b/>
          <w:sz w:val="22"/>
          <w:szCs w:val="22"/>
        </w:rPr>
        <w:t xml:space="preserve">experiencias que los centros puedan organizar con ocasión de la asistencia </w:t>
      </w:r>
      <w:r>
        <w:rPr>
          <w:b/>
          <w:sz w:val="22"/>
          <w:szCs w:val="22"/>
        </w:rPr>
        <w:t xml:space="preserve"> </w:t>
      </w:r>
      <w:r w:rsidR="0066292D" w:rsidRPr="00867B5E">
        <w:rPr>
          <w:b/>
          <w:sz w:val="22"/>
          <w:szCs w:val="22"/>
        </w:rPr>
        <w:t>de los jóv</w:t>
      </w:r>
      <w:r w:rsidR="0066292D" w:rsidRPr="00867B5E">
        <w:rPr>
          <w:b/>
          <w:sz w:val="22"/>
          <w:szCs w:val="22"/>
        </w:rPr>
        <w:t>e</w:t>
      </w:r>
      <w:r w:rsidR="0066292D" w:rsidRPr="00867B5E">
        <w:rPr>
          <w:b/>
          <w:sz w:val="22"/>
          <w:szCs w:val="22"/>
        </w:rPr>
        <w:t xml:space="preserve">nes voluntarios. En centros </w:t>
      </w:r>
      <w:r>
        <w:rPr>
          <w:b/>
          <w:sz w:val="22"/>
          <w:szCs w:val="22"/>
        </w:rPr>
        <w:t xml:space="preserve"> </w:t>
      </w:r>
      <w:r w:rsidR="0066292D" w:rsidRPr="00867B5E">
        <w:rPr>
          <w:b/>
          <w:sz w:val="22"/>
          <w:szCs w:val="22"/>
        </w:rPr>
        <w:t xml:space="preserve">de día para mujeres en situaciones de </w:t>
      </w:r>
      <w:r>
        <w:rPr>
          <w:b/>
          <w:sz w:val="22"/>
          <w:szCs w:val="22"/>
        </w:rPr>
        <w:t xml:space="preserve"> </w:t>
      </w:r>
      <w:r w:rsidR="0066292D" w:rsidRPr="00867B5E">
        <w:rPr>
          <w:b/>
          <w:sz w:val="22"/>
          <w:szCs w:val="22"/>
        </w:rPr>
        <w:t>apoyo personal y social. Con inmigrantes ofreciendo apoyo y clase de</w:t>
      </w:r>
      <w:r>
        <w:rPr>
          <w:b/>
          <w:sz w:val="22"/>
          <w:szCs w:val="22"/>
        </w:rPr>
        <w:t xml:space="preserve"> </w:t>
      </w:r>
      <w:r w:rsidR="0066292D" w:rsidRPr="00867B5E">
        <w:rPr>
          <w:b/>
          <w:sz w:val="22"/>
          <w:szCs w:val="22"/>
        </w:rPr>
        <w:t xml:space="preserve">español intensificadas en estos días, </w:t>
      </w:r>
      <w:r>
        <w:rPr>
          <w:b/>
          <w:sz w:val="22"/>
          <w:szCs w:val="22"/>
        </w:rPr>
        <w:t xml:space="preserve"> </w:t>
      </w:r>
      <w:r w:rsidR="0066292D" w:rsidRPr="00867B5E">
        <w:rPr>
          <w:b/>
          <w:sz w:val="22"/>
          <w:szCs w:val="22"/>
        </w:rPr>
        <w:t>con din</w:t>
      </w:r>
      <w:r w:rsidR="0066292D" w:rsidRPr="00867B5E">
        <w:rPr>
          <w:b/>
          <w:sz w:val="22"/>
          <w:szCs w:val="22"/>
        </w:rPr>
        <w:t>á</w:t>
      </w:r>
      <w:r w:rsidR="0066292D" w:rsidRPr="00867B5E">
        <w:rPr>
          <w:b/>
          <w:sz w:val="22"/>
          <w:szCs w:val="22"/>
        </w:rPr>
        <w:t xml:space="preserve">micas de encuentro, relación, </w:t>
      </w:r>
      <w:r>
        <w:rPr>
          <w:b/>
          <w:sz w:val="22"/>
          <w:szCs w:val="22"/>
        </w:rPr>
        <w:t xml:space="preserve"> </w:t>
      </w:r>
      <w:r w:rsidR="0066292D" w:rsidRPr="00867B5E">
        <w:rPr>
          <w:b/>
          <w:sz w:val="22"/>
          <w:szCs w:val="22"/>
        </w:rPr>
        <w:t xml:space="preserve">profundización. </w:t>
      </w:r>
    </w:p>
    <w:p w:rsidR="0066292D" w:rsidRPr="00867B5E" w:rsidRDefault="0066292D" w:rsidP="00867B5E">
      <w:pPr>
        <w:widowControl/>
        <w:autoSpaceDE/>
        <w:autoSpaceDN/>
        <w:adjustRightInd/>
        <w:jc w:val="both"/>
        <w:rPr>
          <w:b/>
          <w:sz w:val="22"/>
          <w:szCs w:val="22"/>
        </w:rPr>
      </w:pPr>
    </w:p>
    <w:p w:rsidR="0066292D"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Por las tardes realizamos dinámicas de</w:t>
      </w:r>
      <w:r w:rsidR="0048320F">
        <w:rPr>
          <w:b/>
          <w:sz w:val="22"/>
          <w:szCs w:val="22"/>
        </w:rPr>
        <w:t xml:space="preserve"> </w:t>
      </w:r>
      <w:r w:rsidR="0066292D" w:rsidRPr="00867B5E">
        <w:rPr>
          <w:b/>
          <w:sz w:val="22"/>
          <w:szCs w:val="22"/>
        </w:rPr>
        <w:t xml:space="preserve">trabajo personal y en grupo para: </w:t>
      </w:r>
      <w:r>
        <w:rPr>
          <w:b/>
          <w:sz w:val="22"/>
          <w:szCs w:val="22"/>
        </w:rPr>
        <w:t xml:space="preserve"> </w:t>
      </w:r>
      <w:r w:rsidR="0066292D" w:rsidRPr="00867B5E">
        <w:rPr>
          <w:b/>
          <w:sz w:val="22"/>
          <w:szCs w:val="22"/>
        </w:rPr>
        <w:t>profundizar en las acciones</w:t>
      </w:r>
      <w:r>
        <w:rPr>
          <w:b/>
          <w:sz w:val="22"/>
          <w:szCs w:val="22"/>
        </w:rPr>
        <w:t xml:space="preserve"> </w:t>
      </w:r>
      <w:r w:rsidR="0066292D" w:rsidRPr="00867B5E">
        <w:rPr>
          <w:b/>
          <w:sz w:val="22"/>
          <w:szCs w:val="22"/>
        </w:rPr>
        <w:t xml:space="preserve">solidarias; el crecimiento personal en valores; </w:t>
      </w:r>
      <w:r>
        <w:rPr>
          <w:b/>
          <w:sz w:val="22"/>
          <w:szCs w:val="22"/>
        </w:rPr>
        <w:t xml:space="preserve"> </w:t>
      </w:r>
      <w:r w:rsidR="0066292D" w:rsidRPr="00867B5E">
        <w:rPr>
          <w:b/>
          <w:sz w:val="22"/>
          <w:szCs w:val="22"/>
        </w:rPr>
        <w:t>análisis crítico de la sociedad y co</w:t>
      </w:r>
      <w:r w:rsidR="0066292D" w:rsidRPr="00867B5E">
        <w:rPr>
          <w:b/>
          <w:sz w:val="22"/>
          <w:szCs w:val="22"/>
        </w:rPr>
        <w:t>m</w:t>
      </w:r>
      <w:r w:rsidR="0066292D" w:rsidRPr="00867B5E">
        <w:rPr>
          <w:b/>
          <w:sz w:val="22"/>
          <w:szCs w:val="22"/>
        </w:rPr>
        <w:t xml:space="preserve">promiso social.; profundización en sus </w:t>
      </w:r>
      <w:r>
        <w:rPr>
          <w:b/>
          <w:sz w:val="22"/>
          <w:szCs w:val="22"/>
        </w:rPr>
        <w:t xml:space="preserve"> </w:t>
      </w:r>
      <w:r w:rsidR="0066292D" w:rsidRPr="00867B5E">
        <w:rPr>
          <w:b/>
          <w:sz w:val="22"/>
          <w:szCs w:val="22"/>
        </w:rPr>
        <w:t>procesos de iniciación cristiana; oraciones, celebr</w:t>
      </w:r>
      <w:r w:rsidR="0066292D" w:rsidRPr="00867B5E">
        <w:rPr>
          <w:b/>
          <w:sz w:val="22"/>
          <w:szCs w:val="22"/>
        </w:rPr>
        <w:t>a</w:t>
      </w:r>
      <w:r w:rsidR="0066292D" w:rsidRPr="00867B5E">
        <w:rPr>
          <w:b/>
          <w:sz w:val="22"/>
          <w:szCs w:val="22"/>
        </w:rPr>
        <w:t xml:space="preserve">ciones integradoras de </w:t>
      </w:r>
      <w:r>
        <w:rPr>
          <w:b/>
          <w:sz w:val="22"/>
          <w:szCs w:val="22"/>
        </w:rPr>
        <w:t xml:space="preserve"> </w:t>
      </w:r>
      <w:r w:rsidR="0066292D" w:rsidRPr="00867B5E">
        <w:rPr>
          <w:b/>
          <w:sz w:val="22"/>
          <w:szCs w:val="22"/>
        </w:rPr>
        <w:t>creyentes, no creyentes, creyentes de</w:t>
      </w:r>
      <w:r>
        <w:rPr>
          <w:b/>
          <w:sz w:val="22"/>
          <w:szCs w:val="22"/>
        </w:rPr>
        <w:t xml:space="preserve"> </w:t>
      </w:r>
      <w:r w:rsidR="0066292D" w:rsidRPr="00867B5E">
        <w:rPr>
          <w:b/>
          <w:sz w:val="22"/>
          <w:szCs w:val="22"/>
        </w:rPr>
        <w:t xml:space="preserve">otras religiones, y con los mismos </w:t>
      </w:r>
      <w:r>
        <w:rPr>
          <w:b/>
          <w:sz w:val="22"/>
          <w:szCs w:val="22"/>
        </w:rPr>
        <w:t xml:space="preserve"> </w:t>
      </w:r>
      <w:r w:rsidR="0066292D" w:rsidRPr="00867B5E">
        <w:rPr>
          <w:b/>
          <w:sz w:val="22"/>
          <w:szCs w:val="22"/>
        </w:rPr>
        <w:t xml:space="preserve">destinatarios de la acción solidaria. </w:t>
      </w:r>
    </w:p>
    <w:p w:rsidR="00867B5E" w:rsidRPr="00867B5E" w:rsidRDefault="00867B5E" w:rsidP="00867B5E">
      <w:pPr>
        <w:widowControl/>
        <w:autoSpaceDE/>
        <w:autoSpaceDN/>
        <w:adjustRightInd/>
        <w:jc w:val="both"/>
        <w:rPr>
          <w:b/>
          <w:sz w:val="22"/>
          <w:szCs w:val="22"/>
        </w:rPr>
      </w:pPr>
    </w:p>
    <w:p w:rsidR="0066292D"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Cada Campo de trabajo tiene su metodol</w:t>
      </w:r>
      <w:r>
        <w:rPr>
          <w:b/>
          <w:sz w:val="22"/>
          <w:szCs w:val="22"/>
        </w:rPr>
        <w:t>o</w:t>
      </w:r>
      <w:r w:rsidR="0066292D" w:rsidRPr="00867B5E">
        <w:rPr>
          <w:b/>
          <w:sz w:val="22"/>
          <w:szCs w:val="22"/>
        </w:rPr>
        <w:t xml:space="preserve">gía aplicada a los jóvenes a quienes se </w:t>
      </w:r>
      <w:r>
        <w:rPr>
          <w:b/>
          <w:sz w:val="22"/>
          <w:szCs w:val="22"/>
        </w:rPr>
        <w:t xml:space="preserve"> </w:t>
      </w:r>
      <w:r w:rsidR="0066292D" w:rsidRPr="00867B5E">
        <w:rPr>
          <w:b/>
          <w:sz w:val="22"/>
          <w:szCs w:val="22"/>
        </w:rPr>
        <w:t xml:space="preserve">les ofrece y según su situación, momento en el que están en sus procesos de </w:t>
      </w:r>
      <w:r>
        <w:rPr>
          <w:b/>
          <w:sz w:val="22"/>
          <w:szCs w:val="22"/>
        </w:rPr>
        <w:t xml:space="preserve"> </w:t>
      </w:r>
      <w:r w:rsidR="0066292D" w:rsidRPr="00867B5E">
        <w:rPr>
          <w:b/>
          <w:sz w:val="22"/>
          <w:szCs w:val="22"/>
        </w:rPr>
        <w:t>crecimiento, en sus gr</w:t>
      </w:r>
      <w:r w:rsidR="0066292D" w:rsidRPr="00867B5E">
        <w:rPr>
          <w:b/>
          <w:sz w:val="22"/>
          <w:szCs w:val="22"/>
        </w:rPr>
        <w:t>u</w:t>
      </w:r>
      <w:r w:rsidR="0066292D" w:rsidRPr="00867B5E">
        <w:rPr>
          <w:b/>
          <w:sz w:val="22"/>
          <w:szCs w:val="22"/>
        </w:rPr>
        <w:t xml:space="preserve">pos. </w:t>
      </w:r>
      <w:r>
        <w:rPr>
          <w:b/>
          <w:sz w:val="22"/>
          <w:szCs w:val="22"/>
        </w:rPr>
        <w:t xml:space="preserve"> </w:t>
      </w:r>
      <w:r w:rsidR="0066292D" w:rsidRPr="00867B5E">
        <w:rPr>
          <w:b/>
          <w:sz w:val="22"/>
          <w:szCs w:val="22"/>
        </w:rPr>
        <w:t xml:space="preserve">Valoramos y valoran los mismos jóvenes </w:t>
      </w:r>
      <w:r>
        <w:rPr>
          <w:b/>
          <w:sz w:val="22"/>
          <w:szCs w:val="22"/>
        </w:rPr>
        <w:t xml:space="preserve"> </w:t>
      </w:r>
      <w:r w:rsidR="0066292D" w:rsidRPr="00867B5E">
        <w:rPr>
          <w:b/>
          <w:sz w:val="22"/>
          <w:szCs w:val="22"/>
        </w:rPr>
        <w:t xml:space="preserve">la presencia de la comunidad como </w:t>
      </w:r>
      <w:r>
        <w:rPr>
          <w:b/>
          <w:sz w:val="22"/>
          <w:szCs w:val="22"/>
        </w:rPr>
        <w:t xml:space="preserve"> </w:t>
      </w:r>
      <w:r w:rsidR="0066292D" w:rsidRPr="00867B5E">
        <w:rPr>
          <w:b/>
          <w:sz w:val="22"/>
          <w:szCs w:val="22"/>
        </w:rPr>
        <w:t>comun</w:t>
      </w:r>
      <w:r w:rsidR="0066292D" w:rsidRPr="00867B5E">
        <w:rPr>
          <w:b/>
          <w:sz w:val="22"/>
          <w:szCs w:val="22"/>
        </w:rPr>
        <w:t>i</w:t>
      </w:r>
      <w:r w:rsidR="0066292D" w:rsidRPr="00867B5E">
        <w:rPr>
          <w:b/>
          <w:sz w:val="22"/>
          <w:szCs w:val="22"/>
        </w:rPr>
        <w:t xml:space="preserve">dad fraterna y samaritana que con ellos va realizando estas experiencias y </w:t>
      </w:r>
      <w:r>
        <w:rPr>
          <w:b/>
          <w:sz w:val="22"/>
          <w:szCs w:val="22"/>
        </w:rPr>
        <w:t xml:space="preserve"> </w:t>
      </w:r>
      <w:r w:rsidR="0066292D" w:rsidRPr="00867B5E">
        <w:rPr>
          <w:b/>
          <w:sz w:val="22"/>
          <w:szCs w:val="22"/>
        </w:rPr>
        <w:t xml:space="preserve">camina con ellos. </w:t>
      </w:r>
    </w:p>
    <w:p w:rsidR="00867B5E" w:rsidRPr="00867B5E" w:rsidRDefault="00867B5E" w:rsidP="00867B5E">
      <w:pPr>
        <w:widowControl/>
        <w:autoSpaceDE/>
        <w:autoSpaceDN/>
        <w:adjustRightInd/>
        <w:jc w:val="both"/>
        <w:rPr>
          <w:b/>
          <w:sz w:val="22"/>
          <w:szCs w:val="22"/>
        </w:rPr>
      </w:pPr>
    </w:p>
    <w:p w:rsidR="00867B5E"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Como comunidad, Movimiento </w:t>
      </w:r>
      <w:proofErr w:type="spellStart"/>
      <w:r w:rsidR="0066292D" w:rsidRPr="00867B5E">
        <w:rPr>
          <w:b/>
          <w:sz w:val="22"/>
          <w:szCs w:val="22"/>
        </w:rPr>
        <w:t>Adsis</w:t>
      </w:r>
      <w:proofErr w:type="spellEnd"/>
      <w:r w:rsidR="0066292D" w:rsidRPr="00867B5E">
        <w:rPr>
          <w:b/>
          <w:sz w:val="22"/>
          <w:szCs w:val="22"/>
        </w:rPr>
        <w:t>,</w:t>
      </w:r>
      <w:r>
        <w:rPr>
          <w:b/>
          <w:sz w:val="22"/>
          <w:szCs w:val="22"/>
        </w:rPr>
        <w:t xml:space="preserve"> </w:t>
      </w:r>
      <w:r w:rsidR="0066292D" w:rsidRPr="00867B5E">
        <w:rPr>
          <w:b/>
          <w:sz w:val="22"/>
          <w:szCs w:val="22"/>
        </w:rPr>
        <w:t xml:space="preserve">llevamos 35 años ofreciendo estas </w:t>
      </w:r>
      <w:r>
        <w:rPr>
          <w:b/>
          <w:sz w:val="22"/>
          <w:szCs w:val="22"/>
        </w:rPr>
        <w:t xml:space="preserve"> </w:t>
      </w:r>
      <w:r w:rsidR="0066292D" w:rsidRPr="00867B5E">
        <w:rPr>
          <w:b/>
          <w:sz w:val="22"/>
          <w:szCs w:val="22"/>
        </w:rPr>
        <w:t xml:space="preserve">experiencias, de Campo de trabajo. Podemos decir, que cada campo de trabajo es </w:t>
      </w:r>
      <w:r>
        <w:rPr>
          <w:b/>
          <w:sz w:val="22"/>
          <w:szCs w:val="22"/>
        </w:rPr>
        <w:t xml:space="preserve"> </w:t>
      </w:r>
      <w:r w:rsidR="0066292D" w:rsidRPr="00867B5E">
        <w:rPr>
          <w:b/>
          <w:sz w:val="22"/>
          <w:szCs w:val="22"/>
        </w:rPr>
        <w:t>nuevo. Supone una avent</w:t>
      </w:r>
      <w:r w:rsidR="0066292D" w:rsidRPr="00867B5E">
        <w:rPr>
          <w:b/>
          <w:sz w:val="22"/>
          <w:szCs w:val="22"/>
        </w:rPr>
        <w:t>u</w:t>
      </w:r>
      <w:r w:rsidR="0066292D" w:rsidRPr="00867B5E">
        <w:rPr>
          <w:b/>
          <w:sz w:val="22"/>
          <w:szCs w:val="22"/>
        </w:rPr>
        <w:t>ra para los hermanos de la comunidad, los jóvenes y los</w:t>
      </w:r>
      <w:r>
        <w:rPr>
          <w:b/>
          <w:sz w:val="22"/>
          <w:szCs w:val="22"/>
        </w:rPr>
        <w:t xml:space="preserve"> </w:t>
      </w:r>
      <w:r w:rsidR="0066292D" w:rsidRPr="00867B5E">
        <w:rPr>
          <w:b/>
          <w:sz w:val="22"/>
          <w:szCs w:val="22"/>
        </w:rPr>
        <w:t xml:space="preserve">destinatarios. Todos quedamos </w:t>
      </w:r>
      <w:proofErr w:type="spellStart"/>
      <w:r w:rsidR="0066292D" w:rsidRPr="00867B5E">
        <w:rPr>
          <w:b/>
          <w:sz w:val="22"/>
          <w:szCs w:val="22"/>
        </w:rPr>
        <w:t>im</w:t>
      </w:r>
      <w:proofErr w:type="spellEnd"/>
      <w:r>
        <w:rPr>
          <w:b/>
          <w:sz w:val="22"/>
          <w:szCs w:val="22"/>
        </w:rPr>
        <w:t xml:space="preserve"> </w:t>
      </w:r>
      <w:r w:rsidR="0066292D" w:rsidRPr="00867B5E">
        <w:rPr>
          <w:b/>
          <w:sz w:val="22"/>
          <w:szCs w:val="22"/>
        </w:rPr>
        <w:t xml:space="preserve">pactados, removidos y vinculados. </w:t>
      </w:r>
    </w:p>
    <w:p w:rsidR="00867B5E" w:rsidRDefault="00867B5E" w:rsidP="00867B5E">
      <w:pPr>
        <w:widowControl/>
        <w:autoSpaceDE/>
        <w:autoSpaceDN/>
        <w:adjustRightInd/>
        <w:jc w:val="both"/>
        <w:rPr>
          <w:b/>
          <w:sz w:val="22"/>
          <w:szCs w:val="22"/>
        </w:rPr>
      </w:pPr>
    </w:p>
    <w:p w:rsidR="0066292D"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El después de cada campo de trabajo, para la continuidad en sus procesos de </w:t>
      </w:r>
      <w:r>
        <w:rPr>
          <w:b/>
          <w:sz w:val="22"/>
          <w:szCs w:val="22"/>
        </w:rPr>
        <w:t xml:space="preserve"> </w:t>
      </w:r>
      <w:r w:rsidR="0066292D" w:rsidRPr="00867B5E">
        <w:rPr>
          <w:b/>
          <w:sz w:val="22"/>
          <w:szCs w:val="22"/>
        </w:rPr>
        <w:t>grupo, de cr</w:t>
      </w:r>
      <w:r w:rsidR="0066292D" w:rsidRPr="00867B5E">
        <w:rPr>
          <w:b/>
          <w:sz w:val="22"/>
          <w:szCs w:val="22"/>
        </w:rPr>
        <w:t>e</w:t>
      </w:r>
      <w:r w:rsidR="0066292D" w:rsidRPr="00867B5E">
        <w:rPr>
          <w:b/>
          <w:sz w:val="22"/>
          <w:szCs w:val="22"/>
        </w:rPr>
        <w:t xml:space="preserve">cimiento personal, de sus fe, de compromiso y acción voluntaria, </w:t>
      </w:r>
      <w:r>
        <w:rPr>
          <w:b/>
          <w:sz w:val="22"/>
          <w:szCs w:val="22"/>
        </w:rPr>
        <w:t xml:space="preserve"> </w:t>
      </w:r>
      <w:r w:rsidR="0066292D" w:rsidRPr="00867B5E">
        <w:rPr>
          <w:b/>
          <w:sz w:val="22"/>
          <w:szCs w:val="22"/>
        </w:rPr>
        <w:t xml:space="preserve">sigue siendo un desafío importantísimo para nosotros, </w:t>
      </w:r>
      <w:r>
        <w:rPr>
          <w:b/>
          <w:sz w:val="22"/>
          <w:szCs w:val="22"/>
        </w:rPr>
        <w:t xml:space="preserve"> </w:t>
      </w:r>
      <w:r w:rsidR="0066292D" w:rsidRPr="00867B5E">
        <w:rPr>
          <w:b/>
          <w:sz w:val="22"/>
          <w:szCs w:val="22"/>
        </w:rPr>
        <w:t>un momento delicado en el que estar muy atentos y con pr</w:t>
      </w:r>
      <w:r w:rsidR="0066292D" w:rsidRPr="00867B5E">
        <w:rPr>
          <w:b/>
          <w:sz w:val="22"/>
          <w:szCs w:val="22"/>
        </w:rPr>
        <w:t>o</w:t>
      </w:r>
      <w:r w:rsidR="0066292D" w:rsidRPr="00867B5E">
        <w:rPr>
          <w:b/>
          <w:sz w:val="22"/>
          <w:szCs w:val="22"/>
        </w:rPr>
        <w:t xml:space="preserve">puestas según sus necesidades y anhelos </w:t>
      </w:r>
      <w:r>
        <w:rPr>
          <w:b/>
          <w:sz w:val="22"/>
          <w:szCs w:val="22"/>
        </w:rPr>
        <w:t xml:space="preserve"> </w:t>
      </w:r>
      <w:r w:rsidR="0066292D" w:rsidRPr="00867B5E">
        <w:rPr>
          <w:b/>
          <w:sz w:val="22"/>
          <w:szCs w:val="22"/>
        </w:rPr>
        <w:t xml:space="preserve">despertados durante el Campo de trabajo. </w:t>
      </w:r>
    </w:p>
    <w:p w:rsidR="00867B5E" w:rsidRPr="00867B5E" w:rsidRDefault="00867B5E" w:rsidP="00867B5E">
      <w:pPr>
        <w:widowControl/>
        <w:autoSpaceDE/>
        <w:autoSpaceDN/>
        <w:adjustRightInd/>
        <w:jc w:val="both"/>
        <w:rPr>
          <w:b/>
          <w:sz w:val="22"/>
          <w:szCs w:val="22"/>
        </w:rPr>
      </w:pPr>
    </w:p>
    <w:p w:rsidR="0066292D"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Educación en valores en institutos </w:t>
      </w:r>
      <w:r>
        <w:rPr>
          <w:b/>
          <w:sz w:val="22"/>
          <w:szCs w:val="22"/>
        </w:rPr>
        <w:t xml:space="preserve"> </w:t>
      </w:r>
      <w:r w:rsidR="0066292D" w:rsidRPr="00867B5E">
        <w:rPr>
          <w:b/>
          <w:sz w:val="22"/>
          <w:szCs w:val="22"/>
        </w:rPr>
        <w:t xml:space="preserve">Es una oferta que desde el centro </w:t>
      </w:r>
      <w:proofErr w:type="spellStart"/>
      <w:r w:rsidR="0066292D" w:rsidRPr="00867B5E">
        <w:rPr>
          <w:b/>
          <w:sz w:val="22"/>
          <w:szCs w:val="22"/>
        </w:rPr>
        <w:t>Taleia</w:t>
      </w:r>
      <w:proofErr w:type="spellEnd"/>
      <w:r>
        <w:rPr>
          <w:b/>
          <w:sz w:val="22"/>
          <w:szCs w:val="22"/>
        </w:rPr>
        <w:t xml:space="preserve"> </w:t>
      </w:r>
      <w:r w:rsidR="0066292D" w:rsidRPr="00867B5E">
        <w:rPr>
          <w:b/>
          <w:sz w:val="22"/>
          <w:szCs w:val="22"/>
        </w:rPr>
        <w:t xml:space="preserve">ofrecemos a los institutos de nuestro </w:t>
      </w:r>
      <w:r>
        <w:rPr>
          <w:b/>
          <w:sz w:val="22"/>
          <w:szCs w:val="22"/>
        </w:rPr>
        <w:t xml:space="preserve"> </w:t>
      </w:r>
      <w:r w:rsidR="0066292D" w:rsidRPr="00867B5E">
        <w:rPr>
          <w:b/>
          <w:sz w:val="22"/>
          <w:szCs w:val="22"/>
        </w:rPr>
        <w:t>barrio y zona. En ella ofrecemos a las tutorías una propuesta de dinám</w:t>
      </w:r>
      <w:r w:rsidR="0066292D" w:rsidRPr="00867B5E">
        <w:rPr>
          <w:b/>
          <w:sz w:val="22"/>
          <w:szCs w:val="22"/>
        </w:rPr>
        <w:t>i</w:t>
      </w:r>
      <w:r w:rsidR="0066292D" w:rsidRPr="00867B5E">
        <w:rPr>
          <w:b/>
          <w:sz w:val="22"/>
          <w:szCs w:val="22"/>
        </w:rPr>
        <w:t xml:space="preserve">cas de </w:t>
      </w:r>
      <w:r>
        <w:rPr>
          <w:b/>
          <w:sz w:val="22"/>
          <w:szCs w:val="22"/>
        </w:rPr>
        <w:t xml:space="preserve"> </w:t>
      </w:r>
      <w:r w:rsidR="0066292D" w:rsidRPr="00867B5E">
        <w:rPr>
          <w:b/>
          <w:sz w:val="22"/>
          <w:szCs w:val="22"/>
        </w:rPr>
        <w:t xml:space="preserve">crecimiento personal en valores. Con dos momentos: en el propio instituto, con las </w:t>
      </w:r>
      <w:r>
        <w:rPr>
          <w:b/>
          <w:sz w:val="22"/>
          <w:szCs w:val="22"/>
        </w:rPr>
        <w:t xml:space="preserve"> </w:t>
      </w:r>
      <w:r w:rsidR="0066292D" w:rsidRPr="00867B5E">
        <w:rPr>
          <w:b/>
          <w:sz w:val="22"/>
          <w:szCs w:val="22"/>
        </w:rPr>
        <w:t xml:space="preserve">dinámicas que ofrecemos en tiempos de tutorías durante varios meses, y fuera de </w:t>
      </w:r>
      <w:r>
        <w:rPr>
          <w:b/>
          <w:sz w:val="22"/>
          <w:szCs w:val="22"/>
        </w:rPr>
        <w:t xml:space="preserve"> </w:t>
      </w:r>
      <w:r w:rsidR="0066292D" w:rsidRPr="00867B5E">
        <w:rPr>
          <w:b/>
          <w:sz w:val="22"/>
          <w:szCs w:val="22"/>
        </w:rPr>
        <w:t>él. I</w:t>
      </w:r>
      <w:r w:rsidR="0066292D" w:rsidRPr="00867B5E">
        <w:rPr>
          <w:b/>
          <w:sz w:val="22"/>
          <w:szCs w:val="22"/>
        </w:rPr>
        <w:t>m</w:t>
      </w:r>
      <w:r w:rsidR="0066292D" w:rsidRPr="00867B5E">
        <w:rPr>
          <w:b/>
          <w:sz w:val="22"/>
          <w:szCs w:val="22"/>
        </w:rPr>
        <w:t>plicándoles en accione</w:t>
      </w:r>
      <w:r>
        <w:rPr>
          <w:b/>
          <w:sz w:val="22"/>
          <w:szCs w:val="22"/>
        </w:rPr>
        <w:t>s</w:t>
      </w:r>
      <w:r w:rsidR="0066292D" w:rsidRPr="00867B5E">
        <w:rPr>
          <w:b/>
          <w:sz w:val="22"/>
          <w:szCs w:val="22"/>
        </w:rPr>
        <w:t xml:space="preserve"> de solidaridad, en los camp</w:t>
      </w:r>
      <w:r>
        <w:rPr>
          <w:b/>
          <w:sz w:val="22"/>
          <w:szCs w:val="22"/>
        </w:rPr>
        <w:t>o</w:t>
      </w:r>
      <w:r w:rsidR="0066292D" w:rsidRPr="00867B5E">
        <w:rPr>
          <w:b/>
          <w:sz w:val="22"/>
          <w:szCs w:val="22"/>
        </w:rPr>
        <w:t xml:space="preserve">s de trabajo, en fiestas </w:t>
      </w:r>
      <w:r>
        <w:rPr>
          <w:b/>
          <w:sz w:val="22"/>
          <w:szCs w:val="22"/>
        </w:rPr>
        <w:t xml:space="preserve"> </w:t>
      </w:r>
      <w:r w:rsidR="0066292D" w:rsidRPr="00867B5E">
        <w:rPr>
          <w:b/>
          <w:sz w:val="22"/>
          <w:szCs w:val="22"/>
        </w:rPr>
        <w:t>de cooperación con proyectos del tercer</w:t>
      </w:r>
      <w:r>
        <w:rPr>
          <w:b/>
          <w:sz w:val="22"/>
          <w:szCs w:val="22"/>
        </w:rPr>
        <w:t xml:space="preserve"> </w:t>
      </w:r>
      <w:r w:rsidR="006E3F49">
        <w:rPr>
          <w:b/>
          <w:sz w:val="22"/>
          <w:szCs w:val="22"/>
        </w:rPr>
        <w:t>m</w:t>
      </w:r>
      <w:r w:rsidR="0066292D" w:rsidRPr="00867B5E">
        <w:rPr>
          <w:b/>
          <w:sz w:val="22"/>
          <w:szCs w:val="22"/>
        </w:rPr>
        <w:t xml:space="preserve">undo. Resultando una educación a la </w:t>
      </w:r>
      <w:r>
        <w:rPr>
          <w:b/>
          <w:sz w:val="22"/>
          <w:szCs w:val="22"/>
        </w:rPr>
        <w:t xml:space="preserve"> </w:t>
      </w:r>
      <w:r w:rsidR="0066292D" w:rsidRPr="00867B5E">
        <w:rPr>
          <w:b/>
          <w:sz w:val="22"/>
          <w:szCs w:val="22"/>
        </w:rPr>
        <w:t>trascendencia y a la respo</w:t>
      </w:r>
      <w:r w:rsidR="0066292D" w:rsidRPr="00867B5E">
        <w:rPr>
          <w:b/>
          <w:sz w:val="22"/>
          <w:szCs w:val="22"/>
        </w:rPr>
        <w:t>n</w:t>
      </w:r>
      <w:r w:rsidR="0066292D" w:rsidRPr="00867B5E">
        <w:rPr>
          <w:b/>
          <w:sz w:val="22"/>
          <w:szCs w:val="22"/>
        </w:rPr>
        <w:t xml:space="preserve">sabilidad ciudadana. </w:t>
      </w:r>
    </w:p>
    <w:p w:rsidR="006E3F49" w:rsidRDefault="00867B5E" w:rsidP="00867B5E">
      <w:pPr>
        <w:widowControl/>
        <w:autoSpaceDE/>
        <w:autoSpaceDN/>
        <w:adjustRightInd/>
        <w:jc w:val="both"/>
        <w:rPr>
          <w:b/>
          <w:sz w:val="22"/>
          <w:szCs w:val="22"/>
        </w:rPr>
      </w:pPr>
      <w:r>
        <w:rPr>
          <w:b/>
          <w:sz w:val="22"/>
          <w:szCs w:val="22"/>
        </w:rPr>
        <w:lastRenderedPageBreak/>
        <w:t xml:space="preserve"> </w:t>
      </w:r>
    </w:p>
    <w:p w:rsidR="0066292D" w:rsidRDefault="006E3F49" w:rsidP="00867B5E">
      <w:pPr>
        <w:widowControl/>
        <w:autoSpaceDE/>
        <w:autoSpaceDN/>
        <w:adjustRightInd/>
        <w:jc w:val="both"/>
        <w:rPr>
          <w:b/>
          <w:sz w:val="22"/>
          <w:szCs w:val="22"/>
        </w:rPr>
      </w:pPr>
      <w:r>
        <w:rPr>
          <w:b/>
          <w:sz w:val="22"/>
          <w:szCs w:val="22"/>
        </w:rPr>
        <w:t xml:space="preserve">   </w:t>
      </w:r>
      <w:r w:rsidR="00867B5E">
        <w:rPr>
          <w:b/>
          <w:sz w:val="22"/>
          <w:szCs w:val="22"/>
        </w:rPr>
        <w:t xml:space="preserve"> </w:t>
      </w:r>
      <w:r w:rsidR="0066292D" w:rsidRPr="00867B5E">
        <w:rPr>
          <w:b/>
          <w:sz w:val="22"/>
          <w:szCs w:val="22"/>
        </w:rPr>
        <w:t>Está siendo una experiencia apasionante y</w:t>
      </w:r>
      <w:r w:rsidR="00867B5E">
        <w:rPr>
          <w:b/>
          <w:sz w:val="22"/>
          <w:szCs w:val="22"/>
        </w:rPr>
        <w:t xml:space="preserve"> </w:t>
      </w:r>
      <w:r w:rsidR="0066292D" w:rsidRPr="00867B5E">
        <w:rPr>
          <w:b/>
          <w:sz w:val="22"/>
          <w:szCs w:val="22"/>
        </w:rPr>
        <w:t xml:space="preserve">con una proyección pastoral innovadora </w:t>
      </w:r>
      <w:r w:rsidR="00867B5E">
        <w:rPr>
          <w:b/>
          <w:sz w:val="22"/>
          <w:szCs w:val="22"/>
        </w:rPr>
        <w:t xml:space="preserve"> </w:t>
      </w:r>
      <w:r w:rsidR="0066292D" w:rsidRPr="00867B5E">
        <w:rPr>
          <w:b/>
          <w:sz w:val="22"/>
          <w:szCs w:val="22"/>
        </w:rPr>
        <w:t>en t</w:t>
      </w:r>
      <w:r w:rsidR="0066292D" w:rsidRPr="00867B5E">
        <w:rPr>
          <w:b/>
          <w:sz w:val="22"/>
          <w:szCs w:val="22"/>
        </w:rPr>
        <w:t>e</w:t>
      </w:r>
      <w:r w:rsidR="0066292D" w:rsidRPr="00867B5E">
        <w:rPr>
          <w:b/>
          <w:sz w:val="22"/>
          <w:szCs w:val="22"/>
        </w:rPr>
        <w:t>rreno secular de gran calado. Todo el</w:t>
      </w:r>
      <w:r w:rsidR="00867B5E">
        <w:rPr>
          <w:b/>
          <w:sz w:val="22"/>
          <w:szCs w:val="22"/>
        </w:rPr>
        <w:t xml:space="preserve"> </w:t>
      </w:r>
      <w:r w:rsidR="0066292D" w:rsidRPr="00867B5E">
        <w:rPr>
          <w:b/>
          <w:sz w:val="22"/>
          <w:szCs w:val="22"/>
        </w:rPr>
        <w:t xml:space="preserve">artículo me llevaría la descripción de </w:t>
      </w:r>
      <w:r w:rsidR="00867B5E">
        <w:rPr>
          <w:b/>
          <w:sz w:val="22"/>
          <w:szCs w:val="22"/>
        </w:rPr>
        <w:t xml:space="preserve"> </w:t>
      </w:r>
      <w:r w:rsidR="0066292D" w:rsidRPr="00867B5E">
        <w:rPr>
          <w:b/>
          <w:sz w:val="22"/>
          <w:szCs w:val="22"/>
        </w:rPr>
        <w:t xml:space="preserve">esta acción. Lo dejo aquí por la falta de </w:t>
      </w:r>
      <w:r w:rsidR="00867B5E">
        <w:rPr>
          <w:b/>
          <w:sz w:val="22"/>
          <w:szCs w:val="22"/>
        </w:rPr>
        <w:t xml:space="preserve"> </w:t>
      </w:r>
      <w:r w:rsidR="0066292D" w:rsidRPr="00867B5E">
        <w:rPr>
          <w:b/>
          <w:sz w:val="22"/>
          <w:szCs w:val="22"/>
        </w:rPr>
        <w:t xml:space="preserve">espacio, con la posibilidad de completar en </w:t>
      </w:r>
      <w:r w:rsidR="00867B5E">
        <w:rPr>
          <w:b/>
          <w:sz w:val="22"/>
          <w:szCs w:val="22"/>
        </w:rPr>
        <w:t xml:space="preserve"> </w:t>
      </w:r>
      <w:r w:rsidR="0066292D" w:rsidRPr="00867B5E">
        <w:rPr>
          <w:b/>
          <w:sz w:val="22"/>
          <w:szCs w:val="22"/>
        </w:rPr>
        <w:t xml:space="preserve">otra ocasión. </w:t>
      </w:r>
    </w:p>
    <w:p w:rsidR="0066292D" w:rsidRDefault="00867B5E" w:rsidP="00867B5E">
      <w:pPr>
        <w:widowControl/>
        <w:autoSpaceDE/>
        <w:autoSpaceDN/>
        <w:adjustRightInd/>
        <w:jc w:val="both"/>
        <w:rPr>
          <w:b/>
          <w:sz w:val="22"/>
          <w:szCs w:val="22"/>
        </w:rPr>
      </w:pPr>
      <w:r>
        <w:rPr>
          <w:b/>
          <w:sz w:val="22"/>
          <w:szCs w:val="22"/>
        </w:rPr>
        <w:t xml:space="preserve">  </w:t>
      </w:r>
      <w:r w:rsidR="00D2742D">
        <w:rPr>
          <w:b/>
          <w:sz w:val="22"/>
          <w:szCs w:val="22"/>
        </w:rPr>
        <w:t xml:space="preserve"> </w:t>
      </w:r>
      <w:r>
        <w:rPr>
          <w:b/>
          <w:sz w:val="22"/>
          <w:szCs w:val="22"/>
        </w:rPr>
        <w:t xml:space="preserve"> </w:t>
      </w:r>
      <w:r w:rsidR="0066292D" w:rsidRPr="00867B5E">
        <w:rPr>
          <w:b/>
          <w:sz w:val="22"/>
          <w:szCs w:val="22"/>
        </w:rPr>
        <w:t xml:space="preserve">Las casas de nuestra comunidad, </w:t>
      </w:r>
      <w:r>
        <w:rPr>
          <w:b/>
          <w:sz w:val="22"/>
          <w:szCs w:val="22"/>
        </w:rPr>
        <w:t xml:space="preserve"> </w:t>
      </w:r>
      <w:r w:rsidR="0066292D" w:rsidRPr="00867B5E">
        <w:rPr>
          <w:b/>
          <w:sz w:val="22"/>
          <w:szCs w:val="22"/>
        </w:rPr>
        <w:t xml:space="preserve">como comunidades de solidaridad. </w:t>
      </w:r>
      <w:r>
        <w:rPr>
          <w:b/>
          <w:sz w:val="22"/>
          <w:szCs w:val="22"/>
        </w:rPr>
        <w:t xml:space="preserve"> </w:t>
      </w:r>
      <w:r w:rsidR="0066292D" w:rsidRPr="00867B5E">
        <w:rPr>
          <w:b/>
          <w:sz w:val="22"/>
          <w:szCs w:val="22"/>
        </w:rPr>
        <w:t>Por último, nuestras casas so</w:t>
      </w:r>
      <w:r>
        <w:rPr>
          <w:b/>
          <w:sz w:val="22"/>
          <w:szCs w:val="22"/>
        </w:rPr>
        <w:t xml:space="preserve"> </w:t>
      </w:r>
      <w:r w:rsidR="0066292D" w:rsidRPr="00867B5E">
        <w:rPr>
          <w:b/>
          <w:sz w:val="22"/>
          <w:szCs w:val="22"/>
        </w:rPr>
        <w:t xml:space="preserve">n ámbito en el que acogemos a jóvenes, que estando </w:t>
      </w:r>
      <w:r>
        <w:rPr>
          <w:b/>
          <w:sz w:val="22"/>
          <w:szCs w:val="22"/>
        </w:rPr>
        <w:t xml:space="preserve"> </w:t>
      </w:r>
      <w:r w:rsidR="0066292D" w:rsidRPr="00867B5E">
        <w:rPr>
          <w:b/>
          <w:sz w:val="22"/>
          <w:szCs w:val="22"/>
        </w:rPr>
        <w:t xml:space="preserve">en procesos de integración, necesitan </w:t>
      </w:r>
      <w:r>
        <w:rPr>
          <w:b/>
          <w:sz w:val="22"/>
          <w:szCs w:val="22"/>
        </w:rPr>
        <w:t xml:space="preserve"> </w:t>
      </w:r>
      <w:r w:rsidR="0066292D" w:rsidRPr="00867B5E">
        <w:rPr>
          <w:b/>
          <w:sz w:val="22"/>
          <w:szCs w:val="22"/>
        </w:rPr>
        <w:t xml:space="preserve">de una casa, una mesa, una convivencia, </w:t>
      </w:r>
      <w:r>
        <w:rPr>
          <w:b/>
          <w:sz w:val="22"/>
          <w:szCs w:val="22"/>
        </w:rPr>
        <w:t xml:space="preserve"> </w:t>
      </w:r>
      <w:r w:rsidR="0066292D" w:rsidRPr="00867B5E">
        <w:rPr>
          <w:b/>
          <w:sz w:val="22"/>
          <w:szCs w:val="22"/>
        </w:rPr>
        <w:t xml:space="preserve">para que se afiance su proceso de </w:t>
      </w:r>
      <w:r>
        <w:rPr>
          <w:b/>
          <w:sz w:val="22"/>
          <w:szCs w:val="22"/>
        </w:rPr>
        <w:t xml:space="preserve"> </w:t>
      </w:r>
      <w:r w:rsidR="0066292D" w:rsidRPr="00867B5E">
        <w:rPr>
          <w:b/>
          <w:sz w:val="22"/>
          <w:szCs w:val="22"/>
        </w:rPr>
        <w:t>r</w:t>
      </w:r>
      <w:r w:rsidR="0066292D" w:rsidRPr="00867B5E">
        <w:rPr>
          <w:b/>
          <w:sz w:val="22"/>
          <w:szCs w:val="22"/>
        </w:rPr>
        <w:t>e</w:t>
      </w:r>
      <w:r w:rsidR="0066292D" w:rsidRPr="00867B5E">
        <w:rPr>
          <w:b/>
          <w:sz w:val="22"/>
          <w:szCs w:val="22"/>
        </w:rPr>
        <w:t xml:space="preserve">habilitación-integración social. </w:t>
      </w:r>
    </w:p>
    <w:p w:rsidR="00867B5E" w:rsidRPr="00867B5E" w:rsidRDefault="00867B5E" w:rsidP="00867B5E">
      <w:pPr>
        <w:widowControl/>
        <w:autoSpaceDE/>
        <w:autoSpaceDN/>
        <w:adjustRightInd/>
        <w:jc w:val="both"/>
        <w:rPr>
          <w:b/>
          <w:sz w:val="22"/>
          <w:szCs w:val="22"/>
        </w:rPr>
      </w:pPr>
    </w:p>
    <w:p w:rsidR="0066292D"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Nuestras casas son ámbito donde los jóvenes realizan experiencias de comunidad, </w:t>
      </w:r>
      <w:r>
        <w:rPr>
          <w:b/>
          <w:sz w:val="22"/>
          <w:szCs w:val="22"/>
        </w:rPr>
        <w:t xml:space="preserve"> </w:t>
      </w:r>
      <w:r w:rsidR="0066292D" w:rsidRPr="00867B5E">
        <w:rPr>
          <w:b/>
          <w:sz w:val="22"/>
          <w:szCs w:val="22"/>
        </w:rPr>
        <w:t>de fr</w:t>
      </w:r>
      <w:r w:rsidR="0066292D" w:rsidRPr="00867B5E">
        <w:rPr>
          <w:b/>
          <w:sz w:val="22"/>
          <w:szCs w:val="22"/>
        </w:rPr>
        <w:t>a</w:t>
      </w:r>
      <w:r w:rsidR="0066292D" w:rsidRPr="00867B5E">
        <w:rPr>
          <w:b/>
          <w:sz w:val="22"/>
          <w:szCs w:val="22"/>
        </w:rPr>
        <w:t>ternidad. En convivencia, oración y compartiendo</w:t>
      </w:r>
      <w:r>
        <w:rPr>
          <w:b/>
          <w:sz w:val="22"/>
          <w:szCs w:val="22"/>
        </w:rPr>
        <w:t xml:space="preserve"> </w:t>
      </w:r>
      <w:r w:rsidR="0066292D" w:rsidRPr="00867B5E">
        <w:rPr>
          <w:b/>
          <w:sz w:val="22"/>
          <w:szCs w:val="22"/>
        </w:rPr>
        <w:t xml:space="preserve">la vida, los jóvenes hacen </w:t>
      </w:r>
      <w:r>
        <w:rPr>
          <w:b/>
          <w:sz w:val="22"/>
          <w:szCs w:val="22"/>
        </w:rPr>
        <w:t xml:space="preserve"> </w:t>
      </w:r>
      <w:r w:rsidR="0066292D" w:rsidRPr="00867B5E">
        <w:rPr>
          <w:b/>
          <w:sz w:val="22"/>
          <w:szCs w:val="22"/>
        </w:rPr>
        <w:t>experiencia de fraternidad y</w:t>
      </w:r>
      <w:r>
        <w:rPr>
          <w:b/>
          <w:sz w:val="22"/>
          <w:szCs w:val="22"/>
        </w:rPr>
        <w:t xml:space="preserve"> </w:t>
      </w:r>
      <w:r w:rsidR="0066292D" w:rsidRPr="00867B5E">
        <w:rPr>
          <w:b/>
          <w:sz w:val="22"/>
          <w:szCs w:val="22"/>
        </w:rPr>
        <w:t xml:space="preserve">de vida en comunidad cristiana, como una experiencia </w:t>
      </w:r>
      <w:r>
        <w:rPr>
          <w:b/>
          <w:sz w:val="22"/>
          <w:szCs w:val="22"/>
        </w:rPr>
        <w:t xml:space="preserve"> </w:t>
      </w:r>
      <w:r w:rsidR="0066292D" w:rsidRPr="00867B5E">
        <w:rPr>
          <w:b/>
          <w:sz w:val="22"/>
          <w:szCs w:val="22"/>
        </w:rPr>
        <w:t xml:space="preserve">formativa dentro de sus procesos de fe. </w:t>
      </w:r>
    </w:p>
    <w:p w:rsidR="00867B5E" w:rsidRPr="00867B5E" w:rsidRDefault="00867B5E" w:rsidP="00867B5E">
      <w:pPr>
        <w:widowControl/>
        <w:autoSpaceDE/>
        <w:autoSpaceDN/>
        <w:adjustRightInd/>
        <w:jc w:val="both"/>
        <w:rPr>
          <w:b/>
          <w:sz w:val="22"/>
          <w:szCs w:val="22"/>
        </w:rPr>
      </w:pPr>
    </w:p>
    <w:p w:rsidR="00867B5E"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Nuestras casas nos ubican a los hermanos </w:t>
      </w:r>
      <w:r>
        <w:rPr>
          <w:b/>
          <w:sz w:val="22"/>
          <w:szCs w:val="22"/>
        </w:rPr>
        <w:t xml:space="preserve"> </w:t>
      </w:r>
      <w:r w:rsidR="0066292D" w:rsidRPr="00867B5E">
        <w:rPr>
          <w:b/>
          <w:sz w:val="22"/>
          <w:szCs w:val="22"/>
        </w:rPr>
        <w:t xml:space="preserve">de comunidad a compartir con la gente: </w:t>
      </w:r>
      <w:r>
        <w:rPr>
          <w:b/>
          <w:sz w:val="22"/>
          <w:szCs w:val="22"/>
        </w:rPr>
        <w:t xml:space="preserve"> </w:t>
      </w:r>
      <w:r w:rsidR="0066292D" w:rsidRPr="00867B5E">
        <w:rPr>
          <w:b/>
          <w:sz w:val="22"/>
          <w:szCs w:val="22"/>
        </w:rPr>
        <w:t xml:space="preserve">“siendo pueblo con ellos y en ellos”. En una presencia y espiritualidad de la </w:t>
      </w:r>
      <w:r>
        <w:rPr>
          <w:b/>
          <w:sz w:val="22"/>
          <w:szCs w:val="22"/>
        </w:rPr>
        <w:t xml:space="preserve"> </w:t>
      </w:r>
      <w:r w:rsidR="0066292D" w:rsidRPr="00867B5E">
        <w:rPr>
          <w:b/>
          <w:sz w:val="22"/>
          <w:szCs w:val="22"/>
        </w:rPr>
        <w:t xml:space="preserve">“encarnación de Cristo total”, como confesamos en el Credo </w:t>
      </w:r>
      <w:proofErr w:type="spellStart"/>
      <w:r w:rsidR="0066292D" w:rsidRPr="00867B5E">
        <w:rPr>
          <w:b/>
          <w:sz w:val="22"/>
          <w:szCs w:val="22"/>
        </w:rPr>
        <w:t>Adsis</w:t>
      </w:r>
      <w:proofErr w:type="spellEnd"/>
      <w:r w:rsidR="0066292D" w:rsidRPr="00867B5E">
        <w:rPr>
          <w:b/>
          <w:sz w:val="22"/>
          <w:szCs w:val="22"/>
        </w:rPr>
        <w:t xml:space="preserve">. </w:t>
      </w:r>
    </w:p>
    <w:p w:rsidR="00867B5E" w:rsidRDefault="00867B5E" w:rsidP="00867B5E">
      <w:pPr>
        <w:widowControl/>
        <w:autoSpaceDE/>
        <w:autoSpaceDN/>
        <w:adjustRightInd/>
        <w:jc w:val="both"/>
        <w:rPr>
          <w:b/>
          <w:sz w:val="22"/>
          <w:szCs w:val="22"/>
        </w:rPr>
      </w:pPr>
    </w:p>
    <w:p w:rsidR="0066292D" w:rsidRDefault="00867B5E" w:rsidP="00867B5E">
      <w:pPr>
        <w:widowControl/>
        <w:autoSpaceDE/>
        <w:autoSpaceDN/>
        <w:adjustRightInd/>
        <w:jc w:val="both"/>
        <w:rPr>
          <w:b/>
          <w:sz w:val="22"/>
          <w:szCs w:val="22"/>
        </w:rPr>
      </w:pPr>
      <w:r>
        <w:rPr>
          <w:b/>
          <w:sz w:val="22"/>
          <w:szCs w:val="22"/>
        </w:rPr>
        <w:t xml:space="preserve">  </w:t>
      </w:r>
      <w:r w:rsidR="0066292D" w:rsidRPr="00867B5E">
        <w:rPr>
          <w:b/>
          <w:sz w:val="22"/>
          <w:szCs w:val="22"/>
        </w:rPr>
        <w:t xml:space="preserve">Para nosotros </w:t>
      </w:r>
      <w:r>
        <w:rPr>
          <w:b/>
          <w:sz w:val="22"/>
          <w:szCs w:val="22"/>
        </w:rPr>
        <w:t xml:space="preserve"> </w:t>
      </w:r>
      <w:r w:rsidR="0066292D" w:rsidRPr="00867B5E">
        <w:rPr>
          <w:b/>
          <w:sz w:val="22"/>
          <w:szCs w:val="22"/>
        </w:rPr>
        <w:t>las casas en las que vivimos, nos dan un carácter de secularizad a nuestra fe, vida,</w:t>
      </w:r>
      <w:r>
        <w:rPr>
          <w:b/>
          <w:sz w:val="22"/>
          <w:szCs w:val="22"/>
        </w:rPr>
        <w:t xml:space="preserve"> </w:t>
      </w:r>
      <w:r w:rsidR="0066292D" w:rsidRPr="00867B5E">
        <w:rPr>
          <w:b/>
          <w:sz w:val="22"/>
          <w:szCs w:val="22"/>
        </w:rPr>
        <w:t>amor y misión evangelizadora. De es</w:t>
      </w:r>
      <w:r>
        <w:rPr>
          <w:b/>
          <w:sz w:val="22"/>
          <w:szCs w:val="22"/>
        </w:rPr>
        <w:t xml:space="preserve"> </w:t>
      </w:r>
      <w:proofErr w:type="spellStart"/>
      <w:r w:rsidR="0066292D" w:rsidRPr="00867B5E">
        <w:rPr>
          <w:b/>
          <w:sz w:val="22"/>
          <w:szCs w:val="22"/>
        </w:rPr>
        <w:t>ta</w:t>
      </w:r>
      <w:proofErr w:type="spellEnd"/>
      <w:r w:rsidR="0066292D" w:rsidRPr="00867B5E">
        <w:rPr>
          <w:b/>
          <w:sz w:val="22"/>
          <w:szCs w:val="22"/>
        </w:rPr>
        <w:t xml:space="preserve"> manera, toda nuestra vida, es evangelizadora y misionera</w:t>
      </w:r>
      <w:r>
        <w:rPr>
          <w:b/>
          <w:sz w:val="22"/>
          <w:szCs w:val="22"/>
        </w:rPr>
        <w:t xml:space="preserve"> </w:t>
      </w:r>
      <w:r w:rsidR="0066292D" w:rsidRPr="00867B5E">
        <w:rPr>
          <w:b/>
          <w:sz w:val="22"/>
          <w:szCs w:val="22"/>
        </w:rPr>
        <w:t xml:space="preserve">Con humildad, tratamos de descubrir, vivir y </w:t>
      </w:r>
      <w:r>
        <w:rPr>
          <w:b/>
          <w:sz w:val="22"/>
          <w:szCs w:val="22"/>
        </w:rPr>
        <w:t xml:space="preserve"> </w:t>
      </w:r>
      <w:r w:rsidR="0066292D" w:rsidRPr="00867B5E">
        <w:rPr>
          <w:b/>
          <w:sz w:val="22"/>
          <w:szCs w:val="22"/>
        </w:rPr>
        <w:t xml:space="preserve">trasparentar la presencia de Cristo en </w:t>
      </w:r>
      <w:r>
        <w:rPr>
          <w:b/>
          <w:sz w:val="22"/>
          <w:szCs w:val="22"/>
        </w:rPr>
        <w:t xml:space="preserve"> </w:t>
      </w:r>
      <w:r w:rsidR="0066292D" w:rsidRPr="00867B5E">
        <w:rPr>
          <w:b/>
          <w:sz w:val="22"/>
          <w:szCs w:val="22"/>
        </w:rPr>
        <w:t>el mundo, en cada persona, en la historia</w:t>
      </w:r>
      <w:r>
        <w:rPr>
          <w:b/>
          <w:sz w:val="22"/>
          <w:szCs w:val="22"/>
        </w:rPr>
        <w:t xml:space="preserve"> </w:t>
      </w:r>
      <w:r w:rsidR="0066292D" w:rsidRPr="00867B5E">
        <w:rPr>
          <w:b/>
          <w:sz w:val="22"/>
          <w:szCs w:val="22"/>
        </w:rPr>
        <w:t xml:space="preserve">. Para nosotros, cada persona es el templo </w:t>
      </w:r>
      <w:r>
        <w:rPr>
          <w:b/>
          <w:sz w:val="22"/>
          <w:szCs w:val="22"/>
        </w:rPr>
        <w:t xml:space="preserve"> </w:t>
      </w:r>
      <w:r w:rsidR="0066292D" w:rsidRPr="00867B5E">
        <w:rPr>
          <w:b/>
          <w:sz w:val="22"/>
          <w:szCs w:val="22"/>
        </w:rPr>
        <w:t>de Dios, y queremos adorar a Dios en la</w:t>
      </w:r>
      <w:r>
        <w:rPr>
          <w:b/>
          <w:sz w:val="22"/>
          <w:szCs w:val="22"/>
        </w:rPr>
        <w:t xml:space="preserve"> </w:t>
      </w:r>
      <w:r w:rsidR="0066292D" w:rsidRPr="00867B5E">
        <w:rPr>
          <w:b/>
          <w:sz w:val="22"/>
          <w:szCs w:val="22"/>
        </w:rPr>
        <w:t xml:space="preserve">lucha compartida por su liberación, la </w:t>
      </w:r>
      <w:r>
        <w:rPr>
          <w:b/>
          <w:sz w:val="22"/>
          <w:szCs w:val="22"/>
        </w:rPr>
        <w:t xml:space="preserve"> </w:t>
      </w:r>
      <w:r w:rsidR="0066292D" w:rsidRPr="00867B5E">
        <w:rPr>
          <w:b/>
          <w:sz w:val="22"/>
          <w:szCs w:val="22"/>
        </w:rPr>
        <w:t xml:space="preserve">salvación del mundo que el reino de Dios nos trae a todos. Ser semilla, fermento </w:t>
      </w:r>
      <w:r>
        <w:rPr>
          <w:b/>
          <w:sz w:val="22"/>
          <w:szCs w:val="22"/>
        </w:rPr>
        <w:t xml:space="preserve"> </w:t>
      </w:r>
      <w:r w:rsidR="0066292D" w:rsidRPr="00867B5E">
        <w:rPr>
          <w:b/>
          <w:sz w:val="22"/>
          <w:szCs w:val="22"/>
        </w:rPr>
        <w:t>del reino en el mundo es la im</w:t>
      </w:r>
      <w:r w:rsidR="0066292D" w:rsidRPr="00867B5E">
        <w:rPr>
          <w:b/>
          <w:sz w:val="22"/>
          <w:szCs w:val="22"/>
        </w:rPr>
        <w:t>a</w:t>
      </w:r>
      <w:r w:rsidR="0066292D" w:rsidRPr="00867B5E">
        <w:rPr>
          <w:b/>
          <w:sz w:val="22"/>
          <w:szCs w:val="22"/>
        </w:rPr>
        <w:t xml:space="preserve">gen que </w:t>
      </w:r>
      <w:r>
        <w:rPr>
          <w:b/>
          <w:sz w:val="22"/>
          <w:szCs w:val="22"/>
        </w:rPr>
        <w:t xml:space="preserve"> </w:t>
      </w:r>
      <w:r w:rsidR="0066292D" w:rsidRPr="00867B5E">
        <w:rPr>
          <w:b/>
          <w:sz w:val="22"/>
          <w:szCs w:val="22"/>
        </w:rPr>
        <w:t xml:space="preserve">mejor describe nuestra identidad misionera </w:t>
      </w:r>
      <w:r>
        <w:rPr>
          <w:b/>
          <w:sz w:val="22"/>
          <w:szCs w:val="22"/>
        </w:rPr>
        <w:t xml:space="preserve"> </w:t>
      </w:r>
      <w:r w:rsidR="0066292D" w:rsidRPr="00867B5E">
        <w:rPr>
          <w:b/>
          <w:sz w:val="22"/>
          <w:szCs w:val="22"/>
        </w:rPr>
        <w:t xml:space="preserve">y evangelizadora. </w:t>
      </w:r>
    </w:p>
    <w:p w:rsidR="00867B5E" w:rsidRPr="00867B5E" w:rsidRDefault="00867B5E" w:rsidP="00867B5E">
      <w:pPr>
        <w:widowControl/>
        <w:autoSpaceDE/>
        <w:autoSpaceDN/>
        <w:adjustRightInd/>
        <w:jc w:val="both"/>
        <w:rPr>
          <w:b/>
          <w:sz w:val="22"/>
          <w:szCs w:val="22"/>
        </w:rPr>
      </w:pPr>
    </w:p>
    <w:p w:rsidR="0066292D" w:rsidRPr="00D2742D" w:rsidRDefault="0066292D" w:rsidP="006E3F49">
      <w:pPr>
        <w:widowControl/>
        <w:autoSpaceDE/>
        <w:autoSpaceDN/>
        <w:adjustRightInd/>
        <w:jc w:val="center"/>
        <w:rPr>
          <w:b/>
          <w:color w:val="0070C0"/>
          <w:sz w:val="22"/>
          <w:szCs w:val="22"/>
        </w:rPr>
      </w:pPr>
      <w:r w:rsidRPr="00D2742D">
        <w:rPr>
          <w:b/>
          <w:color w:val="0070C0"/>
          <w:sz w:val="22"/>
          <w:szCs w:val="22"/>
        </w:rPr>
        <w:t>Artículo publicado en Misión Joven nº 398 (marzo 2010)</w:t>
      </w:r>
    </w:p>
    <w:p w:rsidR="0066292D" w:rsidRPr="00D2742D" w:rsidRDefault="0066292D" w:rsidP="006E3F49">
      <w:pPr>
        <w:widowControl/>
        <w:autoSpaceDE/>
        <w:autoSpaceDN/>
        <w:adjustRightInd/>
        <w:jc w:val="center"/>
        <w:rPr>
          <w:b/>
          <w:color w:val="0070C0"/>
          <w:sz w:val="22"/>
          <w:szCs w:val="22"/>
        </w:rPr>
      </w:pPr>
      <w:r w:rsidRPr="00D2742D">
        <w:rPr>
          <w:b/>
          <w:color w:val="0070C0"/>
          <w:sz w:val="22"/>
          <w:szCs w:val="22"/>
        </w:rPr>
        <w:t xml:space="preserve">Luis Carlos </w:t>
      </w:r>
      <w:proofErr w:type="spellStart"/>
      <w:r w:rsidRPr="00D2742D">
        <w:rPr>
          <w:b/>
          <w:color w:val="0070C0"/>
          <w:sz w:val="22"/>
          <w:szCs w:val="22"/>
        </w:rPr>
        <w:t>Oliden</w:t>
      </w:r>
      <w:proofErr w:type="spellEnd"/>
      <w:r w:rsidRPr="00D2742D">
        <w:rPr>
          <w:b/>
          <w:color w:val="0070C0"/>
          <w:sz w:val="22"/>
          <w:szCs w:val="22"/>
        </w:rPr>
        <w:t xml:space="preserve"> </w:t>
      </w:r>
      <w:proofErr w:type="spellStart"/>
      <w:r w:rsidRPr="00D2742D">
        <w:rPr>
          <w:b/>
          <w:color w:val="0070C0"/>
          <w:sz w:val="22"/>
          <w:szCs w:val="22"/>
        </w:rPr>
        <w:t>Landeta</w:t>
      </w:r>
      <w:proofErr w:type="spellEnd"/>
      <w:r w:rsidRPr="00D2742D">
        <w:rPr>
          <w:b/>
          <w:color w:val="0070C0"/>
          <w:sz w:val="22"/>
          <w:szCs w:val="22"/>
        </w:rPr>
        <w:t xml:space="preserve"> (</w:t>
      </w:r>
      <w:proofErr w:type="spellStart"/>
      <w:r w:rsidRPr="00D2742D">
        <w:rPr>
          <w:b/>
          <w:color w:val="0070C0"/>
          <w:sz w:val="22"/>
          <w:szCs w:val="22"/>
        </w:rPr>
        <w:t>Adsis</w:t>
      </w:r>
      <w:proofErr w:type="spellEnd"/>
      <w:r w:rsidR="006E3F49" w:rsidRPr="00D2742D">
        <w:rPr>
          <w:b/>
          <w:color w:val="0070C0"/>
          <w:sz w:val="22"/>
          <w:szCs w:val="22"/>
        </w:rPr>
        <w:t>)</w:t>
      </w:r>
    </w:p>
    <w:p w:rsidR="006E3F49" w:rsidRDefault="006E3F49" w:rsidP="006E3F49">
      <w:pPr>
        <w:widowControl/>
        <w:autoSpaceDE/>
        <w:autoSpaceDN/>
        <w:adjustRightInd/>
        <w:jc w:val="center"/>
        <w:rPr>
          <w:b/>
          <w:sz w:val="22"/>
          <w:szCs w:val="22"/>
        </w:rPr>
      </w:pPr>
    </w:p>
    <w:p w:rsidR="006E3F49" w:rsidRDefault="006E3F49" w:rsidP="006E3F49">
      <w:pPr>
        <w:widowControl/>
        <w:autoSpaceDE/>
        <w:autoSpaceDN/>
        <w:adjustRightInd/>
        <w:jc w:val="center"/>
        <w:rPr>
          <w:b/>
          <w:sz w:val="22"/>
          <w:szCs w:val="22"/>
        </w:rPr>
      </w:pPr>
    </w:p>
    <w:p w:rsidR="006E3F49" w:rsidRDefault="006E3F49" w:rsidP="006E3F49">
      <w:pPr>
        <w:widowControl/>
        <w:autoSpaceDE/>
        <w:autoSpaceDN/>
        <w:adjustRightInd/>
        <w:jc w:val="center"/>
        <w:rPr>
          <w:b/>
          <w:sz w:val="22"/>
          <w:szCs w:val="22"/>
        </w:rPr>
      </w:pPr>
      <w:r>
        <w:rPr>
          <w:b/>
          <w:noProof/>
          <w:sz w:val="22"/>
          <w:szCs w:val="22"/>
        </w:rPr>
        <w:drawing>
          <wp:inline distT="0" distB="0" distL="0" distR="0">
            <wp:extent cx="4400550" cy="1691134"/>
            <wp:effectExtent l="19050" t="0" r="0" b="0"/>
            <wp:docPr id="2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srcRect l="12073" t="10000" r="14100" b="53056"/>
                    <a:stretch>
                      <a:fillRect/>
                    </a:stretch>
                  </pic:blipFill>
                  <pic:spPr bwMode="auto">
                    <a:xfrm>
                      <a:off x="0" y="0"/>
                      <a:ext cx="4396845" cy="1689710"/>
                    </a:xfrm>
                    <a:prstGeom prst="rect">
                      <a:avLst/>
                    </a:prstGeom>
                    <a:noFill/>
                    <a:ln w="9525">
                      <a:noFill/>
                      <a:miter lim="800000"/>
                      <a:headEnd/>
                      <a:tailEnd/>
                    </a:ln>
                  </pic:spPr>
                </pic:pic>
              </a:graphicData>
            </a:graphic>
          </wp:inline>
        </w:drawing>
      </w:r>
    </w:p>
    <w:p w:rsidR="006E3F49" w:rsidRPr="00B7543B" w:rsidRDefault="006E3F49" w:rsidP="006E3F49">
      <w:pPr>
        <w:widowControl/>
        <w:autoSpaceDE/>
        <w:autoSpaceDN/>
        <w:adjustRightInd/>
        <w:jc w:val="center"/>
        <w:rPr>
          <w:b/>
          <w:color w:val="0070C0"/>
          <w:sz w:val="28"/>
          <w:szCs w:val="28"/>
        </w:rPr>
      </w:pPr>
    </w:p>
    <w:p w:rsidR="006E3F49" w:rsidRPr="00B7543B" w:rsidRDefault="00B7543B" w:rsidP="00B7543B">
      <w:pPr>
        <w:widowControl/>
        <w:autoSpaceDE/>
        <w:autoSpaceDN/>
        <w:adjustRightInd/>
        <w:rPr>
          <w:b/>
          <w:color w:val="0070C0"/>
          <w:sz w:val="28"/>
          <w:szCs w:val="28"/>
        </w:rPr>
      </w:pPr>
      <w:r>
        <w:rPr>
          <w:b/>
          <w:color w:val="0070C0"/>
          <w:sz w:val="28"/>
          <w:szCs w:val="28"/>
        </w:rPr>
        <w:t>3. El Atrio</w:t>
      </w:r>
      <w:r w:rsidRPr="00B7543B">
        <w:rPr>
          <w:b/>
          <w:color w:val="0070C0"/>
          <w:sz w:val="28"/>
          <w:szCs w:val="28"/>
        </w:rPr>
        <w:t xml:space="preserve"> de los Gentiles</w:t>
      </w:r>
      <w:r w:rsidR="00D2742D">
        <w:rPr>
          <w:b/>
          <w:color w:val="0070C0"/>
          <w:sz w:val="28"/>
          <w:szCs w:val="28"/>
        </w:rPr>
        <w:t>. Paris. Vaticano</w:t>
      </w:r>
    </w:p>
    <w:p w:rsidR="0066292D" w:rsidRPr="00867B5E" w:rsidRDefault="0066292D" w:rsidP="006E3F49">
      <w:pPr>
        <w:widowControl/>
        <w:autoSpaceDE/>
        <w:autoSpaceDN/>
        <w:adjustRightInd/>
        <w:jc w:val="center"/>
        <w:rPr>
          <w:b/>
          <w:sz w:val="22"/>
          <w:szCs w:val="22"/>
        </w:rPr>
      </w:pPr>
    </w:p>
    <w:p w:rsidR="0066292D" w:rsidRDefault="00B7543B" w:rsidP="00867B5E">
      <w:pPr>
        <w:widowControl/>
        <w:autoSpaceDE/>
        <w:autoSpaceDN/>
        <w:adjustRightInd/>
        <w:jc w:val="both"/>
        <w:rPr>
          <w:b/>
          <w:sz w:val="22"/>
          <w:szCs w:val="22"/>
        </w:rPr>
      </w:pPr>
      <w:r>
        <w:rPr>
          <w:b/>
          <w:sz w:val="22"/>
          <w:szCs w:val="22"/>
        </w:rPr>
        <w:t xml:space="preserve">  Un forma de conectar con ateos y agnósticos</w:t>
      </w:r>
    </w:p>
    <w:p w:rsidR="00B7543B" w:rsidRDefault="00B7543B" w:rsidP="00867B5E">
      <w:pPr>
        <w:widowControl/>
        <w:autoSpaceDE/>
        <w:autoSpaceDN/>
        <w:adjustRightInd/>
        <w:jc w:val="both"/>
        <w:rPr>
          <w:b/>
          <w:sz w:val="22"/>
          <w:szCs w:val="22"/>
        </w:rPr>
      </w:pPr>
    </w:p>
    <w:p w:rsidR="00B7543B" w:rsidRDefault="00B7543B" w:rsidP="00867B5E">
      <w:pPr>
        <w:widowControl/>
        <w:autoSpaceDE/>
        <w:autoSpaceDN/>
        <w:adjustRightInd/>
        <w:jc w:val="both"/>
        <w:rPr>
          <w:b/>
          <w:sz w:val="22"/>
          <w:szCs w:val="22"/>
        </w:rPr>
      </w:pPr>
      <w:r>
        <w:rPr>
          <w:b/>
          <w:sz w:val="22"/>
          <w:szCs w:val="22"/>
        </w:rPr>
        <w:t xml:space="preserve">    Bendecida por el Vaticano y por el mismo Papa Benedicto XVI surgió en Paris unos encue</w:t>
      </w:r>
      <w:r>
        <w:rPr>
          <w:b/>
          <w:sz w:val="22"/>
          <w:szCs w:val="22"/>
        </w:rPr>
        <w:t>n</w:t>
      </w:r>
      <w:r>
        <w:rPr>
          <w:b/>
          <w:sz w:val="22"/>
          <w:szCs w:val="22"/>
        </w:rPr>
        <w:t>tros entre creyentes y no creyentes, con el nombre del patio del antiguo templo de Jerusalén donde no podían entras los que no fueran israelitas.</w:t>
      </w:r>
    </w:p>
    <w:p w:rsidR="00953115" w:rsidRDefault="00B7543B" w:rsidP="00B7543B">
      <w:pPr>
        <w:pStyle w:val="NormalWeb"/>
        <w:jc w:val="both"/>
        <w:rPr>
          <w:rFonts w:ascii="Arial" w:hAnsi="Arial" w:cs="Arial"/>
          <w:b/>
          <w:color w:val="0070C0"/>
          <w:sz w:val="22"/>
          <w:szCs w:val="22"/>
        </w:rPr>
      </w:pPr>
      <w:r w:rsidRPr="00B7543B">
        <w:rPr>
          <w:rFonts w:ascii="Arial" w:hAnsi="Arial" w:cs="Arial"/>
          <w:b/>
          <w:color w:val="0070C0"/>
          <w:sz w:val="22"/>
          <w:szCs w:val="22"/>
        </w:rPr>
        <w:t xml:space="preserve">   Lo explica esta noticia </w:t>
      </w:r>
      <w:r w:rsidR="00953115">
        <w:rPr>
          <w:rFonts w:ascii="Arial" w:hAnsi="Arial" w:cs="Arial"/>
          <w:b/>
          <w:color w:val="0070C0"/>
          <w:sz w:val="22"/>
          <w:szCs w:val="22"/>
        </w:rPr>
        <w:t xml:space="preserve">es esta web   </w:t>
      </w:r>
    </w:p>
    <w:p w:rsidR="00B7543B" w:rsidRPr="00B7543B" w:rsidRDefault="00953115" w:rsidP="00B7543B">
      <w:pPr>
        <w:pStyle w:val="NormalWeb"/>
        <w:jc w:val="both"/>
        <w:rPr>
          <w:rFonts w:ascii="Arial" w:hAnsi="Arial" w:cs="Arial"/>
          <w:b/>
          <w:color w:val="0070C0"/>
          <w:sz w:val="22"/>
          <w:szCs w:val="22"/>
        </w:rPr>
      </w:pPr>
      <w:r>
        <w:rPr>
          <w:rFonts w:ascii="Arial" w:hAnsi="Arial" w:cs="Arial"/>
          <w:b/>
          <w:color w:val="0070C0"/>
          <w:sz w:val="22"/>
          <w:szCs w:val="22"/>
        </w:rPr>
        <w:t xml:space="preserve">       </w:t>
      </w:r>
      <w:r w:rsidR="00B7543B" w:rsidRPr="00B7543B">
        <w:rPr>
          <w:rFonts w:ascii="Arial" w:hAnsi="Arial" w:cs="Arial"/>
          <w:b/>
          <w:color w:val="0070C0"/>
          <w:sz w:val="22"/>
          <w:szCs w:val="22"/>
        </w:rPr>
        <w:t>https://www.aciprensa.com/noticias/vaticano-presenta-patio-de-los-gentiles-iniciativa-para-dialogo-con-ateos/ prensa</w:t>
      </w:r>
    </w:p>
    <w:p w:rsidR="00B7543B" w:rsidRPr="00B7543B" w:rsidRDefault="00B7543B" w:rsidP="00B7543B">
      <w:pPr>
        <w:pStyle w:val="NormalWeb"/>
        <w:jc w:val="both"/>
        <w:rPr>
          <w:rFonts w:ascii="Arial" w:hAnsi="Arial" w:cs="Arial"/>
          <w:b/>
          <w:sz w:val="22"/>
          <w:szCs w:val="22"/>
        </w:rPr>
      </w:pPr>
      <w:r>
        <w:rPr>
          <w:rFonts w:ascii="Arial" w:hAnsi="Arial" w:cs="Arial"/>
          <w:b/>
          <w:sz w:val="22"/>
          <w:szCs w:val="22"/>
        </w:rPr>
        <w:t xml:space="preserve">   Vaticano</w:t>
      </w:r>
      <w:r w:rsidRPr="00B7543B">
        <w:rPr>
          <w:rFonts w:ascii="Arial" w:hAnsi="Arial" w:cs="Arial"/>
          <w:b/>
          <w:sz w:val="22"/>
          <w:szCs w:val="22"/>
        </w:rPr>
        <w:t>, 18 Mar.</w:t>
      </w:r>
      <w:r>
        <w:rPr>
          <w:rFonts w:ascii="Arial" w:hAnsi="Arial" w:cs="Arial"/>
          <w:b/>
          <w:sz w:val="22"/>
          <w:szCs w:val="22"/>
        </w:rPr>
        <w:t xml:space="preserve"> 2015</w:t>
      </w:r>
      <w:r w:rsidR="005A7FC1">
        <w:rPr>
          <w:rFonts w:ascii="Arial" w:hAnsi="Arial" w:cs="Arial"/>
          <w:b/>
          <w:sz w:val="22"/>
          <w:szCs w:val="22"/>
        </w:rPr>
        <w:t xml:space="preserve">. </w:t>
      </w:r>
      <w:r w:rsidRPr="00B7543B">
        <w:rPr>
          <w:rFonts w:ascii="Arial" w:hAnsi="Arial" w:cs="Arial"/>
          <w:b/>
          <w:sz w:val="22"/>
          <w:szCs w:val="22"/>
        </w:rPr>
        <w:t xml:space="preserve"> 04:57 pm (</w:t>
      </w:r>
      <w:hyperlink r:id="rId51" w:tgtFrame="_self" w:history="1">
        <w:r w:rsidRPr="00B7543B">
          <w:rPr>
            <w:rStyle w:val="Hipervnculo"/>
            <w:rFonts w:ascii="Arial" w:hAnsi="Arial" w:cs="Arial"/>
            <w:b/>
            <w:bCs/>
            <w:color w:val="auto"/>
            <w:sz w:val="22"/>
            <w:szCs w:val="22"/>
            <w:u w:val="none"/>
          </w:rPr>
          <w:t>ACI/EWTN Noticias</w:t>
        </w:r>
      </w:hyperlink>
      <w:r w:rsidRPr="00B7543B">
        <w:rPr>
          <w:rFonts w:ascii="Arial" w:hAnsi="Arial" w:cs="Arial"/>
          <w:b/>
          <w:sz w:val="22"/>
          <w:szCs w:val="22"/>
        </w:rPr>
        <w:t>).- El Pontificio Consejo para la Cultura en el Vaticano presentó este mediodía (hora local) la iniciativa denominada el "</w:t>
      </w:r>
      <w:r w:rsidRPr="00B7543B">
        <w:rPr>
          <w:rFonts w:ascii="Arial" w:hAnsi="Arial" w:cs="Arial"/>
          <w:b/>
          <w:bCs/>
          <w:sz w:val="22"/>
          <w:szCs w:val="22"/>
        </w:rPr>
        <w:t>Patio de los Gentiles</w:t>
      </w:r>
      <w:r w:rsidRPr="00B7543B">
        <w:rPr>
          <w:rFonts w:ascii="Arial" w:hAnsi="Arial" w:cs="Arial"/>
          <w:b/>
          <w:sz w:val="22"/>
          <w:szCs w:val="22"/>
        </w:rPr>
        <w:t>", un proyecto a su cargo para el diálogo con no creyentes que se realizará el 24 y 25 de marzo en París (Francia).</w:t>
      </w:r>
      <w:r w:rsidR="005A7FC1">
        <w:rPr>
          <w:rFonts w:ascii="Arial" w:hAnsi="Arial" w:cs="Arial"/>
          <w:b/>
          <w:sz w:val="22"/>
          <w:szCs w:val="22"/>
        </w:rPr>
        <w:t xml:space="preserve"> (y se mantendrá </w:t>
      </w:r>
      <w:proofErr w:type="spellStart"/>
      <w:r w:rsidR="005A7FC1">
        <w:rPr>
          <w:rFonts w:ascii="Arial" w:hAnsi="Arial" w:cs="Arial"/>
          <w:b/>
          <w:sz w:val="22"/>
          <w:szCs w:val="22"/>
        </w:rPr>
        <w:t>institucionado</w:t>
      </w:r>
      <w:proofErr w:type="spellEnd"/>
      <w:r w:rsidR="005A7FC1">
        <w:rPr>
          <w:rFonts w:ascii="Arial" w:hAnsi="Arial" w:cs="Arial"/>
          <w:b/>
          <w:sz w:val="22"/>
          <w:szCs w:val="22"/>
        </w:rPr>
        <w:t xml:space="preserve"> y </w:t>
      </w:r>
      <w:proofErr w:type="spellStart"/>
      <w:r w:rsidR="005A7FC1">
        <w:rPr>
          <w:rFonts w:ascii="Arial" w:hAnsi="Arial" w:cs="Arial"/>
          <w:b/>
          <w:sz w:val="22"/>
          <w:szCs w:val="22"/>
        </w:rPr>
        <w:t>preiódicamente</w:t>
      </w:r>
      <w:proofErr w:type="spellEnd"/>
      <w:r w:rsidR="005A7FC1">
        <w:rPr>
          <w:rFonts w:ascii="Arial" w:hAnsi="Arial" w:cs="Arial"/>
          <w:b/>
          <w:sz w:val="22"/>
          <w:szCs w:val="22"/>
        </w:rPr>
        <w:t xml:space="preserve"> activado, si es posible, y si hay asistentes a los diálogos)</w:t>
      </w:r>
      <w:r w:rsidR="00953115">
        <w:rPr>
          <w:rFonts w:ascii="Arial" w:hAnsi="Arial" w:cs="Arial"/>
          <w:b/>
          <w:sz w:val="22"/>
          <w:szCs w:val="22"/>
        </w:rPr>
        <w:t>.</w:t>
      </w:r>
    </w:p>
    <w:p w:rsidR="00B7543B" w:rsidRPr="00B7543B" w:rsidRDefault="005A7FC1" w:rsidP="00B7543B">
      <w:pPr>
        <w:pStyle w:val="NormalWeb"/>
        <w:jc w:val="both"/>
        <w:rPr>
          <w:rFonts w:ascii="Arial" w:hAnsi="Arial" w:cs="Arial"/>
          <w:b/>
          <w:sz w:val="22"/>
          <w:szCs w:val="22"/>
        </w:rPr>
      </w:pPr>
      <w:r>
        <w:rPr>
          <w:rFonts w:ascii="Arial" w:hAnsi="Arial" w:cs="Arial"/>
          <w:b/>
          <w:sz w:val="22"/>
          <w:szCs w:val="22"/>
        </w:rPr>
        <w:lastRenderedPageBreak/>
        <w:t xml:space="preserve">   </w:t>
      </w:r>
      <w:r w:rsidR="00B7543B" w:rsidRPr="00B7543B">
        <w:rPr>
          <w:rFonts w:ascii="Arial" w:hAnsi="Arial" w:cs="Arial"/>
          <w:b/>
          <w:sz w:val="22"/>
          <w:szCs w:val="22"/>
        </w:rPr>
        <w:t xml:space="preserve">En la presentación del proyecto alentado por el </w:t>
      </w:r>
      <w:hyperlink r:id="rId52" w:history="1">
        <w:r w:rsidR="00B7543B" w:rsidRPr="00B7543B">
          <w:rPr>
            <w:rStyle w:val="Hipervnculo"/>
            <w:rFonts w:ascii="Arial" w:hAnsi="Arial" w:cs="Arial"/>
            <w:b/>
            <w:color w:val="auto"/>
            <w:sz w:val="22"/>
            <w:szCs w:val="22"/>
            <w:u w:val="none"/>
          </w:rPr>
          <w:t>Papa Benedicto XVI</w:t>
        </w:r>
      </w:hyperlink>
      <w:r w:rsidR="00B7543B" w:rsidRPr="00B7543B">
        <w:rPr>
          <w:rFonts w:ascii="Arial" w:hAnsi="Arial" w:cs="Arial"/>
          <w:b/>
          <w:sz w:val="22"/>
          <w:szCs w:val="22"/>
        </w:rPr>
        <w:t>, el Presidente del Pont</w:t>
      </w:r>
      <w:r w:rsidR="00B7543B" w:rsidRPr="00B7543B">
        <w:rPr>
          <w:rFonts w:ascii="Arial" w:hAnsi="Arial" w:cs="Arial"/>
          <w:b/>
          <w:sz w:val="22"/>
          <w:szCs w:val="22"/>
        </w:rPr>
        <w:t>i</w:t>
      </w:r>
      <w:r w:rsidR="00B7543B" w:rsidRPr="00B7543B">
        <w:rPr>
          <w:rFonts w:ascii="Arial" w:hAnsi="Arial" w:cs="Arial"/>
          <w:b/>
          <w:sz w:val="22"/>
          <w:szCs w:val="22"/>
        </w:rPr>
        <w:t xml:space="preserve">ficio Consejo para la Cultura, Cardenal Gianfranco </w:t>
      </w:r>
      <w:proofErr w:type="spellStart"/>
      <w:r w:rsidR="00B7543B" w:rsidRPr="00B7543B">
        <w:rPr>
          <w:rFonts w:ascii="Arial" w:hAnsi="Arial" w:cs="Arial"/>
          <w:b/>
          <w:sz w:val="22"/>
          <w:szCs w:val="22"/>
        </w:rPr>
        <w:t>Ravasi</w:t>
      </w:r>
      <w:proofErr w:type="spellEnd"/>
      <w:r w:rsidR="00B7543B" w:rsidRPr="00B7543B">
        <w:rPr>
          <w:rFonts w:ascii="Arial" w:hAnsi="Arial" w:cs="Arial"/>
          <w:b/>
          <w:sz w:val="22"/>
          <w:szCs w:val="22"/>
        </w:rPr>
        <w:t xml:space="preserve">, dijo que el diálogo con los ateos "es complementario al diálogo </w:t>
      </w:r>
      <w:proofErr w:type="spellStart"/>
      <w:r w:rsidR="00B7543B" w:rsidRPr="00B7543B">
        <w:rPr>
          <w:rFonts w:ascii="Arial" w:hAnsi="Arial" w:cs="Arial"/>
          <w:b/>
          <w:sz w:val="22"/>
          <w:szCs w:val="22"/>
        </w:rPr>
        <w:t>interreligioso</w:t>
      </w:r>
      <w:proofErr w:type="spellEnd"/>
      <w:r w:rsidR="00B7543B" w:rsidRPr="00B7543B">
        <w:rPr>
          <w:rFonts w:ascii="Arial" w:hAnsi="Arial" w:cs="Arial"/>
          <w:b/>
          <w:sz w:val="22"/>
          <w:szCs w:val="22"/>
        </w:rPr>
        <w:t xml:space="preserve"> desarrollado a lo largo de varias décadas y con</w:t>
      </w:r>
      <w:r w:rsidR="00B7543B" w:rsidRPr="00B7543B">
        <w:rPr>
          <w:rFonts w:ascii="Arial" w:hAnsi="Arial" w:cs="Arial"/>
          <w:b/>
          <w:sz w:val="22"/>
          <w:szCs w:val="22"/>
        </w:rPr>
        <w:t>s</w:t>
      </w:r>
      <w:r w:rsidR="00B7543B" w:rsidRPr="00B7543B">
        <w:rPr>
          <w:rFonts w:ascii="Arial" w:hAnsi="Arial" w:cs="Arial"/>
          <w:b/>
          <w:sz w:val="22"/>
          <w:szCs w:val="22"/>
        </w:rPr>
        <w:t xml:space="preserve">tituye un compromiso de la </w:t>
      </w:r>
      <w:hyperlink r:id="rId53" w:history="1">
        <w:r w:rsidR="00B7543B" w:rsidRPr="00B7543B">
          <w:rPr>
            <w:rStyle w:val="Hipervnculo"/>
            <w:rFonts w:ascii="Arial" w:hAnsi="Arial" w:cs="Arial"/>
            <w:b/>
            <w:color w:val="auto"/>
            <w:sz w:val="22"/>
            <w:szCs w:val="22"/>
            <w:u w:val="none"/>
          </w:rPr>
          <w:t>Iglesia</w:t>
        </w:r>
      </w:hyperlink>
      <w:r w:rsidR="00B7543B" w:rsidRPr="00B7543B">
        <w:rPr>
          <w:rFonts w:ascii="Arial" w:hAnsi="Arial" w:cs="Arial"/>
          <w:b/>
          <w:sz w:val="22"/>
          <w:szCs w:val="22"/>
        </w:rPr>
        <w:t xml:space="preserve"> a largo plazo que concierne a muchas personas en todo el mundo, creyentes y no creyentes".</w:t>
      </w:r>
      <w:r w:rsidR="00D2742D">
        <w:rPr>
          <w:rFonts w:ascii="Arial" w:hAnsi="Arial" w:cs="Arial"/>
          <w:b/>
          <w:sz w:val="22"/>
          <w:szCs w:val="22"/>
        </w:rPr>
        <w:t xml:space="preserve"> "</w:t>
      </w:r>
      <w:r w:rsidR="00B7543B" w:rsidRPr="00B7543B">
        <w:rPr>
          <w:rFonts w:ascii="Arial" w:hAnsi="Arial" w:cs="Arial"/>
          <w:b/>
          <w:sz w:val="22"/>
          <w:szCs w:val="22"/>
        </w:rPr>
        <w:t>Su objetivo es contribuir a que los grandes interrogantes de la existencia humana, sobre todo los de naturaleza espiritual, se tengan en cuenta y se di</w:t>
      </w:r>
      <w:r w:rsidR="00B7543B" w:rsidRPr="00B7543B">
        <w:rPr>
          <w:rFonts w:ascii="Arial" w:hAnsi="Arial" w:cs="Arial"/>
          <w:b/>
          <w:sz w:val="22"/>
          <w:szCs w:val="22"/>
        </w:rPr>
        <w:t>s</w:t>
      </w:r>
      <w:r w:rsidR="00B7543B" w:rsidRPr="00B7543B">
        <w:rPr>
          <w:rFonts w:ascii="Arial" w:hAnsi="Arial" w:cs="Arial"/>
          <w:b/>
          <w:sz w:val="22"/>
          <w:szCs w:val="22"/>
        </w:rPr>
        <w:t>cutan en nuestras sociedades, aplicando la razón común".</w:t>
      </w:r>
    </w:p>
    <w:p w:rsidR="00B7543B" w:rsidRPr="00B7543B" w:rsidRDefault="00D2742D" w:rsidP="00B7543B">
      <w:pPr>
        <w:pStyle w:val="NormalWeb"/>
        <w:jc w:val="both"/>
        <w:rPr>
          <w:rFonts w:ascii="Arial" w:hAnsi="Arial" w:cs="Arial"/>
          <w:b/>
          <w:sz w:val="22"/>
          <w:szCs w:val="22"/>
        </w:rPr>
      </w:pPr>
      <w:r>
        <w:rPr>
          <w:rFonts w:ascii="Arial" w:hAnsi="Arial" w:cs="Arial"/>
          <w:b/>
          <w:sz w:val="22"/>
          <w:szCs w:val="22"/>
        </w:rPr>
        <w:t xml:space="preserve">     </w:t>
      </w:r>
      <w:r w:rsidR="00B7543B" w:rsidRPr="00B7543B">
        <w:rPr>
          <w:rFonts w:ascii="Arial" w:hAnsi="Arial" w:cs="Arial"/>
          <w:b/>
          <w:sz w:val="22"/>
          <w:szCs w:val="22"/>
        </w:rPr>
        <w:t xml:space="preserve">El Cardenal señaló luego que "el símbolo de apartheid y de separación sacra que era el muro del ‘Patio de los Gentiles’ ha sido cancelado por Cristo, que quiere </w:t>
      </w:r>
      <w:r w:rsidR="00B7543B" w:rsidRPr="00B7543B">
        <w:rPr>
          <w:rFonts w:ascii="Arial" w:hAnsi="Arial" w:cs="Arial"/>
          <w:b/>
          <w:bCs/>
          <w:sz w:val="22"/>
          <w:szCs w:val="22"/>
        </w:rPr>
        <w:t>eliminar las barreras para un encuentro</w:t>
      </w:r>
      <w:r w:rsidR="00B7543B" w:rsidRPr="00B7543B">
        <w:rPr>
          <w:rFonts w:ascii="Arial" w:hAnsi="Arial" w:cs="Arial"/>
          <w:b/>
          <w:sz w:val="22"/>
          <w:szCs w:val="22"/>
        </w:rPr>
        <w:t xml:space="preserve"> en la armonía entre los dos pueblos".</w:t>
      </w:r>
      <w:r w:rsidR="005A7FC1">
        <w:rPr>
          <w:rFonts w:ascii="Arial" w:hAnsi="Arial" w:cs="Arial"/>
          <w:b/>
          <w:sz w:val="22"/>
          <w:szCs w:val="22"/>
        </w:rPr>
        <w:t xml:space="preserve"> ... "</w:t>
      </w:r>
      <w:r w:rsidR="00B7543B" w:rsidRPr="00B7543B">
        <w:rPr>
          <w:rFonts w:ascii="Arial" w:hAnsi="Arial" w:cs="Arial"/>
          <w:b/>
          <w:sz w:val="22"/>
          <w:szCs w:val="22"/>
        </w:rPr>
        <w:t>Creyentes y no creyentes están en territorios diferentes, pero no se deben encerrar en un aislamiento sacro o laico, ignorá</w:t>
      </w:r>
      <w:r w:rsidR="00B7543B" w:rsidRPr="00B7543B">
        <w:rPr>
          <w:rFonts w:ascii="Arial" w:hAnsi="Arial" w:cs="Arial"/>
          <w:b/>
          <w:sz w:val="22"/>
          <w:szCs w:val="22"/>
        </w:rPr>
        <w:t>n</w:t>
      </w:r>
      <w:r w:rsidR="00B7543B" w:rsidRPr="00B7543B">
        <w:rPr>
          <w:rFonts w:ascii="Arial" w:hAnsi="Arial" w:cs="Arial"/>
          <w:b/>
          <w:sz w:val="22"/>
          <w:szCs w:val="22"/>
        </w:rPr>
        <w:t>dose o lo que es peor lanzándose burlas y acusaciones, como desearían los fundamentalistas de una y otra parte".</w:t>
      </w:r>
    </w:p>
    <w:p w:rsidR="00B7543B" w:rsidRPr="00B7543B" w:rsidRDefault="005A7FC1" w:rsidP="00B7543B">
      <w:pPr>
        <w:pStyle w:val="NormalWeb"/>
        <w:jc w:val="both"/>
        <w:rPr>
          <w:rFonts w:ascii="Arial" w:hAnsi="Arial" w:cs="Arial"/>
          <w:b/>
          <w:sz w:val="22"/>
          <w:szCs w:val="22"/>
        </w:rPr>
      </w:pPr>
      <w:r>
        <w:rPr>
          <w:rFonts w:ascii="Arial" w:hAnsi="Arial" w:cs="Arial"/>
          <w:b/>
          <w:sz w:val="22"/>
          <w:szCs w:val="22"/>
        </w:rPr>
        <w:t xml:space="preserve">    </w:t>
      </w:r>
      <w:r w:rsidR="00B7543B" w:rsidRPr="00B7543B">
        <w:rPr>
          <w:rFonts w:ascii="Arial" w:hAnsi="Arial" w:cs="Arial"/>
          <w:b/>
          <w:sz w:val="22"/>
          <w:szCs w:val="22"/>
        </w:rPr>
        <w:t xml:space="preserve">Ciertamente, dijo el Cardenal </w:t>
      </w:r>
      <w:proofErr w:type="spellStart"/>
      <w:r w:rsidR="00B7543B" w:rsidRPr="00B7543B">
        <w:rPr>
          <w:rFonts w:ascii="Arial" w:hAnsi="Arial" w:cs="Arial"/>
          <w:b/>
          <w:sz w:val="22"/>
          <w:szCs w:val="22"/>
        </w:rPr>
        <w:t>Ravasi</w:t>
      </w:r>
      <w:proofErr w:type="spellEnd"/>
      <w:r w:rsidR="00B7543B" w:rsidRPr="00B7543B">
        <w:rPr>
          <w:rFonts w:ascii="Arial" w:hAnsi="Arial" w:cs="Arial"/>
          <w:b/>
          <w:sz w:val="22"/>
          <w:szCs w:val="22"/>
        </w:rPr>
        <w:t>, "no se deben achatar las diferencias, liquidar las co</w:t>
      </w:r>
      <w:r w:rsidR="00B7543B" w:rsidRPr="00B7543B">
        <w:rPr>
          <w:rFonts w:ascii="Arial" w:hAnsi="Arial" w:cs="Arial"/>
          <w:b/>
          <w:sz w:val="22"/>
          <w:szCs w:val="22"/>
        </w:rPr>
        <w:t>n</w:t>
      </w:r>
      <w:r w:rsidR="00B7543B" w:rsidRPr="00B7543B">
        <w:rPr>
          <w:rFonts w:ascii="Arial" w:hAnsi="Arial" w:cs="Arial"/>
          <w:b/>
          <w:sz w:val="22"/>
          <w:szCs w:val="22"/>
        </w:rPr>
        <w:t>cepciones diversas, ignorar las discordancias, pero pensamientos y palabras, obras y dec</w:t>
      </w:r>
      <w:r w:rsidR="00B7543B" w:rsidRPr="00B7543B">
        <w:rPr>
          <w:rFonts w:ascii="Arial" w:hAnsi="Arial" w:cs="Arial"/>
          <w:b/>
          <w:sz w:val="22"/>
          <w:szCs w:val="22"/>
        </w:rPr>
        <w:t>i</w:t>
      </w:r>
      <w:r w:rsidR="00B7543B" w:rsidRPr="00B7543B">
        <w:rPr>
          <w:rFonts w:ascii="Arial" w:hAnsi="Arial" w:cs="Arial"/>
          <w:b/>
          <w:sz w:val="22"/>
          <w:szCs w:val="22"/>
        </w:rPr>
        <w:t>siones, pueden confrontarse e incluso encontrarse".</w:t>
      </w:r>
    </w:p>
    <w:p w:rsidR="00B7543B" w:rsidRPr="00B7543B" w:rsidRDefault="005A7FC1" w:rsidP="00B7543B">
      <w:pPr>
        <w:pStyle w:val="NormalWeb"/>
        <w:jc w:val="both"/>
        <w:rPr>
          <w:rFonts w:ascii="Arial" w:hAnsi="Arial" w:cs="Arial"/>
          <w:b/>
          <w:sz w:val="22"/>
          <w:szCs w:val="22"/>
        </w:rPr>
      </w:pPr>
      <w:r>
        <w:rPr>
          <w:rFonts w:ascii="Arial" w:hAnsi="Arial" w:cs="Arial"/>
          <w:b/>
          <w:sz w:val="22"/>
          <w:szCs w:val="22"/>
        </w:rPr>
        <w:t xml:space="preserve">      </w:t>
      </w:r>
      <w:r w:rsidR="00B7543B" w:rsidRPr="00B7543B">
        <w:rPr>
          <w:rFonts w:ascii="Arial" w:hAnsi="Arial" w:cs="Arial"/>
          <w:b/>
          <w:sz w:val="22"/>
          <w:szCs w:val="22"/>
        </w:rPr>
        <w:t xml:space="preserve">En la presentación también participaron el sacerdote Jean-Marie Laurent Mazas, F.S.J., director ejecutivo del "Patio de los Gentiles" y el Embajador de Francia ante la </w:t>
      </w:r>
      <w:hyperlink r:id="rId54" w:history="1">
        <w:r w:rsidR="00B7543B" w:rsidRPr="00B7543B">
          <w:rPr>
            <w:rStyle w:val="Hipervnculo"/>
            <w:rFonts w:ascii="Arial" w:hAnsi="Arial" w:cs="Arial"/>
            <w:b/>
            <w:color w:val="auto"/>
            <w:sz w:val="22"/>
            <w:szCs w:val="22"/>
            <w:u w:val="none"/>
          </w:rPr>
          <w:t>Santa Sede</w:t>
        </w:r>
      </w:hyperlink>
      <w:r w:rsidR="00B7543B" w:rsidRPr="00B7543B">
        <w:rPr>
          <w:rFonts w:ascii="Arial" w:hAnsi="Arial" w:cs="Arial"/>
          <w:b/>
          <w:sz w:val="22"/>
          <w:szCs w:val="22"/>
        </w:rPr>
        <w:t xml:space="preserve">, </w:t>
      </w:r>
      <w:proofErr w:type="spellStart"/>
      <w:r w:rsidR="00B7543B" w:rsidRPr="00B7543B">
        <w:rPr>
          <w:rFonts w:ascii="Arial" w:hAnsi="Arial" w:cs="Arial"/>
          <w:b/>
          <w:sz w:val="22"/>
          <w:szCs w:val="22"/>
        </w:rPr>
        <w:t>Stanislas</w:t>
      </w:r>
      <w:proofErr w:type="spellEnd"/>
      <w:r w:rsidR="00B7543B" w:rsidRPr="00B7543B">
        <w:rPr>
          <w:rFonts w:ascii="Arial" w:hAnsi="Arial" w:cs="Arial"/>
          <w:b/>
          <w:sz w:val="22"/>
          <w:szCs w:val="22"/>
        </w:rPr>
        <w:t xml:space="preserve"> de </w:t>
      </w:r>
      <w:proofErr w:type="spellStart"/>
      <w:r w:rsidR="00B7543B" w:rsidRPr="00B7543B">
        <w:rPr>
          <w:rFonts w:ascii="Arial" w:hAnsi="Arial" w:cs="Arial"/>
          <w:b/>
          <w:sz w:val="22"/>
          <w:szCs w:val="22"/>
        </w:rPr>
        <w:t>Laboulaye</w:t>
      </w:r>
      <w:proofErr w:type="spellEnd"/>
      <w:r w:rsidR="00B7543B" w:rsidRPr="00B7543B">
        <w:rPr>
          <w:rFonts w:ascii="Arial" w:hAnsi="Arial" w:cs="Arial"/>
          <w:b/>
          <w:sz w:val="22"/>
          <w:szCs w:val="22"/>
        </w:rPr>
        <w:t>.</w:t>
      </w:r>
      <w:r>
        <w:rPr>
          <w:rFonts w:ascii="Arial" w:hAnsi="Arial" w:cs="Arial"/>
          <w:b/>
          <w:sz w:val="22"/>
          <w:szCs w:val="22"/>
        </w:rPr>
        <w:t xml:space="preserve"> </w:t>
      </w:r>
      <w:r w:rsidR="00B7543B" w:rsidRPr="00B7543B">
        <w:rPr>
          <w:rFonts w:ascii="Arial" w:hAnsi="Arial" w:cs="Arial"/>
          <w:b/>
          <w:sz w:val="22"/>
          <w:szCs w:val="22"/>
        </w:rPr>
        <w:t xml:space="preserve">El </w:t>
      </w:r>
      <w:r w:rsidR="00B7543B" w:rsidRPr="00B7543B">
        <w:rPr>
          <w:rFonts w:ascii="Arial" w:hAnsi="Arial" w:cs="Arial"/>
          <w:b/>
          <w:bCs/>
          <w:sz w:val="22"/>
          <w:szCs w:val="22"/>
        </w:rPr>
        <w:t>24 de marzo, en la sede de la UNESCO</w:t>
      </w:r>
      <w:r w:rsidR="00B7543B" w:rsidRPr="00B7543B">
        <w:rPr>
          <w:rFonts w:ascii="Arial" w:hAnsi="Arial" w:cs="Arial"/>
          <w:b/>
          <w:sz w:val="22"/>
          <w:szCs w:val="22"/>
        </w:rPr>
        <w:t>, tendrá lugar la sesión ina</w:t>
      </w:r>
      <w:r w:rsidR="00B7543B" w:rsidRPr="00B7543B">
        <w:rPr>
          <w:rFonts w:ascii="Arial" w:hAnsi="Arial" w:cs="Arial"/>
          <w:b/>
          <w:sz w:val="22"/>
          <w:szCs w:val="22"/>
        </w:rPr>
        <w:t>u</w:t>
      </w:r>
      <w:r w:rsidR="00B7543B" w:rsidRPr="00B7543B">
        <w:rPr>
          <w:rFonts w:ascii="Arial" w:hAnsi="Arial" w:cs="Arial"/>
          <w:b/>
          <w:sz w:val="22"/>
          <w:szCs w:val="22"/>
        </w:rPr>
        <w:t xml:space="preserve">gural, presidida por la directora general de este organismo, Irina </w:t>
      </w:r>
      <w:proofErr w:type="spellStart"/>
      <w:r w:rsidR="00B7543B" w:rsidRPr="00B7543B">
        <w:rPr>
          <w:rFonts w:ascii="Arial" w:hAnsi="Arial" w:cs="Arial"/>
          <w:b/>
          <w:sz w:val="22"/>
          <w:szCs w:val="22"/>
        </w:rPr>
        <w:t>Bokova</w:t>
      </w:r>
      <w:proofErr w:type="spellEnd"/>
      <w:r w:rsidR="00B7543B" w:rsidRPr="00B7543B">
        <w:rPr>
          <w:rFonts w:ascii="Arial" w:hAnsi="Arial" w:cs="Arial"/>
          <w:b/>
          <w:sz w:val="22"/>
          <w:szCs w:val="22"/>
        </w:rPr>
        <w:t>, y a la que asistirán diplomáticos y representantes de la cultura.</w:t>
      </w:r>
    </w:p>
    <w:p w:rsidR="00B7543B" w:rsidRPr="00B7543B" w:rsidRDefault="005A7FC1" w:rsidP="00B7543B">
      <w:pPr>
        <w:pStyle w:val="NormalWeb"/>
        <w:jc w:val="both"/>
        <w:rPr>
          <w:rFonts w:ascii="Arial" w:hAnsi="Arial" w:cs="Arial"/>
          <w:b/>
          <w:sz w:val="22"/>
          <w:szCs w:val="22"/>
        </w:rPr>
      </w:pPr>
      <w:r>
        <w:rPr>
          <w:rFonts w:ascii="Arial" w:hAnsi="Arial" w:cs="Arial"/>
          <w:b/>
          <w:sz w:val="22"/>
          <w:szCs w:val="22"/>
        </w:rPr>
        <w:t xml:space="preserve">      </w:t>
      </w:r>
      <w:r w:rsidR="00B7543B" w:rsidRPr="00B7543B">
        <w:rPr>
          <w:rFonts w:ascii="Arial" w:hAnsi="Arial" w:cs="Arial"/>
          <w:b/>
          <w:sz w:val="22"/>
          <w:szCs w:val="22"/>
        </w:rPr>
        <w:t xml:space="preserve">El viernes 25 habrá varias sesiones: por la mañana, en la Universidad de la Sorbona y por la tarde, en el Instituto de Francia y en el </w:t>
      </w:r>
      <w:proofErr w:type="spellStart"/>
      <w:r w:rsidR="00B7543B" w:rsidRPr="00B7543B">
        <w:rPr>
          <w:rFonts w:ascii="Arial" w:hAnsi="Arial" w:cs="Arial"/>
          <w:b/>
          <w:sz w:val="22"/>
          <w:szCs w:val="22"/>
        </w:rPr>
        <w:t>Collège</w:t>
      </w:r>
      <w:proofErr w:type="spellEnd"/>
      <w:r w:rsidR="00B7543B" w:rsidRPr="00B7543B">
        <w:rPr>
          <w:rFonts w:ascii="Arial" w:hAnsi="Arial" w:cs="Arial"/>
          <w:b/>
          <w:sz w:val="22"/>
          <w:szCs w:val="22"/>
        </w:rPr>
        <w:t xml:space="preserve"> des </w:t>
      </w:r>
      <w:proofErr w:type="spellStart"/>
      <w:r w:rsidR="00B7543B" w:rsidRPr="00B7543B">
        <w:rPr>
          <w:rFonts w:ascii="Arial" w:hAnsi="Arial" w:cs="Arial"/>
          <w:b/>
          <w:sz w:val="22"/>
          <w:szCs w:val="22"/>
        </w:rPr>
        <w:t>Bernardins</w:t>
      </w:r>
      <w:proofErr w:type="spellEnd"/>
      <w:r w:rsidR="00B7543B" w:rsidRPr="00B7543B">
        <w:rPr>
          <w:rFonts w:ascii="Arial" w:hAnsi="Arial" w:cs="Arial"/>
          <w:b/>
          <w:sz w:val="22"/>
          <w:szCs w:val="22"/>
        </w:rPr>
        <w:t xml:space="preserve">. </w:t>
      </w:r>
    </w:p>
    <w:p w:rsidR="00B7543B" w:rsidRPr="00B7543B" w:rsidRDefault="005A7FC1" w:rsidP="00B7543B">
      <w:pPr>
        <w:pStyle w:val="NormalWeb"/>
        <w:jc w:val="both"/>
        <w:rPr>
          <w:rFonts w:ascii="Arial" w:hAnsi="Arial" w:cs="Arial"/>
          <w:b/>
          <w:sz w:val="22"/>
          <w:szCs w:val="22"/>
        </w:rPr>
      </w:pPr>
      <w:r>
        <w:rPr>
          <w:rFonts w:ascii="Arial" w:hAnsi="Arial" w:cs="Arial"/>
          <w:b/>
          <w:sz w:val="22"/>
          <w:szCs w:val="22"/>
        </w:rPr>
        <w:t xml:space="preserve">     </w:t>
      </w:r>
      <w:r w:rsidR="00B7543B" w:rsidRPr="00B7543B">
        <w:rPr>
          <w:rFonts w:ascii="Arial" w:hAnsi="Arial" w:cs="Arial"/>
          <w:b/>
          <w:sz w:val="22"/>
          <w:szCs w:val="22"/>
        </w:rPr>
        <w:t xml:space="preserve">La jornada concluirá con una "fiesta", abierta a todos, especialmente a los jóvenes, sobre el tema: "En el patio del Desconocido", que tendrá lugar en </w:t>
      </w:r>
      <w:proofErr w:type="spellStart"/>
      <w:r w:rsidR="00B7543B" w:rsidRPr="00B7543B">
        <w:rPr>
          <w:rFonts w:ascii="Arial" w:hAnsi="Arial" w:cs="Arial"/>
          <w:b/>
          <w:sz w:val="22"/>
          <w:szCs w:val="22"/>
        </w:rPr>
        <w:t>Notre</w:t>
      </w:r>
      <w:proofErr w:type="spellEnd"/>
      <w:r w:rsidR="00B7543B" w:rsidRPr="00B7543B">
        <w:rPr>
          <w:rFonts w:ascii="Arial" w:hAnsi="Arial" w:cs="Arial"/>
          <w:b/>
          <w:sz w:val="22"/>
          <w:szCs w:val="22"/>
        </w:rPr>
        <w:t xml:space="preserve"> Dame de París. En esta oc</w:t>
      </w:r>
      <w:r w:rsidR="00B7543B" w:rsidRPr="00B7543B">
        <w:rPr>
          <w:rFonts w:ascii="Arial" w:hAnsi="Arial" w:cs="Arial"/>
          <w:b/>
          <w:sz w:val="22"/>
          <w:szCs w:val="22"/>
        </w:rPr>
        <w:t>a</w:t>
      </w:r>
      <w:r w:rsidR="00B7543B" w:rsidRPr="00B7543B">
        <w:rPr>
          <w:rFonts w:ascii="Arial" w:hAnsi="Arial" w:cs="Arial"/>
          <w:b/>
          <w:sz w:val="22"/>
          <w:szCs w:val="22"/>
        </w:rPr>
        <w:t>sión, el Papa hablará sobre el significado y los objetivos de esta iniciativa del Pontificio Co</w:t>
      </w:r>
      <w:r w:rsidR="00B7543B" w:rsidRPr="00B7543B">
        <w:rPr>
          <w:rFonts w:ascii="Arial" w:hAnsi="Arial" w:cs="Arial"/>
          <w:b/>
          <w:sz w:val="22"/>
          <w:szCs w:val="22"/>
        </w:rPr>
        <w:t>n</w:t>
      </w:r>
      <w:r w:rsidR="00B7543B" w:rsidRPr="00B7543B">
        <w:rPr>
          <w:rFonts w:ascii="Arial" w:hAnsi="Arial" w:cs="Arial"/>
          <w:b/>
          <w:sz w:val="22"/>
          <w:szCs w:val="22"/>
        </w:rPr>
        <w:t>sejo de la Cultura en un discurso que será transmitido en pantalla gigante.</w:t>
      </w:r>
    </w:p>
    <w:p w:rsidR="00B7543B" w:rsidRDefault="005A7FC1" w:rsidP="00B7543B">
      <w:pPr>
        <w:pStyle w:val="NormalWeb"/>
        <w:jc w:val="both"/>
        <w:rPr>
          <w:rFonts w:ascii="Arial" w:hAnsi="Arial" w:cs="Arial"/>
          <w:b/>
          <w:sz w:val="22"/>
          <w:szCs w:val="22"/>
        </w:rPr>
      </w:pPr>
      <w:r>
        <w:rPr>
          <w:rFonts w:ascii="Arial" w:hAnsi="Arial" w:cs="Arial"/>
          <w:b/>
          <w:sz w:val="22"/>
          <w:szCs w:val="22"/>
        </w:rPr>
        <w:t xml:space="preserve">     </w:t>
      </w:r>
      <w:r w:rsidR="00B7543B" w:rsidRPr="00B7543B">
        <w:rPr>
          <w:rFonts w:ascii="Arial" w:hAnsi="Arial" w:cs="Arial"/>
          <w:b/>
          <w:sz w:val="22"/>
          <w:szCs w:val="22"/>
        </w:rPr>
        <w:t xml:space="preserve">El proyecto del "Patio de los Gentiles" toma su nombre del patio o atrio de los gentiles que estaba dentro de las murallas exteriores que protegían el templo judío en el tiempo de la </w:t>
      </w:r>
      <w:hyperlink r:id="rId55" w:history="1">
        <w:r w:rsidR="00B7543B" w:rsidRPr="00B7543B">
          <w:rPr>
            <w:rStyle w:val="Hipervnculo"/>
            <w:rFonts w:ascii="Arial" w:hAnsi="Arial" w:cs="Arial"/>
            <w:b/>
            <w:color w:val="auto"/>
            <w:sz w:val="22"/>
            <w:szCs w:val="22"/>
            <w:u w:val="none"/>
          </w:rPr>
          <w:t>B</w:t>
        </w:r>
        <w:r w:rsidR="00B7543B" w:rsidRPr="00B7543B">
          <w:rPr>
            <w:rStyle w:val="Hipervnculo"/>
            <w:rFonts w:ascii="Arial" w:hAnsi="Arial" w:cs="Arial"/>
            <w:b/>
            <w:color w:val="auto"/>
            <w:sz w:val="22"/>
            <w:szCs w:val="22"/>
            <w:u w:val="none"/>
          </w:rPr>
          <w:t>i</w:t>
        </w:r>
        <w:r w:rsidR="00B7543B" w:rsidRPr="00B7543B">
          <w:rPr>
            <w:rStyle w:val="Hipervnculo"/>
            <w:rFonts w:ascii="Arial" w:hAnsi="Arial" w:cs="Arial"/>
            <w:b/>
            <w:color w:val="auto"/>
            <w:sz w:val="22"/>
            <w:szCs w:val="22"/>
            <w:u w:val="none"/>
          </w:rPr>
          <w:t>blia</w:t>
        </w:r>
      </w:hyperlink>
      <w:r w:rsidR="00B7543B" w:rsidRPr="00B7543B">
        <w:rPr>
          <w:rFonts w:ascii="Arial" w:hAnsi="Arial" w:cs="Arial"/>
          <w:b/>
          <w:sz w:val="22"/>
          <w:szCs w:val="22"/>
        </w:rPr>
        <w:t xml:space="preserve">. Si bien </w:t>
      </w:r>
      <w:r>
        <w:rPr>
          <w:rFonts w:ascii="Arial" w:hAnsi="Arial" w:cs="Arial"/>
          <w:b/>
          <w:sz w:val="22"/>
          <w:szCs w:val="22"/>
        </w:rPr>
        <w:t>hasta ese</w:t>
      </w:r>
      <w:r w:rsidR="00B7543B" w:rsidRPr="00B7543B">
        <w:rPr>
          <w:rFonts w:ascii="Arial" w:hAnsi="Arial" w:cs="Arial"/>
          <w:b/>
          <w:sz w:val="22"/>
          <w:szCs w:val="22"/>
        </w:rPr>
        <w:t xml:space="preserve"> lugar podían acceder aquellos que no eran judíos para dialogar o deb</w:t>
      </w:r>
      <w:r w:rsidR="00B7543B" w:rsidRPr="00B7543B">
        <w:rPr>
          <w:rFonts w:ascii="Arial" w:hAnsi="Arial" w:cs="Arial"/>
          <w:b/>
          <w:sz w:val="22"/>
          <w:szCs w:val="22"/>
        </w:rPr>
        <w:t>a</w:t>
      </w:r>
      <w:r w:rsidR="00B7543B" w:rsidRPr="00B7543B">
        <w:rPr>
          <w:rFonts w:ascii="Arial" w:hAnsi="Arial" w:cs="Arial"/>
          <w:b/>
          <w:sz w:val="22"/>
          <w:szCs w:val="22"/>
        </w:rPr>
        <w:t>tir, su entrada al templo</w:t>
      </w:r>
      <w:r>
        <w:rPr>
          <w:rFonts w:ascii="Arial" w:hAnsi="Arial" w:cs="Arial"/>
          <w:b/>
          <w:sz w:val="22"/>
          <w:szCs w:val="22"/>
        </w:rPr>
        <w:t xml:space="preserve"> ya sagrado</w:t>
      </w:r>
      <w:r w:rsidR="00B7543B" w:rsidRPr="00B7543B">
        <w:rPr>
          <w:rFonts w:ascii="Arial" w:hAnsi="Arial" w:cs="Arial"/>
          <w:b/>
          <w:sz w:val="22"/>
          <w:szCs w:val="22"/>
        </w:rPr>
        <w:t xml:space="preserve"> estaba restringida por no compartir la misma fe.</w:t>
      </w:r>
    </w:p>
    <w:p w:rsidR="005A7FC1" w:rsidRPr="00B30CBF" w:rsidRDefault="00D2742D" w:rsidP="00B7543B">
      <w:pPr>
        <w:pStyle w:val="NormalWeb"/>
        <w:jc w:val="both"/>
        <w:rPr>
          <w:rFonts w:ascii="Arial" w:hAnsi="Arial" w:cs="Arial"/>
          <w:b/>
          <w:sz w:val="22"/>
          <w:szCs w:val="22"/>
        </w:rPr>
      </w:pPr>
      <w:r>
        <w:rPr>
          <w:rFonts w:ascii="Arial" w:hAnsi="Arial" w:cs="Arial"/>
          <w:b/>
          <w:sz w:val="22"/>
          <w:szCs w:val="22"/>
        </w:rPr>
        <w:t xml:space="preserve">    </w:t>
      </w:r>
      <w:r w:rsidR="005A7FC1" w:rsidRPr="00B30CBF">
        <w:rPr>
          <w:rFonts w:ascii="Arial" w:hAnsi="Arial" w:cs="Arial"/>
          <w:b/>
          <w:sz w:val="22"/>
          <w:szCs w:val="22"/>
        </w:rPr>
        <w:t>Nota. El patrio de los gentiles se abri</w:t>
      </w:r>
      <w:r>
        <w:rPr>
          <w:rFonts w:ascii="Arial" w:hAnsi="Arial" w:cs="Arial"/>
          <w:b/>
          <w:sz w:val="22"/>
          <w:szCs w:val="22"/>
        </w:rPr>
        <w:t>ó</w:t>
      </w:r>
      <w:r w:rsidR="005A7FC1" w:rsidRPr="00B30CBF">
        <w:rPr>
          <w:rFonts w:ascii="Arial" w:hAnsi="Arial" w:cs="Arial"/>
          <w:b/>
          <w:sz w:val="22"/>
          <w:szCs w:val="22"/>
        </w:rPr>
        <w:t xml:space="preserve"> </w:t>
      </w:r>
      <w:r w:rsidR="00B30CBF" w:rsidRPr="00B30CBF">
        <w:rPr>
          <w:rFonts w:ascii="Arial" w:hAnsi="Arial" w:cs="Arial"/>
          <w:b/>
          <w:sz w:val="22"/>
          <w:szCs w:val="22"/>
        </w:rPr>
        <w:t>d</w:t>
      </w:r>
      <w:r w:rsidR="005A7FC1" w:rsidRPr="00B30CBF">
        <w:rPr>
          <w:rFonts w:ascii="Arial" w:hAnsi="Arial" w:cs="Arial"/>
          <w:b/>
          <w:sz w:val="22"/>
          <w:szCs w:val="22"/>
        </w:rPr>
        <w:t xml:space="preserve">espués de París, </w:t>
      </w:r>
      <w:r w:rsidR="00B30CBF" w:rsidRPr="00B30CBF">
        <w:rPr>
          <w:rFonts w:ascii="Arial" w:hAnsi="Arial" w:cs="Arial"/>
          <w:b/>
          <w:sz w:val="22"/>
          <w:szCs w:val="22"/>
        </w:rPr>
        <w:t xml:space="preserve">(1910) </w:t>
      </w:r>
      <w:r w:rsidR="005A7FC1" w:rsidRPr="00B30CBF">
        <w:rPr>
          <w:rFonts w:ascii="Arial" w:hAnsi="Arial" w:cs="Arial"/>
          <w:b/>
          <w:sz w:val="22"/>
          <w:szCs w:val="22"/>
        </w:rPr>
        <w:t xml:space="preserve">en Tirana (2011), Estocolmo (2011), Praga (2012), Asís (2012), Ginebra (2012), </w:t>
      </w:r>
      <w:proofErr w:type="spellStart"/>
      <w:r w:rsidR="005A7FC1" w:rsidRPr="00B30CBF">
        <w:rPr>
          <w:rFonts w:ascii="Arial" w:hAnsi="Arial" w:cs="Arial"/>
          <w:b/>
          <w:sz w:val="22"/>
          <w:szCs w:val="22"/>
        </w:rPr>
        <w:t>Québec</w:t>
      </w:r>
      <w:proofErr w:type="spellEnd"/>
      <w:r w:rsidR="005A7FC1" w:rsidRPr="00B30CBF">
        <w:rPr>
          <w:rFonts w:ascii="Arial" w:hAnsi="Arial" w:cs="Arial"/>
          <w:b/>
          <w:sz w:val="22"/>
          <w:szCs w:val="22"/>
        </w:rPr>
        <w:t xml:space="preserve"> (2012), Marsella (2013), Moscú (2013), Chicago y Washington (2013). La página web contiene gran cantidad de información (</w:t>
      </w:r>
      <w:hyperlink r:id="rId56" w:history="1">
        <w:r w:rsidR="005A7FC1" w:rsidRPr="00B30CBF">
          <w:rPr>
            <w:rStyle w:val="Hipervnculo"/>
            <w:rFonts w:ascii="Arial" w:hAnsi="Arial" w:cs="Arial"/>
            <w:b/>
            <w:color w:val="auto"/>
            <w:sz w:val="22"/>
            <w:szCs w:val="22"/>
            <w:u w:val="none"/>
          </w:rPr>
          <w:t> www.atriumgentium.org</w:t>
        </w:r>
      </w:hyperlink>
      <w:r w:rsidR="005A7FC1" w:rsidRPr="00B30CBF">
        <w:rPr>
          <w:rFonts w:ascii="Arial" w:hAnsi="Arial" w:cs="Arial"/>
          <w:b/>
          <w:sz w:val="22"/>
          <w:szCs w:val="22"/>
        </w:rPr>
        <w:t> ) y da una idea de la envergadura del proyecto. Pero, ¿tendrá éxito en lograr que la gente vuelva de nuevo a la Iglesia?</w:t>
      </w:r>
    </w:p>
    <w:p w:rsidR="00B7543B" w:rsidRPr="00B30CBF" w:rsidRDefault="005A7FC1" w:rsidP="00867B5E">
      <w:pPr>
        <w:widowControl/>
        <w:autoSpaceDE/>
        <w:autoSpaceDN/>
        <w:adjustRightInd/>
        <w:jc w:val="both"/>
        <w:rPr>
          <w:b/>
          <w:sz w:val="22"/>
          <w:szCs w:val="22"/>
        </w:rPr>
      </w:pPr>
      <w:r w:rsidRPr="00B30CBF">
        <w:rPr>
          <w:b/>
          <w:sz w:val="22"/>
          <w:szCs w:val="22"/>
        </w:rPr>
        <w:t>......</w:t>
      </w:r>
    </w:p>
    <w:p w:rsidR="005A7FC1" w:rsidRPr="00B30CBF" w:rsidRDefault="005A7FC1" w:rsidP="00867B5E">
      <w:pPr>
        <w:widowControl/>
        <w:autoSpaceDE/>
        <w:autoSpaceDN/>
        <w:adjustRightInd/>
        <w:jc w:val="both"/>
        <w:rPr>
          <w:b/>
          <w:sz w:val="22"/>
          <w:szCs w:val="22"/>
        </w:rPr>
      </w:pPr>
      <w:r w:rsidRPr="00B30CBF">
        <w:rPr>
          <w:b/>
          <w:sz w:val="22"/>
          <w:szCs w:val="22"/>
        </w:rPr>
        <w:t xml:space="preserve">     Vienen  a la mente las palabras que Jesús cita del profeta Isaías, es decir, que el templo debería ser una casa de oración para todos los pueblos (cf. </w:t>
      </w:r>
      <w:proofErr w:type="spellStart"/>
      <w:r w:rsidRPr="00B30CBF">
        <w:rPr>
          <w:b/>
          <w:sz w:val="22"/>
          <w:szCs w:val="22"/>
        </w:rPr>
        <w:t>Is</w:t>
      </w:r>
      <w:proofErr w:type="spellEnd"/>
      <w:r w:rsidRPr="00B30CBF">
        <w:rPr>
          <w:b/>
          <w:sz w:val="22"/>
          <w:szCs w:val="22"/>
        </w:rPr>
        <w:t xml:space="preserve"> 56, 7; Mc 11, 7). Él pensaba en el llamado "patio de los gentiles", que desalojó de negocios ajenos a fin de que el lugar qu</w:t>
      </w:r>
      <w:r w:rsidRPr="00B30CBF">
        <w:rPr>
          <w:b/>
          <w:sz w:val="22"/>
          <w:szCs w:val="22"/>
        </w:rPr>
        <w:t>e</w:t>
      </w:r>
      <w:r w:rsidRPr="00B30CBF">
        <w:rPr>
          <w:b/>
          <w:sz w:val="22"/>
          <w:szCs w:val="22"/>
        </w:rPr>
        <w:t>dara libre para los gentiles que querían orar allí al único Dios, aunque no podían participar en el misterio, a cuyo servicio estaba dedicado el interior del templo.</w:t>
      </w:r>
    </w:p>
    <w:p w:rsidR="005A7FC1" w:rsidRPr="00B30CBF" w:rsidRDefault="005A7FC1" w:rsidP="00867B5E">
      <w:pPr>
        <w:widowControl/>
        <w:autoSpaceDE/>
        <w:autoSpaceDN/>
        <w:adjustRightInd/>
        <w:jc w:val="both"/>
        <w:rPr>
          <w:b/>
          <w:sz w:val="22"/>
          <w:szCs w:val="22"/>
        </w:rPr>
      </w:pPr>
    </w:p>
    <w:p w:rsidR="005A7FC1" w:rsidRPr="00B30CBF" w:rsidRDefault="005A7FC1" w:rsidP="00867B5E">
      <w:pPr>
        <w:widowControl/>
        <w:autoSpaceDE/>
        <w:autoSpaceDN/>
        <w:adjustRightInd/>
        <w:jc w:val="both"/>
        <w:rPr>
          <w:b/>
          <w:sz w:val="22"/>
          <w:szCs w:val="22"/>
        </w:rPr>
      </w:pPr>
      <w:r w:rsidRPr="00B30CBF">
        <w:rPr>
          <w:b/>
          <w:sz w:val="22"/>
          <w:szCs w:val="22"/>
        </w:rPr>
        <w:t xml:space="preserve">    Lugar de oración para todos los pueblos: de este modo se pensaba en personas que con</w:t>
      </w:r>
      <w:r w:rsidRPr="00B30CBF">
        <w:rPr>
          <w:b/>
          <w:sz w:val="22"/>
          <w:szCs w:val="22"/>
        </w:rPr>
        <w:t>o</w:t>
      </w:r>
      <w:r w:rsidRPr="00B30CBF">
        <w:rPr>
          <w:b/>
          <w:sz w:val="22"/>
          <w:szCs w:val="22"/>
        </w:rPr>
        <w:t>cen a Dios, por decirlo así, sólo de lejos; que no están satisfechos de sus dioses, ritos y m</w:t>
      </w:r>
      <w:r w:rsidRPr="00B30CBF">
        <w:rPr>
          <w:b/>
          <w:sz w:val="22"/>
          <w:szCs w:val="22"/>
        </w:rPr>
        <w:t>i</w:t>
      </w:r>
      <w:r w:rsidRPr="00B30CBF">
        <w:rPr>
          <w:b/>
          <w:sz w:val="22"/>
          <w:szCs w:val="22"/>
        </w:rPr>
        <w:t>tos; que anhelan el Puro y el Grande, aunque Dios siga siendo para ellos el ‘Dios desconoc</w:t>
      </w:r>
      <w:r w:rsidRPr="00B30CBF">
        <w:rPr>
          <w:b/>
          <w:sz w:val="22"/>
          <w:szCs w:val="22"/>
        </w:rPr>
        <w:t>i</w:t>
      </w:r>
      <w:r w:rsidRPr="00B30CBF">
        <w:rPr>
          <w:b/>
          <w:sz w:val="22"/>
          <w:szCs w:val="22"/>
        </w:rPr>
        <w:t xml:space="preserve">do’ (cf. </w:t>
      </w:r>
      <w:proofErr w:type="spellStart"/>
      <w:r w:rsidRPr="00B30CBF">
        <w:rPr>
          <w:b/>
          <w:sz w:val="22"/>
          <w:szCs w:val="22"/>
        </w:rPr>
        <w:t>Hch</w:t>
      </w:r>
      <w:proofErr w:type="spellEnd"/>
      <w:r w:rsidRPr="00B30CBF">
        <w:rPr>
          <w:b/>
          <w:sz w:val="22"/>
          <w:szCs w:val="22"/>
        </w:rPr>
        <w:t xml:space="preserve"> 17, 23). Debían poder rezar al Dios desconocido y, sin embargo, estar así en rel</w:t>
      </w:r>
      <w:r w:rsidRPr="00B30CBF">
        <w:rPr>
          <w:b/>
          <w:sz w:val="22"/>
          <w:szCs w:val="22"/>
        </w:rPr>
        <w:t>a</w:t>
      </w:r>
      <w:r w:rsidRPr="00B30CBF">
        <w:rPr>
          <w:b/>
          <w:sz w:val="22"/>
          <w:szCs w:val="22"/>
        </w:rPr>
        <w:t xml:space="preserve">ción con el Dios verdadero, aun en medio de oscuridades de diversas clases. </w:t>
      </w:r>
    </w:p>
    <w:p w:rsidR="005A7FC1" w:rsidRPr="00B30CBF" w:rsidRDefault="005A7FC1" w:rsidP="00867B5E">
      <w:pPr>
        <w:widowControl/>
        <w:autoSpaceDE/>
        <w:autoSpaceDN/>
        <w:adjustRightInd/>
        <w:jc w:val="both"/>
        <w:rPr>
          <w:b/>
          <w:sz w:val="22"/>
          <w:szCs w:val="22"/>
        </w:rPr>
      </w:pPr>
    </w:p>
    <w:p w:rsidR="00953115" w:rsidRDefault="005A7FC1" w:rsidP="00867B5E">
      <w:pPr>
        <w:widowControl/>
        <w:autoSpaceDE/>
        <w:autoSpaceDN/>
        <w:adjustRightInd/>
        <w:jc w:val="both"/>
        <w:rPr>
          <w:b/>
          <w:i/>
          <w:sz w:val="22"/>
          <w:szCs w:val="22"/>
        </w:rPr>
      </w:pPr>
      <w:r w:rsidRPr="00B30CBF">
        <w:rPr>
          <w:b/>
          <w:sz w:val="22"/>
          <w:szCs w:val="22"/>
        </w:rPr>
        <w:t xml:space="preserve">   </w:t>
      </w:r>
      <w:r w:rsidRPr="00B30CBF">
        <w:rPr>
          <w:b/>
          <w:i/>
          <w:sz w:val="22"/>
          <w:szCs w:val="22"/>
        </w:rPr>
        <w:t>"La Iglesia debería abrir también hoy una especie de "patio de los gentiles" donde los ho</w:t>
      </w:r>
      <w:r w:rsidRPr="00B30CBF">
        <w:rPr>
          <w:b/>
          <w:i/>
          <w:sz w:val="22"/>
          <w:szCs w:val="22"/>
        </w:rPr>
        <w:t>m</w:t>
      </w:r>
      <w:r w:rsidRPr="00B30CBF">
        <w:rPr>
          <w:b/>
          <w:i/>
          <w:sz w:val="22"/>
          <w:szCs w:val="22"/>
        </w:rPr>
        <w:t xml:space="preserve">bres puedan entrar en contacto de alguna manera con Dios sin conocerlo y antes de que hayan encontrado el acceso a su misterio, a cuyo servicio está la vida interna de la Iglesia. </w:t>
      </w:r>
    </w:p>
    <w:p w:rsidR="00D2742D" w:rsidRDefault="00953115" w:rsidP="00867B5E">
      <w:pPr>
        <w:widowControl/>
        <w:autoSpaceDE/>
        <w:autoSpaceDN/>
        <w:adjustRightInd/>
        <w:jc w:val="both"/>
        <w:rPr>
          <w:b/>
          <w:i/>
          <w:sz w:val="22"/>
          <w:szCs w:val="22"/>
        </w:rPr>
      </w:pPr>
      <w:r>
        <w:rPr>
          <w:b/>
          <w:i/>
          <w:sz w:val="22"/>
          <w:szCs w:val="22"/>
        </w:rPr>
        <w:lastRenderedPageBreak/>
        <w:t xml:space="preserve">     </w:t>
      </w:r>
      <w:r w:rsidR="005A7FC1" w:rsidRPr="00B30CBF">
        <w:rPr>
          <w:b/>
          <w:i/>
          <w:sz w:val="22"/>
          <w:szCs w:val="22"/>
        </w:rPr>
        <w:t>Al diálogo con las religiones debe añadirse hoy sobre todo el diálogo con aquellos para quienes la religión es algo extraño, para quienes Dios es desconocido y que, a pesar de eso, no qu</w:t>
      </w:r>
      <w:r w:rsidR="005A7FC1" w:rsidRPr="00B30CBF">
        <w:rPr>
          <w:b/>
          <w:i/>
          <w:sz w:val="22"/>
          <w:szCs w:val="22"/>
        </w:rPr>
        <w:t>i</w:t>
      </w:r>
      <w:r w:rsidR="005A7FC1" w:rsidRPr="00B30CBF">
        <w:rPr>
          <w:b/>
          <w:i/>
          <w:sz w:val="22"/>
          <w:szCs w:val="22"/>
        </w:rPr>
        <w:t>sieran estar simplemente sin Dios, sino acercarse a él al menos como Desconocido.”</w:t>
      </w:r>
    </w:p>
    <w:p w:rsidR="005A7FC1" w:rsidRDefault="00D2742D" w:rsidP="00867B5E">
      <w:pPr>
        <w:widowControl/>
        <w:autoSpaceDE/>
        <w:autoSpaceDN/>
        <w:adjustRightInd/>
        <w:jc w:val="both"/>
        <w:rPr>
          <w:b/>
          <w:i/>
          <w:sz w:val="22"/>
          <w:szCs w:val="22"/>
        </w:rPr>
      </w:pPr>
      <w:r>
        <w:rPr>
          <w:b/>
          <w:i/>
          <w:sz w:val="22"/>
          <w:szCs w:val="22"/>
        </w:rPr>
        <w:t xml:space="preserve">                        </w:t>
      </w:r>
      <w:r w:rsidR="005A7FC1" w:rsidRPr="00B30CBF">
        <w:rPr>
          <w:b/>
          <w:i/>
          <w:sz w:val="22"/>
          <w:szCs w:val="22"/>
        </w:rPr>
        <w:t xml:space="preserve"> (Benedicto XVI, Discurso a la Curia Romana — 21 de diciembre 2009</w:t>
      </w:r>
    </w:p>
    <w:p w:rsidR="00D2742D" w:rsidRDefault="00D2742D" w:rsidP="00867B5E">
      <w:pPr>
        <w:widowControl/>
        <w:autoSpaceDE/>
        <w:autoSpaceDN/>
        <w:adjustRightInd/>
        <w:jc w:val="both"/>
        <w:rPr>
          <w:b/>
          <w:i/>
          <w:sz w:val="22"/>
          <w:szCs w:val="22"/>
        </w:rPr>
      </w:pPr>
    </w:p>
    <w:p w:rsidR="005A7FC1" w:rsidRPr="00B30CBF" w:rsidRDefault="005A7FC1" w:rsidP="00867B5E">
      <w:pPr>
        <w:widowControl/>
        <w:autoSpaceDE/>
        <w:autoSpaceDN/>
        <w:adjustRightInd/>
        <w:jc w:val="both"/>
        <w:rPr>
          <w:b/>
          <w:sz w:val="22"/>
          <w:szCs w:val="22"/>
        </w:rPr>
      </w:pPr>
    </w:p>
    <w:p w:rsidR="005A7FC1" w:rsidRPr="00953115" w:rsidRDefault="005A7FC1" w:rsidP="00867B5E">
      <w:pPr>
        <w:widowControl/>
        <w:autoSpaceDE/>
        <w:autoSpaceDN/>
        <w:adjustRightInd/>
        <w:jc w:val="both"/>
        <w:rPr>
          <w:b/>
          <w:bCs/>
          <w:color w:val="0070C0"/>
          <w:sz w:val="22"/>
          <w:szCs w:val="22"/>
        </w:rPr>
      </w:pPr>
      <w:r w:rsidRPr="00953115">
        <w:rPr>
          <w:b/>
          <w:bCs/>
          <w:color w:val="0070C0"/>
          <w:sz w:val="22"/>
          <w:szCs w:val="22"/>
        </w:rPr>
        <w:t>LUGAR SIMBÓLICO PARA REUNIONES DE “FORASTEROS”</w:t>
      </w:r>
    </w:p>
    <w:p w:rsidR="005A7FC1" w:rsidRPr="00B30CBF" w:rsidRDefault="005A7FC1" w:rsidP="00867B5E">
      <w:pPr>
        <w:widowControl/>
        <w:autoSpaceDE/>
        <w:autoSpaceDN/>
        <w:adjustRightInd/>
        <w:jc w:val="both"/>
        <w:rPr>
          <w:b/>
          <w:sz w:val="22"/>
          <w:szCs w:val="22"/>
        </w:rPr>
      </w:pPr>
      <w:r w:rsidRPr="00B30CBF">
        <w:rPr>
          <w:b/>
          <w:sz w:val="22"/>
          <w:szCs w:val="22"/>
        </w:rPr>
        <w:br/>
        <w:t xml:space="preserve">   La elección del nombre (El Patio de los Gentiles) es muy sugerente. En el Segundo Templo de Jerusalén había un patio donde tenían acceso los “gentiles”. Era un lugar de meditación, de escucha, de observación y de diálogo, así como también una zona de negocios (</w:t>
      </w:r>
      <w:proofErr w:type="spellStart"/>
      <w:r w:rsidRPr="00B30CBF">
        <w:rPr>
          <w:b/>
          <w:sz w:val="22"/>
          <w:szCs w:val="22"/>
        </w:rPr>
        <w:t>p.e.</w:t>
      </w:r>
      <w:proofErr w:type="spellEnd"/>
      <w:r w:rsidRPr="00B30CBF">
        <w:rPr>
          <w:b/>
          <w:sz w:val="22"/>
          <w:szCs w:val="22"/>
        </w:rPr>
        <w:t xml:space="preserve"> a Jesús no le gustó su transformación en una plaza de mercado).</w:t>
      </w:r>
    </w:p>
    <w:p w:rsidR="005A7FC1" w:rsidRPr="00B30CBF" w:rsidRDefault="005A7FC1" w:rsidP="00867B5E">
      <w:pPr>
        <w:widowControl/>
        <w:autoSpaceDE/>
        <w:autoSpaceDN/>
        <w:adjustRightInd/>
        <w:jc w:val="both"/>
        <w:rPr>
          <w:b/>
          <w:sz w:val="22"/>
          <w:szCs w:val="22"/>
        </w:rPr>
      </w:pPr>
      <w:r w:rsidRPr="00B30CBF">
        <w:rPr>
          <w:b/>
          <w:sz w:val="22"/>
          <w:szCs w:val="22"/>
        </w:rPr>
        <w:br/>
        <w:t xml:space="preserve">   Los sacerdotes y los escribas se reunían allí con frecuencia para hablar con los extranjeros que querían indagar. La nueva iniciativa del Consejo Pontificio de la Cultura desea establecer un patio itinerante que se convierta en un lugar de diálogo con los ateos, en un espíritu de respeto mutuo y voluntad de participar en un intercambio significativo.</w:t>
      </w:r>
    </w:p>
    <w:p w:rsidR="005A7FC1" w:rsidRPr="00B30CBF" w:rsidRDefault="005A7FC1" w:rsidP="00867B5E">
      <w:pPr>
        <w:widowControl/>
        <w:autoSpaceDE/>
        <w:autoSpaceDN/>
        <w:adjustRightInd/>
        <w:jc w:val="both"/>
        <w:rPr>
          <w:b/>
          <w:sz w:val="22"/>
          <w:szCs w:val="22"/>
        </w:rPr>
      </w:pPr>
      <w:r w:rsidRPr="00B30CBF">
        <w:rPr>
          <w:b/>
          <w:sz w:val="22"/>
          <w:szCs w:val="22"/>
        </w:rPr>
        <w:br/>
        <w:t xml:space="preserve">   El Cardenal Gianfranco </w:t>
      </w:r>
      <w:proofErr w:type="spellStart"/>
      <w:r w:rsidRPr="00B30CBF">
        <w:rPr>
          <w:b/>
          <w:sz w:val="22"/>
          <w:szCs w:val="22"/>
        </w:rPr>
        <w:t>Ravasi</w:t>
      </w:r>
      <w:proofErr w:type="spellEnd"/>
      <w:r w:rsidRPr="00B30CBF">
        <w:rPr>
          <w:b/>
          <w:sz w:val="22"/>
          <w:szCs w:val="22"/>
        </w:rPr>
        <w:t>, un erudito bíblico ilustrado y un hábil comunicador, es el director del Consejo Pontificio de la Cultura y el principal promotor del “Patio de los Gent</w:t>
      </w:r>
      <w:r w:rsidRPr="00B30CBF">
        <w:rPr>
          <w:b/>
          <w:sz w:val="22"/>
          <w:szCs w:val="22"/>
        </w:rPr>
        <w:t>i</w:t>
      </w:r>
      <w:r w:rsidRPr="00B30CBF">
        <w:rPr>
          <w:b/>
          <w:sz w:val="22"/>
          <w:szCs w:val="22"/>
        </w:rPr>
        <w:t xml:space="preserve">les”. En la primera fase de su proyecto intentará involucrar a los ateos que posiblemente sean tan serios como los creyentes cuando se hacen preguntas fundamentales sobre Dios, la vida, el mal, la libertad, etc. Los ateos más duros y más ofensivos (al estilo de Richard </w:t>
      </w:r>
      <w:proofErr w:type="spellStart"/>
      <w:r w:rsidRPr="00B30CBF">
        <w:rPr>
          <w:b/>
          <w:sz w:val="22"/>
          <w:szCs w:val="22"/>
        </w:rPr>
        <w:t>Dawkins</w:t>
      </w:r>
      <w:proofErr w:type="spellEnd"/>
      <w:r w:rsidRPr="00B30CBF">
        <w:rPr>
          <w:b/>
          <w:sz w:val="22"/>
          <w:szCs w:val="22"/>
        </w:rPr>
        <w:t>, por ejemplo) están, de momento, fuera del radar del Patio. Sin embargo, hay que señalar que tanto los ateos practicantes como los militantes tienen prioridad en la orden del día de la Iglesia CR.</w:t>
      </w:r>
    </w:p>
    <w:p w:rsidR="0066292D" w:rsidRPr="00B7543B" w:rsidRDefault="0066292D" w:rsidP="0066292D">
      <w:pPr>
        <w:widowControl/>
        <w:autoSpaceDE/>
        <w:autoSpaceDN/>
        <w:adjustRightInd/>
        <w:rPr>
          <w:sz w:val="36"/>
          <w:szCs w:val="36"/>
        </w:rPr>
      </w:pPr>
    </w:p>
    <w:p w:rsidR="0066292D" w:rsidRPr="00E526A6" w:rsidRDefault="00B30CBF" w:rsidP="00B30CBF">
      <w:pPr>
        <w:jc w:val="center"/>
        <w:rPr>
          <w:b/>
          <w:color w:val="0070C0"/>
          <w:sz w:val="28"/>
          <w:szCs w:val="28"/>
        </w:rPr>
      </w:pPr>
      <w:r>
        <w:rPr>
          <w:noProof/>
        </w:rPr>
        <w:drawing>
          <wp:inline distT="0" distB="0" distL="0" distR="0">
            <wp:extent cx="4928688" cy="3676134"/>
            <wp:effectExtent l="19050" t="0" r="5262" b="0"/>
            <wp:docPr id="26" name="irc_mi" descr="http://protestantedigital.com/upload/imagenes/41766_N_09-04-11-23-3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rotestantedigital.com/upload/imagenes/41766_N_09-04-11-23-33-14.jpeg"/>
                    <pic:cNvPicPr>
                      <a:picLocks noChangeAspect="1" noChangeArrowheads="1"/>
                    </pic:cNvPicPr>
                  </pic:nvPicPr>
                  <pic:blipFill>
                    <a:blip r:embed="rId57"/>
                    <a:srcRect/>
                    <a:stretch>
                      <a:fillRect/>
                    </a:stretch>
                  </pic:blipFill>
                  <pic:spPr bwMode="auto">
                    <a:xfrm>
                      <a:off x="0" y="0"/>
                      <a:ext cx="4929388" cy="3676656"/>
                    </a:xfrm>
                    <a:prstGeom prst="rect">
                      <a:avLst/>
                    </a:prstGeom>
                    <a:noFill/>
                    <a:ln w="9525">
                      <a:noFill/>
                      <a:miter lim="800000"/>
                      <a:headEnd/>
                      <a:tailEnd/>
                    </a:ln>
                  </pic:spPr>
                </pic:pic>
              </a:graphicData>
            </a:graphic>
          </wp:inline>
        </w:drawing>
      </w:r>
    </w:p>
    <w:sectPr w:rsidR="0066292D" w:rsidRPr="00E526A6" w:rsidSect="002D530B">
      <w:type w:val="continuous"/>
      <w:pgSz w:w="11906" w:h="16838"/>
      <w:pgMar w:top="720" w:right="1274"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D456B"/>
    <w:multiLevelType w:val="multilevel"/>
    <w:tmpl w:val="AC386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63E91"/>
    <w:multiLevelType w:val="multilevel"/>
    <w:tmpl w:val="06B6F0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A43BAB"/>
    <w:multiLevelType w:val="multilevel"/>
    <w:tmpl w:val="82A2DE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6617FB"/>
    <w:multiLevelType w:val="multilevel"/>
    <w:tmpl w:val="3A24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E26C3D"/>
    <w:multiLevelType w:val="multilevel"/>
    <w:tmpl w:val="5A3653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B772E2"/>
    <w:multiLevelType w:val="multilevel"/>
    <w:tmpl w:val="0EC639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6"/>
  </w:num>
  <w:num w:numId="3">
    <w:abstractNumId w:val="12"/>
  </w:num>
  <w:num w:numId="4">
    <w:abstractNumId w:val="10"/>
  </w:num>
  <w:num w:numId="5">
    <w:abstractNumId w:val="8"/>
  </w:num>
  <w:num w:numId="6">
    <w:abstractNumId w:val="6"/>
  </w:num>
  <w:num w:numId="7">
    <w:abstractNumId w:val="16"/>
  </w:num>
  <w:num w:numId="8">
    <w:abstractNumId w:val="1"/>
  </w:num>
  <w:num w:numId="9">
    <w:abstractNumId w:val="7"/>
  </w:num>
  <w:num w:numId="10">
    <w:abstractNumId w:val="17"/>
  </w:num>
  <w:num w:numId="11">
    <w:abstractNumId w:val="14"/>
  </w:num>
  <w:num w:numId="12">
    <w:abstractNumId w:val="13"/>
  </w:num>
  <w:num w:numId="13">
    <w:abstractNumId w:val="2"/>
  </w:num>
  <w:num w:numId="14">
    <w:abstractNumId w:val="21"/>
  </w:num>
  <w:num w:numId="15">
    <w:abstractNumId w:val="5"/>
  </w:num>
  <w:num w:numId="16">
    <w:abstractNumId w:val="0"/>
  </w:num>
  <w:num w:numId="17">
    <w:abstractNumId w:val="22"/>
  </w:num>
  <w:num w:numId="18">
    <w:abstractNumId w:val="19"/>
  </w:num>
  <w:num w:numId="19">
    <w:abstractNumId w:val="23"/>
  </w:num>
  <w:num w:numId="20">
    <w:abstractNumId w:val="20"/>
  </w:num>
  <w:num w:numId="21">
    <w:abstractNumId w:val="3"/>
  </w:num>
  <w:num w:numId="22">
    <w:abstractNumId w:val="15"/>
  </w:num>
  <w:num w:numId="23">
    <w:abstractNumId w:val="4"/>
  </w:num>
  <w:num w:numId="24">
    <w:abstractNumId w:val="9"/>
  </w:num>
  <w:num w:numId="25">
    <w:abstractNumId w:val="18"/>
  </w:num>
  <w:num w:numId="26">
    <w:abstractNumId w:val="11"/>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05710"/>
    <w:rsid w:val="000071E3"/>
    <w:rsid w:val="000103EC"/>
    <w:rsid w:val="00012025"/>
    <w:rsid w:val="00025B01"/>
    <w:rsid w:val="00026409"/>
    <w:rsid w:val="00030111"/>
    <w:rsid w:val="00032AF5"/>
    <w:rsid w:val="0003530E"/>
    <w:rsid w:val="000367C0"/>
    <w:rsid w:val="0004551F"/>
    <w:rsid w:val="000521AA"/>
    <w:rsid w:val="00054352"/>
    <w:rsid w:val="00054C26"/>
    <w:rsid w:val="00057272"/>
    <w:rsid w:val="00060295"/>
    <w:rsid w:val="0006541F"/>
    <w:rsid w:val="000716B7"/>
    <w:rsid w:val="000758B6"/>
    <w:rsid w:val="000824EF"/>
    <w:rsid w:val="0008314F"/>
    <w:rsid w:val="00090062"/>
    <w:rsid w:val="00094677"/>
    <w:rsid w:val="000C202E"/>
    <w:rsid w:val="000C75C0"/>
    <w:rsid w:val="000D1059"/>
    <w:rsid w:val="000F004A"/>
    <w:rsid w:val="000F33C0"/>
    <w:rsid w:val="000F44CB"/>
    <w:rsid w:val="00101EBD"/>
    <w:rsid w:val="00123EDA"/>
    <w:rsid w:val="001433E9"/>
    <w:rsid w:val="00151A2E"/>
    <w:rsid w:val="00163FAA"/>
    <w:rsid w:val="0016415A"/>
    <w:rsid w:val="001B7720"/>
    <w:rsid w:val="001C1A02"/>
    <w:rsid w:val="001C2369"/>
    <w:rsid w:val="001C26B3"/>
    <w:rsid w:val="001C63D2"/>
    <w:rsid w:val="001C6525"/>
    <w:rsid w:val="001D2B60"/>
    <w:rsid w:val="001D32EB"/>
    <w:rsid w:val="001D33A6"/>
    <w:rsid w:val="001D5A01"/>
    <w:rsid w:val="001F450A"/>
    <w:rsid w:val="00204428"/>
    <w:rsid w:val="002045DD"/>
    <w:rsid w:val="0022681B"/>
    <w:rsid w:val="002348A9"/>
    <w:rsid w:val="00243917"/>
    <w:rsid w:val="00245D3E"/>
    <w:rsid w:val="002630B8"/>
    <w:rsid w:val="002720E1"/>
    <w:rsid w:val="002728DE"/>
    <w:rsid w:val="00275B8C"/>
    <w:rsid w:val="00275ED7"/>
    <w:rsid w:val="00277DAD"/>
    <w:rsid w:val="002C37FA"/>
    <w:rsid w:val="002D530B"/>
    <w:rsid w:val="002D58B4"/>
    <w:rsid w:val="002D5929"/>
    <w:rsid w:val="002E4578"/>
    <w:rsid w:val="002F4C93"/>
    <w:rsid w:val="002F63D1"/>
    <w:rsid w:val="00306F12"/>
    <w:rsid w:val="00312AE6"/>
    <w:rsid w:val="00313647"/>
    <w:rsid w:val="00336201"/>
    <w:rsid w:val="00345400"/>
    <w:rsid w:val="0036324B"/>
    <w:rsid w:val="0036337A"/>
    <w:rsid w:val="00364EFD"/>
    <w:rsid w:val="00365F4A"/>
    <w:rsid w:val="0037785C"/>
    <w:rsid w:val="003823D0"/>
    <w:rsid w:val="0038760B"/>
    <w:rsid w:val="00391D00"/>
    <w:rsid w:val="00395183"/>
    <w:rsid w:val="00397FDC"/>
    <w:rsid w:val="003A465F"/>
    <w:rsid w:val="003A4BA1"/>
    <w:rsid w:val="003B1330"/>
    <w:rsid w:val="003C0923"/>
    <w:rsid w:val="003D4929"/>
    <w:rsid w:val="003F4CE7"/>
    <w:rsid w:val="00415498"/>
    <w:rsid w:val="004154FE"/>
    <w:rsid w:val="00425A9F"/>
    <w:rsid w:val="00436F9E"/>
    <w:rsid w:val="00444BCB"/>
    <w:rsid w:val="00445916"/>
    <w:rsid w:val="0045106D"/>
    <w:rsid w:val="004515C7"/>
    <w:rsid w:val="00451C85"/>
    <w:rsid w:val="00453B03"/>
    <w:rsid w:val="00456566"/>
    <w:rsid w:val="004579D3"/>
    <w:rsid w:val="00470D9F"/>
    <w:rsid w:val="0048320F"/>
    <w:rsid w:val="004852AC"/>
    <w:rsid w:val="00495E2E"/>
    <w:rsid w:val="004A0931"/>
    <w:rsid w:val="004A1561"/>
    <w:rsid w:val="004B5EAE"/>
    <w:rsid w:val="004C02C0"/>
    <w:rsid w:val="004C1D41"/>
    <w:rsid w:val="004C237B"/>
    <w:rsid w:val="004C2817"/>
    <w:rsid w:val="004D7CD0"/>
    <w:rsid w:val="004E1424"/>
    <w:rsid w:val="004E6D2D"/>
    <w:rsid w:val="004E7F5D"/>
    <w:rsid w:val="004F373D"/>
    <w:rsid w:val="004F7214"/>
    <w:rsid w:val="00505B76"/>
    <w:rsid w:val="005065BB"/>
    <w:rsid w:val="00513E8C"/>
    <w:rsid w:val="00517BCB"/>
    <w:rsid w:val="00523CD6"/>
    <w:rsid w:val="00527301"/>
    <w:rsid w:val="00533E9D"/>
    <w:rsid w:val="005441F3"/>
    <w:rsid w:val="00544698"/>
    <w:rsid w:val="00545247"/>
    <w:rsid w:val="00547DBE"/>
    <w:rsid w:val="00550889"/>
    <w:rsid w:val="00561DB5"/>
    <w:rsid w:val="00563845"/>
    <w:rsid w:val="00563BB9"/>
    <w:rsid w:val="00563C33"/>
    <w:rsid w:val="00571035"/>
    <w:rsid w:val="0057174D"/>
    <w:rsid w:val="005824B8"/>
    <w:rsid w:val="00584DC5"/>
    <w:rsid w:val="00586A1F"/>
    <w:rsid w:val="00587A12"/>
    <w:rsid w:val="00590761"/>
    <w:rsid w:val="00591E98"/>
    <w:rsid w:val="005A7FC1"/>
    <w:rsid w:val="005C2CAB"/>
    <w:rsid w:val="005D287B"/>
    <w:rsid w:val="005E0E9F"/>
    <w:rsid w:val="005E36F6"/>
    <w:rsid w:val="005E6486"/>
    <w:rsid w:val="0062125D"/>
    <w:rsid w:val="0062536B"/>
    <w:rsid w:val="006300FF"/>
    <w:rsid w:val="006417DB"/>
    <w:rsid w:val="00642F7A"/>
    <w:rsid w:val="00652133"/>
    <w:rsid w:val="006569D3"/>
    <w:rsid w:val="006570EA"/>
    <w:rsid w:val="0066292D"/>
    <w:rsid w:val="00671510"/>
    <w:rsid w:val="006740B9"/>
    <w:rsid w:val="00677338"/>
    <w:rsid w:val="006A0A5F"/>
    <w:rsid w:val="006A110E"/>
    <w:rsid w:val="006A4660"/>
    <w:rsid w:val="006B057E"/>
    <w:rsid w:val="006D6BAC"/>
    <w:rsid w:val="006E3F49"/>
    <w:rsid w:val="006F0D0E"/>
    <w:rsid w:val="006F42C9"/>
    <w:rsid w:val="006F4314"/>
    <w:rsid w:val="006F52FB"/>
    <w:rsid w:val="006F7EA7"/>
    <w:rsid w:val="00705128"/>
    <w:rsid w:val="007112E3"/>
    <w:rsid w:val="00714886"/>
    <w:rsid w:val="00715890"/>
    <w:rsid w:val="00724F3F"/>
    <w:rsid w:val="00742180"/>
    <w:rsid w:val="00747C2E"/>
    <w:rsid w:val="00754CFC"/>
    <w:rsid w:val="007563DA"/>
    <w:rsid w:val="007629BA"/>
    <w:rsid w:val="00780002"/>
    <w:rsid w:val="007A1910"/>
    <w:rsid w:val="007B1F1A"/>
    <w:rsid w:val="007C648A"/>
    <w:rsid w:val="007D7511"/>
    <w:rsid w:val="007E3C2D"/>
    <w:rsid w:val="007E766B"/>
    <w:rsid w:val="007F4ABC"/>
    <w:rsid w:val="0081029A"/>
    <w:rsid w:val="00811DF0"/>
    <w:rsid w:val="008264E9"/>
    <w:rsid w:val="008438E6"/>
    <w:rsid w:val="008448FD"/>
    <w:rsid w:val="00845F37"/>
    <w:rsid w:val="00867B5E"/>
    <w:rsid w:val="008745FF"/>
    <w:rsid w:val="00875BF4"/>
    <w:rsid w:val="00891547"/>
    <w:rsid w:val="008A3178"/>
    <w:rsid w:val="008A44C1"/>
    <w:rsid w:val="008C0873"/>
    <w:rsid w:val="008C2014"/>
    <w:rsid w:val="008C35DB"/>
    <w:rsid w:val="008D3A88"/>
    <w:rsid w:val="008E3921"/>
    <w:rsid w:val="008E3E93"/>
    <w:rsid w:val="008E4AAC"/>
    <w:rsid w:val="008F38EC"/>
    <w:rsid w:val="00901B48"/>
    <w:rsid w:val="009117AB"/>
    <w:rsid w:val="00912D1B"/>
    <w:rsid w:val="009235F6"/>
    <w:rsid w:val="0094729A"/>
    <w:rsid w:val="00952D34"/>
    <w:rsid w:val="00953115"/>
    <w:rsid w:val="00957E74"/>
    <w:rsid w:val="00977BF9"/>
    <w:rsid w:val="00987700"/>
    <w:rsid w:val="00992AB7"/>
    <w:rsid w:val="009A337C"/>
    <w:rsid w:val="009D14C2"/>
    <w:rsid w:val="009D14C7"/>
    <w:rsid w:val="009D31EF"/>
    <w:rsid w:val="009D5559"/>
    <w:rsid w:val="009E110C"/>
    <w:rsid w:val="009E19CE"/>
    <w:rsid w:val="009E19D3"/>
    <w:rsid w:val="009E3A8C"/>
    <w:rsid w:val="009E7B22"/>
    <w:rsid w:val="009F61EB"/>
    <w:rsid w:val="00A06EB1"/>
    <w:rsid w:val="00A304AF"/>
    <w:rsid w:val="00A31A8E"/>
    <w:rsid w:val="00A33EB4"/>
    <w:rsid w:val="00A508D7"/>
    <w:rsid w:val="00A523E8"/>
    <w:rsid w:val="00A529E4"/>
    <w:rsid w:val="00A5300F"/>
    <w:rsid w:val="00A64DDD"/>
    <w:rsid w:val="00A723B8"/>
    <w:rsid w:val="00A83259"/>
    <w:rsid w:val="00A86657"/>
    <w:rsid w:val="00A92197"/>
    <w:rsid w:val="00A94500"/>
    <w:rsid w:val="00AA4F7D"/>
    <w:rsid w:val="00AB3105"/>
    <w:rsid w:val="00AC4584"/>
    <w:rsid w:val="00AC53A5"/>
    <w:rsid w:val="00AE0D46"/>
    <w:rsid w:val="00AE1375"/>
    <w:rsid w:val="00B105A1"/>
    <w:rsid w:val="00B267A7"/>
    <w:rsid w:val="00B30CBF"/>
    <w:rsid w:val="00B44F54"/>
    <w:rsid w:val="00B521CD"/>
    <w:rsid w:val="00B62BFE"/>
    <w:rsid w:val="00B646A1"/>
    <w:rsid w:val="00B71C21"/>
    <w:rsid w:val="00B7543B"/>
    <w:rsid w:val="00B8002D"/>
    <w:rsid w:val="00B81AED"/>
    <w:rsid w:val="00B86854"/>
    <w:rsid w:val="00B92370"/>
    <w:rsid w:val="00B95994"/>
    <w:rsid w:val="00B97482"/>
    <w:rsid w:val="00B97B8A"/>
    <w:rsid w:val="00BB1862"/>
    <w:rsid w:val="00BB26AA"/>
    <w:rsid w:val="00BC4A86"/>
    <w:rsid w:val="00BD0D84"/>
    <w:rsid w:val="00C1018C"/>
    <w:rsid w:val="00C17FDD"/>
    <w:rsid w:val="00C2334E"/>
    <w:rsid w:val="00C235F4"/>
    <w:rsid w:val="00C30B85"/>
    <w:rsid w:val="00C32C0D"/>
    <w:rsid w:val="00C40111"/>
    <w:rsid w:val="00C5044E"/>
    <w:rsid w:val="00C61961"/>
    <w:rsid w:val="00C75F56"/>
    <w:rsid w:val="00C76082"/>
    <w:rsid w:val="00C876BC"/>
    <w:rsid w:val="00C9486F"/>
    <w:rsid w:val="00C953DD"/>
    <w:rsid w:val="00C97144"/>
    <w:rsid w:val="00CB1BB9"/>
    <w:rsid w:val="00CB2A49"/>
    <w:rsid w:val="00CB2AE9"/>
    <w:rsid w:val="00D03897"/>
    <w:rsid w:val="00D03976"/>
    <w:rsid w:val="00D04223"/>
    <w:rsid w:val="00D05387"/>
    <w:rsid w:val="00D23103"/>
    <w:rsid w:val="00D26931"/>
    <w:rsid w:val="00D2742D"/>
    <w:rsid w:val="00D30B95"/>
    <w:rsid w:val="00D31461"/>
    <w:rsid w:val="00D319C6"/>
    <w:rsid w:val="00D34093"/>
    <w:rsid w:val="00D354AF"/>
    <w:rsid w:val="00D42C5D"/>
    <w:rsid w:val="00D42E5A"/>
    <w:rsid w:val="00D47737"/>
    <w:rsid w:val="00D544CB"/>
    <w:rsid w:val="00D65930"/>
    <w:rsid w:val="00D714E9"/>
    <w:rsid w:val="00D7352F"/>
    <w:rsid w:val="00D76F94"/>
    <w:rsid w:val="00D82287"/>
    <w:rsid w:val="00D90241"/>
    <w:rsid w:val="00D933A8"/>
    <w:rsid w:val="00D94EDB"/>
    <w:rsid w:val="00DB7C2D"/>
    <w:rsid w:val="00DC07E1"/>
    <w:rsid w:val="00DD1524"/>
    <w:rsid w:val="00DD3D4F"/>
    <w:rsid w:val="00DD6058"/>
    <w:rsid w:val="00DE2732"/>
    <w:rsid w:val="00DE32CD"/>
    <w:rsid w:val="00E0182A"/>
    <w:rsid w:val="00E04A11"/>
    <w:rsid w:val="00E20B33"/>
    <w:rsid w:val="00E20C5D"/>
    <w:rsid w:val="00E245B1"/>
    <w:rsid w:val="00E352EB"/>
    <w:rsid w:val="00E405FB"/>
    <w:rsid w:val="00E44B84"/>
    <w:rsid w:val="00E526A6"/>
    <w:rsid w:val="00E54631"/>
    <w:rsid w:val="00E578D5"/>
    <w:rsid w:val="00E7015D"/>
    <w:rsid w:val="00E80274"/>
    <w:rsid w:val="00E83724"/>
    <w:rsid w:val="00EA0AE1"/>
    <w:rsid w:val="00EA54F5"/>
    <w:rsid w:val="00EA6B26"/>
    <w:rsid w:val="00EB295D"/>
    <w:rsid w:val="00ED0267"/>
    <w:rsid w:val="00ED3017"/>
    <w:rsid w:val="00EE0039"/>
    <w:rsid w:val="00EE3D20"/>
    <w:rsid w:val="00EE4CA6"/>
    <w:rsid w:val="00EF6535"/>
    <w:rsid w:val="00F0348B"/>
    <w:rsid w:val="00F214E9"/>
    <w:rsid w:val="00F278F5"/>
    <w:rsid w:val="00F36164"/>
    <w:rsid w:val="00F42AD6"/>
    <w:rsid w:val="00F4305A"/>
    <w:rsid w:val="00F43FB3"/>
    <w:rsid w:val="00F52F70"/>
    <w:rsid w:val="00F54EE9"/>
    <w:rsid w:val="00F832E6"/>
    <w:rsid w:val="00F84C51"/>
    <w:rsid w:val="00F8656C"/>
    <w:rsid w:val="00F8704D"/>
    <w:rsid w:val="00F94985"/>
    <w:rsid w:val="00F9692F"/>
    <w:rsid w:val="00F96D83"/>
    <w:rsid w:val="00F96F6D"/>
    <w:rsid w:val="00FB0772"/>
    <w:rsid w:val="00FB5E5A"/>
    <w:rsid w:val="00FB64ED"/>
    <w:rsid w:val="00FC075E"/>
    <w:rsid w:val="00FC0D36"/>
    <w:rsid w:val="00FC1180"/>
    <w:rsid w:val="00FC1B43"/>
    <w:rsid w:val="00FC5423"/>
    <w:rsid w:val="00FD5C7B"/>
    <w:rsid w:val="00FD6D53"/>
    <w:rsid w:val="00FE27AF"/>
    <w:rsid w:val="00FE3951"/>
    <w:rsid w:val="00FE6E9D"/>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 w:type="paragraph" w:customStyle="1" w:styleId="biog">
    <w:name w:val="biog"/>
    <w:basedOn w:val="Normal"/>
    <w:rsid w:val="005E6486"/>
    <w:pPr>
      <w:widowControl/>
      <w:autoSpaceDE/>
      <w:autoSpaceDN/>
      <w:adjustRightInd/>
      <w:spacing w:before="100" w:beforeAutospacing="1" w:after="100" w:afterAutospacing="1"/>
    </w:pPr>
    <w:rPr>
      <w:rFonts w:ascii="Times New Roman" w:hAnsi="Times New Roman" w:cs="Times New Roman"/>
    </w:rPr>
  </w:style>
  <w:style w:type="paragraph" w:customStyle="1" w:styleId="piefotos">
    <w:name w:val="piefotos"/>
    <w:basedOn w:val="Normal"/>
    <w:rsid w:val="005E6486"/>
    <w:pPr>
      <w:widowControl/>
      <w:autoSpaceDE/>
      <w:autoSpaceDN/>
      <w:adjustRightInd/>
      <w:spacing w:before="100" w:beforeAutospacing="1" w:after="100" w:afterAutospacing="1"/>
    </w:pPr>
    <w:rPr>
      <w:rFonts w:ascii="Times New Roman" w:hAnsi="Times New Roman" w:cs="Times New Roman"/>
    </w:rPr>
  </w:style>
  <w:style w:type="character" w:customStyle="1" w:styleId="skimlinks-unlinked">
    <w:name w:val="skimlinks-unlinked"/>
    <w:basedOn w:val="Fuentedeprrafopredeter"/>
    <w:rsid w:val="005E6486"/>
  </w:style>
  <w:style w:type="character" w:customStyle="1" w:styleId="apple-converted-space">
    <w:name w:val="apple-converted-space"/>
    <w:basedOn w:val="Fuentedeprrafopredeter"/>
    <w:rsid w:val="00FD6D53"/>
  </w:style>
  <w:style w:type="character" w:customStyle="1" w:styleId="small-caps">
    <w:name w:val="small-caps"/>
    <w:basedOn w:val="Fuentedeprrafopredeter"/>
    <w:rsid w:val="00306F12"/>
  </w:style>
  <w:style w:type="character" w:customStyle="1" w:styleId="arttitulo">
    <w:name w:val="art_titulo"/>
    <w:basedOn w:val="Fuentedeprrafopredeter"/>
    <w:rsid w:val="000F44CB"/>
  </w:style>
  <w:style w:type="character" w:customStyle="1" w:styleId="artsubtitulo">
    <w:name w:val="art_subtitulo"/>
    <w:basedOn w:val="Fuentedeprrafopredeter"/>
    <w:rsid w:val="000F44CB"/>
  </w:style>
  <w:style w:type="character" w:customStyle="1" w:styleId="artdescripcion">
    <w:name w:val="art_descripcion"/>
    <w:basedOn w:val="Fuentedeprrafopredeter"/>
    <w:rsid w:val="000F44CB"/>
  </w:style>
  <w:style w:type="character" w:customStyle="1" w:styleId="artautor">
    <w:name w:val="art_autor"/>
    <w:basedOn w:val="Fuentedeprrafopredeter"/>
    <w:rsid w:val="000F44CB"/>
  </w:style>
  <w:style w:type="paragraph" w:styleId="z-Principiodelformulario">
    <w:name w:val="HTML Top of Form"/>
    <w:basedOn w:val="Normal"/>
    <w:next w:val="Normal"/>
    <w:link w:val="z-PrincipiodelformularioCar"/>
    <w:hidden/>
    <w:uiPriority w:val="99"/>
    <w:semiHidden/>
    <w:unhideWhenUsed/>
    <w:rsid w:val="001F450A"/>
    <w:pPr>
      <w:widowControl/>
      <w:pBdr>
        <w:bottom w:val="single" w:sz="6" w:space="1" w:color="auto"/>
      </w:pBdr>
      <w:autoSpaceDE/>
      <w:autoSpaceDN/>
      <w:adjustRightInd/>
      <w:jc w:val="center"/>
    </w:pPr>
    <w:rPr>
      <w:vanish/>
      <w:sz w:val="16"/>
      <w:szCs w:val="16"/>
    </w:rPr>
  </w:style>
  <w:style w:type="character" w:customStyle="1" w:styleId="z-PrincipiodelformularioCar">
    <w:name w:val="z-Principio del formulario Car"/>
    <w:basedOn w:val="Fuentedeprrafopredeter"/>
    <w:link w:val="z-Principiodelformulario"/>
    <w:uiPriority w:val="99"/>
    <w:semiHidden/>
    <w:rsid w:val="001F450A"/>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1F450A"/>
    <w:pPr>
      <w:widowControl/>
      <w:pBdr>
        <w:top w:val="single" w:sz="6" w:space="1" w:color="auto"/>
      </w:pBdr>
      <w:autoSpaceDE/>
      <w:autoSpaceDN/>
      <w:adjustRightInd/>
      <w:jc w:val="center"/>
    </w:pPr>
    <w:rPr>
      <w:vanish/>
      <w:sz w:val="16"/>
      <w:szCs w:val="16"/>
    </w:rPr>
  </w:style>
  <w:style w:type="character" w:customStyle="1" w:styleId="z-FinaldelformularioCar">
    <w:name w:val="z-Final del formulario Car"/>
    <w:basedOn w:val="Fuentedeprrafopredeter"/>
    <w:link w:val="z-Finaldelformulario"/>
    <w:uiPriority w:val="99"/>
    <w:semiHidden/>
    <w:rsid w:val="001F450A"/>
    <w:rPr>
      <w:rFonts w:ascii="Arial" w:eastAsia="Times New Roman" w:hAnsi="Arial" w:cs="Arial"/>
      <w:vanish/>
      <w:sz w:val="16"/>
      <w:szCs w:val="16"/>
      <w:lang w:eastAsia="es-ES"/>
    </w:rPr>
  </w:style>
  <w:style w:type="character" w:customStyle="1" w:styleId="link">
    <w:name w:val="link"/>
    <w:basedOn w:val="Fuentedeprrafopredeter"/>
    <w:rsid w:val="001F450A"/>
  </w:style>
  <w:style w:type="character" w:customStyle="1" w:styleId="desc">
    <w:name w:val="desc"/>
    <w:basedOn w:val="Fuentedeprrafopredeter"/>
    <w:rsid w:val="001F450A"/>
  </w:style>
  <w:style w:type="paragraph" w:styleId="Textoindependiente">
    <w:name w:val="Body Text"/>
    <w:basedOn w:val="Normal"/>
    <w:link w:val="TextoindependienteCar"/>
    <w:uiPriority w:val="99"/>
    <w:semiHidden/>
    <w:unhideWhenUsed/>
    <w:rsid w:val="00563BB9"/>
    <w:pPr>
      <w:widowControl/>
      <w:autoSpaceDE/>
      <w:autoSpaceDN/>
      <w:adjustRightInd/>
      <w:spacing w:before="100" w:beforeAutospacing="1" w:after="100" w:afterAutospacing="1"/>
    </w:pPr>
    <w:rPr>
      <w:rFonts w:ascii="Times New Roman" w:hAnsi="Times New Roman" w:cs="Times New Roman"/>
    </w:rPr>
  </w:style>
  <w:style w:type="character" w:customStyle="1" w:styleId="TextoindependienteCar">
    <w:name w:val="Texto independiente Car"/>
    <w:basedOn w:val="Fuentedeprrafopredeter"/>
    <w:link w:val="Textoindependiente"/>
    <w:uiPriority w:val="99"/>
    <w:semiHidden/>
    <w:rsid w:val="00563BB9"/>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7681">
      <w:bodyDiv w:val="1"/>
      <w:marLeft w:val="0"/>
      <w:marRight w:val="0"/>
      <w:marTop w:val="0"/>
      <w:marBottom w:val="0"/>
      <w:divBdr>
        <w:top w:val="none" w:sz="0" w:space="0" w:color="auto"/>
        <w:left w:val="none" w:sz="0" w:space="0" w:color="auto"/>
        <w:bottom w:val="none" w:sz="0" w:space="0" w:color="auto"/>
        <w:right w:val="none" w:sz="0" w:space="0" w:color="auto"/>
      </w:divBdr>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2814">
      <w:bodyDiv w:val="1"/>
      <w:marLeft w:val="0"/>
      <w:marRight w:val="0"/>
      <w:marTop w:val="0"/>
      <w:marBottom w:val="0"/>
      <w:divBdr>
        <w:top w:val="none" w:sz="0" w:space="0" w:color="auto"/>
        <w:left w:val="none" w:sz="0" w:space="0" w:color="auto"/>
        <w:bottom w:val="none" w:sz="0" w:space="0" w:color="auto"/>
        <w:right w:val="none" w:sz="0" w:space="0" w:color="auto"/>
      </w:divBdr>
    </w:div>
    <w:div w:id="164976812">
      <w:bodyDiv w:val="1"/>
      <w:marLeft w:val="0"/>
      <w:marRight w:val="0"/>
      <w:marTop w:val="0"/>
      <w:marBottom w:val="0"/>
      <w:divBdr>
        <w:top w:val="none" w:sz="0" w:space="0" w:color="auto"/>
        <w:left w:val="none" w:sz="0" w:space="0" w:color="auto"/>
        <w:bottom w:val="none" w:sz="0" w:space="0" w:color="auto"/>
        <w:right w:val="none" w:sz="0" w:space="0" w:color="auto"/>
      </w:divBdr>
      <w:divsChild>
        <w:div w:id="1313025062">
          <w:marLeft w:val="0"/>
          <w:marRight w:val="0"/>
          <w:marTop w:val="0"/>
          <w:marBottom w:val="0"/>
          <w:divBdr>
            <w:top w:val="none" w:sz="0" w:space="0" w:color="auto"/>
            <w:left w:val="none" w:sz="0" w:space="0" w:color="auto"/>
            <w:bottom w:val="none" w:sz="0" w:space="0" w:color="auto"/>
            <w:right w:val="none" w:sz="0" w:space="0" w:color="auto"/>
          </w:divBdr>
          <w:divsChild>
            <w:div w:id="912618393">
              <w:marLeft w:val="0"/>
              <w:marRight w:val="0"/>
              <w:marTop w:val="0"/>
              <w:marBottom w:val="0"/>
              <w:divBdr>
                <w:top w:val="none" w:sz="0" w:space="0" w:color="auto"/>
                <w:left w:val="none" w:sz="0" w:space="0" w:color="auto"/>
                <w:bottom w:val="none" w:sz="0" w:space="0" w:color="auto"/>
                <w:right w:val="none" w:sz="0" w:space="0" w:color="auto"/>
              </w:divBdr>
              <w:divsChild>
                <w:div w:id="1419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00072">
          <w:marLeft w:val="0"/>
          <w:marRight w:val="0"/>
          <w:marTop w:val="0"/>
          <w:marBottom w:val="0"/>
          <w:divBdr>
            <w:top w:val="none" w:sz="0" w:space="0" w:color="auto"/>
            <w:left w:val="none" w:sz="0" w:space="0" w:color="auto"/>
            <w:bottom w:val="none" w:sz="0" w:space="0" w:color="auto"/>
            <w:right w:val="none" w:sz="0" w:space="0" w:color="auto"/>
          </w:divBdr>
          <w:divsChild>
            <w:div w:id="518356352">
              <w:marLeft w:val="0"/>
              <w:marRight w:val="0"/>
              <w:marTop w:val="0"/>
              <w:marBottom w:val="0"/>
              <w:divBdr>
                <w:top w:val="none" w:sz="0" w:space="0" w:color="auto"/>
                <w:left w:val="none" w:sz="0" w:space="0" w:color="auto"/>
                <w:bottom w:val="none" w:sz="0" w:space="0" w:color="auto"/>
                <w:right w:val="none" w:sz="0" w:space="0" w:color="auto"/>
              </w:divBdr>
              <w:divsChild>
                <w:div w:id="1792045966">
                  <w:marLeft w:val="0"/>
                  <w:marRight w:val="0"/>
                  <w:marTop w:val="0"/>
                  <w:marBottom w:val="0"/>
                  <w:divBdr>
                    <w:top w:val="none" w:sz="0" w:space="0" w:color="auto"/>
                    <w:left w:val="none" w:sz="0" w:space="0" w:color="auto"/>
                    <w:bottom w:val="none" w:sz="0" w:space="0" w:color="auto"/>
                    <w:right w:val="none" w:sz="0" w:space="0" w:color="auto"/>
                  </w:divBdr>
                </w:div>
                <w:div w:id="1213465047">
                  <w:marLeft w:val="0"/>
                  <w:marRight w:val="0"/>
                  <w:marTop w:val="0"/>
                  <w:marBottom w:val="0"/>
                  <w:divBdr>
                    <w:top w:val="none" w:sz="0" w:space="0" w:color="auto"/>
                    <w:left w:val="none" w:sz="0" w:space="0" w:color="auto"/>
                    <w:bottom w:val="none" w:sz="0" w:space="0" w:color="auto"/>
                    <w:right w:val="none" w:sz="0" w:space="0" w:color="auto"/>
                  </w:divBdr>
                  <w:divsChild>
                    <w:div w:id="65237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74421">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124496">
      <w:bodyDiv w:val="1"/>
      <w:marLeft w:val="0"/>
      <w:marRight w:val="0"/>
      <w:marTop w:val="0"/>
      <w:marBottom w:val="0"/>
      <w:divBdr>
        <w:top w:val="none" w:sz="0" w:space="0" w:color="auto"/>
        <w:left w:val="none" w:sz="0" w:space="0" w:color="auto"/>
        <w:bottom w:val="none" w:sz="0" w:space="0" w:color="auto"/>
        <w:right w:val="none" w:sz="0" w:space="0" w:color="auto"/>
      </w:divBdr>
      <w:divsChild>
        <w:div w:id="1143232500">
          <w:marLeft w:val="0"/>
          <w:marRight w:val="0"/>
          <w:marTop w:val="0"/>
          <w:marBottom w:val="0"/>
          <w:divBdr>
            <w:top w:val="none" w:sz="0" w:space="0" w:color="auto"/>
            <w:left w:val="none" w:sz="0" w:space="0" w:color="auto"/>
            <w:bottom w:val="none" w:sz="0" w:space="0" w:color="auto"/>
            <w:right w:val="none" w:sz="0" w:space="0" w:color="auto"/>
          </w:divBdr>
        </w:div>
        <w:div w:id="1018658073">
          <w:marLeft w:val="0"/>
          <w:marRight w:val="0"/>
          <w:marTop w:val="0"/>
          <w:marBottom w:val="0"/>
          <w:divBdr>
            <w:top w:val="none" w:sz="0" w:space="0" w:color="auto"/>
            <w:left w:val="none" w:sz="0" w:space="0" w:color="auto"/>
            <w:bottom w:val="none" w:sz="0" w:space="0" w:color="auto"/>
            <w:right w:val="none" w:sz="0" w:space="0" w:color="auto"/>
          </w:divBdr>
        </w:div>
        <w:div w:id="1245184541">
          <w:marLeft w:val="0"/>
          <w:marRight w:val="0"/>
          <w:marTop w:val="0"/>
          <w:marBottom w:val="0"/>
          <w:divBdr>
            <w:top w:val="none" w:sz="0" w:space="0" w:color="auto"/>
            <w:left w:val="none" w:sz="0" w:space="0" w:color="auto"/>
            <w:bottom w:val="none" w:sz="0" w:space="0" w:color="auto"/>
            <w:right w:val="none" w:sz="0" w:space="0" w:color="auto"/>
          </w:divBdr>
        </w:div>
        <w:div w:id="240721329">
          <w:marLeft w:val="0"/>
          <w:marRight w:val="0"/>
          <w:marTop w:val="0"/>
          <w:marBottom w:val="0"/>
          <w:divBdr>
            <w:top w:val="none" w:sz="0" w:space="0" w:color="auto"/>
            <w:left w:val="none" w:sz="0" w:space="0" w:color="auto"/>
            <w:bottom w:val="none" w:sz="0" w:space="0" w:color="auto"/>
            <w:right w:val="none" w:sz="0" w:space="0" w:color="auto"/>
          </w:divBdr>
        </w:div>
        <w:div w:id="400832721">
          <w:marLeft w:val="0"/>
          <w:marRight w:val="0"/>
          <w:marTop w:val="0"/>
          <w:marBottom w:val="0"/>
          <w:divBdr>
            <w:top w:val="none" w:sz="0" w:space="0" w:color="auto"/>
            <w:left w:val="none" w:sz="0" w:space="0" w:color="auto"/>
            <w:bottom w:val="none" w:sz="0" w:space="0" w:color="auto"/>
            <w:right w:val="none" w:sz="0" w:space="0" w:color="auto"/>
          </w:divBdr>
        </w:div>
        <w:div w:id="1214998054">
          <w:marLeft w:val="0"/>
          <w:marRight w:val="0"/>
          <w:marTop w:val="0"/>
          <w:marBottom w:val="0"/>
          <w:divBdr>
            <w:top w:val="none" w:sz="0" w:space="0" w:color="auto"/>
            <w:left w:val="none" w:sz="0" w:space="0" w:color="auto"/>
            <w:bottom w:val="none" w:sz="0" w:space="0" w:color="auto"/>
            <w:right w:val="none" w:sz="0" w:space="0" w:color="auto"/>
          </w:divBdr>
        </w:div>
        <w:div w:id="1576429663">
          <w:marLeft w:val="0"/>
          <w:marRight w:val="0"/>
          <w:marTop w:val="0"/>
          <w:marBottom w:val="0"/>
          <w:divBdr>
            <w:top w:val="none" w:sz="0" w:space="0" w:color="auto"/>
            <w:left w:val="none" w:sz="0" w:space="0" w:color="auto"/>
            <w:bottom w:val="none" w:sz="0" w:space="0" w:color="auto"/>
            <w:right w:val="none" w:sz="0" w:space="0" w:color="auto"/>
          </w:divBdr>
        </w:div>
        <w:div w:id="976111626">
          <w:marLeft w:val="0"/>
          <w:marRight w:val="0"/>
          <w:marTop w:val="0"/>
          <w:marBottom w:val="0"/>
          <w:divBdr>
            <w:top w:val="none" w:sz="0" w:space="0" w:color="auto"/>
            <w:left w:val="none" w:sz="0" w:space="0" w:color="auto"/>
            <w:bottom w:val="none" w:sz="0" w:space="0" w:color="auto"/>
            <w:right w:val="none" w:sz="0" w:space="0" w:color="auto"/>
          </w:divBdr>
        </w:div>
        <w:div w:id="1111514690">
          <w:marLeft w:val="0"/>
          <w:marRight w:val="0"/>
          <w:marTop w:val="0"/>
          <w:marBottom w:val="0"/>
          <w:divBdr>
            <w:top w:val="none" w:sz="0" w:space="0" w:color="auto"/>
            <w:left w:val="none" w:sz="0" w:space="0" w:color="auto"/>
            <w:bottom w:val="none" w:sz="0" w:space="0" w:color="auto"/>
            <w:right w:val="none" w:sz="0" w:space="0" w:color="auto"/>
          </w:divBdr>
        </w:div>
        <w:div w:id="911238240">
          <w:marLeft w:val="0"/>
          <w:marRight w:val="0"/>
          <w:marTop w:val="0"/>
          <w:marBottom w:val="0"/>
          <w:divBdr>
            <w:top w:val="none" w:sz="0" w:space="0" w:color="auto"/>
            <w:left w:val="none" w:sz="0" w:space="0" w:color="auto"/>
            <w:bottom w:val="none" w:sz="0" w:space="0" w:color="auto"/>
            <w:right w:val="none" w:sz="0" w:space="0" w:color="auto"/>
          </w:divBdr>
        </w:div>
        <w:div w:id="1536770419">
          <w:marLeft w:val="0"/>
          <w:marRight w:val="0"/>
          <w:marTop w:val="0"/>
          <w:marBottom w:val="0"/>
          <w:divBdr>
            <w:top w:val="none" w:sz="0" w:space="0" w:color="auto"/>
            <w:left w:val="none" w:sz="0" w:space="0" w:color="auto"/>
            <w:bottom w:val="none" w:sz="0" w:space="0" w:color="auto"/>
            <w:right w:val="none" w:sz="0" w:space="0" w:color="auto"/>
          </w:divBdr>
        </w:div>
        <w:div w:id="2050758584">
          <w:marLeft w:val="0"/>
          <w:marRight w:val="0"/>
          <w:marTop w:val="0"/>
          <w:marBottom w:val="0"/>
          <w:divBdr>
            <w:top w:val="none" w:sz="0" w:space="0" w:color="auto"/>
            <w:left w:val="none" w:sz="0" w:space="0" w:color="auto"/>
            <w:bottom w:val="none" w:sz="0" w:space="0" w:color="auto"/>
            <w:right w:val="none" w:sz="0" w:space="0" w:color="auto"/>
          </w:divBdr>
        </w:div>
        <w:div w:id="2111126343">
          <w:marLeft w:val="0"/>
          <w:marRight w:val="0"/>
          <w:marTop w:val="0"/>
          <w:marBottom w:val="0"/>
          <w:divBdr>
            <w:top w:val="none" w:sz="0" w:space="0" w:color="auto"/>
            <w:left w:val="none" w:sz="0" w:space="0" w:color="auto"/>
            <w:bottom w:val="none" w:sz="0" w:space="0" w:color="auto"/>
            <w:right w:val="none" w:sz="0" w:space="0" w:color="auto"/>
          </w:divBdr>
        </w:div>
        <w:div w:id="588389001">
          <w:marLeft w:val="0"/>
          <w:marRight w:val="0"/>
          <w:marTop w:val="0"/>
          <w:marBottom w:val="0"/>
          <w:divBdr>
            <w:top w:val="none" w:sz="0" w:space="0" w:color="auto"/>
            <w:left w:val="none" w:sz="0" w:space="0" w:color="auto"/>
            <w:bottom w:val="none" w:sz="0" w:space="0" w:color="auto"/>
            <w:right w:val="none" w:sz="0" w:space="0" w:color="auto"/>
          </w:divBdr>
        </w:div>
        <w:div w:id="298192924">
          <w:marLeft w:val="0"/>
          <w:marRight w:val="0"/>
          <w:marTop w:val="0"/>
          <w:marBottom w:val="0"/>
          <w:divBdr>
            <w:top w:val="none" w:sz="0" w:space="0" w:color="auto"/>
            <w:left w:val="none" w:sz="0" w:space="0" w:color="auto"/>
            <w:bottom w:val="none" w:sz="0" w:space="0" w:color="auto"/>
            <w:right w:val="none" w:sz="0" w:space="0" w:color="auto"/>
          </w:divBdr>
        </w:div>
        <w:div w:id="87234393">
          <w:marLeft w:val="0"/>
          <w:marRight w:val="0"/>
          <w:marTop w:val="0"/>
          <w:marBottom w:val="0"/>
          <w:divBdr>
            <w:top w:val="none" w:sz="0" w:space="0" w:color="auto"/>
            <w:left w:val="none" w:sz="0" w:space="0" w:color="auto"/>
            <w:bottom w:val="none" w:sz="0" w:space="0" w:color="auto"/>
            <w:right w:val="none" w:sz="0" w:space="0" w:color="auto"/>
          </w:divBdr>
        </w:div>
        <w:div w:id="1075204817">
          <w:marLeft w:val="0"/>
          <w:marRight w:val="0"/>
          <w:marTop w:val="0"/>
          <w:marBottom w:val="0"/>
          <w:divBdr>
            <w:top w:val="none" w:sz="0" w:space="0" w:color="auto"/>
            <w:left w:val="none" w:sz="0" w:space="0" w:color="auto"/>
            <w:bottom w:val="none" w:sz="0" w:space="0" w:color="auto"/>
            <w:right w:val="none" w:sz="0" w:space="0" w:color="auto"/>
          </w:divBdr>
        </w:div>
        <w:div w:id="1132559720">
          <w:marLeft w:val="0"/>
          <w:marRight w:val="0"/>
          <w:marTop w:val="0"/>
          <w:marBottom w:val="0"/>
          <w:divBdr>
            <w:top w:val="none" w:sz="0" w:space="0" w:color="auto"/>
            <w:left w:val="none" w:sz="0" w:space="0" w:color="auto"/>
            <w:bottom w:val="none" w:sz="0" w:space="0" w:color="auto"/>
            <w:right w:val="none" w:sz="0" w:space="0" w:color="auto"/>
          </w:divBdr>
        </w:div>
        <w:div w:id="1008796085">
          <w:marLeft w:val="0"/>
          <w:marRight w:val="0"/>
          <w:marTop w:val="0"/>
          <w:marBottom w:val="0"/>
          <w:divBdr>
            <w:top w:val="none" w:sz="0" w:space="0" w:color="auto"/>
            <w:left w:val="none" w:sz="0" w:space="0" w:color="auto"/>
            <w:bottom w:val="none" w:sz="0" w:space="0" w:color="auto"/>
            <w:right w:val="none" w:sz="0" w:space="0" w:color="auto"/>
          </w:divBdr>
        </w:div>
        <w:div w:id="2092851952">
          <w:marLeft w:val="0"/>
          <w:marRight w:val="0"/>
          <w:marTop w:val="0"/>
          <w:marBottom w:val="0"/>
          <w:divBdr>
            <w:top w:val="none" w:sz="0" w:space="0" w:color="auto"/>
            <w:left w:val="none" w:sz="0" w:space="0" w:color="auto"/>
            <w:bottom w:val="none" w:sz="0" w:space="0" w:color="auto"/>
            <w:right w:val="none" w:sz="0" w:space="0" w:color="auto"/>
          </w:divBdr>
        </w:div>
        <w:div w:id="854921400">
          <w:marLeft w:val="0"/>
          <w:marRight w:val="0"/>
          <w:marTop w:val="0"/>
          <w:marBottom w:val="0"/>
          <w:divBdr>
            <w:top w:val="none" w:sz="0" w:space="0" w:color="auto"/>
            <w:left w:val="none" w:sz="0" w:space="0" w:color="auto"/>
            <w:bottom w:val="none" w:sz="0" w:space="0" w:color="auto"/>
            <w:right w:val="none" w:sz="0" w:space="0" w:color="auto"/>
          </w:divBdr>
        </w:div>
        <w:div w:id="1610968415">
          <w:marLeft w:val="0"/>
          <w:marRight w:val="0"/>
          <w:marTop w:val="0"/>
          <w:marBottom w:val="0"/>
          <w:divBdr>
            <w:top w:val="none" w:sz="0" w:space="0" w:color="auto"/>
            <w:left w:val="none" w:sz="0" w:space="0" w:color="auto"/>
            <w:bottom w:val="none" w:sz="0" w:space="0" w:color="auto"/>
            <w:right w:val="none" w:sz="0" w:space="0" w:color="auto"/>
          </w:divBdr>
        </w:div>
        <w:div w:id="225456552">
          <w:marLeft w:val="0"/>
          <w:marRight w:val="0"/>
          <w:marTop w:val="0"/>
          <w:marBottom w:val="0"/>
          <w:divBdr>
            <w:top w:val="none" w:sz="0" w:space="0" w:color="auto"/>
            <w:left w:val="none" w:sz="0" w:space="0" w:color="auto"/>
            <w:bottom w:val="none" w:sz="0" w:space="0" w:color="auto"/>
            <w:right w:val="none" w:sz="0" w:space="0" w:color="auto"/>
          </w:divBdr>
        </w:div>
        <w:div w:id="266618854">
          <w:marLeft w:val="0"/>
          <w:marRight w:val="0"/>
          <w:marTop w:val="0"/>
          <w:marBottom w:val="0"/>
          <w:divBdr>
            <w:top w:val="none" w:sz="0" w:space="0" w:color="auto"/>
            <w:left w:val="none" w:sz="0" w:space="0" w:color="auto"/>
            <w:bottom w:val="none" w:sz="0" w:space="0" w:color="auto"/>
            <w:right w:val="none" w:sz="0" w:space="0" w:color="auto"/>
          </w:divBdr>
        </w:div>
        <w:div w:id="1351562672">
          <w:marLeft w:val="0"/>
          <w:marRight w:val="0"/>
          <w:marTop w:val="0"/>
          <w:marBottom w:val="0"/>
          <w:divBdr>
            <w:top w:val="none" w:sz="0" w:space="0" w:color="auto"/>
            <w:left w:val="none" w:sz="0" w:space="0" w:color="auto"/>
            <w:bottom w:val="none" w:sz="0" w:space="0" w:color="auto"/>
            <w:right w:val="none" w:sz="0" w:space="0" w:color="auto"/>
          </w:divBdr>
        </w:div>
        <w:div w:id="859395313">
          <w:marLeft w:val="0"/>
          <w:marRight w:val="0"/>
          <w:marTop w:val="0"/>
          <w:marBottom w:val="0"/>
          <w:divBdr>
            <w:top w:val="none" w:sz="0" w:space="0" w:color="auto"/>
            <w:left w:val="none" w:sz="0" w:space="0" w:color="auto"/>
            <w:bottom w:val="none" w:sz="0" w:space="0" w:color="auto"/>
            <w:right w:val="none" w:sz="0" w:space="0" w:color="auto"/>
          </w:divBdr>
        </w:div>
        <w:div w:id="1218397972">
          <w:marLeft w:val="0"/>
          <w:marRight w:val="0"/>
          <w:marTop w:val="0"/>
          <w:marBottom w:val="0"/>
          <w:divBdr>
            <w:top w:val="none" w:sz="0" w:space="0" w:color="auto"/>
            <w:left w:val="none" w:sz="0" w:space="0" w:color="auto"/>
            <w:bottom w:val="none" w:sz="0" w:space="0" w:color="auto"/>
            <w:right w:val="none" w:sz="0" w:space="0" w:color="auto"/>
          </w:divBdr>
        </w:div>
        <w:div w:id="1493060203">
          <w:marLeft w:val="0"/>
          <w:marRight w:val="0"/>
          <w:marTop w:val="0"/>
          <w:marBottom w:val="0"/>
          <w:divBdr>
            <w:top w:val="none" w:sz="0" w:space="0" w:color="auto"/>
            <w:left w:val="none" w:sz="0" w:space="0" w:color="auto"/>
            <w:bottom w:val="none" w:sz="0" w:space="0" w:color="auto"/>
            <w:right w:val="none" w:sz="0" w:space="0" w:color="auto"/>
          </w:divBdr>
        </w:div>
        <w:div w:id="256521585">
          <w:marLeft w:val="0"/>
          <w:marRight w:val="0"/>
          <w:marTop w:val="0"/>
          <w:marBottom w:val="0"/>
          <w:divBdr>
            <w:top w:val="none" w:sz="0" w:space="0" w:color="auto"/>
            <w:left w:val="none" w:sz="0" w:space="0" w:color="auto"/>
            <w:bottom w:val="none" w:sz="0" w:space="0" w:color="auto"/>
            <w:right w:val="none" w:sz="0" w:space="0" w:color="auto"/>
          </w:divBdr>
        </w:div>
        <w:div w:id="975796977">
          <w:marLeft w:val="0"/>
          <w:marRight w:val="0"/>
          <w:marTop w:val="0"/>
          <w:marBottom w:val="0"/>
          <w:divBdr>
            <w:top w:val="none" w:sz="0" w:space="0" w:color="auto"/>
            <w:left w:val="none" w:sz="0" w:space="0" w:color="auto"/>
            <w:bottom w:val="none" w:sz="0" w:space="0" w:color="auto"/>
            <w:right w:val="none" w:sz="0" w:space="0" w:color="auto"/>
          </w:divBdr>
        </w:div>
        <w:div w:id="683089998">
          <w:marLeft w:val="0"/>
          <w:marRight w:val="0"/>
          <w:marTop w:val="0"/>
          <w:marBottom w:val="0"/>
          <w:divBdr>
            <w:top w:val="none" w:sz="0" w:space="0" w:color="auto"/>
            <w:left w:val="none" w:sz="0" w:space="0" w:color="auto"/>
            <w:bottom w:val="none" w:sz="0" w:space="0" w:color="auto"/>
            <w:right w:val="none" w:sz="0" w:space="0" w:color="auto"/>
          </w:divBdr>
        </w:div>
        <w:div w:id="1342051546">
          <w:marLeft w:val="0"/>
          <w:marRight w:val="0"/>
          <w:marTop w:val="0"/>
          <w:marBottom w:val="0"/>
          <w:divBdr>
            <w:top w:val="none" w:sz="0" w:space="0" w:color="auto"/>
            <w:left w:val="none" w:sz="0" w:space="0" w:color="auto"/>
            <w:bottom w:val="none" w:sz="0" w:space="0" w:color="auto"/>
            <w:right w:val="none" w:sz="0" w:space="0" w:color="auto"/>
          </w:divBdr>
        </w:div>
        <w:div w:id="1797915238">
          <w:marLeft w:val="0"/>
          <w:marRight w:val="0"/>
          <w:marTop w:val="0"/>
          <w:marBottom w:val="0"/>
          <w:divBdr>
            <w:top w:val="none" w:sz="0" w:space="0" w:color="auto"/>
            <w:left w:val="none" w:sz="0" w:space="0" w:color="auto"/>
            <w:bottom w:val="none" w:sz="0" w:space="0" w:color="auto"/>
            <w:right w:val="none" w:sz="0" w:space="0" w:color="auto"/>
          </w:divBdr>
        </w:div>
        <w:div w:id="494876592">
          <w:marLeft w:val="0"/>
          <w:marRight w:val="0"/>
          <w:marTop w:val="0"/>
          <w:marBottom w:val="0"/>
          <w:divBdr>
            <w:top w:val="none" w:sz="0" w:space="0" w:color="auto"/>
            <w:left w:val="none" w:sz="0" w:space="0" w:color="auto"/>
            <w:bottom w:val="none" w:sz="0" w:space="0" w:color="auto"/>
            <w:right w:val="none" w:sz="0" w:space="0" w:color="auto"/>
          </w:divBdr>
        </w:div>
        <w:div w:id="57749542">
          <w:marLeft w:val="0"/>
          <w:marRight w:val="0"/>
          <w:marTop w:val="0"/>
          <w:marBottom w:val="0"/>
          <w:divBdr>
            <w:top w:val="none" w:sz="0" w:space="0" w:color="auto"/>
            <w:left w:val="none" w:sz="0" w:space="0" w:color="auto"/>
            <w:bottom w:val="none" w:sz="0" w:space="0" w:color="auto"/>
            <w:right w:val="none" w:sz="0" w:space="0" w:color="auto"/>
          </w:divBdr>
        </w:div>
        <w:div w:id="1010059590">
          <w:marLeft w:val="0"/>
          <w:marRight w:val="0"/>
          <w:marTop w:val="0"/>
          <w:marBottom w:val="0"/>
          <w:divBdr>
            <w:top w:val="none" w:sz="0" w:space="0" w:color="auto"/>
            <w:left w:val="none" w:sz="0" w:space="0" w:color="auto"/>
            <w:bottom w:val="none" w:sz="0" w:space="0" w:color="auto"/>
            <w:right w:val="none" w:sz="0" w:space="0" w:color="auto"/>
          </w:divBdr>
        </w:div>
        <w:div w:id="449129011">
          <w:marLeft w:val="0"/>
          <w:marRight w:val="0"/>
          <w:marTop w:val="0"/>
          <w:marBottom w:val="0"/>
          <w:divBdr>
            <w:top w:val="none" w:sz="0" w:space="0" w:color="auto"/>
            <w:left w:val="none" w:sz="0" w:space="0" w:color="auto"/>
            <w:bottom w:val="none" w:sz="0" w:space="0" w:color="auto"/>
            <w:right w:val="none" w:sz="0" w:space="0" w:color="auto"/>
          </w:divBdr>
        </w:div>
        <w:div w:id="198706353">
          <w:marLeft w:val="0"/>
          <w:marRight w:val="0"/>
          <w:marTop w:val="0"/>
          <w:marBottom w:val="0"/>
          <w:divBdr>
            <w:top w:val="none" w:sz="0" w:space="0" w:color="auto"/>
            <w:left w:val="none" w:sz="0" w:space="0" w:color="auto"/>
            <w:bottom w:val="none" w:sz="0" w:space="0" w:color="auto"/>
            <w:right w:val="none" w:sz="0" w:space="0" w:color="auto"/>
          </w:divBdr>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761964">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01242359">
      <w:bodyDiv w:val="1"/>
      <w:marLeft w:val="0"/>
      <w:marRight w:val="0"/>
      <w:marTop w:val="0"/>
      <w:marBottom w:val="0"/>
      <w:divBdr>
        <w:top w:val="none" w:sz="0" w:space="0" w:color="auto"/>
        <w:left w:val="none" w:sz="0" w:space="0" w:color="auto"/>
        <w:bottom w:val="none" w:sz="0" w:space="0" w:color="auto"/>
        <w:right w:val="none" w:sz="0" w:space="0" w:color="auto"/>
      </w:divBdr>
      <w:divsChild>
        <w:div w:id="937370721">
          <w:marLeft w:val="0"/>
          <w:marRight w:val="0"/>
          <w:marTop w:val="0"/>
          <w:marBottom w:val="0"/>
          <w:divBdr>
            <w:top w:val="none" w:sz="0" w:space="0" w:color="auto"/>
            <w:left w:val="none" w:sz="0" w:space="0" w:color="auto"/>
            <w:bottom w:val="none" w:sz="0" w:space="0" w:color="auto"/>
            <w:right w:val="none" w:sz="0" w:space="0" w:color="auto"/>
          </w:divBdr>
          <w:divsChild>
            <w:div w:id="345910170">
              <w:marLeft w:val="0"/>
              <w:marRight w:val="0"/>
              <w:marTop w:val="0"/>
              <w:marBottom w:val="0"/>
              <w:divBdr>
                <w:top w:val="none" w:sz="0" w:space="0" w:color="auto"/>
                <w:left w:val="none" w:sz="0" w:space="0" w:color="auto"/>
                <w:bottom w:val="none" w:sz="0" w:space="0" w:color="auto"/>
                <w:right w:val="none" w:sz="0" w:space="0" w:color="auto"/>
              </w:divBdr>
              <w:divsChild>
                <w:div w:id="1115295868">
                  <w:marLeft w:val="0"/>
                  <w:marRight w:val="0"/>
                  <w:marTop w:val="0"/>
                  <w:marBottom w:val="0"/>
                  <w:divBdr>
                    <w:top w:val="none" w:sz="0" w:space="0" w:color="auto"/>
                    <w:left w:val="none" w:sz="0" w:space="0" w:color="auto"/>
                    <w:bottom w:val="none" w:sz="0" w:space="0" w:color="auto"/>
                    <w:right w:val="none" w:sz="0" w:space="0" w:color="auto"/>
                  </w:divBdr>
                </w:div>
                <w:div w:id="1809080492">
                  <w:marLeft w:val="0"/>
                  <w:marRight w:val="0"/>
                  <w:marTop w:val="0"/>
                  <w:marBottom w:val="0"/>
                  <w:divBdr>
                    <w:top w:val="none" w:sz="0" w:space="0" w:color="auto"/>
                    <w:left w:val="none" w:sz="0" w:space="0" w:color="auto"/>
                    <w:bottom w:val="none" w:sz="0" w:space="0" w:color="auto"/>
                    <w:right w:val="none" w:sz="0" w:space="0" w:color="auto"/>
                  </w:divBdr>
                </w:div>
                <w:div w:id="1045176894">
                  <w:marLeft w:val="0"/>
                  <w:marRight w:val="0"/>
                  <w:marTop w:val="0"/>
                  <w:marBottom w:val="0"/>
                  <w:divBdr>
                    <w:top w:val="none" w:sz="0" w:space="0" w:color="auto"/>
                    <w:left w:val="none" w:sz="0" w:space="0" w:color="auto"/>
                    <w:bottom w:val="none" w:sz="0" w:space="0" w:color="auto"/>
                    <w:right w:val="none" w:sz="0" w:space="0" w:color="auto"/>
                  </w:divBdr>
                </w:div>
                <w:div w:id="668944323">
                  <w:marLeft w:val="0"/>
                  <w:marRight w:val="0"/>
                  <w:marTop w:val="0"/>
                  <w:marBottom w:val="0"/>
                  <w:divBdr>
                    <w:top w:val="none" w:sz="0" w:space="0" w:color="auto"/>
                    <w:left w:val="none" w:sz="0" w:space="0" w:color="auto"/>
                    <w:bottom w:val="none" w:sz="0" w:space="0" w:color="auto"/>
                    <w:right w:val="none" w:sz="0" w:space="0" w:color="auto"/>
                  </w:divBdr>
                </w:div>
                <w:div w:id="473986364">
                  <w:marLeft w:val="0"/>
                  <w:marRight w:val="0"/>
                  <w:marTop w:val="0"/>
                  <w:marBottom w:val="0"/>
                  <w:divBdr>
                    <w:top w:val="none" w:sz="0" w:space="0" w:color="auto"/>
                    <w:left w:val="none" w:sz="0" w:space="0" w:color="auto"/>
                    <w:bottom w:val="none" w:sz="0" w:space="0" w:color="auto"/>
                    <w:right w:val="none" w:sz="0" w:space="0" w:color="auto"/>
                  </w:divBdr>
                </w:div>
                <w:div w:id="500507195">
                  <w:marLeft w:val="0"/>
                  <w:marRight w:val="0"/>
                  <w:marTop w:val="0"/>
                  <w:marBottom w:val="0"/>
                  <w:divBdr>
                    <w:top w:val="none" w:sz="0" w:space="0" w:color="auto"/>
                    <w:left w:val="none" w:sz="0" w:space="0" w:color="auto"/>
                    <w:bottom w:val="none" w:sz="0" w:space="0" w:color="auto"/>
                    <w:right w:val="none" w:sz="0" w:space="0" w:color="auto"/>
                  </w:divBdr>
                </w:div>
                <w:div w:id="1123616043">
                  <w:marLeft w:val="0"/>
                  <w:marRight w:val="0"/>
                  <w:marTop w:val="0"/>
                  <w:marBottom w:val="0"/>
                  <w:divBdr>
                    <w:top w:val="none" w:sz="0" w:space="0" w:color="auto"/>
                    <w:left w:val="none" w:sz="0" w:space="0" w:color="auto"/>
                    <w:bottom w:val="none" w:sz="0" w:space="0" w:color="auto"/>
                    <w:right w:val="none" w:sz="0" w:space="0" w:color="auto"/>
                  </w:divBdr>
                </w:div>
                <w:div w:id="1321883307">
                  <w:marLeft w:val="0"/>
                  <w:marRight w:val="0"/>
                  <w:marTop w:val="0"/>
                  <w:marBottom w:val="0"/>
                  <w:divBdr>
                    <w:top w:val="none" w:sz="0" w:space="0" w:color="auto"/>
                    <w:left w:val="none" w:sz="0" w:space="0" w:color="auto"/>
                    <w:bottom w:val="none" w:sz="0" w:space="0" w:color="auto"/>
                    <w:right w:val="none" w:sz="0" w:space="0" w:color="auto"/>
                  </w:divBdr>
                </w:div>
                <w:div w:id="258560468">
                  <w:marLeft w:val="0"/>
                  <w:marRight w:val="0"/>
                  <w:marTop w:val="0"/>
                  <w:marBottom w:val="0"/>
                  <w:divBdr>
                    <w:top w:val="none" w:sz="0" w:space="0" w:color="auto"/>
                    <w:left w:val="none" w:sz="0" w:space="0" w:color="auto"/>
                    <w:bottom w:val="none" w:sz="0" w:space="0" w:color="auto"/>
                    <w:right w:val="none" w:sz="0" w:space="0" w:color="auto"/>
                  </w:divBdr>
                </w:div>
                <w:div w:id="1488008686">
                  <w:marLeft w:val="0"/>
                  <w:marRight w:val="0"/>
                  <w:marTop w:val="0"/>
                  <w:marBottom w:val="0"/>
                  <w:divBdr>
                    <w:top w:val="none" w:sz="0" w:space="0" w:color="auto"/>
                    <w:left w:val="none" w:sz="0" w:space="0" w:color="auto"/>
                    <w:bottom w:val="none" w:sz="0" w:space="0" w:color="auto"/>
                    <w:right w:val="none" w:sz="0" w:space="0" w:color="auto"/>
                  </w:divBdr>
                </w:div>
                <w:div w:id="2025016611">
                  <w:marLeft w:val="0"/>
                  <w:marRight w:val="0"/>
                  <w:marTop w:val="0"/>
                  <w:marBottom w:val="0"/>
                  <w:divBdr>
                    <w:top w:val="none" w:sz="0" w:space="0" w:color="auto"/>
                    <w:left w:val="none" w:sz="0" w:space="0" w:color="auto"/>
                    <w:bottom w:val="none" w:sz="0" w:space="0" w:color="auto"/>
                    <w:right w:val="none" w:sz="0" w:space="0" w:color="auto"/>
                  </w:divBdr>
                </w:div>
                <w:div w:id="1491679093">
                  <w:marLeft w:val="0"/>
                  <w:marRight w:val="0"/>
                  <w:marTop w:val="0"/>
                  <w:marBottom w:val="0"/>
                  <w:divBdr>
                    <w:top w:val="none" w:sz="0" w:space="0" w:color="auto"/>
                    <w:left w:val="none" w:sz="0" w:space="0" w:color="auto"/>
                    <w:bottom w:val="none" w:sz="0" w:space="0" w:color="auto"/>
                    <w:right w:val="none" w:sz="0" w:space="0" w:color="auto"/>
                  </w:divBdr>
                </w:div>
                <w:div w:id="688603594">
                  <w:marLeft w:val="0"/>
                  <w:marRight w:val="0"/>
                  <w:marTop w:val="0"/>
                  <w:marBottom w:val="0"/>
                  <w:divBdr>
                    <w:top w:val="none" w:sz="0" w:space="0" w:color="auto"/>
                    <w:left w:val="none" w:sz="0" w:space="0" w:color="auto"/>
                    <w:bottom w:val="none" w:sz="0" w:space="0" w:color="auto"/>
                    <w:right w:val="none" w:sz="0" w:space="0" w:color="auto"/>
                  </w:divBdr>
                </w:div>
                <w:div w:id="276596">
                  <w:marLeft w:val="0"/>
                  <w:marRight w:val="0"/>
                  <w:marTop w:val="0"/>
                  <w:marBottom w:val="0"/>
                  <w:divBdr>
                    <w:top w:val="none" w:sz="0" w:space="0" w:color="auto"/>
                    <w:left w:val="none" w:sz="0" w:space="0" w:color="auto"/>
                    <w:bottom w:val="none" w:sz="0" w:space="0" w:color="auto"/>
                    <w:right w:val="none" w:sz="0" w:space="0" w:color="auto"/>
                  </w:divBdr>
                </w:div>
                <w:div w:id="1623731373">
                  <w:marLeft w:val="0"/>
                  <w:marRight w:val="0"/>
                  <w:marTop w:val="0"/>
                  <w:marBottom w:val="0"/>
                  <w:divBdr>
                    <w:top w:val="none" w:sz="0" w:space="0" w:color="auto"/>
                    <w:left w:val="none" w:sz="0" w:space="0" w:color="auto"/>
                    <w:bottom w:val="none" w:sz="0" w:space="0" w:color="auto"/>
                    <w:right w:val="none" w:sz="0" w:space="0" w:color="auto"/>
                  </w:divBdr>
                </w:div>
                <w:div w:id="1939870465">
                  <w:marLeft w:val="0"/>
                  <w:marRight w:val="0"/>
                  <w:marTop w:val="0"/>
                  <w:marBottom w:val="0"/>
                  <w:divBdr>
                    <w:top w:val="none" w:sz="0" w:space="0" w:color="auto"/>
                    <w:left w:val="none" w:sz="0" w:space="0" w:color="auto"/>
                    <w:bottom w:val="none" w:sz="0" w:space="0" w:color="auto"/>
                    <w:right w:val="none" w:sz="0" w:space="0" w:color="auto"/>
                  </w:divBdr>
                </w:div>
                <w:div w:id="206722611">
                  <w:marLeft w:val="0"/>
                  <w:marRight w:val="0"/>
                  <w:marTop w:val="0"/>
                  <w:marBottom w:val="0"/>
                  <w:divBdr>
                    <w:top w:val="none" w:sz="0" w:space="0" w:color="auto"/>
                    <w:left w:val="none" w:sz="0" w:space="0" w:color="auto"/>
                    <w:bottom w:val="none" w:sz="0" w:space="0" w:color="auto"/>
                    <w:right w:val="none" w:sz="0" w:space="0" w:color="auto"/>
                  </w:divBdr>
                </w:div>
                <w:div w:id="126820191">
                  <w:marLeft w:val="0"/>
                  <w:marRight w:val="0"/>
                  <w:marTop w:val="0"/>
                  <w:marBottom w:val="0"/>
                  <w:divBdr>
                    <w:top w:val="none" w:sz="0" w:space="0" w:color="auto"/>
                    <w:left w:val="none" w:sz="0" w:space="0" w:color="auto"/>
                    <w:bottom w:val="none" w:sz="0" w:space="0" w:color="auto"/>
                    <w:right w:val="none" w:sz="0" w:space="0" w:color="auto"/>
                  </w:divBdr>
                </w:div>
                <w:div w:id="563564026">
                  <w:marLeft w:val="0"/>
                  <w:marRight w:val="0"/>
                  <w:marTop w:val="0"/>
                  <w:marBottom w:val="0"/>
                  <w:divBdr>
                    <w:top w:val="none" w:sz="0" w:space="0" w:color="auto"/>
                    <w:left w:val="none" w:sz="0" w:space="0" w:color="auto"/>
                    <w:bottom w:val="none" w:sz="0" w:space="0" w:color="auto"/>
                    <w:right w:val="none" w:sz="0" w:space="0" w:color="auto"/>
                  </w:divBdr>
                </w:div>
                <w:div w:id="407189547">
                  <w:marLeft w:val="0"/>
                  <w:marRight w:val="0"/>
                  <w:marTop w:val="0"/>
                  <w:marBottom w:val="0"/>
                  <w:divBdr>
                    <w:top w:val="none" w:sz="0" w:space="0" w:color="auto"/>
                    <w:left w:val="none" w:sz="0" w:space="0" w:color="auto"/>
                    <w:bottom w:val="none" w:sz="0" w:space="0" w:color="auto"/>
                    <w:right w:val="none" w:sz="0" w:space="0" w:color="auto"/>
                  </w:divBdr>
                </w:div>
                <w:div w:id="1892770174">
                  <w:marLeft w:val="0"/>
                  <w:marRight w:val="0"/>
                  <w:marTop w:val="0"/>
                  <w:marBottom w:val="0"/>
                  <w:divBdr>
                    <w:top w:val="none" w:sz="0" w:space="0" w:color="auto"/>
                    <w:left w:val="none" w:sz="0" w:space="0" w:color="auto"/>
                    <w:bottom w:val="none" w:sz="0" w:space="0" w:color="auto"/>
                    <w:right w:val="none" w:sz="0" w:space="0" w:color="auto"/>
                  </w:divBdr>
                </w:div>
                <w:div w:id="1395353851">
                  <w:marLeft w:val="0"/>
                  <w:marRight w:val="0"/>
                  <w:marTop w:val="0"/>
                  <w:marBottom w:val="0"/>
                  <w:divBdr>
                    <w:top w:val="none" w:sz="0" w:space="0" w:color="auto"/>
                    <w:left w:val="none" w:sz="0" w:space="0" w:color="auto"/>
                    <w:bottom w:val="none" w:sz="0" w:space="0" w:color="auto"/>
                    <w:right w:val="none" w:sz="0" w:space="0" w:color="auto"/>
                  </w:divBdr>
                </w:div>
                <w:div w:id="2123573226">
                  <w:marLeft w:val="0"/>
                  <w:marRight w:val="0"/>
                  <w:marTop w:val="0"/>
                  <w:marBottom w:val="0"/>
                  <w:divBdr>
                    <w:top w:val="none" w:sz="0" w:space="0" w:color="auto"/>
                    <w:left w:val="none" w:sz="0" w:space="0" w:color="auto"/>
                    <w:bottom w:val="none" w:sz="0" w:space="0" w:color="auto"/>
                    <w:right w:val="none" w:sz="0" w:space="0" w:color="auto"/>
                  </w:divBdr>
                </w:div>
                <w:div w:id="1496415354">
                  <w:marLeft w:val="0"/>
                  <w:marRight w:val="0"/>
                  <w:marTop w:val="0"/>
                  <w:marBottom w:val="0"/>
                  <w:divBdr>
                    <w:top w:val="none" w:sz="0" w:space="0" w:color="auto"/>
                    <w:left w:val="none" w:sz="0" w:space="0" w:color="auto"/>
                    <w:bottom w:val="none" w:sz="0" w:space="0" w:color="auto"/>
                    <w:right w:val="none" w:sz="0" w:space="0" w:color="auto"/>
                  </w:divBdr>
                </w:div>
                <w:div w:id="2094815579">
                  <w:marLeft w:val="0"/>
                  <w:marRight w:val="0"/>
                  <w:marTop w:val="0"/>
                  <w:marBottom w:val="0"/>
                  <w:divBdr>
                    <w:top w:val="none" w:sz="0" w:space="0" w:color="auto"/>
                    <w:left w:val="none" w:sz="0" w:space="0" w:color="auto"/>
                    <w:bottom w:val="none" w:sz="0" w:space="0" w:color="auto"/>
                    <w:right w:val="none" w:sz="0" w:space="0" w:color="auto"/>
                  </w:divBdr>
                </w:div>
                <w:div w:id="561645152">
                  <w:marLeft w:val="0"/>
                  <w:marRight w:val="0"/>
                  <w:marTop w:val="0"/>
                  <w:marBottom w:val="0"/>
                  <w:divBdr>
                    <w:top w:val="none" w:sz="0" w:space="0" w:color="auto"/>
                    <w:left w:val="none" w:sz="0" w:space="0" w:color="auto"/>
                    <w:bottom w:val="none" w:sz="0" w:space="0" w:color="auto"/>
                    <w:right w:val="none" w:sz="0" w:space="0" w:color="auto"/>
                  </w:divBdr>
                </w:div>
                <w:div w:id="699815093">
                  <w:marLeft w:val="0"/>
                  <w:marRight w:val="0"/>
                  <w:marTop w:val="0"/>
                  <w:marBottom w:val="0"/>
                  <w:divBdr>
                    <w:top w:val="none" w:sz="0" w:space="0" w:color="auto"/>
                    <w:left w:val="none" w:sz="0" w:space="0" w:color="auto"/>
                    <w:bottom w:val="none" w:sz="0" w:space="0" w:color="auto"/>
                    <w:right w:val="none" w:sz="0" w:space="0" w:color="auto"/>
                  </w:divBdr>
                </w:div>
                <w:div w:id="1438522727">
                  <w:marLeft w:val="0"/>
                  <w:marRight w:val="0"/>
                  <w:marTop w:val="0"/>
                  <w:marBottom w:val="0"/>
                  <w:divBdr>
                    <w:top w:val="none" w:sz="0" w:space="0" w:color="auto"/>
                    <w:left w:val="none" w:sz="0" w:space="0" w:color="auto"/>
                    <w:bottom w:val="none" w:sz="0" w:space="0" w:color="auto"/>
                    <w:right w:val="none" w:sz="0" w:space="0" w:color="auto"/>
                  </w:divBdr>
                </w:div>
                <w:div w:id="7414717">
                  <w:marLeft w:val="0"/>
                  <w:marRight w:val="0"/>
                  <w:marTop w:val="0"/>
                  <w:marBottom w:val="0"/>
                  <w:divBdr>
                    <w:top w:val="none" w:sz="0" w:space="0" w:color="auto"/>
                    <w:left w:val="none" w:sz="0" w:space="0" w:color="auto"/>
                    <w:bottom w:val="none" w:sz="0" w:space="0" w:color="auto"/>
                    <w:right w:val="none" w:sz="0" w:space="0" w:color="auto"/>
                  </w:divBdr>
                </w:div>
                <w:div w:id="154298500">
                  <w:marLeft w:val="0"/>
                  <w:marRight w:val="0"/>
                  <w:marTop w:val="0"/>
                  <w:marBottom w:val="0"/>
                  <w:divBdr>
                    <w:top w:val="none" w:sz="0" w:space="0" w:color="auto"/>
                    <w:left w:val="none" w:sz="0" w:space="0" w:color="auto"/>
                    <w:bottom w:val="none" w:sz="0" w:space="0" w:color="auto"/>
                    <w:right w:val="none" w:sz="0" w:space="0" w:color="auto"/>
                  </w:divBdr>
                </w:div>
                <w:div w:id="950162993">
                  <w:marLeft w:val="0"/>
                  <w:marRight w:val="0"/>
                  <w:marTop w:val="0"/>
                  <w:marBottom w:val="0"/>
                  <w:divBdr>
                    <w:top w:val="none" w:sz="0" w:space="0" w:color="auto"/>
                    <w:left w:val="none" w:sz="0" w:space="0" w:color="auto"/>
                    <w:bottom w:val="none" w:sz="0" w:space="0" w:color="auto"/>
                    <w:right w:val="none" w:sz="0" w:space="0" w:color="auto"/>
                  </w:divBdr>
                </w:div>
                <w:div w:id="1080253540">
                  <w:marLeft w:val="0"/>
                  <w:marRight w:val="0"/>
                  <w:marTop w:val="0"/>
                  <w:marBottom w:val="0"/>
                  <w:divBdr>
                    <w:top w:val="none" w:sz="0" w:space="0" w:color="auto"/>
                    <w:left w:val="none" w:sz="0" w:space="0" w:color="auto"/>
                    <w:bottom w:val="none" w:sz="0" w:space="0" w:color="auto"/>
                    <w:right w:val="none" w:sz="0" w:space="0" w:color="auto"/>
                  </w:divBdr>
                </w:div>
                <w:div w:id="299893994">
                  <w:marLeft w:val="0"/>
                  <w:marRight w:val="0"/>
                  <w:marTop w:val="0"/>
                  <w:marBottom w:val="0"/>
                  <w:divBdr>
                    <w:top w:val="none" w:sz="0" w:space="0" w:color="auto"/>
                    <w:left w:val="none" w:sz="0" w:space="0" w:color="auto"/>
                    <w:bottom w:val="none" w:sz="0" w:space="0" w:color="auto"/>
                    <w:right w:val="none" w:sz="0" w:space="0" w:color="auto"/>
                  </w:divBdr>
                </w:div>
                <w:div w:id="47269266">
                  <w:marLeft w:val="0"/>
                  <w:marRight w:val="0"/>
                  <w:marTop w:val="0"/>
                  <w:marBottom w:val="0"/>
                  <w:divBdr>
                    <w:top w:val="none" w:sz="0" w:space="0" w:color="auto"/>
                    <w:left w:val="none" w:sz="0" w:space="0" w:color="auto"/>
                    <w:bottom w:val="none" w:sz="0" w:space="0" w:color="auto"/>
                    <w:right w:val="none" w:sz="0" w:space="0" w:color="auto"/>
                  </w:divBdr>
                </w:div>
                <w:div w:id="565381723">
                  <w:marLeft w:val="0"/>
                  <w:marRight w:val="0"/>
                  <w:marTop w:val="0"/>
                  <w:marBottom w:val="0"/>
                  <w:divBdr>
                    <w:top w:val="none" w:sz="0" w:space="0" w:color="auto"/>
                    <w:left w:val="none" w:sz="0" w:space="0" w:color="auto"/>
                    <w:bottom w:val="none" w:sz="0" w:space="0" w:color="auto"/>
                    <w:right w:val="none" w:sz="0" w:space="0" w:color="auto"/>
                  </w:divBdr>
                </w:div>
                <w:div w:id="1093866635">
                  <w:marLeft w:val="0"/>
                  <w:marRight w:val="0"/>
                  <w:marTop w:val="0"/>
                  <w:marBottom w:val="0"/>
                  <w:divBdr>
                    <w:top w:val="none" w:sz="0" w:space="0" w:color="auto"/>
                    <w:left w:val="none" w:sz="0" w:space="0" w:color="auto"/>
                    <w:bottom w:val="none" w:sz="0" w:space="0" w:color="auto"/>
                    <w:right w:val="none" w:sz="0" w:space="0" w:color="auto"/>
                  </w:divBdr>
                </w:div>
                <w:div w:id="878274624">
                  <w:marLeft w:val="0"/>
                  <w:marRight w:val="0"/>
                  <w:marTop w:val="0"/>
                  <w:marBottom w:val="0"/>
                  <w:divBdr>
                    <w:top w:val="none" w:sz="0" w:space="0" w:color="auto"/>
                    <w:left w:val="none" w:sz="0" w:space="0" w:color="auto"/>
                    <w:bottom w:val="none" w:sz="0" w:space="0" w:color="auto"/>
                    <w:right w:val="none" w:sz="0" w:space="0" w:color="auto"/>
                  </w:divBdr>
                </w:div>
                <w:div w:id="425615214">
                  <w:marLeft w:val="0"/>
                  <w:marRight w:val="0"/>
                  <w:marTop w:val="0"/>
                  <w:marBottom w:val="0"/>
                  <w:divBdr>
                    <w:top w:val="none" w:sz="0" w:space="0" w:color="auto"/>
                    <w:left w:val="none" w:sz="0" w:space="0" w:color="auto"/>
                    <w:bottom w:val="none" w:sz="0" w:space="0" w:color="auto"/>
                    <w:right w:val="none" w:sz="0" w:space="0" w:color="auto"/>
                  </w:divBdr>
                </w:div>
                <w:div w:id="604965280">
                  <w:marLeft w:val="0"/>
                  <w:marRight w:val="0"/>
                  <w:marTop w:val="0"/>
                  <w:marBottom w:val="0"/>
                  <w:divBdr>
                    <w:top w:val="none" w:sz="0" w:space="0" w:color="auto"/>
                    <w:left w:val="none" w:sz="0" w:space="0" w:color="auto"/>
                    <w:bottom w:val="none" w:sz="0" w:space="0" w:color="auto"/>
                    <w:right w:val="none" w:sz="0" w:space="0" w:color="auto"/>
                  </w:divBdr>
                </w:div>
                <w:div w:id="1195995021">
                  <w:marLeft w:val="0"/>
                  <w:marRight w:val="0"/>
                  <w:marTop w:val="0"/>
                  <w:marBottom w:val="0"/>
                  <w:divBdr>
                    <w:top w:val="none" w:sz="0" w:space="0" w:color="auto"/>
                    <w:left w:val="none" w:sz="0" w:space="0" w:color="auto"/>
                    <w:bottom w:val="none" w:sz="0" w:space="0" w:color="auto"/>
                    <w:right w:val="none" w:sz="0" w:space="0" w:color="auto"/>
                  </w:divBdr>
                </w:div>
                <w:div w:id="595527863">
                  <w:marLeft w:val="0"/>
                  <w:marRight w:val="0"/>
                  <w:marTop w:val="0"/>
                  <w:marBottom w:val="0"/>
                  <w:divBdr>
                    <w:top w:val="none" w:sz="0" w:space="0" w:color="auto"/>
                    <w:left w:val="none" w:sz="0" w:space="0" w:color="auto"/>
                    <w:bottom w:val="none" w:sz="0" w:space="0" w:color="auto"/>
                    <w:right w:val="none" w:sz="0" w:space="0" w:color="auto"/>
                  </w:divBdr>
                </w:div>
                <w:div w:id="1817604353">
                  <w:marLeft w:val="0"/>
                  <w:marRight w:val="0"/>
                  <w:marTop w:val="0"/>
                  <w:marBottom w:val="0"/>
                  <w:divBdr>
                    <w:top w:val="none" w:sz="0" w:space="0" w:color="auto"/>
                    <w:left w:val="none" w:sz="0" w:space="0" w:color="auto"/>
                    <w:bottom w:val="none" w:sz="0" w:space="0" w:color="auto"/>
                    <w:right w:val="none" w:sz="0" w:space="0" w:color="auto"/>
                  </w:divBdr>
                </w:div>
                <w:div w:id="1727753048">
                  <w:marLeft w:val="0"/>
                  <w:marRight w:val="0"/>
                  <w:marTop w:val="0"/>
                  <w:marBottom w:val="0"/>
                  <w:divBdr>
                    <w:top w:val="none" w:sz="0" w:space="0" w:color="auto"/>
                    <w:left w:val="none" w:sz="0" w:space="0" w:color="auto"/>
                    <w:bottom w:val="none" w:sz="0" w:space="0" w:color="auto"/>
                    <w:right w:val="none" w:sz="0" w:space="0" w:color="auto"/>
                  </w:divBdr>
                </w:div>
                <w:div w:id="968166072">
                  <w:marLeft w:val="0"/>
                  <w:marRight w:val="0"/>
                  <w:marTop w:val="0"/>
                  <w:marBottom w:val="0"/>
                  <w:divBdr>
                    <w:top w:val="none" w:sz="0" w:space="0" w:color="auto"/>
                    <w:left w:val="none" w:sz="0" w:space="0" w:color="auto"/>
                    <w:bottom w:val="none" w:sz="0" w:space="0" w:color="auto"/>
                    <w:right w:val="none" w:sz="0" w:space="0" w:color="auto"/>
                  </w:divBdr>
                </w:div>
                <w:div w:id="812596610">
                  <w:marLeft w:val="0"/>
                  <w:marRight w:val="0"/>
                  <w:marTop w:val="0"/>
                  <w:marBottom w:val="0"/>
                  <w:divBdr>
                    <w:top w:val="none" w:sz="0" w:space="0" w:color="auto"/>
                    <w:left w:val="none" w:sz="0" w:space="0" w:color="auto"/>
                    <w:bottom w:val="none" w:sz="0" w:space="0" w:color="auto"/>
                    <w:right w:val="none" w:sz="0" w:space="0" w:color="auto"/>
                  </w:divBdr>
                </w:div>
                <w:div w:id="1176309609">
                  <w:marLeft w:val="0"/>
                  <w:marRight w:val="0"/>
                  <w:marTop w:val="0"/>
                  <w:marBottom w:val="0"/>
                  <w:divBdr>
                    <w:top w:val="none" w:sz="0" w:space="0" w:color="auto"/>
                    <w:left w:val="none" w:sz="0" w:space="0" w:color="auto"/>
                    <w:bottom w:val="none" w:sz="0" w:space="0" w:color="auto"/>
                    <w:right w:val="none" w:sz="0" w:space="0" w:color="auto"/>
                  </w:divBdr>
                </w:div>
                <w:div w:id="1202551843">
                  <w:marLeft w:val="0"/>
                  <w:marRight w:val="0"/>
                  <w:marTop w:val="0"/>
                  <w:marBottom w:val="0"/>
                  <w:divBdr>
                    <w:top w:val="none" w:sz="0" w:space="0" w:color="auto"/>
                    <w:left w:val="none" w:sz="0" w:space="0" w:color="auto"/>
                    <w:bottom w:val="none" w:sz="0" w:space="0" w:color="auto"/>
                    <w:right w:val="none" w:sz="0" w:space="0" w:color="auto"/>
                  </w:divBdr>
                </w:div>
                <w:div w:id="2125230281">
                  <w:marLeft w:val="0"/>
                  <w:marRight w:val="0"/>
                  <w:marTop w:val="0"/>
                  <w:marBottom w:val="0"/>
                  <w:divBdr>
                    <w:top w:val="none" w:sz="0" w:space="0" w:color="auto"/>
                    <w:left w:val="none" w:sz="0" w:space="0" w:color="auto"/>
                    <w:bottom w:val="none" w:sz="0" w:space="0" w:color="auto"/>
                    <w:right w:val="none" w:sz="0" w:space="0" w:color="auto"/>
                  </w:divBdr>
                </w:div>
                <w:div w:id="112217566">
                  <w:marLeft w:val="0"/>
                  <w:marRight w:val="0"/>
                  <w:marTop w:val="0"/>
                  <w:marBottom w:val="0"/>
                  <w:divBdr>
                    <w:top w:val="none" w:sz="0" w:space="0" w:color="auto"/>
                    <w:left w:val="none" w:sz="0" w:space="0" w:color="auto"/>
                    <w:bottom w:val="none" w:sz="0" w:space="0" w:color="auto"/>
                    <w:right w:val="none" w:sz="0" w:space="0" w:color="auto"/>
                  </w:divBdr>
                </w:div>
                <w:div w:id="1689021759">
                  <w:marLeft w:val="0"/>
                  <w:marRight w:val="0"/>
                  <w:marTop w:val="0"/>
                  <w:marBottom w:val="0"/>
                  <w:divBdr>
                    <w:top w:val="none" w:sz="0" w:space="0" w:color="auto"/>
                    <w:left w:val="none" w:sz="0" w:space="0" w:color="auto"/>
                    <w:bottom w:val="none" w:sz="0" w:space="0" w:color="auto"/>
                    <w:right w:val="none" w:sz="0" w:space="0" w:color="auto"/>
                  </w:divBdr>
                </w:div>
                <w:div w:id="655570635">
                  <w:marLeft w:val="0"/>
                  <w:marRight w:val="0"/>
                  <w:marTop w:val="0"/>
                  <w:marBottom w:val="0"/>
                  <w:divBdr>
                    <w:top w:val="none" w:sz="0" w:space="0" w:color="auto"/>
                    <w:left w:val="none" w:sz="0" w:space="0" w:color="auto"/>
                    <w:bottom w:val="none" w:sz="0" w:space="0" w:color="auto"/>
                    <w:right w:val="none" w:sz="0" w:space="0" w:color="auto"/>
                  </w:divBdr>
                </w:div>
                <w:div w:id="807674888">
                  <w:marLeft w:val="0"/>
                  <w:marRight w:val="0"/>
                  <w:marTop w:val="0"/>
                  <w:marBottom w:val="0"/>
                  <w:divBdr>
                    <w:top w:val="none" w:sz="0" w:space="0" w:color="auto"/>
                    <w:left w:val="none" w:sz="0" w:space="0" w:color="auto"/>
                    <w:bottom w:val="none" w:sz="0" w:space="0" w:color="auto"/>
                    <w:right w:val="none" w:sz="0" w:space="0" w:color="auto"/>
                  </w:divBdr>
                </w:div>
                <w:div w:id="1393961505">
                  <w:marLeft w:val="0"/>
                  <w:marRight w:val="0"/>
                  <w:marTop w:val="0"/>
                  <w:marBottom w:val="0"/>
                  <w:divBdr>
                    <w:top w:val="none" w:sz="0" w:space="0" w:color="auto"/>
                    <w:left w:val="none" w:sz="0" w:space="0" w:color="auto"/>
                    <w:bottom w:val="none" w:sz="0" w:space="0" w:color="auto"/>
                    <w:right w:val="none" w:sz="0" w:space="0" w:color="auto"/>
                  </w:divBdr>
                </w:div>
                <w:div w:id="1061173369">
                  <w:marLeft w:val="0"/>
                  <w:marRight w:val="0"/>
                  <w:marTop w:val="0"/>
                  <w:marBottom w:val="0"/>
                  <w:divBdr>
                    <w:top w:val="none" w:sz="0" w:space="0" w:color="auto"/>
                    <w:left w:val="none" w:sz="0" w:space="0" w:color="auto"/>
                    <w:bottom w:val="none" w:sz="0" w:space="0" w:color="auto"/>
                    <w:right w:val="none" w:sz="0" w:space="0" w:color="auto"/>
                  </w:divBdr>
                </w:div>
                <w:div w:id="113407016">
                  <w:marLeft w:val="0"/>
                  <w:marRight w:val="0"/>
                  <w:marTop w:val="0"/>
                  <w:marBottom w:val="0"/>
                  <w:divBdr>
                    <w:top w:val="none" w:sz="0" w:space="0" w:color="auto"/>
                    <w:left w:val="none" w:sz="0" w:space="0" w:color="auto"/>
                    <w:bottom w:val="none" w:sz="0" w:space="0" w:color="auto"/>
                    <w:right w:val="none" w:sz="0" w:space="0" w:color="auto"/>
                  </w:divBdr>
                </w:div>
                <w:div w:id="1554846490">
                  <w:marLeft w:val="0"/>
                  <w:marRight w:val="0"/>
                  <w:marTop w:val="0"/>
                  <w:marBottom w:val="0"/>
                  <w:divBdr>
                    <w:top w:val="none" w:sz="0" w:space="0" w:color="auto"/>
                    <w:left w:val="none" w:sz="0" w:space="0" w:color="auto"/>
                    <w:bottom w:val="none" w:sz="0" w:space="0" w:color="auto"/>
                    <w:right w:val="none" w:sz="0" w:space="0" w:color="auto"/>
                  </w:divBdr>
                </w:div>
                <w:div w:id="1679650431">
                  <w:marLeft w:val="0"/>
                  <w:marRight w:val="0"/>
                  <w:marTop w:val="0"/>
                  <w:marBottom w:val="0"/>
                  <w:divBdr>
                    <w:top w:val="none" w:sz="0" w:space="0" w:color="auto"/>
                    <w:left w:val="none" w:sz="0" w:space="0" w:color="auto"/>
                    <w:bottom w:val="none" w:sz="0" w:space="0" w:color="auto"/>
                    <w:right w:val="none" w:sz="0" w:space="0" w:color="auto"/>
                  </w:divBdr>
                </w:div>
                <w:div w:id="872500333">
                  <w:marLeft w:val="0"/>
                  <w:marRight w:val="0"/>
                  <w:marTop w:val="0"/>
                  <w:marBottom w:val="0"/>
                  <w:divBdr>
                    <w:top w:val="none" w:sz="0" w:space="0" w:color="auto"/>
                    <w:left w:val="none" w:sz="0" w:space="0" w:color="auto"/>
                    <w:bottom w:val="none" w:sz="0" w:space="0" w:color="auto"/>
                    <w:right w:val="none" w:sz="0" w:space="0" w:color="auto"/>
                  </w:divBdr>
                </w:div>
                <w:div w:id="67310795">
                  <w:marLeft w:val="0"/>
                  <w:marRight w:val="0"/>
                  <w:marTop w:val="0"/>
                  <w:marBottom w:val="0"/>
                  <w:divBdr>
                    <w:top w:val="none" w:sz="0" w:space="0" w:color="auto"/>
                    <w:left w:val="none" w:sz="0" w:space="0" w:color="auto"/>
                    <w:bottom w:val="none" w:sz="0" w:space="0" w:color="auto"/>
                    <w:right w:val="none" w:sz="0" w:space="0" w:color="auto"/>
                  </w:divBdr>
                </w:div>
                <w:div w:id="980957867">
                  <w:marLeft w:val="0"/>
                  <w:marRight w:val="0"/>
                  <w:marTop w:val="0"/>
                  <w:marBottom w:val="0"/>
                  <w:divBdr>
                    <w:top w:val="none" w:sz="0" w:space="0" w:color="auto"/>
                    <w:left w:val="none" w:sz="0" w:space="0" w:color="auto"/>
                    <w:bottom w:val="none" w:sz="0" w:space="0" w:color="auto"/>
                    <w:right w:val="none" w:sz="0" w:space="0" w:color="auto"/>
                  </w:divBdr>
                </w:div>
                <w:div w:id="1190097626">
                  <w:marLeft w:val="0"/>
                  <w:marRight w:val="0"/>
                  <w:marTop w:val="0"/>
                  <w:marBottom w:val="0"/>
                  <w:divBdr>
                    <w:top w:val="none" w:sz="0" w:space="0" w:color="auto"/>
                    <w:left w:val="none" w:sz="0" w:space="0" w:color="auto"/>
                    <w:bottom w:val="none" w:sz="0" w:space="0" w:color="auto"/>
                    <w:right w:val="none" w:sz="0" w:space="0" w:color="auto"/>
                  </w:divBdr>
                </w:div>
                <w:div w:id="827864751">
                  <w:marLeft w:val="0"/>
                  <w:marRight w:val="0"/>
                  <w:marTop w:val="0"/>
                  <w:marBottom w:val="0"/>
                  <w:divBdr>
                    <w:top w:val="none" w:sz="0" w:space="0" w:color="auto"/>
                    <w:left w:val="none" w:sz="0" w:space="0" w:color="auto"/>
                    <w:bottom w:val="none" w:sz="0" w:space="0" w:color="auto"/>
                    <w:right w:val="none" w:sz="0" w:space="0" w:color="auto"/>
                  </w:divBdr>
                </w:div>
                <w:div w:id="1989702876">
                  <w:marLeft w:val="0"/>
                  <w:marRight w:val="0"/>
                  <w:marTop w:val="0"/>
                  <w:marBottom w:val="0"/>
                  <w:divBdr>
                    <w:top w:val="none" w:sz="0" w:space="0" w:color="auto"/>
                    <w:left w:val="none" w:sz="0" w:space="0" w:color="auto"/>
                    <w:bottom w:val="none" w:sz="0" w:space="0" w:color="auto"/>
                    <w:right w:val="none" w:sz="0" w:space="0" w:color="auto"/>
                  </w:divBdr>
                </w:div>
                <w:div w:id="1089961715">
                  <w:marLeft w:val="0"/>
                  <w:marRight w:val="0"/>
                  <w:marTop w:val="0"/>
                  <w:marBottom w:val="0"/>
                  <w:divBdr>
                    <w:top w:val="none" w:sz="0" w:space="0" w:color="auto"/>
                    <w:left w:val="none" w:sz="0" w:space="0" w:color="auto"/>
                    <w:bottom w:val="none" w:sz="0" w:space="0" w:color="auto"/>
                    <w:right w:val="none" w:sz="0" w:space="0" w:color="auto"/>
                  </w:divBdr>
                </w:div>
                <w:div w:id="1469590737">
                  <w:marLeft w:val="0"/>
                  <w:marRight w:val="0"/>
                  <w:marTop w:val="0"/>
                  <w:marBottom w:val="0"/>
                  <w:divBdr>
                    <w:top w:val="none" w:sz="0" w:space="0" w:color="auto"/>
                    <w:left w:val="none" w:sz="0" w:space="0" w:color="auto"/>
                    <w:bottom w:val="none" w:sz="0" w:space="0" w:color="auto"/>
                    <w:right w:val="none" w:sz="0" w:space="0" w:color="auto"/>
                  </w:divBdr>
                </w:div>
                <w:div w:id="1904942988">
                  <w:marLeft w:val="0"/>
                  <w:marRight w:val="0"/>
                  <w:marTop w:val="0"/>
                  <w:marBottom w:val="0"/>
                  <w:divBdr>
                    <w:top w:val="none" w:sz="0" w:space="0" w:color="auto"/>
                    <w:left w:val="none" w:sz="0" w:space="0" w:color="auto"/>
                    <w:bottom w:val="none" w:sz="0" w:space="0" w:color="auto"/>
                    <w:right w:val="none" w:sz="0" w:space="0" w:color="auto"/>
                  </w:divBdr>
                </w:div>
                <w:div w:id="152732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59998">
      <w:bodyDiv w:val="1"/>
      <w:marLeft w:val="0"/>
      <w:marRight w:val="0"/>
      <w:marTop w:val="0"/>
      <w:marBottom w:val="0"/>
      <w:divBdr>
        <w:top w:val="none" w:sz="0" w:space="0" w:color="auto"/>
        <w:left w:val="none" w:sz="0" w:space="0" w:color="auto"/>
        <w:bottom w:val="none" w:sz="0" w:space="0" w:color="auto"/>
        <w:right w:val="none" w:sz="0" w:space="0" w:color="auto"/>
      </w:divBdr>
    </w:div>
    <w:div w:id="515922871">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07493">
      <w:bodyDiv w:val="1"/>
      <w:marLeft w:val="0"/>
      <w:marRight w:val="0"/>
      <w:marTop w:val="0"/>
      <w:marBottom w:val="0"/>
      <w:divBdr>
        <w:top w:val="none" w:sz="0" w:space="0" w:color="auto"/>
        <w:left w:val="none" w:sz="0" w:space="0" w:color="auto"/>
        <w:bottom w:val="none" w:sz="0" w:space="0" w:color="auto"/>
        <w:right w:val="none" w:sz="0" w:space="0" w:color="auto"/>
      </w:divBdr>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700669382">
      <w:bodyDiv w:val="1"/>
      <w:marLeft w:val="0"/>
      <w:marRight w:val="0"/>
      <w:marTop w:val="0"/>
      <w:marBottom w:val="0"/>
      <w:divBdr>
        <w:top w:val="none" w:sz="0" w:space="0" w:color="auto"/>
        <w:left w:val="none" w:sz="0" w:space="0" w:color="auto"/>
        <w:bottom w:val="none" w:sz="0" w:space="0" w:color="auto"/>
        <w:right w:val="none" w:sz="0" w:space="0" w:color="auto"/>
      </w:divBdr>
      <w:divsChild>
        <w:div w:id="1768454063">
          <w:marLeft w:val="0"/>
          <w:marRight w:val="0"/>
          <w:marTop w:val="0"/>
          <w:marBottom w:val="0"/>
          <w:divBdr>
            <w:top w:val="none" w:sz="0" w:space="0" w:color="auto"/>
            <w:left w:val="none" w:sz="0" w:space="0" w:color="auto"/>
            <w:bottom w:val="none" w:sz="0" w:space="0" w:color="auto"/>
            <w:right w:val="none" w:sz="0" w:space="0" w:color="auto"/>
          </w:divBdr>
          <w:divsChild>
            <w:div w:id="1495340153">
              <w:marLeft w:val="0"/>
              <w:marRight w:val="0"/>
              <w:marTop w:val="0"/>
              <w:marBottom w:val="0"/>
              <w:divBdr>
                <w:top w:val="none" w:sz="0" w:space="0" w:color="auto"/>
                <w:left w:val="none" w:sz="0" w:space="0" w:color="auto"/>
                <w:bottom w:val="none" w:sz="0" w:space="0" w:color="auto"/>
                <w:right w:val="none" w:sz="0" w:space="0" w:color="auto"/>
              </w:divBdr>
            </w:div>
            <w:div w:id="1907296024">
              <w:marLeft w:val="0"/>
              <w:marRight w:val="0"/>
              <w:marTop w:val="0"/>
              <w:marBottom w:val="0"/>
              <w:divBdr>
                <w:top w:val="none" w:sz="0" w:space="0" w:color="auto"/>
                <w:left w:val="none" w:sz="0" w:space="0" w:color="auto"/>
                <w:bottom w:val="none" w:sz="0" w:space="0" w:color="auto"/>
                <w:right w:val="none" w:sz="0" w:space="0" w:color="auto"/>
              </w:divBdr>
            </w:div>
            <w:div w:id="816074405">
              <w:marLeft w:val="0"/>
              <w:marRight w:val="0"/>
              <w:marTop w:val="0"/>
              <w:marBottom w:val="0"/>
              <w:divBdr>
                <w:top w:val="none" w:sz="0" w:space="0" w:color="auto"/>
                <w:left w:val="none" w:sz="0" w:space="0" w:color="auto"/>
                <w:bottom w:val="none" w:sz="0" w:space="0" w:color="auto"/>
                <w:right w:val="none" w:sz="0" w:space="0" w:color="auto"/>
              </w:divBdr>
            </w:div>
            <w:div w:id="481629360">
              <w:marLeft w:val="0"/>
              <w:marRight w:val="0"/>
              <w:marTop w:val="0"/>
              <w:marBottom w:val="0"/>
              <w:divBdr>
                <w:top w:val="none" w:sz="0" w:space="0" w:color="auto"/>
                <w:left w:val="none" w:sz="0" w:space="0" w:color="auto"/>
                <w:bottom w:val="none" w:sz="0" w:space="0" w:color="auto"/>
                <w:right w:val="none" w:sz="0" w:space="0" w:color="auto"/>
              </w:divBdr>
            </w:div>
            <w:div w:id="743644106">
              <w:marLeft w:val="0"/>
              <w:marRight w:val="0"/>
              <w:marTop w:val="0"/>
              <w:marBottom w:val="0"/>
              <w:divBdr>
                <w:top w:val="none" w:sz="0" w:space="0" w:color="auto"/>
                <w:left w:val="none" w:sz="0" w:space="0" w:color="auto"/>
                <w:bottom w:val="none" w:sz="0" w:space="0" w:color="auto"/>
                <w:right w:val="none" w:sz="0" w:space="0" w:color="auto"/>
              </w:divBdr>
            </w:div>
            <w:div w:id="308243731">
              <w:marLeft w:val="0"/>
              <w:marRight w:val="0"/>
              <w:marTop w:val="0"/>
              <w:marBottom w:val="0"/>
              <w:divBdr>
                <w:top w:val="none" w:sz="0" w:space="0" w:color="auto"/>
                <w:left w:val="none" w:sz="0" w:space="0" w:color="auto"/>
                <w:bottom w:val="none" w:sz="0" w:space="0" w:color="auto"/>
                <w:right w:val="none" w:sz="0" w:space="0" w:color="auto"/>
              </w:divBdr>
            </w:div>
            <w:div w:id="217396956">
              <w:marLeft w:val="0"/>
              <w:marRight w:val="0"/>
              <w:marTop w:val="0"/>
              <w:marBottom w:val="0"/>
              <w:divBdr>
                <w:top w:val="none" w:sz="0" w:space="0" w:color="auto"/>
                <w:left w:val="none" w:sz="0" w:space="0" w:color="auto"/>
                <w:bottom w:val="none" w:sz="0" w:space="0" w:color="auto"/>
                <w:right w:val="none" w:sz="0" w:space="0" w:color="auto"/>
              </w:divBdr>
            </w:div>
            <w:div w:id="654988711">
              <w:marLeft w:val="0"/>
              <w:marRight w:val="0"/>
              <w:marTop w:val="0"/>
              <w:marBottom w:val="0"/>
              <w:divBdr>
                <w:top w:val="none" w:sz="0" w:space="0" w:color="auto"/>
                <w:left w:val="none" w:sz="0" w:space="0" w:color="auto"/>
                <w:bottom w:val="none" w:sz="0" w:space="0" w:color="auto"/>
                <w:right w:val="none" w:sz="0" w:space="0" w:color="auto"/>
              </w:divBdr>
            </w:div>
            <w:div w:id="351610445">
              <w:marLeft w:val="0"/>
              <w:marRight w:val="0"/>
              <w:marTop w:val="0"/>
              <w:marBottom w:val="0"/>
              <w:divBdr>
                <w:top w:val="none" w:sz="0" w:space="0" w:color="auto"/>
                <w:left w:val="none" w:sz="0" w:space="0" w:color="auto"/>
                <w:bottom w:val="none" w:sz="0" w:space="0" w:color="auto"/>
                <w:right w:val="none" w:sz="0" w:space="0" w:color="auto"/>
              </w:divBdr>
            </w:div>
            <w:div w:id="1501626919">
              <w:marLeft w:val="0"/>
              <w:marRight w:val="0"/>
              <w:marTop w:val="0"/>
              <w:marBottom w:val="0"/>
              <w:divBdr>
                <w:top w:val="none" w:sz="0" w:space="0" w:color="auto"/>
                <w:left w:val="none" w:sz="0" w:space="0" w:color="auto"/>
                <w:bottom w:val="none" w:sz="0" w:space="0" w:color="auto"/>
                <w:right w:val="none" w:sz="0" w:space="0" w:color="auto"/>
              </w:divBdr>
            </w:div>
            <w:div w:id="539901269">
              <w:marLeft w:val="0"/>
              <w:marRight w:val="0"/>
              <w:marTop w:val="0"/>
              <w:marBottom w:val="0"/>
              <w:divBdr>
                <w:top w:val="none" w:sz="0" w:space="0" w:color="auto"/>
                <w:left w:val="none" w:sz="0" w:space="0" w:color="auto"/>
                <w:bottom w:val="none" w:sz="0" w:space="0" w:color="auto"/>
                <w:right w:val="none" w:sz="0" w:space="0" w:color="auto"/>
              </w:divBdr>
            </w:div>
            <w:div w:id="195697387">
              <w:marLeft w:val="0"/>
              <w:marRight w:val="0"/>
              <w:marTop w:val="0"/>
              <w:marBottom w:val="0"/>
              <w:divBdr>
                <w:top w:val="none" w:sz="0" w:space="0" w:color="auto"/>
                <w:left w:val="none" w:sz="0" w:space="0" w:color="auto"/>
                <w:bottom w:val="none" w:sz="0" w:space="0" w:color="auto"/>
                <w:right w:val="none" w:sz="0" w:space="0" w:color="auto"/>
              </w:divBdr>
            </w:div>
            <w:div w:id="670303488">
              <w:marLeft w:val="0"/>
              <w:marRight w:val="0"/>
              <w:marTop w:val="0"/>
              <w:marBottom w:val="0"/>
              <w:divBdr>
                <w:top w:val="none" w:sz="0" w:space="0" w:color="auto"/>
                <w:left w:val="none" w:sz="0" w:space="0" w:color="auto"/>
                <w:bottom w:val="none" w:sz="0" w:space="0" w:color="auto"/>
                <w:right w:val="none" w:sz="0" w:space="0" w:color="auto"/>
              </w:divBdr>
            </w:div>
            <w:div w:id="1383677739">
              <w:marLeft w:val="0"/>
              <w:marRight w:val="0"/>
              <w:marTop w:val="0"/>
              <w:marBottom w:val="0"/>
              <w:divBdr>
                <w:top w:val="none" w:sz="0" w:space="0" w:color="auto"/>
                <w:left w:val="none" w:sz="0" w:space="0" w:color="auto"/>
                <w:bottom w:val="none" w:sz="0" w:space="0" w:color="auto"/>
                <w:right w:val="none" w:sz="0" w:space="0" w:color="auto"/>
              </w:divBdr>
            </w:div>
            <w:div w:id="2133163894">
              <w:marLeft w:val="0"/>
              <w:marRight w:val="0"/>
              <w:marTop w:val="0"/>
              <w:marBottom w:val="0"/>
              <w:divBdr>
                <w:top w:val="none" w:sz="0" w:space="0" w:color="auto"/>
                <w:left w:val="none" w:sz="0" w:space="0" w:color="auto"/>
                <w:bottom w:val="none" w:sz="0" w:space="0" w:color="auto"/>
                <w:right w:val="none" w:sz="0" w:space="0" w:color="auto"/>
              </w:divBdr>
            </w:div>
            <w:div w:id="173617805">
              <w:marLeft w:val="0"/>
              <w:marRight w:val="0"/>
              <w:marTop w:val="0"/>
              <w:marBottom w:val="0"/>
              <w:divBdr>
                <w:top w:val="none" w:sz="0" w:space="0" w:color="auto"/>
                <w:left w:val="none" w:sz="0" w:space="0" w:color="auto"/>
                <w:bottom w:val="none" w:sz="0" w:space="0" w:color="auto"/>
                <w:right w:val="none" w:sz="0" w:space="0" w:color="auto"/>
              </w:divBdr>
            </w:div>
            <w:div w:id="1434087566">
              <w:marLeft w:val="0"/>
              <w:marRight w:val="0"/>
              <w:marTop w:val="0"/>
              <w:marBottom w:val="0"/>
              <w:divBdr>
                <w:top w:val="none" w:sz="0" w:space="0" w:color="auto"/>
                <w:left w:val="none" w:sz="0" w:space="0" w:color="auto"/>
                <w:bottom w:val="none" w:sz="0" w:space="0" w:color="auto"/>
                <w:right w:val="none" w:sz="0" w:space="0" w:color="auto"/>
              </w:divBdr>
            </w:div>
            <w:div w:id="653610671">
              <w:marLeft w:val="0"/>
              <w:marRight w:val="0"/>
              <w:marTop w:val="0"/>
              <w:marBottom w:val="0"/>
              <w:divBdr>
                <w:top w:val="none" w:sz="0" w:space="0" w:color="auto"/>
                <w:left w:val="none" w:sz="0" w:space="0" w:color="auto"/>
                <w:bottom w:val="none" w:sz="0" w:space="0" w:color="auto"/>
                <w:right w:val="none" w:sz="0" w:space="0" w:color="auto"/>
              </w:divBdr>
            </w:div>
            <w:div w:id="562180765">
              <w:marLeft w:val="0"/>
              <w:marRight w:val="0"/>
              <w:marTop w:val="0"/>
              <w:marBottom w:val="0"/>
              <w:divBdr>
                <w:top w:val="none" w:sz="0" w:space="0" w:color="auto"/>
                <w:left w:val="none" w:sz="0" w:space="0" w:color="auto"/>
                <w:bottom w:val="none" w:sz="0" w:space="0" w:color="auto"/>
                <w:right w:val="none" w:sz="0" w:space="0" w:color="auto"/>
              </w:divBdr>
            </w:div>
            <w:div w:id="1470242757">
              <w:marLeft w:val="0"/>
              <w:marRight w:val="0"/>
              <w:marTop w:val="0"/>
              <w:marBottom w:val="0"/>
              <w:divBdr>
                <w:top w:val="none" w:sz="0" w:space="0" w:color="auto"/>
                <w:left w:val="none" w:sz="0" w:space="0" w:color="auto"/>
                <w:bottom w:val="none" w:sz="0" w:space="0" w:color="auto"/>
                <w:right w:val="none" w:sz="0" w:space="0" w:color="auto"/>
              </w:divBdr>
            </w:div>
            <w:div w:id="1270354300">
              <w:marLeft w:val="0"/>
              <w:marRight w:val="0"/>
              <w:marTop w:val="0"/>
              <w:marBottom w:val="0"/>
              <w:divBdr>
                <w:top w:val="none" w:sz="0" w:space="0" w:color="auto"/>
                <w:left w:val="none" w:sz="0" w:space="0" w:color="auto"/>
                <w:bottom w:val="none" w:sz="0" w:space="0" w:color="auto"/>
                <w:right w:val="none" w:sz="0" w:space="0" w:color="auto"/>
              </w:divBdr>
            </w:div>
            <w:div w:id="1388796667">
              <w:marLeft w:val="0"/>
              <w:marRight w:val="0"/>
              <w:marTop w:val="0"/>
              <w:marBottom w:val="0"/>
              <w:divBdr>
                <w:top w:val="none" w:sz="0" w:space="0" w:color="auto"/>
                <w:left w:val="none" w:sz="0" w:space="0" w:color="auto"/>
                <w:bottom w:val="none" w:sz="0" w:space="0" w:color="auto"/>
                <w:right w:val="none" w:sz="0" w:space="0" w:color="auto"/>
              </w:divBdr>
            </w:div>
            <w:div w:id="1759210256">
              <w:marLeft w:val="0"/>
              <w:marRight w:val="0"/>
              <w:marTop w:val="0"/>
              <w:marBottom w:val="0"/>
              <w:divBdr>
                <w:top w:val="none" w:sz="0" w:space="0" w:color="auto"/>
                <w:left w:val="none" w:sz="0" w:space="0" w:color="auto"/>
                <w:bottom w:val="none" w:sz="0" w:space="0" w:color="auto"/>
                <w:right w:val="none" w:sz="0" w:space="0" w:color="auto"/>
              </w:divBdr>
            </w:div>
            <w:div w:id="1649700151">
              <w:marLeft w:val="0"/>
              <w:marRight w:val="0"/>
              <w:marTop w:val="0"/>
              <w:marBottom w:val="0"/>
              <w:divBdr>
                <w:top w:val="none" w:sz="0" w:space="0" w:color="auto"/>
                <w:left w:val="none" w:sz="0" w:space="0" w:color="auto"/>
                <w:bottom w:val="none" w:sz="0" w:space="0" w:color="auto"/>
                <w:right w:val="none" w:sz="0" w:space="0" w:color="auto"/>
              </w:divBdr>
            </w:div>
            <w:div w:id="4332484">
              <w:marLeft w:val="0"/>
              <w:marRight w:val="0"/>
              <w:marTop w:val="0"/>
              <w:marBottom w:val="0"/>
              <w:divBdr>
                <w:top w:val="none" w:sz="0" w:space="0" w:color="auto"/>
                <w:left w:val="none" w:sz="0" w:space="0" w:color="auto"/>
                <w:bottom w:val="none" w:sz="0" w:space="0" w:color="auto"/>
                <w:right w:val="none" w:sz="0" w:space="0" w:color="auto"/>
              </w:divBdr>
            </w:div>
            <w:div w:id="823930722">
              <w:marLeft w:val="0"/>
              <w:marRight w:val="0"/>
              <w:marTop w:val="0"/>
              <w:marBottom w:val="0"/>
              <w:divBdr>
                <w:top w:val="none" w:sz="0" w:space="0" w:color="auto"/>
                <w:left w:val="none" w:sz="0" w:space="0" w:color="auto"/>
                <w:bottom w:val="none" w:sz="0" w:space="0" w:color="auto"/>
                <w:right w:val="none" w:sz="0" w:space="0" w:color="auto"/>
              </w:divBdr>
            </w:div>
            <w:div w:id="1390420432">
              <w:marLeft w:val="0"/>
              <w:marRight w:val="0"/>
              <w:marTop w:val="0"/>
              <w:marBottom w:val="0"/>
              <w:divBdr>
                <w:top w:val="none" w:sz="0" w:space="0" w:color="auto"/>
                <w:left w:val="none" w:sz="0" w:space="0" w:color="auto"/>
                <w:bottom w:val="none" w:sz="0" w:space="0" w:color="auto"/>
                <w:right w:val="none" w:sz="0" w:space="0" w:color="auto"/>
              </w:divBdr>
            </w:div>
            <w:div w:id="1170951402">
              <w:marLeft w:val="0"/>
              <w:marRight w:val="0"/>
              <w:marTop w:val="0"/>
              <w:marBottom w:val="0"/>
              <w:divBdr>
                <w:top w:val="none" w:sz="0" w:space="0" w:color="auto"/>
                <w:left w:val="none" w:sz="0" w:space="0" w:color="auto"/>
                <w:bottom w:val="none" w:sz="0" w:space="0" w:color="auto"/>
                <w:right w:val="none" w:sz="0" w:space="0" w:color="auto"/>
              </w:divBdr>
            </w:div>
            <w:div w:id="1365060608">
              <w:marLeft w:val="0"/>
              <w:marRight w:val="0"/>
              <w:marTop w:val="0"/>
              <w:marBottom w:val="0"/>
              <w:divBdr>
                <w:top w:val="none" w:sz="0" w:space="0" w:color="auto"/>
                <w:left w:val="none" w:sz="0" w:space="0" w:color="auto"/>
                <w:bottom w:val="none" w:sz="0" w:space="0" w:color="auto"/>
                <w:right w:val="none" w:sz="0" w:space="0" w:color="auto"/>
              </w:divBdr>
            </w:div>
            <w:div w:id="270942853">
              <w:marLeft w:val="0"/>
              <w:marRight w:val="0"/>
              <w:marTop w:val="0"/>
              <w:marBottom w:val="0"/>
              <w:divBdr>
                <w:top w:val="none" w:sz="0" w:space="0" w:color="auto"/>
                <w:left w:val="none" w:sz="0" w:space="0" w:color="auto"/>
                <w:bottom w:val="none" w:sz="0" w:space="0" w:color="auto"/>
                <w:right w:val="none" w:sz="0" w:space="0" w:color="auto"/>
              </w:divBdr>
            </w:div>
            <w:div w:id="299116183">
              <w:marLeft w:val="0"/>
              <w:marRight w:val="0"/>
              <w:marTop w:val="0"/>
              <w:marBottom w:val="0"/>
              <w:divBdr>
                <w:top w:val="none" w:sz="0" w:space="0" w:color="auto"/>
                <w:left w:val="none" w:sz="0" w:space="0" w:color="auto"/>
                <w:bottom w:val="none" w:sz="0" w:space="0" w:color="auto"/>
                <w:right w:val="none" w:sz="0" w:space="0" w:color="auto"/>
              </w:divBdr>
            </w:div>
            <w:div w:id="298003281">
              <w:marLeft w:val="0"/>
              <w:marRight w:val="0"/>
              <w:marTop w:val="0"/>
              <w:marBottom w:val="0"/>
              <w:divBdr>
                <w:top w:val="none" w:sz="0" w:space="0" w:color="auto"/>
                <w:left w:val="none" w:sz="0" w:space="0" w:color="auto"/>
                <w:bottom w:val="none" w:sz="0" w:space="0" w:color="auto"/>
                <w:right w:val="none" w:sz="0" w:space="0" w:color="auto"/>
              </w:divBdr>
            </w:div>
            <w:div w:id="1473327487">
              <w:marLeft w:val="0"/>
              <w:marRight w:val="0"/>
              <w:marTop w:val="0"/>
              <w:marBottom w:val="0"/>
              <w:divBdr>
                <w:top w:val="none" w:sz="0" w:space="0" w:color="auto"/>
                <w:left w:val="none" w:sz="0" w:space="0" w:color="auto"/>
                <w:bottom w:val="none" w:sz="0" w:space="0" w:color="auto"/>
                <w:right w:val="none" w:sz="0" w:space="0" w:color="auto"/>
              </w:divBdr>
            </w:div>
            <w:div w:id="1616407821">
              <w:marLeft w:val="0"/>
              <w:marRight w:val="0"/>
              <w:marTop w:val="0"/>
              <w:marBottom w:val="0"/>
              <w:divBdr>
                <w:top w:val="none" w:sz="0" w:space="0" w:color="auto"/>
                <w:left w:val="none" w:sz="0" w:space="0" w:color="auto"/>
                <w:bottom w:val="none" w:sz="0" w:space="0" w:color="auto"/>
                <w:right w:val="none" w:sz="0" w:space="0" w:color="auto"/>
              </w:divBdr>
            </w:div>
            <w:div w:id="588805738">
              <w:marLeft w:val="0"/>
              <w:marRight w:val="0"/>
              <w:marTop w:val="0"/>
              <w:marBottom w:val="0"/>
              <w:divBdr>
                <w:top w:val="none" w:sz="0" w:space="0" w:color="auto"/>
                <w:left w:val="none" w:sz="0" w:space="0" w:color="auto"/>
                <w:bottom w:val="none" w:sz="0" w:space="0" w:color="auto"/>
                <w:right w:val="none" w:sz="0" w:space="0" w:color="auto"/>
              </w:divBdr>
            </w:div>
            <w:div w:id="1762292249">
              <w:marLeft w:val="0"/>
              <w:marRight w:val="0"/>
              <w:marTop w:val="0"/>
              <w:marBottom w:val="0"/>
              <w:divBdr>
                <w:top w:val="none" w:sz="0" w:space="0" w:color="auto"/>
                <w:left w:val="none" w:sz="0" w:space="0" w:color="auto"/>
                <w:bottom w:val="none" w:sz="0" w:space="0" w:color="auto"/>
                <w:right w:val="none" w:sz="0" w:space="0" w:color="auto"/>
              </w:divBdr>
            </w:div>
            <w:div w:id="1181967364">
              <w:marLeft w:val="0"/>
              <w:marRight w:val="0"/>
              <w:marTop w:val="0"/>
              <w:marBottom w:val="0"/>
              <w:divBdr>
                <w:top w:val="none" w:sz="0" w:space="0" w:color="auto"/>
                <w:left w:val="none" w:sz="0" w:space="0" w:color="auto"/>
                <w:bottom w:val="none" w:sz="0" w:space="0" w:color="auto"/>
                <w:right w:val="none" w:sz="0" w:space="0" w:color="auto"/>
              </w:divBdr>
            </w:div>
            <w:div w:id="348676073">
              <w:marLeft w:val="0"/>
              <w:marRight w:val="0"/>
              <w:marTop w:val="0"/>
              <w:marBottom w:val="0"/>
              <w:divBdr>
                <w:top w:val="none" w:sz="0" w:space="0" w:color="auto"/>
                <w:left w:val="none" w:sz="0" w:space="0" w:color="auto"/>
                <w:bottom w:val="none" w:sz="0" w:space="0" w:color="auto"/>
                <w:right w:val="none" w:sz="0" w:space="0" w:color="auto"/>
              </w:divBdr>
            </w:div>
            <w:div w:id="509829734">
              <w:marLeft w:val="0"/>
              <w:marRight w:val="0"/>
              <w:marTop w:val="0"/>
              <w:marBottom w:val="0"/>
              <w:divBdr>
                <w:top w:val="none" w:sz="0" w:space="0" w:color="auto"/>
                <w:left w:val="none" w:sz="0" w:space="0" w:color="auto"/>
                <w:bottom w:val="none" w:sz="0" w:space="0" w:color="auto"/>
                <w:right w:val="none" w:sz="0" w:space="0" w:color="auto"/>
              </w:divBdr>
            </w:div>
            <w:div w:id="305277261">
              <w:marLeft w:val="0"/>
              <w:marRight w:val="0"/>
              <w:marTop w:val="0"/>
              <w:marBottom w:val="0"/>
              <w:divBdr>
                <w:top w:val="none" w:sz="0" w:space="0" w:color="auto"/>
                <w:left w:val="none" w:sz="0" w:space="0" w:color="auto"/>
                <w:bottom w:val="none" w:sz="0" w:space="0" w:color="auto"/>
                <w:right w:val="none" w:sz="0" w:space="0" w:color="auto"/>
              </w:divBdr>
            </w:div>
            <w:div w:id="277613329">
              <w:marLeft w:val="0"/>
              <w:marRight w:val="0"/>
              <w:marTop w:val="0"/>
              <w:marBottom w:val="0"/>
              <w:divBdr>
                <w:top w:val="none" w:sz="0" w:space="0" w:color="auto"/>
                <w:left w:val="none" w:sz="0" w:space="0" w:color="auto"/>
                <w:bottom w:val="none" w:sz="0" w:space="0" w:color="auto"/>
                <w:right w:val="none" w:sz="0" w:space="0" w:color="auto"/>
              </w:divBdr>
            </w:div>
            <w:div w:id="579559677">
              <w:marLeft w:val="0"/>
              <w:marRight w:val="0"/>
              <w:marTop w:val="0"/>
              <w:marBottom w:val="0"/>
              <w:divBdr>
                <w:top w:val="none" w:sz="0" w:space="0" w:color="auto"/>
                <w:left w:val="none" w:sz="0" w:space="0" w:color="auto"/>
                <w:bottom w:val="none" w:sz="0" w:space="0" w:color="auto"/>
                <w:right w:val="none" w:sz="0" w:space="0" w:color="auto"/>
              </w:divBdr>
            </w:div>
            <w:div w:id="1884754960">
              <w:marLeft w:val="0"/>
              <w:marRight w:val="0"/>
              <w:marTop w:val="0"/>
              <w:marBottom w:val="0"/>
              <w:divBdr>
                <w:top w:val="none" w:sz="0" w:space="0" w:color="auto"/>
                <w:left w:val="none" w:sz="0" w:space="0" w:color="auto"/>
                <w:bottom w:val="none" w:sz="0" w:space="0" w:color="auto"/>
                <w:right w:val="none" w:sz="0" w:space="0" w:color="auto"/>
              </w:divBdr>
            </w:div>
            <w:div w:id="1033573568">
              <w:marLeft w:val="0"/>
              <w:marRight w:val="0"/>
              <w:marTop w:val="0"/>
              <w:marBottom w:val="0"/>
              <w:divBdr>
                <w:top w:val="none" w:sz="0" w:space="0" w:color="auto"/>
                <w:left w:val="none" w:sz="0" w:space="0" w:color="auto"/>
                <w:bottom w:val="none" w:sz="0" w:space="0" w:color="auto"/>
                <w:right w:val="none" w:sz="0" w:space="0" w:color="auto"/>
              </w:divBdr>
            </w:div>
            <w:div w:id="620527371">
              <w:marLeft w:val="0"/>
              <w:marRight w:val="0"/>
              <w:marTop w:val="0"/>
              <w:marBottom w:val="0"/>
              <w:divBdr>
                <w:top w:val="none" w:sz="0" w:space="0" w:color="auto"/>
                <w:left w:val="none" w:sz="0" w:space="0" w:color="auto"/>
                <w:bottom w:val="none" w:sz="0" w:space="0" w:color="auto"/>
                <w:right w:val="none" w:sz="0" w:space="0" w:color="auto"/>
              </w:divBdr>
            </w:div>
            <w:div w:id="1795053978">
              <w:marLeft w:val="0"/>
              <w:marRight w:val="0"/>
              <w:marTop w:val="0"/>
              <w:marBottom w:val="0"/>
              <w:divBdr>
                <w:top w:val="none" w:sz="0" w:space="0" w:color="auto"/>
                <w:left w:val="none" w:sz="0" w:space="0" w:color="auto"/>
                <w:bottom w:val="none" w:sz="0" w:space="0" w:color="auto"/>
                <w:right w:val="none" w:sz="0" w:space="0" w:color="auto"/>
              </w:divBdr>
            </w:div>
            <w:div w:id="2086681538">
              <w:marLeft w:val="0"/>
              <w:marRight w:val="0"/>
              <w:marTop w:val="0"/>
              <w:marBottom w:val="0"/>
              <w:divBdr>
                <w:top w:val="none" w:sz="0" w:space="0" w:color="auto"/>
                <w:left w:val="none" w:sz="0" w:space="0" w:color="auto"/>
                <w:bottom w:val="none" w:sz="0" w:space="0" w:color="auto"/>
                <w:right w:val="none" w:sz="0" w:space="0" w:color="auto"/>
              </w:divBdr>
            </w:div>
            <w:div w:id="341981230">
              <w:marLeft w:val="0"/>
              <w:marRight w:val="0"/>
              <w:marTop w:val="0"/>
              <w:marBottom w:val="0"/>
              <w:divBdr>
                <w:top w:val="none" w:sz="0" w:space="0" w:color="auto"/>
                <w:left w:val="none" w:sz="0" w:space="0" w:color="auto"/>
                <w:bottom w:val="none" w:sz="0" w:space="0" w:color="auto"/>
                <w:right w:val="none" w:sz="0" w:space="0" w:color="auto"/>
              </w:divBdr>
            </w:div>
            <w:div w:id="1436822896">
              <w:marLeft w:val="0"/>
              <w:marRight w:val="0"/>
              <w:marTop w:val="0"/>
              <w:marBottom w:val="0"/>
              <w:divBdr>
                <w:top w:val="none" w:sz="0" w:space="0" w:color="auto"/>
                <w:left w:val="none" w:sz="0" w:space="0" w:color="auto"/>
                <w:bottom w:val="none" w:sz="0" w:space="0" w:color="auto"/>
                <w:right w:val="none" w:sz="0" w:space="0" w:color="auto"/>
              </w:divBdr>
            </w:div>
            <w:div w:id="849875840">
              <w:marLeft w:val="0"/>
              <w:marRight w:val="0"/>
              <w:marTop w:val="0"/>
              <w:marBottom w:val="0"/>
              <w:divBdr>
                <w:top w:val="none" w:sz="0" w:space="0" w:color="auto"/>
                <w:left w:val="none" w:sz="0" w:space="0" w:color="auto"/>
                <w:bottom w:val="none" w:sz="0" w:space="0" w:color="auto"/>
                <w:right w:val="none" w:sz="0" w:space="0" w:color="auto"/>
              </w:divBdr>
            </w:div>
            <w:div w:id="752313064">
              <w:marLeft w:val="0"/>
              <w:marRight w:val="0"/>
              <w:marTop w:val="0"/>
              <w:marBottom w:val="0"/>
              <w:divBdr>
                <w:top w:val="none" w:sz="0" w:space="0" w:color="auto"/>
                <w:left w:val="none" w:sz="0" w:space="0" w:color="auto"/>
                <w:bottom w:val="none" w:sz="0" w:space="0" w:color="auto"/>
                <w:right w:val="none" w:sz="0" w:space="0" w:color="auto"/>
              </w:divBdr>
            </w:div>
            <w:div w:id="2144879943">
              <w:marLeft w:val="0"/>
              <w:marRight w:val="0"/>
              <w:marTop w:val="0"/>
              <w:marBottom w:val="0"/>
              <w:divBdr>
                <w:top w:val="none" w:sz="0" w:space="0" w:color="auto"/>
                <w:left w:val="none" w:sz="0" w:space="0" w:color="auto"/>
                <w:bottom w:val="none" w:sz="0" w:space="0" w:color="auto"/>
                <w:right w:val="none" w:sz="0" w:space="0" w:color="auto"/>
              </w:divBdr>
            </w:div>
            <w:div w:id="1368414907">
              <w:marLeft w:val="0"/>
              <w:marRight w:val="0"/>
              <w:marTop w:val="0"/>
              <w:marBottom w:val="0"/>
              <w:divBdr>
                <w:top w:val="none" w:sz="0" w:space="0" w:color="auto"/>
                <w:left w:val="none" w:sz="0" w:space="0" w:color="auto"/>
                <w:bottom w:val="none" w:sz="0" w:space="0" w:color="auto"/>
                <w:right w:val="none" w:sz="0" w:space="0" w:color="auto"/>
              </w:divBdr>
            </w:div>
            <w:div w:id="1629627539">
              <w:marLeft w:val="0"/>
              <w:marRight w:val="0"/>
              <w:marTop w:val="0"/>
              <w:marBottom w:val="0"/>
              <w:divBdr>
                <w:top w:val="none" w:sz="0" w:space="0" w:color="auto"/>
                <w:left w:val="none" w:sz="0" w:space="0" w:color="auto"/>
                <w:bottom w:val="none" w:sz="0" w:space="0" w:color="auto"/>
                <w:right w:val="none" w:sz="0" w:space="0" w:color="auto"/>
              </w:divBdr>
            </w:div>
            <w:div w:id="566453515">
              <w:marLeft w:val="0"/>
              <w:marRight w:val="0"/>
              <w:marTop w:val="0"/>
              <w:marBottom w:val="0"/>
              <w:divBdr>
                <w:top w:val="none" w:sz="0" w:space="0" w:color="auto"/>
                <w:left w:val="none" w:sz="0" w:space="0" w:color="auto"/>
                <w:bottom w:val="none" w:sz="0" w:space="0" w:color="auto"/>
                <w:right w:val="none" w:sz="0" w:space="0" w:color="auto"/>
              </w:divBdr>
            </w:div>
            <w:div w:id="1786776452">
              <w:marLeft w:val="0"/>
              <w:marRight w:val="0"/>
              <w:marTop w:val="0"/>
              <w:marBottom w:val="0"/>
              <w:divBdr>
                <w:top w:val="none" w:sz="0" w:space="0" w:color="auto"/>
                <w:left w:val="none" w:sz="0" w:space="0" w:color="auto"/>
                <w:bottom w:val="none" w:sz="0" w:space="0" w:color="auto"/>
                <w:right w:val="none" w:sz="0" w:space="0" w:color="auto"/>
              </w:divBdr>
            </w:div>
            <w:div w:id="1391922893">
              <w:marLeft w:val="0"/>
              <w:marRight w:val="0"/>
              <w:marTop w:val="0"/>
              <w:marBottom w:val="0"/>
              <w:divBdr>
                <w:top w:val="none" w:sz="0" w:space="0" w:color="auto"/>
                <w:left w:val="none" w:sz="0" w:space="0" w:color="auto"/>
                <w:bottom w:val="none" w:sz="0" w:space="0" w:color="auto"/>
                <w:right w:val="none" w:sz="0" w:space="0" w:color="auto"/>
              </w:divBdr>
            </w:div>
            <w:div w:id="1760249507">
              <w:marLeft w:val="0"/>
              <w:marRight w:val="0"/>
              <w:marTop w:val="0"/>
              <w:marBottom w:val="0"/>
              <w:divBdr>
                <w:top w:val="none" w:sz="0" w:space="0" w:color="auto"/>
                <w:left w:val="none" w:sz="0" w:space="0" w:color="auto"/>
                <w:bottom w:val="none" w:sz="0" w:space="0" w:color="auto"/>
                <w:right w:val="none" w:sz="0" w:space="0" w:color="auto"/>
              </w:divBdr>
            </w:div>
            <w:div w:id="1921600194">
              <w:marLeft w:val="0"/>
              <w:marRight w:val="0"/>
              <w:marTop w:val="0"/>
              <w:marBottom w:val="0"/>
              <w:divBdr>
                <w:top w:val="none" w:sz="0" w:space="0" w:color="auto"/>
                <w:left w:val="none" w:sz="0" w:space="0" w:color="auto"/>
                <w:bottom w:val="none" w:sz="0" w:space="0" w:color="auto"/>
                <w:right w:val="none" w:sz="0" w:space="0" w:color="auto"/>
              </w:divBdr>
            </w:div>
            <w:div w:id="36399977">
              <w:marLeft w:val="0"/>
              <w:marRight w:val="0"/>
              <w:marTop w:val="0"/>
              <w:marBottom w:val="0"/>
              <w:divBdr>
                <w:top w:val="none" w:sz="0" w:space="0" w:color="auto"/>
                <w:left w:val="none" w:sz="0" w:space="0" w:color="auto"/>
                <w:bottom w:val="none" w:sz="0" w:space="0" w:color="auto"/>
                <w:right w:val="none" w:sz="0" w:space="0" w:color="auto"/>
              </w:divBdr>
            </w:div>
            <w:div w:id="821695627">
              <w:marLeft w:val="0"/>
              <w:marRight w:val="0"/>
              <w:marTop w:val="0"/>
              <w:marBottom w:val="0"/>
              <w:divBdr>
                <w:top w:val="none" w:sz="0" w:space="0" w:color="auto"/>
                <w:left w:val="none" w:sz="0" w:space="0" w:color="auto"/>
                <w:bottom w:val="none" w:sz="0" w:space="0" w:color="auto"/>
                <w:right w:val="none" w:sz="0" w:space="0" w:color="auto"/>
              </w:divBdr>
            </w:div>
            <w:div w:id="570315839">
              <w:marLeft w:val="0"/>
              <w:marRight w:val="0"/>
              <w:marTop w:val="0"/>
              <w:marBottom w:val="0"/>
              <w:divBdr>
                <w:top w:val="none" w:sz="0" w:space="0" w:color="auto"/>
                <w:left w:val="none" w:sz="0" w:space="0" w:color="auto"/>
                <w:bottom w:val="none" w:sz="0" w:space="0" w:color="auto"/>
                <w:right w:val="none" w:sz="0" w:space="0" w:color="auto"/>
              </w:divBdr>
            </w:div>
            <w:div w:id="193229837">
              <w:marLeft w:val="0"/>
              <w:marRight w:val="0"/>
              <w:marTop w:val="0"/>
              <w:marBottom w:val="0"/>
              <w:divBdr>
                <w:top w:val="none" w:sz="0" w:space="0" w:color="auto"/>
                <w:left w:val="none" w:sz="0" w:space="0" w:color="auto"/>
                <w:bottom w:val="none" w:sz="0" w:space="0" w:color="auto"/>
                <w:right w:val="none" w:sz="0" w:space="0" w:color="auto"/>
              </w:divBdr>
            </w:div>
            <w:div w:id="836729294">
              <w:marLeft w:val="0"/>
              <w:marRight w:val="0"/>
              <w:marTop w:val="0"/>
              <w:marBottom w:val="0"/>
              <w:divBdr>
                <w:top w:val="none" w:sz="0" w:space="0" w:color="auto"/>
                <w:left w:val="none" w:sz="0" w:space="0" w:color="auto"/>
                <w:bottom w:val="none" w:sz="0" w:space="0" w:color="auto"/>
                <w:right w:val="none" w:sz="0" w:space="0" w:color="auto"/>
              </w:divBdr>
            </w:div>
            <w:div w:id="256986513">
              <w:marLeft w:val="0"/>
              <w:marRight w:val="0"/>
              <w:marTop w:val="0"/>
              <w:marBottom w:val="0"/>
              <w:divBdr>
                <w:top w:val="none" w:sz="0" w:space="0" w:color="auto"/>
                <w:left w:val="none" w:sz="0" w:space="0" w:color="auto"/>
                <w:bottom w:val="none" w:sz="0" w:space="0" w:color="auto"/>
                <w:right w:val="none" w:sz="0" w:space="0" w:color="auto"/>
              </w:divBdr>
            </w:div>
            <w:div w:id="1167358985">
              <w:marLeft w:val="0"/>
              <w:marRight w:val="0"/>
              <w:marTop w:val="0"/>
              <w:marBottom w:val="0"/>
              <w:divBdr>
                <w:top w:val="none" w:sz="0" w:space="0" w:color="auto"/>
                <w:left w:val="none" w:sz="0" w:space="0" w:color="auto"/>
                <w:bottom w:val="none" w:sz="0" w:space="0" w:color="auto"/>
                <w:right w:val="none" w:sz="0" w:space="0" w:color="auto"/>
              </w:divBdr>
            </w:div>
            <w:div w:id="313872628">
              <w:marLeft w:val="0"/>
              <w:marRight w:val="0"/>
              <w:marTop w:val="0"/>
              <w:marBottom w:val="0"/>
              <w:divBdr>
                <w:top w:val="none" w:sz="0" w:space="0" w:color="auto"/>
                <w:left w:val="none" w:sz="0" w:space="0" w:color="auto"/>
                <w:bottom w:val="none" w:sz="0" w:space="0" w:color="auto"/>
                <w:right w:val="none" w:sz="0" w:space="0" w:color="auto"/>
              </w:divBdr>
            </w:div>
            <w:div w:id="796341713">
              <w:marLeft w:val="0"/>
              <w:marRight w:val="0"/>
              <w:marTop w:val="0"/>
              <w:marBottom w:val="0"/>
              <w:divBdr>
                <w:top w:val="none" w:sz="0" w:space="0" w:color="auto"/>
                <w:left w:val="none" w:sz="0" w:space="0" w:color="auto"/>
                <w:bottom w:val="none" w:sz="0" w:space="0" w:color="auto"/>
                <w:right w:val="none" w:sz="0" w:space="0" w:color="auto"/>
              </w:divBdr>
            </w:div>
            <w:div w:id="983462191">
              <w:marLeft w:val="0"/>
              <w:marRight w:val="0"/>
              <w:marTop w:val="0"/>
              <w:marBottom w:val="0"/>
              <w:divBdr>
                <w:top w:val="none" w:sz="0" w:space="0" w:color="auto"/>
                <w:left w:val="none" w:sz="0" w:space="0" w:color="auto"/>
                <w:bottom w:val="none" w:sz="0" w:space="0" w:color="auto"/>
                <w:right w:val="none" w:sz="0" w:space="0" w:color="auto"/>
              </w:divBdr>
            </w:div>
            <w:div w:id="1272275099">
              <w:marLeft w:val="0"/>
              <w:marRight w:val="0"/>
              <w:marTop w:val="0"/>
              <w:marBottom w:val="0"/>
              <w:divBdr>
                <w:top w:val="none" w:sz="0" w:space="0" w:color="auto"/>
                <w:left w:val="none" w:sz="0" w:space="0" w:color="auto"/>
                <w:bottom w:val="none" w:sz="0" w:space="0" w:color="auto"/>
                <w:right w:val="none" w:sz="0" w:space="0" w:color="auto"/>
              </w:divBdr>
            </w:div>
            <w:div w:id="1278367048">
              <w:marLeft w:val="0"/>
              <w:marRight w:val="0"/>
              <w:marTop w:val="0"/>
              <w:marBottom w:val="0"/>
              <w:divBdr>
                <w:top w:val="none" w:sz="0" w:space="0" w:color="auto"/>
                <w:left w:val="none" w:sz="0" w:space="0" w:color="auto"/>
                <w:bottom w:val="none" w:sz="0" w:space="0" w:color="auto"/>
                <w:right w:val="none" w:sz="0" w:space="0" w:color="auto"/>
              </w:divBdr>
            </w:div>
            <w:div w:id="158102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920852">
      <w:bodyDiv w:val="1"/>
      <w:marLeft w:val="0"/>
      <w:marRight w:val="0"/>
      <w:marTop w:val="0"/>
      <w:marBottom w:val="0"/>
      <w:divBdr>
        <w:top w:val="none" w:sz="0" w:space="0" w:color="auto"/>
        <w:left w:val="none" w:sz="0" w:space="0" w:color="auto"/>
        <w:bottom w:val="none" w:sz="0" w:space="0" w:color="auto"/>
        <w:right w:val="none" w:sz="0" w:space="0" w:color="auto"/>
      </w:divBdr>
      <w:divsChild>
        <w:div w:id="165021814">
          <w:marLeft w:val="0"/>
          <w:marRight w:val="0"/>
          <w:marTop w:val="0"/>
          <w:marBottom w:val="0"/>
          <w:divBdr>
            <w:top w:val="none" w:sz="0" w:space="0" w:color="auto"/>
            <w:left w:val="none" w:sz="0" w:space="0" w:color="auto"/>
            <w:bottom w:val="none" w:sz="0" w:space="0" w:color="auto"/>
            <w:right w:val="none" w:sz="0" w:space="0" w:color="auto"/>
          </w:divBdr>
          <w:divsChild>
            <w:div w:id="1459760632">
              <w:marLeft w:val="0"/>
              <w:marRight w:val="0"/>
              <w:marTop w:val="0"/>
              <w:marBottom w:val="0"/>
              <w:divBdr>
                <w:top w:val="none" w:sz="0" w:space="0" w:color="auto"/>
                <w:left w:val="none" w:sz="0" w:space="0" w:color="auto"/>
                <w:bottom w:val="none" w:sz="0" w:space="0" w:color="auto"/>
                <w:right w:val="none" w:sz="0" w:space="0" w:color="auto"/>
              </w:divBdr>
            </w:div>
            <w:div w:id="180895847">
              <w:marLeft w:val="0"/>
              <w:marRight w:val="0"/>
              <w:marTop w:val="0"/>
              <w:marBottom w:val="0"/>
              <w:divBdr>
                <w:top w:val="none" w:sz="0" w:space="0" w:color="auto"/>
                <w:left w:val="none" w:sz="0" w:space="0" w:color="auto"/>
                <w:bottom w:val="none" w:sz="0" w:space="0" w:color="auto"/>
                <w:right w:val="none" w:sz="0" w:space="0" w:color="auto"/>
              </w:divBdr>
            </w:div>
            <w:div w:id="1339699623">
              <w:marLeft w:val="0"/>
              <w:marRight w:val="0"/>
              <w:marTop w:val="0"/>
              <w:marBottom w:val="0"/>
              <w:divBdr>
                <w:top w:val="none" w:sz="0" w:space="0" w:color="auto"/>
                <w:left w:val="none" w:sz="0" w:space="0" w:color="auto"/>
                <w:bottom w:val="none" w:sz="0" w:space="0" w:color="auto"/>
                <w:right w:val="none" w:sz="0" w:space="0" w:color="auto"/>
              </w:divBdr>
            </w:div>
            <w:div w:id="1634559433">
              <w:marLeft w:val="0"/>
              <w:marRight w:val="0"/>
              <w:marTop w:val="0"/>
              <w:marBottom w:val="0"/>
              <w:divBdr>
                <w:top w:val="none" w:sz="0" w:space="0" w:color="auto"/>
                <w:left w:val="none" w:sz="0" w:space="0" w:color="auto"/>
                <w:bottom w:val="none" w:sz="0" w:space="0" w:color="auto"/>
                <w:right w:val="none" w:sz="0" w:space="0" w:color="auto"/>
              </w:divBdr>
            </w:div>
            <w:div w:id="2053260233">
              <w:marLeft w:val="0"/>
              <w:marRight w:val="0"/>
              <w:marTop w:val="0"/>
              <w:marBottom w:val="0"/>
              <w:divBdr>
                <w:top w:val="none" w:sz="0" w:space="0" w:color="auto"/>
                <w:left w:val="none" w:sz="0" w:space="0" w:color="auto"/>
                <w:bottom w:val="none" w:sz="0" w:space="0" w:color="auto"/>
                <w:right w:val="none" w:sz="0" w:space="0" w:color="auto"/>
              </w:divBdr>
            </w:div>
            <w:div w:id="576329165">
              <w:marLeft w:val="0"/>
              <w:marRight w:val="0"/>
              <w:marTop w:val="0"/>
              <w:marBottom w:val="0"/>
              <w:divBdr>
                <w:top w:val="none" w:sz="0" w:space="0" w:color="auto"/>
                <w:left w:val="none" w:sz="0" w:space="0" w:color="auto"/>
                <w:bottom w:val="none" w:sz="0" w:space="0" w:color="auto"/>
                <w:right w:val="none" w:sz="0" w:space="0" w:color="auto"/>
              </w:divBdr>
            </w:div>
            <w:div w:id="1432042007">
              <w:marLeft w:val="0"/>
              <w:marRight w:val="0"/>
              <w:marTop w:val="0"/>
              <w:marBottom w:val="0"/>
              <w:divBdr>
                <w:top w:val="none" w:sz="0" w:space="0" w:color="auto"/>
                <w:left w:val="none" w:sz="0" w:space="0" w:color="auto"/>
                <w:bottom w:val="none" w:sz="0" w:space="0" w:color="auto"/>
                <w:right w:val="none" w:sz="0" w:space="0" w:color="auto"/>
              </w:divBdr>
            </w:div>
            <w:div w:id="440418776">
              <w:marLeft w:val="0"/>
              <w:marRight w:val="0"/>
              <w:marTop w:val="0"/>
              <w:marBottom w:val="0"/>
              <w:divBdr>
                <w:top w:val="none" w:sz="0" w:space="0" w:color="auto"/>
                <w:left w:val="none" w:sz="0" w:space="0" w:color="auto"/>
                <w:bottom w:val="none" w:sz="0" w:space="0" w:color="auto"/>
                <w:right w:val="none" w:sz="0" w:space="0" w:color="auto"/>
              </w:divBdr>
            </w:div>
            <w:div w:id="440537674">
              <w:marLeft w:val="0"/>
              <w:marRight w:val="0"/>
              <w:marTop w:val="0"/>
              <w:marBottom w:val="0"/>
              <w:divBdr>
                <w:top w:val="none" w:sz="0" w:space="0" w:color="auto"/>
                <w:left w:val="none" w:sz="0" w:space="0" w:color="auto"/>
                <w:bottom w:val="none" w:sz="0" w:space="0" w:color="auto"/>
                <w:right w:val="none" w:sz="0" w:space="0" w:color="auto"/>
              </w:divBdr>
            </w:div>
            <w:div w:id="740978592">
              <w:marLeft w:val="0"/>
              <w:marRight w:val="0"/>
              <w:marTop w:val="0"/>
              <w:marBottom w:val="0"/>
              <w:divBdr>
                <w:top w:val="none" w:sz="0" w:space="0" w:color="auto"/>
                <w:left w:val="none" w:sz="0" w:space="0" w:color="auto"/>
                <w:bottom w:val="none" w:sz="0" w:space="0" w:color="auto"/>
                <w:right w:val="none" w:sz="0" w:space="0" w:color="auto"/>
              </w:divBdr>
            </w:div>
            <w:div w:id="151683060">
              <w:marLeft w:val="0"/>
              <w:marRight w:val="0"/>
              <w:marTop w:val="0"/>
              <w:marBottom w:val="0"/>
              <w:divBdr>
                <w:top w:val="none" w:sz="0" w:space="0" w:color="auto"/>
                <w:left w:val="none" w:sz="0" w:space="0" w:color="auto"/>
                <w:bottom w:val="none" w:sz="0" w:space="0" w:color="auto"/>
                <w:right w:val="none" w:sz="0" w:space="0" w:color="auto"/>
              </w:divBdr>
            </w:div>
            <w:div w:id="1392731131">
              <w:marLeft w:val="0"/>
              <w:marRight w:val="0"/>
              <w:marTop w:val="0"/>
              <w:marBottom w:val="0"/>
              <w:divBdr>
                <w:top w:val="none" w:sz="0" w:space="0" w:color="auto"/>
                <w:left w:val="none" w:sz="0" w:space="0" w:color="auto"/>
                <w:bottom w:val="none" w:sz="0" w:space="0" w:color="auto"/>
                <w:right w:val="none" w:sz="0" w:space="0" w:color="auto"/>
              </w:divBdr>
            </w:div>
            <w:div w:id="1068923964">
              <w:marLeft w:val="0"/>
              <w:marRight w:val="0"/>
              <w:marTop w:val="0"/>
              <w:marBottom w:val="0"/>
              <w:divBdr>
                <w:top w:val="none" w:sz="0" w:space="0" w:color="auto"/>
                <w:left w:val="none" w:sz="0" w:space="0" w:color="auto"/>
                <w:bottom w:val="none" w:sz="0" w:space="0" w:color="auto"/>
                <w:right w:val="none" w:sz="0" w:space="0" w:color="auto"/>
              </w:divBdr>
            </w:div>
            <w:div w:id="918758790">
              <w:marLeft w:val="0"/>
              <w:marRight w:val="0"/>
              <w:marTop w:val="0"/>
              <w:marBottom w:val="0"/>
              <w:divBdr>
                <w:top w:val="none" w:sz="0" w:space="0" w:color="auto"/>
                <w:left w:val="none" w:sz="0" w:space="0" w:color="auto"/>
                <w:bottom w:val="none" w:sz="0" w:space="0" w:color="auto"/>
                <w:right w:val="none" w:sz="0" w:space="0" w:color="auto"/>
              </w:divBdr>
            </w:div>
            <w:div w:id="710224933">
              <w:marLeft w:val="0"/>
              <w:marRight w:val="0"/>
              <w:marTop w:val="0"/>
              <w:marBottom w:val="0"/>
              <w:divBdr>
                <w:top w:val="none" w:sz="0" w:space="0" w:color="auto"/>
                <w:left w:val="none" w:sz="0" w:space="0" w:color="auto"/>
                <w:bottom w:val="none" w:sz="0" w:space="0" w:color="auto"/>
                <w:right w:val="none" w:sz="0" w:space="0" w:color="auto"/>
              </w:divBdr>
            </w:div>
            <w:div w:id="206647132">
              <w:marLeft w:val="0"/>
              <w:marRight w:val="0"/>
              <w:marTop w:val="0"/>
              <w:marBottom w:val="0"/>
              <w:divBdr>
                <w:top w:val="none" w:sz="0" w:space="0" w:color="auto"/>
                <w:left w:val="none" w:sz="0" w:space="0" w:color="auto"/>
                <w:bottom w:val="none" w:sz="0" w:space="0" w:color="auto"/>
                <w:right w:val="none" w:sz="0" w:space="0" w:color="auto"/>
              </w:divBdr>
            </w:div>
            <w:div w:id="2019652104">
              <w:marLeft w:val="0"/>
              <w:marRight w:val="0"/>
              <w:marTop w:val="0"/>
              <w:marBottom w:val="0"/>
              <w:divBdr>
                <w:top w:val="none" w:sz="0" w:space="0" w:color="auto"/>
                <w:left w:val="none" w:sz="0" w:space="0" w:color="auto"/>
                <w:bottom w:val="none" w:sz="0" w:space="0" w:color="auto"/>
                <w:right w:val="none" w:sz="0" w:space="0" w:color="auto"/>
              </w:divBdr>
            </w:div>
            <w:div w:id="1189106172">
              <w:marLeft w:val="0"/>
              <w:marRight w:val="0"/>
              <w:marTop w:val="0"/>
              <w:marBottom w:val="0"/>
              <w:divBdr>
                <w:top w:val="none" w:sz="0" w:space="0" w:color="auto"/>
                <w:left w:val="none" w:sz="0" w:space="0" w:color="auto"/>
                <w:bottom w:val="none" w:sz="0" w:space="0" w:color="auto"/>
                <w:right w:val="none" w:sz="0" w:space="0" w:color="auto"/>
              </w:divBdr>
            </w:div>
            <w:div w:id="1131479953">
              <w:marLeft w:val="0"/>
              <w:marRight w:val="0"/>
              <w:marTop w:val="0"/>
              <w:marBottom w:val="0"/>
              <w:divBdr>
                <w:top w:val="none" w:sz="0" w:space="0" w:color="auto"/>
                <w:left w:val="none" w:sz="0" w:space="0" w:color="auto"/>
                <w:bottom w:val="none" w:sz="0" w:space="0" w:color="auto"/>
                <w:right w:val="none" w:sz="0" w:space="0" w:color="auto"/>
              </w:divBdr>
            </w:div>
            <w:div w:id="1383596230">
              <w:marLeft w:val="0"/>
              <w:marRight w:val="0"/>
              <w:marTop w:val="0"/>
              <w:marBottom w:val="0"/>
              <w:divBdr>
                <w:top w:val="none" w:sz="0" w:space="0" w:color="auto"/>
                <w:left w:val="none" w:sz="0" w:space="0" w:color="auto"/>
                <w:bottom w:val="none" w:sz="0" w:space="0" w:color="auto"/>
                <w:right w:val="none" w:sz="0" w:space="0" w:color="auto"/>
              </w:divBdr>
            </w:div>
            <w:div w:id="825896309">
              <w:marLeft w:val="0"/>
              <w:marRight w:val="0"/>
              <w:marTop w:val="0"/>
              <w:marBottom w:val="0"/>
              <w:divBdr>
                <w:top w:val="none" w:sz="0" w:space="0" w:color="auto"/>
                <w:left w:val="none" w:sz="0" w:space="0" w:color="auto"/>
                <w:bottom w:val="none" w:sz="0" w:space="0" w:color="auto"/>
                <w:right w:val="none" w:sz="0" w:space="0" w:color="auto"/>
              </w:divBdr>
            </w:div>
            <w:div w:id="1858502645">
              <w:marLeft w:val="0"/>
              <w:marRight w:val="0"/>
              <w:marTop w:val="0"/>
              <w:marBottom w:val="0"/>
              <w:divBdr>
                <w:top w:val="none" w:sz="0" w:space="0" w:color="auto"/>
                <w:left w:val="none" w:sz="0" w:space="0" w:color="auto"/>
                <w:bottom w:val="none" w:sz="0" w:space="0" w:color="auto"/>
                <w:right w:val="none" w:sz="0" w:space="0" w:color="auto"/>
              </w:divBdr>
            </w:div>
            <w:div w:id="362369473">
              <w:marLeft w:val="0"/>
              <w:marRight w:val="0"/>
              <w:marTop w:val="0"/>
              <w:marBottom w:val="0"/>
              <w:divBdr>
                <w:top w:val="none" w:sz="0" w:space="0" w:color="auto"/>
                <w:left w:val="none" w:sz="0" w:space="0" w:color="auto"/>
                <w:bottom w:val="none" w:sz="0" w:space="0" w:color="auto"/>
                <w:right w:val="none" w:sz="0" w:space="0" w:color="auto"/>
              </w:divBdr>
            </w:div>
            <w:div w:id="1975258904">
              <w:marLeft w:val="0"/>
              <w:marRight w:val="0"/>
              <w:marTop w:val="0"/>
              <w:marBottom w:val="0"/>
              <w:divBdr>
                <w:top w:val="none" w:sz="0" w:space="0" w:color="auto"/>
                <w:left w:val="none" w:sz="0" w:space="0" w:color="auto"/>
                <w:bottom w:val="none" w:sz="0" w:space="0" w:color="auto"/>
                <w:right w:val="none" w:sz="0" w:space="0" w:color="auto"/>
              </w:divBdr>
            </w:div>
            <w:div w:id="138765082">
              <w:marLeft w:val="0"/>
              <w:marRight w:val="0"/>
              <w:marTop w:val="0"/>
              <w:marBottom w:val="0"/>
              <w:divBdr>
                <w:top w:val="none" w:sz="0" w:space="0" w:color="auto"/>
                <w:left w:val="none" w:sz="0" w:space="0" w:color="auto"/>
                <w:bottom w:val="none" w:sz="0" w:space="0" w:color="auto"/>
                <w:right w:val="none" w:sz="0" w:space="0" w:color="auto"/>
              </w:divBdr>
            </w:div>
            <w:div w:id="2024090666">
              <w:marLeft w:val="0"/>
              <w:marRight w:val="0"/>
              <w:marTop w:val="0"/>
              <w:marBottom w:val="0"/>
              <w:divBdr>
                <w:top w:val="none" w:sz="0" w:space="0" w:color="auto"/>
                <w:left w:val="none" w:sz="0" w:space="0" w:color="auto"/>
                <w:bottom w:val="none" w:sz="0" w:space="0" w:color="auto"/>
                <w:right w:val="none" w:sz="0" w:space="0" w:color="auto"/>
              </w:divBdr>
            </w:div>
            <w:div w:id="1860459900">
              <w:marLeft w:val="0"/>
              <w:marRight w:val="0"/>
              <w:marTop w:val="0"/>
              <w:marBottom w:val="0"/>
              <w:divBdr>
                <w:top w:val="none" w:sz="0" w:space="0" w:color="auto"/>
                <w:left w:val="none" w:sz="0" w:space="0" w:color="auto"/>
                <w:bottom w:val="none" w:sz="0" w:space="0" w:color="auto"/>
                <w:right w:val="none" w:sz="0" w:space="0" w:color="auto"/>
              </w:divBdr>
            </w:div>
            <w:div w:id="2140997270">
              <w:marLeft w:val="0"/>
              <w:marRight w:val="0"/>
              <w:marTop w:val="0"/>
              <w:marBottom w:val="0"/>
              <w:divBdr>
                <w:top w:val="none" w:sz="0" w:space="0" w:color="auto"/>
                <w:left w:val="none" w:sz="0" w:space="0" w:color="auto"/>
                <w:bottom w:val="none" w:sz="0" w:space="0" w:color="auto"/>
                <w:right w:val="none" w:sz="0" w:space="0" w:color="auto"/>
              </w:divBdr>
            </w:div>
            <w:div w:id="943808736">
              <w:marLeft w:val="0"/>
              <w:marRight w:val="0"/>
              <w:marTop w:val="0"/>
              <w:marBottom w:val="0"/>
              <w:divBdr>
                <w:top w:val="none" w:sz="0" w:space="0" w:color="auto"/>
                <w:left w:val="none" w:sz="0" w:space="0" w:color="auto"/>
                <w:bottom w:val="none" w:sz="0" w:space="0" w:color="auto"/>
                <w:right w:val="none" w:sz="0" w:space="0" w:color="auto"/>
              </w:divBdr>
            </w:div>
            <w:div w:id="253706747">
              <w:marLeft w:val="0"/>
              <w:marRight w:val="0"/>
              <w:marTop w:val="0"/>
              <w:marBottom w:val="0"/>
              <w:divBdr>
                <w:top w:val="none" w:sz="0" w:space="0" w:color="auto"/>
                <w:left w:val="none" w:sz="0" w:space="0" w:color="auto"/>
                <w:bottom w:val="none" w:sz="0" w:space="0" w:color="auto"/>
                <w:right w:val="none" w:sz="0" w:space="0" w:color="auto"/>
              </w:divBdr>
            </w:div>
            <w:div w:id="1601253439">
              <w:marLeft w:val="0"/>
              <w:marRight w:val="0"/>
              <w:marTop w:val="0"/>
              <w:marBottom w:val="0"/>
              <w:divBdr>
                <w:top w:val="none" w:sz="0" w:space="0" w:color="auto"/>
                <w:left w:val="none" w:sz="0" w:space="0" w:color="auto"/>
                <w:bottom w:val="none" w:sz="0" w:space="0" w:color="auto"/>
                <w:right w:val="none" w:sz="0" w:space="0" w:color="auto"/>
              </w:divBdr>
            </w:div>
            <w:div w:id="2083062653">
              <w:marLeft w:val="0"/>
              <w:marRight w:val="0"/>
              <w:marTop w:val="0"/>
              <w:marBottom w:val="0"/>
              <w:divBdr>
                <w:top w:val="none" w:sz="0" w:space="0" w:color="auto"/>
                <w:left w:val="none" w:sz="0" w:space="0" w:color="auto"/>
                <w:bottom w:val="none" w:sz="0" w:space="0" w:color="auto"/>
                <w:right w:val="none" w:sz="0" w:space="0" w:color="auto"/>
              </w:divBdr>
            </w:div>
            <w:div w:id="1503199804">
              <w:marLeft w:val="0"/>
              <w:marRight w:val="0"/>
              <w:marTop w:val="0"/>
              <w:marBottom w:val="0"/>
              <w:divBdr>
                <w:top w:val="none" w:sz="0" w:space="0" w:color="auto"/>
                <w:left w:val="none" w:sz="0" w:space="0" w:color="auto"/>
                <w:bottom w:val="none" w:sz="0" w:space="0" w:color="auto"/>
                <w:right w:val="none" w:sz="0" w:space="0" w:color="auto"/>
              </w:divBdr>
            </w:div>
            <w:div w:id="844437988">
              <w:marLeft w:val="0"/>
              <w:marRight w:val="0"/>
              <w:marTop w:val="0"/>
              <w:marBottom w:val="0"/>
              <w:divBdr>
                <w:top w:val="none" w:sz="0" w:space="0" w:color="auto"/>
                <w:left w:val="none" w:sz="0" w:space="0" w:color="auto"/>
                <w:bottom w:val="none" w:sz="0" w:space="0" w:color="auto"/>
                <w:right w:val="none" w:sz="0" w:space="0" w:color="auto"/>
              </w:divBdr>
            </w:div>
            <w:div w:id="1505245088">
              <w:marLeft w:val="0"/>
              <w:marRight w:val="0"/>
              <w:marTop w:val="0"/>
              <w:marBottom w:val="0"/>
              <w:divBdr>
                <w:top w:val="none" w:sz="0" w:space="0" w:color="auto"/>
                <w:left w:val="none" w:sz="0" w:space="0" w:color="auto"/>
                <w:bottom w:val="none" w:sz="0" w:space="0" w:color="auto"/>
                <w:right w:val="none" w:sz="0" w:space="0" w:color="auto"/>
              </w:divBdr>
            </w:div>
            <w:div w:id="2088140230">
              <w:marLeft w:val="0"/>
              <w:marRight w:val="0"/>
              <w:marTop w:val="0"/>
              <w:marBottom w:val="0"/>
              <w:divBdr>
                <w:top w:val="none" w:sz="0" w:space="0" w:color="auto"/>
                <w:left w:val="none" w:sz="0" w:space="0" w:color="auto"/>
                <w:bottom w:val="none" w:sz="0" w:space="0" w:color="auto"/>
                <w:right w:val="none" w:sz="0" w:space="0" w:color="auto"/>
              </w:divBdr>
            </w:div>
            <w:div w:id="993533796">
              <w:marLeft w:val="0"/>
              <w:marRight w:val="0"/>
              <w:marTop w:val="0"/>
              <w:marBottom w:val="0"/>
              <w:divBdr>
                <w:top w:val="none" w:sz="0" w:space="0" w:color="auto"/>
                <w:left w:val="none" w:sz="0" w:space="0" w:color="auto"/>
                <w:bottom w:val="none" w:sz="0" w:space="0" w:color="auto"/>
                <w:right w:val="none" w:sz="0" w:space="0" w:color="auto"/>
              </w:divBdr>
            </w:div>
            <w:div w:id="1336229656">
              <w:marLeft w:val="0"/>
              <w:marRight w:val="0"/>
              <w:marTop w:val="0"/>
              <w:marBottom w:val="0"/>
              <w:divBdr>
                <w:top w:val="none" w:sz="0" w:space="0" w:color="auto"/>
                <w:left w:val="none" w:sz="0" w:space="0" w:color="auto"/>
                <w:bottom w:val="none" w:sz="0" w:space="0" w:color="auto"/>
                <w:right w:val="none" w:sz="0" w:space="0" w:color="auto"/>
              </w:divBdr>
            </w:div>
            <w:div w:id="571157738">
              <w:marLeft w:val="0"/>
              <w:marRight w:val="0"/>
              <w:marTop w:val="0"/>
              <w:marBottom w:val="0"/>
              <w:divBdr>
                <w:top w:val="none" w:sz="0" w:space="0" w:color="auto"/>
                <w:left w:val="none" w:sz="0" w:space="0" w:color="auto"/>
                <w:bottom w:val="none" w:sz="0" w:space="0" w:color="auto"/>
                <w:right w:val="none" w:sz="0" w:space="0" w:color="auto"/>
              </w:divBdr>
            </w:div>
            <w:div w:id="325521837">
              <w:marLeft w:val="0"/>
              <w:marRight w:val="0"/>
              <w:marTop w:val="0"/>
              <w:marBottom w:val="0"/>
              <w:divBdr>
                <w:top w:val="none" w:sz="0" w:space="0" w:color="auto"/>
                <w:left w:val="none" w:sz="0" w:space="0" w:color="auto"/>
                <w:bottom w:val="none" w:sz="0" w:space="0" w:color="auto"/>
                <w:right w:val="none" w:sz="0" w:space="0" w:color="auto"/>
              </w:divBdr>
            </w:div>
            <w:div w:id="792286960">
              <w:marLeft w:val="0"/>
              <w:marRight w:val="0"/>
              <w:marTop w:val="0"/>
              <w:marBottom w:val="0"/>
              <w:divBdr>
                <w:top w:val="none" w:sz="0" w:space="0" w:color="auto"/>
                <w:left w:val="none" w:sz="0" w:space="0" w:color="auto"/>
                <w:bottom w:val="none" w:sz="0" w:space="0" w:color="auto"/>
                <w:right w:val="none" w:sz="0" w:space="0" w:color="auto"/>
              </w:divBdr>
            </w:div>
            <w:div w:id="1668706115">
              <w:marLeft w:val="0"/>
              <w:marRight w:val="0"/>
              <w:marTop w:val="0"/>
              <w:marBottom w:val="0"/>
              <w:divBdr>
                <w:top w:val="none" w:sz="0" w:space="0" w:color="auto"/>
                <w:left w:val="none" w:sz="0" w:space="0" w:color="auto"/>
                <w:bottom w:val="none" w:sz="0" w:space="0" w:color="auto"/>
                <w:right w:val="none" w:sz="0" w:space="0" w:color="auto"/>
              </w:divBdr>
            </w:div>
            <w:div w:id="2038968051">
              <w:marLeft w:val="0"/>
              <w:marRight w:val="0"/>
              <w:marTop w:val="0"/>
              <w:marBottom w:val="0"/>
              <w:divBdr>
                <w:top w:val="none" w:sz="0" w:space="0" w:color="auto"/>
                <w:left w:val="none" w:sz="0" w:space="0" w:color="auto"/>
                <w:bottom w:val="none" w:sz="0" w:space="0" w:color="auto"/>
                <w:right w:val="none" w:sz="0" w:space="0" w:color="auto"/>
              </w:divBdr>
            </w:div>
            <w:div w:id="822039378">
              <w:marLeft w:val="0"/>
              <w:marRight w:val="0"/>
              <w:marTop w:val="0"/>
              <w:marBottom w:val="0"/>
              <w:divBdr>
                <w:top w:val="none" w:sz="0" w:space="0" w:color="auto"/>
                <w:left w:val="none" w:sz="0" w:space="0" w:color="auto"/>
                <w:bottom w:val="none" w:sz="0" w:space="0" w:color="auto"/>
                <w:right w:val="none" w:sz="0" w:space="0" w:color="auto"/>
              </w:divBdr>
            </w:div>
            <w:div w:id="570041818">
              <w:marLeft w:val="0"/>
              <w:marRight w:val="0"/>
              <w:marTop w:val="0"/>
              <w:marBottom w:val="0"/>
              <w:divBdr>
                <w:top w:val="none" w:sz="0" w:space="0" w:color="auto"/>
                <w:left w:val="none" w:sz="0" w:space="0" w:color="auto"/>
                <w:bottom w:val="none" w:sz="0" w:space="0" w:color="auto"/>
                <w:right w:val="none" w:sz="0" w:space="0" w:color="auto"/>
              </w:divBdr>
            </w:div>
            <w:div w:id="678123278">
              <w:marLeft w:val="0"/>
              <w:marRight w:val="0"/>
              <w:marTop w:val="0"/>
              <w:marBottom w:val="0"/>
              <w:divBdr>
                <w:top w:val="none" w:sz="0" w:space="0" w:color="auto"/>
                <w:left w:val="none" w:sz="0" w:space="0" w:color="auto"/>
                <w:bottom w:val="none" w:sz="0" w:space="0" w:color="auto"/>
                <w:right w:val="none" w:sz="0" w:space="0" w:color="auto"/>
              </w:divBdr>
            </w:div>
            <w:div w:id="1681925841">
              <w:marLeft w:val="0"/>
              <w:marRight w:val="0"/>
              <w:marTop w:val="0"/>
              <w:marBottom w:val="0"/>
              <w:divBdr>
                <w:top w:val="none" w:sz="0" w:space="0" w:color="auto"/>
                <w:left w:val="none" w:sz="0" w:space="0" w:color="auto"/>
                <w:bottom w:val="none" w:sz="0" w:space="0" w:color="auto"/>
                <w:right w:val="none" w:sz="0" w:space="0" w:color="auto"/>
              </w:divBdr>
            </w:div>
            <w:div w:id="922031562">
              <w:marLeft w:val="0"/>
              <w:marRight w:val="0"/>
              <w:marTop w:val="0"/>
              <w:marBottom w:val="0"/>
              <w:divBdr>
                <w:top w:val="none" w:sz="0" w:space="0" w:color="auto"/>
                <w:left w:val="none" w:sz="0" w:space="0" w:color="auto"/>
                <w:bottom w:val="none" w:sz="0" w:space="0" w:color="auto"/>
                <w:right w:val="none" w:sz="0" w:space="0" w:color="auto"/>
              </w:divBdr>
            </w:div>
            <w:div w:id="1826779268">
              <w:marLeft w:val="0"/>
              <w:marRight w:val="0"/>
              <w:marTop w:val="0"/>
              <w:marBottom w:val="0"/>
              <w:divBdr>
                <w:top w:val="none" w:sz="0" w:space="0" w:color="auto"/>
                <w:left w:val="none" w:sz="0" w:space="0" w:color="auto"/>
                <w:bottom w:val="none" w:sz="0" w:space="0" w:color="auto"/>
                <w:right w:val="none" w:sz="0" w:space="0" w:color="auto"/>
              </w:divBdr>
            </w:div>
            <w:div w:id="739324655">
              <w:marLeft w:val="0"/>
              <w:marRight w:val="0"/>
              <w:marTop w:val="0"/>
              <w:marBottom w:val="0"/>
              <w:divBdr>
                <w:top w:val="none" w:sz="0" w:space="0" w:color="auto"/>
                <w:left w:val="none" w:sz="0" w:space="0" w:color="auto"/>
                <w:bottom w:val="none" w:sz="0" w:space="0" w:color="auto"/>
                <w:right w:val="none" w:sz="0" w:space="0" w:color="auto"/>
              </w:divBdr>
            </w:div>
            <w:div w:id="315845361">
              <w:marLeft w:val="0"/>
              <w:marRight w:val="0"/>
              <w:marTop w:val="0"/>
              <w:marBottom w:val="0"/>
              <w:divBdr>
                <w:top w:val="none" w:sz="0" w:space="0" w:color="auto"/>
                <w:left w:val="none" w:sz="0" w:space="0" w:color="auto"/>
                <w:bottom w:val="none" w:sz="0" w:space="0" w:color="auto"/>
                <w:right w:val="none" w:sz="0" w:space="0" w:color="auto"/>
              </w:divBdr>
            </w:div>
            <w:div w:id="966936610">
              <w:marLeft w:val="0"/>
              <w:marRight w:val="0"/>
              <w:marTop w:val="0"/>
              <w:marBottom w:val="0"/>
              <w:divBdr>
                <w:top w:val="none" w:sz="0" w:space="0" w:color="auto"/>
                <w:left w:val="none" w:sz="0" w:space="0" w:color="auto"/>
                <w:bottom w:val="none" w:sz="0" w:space="0" w:color="auto"/>
                <w:right w:val="none" w:sz="0" w:space="0" w:color="auto"/>
              </w:divBdr>
            </w:div>
            <w:div w:id="1739207499">
              <w:marLeft w:val="0"/>
              <w:marRight w:val="0"/>
              <w:marTop w:val="0"/>
              <w:marBottom w:val="0"/>
              <w:divBdr>
                <w:top w:val="none" w:sz="0" w:space="0" w:color="auto"/>
                <w:left w:val="none" w:sz="0" w:space="0" w:color="auto"/>
                <w:bottom w:val="none" w:sz="0" w:space="0" w:color="auto"/>
                <w:right w:val="none" w:sz="0" w:space="0" w:color="auto"/>
              </w:divBdr>
            </w:div>
            <w:div w:id="1613055986">
              <w:marLeft w:val="0"/>
              <w:marRight w:val="0"/>
              <w:marTop w:val="0"/>
              <w:marBottom w:val="0"/>
              <w:divBdr>
                <w:top w:val="none" w:sz="0" w:space="0" w:color="auto"/>
                <w:left w:val="none" w:sz="0" w:space="0" w:color="auto"/>
                <w:bottom w:val="none" w:sz="0" w:space="0" w:color="auto"/>
                <w:right w:val="none" w:sz="0" w:space="0" w:color="auto"/>
              </w:divBdr>
            </w:div>
            <w:div w:id="1027104959">
              <w:marLeft w:val="0"/>
              <w:marRight w:val="0"/>
              <w:marTop w:val="0"/>
              <w:marBottom w:val="0"/>
              <w:divBdr>
                <w:top w:val="none" w:sz="0" w:space="0" w:color="auto"/>
                <w:left w:val="none" w:sz="0" w:space="0" w:color="auto"/>
                <w:bottom w:val="none" w:sz="0" w:space="0" w:color="auto"/>
                <w:right w:val="none" w:sz="0" w:space="0" w:color="auto"/>
              </w:divBdr>
            </w:div>
            <w:div w:id="296574239">
              <w:marLeft w:val="0"/>
              <w:marRight w:val="0"/>
              <w:marTop w:val="0"/>
              <w:marBottom w:val="0"/>
              <w:divBdr>
                <w:top w:val="none" w:sz="0" w:space="0" w:color="auto"/>
                <w:left w:val="none" w:sz="0" w:space="0" w:color="auto"/>
                <w:bottom w:val="none" w:sz="0" w:space="0" w:color="auto"/>
                <w:right w:val="none" w:sz="0" w:space="0" w:color="auto"/>
              </w:divBdr>
            </w:div>
            <w:div w:id="211355347">
              <w:marLeft w:val="0"/>
              <w:marRight w:val="0"/>
              <w:marTop w:val="0"/>
              <w:marBottom w:val="0"/>
              <w:divBdr>
                <w:top w:val="none" w:sz="0" w:space="0" w:color="auto"/>
                <w:left w:val="none" w:sz="0" w:space="0" w:color="auto"/>
                <w:bottom w:val="none" w:sz="0" w:space="0" w:color="auto"/>
                <w:right w:val="none" w:sz="0" w:space="0" w:color="auto"/>
              </w:divBdr>
            </w:div>
            <w:div w:id="1184785672">
              <w:marLeft w:val="0"/>
              <w:marRight w:val="0"/>
              <w:marTop w:val="0"/>
              <w:marBottom w:val="0"/>
              <w:divBdr>
                <w:top w:val="none" w:sz="0" w:space="0" w:color="auto"/>
                <w:left w:val="none" w:sz="0" w:space="0" w:color="auto"/>
                <w:bottom w:val="none" w:sz="0" w:space="0" w:color="auto"/>
                <w:right w:val="none" w:sz="0" w:space="0" w:color="auto"/>
              </w:divBdr>
            </w:div>
            <w:div w:id="29112138">
              <w:marLeft w:val="0"/>
              <w:marRight w:val="0"/>
              <w:marTop w:val="0"/>
              <w:marBottom w:val="0"/>
              <w:divBdr>
                <w:top w:val="none" w:sz="0" w:space="0" w:color="auto"/>
                <w:left w:val="none" w:sz="0" w:space="0" w:color="auto"/>
                <w:bottom w:val="none" w:sz="0" w:space="0" w:color="auto"/>
                <w:right w:val="none" w:sz="0" w:space="0" w:color="auto"/>
              </w:divBdr>
            </w:div>
            <w:div w:id="562720120">
              <w:marLeft w:val="0"/>
              <w:marRight w:val="0"/>
              <w:marTop w:val="0"/>
              <w:marBottom w:val="0"/>
              <w:divBdr>
                <w:top w:val="none" w:sz="0" w:space="0" w:color="auto"/>
                <w:left w:val="none" w:sz="0" w:space="0" w:color="auto"/>
                <w:bottom w:val="none" w:sz="0" w:space="0" w:color="auto"/>
                <w:right w:val="none" w:sz="0" w:space="0" w:color="auto"/>
              </w:divBdr>
            </w:div>
            <w:div w:id="1145929310">
              <w:marLeft w:val="0"/>
              <w:marRight w:val="0"/>
              <w:marTop w:val="0"/>
              <w:marBottom w:val="0"/>
              <w:divBdr>
                <w:top w:val="none" w:sz="0" w:space="0" w:color="auto"/>
                <w:left w:val="none" w:sz="0" w:space="0" w:color="auto"/>
                <w:bottom w:val="none" w:sz="0" w:space="0" w:color="auto"/>
                <w:right w:val="none" w:sz="0" w:space="0" w:color="auto"/>
              </w:divBdr>
            </w:div>
            <w:div w:id="251202605">
              <w:marLeft w:val="0"/>
              <w:marRight w:val="0"/>
              <w:marTop w:val="0"/>
              <w:marBottom w:val="0"/>
              <w:divBdr>
                <w:top w:val="none" w:sz="0" w:space="0" w:color="auto"/>
                <w:left w:val="none" w:sz="0" w:space="0" w:color="auto"/>
                <w:bottom w:val="none" w:sz="0" w:space="0" w:color="auto"/>
                <w:right w:val="none" w:sz="0" w:space="0" w:color="auto"/>
              </w:divBdr>
            </w:div>
            <w:div w:id="638726902">
              <w:marLeft w:val="0"/>
              <w:marRight w:val="0"/>
              <w:marTop w:val="0"/>
              <w:marBottom w:val="0"/>
              <w:divBdr>
                <w:top w:val="none" w:sz="0" w:space="0" w:color="auto"/>
                <w:left w:val="none" w:sz="0" w:space="0" w:color="auto"/>
                <w:bottom w:val="none" w:sz="0" w:space="0" w:color="auto"/>
                <w:right w:val="none" w:sz="0" w:space="0" w:color="auto"/>
              </w:divBdr>
            </w:div>
            <w:div w:id="572277726">
              <w:marLeft w:val="0"/>
              <w:marRight w:val="0"/>
              <w:marTop w:val="0"/>
              <w:marBottom w:val="0"/>
              <w:divBdr>
                <w:top w:val="none" w:sz="0" w:space="0" w:color="auto"/>
                <w:left w:val="none" w:sz="0" w:space="0" w:color="auto"/>
                <w:bottom w:val="none" w:sz="0" w:space="0" w:color="auto"/>
                <w:right w:val="none" w:sz="0" w:space="0" w:color="auto"/>
              </w:divBdr>
            </w:div>
            <w:div w:id="951596978">
              <w:marLeft w:val="0"/>
              <w:marRight w:val="0"/>
              <w:marTop w:val="0"/>
              <w:marBottom w:val="0"/>
              <w:divBdr>
                <w:top w:val="none" w:sz="0" w:space="0" w:color="auto"/>
                <w:left w:val="none" w:sz="0" w:space="0" w:color="auto"/>
                <w:bottom w:val="none" w:sz="0" w:space="0" w:color="auto"/>
                <w:right w:val="none" w:sz="0" w:space="0" w:color="auto"/>
              </w:divBdr>
            </w:div>
            <w:div w:id="1220746627">
              <w:marLeft w:val="0"/>
              <w:marRight w:val="0"/>
              <w:marTop w:val="0"/>
              <w:marBottom w:val="0"/>
              <w:divBdr>
                <w:top w:val="none" w:sz="0" w:space="0" w:color="auto"/>
                <w:left w:val="none" w:sz="0" w:space="0" w:color="auto"/>
                <w:bottom w:val="none" w:sz="0" w:space="0" w:color="auto"/>
                <w:right w:val="none" w:sz="0" w:space="0" w:color="auto"/>
              </w:divBdr>
            </w:div>
            <w:div w:id="1254894468">
              <w:marLeft w:val="0"/>
              <w:marRight w:val="0"/>
              <w:marTop w:val="0"/>
              <w:marBottom w:val="0"/>
              <w:divBdr>
                <w:top w:val="none" w:sz="0" w:space="0" w:color="auto"/>
                <w:left w:val="none" w:sz="0" w:space="0" w:color="auto"/>
                <w:bottom w:val="none" w:sz="0" w:space="0" w:color="auto"/>
                <w:right w:val="none" w:sz="0" w:space="0" w:color="auto"/>
              </w:divBdr>
            </w:div>
            <w:div w:id="1954743768">
              <w:marLeft w:val="0"/>
              <w:marRight w:val="0"/>
              <w:marTop w:val="0"/>
              <w:marBottom w:val="0"/>
              <w:divBdr>
                <w:top w:val="none" w:sz="0" w:space="0" w:color="auto"/>
                <w:left w:val="none" w:sz="0" w:space="0" w:color="auto"/>
                <w:bottom w:val="none" w:sz="0" w:space="0" w:color="auto"/>
                <w:right w:val="none" w:sz="0" w:space="0" w:color="auto"/>
              </w:divBdr>
            </w:div>
            <w:div w:id="1187059663">
              <w:marLeft w:val="0"/>
              <w:marRight w:val="0"/>
              <w:marTop w:val="0"/>
              <w:marBottom w:val="0"/>
              <w:divBdr>
                <w:top w:val="none" w:sz="0" w:space="0" w:color="auto"/>
                <w:left w:val="none" w:sz="0" w:space="0" w:color="auto"/>
                <w:bottom w:val="none" w:sz="0" w:space="0" w:color="auto"/>
                <w:right w:val="none" w:sz="0" w:space="0" w:color="auto"/>
              </w:divBdr>
            </w:div>
            <w:div w:id="2012176829">
              <w:marLeft w:val="0"/>
              <w:marRight w:val="0"/>
              <w:marTop w:val="0"/>
              <w:marBottom w:val="0"/>
              <w:divBdr>
                <w:top w:val="none" w:sz="0" w:space="0" w:color="auto"/>
                <w:left w:val="none" w:sz="0" w:space="0" w:color="auto"/>
                <w:bottom w:val="none" w:sz="0" w:space="0" w:color="auto"/>
                <w:right w:val="none" w:sz="0" w:space="0" w:color="auto"/>
              </w:divBdr>
            </w:div>
            <w:div w:id="770974743">
              <w:marLeft w:val="0"/>
              <w:marRight w:val="0"/>
              <w:marTop w:val="0"/>
              <w:marBottom w:val="0"/>
              <w:divBdr>
                <w:top w:val="none" w:sz="0" w:space="0" w:color="auto"/>
                <w:left w:val="none" w:sz="0" w:space="0" w:color="auto"/>
                <w:bottom w:val="none" w:sz="0" w:space="0" w:color="auto"/>
                <w:right w:val="none" w:sz="0" w:space="0" w:color="auto"/>
              </w:divBdr>
            </w:div>
            <w:div w:id="640309670">
              <w:marLeft w:val="0"/>
              <w:marRight w:val="0"/>
              <w:marTop w:val="0"/>
              <w:marBottom w:val="0"/>
              <w:divBdr>
                <w:top w:val="none" w:sz="0" w:space="0" w:color="auto"/>
                <w:left w:val="none" w:sz="0" w:space="0" w:color="auto"/>
                <w:bottom w:val="none" w:sz="0" w:space="0" w:color="auto"/>
                <w:right w:val="none" w:sz="0" w:space="0" w:color="auto"/>
              </w:divBdr>
            </w:div>
            <w:div w:id="1297025743">
              <w:marLeft w:val="0"/>
              <w:marRight w:val="0"/>
              <w:marTop w:val="0"/>
              <w:marBottom w:val="0"/>
              <w:divBdr>
                <w:top w:val="none" w:sz="0" w:space="0" w:color="auto"/>
                <w:left w:val="none" w:sz="0" w:space="0" w:color="auto"/>
                <w:bottom w:val="none" w:sz="0" w:space="0" w:color="auto"/>
                <w:right w:val="none" w:sz="0" w:space="0" w:color="auto"/>
              </w:divBdr>
            </w:div>
            <w:div w:id="75551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6600">
      <w:bodyDiv w:val="1"/>
      <w:marLeft w:val="0"/>
      <w:marRight w:val="0"/>
      <w:marTop w:val="0"/>
      <w:marBottom w:val="0"/>
      <w:divBdr>
        <w:top w:val="none" w:sz="0" w:space="0" w:color="auto"/>
        <w:left w:val="none" w:sz="0" w:space="0" w:color="auto"/>
        <w:bottom w:val="none" w:sz="0" w:space="0" w:color="auto"/>
        <w:right w:val="none" w:sz="0" w:space="0" w:color="auto"/>
      </w:divBdr>
    </w:div>
    <w:div w:id="834884047">
      <w:bodyDiv w:val="1"/>
      <w:marLeft w:val="0"/>
      <w:marRight w:val="0"/>
      <w:marTop w:val="0"/>
      <w:marBottom w:val="0"/>
      <w:divBdr>
        <w:top w:val="none" w:sz="0" w:space="0" w:color="auto"/>
        <w:left w:val="none" w:sz="0" w:space="0" w:color="auto"/>
        <w:bottom w:val="none" w:sz="0" w:space="0" w:color="auto"/>
        <w:right w:val="none" w:sz="0" w:space="0" w:color="auto"/>
      </w:divBdr>
      <w:divsChild>
        <w:div w:id="1428230405">
          <w:marLeft w:val="0"/>
          <w:marRight w:val="0"/>
          <w:marTop w:val="0"/>
          <w:marBottom w:val="0"/>
          <w:divBdr>
            <w:top w:val="none" w:sz="0" w:space="0" w:color="auto"/>
            <w:left w:val="none" w:sz="0" w:space="0" w:color="auto"/>
            <w:bottom w:val="none" w:sz="0" w:space="0" w:color="auto"/>
            <w:right w:val="none" w:sz="0" w:space="0" w:color="auto"/>
          </w:divBdr>
        </w:div>
        <w:div w:id="1836257768">
          <w:marLeft w:val="0"/>
          <w:marRight w:val="0"/>
          <w:marTop w:val="0"/>
          <w:marBottom w:val="0"/>
          <w:divBdr>
            <w:top w:val="none" w:sz="0" w:space="0" w:color="auto"/>
            <w:left w:val="none" w:sz="0" w:space="0" w:color="auto"/>
            <w:bottom w:val="none" w:sz="0" w:space="0" w:color="auto"/>
            <w:right w:val="none" w:sz="0" w:space="0" w:color="auto"/>
          </w:divBdr>
        </w:div>
        <w:div w:id="2023580178">
          <w:marLeft w:val="0"/>
          <w:marRight w:val="0"/>
          <w:marTop w:val="0"/>
          <w:marBottom w:val="0"/>
          <w:divBdr>
            <w:top w:val="none" w:sz="0" w:space="0" w:color="auto"/>
            <w:left w:val="none" w:sz="0" w:space="0" w:color="auto"/>
            <w:bottom w:val="none" w:sz="0" w:space="0" w:color="auto"/>
            <w:right w:val="none" w:sz="0" w:space="0" w:color="auto"/>
          </w:divBdr>
        </w:div>
        <w:div w:id="1207847">
          <w:marLeft w:val="0"/>
          <w:marRight w:val="0"/>
          <w:marTop w:val="0"/>
          <w:marBottom w:val="0"/>
          <w:divBdr>
            <w:top w:val="none" w:sz="0" w:space="0" w:color="auto"/>
            <w:left w:val="none" w:sz="0" w:space="0" w:color="auto"/>
            <w:bottom w:val="none" w:sz="0" w:space="0" w:color="auto"/>
            <w:right w:val="none" w:sz="0" w:space="0" w:color="auto"/>
          </w:divBdr>
        </w:div>
        <w:div w:id="155266302">
          <w:marLeft w:val="0"/>
          <w:marRight w:val="0"/>
          <w:marTop w:val="0"/>
          <w:marBottom w:val="0"/>
          <w:divBdr>
            <w:top w:val="none" w:sz="0" w:space="0" w:color="auto"/>
            <w:left w:val="none" w:sz="0" w:space="0" w:color="auto"/>
            <w:bottom w:val="none" w:sz="0" w:space="0" w:color="auto"/>
            <w:right w:val="none" w:sz="0" w:space="0" w:color="auto"/>
          </w:divBdr>
        </w:div>
        <w:div w:id="878013133">
          <w:marLeft w:val="0"/>
          <w:marRight w:val="0"/>
          <w:marTop w:val="0"/>
          <w:marBottom w:val="0"/>
          <w:divBdr>
            <w:top w:val="none" w:sz="0" w:space="0" w:color="auto"/>
            <w:left w:val="none" w:sz="0" w:space="0" w:color="auto"/>
            <w:bottom w:val="none" w:sz="0" w:space="0" w:color="auto"/>
            <w:right w:val="none" w:sz="0" w:space="0" w:color="auto"/>
          </w:divBdr>
        </w:div>
        <w:div w:id="1798179755">
          <w:marLeft w:val="0"/>
          <w:marRight w:val="0"/>
          <w:marTop w:val="0"/>
          <w:marBottom w:val="0"/>
          <w:divBdr>
            <w:top w:val="none" w:sz="0" w:space="0" w:color="auto"/>
            <w:left w:val="none" w:sz="0" w:space="0" w:color="auto"/>
            <w:bottom w:val="none" w:sz="0" w:space="0" w:color="auto"/>
            <w:right w:val="none" w:sz="0" w:space="0" w:color="auto"/>
          </w:divBdr>
        </w:div>
        <w:div w:id="1007753482">
          <w:marLeft w:val="0"/>
          <w:marRight w:val="0"/>
          <w:marTop w:val="0"/>
          <w:marBottom w:val="0"/>
          <w:divBdr>
            <w:top w:val="none" w:sz="0" w:space="0" w:color="auto"/>
            <w:left w:val="none" w:sz="0" w:space="0" w:color="auto"/>
            <w:bottom w:val="none" w:sz="0" w:space="0" w:color="auto"/>
            <w:right w:val="none" w:sz="0" w:space="0" w:color="auto"/>
          </w:divBdr>
        </w:div>
        <w:div w:id="673803281">
          <w:marLeft w:val="0"/>
          <w:marRight w:val="0"/>
          <w:marTop w:val="0"/>
          <w:marBottom w:val="0"/>
          <w:divBdr>
            <w:top w:val="none" w:sz="0" w:space="0" w:color="auto"/>
            <w:left w:val="none" w:sz="0" w:space="0" w:color="auto"/>
            <w:bottom w:val="none" w:sz="0" w:space="0" w:color="auto"/>
            <w:right w:val="none" w:sz="0" w:space="0" w:color="auto"/>
          </w:divBdr>
        </w:div>
        <w:div w:id="1667711673">
          <w:marLeft w:val="0"/>
          <w:marRight w:val="0"/>
          <w:marTop w:val="0"/>
          <w:marBottom w:val="0"/>
          <w:divBdr>
            <w:top w:val="none" w:sz="0" w:space="0" w:color="auto"/>
            <w:left w:val="none" w:sz="0" w:space="0" w:color="auto"/>
            <w:bottom w:val="none" w:sz="0" w:space="0" w:color="auto"/>
            <w:right w:val="none" w:sz="0" w:space="0" w:color="auto"/>
          </w:divBdr>
        </w:div>
        <w:div w:id="1639528206">
          <w:marLeft w:val="0"/>
          <w:marRight w:val="0"/>
          <w:marTop w:val="0"/>
          <w:marBottom w:val="0"/>
          <w:divBdr>
            <w:top w:val="none" w:sz="0" w:space="0" w:color="auto"/>
            <w:left w:val="none" w:sz="0" w:space="0" w:color="auto"/>
            <w:bottom w:val="none" w:sz="0" w:space="0" w:color="auto"/>
            <w:right w:val="none" w:sz="0" w:space="0" w:color="auto"/>
          </w:divBdr>
        </w:div>
        <w:div w:id="728188970">
          <w:marLeft w:val="0"/>
          <w:marRight w:val="0"/>
          <w:marTop w:val="0"/>
          <w:marBottom w:val="0"/>
          <w:divBdr>
            <w:top w:val="none" w:sz="0" w:space="0" w:color="auto"/>
            <w:left w:val="none" w:sz="0" w:space="0" w:color="auto"/>
            <w:bottom w:val="none" w:sz="0" w:space="0" w:color="auto"/>
            <w:right w:val="none" w:sz="0" w:space="0" w:color="auto"/>
          </w:divBdr>
        </w:div>
        <w:div w:id="20210388">
          <w:marLeft w:val="0"/>
          <w:marRight w:val="0"/>
          <w:marTop w:val="0"/>
          <w:marBottom w:val="0"/>
          <w:divBdr>
            <w:top w:val="none" w:sz="0" w:space="0" w:color="auto"/>
            <w:left w:val="none" w:sz="0" w:space="0" w:color="auto"/>
            <w:bottom w:val="none" w:sz="0" w:space="0" w:color="auto"/>
            <w:right w:val="none" w:sz="0" w:space="0" w:color="auto"/>
          </w:divBdr>
        </w:div>
        <w:div w:id="2059162663">
          <w:marLeft w:val="0"/>
          <w:marRight w:val="0"/>
          <w:marTop w:val="0"/>
          <w:marBottom w:val="0"/>
          <w:divBdr>
            <w:top w:val="none" w:sz="0" w:space="0" w:color="auto"/>
            <w:left w:val="none" w:sz="0" w:space="0" w:color="auto"/>
            <w:bottom w:val="none" w:sz="0" w:space="0" w:color="auto"/>
            <w:right w:val="none" w:sz="0" w:space="0" w:color="auto"/>
          </w:divBdr>
        </w:div>
        <w:div w:id="1833914317">
          <w:marLeft w:val="0"/>
          <w:marRight w:val="0"/>
          <w:marTop w:val="0"/>
          <w:marBottom w:val="0"/>
          <w:divBdr>
            <w:top w:val="none" w:sz="0" w:space="0" w:color="auto"/>
            <w:left w:val="none" w:sz="0" w:space="0" w:color="auto"/>
            <w:bottom w:val="none" w:sz="0" w:space="0" w:color="auto"/>
            <w:right w:val="none" w:sz="0" w:space="0" w:color="auto"/>
          </w:divBdr>
        </w:div>
        <w:div w:id="338771633">
          <w:marLeft w:val="0"/>
          <w:marRight w:val="0"/>
          <w:marTop w:val="0"/>
          <w:marBottom w:val="0"/>
          <w:divBdr>
            <w:top w:val="none" w:sz="0" w:space="0" w:color="auto"/>
            <w:left w:val="none" w:sz="0" w:space="0" w:color="auto"/>
            <w:bottom w:val="none" w:sz="0" w:space="0" w:color="auto"/>
            <w:right w:val="none" w:sz="0" w:space="0" w:color="auto"/>
          </w:divBdr>
        </w:div>
        <w:div w:id="340085301">
          <w:marLeft w:val="0"/>
          <w:marRight w:val="0"/>
          <w:marTop w:val="0"/>
          <w:marBottom w:val="0"/>
          <w:divBdr>
            <w:top w:val="none" w:sz="0" w:space="0" w:color="auto"/>
            <w:left w:val="none" w:sz="0" w:space="0" w:color="auto"/>
            <w:bottom w:val="none" w:sz="0" w:space="0" w:color="auto"/>
            <w:right w:val="none" w:sz="0" w:space="0" w:color="auto"/>
          </w:divBdr>
        </w:div>
        <w:div w:id="2137605122">
          <w:marLeft w:val="0"/>
          <w:marRight w:val="0"/>
          <w:marTop w:val="0"/>
          <w:marBottom w:val="0"/>
          <w:divBdr>
            <w:top w:val="none" w:sz="0" w:space="0" w:color="auto"/>
            <w:left w:val="none" w:sz="0" w:space="0" w:color="auto"/>
            <w:bottom w:val="none" w:sz="0" w:space="0" w:color="auto"/>
            <w:right w:val="none" w:sz="0" w:space="0" w:color="auto"/>
          </w:divBdr>
        </w:div>
        <w:div w:id="568033022">
          <w:marLeft w:val="0"/>
          <w:marRight w:val="0"/>
          <w:marTop w:val="0"/>
          <w:marBottom w:val="0"/>
          <w:divBdr>
            <w:top w:val="none" w:sz="0" w:space="0" w:color="auto"/>
            <w:left w:val="none" w:sz="0" w:space="0" w:color="auto"/>
            <w:bottom w:val="none" w:sz="0" w:space="0" w:color="auto"/>
            <w:right w:val="none" w:sz="0" w:space="0" w:color="auto"/>
          </w:divBdr>
        </w:div>
        <w:div w:id="76873942">
          <w:marLeft w:val="0"/>
          <w:marRight w:val="0"/>
          <w:marTop w:val="0"/>
          <w:marBottom w:val="0"/>
          <w:divBdr>
            <w:top w:val="none" w:sz="0" w:space="0" w:color="auto"/>
            <w:left w:val="none" w:sz="0" w:space="0" w:color="auto"/>
            <w:bottom w:val="none" w:sz="0" w:space="0" w:color="auto"/>
            <w:right w:val="none" w:sz="0" w:space="0" w:color="auto"/>
          </w:divBdr>
        </w:div>
        <w:div w:id="347370219">
          <w:marLeft w:val="0"/>
          <w:marRight w:val="0"/>
          <w:marTop w:val="0"/>
          <w:marBottom w:val="0"/>
          <w:divBdr>
            <w:top w:val="none" w:sz="0" w:space="0" w:color="auto"/>
            <w:left w:val="none" w:sz="0" w:space="0" w:color="auto"/>
            <w:bottom w:val="none" w:sz="0" w:space="0" w:color="auto"/>
            <w:right w:val="none" w:sz="0" w:space="0" w:color="auto"/>
          </w:divBdr>
        </w:div>
        <w:div w:id="1019938402">
          <w:marLeft w:val="0"/>
          <w:marRight w:val="0"/>
          <w:marTop w:val="0"/>
          <w:marBottom w:val="0"/>
          <w:divBdr>
            <w:top w:val="none" w:sz="0" w:space="0" w:color="auto"/>
            <w:left w:val="none" w:sz="0" w:space="0" w:color="auto"/>
            <w:bottom w:val="none" w:sz="0" w:space="0" w:color="auto"/>
            <w:right w:val="none" w:sz="0" w:space="0" w:color="auto"/>
          </w:divBdr>
        </w:div>
        <w:div w:id="1869755565">
          <w:marLeft w:val="0"/>
          <w:marRight w:val="0"/>
          <w:marTop w:val="0"/>
          <w:marBottom w:val="0"/>
          <w:divBdr>
            <w:top w:val="none" w:sz="0" w:space="0" w:color="auto"/>
            <w:left w:val="none" w:sz="0" w:space="0" w:color="auto"/>
            <w:bottom w:val="none" w:sz="0" w:space="0" w:color="auto"/>
            <w:right w:val="none" w:sz="0" w:space="0" w:color="auto"/>
          </w:divBdr>
        </w:div>
        <w:div w:id="1774665034">
          <w:marLeft w:val="0"/>
          <w:marRight w:val="0"/>
          <w:marTop w:val="0"/>
          <w:marBottom w:val="0"/>
          <w:divBdr>
            <w:top w:val="none" w:sz="0" w:space="0" w:color="auto"/>
            <w:left w:val="none" w:sz="0" w:space="0" w:color="auto"/>
            <w:bottom w:val="none" w:sz="0" w:space="0" w:color="auto"/>
            <w:right w:val="none" w:sz="0" w:space="0" w:color="auto"/>
          </w:divBdr>
        </w:div>
        <w:div w:id="1458791157">
          <w:marLeft w:val="0"/>
          <w:marRight w:val="0"/>
          <w:marTop w:val="0"/>
          <w:marBottom w:val="0"/>
          <w:divBdr>
            <w:top w:val="none" w:sz="0" w:space="0" w:color="auto"/>
            <w:left w:val="none" w:sz="0" w:space="0" w:color="auto"/>
            <w:bottom w:val="none" w:sz="0" w:space="0" w:color="auto"/>
            <w:right w:val="none" w:sz="0" w:space="0" w:color="auto"/>
          </w:divBdr>
        </w:div>
        <w:div w:id="2105613997">
          <w:marLeft w:val="0"/>
          <w:marRight w:val="0"/>
          <w:marTop w:val="0"/>
          <w:marBottom w:val="0"/>
          <w:divBdr>
            <w:top w:val="none" w:sz="0" w:space="0" w:color="auto"/>
            <w:left w:val="none" w:sz="0" w:space="0" w:color="auto"/>
            <w:bottom w:val="none" w:sz="0" w:space="0" w:color="auto"/>
            <w:right w:val="none" w:sz="0" w:space="0" w:color="auto"/>
          </w:divBdr>
        </w:div>
        <w:div w:id="1813595856">
          <w:marLeft w:val="0"/>
          <w:marRight w:val="0"/>
          <w:marTop w:val="0"/>
          <w:marBottom w:val="0"/>
          <w:divBdr>
            <w:top w:val="none" w:sz="0" w:space="0" w:color="auto"/>
            <w:left w:val="none" w:sz="0" w:space="0" w:color="auto"/>
            <w:bottom w:val="none" w:sz="0" w:space="0" w:color="auto"/>
            <w:right w:val="none" w:sz="0" w:space="0" w:color="auto"/>
          </w:divBdr>
        </w:div>
        <w:div w:id="951279863">
          <w:marLeft w:val="0"/>
          <w:marRight w:val="0"/>
          <w:marTop w:val="0"/>
          <w:marBottom w:val="0"/>
          <w:divBdr>
            <w:top w:val="none" w:sz="0" w:space="0" w:color="auto"/>
            <w:left w:val="none" w:sz="0" w:space="0" w:color="auto"/>
            <w:bottom w:val="none" w:sz="0" w:space="0" w:color="auto"/>
            <w:right w:val="none" w:sz="0" w:space="0" w:color="auto"/>
          </w:divBdr>
        </w:div>
        <w:div w:id="309097488">
          <w:marLeft w:val="0"/>
          <w:marRight w:val="0"/>
          <w:marTop w:val="0"/>
          <w:marBottom w:val="0"/>
          <w:divBdr>
            <w:top w:val="none" w:sz="0" w:space="0" w:color="auto"/>
            <w:left w:val="none" w:sz="0" w:space="0" w:color="auto"/>
            <w:bottom w:val="none" w:sz="0" w:space="0" w:color="auto"/>
            <w:right w:val="none" w:sz="0" w:space="0" w:color="auto"/>
          </w:divBdr>
        </w:div>
        <w:div w:id="701252555">
          <w:marLeft w:val="0"/>
          <w:marRight w:val="0"/>
          <w:marTop w:val="0"/>
          <w:marBottom w:val="0"/>
          <w:divBdr>
            <w:top w:val="none" w:sz="0" w:space="0" w:color="auto"/>
            <w:left w:val="none" w:sz="0" w:space="0" w:color="auto"/>
            <w:bottom w:val="none" w:sz="0" w:space="0" w:color="auto"/>
            <w:right w:val="none" w:sz="0" w:space="0" w:color="auto"/>
          </w:divBdr>
        </w:div>
        <w:div w:id="1861897877">
          <w:marLeft w:val="0"/>
          <w:marRight w:val="0"/>
          <w:marTop w:val="0"/>
          <w:marBottom w:val="0"/>
          <w:divBdr>
            <w:top w:val="none" w:sz="0" w:space="0" w:color="auto"/>
            <w:left w:val="none" w:sz="0" w:space="0" w:color="auto"/>
            <w:bottom w:val="none" w:sz="0" w:space="0" w:color="auto"/>
            <w:right w:val="none" w:sz="0" w:space="0" w:color="auto"/>
          </w:divBdr>
        </w:div>
        <w:div w:id="921984576">
          <w:marLeft w:val="0"/>
          <w:marRight w:val="0"/>
          <w:marTop w:val="0"/>
          <w:marBottom w:val="0"/>
          <w:divBdr>
            <w:top w:val="none" w:sz="0" w:space="0" w:color="auto"/>
            <w:left w:val="none" w:sz="0" w:space="0" w:color="auto"/>
            <w:bottom w:val="none" w:sz="0" w:space="0" w:color="auto"/>
            <w:right w:val="none" w:sz="0" w:space="0" w:color="auto"/>
          </w:divBdr>
        </w:div>
        <w:div w:id="1811435975">
          <w:marLeft w:val="0"/>
          <w:marRight w:val="0"/>
          <w:marTop w:val="0"/>
          <w:marBottom w:val="0"/>
          <w:divBdr>
            <w:top w:val="none" w:sz="0" w:space="0" w:color="auto"/>
            <w:left w:val="none" w:sz="0" w:space="0" w:color="auto"/>
            <w:bottom w:val="none" w:sz="0" w:space="0" w:color="auto"/>
            <w:right w:val="none" w:sz="0" w:space="0" w:color="auto"/>
          </w:divBdr>
        </w:div>
        <w:div w:id="1305505433">
          <w:marLeft w:val="0"/>
          <w:marRight w:val="0"/>
          <w:marTop w:val="0"/>
          <w:marBottom w:val="0"/>
          <w:divBdr>
            <w:top w:val="none" w:sz="0" w:space="0" w:color="auto"/>
            <w:left w:val="none" w:sz="0" w:space="0" w:color="auto"/>
            <w:bottom w:val="none" w:sz="0" w:space="0" w:color="auto"/>
            <w:right w:val="none" w:sz="0" w:space="0" w:color="auto"/>
          </w:divBdr>
        </w:div>
        <w:div w:id="293609833">
          <w:marLeft w:val="0"/>
          <w:marRight w:val="0"/>
          <w:marTop w:val="0"/>
          <w:marBottom w:val="0"/>
          <w:divBdr>
            <w:top w:val="none" w:sz="0" w:space="0" w:color="auto"/>
            <w:left w:val="none" w:sz="0" w:space="0" w:color="auto"/>
            <w:bottom w:val="none" w:sz="0" w:space="0" w:color="auto"/>
            <w:right w:val="none" w:sz="0" w:space="0" w:color="auto"/>
          </w:divBdr>
        </w:div>
        <w:div w:id="1333684119">
          <w:marLeft w:val="0"/>
          <w:marRight w:val="0"/>
          <w:marTop w:val="0"/>
          <w:marBottom w:val="0"/>
          <w:divBdr>
            <w:top w:val="none" w:sz="0" w:space="0" w:color="auto"/>
            <w:left w:val="none" w:sz="0" w:space="0" w:color="auto"/>
            <w:bottom w:val="none" w:sz="0" w:space="0" w:color="auto"/>
            <w:right w:val="none" w:sz="0" w:space="0" w:color="auto"/>
          </w:divBdr>
        </w:div>
        <w:div w:id="702443929">
          <w:marLeft w:val="0"/>
          <w:marRight w:val="0"/>
          <w:marTop w:val="0"/>
          <w:marBottom w:val="0"/>
          <w:divBdr>
            <w:top w:val="none" w:sz="0" w:space="0" w:color="auto"/>
            <w:left w:val="none" w:sz="0" w:space="0" w:color="auto"/>
            <w:bottom w:val="none" w:sz="0" w:space="0" w:color="auto"/>
            <w:right w:val="none" w:sz="0" w:space="0" w:color="auto"/>
          </w:divBdr>
        </w:div>
        <w:div w:id="307175200">
          <w:marLeft w:val="0"/>
          <w:marRight w:val="0"/>
          <w:marTop w:val="0"/>
          <w:marBottom w:val="0"/>
          <w:divBdr>
            <w:top w:val="none" w:sz="0" w:space="0" w:color="auto"/>
            <w:left w:val="none" w:sz="0" w:space="0" w:color="auto"/>
            <w:bottom w:val="none" w:sz="0" w:space="0" w:color="auto"/>
            <w:right w:val="none" w:sz="0" w:space="0" w:color="auto"/>
          </w:divBdr>
        </w:div>
        <w:div w:id="839662713">
          <w:marLeft w:val="0"/>
          <w:marRight w:val="0"/>
          <w:marTop w:val="0"/>
          <w:marBottom w:val="0"/>
          <w:divBdr>
            <w:top w:val="none" w:sz="0" w:space="0" w:color="auto"/>
            <w:left w:val="none" w:sz="0" w:space="0" w:color="auto"/>
            <w:bottom w:val="none" w:sz="0" w:space="0" w:color="auto"/>
            <w:right w:val="none" w:sz="0" w:space="0" w:color="auto"/>
          </w:divBdr>
        </w:div>
        <w:div w:id="146286902">
          <w:marLeft w:val="0"/>
          <w:marRight w:val="0"/>
          <w:marTop w:val="0"/>
          <w:marBottom w:val="0"/>
          <w:divBdr>
            <w:top w:val="none" w:sz="0" w:space="0" w:color="auto"/>
            <w:left w:val="none" w:sz="0" w:space="0" w:color="auto"/>
            <w:bottom w:val="none" w:sz="0" w:space="0" w:color="auto"/>
            <w:right w:val="none" w:sz="0" w:space="0" w:color="auto"/>
          </w:divBdr>
        </w:div>
        <w:div w:id="2121339225">
          <w:marLeft w:val="0"/>
          <w:marRight w:val="0"/>
          <w:marTop w:val="0"/>
          <w:marBottom w:val="0"/>
          <w:divBdr>
            <w:top w:val="none" w:sz="0" w:space="0" w:color="auto"/>
            <w:left w:val="none" w:sz="0" w:space="0" w:color="auto"/>
            <w:bottom w:val="none" w:sz="0" w:space="0" w:color="auto"/>
            <w:right w:val="none" w:sz="0" w:space="0" w:color="auto"/>
          </w:divBdr>
        </w:div>
        <w:div w:id="368260945">
          <w:marLeft w:val="0"/>
          <w:marRight w:val="0"/>
          <w:marTop w:val="0"/>
          <w:marBottom w:val="0"/>
          <w:divBdr>
            <w:top w:val="none" w:sz="0" w:space="0" w:color="auto"/>
            <w:left w:val="none" w:sz="0" w:space="0" w:color="auto"/>
            <w:bottom w:val="none" w:sz="0" w:space="0" w:color="auto"/>
            <w:right w:val="none" w:sz="0" w:space="0" w:color="auto"/>
          </w:divBdr>
        </w:div>
        <w:div w:id="656959833">
          <w:marLeft w:val="0"/>
          <w:marRight w:val="0"/>
          <w:marTop w:val="0"/>
          <w:marBottom w:val="0"/>
          <w:divBdr>
            <w:top w:val="none" w:sz="0" w:space="0" w:color="auto"/>
            <w:left w:val="none" w:sz="0" w:space="0" w:color="auto"/>
            <w:bottom w:val="none" w:sz="0" w:space="0" w:color="auto"/>
            <w:right w:val="none" w:sz="0" w:space="0" w:color="auto"/>
          </w:divBdr>
        </w:div>
        <w:div w:id="296223683">
          <w:marLeft w:val="0"/>
          <w:marRight w:val="0"/>
          <w:marTop w:val="0"/>
          <w:marBottom w:val="0"/>
          <w:divBdr>
            <w:top w:val="none" w:sz="0" w:space="0" w:color="auto"/>
            <w:left w:val="none" w:sz="0" w:space="0" w:color="auto"/>
            <w:bottom w:val="none" w:sz="0" w:space="0" w:color="auto"/>
            <w:right w:val="none" w:sz="0" w:space="0" w:color="auto"/>
          </w:divBdr>
        </w:div>
        <w:div w:id="1250655684">
          <w:marLeft w:val="0"/>
          <w:marRight w:val="0"/>
          <w:marTop w:val="0"/>
          <w:marBottom w:val="0"/>
          <w:divBdr>
            <w:top w:val="none" w:sz="0" w:space="0" w:color="auto"/>
            <w:left w:val="none" w:sz="0" w:space="0" w:color="auto"/>
            <w:bottom w:val="none" w:sz="0" w:space="0" w:color="auto"/>
            <w:right w:val="none" w:sz="0" w:space="0" w:color="auto"/>
          </w:divBdr>
        </w:div>
        <w:div w:id="1723480844">
          <w:marLeft w:val="0"/>
          <w:marRight w:val="0"/>
          <w:marTop w:val="0"/>
          <w:marBottom w:val="0"/>
          <w:divBdr>
            <w:top w:val="none" w:sz="0" w:space="0" w:color="auto"/>
            <w:left w:val="none" w:sz="0" w:space="0" w:color="auto"/>
            <w:bottom w:val="none" w:sz="0" w:space="0" w:color="auto"/>
            <w:right w:val="none" w:sz="0" w:space="0" w:color="auto"/>
          </w:divBdr>
        </w:div>
        <w:div w:id="1568492639">
          <w:marLeft w:val="0"/>
          <w:marRight w:val="0"/>
          <w:marTop w:val="0"/>
          <w:marBottom w:val="0"/>
          <w:divBdr>
            <w:top w:val="none" w:sz="0" w:space="0" w:color="auto"/>
            <w:left w:val="none" w:sz="0" w:space="0" w:color="auto"/>
            <w:bottom w:val="none" w:sz="0" w:space="0" w:color="auto"/>
            <w:right w:val="none" w:sz="0" w:space="0" w:color="auto"/>
          </w:divBdr>
        </w:div>
        <w:div w:id="89816480">
          <w:marLeft w:val="0"/>
          <w:marRight w:val="0"/>
          <w:marTop w:val="0"/>
          <w:marBottom w:val="0"/>
          <w:divBdr>
            <w:top w:val="none" w:sz="0" w:space="0" w:color="auto"/>
            <w:left w:val="none" w:sz="0" w:space="0" w:color="auto"/>
            <w:bottom w:val="none" w:sz="0" w:space="0" w:color="auto"/>
            <w:right w:val="none" w:sz="0" w:space="0" w:color="auto"/>
          </w:divBdr>
        </w:div>
        <w:div w:id="365714377">
          <w:marLeft w:val="0"/>
          <w:marRight w:val="0"/>
          <w:marTop w:val="0"/>
          <w:marBottom w:val="0"/>
          <w:divBdr>
            <w:top w:val="none" w:sz="0" w:space="0" w:color="auto"/>
            <w:left w:val="none" w:sz="0" w:space="0" w:color="auto"/>
            <w:bottom w:val="none" w:sz="0" w:space="0" w:color="auto"/>
            <w:right w:val="none" w:sz="0" w:space="0" w:color="auto"/>
          </w:divBdr>
        </w:div>
        <w:div w:id="1085105017">
          <w:marLeft w:val="0"/>
          <w:marRight w:val="0"/>
          <w:marTop w:val="0"/>
          <w:marBottom w:val="0"/>
          <w:divBdr>
            <w:top w:val="none" w:sz="0" w:space="0" w:color="auto"/>
            <w:left w:val="none" w:sz="0" w:space="0" w:color="auto"/>
            <w:bottom w:val="none" w:sz="0" w:space="0" w:color="auto"/>
            <w:right w:val="none" w:sz="0" w:space="0" w:color="auto"/>
          </w:divBdr>
        </w:div>
        <w:div w:id="976228285">
          <w:marLeft w:val="0"/>
          <w:marRight w:val="0"/>
          <w:marTop w:val="0"/>
          <w:marBottom w:val="0"/>
          <w:divBdr>
            <w:top w:val="none" w:sz="0" w:space="0" w:color="auto"/>
            <w:left w:val="none" w:sz="0" w:space="0" w:color="auto"/>
            <w:bottom w:val="none" w:sz="0" w:space="0" w:color="auto"/>
            <w:right w:val="none" w:sz="0" w:space="0" w:color="auto"/>
          </w:divBdr>
        </w:div>
        <w:div w:id="1138260296">
          <w:marLeft w:val="0"/>
          <w:marRight w:val="0"/>
          <w:marTop w:val="0"/>
          <w:marBottom w:val="0"/>
          <w:divBdr>
            <w:top w:val="none" w:sz="0" w:space="0" w:color="auto"/>
            <w:left w:val="none" w:sz="0" w:space="0" w:color="auto"/>
            <w:bottom w:val="none" w:sz="0" w:space="0" w:color="auto"/>
            <w:right w:val="none" w:sz="0" w:space="0" w:color="auto"/>
          </w:divBdr>
        </w:div>
        <w:div w:id="1519389443">
          <w:marLeft w:val="0"/>
          <w:marRight w:val="0"/>
          <w:marTop w:val="0"/>
          <w:marBottom w:val="0"/>
          <w:divBdr>
            <w:top w:val="none" w:sz="0" w:space="0" w:color="auto"/>
            <w:left w:val="none" w:sz="0" w:space="0" w:color="auto"/>
            <w:bottom w:val="none" w:sz="0" w:space="0" w:color="auto"/>
            <w:right w:val="none" w:sz="0" w:space="0" w:color="auto"/>
          </w:divBdr>
        </w:div>
        <w:div w:id="2077319726">
          <w:marLeft w:val="0"/>
          <w:marRight w:val="0"/>
          <w:marTop w:val="0"/>
          <w:marBottom w:val="0"/>
          <w:divBdr>
            <w:top w:val="none" w:sz="0" w:space="0" w:color="auto"/>
            <w:left w:val="none" w:sz="0" w:space="0" w:color="auto"/>
            <w:bottom w:val="none" w:sz="0" w:space="0" w:color="auto"/>
            <w:right w:val="none" w:sz="0" w:space="0" w:color="auto"/>
          </w:divBdr>
        </w:div>
        <w:div w:id="347609175">
          <w:marLeft w:val="0"/>
          <w:marRight w:val="0"/>
          <w:marTop w:val="0"/>
          <w:marBottom w:val="0"/>
          <w:divBdr>
            <w:top w:val="none" w:sz="0" w:space="0" w:color="auto"/>
            <w:left w:val="none" w:sz="0" w:space="0" w:color="auto"/>
            <w:bottom w:val="none" w:sz="0" w:space="0" w:color="auto"/>
            <w:right w:val="none" w:sz="0" w:space="0" w:color="auto"/>
          </w:divBdr>
        </w:div>
        <w:div w:id="1163935842">
          <w:marLeft w:val="0"/>
          <w:marRight w:val="0"/>
          <w:marTop w:val="0"/>
          <w:marBottom w:val="0"/>
          <w:divBdr>
            <w:top w:val="none" w:sz="0" w:space="0" w:color="auto"/>
            <w:left w:val="none" w:sz="0" w:space="0" w:color="auto"/>
            <w:bottom w:val="none" w:sz="0" w:space="0" w:color="auto"/>
            <w:right w:val="none" w:sz="0" w:space="0" w:color="auto"/>
          </w:divBdr>
        </w:div>
        <w:div w:id="384528738">
          <w:marLeft w:val="0"/>
          <w:marRight w:val="0"/>
          <w:marTop w:val="0"/>
          <w:marBottom w:val="0"/>
          <w:divBdr>
            <w:top w:val="none" w:sz="0" w:space="0" w:color="auto"/>
            <w:left w:val="none" w:sz="0" w:space="0" w:color="auto"/>
            <w:bottom w:val="none" w:sz="0" w:space="0" w:color="auto"/>
            <w:right w:val="none" w:sz="0" w:space="0" w:color="auto"/>
          </w:divBdr>
        </w:div>
        <w:div w:id="1634367472">
          <w:marLeft w:val="0"/>
          <w:marRight w:val="0"/>
          <w:marTop w:val="0"/>
          <w:marBottom w:val="0"/>
          <w:divBdr>
            <w:top w:val="none" w:sz="0" w:space="0" w:color="auto"/>
            <w:left w:val="none" w:sz="0" w:space="0" w:color="auto"/>
            <w:bottom w:val="none" w:sz="0" w:space="0" w:color="auto"/>
            <w:right w:val="none" w:sz="0" w:space="0" w:color="auto"/>
          </w:divBdr>
        </w:div>
        <w:div w:id="1353336605">
          <w:marLeft w:val="0"/>
          <w:marRight w:val="0"/>
          <w:marTop w:val="0"/>
          <w:marBottom w:val="0"/>
          <w:divBdr>
            <w:top w:val="none" w:sz="0" w:space="0" w:color="auto"/>
            <w:left w:val="none" w:sz="0" w:space="0" w:color="auto"/>
            <w:bottom w:val="none" w:sz="0" w:space="0" w:color="auto"/>
            <w:right w:val="none" w:sz="0" w:space="0" w:color="auto"/>
          </w:divBdr>
        </w:div>
        <w:div w:id="1048148415">
          <w:marLeft w:val="0"/>
          <w:marRight w:val="0"/>
          <w:marTop w:val="0"/>
          <w:marBottom w:val="0"/>
          <w:divBdr>
            <w:top w:val="none" w:sz="0" w:space="0" w:color="auto"/>
            <w:left w:val="none" w:sz="0" w:space="0" w:color="auto"/>
            <w:bottom w:val="none" w:sz="0" w:space="0" w:color="auto"/>
            <w:right w:val="none" w:sz="0" w:space="0" w:color="auto"/>
          </w:divBdr>
        </w:div>
        <w:div w:id="1007559561">
          <w:marLeft w:val="0"/>
          <w:marRight w:val="0"/>
          <w:marTop w:val="0"/>
          <w:marBottom w:val="0"/>
          <w:divBdr>
            <w:top w:val="none" w:sz="0" w:space="0" w:color="auto"/>
            <w:left w:val="none" w:sz="0" w:space="0" w:color="auto"/>
            <w:bottom w:val="none" w:sz="0" w:space="0" w:color="auto"/>
            <w:right w:val="none" w:sz="0" w:space="0" w:color="auto"/>
          </w:divBdr>
        </w:div>
        <w:div w:id="1462109477">
          <w:marLeft w:val="0"/>
          <w:marRight w:val="0"/>
          <w:marTop w:val="0"/>
          <w:marBottom w:val="0"/>
          <w:divBdr>
            <w:top w:val="none" w:sz="0" w:space="0" w:color="auto"/>
            <w:left w:val="none" w:sz="0" w:space="0" w:color="auto"/>
            <w:bottom w:val="none" w:sz="0" w:space="0" w:color="auto"/>
            <w:right w:val="none" w:sz="0" w:space="0" w:color="auto"/>
          </w:divBdr>
        </w:div>
        <w:div w:id="1683513515">
          <w:marLeft w:val="0"/>
          <w:marRight w:val="0"/>
          <w:marTop w:val="0"/>
          <w:marBottom w:val="0"/>
          <w:divBdr>
            <w:top w:val="none" w:sz="0" w:space="0" w:color="auto"/>
            <w:left w:val="none" w:sz="0" w:space="0" w:color="auto"/>
            <w:bottom w:val="none" w:sz="0" w:space="0" w:color="auto"/>
            <w:right w:val="none" w:sz="0" w:space="0" w:color="auto"/>
          </w:divBdr>
        </w:div>
        <w:div w:id="367948012">
          <w:marLeft w:val="0"/>
          <w:marRight w:val="0"/>
          <w:marTop w:val="0"/>
          <w:marBottom w:val="0"/>
          <w:divBdr>
            <w:top w:val="none" w:sz="0" w:space="0" w:color="auto"/>
            <w:left w:val="none" w:sz="0" w:space="0" w:color="auto"/>
            <w:bottom w:val="none" w:sz="0" w:space="0" w:color="auto"/>
            <w:right w:val="none" w:sz="0" w:space="0" w:color="auto"/>
          </w:divBdr>
        </w:div>
        <w:div w:id="1041517455">
          <w:marLeft w:val="0"/>
          <w:marRight w:val="0"/>
          <w:marTop w:val="0"/>
          <w:marBottom w:val="0"/>
          <w:divBdr>
            <w:top w:val="none" w:sz="0" w:space="0" w:color="auto"/>
            <w:left w:val="none" w:sz="0" w:space="0" w:color="auto"/>
            <w:bottom w:val="none" w:sz="0" w:space="0" w:color="auto"/>
            <w:right w:val="none" w:sz="0" w:space="0" w:color="auto"/>
          </w:divBdr>
        </w:div>
        <w:div w:id="1299192349">
          <w:marLeft w:val="0"/>
          <w:marRight w:val="0"/>
          <w:marTop w:val="0"/>
          <w:marBottom w:val="0"/>
          <w:divBdr>
            <w:top w:val="none" w:sz="0" w:space="0" w:color="auto"/>
            <w:left w:val="none" w:sz="0" w:space="0" w:color="auto"/>
            <w:bottom w:val="none" w:sz="0" w:space="0" w:color="auto"/>
            <w:right w:val="none" w:sz="0" w:space="0" w:color="auto"/>
          </w:divBdr>
        </w:div>
        <w:div w:id="1634142506">
          <w:marLeft w:val="0"/>
          <w:marRight w:val="0"/>
          <w:marTop w:val="0"/>
          <w:marBottom w:val="0"/>
          <w:divBdr>
            <w:top w:val="none" w:sz="0" w:space="0" w:color="auto"/>
            <w:left w:val="none" w:sz="0" w:space="0" w:color="auto"/>
            <w:bottom w:val="none" w:sz="0" w:space="0" w:color="auto"/>
            <w:right w:val="none" w:sz="0" w:space="0" w:color="auto"/>
          </w:divBdr>
        </w:div>
        <w:div w:id="451872397">
          <w:marLeft w:val="0"/>
          <w:marRight w:val="0"/>
          <w:marTop w:val="0"/>
          <w:marBottom w:val="0"/>
          <w:divBdr>
            <w:top w:val="none" w:sz="0" w:space="0" w:color="auto"/>
            <w:left w:val="none" w:sz="0" w:space="0" w:color="auto"/>
            <w:bottom w:val="none" w:sz="0" w:space="0" w:color="auto"/>
            <w:right w:val="none" w:sz="0" w:space="0" w:color="auto"/>
          </w:divBdr>
        </w:div>
        <w:div w:id="1319728876">
          <w:marLeft w:val="0"/>
          <w:marRight w:val="0"/>
          <w:marTop w:val="0"/>
          <w:marBottom w:val="0"/>
          <w:divBdr>
            <w:top w:val="none" w:sz="0" w:space="0" w:color="auto"/>
            <w:left w:val="none" w:sz="0" w:space="0" w:color="auto"/>
            <w:bottom w:val="none" w:sz="0" w:space="0" w:color="auto"/>
            <w:right w:val="none" w:sz="0" w:space="0" w:color="auto"/>
          </w:divBdr>
        </w:div>
        <w:div w:id="1634746438">
          <w:marLeft w:val="0"/>
          <w:marRight w:val="0"/>
          <w:marTop w:val="0"/>
          <w:marBottom w:val="0"/>
          <w:divBdr>
            <w:top w:val="none" w:sz="0" w:space="0" w:color="auto"/>
            <w:left w:val="none" w:sz="0" w:space="0" w:color="auto"/>
            <w:bottom w:val="none" w:sz="0" w:space="0" w:color="auto"/>
            <w:right w:val="none" w:sz="0" w:space="0" w:color="auto"/>
          </w:divBdr>
        </w:div>
        <w:div w:id="1504007218">
          <w:marLeft w:val="0"/>
          <w:marRight w:val="0"/>
          <w:marTop w:val="0"/>
          <w:marBottom w:val="0"/>
          <w:divBdr>
            <w:top w:val="none" w:sz="0" w:space="0" w:color="auto"/>
            <w:left w:val="none" w:sz="0" w:space="0" w:color="auto"/>
            <w:bottom w:val="none" w:sz="0" w:space="0" w:color="auto"/>
            <w:right w:val="none" w:sz="0" w:space="0" w:color="auto"/>
          </w:divBdr>
        </w:div>
        <w:div w:id="807019687">
          <w:marLeft w:val="0"/>
          <w:marRight w:val="0"/>
          <w:marTop w:val="0"/>
          <w:marBottom w:val="0"/>
          <w:divBdr>
            <w:top w:val="none" w:sz="0" w:space="0" w:color="auto"/>
            <w:left w:val="none" w:sz="0" w:space="0" w:color="auto"/>
            <w:bottom w:val="none" w:sz="0" w:space="0" w:color="auto"/>
            <w:right w:val="none" w:sz="0" w:space="0" w:color="auto"/>
          </w:divBdr>
        </w:div>
        <w:div w:id="871578233">
          <w:marLeft w:val="0"/>
          <w:marRight w:val="0"/>
          <w:marTop w:val="0"/>
          <w:marBottom w:val="0"/>
          <w:divBdr>
            <w:top w:val="none" w:sz="0" w:space="0" w:color="auto"/>
            <w:left w:val="none" w:sz="0" w:space="0" w:color="auto"/>
            <w:bottom w:val="none" w:sz="0" w:space="0" w:color="auto"/>
            <w:right w:val="none" w:sz="0" w:space="0" w:color="auto"/>
          </w:divBdr>
        </w:div>
        <w:div w:id="1349718429">
          <w:marLeft w:val="0"/>
          <w:marRight w:val="0"/>
          <w:marTop w:val="0"/>
          <w:marBottom w:val="0"/>
          <w:divBdr>
            <w:top w:val="none" w:sz="0" w:space="0" w:color="auto"/>
            <w:left w:val="none" w:sz="0" w:space="0" w:color="auto"/>
            <w:bottom w:val="none" w:sz="0" w:space="0" w:color="auto"/>
            <w:right w:val="none" w:sz="0" w:space="0" w:color="auto"/>
          </w:divBdr>
        </w:div>
        <w:div w:id="793134848">
          <w:marLeft w:val="0"/>
          <w:marRight w:val="0"/>
          <w:marTop w:val="0"/>
          <w:marBottom w:val="0"/>
          <w:divBdr>
            <w:top w:val="none" w:sz="0" w:space="0" w:color="auto"/>
            <w:left w:val="none" w:sz="0" w:space="0" w:color="auto"/>
            <w:bottom w:val="none" w:sz="0" w:space="0" w:color="auto"/>
            <w:right w:val="none" w:sz="0" w:space="0" w:color="auto"/>
          </w:divBdr>
        </w:div>
        <w:div w:id="1715692044">
          <w:marLeft w:val="0"/>
          <w:marRight w:val="0"/>
          <w:marTop w:val="0"/>
          <w:marBottom w:val="0"/>
          <w:divBdr>
            <w:top w:val="none" w:sz="0" w:space="0" w:color="auto"/>
            <w:left w:val="none" w:sz="0" w:space="0" w:color="auto"/>
            <w:bottom w:val="none" w:sz="0" w:space="0" w:color="auto"/>
            <w:right w:val="none" w:sz="0" w:space="0" w:color="auto"/>
          </w:divBdr>
        </w:div>
        <w:div w:id="142704253">
          <w:marLeft w:val="0"/>
          <w:marRight w:val="0"/>
          <w:marTop w:val="0"/>
          <w:marBottom w:val="0"/>
          <w:divBdr>
            <w:top w:val="none" w:sz="0" w:space="0" w:color="auto"/>
            <w:left w:val="none" w:sz="0" w:space="0" w:color="auto"/>
            <w:bottom w:val="none" w:sz="0" w:space="0" w:color="auto"/>
            <w:right w:val="none" w:sz="0" w:space="0" w:color="auto"/>
          </w:divBdr>
        </w:div>
        <w:div w:id="538517586">
          <w:marLeft w:val="0"/>
          <w:marRight w:val="0"/>
          <w:marTop w:val="0"/>
          <w:marBottom w:val="0"/>
          <w:divBdr>
            <w:top w:val="none" w:sz="0" w:space="0" w:color="auto"/>
            <w:left w:val="none" w:sz="0" w:space="0" w:color="auto"/>
            <w:bottom w:val="none" w:sz="0" w:space="0" w:color="auto"/>
            <w:right w:val="none" w:sz="0" w:space="0" w:color="auto"/>
          </w:divBdr>
        </w:div>
        <w:div w:id="1822035069">
          <w:marLeft w:val="0"/>
          <w:marRight w:val="0"/>
          <w:marTop w:val="0"/>
          <w:marBottom w:val="0"/>
          <w:divBdr>
            <w:top w:val="none" w:sz="0" w:space="0" w:color="auto"/>
            <w:left w:val="none" w:sz="0" w:space="0" w:color="auto"/>
            <w:bottom w:val="none" w:sz="0" w:space="0" w:color="auto"/>
            <w:right w:val="none" w:sz="0" w:space="0" w:color="auto"/>
          </w:divBdr>
        </w:div>
        <w:div w:id="867108545">
          <w:marLeft w:val="0"/>
          <w:marRight w:val="0"/>
          <w:marTop w:val="0"/>
          <w:marBottom w:val="0"/>
          <w:divBdr>
            <w:top w:val="none" w:sz="0" w:space="0" w:color="auto"/>
            <w:left w:val="none" w:sz="0" w:space="0" w:color="auto"/>
            <w:bottom w:val="none" w:sz="0" w:space="0" w:color="auto"/>
            <w:right w:val="none" w:sz="0" w:space="0" w:color="auto"/>
          </w:divBdr>
        </w:div>
        <w:div w:id="368069955">
          <w:marLeft w:val="0"/>
          <w:marRight w:val="0"/>
          <w:marTop w:val="0"/>
          <w:marBottom w:val="0"/>
          <w:divBdr>
            <w:top w:val="none" w:sz="0" w:space="0" w:color="auto"/>
            <w:left w:val="none" w:sz="0" w:space="0" w:color="auto"/>
            <w:bottom w:val="none" w:sz="0" w:space="0" w:color="auto"/>
            <w:right w:val="none" w:sz="0" w:space="0" w:color="auto"/>
          </w:divBdr>
        </w:div>
        <w:div w:id="862866545">
          <w:marLeft w:val="0"/>
          <w:marRight w:val="0"/>
          <w:marTop w:val="0"/>
          <w:marBottom w:val="0"/>
          <w:divBdr>
            <w:top w:val="none" w:sz="0" w:space="0" w:color="auto"/>
            <w:left w:val="none" w:sz="0" w:space="0" w:color="auto"/>
            <w:bottom w:val="none" w:sz="0" w:space="0" w:color="auto"/>
            <w:right w:val="none" w:sz="0" w:space="0" w:color="auto"/>
          </w:divBdr>
        </w:div>
        <w:div w:id="1001590866">
          <w:marLeft w:val="0"/>
          <w:marRight w:val="0"/>
          <w:marTop w:val="0"/>
          <w:marBottom w:val="0"/>
          <w:divBdr>
            <w:top w:val="none" w:sz="0" w:space="0" w:color="auto"/>
            <w:left w:val="none" w:sz="0" w:space="0" w:color="auto"/>
            <w:bottom w:val="none" w:sz="0" w:space="0" w:color="auto"/>
            <w:right w:val="none" w:sz="0" w:space="0" w:color="auto"/>
          </w:divBdr>
        </w:div>
        <w:div w:id="422727624">
          <w:marLeft w:val="0"/>
          <w:marRight w:val="0"/>
          <w:marTop w:val="0"/>
          <w:marBottom w:val="0"/>
          <w:divBdr>
            <w:top w:val="none" w:sz="0" w:space="0" w:color="auto"/>
            <w:left w:val="none" w:sz="0" w:space="0" w:color="auto"/>
            <w:bottom w:val="none" w:sz="0" w:space="0" w:color="auto"/>
            <w:right w:val="none" w:sz="0" w:space="0" w:color="auto"/>
          </w:divBdr>
        </w:div>
        <w:div w:id="1007055676">
          <w:marLeft w:val="0"/>
          <w:marRight w:val="0"/>
          <w:marTop w:val="0"/>
          <w:marBottom w:val="0"/>
          <w:divBdr>
            <w:top w:val="none" w:sz="0" w:space="0" w:color="auto"/>
            <w:left w:val="none" w:sz="0" w:space="0" w:color="auto"/>
            <w:bottom w:val="none" w:sz="0" w:space="0" w:color="auto"/>
            <w:right w:val="none" w:sz="0" w:space="0" w:color="auto"/>
          </w:divBdr>
        </w:div>
        <w:div w:id="1608123368">
          <w:marLeft w:val="0"/>
          <w:marRight w:val="0"/>
          <w:marTop w:val="0"/>
          <w:marBottom w:val="0"/>
          <w:divBdr>
            <w:top w:val="none" w:sz="0" w:space="0" w:color="auto"/>
            <w:left w:val="none" w:sz="0" w:space="0" w:color="auto"/>
            <w:bottom w:val="none" w:sz="0" w:space="0" w:color="auto"/>
            <w:right w:val="none" w:sz="0" w:space="0" w:color="auto"/>
          </w:divBdr>
        </w:div>
        <w:div w:id="1662193584">
          <w:marLeft w:val="0"/>
          <w:marRight w:val="0"/>
          <w:marTop w:val="0"/>
          <w:marBottom w:val="0"/>
          <w:divBdr>
            <w:top w:val="none" w:sz="0" w:space="0" w:color="auto"/>
            <w:left w:val="none" w:sz="0" w:space="0" w:color="auto"/>
            <w:bottom w:val="none" w:sz="0" w:space="0" w:color="auto"/>
            <w:right w:val="none" w:sz="0" w:space="0" w:color="auto"/>
          </w:divBdr>
        </w:div>
        <w:div w:id="1518419430">
          <w:marLeft w:val="0"/>
          <w:marRight w:val="0"/>
          <w:marTop w:val="0"/>
          <w:marBottom w:val="0"/>
          <w:divBdr>
            <w:top w:val="none" w:sz="0" w:space="0" w:color="auto"/>
            <w:left w:val="none" w:sz="0" w:space="0" w:color="auto"/>
            <w:bottom w:val="none" w:sz="0" w:space="0" w:color="auto"/>
            <w:right w:val="none" w:sz="0" w:space="0" w:color="auto"/>
          </w:divBdr>
        </w:div>
      </w:divsChild>
    </w:div>
    <w:div w:id="849105258">
      <w:bodyDiv w:val="1"/>
      <w:marLeft w:val="0"/>
      <w:marRight w:val="0"/>
      <w:marTop w:val="0"/>
      <w:marBottom w:val="0"/>
      <w:divBdr>
        <w:top w:val="none" w:sz="0" w:space="0" w:color="auto"/>
        <w:left w:val="none" w:sz="0" w:space="0" w:color="auto"/>
        <w:bottom w:val="none" w:sz="0" w:space="0" w:color="auto"/>
        <w:right w:val="none" w:sz="0" w:space="0" w:color="auto"/>
      </w:divBdr>
    </w:div>
    <w:div w:id="880750009">
      <w:bodyDiv w:val="1"/>
      <w:marLeft w:val="0"/>
      <w:marRight w:val="0"/>
      <w:marTop w:val="0"/>
      <w:marBottom w:val="0"/>
      <w:divBdr>
        <w:top w:val="none" w:sz="0" w:space="0" w:color="auto"/>
        <w:left w:val="none" w:sz="0" w:space="0" w:color="auto"/>
        <w:bottom w:val="none" w:sz="0" w:space="0" w:color="auto"/>
        <w:right w:val="none" w:sz="0" w:space="0" w:color="auto"/>
      </w:divBdr>
    </w:div>
    <w:div w:id="9110395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2287199">
      <w:bodyDiv w:val="1"/>
      <w:marLeft w:val="0"/>
      <w:marRight w:val="0"/>
      <w:marTop w:val="0"/>
      <w:marBottom w:val="0"/>
      <w:divBdr>
        <w:top w:val="none" w:sz="0" w:space="0" w:color="auto"/>
        <w:left w:val="none" w:sz="0" w:space="0" w:color="auto"/>
        <w:bottom w:val="none" w:sz="0" w:space="0" w:color="auto"/>
        <w:right w:val="none" w:sz="0" w:space="0" w:color="auto"/>
      </w:divBdr>
      <w:divsChild>
        <w:div w:id="653219614">
          <w:marLeft w:val="0"/>
          <w:marRight w:val="0"/>
          <w:marTop w:val="0"/>
          <w:marBottom w:val="0"/>
          <w:divBdr>
            <w:top w:val="none" w:sz="0" w:space="0" w:color="auto"/>
            <w:left w:val="none" w:sz="0" w:space="0" w:color="auto"/>
            <w:bottom w:val="none" w:sz="0" w:space="0" w:color="auto"/>
            <w:right w:val="none" w:sz="0" w:space="0" w:color="auto"/>
          </w:divBdr>
          <w:divsChild>
            <w:div w:id="188012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940179">
      <w:bodyDiv w:val="1"/>
      <w:marLeft w:val="0"/>
      <w:marRight w:val="0"/>
      <w:marTop w:val="0"/>
      <w:marBottom w:val="0"/>
      <w:divBdr>
        <w:top w:val="none" w:sz="0" w:space="0" w:color="auto"/>
        <w:left w:val="none" w:sz="0" w:space="0" w:color="auto"/>
        <w:bottom w:val="none" w:sz="0" w:space="0" w:color="auto"/>
        <w:right w:val="none" w:sz="0" w:space="0" w:color="auto"/>
      </w:divBdr>
      <w:divsChild>
        <w:div w:id="641270854">
          <w:marLeft w:val="0"/>
          <w:marRight w:val="0"/>
          <w:marTop w:val="0"/>
          <w:marBottom w:val="0"/>
          <w:divBdr>
            <w:top w:val="none" w:sz="0" w:space="0" w:color="auto"/>
            <w:left w:val="none" w:sz="0" w:space="0" w:color="auto"/>
            <w:bottom w:val="none" w:sz="0" w:space="0" w:color="auto"/>
            <w:right w:val="none" w:sz="0" w:space="0" w:color="auto"/>
          </w:divBdr>
          <w:divsChild>
            <w:div w:id="10958302">
              <w:marLeft w:val="0"/>
              <w:marRight w:val="0"/>
              <w:marTop w:val="0"/>
              <w:marBottom w:val="0"/>
              <w:divBdr>
                <w:top w:val="none" w:sz="0" w:space="0" w:color="auto"/>
                <w:left w:val="none" w:sz="0" w:space="0" w:color="auto"/>
                <w:bottom w:val="none" w:sz="0" w:space="0" w:color="auto"/>
                <w:right w:val="none" w:sz="0" w:space="0" w:color="auto"/>
              </w:divBdr>
            </w:div>
          </w:divsChild>
        </w:div>
        <w:div w:id="797533275">
          <w:marLeft w:val="0"/>
          <w:marRight w:val="0"/>
          <w:marTop w:val="0"/>
          <w:marBottom w:val="0"/>
          <w:divBdr>
            <w:top w:val="none" w:sz="0" w:space="0" w:color="auto"/>
            <w:left w:val="none" w:sz="0" w:space="0" w:color="auto"/>
            <w:bottom w:val="none" w:sz="0" w:space="0" w:color="auto"/>
            <w:right w:val="none" w:sz="0" w:space="0" w:color="auto"/>
          </w:divBdr>
          <w:divsChild>
            <w:div w:id="37055087">
              <w:marLeft w:val="0"/>
              <w:marRight w:val="0"/>
              <w:marTop w:val="0"/>
              <w:marBottom w:val="0"/>
              <w:divBdr>
                <w:top w:val="none" w:sz="0" w:space="0" w:color="auto"/>
                <w:left w:val="none" w:sz="0" w:space="0" w:color="auto"/>
                <w:bottom w:val="none" w:sz="0" w:space="0" w:color="auto"/>
                <w:right w:val="none" w:sz="0" w:space="0" w:color="auto"/>
              </w:divBdr>
            </w:div>
            <w:div w:id="969944025">
              <w:marLeft w:val="0"/>
              <w:marRight w:val="0"/>
              <w:marTop w:val="0"/>
              <w:marBottom w:val="0"/>
              <w:divBdr>
                <w:top w:val="none" w:sz="0" w:space="0" w:color="auto"/>
                <w:left w:val="none" w:sz="0" w:space="0" w:color="auto"/>
                <w:bottom w:val="none" w:sz="0" w:space="0" w:color="auto"/>
                <w:right w:val="none" w:sz="0" w:space="0" w:color="auto"/>
              </w:divBdr>
            </w:div>
          </w:divsChild>
        </w:div>
        <w:div w:id="275066108">
          <w:marLeft w:val="0"/>
          <w:marRight w:val="0"/>
          <w:marTop w:val="0"/>
          <w:marBottom w:val="0"/>
          <w:divBdr>
            <w:top w:val="none" w:sz="0" w:space="0" w:color="auto"/>
            <w:left w:val="none" w:sz="0" w:space="0" w:color="auto"/>
            <w:bottom w:val="none" w:sz="0" w:space="0" w:color="auto"/>
            <w:right w:val="none" w:sz="0" w:space="0" w:color="auto"/>
          </w:divBdr>
          <w:divsChild>
            <w:div w:id="355160536">
              <w:marLeft w:val="0"/>
              <w:marRight w:val="0"/>
              <w:marTop w:val="0"/>
              <w:marBottom w:val="0"/>
              <w:divBdr>
                <w:top w:val="none" w:sz="0" w:space="0" w:color="auto"/>
                <w:left w:val="none" w:sz="0" w:space="0" w:color="auto"/>
                <w:bottom w:val="none" w:sz="0" w:space="0" w:color="auto"/>
                <w:right w:val="none" w:sz="0" w:space="0" w:color="auto"/>
              </w:divBdr>
            </w:div>
            <w:div w:id="1981300641">
              <w:marLeft w:val="0"/>
              <w:marRight w:val="0"/>
              <w:marTop w:val="0"/>
              <w:marBottom w:val="0"/>
              <w:divBdr>
                <w:top w:val="none" w:sz="0" w:space="0" w:color="auto"/>
                <w:left w:val="none" w:sz="0" w:space="0" w:color="auto"/>
                <w:bottom w:val="none" w:sz="0" w:space="0" w:color="auto"/>
                <w:right w:val="none" w:sz="0" w:space="0" w:color="auto"/>
              </w:divBdr>
            </w:div>
          </w:divsChild>
        </w:div>
        <w:div w:id="1204292340">
          <w:marLeft w:val="0"/>
          <w:marRight w:val="0"/>
          <w:marTop w:val="0"/>
          <w:marBottom w:val="0"/>
          <w:divBdr>
            <w:top w:val="none" w:sz="0" w:space="0" w:color="auto"/>
            <w:left w:val="none" w:sz="0" w:space="0" w:color="auto"/>
            <w:bottom w:val="none" w:sz="0" w:space="0" w:color="auto"/>
            <w:right w:val="none" w:sz="0" w:space="0" w:color="auto"/>
          </w:divBdr>
          <w:divsChild>
            <w:div w:id="1704135771">
              <w:marLeft w:val="0"/>
              <w:marRight w:val="0"/>
              <w:marTop w:val="0"/>
              <w:marBottom w:val="0"/>
              <w:divBdr>
                <w:top w:val="none" w:sz="0" w:space="0" w:color="auto"/>
                <w:left w:val="none" w:sz="0" w:space="0" w:color="auto"/>
                <w:bottom w:val="none" w:sz="0" w:space="0" w:color="auto"/>
                <w:right w:val="none" w:sz="0" w:space="0" w:color="auto"/>
              </w:divBdr>
            </w:div>
            <w:div w:id="441846113">
              <w:marLeft w:val="0"/>
              <w:marRight w:val="0"/>
              <w:marTop w:val="0"/>
              <w:marBottom w:val="0"/>
              <w:divBdr>
                <w:top w:val="none" w:sz="0" w:space="0" w:color="auto"/>
                <w:left w:val="none" w:sz="0" w:space="0" w:color="auto"/>
                <w:bottom w:val="none" w:sz="0" w:space="0" w:color="auto"/>
                <w:right w:val="none" w:sz="0" w:space="0" w:color="auto"/>
              </w:divBdr>
            </w:div>
          </w:divsChild>
        </w:div>
        <w:div w:id="1462529910">
          <w:marLeft w:val="0"/>
          <w:marRight w:val="0"/>
          <w:marTop w:val="0"/>
          <w:marBottom w:val="0"/>
          <w:divBdr>
            <w:top w:val="none" w:sz="0" w:space="0" w:color="auto"/>
            <w:left w:val="none" w:sz="0" w:space="0" w:color="auto"/>
            <w:bottom w:val="none" w:sz="0" w:space="0" w:color="auto"/>
            <w:right w:val="none" w:sz="0" w:space="0" w:color="auto"/>
          </w:divBdr>
          <w:divsChild>
            <w:div w:id="1116828120">
              <w:marLeft w:val="0"/>
              <w:marRight w:val="0"/>
              <w:marTop w:val="0"/>
              <w:marBottom w:val="0"/>
              <w:divBdr>
                <w:top w:val="none" w:sz="0" w:space="0" w:color="auto"/>
                <w:left w:val="none" w:sz="0" w:space="0" w:color="auto"/>
                <w:bottom w:val="none" w:sz="0" w:space="0" w:color="auto"/>
                <w:right w:val="none" w:sz="0" w:space="0" w:color="auto"/>
              </w:divBdr>
            </w:div>
            <w:div w:id="85273829">
              <w:marLeft w:val="0"/>
              <w:marRight w:val="0"/>
              <w:marTop w:val="0"/>
              <w:marBottom w:val="0"/>
              <w:divBdr>
                <w:top w:val="none" w:sz="0" w:space="0" w:color="auto"/>
                <w:left w:val="none" w:sz="0" w:space="0" w:color="auto"/>
                <w:bottom w:val="none" w:sz="0" w:space="0" w:color="auto"/>
                <w:right w:val="none" w:sz="0" w:space="0" w:color="auto"/>
              </w:divBdr>
            </w:div>
          </w:divsChild>
        </w:div>
        <w:div w:id="1500461568">
          <w:marLeft w:val="0"/>
          <w:marRight w:val="0"/>
          <w:marTop w:val="0"/>
          <w:marBottom w:val="0"/>
          <w:divBdr>
            <w:top w:val="none" w:sz="0" w:space="0" w:color="auto"/>
            <w:left w:val="none" w:sz="0" w:space="0" w:color="auto"/>
            <w:bottom w:val="none" w:sz="0" w:space="0" w:color="auto"/>
            <w:right w:val="none" w:sz="0" w:space="0" w:color="auto"/>
          </w:divBdr>
          <w:divsChild>
            <w:div w:id="1021515019">
              <w:marLeft w:val="0"/>
              <w:marRight w:val="0"/>
              <w:marTop w:val="0"/>
              <w:marBottom w:val="0"/>
              <w:divBdr>
                <w:top w:val="none" w:sz="0" w:space="0" w:color="auto"/>
                <w:left w:val="none" w:sz="0" w:space="0" w:color="auto"/>
                <w:bottom w:val="none" w:sz="0" w:space="0" w:color="auto"/>
                <w:right w:val="none" w:sz="0" w:space="0" w:color="auto"/>
              </w:divBdr>
            </w:div>
            <w:div w:id="1692415809">
              <w:marLeft w:val="0"/>
              <w:marRight w:val="0"/>
              <w:marTop w:val="0"/>
              <w:marBottom w:val="0"/>
              <w:divBdr>
                <w:top w:val="none" w:sz="0" w:space="0" w:color="auto"/>
                <w:left w:val="none" w:sz="0" w:space="0" w:color="auto"/>
                <w:bottom w:val="none" w:sz="0" w:space="0" w:color="auto"/>
                <w:right w:val="none" w:sz="0" w:space="0" w:color="auto"/>
              </w:divBdr>
            </w:div>
          </w:divsChild>
        </w:div>
        <w:div w:id="656228303">
          <w:marLeft w:val="0"/>
          <w:marRight w:val="0"/>
          <w:marTop w:val="0"/>
          <w:marBottom w:val="0"/>
          <w:divBdr>
            <w:top w:val="none" w:sz="0" w:space="0" w:color="auto"/>
            <w:left w:val="none" w:sz="0" w:space="0" w:color="auto"/>
            <w:bottom w:val="none" w:sz="0" w:space="0" w:color="auto"/>
            <w:right w:val="none" w:sz="0" w:space="0" w:color="auto"/>
          </w:divBdr>
          <w:divsChild>
            <w:div w:id="697895741">
              <w:marLeft w:val="0"/>
              <w:marRight w:val="0"/>
              <w:marTop w:val="0"/>
              <w:marBottom w:val="0"/>
              <w:divBdr>
                <w:top w:val="none" w:sz="0" w:space="0" w:color="auto"/>
                <w:left w:val="none" w:sz="0" w:space="0" w:color="auto"/>
                <w:bottom w:val="none" w:sz="0" w:space="0" w:color="auto"/>
                <w:right w:val="none" w:sz="0" w:space="0" w:color="auto"/>
              </w:divBdr>
            </w:div>
            <w:div w:id="519707724">
              <w:marLeft w:val="0"/>
              <w:marRight w:val="0"/>
              <w:marTop w:val="0"/>
              <w:marBottom w:val="0"/>
              <w:divBdr>
                <w:top w:val="none" w:sz="0" w:space="0" w:color="auto"/>
                <w:left w:val="none" w:sz="0" w:space="0" w:color="auto"/>
                <w:bottom w:val="none" w:sz="0" w:space="0" w:color="auto"/>
                <w:right w:val="none" w:sz="0" w:space="0" w:color="auto"/>
              </w:divBdr>
            </w:div>
          </w:divsChild>
        </w:div>
        <w:div w:id="1723937955">
          <w:marLeft w:val="0"/>
          <w:marRight w:val="0"/>
          <w:marTop w:val="0"/>
          <w:marBottom w:val="0"/>
          <w:divBdr>
            <w:top w:val="none" w:sz="0" w:space="0" w:color="auto"/>
            <w:left w:val="none" w:sz="0" w:space="0" w:color="auto"/>
            <w:bottom w:val="none" w:sz="0" w:space="0" w:color="auto"/>
            <w:right w:val="none" w:sz="0" w:space="0" w:color="auto"/>
          </w:divBdr>
          <w:divsChild>
            <w:div w:id="20328660">
              <w:marLeft w:val="0"/>
              <w:marRight w:val="0"/>
              <w:marTop w:val="0"/>
              <w:marBottom w:val="0"/>
              <w:divBdr>
                <w:top w:val="none" w:sz="0" w:space="0" w:color="auto"/>
                <w:left w:val="none" w:sz="0" w:space="0" w:color="auto"/>
                <w:bottom w:val="none" w:sz="0" w:space="0" w:color="auto"/>
                <w:right w:val="none" w:sz="0" w:space="0" w:color="auto"/>
              </w:divBdr>
            </w:div>
            <w:div w:id="999311121">
              <w:marLeft w:val="0"/>
              <w:marRight w:val="0"/>
              <w:marTop w:val="0"/>
              <w:marBottom w:val="0"/>
              <w:divBdr>
                <w:top w:val="none" w:sz="0" w:space="0" w:color="auto"/>
                <w:left w:val="none" w:sz="0" w:space="0" w:color="auto"/>
                <w:bottom w:val="none" w:sz="0" w:space="0" w:color="auto"/>
                <w:right w:val="none" w:sz="0" w:space="0" w:color="auto"/>
              </w:divBdr>
            </w:div>
          </w:divsChild>
        </w:div>
        <w:div w:id="1564563418">
          <w:marLeft w:val="0"/>
          <w:marRight w:val="0"/>
          <w:marTop w:val="0"/>
          <w:marBottom w:val="0"/>
          <w:divBdr>
            <w:top w:val="none" w:sz="0" w:space="0" w:color="auto"/>
            <w:left w:val="none" w:sz="0" w:space="0" w:color="auto"/>
            <w:bottom w:val="none" w:sz="0" w:space="0" w:color="auto"/>
            <w:right w:val="none" w:sz="0" w:space="0" w:color="auto"/>
          </w:divBdr>
          <w:divsChild>
            <w:div w:id="1700619578">
              <w:marLeft w:val="0"/>
              <w:marRight w:val="0"/>
              <w:marTop w:val="0"/>
              <w:marBottom w:val="0"/>
              <w:divBdr>
                <w:top w:val="none" w:sz="0" w:space="0" w:color="auto"/>
                <w:left w:val="none" w:sz="0" w:space="0" w:color="auto"/>
                <w:bottom w:val="none" w:sz="0" w:space="0" w:color="auto"/>
                <w:right w:val="none" w:sz="0" w:space="0" w:color="auto"/>
              </w:divBdr>
            </w:div>
            <w:div w:id="408162211">
              <w:marLeft w:val="0"/>
              <w:marRight w:val="0"/>
              <w:marTop w:val="0"/>
              <w:marBottom w:val="0"/>
              <w:divBdr>
                <w:top w:val="none" w:sz="0" w:space="0" w:color="auto"/>
                <w:left w:val="none" w:sz="0" w:space="0" w:color="auto"/>
                <w:bottom w:val="none" w:sz="0" w:space="0" w:color="auto"/>
                <w:right w:val="none" w:sz="0" w:space="0" w:color="auto"/>
              </w:divBdr>
            </w:div>
          </w:divsChild>
        </w:div>
        <w:div w:id="277176618">
          <w:marLeft w:val="0"/>
          <w:marRight w:val="0"/>
          <w:marTop w:val="0"/>
          <w:marBottom w:val="0"/>
          <w:divBdr>
            <w:top w:val="none" w:sz="0" w:space="0" w:color="auto"/>
            <w:left w:val="none" w:sz="0" w:space="0" w:color="auto"/>
            <w:bottom w:val="none" w:sz="0" w:space="0" w:color="auto"/>
            <w:right w:val="none" w:sz="0" w:space="0" w:color="auto"/>
          </w:divBdr>
          <w:divsChild>
            <w:div w:id="2031681622">
              <w:marLeft w:val="0"/>
              <w:marRight w:val="0"/>
              <w:marTop w:val="0"/>
              <w:marBottom w:val="0"/>
              <w:divBdr>
                <w:top w:val="none" w:sz="0" w:space="0" w:color="auto"/>
                <w:left w:val="none" w:sz="0" w:space="0" w:color="auto"/>
                <w:bottom w:val="none" w:sz="0" w:space="0" w:color="auto"/>
                <w:right w:val="none" w:sz="0" w:space="0" w:color="auto"/>
              </w:divBdr>
            </w:div>
            <w:div w:id="2020159992">
              <w:marLeft w:val="0"/>
              <w:marRight w:val="0"/>
              <w:marTop w:val="0"/>
              <w:marBottom w:val="0"/>
              <w:divBdr>
                <w:top w:val="none" w:sz="0" w:space="0" w:color="auto"/>
                <w:left w:val="none" w:sz="0" w:space="0" w:color="auto"/>
                <w:bottom w:val="none" w:sz="0" w:space="0" w:color="auto"/>
                <w:right w:val="none" w:sz="0" w:space="0" w:color="auto"/>
              </w:divBdr>
            </w:div>
          </w:divsChild>
        </w:div>
        <w:div w:id="467165825">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668485861">
              <w:marLeft w:val="0"/>
              <w:marRight w:val="0"/>
              <w:marTop w:val="0"/>
              <w:marBottom w:val="0"/>
              <w:divBdr>
                <w:top w:val="none" w:sz="0" w:space="0" w:color="auto"/>
                <w:left w:val="none" w:sz="0" w:space="0" w:color="auto"/>
                <w:bottom w:val="none" w:sz="0" w:space="0" w:color="auto"/>
                <w:right w:val="none" w:sz="0" w:space="0" w:color="auto"/>
              </w:divBdr>
            </w:div>
          </w:divsChild>
        </w:div>
        <w:div w:id="1354843246">
          <w:marLeft w:val="0"/>
          <w:marRight w:val="0"/>
          <w:marTop w:val="0"/>
          <w:marBottom w:val="0"/>
          <w:divBdr>
            <w:top w:val="none" w:sz="0" w:space="0" w:color="auto"/>
            <w:left w:val="none" w:sz="0" w:space="0" w:color="auto"/>
            <w:bottom w:val="none" w:sz="0" w:space="0" w:color="auto"/>
            <w:right w:val="none" w:sz="0" w:space="0" w:color="auto"/>
          </w:divBdr>
          <w:divsChild>
            <w:div w:id="589046343">
              <w:marLeft w:val="0"/>
              <w:marRight w:val="0"/>
              <w:marTop w:val="0"/>
              <w:marBottom w:val="0"/>
              <w:divBdr>
                <w:top w:val="none" w:sz="0" w:space="0" w:color="auto"/>
                <w:left w:val="none" w:sz="0" w:space="0" w:color="auto"/>
                <w:bottom w:val="none" w:sz="0" w:space="0" w:color="auto"/>
                <w:right w:val="none" w:sz="0" w:space="0" w:color="auto"/>
              </w:divBdr>
            </w:div>
            <w:div w:id="2140102281">
              <w:marLeft w:val="0"/>
              <w:marRight w:val="0"/>
              <w:marTop w:val="0"/>
              <w:marBottom w:val="0"/>
              <w:divBdr>
                <w:top w:val="none" w:sz="0" w:space="0" w:color="auto"/>
                <w:left w:val="none" w:sz="0" w:space="0" w:color="auto"/>
                <w:bottom w:val="none" w:sz="0" w:space="0" w:color="auto"/>
                <w:right w:val="none" w:sz="0" w:space="0" w:color="auto"/>
              </w:divBdr>
            </w:div>
          </w:divsChild>
        </w:div>
        <w:div w:id="306053180">
          <w:marLeft w:val="0"/>
          <w:marRight w:val="0"/>
          <w:marTop w:val="0"/>
          <w:marBottom w:val="0"/>
          <w:divBdr>
            <w:top w:val="none" w:sz="0" w:space="0" w:color="auto"/>
            <w:left w:val="none" w:sz="0" w:space="0" w:color="auto"/>
            <w:bottom w:val="none" w:sz="0" w:space="0" w:color="auto"/>
            <w:right w:val="none" w:sz="0" w:space="0" w:color="auto"/>
          </w:divBdr>
          <w:divsChild>
            <w:div w:id="1309824044">
              <w:marLeft w:val="0"/>
              <w:marRight w:val="0"/>
              <w:marTop w:val="0"/>
              <w:marBottom w:val="0"/>
              <w:divBdr>
                <w:top w:val="none" w:sz="0" w:space="0" w:color="auto"/>
                <w:left w:val="none" w:sz="0" w:space="0" w:color="auto"/>
                <w:bottom w:val="none" w:sz="0" w:space="0" w:color="auto"/>
                <w:right w:val="none" w:sz="0" w:space="0" w:color="auto"/>
              </w:divBdr>
            </w:div>
            <w:div w:id="744886410">
              <w:marLeft w:val="0"/>
              <w:marRight w:val="0"/>
              <w:marTop w:val="0"/>
              <w:marBottom w:val="0"/>
              <w:divBdr>
                <w:top w:val="none" w:sz="0" w:space="0" w:color="auto"/>
                <w:left w:val="none" w:sz="0" w:space="0" w:color="auto"/>
                <w:bottom w:val="none" w:sz="0" w:space="0" w:color="auto"/>
                <w:right w:val="none" w:sz="0" w:space="0" w:color="auto"/>
              </w:divBdr>
            </w:div>
          </w:divsChild>
        </w:div>
        <w:div w:id="1374187052">
          <w:marLeft w:val="0"/>
          <w:marRight w:val="0"/>
          <w:marTop w:val="0"/>
          <w:marBottom w:val="0"/>
          <w:divBdr>
            <w:top w:val="none" w:sz="0" w:space="0" w:color="auto"/>
            <w:left w:val="none" w:sz="0" w:space="0" w:color="auto"/>
            <w:bottom w:val="none" w:sz="0" w:space="0" w:color="auto"/>
            <w:right w:val="none" w:sz="0" w:space="0" w:color="auto"/>
          </w:divBdr>
          <w:divsChild>
            <w:div w:id="2053995435">
              <w:marLeft w:val="0"/>
              <w:marRight w:val="0"/>
              <w:marTop w:val="0"/>
              <w:marBottom w:val="0"/>
              <w:divBdr>
                <w:top w:val="none" w:sz="0" w:space="0" w:color="auto"/>
                <w:left w:val="none" w:sz="0" w:space="0" w:color="auto"/>
                <w:bottom w:val="none" w:sz="0" w:space="0" w:color="auto"/>
                <w:right w:val="none" w:sz="0" w:space="0" w:color="auto"/>
              </w:divBdr>
            </w:div>
            <w:div w:id="1844935594">
              <w:marLeft w:val="0"/>
              <w:marRight w:val="0"/>
              <w:marTop w:val="0"/>
              <w:marBottom w:val="0"/>
              <w:divBdr>
                <w:top w:val="none" w:sz="0" w:space="0" w:color="auto"/>
                <w:left w:val="none" w:sz="0" w:space="0" w:color="auto"/>
                <w:bottom w:val="none" w:sz="0" w:space="0" w:color="auto"/>
                <w:right w:val="none" w:sz="0" w:space="0" w:color="auto"/>
              </w:divBdr>
            </w:div>
          </w:divsChild>
        </w:div>
        <w:div w:id="1534346384">
          <w:marLeft w:val="0"/>
          <w:marRight w:val="0"/>
          <w:marTop w:val="0"/>
          <w:marBottom w:val="0"/>
          <w:divBdr>
            <w:top w:val="none" w:sz="0" w:space="0" w:color="auto"/>
            <w:left w:val="none" w:sz="0" w:space="0" w:color="auto"/>
            <w:bottom w:val="none" w:sz="0" w:space="0" w:color="auto"/>
            <w:right w:val="none" w:sz="0" w:space="0" w:color="auto"/>
          </w:divBdr>
          <w:divsChild>
            <w:div w:id="1154031766">
              <w:marLeft w:val="0"/>
              <w:marRight w:val="0"/>
              <w:marTop w:val="0"/>
              <w:marBottom w:val="0"/>
              <w:divBdr>
                <w:top w:val="none" w:sz="0" w:space="0" w:color="auto"/>
                <w:left w:val="none" w:sz="0" w:space="0" w:color="auto"/>
                <w:bottom w:val="none" w:sz="0" w:space="0" w:color="auto"/>
                <w:right w:val="none" w:sz="0" w:space="0" w:color="auto"/>
              </w:divBdr>
            </w:div>
            <w:div w:id="733814585">
              <w:marLeft w:val="0"/>
              <w:marRight w:val="0"/>
              <w:marTop w:val="0"/>
              <w:marBottom w:val="0"/>
              <w:divBdr>
                <w:top w:val="none" w:sz="0" w:space="0" w:color="auto"/>
                <w:left w:val="none" w:sz="0" w:space="0" w:color="auto"/>
                <w:bottom w:val="none" w:sz="0" w:space="0" w:color="auto"/>
                <w:right w:val="none" w:sz="0" w:space="0" w:color="auto"/>
              </w:divBdr>
            </w:div>
          </w:divsChild>
        </w:div>
        <w:div w:id="262542075">
          <w:marLeft w:val="0"/>
          <w:marRight w:val="0"/>
          <w:marTop w:val="0"/>
          <w:marBottom w:val="0"/>
          <w:divBdr>
            <w:top w:val="none" w:sz="0" w:space="0" w:color="auto"/>
            <w:left w:val="none" w:sz="0" w:space="0" w:color="auto"/>
            <w:bottom w:val="none" w:sz="0" w:space="0" w:color="auto"/>
            <w:right w:val="none" w:sz="0" w:space="0" w:color="auto"/>
          </w:divBdr>
          <w:divsChild>
            <w:div w:id="1790389691">
              <w:marLeft w:val="0"/>
              <w:marRight w:val="0"/>
              <w:marTop w:val="0"/>
              <w:marBottom w:val="0"/>
              <w:divBdr>
                <w:top w:val="none" w:sz="0" w:space="0" w:color="auto"/>
                <w:left w:val="none" w:sz="0" w:space="0" w:color="auto"/>
                <w:bottom w:val="none" w:sz="0" w:space="0" w:color="auto"/>
                <w:right w:val="none" w:sz="0" w:space="0" w:color="auto"/>
              </w:divBdr>
            </w:div>
            <w:div w:id="1908804345">
              <w:marLeft w:val="0"/>
              <w:marRight w:val="0"/>
              <w:marTop w:val="0"/>
              <w:marBottom w:val="0"/>
              <w:divBdr>
                <w:top w:val="none" w:sz="0" w:space="0" w:color="auto"/>
                <w:left w:val="none" w:sz="0" w:space="0" w:color="auto"/>
                <w:bottom w:val="none" w:sz="0" w:space="0" w:color="auto"/>
                <w:right w:val="none" w:sz="0" w:space="0" w:color="auto"/>
              </w:divBdr>
            </w:div>
          </w:divsChild>
        </w:div>
        <w:div w:id="264001699">
          <w:marLeft w:val="0"/>
          <w:marRight w:val="0"/>
          <w:marTop w:val="0"/>
          <w:marBottom w:val="0"/>
          <w:divBdr>
            <w:top w:val="none" w:sz="0" w:space="0" w:color="auto"/>
            <w:left w:val="none" w:sz="0" w:space="0" w:color="auto"/>
            <w:bottom w:val="none" w:sz="0" w:space="0" w:color="auto"/>
            <w:right w:val="none" w:sz="0" w:space="0" w:color="auto"/>
          </w:divBdr>
          <w:divsChild>
            <w:div w:id="866479544">
              <w:marLeft w:val="0"/>
              <w:marRight w:val="0"/>
              <w:marTop w:val="0"/>
              <w:marBottom w:val="0"/>
              <w:divBdr>
                <w:top w:val="none" w:sz="0" w:space="0" w:color="auto"/>
                <w:left w:val="none" w:sz="0" w:space="0" w:color="auto"/>
                <w:bottom w:val="none" w:sz="0" w:space="0" w:color="auto"/>
                <w:right w:val="none" w:sz="0" w:space="0" w:color="auto"/>
              </w:divBdr>
            </w:div>
            <w:div w:id="1612735699">
              <w:marLeft w:val="0"/>
              <w:marRight w:val="0"/>
              <w:marTop w:val="0"/>
              <w:marBottom w:val="0"/>
              <w:divBdr>
                <w:top w:val="none" w:sz="0" w:space="0" w:color="auto"/>
                <w:left w:val="none" w:sz="0" w:space="0" w:color="auto"/>
                <w:bottom w:val="none" w:sz="0" w:space="0" w:color="auto"/>
                <w:right w:val="none" w:sz="0" w:space="0" w:color="auto"/>
              </w:divBdr>
            </w:div>
          </w:divsChild>
        </w:div>
        <w:div w:id="601375855">
          <w:marLeft w:val="0"/>
          <w:marRight w:val="0"/>
          <w:marTop w:val="0"/>
          <w:marBottom w:val="0"/>
          <w:divBdr>
            <w:top w:val="none" w:sz="0" w:space="0" w:color="auto"/>
            <w:left w:val="none" w:sz="0" w:space="0" w:color="auto"/>
            <w:bottom w:val="none" w:sz="0" w:space="0" w:color="auto"/>
            <w:right w:val="none" w:sz="0" w:space="0" w:color="auto"/>
          </w:divBdr>
          <w:divsChild>
            <w:div w:id="2060206579">
              <w:marLeft w:val="0"/>
              <w:marRight w:val="0"/>
              <w:marTop w:val="0"/>
              <w:marBottom w:val="0"/>
              <w:divBdr>
                <w:top w:val="none" w:sz="0" w:space="0" w:color="auto"/>
                <w:left w:val="none" w:sz="0" w:space="0" w:color="auto"/>
                <w:bottom w:val="none" w:sz="0" w:space="0" w:color="auto"/>
                <w:right w:val="none" w:sz="0" w:space="0" w:color="auto"/>
              </w:divBdr>
            </w:div>
            <w:div w:id="496384932">
              <w:marLeft w:val="0"/>
              <w:marRight w:val="0"/>
              <w:marTop w:val="0"/>
              <w:marBottom w:val="0"/>
              <w:divBdr>
                <w:top w:val="none" w:sz="0" w:space="0" w:color="auto"/>
                <w:left w:val="none" w:sz="0" w:space="0" w:color="auto"/>
                <w:bottom w:val="none" w:sz="0" w:space="0" w:color="auto"/>
                <w:right w:val="none" w:sz="0" w:space="0" w:color="auto"/>
              </w:divBdr>
            </w:div>
          </w:divsChild>
        </w:div>
        <w:div w:id="882450871">
          <w:marLeft w:val="0"/>
          <w:marRight w:val="0"/>
          <w:marTop w:val="0"/>
          <w:marBottom w:val="0"/>
          <w:divBdr>
            <w:top w:val="none" w:sz="0" w:space="0" w:color="auto"/>
            <w:left w:val="none" w:sz="0" w:space="0" w:color="auto"/>
            <w:bottom w:val="none" w:sz="0" w:space="0" w:color="auto"/>
            <w:right w:val="none" w:sz="0" w:space="0" w:color="auto"/>
          </w:divBdr>
          <w:divsChild>
            <w:div w:id="1843085310">
              <w:marLeft w:val="0"/>
              <w:marRight w:val="0"/>
              <w:marTop w:val="0"/>
              <w:marBottom w:val="0"/>
              <w:divBdr>
                <w:top w:val="none" w:sz="0" w:space="0" w:color="auto"/>
                <w:left w:val="none" w:sz="0" w:space="0" w:color="auto"/>
                <w:bottom w:val="none" w:sz="0" w:space="0" w:color="auto"/>
                <w:right w:val="none" w:sz="0" w:space="0" w:color="auto"/>
              </w:divBdr>
            </w:div>
            <w:div w:id="309790411">
              <w:marLeft w:val="0"/>
              <w:marRight w:val="0"/>
              <w:marTop w:val="0"/>
              <w:marBottom w:val="0"/>
              <w:divBdr>
                <w:top w:val="none" w:sz="0" w:space="0" w:color="auto"/>
                <w:left w:val="none" w:sz="0" w:space="0" w:color="auto"/>
                <w:bottom w:val="none" w:sz="0" w:space="0" w:color="auto"/>
                <w:right w:val="none" w:sz="0" w:space="0" w:color="auto"/>
              </w:divBdr>
            </w:div>
          </w:divsChild>
        </w:div>
        <w:div w:id="1216701722">
          <w:marLeft w:val="0"/>
          <w:marRight w:val="0"/>
          <w:marTop w:val="0"/>
          <w:marBottom w:val="0"/>
          <w:divBdr>
            <w:top w:val="none" w:sz="0" w:space="0" w:color="auto"/>
            <w:left w:val="none" w:sz="0" w:space="0" w:color="auto"/>
            <w:bottom w:val="none" w:sz="0" w:space="0" w:color="auto"/>
            <w:right w:val="none" w:sz="0" w:space="0" w:color="auto"/>
          </w:divBdr>
          <w:divsChild>
            <w:div w:id="1901944032">
              <w:marLeft w:val="0"/>
              <w:marRight w:val="0"/>
              <w:marTop w:val="0"/>
              <w:marBottom w:val="0"/>
              <w:divBdr>
                <w:top w:val="none" w:sz="0" w:space="0" w:color="auto"/>
                <w:left w:val="none" w:sz="0" w:space="0" w:color="auto"/>
                <w:bottom w:val="none" w:sz="0" w:space="0" w:color="auto"/>
                <w:right w:val="none" w:sz="0" w:space="0" w:color="auto"/>
              </w:divBdr>
            </w:div>
            <w:div w:id="387731647">
              <w:marLeft w:val="0"/>
              <w:marRight w:val="0"/>
              <w:marTop w:val="0"/>
              <w:marBottom w:val="0"/>
              <w:divBdr>
                <w:top w:val="none" w:sz="0" w:space="0" w:color="auto"/>
                <w:left w:val="none" w:sz="0" w:space="0" w:color="auto"/>
                <w:bottom w:val="none" w:sz="0" w:space="0" w:color="auto"/>
                <w:right w:val="none" w:sz="0" w:space="0" w:color="auto"/>
              </w:divBdr>
            </w:div>
          </w:divsChild>
        </w:div>
        <w:div w:id="31615215">
          <w:marLeft w:val="0"/>
          <w:marRight w:val="0"/>
          <w:marTop w:val="0"/>
          <w:marBottom w:val="0"/>
          <w:divBdr>
            <w:top w:val="none" w:sz="0" w:space="0" w:color="auto"/>
            <w:left w:val="none" w:sz="0" w:space="0" w:color="auto"/>
            <w:bottom w:val="none" w:sz="0" w:space="0" w:color="auto"/>
            <w:right w:val="none" w:sz="0" w:space="0" w:color="auto"/>
          </w:divBdr>
          <w:divsChild>
            <w:div w:id="829751346">
              <w:marLeft w:val="0"/>
              <w:marRight w:val="0"/>
              <w:marTop w:val="0"/>
              <w:marBottom w:val="0"/>
              <w:divBdr>
                <w:top w:val="none" w:sz="0" w:space="0" w:color="auto"/>
                <w:left w:val="none" w:sz="0" w:space="0" w:color="auto"/>
                <w:bottom w:val="none" w:sz="0" w:space="0" w:color="auto"/>
                <w:right w:val="none" w:sz="0" w:space="0" w:color="auto"/>
              </w:divBdr>
            </w:div>
            <w:div w:id="2035768880">
              <w:marLeft w:val="0"/>
              <w:marRight w:val="0"/>
              <w:marTop w:val="0"/>
              <w:marBottom w:val="0"/>
              <w:divBdr>
                <w:top w:val="none" w:sz="0" w:space="0" w:color="auto"/>
                <w:left w:val="none" w:sz="0" w:space="0" w:color="auto"/>
                <w:bottom w:val="none" w:sz="0" w:space="0" w:color="auto"/>
                <w:right w:val="none" w:sz="0" w:space="0" w:color="auto"/>
              </w:divBdr>
            </w:div>
          </w:divsChild>
        </w:div>
        <w:div w:id="1606618894">
          <w:marLeft w:val="0"/>
          <w:marRight w:val="0"/>
          <w:marTop w:val="0"/>
          <w:marBottom w:val="0"/>
          <w:divBdr>
            <w:top w:val="none" w:sz="0" w:space="0" w:color="auto"/>
            <w:left w:val="none" w:sz="0" w:space="0" w:color="auto"/>
            <w:bottom w:val="none" w:sz="0" w:space="0" w:color="auto"/>
            <w:right w:val="none" w:sz="0" w:space="0" w:color="auto"/>
          </w:divBdr>
          <w:divsChild>
            <w:div w:id="947737268">
              <w:marLeft w:val="0"/>
              <w:marRight w:val="0"/>
              <w:marTop w:val="0"/>
              <w:marBottom w:val="0"/>
              <w:divBdr>
                <w:top w:val="none" w:sz="0" w:space="0" w:color="auto"/>
                <w:left w:val="none" w:sz="0" w:space="0" w:color="auto"/>
                <w:bottom w:val="none" w:sz="0" w:space="0" w:color="auto"/>
                <w:right w:val="none" w:sz="0" w:space="0" w:color="auto"/>
              </w:divBdr>
            </w:div>
            <w:div w:id="1534002309">
              <w:marLeft w:val="0"/>
              <w:marRight w:val="0"/>
              <w:marTop w:val="0"/>
              <w:marBottom w:val="0"/>
              <w:divBdr>
                <w:top w:val="none" w:sz="0" w:space="0" w:color="auto"/>
                <w:left w:val="none" w:sz="0" w:space="0" w:color="auto"/>
                <w:bottom w:val="none" w:sz="0" w:space="0" w:color="auto"/>
                <w:right w:val="none" w:sz="0" w:space="0" w:color="auto"/>
              </w:divBdr>
            </w:div>
          </w:divsChild>
        </w:div>
        <w:div w:id="548999185">
          <w:marLeft w:val="0"/>
          <w:marRight w:val="0"/>
          <w:marTop w:val="0"/>
          <w:marBottom w:val="0"/>
          <w:divBdr>
            <w:top w:val="none" w:sz="0" w:space="0" w:color="auto"/>
            <w:left w:val="none" w:sz="0" w:space="0" w:color="auto"/>
            <w:bottom w:val="none" w:sz="0" w:space="0" w:color="auto"/>
            <w:right w:val="none" w:sz="0" w:space="0" w:color="auto"/>
          </w:divBdr>
          <w:divsChild>
            <w:div w:id="192961424">
              <w:marLeft w:val="0"/>
              <w:marRight w:val="0"/>
              <w:marTop w:val="0"/>
              <w:marBottom w:val="0"/>
              <w:divBdr>
                <w:top w:val="none" w:sz="0" w:space="0" w:color="auto"/>
                <w:left w:val="none" w:sz="0" w:space="0" w:color="auto"/>
                <w:bottom w:val="none" w:sz="0" w:space="0" w:color="auto"/>
                <w:right w:val="none" w:sz="0" w:space="0" w:color="auto"/>
              </w:divBdr>
            </w:div>
            <w:div w:id="917136458">
              <w:marLeft w:val="0"/>
              <w:marRight w:val="0"/>
              <w:marTop w:val="0"/>
              <w:marBottom w:val="0"/>
              <w:divBdr>
                <w:top w:val="none" w:sz="0" w:space="0" w:color="auto"/>
                <w:left w:val="none" w:sz="0" w:space="0" w:color="auto"/>
                <w:bottom w:val="none" w:sz="0" w:space="0" w:color="auto"/>
                <w:right w:val="none" w:sz="0" w:space="0" w:color="auto"/>
              </w:divBdr>
            </w:div>
          </w:divsChild>
        </w:div>
        <w:div w:id="1277636743">
          <w:marLeft w:val="0"/>
          <w:marRight w:val="0"/>
          <w:marTop w:val="0"/>
          <w:marBottom w:val="0"/>
          <w:divBdr>
            <w:top w:val="none" w:sz="0" w:space="0" w:color="auto"/>
            <w:left w:val="none" w:sz="0" w:space="0" w:color="auto"/>
            <w:bottom w:val="none" w:sz="0" w:space="0" w:color="auto"/>
            <w:right w:val="none" w:sz="0" w:space="0" w:color="auto"/>
          </w:divBdr>
          <w:divsChild>
            <w:div w:id="1749840816">
              <w:marLeft w:val="0"/>
              <w:marRight w:val="0"/>
              <w:marTop w:val="0"/>
              <w:marBottom w:val="0"/>
              <w:divBdr>
                <w:top w:val="none" w:sz="0" w:space="0" w:color="auto"/>
                <w:left w:val="none" w:sz="0" w:space="0" w:color="auto"/>
                <w:bottom w:val="none" w:sz="0" w:space="0" w:color="auto"/>
                <w:right w:val="none" w:sz="0" w:space="0" w:color="auto"/>
              </w:divBdr>
            </w:div>
            <w:div w:id="12461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51369">
      <w:bodyDiv w:val="1"/>
      <w:marLeft w:val="0"/>
      <w:marRight w:val="0"/>
      <w:marTop w:val="0"/>
      <w:marBottom w:val="0"/>
      <w:divBdr>
        <w:top w:val="none" w:sz="0" w:space="0" w:color="auto"/>
        <w:left w:val="none" w:sz="0" w:space="0" w:color="auto"/>
        <w:bottom w:val="none" w:sz="0" w:space="0" w:color="auto"/>
        <w:right w:val="none" w:sz="0" w:space="0" w:color="auto"/>
      </w:divBdr>
      <w:divsChild>
        <w:div w:id="1684504076">
          <w:marLeft w:val="0"/>
          <w:marRight w:val="0"/>
          <w:marTop w:val="0"/>
          <w:marBottom w:val="0"/>
          <w:divBdr>
            <w:top w:val="none" w:sz="0" w:space="0" w:color="auto"/>
            <w:left w:val="none" w:sz="0" w:space="0" w:color="auto"/>
            <w:bottom w:val="none" w:sz="0" w:space="0" w:color="auto"/>
            <w:right w:val="none" w:sz="0" w:space="0" w:color="auto"/>
          </w:divBdr>
          <w:divsChild>
            <w:div w:id="1864587810">
              <w:marLeft w:val="0"/>
              <w:marRight w:val="0"/>
              <w:marTop w:val="0"/>
              <w:marBottom w:val="0"/>
              <w:divBdr>
                <w:top w:val="none" w:sz="0" w:space="0" w:color="auto"/>
                <w:left w:val="none" w:sz="0" w:space="0" w:color="auto"/>
                <w:bottom w:val="none" w:sz="0" w:space="0" w:color="auto"/>
                <w:right w:val="none" w:sz="0" w:space="0" w:color="auto"/>
              </w:divBdr>
            </w:div>
          </w:divsChild>
        </w:div>
        <w:div w:id="1687486533">
          <w:marLeft w:val="0"/>
          <w:marRight w:val="0"/>
          <w:marTop w:val="0"/>
          <w:marBottom w:val="0"/>
          <w:divBdr>
            <w:top w:val="none" w:sz="0" w:space="0" w:color="auto"/>
            <w:left w:val="none" w:sz="0" w:space="0" w:color="auto"/>
            <w:bottom w:val="none" w:sz="0" w:space="0" w:color="auto"/>
            <w:right w:val="none" w:sz="0" w:space="0" w:color="auto"/>
          </w:divBdr>
          <w:divsChild>
            <w:div w:id="792022464">
              <w:marLeft w:val="0"/>
              <w:marRight w:val="0"/>
              <w:marTop w:val="0"/>
              <w:marBottom w:val="0"/>
              <w:divBdr>
                <w:top w:val="none" w:sz="0" w:space="0" w:color="auto"/>
                <w:left w:val="none" w:sz="0" w:space="0" w:color="auto"/>
                <w:bottom w:val="none" w:sz="0" w:space="0" w:color="auto"/>
                <w:right w:val="none" w:sz="0" w:space="0" w:color="auto"/>
              </w:divBdr>
            </w:div>
            <w:div w:id="1709719466">
              <w:marLeft w:val="0"/>
              <w:marRight w:val="0"/>
              <w:marTop w:val="0"/>
              <w:marBottom w:val="0"/>
              <w:divBdr>
                <w:top w:val="none" w:sz="0" w:space="0" w:color="auto"/>
                <w:left w:val="none" w:sz="0" w:space="0" w:color="auto"/>
                <w:bottom w:val="none" w:sz="0" w:space="0" w:color="auto"/>
                <w:right w:val="none" w:sz="0" w:space="0" w:color="auto"/>
              </w:divBdr>
            </w:div>
          </w:divsChild>
        </w:div>
        <w:div w:id="247272781">
          <w:marLeft w:val="0"/>
          <w:marRight w:val="0"/>
          <w:marTop w:val="0"/>
          <w:marBottom w:val="0"/>
          <w:divBdr>
            <w:top w:val="none" w:sz="0" w:space="0" w:color="auto"/>
            <w:left w:val="none" w:sz="0" w:space="0" w:color="auto"/>
            <w:bottom w:val="none" w:sz="0" w:space="0" w:color="auto"/>
            <w:right w:val="none" w:sz="0" w:space="0" w:color="auto"/>
          </w:divBdr>
          <w:divsChild>
            <w:div w:id="1810442699">
              <w:marLeft w:val="0"/>
              <w:marRight w:val="0"/>
              <w:marTop w:val="0"/>
              <w:marBottom w:val="0"/>
              <w:divBdr>
                <w:top w:val="none" w:sz="0" w:space="0" w:color="auto"/>
                <w:left w:val="none" w:sz="0" w:space="0" w:color="auto"/>
                <w:bottom w:val="none" w:sz="0" w:space="0" w:color="auto"/>
                <w:right w:val="none" w:sz="0" w:space="0" w:color="auto"/>
              </w:divBdr>
            </w:div>
            <w:div w:id="1477526206">
              <w:marLeft w:val="0"/>
              <w:marRight w:val="0"/>
              <w:marTop w:val="0"/>
              <w:marBottom w:val="0"/>
              <w:divBdr>
                <w:top w:val="none" w:sz="0" w:space="0" w:color="auto"/>
                <w:left w:val="none" w:sz="0" w:space="0" w:color="auto"/>
                <w:bottom w:val="none" w:sz="0" w:space="0" w:color="auto"/>
                <w:right w:val="none" w:sz="0" w:space="0" w:color="auto"/>
              </w:divBdr>
            </w:div>
          </w:divsChild>
        </w:div>
        <w:div w:id="861437803">
          <w:marLeft w:val="0"/>
          <w:marRight w:val="0"/>
          <w:marTop w:val="0"/>
          <w:marBottom w:val="0"/>
          <w:divBdr>
            <w:top w:val="none" w:sz="0" w:space="0" w:color="auto"/>
            <w:left w:val="none" w:sz="0" w:space="0" w:color="auto"/>
            <w:bottom w:val="none" w:sz="0" w:space="0" w:color="auto"/>
            <w:right w:val="none" w:sz="0" w:space="0" w:color="auto"/>
          </w:divBdr>
          <w:divsChild>
            <w:div w:id="1272712738">
              <w:marLeft w:val="0"/>
              <w:marRight w:val="0"/>
              <w:marTop w:val="0"/>
              <w:marBottom w:val="0"/>
              <w:divBdr>
                <w:top w:val="none" w:sz="0" w:space="0" w:color="auto"/>
                <w:left w:val="none" w:sz="0" w:space="0" w:color="auto"/>
                <w:bottom w:val="none" w:sz="0" w:space="0" w:color="auto"/>
                <w:right w:val="none" w:sz="0" w:space="0" w:color="auto"/>
              </w:divBdr>
            </w:div>
            <w:div w:id="1082949485">
              <w:marLeft w:val="0"/>
              <w:marRight w:val="0"/>
              <w:marTop w:val="0"/>
              <w:marBottom w:val="0"/>
              <w:divBdr>
                <w:top w:val="none" w:sz="0" w:space="0" w:color="auto"/>
                <w:left w:val="none" w:sz="0" w:space="0" w:color="auto"/>
                <w:bottom w:val="none" w:sz="0" w:space="0" w:color="auto"/>
                <w:right w:val="none" w:sz="0" w:space="0" w:color="auto"/>
              </w:divBdr>
            </w:div>
          </w:divsChild>
        </w:div>
        <w:div w:id="120890869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
            <w:div w:id="620457687">
              <w:marLeft w:val="0"/>
              <w:marRight w:val="0"/>
              <w:marTop w:val="0"/>
              <w:marBottom w:val="0"/>
              <w:divBdr>
                <w:top w:val="none" w:sz="0" w:space="0" w:color="auto"/>
                <w:left w:val="none" w:sz="0" w:space="0" w:color="auto"/>
                <w:bottom w:val="none" w:sz="0" w:space="0" w:color="auto"/>
                <w:right w:val="none" w:sz="0" w:space="0" w:color="auto"/>
              </w:divBdr>
            </w:div>
          </w:divsChild>
        </w:div>
        <w:div w:id="191309879">
          <w:marLeft w:val="0"/>
          <w:marRight w:val="0"/>
          <w:marTop w:val="0"/>
          <w:marBottom w:val="0"/>
          <w:divBdr>
            <w:top w:val="none" w:sz="0" w:space="0" w:color="auto"/>
            <w:left w:val="none" w:sz="0" w:space="0" w:color="auto"/>
            <w:bottom w:val="none" w:sz="0" w:space="0" w:color="auto"/>
            <w:right w:val="none" w:sz="0" w:space="0" w:color="auto"/>
          </w:divBdr>
          <w:divsChild>
            <w:div w:id="1345287047">
              <w:marLeft w:val="0"/>
              <w:marRight w:val="0"/>
              <w:marTop w:val="0"/>
              <w:marBottom w:val="0"/>
              <w:divBdr>
                <w:top w:val="none" w:sz="0" w:space="0" w:color="auto"/>
                <w:left w:val="none" w:sz="0" w:space="0" w:color="auto"/>
                <w:bottom w:val="none" w:sz="0" w:space="0" w:color="auto"/>
                <w:right w:val="none" w:sz="0" w:space="0" w:color="auto"/>
              </w:divBdr>
            </w:div>
            <w:div w:id="816188040">
              <w:marLeft w:val="0"/>
              <w:marRight w:val="0"/>
              <w:marTop w:val="0"/>
              <w:marBottom w:val="0"/>
              <w:divBdr>
                <w:top w:val="none" w:sz="0" w:space="0" w:color="auto"/>
                <w:left w:val="none" w:sz="0" w:space="0" w:color="auto"/>
                <w:bottom w:val="none" w:sz="0" w:space="0" w:color="auto"/>
                <w:right w:val="none" w:sz="0" w:space="0" w:color="auto"/>
              </w:divBdr>
            </w:div>
          </w:divsChild>
        </w:div>
        <w:div w:id="1948660223">
          <w:marLeft w:val="0"/>
          <w:marRight w:val="0"/>
          <w:marTop w:val="0"/>
          <w:marBottom w:val="0"/>
          <w:divBdr>
            <w:top w:val="none" w:sz="0" w:space="0" w:color="auto"/>
            <w:left w:val="none" w:sz="0" w:space="0" w:color="auto"/>
            <w:bottom w:val="none" w:sz="0" w:space="0" w:color="auto"/>
            <w:right w:val="none" w:sz="0" w:space="0" w:color="auto"/>
          </w:divBdr>
          <w:divsChild>
            <w:div w:id="1473251012">
              <w:marLeft w:val="0"/>
              <w:marRight w:val="0"/>
              <w:marTop w:val="0"/>
              <w:marBottom w:val="0"/>
              <w:divBdr>
                <w:top w:val="none" w:sz="0" w:space="0" w:color="auto"/>
                <w:left w:val="none" w:sz="0" w:space="0" w:color="auto"/>
                <w:bottom w:val="none" w:sz="0" w:space="0" w:color="auto"/>
                <w:right w:val="none" w:sz="0" w:space="0" w:color="auto"/>
              </w:divBdr>
            </w:div>
            <w:div w:id="138226560">
              <w:marLeft w:val="0"/>
              <w:marRight w:val="0"/>
              <w:marTop w:val="0"/>
              <w:marBottom w:val="0"/>
              <w:divBdr>
                <w:top w:val="none" w:sz="0" w:space="0" w:color="auto"/>
                <w:left w:val="none" w:sz="0" w:space="0" w:color="auto"/>
                <w:bottom w:val="none" w:sz="0" w:space="0" w:color="auto"/>
                <w:right w:val="none" w:sz="0" w:space="0" w:color="auto"/>
              </w:divBdr>
            </w:div>
          </w:divsChild>
        </w:div>
        <w:div w:id="702439168">
          <w:marLeft w:val="0"/>
          <w:marRight w:val="0"/>
          <w:marTop w:val="0"/>
          <w:marBottom w:val="0"/>
          <w:divBdr>
            <w:top w:val="none" w:sz="0" w:space="0" w:color="auto"/>
            <w:left w:val="none" w:sz="0" w:space="0" w:color="auto"/>
            <w:bottom w:val="none" w:sz="0" w:space="0" w:color="auto"/>
            <w:right w:val="none" w:sz="0" w:space="0" w:color="auto"/>
          </w:divBdr>
          <w:divsChild>
            <w:div w:id="242682842">
              <w:marLeft w:val="0"/>
              <w:marRight w:val="0"/>
              <w:marTop w:val="0"/>
              <w:marBottom w:val="0"/>
              <w:divBdr>
                <w:top w:val="none" w:sz="0" w:space="0" w:color="auto"/>
                <w:left w:val="none" w:sz="0" w:space="0" w:color="auto"/>
                <w:bottom w:val="none" w:sz="0" w:space="0" w:color="auto"/>
                <w:right w:val="none" w:sz="0" w:space="0" w:color="auto"/>
              </w:divBdr>
            </w:div>
            <w:div w:id="789012411">
              <w:marLeft w:val="0"/>
              <w:marRight w:val="0"/>
              <w:marTop w:val="0"/>
              <w:marBottom w:val="0"/>
              <w:divBdr>
                <w:top w:val="none" w:sz="0" w:space="0" w:color="auto"/>
                <w:left w:val="none" w:sz="0" w:space="0" w:color="auto"/>
                <w:bottom w:val="none" w:sz="0" w:space="0" w:color="auto"/>
                <w:right w:val="none" w:sz="0" w:space="0" w:color="auto"/>
              </w:divBdr>
            </w:div>
          </w:divsChild>
        </w:div>
        <w:div w:id="456342496">
          <w:marLeft w:val="0"/>
          <w:marRight w:val="0"/>
          <w:marTop w:val="0"/>
          <w:marBottom w:val="0"/>
          <w:divBdr>
            <w:top w:val="none" w:sz="0" w:space="0" w:color="auto"/>
            <w:left w:val="none" w:sz="0" w:space="0" w:color="auto"/>
            <w:bottom w:val="none" w:sz="0" w:space="0" w:color="auto"/>
            <w:right w:val="none" w:sz="0" w:space="0" w:color="auto"/>
          </w:divBdr>
          <w:divsChild>
            <w:div w:id="877813816">
              <w:marLeft w:val="0"/>
              <w:marRight w:val="0"/>
              <w:marTop w:val="0"/>
              <w:marBottom w:val="0"/>
              <w:divBdr>
                <w:top w:val="none" w:sz="0" w:space="0" w:color="auto"/>
                <w:left w:val="none" w:sz="0" w:space="0" w:color="auto"/>
                <w:bottom w:val="none" w:sz="0" w:space="0" w:color="auto"/>
                <w:right w:val="none" w:sz="0" w:space="0" w:color="auto"/>
              </w:divBdr>
            </w:div>
            <w:div w:id="1543596337">
              <w:marLeft w:val="0"/>
              <w:marRight w:val="0"/>
              <w:marTop w:val="0"/>
              <w:marBottom w:val="0"/>
              <w:divBdr>
                <w:top w:val="none" w:sz="0" w:space="0" w:color="auto"/>
                <w:left w:val="none" w:sz="0" w:space="0" w:color="auto"/>
                <w:bottom w:val="none" w:sz="0" w:space="0" w:color="auto"/>
                <w:right w:val="none" w:sz="0" w:space="0" w:color="auto"/>
              </w:divBdr>
            </w:div>
          </w:divsChild>
        </w:div>
        <w:div w:id="1228878693">
          <w:marLeft w:val="0"/>
          <w:marRight w:val="0"/>
          <w:marTop w:val="0"/>
          <w:marBottom w:val="0"/>
          <w:divBdr>
            <w:top w:val="none" w:sz="0" w:space="0" w:color="auto"/>
            <w:left w:val="none" w:sz="0" w:space="0" w:color="auto"/>
            <w:bottom w:val="none" w:sz="0" w:space="0" w:color="auto"/>
            <w:right w:val="none" w:sz="0" w:space="0" w:color="auto"/>
          </w:divBdr>
          <w:divsChild>
            <w:div w:id="554631531">
              <w:marLeft w:val="0"/>
              <w:marRight w:val="0"/>
              <w:marTop w:val="0"/>
              <w:marBottom w:val="0"/>
              <w:divBdr>
                <w:top w:val="none" w:sz="0" w:space="0" w:color="auto"/>
                <w:left w:val="none" w:sz="0" w:space="0" w:color="auto"/>
                <w:bottom w:val="none" w:sz="0" w:space="0" w:color="auto"/>
                <w:right w:val="none" w:sz="0" w:space="0" w:color="auto"/>
              </w:divBdr>
            </w:div>
            <w:div w:id="1739281639">
              <w:marLeft w:val="0"/>
              <w:marRight w:val="0"/>
              <w:marTop w:val="0"/>
              <w:marBottom w:val="0"/>
              <w:divBdr>
                <w:top w:val="none" w:sz="0" w:space="0" w:color="auto"/>
                <w:left w:val="none" w:sz="0" w:space="0" w:color="auto"/>
                <w:bottom w:val="none" w:sz="0" w:space="0" w:color="auto"/>
                <w:right w:val="none" w:sz="0" w:space="0" w:color="auto"/>
              </w:divBdr>
            </w:div>
          </w:divsChild>
        </w:div>
        <w:div w:id="1940723453">
          <w:marLeft w:val="0"/>
          <w:marRight w:val="0"/>
          <w:marTop w:val="0"/>
          <w:marBottom w:val="0"/>
          <w:divBdr>
            <w:top w:val="none" w:sz="0" w:space="0" w:color="auto"/>
            <w:left w:val="none" w:sz="0" w:space="0" w:color="auto"/>
            <w:bottom w:val="none" w:sz="0" w:space="0" w:color="auto"/>
            <w:right w:val="none" w:sz="0" w:space="0" w:color="auto"/>
          </w:divBdr>
          <w:divsChild>
            <w:div w:id="1239711662">
              <w:marLeft w:val="0"/>
              <w:marRight w:val="0"/>
              <w:marTop w:val="0"/>
              <w:marBottom w:val="0"/>
              <w:divBdr>
                <w:top w:val="none" w:sz="0" w:space="0" w:color="auto"/>
                <w:left w:val="none" w:sz="0" w:space="0" w:color="auto"/>
                <w:bottom w:val="none" w:sz="0" w:space="0" w:color="auto"/>
                <w:right w:val="none" w:sz="0" w:space="0" w:color="auto"/>
              </w:divBdr>
            </w:div>
            <w:div w:id="1363629415">
              <w:marLeft w:val="0"/>
              <w:marRight w:val="0"/>
              <w:marTop w:val="0"/>
              <w:marBottom w:val="0"/>
              <w:divBdr>
                <w:top w:val="none" w:sz="0" w:space="0" w:color="auto"/>
                <w:left w:val="none" w:sz="0" w:space="0" w:color="auto"/>
                <w:bottom w:val="none" w:sz="0" w:space="0" w:color="auto"/>
                <w:right w:val="none" w:sz="0" w:space="0" w:color="auto"/>
              </w:divBdr>
            </w:div>
          </w:divsChild>
        </w:div>
        <w:div w:id="192808444">
          <w:marLeft w:val="0"/>
          <w:marRight w:val="0"/>
          <w:marTop w:val="0"/>
          <w:marBottom w:val="0"/>
          <w:divBdr>
            <w:top w:val="none" w:sz="0" w:space="0" w:color="auto"/>
            <w:left w:val="none" w:sz="0" w:space="0" w:color="auto"/>
            <w:bottom w:val="none" w:sz="0" w:space="0" w:color="auto"/>
            <w:right w:val="none" w:sz="0" w:space="0" w:color="auto"/>
          </w:divBdr>
          <w:divsChild>
            <w:div w:id="164439165">
              <w:marLeft w:val="0"/>
              <w:marRight w:val="0"/>
              <w:marTop w:val="0"/>
              <w:marBottom w:val="0"/>
              <w:divBdr>
                <w:top w:val="none" w:sz="0" w:space="0" w:color="auto"/>
                <w:left w:val="none" w:sz="0" w:space="0" w:color="auto"/>
                <w:bottom w:val="none" w:sz="0" w:space="0" w:color="auto"/>
                <w:right w:val="none" w:sz="0" w:space="0" w:color="auto"/>
              </w:divBdr>
            </w:div>
            <w:div w:id="1533030680">
              <w:marLeft w:val="0"/>
              <w:marRight w:val="0"/>
              <w:marTop w:val="0"/>
              <w:marBottom w:val="0"/>
              <w:divBdr>
                <w:top w:val="none" w:sz="0" w:space="0" w:color="auto"/>
                <w:left w:val="none" w:sz="0" w:space="0" w:color="auto"/>
                <w:bottom w:val="none" w:sz="0" w:space="0" w:color="auto"/>
                <w:right w:val="none" w:sz="0" w:space="0" w:color="auto"/>
              </w:divBdr>
            </w:div>
          </w:divsChild>
        </w:div>
        <w:div w:id="1683825254">
          <w:marLeft w:val="0"/>
          <w:marRight w:val="0"/>
          <w:marTop w:val="0"/>
          <w:marBottom w:val="0"/>
          <w:divBdr>
            <w:top w:val="none" w:sz="0" w:space="0" w:color="auto"/>
            <w:left w:val="none" w:sz="0" w:space="0" w:color="auto"/>
            <w:bottom w:val="none" w:sz="0" w:space="0" w:color="auto"/>
            <w:right w:val="none" w:sz="0" w:space="0" w:color="auto"/>
          </w:divBdr>
          <w:divsChild>
            <w:div w:id="508063684">
              <w:marLeft w:val="0"/>
              <w:marRight w:val="0"/>
              <w:marTop w:val="0"/>
              <w:marBottom w:val="0"/>
              <w:divBdr>
                <w:top w:val="none" w:sz="0" w:space="0" w:color="auto"/>
                <w:left w:val="none" w:sz="0" w:space="0" w:color="auto"/>
                <w:bottom w:val="none" w:sz="0" w:space="0" w:color="auto"/>
                <w:right w:val="none" w:sz="0" w:space="0" w:color="auto"/>
              </w:divBdr>
            </w:div>
            <w:div w:id="14925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43147">
      <w:bodyDiv w:val="1"/>
      <w:marLeft w:val="0"/>
      <w:marRight w:val="0"/>
      <w:marTop w:val="0"/>
      <w:marBottom w:val="0"/>
      <w:divBdr>
        <w:top w:val="none" w:sz="0" w:space="0" w:color="auto"/>
        <w:left w:val="none" w:sz="0" w:space="0" w:color="auto"/>
        <w:bottom w:val="none" w:sz="0" w:space="0" w:color="auto"/>
        <w:right w:val="none" w:sz="0" w:space="0" w:color="auto"/>
      </w:divBdr>
      <w:divsChild>
        <w:div w:id="1511343">
          <w:blockQuote w:val="1"/>
          <w:marLeft w:val="720"/>
          <w:marRight w:val="720"/>
          <w:marTop w:val="100"/>
          <w:marBottom w:val="100"/>
          <w:divBdr>
            <w:top w:val="none" w:sz="0" w:space="0" w:color="auto"/>
            <w:left w:val="single" w:sz="6" w:space="0" w:color="CCCCCC"/>
            <w:bottom w:val="none" w:sz="0" w:space="0" w:color="auto"/>
            <w:right w:val="none" w:sz="0" w:space="0" w:color="auto"/>
          </w:divBdr>
          <w:divsChild>
            <w:div w:id="166798385">
              <w:blockQuote w:val="1"/>
              <w:marLeft w:val="720"/>
              <w:marRight w:val="720"/>
              <w:marTop w:val="100"/>
              <w:marBottom w:val="100"/>
              <w:divBdr>
                <w:top w:val="none" w:sz="0" w:space="0" w:color="auto"/>
                <w:left w:val="single" w:sz="6" w:space="0" w:color="CCCCCC"/>
                <w:bottom w:val="none" w:sz="0" w:space="0" w:color="auto"/>
                <w:right w:val="none" w:sz="0" w:space="0" w:color="auto"/>
              </w:divBdr>
            </w:div>
          </w:divsChild>
        </w:div>
      </w:divsChild>
    </w:div>
    <w:div w:id="1273323281">
      <w:bodyDiv w:val="1"/>
      <w:marLeft w:val="0"/>
      <w:marRight w:val="0"/>
      <w:marTop w:val="0"/>
      <w:marBottom w:val="0"/>
      <w:divBdr>
        <w:top w:val="none" w:sz="0" w:space="0" w:color="auto"/>
        <w:left w:val="none" w:sz="0" w:space="0" w:color="auto"/>
        <w:bottom w:val="none" w:sz="0" w:space="0" w:color="auto"/>
        <w:right w:val="none" w:sz="0" w:space="0" w:color="auto"/>
      </w:divBdr>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268915">
      <w:bodyDiv w:val="1"/>
      <w:marLeft w:val="0"/>
      <w:marRight w:val="0"/>
      <w:marTop w:val="0"/>
      <w:marBottom w:val="0"/>
      <w:divBdr>
        <w:top w:val="none" w:sz="0" w:space="0" w:color="auto"/>
        <w:left w:val="none" w:sz="0" w:space="0" w:color="auto"/>
        <w:bottom w:val="none" w:sz="0" w:space="0" w:color="auto"/>
        <w:right w:val="none" w:sz="0" w:space="0" w:color="auto"/>
      </w:divBdr>
      <w:divsChild>
        <w:div w:id="846946513">
          <w:marLeft w:val="0"/>
          <w:marRight w:val="0"/>
          <w:marTop w:val="0"/>
          <w:marBottom w:val="0"/>
          <w:divBdr>
            <w:top w:val="none" w:sz="0" w:space="0" w:color="auto"/>
            <w:left w:val="none" w:sz="0" w:space="0" w:color="auto"/>
            <w:bottom w:val="none" w:sz="0" w:space="0" w:color="auto"/>
            <w:right w:val="none" w:sz="0" w:space="0" w:color="auto"/>
          </w:divBdr>
        </w:div>
        <w:div w:id="1412509317">
          <w:marLeft w:val="0"/>
          <w:marRight w:val="0"/>
          <w:marTop w:val="0"/>
          <w:marBottom w:val="0"/>
          <w:divBdr>
            <w:top w:val="none" w:sz="0" w:space="0" w:color="auto"/>
            <w:left w:val="none" w:sz="0" w:space="0" w:color="auto"/>
            <w:bottom w:val="none" w:sz="0" w:space="0" w:color="auto"/>
            <w:right w:val="none" w:sz="0" w:space="0" w:color="auto"/>
          </w:divBdr>
        </w:div>
        <w:div w:id="1188561918">
          <w:marLeft w:val="0"/>
          <w:marRight w:val="0"/>
          <w:marTop w:val="0"/>
          <w:marBottom w:val="0"/>
          <w:divBdr>
            <w:top w:val="none" w:sz="0" w:space="0" w:color="auto"/>
            <w:left w:val="none" w:sz="0" w:space="0" w:color="auto"/>
            <w:bottom w:val="none" w:sz="0" w:space="0" w:color="auto"/>
            <w:right w:val="none" w:sz="0" w:space="0" w:color="auto"/>
          </w:divBdr>
        </w:div>
        <w:div w:id="808208983">
          <w:marLeft w:val="0"/>
          <w:marRight w:val="0"/>
          <w:marTop w:val="0"/>
          <w:marBottom w:val="0"/>
          <w:divBdr>
            <w:top w:val="none" w:sz="0" w:space="0" w:color="auto"/>
            <w:left w:val="none" w:sz="0" w:space="0" w:color="auto"/>
            <w:bottom w:val="none" w:sz="0" w:space="0" w:color="auto"/>
            <w:right w:val="none" w:sz="0" w:space="0" w:color="auto"/>
          </w:divBdr>
        </w:div>
        <w:div w:id="140466753">
          <w:marLeft w:val="0"/>
          <w:marRight w:val="0"/>
          <w:marTop w:val="0"/>
          <w:marBottom w:val="0"/>
          <w:divBdr>
            <w:top w:val="none" w:sz="0" w:space="0" w:color="auto"/>
            <w:left w:val="none" w:sz="0" w:space="0" w:color="auto"/>
            <w:bottom w:val="none" w:sz="0" w:space="0" w:color="auto"/>
            <w:right w:val="none" w:sz="0" w:space="0" w:color="auto"/>
          </w:divBdr>
        </w:div>
        <w:div w:id="146752249">
          <w:marLeft w:val="0"/>
          <w:marRight w:val="0"/>
          <w:marTop w:val="0"/>
          <w:marBottom w:val="0"/>
          <w:divBdr>
            <w:top w:val="none" w:sz="0" w:space="0" w:color="auto"/>
            <w:left w:val="none" w:sz="0" w:space="0" w:color="auto"/>
            <w:bottom w:val="none" w:sz="0" w:space="0" w:color="auto"/>
            <w:right w:val="none" w:sz="0" w:space="0" w:color="auto"/>
          </w:divBdr>
        </w:div>
        <w:div w:id="1453787540">
          <w:marLeft w:val="0"/>
          <w:marRight w:val="0"/>
          <w:marTop w:val="0"/>
          <w:marBottom w:val="0"/>
          <w:divBdr>
            <w:top w:val="none" w:sz="0" w:space="0" w:color="auto"/>
            <w:left w:val="none" w:sz="0" w:space="0" w:color="auto"/>
            <w:bottom w:val="none" w:sz="0" w:space="0" w:color="auto"/>
            <w:right w:val="none" w:sz="0" w:space="0" w:color="auto"/>
          </w:divBdr>
        </w:div>
        <w:div w:id="2018726095">
          <w:marLeft w:val="0"/>
          <w:marRight w:val="0"/>
          <w:marTop w:val="0"/>
          <w:marBottom w:val="0"/>
          <w:divBdr>
            <w:top w:val="none" w:sz="0" w:space="0" w:color="auto"/>
            <w:left w:val="none" w:sz="0" w:space="0" w:color="auto"/>
            <w:bottom w:val="none" w:sz="0" w:space="0" w:color="auto"/>
            <w:right w:val="none" w:sz="0" w:space="0" w:color="auto"/>
          </w:divBdr>
        </w:div>
        <w:div w:id="1123036890">
          <w:marLeft w:val="0"/>
          <w:marRight w:val="0"/>
          <w:marTop w:val="0"/>
          <w:marBottom w:val="0"/>
          <w:divBdr>
            <w:top w:val="none" w:sz="0" w:space="0" w:color="auto"/>
            <w:left w:val="none" w:sz="0" w:space="0" w:color="auto"/>
            <w:bottom w:val="none" w:sz="0" w:space="0" w:color="auto"/>
            <w:right w:val="none" w:sz="0" w:space="0" w:color="auto"/>
          </w:divBdr>
        </w:div>
        <w:div w:id="2016224819">
          <w:marLeft w:val="0"/>
          <w:marRight w:val="0"/>
          <w:marTop w:val="0"/>
          <w:marBottom w:val="0"/>
          <w:divBdr>
            <w:top w:val="none" w:sz="0" w:space="0" w:color="auto"/>
            <w:left w:val="none" w:sz="0" w:space="0" w:color="auto"/>
            <w:bottom w:val="none" w:sz="0" w:space="0" w:color="auto"/>
            <w:right w:val="none" w:sz="0" w:space="0" w:color="auto"/>
          </w:divBdr>
        </w:div>
        <w:div w:id="2037002383">
          <w:marLeft w:val="0"/>
          <w:marRight w:val="0"/>
          <w:marTop w:val="0"/>
          <w:marBottom w:val="0"/>
          <w:divBdr>
            <w:top w:val="none" w:sz="0" w:space="0" w:color="auto"/>
            <w:left w:val="none" w:sz="0" w:space="0" w:color="auto"/>
            <w:bottom w:val="none" w:sz="0" w:space="0" w:color="auto"/>
            <w:right w:val="none" w:sz="0" w:space="0" w:color="auto"/>
          </w:divBdr>
        </w:div>
        <w:div w:id="1972831633">
          <w:marLeft w:val="0"/>
          <w:marRight w:val="0"/>
          <w:marTop w:val="0"/>
          <w:marBottom w:val="0"/>
          <w:divBdr>
            <w:top w:val="none" w:sz="0" w:space="0" w:color="auto"/>
            <w:left w:val="none" w:sz="0" w:space="0" w:color="auto"/>
            <w:bottom w:val="none" w:sz="0" w:space="0" w:color="auto"/>
            <w:right w:val="none" w:sz="0" w:space="0" w:color="auto"/>
          </w:divBdr>
        </w:div>
        <w:div w:id="94831981">
          <w:marLeft w:val="0"/>
          <w:marRight w:val="0"/>
          <w:marTop w:val="0"/>
          <w:marBottom w:val="0"/>
          <w:divBdr>
            <w:top w:val="none" w:sz="0" w:space="0" w:color="auto"/>
            <w:left w:val="none" w:sz="0" w:space="0" w:color="auto"/>
            <w:bottom w:val="none" w:sz="0" w:space="0" w:color="auto"/>
            <w:right w:val="none" w:sz="0" w:space="0" w:color="auto"/>
          </w:divBdr>
        </w:div>
        <w:div w:id="633877181">
          <w:marLeft w:val="0"/>
          <w:marRight w:val="0"/>
          <w:marTop w:val="0"/>
          <w:marBottom w:val="0"/>
          <w:divBdr>
            <w:top w:val="none" w:sz="0" w:space="0" w:color="auto"/>
            <w:left w:val="none" w:sz="0" w:space="0" w:color="auto"/>
            <w:bottom w:val="none" w:sz="0" w:space="0" w:color="auto"/>
            <w:right w:val="none" w:sz="0" w:space="0" w:color="auto"/>
          </w:divBdr>
        </w:div>
        <w:div w:id="425149598">
          <w:marLeft w:val="0"/>
          <w:marRight w:val="0"/>
          <w:marTop w:val="0"/>
          <w:marBottom w:val="0"/>
          <w:divBdr>
            <w:top w:val="none" w:sz="0" w:space="0" w:color="auto"/>
            <w:left w:val="none" w:sz="0" w:space="0" w:color="auto"/>
            <w:bottom w:val="none" w:sz="0" w:space="0" w:color="auto"/>
            <w:right w:val="none" w:sz="0" w:space="0" w:color="auto"/>
          </w:divBdr>
        </w:div>
        <w:div w:id="184753667">
          <w:marLeft w:val="0"/>
          <w:marRight w:val="0"/>
          <w:marTop w:val="0"/>
          <w:marBottom w:val="0"/>
          <w:divBdr>
            <w:top w:val="none" w:sz="0" w:space="0" w:color="auto"/>
            <w:left w:val="none" w:sz="0" w:space="0" w:color="auto"/>
            <w:bottom w:val="none" w:sz="0" w:space="0" w:color="auto"/>
            <w:right w:val="none" w:sz="0" w:space="0" w:color="auto"/>
          </w:divBdr>
        </w:div>
        <w:div w:id="2008511130">
          <w:marLeft w:val="0"/>
          <w:marRight w:val="0"/>
          <w:marTop w:val="0"/>
          <w:marBottom w:val="0"/>
          <w:divBdr>
            <w:top w:val="none" w:sz="0" w:space="0" w:color="auto"/>
            <w:left w:val="none" w:sz="0" w:space="0" w:color="auto"/>
            <w:bottom w:val="none" w:sz="0" w:space="0" w:color="auto"/>
            <w:right w:val="none" w:sz="0" w:space="0" w:color="auto"/>
          </w:divBdr>
        </w:div>
        <w:div w:id="846939818">
          <w:marLeft w:val="0"/>
          <w:marRight w:val="0"/>
          <w:marTop w:val="0"/>
          <w:marBottom w:val="0"/>
          <w:divBdr>
            <w:top w:val="none" w:sz="0" w:space="0" w:color="auto"/>
            <w:left w:val="none" w:sz="0" w:space="0" w:color="auto"/>
            <w:bottom w:val="none" w:sz="0" w:space="0" w:color="auto"/>
            <w:right w:val="none" w:sz="0" w:space="0" w:color="auto"/>
          </w:divBdr>
        </w:div>
        <w:div w:id="283998931">
          <w:marLeft w:val="0"/>
          <w:marRight w:val="0"/>
          <w:marTop w:val="0"/>
          <w:marBottom w:val="0"/>
          <w:divBdr>
            <w:top w:val="none" w:sz="0" w:space="0" w:color="auto"/>
            <w:left w:val="none" w:sz="0" w:space="0" w:color="auto"/>
            <w:bottom w:val="none" w:sz="0" w:space="0" w:color="auto"/>
            <w:right w:val="none" w:sz="0" w:space="0" w:color="auto"/>
          </w:divBdr>
        </w:div>
        <w:div w:id="495850569">
          <w:marLeft w:val="0"/>
          <w:marRight w:val="0"/>
          <w:marTop w:val="0"/>
          <w:marBottom w:val="0"/>
          <w:divBdr>
            <w:top w:val="none" w:sz="0" w:space="0" w:color="auto"/>
            <w:left w:val="none" w:sz="0" w:space="0" w:color="auto"/>
            <w:bottom w:val="none" w:sz="0" w:space="0" w:color="auto"/>
            <w:right w:val="none" w:sz="0" w:space="0" w:color="auto"/>
          </w:divBdr>
        </w:div>
        <w:div w:id="1245144834">
          <w:marLeft w:val="0"/>
          <w:marRight w:val="0"/>
          <w:marTop w:val="0"/>
          <w:marBottom w:val="0"/>
          <w:divBdr>
            <w:top w:val="none" w:sz="0" w:space="0" w:color="auto"/>
            <w:left w:val="none" w:sz="0" w:space="0" w:color="auto"/>
            <w:bottom w:val="none" w:sz="0" w:space="0" w:color="auto"/>
            <w:right w:val="none" w:sz="0" w:space="0" w:color="auto"/>
          </w:divBdr>
        </w:div>
        <w:div w:id="1774127269">
          <w:marLeft w:val="0"/>
          <w:marRight w:val="0"/>
          <w:marTop w:val="0"/>
          <w:marBottom w:val="0"/>
          <w:divBdr>
            <w:top w:val="none" w:sz="0" w:space="0" w:color="auto"/>
            <w:left w:val="none" w:sz="0" w:space="0" w:color="auto"/>
            <w:bottom w:val="none" w:sz="0" w:space="0" w:color="auto"/>
            <w:right w:val="none" w:sz="0" w:space="0" w:color="auto"/>
          </w:divBdr>
        </w:div>
        <w:div w:id="560870345">
          <w:marLeft w:val="0"/>
          <w:marRight w:val="0"/>
          <w:marTop w:val="0"/>
          <w:marBottom w:val="0"/>
          <w:divBdr>
            <w:top w:val="none" w:sz="0" w:space="0" w:color="auto"/>
            <w:left w:val="none" w:sz="0" w:space="0" w:color="auto"/>
            <w:bottom w:val="none" w:sz="0" w:space="0" w:color="auto"/>
            <w:right w:val="none" w:sz="0" w:space="0" w:color="auto"/>
          </w:divBdr>
        </w:div>
        <w:div w:id="1047486359">
          <w:marLeft w:val="0"/>
          <w:marRight w:val="0"/>
          <w:marTop w:val="0"/>
          <w:marBottom w:val="0"/>
          <w:divBdr>
            <w:top w:val="none" w:sz="0" w:space="0" w:color="auto"/>
            <w:left w:val="none" w:sz="0" w:space="0" w:color="auto"/>
            <w:bottom w:val="none" w:sz="0" w:space="0" w:color="auto"/>
            <w:right w:val="none" w:sz="0" w:space="0" w:color="auto"/>
          </w:divBdr>
        </w:div>
        <w:div w:id="1226068182">
          <w:marLeft w:val="0"/>
          <w:marRight w:val="0"/>
          <w:marTop w:val="0"/>
          <w:marBottom w:val="0"/>
          <w:divBdr>
            <w:top w:val="none" w:sz="0" w:space="0" w:color="auto"/>
            <w:left w:val="none" w:sz="0" w:space="0" w:color="auto"/>
            <w:bottom w:val="none" w:sz="0" w:space="0" w:color="auto"/>
            <w:right w:val="none" w:sz="0" w:space="0" w:color="auto"/>
          </w:divBdr>
        </w:div>
        <w:div w:id="1353337900">
          <w:marLeft w:val="0"/>
          <w:marRight w:val="0"/>
          <w:marTop w:val="0"/>
          <w:marBottom w:val="0"/>
          <w:divBdr>
            <w:top w:val="none" w:sz="0" w:space="0" w:color="auto"/>
            <w:left w:val="none" w:sz="0" w:space="0" w:color="auto"/>
            <w:bottom w:val="none" w:sz="0" w:space="0" w:color="auto"/>
            <w:right w:val="none" w:sz="0" w:space="0" w:color="auto"/>
          </w:divBdr>
        </w:div>
        <w:div w:id="1376584404">
          <w:marLeft w:val="0"/>
          <w:marRight w:val="0"/>
          <w:marTop w:val="0"/>
          <w:marBottom w:val="0"/>
          <w:divBdr>
            <w:top w:val="none" w:sz="0" w:space="0" w:color="auto"/>
            <w:left w:val="none" w:sz="0" w:space="0" w:color="auto"/>
            <w:bottom w:val="none" w:sz="0" w:space="0" w:color="auto"/>
            <w:right w:val="none" w:sz="0" w:space="0" w:color="auto"/>
          </w:divBdr>
        </w:div>
        <w:div w:id="7753099">
          <w:marLeft w:val="0"/>
          <w:marRight w:val="0"/>
          <w:marTop w:val="0"/>
          <w:marBottom w:val="0"/>
          <w:divBdr>
            <w:top w:val="none" w:sz="0" w:space="0" w:color="auto"/>
            <w:left w:val="none" w:sz="0" w:space="0" w:color="auto"/>
            <w:bottom w:val="none" w:sz="0" w:space="0" w:color="auto"/>
            <w:right w:val="none" w:sz="0" w:space="0" w:color="auto"/>
          </w:divBdr>
        </w:div>
        <w:div w:id="1898128347">
          <w:marLeft w:val="0"/>
          <w:marRight w:val="0"/>
          <w:marTop w:val="0"/>
          <w:marBottom w:val="0"/>
          <w:divBdr>
            <w:top w:val="none" w:sz="0" w:space="0" w:color="auto"/>
            <w:left w:val="none" w:sz="0" w:space="0" w:color="auto"/>
            <w:bottom w:val="none" w:sz="0" w:space="0" w:color="auto"/>
            <w:right w:val="none" w:sz="0" w:space="0" w:color="auto"/>
          </w:divBdr>
        </w:div>
        <w:div w:id="228152653">
          <w:marLeft w:val="0"/>
          <w:marRight w:val="0"/>
          <w:marTop w:val="0"/>
          <w:marBottom w:val="0"/>
          <w:divBdr>
            <w:top w:val="none" w:sz="0" w:space="0" w:color="auto"/>
            <w:left w:val="none" w:sz="0" w:space="0" w:color="auto"/>
            <w:bottom w:val="none" w:sz="0" w:space="0" w:color="auto"/>
            <w:right w:val="none" w:sz="0" w:space="0" w:color="auto"/>
          </w:divBdr>
        </w:div>
        <w:div w:id="76363445">
          <w:marLeft w:val="0"/>
          <w:marRight w:val="0"/>
          <w:marTop w:val="0"/>
          <w:marBottom w:val="0"/>
          <w:divBdr>
            <w:top w:val="none" w:sz="0" w:space="0" w:color="auto"/>
            <w:left w:val="none" w:sz="0" w:space="0" w:color="auto"/>
            <w:bottom w:val="none" w:sz="0" w:space="0" w:color="auto"/>
            <w:right w:val="none" w:sz="0" w:space="0" w:color="auto"/>
          </w:divBdr>
        </w:div>
        <w:div w:id="1505052848">
          <w:marLeft w:val="0"/>
          <w:marRight w:val="0"/>
          <w:marTop w:val="0"/>
          <w:marBottom w:val="0"/>
          <w:divBdr>
            <w:top w:val="none" w:sz="0" w:space="0" w:color="auto"/>
            <w:left w:val="none" w:sz="0" w:space="0" w:color="auto"/>
            <w:bottom w:val="none" w:sz="0" w:space="0" w:color="auto"/>
            <w:right w:val="none" w:sz="0" w:space="0" w:color="auto"/>
          </w:divBdr>
        </w:div>
        <w:div w:id="650524287">
          <w:marLeft w:val="0"/>
          <w:marRight w:val="0"/>
          <w:marTop w:val="0"/>
          <w:marBottom w:val="0"/>
          <w:divBdr>
            <w:top w:val="none" w:sz="0" w:space="0" w:color="auto"/>
            <w:left w:val="none" w:sz="0" w:space="0" w:color="auto"/>
            <w:bottom w:val="none" w:sz="0" w:space="0" w:color="auto"/>
            <w:right w:val="none" w:sz="0" w:space="0" w:color="auto"/>
          </w:divBdr>
        </w:div>
        <w:div w:id="1167944852">
          <w:marLeft w:val="0"/>
          <w:marRight w:val="0"/>
          <w:marTop w:val="0"/>
          <w:marBottom w:val="0"/>
          <w:divBdr>
            <w:top w:val="none" w:sz="0" w:space="0" w:color="auto"/>
            <w:left w:val="none" w:sz="0" w:space="0" w:color="auto"/>
            <w:bottom w:val="none" w:sz="0" w:space="0" w:color="auto"/>
            <w:right w:val="none" w:sz="0" w:space="0" w:color="auto"/>
          </w:divBdr>
        </w:div>
        <w:div w:id="546381218">
          <w:marLeft w:val="0"/>
          <w:marRight w:val="0"/>
          <w:marTop w:val="0"/>
          <w:marBottom w:val="0"/>
          <w:divBdr>
            <w:top w:val="none" w:sz="0" w:space="0" w:color="auto"/>
            <w:left w:val="none" w:sz="0" w:space="0" w:color="auto"/>
            <w:bottom w:val="none" w:sz="0" w:space="0" w:color="auto"/>
            <w:right w:val="none" w:sz="0" w:space="0" w:color="auto"/>
          </w:divBdr>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160108">
      <w:bodyDiv w:val="1"/>
      <w:marLeft w:val="0"/>
      <w:marRight w:val="0"/>
      <w:marTop w:val="0"/>
      <w:marBottom w:val="0"/>
      <w:divBdr>
        <w:top w:val="none" w:sz="0" w:space="0" w:color="auto"/>
        <w:left w:val="none" w:sz="0" w:space="0" w:color="auto"/>
        <w:bottom w:val="none" w:sz="0" w:space="0" w:color="auto"/>
        <w:right w:val="none" w:sz="0" w:space="0" w:color="auto"/>
      </w:divBdr>
      <w:divsChild>
        <w:div w:id="1373917139">
          <w:marLeft w:val="0"/>
          <w:marRight w:val="0"/>
          <w:marTop w:val="0"/>
          <w:marBottom w:val="0"/>
          <w:divBdr>
            <w:top w:val="none" w:sz="0" w:space="0" w:color="auto"/>
            <w:left w:val="none" w:sz="0" w:space="0" w:color="auto"/>
            <w:bottom w:val="none" w:sz="0" w:space="0" w:color="auto"/>
            <w:right w:val="none" w:sz="0" w:space="0" w:color="auto"/>
          </w:divBdr>
        </w:div>
        <w:div w:id="1629821063">
          <w:marLeft w:val="0"/>
          <w:marRight w:val="0"/>
          <w:marTop w:val="0"/>
          <w:marBottom w:val="0"/>
          <w:divBdr>
            <w:top w:val="none" w:sz="0" w:space="0" w:color="auto"/>
            <w:left w:val="none" w:sz="0" w:space="0" w:color="auto"/>
            <w:bottom w:val="none" w:sz="0" w:space="0" w:color="auto"/>
            <w:right w:val="none" w:sz="0" w:space="0" w:color="auto"/>
          </w:divBdr>
        </w:div>
        <w:div w:id="2027976797">
          <w:marLeft w:val="150"/>
          <w:marRight w:val="150"/>
          <w:marTop w:val="75"/>
          <w:marBottom w:val="75"/>
          <w:divBdr>
            <w:top w:val="none" w:sz="0" w:space="0" w:color="auto"/>
            <w:left w:val="none" w:sz="0" w:space="0" w:color="auto"/>
            <w:bottom w:val="none" w:sz="0" w:space="0" w:color="auto"/>
            <w:right w:val="none" w:sz="0" w:space="0" w:color="auto"/>
          </w:divBdr>
        </w:div>
        <w:div w:id="991565888">
          <w:marLeft w:val="0"/>
          <w:marRight w:val="0"/>
          <w:marTop w:val="0"/>
          <w:marBottom w:val="0"/>
          <w:divBdr>
            <w:top w:val="none" w:sz="0" w:space="0" w:color="auto"/>
            <w:left w:val="none" w:sz="0" w:space="0" w:color="auto"/>
            <w:bottom w:val="none" w:sz="0" w:space="0" w:color="auto"/>
            <w:right w:val="none" w:sz="0" w:space="0" w:color="auto"/>
          </w:divBdr>
        </w:div>
      </w:divsChild>
    </w:div>
    <w:div w:id="1465153122">
      <w:bodyDiv w:val="1"/>
      <w:marLeft w:val="0"/>
      <w:marRight w:val="0"/>
      <w:marTop w:val="0"/>
      <w:marBottom w:val="0"/>
      <w:divBdr>
        <w:top w:val="none" w:sz="0" w:space="0" w:color="auto"/>
        <w:left w:val="none" w:sz="0" w:space="0" w:color="auto"/>
        <w:bottom w:val="none" w:sz="0" w:space="0" w:color="auto"/>
        <w:right w:val="none" w:sz="0" w:space="0" w:color="auto"/>
      </w:divBdr>
      <w:divsChild>
        <w:div w:id="83576246">
          <w:marLeft w:val="0"/>
          <w:marRight w:val="0"/>
          <w:marTop w:val="0"/>
          <w:marBottom w:val="0"/>
          <w:divBdr>
            <w:top w:val="none" w:sz="0" w:space="0" w:color="auto"/>
            <w:left w:val="none" w:sz="0" w:space="0" w:color="auto"/>
            <w:bottom w:val="none" w:sz="0" w:space="0" w:color="auto"/>
            <w:right w:val="none" w:sz="0" w:space="0" w:color="auto"/>
          </w:divBdr>
          <w:divsChild>
            <w:div w:id="1089735724">
              <w:marLeft w:val="0"/>
              <w:marRight w:val="0"/>
              <w:marTop w:val="0"/>
              <w:marBottom w:val="0"/>
              <w:divBdr>
                <w:top w:val="none" w:sz="0" w:space="0" w:color="auto"/>
                <w:left w:val="none" w:sz="0" w:space="0" w:color="auto"/>
                <w:bottom w:val="none" w:sz="0" w:space="0" w:color="auto"/>
                <w:right w:val="none" w:sz="0" w:space="0" w:color="auto"/>
              </w:divBdr>
            </w:div>
          </w:divsChild>
        </w:div>
        <w:div w:id="360981090">
          <w:marLeft w:val="0"/>
          <w:marRight w:val="0"/>
          <w:marTop w:val="0"/>
          <w:marBottom w:val="0"/>
          <w:divBdr>
            <w:top w:val="none" w:sz="0" w:space="0" w:color="auto"/>
            <w:left w:val="none" w:sz="0" w:space="0" w:color="auto"/>
            <w:bottom w:val="none" w:sz="0" w:space="0" w:color="auto"/>
            <w:right w:val="none" w:sz="0" w:space="0" w:color="auto"/>
          </w:divBdr>
          <w:divsChild>
            <w:div w:id="1949851639">
              <w:marLeft w:val="0"/>
              <w:marRight w:val="0"/>
              <w:marTop w:val="0"/>
              <w:marBottom w:val="0"/>
              <w:divBdr>
                <w:top w:val="none" w:sz="0" w:space="0" w:color="auto"/>
                <w:left w:val="none" w:sz="0" w:space="0" w:color="auto"/>
                <w:bottom w:val="none" w:sz="0" w:space="0" w:color="auto"/>
                <w:right w:val="none" w:sz="0" w:space="0" w:color="auto"/>
              </w:divBdr>
            </w:div>
            <w:div w:id="801768622">
              <w:marLeft w:val="0"/>
              <w:marRight w:val="0"/>
              <w:marTop w:val="0"/>
              <w:marBottom w:val="0"/>
              <w:divBdr>
                <w:top w:val="none" w:sz="0" w:space="0" w:color="auto"/>
                <w:left w:val="none" w:sz="0" w:space="0" w:color="auto"/>
                <w:bottom w:val="none" w:sz="0" w:space="0" w:color="auto"/>
                <w:right w:val="none" w:sz="0" w:space="0" w:color="auto"/>
              </w:divBdr>
            </w:div>
          </w:divsChild>
        </w:div>
        <w:div w:id="888609109">
          <w:marLeft w:val="0"/>
          <w:marRight w:val="0"/>
          <w:marTop w:val="0"/>
          <w:marBottom w:val="0"/>
          <w:divBdr>
            <w:top w:val="none" w:sz="0" w:space="0" w:color="auto"/>
            <w:left w:val="none" w:sz="0" w:space="0" w:color="auto"/>
            <w:bottom w:val="none" w:sz="0" w:space="0" w:color="auto"/>
            <w:right w:val="none" w:sz="0" w:space="0" w:color="auto"/>
          </w:divBdr>
          <w:divsChild>
            <w:div w:id="723527545">
              <w:marLeft w:val="0"/>
              <w:marRight w:val="0"/>
              <w:marTop w:val="0"/>
              <w:marBottom w:val="0"/>
              <w:divBdr>
                <w:top w:val="none" w:sz="0" w:space="0" w:color="auto"/>
                <w:left w:val="none" w:sz="0" w:space="0" w:color="auto"/>
                <w:bottom w:val="none" w:sz="0" w:space="0" w:color="auto"/>
                <w:right w:val="none" w:sz="0" w:space="0" w:color="auto"/>
              </w:divBdr>
            </w:div>
            <w:div w:id="1660033958">
              <w:marLeft w:val="0"/>
              <w:marRight w:val="0"/>
              <w:marTop w:val="0"/>
              <w:marBottom w:val="0"/>
              <w:divBdr>
                <w:top w:val="none" w:sz="0" w:space="0" w:color="auto"/>
                <w:left w:val="none" w:sz="0" w:space="0" w:color="auto"/>
                <w:bottom w:val="none" w:sz="0" w:space="0" w:color="auto"/>
                <w:right w:val="none" w:sz="0" w:space="0" w:color="auto"/>
              </w:divBdr>
            </w:div>
          </w:divsChild>
        </w:div>
        <w:div w:id="228273331">
          <w:marLeft w:val="0"/>
          <w:marRight w:val="0"/>
          <w:marTop w:val="0"/>
          <w:marBottom w:val="0"/>
          <w:divBdr>
            <w:top w:val="none" w:sz="0" w:space="0" w:color="auto"/>
            <w:left w:val="none" w:sz="0" w:space="0" w:color="auto"/>
            <w:bottom w:val="none" w:sz="0" w:space="0" w:color="auto"/>
            <w:right w:val="none" w:sz="0" w:space="0" w:color="auto"/>
          </w:divBdr>
          <w:divsChild>
            <w:div w:id="1440491505">
              <w:marLeft w:val="0"/>
              <w:marRight w:val="0"/>
              <w:marTop w:val="0"/>
              <w:marBottom w:val="0"/>
              <w:divBdr>
                <w:top w:val="none" w:sz="0" w:space="0" w:color="auto"/>
                <w:left w:val="none" w:sz="0" w:space="0" w:color="auto"/>
                <w:bottom w:val="none" w:sz="0" w:space="0" w:color="auto"/>
                <w:right w:val="none" w:sz="0" w:space="0" w:color="auto"/>
              </w:divBdr>
            </w:div>
            <w:div w:id="1672952720">
              <w:marLeft w:val="0"/>
              <w:marRight w:val="0"/>
              <w:marTop w:val="0"/>
              <w:marBottom w:val="0"/>
              <w:divBdr>
                <w:top w:val="none" w:sz="0" w:space="0" w:color="auto"/>
                <w:left w:val="none" w:sz="0" w:space="0" w:color="auto"/>
                <w:bottom w:val="none" w:sz="0" w:space="0" w:color="auto"/>
                <w:right w:val="none" w:sz="0" w:space="0" w:color="auto"/>
              </w:divBdr>
            </w:div>
          </w:divsChild>
        </w:div>
        <w:div w:id="911542840">
          <w:marLeft w:val="0"/>
          <w:marRight w:val="0"/>
          <w:marTop w:val="0"/>
          <w:marBottom w:val="0"/>
          <w:divBdr>
            <w:top w:val="none" w:sz="0" w:space="0" w:color="auto"/>
            <w:left w:val="none" w:sz="0" w:space="0" w:color="auto"/>
            <w:bottom w:val="none" w:sz="0" w:space="0" w:color="auto"/>
            <w:right w:val="none" w:sz="0" w:space="0" w:color="auto"/>
          </w:divBdr>
          <w:divsChild>
            <w:div w:id="1951934316">
              <w:marLeft w:val="0"/>
              <w:marRight w:val="0"/>
              <w:marTop w:val="0"/>
              <w:marBottom w:val="0"/>
              <w:divBdr>
                <w:top w:val="none" w:sz="0" w:space="0" w:color="auto"/>
                <w:left w:val="none" w:sz="0" w:space="0" w:color="auto"/>
                <w:bottom w:val="none" w:sz="0" w:space="0" w:color="auto"/>
                <w:right w:val="none" w:sz="0" w:space="0" w:color="auto"/>
              </w:divBdr>
            </w:div>
            <w:div w:id="1587760965">
              <w:marLeft w:val="0"/>
              <w:marRight w:val="0"/>
              <w:marTop w:val="0"/>
              <w:marBottom w:val="0"/>
              <w:divBdr>
                <w:top w:val="none" w:sz="0" w:space="0" w:color="auto"/>
                <w:left w:val="none" w:sz="0" w:space="0" w:color="auto"/>
                <w:bottom w:val="none" w:sz="0" w:space="0" w:color="auto"/>
                <w:right w:val="none" w:sz="0" w:space="0" w:color="auto"/>
              </w:divBdr>
            </w:div>
          </w:divsChild>
        </w:div>
        <w:div w:id="1336616654">
          <w:marLeft w:val="0"/>
          <w:marRight w:val="0"/>
          <w:marTop w:val="0"/>
          <w:marBottom w:val="0"/>
          <w:divBdr>
            <w:top w:val="none" w:sz="0" w:space="0" w:color="auto"/>
            <w:left w:val="none" w:sz="0" w:space="0" w:color="auto"/>
            <w:bottom w:val="none" w:sz="0" w:space="0" w:color="auto"/>
            <w:right w:val="none" w:sz="0" w:space="0" w:color="auto"/>
          </w:divBdr>
          <w:divsChild>
            <w:div w:id="552935327">
              <w:marLeft w:val="0"/>
              <w:marRight w:val="0"/>
              <w:marTop w:val="0"/>
              <w:marBottom w:val="0"/>
              <w:divBdr>
                <w:top w:val="none" w:sz="0" w:space="0" w:color="auto"/>
                <w:left w:val="none" w:sz="0" w:space="0" w:color="auto"/>
                <w:bottom w:val="none" w:sz="0" w:space="0" w:color="auto"/>
                <w:right w:val="none" w:sz="0" w:space="0" w:color="auto"/>
              </w:divBdr>
            </w:div>
            <w:div w:id="433020613">
              <w:marLeft w:val="0"/>
              <w:marRight w:val="0"/>
              <w:marTop w:val="0"/>
              <w:marBottom w:val="0"/>
              <w:divBdr>
                <w:top w:val="none" w:sz="0" w:space="0" w:color="auto"/>
                <w:left w:val="none" w:sz="0" w:space="0" w:color="auto"/>
                <w:bottom w:val="none" w:sz="0" w:space="0" w:color="auto"/>
                <w:right w:val="none" w:sz="0" w:space="0" w:color="auto"/>
              </w:divBdr>
            </w:div>
          </w:divsChild>
        </w:div>
        <w:div w:id="569342790">
          <w:marLeft w:val="0"/>
          <w:marRight w:val="0"/>
          <w:marTop w:val="0"/>
          <w:marBottom w:val="0"/>
          <w:divBdr>
            <w:top w:val="none" w:sz="0" w:space="0" w:color="auto"/>
            <w:left w:val="none" w:sz="0" w:space="0" w:color="auto"/>
            <w:bottom w:val="none" w:sz="0" w:space="0" w:color="auto"/>
            <w:right w:val="none" w:sz="0" w:space="0" w:color="auto"/>
          </w:divBdr>
          <w:divsChild>
            <w:div w:id="1163427193">
              <w:marLeft w:val="0"/>
              <w:marRight w:val="0"/>
              <w:marTop w:val="0"/>
              <w:marBottom w:val="0"/>
              <w:divBdr>
                <w:top w:val="none" w:sz="0" w:space="0" w:color="auto"/>
                <w:left w:val="none" w:sz="0" w:space="0" w:color="auto"/>
                <w:bottom w:val="none" w:sz="0" w:space="0" w:color="auto"/>
                <w:right w:val="none" w:sz="0" w:space="0" w:color="auto"/>
              </w:divBdr>
            </w:div>
            <w:div w:id="947004579">
              <w:marLeft w:val="0"/>
              <w:marRight w:val="0"/>
              <w:marTop w:val="0"/>
              <w:marBottom w:val="0"/>
              <w:divBdr>
                <w:top w:val="none" w:sz="0" w:space="0" w:color="auto"/>
                <w:left w:val="none" w:sz="0" w:space="0" w:color="auto"/>
                <w:bottom w:val="none" w:sz="0" w:space="0" w:color="auto"/>
                <w:right w:val="none" w:sz="0" w:space="0" w:color="auto"/>
              </w:divBdr>
            </w:div>
          </w:divsChild>
        </w:div>
        <w:div w:id="243609055">
          <w:marLeft w:val="0"/>
          <w:marRight w:val="0"/>
          <w:marTop w:val="0"/>
          <w:marBottom w:val="0"/>
          <w:divBdr>
            <w:top w:val="none" w:sz="0" w:space="0" w:color="auto"/>
            <w:left w:val="none" w:sz="0" w:space="0" w:color="auto"/>
            <w:bottom w:val="none" w:sz="0" w:space="0" w:color="auto"/>
            <w:right w:val="none" w:sz="0" w:space="0" w:color="auto"/>
          </w:divBdr>
          <w:divsChild>
            <w:div w:id="1193376799">
              <w:marLeft w:val="0"/>
              <w:marRight w:val="0"/>
              <w:marTop w:val="0"/>
              <w:marBottom w:val="0"/>
              <w:divBdr>
                <w:top w:val="none" w:sz="0" w:space="0" w:color="auto"/>
                <w:left w:val="none" w:sz="0" w:space="0" w:color="auto"/>
                <w:bottom w:val="none" w:sz="0" w:space="0" w:color="auto"/>
                <w:right w:val="none" w:sz="0" w:space="0" w:color="auto"/>
              </w:divBdr>
            </w:div>
            <w:div w:id="17333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16898">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2154951">
      <w:bodyDiv w:val="1"/>
      <w:marLeft w:val="0"/>
      <w:marRight w:val="0"/>
      <w:marTop w:val="0"/>
      <w:marBottom w:val="0"/>
      <w:divBdr>
        <w:top w:val="none" w:sz="0" w:space="0" w:color="auto"/>
        <w:left w:val="none" w:sz="0" w:space="0" w:color="auto"/>
        <w:bottom w:val="none" w:sz="0" w:space="0" w:color="auto"/>
        <w:right w:val="none" w:sz="0" w:space="0" w:color="auto"/>
      </w:divBdr>
    </w:div>
    <w:div w:id="1580477242">
      <w:bodyDiv w:val="1"/>
      <w:marLeft w:val="0"/>
      <w:marRight w:val="0"/>
      <w:marTop w:val="0"/>
      <w:marBottom w:val="0"/>
      <w:divBdr>
        <w:top w:val="none" w:sz="0" w:space="0" w:color="auto"/>
        <w:left w:val="none" w:sz="0" w:space="0" w:color="auto"/>
        <w:bottom w:val="none" w:sz="0" w:space="0" w:color="auto"/>
        <w:right w:val="none" w:sz="0" w:space="0" w:color="auto"/>
      </w:divBdr>
    </w:div>
    <w:div w:id="1584677124">
      <w:bodyDiv w:val="1"/>
      <w:marLeft w:val="0"/>
      <w:marRight w:val="0"/>
      <w:marTop w:val="0"/>
      <w:marBottom w:val="0"/>
      <w:divBdr>
        <w:top w:val="none" w:sz="0" w:space="0" w:color="auto"/>
        <w:left w:val="none" w:sz="0" w:space="0" w:color="auto"/>
        <w:bottom w:val="none" w:sz="0" w:space="0" w:color="auto"/>
        <w:right w:val="none" w:sz="0" w:space="0" w:color="auto"/>
      </w:divBdr>
    </w:div>
    <w:div w:id="1585141680">
      <w:bodyDiv w:val="1"/>
      <w:marLeft w:val="0"/>
      <w:marRight w:val="0"/>
      <w:marTop w:val="0"/>
      <w:marBottom w:val="0"/>
      <w:divBdr>
        <w:top w:val="none" w:sz="0" w:space="0" w:color="auto"/>
        <w:left w:val="none" w:sz="0" w:space="0" w:color="auto"/>
        <w:bottom w:val="none" w:sz="0" w:space="0" w:color="auto"/>
        <w:right w:val="none" w:sz="0" w:space="0" w:color="auto"/>
      </w:divBdr>
      <w:divsChild>
        <w:div w:id="245648231">
          <w:marLeft w:val="0"/>
          <w:marRight w:val="0"/>
          <w:marTop w:val="0"/>
          <w:marBottom w:val="0"/>
          <w:divBdr>
            <w:top w:val="none" w:sz="0" w:space="0" w:color="auto"/>
            <w:left w:val="none" w:sz="0" w:space="0" w:color="auto"/>
            <w:bottom w:val="none" w:sz="0" w:space="0" w:color="auto"/>
            <w:right w:val="none" w:sz="0" w:space="0" w:color="auto"/>
          </w:divBdr>
          <w:divsChild>
            <w:div w:id="2026785099">
              <w:marLeft w:val="0"/>
              <w:marRight w:val="0"/>
              <w:marTop w:val="0"/>
              <w:marBottom w:val="0"/>
              <w:divBdr>
                <w:top w:val="none" w:sz="0" w:space="0" w:color="auto"/>
                <w:left w:val="none" w:sz="0" w:space="0" w:color="auto"/>
                <w:bottom w:val="none" w:sz="0" w:space="0" w:color="auto"/>
                <w:right w:val="none" w:sz="0" w:space="0" w:color="auto"/>
              </w:divBdr>
            </w:div>
            <w:div w:id="1756440082">
              <w:marLeft w:val="0"/>
              <w:marRight w:val="0"/>
              <w:marTop w:val="0"/>
              <w:marBottom w:val="0"/>
              <w:divBdr>
                <w:top w:val="none" w:sz="0" w:space="0" w:color="auto"/>
                <w:left w:val="none" w:sz="0" w:space="0" w:color="auto"/>
                <w:bottom w:val="none" w:sz="0" w:space="0" w:color="auto"/>
                <w:right w:val="none" w:sz="0" w:space="0" w:color="auto"/>
              </w:divBdr>
            </w:div>
            <w:div w:id="239409662">
              <w:marLeft w:val="0"/>
              <w:marRight w:val="0"/>
              <w:marTop w:val="0"/>
              <w:marBottom w:val="0"/>
              <w:divBdr>
                <w:top w:val="none" w:sz="0" w:space="0" w:color="auto"/>
                <w:left w:val="none" w:sz="0" w:space="0" w:color="auto"/>
                <w:bottom w:val="none" w:sz="0" w:space="0" w:color="auto"/>
                <w:right w:val="none" w:sz="0" w:space="0" w:color="auto"/>
              </w:divBdr>
            </w:div>
            <w:div w:id="887838436">
              <w:marLeft w:val="0"/>
              <w:marRight w:val="0"/>
              <w:marTop w:val="0"/>
              <w:marBottom w:val="0"/>
              <w:divBdr>
                <w:top w:val="none" w:sz="0" w:space="0" w:color="auto"/>
                <w:left w:val="none" w:sz="0" w:space="0" w:color="auto"/>
                <w:bottom w:val="none" w:sz="0" w:space="0" w:color="auto"/>
                <w:right w:val="none" w:sz="0" w:space="0" w:color="auto"/>
              </w:divBdr>
            </w:div>
            <w:div w:id="102654316">
              <w:marLeft w:val="0"/>
              <w:marRight w:val="0"/>
              <w:marTop w:val="0"/>
              <w:marBottom w:val="0"/>
              <w:divBdr>
                <w:top w:val="none" w:sz="0" w:space="0" w:color="auto"/>
                <w:left w:val="none" w:sz="0" w:space="0" w:color="auto"/>
                <w:bottom w:val="none" w:sz="0" w:space="0" w:color="auto"/>
                <w:right w:val="none" w:sz="0" w:space="0" w:color="auto"/>
              </w:divBdr>
            </w:div>
            <w:div w:id="264770989">
              <w:marLeft w:val="0"/>
              <w:marRight w:val="0"/>
              <w:marTop w:val="0"/>
              <w:marBottom w:val="0"/>
              <w:divBdr>
                <w:top w:val="none" w:sz="0" w:space="0" w:color="auto"/>
                <w:left w:val="none" w:sz="0" w:space="0" w:color="auto"/>
                <w:bottom w:val="none" w:sz="0" w:space="0" w:color="auto"/>
                <w:right w:val="none" w:sz="0" w:space="0" w:color="auto"/>
              </w:divBdr>
            </w:div>
            <w:div w:id="299772378">
              <w:marLeft w:val="0"/>
              <w:marRight w:val="0"/>
              <w:marTop w:val="0"/>
              <w:marBottom w:val="0"/>
              <w:divBdr>
                <w:top w:val="none" w:sz="0" w:space="0" w:color="auto"/>
                <w:left w:val="none" w:sz="0" w:space="0" w:color="auto"/>
                <w:bottom w:val="none" w:sz="0" w:space="0" w:color="auto"/>
                <w:right w:val="none" w:sz="0" w:space="0" w:color="auto"/>
              </w:divBdr>
            </w:div>
            <w:div w:id="738206851">
              <w:marLeft w:val="0"/>
              <w:marRight w:val="0"/>
              <w:marTop w:val="0"/>
              <w:marBottom w:val="0"/>
              <w:divBdr>
                <w:top w:val="none" w:sz="0" w:space="0" w:color="auto"/>
                <w:left w:val="none" w:sz="0" w:space="0" w:color="auto"/>
                <w:bottom w:val="none" w:sz="0" w:space="0" w:color="auto"/>
                <w:right w:val="none" w:sz="0" w:space="0" w:color="auto"/>
              </w:divBdr>
            </w:div>
            <w:div w:id="1282221438">
              <w:marLeft w:val="0"/>
              <w:marRight w:val="0"/>
              <w:marTop w:val="0"/>
              <w:marBottom w:val="0"/>
              <w:divBdr>
                <w:top w:val="none" w:sz="0" w:space="0" w:color="auto"/>
                <w:left w:val="none" w:sz="0" w:space="0" w:color="auto"/>
                <w:bottom w:val="none" w:sz="0" w:space="0" w:color="auto"/>
                <w:right w:val="none" w:sz="0" w:space="0" w:color="auto"/>
              </w:divBdr>
            </w:div>
            <w:div w:id="1581255784">
              <w:marLeft w:val="0"/>
              <w:marRight w:val="0"/>
              <w:marTop w:val="0"/>
              <w:marBottom w:val="0"/>
              <w:divBdr>
                <w:top w:val="none" w:sz="0" w:space="0" w:color="auto"/>
                <w:left w:val="none" w:sz="0" w:space="0" w:color="auto"/>
                <w:bottom w:val="none" w:sz="0" w:space="0" w:color="auto"/>
                <w:right w:val="none" w:sz="0" w:space="0" w:color="auto"/>
              </w:divBdr>
            </w:div>
            <w:div w:id="1919905602">
              <w:marLeft w:val="0"/>
              <w:marRight w:val="0"/>
              <w:marTop w:val="0"/>
              <w:marBottom w:val="0"/>
              <w:divBdr>
                <w:top w:val="none" w:sz="0" w:space="0" w:color="auto"/>
                <w:left w:val="none" w:sz="0" w:space="0" w:color="auto"/>
                <w:bottom w:val="none" w:sz="0" w:space="0" w:color="auto"/>
                <w:right w:val="none" w:sz="0" w:space="0" w:color="auto"/>
              </w:divBdr>
            </w:div>
            <w:div w:id="13151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4928">
      <w:bodyDiv w:val="1"/>
      <w:marLeft w:val="0"/>
      <w:marRight w:val="0"/>
      <w:marTop w:val="0"/>
      <w:marBottom w:val="0"/>
      <w:divBdr>
        <w:top w:val="none" w:sz="0" w:space="0" w:color="auto"/>
        <w:left w:val="none" w:sz="0" w:space="0" w:color="auto"/>
        <w:bottom w:val="none" w:sz="0" w:space="0" w:color="auto"/>
        <w:right w:val="none" w:sz="0" w:space="0" w:color="auto"/>
      </w:divBdr>
    </w:div>
    <w:div w:id="1678650399">
      <w:bodyDiv w:val="1"/>
      <w:marLeft w:val="0"/>
      <w:marRight w:val="0"/>
      <w:marTop w:val="0"/>
      <w:marBottom w:val="0"/>
      <w:divBdr>
        <w:top w:val="none" w:sz="0" w:space="0" w:color="auto"/>
        <w:left w:val="none" w:sz="0" w:space="0" w:color="auto"/>
        <w:bottom w:val="none" w:sz="0" w:space="0" w:color="auto"/>
        <w:right w:val="none" w:sz="0" w:space="0" w:color="auto"/>
      </w:divBdr>
    </w:div>
    <w:div w:id="1708723991">
      <w:bodyDiv w:val="1"/>
      <w:marLeft w:val="0"/>
      <w:marRight w:val="0"/>
      <w:marTop w:val="0"/>
      <w:marBottom w:val="0"/>
      <w:divBdr>
        <w:top w:val="none" w:sz="0" w:space="0" w:color="auto"/>
        <w:left w:val="none" w:sz="0" w:space="0" w:color="auto"/>
        <w:bottom w:val="none" w:sz="0" w:space="0" w:color="auto"/>
        <w:right w:val="none" w:sz="0" w:space="0" w:color="auto"/>
      </w:divBdr>
    </w:div>
    <w:div w:id="1817257638">
      <w:bodyDiv w:val="1"/>
      <w:marLeft w:val="0"/>
      <w:marRight w:val="0"/>
      <w:marTop w:val="0"/>
      <w:marBottom w:val="0"/>
      <w:divBdr>
        <w:top w:val="none" w:sz="0" w:space="0" w:color="auto"/>
        <w:left w:val="none" w:sz="0" w:space="0" w:color="auto"/>
        <w:bottom w:val="none" w:sz="0" w:space="0" w:color="auto"/>
        <w:right w:val="none" w:sz="0" w:space="0" w:color="auto"/>
      </w:divBdr>
      <w:divsChild>
        <w:div w:id="390731042">
          <w:marLeft w:val="0"/>
          <w:marRight w:val="0"/>
          <w:marTop w:val="0"/>
          <w:marBottom w:val="0"/>
          <w:divBdr>
            <w:top w:val="none" w:sz="0" w:space="0" w:color="auto"/>
            <w:left w:val="none" w:sz="0" w:space="0" w:color="auto"/>
            <w:bottom w:val="none" w:sz="0" w:space="0" w:color="auto"/>
            <w:right w:val="none" w:sz="0" w:space="0" w:color="auto"/>
          </w:divBdr>
        </w:div>
        <w:div w:id="1250820284">
          <w:marLeft w:val="0"/>
          <w:marRight w:val="0"/>
          <w:marTop w:val="0"/>
          <w:marBottom w:val="0"/>
          <w:divBdr>
            <w:top w:val="none" w:sz="0" w:space="0" w:color="auto"/>
            <w:left w:val="none" w:sz="0" w:space="0" w:color="auto"/>
            <w:bottom w:val="none" w:sz="0" w:space="0" w:color="auto"/>
            <w:right w:val="none" w:sz="0" w:space="0" w:color="auto"/>
          </w:divBdr>
        </w:div>
        <w:div w:id="967394962">
          <w:marLeft w:val="0"/>
          <w:marRight w:val="0"/>
          <w:marTop w:val="0"/>
          <w:marBottom w:val="0"/>
          <w:divBdr>
            <w:top w:val="none" w:sz="0" w:space="0" w:color="auto"/>
            <w:left w:val="none" w:sz="0" w:space="0" w:color="auto"/>
            <w:bottom w:val="none" w:sz="0" w:space="0" w:color="auto"/>
            <w:right w:val="none" w:sz="0" w:space="0" w:color="auto"/>
          </w:divBdr>
        </w:div>
        <w:div w:id="1889369054">
          <w:marLeft w:val="0"/>
          <w:marRight w:val="0"/>
          <w:marTop w:val="0"/>
          <w:marBottom w:val="0"/>
          <w:divBdr>
            <w:top w:val="none" w:sz="0" w:space="0" w:color="auto"/>
            <w:left w:val="none" w:sz="0" w:space="0" w:color="auto"/>
            <w:bottom w:val="none" w:sz="0" w:space="0" w:color="auto"/>
            <w:right w:val="none" w:sz="0" w:space="0" w:color="auto"/>
          </w:divBdr>
        </w:div>
        <w:div w:id="372660262">
          <w:marLeft w:val="0"/>
          <w:marRight w:val="0"/>
          <w:marTop w:val="0"/>
          <w:marBottom w:val="0"/>
          <w:divBdr>
            <w:top w:val="none" w:sz="0" w:space="0" w:color="auto"/>
            <w:left w:val="none" w:sz="0" w:space="0" w:color="auto"/>
            <w:bottom w:val="none" w:sz="0" w:space="0" w:color="auto"/>
            <w:right w:val="none" w:sz="0" w:space="0" w:color="auto"/>
          </w:divBdr>
        </w:div>
        <w:div w:id="1314682355">
          <w:marLeft w:val="0"/>
          <w:marRight w:val="0"/>
          <w:marTop w:val="0"/>
          <w:marBottom w:val="0"/>
          <w:divBdr>
            <w:top w:val="none" w:sz="0" w:space="0" w:color="auto"/>
            <w:left w:val="none" w:sz="0" w:space="0" w:color="auto"/>
            <w:bottom w:val="none" w:sz="0" w:space="0" w:color="auto"/>
            <w:right w:val="none" w:sz="0" w:space="0" w:color="auto"/>
          </w:divBdr>
        </w:div>
        <w:div w:id="244732259">
          <w:marLeft w:val="0"/>
          <w:marRight w:val="0"/>
          <w:marTop w:val="0"/>
          <w:marBottom w:val="0"/>
          <w:divBdr>
            <w:top w:val="none" w:sz="0" w:space="0" w:color="auto"/>
            <w:left w:val="none" w:sz="0" w:space="0" w:color="auto"/>
            <w:bottom w:val="none" w:sz="0" w:space="0" w:color="auto"/>
            <w:right w:val="none" w:sz="0" w:space="0" w:color="auto"/>
          </w:divBdr>
        </w:div>
        <w:div w:id="1919055853">
          <w:marLeft w:val="0"/>
          <w:marRight w:val="0"/>
          <w:marTop w:val="0"/>
          <w:marBottom w:val="0"/>
          <w:divBdr>
            <w:top w:val="none" w:sz="0" w:space="0" w:color="auto"/>
            <w:left w:val="none" w:sz="0" w:space="0" w:color="auto"/>
            <w:bottom w:val="none" w:sz="0" w:space="0" w:color="auto"/>
            <w:right w:val="none" w:sz="0" w:space="0" w:color="auto"/>
          </w:divBdr>
        </w:div>
        <w:div w:id="1751537530">
          <w:marLeft w:val="0"/>
          <w:marRight w:val="0"/>
          <w:marTop w:val="0"/>
          <w:marBottom w:val="0"/>
          <w:divBdr>
            <w:top w:val="none" w:sz="0" w:space="0" w:color="auto"/>
            <w:left w:val="none" w:sz="0" w:space="0" w:color="auto"/>
            <w:bottom w:val="none" w:sz="0" w:space="0" w:color="auto"/>
            <w:right w:val="none" w:sz="0" w:space="0" w:color="auto"/>
          </w:divBdr>
        </w:div>
        <w:div w:id="2107842084">
          <w:marLeft w:val="0"/>
          <w:marRight w:val="0"/>
          <w:marTop w:val="0"/>
          <w:marBottom w:val="0"/>
          <w:divBdr>
            <w:top w:val="none" w:sz="0" w:space="0" w:color="auto"/>
            <w:left w:val="none" w:sz="0" w:space="0" w:color="auto"/>
            <w:bottom w:val="none" w:sz="0" w:space="0" w:color="auto"/>
            <w:right w:val="none" w:sz="0" w:space="0" w:color="auto"/>
          </w:divBdr>
        </w:div>
        <w:div w:id="1685090189">
          <w:marLeft w:val="0"/>
          <w:marRight w:val="0"/>
          <w:marTop w:val="0"/>
          <w:marBottom w:val="0"/>
          <w:divBdr>
            <w:top w:val="none" w:sz="0" w:space="0" w:color="auto"/>
            <w:left w:val="none" w:sz="0" w:space="0" w:color="auto"/>
            <w:bottom w:val="none" w:sz="0" w:space="0" w:color="auto"/>
            <w:right w:val="none" w:sz="0" w:space="0" w:color="auto"/>
          </w:divBdr>
        </w:div>
        <w:div w:id="229079298">
          <w:marLeft w:val="0"/>
          <w:marRight w:val="0"/>
          <w:marTop w:val="0"/>
          <w:marBottom w:val="0"/>
          <w:divBdr>
            <w:top w:val="none" w:sz="0" w:space="0" w:color="auto"/>
            <w:left w:val="none" w:sz="0" w:space="0" w:color="auto"/>
            <w:bottom w:val="none" w:sz="0" w:space="0" w:color="auto"/>
            <w:right w:val="none" w:sz="0" w:space="0" w:color="auto"/>
          </w:divBdr>
        </w:div>
        <w:div w:id="2063868469">
          <w:marLeft w:val="0"/>
          <w:marRight w:val="0"/>
          <w:marTop w:val="0"/>
          <w:marBottom w:val="0"/>
          <w:divBdr>
            <w:top w:val="none" w:sz="0" w:space="0" w:color="auto"/>
            <w:left w:val="none" w:sz="0" w:space="0" w:color="auto"/>
            <w:bottom w:val="none" w:sz="0" w:space="0" w:color="auto"/>
            <w:right w:val="none" w:sz="0" w:space="0" w:color="auto"/>
          </w:divBdr>
        </w:div>
        <w:div w:id="1868904487">
          <w:marLeft w:val="0"/>
          <w:marRight w:val="0"/>
          <w:marTop w:val="0"/>
          <w:marBottom w:val="0"/>
          <w:divBdr>
            <w:top w:val="none" w:sz="0" w:space="0" w:color="auto"/>
            <w:left w:val="none" w:sz="0" w:space="0" w:color="auto"/>
            <w:bottom w:val="none" w:sz="0" w:space="0" w:color="auto"/>
            <w:right w:val="none" w:sz="0" w:space="0" w:color="auto"/>
          </w:divBdr>
        </w:div>
        <w:div w:id="907150207">
          <w:marLeft w:val="0"/>
          <w:marRight w:val="0"/>
          <w:marTop w:val="0"/>
          <w:marBottom w:val="0"/>
          <w:divBdr>
            <w:top w:val="none" w:sz="0" w:space="0" w:color="auto"/>
            <w:left w:val="none" w:sz="0" w:space="0" w:color="auto"/>
            <w:bottom w:val="none" w:sz="0" w:space="0" w:color="auto"/>
            <w:right w:val="none" w:sz="0" w:space="0" w:color="auto"/>
          </w:divBdr>
        </w:div>
        <w:div w:id="703360076">
          <w:marLeft w:val="0"/>
          <w:marRight w:val="0"/>
          <w:marTop w:val="0"/>
          <w:marBottom w:val="0"/>
          <w:divBdr>
            <w:top w:val="none" w:sz="0" w:space="0" w:color="auto"/>
            <w:left w:val="none" w:sz="0" w:space="0" w:color="auto"/>
            <w:bottom w:val="none" w:sz="0" w:space="0" w:color="auto"/>
            <w:right w:val="none" w:sz="0" w:space="0" w:color="auto"/>
          </w:divBdr>
        </w:div>
        <w:div w:id="1147895134">
          <w:marLeft w:val="0"/>
          <w:marRight w:val="0"/>
          <w:marTop w:val="0"/>
          <w:marBottom w:val="0"/>
          <w:divBdr>
            <w:top w:val="none" w:sz="0" w:space="0" w:color="auto"/>
            <w:left w:val="none" w:sz="0" w:space="0" w:color="auto"/>
            <w:bottom w:val="none" w:sz="0" w:space="0" w:color="auto"/>
            <w:right w:val="none" w:sz="0" w:space="0" w:color="auto"/>
          </w:divBdr>
        </w:div>
        <w:div w:id="691883085">
          <w:marLeft w:val="0"/>
          <w:marRight w:val="0"/>
          <w:marTop w:val="0"/>
          <w:marBottom w:val="0"/>
          <w:divBdr>
            <w:top w:val="none" w:sz="0" w:space="0" w:color="auto"/>
            <w:left w:val="none" w:sz="0" w:space="0" w:color="auto"/>
            <w:bottom w:val="none" w:sz="0" w:space="0" w:color="auto"/>
            <w:right w:val="none" w:sz="0" w:space="0" w:color="auto"/>
          </w:divBdr>
        </w:div>
        <w:div w:id="996151912">
          <w:marLeft w:val="0"/>
          <w:marRight w:val="0"/>
          <w:marTop w:val="0"/>
          <w:marBottom w:val="0"/>
          <w:divBdr>
            <w:top w:val="none" w:sz="0" w:space="0" w:color="auto"/>
            <w:left w:val="none" w:sz="0" w:space="0" w:color="auto"/>
            <w:bottom w:val="none" w:sz="0" w:space="0" w:color="auto"/>
            <w:right w:val="none" w:sz="0" w:space="0" w:color="auto"/>
          </w:divBdr>
        </w:div>
        <w:div w:id="562833660">
          <w:marLeft w:val="0"/>
          <w:marRight w:val="0"/>
          <w:marTop w:val="0"/>
          <w:marBottom w:val="0"/>
          <w:divBdr>
            <w:top w:val="none" w:sz="0" w:space="0" w:color="auto"/>
            <w:left w:val="none" w:sz="0" w:space="0" w:color="auto"/>
            <w:bottom w:val="none" w:sz="0" w:space="0" w:color="auto"/>
            <w:right w:val="none" w:sz="0" w:space="0" w:color="auto"/>
          </w:divBdr>
        </w:div>
        <w:div w:id="1311010219">
          <w:marLeft w:val="0"/>
          <w:marRight w:val="0"/>
          <w:marTop w:val="0"/>
          <w:marBottom w:val="0"/>
          <w:divBdr>
            <w:top w:val="none" w:sz="0" w:space="0" w:color="auto"/>
            <w:left w:val="none" w:sz="0" w:space="0" w:color="auto"/>
            <w:bottom w:val="none" w:sz="0" w:space="0" w:color="auto"/>
            <w:right w:val="none" w:sz="0" w:space="0" w:color="auto"/>
          </w:divBdr>
        </w:div>
        <w:div w:id="1499341868">
          <w:marLeft w:val="0"/>
          <w:marRight w:val="0"/>
          <w:marTop w:val="0"/>
          <w:marBottom w:val="0"/>
          <w:divBdr>
            <w:top w:val="none" w:sz="0" w:space="0" w:color="auto"/>
            <w:left w:val="none" w:sz="0" w:space="0" w:color="auto"/>
            <w:bottom w:val="none" w:sz="0" w:space="0" w:color="auto"/>
            <w:right w:val="none" w:sz="0" w:space="0" w:color="auto"/>
          </w:divBdr>
        </w:div>
        <w:div w:id="912200773">
          <w:marLeft w:val="0"/>
          <w:marRight w:val="0"/>
          <w:marTop w:val="0"/>
          <w:marBottom w:val="0"/>
          <w:divBdr>
            <w:top w:val="none" w:sz="0" w:space="0" w:color="auto"/>
            <w:left w:val="none" w:sz="0" w:space="0" w:color="auto"/>
            <w:bottom w:val="none" w:sz="0" w:space="0" w:color="auto"/>
            <w:right w:val="none" w:sz="0" w:space="0" w:color="auto"/>
          </w:divBdr>
        </w:div>
        <w:div w:id="877208863">
          <w:marLeft w:val="0"/>
          <w:marRight w:val="0"/>
          <w:marTop w:val="0"/>
          <w:marBottom w:val="0"/>
          <w:divBdr>
            <w:top w:val="none" w:sz="0" w:space="0" w:color="auto"/>
            <w:left w:val="none" w:sz="0" w:space="0" w:color="auto"/>
            <w:bottom w:val="none" w:sz="0" w:space="0" w:color="auto"/>
            <w:right w:val="none" w:sz="0" w:space="0" w:color="auto"/>
          </w:divBdr>
        </w:div>
        <w:div w:id="872578682">
          <w:marLeft w:val="0"/>
          <w:marRight w:val="0"/>
          <w:marTop w:val="0"/>
          <w:marBottom w:val="0"/>
          <w:divBdr>
            <w:top w:val="none" w:sz="0" w:space="0" w:color="auto"/>
            <w:left w:val="none" w:sz="0" w:space="0" w:color="auto"/>
            <w:bottom w:val="none" w:sz="0" w:space="0" w:color="auto"/>
            <w:right w:val="none" w:sz="0" w:space="0" w:color="auto"/>
          </w:divBdr>
        </w:div>
        <w:div w:id="1028724808">
          <w:marLeft w:val="0"/>
          <w:marRight w:val="0"/>
          <w:marTop w:val="0"/>
          <w:marBottom w:val="0"/>
          <w:divBdr>
            <w:top w:val="none" w:sz="0" w:space="0" w:color="auto"/>
            <w:left w:val="none" w:sz="0" w:space="0" w:color="auto"/>
            <w:bottom w:val="none" w:sz="0" w:space="0" w:color="auto"/>
            <w:right w:val="none" w:sz="0" w:space="0" w:color="auto"/>
          </w:divBdr>
        </w:div>
        <w:div w:id="78210944">
          <w:marLeft w:val="0"/>
          <w:marRight w:val="0"/>
          <w:marTop w:val="0"/>
          <w:marBottom w:val="0"/>
          <w:divBdr>
            <w:top w:val="none" w:sz="0" w:space="0" w:color="auto"/>
            <w:left w:val="none" w:sz="0" w:space="0" w:color="auto"/>
            <w:bottom w:val="none" w:sz="0" w:space="0" w:color="auto"/>
            <w:right w:val="none" w:sz="0" w:space="0" w:color="auto"/>
          </w:divBdr>
        </w:div>
        <w:div w:id="987856216">
          <w:marLeft w:val="0"/>
          <w:marRight w:val="0"/>
          <w:marTop w:val="0"/>
          <w:marBottom w:val="0"/>
          <w:divBdr>
            <w:top w:val="none" w:sz="0" w:space="0" w:color="auto"/>
            <w:left w:val="none" w:sz="0" w:space="0" w:color="auto"/>
            <w:bottom w:val="none" w:sz="0" w:space="0" w:color="auto"/>
            <w:right w:val="none" w:sz="0" w:space="0" w:color="auto"/>
          </w:divBdr>
        </w:div>
        <w:div w:id="1368679153">
          <w:marLeft w:val="0"/>
          <w:marRight w:val="0"/>
          <w:marTop w:val="0"/>
          <w:marBottom w:val="0"/>
          <w:divBdr>
            <w:top w:val="none" w:sz="0" w:space="0" w:color="auto"/>
            <w:left w:val="none" w:sz="0" w:space="0" w:color="auto"/>
            <w:bottom w:val="none" w:sz="0" w:space="0" w:color="auto"/>
            <w:right w:val="none" w:sz="0" w:space="0" w:color="auto"/>
          </w:divBdr>
        </w:div>
        <w:div w:id="1451238380">
          <w:marLeft w:val="0"/>
          <w:marRight w:val="0"/>
          <w:marTop w:val="0"/>
          <w:marBottom w:val="0"/>
          <w:divBdr>
            <w:top w:val="none" w:sz="0" w:space="0" w:color="auto"/>
            <w:left w:val="none" w:sz="0" w:space="0" w:color="auto"/>
            <w:bottom w:val="none" w:sz="0" w:space="0" w:color="auto"/>
            <w:right w:val="none" w:sz="0" w:space="0" w:color="auto"/>
          </w:divBdr>
        </w:div>
        <w:div w:id="427235084">
          <w:marLeft w:val="0"/>
          <w:marRight w:val="0"/>
          <w:marTop w:val="0"/>
          <w:marBottom w:val="0"/>
          <w:divBdr>
            <w:top w:val="none" w:sz="0" w:space="0" w:color="auto"/>
            <w:left w:val="none" w:sz="0" w:space="0" w:color="auto"/>
            <w:bottom w:val="none" w:sz="0" w:space="0" w:color="auto"/>
            <w:right w:val="none" w:sz="0" w:space="0" w:color="auto"/>
          </w:divBdr>
        </w:div>
        <w:div w:id="808982980">
          <w:marLeft w:val="0"/>
          <w:marRight w:val="0"/>
          <w:marTop w:val="0"/>
          <w:marBottom w:val="0"/>
          <w:divBdr>
            <w:top w:val="none" w:sz="0" w:space="0" w:color="auto"/>
            <w:left w:val="none" w:sz="0" w:space="0" w:color="auto"/>
            <w:bottom w:val="none" w:sz="0" w:space="0" w:color="auto"/>
            <w:right w:val="none" w:sz="0" w:space="0" w:color="auto"/>
          </w:divBdr>
        </w:div>
        <w:div w:id="121922616">
          <w:marLeft w:val="0"/>
          <w:marRight w:val="0"/>
          <w:marTop w:val="0"/>
          <w:marBottom w:val="0"/>
          <w:divBdr>
            <w:top w:val="none" w:sz="0" w:space="0" w:color="auto"/>
            <w:left w:val="none" w:sz="0" w:space="0" w:color="auto"/>
            <w:bottom w:val="none" w:sz="0" w:space="0" w:color="auto"/>
            <w:right w:val="none" w:sz="0" w:space="0" w:color="auto"/>
          </w:divBdr>
        </w:div>
        <w:div w:id="1748186239">
          <w:marLeft w:val="0"/>
          <w:marRight w:val="0"/>
          <w:marTop w:val="0"/>
          <w:marBottom w:val="0"/>
          <w:divBdr>
            <w:top w:val="none" w:sz="0" w:space="0" w:color="auto"/>
            <w:left w:val="none" w:sz="0" w:space="0" w:color="auto"/>
            <w:bottom w:val="none" w:sz="0" w:space="0" w:color="auto"/>
            <w:right w:val="none" w:sz="0" w:space="0" w:color="auto"/>
          </w:divBdr>
        </w:div>
        <w:div w:id="1988633353">
          <w:marLeft w:val="0"/>
          <w:marRight w:val="0"/>
          <w:marTop w:val="0"/>
          <w:marBottom w:val="0"/>
          <w:divBdr>
            <w:top w:val="none" w:sz="0" w:space="0" w:color="auto"/>
            <w:left w:val="none" w:sz="0" w:space="0" w:color="auto"/>
            <w:bottom w:val="none" w:sz="0" w:space="0" w:color="auto"/>
            <w:right w:val="none" w:sz="0" w:space="0" w:color="auto"/>
          </w:divBdr>
        </w:div>
        <w:div w:id="319189098">
          <w:marLeft w:val="0"/>
          <w:marRight w:val="0"/>
          <w:marTop w:val="0"/>
          <w:marBottom w:val="0"/>
          <w:divBdr>
            <w:top w:val="none" w:sz="0" w:space="0" w:color="auto"/>
            <w:left w:val="none" w:sz="0" w:space="0" w:color="auto"/>
            <w:bottom w:val="none" w:sz="0" w:space="0" w:color="auto"/>
            <w:right w:val="none" w:sz="0" w:space="0" w:color="auto"/>
          </w:divBdr>
        </w:div>
        <w:div w:id="722867447">
          <w:marLeft w:val="0"/>
          <w:marRight w:val="0"/>
          <w:marTop w:val="0"/>
          <w:marBottom w:val="0"/>
          <w:divBdr>
            <w:top w:val="none" w:sz="0" w:space="0" w:color="auto"/>
            <w:left w:val="none" w:sz="0" w:space="0" w:color="auto"/>
            <w:bottom w:val="none" w:sz="0" w:space="0" w:color="auto"/>
            <w:right w:val="none" w:sz="0" w:space="0" w:color="auto"/>
          </w:divBdr>
        </w:div>
        <w:div w:id="1172600803">
          <w:marLeft w:val="0"/>
          <w:marRight w:val="0"/>
          <w:marTop w:val="0"/>
          <w:marBottom w:val="0"/>
          <w:divBdr>
            <w:top w:val="none" w:sz="0" w:space="0" w:color="auto"/>
            <w:left w:val="none" w:sz="0" w:space="0" w:color="auto"/>
            <w:bottom w:val="none" w:sz="0" w:space="0" w:color="auto"/>
            <w:right w:val="none" w:sz="0" w:space="0" w:color="auto"/>
          </w:divBdr>
        </w:div>
      </w:divsChild>
    </w:div>
    <w:div w:id="1839882191">
      <w:bodyDiv w:val="1"/>
      <w:marLeft w:val="0"/>
      <w:marRight w:val="0"/>
      <w:marTop w:val="0"/>
      <w:marBottom w:val="0"/>
      <w:divBdr>
        <w:top w:val="none" w:sz="0" w:space="0" w:color="auto"/>
        <w:left w:val="none" w:sz="0" w:space="0" w:color="auto"/>
        <w:bottom w:val="none" w:sz="0" w:space="0" w:color="auto"/>
        <w:right w:val="none" w:sz="0" w:space="0" w:color="auto"/>
      </w:divBdr>
      <w:divsChild>
        <w:div w:id="1568152861">
          <w:marLeft w:val="0"/>
          <w:marRight w:val="0"/>
          <w:marTop w:val="0"/>
          <w:marBottom w:val="0"/>
          <w:divBdr>
            <w:top w:val="none" w:sz="0" w:space="0" w:color="auto"/>
            <w:left w:val="none" w:sz="0" w:space="0" w:color="auto"/>
            <w:bottom w:val="none" w:sz="0" w:space="0" w:color="auto"/>
            <w:right w:val="none" w:sz="0" w:space="0" w:color="auto"/>
          </w:divBdr>
        </w:div>
        <w:div w:id="2086679681">
          <w:marLeft w:val="0"/>
          <w:marRight w:val="0"/>
          <w:marTop w:val="0"/>
          <w:marBottom w:val="0"/>
          <w:divBdr>
            <w:top w:val="none" w:sz="0" w:space="0" w:color="auto"/>
            <w:left w:val="none" w:sz="0" w:space="0" w:color="auto"/>
            <w:bottom w:val="none" w:sz="0" w:space="0" w:color="auto"/>
            <w:right w:val="none" w:sz="0" w:space="0" w:color="auto"/>
          </w:divBdr>
        </w:div>
        <w:div w:id="1585412760">
          <w:marLeft w:val="0"/>
          <w:marRight w:val="0"/>
          <w:marTop w:val="0"/>
          <w:marBottom w:val="0"/>
          <w:divBdr>
            <w:top w:val="none" w:sz="0" w:space="0" w:color="auto"/>
            <w:left w:val="none" w:sz="0" w:space="0" w:color="auto"/>
            <w:bottom w:val="none" w:sz="0" w:space="0" w:color="auto"/>
            <w:right w:val="none" w:sz="0" w:space="0" w:color="auto"/>
          </w:divBdr>
        </w:div>
        <w:div w:id="1307272726">
          <w:marLeft w:val="0"/>
          <w:marRight w:val="0"/>
          <w:marTop w:val="0"/>
          <w:marBottom w:val="0"/>
          <w:divBdr>
            <w:top w:val="none" w:sz="0" w:space="0" w:color="auto"/>
            <w:left w:val="none" w:sz="0" w:space="0" w:color="auto"/>
            <w:bottom w:val="none" w:sz="0" w:space="0" w:color="auto"/>
            <w:right w:val="none" w:sz="0" w:space="0" w:color="auto"/>
          </w:divBdr>
        </w:div>
        <w:div w:id="2142652126">
          <w:marLeft w:val="0"/>
          <w:marRight w:val="0"/>
          <w:marTop w:val="0"/>
          <w:marBottom w:val="0"/>
          <w:divBdr>
            <w:top w:val="none" w:sz="0" w:space="0" w:color="auto"/>
            <w:left w:val="none" w:sz="0" w:space="0" w:color="auto"/>
            <w:bottom w:val="none" w:sz="0" w:space="0" w:color="auto"/>
            <w:right w:val="none" w:sz="0" w:space="0" w:color="auto"/>
          </w:divBdr>
        </w:div>
        <w:div w:id="1170868330">
          <w:marLeft w:val="0"/>
          <w:marRight w:val="0"/>
          <w:marTop w:val="0"/>
          <w:marBottom w:val="0"/>
          <w:divBdr>
            <w:top w:val="none" w:sz="0" w:space="0" w:color="auto"/>
            <w:left w:val="none" w:sz="0" w:space="0" w:color="auto"/>
            <w:bottom w:val="none" w:sz="0" w:space="0" w:color="auto"/>
            <w:right w:val="none" w:sz="0" w:space="0" w:color="auto"/>
          </w:divBdr>
        </w:div>
        <w:div w:id="1201552358">
          <w:marLeft w:val="0"/>
          <w:marRight w:val="0"/>
          <w:marTop w:val="0"/>
          <w:marBottom w:val="0"/>
          <w:divBdr>
            <w:top w:val="none" w:sz="0" w:space="0" w:color="auto"/>
            <w:left w:val="none" w:sz="0" w:space="0" w:color="auto"/>
            <w:bottom w:val="none" w:sz="0" w:space="0" w:color="auto"/>
            <w:right w:val="none" w:sz="0" w:space="0" w:color="auto"/>
          </w:divBdr>
        </w:div>
        <w:div w:id="2043819189">
          <w:marLeft w:val="0"/>
          <w:marRight w:val="0"/>
          <w:marTop w:val="0"/>
          <w:marBottom w:val="0"/>
          <w:divBdr>
            <w:top w:val="none" w:sz="0" w:space="0" w:color="auto"/>
            <w:left w:val="none" w:sz="0" w:space="0" w:color="auto"/>
            <w:bottom w:val="none" w:sz="0" w:space="0" w:color="auto"/>
            <w:right w:val="none" w:sz="0" w:space="0" w:color="auto"/>
          </w:divBdr>
        </w:div>
        <w:div w:id="211423941">
          <w:marLeft w:val="0"/>
          <w:marRight w:val="0"/>
          <w:marTop w:val="0"/>
          <w:marBottom w:val="0"/>
          <w:divBdr>
            <w:top w:val="none" w:sz="0" w:space="0" w:color="auto"/>
            <w:left w:val="none" w:sz="0" w:space="0" w:color="auto"/>
            <w:bottom w:val="none" w:sz="0" w:space="0" w:color="auto"/>
            <w:right w:val="none" w:sz="0" w:space="0" w:color="auto"/>
          </w:divBdr>
        </w:div>
        <w:div w:id="651451197">
          <w:marLeft w:val="0"/>
          <w:marRight w:val="0"/>
          <w:marTop w:val="0"/>
          <w:marBottom w:val="0"/>
          <w:divBdr>
            <w:top w:val="none" w:sz="0" w:space="0" w:color="auto"/>
            <w:left w:val="none" w:sz="0" w:space="0" w:color="auto"/>
            <w:bottom w:val="none" w:sz="0" w:space="0" w:color="auto"/>
            <w:right w:val="none" w:sz="0" w:space="0" w:color="auto"/>
          </w:divBdr>
        </w:div>
        <w:div w:id="1341736145">
          <w:marLeft w:val="0"/>
          <w:marRight w:val="0"/>
          <w:marTop w:val="0"/>
          <w:marBottom w:val="0"/>
          <w:divBdr>
            <w:top w:val="none" w:sz="0" w:space="0" w:color="auto"/>
            <w:left w:val="none" w:sz="0" w:space="0" w:color="auto"/>
            <w:bottom w:val="none" w:sz="0" w:space="0" w:color="auto"/>
            <w:right w:val="none" w:sz="0" w:space="0" w:color="auto"/>
          </w:divBdr>
        </w:div>
        <w:div w:id="852762888">
          <w:marLeft w:val="0"/>
          <w:marRight w:val="0"/>
          <w:marTop w:val="0"/>
          <w:marBottom w:val="0"/>
          <w:divBdr>
            <w:top w:val="none" w:sz="0" w:space="0" w:color="auto"/>
            <w:left w:val="none" w:sz="0" w:space="0" w:color="auto"/>
            <w:bottom w:val="none" w:sz="0" w:space="0" w:color="auto"/>
            <w:right w:val="none" w:sz="0" w:space="0" w:color="auto"/>
          </w:divBdr>
        </w:div>
        <w:div w:id="955791071">
          <w:marLeft w:val="0"/>
          <w:marRight w:val="0"/>
          <w:marTop w:val="0"/>
          <w:marBottom w:val="0"/>
          <w:divBdr>
            <w:top w:val="none" w:sz="0" w:space="0" w:color="auto"/>
            <w:left w:val="none" w:sz="0" w:space="0" w:color="auto"/>
            <w:bottom w:val="none" w:sz="0" w:space="0" w:color="auto"/>
            <w:right w:val="none" w:sz="0" w:space="0" w:color="auto"/>
          </w:divBdr>
        </w:div>
        <w:div w:id="710423885">
          <w:marLeft w:val="0"/>
          <w:marRight w:val="0"/>
          <w:marTop w:val="0"/>
          <w:marBottom w:val="0"/>
          <w:divBdr>
            <w:top w:val="none" w:sz="0" w:space="0" w:color="auto"/>
            <w:left w:val="none" w:sz="0" w:space="0" w:color="auto"/>
            <w:bottom w:val="none" w:sz="0" w:space="0" w:color="auto"/>
            <w:right w:val="none" w:sz="0" w:space="0" w:color="auto"/>
          </w:divBdr>
        </w:div>
        <w:div w:id="1486438166">
          <w:marLeft w:val="0"/>
          <w:marRight w:val="0"/>
          <w:marTop w:val="0"/>
          <w:marBottom w:val="0"/>
          <w:divBdr>
            <w:top w:val="none" w:sz="0" w:space="0" w:color="auto"/>
            <w:left w:val="none" w:sz="0" w:space="0" w:color="auto"/>
            <w:bottom w:val="none" w:sz="0" w:space="0" w:color="auto"/>
            <w:right w:val="none" w:sz="0" w:space="0" w:color="auto"/>
          </w:divBdr>
        </w:div>
        <w:div w:id="1273705854">
          <w:marLeft w:val="0"/>
          <w:marRight w:val="0"/>
          <w:marTop w:val="0"/>
          <w:marBottom w:val="0"/>
          <w:divBdr>
            <w:top w:val="none" w:sz="0" w:space="0" w:color="auto"/>
            <w:left w:val="none" w:sz="0" w:space="0" w:color="auto"/>
            <w:bottom w:val="none" w:sz="0" w:space="0" w:color="auto"/>
            <w:right w:val="none" w:sz="0" w:space="0" w:color="auto"/>
          </w:divBdr>
        </w:div>
        <w:div w:id="1206017739">
          <w:marLeft w:val="0"/>
          <w:marRight w:val="0"/>
          <w:marTop w:val="0"/>
          <w:marBottom w:val="0"/>
          <w:divBdr>
            <w:top w:val="none" w:sz="0" w:space="0" w:color="auto"/>
            <w:left w:val="none" w:sz="0" w:space="0" w:color="auto"/>
            <w:bottom w:val="none" w:sz="0" w:space="0" w:color="auto"/>
            <w:right w:val="none" w:sz="0" w:space="0" w:color="auto"/>
          </w:divBdr>
        </w:div>
        <w:div w:id="1058087504">
          <w:marLeft w:val="0"/>
          <w:marRight w:val="0"/>
          <w:marTop w:val="0"/>
          <w:marBottom w:val="0"/>
          <w:divBdr>
            <w:top w:val="none" w:sz="0" w:space="0" w:color="auto"/>
            <w:left w:val="none" w:sz="0" w:space="0" w:color="auto"/>
            <w:bottom w:val="none" w:sz="0" w:space="0" w:color="auto"/>
            <w:right w:val="none" w:sz="0" w:space="0" w:color="auto"/>
          </w:divBdr>
        </w:div>
        <w:div w:id="1463424397">
          <w:marLeft w:val="0"/>
          <w:marRight w:val="0"/>
          <w:marTop w:val="0"/>
          <w:marBottom w:val="0"/>
          <w:divBdr>
            <w:top w:val="none" w:sz="0" w:space="0" w:color="auto"/>
            <w:left w:val="none" w:sz="0" w:space="0" w:color="auto"/>
            <w:bottom w:val="none" w:sz="0" w:space="0" w:color="auto"/>
            <w:right w:val="none" w:sz="0" w:space="0" w:color="auto"/>
          </w:divBdr>
        </w:div>
        <w:div w:id="1275090705">
          <w:marLeft w:val="0"/>
          <w:marRight w:val="0"/>
          <w:marTop w:val="0"/>
          <w:marBottom w:val="0"/>
          <w:divBdr>
            <w:top w:val="none" w:sz="0" w:space="0" w:color="auto"/>
            <w:left w:val="none" w:sz="0" w:space="0" w:color="auto"/>
            <w:bottom w:val="none" w:sz="0" w:space="0" w:color="auto"/>
            <w:right w:val="none" w:sz="0" w:space="0" w:color="auto"/>
          </w:divBdr>
        </w:div>
        <w:div w:id="1287200899">
          <w:marLeft w:val="0"/>
          <w:marRight w:val="0"/>
          <w:marTop w:val="0"/>
          <w:marBottom w:val="0"/>
          <w:divBdr>
            <w:top w:val="none" w:sz="0" w:space="0" w:color="auto"/>
            <w:left w:val="none" w:sz="0" w:space="0" w:color="auto"/>
            <w:bottom w:val="none" w:sz="0" w:space="0" w:color="auto"/>
            <w:right w:val="none" w:sz="0" w:space="0" w:color="auto"/>
          </w:divBdr>
        </w:div>
        <w:div w:id="1678072921">
          <w:marLeft w:val="0"/>
          <w:marRight w:val="0"/>
          <w:marTop w:val="0"/>
          <w:marBottom w:val="0"/>
          <w:divBdr>
            <w:top w:val="none" w:sz="0" w:space="0" w:color="auto"/>
            <w:left w:val="none" w:sz="0" w:space="0" w:color="auto"/>
            <w:bottom w:val="none" w:sz="0" w:space="0" w:color="auto"/>
            <w:right w:val="none" w:sz="0" w:space="0" w:color="auto"/>
          </w:divBdr>
        </w:div>
        <w:div w:id="1831478840">
          <w:marLeft w:val="0"/>
          <w:marRight w:val="0"/>
          <w:marTop w:val="0"/>
          <w:marBottom w:val="0"/>
          <w:divBdr>
            <w:top w:val="none" w:sz="0" w:space="0" w:color="auto"/>
            <w:left w:val="none" w:sz="0" w:space="0" w:color="auto"/>
            <w:bottom w:val="none" w:sz="0" w:space="0" w:color="auto"/>
            <w:right w:val="none" w:sz="0" w:space="0" w:color="auto"/>
          </w:divBdr>
        </w:div>
        <w:div w:id="1196233094">
          <w:marLeft w:val="0"/>
          <w:marRight w:val="0"/>
          <w:marTop w:val="0"/>
          <w:marBottom w:val="0"/>
          <w:divBdr>
            <w:top w:val="none" w:sz="0" w:space="0" w:color="auto"/>
            <w:left w:val="none" w:sz="0" w:space="0" w:color="auto"/>
            <w:bottom w:val="none" w:sz="0" w:space="0" w:color="auto"/>
            <w:right w:val="none" w:sz="0" w:space="0" w:color="auto"/>
          </w:divBdr>
        </w:div>
        <w:div w:id="1014113515">
          <w:marLeft w:val="0"/>
          <w:marRight w:val="0"/>
          <w:marTop w:val="0"/>
          <w:marBottom w:val="0"/>
          <w:divBdr>
            <w:top w:val="none" w:sz="0" w:space="0" w:color="auto"/>
            <w:left w:val="none" w:sz="0" w:space="0" w:color="auto"/>
            <w:bottom w:val="none" w:sz="0" w:space="0" w:color="auto"/>
            <w:right w:val="none" w:sz="0" w:space="0" w:color="auto"/>
          </w:divBdr>
        </w:div>
        <w:div w:id="1328438772">
          <w:marLeft w:val="0"/>
          <w:marRight w:val="0"/>
          <w:marTop w:val="0"/>
          <w:marBottom w:val="0"/>
          <w:divBdr>
            <w:top w:val="none" w:sz="0" w:space="0" w:color="auto"/>
            <w:left w:val="none" w:sz="0" w:space="0" w:color="auto"/>
            <w:bottom w:val="none" w:sz="0" w:space="0" w:color="auto"/>
            <w:right w:val="none" w:sz="0" w:space="0" w:color="auto"/>
          </w:divBdr>
        </w:div>
        <w:div w:id="30227639">
          <w:marLeft w:val="0"/>
          <w:marRight w:val="0"/>
          <w:marTop w:val="0"/>
          <w:marBottom w:val="0"/>
          <w:divBdr>
            <w:top w:val="none" w:sz="0" w:space="0" w:color="auto"/>
            <w:left w:val="none" w:sz="0" w:space="0" w:color="auto"/>
            <w:bottom w:val="none" w:sz="0" w:space="0" w:color="auto"/>
            <w:right w:val="none" w:sz="0" w:space="0" w:color="auto"/>
          </w:divBdr>
        </w:div>
        <w:div w:id="1642079076">
          <w:marLeft w:val="0"/>
          <w:marRight w:val="0"/>
          <w:marTop w:val="0"/>
          <w:marBottom w:val="0"/>
          <w:divBdr>
            <w:top w:val="none" w:sz="0" w:space="0" w:color="auto"/>
            <w:left w:val="none" w:sz="0" w:space="0" w:color="auto"/>
            <w:bottom w:val="none" w:sz="0" w:space="0" w:color="auto"/>
            <w:right w:val="none" w:sz="0" w:space="0" w:color="auto"/>
          </w:divBdr>
        </w:div>
        <w:div w:id="1147667010">
          <w:marLeft w:val="0"/>
          <w:marRight w:val="0"/>
          <w:marTop w:val="0"/>
          <w:marBottom w:val="0"/>
          <w:divBdr>
            <w:top w:val="none" w:sz="0" w:space="0" w:color="auto"/>
            <w:left w:val="none" w:sz="0" w:space="0" w:color="auto"/>
            <w:bottom w:val="none" w:sz="0" w:space="0" w:color="auto"/>
            <w:right w:val="none" w:sz="0" w:space="0" w:color="auto"/>
          </w:divBdr>
        </w:div>
        <w:div w:id="396901788">
          <w:marLeft w:val="0"/>
          <w:marRight w:val="0"/>
          <w:marTop w:val="0"/>
          <w:marBottom w:val="0"/>
          <w:divBdr>
            <w:top w:val="none" w:sz="0" w:space="0" w:color="auto"/>
            <w:left w:val="none" w:sz="0" w:space="0" w:color="auto"/>
            <w:bottom w:val="none" w:sz="0" w:space="0" w:color="auto"/>
            <w:right w:val="none" w:sz="0" w:space="0" w:color="auto"/>
          </w:divBdr>
        </w:div>
        <w:div w:id="437415304">
          <w:marLeft w:val="0"/>
          <w:marRight w:val="0"/>
          <w:marTop w:val="0"/>
          <w:marBottom w:val="0"/>
          <w:divBdr>
            <w:top w:val="none" w:sz="0" w:space="0" w:color="auto"/>
            <w:left w:val="none" w:sz="0" w:space="0" w:color="auto"/>
            <w:bottom w:val="none" w:sz="0" w:space="0" w:color="auto"/>
            <w:right w:val="none" w:sz="0" w:space="0" w:color="auto"/>
          </w:divBdr>
        </w:div>
        <w:div w:id="897398956">
          <w:marLeft w:val="0"/>
          <w:marRight w:val="0"/>
          <w:marTop w:val="0"/>
          <w:marBottom w:val="0"/>
          <w:divBdr>
            <w:top w:val="none" w:sz="0" w:space="0" w:color="auto"/>
            <w:left w:val="none" w:sz="0" w:space="0" w:color="auto"/>
            <w:bottom w:val="none" w:sz="0" w:space="0" w:color="auto"/>
            <w:right w:val="none" w:sz="0" w:space="0" w:color="auto"/>
          </w:divBdr>
        </w:div>
        <w:div w:id="1098713652">
          <w:marLeft w:val="0"/>
          <w:marRight w:val="0"/>
          <w:marTop w:val="0"/>
          <w:marBottom w:val="0"/>
          <w:divBdr>
            <w:top w:val="none" w:sz="0" w:space="0" w:color="auto"/>
            <w:left w:val="none" w:sz="0" w:space="0" w:color="auto"/>
            <w:bottom w:val="none" w:sz="0" w:space="0" w:color="auto"/>
            <w:right w:val="none" w:sz="0" w:space="0" w:color="auto"/>
          </w:divBdr>
        </w:div>
        <w:div w:id="29113646">
          <w:marLeft w:val="0"/>
          <w:marRight w:val="0"/>
          <w:marTop w:val="0"/>
          <w:marBottom w:val="0"/>
          <w:divBdr>
            <w:top w:val="none" w:sz="0" w:space="0" w:color="auto"/>
            <w:left w:val="none" w:sz="0" w:space="0" w:color="auto"/>
            <w:bottom w:val="none" w:sz="0" w:space="0" w:color="auto"/>
            <w:right w:val="none" w:sz="0" w:space="0" w:color="auto"/>
          </w:divBdr>
        </w:div>
        <w:div w:id="830028951">
          <w:marLeft w:val="0"/>
          <w:marRight w:val="0"/>
          <w:marTop w:val="0"/>
          <w:marBottom w:val="0"/>
          <w:divBdr>
            <w:top w:val="none" w:sz="0" w:space="0" w:color="auto"/>
            <w:left w:val="none" w:sz="0" w:space="0" w:color="auto"/>
            <w:bottom w:val="none" w:sz="0" w:space="0" w:color="auto"/>
            <w:right w:val="none" w:sz="0" w:space="0" w:color="auto"/>
          </w:divBdr>
        </w:div>
        <w:div w:id="346564835">
          <w:marLeft w:val="0"/>
          <w:marRight w:val="0"/>
          <w:marTop w:val="0"/>
          <w:marBottom w:val="0"/>
          <w:divBdr>
            <w:top w:val="none" w:sz="0" w:space="0" w:color="auto"/>
            <w:left w:val="none" w:sz="0" w:space="0" w:color="auto"/>
            <w:bottom w:val="none" w:sz="0" w:space="0" w:color="auto"/>
            <w:right w:val="none" w:sz="0" w:space="0" w:color="auto"/>
          </w:divBdr>
        </w:div>
        <w:div w:id="288587737">
          <w:marLeft w:val="0"/>
          <w:marRight w:val="0"/>
          <w:marTop w:val="0"/>
          <w:marBottom w:val="0"/>
          <w:divBdr>
            <w:top w:val="none" w:sz="0" w:space="0" w:color="auto"/>
            <w:left w:val="none" w:sz="0" w:space="0" w:color="auto"/>
            <w:bottom w:val="none" w:sz="0" w:space="0" w:color="auto"/>
            <w:right w:val="none" w:sz="0" w:space="0" w:color="auto"/>
          </w:divBdr>
        </w:div>
        <w:div w:id="1673676791">
          <w:marLeft w:val="0"/>
          <w:marRight w:val="0"/>
          <w:marTop w:val="0"/>
          <w:marBottom w:val="0"/>
          <w:divBdr>
            <w:top w:val="none" w:sz="0" w:space="0" w:color="auto"/>
            <w:left w:val="none" w:sz="0" w:space="0" w:color="auto"/>
            <w:bottom w:val="none" w:sz="0" w:space="0" w:color="auto"/>
            <w:right w:val="none" w:sz="0" w:space="0" w:color="auto"/>
          </w:divBdr>
        </w:div>
        <w:div w:id="1962688792">
          <w:marLeft w:val="0"/>
          <w:marRight w:val="0"/>
          <w:marTop w:val="0"/>
          <w:marBottom w:val="0"/>
          <w:divBdr>
            <w:top w:val="none" w:sz="0" w:space="0" w:color="auto"/>
            <w:left w:val="none" w:sz="0" w:space="0" w:color="auto"/>
            <w:bottom w:val="none" w:sz="0" w:space="0" w:color="auto"/>
            <w:right w:val="none" w:sz="0" w:space="0" w:color="auto"/>
          </w:divBdr>
        </w:div>
        <w:div w:id="1368944873">
          <w:marLeft w:val="0"/>
          <w:marRight w:val="0"/>
          <w:marTop w:val="0"/>
          <w:marBottom w:val="0"/>
          <w:divBdr>
            <w:top w:val="none" w:sz="0" w:space="0" w:color="auto"/>
            <w:left w:val="none" w:sz="0" w:space="0" w:color="auto"/>
            <w:bottom w:val="none" w:sz="0" w:space="0" w:color="auto"/>
            <w:right w:val="none" w:sz="0" w:space="0" w:color="auto"/>
          </w:divBdr>
        </w:div>
        <w:div w:id="845677970">
          <w:marLeft w:val="0"/>
          <w:marRight w:val="0"/>
          <w:marTop w:val="0"/>
          <w:marBottom w:val="0"/>
          <w:divBdr>
            <w:top w:val="none" w:sz="0" w:space="0" w:color="auto"/>
            <w:left w:val="none" w:sz="0" w:space="0" w:color="auto"/>
            <w:bottom w:val="none" w:sz="0" w:space="0" w:color="auto"/>
            <w:right w:val="none" w:sz="0" w:space="0" w:color="auto"/>
          </w:divBdr>
        </w:div>
        <w:div w:id="1118528474">
          <w:marLeft w:val="0"/>
          <w:marRight w:val="0"/>
          <w:marTop w:val="0"/>
          <w:marBottom w:val="0"/>
          <w:divBdr>
            <w:top w:val="none" w:sz="0" w:space="0" w:color="auto"/>
            <w:left w:val="none" w:sz="0" w:space="0" w:color="auto"/>
            <w:bottom w:val="none" w:sz="0" w:space="0" w:color="auto"/>
            <w:right w:val="none" w:sz="0" w:space="0" w:color="auto"/>
          </w:divBdr>
        </w:div>
        <w:div w:id="1248348068">
          <w:marLeft w:val="0"/>
          <w:marRight w:val="0"/>
          <w:marTop w:val="0"/>
          <w:marBottom w:val="0"/>
          <w:divBdr>
            <w:top w:val="none" w:sz="0" w:space="0" w:color="auto"/>
            <w:left w:val="none" w:sz="0" w:space="0" w:color="auto"/>
            <w:bottom w:val="none" w:sz="0" w:space="0" w:color="auto"/>
            <w:right w:val="none" w:sz="0" w:space="0" w:color="auto"/>
          </w:divBdr>
        </w:div>
        <w:div w:id="2030063550">
          <w:marLeft w:val="0"/>
          <w:marRight w:val="0"/>
          <w:marTop w:val="0"/>
          <w:marBottom w:val="0"/>
          <w:divBdr>
            <w:top w:val="none" w:sz="0" w:space="0" w:color="auto"/>
            <w:left w:val="none" w:sz="0" w:space="0" w:color="auto"/>
            <w:bottom w:val="none" w:sz="0" w:space="0" w:color="auto"/>
            <w:right w:val="none" w:sz="0" w:space="0" w:color="auto"/>
          </w:divBdr>
        </w:div>
        <w:div w:id="1197306488">
          <w:marLeft w:val="0"/>
          <w:marRight w:val="0"/>
          <w:marTop w:val="0"/>
          <w:marBottom w:val="0"/>
          <w:divBdr>
            <w:top w:val="none" w:sz="0" w:space="0" w:color="auto"/>
            <w:left w:val="none" w:sz="0" w:space="0" w:color="auto"/>
            <w:bottom w:val="none" w:sz="0" w:space="0" w:color="auto"/>
            <w:right w:val="none" w:sz="0" w:space="0" w:color="auto"/>
          </w:divBdr>
        </w:div>
        <w:div w:id="397556696">
          <w:marLeft w:val="0"/>
          <w:marRight w:val="0"/>
          <w:marTop w:val="0"/>
          <w:marBottom w:val="0"/>
          <w:divBdr>
            <w:top w:val="none" w:sz="0" w:space="0" w:color="auto"/>
            <w:left w:val="none" w:sz="0" w:space="0" w:color="auto"/>
            <w:bottom w:val="none" w:sz="0" w:space="0" w:color="auto"/>
            <w:right w:val="none" w:sz="0" w:space="0" w:color="auto"/>
          </w:divBdr>
        </w:div>
      </w:divsChild>
    </w:div>
    <w:div w:id="1858501124">
      <w:bodyDiv w:val="1"/>
      <w:marLeft w:val="0"/>
      <w:marRight w:val="0"/>
      <w:marTop w:val="0"/>
      <w:marBottom w:val="0"/>
      <w:divBdr>
        <w:top w:val="none" w:sz="0" w:space="0" w:color="auto"/>
        <w:left w:val="none" w:sz="0" w:space="0" w:color="auto"/>
        <w:bottom w:val="none" w:sz="0" w:space="0" w:color="auto"/>
        <w:right w:val="none" w:sz="0" w:space="0" w:color="auto"/>
      </w:divBdr>
    </w:div>
    <w:div w:id="1875271294">
      <w:bodyDiv w:val="1"/>
      <w:marLeft w:val="0"/>
      <w:marRight w:val="0"/>
      <w:marTop w:val="0"/>
      <w:marBottom w:val="0"/>
      <w:divBdr>
        <w:top w:val="none" w:sz="0" w:space="0" w:color="auto"/>
        <w:left w:val="none" w:sz="0" w:space="0" w:color="auto"/>
        <w:bottom w:val="none" w:sz="0" w:space="0" w:color="auto"/>
        <w:right w:val="none" w:sz="0" w:space="0" w:color="auto"/>
      </w:divBdr>
      <w:divsChild>
        <w:div w:id="1382288113">
          <w:marLeft w:val="0"/>
          <w:marRight w:val="0"/>
          <w:marTop w:val="0"/>
          <w:marBottom w:val="0"/>
          <w:divBdr>
            <w:top w:val="none" w:sz="0" w:space="0" w:color="auto"/>
            <w:left w:val="none" w:sz="0" w:space="0" w:color="auto"/>
            <w:bottom w:val="none" w:sz="0" w:space="0" w:color="auto"/>
            <w:right w:val="none" w:sz="0" w:space="0" w:color="auto"/>
          </w:divBdr>
        </w:div>
        <w:div w:id="1286036341">
          <w:marLeft w:val="0"/>
          <w:marRight w:val="0"/>
          <w:marTop w:val="0"/>
          <w:marBottom w:val="0"/>
          <w:divBdr>
            <w:top w:val="none" w:sz="0" w:space="0" w:color="auto"/>
            <w:left w:val="none" w:sz="0" w:space="0" w:color="auto"/>
            <w:bottom w:val="none" w:sz="0" w:space="0" w:color="auto"/>
            <w:right w:val="none" w:sz="0" w:space="0" w:color="auto"/>
          </w:divBdr>
        </w:div>
        <w:div w:id="882988273">
          <w:marLeft w:val="0"/>
          <w:marRight w:val="0"/>
          <w:marTop w:val="0"/>
          <w:marBottom w:val="0"/>
          <w:divBdr>
            <w:top w:val="none" w:sz="0" w:space="0" w:color="auto"/>
            <w:left w:val="none" w:sz="0" w:space="0" w:color="auto"/>
            <w:bottom w:val="none" w:sz="0" w:space="0" w:color="auto"/>
            <w:right w:val="none" w:sz="0" w:space="0" w:color="auto"/>
          </w:divBdr>
        </w:div>
        <w:div w:id="828014116">
          <w:marLeft w:val="0"/>
          <w:marRight w:val="0"/>
          <w:marTop w:val="0"/>
          <w:marBottom w:val="0"/>
          <w:divBdr>
            <w:top w:val="none" w:sz="0" w:space="0" w:color="auto"/>
            <w:left w:val="none" w:sz="0" w:space="0" w:color="auto"/>
            <w:bottom w:val="none" w:sz="0" w:space="0" w:color="auto"/>
            <w:right w:val="none" w:sz="0" w:space="0" w:color="auto"/>
          </w:divBdr>
        </w:div>
        <w:div w:id="1232426081">
          <w:marLeft w:val="0"/>
          <w:marRight w:val="0"/>
          <w:marTop w:val="0"/>
          <w:marBottom w:val="0"/>
          <w:divBdr>
            <w:top w:val="none" w:sz="0" w:space="0" w:color="auto"/>
            <w:left w:val="none" w:sz="0" w:space="0" w:color="auto"/>
            <w:bottom w:val="none" w:sz="0" w:space="0" w:color="auto"/>
            <w:right w:val="none" w:sz="0" w:space="0" w:color="auto"/>
          </w:divBdr>
        </w:div>
        <w:div w:id="1057819035">
          <w:marLeft w:val="0"/>
          <w:marRight w:val="0"/>
          <w:marTop w:val="0"/>
          <w:marBottom w:val="0"/>
          <w:divBdr>
            <w:top w:val="none" w:sz="0" w:space="0" w:color="auto"/>
            <w:left w:val="none" w:sz="0" w:space="0" w:color="auto"/>
            <w:bottom w:val="none" w:sz="0" w:space="0" w:color="auto"/>
            <w:right w:val="none" w:sz="0" w:space="0" w:color="auto"/>
          </w:divBdr>
        </w:div>
        <w:div w:id="278727421">
          <w:marLeft w:val="0"/>
          <w:marRight w:val="0"/>
          <w:marTop w:val="0"/>
          <w:marBottom w:val="0"/>
          <w:divBdr>
            <w:top w:val="none" w:sz="0" w:space="0" w:color="auto"/>
            <w:left w:val="none" w:sz="0" w:space="0" w:color="auto"/>
            <w:bottom w:val="none" w:sz="0" w:space="0" w:color="auto"/>
            <w:right w:val="none" w:sz="0" w:space="0" w:color="auto"/>
          </w:divBdr>
        </w:div>
        <w:div w:id="155457928">
          <w:marLeft w:val="0"/>
          <w:marRight w:val="0"/>
          <w:marTop w:val="0"/>
          <w:marBottom w:val="0"/>
          <w:divBdr>
            <w:top w:val="none" w:sz="0" w:space="0" w:color="auto"/>
            <w:left w:val="none" w:sz="0" w:space="0" w:color="auto"/>
            <w:bottom w:val="none" w:sz="0" w:space="0" w:color="auto"/>
            <w:right w:val="none" w:sz="0" w:space="0" w:color="auto"/>
          </w:divBdr>
        </w:div>
        <w:div w:id="2028022363">
          <w:marLeft w:val="0"/>
          <w:marRight w:val="0"/>
          <w:marTop w:val="0"/>
          <w:marBottom w:val="0"/>
          <w:divBdr>
            <w:top w:val="none" w:sz="0" w:space="0" w:color="auto"/>
            <w:left w:val="none" w:sz="0" w:space="0" w:color="auto"/>
            <w:bottom w:val="none" w:sz="0" w:space="0" w:color="auto"/>
            <w:right w:val="none" w:sz="0" w:space="0" w:color="auto"/>
          </w:divBdr>
        </w:div>
        <w:div w:id="1885749777">
          <w:marLeft w:val="0"/>
          <w:marRight w:val="0"/>
          <w:marTop w:val="0"/>
          <w:marBottom w:val="0"/>
          <w:divBdr>
            <w:top w:val="none" w:sz="0" w:space="0" w:color="auto"/>
            <w:left w:val="none" w:sz="0" w:space="0" w:color="auto"/>
            <w:bottom w:val="none" w:sz="0" w:space="0" w:color="auto"/>
            <w:right w:val="none" w:sz="0" w:space="0" w:color="auto"/>
          </w:divBdr>
        </w:div>
        <w:div w:id="556282034">
          <w:marLeft w:val="0"/>
          <w:marRight w:val="0"/>
          <w:marTop w:val="0"/>
          <w:marBottom w:val="0"/>
          <w:divBdr>
            <w:top w:val="none" w:sz="0" w:space="0" w:color="auto"/>
            <w:left w:val="none" w:sz="0" w:space="0" w:color="auto"/>
            <w:bottom w:val="none" w:sz="0" w:space="0" w:color="auto"/>
            <w:right w:val="none" w:sz="0" w:space="0" w:color="auto"/>
          </w:divBdr>
        </w:div>
        <w:div w:id="616761097">
          <w:marLeft w:val="0"/>
          <w:marRight w:val="0"/>
          <w:marTop w:val="0"/>
          <w:marBottom w:val="0"/>
          <w:divBdr>
            <w:top w:val="none" w:sz="0" w:space="0" w:color="auto"/>
            <w:left w:val="none" w:sz="0" w:space="0" w:color="auto"/>
            <w:bottom w:val="none" w:sz="0" w:space="0" w:color="auto"/>
            <w:right w:val="none" w:sz="0" w:space="0" w:color="auto"/>
          </w:divBdr>
        </w:div>
        <w:div w:id="1808431410">
          <w:marLeft w:val="0"/>
          <w:marRight w:val="0"/>
          <w:marTop w:val="0"/>
          <w:marBottom w:val="0"/>
          <w:divBdr>
            <w:top w:val="none" w:sz="0" w:space="0" w:color="auto"/>
            <w:left w:val="none" w:sz="0" w:space="0" w:color="auto"/>
            <w:bottom w:val="none" w:sz="0" w:space="0" w:color="auto"/>
            <w:right w:val="none" w:sz="0" w:space="0" w:color="auto"/>
          </w:divBdr>
        </w:div>
        <w:div w:id="554240076">
          <w:marLeft w:val="0"/>
          <w:marRight w:val="0"/>
          <w:marTop w:val="0"/>
          <w:marBottom w:val="0"/>
          <w:divBdr>
            <w:top w:val="none" w:sz="0" w:space="0" w:color="auto"/>
            <w:left w:val="none" w:sz="0" w:space="0" w:color="auto"/>
            <w:bottom w:val="none" w:sz="0" w:space="0" w:color="auto"/>
            <w:right w:val="none" w:sz="0" w:space="0" w:color="auto"/>
          </w:divBdr>
        </w:div>
        <w:div w:id="1551112657">
          <w:marLeft w:val="0"/>
          <w:marRight w:val="0"/>
          <w:marTop w:val="0"/>
          <w:marBottom w:val="0"/>
          <w:divBdr>
            <w:top w:val="none" w:sz="0" w:space="0" w:color="auto"/>
            <w:left w:val="none" w:sz="0" w:space="0" w:color="auto"/>
            <w:bottom w:val="none" w:sz="0" w:space="0" w:color="auto"/>
            <w:right w:val="none" w:sz="0" w:space="0" w:color="auto"/>
          </w:divBdr>
        </w:div>
        <w:div w:id="1907719603">
          <w:marLeft w:val="0"/>
          <w:marRight w:val="0"/>
          <w:marTop w:val="0"/>
          <w:marBottom w:val="0"/>
          <w:divBdr>
            <w:top w:val="none" w:sz="0" w:space="0" w:color="auto"/>
            <w:left w:val="none" w:sz="0" w:space="0" w:color="auto"/>
            <w:bottom w:val="none" w:sz="0" w:space="0" w:color="auto"/>
            <w:right w:val="none" w:sz="0" w:space="0" w:color="auto"/>
          </w:divBdr>
        </w:div>
        <w:div w:id="1997299828">
          <w:marLeft w:val="0"/>
          <w:marRight w:val="0"/>
          <w:marTop w:val="0"/>
          <w:marBottom w:val="0"/>
          <w:divBdr>
            <w:top w:val="none" w:sz="0" w:space="0" w:color="auto"/>
            <w:left w:val="none" w:sz="0" w:space="0" w:color="auto"/>
            <w:bottom w:val="none" w:sz="0" w:space="0" w:color="auto"/>
            <w:right w:val="none" w:sz="0" w:space="0" w:color="auto"/>
          </w:divBdr>
        </w:div>
        <w:div w:id="1419401720">
          <w:marLeft w:val="0"/>
          <w:marRight w:val="0"/>
          <w:marTop w:val="0"/>
          <w:marBottom w:val="0"/>
          <w:divBdr>
            <w:top w:val="none" w:sz="0" w:space="0" w:color="auto"/>
            <w:left w:val="none" w:sz="0" w:space="0" w:color="auto"/>
            <w:bottom w:val="none" w:sz="0" w:space="0" w:color="auto"/>
            <w:right w:val="none" w:sz="0" w:space="0" w:color="auto"/>
          </w:divBdr>
        </w:div>
        <w:div w:id="324823473">
          <w:marLeft w:val="0"/>
          <w:marRight w:val="0"/>
          <w:marTop w:val="0"/>
          <w:marBottom w:val="0"/>
          <w:divBdr>
            <w:top w:val="none" w:sz="0" w:space="0" w:color="auto"/>
            <w:left w:val="none" w:sz="0" w:space="0" w:color="auto"/>
            <w:bottom w:val="none" w:sz="0" w:space="0" w:color="auto"/>
            <w:right w:val="none" w:sz="0" w:space="0" w:color="auto"/>
          </w:divBdr>
        </w:div>
        <w:div w:id="1538812915">
          <w:marLeft w:val="0"/>
          <w:marRight w:val="0"/>
          <w:marTop w:val="0"/>
          <w:marBottom w:val="0"/>
          <w:divBdr>
            <w:top w:val="none" w:sz="0" w:space="0" w:color="auto"/>
            <w:left w:val="none" w:sz="0" w:space="0" w:color="auto"/>
            <w:bottom w:val="none" w:sz="0" w:space="0" w:color="auto"/>
            <w:right w:val="none" w:sz="0" w:space="0" w:color="auto"/>
          </w:divBdr>
        </w:div>
        <w:div w:id="1877157730">
          <w:marLeft w:val="0"/>
          <w:marRight w:val="0"/>
          <w:marTop w:val="0"/>
          <w:marBottom w:val="0"/>
          <w:divBdr>
            <w:top w:val="none" w:sz="0" w:space="0" w:color="auto"/>
            <w:left w:val="none" w:sz="0" w:space="0" w:color="auto"/>
            <w:bottom w:val="none" w:sz="0" w:space="0" w:color="auto"/>
            <w:right w:val="none" w:sz="0" w:space="0" w:color="auto"/>
          </w:divBdr>
        </w:div>
        <w:div w:id="1822235993">
          <w:marLeft w:val="0"/>
          <w:marRight w:val="0"/>
          <w:marTop w:val="0"/>
          <w:marBottom w:val="0"/>
          <w:divBdr>
            <w:top w:val="none" w:sz="0" w:space="0" w:color="auto"/>
            <w:left w:val="none" w:sz="0" w:space="0" w:color="auto"/>
            <w:bottom w:val="none" w:sz="0" w:space="0" w:color="auto"/>
            <w:right w:val="none" w:sz="0" w:space="0" w:color="auto"/>
          </w:divBdr>
        </w:div>
        <w:div w:id="1711998230">
          <w:marLeft w:val="0"/>
          <w:marRight w:val="0"/>
          <w:marTop w:val="0"/>
          <w:marBottom w:val="0"/>
          <w:divBdr>
            <w:top w:val="none" w:sz="0" w:space="0" w:color="auto"/>
            <w:left w:val="none" w:sz="0" w:space="0" w:color="auto"/>
            <w:bottom w:val="none" w:sz="0" w:space="0" w:color="auto"/>
            <w:right w:val="none" w:sz="0" w:space="0" w:color="auto"/>
          </w:divBdr>
        </w:div>
        <w:div w:id="901132907">
          <w:marLeft w:val="0"/>
          <w:marRight w:val="0"/>
          <w:marTop w:val="0"/>
          <w:marBottom w:val="0"/>
          <w:divBdr>
            <w:top w:val="none" w:sz="0" w:space="0" w:color="auto"/>
            <w:left w:val="none" w:sz="0" w:space="0" w:color="auto"/>
            <w:bottom w:val="none" w:sz="0" w:space="0" w:color="auto"/>
            <w:right w:val="none" w:sz="0" w:space="0" w:color="auto"/>
          </w:divBdr>
        </w:div>
        <w:div w:id="1018314436">
          <w:marLeft w:val="0"/>
          <w:marRight w:val="0"/>
          <w:marTop w:val="0"/>
          <w:marBottom w:val="0"/>
          <w:divBdr>
            <w:top w:val="none" w:sz="0" w:space="0" w:color="auto"/>
            <w:left w:val="none" w:sz="0" w:space="0" w:color="auto"/>
            <w:bottom w:val="none" w:sz="0" w:space="0" w:color="auto"/>
            <w:right w:val="none" w:sz="0" w:space="0" w:color="auto"/>
          </w:divBdr>
        </w:div>
        <w:div w:id="207184010">
          <w:marLeft w:val="0"/>
          <w:marRight w:val="0"/>
          <w:marTop w:val="0"/>
          <w:marBottom w:val="0"/>
          <w:divBdr>
            <w:top w:val="none" w:sz="0" w:space="0" w:color="auto"/>
            <w:left w:val="none" w:sz="0" w:space="0" w:color="auto"/>
            <w:bottom w:val="none" w:sz="0" w:space="0" w:color="auto"/>
            <w:right w:val="none" w:sz="0" w:space="0" w:color="auto"/>
          </w:divBdr>
        </w:div>
        <w:div w:id="574750744">
          <w:marLeft w:val="0"/>
          <w:marRight w:val="0"/>
          <w:marTop w:val="0"/>
          <w:marBottom w:val="0"/>
          <w:divBdr>
            <w:top w:val="none" w:sz="0" w:space="0" w:color="auto"/>
            <w:left w:val="none" w:sz="0" w:space="0" w:color="auto"/>
            <w:bottom w:val="none" w:sz="0" w:space="0" w:color="auto"/>
            <w:right w:val="none" w:sz="0" w:space="0" w:color="auto"/>
          </w:divBdr>
        </w:div>
        <w:div w:id="575672958">
          <w:marLeft w:val="0"/>
          <w:marRight w:val="0"/>
          <w:marTop w:val="0"/>
          <w:marBottom w:val="0"/>
          <w:divBdr>
            <w:top w:val="none" w:sz="0" w:space="0" w:color="auto"/>
            <w:left w:val="none" w:sz="0" w:space="0" w:color="auto"/>
            <w:bottom w:val="none" w:sz="0" w:space="0" w:color="auto"/>
            <w:right w:val="none" w:sz="0" w:space="0" w:color="auto"/>
          </w:divBdr>
        </w:div>
        <w:div w:id="36711391">
          <w:marLeft w:val="0"/>
          <w:marRight w:val="0"/>
          <w:marTop w:val="0"/>
          <w:marBottom w:val="0"/>
          <w:divBdr>
            <w:top w:val="none" w:sz="0" w:space="0" w:color="auto"/>
            <w:left w:val="none" w:sz="0" w:space="0" w:color="auto"/>
            <w:bottom w:val="none" w:sz="0" w:space="0" w:color="auto"/>
            <w:right w:val="none" w:sz="0" w:space="0" w:color="auto"/>
          </w:divBdr>
        </w:div>
        <w:div w:id="581527533">
          <w:marLeft w:val="0"/>
          <w:marRight w:val="0"/>
          <w:marTop w:val="0"/>
          <w:marBottom w:val="0"/>
          <w:divBdr>
            <w:top w:val="none" w:sz="0" w:space="0" w:color="auto"/>
            <w:left w:val="none" w:sz="0" w:space="0" w:color="auto"/>
            <w:bottom w:val="none" w:sz="0" w:space="0" w:color="auto"/>
            <w:right w:val="none" w:sz="0" w:space="0" w:color="auto"/>
          </w:divBdr>
        </w:div>
        <w:div w:id="668021772">
          <w:marLeft w:val="0"/>
          <w:marRight w:val="0"/>
          <w:marTop w:val="0"/>
          <w:marBottom w:val="0"/>
          <w:divBdr>
            <w:top w:val="none" w:sz="0" w:space="0" w:color="auto"/>
            <w:left w:val="none" w:sz="0" w:space="0" w:color="auto"/>
            <w:bottom w:val="none" w:sz="0" w:space="0" w:color="auto"/>
            <w:right w:val="none" w:sz="0" w:space="0" w:color="auto"/>
          </w:divBdr>
        </w:div>
        <w:div w:id="1452090579">
          <w:marLeft w:val="0"/>
          <w:marRight w:val="0"/>
          <w:marTop w:val="0"/>
          <w:marBottom w:val="0"/>
          <w:divBdr>
            <w:top w:val="none" w:sz="0" w:space="0" w:color="auto"/>
            <w:left w:val="none" w:sz="0" w:space="0" w:color="auto"/>
            <w:bottom w:val="none" w:sz="0" w:space="0" w:color="auto"/>
            <w:right w:val="none" w:sz="0" w:space="0" w:color="auto"/>
          </w:divBdr>
        </w:div>
        <w:div w:id="1165130176">
          <w:marLeft w:val="0"/>
          <w:marRight w:val="0"/>
          <w:marTop w:val="0"/>
          <w:marBottom w:val="0"/>
          <w:divBdr>
            <w:top w:val="none" w:sz="0" w:space="0" w:color="auto"/>
            <w:left w:val="none" w:sz="0" w:space="0" w:color="auto"/>
            <w:bottom w:val="none" w:sz="0" w:space="0" w:color="auto"/>
            <w:right w:val="none" w:sz="0" w:space="0" w:color="auto"/>
          </w:divBdr>
        </w:div>
        <w:div w:id="1574387223">
          <w:marLeft w:val="0"/>
          <w:marRight w:val="0"/>
          <w:marTop w:val="0"/>
          <w:marBottom w:val="0"/>
          <w:divBdr>
            <w:top w:val="none" w:sz="0" w:space="0" w:color="auto"/>
            <w:left w:val="none" w:sz="0" w:space="0" w:color="auto"/>
            <w:bottom w:val="none" w:sz="0" w:space="0" w:color="auto"/>
            <w:right w:val="none" w:sz="0" w:space="0" w:color="auto"/>
          </w:divBdr>
        </w:div>
        <w:div w:id="398556380">
          <w:marLeft w:val="0"/>
          <w:marRight w:val="0"/>
          <w:marTop w:val="0"/>
          <w:marBottom w:val="0"/>
          <w:divBdr>
            <w:top w:val="none" w:sz="0" w:space="0" w:color="auto"/>
            <w:left w:val="none" w:sz="0" w:space="0" w:color="auto"/>
            <w:bottom w:val="none" w:sz="0" w:space="0" w:color="auto"/>
            <w:right w:val="none" w:sz="0" w:space="0" w:color="auto"/>
          </w:divBdr>
        </w:div>
        <w:div w:id="522210394">
          <w:marLeft w:val="0"/>
          <w:marRight w:val="0"/>
          <w:marTop w:val="0"/>
          <w:marBottom w:val="0"/>
          <w:divBdr>
            <w:top w:val="none" w:sz="0" w:space="0" w:color="auto"/>
            <w:left w:val="none" w:sz="0" w:space="0" w:color="auto"/>
            <w:bottom w:val="none" w:sz="0" w:space="0" w:color="auto"/>
            <w:right w:val="none" w:sz="0" w:space="0" w:color="auto"/>
          </w:divBdr>
        </w:div>
        <w:div w:id="941456322">
          <w:marLeft w:val="0"/>
          <w:marRight w:val="0"/>
          <w:marTop w:val="0"/>
          <w:marBottom w:val="0"/>
          <w:divBdr>
            <w:top w:val="none" w:sz="0" w:space="0" w:color="auto"/>
            <w:left w:val="none" w:sz="0" w:space="0" w:color="auto"/>
            <w:bottom w:val="none" w:sz="0" w:space="0" w:color="auto"/>
            <w:right w:val="none" w:sz="0" w:space="0" w:color="auto"/>
          </w:divBdr>
        </w:div>
        <w:div w:id="2136481981">
          <w:marLeft w:val="0"/>
          <w:marRight w:val="0"/>
          <w:marTop w:val="0"/>
          <w:marBottom w:val="0"/>
          <w:divBdr>
            <w:top w:val="none" w:sz="0" w:space="0" w:color="auto"/>
            <w:left w:val="none" w:sz="0" w:space="0" w:color="auto"/>
            <w:bottom w:val="none" w:sz="0" w:space="0" w:color="auto"/>
            <w:right w:val="none" w:sz="0" w:space="0" w:color="auto"/>
          </w:divBdr>
        </w:div>
        <w:div w:id="1997608046">
          <w:marLeft w:val="0"/>
          <w:marRight w:val="0"/>
          <w:marTop w:val="0"/>
          <w:marBottom w:val="0"/>
          <w:divBdr>
            <w:top w:val="none" w:sz="0" w:space="0" w:color="auto"/>
            <w:left w:val="none" w:sz="0" w:space="0" w:color="auto"/>
            <w:bottom w:val="none" w:sz="0" w:space="0" w:color="auto"/>
            <w:right w:val="none" w:sz="0" w:space="0" w:color="auto"/>
          </w:divBdr>
        </w:div>
        <w:div w:id="1172335453">
          <w:marLeft w:val="0"/>
          <w:marRight w:val="0"/>
          <w:marTop w:val="0"/>
          <w:marBottom w:val="0"/>
          <w:divBdr>
            <w:top w:val="none" w:sz="0" w:space="0" w:color="auto"/>
            <w:left w:val="none" w:sz="0" w:space="0" w:color="auto"/>
            <w:bottom w:val="none" w:sz="0" w:space="0" w:color="auto"/>
            <w:right w:val="none" w:sz="0" w:space="0" w:color="auto"/>
          </w:divBdr>
        </w:div>
        <w:div w:id="1715546021">
          <w:marLeft w:val="0"/>
          <w:marRight w:val="0"/>
          <w:marTop w:val="0"/>
          <w:marBottom w:val="0"/>
          <w:divBdr>
            <w:top w:val="none" w:sz="0" w:space="0" w:color="auto"/>
            <w:left w:val="none" w:sz="0" w:space="0" w:color="auto"/>
            <w:bottom w:val="none" w:sz="0" w:space="0" w:color="auto"/>
            <w:right w:val="none" w:sz="0" w:space="0" w:color="auto"/>
          </w:divBdr>
        </w:div>
        <w:div w:id="113986755">
          <w:marLeft w:val="0"/>
          <w:marRight w:val="0"/>
          <w:marTop w:val="0"/>
          <w:marBottom w:val="0"/>
          <w:divBdr>
            <w:top w:val="none" w:sz="0" w:space="0" w:color="auto"/>
            <w:left w:val="none" w:sz="0" w:space="0" w:color="auto"/>
            <w:bottom w:val="none" w:sz="0" w:space="0" w:color="auto"/>
            <w:right w:val="none" w:sz="0" w:space="0" w:color="auto"/>
          </w:divBdr>
        </w:div>
        <w:div w:id="20479251">
          <w:marLeft w:val="0"/>
          <w:marRight w:val="0"/>
          <w:marTop w:val="0"/>
          <w:marBottom w:val="0"/>
          <w:divBdr>
            <w:top w:val="none" w:sz="0" w:space="0" w:color="auto"/>
            <w:left w:val="none" w:sz="0" w:space="0" w:color="auto"/>
            <w:bottom w:val="none" w:sz="0" w:space="0" w:color="auto"/>
            <w:right w:val="none" w:sz="0" w:space="0" w:color="auto"/>
          </w:divBdr>
        </w:div>
        <w:div w:id="1721858435">
          <w:marLeft w:val="0"/>
          <w:marRight w:val="0"/>
          <w:marTop w:val="0"/>
          <w:marBottom w:val="0"/>
          <w:divBdr>
            <w:top w:val="none" w:sz="0" w:space="0" w:color="auto"/>
            <w:left w:val="none" w:sz="0" w:space="0" w:color="auto"/>
            <w:bottom w:val="none" w:sz="0" w:space="0" w:color="auto"/>
            <w:right w:val="none" w:sz="0" w:space="0" w:color="auto"/>
          </w:divBdr>
        </w:div>
        <w:div w:id="1208758829">
          <w:marLeft w:val="0"/>
          <w:marRight w:val="0"/>
          <w:marTop w:val="0"/>
          <w:marBottom w:val="0"/>
          <w:divBdr>
            <w:top w:val="none" w:sz="0" w:space="0" w:color="auto"/>
            <w:left w:val="none" w:sz="0" w:space="0" w:color="auto"/>
            <w:bottom w:val="none" w:sz="0" w:space="0" w:color="auto"/>
            <w:right w:val="none" w:sz="0" w:space="0" w:color="auto"/>
          </w:divBdr>
        </w:div>
        <w:div w:id="1956473181">
          <w:marLeft w:val="0"/>
          <w:marRight w:val="0"/>
          <w:marTop w:val="0"/>
          <w:marBottom w:val="0"/>
          <w:divBdr>
            <w:top w:val="none" w:sz="0" w:space="0" w:color="auto"/>
            <w:left w:val="none" w:sz="0" w:space="0" w:color="auto"/>
            <w:bottom w:val="none" w:sz="0" w:space="0" w:color="auto"/>
            <w:right w:val="none" w:sz="0" w:space="0" w:color="auto"/>
          </w:divBdr>
        </w:div>
        <w:div w:id="1151944542">
          <w:marLeft w:val="0"/>
          <w:marRight w:val="0"/>
          <w:marTop w:val="0"/>
          <w:marBottom w:val="0"/>
          <w:divBdr>
            <w:top w:val="none" w:sz="0" w:space="0" w:color="auto"/>
            <w:left w:val="none" w:sz="0" w:space="0" w:color="auto"/>
            <w:bottom w:val="none" w:sz="0" w:space="0" w:color="auto"/>
            <w:right w:val="none" w:sz="0" w:space="0" w:color="auto"/>
          </w:divBdr>
        </w:div>
        <w:div w:id="2032607851">
          <w:marLeft w:val="0"/>
          <w:marRight w:val="0"/>
          <w:marTop w:val="0"/>
          <w:marBottom w:val="0"/>
          <w:divBdr>
            <w:top w:val="none" w:sz="0" w:space="0" w:color="auto"/>
            <w:left w:val="none" w:sz="0" w:space="0" w:color="auto"/>
            <w:bottom w:val="none" w:sz="0" w:space="0" w:color="auto"/>
            <w:right w:val="none" w:sz="0" w:space="0" w:color="auto"/>
          </w:divBdr>
        </w:div>
        <w:div w:id="1643340946">
          <w:marLeft w:val="0"/>
          <w:marRight w:val="0"/>
          <w:marTop w:val="0"/>
          <w:marBottom w:val="0"/>
          <w:divBdr>
            <w:top w:val="none" w:sz="0" w:space="0" w:color="auto"/>
            <w:left w:val="none" w:sz="0" w:space="0" w:color="auto"/>
            <w:bottom w:val="none" w:sz="0" w:space="0" w:color="auto"/>
            <w:right w:val="none" w:sz="0" w:space="0" w:color="auto"/>
          </w:divBdr>
        </w:div>
        <w:div w:id="1616979959">
          <w:marLeft w:val="0"/>
          <w:marRight w:val="0"/>
          <w:marTop w:val="0"/>
          <w:marBottom w:val="0"/>
          <w:divBdr>
            <w:top w:val="none" w:sz="0" w:space="0" w:color="auto"/>
            <w:left w:val="none" w:sz="0" w:space="0" w:color="auto"/>
            <w:bottom w:val="none" w:sz="0" w:space="0" w:color="auto"/>
            <w:right w:val="none" w:sz="0" w:space="0" w:color="auto"/>
          </w:divBdr>
        </w:div>
        <w:div w:id="1145974309">
          <w:marLeft w:val="0"/>
          <w:marRight w:val="0"/>
          <w:marTop w:val="0"/>
          <w:marBottom w:val="0"/>
          <w:divBdr>
            <w:top w:val="none" w:sz="0" w:space="0" w:color="auto"/>
            <w:left w:val="none" w:sz="0" w:space="0" w:color="auto"/>
            <w:bottom w:val="none" w:sz="0" w:space="0" w:color="auto"/>
            <w:right w:val="none" w:sz="0" w:space="0" w:color="auto"/>
          </w:divBdr>
        </w:div>
        <w:div w:id="1779910526">
          <w:marLeft w:val="0"/>
          <w:marRight w:val="0"/>
          <w:marTop w:val="0"/>
          <w:marBottom w:val="0"/>
          <w:divBdr>
            <w:top w:val="none" w:sz="0" w:space="0" w:color="auto"/>
            <w:left w:val="none" w:sz="0" w:space="0" w:color="auto"/>
            <w:bottom w:val="none" w:sz="0" w:space="0" w:color="auto"/>
            <w:right w:val="none" w:sz="0" w:space="0" w:color="auto"/>
          </w:divBdr>
        </w:div>
        <w:div w:id="979650100">
          <w:marLeft w:val="0"/>
          <w:marRight w:val="0"/>
          <w:marTop w:val="0"/>
          <w:marBottom w:val="0"/>
          <w:divBdr>
            <w:top w:val="none" w:sz="0" w:space="0" w:color="auto"/>
            <w:left w:val="none" w:sz="0" w:space="0" w:color="auto"/>
            <w:bottom w:val="none" w:sz="0" w:space="0" w:color="auto"/>
            <w:right w:val="none" w:sz="0" w:space="0" w:color="auto"/>
          </w:divBdr>
        </w:div>
        <w:div w:id="1738942664">
          <w:marLeft w:val="0"/>
          <w:marRight w:val="0"/>
          <w:marTop w:val="0"/>
          <w:marBottom w:val="0"/>
          <w:divBdr>
            <w:top w:val="none" w:sz="0" w:space="0" w:color="auto"/>
            <w:left w:val="none" w:sz="0" w:space="0" w:color="auto"/>
            <w:bottom w:val="none" w:sz="0" w:space="0" w:color="auto"/>
            <w:right w:val="none" w:sz="0" w:space="0" w:color="auto"/>
          </w:divBdr>
        </w:div>
        <w:div w:id="611549107">
          <w:marLeft w:val="0"/>
          <w:marRight w:val="0"/>
          <w:marTop w:val="0"/>
          <w:marBottom w:val="0"/>
          <w:divBdr>
            <w:top w:val="none" w:sz="0" w:space="0" w:color="auto"/>
            <w:left w:val="none" w:sz="0" w:space="0" w:color="auto"/>
            <w:bottom w:val="none" w:sz="0" w:space="0" w:color="auto"/>
            <w:right w:val="none" w:sz="0" w:space="0" w:color="auto"/>
          </w:divBdr>
        </w:div>
        <w:div w:id="863323478">
          <w:marLeft w:val="0"/>
          <w:marRight w:val="0"/>
          <w:marTop w:val="0"/>
          <w:marBottom w:val="0"/>
          <w:divBdr>
            <w:top w:val="none" w:sz="0" w:space="0" w:color="auto"/>
            <w:left w:val="none" w:sz="0" w:space="0" w:color="auto"/>
            <w:bottom w:val="none" w:sz="0" w:space="0" w:color="auto"/>
            <w:right w:val="none" w:sz="0" w:space="0" w:color="auto"/>
          </w:divBdr>
        </w:div>
        <w:div w:id="46422710">
          <w:marLeft w:val="0"/>
          <w:marRight w:val="0"/>
          <w:marTop w:val="0"/>
          <w:marBottom w:val="0"/>
          <w:divBdr>
            <w:top w:val="none" w:sz="0" w:space="0" w:color="auto"/>
            <w:left w:val="none" w:sz="0" w:space="0" w:color="auto"/>
            <w:bottom w:val="none" w:sz="0" w:space="0" w:color="auto"/>
            <w:right w:val="none" w:sz="0" w:space="0" w:color="auto"/>
          </w:divBdr>
        </w:div>
        <w:div w:id="337394996">
          <w:marLeft w:val="0"/>
          <w:marRight w:val="0"/>
          <w:marTop w:val="0"/>
          <w:marBottom w:val="0"/>
          <w:divBdr>
            <w:top w:val="none" w:sz="0" w:space="0" w:color="auto"/>
            <w:left w:val="none" w:sz="0" w:space="0" w:color="auto"/>
            <w:bottom w:val="none" w:sz="0" w:space="0" w:color="auto"/>
            <w:right w:val="none" w:sz="0" w:space="0" w:color="auto"/>
          </w:divBdr>
        </w:div>
        <w:div w:id="497884693">
          <w:marLeft w:val="0"/>
          <w:marRight w:val="0"/>
          <w:marTop w:val="0"/>
          <w:marBottom w:val="0"/>
          <w:divBdr>
            <w:top w:val="none" w:sz="0" w:space="0" w:color="auto"/>
            <w:left w:val="none" w:sz="0" w:space="0" w:color="auto"/>
            <w:bottom w:val="none" w:sz="0" w:space="0" w:color="auto"/>
            <w:right w:val="none" w:sz="0" w:space="0" w:color="auto"/>
          </w:divBdr>
        </w:div>
        <w:div w:id="691028091">
          <w:marLeft w:val="0"/>
          <w:marRight w:val="0"/>
          <w:marTop w:val="0"/>
          <w:marBottom w:val="0"/>
          <w:divBdr>
            <w:top w:val="none" w:sz="0" w:space="0" w:color="auto"/>
            <w:left w:val="none" w:sz="0" w:space="0" w:color="auto"/>
            <w:bottom w:val="none" w:sz="0" w:space="0" w:color="auto"/>
            <w:right w:val="none" w:sz="0" w:space="0" w:color="auto"/>
          </w:divBdr>
        </w:div>
        <w:div w:id="1300958427">
          <w:marLeft w:val="0"/>
          <w:marRight w:val="0"/>
          <w:marTop w:val="0"/>
          <w:marBottom w:val="0"/>
          <w:divBdr>
            <w:top w:val="none" w:sz="0" w:space="0" w:color="auto"/>
            <w:left w:val="none" w:sz="0" w:space="0" w:color="auto"/>
            <w:bottom w:val="none" w:sz="0" w:space="0" w:color="auto"/>
            <w:right w:val="none" w:sz="0" w:space="0" w:color="auto"/>
          </w:divBdr>
        </w:div>
        <w:div w:id="660812612">
          <w:marLeft w:val="0"/>
          <w:marRight w:val="0"/>
          <w:marTop w:val="0"/>
          <w:marBottom w:val="0"/>
          <w:divBdr>
            <w:top w:val="none" w:sz="0" w:space="0" w:color="auto"/>
            <w:left w:val="none" w:sz="0" w:space="0" w:color="auto"/>
            <w:bottom w:val="none" w:sz="0" w:space="0" w:color="auto"/>
            <w:right w:val="none" w:sz="0" w:space="0" w:color="auto"/>
          </w:divBdr>
        </w:div>
        <w:div w:id="1328480363">
          <w:marLeft w:val="0"/>
          <w:marRight w:val="0"/>
          <w:marTop w:val="0"/>
          <w:marBottom w:val="0"/>
          <w:divBdr>
            <w:top w:val="none" w:sz="0" w:space="0" w:color="auto"/>
            <w:left w:val="none" w:sz="0" w:space="0" w:color="auto"/>
            <w:bottom w:val="none" w:sz="0" w:space="0" w:color="auto"/>
            <w:right w:val="none" w:sz="0" w:space="0" w:color="auto"/>
          </w:divBdr>
        </w:div>
        <w:div w:id="541333131">
          <w:marLeft w:val="0"/>
          <w:marRight w:val="0"/>
          <w:marTop w:val="0"/>
          <w:marBottom w:val="0"/>
          <w:divBdr>
            <w:top w:val="none" w:sz="0" w:space="0" w:color="auto"/>
            <w:left w:val="none" w:sz="0" w:space="0" w:color="auto"/>
            <w:bottom w:val="none" w:sz="0" w:space="0" w:color="auto"/>
            <w:right w:val="none" w:sz="0" w:space="0" w:color="auto"/>
          </w:divBdr>
        </w:div>
        <w:div w:id="1496410679">
          <w:marLeft w:val="0"/>
          <w:marRight w:val="0"/>
          <w:marTop w:val="0"/>
          <w:marBottom w:val="0"/>
          <w:divBdr>
            <w:top w:val="none" w:sz="0" w:space="0" w:color="auto"/>
            <w:left w:val="none" w:sz="0" w:space="0" w:color="auto"/>
            <w:bottom w:val="none" w:sz="0" w:space="0" w:color="auto"/>
            <w:right w:val="none" w:sz="0" w:space="0" w:color="auto"/>
          </w:divBdr>
        </w:div>
      </w:divsChild>
    </w:div>
    <w:div w:id="1918515231">
      <w:bodyDiv w:val="1"/>
      <w:marLeft w:val="0"/>
      <w:marRight w:val="0"/>
      <w:marTop w:val="0"/>
      <w:marBottom w:val="0"/>
      <w:divBdr>
        <w:top w:val="none" w:sz="0" w:space="0" w:color="auto"/>
        <w:left w:val="none" w:sz="0" w:space="0" w:color="auto"/>
        <w:bottom w:val="none" w:sz="0" w:space="0" w:color="auto"/>
        <w:right w:val="none" w:sz="0" w:space="0" w:color="auto"/>
      </w:divBdr>
    </w:div>
    <w:div w:id="1922592541">
      <w:bodyDiv w:val="1"/>
      <w:marLeft w:val="0"/>
      <w:marRight w:val="0"/>
      <w:marTop w:val="0"/>
      <w:marBottom w:val="0"/>
      <w:divBdr>
        <w:top w:val="none" w:sz="0" w:space="0" w:color="auto"/>
        <w:left w:val="none" w:sz="0" w:space="0" w:color="auto"/>
        <w:bottom w:val="none" w:sz="0" w:space="0" w:color="auto"/>
        <w:right w:val="none" w:sz="0" w:space="0" w:color="auto"/>
      </w:divBdr>
      <w:divsChild>
        <w:div w:id="206649137">
          <w:marLeft w:val="0"/>
          <w:marRight w:val="0"/>
          <w:marTop w:val="0"/>
          <w:marBottom w:val="0"/>
          <w:divBdr>
            <w:top w:val="none" w:sz="0" w:space="0" w:color="auto"/>
            <w:left w:val="none" w:sz="0" w:space="0" w:color="auto"/>
            <w:bottom w:val="none" w:sz="0" w:space="0" w:color="auto"/>
            <w:right w:val="none" w:sz="0" w:space="0" w:color="auto"/>
          </w:divBdr>
        </w:div>
        <w:div w:id="1739402098">
          <w:marLeft w:val="0"/>
          <w:marRight w:val="0"/>
          <w:marTop w:val="0"/>
          <w:marBottom w:val="0"/>
          <w:divBdr>
            <w:top w:val="none" w:sz="0" w:space="0" w:color="auto"/>
            <w:left w:val="none" w:sz="0" w:space="0" w:color="auto"/>
            <w:bottom w:val="none" w:sz="0" w:space="0" w:color="auto"/>
            <w:right w:val="none" w:sz="0" w:space="0" w:color="auto"/>
          </w:divBdr>
        </w:div>
        <w:div w:id="926041832">
          <w:marLeft w:val="0"/>
          <w:marRight w:val="0"/>
          <w:marTop w:val="0"/>
          <w:marBottom w:val="0"/>
          <w:divBdr>
            <w:top w:val="none" w:sz="0" w:space="0" w:color="auto"/>
            <w:left w:val="none" w:sz="0" w:space="0" w:color="auto"/>
            <w:bottom w:val="none" w:sz="0" w:space="0" w:color="auto"/>
            <w:right w:val="none" w:sz="0" w:space="0" w:color="auto"/>
          </w:divBdr>
        </w:div>
        <w:div w:id="1420367262">
          <w:marLeft w:val="0"/>
          <w:marRight w:val="0"/>
          <w:marTop w:val="0"/>
          <w:marBottom w:val="0"/>
          <w:divBdr>
            <w:top w:val="none" w:sz="0" w:space="0" w:color="auto"/>
            <w:left w:val="none" w:sz="0" w:space="0" w:color="auto"/>
            <w:bottom w:val="none" w:sz="0" w:space="0" w:color="auto"/>
            <w:right w:val="none" w:sz="0" w:space="0" w:color="auto"/>
          </w:divBdr>
        </w:div>
        <w:div w:id="1809782186">
          <w:marLeft w:val="0"/>
          <w:marRight w:val="0"/>
          <w:marTop w:val="0"/>
          <w:marBottom w:val="0"/>
          <w:divBdr>
            <w:top w:val="none" w:sz="0" w:space="0" w:color="auto"/>
            <w:left w:val="none" w:sz="0" w:space="0" w:color="auto"/>
            <w:bottom w:val="none" w:sz="0" w:space="0" w:color="auto"/>
            <w:right w:val="none" w:sz="0" w:space="0" w:color="auto"/>
          </w:divBdr>
        </w:div>
        <w:div w:id="940799056">
          <w:marLeft w:val="0"/>
          <w:marRight w:val="0"/>
          <w:marTop w:val="0"/>
          <w:marBottom w:val="0"/>
          <w:divBdr>
            <w:top w:val="none" w:sz="0" w:space="0" w:color="auto"/>
            <w:left w:val="none" w:sz="0" w:space="0" w:color="auto"/>
            <w:bottom w:val="none" w:sz="0" w:space="0" w:color="auto"/>
            <w:right w:val="none" w:sz="0" w:space="0" w:color="auto"/>
          </w:divBdr>
        </w:div>
        <w:div w:id="1149907439">
          <w:marLeft w:val="0"/>
          <w:marRight w:val="0"/>
          <w:marTop w:val="0"/>
          <w:marBottom w:val="0"/>
          <w:divBdr>
            <w:top w:val="none" w:sz="0" w:space="0" w:color="auto"/>
            <w:left w:val="none" w:sz="0" w:space="0" w:color="auto"/>
            <w:bottom w:val="none" w:sz="0" w:space="0" w:color="auto"/>
            <w:right w:val="none" w:sz="0" w:space="0" w:color="auto"/>
          </w:divBdr>
        </w:div>
        <w:div w:id="644041879">
          <w:marLeft w:val="0"/>
          <w:marRight w:val="0"/>
          <w:marTop w:val="0"/>
          <w:marBottom w:val="0"/>
          <w:divBdr>
            <w:top w:val="none" w:sz="0" w:space="0" w:color="auto"/>
            <w:left w:val="none" w:sz="0" w:space="0" w:color="auto"/>
            <w:bottom w:val="none" w:sz="0" w:space="0" w:color="auto"/>
            <w:right w:val="none" w:sz="0" w:space="0" w:color="auto"/>
          </w:divBdr>
        </w:div>
        <w:div w:id="1804885322">
          <w:marLeft w:val="0"/>
          <w:marRight w:val="0"/>
          <w:marTop w:val="0"/>
          <w:marBottom w:val="0"/>
          <w:divBdr>
            <w:top w:val="none" w:sz="0" w:space="0" w:color="auto"/>
            <w:left w:val="none" w:sz="0" w:space="0" w:color="auto"/>
            <w:bottom w:val="none" w:sz="0" w:space="0" w:color="auto"/>
            <w:right w:val="none" w:sz="0" w:space="0" w:color="auto"/>
          </w:divBdr>
        </w:div>
        <w:div w:id="56363083">
          <w:marLeft w:val="0"/>
          <w:marRight w:val="0"/>
          <w:marTop w:val="0"/>
          <w:marBottom w:val="0"/>
          <w:divBdr>
            <w:top w:val="none" w:sz="0" w:space="0" w:color="auto"/>
            <w:left w:val="none" w:sz="0" w:space="0" w:color="auto"/>
            <w:bottom w:val="none" w:sz="0" w:space="0" w:color="auto"/>
            <w:right w:val="none" w:sz="0" w:space="0" w:color="auto"/>
          </w:divBdr>
        </w:div>
        <w:div w:id="959141985">
          <w:marLeft w:val="0"/>
          <w:marRight w:val="0"/>
          <w:marTop w:val="0"/>
          <w:marBottom w:val="0"/>
          <w:divBdr>
            <w:top w:val="none" w:sz="0" w:space="0" w:color="auto"/>
            <w:left w:val="none" w:sz="0" w:space="0" w:color="auto"/>
            <w:bottom w:val="none" w:sz="0" w:space="0" w:color="auto"/>
            <w:right w:val="none" w:sz="0" w:space="0" w:color="auto"/>
          </w:divBdr>
        </w:div>
        <w:div w:id="495651482">
          <w:marLeft w:val="0"/>
          <w:marRight w:val="0"/>
          <w:marTop w:val="0"/>
          <w:marBottom w:val="0"/>
          <w:divBdr>
            <w:top w:val="none" w:sz="0" w:space="0" w:color="auto"/>
            <w:left w:val="none" w:sz="0" w:space="0" w:color="auto"/>
            <w:bottom w:val="none" w:sz="0" w:space="0" w:color="auto"/>
            <w:right w:val="none" w:sz="0" w:space="0" w:color="auto"/>
          </w:divBdr>
        </w:div>
        <w:div w:id="1362779311">
          <w:marLeft w:val="0"/>
          <w:marRight w:val="0"/>
          <w:marTop w:val="0"/>
          <w:marBottom w:val="0"/>
          <w:divBdr>
            <w:top w:val="none" w:sz="0" w:space="0" w:color="auto"/>
            <w:left w:val="none" w:sz="0" w:space="0" w:color="auto"/>
            <w:bottom w:val="none" w:sz="0" w:space="0" w:color="auto"/>
            <w:right w:val="none" w:sz="0" w:space="0" w:color="auto"/>
          </w:divBdr>
        </w:div>
        <w:div w:id="1199439902">
          <w:marLeft w:val="0"/>
          <w:marRight w:val="0"/>
          <w:marTop w:val="0"/>
          <w:marBottom w:val="0"/>
          <w:divBdr>
            <w:top w:val="none" w:sz="0" w:space="0" w:color="auto"/>
            <w:left w:val="none" w:sz="0" w:space="0" w:color="auto"/>
            <w:bottom w:val="none" w:sz="0" w:space="0" w:color="auto"/>
            <w:right w:val="none" w:sz="0" w:space="0" w:color="auto"/>
          </w:divBdr>
        </w:div>
        <w:div w:id="133181348">
          <w:marLeft w:val="0"/>
          <w:marRight w:val="0"/>
          <w:marTop w:val="0"/>
          <w:marBottom w:val="0"/>
          <w:divBdr>
            <w:top w:val="none" w:sz="0" w:space="0" w:color="auto"/>
            <w:left w:val="none" w:sz="0" w:space="0" w:color="auto"/>
            <w:bottom w:val="none" w:sz="0" w:space="0" w:color="auto"/>
            <w:right w:val="none" w:sz="0" w:space="0" w:color="auto"/>
          </w:divBdr>
        </w:div>
        <w:div w:id="1004089608">
          <w:marLeft w:val="0"/>
          <w:marRight w:val="0"/>
          <w:marTop w:val="0"/>
          <w:marBottom w:val="0"/>
          <w:divBdr>
            <w:top w:val="none" w:sz="0" w:space="0" w:color="auto"/>
            <w:left w:val="none" w:sz="0" w:space="0" w:color="auto"/>
            <w:bottom w:val="none" w:sz="0" w:space="0" w:color="auto"/>
            <w:right w:val="none" w:sz="0" w:space="0" w:color="auto"/>
          </w:divBdr>
        </w:div>
        <w:div w:id="92020097">
          <w:marLeft w:val="0"/>
          <w:marRight w:val="0"/>
          <w:marTop w:val="0"/>
          <w:marBottom w:val="0"/>
          <w:divBdr>
            <w:top w:val="none" w:sz="0" w:space="0" w:color="auto"/>
            <w:left w:val="none" w:sz="0" w:space="0" w:color="auto"/>
            <w:bottom w:val="none" w:sz="0" w:space="0" w:color="auto"/>
            <w:right w:val="none" w:sz="0" w:space="0" w:color="auto"/>
          </w:divBdr>
        </w:div>
        <w:div w:id="1871604036">
          <w:marLeft w:val="0"/>
          <w:marRight w:val="0"/>
          <w:marTop w:val="0"/>
          <w:marBottom w:val="0"/>
          <w:divBdr>
            <w:top w:val="none" w:sz="0" w:space="0" w:color="auto"/>
            <w:left w:val="none" w:sz="0" w:space="0" w:color="auto"/>
            <w:bottom w:val="none" w:sz="0" w:space="0" w:color="auto"/>
            <w:right w:val="none" w:sz="0" w:space="0" w:color="auto"/>
          </w:divBdr>
        </w:div>
        <w:div w:id="1988048363">
          <w:marLeft w:val="0"/>
          <w:marRight w:val="0"/>
          <w:marTop w:val="0"/>
          <w:marBottom w:val="0"/>
          <w:divBdr>
            <w:top w:val="none" w:sz="0" w:space="0" w:color="auto"/>
            <w:left w:val="none" w:sz="0" w:space="0" w:color="auto"/>
            <w:bottom w:val="none" w:sz="0" w:space="0" w:color="auto"/>
            <w:right w:val="none" w:sz="0" w:space="0" w:color="auto"/>
          </w:divBdr>
        </w:div>
        <w:div w:id="343408706">
          <w:marLeft w:val="0"/>
          <w:marRight w:val="0"/>
          <w:marTop w:val="0"/>
          <w:marBottom w:val="0"/>
          <w:divBdr>
            <w:top w:val="none" w:sz="0" w:space="0" w:color="auto"/>
            <w:left w:val="none" w:sz="0" w:space="0" w:color="auto"/>
            <w:bottom w:val="none" w:sz="0" w:space="0" w:color="auto"/>
            <w:right w:val="none" w:sz="0" w:space="0" w:color="auto"/>
          </w:divBdr>
        </w:div>
        <w:div w:id="2037075432">
          <w:marLeft w:val="0"/>
          <w:marRight w:val="0"/>
          <w:marTop w:val="0"/>
          <w:marBottom w:val="0"/>
          <w:divBdr>
            <w:top w:val="none" w:sz="0" w:space="0" w:color="auto"/>
            <w:left w:val="none" w:sz="0" w:space="0" w:color="auto"/>
            <w:bottom w:val="none" w:sz="0" w:space="0" w:color="auto"/>
            <w:right w:val="none" w:sz="0" w:space="0" w:color="auto"/>
          </w:divBdr>
        </w:div>
        <w:div w:id="1487281837">
          <w:marLeft w:val="0"/>
          <w:marRight w:val="0"/>
          <w:marTop w:val="0"/>
          <w:marBottom w:val="0"/>
          <w:divBdr>
            <w:top w:val="none" w:sz="0" w:space="0" w:color="auto"/>
            <w:left w:val="none" w:sz="0" w:space="0" w:color="auto"/>
            <w:bottom w:val="none" w:sz="0" w:space="0" w:color="auto"/>
            <w:right w:val="none" w:sz="0" w:space="0" w:color="auto"/>
          </w:divBdr>
        </w:div>
        <w:div w:id="1752504673">
          <w:marLeft w:val="0"/>
          <w:marRight w:val="0"/>
          <w:marTop w:val="0"/>
          <w:marBottom w:val="0"/>
          <w:divBdr>
            <w:top w:val="none" w:sz="0" w:space="0" w:color="auto"/>
            <w:left w:val="none" w:sz="0" w:space="0" w:color="auto"/>
            <w:bottom w:val="none" w:sz="0" w:space="0" w:color="auto"/>
            <w:right w:val="none" w:sz="0" w:space="0" w:color="auto"/>
          </w:divBdr>
        </w:div>
        <w:div w:id="711884691">
          <w:marLeft w:val="0"/>
          <w:marRight w:val="0"/>
          <w:marTop w:val="0"/>
          <w:marBottom w:val="0"/>
          <w:divBdr>
            <w:top w:val="none" w:sz="0" w:space="0" w:color="auto"/>
            <w:left w:val="none" w:sz="0" w:space="0" w:color="auto"/>
            <w:bottom w:val="none" w:sz="0" w:space="0" w:color="auto"/>
            <w:right w:val="none" w:sz="0" w:space="0" w:color="auto"/>
          </w:divBdr>
        </w:div>
        <w:div w:id="1206478789">
          <w:marLeft w:val="0"/>
          <w:marRight w:val="0"/>
          <w:marTop w:val="0"/>
          <w:marBottom w:val="0"/>
          <w:divBdr>
            <w:top w:val="none" w:sz="0" w:space="0" w:color="auto"/>
            <w:left w:val="none" w:sz="0" w:space="0" w:color="auto"/>
            <w:bottom w:val="none" w:sz="0" w:space="0" w:color="auto"/>
            <w:right w:val="none" w:sz="0" w:space="0" w:color="auto"/>
          </w:divBdr>
        </w:div>
        <w:div w:id="306860869">
          <w:marLeft w:val="0"/>
          <w:marRight w:val="0"/>
          <w:marTop w:val="0"/>
          <w:marBottom w:val="0"/>
          <w:divBdr>
            <w:top w:val="none" w:sz="0" w:space="0" w:color="auto"/>
            <w:left w:val="none" w:sz="0" w:space="0" w:color="auto"/>
            <w:bottom w:val="none" w:sz="0" w:space="0" w:color="auto"/>
            <w:right w:val="none" w:sz="0" w:space="0" w:color="auto"/>
          </w:divBdr>
        </w:div>
        <w:div w:id="381448310">
          <w:marLeft w:val="0"/>
          <w:marRight w:val="0"/>
          <w:marTop w:val="0"/>
          <w:marBottom w:val="0"/>
          <w:divBdr>
            <w:top w:val="none" w:sz="0" w:space="0" w:color="auto"/>
            <w:left w:val="none" w:sz="0" w:space="0" w:color="auto"/>
            <w:bottom w:val="none" w:sz="0" w:space="0" w:color="auto"/>
            <w:right w:val="none" w:sz="0" w:space="0" w:color="auto"/>
          </w:divBdr>
        </w:div>
        <w:div w:id="319625250">
          <w:marLeft w:val="0"/>
          <w:marRight w:val="0"/>
          <w:marTop w:val="0"/>
          <w:marBottom w:val="0"/>
          <w:divBdr>
            <w:top w:val="none" w:sz="0" w:space="0" w:color="auto"/>
            <w:left w:val="none" w:sz="0" w:space="0" w:color="auto"/>
            <w:bottom w:val="none" w:sz="0" w:space="0" w:color="auto"/>
            <w:right w:val="none" w:sz="0" w:space="0" w:color="auto"/>
          </w:divBdr>
        </w:div>
        <w:div w:id="1700931760">
          <w:marLeft w:val="0"/>
          <w:marRight w:val="0"/>
          <w:marTop w:val="0"/>
          <w:marBottom w:val="0"/>
          <w:divBdr>
            <w:top w:val="none" w:sz="0" w:space="0" w:color="auto"/>
            <w:left w:val="none" w:sz="0" w:space="0" w:color="auto"/>
            <w:bottom w:val="none" w:sz="0" w:space="0" w:color="auto"/>
            <w:right w:val="none" w:sz="0" w:space="0" w:color="auto"/>
          </w:divBdr>
        </w:div>
        <w:div w:id="31152508">
          <w:marLeft w:val="0"/>
          <w:marRight w:val="0"/>
          <w:marTop w:val="0"/>
          <w:marBottom w:val="0"/>
          <w:divBdr>
            <w:top w:val="none" w:sz="0" w:space="0" w:color="auto"/>
            <w:left w:val="none" w:sz="0" w:space="0" w:color="auto"/>
            <w:bottom w:val="none" w:sz="0" w:space="0" w:color="auto"/>
            <w:right w:val="none" w:sz="0" w:space="0" w:color="auto"/>
          </w:divBdr>
        </w:div>
        <w:div w:id="2112191306">
          <w:marLeft w:val="0"/>
          <w:marRight w:val="0"/>
          <w:marTop w:val="0"/>
          <w:marBottom w:val="0"/>
          <w:divBdr>
            <w:top w:val="none" w:sz="0" w:space="0" w:color="auto"/>
            <w:left w:val="none" w:sz="0" w:space="0" w:color="auto"/>
            <w:bottom w:val="none" w:sz="0" w:space="0" w:color="auto"/>
            <w:right w:val="none" w:sz="0" w:space="0" w:color="auto"/>
          </w:divBdr>
        </w:div>
        <w:div w:id="26612267">
          <w:marLeft w:val="0"/>
          <w:marRight w:val="0"/>
          <w:marTop w:val="0"/>
          <w:marBottom w:val="0"/>
          <w:divBdr>
            <w:top w:val="none" w:sz="0" w:space="0" w:color="auto"/>
            <w:left w:val="none" w:sz="0" w:space="0" w:color="auto"/>
            <w:bottom w:val="none" w:sz="0" w:space="0" w:color="auto"/>
            <w:right w:val="none" w:sz="0" w:space="0" w:color="auto"/>
          </w:divBdr>
        </w:div>
        <w:div w:id="120072818">
          <w:marLeft w:val="0"/>
          <w:marRight w:val="0"/>
          <w:marTop w:val="0"/>
          <w:marBottom w:val="0"/>
          <w:divBdr>
            <w:top w:val="none" w:sz="0" w:space="0" w:color="auto"/>
            <w:left w:val="none" w:sz="0" w:space="0" w:color="auto"/>
            <w:bottom w:val="none" w:sz="0" w:space="0" w:color="auto"/>
            <w:right w:val="none" w:sz="0" w:space="0" w:color="auto"/>
          </w:divBdr>
        </w:div>
        <w:div w:id="2031293801">
          <w:marLeft w:val="0"/>
          <w:marRight w:val="0"/>
          <w:marTop w:val="0"/>
          <w:marBottom w:val="0"/>
          <w:divBdr>
            <w:top w:val="none" w:sz="0" w:space="0" w:color="auto"/>
            <w:left w:val="none" w:sz="0" w:space="0" w:color="auto"/>
            <w:bottom w:val="none" w:sz="0" w:space="0" w:color="auto"/>
            <w:right w:val="none" w:sz="0" w:space="0" w:color="auto"/>
          </w:divBdr>
        </w:div>
        <w:div w:id="2123379257">
          <w:marLeft w:val="0"/>
          <w:marRight w:val="0"/>
          <w:marTop w:val="0"/>
          <w:marBottom w:val="0"/>
          <w:divBdr>
            <w:top w:val="none" w:sz="0" w:space="0" w:color="auto"/>
            <w:left w:val="none" w:sz="0" w:space="0" w:color="auto"/>
            <w:bottom w:val="none" w:sz="0" w:space="0" w:color="auto"/>
            <w:right w:val="none" w:sz="0" w:space="0" w:color="auto"/>
          </w:divBdr>
        </w:div>
        <w:div w:id="1339649736">
          <w:marLeft w:val="0"/>
          <w:marRight w:val="0"/>
          <w:marTop w:val="0"/>
          <w:marBottom w:val="0"/>
          <w:divBdr>
            <w:top w:val="none" w:sz="0" w:space="0" w:color="auto"/>
            <w:left w:val="none" w:sz="0" w:space="0" w:color="auto"/>
            <w:bottom w:val="none" w:sz="0" w:space="0" w:color="auto"/>
            <w:right w:val="none" w:sz="0" w:space="0" w:color="auto"/>
          </w:divBdr>
        </w:div>
        <w:div w:id="587427088">
          <w:marLeft w:val="0"/>
          <w:marRight w:val="0"/>
          <w:marTop w:val="0"/>
          <w:marBottom w:val="0"/>
          <w:divBdr>
            <w:top w:val="none" w:sz="0" w:space="0" w:color="auto"/>
            <w:left w:val="none" w:sz="0" w:space="0" w:color="auto"/>
            <w:bottom w:val="none" w:sz="0" w:space="0" w:color="auto"/>
            <w:right w:val="none" w:sz="0" w:space="0" w:color="auto"/>
          </w:divBdr>
        </w:div>
        <w:div w:id="800272237">
          <w:marLeft w:val="0"/>
          <w:marRight w:val="0"/>
          <w:marTop w:val="0"/>
          <w:marBottom w:val="0"/>
          <w:divBdr>
            <w:top w:val="none" w:sz="0" w:space="0" w:color="auto"/>
            <w:left w:val="none" w:sz="0" w:space="0" w:color="auto"/>
            <w:bottom w:val="none" w:sz="0" w:space="0" w:color="auto"/>
            <w:right w:val="none" w:sz="0" w:space="0" w:color="auto"/>
          </w:divBdr>
        </w:div>
        <w:div w:id="118379336">
          <w:marLeft w:val="0"/>
          <w:marRight w:val="0"/>
          <w:marTop w:val="0"/>
          <w:marBottom w:val="0"/>
          <w:divBdr>
            <w:top w:val="none" w:sz="0" w:space="0" w:color="auto"/>
            <w:left w:val="none" w:sz="0" w:space="0" w:color="auto"/>
            <w:bottom w:val="none" w:sz="0" w:space="0" w:color="auto"/>
            <w:right w:val="none" w:sz="0" w:space="0" w:color="auto"/>
          </w:divBdr>
        </w:div>
        <w:div w:id="374431980">
          <w:marLeft w:val="0"/>
          <w:marRight w:val="0"/>
          <w:marTop w:val="0"/>
          <w:marBottom w:val="0"/>
          <w:divBdr>
            <w:top w:val="none" w:sz="0" w:space="0" w:color="auto"/>
            <w:left w:val="none" w:sz="0" w:space="0" w:color="auto"/>
            <w:bottom w:val="none" w:sz="0" w:space="0" w:color="auto"/>
            <w:right w:val="none" w:sz="0" w:space="0" w:color="auto"/>
          </w:divBdr>
        </w:div>
        <w:div w:id="1793405394">
          <w:marLeft w:val="0"/>
          <w:marRight w:val="0"/>
          <w:marTop w:val="0"/>
          <w:marBottom w:val="0"/>
          <w:divBdr>
            <w:top w:val="none" w:sz="0" w:space="0" w:color="auto"/>
            <w:left w:val="none" w:sz="0" w:space="0" w:color="auto"/>
            <w:bottom w:val="none" w:sz="0" w:space="0" w:color="auto"/>
            <w:right w:val="none" w:sz="0" w:space="0" w:color="auto"/>
          </w:divBdr>
        </w:div>
        <w:div w:id="1605456220">
          <w:marLeft w:val="0"/>
          <w:marRight w:val="0"/>
          <w:marTop w:val="0"/>
          <w:marBottom w:val="0"/>
          <w:divBdr>
            <w:top w:val="none" w:sz="0" w:space="0" w:color="auto"/>
            <w:left w:val="none" w:sz="0" w:space="0" w:color="auto"/>
            <w:bottom w:val="none" w:sz="0" w:space="0" w:color="auto"/>
            <w:right w:val="none" w:sz="0" w:space="0" w:color="auto"/>
          </w:divBdr>
        </w:div>
        <w:div w:id="1272323727">
          <w:marLeft w:val="0"/>
          <w:marRight w:val="0"/>
          <w:marTop w:val="0"/>
          <w:marBottom w:val="0"/>
          <w:divBdr>
            <w:top w:val="none" w:sz="0" w:space="0" w:color="auto"/>
            <w:left w:val="none" w:sz="0" w:space="0" w:color="auto"/>
            <w:bottom w:val="none" w:sz="0" w:space="0" w:color="auto"/>
            <w:right w:val="none" w:sz="0" w:space="0" w:color="auto"/>
          </w:divBdr>
        </w:div>
        <w:div w:id="1501896292">
          <w:marLeft w:val="0"/>
          <w:marRight w:val="0"/>
          <w:marTop w:val="0"/>
          <w:marBottom w:val="0"/>
          <w:divBdr>
            <w:top w:val="none" w:sz="0" w:space="0" w:color="auto"/>
            <w:left w:val="none" w:sz="0" w:space="0" w:color="auto"/>
            <w:bottom w:val="none" w:sz="0" w:space="0" w:color="auto"/>
            <w:right w:val="none" w:sz="0" w:space="0" w:color="auto"/>
          </w:divBdr>
        </w:div>
        <w:div w:id="104430372">
          <w:marLeft w:val="0"/>
          <w:marRight w:val="0"/>
          <w:marTop w:val="0"/>
          <w:marBottom w:val="0"/>
          <w:divBdr>
            <w:top w:val="none" w:sz="0" w:space="0" w:color="auto"/>
            <w:left w:val="none" w:sz="0" w:space="0" w:color="auto"/>
            <w:bottom w:val="none" w:sz="0" w:space="0" w:color="auto"/>
            <w:right w:val="none" w:sz="0" w:space="0" w:color="auto"/>
          </w:divBdr>
        </w:div>
        <w:div w:id="911423916">
          <w:marLeft w:val="0"/>
          <w:marRight w:val="0"/>
          <w:marTop w:val="0"/>
          <w:marBottom w:val="0"/>
          <w:divBdr>
            <w:top w:val="none" w:sz="0" w:space="0" w:color="auto"/>
            <w:left w:val="none" w:sz="0" w:space="0" w:color="auto"/>
            <w:bottom w:val="none" w:sz="0" w:space="0" w:color="auto"/>
            <w:right w:val="none" w:sz="0" w:space="0" w:color="auto"/>
          </w:divBdr>
        </w:div>
        <w:div w:id="596133361">
          <w:marLeft w:val="0"/>
          <w:marRight w:val="0"/>
          <w:marTop w:val="0"/>
          <w:marBottom w:val="0"/>
          <w:divBdr>
            <w:top w:val="none" w:sz="0" w:space="0" w:color="auto"/>
            <w:left w:val="none" w:sz="0" w:space="0" w:color="auto"/>
            <w:bottom w:val="none" w:sz="0" w:space="0" w:color="auto"/>
            <w:right w:val="none" w:sz="0" w:space="0" w:color="auto"/>
          </w:divBdr>
        </w:div>
        <w:div w:id="1408452766">
          <w:marLeft w:val="0"/>
          <w:marRight w:val="0"/>
          <w:marTop w:val="0"/>
          <w:marBottom w:val="0"/>
          <w:divBdr>
            <w:top w:val="none" w:sz="0" w:space="0" w:color="auto"/>
            <w:left w:val="none" w:sz="0" w:space="0" w:color="auto"/>
            <w:bottom w:val="none" w:sz="0" w:space="0" w:color="auto"/>
            <w:right w:val="none" w:sz="0" w:space="0" w:color="auto"/>
          </w:divBdr>
        </w:div>
        <w:div w:id="1760130493">
          <w:marLeft w:val="0"/>
          <w:marRight w:val="0"/>
          <w:marTop w:val="0"/>
          <w:marBottom w:val="0"/>
          <w:divBdr>
            <w:top w:val="none" w:sz="0" w:space="0" w:color="auto"/>
            <w:left w:val="none" w:sz="0" w:space="0" w:color="auto"/>
            <w:bottom w:val="none" w:sz="0" w:space="0" w:color="auto"/>
            <w:right w:val="none" w:sz="0" w:space="0" w:color="auto"/>
          </w:divBdr>
        </w:div>
        <w:div w:id="2087261638">
          <w:marLeft w:val="0"/>
          <w:marRight w:val="0"/>
          <w:marTop w:val="0"/>
          <w:marBottom w:val="0"/>
          <w:divBdr>
            <w:top w:val="none" w:sz="0" w:space="0" w:color="auto"/>
            <w:left w:val="none" w:sz="0" w:space="0" w:color="auto"/>
            <w:bottom w:val="none" w:sz="0" w:space="0" w:color="auto"/>
            <w:right w:val="none" w:sz="0" w:space="0" w:color="auto"/>
          </w:divBdr>
        </w:div>
        <w:div w:id="1356618549">
          <w:marLeft w:val="0"/>
          <w:marRight w:val="0"/>
          <w:marTop w:val="0"/>
          <w:marBottom w:val="0"/>
          <w:divBdr>
            <w:top w:val="none" w:sz="0" w:space="0" w:color="auto"/>
            <w:left w:val="none" w:sz="0" w:space="0" w:color="auto"/>
            <w:bottom w:val="none" w:sz="0" w:space="0" w:color="auto"/>
            <w:right w:val="none" w:sz="0" w:space="0" w:color="auto"/>
          </w:divBdr>
        </w:div>
        <w:div w:id="296646588">
          <w:marLeft w:val="0"/>
          <w:marRight w:val="0"/>
          <w:marTop w:val="0"/>
          <w:marBottom w:val="0"/>
          <w:divBdr>
            <w:top w:val="none" w:sz="0" w:space="0" w:color="auto"/>
            <w:left w:val="none" w:sz="0" w:space="0" w:color="auto"/>
            <w:bottom w:val="none" w:sz="0" w:space="0" w:color="auto"/>
            <w:right w:val="none" w:sz="0" w:space="0" w:color="auto"/>
          </w:divBdr>
        </w:div>
        <w:div w:id="318852399">
          <w:marLeft w:val="0"/>
          <w:marRight w:val="0"/>
          <w:marTop w:val="0"/>
          <w:marBottom w:val="0"/>
          <w:divBdr>
            <w:top w:val="none" w:sz="0" w:space="0" w:color="auto"/>
            <w:left w:val="none" w:sz="0" w:space="0" w:color="auto"/>
            <w:bottom w:val="none" w:sz="0" w:space="0" w:color="auto"/>
            <w:right w:val="none" w:sz="0" w:space="0" w:color="auto"/>
          </w:divBdr>
        </w:div>
        <w:div w:id="724794453">
          <w:marLeft w:val="0"/>
          <w:marRight w:val="0"/>
          <w:marTop w:val="0"/>
          <w:marBottom w:val="0"/>
          <w:divBdr>
            <w:top w:val="none" w:sz="0" w:space="0" w:color="auto"/>
            <w:left w:val="none" w:sz="0" w:space="0" w:color="auto"/>
            <w:bottom w:val="none" w:sz="0" w:space="0" w:color="auto"/>
            <w:right w:val="none" w:sz="0" w:space="0" w:color="auto"/>
          </w:divBdr>
        </w:div>
        <w:div w:id="1900242542">
          <w:marLeft w:val="0"/>
          <w:marRight w:val="0"/>
          <w:marTop w:val="0"/>
          <w:marBottom w:val="0"/>
          <w:divBdr>
            <w:top w:val="none" w:sz="0" w:space="0" w:color="auto"/>
            <w:left w:val="none" w:sz="0" w:space="0" w:color="auto"/>
            <w:bottom w:val="none" w:sz="0" w:space="0" w:color="auto"/>
            <w:right w:val="none" w:sz="0" w:space="0" w:color="auto"/>
          </w:divBdr>
        </w:div>
        <w:div w:id="829760536">
          <w:marLeft w:val="0"/>
          <w:marRight w:val="0"/>
          <w:marTop w:val="0"/>
          <w:marBottom w:val="0"/>
          <w:divBdr>
            <w:top w:val="none" w:sz="0" w:space="0" w:color="auto"/>
            <w:left w:val="none" w:sz="0" w:space="0" w:color="auto"/>
            <w:bottom w:val="none" w:sz="0" w:space="0" w:color="auto"/>
            <w:right w:val="none" w:sz="0" w:space="0" w:color="auto"/>
          </w:divBdr>
        </w:div>
        <w:div w:id="1057976624">
          <w:marLeft w:val="0"/>
          <w:marRight w:val="0"/>
          <w:marTop w:val="0"/>
          <w:marBottom w:val="0"/>
          <w:divBdr>
            <w:top w:val="none" w:sz="0" w:space="0" w:color="auto"/>
            <w:left w:val="none" w:sz="0" w:space="0" w:color="auto"/>
            <w:bottom w:val="none" w:sz="0" w:space="0" w:color="auto"/>
            <w:right w:val="none" w:sz="0" w:space="0" w:color="auto"/>
          </w:divBdr>
        </w:div>
        <w:div w:id="1827549490">
          <w:marLeft w:val="0"/>
          <w:marRight w:val="0"/>
          <w:marTop w:val="0"/>
          <w:marBottom w:val="0"/>
          <w:divBdr>
            <w:top w:val="none" w:sz="0" w:space="0" w:color="auto"/>
            <w:left w:val="none" w:sz="0" w:space="0" w:color="auto"/>
            <w:bottom w:val="none" w:sz="0" w:space="0" w:color="auto"/>
            <w:right w:val="none" w:sz="0" w:space="0" w:color="auto"/>
          </w:divBdr>
        </w:div>
        <w:div w:id="1836533043">
          <w:marLeft w:val="0"/>
          <w:marRight w:val="0"/>
          <w:marTop w:val="0"/>
          <w:marBottom w:val="0"/>
          <w:divBdr>
            <w:top w:val="none" w:sz="0" w:space="0" w:color="auto"/>
            <w:left w:val="none" w:sz="0" w:space="0" w:color="auto"/>
            <w:bottom w:val="none" w:sz="0" w:space="0" w:color="auto"/>
            <w:right w:val="none" w:sz="0" w:space="0" w:color="auto"/>
          </w:divBdr>
        </w:div>
        <w:div w:id="1654141293">
          <w:marLeft w:val="0"/>
          <w:marRight w:val="0"/>
          <w:marTop w:val="0"/>
          <w:marBottom w:val="0"/>
          <w:divBdr>
            <w:top w:val="none" w:sz="0" w:space="0" w:color="auto"/>
            <w:left w:val="none" w:sz="0" w:space="0" w:color="auto"/>
            <w:bottom w:val="none" w:sz="0" w:space="0" w:color="auto"/>
            <w:right w:val="none" w:sz="0" w:space="0" w:color="auto"/>
          </w:divBdr>
        </w:div>
        <w:div w:id="668093632">
          <w:marLeft w:val="0"/>
          <w:marRight w:val="0"/>
          <w:marTop w:val="0"/>
          <w:marBottom w:val="0"/>
          <w:divBdr>
            <w:top w:val="none" w:sz="0" w:space="0" w:color="auto"/>
            <w:left w:val="none" w:sz="0" w:space="0" w:color="auto"/>
            <w:bottom w:val="none" w:sz="0" w:space="0" w:color="auto"/>
            <w:right w:val="none" w:sz="0" w:space="0" w:color="auto"/>
          </w:divBdr>
        </w:div>
        <w:div w:id="2142915097">
          <w:marLeft w:val="0"/>
          <w:marRight w:val="0"/>
          <w:marTop w:val="0"/>
          <w:marBottom w:val="0"/>
          <w:divBdr>
            <w:top w:val="none" w:sz="0" w:space="0" w:color="auto"/>
            <w:left w:val="none" w:sz="0" w:space="0" w:color="auto"/>
            <w:bottom w:val="none" w:sz="0" w:space="0" w:color="auto"/>
            <w:right w:val="none" w:sz="0" w:space="0" w:color="auto"/>
          </w:divBdr>
        </w:div>
        <w:div w:id="906695182">
          <w:marLeft w:val="0"/>
          <w:marRight w:val="0"/>
          <w:marTop w:val="0"/>
          <w:marBottom w:val="0"/>
          <w:divBdr>
            <w:top w:val="none" w:sz="0" w:space="0" w:color="auto"/>
            <w:left w:val="none" w:sz="0" w:space="0" w:color="auto"/>
            <w:bottom w:val="none" w:sz="0" w:space="0" w:color="auto"/>
            <w:right w:val="none" w:sz="0" w:space="0" w:color="auto"/>
          </w:divBdr>
        </w:div>
        <w:div w:id="813765107">
          <w:marLeft w:val="0"/>
          <w:marRight w:val="0"/>
          <w:marTop w:val="0"/>
          <w:marBottom w:val="0"/>
          <w:divBdr>
            <w:top w:val="none" w:sz="0" w:space="0" w:color="auto"/>
            <w:left w:val="none" w:sz="0" w:space="0" w:color="auto"/>
            <w:bottom w:val="none" w:sz="0" w:space="0" w:color="auto"/>
            <w:right w:val="none" w:sz="0" w:space="0" w:color="auto"/>
          </w:divBdr>
        </w:div>
        <w:div w:id="416707233">
          <w:marLeft w:val="0"/>
          <w:marRight w:val="0"/>
          <w:marTop w:val="0"/>
          <w:marBottom w:val="0"/>
          <w:divBdr>
            <w:top w:val="none" w:sz="0" w:space="0" w:color="auto"/>
            <w:left w:val="none" w:sz="0" w:space="0" w:color="auto"/>
            <w:bottom w:val="none" w:sz="0" w:space="0" w:color="auto"/>
            <w:right w:val="none" w:sz="0" w:space="0" w:color="auto"/>
          </w:divBdr>
        </w:div>
        <w:div w:id="1167599082">
          <w:marLeft w:val="0"/>
          <w:marRight w:val="0"/>
          <w:marTop w:val="0"/>
          <w:marBottom w:val="0"/>
          <w:divBdr>
            <w:top w:val="none" w:sz="0" w:space="0" w:color="auto"/>
            <w:left w:val="none" w:sz="0" w:space="0" w:color="auto"/>
            <w:bottom w:val="none" w:sz="0" w:space="0" w:color="auto"/>
            <w:right w:val="none" w:sz="0" w:space="0" w:color="auto"/>
          </w:divBdr>
        </w:div>
        <w:div w:id="208886857">
          <w:marLeft w:val="0"/>
          <w:marRight w:val="0"/>
          <w:marTop w:val="0"/>
          <w:marBottom w:val="0"/>
          <w:divBdr>
            <w:top w:val="none" w:sz="0" w:space="0" w:color="auto"/>
            <w:left w:val="none" w:sz="0" w:space="0" w:color="auto"/>
            <w:bottom w:val="none" w:sz="0" w:space="0" w:color="auto"/>
            <w:right w:val="none" w:sz="0" w:space="0" w:color="auto"/>
          </w:divBdr>
        </w:div>
        <w:div w:id="215553403">
          <w:marLeft w:val="0"/>
          <w:marRight w:val="0"/>
          <w:marTop w:val="0"/>
          <w:marBottom w:val="0"/>
          <w:divBdr>
            <w:top w:val="none" w:sz="0" w:space="0" w:color="auto"/>
            <w:left w:val="none" w:sz="0" w:space="0" w:color="auto"/>
            <w:bottom w:val="none" w:sz="0" w:space="0" w:color="auto"/>
            <w:right w:val="none" w:sz="0" w:space="0" w:color="auto"/>
          </w:divBdr>
        </w:div>
        <w:div w:id="452942748">
          <w:marLeft w:val="0"/>
          <w:marRight w:val="0"/>
          <w:marTop w:val="0"/>
          <w:marBottom w:val="0"/>
          <w:divBdr>
            <w:top w:val="none" w:sz="0" w:space="0" w:color="auto"/>
            <w:left w:val="none" w:sz="0" w:space="0" w:color="auto"/>
            <w:bottom w:val="none" w:sz="0" w:space="0" w:color="auto"/>
            <w:right w:val="none" w:sz="0" w:space="0" w:color="auto"/>
          </w:divBdr>
        </w:div>
        <w:div w:id="145628748">
          <w:marLeft w:val="0"/>
          <w:marRight w:val="0"/>
          <w:marTop w:val="0"/>
          <w:marBottom w:val="0"/>
          <w:divBdr>
            <w:top w:val="none" w:sz="0" w:space="0" w:color="auto"/>
            <w:left w:val="none" w:sz="0" w:space="0" w:color="auto"/>
            <w:bottom w:val="none" w:sz="0" w:space="0" w:color="auto"/>
            <w:right w:val="none" w:sz="0" w:space="0" w:color="auto"/>
          </w:divBdr>
        </w:div>
        <w:div w:id="1735007483">
          <w:marLeft w:val="0"/>
          <w:marRight w:val="0"/>
          <w:marTop w:val="0"/>
          <w:marBottom w:val="0"/>
          <w:divBdr>
            <w:top w:val="none" w:sz="0" w:space="0" w:color="auto"/>
            <w:left w:val="none" w:sz="0" w:space="0" w:color="auto"/>
            <w:bottom w:val="none" w:sz="0" w:space="0" w:color="auto"/>
            <w:right w:val="none" w:sz="0" w:space="0" w:color="auto"/>
          </w:divBdr>
        </w:div>
        <w:div w:id="1232886244">
          <w:marLeft w:val="0"/>
          <w:marRight w:val="0"/>
          <w:marTop w:val="0"/>
          <w:marBottom w:val="0"/>
          <w:divBdr>
            <w:top w:val="none" w:sz="0" w:space="0" w:color="auto"/>
            <w:left w:val="none" w:sz="0" w:space="0" w:color="auto"/>
            <w:bottom w:val="none" w:sz="0" w:space="0" w:color="auto"/>
            <w:right w:val="none" w:sz="0" w:space="0" w:color="auto"/>
          </w:divBdr>
        </w:div>
        <w:div w:id="578638299">
          <w:marLeft w:val="0"/>
          <w:marRight w:val="0"/>
          <w:marTop w:val="0"/>
          <w:marBottom w:val="0"/>
          <w:divBdr>
            <w:top w:val="none" w:sz="0" w:space="0" w:color="auto"/>
            <w:left w:val="none" w:sz="0" w:space="0" w:color="auto"/>
            <w:bottom w:val="none" w:sz="0" w:space="0" w:color="auto"/>
            <w:right w:val="none" w:sz="0" w:space="0" w:color="auto"/>
          </w:divBdr>
        </w:div>
        <w:div w:id="1662002205">
          <w:marLeft w:val="0"/>
          <w:marRight w:val="0"/>
          <w:marTop w:val="0"/>
          <w:marBottom w:val="0"/>
          <w:divBdr>
            <w:top w:val="none" w:sz="0" w:space="0" w:color="auto"/>
            <w:left w:val="none" w:sz="0" w:space="0" w:color="auto"/>
            <w:bottom w:val="none" w:sz="0" w:space="0" w:color="auto"/>
            <w:right w:val="none" w:sz="0" w:space="0" w:color="auto"/>
          </w:divBdr>
        </w:div>
        <w:div w:id="23285908">
          <w:marLeft w:val="0"/>
          <w:marRight w:val="0"/>
          <w:marTop w:val="0"/>
          <w:marBottom w:val="0"/>
          <w:divBdr>
            <w:top w:val="none" w:sz="0" w:space="0" w:color="auto"/>
            <w:left w:val="none" w:sz="0" w:space="0" w:color="auto"/>
            <w:bottom w:val="none" w:sz="0" w:space="0" w:color="auto"/>
            <w:right w:val="none" w:sz="0" w:space="0" w:color="auto"/>
          </w:divBdr>
        </w:div>
        <w:div w:id="1829248664">
          <w:marLeft w:val="0"/>
          <w:marRight w:val="0"/>
          <w:marTop w:val="0"/>
          <w:marBottom w:val="0"/>
          <w:divBdr>
            <w:top w:val="none" w:sz="0" w:space="0" w:color="auto"/>
            <w:left w:val="none" w:sz="0" w:space="0" w:color="auto"/>
            <w:bottom w:val="none" w:sz="0" w:space="0" w:color="auto"/>
            <w:right w:val="none" w:sz="0" w:space="0" w:color="auto"/>
          </w:divBdr>
        </w:div>
        <w:div w:id="1053969325">
          <w:marLeft w:val="0"/>
          <w:marRight w:val="0"/>
          <w:marTop w:val="0"/>
          <w:marBottom w:val="0"/>
          <w:divBdr>
            <w:top w:val="none" w:sz="0" w:space="0" w:color="auto"/>
            <w:left w:val="none" w:sz="0" w:space="0" w:color="auto"/>
            <w:bottom w:val="none" w:sz="0" w:space="0" w:color="auto"/>
            <w:right w:val="none" w:sz="0" w:space="0" w:color="auto"/>
          </w:divBdr>
        </w:div>
        <w:div w:id="1209302068">
          <w:marLeft w:val="0"/>
          <w:marRight w:val="0"/>
          <w:marTop w:val="0"/>
          <w:marBottom w:val="0"/>
          <w:divBdr>
            <w:top w:val="none" w:sz="0" w:space="0" w:color="auto"/>
            <w:left w:val="none" w:sz="0" w:space="0" w:color="auto"/>
            <w:bottom w:val="none" w:sz="0" w:space="0" w:color="auto"/>
            <w:right w:val="none" w:sz="0" w:space="0" w:color="auto"/>
          </w:divBdr>
        </w:div>
        <w:div w:id="1916695553">
          <w:marLeft w:val="0"/>
          <w:marRight w:val="0"/>
          <w:marTop w:val="0"/>
          <w:marBottom w:val="0"/>
          <w:divBdr>
            <w:top w:val="none" w:sz="0" w:space="0" w:color="auto"/>
            <w:left w:val="none" w:sz="0" w:space="0" w:color="auto"/>
            <w:bottom w:val="none" w:sz="0" w:space="0" w:color="auto"/>
            <w:right w:val="none" w:sz="0" w:space="0" w:color="auto"/>
          </w:divBdr>
        </w:div>
        <w:div w:id="1748070108">
          <w:marLeft w:val="0"/>
          <w:marRight w:val="0"/>
          <w:marTop w:val="0"/>
          <w:marBottom w:val="0"/>
          <w:divBdr>
            <w:top w:val="none" w:sz="0" w:space="0" w:color="auto"/>
            <w:left w:val="none" w:sz="0" w:space="0" w:color="auto"/>
            <w:bottom w:val="none" w:sz="0" w:space="0" w:color="auto"/>
            <w:right w:val="none" w:sz="0" w:space="0" w:color="auto"/>
          </w:divBdr>
        </w:div>
        <w:div w:id="208811247">
          <w:marLeft w:val="0"/>
          <w:marRight w:val="0"/>
          <w:marTop w:val="0"/>
          <w:marBottom w:val="0"/>
          <w:divBdr>
            <w:top w:val="none" w:sz="0" w:space="0" w:color="auto"/>
            <w:left w:val="none" w:sz="0" w:space="0" w:color="auto"/>
            <w:bottom w:val="none" w:sz="0" w:space="0" w:color="auto"/>
            <w:right w:val="none" w:sz="0" w:space="0" w:color="auto"/>
          </w:divBdr>
        </w:div>
        <w:div w:id="1023363540">
          <w:marLeft w:val="0"/>
          <w:marRight w:val="0"/>
          <w:marTop w:val="0"/>
          <w:marBottom w:val="0"/>
          <w:divBdr>
            <w:top w:val="none" w:sz="0" w:space="0" w:color="auto"/>
            <w:left w:val="none" w:sz="0" w:space="0" w:color="auto"/>
            <w:bottom w:val="none" w:sz="0" w:space="0" w:color="auto"/>
            <w:right w:val="none" w:sz="0" w:space="0" w:color="auto"/>
          </w:divBdr>
        </w:div>
        <w:div w:id="1687369032">
          <w:marLeft w:val="0"/>
          <w:marRight w:val="0"/>
          <w:marTop w:val="0"/>
          <w:marBottom w:val="0"/>
          <w:divBdr>
            <w:top w:val="none" w:sz="0" w:space="0" w:color="auto"/>
            <w:left w:val="none" w:sz="0" w:space="0" w:color="auto"/>
            <w:bottom w:val="none" w:sz="0" w:space="0" w:color="auto"/>
            <w:right w:val="none" w:sz="0" w:space="0" w:color="auto"/>
          </w:divBdr>
        </w:div>
        <w:div w:id="407118758">
          <w:marLeft w:val="0"/>
          <w:marRight w:val="0"/>
          <w:marTop w:val="0"/>
          <w:marBottom w:val="0"/>
          <w:divBdr>
            <w:top w:val="none" w:sz="0" w:space="0" w:color="auto"/>
            <w:left w:val="none" w:sz="0" w:space="0" w:color="auto"/>
            <w:bottom w:val="none" w:sz="0" w:space="0" w:color="auto"/>
            <w:right w:val="none" w:sz="0" w:space="0" w:color="auto"/>
          </w:divBdr>
        </w:div>
        <w:div w:id="445933596">
          <w:marLeft w:val="0"/>
          <w:marRight w:val="0"/>
          <w:marTop w:val="0"/>
          <w:marBottom w:val="0"/>
          <w:divBdr>
            <w:top w:val="none" w:sz="0" w:space="0" w:color="auto"/>
            <w:left w:val="none" w:sz="0" w:space="0" w:color="auto"/>
            <w:bottom w:val="none" w:sz="0" w:space="0" w:color="auto"/>
            <w:right w:val="none" w:sz="0" w:space="0" w:color="auto"/>
          </w:divBdr>
        </w:div>
        <w:div w:id="731582165">
          <w:marLeft w:val="0"/>
          <w:marRight w:val="0"/>
          <w:marTop w:val="0"/>
          <w:marBottom w:val="0"/>
          <w:divBdr>
            <w:top w:val="none" w:sz="0" w:space="0" w:color="auto"/>
            <w:left w:val="none" w:sz="0" w:space="0" w:color="auto"/>
            <w:bottom w:val="none" w:sz="0" w:space="0" w:color="auto"/>
            <w:right w:val="none" w:sz="0" w:space="0" w:color="auto"/>
          </w:divBdr>
        </w:div>
        <w:div w:id="537208385">
          <w:marLeft w:val="0"/>
          <w:marRight w:val="0"/>
          <w:marTop w:val="0"/>
          <w:marBottom w:val="0"/>
          <w:divBdr>
            <w:top w:val="none" w:sz="0" w:space="0" w:color="auto"/>
            <w:left w:val="none" w:sz="0" w:space="0" w:color="auto"/>
            <w:bottom w:val="none" w:sz="0" w:space="0" w:color="auto"/>
            <w:right w:val="none" w:sz="0" w:space="0" w:color="auto"/>
          </w:divBdr>
        </w:div>
        <w:div w:id="549654682">
          <w:marLeft w:val="0"/>
          <w:marRight w:val="0"/>
          <w:marTop w:val="0"/>
          <w:marBottom w:val="0"/>
          <w:divBdr>
            <w:top w:val="none" w:sz="0" w:space="0" w:color="auto"/>
            <w:left w:val="none" w:sz="0" w:space="0" w:color="auto"/>
            <w:bottom w:val="none" w:sz="0" w:space="0" w:color="auto"/>
            <w:right w:val="none" w:sz="0" w:space="0" w:color="auto"/>
          </w:divBdr>
        </w:div>
        <w:div w:id="1760567011">
          <w:marLeft w:val="0"/>
          <w:marRight w:val="0"/>
          <w:marTop w:val="0"/>
          <w:marBottom w:val="0"/>
          <w:divBdr>
            <w:top w:val="none" w:sz="0" w:space="0" w:color="auto"/>
            <w:left w:val="none" w:sz="0" w:space="0" w:color="auto"/>
            <w:bottom w:val="none" w:sz="0" w:space="0" w:color="auto"/>
            <w:right w:val="none" w:sz="0" w:space="0" w:color="auto"/>
          </w:divBdr>
        </w:div>
        <w:div w:id="153573170">
          <w:marLeft w:val="0"/>
          <w:marRight w:val="0"/>
          <w:marTop w:val="0"/>
          <w:marBottom w:val="0"/>
          <w:divBdr>
            <w:top w:val="none" w:sz="0" w:space="0" w:color="auto"/>
            <w:left w:val="none" w:sz="0" w:space="0" w:color="auto"/>
            <w:bottom w:val="none" w:sz="0" w:space="0" w:color="auto"/>
            <w:right w:val="none" w:sz="0" w:space="0" w:color="auto"/>
          </w:divBdr>
        </w:div>
        <w:div w:id="839009378">
          <w:marLeft w:val="0"/>
          <w:marRight w:val="0"/>
          <w:marTop w:val="0"/>
          <w:marBottom w:val="0"/>
          <w:divBdr>
            <w:top w:val="none" w:sz="0" w:space="0" w:color="auto"/>
            <w:left w:val="none" w:sz="0" w:space="0" w:color="auto"/>
            <w:bottom w:val="none" w:sz="0" w:space="0" w:color="auto"/>
            <w:right w:val="none" w:sz="0" w:space="0" w:color="auto"/>
          </w:divBdr>
        </w:div>
        <w:div w:id="2059468864">
          <w:marLeft w:val="0"/>
          <w:marRight w:val="0"/>
          <w:marTop w:val="0"/>
          <w:marBottom w:val="0"/>
          <w:divBdr>
            <w:top w:val="none" w:sz="0" w:space="0" w:color="auto"/>
            <w:left w:val="none" w:sz="0" w:space="0" w:color="auto"/>
            <w:bottom w:val="none" w:sz="0" w:space="0" w:color="auto"/>
            <w:right w:val="none" w:sz="0" w:space="0" w:color="auto"/>
          </w:divBdr>
        </w:div>
        <w:div w:id="536771792">
          <w:marLeft w:val="0"/>
          <w:marRight w:val="0"/>
          <w:marTop w:val="0"/>
          <w:marBottom w:val="0"/>
          <w:divBdr>
            <w:top w:val="none" w:sz="0" w:space="0" w:color="auto"/>
            <w:left w:val="none" w:sz="0" w:space="0" w:color="auto"/>
            <w:bottom w:val="none" w:sz="0" w:space="0" w:color="auto"/>
            <w:right w:val="none" w:sz="0" w:space="0" w:color="auto"/>
          </w:divBdr>
        </w:div>
        <w:div w:id="1676228639">
          <w:marLeft w:val="0"/>
          <w:marRight w:val="0"/>
          <w:marTop w:val="0"/>
          <w:marBottom w:val="0"/>
          <w:divBdr>
            <w:top w:val="none" w:sz="0" w:space="0" w:color="auto"/>
            <w:left w:val="none" w:sz="0" w:space="0" w:color="auto"/>
            <w:bottom w:val="none" w:sz="0" w:space="0" w:color="auto"/>
            <w:right w:val="none" w:sz="0" w:space="0" w:color="auto"/>
          </w:divBdr>
        </w:div>
        <w:div w:id="235629194">
          <w:marLeft w:val="0"/>
          <w:marRight w:val="0"/>
          <w:marTop w:val="0"/>
          <w:marBottom w:val="0"/>
          <w:divBdr>
            <w:top w:val="none" w:sz="0" w:space="0" w:color="auto"/>
            <w:left w:val="none" w:sz="0" w:space="0" w:color="auto"/>
            <w:bottom w:val="none" w:sz="0" w:space="0" w:color="auto"/>
            <w:right w:val="none" w:sz="0" w:space="0" w:color="auto"/>
          </w:divBdr>
        </w:div>
        <w:div w:id="1263025364">
          <w:marLeft w:val="0"/>
          <w:marRight w:val="0"/>
          <w:marTop w:val="0"/>
          <w:marBottom w:val="0"/>
          <w:divBdr>
            <w:top w:val="none" w:sz="0" w:space="0" w:color="auto"/>
            <w:left w:val="none" w:sz="0" w:space="0" w:color="auto"/>
            <w:bottom w:val="none" w:sz="0" w:space="0" w:color="auto"/>
            <w:right w:val="none" w:sz="0" w:space="0" w:color="auto"/>
          </w:divBdr>
        </w:div>
        <w:div w:id="565723919">
          <w:marLeft w:val="0"/>
          <w:marRight w:val="0"/>
          <w:marTop w:val="0"/>
          <w:marBottom w:val="0"/>
          <w:divBdr>
            <w:top w:val="none" w:sz="0" w:space="0" w:color="auto"/>
            <w:left w:val="none" w:sz="0" w:space="0" w:color="auto"/>
            <w:bottom w:val="none" w:sz="0" w:space="0" w:color="auto"/>
            <w:right w:val="none" w:sz="0" w:space="0" w:color="auto"/>
          </w:divBdr>
        </w:div>
        <w:div w:id="709651947">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8318069">
      <w:bodyDiv w:val="1"/>
      <w:marLeft w:val="0"/>
      <w:marRight w:val="0"/>
      <w:marTop w:val="0"/>
      <w:marBottom w:val="0"/>
      <w:divBdr>
        <w:top w:val="none" w:sz="0" w:space="0" w:color="auto"/>
        <w:left w:val="none" w:sz="0" w:space="0" w:color="auto"/>
        <w:bottom w:val="none" w:sz="0" w:space="0" w:color="auto"/>
        <w:right w:val="none" w:sz="0" w:space="0" w:color="auto"/>
      </w:divBdr>
    </w:div>
    <w:div w:id="1988319305">
      <w:bodyDiv w:val="1"/>
      <w:marLeft w:val="0"/>
      <w:marRight w:val="0"/>
      <w:marTop w:val="0"/>
      <w:marBottom w:val="0"/>
      <w:divBdr>
        <w:top w:val="none" w:sz="0" w:space="0" w:color="auto"/>
        <w:left w:val="none" w:sz="0" w:space="0" w:color="auto"/>
        <w:bottom w:val="none" w:sz="0" w:space="0" w:color="auto"/>
        <w:right w:val="none" w:sz="0" w:space="0" w:color="auto"/>
      </w:divBdr>
      <w:divsChild>
        <w:div w:id="1294361697">
          <w:marLeft w:val="0"/>
          <w:marRight w:val="0"/>
          <w:marTop w:val="0"/>
          <w:marBottom w:val="0"/>
          <w:divBdr>
            <w:top w:val="none" w:sz="0" w:space="0" w:color="auto"/>
            <w:left w:val="none" w:sz="0" w:space="0" w:color="auto"/>
            <w:bottom w:val="none" w:sz="0" w:space="0" w:color="auto"/>
            <w:right w:val="none" w:sz="0" w:space="0" w:color="auto"/>
          </w:divBdr>
        </w:div>
        <w:div w:id="2104573450">
          <w:marLeft w:val="0"/>
          <w:marRight w:val="0"/>
          <w:marTop w:val="0"/>
          <w:marBottom w:val="0"/>
          <w:divBdr>
            <w:top w:val="none" w:sz="0" w:space="0" w:color="auto"/>
            <w:left w:val="none" w:sz="0" w:space="0" w:color="auto"/>
            <w:bottom w:val="none" w:sz="0" w:space="0" w:color="auto"/>
            <w:right w:val="none" w:sz="0" w:space="0" w:color="auto"/>
          </w:divBdr>
        </w:div>
        <w:div w:id="405807438">
          <w:marLeft w:val="0"/>
          <w:marRight w:val="0"/>
          <w:marTop w:val="0"/>
          <w:marBottom w:val="0"/>
          <w:divBdr>
            <w:top w:val="none" w:sz="0" w:space="0" w:color="auto"/>
            <w:left w:val="none" w:sz="0" w:space="0" w:color="auto"/>
            <w:bottom w:val="none" w:sz="0" w:space="0" w:color="auto"/>
            <w:right w:val="none" w:sz="0" w:space="0" w:color="auto"/>
          </w:divBdr>
        </w:div>
        <w:div w:id="1282763565">
          <w:marLeft w:val="0"/>
          <w:marRight w:val="0"/>
          <w:marTop w:val="0"/>
          <w:marBottom w:val="0"/>
          <w:divBdr>
            <w:top w:val="none" w:sz="0" w:space="0" w:color="auto"/>
            <w:left w:val="none" w:sz="0" w:space="0" w:color="auto"/>
            <w:bottom w:val="none" w:sz="0" w:space="0" w:color="auto"/>
            <w:right w:val="none" w:sz="0" w:space="0" w:color="auto"/>
          </w:divBdr>
        </w:div>
        <w:div w:id="1372924232">
          <w:marLeft w:val="0"/>
          <w:marRight w:val="0"/>
          <w:marTop w:val="0"/>
          <w:marBottom w:val="0"/>
          <w:divBdr>
            <w:top w:val="none" w:sz="0" w:space="0" w:color="auto"/>
            <w:left w:val="none" w:sz="0" w:space="0" w:color="auto"/>
            <w:bottom w:val="none" w:sz="0" w:space="0" w:color="auto"/>
            <w:right w:val="none" w:sz="0" w:space="0" w:color="auto"/>
          </w:divBdr>
        </w:div>
        <w:div w:id="913467537">
          <w:marLeft w:val="0"/>
          <w:marRight w:val="0"/>
          <w:marTop w:val="0"/>
          <w:marBottom w:val="0"/>
          <w:divBdr>
            <w:top w:val="none" w:sz="0" w:space="0" w:color="auto"/>
            <w:left w:val="none" w:sz="0" w:space="0" w:color="auto"/>
            <w:bottom w:val="none" w:sz="0" w:space="0" w:color="auto"/>
            <w:right w:val="none" w:sz="0" w:space="0" w:color="auto"/>
          </w:divBdr>
        </w:div>
        <w:div w:id="900138653">
          <w:marLeft w:val="0"/>
          <w:marRight w:val="0"/>
          <w:marTop w:val="0"/>
          <w:marBottom w:val="0"/>
          <w:divBdr>
            <w:top w:val="none" w:sz="0" w:space="0" w:color="auto"/>
            <w:left w:val="none" w:sz="0" w:space="0" w:color="auto"/>
            <w:bottom w:val="none" w:sz="0" w:space="0" w:color="auto"/>
            <w:right w:val="none" w:sz="0" w:space="0" w:color="auto"/>
          </w:divBdr>
        </w:div>
        <w:div w:id="958530611">
          <w:marLeft w:val="0"/>
          <w:marRight w:val="0"/>
          <w:marTop w:val="0"/>
          <w:marBottom w:val="0"/>
          <w:divBdr>
            <w:top w:val="none" w:sz="0" w:space="0" w:color="auto"/>
            <w:left w:val="none" w:sz="0" w:space="0" w:color="auto"/>
            <w:bottom w:val="none" w:sz="0" w:space="0" w:color="auto"/>
            <w:right w:val="none" w:sz="0" w:space="0" w:color="auto"/>
          </w:divBdr>
        </w:div>
        <w:div w:id="341323537">
          <w:marLeft w:val="0"/>
          <w:marRight w:val="0"/>
          <w:marTop w:val="0"/>
          <w:marBottom w:val="0"/>
          <w:divBdr>
            <w:top w:val="none" w:sz="0" w:space="0" w:color="auto"/>
            <w:left w:val="none" w:sz="0" w:space="0" w:color="auto"/>
            <w:bottom w:val="none" w:sz="0" w:space="0" w:color="auto"/>
            <w:right w:val="none" w:sz="0" w:space="0" w:color="auto"/>
          </w:divBdr>
        </w:div>
        <w:div w:id="883324002">
          <w:marLeft w:val="0"/>
          <w:marRight w:val="0"/>
          <w:marTop w:val="0"/>
          <w:marBottom w:val="0"/>
          <w:divBdr>
            <w:top w:val="none" w:sz="0" w:space="0" w:color="auto"/>
            <w:left w:val="none" w:sz="0" w:space="0" w:color="auto"/>
            <w:bottom w:val="none" w:sz="0" w:space="0" w:color="auto"/>
            <w:right w:val="none" w:sz="0" w:space="0" w:color="auto"/>
          </w:divBdr>
        </w:div>
        <w:div w:id="200021264">
          <w:marLeft w:val="0"/>
          <w:marRight w:val="0"/>
          <w:marTop w:val="0"/>
          <w:marBottom w:val="0"/>
          <w:divBdr>
            <w:top w:val="none" w:sz="0" w:space="0" w:color="auto"/>
            <w:left w:val="none" w:sz="0" w:space="0" w:color="auto"/>
            <w:bottom w:val="none" w:sz="0" w:space="0" w:color="auto"/>
            <w:right w:val="none" w:sz="0" w:space="0" w:color="auto"/>
          </w:divBdr>
        </w:div>
        <w:div w:id="271019122">
          <w:marLeft w:val="0"/>
          <w:marRight w:val="0"/>
          <w:marTop w:val="0"/>
          <w:marBottom w:val="0"/>
          <w:divBdr>
            <w:top w:val="none" w:sz="0" w:space="0" w:color="auto"/>
            <w:left w:val="none" w:sz="0" w:space="0" w:color="auto"/>
            <w:bottom w:val="none" w:sz="0" w:space="0" w:color="auto"/>
            <w:right w:val="none" w:sz="0" w:space="0" w:color="auto"/>
          </w:divBdr>
        </w:div>
        <w:div w:id="1849172151">
          <w:marLeft w:val="0"/>
          <w:marRight w:val="0"/>
          <w:marTop w:val="0"/>
          <w:marBottom w:val="0"/>
          <w:divBdr>
            <w:top w:val="none" w:sz="0" w:space="0" w:color="auto"/>
            <w:left w:val="none" w:sz="0" w:space="0" w:color="auto"/>
            <w:bottom w:val="none" w:sz="0" w:space="0" w:color="auto"/>
            <w:right w:val="none" w:sz="0" w:space="0" w:color="auto"/>
          </w:divBdr>
        </w:div>
        <w:div w:id="706295642">
          <w:marLeft w:val="0"/>
          <w:marRight w:val="0"/>
          <w:marTop w:val="0"/>
          <w:marBottom w:val="0"/>
          <w:divBdr>
            <w:top w:val="none" w:sz="0" w:space="0" w:color="auto"/>
            <w:left w:val="none" w:sz="0" w:space="0" w:color="auto"/>
            <w:bottom w:val="none" w:sz="0" w:space="0" w:color="auto"/>
            <w:right w:val="none" w:sz="0" w:space="0" w:color="auto"/>
          </w:divBdr>
        </w:div>
        <w:div w:id="577906945">
          <w:marLeft w:val="0"/>
          <w:marRight w:val="0"/>
          <w:marTop w:val="0"/>
          <w:marBottom w:val="0"/>
          <w:divBdr>
            <w:top w:val="none" w:sz="0" w:space="0" w:color="auto"/>
            <w:left w:val="none" w:sz="0" w:space="0" w:color="auto"/>
            <w:bottom w:val="none" w:sz="0" w:space="0" w:color="auto"/>
            <w:right w:val="none" w:sz="0" w:space="0" w:color="auto"/>
          </w:divBdr>
        </w:div>
        <w:div w:id="781996016">
          <w:marLeft w:val="0"/>
          <w:marRight w:val="0"/>
          <w:marTop w:val="0"/>
          <w:marBottom w:val="0"/>
          <w:divBdr>
            <w:top w:val="none" w:sz="0" w:space="0" w:color="auto"/>
            <w:left w:val="none" w:sz="0" w:space="0" w:color="auto"/>
            <w:bottom w:val="none" w:sz="0" w:space="0" w:color="auto"/>
            <w:right w:val="none" w:sz="0" w:space="0" w:color="auto"/>
          </w:divBdr>
        </w:div>
        <w:div w:id="1557545748">
          <w:marLeft w:val="0"/>
          <w:marRight w:val="0"/>
          <w:marTop w:val="0"/>
          <w:marBottom w:val="0"/>
          <w:divBdr>
            <w:top w:val="none" w:sz="0" w:space="0" w:color="auto"/>
            <w:left w:val="none" w:sz="0" w:space="0" w:color="auto"/>
            <w:bottom w:val="none" w:sz="0" w:space="0" w:color="auto"/>
            <w:right w:val="none" w:sz="0" w:space="0" w:color="auto"/>
          </w:divBdr>
        </w:div>
        <w:div w:id="2044399567">
          <w:marLeft w:val="0"/>
          <w:marRight w:val="0"/>
          <w:marTop w:val="0"/>
          <w:marBottom w:val="0"/>
          <w:divBdr>
            <w:top w:val="none" w:sz="0" w:space="0" w:color="auto"/>
            <w:left w:val="none" w:sz="0" w:space="0" w:color="auto"/>
            <w:bottom w:val="none" w:sz="0" w:space="0" w:color="auto"/>
            <w:right w:val="none" w:sz="0" w:space="0" w:color="auto"/>
          </w:divBdr>
        </w:div>
        <w:div w:id="6684798">
          <w:marLeft w:val="0"/>
          <w:marRight w:val="0"/>
          <w:marTop w:val="0"/>
          <w:marBottom w:val="0"/>
          <w:divBdr>
            <w:top w:val="none" w:sz="0" w:space="0" w:color="auto"/>
            <w:left w:val="none" w:sz="0" w:space="0" w:color="auto"/>
            <w:bottom w:val="none" w:sz="0" w:space="0" w:color="auto"/>
            <w:right w:val="none" w:sz="0" w:space="0" w:color="auto"/>
          </w:divBdr>
        </w:div>
        <w:div w:id="1765347393">
          <w:marLeft w:val="0"/>
          <w:marRight w:val="0"/>
          <w:marTop w:val="0"/>
          <w:marBottom w:val="0"/>
          <w:divBdr>
            <w:top w:val="none" w:sz="0" w:space="0" w:color="auto"/>
            <w:left w:val="none" w:sz="0" w:space="0" w:color="auto"/>
            <w:bottom w:val="none" w:sz="0" w:space="0" w:color="auto"/>
            <w:right w:val="none" w:sz="0" w:space="0" w:color="auto"/>
          </w:divBdr>
        </w:div>
        <w:div w:id="577179235">
          <w:marLeft w:val="0"/>
          <w:marRight w:val="0"/>
          <w:marTop w:val="0"/>
          <w:marBottom w:val="0"/>
          <w:divBdr>
            <w:top w:val="none" w:sz="0" w:space="0" w:color="auto"/>
            <w:left w:val="none" w:sz="0" w:space="0" w:color="auto"/>
            <w:bottom w:val="none" w:sz="0" w:space="0" w:color="auto"/>
            <w:right w:val="none" w:sz="0" w:space="0" w:color="auto"/>
          </w:divBdr>
        </w:div>
        <w:div w:id="1941718515">
          <w:marLeft w:val="0"/>
          <w:marRight w:val="0"/>
          <w:marTop w:val="0"/>
          <w:marBottom w:val="0"/>
          <w:divBdr>
            <w:top w:val="none" w:sz="0" w:space="0" w:color="auto"/>
            <w:left w:val="none" w:sz="0" w:space="0" w:color="auto"/>
            <w:bottom w:val="none" w:sz="0" w:space="0" w:color="auto"/>
            <w:right w:val="none" w:sz="0" w:space="0" w:color="auto"/>
          </w:divBdr>
        </w:div>
        <w:div w:id="615405157">
          <w:marLeft w:val="0"/>
          <w:marRight w:val="0"/>
          <w:marTop w:val="0"/>
          <w:marBottom w:val="0"/>
          <w:divBdr>
            <w:top w:val="none" w:sz="0" w:space="0" w:color="auto"/>
            <w:left w:val="none" w:sz="0" w:space="0" w:color="auto"/>
            <w:bottom w:val="none" w:sz="0" w:space="0" w:color="auto"/>
            <w:right w:val="none" w:sz="0" w:space="0" w:color="auto"/>
          </w:divBdr>
        </w:div>
        <w:div w:id="2011828842">
          <w:marLeft w:val="0"/>
          <w:marRight w:val="0"/>
          <w:marTop w:val="0"/>
          <w:marBottom w:val="0"/>
          <w:divBdr>
            <w:top w:val="none" w:sz="0" w:space="0" w:color="auto"/>
            <w:left w:val="none" w:sz="0" w:space="0" w:color="auto"/>
            <w:bottom w:val="none" w:sz="0" w:space="0" w:color="auto"/>
            <w:right w:val="none" w:sz="0" w:space="0" w:color="auto"/>
          </w:divBdr>
        </w:div>
        <w:div w:id="1880168783">
          <w:marLeft w:val="0"/>
          <w:marRight w:val="0"/>
          <w:marTop w:val="0"/>
          <w:marBottom w:val="0"/>
          <w:divBdr>
            <w:top w:val="none" w:sz="0" w:space="0" w:color="auto"/>
            <w:left w:val="none" w:sz="0" w:space="0" w:color="auto"/>
            <w:bottom w:val="none" w:sz="0" w:space="0" w:color="auto"/>
            <w:right w:val="none" w:sz="0" w:space="0" w:color="auto"/>
          </w:divBdr>
        </w:div>
        <w:div w:id="2116250385">
          <w:marLeft w:val="0"/>
          <w:marRight w:val="0"/>
          <w:marTop w:val="0"/>
          <w:marBottom w:val="0"/>
          <w:divBdr>
            <w:top w:val="none" w:sz="0" w:space="0" w:color="auto"/>
            <w:left w:val="none" w:sz="0" w:space="0" w:color="auto"/>
            <w:bottom w:val="none" w:sz="0" w:space="0" w:color="auto"/>
            <w:right w:val="none" w:sz="0" w:space="0" w:color="auto"/>
          </w:divBdr>
        </w:div>
        <w:div w:id="454952738">
          <w:marLeft w:val="0"/>
          <w:marRight w:val="0"/>
          <w:marTop w:val="0"/>
          <w:marBottom w:val="0"/>
          <w:divBdr>
            <w:top w:val="none" w:sz="0" w:space="0" w:color="auto"/>
            <w:left w:val="none" w:sz="0" w:space="0" w:color="auto"/>
            <w:bottom w:val="none" w:sz="0" w:space="0" w:color="auto"/>
            <w:right w:val="none" w:sz="0" w:space="0" w:color="auto"/>
          </w:divBdr>
        </w:div>
        <w:div w:id="810249717">
          <w:marLeft w:val="0"/>
          <w:marRight w:val="0"/>
          <w:marTop w:val="0"/>
          <w:marBottom w:val="0"/>
          <w:divBdr>
            <w:top w:val="none" w:sz="0" w:space="0" w:color="auto"/>
            <w:left w:val="none" w:sz="0" w:space="0" w:color="auto"/>
            <w:bottom w:val="none" w:sz="0" w:space="0" w:color="auto"/>
            <w:right w:val="none" w:sz="0" w:space="0" w:color="auto"/>
          </w:divBdr>
        </w:div>
        <w:div w:id="2013943660">
          <w:marLeft w:val="0"/>
          <w:marRight w:val="0"/>
          <w:marTop w:val="0"/>
          <w:marBottom w:val="0"/>
          <w:divBdr>
            <w:top w:val="none" w:sz="0" w:space="0" w:color="auto"/>
            <w:left w:val="none" w:sz="0" w:space="0" w:color="auto"/>
            <w:bottom w:val="none" w:sz="0" w:space="0" w:color="auto"/>
            <w:right w:val="none" w:sz="0" w:space="0" w:color="auto"/>
          </w:divBdr>
        </w:div>
        <w:div w:id="2102410348">
          <w:marLeft w:val="0"/>
          <w:marRight w:val="0"/>
          <w:marTop w:val="0"/>
          <w:marBottom w:val="0"/>
          <w:divBdr>
            <w:top w:val="none" w:sz="0" w:space="0" w:color="auto"/>
            <w:left w:val="none" w:sz="0" w:space="0" w:color="auto"/>
            <w:bottom w:val="none" w:sz="0" w:space="0" w:color="auto"/>
            <w:right w:val="none" w:sz="0" w:space="0" w:color="auto"/>
          </w:divBdr>
        </w:div>
        <w:div w:id="275672898">
          <w:marLeft w:val="0"/>
          <w:marRight w:val="0"/>
          <w:marTop w:val="0"/>
          <w:marBottom w:val="0"/>
          <w:divBdr>
            <w:top w:val="none" w:sz="0" w:space="0" w:color="auto"/>
            <w:left w:val="none" w:sz="0" w:space="0" w:color="auto"/>
            <w:bottom w:val="none" w:sz="0" w:space="0" w:color="auto"/>
            <w:right w:val="none" w:sz="0" w:space="0" w:color="auto"/>
          </w:divBdr>
        </w:div>
        <w:div w:id="1703558812">
          <w:marLeft w:val="0"/>
          <w:marRight w:val="0"/>
          <w:marTop w:val="0"/>
          <w:marBottom w:val="0"/>
          <w:divBdr>
            <w:top w:val="none" w:sz="0" w:space="0" w:color="auto"/>
            <w:left w:val="none" w:sz="0" w:space="0" w:color="auto"/>
            <w:bottom w:val="none" w:sz="0" w:space="0" w:color="auto"/>
            <w:right w:val="none" w:sz="0" w:space="0" w:color="auto"/>
          </w:divBdr>
        </w:div>
        <w:div w:id="2136410433">
          <w:marLeft w:val="0"/>
          <w:marRight w:val="0"/>
          <w:marTop w:val="0"/>
          <w:marBottom w:val="0"/>
          <w:divBdr>
            <w:top w:val="none" w:sz="0" w:space="0" w:color="auto"/>
            <w:left w:val="none" w:sz="0" w:space="0" w:color="auto"/>
            <w:bottom w:val="none" w:sz="0" w:space="0" w:color="auto"/>
            <w:right w:val="none" w:sz="0" w:space="0" w:color="auto"/>
          </w:divBdr>
        </w:div>
        <w:div w:id="107480567">
          <w:marLeft w:val="0"/>
          <w:marRight w:val="0"/>
          <w:marTop w:val="0"/>
          <w:marBottom w:val="0"/>
          <w:divBdr>
            <w:top w:val="none" w:sz="0" w:space="0" w:color="auto"/>
            <w:left w:val="none" w:sz="0" w:space="0" w:color="auto"/>
            <w:bottom w:val="none" w:sz="0" w:space="0" w:color="auto"/>
            <w:right w:val="none" w:sz="0" w:space="0" w:color="auto"/>
          </w:divBdr>
        </w:div>
        <w:div w:id="1829177139">
          <w:marLeft w:val="0"/>
          <w:marRight w:val="0"/>
          <w:marTop w:val="0"/>
          <w:marBottom w:val="0"/>
          <w:divBdr>
            <w:top w:val="none" w:sz="0" w:space="0" w:color="auto"/>
            <w:left w:val="none" w:sz="0" w:space="0" w:color="auto"/>
            <w:bottom w:val="none" w:sz="0" w:space="0" w:color="auto"/>
            <w:right w:val="none" w:sz="0" w:space="0" w:color="auto"/>
          </w:divBdr>
        </w:div>
        <w:div w:id="937757744">
          <w:marLeft w:val="0"/>
          <w:marRight w:val="0"/>
          <w:marTop w:val="0"/>
          <w:marBottom w:val="0"/>
          <w:divBdr>
            <w:top w:val="none" w:sz="0" w:space="0" w:color="auto"/>
            <w:left w:val="none" w:sz="0" w:space="0" w:color="auto"/>
            <w:bottom w:val="none" w:sz="0" w:space="0" w:color="auto"/>
            <w:right w:val="none" w:sz="0" w:space="0" w:color="auto"/>
          </w:divBdr>
        </w:div>
        <w:div w:id="284315374">
          <w:marLeft w:val="0"/>
          <w:marRight w:val="0"/>
          <w:marTop w:val="0"/>
          <w:marBottom w:val="0"/>
          <w:divBdr>
            <w:top w:val="none" w:sz="0" w:space="0" w:color="auto"/>
            <w:left w:val="none" w:sz="0" w:space="0" w:color="auto"/>
            <w:bottom w:val="none" w:sz="0" w:space="0" w:color="auto"/>
            <w:right w:val="none" w:sz="0" w:space="0" w:color="auto"/>
          </w:divBdr>
        </w:div>
        <w:div w:id="782312375">
          <w:marLeft w:val="0"/>
          <w:marRight w:val="0"/>
          <w:marTop w:val="0"/>
          <w:marBottom w:val="0"/>
          <w:divBdr>
            <w:top w:val="none" w:sz="0" w:space="0" w:color="auto"/>
            <w:left w:val="none" w:sz="0" w:space="0" w:color="auto"/>
            <w:bottom w:val="none" w:sz="0" w:space="0" w:color="auto"/>
            <w:right w:val="none" w:sz="0" w:space="0" w:color="auto"/>
          </w:divBdr>
        </w:div>
        <w:div w:id="942491891">
          <w:marLeft w:val="0"/>
          <w:marRight w:val="0"/>
          <w:marTop w:val="0"/>
          <w:marBottom w:val="0"/>
          <w:divBdr>
            <w:top w:val="none" w:sz="0" w:space="0" w:color="auto"/>
            <w:left w:val="none" w:sz="0" w:space="0" w:color="auto"/>
            <w:bottom w:val="none" w:sz="0" w:space="0" w:color="auto"/>
            <w:right w:val="none" w:sz="0" w:space="0" w:color="auto"/>
          </w:divBdr>
        </w:div>
        <w:div w:id="758983192">
          <w:marLeft w:val="0"/>
          <w:marRight w:val="0"/>
          <w:marTop w:val="0"/>
          <w:marBottom w:val="0"/>
          <w:divBdr>
            <w:top w:val="none" w:sz="0" w:space="0" w:color="auto"/>
            <w:left w:val="none" w:sz="0" w:space="0" w:color="auto"/>
            <w:bottom w:val="none" w:sz="0" w:space="0" w:color="auto"/>
            <w:right w:val="none" w:sz="0" w:space="0" w:color="auto"/>
          </w:divBdr>
        </w:div>
        <w:div w:id="1657998493">
          <w:marLeft w:val="0"/>
          <w:marRight w:val="0"/>
          <w:marTop w:val="0"/>
          <w:marBottom w:val="0"/>
          <w:divBdr>
            <w:top w:val="none" w:sz="0" w:space="0" w:color="auto"/>
            <w:left w:val="none" w:sz="0" w:space="0" w:color="auto"/>
            <w:bottom w:val="none" w:sz="0" w:space="0" w:color="auto"/>
            <w:right w:val="none" w:sz="0" w:space="0" w:color="auto"/>
          </w:divBdr>
        </w:div>
        <w:div w:id="2037921924">
          <w:marLeft w:val="0"/>
          <w:marRight w:val="0"/>
          <w:marTop w:val="0"/>
          <w:marBottom w:val="0"/>
          <w:divBdr>
            <w:top w:val="none" w:sz="0" w:space="0" w:color="auto"/>
            <w:left w:val="none" w:sz="0" w:space="0" w:color="auto"/>
            <w:bottom w:val="none" w:sz="0" w:space="0" w:color="auto"/>
            <w:right w:val="none" w:sz="0" w:space="0" w:color="auto"/>
          </w:divBdr>
        </w:div>
        <w:div w:id="1131823491">
          <w:marLeft w:val="0"/>
          <w:marRight w:val="0"/>
          <w:marTop w:val="0"/>
          <w:marBottom w:val="0"/>
          <w:divBdr>
            <w:top w:val="none" w:sz="0" w:space="0" w:color="auto"/>
            <w:left w:val="none" w:sz="0" w:space="0" w:color="auto"/>
            <w:bottom w:val="none" w:sz="0" w:space="0" w:color="auto"/>
            <w:right w:val="none" w:sz="0" w:space="0" w:color="auto"/>
          </w:divBdr>
        </w:div>
        <w:div w:id="1739815837">
          <w:marLeft w:val="0"/>
          <w:marRight w:val="0"/>
          <w:marTop w:val="0"/>
          <w:marBottom w:val="0"/>
          <w:divBdr>
            <w:top w:val="none" w:sz="0" w:space="0" w:color="auto"/>
            <w:left w:val="none" w:sz="0" w:space="0" w:color="auto"/>
            <w:bottom w:val="none" w:sz="0" w:space="0" w:color="auto"/>
            <w:right w:val="none" w:sz="0" w:space="0" w:color="auto"/>
          </w:divBdr>
        </w:div>
        <w:div w:id="1972906268">
          <w:marLeft w:val="0"/>
          <w:marRight w:val="0"/>
          <w:marTop w:val="0"/>
          <w:marBottom w:val="0"/>
          <w:divBdr>
            <w:top w:val="none" w:sz="0" w:space="0" w:color="auto"/>
            <w:left w:val="none" w:sz="0" w:space="0" w:color="auto"/>
            <w:bottom w:val="none" w:sz="0" w:space="0" w:color="auto"/>
            <w:right w:val="none" w:sz="0" w:space="0" w:color="auto"/>
          </w:divBdr>
        </w:div>
        <w:div w:id="725955057">
          <w:marLeft w:val="0"/>
          <w:marRight w:val="0"/>
          <w:marTop w:val="0"/>
          <w:marBottom w:val="0"/>
          <w:divBdr>
            <w:top w:val="none" w:sz="0" w:space="0" w:color="auto"/>
            <w:left w:val="none" w:sz="0" w:space="0" w:color="auto"/>
            <w:bottom w:val="none" w:sz="0" w:space="0" w:color="auto"/>
            <w:right w:val="none" w:sz="0" w:space="0" w:color="auto"/>
          </w:divBdr>
        </w:div>
        <w:div w:id="34621597">
          <w:marLeft w:val="0"/>
          <w:marRight w:val="0"/>
          <w:marTop w:val="0"/>
          <w:marBottom w:val="0"/>
          <w:divBdr>
            <w:top w:val="none" w:sz="0" w:space="0" w:color="auto"/>
            <w:left w:val="none" w:sz="0" w:space="0" w:color="auto"/>
            <w:bottom w:val="none" w:sz="0" w:space="0" w:color="auto"/>
            <w:right w:val="none" w:sz="0" w:space="0" w:color="auto"/>
          </w:divBdr>
        </w:div>
        <w:div w:id="1240363146">
          <w:marLeft w:val="0"/>
          <w:marRight w:val="0"/>
          <w:marTop w:val="0"/>
          <w:marBottom w:val="0"/>
          <w:divBdr>
            <w:top w:val="none" w:sz="0" w:space="0" w:color="auto"/>
            <w:left w:val="none" w:sz="0" w:space="0" w:color="auto"/>
            <w:bottom w:val="none" w:sz="0" w:space="0" w:color="auto"/>
            <w:right w:val="none" w:sz="0" w:space="0" w:color="auto"/>
          </w:divBdr>
        </w:div>
        <w:div w:id="2053455733">
          <w:marLeft w:val="0"/>
          <w:marRight w:val="0"/>
          <w:marTop w:val="0"/>
          <w:marBottom w:val="0"/>
          <w:divBdr>
            <w:top w:val="none" w:sz="0" w:space="0" w:color="auto"/>
            <w:left w:val="none" w:sz="0" w:space="0" w:color="auto"/>
            <w:bottom w:val="none" w:sz="0" w:space="0" w:color="auto"/>
            <w:right w:val="none" w:sz="0" w:space="0" w:color="auto"/>
          </w:divBdr>
        </w:div>
        <w:div w:id="291794508">
          <w:marLeft w:val="0"/>
          <w:marRight w:val="0"/>
          <w:marTop w:val="0"/>
          <w:marBottom w:val="0"/>
          <w:divBdr>
            <w:top w:val="none" w:sz="0" w:space="0" w:color="auto"/>
            <w:left w:val="none" w:sz="0" w:space="0" w:color="auto"/>
            <w:bottom w:val="none" w:sz="0" w:space="0" w:color="auto"/>
            <w:right w:val="none" w:sz="0" w:space="0" w:color="auto"/>
          </w:divBdr>
        </w:div>
        <w:div w:id="13042161">
          <w:marLeft w:val="0"/>
          <w:marRight w:val="0"/>
          <w:marTop w:val="0"/>
          <w:marBottom w:val="0"/>
          <w:divBdr>
            <w:top w:val="none" w:sz="0" w:space="0" w:color="auto"/>
            <w:left w:val="none" w:sz="0" w:space="0" w:color="auto"/>
            <w:bottom w:val="none" w:sz="0" w:space="0" w:color="auto"/>
            <w:right w:val="none" w:sz="0" w:space="0" w:color="auto"/>
          </w:divBdr>
        </w:div>
        <w:div w:id="297416085">
          <w:marLeft w:val="0"/>
          <w:marRight w:val="0"/>
          <w:marTop w:val="0"/>
          <w:marBottom w:val="0"/>
          <w:divBdr>
            <w:top w:val="none" w:sz="0" w:space="0" w:color="auto"/>
            <w:left w:val="none" w:sz="0" w:space="0" w:color="auto"/>
            <w:bottom w:val="none" w:sz="0" w:space="0" w:color="auto"/>
            <w:right w:val="none" w:sz="0" w:space="0" w:color="auto"/>
          </w:divBdr>
        </w:div>
        <w:div w:id="545794356">
          <w:marLeft w:val="0"/>
          <w:marRight w:val="0"/>
          <w:marTop w:val="0"/>
          <w:marBottom w:val="0"/>
          <w:divBdr>
            <w:top w:val="none" w:sz="0" w:space="0" w:color="auto"/>
            <w:left w:val="none" w:sz="0" w:space="0" w:color="auto"/>
            <w:bottom w:val="none" w:sz="0" w:space="0" w:color="auto"/>
            <w:right w:val="none" w:sz="0" w:space="0" w:color="auto"/>
          </w:divBdr>
        </w:div>
        <w:div w:id="1218203802">
          <w:marLeft w:val="0"/>
          <w:marRight w:val="0"/>
          <w:marTop w:val="0"/>
          <w:marBottom w:val="0"/>
          <w:divBdr>
            <w:top w:val="none" w:sz="0" w:space="0" w:color="auto"/>
            <w:left w:val="none" w:sz="0" w:space="0" w:color="auto"/>
            <w:bottom w:val="none" w:sz="0" w:space="0" w:color="auto"/>
            <w:right w:val="none" w:sz="0" w:space="0" w:color="auto"/>
          </w:divBdr>
        </w:div>
        <w:div w:id="1386948457">
          <w:marLeft w:val="0"/>
          <w:marRight w:val="0"/>
          <w:marTop w:val="0"/>
          <w:marBottom w:val="0"/>
          <w:divBdr>
            <w:top w:val="none" w:sz="0" w:space="0" w:color="auto"/>
            <w:left w:val="none" w:sz="0" w:space="0" w:color="auto"/>
            <w:bottom w:val="none" w:sz="0" w:space="0" w:color="auto"/>
            <w:right w:val="none" w:sz="0" w:space="0" w:color="auto"/>
          </w:divBdr>
        </w:div>
        <w:div w:id="171995670">
          <w:marLeft w:val="0"/>
          <w:marRight w:val="0"/>
          <w:marTop w:val="0"/>
          <w:marBottom w:val="0"/>
          <w:divBdr>
            <w:top w:val="none" w:sz="0" w:space="0" w:color="auto"/>
            <w:left w:val="none" w:sz="0" w:space="0" w:color="auto"/>
            <w:bottom w:val="none" w:sz="0" w:space="0" w:color="auto"/>
            <w:right w:val="none" w:sz="0" w:space="0" w:color="auto"/>
          </w:divBdr>
        </w:div>
        <w:div w:id="1533687066">
          <w:marLeft w:val="0"/>
          <w:marRight w:val="0"/>
          <w:marTop w:val="0"/>
          <w:marBottom w:val="0"/>
          <w:divBdr>
            <w:top w:val="none" w:sz="0" w:space="0" w:color="auto"/>
            <w:left w:val="none" w:sz="0" w:space="0" w:color="auto"/>
            <w:bottom w:val="none" w:sz="0" w:space="0" w:color="auto"/>
            <w:right w:val="none" w:sz="0" w:space="0" w:color="auto"/>
          </w:divBdr>
        </w:div>
        <w:div w:id="1112701561">
          <w:marLeft w:val="0"/>
          <w:marRight w:val="0"/>
          <w:marTop w:val="0"/>
          <w:marBottom w:val="0"/>
          <w:divBdr>
            <w:top w:val="none" w:sz="0" w:space="0" w:color="auto"/>
            <w:left w:val="none" w:sz="0" w:space="0" w:color="auto"/>
            <w:bottom w:val="none" w:sz="0" w:space="0" w:color="auto"/>
            <w:right w:val="none" w:sz="0" w:space="0" w:color="auto"/>
          </w:divBdr>
        </w:div>
        <w:div w:id="290137272">
          <w:marLeft w:val="0"/>
          <w:marRight w:val="0"/>
          <w:marTop w:val="0"/>
          <w:marBottom w:val="0"/>
          <w:divBdr>
            <w:top w:val="none" w:sz="0" w:space="0" w:color="auto"/>
            <w:left w:val="none" w:sz="0" w:space="0" w:color="auto"/>
            <w:bottom w:val="none" w:sz="0" w:space="0" w:color="auto"/>
            <w:right w:val="none" w:sz="0" w:space="0" w:color="auto"/>
          </w:divBdr>
        </w:div>
        <w:div w:id="1181120668">
          <w:marLeft w:val="0"/>
          <w:marRight w:val="0"/>
          <w:marTop w:val="0"/>
          <w:marBottom w:val="0"/>
          <w:divBdr>
            <w:top w:val="none" w:sz="0" w:space="0" w:color="auto"/>
            <w:left w:val="none" w:sz="0" w:space="0" w:color="auto"/>
            <w:bottom w:val="none" w:sz="0" w:space="0" w:color="auto"/>
            <w:right w:val="none" w:sz="0" w:space="0" w:color="auto"/>
          </w:divBdr>
        </w:div>
        <w:div w:id="931206597">
          <w:marLeft w:val="0"/>
          <w:marRight w:val="0"/>
          <w:marTop w:val="0"/>
          <w:marBottom w:val="0"/>
          <w:divBdr>
            <w:top w:val="none" w:sz="0" w:space="0" w:color="auto"/>
            <w:left w:val="none" w:sz="0" w:space="0" w:color="auto"/>
            <w:bottom w:val="none" w:sz="0" w:space="0" w:color="auto"/>
            <w:right w:val="none" w:sz="0" w:space="0" w:color="auto"/>
          </w:divBdr>
        </w:div>
        <w:div w:id="742217036">
          <w:marLeft w:val="0"/>
          <w:marRight w:val="0"/>
          <w:marTop w:val="0"/>
          <w:marBottom w:val="0"/>
          <w:divBdr>
            <w:top w:val="none" w:sz="0" w:space="0" w:color="auto"/>
            <w:left w:val="none" w:sz="0" w:space="0" w:color="auto"/>
            <w:bottom w:val="none" w:sz="0" w:space="0" w:color="auto"/>
            <w:right w:val="none" w:sz="0" w:space="0" w:color="auto"/>
          </w:divBdr>
        </w:div>
        <w:div w:id="1885827242">
          <w:marLeft w:val="0"/>
          <w:marRight w:val="0"/>
          <w:marTop w:val="0"/>
          <w:marBottom w:val="0"/>
          <w:divBdr>
            <w:top w:val="none" w:sz="0" w:space="0" w:color="auto"/>
            <w:left w:val="none" w:sz="0" w:space="0" w:color="auto"/>
            <w:bottom w:val="none" w:sz="0" w:space="0" w:color="auto"/>
            <w:right w:val="none" w:sz="0" w:space="0" w:color="auto"/>
          </w:divBdr>
        </w:div>
        <w:div w:id="1111702753">
          <w:marLeft w:val="0"/>
          <w:marRight w:val="0"/>
          <w:marTop w:val="0"/>
          <w:marBottom w:val="0"/>
          <w:divBdr>
            <w:top w:val="none" w:sz="0" w:space="0" w:color="auto"/>
            <w:left w:val="none" w:sz="0" w:space="0" w:color="auto"/>
            <w:bottom w:val="none" w:sz="0" w:space="0" w:color="auto"/>
            <w:right w:val="none" w:sz="0" w:space="0" w:color="auto"/>
          </w:divBdr>
        </w:div>
        <w:div w:id="281956784">
          <w:marLeft w:val="0"/>
          <w:marRight w:val="0"/>
          <w:marTop w:val="0"/>
          <w:marBottom w:val="0"/>
          <w:divBdr>
            <w:top w:val="none" w:sz="0" w:space="0" w:color="auto"/>
            <w:left w:val="none" w:sz="0" w:space="0" w:color="auto"/>
            <w:bottom w:val="none" w:sz="0" w:space="0" w:color="auto"/>
            <w:right w:val="none" w:sz="0" w:space="0" w:color="auto"/>
          </w:divBdr>
        </w:div>
        <w:div w:id="2034260007">
          <w:marLeft w:val="0"/>
          <w:marRight w:val="0"/>
          <w:marTop w:val="0"/>
          <w:marBottom w:val="0"/>
          <w:divBdr>
            <w:top w:val="none" w:sz="0" w:space="0" w:color="auto"/>
            <w:left w:val="none" w:sz="0" w:space="0" w:color="auto"/>
            <w:bottom w:val="none" w:sz="0" w:space="0" w:color="auto"/>
            <w:right w:val="none" w:sz="0" w:space="0" w:color="auto"/>
          </w:divBdr>
        </w:div>
        <w:div w:id="1873878810">
          <w:marLeft w:val="0"/>
          <w:marRight w:val="0"/>
          <w:marTop w:val="0"/>
          <w:marBottom w:val="0"/>
          <w:divBdr>
            <w:top w:val="none" w:sz="0" w:space="0" w:color="auto"/>
            <w:left w:val="none" w:sz="0" w:space="0" w:color="auto"/>
            <w:bottom w:val="none" w:sz="0" w:space="0" w:color="auto"/>
            <w:right w:val="none" w:sz="0" w:space="0" w:color="auto"/>
          </w:divBdr>
        </w:div>
        <w:div w:id="1084061736">
          <w:marLeft w:val="0"/>
          <w:marRight w:val="0"/>
          <w:marTop w:val="0"/>
          <w:marBottom w:val="0"/>
          <w:divBdr>
            <w:top w:val="none" w:sz="0" w:space="0" w:color="auto"/>
            <w:left w:val="none" w:sz="0" w:space="0" w:color="auto"/>
            <w:bottom w:val="none" w:sz="0" w:space="0" w:color="auto"/>
            <w:right w:val="none" w:sz="0" w:space="0" w:color="auto"/>
          </w:divBdr>
        </w:div>
        <w:div w:id="1092119125">
          <w:marLeft w:val="0"/>
          <w:marRight w:val="0"/>
          <w:marTop w:val="0"/>
          <w:marBottom w:val="0"/>
          <w:divBdr>
            <w:top w:val="none" w:sz="0" w:space="0" w:color="auto"/>
            <w:left w:val="none" w:sz="0" w:space="0" w:color="auto"/>
            <w:bottom w:val="none" w:sz="0" w:space="0" w:color="auto"/>
            <w:right w:val="none" w:sz="0" w:space="0" w:color="auto"/>
          </w:divBdr>
        </w:div>
        <w:div w:id="1692534024">
          <w:marLeft w:val="0"/>
          <w:marRight w:val="0"/>
          <w:marTop w:val="0"/>
          <w:marBottom w:val="0"/>
          <w:divBdr>
            <w:top w:val="none" w:sz="0" w:space="0" w:color="auto"/>
            <w:left w:val="none" w:sz="0" w:space="0" w:color="auto"/>
            <w:bottom w:val="none" w:sz="0" w:space="0" w:color="auto"/>
            <w:right w:val="none" w:sz="0" w:space="0" w:color="auto"/>
          </w:divBdr>
        </w:div>
        <w:div w:id="57943778">
          <w:marLeft w:val="0"/>
          <w:marRight w:val="0"/>
          <w:marTop w:val="0"/>
          <w:marBottom w:val="0"/>
          <w:divBdr>
            <w:top w:val="none" w:sz="0" w:space="0" w:color="auto"/>
            <w:left w:val="none" w:sz="0" w:space="0" w:color="auto"/>
            <w:bottom w:val="none" w:sz="0" w:space="0" w:color="auto"/>
            <w:right w:val="none" w:sz="0" w:space="0" w:color="auto"/>
          </w:divBdr>
        </w:div>
        <w:div w:id="1277329253">
          <w:marLeft w:val="0"/>
          <w:marRight w:val="0"/>
          <w:marTop w:val="0"/>
          <w:marBottom w:val="0"/>
          <w:divBdr>
            <w:top w:val="none" w:sz="0" w:space="0" w:color="auto"/>
            <w:left w:val="none" w:sz="0" w:space="0" w:color="auto"/>
            <w:bottom w:val="none" w:sz="0" w:space="0" w:color="auto"/>
            <w:right w:val="none" w:sz="0" w:space="0" w:color="auto"/>
          </w:divBdr>
        </w:div>
        <w:div w:id="1741827323">
          <w:marLeft w:val="0"/>
          <w:marRight w:val="0"/>
          <w:marTop w:val="0"/>
          <w:marBottom w:val="0"/>
          <w:divBdr>
            <w:top w:val="none" w:sz="0" w:space="0" w:color="auto"/>
            <w:left w:val="none" w:sz="0" w:space="0" w:color="auto"/>
            <w:bottom w:val="none" w:sz="0" w:space="0" w:color="auto"/>
            <w:right w:val="none" w:sz="0" w:space="0" w:color="auto"/>
          </w:divBdr>
        </w:div>
        <w:div w:id="964194750">
          <w:marLeft w:val="0"/>
          <w:marRight w:val="0"/>
          <w:marTop w:val="0"/>
          <w:marBottom w:val="0"/>
          <w:divBdr>
            <w:top w:val="none" w:sz="0" w:space="0" w:color="auto"/>
            <w:left w:val="none" w:sz="0" w:space="0" w:color="auto"/>
            <w:bottom w:val="none" w:sz="0" w:space="0" w:color="auto"/>
            <w:right w:val="none" w:sz="0" w:space="0" w:color="auto"/>
          </w:divBdr>
        </w:div>
        <w:div w:id="998994751">
          <w:marLeft w:val="0"/>
          <w:marRight w:val="0"/>
          <w:marTop w:val="0"/>
          <w:marBottom w:val="0"/>
          <w:divBdr>
            <w:top w:val="none" w:sz="0" w:space="0" w:color="auto"/>
            <w:left w:val="none" w:sz="0" w:space="0" w:color="auto"/>
            <w:bottom w:val="none" w:sz="0" w:space="0" w:color="auto"/>
            <w:right w:val="none" w:sz="0" w:space="0" w:color="auto"/>
          </w:divBdr>
        </w:div>
        <w:div w:id="1849758986">
          <w:marLeft w:val="0"/>
          <w:marRight w:val="0"/>
          <w:marTop w:val="0"/>
          <w:marBottom w:val="0"/>
          <w:divBdr>
            <w:top w:val="none" w:sz="0" w:space="0" w:color="auto"/>
            <w:left w:val="none" w:sz="0" w:space="0" w:color="auto"/>
            <w:bottom w:val="none" w:sz="0" w:space="0" w:color="auto"/>
            <w:right w:val="none" w:sz="0" w:space="0" w:color="auto"/>
          </w:divBdr>
        </w:div>
        <w:div w:id="799879872">
          <w:marLeft w:val="0"/>
          <w:marRight w:val="0"/>
          <w:marTop w:val="0"/>
          <w:marBottom w:val="0"/>
          <w:divBdr>
            <w:top w:val="none" w:sz="0" w:space="0" w:color="auto"/>
            <w:left w:val="none" w:sz="0" w:space="0" w:color="auto"/>
            <w:bottom w:val="none" w:sz="0" w:space="0" w:color="auto"/>
            <w:right w:val="none" w:sz="0" w:space="0" w:color="auto"/>
          </w:divBdr>
        </w:div>
        <w:div w:id="19935951">
          <w:marLeft w:val="0"/>
          <w:marRight w:val="0"/>
          <w:marTop w:val="0"/>
          <w:marBottom w:val="0"/>
          <w:divBdr>
            <w:top w:val="none" w:sz="0" w:space="0" w:color="auto"/>
            <w:left w:val="none" w:sz="0" w:space="0" w:color="auto"/>
            <w:bottom w:val="none" w:sz="0" w:space="0" w:color="auto"/>
            <w:right w:val="none" w:sz="0" w:space="0" w:color="auto"/>
          </w:divBdr>
        </w:div>
        <w:div w:id="1321616799">
          <w:marLeft w:val="0"/>
          <w:marRight w:val="0"/>
          <w:marTop w:val="0"/>
          <w:marBottom w:val="0"/>
          <w:divBdr>
            <w:top w:val="none" w:sz="0" w:space="0" w:color="auto"/>
            <w:left w:val="none" w:sz="0" w:space="0" w:color="auto"/>
            <w:bottom w:val="none" w:sz="0" w:space="0" w:color="auto"/>
            <w:right w:val="none" w:sz="0" w:space="0" w:color="auto"/>
          </w:divBdr>
        </w:div>
        <w:div w:id="78479058">
          <w:marLeft w:val="0"/>
          <w:marRight w:val="0"/>
          <w:marTop w:val="0"/>
          <w:marBottom w:val="0"/>
          <w:divBdr>
            <w:top w:val="none" w:sz="0" w:space="0" w:color="auto"/>
            <w:left w:val="none" w:sz="0" w:space="0" w:color="auto"/>
            <w:bottom w:val="none" w:sz="0" w:space="0" w:color="auto"/>
            <w:right w:val="none" w:sz="0" w:space="0" w:color="auto"/>
          </w:divBdr>
        </w:div>
        <w:div w:id="1493834031">
          <w:marLeft w:val="0"/>
          <w:marRight w:val="0"/>
          <w:marTop w:val="0"/>
          <w:marBottom w:val="0"/>
          <w:divBdr>
            <w:top w:val="none" w:sz="0" w:space="0" w:color="auto"/>
            <w:left w:val="none" w:sz="0" w:space="0" w:color="auto"/>
            <w:bottom w:val="none" w:sz="0" w:space="0" w:color="auto"/>
            <w:right w:val="none" w:sz="0" w:space="0" w:color="auto"/>
          </w:divBdr>
        </w:div>
        <w:div w:id="845827862">
          <w:marLeft w:val="0"/>
          <w:marRight w:val="0"/>
          <w:marTop w:val="0"/>
          <w:marBottom w:val="0"/>
          <w:divBdr>
            <w:top w:val="none" w:sz="0" w:space="0" w:color="auto"/>
            <w:left w:val="none" w:sz="0" w:space="0" w:color="auto"/>
            <w:bottom w:val="none" w:sz="0" w:space="0" w:color="auto"/>
            <w:right w:val="none" w:sz="0" w:space="0" w:color="auto"/>
          </w:divBdr>
        </w:div>
        <w:div w:id="712971810">
          <w:marLeft w:val="0"/>
          <w:marRight w:val="0"/>
          <w:marTop w:val="0"/>
          <w:marBottom w:val="0"/>
          <w:divBdr>
            <w:top w:val="none" w:sz="0" w:space="0" w:color="auto"/>
            <w:left w:val="none" w:sz="0" w:space="0" w:color="auto"/>
            <w:bottom w:val="none" w:sz="0" w:space="0" w:color="auto"/>
            <w:right w:val="none" w:sz="0" w:space="0" w:color="auto"/>
          </w:divBdr>
        </w:div>
        <w:div w:id="760294796">
          <w:marLeft w:val="0"/>
          <w:marRight w:val="0"/>
          <w:marTop w:val="0"/>
          <w:marBottom w:val="0"/>
          <w:divBdr>
            <w:top w:val="none" w:sz="0" w:space="0" w:color="auto"/>
            <w:left w:val="none" w:sz="0" w:space="0" w:color="auto"/>
            <w:bottom w:val="none" w:sz="0" w:space="0" w:color="auto"/>
            <w:right w:val="none" w:sz="0" w:space="0" w:color="auto"/>
          </w:divBdr>
        </w:div>
        <w:div w:id="1948198816">
          <w:marLeft w:val="0"/>
          <w:marRight w:val="0"/>
          <w:marTop w:val="0"/>
          <w:marBottom w:val="0"/>
          <w:divBdr>
            <w:top w:val="none" w:sz="0" w:space="0" w:color="auto"/>
            <w:left w:val="none" w:sz="0" w:space="0" w:color="auto"/>
            <w:bottom w:val="none" w:sz="0" w:space="0" w:color="auto"/>
            <w:right w:val="none" w:sz="0" w:space="0" w:color="auto"/>
          </w:divBdr>
        </w:div>
        <w:div w:id="1064840004">
          <w:marLeft w:val="0"/>
          <w:marRight w:val="0"/>
          <w:marTop w:val="0"/>
          <w:marBottom w:val="0"/>
          <w:divBdr>
            <w:top w:val="none" w:sz="0" w:space="0" w:color="auto"/>
            <w:left w:val="none" w:sz="0" w:space="0" w:color="auto"/>
            <w:bottom w:val="none" w:sz="0" w:space="0" w:color="auto"/>
            <w:right w:val="none" w:sz="0" w:space="0" w:color="auto"/>
          </w:divBdr>
        </w:div>
        <w:div w:id="1974745341">
          <w:marLeft w:val="0"/>
          <w:marRight w:val="0"/>
          <w:marTop w:val="0"/>
          <w:marBottom w:val="0"/>
          <w:divBdr>
            <w:top w:val="none" w:sz="0" w:space="0" w:color="auto"/>
            <w:left w:val="none" w:sz="0" w:space="0" w:color="auto"/>
            <w:bottom w:val="none" w:sz="0" w:space="0" w:color="auto"/>
            <w:right w:val="none" w:sz="0" w:space="0" w:color="auto"/>
          </w:divBdr>
        </w:div>
        <w:div w:id="1751808983">
          <w:marLeft w:val="0"/>
          <w:marRight w:val="0"/>
          <w:marTop w:val="0"/>
          <w:marBottom w:val="0"/>
          <w:divBdr>
            <w:top w:val="none" w:sz="0" w:space="0" w:color="auto"/>
            <w:left w:val="none" w:sz="0" w:space="0" w:color="auto"/>
            <w:bottom w:val="none" w:sz="0" w:space="0" w:color="auto"/>
            <w:right w:val="none" w:sz="0" w:space="0" w:color="auto"/>
          </w:divBdr>
        </w:div>
        <w:div w:id="391661252">
          <w:marLeft w:val="0"/>
          <w:marRight w:val="0"/>
          <w:marTop w:val="0"/>
          <w:marBottom w:val="0"/>
          <w:divBdr>
            <w:top w:val="none" w:sz="0" w:space="0" w:color="auto"/>
            <w:left w:val="none" w:sz="0" w:space="0" w:color="auto"/>
            <w:bottom w:val="none" w:sz="0" w:space="0" w:color="auto"/>
            <w:right w:val="none" w:sz="0" w:space="0" w:color="auto"/>
          </w:divBdr>
        </w:div>
        <w:div w:id="1807745153">
          <w:marLeft w:val="0"/>
          <w:marRight w:val="0"/>
          <w:marTop w:val="0"/>
          <w:marBottom w:val="0"/>
          <w:divBdr>
            <w:top w:val="none" w:sz="0" w:space="0" w:color="auto"/>
            <w:left w:val="none" w:sz="0" w:space="0" w:color="auto"/>
            <w:bottom w:val="none" w:sz="0" w:space="0" w:color="auto"/>
            <w:right w:val="none" w:sz="0" w:space="0" w:color="auto"/>
          </w:divBdr>
        </w:div>
        <w:div w:id="1755935236">
          <w:marLeft w:val="0"/>
          <w:marRight w:val="0"/>
          <w:marTop w:val="0"/>
          <w:marBottom w:val="0"/>
          <w:divBdr>
            <w:top w:val="none" w:sz="0" w:space="0" w:color="auto"/>
            <w:left w:val="none" w:sz="0" w:space="0" w:color="auto"/>
            <w:bottom w:val="none" w:sz="0" w:space="0" w:color="auto"/>
            <w:right w:val="none" w:sz="0" w:space="0" w:color="auto"/>
          </w:divBdr>
        </w:div>
        <w:div w:id="901721504">
          <w:marLeft w:val="0"/>
          <w:marRight w:val="0"/>
          <w:marTop w:val="0"/>
          <w:marBottom w:val="0"/>
          <w:divBdr>
            <w:top w:val="none" w:sz="0" w:space="0" w:color="auto"/>
            <w:left w:val="none" w:sz="0" w:space="0" w:color="auto"/>
            <w:bottom w:val="none" w:sz="0" w:space="0" w:color="auto"/>
            <w:right w:val="none" w:sz="0" w:space="0" w:color="auto"/>
          </w:divBdr>
        </w:div>
        <w:div w:id="1725060442">
          <w:marLeft w:val="0"/>
          <w:marRight w:val="0"/>
          <w:marTop w:val="0"/>
          <w:marBottom w:val="0"/>
          <w:divBdr>
            <w:top w:val="none" w:sz="0" w:space="0" w:color="auto"/>
            <w:left w:val="none" w:sz="0" w:space="0" w:color="auto"/>
            <w:bottom w:val="none" w:sz="0" w:space="0" w:color="auto"/>
            <w:right w:val="none" w:sz="0" w:space="0" w:color="auto"/>
          </w:divBdr>
        </w:div>
        <w:div w:id="1991597794">
          <w:marLeft w:val="0"/>
          <w:marRight w:val="0"/>
          <w:marTop w:val="0"/>
          <w:marBottom w:val="0"/>
          <w:divBdr>
            <w:top w:val="none" w:sz="0" w:space="0" w:color="auto"/>
            <w:left w:val="none" w:sz="0" w:space="0" w:color="auto"/>
            <w:bottom w:val="none" w:sz="0" w:space="0" w:color="auto"/>
            <w:right w:val="none" w:sz="0" w:space="0" w:color="auto"/>
          </w:divBdr>
        </w:div>
        <w:div w:id="396830389">
          <w:marLeft w:val="0"/>
          <w:marRight w:val="0"/>
          <w:marTop w:val="0"/>
          <w:marBottom w:val="0"/>
          <w:divBdr>
            <w:top w:val="none" w:sz="0" w:space="0" w:color="auto"/>
            <w:left w:val="none" w:sz="0" w:space="0" w:color="auto"/>
            <w:bottom w:val="none" w:sz="0" w:space="0" w:color="auto"/>
            <w:right w:val="none" w:sz="0" w:space="0" w:color="auto"/>
          </w:divBdr>
        </w:div>
        <w:div w:id="2060125364">
          <w:marLeft w:val="0"/>
          <w:marRight w:val="0"/>
          <w:marTop w:val="0"/>
          <w:marBottom w:val="0"/>
          <w:divBdr>
            <w:top w:val="none" w:sz="0" w:space="0" w:color="auto"/>
            <w:left w:val="none" w:sz="0" w:space="0" w:color="auto"/>
            <w:bottom w:val="none" w:sz="0" w:space="0" w:color="auto"/>
            <w:right w:val="none" w:sz="0" w:space="0" w:color="auto"/>
          </w:divBdr>
        </w:div>
      </w:divsChild>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591098">
      <w:bodyDiv w:val="1"/>
      <w:marLeft w:val="0"/>
      <w:marRight w:val="0"/>
      <w:marTop w:val="0"/>
      <w:marBottom w:val="0"/>
      <w:divBdr>
        <w:top w:val="none" w:sz="0" w:space="0" w:color="auto"/>
        <w:left w:val="none" w:sz="0" w:space="0" w:color="auto"/>
        <w:bottom w:val="none" w:sz="0" w:space="0" w:color="auto"/>
        <w:right w:val="none" w:sz="0" w:space="0" w:color="auto"/>
      </w:divBdr>
      <w:divsChild>
        <w:div w:id="1181122372">
          <w:marLeft w:val="0"/>
          <w:marRight w:val="0"/>
          <w:marTop w:val="0"/>
          <w:marBottom w:val="0"/>
          <w:divBdr>
            <w:top w:val="none" w:sz="0" w:space="0" w:color="auto"/>
            <w:left w:val="none" w:sz="0" w:space="0" w:color="auto"/>
            <w:bottom w:val="none" w:sz="0" w:space="0" w:color="auto"/>
            <w:right w:val="none" w:sz="0" w:space="0" w:color="auto"/>
          </w:divBdr>
        </w:div>
        <w:div w:id="10185606">
          <w:marLeft w:val="0"/>
          <w:marRight w:val="0"/>
          <w:marTop w:val="0"/>
          <w:marBottom w:val="0"/>
          <w:divBdr>
            <w:top w:val="none" w:sz="0" w:space="0" w:color="auto"/>
            <w:left w:val="none" w:sz="0" w:space="0" w:color="auto"/>
            <w:bottom w:val="none" w:sz="0" w:space="0" w:color="auto"/>
            <w:right w:val="none" w:sz="0" w:space="0" w:color="auto"/>
          </w:divBdr>
        </w:div>
        <w:div w:id="531965477">
          <w:marLeft w:val="0"/>
          <w:marRight w:val="0"/>
          <w:marTop w:val="0"/>
          <w:marBottom w:val="0"/>
          <w:divBdr>
            <w:top w:val="none" w:sz="0" w:space="0" w:color="auto"/>
            <w:left w:val="none" w:sz="0" w:space="0" w:color="auto"/>
            <w:bottom w:val="none" w:sz="0" w:space="0" w:color="auto"/>
            <w:right w:val="none" w:sz="0" w:space="0" w:color="auto"/>
          </w:divBdr>
        </w:div>
        <w:div w:id="1820731849">
          <w:marLeft w:val="0"/>
          <w:marRight w:val="0"/>
          <w:marTop w:val="0"/>
          <w:marBottom w:val="0"/>
          <w:divBdr>
            <w:top w:val="none" w:sz="0" w:space="0" w:color="auto"/>
            <w:left w:val="none" w:sz="0" w:space="0" w:color="auto"/>
            <w:bottom w:val="none" w:sz="0" w:space="0" w:color="auto"/>
            <w:right w:val="none" w:sz="0" w:space="0" w:color="auto"/>
          </w:divBdr>
        </w:div>
        <w:div w:id="184363774">
          <w:marLeft w:val="0"/>
          <w:marRight w:val="0"/>
          <w:marTop w:val="0"/>
          <w:marBottom w:val="0"/>
          <w:divBdr>
            <w:top w:val="none" w:sz="0" w:space="0" w:color="auto"/>
            <w:left w:val="none" w:sz="0" w:space="0" w:color="auto"/>
            <w:bottom w:val="none" w:sz="0" w:space="0" w:color="auto"/>
            <w:right w:val="none" w:sz="0" w:space="0" w:color="auto"/>
          </w:divBdr>
        </w:div>
        <w:div w:id="1849173045">
          <w:marLeft w:val="0"/>
          <w:marRight w:val="0"/>
          <w:marTop w:val="0"/>
          <w:marBottom w:val="0"/>
          <w:divBdr>
            <w:top w:val="none" w:sz="0" w:space="0" w:color="auto"/>
            <w:left w:val="none" w:sz="0" w:space="0" w:color="auto"/>
            <w:bottom w:val="none" w:sz="0" w:space="0" w:color="auto"/>
            <w:right w:val="none" w:sz="0" w:space="0" w:color="auto"/>
          </w:divBdr>
        </w:div>
        <w:div w:id="705326800">
          <w:marLeft w:val="0"/>
          <w:marRight w:val="0"/>
          <w:marTop w:val="0"/>
          <w:marBottom w:val="0"/>
          <w:divBdr>
            <w:top w:val="none" w:sz="0" w:space="0" w:color="auto"/>
            <w:left w:val="none" w:sz="0" w:space="0" w:color="auto"/>
            <w:bottom w:val="none" w:sz="0" w:space="0" w:color="auto"/>
            <w:right w:val="none" w:sz="0" w:space="0" w:color="auto"/>
          </w:divBdr>
        </w:div>
        <w:div w:id="1092124286">
          <w:marLeft w:val="0"/>
          <w:marRight w:val="0"/>
          <w:marTop w:val="0"/>
          <w:marBottom w:val="0"/>
          <w:divBdr>
            <w:top w:val="none" w:sz="0" w:space="0" w:color="auto"/>
            <w:left w:val="none" w:sz="0" w:space="0" w:color="auto"/>
            <w:bottom w:val="none" w:sz="0" w:space="0" w:color="auto"/>
            <w:right w:val="none" w:sz="0" w:space="0" w:color="auto"/>
          </w:divBdr>
        </w:div>
        <w:div w:id="1178621770">
          <w:marLeft w:val="0"/>
          <w:marRight w:val="0"/>
          <w:marTop w:val="0"/>
          <w:marBottom w:val="0"/>
          <w:divBdr>
            <w:top w:val="none" w:sz="0" w:space="0" w:color="auto"/>
            <w:left w:val="none" w:sz="0" w:space="0" w:color="auto"/>
            <w:bottom w:val="none" w:sz="0" w:space="0" w:color="auto"/>
            <w:right w:val="none" w:sz="0" w:space="0" w:color="auto"/>
          </w:divBdr>
        </w:div>
        <w:div w:id="1172329529">
          <w:marLeft w:val="0"/>
          <w:marRight w:val="0"/>
          <w:marTop w:val="0"/>
          <w:marBottom w:val="0"/>
          <w:divBdr>
            <w:top w:val="none" w:sz="0" w:space="0" w:color="auto"/>
            <w:left w:val="none" w:sz="0" w:space="0" w:color="auto"/>
            <w:bottom w:val="none" w:sz="0" w:space="0" w:color="auto"/>
            <w:right w:val="none" w:sz="0" w:space="0" w:color="auto"/>
          </w:divBdr>
        </w:div>
        <w:div w:id="1077479923">
          <w:marLeft w:val="0"/>
          <w:marRight w:val="0"/>
          <w:marTop w:val="0"/>
          <w:marBottom w:val="0"/>
          <w:divBdr>
            <w:top w:val="none" w:sz="0" w:space="0" w:color="auto"/>
            <w:left w:val="none" w:sz="0" w:space="0" w:color="auto"/>
            <w:bottom w:val="none" w:sz="0" w:space="0" w:color="auto"/>
            <w:right w:val="none" w:sz="0" w:space="0" w:color="auto"/>
          </w:divBdr>
        </w:div>
        <w:div w:id="1028527380">
          <w:marLeft w:val="0"/>
          <w:marRight w:val="0"/>
          <w:marTop w:val="0"/>
          <w:marBottom w:val="0"/>
          <w:divBdr>
            <w:top w:val="none" w:sz="0" w:space="0" w:color="auto"/>
            <w:left w:val="none" w:sz="0" w:space="0" w:color="auto"/>
            <w:bottom w:val="none" w:sz="0" w:space="0" w:color="auto"/>
            <w:right w:val="none" w:sz="0" w:space="0" w:color="auto"/>
          </w:divBdr>
        </w:div>
        <w:div w:id="503131572">
          <w:marLeft w:val="0"/>
          <w:marRight w:val="0"/>
          <w:marTop w:val="0"/>
          <w:marBottom w:val="0"/>
          <w:divBdr>
            <w:top w:val="none" w:sz="0" w:space="0" w:color="auto"/>
            <w:left w:val="none" w:sz="0" w:space="0" w:color="auto"/>
            <w:bottom w:val="none" w:sz="0" w:space="0" w:color="auto"/>
            <w:right w:val="none" w:sz="0" w:space="0" w:color="auto"/>
          </w:divBdr>
        </w:div>
        <w:div w:id="2050102644">
          <w:marLeft w:val="0"/>
          <w:marRight w:val="0"/>
          <w:marTop w:val="0"/>
          <w:marBottom w:val="0"/>
          <w:divBdr>
            <w:top w:val="none" w:sz="0" w:space="0" w:color="auto"/>
            <w:left w:val="none" w:sz="0" w:space="0" w:color="auto"/>
            <w:bottom w:val="none" w:sz="0" w:space="0" w:color="auto"/>
            <w:right w:val="none" w:sz="0" w:space="0" w:color="auto"/>
          </w:divBdr>
        </w:div>
        <w:div w:id="160854443">
          <w:marLeft w:val="0"/>
          <w:marRight w:val="0"/>
          <w:marTop w:val="0"/>
          <w:marBottom w:val="0"/>
          <w:divBdr>
            <w:top w:val="none" w:sz="0" w:space="0" w:color="auto"/>
            <w:left w:val="none" w:sz="0" w:space="0" w:color="auto"/>
            <w:bottom w:val="none" w:sz="0" w:space="0" w:color="auto"/>
            <w:right w:val="none" w:sz="0" w:space="0" w:color="auto"/>
          </w:divBdr>
        </w:div>
        <w:div w:id="1177158093">
          <w:marLeft w:val="0"/>
          <w:marRight w:val="0"/>
          <w:marTop w:val="0"/>
          <w:marBottom w:val="0"/>
          <w:divBdr>
            <w:top w:val="none" w:sz="0" w:space="0" w:color="auto"/>
            <w:left w:val="none" w:sz="0" w:space="0" w:color="auto"/>
            <w:bottom w:val="none" w:sz="0" w:space="0" w:color="auto"/>
            <w:right w:val="none" w:sz="0" w:space="0" w:color="auto"/>
          </w:divBdr>
        </w:div>
        <w:div w:id="317273650">
          <w:marLeft w:val="0"/>
          <w:marRight w:val="0"/>
          <w:marTop w:val="0"/>
          <w:marBottom w:val="0"/>
          <w:divBdr>
            <w:top w:val="none" w:sz="0" w:space="0" w:color="auto"/>
            <w:left w:val="none" w:sz="0" w:space="0" w:color="auto"/>
            <w:bottom w:val="none" w:sz="0" w:space="0" w:color="auto"/>
            <w:right w:val="none" w:sz="0" w:space="0" w:color="auto"/>
          </w:divBdr>
        </w:div>
        <w:div w:id="1104106233">
          <w:marLeft w:val="0"/>
          <w:marRight w:val="0"/>
          <w:marTop w:val="0"/>
          <w:marBottom w:val="0"/>
          <w:divBdr>
            <w:top w:val="none" w:sz="0" w:space="0" w:color="auto"/>
            <w:left w:val="none" w:sz="0" w:space="0" w:color="auto"/>
            <w:bottom w:val="none" w:sz="0" w:space="0" w:color="auto"/>
            <w:right w:val="none" w:sz="0" w:space="0" w:color="auto"/>
          </w:divBdr>
        </w:div>
        <w:div w:id="727992062">
          <w:marLeft w:val="0"/>
          <w:marRight w:val="0"/>
          <w:marTop w:val="0"/>
          <w:marBottom w:val="0"/>
          <w:divBdr>
            <w:top w:val="none" w:sz="0" w:space="0" w:color="auto"/>
            <w:left w:val="none" w:sz="0" w:space="0" w:color="auto"/>
            <w:bottom w:val="none" w:sz="0" w:space="0" w:color="auto"/>
            <w:right w:val="none" w:sz="0" w:space="0" w:color="auto"/>
          </w:divBdr>
        </w:div>
        <w:div w:id="388380739">
          <w:marLeft w:val="0"/>
          <w:marRight w:val="0"/>
          <w:marTop w:val="0"/>
          <w:marBottom w:val="0"/>
          <w:divBdr>
            <w:top w:val="none" w:sz="0" w:space="0" w:color="auto"/>
            <w:left w:val="none" w:sz="0" w:space="0" w:color="auto"/>
            <w:bottom w:val="none" w:sz="0" w:space="0" w:color="auto"/>
            <w:right w:val="none" w:sz="0" w:space="0" w:color="auto"/>
          </w:divBdr>
        </w:div>
        <w:div w:id="1945452216">
          <w:marLeft w:val="0"/>
          <w:marRight w:val="0"/>
          <w:marTop w:val="0"/>
          <w:marBottom w:val="0"/>
          <w:divBdr>
            <w:top w:val="none" w:sz="0" w:space="0" w:color="auto"/>
            <w:left w:val="none" w:sz="0" w:space="0" w:color="auto"/>
            <w:bottom w:val="none" w:sz="0" w:space="0" w:color="auto"/>
            <w:right w:val="none" w:sz="0" w:space="0" w:color="auto"/>
          </w:divBdr>
        </w:div>
        <w:div w:id="1158301023">
          <w:marLeft w:val="0"/>
          <w:marRight w:val="0"/>
          <w:marTop w:val="0"/>
          <w:marBottom w:val="0"/>
          <w:divBdr>
            <w:top w:val="none" w:sz="0" w:space="0" w:color="auto"/>
            <w:left w:val="none" w:sz="0" w:space="0" w:color="auto"/>
            <w:bottom w:val="none" w:sz="0" w:space="0" w:color="auto"/>
            <w:right w:val="none" w:sz="0" w:space="0" w:color="auto"/>
          </w:divBdr>
        </w:div>
        <w:div w:id="1795245597">
          <w:marLeft w:val="0"/>
          <w:marRight w:val="0"/>
          <w:marTop w:val="0"/>
          <w:marBottom w:val="0"/>
          <w:divBdr>
            <w:top w:val="none" w:sz="0" w:space="0" w:color="auto"/>
            <w:left w:val="none" w:sz="0" w:space="0" w:color="auto"/>
            <w:bottom w:val="none" w:sz="0" w:space="0" w:color="auto"/>
            <w:right w:val="none" w:sz="0" w:space="0" w:color="auto"/>
          </w:divBdr>
        </w:div>
        <w:div w:id="1585457881">
          <w:marLeft w:val="0"/>
          <w:marRight w:val="0"/>
          <w:marTop w:val="0"/>
          <w:marBottom w:val="0"/>
          <w:divBdr>
            <w:top w:val="none" w:sz="0" w:space="0" w:color="auto"/>
            <w:left w:val="none" w:sz="0" w:space="0" w:color="auto"/>
            <w:bottom w:val="none" w:sz="0" w:space="0" w:color="auto"/>
            <w:right w:val="none" w:sz="0" w:space="0" w:color="auto"/>
          </w:divBdr>
        </w:div>
        <w:div w:id="1630162906">
          <w:marLeft w:val="0"/>
          <w:marRight w:val="0"/>
          <w:marTop w:val="0"/>
          <w:marBottom w:val="0"/>
          <w:divBdr>
            <w:top w:val="none" w:sz="0" w:space="0" w:color="auto"/>
            <w:left w:val="none" w:sz="0" w:space="0" w:color="auto"/>
            <w:bottom w:val="none" w:sz="0" w:space="0" w:color="auto"/>
            <w:right w:val="none" w:sz="0" w:space="0" w:color="auto"/>
          </w:divBdr>
        </w:div>
        <w:div w:id="171141445">
          <w:marLeft w:val="0"/>
          <w:marRight w:val="0"/>
          <w:marTop w:val="0"/>
          <w:marBottom w:val="0"/>
          <w:divBdr>
            <w:top w:val="none" w:sz="0" w:space="0" w:color="auto"/>
            <w:left w:val="none" w:sz="0" w:space="0" w:color="auto"/>
            <w:bottom w:val="none" w:sz="0" w:space="0" w:color="auto"/>
            <w:right w:val="none" w:sz="0" w:space="0" w:color="auto"/>
          </w:divBdr>
        </w:div>
        <w:div w:id="675576167">
          <w:marLeft w:val="0"/>
          <w:marRight w:val="0"/>
          <w:marTop w:val="0"/>
          <w:marBottom w:val="0"/>
          <w:divBdr>
            <w:top w:val="none" w:sz="0" w:space="0" w:color="auto"/>
            <w:left w:val="none" w:sz="0" w:space="0" w:color="auto"/>
            <w:bottom w:val="none" w:sz="0" w:space="0" w:color="auto"/>
            <w:right w:val="none" w:sz="0" w:space="0" w:color="auto"/>
          </w:divBdr>
        </w:div>
        <w:div w:id="344751182">
          <w:marLeft w:val="0"/>
          <w:marRight w:val="0"/>
          <w:marTop w:val="0"/>
          <w:marBottom w:val="0"/>
          <w:divBdr>
            <w:top w:val="none" w:sz="0" w:space="0" w:color="auto"/>
            <w:left w:val="none" w:sz="0" w:space="0" w:color="auto"/>
            <w:bottom w:val="none" w:sz="0" w:space="0" w:color="auto"/>
            <w:right w:val="none" w:sz="0" w:space="0" w:color="auto"/>
          </w:divBdr>
        </w:div>
        <w:div w:id="1527209796">
          <w:marLeft w:val="0"/>
          <w:marRight w:val="0"/>
          <w:marTop w:val="0"/>
          <w:marBottom w:val="0"/>
          <w:divBdr>
            <w:top w:val="none" w:sz="0" w:space="0" w:color="auto"/>
            <w:left w:val="none" w:sz="0" w:space="0" w:color="auto"/>
            <w:bottom w:val="none" w:sz="0" w:space="0" w:color="auto"/>
            <w:right w:val="none" w:sz="0" w:space="0" w:color="auto"/>
          </w:divBdr>
        </w:div>
        <w:div w:id="1180243495">
          <w:marLeft w:val="0"/>
          <w:marRight w:val="0"/>
          <w:marTop w:val="0"/>
          <w:marBottom w:val="0"/>
          <w:divBdr>
            <w:top w:val="none" w:sz="0" w:space="0" w:color="auto"/>
            <w:left w:val="none" w:sz="0" w:space="0" w:color="auto"/>
            <w:bottom w:val="none" w:sz="0" w:space="0" w:color="auto"/>
            <w:right w:val="none" w:sz="0" w:space="0" w:color="auto"/>
          </w:divBdr>
        </w:div>
        <w:div w:id="1652099747">
          <w:marLeft w:val="0"/>
          <w:marRight w:val="0"/>
          <w:marTop w:val="0"/>
          <w:marBottom w:val="0"/>
          <w:divBdr>
            <w:top w:val="none" w:sz="0" w:space="0" w:color="auto"/>
            <w:left w:val="none" w:sz="0" w:space="0" w:color="auto"/>
            <w:bottom w:val="none" w:sz="0" w:space="0" w:color="auto"/>
            <w:right w:val="none" w:sz="0" w:space="0" w:color="auto"/>
          </w:divBdr>
        </w:div>
        <w:div w:id="578709845">
          <w:marLeft w:val="0"/>
          <w:marRight w:val="0"/>
          <w:marTop w:val="0"/>
          <w:marBottom w:val="0"/>
          <w:divBdr>
            <w:top w:val="none" w:sz="0" w:space="0" w:color="auto"/>
            <w:left w:val="none" w:sz="0" w:space="0" w:color="auto"/>
            <w:bottom w:val="none" w:sz="0" w:space="0" w:color="auto"/>
            <w:right w:val="none" w:sz="0" w:space="0" w:color="auto"/>
          </w:divBdr>
        </w:div>
        <w:div w:id="35932170">
          <w:marLeft w:val="0"/>
          <w:marRight w:val="0"/>
          <w:marTop w:val="0"/>
          <w:marBottom w:val="0"/>
          <w:divBdr>
            <w:top w:val="none" w:sz="0" w:space="0" w:color="auto"/>
            <w:left w:val="none" w:sz="0" w:space="0" w:color="auto"/>
            <w:bottom w:val="none" w:sz="0" w:space="0" w:color="auto"/>
            <w:right w:val="none" w:sz="0" w:space="0" w:color="auto"/>
          </w:divBdr>
        </w:div>
        <w:div w:id="1044255641">
          <w:marLeft w:val="0"/>
          <w:marRight w:val="0"/>
          <w:marTop w:val="0"/>
          <w:marBottom w:val="0"/>
          <w:divBdr>
            <w:top w:val="none" w:sz="0" w:space="0" w:color="auto"/>
            <w:left w:val="none" w:sz="0" w:space="0" w:color="auto"/>
            <w:bottom w:val="none" w:sz="0" w:space="0" w:color="auto"/>
            <w:right w:val="none" w:sz="0" w:space="0" w:color="auto"/>
          </w:divBdr>
        </w:div>
        <w:div w:id="1540624112">
          <w:marLeft w:val="0"/>
          <w:marRight w:val="0"/>
          <w:marTop w:val="0"/>
          <w:marBottom w:val="0"/>
          <w:divBdr>
            <w:top w:val="none" w:sz="0" w:space="0" w:color="auto"/>
            <w:left w:val="none" w:sz="0" w:space="0" w:color="auto"/>
            <w:bottom w:val="none" w:sz="0" w:space="0" w:color="auto"/>
            <w:right w:val="none" w:sz="0" w:space="0" w:color="auto"/>
          </w:divBdr>
        </w:div>
        <w:div w:id="659118212">
          <w:marLeft w:val="0"/>
          <w:marRight w:val="0"/>
          <w:marTop w:val="0"/>
          <w:marBottom w:val="0"/>
          <w:divBdr>
            <w:top w:val="none" w:sz="0" w:space="0" w:color="auto"/>
            <w:left w:val="none" w:sz="0" w:space="0" w:color="auto"/>
            <w:bottom w:val="none" w:sz="0" w:space="0" w:color="auto"/>
            <w:right w:val="none" w:sz="0" w:space="0" w:color="auto"/>
          </w:divBdr>
        </w:div>
        <w:div w:id="1512912533">
          <w:marLeft w:val="0"/>
          <w:marRight w:val="0"/>
          <w:marTop w:val="0"/>
          <w:marBottom w:val="0"/>
          <w:divBdr>
            <w:top w:val="none" w:sz="0" w:space="0" w:color="auto"/>
            <w:left w:val="none" w:sz="0" w:space="0" w:color="auto"/>
            <w:bottom w:val="none" w:sz="0" w:space="0" w:color="auto"/>
            <w:right w:val="none" w:sz="0" w:space="0" w:color="auto"/>
          </w:divBdr>
        </w:div>
        <w:div w:id="273250095">
          <w:marLeft w:val="0"/>
          <w:marRight w:val="0"/>
          <w:marTop w:val="0"/>
          <w:marBottom w:val="0"/>
          <w:divBdr>
            <w:top w:val="none" w:sz="0" w:space="0" w:color="auto"/>
            <w:left w:val="none" w:sz="0" w:space="0" w:color="auto"/>
            <w:bottom w:val="none" w:sz="0" w:space="0" w:color="auto"/>
            <w:right w:val="none" w:sz="0" w:space="0" w:color="auto"/>
          </w:divBdr>
        </w:div>
        <w:div w:id="1921718421">
          <w:marLeft w:val="0"/>
          <w:marRight w:val="0"/>
          <w:marTop w:val="0"/>
          <w:marBottom w:val="0"/>
          <w:divBdr>
            <w:top w:val="none" w:sz="0" w:space="0" w:color="auto"/>
            <w:left w:val="none" w:sz="0" w:space="0" w:color="auto"/>
            <w:bottom w:val="none" w:sz="0" w:space="0" w:color="auto"/>
            <w:right w:val="none" w:sz="0" w:space="0" w:color="auto"/>
          </w:divBdr>
        </w:div>
        <w:div w:id="376779759">
          <w:marLeft w:val="0"/>
          <w:marRight w:val="0"/>
          <w:marTop w:val="0"/>
          <w:marBottom w:val="0"/>
          <w:divBdr>
            <w:top w:val="none" w:sz="0" w:space="0" w:color="auto"/>
            <w:left w:val="none" w:sz="0" w:space="0" w:color="auto"/>
            <w:bottom w:val="none" w:sz="0" w:space="0" w:color="auto"/>
            <w:right w:val="none" w:sz="0" w:space="0" w:color="auto"/>
          </w:divBdr>
        </w:div>
        <w:div w:id="1780418629">
          <w:marLeft w:val="0"/>
          <w:marRight w:val="0"/>
          <w:marTop w:val="0"/>
          <w:marBottom w:val="0"/>
          <w:divBdr>
            <w:top w:val="none" w:sz="0" w:space="0" w:color="auto"/>
            <w:left w:val="none" w:sz="0" w:space="0" w:color="auto"/>
            <w:bottom w:val="none" w:sz="0" w:space="0" w:color="auto"/>
            <w:right w:val="none" w:sz="0" w:space="0" w:color="auto"/>
          </w:divBdr>
        </w:div>
        <w:div w:id="978413128">
          <w:marLeft w:val="0"/>
          <w:marRight w:val="0"/>
          <w:marTop w:val="0"/>
          <w:marBottom w:val="0"/>
          <w:divBdr>
            <w:top w:val="none" w:sz="0" w:space="0" w:color="auto"/>
            <w:left w:val="none" w:sz="0" w:space="0" w:color="auto"/>
            <w:bottom w:val="none" w:sz="0" w:space="0" w:color="auto"/>
            <w:right w:val="none" w:sz="0" w:space="0" w:color="auto"/>
          </w:divBdr>
        </w:div>
        <w:div w:id="81221628">
          <w:marLeft w:val="0"/>
          <w:marRight w:val="0"/>
          <w:marTop w:val="0"/>
          <w:marBottom w:val="0"/>
          <w:divBdr>
            <w:top w:val="none" w:sz="0" w:space="0" w:color="auto"/>
            <w:left w:val="none" w:sz="0" w:space="0" w:color="auto"/>
            <w:bottom w:val="none" w:sz="0" w:space="0" w:color="auto"/>
            <w:right w:val="none" w:sz="0" w:space="0" w:color="auto"/>
          </w:divBdr>
        </w:div>
        <w:div w:id="2016178181">
          <w:marLeft w:val="0"/>
          <w:marRight w:val="0"/>
          <w:marTop w:val="0"/>
          <w:marBottom w:val="0"/>
          <w:divBdr>
            <w:top w:val="none" w:sz="0" w:space="0" w:color="auto"/>
            <w:left w:val="none" w:sz="0" w:space="0" w:color="auto"/>
            <w:bottom w:val="none" w:sz="0" w:space="0" w:color="auto"/>
            <w:right w:val="none" w:sz="0" w:space="0" w:color="auto"/>
          </w:divBdr>
        </w:div>
        <w:div w:id="141894518">
          <w:marLeft w:val="0"/>
          <w:marRight w:val="0"/>
          <w:marTop w:val="0"/>
          <w:marBottom w:val="0"/>
          <w:divBdr>
            <w:top w:val="none" w:sz="0" w:space="0" w:color="auto"/>
            <w:left w:val="none" w:sz="0" w:space="0" w:color="auto"/>
            <w:bottom w:val="none" w:sz="0" w:space="0" w:color="auto"/>
            <w:right w:val="none" w:sz="0" w:space="0" w:color="auto"/>
          </w:divBdr>
        </w:div>
        <w:div w:id="399048">
          <w:marLeft w:val="0"/>
          <w:marRight w:val="0"/>
          <w:marTop w:val="0"/>
          <w:marBottom w:val="0"/>
          <w:divBdr>
            <w:top w:val="none" w:sz="0" w:space="0" w:color="auto"/>
            <w:left w:val="none" w:sz="0" w:space="0" w:color="auto"/>
            <w:bottom w:val="none" w:sz="0" w:space="0" w:color="auto"/>
            <w:right w:val="none" w:sz="0" w:space="0" w:color="auto"/>
          </w:divBdr>
        </w:div>
        <w:div w:id="2136369445">
          <w:marLeft w:val="0"/>
          <w:marRight w:val="0"/>
          <w:marTop w:val="0"/>
          <w:marBottom w:val="0"/>
          <w:divBdr>
            <w:top w:val="none" w:sz="0" w:space="0" w:color="auto"/>
            <w:left w:val="none" w:sz="0" w:space="0" w:color="auto"/>
            <w:bottom w:val="none" w:sz="0" w:space="0" w:color="auto"/>
            <w:right w:val="none" w:sz="0" w:space="0" w:color="auto"/>
          </w:divBdr>
        </w:div>
        <w:div w:id="1372414147">
          <w:marLeft w:val="0"/>
          <w:marRight w:val="0"/>
          <w:marTop w:val="0"/>
          <w:marBottom w:val="0"/>
          <w:divBdr>
            <w:top w:val="none" w:sz="0" w:space="0" w:color="auto"/>
            <w:left w:val="none" w:sz="0" w:space="0" w:color="auto"/>
            <w:bottom w:val="none" w:sz="0" w:space="0" w:color="auto"/>
            <w:right w:val="none" w:sz="0" w:space="0" w:color="auto"/>
          </w:divBdr>
        </w:div>
        <w:div w:id="825514016">
          <w:marLeft w:val="0"/>
          <w:marRight w:val="0"/>
          <w:marTop w:val="0"/>
          <w:marBottom w:val="0"/>
          <w:divBdr>
            <w:top w:val="none" w:sz="0" w:space="0" w:color="auto"/>
            <w:left w:val="none" w:sz="0" w:space="0" w:color="auto"/>
            <w:bottom w:val="none" w:sz="0" w:space="0" w:color="auto"/>
            <w:right w:val="none" w:sz="0" w:space="0" w:color="auto"/>
          </w:divBdr>
        </w:div>
        <w:div w:id="1861628356">
          <w:marLeft w:val="0"/>
          <w:marRight w:val="0"/>
          <w:marTop w:val="0"/>
          <w:marBottom w:val="0"/>
          <w:divBdr>
            <w:top w:val="none" w:sz="0" w:space="0" w:color="auto"/>
            <w:left w:val="none" w:sz="0" w:space="0" w:color="auto"/>
            <w:bottom w:val="none" w:sz="0" w:space="0" w:color="auto"/>
            <w:right w:val="none" w:sz="0" w:space="0" w:color="auto"/>
          </w:divBdr>
        </w:div>
        <w:div w:id="975599976">
          <w:marLeft w:val="0"/>
          <w:marRight w:val="0"/>
          <w:marTop w:val="0"/>
          <w:marBottom w:val="0"/>
          <w:divBdr>
            <w:top w:val="none" w:sz="0" w:space="0" w:color="auto"/>
            <w:left w:val="none" w:sz="0" w:space="0" w:color="auto"/>
            <w:bottom w:val="none" w:sz="0" w:space="0" w:color="auto"/>
            <w:right w:val="none" w:sz="0" w:space="0" w:color="auto"/>
          </w:divBdr>
        </w:div>
        <w:div w:id="1041785416">
          <w:marLeft w:val="0"/>
          <w:marRight w:val="0"/>
          <w:marTop w:val="0"/>
          <w:marBottom w:val="0"/>
          <w:divBdr>
            <w:top w:val="none" w:sz="0" w:space="0" w:color="auto"/>
            <w:left w:val="none" w:sz="0" w:space="0" w:color="auto"/>
            <w:bottom w:val="none" w:sz="0" w:space="0" w:color="auto"/>
            <w:right w:val="none" w:sz="0" w:space="0" w:color="auto"/>
          </w:divBdr>
        </w:div>
        <w:div w:id="2059235402">
          <w:marLeft w:val="0"/>
          <w:marRight w:val="0"/>
          <w:marTop w:val="0"/>
          <w:marBottom w:val="0"/>
          <w:divBdr>
            <w:top w:val="none" w:sz="0" w:space="0" w:color="auto"/>
            <w:left w:val="none" w:sz="0" w:space="0" w:color="auto"/>
            <w:bottom w:val="none" w:sz="0" w:space="0" w:color="auto"/>
            <w:right w:val="none" w:sz="0" w:space="0" w:color="auto"/>
          </w:divBdr>
        </w:div>
        <w:div w:id="1862427378">
          <w:marLeft w:val="0"/>
          <w:marRight w:val="0"/>
          <w:marTop w:val="0"/>
          <w:marBottom w:val="0"/>
          <w:divBdr>
            <w:top w:val="none" w:sz="0" w:space="0" w:color="auto"/>
            <w:left w:val="none" w:sz="0" w:space="0" w:color="auto"/>
            <w:bottom w:val="none" w:sz="0" w:space="0" w:color="auto"/>
            <w:right w:val="none" w:sz="0" w:space="0" w:color="auto"/>
          </w:divBdr>
        </w:div>
        <w:div w:id="1964774966">
          <w:marLeft w:val="0"/>
          <w:marRight w:val="0"/>
          <w:marTop w:val="0"/>
          <w:marBottom w:val="0"/>
          <w:divBdr>
            <w:top w:val="none" w:sz="0" w:space="0" w:color="auto"/>
            <w:left w:val="none" w:sz="0" w:space="0" w:color="auto"/>
            <w:bottom w:val="none" w:sz="0" w:space="0" w:color="auto"/>
            <w:right w:val="none" w:sz="0" w:space="0" w:color="auto"/>
          </w:divBdr>
        </w:div>
        <w:div w:id="772362308">
          <w:marLeft w:val="0"/>
          <w:marRight w:val="0"/>
          <w:marTop w:val="0"/>
          <w:marBottom w:val="0"/>
          <w:divBdr>
            <w:top w:val="none" w:sz="0" w:space="0" w:color="auto"/>
            <w:left w:val="none" w:sz="0" w:space="0" w:color="auto"/>
            <w:bottom w:val="none" w:sz="0" w:space="0" w:color="auto"/>
            <w:right w:val="none" w:sz="0" w:space="0" w:color="auto"/>
          </w:divBdr>
        </w:div>
        <w:div w:id="1363358869">
          <w:marLeft w:val="0"/>
          <w:marRight w:val="0"/>
          <w:marTop w:val="0"/>
          <w:marBottom w:val="0"/>
          <w:divBdr>
            <w:top w:val="none" w:sz="0" w:space="0" w:color="auto"/>
            <w:left w:val="none" w:sz="0" w:space="0" w:color="auto"/>
            <w:bottom w:val="none" w:sz="0" w:space="0" w:color="auto"/>
            <w:right w:val="none" w:sz="0" w:space="0" w:color="auto"/>
          </w:divBdr>
        </w:div>
        <w:div w:id="1619410866">
          <w:marLeft w:val="0"/>
          <w:marRight w:val="0"/>
          <w:marTop w:val="0"/>
          <w:marBottom w:val="0"/>
          <w:divBdr>
            <w:top w:val="none" w:sz="0" w:space="0" w:color="auto"/>
            <w:left w:val="none" w:sz="0" w:space="0" w:color="auto"/>
            <w:bottom w:val="none" w:sz="0" w:space="0" w:color="auto"/>
            <w:right w:val="none" w:sz="0" w:space="0" w:color="auto"/>
          </w:divBdr>
        </w:div>
        <w:div w:id="1009332387">
          <w:marLeft w:val="0"/>
          <w:marRight w:val="0"/>
          <w:marTop w:val="0"/>
          <w:marBottom w:val="0"/>
          <w:divBdr>
            <w:top w:val="none" w:sz="0" w:space="0" w:color="auto"/>
            <w:left w:val="none" w:sz="0" w:space="0" w:color="auto"/>
            <w:bottom w:val="none" w:sz="0" w:space="0" w:color="auto"/>
            <w:right w:val="none" w:sz="0" w:space="0" w:color="auto"/>
          </w:divBdr>
        </w:div>
        <w:div w:id="1642467735">
          <w:marLeft w:val="0"/>
          <w:marRight w:val="0"/>
          <w:marTop w:val="0"/>
          <w:marBottom w:val="0"/>
          <w:divBdr>
            <w:top w:val="none" w:sz="0" w:space="0" w:color="auto"/>
            <w:left w:val="none" w:sz="0" w:space="0" w:color="auto"/>
            <w:bottom w:val="none" w:sz="0" w:space="0" w:color="auto"/>
            <w:right w:val="none" w:sz="0" w:space="0" w:color="auto"/>
          </w:divBdr>
        </w:div>
        <w:div w:id="1240939379">
          <w:marLeft w:val="0"/>
          <w:marRight w:val="0"/>
          <w:marTop w:val="0"/>
          <w:marBottom w:val="0"/>
          <w:divBdr>
            <w:top w:val="none" w:sz="0" w:space="0" w:color="auto"/>
            <w:left w:val="none" w:sz="0" w:space="0" w:color="auto"/>
            <w:bottom w:val="none" w:sz="0" w:space="0" w:color="auto"/>
            <w:right w:val="none" w:sz="0" w:space="0" w:color="auto"/>
          </w:divBdr>
        </w:div>
        <w:div w:id="1433355257">
          <w:marLeft w:val="0"/>
          <w:marRight w:val="0"/>
          <w:marTop w:val="0"/>
          <w:marBottom w:val="0"/>
          <w:divBdr>
            <w:top w:val="none" w:sz="0" w:space="0" w:color="auto"/>
            <w:left w:val="none" w:sz="0" w:space="0" w:color="auto"/>
            <w:bottom w:val="none" w:sz="0" w:space="0" w:color="auto"/>
            <w:right w:val="none" w:sz="0" w:space="0" w:color="auto"/>
          </w:divBdr>
        </w:div>
        <w:div w:id="839084301">
          <w:marLeft w:val="0"/>
          <w:marRight w:val="0"/>
          <w:marTop w:val="0"/>
          <w:marBottom w:val="0"/>
          <w:divBdr>
            <w:top w:val="none" w:sz="0" w:space="0" w:color="auto"/>
            <w:left w:val="none" w:sz="0" w:space="0" w:color="auto"/>
            <w:bottom w:val="none" w:sz="0" w:space="0" w:color="auto"/>
            <w:right w:val="none" w:sz="0" w:space="0" w:color="auto"/>
          </w:divBdr>
        </w:div>
        <w:div w:id="877932951">
          <w:marLeft w:val="0"/>
          <w:marRight w:val="0"/>
          <w:marTop w:val="0"/>
          <w:marBottom w:val="0"/>
          <w:divBdr>
            <w:top w:val="none" w:sz="0" w:space="0" w:color="auto"/>
            <w:left w:val="none" w:sz="0" w:space="0" w:color="auto"/>
            <w:bottom w:val="none" w:sz="0" w:space="0" w:color="auto"/>
            <w:right w:val="none" w:sz="0" w:space="0" w:color="auto"/>
          </w:divBdr>
        </w:div>
        <w:div w:id="88893197">
          <w:marLeft w:val="0"/>
          <w:marRight w:val="0"/>
          <w:marTop w:val="0"/>
          <w:marBottom w:val="0"/>
          <w:divBdr>
            <w:top w:val="none" w:sz="0" w:space="0" w:color="auto"/>
            <w:left w:val="none" w:sz="0" w:space="0" w:color="auto"/>
            <w:bottom w:val="none" w:sz="0" w:space="0" w:color="auto"/>
            <w:right w:val="none" w:sz="0" w:space="0" w:color="auto"/>
          </w:divBdr>
        </w:div>
        <w:div w:id="284308570">
          <w:marLeft w:val="0"/>
          <w:marRight w:val="0"/>
          <w:marTop w:val="0"/>
          <w:marBottom w:val="0"/>
          <w:divBdr>
            <w:top w:val="none" w:sz="0" w:space="0" w:color="auto"/>
            <w:left w:val="none" w:sz="0" w:space="0" w:color="auto"/>
            <w:bottom w:val="none" w:sz="0" w:space="0" w:color="auto"/>
            <w:right w:val="none" w:sz="0" w:space="0" w:color="auto"/>
          </w:divBdr>
        </w:div>
        <w:div w:id="2019113234">
          <w:marLeft w:val="0"/>
          <w:marRight w:val="0"/>
          <w:marTop w:val="0"/>
          <w:marBottom w:val="0"/>
          <w:divBdr>
            <w:top w:val="none" w:sz="0" w:space="0" w:color="auto"/>
            <w:left w:val="none" w:sz="0" w:space="0" w:color="auto"/>
            <w:bottom w:val="none" w:sz="0" w:space="0" w:color="auto"/>
            <w:right w:val="none" w:sz="0" w:space="0" w:color="auto"/>
          </w:divBdr>
        </w:div>
        <w:div w:id="2083598764">
          <w:marLeft w:val="0"/>
          <w:marRight w:val="0"/>
          <w:marTop w:val="0"/>
          <w:marBottom w:val="0"/>
          <w:divBdr>
            <w:top w:val="none" w:sz="0" w:space="0" w:color="auto"/>
            <w:left w:val="none" w:sz="0" w:space="0" w:color="auto"/>
            <w:bottom w:val="none" w:sz="0" w:space="0" w:color="auto"/>
            <w:right w:val="none" w:sz="0" w:space="0" w:color="auto"/>
          </w:divBdr>
        </w:div>
        <w:div w:id="785076491">
          <w:marLeft w:val="0"/>
          <w:marRight w:val="0"/>
          <w:marTop w:val="0"/>
          <w:marBottom w:val="0"/>
          <w:divBdr>
            <w:top w:val="none" w:sz="0" w:space="0" w:color="auto"/>
            <w:left w:val="none" w:sz="0" w:space="0" w:color="auto"/>
            <w:bottom w:val="none" w:sz="0" w:space="0" w:color="auto"/>
            <w:right w:val="none" w:sz="0" w:space="0" w:color="auto"/>
          </w:divBdr>
        </w:div>
        <w:div w:id="634990217">
          <w:marLeft w:val="0"/>
          <w:marRight w:val="0"/>
          <w:marTop w:val="0"/>
          <w:marBottom w:val="0"/>
          <w:divBdr>
            <w:top w:val="none" w:sz="0" w:space="0" w:color="auto"/>
            <w:left w:val="none" w:sz="0" w:space="0" w:color="auto"/>
            <w:bottom w:val="none" w:sz="0" w:space="0" w:color="auto"/>
            <w:right w:val="none" w:sz="0" w:space="0" w:color="auto"/>
          </w:divBdr>
        </w:div>
        <w:div w:id="1421218044">
          <w:marLeft w:val="0"/>
          <w:marRight w:val="0"/>
          <w:marTop w:val="0"/>
          <w:marBottom w:val="0"/>
          <w:divBdr>
            <w:top w:val="none" w:sz="0" w:space="0" w:color="auto"/>
            <w:left w:val="none" w:sz="0" w:space="0" w:color="auto"/>
            <w:bottom w:val="none" w:sz="0" w:space="0" w:color="auto"/>
            <w:right w:val="none" w:sz="0" w:space="0" w:color="auto"/>
          </w:divBdr>
        </w:div>
        <w:div w:id="710106651">
          <w:marLeft w:val="0"/>
          <w:marRight w:val="0"/>
          <w:marTop w:val="0"/>
          <w:marBottom w:val="0"/>
          <w:divBdr>
            <w:top w:val="none" w:sz="0" w:space="0" w:color="auto"/>
            <w:left w:val="none" w:sz="0" w:space="0" w:color="auto"/>
            <w:bottom w:val="none" w:sz="0" w:space="0" w:color="auto"/>
            <w:right w:val="none" w:sz="0" w:space="0" w:color="auto"/>
          </w:divBdr>
        </w:div>
        <w:div w:id="1509060139">
          <w:marLeft w:val="0"/>
          <w:marRight w:val="0"/>
          <w:marTop w:val="0"/>
          <w:marBottom w:val="0"/>
          <w:divBdr>
            <w:top w:val="none" w:sz="0" w:space="0" w:color="auto"/>
            <w:left w:val="none" w:sz="0" w:space="0" w:color="auto"/>
            <w:bottom w:val="none" w:sz="0" w:space="0" w:color="auto"/>
            <w:right w:val="none" w:sz="0" w:space="0" w:color="auto"/>
          </w:divBdr>
        </w:div>
        <w:div w:id="2134320336">
          <w:marLeft w:val="0"/>
          <w:marRight w:val="0"/>
          <w:marTop w:val="0"/>
          <w:marBottom w:val="0"/>
          <w:divBdr>
            <w:top w:val="none" w:sz="0" w:space="0" w:color="auto"/>
            <w:left w:val="none" w:sz="0" w:space="0" w:color="auto"/>
            <w:bottom w:val="none" w:sz="0" w:space="0" w:color="auto"/>
            <w:right w:val="none" w:sz="0" w:space="0" w:color="auto"/>
          </w:divBdr>
        </w:div>
        <w:div w:id="1542209022">
          <w:marLeft w:val="0"/>
          <w:marRight w:val="0"/>
          <w:marTop w:val="0"/>
          <w:marBottom w:val="0"/>
          <w:divBdr>
            <w:top w:val="none" w:sz="0" w:space="0" w:color="auto"/>
            <w:left w:val="none" w:sz="0" w:space="0" w:color="auto"/>
            <w:bottom w:val="none" w:sz="0" w:space="0" w:color="auto"/>
            <w:right w:val="none" w:sz="0" w:space="0" w:color="auto"/>
          </w:divBdr>
        </w:div>
        <w:div w:id="1231692505">
          <w:marLeft w:val="0"/>
          <w:marRight w:val="0"/>
          <w:marTop w:val="0"/>
          <w:marBottom w:val="0"/>
          <w:divBdr>
            <w:top w:val="none" w:sz="0" w:space="0" w:color="auto"/>
            <w:left w:val="none" w:sz="0" w:space="0" w:color="auto"/>
            <w:bottom w:val="none" w:sz="0" w:space="0" w:color="auto"/>
            <w:right w:val="none" w:sz="0" w:space="0" w:color="auto"/>
          </w:divBdr>
        </w:div>
        <w:div w:id="1636184091">
          <w:marLeft w:val="0"/>
          <w:marRight w:val="0"/>
          <w:marTop w:val="0"/>
          <w:marBottom w:val="0"/>
          <w:divBdr>
            <w:top w:val="none" w:sz="0" w:space="0" w:color="auto"/>
            <w:left w:val="none" w:sz="0" w:space="0" w:color="auto"/>
            <w:bottom w:val="none" w:sz="0" w:space="0" w:color="auto"/>
            <w:right w:val="none" w:sz="0" w:space="0" w:color="auto"/>
          </w:divBdr>
        </w:div>
        <w:div w:id="472597371">
          <w:marLeft w:val="0"/>
          <w:marRight w:val="0"/>
          <w:marTop w:val="0"/>
          <w:marBottom w:val="0"/>
          <w:divBdr>
            <w:top w:val="none" w:sz="0" w:space="0" w:color="auto"/>
            <w:left w:val="none" w:sz="0" w:space="0" w:color="auto"/>
            <w:bottom w:val="none" w:sz="0" w:space="0" w:color="auto"/>
            <w:right w:val="none" w:sz="0" w:space="0" w:color="auto"/>
          </w:divBdr>
        </w:div>
        <w:div w:id="1943953940">
          <w:marLeft w:val="0"/>
          <w:marRight w:val="0"/>
          <w:marTop w:val="0"/>
          <w:marBottom w:val="0"/>
          <w:divBdr>
            <w:top w:val="none" w:sz="0" w:space="0" w:color="auto"/>
            <w:left w:val="none" w:sz="0" w:space="0" w:color="auto"/>
            <w:bottom w:val="none" w:sz="0" w:space="0" w:color="auto"/>
            <w:right w:val="none" w:sz="0" w:space="0" w:color="auto"/>
          </w:divBdr>
        </w:div>
        <w:div w:id="727337810">
          <w:marLeft w:val="0"/>
          <w:marRight w:val="0"/>
          <w:marTop w:val="0"/>
          <w:marBottom w:val="0"/>
          <w:divBdr>
            <w:top w:val="none" w:sz="0" w:space="0" w:color="auto"/>
            <w:left w:val="none" w:sz="0" w:space="0" w:color="auto"/>
            <w:bottom w:val="none" w:sz="0" w:space="0" w:color="auto"/>
            <w:right w:val="none" w:sz="0" w:space="0" w:color="auto"/>
          </w:divBdr>
        </w:div>
        <w:div w:id="824206954">
          <w:marLeft w:val="0"/>
          <w:marRight w:val="0"/>
          <w:marTop w:val="0"/>
          <w:marBottom w:val="0"/>
          <w:divBdr>
            <w:top w:val="none" w:sz="0" w:space="0" w:color="auto"/>
            <w:left w:val="none" w:sz="0" w:space="0" w:color="auto"/>
            <w:bottom w:val="none" w:sz="0" w:space="0" w:color="auto"/>
            <w:right w:val="none" w:sz="0" w:space="0" w:color="auto"/>
          </w:divBdr>
        </w:div>
        <w:div w:id="496384589">
          <w:marLeft w:val="0"/>
          <w:marRight w:val="0"/>
          <w:marTop w:val="0"/>
          <w:marBottom w:val="0"/>
          <w:divBdr>
            <w:top w:val="none" w:sz="0" w:space="0" w:color="auto"/>
            <w:left w:val="none" w:sz="0" w:space="0" w:color="auto"/>
            <w:bottom w:val="none" w:sz="0" w:space="0" w:color="auto"/>
            <w:right w:val="none" w:sz="0" w:space="0" w:color="auto"/>
          </w:divBdr>
        </w:div>
        <w:div w:id="855995613">
          <w:marLeft w:val="0"/>
          <w:marRight w:val="0"/>
          <w:marTop w:val="0"/>
          <w:marBottom w:val="0"/>
          <w:divBdr>
            <w:top w:val="none" w:sz="0" w:space="0" w:color="auto"/>
            <w:left w:val="none" w:sz="0" w:space="0" w:color="auto"/>
            <w:bottom w:val="none" w:sz="0" w:space="0" w:color="auto"/>
            <w:right w:val="none" w:sz="0" w:space="0" w:color="auto"/>
          </w:divBdr>
        </w:div>
        <w:div w:id="1986350935">
          <w:marLeft w:val="0"/>
          <w:marRight w:val="0"/>
          <w:marTop w:val="0"/>
          <w:marBottom w:val="0"/>
          <w:divBdr>
            <w:top w:val="none" w:sz="0" w:space="0" w:color="auto"/>
            <w:left w:val="none" w:sz="0" w:space="0" w:color="auto"/>
            <w:bottom w:val="none" w:sz="0" w:space="0" w:color="auto"/>
            <w:right w:val="none" w:sz="0" w:space="0" w:color="auto"/>
          </w:divBdr>
        </w:div>
        <w:div w:id="1812820232">
          <w:marLeft w:val="0"/>
          <w:marRight w:val="0"/>
          <w:marTop w:val="0"/>
          <w:marBottom w:val="0"/>
          <w:divBdr>
            <w:top w:val="none" w:sz="0" w:space="0" w:color="auto"/>
            <w:left w:val="none" w:sz="0" w:space="0" w:color="auto"/>
            <w:bottom w:val="none" w:sz="0" w:space="0" w:color="auto"/>
            <w:right w:val="none" w:sz="0" w:space="0" w:color="auto"/>
          </w:divBdr>
        </w:div>
        <w:div w:id="1477726276">
          <w:marLeft w:val="0"/>
          <w:marRight w:val="0"/>
          <w:marTop w:val="0"/>
          <w:marBottom w:val="0"/>
          <w:divBdr>
            <w:top w:val="none" w:sz="0" w:space="0" w:color="auto"/>
            <w:left w:val="none" w:sz="0" w:space="0" w:color="auto"/>
            <w:bottom w:val="none" w:sz="0" w:space="0" w:color="auto"/>
            <w:right w:val="none" w:sz="0" w:space="0" w:color="auto"/>
          </w:divBdr>
        </w:div>
        <w:div w:id="1465074449">
          <w:marLeft w:val="0"/>
          <w:marRight w:val="0"/>
          <w:marTop w:val="0"/>
          <w:marBottom w:val="0"/>
          <w:divBdr>
            <w:top w:val="none" w:sz="0" w:space="0" w:color="auto"/>
            <w:left w:val="none" w:sz="0" w:space="0" w:color="auto"/>
            <w:bottom w:val="none" w:sz="0" w:space="0" w:color="auto"/>
            <w:right w:val="none" w:sz="0" w:space="0" w:color="auto"/>
          </w:divBdr>
        </w:div>
        <w:div w:id="1936203021">
          <w:marLeft w:val="0"/>
          <w:marRight w:val="0"/>
          <w:marTop w:val="0"/>
          <w:marBottom w:val="0"/>
          <w:divBdr>
            <w:top w:val="none" w:sz="0" w:space="0" w:color="auto"/>
            <w:left w:val="none" w:sz="0" w:space="0" w:color="auto"/>
            <w:bottom w:val="none" w:sz="0" w:space="0" w:color="auto"/>
            <w:right w:val="none" w:sz="0" w:space="0" w:color="auto"/>
          </w:divBdr>
        </w:div>
        <w:div w:id="266470578">
          <w:marLeft w:val="0"/>
          <w:marRight w:val="0"/>
          <w:marTop w:val="0"/>
          <w:marBottom w:val="0"/>
          <w:divBdr>
            <w:top w:val="none" w:sz="0" w:space="0" w:color="auto"/>
            <w:left w:val="none" w:sz="0" w:space="0" w:color="auto"/>
            <w:bottom w:val="none" w:sz="0" w:space="0" w:color="auto"/>
            <w:right w:val="none" w:sz="0" w:space="0" w:color="auto"/>
          </w:divBdr>
        </w:div>
        <w:div w:id="785853245">
          <w:marLeft w:val="0"/>
          <w:marRight w:val="0"/>
          <w:marTop w:val="0"/>
          <w:marBottom w:val="0"/>
          <w:divBdr>
            <w:top w:val="none" w:sz="0" w:space="0" w:color="auto"/>
            <w:left w:val="none" w:sz="0" w:space="0" w:color="auto"/>
            <w:bottom w:val="none" w:sz="0" w:space="0" w:color="auto"/>
            <w:right w:val="none" w:sz="0" w:space="0" w:color="auto"/>
          </w:divBdr>
        </w:div>
        <w:div w:id="1715763473">
          <w:marLeft w:val="0"/>
          <w:marRight w:val="0"/>
          <w:marTop w:val="0"/>
          <w:marBottom w:val="0"/>
          <w:divBdr>
            <w:top w:val="none" w:sz="0" w:space="0" w:color="auto"/>
            <w:left w:val="none" w:sz="0" w:space="0" w:color="auto"/>
            <w:bottom w:val="none" w:sz="0" w:space="0" w:color="auto"/>
            <w:right w:val="none" w:sz="0" w:space="0" w:color="auto"/>
          </w:divBdr>
        </w:div>
        <w:div w:id="603414968">
          <w:marLeft w:val="0"/>
          <w:marRight w:val="0"/>
          <w:marTop w:val="0"/>
          <w:marBottom w:val="0"/>
          <w:divBdr>
            <w:top w:val="none" w:sz="0" w:space="0" w:color="auto"/>
            <w:left w:val="none" w:sz="0" w:space="0" w:color="auto"/>
            <w:bottom w:val="none" w:sz="0" w:space="0" w:color="auto"/>
            <w:right w:val="none" w:sz="0" w:space="0" w:color="auto"/>
          </w:divBdr>
        </w:div>
        <w:div w:id="50925697">
          <w:marLeft w:val="0"/>
          <w:marRight w:val="0"/>
          <w:marTop w:val="0"/>
          <w:marBottom w:val="0"/>
          <w:divBdr>
            <w:top w:val="none" w:sz="0" w:space="0" w:color="auto"/>
            <w:left w:val="none" w:sz="0" w:space="0" w:color="auto"/>
            <w:bottom w:val="none" w:sz="0" w:space="0" w:color="auto"/>
            <w:right w:val="none" w:sz="0" w:space="0" w:color="auto"/>
          </w:divBdr>
        </w:div>
        <w:div w:id="817188192">
          <w:marLeft w:val="0"/>
          <w:marRight w:val="0"/>
          <w:marTop w:val="0"/>
          <w:marBottom w:val="0"/>
          <w:divBdr>
            <w:top w:val="none" w:sz="0" w:space="0" w:color="auto"/>
            <w:left w:val="none" w:sz="0" w:space="0" w:color="auto"/>
            <w:bottom w:val="none" w:sz="0" w:space="0" w:color="auto"/>
            <w:right w:val="none" w:sz="0" w:space="0" w:color="auto"/>
          </w:divBdr>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641749">
      <w:bodyDiv w:val="1"/>
      <w:marLeft w:val="0"/>
      <w:marRight w:val="0"/>
      <w:marTop w:val="0"/>
      <w:marBottom w:val="0"/>
      <w:divBdr>
        <w:top w:val="none" w:sz="0" w:space="0" w:color="auto"/>
        <w:left w:val="none" w:sz="0" w:space="0" w:color="auto"/>
        <w:bottom w:val="none" w:sz="0" w:space="0" w:color="auto"/>
        <w:right w:val="none" w:sz="0" w:space="0" w:color="auto"/>
      </w:divBdr>
    </w:div>
    <w:div w:id="2058697396">
      <w:bodyDiv w:val="1"/>
      <w:marLeft w:val="0"/>
      <w:marRight w:val="0"/>
      <w:marTop w:val="0"/>
      <w:marBottom w:val="0"/>
      <w:divBdr>
        <w:top w:val="none" w:sz="0" w:space="0" w:color="auto"/>
        <w:left w:val="none" w:sz="0" w:space="0" w:color="auto"/>
        <w:bottom w:val="none" w:sz="0" w:space="0" w:color="auto"/>
        <w:right w:val="none" w:sz="0" w:space="0" w:color="auto"/>
      </w:divBdr>
    </w:div>
    <w:div w:id="213760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ografiasyvidas.com/biografia/p/pablo_vi.htm" TargetMode="External"/><Relationship Id="rId18" Type="http://schemas.openxmlformats.org/officeDocument/2006/relationships/image" Target="media/image11.jpeg"/><Relationship Id="rId26" Type="http://schemas.openxmlformats.org/officeDocument/2006/relationships/image" Target="media/image14.jpeg"/><Relationship Id="rId39" Type="http://schemas.openxmlformats.org/officeDocument/2006/relationships/image" Target="media/image20.jpeg"/><Relationship Id="rId21" Type="http://schemas.openxmlformats.org/officeDocument/2006/relationships/image" Target="media/image12.jpeg"/><Relationship Id="rId34" Type="http://schemas.openxmlformats.org/officeDocument/2006/relationships/image" Target="media/image18.pn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0.png"/><Relationship Id="rId55" Type="http://schemas.openxmlformats.org/officeDocument/2006/relationships/hyperlink" Target="http://www.aciprensa.com/Biblia/index.html"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0.png"/><Relationship Id="rId25" Type="http://schemas.openxmlformats.org/officeDocument/2006/relationships/hyperlink" Target="http://www.biografiasyvidas.com/biografia/h/husserl.htm" TargetMode="External"/><Relationship Id="rId33" Type="http://schemas.openxmlformats.org/officeDocument/2006/relationships/image" Target="media/image17.jpeg"/><Relationship Id="rId38" Type="http://schemas.openxmlformats.org/officeDocument/2006/relationships/hyperlink" Target="http://www.biografiasyvidas.com/biografia/p/pablo_vi.htm" TargetMode="External"/><Relationship Id="rId46" Type="http://schemas.openxmlformats.org/officeDocument/2006/relationships/image" Target="media/image27.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biografiasyvidas.com/biografia/j/juan_pablo_ii.htm" TargetMode="External"/><Relationship Id="rId29" Type="http://schemas.openxmlformats.org/officeDocument/2006/relationships/hyperlink" Target="http://www.biografiasyvidas.com/biografia/p/pio_xii.htm" TargetMode="External"/><Relationship Id="rId41" Type="http://schemas.openxmlformats.org/officeDocument/2006/relationships/image" Target="media/image22.jpeg"/><Relationship Id="rId54" Type="http://schemas.openxmlformats.org/officeDocument/2006/relationships/hyperlink" Target="http://www.aciprensa.com/santasede/index.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www.biografiasyvidas.com/biografia/t/tomas_deaquino.htm" TargetMode="External"/><Relationship Id="rId32" Type="http://schemas.openxmlformats.org/officeDocument/2006/relationships/hyperlink" Target="http://www.biografiasyvidas.com/biografia/f/francisco_jorge_mario_bergoglio.htm" TargetMode="External"/><Relationship Id="rId37" Type="http://schemas.openxmlformats.org/officeDocument/2006/relationships/image" Target="media/image19.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hyperlink" Target="http://www.aciprensa.com/iglesia/index.html"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biografiasyvidas.com/biografia/t/teresa_dejesus.htm" TargetMode="External"/><Relationship Id="rId28" Type="http://schemas.openxmlformats.org/officeDocument/2006/relationships/image" Target="media/image16.jpeg"/><Relationship Id="rId36" Type="http://schemas.openxmlformats.org/officeDocument/2006/relationships/hyperlink" Target="http://www.carlosdefoucauld.es/HnoCarlos/Huvelin.htm" TargetMode="External"/><Relationship Id="rId49" Type="http://schemas.openxmlformats.org/officeDocument/2006/relationships/image" Target="media/image29.jpeg"/><Relationship Id="rId57"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hyperlink" Target="http://www.biografiasyvidas.com/biografia/p/pablo_vi.htm" TargetMode="External"/><Relationship Id="rId31" Type="http://schemas.openxmlformats.org/officeDocument/2006/relationships/hyperlink" Target="http://www.biografiasyvidas.com/biografia/j/juan_pablo_ii.htm" TargetMode="External"/><Relationship Id="rId44" Type="http://schemas.openxmlformats.org/officeDocument/2006/relationships/image" Target="media/image25.jpeg"/><Relationship Id="rId52" Type="http://schemas.openxmlformats.org/officeDocument/2006/relationships/hyperlink" Target="http://www.aciprensa.com/benedictoxvi/index.html"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biografiasyvidas.com/biografia/j/juan_pablo_ii.htm" TargetMode="External"/><Relationship Id="rId22" Type="http://schemas.openxmlformats.org/officeDocument/2006/relationships/image" Target="media/image13.jpeg"/><Relationship Id="rId27" Type="http://schemas.openxmlformats.org/officeDocument/2006/relationships/image" Target="media/image15.jpeg"/><Relationship Id="rId30" Type="http://schemas.openxmlformats.org/officeDocument/2006/relationships/hyperlink" Target="http://www.biografiasyvidas.com/biografia/p/pablo_vi.htm" TargetMode="External"/><Relationship Id="rId35" Type="http://schemas.openxmlformats.org/officeDocument/2006/relationships/hyperlink" Target="http://www.carlosdefoucauld.es/HnoCarlos/mariedebondy.htm" TargetMode="External"/><Relationship Id="rId43" Type="http://schemas.openxmlformats.org/officeDocument/2006/relationships/image" Target="media/image24.jpeg"/><Relationship Id="rId48" Type="http://schemas.openxmlformats.org/officeDocument/2006/relationships/hyperlink" Target="http://www.asianews.it/noticias-es/Card.-Tong:-M%C3%A1s-de-3.600-nuevos-bautismos-en-la-Pascua-de-Hong-Kong-33894.html" TargetMode="External"/><Relationship Id="rId56" Type="http://schemas.openxmlformats.org/officeDocument/2006/relationships/hyperlink" Target="http://www.atriumgentium.org/" TargetMode="External"/><Relationship Id="rId8" Type="http://schemas.openxmlformats.org/officeDocument/2006/relationships/image" Target="media/image3.png"/><Relationship Id="rId51" Type="http://schemas.openxmlformats.org/officeDocument/2006/relationships/hyperlink" Target="http://www.aciprensa.com/"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52DC1-F15E-4F5D-9990-790F72015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22963</Words>
  <Characters>126300</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2015-04-22T08:05:00Z</cp:lastPrinted>
  <dcterms:created xsi:type="dcterms:W3CDTF">2015-07-14T16:29:00Z</dcterms:created>
  <dcterms:modified xsi:type="dcterms:W3CDTF">2015-07-14T16:29:00Z</dcterms:modified>
</cp:coreProperties>
</file>