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B8" w:rsidRPr="00E07CB8" w:rsidRDefault="00E07CB8" w:rsidP="00E07CB8">
      <w:pPr>
        <w:pStyle w:val="Ttulo1"/>
        <w:jc w:val="center"/>
        <w:rPr>
          <w:rFonts w:ascii="Arial" w:hAnsi="Arial" w:cs="Arial"/>
          <w:color w:val="FF0000"/>
          <w:sz w:val="40"/>
          <w:szCs w:val="40"/>
          <w:lang w:val="ca-ES"/>
        </w:rPr>
      </w:pPr>
      <w:r w:rsidRPr="00E07CB8">
        <w:rPr>
          <w:rFonts w:ascii="Arial" w:hAnsi="Arial" w:cs="Arial"/>
          <w:color w:val="FF0000"/>
          <w:sz w:val="40"/>
          <w:szCs w:val="40"/>
          <w:lang w:val="ca-ES"/>
        </w:rPr>
        <w:t>Caterina Coromina i Agustí</w:t>
      </w:r>
    </w:p>
    <w:p w:rsidR="00E07CB8" w:rsidRPr="00E07CB8" w:rsidRDefault="00E07CB8" w:rsidP="00E07CB8">
      <w:pPr>
        <w:pStyle w:val="Ttulo1"/>
        <w:jc w:val="center"/>
        <w:rPr>
          <w:rFonts w:ascii="Arial" w:hAnsi="Arial" w:cs="Arial"/>
          <w:color w:val="0070C0"/>
          <w:sz w:val="36"/>
          <w:szCs w:val="36"/>
          <w:lang w:val="ca-ES"/>
        </w:rPr>
      </w:pPr>
      <w:proofErr w:type="spellStart"/>
      <w:r w:rsidRPr="00E07CB8">
        <w:rPr>
          <w:rFonts w:ascii="Arial" w:hAnsi="Arial" w:cs="Arial"/>
          <w:color w:val="0070C0"/>
          <w:sz w:val="36"/>
          <w:szCs w:val="36"/>
          <w:lang w:val="ca-ES"/>
        </w:rPr>
        <w:t>Josefina</w:t>
      </w:r>
      <w:r w:rsidR="00F1169C">
        <w:rPr>
          <w:rFonts w:ascii="Arial" w:hAnsi="Arial" w:cs="Arial"/>
          <w:color w:val="0070C0"/>
          <w:sz w:val="36"/>
          <w:szCs w:val="36"/>
          <w:lang w:val="ca-ES"/>
        </w:rPr>
        <w:t>s</w:t>
      </w:r>
      <w:proofErr w:type="spellEnd"/>
      <w:r w:rsidRPr="00E07CB8">
        <w:rPr>
          <w:rFonts w:ascii="Arial" w:hAnsi="Arial" w:cs="Arial"/>
          <w:color w:val="0070C0"/>
          <w:sz w:val="36"/>
          <w:szCs w:val="36"/>
          <w:lang w:val="ca-ES"/>
        </w:rPr>
        <w:t xml:space="preserve"> de la </w:t>
      </w:r>
      <w:proofErr w:type="spellStart"/>
      <w:r w:rsidRPr="00E07CB8">
        <w:rPr>
          <w:rFonts w:ascii="Arial" w:hAnsi="Arial" w:cs="Arial"/>
          <w:color w:val="0070C0"/>
          <w:sz w:val="36"/>
          <w:szCs w:val="36"/>
          <w:lang w:val="ca-ES"/>
        </w:rPr>
        <w:t>Caridad</w:t>
      </w:r>
      <w:proofErr w:type="spellEnd"/>
    </w:p>
    <w:p w:rsidR="00E07CB8" w:rsidRPr="00E07CB8" w:rsidRDefault="00E07CB8" w:rsidP="00E07CB8">
      <w:pPr>
        <w:pStyle w:val="Ttulo1"/>
        <w:jc w:val="center"/>
        <w:rPr>
          <w:color w:val="0070C0"/>
          <w:sz w:val="24"/>
          <w:szCs w:val="24"/>
          <w:lang w:val="ca-ES"/>
        </w:rPr>
      </w:pPr>
      <w:r w:rsidRPr="00E07CB8">
        <w:rPr>
          <w:color w:val="0070C0"/>
          <w:sz w:val="24"/>
          <w:szCs w:val="24"/>
          <w:lang w:val="ca-ES"/>
        </w:rPr>
        <w:t>http://ca.wikipedia.org/wiki/Caterina_Coromina_i_Agust%C3%AD</w:t>
      </w:r>
    </w:p>
    <w:p w:rsidR="00E07CB8" w:rsidRDefault="00E07CB8" w:rsidP="00E07CB8">
      <w:pPr>
        <w:pStyle w:val="Ttulo1"/>
        <w:jc w:val="center"/>
        <w:rPr>
          <w:lang w:val="ca-ES"/>
        </w:rPr>
      </w:pPr>
      <w:r w:rsidRPr="00E07CB8">
        <w:rPr>
          <w:noProof/>
        </w:rPr>
        <w:drawing>
          <wp:inline distT="0" distB="0" distL="0" distR="0">
            <wp:extent cx="1611459" cy="2181225"/>
            <wp:effectExtent l="19050" t="0" r="7791" b="0"/>
            <wp:docPr id="2" name="Imagen 1" descr="http://upload.wikimedia.org/wikipedia/commons/thumb/b/b5/Corominacaterina.jpg/280px-Corominacaterin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b/b5/Corominacaterina.jpg/280px-Corominacaterin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459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CB8" w:rsidRPr="00E07CB8" w:rsidRDefault="00E07CB8" w:rsidP="00E07CB8">
      <w:pPr>
        <w:pStyle w:val="NormalWeb"/>
        <w:rPr>
          <w:rFonts w:ascii="Arial" w:hAnsi="Arial" w:cs="Arial"/>
          <w:b/>
          <w:bCs/>
          <w:lang w:val="ca-ES"/>
        </w:rPr>
      </w:pPr>
      <w:r w:rsidRPr="00E07CB8">
        <w:rPr>
          <w:rFonts w:ascii="Arial" w:hAnsi="Arial" w:cs="Arial"/>
          <w:b/>
          <w:color w:val="000000"/>
        </w:rPr>
        <w:t xml:space="preserve">Proclamada venerable el 28 de a abril de 2006, por </w:t>
      </w:r>
      <w:hyperlink r:id="rId8" w:tooltip="Benet XVI" w:history="1">
        <w:r w:rsidRPr="00E07CB8">
          <w:rPr>
            <w:rStyle w:val="Hipervnculo"/>
            <w:rFonts w:ascii="Arial" w:hAnsi="Arial" w:cs="Arial"/>
            <w:b/>
          </w:rPr>
          <w:t>Benedicto XVI</w:t>
        </w:r>
      </w:hyperlink>
    </w:p>
    <w:p w:rsidR="00E07CB8" w:rsidRDefault="00E07CB8" w:rsidP="00E07CB8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E07CB8">
        <w:rPr>
          <w:rFonts w:ascii="Arial" w:hAnsi="Arial" w:cs="Arial"/>
          <w:b/>
        </w:rPr>
        <w:t xml:space="preserve">Nació en la Masía de </w:t>
      </w:r>
      <w:proofErr w:type="spellStart"/>
      <w:r w:rsidRPr="00E07CB8">
        <w:rPr>
          <w:rFonts w:ascii="Arial" w:hAnsi="Arial" w:cs="Arial"/>
          <w:b/>
        </w:rPr>
        <w:t>Sant</w:t>
      </w:r>
      <w:proofErr w:type="spellEnd"/>
      <w:r w:rsidRPr="00E07CB8">
        <w:rPr>
          <w:rFonts w:ascii="Arial" w:hAnsi="Arial" w:cs="Arial"/>
          <w:b/>
        </w:rPr>
        <w:t xml:space="preserve"> </w:t>
      </w:r>
      <w:proofErr w:type="spellStart"/>
      <w:r w:rsidRPr="00E07CB8">
        <w:rPr>
          <w:rFonts w:ascii="Arial" w:hAnsi="Arial" w:cs="Arial"/>
          <w:b/>
        </w:rPr>
        <w:t>Nazari</w:t>
      </w:r>
      <w:proofErr w:type="spellEnd"/>
      <w:r w:rsidRPr="00E07CB8">
        <w:rPr>
          <w:rFonts w:ascii="Arial" w:hAnsi="Arial" w:cs="Arial"/>
          <w:b/>
        </w:rPr>
        <w:t xml:space="preserve"> (Barcelona) el 19 de octubre de 1824. Transcurren en este lugar los primeros 28 años de su vida. Son años de silencio, de servicio doméstico de sencillez y piedad.</w:t>
      </w:r>
    </w:p>
    <w:p w:rsidR="00E07CB8" w:rsidRDefault="00E07CB8" w:rsidP="00E07CB8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E07CB8">
        <w:rPr>
          <w:rFonts w:ascii="Arial" w:hAnsi="Arial" w:cs="Arial"/>
          <w:b/>
        </w:rPr>
        <w:t xml:space="preserve"> En 1855 marcha a Vic. Continúa su servicio doméstico, pero va perfilándose su preoc</w:t>
      </w:r>
      <w:r w:rsidRPr="00E07CB8">
        <w:rPr>
          <w:rFonts w:ascii="Arial" w:hAnsi="Arial" w:cs="Arial"/>
          <w:b/>
        </w:rPr>
        <w:t>u</w:t>
      </w:r>
      <w:r w:rsidRPr="00E07CB8">
        <w:rPr>
          <w:rFonts w:ascii="Arial" w:hAnsi="Arial" w:cs="Arial"/>
          <w:b/>
        </w:rPr>
        <w:t xml:space="preserve">pación apostólica primordial: ayudar a los enfermos de familias humildes. Le confía a un Padre del Oratorio sus aspiraciones de perfección espiritual. </w:t>
      </w:r>
    </w:p>
    <w:p w:rsidR="00E07CB8" w:rsidRDefault="00E07CB8" w:rsidP="00E07CB8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E07CB8">
        <w:rPr>
          <w:rFonts w:ascii="Arial" w:hAnsi="Arial" w:cs="Arial"/>
          <w:b/>
        </w:rPr>
        <w:t>En 1872 alquila un piso en “</w:t>
      </w:r>
      <w:proofErr w:type="spellStart"/>
      <w:r w:rsidRPr="00E07CB8">
        <w:rPr>
          <w:rFonts w:ascii="Arial" w:hAnsi="Arial" w:cs="Arial"/>
          <w:b/>
        </w:rPr>
        <w:t>Carrer</w:t>
      </w:r>
      <w:proofErr w:type="spellEnd"/>
      <w:r w:rsidRPr="00E07CB8">
        <w:rPr>
          <w:rFonts w:ascii="Arial" w:hAnsi="Arial" w:cs="Arial"/>
          <w:b/>
        </w:rPr>
        <w:t xml:space="preserve"> </w:t>
      </w:r>
      <w:proofErr w:type="spellStart"/>
      <w:r w:rsidRPr="00E07CB8">
        <w:rPr>
          <w:rFonts w:ascii="Arial" w:hAnsi="Arial" w:cs="Arial"/>
          <w:b/>
        </w:rPr>
        <w:t>Nou</w:t>
      </w:r>
      <w:proofErr w:type="spellEnd"/>
      <w:r w:rsidRPr="00E07CB8">
        <w:rPr>
          <w:rFonts w:ascii="Arial" w:hAnsi="Arial" w:cs="Arial"/>
          <w:b/>
        </w:rPr>
        <w:t xml:space="preserve">”, lo que le da cierta independencia para poner en práctica su proyecto de ayuda a los enfermos. El 29 de junio de 1877 nace el instituto de Hermanas Josefinas de la Caridad. La dificultad inicial por encontrar compañeras que se adhieran a su obra, se ve compensada a partir del año 1882: las vocaciones ya no cesan y el trabajo es abundante, porque “enfermos siempre los habrá entre vosotros”. </w:t>
      </w:r>
    </w:p>
    <w:p w:rsidR="00E07CB8" w:rsidRDefault="00E07CB8" w:rsidP="00E07CB8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E07CB8">
        <w:rPr>
          <w:rFonts w:ascii="Arial" w:hAnsi="Arial" w:cs="Arial"/>
          <w:b/>
        </w:rPr>
        <w:t xml:space="preserve">La fundadora es marginada en los últimos años de su vida. Ella lo vive con resignación, humildad y buen humor. </w:t>
      </w:r>
    </w:p>
    <w:p w:rsidR="00E07CB8" w:rsidRPr="00E07CB8" w:rsidRDefault="00E07CB8" w:rsidP="00E07CB8">
      <w:pPr>
        <w:pStyle w:val="NormalWeb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</w:rPr>
        <w:t xml:space="preserve">     </w:t>
      </w:r>
      <w:r w:rsidRPr="00E07CB8">
        <w:rPr>
          <w:rFonts w:ascii="Arial" w:hAnsi="Arial" w:cs="Arial"/>
          <w:b/>
        </w:rPr>
        <w:t>Murió el 11 de julio de 1893</w:t>
      </w:r>
      <w:r w:rsidR="00F1169C">
        <w:rPr>
          <w:rFonts w:ascii="Arial" w:hAnsi="Arial" w:cs="Arial"/>
          <w:b/>
        </w:rPr>
        <w:t>. La enfermera encontró su cadá</w:t>
      </w:r>
      <w:r w:rsidRPr="00E07CB8">
        <w:rPr>
          <w:rFonts w:ascii="Arial" w:hAnsi="Arial" w:cs="Arial"/>
          <w:b/>
        </w:rPr>
        <w:t>ver en postura orante: ora</w:t>
      </w:r>
      <w:r w:rsidRPr="00E07CB8">
        <w:rPr>
          <w:rFonts w:ascii="Arial" w:hAnsi="Arial" w:cs="Arial"/>
          <w:b/>
        </w:rPr>
        <w:t>n</w:t>
      </w:r>
      <w:r w:rsidRPr="00E07CB8">
        <w:rPr>
          <w:rFonts w:ascii="Arial" w:hAnsi="Arial" w:cs="Arial"/>
          <w:b/>
        </w:rPr>
        <w:t>do entró en el cielo. Ha sido declarada Venerable por Benedicto XVI el 28 de abril del 2006</w:t>
      </w:r>
    </w:p>
    <w:sectPr w:rsidR="00E07CB8" w:rsidRPr="00E07CB8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95C22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9466F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07CB8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1169C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.wikipedia.org/wiki/Benet_XV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.wikipedia.org/wiki/Fitxer:Corominacaterina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2014-07-15T05:59:00Z</dcterms:created>
  <dcterms:modified xsi:type="dcterms:W3CDTF">2014-07-15T05:59:00Z</dcterms:modified>
</cp:coreProperties>
</file>