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97" w:rsidRDefault="00D35297" w:rsidP="00D35297">
      <w:pPr>
        <w:pStyle w:val="Ttulo3"/>
        <w:shd w:val="clear" w:color="auto" w:fill="FFFFFF"/>
        <w:spacing w:before="0" w:beforeAutospacing="0" w:after="0" w:afterAutospacing="0"/>
        <w:jc w:val="both"/>
        <w:rPr>
          <w:rFonts w:ascii="Arial" w:hAnsi="Arial" w:cs="Arial"/>
          <w:sz w:val="24"/>
          <w:szCs w:val="24"/>
        </w:rPr>
      </w:pPr>
      <w:bookmarkStart w:id="0" w:name="8718312424560500792"/>
      <w:bookmarkEnd w:id="0"/>
      <w:r>
        <w:rPr>
          <w:rFonts w:ascii="Arial" w:hAnsi="Arial" w:cs="Arial"/>
          <w:sz w:val="24"/>
          <w:szCs w:val="24"/>
        </w:rPr>
        <w:t xml:space="preserve">     </w:t>
      </w:r>
      <w:hyperlink r:id="rId6" w:history="1">
        <w:r w:rsidRPr="00D35297">
          <w:rPr>
            <w:rStyle w:val="Hipervnculo"/>
            <w:rFonts w:ascii="Arial" w:hAnsi="Arial" w:cs="Arial"/>
            <w:color w:val="auto"/>
            <w:sz w:val="24"/>
            <w:szCs w:val="24"/>
          </w:rPr>
          <w:t>DEFINICION DEL GRUPO</w:t>
        </w:r>
      </w:hyperlink>
      <w:r w:rsidRPr="00D35297">
        <w:rPr>
          <w:rFonts w:ascii="Arial" w:hAnsi="Arial" w:cs="Arial"/>
          <w:sz w:val="24"/>
          <w:szCs w:val="24"/>
        </w:rPr>
        <w:t xml:space="preserve"> </w:t>
      </w:r>
    </w:p>
    <w:p w:rsidR="00D35297" w:rsidRPr="00D35297" w:rsidRDefault="00D35297" w:rsidP="00D35297">
      <w:pPr>
        <w:pStyle w:val="Ttulo3"/>
        <w:shd w:val="clear" w:color="auto" w:fill="FFFFFF"/>
        <w:spacing w:before="0" w:beforeAutospacing="0" w:after="0" w:afterAutospacing="0"/>
        <w:jc w:val="both"/>
        <w:rPr>
          <w:rFonts w:ascii="Arial" w:hAnsi="Arial" w:cs="Arial"/>
          <w:sz w:val="24"/>
          <w:szCs w:val="24"/>
        </w:rPr>
      </w:pPr>
    </w:p>
    <w:p w:rsidR="00D35297" w:rsidRPr="00D35297" w:rsidRDefault="00D35297" w:rsidP="00D35297">
      <w:pPr>
        <w:shd w:val="clear" w:color="auto" w:fill="FFFFFF"/>
        <w:jc w:val="both"/>
        <w:rPr>
          <w:rFonts w:ascii="Arial" w:hAnsi="Arial" w:cs="Arial"/>
          <w:b/>
          <w:sz w:val="24"/>
          <w:szCs w:val="24"/>
        </w:rPr>
      </w:pPr>
      <w:r w:rsidRPr="00D35297">
        <w:rPr>
          <w:rStyle w:val="Textoennegrita"/>
          <w:rFonts w:ascii="Arial" w:hAnsi="Arial" w:cs="Arial"/>
          <w:sz w:val="24"/>
          <w:szCs w:val="24"/>
        </w:rPr>
        <w:t>La interculturalidad es la interacción de diferentes culturas dentro de una misma sociedad, en la que no se establecen relaciones de superioridad entre grupos. se caracteriza por el respeto mutuo, la convivencia, el di</w:t>
      </w:r>
      <w:r w:rsidRPr="00D35297">
        <w:rPr>
          <w:rStyle w:val="Textoennegrita"/>
          <w:rFonts w:ascii="Arial" w:hAnsi="Arial" w:cs="Arial"/>
          <w:sz w:val="24"/>
          <w:szCs w:val="24"/>
        </w:rPr>
        <w:t>a</w:t>
      </w:r>
      <w:r w:rsidRPr="00D35297">
        <w:rPr>
          <w:rStyle w:val="Textoennegrita"/>
          <w:rFonts w:ascii="Arial" w:hAnsi="Arial" w:cs="Arial"/>
          <w:sz w:val="24"/>
          <w:szCs w:val="24"/>
        </w:rPr>
        <w:t>logo, la integración y la diversidad de valores sociales, creencias, co</w:t>
      </w:r>
      <w:r w:rsidRPr="00D35297">
        <w:rPr>
          <w:rStyle w:val="Textoennegrita"/>
          <w:rFonts w:ascii="Arial" w:hAnsi="Arial" w:cs="Arial"/>
          <w:sz w:val="24"/>
          <w:szCs w:val="24"/>
        </w:rPr>
        <w:t>s</w:t>
      </w:r>
      <w:r w:rsidRPr="00D35297">
        <w:rPr>
          <w:rStyle w:val="Textoennegrita"/>
          <w:rFonts w:ascii="Arial" w:hAnsi="Arial" w:cs="Arial"/>
          <w:sz w:val="24"/>
          <w:szCs w:val="24"/>
        </w:rPr>
        <w:t>tumbres...Defiende que las diferencias culturales no suponen un conflicto sino que una fuente de enriquecimiento mutuo.</w:t>
      </w:r>
    </w:p>
    <w:p w:rsidR="00D35297" w:rsidRPr="00D35297" w:rsidRDefault="00D35297" w:rsidP="00D35297">
      <w:pPr>
        <w:pStyle w:val="Ttulo3"/>
        <w:shd w:val="clear" w:color="auto" w:fill="FFFFFF"/>
        <w:spacing w:before="0" w:beforeAutospacing="0" w:after="0" w:afterAutospacing="0"/>
        <w:jc w:val="both"/>
        <w:rPr>
          <w:rFonts w:ascii="Arial" w:hAnsi="Arial" w:cs="Arial"/>
          <w:sz w:val="24"/>
          <w:szCs w:val="24"/>
        </w:rPr>
      </w:pPr>
      <w:bookmarkStart w:id="1" w:name="1888898776116243790"/>
      <w:bookmarkEnd w:id="1"/>
      <w:r>
        <w:rPr>
          <w:rFonts w:ascii="Arial" w:hAnsi="Arial" w:cs="Arial"/>
          <w:sz w:val="24"/>
          <w:szCs w:val="24"/>
        </w:rPr>
        <w:t xml:space="preserve">     </w:t>
      </w:r>
      <w:hyperlink r:id="rId7" w:history="1">
        <w:r w:rsidRPr="00D35297">
          <w:rPr>
            <w:rStyle w:val="Hipervnculo"/>
            <w:rFonts w:ascii="Arial" w:hAnsi="Arial" w:cs="Arial"/>
            <w:color w:val="auto"/>
            <w:sz w:val="24"/>
            <w:szCs w:val="24"/>
          </w:rPr>
          <w:t>DEFINICIÓN</w:t>
        </w:r>
      </w:hyperlink>
      <w:r w:rsidRPr="00D35297">
        <w:rPr>
          <w:rFonts w:ascii="Arial" w:hAnsi="Arial" w:cs="Arial"/>
          <w:sz w:val="24"/>
          <w:szCs w:val="24"/>
        </w:rPr>
        <w:t xml:space="preserve"> </w:t>
      </w:r>
    </w:p>
    <w:p w:rsidR="00D35297" w:rsidRPr="00D35297" w:rsidRDefault="00D35297" w:rsidP="00D35297">
      <w:pPr>
        <w:shd w:val="clear" w:color="auto" w:fill="FFFFFF"/>
        <w:jc w:val="both"/>
        <w:rPr>
          <w:rFonts w:ascii="Arial" w:hAnsi="Arial" w:cs="Arial"/>
          <w:b/>
          <w:sz w:val="24"/>
          <w:szCs w:val="24"/>
        </w:rPr>
      </w:pPr>
    </w:p>
    <w:p w:rsidR="00D35297" w:rsidRPr="00D35297" w:rsidRDefault="00D35297" w:rsidP="00D35297">
      <w:pPr>
        <w:shd w:val="clear" w:color="auto" w:fill="FFFFFF"/>
        <w:jc w:val="both"/>
        <w:rPr>
          <w:rFonts w:ascii="Arial" w:hAnsi="Arial" w:cs="Arial"/>
          <w:b/>
          <w:sz w:val="24"/>
          <w:szCs w:val="24"/>
        </w:rPr>
      </w:pPr>
      <w:r>
        <w:rPr>
          <w:rFonts w:ascii="Arial" w:hAnsi="Arial" w:cs="Arial"/>
          <w:b/>
          <w:sz w:val="24"/>
          <w:szCs w:val="24"/>
        </w:rPr>
        <w:t xml:space="preserve">   </w:t>
      </w:r>
      <w:r w:rsidRPr="00D35297">
        <w:rPr>
          <w:rFonts w:ascii="Arial" w:hAnsi="Arial" w:cs="Arial"/>
          <w:b/>
          <w:sz w:val="24"/>
          <w:szCs w:val="24"/>
        </w:rPr>
        <w:t xml:space="preserve">La </w:t>
      </w:r>
      <w:r w:rsidRPr="00D35297">
        <w:rPr>
          <w:rStyle w:val="nfasis"/>
          <w:rFonts w:ascii="Arial" w:hAnsi="Arial" w:cs="Arial"/>
          <w:b/>
          <w:bCs/>
          <w:sz w:val="24"/>
          <w:szCs w:val="24"/>
        </w:rPr>
        <w:t>interculturalidad</w:t>
      </w:r>
      <w:r w:rsidRPr="00D35297">
        <w:rPr>
          <w:rFonts w:ascii="Arial" w:hAnsi="Arial" w:cs="Arial"/>
          <w:b/>
          <w:sz w:val="24"/>
          <w:szCs w:val="24"/>
        </w:rPr>
        <w:t xml:space="preserve"> se produce cuando dos o más culturas entran en interacción de una forma horizontal y sinérgica. Esto supone que ninguno de los grupos se encuentra por encima de otro, lo que favorece la int</w:t>
      </w:r>
      <w:r w:rsidRPr="00D35297">
        <w:rPr>
          <w:rFonts w:ascii="Arial" w:hAnsi="Arial" w:cs="Arial"/>
          <w:b/>
          <w:sz w:val="24"/>
          <w:szCs w:val="24"/>
        </w:rPr>
        <w:t>e</w:t>
      </w:r>
      <w:r w:rsidRPr="00D35297">
        <w:rPr>
          <w:rFonts w:ascii="Arial" w:hAnsi="Arial" w:cs="Arial"/>
          <w:b/>
          <w:sz w:val="24"/>
          <w:szCs w:val="24"/>
        </w:rPr>
        <w:t>gración y la convivencia de las personas.</w:t>
      </w:r>
    </w:p>
    <w:p w:rsidR="00D35297" w:rsidRPr="00D35297" w:rsidRDefault="00D35297" w:rsidP="00D35297">
      <w:pPr>
        <w:shd w:val="clear" w:color="auto" w:fill="FFFFFF"/>
        <w:jc w:val="both"/>
        <w:rPr>
          <w:rFonts w:ascii="Arial" w:hAnsi="Arial" w:cs="Arial"/>
          <w:b/>
          <w:sz w:val="24"/>
          <w:szCs w:val="24"/>
        </w:rPr>
      </w:pPr>
      <w:r>
        <w:rPr>
          <w:rFonts w:ascii="Arial" w:hAnsi="Arial" w:cs="Arial"/>
          <w:b/>
          <w:sz w:val="24"/>
          <w:szCs w:val="24"/>
        </w:rPr>
        <w:t xml:space="preserve">   </w:t>
      </w:r>
      <w:r w:rsidRPr="00D35297">
        <w:rPr>
          <w:rFonts w:ascii="Arial" w:hAnsi="Arial" w:cs="Arial"/>
          <w:b/>
          <w:sz w:val="24"/>
          <w:szCs w:val="24"/>
        </w:rPr>
        <w:t>Este tipo de relaciones interculturales supone el respeto por la divers</w:t>
      </w:r>
      <w:r w:rsidRPr="00D35297">
        <w:rPr>
          <w:rFonts w:ascii="Arial" w:hAnsi="Arial" w:cs="Arial"/>
          <w:b/>
          <w:sz w:val="24"/>
          <w:szCs w:val="24"/>
        </w:rPr>
        <w:t>i</w:t>
      </w:r>
      <w:r w:rsidRPr="00D35297">
        <w:rPr>
          <w:rFonts w:ascii="Arial" w:hAnsi="Arial" w:cs="Arial"/>
          <w:b/>
          <w:sz w:val="24"/>
          <w:szCs w:val="24"/>
        </w:rPr>
        <w:t>dad; aunque la aparición de conflicto es inevitable, éstos se resuelven con respeto, diálogo y concertación.</w:t>
      </w:r>
    </w:p>
    <w:p w:rsidR="00D35297" w:rsidRPr="00D35297" w:rsidRDefault="00D35297" w:rsidP="00D35297">
      <w:pPr>
        <w:shd w:val="clear" w:color="auto" w:fill="FFFFFF"/>
        <w:jc w:val="both"/>
        <w:rPr>
          <w:rFonts w:ascii="Arial" w:hAnsi="Arial" w:cs="Arial"/>
          <w:b/>
          <w:sz w:val="24"/>
          <w:szCs w:val="24"/>
        </w:rPr>
      </w:pPr>
      <w:r>
        <w:rPr>
          <w:rFonts w:ascii="Arial" w:hAnsi="Arial" w:cs="Arial"/>
          <w:b/>
          <w:sz w:val="24"/>
          <w:szCs w:val="24"/>
        </w:rPr>
        <w:t xml:space="preserve">    </w:t>
      </w:r>
      <w:r w:rsidRPr="00D35297">
        <w:rPr>
          <w:rFonts w:ascii="Arial" w:hAnsi="Arial" w:cs="Arial"/>
          <w:b/>
          <w:sz w:val="24"/>
          <w:szCs w:val="24"/>
        </w:rPr>
        <w:t>Hay que tener en cuenta que la interculturalidad depende de diversos factores, como las distintas concepciones de cultura, los obstáculos c</w:t>
      </w:r>
      <w:r w:rsidRPr="00D35297">
        <w:rPr>
          <w:rFonts w:ascii="Arial" w:hAnsi="Arial" w:cs="Arial"/>
          <w:b/>
          <w:sz w:val="24"/>
          <w:szCs w:val="24"/>
        </w:rPr>
        <w:t>o</w:t>
      </w:r>
      <w:r w:rsidRPr="00D35297">
        <w:rPr>
          <w:rFonts w:ascii="Arial" w:hAnsi="Arial" w:cs="Arial"/>
          <w:b/>
          <w:sz w:val="24"/>
          <w:szCs w:val="24"/>
        </w:rPr>
        <w:t>municativos, la carencia de políticas estatales, las jerarquías sociales y las diferencias económicas.</w:t>
      </w:r>
    </w:p>
    <w:p w:rsidR="00D35297" w:rsidRPr="00D35297" w:rsidRDefault="00D35297" w:rsidP="00D35297">
      <w:pPr>
        <w:shd w:val="clear" w:color="auto" w:fill="FFFFFF"/>
        <w:jc w:val="both"/>
        <w:rPr>
          <w:rFonts w:ascii="Arial" w:hAnsi="Arial" w:cs="Arial"/>
          <w:b/>
          <w:sz w:val="24"/>
          <w:szCs w:val="24"/>
        </w:rPr>
      </w:pPr>
      <w:r>
        <w:rPr>
          <w:rFonts w:ascii="Arial" w:hAnsi="Arial" w:cs="Arial"/>
          <w:b/>
          <w:sz w:val="24"/>
          <w:szCs w:val="24"/>
        </w:rPr>
        <w:t xml:space="preserve">     </w:t>
      </w:r>
      <w:r w:rsidRPr="00D35297">
        <w:rPr>
          <w:rFonts w:ascii="Arial" w:hAnsi="Arial" w:cs="Arial"/>
          <w:b/>
          <w:sz w:val="24"/>
          <w:szCs w:val="24"/>
        </w:rPr>
        <w:t>También existe la interculturalidad interpersonal, que sucede cuando personas de distintas culturas entran en contacto directo a través de algún medio electrónico, como Internet, la radio o la televisión.</w:t>
      </w:r>
    </w:p>
    <w:p w:rsidR="00D35297" w:rsidRDefault="00D35297" w:rsidP="005A4B77">
      <w:pPr>
        <w:shd w:val="clear" w:color="auto" w:fill="FFFFFF"/>
        <w:jc w:val="center"/>
        <w:rPr>
          <w:rStyle w:val="apple-style-span"/>
          <w:rFonts w:ascii="Arial" w:hAnsi="Arial" w:cs="Arial"/>
          <w:b/>
          <w:sz w:val="24"/>
          <w:szCs w:val="24"/>
        </w:rPr>
      </w:pPr>
      <w:bookmarkStart w:id="2" w:name="7474957052982808425"/>
      <w:bookmarkEnd w:id="2"/>
      <w:r w:rsidRPr="00D35297">
        <w:rPr>
          <w:rFonts w:ascii="Arial" w:hAnsi="Arial" w:cs="Arial"/>
          <w:b/>
          <w:noProof/>
          <w:sz w:val="24"/>
          <w:szCs w:val="24"/>
          <w:u w:val="single"/>
          <w:lang w:eastAsia="es-ES"/>
        </w:rPr>
        <w:drawing>
          <wp:inline distT="0" distB="0" distL="0" distR="0">
            <wp:extent cx="4210050" cy="2843151"/>
            <wp:effectExtent l="19050" t="0" r="0" b="0"/>
            <wp:docPr id="6" name="Imagen 6" descr="http://3.bp.blogspot.com/_dAV3qWk5_b0/TNQ8lm4xNMI/AAAAAAAAABI/9KUIfQHyPfQ/s1600/bebes+negro+y+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dAV3qWk5_b0/TNQ8lm4xNMI/AAAAAAAAABI/9KUIfQHyPfQ/s1600/bebes+negro+y+blanco.jpg"/>
                    <pic:cNvPicPr>
                      <a:picLocks noChangeAspect="1" noChangeArrowheads="1"/>
                    </pic:cNvPicPr>
                  </pic:nvPicPr>
                  <pic:blipFill>
                    <a:blip r:embed="rId8"/>
                    <a:srcRect/>
                    <a:stretch>
                      <a:fillRect/>
                    </a:stretch>
                  </pic:blipFill>
                  <pic:spPr bwMode="auto">
                    <a:xfrm>
                      <a:off x="0" y="0"/>
                      <a:ext cx="4210050" cy="2843151"/>
                    </a:xfrm>
                    <a:prstGeom prst="rect">
                      <a:avLst/>
                    </a:prstGeom>
                    <a:noFill/>
                    <a:ln w="9525">
                      <a:noFill/>
                      <a:miter lim="800000"/>
                      <a:headEnd/>
                      <a:tailEnd/>
                    </a:ln>
                  </pic:spPr>
                </pic:pic>
              </a:graphicData>
            </a:graphic>
          </wp:inline>
        </w:drawing>
      </w:r>
      <w:r w:rsidRPr="00D35297">
        <w:rPr>
          <w:rFonts w:ascii="Arial" w:hAnsi="Arial" w:cs="Arial"/>
          <w:b/>
          <w:sz w:val="24"/>
          <w:szCs w:val="24"/>
          <w:u w:val="single"/>
        </w:rPr>
        <w:br/>
      </w:r>
      <w:r w:rsidRPr="00D35297">
        <w:rPr>
          <w:rFonts w:ascii="Arial" w:hAnsi="Arial" w:cs="Arial"/>
          <w:b/>
          <w:sz w:val="24"/>
          <w:szCs w:val="24"/>
        </w:rPr>
        <w:br/>
      </w:r>
      <w:r w:rsidRPr="00D35297">
        <w:rPr>
          <w:rFonts w:ascii="Arial" w:hAnsi="Arial" w:cs="Arial"/>
          <w:b/>
          <w:sz w:val="24"/>
          <w:szCs w:val="24"/>
        </w:rPr>
        <w:lastRenderedPageBreak/>
        <w:br/>
      </w:r>
    </w:p>
    <w:p w:rsidR="00D35297" w:rsidRPr="00D35297" w:rsidRDefault="00D35297" w:rsidP="00D35297">
      <w:pPr>
        <w:shd w:val="clear" w:color="auto" w:fill="FFFFFF"/>
        <w:jc w:val="both"/>
        <w:rPr>
          <w:rFonts w:ascii="Arial" w:hAnsi="Arial" w:cs="Arial"/>
          <w:b/>
          <w:sz w:val="24"/>
          <w:szCs w:val="24"/>
        </w:rPr>
      </w:pPr>
      <w:r>
        <w:rPr>
          <w:rStyle w:val="apple-style-span"/>
          <w:rFonts w:ascii="Arial" w:hAnsi="Arial" w:cs="Arial"/>
          <w:b/>
          <w:sz w:val="24"/>
          <w:szCs w:val="24"/>
        </w:rPr>
        <w:t xml:space="preserve">   </w:t>
      </w:r>
      <w:r w:rsidRPr="00D35297">
        <w:rPr>
          <w:rStyle w:val="apple-style-span"/>
          <w:rFonts w:ascii="Arial" w:hAnsi="Arial" w:cs="Arial"/>
          <w:b/>
          <w:sz w:val="24"/>
          <w:szCs w:val="24"/>
        </w:rPr>
        <w:t xml:space="preserve">La </w:t>
      </w:r>
      <w:r w:rsidRPr="00D35297">
        <w:rPr>
          <w:rStyle w:val="apple-style-span"/>
          <w:rFonts w:ascii="Arial" w:hAnsi="Arial" w:cs="Arial"/>
          <w:b/>
          <w:bCs/>
          <w:sz w:val="24"/>
          <w:szCs w:val="24"/>
        </w:rPr>
        <w:t>interculturalidad</w:t>
      </w:r>
      <w:r w:rsidRPr="00D35297">
        <w:rPr>
          <w:rStyle w:val="apple-style-span"/>
          <w:rFonts w:ascii="Arial" w:hAnsi="Arial" w:cs="Arial"/>
          <w:b/>
          <w:sz w:val="24"/>
          <w:szCs w:val="24"/>
        </w:rPr>
        <w:t xml:space="preserve"> se refiere a la interacción entre </w:t>
      </w:r>
      <w:hyperlink r:id="rId9" w:tooltip="Cultura" w:history="1">
        <w:r w:rsidRPr="00D35297">
          <w:rPr>
            <w:rStyle w:val="Hipervnculo"/>
            <w:rFonts w:ascii="Arial" w:hAnsi="Arial" w:cs="Arial"/>
            <w:b/>
            <w:color w:val="auto"/>
            <w:sz w:val="24"/>
            <w:szCs w:val="24"/>
            <w:u w:val="none"/>
          </w:rPr>
          <w:t>culturas</w:t>
        </w:r>
      </w:hyperlink>
      <w:r w:rsidRPr="00D35297">
        <w:rPr>
          <w:rStyle w:val="apple-style-span"/>
          <w:rFonts w:ascii="Arial" w:hAnsi="Arial" w:cs="Arial"/>
          <w:b/>
          <w:sz w:val="24"/>
          <w:szCs w:val="24"/>
          <w:u w:val="single"/>
        </w:rPr>
        <w:t>,</w:t>
      </w:r>
      <w:r w:rsidRPr="00D35297">
        <w:rPr>
          <w:rStyle w:val="apple-style-span"/>
          <w:rFonts w:ascii="Arial" w:hAnsi="Arial" w:cs="Arial"/>
          <w:b/>
          <w:sz w:val="24"/>
          <w:szCs w:val="24"/>
        </w:rPr>
        <w:t xml:space="preserve"> de una forma respetuosa, donde se concibe que ningún grupo cultural está por encima del otro, favoreciendo en todo momento la integración y conv</w:t>
      </w:r>
      <w:r w:rsidRPr="00D35297">
        <w:rPr>
          <w:rStyle w:val="apple-style-span"/>
          <w:rFonts w:ascii="Arial" w:hAnsi="Arial" w:cs="Arial"/>
          <w:b/>
          <w:sz w:val="24"/>
          <w:szCs w:val="24"/>
        </w:rPr>
        <w:t>i</w:t>
      </w:r>
      <w:r w:rsidRPr="00D35297">
        <w:rPr>
          <w:rStyle w:val="apple-style-span"/>
          <w:rFonts w:ascii="Arial" w:hAnsi="Arial" w:cs="Arial"/>
          <w:b/>
          <w:sz w:val="24"/>
          <w:szCs w:val="24"/>
        </w:rPr>
        <w:t>vencia entre culturas. En las relaciones interculturales se establece una relación basada en el respeto a la diversidad y el enriquecimiento mutuo; sin embargo no es un proceso exento de conflictos, estos se resuelven mediante el respeto, el diálogo, la escucha mutua, la concertación y la sinergia. Es importante aclarar que la interculturalidad no se ocupa tan solo de la interacción que ocurre, por ejemplo, entre un chino y un bol</w:t>
      </w:r>
      <w:r w:rsidRPr="00D35297">
        <w:rPr>
          <w:rStyle w:val="apple-style-span"/>
          <w:rFonts w:ascii="Arial" w:hAnsi="Arial" w:cs="Arial"/>
          <w:b/>
          <w:sz w:val="24"/>
          <w:szCs w:val="24"/>
        </w:rPr>
        <w:t>i</w:t>
      </w:r>
      <w:r w:rsidRPr="00D35297">
        <w:rPr>
          <w:rStyle w:val="apple-style-span"/>
          <w:rFonts w:ascii="Arial" w:hAnsi="Arial" w:cs="Arial"/>
          <w:b/>
          <w:sz w:val="24"/>
          <w:szCs w:val="24"/>
        </w:rPr>
        <w:t>viano, sino además la que sucede entre un hombre y una mujer, un niño y un anciano, un rico y un pobre, un marxista y un liberal, etc.</w:t>
      </w:r>
    </w:p>
    <w:p w:rsidR="00D35297" w:rsidRPr="00D35297" w:rsidRDefault="00D35297" w:rsidP="00D35297">
      <w:pPr>
        <w:shd w:val="clear" w:color="auto" w:fill="FFFFFF"/>
        <w:jc w:val="center"/>
        <w:rPr>
          <w:rFonts w:ascii="Arial" w:hAnsi="Arial" w:cs="Arial"/>
          <w:b/>
          <w:sz w:val="24"/>
          <w:szCs w:val="24"/>
        </w:rPr>
      </w:pPr>
      <w:bookmarkStart w:id="3" w:name="5503198798345517254"/>
      <w:bookmarkEnd w:id="3"/>
      <w:r w:rsidRPr="00D35297">
        <w:rPr>
          <w:rFonts w:ascii="Arial" w:hAnsi="Arial" w:cs="Arial"/>
          <w:b/>
          <w:noProof/>
          <w:sz w:val="24"/>
          <w:szCs w:val="24"/>
          <w:lang w:eastAsia="es-ES"/>
        </w:rPr>
        <w:drawing>
          <wp:inline distT="0" distB="0" distL="0" distR="0">
            <wp:extent cx="3048000" cy="1762125"/>
            <wp:effectExtent l="19050" t="0" r="0" b="0"/>
            <wp:docPr id="8" name="Imagen 8" descr="http://1.bp.blogspot.com/-DFkAjFLseKI/TWLJTv9meSI/AAAAAAAAAAc/2aWFwD6OVfY/s320/interculturalida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DFkAjFLseKI/TWLJTv9meSI/AAAAAAAAAAc/2aWFwD6OVfY/s320/interculturalidad.jpg">
                      <a:hlinkClick r:id="rId10"/>
                    </pic:cNvPr>
                    <pic:cNvPicPr>
                      <a:picLocks noChangeAspect="1" noChangeArrowheads="1"/>
                    </pic:cNvPicPr>
                  </pic:nvPicPr>
                  <pic:blipFill>
                    <a:blip r:embed="rId11"/>
                    <a:srcRect/>
                    <a:stretch>
                      <a:fillRect/>
                    </a:stretch>
                  </pic:blipFill>
                  <pic:spPr bwMode="auto">
                    <a:xfrm>
                      <a:off x="0" y="0"/>
                      <a:ext cx="3048000" cy="1762125"/>
                    </a:xfrm>
                    <a:prstGeom prst="rect">
                      <a:avLst/>
                    </a:prstGeom>
                    <a:noFill/>
                    <a:ln w="9525">
                      <a:noFill/>
                      <a:miter lim="800000"/>
                      <a:headEnd/>
                      <a:tailEnd/>
                    </a:ln>
                  </pic:spPr>
                </pic:pic>
              </a:graphicData>
            </a:graphic>
          </wp:inline>
        </w:drawing>
      </w:r>
    </w:p>
    <w:p w:rsidR="00D35297" w:rsidRDefault="00D35297" w:rsidP="00D35297">
      <w:pPr>
        <w:pStyle w:val="Ttulo1"/>
        <w:shd w:val="clear" w:color="auto" w:fill="FFFFFF"/>
        <w:jc w:val="both"/>
        <w:rPr>
          <w:rFonts w:ascii="Arial" w:hAnsi="Arial" w:cs="Arial"/>
          <w:sz w:val="24"/>
          <w:szCs w:val="24"/>
        </w:rPr>
      </w:pPr>
      <w:r>
        <w:rPr>
          <w:rFonts w:ascii="Arial" w:hAnsi="Arial" w:cs="Arial"/>
          <w:sz w:val="24"/>
          <w:szCs w:val="24"/>
        </w:rPr>
        <w:t xml:space="preserve">    </w:t>
      </w:r>
      <w:r w:rsidRPr="00D35297">
        <w:rPr>
          <w:rFonts w:ascii="Arial" w:hAnsi="Arial" w:cs="Arial"/>
          <w:sz w:val="24"/>
          <w:szCs w:val="24"/>
        </w:rPr>
        <w:t>La interculturalidad es un tipo de relación que se establece intenci</w:t>
      </w:r>
      <w:r w:rsidRPr="00D35297">
        <w:rPr>
          <w:rFonts w:ascii="Arial" w:hAnsi="Arial" w:cs="Arial"/>
          <w:sz w:val="24"/>
          <w:szCs w:val="24"/>
        </w:rPr>
        <w:t>o</w:t>
      </w:r>
      <w:r w:rsidRPr="00D35297">
        <w:rPr>
          <w:rFonts w:ascii="Arial" w:hAnsi="Arial" w:cs="Arial"/>
          <w:sz w:val="24"/>
          <w:szCs w:val="24"/>
        </w:rPr>
        <w:t>nalmente entre culturas y que propugna el diálogo y el encuentro entre ellas a partir del reconocimiento mutuo de sus respectivos valores y fo</w:t>
      </w:r>
      <w:r w:rsidRPr="00D35297">
        <w:rPr>
          <w:rFonts w:ascii="Arial" w:hAnsi="Arial" w:cs="Arial"/>
          <w:sz w:val="24"/>
          <w:szCs w:val="24"/>
        </w:rPr>
        <w:t>r</w:t>
      </w:r>
      <w:r w:rsidRPr="00D35297">
        <w:rPr>
          <w:rFonts w:ascii="Arial" w:hAnsi="Arial" w:cs="Arial"/>
          <w:sz w:val="24"/>
          <w:szCs w:val="24"/>
        </w:rPr>
        <w:t>mas de vida. El concepto incluye también las relaciones que se establ</w:t>
      </w:r>
      <w:r w:rsidRPr="00D35297">
        <w:rPr>
          <w:rFonts w:ascii="Arial" w:hAnsi="Arial" w:cs="Arial"/>
          <w:sz w:val="24"/>
          <w:szCs w:val="24"/>
        </w:rPr>
        <w:t>e</w:t>
      </w:r>
      <w:r w:rsidRPr="00D35297">
        <w:rPr>
          <w:rFonts w:ascii="Arial" w:hAnsi="Arial" w:cs="Arial"/>
          <w:sz w:val="24"/>
          <w:szCs w:val="24"/>
        </w:rPr>
        <w:t>cen entre personas pertenecientes a diferentes grupos étnicos, sociales, profesionales, de género, etc. dentro de las fronteras de una misma c</w:t>
      </w:r>
      <w:r w:rsidRPr="00D35297">
        <w:rPr>
          <w:rFonts w:ascii="Arial" w:hAnsi="Arial" w:cs="Arial"/>
          <w:sz w:val="24"/>
          <w:szCs w:val="24"/>
        </w:rPr>
        <w:t>o</w:t>
      </w:r>
      <w:r w:rsidRPr="00D35297">
        <w:rPr>
          <w:rFonts w:ascii="Arial" w:hAnsi="Arial" w:cs="Arial"/>
          <w:sz w:val="24"/>
          <w:szCs w:val="24"/>
        </w:rPr>
        <w:t>munidad. En el ámbito general de la enseñanza, esta actitud propugna el desarrollo de valores sociales.</w:t>
      </w:r>
    </w:p>
    <w:p w:rsidR="00D35297" w:rsidRDefault="00D35297" w:rsidP="00D35297">
      <w:pPr>
        <w:pStyle w:val="Ttulo1"/>
        <w:shd w:val="clear" w:color="auto" w:fill="FFFFFF"/>
        <w:jc w:val="both"/>
        <w:rPr>
          <w:rFonts w:ascii="Arial" w:hAnsi="Arial" w:cs="Arial"/>
          <w:sz w:val="24"/>
          <w:szCs w:val="24"/>
        </w:rPr>
      </w:pPr>
      <w:r>
        <w:rPr>
          <w:rFonts w:ascii="Arial" w:hAnsi="Arial" w:cs="Arial"/>
          <w:sz w:val="24"/>
          <w:szCs w:val="24"/>
        </w:rPr>
        <w:t xml:space="preserve">    </w:t>
      </w:r>
      <w:r w:rsidRPr="00D35297">
        <w:rPr>
          <w:rFonts w:ascii="Arial" w:hAnsi="Arial" w:cs="Arial"/>
          <w:sz w:val="24"/>
          <w:szCs w:val="24"/>
        </w:rPr>
        <w:t xml:space="preserve"> La interculturalidad se ha introducido de manera explícita en el </w:t>
      </w:r>
      <w:hyperlink r:id="rId12" w:history="1">
        <w:r w:rsidRPr="00D35297">
          <w:rPr>
            <w:rStyle w:val="Hipervnculo"/>
            <w:rFonts w:ascii="Arial" w:hAnsi="Arial" w:cs="Arial"/>
            <w:color w:val="auto"/>
            <w:sz w:val="24"/>
            <w:szCs w:val="24"/>
          </w:rPr>
          <w:t>c</w:t>
        </w:r>
        <w:r w:rsidRPr="00D35297">
          <w:rPr>
            <w:rStyle w:val="Hipervnculo"/>
            <w:rFonts w:ascii="Arial" w:hAnsi="Arial" w:cs="Arial"/>
            <w:color w:val="auto"/>
            <w:sz w:val="24"/>
            <w:szCs w:val="24"/>
            <w:u w:val="none"/>
          </w:rPr>
          <w:t>urríc</w:t>
        </w:r>
        <w:r w:rsidRPr="00D35297">
          <w:rPr>
            <w:rStyle w:val="Hipervnculo"/>
            <w:rFonts w:ascii="Arial" w:hAnsi="Arial" w:cs="Arial"/>
            <w:color w:val="auto"/>
            <w:sz w:val="24"/>
            <w:szCs w:val="24"/>
            <w:u w:val="none"/>
          </w:rPr>
          <w:t>u</w:t>
        </w:r>
        <w:r w:rsidRPr="00D35297">
          <w:rPr>
            <w:rStyle w:val="Hipervnculo"/>
            <w:rFonts w:ascii="Arial" w:hAnsi="Arial" w:cs="Arial"/>
            <w:color w:val="auto"/>
            <w:sz w:val="24"/>
            <w:szCs w:val="24"/>
            <w:u w:val="none"/>
          </w:rPr>
          <w:t>lo</w:t>
        </w:r>
      </w:hyperlink>
      <w:r w:rsidRPr="00D35297">
        <w:rPr>
          <w:rFonts w:ascii="Arial" w:hAnsi="Arial" w:cs="Arial"/>
          <w:sz w:val="24"/>
          <w:szCs w:val="24"/>
        </w:rPr>
        <w:t xml:space="preserve"> de diversas instituciones como parte integrante de los contenidos ref</w:t>
      </w:r>
      <w:r w:rsidRPr="00D35297">
        <w:rPr>
          <w:rFonts w:ascii="Arial" w:hAnsi="Arial" w:cs="Arial"/>
          <w:sz w:val="24"/>
          <w:szCs w:val="24"/>
        </w:rPr>
        <w:t>e</w:t>
      </w:r>
      <w:r w:rsidRPr="00D35297">
        <w:rPr>
          <w:rFonts w:ascii="Arial" w:hAnsi="Arial" w:cs="Arial"/>
          <w:sz w:val="24"/>
          <w:szCs w:val="24"/>
        </w:rPr>
        <w:t xml:space="preserve">ridos a los procedimientos y a las actitudes, los valores y las normas. En el ámbito de la </w:t>
      </w:r>
      <w:hyperlink r:id="rId13" w:history="1">
        <w:r w:rsidRPr="00D35297">
          <w:rPr>
            <w:rStyle w:val="Hipervnculo"/>
            <w:rFonts w:ascii="Arial" w:hAnsi="Arial" w:cs="Arial"/>
            <w:color w:val="auto"/>
            <w:sz w:val="24"/>
            <w:szCs w:val="24"/>
            <w:u w:val="none"/>
          </w:rPr>
          <w:t>enseñanza de lenguas</w:t>
        </w:r>
      </w:hyperlink>
      <w:r w:rsidRPr="00D35297">
        <w:rPr>
          <w:rFonts w:ascii="Arial" w:hAnsi="Arial" w:cs="Arial"/>
          <w:sz w:val="24"/>
          <w:szCs w:val="24"/>
        </w:rPr>
        <w:t xml:space="preserve">, la interculturalidad se materializa en un </w:t>
      </w:r>
      <w:hyperlink r:id="rId14" w:history="1">
        <w:r w:rsidRPr="00D35297">
          <w:rPr>
            <w:rStyle w:val="Hipervnculo"/>
            <w:rFonts w:ascii="Arial" w:hAnsi="Arial" w:cs="Arial"/>
            <w:color w:val="auto"/>
            <w:sz w:val="24"/>
            <w:szCs w:val="24"/>
            <w:u w:val="none"/>
          </w:rPr>
          <w:t>enfoque cultural</w:t>
        </w:r>
      </w:hyperlink>
      <w:r w:rsidRPr="00D35297">
        <w:rPr>
          <w:rFonts w:ascii="Arial" w:hAnsi="Arial" w:cs="Arial"/>
          <w:sz w:val="24"/>
          <w:szCs w:val="24"/>
        </w:rPr>
        <w:t xml:space="preserve"> que promueve el interés por entender al </w:t>
      </w:r>
      <w:r w:rsidRPr="00D35297">
        <w:rPr>
          <w:rFonts w:ascii="Arial" w:hAnsi="Arial" w:cs="Arial"/>
          <w:i/>
          <w:iCs/>
          <w:sz w:val="24"/>
          <w:szCs w:val="24"/>
        </w:rPr>
        <w:t xml:space="preserve">otro </w:t>
      </w:r>
      <w:r w:rsidRPr="00D35297">
        <w:rPr>
          <w:rFonts w:ascii="Arial" w:hAnsi="Arial" w:cs="Arial"/>
          <w:sz w:val="24"/>
          <w:szCs w:val="24"/>
        </w:rPr>
        <w:t xml:space="preserve">en su lengua y su cultura. Al mismo tiempo concede a cada parte implicada la facultad de </w:t>
      </w:r>
      <w:r w:rsidRPr="00D35297">
        <w:rPr>
          <w:rFonts w:ascii="Arial" w:hAnsi="Arial" w:cs="Arial"/>
          <w:i/>
          <w:iCs/>
          <w:sz w:val="24"/>
          <w:szCs w:val="24"/>
        </w:rPr>
        <w:t xml:space="preserve">aprender a pensar de nuevo </w:t>
      </w:r>
      <w:r w:rsidRPr="00D35297">
        <w:rPr>
          <w:rFonts w:ascii="Arial" w:hAnsi="Arial" w:cs="Arial"/>
          <w:sz w:val="24"/>
          <w:szCs w:val="24"/>
        </w:rPr>
        <w:t>y contribuir con su aportación particular. Los aprendientes construyen sus conocimientos de otras cu</w:t>
      </w:r>
      <w:r w:rsidRPr="00D35297">
        <w:rPr>
          <w:rFonts w:ascii="Arial" w:hAnsi="Arial" w:cs="Arial"/>
          <w:sz w:val="24"/>
          <w:szCs w:val="24"/>
        </w:rPr>
        <w:t>l</w:t>
      </w:r>
      <w:r w:rsidRPr="00D35297">
        <w:rPr>
          <w:rFonts w:ascii="Arial" w:hAnsi="Arial" w:cs="Arial"/>
          <w:sz w:val="24"/>
          <w:szCs w:val="24"/>
        </w:rPr>
        <w:t>turas mediante prácticas discursivas en las que van creando conjunt</w:t>
      </w:r>
      <w:r w:rsidRPr="00D35297">
        <w:rPr>
          <w:rFonts w:ascii="Arial" w:hAnsi="Arial" w:cs="Arial"/>
          <w:sz w:val="24"/>
          <w:szCs w:val="24"/>
        </w:rPr>
        <w:t>a</w:t>
      </w:r>
      <w:r w:rsidRPr="00D35297">
        <w:rPr>
          <w:rFonts w:ascii="Arial" w:hAnsi="Arial" w:cs="Arial"/>
          <w:sz w:val="24"/>
          <w:szCs w:val="24"/>
        </w:rPr>
        <w:t xml:space="preserve">mente significados. En ese discurso todas las culturas presentes en el aula se valoran por igual y mediante un </w:t>
      </w:r>
      <w:hyperlink r:id="rId15" w:history="1">
        <w:r w:rsidRPr="00D35297">
          <w:rPr>
            <w:rStyle w:val="Hipervnculo"/>
            <w:rFonts w:ascii="Arial" w:hAnsi="Arial" w:cs="Arial"/>
            <w:color w:val="auto"/>
            <w:sz w:val="24"/>
            <w:szCs w:val="24"/>
            <w:u w:val="none"/>
          </w:rPr>
          <w:t>aprendizaje cooperativo</w:t>
        </w:r>
      </w:hyperlink>
      <w:r w:rsidRPr="00D35297">
        <w:rPr>
          <w:rFonts w:ascii="Arial" w:hAnsi="Arial" w:cs="Arial"/>
          <w:sz w:val="24"/>
          <w:szCs w:val="24"/>
        </w:rPr>
        <w:t xml:space="preserve"> se fav</w:t>
      </w:r>
      <w:r w:rsidRPr="00D35297">
        <w:rPr>
          <w:rFonts w:ascii="Arial" w:hAnsi="Arial" w:cs="Arial"/>
          <w:sz w:val="24"/>
          <w:szCs w:val="24"/>
        </w:rPr>
        <w:t>o</w:t>
      </w:r>
      <w:r w:rsidRPr="00D35297">
        <w:rPr>
          <w:rFonts w:ascii="Arial" w:hAnsi="Arial" w:cs="Arial"/>
          <w:sz w:val="24"/>
          <w:szCs w:val="24"/>
        </w:rPr>
        <w:t xml:space="preserve">rece la estima de la diversidad. </w:t>
      </w:r>
    </w:p>
    <w:p w:rsidR="005A4B77" w:rsidRDefault="005A4B77" w:rsidP="00D35297">
      <w:pPr>
        <w:pStyle w:val="Ttulo1"/>
        <w:shd w:val="clear" w:color="auto" w:fill="FFFFFF"/>
        <w:jc w:val="both"/>
        <w:rPr>
          <w:rFonts w:ascii="Arial" w:hAnsi="Arial" w:cs="Arial"/>
          <w:sz w:val="24"/>
          <w:szCs w:val="24"/>
        </w:rPr>
      </w:pPr>
    </w:p>
    <w:p w:rsidR="005A4B77" w:rsidRPr="005A4B77" w:rsidRDefault="005A4B77" w:rsidP="005A4B77">
      <w:pPr>
        <w:spacing w:before="100" w:beforeAutospacing="1" w:after="100" w:afterAutospacing="1" w:line="240" w:lineRule="auto"/>
        <w:outlineLvl w:val="2"/>
        <w:rPr>
          <w:rFonts w:ascii="Arial" w:eastAsia="Times New Roman" w:hAnsi="Arial" w:cs="Arial"/>
          <w:b/>
          <w:bCs/>
          <w:color w:val="FF0000"/>
          <w:sz w:val="24"/>
          <w:szCs w:val="24"/>
          <w:lang w:eastAsia="es-ES"/>
        </w:rPr>
      </w:pPr>
      <w:r w:rsidRPr="005A4B77">
        <w:rPr>
          <w:rFonts w:ascii="Arial" w:eastAsia="Times New Roman" w:hAnsi="Arial" w:cs="Arial"/>
          <w:b/>
          <w:bCs/>
          <w:color w:val="FF0000"/>
          <w:sz w:val="24"/>
          <w:szCs w:val="24"/>
          <w:lang w:eastAsia="es-ES"/>
        </w:rPr>
        <w:lastRenderedPageBreak/>
        <w:t xml:space="preserve">UN EJERCICIO DE INTERCULTURALIDAD </w:t>
      </w:r>
    </w:p>
    <w:p w:rsidR="005A4B77" w:rsidRDefault="005A4B77" w:rsidP="005A4B77">
      <w:pPr>
        <w:spacing w:line="240" w:lineRule="auto"/>
        <w:jc w:val="both"/>
        <w:rPr>
          <w:rFonts w:ascii="Arial" w:eastAsia="Times New Roman" w:hAnsi="Arial" w:cs="Arial"/>
          <w:b/>
          <w:color w:val="333333"/>
          <w:sz w:val="24"/>
          <w:szCs w:val="24"/>
          <w:lang w:eastAsia="es-ES"/>
        </w:rPr>
      </w:pPr>
      <w:r w:rsidRPr="005A4B77">
        <w:rPr>
          <w:rFonts w:ascii="Arial" w:eastAsia="Times New Roman" w:hAnsi="Arial" w:cs="Arial"/>
          <w:b/>
          <w:color w:val="333333"/>
          <w:sz w:val="24"/>
          <w:szCs w:val="24"/>
          <w:lang w:eastAsia="es-ES"/>
        </w:rPr>
        <w:t>Soy Imanol Álvarez, estudiante de último curso de educación infantil, y animado por el congreso de creatividad celebrado en Barcelona decidí redactar una p</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queña experiencia de interculturalidad mediante el juego que llevé a cabo este verano en unos campamentos.</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El campamento, ubicado en Bilbao, estaba formado por 106 niños de e</w:t>
      </w:r>
      <w:r w:rsidRPr="005A4B77">
        <w:rPr>
          <w:rFonts w:ascii="Arial" w:eastAsia="Times New Roman" w:hAnsi="Arial" w:cs="Arial"/>
          <w:b/>
          <w:color w:val="333333"/>
          <w:sz w:val="24"/>
          <w:szCs w:val="24"/>
          <w:lang w:eastAsia="es-ES"/>
        </w:rPr>
        <w:t>n</w:t>
      </w:r>
      <w:r w:rsidRPr="005A4B77">
        <w:rPr>
          <w:rFonts w:ascii="Arial" w:eastAsia="Times New Roman" w:hAnsi="Arial" w:cs="Arial"/>
          <w:b/>
          <w:color w:val="333333"/>
          <w:sz w:val="24"/>
          <w:szCs w:val="24"/>
          <w:lang w:eastAsia="es-ES"/>
        </w:rPr>
        <w:t>tre 9 y 12 años para 10 monitores. Desde la dirección de la asociación que organizaba dicho campamento nos pedían lo que deseaban trabajar en cada uno de los días pero la programación de actividades corría a ca</w:t>
      </w:r>
      <w:r w:rsidRPr="005A4B77">
        <w:rPr>
          <w:rFonts w:ascii="Arial" w:eastAsia="Times New Roman" w:hAnsi="Arial" w:cs="Arial"/>
          <w:b/>
          <w:color w:val="333333"/>
          <w:sz w:val="24"/>
          <w:szCs w:val="24"/>
          <w:lang w:eastAsia="es-ES"/>
        </w:rPr>
        <w:t>r</w:t>
      </w:r>
      <w:r w:rsidRPr="005A4B77">
        <w:rPr>
          <w:rFonts w:ascii="Arial" w:eastAsia="Times New Roman" w:hAnsi="Arial" w:cs="Arial"/>
          <w:b/>
          <w:color w:val="333333"/>
          <w:sz w:val="24"/>
          <w:szCs w:val="24"/>
          <w:lang w:eastAsia="es-ES"/>
        </w:rPr>
        <w:t>go nuestro, por lo que cuando nos pidieron trabajar la interculturalidad en un espacio de 90 minutos pensé que era una buena oportunidad, de las pocas que tengo todavía en re</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lidad, de preparar un ejercicio de Filosofía para niños.</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Durante los primeros 15 minutos los monitores lleva</w:t>
      </w:r>
      <w:r>
        <w:rPr>
          <w:rFonts w:ascii="Arial" w:eastAsia="Times New Roman" w:hAnsi="Arial" w:cs="Arial"/>
          <w:b/>
          <w:color w:val="333333"/>
          <w:sz w:val="24"/>
          <w:szCs w:val="24"/>
          <w:lang w:eastAsia="es-ES"/>
        </w:rPr>
        <w:t>m</w:t>
      </w:r>
      <w:r w:rsidRPr="005A4B77">
        <w:rPr>
          <w:rFonts w:ascii="Arial" w:eastAsia="Times New Roman" w:hAnsi="Arial" w:cs="Arial"/>
          <w:b/>
          <w:color w:val="333333"/>
          <w:sz w:val="24"/>
          <w:szCs w:val="24"/>
          <w:lang w:eastAsia="es-ES"/>
        </w:rPr>
        <w:t>os a cabo tres represent</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ciones muy cortas delante de todos los niños. En la primera, dos amigos descorchaban una botella de ron rellenando antes de emp</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zar a beber el tapón y vertiendo su contenido al suelo; en la segunda un invit</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do mostraba su agradecimiento y aprobación al final de una comida eructando; y en la última una fam</w:t>
      </w:r>
      <w:r w:rsidRPr="005A4B77">
        <w:rPr>
          <w:rFonts w:ascii="Arial" w:eastAsia="Times New Roman" w:hAnsi="Arial" w:cs="Arial"/>
          <w:b/>
          <w:color w:val="333333"/>
          <w:sz w:val="24"/>
          <w:szCs w:val="24"/>
          <w:lang w:eastAsia="es-ES"/>
        </w:rPr>
        <w:t>i</w:t>
      </w:r>
      <w:r w:rsidRPr="005A4B77">
        <w:rPr>
          <w:rFonts w:ascii="Arial" w:eastAsia="Times New Roman" w:hAnsi="Arial" w:cs="Arial"/>
          <w:b/>
          <w:color w:val="333333"/>
          <w:sz w:val="24"/>
          <w:szCs w:val="24"/>
          <w:lang w:eastAsia="es-ES"/>
        </w:rPr>
        <w:t xml:space="preserve">lia celebraba la </w:t>
      </w:r>
      <w:proofErr w:type="spellStart"/>
      <w:r w:rsidRPr="005A4B77">
        <w:rPr>
          <w:rFonts w:ascii="Arial" w:eastAsia="Times New Roman" w:hAnsi="Arial" w:cs="Arial"/>
          <w:b/>
          <w:color w:val="333333"/>
          <w:sz w:val="24"/>
          <w:szCs w:val="24"/>
          <w:lang w:eastAsia="es-ES"/>
        </w:rPr>
        <w:t>nochevieja</w:t>
      </w:r>
      <w:proofErr w:type="spellEnd"/>
      <w:r w:rsidRPr="005A4B77">
        <w:rPr>
          <w:rFonts w:ascii="Arial" w:eastAsia="Times New Roman" w:hAnsi="Arial" w:cs="Arial"/>
          <w:b/>
          <w:color w:val="333333"/>
          <w:sz w:val="24"/>
          <w:szCs w:val="24"/>
          <w:lang w:eastAsia="es-ES"/>
        </w:rPr>
        <w:t xml:space="preserve"> comiendo una cucharada de lentejas por cada ca</w:t>
      </w:r>
      <w:r w:rsidRPr="005A4B77">
        <w:rPr>
          <w:rFonts w:ascii="Arial" w:eastAsia="Times New Roman" w:hAnsi="Arial" w:cs="Arial"/>
          <w:b/>
          <w:color w:val="333333"/>
          <w:sz w:val="24"/>
          <w:szCs w:val="24"/>
          <w:lang w:eastAsia="es-ES"/>
        </w:rPr>
        <w:t>m</w:t>
      </w:r>
      <w:r w:rsidRPr="005A4B77">
        <w:rPr>
          <w:rFonts w:ascii="Arial" w:eastAsia="Times New Roman" w:hAnsi="Arial" w:cs="Arial"/>
          <w:b/>
          <w:color w:val="333333"/>
          <w:sz w:val="24"/>
          <w:szCs w:val="24"/>
          <w:lang w:eastAsia="es-ES"/>
        </w:rPr>
        <w:t>panada.</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A continuación, y durante los siguientes 20 minutos, dividimos a los n</w:t>
      </w:r>
      <w:r w:rsidRPr="005A4B77">
        <w:rPr>
          <w:rFonts w:ascii="Arial" w:eastAsia="Times New Roman" w:hAnsi="Arial" w:cs="Arial"/>
          <w:b/>
          <w:color w:val="333333"/>
          <w:sz w:val="24"/>
          <w:szCs w:val="24"/>
          <w:lang w:eastAsia="es-ES"/>
        </w:rPr>
        <w:t>i</w:t>
      </w:r>
      <w:r w:rsidRPr="005A4B77">
        <w:rPr>
          <w:rFonts w:ascii="Arial" w:eastAsia="Times New Roman" w:hAnsi="Arial" w:cs="Arial"/>
          <w:b/>
          <w:color w:val="333333"/>
          <w:sz w:val="24"/>
          <w:szCs w:val="24"/>
          <w:lang w:eastAsia="es-ES"/>
        </w:rPr>
        <w:t>ños en los grupos de trabajo que utilizábamos habitualmente, de diez en diez y por edades. Cada monitor se sentó con su grupo en círculo y les hicimos tres pr</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 xml:space="preserve">guntas acerca de los </w:t>
      </w:r>
      <w:proofErr w:type="spellStart"/>
      <w:r w:rsidRPr="005A4B77">
        <w:rPr>
          <w:rFonts w:ascii="Arial" w:eastAsia="Times New Roman" w:hAnsi="Arial" w:cs="Arial"/>
          <w:b/>
          <w:color w:val="333333"/>
          <w:sz w:val="24"/>
          <w:szCs w:val="24"/>
          <w:lang w:eastAsia="es-ES"/>
        </w:rPr>
        <w:t>sketchs</w:t>
      </w:r>
      <w:proofErr w:type="spellEnd"/>
      <w:r w:rsidRPr="005A4B77">
        <w:rPr>
          <w:rFonts w:ascii="Arial" w:eastAsia="Times New Roman" w:hAnsi="Arial" w:cs="Arial"/>
          <w:b/>
          <w:color w:val="333333"/>
          <w:sz w:val="24"/>
          <w:szCs w:val="24"/>
          <w:lang w:eastAsia="es-ES"/>
        </w:rPr>
        <w:t xml:space="preserve"> que habían presenciado: ¿Qué os ha parecido?, ¿Por qué pensáis que las personas de la represe</w:t>
      </w:r>
      <w:r w:rsidRPr="005A4B77">
        <w:rPr>
          <w:rFonts w:ascii="Arial" w:eastAsia="Times New Roman" w:hAnsi="Arial" w:cs="Arial"/>
          <w:b/>
          <w:color w:val="333333"/>
          <w:sz w:val="24"/>
          <w:szCs w:val="24"/>
          <w:lang w:eastAsia="es-ES"/>
        </w:rPr>
        <w:t>n</w:t>
      </w:r>
      <w:r w:rsidRPr="005A4B77">
        <w:rPr>
          <w:rFonts w:ascii="Arial" w:eastAsia="Times New Roman" w:hAnsi="Arial" w:cs="Arial"/>
          <w:b/>
          <w:color w:val="333333"/>
          <w:sz w:val="24"/>
          <w:szCs w:val="24"/>
          <w:lang w:eastAsia="es-ES"/>
        </w:rPr>
        <w:t>tación han actuado de esa forma? y ¿Son comportamientos que habéis visto antes? Evidentemente, d</w:t>
      </w:r>
      <w:r w:rsidRPr="005A4B77">
        <w:rPr>
          <w:rFonts w:ascii="Arial" w:eastAsia="Times New Roman" w:hAnsi="Arial" w:cs="Arial"/>
          <w:b/>
          <w:color w:val="333333"/>
          <w:sz w:val="24"/>
          <w:szCs w:val="24"/>
          <w:lang w:eastAsia="es-ES"/>
        </w:rPr>
        <w:t>u</w:t>
      </w:r>
      <w:r w:rsidRPr="005A4B77">
        <w:rPr>
          <w:rFonts w:ascii="Arial" w:eastAsia="Times New Roman" w:hAnsi="Arial" w:cs="Arial"/>
          <w:b/>
          <w:color w:val="333333"/>
          <w:sz w:val="24"/>
          <w:szCs w:val="24"/>
          <w:lang w:eastAsia="es-ES"/>
        </w:rPr>
        <w:t xml:space="preserve">rante este pequeño diálogo pedimos a los niños que razonaran sus respuestas. </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Y los resultados fueron los esperados, los comportamientos que ha</w:t>
      </w:r>
      <w:r w:rsidRPr="005A4B77">
        <w:rPr>
          <w:rFonts w:ascii="Arial" w:eastAsia="Times New Roman" w:hAnsi="Arial" w:cs="Arial"/>
          <w:b/>
          <w:color w:val="333333"/>
          <w:sz w:val="24"/>
          <w:szCs w:val="24"/>
          <w:lang w:eastAsia="es-ES"/>
        </w:rPr>
        <w:t>b</w:t>
      </w:r>
      <w:r w:rsidRPr="005A4B77">
        <w:rPr>
          <w:rFonts w:ascii="Arial" w:eastAsia="Times New Roman" w:hAnsi="Arial" w:cs="Arial"/>
          <w:b/>
          <w:color w:val="333333"/>
          <w:sz w:val="24"/>
          <w:szCs w:val="24"/>
          <w:lang w:eastAsia="es-ES"/>
        </w:rPr>
        <w:t>ían observado les resultaban extraños o reprobables. A la hora de form</w:t>
      </w:r>
      <w:r w:rsidRPr="005A4B77">
        <w:rPr>
          <w:rFonts w:ascii="Arial" w:eastAsia="Times New Roman" w:hAnsi="Arial" w:cs="Arial"/>
          <w:b/>
          <w:color w:val="333333"/>
          <w:sz w:val="24"/>
          <w:szCs w:val="24"/>
          <w:lang w:eastAsia="es-ES"/>
        </w:rPr>
        <w:t>u</w:t>
      </w:r>
      <w:r w:rsidRPr="005A4B77">
        <w:rPr>
          <w:rFonts w:ascii="Arial" w:eastAsia="Times New Roman" w:hAnsi="Arial" w:cs="Arial"/>
          <w:b/>
          <w:color w:val="333333"/>
          <w:sz w:val="24"/>
          <w:szCs w:val="24"/>
          <w:lang w:eastAsia="es-ES"/>
        </w:rPr>
        <w:t>lar hipótesis muchas y variadas…</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Tras esto dividimos los pequeños grupos entres formando grupos de 3-4 niños y a cada uno le pedimos que desarrollara mediante un teatrillo muy corto una idea. Al primero le pedimos que representara la forma en la que rendimos homenaje a las personas queridas que están muertas; al segundo le pedimos que representara la forma que tenemos de dar las gr</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cias por una comida a la que acudimos como invitados; al último de los grupos le pedimos que representara la forma en la que despedimos el año. Tenían diez minutos para prepararlo, tras lo cual utilizamos otros diez para que cada pequeño grupo representase su obra delante del gr</w:t>
      </w:r>
      <w:r w:rsidRPr="005A4B77">
        <w:rPr>
          <w:rFonts w:ascii="Arial" w:eastAsia="Times New Roman" w:hAnsi="Arial" w:cs="Arial"/>
          <w:b/>
          <w:color w:val="333333"/>
          <w:sz w:val="24"/>
          <w:szCs w:val="24"/>
          <w:lang w:eastAsia="es-ES"/>
        </w:rPr>
        <w:t>u</w:t>
      </w:r>
      <w:r w:rsidRPr="005A4B77">
        <w:rPr>
          <w:rFonts w:ascii="Arial" w:eastAsia="Times New Roman" w:hAnsi="Arial" w:cs="Arial"/>
          <w:b/>
          <w:color w:val="333333"/>
          <w:sz w:val="24"/>
          <w:szCs w:val="24"/>
          <w:lang w:eastAsia="es-ES"/>
        </w:rPr>
        <w:t xml:space="preserve">po de diez. </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En el primer teatrillo los niños depositaron flores en una tumba, en el segundo agradecieron con pasteles la comida a la que habían sido invit</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 xml:space="preserve">dos, y en el tercero se comieron las habituales uvas de </w:t>
      </w:r>
      <w:proofErr w:type="spellStart"/>
      <w:r w:rsidRPr="005A4B77">
        <w:rPr>
          <w:rFonts w:ascii="Arial" w:eastAsia="Times New Roman" w:hAnsi="Arial" w:cs="Arial"/>
          <w:b/>
          <w:color w:val="333333"/>
          <w:sz w:val="24"/>
          <w:szCs w:val="24"/>
          <w:lang w:eastAsia="es-ES"/>
        </w:rPr>
        <w:t>noch</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vieja</w:t>
      </w:r>
      <w:proofErr w:type="spellEnd"/>
      <w:r w:rsidRPr="005A4B77">
        <w:rPr>
          <w:rFonts w:ascii="Arial" w:eastAsia="Times New Roman" w:hAnsi="Arial" w:cs="Arial"/>
          <w:b/>
          <w:color w:val="333333"/>
          <w:sz w:val="24"/>
          <w:szCs w:val="24"/>
          <w:lang w:eastAsia="es-ES"/>
        </w:rPr>
        <w:t>.</w:t>
      </w:r>
    </w:p>
    <w:p w:rsidR="005A4B77" w:rsidRDefault="005A4B77" w:rsidP="005A4B77">
      <w:pPr>
        <w:spacing w:line="240" w:lineRule="auto"/>
        <w:jc w:val="both"/>
        <w:rPr>
          <w:rFonts w:ascii="Arial" w:eastAsia="Times New Roman" w:hAnsi="Arial" w:cs="Arial"/>
          <w:b/>
          <w:color w:val="333333"/>
          <w:sz w:val="24"/>
          <w:szCs w:val="24"/>
          <w:lang w:eastAsia="es-ES"/>
        </w:rPr>
      </w:pPr>
      <w:r w:rsidRPr="005A4B77">
        <w:rPr>
          <w:rFonts w:ascii="Arial" w:eastAsia="Times New Roman" w:hAnsi="Arial" w:cs="Arial"/>
          <w:b/>
          <w:color w:val="333333"/>
          <w:sz w:val="24"/>
          <w:szCs w:val="24"/>
          <w:lang w:eastAsia="es-ES"/>
        </w:rPr>
        <w:lastRenderedPageBreak/>
        <w:br/>
      </w: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Al finalizar con esto volvimos a sentarnos en círculo y repetimos las mismas preguntas de antes. En esta ocasión las respuestas fueron tota</w:t>
      </w:r>
      <w:r w:rsidRPr="005A4B77">
        <w:rPr>
          <w:rFonts w:ascii="Arial" w:eastAsia="Times New Roman" w:hAnsi="Arial" w:cs="Arial"/>
          <w:b/>
          <w:color w:val="333333"/>
          <w:sz w:val="24"/>
          <w:szCs w:val="24"/>
          <w:lang w:eastAsia="es-ES"/>
        </w:rPr>
        <w:t>l</w:t>
      </w:r>
      <w:r w:rsidRPr="005A4B77">
        <w:rPr>
          <w:rFonts w:ascii="Arial" w:eastAsia="Times New Roman" w:hAnsi="Arial" w:cs="Arial"/>
          <w:b/>
          <w:color w:val="333333"/>
          <w:sz w:val="24"/>
          <w:szCs w:val="24"/>
          <w:lang w:eastAsia="es-ES"/>
        </w:rPr>
        <w:t>mente disti</w:t>
      </w:r>
      <w:r w:rsidRPr="005A4B77">
        <w:rPr>
          <w:rFonts w:ascii="Arial" w:eastAsia="Times New Roman" w:hAnsi="Arial" w:cs="Arial"/>
          <w:b/>
          <w:color w:val="333333"/>
          <w:sz w:val="24"/>
          <w:szCs w:val="24"/>
          <w:lang w:eastAsia="es-ES"/>
        </w:rPr>
        <w:t>n</w:t>
      </w:r>
      <w:r w:rsidRPr="005A4B77">
        <w:rPr>
          <w:rFonts w:ascii="Arial" w:eastAsia="Times New Roman" w:hAnsi="Arial" w:cs="Arial"/>
          <w:b/>
          <w:color w:val="333333"/>
          <w:sz w:val="24"/>
          <w:szCs w:val="24"/>
          <w:lang w:eastAsia="es-ES"/>
        </w:rPr>
        <w:t>tas…las actitudes de las personas les parecían normales y sabían identificar pe</w:t>
      </w:r>
      <w:r w:rsidRPr="005A4B77">
        <w:rPr>
          <w:rFonts w:ascii="Arial" w:eastAsia="Times New Roman" w:hAnsi="Arial" w:cs="Arial"/>
          <w:b/>
          <w:color w:val="333333"/>
          <w:sz w:val="24"/>
          <w:szCs w:val="24"/>
          <w:lang w:eastAsia="es-ES"/>
        </w:rPr>
        <w:t>r</w:t>
      </w:r>
      <w:r w:rsidRPr="005A4B77">
        <w:rPr>
          <w:rFonts w:ascii="Arial" w:eastAsia="Times New Roman" w:hAnsi="Arial" w:cs="Arial"/>
          <w:b/>
          <w:color w:val="333333"/>
          <w:sz w:val="24"/>
          <w:szCs w:val="24"/>
          <w:lang w:eastAsia="es-ES"/>
        </w:rPr>
        <w:t>fectamente que es lo que había sucedido en cada sketch. Esta pequeña rueda de preguntas que duro 15 minutos dio paso al diál</w:t>
      </w:r>
      <w:r w:rsidRPr="005A4B77">
        <w:rPr>
          <w:rFonts w:ascii="Arial" w:eastAsia="Times New Roman" w:hAnsi="Arial" w:cs="Arial"/>
          <w:b/>
          <w:color w:val="333333"/>
          <w:sz w:val="24"/>
          <w:szCs w:val="24"/>
          <w:lang w:eastAsia="es-ES"/>
        </w:rPr>
        <w:t>o</w:t>
      </w:r>
      <w:r w:rsidRPr="005A4B77">
        <w:rPr>
          <w:rFonts w:ascii="Arial" w:eastAsia="Times New Roman" w:hAnsi="Arial" w:cs="Arial"/>
          <w:b/>
          <w:color w:val="333333"/>
          <w:sz w:val="24"/>
          <w:szCs w:val="24"/>
          <w:lang w:eastAsia="es-ES"/>
        </w:rPr>
        <w:t>go final.</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Antes de iniciar este último diálogo, que duro 20 minutos, aclaramos a los niños que verter el primer tapón de una botella de ron es una tradición Cubana para honrar a los seres queridos muertos, que en varios países árabes el eructo es una forma de agradecer los alimentos en una casa ajena, y que en Italia cel</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 xml:space="preserve">bran la </w:t>
      </w:r>
      <w:proofErr w:type="spellStart"/>
      <w:r w:rsidRPr="005A4B77">
        <w:rPr>
          <w:rFonts w:ascii="Arial" w:eastAsia="Times New Roman" w:hAnsi="Arial" w:cs="Arial"/>
          <w:b/>
          <w:color w:val="333333"/>
          <w:sz w:val="24"/>
          <w:szCs w:val="24"/>
          <w:lang w:eastAsia="es-ES"/>
        </w:rPr>
        <w:t>nochevieja</w:t>
      </w:r>
      <w:proofErr w:type="spellEnd"/>
      <w:r w:rsidRPr="005A4B77">
        <w:rPr>
          <w:rFonts w:ascii="Arial" w:eastAsia="Times New Roman" w:hAnsi="Arial" w:cs="Arial"/>
          <w:b/>
          <w:color w:val="333333"/>
          <w:sz w:val="24"/>
          <w:szCs w:val="24"/>
          <w:lang w:eastAsia="es-ES"/>
        </w:rPr>
        <w:t xml:space="preserve"> comiendo una cucharada de lentejas con cada campanada. Una vez dicho esto, formulamos dos pr</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guntas: ¿Se expresan de forma distinta las cosas en las distintas cult</w:t>
      </w:r>
      <w:r w:rsidRPr="005A4B77">
        <w:rPr>
          <w:rFonts w:ascii="Arial" w:eastAsia="Times New Roman" w:hAnsi="Arial" w:cs="Arial"/>
          <w:b/>
          <w:color w:val="333333"/>
          <w:sz w:val="24"/>
          <w:szCs w:val="24"/>
          <w:lang w:eastAsia="es-ES"/>
        </w:rPr>
        <w:t>u</w:t>
      </w:r>
      <w:r w:rsidRPr="005A4B77">
        <w:rPr>
          <w:rFonts w:ascii="Arial" w:eastAsia="Times New Roman" w:hAnsi="Arial" w:cs="Arial"/>
          <w:b/>
          <w:color w:val="333333"/>
          <w:sz w:val="24"/>
          <w:szCs w:val="24"/>
          <w:lang w:eastAsia="es-ES"/>
        </w:rPr>
        <w:t>ras? y ¿Significa lo mismo una cosa en distintas culturas? Los niños pronto vieron la evidente relación entre los hechos observados que ha</w:t>
      </w:r>
      <w:r w:rsidRPr="005A4B77">
        <w:rPr>
          <w:rFonts w:ascii="Arial" w:eastAsia="Times New Roman" w:hAnsi="Arial" w:cs="Arial"/>
          <w:b/>
          <w:color w:val="333333"/>
          <w:sz w:val="24"/>
          <w:szCs w:val="24"/>
          <w:lang w:eastAsia="es-ES"/>
        </w:rPr>
        <w:t>b</w:t>
      </w:r>
      <w:r w:rsidRPr="005A4B77">
        <w:rPr>
          <w:rFonts w:ascii="Arial" w:eastAsia="Times New Roman" w:hAnsi="Arial" w:cs="Arial"/>
          <w:b/>
          <w:color w:val="333333"/>
          <w:sz w:val="24"/>
          <w:szCs w:val="24"/>
          <w:lang w:eastAsia="es-ES"/>
        </w:rPr>
        <w:t>íamos explicado y estas dos últimas preguntas. De este modo la respue</w:t>
      </w:r>
      <w:r w:rsidRPr="005A4B77">
        <w:rPr>
          <w:rFonts w:ascii="Arial" w:eastAsia="Times New Roman" w:hAnsi="Arial" w:cs="Arial"/>
          <w:b/>
          <w:color w:val="333333"/>
          <w:sz w:val="24"/>
          <w:szCs w:val="24"/>
          <w:lang w:eastAsia="es-ES"/>
        </w:rPr>
        <w:t>s</w:t>
      </w:r>
      <w:r w:rsidRPr="005A4B77">
        <w:rPr>
          <w:rFonts w:ascii="Arial" w:eastAsia="Times New Roman" w:hAnsi="Arial" w:cs="Arial"/>
          <w:b/>
          <w:color w:val="333333"/>
          <w:sz w:val="24"/>
          <w:szCs w:val="24"/>
          <w:lang w:eastAsia="es-ES"/>
        </w:rPr>
        <w:t>ta unánime a las dos cuestiones fue negativa…</w:t>
      </w:r>
    </w:p>
    <w:p w:rsid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En términos generales creo que teniendo en cuenta del tiempo de que dispo</w:t>
      </w:r>
      <w:r w:rsidRPr="005A4B77">
        <w:rPr>
          <w:rFonts w:ascii="Arial" w:eastAsia="Times New Roman" w:hAnsi="Arial" w:cs="Arial"/>
          <w:b/>
          <w:color w:val="333333"/>
          <w:sz w:val="24"/>
          <w:szCs w:val="24"/>
          <w:lang w:eastAsia="es-ES"/>
        </w:rPr>
        <w:t>n</w:t>
      </w:r>
      <w:r w:rsidRPr="005A4B77">
        <w:rPr>
          <w:rFonts w:ascii="Arial" w:eastAsia="Times New Roman" w:hAnsi="Arial" w:cs="Arial"/>
          <w:b/>
          <w:color w:val="333333"/>
          <w:sz w:val="24"/>
          <w:szCs w:val="24"/>
          <w:lang w:eastAsia="es-ES"/>
        </w:rPr>
        <w:t>íamos la experiencia salió bastante bien. Está claro que son temas que neces</w:t>
      </w:r>
      <w:r w:rsidRPr="005A4B77">
        <w:rPr>
          <w:rFonts w:ascii="Arial" w:eastAsia="Times New Roman" w:hAnsi="Arial" w:cs="Arial"/>
          <w:b/>
          <w:color w:val="333333"/>
          <w:sz w:val="24"/>
          <w:szCs w:val="24"/>
          <w:lang w:eastAsia="es-ES"/>
        </w:rPr>
        <w:t>i</w:t>
      </w:r>
      <w:r w:rsidRPr="005A4B77">
        <w:rPr>
          <w:rFonts w:ascii="Arial" w:eastAsia="Times New Roman" w:hAnsi="Arial" w:cs="Arial"/>
          <w:b/>
          <w:color w:val="333333"/>
          <w:sz w:val="24"/>
          <w:szCs w:val="24"/>
          <w:lang w:eastAsia="es-ES"/>
        </w:rPr>
        <w:t>tan un de un largo periodo de tiempo para trabajarlos con la solidez debida p</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 xml:space="preserve">ro como ejercicio puntual que puede ser insertado en un programa </w:t>
      </w:r>
      <w:proofErr w:type="spellStart"/>
      <w:r w:rsidRPr="005A4B77">
        <w:rPr>
          <w:rFonts w:ascii="Arial" w:eastAsia="Times New Roman" w:hAnsi="Arial" w:cs="Arial"/>
          <w:b/>
          <w:color w:val="333333"/>
          <w:sz w:val="24"/>
          <w:szCs w:val="24"/>
          <w:lang w:eastAsia="es-ES"/>
        </w:rPr>
        <w:t>mas</w:t>
      </w:r>
      <w:proofErr w:type="spellEnd"/>
      <w:r w:rsidRPr="005A4B77">
        <w:rPr>
          <w:rFonts w:ascii="Arial" w:eastAsia="Times New Roman" w:hAnsi="Arial" w:cs="Arial"/>
          <w:b/>
          <w:color w:val="333333"/>
          <w:sz w:val="24"/>
          <w:szCs w:val="24"/>
          <w:lang w:eastAsia="es-ES"/>
        </w:rPr>
        <w:t xml:space="preserve"> amplio me pareció válido.</w:t>
      </w:r>
    </w:p>
    <w:p w:rsidR="005A4B77" w:rsidRPr="005A4B77" w:rsidRDefault="005A4B77" w:rsidP="005A4B77">
      <w:pPr>
        <w:spacing w:line="240" w:lineRule="auto"/>
        <w:jc w:val="both"/>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Pr="005A4B77">
        <w:rPr>
          <w:rFonts w:ascii="Arial" w:eastAsia="Times New Roman" w:hAnsi="Arial" w:cs="Arial"/>
          <w:b/>
          <w:color w:val="333333"/>
          <w:sz w:val="24"/>
          <w:szCs w:val="24"/>
          <w:lang w:eastAsia="es-ES"/>
        </w:rPr>
        <w:t>En cuanto a los errores cometidos fueron unos cuantos: después he sabido que en Italia se cenan lentejas (no se comen con cada campan</w:t>
      </w:r>
      <w:r w:rsidRPr="005A4B77">
        <w:rPr>
          <w:rFonts w:ascii="Arial" w:eastAsia="Times New Roman" w:hAnsi="Arial" w:cs="Arial"/>
          <w:b/>
          <w:color w:val="333333"/>
          <w:sz w:val="24"/>
          <w:szCs w:val="24"/>
          <w:lang w:eastAsia="es-ES"/>
        </w:rPr>
        <w:t>a</w:t>
      </w:r>
      <w:r w:rsidRPr="005A4B77">
        <w:rPr>
          <w:rFonts w:ascii="Arial" w:eastAsia="Times New Roman" w:hAnsi="Arial" w:cs="Arial"/>
          <w:b/>
          <w:color w:val="333333"/>
          <w:sz w:val="24"/>
          <w:szCs w:val="24"/>
          <w:lang w:eastAsia="es-ES"/>
        </w:rPr>
        <w:t>da), y faltó un diálogo más profundo entre monitores después de la act</w:t>
      </w:r>
      <w:r w:rsidRPr="005A4B77">
        <w:rPr>
          <w:rFonts w:ascii="Arial" w:eastAsia="Times New Roman" w:hAnsi="Arial" w:cs="Arial"/>
          <w:b/>
          <w:color w:val="333333"/>
          <w:sz w:val="24"/>
          <w:szCs w:val="24"/>
          <w:lang w:eastAsia="es-ES"/>
        </w:rPr>
        <w:t>i</w:t>
      </w:r>
      <w:r w:rsidRPr="005A4B77">
        <w:rPr>
          <w:rFonts w:ascii="Arial" w:eastAsia="Times New Roman" w:hAnsi="Arial" w:cs="Arial"/>
          <w:b/>
          <w:color w:val="333333"/>
          <w:sz w:val="24"/>
          <w:szCs w:val="24"/>
          <w:lang w:eastAsia="es-ES"/>
        </w:rPr>
        <w:t>vidad para contrastar lo que había sucedido en cada grupo…pero me quedo con uno que realmente me desconcertó. A la hora de plantear eje</w:t>
      </w:r>
      <w:r w:rsidRPr="005A4B77">
        <w:rPr>
          <w:rFonts w:ascii="Arial" w:eastAsia="Times New Roman" w:hAnsi="Arial" w:cs="Arial"/>
          <w:b/>
          <w:color w:val="333333"/>
          <w:sz w:val="24"/>
          <w:szCs w:val="24"/>
          <w:lang w:eastAsia="es-ES"/>
        </w:rPr>
        <w:t>r</w:t>
      </w:r>
      <w:r w:rsidRPr="005A4B77">
        <w:rPr>
          <w:rFonts w:ascii="Arial" w:eastAsia="Times New Roman" w:hAnsi="Arial" w:cs="Arial"/>
          <w:b/>
          <w:color w:val="333333"/>
          <w:sz w:val="24"/>
          <w:szCs w:val="24"/>
          <w:lang w:eastAsia="es-ES"/>
        </w:rPr>
        <w:t>cicios de Filosofía para niños es difícil buscar el equilibrio entre lo sug</w:t>
      </w:r>
      <w:r w:rsidRPr="005A4B77">
        <w:rPr>
          <w:rFonts w:ascii="Arial" w:eastAsia="Times New Roman" w:hAnsi="Arial" w:cs="Arial"/>
          <w:b/>
          <w:color w:val="333333"/>
          <w:sz w:val="24"/>
          <w:szCs w:val="24"/>
          <w:lang w:eastAsia="es-ES"/>
        </w:rPr>
        <w:t>e</w:t>
      </w:r>
      <w:r w:rsidRPr="005A4B77">
        <w:rPr>
          <w:rFonts w:ascii="Arial" w:eastAsia="Times New Roman" w:hAnsi="Arial" w:cs="Arial"/>
          <w:b/>
          <w:color w:val="333333"/>
          <w:sz w:val="24"/>
          <w:szCs w:val="24"/>
          <w:lang w:eastAsia="es-ES"/>
        </w:rPr>
        <w:t>rido y lo explicito y en este caso decidí dar antes del último diálogo la i</w:t>
      </w:r>
      <w:r w:rsidRPr="005A4B77">
        <w:rPr>
          <w:rFonts w:ascii="Arial" w:eastAsia="Times New Roman" w:hAnsi="Arial" w:cs="Arial"/>
          <w:b/>
          <w:color w:val="333333"/>
          <w:sz w:val="24"/>
          <w:szCs w:val="24"/>
          <w:lang w:eastAsia="es-ES"/>
        </w:rPr>
        <w:t>n</w:t>
      </w:r>
      <w:r w:rsidRPr="005A4B77">
        <w:rPr>
          <w:rFonts w:ascii="Arial" w:eastAsia="Times New Roman" w:hAnsi="Arial" w:cs="Arial"/>
          <w:b/>
          <w:color w:val="333333"/>
          <w:sz w:val="24"/>
          <w:szCs w:val="24"/>
          <w:lang w:eastAsia="es-ES"/>
        </w:rPr>
        <w:t xml:space="preserve">formación real que si bien propició un ejercicio redondo y mi satisfacción como educador…ahora pienso que lo condicionó demasiado. No </w:t>
      </w:r>
      <w:proofErr w:type="spellStart"/>
      <w:r w:rsidRPr="005A4B77">
        <w:rPr>
          <w:rFonts w:ascii="Arial" w:eastAsia="Times New Roman" w:hAnsi="Arial" w:cs="Arial"/>
          <w:b/>
          <w:color w:val="333333"/>
          <w:sz w:val="24"/>
          <w:szCs w:val="24"/>
          <w:lang w:eastAsia="es-ES"/>
        </w:rPr>
        <w:t>se</w:t>
      </w:r>
      <w:proofErr w:type="spellEnd"/>
      <w:r w:rsidRPr="005A4B77">
        <w:rPr>
          <w:rFonts w:ascii="Arial" w:eastAsia="Times New Roman" w:hAnsi="Arial" w:cs="Arial"/>
          <w:b/>
          <w:color w:val="333333"/>
          <w:sz w:val="24"/>
          <w:szCs w:val="24"/>
          <w:lang w:eastAsia="es-ES"/>
        </w:rPr>
        <w:t xml:space="preserve"> si esta información deberíamos haberla dado al final o simplemente no da</w:t>
      </w:r>
      <w:r w:rsidRPr="005A4B77">
        <w:rPr>
          <w:rFonts w:ascii="Arial" w:eastAsia="Times New Roman" w:hAnsi="Arial" w:cs="Arial"/>
          <w:b/>
          <w:color w:val="333333"/>
          <w:sz w:val="24"/>
          <w:szCs w:val="24"/>
          <w:lang w:eastAsia="es-ES"/>
        </w:rPr>
        <w:t>r</w:t>
      </w:r>
      <w:r w:rsidRPr="005A4B77">
        <w:rPr>
          <w:rFonts w:ascii="Arial" w:eastAsia="Times New Roman" w:hAnsi="Arial" w:cs="Arial"/>
          <w:b/>
          <w:color w:val="333333"/>
          <w:sz w:val="24"/>
          <w:szCs w:val="24"/>
          <w:lang w:eastAsia="es-ES"/>
        </w:rPr>
        <w:t>la, pero creo que darla antes de las últimas dos preguntas fue un error. En fin, de todo se aprende</w:t>
      </w:r>
    </w:p>
    <w:p w:rsidR="005A4B77" w:rsidRPr="00D35297" w:rsidRDefault="005A4B77" w:rsidP="00D35297">
      <w:pPr>
        <w:pStyle w:val="Ttulo1"/>
        <w:shd w:val="clear" w:color="auto" w:fill="FFFFFF"/>
        <w:jc w:val="both"/>
        <w:rPr>
          <w:rFonts w:ascii="Arial" w:hAnsi="Arial" w:cs="Arial"/>
          <w:sz w:val="24"/>
          <w:szCs w:val="24"/>
        </w:rPr>
      </w:pPr>
    </w:p>
    <w:sectPr w:rsidR="005A4B77" w:rsidRPr="00D35297"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4C1D41"/>
    <w:rsid w:val="005441F3"/>
    <w:rsid w:val="005A19E3"/>
    <w:rsid w:val="005A4B77"/>
    <w:rsid w:val="006569D3"/>
    <w:rsid w:val="00671510"/>
    <w:rsid w:val="006B057E"/>
    <w:rsid w:val="006F42C9"/>
    <w:rsid w:val="008C0873"/>
    <w:rsid w:val="008D3A88"/>
    <w:rsid w:val="008F38EC"/>
    <w:rsid w:val="00912D1B"/>
    <w:rsid w:val="009E19CE"/>
    <w:rsid w:val="009E19D3"/>
    <w:rsid w:val="00AC4584"/>
    <w:rsid w:val="00B44F54"/>
    <w:rsid w:val="00B521CD"/>
    <w:rsid w:val="00BB26AA"/>
    <w:rsid w:val="00C17FDD"/>
    <w:rsid w:val="00C2334E"/>
    <w:rsid w:val="00C5044E"/>
    <w:rsid w:val="00D319C6"/>
    <w:rsid w:val="00D35297"/>
    <w:rsid w:val="00D42E5A"/>
    <w:rsid w:val="00D94EDB"/>
    <w:rsid w:val="00DC07E1"/>
    <w:rsid w:val="00DD3D4F"/>
    <w:rsid w:val="00E04A11"/>
    <w:rsid w:val="00E245B1"/>
    <w:rsid w:val="00E80274"/>
    <w:rsid w:val="00EA54F5"/>
    <w:rsid w:val="00EF0933"/>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post-author">
    <w:name w:val="post-author"/>
    <w:basedOn w:val="Fuentedeprrafopredeter"/>
    <w:rsid w:val="00D35297"/>
  </w:style>
  <w:style w:type="character" w:customStyle="1" w:styleId="fn">
    <w:name w:val="fn"/>
    <w:basedOn w:val="Fuentedeprrafopredeter"/>
    <w:rsid w:val="00D35297"/>
  </w:style>
  <w:style w:type="character" w:customStyle="1" w:styleId="post-timestamp">
    <w:name w:val="post-timestamp"/>
    <w:basedOn w:val="Fuentedeprrafopredeter"/>
    <w:rsid w:val="00D35297"/>
  </w:style>
  <w:style w:type="character" w:customStyle="1" w:styleId="post-comment-link">
    <w:name w:val="post-comment-link"/>
    <w:basedOn w:val="Fuentedeprrafopredeter"/>
    <w:rsid w:val="00D35297"/>
  </w:style>
  <w:style w:type="character" w:customStyle="1" w:styleId="item-control">
    <w:name w:val="item-control"/>
    <w:basedOn w:val="Fuentedeprrafopredeter"/>
    <w:rsid w:val="00D35297"/>
  </w:style>
  <w:style w:type="character" w:customStyle="1" w:styleId="share-button-link-text">
    <w:name w:val="share-button-link-text"/>
    <w:basedOn w:val="Fuentedeprrafopredeter"/>
    <w:rsid w:val="00D35297"/>
  </w:style>
  <w:style w:type="character" w:styleId="nfasis">
    <w:name w:val="Emphasis"/>
    <w:basedOn w:val="Fuentedeprrafopredeter"/>
    <w:uiPriority w:val="20"/>
    <w:qFormat/>
    <w:rsid w:val="00D35297"/>
    <w:rPr>
      <w:i/>
      <w:iCs/>
    </w:rPr>
  </w:style>
  <w:style w:type="character" w:customStyle="1" w:styleId="apple-style-span">
    <w:name w:val="apple-style-span"/>
    <w:basedOn w:val="Fuentedeprrafopredeter"/>
    <w:rsid w:val="00D35297"/>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6496">
      <w:bodyDiv w:val="1"/>
      <w:marLeft w:val="0"/>
      <w:marRight w:val="0"/>
      <w:marTop w:val="0"/>
      <w:marBottom w:val="0"/>
      <w:divBdr>
        <w:top w:val="none" w:sz="0" w:space="0" w:color="auto"/>
        <w:left w:val="none" w:sz="0" w:space="0" w:color="auto"/>
        <w:bottom w:val="none" w:sz="0" w:space="0" w:color="auto"/>
        <w:right w:val="none" w:sz="0" w:space="0" w:color="auto"/>
      </w:divBdr>
      <w:divsChild>
        <w:div w:id="1620449566">
          <w:marLeft w:val="0"/>
          <w:marRight w:val="0"/>
          <w:marTop w:val="0"/>
          <w:marBottom w:val="0"/>
          <w:divBdr>
            <w:top w:val="none" w:sz="0" w:space="0" w:color="auto"/>
            <w:left w:val="none" w:sz="0" w:space="0" w:color="auto"/>
            <w:bottom w:val="none" w:sz="0" w:space="0" w:color="auto"/>
            <w:right w:val="none" w:sz="0" w:space="0" w:color="auto"/>
          </w:divBdr>
          <w:divsChild>
            <w:div w:id="527136612">
              <w:marLeft w:val="0"/>
              <w:marRight w:val="0"/>
              <w:marTop w:val="0"/>
              <w:marBottom w:val="0"/>
              <w:divBdr>
                <w:top w:val="none" w:sz="0" w:space="0" w:color="auto"/>
                <w:left w:val="none" w:sz="0" w:space="0" w:color="auto"/>
                <w:bottom w:val="none" w:sz="0" w:space="0" w:color="auto"/>
                <w:right w:val="none" w:sz="0" w:space="0" w:color="auto"/>
              </w:divBdr>
              <w:divsChild>
                <w:div w:id="888422392">
                  <w:marLeft w:val="0"/>
                  <w:marRight w:val="0"/>
                  <w:marTop w:val="0"/>
                  <w:marBottom w:val="0"/>
                  <w:divBdr>
                    <w:top w:val="none" w:sz="0" w:space="0" w:color="auto"/>
                    <w:left w:val="none" w:sz="0" w:space="0" w:color="auto"/>
                    <w:bottom w:val="none" w:sz="0" w:space="0" w:color="auto"/>
                    <w:right w:val="none" w:sz="0" w:space="0" w:color="auto"/>
                  </w:divBdr>
                  <w:divsChild>
                    <w:div w:id="286162604">
                      <w:marLeft w:val="0"/>
                      <w:marRight w:val="0"/>
                      <w:marTop w:val="0"/>
                      <w:marBottom w:val="0"/>
                      <w:divBdr>
                        <w:top w:val="none" w:sz="0" w:space="0" w:color="auto"/>
                        <w:left w:val="none" w:sz="0" w:space="0" w:color="auto"/>
                        <w:bottom w:val="none" w:sz="0" w:space="0" w:color="auto"/>
                        <w:right w:val="none" w:sz="0" w:space="0" w:color="auto"/>
                      </w:divBdr>
                      <w:divsChild>
                        <w:div w:id="180164607">
                          <w:marLeft w:val="0"/>
                          <w:marRight w:val="0"/>
                          <w:marTop w:val="0"/>
                          <w:marBottom w:val="0"/>
                          <w:divBdr>
                            <w:top w:val="none" w:sz="0" w:space="0" w:color="auto"/>
                            <w:left w:val="none" w:sz="0" w:space="0" w:color="auto"/>
                            <w:bottom w:val="none" w:sz="0" w:space="0" w:color="auto"/>
                            <w:right w:val="none" w:sz="0" w:space="0" w:color="auto"/>
                          </w:divBdr>
                          <w:divsChild>
                            <w:div w:id="1417164697">
                              <w:marLeft w:val="0"/>
                              <w:marRight w:val="0"/>
                              <w:marTop w:val="0"/>
                              <w:marBottom w:val="0"/>
                              <w:divBdr>
                                <w:top w:val="none" w:sz="0" w:space="0" w:color="auto"/>
                                <w:left w:val="none" w:sz="0" w:space="0" w:color="auto"/>
                                <w:bottom w:val="none" w:sz="0" w:space="0" w:color="auto"/>
                                <w:right w:val="none" w:sz="0" w:space="0" w:color="auto"/>
                              </w:divBdr>
                              <w:divsChild>
                                <w:div w:id="368651122">
                                  <w:marLeft w:val="0"/>
                                  <w:marRight w:val="0"/>
                                  <w:marTop w:val="0"/>
                                  <w:marBottom w:val="0"/>
                                  <w:divBdr>
                                    <w:top w:val="none" w:sz="0" w:space="0" w:color="auto"/>
                                    <w:left w:val="none" w:sz="0" w:space="0" w:color="auto"/>
                                    <w:bottom w:val="none" w:sz="0" w:space="0" w:color="auto"/>
                                    <w:right w:val="none" w:sz="0" w:space="0" w:color="auto"/>
                                  </w:divBdr>
                                  <w:divsChild>
                                    <w:div w:id="1132092810">
                                      <w:marLeft w:val="0"/>
                                      <w:marRight w:val="0"/>
                                      <w:marTop w:val="0"/>
                                      <w:marBottom w:val="0"/>
                                      <w:divBdr>
                                        <w:top w:val="none" w:sz="0" w:space="0" w:color="auto"/>
                                        <w:left w:val="none" w:sz="0" w:space="0" w:color="auto"/>
                                        <w:bottom w:val="none" w:sz="0" w:space="0" w:color="auto"/>
                                        <w:right w:val="none" w:sz="0" w:space="0" w:color="auto"/>
                                      </w:divBdr>
                                      <w:divsChild>
                                        <w:div w:id="1520511257">
                                          <w:marLeft w:val="0"/>
                                          <w:marRight w:val="0"/>
                                          <w:marTop w:val="0"/>
                                          <w:marBottom w:val="0"/>
                                          <w:divBdr>
                                            <w:top w:val="none" w:sz="0" w:space="0" w:color="auto"/>
                                            <w:left w:val="none" w:sz="0" w:space="0" w:color="auto"/>
                                            <w:bottom w:val="none" w:sz="0" w:space="0" w:color="auto"/>
                                            <w:right w:val="none" w:sz="0" w:space="0" w:color="auto"/>
                                          </w:divBdr>
                                          <w:divsChild>
                                            <w:div w:id="2031906219">
                                              <w:marLeft w:val="0"/>
                                              <w:marRight w:val="0"/>
                                              <w:marTop w:val="120"/>
                                              <w:marBottom w:val="360"/>
                                              <w:divBdr>
                                                <w:top w:val="none" w:sz="0" w:space="0" w:color="auto"/>
                                                <w:left w:val="none" w:sz="0" w:space="0" w:color="auto"/>
                                                <w:bottom w:val="dotted" w:sz="6" w:space="18" w:color="CCCCCC"/>
                                                <w:right w:val="none" w:sz="0" w:space="0" w:color="auto"/>
                                              </w:divBdr>
                                              <w:divsChild>
                                                <w:div w:id="13623233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40378">
      <w:bodyDiv w:val="1"/>
      <w:marLeft w:val="0"/>
      <w:marRight w:val="0"/>
      <w:marTop w:val="0"/>
      <w:marBottom w:val="0"/>
      <w:divBdr>
        <w:top w:val="none" w:sz="0" w:space="0" w:color="auto"/>
        <w:left w:val="none" w:sz="0" w:space="0" w:color="auto"/>
        <w:bottom w:val="none" w:sz="0" w:space="0" w:color="auto"/>
        <w:right w:val="none" w:sz="0" w:space="0" w:color="auto"/>
      </w:divBdr>
      <w:divsChild>
        <w:div w:id="1753233851">
          <w:marLeft w:val="0"/>
          <w:marRight w:val="0"/>
          <w:marTop w:val="0"/>
          <w:marBottom w:val="0"/>
          <w:divBdr>
            <w:top w:val="none" w:sz="0" w:space="0" w:color="auto"/>
            <w:left w:val="none" w:sz="0" w:space="0" w:color="auto"/>
            <w:bottom w:val="none" w:sz="0" w:space="0" w:color="auto"/>
            <w:right w:val="none" w:sz="0" w:space="0" w:color="auto"/>
          </w:divBdr>
          <w:divsChild>
            <w:div w:id="991644360">
              <w:marLeft w:val="0"/>
              <w:marRight w:val="0"/>
              <w:marTop w:val="300"/>
              <w:marBottom w:val="300"/>
              <w:divBdr>
                <w:top w:val="none" w:sz="0" w:space="0" w:color="auto"/>
                <w:left w:val="none" w:sz="0" w:space="0" w:color="auto"/>
                <w:bottom w:val="none" w:sz="0" w:space="0" w:color="auto"/>
                <w:right w:val="none" w:sz="0" w:space="0" w:color="auto"/>
              </w:divBdr>
              <w:divsChild>
                <w:div w:id="840241758">
                  <w:marLeft w:val="0"/>
                  <w:marRight w:val="0"/>
                  <w:marTop w:val="0"/>
                  <w:marBottom w:val="0"/>
                  <w:divBdr>
                    <w:top w:val="none" w:sz="0" w:space="0" w:color="auto"/>
                    <w:left w:val="none" w:sz="0" w:space="0" w:color="auto"/>
                    <w:bottom w:val="none" w:sz="0" w:space="0" w:color="auto"/>
                    <w:right w:val="none" w:sz="0" w:space="0" w:color="auto"/>
                  </w:divBdr>
                  <w:divsChild>
                    <w:div w:id="1241139246">
                      <w:marLeft w:val="0"/>
                      <w:marRight w:val="0"/>
                      <w:marTop w:val="0"/>
                      <w:marBottom w:val="0"/>
                      <w:divBdr>
                        <w:top w:val="none" w:sz="0" w:space="0" w:color="auto"/>
                        <w:left w:val="none" w:sz="0" w:space="0" w:color="auto"/>
                        <w:bottom w:val="none" w:sz="0" w:space="0" w:color="auto"/>
                        <w:right w:val="none" w:sz="0" w:space="0" w:color="auto"/>
                      </w:divBdr>
                      <w:divsChild>
                        <w:div w:id="1575437012">
                          <w:marLeft w:val="0"/>
                          <w:marRight w:val="0"/>
                          <w:marTop w:val="0"/>
                          <w:marBottom w:val="0"/>
                          <w:divBdr>
                            <w:top w:val="none" w:sz="0" w:space="0" w:color="auto"/>
                            <w:left w:val="none" w:sz="0" w:space="0" w:color="auto"/>
                            <w:bottom w:val="none" w:sz="0" w:space="0" w:color="auto"/>
                            <w:right w:val="none" w:sz="0" w:space="0" w:color="auto"/>
                          </w:divBdr>
                          <w:divsChild>
                            <w:div w:id="1598100781">
                              <w:marLeft w:val="0"/>
                              <w:marRight w:val="0"/>
                              <w:marTop w:val="0"/>
                              <w:marBottom w:val="0"/>
                              <w:divBdr>
                                <w:top w:val="none" w:sz="0" w:space="0" w:color="auto"/>
                                <w:left w:val="none" w:sz="0" w:space="0" w:color="auto"/>
                                <w:bottom w:val="none" w:sz="0" w:space="0" w:color="auto"/>
                                <w:right w:val="none" w:sz="0" w:space="0" w:color="auto"/>
                              </w:divBdr>
                              <w:divsChild>
                                <w:div w:id="1984122000">
                                  <w:marLeft w:val="0"/>
                                  <w:marRight w:val="0"/>
                                  <w:marTop w:val="0"/>
                                  <w:marBottom w:val="0"/>
                                  <w:divBdr>
                                    <w:top w:val="none" w:sz="0" w:space="0" w:color="auto"/>
                                    <w:left w:val="none" w:sz="0" w:space="0" w:color="auto"/>
                                    <w:bottom w:val="none" w:sz="0" w:space="0" w:color="auto"/>
                                    <w:right w:val="none" w:sz="0" w:space="0" w:color="auto"/>
                                  </w:divBdr>
                                  <w:divsChild>
                                    <w:div w:id="1811288408">
                                      <w:marLeft w:val="0"/>
                                      <w:marRight w:val="0"/>
                                      <w:marTop w:val="0"/>
                                      <w:marBottom w:val="0"/>
                                      <w:divBdr>
                                        <w:top w:val="none" w:sz="0" w:space="0" w:color="auto"/>
                                        <w:left w:val="none" w:sz="0" w:space="0" w:color="auto"/>
                                        <w:bottom w:val="none" w:sz="0" w:space="0" w:color="auto"/>
                                        <w:right w:val="none" w:sz="0" w:space="0" w:color="auto"/>
                                      </w:divBdr>
                                      <w:divsChild>
                                        <w:div w:id="333191549">
                                          <w:marLeft w:val="0"/>
                                          <w:marRight w:val="0"/>
                                          <w:marTop w:val="0"/>
                                          <w:marBottom w:val="0"/>
                                          <w:divBdr>
                                            <w:top w:val="none" w:sz="0" w:space="0" w:color="auto"/>
                                            <w:left w:val="none" w:sz="0" w:space="0" w:color="auto"/>
                                            <w:bottom w:val="none" w:sz="0" w:space="0" w:color="auto"/>
                                            <w:right w:val="none" w:sz="0" w:space="0" w:color="auto"/>
                                          </w:divBdr>
                                          <w:divsChild>
                                            <w:div w:id="1247420465">
                                              <w:marLeft w:val="0"/>
                                              <w:marRight w:val="0"/>
                                              <w:marTop w:val="0"/>
                                              <w:marBottom w:val="0"/>
                                              <w:divBdr>
                                                <w:top w:val="none" w:sz="0" w:space="0" w:color="auto"/>
                                                <w:left w:val="none" w:sz="0" w:space="0" w:color="auto"/>
                                                <w:bottom w:val="none" w:sz="0" w:space="0" w:color="auto"/>
                                                <w:right w:val="none" w:sz="0" w:space="0" w:color="auto"/>
                                              </w:divBdr>
                                              <w:divsChild>
                                                <w:div w:id="1639066519">
                                                  <w:marLeft w:val="0"/>
                                                  <w:marRight w:val="0"/>
                                                  <w:marTop w:val="0"/>
                                                  <w:marBottom w:val="0"/>
                                                  <w:divBdr>
                                                    <w:top w:val="none" w:sz="0" w:space="0" w:color="auto"/>
                                                    <w:left w:val="none" w:sz="0" w:space="0" w:color="auto"/>
                                                    <w:bottom w:val="none" w:sz="0" w:space="0" w:color="auto"/>
                                                    <w:right w:val="none" w:sz="0" w:space="0" w:color="auto"/>
                                                  </w:divBdr>
                                                  <w:divsChild>
                                                    <w:div w:id="132480502">
                                                      <w:marLeft w:val="0"/>
                                                      <w:marRight w:val="0"/>
                                                      <w:marTop w:val="0"/>
                                                      <w:marBottom w:val="0"/>
                                                      <w:divBdr>
                                                        <w:top w:val="none" w:sz="0" w:space="0" w:color="auto"/>
                                                        <w:left w:val="none" w:sz="0" w:space="0" w:color="auto"/>
                                                        <w:bottom w:val="none" w:sz="0" w:space="0" w:color="auto"/>
                                                        <w:right w:val="none" w:sz="0" w:space="0" w:color="auto"/>
                                                      </w:divBdr>
                                                      <w:divsChild>
                                                        <w:div w:id="722680106">
                                                          <w:marLeft w:val="0"/>
                                                          <w:marRight w:val="0"/>
                                                          <w:marTop w:val="0"/>
                                                          <w:marBottom w:val="0"/>
                                                          <w:divBdr>
                                                            <w:top w:val="none" w:sz="0" w:space="0" w:color="auto"/>
                                                            <w:left w:val="none" w:sz="0" w:space="0" w:color="auto"/>
                                                            <w:bottom w:val="none" w:sz="0" w:space="0" w:color="auto"/>
                                                            <w:right w:val="none" w:sz="0" w:space="0" w:color="auto"/>
                                                          </w:divBdr>
                                                          <w:divsChild>
                                                            <w:div w:id="326834586">
                                                              <w:marLeft w:val="0"/>
                                                              <w:marRight w:val="0"/>
                                                              <w:marTop w:val="0"/>
                                                              <w:marBottom w:val="0"/>
                                                              <w:divBdr>
                                                                <w:top w:val="none" w:sz="0" w:space="0" w:color="auto"/>
                                                                <w:left w:val="none" w:sz="0" w:space="0" w:color="auto"/>
                                                                <w:bottom w:val="none" w:sz="0" w:space="0" w:color="auto"/>
                                                                <w:right w:val="none" w:sz="0" w:space="0" w:color="auto"/>
                                                              </w:divBdr>
                                                              <w:divsChild>
                                                                <w:div w:id="2042823858">
                                                                  <w:marLeft w:val="0"/>
                                                                  <w:marRight w:val="0"/>
                                                                  <w:marTop w:val="0"/>
                                                                  <w:marBottom w:val="0"/>
                                                                  <w:divBdr>
                                                                    <w:top w:val="none" w:sz="0" w:space="0" w:color="auto"/>
                                                                    <w:left w:val="none" w:sz="0" w:space="0" w:color="auto"/>
                                                                    <w:bottom w:val="none" w:sz="0" w:space="0" w:color="auto"/>
                                                                    <w:right w:val="none" w:sz="0" w:space="0" w:color="auto"/>
                                                                  </w:divBdr>
                                                                  <w:divsChild>
                                                                    <w:div w:id="2140762617">
                                                                      <w:marLeft w:val="0"/>
                                                                      <w:marRight w:val="0"/>
                                                                      <w:marTop w:val="0"/>
                                                                      <w:marBottom w:val="0"/>
                                                                      <w:divBdr>
                                                                        <w:top w:val="none" w:sz="0" w:space="0" w:color="auto"/>
                                                                        <w:left w:val="none" w:sz="0" w:space="0" w:color="auto"/>
                                                                        <w:bottom w:val="none" w:sz="0" w:space="0" w:color="auto"/>
                                                                        <w:right w:val="none" w:sz="0" w:space="0" w:color="auto"/>
                                                                      </w:divBdr>
                                                                      <w:divsChild>
                                                                        <w:div w:id="1419206296">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40834545">
                                                                              <w:marLeft w:val="0"/>
                                                                              <w:marRight w:val="0"/>
                                                                              <w:marTop w:val="0"/>
                                                                              <w:marBottom w:val="0"/>
                                                                              <w:divBdr>
                                                                                <w:top w:val="none" w:sz="0" w:space="0" w:color="auto"/>
                                                                                <w:left w:val="none" w:sz="0" w:space="0" w:color="auto"/>
                                                                                <w:bottom w:val="none" w:sz="0" w:space="0" w:color="auto"/>
                                                                                <w:right w:val="none" w:sz="0" w:space="0" w:color="auto"/>
                                                                              </w:divBdr>
                                                                              <w:divsChild>
                                                                                <w:div w:id="2108035650">
                                                                                  <w:marLeft w:val="0"/>
                                                                                  <w:marRight w:val="0"/>
                                                                                  <w:marTop w:val="0"/>
                                                                                  <w:marBottom w:val="0"/>
                                                                                  <w:divBdr>
                                                                                    <w:top w:val="none" w:sz="0" w:space="0" w:color="auto"/>
                                                                                    <w:left w:val="none" w:sz="0" w:space="0" w:color="auto"/>
                                                                                    <w:bottom w:val="none" w:sz="0" w:space="0" w:color="auto"/>
                                                                                    <w:right w:val="none" w:sz="0" w:space="0" w:color="auto"/>
                                                                                  </w:divBdr>
                                                                                </w:div>
                                                                                <w:div w:id="801113866">
                                                                                  <w:marLeft w:val="0"/>
                                                                                  <w:marRight w:val="0"/>
                                                                                  <w:marTop w:val="120"/>
                                                                                  <w:marBottom w:val="0"/>
                                                                                  <w:divBdr>
                                                                                    <w:top w:val="none" w:sz="0" w:space="0" w:color="auto"/>
                                                                                    <w:left w:val="none" w:sz="0" w:space="0" w:color="auto"/>
                                                                                    <w:bottom w:val="none" w:sz="0" w:space="0" w:color="auto"/>
                                                                                    <w:right w:val="none" w:sz="0" w:space="0" w:color="auto"/>
                                                                                  </w:divBdr>
                                                                                  <w:divsChild>
                                                                                    <w:div w:id="80565969">
                                                                                      <w:marLeft w:val="0"/>
                                                                                      <w:marRight w:val="0"/>
                                                                                      <w:marTop w:val="0"/>
                                                                                      <w:marBottom w:val="0"/>
                                                                                      <w:divBdr>
                                                                                        <w:top w:val="none" w:sz="0" w:space="0" w:color="auto"/>
                                                                                        <w:left w:val="none" w:sz="0" w:space="0" w:color="auto"/>
                                                                                        <w:bottom w:val="none" w:sz="0" w:space="0" w:color="auto"/>
                                                                                        <w:right w:val="none" w:sz="0" w:space="0" w:color="auto"/>
                                                                                      </w:divBdr>
                                                                                      <w:divsChild>
                                                                                        <w:div w:id="1574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29604">
                                                                  <w:marLeft w:val="0"/>
                                                                  <w:marRight w:val="0"/>
                                                                  <w:marTop w:val="0"/>
                                                                  <w:marBottom w:val="0"/>
                                                                  <w:divBdr>
                                                                    <w:top w:val="none" w:sz="0" w:space="0" w:color="auto"/>
                                                                    <w:left w:val="none" w:sz="0" w:space="0" w:color="auto"/>
                                                                    <w:bottom w:val="none" w:sz="0" w:space="0" w:color="auto"/>
                                                                    <w:right w:val="none" w:sz="0" w:space="0" w:color="auto"/>
                                                                  </w:divBdr>
                                                                  <w:divsChild>
                                                                    <w:div w:id="1348678333">
                                                                      <w:marLeft w:val="0"/>
                                                                      <w:marRight w:val="0"/>
                                                                      <w:marTop w:val="0"/>
                                                                      <w:marBottom w:val="0"/>
                                                                      <w:divBdr>
                                                                        <w:top w:val="none" w:sz="0" w:space="0" w:color="auto"/>
                                                                        <w:left w:val="none" w:sz="0" w:space="0" w:color="auto"/>
                                                                        <w:bottom w:val="none" w:sz="0" w:space="0" w:color="auto"/>
                                                                        <w:right w:val="none" w:sz="0" w:space="0" w:color="auto"/>
                                                                      </w:divBdr>
                                                                      <w:divsChild>
                                                                        <w:div w:id="2146196011">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003001948">
                                                                              <w:marLeft w:val="0"/>
                                                                              <w:marRight w:val="0"/>
                                                                              <w:marTop w:val="0"/>
                                                                              <w:marBottom w:val="0"/>
                                                                              <w:divBdr>
                                                                                <w:top w:val="none" w:sz="0" w:space="0" w:color="auto"/>
                                                                                <w:left w:val="none" w:sz="0" w:space="0" w:color="auto"/>
                                                                                <w:bottom w:val="none" w:sz="0" w:space="0" w:color="auto"/>
                                                                                <w:right w:val="none" w:sz="0" w:space="0" w:color="auto"/>
                                                                              </w:divBdr>
                                                                              <w:divsChild>
                                                                                <w:div w:id="577903391">
                                                                                  <w:marLeft w:val="0"/>
                                                                                  <w:marRight w:val="0"/>
                                                                                  <w:marTop w:val="0"/>
                                                                                  <w:marBottom w:val="0"/>
                                                                                  <w:divBdr>
                                                                                    <w:top w:val="none" w:sz="0" w:space="0" w:color="auto"/>
                                                                                    <w:left w:val="none" w:sz="0" w:space="0" w:color="auto"/>
                                                                                    <w:bottom w:val="none" w:sz="0" w:space="0" w:color="auto"/>
                                                                                    <w:right w:val="none" w:sz="0" w:space="0" w:color="auto"/>
                                                                                  </w:divBdr>
                                                                                  <w:divsChild>
                                                                                    <w:div w:id="601570917">
                                                                                      <w:marLeft w:val="0"/>
                                                                                      <w:marRight w:val="0"/>
                                                                                      <w:marTop w:val="0"/>
                                                                                      <w:marBottom w:val="0"/>
                                                                                      <w:divBdr>
                                                                                        <w:top w:val="none" w:sz="0" w:space="0" w:color="auto"/>
                                                                                        <w:left w:val="none" w:sz="0" w:space="0" w:color="auto"/>
                                                                                        <w:bottom w:val="none" w:sz="0" w:space="0" w:color="auto"/>
                                                                                        <w:right w:val="none" w:sz="0" w:space="0" w:color="auto"/>
                                                                                      </w:divBdr>
                                                                                    </w:div>
                                                                                    <w:div w:id="1321273107">
                                                                                      <w:marLeft w:val="0"/>
                                                                                      <w:marRight w:val="0"/>
                                                                                      <w:marTop w:val="0"/>
                                                                                      <w:marBottom w:val="0"/>
                                                                                      <w:divBdr>
                                                                                        <w:top w:val="none" w:sz="0" w:space="0" w:color="auto"/>
                                                                                        <w:left w:val="none" w:sz="0" w:space="0" w:color="auto"/>
                                                                                        <w:bottom w:val="none" w:sz="0" w:space="0" w:color="auto"/>
                                                                                        <w:right w:val="none" w:sz="0" w:space="0" w:color="auto"/>
                                                                                      </w:divBdr>
                                                                                    </w:div>
                                                                                    <w:div w:id="1741517152">
                                                                                      <w:marLeft w:val="0"/>
                                                                                      <w:marRight w:val="0"/>
                                                                                      <w:marTop w:val="0"/>
                                                                                      <w:marBottom w:val="0"/>
                                                                                      <w:divBdr>
                                                                                        <w:top w:val="none" w:sz="0" w:space="0" w:color="auto"/>
                                                                                        <w:left w:val="none" w:sz="0" w:space="0" w:color="auto"/>
                                                                                        <w:bottom w:val="none" w:sz="0" w:space="0" w:color="auto"/>
                                                                                        <w:right w:val="none" w:sz="0" w:space="0" w:color="auto"/>
                                                                                      </w:divBdr>
                                                                                    </w:div>
                                                                                    <w:div w:id="375858144">
                                                                                      <w:marLeft w:val="0"/>
                                                                                      <w:marRight w:val="0"/>
                                                                                      <w:marTop w:val="0"/>
                                                                                      <w:marBottom w:val="0"/>
                                                                                      <w:divBdr>
                                                                                        <w:top w:val="none" w:sz="0" w:space="0" w:color="auto"/>
                                                                                        <w:left w:val="none" w:sz="0" w:space="0" w:color="auto"/>
                                                                                        <w:bottom w:val="none" w:sz="0" w:space="0" w:color="auto"/>
                                                                                        <w:right w:val="none" w:sz="0" w:space="0" w:color="auto"/>
                                                                                      </w:divBdr>
                                                                                    </w:div>
                                                                                    <w:div w:id="1768379966">
                                                                                      <w:marLeft w:val="0"/>
                                                                                      <w:marRight w:val="0"/>
                                                                                      <w:marTop w:val="0"/>
                                                                                      <w:marBottom w:val="0"/>
                                                                                      <w:divBdr>
                                                                                        <w:top w:val="none" w:sz="0" w:space="0" w:color="auto"/>
                                                                                        <w:left w:val="none" w:sz="0" w:space="0" w:color="auto"/>
                                                                                        <w:bottom w:val="none" w:sz="0" w:space="0" w:color="auto"/>
                                                                                        <w:right w:val="none" w:sz="0" w:space="0" w:color="auto"/>
                                                                                      </w:divBdr>
                                                                                    </w:div>
                                                                                  </w:divsChild>
                                                                                </w:div>
                                                                                <w:div w:id="337470040">
                                                                                  <w:marLeft w:val="0"/>
                                                                                  <w:marRight w:val="0"/>
                                                                                  <w:marTop w:val="120"/>
                                                                                  <w:marBottom w:val="0"/>
                                                                                  <w:divBdr>
                                                                                    <w:top w:val="none" w:sz="0" w:space="0" w:color="auto"/>
                                                                                    <w:left w:val="none" w:sz="0" w:space="0" w:color="auto"/>
                                                                                    <w:bottom w:val="none" w:sz="0" w:space="0" w:color="auto"/>
                                                                                    <w:right w:val="none" w:sz="0" w:space="0" w:color="auto"/>
                                                                                  </w:divBdr>
                                                                                  <w:divsChild>
                                                                                    <w:div w:id="885917470">
                                                                                      <w:marLeft w:val="0"/>
                                                                                      <w:marRight w:val="0"/>
                                                                                      <w:marTop w:val="0"/>
                                                                                      <w:marBottom w:val="0"/>
                                                                                      <w:divBdr>
                                                                                        <w:top w:val="none" w:sz="0" w:space="0" w:color="auto"/>
                                                                                        <w:left w:val="none" w:sz="0" w:space="0" w:color="auto"/>
                                                                                        <w:bottom w:val="none" w:sz="0" w:space="0" w:color="auto"/>
                                                                                        <w:right w:val="none" w:sz="0" w:space="0" w:color="auto"/>
                                                                                      </w:divBdr>
                                                                                      <w:divsChild>
                                                                                        <w:div w:id="19546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5564">
                                                                  <w:marLeft w:val="0"/>
                                                                  <w:marRight w:val="0"/>
                                                                  <w:marTop w:val="0"/>
                                                                  <w:marBottom w:val="0"/>
                                                                  <w:divBdr>
                                                                    <w:top w:val="none" w:sz="0" w:space="0" w:color="auto"/>
                                                                    <w:left w:val="none" w:sz="0" w:space="0" w:color="auto"/>
                                                                    <w:bottom w:val="none" w:sz="0" w:space="0" w:color="auto"/>
                                                                    <w:right w:val="none" w:sz="0" w:space="0" w:color="auto"/>
                                                                  </w:divBdr>
                                                                  <w:divsChild>
                                                                    <w:div w:id="142620635">
                                                                      <w:marLeft w:val="0"/>
                                                                      <w:marRight w:val="0"/>
                                                                      <w:marTop w:val="0"/>
                                                                      <w:marBottom w:val="0"/>
                                                                      <w:divBdr>
                                                                        <w:top w:val="none" w:sz="0" w:space="0" w:color="auto"/>
                                                                        <w:left w:val="none" w:sz="0" w:space="0" w:color="auto"/>
                                                                        <w:bottom w:val="none" w:sz="0" w:space="0" w:color="auto"/>
                                                                        <w:right w:val="none" w:sz="0" w:space="0" w:color="auto"/>
                                                                      </w:divBdr>
                                                                      <w:divsChild>
                                                                        <w:div w:id="71893697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981929219">
                                                                              <w:marLeft w:val="0"/>
                                                                              <w:marRight w:val="0"/>
                                                                              <w:marTop w:val="0"/>
                                                                              <w:marBottom w:val="0"/>
                                                                              <w:divBdr>
                                                                                <w:top w:val="none" w:sz="0" w:space="0" w:color="auto"/>
                                                                                <w:left w:val="none" w:sz="0" w:space="0" w:color="auto"/>
                                                                                <w:bottom w:val="none" w:sz="0" w:space="0" w:color="auto"/>
                                                                                <w:right w:val="none" w:sz="0" w:space="0" w:color="auto"/>
                                                                              </w:divBdr>
                                                                              <w:divsChild>
                                                                                <w:div w:id="992948517">
                                                                                  <w:marLeft w:val="0"/>
                                                                                  <w:marRight w:val="0"/>
                                                                                  <w:marTop w:val="0"/>
                                                                                  <w:marBottom w:val="0"/>
                                                                                  <w:divBdr>
                                                                                    <w:top w:val="none" w:sz="0" w:space="0" w:color="auto"/>
                                                                                    <w:left w:val="none" w:sz="0" w:space="0" w:color="auto"/>
                                                                                    <w:bottom w:val="none" w:sz="0" w:space="0" w:color="auto"/>
                                                                                    <w:right w:val="none" w:sz="0" w:space="0" w:color="auto"/>
                                                                                  </w:divBdr>
                                                                                </w:div>
                                                                                <w:div w:id="301036387">
                                                                                  <w:marLeft w:val="0"/>
                                                                                  <w:marRight w:val="0"/>
                                                                                  <w:marTop w:val="120"/>
                                                                                  <w:marBottom w:val="0"/>
                                                                                  <w:divBdr>
                                                                                    <w:top w:val="none" w:sz="0" w:space="0" w:color="auto"/>
                                                                                    <w:left w:val="none" w:sz="0" w:space="0" w:color="auto"/>
                                                                                    <w:bottom w:val="none" w:sz="0" w:space="0" w:color="auto"/>
                                                                                    <w:right w:val="none" w:sz="0" w:space="0" w:color="auto"/>
                                                                                  </w:divBdr>
                                                                                  <w:divsChild>
                                                                                    <w:div w:id="851605236">
                                                                                      <w:marLeft w:val="0"/>
                                                                                      <w:marRight w:val="0"/>
                                                                                      <w:marTop w:val="0"/>
                                                                                      <w:marBottom w:val="0"/>
                                                                                      <w:divBdr>
                                                                                        <w:top w:val="none" w:sz="0" w:space="0" w:color="auto"/>
                                                                                        <w:left w:val="none" w:sz="0" w:space="0" w:color="auto"/>
                                                                                        <w:bottom w:val="none" w:sz="0" w:space="0" w:color="auto"/>
                                                                                        <w:right w:val="none" w:sz="0" w:space="0" w:color="auto"/>
                                                                                      </w:divBdr>
                                                                                      <w:divsChild>
                                                                                        <w:div w:id="21320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9395">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8648612">
                                                                              <w:marLeft w:val="0"/>
                                                                              <w:marRight w:val="0"/>
                                                                              <w:marTop w:val="0"/>
                                                                              <w:marBottom w:val="0"/>
                                                                              <w:divBdr>
                                                                                <w:top w:val="none" w:sz="0" w:space="0" w:color="auto"/>
                                                                                <w:left w:val="none" w:sz="0" w:space="0" w:color="auto"/>
                                                                                <w:bottom w:val="none" w:sz="0" w:space="0" w:color="auto"/>
                                                                                <w:right w:val="none" w:sz="0" w:space="0" w:color="auto"/>
                                                                              </w:divBdr>
                                                                              <w:divsChild>
                                                                                <w:div w:id="1920359893">
                                                                                  <w:marLeft w:val="0"/>
                                                                                  <w:marRight w:val="0"/>
                                                                                  <w:marTop w:val="0"/>
                                                                                  <w:marBottom w:val="0"/>
                                                                                  <w:divBdr>
                                                                                    <w:top w:val="none" w:sz="0" w:space="0" w:color="auto"/>
                                                                                    <w:left w:val="none" w:sz="0" w:space="0" w:color="auto"/>
                                                                                    <w:bottom w:val="none" w:sz="0" w:space="0" w:color="auto"/>
                                                                                    <w:right w:val="none" w:sz="0" w:space="0" w:color="auto"/>
                                                                                  </w:divBdr>
                                                                                </w:div>
                                                                                <w:div w:id="162866582">
                                                                                  <w:marLeft w:val="0"/>
                                                                                  <w:marRight w:val="0"/>
                                                                                  <w:marTop w:val="120"/>
                                                                                  <w:marBottom w:val="0"/>
                                                                                  <w:divBdr>
                                                                                    <w:top w:val="none" w:sz="0" w:space="0" w:color="auto"/>
                                                                                    <w:left w:val="none" w:sz="0" w:space="0" w:color="auto"/>
                                                                                    <w:bottom w:val="none" w:sz="0" w:space="0" w:color="auto"/>
                                                                                    <w:right w:val="none" w:sz="0" w:space="0" w:color="auto"/>
                                                                                  </w:divBdr>
                                                                                  <w:divsChild>
                                                                                    <w:div w:id="269508178">
                                                                                      <w:marLeft w:val="0"/>
                                                                                      <w:marRight w:val="0"/>
                                                                                      <w:marTop w:val="0"/>
                                                                                      <w:marBottom w:val="0"/>
                                                                                      <w:divBdr>
                                                                                        <w:top w:val="none" w:sz="0" w:space="0" w:color="auto"/>
                                                                                        <w:left w:val="none" w:sz="0" w:space="0" w:color="auto"/>
                                                                                        <w:bottom w:val="none" w:sz="0" w:space="0" w:color="auto"/>
                                                                                        <w:right w:val="none" w:sz="0" w:space="0" w:color="auto"/>
                                                                                      </w:divBdr>
                                                                                      <w:divsChild>
                                                                                        <w:div w:id="12008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24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63646340">
                                                                              <w:marLeft w:val="0"/>
                                                                              <w:marRight w:val="0"/>
                                                                              <w:marTop w:val="0"/>
                                                                              <w:marBottom w:val="0"/>
                                                                              <w:divBdr>
                                                                                <w:top w:val="none" w:sz="0" w:space="0" w:color="auto"/>
                                                                                <w:left w:val="none" w:sz="0" w:space="0" w:color="auto"/>
                                                                                <w:bottom w:val="none" w:sz="0" w:space="0" w:color="auto"/>
                                                                                <w:right w:val="none" w:sz="0" w:space="0" w:color="auto"/>
                                                                              </w:divBdr>
                                                                              <w:divsChild>
                                                                                <w:div w:id="20477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abrir(" TargetMode="External"/><Relationship Id="rId3" Type="http://schemas.openxmlformats.org/officeDocument/2006/relationships/styles" Target="styles.xml"/><Relationship Id="rId7" Type="http://schemas.openxmlformats.org/officeDocument/2006/relationships/hyperlink" Target="http://interculturalidadeducacionsocial.blogspot.com.es/2011/02/definicion_17.html" TargetMode="External"/><Relationship Id="rId12" Type="http://schemas.openxmlformats.org/officeDocument/2006/relationships/hyperlink" Target="javascript:abr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culturalidadeducacionsocial.blogspot.com.es/2011/02/definicion-del-grupo.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javascript:abrir(" TargetMode="External"/><Relationship Id="rId10" Type="http://schemas.openxmlformats.org/officeDocument/2006/relationships/hyperlink" Target="http://1.bp.blogspot.com/-DFkAjFLseKI/TWLJTv9meSI/AAAAAAAAAAc/2aWFwD6OVfY/s1600/interculturalidad.jpg" TargetMode="External"/><Relationship Id="rId4" Type="http://schemas.openxmlformats.org/officeDocument/2006/relationships/settings" Target="settings.xml"/><Relationship Id="rId9" Type="http://schemas.openxmlformats.org/officeDocument/2006/relationships/hyperlink" Target="http://es.wikipedia.org/wiki/Cultura" TargetMode="External"/><Relationship Id="rId14" Type="http://schemas.openxmlformats.org/officeDocument/2006/relationships/hyperlink" Target="javascript:abr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2013-12-30T15:08:00Z</dcterms:created>
  <dcterms:modified xsi:type="dcterms:W3CDTF">2013-12-30T15:08:00Z</dcterms:modified>
</cp:coreProperties>
</file>