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6C" w:rsidRPr="00616B6C" w:rsidRDefault="00DD422C" w:rsidP="00616B6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30. </w:t>
      </w:r>
      <w:r w:rsidR="00616B6C" w:rsidRPr="00616B6C">
        <w:rPr>
          <w:rFonts w:ascii="Arial" w:hAnsi="Arial" w:cs="Arial"/>
          <w:b/>
          <w:color w:val="FF0000"/>
          <w:sz w:val="36"/>
          <w:szCs w:val="36"/>
        </w:rPr>
        <w:t>Seminario sobre una ponencia</w:t>
      </w:r>
    </w:p>
    <w:p w:rsidR="00DD422C" w:rsidRDefault="00DD422C" w:rsidP="00DD422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959" w:type="dxa"/>
        <w:tblLook w:val="04A0"/>
      </w:tblPr>
      <w:tblGrid>
        <w:gridCol w:w="7229"/>
      </w:tblGrid>
      <w:tr w:rsidR="00664915" w:rsidTr="00664915">
        <w:tc>
          <w:tcPr>
            <w:tcW w:w="7229" w:type="dxa"/>
          </w:tcPr>
          <w:p w:rsidR="00664915" w:rsidRPr="00664915" w:rsidRDefault="00664915" w:rsidP="00DD422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64915"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664915" w:rsidRPr="00664915" w:rsidRDefault="00664915" w:rsidP="00DD422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64915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 w:rsidRPr="00664915"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 w:rsidRPr="00664915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 w:rsidRPr="00664915"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664915" w:rsidRDefault="00664915" w:rsidP="00DD422C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664915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664915" w:rsidRDefault="00664915" w:rsidP="00DD422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616B6C" w:rsidRPr="00DD422C" w:rsidRDefault="00616B6C" w:rsidP="00DD422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D422C">
        <w:rPr>
          <w:rFonts w:ascii="Arial" w:hAnsi="Arial" w:cs="Arial"/>
          <w:b/>
          <w:color w:val="0070C0"/>
          <w:sz w:val="28"/>
          <w:szCs w:val="28"/>
        </w:rPr>
        <w:t xml:space="preserve">Características </w:t>
      </w:r>
    </w:p>
    <w:p w:rsidR="00616B6C" w:rsidRPr="00DD422C" w:rsidRDefault="00616B6C" w:rsidP="00DD422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D422C">
        <w:rPr>
          <w:rFonts w:ascii="Arial" w:hAnsi="Arial" w:cs="Arial"/>
          <w:b/>
          <w:color w:val="0070C0"/>
          <w:sz w:val="28"/>
          <w:szCs w:val="28"/>
        </w:rPr>
        <w:t>Tamaño del grupo</w:t>
      </w:r>
      <w:r w:rsidR="00DD422C">
        <w:rPr>
          <w:rFonts w:ascii="Arial" w:hAnsi="Arial" w:cs="Arial"/>
          <w:b/>
          <w:color w:val="0070C0"/>
          <w:sz w:val="28"/>
          <w:szCs w:val="28"/>
        </w:rPr>
        <w:t>.</w:t>
      </w:r>
      <w:r w:rsidRPr="00DD422C">
        <w:rPr>
          <w:rFonts w:ascii="Arial" w:hAnsi="Arial" w:cs="Arial"/>
          <w:b/>
          <w:color w:val="0070C0"/>
          <w:sz w:val="28"/>
          <w:szCs w:val="28"/>
        </w:rPr>
        <w:t xml:space="preserve"> 4-6 </w:t>
      </w:r>
    </w:p>
    <w:p w:rsidR="00616B6C" w:rsidRPr="00DD422C" w:rsidRDefault="00616B6C" w:rsidP="00DD422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D422C">
        <w:rPr>
          <w:rFonts w:ascii="Arial" w:hAnsi="Arial" w:cs="Arial"/>
          <w:b/>
          <w:color w:val="0070C0"/>
          <w:sz w:val="28"/>
          <w:szCs w:val="28"/>
        </w:rPr>
        <w:t>Tiempo de trabajo</w:t>
      </w:r>
      <w:r w:rsidR="00DD422C">
        <w:rPr>
          <w:rFonts w:ascii="Arial" w:hAnsi="Arial" w:cs="Arial"/>
          <w:b/>
          <w:color w:val="0070C0"/>
          <w:sz w:val="28"/>
          <w:szCs w:val="28"/>
        </w:rPr>
        <w:t>. Variado</w:t>
      </w:r>
    </w:p>
    <w:p w:rsidR="00616B6C" w:rsidRPr="00DD422C" w:rsidRDefault="00616B6C" w:rsidP="00DD422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D422C">
        <w:rPr>
          <w:rFonts w:ascii="Arial" w:hAnsi="Arial" w:cs="Arial"/>
          <w:b/>
          <w:color w:val="0070C0"/>
          <w:sz w:val="28"/>
          <w:szCs w:val="28"/>
        </w:rPr>
        <w:t>Duración de los grupos</w:t>
      </w:r>
      <w:r w:rsidR="00DD422C">
        <w:rPr>
          <w:rFonts w:ascii="Arial" w:hAnsi="Arial" w:cs="Arial"/>
          <w:b/>
          <w:color w:val="0070C0"/>
          <w:sz w:val="28"/>
          <w:szCs w:val="28"/>
        </w:rPr>
        <w:t>. Varias clases</w:t>
      </w:r>
    </w:p>
    <w:p w:rsidR="00616B6C" w:rsidRPr="00DD422C" w:rsidRDefault="00616B6C" w:rsidP="00DD422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D422C">
        <w:rPr>
          <w:rFonts w:ascii="Arial" w:hAnsi="Arial" w:cs="Arial"/>
          <w:b/>
          <w:color w:val="0070C0"/>
          <w:sz w:val="28"/>
          <w:szCs w:val="28"/>
        </w:rPr>
        <w:t>Aplicación en Internet</w:t>
      </w:r>
      <w:r w:rsidR="00DD422C">
        <w:rPr>
          <w:rFonts w:ascii="Arial" w:hAnsi="Arial" w:cs="Arial"/>
          <w:b/>
          <w:color w:val="0070C0"/>
          <w:sz w:val="28"/>
          <w:szCs w:val="28"/>
        </w:rPr>
        <w:t>. Alta</w:t>
      </w:r>
    </w:p>
    <w:p w:rsidR="00616B6C" w:rsidRPr="00616B6C" w:rsidRDefault="00616B6C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DD422C" w:rsidRDefault="00616B6C" w:rsidP="00616B6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D422C">
        <w:rPr>
          <w:rFonts w:ascii="Arial" w:hAnsi="Arial" w:cs="Arial"/>
          <w:b/>
          <w:color w:val="FF0000"/>
          <w:sz w:val="28"/>
          <w:szCs w:val="28"/>
        </w:rPr>
        <w:t>Descripción y finalidad</w:t>
      </w:r>
    </w:p>
    <w:p w:rsidR="00DD422C" w:rsidRDefault="00DD422C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616B6C" w:rsidRDefault="00DD422C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16B6C" w:rsidRPr="00616B6C">
        <w:rPr>
          <w:rFonts w:ascii="Arial" w:hAnsi="Arial" w:cs="Arial"/>
          <w:b/>
        </w:rPr>
        <w:t>En esta TAC, un estudiante hace una presentación formal de una ponencia original ante un pequeño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número de compañeros. En el grupo, uno O dos est</w:t>
      </w:r>
      <w:r w:rsidR="00616B6C" w:rsidRPr="00616B6C">
        <w:rPr>
          <w:rFonts w:ascii="Arial" w:hAnsi="Arial" w:cs="Arial"/>
          <w:b/>
        </w:rPr>
        <w:t>u</w:t>
      </w:r>
      <w:r w:rsidR="00616B6C" w:rsidRPr="00616B6C">
        <w:rPr>
          <w:rFonts w:ascii="Arial" w:hAnsi="Arial" w:cs="Arial"/>
          <w:b/>
        </w:rPr>
        <w:t>diantes se encargan de responder a la ponencia. A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continuación, todo el grupo participa en un diálogo sobre el contenido, la inte</w:t>
      </w:r>
      <w:r w:rsidR="00616B6C" w:rsidRPr="00616B6C">
        <w:rPr>
          <w:rFonts w:ascii="Arial" w:hAnsi="Arial" w:cs="Arial"/>
          <w:b/>
        </w:rPr>
        <w:t>r</w:t>
      </w:r>
      <w:r w:rsidR="00616B6C" w:rsidRPr="00616B6C">
        <w:rPr>
          <w:rFonts w:ascii="Arial" w:hAnsi="Arial" w:cs="Arial"/>
          <w:b/>
        </w:rPr>
        <w:t>pretación y los supuestos y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j valores subyacentes a la misma. Seminario sobre una ponencia facilita un ma</w:t>
      </w:r>
      <w:r w:rsidR="00616B6C" w:rsidRPr="00616B6C">
        <w:rPr>
          <w:rFonts w:ascii="Arial" w:hAnsi="Arial" w:cs="Arial"/>
          <w:b/>
        </w:rPr>
        <w:t>r</w:t>
      </w:r>
      <w:r w:rsidR="00616B6C" w:rsidRPr="00616B6C">
        <w:rPr>
          <w:rFonts w:ascii="Arial" w:hAnsi="Arial" w:cs="Arial"/>
          <w:b/>
        </w:rPr>
        <w:t>co en el que los grupos puedan iniciar un diálogo profundo, intercambiando y ex</w:t>
      </w:r>
      <w:r w:rsidR="00616B6C" w:rsidRPr="00616B6C">
        <w:rPr>
          <w:rFonts w:ascii="Arial" w:hAnsi="Arial" w:cs="Arial"/>
          <w:b/>
        </w:rPr>
        <w:t>a</w:t>
      </w:r>
      <w:r w:rsidR="00616B6C" w:rsidRPr="00616B6C">
        <w:rPr>
          <w:rFonts w:ascii="Arial" w:hAnsi="Arial" w:cs="Arial"/>
          <w:b/>
        </w:rPr>
        <w:t>minando las ideas que los estudia</w:t>
      </w:r>
      <w:r w:rsidR="00616B6C" w:rsidRPr="00616B6C">
        <w:rPr>
          <w:rFonts w:ascii="Arial" w:hAnsi="Arial" w:cs="Arial"/>
          <w:b/>
        </w:rPr>
        <w:t>n</w:t>
      </w:r>
      <w:r w:rsidR="00616B6C" w:rsidRPr="00616B6C">
        <w:rPr>
          <w:rFonts w:ascii="Arial" w:hAnsi="Arial" w:cs="Arial"/>
          <w:b/>
        </w:rPr>
        <w:t>tes hayan extraído de su investigación y de su lectura individual. También dirige la atención de todos al trab</w:t>
      </w:r>
      <w:r w:rsidR="00616B6C" w:rsidRPr="00616B6C">
        <w:rPr>
          <w:rFonts w:ascii="Arial" w:hAnsi="Arial" w:cs="Arial"/>
          <w:b/>
        </w:rPr>
        <w:t>a</w:t>
      </w:r>
      <w:r w:rsidR="00616B6C" w:rsidRPr="00616B6C">
        <w:rPr>
          <w:rFonts w:ascii="Arial" w:hAnsi="Arial" w:cs="Arial"/>
          <w:b/>
        </w:rPr>
        <w:t>jo del alumno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 xml:space="preserve"> autor de la ponencia al tiempo que le facilita información sobre el mismo, ev</w:t>
      </w:r>
      <w:r w:rsidR="00616B6C" w:rsidRPr="00616B6C">
        <w:rPr>
          <w:rFonts w:ascii="Arial" w:hAnsi="Arial" w:cs="Arial"/>
          <w:b/>
        </w:rPr>
        <w:t>i</w:t>
      </w:r>
      <w:r w:rsidR="00616B6C" w:rsidRPr="00616B6C">
        <w:rPr>
          <w:rFonts w:ascii="Arial" w:hAnsi="Arial" w:cs="Arial"/>
          <w:b/>
        </w:rPr>
        <w:t>tando, sin embargo, las presentaciones de muchos estudiantes ante toda la cl</w:t>
      </w:r>
      <w:r w:rsidR="00616B6C" w:rsidRPr="00616B6C">
        <w:rPr>
          <w:rFonts w:ascii="Arial" w:hAnsi="Arial" w:cs="Arial"/>
          <w:b/>
        </w:rPr>
        <w:t>a</w:t>
      </w:r>
      <w:r w:rsidR="00616B6C" w:rsidRPr="00616B6C">
        <w:rPr>
          <w:rFonts w:ascii="Arial" w:hAnsi="Arial" w:cs="Arial"/>
          <w:b/>
        </w:rPr>
        <w:t>se, que requieren mucho tiempo y ac</w:t>
      </w:r>
      <w:r w:rsidR="00616B6C" w:rsidRPr="00616B6C">
        <w:rPr>
          <w:rFonts w:ascii="Arial" w:hAnsi="Arial" w:cs="Arial"/>
          <w:b/>
        </w:rPr>
        <w:t>a</w:t>
      </w:r>
      <w:r w:rsidR="00616B6C" w:rsidRPr="00616B6C">
        <w:rPr>
          <w:rFonts w:ascii="Arial" w:hAnsi="Arial" w:cs="Arial"/>
          <w:b/>
        </w:rPr>
        <w:t>ban cansando</w:t>
      </w:r>
      <w:r>
        <w:rPr>
          <w:rFonts w:ascii="Arial" w:hAnsi="Arial" w:cs="Arial"/>
          <w:b/>
        </w:rPr>
        <w:t xml:space="preserve"> a todos.</w:t>
      </w:r>
    </w:p>
    <w:p w:rsidR="00616B6C" w:rsidRPr="00DD422C" w:rsidRDefault="00616B6C" w:rsidP="00616B6C">
      <w:pPr>
        <w:spacing w:after="0" w:line="240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616B6C" w:rsidRPr="00DD422C" w:rsidRDefault="00616B6C" w:rsidP="00616B6C">
      <w:pPr>
        <w:spacing w:after="0" w:line="240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DD422C">
        <w:rPr>
          <w:rFonts w:ascii="Arial" w:hAnsi="Arial" w:cs="Arial"/>
          <w:b/>
          <w:color w:val="FF0000"/>
          <w:sz w:val="32"/>
          <w:szCs w:val="32"/>
        </w:rPr>
        <w:t>Preparación</w:t>
      </w:r>
    </w:p>
    <w:p w:rsidR="00616B6C" w:rsidRPr="00616B6C" w:rsidRDefault="00616B6C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616B6C" w:rsidRDefault="00DD422C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16B6C" w:rsidRPr="00616B6C">
        <w:rPr>
          <w:rFonts w:ascii="Arial" w:hAnsi="Arial" w:cs="Arial"/>
          <w:b/>
        </w:rPr>
        <w:t xml:space="preserve"> Profesor: Encargue y supervise la redacción de las ponencias y determine un plazo suficiente para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que el estudiante se prepare y dirija el seminario. Consid</w:t>
      </w:r>
      <w:r w:rsidR="00616B6C" w:rsidRPr="00616B6C">
        <w:rPr>
          <w:rFonts w:ascii="Arial" w:hAnsi="Arial" w:cs="Arial"/>
          <w:b/>
        </w:rPr>
        <w:t>e</w:t>
      </w:r>
      <w:r w:rsidR="00616B6C" w:rsidRPr="00616B6C">
        <w:rPr>
          <w:rFonts w:ascii="Arial" w:hAnsi="Arial" w:cs="Arial"/>
          <w:b/>
        </w:rPr>
        <w:t>re la conveniencia de orientar a los alumnos respecto a cómo leer críticamente la ponencia y de preparar una respuesta formal. Planifique la actividad reserva</w:t>
      </w:r>
      <w:r w:rsidR="00616B6C" w:rsidRPr="00616B6C">
        <w:rPr>
          <w:rFonts w:ascii="Arial" w:hAnsi="Arial" w:cs="Arial"/>
          <w:b/>
        </w:rPr>
        <w:t>n</w:t>
      </w:r>
      <w:r w:rsidR="00616B6C" w:rsidRPr="00616B6C">
        <w:rPr>
          <w:rFonts w:ascii="Arial" w:hAnsi="Arial" w:cs="Arial"/>
          <w:b/>
        </w:rPr>
        <w:t>do un tiempo suficiente, pues es posible que haya que distribuirla en varias cl</w:t>
      </w:r>
      <w:r w:rsidR="00616B6C" w:rsidRPr="00616B6C">
        <w:rPr>
          <w:rFonts w:ascii="Arial" w:hAnsi="Arial" w:cs="Arial"/>
          <w:b/>
        </w:rPr>
        <w:t>a</w:t>
      </w:r>
      <w:r w:rsidR="00616B6C" w:rsidRPr="00616B6C">
        <w:rPr>
          <w:rFonts w:ascii="Arial" w:hAnsi="Arial" w:cs="Arial"/>
          <w:b/>
        </w:rPr>
        <w:t>ses.</w:t>
      </w:r>
    </w:p>
    <w:p w:rsidR="00616B6C" w:rsidRPr="00616B6C" w:rsidRDefault="00DD422C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16B6C" w:rsidRPr="00616B6C">
        <w:rPr>
          <w:rFonts w:ascii="Arial" w:hAnsi="Arial" w:cs="Arial"/>
          <w:b/>
        </w:rPr>
        <w:t xml:space="preserve"> Por ejemplo, la ponencia de cada alumno puede llevar unos 40 minutos. Para un grupo de cuatro, eso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supone 160 minutos. Lo mejor es tener una O dos p</w:t>
      </w:r>
      <w:r w:rsidR="00616B6C" w:rsidRPr="00616B6C">
        <w:rPr>
          <w:rFonts w:ascii="Arial" w:hAnsi="Arial" w:cs="Arial"/>
          <w:b/>
        </w:rPr>
        <w:t>o</w:t>
      </w:r>
      <w:r w:rsidR="00616B6C" w:rsidRPr="00616B6C">
        <w:rPr>
          <w:rFonts w:ascii="Arial" w:hAnsi="Arial" w:cs="Arial"/>
          <w:b/>
        </w:rPr>
        <w:t>nencias por sesión de clase.</w:t>
      </w:r>
    </w:p>
    <w:p w:rsidR="00616B6C" w:rsidRPr="00616B6C" w:rsidRDefault="00DD422C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Ponente: R</w:t>
      </w:r>
      <w:r w:rsidR="00616B6C" w:rsidRPr="00616B6C">
        <w:rPr>
          <w:rFonts w:ascii="Arial" w:hAnsi="Arial" w:cs="Arial"/>
          <w:b/>
        </w:rPr>
        <w:t>edacta, distribuye ejemplares de la misma a los miembros del gr</w:t>
      </w:r>
      <w:r w:rsidR="00616B6C" w:rsidRPr="00616B6C">
        <w:rPr>
          <w:rFonts w:ascii="Arial" w:hAnsi="Arial" w:cs="Arial"/>
          <w:b/>
        </w:rPr>
        <w:t>u</w:t>
      </w:r>
      <w:r w:rsidR="00616B6C" w:rsidRPr="00616B6C">
        <w:rPr>
          <w:rFonts w:ascii="Arial" w:hAnsi="Arial" w:cs="Arial"/>
          <w:b/>
        </w:rPr>
        <w:t>po y organ</w:t>
      </w:r>
      <w:r w:rsidR="00616B6C" w:rsidRPr="00616B6C">
        <w:rPr>
          <w:rFonts w:ascii="Arial" w:hAnsi="Arial" w:cs="Arial"/>
          <w:b/>
        </w:rPr>
        <w:t>i</w:t>
      </w:r>
      <w:r w:rsidR="00616B6C" w:rsidRPr="00616B6C">
        <w:rPr>
          <w:rFonts w:ascii="Arial" w:hAnsi="Arial" w:cs="Arial"/>
          <w:b/>
        </w:rPr>
        <w:t>za comentarios durante su resumen verbal, de entre 5 y 10 minutos, al grupo.</w:t>
      </w:r>
    </w:p>
    <w:p w:rsidR="00616B6C" w:rsidRPr="00616B6C" w:rsidRDefault="00DD422C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16B6C" w:rsidRPr="00616B6C">
        <w:rPr>
          <w:rFonts w:ascii="Arial" w:hAnsi="Arial" w:cs="Arial"/>
          <w:b/>
        </w:rPr>
        <w:t>Moderador del seminario: Lee la ponencia, toma notas y formula preguntas significativas para que el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I grupo las discuta.</w:t>
      </w:r>
    </w:p>
    <w:p w:rsidR="00616B6C" w:rsidRPr="00616B6C" w:rsidRDefault="00DD422C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6B6C" w:rsidRPr="00616B6C">
        <w:rPr>
          <w:rFonts w:ascii="Arial" w:hAnsi="Arial" w:cs="Arial"/>
          <w:b/>
        </w:rPr>
        <w:t xml:space="preserve"> Miembro del grupo: Lee la ponencia, señala los pasajes interesantes en el te</w:t>
      </w:r>
      <w:r w:rsidR="00616B6C" w:rsidRPr="00616B6C">
        <w:rPr>
          <w:rFonts w:ascii="Arial" w:hAnsi="Arial" w:cs="Arial"/>
          <w:b/>
        </w:rPr>
        <w:t>x</w:t>
      </w:r>
      <w:r w:rsidR="00616B6C" w:rsidRPr="00616B6C">
        <w:rPr>
          <w:rFonts w:ascii="Arial" w:hAnsi="Arial" w:cs="Arial"/>
          <w:b/>
        </w:rPr>
        <w:t>to y escribe preguntas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 xml:space="preserve">y </w:t>
      </w:r>
      <w:r>
        <w:rPr>
          <w:rFonts w:ascii="Arial" w:hAnsi="Arial" w:cs="Arial"/>
          <w:b/>
        </w:rPr>
        <w:t>c</w:t>
      </w:r>
      <w:r w:rsidR="00616B6C" w:rsidRPr="00616B6C">
        <w:rPr>
          <w:rFonts w:ascii="Arial" w:hAnsi="Arial" w:cs="Arial"/>
          <w:b/>
        </w:rPr>
        <w:t>omentarios para el diálogo.</w:t>
      </w:r>
    </w:p>
    <w:p w:rsidR="00DD422C" w:rsidRDefault="00DD422C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DD422C" w:rsidRDefault="00616B6C" w:rsidP="00616B6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D422C">
        <w:rPr>
          <w:rFonts w:ascii="Arial" w:hAnsi="Arial" w:cs="Arial"/>
          <w:b/>
          <w:color w:val="FF0000"/>
          <w:sz w:val="28"/>
          <w:szCs w:val="28"/>
        </w:rPr>
        <w:t xml:space="preserve"> Procedimiento</w:t>
      </w:r>
    </w:p>
    <w:p w:rsidR="00DD422C" w:rsidRDefault="00DD422C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616B6C" w:rsidRDefault="00DD422C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6B6C" w:rsidRPr="00616B6C">
        <w:rPr>
          <w:rFonts w:ascii="Arial" w:hAnsi="Arial" w:cs="Arial"/>
          <w:b/>
        </w:rPr>
        <w:t>1. Distrib</w:t>
      </w:r>
      <w:r w:rsidR="00D31640">
        <w:rPr>
          <w:rFonts w:ascii="Arial" w:hAnsi="Arial" w:cs="Arial"/>
          <w:b/>
        </w:rPr>
        <w:t xml:space="preserve">uya a los estudiantes en grupos </w:t>
      </w:r>
      <w:r w:rsidR="00616B6C" w:rsidRPr="00616B6C">
        <w:rPr>
          <w:rFonts w:ascii="Arial" w:hAnsi="Arial" w:cs="Arial"/>
          <w:b/>
        </w:rPr>
        <w:t>y d</w:t>
      </w:r>
      <w:r w:rsidR="00D31640">
        <w:rPr>
          <w:rFonts w:ascii="Arial" w:hAnsi="Arial" w:cs="Arial"/>
          <w:b/>
        </w:rPr>
        <w:t>í</w:t>
      </w:r>
      <w:r w:rsidR="00616B6C" w:rsidRPr="00616B6C">
        <w:rPr>
          <w:rFonts w:ascii="Arial" w:hAnsi="Arial" w:cs="Arial"/>
          <w:b/>
        </w:rPr>
        <w:t>gales que tendrán que responder todos, fo</w:t>
      </w:r>
      <w:r w:rsidR="00616B6C" w:rsidRPr="00616B6C">
        <w:rPr>
          <w:rFonts w:ascii="Arial" w:hAnsi="Arial" w:cs="Arial"/>
          <w:b/>
        </w:rPr>
        <w:t>r</w:t>
      </w:r>
      <w:r w:rsidR="00D31640">
        <w:rPr>
          <w:rFonts w:ascii="Arial" w:hAnsi="Arial" w:cs="Arial"/>
          <w:b/>
        </w:rPr>
        <w:t>mal e infor</w:t>
      </w:r>
      <w:r w:rsidR="00616B6C" w:rsidRPr="00616B6C">
        <w:rPr>
          <w:rFonts w:ascii="Arial" w:hAnsi="Arial" w:cs="Arial"/>
          <w:b/>
        </w:rPr>
        <w:t>malmente, a las ponencias de los compañeros del grupo.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6B6C" w:rsidRPr="00616B6C">
        <w:rPr>
          <w:rFonts w:ascii="Arial" w:hAnsi="Arial" w:cs="Arial"/>
          <w:b/>
        </w:rPr>
        <w:t>2. Determine quién debe dar respuesta formal a cada ponencia. En grupos de Cuatro, nombre a un responsable; en grupos de seis, puede nombrar a dos re</w:t>
      </w:r>
      <w:r w:rsidR="00616B6C" w:rsidRPr="00616B6C">
        <w:rPr>
          <w:rFonts w:ascii="Arial" w:hAnsi="Arial" w:cs="Arial"/>
          <w:b/>
        </w:rPr>
        <w:t>s</w:t>
      </w:r>
      <w:r w:rsidR="00616B6C" w:rsidRPr="00616B6C">
        <w:rPr>
          <w:rFonts w:ascii="Arial" w:hAnsi="Arial" w:cs="Arial"/>
          <w:b/>
        </w:rPr>
        <w:t>ponsables.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="00616B6C" w:rsidRPr="00616B6C">
        <w:rPr>
          <w:rFonts w:ascii="Arial" w:hAnsi="Arial" w:cs="Arial"/>
          <w:b/>
        </w:rPr>
        <w:t xml:space="preserve"> 3. </w:t>
      </w:r>
      <w:r w:rsidR="006E7A14"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Explique a los estudiantes el marco temporal y las tareas.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6B6C" w:rsidRPr="00616B6C">
        <w:rPr>
          <w:rFonts w:ascii="Arial" w:hAnsi="Arial" w:cs="Arial"/>
          <w:b/>
        </w:rPr>
        <w:t>4. El día del Seminario Sobre una ponencia, deje tiempo a los primeros pone</w:t>
      </w:r>
      <w:r w:rsidR="00616B6C" w:rsidRPr="00616B6C">
        <w:rPr>
          <w:rFonts w:ascii="Arial" w:hAnsi="Arial" w:cs="Arial"/>
          <w:b/>
        </w:rPr>
        <w:t>n</w:t>
      </w:r>
      <w:r w:rsidR="00616B6C" w:rsidRPr="00616B6C">
        <w:rPr>
          <w:rFonts w:ascii="Arial" w:hAnsi="Arial" w:cs="Arial"/>
          <w:b/>
        </w:rPr>
        <w:t>tes para que presenten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formalmente sus trabajos a sus grupos (entre 5 y 10 m</w:t>
      </w:r>
      <w:r w:rsidR="00616B6C" w:rsidRPr="00616B6C">
        <w:rPr>
          <w:rFonts w:ascii="Arial" w:hAnsi="Arial" w:cs="Arial"/>
          <w:b/>
        </w:rPr>
        <w:t>i</w:t>
      </w:r>
      <w:r w:rsidR="00616B6C" w:rsidRPr="00616B6C">
        <w:rPr>
          <w:rFonts w:ascii="Arial" w:hAnsi="Arial" w:cs="Arial"/>
          <w:b/>
        </w:rPr>
        <w:t>nutos).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16B6C" w:rsidRPr="00616B6C">
        <w:rPr>
          <w:rFonts w:ascii="Arial" w:hAnsi="Arial" w:cs="Arial"/>
          <w:b/>
        </w:rPr>
        <w:t xml:space="preserve"> 5.</w:t>
      </w:r>
      <w:r w:rsidR="006E7A14"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 xml:space="preserve"> Haga que interroguen los moderadores (unos 10 minutos).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6B6C" w:rsidRPr="00616B6C">
        <w:rPr>
          <w:rFonts w:ascii="Arial" w:hAnsi="Arial" w:cs="Arial"/>
          <w:b/>
        </w:rPr>
        <w:t>6. Deje tiempo a los grupos para que dialoguen sobre la ponencia (unos 20 m</w:t>
      </w:r>
      <w:r w:rsidR="00616B6C" w:rsidRPr="00616B6C">
        <w:rPr>
          <w:rFonts w:ascii="Arial" w:hAnsi="Arial" w:cs="Arial"/>
          <w:b/>
        </w:rPr>
        <w:t>i</w:t>
      </w:r>
      <w:r w:rsidR="00616B6C" w:rsidRPr="00616B6C">
        <w:rPr>
          <w:rFonts w:ascii="Arial" w:hAnsi="Arial" w:cs="Arial"/>
          <w:b/>
        </w:rPr>
        <w:t>nutos).</w:t>
      </w:r>
    </w:p>
    <w:p w:rsid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E7A14">
        <w:rPr>
          <w:rFonts w:ascii="Arial" w:hAnsi="Arial" w:cs="Arial"/>
          <w:b/>
        </w:rPr>
        <w:t>7. Siga l</w:t>
      </w:r>
      <w:r w:rsidR="00616B6C" w:rsidRPr="00616B6C">
        <w:rPr>
          <w:rFonts w:ascii="Arial" w:hAnsi="Arial" w:cs="Arial"/>
          <w:b/>
        </w:rPr>
        <w:t>a misma sucesión de actividades con los segundos ponentes y así s</w:t>
      </w:r>
      <w:r w:rsidR="00616B6C" w:rsidRPr="00616B6C">
        <w:rPr>
          <w:rFonts w:ascii="Arial" w:hAnsi="Arial" w:cs="Arial"/>
          <w:b/>
        </w:rPr>
        <w:t>u</w:t>
      </w:r>
      <w:r w:rsidR="00616B6C" w:rsidRPr="00616B6C">
        <w:rPr>
          <w:rFonts w:ascii="Arial" w:hAnsi="Arial" w:cs="Arial"/>
          <w:b/>
        </w:rPr>
        <w:t>cesivamente.</w:t>
      </w:r>
    </w:p>
    <w:p w:rsidR="00D31640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D31640" w:rsidRDefault="00616B6C" w:rsidP="00616B6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31640">
        <w:rPr>
          <w:rFonts w:ascii="Arial" w:hAnsi="Arial" w:cs="Arial"/>
          <w:b/>
          <w:color w:val="FF0000"/>
          <w:sz w:val="28"/>
          <w:szCs w:val="28"/>
        </w:rPr>
        <w:t>Ejemplos</w:t>
      </w:r>
    </w:p>
    <w:p w:rsidR="00D31640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D31640" w:rsidRDefault="00616B6C" w:rsidP="00616B6C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D31640">
        <w:rPr>
          <w:rFonts w:ascii="Arial" w:hAnsi="Arial" w:cs="Arial"/>
          <w:b/>
          <w:color w:val="0070C0"/>
          <w:sz w:val="28"/>
          <w:szCs w:val="28"/>
        </w:rPr>
        <w:t>Estudio de geografía universal</w:t>
      </w:r>
    </w:p>
    <w:p w:rsidR="00D31640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D31640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16B6C" w:rsidRPr="00616B6C">
        <w:rPr>
          <w:rFonts w:ascii="Arial" w:hAnsi="Arial" w:cs="Arial"/>
          <w:b/>
        </w:rPr>
        <w:t>En esta asignatura, los alumnos estudiaban las características físicas, cultur</w:t>
      </w:r>
      <w:r w:rsidR="00616B6C" w:rsidRPr="00616B6C">
        <w:rPr>
          <w:rFonts w:ascii="Arial" w:hAnsi="Arial" w:cs="Arial"/>
          <w:b/>
        </w:rPr>
        <w:t>a</w:t>
      </w:r>
      <w:r w:rsidR="00616B6C" w:rsidRPr="00616B6C">
        <w:rPr>
          <w:rFonts w:ascii="Arial" w:hAnsi="Arial" w:cs="Arial"/>
          <w:b/>
        </w:rPr>
        <w:t>les y económicas de las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 xml:space="preserve">principales regiones culturales y naciones del mundo. La profesora Clara </w:t>
      </w:r>
      <w:proofErr w:type="spellStart"/>
      <w:r w:rsidR="00616B6C" w:rsidRPr="00616B6C">
        <w:rPr>
          <w:rFonts w:ascii="Arial" w:hAnsi="Arial" w:cs="Arial"/>
          <w:b/>
        </w:rPr>
        <w:t>Bean</w:t>
      </w:r>
      <w:proofErr w:type="spellEnd"/>
      <w:r w:rsidR="00616B6C" w:rsidRPr="00616B6C">
        <w:rPr>
          <w:rFonts w:ascii="Arial" w:hAnsi="Arial" w:cs="Arial"/>
          <w:b/>
        </w:rPr>
        <w:t xml:space="preserve"> quería dar a sus alumnos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la oportunidad de integrar y sintetizar los conceptos clave. Decidió encargar a diversos estudiantes que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r</w:t>
      </w:r>
      <w:r w:rsidR="00616B6C" w:rsidRPr="00616B6C">
        <w:rPr>
          <w:rFonts w:ascii="Arial" w:hAnsi="Arial" w:cs="Arial"/>
          <w:b/>
        </w:rPr>
        <w:t>e</w:t>
      </w:r>
      <w:r w:rsidR="00616B6C" w:rsidRPr="00616B6C">
        <w:rPr>
          <w:rFonts w:ascii="Arial" w:hAnsi="Arial" w:cs="Arial"/>
          <w:b/>
        </w:rPr>
        <w:t>dactaran ponencias en las que tendrían que aplicar un conjunto de ideas trat</w:t>
      </w:r>
      <w:r w:rsidR="00616B6C" w:rsidRPr="00616B6C">
        <w:rPr>
          <w:rFonts w:ascii="Arial" w:hAnsi="Arial" w:cs="Arial"/>
          <w:b/>
        </w:rPr>
        <w:t>a</w:t>
      </w:r>
      <w:r w:rsidR="00616B6C" w:rsidRPr="00616B6C">
        <w:rPr>
          <w:rFonts w:ascii="Arial" w:hAnsi="Arial" w:cs="Arial"/>
          <w:b/>
        </w:rPr>
        <w:t>das en Clase a una situación hipotética y presentar y discutir estos trabajos en un Seminario sobre una ponencia.</w:t>
      </w:r>
    </w:p>
    <w:p w:rsidR="00D31640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16B6C" w:rsidRPr="00616B6C">
        <w:rPr>
          <w:rFonts w:ascii="Arial" w:hAnsi="Arial" w:cs="Arial"/>
          <w:b/>
        </w:rPr>
        <w:t xml:space="preserve"> He aquí un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ejemplo de instrucción inicial:</w:t>
      </w:r>
    </w:p>
    <w:p w:rsidR="00D31640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16B6C" w:rsidRPr="00616B6C">
        <w:rPr>
          <w:rFonts w:ascii="Arial" w:hAnsi="Arial" w:cs="Arial"/>
          <w:b/>
        </w:rPr>
        <w:t>Aunque en un país el desarrollo económico tenga muchos efectos positivos, diversas estr</w:t>
      </w:r>
      <w:r w:rsidR="00616B6C" w:rsidRPr="00616B6C">
        <w:rPr>
          <w:rFonts w:ascii="Arial" w:hAnsi="Arial" w:cs="Arial"/>
          <w:b/>
        </w:rPr>
        <w:t>a</w:t>
      </w:r>
      <w:r w:rsidR="00616B6C" w:rsidRPr="00616B6C">
        <w:rPr>
          <w:rFonts w:ascii="Arial" w:hAnsi="Arial" w:cs="Arial"/>
          <w:b/>
        </w:rPr>
        <w:t>tegias de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 xml:space="preserve">desarrollo pueden ignorar </w:t>
      </w:r>
      <w:r>
        <w:rPr>
          <w:rFonts w:ascii="Arial" w:hAnsi="Arial" w:cs="Arial"/>
          <w:b/>
        </w:rPr>
        <w:t>o</w:t>
      </w:r>
      <w:r w:rsidR="00616B6C" w:rsidRPr="00616B6C">
        <w:rPr>
          <w:rFonts w:ascii="Arial" w:hAnsi="Arial" w:cs="Arial"/>
          <w:b/>
        </w:rPr>
        <w:t xml:space="preserve"> eliminar las inversiones en servicios sociales e incluso favor</w:t>
      </w:r>
      <w:r w:rsidR="00616B6C" w:rsidRPr="00616B6C">
        <w:rPr>
          <w:rFonts w:ascii="Arial" w:hAnsi="Arial" w:cs="Arial"/>
          <w:b/>
        </w:rPr>
        <w:t>e</w:t>
      </w:r>
      <w:r w:rsidR="00616B6C" w:rsidRPr="00616B6C">
        <w:rPr>
          <w:rFonts w:ascii="Arial" w:hAnsi="Arial" w:cs="Arial"/>
          <w:b/>
        </w:rPr>
        <w:t>cer grandes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disparidades de renta. Define tu Concepción de una buena calidad de vida. Imagino que te han elegirlo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como d</w:t>
      </w:r>
      <w:r w:rsidR="00616B6C" w:rsidRPr="00616B6C">
        <w:rPr>
          <w:rFonts w:ascii="Arial" w:hAnsi="Arial" w:cs="Arial"/>
          <w:b/>
        </w:rPr>
        <w:t>i</w:t>
      </w:r>
      <w:r w:rsidR="00616B6C" w:rsidRPr="00616B6C">
        <w:rPr>
          <w:rFonts w:ascii="Arial" w:hAnsi="Arial" w:cs="Arial"/>
          <w:b/>
        </w:rPr>
        <w:t xml:space="preserve">rigente de una pequeña isla tropical. 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6B6C" w:rsidRPr="00616B6C">
        <w:rPr>
          <w:rFonts w:ascii="Arial" w:hAnsi="Arial" w:cs="Arial"/>
          <w:b/>
        </w:rPr>
        <w:t>Redacta un escrito que describa las políticas que implementarías para garant</w:t>
      </w:r>
      <w:r w:rsidR="00616B6C" w:rsidRPr="00616B6C">
        <w:rPr>
          <w:rFonts w:ascii="Arial" w:hAnsi="Arial" w:cs="Arial"/>
          <w:b/>
        </w:rPr>
        <w:t>i</w:t>
      </w:r>
      <w:r w:rsidR="00616B6C" w:rsidRPr="00616B6C">
        <w:rPr>
          <w:rFonts w:ascii="Arial" w:hAnsi="Arial" w:cs="Arial"/>
          <w:b/>
        </w:rPr>
        <w:t xml:space="preserve">zar que los monopolios y los grandes bloques </w:t>
      </w:r>
      <w:r>
        <w:rPr>
          <w:rFonts w:ascii="Arial" w:hAnsi="Arial" w:cs="Arial"/>
          <w:b/>
        </w:rPr>
        <w:t>c</w:t>
      </w:r>
      <w:r w:rsidR="00616B6C" w:rsidRPr="00616B6C">
        <w:rPr>
          <w:rFonts w:ascii="Arial" w:hAnsi="Arial" w:cs="Arial"/>
          <w:b/>
        </w:rPr>
        <w:t>omerci</w:t>
      </w:r>
      <w:r w:rsidR="00616B6C" w:rsidRPr="00616B6C">
        <w:rPr>
          <w:rFonts w:ascii="Arial" w:hAnsi="Arial" w:cs="Arial"/>
          <w:b/>
        </w:rPr>
        <w:t>a</w:t>
      </w:r>
      <w:r w:rsidR="00616B6C" w:rsidRPr="00616B6C">
        <w:rPr>
          <w:rFonts w:ascii="Arial" w:hAnsi="Arial" w:cs="Arial"/>
          <w:b/>
        </w:rPr>
        <w:t>les pongan en peligro los recursos (incluyendo el terreno, el agua, las playas, las especias y los plát</w:t>
      </w:r>
      <w:r w:rsidR="00616B6C" w:rsidRPr="00616B6C">
        <w:rPr>
          <w:rFonts w:ascii="Arial" w:hAnsi="Arial" w:cs="Arial"/>
          <w:b/>
        </w:rPr>
        <w:t>a</w:t>
      </w:r>
      <w:r w:rsidR="00616B6C" w:rsidRPr="00616B6C">
        <w:rPr>
          <w:rFonts w:ascii="Arial" w:hAnsi="Arial" w:cs="Arial"/>
          <w:b/>
        </w:rPr>
        <w:t>nos) y que los ci</w:t>
      </w:r>
      <w:r w:rsidR="00616B6C" w:rsidRPr="00616B6C">
        <w:rPr>
          <w:rFonts w:ascii="Arial" w:hAnsi="Arial" w:cs="Arial"/>
          <w:b/>
        </w:rPr>
        <w:t>u</w:t>
      </w:r>
      <w:r w:rsidR="00616B6C" w:rsidRPr="00616B6C">
        <w:rPr>
          <w:rFonts w:ascii="Arial" w:hAnsi="Arial" w:cs="Arial"/>
          <w:b/>
        </w:rPr>
        <w:t>dadanos</w:t>
      </w:r>
      <w:r>
        <w:rPr>
          <w:rFonts w:ascii="Arial" w:hAnsi="Arial" w:cs="Arial"/>
          <w:b/>
        </w:rPr>
        <w:t xml:space="preserve"> puedan disfr</w:t>
      </w:r>
      <w:r w:rsidR="00616B6C" w:rsidRPr="00616B6C">
        <w:rPr>
          <w:rFonts w:ascii="Arial" w:hAnsi="Arial" w:cs="Arial"/>
          <w:b/>
        </w:rPr>
        <w:t>utar de una próspera calidad de vida.</w:t>
      </w:r>
    </w:p>
    <w:p w:rsid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6B6C" w:rsidRPr="00616B6C">
        <w:rPr>
          <w:rFonts w:ascii="Arial" w:hAnsi="Arial" w:cs="Arial"/>
          <w:b/>
        </w:rPr>
        <w:t xml:space="preserve">Para el </w:t>
      </w:r>
      <w:r>
        <w:rPr>
          <w:rFonts w:ascii="Arial" w:hAnsi="Arial" w:cs="Arial"/>
          <w:b/>
        </w:rPr>
        <w:t>s</w:t>
      </w:r>
      <w:r w:rsidR="00616B6C" w:rsidRPr="00616B6C">
        <w:rPr>
          <w:rFonts w:ascii="Arial" w:hAnsi="Arial" w:cs="Arial"/>
          <w:b/>
        </w:rPr>
        <w:t xml:space="preserve">eminario sobre una ponencia, la profesora organizó a los estudiantes en grupos de </w:t>
      </w:r>
      <w:r>
        <w:rPr>
          <w:rFonts w:ascii="Arial" w:hAnsi="Arial" w:cs="Arial"/>
          <w:b/>
        </w:rPr>
        <w:t>c</w:t>
      </w:r>
      <w:r w:rsidR="00616B6C" w:rsidRPr="00616B6C">
        <w:rPr>
          <w:rFonts w:ascii="Arial" w:hAnsi="Arial" w:cs="Arial"/>
          <w:b/>
        </w:rPr>
        <w:t>uatro y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 xml:space="preserve">nombró a un moderador en </w:t>
      </w:r>
      <w:r>
        <w:rPr>
          <w:rFonts w:ascii="Arial" w:hAnsi="Arial" w:cs="Arial"/>
          <w:b/>
        </w:rPr>
        <w:t>c</w:t>
      </w:r>
      <w:r w:rsidR="00616B6C" w:rsidRPr="00616B6C">
        <w:rPr>
          <w:rFonts w:ascii="Arial" w:hAnsi="Arial" w:cs="Arial"/>
          <w:b/>
        </w:rPr>
        <w:t>ada grupo. Pidió a estos re</w:t>
      </w:r>
      <w:r w:rsidR="00616B6C" w:rsidRPr="00616B6C">
        <w:rPr>
          <w:rFonts w:ascii="Arial" w:hAnsi="Arial" w:cs="Arial"/>
          <w:b/>
        </w:rPr>
        <w:t>s</w:t>
      </w:r>
      <w:r w:rsidR="00616B6C" w:rsidRPr="00616B6C">
        <w:rPr>
          <w:rFonts w:ascii="Arial" w:hAnsi="Arial" w:cs="Arial"/>
          <w:b/>
        </w:rPr>
        <w:t>ponsables que prestaran especial atención a la</w:t>
      </w:r>
      <w:r>
        <w:rPr>
          <w:rFonts w:ascii="Arial" w:hAnsi="Arial" w:cs="Arial"/>
          <w:b/>
        </w:rPr>
        <w:t xml:space="preserve"> c</w:t>
      </w:r>
      <w:r w:rsidR="00616B6C" w:rsidRPr="00616B6C">
        <w:rPr>
          <w:rFonts w:ascii="Arial" w:hAnsi="Arial" w:cs="Arial"/>
          <w:b/>
        </w:rPr>
        <w:t>alidad de la aplicación que hiciera el autor de los Conceptos y teorías de la asignatura al escenario propue</w:t>
      </w:r>
      <w:r w:rsidR="00616B6C" w:rsidRPr="00616B6C">
        <w:rPr>
          <w:rFonts w:ascii="Arial" w:hAnsi="Arial" w:cs="Arial"/>
          <w:b/>
        </w:rPr>
        <w:t>s</w:t>
      </w:r>
      <w:r w:rsidR="00616B6C" w:rsidRPr="00616B6C">
        <w:rPr>
          <w:rFonts w:ascii="Arial" w:hAnsi="Arial" w:cs="Arial"/>
          <w:b/>
        </w:rPr>
        <w:t xml:space="preserve">to. La profesora </w:t>
      </w:r>
      <w:proofErr w:type="spellStart"/>
      <w:r w:rsidR="00616B6C" w:rsidRPr="00616B6C">
        <w:rPr>
          <w:rFonts w:ascii="Arial" w:hAnsi="Arial" w:cs="Arial"/>
          <w:b/>
        </w:rPr>
        <w:t>Bean</w:t>
      </w:r>
      <w:proofErr w:type="spellEnd"/>
      <w:r w:rsidR="00616B6C" w:rsidRPr="00616B6C">
        <w:rPr>
          <w:rFonts w:ascii="Arial" w:hAnsi="Arial" w:cs="Arial"/>
          <w:b/>
        </w:rPr>
        <w:t xml:space="preserve"> estaba </w:t>
      </w:r>
      <w:r>
        <w:rPr>
          <w:rFonts w:ascii="Arial" w:hAnsi="Arial" w:cs="Arial"/>
          <w:b/>
        </w:rPr>
        <w:t>c</w:t>
      </w:r>
      <w:r w:rsidR="00616B6C" w:rsidRPr="00616B6C">
        <w:rPr>
          <w:rFonts w:ascii="Arial" w:hAnsi="Arial" w:cs="Arial"/>
          <w:b/>
        </w:rPr>
        <w:t>onvencida de que el Seminario proporcion</w:t>
      </w:r>
      <w:r w:rsidR="00616B6C" w:rsidRPr="00616B6C">
        <w:rPr>
          <w:rFonts w:ascii="Arial" w:hAnsi="Arial" w:cs="Arial"/>
          <w:b/>
        </w:rPr>
        <w:t>a</w:t>
      </w:r>
      <w:r w:rsidR="00616B6C" w:rsidRPr="00616B6C">
        <w:rPr>
          <w:rFonts w:ascii="Arial" w:hAnsi="Arial" w:cs="Arial"/>
          <w:b/>
        </w:rPr>
        <w:t>ba a los est</w:t>
      </w:r>
      <w:r w:rsidR="00616B6C" w:rsidRPr="00616B6C">
        <w:rPr>
          <w:rFonts w:ascii="Arial" w:hAnsi="Arial" w:cs="Arial"/>
          <w:b/>
        </w:rPr>
        <w:t>u</w:t>
      </w:r>
      <w:r w:rsidR="00616B6C" w:rsidRPr="00616B6C">
        <w:rPr>
          <w:rFonts w:ascii="Arial" w:hAnsi="Arial" w:cs="Arial"/>
          <w:b/>
        </w:rPr>
        <w:t>diantes una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estructura en la que comparar ideas e investigar con mayor profundidad las cuestiones su</w:t>
      </w:r>
      <w:r w:rsidR="00616B6C" w:rsidRPr="00616B6C">
        <w:rPr>
          <w:rFonts w:ascii="Arial" w:hAnsi="Arial" w:cs="Arial"/>
          <w:b/>
        </w:rPr>
        <w:t>b</w:t>
      </w:r>
      <w:r w:rsidR="00616B6C" w:rsidRPr="00616B6C">
        <w:rPr>
          <w:rFonts w:ascii="Arial" w:hAnsi="Arial" w:cs="Arial"/>
          <w:b/>
        </w:rPr>
        <w:t>yacentes a la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situación hipotética.</w:t>
      </w:r>
    </w:p>
    <w:p w:rsidR="00D31640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D31640" w:rsidRDefault="00616B6C" w:rsidP="00616B6C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D31640">
        <w:rPr>
          <w:rFonts w:ascii="Arial" w:hAnsi="Arial" w:cs="Arial"/>
          <w:b/>
          <w:color w:val="0070C0"/>
          <w:sz w:val="28"/>
          <w:szCs w:val="28"/>
        </w:rPr>
        <w:t>Principios de marketing</w:t>
      </w:r>
    </w:p>
    <w:p w:rsidR="00D31640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16B6C" w:rsidRPr="00616B6C">
        <w:rPr>
          <w:rFonts w:ascii="Arial" w:hAnsi="Arial" w:cs="Arial"/>
          <w:b/>
        </w:rPr>
        <w:t xml:space="preserve"> La profesora Sal N. </w:t>
      </w:r>
      <w:proofErr w:type="spellStart"/>
      <w:r w:rsidR="00616B6C" w:rsidRPr="00616B6C">
        <w:rPr>
          <w:rFonts w:ascii="Arial" w:hAnsi="Arial" w:cs="Arial"/>
          <w:b/>
        </w:rPr>
        <w:t>Stuff</w:t>
      </w:r>
      <w:proofErr w:type="spellEnd"/>
      <w:r w:rsidR="00616B6C" w:rsidRPr="00616B6C">
        <w:rPr>
          <w:rFonts w:ascii="Arial" w:hAnsi="Arial" w:cs="Arial"/>
          <w:b/>
        </w:rPr>
        <w:t xml:space="preserve"> quería que los estudiantes examinaran en profund</w:t>
      </w:r>
      <w:r w:rsidR="00616B6C" w:rsidRPr="00616B6C">
        <w:rPr>
          <w:rFonts w:ascii="Arial" w:hAnsi="Arial" w:cs="Arial"/>
          <w:b/>
        </w:rPr>
        <w:t>i</w:t>
      </w:r>
      <w:r w:rsidR="00616B6C" w:rsidRPr="00616B6C">
        <w:rPr>
          <w:rFonts w:ascii="Arial" w:hAnsi="Arial" w:cs="Arial"/>
          <w:b/>
        </w:rPr>
        <w:t>dad una estrategia de plani</w:t>
      </w:r>
      <w:r>
        <w:rPr>
          <w:rFonts w:ascii="Arial" w:hAnsi="Arial" w:cs="Arial"/>
          <w:b/>
        </w:rPr>
        <w:t>fi</w:t>
      </w:r>
      <w:r w:rsidR="00616B6C" w:rsidRPr="00616B6C">
        <w:rPr>
          <w:rFonts w:ascii="Arial" w:hAnsi="Arial" w:cs="Arial"/>
          <w:b/>
        </w:rPr>
        <w:t>cación de marketing. Decidió utilizar una combin</w:t>
      </w:r>
      <w:r w:rsidR="00616B6C" w:rsidRPr="00616B6C">
        <w:rPr>
          <w:rFonts w:ascii="Arial" w:hAnsi="Arial" w:cs="Arial"/>
          <w:b/>
        </w:rPr>
        <w:t>a</w:t>
      </w:r>
      <w:r w:rsidR="00616B6C" w:rsidRPr="00616B6C">
        <w:rPr>
          <w:rFonts w:ascii="Arial" w:hAnsi="Arial" w:cs="Arial"/>
          <w:b/>
        </w:rPr>
        <w:t>ción de la TAC 28.' Escritura colabor</w:t>
      </w:r>
      <w:r w:rsidR="00616B6C" w:rsidRPr="00616B6C">
        <w:rPr>
          <w:rFonts w:ascii="Arial" w:hAnsi="Arial" w:cs="Arial"/>
          <w:b/>
        </w:rPr>
        <w:t>a</w:t>
      </w:r>
      <w:r w:rsidR="00616B6C" w:rsidRPr="00616B6C">
        <w:rPr>
          <w:rFonts w:ascii="Arial" w:hAnsi="Arial" w:cs="Arial"/>
          <w:b/>
        </w:rPr>
        <w:t>tiva y de la</w:t>
      </w:r>
      <w:r>
        <w:rPr>
          <w:rFonts w:ascii="Arial" w:hAnsi="Arial" w:cs="Arial"/>
          <w:b/>
        </w:rPr>
        <w:t xml:space="preserve">  TAC 30: Sem</w:t>
      </w:r>
      <w:r w:rsidR="00616B6C" w:rsidRPr="00616B6C">
        <w:rPr>
          <w:rFonts w:ascii="Arial" w:hAnsi="Arial" w:cs="Arial"/>
          <w:b/>
        </w:rPr>
        <w:t>inario sobre una ponencia para encargar a los estudiantes una tarea aplicable al mundo real.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16B6C" w:rsidRPr="00616B6C">
        <w:rPr>
          <w:rFonts w:ascii="Arial" w:hAnsi="Arial" w:cs="Arial"/>
          <w:b/>
        </w:rPr>
        <w:t>Pidió a los alumnos que señalaran líneas de productos para el mercado (por ejemplo, mobiliario, ropa,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electrodomésticos, etcétera). A medida que los est</w:t>
      </w:r>
      <w:r w:rsidR="00616B6C" w:rsidRPr="00616B6C">
        <w:rPr>
          <w:rFonts w:ascii="Arial" w:hAnsi="Arial" w:cs="Arial"/>
          <w:b/>
        </w:rPr>
        <w:t>u</w:t>
      </w:r>
      <w:r w:rsidR="00616B6C" w:rsidRPr="00616B6C">
        <w:rPr>
          <w:rFonts w:ascii="Arial" w:hAnsi="Arial" w:cs="Arial"/>
          <w:b/>
        </w:rPr>
        <w:t>diantes exponían sus ideas, ella las iba escribiendo en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la pizarra. Después, invitó a los alumnos a escoger el producto que más les int</w:t>
      </w:r>
      <w:r w:rsidR="00616B6C" w:rsidRPr="00616B6C">
        <w:rPr>
          <w:rFonts w:ascii="Arial" w:hAnsi="Arial" w:cs="Arial"/>
          <w:b/>
        </w:rPr>
        <w:t>e</w:t>
      </w:r>
      <w:r w:rsidR="00616B6C" w:rsidRPr="00616B6C">
        <w:rPr>
          <w:rFonts w:ascii="Arial" w:hAnsi="Arial" w:cs="Arial"/>
          <w:b/>
        </w:rPr>
        <w:t>resara para actuar como</w:t>
      </w:r>
    </w:p>
    <w:p w:rsidR="00616B6C" w:rsidRPr="00616B6C" w:rsidRDefault="00616B6C" w:rsidP="00616B6C">
      <w:pPr>
        <w:spacing w:after="0" w:line="240" w:lineRule="auto"/>
        <w:jc w:val="both"/>
        <w:rPr>
          <w:rFonts w:ascii="Arial" w:hAnsi="Arial" w:cs="Arial"/>
          <w:b/>
        </w:rPr>
      </w:pPr>
      <w:r w:rsidRPr="00616B6C">
        <w:rPr>
          <w:rFonts w:ascii="Arial" w:hAnsi="Arial" w:cs="Arial"/>
          <w:b/>
        </w:rPr>
        <w:t xml:space="preserve">consultores de marketing y los organizó en parejas </w:t>
      </w:r>
      <w:r w:rsidR="00D31640">
        <w:rPr>
          <w:rFonts w:ascii="Arial" w:hAnsi="Arial" w:cs="Arial"/>
          <w:b/>
        </w:rPr>
        <w:t>o</w:t>
      </w:r>
      <w:r w:rsidRPr="00616B6C">
        <w:rPr>
          <w:rFonts w:ascii="Arial" w:hAnsi="Arial" w:cs="Arial"/>
          <w:b/>
        </w:rPr>
        <w:t xml:space="preserve"> t</w:t>
      </w:r>
      <w:r w:rsidR="00D31640">
        <w:rPr>
          <w:rFonts w:ascii="Arial" w:hAnsi="Arial" w:cs="Arial"/>
          <w:b/>
        </w:rPr>
        <w:t>rí</w:t>
      </w:r>
      <w:r w:rsidRPr="00616B6C">
        <w:rPr>
          <w:rFonts w:ascii="Arial" w:hAnsi="Arial" w:cs="Arial"/>
          <w:b/>
        </w:rPr>
        <w:t>os homogéneos.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16B6C" w:rsidRPr="00616B6C">
        <w:rPr>
          <w:rFonts w:ascii="Arial" w:hAnsi="Arial" w:cs="Arial"/>
          <w:b/>
        </w:rPr>
        <w:t>Encargó a cada grupo que investigara las ventajas e inconvenientes de la c</w:t>
      </w:r>
      <w:r w:rsidR="00616B6C" w:rsidRPr="00616B6C">
        <w:rPr>
          <w:rFonts w:ascii="Arial" w:hAnsi="Arial" w:cs="Arial"/>
          <w:b/>
        </w:rPr>
        <w:t>o</w:t>
      </w:r>
      <w:r w:rsidR="00616B6C" w:rsidRPr="00616B6C">
        <w:rPr>
          <w:rFonts w:ascii="Arial" w:hAnsi="Arial" w:cs="Arial"/>
          <w:b/>
        </w:rPr>
        <w:t xml:space="preserve">mercialización por Internet del producto seleccionado. Cuando los estudiantes </w:t>
      </w:r>
      <w:r w:rsidR="00616B6C" w:rsidRPr="00616B6C">
        <w:rPr>
          <w:rFonts w:ascii="Arial" w:hAnsi="Arial" w:cs="Arial"/>
          <w:b/>
        </w:rPr>
        <w:lastRenderedPageBreak/>
        <w:t>comenzaron Su invest</w:t>
      </w:r>
      <w:r w:rsidR="00616B6C" w:rsidRPr="00616B6C">
        <w:rPr>
          <w:rFonts w:ascii="Arial" w:hAnsi="Arial" w:cs="Arial"/>
          <w:b/>
        </w:rPr>
        <w:t>i</w:t>
      </w:r>
      <w:r w:rsidR="00616B6C" w:rsidRPr="00616B6C">
        <w:rPr>
          <w:rFonts w:ascii="Arial" w:hAnsi="Arial" w:cs="Arial"/>
          <w:b/>
        </w:rPr>
        <w:t>gación, les pidió que tuvieran en cuenta los siguientes aspectos: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16B6C" w:rsidRPr="00616B6C">
        <w:rPr>
          <w:rFonts w:ascii="Arial" w:hAnsi="Arial" w:cs="Arial"/>
          <w:b/>
        </w:rPr>
        <w:t>• El coste de diseñar y mantener una página web.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16B6C" w:rsidRPr="00616B6C">
        <w:rPr>
          <w:rFonts w:ascii="Arial" w:hAnsi="Arial" w:cs="Arial"/>
          <w:b/>
        </w:rPr>
        <w:t>• La probabilidad de que los consumidores a los que iban dirigidos esos pr</w:t>
      </w:r>
      <w:r w:rsidR="00616B6C" w:rsidRPr="00616B6C">
        <w:rPr>
          <w:rFonts w:ascii="Arial" w:hAnsi="Arial" w:cs="Arial"/>
          <w:b/>
        </w:rPr>
        <w:t>o</w:t>
      </w:r>
      <w:r w:rsidR="00616B6C" w:rsidRPr="00616B6C">
        <w:rPr>
          <w:rFonts w:ascii="Arial" w:hAnsi="Arial" w:cs="Arial"/>
          <w:b/>
        </w:rPr>
        <w:t xml:space="preserve">ductos fueran compradores por </w:t>
      </w:r>
      <w:proofErr w:type="spellStart"/>
      <w:r w:rsidR="00616B6C" w:rsidRPr="00616B6C">
        <w:rPr>
          <w:rFonts w:ascii="Arial" w:hAnsi="Arial" w:cs="Arial"/>
          <w:b/>
        </w:rPr>
        <w:t>Intemet</w:t>
      </w:r>
      <w:proofErr w:type="spellEnd"/>
      <w:r w:rsidR="00616B6C" w:rsidRPr="00616B6C">
        <w:rPr>
          <w:rFonts w:ascii="Arial" w:hAnsi="Arial" w:cs="Arial"/>
          <w:b/>
        </w:rPr>
        <w:t>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16B6C" w:rsidRPr="00616B6C">
        <w:rPr>
          <w:rFonts w:ascii="Arial" w:hAnsi="Arial" w:cs="Arial"/>
          <w:b/>
        </w:rPr>
        <w:t>• Las tendencias de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la industria en esa área de productos: por ejemplo, ¿hay otras empresas que estén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vendiendo por la red productos Similares?, ¿qué éxito tienen?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6B6C" w:rsidRPr="00616B6C">
        <w:rPr>
          <w:rFonts w:ascii="Arial" w:hAnsi="Arial" w:cs="Arial"/>
          <w:b/>
        </w:rPr>
        <w:t xml:space="preserve"> • La oportuni</w:t>
      </w:r>
      <w:r>
        <w:rPr>
          <w:rFonts w:ascii="Arial" w:hAnsi="Arial" w:cs="Arial"/>
          <w:b/>
        </w:rPr>
        <w:t>dad de ampliar las existencias s</w:t>
      </w:r>
      <w:r w:rsidR="00616B6C" w:rsidRPr="00616B6C">
        <w:rPr>
          <w:rFonts w:ascii="Arial" w:hAnsi="Arial" w:cs="Arial"/>
          <w:b/>
        </w:rPr>
        <w:t>in aumentar el coste del espacio dedicado a a</w:t>
      </w:r>
      <w:r w:rsidR="00616B6C" w:rsidRPr="00616B6C">
        <w:rPr>
          <w:rFonts w:ascii="Arial" w:hAnsi="Arial" w:cs="Arial"/>
          <w:b/>
        </w:rPr>
        <w:t>l</w:t>
      </w:r>
      <w:r w:rsidR="00616B6C" w:rsidRPr="00616B6C">
        <w:rPr>
          <w:rFonts w:ascii="Arial" w:hAnsi="Arial" w:cs="Arial"/>
          <w:b/>
        </w:rPr>
        <w:t>macén, la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 xml:space="preserve">realización de catálogos </w:t>
      </w:r>
      <w:r>
        <w:rPr>
          <w:rFonts w:ascii="Arial" w:hAnsi="Arial" w:cs="Arial"/>
          <w:b/>
        </w:rPr>
        <w:t>o</w:t>
      </w:r>
      <w:r w:rsidR="00616B6C" w:rsidRPr="00616B6C">
        <w:rPr>
          <w:rFonts w:ascii="Arial" w:hAnsi="Arial" w:cs="Arial"/>
          <w:b/>
        </w:rPr>
        <w:t xml:space="preserve"> los envíos por correo.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6B6C" w:rsidRPr="00616B6C">
        <w:rPr>
          <w:rFonts w:ascii="Arial" w:hAnsi="Arial" w:cs="Arial"/>
          <w:b/>
        </w:rPr>
        <w:t xml:space="preserve">• La </w:t>
      </w:r>
      <w:r w:rsidR="006E7A14">
        <w:rPr>
          <w:rFonts w:ascii="Arial" w:hAnsi="Arial" w:cs="Arial"/>
          <w:b/>
        </w:rPr>
        <w:t>o</w:t>
      </w:r>
      <w:r w:rsidR="00616B6C" w:rsidRPr="00616B6C">
        <w:rPr>
          <w:rFonts w:ascii="Arial" w:hAnsi="Arial" w:cs="Arial"/>
          <w:b/>
        </w:rPr>
        <w:t>portunidad de tener una tienda que nunca cierra.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6B6C" w:rsidRPr="00616B6C">
        <w:rPr>
          <w:rFonts w:ascii="Arial" w:hAnsi="Arial" w:cs="Arial"/>
          <w:b/>
        </w:rPr>
        <w:t>• La fal</w:t>
      </w:r>
      <w:r w:rsidR="006E7A14">
        <w:rPr>
          <w:rFonts w:ascii="Arial" w:hAnsi="Arial" w:cs="Arial"/>
          <w:b/>
        </w:rPr>
        <w:t>ta de confianza relativa a las c</w:t>
      </w:r>
      <w:r w:rsidR="00616B6C" w:rsidRPr="00616B6C">
        <w:rPr>
          <w:rFonts w:ascii="Arial" w:hAnsi="Arial" w:cs="Arial"/>
          <w:b/>
        </w:rPr>
        <w:t>ompras con tarjeta de crédito en la red.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6B6C" w:rsidRPr="00616B6C">
        <w:rPr>
          <w:rFonts w:ascii="Arial" w:hAnsi="Arial" w:cs="Arial"/>
          <w:b/>
        </w:rPr>
        <w:t>• La dificultad de que los compradores encuentren una página web Si no con</w:t>
      </w:r>
      <w:r w:rsidR="00616B6C" w:rsidRPr="00616B6C">
        <w:rPr>
          <w:rFonts w:ascii="Arial" w:hAnsi="Arial" w:cs="Arial"/>
          <w:b/>
        </w:rPr>
        <w:t>o</w:t>
      </w:r>
      <w:r w:rsidR="00616B6C" w:rsidRPr="00616B6C">
        <w:rPr>
          <w:rFonts w:ascii="Arial" w:hAnsi="Arial" w:cs="Arial"/>
          <w:b/>
        </w:rPr>
        <w:t>cen el nombre de la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tienda ni una dirección de Inte</w:t>
      </w:r>
      <w:r>
        <w:rPr>
          <w:rFonts w:ascii="Arial" w:hAnsi="Arial" w:cs="Arial"/>
          <w:b/>
        </w:rPr>
        <w:t>rn</w:t>
      </w:r>
      <w:r w:rsidR="00616B6C" w:rsidRPr="00616B6C">
        <w:rPr>
          <w:rFonts w:ascii="Arial" w:hAnsi="Arial" w:cs="Arial"/>
          <w:b/>
        </w:rPr>
        <w:t>et (URL).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6B6C" w:rsidRPr="00616B6C">
        <w:rPr>
          <w:rFonts w:ascii="Arial" w:hAnsi="Arial" w:cs="Arial"/>
          <w:b/>
        </w:rPr>
        <w:t>• La frustración del potencial cliente y la pérdida de tiempo al realizar búsqu</w:t>
      </w:r>
      <w:r w:rsidR="00616B6C" w:rsidRPr="00616B6C">
        <w:rPr>
          <w:rFonts w:ascii="Arial" w:hAnsi="Arial" w:cs="Arial"/>
          <w:b/>
        </w:rPr>
        <w:t>e</w:t>
      </w:r>
      <w:r w:rsidR="00616B6C" w:rsidRPr="00616B6C">
        <w:rPr>
          <w:rFonts w:ascii="Arial" w:hAnsi="Arial" w:cs="Arial"/>
          <w:b/>
        </w:rPr>
        <w:t>das por la red.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16B6C" w:rsidRPr="00616B6C">
        <w:rPr>
          <w:rFonts w:ascii="Arial" w:hAnsi="Arial" w:cs="Arial"/>
          <w:b/>
        </w:rPr>
        <w:t xml:space="preserve"> • La Seguridad de que la página web no llegará a los clientes que no utilicen ordenadores o no compren por Internet.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16B6C" w:rsidRPr="00616B6C">
        <w:rPr>
          <w:rFonts w:ascii="Arial" w:hAnsi="Arial" w:cs="Arial"/>
          <w:b/>
        </w:rPr>
        <w:t>La profesora pidió a los alumnos que, basándose en sus descubrimientos, r</w:t>
      </w:r>
      <w:r w:rsidR="00616B6C" w:rsidRPr="00616B6C">
        <w:rPr>
          <w:rFonts w:ascii="Arial" w:hAnsi="Arial" w:cs="Arial"/>
          <w:b/>
        </w:rPr>
        <w:t>e</w:t>
      </w:r>
      <w:r w:rsidR="00616B6C" w:rsidRPr="00616B6C">
        <w:rPr>
          <w:rFonts w:ascii="Arial" w:hAnsi="Arial" w:cs="Arial"/>
          <w:b/>
        </w:rPr>
        <w:t>dactaran un memorándum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persuasivo para el propietario de la empresa en el que manifestaran su postura acerca de e</w:t>
      </w:r>
      <w:r w:rsidR="00616B6C" w:rsidRPr="00616B6C">
        <w:rPr>
          <w:rFonts w:ascii="Arial" w:hAnsi="Arial" w:cs="Arial"/>
          <w:b/>
        </w:rPr>
        <w:t>x</w:t>
      </w:r>
      <w:r w:rsidR="00616B6C" w:rsidRPr="00616B6C">
        <w:rPr>
          <w:rFonts w:ascii="Arial" w:hAnsi="Arial" w:cs="Arial"/>
          <w:b/>
        </w:rPr>
        <w:t>tender las actividades a un sistema de distr</w:t>
      </w:r>
      <w:r>
        <w:rPr>
          <w:rFonts w:ascii="Arial" w:hAnsi="Arial" w:cs="Arial"/>
          <w:b/>
        </w:rPr>
        <w:t xml:space="preserve">ibución por Internet (TEA 12: </w:t>
      </w:r>
      <w:proofErr w:type="spellStart"/>
      <w:r>
        <w:rPr>
          <w:rFonts w:ascii="Arial" w:hAnsi="Arial" w:cs="Arial"/>
          <w:b/>
        </w:rPr>
        <w:t>Analytic</w:t>
      </w:r>
      <w:proofErr w:type="spellEnd"/>
      <w:r w:rsidR="00616B6C" w:rsidRPr="00616B6C">
        <w:rPr>
          <w:rFonts w:ascii="Arial" w:hAnsi="Arial" w:cs="Arial"/>
          <w:b/>
        </w:rPr>
        <w:t xml:space="preserve"> Memo, ANGELO y CROSS, 1993, </w:t>
      </w:r>
      <w:proofErr w:type="spellStart"/>
      <w:r w:rsidR="00616B6C" w:rsidRPr="00616B6C">
        <w:rPr>
          <w:rFonts w:ascii="Arial" w:hAnsi="Arial" w:cs="Arial"/>
          <w:b/>
        </w:rPr>
        <w:t>págs</w:t>
      </w:r>
      <w:proofErr w:type="spellEnd"/>
      <w:r w:rsidR="00616B6C" w:rsidRPr="00616B6C">
        <w:rPr>
          <w:rFonts w:ascii="Arial" w:hAnsi="Arial" w:cs="Arial"/>
          <w:b/>
        </w:rPr>
        <w:t xml:space="preserve"> </w:t>
      </w:r>
    </w:p>
    <w:p w:rsidR="00D31640" w:rsidRDefault="00616B6C" w:rsidP="00616B6C">
      <w:pPr>
        <w:spacing w:after="0" w:line="240" w:lineRule="auto"/>
        <w:jc w:val="both"/>
        <w:rPr>
          <w:rFonts w:ascii="Arial" w:hAnsi="Arial" w:cs="Arial"/>
          <w:b/>
        </w:rPr>
      </w:pPr>
      <w:r w:rsidRPr="00616B6C">
        <w:rPr>
          <w:rFonts w:ascii="Arial" w:hAnsi="Arial" w:cs="Arial"/>
          <w:b/>
        </w:rPr>
        <w:t xml:space="preserve">177-180). Dijo a los alumnos que incluyeran en el informe argumentos que </w:t>
      </w:r>
      <w:r w:rsidR="00D31640">
        <w:rPr>
          <w:rFonts w:ascii="Arial" w:hAnsi="Arial" w:cs="Arial"/>
          <w:b/>
        </w:rPr>
        <w:t>c</w:t>
      </w:r>
      <w:r w:rsidRPr="00616B6C">
        <w:rPr>
          <w:rFonts w:ascii="Arial" w:hAnsi="Arial" w:cs="Arial"/>
          <w:b/>
        </w:rPr>
        <w:t>o</w:t>
      </w:r>
      <w:r w:rsidRPr="00616B6C">
        <w:rPr>
          <w:rFonts w:ascii="Arial" w:hAnsi="Arial" w:cs="Arial"/>
          <w:b/>
        </w:rPr>
        <w:t>n</w:t>
      </w:r>
      <w:r w:rsidRPr="00616B6C">
        <w:rPr>
          <w:rFonts w:ascii="Arial" w:hAnsi="Arial" w:cs="Arial"/>
          <w:b/>
        </w:rPr>
        <w:t>trarrestara las objeciones</w:t>
      </w:r>
      <w:r w:rsidR="00D31640">
        <w:rPr>
          <w:rFonts w:ascii="Arial" w:hAnsi="Arial" w:cs="Arial"/>
          <w:b/>
        </w:rPr>
        <w:t xml:space="preserve"> </w:t>
      </w:r>
      <w:r w:rsidRPr="00616B6C">
        <w:rPr>
          <w:rFonts w:ascii="Arial" w:hAnsi="Arial" w:cs="Arial"/>
          <w:b/>
        </w:rPr>
        <w:t>previstas. Para el S</w:t>
      </w:r>
      <w:r w:rsidR="00D31640">
        <w:rPr>
          <w:rFonts w:ascii="Arial" w:hAnsi="Arial" w:cs="Arial"/>
          <w:b/>
        </w:rPr>
        <w:t>eminario sobre la Ponen</w:t>
      </w:r>
      <w:r w:rsidR="00D31640">
        <w:rPr>
          <w:rFonts w:ascii="Arial" w:hAnsi="Arial" w:cs="Arial"/>
          <w:b/>
        </w:rPr>
        <w:t>c</w:t>
      </w:r>
      <w:r w:rsidR="00D31640">
        <w:rPr>
          <w:rFonts w:ascii="Arial" w:hAnsi="Arial" w:cs="Arial"/>
          <w:b/>
        </w:rPr>
        <w:t>ia</w:t>
      </w:r>
      <w:r w:rsidRPr="00616B6C">
        <w:rPr>
          <w:rFonts w:ascii="Arial" w:hAnsi="Arial" w:cs="Arial"/>
          <w:b/>
        </w:rPr>
        <w:t>, dijo a los estudiantes que presentaran sus informes</w:t>
      </w:r>
      <w:r w:rsidR="00D31640">
        <w:rPr>
          <w:rFonts w:ascii="Arial" w:hAnsi="Arial" w:cs="Arial"/>
          <w:b/>
        </w:rPr>
        <w:t xml:space="preserve"> como si</w:t>
      </w:r>
      <w:r w:rsidRPr="00616B6C">
        <w:rPr>
          <w:rFonts w:ascii="Arial" w:hAnsi="Arial" w:cs="Arial"/>
          <w:b/>
        </w:rPr>
        <w:t xml:space="preserve"> fueran consultores co</w:t>
      </w:r>
      <w:r w:rsidRPr="00616B6C">
        <w:rPr>
          <w:rFonts w:ascii="Arial" w:hAnsi="Arial" w:cs="Arial"/>
          <w:b/>
        </w:rPr>
        <w:t>n</w:t>
      </w:r>
      <w:r w:rsidRPr="00616B6C">
        <w:rPr>
          <w:rFonts w:ascii="Arial" w:hAnsi="Arial" w:cs="Arial"/>
          <w:b/>
        </w:rPr>
        <w:t xml:space="preserve">tratados por el propietario de la empresa. 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16B6C" w:rsidRPr="00616B6C">
        <w:rPr>
          <w:rFonts w:ascii="Arial" w:hAnsi="Arial" w:cs="Arial"/>
          <w:b/>
        </w:rPr>
        <w:t>Nombró a dos moderadores para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cada informe analítico: uno respondería desde la perspectiva del propietario de la empresa, y el otro desde la del director financiero o contable. Todo el grupo discutió el análisis y la propuesta e i</w:t>
      </w:r>
      <w:r w:rsidR="00616B6C" w:rsidRPr="00616B6C">
        <w:rPr>
          <w:rFonts w:ascii="Arial" w:hAnsi="Arial" w:cs="Arial"/>
          <w:b/>
        </w:rPr>
        <w:t>n</w:t>
      </w:r>
      <w:r w:rsidR="00616B6C" w:rsidRPr="00616B6C">
        <w:rPr>
          <w:rFonts w:ascii="Arial" w:hAnsi="Arial" w:cs="Arial"/>
          <w:b/>
        </w:rPr>
        <w:t>tentó determinar una decisión efectiva de marketing basada en el informe.</w:t>
      </w:r>
    </w:p>
    <w:p w:rsidR="00D31640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6B6C" w:rsidRPr="00616B6C">
        <w:rPr>
          <w:rFonts w:ascii="Arial" w:hAnsi="Arial" w:cs="Arial"/>
          <w:b/>
        </w:rPr>
        <w:t xml:space="preserve"> </w:t>
      </w:r>
    </w:p>
    <w:p w:rsidR="00616B6C" w:rsidRPr="00D31640" w:rsidRDefault="00D31640" w:rsidP="00616B6C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="00616B6C" w:rsidRPr="00D31640">
        <w:rPr>
          <w:rFonts w:ascii="Arial" w:hAnsi="Arial" w:cs="Arial"/>
          <w:b/>
          <w:color w:val="0070C0"/>
          <w:sz w:val="28"/>
          <w:szCs w:val="28"/>
        </w:rPr>
        <w:t>Redacción de guiones</w:t>
      </w:r>
    </w:p>
    <w:p w:rsidR="00D31640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D31640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616B6C" w:rsidRPr="00616B6C">
        <w:rPr>
          <w:rFonts w:ascii="Arial" w:hAnsi="Arial" w:cs="Arial"/>
          <w:b/>
        </w:rPr>
        <w:t xml:space="preserve"> El objetivo primordial de esta asignatura en Internet era enseñar a los alu</w:t>
      </w:r>
      <w:r w:rsidR="00616B6C" w:rsidRPr="00616B6C">
        <w:rPr>
          <w:rFonts w:ascii="Arial" w:hAnsi="Arial" w:cs="Arial"/>
          <w:b/>
        </w:rPr>
        <w:t>m</w:t>
      </w:r>
      <w:r w:rsidR="00616B6C" w:rsidRPr="00616B6C">
        <w:rPr>
          <w:rFonts w:ascii="Arial" w:hAnsi="Arial" w:cs="Arial"/>
          <w:b/>
        </w:rPr>
        <w:t>nos a redactar guiones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de cine y televisión. El profesor utilizaba diversas lect</w:t>
      </w:r>
      <w:r w:rsidR="00616B6C" w:rsidRPr="00616B6C">
        <w:rPr>
          <w:rFonts w:ascii="Arial" w:hAnsi="Arial" w:cs="Arial"/>
          <w:b/>
        </w:rPr>
        <w:t>u</w:t>
      </w:r>
      <w:r w:rsidR="00616B6C" w:rsidRPr="00616B6C">
        <w:rPr>
          <w:rFonts w:ascii="Arial" w:hAnsi="Arial" w:cs="Arial"/>
          <w:b/>
        </w:rPr>
        <w:t>ras recomendadas, foros de discusión, trabajos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 xml:space="preserve">escritos y ejercicios para ayudar a los estudiantes a aprender los </w:t>
      </w:r>
      <w:r>
        <w:rPr>
          <w:rFonts w:ascii="Arial" w:hAnsi="Arial" w:cs="Arial"/>
          <w:b/>
        </w:rPr>
        <w:t>c</w:t>
      </w:r>
      <w:r w:rsidR="00616B6C" w:rsidRPr="00616B6C">
        <w:rPr>
          <w:rFonts w:ascii="Arial" w:hAnsi="Arial" w:cs="Arial"/>
          <w:b/>
        </w:rPr>
        <w:t>omponentes y proced</w:t>
      </w:r>
      <w:r w:rsidR="00616B6C" w:rsidRPr="00616B6C">
        <w:rPr>
          <w:rFonts w:ascii="Arial" w:hAnsi="Arial" w:cs="Arial"/>
          <w:b/>
        </w:rPr>
        <w:t>i</w:t>
      </w:r>
      <w:r w:rsidR="00616B6C" w:rsidRPr="00616B6C">
        <w:rPr>
          <w:rFonts w:ascii="Arial" w:hAnsi="Arial" w:cs="Arial"/>
          <w:b/>
        </w:rPr>
        <w:t>mientos de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redacción de guiones cinematográficos. Los componentes eran: estructurar las narraciones, desarrollar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los personajes y elaborar el diálogo. Los procedimientos eran: co</w:t>
      </w:r>
      <w:r w:rsidR="00616B6C" w:rsidRPr="00616B6C">
        <w:rPr>
          <w:rFonts w:ascii="Arial" w:hAnsi="Arial" w:cs="Arial"/>
          <w:b/>
        </w:rPr>
        <w:t>n</w:t>
      </w:r>
      <w:r w:rsidR="00616B6C" w:rsidRPr="00616B6C">
        <w:rPr>
          <w:rFonts w:ascii="Arial" w:hAnsi="Arial" w:cs="Arial"/>
          <w:b/>
        </w:rPr>
        <w:t>ceptualización, organiz</w:t>
      </w:r>
      <w:r w:rsidR="00616B6C" w:rsidRPr="00616B6C">
        <w:rPr>
          <w:rFonts w:ascii="Arial" w:hAnsi="Arial" w:cs="Arial"/>
          <w:b/>
        </w:rPr>
        <w:t>a</w:t>
      </w:r>
      <w:r w:rsidR="00616B6C" w:rsidRPr="00616B6C">
        <w:rPr>
          <w:rFonts w:ascii="Arial" w:hAnsi="Arial" w:cs="Arial"/>
          <w:b/>
        </w:rPr>
        <w:t>ción y ejecución. Para ayudar a los alumnos a sintetizar los aspectos individuales de la asignatura, d</w:t>
      </w:r>
      <w:r w:rsidR="00616B6C" w:rsidRPr="00616B6C">
        <w:rPr>
          <w:rFonts w:ascii="Arial" w:hAnsi="Arial" w:cs="Arial"/>
          <w:b/>
        </w:rPr>
        <w:t>e</w:t>
      </w:r>
      <w:r w:rsidR="00616B6C" w:rsidRPr="00616B6C">
        <w:rPr>
          <w:rFonts w:ascii="Arial" w:hAnsi="Arial" w:cs="Arial"/>
          <w:b/>
        </w:rPr>
        <w:t>cidió implementar un trabajo final seguido por un Se</w:t>
      </w:r>
      <w:r>
        <w:rPr>
          <w:rFonts w:ascii="Arial" w:hAnsi="Arial" w:cs="Arial"/>
          <w:b/>
        </w:rPr>
        <w:t>minarios sobre la ponencia</w:t>
      </w:r>
      <w:r w:rsidR="00616B6C" w:rsidRPr="00616B6C">
        <w:rPr>
          <w:rFonts w:ascii="Arial" w:hAnsi="Arial" w:cs="Arial"/>
          <w:b/>
        </w:rPr>
        <w:t>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6B6C" w:rsidRPr="00616B6C">
        <w:rPr>
          <w:rFonts w:ascii="Arial" w:hAnsi="Arial" w:cs="Arial"/>
          <w:b/>
        </w:rPr>
        <w:t xml:space="preserve"> El trabajo final consistió en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redactar una obra de un acto. Permitió que los alumnos escogieran el medio y el género: para un programa de televisión, los estudiantes podían escoger entre una situación de c</w:t>
      </w:r>
      <w:r w:rsidR="00616B6C" w:rsidRPr="00616B6C">
        <w:rPr>
          <w:rFonts w:ascii="Arial" w:hAnsi="Arial" w:cs="Arial"/>
          <w:b/>
        </w:rPr>
        <w:t>o</w:t>
      </w:r>
      <w:r w:rsidR="00616B6C" w:rsidRPr="00616B6C">
        <w:rPr>
          <w:rFonts w:ascii="Arial" w:hAnsi="Arial" w:cs="Arial"/>
          <w:b/>
        </w:rPr>
        <w:t xml:space="preserve">media, una serie </w:t>
      </w:r>
      <w:proofErr w:type="spellStart"/>
      <w:r w:rsidR="00616B6C" w:rsidRPr="00616B6C">
        <w:rPr>
          <w:rFonts w:ascii="Arial" w:hAnsi="Arial" w:cs="Arial"/>
          <w:b/>
        </w:rPr>
        <w:t>dramáti</w:t>
      </w:r>
      <w:proofErr w:type="spellEnd"/>
      <w:r w:rsidR="00616B6C" w:rsidRPr="00616B6C">
        <w:rPr>
          <w:rFonts w:ascii="Arial" w:hAnsi="Arial" w:cs="Arial"/>
          <w:b/>
        </w:rPr>
        <w:t>-</w:t>
      </w:r>
    </w:p>
    <w:p w:rsidR="00616B6C" w:rsidRPr="00616B6C" w:rsidRDefault="00616B6C" w:rsidP="00616B6C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616B6C">
        <w:rPr>
          <w:rFonts w:ascii="Arial" w:hAnsi="Arial" w:cs="Arial"/>
          <w:b/>
        </w:rPr>
        <w:t>ca</w:t>
      </w:r>
      <w:proofErr w:type="spellEnd"/>
      <w:r w:rsidRPr="00616B6C">
        <w:rPr>
          <w:rFonts w:ascii="Arial" w:hAnsi="Arial" w:cs="Arial"/>
          <w:b/>
        </w:rPr>
        <w:t xml:space="preserve"> </w:t>
      </w:r>
      <w:r w:rsidR="00D31640">
        <w:rPr>
          <w:rFonts w:ascii="Arial" w:hAnsi="Arial" w:cs="Arial"/>
          <w:b/>
        </w:rPr>
        <w:t>o</w:t>
      </w:r>
      <w:r w:rsidRPr="00616B6C">
        <w:rPr>
          <w:rFonts w:ascii="Arial" w:hAnsi="Arial" w:cs="Arial"/>
          <w:b/>
        </w:rPr>
        <w:t xml:space="preserve"> un programa único; para los guiones cinematográficos, podían escoger e</w:t>
      </w:r>
      <w:r w:rsidRPr="00616B6C">
        <w:rPr>
          <w:rFonts w:ascii="Arial" w:hAnsi="Arial" w:cs="Arial"/>
          <w:b/>
        </w:rPr>
        <w:t>n</w:t>
      </w:r>
      <w:r w:rsidR="006E7A14">
        <w:rPr>
          <w:rFonts w:ascii="Arial" w:hAnsi="Arial" w:cs="Arial"/>
          <w:b/>
        </w:rPr>
        <w:t>tre un film</w:t>
      </w:r>
      <w:r w:rsidRPr="00616B6C">
        <w:rPr>
          <w:rFonts w:ascii="Arial" w:hAnsi="Arial" w:cs="Arial"/>
          <w:b/>
        </w:rPr>
        <w:t xml:space="preserve"> de ficción </w:t>
      </w:r>
      <w:r w:rsidR="00D31640">
        <w:rPr>
          <w:rFonts w:ascii="Arial" w:hAnsi="Arial" w:cs="Arial"/>
          <w:b/>
        </w:rPr>
        <w:t xml:space="preserve">o </w:t>
      </w:r>
      <w:r w:rsidRPr="00616B6C">
        <w:rPr>
          <w:rFonts w:ascii="Arial" w:hAnsi="Arial" w:cs="Arial"/>
          <w:b/>
        </w:rPr>
        <w:t>un documental.</w:t>
      </w:r>
    </w:p>
    <w:p w:rsidR="00616B6C" w:rsidRPr="00616B6C" w:rsidRDefault="00D31640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16B6C" w:rsidRPr="00616B6C">
        <w:rPr>
          <w:rFonts w:ascii="Arial" w:hAnsi="Arial" w:cs="Arial"/>
          <w:b/>
        </w:rPr>
        <w:t>Cuando los estudiantes acabaron de redactar el guión, el profesor formó gr</w:t>
      </w:r>
      <w:r w:rsidR="00616B6C" w:rsidRPr="00616B6C">
        <w:rPr>
          <w:rFonts w:ascii="Arial" w:hAnsi="Arial" w:cs="Arial"/>
          <w:b/>
        </w:rPr>
        <w:t>u</w:t>
      </w:r>
      <w:r w:rsidR="00616B6C" w:rsidRPr="00616B6C">
        <w:rPr>
          <w:rFonts w:ascii="Arial" w:hAnsi="Arial" w:cs="Arial"/>
          <w:b/>
        </w:rPr>
        <w:t>pos de seis, o</w:t>
      </w:r>
      <w:r w:rsidR="00616B6C" w:rsidRPr="00616B6C">
        <w:rPr>
          <w:rFonts w:ascii="Arial" w:hAnsi="Arial" w:cs="Arial"/>
          <w:b/>
        </w:rPr>
        <w:t>r</w:t>
      </w:r>
      <w:r w:rsidR="00616B6C" w:rsidRPr="00616B6C">
        <w:rPr>
          <w:rFonts w:ascii="Arial" w:hAnsi="Arial" w:cs="Arial"/>
          <w:b/>
        </w:rPr>
        <w:t>ganizados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por medios (televisión o cine), nombró a un</w:t>
      </w:r>
      <w:r w:rsidR="006E7A14">
        <w:rPr>
          <w:rFonts w:ascii="Arial" w:hAnsi="Arial" w:cs="Arial"/>
          <w:b/>
        </w:rPr>
        <w:t xml:space="preserve"> moderador por guión y pidió a c</w:t>
      </w:r>
      <w:r w:rsidR="00616B6C" w:rsidRPr="00616B6C">
        <w:rPr>
          <w:rFonts w:ascii="Arial" w:hAnsi="Arial" w:cs="Arial"/>
          <w:b/>
        </w:rPr>
        <w:t>ada alumno que enviara por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correo electrónico su guión de un acto a los otros cinco miembros del grupo. El profesor creó un área privada de diálogo para cada grupo y pidió a cada autor que presentara el "hi</w:t>
      </w:r>
      <w:r>
        <w:rPr>
          <w:rFonts w:ascii="Arial" w:hAnsi="Arial" w:cs="Arial"/>
          <w:b/>
        </w:rPr>
        <w:t>lo</w:t>
      </w:r>
      <w:r w:rsidR="00616B6C" w:rsidRPr="00616B6C">
        <w:rPr>
          <w:rFonts w:ascii="Arial" w:hAnsi="Arial" w:cs="Arial"/>
          <w:b/>
        </w:rPr>
        <w:t xml:space="preserve">" del foro </w:t>
      </w:r>
      <w:r>
        <w:rPr>
          <w:rFonts w:ascii="Arial" w:hAnsi="Arial" w:cs="Arial"/>
          <w:b/>
        </w:rPr>
        <w:t>c</w:t>
      </w:r>
      <w:r w:rsidR="00616B6C" w:rsidRPr="00616B6C">
        <w:rPr>
          <w:rFonts w:ascii="Arial" w:hAnsi="Arial" w:cs="Arial"/>
          <w:b/>
        </w:rPr>
        <w:t>orrespondiente a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su guión explicando por qué había escogido el medio, el género y el tema, su primordial objetivo artísti</w:t>
      </w:r>
      <w:r>
        <w:rPr>
          <w:rFonts w:ascii="Arial" w:hAnsi="Arial" w:cs="Arial"/>
          <w:b/>
        </w:rPr>
        <w:t>c</w:t>
      </w:r>
      <w:r w:rsidR="00616B6C" w:rsidRPr="00616B6C">
        <w:rPr>
          <w:rFonts w:ascii="Arial" w:hAnsi="Arial" w:cs="Arial"/>
          <w:b/>
        </w:rPr>
        <w:t>o de su obra en un acto, los pr</w:t>
      </w:r>
      <w:r w:rsidR="00616B6C" w:rsidRPr="00616B6C">
        <w:rPr>
          <w:rFonts w:ascii="Arial" w:hAnsi="Arial" w:cs="Arial"/>
          <w:b/>
        </w:rPr>
        <w:t>o</w:t>
      </w:r>
      <w:r w:rsidR="00616B6C" w:rsidRPr="00616B6C">
        <w:rPr>
          <w:rFonts w:ascii="Arial" w:hAnsi="Arial" w:cs="Arial"/>
          <w:b/>
        </w:rPr>
        <w:t xml:space="preserve">blemas que hubiese encontrado, etcétera. El profesor pidió a los moderadores </w:t>
      </w:r>
      <w:r w:rsidR="00616B6C" w:rsidRPr="00616B6C">
        <w:rPr>
          <w:rFonts w:ascii="Arial" w:hAnsi="Arial" w:cs="Arial"/>
          <w:b/>
        </w:rPr>
        <w:lastRenderedPageBreak/>
        <w:t>que pusieran un Segundo nivel de comentarios, revisando el guión desde el pu</w:t>
      </w:r>
      <w:r w:rsidR="00616B6C" w:rsidRPr="00616B6C">
        <w:rPr>
          <w:rFonts w:ascii="Arial" w:hAnsi="Arial" w:cs="Arial"/>
          <w:b/>
        </w:rPr>
        <w:t>n</w:t>
      </w:r>
      <w:r w:rsidR="00616B6C" w:rsidRPr="00616B6C">
        <w:rPr>
          <w:rFonts w:ascii="Arial" w:hAnsi="Arial" w:cs="Arial"/>
          <w:b/>
        </w:rPr>
        <w:t>to de vista de un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productor que estuviera considerando aceptarlo. Los restantes miembros del grupo pondrían después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A otros comentarios, centrándose en la forma en que el autor trataba los distintos componentes y procedimientos, pre</w:t>
      </w:r>
      <w:r w:rsidR="00616B6C" w:rsidRPr="00616B6C">
        <w:rPr>
          <w:rFonts w:ascii="Arial" w:hAnsi="Arial" w:cs="Arial"/>
          <w:b/>
        </w:rPr>
        <w:t>s</w:t>
      </w:r>
      <w:r w:rsidR="00616B6C" w:rsidRPr="00616B6C">
        <w:rPr>
          <w:rFonts w:ascii="Arial" w:hAnsi="Arial" w:cs="Arial"/>
          <w:b/>
        </w:rPr>
        <w:t xml:space="preserve">tando especial atención a la habilidad de </w:t>
      </w:r>
      <w:r>
        <w:rPr>
          <w:rFonts w:ascii="Arial" w:hAnsi="Arial" w:cs="Arial"/>
          <w:b/>
        </w:rPr>
        <w:t>c</w:t>
      </w:r>
      <w:r w:rsidR="00616B6C" w:rsidRPr="00616B6C">
        <w:rPr>
          <w:rFonts w:ascii="Arial" w:hAnsi="Arial" w:cs="Arial"/>
          <w:b/>
        </w:rPr>
        <w:t>ada autor para tener en cuenta el carácter visual y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 xml:space="preserve">los requisitos específicos </w:t>
      </w:r>
      <w:r w:rsidR="006E7A14">
        <w:rPr>
          <w:rFonts w:ascii="Arial" w:hAnsi="Arial" w:cs="Arial"/>
          <w:b/>
        </w:rPr>
        <w:t>de escribir para la televisión o</w:t>
      </w:r>
      <w:r w:rsidR="00616B6C" w:rsidRPr="00616B6C">
        <w:rPr>
          <w:rFonts w:ascii="Arial" w:hAnsi="Arial" w:cs="Arial"/>
          <w:b/>
        </w:rPr>
        <w:t xml:space="preserve"> el c</w:t>
      </w:r>
      <w:r w:rsidR="00616B6C" w:rsidRPr="00616B6C">
        <w:rPr>
          <w:rFonts w:ascii="Arial" w:hAnsi="Arial" w:cs="Arial"/>
          <w:b/>
        </w:rPr>
        <w:t>i</w:t>
      </w:r>
      <w:r w:rsidR="00616B6C" w:rsidRPr="00616B6C">
        <w:rPr>
          <w:rFonts w:ascii="Arial" w:hAnsi="Arial" w:cs="Arial"/>
          <w:b/>
        </w:rPr>
        <w:t xml:space="preserve">ne. El profesor </w:t>
      </w:r>
      <w:r>
        <w:rPr>
          <w:rFonts w:ascii="Arial" w:hAnsi="Arial" w:cs="Arial"/>
          <w:b/>
        </w:rPr>
        <w:t>c</w:t>
      </w:r>
      <w:r w:rsidR="00616B6C" w:rsidRPr="00616B6C">
        <w:rPr>
          <w:rFonts w:ascii="Arial" w:hAnsi="Arial" w:cs="Arial"/>
          <w:b/>
        </w:rPr>
        <w:t>reía que el Semi</w:t>
      </w:r>
      <w:r>
        <w:rPr>
          <w:rFonts w:ascii="Arial" w:hAnsi="Arial" w:cs="Arial"/>
          <w:b/>
        </w:rPr>
        <w:t>narios sobre la ponencia</w:t>
      </w:r>
      <w:r w:rsidR="006E7A14">
        <w:rPr>
          <w:rFonts w:ascii="Arial" w:hAnsi="Arial" w:cs="Arial"/>
          <w:b/>
        </w:rPr>
        <w:t xml:space="preserve"> proporci</w:t>
      </w:r>
      <w:r w:rsidR="00616B6C" w:rsidRPr="00616B6C">
        <w:rPr>
          <w:rFonts w:ascii="Arial" w:hAnsi="Arial" w:cs="Arial"/>
          <w:b/>
        </w:rPr>
        <w:t>onaba a cada guionista una información importante y constructiva sin aumentar</w:t>
      </w:r>
      <w:r w:rsidR="006E7A14"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significativ</w:t>
      </w:r>
      <w:r w:rsidR="00616B6C" w:rsidRPr="00616B6C">
        <w:rPr>
          <w:rFonts w:ascii="Arial" w:hAnsi="Arial" w:cs="Arial"/>
          <w:b/>
        </w:rPr>
        <w:t>a</w:t>
      </w:r>
      <w:r w:rsidR="00616B6C" w:rsidRPr="00616B6C">
        <w:rPr>
          <w:rFonts w:ascii="Arial" w:hAnsi="Arial" w:cs="Arial"/>
          <w:b/>
        </w:rPr>
        <w:t>mente su carga de trabajo, facilitando además la práctica de los e</w:t>
      </w:r>
      <w:r w:rsidR="00616B6C" w:rsidRPr="00616B6C">
        <w:rPr>
          <w:rFonts w:ascii="Arial" w:hAnsi="Arial" w:cs="Arial"/>
          <w:b/>
        </w:rPr>
        <w:t>s</w:t>
      </w:r>
      <w:r w:rsidR="00616B6C" w:rsidRPr="00616B6C">
        <w:rPr>
          <w:rFonts w:ascii="Arial" w:hAnsi="Arial" w:cs="Arial"/>
          <w:b/>
        </w:rPr>
        <w:t xml:space="preserve">tudiantes en </w:t>
      </w:r>
      <w:r w:rsidR="006E7A14">
        <w:rPr>
          <w:rFonts w:ascii="Arial" w:hAnsi="Arial" w:cs="Arial"/>
          <w:b/>
        </w:rPr>
        <w:t>c</w:t>
      </w:r>
      <w:r w:rsidR="00616B6C" w:rsidRPr="00616B6C">
        <w:rPr>
          <w:rFonts w:ascii="Arial" w:hAnsi="Arial" w:cs="Arial"/>
          <w:b/>
        </w:rPr>
        <w:t>uanto a la</w:t>
      </w:r>
      <w:r w:rsidR="006E7A14"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identificación de las características eficaces e ineficaces de los guiones.</w:t>
      </w:r>
    </w:p>
    <w:p w:rsidR="00616B6C" w:rsidRPr="00616B6C" w:rsidRDefault="00616B6C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6E7A14" w:rsidRDefault="00616B6C" w:rsidP="00616B6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E7A14">
        <w:rPr>
          <w:rFonts w:ascii="Arial" w:hAnsi="Arial" w:cs="Arial"/>
          <w:b/>
          <w:color w:val="FF0000"/>
          <w:sz w:val="28"/>
          <w:szCs w:val="28"/>
        </w:rPr>
        <w:t>Implementación en Internet</w:t>
      </w:r>
    </w:p>
    <w:p w:rsidR="006E7A14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616B6C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16B6C" w:rsidRPr="00616B6C">
        <w:rPr>
          <w:rFonts w:ascii="Arial" w:hAnsi="Arial" w:cs="Arial"/>
          <w:b/>
        </w:rPr>
        <w:t xml:space="preserve">Organice a los estudiantes en grupos y cree para </w:t>
      </w:r>
      <w:r>
        <w:rPr>
          <w:rFonts w:ascii="Arial" w:hAnsi="Arial" w:cs="Arial"/>
          <w:b/>
        </w:rPr>
        <w:t>c</w:t>
      </w:r>
      <w:r w:rsidR="00616B6C" w:rsidRPr="00616B6C">
        <w:rPr>
          <w:rFonts w:ascii="Arial" w:hAnsi="Arial" w:cs="Arial"/>
          <w:b/>
        </w:rPr>
        <w:t>ada uno un foro indepe</w:t>
      </w:r>
      <w:r w:rsidR="00616B6C" w:rsidRPr="00616B6C">
        <w:rPr>
          <w:rFonts w:ascii="Arial" w:hAnsi="Arial" w:cs="Arial"/>
          <w:b/>
        </w:rPr>
        <w:t>n</w:t>
      </w:r>
      <w:r w:rsidR="00616B6C" w:rsidRPr="00616B6C">
        <w:rPr>
          <w:rFonts w:ascii="Arial" w:hAnsi="Arial" w:cs="Arial"/>
          <w:b/>
        </w:rPr>
        <w:t xml:space="preserve">diente y privado. Los estudiantes pueden intercambiar sus ponencias para su revisión como documentos adjuntos al </w:t>
      </w:r>
      <w:r>
        <w:rPr>
          <w:rFonts w:ascii="Arial" w:hAnsi="Arial" w:cs="Arial"/>
          <w:b/>
        </w:rPr>
        <w:t>c</w:t>
      </w:r>
      <w:r w:rsidR="00616B6C" w:rsidRPr="00616B6C">
        <w:rPr>
          <w:rFonts w:ascii="Arial" w:hAnsi="Arial" w:cs="Arial"/>
          <w:b/>
        </w:rPr>
        <w:t>orreo electrónico. Los alumnos no</w:t>
      </w:r>
      <w:r w:rsidR="00616B6C" w:rsidRPr="00616B6C">
        <w:rPr>
          <w:rFonts w:ascii="Arial" w:hAnsi="Arial" w:cs="Arial"/>
          <w:b/>
        </w:rPr>
        <w:t>m</w:t>
      </w:r>
      <w:r w:rsidR="00616B6C" w:rsidRPr="00616B6C">
        <w:rPr>
          <w:rFonts w:ascii="Arial" w:hAnsi="Arial" w:cs="Arial"/>
          <w:b/>
        </w:rPr>
        <w:t>brados para desempeñar la función de moderadores pueden poner sus coment</w:t>
      </w:r>
      <w:r w:rsidR="00616B6C" w:rsidRPr="00616B6C">
        <w:rPr>
          <w:rFonts w:ascii="Arial" w:hAnsi="Arial" w:cs="Arial"/>
          <w:b/>
        </w:rPr>
        <w:t>a</w:t>
      </w:r>
      <w:r w:rsidR="00616B6C" w:rsidRPr="00616B6C">
        <w:rPr>
          <w:rFonts w:ascii="Arial" w:hAnsi="Arial" w:cs="Arial"/>
          <w:b/>
        </w:rPr>
        <w:t>rios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en el tablón del foro de discusión del grupo. Los demás miembros del grupo pueden poner después sus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comentarios adicionales.</w:t>
      </w:r>
    </w:p>
    <w:p w:rsidR="006E7A14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6E7A14" w:rsidRDefault="00616B6C" w:rsidP="00616B6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E7A14">
        <w:rPr>
          <w:rFonts w:ascii="Arial" w:hAnsi="Arial" w:cs="Arial"/>
          <w:b/>
          <w:color w:val="FF0000"/>
          <w:sz w:val="28"/>
          <w:szCs w:val="28"/>
        </w:rPr>
        <w:t>Variantes y ampliaciones</w:t>
      </w:r>
    </w:p>
    <w:p w:rsidR="006E7A14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616B6C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6B6C" w:rsidRPr="00616B6C">
        <w:rPr>
          <w:rFonts w:ascii="Arial" w:hAnsi="Arial" w:cs="Arial"/>
          <w:b/>
        </w:rPr>
        <w:t xml:space="preserve"> En vez de redactar una ponencia, pida a los estudiantes que lean una serie de textos o art</w:t>
      </w:r>
      <w:r w:rsidR="00616B6C" w:rsidRPr="00616B6C">
        <w:rPr>
          <w:rFonts w:ascii="Arial" w:hAnsi="Arial" w:cs="Arial"/>
          <w:b/>
        </w:rPr>
        <w:t>í</w:t>
      </w:r>
      <w:r w:rsidR="00616B6C" w:rsidRPr="00616B6C">
        <w:rPr>
          <w:rFonts w:ascii="Arial" w:hAnsi="Arial" w:cs="Arial"/>
          <w:b/>
        </w:rPr>
        <w:t>culos de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revistas científicas. Pida a cada alumno que prepare una presentación oral con su análisis o interpretación de una de las lecturas rec</w:t>
      </w:r>
      <w:r w:rsidR="00616B6C" w:rsidRPr="00616B6C">
        <w:rPr>
          <w:rFonts w:ascii="Arial" w:hAnsi="Arial" w:cs="Arial"/>
          <w:b/>
        </w:rPr>
        <w:t>o</w:t>
      </w:r>
      <w:r w:rsidR="00616B6C" w:rsidRPr="00616B6C">
        <w:rPr>
          <w:rFonts w:ascii="Arial" w:hAnsi="Arial" w:cs="Arial"/>
          <w:b/>
        </w:rPr>
        <w:t>mendadas para el seminario. El moderador puede Ser el pr</w:t>
      </w:r>
      <w:r w:rsidR="00616B6C" w:rsidRPr="00616B6C">
        <w:rPr>
          <w:rFonts w:ascii="Arial" w:hAnsi="Arial" w:cs="Arial"/>
          <w:b/>
        </w:rPr>
        <w:t>i</w:t>
      </w:r>
      <w:r w:rsidR="00616B6C" w:rsidRPr="00616B6C">
        <w:rPr>
          <w:rFonts w:ascii="Arial" w:hAnsi="Arial" w:cs="Arial"/>
          <w:b/>
        </w:rPr>
        <w:t>mero en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hacer sus comentarios y que despué</w:t>
      </w:r>
      <w:r>
        <w:rPr>
          <w:rFonts w:ascii="Arial" w:hAnsi="Arial" w:cs="Arial"/>
          <w:b/>
        </w:rPr>
        <w:t>s</w:t>
      </w:r>
      <w:r w:rsidR="00616B6C" w:rsidRPr="00616B6C">
        <w:rPr>
          <w:rFonts w:ascii="Arial" w:hAnsi="Arial" w:cs="Arial"/>
          <w:b/>
        </w:rPr>
        <w:t xml:space="preserve"> vayan haciéndolo los demás Componentes del gr</w:t>
      </w:r>
      <w:r w:rsidR="00616B6C" w:rsidRPr="00616B6C">
        <w:rPr>
          <w:rFonts w:ascii="Arial" w:hAnsi="Arial" w:cs="Arial"/>
          <w:b/>
        </w:rPr>
        <w:t>u</w:t>
      </w:r>
      <w:r w:rsidR="00616B6C" w:rsidRPr="00616B6C">
        <w:rPr>
          <w:rFonts w:ascii="Arial" w:hAnsi="Arial" w:cs="Arial"/>
          <w:b/>
        </w:rPr>
        <w:t>po.</w:t>
      </w:r>
    </w:p>
    <w:p w:rsidR="00616B6C" w:rsidRPr="00616B6C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16B6C" w:rsidRPr="00616B6C">
        <w:rPr>
          <w:rFonts w:ascii="Arial" w:hAnsi="Arial" w:cs="Arial"/>
          <w:b/>
        </w:rPr>
        <w:t>· Utilice esta TAC para proporcionar a los estudiantes información sobre otros tipos de trabajos, como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dibujos, pinturas, composiciones musicales o represe</w:t>
      </w:r>
      <w:r w:rsidR="00616B6C" w:rsidRPr="00616B6C">
        <w:rPr>
          <w:rFonts w:ascii="Arial" w:hAnsi="Arial" w:cs="Arial"/>
          <w:b/>
        </w:rPr>
        <w:t>n</w:t>
      </w:r>
      <w:r w:rsidR="00616B6C" w:rsidRPr="00616B6C">
        <w:rPr>
          <w:rFonts w:ascii="Arial" w:hAnsi="Arial" w:cs="Arial"/>
          <w:b/>
        </w:rPr>
        <w:t>taciones dramáticas, etcétera.</w:t>
      </w:r>
    </w:p>
    <w:p w:rsidR="00616B6C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16B6C" w:rsidRPr="00616B6C">
        <w:rPr>
          <w:rFonts w:ascii="Arial" w:hAnsi="Arial" w:cs="Arial"/>
          <w:b/>
        </w:rPr>
        <w:t>· Combine esta TAC con otras, como la TAC 15: Estudio de casos o la TAC 28: Escritura Co</w:t>
      </w:r>
      <w:r>
        <w:rPr>
          <w:rFonts w:ascii="Arial" w:hAnsi="Arial" w:cs="Arial"/>
          <w:b/>
        </w:rPr>
        <w:t>l</w:t>
      </w:r>
      <w:r w:rsidR="00616B6C" w:rsidRPr="00616B6C">
        <w:rPr>
          <w:rFonts w:ascii="Arial" w:hAnsi="Arial" w:cs="Arial"/>
          <w:b/>
        </w:rPr>
        <w:t>aborativa,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con el fin de que la experiencia colaborativa sea aún más completa.</w:t>
      </w:r>
    </w:p>
    <w:p w:rsidR="006E7A14" w:rsidRPr="00616B6C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6E7A14" w:rsidRDefault="00616B6C" w:rsidP="00616B6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E7A14">
        <w:rPr>
          <w:rFonts w:ascii="Arial" w:hAnsi="Arial" w:cs="Arial"/>
          <w:b/>
          <w:color w:val="FF0000"/>
          <w:sz w:val="28"/>
          <w:szCs w:val="28"/>
        </w:rPr>
        <w:t>Observaciones y consejos</w:t>
      </w:r>
    </w:p>
    <w:p w:rsidR="006E7A14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616B6C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16B6C" w:rsidRPr="00616B6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s</w:t>
      </w:r>
      <w:r w:rsidR="00616B6C" w:rsidRPr="00616B6C">
        <w:rPr>
          <w:rFonts w:ascii="Arial" w:hAnsi="Arial" w:cs="Arial"/>
          <w:b/>
        </w:rPr>
        <w:t xml:space="preserve"> posible que los estudiantes no se encuentren cómodos teni</w:t>
      </w:r>
      <w:r>
        <w:rPr>
          <w:rFonts w:ascii="Arial" w:hAnsi="Arial" w:cs="Arial"/>
          <w:b/>
        </w:rPr>
        <w:t>endo que poner sus trabajos en c</w:t>
      </w:r>
      <w:r w:rsidR="00616B6C" w:rsidRPr="00616B6C">
        <w:rPr>
          <w:rFonts w:ascii="Arial" w:hAnsi="Arial" w:cs="Arial"/>
          <w:b/>
        </w:rPr>
        <w:t>omún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con otros compañeros. Considere la posibilidad de c</w:t>
      </w:r>
      <w:r w:rsidR="00616B6C" w:rsidRPr="00616B6C">
        <w:rPr>
          <w:rFonts w:ascii="Arial" w:hAnsi="Arial" w:cs="Arial"/>
          <w:b/>
        </w:rPr>
        <w:t>o</w:t>
      </w:r>
      <w:r w:rsidR="00616B6C" w:rsidRPr="00616B6C">
        <w:rPr>
          <w:rFonts w:ascii="Arial" w:hAnsi="Arial" w:cs="Arial"/>
          <w:b/>
        </w:rPr>
        <w:t>nectar esta TAC con la TAC 27. Corre</w:t>
      </w:r>
      <w:r w:rsidR="00616B6C" w:rsidRPr="00616B6C">
        <w:rPr>
          <w:rFonts w:ascii="Arial" w:hAnsi="Arial" w:cs="Arial"/>
          <w:b/>
        </w:rPr>
        <w:t>c</w:t>
      </w:r>
      <w:r w:rsidR="00616B6C" w:rsidRPr="00616B6C">
        <w:rPr>
          <w:rFonts w:ascii="Arial" w:hAnsi="Arial" w:cs="Arial"/>
          <w:b/>
        </w:rPr>
        <w:t>ción por el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compañero, de manera que los alumnos reciban información sobre sus escritos antes de pr</w:t>
      </w:r>
      <w:r w:rsidR="00616B6C" w:rsidRPr="00616B6C">
        <w:rPr>
          <w:rFonts w:ascii="Arial" w:hAnsi="Arial" w:cs="Arial"/>
          <w:b/>
        </w:rPr>
        <w:t>e</w:t>
      </w:r>
      <w:r w:rsidR="00616B6C" w:rsidRPr="00616B6C">
        <w:rPr>
          <w:rFonts w:ascii="Arial" w:hAnsi="Arial" w:cs="Arial"/>
          <w:b/>
        </w:rPr>
        <w:t>sentarlos ante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el gran grupo.</w:t>
      </w:r>
    </w:p>
    <w:p w:rsidR="00616B6C" w:rsidRPr="00616B6C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16B6C" w:rsidRPr="00616B6C">
        <w:rPr>
          <w:rFonts w:ascii="Arial" w:hAnsi="Arial" w:cs="Arial"/>
          <w:b/>
        </w:rPr>
        <w:t>El Seminario sobre una ponencia es un ámbito en el que los estudiantes pu</w:t>
      </w:r>
      <w:r w:rsidR="00616B6C" w:rsidRPr="00616B6C">
        <w:rPr>
          <w:rFonts w:ascii="Arial" w:hAnsi="Arial" w:cs="Arial"/>
          <w:b/>
        </w:rPr>
        <w:t>e</w:t>
      </w:r>
      <w:r w:rsidR="00616B6C" w:rsidRPr="00616B6C">
        <w:rPr>
          <w:rFonts w:ascii="Arial" w:hAnsi="Arial" w:cs="Arial"/>
          <w:b/>
        </w:rPr>
        <w:t>den descubrir id</w:t>
      </w:r>
      <w:r w:rsidR="00616B6C" w:rsidRPr="00616B6C">
        <w:rPr>
          <w:rFonts w:ascii="Arial" w:hAnsi="Arial" w:cs="Arial"/>
          <w:b/>
        </w:rPr>
        <w:t>e</w:t>
      </w:r>
      <w:r w:rsidR="00616B6C" w:rsidRPr="00616B6C">
        <w:rPr>
          <w:rFonts w:ascii="Arial" w:hAnsi="Arial" w:cs="Arial"/>
          <w:b/>
        </w:rPr>
        <w:t xml:space="preserve">as nuevas, reexaminar otras antiguas o establecer </w:t>
      </w:r>
      <w:r>
        <w:rPr>
          <w:rFonts w:ascii="Arial" w:hAnsi="Arial" w:cs="Arial"/>
          <w:b/>
        </w:rPr>
        <w:t>c</w:t>
      </w:r>
      <w:r w:rsidR="00616B6C" w:rsidRPr="00616B6C">
        <w:rPr>
          <w:rFonts w:ascii="Arial" w:hAnsi="Arial" w:cs="Arial"/>
          <w:b/>
        </w:rPr>
        <w:t>onexiones interesantes entre di</w:t>
      </w:r>
      <w:r w:rsidR="00616B6C" w:rsidRPr="00616B6C">
        <w:rPr>
          <w:rFonts w:ascii="Arial" w:hAnsi="Arial" w:cs="Arial"/>
          <w:b/>
        </w:rPr>
        <w:t>s</w:t>
      </w:r>
      <w:r w:rsidR="00616B6C" w:rsidRPr="00616B6C">
        <w:rPr>
          <w:rFonts w:ascii="Arial" w:hAnsi="Arial" w:cs="Arial"/>
          <w:b/>
        </w:rPr>
        <w:t>tintas ideas. El grupo es responsable de examinar el te</w:t>
      </w:r>
      <w:r>
        <w:rPr>
          <w:rFonts w:ascii="Arial" w:hAnsi="Arial" w:cs="Arial"/>
          <w:b/>
        </w:rPr>
        <w:t>xto e investigar las ideas que c</w:t>
      </w:r>
      <w:r w:rsidR="00616B6C" w:rsidRPr="00616B6C">
        <w:rPr>
          <w:rFonts w:ascii="Arial" w:hAnsi="Arial" w:cs="Arial"/>
          <w:b/>
        </w:rPr>
        <w:t>ada persona haya extraído de su lectura. Es un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m</w:t>
      </w:r>
      <w:r w:rsidR="00616B6C" w:rsidRPr="00616B6C">
        <w:rPr>
          <w:rFonts w:ascii="Arial" w:hAnsi="Arial" w:cs="Arial"/>
          <w:b/>
        </w:rPr>
        <w:t>o</w:t>
      </w:r>
      <w:r w:rsidR="00616B6C" w:rsidRPr="00616B6C">
        <w:rPr>
          <w:rFonts w:ascii="Arial" w:hAnsi="Arial" w:cs="Arial"/>
          <w:b/>
        </w:rPr>
        <w:t>mento para "explotar" el texto, pensar en voz alta sobre él y poner a prueba con el grupo algunas ideas.</w:t>
      </w:r>
    </w:p>
    <w:p w:rsidR="00616B6C" w:rsidRPr="00616B6C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16B6C" w:rsidRPr="00616B6C">
        <w:rPr>
          <w:rFonts w:ascii="Arial" w:hAnsi="Arial" w:cs="Arial"/>
          <w:b/>
        </w:rPr>
        <w:t>El intercambio de ideas se centra en profundizar en la fuente y se orienta a ello.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El provecho del seminario es máximo cuando el responsable de la réplica ha preparado una respuesta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 xml:space="preserve">bien meditada y cuando todos los estudiantes han leído el mismo texto con toda atención. Por tanto, oriente a los alumnos acerca de cómo leer críticamente. Ayúdelos a entender que el lector crítico trata de </w:t>
      </w:r>
      <w:proofErr w:type="spellStart"/>
      <w:r w:rsidR="00616B6C" w:rsidRPr="00616B6C">
        <w:rPr>
          <w:rFonts w:ascii="Arial" w:hAnsi="Arial" w:cs="Arial"/>
          <w:b/>
        </w:rPr>
        <w:t>c</w:t>
      </w:r>
      <w:r w:rsidR="00616B6C" w:rsidRPr="00616B6C">
        <w:rPr>
          <w:rFonts w:ascii="Arial" w:hAnsi="Arial" w:cs="Arial"/>
          <w:b/>
        </w:rPr>
        <w:t>o</w:t>
      </w:r>
      <w:r w:rsidR="00616B6C" w:rsidRPr="00616B6C">
        <w:rPr>
          <w:rFonts w:ascii="Arial" w:hAnsi="Arial" w:cs="Arial"/>
          <w:b/>
        </w:rPr>
        <w:t>m</w:t>
      </w:r>
      <w:proofErr w:type="spellEnd"/>
    </w:p>
    <w:p w:rsidR="00616B6C" w:rsidRPr="00616B6C" w:rsidRDefault="00616B6C" w:rsidP="00616B6C">
      <w:pPr>
        <w:spacing w:after="0" w:line="240" w:lineRule="auto"/>
        <w:jc w:val="both"/>
        <w:rPr>
          <w:rFonts w:ascii="Arial" w:hAnsi="Arial" w:cs="Arial"/>
          <w:b/>
        </w:rPr>
      </w:pPr>
      <w:r w:rsidRPr="00616B6C">
        <w:rPr>
          <w:rFonts w:ascii="Arial" w:hAnsi="Arial" w:cs="Arial"/>
          <w:b/>
        </w:rPr>
        <w:lastRenderedPageBreak/>
        <w:t>prender el sentido literal de las palabras, de relacionar la información con lo que ya sabe, de distinguir entre</w:t>
      </w:r>
      <w:r w:rsidR="006E7A14">
        <w:rPr>
          <w:rFonts w:ascii="Arial" w:hAnsi="Arial" w:cs="Arial"/>
          <w:b/>
        </w:rPr>
        <w:t xml:space="preserve"> </w:t>
      </w:r>
      <w:r w:rsidRPr="00616B6C">
        <w:rPr>
          <w:rFonts w:ascii="Arial" w:hAnsi="Arial" w:cs="Arial"/>
          <w:b/>
        </w:rPr>
        <w:t>datos y opiniones, de extraer inferencias respecto al punto de vista del autor y de evaluar y desarrollar una</w:t>
      </w:r>
      <w:r w:rsidR="006E7A14">
        <w:rPr>
          <w:rFonts w:ascii="Arial" w:hAnsi="Arial" w:cs="Arial"/>
          <w:b/>
        </w:rPr>
        <w:t xml:space="preserve"> </w:t>
      </w:r>
      <w:r w:rsidRPr="00616B6C">
        <w:rPr>
          <w:rFonts w:ascii="Arial" w:hAnsi="Arial" w:cs="Arial"/>
          <w:b/>
        </w:rPr>
        <w:t>opinión informada sobre el material.</w:t>
      </w:r>
    </w:p>
    <w:p w:rsidR="00616B6C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16B6C" w:rsidRPr="00616B6C">
        <w:rPr>
          <w:rFonts w:ascii="Arial" w:hAnsi="Arial" w:cs="Arial"/>
          <w:b/>
        </w:rPr>
        <w:t>No pretenda presentar todas las ponencias en una sesión. Los estudiantes acabarán abr</w:t>
      </w:r>
      <w:r w:rsidR="00616B6C" w:rsidRPr="00616B6C">
        <w:rPr>
          <w:rFonts w:ascii="Arial" w:hAnsi="Arial" w:cs="Arial"/>
          <w:b/>
        </w:rPr>
        <w:t>u</w:t>
      </w:r>
      <w:r w:rsidR="00616B6C" w:rsidRPr="00616B6C">
        <w:rPr>
          <w:rFonts w:ascii="Arial" w:hAnsi="Arial" w:cs="Arial"/>
          <w:b/>
        </w:rPr>
        <w:t>ma</w:t>
      </w:r>
      <w:r>
        <w:rPr>
          <w:rFonts w:ascii="Arial" w:hAnsi="Arial" w:cs="Arial"/>
          <w:b/>
        </w:rPr>
        <w:t xml:space="preserve">dos o </w:t>
      </w:r>
      <w:r w:rsidR="00616B6C" w:rsidRPr="00616B6C">
        <w:rPr>
          <w:rFonts w:ascii="Arial" w:hAnsi="Arial" w:cs="Arial"/>
          <w:b/>
        </w:rPr>
        <w:t>aburridos con la actividad y no seguirán respondiendo tan bien. Esta tarea debe desarrolla</w:t>
      </w:r>
      <w:r w:rsidR="00616B6C" w:rsidRPr="00616B6C">
        <w:rPr>
          <w:rFonts w:ascii="Arial" w:hAnsi="Arial" w:cs="Arial"/>
          <w:b/>
        </w:rPr>
        <w:t>r</w:t>
      </w:r>
      <w:r w:rsidR="00616B6C" w:rsidRPr="00616B6C">
        <w:rPr>
          <w:rFonts w:ascii="Arial" w:hAnsi="Arial" w:cs="Arial"/>
          <w:b/>
        </w:rPr>
        <w:t>se en varias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sesiones.</w:t>
      </w:r>
    </w:p>
    <w:p w:rsidR="006E7A14" w:rsidRPr="00616B6C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6E7A14" w:rsidRDefault="00616B6C" w:rsidP="00616B6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E7A14">
        <w:rPr>
          <w:rFonts w:ascii="Arial" w:hAnsi="Arial" w:cs="Arial"/>
          <w:b/>
          <w:color w:val="FF0000"/>
          <w:sz w:val="28"/>
          <w:szCs w:val="28"/>
        </w:rPr>
        <w:t>Recursos Clave</w:t>
      </w:r>
    </w:p>
    <w:p w:rsidR="006E7A14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</w:p>
    <w:p w:rsidR="00616B6C" w:rsidRPr="00616B6C" w:rsidRDefault="006E7A14" w:rsidP="00616B6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</w:t>
      </w:r>
      <w:r w:rsidR="00616B6C" w:rsidRPr="00616B6C">
        <w:rPr>
          <w:rFonts w:ascii="Arial" w:hAnsi="Arial" w:cs="Arial"/>
          <w:b/>
        </w:rPr>
        <w:t xml:space="preserve">HABESHAW, S., HABESHAW, T. y </w:t>
      </w:r>
      <w:proofErr w:type="spellStart"/>
      <w:r w:rsidR="00616B6C" w:rsidRPr="00616B6C">
        <w:rPr>
          <w:rFonts w:ascii="Arial" w:hAnsi="Arial" w:cs="Arial"/>
          <w:b/>
        </w:rPr>
        <w:t>Glass</w:t>
      </w:r>
      <w:proofErr w:type="spellEnd"/>
      <w:r w:rsidR="00616B6C" w:rsidRPr="00616B6C">
        <w:rPr>
          <w:rFonts w:ascii="Arial" w:hAnsi="Arial" w:cs="Arial"/>
          <w:b/>
        </w:rPr>
        <w:t xml:space="preserve">, G. (1984). </w:t>
      </w:r>
      <w:r w:rsidR="00616B6C" w:rsidRPr="00616B6C">
        <w:rPr>
          <w:rFonts w:ascii="Arial" w:hAnsi="Arial" w:cs="Arial"/>
          <w:b/>
          <w:lang w:val="en-US"/>
        </w:rPr>
        <w:t xml:space="preserve">53 interesting things to do in your seminars and </w:t>
      </w:r>
      <w:proofErr w:type="spellStart"/>
      <w:r w:rsidR="00616B6C" w:rsidRPr="00616B6C">
        <w:rPr>
          <w:rFonts w:ascii="Arial" w:hAnsi="Arial" w:cs="Arial"/>
          <w:b/>
          <w:lang w:val="en-US"/>
        </w:rPr>
        <w:t>tutoría</w:t>
      </w:r>
      <w:proofErr w:type="spellEnd"/>
      <w:r w:rsidR="00616B6C" w:rsidRPr="00616B6C">
        <w:rPr>
          <w:rFonts w:ascii="Arial" w:hAnsi="Arial" w:cs="Arial"/>
          <w:b/>
          <w:lang w:val="en-US"/>
        </w:rPr>
        <w:t>/S. Bristol: Tech</w:t>
      </w:r>
      <w:r>
        <w:rPr>
          <w:rFonts w:ascii="Arial" w:hAnsi="Arial" w:cs="Arial"/>
          <w:b/>
          <w:lang w:val="en-US"/>
        </w:rPr>
        <w:t>n</w:t>
      </w:r>
      <w:r w:rsidR="00616B6C" w:rsidRPr="00616B6C">
        <w:rPr>
          <w:rFonts w:ascii="Arial" w:hAnsi="Arial" w:cs="Arial"/>
          <w:b/>
          <w:lang w:val="en-US"/>
        </w:rPr>
        <w:t>ical &amp; Educational Studies.</w:t>
      </w:r>
    </w:p>
    <w:p w:rsidR="006E7A14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  H</w:t>
      </w:r>
      <w:r w:rsidR="00616B6C" w:rsidRPr="00616B6C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R</w:t>
      </w:r>
      <w:r w:rsidR="00616B6C" w:rsidRPr="00616B6C">
        <w:rPr>
          <w:rFonts w:ascii="Arial" w:hAnsi="Arial" w:cs="Arial"/>
          <w:b/>
          <w:lang w:val="en-US"/>
        </w:rPr>
        <w:t>N</w:t>
      </w:r>
      <w:r>
        <w:rPr>
          <w:rFonts w:ascii="Arial" w:hAnsi="Arial" w:cs="Arial"/>
          <w:b/>
          <w:lang w:val="en-US"/>
        </w:rPr>
        <w:t xml:space="preserve">ISCH </w:t>
      </w:r>
      <w:r w:rsidR="00616B6C" w:rsidRPr="00616B6C">
        <w:rPr>
          <w:rFonts w:ascii="Arial" w:hAnsi="Arial" w:cs="Arial"/>
          <w:b/>
          <w:lang w:val="en-US"/>
        </w:rPr>
        <w:t>J., What’</w:t>
      </w:r>
      <w:r>
        <w:rPr>
          <w:rFonts w:ascii="Arial" w:hAnsi="Arial" w:cs="Arial"/>
          <w:b/>
          <w:lang w:val="en-US"/>
        </w:rPr>
        <w:t>s</w:t>
      </w:r>
      <w:r w:rsidR="00616B6C" w:rsidRPr="00616B6C">
        <w:rPr>
          <w:rFonts w:ascii="Arial" w:hAnsi="Arial" w:cs="Arial"/>
          <w:b/>
          <w:lang w:val="en-US"/>
        </w:rPr>
        <w:t xml:space="preserve"> in a seminar? Washington Center for Improving Unde</w:t>
      </w:r>
      <w:r w:rsidR="00616B6C" w:rsidRPr="00616B6C">
        <w:rPr>
          <w:rFonts w:ascii="Arial" w:hAnsi="Arial" w:cs="Arial"/>
          <w:b/>
          <w:lang w:val="en-US"/>
        </w:rPr>
        <w:t>r</w:t>
      </w:r>
      <w:r w:rsidR="00616B6C" w:rsidRPr="00616B6C">
        <w:rPr>
          <w:rFonts w:ascii="Arial" w:hAnsi="Arial" w:cs="Arial"/>
          <w:b/>
          <w:lang w:val="en-US"/>
        </w:rPr>
        <w:t xml:space="preserve">graduate Education. </w:t>
      </w:r>
      <w:r w:rsidR="00616B6C" w:rsidRPr="00616B6C">
        <w:rPr>
          <w:rFonts w:ascii="Arial" w:hAnsi="Arial" w:cs="Arial"/>
          <w:b/>
        </w:rPr>
        <w:t>Obtenido el 20 de abril</w:t>
      </w:r>
      <w:r>
        <w:rPr>
          <w:rFonts w:ascii="Arial" w:hAnsi="Arial" w:cs="Arial"/>
          <w:b/>
        </w:rPr>
        <w:t xml:space="preserve"> </w:t>
      </w:r>
      <w:r w:rsidR="00616B6C" w:rsidRPr="00616B6C">
        <w:rPr>
          <w:rFonts w:ascii="Arial" w:hAnsi="Arial" w:cs="Arial"/>
          <w:b/>
        </w:rPr>
        <w:t>de 2003 de</w:t>
      </w:r>
    </w:p>
    <w:p w:rsidR="00616B6C" w:rsidRPr="00616B6C" w:rsidRDefault="006E7A14" w:rsidP="00616B6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="00616B6C" w:rsidRPr="00616B6C">
        <w:rPr>
          <w:rFonts w:ascii="Arial" w:hAnsi="Arial" w:cs="Arial"/>
          <w:b/>
        </w:rPr>
        <w:t xml:space="preserve"> http://www.evergreen.edu/washcenter/VVhatsSeminar.shtm</w:t>
      </w:r>
    </w:p>
    <w:p w:rsidR="009E19CE" w:rsidRPr="00C17FDD" w:rsidRDefault="009E19CE" w:rsidP="00C17FDD"/>
    <w:sectPr w:rsidR="009E19CE" w:rsidRPr="00C17FDD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D2B60"/>
    <w:rsid w:val="002045DD"/>
    <w:rsid w:val="002D5929"/>
    <w:rsid w:val="00312AE6"/>
    <w:rsid w:val="004C1D41"/>
    <w:rsid w:val="005441F3"/>
    <w:rsid w:val="00616B6C"/>
    <w:rsid w:val="006538E4"/>
    <w:rsid w:val="006569D3"/>
    <w:rsid w:val="00664915"/>
    <w:rsid w:val="00671510"/>
    <w:rsid w:val="006B057E"/>
    <w:rsid w:val="006E7A14"/>
    <w:rsid w:val="006F42C9"/>
    <w:rsid w:val="008C0873"/>
    <w:rsid w:val="008D3A88"/>
    <w:rsid w:val="008F38EC"/>
    <w:rsid w:val="00912D1B"/>
    <w:rsid w:val="009E19CE"/>
    <w:rsid w:val="009E19D3"/>
    <w:rsid w:val="00AC4584"/>
    <w:rsid w:val="00B44F54"/>
    <w:rsid w:val="00B521CD"/>
    <w:rsid w:val="00BB26AA"/>
    <w:rsid w:val="00C17FDD"/>
    <w:rsid w:val="00C2334E"/>
    <w:rsid w:val="00C5044E"/>
    <w:rsid w:val="00D31640"/>
    <w:rsid w:val="00D319C6"/>
    <w:rsid w:val="00D42E5A"/>
    <w:rsid w:val="00D94EDB"/>
    <w:rsid w:val="00DC07E1"/>
    <w:rsid w:val="00DD3D4F"/>
    <w:rsid w:val="00DD422C"/>
    <w:rsid w:val="00E04A11"/>
    <w:rsid w:val="00E245B1"/>
    <w:rsid w:val="00E80274"/>
    <w:rsid w:val="00EA54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664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2065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2013-12-16T12:04:00Z</dcterms:created>
  <dcterms:modified xsi:type="dcterms:W3CDTF">2013-12-16T12:04:00Z</dcterms:modified>
</cp:coreProperties>
</file>