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5C" w:rsidRDefault="00D92E5C" w:rsidP="00D92E5C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9.  </w:t>
      </w:r>
      <w:r w:rsidRPr="00D92E5C">
        <w:rPr>
          <w:rFonts w:ascii="Arial" w:hAnsi="Arial" w:cs="Arial"/>
          <w:b/>
          <w:color w:val="FF0000"/>
          <w:sz w:val="40"/>
          <w:szCs w:val="40"/>
        </w:rPr>
        <w:t>La pecera</w:t>
      </w:r>
    </w:p>
    <w:tbl>
      <w:tblPr>
        <w:tblStyle w:val="Tablaconcuadrcula"/>
        <w:tblW w:w="0" w:type="auto"/>
        <w:tblInd w:w="1526" w:type="dxa"/>
        <w:tblLook w:val="04A0"/>
      </w:tblPr>
      <w:tblGrid>
        <w:gridCol w:w="7371"/>
      </w:tblGrid>
      <w:tr w:rsidR="006D77B7" w:rsidTr="006D77B7"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B7" w:rsidRDefault="006D77B7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6D77B7" w:rsidRDefault="006D77B7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6D77B7" w:rsidRDefault="006D77B7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6D77B7" w:rsidRDefault="006D77B7" w:rsidP="006D77B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D92E5C" w:rsidRPr="00D92E5C" w:rsidRDefault="00D92E5C" w:rsidP="00D92E5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92E5C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D92E5C" w:rsidRDefault="00D92E5C" w:rsidP="00D92E5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92E5C">
        <w:rPr>
          <w:rFonts w:ascii="Arial" w:hAnsi="Arial" w:cs="Arial"/>
          <w:b/>
          <w:color w:val="0070C0"/>
          <w:sz w:val="28"/>
          <w:szCs w:val="28"/>
        </w:rPr>
        <w:t>Tamaño del grupo 3-5</w:t>
      </w:r>
      <w:r w:rsidR="006D77B7">
        <w:rPr>
          <w:rFonts w:ascii="Arial" w:hAnsi="Arial" w:cs="Arial"/>
          <w:b/>
          <w:color w:val="0070C0"/>
          <w:sz w:val="28"/>
          <w:szCs w:val="28"/>
        </w:rPr>
        <w:t xml:space="preserve"> Dentro.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Resto de alumnos en el exterior</w:t>
      </w:r>
    </w:p>
    <w:p w:rsidR="00D92E5C" w:rsidRPr="00D92E5C" w:rsidRDefault="00D92E5C" w:rsidP="00D92E5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92E5C">
        <w:rPr>
          <w:rFonts w:ascii="Arial" w:hAnsi="Arial" w:cs="Arial"/>
          <w:b/>
          <w:color w:val="0070C0"/>
          <w:sz w:val="28"/>
          <w:szCs w:val="28"/>
        </w:rPr>
        <w:t>Tiempo de trabajo l5-20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minutos. </w:t>
      </w:r>
      <w:r w:rsidRPr="00D92E5C">
        <w:rPr>
          <w:rFonts w:ascii="Arial" w:hAnsi="Arial" w:cs="Arial"/>
          <w:b/>
          <w:color w:val="0070C0"/>
          <w:sz w:val="28"/>
          <w:szCs w:val="28"/>
        </w:rPr>
        <w:t xml:space="preserve"> 10-l5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m. de </w:t>
      </w:r>
      <w:r w:rsidRPr="00D92E5C">
        <w:rPr>
          <w:rFonts w:ascii="Arial" w:hAnsi="Arial" w:cs="Arial"/>
          <w:b/>
          <w:color w:val="0070C0"/>
          <w:sz w:val="28"/>
          <w:szCs w:val="28"/>
        </w:rPr>
        <w:t xml:space="preserve"> ANALISIS</w:t>
      </w:r>
    </w:p>
    <w:p w:rsidR="00D92E5C" w:rsidRPr="00D92E5C" w:rsidRDefault="00D92E5C" w:rsidP="00D92E5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92E5C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6D77B7">
        <w:rPr>
          <w:rFonts w:ascii="Arial" w:hAnsi="Arial" w:cs="Arial"/>
          <w:b/>
          <w:color w:val="0070C0"/>
          <w:sz w:val="28"/>
          <w:szCs w:val="28"/>
        </w:rPr>
        <w:t>.</w:t>
      </w:r>
      <w:r w:rsidRPr="00D92E5C">
        <w:rPr>
          <w:rFonts w:ascii="Arial" w:hAnsi="Arial" w:cs="Arial"/>
          <w:b/>
          <w:color w:val="0070C0"/>
          <w:sz w:val="28"/>
          <w:szCs w:val="28"/>
        </w:rPr>
        <w:t xml:space="preserve"> UNA CLASE</w:t>
      </w:r>
    </w:p>
    <w:p w:rsidR="00D92E5C" w:rsidRPr="00D92E5C" w:rsidRDefault="00D92E5C" w:rsidP="00D92E5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92E5C">
        <w:rPr>
          <w:rFonts w:ascii="Arial" w:hAnsi="Arial" w:cs="Arial"/>
          <w:b/>
          <w:color w:val="0070C0"/>
          <w:sz w:val="28"/>
          <w:szCs w:val="28"/>
        </w:rPr>
        <w:t xml:space="preserve">Aplicación en Internet </w:t>
      </w:r>
      <w:r w:rsidR="006D77B7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Pr="00D92E5C">
        <w:rPr>
          <w:rFonts w:ascii="Arial" w:hAnsi="Arial" w:cs="Arial"/>
          <w:b/>
          <w:color w:val="0070C0"/>
          <w:sz w:val="28"/>
          <w:szCs w:val="28"/>
        </w:rPr>
        <w:t>MODERADA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92E5C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92E5C">
        <w:rPr>
          <w:rFonts w:ascii="Arial" w:hAnsi="Arial" w:cs="Arial"/>
          <w:b/>
        </w:rPr>
        <w:t>En La pecera, un círculo exterior de estudiantes se sienta alrededor de otro círculo interior más pequeño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de alumnos. L</w:t>
      </w:r>
      <w:r>
        <w:rPr>
          <w:rFonts w:ascii="Arial" w:hAnsi="Arial" w:cs="Arial"/>
          <w:b/>
        </w:rPr>
        <w:t>os</w:t>
      </w:r>
      <w:r w:rsidRPr="00D92E5C">
        <w:rPr>
          <w:rFonts w:ascii="Arial" w:hAnsi="Arial" w:cs="Arial"/>
          <w:b/>
        </w:rPr>
        <w:t xml:space="preserve"> estudiantes del círculo interior participan en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un diálogo en profundidad, mientras los que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están en el círculo exterior examinan lo que se dice y cómo se dice. Esta TAC se ha llamado también</w:t>
      </w:r>
      <w:r>
        <w:rPr>
          <w:rFonts w:ascii="Arial" w:hAnsi="Arial" w:cs="Arial"/>
          <w:b/>
        </w:rPr>
        <w:t xml:space="preserve"> "Cí</w:t>
      </w:r>
      <w:r w:rsidRPr="00D92E5C">
        <w:rPr>
          <w:rFonts w:ascii="Arial" w:hAnsi="Arial" w:cs="Arial"/>
          <w:b/>
        </w:rPr>
        <w:t>rculo</w:t>
      </w:r>
      <w:r>
        <w:rPr>
          <w:rFonts w:ascii="Arial" w:hAnsi="Arial" w:cs="Arial"/>
          <w:b/>
        </w:rPr>
        <w:t>s</w:t>
      </w:r>
      <w:r w:rsidRPr="00D92E5C">
        <w:rPr>
          <w:rFonts w:ascii="Arial" w:hAnsi="Arial" w:cs="Arial"/>
          <w:b/>
        </w:rPr>
        <w:t xml:space="preserve"> interior y exterior". Se reta a los estudiantes del círculo interior a que participen en un diálogo de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alto nivel mientras los del círculo exterior escuchan el diálogo y critican el contenido, la lógica y la interacción en el grupo. Por tanto, esta técnica cumple dos finalidades: proporcionar a los estudiantes una estructura para el diálogo en profundidad y darles la oportun</w:t>
      </w:r>
      <w:r w:rsidRPr="00D92E5C">
        <w:rPr>
          <w:rFonts w:ascii="Arial" w:hAnsi="Arial" w:cs="Arial"/>
          <w:b/>
        </w:rPr>
        <w:t>i</w:t>
      </w:r>
      <w:r w:rsidRPr="00D92E5C">
        <w:rPr>
          <w:rFonts w:ascii="Arial" w:hAnsi="Arial" w:cs="Arial"/>
          <w:b/>
        </w:rPr>
        <w:t>dad de que ejemplifiquen U observen los procesos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de grupo en un ambiente de diálogo.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92E5C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92E5C">
        <w:rPr>
          <w:rFonts w:ascii="Arial" w:hAnsi="Arial" w:cs="Arial"/>
          <w:b/>
        </w:rPr>
        <w:t>Decida si va a facilitar el diálogo del círculo interior, se sentará con el círculo exterior o se va a distanciar con el fin de poder observar ambos círculos.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En Clase, en el tiempo de preparación, tiene que hacer que los estu</w:t>
      </w:r>
      <w:r>
        <w:rPr>
          <w:rFonts w:ascii="Arial" w:hAnsi="Arial" w:cs="Arial"/>
          <w:b/>
        </w:rPr>
        <w:t>diantes se distribuyan en los cí</w:t>
      </w:r>
      <w:r w:rsidRPr="00D92E5C">
        <w:rPr>
          <w:rFonts w:ascii="Arial" w:hAnsi="Arial" w:cs="Arial"/>
          <w:b/>
        </w:rPr>
        <w:t>rculos y darles las instrucciones. Necesitará sillas movibles y suficiente espacio para formar los Círculos. Si las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limitaciones físicas del aula no permiten mover las sillas para formar los Círculos, piense en la posibilidad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de que el círculo interior de alumnos se siente simplemente en sillas en la parte delantera de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la clase y participe en el diál</w:t>
      </w:r>
      <w:r w:rsidRPr="00D92E5C">
        <w:rPr>
          <w:rFonts w:ascii="Arial" w:hAnsi="Arial" w:cs="Arial"/>
          <w:b/>
        </w:rPr>
        <w:t>o</w:t>
      </w:r>
      <w:r w:rsidRPr="00D92E5C">
        <w:rPr>
          <w:rFonts w:ascii="Arial" w:hAnsi="Arial" w:cs="Arial"/>
          <w:b/>
        </w:rPr>
        <w:t>go.</w:t>
      </w: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92E5C">
        <w:rPr>
          <w:rFonts w:ascii="Arial" w:hAnsi="Arial" w:cs="Arial"/>
          <w:b/>
          <w:color w:val="FF0000"/>
          <w:sz w:val="28"/>
          <w:szCs w:val="28"/>
        </w:rPr>
        <w:t xml:space="preserve">Procedimiento 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2E5C">
        <w:rPr>
          <w:rFonts w:ascii="Arial" w:hAnsi="Arial" w:cs="Arial"/>
          <w:b/>
        </w:rPr>
        <w:t>1. Pida a un pequeño número de alumnos (por regla general, entre tres y cinco) que forme un Círculo</w:t>
      </w:r>
      <w:r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 xml:space="preserve">en clase y solicite a los restantes </w:t>
      </w:r>
      <w:r w:rsidR="009D3FD3">
        <w:rPr>
          <w:rFonts w:ascii="Arial" w:hAnsi="Arial" w:cs="Arial"/>
          <w:b/>
        </w:rPr>
        <w:t>el hacer</w:t>
      </w:r>
      <w:r w:rsidRPr="00D92E5C">
        <w:rPr>
          <w:rFonts w:ascii="Arial" w:hAnsi="Arial" w:cs="Arial"/>
          <w:b/>
        </w:rPr>
        <w:t xml:space="preserve"> otro circulo más grande alrededor del primero.</w:t>
      </w: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92E5C">
        <w:rPr>
          <w:rFonts w:ascii="Arial" w:hAnsi="Arial" w:cs="Arial"/>
          <w:b/>
        </w:rPr>
        <w:t>2. Dé a los estudiantes las siguientes Orientaciones: Sólo hablarán los alumnos del Círculo inte</w:t>
      </w:r>
      <w:r w:rsidRPr="00D92E5C">
        <w:rPr>
          <w:rFonts w:ascii="Arial" w:hAnsi="Arial" w:cs="Arial"/>
          <w:b/>
        </w:rPr>
        <w:t>r</w:t>
      </w:r>
      <w:r w:rsidRPr="00D92E5C">
        <w:rPr>
          <w:rFonts w:ascii="Arial" w:hAnsi="Arial" w:cs="Arial"/>
          <w:b/>
        </w:rPr>
        <w:t>ior; los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del círculo exterior serán "observadores‛’ y tomarán notas sobre el Contenido y los proc</w:t>
      </w:r>
      <w:r w:rsidRPr="00D92E5C">
        <w:rPr>
          <w:rFonts w:ascii="Arial" w:hAnsi="Arial" w:cs="Arial"/>
          <w:b/>
        </w:rPr>
        <w:t>e</w:t>
      </w:r>
      <w:r w:rsidRPr="00D92E5C">
        <w:rPr>
          <w:rFonts w:ascii="Arial" w:hAnsi="Arial" w:cs="Arial"/>
          <w:b/>
        </w:rPr>
        <w:t>sos de grupo; aunque los observadores no hablen durante el diálogo de La pecera, tendrán oport</w:t>
      </w:r>
      <w:r w:rsidRPr="00D92E5C">
        <w:rPr>
          <w:rFonts w:ascii="Arial" w:hAnsi="Arial" w:cs="Arial"/>
          <w:b/>
        </w:rPr>
        <w:t>u</w:t>
      </w:r>
      <w:r w:rsidRPr="00D92E5C">
        <w:rPr>
          <w:rFonts w:ascii="Arial" w:hAnsi="Arial" w:cs="Arial"/>
          <w:b/>
        </w:rPr>
        <w:t>nidad de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abordar las cuestiones que surjan en el diálogo de seguimiento.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3. De a los estudiantes la instrucción inicial para el diálogo.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4. Diga a los alumnos que informen en el diálogo de toda la Clase, pidiéndoles que aborden las cuestiones de Contenido y que comenten los procesos de grupo.</w:t>
      </w: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 w:rsidRPr="00D92E5C">
        <w:rPr>
          <w:rFonts w:ascii="Arial" w:hAnsi="Arial" w:cs="Arial"/>
          <w:b/>
        </w:rPr>
        <w:t>Biología genera!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92E5C" w:rsidRPr="00D92E5C">
        <w:rPr>
          <w:rFonts w:ascii="Arial" w:hAnsi="Arial" w:cs="Arial"/>
          <w:b/>
        </w:rPr>
        <w:t xml:space="preserve">La profesora Ann </w:t>
      </w:r>
      <w:proofErr w:type="spellStart"/>
      <w:r w:rsidR="00D92E5C" w:rsidRPr="00D92E5C">
        <w:rPr>
          <w:rFonts w:ascii="Arial" w:hAnsi="Arial" w:cs="Arial"/>
          <w:b/>
        </w:rPr>
        <w:t>Virement</w:t>
      </w:r>
      <w:proofErr w:type="spellEnd"/>
      <w:r w:rsidR="00D92E5C" w:rsidRPr="00D92E5C">
        <w:rPr>
          <w:rFonts w:ascii="Arial" w:hAnsi="Arial" w:cs="Arial"/>
          <w:b/>
        </w:rPr>
        <w:t xml:space="preserve"> estructuró su clase incluyendo con regularidad sesiones menores de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 w:rsidRPr="00D92E5C">
        <w:rPr>
          <w:rFonts w:ascii="Arial" w:hAnsi="Arial" w:cs="Arial"/>
          <w:b/>
        </w:rPr>
        <w:t xml:space="preserve">pequeños grupos. Cuando observó los diálogos de los pequeños grupos, Se dio cuenta de que la participación de los alumnos no era uniforme: en cada grupo, unos aportaban cosas mientras que otros permanecían en silencio. Decidió utilizar el diálogo de La </w:t>
      </w:r>
      <w:proofErr w:type="spellStart"/>
      <w:r w:rsidRPr="00D92E5C">
        <w:rPr>
          <w:rFonts w:ascii="Arial" w:hAnsi="Arial" w:cs="Arial"/>
          <w:b/>
        </w:rPr>
        <w:t>pecem</w:t>
      </w:r>
      <w:proofErr w:type="spellEnd"/>
      <w:r w:rsidRPr="00D92E5C">
        <w:rPr>
          <w:rFonts w:ascii="Arial" w:hAnsi="Arial" w:cs="Arial"/>
          <w:b/>
        </w:rPr>
        <w:t xml:space="preserve"> para ejemplificar una inte</w:t>
      </w:r>
      <w:r w:rsidRPr="00D92E5C">
        <w:rPr>
          <w:rFonts w:ascii="Arial" w:hAnsi="Arial" w:cs="Arial"/>
          <w:b/>
        </w:rPr>
        <w:t>r</w:t>
      </w:r>
      <w:r w:rsidRPr="00D92E5C">
        <w:rPr>
          <w:rFonts w:ascii="Arial" w:hAnsi="Arial" w:cs="Arial"/>
          <w:b/>
        </w:rPr>
        <w:t>acción eficaz de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grupo, así como reunir todos los elementos de una unidad ya tratada de la asign</w:t>
      </w:r>
      <w:r w:rsidRPr="00D92E5C">
        <w:rPr>
          <w:rFonts w:ascii="Arial" w:hAnsi="Arial" w:cs="Arial"/>
          <w:b/>
        </w:rPr>
        <w:t>a</w:t>
      </w:r>
      <w:r w:rsidRPr="00D92E5C">
        <w:rPr>
          <w:rFonts w:ascii="Arial" w:hAnsi="Arial" w:cs="Arial"/>
          <w:b/>
        </w:rPr>
        <w:t>tura sobre las causas y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los efectos de la destrucción de la Capa de ozono. Seleccionó un grupo de cinco alumnos que estimaba se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sentirían cómodos siendo el centro de atención y les preguntó a</w:t>
      </w:r>
      <w:r w:rsidRPr="00D92E5C">
        <w:rPr>
          <w:rFonts w:ascii="Arial" w:hAnsi="Arial" w:cs="Arial"/>
          <w:b/>
        </w:rPr>
        <w:t>n</w:t>
      </w:r>
      <w:r w:rsidRPr="00D92E5C">
        <w:rPr>
          <w:rFonts w:ascii="Arial" w:hAnsi="Arial" w:cs="Arial"/>
          <w:b/>
        </w:rPr>
        <w:t>tes de la clase si estaban dispuestos a participar en un diálogo que observarían otros alumnos. Después, les dijo que pusieran las sillas en Círculo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en la parte delantera del aula, iniciando el diál</w:t>
      </w:r>
      <w:r w:rsidRPr="00D92E5C">
        <w:rPr>
          <w:rFonts w:ascii="Arial" w:hAnsi="Arial" w:cs="Arial"/>
          <w:b/>
        </w:rPr>
        <w:t>o</w:t>
      </w:r>
      <w:r w:rsidRPr="00D92E5C">
        <w:rPr>
          <w:rFonts w:ascii="Arial" w:hAnsi="Arial" w:cs="Arial"/>
          <w:b/>
        </w:rPr>
        <w:t>g</w:t>
      </w:r>
      <w:r w:rsidR="009D3FD3">
        <w:rPr>
          <w:rFonts w:ascii="Arial" w:hAnsi="Arial" w:cs="Arial"/>
          <w:b/>
        </w:rPr>
        <w:t>o con la pregunta siguiente: ¿Po</w:t>
      </w:r>
      <w:r w:rsidRPr="00D92E5C">
        <w:rPr>
          <w:rFonts w:ascii="Arial" w:hAnsi="Arial" w:cs="Arial"/>
          <w:b/>
        </w:rPr>
        <w:t>r qué nos preocupan los</w:t>
      </w:r>
      <w:r w:rsidR="009D3FD3">
        <w:rPr>
          <w:rFonts w:ascii="Arial" w:hAnsi="Arial" w:cs="Arial"/>
          <w:b/>
        </w:rPr>
        <w:t xml:space="preserve"> ca</w:t>
      </w:r>
      <w:r w:rsidRPr="00D92E5C">
        <w:rPr>
          <w:rFonts w:ascii="Arial" w:hAnsi="Arial" w:cs="Arial"/>
          <w:b/>
        </w:rPr>
        <w:t>mbios de la capa de ozono?</w:t>
      </w:r>
    </w:p>
    <w:p w:rsid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D92E5C" w:rsidRPr="00D92E5C">
        <w:rPr>
          <w:rFonts w:ascii="Arial" w:hAnsi="Arial" w:cs="Arial"/>
          <w:b/>
        </w:rPr>
        <w:t>Los cinco alumnos iniciaron un diálogo sobre el tema mientras los demás escuchaban y obse</w:t>
      </w:r>
      <w:r w:rsidR="00D92E5C" w:rsidRPr="00D92E5C">
        <w:rPr>
          <w:rFonts w:ascii="Arial" w:hAnsi="Arial" w:cs="Arial"/>
          <w:b/>
        </w:rPr>
        <w:t>r</w:t>
      </w:r>
      <w:r w:rsidR="00D92E5C" w:rsidRPr="00D92E5C">
        <w:rPr>
          <w:rFonts w:ascii="Arial" w:hAnsi="Arial" w:cs="Arial"/>
          <w:b/>
        </w:rPr>
        <w:t>vaban.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Cuando el grupo finalizó su diálogo, pidió a los observadores que añadieran las ideas que quisieran sobre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el contenido. Después, solicitó a los estudiantes del Círculo interior que coment</w:t>
      </w:r>
      <w:r w:rsidR="00D92E5C" w:rsidRPr="00D92E5C">
        <w:rPr>
          <w:rFonts w:ascii="Arial" w:hAnsi="Arial" w:cs="Arial"/>
          <w:b/>
        </w:rPr>
        <w:t>a</w:t>
      </w:r>
      <w:r w:rsidR="00D92E5C" w:rsidRPr="00D92E5C">
        <w:rPr>
          <w:rFonts w:ascii="Arial" w:hAnsi="Arial" w:cs="Arial"/>
          <w:b/>
        </w:rPr>
        <w:t>ran sus interacciones,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preguntándoles que había ido bien en el proceso y qué cosas podrían mej</w:t>
      </w:r>
      <w:r w:rsidR="00D92E5C" w:rsidRPr="00D92E5C">
        <w:rPr>
          <w:rFonts w:ascii="Arial" w:hAnsi="Arial" w:cs="Arial"/>
          <w:b/>
        </w:rPr>
        <w:t>o</w:t>
      </w:r>
      <w:r w:rsidR="00D92E5C" w:rsidRPr="00D92E5C">
        <w:rPr>
          <w:rFonts w:ascii="Arial" w:hAnsi="Arial" w:cs="Arial"/>
          <w:b/>
        </w:rPr>
        <w:t>rarse. También pidió a los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observadores que comentaran los procesos de grupo. Para concluir la actividad, solicitó a todos los alumnos que reflexionaran sobre su propia participación en grupos y que anotaran en sus apuntes las buenas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prácticas de diálogo aprendidas en la actividad La </w:t>
      </w:r>
      <w:proofErr w:type="spellStart"/>
      <w:r w:rsidR="00D92E5C" w:rsidRPr="00D92E5C">
        <w:rPr>
          <w:rFonts w:ascii="Arial" w:hAnsi="Arial" w:cs="Arial"/>
          <w:b/>
        </w:rPr>
        <w:t>peœ</w:t>
      </w:r>
      <w:proofErr w:type="spellEnd"/>
      <w:r w:rsidR="00D92E5C" w:rsidRPr="00D92E5C">
        <w:rPr>
          <w:rFonts w:ascii="Arial" w:hAnsi="Arial" w:cs="Arial"/>
          <w:b/>
        </w:rPr>
        <w:t>/'C1. Les pidió que pusieran una estrella al lado de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una estrategia (por lo menos) que planearan implementar en futuros trabajos en grupo.</w:t>
      </w:r>
    </w:p>
    <w:p w:rsidR="009D3FD3" w:rsidRPr="009D3FD3" w:rsidRDefault="009D3FD3" w:rsidP="00D92E5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D92E5C" w:rsidRPr="009D3FD3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D3FD3">
        <w:rPr>
          <w:rFonts w:ascii="Arial" w:hAnsi="Arial" w:cs="Arial"/>
          <w:b/>
          <w:color w:val="0070C0"/>
          <w:sz w:val="28"/>
          <w:szCs w:val="28"/>
        </w:rPr>
        <w:t>Administración de educación superior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92E5C" w:rsidRPr="00D92E5C">
        <w:rPr>
          <w:rFonts w:ascii="Arial" w:hAnsi="Arial" w:cs="Arial"/>
          <w:b/>
        </w:rPr>
        <w:t>En este seminario de nivel graduado, la profesora implicó a los estudiantes en un diálogo de toda la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clase que se celebraba con regularidad, pero quería variar la forma en que se hacía para mantener el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interés de la asignatura. Tras varias semanas de examinar los orígenes y fines de la educación superior, la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profesora dividió la clase en dos mitades y pidió a los alumnos de una mitad que formaran parejas y participaran en la TAC 1: Piensa, formo una parejo y comento, respondie</w:t>
      </w:r>
      <w:r w:rsidR="00D92E5C" w:rsidRPr="00D92E5C">
        <w:rPr>
          <w:rFonts w:ascii="Arial" w:hAnsi="Arial" w:cs="Arial"/>
          <w:b/>
        </w:rPr>
        <w:t>n</w:t>
      </w:r>
      <w:r w:rsidR="00D92E5C" w:rsidRPr="00D92E5C">
        <w:rPr>
          <w:rFonts w:ascii="Arial" w:hAnsi="Arial" w:cs="Arial"/>
          <w:b/>
        </w:rPr>
        <w:t>do a la instrucción inicial: ¿ En qué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sentidos l</w:t>
      </w:r>
      <w:r>
        <w:rPr>
          <w:rFonts w:ascii="Arial" w:hAnsi="Arial" w:cs="Arial"/>
          <w:b/>
        </w:rPr>
        <w:t>a</w:t>
      </w:r>
      <w:r w:rsidR="00D92E5C" w:rsidRPr="00D92E5C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>d</w:t>
      </w:r>
      <w:r w:rsidR="00D92E5C" w:rsidRPr="00D92E5C">
        <w:rPr>
          <w:rFonts w:ascii="Arial" w:hAnsi="Arial" w:cs="Arial"/>
          <w:b/>
        </w:rPr>
        <w:t>uc</w:t>
      </w:r>
      <w:r>
        <w:rPr>
          <w:rFonts w:ascii="Arial" w:hAnsi="Arial" w:cs="Arial"/>
          <w:b/>
        </w:rPr>
        <w:t>ac</w:t>
      </w:r>
      <w:r w:rsidR="00D92E5C" w:rsidRPr="00D92E5C">
        <w:rPr>
          <w:rFonts w:ascii="Arial" w:hAnsi="Arial" w:cs="Arial"/>
          <w:b/>
        </w:rPr>
        <w:t>ión superior es una ind</w:t>
      </w:r>
      <w:r>
        <w:rPr>
          <w:rFonts w:ascii="Arial" w:hAnsi="Arial" w:cs="Arial"/>
          <w:b/>
        </w:rPr>
        <w:t>ustria</w:t>
      </w:r>
      <w:r w:rsidR="00D92E5C" w:rsidRPr="00D92E5C">
        <w:rPr>
          <w:rFonts w:ascii="Arial" w:hAnsi="Arial" w:cs="Arial"/>
          <w:b/>
        </w:rPr>
        <w:t>?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92E5C" w:rsidRPr="00D92E5C">
        <w:rPr>
          <w:rFonts w:ascii="Arial" w:hAnsi="Arial" w:cs="Arial"/>
          <w:b/>
        </w:rPr>
        <w:t>Hizo que los estudiantes de la otra mitad formaran también parejas, pero éstas responderían a la instrucción inicial; ¿E</w:t>
      </w:r>
      <w:r>
        <w:rPr>
          <w:rFonts w:ascii="Arial" w:hAnsi="Arial" w:cs="Arial"/>
          <w:b/>
        </w:rPr>
        <w:t>n</w:t>
      </w:r>
      <w:r w:rsidR="00D92E5C" w:rsidRPr="00D92E5C">
        <w:rPr>
          <w:rFonts w:ascii="Arial" w:hAnsi="Arial" w:cs="Arial"/>
          <w:b/>
        </w:rPr>
        <w:t xml:space="preserve"> qué </w:t>
      </w:r>
      <w:r>
        <w:rPr>
          <w:rFonts w:ascii="Arial" w:hAnsi="Arial" w:cs="Arial"/>
          <w:b/>
        </w:rPr>
        <w:t>sentido no es una i</w:t>
      </w:r>
      <w:r w:rsidR="00D92E5C" w:rsidRPr="00D92E5C">
        <w:rPr>
          <w:rFonts w:ascii="Arial" w:hAnsi="Arial" w:cs="Arial"/>
          <w:b/>
        </w:rPr>
        <w:t>ndus</w:t>
      </w:r>
      <w:r>
        <w:rPr>
          <w:rFonts w:ascii="Arial" w:hAnsi="Arial" w:cs="Arial"/>
          <w:b/>
        </w:rPr>
        <w:t>tria</w:t>
      </w:r>
      <w:r w:rsidR="00D92E5C" w:rsidRPr="00D92E5C">
        <w:rPr>
          <w:rFonts w:ascii="Arial" w:hAnsi="Arial" w:cs="Arial"/>
          <w:b/>
        </w:rPr>
        <w:t xml:space="preserve"> la educación Superior?</w:t>
      </w:r>
    </w:p>
    <w:p w:rsid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92E5C" w:rsidRPr="00D92E5C">
        <w:rPr>
          <w:rFonts w:ascii="Arial" w:hAnsi="Arial" w:cs="Arial"/>
          <w:b/>
        </w:rPr>
        <w:t xml:space="preserve">Después de que los estudiantes pusieran en </w:t>
      </w:r>
      <w:r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>omún y comentaran sus ideas, la profesora sele</w:t>
      </w:r>
      <w:r w:rsidR="00D92E5C" w:rsidRPr="00D92E5C"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>cionó a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cuatro estudiantes (dos de cada mitad) para que participaran en un diálogo de La pece</w:t>
      </w:r>
      <w:r>
        <w:rPr>
          <w:rFonts w:ascii="Arial" w:hAnsi="Arial" w:cs="Arial"/>
          <w:b/>
        </w:rPr>
        <w:t>ra</w:t>
      </w:r>
      <w:r w:rsidR="00D92E5C" w:rsidRPr="00D92E5C">
        <w:rPr>
          <w:rFonts w:ascii="Arial" w:hAnsi="Arial" w:cs="Arial"/>
          <w:b/>
        </w:rPr>
        <w:t xml:space="preserve"> en el centro del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aula, mientras los demás alumnos criticaban el </w:t>
      </w:r>
      <w:r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 xml:space="preserve">ontenido y el proceso de grupo del diálogo. A continuación, la profesora propuso un diálogo de toda la </w:t>
      </w:r>
      <w:r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>lase, pidiendo a los observ</w:t>
      </w:r>
      <w:r w:rsidR="00D92E5C" w:rsidRPr="00D92E5C">
        <w:rPr>
          <w:rFonts w:ascii="Arial" w:hAnsi="Arial" w:cs="Arial"/>
          <w:b/>
        </w:rPr>
        <w:t>a</w:t>
      </w:r>
      <w:r w:rsidR="00D92E5C" w:rsidRPr="00D92E5C">
        <w:rPr>
          <w:rFonts w:ascii="Arial" w:hAnsi="Arial" w:cs="Arial"/>
          <w:b/>
        </w:rPr>
        <w:t>dores que aportaran ideas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adicionales sobre el contenido y el proceso.</w:t>
      </w:r>
    </w:p>
    <w:p w:rsidR="009D3FD3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9D3FD3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D3FD3">
        <w:rPr>
          <w:rFonts w:ascii="Arial" w:hAnsi="Arial" w:cs="Arial"/>
          <w:b/>
          <w:color w:val="0070C0"/>
          <w:sz w:val="28"/>
          <w:szCs w:val="28"/>
        </w:rPr>
        <w:t xml:space="preserve"> Cine estadounidense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6D77B7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En una asignatura de primer Ciclo de historia del cine, el profesor pidió a los estudiantes que pa</w:t>
      </w:r>
      <w:r w:rsidR="00D92E5C" w:rsidRPr="00D92E5C">
        <w:rPr>
          <w:rFonts w:ascii="Arial" w:hAnsi="Arial" w:cs="Arial"/>
          <w:b/>
        </w:rPr>
        <w:t>r</w:t>
      </w:r>
      <w:r w:rsidR="00D92E5C" w:rsidRPr="00D92E5C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>ci</w:t>
      </w:r>
      <w:r w:rsidR="00D92E5C" w:rsidRPr="00D92E5C">
        <w:rPr>
          <w:rFonts w:ascii="Arial" w:hAnsi="Arial" w:cs="Arial"/>
          <w:b/>
        </w:rPr>
        <w:t>paran en los diálogos encadenados semanales del foro, pero le frustraba el nivel superficial de la mayoría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de las intervenciones. Observó que Sólo algunos alumnos daban respuestas interesa</w:t>
      </w:r>
      <w:r w:rsidR="00D92E5C" w:rsidRPr="00D92E5C">
        <w:rPr>
          <w:rFonts w:ascii="Arial" w:hAnsi="Arial" w:cs="Arial"/>
          <w:b/>
        </w:rPr>
        <w:t>n</w:t>
      </w:r>
      <w:r w:rsidR="00D92E5C" w:rsidRPr="00D92E5C">
        <w:rPr>
          <w:rFonts w:ascii="Arial" w:hAnsi="Arial" w:cs="Arial"/>
          <w:b/>
        </w:rPr>
        <w:t>tes y profundas a las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preguntas de las instrucciones </w:t>
      </w:r>
      <w:proofErr w:type="spellStart"/>
      <w:r w:rsidR="00D92E5C" w:rsidRPr="00D92E5C">
        <w:rPr>
          <w:rFonts w:ascii="Arial" w:hAnsi="Arial" w:cs="Arial"/>
          <w:b/>
        </w:rPr>
        <w:t>iniciales</w:t>
      </w:r>
      <w:proofErr w:type="spellEnd"/>
      <w:r w:rsidR="00D92E5C" w:rsidRPr="00D92E5C">
        <w:rPr>
          <w:rFonts w:ascii="Arial" w:hAnsi="Arial" w:cs="Arial"/>
          <w:b/>
        </w:rPr>
        <w:t xml:space="preserve">; daba la sensación de que la mayoría expresaba comentarios rápidos, como: “Estoy de acuerdo" o "Buena </w:t>
      </w:r>
      <w:r>
        <w:rPr>
          <w:rFonts w:ascii="Arial" w:hAnsi="Arial" w:cs="Arial"/>
          <w:b/>
        </w:rPr>
        <w:t>observación</w:t>
      </w:r>
      <w:r w:rsidR="00D92E5C" w:rsidRPr="00D92E5C">
        <w:rPr>
          <w:rFonts w:ascii="Arial" w:hAnsi="Arial" w:cs="Arial"/>
          <w:b/>
        </w:rPr>
        <w:t>”, aparentemente Sin leer todos los comentarios precedentes y Sin aportar nada que hiciera avanzar el diálogo. El gran número de comentarios superficiales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en medio de algunos comentarios más reflexivos tendía a diluir su calidad. Varios estudiantes se quejaron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de que leerlo era una pérdida de tiempo. Así, el profesor decidió utilizar una serie de pece</w:t>
      </w:r>
      <w:r>
        <w:rPr>
          <w:rFonts w:ascii="Arial" w:hAnsi="Arial" w:cs="Arial"/>
          <w:b/>
        </w:rPr>
        <w:t>ras</w:t>
      </w:r>
      <w:r w:rsidR="00D92E5C" w:rsidRPr="00D92E5C">
        <w:rPr>
          <w:rFonts w:ascii="Arial" w:hAnsi="Arial" w:cs="Arial"/>
          <w:b/>
        </w:rPr>
        <w:t xml:space="preserve"> para garantizar unos diálogos más centrados en el tema y más profundos. </w:t>
      </w:r>
    </w:p>
    <w:p w:rsidR="00D92E5C" w:rsidRDefault="006D77B7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Como ejercicio final de una unidad sobre</w:t>
      </w:r>
      <w:r w:rsidR="009D3FD3"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el papel de la música en las películas, seleccionó a ci</w:t>
      </w:r>
      <w:r w:rsidR="00D92E5C" w:rsidRPr="00D92E5C">
        <w:rPr>
          <w:rFonts w:ascii="Arial" w:hAnsi="Arial" w:cs="Arial"/>
          <w:b/>
        </w:rPr>
        <w:t>n</w:t>
      </w:r>
      <w:r w:rsidR="00D92E5C" w:rsidRPr="00D92E5C">
        <w:rPr>
          <w:rFonts w:ascii="Arial" w:hAnsi="Arial" w:cs="Arial"/>
          <w:b/>
        </w:rPr>
        <w:t>co de sus mejores alumnos y les dijo que le gustaría</w:t>
      </w:r>
      <w:r w:rsidR="009D3FD3"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que participaran y ejempli</w:t>
      </w:r>
      <w:r w:rsidR="009D3FD3">
        <w:rPr>
          <w:rFonts w:ascii="Arial" w:hAnsi="Arial" w:cs="Arial"/>
          <w:b/>
        </w:rPr>
        <w:t>fica</w:t>
      </w:r>
      <w:r w:rsidR="00D92E5C" w:rsidRPr="00D92E5C">
        <w:rPr>
          <w:rFonts w:ascii="Arial" w:hAnsi="Arial" w:cs="Arial"/>
          <w:b/>
        </w:rPr>
        <w:t>ran</w:t>
      </w:r>
      <w:r w:rsidR="009D3FD3"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un diálogo r</w:t>
      </w:r>
      <w:r w:rsidR="00D92E5C" w:rsidRPr="00D92E5C">
        <w:rPr>
          <w:rFonts w:ascii="Arial" w:hAnsi="Arial" w:cs="Arial"/>
          <w:b/>
        </w:rPr>
        <w:t>e</w:t>
      </w:r>
      <w:r w:rsidR="00D92E5C" w:rsidRPr="00D92E5C">
        <w:rPr>
          <w:rFonts w:ascii="Arial" w:hAnsi="Arial" w:cs="Arial"/>
          <w:b/>
        </w:rPr>
        <w:t>flexivo que respondiera a la pregunta inicial: ¿De qu</w:t>
      </w:r>
      <w:r w:rsidR="009D3FD3">
        <w:rPr>
          <w:rFonts w:ascii="Arial" w:hAnsi="Arial" w:cs="Arial"/>
          <w:b/>
        </w:rPr>
        <w:t xml:space="preserve">é </w:t>
      </w:r>
      <w:r w:rsidR="00D92E5C" w:rsidRPr="00D92E5C">
        <w:rPr>
          <w:rFonts w:ascii="Arial" w:hAnsi="Arial" w:cs="Arial"/>
          <w:b/>
        </w:rPr>
        <w:t xml:space="preserve">forma </w:t>
      </w:r>
      <w:r w:rsidR="009D3FD3">
        <w:rPr>
          <w:rFonts w:ascii="Arial" w:hAnsi="Arial" w:cs="Arial"/>
          <w:b/>
        </w:rPr>
        <w:t>utilizan</w:t>
      </w:r>
      <w:r w:rsidR="00D92E5C" w:rsidRPr="00D92E5C">
        <w:rPr>
          <w:rFonts w:ascii="Arial" w:hAnsi="Arial" w:cs="Arial"/>
          <w:b/>
        </w:rPr>
        <w:t xml:space="preserve"> la música los compositores de la partitura de una película para apoyar el desarrollo del</w:t>
      </w:r>
      <w:r w:rsidR="009D3FD3"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arg</w:t>
      </w:r>
      <w:r w:rsidR="009D3FD3">
        <w:rPr>
          <w:rFonts w:ascii="Arial" w:hAnsi="Arial" w:cs="Arial"/>
          <w:b/>
        </w:rPr>
        <w:t>u</w:t>
      </w:r>
      <w:r w:rsidR="00D92E5C" w:rsidRPr="00D92E5C">
        <w:rPr>
          <w:rFonts w:ascii="Arial" w:hAnsi="Arial" w:cs="Arial"/>
          <w:b/>
        </w:rPr>
        <w:t>m</w:t>
      </w:r>
      <w:r w:rsidR="009D3FD3">
        <w:rPr>
          <w:rFonts w:ascii="Arial" w:hAnsi="Arial" w:cs="Arial"/>
          <w:b/>
        </w:rPr>
        <w:t>ento</w:t>
      </w:r>
      <w:r w:rsidR="00D92E5C" w:rsidRPr="00D92E5C">
        <w:rPr>
          <w:rFonts w:ascii="Arial" w:hAnsi="Arial" w:cs="Arial"/>
          <w:b/>
        </w:rPr>
        <w:t>?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92E5C" w:rsidRPr="00D92E5C">
        <w:rPr>
          <w:rFonts w:ascii="Arial" w:hAnsi="Arial" w:cs="Arial"/>
          <w:b/>
        </w:rPr>
        <w:t>Pidió al resto de los alumnos que "miraran" y leyeran los textos que Se pusieran en el foro, sin responder a ellos. Cuando el diálogo se había desarrollado hasta un nivel Satisfactorio, el profesor dio a los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"mirones" la oportunidad para poner comentarios significativos y nuevos con los que qu</w:t>
      </w:r>
      <w:r w:rsidR="00D92E5C" w:rsidRPr="00D92E5C">
        <w:rPr>
          <w:rFonts w:ascii="Arial" w:hAnsi="Arial" w:cs="Arial"/>
          <w:b/>
        </w:rPr>
        <w:t>i</w:t>
      </w:r>
      <w:r w:rsidR="00D92E5C" w:rsidRPr="00D92E5C">
        <w:rPr>
          <w:rFonts w:ascii="Arial" w:hAnsi="Arial" w:cs="Arial"/>
          <w:b/>
        </w:rPr>
        <w:t>sieran aportar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algo. Utilizando como modelo el diálogo sobre las partituras, seleccionó un nuevo grupo de Cinco estudiantes para participar en el círculo interior para realizar un foro sobre la s</w:t>
      </w:r>
      <w:r w:rsidR="00D92E5C" w:rsidRPr="00D92E5C">
        <w:rPr>
          <w:rFonts w:ascii="Arial" w:hAnsi="Arial" w:cs="Arial"/>
          <w:b/>
        </w:rPr>
        <w:t>i</w:t>
      </w:r>
      <w:r w:rsidR="00D92E5C" w:rsidRPr="00D92E5C">
        <w:rPr>
          <w:rFonts w:ascii="Arial" w:hAnsi="Arial" w:cs="Arial"/>
          <w:b/>
        </w:rPr>
        <w:t xml:space="preserve">guiente unidad y a otros </w:t>
      </w:r>
      <w:r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>inco alumnos para el diálogo de la semana siguiente, llamando así de forma Sistemática, al resto de los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alumnos. 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92E5C" w:rsidRPr="00D92E5C">
        <w:rPr>
          <w:rFonts w:ascii="Arial" w:hAnsi="Arial" w:cs="Arial"/>
          <w:b/>
        </w:rPr>
        <w:t>Esta técnica ayudó a crear unos foros reflexivos, minuciosos y centrados en la materia.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Además, contribuyó a hacer más manejables los temas y más fáciles de entender. Para asegurarse de que</w:t>
      </w:r>
    </w:p>
    <w:p w:rsid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  <w:r w:rsidRPr="00D92E5C">
        <w:rPr>
          <w:rFonts w:ascii="Arial" w:hAnsi="Arial" w:cs="Arial"/>
          <w:b/>
        </w:rPr>
        <w:t>los "mirone</w:t>
      </w:r>
      <w:r w:rsidR="009D3FD3">
        <w:rPr>
          <w:rFonts w:ascii="Arial" w:hAnsi="Arial" w:cs="Arial"/>
          <w:b/>
        </w:rPr>
        <w:t>s</w:t>
      </w:r>
      <w:r w:rsidRPr="00D92E5C">
        <w:rPr>
          <w:rFonts w:ascii="Arial" w:hAnsi="Arial" w:cs="Arial"/>
          <w:b/>
        </w:rPr>
        <w:t xml:space="preserve"> siguieran con detenimiento el diálogo, añadió algunas preguntas a sus hojas de trab</w:t>
      </w:r>
      <w:r w:rsidRPr="00D92E5C">
        <w:rPr>
          <w:rFonts w:ascii="Arial" w:hAnsi="Arial" w:cs="Arial"/>
          <w:b/>
        </w:rPr>
        <w:t>a</w:t>
      </w:r>
      <w:r w:rsidRPr="00D92E5C">
        <w:rPr>
          <w:rFonts w:ascii="Arial" w:hAnsi="Arial" w:cs="Arial"/>
          <w:b/>
        </w:rPr>
        <w:t>jo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que oponían a los estudiantes diversas preguntas de síntesis y de evaluación sobre las interve</w:t>
      </w:r>
      <w:r w:rsidRPr="00D92E5C">
        <w:rPr>
          <w:rFonts w:ascii="Arial" w:hAnsi="Arial" w:cs="Arial"/>
          <w:b/>
        </w:rPr>
        <w:t>n</w:t>
      </w:r>
      <w:r w:rsidRPr="00D92E5C">
        <w:rPr>
          <w:rFonts w:ascii="Arial" w:hAnsi="Arial" w:cs="Arial"/>
          <w:b/>
        </w:rPr>
        <w:t>ciones</w:t>
      </w:r>
      <w:r w:rsidR="009D3FD3">
        <w:rPr>
          <w:rFonts w:ascii="Arial" w:hAnsi="Arial" w:cs="Arial"/>
          <w:b/>
        </w:rPr>
        <w:t xml:space="preserve"> </w:t>
      </w:r>
      <w:r w:rsidRPr="00D92E5C">
        <w:rPr>
          <w:rFonts w:ascii="Arial" w:hAnsi="Arial" w:cs="Arial"/>
          <w:b/>
        </w:rPr>
        <w:t>en el diálogo.</w:t>
      </w:r>
    </w:p>
    <w:p w:rsidR="006D77B7" w:rsidRDefault="006D77B7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9D3FD3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D3FD3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Como los diálogos de toda la clase pueden acabar siendo ingobernables y, a menudo, repetitivos, La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pecera es una técnica útil para estructurar estos diálogos en las clases por la red. En un entorno </w:t>
      </w:r>
      <w:r w:rsidR="00D92E5C" w:rsidRPr="00D92E5C">
        <w:rPr>
          <w:rFonts w:ascii="Arial" w:hAnsi="Arial" w:cs="Arial"/>
          <w:b/>
        </w:rPr>
        <w:lastRenderedPageBreak/>
        <w:t>sincrónico, como en una sesión de Chat, asigne a los estudiantes a unos círculos "virtuales" inte</w:t>
      </w:r>
      <w:r w:rsidR="00D92E5C" w:rsidRPr="00D92E5C">
        <w:rPr>
          <w:rFonts w:ascii="Arial" w:hAnsi="Arial" w:cs="Arial"/>
          <w:b/>
        </w:rPr>
        <w:t>r</w:t>
      </w:r>
      <w:r w:rsidR="00D92E5C" w:rsidRPr="00D92E5C">
        <w:rPr>
          <w:rFonts w:ascii="Arial" w:hAnsi="Arial" w:cs="Arial"/>
          <w:b/>
        </w:rPr>
        <w:t>ior y exterior. Los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alumnos del círculo interior participan activamente, respondiendo a la instru</w:t>
      </w:r>
      <w:r w:rsidR="00D92E5C" w:rsidRPr="00D92E5C"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>ción inicial, mientras que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los del círculo exterior se limitan a mirar y a observar. Una vez acabado el diálogo, se invita (</w:t>
      </w:r>
      <w:r>
        <w:rPr>
          <w:rFonts w:ascii="Arial" w:hAnsi="Arial" w:cs="Arial"/>
          <w:b/>
        </w:rPr>
        <w:t>o</w:t>
      </w:r>
      <w:r w:rsidR="00D92E5C" w:rsidRPr="00D92E5C">
        <w:rPr>
          <w:rFonts w:ascii="Arial" w:hAnsi="Arial" w:cs="Arial"/>
          <w:b/>
        </w:rPr>
        <w:t xml:space="preserve"> se obliga)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a los estudiantes del círculo exterior a hacer sus comentarios.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No obstante, es probable que La pecera sea más eficaz si se desarrolla de forma asíncrona. Para ello,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cree la instrucción inicial, explique los criterios de calificación, señale qué estudiantes partic</w:t>
      </w:r>
      <w:r w:rsidR="00D92E5C" w:rsidRPr="00D92E5C">
        <w:rPr>
          <w:rFonts w:ascii="Arial" w:hAnsi="Arial" w:cs="Arial"/>
          <w:b/>
        </w:rPr>
        <w:t>i</w:t>
      </w:r>
      <w:r w:rsidR="00D92E5C" w:rsidRPr="00D92E5C">
        <w:rPr>
          <w:rFonts w:ascii="Arial" w:hAnsi="Arial" w:cs="Arial"/>
          <w:b/>
        </w:rPr>
        <w:t>parán en el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círculo interior y determine el marco temporal (por ejemplo, los alumnos del círculo i</w:t>
      </w:r>
      <w:r w:rsidR="00D92E5C" w:rsidRPr="00D92E5C">
        <w:rPr>
          <w:rFonts w:ascii="Arial" w:hAnsi="Arial" w:cs="Arial"/>
          <w:b/>
        </w:rPr>
        <w:t>n</w:t>
      </w:r>
      <w:r w:rsidR="00D92E5C" w:rsidRPr="00D92E5C">
        <w:rPr>
          <w:rFonts w:ascii="Arial" w:hAnsi="Arial" w:cs="Arial"/>
          <w:b/>
        </w:rPr>
        <w:t>terior intervendrán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durante una semana; los del círculo exterior lo harán la semana siguiente). Cree dos foros, uno denominado “Círcul</w:t>
      </w:r>
      <w:r>
        <w:rPr>
          <w:rFonts w:ascii="Arial" w:hAnsi="Arial" w:cs="Arial"/>
          <w:b/>
        </w:rPr>
        <w:t>o interior" y el otro, "Cí</w:t>
      </w:r>
      <w:r w:rsidR="00D92E5C" w:rsidRPr="00D92E5C">
        <w:rPr>
          <w:rFonts w:ascii="Arial" w:hAnsi="Arial" w:cs="Arial"/>
          <w:b/>
        </w:rPr>
        <w:t>rculo exterior". Si el Software lo permite, Considere la posibilidad de hacer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que el foro del círculo interior sea protegido, de manera que sólo puedan poner respuestas los miembros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del círculo interior. Si los estudiantes del círculo interior necesitan que les hagan alguna advertencia o si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hace falta reorientar el diálogo, considere la pos</w:t>
      </w:r>
      <w:r w:rsidR="00D92E5C" w:rsidRPr="00D92E5C">
        <w:rPr>
          <w:rFonts w:ascii="Arial" w:hAnsi="Arial" w:cs="Arial"/>
          <w:b/>
        </w:rPr>
        <w:t>i</w:t>
      </w:r>
      <w:r w:rsidR="00D92E5C" w:rsidRPr="00D92E5C">
        <w:rPr>
          <w:rFonts w:ascii="Arial" w:hAnsi="Arial" w:cs="Arial"/>
          <w:b/>
        </w:rPr>
        <w:t>bilidad de enviar un mensaje privado a los participantes.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92E5C" w:rsidRPr="00D92E5C">
        <w:rPr>
          <w:rFonts w:ascii="Arial" w:hAnsi="Arial" w:cs="Arial"/>
          <w:b/>
        </w:rPr>
        <w:t>Durante el diálogo del círculo exterior, deje ambos foros abiertos, para que los estudiantes pu</w:t>
      </w:r>
      <w:r w:rsidR="00D92E5C" w:rsidRPr="00D92E5C">
        <w:rPr>
          <w:rFonts w:ascii="Arial" w:hAnsi="Arial" w:cs="Arial"/>
          <w:b/>
        </w:rPr>
        <w:t>e</w:t>
      </w:r>
      <w:r w:rsidR="00D92E5C" w:rsidRPr="00D92E5C">
        <w:rPr>
          <w:rFonts w:ascii="Arial" w:hAnsi="Arial" w:cs="Arial"/>
          <w:b/>
        </w:rPr>
        <w:t>dan avanzar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y retroceder al leer las intervenciones.</w:t>
      </w:r>
      <w:r>
        <w:rPr>
          <w:rFonts w:ascii="Arial" w:hAnsi="Arial" w:cs="Arial"/>
          <w:b/>
        </w:rPr>
        <w:t xml:space="preserve"> 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9D3FD3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D3FD3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92E5C" w:rsidRPr="00D92E5C">
        <w:rPr>
          <w:rFonts w:ascii="Arial" w:hAnsi="Arial" w:cs="Arial"/>
          <w:b/>
        </w:rPr>
        <w:t>- En vez de una gran pecera, considere la posibilidad de utilizar varias peceras de entre cuatro y seis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estudiantes, con dos </w:t>
      </w:r>
      <w:r>
        <w:rPr>
          <w:rFonts w:ascii="Arial" w:hAnsi="Arial" w:cs="Arial"/>
          <w:b/>
        </w:rPr>
        <w:t>o</w:t>
      </w:r>
      <w:r w:rsidR="00D92E5C" w:rsidRPr="00D92E5C">
        <w:rPr>
          <w:rFonts w:ascii="Arial" w:hAnsi="Arial" w:cs="Arial"/>
          <w:b/>
        </w:rPr>
        <w:t xml:space="preserve"> tres alumnos en </w:t>
      </w:r>
      <w:r>
        <w:rPr>
          <w:rFonts w:ascii="Arial" w:hAnsi="Arial" w:cs="Arial"/>
          <w:b/>
        </w:rPr>
        <w:t>c</w:t>
      </w:r>
      <w:r w:rsidR="00D92E5C" w:rsidRPr="00D92E5C">
        <w:rPr>
          <w:rFonts w:ascii="Arial" w:hAnsi="Arial" w:cs="Arial"/>
          <w:b/>
        </w:rPr>
        <w:t>ada uno de los círculos.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</w:t>
      </w:r>
      <w:r w:rsidR="00D92E5C" w:rsidRPr="00D92E5C">
        <w:rPr>
          <w:rFonts w:ascii="Arial" w:hAnsi="Arial" w:cs="Arial"/>
          <w:b/>
        </w:rPr>
        <w:t xml:space="preserve"> Tras el diálogo inicial de La pecera, pida a los alumnos que intercambien sus sitios, de manera que el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círculo exterior pase a Ser el interior y viceversa.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D92E5C" w:rsidRPr="00D92E5C">
        <w:rPr>
          <w:rFonts w:ascii="Arial" w:hAnsi="Arial" w:cs="Arial"/>
          <w:b/>
        </w:rPr>
        <w:t xml:space="preserve"> Permita a los estudiantes del círculo exterior que accedan al interior, tocando en el hombro a uno de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los miembros de éste e intercambiando con </w:t>
      </w:r>
      <w:proofErr w:type="spellStart"/>
      <w:r w:rsidR="00D92E5C" w:rsidRPr="00D92E5C">
        <w:rPr>
          <w:rFonts w:ascii="Arial" w:hAnsi="Arial" w:cs="Arial"/>
          <w:b/>
        </w:rPr>
        <w:t>el</w:t>
      </w:r>
      <w:proofErr w:type="spellEnd"/>
      <w:r w:rsidR="00D92E5C" w:rsidRPr="00D92E5C">
        <w:rPr>
          <w:rFonts w:ascii="Arial" w:hAnsi="Arial" w:cs="Arial"/>
          <w:b/>
        </w:rPr>
        <w:t xml:space="preserve"> sus puestos. E</w:t>
      </w:r>
      <w:r>
        <w:rPr>
          <w:rFonts w:ascii="Arial" w:hAnsi="Arial" w:cs="Arial"/>
          <w:b/>
        </w:rPr>
        <w:t xml:space="preserve">s </w:t>
      </w:r>
      <w:r w:rsidR="00D92E5C" w:rsidRPr="00D92E5C">
        <w:rPr>
          <w:rFonts w:ascii="Arial" w:hAnsi="Arial" w:cs="Arial"/>
          <w:b/>
        </w:rPr>
        <w:t>una estrategia divertida para crear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entusiasmo y mantiene activos e involucrados a un mayor número de estudiantes. Tenga en cuenta,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no obstante, que algunos alumnos y algunas culturas y religiones no admiten de buen gr</w:t>
      </w:r>
      <w:r w:rsidR="00D92E5C" w:rsidRPr="00D92E5C">
        <w:rPr>
          <w:rFonts w:ascii="Arial" w:hAnsi="Arial" w:cs="Arial"/>
          <w:b/>
        </w:rPr>
        <w:t>a</w:t>
      </w:r>
      <w:r w:rsidR="00D92E5C" w:rsidRPr="00D92E5C">
        <w:rPr>
          <w:rFonts w:ascii="Arial" w:hAnsi="Arial" w:cs="Arial"/>
          <w:b/>
        </w:rPr>
        <w:t>do que se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, toque a una persona, por lo que puede decirles que, si quieren entrar a un grupo o salir de él, levanten la mano. También puede dar una ficha de entrada y salida, como una tira de papel.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</w:t>
      </w:r>
      <w:r w:rsidR="00D92E5C" w:rsidRPr="00D92E5C">
        <w:rPr>
          <w:rFonts w:ascii="Arial" w:hAnsi="Arial" w:cs="Arial"/>
          <w:b/>
        </w:rPr>
        <w:t xml:space="preserve"> Pida a los alumnos que realicen una tarea, como resolver un problema o adquirir una nueva competencia, en vez de dialogar sobre alguna cuestión.</w:t>
      </w: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</w:t>
      </w:r>
      <w:r w:rsidR="00D92E5C" w:rsidRPr="00D92E5C">
        <w:rPr>
          <w:rFonts w:ascii="Arial" w:hAnsi="Arial" w:cs="Arial"/>
          <w:b/>
        </w:rPr>
        <w:t xml:space="preserve"> Lleve a un grupo de expertos para que formen el círculo interior.</w:t>
      </w:r>
    </w:p>
    <w:p w:rsidR="00D92E5C" w:rsidRPr="00D92E5C" w:rsidRDefault="00D92E5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9D3FD3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92E5C">
        <w:rPr>
          <w:rFonts w:ascii="Arial" w:hAnsi="Arial" w:cs="Arial"/>
          <w:b/>
        </w:rPr>
        <w:t xml:space="preserve"> </w:t>
      </w:r>
      <w:r w:rsidRPr="009D3FD3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9D3FD3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D92E5C" w:rsidRDefault="009D3FD3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92E5C" w:rsidRPr="00D92E5C">
        <w:rPr>
          <w:rFonts w:ascii="Arial" w:hAnsi="Arial" w:cs="Arial"/>
          <w:b/>
        </w:rPr>
        <w:t xml:space="preserve"> Como está poniendo en apuros a algunos estudiantes, conviene que haya establecido cierto nivel de confianza en el aula y que sepa quiénes están dispuestos y preparados para constituir el centro de atención. Asegúrese de que los estudiantes están preparados para este trabajo dándoles una tarea de lectura</w:t>
      </w:r>
      <w:r w:rsidR="00C1561C"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fuera del aula, utilizando esta técnica al final de una unidad </w:t>
      </w:r>
      <w:r w:rsidR="00C1561C">
        <w:rPr>
          <w:rFonts w:ascii="Arial" w:hAnsi="Arial" w:cs="Arial"/>
          <w:b/>
        </w:rPr>
        <w:t>o dejá</w:t>
      </w:r>
      <w:r w:rsidR="00D92E5C" w:rsidRPr="00D92E5C">
        <w:rPr>
          <w:rFonts w:ascii="Arial" w:hAnsi="Arial" w:cs="Arial"/>
          <w:b/>
        </w:rPr>
        <w:t>ndoles unos m</w:t>
      </w:r>
      <w:r w:rsidR="00D92E5C" w:rsidRPr="00D92E5C">
        <w:rPr>
          <w:rFonts w:ascii="Arial" w:hAnsi="Arial" w:cs="Arial"/>
          <w:b/>
        </w:rPr>
        <w:t>i</w:t>
      </w:r>
      <w:r w:rsidR="00D92E5C" w:rsidRPr="00D92E5C">
        <w:rPr>
          <w:rFonts w:ascii="Arial" w:hAnsi="Arial" w:cs="Arial"/>
          <w:b/>
        </w:rPr>
        <w:t>nutos en clase para reflexionar antes de comenzar la técnica.</w:t>
      </w:r>
    </w:p>
    <w:p w:rsidR="00D92E5C" w:rsidRPr="00D92E5C" w:rsidRDefault="00C1561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92E5C" w:rsidRPr="00D92E5C">
        <w:rPr>
          <w:rFonts w:ascii="Arial" w:hAnsi="Arial" w:cs="Arial"/>
          <w:b/>
        </w:rPr>
        <w:t>Dado que unos estudiantes están más cómodos que otros al hablar en un foro público, pida v</w:t>
      </w:r>
      <w:r w:rsidR="00D92E5C" w:rsidRPr="00D92E5C">
        <w:rPr>
          <w:rFonts w:ascii="Arial" w:hAnsi="Arial" w:cs="Arial"/>
          <w:b/>
        </w:rPr>
        <w:t>o</w:t>
      </w:r>
      <w:r w:rsidR="00D92E5C" w:rsidRPr="00D92E5C">
        <w:rPr>
          <w:rFonts w:ascii="Arial" w:hAnsi="Arial" w:cs="Arial"/>
          <w:b/>
        </w:rPr>
        <w:t>luntarios</w:t>
      </w:r>
      <w:r>
        <w:rPr>
          <w:rFonts w:ascii="Arial" w:hAnsi="Arial" w:cs="Arial"/>
          <w:b/>
        </w:rPr>
        <w:t xml:space="preserve"> o</w:t>
      </w:r>
      <w:r w:rsidR="00D92E5C" w:rsidRPr="00D92E5C">
        <w:rPr>
          <w:rFonts w:ascii="Arial" w:hAnsi="Arial" w:cs="Arial"/>
          <w:b/>
        </w:rPr>
        <w:t xml:space="preserve"> solicite la participación de aquellos que, probablemente, se encuentren bien en esta situación. Por otra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parte, esta estrategia puede seguir recompensando a los mismos estudiantes que Siempre hablan en clase; trate, en cambio, de </w:t>
      </w:r>
      <w:r>
        <w:rPr>
          <w:rFonts w:ascii="Arial" w:hAnsi="Arial" w:cs="Arial"/>
          <w:b/>
        </w:rPr>
        <w:t>o</w:t>
      </w:r>
      <w:r w:rsidR="00D92E5C" w:rsidRPr="00D92E5C">
        <w:rPr>
          <w:rFonts w:ascii="Arial" w:hAnsi="Arial" w:cs="Arial"/>
          <w:b/>
        </w:rPr>
        <w:t>frecer una oportunidad de comunicar sus pe</w:t>
      </w:r>
      <w:r w:rsidR="00D92E5C" w:rsidRPr="00D92E5C">
        <w:rPr>
          <w:rFonts w:ascii="Arial" w:hAnsi="Arial" w:cs="Arial"/>
          <w:b/>
        </w:rPr>
        <w:t>n</w:t>
      </w:r>
      <w:r w:rsidR="00D92E5C" w:rsidRPr="00D92E5C">
        <w:rPr>
          <w:rFonts w:ascii="Arial" w:hAnsi="Arial" w:cs="Arial"/>
          <w:b/>
        </w:rPr>
        <w:t>samientos a los que son menos propicios a hablar.</w:t>
      </w:r>
    </w:p>
    <w:p w:rsidR="00D92E5C" w:rsidRPr="00D92E5C" w:rsidRDefault="00C1561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92E5C" w:rsidRPr="00D92E5C">
        <w:rPr>
          <w:rFonts w:ascii="Arial" w:hAnsi="Arial" w:cs="Arial"/>
          <w:b/>
        </w:rPr>
        <w:t>Participe en el diálogo Únicamente si es necesario, con el fin de estimular la conversación, o reorientar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la hacia su objetivo.</w:t>
      </w:r>
    </w:p>
    <w:p w:rsidR="00D92E5C" w:rsidRPr="00D92E5C" w:rsidRDefault="00C1561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92E5C" w:rsidRPr="00D92E5C">
        <w:rPr>
          <w:rFonts w:ascii="Arial" w:hAnsi="Arial" w:cs="Arial"/>
          <w:b/>
        </w:rPr>
        <w:t>Considere la posibilidad de realizar un folleto con preguntas específicas para que las respondan los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observadores durante o después de la actividad de La pecera. Por ejemplo, pida a los alumnos que hagan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 xml:space="preserve">un </w:t>
      </w:r>
      <w:r>
        <w:rPr>
          <w:rFonts w:ascii="Arial" w:hAnsi="Arial" w:cs="Arial"/>
          <w:b/>
        </w:rPr>
        <w:t>s</w:t>
      </w:r>
      <w:r w:rsidR="00D92E5C" w:rsidRPr="00D92E5C">
        <w:rPr>
          <w:rFonts w:ascii="Arial" w:hAnsi="Arial" w:cs="Arial"/>
          <w:b/>
        </w:rPr>
        <w:t>eguimiento del orden, del tipo (información nueva O elaboración) y de la duración de la participación de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los estudiantes. Las preguntas de seguimiento podrían pedir a los alumnos que aportaran sus puntos</w:t>
      </w:r>
      <w:r>
        <w:rPr>
          <w:rFonts w:ascii="Arial" w:hAnsi="Arial" w:cs="Arial"/>
          <w:b/>
        </w:rPr>
        <w:t xml:space="preserve"> </w:t>
      </w:r>
      <w:r w:rsidR="00D92E5C" w:rsidRPr="00D92E5C">
        <w:rPr>
          <w:rFonts w:ascii="Arial" w:hAnsi="Arial" w:cs="Arial"/>
          <w:b/>
        </w:rPr>
        <w:t>de vista o que sintetizaran el diálogo, suponiendo que el "oyente" es un compañero que no ha podido asistir a clase ese día.</w:t>
      </w:r>
    </w:p>
    <w:p w:rsidR="00C1561C" w:rsidRPr="006D77B7" w:rsidRDefault="00C1561C" w:rsidP="00D92E5C">
      <w:pPr>
        <w:spacing w:after="0" w:line="240" w:lineRule="auto"/>
        <w:jc w:val="both"/>
        <w:rPr>
          <w:rFonts w:ascii="Arial" w:hAnsi="Arial" w:cs="Arial"/>
          <w:b/>
        </w:rPr>
      </w:pPr>
    </w:p>
    <w:p w:rsidR="00D92E5C" w:rsidRPr="00C1561C" w:rsidRDefault="00D92E5C" w:rsidP="00D92E5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en-US"/>
        </w:rPr>
      </w:pPr>
      <w:proofErr w:type="spellStart"/>
      <w:r w:rsidRPr="00C1561C">
        <w:rPr>
          <w:rFonts w:ascii="Arial" w:hAnsi="Arial" w:cs="Arial"/>
          <w:b/>
          <w:color w:val="FF0000"/>
          <w:sz w:val="28"/>
          <w:szCs w:val="28"/>
          <w:lang w:val="en-US"/>
        </w:rPr>
        <w:t>Recursos</w:t>
      </w:r>
      <w:proofErr w:type="spellEnd"/>
      <w:r w:rsidRPr="00C1561C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Clave</w:t>
      </w:r>
    </w:p>
    <w:p w:rsidR="00C1561C" w:rsidRDefault="00C1561C" w:rsidP="00D92E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D92E5C" w:rsidRPr="00D92E5C" w:rsidRDefault="00C1561C" w:rsidP="00D92E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</w:t>
      </w:r>
      <w:r w:rsidR="00D92E5C" w:rsidRPr="00D92E5C">
        <w:rPr>
          <w:rFonts w:ascii="Arial" w:hAnsi="Arial" w:cs="Arial"/>
          <w:b/>
          <w:lang w:val="en-US"/>
        </w:rPr>
        <w:t xml:space="preserve">KAGAN, S. (1990). "The Structural approach to cooperative learning". Educational Leadership, 47(4), </w:t>
      </w:r>
      <w:proofErr w:type="spellStart"/>
      <w:r w:rsidR="00D92E5C" w:rsidRPr="00D92E5C">
        <w:rPr>
          <w:rFonts w:ascii="Arial" w:hAnsi="Arial" w:cs="Arial"/>
          <w:b/>
          <w:lang w:val="en-US"/>
        </w:rPr>
        <w:t>págs</w:t>
      </w:r>
      <w:proofErr w:type="spellEnd"/>
      <w:r w:rsidR="00D92E5C" w:rsidRPr="00D92E5C">
        <w:rPr>
          <w:rFonts w:ascii="Arial" w:hAnsi="Arial" w:cs="Arial"/>
          <w:b/>
          <w:lang w:val="en-US"/>
        </w:rPr>
        <w:t>. 12-15.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D92E5C" w:rsidRPr="00D92E5C">
        <w:rPr>
          <w:rFonts w:ascii="Arial" w:hAnsi="Arial" w:cs="Arial"/>
          <w:b/>
          <w:lang w:val="en-US"/>
        </w:rPr>
        <w:t>TlBE</w:t>
      </w:r>
      <w:r>
        <w:rPr>
          <w:rFonts w:ascii="Arial" w:hAnsi="Arial" w:cs="Arial"/>
          <w:b/>
          <w:lang w:val="en-US"/>
        </w:rPr>
        <w:t>R</w:t>
      </w:r>
      <w:r w:rsidR="00D92E5C" w:rsidRPr="00D92E5C">
        <w:rPr>
          <w:rFonts w:ascii="Arial" w:hAnsi="Arial" w:cs="Arial"/>
          <w:b/>
          <w:lang w:val="en-US"/>
        </w:rPr>
        <w:t>llUS</w:t>
      </w:r>
      <w:proofErr w:type="spellEnd"/>
      <w:r w:rsidR="00D92E5C" w:rsidRPr="00D92E5C">
        <w:rPr>
          <w:rFonts w:ascii="Arial" w:hAnsi="Arial" w:cs="Arial"/>
          <w:b/>
          <w:lang w:val="en-US"/>
        </w:rPr>
        <w:t xml:space="preserve">, Fl. (1995). </w:t>
      </w:r>
      <w:proofErr w:type="spellStart"/>
      <w:r w:rsidR="00D92E5C" w:rsidRPr="00D92E5C">
        <w:rPr>
          <w:rFonts w:ascii="Arial" w:hAnsi="Arial" w:cs="Arial"/>
          <w:b/>
          <w:lang w:val="en-US"/>
        </w:rPr>
        <w:t>Sma</w:t>
      </w:r>
      <w:proofErr w:type="spellEnd"/>
      <w:r w:rsidR="00D92E5C" w:rsidRPr="00D92E5C">
        <w:rPr>
          <w:rFonts w:ascii="Arial" w:hAnsi="Arial" w:cs="Arial"/>
          <w:b/>
          <w:lang w:val="en-US"/>
        </w:rPr>
        <w:t xml:space="preserve">/I group teaching: A </w:t>
      </w:r>
      <w:proofErr w:type="spellStart"/>
      <w:r w:rsidR="00D92E5C" w:rsidRPr="00D92E5C">
        <w:rPr>
          <w:rFonts w:ascii="Arial" w:hAnsi="Arial" w:cs="Arial"/>
          <w:b/>
          <w:lang w:val="en-US"/>
        </w:rPr>
        <w:t>troubIe­Shooting</w:t>
      </w:r>
      <w:proofErr w:type="spellEnd"/>
      <w:r w:rsidR="00D92E5C" w:rsidRPr="00D92E5C">
        <w:rPr>
          <w:rFonts w:ascii="Arial" w:hAnsi="Arial" w:cs="Arial"/>
          <w:b/>
          <w:lang w:val="en-US"/>
        </w:rPr>
        <w:t xml:space="preserve"> guide. </w:t>
      </w:r>
      <w:r w:rsidR="00D92E5C" w:rsidRPr="00D92E5C">
        <w:rPr>
          <w:rFonts w:ascii="Arial" w:hAnsi="Arial" w:cs="Arial"/>
          <w:b/>
        </w:rPr>
        <w:t xml:space="preserve">Toronto: OISE </w:t>
      </w:r>
      <w:proofErr w:type="spellStart"/>
      <w:r w:rsidR="00D92E5C" w:rsidRPr="00D92E5C">
        <w:rPr>
          <w:rFonts w:ascii="Arial" w:hAnsi="Arial" w:cs="Arial"/>
          <w:b/>
        </w:rPr>
        <w:t>Press</w:t>
      </w:r>
      <w:proofErr w:type="spellEnd"/>
      <w:r w:rsidR="00D92E5C" w:rsidRPr="00D92E5C">
        <w:rPr>
          <w:rFonts w:ascii="Arial" w:hAnsi="Arial" w:cs="Arial"/>
          <w:b/>
        </w:rPr>
        <w:t>, pág. 25.</w:t>
      </w:r>
    </w:p>
    <w:p w:rsidR="00884735" w:rsidRPr="00CD3265" w:rsidRDefault="00884735" w:rsidP="00CD3265">
      <w:pPr>
        <w:rPr>
          <w:szCs w:val="24"/>
        </w:rPr>
      </w:pPr>
    </w:p>
    <w:sectPr w:rsidR="00884735" w:rsidRPr="00CD3265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11C2"/>
    <w:rsid w:val="00007E89"/>
    <w:rsid w:val="000367C0"/>
    <w:rsid w:val="000824EF"/>
    <w:rsid w:val="000C5674"/>
    <w:rsid w:val="00103F01"/>
    <w:rsid w:val="00134E5B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6D77B7"/>
    <w:rsid w:val="00727079"/>
    <w:rsid w:val="00761FB6"/>
    <w:rsid w:val="00792495"/>
    <w:rsid w:val="008406C6"/>
    <w:rsid w:val="00884735"/>
    <w:rsid w:val="008C0873"/>
    <w:rsid w:val="008D3A88"/>
    <w:rsid w:val="00912D1B"/>
    <w:rsid w:val="00987DC7"/>
    <w:rsid w:val="009D3FD3"/>
    <w:rsid w:val="009E19D3"/>
    <w:rsid w:val="00A03C5D"/>
    <w:rsid w:val="00AB0E96"/>
    <w:rsid w:val="00AC4584"/>
    <w:rsid w:val="00AF7068"/>
    <w:rsid w:val="00B44F54"/>
    <w:rsid w:val="00B521CD"/>
    <w:rsid w:val="00B82418"/>
    <w:rsid w:val="00BB26AA"/>
    <w:rsid w:val="00C1561C"/>
    <w:rsid w:val="00C2334E"/>
    <w:rsid w:val="00C37505"/>
    <w:rsid w:val="00C5044E"/>
    <w:rsid w:val="00CD3265"/>
    <w:rsid w:val="00D319C6"/>
    <w:rsid w:val="00D42E5A"/>
    <w:rsid w:val="00D92E5C"/>
    <w:rsid w:val="00D94EDB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1943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2013-12-16T14:41:00Z</dcterms:created>
  <dcterms:modified xsi:type="dcterms:W3CDTF">2013-12-16T14:41:00Z</dcterms:modified>
</cp:coreProperties>
</file>