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2C" w:rsidRDefault="0027582C" w:rsidP="0027582C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A3A05">
        <w:rPr>
          <w:rFonts w:ascii="Arial" w:hAnsi="Arial" w:cs="Arial"/>
          <w:b/>
          <w:color w:val="FF0000"/>
          <w:sz w:val="32"/>
          <w:szCs w:val="32"/>
        </w:rPr>
        <w:t>1. PIENSA, FORMA PAREJA Y COMENTA</w:t>
      </w:r>
    </w:p>
    <w:p w:rsidR="006C3A12" w:rsidRPr="006A3A05" w:rsidRDefault="006C3A12" w:rsidP="0027582C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tbl>
      <w:tblPr>
        <w:tblStyle w:val="Tablaconcuadrcula"/>
        <w:tblW w:w="0" w:type="auto"/>
        <w:tblInd w:w="675" w:type="dxa"/>
        <w:tblLook w:val="04A0"/>
      </w:tblPr>
      <w:tblGrid>
        <w:gridCol w:w="8505"/>
      </w:tblGrid>
      <w:tr w:rsidR="006C3A12" w:rsidTr="006C3A12"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A12" w:rsidRDefault="006C3A12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Tomado del libro Técnicas de aprendizaje cooperativo</w:t>
            </w:r>
          </w:p>
          <w:p w:rsidR="006C3A12" w:rsidRDefault="006C3A12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Elizabeth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Barkley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Patricia Cross y Cl.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Howel</w:t>
            </w:r>
            <w:proofErr w:type="spellEnd"/>
          </w:p>
          <w:p w:rsidR="006C3A12" w:rsidRDefault="006C3A12" w:rsidP="00B012E9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Ed. Morata. Ministerio de Educación y ciencia</w:t>
            </w:r>
          </w:p>
        </w:tc>
      </w:tr>
    </w:tbl>
    <w:p w:rsidR="006C3A12" w:rsidRDefault="006C3A12" w:rsidP="006C3A12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27582C" w:rsidRPr="006C3A12" w:rsidRDefault="006A3A05" w:rsidP="0027582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C3A12">
        <w:rPr>
          <w:rFonts w:ascii="Arial" w:hAnsi="Arial" w:cs="Arial"/>
          <w:b/>
          <w:color w:val="0070C0"/>
          <w:sz w:val="28"/>
          <w:szCs w:val="28"/>
        </w:rPr>
        <w:t xml:space="preserve">Características </w:t>
      </w:r>
    </w:p>
    <w:p w:rsidR="0027582C" w:rsidRPr="006C3A12" w:rsidRDefault="006A3A05" w:rsidP="0027582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C3A12">
        <w:rPr>
          <w:rFonts w:ascii="Arial" w:hAnsi="Arial" w:cs="Arial"/>
          <w:b/>
          <w:color w:val="0070C0"/>
          <w:sz w:val="28"/>
          <w:szCs w:val="28"/>
        </w:rPr>
        <w:t xml:space="preserve">Tamaño del grupo PAREJ AS </w:t>
      </w:r>
    </w:p>
    <w:p w:rsidR="0027582C" w:rsidRPr="006C3A12" w:rsidRDefault="0027582C" w:rsidP="0027582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C3A12">
        <w:rPr>
          <w:rFonts w:ascii="Arial" w:hAnsi="Arial" w:cs="Arial"/>
          <w:b/>
          <w:color w:val="0070C0"/>
          <w:sz w:val="28"/>
          <w:szCs w:val="28"/>
        </w:rPr>
        <w:t>Tiempo de trabajo 5-15 MINUTOS</w:t>
      </w:r>
    </w:p>
    <w:p w:rsidR="0027582C" w:rsidRPr="006C3A12" w:rsidRDefault="0027582C" w:rsidP="0027582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C3A12">
        <w:rPr>
          <w:rFonts w:ascii="Arial" w:hAnsi="Arial" w:cs="Arial"/>
          <w:b/>
          <w:color w:val="0070C0"/>
          <w:sz w:val="28"/>
          <w:szCs w:val="28"/>
        </w:rPr>
        <w:t>Duración de los grupos UNA CLASE O SESIÓN</w:t>
      </w:r>
    </w:p>
    <w:p w:rsidR="0027582C" w:rsidRPr="006C3A12" w:rsidRDefault="0027582C" w:rsidP="0027582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C3A12">
        <w:rPr>
          <w:rFonts w:ascii="Arial" w:hAnsi="Arial" w:cs="Arial"/>
          <w:b/>
          <w:color w:val="0070C0"/>
          <w:sz w:val="28"/>
          <w:szCs w:val="28"/>
        </w:rPr>
        <w:t xml:space="preserve">Aplicación en </w:t>
      </w:r>
      <w:proofErr w:type="spellStart"/>
      <w:r w:rsidRPr="006C3A12">
        <w:rPr>
          <w:rFonts w:ascii="Arial" w:hAnsi="Arial" w:cs="Arial"/>
          <w:b/>
          <w:color w:val="0070C0"/>
          <w:sz w:val="28"/>
          <w:szCs w:val="28"/>
        </w:rPr>
        <w:t>Intemet</w:t>
      </w:r>
      <w:proofErr w:type="spellEnd"/>
      <w:r w:rsidRPr="006C3A12">
        <w:rPr>
          <w:rFonts w:ascii="Arial" w:hAnsi="Arial" w:cs="Arial"/>
          <w:b/>
          <w:color w:val="0070C0"/>
          <w:sz w:val="28"/>
          <w:szCs w:val="28"/>
        </w:rPr>
        <w:t xml:space="preserve"> BAJA</w:t>
      </w:r>
    </w:p>
    <w:p w:rsidR="0027582C" w:rsidRPr="006C3A12" w:rsidRDefault="0027582C" w:rsidP="0027582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C3A12">
        <w:rPr>
          <w:rFonts w:ascii="Arial" w:hAnsi="Arial" w:cs="Arial"/>
          <w:b/>
          <w:color w:val="FF0000"/>
          <w:sz w:val="28"/>
          <w:szCs w:val="28"/>
        </w:rPr>
        <w:t>Descripción y finalidad</w:t>
      </w:r>
    </w:p>
    <w:p w:rsidR="0027582C" w:rsidRDefault="0027582C" w:rsidP="0027582C">
      <w:pPr>
        <w:spacing w:after="0" w:line="240" w:lineRule="auto"/>
        <w:jc w:val="both"/>
        <w:rPr>
          <w:rFonts w:ascii="Arial" w:hAnsi="Arial" w:cs="Arial"/>
          <w:b/>
        </w:rPr>
      </w:pPr>
    </w:p>
    <w:p w:rsidR="0027582C" w:rsidRDefault="0027582C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En esta S</w:t>
      </w:r>
      <w:r w:rsidRPr="0027582C">
        <w:rPr>
          <w:rFonts w:ascii="Arial" w:hAnsi="Arial" w:cs="Arial"/>
          <w:b/>
        </w:rPr>
        <w:t>encilla y rápida técnica, el profesor prepara y plantea una pregunta, deja a los estudia</w:t>
      </w:r>
      <w:r w:rsidRPr="0027582C">
        <w:rPr>
          <w:rFonts w:ascii="Arial" w:hAnsi="Arial" w:cs="Arial"/>
          <w:b/>
        </w:rPr>
        <w:t>n</w:t>
      </w:r>
      <w:r w:rsidRPr="0027582C">
        <w:rPr>
          <w:rFonts w:ascii="Arial" w:hAnsi="Arial" w:cs="Arial"/>
          <w:b/>
        </w:rPr>
        <w:t>tes</w:t>
      </w:r>
      <w:r>
        <w:rPr>
          <w:rFonts w:ascii="Arial" w:hAnsi="Arial" w:cs="Arial"/>
          <w:b/>
        </w:rPr>
        <w:t xml:space="preserve"> </w:t>
      </w:r>
      <w:r w:rsidRPr="0027582C">
        <w:rPr>
          <w:rFonts w:ascii="Arial" w:hAnsi="Arial" w:cs="Arial"/>
          <w:b/>
        </w:rPr>
        <w:t>unos minutos para pensar una respuesta y, a continuación, les pide que comuniquen sus ideas a una compañera o compañero. Piensa, forma una pareja y comenta es particularmente eficaz como preparación para</w:t>
      </w:r>
      <w:r>
        <w:rPr>
          <w:rFonts w:ascii="Arial" w:hAnsi="Arial" w:cs="Arial"/>
          <w:b/>
        </w:rPr>
        <w:t xml:space="preserve"> </w:t>
      </w:r>
      <w:r w:rsidRPr="0027582C">
        <w:rPr>
          <w:rFonts w:ascii="Arial" w:hAnsi="Arial" w:cs="Arial"/>
          <w:b/>
        </w:rPr>
        <w:t xml:space="preserve">el diálogo de toda la clase. </w:t>
      </w:r>
    </w:p>
    <w:p w:rsidR="0027582C" w:rsidRDefault="0027582C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27582C">
        <w:rPr>
          <w:rFonts w:ascii="Arial" w:hAnsi="Arial" w:cs="Arial"/>
          <w:b/>
        </w:rPr>
        <w:t>El componente "piensa" requiere que los estudiantes se detengan y reflexionen</w:t>
      </w:r>
      <w:r>
        <w:rPr>
          <w:rFonts w:ascii="Arial" w:hAnsi="Arial" w:cs="Arial"/>
          <w:b/>
        </w:rPr>
        <w:t xml:space="preserve"> </w:t>
      </w:r>
      <w:r w:rsidRPr="0027582C">
        <w:rPr>
          <w:rFonts w:ascii="Arial" w:hAnsi="Arial" w:cs="Arial"/>
          <w:b/>
        </w:rPr>
        <w:t>antes de hablar, dándoles así una oportunidad para reunir y organizar sus pensamientos. Los componen</w:t>
      </w:r>
      <w:r>
        <w:rPr>
          <w:rFonts w:ascii="Arial" w:hAnsi="Arial" w:cs="Arial"/>
          <w:b/>
        </w:rPr>
        <w:t>tes “forma una pareja" y "co</w:t>
      </w:r>
      <w:r w:rsidRPr="0027582C">
        <w:rPr>
          <w:rFonts w:ascii="Arial" w:hAnsi="Arial" w:cs="Arial"/>
          <w:b/>
        </w:rPr>
        <w:t>menta" animan a los alumnos a Comparar y contrastar sus ideas con las de otro</w:t>
      </w:r>
      <w:r>
        <w:rPr>
          <w:rFonts w:ascii="Arial" w:hAnsi="Arial" w:cs="Arial"/>
          <w:b/>
        </w:rPr>
        <w:t xml:space="preserve"> </w:t>
      </w:r>
      <w:r w:rsidRPr="0027582C">
        <w:rPr>
          <w:rFonts w:ascii="Arial" w:hAnsi="Arial" w:cs="Arial"/>
          <w:b/>
        </w:rPr>
        <w:t>compañero y a ensayar su respuesta primero en una situación de poco riesgo antes de presentarla en</w:t>
      </w:r>
      <w:r>
        <w:rPr>
          <w:rFonts w:ascii="Arial" w:hAnsi="Arial" w:cs="Arial"/>
          <w:b/>
        </w:rPr>
        <w:t xml:space="preserve"> </w:t>
      </w:r>
      <w:r w:rsidRPr="0027582C">
        <w:rPr>
          <w:rFonts w:ascii="Arial" w:hAnsi="Arial" w:cs="Arial"/>
          <w:b/>
        </w:rPr>
        <w:t xml:space="preserve">público con toda la clase. Esta oportunidad de practicar primero con un compañero los </w:t>
      </w:r>
      <w:r>
        <w:rPr>
          <w:rFonts w:ascii="Arial" w:hAnsi="Arial" w:cs="Arial"/>
          <w:b/>
        </w:rPr>
        <w:t>c</w:t>
      </w:r>
      <w:r w:rsidRPr="0027582C">
        <w:rPr>
          <w:rFonts w:ascii="Arial" w:hAnsi="Arial" w:cs="Arial"/>
          <w:b/>
        </w:rPr>
        <w:t>ome</w:t>
      </w:r>
      <w:r w:rsidRPr="0027582C">
        <w:rPr>
          <w:rFonts w:ascii="Arial" w:hAnsi="Arial" w:cs="Arial"/>
          <w:b/>
        </w:rPr>
        <w:t>n</w:t>
      </w:r>
      <w:r w:rsidRPr="0027582C">
        <w:rPr>
          <w:rFonts w:ascii="Arial" w:hAnsi="Arial" w:cs="Arial"/>
          <w:b/>
        </w:rPr>
        <w:t>tarios pretende mejorar la calidad de las aportaciones de los estudiantes y, en general, aumenta la voluntad y la buena disposición a hablar ante un gran grupo.</w:t>
      </w:r>
    </w:p>
    <w:p w:rsidR="0027582C" w:rsidRPr="0027582C" w:rsidRDefault="0027582C" w:rsidP="0027582C">
      <w:pPr>
        <w:spacing w:after="0" w:line="240" w:lineRule="auto"/>
        <w:jc w:val="both"/>
        <w:rPr>
          <w:rFonts w:ascii="Arial" w:hAnsi="Arial" w:cs="Arial"/>
          <w:b/>
        </w:rPr>
      </w:pPr>
    </w:p>
    <w:p w:rsidR="0027582C" w:rsidRPr="006C3A12" w:rsidRDefault="0027582C" w:rsidP="0027582C">
      <w:pPr>
        <w:spacing w:after="0" w:line="240" w:lineRule="auto"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6C3A12">
        <w:rPr>
          <w:rFonts w:ascii="Arial" w:hAnsi="Arial" w:cs="Arial"/>
          <w:b/>
          <w:color w:val="C00000"/>
          <w:sz w:val="28"/>
          <w:szCs w:val="28"/>
        </w:rPr>
        <w:t>Preparación</w:t>
      </w:r>
    </w:p>
    <w:p w:rsidR="0027582C" w:rsidRDefault="0027582C" w:rsidP="0027582C">
      <w:pPr>
        <w:spacing w:after="0" w:line="240" w:lineRule="auto"/>
        <w:jc w:val="both"/>
        <w:rPr>
          <w:rFonts w:ascii="Arial" w:hAnsi="Arial" w:cs="Arial"/>
          <w:b/>
        </w:rPr>
      </w:pPr>
    </w:p>
    <w:p w:rsidR="0027582C" w:rsidRPr="0027582C" w:rsidRDefault="0027582C" w:rsidP="0027582C">
      <w:pPr>
        <w:spacing w:after="0" w:line="240" w:lineRule="auto"/>
        <w:jc w:val="both"/>
        <w:rPr>
          <w:rFonts w:ascii="Arial" w:hAnsi="Arial" w:cs="Arial"/>
          <w:b/>
        </w:rPr>
      </w:pPr>
      <w:r w:rsidRPr="0027582C">
        <w:rPr>
          <w:rFonts w:ascii="Arial" w:hAnsi="Arial" w:cs="Arial"/>
          <w:b/>
        </w:rPr>
        <w:t>Antes de ir a clase, dedique cierto tiempo a preparar una pregunta o problema interesante que te</w:t>
      </w:r>
      <w:r w:rsidRPr="0027582C">
        <w:rPr>
          <w:rFonts w:ascii="Arial" w:hAnsi="Arial" w:cs="Arial"/>
          <w:b/>
        </w:rPr>
        <w:t>n</w:t>
      </w:r>
      <w:r w:rsidRPr="0027582C">
        <w:rPr>
          <w:rFonts w:ascii="Arial" w:hAnsi="Arial" w:cs="Arial"/>
          <w:b/>
        </w:rPr>
        <w:t>ga</w:t>
      </w:r>
      <w:r>
        <w:rPr>
          <w:rFonts w:ascii="Arial" w:hAnsi="Arial" w:cs="Arial"/>
          <w:b/>
        </w:rPr>
        <w:t xml:space="preserve"> </w:t>
      </w:r>
      <w:r w:rsidRPr="0027582C">
        <w:rPr>
          <w:rFonts w:ascii="Arial" w:hAnsi="Arial" w:cs="Arial"/>
          <w:b/>
        </w:rPr>
        <w:t>muchas respuestas posibles. intente responder a la pregunta usted mismo. Decida cómo pla</w:t>
      </w:r>
      <w:r w:rsidRPr="0027582C">
        <w:rPr>
          <w:rFonts w:ascii="Arial" w:hAnsi="Arial" w:cs="Arial"/>
          <w:b/>
        </w:rPr>
        <w:t>n</w:t>
      </w:r>
      <w:r w:rsidRPr="0027582C">
        <w:rPr>
          <w:rFonts w:ascii="Arial" w:hAnsi="Arial" w:cs="Arial"/>
          <w:b/>
        </w:rPr>
        <w:t>tearla (en una</w:t>
      </w:r>
      <w:r>
        <w:rPr>
          <w:rFonts w:ascii="Arial" w:hAnsi="Arial" w:cs="Arial"/>
          <w:b/>
        </w:rPr>
        <w:t xml:space="preserve"> </w:t>
      </w:r>
      <w:r w:rsidRPr="0027582C">
        <w:rPr>
          <w:rFonts w:ascii="Arial" w:hAnsi="Arial" w:cs="Arial"/>
          <w:b/>
        </w:rPr>
        <w:t>hoja de trabajo, en una transparencia, en la pizarra*) y cómo va a hacer que la re</w:t>
      </w:r>
      <w:r w:rsidRPr="0027582C">
        <w:rPr>
          <w:rFonts w:ascii="Arial" w:hAnsi="Arial" w:cs="Arial"/>
          <w:b/>
        </w:rPr>
        <w:t>s</w:t>
      </w:r>
      <w:r w:rsidRPr="0027582C">
        <w:rPr>
          <w:rFonts w:ascii="Arial" w:hAnsi="Arial" w:cs="Arial"/>
          <w:b/>
        </w:rPr>
        <w:t>pondan los estudiantes.</w:t>
      </w:r>
    </w:p>
    <w:p w:rsidR="0027582C" w:rsidRPr="006C3A12" w:rsidRDefault="0027582C" w:rsidP="0027582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7582C" w:rsidRPr="006C3A12" w:rsidRDefault="0027582C" w:rsidP="0027582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C3A12">
        <w:rPr>
          <w:rFonts w:ascii="Arial" w:hAnsi="Arial" w:cs="Arial"/>
          <w:b/>
          <w:color w:val="FF0000"/>
          <w:sz w:val="28"/>
          <w:szCs w:val="28"/>
        </w:rPr>
        <w:t>Procedimiento</w:t>
      </w:r>
    </w:p>
    <w:p w:rsidR="0027582C" w:rsidRDefault="0027582C" w:rsidP="0027582C">
      <w:pPr>
        <w:spacing w:after="0" w:line="240" w:lineRule="auto"/>
        <w:jc w:val="both"/>
        <w:rPr>
          <w:rFonts w:ascii="Arial" w:hAnsi="Arial" w:cs="Arial"/>
          <w:b/>
        </w:rPr>
      </w:pPr>
    </w:p>
    <w:p w:rsidR="0027582C" w:rsidRPr="0027582C" w:rsidRDefault="0027582C" w:rsidP="0027582C">
      <w:pPr>
        <w:spacing w:after="0" w:line="240" w:lineRule="auto"/>
        <w:jc w:val="both"/>
        <w:rPr>
          <w:rFonts w:ascii="Arial" w:hAnsi="Arial" w:cs="Arial"/>
          <w:b/>
        </w:rPr>
      </w:pPr>
      <w:r w:rsidRPr="0027582C">
        <w:rPr>
          <w:rFonts w:ascii="Arial" w:hAnsi="Arial" w:cs="Arial"/>
          <w:b/>
        </w:rPr>
        <w:t>1. Plantee la pregunta a la Clase, dando unos minutos a los estudiantes para pensar en ella e idear las</w:t>
      </w:r>
      <w:r>
        <w:rPr>
          <w:rFonts w:ascii="Arial" w:hAnsi="Arial" w:cs="Arial"/>
          <w:b/>
        </w:rPr>
        <w:t xml:space="preserve"> </w:t>
      </w:r>
      <w:r w:rsidRPr="0027582C">
        <w:rPr>
          <w:rFonts w:ascii="Arial" w:hAnsi="Arial" w:cs="Arial"/>
          <w:b/>
        </w:rPr>
        <w:t>respuestas individuales.</w:t>
      </w:r>
    </w:p>
    <w:p w:rsidR="0027582C" w:rsidRPr="0027582C" w:rsidRDefault="0027582C" w:rsidP="0027582C">
      <w:pPr>
        <w:spacing w:after="0" w:line="240" w:lineRule="auto"/>
        <w:jc w:val="both"/>
        <w:rPr>
          <w:rFonts w:ascii="Arial" w:hAnsi="Arial" w:cs="Arial"/>
          <w:b/>
        </w:rPr>
      </w:pPr>
      <w:r w:rsidRPr="0027582C">
        <w:rPr>
          <w:rFonts w:ascii="Arial" w:hAnsi="Arial" w:cs="Arial"/>
          <w:b/>
        </w:rPr>
        <w:t>2. Pida a los alumnos que formen pareja con otro compañero que este a su lado.</w:t>
      </w:r>
    </w:p>
    <w:p w:rsidR="0027582C" w:rsidRPr="0027582C" w:rsidRDefault="0027582C" w:rsidP="0027582C">
      <w:pPr>
        <w:spacing w:after="0" w:line="240" w:lineRule="auto"/>
        <w:jc w:val="both"/>
        <w:rPr>
          <w:rFonts w:ascii="Arial" w:hAnsi="Arial" w:cs="Arial"/>
          <w:b/>
        </w:rPr>
      </w:pPr>
      <w:r w:rsidRPr="0027582C">
        <w:rPr>
          <w:rFonts w:ascii="Arial" w:hAnsi="Arial" w:cs="Arial"/>
          <w:b/>
        </w:rPr>
        <w:t>3. Solicite al estudiante A que comente sus respuestas con el alumno B y, después, que el est</w:t>
      </w:r>
      <w:r w:rsidRPr="0027582C">
        <w:rPr>
          <w:rFonts w:ascii="Arial" w:hAnsi="Arial" w:cs="Arial"/>
          <w:b/>
        </w:rPr>
        <w:t>u</w:t>
      </w:r>
      <w:r w:rsidRPr="0027582C">
        <w:rPr>
          <w:rFonts w:ascii="Arial" w:hAnsi="Arial" w:cs="Arial"/>
          <w:b/>
        </w:rPr>
        <w:t>diante B comente las suyas con el alumno A. Sugiérales que, si no están de acuerdo, Clarifiquen</w:t>
      </w:r>
      <w:r>
        <w:rPr>
          <w:rFonts w:ascii="Arial" w:hAnsi="Arial" w:cs="Arial"/>
          <w:b/>
        </w:rPr>
        <w:t xml:space="preserve"> </w:t>
      </w:r>
      <w:r w:rsidRPr="0027582C">
        <w:rPr>
          <w:rFonts w:ascii="Arial" w:hAnsi="Arial" w:cs="Arial"/>
          <w:b/>
        </w:rPr>
        <w:t xml:space="preserve">sus posturas, de manera que estén preparados para explicar </w:t>
      </w:r>
      <w:r>
        <w:rPr>
          <w:rFonts w:ascii="Arial" w:hAnsi="Arial" w:cs="Arial"/>
          <w:b/>
        </w:rPr>
        <w:t>c</w:t>
      </w:r>
      <w:r w:rsidRPr="0027582C">
        <w:rPr>
          <w:rFonts w:ascii="Arial" w:hAnsi="Arial" w:cs="Arial"/>
          <w:b/>
        </w:rPr>
        <w:t>ómo y por qué discrepan. Si le</w:t>
      </w:r>
      <w:r>
        <w:rPr>
          <w:rFonts w:ascii="Arial" w:hAnsi="Arial" w:cs="Arial"/>
          <w:b/>
        </w:rPr>
        <w:t xml:space="preserve"> </w:t>
      </w:r>
      <w:r w:rsidRPr="0027582C">
        <w:rPr>
          <w:rFonts w:ascii="Arial" w:hAnsi="Arial" w:cs="Arial"/>
          <w:b/>
        </w:rPr>
        <w:t>par</w:t>
      </w:r>
      <w:r w:rsidRPr="0027582C">
        <w:rPr>
          <w:rFonts w:ascii="Arial" w:hAnsi="Arial" w:cs="Arial"/>
          <w:b/>
        </w:rPr>
        <w:t>e</w:t>
      </w:r>
      <w:r w:rsidRPr="0027582C">
        <w:rPr>
          <w:rFonts w:ascii="Arial" w:hAnsi="Arial" w:cs="Arial"/>
          <w:b/>
        </w:rPr>
        <w:t>ce útil, pida a estas parejas que creen una respuesta conjunta, basándose en las ideas de</w:t>
      </w:r>
      <w:r>
        <w:rPr>
          <w:rFonts w:ascii="Arial" w:hAnsi="Arial" w:cs="Arial"/>
          <w:b/>
        </w:rPr>
        <w:t xml:space="preserve"> c</w:t>
      </w:r>
      <w:r w:rsidRPr="0027582C">
        <w:rPr>
          <w:rFonts w:ascii="Arial" w:hAnsi="Arial" w:cs="Arial"/>
          <w:b/>
        </w:rPr>
        <w:t>ada cual.</w:t>
      </w:r>
    </w:p>
    <w:p w:rsidR="005606B1" w:rsidRDefault="0027582C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27582C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  <w:r w:rsidRPr="005606B1">
        <w:rPr>
          <w:rFonts w:ascii="Arial" w:hAnsi="Arial" w:cs="Arial"/>
          <w:b/>
          <w:sz w:val="20"/>
          <w:szCs w:val="20"/>
        </w:rPr>
        <w:t xml:space="preserve">  [</w:t>
      </w:r>
      <w:r w:rsidR="0027582C" w:rsidRPr="005606B1">
        <w:rPr>
          <w:rFonts w:ascii="Arial" w:hAnsi="Arial" w:cs="Arial"/>
          <w:b/>
          <w:sz w:val="20"/>
          <w:szCs w:val="20"/>
        </w:rPr>
        <w:t xml:space="preserve">En inglés: </w:t>
      </w:r>
      <w:proofErr w:type="spellStart"/>
      <w:r w:rsidR="0027582C" w:rsidRPr="005606B1">
        <w:rPr>
          <w:rFonts w:ascii="Arial" w:hAnsi="Arial" w:cs="Arial"/>
          <w:b/>
          <w:sz w:val="20"/>
          <w:szCs w:val="20"/>
        </w:rPr>
        <w:t>whiteboard</w:t>
      </w:r>
      <w:proofErr w:type="spellEnd"/>
      <w:r w:rsidR="0027582C" w:rsidRPr="005606B1">
        <w:rPr>
          <w:rFonts w:ascii="Arial" w:hAnsi="Arial" w:cs="Arial"/>
          <w:b/>
          <w:sz w:val="20"/>
          <w:szCs w:val="20"/>
        </w:rPr>
        <w:t>. El término es ambiguo, porque denota tanto la “pizarra blanca", en la que se escribe 0 pinta con rotuladores especiales, como la pizarra o tablero electrónico, táctil o no, conectado con un ord</w:t>
      </w:r>
      <w:r w:rsidR="0027582C" w:rsidRPr="005606B1">
        <w:rPr>
          <w:rFonts w:ascii="Arial" w:hAnsi="Arial" w:cs="Arial"/>
          <w:b/>
          <w:sz w:val="20"/>
          <w:szCs w:val="20"/>
        </w:rPr>
        <w:t>e</w:t>
      </w:r>
      <w:r w:rsidR="0027582C" w:rsidRPr="005606B1">
        <w:rPr>
          <w:rFonts w:ascii="Arial" w:hAnsi="Arial" w:cs="Arial"/>
          <w:b/>
          <w:sz w:val="20"/>
          <w:szCs w:val="20"/>
        </w:rPr>
        <w:t>nador que la controla. En el entorno informático, designa también un programa que permite presentar una pantalla interactiva común a varios ordenadores. (N. del 7</w:t>
      </w:r>
      <w:r w:rsidR="0027582C" w:rsidRPr="0027582C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]</w:t>
      </w:r>
    </w:p>
    <w:p w:rsidR="0027582C" w:rsidRDefault="0027582C" w:rsidP="0027582C">
      <w:pPr>
        <w:spacing w:after="0" w:line="240" w:lineRule="auto"/>
        <w:jc w:val="both"/>
        <w:rPr>
          <w:rFonts w:ascii="Arial" w:hAnsi="Arial" w:cs="Arial"/>
          <w:b/>
        </w:rPr>
      </w:pPr>
    </w:p>
    <w:p w:rsidR="0027582C" w:rsidRPr="006C3A12" w:rsidRDefault="0027582C" w:rsidP="0027582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C3A12">
        <w:rPr>
          <w:rFonts w:ascii="Arial" w:hAnsi="Arial" w:cs="Arial"/>
          <w:b/>
          <w:color w:val="FF0000"/>
          <w:sz w:val="28"/>
          <w:szCs w:val="28"/>
        </w:rPr>
        <w:t>EJEMPLOS</w:t>
      </w:r>
    </w:p>
    <w:p w:rsidR="0027582C" w:rsidRPr="006C3A12" w:rsidRDefault="0027582C" w:rsidP="0027582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7582C" w:rsidRPr="006C3A12" w:rsidRDefault="0027582C" w:rsidP="0027582C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6C3A12">
        <w:rPr>
          <w:rFonts w:ascii="Arial" w:hAnsi="Arial" w:cs="Arial"/>
          <w:b/>
          <w:color w:val="0070C0"/>
          <w:sz w:val="28"/>
          <w:szCs w:val="28"/>
        </w:rPr>
        <w:t>Composición de lenguaje</w:t>
      </w:r>
    </w:p>
    <w:p w:rsidR="0027582C" w:rsidRDefault="0027582C" w:rsidP="0027582C">
      <w:pPr>
        <w:spacing w:after="0" w:line="240" w:lineRule="auto"/>
        <w:jc w:val="both"/>
        <w:rPr>
          <w:rFonts w:ascii="Arial" w:hAnsi="Arial" w:cs="Arial"/>
          <w:b/>
        </w:rPr>
      </w:pPr>
    </w:p>
    <w:p w:rsidR="005606B1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7582C" w:rsidRPr="0027582C">
        <w:rPr>
          <w:rFonts w:ascii="Arial" w:hAnsi="Arial" w:cs="Arial"/>
          <w:b/>
        </w:rPr>
        <w:t>Un profesor de redacción, de alumnos de</w:t>
      </w:r>
      <w:r>
        <w:rPr>
          <w:rFonts w:ascii="Arial" w:hAnsi="Arial" w:cs="Arial"/>
          <w:b/>
        </w:rPr>
        <w:t xml:space="preserve"> 1º </w:t>
      </w:r>
      <w:r w:rsidR="0027582C" w:rsidRPr="0027582C">
        <w:rPr>
          <w:rFonts w:ascii="Arial" w:hAnsi="Arial" w:cs="Arial"/>
          <w:b/>
        </w:rPr>
        <w:t xml:space="preserve"> programó hacer que los estudiantes redactaran e</w:t>
      </w:r>
      <w:r w:rsidR="0027582C" w:rsidRPr="0027582C">
        <w:rPr>
          <w:rFonts w:ascii="Arial" w:hAnsi="Arial" w:cs="Arial"/>
          <w:b/>
        </w:rPr>
        <w:t>n</w:t>
      </w:r>
      <w:r w:rsidR="0027582C" w:rsidRPr="0027582C">
        <w:rPr>
          <w:rFonts w:ascii="Arial" w:hAnsi="Arial" w:cs="Arial"/>
          <w:b/>
        </w:rPr>
        <w:t>sayos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de razonamiento durante el curso, de manera que pudiera presentar varios extractos de sus argu</w:t>
      </w:r>
      <w:r>
        <w:rPr>
          <w:rFonts w:ascii="Arial" w:hAnsi="Arial" w:cs="Arial"/>
          <w:b/>
        </w:rPr>
        <w:t>m</w:t>
      </w:r>
      <w:r w:rsidR="0027582C" w:rsidRPr="0027582C">
        <w:rPr>
          <w:rFonts w:ascii="Arial" w:hAnsi="Arial" w:cs="Arial"/>
          <w:b/>
        </w:rPr>
        <w:t>entos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para leerlos en casa. En la siguiente reunión de clase, utilizó</w:t>
      </w:r>
      <w:r>
        <w:rPr>
          <w:rFonts w:ascii="Arial" w:hAnsi="Arial" w:cs="Arial"/>
          <w:b/>
        </w:rPr>
        <w:t xml:space="preserve"> el sistema "Piensa, forma pareja y comenta" </w:t>
      </w:r>
      <w:r w:rsidR="0027582C" w:rsidRPr="0027582C">
        <w:rPr>
          <w:rFonts w:ascii="Arial" w:hAnsi="Arial" w:cs="Arial"/>
          <w:b/>
        </w:rPr>
        <w:t xml:space="preserve"> para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 xml:space="preserve">ayudar a los estudiantes a examinar las características de un argumento </w:t>
      </w:r>
      <w:r w:rsidR="0027582C" w:rsidRPr="0027582C">
        <w:rPr>
          <w:rFonts w:ascii="Arial" w:hAnsi="Arial" w:cs="Arial"/>
          <w:b/>
        </w:rPr>
        <w:lastRenderedPageBreak/>
        <w:t>escrito convincente. El profesor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 xml:space="preserve">empezó planteando a los alumnos la siguiente pregunta: ¿ Qué hace que un </w:t>
      </w:r>
      <w:r>
        <w:rPr>
          <w:rFonts w:ascii="Arial" w:hAnsi="Arial" w:cs="Arial"/>
          <w:b/>
        </w:rPr>
        <w:t>argumento escrito sea eficaz?"</w:t>
      </w:r>
    </w:p>
    <w:p w:rsidR="005606B1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</w:p>
    <w:p w:rsidR="0027582C" w:rsidRPr="0027582C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7582C" w:rsidRPr="0027582C">
        <w:rPr>
          <w:rFonts w:ascii="Arial" w:hAnsi="Arial" w:cs="Arial"/>
          <w:b/>
        </w:rPr>
        <w:t>El docente les pidió que reflexionaran individualmente sobre los textos señalados y consideraran las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características que hacían eficaces esos argumentos. Esperó dos minutos y después pidió a los alumnos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que formaran parejas con los compañeros que tenían a su lado para comparar y anotaran ideas.</w:t>
      </w:r>
    </w:p>
    <w:p w:rsidR="0027582C" w:rsidRPr="0027582C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7582C" w:rsidRPr="0027582C">
        <w:rPr>
          <w:rFonts w:ascii="Arial" w:hAnsi="Arial" w:cs="Arial"/>
          <w:b/>
        </w:rPr>
        <w:t>Tras dejarles varios minutos para que intercambiaran ideas, el profesor pidió las respuestas de cada</w:t>
      </w:r>
      <w:r>
        <w:rPr>
          <w:rFonts w:ascii="Arial" w:hAnsi="Arial" w:cs="Arial"/>
          <w:b/>
        </w:rPr>
        <w:t xml:space="preserve"> p</w:t>
      </w:r>
      <w:r w:rsidR="0027582C" w:rsidRPr="0027582C">
        <w:rPr>
          <w:rFonts w:ascii="Arial" w:hAnsi="Arial" w:cs="Arial"/>
          <w:b/>
        </w:rPr>
        <w:t xml:space="preserve">areja, escribiéndolas en la pizarra a medida que iban diciéndolas. A continuación, </w:t>
      </w:r>
      <w:r>
        <w:rPr>
          <w:rFonts w:ascii="Arial" w:hAnsi="Arial" w:cs="Arial"/>
          <w:b/>
        </w:rPr>
        <w:t>s</w:t>
      </w:r>
      <w:r w:rsidR="0027582C" w:rsidRPr="0027582C">
        <w:rPr>
          <w:rFonts w:ascii="Arial" w:hAnsi="Arial" w:cs="Arial"/>
          <w:b/>
        </w:rPr>
        <w:t>e entregó a los alumnos una lista de características de argumentos eficaces, preparada por el profesor, con la que compararan sus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propias listas. En general, éstas eran similares y el profesor felicitó a los alumnos por su habilidad para descubrir las cualidades de un buen razonamiento. Después, los estudiantes y el profesor se dedicaron a combinar y perfeccionar un Conjunto de Criterios; el pr</w:t>
      </w:r>
      <w:r w:rsidR="0027582C" w:rsidRPr="0027582C">
        <w:rPr>
          <w:rFonts w:ascii="Arial" w:hAnsi="Arial" w:cs="Arial"/>
          <w:b/>
        </w:rPr>
        <w:t>o</w:t>
      </w:r>
      <w:r w:rsidR="0027582C" w:rsidRPr="0027582C">
        <w:rPr>
          <w:rFonts w:ascii="Arial" w:hAnsi="Arial" w:cs="Arial"/>
          <w:b/>
        </w:rPr>
        <w:t>fesor orientó el diálogo haciendo preguntas. Elaboraron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un conjunto de razonamientos consistente de criterios de evaluación que utilizaron tanto el profesor para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calificar como los estudiantes en la evaluación de la redacción de cada cual a cargo del compañero.</w:t>
      </w:r>
    </w:p>
    <w:p w:rsidR="005606B1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</w:p>
    <w:p w:rsidR="0027582C" w:rsidRPr="006C3A12" w:rsidRDefault="005606B1" w:rsidP="0027582C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6C3A12">
        <w:rPr>
          <w:rFonts w:ascii="Arial" w:hAnsi="Arial" w:cs="Arial"/>
          <w:b/>
          <w:sz w:val="28"/>
          <w:szCs w:val="28"/>
        </w:rPr>
        <w:t xml:space="preserve"> </w:t>
      </w:r>
      <w:r w:rsidR="0027582C" w:rsidRPr="006C3A12">
        <w:rPr>
          <w:rFonts w:ascii="Arial" w:hAnsi="Arial" w:cs="Arial"/>
          <w:b/>
          <w:color w:val="0070C0"/>
          <w:sz w:val="28"/>
          <w:szCs w:val="28"/>
        </w:rPr>
        <w:t xml:space="preserve">Introducción a </w:t>
      </w:r>
      <w:proofErr w:type="spellStart"/>
      <w:r w:rsidR="0027582C" w:rsidRPr="006C3A12">
        <w:rPr>
          <w:rFonts w:ascii="Arial" w:hAnsi="Arial" w:cs="Arial"/>
          <w:b/>
          <w:color w:val="0070C0"/>
          <w:sz w:val="28"/>
          <w:szCs w:val="28"/>
        </w:rPr>
        <w:t>Ia</w:t>
      </w:r>
      <w:proofErr w:type="spellEnd"/>
      <w:r w:rsidR="0027582C" w:rsidRPr="006C3A12">
        <w:rPr>
          <w:rFonts w:ascii="Arial" w:hAnsi="Arial" w:cs="Arial"/>
          <w:b/>
          <w:color w:val="0070C0"/>
          <w:sz w:val="28"/>
          <w:szCs w:val="28"/>
        </w:rPr>
        <w:t xml:space="preserve"> Antropología física</w:t>
      </w:r>
    </w:p>
    <w:p w:rsidR="005606B1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</w:p>
    <w:p w:rsidR="0027582C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7582C" w:rsidRPr="0027582C">
        <w:rPr>
          <w:rFonts w:ascii="Arial" w:hAnsi="Arial" w:cs="Arial"/>
          <w:b/>
        </w:rPr>
        <w:t>Es una asignatura híbrida, en la que los estudiantes asisten a clase en el campus, pero una pr</w:t>
      </w:r>
      <w:r w:rsidR="0027582C" w:rsidRPr="0027582C">
        <w:rPr>
          <w:rFonts w:ascii="Arial" w:hAnsi="Arial" w:cs="Arial"/>
          <w:b/>
        </w:rPr>
        <w:t>o</w:t>
      </w:r>
      <w:r w:rsidR="0027582C" w:rsidRPr="0027582C">
        <w:rPr>
          <w:rFonts w:ascii="Arial" w:hAnsi="Arial" w:cs="Arial"/>
          <w:b/>
        </w:rPr>
        <w:t>porción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 xml:space="preserve">considerable del trabajo se realiza en Internet. En esta adaptación de </w:t>
      </w:r>
      <w:r>
        <w:rPr>
          <w:rFonts w:ascii="Arial" w:hAnsi="Arial" w:cs="Arial"/>
          <w:b/>
        </w:rPr>
        <w:t>"</w:t>
      </w:r>
      <w:r w:rsidR="0027582C" w:rsidRPr="0027582C">
        <w:rPr>
          <w:rFonts w:ascii="Arial" w:hAnsi="Arial" w:cs="Arial"/>
          <w:b/>
        </w:rPr>
        <w:t>Piensa, forma una parejo y Coment</w:t>
      </w:r>
      <w:r>
        <w:rPr>
          <w:rFonts w:ascii="Arial" w:hAnsi="Arial" w:cs="Arial"/>
          <w:b/>
        </w:rPr>
        <w:t>a"</w:t>
      </w:r>
      <w:r w:rsidR="0027582C" w:rsidRPr="0027582C">
        <w:rPr>
          <w:rFonts w:ascii="Arial" w:hAnsi="Arial" w:cs="Arial"/>
          <w:b/>
        </w:rPr>
        <w:t>, la profesora Sara MCSHARDS organiza, al principio del semestre, a los est</w:t>
      </w:r>
      <w:r w:rsidR="0027582C" w:rsidRPr="0027582C">
        <w:rPr>
          <w:rFonts w:ascii="Arial" w:hAnsi="Arial" w:cs="Arial"/>
          <w:b/>
        </w:rPr>
        <w:t>u</w:t>
      </w:r>
      <w:r w:rsidR="0027582C" w:rsidRPr="0027582C">
        <w:rPr>
          <w:rFonts w:ascii="Arial" w:hAnsi="Arial" w:cs="Arial"/>
          <w:b/>
        </w:rPr>
        <w:t>diantes en parejas y después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en grupos de cuatro. El jueves de cada semana, pone en Inte</w:t>
      </w:r>
      <w:r>
        <w:rPr>
          <w:rFonts w:ascii="Arial" w:hAnsi="Arial" w:cs="Arial"/>
          <w:b/>
        </w:rPr>
        <w:t>rn</w:t>
      </w:r>
      <w:r w:rsidR="0027582C" w:rsidRPr="0027582C">
        <w:rPr>
          <w:rFonts w:ascii="Arial" w:hAnsi="Arial" w:cs="Arial"/>
          <w:b/>
        </w:rPr>
        <w:t>et tres preguntas y exige que los alu</w:t>
      </w:r>
      <w:r>
        <w:rPr>
          <w:rFonts w:ascii="Arial" w:hAnsi="Arial" w:cs="Arial"/>
          <w:b/>
        </w:rPr>
        <w:t>mn</w:t>
      </w:r>
      <w:r w:rsidR="0027582C" w:rsidRPr="0027582C">
        <w:rPr>
          <w:rFonts w:ascii="Arial" w:hAnsi="Arial" w:cs="Arial"/>
          <w:b/>
        </w:rPr>
        <w:t>os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 xml:space="preserve">las lean y comprendan y apliquen </w:t>
      </w:r>
      <w:r>
        <w:rPr>
          <w:rFonts w:ascii="Arial" w:hAnsi="Arial" w:cs="Arial"/>
          <w:b/>
        </w:rPr>
        <w:t>c</w:t>
      </w:r>
      <w:r w:rsidR="0027582C" w:rsidRPr="0027582C">
        <w:rPr>
          <w:rFonts w:ascii="Arial" w:hAnsi="Arial" w:cs="Arial"/>
          <w:b/>
        </w:rPr>
        <w:t>onceptos de las lecturas que los prepararán para las actividades de la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Semana siguiente en clase. El lunes antes de la reunión de clase, los compañeros han tenido que trabajar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juntos para crear y escribir las respuestas a las pr</w:t>
      </w:r>
      <w:r w:rsidR="0027582C" w:rsidRPr="0027582C">
        <w:rPr>
          <w:rFonts w:ascii="Arial" w:hAnsi="Arial" w:cs="Arial"/>
          <w:b/>
        </w:rPr>
        <w:t>e</w:t>
      </w:r>
      <w:r w:rsidR="0027582C" w:rsidRPr="0027582C">
        <w:rPr>
          <w:rFonts w:ascii="Arial" w:hAnsi="Arial" w:cs="Arial"/>
          <w:b/>
        </w:rPr>
        <w:t>guntas. Durante los diez primeros minutos de clase, el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lunes, se reúnen los grupos de cuatro, fo</w:t>
      </w:r>
      <w:r w:rsidR="0027582C" w:rsidRPr="0027582C">
        <w:rPr>
          <w:rFonts w:ascii="Arial" w:hAnsi="Arial" w:cs="Arial"/>
          <w:b/>
        </w:rPr>
        <w:t>r</w:t>
      </w:r>
      <w:r w:rsidR="0027582C" w:rsidRPr="0027582C">
        <w:rPr>
          <w:rFonts w:ascii="Arial" w:hAnsi="Arial" w:cs="Arial"/>
          <w:b/>
        </w:rPr>
        <w:t>mados por dos parejas, para dialogar sobre sus respuestas, compararlas y contrastarlas, antes de entregar una hoja de trabajo del grupo.</w:t>
      </w:r>
    </w:p>
    <w:p w:rsidR="005606B1" w:rsidRPr="006C3A12" w:rsidRDefault="005606B1" w:rsidP="0027582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7582C" w:rsidRPr="006C3A12" w:rsidRDefault="0027582C" w:rsidP="0027582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C3A12">
        <w:rPr>
          <w:rFonts w:ascii="Arial" w:hAnsi="Arial" w:cs="Arial"/>
          <w:b/>
          <w:color w:val="FF0000"/>
          <w:sz w:val="28"/>
          <w:szCs w:val="28"/>
        </w:rPr>
        <w:t>Implementación en Internet</w:t>
      </w:r>
    </w:p>
    <w:p w:rsidR="005606B1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</w:p>
    <w:p w:rsidR="0027582C" w:rsidRPr="0027582C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7582C" w:rsidRPr="0027582C">
        <w:rPr>
          <w:rFonts w:ascii="Arial" w:hAnsi="Arial" w:cs="Arial"/>
          <w:b/>
        </w:rPr>
        <w:t xml:space="preserve">Sin adaptación, esta TAC no se puede transferir </w:t>
      </w:r>
      <w:r>
        <w:rPr>
          <w:rFonts w:ascii="Arial" w:hAnsi="Arial" w:cs="Arial"/>
          <w:b/>
        </w:rPr>
        <w:t>al entorno de Internet. I</w:t>
      </w:r>
      <w:r w:rsidR="0027582C" w:rsidRPr="0027582C">
        <w:rPr>
          <w:rFonts w:ascii="Arial" w:hAnsi="Arial" w:cs="Arial"/>
          <w:b/>
        </w:rPr>
        <w:t>nc</w:t>
      </w:r>
      <w:r>
        <w:rPr>
          <w:rFonts w:ascii="Arial" w:hAnsi="Arial" w:cs="Arial"/>
          <w:b/>
        </w:rPr>
        <w:t>l</w:t>
      </w:r>
      <w:r w:rsidR="0027582C" w:rsidRPr="0027582C">
        <w:rPr>
          <w:rFonts w:ascii="Arial" w:hAnsi="Arial" w:cs="Arial"/>
          <w:b/>
        </w:rPr>
        <w:t>uso en una actividad sincrónica, como una sesión de Chat, Sería poco práctico interrumpir la sesión, Organizar a los estudiantes en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parejas y pedirles que se comuniquen antes de volver al aula para el diálogo de toda la clase. Si el número de alumnos de la clase es pequeño y Si la participación es estable, considere la posibilidad de adaptar</w:t>
      </w:r>
    </w:p>
    <w:p w:rsidR="005606B1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</w:p>
    <w:p w:rsidR="0027582C" w:rsidRPr="0027582C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7582C" w:rsidRPr="0027582C">
        <w:rPr>
          <w:rFonts w:ascii="Arial" w:hAnsi="Arial" w:cs="Arial"/>
          <w:b/>
        </w:rPr>
        <w:t>Piensa, forma una pareja y comenta designando parejas de estudiantes para que trabajen juntos durante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un largo período de tiempo. Ponga la pregunta en un tablón de diálogo y pida después a los alumnos que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se comuniquen primero con su compañero de pareja mediante correo electrónico y después un estudiante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ponga la respuesta Conjunta en la página web del curso.</w:t>
      </w:r>
    </w:p>
    <w:p w:rsidR="005606B1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</w:p>
    <w:p w:rsidR="0027582C" w:rsidRPr="0027582C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Variantes y ampliaciones</w:t>
      </w:r>
    </w:p>
    <w:p w:rsidR="0027582C" w:rsidRPr="0027582C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7582C" w:rsidRPr="0027582C">
        <w:rPr>
          <w:rFonts w:ascii="Arial" w:hAnsi="Arial" w:cs="Arial"/>
          <w:b/>
        </w:rPr>
        <w:t>• Utilice la etapa "piensa" planteando una pregunta para que los estudiantes reflexionen sobre ella fuera de Clase. Cuando vuelvan al aula, pida a los alumnos que formen parejas y comenten sus respuestas elaboradas en casa.</w:t>
      </w:r>
    </w:p>
    <w:p w:rsidR="0027582C" w:rsidRPr="0027582C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* </w:t>
      </w:r>
      <w:r w:rsidR="0027582C" w:rsidRPr="0027582C">
        <w:rPr>
          <w:rFonts w:ascii="Arial" w:hAnsi="Arial" w:cs="Arial"/>
          <w:b/>
        </w:rPr>
        <w:t xml:space="preserve"> Deje tiempo a los estudiantes para que escriban sus respuestas antes de formar parejas; esta</w:t>
      </w:r>
    </w:p>
    <w:p w:rsidR="0027582C" w:rsidRPr="0027582C" w:rsidRDefault="0027582C" w:rsidP="0027582C">
      <w:pPr>
        <w:spacing w:after="0" w:line="240" w:lineRule="auto"/>
        <w:jc w:val="both"/>
        <w:rPr>
          <w:rFonts w:ascii="Arial" w:hAnsi="Arial" w:cs="Arial"/>
          <w:b/>
        </w:rPr>
      </w:pPr>
      <w:r w:rsidRPr="0027582C">
        <w:rPr>
          <w:rFonts w:ascii="Arial" w:hAnsi="Arial" w:cs="Arial"/>
          <w:b/>
        </w:rPr>
        <w:t>variante se conoce Como: "Escribe, forma una pareja y comenta" (JOHNSON, JOHNSON y S</w:t>
      </w:r>
      <w:r w:rsidR="005606B1">
        <w:rPr>
          <w:rFonts w:ascii="Arial" w:hAnsi="Arial" w:cs="Arial"/>
          <w:b/>
        </w:rPr>
        <w:t>mith</w:t>
      </w:r>
      <w:r w:rsidRPr="0027582C">
        <w:rPr>
          <w:rFonts w:ascii="Arial" w:hAnsi="Arial" w:cs="Arial"/>
          <w:b/>
        </w:rPr>
        <w:t xml:space="preserve"> 1991;</w:t>
      </w:r>
      <w:r w:rsidR="005606B1">
        <w:rPr>
          <w:rFonts w:ascii="Arial" w:hAnsi="Arial" w:cs="Arial"/>
          <w:b/>
        </w:rPr>
        <w:t xml:space="preserve"> </w:t>
      </w:r>
      <w:r w:rsidRPr="0027582C">
        <w:rPr>
          <w:rFonts w:ascii="Arial" w:hAnsi="Arial" w:cs="Arial"/>
          <w:b/>
        </w:rPr>
        <w:t>LYMAN, 1981). .</w:t>
      </w:r>
      <w:r w:rsidR="005606B1">
        <w:rPr>
          <w:rFonts w:ascii="Arial" w:hAnsi="Arial" w:cs="Arial"/>
          <w:b/>
        </w:rPr>
        <w:t>)</w:t>
      </w:r>
    </w:p>
    <w:p w:rsidR="005606B1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</w:p>
    <w:p w:rsidR="0027582C" w:rsidRPr="0027582C" w:rsidRDefault="0027582C" w:rsidP="0027582C">
      <w:pPr>
        <w:spacing w:after="0" w:line="240" w:lineRule="auto"/>
        <w:jc w:val="both"/>
        <w:rPr>
          <w:rFonts w:ascii="Arial" w:hAnsi="Arial" w:cs="Arial"/>
          <w:b/>
        </w:rPr>
      </w:pPr>
      <w:r w:rsidRPr="0027582C">
        <w:rPr>
          <w:rFonts w:ascii="Arial" w:hAnsi="Arial" w:cs="Arial"/>
          <w:b/>
        </w:rPr>
        <w:t>· Pida a cada pareja que comente y compare sus ideas comunes con las de otra pareja antes, O en vez de,</w:t>
      </w:r>
      <w:r w:rsidR="005606B1">
        <w:rPr>
          <w:rFonts w:ascii="Arial" w:hAnsi="Arial" w:cs="Arial"/>
          <w:b/>
        </w:rPr>
        <w:t xml:space="preserve"> </w:t>
      </w:r>
      <w:r w:rsidRPr="0027582C">
        <w:rPr>
          <w:rFonts w:ascii="Arial" w:hAnsi="Arial" w:cs="Arial"/>
          <w:b/>
        </w:rPr>
        <w:t>el diálogo de toda la clase; esta variante se conoce como: "Piensa, forma una pareja y fo</w:t>
      </w:r>
      <w:r w:rsidRPr="0027582C">
        <w:rPr>
          <w:rFonts w:ascii="Arial" w:hAnsi="Arial" w:cs="Arial"/>
          <w:b/>
        </w:rPr>
        <w:t>r</w:t>
      </w:r>
      <w:r w:rsidRPr="0027582C">
        <w:rPr>
          <w:rFonts w:ascii="Arial" w:hAnsi="Arial" w:cs="Arial"/>
          <w:b/>
        </w:rPr>
        <w:t>ma un grupo de</w:t>
      </w:r>
      <w:r w:rsidR="005606B1">
        <w:rPr>
          <w:rFonts w:ascii="Arial" w:hAnsi="Arial" w:cs="Arial"/>
          <w:b/>
        </w:rPr>
        <w:t xml:space="preserve"> </w:t>
      </w:r>
      <w:r w:rsidRPr="0027582C">
        <w:rPr>
          <w:rFonts w:ascii="Arial" w:hAnsi="Arial" w:cs="Arial"/>
          <w:b/>
        </w:rPr>
        <w:t>cuatro" (LYMAN, 1981).</w:t>
      </w:r>
    </w:p>
    <w:p w:rsidR="005606B1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</w:p>
    <w:p w:rsidR="0027582C" w:rsidRPr="006C3A12" w:rsidRDefault="005606B1" w:rsidP="0027582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C3A12">
        <w:rPr>
          <w:rFonts w:ascii="Arial" w:hAnsi="Arial" w:cs="Arial"/>
          <w:b/>
          <w:color w:val="FF0000"/>
          <w:sz w:val="28"/>
          <w:szCs w:val="28"/>
        </w:rPr>
        <w:t xml:space="preserve">   O</w:t>
      </w:r>
      <w:r w:rsidR="0027582C" w:rsidRPr="006C3A12">
        <w:rPr>
          <w:rFonts w:ascii="Arial" w:hAnsi="Arial" w:cs="Arial"/>
          <w:b/>
          <w:color w:val="FF0000"/>
          <w:sz w:val="28"/>
          <w:szCs w:val="28"/>
        </w:rPr>
        <w:t>bservaci</w:t>
      </w:r>
      <w:r w:rsidRPr="006C3A12">
        <w:rPr>
          <w:rFonts w:ascii="Arial" w:hAnsi="Arial" w:cs="Arial"/>
          <w:b/>
          <w:color w:val="FF0000"/>
          <w:sz w:val="28"/>
          <w:szCs w:val="28"/>
        </w:rPr>
        <w:t>o</w:t>
      </w:r>
      <w:r w:rsidR="0027582C" w:rsidRPr="006C3A12">
        <w:rPr>
          <w:rFonts w:ascii="Arial" w:hAnsi="Arial" w:cs="Arial"/>
          <w:b/>
          <w:color w:val="FF0000"/>
          <w:sz w:val="28"/>
          <w:szCs w:val="28"/>
        </w:rPr>
        <w:t>nes y consejos</w:t>
      </w:r>
    </w:p>
    <w:p w:rsidR="005606B1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</w:p>
    <w:p w:rsidR="005606B1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7582C" w:rsidRPr="0027582C">
        <w:rPr>
          <w:rFonts w:ascii="Arial" w:hAnsi="Arial" w:cs="Arial"/>
          <w:b/>
        </w:rPr>
        <w:t xml:space="preserve">Véanse las ideas sobre la elaboración y presentación de buenas instrucciones </w:t>
      </w:r>
      <w:r>
        <w:rPr>
          <w:rFonts w:ascii="Arial" w:hAnsi="Arial" w:cs="Arial"/>
          <w:b/>
        </w:rPr>
        <w:t>ya indicadas.</w:t>
      </w:r>
    </w:p>
    <w:p w:rsidR="005606B1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</w:p>
    <w:p w:rsidR="0027582C" w:rsidRPr="006C3A12" w:rsidRDefault="0027582C" w:rsidP="0027582C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C3A12">
        <w:rPr>
          <w:rFonts w:ascii="Arial" w:hAnsi="Arial" w:cs="Arial"/>
          <w:b/>
          <w:color w:val="FF0000"/>
          <w:sz w:val="28"/>
          <w:szCs w:val="28"/>
        </w:rPr>
        <w:lastRenderedPageBreak/>
        <w:t>Estructurar la tarea de aprendizaje.</w:t>
      </w:r>
    </w:p>
    <w:p w:rsidR="005606B1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</w:p>
    <w:p w:rsidR="0027582C" w:rsidRPr="0027582C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7582C" w:rsidRPr="0027582C">
        <w:rPr>
          <w:rFonts w:ascii="Arial" w:hAnsi="Arial" w:cs="Arial"/>
          <w:b/>
        </w:rPr>
        <w:t>Deje a los estudiantes tiempo suficiente para pensar antes de formar parejas y responder; el tiempo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necesario dependerá de la naturaleza, el alcance y la complejidad de la pregunta, así como del nivel de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conocimiento del tema que tengan los alumnos. Para una pregunta conceptual deje, al menos, un minuto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para las respuestas individuales. Esto da tiempo a los estudiantes para formular y ensayar las ideas antes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de Comentarlas. Además del tiempo para pensar, prevea también el suf</w:t>
      </w:r>
      <w:r w:rsidR="0027582C" w:rsidRPr="0027582C">
        <w:rPr>
          <w:rFonts w:ascii="Arial" w:hAnsi="Arial" w:cs="Arial"/>
          <w:b/>
        </w:rPr>
        <w:t>i</w:t>
      </w:r>
      <w:r w:rsidR="0027582C" w:rsidRPr="0027582C">
        <w:rPr>
          <w:rFonts w:ascii="Arial" w:hAnsi="Arial" w:cs="Arial"/>
          <w:b/>
        </w:rPr>
        <w:t>ciente para que ambos alumnos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expresen y comparen sus respuestas. Este tiempo de "comenta" les dará oportunidad para dialogar con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los compañeros sobre respuestas muy pensadas y perfe</w:t>
      </w:r>
      <w:r w:rsidR="0027582C" w:rsidRPr="0027582C">
        <w:rPr>
          <w:rFonts w:ascii="Arial" w:hAnsi="Arial" w:cs="Arial"/>
          <w:b/>
        </w:rPr>
        <w:t>c</w:t>
      </w:r>
      <w:r w:rsidR="0027582C" w:rsidRPr="0027582C">
        <w:rPr>
          <w:rFonts w:ascii="Arial" w:hAnsi="Arial" w:cs="Arial"/>
          <w:b/>
        </w:rPr>
        <w:t>cionarlas antes de hablar ante toda la clase.</w:t>
      </w:r>
    </w:p>
    <w:p w:rsidR="0027582C" w:rsidRPr="0027582C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Anuncie un tiempo lí</w:t>
      </w:r>
      <w:r w:rsidR="0027582C" w:rsidRPr="0027582C">
        <w:rPr>
          <w:rFonts w:ascii="Arial" w:hAnsi="Arial" w:cs="Arial"/>
          <w:b/>
        </w:rPr>
        <w:t>mite, pero valore también el que sea necesario por el nivel de decibelios (a mayor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nivel mayor participación). As</w:t>
      </w:r>
      <w:r>
        <w:rPr>
          <w:rFonts w:ascii="Arial" w:hAnsi="Arial" w:cs="Arial"/>
          <w:b/>
        </w:rPr>
        <w:t>í</w:t>
      </w:r>
      <w:r w:rsidR="0027582C" w:rsidRPr="0027582C">
        <w:rPr>
          <w:rFonts w:ascii="Arial" w:hAnsi="Arial" w:cs="Arial"/>
          <w:b/>
        </w:rPr>
        <w:t>, si todas las parejas siguen participando de forma activa, piense en ampliar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ese l</w:t>
      </w:r>
      <w:r>
        <w:rPr>
          <w:rFonts w:ascii="Arial" w:hAnsi="Arial" w:cs="Arial"/>
          <w:b/>
        </w:rPr>
        <w:t>í</w:t>
      </w:r>
      <w:r w:rsidR="0027582C" w:rsidRPr="0027582C">
        <w:rPr>
          <w:rFonts w:ascii="Arial" w:hAnsi="Arial" w:cs="Arial"/>
          <w:b/>
        </w:rPr>
        <w:t xml:space="preserve">mite en uno </w:t>
      </w:r>
      <w:r>
        <w:rPr>
          <w:rFonts w:ascii="Arial" w:hAnsi="Arial" w:cs="Arial"/>
          <w:b/>
        </w:rPr>
        <w:t>o</w:t>
      </w:r>
      <w:r w:rsidR="0027582C" w:rsidRPr="0027582C">
        <w:rPr>
          <w:rFonts w:ascii="Arial" w:hAnsi="Arial" w:cs="Arial"/>
          <w:b/>
        </w:rPr>
        <w:t xml:space="preserve"> dos minutos.</w:t>
      </w:r>
    </w:p>
    <w:p w:rsidR="0027582C" w:rsidRPr="0027582C" w:rsidRDefault="005606B1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7582C" w:rsidRPr="0027582C">
        <w:rPr>
          <w:rFonts w:ascii="Arial" w:hAnsi="Arial" w:cs="Arial"/>
          <w:b/>
        </w:rPr>
        <w:t xml:space="preserve">Si parece que un estudiante domina al otro en </w:t>
      </w:r>
      <w:r w:rsidR="000B2D18">
        <w:rPr>
          <w:rFonts w:ascii="Arial" w:hAnsi="Arial" w:cs="Arial"/>
          <w:b/>
        </w:rPr>
        <w:t>l</w:t>
      </w:r>
      <w:r w:rsidR="0027582C" w:rsidRPr="0027582C">
        <w:rPr>
          <w:rFonts w:ascii="Arial" w:hAnsi="Arial" w:cs="Arial"/>
          <w:b/>
        </w:rPr>
        <w:t>a pareja, establezca unos l</w:t>
      </w:r>
      <w:r>
        <w:rPr>
          <w:rFonts w:ascii="Arial" w:hAnsi="Arial" w:cs="Arial"/>
          <w:b/>
        </w:rPr>
        <w:t>í</w:t>
      </w:r>
      <w:r w:rsidR="0027582C" w:rsidRPr="0027582C">
        <w:rPr>
          <w:rFonts w:ascii="Arial" w:hAnsi="Arial" w:cs="Arial"/>
          <w:b/>
        </w:rPr>
        <w:t>mites de tiempo para la res</w:t>
      </w:r>
      <w:r w:rsidR="000B2D18">
        <w:rPr>
          <w:rFonts w:ascii="Arial" w:hAnsi="Arial" w:cs="Arial"/>
          <w:b/>
        </w:rPr>
        <w:t xml:space="preserve">puesta de cada alumno. </w:t>
      </w:r>
    </w:p>
    <w:p w:rsidR="0027582C" w:rsidRPr="0027582C" w:rsidRDefault="000B2D18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7582C" w:rsidRPr="0027582C">
        <w:rPr>
          <w:rFonts w:ascii="Arial" w:hAnsi="Arial" w:cs="Arial"/>
          <w:b/>
        </w:rPr>
        <w:t>La estrategia más sencilla de presentación de informes consiste en hacer que cada pareja c</w:t>
      </w:r>
      <w:r w:rsidR="0027582C" w:rsidRPr="0027582C">
        <w:rPr>
          <w:rFonts w:ascii="Arial" w:hAnsi="Arial" w:cs="Arial"/>
          <w:b/>
        </w:rPr>
        <w:t>o</w:t>
      </w:r>
      <w:r w:rsidR="0027582C" w:rsidRPr="0027582C">
        <w:rPr>
          <w:rFonts w:ascii="Arial" w:hAnsi="Arial" w:cs="Arial"/>
          <w:b/>
        </w:rPr>
        <w:t>mente su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punto más importante con toda la clase. Limite el número de respuestas, la repetición y el tiempo necesario para la presentación de informes pidiendo a cada pareja, posterior a la primera, que comente sólo ideas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que no se hayan mencionado. A continuación de la presentación de info</w:t>
      </w:r>
      <w:r w:rsidR="0027582C" w:rsidRPr="0027582C">
        <w:rPr>
          <w:rFonts w:ascii="Arial" w:hAnsi="Arial" w:cs="Arial"/>
          <w:b/>
        </w:rPr>
        <w:t>r</w:t>
      </w:r>
      <w:r w:rsidR="0027582C" w:rsidRPr="0027582C">
        <w:rPr>
          <w:rFonts w:ascii="Arial" w:hAnsi="Arial" w:cs="Arial"/>
          <w:b/>
        </w:rPr>
        <w:t>mes, concluya con una síntesis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para validar las respuestas de los alumnos, destacando los mej</w:t>
      </w:r>
      <w:r w:rsidR="0027582C" w:rsidRPr="0027582C">
        <w:rPr>
          <w:rFonts w:ascii="Arial" w:hAnsi="Arial" w:cs="Arial"/>
          <w:b/>
        </w:rPr>
        <w:t>o</w:t>
      </w:r>
      <w:r w:rsidR="0027582C" w:rsidRPr="0027582C">
        <w:rPr>
          <w:rFonts w:ascii="Arial" w:hAnsi="Arial" w:cs="Arial"/>
          <w:b/>
        </w:rPr>
        <w:t>res puntos que hayan comentado. Corrija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con amabilidad las respuestas incorrectas y agregue aquellos puntos que no se hayan mencionado. Si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parece conveniente, de a los alumnos una re</w:t>
      </w:r>
      <w:r w:rsidR="0027582C" w:rsidRPr="0027582C">
        <w:rPr>
          <w:rFonts w:ascii="Arial" w:hAnsi="Arial" w:cs="Arial"/>
          <w:b/>
        </w:rPr>
        <w:t>s</w:t>
      </w:r>
      <w:r w:rsidR="0027582C" w:rsidRPr="0027582C">
        <w:rPr>
          <w:rFonts w:ascii="Arial" w:hAnsi="Arial" w:cs="Arial"/>
          <w:b/>
        </w:rPr>
        <w:t>puesta de experto, que les permita comprobar y revisar sus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 xml:space="preserve">respuestas individuales y de pareja. Si el tiempo es limitado o la clase es numerosa, llame a algunas parejas al azar </w:t>
      </w:r>
      <w:r>
        <w:rPr>
          <w:rFonts w:ascii="Arial" w:hAnsi="Arial" w:cs="Arial"/>
          <w:b/>
        </w:rPr>
        <w:t>o</w:t>
      </w:r>
      <w:r w:rsidR="0027582C" w:rsidRPr="0027582C">
        <w:rPr>
          <w:rFonts w:ascii="Arial" w:hAnsi="Arial" w:cs="Arial"/>
          <w:b/>
        </w:rPr>
        <w:t xml:space="preserve"> recoja una versión escrita de sus respuestas y rev</w:t>
      </w:r>
      <w:r>
        <w:rPr>
          <w:rFonts w:ascii="Arial" w:hAnsi="Arial" w:cs="Arial"/>
          <w:b/>
        </w:rPr>
        <w:t>í</w:t>
      </w:r>
      <w:r w:rsidR="0027582C" w:rsidRPr="0027582C">
        <w:rPr>
          <w:rFonts w:ascii="Arial" w:hAnsi="Arial" w:cs="Arial"/>
          <w:b/>
        </w:rPr>
        <w:t xml:space="preserve">selas fuera de </w:t>
      </w:r>
      <w:r>
        <w:rPr>
          <w:rFonts w:ascii="Arial" w:hAnsi="Arial" w:cs="Arial"/>
          <w:b/>
        </w:rPr>
        <w:t>c</w:t>
      </w:r>
      <w:r w:rsidR="0027582C" w:rsidRPr="0027582C">
        <w:rPr>
          <w:rFonts w:ascii="Arial" w:hAnsi="Arial" w:cs="Arial"/>
          <w:b/>
        </w:rPr>
        <w:t>lase.</w:t>
      </w:r>
    </w:p>
    <w:p w:rsidR="000B2D18" w:rsidRDefault="000B2D18" w:rsidP="0027582C">
      <w:pPr>
        <w:spacing w:after="0" w:line="240" w:lineRule="auto"/>
        <w:jc w:val="both"/>
        <w:rPr>
          <w:rFonts w:ascii="Arial" w:hAnsi="Arial" w:cs="Arial"/>
          <w:b/>
        </w:rPr>
      </w:pPr>
    </w:p>
    <w:p w:rsidR="0027582C" w:rsidRPr="0027582C" w:rsidRDefault="000B2D18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27582C" w:rsidRPr="0027582C">
        <w:rPr>
          <w:rFonts w:ascii="Arial" w:hAnsi="Arial" w:cs="Arial"/>
          <w:b/>
        </w:rPr>
        <w:t>Para promover la escucha activa durante la fase de presentación de informes, convoque a disti</w:t>
      </w:r>
      <w:r w:rsidR="0027582C" w:rsidRPr="0027582C">
        <w:rPr>
          <w:rFonts w:ascii="Arial" w:hAnsi="Arial" w:cs="Arial"/>
          <w:b/>
        </w:rPr>
        <w:t>n</w:t>
      </w:r>
      <w:r w:rsidR="0027582C" w:rsidRPr="0027582C">
        <w:rPr>
          <w:rFonts w:ascii="Arial" w:hAnsi="Arial" w:cs="Arial"/>
          <w:b/>
        </w:rPr>
        <w:t>tos estudiantes de forma aleatoria y p</w:t>
      </w:r>
      <w:r>
        <w:rPr>
          <w:rFonts w:ascii="Arial" w:hAnsi="Arial" w:cs="Arial"/>
          <w:b/>
        </w:rPr>
        <w:t>í</w:t>
      </w:r>
      <w:r w:rsidR="0027582C" w:rsidRPr="0027582C">
        <w:rPr>
          <w:rFonts w:ascii="Arial" w:hAnsi="Arial" w:cs="Arial"/>
          <w:b/>
        </w:rPr>
        <w:t>dales que resuman lo que acaba de decir el alumno que esté informando.</w:t>
      </w:r>
    </w:p>
    <w:p w:rsidR="0027582C" w:rsidRPr="0027582C" w:rsidRDefault="000B2D18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7582C" w:rsidRPr="0027582C">
        <w:rPr>
          <w:rFonts w:ascii="Arial" w:hAnsi="Arial" w:cs="Arial"/>
          <w:b/>
        </w:rPr>
        <w:t>La presentación de informes suele dar a los profesores suficientes conocimientos para evaluar los que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poseen los alumnos. No obstante, en casos en los que las parejas de estudiantes hayan puesto de manifiesto grandes dificultades o confusión en sus respuestas, puede ser conveniente una evaluación adicional.</w:t>
      </w:r>
    </w:p>
    <w:p w:rsidR="000B2D18" w:rsidRDefault="000B2D18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7582C" w:rsidRPr="0027582C" w:rsidRDefault="000B2D18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7582C" w:rsidRPr="0027582C">
        <w:rPr>
          <w:rFonts w:ascii="Arial" w:hAnsi="Arial" w:cs="Arial"/>
          <w:b/>
        </w:rPr>
        <w:t xml:space="preserve">Considere la posibilidad de utilizar la técnica Minute </w:t>
      </w:r>
      <w:proofErr w:type="spellStart"/>
      <w:r w:rsidR="0027582C" w:rsidRPr="0027582C">
        <w:rPr>
          <w:rFonts w:ascii="Arial" w:hAnsi="Arial" w:cs="Arial"/>
          <w:b/>
        </w:rPr>
        <w:t>Paper</w:t>
      </w:r>
      <w:proofErr w:type="spellEnd"/>
      <w:r w:rsidR="0027582C" w:rsidRPr="0027582C">
        <w:rPr>
          <w:rFonts w:ascii="Arial" w:hAnsi="Arial" w:cs="Arial"/>
          <w:b/>
        </w:rPr>
        <w:t xml:space="preserve"> (TEA 6, ÅNGELO y </w:t>
      </w:r>
      <w:proofErr w:type="spellStart"/>
      <w:r w:rsidR="0027582C" w:rsidRPr="0027582C">
        <w:rPr>
          <w:rFonts w:ascii="Arial" w:hAnsi="Arial" w:cs="Arial"/>
          <w:b/>
        </w:rPr>
        <w:t>Caoss</w:t>
      </w:r>
      <w:proofErr w:type="spellEnd"/>
      <w:r w:rsidR="0027582C" w:rsidRPr="0027582C">
        <w:rPr>
          <w:rFonts w:ascii="Arial" w:hAnsi="Arial" w:cs="Arial"/>
          <w:b/>
        </w:rPr>
        <w:t>, 1993, págs. 148-153)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y pedir a los estudiantes que redacten una respuesta de media página a una pregunta c</w:t>
      </w:r>
      <w:r w:rsidR="0027582C" w:rsidRPr="0027582C">
        <w:rPr>
          <w:rFonts w:ascii="Arial" w:hAnsi="Arial" w:cs="Arial"/>
          <w:b/>
        </w:rPr>
        <w:t>o</w:t>
      </w:r>
      <w:r w:rsidR="0027582C" w:rsidRPr="0027582C">
        <w:rPr>
          <w:rFonts w:ascii="Arial" w:hAnsi="Arial" w:cs="Arial"/>
          <w:b/>
        </w:rPr>
        <w:t xml:space="preserve">mo: ¿A qué aspecto de la instrucción inicial te resultaba más difícil responder? O: ¿En qué puntos estuvisteis de acuerdo </w:t>
      </w:r>
      <w:r>
        <w:rPr>
          <w:rFonts w:ascii="Arial" w:hAnsi="Arial" w:cs="Arial"/>
          <w:b/>
        </w:rPr>
        <w:t>o</w:t>
      </w:r>
      <w:r w:rsidR="0027582C" w:rsidRPr="0027582C">
        <w:rPr>
          <w:rFonts w:ascii="Arial" w:hAnsi="Arial" w:cs="Arial"/>
          <w:b/>
        </w:rPr>
        <w:t xml:space="preserve"> en</w:t>
      </w:r>
      <w:r>
        <w:rPr>
          <w:rFonts w:ascii="Arial" w:hAnsi="Arial" w:cs="Arial"/>
          <w:b/>
        </w:rPr>
        <w:t xml:space="preserve"> </w:t>
      </w:r>
      <w:r w:rsidR="0027582C" w:rsidRPr="0027582C">
        <w:rPr>
          <w:rFonts w:ascii="Arial" w:hAnsi="Arial" w:cs="Arial"/>
          <w:b/>
        </w:rPr>
        <w:t>desacuerdo tu compañero y tú?</w:t>
      </w:r>
    </w:p>
    <w:p w:rsidR="000B2D18" w:rsidRDefault="000B2D18" w:rsidP="0027582C">
      <w:pPr>
        <w:spacing w:after="0" w:line="240" w:lineRule="auto"/>
        <w:jc w:val="both"/>
        <w:rPr>
          <w:rFonts w:ascii="Arial" w:hAnsi="Arial" w:cs="Arial"/>
          <w:b/>
        </w:rPr>
      </w:pPr>
    </w:p>
    <w:p w:rsidR="0027582C" w:rsidRPr="0027582C" w:rsidRDefault="000B2D18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7582C" w:rsidRPr="0027582C">
        <w:rPr>
          <w:rFonts w:ascii="Arial" w:hAnsi="Arial" w:cs="Arial"/>
          <w:b/>
        </w:rPr>
        <w:t>"Piensa, forma una pareja y comenta" se suele utilizar como una estrategia informal para estim</w:t>
      </w:r>
      <w:r w:rsidR="0027582C" w:rsidRPr="0027582C">
        <w:rPr>
          <w:rFonts w:ascii="Arial" w:hAnsi="Arial" w:cs="Arial"/>
          <w:b/>
        </w:rPr>
        <w:t>u</w:t>
      </w:r>
      <w:r w:rsidR="0027582C" w:rsidRPr="0027582C">
        <w:rPr>
          <w:rFonts w:ascii="Arial" w:hAnsi="Arial" w:cs="Arial"/>
          <w:b/>
        </w:rPr>
        <w:t xml:space="preserve">lar </w:t>
      </w:r>
      <w:proofErr w:type="spellStart"/>
      <w:r w:rsidR="0027582C" w:rsidRPr="0027582C">
        <w:rPr>
          <w:rFonts w:ascii="Arial" w:hAnsi="Arial" w:cs="Arial"/>
          <w:b/>
        </w:rPr>
        <w:t>eldiálogo</w:t>
      </w:r>
      <w:proofErr w:type="spellEnd"/>
      <w:r w:rsidR="0027582C" w:rsidRPr="0027582C">
        <w:rPr>
          <w:rFonts w:ascii="Arial" w:hAnsi="Arial" w:cs="Arial"/>
          <w:b/>
        </w:rPr>
        <w:t xml:space="preserve"> y no con fines de calificación.</w:t>
      </w:r>
    </w:p>
    <w:p w:rsidR="000B2D18" w:rsidRDefault="000B2D18" w:rsidP="0027582C">
      <w:pPr>
        <w:spacing w:after="0" w:line="240" w:lineRule="auto"/>
        <w:jc w:val="both"/>
        <w:rPr>
          <w:rFonts w:ascii="Arial" w:hAnsi="Arial" w:cs="Arial"/>
          <w:b/>
        </w:rPr>
      </w:pPr>
    </w:p>
    <w:p w:rsidR="0027582C" w:rsidRPr="00FA3EA1" w:rsidRDefault="0027582C" w:rsidP="0027582C">
      <w:pPr>
        <w:spacing w:after="0" w:line="240" w:lineRule="auto"/>
        <w:jc w:val="both"/>
        <w:rPr>
          <w:rFonts w:ascii="Arial" w:hAnsi="Arial" w:cs="Arial"/>
          <w:b/>
          <w:color w:val="FF0000"/>
          <w:sz w:val="32"/>
          <w:szCs w:val="32"/>
          <w:lang w:val="en-US"/>
        </w:rPr>
      </w:pPr>
      <w:proofErr w:type="spellStart"/>
      <w:r w:rsidRPr="00FA3EA1">
        <w:rPr>
          <w:rFonts w:ascii="Arial" w:hAnsi="Arial" w:cs="Arial"/>
          <w:b/>
          <w:color w:val="FF0000"/>
          <w:sz w:val="32"/>
          <w:szCs w:val="32"/>
          <w:lang w:val="en-US"/>
        </w:rPr>
        <w:t>Recursos</w:t>
      </w:r>
      <w:proofErr w:type="spellEnd"/>
      <w:r w:rsidRPr="00FA3EA1"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Clave</w:t>
      </w:r>
    </w:p>
    <w:p w:rsidR="000B2D18" w:rsidRDefault="000B2D18" w:rsidP="0027582C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27582C" w:rsidRPr="0027582C" w:rsidRDefault="000B2D18" w:rsidP="0027582C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</w:t>
      </w:r>
      <w:r w:rsidR="0027582C" w:rsidRPr="0027582C">
        <w:rPr>
          <w:rFonts w:ascii="Arial" w:hAnsi="Arial" w:cs="Arial"/>
          <w:b/>
          <w:lang w:val="en-US"/>
        </w:rPr>
        <w:t>LYMAN, F. (1981). "The responsive classroom discussion". En A. S. ANDERSON (Ed.), Mai</w:t>
      </w:r>
      <w:r w:rsidR="0027582C" w:rsidRPr="0027582C">
        <w:rPr>
          <w:rFonts w:ascii="Arial" w:hAnsi="Arial" w:cs="Arial"/>
          <w:b/>
          <w:lang w:val="en-US"/>
        </w:rPr>
        <w:t>n</w:t>
      </w:r>
      <w:r w:rsidR="0027582C" w:rsidRPr="0027582C">
        <w:rPr>
          <w:rFonts w:ascii="Arial" w:hAnsi="Arial" w:cs="Arial"/>
          <w:b/>
          <w:lang w:val="en-US"/>
        </w:rPr>
        <w:t>streaming digest. College</w:t>
      </w:r>
      <w:r>
        <w:rPr>
          <w:rFonts w:ascii="Arial" w:hAnsi="Arial" w:cs="Arial"/>
          <w:b/>
          <w:lang w:val="en-US"/>
        </w:rPr>
        <w:t xml:space="preserve"> </w:t>
      </w:r>
      <w:r w:rsidR="0027582C" w:rsidRPr="0027582C">
        <w:rPr>
          <w:rFonts w:ascii="Arial" w:hAnsi="Arial" w:cs="Arial"/>
          <w:b/>
          <w:lang w:val="en-US"/>
        </w:rPr>
        <w:t>Park: University of Maryland College of Education.</w:t>
      </w:r>
    </w:p>
    <w:p w:rsidR="0027582C" w:rsidRPr="0027582C" w:rsidRDefault="0027582C" w:rsidP="0027582C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27582C">
        <w:rPr>
          <w:rFonts w:ascii="Arial" w:hAnsi="Arial" w:cs="Arial"/>
          <w:b/>
          <w:lang w:val="en-US"/>
        </w:rPr>
        <w:t xml:space="preserve">' LYNIAN, F. T. (1992). “Think-Pair-Share, </w:t>
      </w:r>
      <w:proofErr w:type="spellStart"/>
      <w:r w:rsidRPr="0027582C">
        <w:rPr>
          <w:rFonts w:ascii="Arial" w:hAnsi="Arial" w:cs="Arial"/>
          <w:b/>
          <w:lang w:val="en-US"/>
        </w:rPr>
        <w:t>Think</w:t>
      </w:r>
      <w:r w:rsidR="000B2D18">
        <w:rPr>
          <w:rFonts w:ascii="Arial" w:hAnsi="Arial" w:cs="Arial"/>
          <w:b/>
          <w:lang w:val="en-US"/>
        </w:rPr>
        <w:t>l</w:t>
      </w:r>
      <w:r w:rsidRPr="0027582C">
        <w:rPr>
          <w:rFonts w:ascii="Arial" w:hAnsi="Arial" w:cs="Arial"/>
          <w:b/>
          <w:lang w:val="en-US"/>
        </w:rPr>
        <w:t>i</w:t>
      </w:r>
      <w:r w:rsidR="000B2D18">
        <w:rPr>
          <w:rFonts w:ascii="Arial" w:hAnsi="Arial" w:cs="Arial"/>
          <w:b/>
          <w:lang w:val="en-US"/>
        </w:rPr>
        <w:t>n</w:t>
      </w:r>
      <w:r w:rsidRPr="0027582C">
        <w:rPr>
          <w:rFonts w:ascii="Arial" w:hAnsi="Arial" w:cs="Arial"/>
          <w:b/>
          <w:lang w:val="en-US"/>
        </w:rPr>
        <w:t>x</w:t>
      </w:r>
      <w:proofErr w:type="spellEnd"/>
      <w:r w:rsidRPr="0027582C">
        <w:rPr>
          <w:rFonts w:ascii="Arial" w:hAnsi="Arial" w:cs="Arial"/>
          <w:b/>
          <w:lang w:val="en-US"/>
        </w:rPr>
        <w:t xml:space="preserve">, </w:t>
      </w:r>
      <w:proofErr w:type="spellStart"/>
      <w:r w:rsidRPr="0027582C">
        <w:rPr>
          <w:rFonts w:ascii="Arial" w:hAnsi="Arial" w:cs="Arial"/>
          <w:b/>
          <w:lang w:val="en-US"/>
        </w:rPr>
        <w:t>Thinkins</w:t>
      </w:r>
      <w:proofErr w:type="spellEnd"/>
      <w:r w:rsidRPr="0027582C">
        <w:rPr>
          <w:rFonts w:ascii="Arial" w:hAnsi="Arial" w:cs="Arial"/>
          <w:b/>
          <w:lang w:val="en-US"/>
        </w:rPr>
        <w:t>, and weird facts: An interactive system for cooperative</w:t>
      </w:r>
      <w:r w:rsidR="000B2D18">
        <w:rPr>
          <w:rFonts w:ascii="Arial" w:hAnsi="Arial" w:cs="Arial"/>
          <w:b/>
          <w:lang w:val="en-US"/>
        </w:rPr>
        <w:t xml:space="preserve"> </w:t>
      </w:r>
      <w:r w:rsidRPr="0027582C">
        <w:rPr>
          <w:rFonts w:ascii="Arial" w:hAnsi="Arial" w:cs="Arial"/>
          <w:b/>
          <w:lang w:val="en-US"/>
        </w:rPr>
        <w:t xml:space="preserve"> learning". En N. DAVIDSON y T. WORSHAM (Eds.), Enhancing thinking though C</w:t>
      </w:r>
      <w:r w:rsidRPr="0027582C">
        <w:rPr>
          <w:rFonts w:ascii="Arial" w:hAnsi="Arial" w:cs="Arial"/>
          <w:b/>
          <w:lang w:val="en-US"/>
        </w:rPr>
        <w:t>o</w:t>
      </w:r>
      <w:r w:rsidRPr="0027582C">
        <w:rPr>
          <w:rFonts w:ascii="Arial" w:hAnsi="Arial" w:cs="Arial"/>
          <w:b/>
          <w:lang w:val="en-US"/>
        </w:rPr>
        <w:t>operative learning (</w:t>
      </w:r>
      <w:proofErr w:type="spellStart"/>
      <w:r w:rsidRPr="0027582C">
        <w:rPr>
          <w:rFonts w:ascii="Arial" w:hAnsi="Arial" w:cs="Arial"/>
          <w:b/>
          <w:lang w:val="en-US"/>
        </w:rPr>
        <w:t>págs</w:t>
      </w:r>
      <w:proofErr w:type="spellEnd"/>
      <w:r w:rsidRPr="0027582C">
        <w:rPr>
          <w:rFonts w:ascii="Arial" w:hAnsi="Arial" w:cs="Arial"/>
          <w:b/>
          <w:lang w:val="en-US"/>
        </w:rPr>
        <w:t>. 169-181 ).</w:t>
      </w:r>
      <w:r w:rsidR="000B2D18">
        <w:rPr>
          <w:rFonts w:ascii="Arial" w:hAnsi="Arial" w:cs="Arial"/>
          <w:b/>
          <w:lang w:val="en-US"/>
        </w:rPr>
        <w:t xml:space="preserve"> </w:t>
      </w:r>
      <w:r w:rsidRPr="0027582C">
        <w:rPr>
          <w:rFonts w:ascii="Arial" w:hAnsi="Arial" w:cs="Arial"/>
          <w:b/>
          <w:lang w:val="en-US"/>
        </w:rPr>
        <w:t>Nueva York: Teachers College Press.</w:t>
      </w:r>
    </w:p>
    <w:p w:rsidR="0027582C" w:rsidRPr="0027582C" w:rsidRDefault="000B2D18" w:rsidP="0027582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   </w:t>
      </w:r>
      <w:proofErr w:type="spellStart"/>
      <w:r>
        <w:rPr>
          <w:rFonts w:ascii="Arial" w:hAnsi="Arial" w:cs="Arial"/>
          <w:b/>
          <w:lang w:val="en-US"/>
        </w:rPr>
        <w:t>M</w:t>
      </w:r>
      <w:r w:rsidR="0027582C" w:rsidRPr="0027582C">
        <w:rPr>
          <w:rFonts w:ascii="Arial" w:hAnsi="Arial" w:cs="Arial"/>
          <w:b/>
          <w:lang w:val="en-US"/>
        </w:rPr>
        <w:t>ÅlLLlS</w:t>
      </w:r>
      <w:proofErr w:type="spellEnd"/>
      <w:r w:rsidR="0027582C" w:rsidRPr="0027582C">
        <w:rPr>
          <w:rFonts w:ascii="Arial" w:hAnsi="Arial" w:cs="Arial"/>
          <w:b/>
          <w:lang w:val="en-US"/>
        </w:rPr>
        <w:t>, B. J., y COTTELL, P. (1998). Cooperative learning for higher education faculty. American Council on Education,</w:t>
      </w:r>
      <w:r>
        <w:rPr>
          <w:rFonts w:ascii="Arial" w:hAnsi="Arial" w:cs="Arial"/>
          <w:b/>
          <w:lang w:val="en-US"/>
        </w:rPr>
        <w:t xml:space="preserve"> </w:t>
      </w:r>
      <w:r w:rsidR="0027582C" w:rsidRPr="0027582C">
        <w:rPr>
          <w:rFonts w:ascii="Arial" w:hAnsi="Arial" w:cs="Arial"/>
          <w:b/>
          <w:lang w:val="en-US"/>
        </w:rPr>
        <w:t xml:space="preserve">Ó Series on Higher Education. Phoenix, AZ: Oryx Press, </w:t>
      </w:r>
      <w:proofErr w:type="spellStart"/>
      <w:r w:rsidR="0027582C" w:rsidRPr="0027582C">
        <w:rPr>
          <w:rFonts w:ascii="Arial" w:hAnsi="Arial" w:cs="Arial"/>
          <w:b/>
          <w:lang w:val="en-US"/>
        </w:rPr>
        <w:t>págs</w:t>
      </w:r>
      <w:proofErr w:type="spellEnd"/>
      <w:r w:rsidR="0027582C" w:rsidRPr="0027582C">
        <w:rPr>
          <w:rFonts w:ascii="Arial" w:hAnsi="Arial" w:cs="Arial"/>
          <w:b/>
          <w:lang w:val="en-US"/>
        </w:rPr>
        <w:t xml:space="preserve">. </w:t>
      </w:r>
      <w:r w:rsidR="0027582C" w:rsidRPr="0027582C">
        <w:rPr>
          <w:rFonts w:ascii="Arial" w:hAnsi="Arial" w:cs="Arial"/>
          <w:b/>
        </w:rPr>
        <w:t>72-78, 115-116.</w:t>
      </w:r>
    </w:p>
    <w:p w:rsidR="00884735" w:rsidRPr="00F40179" w:rsidRDefault="00884735" w:rsidP="00F40179">
      <w:pPr>
        <w:rPr>
          <w:szCs w:val="24"/>
        </w:rPr>
      </w:pPr>
    </w:p>
    <w:sectPr w:rsidR="00884735" w:rsidRPr="00F40179" w:rsidSect="001C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824EF"/>
    <w:rsid w:val="000B2D18"/>
    <w:rsid w:val="000C5674"/>
    <w:rsid w:val="00103F01"/>
    <w:rsid w:val="001562A6"/>
    <w:rsid w:val="001C24ED"/>
    <w:rsid w:val="001D2B60"/>
    <w:rsid w:val="001E63E8"/>
    <w:rsid w:val="002045DD"/>
    <w:rsid w:val="0027582C"/>
    <w:rsid w:val="002870A5"/>
    <w:rsid w:val="00312AE6"/>
    <w:rsid w:val="003B045E"/>
    <w:rsid w:val="003B23E0"/>
    <w:rsid w:val="004C1D41"/>
    <w:rsid w:val="00525546"/>
    <w:rsid w:val="005441F3"/>
    <w:rsid w:val="00556A37"/>
    <w:rsid w:val="005606B1"/>
    <w:rsid w:val="00571D0E"/>
    <w:rsid w:val="005A4EEE"/>
    <w:rsid w:val="0063279F"/>
    <w:rsid w:val="006569D3"/>
    <w:rsid w:val="00662F63"/>
    <w:rsid w:val="00671510"/>
    <w:rsid w:val="006A3A05"/>
    <w:rsid w:val="006B057E"/>
    <w:rsid w:val="006C3A12"/>
    <w:rsid w:val="00727079"/>
    <w:rsid w:val="00761FB6"/>
    <w:rsid w:val="00792495"/>
    <w:rsid w:val="008406C6"/>
    <w:rsid w:val="00884735"/>
    <w:rsid w:val="008C0873"/>
    <w:rsid w:val="008D3A88"/>
    <w:rsid w:val="00912D1B"/>
    <w:rsid w:val="00987DC7"/>
    <w:rsid w:val="009E19D3"/>
    <w:rsid w:val="00AC4584"/>
    <w:rsid w:val="00AF7068"/>
    <w:rsid w:val="00B44F54"/>
    <w:rsid w:val="00B521CD"/>
    <w:rsid w:val="00BB26AA"/>
    <w:rsid w:val="00C2334E"/>
    <w:rsid w:val="00C37505"/>
    <w:rsid w:val="00C426C6"/>
    <w:rsid w:val="00C5044E"/>
    <w:rsid w:val="00D319C6"/>
    <w:rsid w:val="00D42E5A"/>
    <w:rsid w:val="00D94EDB"/>
    <w:rsid w:val="00DC07E1"/>
    <w:rsid w:val="00DD3D4F"/>
    <w:rsid w:val="00E04A11"/>
    <w:rsid w:val="00E245B1"/>
    <w:rsid w:val="00E748AC"/>
    <w:rsid w:val="00E80274"/>
    <w:rsid w:val="00E82C62"/>
    <w:rsid w:val="00EA54F5"/>
    <w:rsid w:val="00EC7699"/>
    <w:rsid w:val="00ED3C5F"/>
    <w:rsid w:val="00F05025"/>
    <w:rsid w:val="00F3779F"/>
    <w:rsid w:val="00F3787E"/>
    <w:rsid w:val="00F40179"/>
    <w:rsid w:val="00F517A9"/>
    <w:rsid w:val="00F96D83"/>
    <w:rsid w:val="00F96F6D"/>
    <w:rsid w:val="00FA3EA1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1644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2013-12-16T14:57:00Z</dcterms:created>
  <dcterms:modified xsi:type="dcterms:W3CDTF">2013-12-16T14:57:00Z</dcterms:modified>
</cp:coreProperties>
</file>