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67E" w:rsidRDefault="0086567E" w:rsidP="0086567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FF0000"/>
          <w:sz w:val="28"/>
          <w:szCs w:val="28"/>
        </w:rPr>
      </w:pPr>
      <w:r w:rsidRPr="0086567E">
        <w:rPr>
          <w:rFonts w:ascii="TimesNewRomanPS-BoldMT" w:hAnsi="TimesNewRomanPS-BoldMT" w:cs="TimesNewRomanPS-BoldMT"/>
          <w:b/>
          <w:bCs/>
          <w:color w:val="FF0000"/>
          <w:sz w:val="28"/>
          <w:szCs w:val="28"/>
        </w:rPr>
        <w:t>JUEGOS PARA LOS PRIMEROS DÍAS DE CLASE</w:t>
      </w:r>
    </w:p>
    <w:p w:rsidR="0086567E" w:rsidRPr="0086567E" w:rsidRDefault="0086567E" w:rsidP="0086567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FF0000"/>
          <w:sz w:val="28"/>
          <w:szCs w:val="28"/>
        </w:rPr>
      </w:pPr>
    </w:p>
    <w:p w:rsidR="0086567E" w:rsidRDefault="0086567E" w:rsidP="0086567E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color w:val="FF0000"/>
          <w:sz w:val="24"/>
          <w:szCs w:val="24"/>
        </w:rPr>
      </w:pPr>
      <w:r w:rsidRPr="0086567E">
        <w:rPr>
          <w:rFonts w:ascii="Times-Bold" w:hAnsi="Times-Bold" w:cs="Times-Bold"/>
          <w:b/>
          <w:bCs/>
          <w:color w:val="FF0000"/>
          <w:sz w:val="24"/>
          <w:szCs w:val="24"/>
        </w:rPr>
        <w:t>JUEGOS DE PRESENTACIÓN</w:t>
      </w:r>
    </w:p>
    <w:p w:rsidR="0086567E" w:rsidRDefault="0086567E" w:rsidP="0086567E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color w:val="FF0000"/>
          <w:sz w:val="24"/>
          <w:szCs w:val="24"/>
        </w:rPr>
      </w:pPr>
    </w:p>
    <w:p w:rsidR="0086567E" w:rsidRDefault="0086567E" w:rsidP="0086567E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color w:val="0070C0"/>
          <w:sz w:val="24"/>
          <w:szCs w:val="24"/>
        </w:rPr>
      </w:pPr>
      <w:r w:rsidRPr="0086567E">
        <w:rPr>
          <w:rFonts w:ascii="Times-Bold" w:hAnsi="Times-Bold" w:cs="Times-Bold"/>
          <w:b/>
          <w:bCs/>
          <w:color w:val="0070C0"/>
          <w:sz w:val="24"/>
          <w:szCs w:val="24"/>
        </w:rPr>
        <w:t>http://www.rinconmaestro.es/deporte/juegos/juegos06.pdf</w:t>
      </w:r>
    </w:p>
    <w:p w:rsidR="00875998" w:rsidRPr="0086567E" w:rsidRDefault="00875998" w:rsidP="0086567E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color w:val="0070C0"/>
          <w:sz w:val="24"/>
          <w:szCs w:val="24"/>
        </w:rPr>
      </w:pPr>
    </w:p>
    <w:p w:rsidR="0086567E" w:rsidRPr="0086567E" w:rsidRDefault="0086567E" w:rsidP="0086567E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color w:val="FF0000"/>
          <w:sz w:val="24"/>
          <w:szCs w:val="24"/>
        </w:rPr>
      </w:pPr>
    </w:p>
    <w:p w:rsidR="0086567E" w:rsidRDefault="00875998" w:rsidP="00875998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  <w:r>
        <w:rPr>
          <w:noProof/>
          <w:color w:val="0000FF"/>
          <w:lang w:eastAsia="es-ES"/>
        </w:rPr>
        <w:drawing>
          <wp:inline distT="0" distB="0" distL="0" distR="0">
            <wp:extent cx="3057525" cy="2679274"/>
            <wp:effectExtent l="19050" t="0" r="9525" b="0"/>
            <wp:docPr id="1" name="irc_mi" descr="http://1.bp.blogspot.com/-6deuybOs-GM/T0Z23zG3NGI/AAAAAAAAAz8/u0Cx3xXq3es/s1600/telefono.g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1.bp.blogspot.com/-6deuybOs-GM/T0Z23zG3NGI/AAAAAAAAAz8/u0Cx3xXq3es/s1600/telefono.gif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679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Me llamo... y me gusta...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86567E" w:rsidRPr="001F1B9E">
        <w:rPr>
          <w:rFonts w:ascii="Arial" w:hAnsi="Arial" w:cs="Arial"/>
          <w:b/>
          <w:sz w:val="24"/>
          <w:szCs w:val="24"/>
        </w:rPr>
        <w:t>Lo primero que tendrá que hacer el profesor es presentarse diciendo su no</w:t>
      </w:r>
      <w:r w:rsidR="0086567E" w:rsidRPr="001F1B9E">
        <w:rPr>
          <w:rFonts w:ascii="Arial" w:hAnsi="Arial" w:cs="Arial"/>
          <w:b/>
          <w:sz w:val="24"/>
          <w:szCs w:val="24"/>
        </w:rPr>
        <w:t>m</w:t>
      </w:r>
      <w:r w:rsidR="0086567E" w:rsidRPr="001F1B9E">
        <w:rPr>
          <w:rFonts w:ascii="Arial" w:hAnsi="Arial" w:cs="Arial"/>
          <w:b/>
          <w:sz w:val="24"/>
          <w:szCs w:val="24"/>
        </w:rPr>
        <w:t>bre y algo que le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6567E" w:rsidRPr="001F1B9E">
        <w:rPr>
          <w:rFonts w:ascii="Arial" w:hAnsi="Arial" w:cs="Arial"/>
          <w:b/>
          <w:sz w:val="24"/>
          <w:szCs w:val="24"/>
        </w:rPr>
        <w:t>gusta. Por ejemplo: “Me llamo Marisol y me gustan los niños”.</w:t>
      </w:r>
    </w:p>
    <w:p w:rsidR="0086567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86567E" w:rsidRPr="001F1B9E">
        <w:rPr>
          <w:rFonts w:ascii="Arial" w:hAnsi="Arial" w:cs="Arial"/>
          <w:b/>
          <w:sz w:val="24"/>
          <w:szCs w:val="24"/>
        </w:rPr>
        <w:t>Después, uno a uno, irán saliendo los niños y repetirán esta misma fórmula. Por ejemplo:  “Soy Manolo y me gusta jugar al fútbol”; “Soy Martín y me gustan las galletas”; etc.</w:t>
      </w:r>
    </w:p>
    <w:p w:rsidR="0086567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86567E" w:rsidRPr="001F1B9E">
        <w:rPr>
          <w:rFonts w:ascii="Arial" w:hAnsi="Arial" w:cs="Arial"/>
          <w:b/>
          <w:sz w:val="24"/>
          <w:szCs w:val="24"/>
        </w:rPr>
        <w:t>Cuando todos terminen de presentarse, el profesor preguntará si r</w:t>
      </w:r>
      <w:r w:rsidR="0086567E" w:rsidRPr="001F1B9E">
        <w:rPr>
          <w:rFonts w:ascii="Arial" w:hAnsi="Arial" w:cs="Arial"/>
          <w:b/>
          <w:sz w:val="24"/>
          <w:szCs w:val="24"/>
        </w:rPr>
        <w:t>e</w:t>
      </w:r>
      <w:r w:rsidR="0086567E" w:rsidRPr="001F1B9E">
        <w:rPr>
          <w:rFonts w:ascii="Arial" w:hAnsi="Arial" w:cs="Arial"/>
          <w:b/>
          <w:sz w:val="24"/>
          <w:szCs w:val="24"/>
        </w:rPr>
        <w:t>cuerdan el nombre de algún niño y las cosas que le gustaban.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50"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Digo mi nombre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Los niños que acaban de llegar al colegio no se conocen. Será bueno hacer una dinámica divertida para que venzan la timidez de los primeros días de cl</w:t>
      </w:r>
      <w:r w:rsidRPr="001F1B9E">
        <w:rPr>
          <w:rFonts w:ascii="Arial" w:hAnsi="Arial" w:cs="Arial"/>
          <w:b/>
          <w:sz w:val="24"/>
          <w:szCs w:val="24"/>
        </w:rPr>
        <w:t>a</w:t>
      </w:r>
      <w:r w:rsidRPr="001F1B9E">
        <w:rPr>
          <w:rFonts w:ascii="Arial" w:hAnsi="Arial" w:cs="Arial"/>
          <w:b/>
          <w:sz w:val="24"/>
          <w:szCs w:val="24"/>
        </w:rPr>
        <w:t>se y aprendan cómo se llaman sus compañeros.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El juego se organiza siguiendo un orden alfabético. Como en el anterior, e</w:t>
      </w:r>
      <w:r w:rsidRPr="001F1B9E">
        <w:rPr>
          <w:rFonts w:ascii="Arial" w:hAnsi="Arial" w:cs="Arial"/>
          <w:b/>
          <w:sz w:val="24"/>
          <w:szCs w:val="24"/>
        </w:rPr>
        <w:t>m</w:t>
      </w:r>
      <w:r w:rsidRPr="001F1B9E">
        <w:rPr>
          <w:rFonts w:ascii="Arial" w:hAnsi="Arial" w:cs="Arial"/>
          <w:b/>
          <w:sz w:val="24"/>
          <w:szCs w:val="24"/>
        </w:rPr>
        <w:t xml:space="preserve">pieza presentándose el profesor. Puesto de pie en medio de la clase dice: “Me llamo Marisol” y acompaña sus palabras con un gesto divertido (un salto, un movimiento de los brazos, 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etc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>).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A continuación, irán saliendo los niños uno a uno y se irán presentando de la misma manera.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Por ejemplo: “Soy Ángel”, y se va a su sitio volando; “Soy Andrea”, y b</w:t>
      </w:r>
      <w:r w:rsidRPr="001F1B9E">
        <w:rPr>
          <w:rFonts w:ascii="Arial" w:hAnsi="Arial" w:cs="Arial"/>
          <w:b/>
          <w:sz w:val="24"/>
          <w:szCs w:val="24"/>
        </w:rPr>
        <w:t>a</w:t>
      </w:r>
      <w:r w:rsidRPr="001F1B9E">
        <w:rPr>
          <w:rFonts w:ascii="Arial" w:hAnsi="Arial" w:cs="Arial"/>
          <w:b/>
          <w:sz w:val="24"/>
          <w:szCs w:val="24"/>
        </w:rPr>
        <w:t>lancea los brazos; “Soy Luis”, y hace el gesto de cazar mariposas, etc.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Al final se puede hacer como en el juego anterior, comprobar los nombres que han aprendido los niños.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F1B9E">
        <w:rPr>
          <w:rFonts w:ascii="Arial" w:hAnsi="Arial" w:cs="Arial"/>
          <w:b/>
          <w:bCs/>
          <w:sz w:val="24"/>
          <w:szCs w:val="24"/>
        </w:rPr>
        <w:lastRenderedPageBreak/>
        <w:t>“</w:t>
      </w:r>
      <w:proofErr w:type="spellStart"/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Cumaracumbé</w:t>
      </w:r>
      <w:proofErr w:type="spellEnd"/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”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Los niños empezarán aprendiendo esta fórmula acompañada de una m</w:t>
      </w:r>
      <w:r w:rsidRPr="001F1B9E">
        <w:rPr>
          <w:rFonts w:ascii="Arial" w:hAnsi="Arial" w:cs="Arial"/>
          <w:b/>
          <w:sz w:val="24"/>
          <w:szCs w:val="24"/>
        </w:rPr>
        <w:t>u</w:t>
      </w:r>
      <w:r w:rsidRPr="001F1B9E">
        <w:rPr>
          <w:rFonts w:ascii="Arial" w:hAnsi="Arial" w:cs="Arial"/>
          <w:b/>
          <w:sz w:val="24"/>
          <w:szCs w:val="24"/>
        </w:rPr>
        <w:t>siqu</w:t>
      </w:r>
      <w:r w:rsidRPr="001F1B9E">
        <w:rPr>
          <w:rFonts w:ascii="Arial" w:hAnsi="Arial" w:cs="Arial"/>
          <w:b/>
          <w:sz w:val="24"/>
          <w:szCs w:val="24"/>
        </w:rPr>
        <w:t>i</w:t>
      </w:r>
      <w:r w:rsidRPr="001F1B9E">
        <w:rPr>
          <w:rFonts w:ascii="Arial" w:hAnsi="Arial" w:cs="Arial"/>
          <w:b/>
          <w:sz w:val="24"/>
          <w:szCs w:val="24"/>
        </w:rPr>
        <w:t xml:space="preserve">lla: </w:t>
      </w:r>
    </w:p>
    <w:p w:rsidR="0086567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</w:t>
      </w:r>
      <w:r w:rsidR="0086567E" w:rsidRPr="001F1B9E">
        <w:rPr>
          <w:rFonts w:ascii="Arial" w:hAnsi="Arial" w:cs="Arial"/>
          <w:b/>
          <w:sz w:val="24"/>
          <w:szCs w:val="24"/>
        </w:rPr>
        <w:t>“</w:t>
      </w:r>
      <w:proofErr w:type="spellStart"/>
      <w:r w:rsidR="0086567E" w:rsidRPr="001F1B9E">
        <w:rPr>
          <w:rFonts w:ascii="Arial" w:hAnsi="Arial" w:cs="Arial"/>
          <w:b/>
          <w:sz w:val="24"/>
          <w:szCs w:val="24"/>
        </w:rPr>
        <w:t>Cumaracumbé</w:t>
      </w:r>
      <w:proofErr w:type="spellEnd"/>
      <w:r w:rsidR="0086567E" w:rsidRPr="001F1B9E">
        <w:rPr>
          <w:rFonts w:ascii="Arial" w:hAnsi="Arial" w:cs="Arial"/>
          <w:b/>
          <w:sz w:val="24"/>
          <w:szCs w:val="24"/>
        </w:rPr>
        <w:t>, buenos días, buenos días,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  </w:t>
      </w:r>
      <w:r w:rsidR="001F1B9E">
        <w:rPr>
          <w:rFonts w:ascii="Arial" w:hAnsi="Arial" w:cs="Arial"/>
          <w:b/>
          <w:sz w:val="24"/>
          <w:szCs w:val="24"/>
        </w:rPr>
        <w:t xml:space="preserve">           </w:t>
      </w:r>
      <w:r w:rsidRPr="001F1B9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cumaracumbé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>, buenos días, buenos días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 </w:t>
      </w:r>
      <w:r w:rsidR="001F1B9E">
        <w:rPr>
          <w:rFonts w:ascii="Arial" w:hAnsi="Arial" w:cs="Arial"/>
          <w:b/>
          <w:sz w:val="24"/>
          <w:szCs w:val="24"/>
        </w:rPr>
        <w:t xml:space="preserve">           </w:t>
      </w:r>
      <w:r w:rsidRPr="001F1B9E">
        <w:rPr>
          <w:rFonts w:ascii="Arial" w:hAnsi="Arial" w:cs="Arial"/>
          <w:b/>
          <w:sz w:val="24"/>
          <w:szCs w:val="24"/>
        </w:rPr>
        <w:t xml:space="preserve">  buenos días, ¿cómo está usted?”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Una vez que la sepan de memoria, sale un niño que se dirigirá a otro niño elegido por él. Este se levanta y cogiéndolo de la mano como si lo estuviera saludando, repite los versos del “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cumaracumbé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 xml:space="preserve">”. Después los dos niños buscarán a otros dos. Los saludarán y repetirán la fórmula. </w:t>
      </w:r>
    </w:p>
    <w:p w:rsid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Ahora salen cuatro que buscarán a otros cuatro y así sucesivamente ha</w:t>
      </w:r>
      <w:r w:rsidRPr="001F1B9E">
        <w:rPr>
          <w:rFonts w:ascii="Arial" w:hAnsi="Arial" w:cs="Arial"/>
          <w:b/>
          <w:sz w:val="24"/>
          <w:szCs w:val="24"/>
        </w:rPr>
        <w:t>s</w:t>
      </w:r>
      <w:r w:rsidRPr="001F1B9E">
        <w:rPr>
          <w:rFonts w:ascii="Arial" w:hAnsi="Arial" w:cs="Arial"/>
          <w:b/>
          <w:sz w:val="24"/>
          <w:szCs w:val="24"/>
        </w:rPr>
        <w:t>ta que todos se hayan salud</w:t>
      </w:r>
      <w:r w:rsidRPr="001F1B9E">
        <w:rPr>
          <w:rFonts w:ascii="Arial" w:hAnsi="Arial" w:cs="Arial"/>
          <w:b/>
          <w:sz w:val="24"/>
          <w:szCs w:val="24"/>
        </w:rPr>
        <w:t>a</w:t>
      </w:r>
      <w:r w:rsidRPr="001F1B9E">
        <w:rPr>
          <w:rFonts w:ascii="Arial" w:hAnsi="Arial" w:cs="Arial"/>
          <w:b/>
          <w:sz w:val="24"/>
          <w:szCs w:val="24"/>
        </w:rPr>
        <w:t>do.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75998" w:rsidP="008759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color w:val="0000FF"/>
          <w:lang w:eastAsia="es-ES"/>
        </w:rPr>
        <w:drawing>
          <wp:inline distT="0" distB="0" distL="0" distR="0">
            <wp:extent cx="3810000" cy="2533650"/>
            <wp:effectExtent l="19050" t="0" r="0" b="0"/>
            <wp:docPr id="4" name="irc_mi" descr="http://us.123rf.com/400wm/400/400/darko64/darko641007/darko64100700092/7415142-los-ninos-se-diviertan-y-aprenden-jugando-un-juego-de-mesa-en-la-clase-de-preescolar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us.123rf.com/400wm/400/400/darko64/darko641007/darko64100700092/7415142-los-ninos-se-diviertan-y-aprenden-jugando-un-juego-de-mesa-en-la-clase-de-preescolar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Toco tu cabeza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Los niños sentados en el suelo formarán un círculo. Empieza el juego el que nombremos primero. </w:t>
      </w:r>
    </w:p>
    <w:p w:rsidR="0086567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Dirá su nombre a la vez que tocará la cabeza del comp</w:t>
      </w:r>
      <w:r w:rsidRPr="001F1B9E">
        <w:rPr>
          <w:rFonts w:ascii="Arial" w:hAnsi="Arial" w:cs="Arial"/>
          <w:b/>
          <w:sz w:val="24"/>
          <w:szCs w:val="24"/>
        </w:rPr>
        <w:t>a</w:t>
      </w:r>
      <w:r w:rsidRPr="001F1B9E">
        <w:rPr>
          <w:rFonts w:ascii="Arial" w:hAnsi="Arial" w:cs="Arial"/>
          <w:b/>
          <w:sz w:val="24"/>
          <w:szCs w:val="24"/>
        </w:rPr>
        <w:t>ñero que tiene a su derecha (con su mano derecha). Siguen el segundo, el te</w:t>
      </w:r>
      <w:r w:rsidRPr="001F1B9E">
        <w:rPr>
          <w:rFonts w:ascii="Arial" w:hAnsi="Arial" w:cs="Arial"/>
          <w:b/>
          <w:sz w:val="24"/>
          <w:szCs w:val="24"/>
        </w:rPr>
        <w:t>r</w:t>
      </w:r>
      <w:r w:rsidRPr="001F1B9E">
        <w:rPr>
          <w:rFonts w:ascii="Arial" w:hAnsi="Arial" w:cs="Arial"/>
          <w:b/>
          <w:sz w:val="24"/>
          <w:szCs w:val="24"/>
        </w:rPr>
        <w:t>cero y así hasta que todos han realizado el juego. Ahora se hace el mismo ju</w:t>
      </w:r>
      <w:r w:rsidRPr="001F1B9E">
        <w:rPr>
          <w:rFonts w:ascii="Arial" w:hAnsi="Arial" w:cs="Arial"/>
          <w:b/>
          <w:sz w:val="24"/>
          <w:szCs w:val="24"/>
        </w:rPr>
        <w:t>e</w:t>
      </w:r>
      <w:r w:rsidRPr="001F1B9E">
        <w:rPr>
          <w:rFonts w:ascii="Arial" w:hAnsi="Arial" w:cs="Arial"/>
          <w:b/>
          <w:sz w:val="24"/>
          <w:szCs w:val="24"/>
        </w:rPr>
        <w:t>go al revés: tocando la cabeza del compañero que tienen a la izquierda con su mano izquierda. En este juego, además de presentarse, se está haciendo un ejercicio de lateral</w:t>
      </w:r>
      <w:r w:rsidRPr="001F1B9E">
        <w:rPr>
          <w:rFonts w:ascii="Arial" w:hAnsi="Arial" w:cs="Arial"/>
          <w:b/>
          <w:sz w:val="24"/>
          <w:szCs w:val="24"/>
        </w:rPr>
        <w:t>i</w:t>
      </w:r>
      <w:r w:rsidRPr="001F1B9E">
        <w:rPr>
          <w:rFonts w:ascii="Arial" w:hAnsi="Arial" w:cs="Arial"/>
          <w:b/>
          <w:sz w:val="24"/>
          <w:szCs w:val="24"/>
        </w:rPr>
        <w:t>dad.</w:t>
      </w:r>
    </w:p>
    <w:p w:rsidR="00875998" w:rsidRPr="001F1B9E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Repaso del abecedario (2º Primaria)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Para hacer este juego, utilizaremos la mascota que tengamos en clase: rana, pato, payaso, etc. Lo primero que hará el profesor es poner en la pizarra todas las letras del abecedario y las repasará con los niños para que todos las r</w:t>
      </w:r>
      <w:r w:rsidRPr="001F1B9E">
        <w:rPr>
          <w:rFonts w:ascii="Arial" w:hAnsi="Arial" w:cs="Arial"/>
          <w:b/>
          <w:sz w:val="24"/>
          <w:szCs w:val="24"/>
        </w:rPr>
        <w:t>e</w:t>
      </w:r>
      <w:r w:rsidRPr="001F1B9E">
        <w:rPr>
          <w:rFonts w:ascii="Arial" w:hAnsi="Arial" w:cs="Arial"/>
          <w:b/>
          <w:sz w:val="24"/>
          <w:szCs w:val="24"/>
        </w:rPr>
        <w:t>cuerden.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lastRenderedPageBreak/>
        <w:t>Después empezamos el juego que consiste en decir cosas que a nuestra ma</w:t>
      </w:r>
      <w:r w:rsidRPr="001F1B9E">
        <w:rPr>
          <w:rFonts w:ascii="Arial" w:hAnsi="Arial" w:cs="Arial"/>
          <w:b/>
          <w:sz w:val="24"/>
          <w:szCs w:val="24"/>
        </w:rPr>
        <w:t>s</w:t>
      </w:r>
      <w:r w:rsidRPr="001F1B9E">
        <w:rPr>
          <w:rFonts w:ascii="Arial" w:hAnsi="Arial" w:cs="Arial"/>
          <w:b/>
          <w:sz w:val="24"/>
          <w:szCs w:val="24"/>
        </w:rPr>
        <w:t>cota le gustan o no le gustan, pero las cosas que se digan tienen que seguir un orden alfabético y no se pueden repetir. La participación será de todos los niños y lo harán por el orden alfabét</w:t>
      </w:r>
      <w:r w:rsidRPr="001F1B9E">
        <w:rPr>
          <w:rFonts w:ascii="Arial" w:hAnsi="Arial" w:cs="Arial"/>
          <w:b/>
          <w:sz w:val="24"/>
          <w:szCs w:val="24"/>
        </w:rPr>
        <w:t>i</w:t>
      </w:r>
      <w:r w:rsidRPr="001F1B9E">
        <w:rPr>
          <w:rFonts w:ascii="Arial" w:hAnsi="Arial" w:cs="Arial"/>
          <w:b/>
          <w:sz w:val="24"/>
          <w:szCs w:val="24"/>
        </w:rPr>
        <w:t>co de sus apellidos.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Empieza el primero y dice, por ejemplo: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“A la rana le gusta el </w:t>
      </w:r>
      <w:r w:rsidRPr="001F1B9E">
        <w:rPr>
          <w:rFonts w:ascii="Arial" w:hAnsi="Arial" w:cs="Arial"/>
          <w:b/>
          <w:bCs/>
          <w:sz w:val="24"/>
          <w:szCs w:val="24"/>
        </w:rPr>
        <w:t>a</w:t>
      </w:r>
      <w:r w:rsidRPr="001F1B9E">
        <w:rPr>
          <w:rFonts w:ascii="Arial" w:hAnsi="Arial" w:cs="Arial"/>
          <w:b/>
          <w:sz w:val="24"/>
          <w:szCs w:val="24"/>
        </w:rPr>
        <w:t>gua”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“A la rana le gusta </w:t>
      </w:r>
      <w:r w:rsidRPr="001F1B9E">
        <w:rPr>
          <w:rFonts w:ascii="Arial" w:hAnsi="Arial" w:cs="Arial"/>
          <w:b/>
          <w:bCs/>
          <w:sz w:val="24"/>
          <w:szCs w:val="24"/>
        </w:rPr>
        <w:t>b</w:t>
      </w:r>
      <w:r w:rsidRPr="001F1B9E">
        <w:rPr>
          <w:rFonts w:ascii="Arial" w:hAnsi="Arial" w:cs="Arial"/>
          <w:b/>
          <w:sz w:val="24"/>
          <w:szCs w:val="24"/>
        </w:rPr>
        <w:t>eber”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“A la rana le gusta </w:t>
      </w:r>
      <w:r w:rsidRPr="001F1B9E">
        <w:rPr>
          <w:rFonts w:ascii="Arial" w:hAnsi="Arial" w:cs="Arial"/>
          <w:b/>
          <w:bCs/>
          <w:sz w:val="24"/>
          <w:szCs w:val="24"/>
        </w:rPr>
        <w:t>c</w:t>
      </w:r>
      <w:r w:rsidRPr="001F1B9E">
        <w:rPr>
          <w:rFonts w:ascii="Arial" w:hAnsi="Arial" w:cs="Arial"/>
          <w:b/>
          <w:sz w:val="24"/>
          <w:szCs w:val="24"/>
        </w:rPr>
        <w:t>roar”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“A la rana no le gusta </w:t>
      </w:r>
      <w:r w:rsidRPr="001F1B9E">
        <w:rPr>
          <w:rFonts w:ascii="Arial" w:hAnsi="Arial" w:cs="Arial"/>
          <w:b/>
          <w:bCs/>
          <w:sz w:val="24"/>
          <w:szCs w:val="24"/>
        </w:rPr>
        <w:t>d</w:t>
      </w:r>
      <w:r w:rsidRPr="001F1B9E">
        <w:rPr>
          <w:rFonts w:ascii="Arial" w:hAnsi="Arial" w:cs="Arial"/>
          <w:b/>
          <w:sz w:val="24"/>
          <w:szCs w:val="24"/>
        </w:rPr>
        <w:t>ormir”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Este juego puede hacerse por equipos. Si algún niño no sabe qué decir, se p</w:t>
      </w:r>
      <w:r w:rsidRPr="001F1B9E">
        <w:rPr>
          <w:rFonts w:ascii="Arial" w:hAnsi="Arial" w:cs="Arial"/>
          <w:b/>
          <w:sz w:val="24"/>
          <w:szCs w:val="24"/>
        </w:rPr>
        <w:t>a</w:t>
      </w:r>
      <w:r w:rsidRPr="001F1B9E">
        <w:rPr>
          <w:rFonts w:ascii="Arial" w:hAnsi="Arial" w:cs="Arial"/>
          <w:b/>
          <w:sz w:val="24"/>
          <w:szCs w:val="24"/>
        </w:rPr>
        <w:t>sa a otro y gana el equipo que haya tenido más aciertos.</w:t>
      </w: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5998" w:rsidRPr="001F1B9E" w:rsidRDefault="00875998" w:rsidP="008759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color w:val="0000FF"/>
          <w:lang w:eastAsia="es-ES"/>
        </w:rPr>
        <w:drawing>
          <wp:inline distT="0" distB="0" distL="0" distR="0">
            <wp:extent cx="2744675" cy="2409825"/>
            <wp:effectExtent l="19050" t="0" r="0" b="0"/>
            <wp:docPr id="9" name="irc_mi" descr="http://www.entrechiquitines.com/decoracion/wp-content/uploads/2011/11/mesa_pizarra_pkolino.jpe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entrechiquitines.com/decoracion/wp-content/uploads/2011/11/mesa_pizarra_pkolino.jpe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67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32"/>
          <w:szCs w:val="32"/>
        </w:rPr>
      </w:pPr>
      <w:r w:rsidRPr="001F1B9E">
        <w:rPr>
          <w:rFonts w:ascii="Arial" w:hAnsi="Arial" w:cs="Arial"/>
          <w:b/>
          <w:bCs/>
          <w:color w:val="7030A0"/>
          <w:sz w:val="32"/>
          <w:szCs w:val="32"/>
        </w:rPr>
        <w:t>JUEGOS DE RAZONAMIENTO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¿Qué animal tengo?</w:t>
      </w:r>
    </w:p>
    <w:p w:rsidR="001F1B9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Se seleccionan diez niños y se les pone en la espalda una foto de un animal prendida con un imperdible. Ellos no saben qué foto se les ha puesto y tienen que adivinarlo haciendo preguntas a sus compañeros. 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 Ejemplo: ¿Tiene cuatro patas?, ¿mama cuando es pequeño?, ¿vive en el agua?, ¿tiene trompa? Cuando el niño lo adivina, el juego vuelve a c</w:t>
      </w:r>
      <w:r w:rsidRPr="001F1B9E">
        <w:rPr>
          <w:rFonts w:ascii="Arial" w:hAnsi="Arial" w:cs="Arial"/>
          <w:b/>
          <w:sz w:val="24"/>
          <w:szCs w:val="24"/>
        </w:rPr>
        <w:t>o</w:t>
      </w:r>
      <w:r w:rsidRPr="001F1B9E">
        <w:rPr>
          <w:rFonts w:ascii="Arial" w:hAnsi="Arial" w:cs="Arial"/>
          <w:b/>
          <w:sz w:val="24"/>
          <w:szCs w:val="24"/>
        </w:rPr>
        <w:t>menzar con otro niño.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6567E" w:rsidRPr="00875998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875998">
        <w:rPr>
          <w:rFonts w:ascii="Arial" w:hAnsi="Arial" w:cs="Arial"/>
          <w:b/>
          <w:bCs/>
          <w:color w:val="00B050"/>
          <w:sz w:val="24"/>
          <w:szCs w:val="24"/>
        </w:rPr>
        <w:t>Juego del chirimbolo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F1B9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Este juego es muy bueno para desarrollar el razonamiento deductivo. Un niño piensa en un objeto, una persona o un animal y sustituye el nombre por la palabra “chirimb</w:t>
      </w:r>
      <w:r w:rsidRPr="001F1B9E">
        <w:rPr>
          <w:rFonts w:ascii="Arial" w:hAnsi="Arial" w:cs="Arial"/>
          <w:b/>
          <w:sz w:val="24"/>
          <w:szCs w:val="24"/>
        </w:rPr>
        <w:t>o</w:t>
      </w:r>
      <w:r w:rsidRPr="001F1B9E">
        <w:rPr>
          <w:rFonts w:ascii="Arial" w:hAnsi="Arial" w:cs="Arial"/>
          <w:b/>
          <w:sz w:val="24"/>
          <w:szCs w:val="24"/>
        </w:rPr>
        <w:t xml:space="preserve">lo”. Los demás intentan adivinar de qué se trata. Con los más pequeños hay que hacerlo fácil. Ejemplos: “El chirimbolo sale de paseo con su bastón” (habría que sustituir chirimbolo por abuelo) </w:t>
      </w:r>
    </w:p>
    <w:p w:rsidR="0086567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</w:t>
      </w:r>
      <w:r w:rsidR="0086567E" w:rsidRPr="001F1B9E">
        <w:rPr>
          <w:rFonts w:ascii="Arial" w:hAnsi="Arial" w:cs="Arial"/>
          <w:b/>
          <w:sz w:val="24"/>
          <w:szCs w:val="24"/>
        </w:rPr>
        <w:t>“El chirimbolo de mi padre corre mucho”, “el chirimbolo rebuzna”, “</w:t>
      </w:r>
      <w:proofErr w:type="spellStart"/>
      <w:r w:rsidR="0086567E" w:rsidRPr="001F1B9E">
        <w:rPr>
          <w:rFonts w:ascii="Arial" w:hAnsi="Arial" w:cs="Arial"/>
          <w:b/>
          <w:sz w:val="24"/>
          <w:szCs w:val="24"/>
        </w:rPr>
        <w:t>Ví</w:t>
      </w:r>
      <w:proofErr w:type="spellEnd"/>
      <w:r w:rsidR="0086567E" w:rsidRPr="001F1B9E">
        <w:rPr>
          <w:rFonts w:ascii="Arial" w:hAnsi="Arial" w:cs="Arial"/>
          <w:b/>
          <w:sz w:val="24"/>
          <w:szCs w:val="24"/>
        </w:rPr>
        <w:t xml:space="preserve"> a un chirimbolo maullando en el tej</w:t>
      </w:r>
      <w:r w:rsidR="0086567E" w:rsidRPr="001F1B9E">
        <w:rPr>
          <w:rFonts w:ascii="Arial" w:hAnsi="Arial" w:cs="Arial"/>
          <w:b/>
          <w:sz w:val="24"/>
          <w:szCs w:val="24"/>
        </w:rPr>
        <w:t>a</w:t>
      </w:r>
      <w:r w:rsidR="0086567E" w:rsidRPr="001F1B9E">
        <w:rPr>
          <w:rFonts w:ascii="Arial" w:hAnsi="Arial" w:cs="Arial"/>
          <w:b/>
          <w:sz w:val="24"/>
          <w:szCs w:val="24"/>
        </w:rPr>
        <w:t>do”.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lastRenderedPageBreak/>
        <w:t>El jugador que piensa la palabra va diciendo frases hasta que alguien ad</w:t>
      </w:r>
      <w:r w:rsidRPr="001F1B9E">
        <w:rPr>
          <w:rFonts w:ascii="Arial" w:hAnsi="Arial" w:cs="Arial"/>
          <w:b/>
          <w:sz w:val="24"/>
          <w:szCs w:val="24"/>
        </w:rPr>
        <w:t>i</w:t>
      </w:r>
      <w:r w:rsidRPr="001F1B9E">
        <w:rPr>
          <w:rFonts w:ascii="Arial" w:hAnsi="Arial" w:cs="Arial"/>
          <w:b/>
          <w:sz w:val="24"/>
          <w:szCs w:val="24"/>
        </w:rPr>
        <w:t>vina de qué se trata. Este juego puede hacerse por equipos, dando puntos a los que aciertan.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Gana el equipo que más puntos consigue.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proofErr w:type="spellStart"/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Pachín</w:t>
      </w:r>
      <w:proofErr w:type="spellEnd"/>
      <w:r w:rsidRPr="001F1B9E">
        <w:rPr>
          <w:rFonts w:ascii="Arial" w:hAnsi="Arial" w:cs="Arial"/>
          <w:b/>
          <w:bCs/>
          <w:color w:val="00B050"/>
          <w:sz w:val="24"/>
          <w:szCs w:val="24"/>
        </w:rPr>
        <w:t xml:space="preserve">, </w:t>
      </w:r>
      <w:proofErr w:type="spellStart"/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pachín</w:t>
      </w:r>
      <w:proofErr w:type="spellEnd"/>
      <w:r w:rsidRPr="001F1B9E">
        <w:rPr>
          <w:rFonts w:ascii="Arial" w:hAnsi="Arial" w:cs="Arial"/>
          <w:b/>
          <w:bCs/>
          <w:color w:val="00B050"/>
          <w:sz w:val="24"/>
          <w:szCs w:val="24"/>
        </w:rPr>
        <w:t xml:space="preserve">, </w:t>
      </w:r>
      <w:proofErr w:type="spellStart"/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pachín</w:t>
      </w:r>
      <w:proofErr w:type="spellEnd"/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Los niños tienen que aprender de memoria: “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Pachín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pachín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pachín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>, tener un amigo es lo mejor”.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1.- Tienen que repetirlo todos juntos.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2.- Tienen que repetirlo dando palmas.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3.- Tienen que repetirlo moviendo los pies.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4.- Tienen que repetirlo dando golpecitos en la mesa.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5.- Tienen que repetirlo dando saltos.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Una vez que lo han aprendido se levantan todos de sus mesas y cam</w:t>
      </w:r>
      <w:r w:rsidRPr="001F1B9E">
        <w:rPr>
          <w:rFonts w:ascii="Arial" w:hAnsi="Arial" w:cs="Arial"/>
          <w:b/>
          <w:sz w:val="24"/>
          <w:szCs w:val="24"/>
        </w:rPr>
        <w:t>i</w:t>
      </w:r>
      <w:r w:rsidRPr="001F1B9E">
        <w:rPr>
          <w:rFonts w:ascii="Arial" w:hAnsi="Arial" w:cs="Arial"/>
          <w:b/>
          <w:sz w:val="24"/>
          <w:szCs w:val="24"/>
        </w:rPr>
        <w:t>nan por la clase repitiendo: “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Pachín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pachín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pachín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>, tener un amigo es lo mejor.” Al decir “tener un amigo es lo mejor” buscan a un niño y se abr</w:t>
      </w:r>
      <w:r w:rsidRPr="001F1B9E">
        <w:rPr>
          <w:rFonts w:ascii="Arial" w:hAnsi="Arial" w:cs="Arial"/>
          <w:b/>
          <w:sz w:val="24"/>
          <w:szCs w:val="24"/>
        </w:rPr>
        <w:t>a</w:t>
      </w:r>
      <w:r w:rsidRPr="001F1B9E">
        <w:rPr>
          <w:rFonts w:ascii="Arial" w:hAnsi="Arial" w:cs="Arial"/>
          <w:b/>
          <w:sz w:val="24"/>
          <w:szCs w:val="24"/>
        </w:rPr>
        <w:t>zan. Sigue el juego hasta que todos se hayan abrazado.</w:t>
      </w:r>
    </w:p>
    <w:p w:rsidR="0086567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5998" w:rsidRPr="001F1B9E" w:rsidRDefault="00875998" w:rsidP="008759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color w:val="0000FF"/>
          <w:lang w:eastAsia="es-ES"/>
        </w:rPr>
        <w:drawing>
          <wp:inline distT="0" distB="0" distL="0" distR="0">
            <wp:extent cx="3172876" cy="2371725"/>
            <wp:effectExtent l="19050" t="0" r="8474" b="0"/>
            <wp:docPr id="12" name="irc_mi" descr="http://4.bp.blogspot.com/-EvXJeIgneSY/Tab-jCWszgI/AAAAAAAAAAw/HnXqtJJsNiw/s1600/juegos-de-mesa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4.bp.blogspot.com/-EvXJeIgneSY/Tab-jCWszgI/AAAAAAAAAAw/HnXqtJJsNiw/s1600/juegos-de-mesa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876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1F1B9E">
        <w:rPr>
          <w:rFonts w:ascii="Arial" w:hAnsi="Arial" w:cs="Arial"/>
          <w:b/>
          <w:bCs/>
          <w:color w:val="7030A0"/>
          <w:sz w:val="24"/>
          <w:szCs w:val="24"/>
        </w:rPr>
        <w:t>JUEGOS DE DISCRIMINACIÓN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¿Qué hay dentro de la caja</w:t>
      </w:r>
      <w:r w:rsidRPr="001F1B9E">
        <w:rPr>
          <w:rFonts w:ascii="Arial" w:hAnsi="Arial" w:cs="Arial"/>
          <w:b/>
          <w:bCs/>
          <w:sz w:val="24"/>
          <w:szCs w:val="24"/>
        </w:rPr>
        <w:t>?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En una caja se meterán objetos distintos de la clase. Pueden ser los mi</w:t>
      </w:r>
      <w:r w:rsidRPr="001F1B9E">
        <w:rPr>
          <w:rFonts w:ascii="Arial" w:hAnsi="Arial" w:cs="Arial"/>
          <w:b/>
          <w:sz w:val="24"/>
          <w:szCs w:val="24"/>
        </w:rPr>
        <w:t>s</w:t>
      </w:r>
      <w:r w:rsidRPr="001F1B9E">
        <w:rPr>
          <w:rFonts w:ascii="Arial" w:hAnsi="Arial" w:cs="Arial"/>
          <w:b/>
          <w:sz w:val="24"/>
          <w:szCs w:val="24"/>
        </w:rPr>
        <w:t>mos niños los que los busquen: regletas, bloques lógicos, gomas, tiza, dados, fichas de dominó, s</w:t>
      </w:r>
      <w:r w:rsidRPr="001F1B9E">
        <w:rPr>
          <w:rFonts w:ascii="Arial" w:hAnsi="Arial" w:cs="Arial"/>
          <w:b/>
          <w:sz w:val="24"/>
          <w:szCs w:val="24"/>
        </w:rPr>
        <w:t>a</w:t>
      </w:r>
      <w:r w:rsidRPr="001F1B9E">
        <w:rPr>
          <w:rFonts w:ascii="Arial" w:hAnsi="Arial" w:cs="Arial"/>
          <w:b/>
          <w:sz w:val="24"/>
          <w:szCs w:val="24"/>
        </w:rPr>
        <w:t xml:space="preserve">capuntas, 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etc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>…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Se llama a un niño y se le deja observar los objetos durante un minuto. Luego se cierra la caja y se le pregunta sobre las cosas que había dentro. Tomamos nota de las cosas que recuerda. Se hace con todos los niños y gana el que tenga más aciertos.</w:t>
      </w:r>
    </w:p>
    <w:p w:rsidR="00875998" w:rsidRPr="001F1B9E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5998" w:rsidRPr="001F1B9E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En busca de la oveja perdida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El juego consiste en buscar una oveja que se ha perdido. La única pista que tendrá el niño que la tiene que buscar es que la oveja tiene un casc</w:t>
      </w:r>
      <w:r w:rsidRPr="001F1B9E">
        <w:rPr>
          <w:rFonts w:ascii="Arial" w:hAnsi="Arial" w:cs="Arial"/>
          <w:b/>
          <w:sz w:val="24"/>
          <w:szCs w:val="24"/>
        </w:rPr>
        <w:t>a</w:t>
      </w:r>
      <w:r w:rsidRPr="001F1B9E">
        <w:rPr>
          <w:rFonts w:ascii="Arial" w:hAnsi="Arial" w:cs="Arial"/>
          <w:b/>
          <w:sz w:val="24"/>
          <w:szCs w:val="24"/>
        </w:rPr>
        <w:t>bel colg</w:t>
      </w:r>
      <w:r w:rsidRPr="001F1B9E">
        <w:rPr>
          <w:rFonts w:ascii="Arial" w:hAnsi="Arial" w:cs="Arial"/>
          <w:b/>
          <w:sz w:val="24"/>
          <w:szCs w:val="24"/>
        </w:rPr>
        <w:t>a</w:t>
      </w:r>
      <w:r w:rsidRPr="001F1B9E">
        <w:rPr>
          <w:rFonts w:ascii="Arial" w:hAnsi="Arial" w:cs="Arial"/>
          <w:b/>
          <w:sz w:val="24"/>
          <w:szCs w:val="24"/>
        </w:rPr>
        <w:t>do al cuello. Si es capaz de escuchar su sonido la encontrará.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Al niño que se la liga le vendaremos los ojos y le daremos unas vueltas. Cam</w:t>
      </w:r>
      <w:r w:rsidRPr="001F1B9E">
        <w:rPr>
          <w:rFonts w:ascii="Arial" w:hAnsi="Arial" w:cs="Arial"/>
          <w:b/>
          <w:sz w:val="24"/>
          <w:szCs w:val="24"/>
        </w:rPr>
        <w:t>i</w:t>
      </w:r>
      <w:r w:rsidRPr="001F1B9E">
        <w:rPr>
          <w:rFonts w:ascii="Arial" w:hAnsi="Arial" w:cs="Arial"/>
          <w:b/>
          <w:sz w:val="24"/>
          <w:szCs w:val="24"/>
        </w:rPr>
        <w:t>nará por la clase intentando buscar a la oveja perdida siguiendo el sonido de su cascabel. Si vemos que va a tropezar con algo le decimos “stop” y se para. El niño se para y cambia de dirección. Cuando la e</w:t>
      </w:r>
      <w:r w:rsidRPr="001F1B9E">
        <w:rPr>
          <w:rFonts w:ascii="Arial" w:hAnsi="Arial" w:cs="Arial"/>
          <w:b/>
          <w:sz w:val="24"/>
          <w:szCs w:val="24"/>
        </w:rPr>
        <w:t>n</w:t>
      </w:r>
      <w:r w:rsidRPr="001F1B9E">
        <w:rPr>
          <w:rFonts w:ascii="Arial" w:hAnsi="Arial" w:cs="Arial"/>
          <w:b/>
          <w:sz w:val="24"/>
          <w:szCs w:val="24"/>
        </w:rPr>
        <w:t>cuentra tiene que cogerla y quitarse la venda de los ojos. Ahora será él la oveja perdida, y así continúa el juego hasta que todos los niños hayan participado.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Juegos de tacto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Meter en una bolsa objetos distintos: algodón, plastilina, papel de lija, una pel</w:t>
      </w:r>
      <w:r w:rsidRPr="001F1B9E">
        <w:rPr>
          <w:rFonts w:ascii="Arial" w:hAnsi="Arial" w:cs="Arial"/>
          <w:b/>
          <w:sz w:val="24"/>
          <w:szCs w:val="24"/>
        </w:rPr>
        <w:t>o</w:t>
      </w:r>
      <w:r w:rsidRPr="001F1B9E">
        <w:rPr>
          <w:rFonts w:ascii="Arial" w:hAnsi="Arial" w:cs="Arial"/>
          <w:b/>
          <w:sz w:val="24"/>
          <w:szCs w:val="24"/>
        </w:rPr>
        <w:t>ta, un dado, bloques lógicos…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Los niños, solo por el tacto, metiendo la mano en el saquito deben sacar el objeto que nosotros vamos describiendo: una cosa dura, blanda, r</w:t>
      </w:r>
      <w:r w:rsidRPr="001F1B9E">
        <w:rPr>
          <w:rFonts w:ascii="Arial" w:hAnsi="Arial" w:cs="Arial"/>
          <w:b/>
          <w:sz w:val="24"/>
          <w:szCs w:val="24"/>
        </w:rPr>
        <w:t>e</w:t>
      </w:r>
      <w:r w:rsidRPr="001F1B9E">
        <w:rPr>
          <w:rFonts w:ascii="Arial" w:hAnsi="Arial" w:cs="Arial"/>
          <w:b/>
          <w:sz w:val="24"/>
          <w:szCs w:val="24"/>
        </w:rPr>
        <w:t>donda, áspera, cu</w:t>
      </w:r>
      <w:r w:rsidRPr="001F1B9E">
        <w:rPr>
          <w:rFonts w:ascii="Arial" w:hAnsi="Arial" w:cs="Arial"/>
          <w:b/>
          <w:sz w:val="24"/>
          <w:szCs w:val="24"/>
        </w:rPr>
        <w:t>a</w:t>
      </w:r>
      <w:r w:rsidRPr="001F1B9E">
        <w:rPr>
          <w:rFonts w:ascii="Arial" w:hAnsi="Arial" w:cs="Arial"/>
          <w:b/>
          <w:sz w:val="24"/>
          <w:szCs w:val="24"/>
        </w:rPr>
        <w:t xml:space="preserve">drada, 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etc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>….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Busca la pareja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Se preparan pares de objetos iguales, de los que tenemos en la clase: Dos gomas, dos sacapuntas, dos cepillos de dientes, 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etc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 xml:space="preserve">… 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Todos estos objetos se meten en dos bolsas de tela, en cada bolsa se colocará un objeto de cada par, empieza el juego con dos jug</w:t>
      </w:r>
      <w:r w:rsidRPr="001F1B9E">
        <w:rPr>
          <w:rFonts w:ascii="Arial" w:hAnsi="Arial" w:cs="Arial"/>
          <w:b/>
          <w:sz w:val="24"/>
          <w:szCs w:val="24"/>
        </w:rPr>
        <w:t>a</w:t>
      </w:r>
      <w:r w:rsidRPr="001F1B9E">
        <w:rPr>
          <w:rFonts w:ascii="Arial" w:hAnsi="Arial" w:cs="Arial"/>
          <w:b/>
          <w:sz w:val="24"/>
          <w:szCs w:val="24"/>
        </w:rPr>
        <w:t>dores. Uno saca un objeto de su bolsa y se lo enseña al otro, el segundo tiene que sacar de su bo</w:t>
      </w:r>
      <w:r w:rsidRPr="001F1B9E">
        <w:rPr>
          <w:rFonts w:ascii="Arial" w:hAnsi="Arial" w:cs="Arial"/>
          <w:b/>
          <w:sz w:val="24"/>
          <w:szCs w:val="24"/>
        </w:rPr>
        <w:t>l</w:t>
      </w:r>
      <w:r w:rsidRPr="001F1B9E">
        <w:rPr>
          <w:rFonts w:ascii="Arial" w:hAnsi="Arial" w:cs="Arial"/>
          <w:b/>
          <w:sz w:val="24"/>
          <w:szCs w:val="24"/>
        </w:rPr>
        <w:t>sa la pareja pero sin mirar dentro, usando solo el tacto. Los jugadores se van turnando hasta realizar t</w:t>
      </w:r>
      <w:r w:rsidRPr="001F1B9E">
        <w:rPr>
          <w:rFonts w:ascii="Arial" w:hAnsi="Arial" w:cs="Arial"/>
          <w:b/>
          <w:sz w:val="24"/>
          <w:szCs w:val="24"/>
        </w:rPr>
        <w:t>o</w:t>
      </w:r>
      <w:r w:rsidRPr="001F1B9E">
        <w:rPr>
          <w:rFonts w:ascii="Arial" w:hAnsi="Arial" w:cs="Arial"/>
          <w:b/>
          <w:sz w:val="24"/>
          <w:szCs w:val="24"/>
        </w:rPr>
        <w:t>dos el juego.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1F1B9E">
        <w:rPr>
          <w:rFonts w:ascii="Arial" w:hAnsi="Arial" w:cs="Arial"/>
          <w:b/>
          <w:bCs/>
          <w:color w:val="7030A0"/>
          <w:sz w:val="24"/>
          <w:szCs w:val="24"/>
        </w:rPr>
        <w:t>JUEGO PARA ADIVINAR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¿De quién hablamos?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Los objetivos de este juego son fomentar la expresión oral, aprender a descr</w:t>
      </w:r>
      <w:r w:rsidRPr="001F1B9E">
        <w:rPr>
          <w:rFonts w:ascii="Arial" w:hAnsi="Arial" w:cs="Arial"/>
          <w:b/>
          <w:sz w:val="24"/>
          <w:szCs w:val="24"/>
        </w:rPr>
        <w:t>i</w:t>
      </w:r>
      <w:r w:rsidRPr="001F1B9E">
        <w:rPr>
          <w:rFonts w:ascii="Arial" w:hAnsi="Arial" w:cs="Arial"/>
          <w:b/>
          <w:sz w:val="24"/>
          <w:szCs w:val="24"/>
        </w:rPr>
        <w:t>bir, dar importancia a los sentimientos y ejercitar la atención. Se trata de de</w:t>
      </w:r>
      <w:r w:rsidRPr="001F1B9E">
        <w:rPr>
          <w:rFonts w:ascii="Arial" w:hAnsi="Arial" w:cs="Arial"/>
          <w:b/>
          <w:sz w:val="24"/>
          <w:szCs w:val="24"/>
        </w:rPr>
        <w:t>s</w:t>
      </w:r>
      <w:r w:rsidRPr="001F1B9E">
        <w:rPr>
          <w:rFonts w:ascii="Arial" w:hAnsi="Arial" w:cs="Arial"/>
          <w:b/>
          <w:sz w:val="24"/>
          <w:szCs w:val="24"/>
        </w:rPr>
        <w:t xml:space="preserve">cubrir un personaje a través de las cosas que se dicen de él. </w:t>
      </w:r>
    </w:p>
    <w:p w:rsidR="00875998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El juego se debe empezar con un niño despierto. Este niño se fija en otro n</w:t>
      </w:r>
      <w:r w:rsidRPr="001F1B9E">
        <w:rPr>
          <w:rFonts w:ascii="Arial" w:hAnsi="Arial" w:cs="Arial"/>
          <w:b/>
          <w:sz w:val="24"/>
          <w:szCs w:val="24"/>
        </w:rPr>
        <w:t>i</w:t>
      </w:r>
      <w:r w:rsidRPr="001F1B9E">
        <w:rPr>
          <w:rFonts w:ascii="Arial" w:hAnsi="Arial" w:cs="Arial"/>
          <w:b/>
          <w:sz w:val="24"/>
          <w:szCs w:val="24"/>
        </w:rPr>
        <w:t xml:space="preserve">ño de la clase, sin decir su nombre lo va describiendo: Es rubio, tiene pecas, respeta las normas, pinta muy bien, es alegre, 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etc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>… El niño que lo adivina s</w:t>
      </w:r>
      <w:r w:rsidRPr="001F1B9E">
        <w:rPr>
          <w:rFonts w:ascii="Arial" w:hAnsi="Arial" w:cs="Arial"/>
          <w:b/>
          <w:sz w:val="24"/>
          <w:szCs w:val="24"/>
        </w:rPr>
        <w:t>i</w:t>
      </w:r>
      <w:r w:rsidRPr="001F1B9E">
        <w:rPr>
          <w:rFonts w:ascii="Arial" w:hAnsi="Arial" w:cs="Arial"/>
          <w:b/>
          <w:sz w:val="24"/>
          <w:szCs w:val="24"/>
        </w:rPr>
        <w:t xml:space="preserve">gue el juego describiendo a otro compañero. </w:t>
      </w: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Este juego puede adaptarse al centro de interés que estemos trabaja</w:t>
      </w:r>
      <w:r w:rsidRPr="001F1B9E">
        <w:rPr>
          <w:rFonts w:ascii="Arial" w:hAnsi="Arial" w:cs="Arial"/>
          <w:b/>
          <w:sz w:val="24"/>
          <w:szCs w:val="24"/>
        </w:rPr>
        <w:t>n</w:t>
      </w:r>
      <w:r w:rsidRPr="001F1B9E">
        <w:rPr>
          <w:rFonts w:ascii="Arial" w:hAnsi="Arial" w:cs="Arial"/>
          <w:b/>
          <w:sz w:val="24"/>
          <w:szCs w:val="24"/>
        </w:rPr>
        <w:t>do: animales, flores, oficios…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lastRenderedPageBreak/>
        <w:t>¿Quién es?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Este juego estimula la imaginación y pone en marcha la creatividad de los alumnos. Los niños conocen muchos cuentos: “La bella durmiente”, “Caperucita”, “</w:t>
      </w:r>
      <w:proofErr w:type="spellStart"/>
      <w:r w:rsidRPr="001F1B9E">
        <w:rPr>
          <w:rFonts w:ascii="Arial" w:hAnsi="Arial" w:cs="Arial"/>
          <w:b/>
          <w:sz w:val="24"/>
          <w:szCs w:val="24"/>
        </w:rPr>
        <w:t>Blancani</w:t>
      </w:r>
      <w:r w:rsidRPr="001F1B9E">
        <w:rPr>
          <w:rFonts w:ascii="Arial" w:hAnsi="Arial" w:cs="Arial"/>
          <w:b/>
          <w:sz w:val="24"/>
          <w:szCs w:val="24"/>
        </w:rPr>
        <w:t>e</w:t>
      </w:r>
      <w:r w:rsidRPr="001F1B9E">
        <w:rPr>
          <w:rFonts w:ascii="Arial" w:hAnsi="Arial" w:cs="Arial"/>
          <w:b/>
          <w:sz w:val="24"/>
          <w:szCs w:val="24"/>
        </w:rPr>
        <w:t>ves</w:t>
      </w:r>
      <w:proofErr w:type="spellEnd"/>
      <w:r w:rsidRPr="001F1B9E">
        <w:rPr>
          <w:rFonts w:ascii="Arial" w:hAnsi="Arial" w:cs="Arial"/>
          <w:b/>
          <w:sz w:val="24"/>
          <w:szCs w:val="24"/>
        </w:rPr>
        <w:t>”, “El gato con botas”, “Cenicienta”, etc.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En este juego los niños tienen que adivinar los personajes de sus cue</w:t>
      </w:r>
      <w:r w:rsidRPr="001F1B9E">
        <w:rPr>
          <w:rFonts w:ascii="Arial" w:hAnsi="Arial" w:cs="Arial"/>
          <w:b/>
          <w:sz w:val="24"/>
          <w:szCs w:val="24"/>
        </w:rPr>
        <w:t>n</w:t>
      </w:r>
      <w:r w:rsidRPr="001F1B9E">
        <w:rPr>
          <w:rFonts w:ascii="Arial" w:hAnsi="Arial" w:cs="Arial"/>
          <w:b/>
          <w:sz w:val="24"/>
          <w:szCs w:val="24"/>
        </w:rPr>
        <w:t>tos favoritos. El profesor empieza describiendo un personaje. Por eje</w:t>
      </w:r>
      <w:r w:rsidRPr="001F1B9E">
        <w:rPr>
          <w:rFonts w:ascii="Arial" w:hAnsi="Arial" w:cs="Arial"/>
          <w:b/>
          <w:sz w:val="24"/>
          <w:szCs w:val="24"/>
        </w:rPr>
        <w:t>m</w:t>
      </w:r>
      <w:r w:rsidRPr="001F1B9E">
        <w:rPr>
          <w:rFonts w:ascii="Arial" w:hAnsi="Arial" w:cs="Arial"/>
          <w:b/>
          <w:sz w:val="24"/>
          <w:szCs w:val="24"/>
        </w:rPr>
        <w:t>plo: “tiene una escoba”, “limpia la casa”, “un día fue a una fiesta”, “se le perdió un zapato”, y así hasta que lo adivinen. Lu</w:t>
      </w:r>
      <w:r w:rsidRPr="001F1B9E">
        <w:rPr>
          <w:rFonts w:ascii="Arial" w:hAnsi="Arial" w:cs="Arial"/>
          <w:b/>
          <w:sz w:val="24"/>
          <w:szCs w:val="24"/>
        </w:rPr>
        <w:t>e</w:t>
      </w:r>
      <w:r w:rsidRPr="001F1B9E">
        <w:rPr>
          <w:rFonts w:ascii="Arial" w:hAnsi="Arial" w:cs="Arial"/>
          <w:b/>
          <w:sz w:val="24"/>
          <w:szCs w:val="24"/>
        </w:rPr>
        <w:t>go, el niño que adivina el personaje del cuento será el que haga la descripción.</w:t>
      </w: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5998" w:rsidRDefault="00875998" w:rsidP="008759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color w:val="0000FF"/>
          <w:lang w:eastAsia="es-ES"/>
        </w:rPr>
        <w:drawing>
          <wp:inline distT="0" distB="0" distL="0" distR="0">
            <wp:extent cx="2508291" cy="1800225"/>
            <wp:effectExtent l="19050" t="0" r="6309" b="0"/>
            <wp:docPr id="15" name="irc_mi" descr="http://3.bp.blogspot.com/-W0yQOjkfctM/Tf0xY4xgCOI/AAAAAAAAADM/5pgVd7OVXPI/s1600/ninos+jugando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3.bp.blogspot.com/-W0yQOjkfctM/Tf0xY4xgCOI/AAAAAAAAADM/5pgVd7OVXPI/s1600/ninos+jugando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996" cy="1800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998" w:rsidRPr="001F1B9E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1F1B9E">
        <w:rPr>
          <w:rFonts w:ascii="Arial" w:hAnsi="Arial" w:cs="Arial"/>
          <w:b/>
          <w:bCs/>
          <w:color w:val="7030A0"/>
          <w:sz w:val="24"/>
          <w:szCs w:val="24"/>
        </w:rPr>
        <w:t>JUEGOS DE MEMORIA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El detective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Este juego es muy divertido. Los niños se sientan en el suelo formando un c</w:t>
      </w:r>
      <w:r w:rsidRPr="001F1B9E">
        <w:rPr>
          <w:rFonts w:ascii="Arial" w:hAnsi="Arial" w:cs="Arial"/>
          <w:b/>
          <w:sz w:val="24"/>
          <w:szCs w:val="24"/>
        </w:rPr>
        <w:t>o</w:t>
      </w:r>
      <w:r w:rsidRPr="001F1B9E">
        <w:rPr>
          <w:rFonts w:ascii="Arial" w:hAnsi="Arial" w:cs="Arial"/>
          <w:b/>
          <w:sz w:val="24"/>
          <w:szCs w:val="24"/>
        </w:rPr>
        <w:t>rro. Uno de ellos será el detective, que observará a los demás y se fijará al lado de quién está cada niño y qué ropa lleva puesta.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El profesor le dice: “cierra los ojos” y entonces un niño se cambiará de sitio. El detective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tiene que adivinar quién se ha cambiado. Si acierta sigue jugando y si no el niño que se cambió pasará a ser detective. También se puede hacer cambiándose algo de ropa, o poniéndose algo nuevo: un lazo, un sombr</w:t>
      </w:r>
      <w:r w:rsidRPr="001F1B9E">
        <w:rPr>
          <w:rFonts w:ascii="Arial" w:hAnsi="Arial" w:cs="Arial"/>
          <w:b/>
          <w:sz w:val="24"/>
          <w:szCs w:val="24"/>
        </w:rPr>
        <w:t>e</w:t>
      </w:r>
      <w:r w:rsidRPr="001F1B9E">
        <w:rPr>
          <w:rFonts w:ascii="Arial" w:hAnsi="Arial" w:cs="Arial"/>
          <w:b/>
          <w:sz w:val="24"/>
          <w:szCs w:val="24"/>
        </w:rPr>
        <w:t>ro, una camiseta… El detective tendrá que adivinar qué objeto se ha ca</w:t>
      </w:r>
      <w:r w:rsidRPr="001F1B9E">
        <w:rPr>
          <w:rFonts w:ascii="Arial" w:hAnsi="Arial" w:cs="Arial"/>
          <w:b/>
          <w:sz w:val="24"/>
          <w:szCs w:val="24"/>
        </w:rPr>
        <w:t>m</w:t>
      </w:r>
      <w:r w:rsidRPr="001F1B9E">
        <w:rPr>
          <w:rFonts w:ascii="Arial" w:hAnsi="Arial" w:cs="Arial"/>
          <w:b/>
          <w:sz w:val="24"/>
          <w:szCs w:val="24"/>
        </w:rPr>
        <w:t>biado.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¿Quién se ha escapado del cuento?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Una de las cosas que más les gustan a los niños son los cuentos. Este juego puede hacerse incluso con niños que no sepan leer.  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Los objetivos del juego son desarrollar la memoria visual, aprender a distinguir unos personajes de otros y estimular el disfrute con los cue</w:t>
      </w:r>
      <w:r w:rsidRPr="001F1B9E">
        <w:rPr>
          <w:rFonts w:ascii="Arial" w:hAnsi="Arial" w:cs="Arial"/>
          <w:b/>
          <w:sz w:val="24"/>
          <w:szCs w:val="24"/>
        </w:rPr>
        <w:t>n</w:t>
      </w:r>
      <w:r w:rsidRPr="001F1B9E">
        <w:rPr>
          <w:rFonts w:ascii="Arial" w:hAnsi="Arial" w:cs="Arial"/>
          <w:b/>
          <w:sz w:val="24"/>
          <w:szCs w:val="24"/>
        </w:rPr>
        <w:t>tos.</w:t>
      </w:r>
    </w:p>
    <w:p w:rsidR="00875998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 Necesitamos dibujos hechos en folios con los distintos personajes del cue</w:t>
      </w:r>
      <w:r w:rsidRPr="001F1B9E">
        <w:rPr>
          <w:rFonts w:ascii="Arial" w:hAnsi="Arial" w:cs="Arial"/>
          <w:b/>
          <w:sz w:val="24"/>
          <w:szCs w:val="24"/>
        </w:rPr>
        <w:t>n</w:t>
      </w:r>
      <w:r w:rsidRPr="001F1B9E">
        <w:rPr>
          <w:rFonts w:ascii="Arial" w:hAnsi="Arial" w:cs="Arial"/>
          <w:b/>
          <w:sz w:val="24"/>
          <w:szCs w:val="24"/>
        </w:rPr>
        <w:t xml:space="preserve">to. Sentados en el suelo formando un círculo los niños se disponen a escuchar. </w:t>
      </w:r>
    </w:p>
    <w:p w:rsidR="0086567E" w:rsidRPr="001F1B9E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 </w:t>
      </w:r>
      <w:r w:rsidR="0086567E" w:rsidRPr="001F1B9E">
        <w:rPr>
          <w:rFonts w:ascii="Arial" w:hAnsi="Arial" w:cs="Arial"/>
          <w:b/>
          <w:sz w:val="24"/>
          <w:szCs w:val="24"/>
        </w:rPr>
        <w:t>El profesor les dice que les va a leer un cuento, y les va a ir e</w:t>
      </w:r>
      <w:r w:rsidR="0086567E" w:rsidRPr="001F1B9E">
        <w:rPr>
          <w:rFonts w:ascii="Arial" w:hAnsi="Arial" w:cs="Arial"/>
          <w:b/>
          <w:sz w:val="24"/>
          <w:szCs w:val="24"/>
        </w:rPr>
        <w:t>n</w:t>
      </w:r>
      <w:r w:rsidR="0086567E" w:rsidRPr="001F1B9E">
        <w:rPr>
          <w:rFonts w:ascii="Arial" w:hAnsi="Arial" w:cs="Arial"/>
          <w:b/>
          <w:sz w:val="24"/>
          <w:szCs w:val="24"/>
        </w:rPr>
        <w:t>señando las ilu</w:t>
      </w:r>
      <w:r w:rsidR="0086567E" w:rsidRPr="001F1B9E">
        <w:rPr>
          <w:rFonts w:ascii="Arial" w:hAnsi="Arial" w:cs="Arial"/>
          <w:b/>
          <w:sz w:val="24"/>
          <w:szCs w:val="24"/>
        </w:rPr>
        <w:t>s</w:t>
      </w:r>
      <w:r w:rsidR="0086567E" w:rsidRPr="001F1B9E">
        <w:rPr>
          <w:rFonts w:ascii="Arial" w:hAnsi="Arial" w:cs="Arial"/>
          <w:b/>
          <w:sz w:val="24"/>
          <w:szCs w:val="24"/>
        </w:rPr>
        <w:t>traciones, que deben estar muy atentos para luego saber lo que se les pregu</w:t>
      </w:r>
      <w:r w:rsidR="0086567E" w:rsidRPr="001F1B9E">
        <w:rPr>
          <w:rFonts w:ascii="Arial" w:hAnsi="Arial" w:cs="Arial"/>
          <w:b/>
          <w:sz w:val="24"/>
          <w:szCs w:val="24"/>
        </w:rPr>
        <w:t>n</w:t>
      </w:r>
      <w:r w:rsidR="0086567E" w:rsidRPr="001F1B9E">
        <w:rPr>
          <w:rFonts w:ascii="Arial" w:hAnsi="Arial" w:cs="Arial"/>
          <w:b/>
          <w:sz w:val="24"/>
          <w:szCs w:val="24"/>
        </w:rPr>
        <w:t xml:space="preserve">te. 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 xml:space="preserve">   Se lee muy despacio y con buena entonación. Terminada la lectura se les preguntará si les ha gustado el cuento y se les dirá que algunos pe</w:t>
      </w:r>
      <w:r w:rsidRPr="001F1B9E">
        <w:rPr>
          <w:rFonts w:ascii="Arial" w:hAnsi="Arial" w:cs="Arial"/>
          <w:b/>
          <w:sz w:val="24"/>
          <w:szCs w:val="24"/>
        </w:rPr>
        <w:t>r</w:t>
      </w:r>
      <w:r w:rsidRPr="001F1B9E">
        <w:rPr>
          <w:rFonts w:ascii="Arial" w:hAnsi="Arial" w:cs="Arial"/>
          <w:b/>
          <w:sz w:val="24"/>
          <w:szCs w:val="24"/>
        </w:rPr>
        <w:t>sonajes se han escapado del libro, y se han juntado con otros que no e</w:t>
      </w:r>
      <w:r w:rsidRPr="001F1B9E">
        <w:rPr>
          <w:rFonts w:ascii="Arial" w:hAnsi="Arial" w:cs="Arial"/>
          <w:b/>
          <w:sz w:val="24"/>
          <w:szCs w:val="24"/>
        </w:rPr>
        <w:t>s</w:t>
      </w:r>
      <w:r w:rsidRPr="001F1B9E">
        <w:rPr>
          <w:rFonts w:ascii="Arial" w:hAnsi="Arial" w:cs="Arial"/>
          <w:b/>
          <w:sz w:val="24"/>
          <w:szCs w:val="24"/>
        </w:rPr>
        <w:t>taban en el cue</w:t>
      </w:r>
      <w:r w:rsidRPr="001F1B9E">
        <w:rPr>
          <w:rFonts w:ascii="Arial" w:hAnsi="Arial" w:cs="Arial"/>
          <w:b/>
          <w:sz w:val="24"/>
          <w:szCs w:val="24"/>
        </w:rPr>
        <w:t>n</w:t>
      </w:r>
      <w:r w:rsidRPr="001F1B9E">
        <w:rPr>
          <w:rFonts w:ascii="Arial" w:hAnsi="Arial" w:cs="Arial"/>
          <w:b/>
          <w:sz w:val="24"/>
          <w:szCs w:val="24"/>
        </w:rPr>
        <w:t>to. Entonces es el momento de repartirles los dibujos y cada niño irá diciendo si su personaje está o no en el cuento y qué hacía. Cuando todos los niños han explicado su lámina la actividad se da por terminada y pueden terminar color</w:t>
      </w:r>
      <w:r w:rsidRPr="001F1B9E">
        <w:rPr>
          <w:rFonts w:ascii="Arial" w:hAnsi="Arial" w:cs="Arial"/>
          <w:b/>
          <w:sz w:val="24"/>
          <w:szCs w:val="24"/>
        </w:rPr>
        <w:t>e</w:t>
      </w:r>
      <w:r w:rsidRPr="001F1B9E">
        <w:rPr>
          <w:rFonts w:ascii="Arial" w:hAnsi="Arial" w:cs="Arial"/>
          <w:b/>
          <w:sz w:val="24"/>
          <w:szCs w:val="24"/>
        </w:rPr>
        <w:t>ando los dibujos del cuento.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Vamos de compras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Este juego desarrolla la memoria, la coordinación y el gesto.</w:t>
      </w: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Se hacen dos equipos con los niños de la clase. Un equipo va de compras y el otro tiene que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Pr="001F1B9E">
        <w:rPr>
          <w:rFonts w:ascii="Arial" w:hAnsi="Arial" w:cs="Arial"/>
          <w:b/>
          <w:sz w:val="24"/>
          <w:szCs w:val="24"/>
        </w:rPr>
        <w:t>adivinar lo que ha comprado fijándose solo en los ge</w:t>
      </w:r>
      <w:r w:rsidRPr="001F1B9E">
        <w:rPr>
          <w:rFonts w:ascii="Arial" w:hAnsi="Arial" w:cs="Arial"/>
          <w:b/>
          <w:sz w:val="24"/>
          <w:szCs w:val="24"/>
        </w:rPr>
        <w:t>s</w:t>
      </w:r>
      <w:r w:rsidRPr="001F1B9E">
        <w:rPr>
          <w:rFonts w:ascii="Arial" w:hAnsi="Arial" w:cs="Arial"/>
          <w:b/>
          <w:sz w:val="24"/>
          <w:szCs w:val="24"/>
        </w:rPr>
        <w:t>tos.</w:t>
      </w:r>
    </w:p>
    <w:p w:rsidR="001F1B9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Por ejemplo, el equipo 1 dice: “ayer salimos de compras y compramos (</w:t>
      </w:r>
      <w:r w:rsidRPr="001F1B9E">
        <w:rPr>
          <w:rFonts w:ascii="Arial" w:hAnsi="Arial" w:cs="Arial"/>
          <w:b/>
          <w:i/>
          <w:iCs/>
          <w:sz w:val="24"/>
          <w:szCs w:val="24"/>
        </w:rPr>
        <w:t>tijeras</w:t>
      </w:r>
      <w:r w:rsidRPr="001F1B9E">
        <w:rPr>
          <w:rFonts w:ascii="Arial" w:hAnsi="Arial" w:cs="Arial"/>
          <w:b/>
          <w:sz w:val="24"/>
          <w:szCs w:val="24"/>
        </w:rPr>
        <w:t>).” No dirán el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Pr="001F1B9E">
        <w:rPr>
          <w:rFonts w:ascii="Arial" w:hAnsi="Arial" w:cs="Arial"/>
          <w:b/>
          <w:sz w:val="24"/>
          <w:szCs w:val="24"/>
        </w:rPr>
        <w:t>nombre, intentarán hacer gestos para que el equipo contrario adivine de qué se trata. “Fuimos de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Pr="001F1B9E">
        <w:rPr>
          <w:rFonts w:ascii="Arial" w:hAnsi="Arial" w:cs="Arial"/>
          <w:b/>
          <w:sz w:val="24"/>
          <w:szCs w:val="24"/>
        </w:rPr>
        <w:t>compras, y compramos (</w:t>
      </w:r>
      <w:r w:rsidRPr="001F1B9E">
        <w:rPr>
          <w:rFonts w:ascii="Arial" w:hAnsi="Arial" w:cs="Arial"/>
          <w:b/>
          <w:i/>
          <w:iCs/>
          <w:sz w:val="24"/>
          <w:szCs w:val="24"/>
        </w:rPr>
        <w:t>jabón</w:t>
      </w:r>
      <w:r w:rsidRPr="001F1B9E">
        <w:rPr>
          <w:rFonts w:ascii="Arial" w:hAnsi="Arial" w:cs="Arial"/>
          <w:b/>
          <w:sz w:val="24"/>
          <w:szCs w:val="24"/>
        </w:rPr>
        <w:t>)”. Harán el gesto de lavarse la manos.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</w:p>
    <w:p w:rsidR="0086567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Este juego puede adaptarse al centro de interés que e</w:t>
      </w:r>
      <w:r w:rsidRPr="001F1B9E">
        <w:rPr>
          <w:rFonts w:ascii="Arial" w:hAnsi="Arial" w:cs="Arial"/>
          <w:b/>
          <w:sz w:val="24"/>
          <w:szCs w:val="24"/>
        </w:rPr>
        <w:t>s</w:t>
      </w:r>
      <w:r w:rsidRPr="001F1B9E">
        <w:rPr>
          <w:rFonts w:ascii="Arial" w:hAnsi="Arial" w:cs="Arial"/>
          <w:b/>
          <w:sz w:val="24"/>
          <w:szCs w:val="24"/>
        </w:rPr>
        <w:t>temos trabajando. Por ejemplo,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Pr="001F1B9E">
        <w:rPr>
          <w:rFonts w:ascii="Arial" w:hAnsi="Arial" w:cs="Arial"/>
          <w:b/>
          <w:sz w:val="24"/>
          <w:szCs w:val="24"/>
        </w:rPr>
        <w:t>trabajando los animales, podemos jugar a adivinar de qué animal se trata. “Fuimos al zoo y vimos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Pr="001F1B9E">
        <w:rPr>
          <w:rFonts w:ascii="Arial" w:hAnsi="Arial" w:cs="Arial"/>
          <w:b/>
          <w:sz w:val="24"/>
          <w:szCs w:val="24"/>
        </w:rPr>
        <w:t>…”</w:t>
      </w: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5998" w:rsidRPr="001F1B9E" w:rsidRDefault="00875998" w:rsidP="008759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color w:val="0000FF"/>
          <w:lang w:eastAsia="es-ES"/>
        </w:rPr>
        <w:drawing>
          <wp:inline distT="0" distB="0" distL="0" distR="0">
            <wp:extent cx="5221154" cy="3371850"/>
            <wp:effectExtent l="19050" t="0" r="0" b="0"/>
            <wp:docPr id="18" name="irc_mi" descr="http://www3.gobiernodecanarias.org/medusa/edublogs/ceipmaestrofelixsantana/files/2013/10/fantasm%C3%ADn-1024x661.pn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3.gobiernodecanarias.org/medusa/edublogs/ceipmaestrofelixsantana/files/2013/10/fantasm%C3%ADn-1024x661.pn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990" cy="3373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B9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:rsidR="00875998" w:rsidRDefault="00875998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1F1B9E">
        <w:rPr>
          <w:rFonts w:ascii="Arial" w:hAnsi="Arial" w:cs="Arial"/>
          <w:b/>
          <w:bCs/>
          <w:color w:val="7030A0"/>
          <w:sz w:val="24"/>
          <w:szCs w:val="24"/>
        </w:rPr>
        <w:lastRenderedPageBreak/>
        <w:t>JUEGOS PARA DESARROLLAR LA CAPACIDAD AUDITIVA</w:t>
      </w:r>
    </w:p>
    <w:p w:rsidR="001F1B9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¿Qué suena?</w:t>
      </w:r>
    </w:p>
    <w:p w:rsidR="001F1B9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En un casete se graban conversaciones de los niños. Luego se les hace escuchar para ver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Pr="001F1B9E">
        <w:rPr>
          <w:rFonts w:ascii="Arial" w:hAnsi="Arial" w:cs="Arial"/>
          <w:b/>
          <w:sz w:val="24"/>
          <w:szCs w:val="24"/>
        </w:rPr>
        <w:t>cuántas identifican. También podemos hacerlo con s</w:t>
      </w:r>
      <w:r w:rsidRPr="001F1B9E">
        <w:rPr>
          <w:rFonts w:ascii="Arial" w:hAnsi="Arial" w:cs="Arial"/>
          <w:b/>
          <w:sz w:val="24"/>
          <w:szCs w:val="24"/>
        </w:rPr>
        <w:t>o</w:t>
      </w:r>
      <w:r w:rsidRPr="001F1B9E">
        <w:rPr>
          <w:rFonts w:ascii="Arial" w:hAnsi="Arial" w:cs="Arial"/>
          <w:b/>
          <w:sz w:val="24"/>
          <w:szCs w:val="24"/>
        </w:rPr>
        <w:t>nidos cot</w:t>
      </w:r>
      <w:r w:rsidRPr="001F1B9E">
        <w:rPr>
          <w:rFonts w:ascii="Arial" w:hAnsi="Arial" w:cs="Arial"/>
          <w:b/>
          <w:sz w:val="24"/>
          <w:szCs w:val="24"/>
        </w:rPr>
        <w:t>i</w:t>
      </w:r>
      <w:r w:rsidRPr="001F1B9E">
        <w:rPr>
          <w:rFonts w:ascii="Arial" w:hAnsi="Arial" w:cs="Arial"/>
          <w:b/>
          <w:sz w:val="24"/>
          <w:szCs w:val="24"/>
        </w:rPr>
        <w:t>dianos: despertador, teléfono,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Pr="001F1B9E">
        <w:rPr>
          <w:rFonts w:ascii="Arial" w:hAnsi="Arial" w:cs="Arial"/>
          <w:b/>
          <w:sz w:val="24"/>
          <w:szCs w:val="24"/>
        </w:rPr>
        <w:t>puerta, ruido del agua, ladrido de un perro, lavadora… Hay que observar cuá</w:t>
      </w:r>
      <w:r w:rsidRPr="001F1B9E">
        <w:rPr>
          <w:rFonts w:ascii="Arial" w:hAnsi="Arial" w:cs="Arial"/>
          <w:b/>
          <w:sz w:val="24"/>
          <w:szCs w:val="24"/>
        </w:rPr>
        <w:t>n</w:t>
      </w:r>
      <w:r w:rsidRPr="001F1B9E">
        <w:rPr>
          <w:rFonts w:ascii="Arial" w:hAnsi="Arial" w:cs="Arial"/>
          <w:b/>
          <w:sz w:val="24"/>
          <w:szCs w:val="24"/>
        </w:rPr>
        <w:t>tos sonidos son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Pr="001F1B9E">
        <w:rPr>
          <w:rFonts w:ascii="Arial" w:hAnsi="Arial" w:cs="Arial"/>
          <w:b/>
          <w:sz w:val="24"/>
          <w:szCs w:val="24"/>
        </w:rPr>
        <w:t>capaces de identificar.</w:t>
      </w:r>
    </w:p>
    <w:p w:rsidR="001F1B9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Otro ejercicio puede ser que el niño grabe sonidos en su casa y los traiga a clase para que los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Pr="001F1B9E">
        <w:rPr>
          <w:rFonts w:ascii="Arial" w:hAnsi="Arial" w:cs="Arial"/>
          <w:b/>
          <w:sz w:val="24"/>
          <w:szCs w:val="24"/>
        </w:rPr>
        <w:t>demás niños los adivinen.</w:t>
      </w:r>
    </w:p>
    <w:p w:rsidR="001F1B9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F1B9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B050"/>
          <w:sz w:val="24"/>
          <w:szCs w:val="24"/>
        </w:rPr>
      </w:pPr>
      <w:r w:rsidRPr="001F1B9E">
        <w:rPr>
          <w:rFonts w:ascii="Arial" w:hAnsi="Arial" w:cs="Arial"/>
          <w:b/>
          <w:bCs/>
          <w:color w:val="00B050"/>
          <w:sz w:val="24"/>
          <w:szCs w:val="24"/>
        </w:rPr>
        <w:t>Buscando el tesoro</w:t>
      </w:r>
    </w:p>
    <w:p w:rsidR="001F1B9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6567E" w:rsidRPr="001F1B9E" w:rsidRDefault="0086567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Se enseña un objeto al niño, se le dice que es un tesoro, que vamos a e</w:t>
      </w:r>
      <w:r w:rsidRPr="001F1B9E">
        <w:rPr>
          <w:rFonts w:ascii="Arial" w:hAnsi="Arial" w:cs="Arial"/>
          <w:b/>
          <w:sz w:val="24"/>
          <w:szCs w:val="24"/>
        </w:rPr>
        <w:t>s</w:t>
      </w:r>
      <w:r w:rsidRPr="001F1B9E">
        <w:rPr>
          <w:rFonts w:ascii="Arial" w:hAnsi="Arial" w:cs="Arial"/>
          <w:b/>
          <w:sz w:val="24"/>
          <w:szCs w:val="24"/>
        </w:rPr>
        <w:t>co</w:t>
      </w:r>
      <w:r w:rsidRPr="001F1B9E">
        <w:rPr>
          <w:rFonts w:ascii="Arial" w:hAnsi="Arial" w:cs="Arial"/>
          <w:b/>
          <w:sz w:val="24"/>
          <w:szCs w:val="24"/>
        </w:rPr>
        <w:t>n</w:t>
      </w:r>
      <w:r w:rsidRPr="001F1B9E">
        <w:rPr>
          <w:rFonts w:ascii="Arial" w:hAnsi="Arial" w:cs="Arial"/>
          <w:b/>
          <w:sz w:val="24"/>
          <w:szCs w:val="24"/>
        </w:rPr>
        <w:t>derlo en la clase y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Pr="001F1B9E">
        <w:rPr>
          <w:rFonts w:ascii="Arial" w:hAnsi="Arial" w:cs="Arial"/>
          <w:b/>
          <w:sz w:val="24"/>
          <w:szCs w:val="24"/>
        </w:rPr>
        <w:t>que tendrá que encontrarlo. Se hace salir al niño al pasillo para que no nos vea esconderlo. Cuando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Pr="001F1B9E">
        <w:rPr>
          <w:rFonts w:ascii="Arial" w:hAnsi="Arial" w:cs="Arial"/>
          <w:b/>
          <w:sz w:val="24"/>
          <w:szCs w:val="24"/>
        </w:rPr>
        <w:t>está escondido entra y empieza la búsqueda.</w:t>
      </w:r>
    </w:p>
    <w:p w:rsidR="001F1B9E" w:rsidRPr="001F1B9E" w:rsidRDefault="001F1B9E" w:rsidP="008656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5998" w:rsidRDefault="0086567E" w:rsidP="001F1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F1B9E">
        <w:rPr>
          <w:rFonts w:ascii="Arial" w:hAnsi="Arial" w:cs="Arial"/>
          <w:b/>
          <w:sz w:val="24"/>
          <w:szCs w:val="24"/>
        </w:rPr>
        <w:t>Si el niño se acerca al objeto los demás niños dan palmas fuertes. Si se aleja, dan palmas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Pr="001F1B9E">
        <w:rPr>
          <w:rFonts w:ascii="Arial" w:hAnsi="Arial" w:cs="Arial"/>
          <w:b/>
          <w:sz w:val="24"/>
          <w:szCs w:val="24"/>
        </w:rPr>
        <w:t>suaves. Cuando lo encuentra, elige a otro niño y es él el que lo esconde.</w:t>
      </w:r>
    </w:p>
    <w:p w:rsidR="0086567E" w:rsidRPr="001F1B9E" w:rsidRDefault="00875998" w:rsidP="001F1B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 w:rsidR="0086567E" w:rsidRPr="001F1B9E">
        <w:rPr>
          <w:rFonts w:ascii="Arial" w:hAnsi="Arial" w:cs="Arial"/>
          <w:b/>
          <w:sz w:val="24"/>
          <w:szCs w:val="24"/>
        </w:rPr>
        <w:t xml:space="preserve"> A v</w:t>
      </w:r>
      <w:r w:rsidR="0086567E" w:rsidRPr="001F1B9E">
        <w:rPr>
          <w:rFonts w:ascii="Arial" w:hAnsi="Arial" w:cs="Arial"/>
          <w:b/>
          <w:sz w:val="24"/>
          <w:szCs w:val="24"/>
        </w:rPr>
        <w:t>e</w:t>
      </w:r>
      <w:r w:rsidR="0086567E" w:rsidRPr="001F1B9E">
        <w:rPr>
          <w:rFonts w:ascii="Arial" w:hAnsi="Arial" w:cs="Arial"/>
          <w:b/>
          <w:sz w:val="24"/>
          <w:szCs w:val="24"/>
        </w:rPr>
        <w:t>ces, en los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="0086567E" w:rsidRPr="001F1B9E">
        <w:rPr>
          <w:rFonts w:ascii="Arial" w:hAnsi="Arial" w:cs="Arial"/>
          <w:b/>
          <w:sz w:val="24"/>
          <w:szCs w:val="24"/>
        </w:rPr>
        <w:t>cumpleaños, o cuando se quiere premiar a los niños por algo, pueden esconderse caramelos. Los</w:t>
      </w:r>
      <w:r w:rsidR="001F1B9E" w:rsidRPr="001F1B9E">
        <w:rPr>
          <w:rFonts w:ascii="Arial" w:hAnsi="Arial" w:cs="Arial"/>
          <w:b/>
          <w:sz w:val="24"/>
          <w:szCs w:val="24"/>
        </w:rPr>
        <w:t xml:space="preserve"> </w:t>
      </w:r>
      <w:r w:rsidR="0086567E" w:rsidRPr="001F1B9E">
        <w:rPr>
          <w:rFonts w:ascii="Arial" w:hAnsi="Arial" w:cs="Arial"/>
          <w:b/>
          <w:sz w:val="24"/>
          <w:szCs w:val="24"/>
        </w:rPr>
        <w:t>niños los bu</w:t>
      </w:r>
      <w:r w:rsidR="0086567E" w:rsidRPr="001F1B9E">
        <w:rPr>
          <w:rFonts w:ascii="Arial" w:hAnsi="Arial" w:cs="Arial"/>
          <w:b/>
          <w:sz w:val="24"/>
          <w:szCs w:val="24"/>
        </w:rPr>
        <w:t>s</w:t>
      </w:r>
      <w:r w:rsidR="0086567E" w:rsidRPr="001F1B9E">
        <w:rPr>
          <w:rFonts w:ascii="Arial" w:hAnsi="Arial" w:cs="Arial"/>
          <w:b/>
          <w:sz w:val="24"/>
          <w:szCs w:val="24"/>
        </w:rPr>
        <w:t>carán y el que lo encuentre se queda el c</w:t>
      </w:r>
      <w:r w:rsidR="0086567E" w:rsidRPr="001F1B9E">
        <w:rPr>
          <w:rFonts w:ascii="Arial" w:hAnsi="Arial" w:cs="Arial"/>
          <w:b/>
          <w:sz w:val="24"/>
          <w:szCs w:val="24"/>
        </w:rPr>
        <w:t>a</w:t>
      </w:r>
      <w:r w:rsidR="0086567E" w:rsidRPr="001F1B9E">
        <w:rPr>
          <w:rFonts w:ascii="Arial" w:hAnsi="Arial" w:cs="Arial"/>
          <w:b/>
          <w:sz w:val="24"/>
          <w:szCs w:val="24"/>
        </w:rPr>
        <w:t>ramelo.</w:t>
      </w:r>
    </w:p>
    <w:p w:rsidR="0086567E" w:rsidRDefault="0086567E" w:rsidP="0086567E"/>
    <w:p w:rsidR="00875998" w:rsidRPr="00F96F6D" w:rsidRDefault="00875998" w:rsidP="00875998">
      <w:pPr>
        <w:jc w:val="center"/>
      </w:pPr>
      <w:r>
        <w:rPr>
          <w:noProof/>
          <w:color w:val="0000FF"/>
          <w:lang w:eastAsia="es-ES"/>
        </w:rPr>
        <w:drawing>
          <wp:inline distT="0" distB="0" distL="0" distR="0">
            <wp:extent cx="3228975" cy="2152650"/>
            <wp:effectExtent l="19050" t="0" r="9525" b="0"/>
            <wp:docPr id="21" name="irc_mi" descr="http://media.frogx3.com/2012/02/Clara-Lazen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edia.frogx3.com/2012/02/Clara-Lazen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596" cy="2152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5998" w:rsidRPr="00F96F6D" w:rsidSect="00B521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F213D"/>
    <w:multiLevelType w:val="multilevel"/>
    <w:tmpl w:val="AA1A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AE7EF8"/>
    <w:multiLevelType w:val="multilevel"/>
    <w:tmpl w:val="6D0A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B325A8"/>
    <w:multiLevelType w:val="multilevel"/>
    <w:tmpl w:val="F0A81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F4128A6"/>
    <w:multiLevelType w:val="multilevel"/>
    <w:tmpl w:val="5252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E80274"/>
    <w:rsid w:val="000367C0"/>
    <w:rsid w:val="000824EF"/>
    <w:rsid w:val="001D2B60"/>
    <w:rsid w:val="001F1B9E"/>
    <w:rsid w:val="002045DD"/>
    <w:rsid w:val="00312AE6"/>
    <w:rsid w:val="003344A3"/>
    <w:rsid w:val="004C1D41"/>
    <w:rsid w:val="005441F3"/>
    <w:rsid w:val="006569D3"/>
    <w:rsid w:val="00671510"/>
    <w:rsid w:val="006B057E"/>
    <w:rsid w:val="0086567E"/>
    <w:rsid w:val="00875998"/>
    <w:rsid w:val="008C0873"/>
    <w:rsid w:val="008D3A88"/>
    <w:rsid w:val="00912D1B"/>
    <w:rsid w:val="009E19D3"/>
    <w:rsid w:val="00AC4584"/>
    <w:rsid w:val="00B44F54"/>
    <w:rsid w:val="00B521CD"/>
    <w:rsid w:val="00BB26AA"/>
    <w:rsid w:val="00C2334E"/>
    <w:rsid w:val="00C5044E"/>
    <w:rsid w:val="00D319C6"/>
    <w:rsid w:val="00D42E5A"/>
    <w:rsid w:val="00D94EDB"/>
    <w:rsid w:val="00DC07E1"/>
    <w:rsid w:val="00DD3D4F"/>
    <w:rsid w:val="00E04A11"/>
    <w:rsid w:val="00E245B1"/>
    <w:rsid w:val="00E80274"/>
    <w:rsid w:val="00EA54F5"/>
    <w:rsid w:val="00F96D83"/>
    <w:rsid w:val="00F96F6D"/>
    <w:rsid w:val="00FB64ED"/>
    <w:rsid w:val="00FE3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274"/>
  </w:style>
  <w:style w:type="paragraph" w:styleId="Ttulo1">
    <w:name w:val="heading 1"/>
    <w:basedOn w:val="Normal"/>
    <w:link w:val="Ttulo1Car"/>
    <w:uiPriority w:val="9"/>
    <w:qFormat/>
    <w:rsid w:val="00B521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B521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B521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B521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8C087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1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19D3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B521C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B521CD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B521CD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B521CD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B521C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521CD"/>
    <w:rPr>
      <w:color w:val="800080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521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521CD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ubtitle">
    <w:name w:val="subtitl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orchete-llamada">
    <w:name w:val="corchete-llamad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redirect-in-category">
    <w:name w:val="redirect-in-category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08080"/>
      <w:sz w:val="24"/>
      <w:szCs w:val="24"/>
      <w:lang w:eastAsia="es-ES"/>
    </w:rPr>
  </w:style>
  <w:style w:type="paragraph" w:customStyle="1" w:styleId="infobox">
    <w:name w:val="infobox"/>
    <w:basedOn w:val="Normal"/>
    <w:rsid w:val="00B521C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before="100" w:beforeAutospacing="1" w:after="168" w:line="240" w:lineRule="auto"/>
      <w:ind w:left="288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infoboxv2">
    <w:name w:val="infobox_v2"/>
    <w:basedOn w:val="Normal"/>
    <w:rsid w:val="00B521CD"/>
    <w:pPr>
      <w:pBdr>
        <w:top w:val="single" w:sz="6" w:space="5" w:color="B4BBC8"/>
        <w:left w:val="single" w:sz="6" w:space="5" w:color="B4BBC8"/>
        <w:bottom w:val="single" w:sz="6" w:space="5" w:color="B4BBC8"/>
        <w:right w:val="single" w:sz="6" w:space="5" w:color="B4BBC8"/>
      </w:pBdr>
      <w:shd w:val="clear" w:color="auto" w:fill="F9F9F9"/>
      <w:spacing w:before="120" w:after="168" w:line="360" w:lineRule="atLeast"/>
      <w:ind w:left="288"/>
    </w:pPr>
    <w:rPr>
      <w:rFonts w:ascii="Times New Roman" w:eastAsia="Times New Roman" w:hAnsi="Times New Roman" w:cs="Times New Roman"/>
      <w:color w:val="000000"/>
      <w:lang w:eastAsia="es-ES"/>
    </w:rPr>
  </w:style>
  <w:style w:type="paragraph" w:customStyle="1" w:styleId="navbox-title">
    <w:name w:val="navbox-title"/>
    <w:basedOn w:val="Normal"/>
    <w:rsid w:val="00B521CD"/>
    <w:pPr>
      <w:shd w:val="clear" w:color="auto" w:fill="CC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abovebelow">
    <w:name w:val="navbox-abovebelow"/>
    <w:basedOn w:val="Normal"/>
    <w:rsid w:val="00B521CD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">
    <w:name w:val="navbox"/>
    <w:basedOn w:val="Normal"/>
    <w:rsid w:val="00B521CD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subgroup">
    <w:name w:val="navbox-subgroup"/>
    <w:basedOn w:val="Normal"/>
    <w:rsid w:val="00B521CD"/>
    <w:pPr>
      <w:shd w:val="clear" w:color="auto" w:fill="FDFDF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list">
    <w:name w:val="navbox-lis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even">
    <w:name w:val="navbox-even"/>
    <w:basedOn w:val="Normal"/>
    <w:rsid w:val="00B521CD"/>
    <w:pPr>
      <w:shd w:val="clear" w:color="auto" w:fill="F7F7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odd">
    <w:name w:val="navbox-odd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">
    <w:name w:val="navba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s-ES"/>
    </w:rPr>
  </w:style>
  <w:style w:type="paragraph" w:customStyle="1" w:styleId="collapsebutton">
    <w:name w:val="collapsebutton"/>
    <w:basedOn w:val="Normal"/>
    <w:rsid w:val="00B521CD"/>
    <w:pPr>
      <w:spacing w:before="100" w:beforeAutospacing="1" w:after="100" w:afterAutospacing="1" w:line="240" w:lineRule="auto"/>
      <w:ind w:left="120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collapsible-toggle">
    <w:name w:val="mw-collapsible-toggle"/>
    <w:basedOn w:val="Normal"/>
    <w:rsid w:val="00B521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es-ES"/>
    </w:rPr>
  </w:style>
  <w:style w:type="paragraph" w:customStyle="1" w:styleId="geo-default">
    <w:name w:val="geo-defaul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dms">
    <w:name w:val="geo-dms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dec">
    <w:name w:val="geo-dec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geo-nondefault">
    <w:name w:val="geo-nondefaul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geo-multi-punct">
    <w:name w:val="geo-multi-punct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longitude">
    <w:name w:val="longitud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latitude">
    <w:name w:val="latitude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itado">
    <w:name w:val="citado"/>
    <w:basedOn w:val="Normal"/>
    <w:rsid w:val="00B521CD"/>
    <w:pPr>
      <w:shd w:val="clear" w:color="auto" w:fill="F9F9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s-ES"/>
    </w:rPr>
  </w:style>
  <w:style w:type="paragraph" w:customStyle="1" w:styleId="notice">
    <w:name w:val="notice"/>
    <w:basedOn w:val="Normal"/>
    <w:rsid w:val="00B521CD"/>
    <w:pPr>
      <w:spacing w:before="240" w:after="240" w:line="240" w:lineRule="auto"/>
      <w:ind w:left="240" w:right="240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abiblios">
    <w:name w:val="para_biblios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interproject">
    <w:name w:val="interproject"/>
    <w:basedOn w:val="Normal"/>
    <w:rsid w:val="00B521CD"/>
    <w:pPr>
      <w:pBdr>
        <w:top w:val="dotted" w:sz="12" w:space="0" w:color="AAAAAA"/>
      </w:pBdr>
      <w:spacing w:before="480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rellink">
    <w:name w:val="rellink"/>
    <w:basedOn w:val="Normal"/>
    <w:rsid w:val="00B521CD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customStyle="1" w:styleId="dablink">
    <w:name w:val="dablink"/>
    <w:basedOn w:val="Normal"/>
    <w:rsid w:val="00B521CD"/>
    <w:pPr>
      <w:spacing w:before="100" w:beforeAutospacing="1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customStyle="1" w:styleId="messagebox">
    <w:name w:val="messagebox"/>
    <w:basedOn w:val="Normal"/>
    <w:rsid w:val="00B521CD"/>
    <w:pPr>
      <w:pBdr>
        <w:top w:val="single" w:sz="6" w:space="2" w:color="AAAAAA"/>
        <w:left w:val="single" w:sz="6" w:space="2" w:color="AAAAAA"/>
        <w:bottom w:val="single" w:sz="6" w:space="2" w:color="AAAAAA"/>
        <w:right w:val="single" w:sz="6" w:space="2" w:color="AAAAAA"/>
      </w:pBdr>
      <w:shd w:val="clear" w:color="auto" w:fill="F9F9F9"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bbr">
    <w:name w:val="abbr"/>
    <w:basedOn w:val="Normal"/>
    <w:rsid w:val="00B521CD"/>
    <w:pPr>
      <w:pBdr>
        <w:bottom w:val="dotted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">
    <w:name w:val="mw-tag-marker"/>
    <w:basedOn w:val="Normal"/>
    <w:rsid w:val="00B521CD"/>
    <w:pPr>
      <w:shd w:val="clear" w:color="auto" w:fill="FFE599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es-ES"/>
    </w:rPr>
  </w:style>
  <w:style w:type="paragraph" w:customStyle="1" w:styleId="avisofiltro">
    <w:name w:val="aviso_filtro"/>
    <w:basedOn w:val="Normal"/>
    <w:rsid w:val="00B521CD"/>
    <w:pPr>
      <w:pBdr>
        <w:top w:val="single" w:sz="6" w:space="10" w:color="848484"/>
        <w:left w:val="single" w:sz="6" w:space="14" w:color="848484"/>
        <w:bottom w:val="single" w:sz="6" w:space="10" w:color="848484"/>
        <w:right w:val="single" w:sz="6" w:space="14" w:color="848484"/>
      </w:pBdr>
      <w:spacing w:before="285" w:after="285" w:line="240" w:lineRule="auto"/>
      <w:ind w:left="210" w:right="21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-posiblevandalismo">
    <w:name w:val="mw-tag-marker-posible_vandalismo"/>
    <w:basedOn w:val="Normal"/>
    <w:rsid w:val="00B521CD"/>
    <w:pPr>
      <w:shd w:val="clear" w:color="auto" w:fill="FEC2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tag-marker-botspam">
    <w:name w:val="mw-tag-marker-botspam"/>
    <w:basedOn w:val="Normal"/>
    <w:rsid w:val="00B521CD"/>
    <w:pPr>
      <w:shd w:val="clear" w:color="auto" w:fill="FEC29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wrap">
    <w:name w:val="nowrap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abecera">
    <w:name w:val="cabecer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edia">
    <w:name w:val="media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group">
    <w:name w:val="navbox-group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elflink">
    <w:name w:val="selflink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header">
    <w:name w:val="mw-babel-heade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footer">
    <w:name w:val="mw-babel-footer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html">
    <w:name w:val="texhtml"/>
    <w:basedOn w:val="Fuentedeprrafopredeter"/>
    <w:rsid w:val="00B521CD"/>
  </w:style>
  <w:style w:type="character" w:customStyle="1" w:styleId="mw-geshi">
    <w:name w:val="mw-geshi"/>
    <w:basedOn w:val="Fuentedeprrafopredeter"/>
    <w:rsid w:val="00B521CD"/>
    <w:rPr>
      <w:rFonts w:ascii="Courier New" w:hAnsi="Courier New" w:cs="Courier New" w:hint="default"/>
    </w:rPr>
  </w:style>
  <w:style w:type="paragraph" w:customStyle="1" w:styleId="subtitle1">
    <w:name w:val="subtitle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cabecera1">
    <w:name w:val="cabecera1"/>
    <w:basedOn w:val="Normal"/>
    <w:rsid w:val="00B521CD"/>
    <w:pPr>
      <w:spacing w:before="100" w:beforeAutospacing="1" w:after="100" w:afterAutospacing="1" w:line="288" w:lineRule="atLeast"/>
      <w:jc w:val="center"/>
      <w:textAlignment w:val="center"/>
    </w:pPr>
    <w:rPr>
      <w:rFonts w:ascii="Times New Roman" w:eastAsia="Times New Roman" w:hAnsi="Times New Roman" w:cs="Times New Roman"/>
      <w:b/>
      <w:bCs/>
      <w:sz w:val="34"/>
      <w:szCs w:val="34"/>
      <w:lang w:eastAsia="es-ES"/>
    </w:rPr>
  </w:style>
  <w:style w:type="paragraph" w:customStyle="1" w:styleId="media1">
    <w:name w:val="media1"/>
    <w:basedOn w:val="Normal"/>
    <w:rsid w:val="00B521C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navbox-title1">
    <w:name w:val="navbox-title1"/>
    <w:basedOn w:val="Normal"/>
    <w:rsid w:val="00B521CD"/>
    <w:pPr>
      <w:shd w:val="clear" w:color="auto" w:fill="DDDD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group1">
    <w:name w:val="navbox-group1"/>
    <w:basedOn w:val="Normal"/>
    <w:rsid w:val="00B521CD"/>
    <w:pPr>
      <w:shd w:val="clear" w:color="auto" w:fill="E6E6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ox-abovebelow1">
    <w:name w:val="navbox-abovebelow1"/>
    <w:basedOn w:val="Normal"/>
    <w:rsid w:val="00B521CD"/>
    <w:pPr>
      <w:shd w:val="clear" w:color="auto" w:fill="E6E6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1">
    <w:name w:val="navba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avbar2">
    <w:name w:val="navbar2"/>
    <w:basedOn w:val="Normal"/>
    <w:rsid w:val="00B521CD"/>
    <w:pPr>
      <w:spacing w:before="100" w:beforeAutospacing="1" w:after="100" w:afterAutospacing="1" w:line="240" w:lineRule="auto"/>
      <w:ind w:right="120"/>
    </w:pPr>
    <w:rPr>
      <w:rFonts w:ascii="Times New Roman" w:eastAsia="Times New Roman" w:hAnsi="Times New Roman" w:cs="Times New Roman"/>
      <w:sz w:val="21"/>
      <w:szCs w:val="21"/>
      <w:lang w:eastAsia="es-ES"/>
    </w:rPr>
  </w:style>
  <w:style w:type="paragraph" w:customStyle="1" w:styleId="collapsebutton1">
    <w:name w:val="collapsebutton1"/>
    <w:basedOn w:val="Normal"/>
    <w:rsid w:val="00B521CD"/>
    <w:pPr>
      <w:spacing w:before="100" w:beforeAutospacing="1" w:after="100" w:afterAutospacing="1" w:line="240" w:lineRule="auto"/>
      <w:ind w:left="120"/>
      <w:jc w:val="righ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collapsible-toggle1">
    <w:name w:val="mw-collapsible-toggle1"/>
    <w:basedOn w:val="Normal"/>
    <w:rsid w:val="00B521C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es-ES"/>
    </w:rPr>
  </w:style>
  <w:style w:type="paragraph" w:customStyle="1" w:styleId="selflink1">
    <w:name w:val="selflink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mw-babel-header1">
    <w:name w:val="mw-babel-heade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paragraph" w:customStyle="1" w:styleId="mw-babel-footer1">
    <w:name w:val="mw-babel-footer1"/>
    <w:basedOn w:val="Normal"/>
    <w:rsid w:val="00B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s-ES"/>
    </w:rPr>
  </w:style>
  <w:style w:type="character" w:customStyle="1" w:styleId="corchete-llamada1">
    <w:name w:val="corchete-llamada1"/>
    <w:basedOn w:val="Fuentedeprrafopredeter"/>
    <w:rsid w:val="00B521CD"/>
    <w:rPr>
      <w:vanish/>
      <w:webHidden w:val="0"/>
      <w:specVanish w:val="0"/>
    </w:rPr>
  </w:style>
  <w:style w:type="character" w:customStyle="1" w:styleId="toctoggle">
    <w:name w:val="toctoggle"/>
    <w:basedOn w:val="Fuentedeprrafopredeter"/>
    <w:rsid w:val="00B521CD"/>
  </w:style>
  <w:style w:type="character" w:customStyle="1" w:styleId="tocnumber">
    <w:name w:val="tocnumber"/>
    <w:basedOn w:val="Fuentedeprrafopredeter"/>
    <w:rsid w:val="00B521CD"/>
  </w:style>
  <w:style w:type="character" w:customStyle="1" w:styleId="toctext">
    <w:name w:val="toctext"/>
    <w:basedOn w:val="Fuentedeprrafopredeter"/>
    <w:rsid w:val="00B521CD"/>
  </w:style>
  <w:style w:type="character" w:customStyle="1" w:styleId="mw-headline">
    <w:name w:val="mw-headline"/>
    <w:basedOn w:val="Fuentedeprrafopredeter"/>
    <w:rsid w:val="00B521CD"/>
  </w:style>
  <w:style w:type="character" w:customStyle="1" w:styleId="mw-editsection">
    <w:name w:val="mw-editsection"/>
    <w:basedOn w:val="Fuentedeprrafopredeter"/>
    <w:rsid w:val="00B521CD"/>
  </w:style>
  <w:style w:type="character" w:customStyle="1" w:styleId="mw-editsection-bracket">
    <w:name w:val="mw-editsection-bracket"/>
    <w:basedOn w:val="Fuentedeprrafopredeter"/>
    <w:rsid w:val="00B521CD"/>
  </w:style>
  <w:style w:type="character" w:customStyle="1" w:styleId="mw-editsection-divider">
    <w:name w:val="mw-editsection-divider"/>
    <w:basedOn w:val="Fuentedeprrafopredeter"/>
    <w:rsid w:val="00B521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89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98079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192667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8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75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292586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7633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3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30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16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106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34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9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1838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51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63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1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13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63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74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55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86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22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4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344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35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73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17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372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42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52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8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8207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7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790936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008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42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390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5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9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55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372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12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71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28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99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47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5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7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6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05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57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195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842481">
                      <w:marLeft w:val="170"/>
                      <w:marRight w:val="170"/>
                      <w:marTop w:val="170"/>
                      <w:marBottom w:val="1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39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525333">
                      <w:marLeft w:val="336"/>
                      <w:marRight w:val="0"/>
                      <w:marTop w:val="48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44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4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88683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89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0519286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14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305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96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6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55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33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9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804481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727789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74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31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7983807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233584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7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0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52310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90452">
                              <w:marLeft w:val="300"/>
                              <w:marRight w:val="150"/>
                              <w:marTop w:val="0"/>
                              <w:marBottom w:val="0"/>
                              <w:divBdr>
                                <w:top w:val="single" w:sz="6" w:space="0" w:color="CDCDCD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03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6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841739">
                                          <w:marLeft w:val="0"/>
                                          <w:marRight w:val="0"/>
                                          <w:marTop w:val="120"/>
                                          <w:marBottom w:val="240"/>
                                          <w:divBdr>
                                            <w:top w:val="single" w:sz="6" w:space="0" w:color="CCCCCC"/>
                                            <w:left w:val="single" w:sz="6" w:space="0" w:color="CCCCCC"/>
                                            <w:bottom w:val="single" w:sz="6" w:space="0" w:color="CCCCCC"/>
                                            <w:right w:val="single" w:sz="6" w:space="0" w:color="CCCCCC"/>
                                          </w:divBdr>
                                          <w:divsChild>
                                            <w:div w:id="134062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3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7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1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1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51148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71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34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81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6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4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564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4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17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64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7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82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51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954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52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775258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17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729529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5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74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14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97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95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6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51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14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16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1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68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802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17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297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895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65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7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064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7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424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15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480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24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35357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75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411895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12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9491514">
                              <w:marLeft w:val="15"/>
                              <w:marRight w:val="15"/>
                              <w:marTop w:val="15"/>
                              <w:marBottom w:val="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981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es/url?sa=i&amp;rct=j&amp;q=&amp;esrc=s&amp;frm=1&amp;source=images&amp;cd=&amp;cad=rja&amp;docid=YF2SjbAa4uGhKM&amp;tbnid=yl2xMZwwCMnulM:&amp;ved=0CAUQjRw&amp;url=http%3A%2F%2Fes.123rf.com%2Fphoto_7415142_los-ninos-se-diviertan-y-aprenden-jugando-un-juego-de-mesa-en-la-clase-de-preescolar.html&amp;ei=Uyx6UuqGAYWo0QWJm4CwDA&amp;bvm=bv.55980276,d.d2k&amp;psig=AFQjCNGIp9Qqf7yyoVn2FYwDbJQFX_S6Lg&amp;ust=1383824765216169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www.google.es/url?sa=i&amp;rct=j&amp;q=&amp;esrc=s&amp;frm=1&amp;source=images&amp;cd=&amp;cad=rja&amp;docid=ca3HWCSeaqr5wM&amp;tbnid=oZBaHVihf43doM:&amp;ved=0CAUQjRw&amp;url=http%3A%2F%2Fapocalipticus.over-blog.es%2Farticle-aun-no-ha-sido-sintetizada-una-alumna-de-diez-a-os-dise-a-una-molecula-nueva-en-una-clase-de-cienci-98796189.html&amp;ei=yC16UvKeBuHN0QXrhYGYCQ&amp;bvm=bv.55980276,d.d2k&amp;psig=AFQjCNGIp9Qqf7yyoVn2FYwDbJQFX_S6Lg&amp;ust=1383824765216169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gif"/><Relationship Id="rId12" Type="http://schemas.openxmlformats.org/officeDocument/2006/relationships/hyperlink" Target="http://www.google.es/url?sa=i&amp;rct=j&amp;q=&amp;esrc=s&amp;frm=1&amp;source=images&amp;cd=&amp;cad=rja&amp;docid=9oOQ8y5HJPNtxM&amp;tbnid=FBmAc1e2CN3KAM:&amp;ved=0CAUQjRw&amp;url=http%3A%2F%2Fwww.elmontepatrino.cl%2Ftendencias&amp;ei=zyx6UoXGFemu0QXJt4DYCg&amp;bvm=bv.55980276,d.d2k&amp;psig=AFQjCNGIp9Qqf7yyoVn2FYwDbJQFX_S6Lg&amp;ust=1383824765216169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hyperlink" Target="http://www.google.es/url?sa=i&amp;rct=j&amp;q=&amp;esrc=s&amp;frm=1&amp;source=images&amp;cd=&amp;cad=rja&amp;docid=VluoWMfm4N_YOM&amp;tbnid=mlGx9cd5X5SySM:&amp;ved=0CAUQjRw&amp;url=http%3A%2F%2Fwww3.gobiernodecanarias.org%2Fmedusa%2Fedublogs%2Fceipmaestrofelixsantana%2F2013%2F10%2F11%2Fjuego-de-fantasmin%2F&amp;ei=ii16UvbEJ-nC0QW4lYGICw&amp;bvm=bv.55980276,d.d2k&amp;psig=AFQjCNGIp9Qqf7yyoVn2FYwDbJQFX_S6Lg&amp;ust=1383824765216169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es/url?sa=i&amp;rct=j&amp;q=&amp;esrc=s&amp;frm=1&amp;source=images&amp;cd=&amp;cad=rja&amp;docid=e9F5sZQvv3EoPM&amp;tbnid=u9bqiQPWwlaR3M:&amp;ved=0CAUQjRw&amp;url=http%3A%2F%2Folgarodriguez-olga.blogspot.com%2F2012%2F02%2Fla-conciencia-fonologica-en-el-nino.html&amp;ei=BSx6UumRAsnH0QX-2YCACQ&amp;bvm=bv.55980276,d.d2k&amp;psig=AFQjCNGIp9Qqf7yyoVn2FYwDbJQFX_S6Lg&amp;ust=1383824765216169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://www.google.es/url?sa=i&amp;rct=j&amp;q=&amp;esrc=s&amp;frm=1&amp;source=images&amp;cd=&amp;cad=rja&amp;docid=YF2SjbAa4uGhKM&amp;tbnid=yl2xMZwwCMnulM:&amp;ved=0CAUQjRw&amp;url=http%3A%2F%2Fwww.entrechiquitines.com%2Fdecoracion%2Fmesa-pizarra-de-pkolino%2F&amp;ei=iSx6UvvpA8G_0QXloIBQ&amp;bvm=bv.55980276,d.d2k&amp;psig=AFQjCNGIp9Qqf7yyoVn2FYwDbJQFX_S6Lg&amp;ust=1383824765216169" TargetMode="Externa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google.es/url?sa=i&amp;rct=j&amp;q=&amp;esrc=s&amp;frm=1&amp;source=images&amp;cd=&amp;cad=rja&amp;docid=-0Qz3yiSsARRDM&amp;tbnid=ohsmcPas6oiZTM:&amp;ved=0CAUQjRw&amp;url=http%3A%2F%2Flosdeportistasdelmateo.blogspot.com%2F2011%2F11%2Fjugamos.html&amp;ei=Hi16Ut7kMuHN0QXrhYGYCQ&amp;bvm=bv.55980276,d.d2k&amp;psig=AFQjCNGIp9Qqf7yyoVn2FYwDbJQFX_S6Lg&amp;ust=138382476521616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87D09-3178-44A0-92C3-2DFFBDA4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1839</Words>
  <Characters>10120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PECHI</dc:creator>
  <cp:lastModifiedBy>PECHI</cp:lastModifiedBy>
  <cp:revision>2</cp:revision>
  <dcterms:created xsi:type="dcterms:W3CDTF">2013-11-06T11:54:00Z</dcterms:created>
  <dcterms:modified xsi:type="dcterms:W3CDTF">2013-11-06T11:54:00Z</dcterms:modified>
</cp:coreProperties>
</file>