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EBD" w:rsidRPr="00093EBD" w:rsidRDefault="00093EBD" w:rsidP="00093EBD">
      <w:pPr>
        <w:pStyle w:val="Ttulo2"/>
        <w:spacing w:before="48" w:beforeAutospacing="0" w:after="48" w:afterAutospacing="0"/>
        <w:rPr>
          <w:color w:val="343932"/>
          <w:sz w:val="32"/>
          <w:szCs w:val="32"/>
        </w:rPr>
      </w:pPr>
      <w:r w:rsidRPr="00093EBD">
        <w:rPr>
          <w:color w:val="343932"/>
          <w:sz w:val="32"/>
          <w:szCs w:val="32"/>
        </w:rPr>
        <w:t xml:space="preserve">Pedagogía </w:t>
      </w:r>
      <w:proofErr w:type="spellStart"/>
      <w:r w:rsidRPr="00093EBD">
        <w:rPr>
          <w:color w:val="343932"/>
          <w:sz w:val="32"/>
          <w:szCs w:val="32"/>
        </w:rPr>
        <w:t>Waldorf</w:t>
      </w:r>
      <w:proofErr w:type="spellEnd"/>
      <w:r w:rsidRPr="00093EBD">
        <w:rPr>
          <w:color w:val="343932"/>
          <w:sz w:val="32"/>
          <w:szCs w:val="32"/>
        </w:rPr>
        <w:t xml:space="preserve"> </w:t>
      </w:r>
    </w:p>
    <w:p w:rsidR="00093EBD" w:rsidRPr="00093EBD" w:rsidRDefault="00093EBD" w:rsidP="00093EBD">
      <w:pPr>
        <w:rPr>
          <w:rFonts w:ascii="Arial" w:hAnsi="Arial" w:cs="Arial"/>
          <w:b/>
          <w:color w:val="343932"/>
          <w:sz w:val="24"/>
          <w:szCs w:val="24"/>
        </w:rPr>
      </w:pPr>
      <w:r w:rsidRPr="00093EBD">
        <w:rPr>
          <w:rFonts w:ascii="Arial" w:hAnsi="Arial" w:cs="Arial"/>
          <w:b/>
          <w:noProof/>
          <w:color w:val="8B7D46"/>
          <w:sz w:val="24"/>
          <w:szCs w:val="24"/>
          <w:lang w:eastAsia="es-ES"/>
        </w:rPr>
        <w:drawing>
          <wp:inline distT="0" distB="0" distL="0" distR="0">
            <wp:extent cx="152400" cy="152400"/>
            <wp:effectExtent l="19050" t="0" r="0" b="0"/>
            <wp:docPr id="1" name="Imagen 1" descr="PDF">
              <a:hlinkClick xmlns:a="http://schemas.openxmlformats.org/drawingml/2006/main" r:id="rId4" tooltip="PD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DF">
                      <a:hlinkClick r:id="rId4" tooltip="PDF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EBD">
        <w:rPr>
          <w:rFonts w:ascii="Arial" w:hAnsi="Arial" w:cs="Arial"/>
          <w:b/>
          <w:noProof/>
          <w:color w:val="8B7D46"/>
          <w:sz w:val="24"/>
          <w:szCs w:val="24"/>
          <w:lang w:eastAsia="es-ES"/>
        </w:rPr>
        <w:drawing>
          <wp:inline distT="0" distB="0" distL="0" distR="0">
            <wp:extent cx="152400" cy="152400"/>
            <wp:effectExtent l="0" t="0" r="0" b="0"/>
            <wp:docPr id="2" name="Imagen 2" descr="Imprimir">
              <a:hlinkClick xmlns:a="http://schemas.openxmlformats.org/drawingml/2006/main" r:id="rId6" tooltip="Imprimi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primir">
                      <a:hlinkClick r:id="rId6" tooltip="Imprimi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EBD">
        <w:rPr>
          <w:rFonts w:ascii="Arial" w:hAnsi="Arial" w:cs="Arial"/>
          <w:b/>
          <w:noProof/>
          <w:color w:val="8B7D46"/>
          <w:sz w:val="24"/>
          <w:szCs w:val="24"/>
          <w:lang w:eastAsia="es-ES"/>
        </w:rPr>
        <w:drawing>
          <wp:inline distT="0" distB="0" distL="0" distR="0">
            <wp:extent cx="152400" cy="152400"/>
            <wp:effectExtent l="19050" t="0" r="0" b="0"/>
            <wp:docPr id="3" name="Imagen 3" descr="E-mail">
              <a:hlinkClick xmlns:a="http://schemas.openxmlformats.org/drawingml/2006/main" r:id="rId8" tooltip="E-mail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-mail">
                      <a:hlinkClick r:id="rId8" tooltip="E-mail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D" w:rsidRP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t xml:space="preserve">La Pedagogía </w:t>
      </w:r>
      <w:proofErr w:type="spellStart"/>
      <w:r w:rsidRPr="00093EBD">
        <w:rPr>
          <w:rFonts w:ascii="Arial" w:hAnsi="Arial" w:cs="Arial"/>
          <w:b/>
          <w:color w:val="454C43"/>
        </w:rPr>
        <w:t>Waldorf</w:t>
      </w:r>
      <w:proofErr w:type="spellEnd"/>
      <w:r w:rsidRPr="00093EBD">
        <w:rPr>
          <w:rFonts w:ascii="Arial" w:hAnsi="Arial" w:cs="Arial"/>
          <w:b/>
          <w:color w:val="454C43"/>
        </w:rPr>
        <w:t xml:space="preserve"> es un sistema educativo creado por </w:t>
      </w:r>
      <w:proofErr w:type="spellStart"/>
      <w:r w:rsidRPr="00093EBD">
        <w:rPr>
          <w:rFonts w:ascii="Arial" w:hAnsi="Arial" w:cs="Arial"/>
          <w:b/>
          <w:color w:val="454C43"/>
        </w:rPr>
        <w:t>Rudolf</w:t>
      </w:r>
      <w:proofErr w:type="spellEnd"/>
      <w:r w:rsidRPr="00093EBD">
        <w:rPr>
          <w:rFonts w:ascii="Arial" w:hAnsi="Arial" w:cs="Arial"/>
          <w:b/>
          <w:color w:val="454C43"/>
        </w:rPr>
        <w:t xml:space="preserve"> </w:t>
      </w:r>
      <w:proofErr w:type="spellStart"/>
      <w:r w:rsidRPr="00093EBD">
        <w:rPr>
          <w:rFonts w:ascii="Arial" w:hAnsi="Arial" w:cs="Arial"/>
          <w:b/>
          <w:color w:val="454C43"/>
        </w:rPr>
        <w:t>Steiner</w:t>
      </w:r>
      <w:proofErr w:type="spellEnd"/>
      <w:r w:rsidRPr="00093EBD">
        <w:rPr>
          <w:rFonts w:ascii="Arial" w:hAnsi="Arial" w:cs="Arial"/>
          <w:b/>
          <w:color w:val="454C43"/>
        </w:rPr>
        <w:t>, brillante erudito y filós</w:t>
      </w:r>
      <w:r w:rsidRPr="00093EBD">
        <w:rPr>
          <w:rFonts w:ascii="Arial" w:hAnsi="Arial" w:cs="Arial"/>
          <w:b/>
          <w:color w:val="454C43"/>
        </w:rPr>
        <w:t>o</w:t>
      </w:r>
      <w:r w:rsidRPr="00093EBD">
        <w:rPr>
          <w:rFonts w:ascii="Arial" w:hAnsi="Arial" w:cs="Arial"/>
          <w:b/>
          <w:color w:val="454C43"/>
        </w:rPr>
        <w:t>fo austríaco, figura destacada del pensamiento alemán de principios del siglo XX. Él fundó en Stuttgart (Alemania) la pr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 xml:space="preserve">mera escuela libre en la fábrica de cigarrillos </w:t>
      </w:r>
      <w:proofErr w:type="spellStart"/>
      <w:r w:rsidRPr="00093EBD">
        <w:rPr>
          <w:rFonts w:ascii="Arial" w:hAnsi="Arial" w:cs="Arial"/>
          <w:b/>
          <w:color w:val="454C43"/>
        </w:rPr>
        <w:t>Waldorf</w:t>
      </w:r>
      <w:proofErr w:type="spellEnd"/>
      <w:r w:rsidRPr="00093EBD">
        <w:rPr>
          <w:rFonts w:ascii="Arial" w:hAnsi="Arial" w:cs="Arial"/>
          <w:b/>
          <w:color w:val="454C43"/>
        </w:rPr>
        <w:t xml:space="preserve"> Astoria, de ahí su nombre, en 1919, en plenas convulsiones políticas, económicas y soci</w:t>
      </w:r>
      <w:r w:rsidRPr="00093EBD">
        <w:rPr>
          <w:rFonts w:ascii="Arial" w:hAnsi="Arial" w:cs="Arial"/>
          <w:b/>
          <w:color w:val="454C43"/>
        </w:rPr>
        <w:t>a</w:t>
      </w:r>
      <w:r w:rsidRPr="00093EBD">
        <w:rPr>
          <w:rFonts w:ascii="Arial" w:hAnsi="Arial" w:cs="Arial"/>
          <w:b/>
          <w:color w:val="454C43"/>
        </w:rPr>
        <w:t>les posteriores a la Primera Guerra Mundial.</w:t>
      </w:r>
    </w:p>
    <w:p w:rsid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t>Este impulso pedagógico se extendió rápidamente por toda Europa, ll</w:t>
      </w:r>
      <w:r w:rsidRPr="00093EBD">
        <w:rPr>
          <w:rFonts w:ascii="Arial" w:hAnsi="Arial" w:cs="Arial"/>
          <w:b/>
          <w:color w:val="454C43"/>
        </w:rPr>
        <w:t>e</w:t>
      </w:r>
      <w:r w:rsidRPr="00093EBD">
        <w:rPr>
          <w:rFonts w:ascii="Arial" w:hAnsi="Arial" w:cs="Arial"/>
          <w:b/>
          <w:color w:val="454C43"/>
        </w:rPr>
        <w:t xml:space="preserve">gando a Estados Unidos en 1928, con la inauguración de la Escuela </w:t>
      </w:r>
      <w:proofErr w:type="spellStart"/>
      <w:r w:rsidRPr="00093EBD">
        <w:rPr>
          <w:rFonts w:ascii="Arial" w:hAnsi="Arial" w:cs="Arial"/>
          <w:b/>
          <w:color w:val="454C43"/>
        </w:rPr>
        <w:t>Wa</w:t>
      </w:r>
      <w:r w:rsidRPr="00093EBD">
        <w:rPr>
          <w:rFonts w:ascii="Arial" w:hAnsi="Arial" w:cs="Arial"/>
          <w:b/>
          <w:color w:val="454C43"/>
        </w:rPr>
        <w:t>l</w:t>
      </w:r>
      <w:r w:rsidRPr="00093EBD">
        <w:rPr>
          <w:rFonts w:ascii="Arial" w:hAnsi="Arial" w:cs="Arial"/>
          <w:b/>
          <w:color w:val="454C43"/>
        </w:rPr>
        <w:t>dorf</w:t>
      </w:r>
      <w:proofErr w:type="spellEnd"/>
      <w:r w:rsidRPr="00093EBD">
        <w:rPr>
          <w:rFonts w:ascii="Arial" w:hAnsi="Arial" w:cs="Arial"/>
          <w:b/>
          <w:color w:val="454C43"/>
        </w:rPr>
        <w:t xml:space="preserve"> de New York. Y así hasta ahora, en que hay más de 2.500 escuelas y jardines de infancia repartidos por 120 países, desde los más desarroll</w:t>
      </w:r>
      <w:r w:rsidRPr="00093EBD">
        <w:rPr>
          <w:rFonts w:ascii="Arial" w:hAnsi="Arial" w:cs="Arial"/>
          <w:b/>
          <w:color w:val="454C43"/>
        </w:rPr>
        <w:t>a</w:t>
      </w:r>
      <w:r w:rsidRPr="00093EBD">
        <w:rPr>
          <w:rFonts w:ascii="Arial" w:hAnsi="Arial" w:cs="Arial"/>
          <w:b/>
          <w:color w:val="454C43"/>
        </w:rPr>
        <w:t>dos, como Finlandia, Estados Unidos, etc. hasta los más desfavorecidos como Etiopía, Pakistán, etc.</w:t>
      </w:r>
    </w:p>
    <w:p w:rsid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br/>
        <w:t>Su base pedagógica es el conocimiento del ser humano como un ser tr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>partito: físico, anímico o emocional y espiritual, cuyo desarrollo se co</w:t>
      </w:r>
      <w:r w:rsidRPr="00093EBD">
        <w:rPr>
          <w:rFonts w:ascii="Arial" w:hAnsi="Arial" w:cs="Arial"/>
          <w:b/>
          <w:color w:val="454C43"/>
        </w:rPr>
        <w:t>n</w:t>
      </w:r>
      <w:r w:rsidRPr="00093EBD">
        <w:rPr>
          <w:rFonts w:ascii="Arial" w:hAnsi="Arial" w:cs="Arial"/>
          <w:b/>
          <w:color w:val="454C43"/>
        </w:rPr>
        <w:t>forma por etapas de siete años, con necesidades particulares, que requi</w:t>
      </w:r>
      <w:r w:rsidRPr="00093EBD">
        <w:rPr>
          <w:rFonts w:ascii="Arial" w:hAnsi="Arial" w:cs="Arial"/>
          <w:b/>
          <w:color w:val="454C43"/>
        </w:rPr>
        <w:t>e</w:t>
      </w:r>
      <w:r w:rsidRPr="00093EBD">
        <w:rPr>
          <w:rFonts w:ascii="Arial" w:hAnsi="Arial" w:cs="Arial"/>
          <w:b/>
          <w:color w:val="454C43"/>
        </w:rPr>
        <w:t>ren un acompañamiento y un abordaje pedagógico adecuados a cada una de ellas.</w:t>
      </w:r>
    </w:p>
    <w:p w:rsidR="00093EBD" w:rsidRP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>
        <w:rPr>
          <w:rFonts w:ascii="Arial" w:hAnsi="Arial" w:cs="Arial"/>
          <w:b/>
          <w:color w:val="454C43"/>
        </w:rPr>
        <w:t xml:space="preserve">  </w:t>
      </w:r>
      <w:r w:rsidRPr="00093EBD">
        <w:rPr>
          <w:rFonts w:ascii="Arial" w:hAnsi="Arial" w:cs="Arial"/>
          <w:b/>
          <w:color w:val="454C43"/>
        </w:rPr>
        <w:t>Nuestra Pedagogía fomenta el respeto al niño y a su desarrollo indiv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>dual, respetando sus fases madurativas y equilibrando lo físico,</w:t>
      </w:r>
      <w:r>
        <w:rPr>
          <w:rFonts w:ascii="Arial" w:hAnsi="Arial" w:cs="Arial"/>
          <w:b/>
          <w:color w:val="454C43"/>
        </w:rPr>
        <w:t xml:space="preserve"> </w:t>
      </w:r>
      <w:r w:rsidRPr="00093EBD">
        <w:rPr>
          <w:rFonts w:ascii="Arial" w:hAnsi="Arial" w:cs="Arial"/>
          <w:b/>
          <w:color w:val="454C43"/>
        </w:rPr>
        <w:t>lo aním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>co y lo espiritual en cada uno, y todo con el fin de que puedan desplegar sus facultades de una manera holística o integral, con creatividad y re</w:t>
      </w:r>
      <w:r w:rsidRPr="00093EBD">
        <w:rPr>
          <w:rFonts w:ascii="Arial" w:hAnsi="Arial" w:cs="Arial"/>
          <w:b/>
          <w:color w:val="454C43"/>
        </w:rPr>
        <w:t>s</w:t>
      </w:r>
      <w:r w:rsidRPr="00093EBD">
        <w:rPr>
          <w:rFonts w:ascii="Arial" w:hAnsi="Arial" w:cs="Arial"/>
          <w:b/>
          <w:color w:val="454C43"/>
        </w:rPr>
        <w:t>ponsabilidad hacia el mundo en que viven. Trabajamos por tanto equil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>bradamente las tres facultades humanas: el pensar, el sentir y el hacer o a</w:t>
      </w:r>
      <w:r w:rsidRPr="00093EBD">
        <w:rPr>
          <w:rFonts w:ascii="Arial" w:hAnsi="Arial" w:cs="Arial"/>
          <w:b/>
          <w:color w:val="454C43"/>
        </w:rPr>
        <w:t>c</w:t>
      </w:r>
      <w:r w:rsidRPr="00093EBD">
        <w:rPr>
          <w:rFonts w:ascii="Arial" w:hAnsi="Arial" w:cs="Arial"/>
          <w:b/>
          <w:color w:val="454C43"/>
        </w:rPr>
        <w:t>tuar.</w:t>
      </w:r>
    </w:p>
    <w:p w:rsidR="00093EBD" w:rsidRPr="00093EBD" w:rsidRDefault="00093EBD" w:rsidP="00093EBD">
      <w:pPr>
        <w:rPr>
          <w:b/>
          <w:sz w:val="24"/>
          <w:szCs w:val="24"/>
        </w:rPr>
      </w:pPr>
      <w:r w:rsidRPr="00093EBD">
        <w:rPr>
          <w:rFonts w:ascii="Arial" w:hAnsi="Arial" w:cs="Arial"/>
          <w:color w:val="FF0000"/>
          <w:sz w:val="36"/>
          <w:szCs w:val="36"/>
        </w:rPr>
        <w:t>Un ejemplo</w:t>
      </w:r>
      <w:r>
        <w:rPr>
          <w:rFonts w:ascii="Arial" w:hAnsi="Arial" w:cs="Arial"/>
          <w:color w:val="FF0000"/>
          <w:sz w:val="36"/>
          <w:szCs w:val="36"/>
        </w:rPr>
        <w:t xml:space="preserve">    </w:t>
      </w:r>
      <w:r w:rsidRPr="00093EBD">
        <w:rPr>
          <w:rFonts w:ascii="Arial" w:hAnsi="Arial" w:cs="Arial"/>
          <w:b/>
          <w:color w:val="FF0000"/>
          <w:sz w:val="24"/>
          <w:szCs w:val="24"/>
        </w:rPr>
        <w:t>La Escuela Infantil Internacional EL FAROL</w:t>
      </w:r>
    </w:p>
    <w:p w:rsid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t>Nuestra Escuela es fruto del sueño de un grupo de padres y maestros preocupados y comprometidos con la educación de sus hijos, que tienen como objetivo principal el desarrollo int</w:t>
      </w:r>
      <w:r w:rsidRPr="00093EBD">
        <w:rPr>
          <w:rFonts w:ascii="Arial" w:hAnsi="Arial" w:cs="Arial"/>
          <w:b/>
          <w:color w:val="454C43"/>
        </w:rPr>
        <w:t>e</w:t>
      </w:r>
      <w:r w:rsidRPr="00093EBD">
        <w:rPr>
          <w:rFonts w:ascii="Arial" w:hAnsi="Arial" w:cs="Arial"/>
          <w:b/>
          <w:color w:val="454C43"/>
        </w:rPr>
        <w:t>gral de los niños, el deseo de que vivan su niñez como niños felices y no como adolescentes premat</w:t>
      </w:r>
      <w:r w:rsidRPr="00093EBD">
        <w:rPr>
          <w:rFonts w:ascii="Arial" w:hAnsi="Arial" w:cs="Arial"/>
          <w:b/>
          <w:color w:val="454C43"/>
        </w:rPr>
        <w:t>u</w:t>
      </w:r>
      <w:r w:rsidRPr="00093EBD">
        <w:rPr>
          <w:rFonts w:ascii="Arial" w:hAnsi="Arial" w:cs="Arial"/>
          <w:b/>
          <w:color w:val="454C43"/>
        </w:rPr>
        <w:t xml:space="preserve">ros. </w:t>
      </w:r>
      <w:r w:rsidRPr="00093EBD">
        <w:rPr>
          <w:rFonts w:ascii="Arial" w:hAnsi="Arial" w:cs="Arial"/>
          <w:b/>
          <w:color w:val="454C43"/>
        </w:rPr>
        <w:br/>
      </w:r>
    </w:p>
    <w:p w:rsid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>
        <w:rPr>
          <w:rFonts w:ascii="Arial" w:hAnsi="Arial" w:cs="Arial"/>
          <w:b/>
          <w:color w:val="454C43"/>
        </w:rPr>
        <w:t xml:space="preserve"> </w:t>
      </w:r>
      <w:r w:rsidRPr="00093EBD">
        <w:rPr>
          <w:rFonts w:ascii="Arial" w:hAnsi="Arial" w:cs="Arial"/>
          <w:b/>
          <w:color w:val="454C43"/>
        </w:rPr>
        <w:t>Trabaja ambos ciclos de Educación Infantil, de 0 a 3 y de 3 a 6 años, y a</w:t>
      </w:r>
      <w:r w:rsidRPr="00093EBD">
        <w:rPr>
          <w:rFonts w:ascii="Arial" w:hAnsi="Arial" w:cs="Arial"/>
          <w:b/>
          <w:color w:val="454C43"/>
        </w:rPr>
        <w:t>c</w:t>
      </w:r>
      <w:r w:rsidRPr="00093EBD">
        <w:rPr>
          <w:rFonts w:ascii="Arial" w:hAnsi="Arial" w:cs="Arial"/>
          <w:b/>
          <w:color w:val="454C43"/>
        </w:rPr>
        <w:t>tualmente estamos trabajando en la localización de un espacio para la Educación Primaria.</w:t>
      </w:r>
    </w:p>
    <w:p w:rsidR="00093EBD" w:rsidRDefault="00093EBD" w:rsidP="00093EBD">
      <w:pPr>
        <w:spacing w:after="240"/>
        <w:jc w:val="both"/>
        <w:rPr>
          <w:rFonts w:ascii="Arial" w:hAnsi="Arial" w:cs="Arial"/>
          <w:b/>
          <w:color w:val="454C43"/>
          <w:sz w:val="24"/>
          <w:szCs w:val="24"/>
        </w:rPr>
      </w:pPr>
      <w:r w:rsidRPr="00093EBD">
        <w:rPr>
          <w:rFonts w:ascii="Arial" w:hAnsi="Arial" w:cs="Arial"/>
          <w:b/>
          <w:color w:val="454C43"/>
          <w:sz w:val="24"/>
          <w:szCs w:val="24"/>
        </w:rPr>
        <w:t xml:space="preserve">Se trabaja siguiendo la Pedagogía </w:t>
      </w:r>
      <w:proofErr w:type="spellStart"/>
      <w:r w:rsidRPr="00093EBD">
        <w:rPr>
          <w:rFonts w:ascii="Arial" w:hAnsi="Arial" w:cs="Arial"/>
          <w:b/>
          <w:color w:val="454C43"/>
          <w:sz w:val="24"/>
          <w:szCs w:val="24"/>
        </w:rPr>
        <w:t>Waldorf</w:t>
      </w:r>
      <w:proofErr w:type="spellEnd"/>
      <w:r w:rsidRPr="00093EBD">
        <w:rPr>
          <w:rFonts w:ascii="Arial" w:hAnsi="Arial" w:cs="Arial"/>
          <w:b/>
          <w:color w:val="454C43"/>
          <w:sz w:val="24"/>
          <w:szCs w:val="24"/>
        </w:rPr>
        <w:t>, aplicada por más de 2000 ce</w:t>
      </w:r>
      <w:r w:rsidRPr="00093EBD">
        <w:rPr>
          <w:rFonts w:ascii="Arial" w:hAnsi="Arial" w:cs="Arial"/>
          <w:b/>
          <w:color w:val="454C43"/>
          <w:sz w:val="24"/>
          <w:szCs w:val="24"/>
        </w:rPr>
        <w:t>n</w:t>
      </w:r>
      <w:r w:rsidRPr="00093EBD">
        <w:rPr>
          <w:rFonts w:ascii="Arial" w:hAnsi="Arial" w:cs="Arial"/>
          <w:b/>
          <w:color w:val="454C43"/>
          <w:sz w:val="24"/>
          <w:szCs w:val="24"/>
        </w:rPr>
        <w:t>tros educativos en 90 países, pedagogía que se adapta al desarrollo ev</w:t>
      </w:r>
      <w:r w:rsidRPr="00093EBD">
        <w:rPr>
          <w:rFonts w:ascii="Arial" w:hAnsi="Arial" w:cs="Arial"/>
          <w:b/>
          <w:color w:val="454C43"/>
          <w:sz w:val="24"/>
          <w:szCs w:val="24"/>
        </w:rPr>
        <w:t>o</w:t>
      </w:r>
      <w:r w:rsidRPr="00093EBD">
        <w:rPr>
          <w:rFonts w:ascii="Arial" w:hAnsi="Arial" w:cs="Arial"/>
          <w:b/>
          <w:color w:val="454C43"/>
          <w:sz w:val="24"/>
          <w:szCs w:val="24"/>
        </w:rPr>
        <w:t xml:space="preserve">lutivo individual del niño, respetando sus fases madurativas y atendiendo </w:t>
      </w:r>
      <w:r w:rsidRPr="00093EBD">
        <w:rPr>
          <w:rFonts w:ascii="Arial" w:hAnsi="Arial" w:cs="Arial"/>
          <w:b/>
          <w:color w:val="454C43"/>
          <w:sz w:val="24"/>
          <w:szCs w:val="24"/>
        </w:rPr>
        <w:lastRenderedPageBreak/>
        <w:t>a las necesidades de aprendizaje que plantean cada una de estas fases, permitiendo así que vivan cada una de las etapas de sus vidas adecu</w:t>
      </w:r>
      <w:r w:rsidRPr="00093EBD">
        <w:rPr>
          <w:rFonts w:ascii="Arial" w:hAnsi="Arial" w:cs="Arial"/>
          <w:b/>
          <w:color w:val="454C43"/>
          <w:sz w:val="24"/>
          <w:szCs w:val="24"/>
        </w:rPr>
        <w:t>a</w:t>
      </w:r>
      <w:r w:rsidRPr="00093EBD">
        <w:rPr>
          <w:rFonts w:ascii="Arial" w:hAnsi="Arial" w:cs="Arial"/>
          <w:b/>
          <w:color w:val="454C43"/>
          <w:sz w:val="24"/>
          <w:szCs w:val="24"/>
        </w:rPr>
        <w:t>damente: siendo niños en la niñez, adolescentes en la adolesce</w:t>
      </w:r>
      <w:r w:rsidRPr="00093EBD">
        <w:rPr>
          <w:rFonts w:ascii="Arial" w:hAnsi="Arial" w:cs="Arial"/>
          <w:b/>
          <w:color w:val="454C43"/>
          <w:sz w:val="24"/>
          <w:szCs w:val="24"/>
        </w:rPr>
        <w:t>n</w:t>
      </w:r>
      <w:r w:rsidRPr="00093EBD">
        <w:rPr>
          <w:rFonts w:ascii="Arial" w:hAnsi="Arial" w:cs="Arial"/>
          <w:b/>
          <w:color w:val="454C43"/>
          <w:sz w:val="24"/>
          <w:szCs w:val="24"/>
        </w:rPr>
        <w:t>cia y al fin adultos responsables, co</w:t>
      </w:r>
      <w:r w:rsidRPr="00093EBD">
        <w:rPr>
          <w:rFonts w:ascii="Arial" w:hAnsi="Arial" w:cs="Arial"/>
          <w:b/>
          <w:color w:val="454C43"/>
          <w:sz w:val="24"/>
          <w:szCs w:val="24"/>
        </w:rPr>
        <w:t>m</w:t>
      </w:r>
      <w:r w:rsidRPr="00093EBD">
        <w:rPr>
          <w:rFonts w:ascii="Arial" w:hAnsi="Arial" w:cs="Arial"/>
          <w:b/>
          <w:color w:val="454C43"/>
          <w:sz w:val="24"/>
          <w:szCs w:val="24"/>
        </w:rPr>
        <w:t xml:space="preserve">prometidos y libres. </w:t>
      </w:r>
    </w:p>
    <w:p w:rsidR="00093EBD" w:rsidRDefault="00093EBD" w:rsidP="00093EBD">
      <w:pPr>
        <w:spacing w:after="240"/>
        <w:jc w:val="both"/>
        <w:rPr>
          <w:rFonts w:ascii="Arial" w:hAnsi="Arial" w:cs="Arial"/>
          <w:b/>
          <w:color w:val="454C43"/>
          <w:sz w:val="24"/>
          <w:szCs w:val="24"/>
        </w:rPr>
      </w:pPr>
      <w:r w:rsidRPr="00093EBD">
        <w:rPr>
          <w:rFonts w:ascii="Arial" w:hAnsi="Arial" w:cs="Arial"/>
          <w:b/>
          <w:color w:val="454C43"/>
          <w:sz w:val="24"/>
          <w:szCs w:val="24"/>
        </w:rPr>
        <w:t>Es una Escuela Libre que integra niños de distintas realidades sociales, lingüísticas y culturales, económicas y espirituales y persigue la form</w:t>
      </w:r>
      <w:r w:rsidRPr="00093EBD">
        <w:rPr>
          <w:rFonts w:ascii="Arial" w:hAnsi="Arial" w:cs="Arial"/>
          <w:b/>
          <w:color w:val="454C43"/>
          <w:sz w:val="24"/>
          <w:szCs w:val="24"/>
        </w:rPr>
        <w:t>a</w:t>
      </w:r>
      <w:r w:rsidRPr="00093EBD">
        <w:rPr>
          <w:rFonts w:ascii="Arial" w:hAnsi="Arial" w:cs="Arial"/>
          <w:b/>
          <w:color w:val="454C43"/>
          <w:sz w:val="24"/>
          <w:szCs w:val="24"/>
        </w:rPr>
        <w:t>ción integral de los niños, combinando arm</w:t>
      </w:r>
      <w:r w:rsidRPr="00093EBD">
        <w:rPr>
          <w:rFonts w:ascii="Arial" w:hAnsi="Arial" w:cs="Arial"/>
          <w:b/>
          <w:color w:val="454C43"/>
          <w:sz w:val="24"/>
          <w:szCs w:val="24"/>
        </w:rPr>
        <w:t>ó</w:t>
      </w:r>
      <w:r w:rsidRPr="00093EBD">
        <w:rPr>
          <w:rFonts w:ascii="Arial" w:hAnsi="Arial" w:cs="Arial"/>
          <w:b/>
          <w:color w:val="454C43"/>
          <w:sz w:val="24"/>
          <w:szCs w:val="24"/>
        </w:rPr>
        <w:t>nicamente las actividades intelectuales, artísticas, prácticas y los valores humanos, haciéndoles c</w:t>
      </w:r>
      <w:r w:rsidRPr="00093EBD">
        <w:rPr>
          <w:rFonts w:ascii="Arial" w:hAnsi="Arial" w:cs="Arial"/>
          <w:b/>
          <w:color w:val="454C43"/>
          <w:sz w:val="24"/>
          <w:szCs w:val="24"/>
        </w:rPr>
        <w:t>a</w:t>
      </w:r>
      <w:r w:rsidRPr="00093EBD">
        <w:rPr>
          <w:rFonts w:ascii="Arial" w:hAnsi="Arial" w:cs="Arial"/>
          <w:b/>
          <w:color w:val="454C43"/>
          <w:sz w:val="24"/>
          <w:szCs w:val="24"/>
        </w:rPr>
        <w:t>paces de asumir los retos de un mundo caracterizado por continuos ca</w:t>
      </w:r>
      <w:r w:rsidRPr="00093EBD">
        <w:rPr>
          <w:rFonts w:ascii="Arial" w:hAnsi="Arial" w:cs="Arial"/>
          <w:b/>
          <w:color w:val="454C43"/>
          <w:sz w:val="24"/>
          <w:szCs w:val="24"/>
        </w:rPr>
        <w:t>m</w:t>
      </w:r>
      <w:r w:rsidRPr="00093EBD">
        <w:rPr>
          <w:rFonts w:ascii="Arial" w:hAnsi="Arial" w:cs="Arial"/>
          <w:b/>
          <w:color w:val="454C43"/>
          <w:sz w:val="24"/>
          <w:szCs w:val="24"/>
        </w:rPr>
        <w:t>bios y una cr</w:t>
      </w:r>
      <w:r w:rsidRPr="00093EBD">
        <w:rPr>
          <w:rFonts w:ascii="Arial" w:hAnsi="Arial" w:cs="Arial"/>
          <w:b/>
          <w:color w:val="454C43"/>
          <w:sz w:val="24"/>
          <w:szCs w:val="24"/>
        </w:rPr>
        <w:t>e</w:t>
      </w:r>
      <w:r w:rsidRPr="00093EBD">
        <w:rPr>
          <w:rFonts w:ascii="Arial" w:hAnsi="Arial" w:cs="Arial"/>
          <w:b/>
          <w:color w:val="454C43"/>
          <w:sz w:val="24"/>
          <w:szCs w:val="24"/>
        </w:rPr>
        <w:t xml:space="preserve">ciente complejidad. </w:t>
      </w:r>
    </w:p>
    <w:p w:rsidR="00093EBD" w:rsidRDefault="00093EBD" w:rsidP="00093EBD">
      <w:pPr>
        <w:spacing w:after="240"/>
        <w:jc w:val="both"/>
        <w:rPr>
          <w:rFonts w:ascii="Arial" w:hAnsi="Arial" w:cs="Arial"/>
          <w:b/>
          <w:color w:val="454C43"/>
          <w:sz w:val="24"/>
          <w:szCs w:val="24"/>
        </w:rPr>
      </w:pPr>
      <w:r w:rsidRPr="00093EBD">
        <w:rPr>
          <w:rFonts w:ascii="Arial" w:hAnsi="Arial" w:cs="Arial"/>
          <w:b/>
          <w:color w:val="454C43"/>
          <w:sz w:val="24"/>
          <w:szCs w:val="24"/>
        </w:rPr>
        <w:t>Una escuela para todos: alumnos, padres y maestros en continuos proc</w:t>
      </w:r>
      <w:r w:rsidRPr="00093EBD">
        <w:rPr>
          <w:rFonts w:ascii="Arial" w:hAnsi="Arial" w:cs="Arial"/>
          <w:b/>
          <w:color w:val="454C43"/>
          <w:sz w:val="24"/>
          <w:szCs w:val="24"/>
        </w:rPr>
        <w:t>e</w:t>
      </w:r>
      <w:r w:rsidRPr="00093EBD">
        <w:rPr>
          <w:rFonts w:ascii="Arial" w:hAnsi="Arial" w:cs="Arial"/>
          <w:b/>
          <w:color w:val="454C43"/>
          <w:sz w:val="24"/>
          <w:szCs w:val="24"/>
        </w:rPr>
        <w:t>sos de aprendizaje.</w:t>
      </w:r>
    </w:p>
    <w:p w:rsidR="00093EBD" w:rsidRPr="00093EBD" w:rsidRDefault="00093EBD" w:rsidP="00093EBD">
      <w:pPr>
        <w:spacing w:after="0"/>
        <w:jc w:val="center"/>
        <w:rPr>
          <w:rFonts w:ascii="Arial" w:hAnsi="Arial" w:cs="Arial"/>
          <w:b/>
          <w:color w:val="454C43"/>
          <w:sz w:val="24"/>
          <w:szCs w:val="24"/>
        </w:rPr>
      </w:pPr>
      <w:hyperlink r:id="rId10" w:tgtFrame="_blank" w:history="1">
        <w:r w:rsidRPr="00093EBD">
          <w:rPr>
            <w:rStyle w:val="Hipervnculo"/>
            <w:b/>
            <w:sz w:val="24"/>
            <w:szCs w:val="24"/>
          </w:rPr>
          <w:t>CALENDARIO ESCOLAR MALAGA 2012-2013</w:t>
        </w:r>
      </w:hyperlink>
    </w:p>
    <w:p w:rsidR="00093EBD" w:rsidRPr="00093EBD" w:rsidRDefault="00093EBD" w:rsidP="00093EBD">
      <w:pPr>
        <w:pStyle w:val="Ttulo6"/>
        <w:rPr>
          <w:rFonts w:ascii="Arial" w:hAnsi="Arial" w:cs="Arial"/>
          <w:b/>
          <w:color w:val="575F54"/>
          <w:sz w:val="24"/>
          <w:szCs w:val="24"/>
        </w:rPr>
      </w:pPr>
      <w:r w:rsidRPr="00093EBD">
        <w:rPr>
          <w:rStyle w:val="Textoennegrita"/>
          <w:bCs w:val="0"/>
          <w:sz w:val="24"/>
          <w:szCs w:val="24"/>
        </w:rPr>
        <w:t>EL JARDÍN DE INFANCIA ( de 0 a 6 años )</w:t>
      </w:r>
    </w:p>
    <w:p w:rsidR="00093EBD" w:rsidRPr="00093EBD" w:rsidRDefault="00093EBD" w:rsidP="00093EBD">
      <w:pPr>
        <w:jc w:val="both"/>
        <w:rPr>
          <w:rFonts w:ascii="Arial" w:hAnsi="Arial" w:cs="Arial"/>
          <w:b/>
          <w:color w:val="454C43"/>
          <w:sz w:val="24"/>
          <w:szCs w:val="24"/>
        </w:rPr>
      </w:pPr>
      <w:r w:rsidRPr="00093EBD">
        <w:rPr>
          <w:rStyle w:val="Textoennegrita"/>
          <w:rFonts w:ascii="Arial" w:hAnsi="Arial" w:cs="Arial"/>
          <w:color w:val="454C43"/>
          <w:sz w:val="24"/>
          <w:szCs w:val="24"/>
        </w:rPr>
        <w:t>La Etapa Infantil</w:t>
      </w:r>
      <w:r w:rsidRPr="00093EBD">
        <w:rPr>
          <w:rFonts w:ascii="Arial" w:hAnsi="Arial" w:cs="Arial"/>
          <w:b/>
          <w:color w:val="454C43"/>
          <w:sz w:val="24"/>
          <w:szCs w:val="24"/>
        </w:rPr>
        <w:t xml:space="preserve"> </w:t>
      </w:r>
    </w:p>
    <w:p w:rsidR="00093EBD" w:rsidRP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t>Es la más formativa de la vida de la persona. En ella, el niño está tota</w:t>
      </w:r>
      <w:r w:rsidRPr="00093EBD">
        <w:rPr>
          <w:rFonts w:ascii="Arial" w:hAnsi="Arial" w:cs="Arial"/>
          <w:b/>
          <w:color w:val="454C43"/>
        </w:rPr>
        <w:t>l</w:t>
      </w:r>
      <w:r w:rsidRPr="00093EBD">
        <w:rPr>
          <w:rFonts w:ascii="Arial" w:hAnsi="Arial" w:cs="Arial"/>
          <w:b/>
          <w:color w:val="454C43"/>
        </w:rPr>
        <w:t>mente abierto a las impresiones sensoriales que llegan del exterior, infl</w:t>
      </w:r>
      <w:r w:rsidRPr="00093EBD">
        <w:rPr>
          <w:rFonts w:ascii="Arial" w:hAnsi="Arial" w:cs="Arial"/>
          <w:b/>
          <w:color w:val="454C43"/>
        </w:rPr>
        <w:t>u</w:t>
      </w:r>
      <w:r w:rsidRPr="00093EBD">
        <w:rPr>
          <w:rFonts w:ascii="Arial" w:hAnsi="Arial" w:cs="Arial"/>
          <w:b/>
          <w:color w:val="454C43"/>
        </w:rPr>
        <w:t>yendo éstas directamente tanto en su desarrollo físico como em</w:t>
      </w:r>
      <w:r w:rsidRPr="00093EBD">
        <w:rPr>
          <w:rFonts w:ascii="Arial" w:hAnsi="Arial" w:cs="Arial"/>
          <w:b/>
          <w:color w:val="454C43"/>
        </w:rPr>
        <w:t>o</w:t>
      </w:r>
      <w:r w:rsidRPr="00093EBD">
        <w:rPr>
          <w:rFonts w:ascii="Arial" w:hAnsi="Arial" w:cs="Arial"/>
          <w:b/>
          <w:color w:val="454C43"/>
        </w:rPr>
        <w:t>cional.</w:t>
      </w:r>
    </w:p>
    <w:p w:rsidR="00093EBD" w:rsidRDefault="00093EBD" w:rsidP="00093EBD">
      <w:pPr>
        <w:spacing w:after="240"/>
        <w:jc w:val="both"/>
        <w:rPr>
          <w:rFonts w:ascii="Arial" w:hAnsi="Arial" w:cs="Arial"/>
          <w:b/>
          <w:color w:val="454C43"/>
          <w:sz w:val="24"/>
          <w:szCs w:val="24"/>
        </w:rPr>
      </w:pPr>
      <w:r w:rsidRPr="00093EBD">
        <w:rPr>
          <w:rFonts w:ascii="Arial" w:hAnsi="Arial" w:cs="Arial"/>
          <w:b/>
          <w:color w:val="454C43"/>
          <w:sz w:val="24"/>
          <w:szCs w:val="24"/>
        </w:rPr>
        <w:t>En esta fase el aprendizaje viene a través del juego. Pero lo básico a esta edad es que se sienta arropado y seguro, por eso el entorno que le pr</w:t>
      </w:r>
      <w:r w:rsidRPr="00093EBD">
        <w:rPr>
          <w:rFonts w:ascii="Arial" w:hAnsi="Arial" w:cs="Arial"/>
          <w:b/>
          <w:color w:val="454C43"/>
          <w:sz w:val="24"/>
          <w:szCs w:val="24"/>
        </w:rPr>
        <w:t>o</w:t>
      </w:r>
      <w:r w:rsidRPr="00093EBD">
        <w:rPr>
          <w:rFonts w:ascii="Arial" w:hAnsi="Arial" w:cs="Arial"/>
          <w:b/>
          <w:color w:val="454C43"/>
          <w:sz w:val="24"/>
          <w:szCs w:val="24"/>
        </w:rPr>
        <w:t>porcionamos es muy cuidado y bello, para que el niño pueda de</w:t>
      </w:r>
      <w:r w:rsidRPr="00093EBD">
        <w:rPr>
          <w:rFonts w:ascii="Arial" w:hAnsi="Arial" w:cs="Arial"/>
          <w:b/>
          <w:color w:val="454C43"/>
          <w:sz w:val="24"/>
          <w:szCs w:val="24"/>
        </w:rPr>
        <w:t>s</w:t>
      </w:r>
      <w:r w:rsidRPr="00093EBD">
        <w:rPr>
          <w:rFonts w:ascii="Arial" w:hAnsi="Arial" w:cs="Arial"/>
          <w:b/>
          <w:color w:val="454C43"/>
          <w:sz w:val="24"/>
          <w:szCs w:val="24"/>
        </w:rPr>
        <w:t>plegarse al igual que lo hace una semilla en una tierra fértil. Está cuidado en detalle para crear un ambiente armónico: colores, juguetes (de materiales natur</w:t>
      </w:r>
      <w:r w:rsidRPr="00093EBD">
        <w:rPr>
          <w:rFonts w:ascii="Arial" w:hAnsi="Arial" w:cs="Arial"/>
          <w:b/>
          <w:color w:val="454C43"/>
          <w:sz w:val="24"/>
          <w:szCs w:val="24"/>
        </w:rPr>
        <w:t>a</w:t>
      </w:r>
      <w:r w:rsidRPr="00093EBD">
        <w:rPr>
          <w:rFonts w:ascii="Arial" w:hAnsi="Arial" w:cs="Arial"/>
          <w:b/>
          <w:color w:val="454C43"/>
          <w:sz w:val="24"/>
          <w:szCs w:val="24"/>
        </w:rPr>
        <w:t>les: sedas, lanas, cera de abejas, madera) para pe</w:t>
      </w:r>
      <w:r w:rsidRPr="00093EBD">
        <w:rPr>
          <w:rFonts w:ascii="Arial" w:hAnsi="Arial" w:cs="Arial"/>
          <w:b/>
          <w:color w:val="454C43"/>
          <w:sz w:val="24"/>
          <w:szCs w:val="24"/>
        </w:rPr>
        <w:t>r</w:t>
      </w:r>
      <w:r w:rsidRPr="00093EBD">
        <w:rPr>
          <w:rFonts w:ascii="Arial" w:hAnsi="Arial" w:cs="Arial"/>
          <w:b/>
          <w:color w:val="454C43"/>
          <w:sz w:val="24"/>
          <w:szCs w:val="24"/>
        </w:rPr>
        <w:t>mitir que el niño pueda desarrollar al máximo todos sus sentidos y su propia expresión; a la vez que son muy sencillos al objeto de estim</w:t>
      </w:r>
      <w:r w:rsidRPr="00093EBD">
        <w:rPr>
          <w:rFonts w:ascii="Arial" w:hAnsi="Arial" w:cs="Arial"/>
          <w:b/>
          <w:color w:val="454C43"/>
          <w:sz w:val="24"/>
          <w:szCs w:val="24"/>
        </w:rPr>
        <w:t>u</w:t>
      </w:r>
      <w:r w:rsidRPr="00093EBD">
        <w:rPr>
          <w:rFonts w:ascii="Arial" w:hAnsi="Arial" w:cs="Arial"/>
          <w:b/>
          <w:color w:val="454C43"/>
          <w:sz w:val="24"/>
          <w:szCs w:val="24"/>
        </w:rPr>
        <w:t>lar el juego imaginativo. Y todo ello dentro de un ritmo y una estructura regular en la que lo artístico i</w:t>
      </w:r>
      <w:r w:rsidRPr="00093EBD">
        <w:rPr>
          <w:rFonts w:ascii="Arial" w:hAnsi="Arial" w:cs="Arial"/>
          <w:b/>
          <w:color w:val="454C43"/>
          <w:sz w:val="24"/>
          <w:szCs w:val="24"/>
        </w:rPr>
        <w:t>m</w:t>
      </w:r>
      <w:r w:rsidRPr="00093EBD">
        <w:rPr>
          <w:rFonts w:ascii="Arial" w:hAnsi="Arial" w:cs="Arial"/>
          <w:b/>
          <w:color w:val="454C43"/>
          <w:sz w:val="24"/>
          <w:szCs w:val="24"/>
        </w:rPr>
        <w:t>pregna cada activ</w:t>
      </w:r>
      <w:r w:rsidRPr="00093EBD">
        <w:rPr>
          <w:rFonts w:ascii="Arial" w:hAnsi="Arial" w:cs="Arial"/>
          <w:b/>
          <w:color w:val="454C43"/>
          <w:sz w:val="24"/>
          <w:szCs w:val="24"/>
        </w:rPr>
        <w:t>i</w:t>
      </w:r>
      <w:r w:rsidRPr="00093EBD">
        <w:rPr>
          <w:rFonts w:ascii="Arial" w:hAnsi="Arial" w:cs="Arial"/>
          <w:b/>
          <w:color w:val="454C43"/>
          <w:sz w:val="24"/>
          <w:szCs w:val="24"/>
        </w:rPr>
        <w:t>dad.</w:t>
      </w:r>
    </w:p>
    <w:p w:rsidR="00093EBD" w:rsidRDefault="00093EBD" w:rsidP="00093EBD">
      <w:pPr>
        <w:spacing w:after="240"/>
        <w:jc w:val="both"/>
        <w:rPr>
          <w:rFonts w:ascii="Arial" w:hAnsi="Arial" w:cs="Arial"/>
          <w:b/>
          <w:color w:val="454C43"/>
          <w:sz w:val="24"/>
          <w:szCs w:val="24"/>
        </w:rPr>
      </w:pPr>
      <w:r w:rsidRPr="00093EBD">
        <w:rPr>
          <w:rFonts w:ascii="Arial" w:hAnsi="Arial" w:cs="Arial"/>
          <w:b/>
          <w:color w:val="454C43"/>
          <w:sz w:val="24"/>
          <w:szCs w:val="24"/>
        </w:rPr>
        <w:t>En nuestro huerto ecológico, el niño aprende de manera natural la sab</w:t>
      </w:r>
      <w:r w:rsidRPr="00093EBD">
        <w:rPr>
          <w:rFonts w:ascii="Arial" w:hAnsi="Arial" w:cs="Arial"/>
          <w:b/>
          <w:color w:val="454C43"/>
          <w:sz w:val="24"/>
          <w:szCs w:val="24"/>
        </w:rPr>
        <w:t>i</w:t>
      </w:r>
      <w:r w:rsidRPr="00093EBD">
        <w:rPr>
          <w:rFonts w:ascii="Arial" w:hAnsi="Arial" w:cs="Arial"/>
          <w:b/>
          <w:color w:val="454C43"/>
          <w:sz w:val="24"/>
          <w:szCs w:val="24"/>
        </w:rPr>
        <w:t>duría de la tierra y el respeto a la misma. Y participa de los procesos de</w:t>
      </w:r>
      <w:r w:rsidRPr="00093EBD">
        <w:rPr>
          <w:rFonts w:ascii="Arial" w:hAnsi="Arial" w:cs="Arial"/>
          <w:b/>
          <w:color w:val="454C43"/>
          <w:sz w:val="24"/>
          <w:szCs w:val="24"/>
        </w:rPr>
        <w:t>s</w:t>
      </w:r>
      <w:r w:rsidRPr="00093EBD">
        <w:rPr>
          <w:rFonts w:ascii="Arial" w:hAnsi="Arial" w:cs="Arial"/>
          <w:b/>
          <w:color w:val="454C43"/>
          <w:sz w:val="24"/>
          <w:szCs w:val="24"/>
        </w:rPr>
        <w:t>de la siembra hasta la mesa</w:t>
      </w:r>
    </w:p>
    <w:p w:rsidR="00093EBD" w:rsidRDefault="00093EBD" w:rsidP="00093EBD">
      <w:pPr>
        <w:spacing w:after="240"/>
        <w:jc w:val="both"/>
        <w:rPr>
          <w:rFonts w:ascii="Arial" w:hAnsi="Arial" w:cs="Arial"/>
          <w:b/>
          <w:color w:val="454C43"/>
          <w:sz w:val="24"/>
          <w:szCs w:val="24"/>
        </w:rPr>
      </w:pPr>
      <w:r w:rsidRPr="00093EBD">
        <w:rPr>
          <w:rFonts w:ascii="Arial" w:hAnsi="Arial" w:cs="Arial"/>
          <w:b/>
          <w:color w:val="454C43"/>
          <w:sz w:val="24"/>
          <w:szCs w:val="24"/>
        </w:rPr>
        <w:t>La estrecha relación entre los padres y los maestros crea un fuerte sent</w:t>
      </w:r>
      <w:r w:rsidRPr="00093EBD">
        <w:rPr>
          <w:rFonts w:ascii="Arial" w:hAnsi="Arial" w:cs="Arial"/>
          <w:b/>
          <w:color w:val="454C43"/>
          <w:sz w:val="24"/>
          <w:szCs w:val="24"/>
        </w:rPr>
        <w:t>i</w:t>
      </w:r>
      <w:r w:rsidRPr="00093EBD">
        <w:rPr>
          <w:rFonts w:ascii="Arial" w:hAnsi="Arial" w:cs="Arial"/>
          <w:b/>
          <w:color w:val="454C43"/>
          <w:sz w:val="24"/>
          <w:szCs w:val="24"/>
        </w:rPr>
        <w:t>do de colaboración que hace que el niño se sienta en nuestra Escuela como en su propia casa.</w:t>
      </w:r>
      <w:r w:rsidRPr="00093EBD">
        <w:rPr>
          <w:rFonts w:ascii="Arial" w:hAnsi="Arial" w:cs="Arial"/>
          <w:b/>
          <w:color w:val="454C43"/>
          <w:sz w:val="24"/>
          <w:szCs w:val="24"/>
        </w:rPr>
        <w:br/>
      </w:r>
      <w:r w:rsidRPr="00093EBD">
        <w:rPr>
          <w:rFonts w:ascii="Arial" w:hAnsi="Arial" w:cs="Arial"/>
          <w:b/>
          <w:color w:val="454C43"/>
          <w:sz w:val="24"/>
          <w:szCs w:val="24"/>
        </w:rPr>
        <w:br/>
        <w:t>Nuestro fundamento pedagógico se basa en el respeto al niño, a su des</w:t>
      </w:r>
      <w:r w:rsidRPr="00093EBD">
        <w:rPr>
          <w:rFonts w:ascii="Arial" w:hAnsi="Arial" w:cs="Arial"/>
          <w:b/>
          <w:color w:val="454C43"/>
          <w:sz w:val="24"/>
          <w:szCs w:val="24"/>
        </w:rPr>
        <w:t>a</w:t>
      </w:r>
      <w:r w:rsidRPr="00093EBD">
        <w:rPr>
          <w:rFonts w:ascii="Arial" w:hAnsi="Arial" w:cs="Arial"/>
          <w:b/>
          <w:color w:val="454C43"/>
          <w:sz w:val="24"/>
          <w:szCs w:val="24"/>
        </w:rPr>
        <w:t xml:space="preserve">rrollo natural y a su individualidad, de forma que cuando sea adulto sea </w:t>
      </w:r>
      <w:r w:rsidRPr="00093EBD">
        <w:rPr>
          <w:rFonts w:ascii="Arial" w:hAnsi="Arial" w:cs="Arial"/>
          <w:b/>
          <w:color w:val="454C43"/>
          <w:sz w:val="24"/>
          <w:szCs w:val="24"/>
        </w:rPr>
        <w:lastRenderedPageBreak/>
        <w:t>capaz de tener iniciativa, de escoger libremente y con respo</w:t>
      </w:r>
      <w:r w:rsidRPr="00093EBD">
        <w:rPr>
          <w:rFonts w:ascii="Arial" w:hAnsi="Arial" w:cs="Arial"/>
          <w:b/>
          <w:color w:val="454C43"/>
          <w:sz w:val="24"/>
          <w:szCs w:val="24"/>
        </w:rPr>
        <w:t>n</w:t>
      </w:r>
      <w:r w:rsidRPr="00093EBD">
        <w:rPr>
          <w:rFonts w:ascii="Arial" w:hAnsi="Arial" w:cs="Arial"/>
          <w:b/>
          <w:color w:val="454C43"/>
          <w:sz w:val="24"/>
          <w:szCs w:val="24"/>
        </w:rPr>
        <w:t>sabilidad, actuando de manera creativa en su entorno.</w:t>
      </w:r>
    </w:p>
    <w:p w:rsidR="00093EBD" w:rsidRPr="00093EBD" w:rsidRDefault="00093EBD" w:rsidP="00093EBD">
      <w:pPr>
        <w:spacing w:after="240"/>
        <w:jc w:val="both"/>
        <w:rPr>
          <w:rFonts w:ascii="Arial" w:hAnsi="Arial" w:cs="Arial"/>
          <w:b/>
          <w:color w:val="454C43"/>
          <w:sz w:val="24"/>
          <w:szCs w:val="24"/>
        </w:rPr>
      </w:pPr>
      <w:r w:rsidRPr="00093EBD">
        <w:rPr>
          <w:rStyle w:val="Textoennegrita"/>
          <w:rFonts w:ascii="Arial" w:hAnsi="Arial" w:cs="Arial"/>
          <w:color w:val="454C43"/>
          <w:sz w:val="24"/>
          <w:szCs w:val="24"/>
        </w:rPr>
        <w:t xml:space="preserve">En palabras de </w:t>
      </w:r>
      <w:proofErr w:type="spellStart"/>
      <w:r w:rsidRPr="00093EBD">
        <w:rPr>
          <w:rStyle w:val="Textoennegrita"/>
          <w:rFonts w:ascii="Arial" w:hAnsi="Arial" w:cs="Arial"/>
          <w:color w:val="454C43"/>
          <w:sz w:val="24"/>
          <w:szCs w:val="24"/>
        </w:rPr>
        <w:t>Rudolf</w:t>
      </w:r>
      <w:proofErr w:type="spellEnd"/>
      <w:r w:rsidRPr="00093EBD">
        <w:rPr>
          <w:rStyle w:val="Textoennegrita"/>
          <w:rFonts w:ascii="Arial" w:hAnsi="Arial" w:cs="Arial"/>
          <w:color w:val="454C43"/>
          <w:sz w:val="24"/>
          <w:szCs w:val="24"/>
        </w:rPr>
        <w:t xml:space="preserve"> </w:t>
      </w:r>
      <w:proofErr w:type="spellStart"/>
      <w:r w:rsidRPr="00093EBD">
        <w:rPr>
          <w:rStyle w:val="Textoennegrita"/>
          <w:rFonts w:ascii="Arial" w:hAnsi="Arial" w:cs="Arial"/>
          <w:color w:val="454C43"/>
          <w:sz w:val="24"/>
          <w:szCs w:val="24"/>
        </w:rPr>
        <w:t>Steiner</w:t>
      </w:r>
      <w:proofErr w:type="spellEnd"/>
      <w:r w:rsidRPr="00093EBD">
        <w:rPr>
          <w:rStyle w:val="Textoennegrita"/>
          <w:rFonts w:ascii="Arial" w:hAnsi="Arial" w:cs="Arial"/>
          <w:color w:val="454C43"/>
          <w:sz w:val="24"/>
          <w:szCs w:val="24"/>
        </w:rPr>
        <w:t>:</w:t>
      </w:r>
    </w:p>
    <w:p w:rsidR="00093EBD" w:rsidRPr="00093EBD" w:rsidRDefault="00093EBD" w:rsidP="00093EBD">
      <w:pPr>
        <w:spacing w:after="0"/>
        <w:jc w:val="center"/>
        <w:rPr>
          <w:rFonts w:ascii="Arial" w:hAnsi="Arial" w:cs="Arial"/>
          <w:b/>
          <w:color w:val="454C43"/>
          <w:sz w:val="24"/>
          <w:szCs w:val="24"/>
        </w:rPr>
      </w:pPr>
      <w:r w:rsidRPr="00093EBD">
        <w:rPr>
          <w:rStyle w:val="nfasis"/>
          <w:rFonts w:ascii="Arial" w:hAnsi="Arial" w:cs="Arial"/>
          <w:b/>
          <w:bCs/>
          <w:color w:val="454C43"/>
          <w:sz w:val="24"/>
          <w:szCs w:val="24"/>
        </w:rPr>
        <w:t>“Nuestro objetivo mayor</w:t>
      </w:r>
      <w:r w:rsidRPr="00093EBD">
        <w:rPr>
          <w:rFonts w:ascii="Arial" w:hAnsi="Arial" w:cs="Arial"/>
          <w:b/>
          <w:bCs/>
          <w:i/>
          <w:iCs/>
          <w:color w:val="454C43"/>
          <w:sz w:val="24"/>
          <w:szCs w:val="24"/>
        </w:rPr>
        <w:br/>
      </w:r>
      <w:r w:rsidRPr="00093EBD">
        <w:rPr>
          <w:rStyle w:val="nfasis"/>
          <w:rFonts w:ascii="Arial" w:hAnsi="Arial" w:cs="Arial"/>
          <w:b/>
          <w:bCs/>
          <w:color w:val="454C43"/>
          <w:sz w:val="24"/>
          <w:szCs w:val="24"/>
        </w:rPr>
        <w:t>es formar seres humanos libres,</w:t>
      </w:r>
      <w:r w:rsidRPr="00093EBD">
        <w:rPr>
          <w:rFonts w:ascii="Arial" w:hAnsi="Arial" w:cs="Arial"/>
          <w:b/>
          <w:bCs/>
          <w:i/>
          <w:iCs/>
          <w:color w:val="454C43"/>
          <w:sz w:val="24"/>
          <w:szCs w:val="24"/>
        </w:rPr>
        <w:br/>
      </w:r>
      <w:r w:rsidRPr="00093EBD">
        <w:rPr>
          <w:rStyle w:val="nfasis"/>
          <w:rFonts w:ascii="Arial" w:hAnsi="Arial" w:cs="Arial"/>
          <w:b/>
          <w:bCs/>
          <w:color w:val="454C43"/>
          <w:sz w:val="24"/>
          <w:szCs w:val="24"/>
        </w:rPr>
        <w:t>aptos para establecer por si mismos</w:t>
      </w:r>
      <w:r w:rsidRPr="00093EBD">
        <w:rPr>
          <w:rFonts w:ascii="Arial" w:hAnsi="Arial" w:cs="Arial"/>
          <w:b/>
          <w:bCs/>
          <w:i/>
          <w:iCs/>
          <w:color w:val="454C43"/>
          <w:sz w:val="24"/>
          <w:szCs w:val="24"/>
        </w:rPr>
        <w:br/>
      </w:r>
      <w:r w:rsidRPr="00093EBD">
        <w:rPr>
          <w:rStyle w:val="nfasis"/>
          <w:rFonts w:ascii="Arial" w:hAnsi="Arial" w:cs="Arial"/>
          <w:b/>
          <w:bCs/>
          <w:color w:val="454C43"/>
          <w:sz w:val="24"/>
          <w:szCs w:val="24"/>
        </w:rPr>
        <w:t>metas y direcciones para sus vidas"</w:t>
      </w:r>
    </w:p>
    <w:p w:rsidR="00093EBD" w:rsidRPr="00093EBD" w:rsidRDefault="00093EBD" w:rsidP="00093EBD">
      <w:pPr>
        <w:pStyle w:val="Ttulo6"/>
        <w:rPr>
          <w:rFonts w:ascii="Arial" w:hAnsi="Arial" w:cs="Arial"/>
          <w:b/>
          <w:color w:val="575F54"/>
          <w:sz w:val="24"/>
          <w:szCs w:val="24"/>
        </w:rPr>
      </w:pPr>
      <w:r w:rsidRPr="00093EBD">
        <w:rPr>
          <w:b/>
          <w:sz w:val="24"/>
          <w:szCs w:val="24"/>
        </w:rPr>
        <w:t>Dentro de nuestro trabajo pedagógico iniciamos grupos de:</w:t>
      </w:r>
      <w:r w:rsidRPr="00093EBD">
        <w:rPr>
          <w:b/>
          <w:sz w:val="24"/>
          <w:szCs w:val="24"/>
        </w:rPr>
        <w:br/>
      </w:r>
      <w:r w:rsidRPr="00093EBD">
        <w:rPr>
          <w:b/>
          <w:sz w:val="24"/>
          <w:szCs w:val="24"/>
        </w:rPr>
        <w:br/>
        <w:t>Grupo de Pedagogía de Apoyo</w:t>
      </w:r>
    </w:p>
    <w:p w:rsidR="00093EBD" w:rsidRPr="00093EBD" w:rsidRDefault="00093EBD" w:rsidP="00093EBD">
      <w:pPr>
        <w:pStyle w:val="NormalWeb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t>* Pedagogía de Apoyo para niños que necesitan superar determ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>nadas dificultades. No son clases de refuerzo escolar sino un trabajo individual con el niño, encaminado a resolver los problemas de desarrollo que son la causa de las dificultades en el aprendizaje.</w:t>
      </w:r>
      <w:r w:rsidRPr="00093EBD">
        <w:rPr>
          <w:rFonts w:ascii="Arial" w:hAnsi="Arial" w:cs="Arial"/>
          <w:b/>
          <w:color w:val="454C43"/>
        </w:rPr>
        <w:br/>
        <w:t>De 3 a 13 años. En horario extraescolar de 17:30 a 19 h.</w:t>
      </w:r>
      <w:r w:rsidRPr="00093EBD">
        <w:rPr>
          <w:rFonts w:ascii="Arial" w:hAnsi="Arial" w:cs="Arial"/>
          <w:b/>
          <w:color w:val="454C43"/>
        </w:rPr>
        <w:br/>
        <w:t>Igualmente, iniciamos grupos en horario de mañana y tarde de:</w:t>
      </w:r>
    </w:p>
    <w:p w:rsidR="00093EBD" w:rsidRPr="00093EBD" w:rsidRDefault="00093EBD" w:rsidP="00093EBD">
      <w:pPr>
        <w:pStyle w:val="Ttulo6"/>
        <w:rPr>
          <w:rFonts w:ascii="Arial" w:hAnsi="Arial" w:cs="Arial"/>
          <w:b/>
          <w:color w:val="575F54"/>
          <w:sz w:val="24"/>
          <w:szCs w:val="24"/>
        </w:rPr>
      </w:pPr>
      <w:r w:rsidRPr="00093EBD">
        <w:rPr>
          <w:b/>
          <w:sz w:val="24"/>
          <w:szCs w:val="24"/>
        </w:rPr>
        <w:t>Grupo de Pedagogía Terapéutica</w:t>
      </w:r>
    </w:p>
    <w:p w:rsidR="00093EBD" w:rsidRDefault="00093EBD" w:rsidP="00093EBD">
      <w:pPr>
        <w:pStyle w:val="NormalWeb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t>* Pedagogía Terapéutica para niños con necesidades educativas especi</w:t>
      </w:r>
      <w:r w:rsidRPr="00093EBD">
        <w:rPr>
          <w:rFonts w:ascii="Arial" w:hAnsi="Arial" w:cs="Arial"/>
          <w:b/>
          <w:color w:val="454C43"/>
        </w:rPr>
        <w:t>a</w:t>
      </w:r>
      <w:r w:rsidRPr="00093EBD">
        <w:rPr>
          <w:rFonts w:ascii="Arial" w:hAnsi="Arial" w:cs="Arial"/>
          <w:b/>
          <w:color w:val="454C43"/>
        </w:rPr>
        <w:t>les.</w:t>
      </w:r>
    </w:p>
    <w:p w:rsidR="00093EBD" w:rsidRPr="00093EBD" w:rsidRDefault="00093EBD" w:rsidP="00093EBD">
      <w:pPr>
        <w:pStyle w:val="NormalWeb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br/>
        <w:t>De 3 a 6 años.</w:t>
      </w:r>
      <w:r>
        <w:rPr>
          <w:rFonts w:ascii="Arial" w:hAnsi="Arial" w:cs="Arial"/>
          <w:b/>
          <w:color w:val="454C43"/>
        </w:rPr>
        <w:t xml:space="preserve"> A</w:t>
      </w:r>
      <w:r w:rsidRPr="00093EBD">
        <w:rPr>
          <w:rFonts w:ascii="Arial" w:hAnsi="Arial" w:cs="Arial"/>
          <w:b/>
          <w:color w:val="454C43"/>
        </w:rPr>
        <w:t>mbos a partir de septiembre/12 en grupos reducidos</w:t>
      </w:r>
    </w:p>
    <w:p w:rsidR="00093EBD" w:rsidRPr="00093EBD" w:rsidRDefault="00093EBD" w:rsidP="00093EBD">
      <w:pPr>
        <w:pStyle w:val="Ttulo6"/>
        <w:rPr>
          <w:rFonts w:ascii="Arial" w:hAnsi="Arial" w:cs="Arial"/>
          <w:b/>
          <w:color w:val="575F54"/>
          <w:sz w:val="32"/>
          <w:szCs w:val="32"/>
        </w:rPr>
      </w:pPr>
      <w:r w:rsidRPr="00093EBD">
        <w:rPr>
          <w:rFonts w:ascii="Arial" w:hAnsi="Arial" w:cs="Arial"/>
          <w:b/>
          <w:sz w:val="32"/>
          <w:szCs w:val="32"/>
        </w:rPr>
        <w:t>La Escuela de Padres</w:t>
      </w:r>
    </w:p>
    <w:p w:rsidR="00093EBD" w:rsidRP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 w:rsidRPr="00093EBD">
        <w:rPr>
          <w:rFonts w:ascii="Arial" w:hAnsi="Arial" w:cs="Arial"/>
          <w:b/>
          <w:color w:val="454C43"/>
        </w:rPr>
        <w:t>Conscientes como somos de las dificultades hoy día de los p</w:t>
      </w:r>
      <w:r w:rsidRPr="00093EBD">
        <w:rPr>
          <w:rFonts w:ascii="Arial" w:hAnsi="Arial" w:cs="Arial"/>
          <w:b/>
          <w:color w:val="454C43"/>
        </w:rPr>
        <w:t>a</w:t>
      </w:r>
      <w:r w:rsidRPr="00093EBD">
        <w:rPr>
          <w:rFonts w:ascii="Arial" w:hAnsi="Arial" w:cs="Arial"/>
          <w:b/>
          <w:color w:val="454C43"/>
        </w:rPr>
        <w:t xml:space="preserve">dres como </w:t>
      </w:r>
      <w:proofErr w:type="spellStart"/>
      <w:r w:rsidRPr="00093EBD">
        <w:rPr>
          <w:rFonts w:ascii="Arial" w:hAnsi="Arial" w:cs="Arial"/>
          <w:b/>
          <w:color w:val="454C43"/>
        </w:rPr>
        <w:t>coeducadores</w:t>
      </w:r>
      <w:proofErr w:type="spellEnd"/>
      <w:r w:rsidRPr="00093EBD">
        <w:rPr>
          <w:rFonts w:ascii="Arial" w:hAnsi="Arial" w:cs="Arial"/>
          <w:b/>
          <w:color w:val="454C43"/>
        </w:rPr>
        <w:t>, y siempre con nuestro empeño por darles apoyo, trabaj</w:t>
      </w:r>
      <w:r w:rsidRPr="00093EBD">
        <w:rPr>
          <w:rFonts w:ascii="Arial" w:hAnsi="Arial" w:cs="Arial"/>
          <w:b/>
          <w:color w:val="454C43"/>
        </w:rPr>
        <w:t>a</w:t>
      </w:r>
      <w:r w:rsidRPr="00093EBD">
        <w:rPr>
          <w:rFonts w:ascii="Arial" w:hAnsi="Arial" w:cs="Arial"/>
          <w:b/>
          <w:color w:val="454C43"/>
        </w:rPr>
        <w:t>mos con ellos en descubrir, entender y atender las necesidades de los niños.</w:t>
      </w:r>
    </w:p>
    <w:p w:rsidR="00093EBD" w:rsidRPr="00093EBD" w:rsidRDefault="00093EBD" w:rsidP="00093EBD">
      <w:pPr>
        <w:pStyle w:val="NormalWeb"/>
        <w:jc w:val="both"/>
        <w:rPr>
          <w:rFonts w:ascii="Arial" w:hAnsi="Arial" w:cs="Arial"/>
          <w:b/>
          <w:color w:val="454C43"/>
        </w:rPr>
      </w:pPr>
      <w:r>
        <w:rPr>
          <w:rFonts w:ascii="Arial" w:hAnsi="Arial" w:cs="Arial"/>
          <w:b/>
          <w:color w:val="454C43"/>
        </w:rPr>
        <w:t xml:space="preserve">   Y </w:t>
      </w:r>
      <w:r w:rsidRPr="00093EBD">
        <w:rPr>
          <w:rFonts w:ascii="Arial" w:hAnsi="Arial" w:cs="Arial"/>
          <w:b/>
          <w:color w:val="454C43"/>
        </w:rPr>
        <w:t xml:space="preserve"> así, nos encontramos para compartir y reflexionar sobre las propias experiencias. Trabajamos profesionalmente en un a</w:t>
      </w:r>
      <w:r w:rsidRPr="00093EBD">
        <w:rPr>
          <w:rFonts w:ascii="Arial" w:hAnsi="Arial" w:cs="Arial"/>
          <w:b/>
          <w:color w:val="454C43"/>
        </w:rPr>
        <w:t>m</w:t>
      </w:r>
      <w:r w:rsidRPr="00093EBD">
        <w:rPr>
          <w:rFonts w:ascii="Arial" w:hAnsi="Arial" w:cs="Arial"/>
          <w:b/>
          <w:color w:val="454C43"/>
        </w:rPr>
        <w:t>biente distendido, en el que aprovechamos la sinergia producida por ese encuentro entre maestros, maestras, padres y m</w:t>
      </w:r>
      <w:r w:rsidRPr="00093EBD">
        <w:rPr>
          <w:rFonts w:ascii="Arial" w:hAnsi="Arial" w:cs="Arial"/>
          <w:b/>
          <w:color w:val="454C43"/>
        </w:rPr>
        <w:t>a</w:t>
      </w:r>
      <w:r w:rsidRPr="00093EBD">
        <w:rPr>
          <w:rFonts w:ascii="Arial" w:hAnsi="Arial" w:cs="Arial"/>
          <w:b/>
          <w:color w:val="454C43"/>
        </w:rPr>
        <w:t>dres y a menudo algún abuelo se une, que ponen en común sus experiencias al objeto de descubrir y acomp</w:t>
      </w:r>
      <w:r w:rsidRPr="00093EBD">
        <w:rPr>
          <w:rFonts w:ascii="Arial" w:hAnsi="Arial" w:cs="Arial"/>
          <w:b/>
          <w:color w:val="454C43"/>
        </w:rPr>
        <w:t>a</w:t>
      </w:r>
      <w:r w:rsidRPr="00093EBD">
        <w:rPr>
          <w:rFonts w:ascii="Arial" w:hAnsi="Arial" w:cs="Arial"/>
          <w:b/>
          <w:color w:val="454C43"/>
        </w:rPr>
        <w:t>ñar a los niños, acercándonos a ellos desde una perspectiva más integral considerando, dentro del ritmo individual, las situaciones en que convi</w:t>
      </w:r>
      <w:r w:rsidRPr="00093EBD">
        <w:rPr>
          <w:rFonts w:ascii="Arial" w:hAnsi="Arial" w:cs="Arial"/>
          <w:b/>
          <w:color w:val="454C43"/>
        </w:rPr>
        <w:t>e</w:t>
      </w:r>
      <w:r w:rsidRPr="00093EBD">
        <w:rPr>
          <w:rFonts w:ascii="Arial" w:hAnsi="Arial" w:cs="Arial"/>
          <w:b/>
          <w:color w:val="454C43"/>
        </w:rPr>
        <w:t>ne fomentar la autonomía del niño o establecer d</w:t>
      </w:r>
      <w:r w:rsidRPr="00093EBD">
        <w:rPr>
          <w:rFonts w:ascii="Arial" w:hAnsi="Arial" w:cs="Arial"/>
          <w:b/>
          <w:color w:val="454C43"/>
        </w:rPr>
        <w:t>i</w:t>
      </w:r>
      <w:r w:rsidRPr="00093EBD">
        <w:rPr>
          <w:rFonts w:ascii="Arial" w:hAnsi="Arial" w:cs="Arial"/>
          <w:b/>
          <w:color w:val="454C43"/>
        </w:rPr>
        <w:t>rección y guía.</w:t>
      </w:r>
    </w:p>
    <w:p w:rsidR="00093EBD" w:rsidRDefault="00093EBD" w:rsidP="00093EBD">
      <w:pPr>
        <w:pStyle w:val="Ttulo3"/>
        <w:rPr>
          <w:color w:val="FF0000"/>
        </w:rPr>
      </w:pPr>
    </w:p>
    <w:p w:rsidR="00093EBD" w:rsidRDefault="00093EBD" w:rsidP="00093EBD">
      <w:pPr>
        <w:pStyle w:val="Ttulo3"/>
        <w:rPr>
          <w:color w:val="FF0000"/>
        </w:rPr>
      </w:pPr>
    </w:p>
    <w:p w:rsidR="00093EBD" w:rsidRPr="00093EBD" w:rsidRDefault="00093EBD" w:rsidP="00093EBD">
      <w:pPr>
        <w:pStyle w:val="Ttulo3"/>
        <w:rPr>
          <w:rFonts w:ascii="Arial" w:hAnsi="Arial" w:cs="Arial"/>
          <w:color w:val="FF0000"/>
          <w:sz w:val="27"/>
          <w:szCs w:val="27"/>
        </w:rPr>
      </w:pPr>
      <w:r w:rsidRPr="00093EBD">
        <w:rPr>
          <w:color w:val="FF0000"/>
        </w:rPr>
        <w:lastRenderedPageBreak/>
        <w:t>Construyendo</w:t>
      </w:r>
    </w:p>
    <w:p w:rsidR="00093EBD" w:rsidRDefault="00093EBD" w:rsidP="00093EBD">
      <w:pPr>
        <w:pStyle w:val="NormalWeb"/>
        <w:jc w:val="center"/>
        <w:rPr>
          <w:rFonts w:ascii="Arial" w:hAnsi="Arial" w:cs="Arial"/>
          <w:color w:val="454C43"/>
          <w:sz w:val="18"/>
          <w:szCs w:val="18"/>
        </w:rPr>
      </w:pPr>
      <w:r>
        <w:rPr>
          <w:rFonts w:ascii="Arial" w:hAnsi="Arial" w:cs="Arial"/>
          <w:noProof/>
          <w:color w:val="454C43"/>
          <w:sz w:val="18"/>
          <w:szCs w:val="18"/>
        </w:rPr>
        <w:drawing>
          <wp:inline distT="0" distB="0" distL="0" distR="0">
            <wp:extent cx="3810000" cy="2857500"/>
            <wp:effectExtent l="19050" t="0" r="0" b="0"/>
            <wp:docPr id="8" name="Imagen 8" descr="http://www.elfarol-waldorf.org/images/stories/fotos%20escuela%20mtf2%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lfarol-waldorf.org/images/stories/fotos%20escuela%20mtf2%20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D" w:rsidRDefault="00093EBD" w:rsidP="00093EBD">
      <w:pPr>
        <w:pStyle w:val="NormalWeb"/>
        <w:jc w:val="center"/>
        <w:rPr>
          <w:rFonts w:ascii="Arial" w:hAnsi="Arial" w:cs="Arial"/>
          <w:color w:val="454C43"/>
          <w:sz w:val="18"/>
          <w:szCs w:val="18"/>
        </w:rPr>
      </w:pPr>
      <w:r w:rsidRPr="00093EBD">
        <w:rPr>
          <w:rFonts w:ascii="Arial" w:hAnsi="Arial" w:cs="Arial"/>
          <w:color w:val="454C43"/>
          <w:sz w:val="18"/>
          <w:szCs w:val="18"/>
        </w:rPr>
        <w:drawing>
          <wp:inline distT="0" distB="0" distL="0" distR="0">
            <wp:extent cx="3019425" cy="2264569"/>
            <wp:effectExtent l="19050" t="0" r="9525" b="0"/>
            <wp:docPr id="4" name="Imagen 7" descr="http://www.elfarol-waldorf.org/images/stories/fotos%20escuela%20mtf2%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lfarol-waldorf.org/images/stories/fotos%20escuela%20mtf2%20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D" w:rsidRDefault="00093EBD" w:rsidP="00093EBD">
      <w:pPr>
        <w:pStyle w:val="Ttulo3"/>
        <w:jc w:val="center"/>
        <w:rPr>
          <w:rFonts w:ascii="Arial" w:hAnsi="Arial" w:cs="Arial"/>
          <w:color w:val="8B7D46"/>
          <w:sz w:val="27"/>
          <w:szCs w:val="27"/>
        </w:rPr>
      </w:pPr>
      <w:r>
        <w:rPr>
          <w:noProof/>
        </w:rPr>
        <w:drawing>
          <wp:inline distT="0" distB="0" distL="0" distR="0">
            <wp:extent cx="4280592" cy="2061029"/>
            <wp:effectExtent l="19050" t="0" r="5658" b="0"/>
            <wp:docPr id="9" name="Imagen 9" descr="http://www.elfarol-waldorf.org/images/stories/fotos%20escuela%20mtf2%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lfarol-waldorf.org/images/stories/fotos%20escuela%20mtf2%20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92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EBD">
        <w:rPr>
          <w:noProof/>
        </w:rPr>
        <w:t xml:space="preserve"> </w:t>
      </w:r>
    </w:p>
    <w:p w:rsidR="00093EBD" w:rsidRDefault="00093EBD" w:rsidP="00093EBD">
      <w:pPr>
        <w:pStyle w:val="Ttulo3"/>
      </w:pPr>
      <w:r>
        <w:t>Huerto</w:t>
      </w:r>
    </w:p>
    <w:p w:rsidR="00093EBD" w:rsidRDefault="00093EBD" w:rsidP="00093EBD">
      <w:pPr>
        <w:pStyle w:val="NormalWeb"/>
        <w:jc w:val="center"/>
        <w:rPr>
          <w:rFonts w:ascii="Arial" w:hAnsi="Arial" w:cs="Arial"/>
          <w:color w:val="454C43"/>
          <w:sz w:val="18"/>
          <w:szCs w:val="18"/>
        </w:rPr>
      </w:pPr>
      <w:r>
        <w:rPr>
          <w:rFonts w:ascii="Arial" w:hAnsi="Arial" w:cs="Arial"/>
          <w:noProof/>
          <w:color w:val="454C43"/>
          <w:sz w:val="18"/>
          <w:szCs w:val="18"/>
        </w:rPr>
        <w:lastRenderedPageBreak/>
        <w:drawing>
          <wp:inline distT="0" distB="0" distL="0" distR="0">
            <wp:extent cx="5625090" cy="3164114"/>
            <wp:effectExtent l="19050" t="0" r="0" b="0"/>
            <wp:docPr id="11" name="Imagen 11" descr="http://www.elfarol-waldorf.org/images/stories/nov-%20dec%202009%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lfarol-waldorf.org/images/stories/nov-%20dec%202009%2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92" cy="31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D" w:rsidRDefault="00093EBD" w:rsidP="00093EBD">
      <w:pPr>
        <w:pStyle w:val="NormalWeb"/>
        <w:jc w:val="center"/>
        <w:rPr>
          <w:rFonts w:ascii="Arial" w:hAnsi="Arial" w:cs="Arial"/>
          <w:color w:val="454C43"/>
          <w:sz w:val="18"/>
          <w:szCs w:val="18"/>
        </w:rPr>
      </w:pPr>
      <w:r>
        <w:rPr>
          <w:rFonts w:ascii="Arial" w:hAnsi="Arial" w:cs="Arial"/>
          <w:noProof/>
          <w:color w:val="454C43"/>
          <w:sz w:val="18"/>
          <w:szCs w:val="18"/>
        </w:rPr>
        <w:drawing>
          <wp:inline distT="0" distB="0" distL="0" distR="0">
            <wp:extent cx="5384800" cy="3028950"/>
            <wp:effectExtent l="19050" t="0" r="6350" b="0"/>
            <wp:docPr id="12" name="Imagen 12" descr="http://www.elfarol-waldorf.org/images/stories/nov-%20dec%202009%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lfarol-waldorf.org/images/stories/nov-%20dec%202009%2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D" w:rsidRDefault="00093EBD" w:rsidP="00093EBD">
      <w:pPr>
        <w:pStyle w:val="Ttulo3"/>
      </w:pPr>
      <w:r w:rsidRPr="00093EBD">
        <w:drawing>
          <wp:inline distT="0" distB="0" distL="0" distR="0">
            <wp:extent cx="4996543" cy="2053998"/>
            <wp:effectExtent l="19050" t="0" r="0" b="0"/>
            <wp:docPr id="6" name="Imagen 10" descr="http://www.elfarol-waldorf.org/images/stories/fotos%20escuela%20mtf2%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lfarol-waldorf.org/images/stories/fotos%20escuela%20mtf2%20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1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BD" w:rsidRDefault="00093EBD" w:rsidP="00093EBD">
      <w:pPr>
        <w:pStyle w:val="Ttulo3"/>
      </w:pPr>
    </w:p>
    <w:p w:rsidR="00093EBD" w:rsidRPr="00093EBD" w:rsidRDefault="00093EBD" w:rsidP="00093EBD">
      <w:pPr>
        <w:pStyle w:val="Ttulo3"/>
        <w:rPr>
          <w:rFonts w:ascii="Arial" w:hAnsi="Arial" w:cs="Arial"/>
          <w:color w:val="FF0000"/>
          <w:sz w:val="36"/>
          <w:szCs w:val="36"/>
        </w:rPr>
      </w:pPr>
      <w:r w:rsidRPr="00093EBD">
        <w:rPr>
          <w:color w:val="FF0000"/>
          <w:sz w:val="36"/>
          <w:szCs w:val="36"/>
        </w:rPr>
        <w:t>Clases</w:t>
      </w:r>
    </w:p>
    <w:p w:rsidR="00093EBD" w:rsidRPr="00093EBD" w:rsidRDefault="00093EBD" w:rsidP="00093EBD">
      <w:pPr>
        <w:jc w:val="center"/>
      </w:pPr>
      <w:r>
        <w:rPr>
          <w:rFonts w:ascii="Arial" w:hAnsi="Arial" w:cs="Arial"/>
          <w:noProof/>
          <w:color w:val="454C43"/>
          <w:sz w:val="18"/>
          <w:szCs w:val="18"/>
          <w:lang w:eastAsia="es-ES"/>
        </w:rPr>
        <w:drawing>
          <wp:inline distT="0" distB="0" distL="0" distR="0">
            <wp:extent cx="4622800" cy="3467100"/>
            <wp:effectExtent l="19050" t="0" r="6350" b="0"/>
            <wp:docPr id="13" name="Imagen 13" descr="http://www.elfarol-waldorf.org/images/stories/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lfarol-waldorf.org/images/stories/es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54C43"/>
          <w:sz w:val="18"/>
          <w:szCs w:val="18"/>
          <w:lang w:eastAsia="es-ES"/>
        </w:rPr>
        <w:drawing>
          <wp:inline distT="0" distB="0" distL="0" distR="0">
            <wp:extent cx="5461000" cy="4095750"/>
            <wp:effectExtent l="19050" t="0" r="6350" b="0"/>
            <wp:docPr id="14" name="Imagen 14" descr="http://www.elfarol-waldorf.org/images/stories/nov-%20dec%202009%2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lfarol-waldorf.org/images/stories/nov-%20dec%202009%20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EBD" w:rsidRPr="00093EBD" w:rsidSect="007352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071068"/>
    <w:rsid w:val="00036A03"/>
    <w:rsid w:val="00071068"/>
    <w:rsid w:val="00093EBD"/>
    <w:rsid w:val="000F4EE9"/>
    <w:rsid w:val="0010081C"/>
    <w:rsid w:val="0017644D"/>
    <w:rsid w:val="001F35A6"/>
    <w:rsid w:val="001F6C24"/>
    <w:rsid w:val="00235393"/>
    <w:rsid w:val="0030081E"/>
    <w:rsid w:val="00335716"/>
    <w:rsid w:val="00372AE9"/>
    <w:rsid w:val="00475C00"/>
    <w:rsid w:val="004C50FC"/>
    <w:rsid w:val="00520569"/>
    <w:rsid w:val="005912A6"/>
    <w:rsid w:val="005A731F"/>
    <w:rsid w:val="005E2518"/>
    <w:rsid w:val="006014D7"/>
    <w:rsid w:val="00702486"/>
    <w:rsid w:val="00735284"/>
    <w:rsid w:val="00853E5D"/>
    <w:rsid w:val="008C1B8A"/>
    <w:rsid w:val="00902662"/>
    <w:rsid w:val="00A23437"/>
    <w:rsid w:val="00A45B5E"/>
    <w:rsid w:val="00BC1694"/>
    <w:rsid w:val="00C44D40"/>
    <w:rsid w:val="00C555B3"/>
    <w:rsid w:val="00D57528"/>
    <w:rsid w:val="00D93036"/>
    <w:rsid w:val="00DD5085"/>
    <w:rsid w:val="00E037B7"/>
    <w:rsid w:val="00F82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284"/>
  </w:style>
  <w:style w:type="paragraph" w:styleId="Ttulo1">
    <w:name w:val="heading 1"/>
    <w:basedOn w:val="Normal"/>
    <w:link w:val="Ttulo1Car"/>
    <w:uiPriority w:val="9"/>
    <w:qFormat/>
    <w:rsid w:val="00372AE9"/>
    <w:pPr>
      <w:spacing w:before="100" w:beforeAutospacing="1" w:after="100" w:afterAutospacing="1" w:line="312" w:lineRule="auto"/>
      <w:outlineLvl w:val="0"/>
    </w:pPr>
    <w:rPr>
      <w:rFonts w:ascii="Verdana" w:eastAsia="Times New Roman" w:hAnsi="Verdana" w:cs="Times New Roman"/>
      <w:b/>
      <w:bCs/>
      <w:color w:val="626262"/>
      <w:kern w:val="36"/>
      <w:sz w:val="31"/>
      <w:szCs w:val="31"/>
      <w:lang w:eastAsia="es-ES"/>
    </w:rPr>
  </w:style>
  <w:style w:type="paragraph" w:styleId="Ttulo2">
    <w:name w:val="heading 2"/>
    <w:basedOn w:val="Normal"/>
    <w:link w:val="Ttulo2Car"/>
    <w:uiPriority w:val="9"/>
    <w:qFormat/>
    <w:rsid w:val="00372AE9"/>
    <w:pPr>
      <w:spacing w:before="100" w:beforeAutospacing="1" w:after="100" w:afterAutospacing="1" w:line="288" w:lineRule="auto"/>
      <w:outlineLvl w:val="1"/>
    </w:pPr>
    <w:rPr>
      <w:rFonts w:ascii="Verdana" w:eastAsia="Times New Roman" w:hAnsi="Verdana" w:cs="Times New Roman"/>
      <w:b/>
      <w:bCs/>
      <w:color w:val="000000"/>
      <w:sz w:val="29"/>
      <w:szCs w:val="29"/>
      <w:lang w:eastAsia="es-ES"/>
    </w:rPr>
  </w:style>
  <w:style w:type="paragraph" w:styleId="Ttulo3">
    <w:name w:val="heading 3"/>
    <w:basedOn w:val="Normal"/>
    <w:link w:val="Ttulo3Car"/>
    <w:uiPriority w:val="9"/>
    <w:qFormat/>
    <w:rsid w:val="00372AE9"/>
    <w:pPr>
      <w:spacing w:before="100" w:beforeAutospacing="1" w:after="100" w:afterAutospacing="1" w:line="264" w:lineRule="auto"/>
      <w:outlineLvl w:val="2"/>
    </w:pPr>
    <w:rPr>
      <w:rFonts w:ascii="Verdana" w:eastAsia="Times New Roman" w:hAnsi="Verdana" w:cs="Times New Roman"/>
      <w:b/>
      <w:bCs/>
      <w:color w:val="626262"/>
      <w:sz w:val="24"/>
      <w:szCs w:val="24"/>
      <w:lang w:eastAsia="es-ES"/>
    </w:rPr>
  </w:style>
  <w:style w:type="paragraph" w:styleId="Ttulo4">
    <w:name w:val="heading 4"/>
    <w:basedOn w:val="Normal"/>
    <w:link w:val="Ttulo4Car"/>
    <w:uiPriority w:val="9"/>
    <w:qFormat/>
    <w:rsid w:val="00372AE9"/>
    <w:pPr>
      <w:spacing w:before="100" w:beforeAutospacing="1" w:after="100" w:afterAutospacing="1" w:line="264" w:lineRule="auto"/>
      <w:outlineLvl w:val="3"/>
    </w:pPr>
    <w:rPr>
      <w:rFonts w:ascii="Verdana" w:eastAsia="Times New Roman" w:hAnsi="Verdana" w:cs="Times New Roman"/>
      <w:b/>
      <w:bCs/>
      <w:color w:val="000000"/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3E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10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106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735284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372AE9"/>
    <w:rPr>
      <w:rFonts w:ascii="Verdana" w:eastAsia="Times New Roman" w:hAnsi="Verdana" w:cs="Times New Roman"/>
      <w:b/>
      <w:bCs/>
      <w:color w:val="626262"/>
      <w:kern w:val="36"/>
      <w:sz w:val="31"/>
      <w:szCs w:val="3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72AE9"/>
    <w:rPr>
      <w:rFonts w:ascii="Verdana" w:eastAsia="Times New Roman" w:hAnsi="Verdana" w:cs="Times New Roman"/>
      <w:b/>
      <w:bCs/>
      <w:color w:val="000000"/>
      <w:sz w:val="29"/>
      <w:szCs w:val="29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372AE9"/>
    <w:rPr>
      <w:rFonts w:ascii="Verdana" w:eastAsia="Times New Roman" w:hAnsi="Verdana" w:cs="Times New Roman"/>
      <w:b/>
      <w:bCs/>
      <w:color w:val="626262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372AE9"/>
    <w:rPr>
      <w:rFonts w:ascii="Verdana" w:eastAsia="Times New Roman" w:hAnsi="Verdana" w:cs="Times New Roman"/>
      <w:b/>
      <w:bCs/>
      <w:color w:val="000000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372AE9"/>
    <w:rPr>
      <w:strike w:val="0"/>
      <w:dstrike w:val="0"/>
      <w:color w:val="808000"/>
      <w:u w:val="none"/>
      <w:effect w:val="none"/>
      <w:shd w:val="clear" w:color="auto" w:fill="auto"/>
    </w:rPr>
  </w:style>
  <w:style w:type="paragraph" w:customStyle="1" w:styleId="s">
    <w:name w:val="s"/>
    <w:basedOn w:val="Normal"/>
    <w:rsid w:val="00372A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s">
    <w:name w:val="ss"/>
    <w:basedOn w:val="Normal"/>
    <w:rsid w:val="00372AE9"/>
    <w:pPr>
      <w:spacing w:before="100" w:beforeAutospacing="1" w:after="100" w:afterAutospacing="1" w:line="240" w:lineRule="auto"/>
      <w:ind w:left="720" w:right="48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">
    <w:name w:val="c"/>
    <w:basedOn w:val="Normal"/>
    <w:rsid w:val="00372A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09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etadata-icons">
    <w:name w:val="metadata-icons"/>
    <w:basedOn w:val="Fuentedeprrafopredeter"/>
    <w:rsid w:val="00093EBD"/>
  </w:style>
  <w:style w:type="character" w:customStyle="1" w:styleId="Ttulo6Car">
    <w:name w:val="Título 6 Car"/>
    <w:basedOn w:val="Fuentedeprrafopredeter"/>
    <w:link w:val="Ttulo6"/>
    <w:uiPriority w:val="9"/>
    <w:semiHidden/>
    <w:rsid w:val="00093E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nfasis">
    <w:name w:val="Emphasis"/>
    <w:basedOn w:val="Fuentedeprrafopredeter"/>
    <w:uiPriority w:val="20"/>
    <w:qFormat/>
    <w:rsid w:val="00093EB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1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8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65017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63640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4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7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99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02219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3752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52030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3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1904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6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67837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2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64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71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98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682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4068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6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06219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39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84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41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farol-waldorf.org/index.php?option=com_mailto&amp;tmpl=component&amp;link=aHR0cDovL3d3dy5lbGZhcm9sLXdhbGRvcmYub3JnL2luZGV4LnBocD9vcHRpb249Y29tX2NvbnRlbnQmdmlldz1hcnRpY2xlJmlkPTUxJTNBcGVkYWdvZ2lhLXdhbGRvcmYmY2F0aWQ9MzQlM0FwYWdpbmFzJkl0ZW1pZD02NCZsYW5nPWVz&amp;lang=es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elfarol-waldorf.org/index.php?view=article&amp;catid=34%3Apaginas&amp;id=51%3Apedagogia-waldorf&amp;tmpl=component&amp;print=1&amp;layout=default&amp;page=&amp;option=com_content&amp;Itemid=64&amp;lang=es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http://www.elfarol-waldorf.org/pages/calendario13.pdf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elfarol-waldorf.org/index.php?view=article&amp;catid=34%3Apaginas&amp;id=51%3Apedagogia-waldorf&amp;format=pdf&amp;option=com_content&amp;Itemid=64&amp;lang=es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973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2013-05-01T15:41:00Z</cp:lastPrinted>
  <dcterms:created xsi:type="dcterms:W3CDTF">2013-08-13T20:08:00Z</dcterms:created>
  <dcterms:modified xsi:type="dcterms:W3CDTF">2013-08-13T20:08:00Z</dcterms:modified>
</cp:coreProperties>
</file>