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C65" w:rsidRDefault="00E93E05" w:rsidP="008608D3">
      <w:pPr>
        <w:jc w:val="center"/>
        <w:rPr>
          <w:rFonts w:ascii="Arial" w:hAnsi="Arial" w:cs="Arial"/>
          <w:b/>
          <w:color w:val="FF0000"/>
          <w:sz w:val="36"/>
          <w:szCs w:val="36"/>
        </w:rPr>
      </w:pPr>
      <w:r w:rsidRPr="008608D3">
        <w:rPr>
          <w:rFonts w:ascii="Arial" w:hAnsi="Arial" w:cs="Arial"/>
          <w:b/>
          <w:color w:val="FF0000"/>
          <w:sz w:val="36"/>
          <w:szCs w:val="36"/>
        </w:rPr>
        <w:t>Las mujeres y el porvenir</w:t>
      </w:r>
    </w:p>
    <w:p w:rsidR="001C6569" w:rsidRPr="008608D3" w:rsidRDefault="001C6569" w:rsidP="008608D3">
      <w:pPr>
        <w:jc w:val="center"/>
        <w:rPr>
          <w:rFonts w:ascii="Arial" w:hAnsi="Arial" w:cs="Arial"/>
          <w:b/>
          <w:color w:val="FF0000"/>
          <w:sz w:val="36"/>
          <w:szCs w:val="36"/>
        </w:rPr>
      </w:pPr>
      <w:r>
        <w:rPr>
          <w:noProof/>
          <w:lang w:eastAsia="es-ES"/>
        </w:rPr>
        <w:drawing>
          <wp:inline distT="0" distB="0" distL="0" distR="0" wp14:anchorId="2A3CD121" wp14:editId="13D4A591">
            <wp:extent cx="3286125" cy="3347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64911" t="26388" r="6867" b="36209"/>
                    <a:stretch/>
                  </pic:blipFill>
                  <pic:spPr bwMode="auto">
                    <a:xfrm>
                      <a:off x="0" y="0"/>
                      <a:ext cx="3288399" cy="3350056"/>
                    </a:xfrm>
                    <a:prstGeom prst="rect">
                      <a:avLst/>
                    </a:prstGeom>
                    <a:ln>
                      <a:noFill/>
                    </a:ln>
                    <a:extLst>
                      <a:ext uri="{53640926-AAD7-44D8-BBD7-CCE9431645EC}">
                        <a14:shadowObscured xmlns:a14="http://schemas.microsoft.com/office/drawing/2010/main"/>
                      </a:ext>
                    </a:extLst>
                  </pic:spPr>
                </pic:pic>
              </a:graphicData>
            </a:graphic>
          </wp:inline>
        </w:drawing>
      </w:r>
    </w:p>
    <w:p w:rsidR="00E93E05" w:rsidRPr="00A742A9" w:rsidRDefault="00E93E05" w:rsidP="005232E8">
      <w:pPr>
        <w:ind w:left="-993" w:right="-1135" w:firstLine="142"/>
        <w:jc w:val="both"/>
        <w:rPr>
          <w:rFonts w:ascii="Arial" w:hAnsi="Arial" w:cs="Arial"/>
          <w:b/>
          <w:sz w:val="24"/>
          <w:szCs w:val="24"/>
        </w:rPr>
      </w:pPr>
    </w:p>
    <w:p w:rsidR="008608D3" w:rsidRDefault="00AF3E98" w:rsidP="00413FC0">
      <w:pPr>
        <w:spacing w:line="240" w:lineRule="auto"/>
        <w:ind w:left="-993" w:right="-1135" w:firstLine="142"/>
        <w:jc w:val="both"/>
        <w:rPr>
          <w:rFonts w:ascii="Arial" w:hAnsi="Arial" w:cs="Arial"/>
          <w:b/>
          <w:sz w:val="24"/>
          <w:szCs w:val="24"/>
        </w:rPr>
      </w:pPr>
      <w:r>
        <w:rPr>
          <w:rFonts w:ascii="Arial" w:hAnsi="Arial" w:cs="Arial"/>
          <w:b/>
          <w:sz w:val="24"/>
          <w:szCs w:val="24"/>
        </w:rPr>
        <w:t xml:space="preserve">  </w:t>
      </w:r>
      <w:r w:rsidR="008608D3">
        <w:rPr>
          <w:rFonts w:ascii="Arial" w:hAnsi="Arial" w:cs="Arial"/>
          <w:b/>
          <w:sz w:val="24"/>
          <w:szCs w:val="24"/>
        </w:rPr>
        <w:t xml:space="preserve">Los </w:t>
      </w:r>
      <w:r w:rsidR="00E93E05" w:rsidRPr="00A742A9">
        <w:rPr>
          <w:rFonts w:ascii="Arial" w:hAnsi="Arial" w:cs="Arial"/>
          <w:b/>
          <w:sz w:val="24"/>
          <w:szCs w:val="24"/>
        </w:rPr>
        <w:t xml:space="preserve">modelos de </w:t>
      </w:r>
      <w:r w:rsidR="005232E8">
        <w:rPr>
          <w:rFonts w:ascii="Arial" w:hAnsi="Arial" w:cs="Arial"/>
          <w:b/>
          <w:sz w:val="24"/>
          <w:szCs w:val="24"/>
        </w:rPr>
        <w:t>p</w:t>
      </w:r>
      <w:r w:rsidR="00E93E05" w:rsidRPr="00A742A9">
        <w:rPr>
          <w:rFonts w:ascii="Arial" w:hAnsi="Arial" w:cs="Arial"/>
          <w:b/>
          <w:sz w:val="24"/>
          <w:szCs w:val="24"/>
        </w:rPr>
        <w:t>ersonas que tienen por delante todo el futuro</w:t>
      </w:r>
      <w:r w:rsidR="008608D3">
        <w:rPr>
          <w:rFonts w:ascii="Arial" w:hAnsi="Arial" w:cs="Arial"/>
          <w:b/>
          <w:sz w:val="24"/>
          <w:szCs w:val="24"/>
        </w:rPr>
        <w:t xml:space="preserve"> son por igual varones y mujeres. Pero la natural tendencia de observación y </w:t>
      </w:r>
      <w:r w:rsidR="007F31A0">
        <w:rPr>
          <w:rFonts w:ascii="Arial" w:hAnsi="Arial" w:cs="Arial"/>
          <w:b/>
          <w:sz w:val="24"/>
          <w:szCs w:val="24"/>
        </w:rPr>
        <w:t>d</w:t>
      </w:r>
      <w:r w:rsidR="008608D3">
        <w:rPr>
          <w:rFonts w:ascii="Arial" w:hAnsi="Arial" w:cs="Arial"/>
          <w:b/>
          <w:sz w:val="24"/>
          <w:szCs w:val="24"/>
        </w:rPr>
        <w:t>e intuici</w:t>
      </w:r>
      <w:r w:rsidR="007F31A0">
        <w:rPr>
          <w:rFonts w:ascii="Arial" w:hAnsi="Arial" w:cs="Arial"/>
          <w:b/>
          <w:sz w:val="24"/>
          <w:szCs w:val="24"/>
        </w:rPr>
        <w:t>ó</w:t>
      </w:r>
      <w:r w:rsidR="008608D3">
        <w:rPr>
          <w:rFonts w:ascii="Arial" w:hAnsi="Arial" w:cs="Arial"/>
          <w:b/>
          <w:sz w:val="24"/>
          <w:szCs w:val="24"/>
        </w:rPr>
        <w:t xml:space="preserve">n que las mujeres </w:t>
      </w:r>
      <w:r w:rsidR="007F31A0">
        <w:rPr>
          <w:rFonts w:ascii="Arial" w:hAnsi="Arial" w:cs="Arial"/>
          <w:b/>
          <w:sz w:val="24"/>
          <w:szCs w:val="24"/>
        </w:rPr>
        <w:t>poseen por naturaleza</w:t>
      </w:r>
      <w:r w:rsidR="008608D3">
        <w:rPr>
          <w:rFonts w:ascii="Arial" w:hAnsi="Arial" w:cs="Arial"/>
          <w:b/>
          <w:sz w:val="24"/>
          <w:szCs w:val="24"/>
        </w:rPr>
        <w:t xml:space="preserve"> hace presentir que el porvenir las inquieta más que a los varones, sin que ello quiera d</w:t>
      </w:r>
      <w:r w:rsidR="007F31A0">
        <w:rPr>
          <w:rFonts w:ascii="Arial" w:hAnsi="Arial" w:cs="Arial"/>
          <w:b/>
          <w:sz w:val="24"/>
          <w:szCs w:val="24"/>
        </w:rPr>
        <w:t>e</w:t>
      </w:r>
      <w:r w:rsidR="008608D3">
        <w:rPr>
          <w:rFonts w:ascii="Arial" w:hAnsi="Arial" w:cs="Arial"/>
          <w:b/>
          <w:sz w:val="24"/>
          <w:szCs w:val="24"/>
        </w:rPr>
        <w:t>cir que en el campo cient</w:t>
      </w:r>
      <w:r w:rsidR="007F31A0">
        <w:rPr>
          <w:rFonts w:ascii="Arial" w:hAnsi="Arial" w:cs="Arial"/>
          <w:b/>
          <w:sz w:val="24"/>
          <w:szCs w:val="24"/>
        </w:rPr>
        <w:t>í</w:t>
      </w:r>
      <w:r w:rsidR="008608D3">
        <w:rPr>
          <w:rFonts w:ascii="Arial" w:hAnsi="Arial" w:cs="Arial"/>
          <w:b/>
          <w:sz w:val="24"/>
          <w:szCs w:val="24"/>
        </w:rPr>
        <w:t>fico mere</w:t>
      </w:r>
      <w:r w:rsidR="007F31A0">
        <w:rPr>
          <w:rFonts w:ascii="Arial" w:hAnsi="Arial" w:cs="Arial"/>
          <w:b/>
          <w:sz w:val="24"/>
          <w:szCs w:val="24"/>
        </w:rPr>
        <w:t>z</w:t>
      </w:r>
      <w:r w:rsidR="008608D3">
        <w:rPr>
          <w:rFonts w:ascii="Arial" w:hAnsi="Arial" w:cs="Arial"/>
          <w:b/>
          <w:sz w:val="24"/>
          <w:szCs w:val="24"/>
        </w:rPr>
        <w:t>ca la pena tener en cuenta esta observación</w:t>
      </w:r>
      <w:r w:rsidR="007F31A0">
        <w:rPr>
          <w:rFonts w:ascii="Arial" w:hAnsi="Arial" w:cs="Arial"/>
          <w:b/>
          <w:sz w:val="24"/>
          <w:szCs w:val="24"/>
        </w:rPr>
        <w:t>.</w:t>
      </w:r>
    </w:p>
    <w:p w:rsidR="007F31A0" w:rsidRDefault="007F31A0" w:rsidP="00413FC0">
      <w:pPr>
        <w:spacing w:line="240" w:lineRule="auto"/>
        <w:ind w:left="-993" w:right="-1135" w:firstLine="142"/>
        <w:jc w:val="both"/>
        <w:rPr>
          <w:rFonts w:ascii="Arial" w:hAnsi="Arial" w:cs="Arial"/>
          <w:b/>
          <w:sz w:val="24"/>
          <w:szCs w:val="24"/>
        </w:rPr>
      </w:pPr>
      <w:r>
        <w:rPr>
          <w:rFonts w:ascii="Arial" w:hAnsi="Arial" w:cs="Arial"/>
          <w:b/>
          <w:sz w:val="24"/>
          <w:szCs w:val="24"/>
        </w:rPr>
        <w:t xml:space="preserve">  Y merece la pena, porque </w:t>
      </w:r>
      <w:proofErr w:type="gramStart"/>
      <w:r>
        <w:rPr>
          <w:rFonts w:ascii="Arial" w:hAnsi="Arial" w:cs="Arial"/>
          <w:b/>
          <w:sz w:val="24"/>
          <w:szCs w:val="24"/>
        </w:rPr>
        <w:t>ya ,</w:t>
      </w:r>
      <w:proofErr w:type="gramEnd"/>
      <w:r>
        <w:rPr>
          <w:rFonts w:ascii="Arial" w:hAnsi="Arial" w:cs="Arial"/>
          <w:b/>
          <w:sz w:val="24"/>
          <w:szCs w:val="24"/>
        </w:rPr>
        <w:t xml:space="preserve"> desde el siglo XX, es preciso asumir que la ciencia, la economía, la política, la sociología no tiene ya ninguna  referencia al sexo al que se pertenece. La inteligencia de la mujer es exactamente igual que la del varón en </w:t>
      </w:r>
      <w:proofErr w:type="gramStart"/>
      <w:r>
        <w:rPr>
          <w:rFonts w:ascii="Arial" w:hAnsi="Arial" w:cs="Arial"/>
          <w:b/>
          <w:sz w:val="24"/>
          <w:szCs w:val="24"/>
        </w:rPr>
        <w:t>los referente</w:t>
      </w:r>
      <w:proofErr w:type="gramEnd"/>
      <w:r>
        <w:rPr>
          <w:rFonts w:ascii="Arial" w:hAnsi="Arial" w:cs="Arial"/>
          <w:b/>
          <w:sz w:val="24"/>
          <w:szCs w:val="24"/>
        </w:rPr>
        <w:t xml:space="preserve"> a la inteligencia, Por eso en adelante, es decir a lo largo de todo el silo XXI los puestos de mando y de responsabilidad, los laboratorios y los hospitales, los mismos ejércitos se verán cada vez más abiertos a la igualdad ante las responsabilidades y ante los riesgos</w:t>
      </w:r>
    </w:p>
    <w:p w:rsidR="007F31A0" w:rsidRDefault="008608D3" w:rsidP="008608D3">
      <w:pPr>
        <w:spacing w:line="240" w:lineRule="auto"/>
        <w:ind w:left="-993" w:right="-1135" w:firstLine="142"/>
        <w:jc w:val="both"/>
        <w:rPr>
          <w:rFonts w:ascii="Arial" w:hAnsi="Arial" w:cs="Arial"/>
          <w:b/>
          <w:sz w:val="24"/>
          <w:szCs w:val="24"/>
        </w:rPr>
      </w:pPr>
      <w:r>
        <w:rPr>
          <w:rFonts w:ascii="Arial" w:hAnsi="Arial" w:cs="Arial"/>
          <w:b/>
          <w:sz w:val="24"/>
          <w:szCs w:val="24"/>
        </w:rPr>
        <w:t xml:space="preserve">   Analizado la existencia</w:t>
      </w:r>
      <w:r w:rsidR="007F31A0">
        <w:rPr>
          <w:rFonts w:ascii="Arial" w:hAnsi="Arial" w:cs="Arial"/>
          <w:b/>
          <w:sz w:val="24"/>
          <w:szCs w:val="24"/>
        </w:rPr>
        <w:t xml:space="preserve"> d</w:t>
      </w:r>
      <w:r>
        <w:rPr>
          <w:rFonts w:ascii="Arial" w:hAnsi="Arial" w:cs="Arial"/>
          <w:b/>
          <w:sz w:val="24"/>
          <w:szCs w:val="24"/>
        </w:rPr>
        <w:t>e grandes figuras fe</w:t>
      </w:r>
      <w:r w:rsidR="007F31A0">
        <w:rPr>
          <w:rFonts w:ascii="Arial" w:hAnsi="Arial" w:cs="Arial"/>
          <w:b/>
          <w:sz w:val="24"/>
          <w:szCs w:val="24"/>
        </w:rPr>
        <w:t>m</w:t>
      </w:r>
      <w:r>
        <w:rPr>
          <w:rFonts w:ascii="Arial" w:hAnsi="Arial" w:cs="Arial"/>
          <w:b/>
          <w:sz w:val="24"/>
          <w:szCs w:val="24"/>
        </w:rPr>
        <w:t>eninas que han proyectado su activid</w:t>
      </w:r>
      <w:r w:rsidR="007F31A0">
        <w:rPr>
          <w:rFonts w:ascii="Arial" w:hAnsi="Arial" w:cs="Arial"/>
          <w:b/>
          <w:sz w:val="24"/>
          <w:szCs w:val="24"/>
        </w:rPr>
        <w:t>a</w:t>
      </w:r>
      <w:r>
        <w:rPr>
          <w:rFonts w:ascii="Arial" w:hAnsi="Arial" w:cs="Arial"/>
          <w:b/>
          <w:sz w:val="24"/>
          <w:szCs w:val="24"/>
        </w:rPr>
        <w:t>d y su personalidad hacia lo que será para ellas el d</w:t>
      </w:r>
      <w:r w:rsidR="007F31A0">
        <w:rPr>
          <w:rFonts w:ascii="Arial" w:hAnsi="Arial" w:cs="Arial"/>
          <w:b/>
          <w:sz w:val="24"/>
          <w:szCs w:val="24"/>
        </w:rPr>
        <w:t>í</w:t>
      </w:r>
      <w:r>
        <w:rPr>
          <w:rFonts w:ascii="Arial" w:hAnsi="Arial" w:cs="Arial"/>
          <w:b/>
          <w:sz w:val="24"/>
          <w:szCs w:val="24"/>
        </w:rPr>
        <w:t>a mañana, podemos an</w:t>
      </w:r>
      <w:r w:rsidR="007F31A0">
        <w:rPr>
          <w:rFonts w:ascii="Arial" w:hAnsi="Arial" w:cs="Arial"/>
          <w:b/>
          <w:sz w:val="24"/>
          <w:szCs w:val="24"/>
        </w:rPr>
        <w:t>a</w:t>
      </w:r>
      <w:r>
        <w:rPr>
          <w:rFonts w:ascii="Arial" w:hAnsi="Arial" w:cs="Arial"/>
          <w:b/>
          <w:sz w:val="24"/>
          <w:szCs w:val="24"/>
        </w:rPr>
        <w:t>lizar unos ejemplos significativos de es</w:t>
      </w:r>
      <w:r w:rsidR="007F31A0">
        <w:rPr>
          <w:rFonts w:ascii="Arial" w:hAnsi="Arial" w:cs="Arial"/>
          <w:b/>
          <w:sz w:val="24"/>
          <w:szCs w:val="24"/>
        </w:rPr>
        <w:t>a exigencia de la equivalencia. Y podemos añadir en este último bloque de siluetas femeninas a las personas que tienen por delante muchos años todavía; o a las que siendo ya maduras por edad, tienen su atención social o profesional en los años venideros.</w:t>
      </w:r>
    </w:p>
    <w:p w:rsidR="007F31A0" w:rsidRDefault="005232E8" w:rsidP="00413FC0">
      <w:pPr>
        <w:spacing w:line="240" w:lineRule="auto"/>
        <w:ind w:left="-993" w:right="-1135" w:firstLine="142"/>
        <w:jc w:val="both"/>
        <w:rPr>
          <w:rFonts w:ascii="Arial" w:hAnsi="Arial" w:cs="Arial"/>
          <w:b/>
          <w:sz w:val="24"/>
          <w:szCs w:val="24"/>
        </w:rPr>
      </w:pPr>
      <w:r>
        <w:rPr>
          <w:rFonts w:ascii="Arial" w:hAnsi="Arial" w:cs="Arial"/>
          <w:b/>
          <w:sz w:val="24"/>
          <w:szCs w:val="24"/>
        </w:rPr>
        <w:t xml:space="preserve"> El grupo de las más tiernas </w:t>
      </w:r>
      <w:r w:rsidR="008608D3">
        <w:rPr>
          <w:rFonts w:ascii="Arial" w:hAnsi="Arial" w:cs="Arial"/>
          <w:b/>
          <w:sz w:val="24"/>
          <w:szCs w:val="24"/>
        </w:rPr>
        <w:t xml:space="preserve">figuras es el de aquellas </w:t>
      </w:r>
      <w:r>
        <w:rPr>
          <w:rFonts w:ascii="Arial" w:hAnsi="Arial" w:cs="Arial"/>
          <w:b/>
          <w:sz w:val="24"/>
          <w:szCs w:val="24"/>
        </w:rPr>
        <w:t>jovencitas, casi niñas, que son capaces de pensar en el mañ</w:t>
      </w:r>
      <w:r w:rsidR="00413FC0">
        <w:rPr>
          <w:rFonts w:ascii="Arial" w:hAnsi="Arial" w:cs="Arial"/>
          <w:b/>
          <w:sz w:val="24"/>
          <w:szCs w:val="24"/>
        </w:rPr>
        <w:t>ana, saltand</w:t>
      </w:r>
      <w:r w:rsidR="008608D3">
        <w:rPr>
          <w:rFonts w:ascii="Arial" w:hAnsi="Arial" w:cs="Arial"/>
          <w:b/>
          <w:sz w:val="24"/>
          <w:szCs w:val="24"/>
        </w:rPr>
        <w:t>o la fase de la fantas</w:t>
      </w:r>
      <w:r w:rsidR="007F31A0">
        <w:rPr>
          <w:rFonts w:ascii="Arial" w:hAnsi="Arial" w:cs="Arial"/>
          <w:b/>
          <w:sz w:val="24"/>
          <w:szCs w:val="24"/>
        </w:rPr>
        <w:t>í</w:t>
      </w:r>
      <w:r>
        <w:rPr>
          <w:rFonts w:ascii="Arial" w:hAnsi="Arial" w:cs="Arial"/>
          <w:b/>
          <w:sz w:val="24"/>
          <w:szCs w:val="24"/>
        </w:rPr>
        <w:t>a que condu</w:t>
      </w:r>
      <w:r w:rsidR="00413FC0">
        <w:rPr>
          <w:rFonts w:ascii="Arial" w:hAnsi="Arial" w:cs="Arial"/>
          <w:b/>
          <w:sz w:val="24"/>
          <w:szCs w:val="24"/>
        </w:rPr>
        <w:t>c</w:t>
      </w:r>
      <w:r>
        <w:rPr>
          <w:rFonts w:ascii="Arial" w:hAnsi="Arial" w:cs="Arial"/>
          <w:b/>
          <w:sz w:val="24"/>
          <w:szCs w:val="24"/>
        </w:rPr>
        <w:t>e a una ensoñación o esperanza</w:t>
      </w:r>
      <w:r w:rsidR="008608D3">
        <w:rPr>
          <w:rFonts w:ascii="Arial" w:hAnsi="Arial" w:cs="Arial"/>
          <w:b/>
          <w:sz w:val="24"/>
          <w:szCs w:val="24"/>
        </w:rPr>
        <w:t xml:space="preserve"> utópica</w:t>
      </w:r>
      <w:r>
        <w:rPr>
          <w:rFonts w:ascii="Arial" w:hAnsi="Arial" w:cs="Arial"/>
          <w:b/>
          <w:sz w:val="24"/>
          <w:szCs w:val="24"/>
        </w:rPr>
        <w:t xml:space="preserve"> de lo que va a ser su vida..</w:t>
      </w:r>
      <w:r w:rsidR="00413FC0">
        <w:rPr>
          <w:rFonts w:ascii="Arial" w:hAnsi="Arial" w:cs="Arial"/>
          <w:b/>
          <w:sz w:val="24"/>
          <w:szCs w:val="24"/>
        </w:rPr>
        <w:t>.</w:t>
      </w:r>
      <w:r w:rsidR="008608D3">
        <w:rPr>
          <w:rFonts w:ascii="Arial" w:hAnsi="Arial" w:cs="Arial"/>
          <w:b/>
          <w:sz w:val="24"/>
          <w:szCs w:val="24"/>
        </w:rPr>
        <w:t>Y hay que verlas como las</w:t>
      </w:r>
      <w:r w:rsidR="007F31A0">
        <w:rPr>
          <w:rFonts w:ascii="Arial" w:hAnsi="Arial" w:cs="Arial"/>
          <w:b/>
          <w:sz w:val="24"/>
          <w:szCs w:val="24"/>
        </w:rPr>
        <w:t xml:space="preserve"> protagonistas</w:t>
      </w:r>
      <w:r w:rsidR="008608D3">
        <w:rPr>
          <w:rFonts w:ascii="Arial" w:hAnsi="Arial" w:cs="Arial"/>
          <w:b/>
          <w:sz w:val="24"/>
          <w:szCs w:val="24"/>
        </w:rPr>
        <w:t xml:space="preserve"> que realmente van a vivir las d</w:t>
      </w:r>
      <w:r w:rsidR="007F31A0">
        <w:rPr>
          <w:rFonts w:ascii="Arial" w:hAnsi="Arial" w:cs="Arial"/>
          <w:b/>
          <w:sz w:val="24"/>
          <w:szCs w:val="24"/>
        </w:rPr>
        <w:t>é</w:t>
      </w:r>
      <w:r w:rsidR="008608D3">
        <w:rPr>
          <w:rFonts w:ascii="Arial" w:hAnsi="Arial" w:cs="Arial"/>
          <w:b/>
          <w:sz w:val="24"/>
          <w:szCs w:val="24"/>
        </w:rPr>
        <w:t>cadas venideras, pues comienza</w:t>
      </w:r>
      <w:r w:rsidR="007F31A0">
        <w:rPr>
          <w:rFonts w:ascii="Arial" w:hAnsi="Arial" w:cs="Arial"/>
          <w:b/>
          <w:sz w:val="24"/>
          <w:szCs w:val="24"/>
        </w:rPr>
        <w:t xml:space="preserve"> su itinerario vital al comienzo del siglo XXI y muchas de ella conocerán su ancianidad en la etapa </w:t>
      </w:r>
      <w:proofErr w:type="spellStart"/>
      <w:r w:rsidR="007F31A0">
        <w:rPr>
          <w:rFonts w:ascii="Arial" w:hAnsi="Arial" w:cs="Arial"/>
          <w:b/>
          <w:sz w:val="24"/>
          <w:szCs w:val="24"/>
        </w:rPr>
        <w:t>fial</w:t>
      </w:r>
      <w:proofErr w:type="spellEnd"/>
      <w:r w:rsidR="007F31A0">
        <w:rPr>
          <w:rFonts w:ascii="Arial" w:hAnsi="Arial" w:cs="Arial"/>
          <w:b/>
          <w:sz w:val="24"/>
          <w:szCs w:val="24"/>
        </w:rPr>
        <w:t xml:space="preserve"> de ese siglo</w:t>
      </w:r>
    </w:p>
    <w:p w:rsidR="008608D3" w:rsidRDefault="007F31A0" w:rsidP="00472BDB">
      <w:pPr>
        <w:spacing w:line="240" w:lineRule="auto"/>
        <w:ind w:left="-993" w:right="-1135" w:firstLine="142"/>
        <w:jc w:val="both"/>
        <w:rPr>
          <w:rFonts w:ascii="Arial" w:hAnsi="Arial" w:cs="Arial"/>
          <w:b/>
          <w:sz w:val="24"/>
          <w:szCs w:val="24"/>
        </w:rPr>
      </w:pPr>
      <w:r>
        <w:rPr>
          <w:rFonts w:ascii="Arial" w:hAnsi="Arial" w:cs="Arial"/>
          <w:b/>
          <w:sz w:val="24"/>
          <w:szCs w:val="24"/>
        </w:rPr>
        <w:lastRenderedPageBreak/>
        <w:t xml:space="preserve">  Podemos entender desde finales del </w:t>
      </w:r>
      <w:r w:rsidR="008608D3">
        <w:rPr>
          <w:rFonts w:ascii="Arial" w:hAnsi="Arial" w:cs="Arial"/>
          <w:b/>
          <w:sz w:val="24"/>
          <w:szCs w:val="24"/>
        </w:rPr>
        <w:t xml:space="preserve">siglo XX </w:t>
      </w:r>
      <w:r w:rsidR="00472BDB">
        <w:rPr>
          <w:rFonts w:ascii="Arial" w:hAnsi="Arial" w:cs="Arial"/>
          <w:b/>
          <w:sz w:val="24"/>
          <w:szCs w:val="24"/>
        </w:rPr>
        <w:t xml:space="preserve">que, </w:t>
      </w:r>
      <w:r w:rsidR="008608D3">
        <w:rPr>
          <w:rFonts w:ascii="Arial" w:hAnsi="Arial" w:cs="Arial"/>
          <w:b/>
          <w:sz w:val="24"/>
          <w:szCs w:val="24"/>
        </w:rPr>
        <w:t xml:space="preserve">siendo jovencitas </w:t>
      </w:r>
      <w:r w:rsidR="00472BDB">
        <w:rPr>
          <w:rFonts w:ascii="Arial" w:hAnsi="Arial" w:cs="Arial"/>
          <w:b/>
          <w:sz w:val="24"/>
          <w:szCs w:val="24"/>
        </w:rPr>
        <w:t>pueden ya</w:t>
      </w:r>
      <w:r w:rsidR="008608D3">
        <w:rPr>
          <w:rFonts w:ascii="Arial" w:hAnsi="Arial" w:cs="Arial"/>
          <w:b/>
          <w:sz w:val="24"/>
          <w:szCs w:val="24"/>
        </w:rPr>
        <w:t xml:space="preserve"> soñar lo habrán devivir hasta la edad de los ochenta o noventa años que pueden acaso tener sus respectivas abuelas actuales. Eso en n</w:t>
      </w:r>
      <w:r w:rsidR="00472BDB">
        <w:rPr>
          <w:rFonts w:ascii="Arial" w:hAnsi="Arial" w:cs="Arial"/>
          <w:b/>
          <w:sz w:val="24"/>
          <w:szCs w:val="24"/>
        </w:rPr>
        <w:t>ú</w:t>
      </w:r>
      <w:r w:rsidR="008608D3">
        <w:rPr>
          <w:rFonts w:ascii="Arial" w:hAnsi="Arial" w:cs="Arial"/>
          <w:b/>
          <w:sz w:val="24"/>
          <w:szCs w:val="24"/>
        </w:rPr>
        <w:t>mero</w:t>
      </w:r>
      <w:r w:rsidR="00472BDB">
        <w:rPr>
          <w:rFonts w:ascii="Arial" w:hAnsi="Arial" w:cs="Arial"/>
          <w:b/>
          <w:sz w:val="24"/>
          <w:szCs w:val="24"/>
        </w:rPr>
        <w:t>s</w:t>
      </w:r>
      <w:r w:rsidR="008608D3">
        <w:rPr>
          <w:rFonts w:ascii="Arial" w:hAnsi="Arial" w:cs="Arial"/>
          <w:b/>
          <w:sz w:val="24"/>
          <w:szCs w:val="24"/>
        </w:rPr>
        <w:t xml:space="preserve"> si</w:t>
      </w:r>
      <w:r w:rsidR="00472BDB">
        <w:rPr>
          <w:rFonts w:ascii="Arial" w:hAnsi="Arial" w:cs="Arial"/>
          <w:b/>
          <w:sz w:val="24"/>
          <w:szCs w:val="24"/>
        </w:rPr>
        <w:t>g</w:t>
      </w:r>
      <w:r w:rsidR="008608D3">
        <w:rPr>
          <w:rFonts w:ascii="Arial" w:hAnsi="Arial" w:cs="Arial"/>
          <w:b/>
          <w:sz w:val="24"/>
          <w:szCs w:val="24"/>
        </w:rPr>
        <w:t>n</w:t>
      </w:r>
      <w:r w:rsidR="00472BDB">
        <w:rPr>
          <w:rFonts w:ascii="Arial" w:hAnsi="Arial" w:cs="Arial"/>
          <w:b/>
          <w:sz w:val="24"/>
          <w:szCs w:val="24"/>
        </w:rPr>
        <w:t>i</w:t>
      </w:r>
      <w:r w:rsidR="008608D3">
        <w:rPr>
          <w:rFonts w:ascii="Arial" w:hAnsi="Arial" w:cs="Arial"/>
          <w:b/>
          <w:sz w:val="24"/>
          <w:szCs w:val="24"/>
        </w:rPr>
        <w:t>fica que para cuando ella</w:t>
      </w:r>
      <w:r w:rsidR="001C6569">
        <w:rPr>
          <w:rFonts w:ascii="Arial" w:hAnsi="Arial" w:cs="Arial"/>
          <w:b/>
          <w:sz w:val="24"/>
          <w:szCs w:val="24"/>
        </w:rPr>
        <w:t>s</w:t>
      </w:r>
      <w:r w:rsidR="008608D3">
        <w:rPr>
          <w:rFonts w:ascii="Arial" w:hAnsi="Arial" w:cs="Arial"/>
          <w:b/>
          <w:sz w:val="24"/>
          <w:szCs w:val="24"/>
        </w:rPr>
        <w:t xml:space="preserve"> tengan la edad de los 80 años, hacia el final del siglo, habr</w:t>
      </w:r>
      <w:r w:rsidR="00472BDB">
        <w:rPr>
          <w:rFonts w:ascii="Arial" w:hAnsi="Arial" w:cs="Arial"/>
          <w:b/>
          <w:sz w:val="24"/>
          <w:szCs w:val="24"/>
        </w:rPr>
        <w:t>á</w:t>
      </w:r>
      <w:r w:rsidR="008608D3">
        <w:rPr>
          <w:rFonts w:ascii="Arial" w:hAnsi="Arial" w:cs="Arial"/>
          <w:b/>
          <w:sz w:val="24"/>
          <w:szCs w:val="24"/>
        </w:rPr>
        <w:t>n sucedido grandes transformacion</w:t>
      </w:r>
      <w:r w:rsidR="00472BDB">
        <w:rPr>
          <w:rFonts w:ascii="Arial" w:hAnsi="Arial" w:cs="Arial"/>
          <w:b/>
          <w:sz w:val="24"/>
          <w:szCs w:val="24"/>
        </w:rPr>
        <w:t>e</w:t>
      </w:r>
      <w:r w:rsidR="008608D3">
        <w:rPr>
          <w:rFonts w:ascii="Arial" w:hAnsi="Arial" w:cs="Arial"/>
          <w:b/>
          <w:sz w:val="24"/>
          <w:szCs w:val="24"/>
        </w:rPr>
        <w:t>s en la sociedad</w:t>
      </w:r>
      <w:r w:rsidR="00472BDB">
        <w:rPr>
          <w:rFonts w:ascii="Arial" w:hAnsi="Arial" w:cs="Arial"/>
          <w:b/>
          <w:sz w:val="24"/>
          <w:szCs w:val="24"/>
        </w:rPr>
        <w:t xml:space="preserve">, nuevos recursos en la tecnología y cierta originalidad en las dificultades y </w:t>
      </w:r>
    </w:p>
    <w:p w:rsidR="00472BDB" w:rsidRDefault="008608D3" w:rsidP="00413FC0">
      <w:pPr>
        <w:spacing w:line="240" w:lineRule="auto"/>
        <w:ind w:left="-993" w:right="-1135" w:firstLine="142"/>
        <w:jc w:val="both"/>
        <w:rPr>
          <w:rFonts w:ascii="Arial" w:hAnsi="Arial" w:cs="Arial"/>
          <w:b/>
          <w:sz w:val="24"/>
          <w:szCs w:val="24"/>
        </w:rPr>
      </w:pPr>
      <w:r>
        <w:rPr>
          <w:rFonts w:ascii="Arial" w:hAnsi="Arial" w:cs="Arial"/>
          <w:b/>
          <w:sz w:val="24"/>
          <w:szCs w:val="24"/>
        </w:rPr>
        <w:t xml:space="preserve">   No se puede saber con rigor abso</w:t>
      </w:r>
      <w:r w:rsidR="00472BDB">
        <w:rPr>
          <w:rFonts w:ascii="Arial" w:hAnsi="Arial" w:cs="Arial"/>
          <w:b/>
          <w:sz w:val="24"/>
          <w:szCs w:val="24"/>
        </w:rPr>
        <w:t>l</w:t>
      </w:r>
      <w:r>
        <w:rPr>
          <w:rFonts w:ascii="Arial" w:hAnsi="Arial" w:cs="Arial"/>
          <w:b/>
          <w:sz w:val="24"/>
          <w:szCs w:val="24"/>
        </w:rPr>
        <w:t>uto lo que habrá. Pero el cambio existirá. Hay que pen</w:t>
      </w:r>
      <w:r w:rsidR="00472BDB">
        <w:rPr>
          <w:rFonts w:ascii="Arial" w:hAnsi="Arial" w:cs="Arial"/>
          <w:b/>
          <w:sz w:val="24"/>
          <w:szCs w:val="24"/>
        </w:rPr>
        <w:t>s</w:t>
      </w:r>
      <w:r>
        <w:rPr>
          <w:rFonts w:ascii="Arial" w:hAnsi="Arial" w:cs="Arial"/>
          <w:b/>
          <w:sz w:val="24"/>
          <w:szCs w:val="24"/>
        </w:rPr>
        <w:t>ar en el</w:t>
      </w:r>
      <w:r w:rsidR="00472BDB">
        <w:rPr>
          <w:rFonts w:ascii="Arial" w:hAnsi="Arial" w:cs="Arial"/>
          <w:b/>
          <w:sz w:val="24"/>
          <w:szCs w:val="24"/>
        </w:rPr>
        <w:t xml:space="preserve"> porvenir,</w:t>
      </w:r>
      <w:r>
        <w:rPr>
          <w:rFonts w:ascii="Arial" w:hAnsi="Arial" w:cs="Arial"/>
          <w:b/>
          <w:sz w:val="24"/>
          <w:szCs w:val="24"/>
        </w:rPr>
        <w:t xml:space="preserve"> no con </w:t>
      </w:r>
      <w:r w:rsidR="005232E8">
        <w:rPr>
          <w:rFonts w:ascii="Arial" w:hAnsi="Arial" w:cs="Arial"/>
          <w:b/>
          <w:sz w:val="24"/>
          <w:szCs w:val="24"/>
        </w:rPr>
        <w:t>futurismo</w:t>
      </w:r>
      <w:r w:rsidR="00472BDB">
        <w:rPr>
          <w:rFonts w:ascii="Arial" w:hAnsi="Arial" w:cs="Arial"/>
          <w:b/>
          <w:sz w:val="24"/>
          <w:szCs w:val="24"/>
        </w:rPr>
        <w:t xml:space="preserve"> y fantasía, sino afán prospectivo, lo que significa con cálculos matemáticos (probabilidades, coeficientes de garantía, y previsiones objetivas.</w:t>
      </w:r>
    </w:p>
    <w:p w:rsidR="005232E8" w:rsidRDefault="008608D3" w:rsidP="00413FC0">
      <w:pPr>
        <w:spacing w:line="240" w:lineRule="auto"/>
        <w:ind w:left="-993" w:right="-1135" w:firstLine="142"/>
        <w:jc w:val="both"/>
        <w:rPr>
          <w:rFonts w:ascii="Arial" w:hAnsi="Arial" w:cs="Arial"/>
          <w:b/>
          <w:sz w:val="24"/>
          <w:szCs w:val="24"/>
        </w:rPr>
      </w:pPr>
      <w:r>
        <w:rPr>
          <w:rFonts w:ascii="Arial" w:hAnsi="Arial" w:cs="Arial"/>
          <w:b/>
          <w:sz w:val="24"/>
          <w:szCs w:val="24"/>
        </w:rPr>
        <w:t xml:space="preserve">  Figuras </w:t>
      </w:r>
      <w:r w:rsidR="00472BDB">
        <w:rPr>
          <w:rFonts w:ascii="Arial" w:hAnsi="Arial" w:cs="Arial"/>
          <w:b/>
          <w:sz w:val="24"/>
          <w:szCs w:val="24"/>
        </w:rPr>
        <w:t xml:space="preserve">simbólicas </w:t>
      </w:r>
      <w:r>
        <w:rPr>
          <w:rFonts w:ascii="Arial" w:hAnsi="Arial" w:cs="Arial"/>
          <w:b/>
          <w:sz w:val="24"/>
          <w:szCs w:val="24"/>
        </w:rPr>
        <w:t>que nos sugieren referencia</w:t>
      </w:r>
      <w:r w:rsidR="00472BDB">
        <w:rPr>
          <w:rFonts w:ascii="Arial" w:hAnsi="Arial" w:cs="Arial"/>
          <w:b/>
          <w:sz w:val="24"/>
          <w:szCs w:val="24"/>
        </w:rPr>
        <w:t>s</w:t>
      </w:r>
      <w:r>
        <w:rPr>
          <w:rFonts w:ascii="Arial" w:hAnsi="Arial" w:cs="Arial"/>
          <w:b/>
          <w:sz w:val="24"/>
          <w:szCs w:val="24"/>
        </w:rPr>
        <w:t xml:space="preserve"> similares las </w:t>
      </w:r>
      <w:r w:rsidR="00472BDB">
        <w:rPr>
          <w:rFonts w:ascii="Arial" w:hAnsi="Arial" w:cs="Arial"/>
          <w:b/>
          <w:sz w:val="24"/>
          <w:szCs w:val="24"/>
        </w:rPr>
        <w:t>c</w:t>
      </w:r>
      <w:r w:rsidR="001C6569">
        <w:rPr>
          <w:rFonts w:ascii="Arial" w:hAnsi="Arial" w:cs="Arial"/>
          <w:b/>
          <w:sz w:val="24"/>
          <w:szCs w:val="24"/>
        </w:rPr>
        <w:t>inco</w:t>
      </w:r>
      <w:r>
        <w:rPr>
          <w:rFonts w:ascii="Arial" w:hAnsi="Arial" w:cs="Arial"/>
          <w:b/>
          <w:sz w:val="24"/>
          <w:szCs w:val="24"/>
        </w:rPr>
        <w:t xml:space="preserve"> siguient</w:t>
      </w:r>
      <w:r w:rsidR="00025E06">
        <w:rPr>
          <w:rFonts w:ascii="Arial" w:hAnsi="Arial" w:cs="Arial"/>
          <w:b/>
          <w:sz w:val="24"/>
          <w:szCs w:val="24"/>
        </w:rPr>
        <w:t>es</w:t>
      </w:r>
      <w:r w:rsidR="001C6569">
        <w:rPr>
          <w:rFonts w:ascii="Arial" w:hAnsi="Arial" w:cs="Arial"/>
          <w:b/>
          <w:sz w:val="24"/>
          <w:szCs w:val="24"/>
        </w:rPr>
        <w:t>,</w:t>
      </w:r>
      <w:r w:rsidR="00025E06">
        <w:rPr>
          <w:rFonts w:ascii="Arial" w:hAnsi="Arial" w:cs="Arial"/>
          <w:b/>
          <w:sz w:val="24"/>
          <w:szCs w:val="24"/>
        </w:rPr>
        <w:t xml:space="preserve"> cuyos datos objetivos situamo</w:t>
      </w:r>
      <w:r w:rsidR="00472BDB">
        <w:rPr>
          <w:rFonts w:ascii="Arial" w:hAnsi="Arial" w:cs="Arial"/>
          <w:b/>
          <w:sz w:val="24"/>
          <w:szCs w:val="24"/>
        </w:rPr>
        <w:t>s</w:t>
      </w:r>
      <w:r w:rsidR="00025E06">
        <w:rPr>
          <w:rFonts w:ascii="Arial" w:hAnsi="Arial" w:cs="Arial"/>
          <w:b/>
          <w:sz w:val="24"/>
          <w:szCs w:val="24"/>
        </w:rPr>
        <w:t xml:space="preserve"> en los archivos corres</w:t>
      </w:r>
      <w:r w:rsidR="00472BDB">
        <w:rPr>
          <w:rFonts w:ascii="Arial" w:hAnsi="Arial" w:cs="Arial"/>
          <w:b/>
          <w:sz w:val="24"/>
          <w:szCs w:val="24"/>
        </w:rPr>
        <w:t>p</w:t>
      </w:r>
      <w:r w:rsidR="00025E06">
        <w:rPr>
          <w:rFonts w:ascii="Arial" w:hAnsi="Arial" w:cs="Arial"/>
          <w:b/>
          <w:sz w:val="24"/>
          <w:szCs w:val="24"/>
        </w:rPr>
        <w:t>ondient</w:t>
      </w:r>
      <w:r w:rsidR="00472BDB">
        <w:rPr>
          <w:rFonts w:ascii="Arial" w:hAnsi="Arial" w:cs="Arial"/>
          <w:b/>
          <w:sz w:val="24"/>
          <w:szCs w:val="24"/>
        </w:rPr>
        <w:t>e</w:t>
      </w:r>
      <w:r w:rsidR="00025E06">
        <w:rPr>
          <w:rFonts w:ascii="Arial" w:hAnsi="Arial" w:cs="Arial"/>
          <w:b/>
          <w:sz w:val="24"/>
          <w:szCs w:val="24"/>
        </w:rPr>
        <w:t>s</w:t>
      </w:r>
      <w:r w:rsidR="00472BDB">
        <w:rPr>
          <w:rFonts w:ascii="Arial" w:hAnsi="Arial" w:cs="Arial"/>
          <w:b/>
          <w:sz w:val="24"/>
          <w:szCs w:val="24"/>
        </w:rPr>
        <w:t xml:space="preserve"> a esta sección</w:t>
      </w:r>
      <w:r w:rsidR="00025E06">
        <w:rPr>
          <w:rFonts w:ascii="Arial" w:hAnsi="Arial" w:cs="Arial"/>
          <w:b/>
          <w:sz w:val="24"/>
          <w:szCs w:val="24"/>
        </w:rPr>
        <w:t>:</w:t>
      </w:r>
    </w:p>
    <w:p w:rsidR="00AF3E98" w:rsidRDefault="00AF3E98" w:rsidP="00413FC0">
      <w:pPr>
        <w:spacing w:line="240" w:lineRule="auto"/>
        <w:ind w:left="-993" w:right="-1135"/>
        <w:jc w:val="both"/>
        <w:rPr>
          <w:rFonts w:ascii="Arial" w:hAnsi="Arial" w:cs="Arial"/>
          <w:b/>
          <w:sz w:val="24"/>
          <w:szCs w:val="24"/>
        </w:rPr>
      </w:pPr>
      <w:r>
        <w:rPr>
          <w:rFonts w:ascii="Arial" w:hAnsi="Arial" w:cs="Arial"/>
          <w:b/>
          <w:color w:val="FF0000"/>
          <w:sz w:val="24"/>
          <w:szCs w:val="24"/>
        </w:rPr>
        <w:t xml:space="preserve">    </w:t>
      </w:r>
      <w:proofErr w:type="spellStart"/>
      <w:r w:rsidR="00E93E05" w:rsidRPr="00631968">
        <w:rPr>
          <w:rFonts w:ascii="Arial" w:hAnsi="Arial" w:cs="Arial"/>
          <w:b/>
          <w:color w:val="FF0000"/>
          <w:sz w:val="24"/>
          <w:szCs w:val="24"/>
        </w:rPr>
        <w:t>Malala</w:t>
      </w:r>
      <w:proofErr w:type="spellEnd"/>
      <w:r>
        <w:rPr>
          <w:rFonts w:ascii="Arial" w:hAnsi="Arial" w:cs="Arial"/>
          <w:b/>
          <w:color w:val="FF0000"/>
          <w:sz w:val="24"/>
          <w:szCs w:val="24"/>
        </w:rPr>
        <w:t xml:space="preserve"> </w:t>
      </w:r>
      <w:proofErr w:type="spellStart"/>
      <w:r w:rsidR="005232E8" w:rsidRPr="00631968">
        <w:rPr>
          <w:rFonts w:ascii="Arial" w:hAnsi="Arial" w:cs="Arial"/>
          <w:b/>
          <w:color w:val="FF0000"/>
          <w:sz w:val="24"/>
          <w:szCs w:val="24"/>
        </w:rPr>
        <w:t>Yusajzai</w:t>
      </w:r>
      <w:proofErr w:type="spellEnd"/>
      <w:r w:rsidR="00472BDB">
        <w:rPr>
          <w:rFonts w:ascii="Arial" w:hAnsi="Arial" w:cs="Arial"/>
          <w:b/>
          <w:color w:val="FF0000"/>
          <w:sz w:val="24"/>
          <w:szCs w:val="24"/>
        </w:rPr>
        <w:t>,</w:t>
      </w:r>
      <w:r w:rsidR="005232E8">
        <w:rPr>
          <w:rFonts w:ascii="Arial" w:hAnsi="Arial" w:cs="Arial"/>
          <w:b/>
          <w:sz w:val="24"/>
          <w:szCs w:val="24"/>
        </w:rPr>
        <w:t xml:space="preserve"> del</w:t>
      </w:r>
      <w:r w:rsidR="00964E02">
        <w:rPr>
          <w:rFonts w:ascii="Arial" w:hAnsi="Arial" w:cs="Arial"/>
          <w:b/>
          <w:sz w:val="24"/>
          <w:szCs w:val="24"/>
        </w:rPr>
        <w:t xml:space="preserve"> </w:t>
      </w:r>
      <w:r w:rsidR="004A4F39">
        <w:rPr>
          <w:rFonts w:ascii="Arial" w:hAnsi="Arial" w:cs="Arial"/>
          <w:b/>
          <w:sz w:val="24"/>
          <w:szCs w:val="24"/>
        </w:rPr>
        <w:t>Pa</w:t>
      </w:r>
      <w:r w:rsidR="00964E02">
        <w:rPr>
          <w:rFonts w:ascii="Arial" w:hAnsi="Arial" w:cs="Arial"/>
          <w:b/>
          <w:sz w:val="24"/>
          <w:szCs w:val="24"/>
        </w:rPr>
        <w:t>k</w:t>
      </w:r>
      <w:r w:rsidR="005232E8">
        <w:rPr>
          <w:rFonts w:ascii="Arial" w:hAnsi="Arial" w:cs="Arial"/>
          <w:b/>
          <w:sz w:val="24"/>
          <w:szCs w:val="24"/>
        </w:rPr>
        <w:t>ist</w:t>
      </w:r>
      <w:r w:rsidR="00964E02">
        <w:rPr>
          <w:rFonts w:ascii="Arial" w:hAnsi="Arial" w:cs="Arial"/>
          <w:b/>
          <w:sz w:val="24"/>
          <w:szCs w:val="24"/>
        </w:rPr>
        <w:t>á</w:t>
      </w:r>
      <w:r w:rsidR="005232E8">
        <w:rPr>
          <w:rFonts w:ascii="Arial" w:hAnsi="Arial" w:cs="Arial"/>
          <w:b/>
          <w:sz w:val="24"/>
          <w:szCs w:val="24"/>
        </w:rPr>
        <w:t>n</w:t>
      </w:r>
      <w:r w:rsidR="00472BDB">
        <w:rPr>
          <w:rFonts w:ascii="Arial" w:hAnsi="Arial" w:cs="Arial"/>
          <w:b/>
          <w:sz w:val="24"/>
          <w:szCs w:val="24"/>
        </w:rPr>
        <w:t>,</w:t>
      </w:r>
      <w:r w:rsidR="005232E8">
        <w:rPr>
          <w:rFonts w:ascii="Arial" w:hAnsi="Arial" w:cs="Arial"/>
          <w:b/>
          <w:sz w:val="24"/>
          <w:szCs w:val="24"/>
        </w:rPr>
        <w:t xml:space="preserve"> es un modelo de jove</w:t>
      </w:r>
      <w:r w:rsidR="00472BDB">
        <w:rPr>
          <w:rFonts w:ascii="Arial" w:hAnsi="Arial" w:cs="Arial"/>
          <w:b/>
          <w:sz w:val="24"/>
          <w:szCs w:val="24"/>
        </w:rPr>
        <w:t>n</w:t>
      </w:r>
      <w:r w:rsidR="005232E8">
        <w:rPr>
          <w:rFonts w:ascii="Arial" w:hAnsi="Arial" w:cs="Arial"/>
          <w:b/>
          <w:sz w:val="24"/>
          <w:szCs w:val="24"/>
        </w:rPr>
        <w:t>cita intelige</w:t>
      </w:r>
      <w:r w:rsidR="00413FC0">
        <w:rPr>
          <w:rFonts w:ascii="Arial" w:hAnsi="Arial" w:cs="Arial"/>
          <w:b/>
          <w:sz w:val="24"/>
          <w:szCs w:val="24"/>
        </w:rPr>
        <w:t>n</w:t>
      </w:r>
      <w:r w:rsidR="005232E8">
        <w:rPr>
          <w:rFonts w:ascii="Arial" w:hAnsi="Arial" w:cs="Arial"/>
          <w:b/>
          <w:sz w:val="24"/>
          <w:szCs w:val="24"/>
        </w:rPr>
        <w:t>te y bond</w:t>
      </w:r>
      <w:r w:rsidR="00413FC0">
        <w:rPr>
          <w:rFonts w:ascii="Arial" w:hAnsi="Arial" w:cs="Arial"/>
          <w:b/>
          <w:sz w:val="24"/>
          <w:szCs w:val="24"/>
        </w:rPr>
        <w:t>a</w:t>
      </w:r>
      <w:r w:rsidR="005232E8">
        <w:rPr>
          <w:rFonts w:ascii="Arial" w:hAnsi="Arial" w:cs="Arial"/>
          <w:b/>
          <w:sz w:val="24"/>
          <w:szCs w:val="24"/>
        </w:rPr>
        <w:t>dosa, hija d</w:t>
      </w:r>
      <w:r w:rsidR="00964E02">
        <w:rPr>
          <w:rFonts w:ascii="Arial" w:hAnsi="Arial" w:cs="Arial"/>
          <w:b/>
          <w:sz w:val="24"/>
          <w:szCs w:val="24"/>
        </w:rPr>
        <w:t xml:space="preserve">e un director escolar que </w:t>
      </w:r>
      <w:proofErr w:type="spellStart"/>
      <w:r w:rsidR="00964E02">
        <w:rPr>
          <w:rFonts w:ascii="Arial" w:hAnsi="Arial" w:cs="Arial"/>
          <w:b/>
          <w:sz w:val="24"/>
          <w:szCs w:val="24"/>
        </w:rPr>
        <w:t>prepa</w:t>
      </w:r>
      <w:r w:rsidR="005232E8">
        <w:rPr>
          <w:rFonts w:ascii="Arial" w:hAnsi="Arial" w:cs="Arial"/>
          <w:b/>
          <w:sz w:val="24"/>
          <w:szCs w:val="24"/>
        </w:rPr>
        <w:t>aba</w:t>
      </w:r>
      <w:proofErr w:type="spellEnd"/>
      <w:r w:rsidR="005232E8">
        <w:rPr>
          <w:rFonts w:ascii="Arial" w:hAnsi="Arial" w:cs="Arial"/>
          <w:b/>
          <w:sz w:val="24"/>
          <w:szCs w:val="24"/>
        </w:rPr>
        <w:t xml:space="preserve"> par</w:t>
      </w:r>
      <w:r w:rsidR="00413FC0">
        <w:rPr>
          <w:rFonts w:ascii="Arial" w:hAnsi="Arial" w:cs="Arial"/>
          <w:b/>
          <w:sz w:val="24"/>
          <w:szCs w:val="24"/>
        </w:rPr>
        <w:t>a sus hi</w:t>
      </w:r>
      <w:r w:rsidR="005232E8">
        <w:rPr>
          <w:rFonts w:ascii="Arial" w:hAnsi="Arial" w:cs="Arial"/>
          <w:b/>
          <w:sz w:val="24"/>
          <w:szCs w:val="24"/>
        </w:rPr>
        <w:t>jas un futuro al menos semejante al suyo.</w:t>
      </w:r>
      <w:r w:rsidR="00413FC0">
        <w:rPr>
          <w:rFonts w:ascii="Arial" w:hAnsi="Arial" w:cs="Arial"/>
          <w:b/>
          <w:sz w:val="24"/>
          <w:szCs w:val="24"/>
        </w:rPr>
        <w:t xml:space="preserve"> Por sentido com</w:t>
      </w:r>
      <w:r w:rsidR="00964E02">
        <w:rPr>
          <w:rFonts w:ascii="Arial" w:hAnsi="Arial" w:cs="Arial"/>
          <w:b/>
          <w:sz w:val="24"/>
          <w:szCs w:val="24"/>
        </w:rPr>
        <w:t>ú</w:t>
      </w:r>
      <w:r w:rsidR="00413FC0">
        <w:rPr>
          <w:rFonts w:ascii="Arial" w:hAnsi="Arial" w:cs="Arial"/>
          <w:b/>
          <w:sz w:val="24"/>
          <w:szCs w:val="24"/>
        </w:rPr>
        <w:t>n soñaba él con la importancia de la educación del a mujer.</w:t>
      </w:r>
      <w:r w:rsidR="005232E8">
        <w:rPr>
          <w:rFonts w:ascii="Arial" w:hAnsi="Arial" w:cs="Arial"/>
          <w:b/>
          <w:sz w:val="24"/>
          <w:szCs w:val="24"/>
        </w:rPr>
        <w:t xml:space="preserve"> Los talibanes, enemigos de la educación de la</w:t>
      </w:r>
      <w:r w:rsidR="00472BDB">
        <w:rPr>
          <w:rFonts w:ascii="Arial" w:hAnsi="Arial" w:cs="Arial"/>
          <w:b/>
          <w:sz w:val="24"/>
          <w:szCs w:val="24"/>
        </w:rPr>
        <w:t>s</w:t>
      </w:r>
      <w:r w:rsidR="005232E8">
        <w:rPr>
          <w:rFonts w:ascii="Arial" w:hAnsi="Arial" w:cs="Arial"/>
          <w:b/>
          <w:sz w:val="24"/>
          <w:szCs w:val="24"/>
        </w:rPr>
        <w:t xml:space="preserve"> mujeres, se encargaron de cortar esos anhelo</w:t>
      </w:r>
      <w:r w:rsidR="00964E02">
        <w:rPr>
          <w:rFonts w:ascii="Arial" w:hAnsi="Arial" w:cs="Arial"/>
          <w:b/>
          <w:sz w:val="24"/>
          <w:szCs w:val="24"/>
        </w:rPr>
        <w:t>s</w:t>
      </w:r>
      <w:r w:rsidR="005232E8">
        <w:rPr>
          <w:rFonts w:ascii="Arial" w:hAnsi="Arial" w:cs="Arial"/>
          <w:b/>
          <w:sz w:val="24"/>
          <w:szCs w:val="24"/>
        </w:rPr>
        <w:t>. Una bala traidora lleg</w:t>
      </w:r>
      <w:r w:rsidR="00413FC0">
        <w:rPr>
          <w:rFonts w:ascii="Arial" w:hAnsi="Arial" w:cs="Arial"/>
          <w:b/>
          <w:sz w:val="24"/>
          <w:szCs w:val="24"/>
        </w:rPr>
        <w:t>ó</w:t>
      </w:r>
      <w:r w:rsidR="005232E8">
        <w:rPr>
          <w:rFonts w:ascii="Arial" w:hAnsi="Arial" w:cs="Arial"/>
          <w:b/>
          <w:sz w:val="24"/>
          <w:szCs w:val="24"/>
        </w:rPr>
        <w:t xml:space="preserve"> a su cabeza por los</w:t>
      </w:r>
      <w:r w:rsidR="00413FC0">
        <w:rPr>
          <w:rFonts w:ascii="Arial" w:hAnsi="Arial" w:cs="Arial"/>
          <w:b/>
          <w:sz w:val="24"/>
          <w:szCs w:val="24"/>
        </w:rPr>
        <w:t xml:space="preserve"> prejuicios</w:t>
      </w:r>
      <w:r w:rsidR="005232E8">
        <w:rPr>
          <w:rFonts w:ascii="Arial" w:hAnsi="Arial" w:cs="Arial"/>
          <w:b/>
          <w:sz w:val="24"/>
          <w:szCs w:val="24"/>
        </w:rPr>
        <w:t xml:space="preserve"> de los adversarios fan</w:t>
      </w:r>
      <w:r w:rsidR="00413FC0">
        <w:rPr>
          <w:rFonts w:ascii="Arial" w:hAnsi="Arial" w:cs="Arial"/>
          <w:b/>
          <w:sz w:val="24"/>
          <w:szCs w:val="24"/>
        </w:rPr>
        <w:t>á</w:t>
      </w:r>
      <w:r w:rsidR="005232E8">
        <w:rPr>
          <w:rFonts w:ascii="Arial" w:hAnsi="Arial" w:cs="Arial"/>
          <w:b/>
          <w:sz w:val="24"/>
          <w:szCs w:val="24"/>
        </w:rPr>
        <w:t>tico</w:t>
      </w:r>
      <w:r w:rsidR="00413FC0">
        <w:rPr>
          <w:rFonts w:ascii="Arial" w:hAnsi="Arial" w:cs="Arial"/>
          <w:b/>
          <w:sz w:val="24"/>
          <w:szCs w:val="24"/>
        </w:rPr>
        <w:t>s</w:t>
      </w:r>
      <w:r w:rsidR="005232E8">
        <w:rPr>
          <w:rFonts w:ascii="Arial" w:hAnsi="Arial" w:cs="Arial"/>
          <w:b/>
          <w:sz w:val="24"/>
          <w:szCs w:val="24"/>
        </w:rPr>
        <w:t>. La Provi</w:t>
      </w:r>
      <w:r w:rsidR="00413FC0">
        <w:rPr>
          <w:rFonts w:ascii="Arial" w:hAnsi="Arial" w:cs="Arial"/>
          <w:b/>
          <w:sz w:val="24"/>
          <w:szCs w:val="24"/>
        </w:rPr>
        <w:t>d</w:t>
      </w:r>
      <w:r w:rsidR="005232E8">
        <w:rPr>
          <w:rFonts w:ascii="Arial" w:hAnsi="Arial" w:cs="Arial"/>
          <w:b/>
          <w:sz w:val="24"/>
          <w:szCs w:val="24"/>
        </w:rPr>
        <w:t>encia divina, la de Ala o la de Jesucristo, quiso que no muriera y que termin</w:t>
      </w:r>
      <w:r w:rsidR="00413FC0">
        <w:rPr>
          <w:rFonts w:ascii="Arial" w:hAnsi="Arial" w:cs="Arial"/>
          <w:b/>
          <w:sz w:val="24"/>
          <w:szCs w:val="24"/>
        </w:rPr>
        <w:t>a</w:t>
      </w:r>
      <w:r w:rsidR="005232E8">
        <w:rPr>
          <w:rFonts w:ascii="Arial" w:hAnsi="Arial" w:cs="Arial"/>
          <w:b/>
          <w:sz w:val="24"/>
          <w:szCs w:val="24"/>
        </w:rPr>
        <w:t xml:space="preserve">rán </w:t>
      </w:r>
      <w:r w:rsidR="00413FC0">
        <w:rPr>
          <w:rFonts w:ascii="Arial" w:hAnsi="Arial" w:cs="Arial"/>
          <w:b/>
          <w:sz w:val="24"/>
          <w:szCs w:val="24"/>
        </w:rPr>
        <w:t>l</w:t>
      </w:r>
      <w:r w:rsidR="005232E8">
        <w:rPr>
          <w:rFonts w:ascii="Arial" w:hAnsi="Arial" w:cs="Arial"/>
          <w:b/>
          <w:sz w:val="24"/>
          <w:szCs w:val="24"/>
        </w:rPr>
        <w:t>lev</w:t>
      </w:r>
      <w:r w:rsidR="00964E02">
        <w:rPr>
          <w:rFonts w:ascii="Arial" w:hAnsi="Arial" w:cs="Arial"/>
          <w:b/>
          <w:sz w:val="24"/>
          <w:szCs w:val="24"/>
        </w:rPr>
        <w:t>á</w:t>
      </w:r>
      <w:r w:rsidR="005232E8">
        <w:rPr>
          <w:rFonts w:ascii="Arial" w:hAnsi="Arial" w:cs="Arial"/>
          <w:b/>
          <w:sz w:val="24"/>
          <w:szCs w:val="24"/>
        </w:rPr>
        <w:t>ndo</w:t>
      </w:r>
      <w:r>
        <w:rPr>
          <w:rFonts w:ascii="Arial" w:hAnsi="Arial" w:cs="Arial"/>
          <w:b/>
          <w:sz w:val="24"/>
          <w:szCs w:val="24"/>
        </w:rPr>
        <w:t>la</w:t>
      </w:r>
      <w:r w:rsidR="005232E8">
        <w:rPr>
          <w:rFonts w:ascii="Arial" w:hAnsi="Arial" w:cs="Arial"/>
          <w:b/>
          <w:sz w:val="24"/>
          <w:szCs w:val="24"/>
        </w:rPr>
        <w:t xml:space="preserve"> a Europa, do</w:t>
      </w:r>
      <w:r w:rsidR="00413FC0">
        <w:rPr>
          <w:rFonts w:ascii="Arial" w:hAnsi="Arial" w:cs="Arial"/>
          <w:b/>
          <w:sz w:val="24"/>
          <w:szCs w:val="24"/>
        </w:rPr>
        <w:t>n</w:t>
      </w:r>
      <w:r w:rsidR="005232E8">
        <w:rPr>
          <w:rFonts w:ascii="Arial" w:hAnsi="Arial" w:cs="Arial"/>
          <w:b/>
          <w:sz w:val="24"/>
          <w:szCs w:val="24"/>
        </w:rPr>
        <w:t>de pudo recuperarse despu</w:t>
      </w:r>
      <w:r w:rsidR="00413FC0">
        <w:rPr>
          <w:rFonts w:ascii="Arial" w:hAnsi="Arial" w:cs="Arial"/>
          <w:b/>
          <w:sz w:val="24"/>
          <w:szCs w:val="24"/>
        </w:rPr>
        <w:t>é</w:t>
      </w:r>
      <w:r w:rsidR="005232E8">
        <w:rPr>
          <w:rFonts w:ascii="Arial" w:hAnsi="Arial" w:cs="Arial"/>
          <w:b/>
          <w:sz w:val="24"/>
          <w:szCs w:val="24"/>
        </w:rPr>
        <w:t xml:space="preserve">s </w:t>
      </w:r>
      <w:r w:rsidR="00413FC0">
        <w:rPr>
          <w:rFonts w:ascii="Arial" w:hAnsi="Arial" w:cs="Arial"/>
          <w:b/>
          <w:sz w:val="24"/>
          <w:szCs w:val="24"/>
        </w:rPr>
        <w:t>d</w:t>
      </w:r>
      <w:r w:rsidR="005232E8">
        <w:rPr>
          <w:rFonts w:ascii="Arial" w:hAnsi="Arial" w:cs="Arial"/>
          <w:b/>
          <w:sz w:val="24"/>
          <w:szCs w:val="24"/>
        </w:rPr>
        <w:t>e varias operacion</w:t>
      </w:r>
      <w:r w:rsidR="00413FC0">
        <w:rPr>
          <w:rFonts w:ascii="Arial" w:hAnsi="Arial" w:cs="Arial"/>
          <w:b/>
          <w:sz w:val="24"/>
          <w:szCs w:val="24"/>
        </w:rPr>
        <w:t>es quirúrgica</w:t>
      </w:r>
      <w:r w:rsidR="005232E8">
        <w:rPr>
          <w:rFonts w:ascii="Arial" w:hAnsi="Arial" w:cs="Arial"/>
          <w:b/>
          <w:sz w:val="24"/>
          <w:szCs w:val="24"/>
        </w:rPr>
        <w:t xml:space="preserve">. </w:t>
      </w:r>
    </w:p>
    <w:p w:rsidR="005232E8" w:rsidRDefault="00AF3E98" w:rsidP="00413FC0">
      <w:pPr>
        <w:spacing w:line="240" w:lineRule="auto"/>
        <w:ind w:left="-993" w:right="-1135"/>
        <w:jc w:val="both"/>
        <w:rPr>
          <w:rFonts w:ascii="Arial" w:hAnsi="Arial" w:cs="Arial"/>
          <w:b/>
          <w:sz w:val="24"/>
          <w:szCs w:val="24"/>
        </w:rPr>
      </w:pPr>
      <w:r>
        <w:rPr>
          <w:rFonts w:ascii="Arial" w:hAnsi="Arial" w:cs="Arial"/>
          <w:b/>
          <w:sz w:val="24"/>
          <w:szCs w:val="24"/>
        </w:rPr>
        <w:t xml:space="preserve">    </w:t>
      </w:r>
      <w:r w:rsidR="005232E8">
        <w:rPr>
          <w:rFonts w:ascii="Arial" w:hAnsi="Arial" w:cs="Arial"/>
          <w:b/>
          <w:sz w:val="24"/>
          <w:szCs w:val="24"/>
        </w:rPr>
        <w:t>Hoy sigue caminan</w:t>
      </w:r>
      <w:r w:rsidR="00413FC0">
        <w:rPr>
          <w:rFonts w:ascii="Arial" w:hAnsi="Arial" w:cs="Arial"/>
          <w:b/>
          <w:sz w:val="24"/>
          <w:szCs w:val="24"/>
        </w:rPr>
        <w:t>d</w:t>
      </w:r>
      <w:r w:rsidR="005232E8">
        <w:rPr>
          <w:rFonts w:ascii="Arial" w:hAnsi="Arial" w:cs="Arial"/>
          <w:b/>
          <w:sz w:val="24"/>
          <w:szCs w:val="24"/>
        </w:rPr>
        <w:t xml:space="preserve">o hacia </w:t>
      </w:r>
      <w:r w:rsidR="00413FC0">
        <w:rPr>
          <w:rFonts w:ascii="Arial" w:hAnsi="Arial" w:cs="Arial"/>
          <w:b/>
          <w:sz w:val="24"/>
          <w:szCs w:val="24"/>
        </w:rPr>
        <w:t>e</w:t>
      </w:r>
      <w:r w:rsidR="005232E8">
        <w:rPr>
          <w:rFonts w:ascii="Arial" w:hAnsi="Arial" w:cs="Arial"/>
          <w:b/>
          <w:sz w:val="24"/>
          <w:szCs w:val="24"/>
        </w:rPr>
        <w:t xml:space="preserve">se </w:t>
      </w:r>
      <w:r w:rsidR="00413FC0">
        <w:rPr>
          <w:rFonts w:ascii="Arial" w:hAnsi="Arial" w:cs="Arial"/>
          <w:b/>
          <w:sz w:val="24"/>
          <w:szCs w:val="24"/>
        </w:rPr>
        <w:t>i</w:t>
      </w:r>
      <w:r w:rsidR="005232E8">
        <w:rPr>
          <w:rFonts w:ascii="Arial" w:hAnsi="Arial" w:cs="Arial"/>
          <w:b/>
          <w:sz w:val="24"/>
          <w:szCs w:val="24"/>
        </w:rPr>
        <w:t>deal</w:t>
      </w:r>
      <w:r w:rsidR="00413FC0">
        <w:rPr>
          <w:rFonts w:ascii="Arial" w:hAnsi="Arial" w:cs="Arial"/>
          <w:b/>
          <w:sz w:val="24"/>
          <w:szCs w:val="24"/>
        </w:rPr>
        <w:t xml:space="preserve">, pero con miedo de que los fanáticos, </w:t>
      </w:r>
      <w:r w:rsidR="00472BDB">
        <w:rPr>
          <w:rFonts w:ascii="Arial" w:hAnsi="Arial" w:cs="Arial"/>
          <w:b/>
          <w:sz w:val="24"/>
          <w:szCs w:val="24"/>
        </w:rPr>
        <w:t xml:space="preserve">y </w:t>
      </w:r>
      <w:r w:rsidR="00413FC0">
        <w:rPr>
          <w:rFonts w:ascii="Arial" w:hAnsi="Arial" w:cs="Arial"/>
          <w:b/>
          <w:sz w:val="24"/>
          <w:szCs w:val="24"/>
        </w:rPr>
        <w:t>estúpido</w:t>
      </w:r>
      <w:r w:rsidR="00472BDB">
        <w:rPr>
          <w:rFonts w:ascii="Arial" w:hAnsi="Arial" w:cs="Arial"/>
          <w:b/>
          <w:sz w:val="24"/>
          <w:szCs w:val="24"/>
        </w:rPr>
        <w:t>s</w:t>
      </w:r>
      <w:r w:rsidR="00413FC0">
        <w:rPr>
          <w:rFonts w:ascii="Arial" w:hAnsi="Arial" w:cs="Arial"/>
          <w:b/>
          <w:sz w:val="24"/>
          <w:szCs w:val="24"/>
        </w:rPr>
        <w:t xml:space="preserve"> falsos int</w:t>
      </w:r>
      <w:r w:rsidR="00472BDB">
        <w:rPr>
          <w:rFonts w:ascii="Arial" w:hAnsi="Arial" w:cs="Arial"/>
          <w:b/>
          <w:sz w:val="24"/>
          <w:szCs w:val="24"/>
        </w:rPr>
        <w:t>é</w:t>
      </w:r>
      <w:r w:rsidR="00413FC0">
        <w:rPr>
          <w:rFonts w:ascii="Arial" w:hAnsi="Arial" w:cs="Arial"/>
          <w:b/>
          <w:sz w:val="24"/>
          <w:szCs w:val="24"/>
        </w:rPr>
        <w:t>rpretes del Corán que siguen existiendo, puedan llegar un día a terminar el crimen que no lograron en su primer intento</w:t>
      </w:r>
    </w:p>
    <w:p w:rsidR="00E93E05" w:rsidRPr="00A742A9" w:rsidRDefault="00413FC0" w:rsidP="00964E02">
      <w:pPr>
        <w:spacing w:line="240" w:lineRule="auto"/>
        <w:ind w:left="-993" w:right="-1135"/>
        <w:jc w:val="both"/>
        <w:rPr>
          <w:rFonts w:ascii="Arial" w:hAnsi="Arial" w:cs="Arial"/>
          <w:b/>
          <w:sz w:val="24"/>
          <w:szCs w:val="24"/>
        </w:rPr>
      </w:pPr>
      <w:r>
        <w:rPr>
          <w:rFonts w:ascii="Arial" w:hAnsi="Arial" w:cs="Arial"/>
          <w:b/>
          <w:sz w:val="24"/>
          <w:szCs w:val="24"/>
        </w:rPr>
        <w:t xml:space="preserve"> En un ambiente muy diferente la adolescente </w:t>
      </w:r>
      <w:proofErr w:type="spellStart"/>
      <w:r w:rsidRPr="00631968">
        <w:rPr>
          <w:rFonts w:ascii="Arial" w:hAnsi="Arial" w:cs="Arial"/>
          <w:b/>
          <w:color w:val="FF0000"/>
          <w:sz w:val="24"/>
          <w:szCs w:val="24"/>
        </w:rPr>
        <w:t>G</w:t>
      </w:r>
      <w:r w:rsidR="000623BA" w:rsidRPr="00631968">
        <w:rPr>
          <w:rFonts w:ascii="Arial" w:hAnsi="Arial" w:cs="Arial"/>
          <w:b/>
          <w:color w:val="FF0000"/>
          <w:sz w:val="24"/>
          <w:szCs w:val="24"/>
        </w:rPr>
        <w:t>retha</w:t>
      </w:r>
      <w:proofErr w:type="spellEnd"/>
      <w:r w:rsidR="00964E02">
        <w:rPr>
          <w:rFonts w:ascii="Arial" w:hAnsi="Arial" w:cs="Arial"/>
          <w:b/>
          <w:color w:val="FF0000"/>
          <w:sz w:val="24"/>
          <w:szCs w:val="24"/>
        </w:rPr>
        <w:t xml:space="preserve"> </w:t>
      </w:r>
      <w:proofErr w:type="spellStart"/>
      <w:r w:rsidR="000623BA" w:rsidRPr="00631968">
        <w:rPr>
          <w:rFonts w:ascii="Arial" w:hAnsi="Arial" w:cs="Arial"/>
          <w:b/>
          <w:color w:val="FF0000"/>
          <w:sz w:val="24"/>
          <w:szCs w:val="24"/>
        </w:rPr>
        <w:t>Th</w:t>
      </w:r>
      <w:r w:rsidR="00E93E05" w:rsidRPr="00631968">
        <w:rPr>
          <w:rFonts w:ascii="Arial" w:hAnsi="Arial" w:cs="Arial"/>
          <w:b/>
          <w:color w:val="FF0000"/>
          <w:sz w:val="24"/>
          <w:szCs w:val="24"/>
        </w:rPr>
        <w:t>umberg</w:t>
      </w:r>
      <w:r w:rsidRPr="00631968">
        <w:rPr>
          <w:rFonts w:ascii="Arial" w:hAnsi="Arial" w:cs="Arial"/>
          <w:b/>
          <w:color w:val="FF0000"/>
          <w:sz w:val="24"/>
          <w:szCs w:val="24"/>
        </w:rPr>
        <w:t>de</w:t>
      </w:r>
      <w:proofErr w:type="spellEnd"/>
      <w:r w:rsidR="00AF3E98">
        <w:rPr>
          <w:rFonts w:ascii="Arial" w:hAnsi="Arial" w:cs="Arial"/>
          <w:b/>
          <w:color w:val="FF0000"/>
          <w:sz w:val="24"/>
          <w:szCs w:val="24"/>
        </w:rPr>
        <w:t xml:space="preserve"> de </w:t>
      </w:r>
      <w:r w:rsidR="004A4F39" w:rsidRPr="00631968">
        <w:rPr>
          <w:rFonts w:ascii="Arial" w:hAnsi="Arial" w:cs="Arial"/>
          <w:b/>
          <w:color w:val="FF0000"/>
          <w:sz w:val="24"/>
          <w:szCs w:val="24"/>
        </w:rPr>
        <w:t>Suecia</w:t>
      </w:r>
      <w:r>
        <w:rPr>
          <w:rFonts w:ascii="Arial" w:hAnsi="Arial" w:cs="Arial"/>
          <w:b/>
          <w:sz w:val="24"/>
          <w:szCs w:val="24"/>
        </w:rPr>
        <w:t>, también se fue haciendo represe</w:t>
      </w:r>
      <w:r w:rsidR="00472BDB">
        <w:rPr>
          <w:rFonts w:ascii="Arial" w:hAnsi="Arial" w:cs="Arial"/>
          <w:b/>
          <w:sz w:val="24"/>
          <w:szCs w:val="24"/>
        </w:rPr>
        <w:t>n</w:t>
      </w:r>
      <w:r>
        <w:rPr>
          <w:rFonts w:ascii="Arial" w:hAnsi="Arial" w:cs="Arial"/>
          <w:b/>
          <w:sz w:val="24"/>
          <w:szCs w:val="24"/>
        </w:rPr>
        <w:t>tativa de la esperanza en un mundo mejor, pensando en despertar en los adultos el amor a la naturaleza y en el afán de luchar contra las diversas contaminaciones que estr</w:t>
      </w:r>
      <w:r w:rsidR="00472BDB">
        <w:rPr>
          <w:rFonts w:ascii="Arial" w:hAnsi="Arial" w:cs="Arial"/>
          <w:b/>
          <w:sz w:val="24"/>
          <w:szCs w:val="24"/>
        </w:rPr>
        <w:t>o</w:t>
      </w:r>
      <w:r>
        <w:rPr>
          <w:rFonts w:ascii="Arial" w:hAnsi="Arial" w:cs="Arial"/>
          <w:b/>
          <w:sz w:val="24"/>
          <w:szCs w:val="24"/>
        </w:rPr>
        <w:t>pean la limpieza del mundo. Ay</w:t>
      </w:r>
      <w:r w:rsidR="00472BDB">
        <w:rPr>
          <w:rFonts w:ascii="Arial" w:hAnsi="Arial" w:cs="Arial"/>
          <w:b/>
          <w:sz w:val="24"/>
          <w:szCs w:val="24"/>
        </w:rPr>
        <w:t>u</w:t>
      </w:r>
      <w:r>
        <w:rPr>
          <w:rFonts w:ascii="Arial" w:hAnsi="Arial" w:cs="Arial"/>
          <w:b/>
          <w:sz w:val="24"/>
          <w:szCs w:val="24"/>
        </w:rPr>
        <w:t>dada por el interés de sus padres</w:t>
      </w:r>
      <w:r w:rsidR="00472BDB">
        <w:rPr>
          <w:rFonts w:ascii="Arial" w:hAnsi="Arial" w:cs="Arial"/>
          <w:b/>
          <w:sz w:val="24"/>
          <w:szCs w:val="24"/>
        </w:rPr>
        <w:t xml:space="preserve"> ya adultos</w:t>
      </w:r>
      <w:r>
        <w:rPr>
          <w:rFonts w:ascii="Arial" w:hAnsi="Arial" w:cs="Arial"/>
          <w:b/>
          <w:sz w:val="24"/>
          <w:szCs w:val="24"/>
        </w:rPr>
        <w:t>, ha r</w:t>
      </w:r>
      <w:r w:rsidR="00472BDB">
        <w:rPr>
          <w:rFonts w:ascii="Arial" w:hAnsi="Arial" w:cs="Arial"/>
          <w:b/>
          <w:sz w:val="24"/>
          <w:szCs w:val="24"/>
        </w:rPr>
        <w:t>e</w:t>
      </w:r>
      <w:r>
        <w:rPr>
          <w:rFonts w:ascii="Arial" w:hAnsi="Arial" w:cs="Arial"/>
          <w:b/>
          <w:sz w:val="24"/>
          <w:szCs w:val="24"/>
        </w:rPr>
        <w:t xml:space="preserve">corrido el mundo, pidiendo que a las autoridades y a los movimientos sociales que </w:t>
      </w:r>
      <w:r w:rsidR="00631968">
        <w:rPr>
          <w:rFonts w:ascii="Arial" w:hAnsi="Arial" w:cs="Arial"/>
          <w:b/>
          <w:sz w:val="24"/>
          <w:szCs w:val="24"/>
        </w:rPr>
        <w:t>tomen las medida</w:t>
      </w:r>
      <w:r w:rsidR="009363F8">
        <w:rPr>
          <w:rFonts w:ascii="Arial" w:hAnsi="Arial" w:cs="Arial"/>
          <w:b/>
          <w:sz w:val="24"/>
          <w:szCs w:val="24"/>
        </w:rPr>
        <w:t>s</w:t>
      </w:r>
      <w:r w:rsidR="00631968">
        <w:rPr>
          <w:rFonts w:ascii="Arial" w:hAnsi="Arial" w:cs="Arial"/>
          <w:b/>
          <w:sz w:val="24"/>
          <w:szCs w:val="24"/>
        </w:rPr>
        <w:t xml:space="preserve"> para no envenenar la atmosfera, para hacer limpias las ciudades y para no estr</w:t>
      </w:r>
      <w:r w:rsidR="009363F8">
        <w:rPr>
          <w:rFonts w:ascii="Arial" w:hAnsi="Arial" w:cs="Arial"/>
          <w:b/>
          <w:sz w:val="24"/>
          <w:szCs w:val="24"/>
        </w:rPr>
        <w:t>o</w:t>
      </w:r>
      <w:r w:rsidR="00631968">
        <w:rPr>
          <w:rFonts w:ascii="Arial" w:hAnsi="Arial" w:cs="Arial"/>
          <w:b/>
          <w:sz w:val="24"/>
          <w:szCs w:val="24"/>
        </w:rPr>
        <w:t>pear el clima mediante un carrera salvaje y ego</w:t>
      </w:r>
      <w:r w:rsidR="009363F8">
        <w:rPr>
          <w:rFonts w:ascii="Arial" w:hAnsi="Arial" w:cs="Arial"/>
          <w:b/>
          <w:sz w:val="24"/>
          <w:szCs w:val="24"/>
        </w:rPr>
        <w:t>í</w:t>
      </w:r>
      <w:r w:rsidR="00631968">
        <w:rPr>
          <w:rFonts w:ascii="Arial" w:hAnsi="Arial" w:cs="Arial"/>
          <w:b/>
          <w:sz w:val="24"/>
          <w:szCs w:val="24"/>
        </w:rPr>
        <w:t>sta en favor de la industri</w:t>
      </w:r>
      <w:r w:rsidR="009363F8">
        <w:rPr>
          <w:rFonts w:ascii="Arial" w:hAnsi="Arial" w:cs="Arial"/>
          <w:b/>
          <w:sz w:val="24"/>
          <w:szCs w:val="24"/>
        </w:rPr>
        <w:t>a</w:t>
      </w:r>
      <w:r w:rsidR="00631968">
        <w:rPr>
          <w:rFonts w:ascii="Arial" w:hAnsi="Arial" w:cs="Arial"/>
          <w:b/>
          <w:sz w:val="24"/>
          <w:szCs w:val="24"/>
        </w:rPr>
        <w:t xml:space="preserve"> desarrollada a costa el a salud de los hombres.</w:t>
      </w:r>
    </w:p>
    <w:p w:rsidR="009363F8" w:rsidRDefault="00E93E05" w:rsidP="00133C71">
      <w:pPr>
        <w:spacing w:line="240" w:lineRule="auto"/>
        <w:ind w:left="-993" w:right="-1135"/>
        <w:jc w:val="both"/>
        <w:rPr>
          <w:rFonts w:ascii="Arial" w:hAnsi="Arial" w:cs="Arial"/>
          <w:b/>
          <w:sz w:val="24"/>
          <w:szCs w:val="24"/>
        </w:rPr>
      </w:pPr>
      <w:r w:rsidRPr="00631968">
        <w:rPr>
          <w:rFonts w:ascii="Arial" w:hAnsi="Arial" w:cs="Arial"/>
          <w:b/>
          <w:color w:val="FF0000"/>
          <w:sz w:val="24"/>
          <w:szCs w:val="24"/>
        </w:rPr>
        <w:t>Leonor de España</w:t>
      </w:r>
      <w:r w:rsidR="009363F8">
        <w:rPr>
          <w:rFonts w:ascii="Arial" w:hAnsi="Arial" w:cs="Arial"/>
          <w:b/>
          <w:color w:val="FF0000"/>
          <w:sz w:val="24"/>
          <w:szCs w:val="24"/>
        </w:rPr>
        <w:t xml:space="preserve">, </w:t>
      </w:r>
      <w:r w:rsidR="009363F8">
        <w:rPr>
          <w:rFonts w:ascii="Arial" w:hAnsi="Arial" w:cs="Arial"/>
          <w:b/>
          <w:sz w:val="24"/>
          <w:szCs w:val="24"/>
        </w:rPr>
        <w:t>pr</w:t>
      </w:r>
      <w:r w:rsidR="004A4F39">
        <w:rPr>
          <w:rFonts w:ascii="Arial" w:hAnsi="Arial" w:cs="Arial"/>
          <w:b/>
          <w:sz w:val="24"/>
          <w:szCs w:val="24"/>
        </w:rPr>
        <w:t>incesa heredera</w:t>
      </w:r>
      <w:r w:rsidR="00133C71">
        <w:rPr>
          <w:rFonts w:ascii="Arial" w:hAnsi="Arial" w:cs="Arial"/>
          <w:b/>
          <w:sz w:val="24"/>
          <w:szCs w:val="24"/>
        </w:rPr>
        <w:t xml:space="preserve"> de la corona española</w:t>
      </w:r>
      <w:r w:rsidR="00631968">
        <w:rPr>
          <w:rFonts w:ascii="Arial" w:hAnsi="Arial" w:cs="Arial"/>
          <w:b/>
          <w:sz w:val="24"/>
          <w:szCs w:val="24"/>
        </w:rPr>
        <w:t xml:space="preserve">, en el paso de la infancia a la adolescencia y pronto a </w:t>
      </w:r>
      <w:r w:rsidR="00133C71">
        <w:rPr>
          <w:rFonts w:ascii="Arial" w:hAnsi="Arial" w:cs="Arial"/>
          <w:b/>
          <w:sz w:val="24"/>
          <w:szCs w:val="24"/>
        </w:rPr>
        <w:t>l</w:t>
      </w:r>
      <w:r w:rsidR="00631968">
        <w:rPr>
          <w:rFonts w:ascii="Arial" w:hAnsi="Arial" w:cs="Arial"/>
          <w:b/>
          <w:sz w:val="24"/>
          <w:szCs w:val="24"/>
        </w:rPr>
        <w:t>a juventud, siente en su residencia mon</w:t>
      </w:r>
      <w:r w:rsidR="009363F8">
        <w:rPr>
          <w:rFonts w:ascii="Arial" w:hAnsi="Arial" w:cs="Arial"/>
          <w:b/>
          <w:sz w:val="24"/>
          <w:szCs w:val="24"/>
        </w:rPr>
        <w:t>á</w:t>
      </w:r>
      <w:r w:rsidR="00631968">
        <w:rPr>
          <w:rFonts w:ascii="Arial" w:hAnsi="Arial" w:cs="Arial"/>
          <w:b/>
          <w:sz w:val="24"/>
          <w:szCs w:val="24"/>
        </w:rPr>
        <w:t xml:space="preserve">rquica y con el cuidado de sus atentos padres, los reyes constitucionales de España, </w:t>
      </w:r>
      <w:r w:rsidR="009363F8">
        <w:rPr>
          <w:rFonts w:ascii="Arial" w:hAnsi="Arial" w:cs="Arial"/>
          <w:b/>
          <w:sz w:val="24"/>
          <w:szCs w:val="24"/>
        </w:rPr>
        <w:t xml:space="preserve">que se </w:t>
      </w:r>
      <w:r w:rsidR="00631968">
        <w:rPr>
          <w:rFonts w:ascii="Arial" w:hAnsi="Arial" w:cs="Arial"/>
          <w:b/>
          <w:sz w:val="24"/>
          <w:szCs w:val="24"/>
        </w:rPr>
        <w:t>desarrolla el sueño de llegar un d</w:t>
      </w:r>
      <w:r w:rsidR="009363F8">
        <w:rPr>
          <w:rFonts w:ascii="Arial" w:hAnsi="Arial" w:cs="Arial"/>
          <w:b/>
          <w:sz w:val="24"/>
          <w:szCs w:val="24"/>
        </w:rPr>
        <w:t>ía a ser Reina de la nació</w:t>
      </w:r>
      <w:r w:rsidR="00631968">
        <w:rPr>
          <w:rFonts w:ascii="Arial" w:hAnsi="Arial" w:cs="Arial"/>
          <w:b/>
          <w:sz w:val="24"/>
          <w:szCs w:val="24"/>
        </w:rPr>
        <w:t>n,</w:t>
      </w:r>
      <w:r w:rsidR="009363F8">
        <w:rPr>
          <w:rFonts w:ascii="Arial" w:hAnsi="Arial" w:cs="Arial"/>
          <w:b/>
          <w:sz w:val="24"/>
          <w:szCs w:val="24"/>
        </w:rPr>
        <w:t xml:space="preserve"> y que para ello tiene que prepararse, como hizo su padre y no pudo hacer su abuelo. Descubre en sus años de estudio normal como hacen las demás niñas, que su deber no está</w:t>
      </w:r>
      <w:r w:rsidR="00631968">
        <w:rPr>
          <w:rFonts w:ascii="Arial" w:hAnsi="Arial" w:cs="Arial"/>
          <w:b/>
          <w:sz w:val="24"/>
          <w:szCs w:val="24"/>
        </w:rPr>
        <w:t xml:space="preserve"> lucir sus dotes de inteligente servidora del orden p</w:t>
      </w:r>
      <w:r w:rsidR="009363F8">
        <w:rPr>
          <w:rFonts w:ascii="Arial" w:hAnsi="Arial" w:cs="Arial"/>
          <w:b/>
          <w:sz w:val="24"/>
          <w:szCs w:val="24"/>
        </w:rPr>
        <w:t>ú</w:t>
      </w:r>
      <w:r w:rsidR="00631968">
        <w:rPr>
          <w:rFonts w:ascii="Arial" w:hAnsi="Arial" w:cs="Arial"/>
          <w:b/>
          <w:sz w:val="24"/>
          <w:szCs w:val="24"/>
        </w:rPr>
        <w:t xml:space="preserve">blico, sino </w:t>
      </w:r>
      <w:r w:rsidR="009363F8">
        <w:rPr>
          <w:rFonts w:ascii="Arial" w:hAnsi="Arial" w:cs="Arial"/>
          <w:b/>
          <w:sz w:val="24"/>
          <w:szCs w:val="24"/>
        </w:rPr>
        <w:t>que debe</w:t>
      </w:r>
      <w:r w:rsidR="00631968">
        <w:rPr>
          <w:rFonts w:ascii="Arial" w:hAnsi="Arial" w:cs="Arial"/>
          <w:b/>
          <w:sz w:val="24"/>
          <w:szCs w:val="24"/>
        </w:rPr>
        <w:t xml:space="preserve"> ponerse en actitud de cumplir con sus deberes públicos. Es de seguro que</w:t>
      </w:r>
      <w:r w:rsidR="009363F8">
        <w:rPr>
          <w:rFonts w:ascii="Arial" w:hAnsi="Arial" w:cs="Arial"/>
          <w:b/>
          <w:sz w:val="24"/>
          <w:szCs w:val="24"/>
        </w:rPr>
        <w:t>,</w:t>
      </w:r>
      <w:r w:rsidR="00631968">
        <w:rPr>
          <w:rFonts w:ascii="Arial" w:hAnsi="Arial" w:cs="Arial"/>
          <w:b/>
          <w:sz w:val="24"/>
          <w:szCs w:val="24"/>
        </w:rPr>
        <w:t xml:space="preserve"> guiada por </w:t>
      </w:r>
      <w:r w:rsidR="009363F8">
        <w:rPr>
          <w:rFonts w:ascii="Arial" w:hAnsi="Arial" w:cs="Arial"/>
          <w:b/>
          <w:sz w:val="24"/>
          <w:szCs w:val="24"/>
        </w:rPr>
        <w:t>l</w:t>
      </w:r>
      <w:r w:rsidR="00631968">
        <w:rPr>
          <w:rFonts w:ascii="Arial" w:hAnsi="Arial" w:cs="Arial"/>
          <w:b/>
          <w:sz w:val="24"/>
          <w:szCs w:val="24"/>
        </w:rPr>
        <w:t>os adultos c</w:t>
      </w:r>
      <w:r w:rsidR="009363F8">
        <w:rPr>
          <w:rFonts w:ascii="Arial" w:hAnsi="Arial" w:cs="Arial"/>
          <w:b/>
          <w:sz w:val="24"/>
          <w:szCs w:val="24"/>
        </w:rPr>
        <w:t>o</w:t>
      </w:r>
      <w:r w:rsidR="00631968">
        <w:rPr>
          <w:rFonts w:ascii="Arial" w:hAnsi="Arial" w:cs="Arial"/>
          <w:b/>
          <w:sz w:val="24"/>
          <w:szCs w:val="24"/>
        </w:rPr>
        <w:t>n lo</w:t>
      </w:r>
      <w:r w:rsidR="009363F8">
        <w:rPr>
          <w:rFonts w:ascii="Arial" w:hAnsi="Arial" w:cs="Arial"/>
          <w:b/>
          <w:sz w:val="24"/>
          <w:szCs w:val="24"/>
        </w:rPr>
        <w:t>s</w:t>
      </w:r>
      <w:r w:rsidR="00631968">
        <w:rPr>
          <w:rFonts w:ascii="Arial" w:hAnsi="Arial" w:cs="Arial"/>
          <w:b/>
          <w:sz w:val="24"/>
          <w:szCs w:val="24"/>
        </w:rPr>
        <w:t xml:space="preserve"> que vive, </w:t>
      </w:r>
      <w:r w:rsidR="009363F8">
        <w:rPr>
          <w:rFonts w:ascii="Arial" w:hAnsi="Arial" w:cs="Arial"/>
          <w:b/>
          <w:sz w:val="24"/>
          <w:szCs w:val="24"/>
        </w:rPr>
        <w:t>desarrollará sus cualidades primero de persona, y además de figura social que estará al servicio de lo que la sociedad multiforme de la nación a la que pertenece exigirá a lo largo de los años.</w:t>
      </w:r>
    </w:p>
    <w:p w:rsidR="004A4F39" w:rsidRDefault="00AF3E98" w:rsidP="00133C71">
      <w:pPr>
        <w:spacing w:line="240" w:lineRule="auto"/>
        <w:ind w:left="-993" w:right="-1135"/>
        <w:jc w:val="both"/>
        <w:rPr>
          <w:rFonts w:ascii="Arial" w:hAnsi="Arial" w:cs="Arial"/>
          <w:b/>
          <w:sz w:val="24"/>
          <w:szCs w:val="24"/>
        </w:rPr>
      </w:pPr>
      <w:r>
        <w:rPr>
          <w:rFonts w:ascii="Arial" w:hAnsi="Arial" w:cs="Arial"/>
          <w:b/>
          <w:sz w:val="24"/>
          <w:szCs w:val="24"/>
        </w:rPr>
        <w:t xml:space="preserve">     </w:t>
      </w:r>
      <w:r w:rsidR="00025E06">
        <w:rPr>
          <w:rFonts w:ascii="Arial" w:hAnsi="Arial" w:cs="Arial"/>
          <w:b/>
          <w:sz w:val="24"/>
          <w:szCs w:val="24"/>
        </w:rPr>
        <w:t xml:space="preserve"> Y p</w:t>
      </w:r>
      <w:r w:rsidR="009363F8">
        <w:rPr>
          <w:rFonts w:ascii="Arial" w:hAnsi="Arial" w:cs="Arial"/>
          <w:b/>
          <w:sz w:val="24"/>
          <w:szCs w:val="24"/>
        </w:rPr>
        <w:t>od</w:t>
      </w:r>
      <w:r w:rsidR="00025E06">
        <w:rPr>
          <w:rFonts w:ascii="Arial" w:hAnsi="Arial" w:cs="Arial"/>
          <w:b/>
          <w:sz w:val="24"/>
          <w:szCs w:val="24"/>
        </w:rPr>
        <w:t>emo</w:t>
      </w:r>
      <w:r w:rsidR="009363F8">
        <w:rPr>
          <w:rFonts w:ascii="Arial" w:hAnsi="Arial" w:cs="Arial"/>
          <w:b/>
          <w:sz w:val="24"/>
          <w:szCs w:val="24"/>
        </w:rPr>
        <w:t>s</w:t>
      </w:r>
      <w:r w:rsidR="00025E06">
        <w:rPr>
          <w:rFonts w:ascii="Arial" w:hAnsi="Arial" w:cs="Arial"/>
          <w:b/>
          <w:sz w:val="24"/>
          <w:szCs w:val="24"/>
        </w:rPr>
        <w:t xml:space="preserve"> añadir </w:t>
      </w:r>
      <w:r w:rsidR="009363F8">
        <w:rPr>
          <w:rFonts w:ascii="Arial" w:hAnsi="Arial" w:cs="Arial"/>
          <w:b/>
          <w:sz w:val="24"/>
          <w:szCs w:val="24"/>
        </w:rPr>
        <w:t>al trio anterior citado la figura</w:t>
      </w:r>
      <w:r w:rsidR="00025E06">
        <w:rPr>
          <w:rFonts w:ascii="Arial" w:hAnsi="Arial" w:cs="Arial"/>
          <w:b/>
          <w:sz w:val="24"/>
          <w:szCs w:val="24"/>
        </w:rPr>
        <w:t xml:space="preserve"> de una deportista te</w:t>
      </w:r>
      <w:r w:rsidR="009363F8">
        <w:rPr>
          <w:rFonts w:ascii="Arial" w:hAnsi="Arial" w:cs="Arial"/>
          <w:b/>
          <w:sz w:val="24"/>
          <w:szCs w:val="24"/>
        </w:rPr>
        <w:t>t</w:t>
      </w:r>
      <w:r w:rsidR="00025E06">
        <w:rPr>
          <w:rFonts w:ascii="Arial" w:hAnsi="Arial" w:cs="Arial"/>
          <w:b/>
          <w:sz w:val="24"/>
          <w:szCs w:val="24"/>
        </w:rPr>
        <w:t>raplé</w:t>
      </w:r>
      <w:r w:rsidR="009363F8">
        <w:rPr>
          <w:rFonts w:ascii="Arial" w:hAnsi="Arial" w:cs="Arial"/>
          <w:b/>
          <w:sz w:val="24"/>
          <w:szCs w:val="24"/>
        </w:rPr>
        <w:t>j</w:t>
      </w:r>
      <w:r w:rsidR="00025E06">
        <w:rPr>
          <w:rFonts w:ascii="Arial" w:hAnsi="Arial" w:cs="Arial"/>
          <w:b/>
          <w:sz w:val="24"/>
          <w:szCs w:val="24"/>
        </w:rPr>
        <w:t>ica, de perso</w:t>
      </w:r>
      <w:r w:rsidR="009363F8">
        <w:rPr>
          <w:rFonts w:ascii="Arial" w:hAnsi="Arial" w:cs="Arial"/>
          <w:b/>
          <w:sz w:val="24"/>
          <w:szCs w:val="24"/>
        </w:rPr>
        <w:t>n</w:t>
      </w:r>
      <w:r w:rsidR="00025E06">
        <w:rPr>
          <w:rFonts w:ascii="Arial" w:hAnsi="Arial" w:cs="Arial"/>
          <w:b/>
          <w:sz w:val="24"/>
          <w:szCs w:val="24"/>
        </w:rPr>
        <w:t>a</w:t>
      </w:r>
      <w:r w:rsidR="009363F8">
        <w:rPr>
          <w:rFonts w:ascii="Arial" w:hAnsi="Arial" w:cs="Arial"/>
          <w:b/>
          <w:sz w:val="24"/>
          <w:szCs w:val="24"/>
        </w:rPr>
        <w:t>l</w:t>
      </w:r>
      <w:r w:rsidR="00025E06">
        <w:rPr>
          <w:rFonts w:ascii="Arial" w:hAnsi="Arial" w:cs="Arial"/>
          <w:b/>
          <w:sz w:val="24"/>
          <w:szCs w:val="24"/>
        </w:rPr>
        <w:t>idad posi</w:t>
      </w:r>
      <w:r w:rsidR="009363F8">
        <w:rPr>
          <w:rFonts w:ascii="Arial" w:hAnsi="Arial" w:cs="Arial"/>
          <w:b/>
          <w:sz w:val="24"/>
          <w:szCs w:val="24"/>
        </w:rPr>
        <w:t>t</w:t>
      </w:r>
      <w:r w:rsidR="00025E06">
        <w:rPr>
          <w:rFonts w:ascii="Arial" w:hAnsi="Arial" w:cs="Arial"/>
          <w:b/>
          <w:sz w:val="24"/>
          <w:szCs w:val="24"/>
        </w:rPr>
        <w:t>i</w:t>
      </w:r>
      <w:r w:rsidR="009363F8">
        <w:rPr>
          <w:rFonts w:ascii="Arial" w:hAnsi="Arial" w:cs="Arial"/>
          <w:b/>
          <w:sz w:val="24"/>
          <w:szCs w:val="24"/>
        </w:rPr>
        <w:t>v</w:t>
      </w:r>
      <w:r w:rsidR="00B763F8">
        <w:rPr>
          <w:rFonts w:ascii="Arial" w:hAnsi="Arial" w:cs="Arial"/>
          <w:b/>
          <w:sz w:val="24"/>
          <w:szCs w:val="24"/>
        </w:rPr>
        <w:t>a y</w:t>
      </w:r>
      <w:r w:rsidR="00025E06">
        <w:rPr>
          <w:rFonts w:ascii="Arial" w:hAnsi="Arial" w:cs="Arial"/>
          <w:b/>
          <w:sz w:val="24"/>
          <w:szCs w:val="24"/>
        </w:rPr>
        <w:t xml:space="preserve"> proyectiva hacia el mañana</w:t>
      </w:r>
      <w:r>
        <w:rPr>
          <w:rFonts w:ascii="Arial" w:hAnsi="Arial" w:cs="Arial"/>
          <w:b/>
          <w:sz w:val="24"/>
          <w:szCs w:val="24"/>
        </w:rPr>
        <w:t xml:space="preserve">, la joven </w:t>
      </w:r>
      <w:r w:rsidR="004A4F39" w:rsidRPr="00133C71">
        <w:rPr>
          <w:rFonts w:ascii="Arial" w:hAnsi="Arial" w:cs="Arial"/>
          <w:b/>
          <w:color w:val="FF0000"/>
          <w:sz w:val="24"/>
          <w:szCs w:val="24"/>
        </w:rPr>
        <w:t>Beatriz Vio</w:t>
      </w:r>
      <w:r w:rsidR="00F325C2">
        <w:rPr>
          <w:rFonts w:ascii="Arial" w:hAnsi="Arial" w:cs="Arial"/>
          <w:b/>
          <w:color w:val="FF0000"/>
          <w:sz w:val="24"/>
          <w:szCs w:val="24"/>
        </w:rPr>
        <w:t>,</w:t>
      </w:r>
      <w:r>
        <w:rPr>
          <w:rFonts w:ascii="Arial" w:hAnsi="Arial" w:cs="Arial"/>
          <w:b/>
          <w:color w:val="FF0000"/>
          <w:sz w:val="24"/>
          <w:szCs w:val="24"/>
        </w:rPr>
        <w:t xml:space="preserve"> </w:t>
      </w:r>
      <w:r w:rsidR="00631968">
        <w:rPr>
          <w:rFonts w:ascii="Arial" w:hAnsi="Arial" w:cs="Arial"/>
          <w:b/>
          <w:sz w:val="24"/>
          <w:szCs w:val="24"/>
        </w:rPr>
        <w:t>parapl</w:t>
      </w:r>
      <w:r w:rsidR="00F325C2">
        <w:rPr>
          <w:rFonts w:ascii="Arial" w:hAnsi="Arial" w:cs="Arial"/>
          <w:b/>
          <w:sz w:val="24"/>
          <w:szCs w:val="24"/>
        </w:rPr>
        <w:t>é</w:t>
      </w:r>
      <w:r w:rsidR="00631968">
        <w:rPr>
          <w:rFonts w:ascii="Arial" w:hAnsi="Arial" w:cs="Arial"/>
          <w:b/>
          <w:sz w:val="24"/>
          <w:szCs w:val="24"/>
        </w:rPr>
        <w:t>jica y d</w:t>
      </w:r>
      <w:r w:rsidR="004A4F39">
        <w:rPr>
          <w:rFonts w:ascii="Arial" w:hAnsi="Arial" w:cs="Arial"/>
          <w:b/>
          <w:sz w:val="24"/>
          <w:szCs w:val="24"/>
        </w:rPr>
        <w:t>ismi</w:t>
      </w:r>
      <w:r w:rsidR="00731B67">
        <w:rPr>
          <w:rFonts w:ascii="Arial" w:hAnsi="Arial" w:cs="Arial"/>
          <w:b/>
          <w:sz w:val="24"/>
          <w:szCs w:val="24"/>
        </w:rPr>
        <w:t>n</w:t>
      </w:r>
      <w:r w:rsidR="004A4F39">
        <w:rPr>
          <w:rFonts w:ascii="Arial" w:hAnsi="Arial" w:cs="Arial"/>
          <w:b/>
          <w:sz w:val="24"/>
          <w:szCs w:val="24"/>
        </w:rPr>
        <w:t xml:space="preserve">uida </w:t>
      </w:r>
      <w:r w:rsidR="00B763F8">
        <w:rPr>
          <w:rFonts w:ascii="Arial" w:hAnsi="Arial" w:cs="Arial"/>
          <w:b/>
          <w:sz w:val="24"/>
          <w:szCs w:val="24"/>
        </w:rPr>
        <w:t xml:space="preserve">motriz, </w:t>
      </w:r>
      <w:r w:rsidR="004A4F39">
        <w:rPr>
          <w:rFonts w:ascii="Arial" w:hAnsi="Arial" w:cs="Arial"/>
          <w:b/>
          <w:sz w:val="24"/>
          <w:szCs w:val="24"/>
        </w:rPr>
        <w:t xml:space="preserve">deportista </w:t>
      </w:r>
      <w:r w:rsidR="00631968">
        <w:rPr>
          <w:rFonts w:ascii="Arial" w:hAnsi="Arial" w:cs="Arial"/>
          <w:b/>
          <w:sz w:val="24"/>
          <w:szCs w:val="24"/>
        </w:rPr>
        <w:t xml:space="preserve">de </w:t>
      </w:r>
      <w:r w:rsidR="004A4F39">
        <w:rPr>
          <w:rFonts w:ascii="Arial" w:hAnsi="Arial" w:cs="Arial"/>
          <w:b/>
          <w:sz w:val="24"/>
          <w:szCs w:val="24"/>
        </w:rPr>
        <w:t>Italia</w:t>
      </w:r>
      <w:r w:rsidR="00B763F8">
        <w:rPr>
          <w:rFonts w:ascii="Arial" w:hAnsi="Arial" w:cs="Arial"/>
          <w:b/>
          <w:sz w:val="24"/>
          <w:szCs w:val="24"/>
        </w:rPr>
        <w:t>, que</w:t>
      </w:r>
      <w:r w:rsidR="00631968">
        <w:rPr>
          <w:rFonts w:ascii="Arial" w:hAnsi="Arial" w:cs="Arial"/>
          <w:b/>
          <w:sz w:val="24"/>
          <w:szCs w:val="24"/>
        </w:rPr>
        <w:t xml:space="preserve"> sueña como </w:t>
      </w:r>
      <w:r w:rsidR="00F325C2">
        <w:rPr>
          <w:rFonts w:ascii="Arial" w:hAnsi="Arial" w:cs="Arial"/>
          <w:b/>
          <w:sz w:val="24"/>
          <w:szCs w:val="24"/>
        </w:rPr>
        <w:t>a</w:t>
      </w:r>
      <w:r w:rsidR="00631968">
        <w:rPr>
          <w:rFonts w:ascii="Arial" w:hAnsi="Arial" w:cs="Arial"/>
          <w:b/>
          <w:sz w:val="24"/>
          <w:szCs w:val="24"/>
        </w:rPr>
        <w:t>dol</w:t>
      </w:r>
      <w:r w:rsidR="00F325C2">
        <w:rPr>
          <w:rFonts w:ascii="Arial" w:hAnsi="Arial" w:cs="Arial"/>
          <w:b/>
          <w:sz w:val="24"/>
          <w:szCs w:val="24"/>
        </w:rPr>
        <w:t>es</w:t>
      </w:r>
      <w:r w:rsidR="00631968">
        <w:rPr>
          <w:rFonts w:ascii="Arial" w:hAnsi="Arial" w:cs="Arial"/>
          <w:b/>
          <w:sz w:val="24"/>
          <w:szCs w:val="24"/>
        </w:rPr>
        <w:t>cente con limitaciones m</w:t>
      </w:r>
      <w:r w:rsidR="00F325C2">
        <w:rPr>
          <w:rFonts w:ascii="Arial" w:hAnsi="Arial" w:cs="Arial"/>
          <w:b/>
          <w:sz w:val="24"/>
          <w:szCs w:val="24"/>
        </w:rPr>
        <w:t>o</w:t>
      </w:r>
      <w:r w:rsidR="00631968">
        <w:rPr>
          <w:rFonts w:ascii="Arial" w:hAnsi="Arial" w:cs="Arial"/>
          <w:b/>
          <w:sz w:val="24"/>
          <w:szCs w:val="24"/>
        </w:rPr>
        <w:t>trices en seguir ganando triunfos</w:t>
      </w:r>
      <w:r>
        <w:rPr>
          <w:rFonts w:ascii="Arial" w:hAnsi="Arial" w:cs="Arial"/>
          <w:b/>
          <w:sz w:val="24"/>
          <w:szCs w:val="24"/>
        </w:rPr>
        <w:t>. No se deja</w:t>
      </w:r>
      <w:r w:rsidR="00631968">
        <w:rPr>
          <w:rFonts w:ascii="Arial" w:hAnsi="Arial" w:cs="Arial"/>
          <w:b/>
          <w:sz w:val="24"/>
          <w:szCs w:val="24"/>
        </w:rPr>
        <w:t xml:space="preserve"> derrotar por sus dificultades </w:t>
      </w:r>
      <w:r w:rsidR="00F325C2">
        <w:rPr>
          <w:rFonts w:ascii="Arial" w:hAnsi="Arial" w:cs="Arial"/>
          <w:b/>
          <w:sz w:val="24"/>
          <w:szCs w:val="24"/>
        </w:rPr>
        <w:t xml:space="preserve">que ofrece </w:t>
      </w:r>
      <w:r>
        <w:rPr>
          <w:rFonts w:ascii="Arial" w:hAnsi="Arial" w:cs="Arial"/>
          <w:b/>
          <w:sz w:val="24"/>
          <w:szCs w:val="24"/>
        </w:rPr>
        <w:t>su</w:t>
      </w:r>
      <w:r w:rsidR="00F325C2">
        <w:rPr>
          <w:rFonts w:ascii="Arial" w:hAnsi="Arial" w:cs="Arial"/>
          <w:b/>
          <w:sz w:val="24"/>
          <w:szCs w:val="24"/>
        </w:rPr>
        <w:t xml:space="preserve"> cuerpo</w:t>
      </w:r>
      <w:r>
        <w:rPr>
          <w:rFonts w:ascii="Arial" w:hAnsi="Arial" w:cs="Arial"/>
          <w:b/>
          <w:sz w:val="24"/>
          <w:szCs w:val="24"/>
        </w:rPr>
        <w:t>,</w:t>
      </w:r>
      <w:r w:rsidR="00F325C2">
        <w:rPr>
          <w:rFonts w:ascii="Arial" w:hAnsi="Arial" w:cs="Arial"/>
          <w:b/>
          <w:sz w:val="24"/>
          <w:szCs w:val="24"/>
        </w:rPr>
        <w:t xml:space="preserve"> pero que se superan con </w:t>
      </w:r>
      <w:r w:rsidR="00B763F8">
        <w:rPr>
          <w:rFonts w:ascii="Arial" w:hAnsi="Arial" w:cs="Arial"/>
          <w:b/>
          <w:sz w:val="24"/>
          <w:szCs w:val="24"/>
        </w:rPr>
        <w:t>f</w:t>
      </w:r>
      <w:r w:rsidR="00F325C2">
        <w:rPr>
          <w:rFonts w:ascii="Arial" w:hAnsi="Arial" w:cs="Arial"/>
          <w:b/>
          <w:sz w:val="24"/>
          <w:szCs w:val="24"/>
        </w:rPr>
        <w:t>uerza de voluntad y actitud de lucha ante el porvenir.</w:t>
      </w:r>
      <w:r w:rsidR="00631968">
        <w:rPr>
          <w:rFonts w:ascii="Arial" w:hAnsi="Arial" w:cs="Arial"/>
          <w:b/>
          <w:sz w:val="24"/>
          <w:szCs w:val="24"/>
        </w:rPr>
        <w:t xml:space="preserve"> Seguro que quiere ser modelo para todas las muj</w:t>
      </w:r>
      <w:r w:rsidR="00F325C2">
        <w:rPr>
          <w:rFonts w:ascii="Arial" w:hAnsi="Arial" w:cs="Arial"/>
          <w:b/>
          <w:sz w:val="24"/>
          <w:szCs w:val="24"/>
        </w:rPr>
        <w:t>e</w:t>
      </w:r>
      <w:r w:rsidR="00631968">
        <w:rPr>
          <w:rFonts w:ascii="Arial" w:hAnsi="Arial" w:cs="Arial"/>
          <w:b/>
          <w:sz w:val="24"/>
          <w:szCs w:val="24"/>
        </w:rPr>
        <w:t>r</w:t>
      </w:r>
      <w:r w:rsidR="00F325C2">
        <w:rPr>
          <w:rFonts w:ascii="Arial" w:hAnsi="Arial" w:cs="Arial"/>
          <w:b/>
          <w:sz w:val="24"/>
          <w:szCs w:val="24"/>
        </w:rPr>
        <w:t>e</w:t>
      </w:r>
      <w:r w:rsidR="00631968">
        <w:rPr>
          <w:rFonts w:ascii="Arial" w:hAnsi="Arial" w:cs="Arial"/>
          <w:b/>
          <w:sz w:val="24"/>
          <w:szCs w:val="24"/>
        </w:rPr>
        <w:t>s, jó</w:t>
      </w:r>
      <w:r w:rsidR="00F325C2">
        <w:rPr>
          <w:rFonts w:ascii="Arial" w:hAnsi="Arial" w:cs="Arial"/>
          <w:b/>
          <w:sz w:val="24"/>
          <w:szCs w:val="24"/>
        </w:rPr>
        <w:t>v</w:t>
      </w:r>
      <w:r w:rsidR="00631968">
        <w:rPr>
          <w:rFonts w:ascii="Arial" w:hAnsi="Arial" w:cs="Arial"/>
          <w:b/>
          <w:sz w:val="24"/>
          <w:szCs w:val="24"/>
        </w:rPr>
        <w:t>en</w:t>
      </w:r>
      <w:r w:rsidR="00F325C2">
        <w:rPr>
          <w:rFonts w:ascii="Arial" w:hAnsi="Arial" w:cs="Arial"/>
          <w:b/>
          <w:sz w:val="24"/>
          <w:szCs w:val="24"/>
        </w:rPr>
        <w:t>es o no tan jó</w:t>
      </w:r>
      <w:r w:rsidR="00631968">
        <w:rPr>
          <w:rFonts w:ascii="Arial" w:hAnsi="Arial" w:cs="Arial"/>
          <w:b/>
          <w:sz w:val="24"/>
          <w:szCs w:val="24"/>
        </w:rPr>
        <w:t>venes, que saben</w:t>
      </w:r>
      <w:r w:rsidR="00F325C2">
        <w:rPr>
          <w:rFonts w:ascii="Arial" w:hAnsi="Arial" w:cs="Arial"/>
          <w:b/>
          <w:sz w:val="24"/>
          <w:szCs w:val="24"/>
        </w:rPr>
        <w:t xml:space="preserve">, </w:t>
      </w:r>
      <w:r w:rsidR="00F325C2">
        <w:rPr>
          <w:rFonts w:ascii="Arial" w:hAnsi="Arial" w:cs="Arial"/>
          <w:b/>
          <w:sz w:val="24"/>
          <w:szCs w:val="24"/>
        </w:rPr>
        <w:lastRenderedPageBreak/>
        <w:t>o t</w:t>
      </w:r>
      <w:r w:rsidR="00631968">
        <w:rPr>
          <w:rFonts w:ascii="Arial" w:hAnsi="Arial" w:cs="Arial"/>
          <w:b/>
          <w:sz w:val="24"/>
          <w:szCs w:val="24"/>
        </w:rPr>
        <w:t>ien</w:t>
      </w:r>
      <w:r w:rsidR="00F325C2">
        <w:rPr>
          <w:rFonts w:ascii="Arial" w:hAnsi="Arial" w:cs="Arial"/>
          <w:b/>
          <w:sz w:val="24"/>
          <w:szCs w:val="24"/>
        </w:rPr>
        <w:t>en que saber, asumir sus limitaci</w:t>
      </w:r>
      <w:r w:rsidR="00B763F8">
        <w:rPr>
          <w:rFonts w:ascii="Arial" w:hAnsi="Arial" w:cs="Arial"/>
          <w:b/>
          <w:sz w:val="24"/>
          <w:szCs w:val="24"/>
        </w:rPr>
        <w:t>ones</w:t>
      </w:r>
      <w:r w:rsidR="00631968">
        <w:rPr>
          <w:rFonts w:ascii="Arial" w:hAnsi="Arial" w:cs="Arial"/>
          <w:b/>
          <w:sz w:val="24"/>
          <w:szCs w:val="24"/>
        </w:rPr>
        <w:t xml:space="preserve"> y aspirar a un fu</w:t>
      </w:r>
      <w:r w:rsidR="00F325C2">
        <w:rPr>
          <w:rFonts w:ascii="Arial" w:hAnsi="Arial" w:cs="Arial"/>
          <w:b/>
          <w:sz w:val="24"/>
          <w:szCs w:val="24"/>
        </w:rPr>
        <w:t>tu</w:t>
      </w:r>
      <w:r w:rsidR="00631968">
        <w:rPr>
          <w:rFonts w:ascii="Arial" w:hAnsi="Arial" w:cs="Arial"/>
          <w:b/>
          <w:sz w:val="24"/>
          <w:szCs w:val="24"/>
        </w:rPr>
        <w:t>ro tranquilo y fecundo, y no s</w:t>
      </w:r>
      <w:r w:rsidR="00F325C2">
        <w:rPr>
          <w:rFonts w:ascii="Arial" w:hAnsi="Arial" w:cs="Arial"/>
          <w:b/>
          <w:sz w:val="24"/>
          <w:szCs w:val="24"/>
        </w:rPr>
        <w:t>ó</w:t>
      </w:r>
      <w:r w:rsidR="00631968">
        <w:rPr>
          <w:rFonts w:ascii="Arial" w:hAnsi="Arial" w:cs="Arial"/>
          <w:b/>
          <w:sz w:val="24"/>
          <w:szCs w:val="24"/>
        </w:rPr>
        <w:t>lo resignado, para beneficio propio y también pa</w:t>
      </w:r>
      <w:r w:rsidR="00F325C2">
        <w:rPr>
          <w:rFonts w:ascii="Arial" w:hAnsi="Arial" w:cs="Arial"/>
          <w:b/>
          <w:sz w:val="24"/>
          <w:szCs w:val="24"/>
        </w:rPr>
        <w:t>r</w:t>
      </w:r>
      <w:r w:rsidR="00631968">
        <w:rPr>
          <w:rFonts w:ascii="Arial" w:hAnsi="Arial" w:cs="Arial"/>
          <w:b/>
          <w:sz w:val="24"/>
          <w:szCs w:val="24"/>
        </w:rPr>
        <w:t>a ejemplo de la so</w:t>
      </w:r>
      <w:r w:rsidR="00F325C2">
        <w:rPr>
          <w:rFonts w:ascii="Arial" w:hAnsi="Arial" w:cs="Arial"/>
          <w:b/>
          <w:sz w:val="24"/>
          <w:szCs w:val="24"/>
        </w:rPr>
        <w:t>c</w:t>
      </w:r>
      <w:r w:rsidR="00631968">
        <w:rPr>
          <w:rFonts w:ascii="Arial" w:hAnsi="Arial" w:cs="Arial"/>
          <w:b/>
          <w:sz w:val="24"/>
          <w:szCs w:val="24"/>
        </w:rPr>
        <w:t>iedad entera.</w:t>
      </w:r>
    </w:p>
    <w:p w:rsidR="00277EAE" w:rsidRDefault="00277EAE" w:rsidP="00133C71">
      <w:pPr>
        <w:spacing w:line="240" w:lineRule="auto"/>
        <w:ind w:left="-993" w:right="-1135"/>
        <w:jc w:val="both"/>
        <w:rPr>
          <w:rFonts w:ascii="Arial" w:hAnsi="Arial" w:cs="Arial"/>
          <w:b/>
          <w:sz w:val="24"/>
          <w:szCs w:val="24"/>
        </w:rPr>
      </w:pPr>
      <w:r>
        <w:rPr>
          <w:rFonts w:ascii="Arial" w:hAnsi="Arial" w:cs="Arial"/>
          <w:b/>
          <w:sz w:val="24"/>
          <w:szCs w:val="24"/>
        </w:rPr>
        <w:t xml:space="preserve">  Y también a </w:t>
      </w:r>
      <w:r w:rsidRPr="00277EAE">
        <w:rPr>
          <w:rFonts w:ascii="Arial" w:hAnsi="Arial" w:cs="Arial"/>
          <w:b/>
          <w:color w:val="FF0000"/>
          <w:sz w:val="24"/>
          <w:szCs w:val="24"/>
        </w:rPr>
        <w:t>Amanda Gorman</w:t>
      </w:r>
      <w:r>
        <w:rPr>
          <w:rFonts w:ascii="Arial" w:hAnsi="Arial" w:cs="Arial"/>
          <w:b/>
          <w:sz w:val="24"/>
          <w:szCs w:val="24"/>
        </w:rPr>
        <w:t xml:space="preserve">, que fue la jovencita que leyó el poema hermoso y juvenil en la toma de posesión del Presidente de Estados Unidos en el 2021, prometiendo en sus versos que la dicha y la paz provienen de la justicia, de la ley del orden. Y eso lo proclamaba días después de la invasión del Parlamento americano en </w:t>
      </w:r>
      <w:proofErr w:type="gramStart"/>
      <w:r>
        <w:rPr>
          <w:rFonts w:ascii="Arial" w:hAnsi="Arial" w:cs="Arial"/>
          <w:b/>
          <w:sz w:val="24"/>
          <w:szCs w:val="24"/>
        </w:rPr>
        <w:t>las jornada</w:t>
      </w:r>
      <w:proofErr w:type="gramEnd"/>
      <w:r>
        <w:rPr>
          <w:rFonts w:ascii="Arial" w:hAnsi="Arial" w:cs="Arial"/>
          <w:b/>
          <w:sz w:val="24"/>
          <w:szCs w:val="24"/>
        </w:rPr>
        <w:t xml:space="preserve"> de amenazas más que despedidas pronunciadas y realizadas por el Presidente </w:t>
      </w:r>
      <w:proofErr w:type="spellStart"/>
      <w:r>
        <w:rPr>
          <w:rFonts w:ascii="Arial" w:hAnsi="Arial" w:cs="Arial"/>
          <w:b/>
          <w:sz w:val="24"/>
          <w:szCs w:val="24"/>
        </w:rPr>
        <w:t>Trump</w:t>
      </w:r>
      <w:proofErr w:type="spellEnd"/>
      <w:r>
        <w:rPr>
          <w:rFonts w:ascii="Arial" w:hAnsi="Arial" w:cs="Arial"/>
          <w:b/>
          <w:sz w:val="24"/>
          <w:szCs w:val="24"/>
        </w:rPr>
        <w:t xml:space="preserve"> anterior después de un gobierno de cuatro años con un gobierno de impulsos y no de proyectos inteligentes </w:t>
      </w:r>
    </w:p>
    <w:p w:rsidR="00133C71" w:rsidRDefault="00133C71" w:rsidP="00133C71">
      <w:pPr>
        <w:spacing w:line="240" w:lineRule="auto"/>
        <w:ind w:left="-993" w:right="-1135"/>
        <w:jc w:val="both"/>
        <w:rPr>
          <w:rFonts w:ascii="Arial" w:hAnsi="Arial" w:cs="Arial"/>
          <w:b/>
          <w:sz w:val="24"/>
          <w:szCs w:val="24"/>
        </w:rPr>
      </w:pPr>
      <w:r>
        <w:rPr>
          <w:rFonts w:ascii="Arial" w:hAnsi="Arial" w:cs="Arial"/>
          <w:b/>
          <w:sz w:val="24"/>
          <w:szCs w:val="24"/>
        </w:rPr>
        <w:t xml:space="preserve">  Pero la</w:t>
      </w:r>
      <w:r w:rsidR="00AF3E98">
        <w:rPr>
          <w:rFonts w:ascii="Arial" w:hAnsi="Arial" w:cs="Arial"/>
          <w:b/>
          <w:sz w:val="24"/>
          <w:szCs w:val="24"/>
        </w:rPr>
        <w:t xml:space="preserve"> </w:t>
      </w:r>
      <w:r>
        <w:rPr>
          <w:rFonts w:ascii="Arial" w:hAnsi="Arial" w:cs="Arial"/>
          <w:b/>
          <w:sz w:val="24"/>
          <w:szCs w:val="24"/>
        </w:rPr>
        <w:t>preparaci</w:t>
      </w:r>
      <w:r w:rsidR="00F325C2">
        <w:rPr>
          <w:rFonts w:ascii="Arial" w:hAnsi="Arial" w:cs="Arial"/>
          <w:b/>
          <w:sz w:val="24"/>
          <w:szCs w:val="24"/>
        </w:rPr>
        <w:t>ó</w:t>
      </w:r>
      <w:r>
        <w:rPr>
          <w:rFonts w:ascii="Arial" w:hAnsi="Arial" w:cs="Arial"/>
          <w:b/>
          <w:sz w:val="24"/>
          <w:szCs w:val="24"/>
        </w:rPr>
        <w:t>n del porvenir</w:t>
      </w:r>
      <w:r w:rsidR="00277EAE">
        <w:rPr>
          <w:rFonts w:ascii="Arial" w:hAnsi="Arial" w:cs="Arial"/>
          <w:b/>
          <w:sz w:val="24"/>
          <w:szCs w:val="24"/>
        </w:rPr>
        <w:t xml:space="preserve"> de esas cinco jovencitas citadas</w:t>
      </w:r>
      <w:r>
        <w:rPr>
          <w:rFonts w:ascii="Arial" w:hAnsi="Arial" w:cs="Arial"/>
          <w:b/>
          <w:sz w:val="24"/>
          <w:szCs w:val="24"/>
        </w:rPr>
        <w:t xml:space="preserve"> no se apoya s</w:t>
      </w:r>
      <w:r w:rsidR="00F325C2">
        <w:rPr>
          <w:rFonts w:ascii="Arial" w:hAnsi="Arial" w:cs="Arial"/>
          <w:b/>
          <w:sz w:val="24"/>
          <w:szCs w:val="24"/>
        </w:rPr>
        <w:t>ó</w:t>
      </w:r>
      <w:r>
        <w:rPr>
          <w:rFonts w:ascii="Arial" w:hAnsi="Arial" w:cs="Arial"/>
          <w:b/>
          <w:sz w:val="24"/>
          <w:szCs w:val="24"/>
        </w:rPr>
        <w:t>lo en la espe</w:t>
      </w:r>
      <w:r w:rsidR="00F325C2">
        <w:rPr>
          <w:rFonts w:ascii="Arial" w:hAnsi="Arial" w:cs="Arial"/>
          <w:b/>
          <w:sz w:val="24"/>
          <w:szCs w:val="24"/>
        </w:rPr>
        <w:t>r</w:t>
      </w:r>
      <w:r>
        <w:rPr>
          <w:rFonts w:ascii="Arial" w:hAnsi="Arial" w:cs="Arial"/>
          <w:b/>
          <w:sz w:val="24"/>
          <w:szCs w:val="24"/>
        </w:rPr>
        <w:t xml:space="preserve">anza de modelos sociales </w:t>
      </w:r>
      <w:r w:rsidR="00277EAE">
        <w:rPr>
          <w:rFonts w:ascii="Arial" w:hAnsi="Arial" w:cs="Arial"/>
          <w:b/>
          <w:sz w:val="24"/>
          <w:szCs w:val="24"/>
        </w:rPr>
        <w:t>vivos y cordiales, y que ellas va</w:t>
      </w:r>
      <w:r w:rsidR="001C6569">
        <w:rPr>
          <w:rFonts w:ascii="Arial" w:hAnsi="Arial" w:cs="Arial"/>
          <w:b/>
          <w:sz w:val="24"/>
          <w:szCs w:val="24"/>
        </w:rPr>
        <w:t>n</w:t>
      </w:r>
      <w:r w:rsidR="00277EAE">
        <w:rPr>
          <w:rFonts w:ascii="Arial" w:hAnsi="Arial" w:cs="Arial"/>
          <w:b/>
          <w:sz w:val="24"/>
          <w:szCs w:val="24"/>
        </w:rPr>
        <w:t xml:space="preserve"> a conocer en los largos decenios del siglo XXI, sino en los valores que ellas representan. </w:t>
      </w:r>
    </w:p>
    <w:p w:rsidR="00631968" w:rsidRDefault="00731B67" w:rsidP="00731B67">
      <w:pPr>
        <w:spacing w:line="240" w:lineRule="auto"/>
        <w:ind w:left="-993" w:right="-1135"/>
        <w:jc w:val="both"/>
        <w:rPr>
          <w:rFonts w:ascii="Arial" w:hAnsi="Arial" w:cs="Arial"/>
          <w:b/>
          <w:sz w:val="24"/>
          <w:szCs w:val="24"/>
        </w:rPr>
      </w:pPr>
      <w:r>
        <w:rPr>
          <w:rFonts w:ascii="Arial" w:hAnsi="Arial" w:cs="Arial"/>
          <w:b/>
          <w:sz w:val="24"/>
          <w:szCs w:val="24"/>
        </w:rPr>
        <w:t xml:space="preserve">  Una serie de modelos nos pueden hacer pensar que el siglo XXI en el qu</w:t>
      </w:r>
      <w:r w:rsidR="00B763F8">
        <w:rPr>
          <w:rFonts w:ascii="Arial" w:hAnsi="Arial" w:cs="Arial"/>
          <w:b/>
          <w:sz w:val="24"/>
          <w:szCs w:val="24"/>
        </w:rPr>
        <w:t>e</w:t>
      </w:r>
      <w:r>
        <w:rPr>
          <w:rFonts w:ascii="Arial" w:hAnsi="Arial" w:cs="Arial"/>
          <w:b/>
          <w:sz w:val="24"/>
          <w:szCs w:val="24"/>
        </w:rPr>
        <w:t xml:space="preserve"> estamos </w:t>
      </w:r>
      <w:r w:rsidR="00B763F8">
        <w:rPr>
          <w:rFonts w:ascii="Arial" w:hAnsi="Arial" w:cs="Arial"/>
          <w:b/>
          <w:sz w:val="24"/>
          <w:szCs w:val="24"/>
        </w:rPr>
        <w:t>ya</w:t>
      </w:r>
      <w:r>
        <w:rPr>
          <w:rFonts w:ascii="Arial" w:hAnsi="Arial" w:cs="Arial"/>
          <w:b/>
          <w:sz w:val="24"/>
          <w:szCs w:val="24"/>
        </w:rPr>
        <w:t xml:space="preserve"> en marcha, no va </w:t>
      </w:r>
      <w:r w:rsidR="00277EAE">
        <w:rPr>
          <w:rFonts w:ascii="Arial" w:hAnsi="Arial" w:cs="Arial"/>
          <w:b/>
          <w:sz w:val="24"/>
          <w:szCs w:val="24"/>
        </w:rPr>
        <w:t>a depender de</w:t>
      </w:r>
      <w:r>
        <w:rPr>
          <w:rFonts w:ascii="Arial" w:hAnsi="Arial" w:cs="Arial"/>
          <w:b/>
          <w:sz w:val="24"/>
          <w:szCs w:val="24"/>
        </w:rPr>
        <w:t xml:space="preserve"> determinadas posturas, </w:t>
      </w:r>
      <w:r w:rsidR="00964E02">
        <w:rPr>
          <w:rFonts w:ascii="Arial" w:hAnsi="Arial" w:cs="Arial"/>
          <w:b/>
          <w:sz w:val="24"/>
          <w:szCs w:val="24"/>
        </w:rPr>
        <w:t xml:space="preserve">sino de los valores y las ilusiones que se cultivan con el orden y la paz. La vida </w:t>
      </w:r>
      <w:r w:rsidR="001C6569">
        <w:rPr>
          <w:rFonts w:ascii="Arial" w:hAnsi="Arial" w:cs="Arial"/>
          <w:b/>
          <w:sz w:val="24"/>
          <w:szCs w:val="24"/>
        </w:rPr>
        <w:t xml:space="preserve">de </w:t>
      </w:r>
      <w:r w:rsidR="00964E02">
        <w:rPr>
          <w:rFonts w:ascii="Arial" w:hAnsi="Arial" w:cs="Arial"/>
          <w:b/>
          <w:sz w:val="24"/>
          <w:szCs w:val="24"/>
        </w:rPr>
        <w:t xml:space="preserve">ellas </w:t>
      </w:r>
      <w:r>
        <w:rPr>
          <w:rFonts w:ascii="Arial" w:hAnsi="Arial" w:cs="Arial"/>
          <w:b/>
          <w:sz w:val="24"/>
          <w:szCs w:val="24"/>
        </w:rPr>
        <w:t>no</w:t>
      </w:r>
      <w:r w:rsidR="00964E02">
        <w:rPr>
          <w:rFonts w:ascii="Arial" w:hAnsi="Arial" w:cs="Arial"/>
          <w:b/>
          <w:sz w:val="24"/>
          <w:szCs w:val="24"/>
        </w:rPr>
        <w:t>s</w:t>
      </w:r>
      <w:r w:rsidR="00F325C2">
        <w:rPr>
          <w:rFonts w:ascii="Arial" w:hAnsi="Arial" w:cs="Arial"/>
          <w:b/>
          <w:sz w:val="24"/>
          <w:szCs w:val="24"/>
        </w:rPr>
        <w:t xml:space="preserve"> pu</w:t>
      </w:r>
      <w:r>
        <w:rPr>
          <w:rFonts w:ascii="Arial" w:hAnsi="Arial" w:cs="Arial"/>
          <w:b/>
          <w:sz w:val="24"/>
          <w:szCs w:val="24"/>
        </w:rPr>
        <w:t>ede ayudar</w:t>
      </w:r>
      <w:r w:rsidR="00964E02">
        <w:rPr>
          <w:rFonts w:ascii="Arial" w:hAnsi="Arial" w:cs="Arial"/>
          <w:b/>
          <w:sz w:val="24"/>
          <w:szCs w:val="24"/>
        </w:rPr>
        <w:t xml:space="preserve"> con</w:t>
      </w:r>
      <w:r>
        <w:rPr>
          <w:rFonts w:ascii="Arial" w:hAnsi="Arial" w:cs="Arial"/>
          <w:b/>
          <w:sz w:val="24"/>
          <w:szCs w:val="24"/>
        </w:rPr>
        <w:t xml:space="preserve"> modelos significativos que lo han c</w:t>
      </w:r>
      <w:r w:rsidR="00F325C2">
        <w:rPr>
          <w:rFonts w:ascii="Arial" w:hAnsi="Arial" w:cs="Arial"/>
          <w:b/>
          <w:sz w:val="24"/>
          <w:szCs w:val="24"/>
        </w:rPr>
        <w:t>o</w:t>
      </w:r>
      <w:r>
        <w:rPr>
          <w:rFonts w:ascii="Arial" w:hAnsi="Arial" w:cs="Arial"/>
          <w:b/>
          <w:sz w:val="24"/>
          <w:szCs w:val="24"/>
        </w:rPr>
        <w:t>menzado con ansias de progreso y de ad</w:t>
      </w:r>
      <w:r w:rsidR="00F325C2">
        <w:rPr>
          <w:rFonts w:ascii="Arial" w:hAnsi="Arial" w:cs="Arial"/>
          <w:b/>
          <w:sz w:val="24"/>
          <w:szCs w:val="24"/>
        </w:rPr>
        <w:t>a</w:t>
      </w:r>
      <w:r>
        <w:rPr>
          <w:rFonts w:ascii="Arial" w:hAnsi="Arial" w:cs="Arial"/>
          <w:b/>
          <w:sz w:val="24"/>
          <w:szCs w:val="24"/>
        </w:rPr>
        <w:t>ptación</w:t>
      </w:r>
      <w:r w:rsidR="00F325C2">
        <w:rPr>
          <w:rFonts w:ascii="Arial" w:hAnsi="Arial" w:cs="Arial"/>
          <w:b/>
          <w:sz w:val="24"/>
          <w:szCs w:val="24"/>
        </w:rPr>
        <w:t>. E</w:t>
      </w:r>
      <w:r>
        <w:rPr>
          <w:rFonts w:ascii="Arial" w:hAnsi="Arial" w:cs="Arial"/>
          <w:b/>
          <w:sz w:val="24"/>
          <w:szCs w:val="24"/>
        </w:rPr>
        <w:t>sos modelos pue</w:t>
      </w:r>
      <w:r w:rsidR="00B763F8">
        <w:rPr>
          <w:rFonts w:ascii="Arial" w:hAnsi="Arial" w:cs="Arial"/>
          <w:b/>
          <w:sz w:val="24"/>
          <w:szCs w:val="24"/>
        </w:rPr>
        <w:t>de</w:t>
      </w:r>
      <w:r>
        <w:rPr>
          <w:rFonts w:ascii="Arial" w:hAnsi="Arial" w:cs="Arial"/>
          <w:b/>
          <w:sz w:val="24"/>
          <w:szCs w:val="24"/>
        </w:rPr>
        <w:t>n ser nombr</w:t>
      </w:r>
      <w:r w:rsidR="00F325C2">
        <w:rPr>
          <w:rFonts w:ascii="Arial" w:hAnsi="Arial" w:cs="Arial"/>
          <w:b/>
          <w:sz w:val="24"/>
          <w:szCs w:val="24"/>
        </w:rPr>
        <w:t>e</w:t>
      </w:r>
      <w:r>
        <w:rPr>
          <w:rFonts w:ascii="Arial" w:hAnsi="Arial" w:cs="Arial"/>
          <w:b/>
          <w:sz w:val="24"/>
          <w:szCs w:val="24"/>
        </w:rPr>
        <w:t>s de reciente figuras que pueden reflejar campos que anuncia</w:t>
      </w:r>
      <w:r w:rsidR="00F325C2">
        <w:rPr>
          <w:rFonts w:ascii="Arial" w:hAnsi="Arial" w:cs="Arial"/>
          <w:b/>
          <w:sz w:val="24"/>
          <w:szCs w:val="24"/>
        </w:rPr>
        <w:t>n</w:t>
      </w:r>
      <w:r>
        <w:rPr>
          <w:rFonts w:ascii="Arial" w:hAnsi="Arial" w:cs="Arial"/>
          <w:b/>
          <w:sz w:val="24"/>
          <w:szCs w:val="24"/>
        </w:rPr>
        <w:t xml:space="preserve"> nu</w:t>
      </w:r>
      <w:r w:rsidR="00F325C2">
        <w:rPr>
          <w:rFonts w:ascii="Arial" w:hAnsi="Arial" w:cs="Arial"/>
          <w:b/>
          <w:sz w:val="24"/>
          <w:szCs w:val="24"/>
        </w:rPr>
        <w:t>evas formas, que es como si dijé</w:t>
      </w:r>
      <w:r>
        <w:rPr>
          <w:rFonts w:ascii="Arial" w:hAnsi="Arial" w:cs="Arial"/>
          <w:b/>
          <w:sz w:val="24"/>
          <w:szCs w:val="24"/>
        </w:rPr>
        <w:t>ramo</w:t>
      </w:r>
      <w:r w:rsidR="00F325C2">
        <w:rPr>
          <w:rFonts w:ascii="Arial" w:hAnsi="Arial" w:cs="Arial"/>
          <w:b/>
          <w:sz w:val="24"/>
          <w:szCs w:val="24"/>
        </w:rPr>
        <w:t>s</w:t>
      </w:r>
      <w:r>
        <w:rPr>
          <w:rFonts w:ascii="Arial" w:hAnsi="Arial" w:cs="Arial"/>
          <w:b/>
          <w:sz w:val="24"/>
          <w:szCs w:val="24"/>
        </w:rPr>
        <w:t xml:space="preserve"> que amanecen nuevos recursos de vida</w:t>
      </w:r>
      <w:r w:rsidR="00F325C2">
        <w:rPr>
          <w:rFonts w:ascii="Arial" w:hAnsi="Arial" w:cs="Arial"/>
          <w:b/>
          <w:sz w:val="24"/>
          <w:szCs w:val="24"/>
        </w:rPr>
        <w:t>.</w:t>
      </w:r>
    </w:p>
    <w:p w:rsidR="00964E02" w:rsidRDefault="00964E02" w:rsidP="00731B67">
      <w:pPr>
        <w:spacing w:line="240" w:lineRule="auto"/>
        <w:ind w:left="-993" w:right="-1135"/>
        <w:jc w:val="both"/>
        <w:rPr>
          <w:rFonts w:ascii="Arial" w:hAnsi="Arial" w:cs="Arial"/>
          <w:b/>
          <w:sz w:val="24"/>
          <w:szCs w:val="24"/>
        </w:rPr>
      </w:pPr>
      <w:r>
        <w:rPr>
          <w:rFonts w:ascii="Arial" w:hAnsi="Arial" w:cs="Arial"/>
          <w:b/>
          <w:sz w:val="24"/>
          <w:szCs w:val="24"/>
        </w:rPr>
        <w:t xml:space="preserve">   </w:t>
      </w:r>
      <w:proofErr w:type="gramStart"/>
      <w:r>
        <w:rPr>
          <w:rFonts w:ascii="Arial" w:hAnsi="Arial" w:cs="Arial"/>
          <w:b/>
          <w:sz w:val="24"/>
          <w:szCs w:val="24"/>
        </w:rPr>
        <w:t>Esas ilusiones se puede</w:t>
      </w:r>
      <w:proofErr w:type="gramEnd"/>
      <w:r>
        <w:rPr>
          <w:rFonts w:ascii="Arial" w:hAnsi="Arial" w:cs="Arial"/>
          <w:b/>
          <w:sz w:val="24"/>
          <w:szCs w:val="24"/>
        </w:rPr>
        <w:t xml:space="preserve"> reflejar en otras figuras: </w:t>
      </w:r>
    </w:p>
    <w:p w:rsidR="00731B67" w:rsidRDefault="00AF3E98" w:rsidP="006610A2">
      <w:pPr>
        <w:spacing w:line="240" w:lineRule="auto"/>
        <w:ind w:left="-993" w:right="-1135"/>
        <w:jc w:val="both"/>
        <w:rPr>
          <w:rFonts w:ascii="Arial" w:hAnsi="Arial" w:cs="Arial"/>
          <w:b/>
          <w:sz w:val="24"/>
          <w:szCs w:val="24"/>
        </w:rPr>
      </w:pPr>
      <w:r>
        <w:rPr>
          <w:rFonts w:ascii="Arial" w:hAnsi="Arial" w:cs="Arial"/>
          <w:b/>
          <w:color w:val="FF0000"/>
          <w:sz w:val="24"/>
          <w:szCs w:val="24"/>
        </w:rPr>
        <w:t xml:space="preserve">    </w:t>
      </w:r>
      <w:r w:rsidR="00731B67" w:rsidRPr="00731B67">
        <w:rPr>
          <w:rFonts w:ascii="Arial" w:hAnsi="Arial" w:cs="Arial"/>
          <w:b/>
          <w:color w:val="FF0000"/>
          <w:sz w:val="24"/>
          <w:szCs w:val="24"/>
        </w:rPr>
        <w:t>Margarita Marino de Botero</w:t>
      </w:r>
      <w:r w:rsidR="00731B67">
        <w:rPr>
          <w:rFonts w:ascii="Arial" w:hAnsi="Arial" w:cs="Arial"/>
          <w:b/>
          <w:sz w:val="24"/>
          <w:szCs w:val="24"/>
        </w:rPr>
        <w:t xml:space="preserve"> se puede presentar como defensora de la naturaleza, por encima de ambigüedades, por medio de la mejora ambienta</w:t>
      </w:r>
      <w:r w:rsidR="00F325C2">
        <w:rPr>
          <w:rFonts w:ascii="Arial" w:hAnsi="Arial" w:cs="Arial"/>
          <w:b/>
          <w:sz w:val="24"/>
          <w:szCs w:val="24"/>
        </w:rPr>
        <w:t>l</w:t>
      </w:r>
      <w:r w:rsidR="00731B67">
        <w:rPr>
          <w:rFonts w:ascii="Arial" w:hAnsi="Arial" w:cs="Arial"/>
          <w:b/>
          <w:sz w:val="24"/>
          <w:szCs w:val="24"/>
        </w:rPr>
        <w:t xml:space="preserve"> en el lugar en el que cada uno vive. Con sus experiencia</w:t>
      </w:r>
      <w:r w:rsidR="00B763F8">
        <w:rPr>
          <w:rFonts w:ascii="Arial" w:hAnsi="Arial" w:cs="Arial"/>
          <w:b/>
          <w:sz w:val="24"/>
          <w:szCs w:val="24"/>
        </w:rPr>
        <w:t>s</w:t>
      </w:r>
      <w:r w:rsidR="00731B67">
        <w:rPr>
          <w:rFonts w:ascii="Arial" w:hAnsi="Arial" w:cs="Arial"/>
          <w:b/>
          <w:sz w:val="24"/>
          <w:szCs w:val="24"/>
        </w:rPr>
        <w:t xml:space="preserve"> de la costa</w:t>
      </w:r>
      <w:r w:rsidR="00B763F8">
        <w:rPr>
          <w:rFonts w:ascii="Arial" w:hAnsi="Arial" w:cs="Arial"/>
          <w:b/>
          <w:sz w:val="24"/>
          <w:szCs w:val="24"/>
        </w:rPr>
        <w:t xml:space="preserve"> colombiana</w:t>
      </w:r>
      <w:r w:rsidR="00731B67">
        <w:rPr>
          <w:rFonts w:ascii="Arial" w:hAnsi="Arial" w:cs="Arial"/>
          <w:b/>
          <w:sz w:val="24"/>
          <w:szCs w:val="24"/>
        </w:rPr>
        <w:t xml:space="preserve"> del Caribe </w:t>
      </w:r>
      <w:r w:rsidR="00B763F8">
        <w:rPr>
          <w:rFonts w:ascii="Arial" w:hAnsi="Arial" w:cs="Arial"/>
          <w:b/>
          <w:sz w:val="24"/>
          <w:szCs w:val="24"/>
        </w:rPr>
        <w:t xml:space="preserve">(natural de Barranquilla) </w:t>
      </w:r>
      <w:r w:rsidR="00731B67">
        <w:rPr>
          <w:rFonts w:ascii="Arial" w:hAnsi="Arial" w:cs="Arial"/>
          <w:b/>
          <w:sz w:val="24"/>
          <w:szCs w:val="24"/>
        </w:rPr>
        <w:t xml:space="preserve">y </w:t>
      </w:r>
      <w:r w:rsidR="00B763F8">
        <w:rPr>
          <w:rFonts w:ascii="Arial" w:hAnsi="Arial" w:cs="Arial"/>
          <w:b/>
          <w:sz w:val="24"/>
          <w:szCs w:val="24"/>
        </w:rPr>
        <w:t>co</w:t>
      </w:r>
      <w:r w:rsidR="00731B67">
        <w:rPr>
          <w:rFonts w:ascii="Arial" w:hAnsi="Arial" w:cs="Arial"/>
          <w:b/>
          <w:sz w:val="24"/>
          <w:szCs w:val="24"/>
        </w:rPr>
        <w:t>n sus experiencia</w:t>
      </w:r>
      <w:r w:rsidR="00B763F8">
        <w:rPr>
          <w:rFonts w:ascii="Arial" w:hAnsi="Arial" w:cs="Arial"/>
          <w:b/>
          <w:sz w:val="24"/>
          <w:szCs w:val="24"/>
        </w:rPr>
        <w:t>s</w:t>
      </w:r>
      <w:r w:rsidR="00731B67">
        <w:rPr>
          <w:rFonts w:ascii="Arial" w:hAnsi="Arial" w:cs="Arial"/>
          <w:b/>
          <w:sz w:val="24"/>
          <w:szCs w:val="24"/>
        </w:rPr>
        <w:t xml:space="preserve"> de Kenia, supo cr</w:t>
      </w:r>
      <w:r w:rsidR="00F325C2">
        <w:rPr>
          <w:rFonts w:ascii="Arial" w:hAnsi="Arial" w:cs="Arial"/>
          <w:b/>
          <w:sz w:val="24"/>
          <w:szCs w:val="24"/>
        </w:rPr>
        <w:t>ear</w:t>
      </w:r>
      <w:r w:rsidR="00731B67">
        <w:rPr>
          <w:rFonts w:ascii="Arial" w:hAnsi="Arial" w:cs="Arial"/>
          <w:b/>
          <w:sz w:val="24"/>
          <w:szCs w:val="24"/>
        </w:rPr>
        <w:t xml:space="preserve"> un plan </w:t>
      </w:r>
      <w:r w:rsidR="00F325C2">
        <w:rPr>
          <w:rFonts w:ascii="Arial" w:hAnsi="Arial" w:cs="Arial"/>
          <w:b/>
          <w:sz w:val="24"/>
          <w:szCs w:val="24"/>
        </w:rPr>
        <w:t>o</w:t>
      </w:r>
      <w:r w:rsidR="00731B67">
        <w:rPr>
          <w:rFonts w:ascii="Arial" w:hAnsi="Arial" w:cs="Arial"/>
          <w:b/>
          <w:sz w:val="24"/>
          <w:szCs w:val="24"/>
        </w:rPr>
        <w:t>rientado hacia los años del porvenir</w:t>
      </w:r>
      <w:r w:rsidR="00F325C2">
        <w:rPr>
          <w:rFonts w:ascii="Arial" w:hAnsi="Arial" w:cs="Arial"/>
          <w:b/>
          <w:sz w:val="24"/>
          <w:szCs w:val="24"/>
        </w:rPr>
        <w:t>.</w:t>
      </w:r>
      <w:r w:rsidR="00731B67">
        <w:rPr>
          <w:rFonts w:ascii="Arial" w:hAnsi="Arial" w:cs="Arial"/>
          <w:b/>
          <w:sz w:val="24"/>
          <w:szCs w:val="24"/>
        </w:rPr>
        <w:t xml:space="preserve"> Sus efectos se divulgaron por muchos pa</w:t>
      </w:r>
      <w:r w:rsidR="00B763F8">
        <w:rPr>
          <w:rFonts w:ascii="Arial" w:hAnsi="Arial" w:cs="Arial"/>
          <w:b/>
          <w:sz w:val="24"/>
          <w:szCs w:val="24"/>
        </w:rPr>
        <w:t>í</w:t>
      </w:r>
      <w:r w:rsidR="00731B67">
        <w:rPr>
          <w:rFonts w:ascii="Arial" w:hAnsi="Arial" w:cs="Arial"/>
          <w:b/>
          <w:sz w:val="24"/>
          <w:szCs w:val="24"/>
        </w:rPr>
        <w:t xml:space="preserve">ses, del </w:t>
      </w:r>
      <w:r w:rsidR="00B763F8">
        <w:rPr>
          <w:rFonts w:ascii="Arial" w:hAnsi="Arial" w:cs="Arial"/>
          <w:b/>
          <w:sz w:val="24"/>
          <w:szCs w:val="24"/>
        </w:rPr>
        <w:t>á</w:t>
      </w:r>
      <w:r w:rsidR="00731B67">
        <w:rPr>
          <w:rFonts w:ascii="Arial" w:hAnsi="Arial" w:cs="Arial"/>
          <w:b/>
          <w:sz w:val="24"/>
          <w:szCs w:val="24"/>
        </w:rPr>
        <w:t xml:space="preserve">mbito amazónico y de los grandes espacios verdes de </w:t>
      </w:r>
      <w:proofErr w:type="spellStart"/>
      <w:r w:rsidR="00731B67">
        <w:rPr>
          <w:rFonts w:ascii="Arial" w:hAnsi="Arial" w:cs="Arial"/>
          <w:b/>
          <w:sz w:val="24"/>
          <w:szCs w:val="24"/>
        </w:rPr>
        <w:t>Africa</w:t>
      </w:r>
      <w:proofErr w:type="spellEnd"/>
      <w:r w:rsidR="00B763F8">
        <w:rPr>
          <w:rFonts w:ascii="Arial" w:hAnsi="Arial" w:cs="Arial"/>
          <w:b/>
          <w:sz w:val="24"/>
          <w:szCs w:val="24"/>
        </w:rPr>
        <w:t>, en cuyos ambientes orientó la inquietud de la ONU</w:t>
      </w:r>
      <w:r w:rsidR="00731B67">
        <w:rPr>
          <w:rFonts w:ascii="Arial" w:hAnsi="Arial" w:cs="Arial"/>
          <w:b/>
          <w:sz w:val="24"/>
          <w:szCs w:val="24"/>
        </w:rPr>
        <w:t>.</w:t>
      </w:r>
    </w:p>
    <w:p w:rsidR="00731B67" w:rsidRDefault="00AF3E98" w:rsidP="006610A2">
      <w:pPr>
        <w:spacing w:line="240" w:lineRule="auto"/>
        <w:ind w:left="-993" w:right="-1135"/>
        <w:jc w:val="both"/>
        <w:rPr>
          <w:rFonts w:ascii="Arial" w:hAnsi="Arial" w:cs="Arial"/>
          <w:b/>
          <w:sz w:val="24"/>
          <w:szCs w:val="24"/>
        </w:rPr>
      </w:pPr>
      <w:r>
        <w:rPr>
          <w:rFonts w:ascii="Arial" w:hAnsi="Arial" w:cs="Arial"/>
          <w:b/>
          <w:color w:val="FF0000"/>
          <w:sz w:val="24"/>
          <w:szCs w:val="24"/>
        </w:rPr>
        <w:t xml:space="preserve">   </w:t>
      </w:r>
      <w:r w:rsidR="00F325C2" w:rsidRPr="006610A2">
        <w:rPr>
          <w:rFonts w:ascii="Arial" w:hAnsi="Arial" w:cs="Arial"/>
          <w:b/>
          <w:color w:val="FF0000"/>
          <w:sz w:val="24"/>
          <w:szCs w:val="24"/>
        </w:rPr>
        <w:t xml:space="preserve">Eleonora </w:t>
      </w:r>
      <w:proofErr w:type="spellStart"/>
      <w:r w:rsidR="00F325C2" w:rsidRPr="006610A2">
        <w:rPr>
          <w:rFonts w:ascii="Arial" w:hAnsi="Arial" w:cs="Arial"/>
          <w:b/>
          <w:color w:val="FF0000"/>
          <w:sz w:val="24"/>
          <w:szCs w:val="24"/>
        </w:rPr>
        <w:t>Barberi</w:t>
      </w:r>
      <w:proofErr w:type="spellEnd"/>
      <w:r>
        <w:rPr>
          <w:rFonts w:ascii="Arial" w:hAnsi="Arial" w:cs="Arial"/>
          <w:b/>
          <w:color w:val="FF0000"/>
          <w:sz w:val="24"/>
          <w:szCs w:val="24"/>
        </w:rPr>
        <w:t xml:space="preserve"> </w:t>
      </w:r>
      <w:proofErr w:type="spellStart"/>
      <w:r w:rsidR="00F325C2" w:rsidRPr="006610A2">
        <w:rPr>
          <w:rFonts w:ascii="Arial" w:hAnsi="Arial" w:cs="Arial"/>
          <w:b/>
          <w:color w:val="FF0000"/>
          <w:sz w:val="24"/>
          <w:szCs w:val="24"/>
        </w:rPr>
        <w:t>Masini</w:t>
      </w:r>
      <w:proofErr w:type="spellEnd"/>
      <w:r w:rsidR="006610A2">
        <w:rPr>
          <w:rFonts w:ascii="Arial" w:hAnsi="Arial" w:cs="Arial"/>
          <w:b/>
          <w:sz w:val="24"/>
          <w:szCs w:val="24"/>
        </w:rPr>
        <w:t xml:space="preserve"> fue profesora</w:t>
      </w:r>
      <w:r>
        <w:rPr>
          <w:rFonts w:ascii="Arial" w:hAnsi="Arial" w:cs="Arial"/>
          <w:b/>
          <w:sz w:val="24"/>
          <w:szCs w:val="24"/>
        </w:rPr>
        <w:t xml:space="preserve"> </w:t>
      </w:r>
      <w:r w:rsidR="006610A2">
        <w:rPr>
          <w:rFonts w:ascii="Arial" w:hAnsi="Arial" w:cs="Arial"/>
          <w:b/>
          <w:sz w:val="24"/>
          <w:szCs w:val="24"/>
        </w:rPr>
        <w:t>italiana experta en criterios y en tecnolog</w:t>
      </w:r>
      <w:r w:rsidR="00B763F8">
        <w:rPr>
          <w:rFonts w:ascii="Arial" w:hAnsi="Arial" w:cs="Arial"/>
          <w:b/>
          <w:sz w:val="24"/>
          <w:szCs w:val="24"/>
        </w:rPr>
        <w:t>ías</w:t>
      </w:r>
      <w:r w:rsidR="006610A2">
        <w:rPr>
          <w:rFonts w:ascii="Arial" w:hAnsi="Arial" w:cs="Arial"/>
          <w:b/>
          <w:sz w:val="24"/>
          <w:szCs w:val="24"/>
        </w:rPr>
        <w:t xml:space="preserve"> de </w:t>
      </w:r>
      <w:r w:rsidR="00B763F8">
        <w:rPr>
          <w:rFonts w:ascii="Arial" w:hAnsi="Arial" w:cs="Arial"/>
          <w:b/>
          <w:sz w:val="24"/>
          <w:szCs w:val="24"/>
        </w:rPr>
        <w:t>exploració</w:t>
      </w:r>
      <w:r w:rsidR="006610A2">
        <w:rPr>
          <w:rFonts w:ascii="Arial" w:hAnsi="Arial" w:cs="Arial"/>
          <w:b/>
          <w:sz w:val="24"/>
          <w:szCs w:val="24"/>
        </w:rPr>
        <w:t>n del futuro</w:t>
      </w:r>
      <w:r w:rsidR="00B763F8">
        <w:rPr>
          <w:rFonts w:ascii="Arial" w:hAnsi="Arial" w:cs="Arial"/>
          <w:b/>
          <w:sz w:val="24"/>
          <w:szCs w:val="24"/>
        </w:rPr>
        <w:t xml:space="preserve"> mediante recursos técnico de exploración. Enseñó que la fantasía </w:t>
      </w:r>
      <w:r w:rsidR="006610A2">
        <w:rPr>
          <w:rFonts w:ascii="Arial" w:hAnsi="Arial" w:cs="Arial"/>
          <w:b/>
          <w:sz w:val="24"/>
          <w:szCs w:val="24"/>
        </w:rPr>
        <w:t xml:space="preserve">no sirve de referencia para pensar que el futuro </w:t>
      </w:r>
      <w:r w:rsidR="00B763F8">
        <w:rPr>
          <w:rFonts w:ascii="Arial" w:hAnsi="Arial" w:cs="Arial"/>
          <w:b/>
          <w:sz w:val="24"/>
          <w:szCs w:val="24"/>
        </w:rPr>
        <w:t xml:space="preserve">de forma objetiva. </w:t>
      </w:r>
      <w:r w:rsidR="00964E02">
        <w:rPr>
          <w:rFonts w:ascii="Arial" w:hAnsi="Arial" w:cs="Arial"/>
          <w:b/>
          <w:sz w:val="24"/>
          <w:szCs w:val="24"/>
        </w:rPr>
        <w:t xml:space="preserve"> Puede </w:t>
      </w:r>
      <w:proofErr w:type="spellStart"/>
      <w:r w:rsidR="00964E02">
        <w:rPr>
          <w:rFonts w:ascii="Arial" w:hAnsi="Arial" w:cs="Arial"/>
          <w:b/>
          <w:sz w:val="24"/>
          <w:szCs w:val="24"/>
        </w:rPr>
        <w:t>sugferir</w:t>
      </w:r>
      <w:proofErr w:type="spellEnd"/>
      <w:r w:rsidR="00964E02">
        <w:rPr>
          <w:rFonts w:ascii="Arial" w:hAnsi="Arial" w:cs="Arial"/>
          <w:b/>
          <w:sz w:val="24"/>
          <w:szCs w:val="24"/>
        </w:rPr>
        <w:t xml:space="preserve"> la idea de lucha y de trabajo. Ella t</w:t>
      </w:r>
      <w:r w:rsidR="00B763F8">
        <w:rPr>
          <w:rFonts w:ascii="Arial" w:hAnsi="Arial" w:cs="Arial"/>
          <w:b/>
          <w:sz w:val="24"/>
          <w:szCs w:val="24"/>
        </w:rPr>
        <w:t>rabajó por crear formas y</w:t>
      </w:r>
      <w:r w:rsidR="006610A2">
        <w:rPr>
          <w:rFonts w:ascii="Arial" w:hAnsi="Arial" w:cs="Arial"/>
          <w:b/>
          <w:sz w:val="24"/>
          <w:szCs w:val="24"/>
        </w:rPr>
        <w:t xml:space="preserve"> tecnolog</w:t>
      </w:r>
      <w:r w:rsidR="00834D4B">
        <w:rPr>
          <w:rFonts w:ascii="Arial" w:hAnsi="Arial" w:cs="Arial"/>
          <w:b/>
          <w:sz w:val="24"/>
          <w:szCs w:val="24"/>
        </w:rPr>
        <w:t>í</w:t>
      </w:r>
      <w:r w:rsidR="006610A2">
        <w:rPr>
          <w:rFonts w:ascii="Arial" w:hAnsi="Arial" w:cs="Arial"/>
          <w:b/>
          <w:sz w:val="24"/>
          <w:szCs w:val="24"/>
        </w:rPr>
        <w:t xml:space="preserve">as matemáticas </w:t>
      </w:r>
      <w:r w:rsidR="00834D4B">
        <w:rPr>
          <w:rFonts w:ascii="Arial" w:hAnsi="Arial" w:cs="Arial"/>
          <w:b/>
          <w:sz w:val="24"/>
          <w:szCs w:val="24"/>
        </w:rPr>
        <w:t xml:space="preserve">para medir los riesgos y las posibilidades mediante el análisis objetivo de </w:t>
      </w:r>
      <w:r w:rsidR="006610A2">
        <w:rPr>
          <w:rFonts w:ascii="Arial" w:hAnsi="Arial" w:cs="Arial"/>
          <w:b/>
          <w:sz w:val="24"/>
          <w:szCs w:val="24"/>
        </w:rPr>
        <w:t>las probabilidades y los</w:t>
      </w:r>
      <w:r>
        <w:rPr>
          <w:rFonts w:ascii="Arial" w:hAnsi="Arial" w:cs="Arial"/>
          <w:b/>
          <w:sz w:val="24"/>
          <w:szCs w:val="24"/>
        </w:rPr>
        <w:t xml:space="preserve"> rigurosos</w:t>
      </w:r>
      <w:r w:rsidR="006610A2">
        <w:rPr>
          <w:rFonts w:ascii="Arial" w:hAnsi="Arial" w:cs="Arial"/>
          <w:b/>
          <w:sz w:val="24"/>
          <w:szCs w:val="24"/>
        </w:rPr>
        <w:t xml:space="preserve"> coeficientes de g</w:t>
      </w:r>
      <w:r w:rsidR="00834D4B">
        <w:rPr>
          <w:rFonts w:ascii="Arial" w:hAnsi="Arial" w:cs="Arial"/>
          <w:b/>
          <w:sz w:val="24"/>
          <w:szCs w:val="24"/>
        </w:rPr>
        <w:t>a</w:t>
      </w:r>
      <w:r w:rsidR="006610A2">
        <w:rPr>
          <w:rFonts w:ascii="Arial" w:hAnsi="Arial" w:cs="Arial"/>
          <w:b/>
          <w:sz w:val="24"/>
          <w:szCs w:val="24"/>
        </w:rPr>
        <w:t>rant</w:t>
      </w:r>
      <w:r w:rsidR="00834D4B">
        <w:rPr>
          <w:rFonts w:ascii="Arial" w:hAnsi="Arial" w:cs="Arial"/>
          <w:b/>
          <w:sz w:val="24"/>
          <w:szCs w:val="24"/>
        </w:rPr>
        <w:t>í</w:t>
      </w:r>
      <w:r w:rsidR="006610A2">
        <w:rPr>
          <w:rFonts w:ascii="Arial" w:hAnsi="Arial" w:cs="Arial"/>
          <w:b/>
          <w:sz w:val="24"/>
          <w:szCs w:val="24"/>
        </w:rPr>
        <w:t>a</w:t>
      </w:r>
      <w:r>
        <w:rPr>
          <w:rFonts w:ascii="Arial" w:hAnsi="Arial" w:cs="Arial"/>
          <w:b/>
          <w:sz w:val="24"/>
          <w:szCs w:val="24"/>
        </w:rPr>
        <w:t xml:space="preserve"> </w:t>
      </w:r>
      <w:r w:rsidR="006610A2">
        <w:rPr>
          <w:rFonts w:ascii="Arial" w:hAnsi="Arial" w:cs="Arial"/>
          <w:b/>
          <w:sz w:val="24"/>
          <w:szCs w:val="24"/>
        </w:rPr>
        <w:t xml:space="preserve">que </w:t>
      </w:r>
      <w:r>
        <w:rPr>
          <w:rFonts w:ascii="Arial" w:hAnsi="Arial" w:cs="Arial"/>
          <w:b/>
          <w:sz w:val="24"/>
          <w:szCs w:val="24"/>
        </w:rPr>
        <w:t>basan</w:t>
      </w:r>
      <w:r w:rsidR="006610A2">
        <w:rPr>
          <w:rFonts w:ascii="Arial" w:hAnsi="Arial" w:cs="Arial"/>
          <w:b/>
          <w:sz w:val="24"/>
          <w:szCs w:val="24"/>
        </w:rPr>
        <w:t xml:space="preserve"> la</w:t>
      </w:r>
      <w:r w:rsidR="00834D4B">
        <w:rPr>
          <w:rFonts w:ascii="Arial" w:hAnsi="Arial" w:cs="Arial"/>
          <w:b/>
          <w:sz w:val="24"/>
          <w:szCs w:val="24"/>
        </w:rPr>
        <w:t>s</w:t>
      </w:r>
      <w:r w:rsidR="006610A2">
        <w:rPr>
          <w:rFonts w:ascii="Arial" w:hAnsi="Arial" w:cs="Arial"/>
          <w:b/>
          <w:sz w:val="24"/>
          <w:szCs w:val="24"/>
        </w:rPr>
        <w:t xml:space="preserve"> previsi</w:t>
      </w:r>
      <w:r w:rsidR="00834D4B">
        <w:rPr>
          <w:rFonts w:ascii="Arial" w:hAnsi="Arial" w:cs="Arial"/>
          <w:b/>
          <w:sz w:val="24"/>
          <w:szCs w:val="24"/>
        </w:rPr>
        <w:t>ones objetivas que necesitan los gobernantes y los científicos</w:t>
      </w:r>
      <w:r w:rsidR="006610A2">
        <w:rPr>
          <w:rFonts w:ascii="Arial" w:hAnsi="Arial" w:cs="Arial"/>
          <w:b/>
          <w:sz w:val="24"/>
          <w:szCs w:val="24"/>
        </w:rPr>
        <w:t>.</w:t>
      </w:r>
    </w:p>
    <w:p w:rsidR="006610A2" w:rsidRDefault="00AF3E98" w:rsidP="006610A2">
      <w:pPr>
        <w:spacing w:line="240" w:lineRule="auto"/>
        <w:ind w:left="-993" w:right="-1135"/>
        <w:jc w:val="both"/>
        <w:rPr>
          <w:rFonts w:ascii="Arial" w:hAnsi="Arial" w:cs="Arial"/>
          <w:b/>
          <w:sz w:val="24"/>
          <w:szCs w:val="24"/>
        </w:rPr>
      </w:pPr>
      <w:r>
        <w:rPr>
          <w:rFonts w:ascii="Arial" w:hAnsi="Arial" w:cs="Arial"/>
          <w:b/>
          <w:sz w:val="24"/>
          <w:szCs w:val="24"/>
        </w:rPr>
        <w:t xml:space="preserve">    </w:t>
      </w:r>
      <w:r w:rsidR="006610A2">
        <w:rPr>
          <w:rFonts w:ascii="Arial" w:hAnsi="Arial" w:cs="Arial"/>
          <w:b/>
          <w:sz w:val="24"/>
          <w:szCs w:val="24"/>
        </w:rPr>
        <w:t xml:space="preserve">El modelo matemático maravillosamente perfecto y admirable lo dio la matemática </w:t>
      </w:r>
      <w:proofErr w:type="spellStart"/>
      <w:r w:rsidR="006610A2">
        <w:rPr>
          <w:rFonts w:ascii="Arial" w:hAnsi="Arial" w:cs="Arial"/>
          <w:b/>
          <w:sz w:val="24"/>
          <w:szCs w:val="24"/>
        </w:rPr>
        <w:t>irani</w:t>
      </w:r>
      <w:proofErr w:type="spellEnd"/>
      <w:r>
        <w:rPr>
          <w:rFonts w:ascii="Arial" w:hAnsi="Arial" w:cs="Arial"/>
          <w:b/>
          <w:sz w:val="24"/>
          <w:szCs w:val="24"/>
        </w:rPr>
        <w:t xml:space="preserve"> </w:t>
      </w:r>
      <w:proofErr w:type="spellStart"/>
      <w:r w:rsidR="006610A2" w:rsidRPr="006610A2">
        <w:rPr>
          <w:rFonts w:ascii="Arial" w:hAnsi="Arial" w:cs="Arial"/>
          <w:b/>
          <w:color w:val="FF0000"/>
          <w:sz w:val="24"/>
          <w:szCs w:val="24"/>
        </w:rPr>
        <w:t>Mayam</w:t>
      </w:r>
      <w:proofErr w:type="spellEnd"/>
      <w:r>
        <w:rPr>
          <w:rFonts w:ascii="Arial" w:hAnsi="Arial" w:cs="Arial"/>
          <w:b/>
          <w:color w:val="FF0000"/>
          <w:sz w:val="24"/>
          <w:szCs w:val="24"/>
        </w:rPr>
        <w:t xml:space="preserve"> </w:t>
      </w:r>
      <w:proofErr w:type="spellStart"/>
      <w:r w:rsidR="006610A2" w:rsidRPr="006610A2">
        <w:rPr>
          <w:rFonts w:ascii="Arial" w:hAnsi="Arial" w:cs="Arial"/>
          <w:b/>
          <w:color w:val="FF0000"/>
          <w:sz w:val="24"/>
          <w:szCs w:val="24"/>
        </w:rPr>
        <w:t>Mirzakhani</w:t>
      </w:r>
      <w:proofErr w:type="spellEnd"/>
      <w:r w:rsidR="006610A2" w:rsidRPr="006610A2">
        <w:rPr>
          <w:rFonts w:ascii="Arial" w:hAnsi="Arial" w:cs="Arial"/>
          <w:b/>
          <w:color w:val="FF0000"/>
          <w:sz w:val="24"/>
          <w:szCs w:val="24"/>
        </w:rPr>
        <w:t>,</w:t>
      </w:r>
      <w:r w:rsidR="006610A2">
        <w:rPr>
          <w:rFonts w:ascii="Arial" w:hAnsi="Arial" w:cs="Arial"/>
          <w:b/>
          <w:sz w:val="24"/>
          <w:szCs w:val="24"/>
        </w:rPr>
        <w:t xml:space="preserve"> que hizo magia</w:t>
      </w:r>
      <w:r w:rsidR="00277EAE">
        <w:rPr>
          <w:rFonts w:ascii="Arial" w:hAnsi="Arial" w:cs="Arial"/>
          <w:b/>
          <w:sz w:val="24"/>
          <w:szCs w:val="24"/>
        </w:rPr>
        <w:t xml:space="preserve"> </w:t>
      </w:r>
      <w:r w:rsidR="006610A2">
        <w:rPr>
          <w:rFonts w:ascii="Arial" w:hAnsi="Arial" w:cs="Arial"/>
          <w:b/>
          <w:sz w:val="24"/>
          <w:szCs w:val="24"/>
        </w:rPr>
        <w:t>con su dominio de todas las leyes del cálculo y aventuró con garant</w:t>
      </w:r>
      <w:r w:rsidR="00834D4B">
        <w:rPr>
          <w:rFonts w:ascii="Arial" w:hAnsi="Arial" w:cs="Arial"/>
          <w:b/>
          <w:sz w:val="24"/>
          <w:szCs w:val="24"/>
        </w:rPr>
        <w:t>í</w:t>
      </w:r>
      <w:r w:rsidR="006610A2">
        <w:rPr>
          <w:rFonts w:ascii="Arial" w:hAnsi="Arial" w:cs="Arial"/>
          <w:b/>
          <w:sz w:val="24"/>
          <w:szCs w:val="24"/>
        </w:rPr>
        <w:t>a el signo de los hechos humanos con el d</w:t>
      </w:r>
      <w:r w:rsidR="00834D4B">
        <w:rPr>
          <w:rFonts w:ascii="Arial" w:hAnsi="Arial" w:cs="Arial"/>
          <w:b/>
          <w:sz w:val="24"/>
          <w:szCs w:val="24"/>
        </w:rPr>
        <w:t>ebido análisi</w:t>
      </w:r>
      <w:r w:rsidR="006610A2">
        <w:rPr>
          <w:rFonts w:ascii="Arial" w:hAnsi="Arial" w:cs="Arial"/>
          <w:b/>
          <w:sz w:val="24"/>
          <w:szCs w:val="24"/>
        </w:rPr>
        <w:t xml:space="preserve">s e interpretación de los datos del presente. </w:t>
      </w:r>
      <w:r w:rsidR="00834D4B">
        <w:rPr>
          <w:rFonts w:ascii="Arial" w:hAnsi="Arial" w:cs="Arial"/>
          <w:b/>
          <w:sz w:val="24"/>
          <w:szCs w:val="24"/>
        </w:rPr>
        <w:t>Profesora en Universidades iraní</w:t>
      </w:r>
      <w:r w:rsidR="006610A2">
        <w:rPr>
          <w:rFonts w:ascii="Arial" w:hAnsi="Arial" w:cs="Arial"/>
          <w:b/>
          <w:sz w:val="24"/>
          <w:szCs w:val="24"/>
        </w:rPr>
        <w:t xml:space="preserve">es y en americanas </w:t>
      </w:r>
      <w:r w:rsidR="00834D4B">
        <w:rPr>
          <w:rFonts w:ascii="Arial" w:hAnsi="Arial" w:cs="Arial"/>
          <w:b/>
          <w:sz w:val="24"/>
          <w:szCs w:val="24"/>
        </w:rPr>
        <w:t>causó admiración en América y orgullo en su patria tan poco dado a respetar la creatividad y la dignidad de la mujer. Sus</w:t>
      </w:r>
      <w:r w:rsidR="006610A2">
        <w:rPr>
          <w:rFonts w:ascii="Arial" w:hAnsi="Arial" w:cs="Arial"/>
          <w:b/>
          <w:sz w:val="24"/>
          <w:szCs w:val="24"/>
        </w:rPr>
        <w:t xml:space="preserve"> estudio</w:t>
      </w:r>
      <w:r w:rsidR="00834D4B">
        <w:rPr>
          <w:rFonts w:ascii="Arial" w:hAnsi="Arial" w:cs="Arial"/>
          <w:b/>
          <w:sz w:val="24"/>
          <w:szCs w:val="24"/>
        </w:rPr>
        <w:t>s</w:t>
      </w:r>
      <w:r w:rsidR="006610A2">
        <w:rPr>
          <w:rFonts w:ascii="Arial" w:hAnsi="Arial" w:cs="Arial"/>
          <w:b/>
          <w:sz w:val="24"/>
          <w:szCs w:val="24"/>
        </w:rPr>
        <w:t xml:space="preserve"> del porvenir merecieron imitaciones que se seguirán desarrollando a lo largo del siglo</w:t>
      </w:r>
      <w:r w:rsidR="00834D4B">
        <w:rPr>
          <w:rFonts w:ascii="Arial" w:hAnsi="Arial" w:cs="Arial"/>
          <w:b/>
          <w:sz w:val="24"/>
          <w:szCs w:val="24"/>
        </w:rPr>
        <w:t xml:space="preserve"> nuevo en el que vivimos</w:t>
      </w:r>
      <w:r w:rsidR="00A50FB6">
        <w:rPr>
          <w:rFonts w:ascii="Arial" w:hAnsi="Arial" w:cs="Arial"/>
          <w:b/>
          <w:sz w:val="24"/>
          <w:szCs w:val="24"/>
        </w:rPr>
        <w:t xml:space="preserve"> y que </w:t>
      </w:r>
      <w:r w:rsidR="00834D4B">
        <w:rPr>
          <w:rFonts w:ascii="Arial" w:hAnsi="Arial" w:cs="Arial"/>
          <w:b/>
          <w:sz w:val="24"/>
          <w:szCs w:val="24"/>
        </w:rPr>
        <w:t>abarcarán</w:t>
      </w:r>
      <w:r w:rsidR="00A50FB6">
        <w:rPr>
          <w:rFonts w:ascii="Arial" w:hAnsi="Arial" w:cs="Arial"/>
          <w:b/>
          <w:sz w:val="24"/>
          <w:szCs w:val="24"/>
        </w:rPr>
        <w:t xml:space="preserve"> desde la naturaleza terrena hasta el cosmos del Universo, pasando por la realidad cotidi</w:t>
      </w:r>
      <w:r w:rsidR="00834D4B">
        <w:rPr>
          <w:rFonts w:ascii="Arial" w:hAnsi="Arial" w:cs="Arial"/>
          <w:b/>
          <w:sz w:val="24"/>
          <w:szCs w:val="24"/>
        </w:rPr>
        <w:t>a</w:t>
      </w:r>
      <w:r w:rsidR="00A50FB6">
        <w:rPr>
          <w:rFonts w:ascii="Arial" w:hAnsi="Arial" w:cs="Arial"/>
          <w:b/>
          <w:sz w:val="24"/>
          <w:szCs w:val="24"/>
        </w:rPr>
        <w:t>na de este mundo, al que hay que hacer progresar para que no quede paralizado en sus rutinas del p</w:t>
      </w:r>
      <w:r w:rsidR="00834D4B">
        <w:rPr>
          <w:rFonts w:ascii="Arial" w:hAnsi="Arial" w:cs="Arial"/>
          <w:b/>
          <w:sz w:val="24"/>
          <w:szCs w:val="24"/>
        </w:rPr>
        <w:t>a</w:t>
      </w:r>
      <w:r w:rsidR="00A50FB6">
        <w:rPr>
          <w:rFonts w:ascii="Arial" w:hAnsi="Arial" w:cs="Arial"/>
          <w:b/>
          <w:sz w:val="24"/>
          <w:szCs w:val="24"/>
        </w:rPr>
        <w:t>sado</w:t>
      </w:r>
    </w:p>
    <w:p w:rsidR="006610A2" w:rsidRDefault="00834D4B" w:rsidP="006610A2">
      <w:pPr>
        <w:spacing w:line="240" w:lineRule="auto"/>
        <w:ind w:left="-993" w:right="-1135"/>
        <w:jc w:val="both"/>
        <w:rPr>
          <w:rFonts w:ascii="Arial" w:hAnsi="Arial" w:cs="Arial"/>
          <w:b/>
          <w:sz w:val="24"/>
          <w:szCs w:val="24"/>
        </w:rPr>
      </w:pPr>
      <w:r>
        <w:rPr>
          <w:rFonts w:ascii="Arial" w:hAnsi="Arial" w:cs="Arial"/>
          <w:b/>
          <w:sz w:val="24"/>
          <w:szCs w:val="24"/>
        </w:rPr>
        <w:t xml:space="preserve"> </w:t>
      </w:r>
      <w:r w:rsidR="00AF3E98">
        <w:rPr>
          <w:rFonts w:ascii="Arial" w:hAnsi="Arial" w:cs="Arial"/>
          <w:b/>
          <w:sz w:val="24"/>
          <w:szCs w:val="24"/>
        </w:rPr>
        <w:t xml:space="preserve">   </w:t>
      </w:r>
      <w:r>
        <w:rPr>
          <w:rFonts w:ascii="Arial" w:hAnsi="Arial" w:cs="Arial"/>
          <w:b/>
          <w:sz w:val="24"/>
          <w:szCs w:val="24"/>
        </w:rPr>
        <w:t>Otras figuras nos hacen pensar en d</w:t>
      </w:r>
      <w:r w:rsidR="00A50FB6">
        <w:rPr>
          <w:rFonts w:ascii="Arial" w:hAnsi="Arial" w:cs="Arial"/>
          <w:b/>
          <w:sz w:val="24"/>
          <w:szCs w:val="24"/>
        </w:rPr>
        <w:t xml:space="preserve">os campos </w:t>
      </w:r>
      <w:r>
        <w:rPr>
          <w:rFonts w:ascii="Arial" w:hAnsi="Arial" w:cs="Arial"/>
          <w:b/>
          <w:sz w:val="24"/>
          <w:szCs w:val="24"/>
        </w:rPr>
        <w:t xml:space="preserve">que </w:t>
      </w:r>
      <w:r w:rsidR="00A50FB6">
        <w:rPr>
          <w:rFonts w:ascii="Arial" w:hAnsi="Arial" w:cs="Arial"/>
          <w:b/>
          <w:sz w:val="24"/>
          <w:szCs w:val="24"/>
        </w:rPr>
        <w:t>son necesarios cultivar de cara al futuro: el de los recursos y el de los inventos. Para en</w:t>
      </w:r>
      <w:r>
        <w:rPr>
          <w:rFonts w:ascii="Arial" w:hAnsi="Arial" w:cs="Arial"/>
          <w:b/>
          <w:sz w:val="24"/>
          <w:szCs w:val="24"/>
        </w:rPr>
        <w:t>t</w:t>
      </w:r>
      <w:r w:rsidR="00A50FB6">
        <w:rPr>
          <w:rFonts w:ascii="Arial" w:hAnsi="Arial" w:cs="Arial"/>
          <w:b/>
          <w:sz w:val="24"/>
          <w:szCs w:val="24"/>
        </w:rPr>
        <w:t>ender el mundoque nos viene se pu</w:t>
      </w:r>
      <w:r>
        <w:rPr>
          <w:rFonts w:ascii="Arial" w:hAnsi="Arial" w:cs="Arial"/>
          <w:b/>
          <w:sz w:val="24"/>
          <w:szCs w:val="24"/>
        </w:rPr>
        <w:t>e</w:t>
      </w:r>
      <w:r w:rsidR="00A50FB6">
        <w:rPr>
          <w:rFonts w:ascii="Arial" w:hAnsi="Arial" w:cs="Arial"/>
          <w:b/>
          <w:sz w:val="24"/>
          <w:szCs w:val="24"/>
        </w:rPr>
        <w:t>de tal vez señalar do</w:t>
      </w:r>
      <w:r>
        <w:rPr>
          <w:rFonts w:ascii="Arial" w:hAnsi="Arial" w:cs="Arial"/>
          <w:b/>
          <w:sz w:val="24"/>
          <w:szCs w:val="24"/>
        </w:rPr>
        <w:t>s</w:t>
      </w:r>
      <w:r w:rsidR="00A50FB6">
        <w:rPr>
          <w:rFonts w:ascii="Arial" w:hAnsi="Arial" w:cs="Arial"/>
          <w:b/>
          <w:sz w:val="24"/>
          <w:szCs w:val="24"/>
        </w:rPr>
        <w:t xml:space="preserve"> "figuras" con admirable</w:t>
      </w:r>
      <w:r>
        <w:rPr>
          <w:rFonts w:ascii="Arial" w:hAnsi="Arial" w:cs="Arial"/>
          <w:b/>
          <w:sz w:val="24"/>
          <w:szCs w:val="24"/>
        </w:rPr>
        <w:t xml:space="preserve"> sentido del </w:t>
      </w:r>
      <w:r w:rsidR="00A50FB6">
        <w:rPr>
          <w:rFonts w:ascii="Arial" w:hAnsi="Arial" w:cs="Arial"/>
          <w:b/>
          <w:sz w:val="24"/>
          <w:szCs w:val="24"/>
        </w:rPr>
        <w:t>po</w:t>
      </w:r>
      <w:r w:rsidR="00277EAE">
        <w:rPr>
          <w:rFonts w:ascii="Arial" w:hAnsi="Arial" w:cs="Arial"/>
          <w:b/>
          <w:sz w:val="24"/>
          <w:szCs w:val="24"/>
        </w:rPr>
        <w:t>r</w:t>
      </w:r>
      <w:r w:rsidR="00A50FB6">
        <w:rPr>
          <w:rFonts w:ascii="Arial" w:hAnsi="Arial" w:cs="Arial"/>
          <w:b/>
          <w:sz w:val="24"/>
          <w:szCs w:val="24"/>
        </w:rPr>
        <w:t>venir</w:t>
      </w:r>
    </w:p>
    <w:p w:rsidR="006610A2" w:rsidRDefault="00AF3E98" w:rsidP="00A50FB6">
      <w:pPr>
        <w:spacing w:line="240" w:lineRule="auto"/>
        <w:ind w:left="-993" w:right="-1135"/>
        <w:jc w:val="both"/>
        <w:rPr>
          <w:rFonts w:ascii="Arial" w:hAnsi="Arial" w:cs="Arial"/>
          <w:b/>
          <w:sz w:val="24"/>
          <w:szCs w:val="24"/>
        </w:rPr>
      </w:pPr>
      <w:r>
        <w:rPr>
          <w:rFonts w:ascii="Arial" w:hAnsi="Arial" w:cs="Arial"/>
          <w:b/>
          <w:color w:val="FF0000"/>
          <w:sz w:val="24"/>
          <w:szCs w:val="24"/>
        </w:rPr>
        <w:lastRenderedPageBreak/>
        <w:t xml:space="preserve">   </w:t>
      </w:r>
      <w:r w:rsidR="00A50FB6" w:rsidRPr="00322224">
        <w:rPr>
          <w:rFonts w:ascii="Arial" w:hAnsi="Arial" w:cs="Arial"/>
          <w:b/>
          <w:color w:val="FF0000"/>
          <w:sz w:val="24"/>
          <w:szCs w:val="24"/>
        </w:rPr>
        <w:t xml:space="preserve">Ana Patricia </w:t>
      </w:r>
      <w:proofErr w:type="spellStart"/>
      <w:r w:rsidR="00A50FB6" w:rsidRPr="00322224">
        <w:rPr>
          <w:rFonts w:ascii="Arial" w:hAnsi="Arial" w:cs="Arial"/>
          <w:b/>
          <w:color w:val="FF0000"/>
          <w:sz w:val="24"/>
          <w:szCs w:val="24"/>
        </w:rPr>
        <w:t>Boti</w:t>
      </w:r>
      <w:r w:rsidR="00322224" w:rsidRPr="00322224">
        <w:rPr>
          <w:rFonts w:ascii="Arial" w:hAnsi="Arial" w:cs="Arial"/>
          <w:b/>
          <w:color w:val="FF0000"/>
          <w:sz w:val="24"/>
          <w:szCs w:val="24"/>
        </w:rPr>
        <w:t>n</w:t>
      </w:r>
      <w:proofErr w:type="spellEnd"/>
      <w:r w:rsidR="00A50FB6" w:rsidRPr="00322224">
        <w:rPr>
          <w:rFonts w:ascii="Arial" w:hAnsi="Arial" w:cs="Arial"/>
          <w:b/>
          <w:color w:val="FF0000"/>
          <w:sz w:val="24"/>
          <w:szCs w:val="24"/>
        </w:rPr>
        <w:t>,</w:t>
      </w:r>
      <w:r w:rsidR="006610A2">
        <w:rPr>
          <w:rFonts w:ascii="Arial" w:hAnsi="Arial" w:cs="Arial"/>
          <w:b/>
          <w:sz w:val="24"/>
          <w:szCs w:val="24"/>
        </w:rPr>
        <w:t xml:space="preserve"> presidenta del banco </w:t>
      </w:r>
      <w:r w:rsidR="00834D4B">
        <w:rPr>
          <w:rFonts w:ascii="Arial" w:hAnsi="Arial" w:cs="Arial"/>
          <w:b/>
          <w:sz w:val="24"/>
          <w:szCs w:val="24"/>
        </w:rPr>
        <w:t xml:space="preserve">europeo </w:t>
      </w:r>
      <w:r w:rsidR="006610A2">
        <w:rPr>
          <w:rFonts w:ascii="Arial" w:hAnsi="Arial" w:cs="Arial"/>
          <w:b/>
          <w:sz w:val="24"/>
          <w:szCs w:val="24"/>
        </w:rPr>
        <w:t>Santander</w:t>
      </w:r>
      <w:r w:rsidR="00A50FB6">
        <w:rPr>
          <w:rFonts w:ascii="Arial" w:hAnsi="Arial" w:cs="Arial"/>
          <w:b/>
          <w:sz w:val="24"/>
          <w:szCs w:val="24"/>
        </w:rPr>
        <w:t>,</w:t>
      </w:r>
      <w:r w:rsidR="006610A2">
        <w:rPr>
          <w:rFonts w:ascii="Arial" w:hAnsi="Arial" w:cs="Arial"/>
          <w:b/>
          <w:sz w:val="24"/>
          <w:szCs w:val="24"/>
        </w:rPr>
        <w:t xml:space="preserve"> puede representar </w:t>
      </w:r>
      <w:r w:rsidR="00A50FB6">
        <w:rPr>
          <w:rFonts w:ascii="Arial" w:hAnsi="Arial" w:cs="Arial"/>
          <w:b/>
          <w:sz w:val="24"/>
          <w:szCs w:val="24"/>
        </w:rPr>
        <w:t xml:space="preserve">el campo de los recursos y la previsión de su conservación e incremento de cara al porvenir, </w:t>
      </w:r>
      <w:r w:rsidR="00834D4B">
        <w:rPr>
          <w:rFonts w:ascii="Arial" w:hAnsi="Arial" w:cs="Arial"/>
          <w:b/>
          <w:sz w:val="24"/>
          <w:szCs w:val="24"/>
        </w:rPr>
        <w:t>propo</w:t>
      </w:r>
      <w:r w:rsidR="00A50FB6">
        <w:rPr>
          <w:rFonts w:ascii="Arial" w:hAnsi="Arial" w:cs="Arial"/>
          <w:b/>
          <w:sz w:val="24"/>
          <w:szCs w:val="24"/>
        </w:rPr>
        <w:t>niendo como emblema el banco que ella dirige. C</w:t>
      </w:r>
      <w:r w:rsidR="006610A2">
        <w:rPr>
          <w:rFonts w:ascii="Arial" w:hAnsi="Arial" w:cs="Arial"/>
          <w:b/>
          <w:sz w:val="24"/>
          <w:szCs w:val="24"/>
        </w:rPr>
        <w:t>on su habilidad mercantil y sus admirabl</w:t>
      </w:r>
      <w:r w:rsidR="00A50FB6">
        <w:rPr>
          <w:rFonts w:ascii="Arial" w:hAnsi="Arial" w:cs="Arial"/>
          <w:b/>
          <w:sz w:val="24"/>
          <w:szCs w:val="24"/>
        </w:rPr>
        <w:t>e</w:t>
      </w:r>
      <w:r w:rsidR="006610A2">
        <w:rPr>
          <w:rFonts w:ascii="Arial" w:hAnsi="Arial" w:cs="Arial"/>
          <w:b/>
          <w:sz w:val="24"/>
          <w:szCs w:val="24"/>
        </w:rPr>
        <w:t>s cual</w:t>
      </w:r>
      <w:r w:rsidR="00A50FB6">
        <w:rPr>
          <w:rFonts w:ascii="Arial" w:hAnsi="Arial" w:cs="Arial"/>
          <w:b/>
          <w:sz w:val="24"/>
          <w:szCs w:val="24"/>
        </w:rPr>
        <w:t>i</w:t>
      </w:r>
      <w:r w:rsidR="006610A2">
        <w:rPr>
          <w:rFonts w:ascii="Arial" w:hAnsi="Arial" w:cs="Arial"/>
          <w:b/>
          <w:sz w:val="24"/>
          <w:szCs w:val="24"/>
        </w:rPr>
        <w:t>da</w:t>
      </w:r>
      <w:r w:rsidR="00834D4B">
        <w:rPr>
          <w:rFonts w:ascii="Arial" w:hAnsi="Arial" w:cs="Arial"/>
          <w:b/>
          <w:sz w:val="24"/>
          <w:szCs w:val="24"/>
        </w:rPr>
        <w:t>d</w:t>
      </w:r>
      <w:r w:rsidR="006610A2">
        <w:rPr>
          <w:rFonts w:ascii="Arial" w:hAnsi="Arial" w:cs="Arial"/>
          <w:b/>
          <w:sz w:val="24"/>
          <w:szCs w:val="24"/>
        </w:rPr>
        <w:t>es</w:t>
      </w:r>
      <w:r w:rsidR="00A50FB6">
        <w:rPr>
          <w:rFonts w:ascii="Arial" w:hAnsi="Arial" w:cs="Arial"/>
          <w:b/>
          <w:sz w:val="24"/>
          <w:szCs w:val="24"/>
        </w:rPr>
        <w:t xml:space="preserve"> sociales, </w:t>
      </w:r>
      <w:r w:rsidR="006610A2">
        <w:rPr>
          <w:rFonts w:ascii="Arial" w:hAnsi="Arial" w:cs="Arial"/>
          <w:b/>
          <w:sz w:val="24"/>
          <w:szCs w:val="24"/>
        </w:rPr>
        <w:t xml:space="preserve">de mecenas </w:t>
      </w:r>
      <w:r w:rsidR="00A50FB6">
        <w:rPr>
          <w:rFonts w:ascii="Arial" w:hAnsi="Arial" w:cs="Arial"/>
          <w:b/>
          <w:sz w:val="24"/>
          <w:szCs w:val="24"/>
        </w:rPr>
        <w:t xml:space="preserve">para ayudar a los artistas </w:t>
      </w:r>
      <w:r w:rsidR="006610A2">
        <w:rPr>
          <w:rFonts w:ascii="Arial" w:hAnsi="Arial" w:cs="Arial"/>
          <w:b/>
          <w:sz w:val="24"/>
          <w:szCs w:val="24"/>
        </w:rPr>
        <w:t>y de promotora</w:t>
      </w:r>
      <w:r w:rsidR="00A50FB6">
        <w:rPr>
          <w:rFonts w:ascii="Arial" w:hAnsi="Arial" w:cs="Arial"/>
          <w:b/>
          <w:sz w:val="24"/>
          <w:szCs w:val="24"/>
        </w:rPr>
        <w:t xml:space="preserve"> de todo lo que es social y se halla asociado </w:t>
      </w:r>
      <w:r w:rsidR="006610A2">
        <w:rPr>
          <w:rFonts w:ascii="Arial" w:hAnsi="Arial" w:cs="Arial"/>
          <w:b/>
          <w:sz w:val="24"/>
          <w:szCs w:val="24"/>
        </w:rPr>
        <w:t>al dinero</w:t>
      </w:r>
      <w:r w:rsidR="00834D4B">
        <w:rPr>
          <w:rFonts w:ascii="Arial" w:hAnsi="Arial" w:cs="Arial"/>
          <w:b/>
          <w:sz w:val="24"/>
          <w:szCs w:val="24"/>
        </w:rPr>
        <w:t xml:space="preserve"> marca un camino realista</w:t>
      </w:r>
      <w:r w:rsidR="00A50FB6">
        <w:rPr>
          <w:rFonts w:ascii="Arial" w:hAnsi="Arial" w:cs="Arial"/>
          <w:b/>
          <w:sz w:val="24"/>
          <w:szCs w:val="24"/>
        </w:rPr>
        <w:t xml:space="preserve">. Sus </w:t>
      </w:r>
      <w:r w:rsidR="006610A2">
        <w:rPr>
          <w:rFonts w:ascii="Arial" w:hAnsi="Arial" w:cs="Arial"/>
          <w:b/>
          <w:sz w:val="24"/>
          <w:szCs w:val="24"/>
        </w:rPr>
        <w:t>admirables habilidad</w:t>
      </w:r>
      <w:r w:rsidR="00A50FB6">
        <w:rPr>
          <w:rFonts w:ascii="Arial" w:hAnsi="Arial" w:cs="Arial"/>
          <w:b/>
          <w:sz w:val="24"/>
          <w:szCs w:val="24"/>
        </w:rPr>
        <w:t>es</w:t>
      </w:r>
      <w:r w:rsidR="006610A2">
        <w:rPr>
          <w:rFonts w:ascii="Arial" w:hAnsi="Arial" w:cs="Arial"/>
          <w:b/>
          <w:sz w:val="24"/>
          <w:szCs w:val="24"/>
        </w:rPr>
        <w:t xml:space="preserve"> para hacer del Banco Santa</w:t>
      </w:r>
      <w:r w:rsidR="00834D4B">
        <w:rPr>
          <w:rFonts w:ascii="Arial" w:hAnsi="Arial" w:cs="Arial"/>
          <w:b/>
          <w:sz w:val="24"/>
          <w:szCs w:val="24"/>
        </w:rPr>
        <w:t>n</w:t>
      </w:r>
      <w:r w:rsidR="006610A2">
        <w:rPr>
          <w:rFonts w:ascii="Arial" w:hAnsi="Arial" w:cs="Arial"/>
          <w:b/>
          <w:sz w:val="24"/>
          <w:szCs w:val="24"/>
        </w:rPr>
        <w:t>der quedirige el banco que más posibilidades triunfo posee para el porveni</w:t>
      </w:r>
      <w:r w:rsidR="00A50FB6">
        <w:rPr>
          <w:rFonts w:ascii="Arial" w:hAnsi="Arial" w:cs="Arial"/>
          <w:b/>
          <w:sz w:val="24"/>
          <w:szCs w:val="24"/>
        </w:rPr>
        <w:t>r abre la puerta a la recta administración de los recursos en los años venideros.</w:t>
      </w:r>
    </w:p>
    <w:p w:rsidR="00322224" w:rsidRDefault="00AF3E98" w:rsidP="00AF3E98">
      <w:pPr>
        <w:pStyle w:val="NormalWeb"/>
        <w:shd w:val="clear" w:color="auto" w:fill="FFFFFF"/>
        <w:spacing w:before="0" w:beforeAutospacing="0" w:after="150" w:afterAutospacing="0"/>
        <w:ind w:left="-993" w:right="-1135"/>
        <w:jc w:val="both"/>
        <w:textAlignment w:val="baseline"/>
        <w:rPr>
          <w:rFonts w:ascii="Arial" w:hAnsi="Arial" w:cs="Arial"/>
          <w:b/>
        </w:rPr>
      </w:pPr>
      <w:r>
        <w:rPr>
          <w:rFonts w:ascii="Arial" w:hAnsi="Arial" w:cs="Arial"/>
          <w:b/>
        </w:rPr>
        <w:t xml:space="preserve">   </w:t>
      </w:r>
      <w:r w:rsidR="006610A2">
        <w:rPr>
          <w:rFonts w:ascii="Arial" w:hAnsi="Arial" w:cs="Arial"/>
          <w:b/>
        </w:rPr>
        <w:t>Y</w:t>
      </w:r>
      <w:r w:rsidR="00834D4B">
        <w:rPr>
          <w:rFonts w:ascii="Arial" w:hAnsi="Arial" w:cs="Arial"/>
          <w:b/>
        </w:rPr>
        <w:t xml:space="preserve"> en lo referente a los inventos se puede citar la</w:t>
      </w:r>
      <w:r w:rsidR="00277EAE">
        <w:rPr>
          <w:rFonts w:ascii="Arial" w:hAnsi="Arial" w:cs="Arial"/>
          <w:b/>
        </w:rPr>
        <w:t xml:space="preserve"> </w:t>
      </w:r>
      <w:r w:rsidR="006610A2">
        <w:rPr>
          <w:rFonts w:ascii="Arial" w:hAnsi="Arial" w:cs="Arial"/>
          <w:b/>
        </w:rPr>
        <w:t xml:space="preserve">habilidad de </w:t>
      </w:r>
      <w:r w:rsidR="006610A2" w:rsidRPr="006610A2">
        <w:rPr>
          <w:rFonts w:ascii="Arial" w:hAnsi="Arial" w:cs="Arial"/>
          <w:b/>
          <w:color w:val="FF0000"/>
        </w:rPr>
        <w:t xml:space="preserve">Mercedes </w:t>
      </w:r>
      <w:proofErr w:type="spellStart"/>
      <w:r w:rsidR="006610A2" w:rsidRPr="006610A2">
        <w:rPr>
          <w:rFonts w:ascii="Arial" w:hAnsi="Arial" w:cs="Arial"/>
          <w:b/>
          <w:color w:val="FF0000"/>
        </w:rPr>
        <w:t>Barcells</w:t>
      </w:r>
      <w:proofErr w:type="spellEnd"/>
      <w:r w:rsidR="006610A2">
        <w:rPr>
          <w:rFonts w:ascii="Arial" w:hAnsi="Arial" w:cs="Arial"/>
          <w:b/>
          <w:color w:val="FF0000"/>
        </w:rPr>
        <w:t>,</w:t>
      </w:r>
      <w:r w:rsidR="00EE78ED">
        <w:rPr>
          <w:rFonts w:ascii="Arial" w:hAnsi="Arial" w:cs="Arial"/>
          <w:b/>
          <w:color w:val="FF0000"/>
        </w:rPr>
        <w:t xml:space="preserve"> </w:t>
      </w:r>
      <w:r w:rsidR="006610A2" w:rsidRPr="006610A2">
        <w:rPr>
          <w:rFonts w:ascii="Arial" w:hAnsi="Arial" w:cs="Arial"/>
          <w:b/>
        </w:rPr>
        <w:t xml:space="preserve">Directora del MIT </w:t>
      </w:r>
      <w:r w:rsidR="00A50FB6">
        <w:rPr>
          <w:rFonts w:ascii="Arial" w:hAnsi="Arial" w:cs="Arial"/>
          <w:b/>
        </w:rPr>
        <w:t xml:space="preserve">(Instituto Tecnológico de </w:t>
      </w:r>
      <w:proofErr w:type="spellStart"/>
      <w:r w:rsidR="00A50FB6">
        <w:rPr>
          <w:rFonts w:ascii="Arial" w:hAnsi="Arial" w:cs="Arial"/>
          <w:b/>
        </w:rPr>
        <w:t>Masachussets</w:t>
      </w:r>
      <w:proofErr w:type="spellEnd"/>
      <w:r w:rsidR="00A50FB6">
        <w:rPr>
          <w:rFonts w:ascii="Arial" w:hAnsi="Arial" w:cs="Arial"/>
          <w:b/>
        </w:rPr>
        <w:t xml:space="preserve">), </w:t>
      </w:r>
      <w:r w:rsidR="006610A2" w:rsidRPr="006610A2">
        <w:rPr>
          <w:rFonts w:ascii="Arial" w:hAnsi="Arial" w:cs="Arial"/>
          <w:b/>
        </w:rPr>
        <w:t xml:space="preserve">en Estados </w:t>
      </w:r>
      <w:r w:rsidR="00834D4B">
        <w:rPr>
          <w:rFonts w:ascii="Arial" w:hAnsi="Arial" w:cs="Arial"/>
          <w:b/>
        </w:rPr>
        <w:t>U</w:t>
      </w:r>
      <w:r w:rsidR="00322224">
        <w:rPr>
          <w:rFonts w:ascii="Arial" w:hAnsi="Arial" w:cs="Arial"/>
          <w:b/>
        </w:rPr>
        <w:t>nidos</w:t>
      </w:r>
      <w:r w:rsidR="00834D4B">
        <w:rPr>
          <w:rFonts w:ascii="Arial" w:hAnsi="Arial" w:cs="Arial"/>
          <w:b/>
        </w:rPr>
        <w:t xml:space="preserve"> de América</w:t>
      </w:r>
      <w:r w:rsidR="00A50FB6">
        <w:rPr>
          <w:rFonts w:ascii="Arial" w:hAnsi="Arial" w:cs="Arial"/>
          <w:b/>
        </w:rPr>
        <w:t>,</w:t>
      </w:r>
      <w:r w:rsidR="00322224">
        <w:rPr>
          <w:rFonts w:ascii="Arial" w:hAnsi="Arial" w:cs="Arial"/>
          <w:b/>
        </w:rPr>
        <w:t xml:space="preserve"> representa la impo</w:t>
      </w:r>
      <w:r w:rsidR="00834D4B">
        <w:rPr>
          <w:rFonts w:ascii="Arial" w:hAnsi="Arial" w:cs="Arial"/>
          <w:b/>
        </w:rPr>
        <w:t>r</w:t>
      </w:r>
      <w:r w:rsidR="00322224">
        <w:rPr>
          <w:rFonts w:ascii="Arial" w:hAnsi="Arial" w:cs="Arial"/>
          <w:b/>
        </w:rPr>
        <w:t>tancia de los inventos en todos los campos, pero sobre todo en lo</w:t>
      </w:r>
      <w:r w:rsidR="00834D4B">
        <w:rPr>
          <w:rFonts w:ascii="Arial" w:hAnsi="Arial" w:cs="Arial"/>
          <w:b/>
        </w:rPr>
        <w:t xml:space="preserve"> referente a lo</w:t>
      </w:r>
      <w:r w:rsidR="00322224">
        <w:rPr>
          <w:rFonts w:ascii="Arial" w:hAnsi="Arial" w:cs="Arial"/>
          <w:b/>
        </w:rPr>
        <w:t xml:space="preserve">s </w:t>
      </w:r>
      <w:r w:rsidR="00834D4B">
        <w:rPr>
          <w:rFonts w:ascii="Arial" w:hAnsi="Arial" w:cs="Arial"/>
          <w:b/>
        </w:rPr>
        <w:t>ó</w:t>
      </w:r>
      <w:r w:rsidR="00322224">
        <w:rPr>
          <w:rFonts w:ascii="Arial" w:hAnsi="Arial" w:cs="Arial"/>
          <w:b/>
        </w:rPr>
        <w:t>rganos artificiales que pu</w:t>
      </w:r>
      <w:r w:rsidR="00834D4B">
        <w:rPr>
          <w:rFonts w:ascii="Arial" w:hAnsi="Arial" w:cs="Arial"/>
          <w:b/>
        </w:rPr>
        <w:t>e</w:t>
      </w:r>
      <w:r w:rsidR="00322224">
        <w:rPr>
          <w:rFonts w:ascii="Arial" w:hAnsi="Arial" w:cs="Arial"/>
          <w:b/>
        </w:rPr>
        <w:t xml:space="preserve">den sustituir en el provenir a los </w:t>
      </w:r>
      <w:r w:rsidR="00834D4B">
        <w:rPr>
          <w:rFonts w:ascii="Arial" w:hAnsi="Arial" w:cs="Arial"/>
          <w:b/>
        </w:rPr>
        <w:t>ó</w:t>
      </w:r>
      <w:r w:rsidR="00322224">
        <w:rPr>
          <w:rFonts w:ascii="Arial" w:hAnsi="Arial" w:cs="Arial"/>
          <w:b/>
        </w:rPr>
        <w:t>rganos humanos desgastados o malformado</w:t>
      </w:r>
      <w:r w:rsidR="00834D4B">
        <w:rPr>
          <w:rFonts w:ascii="Arial" w:hAnsi="Arial" w:cs="Arial"/>
          <w:b/>
        </w:rPr>
        <w:t xml:space="preserve"> y necesitados de trasplantes</w:t>
      </w:r>
      <w:r w:rsidR="00322224">
        <w:rPr>
          <w:rFonts w:ascii="Arial" w:hAnsi="Arial" w:cs="Arial"/>
          <w:b/>
        </w:rPr>
        <w:t xml:space="preserve">. </w:t>
      </w:r>
      <w:r w:rsidR="00492B2D">
        <w:rPr>
          <w:rFonts w:ascii="Arial" w:hAnsi="Arial" w:cs="Arial"/>
          <w:b/>
        </w:rPr>
        <w:t>Su sentido creativo de persona inteligente se asocia a su sentido práctico de buena catalana abierta al mundo desde su ciudad de Barcelona de origen</w:t>
      </w:r>
    </w:p>
    <w:p w:rsidR="00964E02" w:rsidRDefault="00492B2D" w:rsidP="006610A2">
      <w:pPr>
        <w:spacing w:line="240" w:lineRule="auto"/>
        <w:ind w:left="-993" w:right="-1135"/>
        <w:jc w:val="both"/>
        <w:rPr>
          <w:rFonts w:ascii="Arial" w:hAnsi="Arial" w:cs="Arial"/>
          <w:b/>
          <w:sz w:val="24"/>
          <w:szCs w:val="24"/>
        </w:rPr>
      </w:pPr>
      <w:r w:rsidRPr="00492B2D">
        <w:rPr>
          <w:rFonts w:ascii="Arial" w:hAnsi="Arial" w:cs="Arial"/>
          <w:b/>
          <w:sz w:val="24"/>
          <w:szCs w:val="24"/>
        </w:rPr>
        <w:t xml:space="preserve">   El buen corazón también se precisa cultivar en el porvenir.</w:t>
      </w:r>
      <w:r w:rsidR="00322224" w:rsidRPr="00322224">
        <w:rPr>
          <w:rFonts w:ascii="Arial" w:hAnsi="Arial" w:cs="Arial"/>
          <w:b/>
          <w:color w:val="FF0000"/>
          <w:sz w:val="24"/>
          <w:szCs w:val="24"/>
        </w:rPr>
        <w:t xml:space="preserve">  Melinda Gates,</w:t>
      </w:r>
      <w:r w:rsidR="00322224">
        <w:rPr>
          <w:rFonts w:ascii="Arial" w:hAnsi="Arial" w:cs="Arial"/>
          <w:b/>
          <w:sz w:val="24"/>
          <w:szCs w:val="24"/>
        </w:rPr>
        <w:t xml:space="preserve"> representa </w:t>
      </w:r>
      <w:r>
        <w:rPr>
          <w:rFonts w:ascii="Arial" w:hAnsi="Arial" w:cs="Arial"/>
          <w:b/>
          <w:sz w:val="24"/>
          <w:szCs w:val="24"/>
        </w:rPr>
        <w:t xml:space="preserve">y anima con su esposo Bill Gates </w:t>
      </w:r>
      <w:r w:rsidR="00322224">
        <w:rPr>
          <w:rFonts w:ascii="Arial" w:hAnsi="Arial" w:cs="Arial"/>
          <w:b/>
          <w:sz w:val="24"/>
          <w:szCs w:val="24"/>
        </w:rPr>
        <w:t xml:space="preserve">una de las más gigantescas </w:t>
      </w:r>
      <w:proofErr w:type="spellStart"/>
      <w:r w:rsidR="00322224">
        <w:rPr>
          <w:rFonts w:ascii="Arial" w:hAnsi="Arial" w:cs="Arial"/>
          <w:b/>
          <w:sz w:val="24"/>
          <w:szCs w:val="24"/>
        </w:rPr>
        <w:t>ONGs</w:t>
      </w:r>
      <w:proofErr w:type="spellEnd"/>
      <w:r w:rsidR="00322224">
        <w:rPr>
          <w:rFonts w:ascii="Arial" w:hAnsi="Arial" w:cs="Arial"/>
          <w:b/>
          <w:sz w:val="24"/>
          <w:szCs w:val="24"/>
        </w:rPr>
        <w:t xml:space="preserve"> del mundo. Con Bill Gates y su </w:t>
      </w:r>
      <w:r>
        <w:rPr>
          <w:rFonts w:ascii="Arial" w:hAnsi="Arial" w:cs="Arial"/>
          <w:b/>
          <w:sz w:val="24"/>
          <w:szCs w:val="24"/>
        </w:rPr>
        <w:t>genialidad creatividad en la inform</w:t>
      </w:r>
      <w:r w:rsidR="00A41B58">
        <w:rPr>
          <w:rFonts w:ascii="Arial" w:hAnsi="Arial" w:cs="Arial"/>
          <w:b/>
          <w:sz w:val="24"/>
          <w:szCs w:val="24"/>
        </w:rPr>
        <w:t>á</w:t>
      </w:r>
      <w:r>
        <w:rPr>
          <w:rFonts w:ascii="Arial" w:hAnsi="Arial" w:cs="Arial"/>
          <w:b/>
          <w:sz w:val="24"/>
          <w:szCs w:val="24"/>
        </w:rPr>
        <w:t>tica escondida en la hu</w:t>
      </w:r>
      <w:r w:rsidR="00964E02">
        <w:rPr>
          <w:rFonts w:ascii="Arial" w:hAnsi="Arial" w:cs="Arial"/>
          <w:b/>
          <w:sz w:val="24"/>
          <w:szCs w:val="24"/>
        </w:rPr>
        <w:t>mil</w:t>
      </w:r>
      <w:r>
        <w:rPr>
          <w:rFonts w:ascii="Arial" w:hAnsi="Arial" w:cs="Arial"/>
          <w:b/>
          <w:sz w:val="24"/>
          <w:szCs w:val="24"/>
        </w:rPr>
        <w:t>de palabra de Microsoft</w:t>
      </w:r>
      <w:r w:rsidR="00964E02">
        <w:rPr>
          <w:rFonts w:ascii="Arial" w:hAnsi="Arial" w:cs="Arial"/>
          <w:b/>
          <w:sz w:val="24"/>
          <w:szCs w:val="24"/>
        </w:rPr>
        <w:t xml:space="preserve">. </w:t>
      </w:r>
    </w:p>
    <w:p w:rsidR="006610A2" w:rsidRDefault="00964E02" w:rsidP="006610A2">
      <w:pPr>
        <w:spacing w:line="240" w:lineRule="auto"/>
        <w:ind w:left="-993" w:right="-1135"/>
        <w:jc w:val="both"/>
        <w:rPr>
          <w:rFonts w:ascii="Arial" w:hAnsi="Arial" w:cs="Arial"/>
          <w:b/>
          <w:sz w:val="24"/>
          <w:szCs w:val="24"/>
        </w:rPr>
      </w:pPr>
      <w:r>
        <w:rPr>
          <w:rFonts w:ascii="Arial" w:hAnsi="Arial" w:cs="Arial"/>
          <w:b/>
          <w:sz w:val="24"/>
          <w:szCs w:val="24"/>
        </w:rPr>
        <w:t xml:space="preserve">    Esa palabra y sus protagonistas Bill Gates y Melinda su esposa. Ella, mujer sencilla y activa, </w:t>
      </w:r>
      <w:r w:rsidR="00492B2D">
        <w:rPr>
          <w:rFonts w:ascii="Arial" w:hAnsi="Arial" w:cs="Arial"/>
          <w:b/>
          <w:sz w:val="24"/>
          <w:szCs w:val="24"/>
        </w:rPr>
        <w:t>fomenta la</w:t>
      </w:r>
      <w:r w:rsidR="00322224">
        <w:rPr>
          <w:rFonts w:ascii="Arial" w:hAnsi="Arial" w:cs="Arial"/>
          <w:b/>
          <w:sz w:val="24"/>
          <w:szCs w:val="24"/>
        </w:rPr>
        <w:t xml:space="preserve"> tecnolog</w:t>
      </w:r>
      <w:r w:rsidR="00492B2D">
        <w:rPr>
          <w:rFonts w:ascii="Arial" w:hAnsi="Arial" w:cs="Arial"/>
          <w:b/>
          <w:sz w:val="24"/>
          <w:szCs w:val="24"/>
        </w:rPr>
        <w:t>í</w:t>
      </w:r>
      <w:r w:rsidR="00322224">
        <w:rPr>
          <w:rFonts w:ascii="Arial" w:hAnsi="Arial" w:cs="Arial"/>
          <w:b/>
          <w:sz w:val="24"/>
          <w:szCs w:val="24"/>
        </w:rPr>
        <w:t>a inform</w:t>
      </w:r>
      <w:r w:rsidR="00492B2D">
        <w:rPr>
          <w:rFonts w:ascii="Arial" w:hAnsi="Arial" w:cs="Arial"/>
          <w:b/>
          <w:sz w:val="24"/>
          <w:szCs w:val="24"/>
        </w:rPr>
        <w:t>á</w:t>
      </w:r>
      <w:r w:rsidR="00322224">
        <w:rPr>
          <w:rFonts w:ascii="Arial" w:hAnsi="Arial" w:cs="Arial"/>
          <w:b/>
          <w:sz w:val="24"/>
          <w:szCs w:val="24"/>
        </w:rPr>
        <w:t xml:space="preserve">tica y </w:t>
      </w:r>
      <w:r w:rsidR="00492B2D">
        <w:rPr>
          <w:rFonts w:ascii="Arial" w:hAnsi="Arial" w:cs="Arial"/>
          <w:b/>
          <w:sz w:val="24"/>
          <w:szCs w:val="24"/>
        </w:rPr>
        <w:t xml:space="preserve">la promoción de la </w:t>
      </w:r>
      <w:r w:rsidR="00322224">
        <w:rPr>
          <w:rFonts w:ascii="Arial" w:hAnsi="Arial" w:cs="Arial"/>
          <w:b/>
          <w:sz w:val="24"/>
          <w:szCs w:val="24"/>
        </w:rPr>
        <w:t>sanidad en los pa</w:t>
      </w:r>
      <w:r w:rsidR="00492B2D">
        <w:rPr>
          <w:rFonts w:ascii="Arial" w:hAnsi="Arial" w:cs="Arial"/>
          <w:b/>
          <w:sz w:val="24"/>
          <w:szCs w:val="24"/>
        </w:rPr>
        <w:t>í</w:t>
      </w:r>
      <w:r w:rsidR="00322224">
        <w:rPr>
          <w:rFonts w:ascii="Arial" w:hAnsi="Arial" w:cs="Arial"/>
          <w:b/>
          <w:sz w:val="24"/>
          <w:szCs w:val="24"/>
        </w:rPr>
        <w:t>ses menos desarrolla</w:t>
      </w:r>
      <w:r>
        <w:rPr>
          <w:rFonts w:ascii="Arial" w:hAnsi="Arial" w:cs="Arial"/>
          <w:b/>
          <w:sz w:val="24"/>
          <w:szCs w:val="24"/>
        </w:rPr>
        <w:t>do</w:t>
      </w:r>
      <w:r w:rsidR="00322224">
        <w:rPr>
          <w:rFonts w:ascii="Arial" w:hAnsi="Arial" w:cs="Arial"/>
          <w:b/>
          <w:sz w:val="24"/>
          <w:szCs w:val="24"/>
        </w:rPr>
        <w:t>s</w:t>
      </w:r>
      <w:r>
        <w:rPr>
          <w:rFonts w:ascii="Arial" w:hAnsi="Arial" w:cs="Arial"/>
          <w:b/>
          <w:sz w:val="24"/>
          <w:szCs w:val="24"/>
        </w:rPr>
        <w:t xml:space="preserve">, bajo su lema de </w:t>
      </w:r>
      <w:proofErr w:type="gramStart"/>
      <w:r>
        <w:rPr>
          <w:rFonts w:ascii="Arial" w:hAnsi="Arial" w:cs="Arial"/>
          <w:b/>
          <w:sz w:val="24"/>
          <w:szCs w:val="24"/>
        </w:rPr>
        <w:t xml:space="preserve">que </w:t>
      </w:r>
      <w:r w:rsidR="00492B2D">
        <w:rPr>
          <w:rFonts w:ascii="Arial" w:hAnsi="Arial" w:cs="Arial"/>
          <w:b/>
          <w:sz w:val="24"/>
          <w:szCs w:val="24"/>
        </w:rPr>
        <w:t xml:space="preserve"> “</w:t>
      </w:r>
      <w:proofErr w:type="gramEnd"/>
      <w:r w:rsidR="00492B2D">
        <w:rPr>
          <w:rFonts w:ascii="Arial" w:hAnsi="Arial" w:cs="Arial"/>
          <w:b/>
          <w:sz w:val="24"/>
          <w:szCs w:val="24"/>
        </w:rPr>
        <w:t>los países no desarrollado deben emplear la tecnología de la información como el gran</w:t>
      </w:r>
      <w:r w:rsidR="00322224">
        <w:rPr>
          <w:rFonts w:ascii="Arial" w:hAnsi="Arial" w:cs="Arial"/>
          <w:b/>
          <w:sz w:val="24"/>
          <w:szCs w:val="24"/>
        </w:rPr>
        <w:t xml:space="preserve"> atajo</w:t>
      </w:r>
      <w:r w:rsidR="00492B2D">
        <w:rPr>
          <w:rFonts w:ascii="Arial" w:hAnsi="Arial" w:cs="Arial"/>
          <w:b/>
          <w:sz w:val="24"/>
          <w:szCs w:val="24"/>
        </w:rPr>
        <w:t xml:space="preserve"> del</w:t>
      </w:r>
      <w:r w:rsidR="00322224">
        <w:rPr>
          <w:rFonts w:ascii="Arial" w:hAnsi="Arial" w:cs="Arial"/>
          <w:b/>
          <w:sz w:val="24"/>
          <w:szCs w:val="24"/>
        </w:rPr>
        <w:t xml:space="preserve"> tercer mundo</w:t>
      </w:r>
      <w:r w:rsidR="00492B2D">
        <w:rPr>
          <w:rFonts w:ascii="Arial" w:hAnsi="Arial" w:cs="Arial"/>
          <w:b/>
          <w:sz w:val="24"/>
          <w:szCs w:val="24"/>
        </w:rPr>
        <w:t xml:space="preserve"> hacia el progreso”. Esos países tienen el siglo XXI como tiempo suficiente para</w:t>
      </w:r>
      <w:r w:rsidR="00322224">
        <w:rPr>
          <w:rFonts w:ascii="Arial" w:hAnsi="Arial" w:cs="Arial"/>
          <w:b/>
          <w:sz w:val="24"/>
          <w:szCs w:val="24"/>
        </w:rPr>
        <w:t xml:space="preserve"> pon</w:t>
      </w:r>
      <w:r w:rsidR="00492B2D">
        <w:rPr>
          <w:rFonts w:ascii="Arial" w:hAnsi="Arial" w:cs="Arial"/>
          <w:b/>
          <w:sz w:val="24"/>
          <w:szCs w:val="24"/>
        </w:rPr>
        <w:t>e</w:t>
      </w:r>
      <w:r w:rsidR="00322224">
        <w:rPr>
          <w:rFonts w:ascii="Arial" w:hAnsi="Arial" w:cs="Arial"/>
          <w:b/>
          <w:sz w:val="24"/>
          <w:szCs w:val="24"/>
        </w:rPr>
        <w:t>rse al nivel</w:t>
      </w:r>
      <w:r w:rsidR="00492B2D">
        <w:rPr>
          <w:rFonts w:ascii="Arial" w:hAnsi="Arial" w:cs="Arial"/>
          <w:b/>
          <w:sz w:val="24"/>
          <w:szCs w:val="24"/>
        </w:rPr>
        <w:t xml:space="preserve"> cultural, social y sanitario que se tiene en</w:t>
      </w:r>
      <w:r w:rsidR="00322224">
        <w:rPr>
          <w:rFonts w:ascii="Arial" w:hAnsi="Arial" w:cs="Arial"/>
          <w:b/>
          <w:sz w:val="24"/>
          <w:szCs w:val="24"/>
        </w:rPr>
        <w:t xml:space="preserve"> los más adelantados</w:t>
      </w:r>
      <w:r>
        <w:rPr>
          <w:rFonts w:ascii="Arial" w:hAnsi="Arial" w:cs="Arial"/>
          <w:b/>
          <w:sz w:val="24"/>
          <w:szCs w:val="24"/>
        </w:rPr>
        <w:t>.</w:t>
      </w:r>
      <w:r w:rsidR="00322224">
        <w:rPr>
          <w:rFonts w:ascii="Arial" w:hAnsi="Arial" w:cs="Arial"/>
          <w:b/>
          <w:sz w:val="24"/>
          <w:szCs w:val="24"/>
        </w:rPr>
        <w:t xml:space="preserve"> </w:t>
      </w:r>
    </w:p>
    <w:p w:rsidR="00A41B58" w:rsidRDefault="00025E06" w:rsidP="00A41B58">
      <w:pPr>
        <w:spacing w:line="240" w:lineRule="auto"/>
        <w:ind w:left="-993" w:right="-1135"/>
        <w:jc w:val="both"/>
        <w:rPr>
          <w:rFonts w:ascii="Arial" w:hAnsi="Arial" w:cs="Arial"/>
          <w:b/>
          <w:sz w:val="24"/>
          <w:szCs w:val="24"/>
        </w:rPr>
      </w:pPr>
      <w:r>
        <w:rPr>
          <w:rFonts w:ascii="Arial" w:hAnsi="Arial" w:cs="Arial"/>
          <w:b/>
          <w:sz w:val="24"/>
          <w:szCs w:val="24"/>
        </w:rPr>
        <w:t xml:space="preserve">  Podemos situar</w:t>
      </w:r>
      <w:r w:rsidR="00A41B58">
        <w:rPr>
          <w:rFonts w:ascii="Arial" w:hAnsi="Arial" w:cs="Arial"/>
          <w:b/>
          <w:sz w:val="24"/>
          <w:szCs w:val="24"/>
        </w:rPr>
        <w:t xml:space="preserve"> como ejemplo de afán por actualizarse a jóvenes que terminan sus estudios y que orientan sus ofertas a realizar grandes trabajos de cara al porvenir en beneficio propio o también en provecho de la sociedad. </w:t>
      </w:r>
      <w:r w:rsidR="00322224" w:rsidRPr="00322224">
        <w:rPr>
          <w:rFonts w:ascii="Arial" w:hAnsi="Arial" w:cs="Arial"/>
          <w:b/>
          <w:color w:val="FF0000"/>
          <w:sz w:val="24"/>
          <w:szCs w:val="24"/>
        </w:rPr>
        <w:t>Claudia Marcela Betancur,</w:t>
      </w:r>
      <w:r>
        <w:rPr>
          <w:rFonts w:ascii="Arial" w:hAnsi="Arial" w:cs="Arial"/>
          <w:b/>
          <w:sz w:val="24"/>
          <w:szCs w:val="24"/>
        </w:rPr>
        <w:t xml:space="preserve"> reci</w:t>
      </w:r>
      <w:r w:rsidR="00A41B58">
        <w:rPr>
          <w:rFonts w:ascii="Arial" w:hAnsi="Arial" w:cs="Arial"/>
          <w:b/>
          <w:sz w:val="24"/>
          <w:szCs w:val="24"/>
        </w:rPr>
        <w:t>én</w:t>
      </w:r>
      <w:r>
        <w:rPr>
          <w:rFonts w:ascii="Arial" w:hAnsi="Arial" w:cs="Arial"/>
          <w:b/>
          <w:sz w:val="24"/>
          <w:szCs w:val="24"/>
        </w:rPr>
        <w:t xml:space="preserve"> capacitada para el fomento de empresas mercantiles</w:t>
      </w:r>
      <w:r w:rsidR="00A41B58">
        <w:rPr>
          <w:rFonts w:ascii="Arial" w:hAnsi="Arial" w:cs="Arial"/>
          <w:b/>
          <w:sz w:val="24"/>
          <w:szCs w:val="24"/>
        </w:rPr>
        <w:t xml:space="preserve"> de nuevo cuño se puede poner como modelo de tantos jóvenes que terminan su</w:t>
      </w:r>
      <w:r w:rsidR="00277EAE">
        <w:rPr>
          <w:rFonts w:ascii="Arial" w:hAnsi="Arial" w:cs="Arial"/>
          <w:b/>
          <w:sz w:val="24"/>
          <w:szCs w:val="24"/>
        </w:rPr>
        <w:t>s</w:t>
      </w:r>
      <w:r w:rsidR="00A41B58">
        <w:rPr>
          <w:rFonts w:ascii="Arial" w:hAnsi="Arial" w:cs="Arial"/>
          <w:b/>
          <w:sz w:val="24"/>
          <w:szCs w:val="24"/>
        </w:rPr>
        <w:t xml:space="preserve"> años de estudio y no aciertan a encontrar sus puestos de trabajo en una sociedad en vertiginosos afanes de cambio.</w:t>
      </w:r>
    </w:p>
    <w:p w:rsidR="00025E06" w:rsidRDefault="00A41B58" w:rsidP="00A41B58">
      <w:pPr>
        <w:spacing w:line="240" w:lineRule="auto"/>
        <w:ind w:left="-993" w:right="-1135"/>
        <w:jc w:val="both"/>
        <w:rPr>
          <w:rFonts w:ascii="Arial" w:hAnsi="Arial" w:cs="Arial"/>
          <w:b/>
          <w:sz w:val="24"/>
          <w:szCs w:val="24"/>
        </w:rPr>
      </w:pPr>
      <w:r>
        <w:rPr>
          <w:rFonts w:ascii="Arial" w:hAnsi="Arial" w:cs="Arial"/>
          <w:b/>
          <w:sz w:val="24"/>
          <w:szCs w:val="24"/>
        </w:rPr>
        <w:t xml:space="preserve">   A todos ellos hay que decirles que hoy, en el nuevo siglo en que vivimos, no hay que avanzar mirando al pasado, y poniendo modo modelos a sus padres o a sus abuelos, sino que hay que situarse de cara al porvenir. Deben</w:t>
      </w:r>
      <w:r w:rsidR="00025E06">
        <w:rPr>
          <w:rFonts w:ascii="Arial" w:hAnsi="Arial" w:cs="Arial"/>
          <w:b/>
          <w:sz w:val="24"/>
          <w:szCs w:val="24"/>
        </w:rPr>
        <w:t xml:space="preserve"> disponerse para enfrentarse a las demandas que se </w:t>
      </w:r>
      <w:r>
        <w:rPr>
          <w:rFonts w:ascii="Arial" w:hAnsi="Arial" w:cs="Arial"/>
          <w:b/>
          <w:sz w:val="24"/>
          <w:szCs w:val="24"/>
        </w:rPr>
        <w:t xml:space="preserve">ven venir en la </w:t>
      </w:r>
      <w:r w:rsidR="00025E06">
        <w:rPr>
          <w:rFonts w:ascii="Arial" w:hAnsi="Arial" w:cs="Arial"/>
          <w:b/>
          <w:sz w:val="24"/>
          <w:szCs w:val="24"/>
        </w:rPr>
        <w:t>s</w:t>
      </w:r>
      <w:r>
        <w:rPr>
          <w:rFonts w:ascii="Arial" w:hAnsi="Arial" w:cs="Arial"/>
          <w:b/>
          <w:sz w:val="24"/>
          <w:szCs w:val="24"/>
        </w:rPr>
        <w:t>o</w:t>
      </w:r>
      <w:r w:rsidR="00025E06">
        <w:rPr>
          <w:rFonts w:ascii="Arial" w:hAnsi="Arial" w:cs="Arial"/>
          <w:b/>
          <w:sz w:val="24"/>
          <w:szCs w:val="24"/>
        </w:rPr>
        <w:t>cied</w:t>
      </w:r>
      <w:r>
        <w:rPr>
          <w:rFonts w:ascii="Arial" w:hAnsi="Arial" w:cs="Arial"/>
          <w:b/>
          <w:sz w:val="24"/>
          <w:szCs w:val="24"/>
        </w:rPr>
        <w:t>a</w:t>
      </w:r>
      <w:r w:rsidR="00025E06">
        <w:rPr>
          <w:rFonts w:ascii="Arial" w:hAnsi="Arial" w:cs="Arial"/>
          <w:b/>
          <w:sz w:val="24"/>
          <w:szCs w:val="24"/>
        </w:rPr>
        <w:t>d que se ir</w:t>
      </w:r>
      <w:r w:rsidR="00087F0B">
        <w:rPr>
          <w:rFonts w:ascii="Arial" w:hAnsi="Arial" w:cs="Arial"/>
          <w:b/>
          <w:sz w:val="24"/>
          <w:szCs w:val="24"/>
        </w:rPr>
        <w:t>á</w:t>
      </w:r>
      <w:r w:rsidR="00025E06">
        <w:rPr>
          <w:rFonts w:ascii="Arial" w:hAnsi="Arial" w:cs="Arial"/>
          <w:b/>
          <w:sz w:val="24"/>
          <w:szCs w:val="24"/>
        </w:rPr>
        <w:t xml:space="preserve"> desarro</w:t>
      </w:r>
      <w:r>
        <w:rPr>
          <w:rFonts w:ascii="Arial" w:hAnsi="Arial" w:cs="Arial"/>
          <w:b/>
          <w:sz w:val="24"/>
          <w:szCs w:val="24"/>
        </w:rPr>
        <w:t>l</w:t>
      </w:r>
      <w:r w:rsidR="00025E06">
        <w:rPr>
          <w:rFonts w:ascii="Arial" w:hAnsi="Arial" w:cs="Arial"/>
          <w:b/>
          <w:sz w:val="24"/>
          <w:szCs w:val="24"/>
        </w:rPr>
        <w:t>lando a lo largo de los años venideros y en d</w:t>
      </w:r>
      <w:r>
        <w:rPr>
          <w:rFonts w:ascii="Arial" w:hAnsi="Arial" w:cs="Arial"/>
          <w:b/>
          <w:sz w:val="24"/>
          <w:szCs w:val="24"/>
        </w:rPr>
        <w:t>o</w:t>
      </w:r>
      <w:r w:rsidR="00025E06">
        <w:rPr>
          <w:rFonts w:ascii="Arial" w:hAnsi="Arial" w:cs="Arial"/>
          <w:b/>
          <w:sz w:val="24"/>
          <w:szCs w:val="24"/>
        </w:rPr>
        <w:t>nde ya no será</w:t>
      </w:r>
      <w:r>
        <w:rPr>
          <w:rFonts w:ascii="Arial" w:hAnsi="Arial" w:cs="Arial"/>
          <w:b/>
          <w:sz w:val="24"/>
          <w:szCs w:val="24"/>
        </w:rPr>
        <w:t>n</w:t>
      </w:r>
      <w:r w:rsidR="00025E06">
        <w:rPr>
          <w:rFonts w:ascii="Arial" w:hAnsi="Arial" w:cs="Arial"/>
          <w:b/>
          <w:sz w:val="24"/>
          <w:szCs w:val="24"/>
        </w:rPr>
        <w:t xml:space="preserve"> suficien</w:t>
      </w:r>
      <w:r>
        <w:rPr>
          <w:rFonts w:ascii="Arial" w:hAnsi="Arial" w:cs="Arial"/>
          <w:b/>
          <w:sz w:val="24"/>
          <w:szCs w:val="24"/>
        </w:rPr>
        <w:t>t</w:t>
      </w:r>
      <w:r w:rsidR="00025E06">
        <w:rPr>
          <w:rFonts w:ascii="Arial" w:hAnsi="Arial" w:cs="Arial"/>
          <w:b/>
          <w:sz w:val="24"/>
          <w:szCs w:val="24"/>
        </w:rPr>
        <w:t>es los recursos y lo</w:t>
      </w:r>
      <w:r>
        <w:rPr>
          <w:rFonts w:ascii="Arial" w:hAnsi="Arial" w:cs="Arial"/>
          <w:b/>
          <w:sz w:val="24"/>
          <w:szCs w:val="24"/>
        </w:rPr>
        <w:t>s</w:t>
      </w:r>
      <w:r w:rsidR="00025E06">
        <w:rPr>
          <w:rFonts w:ascii="Arial" w:hAnsi="Arial" w:cs="Arial"/>
          <w:b/>
          <w:sz w:val="24"/>
          <w:szCs w:val="24"/>
        </w:rPr>
        <w:t xml:space="preserve"> h</w:t>
      </w:r>
      <w:r>
        <w:rPr>
          <w:rFonts w:ascii="Arial" w:hAnsi="Arial" w:cs="Arial"/>
          <w:b/>
          <w:sz w:val="24"/>
          <w:szCs w:val="24"/>
        </w:rPr>
        <w:t>á</w:t>
      </w:r>
      <w:r w:rsidR="00025E06">
        <w:rPr>
          <w:rFonts w:ascii="Arial" w:hAnsi="Arial" w:cs="Arial"/>
          <w:b/>
          <w:sz w:val="24"/>
          <w:szCs w:val="24"/>
        </w:rPr>
        <w:t>bitos mer</w:t>
      </w:r>
      <w:r>
        <w:rPr>
          <w:rFonts w:ascii="Arial" w:hAnsi="Arial" w:cs="Arial"/>
          <w:b/>
          <w:sz w:val="24"/>
          <w:szCs w:val="24"/>
        </w:rPr>
        <w:t>c</w:t>
      </w:r>
      <w:r w:rsidR="00025E06">
        <w:rPr>
          <w:rFonts w:ascii="Arial" w:hAnsi="Arial" w:cs="Arial"/>
          <w:b/>
          <w:sz w:val="24"/>
          <w:szCs w:val="24"/>
        </w:rPr>
        <w:t>ant</w:t>
      </w:r>
      <w:r>
        <w:rPr>
          <w:rFonts w:ascii="Arial" w:hAnsi="Arial" w:cs="Arial"/>
          <w:b/>
          <w:sz w:val="24"/>
          <w:szCs w:val="24"/>
        </w:rPr>
        <w:t>i</w:t>
      </w:r>
      <w:r w:rsidR="00025E06">
        <w:rPr>
          <w:rFonts w:ascii="Arial" w:hAnsi="Arial" w:cs="Arial"/>
          <w:b/>
          <w:sz w:val="24"/>
          <w:szCs w:val="24"/>
        </w:rPr>
        <w:t>les de los deceni</w:t>
      </w:r>
      <w:r>
        <w:rPr>
          <w:rFonts w:ascii="Arial" w:hAnsi="Arial" w:cs="Arial"/>
          <w:b/>
          <w:sz w:val="24"/>
          <w:szCs w:val="24"/>
        </w:rPr>
        <w:t>o</w:t>
      </w:r>
      <w:r w:rsidR="00025E06">
        <w:rPr>
          <w:rFonts w:ascii="Arial" w:hAnsi="Arial" w:cs="Arial"/>
          <w:b/>
          <w:sz w:val="24"/>
          <w:szCs w:val="24"/>
        </w:rPr>
        <w:t>s pasados</w:t>
      </w:r>
      <w:r>
        <w:rPr>
          <w:rFonts w:ascii="Arial" w:hAnsi="Arial" w:cs="Arial"/>
          <w:b/>
          <w:sz w:val="24"/>
          <w:szCs w:val="24"/>
        </w:rPr>
        <w:t>.</w:t>
      </w:r>
    </w:p>
    <w:p w:rsidR="005811EC" w:rsidRDefault="00025E06" w:rsidP="00087F0B">
      <w:pPr>
        <w:spacing w:line="240" w:lineRule="auto"/>
        <w:ind w:left="-993" w:right="-1135"/>
        <w:jc w:val="both"/>
        <w:rPr>
          <w:rFonts w:ascii="Arial" w:hAnsi="Arial" w:cs="Arial"/>
          <w:b/>
          <w:sz w:val="24"/>
          <w:szCs w:val="24"/>
        </w:rPr>
      </w:pPr>
      <w:r>
        <w:rPr>
          <w:rFonts w:ascii="Arial" w:hAnsi="Arial" w:cs="Arial"/>
          <w:b/>
          <w:sz w:val="24"/>
          <w:szCs w:val="24"/>
        </w:rPr>
        <w:t xml:space="preserve">   Y como s</w:t>
      </w:r>
      <w:r w:rsidR="00A41B58">
        <w:rPr>
          <w:rFonts w:ascii="Arial" w:hAnsi="Arial" w:cs="Arial"/>
          <w:b/>
          <w:sz w:val="24"/>
          <w:szCs w:val="24"/>
        </w:rPr>
        <w:t>í</w:t>
      </w:r>
      <w:r>
        <w:rPr>
          <w:rFonts w:ascii="Arial" w:hAnsi="Arial" w:cs="Arial"/>
          <w:b/>
          <w:sz w:val="24"/>
          <w:szCs w:val="24"/>
        </w:rPr>
        <w:t>mbolo de esa capacidad de mira</w:t>
      </w:r>
      <w:r w:rsidR="00A41B58">
        <w:rPr>
          <w:rFonts w:ascii="Arial" w:hAnsi="Arial" w:cs="Arial"/>
          <w:b/>
          <w:sz w:val="24"/>
          <w:szCs w:val="24"/>
        </w:rPr>
        <w:t xml:space="preserve">r lejos </w:t>
      </w:r>
      <w:proofErr w:type="spellStart"/>
      <w:r w:rsidR="00A41B58" w:rsidRPr="00A41B58">
        <w:rPr>
          <w:rFonts w:ascii="Arial" w:hAnsi="Arial" w:cs="Arial"/>
          <w:b/>
          <w:color w:val="FF0000"/>
          <w:sz w:val="24"/>
          <w:szCs w:val="24"/>
        </w:rPr>
        <w:t>Carolin</w:t>
      </w:r>
      <w:proofErr w:type="spellEnd"/>
      <w:r w:rsidR="00964E02">
        <w:rPr>
          <w:rFonts w:ascii="Arial" w:hAnsi="Arial" w:cs="Arial"/>
          <w:b/>
          <w:color w:val="FF0000"/>
          <w:sz w:val="24"/>
          <w:szCs w:val="24"/>
        </w:rPr>
        <w:t xml:space="preserve"> </w:t>
      </w:r>
      <w:proofErr w:type="spellStart"/>
      <w:r w:rsidR="00A41B58" w:rsidRPr="00A41B58">
        <w:rPr>
          <w:rFonts w:ascii="Arial" w:hAnsi="Arial" w:cs="Arial"/>
          <w:b/>
          <w:color w:val="FF0000"/>
          <w:sz w:val="24"/>
          <w:szCs w:val="24"/>
        </w:rPr>
        <w:t>Porco</w:t>
      </w:r>
      <w:proofErr w:type="spellEnd"/>
      <w:r w:rsidR="00AF3E98">
        <w:rPr>
          <w:rFonts w:ascii="Arial" w:hAnsi="Arial" w:cs="Arial"/>
          <w:b/>
          <w:color w:val="FF0000"/>
          <w:sz w:val="24"/>
          <w:szCs w:val="24"/>
        </w:rPr>
        <w:t xml:space="preserve"> </w:t>
      </w:r>
      <w:r w:rsidR="005811EC">
        <w:rPr>
          <w:rFonts w:ascii="Arial" w:hAnsi="Arial" w:cs="Arial"/>
          <w:b/>
          <w:sz w:val="24"/>
          <w:szCs w:val="24"/>
        </w:rPr>
        <w:t xml:space="preserve">puso todo su afán </w:t>
      </w:r>
      <w:r w:rsidR="00087F0B">
        <w:rPr>
          <w:rFonts w:ascii="Arial" w:hAnsi="Arial" w:cs="Arial"/>
          <w:b/>
          <w:sz w:val="24"/>
          <w:szCs w:val="24"/>
        </w:rPr>
        <w:t>cientí</w:t>
      </w:r>
      <w:r w:rsidR="005811EC">
        <w:rPr>
          <w:rFonts w:ascii="Arial" w:hAnsi="Arial" w:cs="Arial"/>
          <w:b/>
          <w:sz w:val="24"/>
          <w:szCs w:val="24"/>
        </w:rPr>
        <w:t>fico en la exploración del Universo, en busca de posibilidades de la existencia de seres inteligentes. Exploradora de eficacia sorpre</w:t>
      </w:r>
      <w:r w:rsidR="00087F0B">
        <w:rPr>
          <w:rFonts w:ascii="Arial" w:hAnsi="Arial" w:cs="Arial"/>
          <w:b/>
          <w:sz w:val="24"/>
          <w:szCs w:val="24"/>
        </w:rPr>
        <w:t>n</w:t>
      </w:r>
      <w:r w:rsidR="005811EC">
        <w:rPr>
          <w:rFonts w:ascii="Arial" w:hAnsi="Arial" w:cs="Arial"/>
          <w:b/>
          <w:sz w:val="24"/>
          <w:szCs w:val="24"/>
        </w:rPr>
        <w:t>dente</w:t>
      </w:r>
      <w:r w:rsidR="00087F0B">
        <w:rPr>
          <w:rFonts w:ascii="Arial" w:hAnsi="Arial" w:cs="Arial"/>
          <w:b/>
          <w:sz w:val="24"/>
          <w:szCs w:val="24"/>
        </w:rPr>
        <w:t>,</w:t>
      </w:r>
      <w:r w:rsidR="005811EC">
        <w:rPr>
          <w:rFonts w:ascii="Arial" w:hAnsi="Arial" w:cs="Arial"/>
          <w:b/>
          <w:sz w:val="24"/>
          <w:szCs w:val="24"/>
        </w:rPr>
        <w:t xml:space="preserve"> tiene en sus capacidades de manejos de telescopios la localización de </w:t>
      </w:r>
      <w:proofErr w:type="spellStart"/>
      <w:r w:rsidR="005811EC">
        <w:rPr>
          <w:rFonts w:ascii="Arial" w:hAnsi="Arial" w:cs="Arial"/>
          <w:b/>
          <w:sz w:val="24"/>
          <w:szCs w:val="24"/>
        </w:rPr>
        <w:t>exoplanetas</w:t>
      </w:r>
      <w:proofErr w:type="spellEnd"/>
      <w:r w:rsidR="00087F0B">
        <w:rPr>
          <w:rFonts w:ascii="Arial" w:hAnsi="Arial" w:cs="Arial"/>
          <w:b/>
          <w:sz w:val="24"/>
          <w:szCs w:val="24"/>
        </w:rPr>
        <w:t xml:space="preserve"> interesantes</w:t>
      </w:r>
      <w:r w:rsidR="005811EC">
        <w:rPr>
          <w:rFonts w:ascii="Arial" w:hAnsi="Arial" w:cs="Arial"/>
          <w:b/>
          <w:sz w:val="24"/>
          <w:szCs w:val="24"/>
        </w:rPr>
        <w:t>. Se</w:t>
      </w:r>
      <w:r w:rsidR="00087F0B">
        <w:rPr>
          <w:rFonts w:ascii="Arial" w:hAnsi="Arial" w:cs="Arial"/>
          <w:b/>
          <w:sz w:val="24"/>
          <w:szCs w:val="24"/>
        </w:rPr>
        <w:t>a</w:t>
      </w:r>
      <w:r w:rsidR="005811EC">
        <w:rPr>
          <w:rFonts w:ascii="Arial" w:hAnsi="Arial" w:cs="Arial"/>
          <w:b/>
          <w:sz w:val="24"/>
          <w:szCs w:val="24"/>
        </w:rPr>
        <w:t xml:space="preserve"> lo que sea lo logrado o los caminos que esta astrónoma abre, su afán explorado</w:t>
      </w:r>
      <w:r w:rsidR="00087F0B">
        <w:rPr>
          <w:rFonts w:ascii="Arial" w:hAnsi="Arial" w:cs="Arial"/>
          <w:b/>
          <w:sz w:val="24"/>
          <w:szCs w:val="24"/>
        </w:rPr>
        <w:t>r</w:t>
      </w:r>
      <w:r w:rsidR="005811EC">
        <w:rPr>
          <w:rFonts w:ascii="Arial" w:hAnsi="Arial" w:cs="Arial"/>
          <w:b/>
          <w:sz w:val="24"/>
          <w:szCs w:val="24"/>
        </w:rPr>
        <w:t xml:space="preserve"> nos invita a poner nuestra atención en la marcha de nuestro planeta y de la vida en él. Eso también nos ayuda a los habitantes terrenos del siglo XXI aentender que la vida no se </w:t>
      </w:r>
      <w:r w:rsidR="00087F0B">
        <w:rPr>
          <w:rFonts w:ascii="Arial" w:hAnsi="Arial" w:cs="Arial"/>
          <w:b/>
          <w:sz w:val="24"/>
          <w:szCs w:val="24"/>
        </w:rPr>
        <w:t>a</w:t>
      </w:r>
      <w:r w:rsidR="005811EC">
        <w:rPr>
          <w:rFonts w:ascii="Arial" w:hAnsi="Arial" w:cs="Arial"/>
          <w:b/>
          <w:sz w:val="24"/>
          <w:szCs w:val="24"/>
        </w:rPr>
        <w:t>caba en un mundo como el que nos toca vivir</w:t>
      </w:r>
    </w:p>
    <w:p w:rsidR="005811EC" w:rsidRDefault="005811EC" w:rsidP="00087F0B">
      <w:pPr>
        <w:spacing w:line="240" w:lineRule="auto"/>
        <w:ind w:left="-993" w:right="-1135"/>
        <w:jc w:val="both"/>
        <w:rPr>
          <w:rFonts w:ascii="Arial" w:hAnsi="Arial" w:cs="Arial"/>
          <w:b/>
          <w:sz w:val="24"/>
          <w:szCs w:val="24"/>
        </w:rPr>
      </w:pPr>
      <w:r>
        <w:rPr>
          <w:rFonts w:ascii="Arial" w:hAnsi="Arial" w:cs="Arial"/>
          <w:b/>
          <w:sz w:val="24"/>
          <w:szCs w:val="24"/>
        </w:rPr>
        <w:lastRenderedPageBreak/>
        <w:t xml:space="preserve">  Hace un siglo, en el año 1918, hub</w:t>
      </w:r>
      <w:r w:rsidR="00087F0B">
        <w:rPr>
          <w:rFonts w:ascii="Arial" w:hAnsi="Arial" w:cs="Arial"/>
          <w:b/>
          <w:sz w:val="24"/>
          <w:szCs w:val="24"/>
        </w:rPr>
        <w:t>o</w:t>
      </w:r>
      <w:r>
        <w:rPr>
          <w:rFonts w:ascii="Arial" w:hAnsi="Arial" w:cs="Arial"/>
          <w:b/>
          <w:sz w:val="24"/>
          <w:szCs w:val="24"/>
        </w:rPr>
        <w:t xml:space="preserve"> una gran peste en Occidente y se pensó que el mundo se iba a terminar</w:t>
      </w:r>
      <w:r w:rsidR="00087F0B">
        <w:rPr>
          <w:rFonts w:ascii="Arial" w:hAnsi="Arial" w:cs="Arial"/>
          <w:b/>
          <w:sz w:val="24"/>
          <w:szCs w:val="24"/>
        </w:rPr>
        <w:t>, pues fueron muchos miles los que todos los países fallecieron</w:t>
      </w:r>
      <w:r>
        <w:rPr>
          <w:rFonts w:ascii="Arial" w:hAnsi="Arial" w:cs="Arial"/>
          <w:b/>
          <w:sz w:val="24"/>
          <w:szCs w:val="24"/>
        </w:rPr>
        <w:t>. Pasaron c</w:t>
      </w:r>
      <w:r w:rsidR="00087F0B">
        <w:rPr>
          <w:rFonts w:ascii="Arial" w:hAnsi="Arial" w:cs="Arial"/>
          <w:b/>
          <w:sz w:val="24"/>
          <w:szCs w:val="24"/>
        </w:rPr>
        <w:t>i</w:t>
      </w:r>
      <w:r>
        <w:rPr>
          <w:rFonts w:ascii="Arial" w:hAnsi="Arial" w:cs="Arial"/>
          <w:b/>
          <w:sz w:val="24"/>
          <w:szCs w:val="24"/>
        </w:rPr>
        <w:t xml:space="preserve">en años y en el 2020 hubo </w:t>
      </w:r>
      <w:r w:rsidR="00087F0B">
        <w:rPr>
          <w:rFonts w:ascii="Arial" w:hAnsi="Arial" w:cs="Arial"/>
          <w:b/>
          <w:sz w:val="24"/>
          <w:szCs w:val="24"/>
        </w:rPr>
        <w:t>o</w:t>
      </w:r>
      <w:r>
        <w:rPr>
          <w:rFonts w:ascii="Arial" w:hAnsi="Arial" w:cs="Arial"/>
          <w:b/>
          <w:sz w:val="24"/>
          <w:szCs w:val="24"/>
        </w:rPr>
        <w:t>tros vir</w:t>
      </w:r>
      <w:r w:rsidR="00087F0B">
        <w:rPr>
          <w:rFonts w:ascii="Arial" w:hAnsi="Arial" w:cs="Arial"/>
          <w:b/>
          <w:sz w:val="24"/>
          <w:szCs w:val="24"/>
        </w:rPr>
        <w:t>u</w:t>
      </w:r>
      <w:r>
        <w:rPr>
          <w:rFonts w:ascii="Arial" w:hAnsi="Arial" w:cs="Arial"/>
          <w:b/>
          <w:sz w:val="24"/>
          <w:szCs w:val="24"/>
        </w:rPr>
        <w:t>s nuevos que durante unos años realizaron un ataque gigantes</w:t>
      </w:r>
      <w:r w:rsidR="00087F0B">
        <w:rPr>
          <w:rFonts w:ascii="Arial" w:hAnsi="Arial" w:cs="Arial"/>
          <w:b/>
          <w:sz w:val="24"/>
          <w:szCs w:val="24"/>
        </w:rPr>
        <w:t>co,</w:t>
      </w:r>
      <w:r>
        <w:rPr>
          <w:rFonts w:ascii="Arial" w:hAnsi="Arial" w:cs="Arial"/>
          <w:b/>
          <w:sz w:val="24"/>
          <w:szCs w:val="24"/>
        </w:rPr>
        <w:t xml:space="preserve"> con más miles de muer</w:t>
      </w:r>
      <w:r w:rsidR="00087F0B">
        <w:rPr>
          <w:rFonts w:ascii="Arial" w:hAnsi="Arial" w:cs="Arial"/>
          <w:b/>
          <w:sz w:val="24"/>
          <w:szCs w:val="24"/>
        </w:rPr>
        <w:t>t</w:t>
      </w:r>
      <w:r>
        <w:rPr>
          <w:rFonts w:ascii="Arial" w:hAnsi="Arial" w:cs="Arial"/>
          <w:b/>
          <w:sz w:val="24"/>
          <w:szCs w:val="24"/>
        </w:rPr>
        <w:t>os y millone</w:t>
      </w:r>
      <w:r w:rsidR="00087F0B">
        <w:rPr>
          <w:rFonts w:ascii="Arial" w:hAnsi="Arial" w:cs="Arial"/>
          <w:b/>
          <w:sz w:val="24"/>
          <w:szCs w:val="24"/>
        </w:rPr>
        <w:t>s</w:t>
      </w:r>
      <w:r>
        <w:rPr>
          <w:rFonts w:ascii="Arial" w:hAnsi="Arial" w:cs="Arial"/>
          <w:b/>
          <w:sz w:val="24"/>
          <w:szCs w:val="24"/>
        </w:rPr>
        <w:t xml:space="preserve"> de contagiados. El mundo siguió caminando </w:t>
      </w:r>
      <w:r w:rsidR="00087F0B">
        <w:rPr>
          <w:rFonts w:ascii="Arial" w:hAnsi="Arial" w:cs="Arial"/>
          <w:b/>
          <w:sz w:val="24"/>
          <w:szCs w:val="24"/>
        </w:rPr>
        <w:t>y</w:t>
      </w:r>
      <w:r>
        <w:rPr>
          <w:rFonts w:ascii="Arial" w:hAnsi="Arial" w:cs="Arial"/>
          <w:b/>
          <w:sz w:val="24"/>
          <w:szCs w:val="24"/>
        </w:rPr>
        <w:t xml:space="preserve"> las posibilidades de lucha se mantuvieron activas, pues tenemo</w:t>
      </w:r>
      <w:r w:rsidR="00087F0B">
        <w:rPr>
          <w:rFonts w:ascii="Arial" w:hAnsi="Arial" w:cs="Arial"/>
          <w:b/>
          <w:sz w:val="24"/>
          <w:szCs w:val="24"/>
        </w:rPr>
        <w:t>s</w:t>
      </w:r>
      <w:r>
        <w:rPr>
          <w:rFonts w:ascii="Arial" w:hAnsi="Arial" w:cs="Arial"/>
          <w:b/>
          <w:sz w:val="24"/>
          <w:szCs w:val="24"/>
        </w:rPr>
        <w:t xml:space="preserve"> la certeza de que el mundo seguirá caminando</w:t>
      </w:r>
      <w:r w:rsidR="00087F0B">
        <w:rPr>
          <w:rFonts w:ascii="Arial" w:hAnsi="Arial" w:cs="Arial"/>
          <w:b/>
          <w:sz w:val="24"/>
          <w:szCs w:val="24"/>
        </w:rPr>
        <w:t xml:space="preserve">. </w:t>
      </w:r>
    </w:p>
    <w:p w:rsidR="00087F0B" w:rsidRDefault="00964E02" w:rsidP="00087F0B">
      <w:pPr>
        <w:spacing w:line="240" w:lineRule="auto"/>
        <w:ind w:left="-993" w:right="-1135"/>
        <w:jc w:val="both"/>
        <w:rPr>
          <w:rFonts w:ascii="Arial" w:hAnsi="Arial" w:cs="Arial"/>
          <w:b/>
          <w:sz w:val="24"/>
          <w:szCs w:val="24"/>
        </w:rPr>
      </w:pPr>
      <w:r>
        <w:rPr>
          <w:rFonts w:ascii="Arial" w:hAnsi="Arial" w:cs="Arial"/>
          <w:b/>
          <w:sz w:val="24"/>
          <w:szCs w:val="24"/>
        </w:rPr>
        <w:t xml:space="preserve">     </w:t>
      </w:r>
      <w:r w:rsidR="00087F0B">
        <w:rPr>
          <w:rFonts w:ascii="Arial" w:hAnsi="Arial" w:cs="Arial"/>
          <w:b/>
          <w:sz w:val="24"/>
          <w:szCs w:val="24"/>
        </w:rPr>
        <w:t>Hay que preparase para el porvenir y lograr que el progreso sea un estímulo y no un freno para los hombres que hoy caminamos en el planeta tierra.</w:t>
      </w:r>
    </w:p>
    <w:p w:rsidR="001C6569" w:rsidRDefault="001C6569" w:rsidP="00087F0B">
      <w:pPr>
        <w:spacing w:line="240" w:lineRule="auto"/>
        <w:ind w:left="-993" w:right="-1135"/>
        <w:jc w:val="both"/>
        <w:rPr>
          <w:rFonts w:ascii="Arial" w:hAnsi="Arial" w:cs="Arial"/>
          <w:b/>
          <w:sz w:val="24"/>
          <w:szCs w:val="24"/>
        </w:rPr>
      </w:pPr>
    </w:p>
    <w:p w:rsidR="00E93E05" w:rsidRDefault="00964E02" w:rsidP="00964E02">
      <w:pPr>
        <w:spacing w:line="240" w:lineRule="auto"/>
        <w:ind w:left="-993" w:right="-1135"/>
        <w:jc w:val="center"/>
      </w:pPr>
      <w:bookmarkStart w:id="0" w:name="_GoBack"/>
      <w:r>
        <w:rPr>
          <w:noProof/>
          <w:lang w:eastAsia="es-ES"/>
        </w:rPr>
        <w:drawing>
          <wp:inline distT="0" distB="0" distL="0" distR="0" wp14:anchorId="4328B857" wp14:editId="59E48289">
            <wp:extent cx="5025596" cy="2828925"/>
            <wp:effectExtent l="0" t="0" r="0" b="0"/>
            <wp:docPr id="1" name="Imagen 1" descr="Cosmos, últimas noticias - AB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mos, últimas noticias - ABC.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3062" cy="2833128"/>
                    </a:xfrm>
                    <a:prstGeom prst="rect">
                      <a:avLst/>
                    </a:prstGeom>
                    <a:noFill/>
                    <a:ln>
                      <a:noFill/>
                    </a:ln>
                  </pic:spPr>
                </pic:pic>
              </a:graphicData>
            </a:graphic>
          </wp:inline>
        </w:drawing>
      </w:r>
      <w:bookmarkEnd w:id="0"/>
    </w:p>
    <w:sectPr w:rsidR="00E93E05" w:rsidSect="0003538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E93E05"/>
    <w:rsid w:val="00014CFD"/>
    <w:rsid w:val="00025E06"/>
    <w:rsid w:val="0003538B"/>
    <w:rsid w:val="000623BA"/>
    <w:rsid w:val="00087F0B"/>
    <w:rsid w:val="00133C71"/>
    <w:rsid w:val="001C6569"/>
    <w:rsid w:val="001D2FD9"/>
    <w:rsid w:val="00277EAE"/>
    <w:rsid w:val="00322224"/>
    <w:rsid w:val="00413FC0"/>
    <w:rsid w:val="00472BDB"/>
    <w:rsid w:val="00492B2D"/>
    <w:rsid w:val="004A4F39"/>
    <w:rsid w:val="005232E8"/>
    <w:rsid w:val="00566B84"/>
    <w:rsid w:val="005811EC"/>
    <w:rsid w:val="00631968"/>
    <w:rsid w:val="006610A2"/>
    <w:rsid w:val="00731B67"/>
    <w:rsid w:val="007E0353"/>
    <w:rsid w:val="007F31A0"/>
    <w:rsid w:val="00834D4B"/>
    <w:rsid w:val="008608D3"/>
    <w:rsid w:val="00880003"/>
    <w:rsid w:val="009363F8"/>
    <w:rsid w:val="00964E02"/>
    <w:rsid w:val="00A41B58"/>
    <w:rsid w:val="00A50FB6"/>
    <w:rsid w:val="00A742A9"/>
    <w:rsid w:val="00AA6931"/>
    <w:rsid w:val="00AF3E98"/>
    <w:rsid w:val="00B763F8"/>
    <w:rsid w:val="00BF4E73"/>
    <w:rsid w:val="00C76D0E"/>
    <w:rsid w:val="00E879E0"/>
    <w:rsid w:val="00E93E05"/>
    <w:rsid w:val="00EE78ED"/>
    <w:rsid w:val="00F07F04"/>
    <w:rsid w:val="00F325C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10772"/>
  <w15:docId w15:val="{276A6CE8-8EB6-40FD-BCE4-D442BB81A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3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
    <w:name w:val="_"/>
    <w:basedOn w:val="Fuentedeprrafopredeter"/>
    <w:rsid w:val="00A742A9"/>
  </w:style>
  <w:style w:type="character" w:customStyle="1" w:styleId="ff2">
    <w:name w:val="ff2"/>
    <w:basedOn w:val="Fuentedeprrafopredeter"/>
    <w:rsid w:val="00A742A9"/>
  </w:style>
  <w:style w:type="character" w:customStyle="1" w:styleId="ff3">
    <w:name w:val="ff3"/>
    <w:basedOn w:val="Fuentedeprrafopredeter"/>
    <w:rsid w:val="00A742A9"/>
  </w:style>
  <w:style w:type="character" w:customStyle="1" w:styleId="ff4">
    <w:name w:val="ff4"/>
    <w:basedOn w:val="Fuentedeprrafopredeter"/>
    <w:rsid w:val="00A742A9"/>
  </w:style>
  <w:style w:type="character" w:customStyle="1" w:styleId="ls5">
    <w:name w:val="ls5"/>
    <w:basedOn w:val="Fuentedeprrafopredeter"/>
    <w:rsid w:val="00A742A9"/>
  </w:style>
  <w:style w:type="character" w:customStyle="1" w:styleId="ls6">
    <w:name w:val="ls6"/>
    <w:basedOn w:val="Fuentedeprrafopredeter"/>
    <w:rsid w:val="00A742A9"/>
  </w:style>
  <w:style w:type="character" w:customStyle="1" w:styleId="ff5">
    <w:name w:val="ff5"/>
    <w:basedOn w:val="Fuentedeprrafopredeter"/>
    <w:rsid w:val="00A742A9"/>
  </w:style>
  <w:style w:type="character" w:customStyle="1" w:styleId="ff6">
    <w:name w:val="ff6"/>
    <w:basedOn w:val="Fuentedeprrafopredeter"/>
    <w:rsid w:val="00A742A9"/>
  </w:style>
  <w:style w:type="character" w:customStyle="1" w:styleId="ff7">
    <w:name w:val="ff7"/>
    <w:basedOn w:val="Fuentedeprrafopredeter"/>
    <w:rsid w:val="00A742A9"/>
  </w:style>
  <w:style w:type="character" w:customStyle="1" w:styleId="ls7">
    <w:name w:val="ls7"/>
    <w:basedOn w:val="Fuentedeprrafopredeter"/>
    <w:rsid w:val="00A742A9"/>
  </w:style>
  <w:style w:type="character" w:customStyle="1" w:styleId="ls4">
    <w:name w:val="ls4"/>
    <w:basedOn w:val="Fuentedeprrafopredeter"/>
    <w:rsid w:val="00A742A9"/>
  </w:style>
  <w:style w:type="paragraph" w:styleId="NormalWeb">
    <w:name w:val="Normal (Web)"/>
    <w:basedOn w:val="Normal"/>
    <w:uiPriority w:val="99"/>
    <w:semiHidden/>
    <w:unhideWhenUsed/>
    <w:rsid w:val="006610A2"/>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945736">
      <w:bodyDiv w:val="1"/>
      <w:marLeft w:val="0"/>
      <w:marRight w:val="0"/>
      <w:marTop w:val="0"/>
      <w:marBottom w:val="0"/>
      <w:divBdr>
        <w:top w:val="none" w:sz="0" w:space="0" w:color="auto"/>
        <w:left w:val="none" w:sz="0" w:space="0" w:color="auto"/>
        <w:bottom w:val="none" w:sz="0" w:space="0" w:color="auto"/>
        <w:right w:val="none" w:sz="0" w:space="0" w:color="auto"/>
      </w:divBdr>
      <w:divsChild>
        <w:div w:id="1098451764">
          <w:marLeft w:val="0"/>
          <w:marRight w:val="0"/>
          <w:marTop w:val="0"/>
          <w:marBottom w:val="0"/>
          <w:divBdr>
            <w:top w:val="none" w:sz="0" w:space="0" w:color="auto"/>
            <w:left w:val="none" w:sz="0" w:space="0" w:color="auto"/>
            <w:bottom w:val="none" w:sz="0" w:space="0" w:color="auto"/>
            <w:right w:val="none" w:sz="0" w:space="0" w:color="auto"/>
          </w:divBdr>
          <w:divsChild>
            <w:div w:id="1848445441">
              <w:marLeft w:val="0"/>
              <w:marRight w:val="0"/>
              <w:marTop w:val="0"/>
              <w:marBottom w:val="0"/>
              <w:divBdr>
                <w:top w:val="none" w:sz="0" w:space="0" w:color="auto"/>
                <w:left w:val="none" w:sz="0" w:space="0" w:color="auto"/>
                <w:bottom w:val="none" w:sz="0" w:space="0" w:color="auto"/>
                <w:right w:val="none" w:sz="0" w:space="0" w:color="auto"/>
              </w:divBdr>
              <w:divsChild>
                <w:div w:id="406266905">
                  <w:marLeft w:val="0"/>
                  <w:marRight w:val="0"/>
                  <w:marTop w:val="0"/>
                  <w:marBottom w:val="0"/>
                  <w:divBdr>
                    <w:top w:val="none" w:sz="0" w:space="0" w:color="auto"/>
                    <w:left w:val="none" w:sz="0" w:space="0" w:color="auto"/>
                    <w:bottom w:val="none" w:sz="0" w:space="0" w:color="auto"/>
                    <w:right w:val="none" w:sz="0" w:space="0" w:color="auto"/>
                  </w:divBdr>
                  <w:divsChild>
                    <w:div w:id="673263475">
                      <w:marLeft w:val="0"/>
                      <w:marRight w:val="0"/>
                      <w:marTop w:val="0"/>
                      <w:marBottom w:val="0"/>
                      <w:divBdr>
                        <w:top w:val="none" w:sz="0" w:space="0" w:color="auto"/>
                        <w:left w:val="none" w:sz="0" w:space="0" w:color="auto"/>
                        <w:bottom w:val="none" w:sz="0" w:space="0" w:color="auto"/>
                        <w:right w:val="none" w:sz="0" w:space="0" w:color="auto"/>
                      </w:divBdr>
                    </w:div>
                    <w:div w:id="1707369343">
                      <w:marLeft w:val="0"/>
                      <w:marRight w:val="0"/>
                      <w:marTop w:val="0"/>
                      <w:marBottom w:val="0"/>
                      <w:divBdr>
                        <w:top w:val="none" w:sz="0" w:space="0" w:color="auto"/>
                        <w:left w:val="none" w:sz="0" w:space="0" w:color="auto"/>
                        <w:bottom w:val="none" w:sz="0" w:space="0" w:color="auto"/>
                        <w:right w:val="none" w:sz="0" w:space="0" w:color="auto"/>
                      </w:divBdr>
                    </w:div>
                    <w:div w:id="675887333">
                      <w:marLeft w:val="0"/>
                      <w:marRight w:val="0"/>
                      <w:marTop w:val="0"/>
                      <w:marBottom w:val="0"/>
                      <w:divBdr>
                        <w:top w:val="none" w:sz="0" w:space="0" w:color="auto"/>
                        <w:left w:val="none" w:sz="0" w:space="0" w:color="auto"/>
                        <w:bottom w:val="none" w:sz="0" w:space="0" w:color="auto"/>
                        <w:right w:val="none" w:sz="0" w:space="0" w:color="auto"/>
                      </w:divBdr>
                    </w:div>
                    <w:div w:id="1026828446">
                      <w:marLeft w:val="0"/>
                      <w:marRight w:val="0"/>
                      <w:marTop w:val="0"/>
                      <w:marBottom w:val="0"/>
                      <w:divBdr>
                        <w:top w:val="none" w:sz="0" w:space="0" w:color="auto"/>
                        <w:left w:val="none" w:sz="0" w:space="0" w:color="auto"/>
                        <w:bottom w:val="none" w:sz="0" w:space="0" w:color="auto"/>
                        <w:right w:val="none" w:sz="0" w:space="0" w:color="auto"/>
                      </w:divBdr>
                    </w:div>
                    <w:div w:id="996571193">
                      <w:marLeft w:val="0"/>
                      <w:marRight w:val="0"/>
                      <w:marTop w:val="0"/>
                      <w:marBottom w:val="0"/>
                      <w:divBdr>
                        <w:top w:val="none" w:sz="0" w:space="0" w:color="auto"/>
                        <w:left w:val="none" w:sz="0" w:space="0" w:color="auto"/>
                        <w:bottom w:val="none" w:sz="0" w:space="0" w:color="auto"/>
                        <w:right w:val="none" w:sz="0" w:space="0" w:color="auto"/>
                      </w:divBdr>
                    </w:div>
                    <w:div w:id="1571304300">
                      <w:marLeft w:val="0"/>
                      <w:marRight w:val="0"/>
                      <w:marTop w:val="0"/>
                      <w:marBottom w:val="0"/>
                      <w:divBdr>
                        <w:top w:val="none" w:sz="0" w:space="0" w:color="auto"/>
                        <w:left w:val="none" w:sz="0" w:space="0" w:color="auto"/>
                        <w:bottom w:val="none" w:sz="0" w:space="0" w:color="auto"/>
                        <w:right w:val="none" w:sz="0" w:space="0" w:color="auto"/>
                      </w:divBdr>
                    </w:div>
                    <w:div w:id="1260991787">
                      <w:marLeft w:val="0"/>
                      <w:marRight w:val="0"/>
                      <w:marTop w:val="0"/>
                      <w:marBottom w:val="0"/>
                      <w:divBdr>
                        <w:top w:val="none" w:sz="0" w:space="0" w:color="auto"/>
                        <w:left w:val="none" w:sz="0" w:space="0" w:color="auto"/>
                        <w:bottom w:val="none" w:sz="0" w:space="0" w:color="auto"/>
                        <w:right w:val="none" w:sz="0" w:space="0" w:color="auto"/>
                      </w:divBdr>
                    </w:div>
                    <w:div w:id="1244560825">
                      <w:marLeft w:val="0"/>
                      <w:marRight w:val="0"/>
                      <w:marTop w:val="0"/>
                      <w:marBottom w:val="0"/>
                      <w:divBdr>
                        <w:top w:val="none" w:sz="0" w:space="0" w:color="auto"/>
                        <w:left w:val="none" w:sz="0" w:space="0" w:color="auto"/>
                        <w:bottom w:val="none" w:sz="0" w:space="0" w:color="auto"/>
                        <w:right w:val="none" w:sz="0" w:space="0" w:color="auto"/>
                      </w:divBdr>
                    </w:div>
                    <w:div w:id="1362127625">
                      <w:marLeft w:val="0"/>
                      <w:marRight w:val="0"/>
                      <w:marTop w:val="0"/>
                      <w:marBottom w:val="0"/>
                      <w:divBdr>
                        <w:top w:val="none" w:sz="0" w:space="0" w:color="auto"/>
                        <w:left w:val="none" w:sz="0" w:space="0" w:color="auto"/>
                        <w:bottom w:val="none" w:sz="0" w:space="0" w:color="auto"/>
                        <w:right w:val="none" w:sz="0" w:space="0" w:color="auto"/>
                      </w:divBdr>
                    </w:div>
                    <w:div w:id="1546218698">
                      <w:marLeft w:val="0"/>
                      <w:marRight w:val="0"/>
                      <w:marTop w:val="0"/>
                      <w:marBottom w:val="0"/>
                      <w:divBdr>
                        <w:top w:val="none" w:sz="0" w:space="0" w:color="auto"/>
                        <w:left w:val="none" w:sz="0" w:space="0" w:color="auto"/>
                        <w:bottom w:val="none" w:sz="0" w:space="0" w:color="auto"/>
                        <w:right w:val="none" w:sz="0" w:space="0" w:color="auto"/>
                      </w:divBdr>
                    </w:div>
                    <w:div w:id="730349162">
                      <w:marLeft w:val="0"/>
                      <w:marRight w:val="0"/>
                      <w:marTop w:val="0"/>
                      <w:marBottom w:val="0"/>
                      <w:divBdr>
                        <w:top w:val="none" w:sz="0" w:space="0" w:color="auto"/>
                        <w:left w:val="none" w:sz="0" w:space="0" w:color="auto"/>
                        <w:bottom w:val="none" w:sz="0" w:space="0" w:color="auto"/>
                        <w:right w:val="none" w:sz="0" w:space="0" w:color="auto"/>
                      </w:divBdr>
                    </w:div>
                    <w:div w:id="184441500">
                      <w:marLeft w:val="0"/>
                      <w:marRight w:val="0"/>
                      <w:marTop w:val="0"/>
                      <w:marBottom w:val="0"/>
                      <w:divBdr>
                        <w:top w:val="none" w:sz="0" w:space="0" w:color="auto"/>
                        <w:left w:val="none" w:sz="0" w:space="0" w:color="auto"/>
                        <w:bottom w:val="none" w:sz="0" w:space="0" w:color="auto"/>
                        <w:right w:val="none" w:sz="0" w:space="0" w:color="auto"/>
                      </w:divBdr>
                    </w:div>
                    <w:div w:id="812796882">
                      <w:marLeft w:val="0"/>
                      <w:marRight w:val="0"/>
                      <w:marTop w:val="0"/>
                      <w:marBottom w:val="0"/>
                      <w:divBdr>
                        <w:top w:val="none" w:sz="0" w:space="0" w:color="auto"/>
                        <w:left w:val="none" w:sz="0" w:space="0" w:color="auto"/>
                        <w:bottom w:val="none" w:sz="0" w:space="0" w:color="auto"/>
                        <w:right w:val="none" w:sz="0" w:space="0" w:color="auto"/>
                      </w:divBdr>
                    </w:div>
                    <w:div w:id="1393311412">
                      <w:marLeft w:val="0"/>
                      <w:marRight w:val="0"/>
                      <w:marTop w:val="0"/>
                      <w:marBottom w:val="0"/>
                      <w:divBdr>
                        <w:top w:val="none" w:sz="0" w:space="0" w:color="auto"/>
                        <w:left w:val="none" w:sz="0" w:space="0" w:color="auto"/>
                        <w:bottom w:val="none" w:sz="0" w:space="0" w:color="auto"/>
                        <w:right w:val="none" w:sz="0" w:space="0" w:color="auto"/>
                      </w:divBdr>
                    </w:div>
                    <w:div w:id="546532584">
                      <w:marLeft w:val="0"/>
                      <w:marRight w:val="0"/>
                      <w:marTop w:val="0"/>
                      <w:marBottom w:val="0"/>
                      <w:divBdr>
                        <w:top w:val="none" w:sz="0" w:space="0" w:color="auto"/>
                        <w:left w:val="none" w:sz="0" w:space="0" w:color="auto"/>
                        <w:bottom w:val="none" w:sz="0" w:space="0" w:color="auto"/>
                        <w:right w:val="none" w:sz="0" w:space="0" w:color="auto"/>
                      </w:divBdr>
                    </w:div>
                    <w:div w:id="950940505">
                      <w:marLeft w:val="0"/>
                      <w:marRight w:val="0"/>
                      <w:marTop w:val="0"/>
                      <w:marBottom w:val="0"/>
                      <w:divBdr>
                        <w:top w:val="none" w:sz="0" w:space="0" w:color="auto"/>
                        <w:left w:val="none" w:sz="0" w:space="0" w:color="auto"/>
                        <w:bottom w:val="none" w:sz="0" w:space="0" w:color="auto"/>
                        <w:right w:val="none" w:sz="0" w:space="0" w:color="auto"/>
                      </w:divBdr>
                    </w:div>
                    <w:div w:id="1895576897">
                      <w:marLeft w:val="0"/>
                      <w:marRight w:val="0"/>
                      <w:marTop w:val="0"/>
                      <w:marBottom w:val="0"/>
                      <w:divBdr>
                        <w:top w:val="none" w:sz="0" w:space="0" w:color="auto"/>
                        <w:left w:val="none" w:sz="0" w:space="0" w:color="auto"/>
                        <w:bottom w:val="none" w:sz="0" w:space="0" w:color="auto"/>
                        <w:right w:val="none" w:sz="0" w:space="0" w:color="auto"/>
                      </w:divBdr>
                    </w:div>
                    <w:div w:id="452360202">
                      <w:marLeft w:val="0"/>
                      <w:marRight w:val="0"/>
                      <w:marTop w:val="0"/>
                      <w:marBottom w:val="0"/>
                      <w:divBdr>
                        <w:top w:val="none" w:sz="0" w:space="0" w:color="auto"/>
                        <w:left w:val="none" w:sz="0" w:space="0" w:color="auto"/>
                        <w:bottom w:val="none" w:sz="0" w:space="0" w:color="auto"/>
                        <w:right w:val="none" w:sz="0" w:space="0" w:color="auto"/>
                      </w:divBdr>
                    </w:div>
                    <w:div w:id="1313368386">
                      <w:marLeft w:val="0"/>
                      <w:marRight w:val="0"/>
                      <w:marTop w:val="0"/>
                      <w:marBottom w:val="0"/>
                      <w:divBdr>
                        <w:top w:val="none" w:sz="0" w:space="0" w:color="auto"/>
                        <w:left w:val="none" w:sz="0" w:space="0" w:color="auto"/>
                        <w:bottom w:val="none" w:sz="0" w:space="0" w:color="auto"/>
                        <w:right w:val="none" w:sz="0" w:space="0" w:color="auto"/>
                      </w:divBdr>
                    </w:div>
                    <w:div w:id="529999699">
                      <w:marLeft w:val="0"/>
                      <w:marRight w:val="0"/>
                      <w:marTop w:val="0"/>
                      <w:marBottom w:val="0"/>
                      <w:divBdr>
                        <w:top w:val="none" w:sz="0" w:space="0" w:color="auto"/>
                        <w:left w:val="none" w:sz="0" w:space="0" w:color="auto"/>
                        <w:bottom w:val="none" w:sz="0" w:space="0" w:color="auto"/>
                        <w:right w:val="none" w:sz="0" w:space="0" w:color="auto"/>
                      </w:divBdr>
                    </w:div>
                    <w:div w:id="1005940800">
                      <w:marLeft w:val="0"/>
                      <w:marRight w:val="0"/>
                      <w:marTop w:val="0"/>
                      <w:marBottom w:val="0"/>
                      <w:divBdr>
                        <w:top w:val="none" w:sz="0" w:space="0" w:color="auto"/>
                        <w:left w:val="none" w:sz="0" w:space="0" w:color="auto"/>
                        <w:bottom w:val="none" w:sz="0" w:space="0" w:color="auto"/>
                        <w:right w:val="none" w:sz="0" w:space="0" w:color="auto"/>
                      </w:divBdr>
                    </w:div>
                    <w:div w:id="1953785608">
                      <w:marLeft w:val="0"/>
                      <w:marRight w:val="0"/>
                      <w:marTop w:val="0"/>
                      <w:marBottom w:val="0"/>
                      <w:divBdr>
                        <w:top w:val="none" w:sz="0" w:space="0" w:color="auto"/>
                        <w:left w:val="none" w:sz="0" w:space="0" w:color="auto"/>
                        <w:bottom w:val="none" w:sz="0" w:space="0" w:color="auto"/>
                        <w:right w:val="none" w:sz="0" w:space="0" w:color="auto"/>
                      </w:divBdr>
                    </w:div>
                    <w:div w:id="888685786">
                      <w:marLeft w:val="0"/>
                      <w:marRight w:val="0"/>
                      <w:marTop w:val="0"/>
                      <w:marBottom w:val="0"/>
                      <w:divBdr>
                        <w:top w:val="none" w:sz="0" w:space="0" w:color="auto"/>
                        <w:left w:val="none" w:sz="0" w:space="0" w:color="auto"/>
                        <w:bottom w:val="none" w:sz="0" w:space="0" w:color="auto"/>
                        <w:right w:val="none" w:sz="0" w:space="0" w:color="auto"/>
                      </w:divBdr>
                    </w:div>
                    <w:div w:id="2120097831">
                      <w:marLeft w:val="0"/>
                      <w:marRight w:val="0"/>
                      <w:marTop w:val="0"/>
                      <w:marBottom w:val="0"/>
                      <w:divBdr>
                        <w:top w:val="none" w:sz="0" w:space="0" w:color="auto"/>
                        <w:left w:val="none" w:sz="0" w:space="0" w:color="auto"/>
                        <w:bottom w:val="none" w:sz="0" w:space="0" w:color="auto"/>
                        <w:right w:val="none" w:sz="0" w:space="0" w:color="auto"/>
                      </w:divBdr>
                    </w:div>
                    <w:div w:id="383724028">
                      <w:marLeft w:val="0"/>
                      <w:marRight w:val="0"/>
                      <w:marTop w:val="0"/>
                      <w:marBottom w:val="0"/>
                      <w:divBdr>
                        <w:top w:val="none" w:sz="0" w:space="0" w:color="auto"/>
                        <w:left w:val="none" w:sz="0" w:space="0" w:color="auto"/>
                        <w:bottom w:val="none" w:sz="0" w:space="0" w:color="auto"/>
                        <w:right w:val="none" w:sz="0" w:space="0" w:color="auto"/>
                      </w:divBdr>
                    </w:div>
                    <w:div w:id="1199125053">
                      <w:marLeft w:val="0"/>
                      <w:marRight w:val="0"/>
                      <w:marTop w:val="0"/>
                      <w:marBottom w:val="0"/>
                      <w:divBdr>
                        <w:top w:val="none" w:sz="0" w:space="0" w:color="auto"/>
                        <w:left w:val="none" w:sz="0" w:space="0" w:color="auto"/>
                        <w:bottom w:val="none" w:sz="0" w:space="0" w:color="auto"/>
                        <w:right w:val="none" w:sz="0" w:space="0" w:color="auto"/>
                      </w:divBdr>
                    </w:div>
                    <w:div w:id="1942376999">
                      <w:marLeft w:val="0"/>
                      <w:marRight w:val="0"/>
                      <w:marTop w:val="0"/>
                      <w:marBottom w:val="0"/>
                      <w:divBdr>
                        <w:top w:val="none" w:sz="0" w:space="0" w:color="auto"/>
                        <w:left w:val="none" w:sz="0" w:space="0" w:color="auto"/>
                        <w:bottom w:val="none" w:sz="0" w:space="0" w:color="auto"/>
                        <w:right w:val="none" w:sz="0" w:space="0" w:color="auto"/>
                      </w:divBdr>
                    </w:div>
                    <w:div w:id="997728844">
                      <w:marLeft w:val="0"/>
                      <w:marRight w:val="0"/>
                      <w:marTop w:val="0"/>
                      <w:marBottom w:val="0"/>
                      <w:divBdr>
                        <w:top w:val="none" w:sz="0" w:space="0" w:color="auto"/>
                        <w:left w:val="none" w:sz="0" w:space="0" w:color="auto"/>
                        <w:bottom w:val="none" w:sz="0" w:space="0" w:color="auto"/>
                        <w:right w:val="none" w:sz="0" w:space="0" w:color="auto"/>
                      </w:divBdr>
                    </w:div>
                    <w:div w:id="1210530328">
                      <w:marLeft w:val="0"/>
                      <w:marRight w:val="0"/>
                      <w:marTop w:val="0"/>
                      <w:marBottom w:val="0"/>
                      <w:divBdr>
                        <w:top w:val="none" w:sz="0" w:space="0" w:color="auto"/>
                        <w:left w:val="none" w:sz="0" w:space="0" w:color="auto"/>
                        <w:bottom w:val="none" w:sz="0" w:space="0" w:color="auto"/>
                        <w:right w:val="none" w:sz="0" w:space="0" w:color="auto"/>
                      </w:divBdr>
                    </w:div>
                    <w:div w:id="1189829143">
                      <w:marLeft w:val="0"/>
                      <w:marRight w:val="0"/>
                      <w:marTop w:val="0"/>
                      <w:marBottom w:val="0"/>
                      <w:divBdr>
                        <w:top w:val="none" w:sz="0" w:space="0" w:color="auto"/>
                        <w:left w:val="none" w:sz="0" w:space="0" w:color="auto"/>
                        <w:bottom w:val="none" w:sz="0" w:space="0" w:color="auto"/>
                        <w:right w:val="none" w:sz="0" w:space="0" w:color="auto"/>
                      </w:divBdr>
                    </w:div>
                    <w:div w:id="1395395886">
                      <w:marLeft w:val="0"/>
                      <w:marRight w:val="0"/>
                      <w:marTop w:val="0"/>
                      <w:marBottom w:val="0"/>
                      <w:divBdr>
                        <w:top w:val="none" w:sz="0" w:space="0" w:color="auto"/>
                        <w:left w:val="none" w:sz="0" w:space="0" w:color="auto"/>
                        <w:bottom w:val="none" w:sz="0" w:space="0" w:color="auto"/>
                        <w:right w:val="none" w:sz="0" w:space="0" w:color="auto"/>
                      </w:divBdr>
                    </w:div>
                    <w:div w:id="968706196">
                      <w:marLeft w:val="0"/>
                      <w:marRight w:val="0"/>
                      <w:marTop w:val="0"/>
                      <w:marBottom w:val="0"/>
                      <w:divBdr>
                        <w:top w:val="none" w:sz="0" w:space="0" w:color="auto"/>
                        <w:left w:val="none" w:sz="0" w:space="0" w:color="auto"/>
                        <w:bottom w:val="none" w:sz="0" w:space="0" w:color="auto"/>
                        <w:right w:val="none" w:sz="0" w:space="0" w:color="auto"/>
                      </w:divBdr>
                    </w:div>
                    <w:div w:id="9338543">
                      <w:marLeft w:val="0"/>
                      <w:marRight w:val="0"/>
                      <w:marTop w:val="0"/>
                      <w:marBottom w:val="0"/>
                      <w:divBdr>
                        <w:top w:val="none" w:sz="0" w:space="0" w:color="auto"/>
                        <w:left w:val="none" w:sz="0" w:space="0" w:color="auto"/>
                        <w:bottom w:val="none" w:sz="0" w:space="0" w:color="auto"/>
                        <w:right w:val="none" w:sz="0" w:space="0" w:color="auto"/>
                      </w:divBdr>
                    </w:div>
                    <w:div w:id="489096438">
                      <w:marLeft w:val="0"/>
                      <w:marRight w:val="0"/>
                      <w:marTop w:val="0"/>
                      <w:marBottom w:val="0"/>
                      <w:divBdr>
                        <w:top w:val="none" w:sz="0" w:space="0" w:color="auto"/>
                        <w:left w:val="none" w:sz="0" w:space="0" w:color="auto"/>
                        <w:bottom w:val="none" w:sz="0" w:space="0" w:color="auto"/>
                        <w:right w:val="none" w:sz="0" w:space="0" w:color="auto"/>
                      </w:divBdr>
                    </w:div>
                    <w:div w:id="1204948376">
                      <w:marLeft w:val="0"/>
                      <w:marRight w:val="0"/>
                      <w:marTop w:val="0"/>
                      <w:marBottom w:val="0"/>
                      <w:divBdr>
                        <w:top w:val="none" w:sz="0" w:space="0" w:color="auto"/>
                        <w:left w:val="none" w:sz="0" w:space="0" w:color="auto"/>
                        <w:bottom w:val="none" w:sz="0" w:space="0" w:color="auto"/>
                        <w:right w:val="none" w:sz="0" w:space="0" w:color="auto"/>
                      </w:divBdr>
                    </w:div>
                    <w:div w:id="272203555">
                      <w:marLeft w:val="0"/>
                      <w:marRight w:val="0"/>
                      <w:marTop w:val="0"/>
                      <w:marBottom w:val="0"/>
                      <w:divBdr>
                        <w:top w:val="none" w:sz="0" w:space="0" w:color="auto"/>
                        <w:left w:val="none" w:sz="0" w:space="0" w:color="auto"/>
                        <w:bottom w:val="none" w:sz="0" w:space="0" w:color="auto"/>
                        <w:right w:val="none" w:sz="0" w:space="0" w:color="auto"/>
                      </w:divBdr>
                    </w:div>
                    <w:div w:id="222840002">
                      <w:marLeft w:val="0"/>
                      <w:marRight w:val="0"/>
                      <w:marTop w:val="0"/>
                      <w:marBottom w:val="0"/>
                      <w:divBdr>
                        <w:top w:val="none" w:sz="0" w:space="0" w:color="auto"/>
                        <w:left w:val="none" w:sz="0" w:space="0" w:color="auto"/>
                        <w:bottom w:val="none" w:sz="0" w:space="0" w:color="auto"/>
                        <w:right w:val="none" w:sz="0" w:space="0" w:color="auto"/>
                      </w:divBdr>
                    </w:div>
                    <w:div w:id="1794013949">
                      <w:marLeft w:val="0"/>
                      <w:marRight w:val="0"/>
                      <w:marTop w:val="0"/>
                      <w:marBottom w:val="0"/>
                      <w:divBdr>
                        <w:top w:val="none" w:sz="0" w:space="0" w:color="auto"/>
                        <w:left w:val="none" w:sz="0" w:space="0" w:color="auto"/>
                        <w:bottom w:val="none" w:sz="0" w:space="0" w:color="auto"/>
                        <w:right w:val="none" w:sz="0" w:space="0" w:color="auto"/>
                      </w:divBdr>
                    </w:div>
                    <w:div w:id="1749230541">
                      <w:marLeft w:val="0"/>
                      <w:marRight w:val="0"/>
                      <w:marTop w:val="0"/>
                      <w:marBottom w:val="0"/>
                      <w:divBdr>
                        <w:top w:val="none" w:sz="0" w:space="0" w:color="auto"/>
                        <w:left w:val="none" w:sz="0" w:space="0" w:color="auto"/>
                        <w:bottom w:val="none" w:sz="0" w:space="0" w:color="auto"/>
                        <w:right w:val="none" w:sz="0" w:space="0" w:color="auto"/>
                      </w:divBdr>
                    </w:div>
                    <w:div w:id="164907937">
                      <w:marLeft w:val="0"/>
                      <w:marRight w:val="0"/>
                      <w:marTop w:val="0"/>
                      <w:marBottom w:val="0"/>
                      <w:divBdr>
                        <w:top w:val="none" w:sz="0" w:space="0" w:color="auto"/>
                        <w:left w:val="none" w:sz="0" w:space="0" w:color="auto"/>
                        <w:bottom w:val="none" w:sz="0" w:space="0" w:color="auto"/>
                        <w:right w:val="none" w:sz="0" w:space="0" w:color="auto"/>
                      </w:divBdr>
                    </w:div>
                    <w:div w:id="217321885">
                      <w:marLeft w:val="0"/>
                      <w:marRight w:val="0"/>
                      <w:marTop w:val="0"/>
                      <w:marBottom w:val="0"/>
                      <w:divBdr>
                        <w:top w:val="none" w:sz="0" w:space="0" w:color="auto"/>
                        <w:left w:val="none" w:sz="0" w:space="0" w:color="auto"/>
                        <w:bottom w:val="none" w:sz="0" w:space="0" w:color="auto"/>
                        <w:right w:val="none" w:sz="0" w:space="0" w:color="auto"/>
                      </w:divBdr>
                    </w:div>
                    <w:div w:id="1294362936">
                      <w:marLeft w:val="0"/>
                      <w:marRight w:val="0"/>
                      <w:marTop w:val="0"/>
                      <w:marBottom w:val="0"/>
                      <w:divBdr>
                        <w:top w:val="none" w:sz="0" w:space="0" w:color="auto"/>
                        <w:left w:val="none" w:sz="0" w:space="0" w:color="auto"/>
                        <w:bottom w:val="none" w:sz="0" w:space="0" w:color="auto"/>
                        <w:right w:val="none" w:sz="0" w:space="0" w:color="auto"/>
                      </w:divBdr>
                    </w:div>
                    <w:div w:id="604465506">
                      <w:marLeft w:val="0"/>
                      <w:marRight w:val="0"/>
                      <w:marTop w:val="0"/>
                      <w:marBottom w:val="0"/>
                      <w:divBdr>
                        <w:top w:val="none" w:sz="0" w:space="0" w:color="auto"/>
                        <w:left w:val="none" w:sz="0" w:space="0" w:color="auto"/>
                        <w:bottom w:val="none" w:sz="0" w:space="0" w:color="auto"/>
                        <w:right w:val="none" w:sz="0" w:space="0" w:color="auto"/>
                      </w:divBdr>
                    </w:div>
                    <w:div w:id="21443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56165">
          <w:marLeft w:val="0"/>
          <w:marRight w:val="0"/>
          <w:marTop w:val="0"/>
          <w:marBottom w:val="0"/>
          <w:divBdr>
            <w:top w:val="none" w:sz="0" w:space="0" w:color="auto"/>
            <w:left w:val="none" w:sz="0" w:space="0" w:color="auto"/>
            <w:bottom w:val="none" w:sz="0" w:space="0" w:color="auto"/>
            <w:right w:val="none" w:sz="0" w:space="0" w:color="auto"/>
          </w:divBdr>
          <w:divsChild>
            <w:div w:id="1814759132">
              <w:marLeft w:val="0"/>
              <w:marRight w:val="0"/>
              <w:marTop w:val="0"/>
              <w:marBottom w:val="0"/>
              <w:divBdr>
                <w:top w:val="none" w:sz="0" w:space="0" w:color="auto"/>
                <w:left w:val="none" w:sz="0" w:space="0" w:color="auto"/>
                <w:bottom w:val="none" w:sz="0" w:space="0" w:color="auto"/>
                <w:right w:val="none" w:sz="0" w:space="0" w:color="auto"/>
              </w:divBdr>
              <w:divsChild>
                <w:div w:id="1982077493">
                  <w:marLeft w:val="0"/>
                  <w:marRight w:val="0"/>
                  <w:marTop w:val="0"/>
                  <w:marBottom w:val="0"/>
                  <w:divBdr>
                    <w:top w:val="none" w:sz="0" w:space="0" w:color="auto"/>
                    <w:left w:val="none" w:sz="0" w:space="0" w:color="auto"/>
                    <w:bottom w:val="none" w:sz="0" w:space="0" w:color="auto"/>
                    <w:right w:val="none" w:sz="0" w:space="0" w:color="auto"/>
                  </w:divBdr>
                  <w:divsChild>
                    <w:div w:id="1092360416">
                      <w:marLeft w:val="0"/>
                      <w:marRight w:val="0"/>
                      <w:marTop w:val="0"/>
                      <w:marBottom w:val="0"/>
                      <w:divBdr>
                        <w:top w:val="none" w:sz="0" w:space="0" w:color="auto"/>
                        <w:left w:val="none" w:sz="0" w:space="0" w:color="auto"/>
                        <w:bottom w:val="none" w:sz="0" w:space="0" w:color="auto"/>
                        <w:right w:val="none" w:sz="0" w:space="0" w:color="auto"/>
                      </w:divBdr>
                      <w:divsChild>
                        <w:div w:id="1257711117">
                          <w:marLeft w:val="0"/>
                          <w:marRight w:val="0"/>
                          <w:marTop w:val="0"/>
                          <w:marBottom w:val="0"/>
                          <w:divBdr>
                            <w:top w:val="none" w:sz="0" w:space="0" w:color="auto"/>
                            <w:left w:val="none" w:sz="0" w:space="0" w:color="auto"/>
                            <w:bottom w:val="none" w:sz="0" w:space="0" w:color="auto"/>
                            <w:right w:val="none" w:sz="0" w:space="0" w:color="auto"/>
                          </w:divBdr>
                        </w:div>
                      </w:divsChild>
                    </w:div>
                    <w:div w:id="1669359331">
                      <w:marLeft w:val="0"/>
                      <w:marRight w:val="0"/>
                      <w:marTop w:val="0"/>
                      <w:marBottom w:val="0"/>
                      <w:divBdr>
                        <w:top w:val="none" w:sz="0" w:space="0" w:color="auto"/>
                        <w:left w:val="none" w:sz="0" w:space="0" w:color="auto"/>
                        <w:bottom w:val="none" w:sz="0" w:space="0" w:color="auto"/>
                        <w:right w:val="none" w:sz="0" w:space="0" w:color="auto"/>
                      </w:divBdr>
                      <w:divsChild>
                        <w:div w:id="1303848161">
                          <w:marLeft w:val="0"/>
                          <w:marRight w:val="0"/>
                          <w:marTop w:val="0"/>
                          <w:marBottom w:val="0"/>
                          <w:divBdr>
                            <w:top w:val="none" w:sz="0" w:space="0" w:color="auto"/>
                            <w:left w:val="none" w:sz="0" w:space="0" w:color="auto"/>
                            <w:bottom w:val="none" w:sz="0" w:space="0" w:color="auto"/>
                            <w:right w:val="none" w:sz="0" w:space="0" w:color="auto"/>
                          </w:divBdr>
                        </w:div>
                      </w:divsChild>
                    </w:div>
                    <w:div w:id="1140876558">
                      <w:marLeft w:val="0"/>
                      <w:marRight w:val="0"/>
                      <w:marTop w:val="0"/>
                      <w:marBottom w:val="0"/>
                      <w:divBdr>
                        <w:top w:val="none" w:sz="0" w:space="0" w:color="auto"/>
                        <w:left w:val="none" w:sz="0" w:space="0" w:color="auto"/>
                        <w:bottom w:val="none" w:sz="0" w:space="0" w:color="auto"/>
                        <w:right w:val="none" w:sz="0" w:space="0" w:color="auto"/>
                      </w:divBdr>
                      <w:divsChild>
                        <w:div w:id="716054065">
                          <w:marLeft w:val="0"/>
                          <w:marRight w:val="0"/>
                          <w:marTop w:val="0"/>
                          <w:marBottom w:val="0"/>
                          <w:divBdr>
                            <w:top w:val="none" w:sz="0" w:space="0" w:color="auto"/>
                            <w:left w:val="none" w:sz="0" w:space="0" w:color="auto"/>
                            <w:bottom w:val="none" w:sz="0" w:space="0" w:color="auto"/>
                            <w:right w:val="none" w:sz="0" w:space="0" w:color="auto"/>
                          </w:divBdr>
                        </w:div>
                        <w:div w:id="1567258532">
                          <w:marLeft w:val="0"/>
                          <w:marRight w:val="0"/>
                          <w:marTop w:val="0"/>
                          <w:marBottom w:val="0"/>
                          <w:divBdr>
                            <w:top w:val="none" w:sz="0" w:space="0" w:color="auto"/>
                            <w:left w:val="none" w:sz="0" w:space="0" w:color="auto"/>
                            <w:bottom w:val="none" w:sz="0" w:space="0" w:color="auto"/>
                            <w:right w:val="none" w:sz="0" w:space="0" w:color="auto"/>
                          </w:divBdr>
                        </w:div>
                        <w:div w:id="70079392">
                          <w:marLeft w:val="0"/>
                          <w:marRight w:val="0"/>
                          <w:marTop w:val="0"/>
                          <w:marBottom w:val="0"/>
                          <w:divBdr>
                            <w:top w:val="none" w:sz="0" w:space="0" w:color="auto"/>
                            <w:left w:val="none" w:sz="0" w:space="0" w:color="auto"/>
                            <w:bottom w:val="none" w:sz="0" w:space="0" w:color="auto"/>
                            <w:right w:val="none" w:sz="0" w:space="0" w:color="auto"/>
                          </w:divBdr>
                        </w:div>
                        <w:div w:id="1311250566">
                          <w:marLeft w:val="0"/>
                          <w:marRight w:val="0"/>
                          <w:marTop w:val="0"/>
                          <w:marBottom w:val="0"/>
                          <w:divBdr>
                            <w:top w:val="none" w:sz="0" w:space="0" w:color="auto"/>
                            <w:left w:val="none" w:sz="0" w:space="0" w:color="auto"/>
                            <w:bottom w:val="none" w:sz="0" w:space="0" w:color="auto"/>
                            <w:right w:val="none" w:sz="0" w:space="0" w:color="auto"/>
                          </w:divBdr>
                        </w:div>
                        <w:div w:id="1829979435">
                          <w:marLeft w:val="0"/>
                          <w:marRight w:val="0"/>
                          <w:marTop w:val="0"/>
                          <w:marBottom w:val="0"/>
                          <w:divBdr>
                            <w:top w:val="none" w:sz="0" w:space="0" w:color="auto"/>
                            <w:left w:val="none" w:sz="0" w:space="0" w:color="auto"/>
                            <w:bottom w:val="none" w:sz="0" w:space="0" w:color="auto"/>
                            <w:right w:val="none" w:sz="0" w:space="0" w:color="auto"/>
                          </w:divBdr>
                        </w:div>
                        <w:div w:id="367226162">
                          <w:marLeft w:val="0"/>
                          <w:marRight w:val="0"/>
                          <w:marTop w:val="0"/>
                          <w:marBottom w:val="0"/>
                          <w:divBdr>
                            <w:top w:val="none" w:sz="0" w:space="0" w:color="auto"/>
                            <w:left w:val="none" w:sz="0" w:space="0" w:color="auto"/>
                            <w:bottom w:val="none" w:sz="0" w:space="0" w:color="auto"/>
                            <w:right w:val="none" w:sz="0" w:space="0" w:color="auto"/>
                          </w:divBdr>
                        </w:div>
                        <w:div w:id="849757037">
                          <w:marLeft w:val="0"/>
                          <w:marRight w:val="0"/>
                          <w:marTop w:val="0"/>
                          <w:marBottom w:val="0"/>
                          <w:divBdr>
                            <w:top w:val="none" w:sz="0" w:space="0" w:color="auto"/>
                            <w:left w:val="none" w:sz="0" w:space="0" w:color="auto"/>
                            <w:bottom w:val="none" w:sz="0" w:space="0" w:color="auto"/>
                            <w:right w:val="none" w:sz="0" w:space="0" w:color="auto"/>
                          </w:divBdr>
                        </w:div>
                        <w:div w:id="1153639895">
                          <w:marLeft w:val="0"/>
                          <w:marRight w:val="0"/>
                          <w:marTop w:val="0"/>
                          <w:marBottom w:val="0"/>
                          <w:divBdr>
                            <w:top w:val="none" w:sz="0" w:space="0" w:color="auto"/>
                            <w:left w:val="none" w:sz="0" w:space="0" w:color="auto"/>
                            <w:bottom w:val="none" w:sz="0" w:space="0" w:color="auto"/>
                            <w:right w:val="none" w:sz="0" w:space="0" w:color="auto"/>
                          </w:divBdr>
                        </w:div>
                        <w:div w:id="1240628417">
                          <w:marLeft w:val="0"/>
                          <w:marRight w:val="0"/>
                          <w:marTop w:val="0"/>
                          <w:marBottom w:val="0"/>
                          <w:divBdr>
                            <w:top w:val="none" w:sz="0" w:space="0" w:color="auto"/>
                            <w:left w:val="none" w:sz="0" w:space="0" w:color="auto"/>
                            <w:bottom w:val="none" w:sz="0" w:space="0" w:color="auto"/>
                            <w:right w:val="none" w:sz="0" w:space="0" w:color="auto"/>
                          </w:divBdr>
                        </w:div>
                        <w:div w:id="770391636">
                          <w:marLeft w:val="0"/>
                          <w:marRight w:val="0"/>
                          <w:marTop w:val="0"/>
                          <w:marBottom w:val="0"/>
                          <w:divBdr>
                            <w:top w:val="none" w:sz="0" w:space="0" w:color="auto"/>
                            <w:left w:val="none" w:sz="0" w:space="0" w:color="auto"/>
                            <w:bottom w:val="none" w:sz="0" w:space="0" w:color="auto"/>
                            <w:right w:val="none" w:sz="0" w:space="0" w:color="auto"/>
                          </w:divBdr>
                        </w:div>
                        <w:div w:id="1122267445">
                          <w:marLeft w:val="0"/>
                          <w:marRight w:val="0"/>
                          <w:marTop w:val="0"/>
                          <w:marBottom w:val="0"/>
                          <w:divBdr>
                            <w:top w:val="none" w:sz="0" w:space="0" w:color="auto"/>
                            <w:left w:val="none" w:sz="0" w:space="0" w:color="auto"/>
                            <w:bottom w:val="none" w:sz="0" w:space="0" w:color="auto"/>
                            <w:right w:val="none" w:sz="0" w:space="0" w:color="auto"/>
                          </w:divBdr>
                        </w:div>
                        <w:div w:id="654993226">
                          <w:marLeft w:val="0"/>
                          <w:marRight w:val="0"/>
                          <w:marTop w:val="0"/>
                          <w:marBottom w:val="0"/>
                          <w:divBdr>
                            <w:top w:val="none" w:sz="0" w:space="0" w:color="auto"/>
                            <w:left w:val="none" w:sz="0" w:space="0" w:color="auto"/>
                            <w:bottom w:val="none" w:sz="0" w:space="0" w:color="auto"/>
                            <w:right w:val="none" w:sz="0" w:space="0" w:color="auto"/>
                          </w:divBdr>
                        </w:div>
                        <w:div w:id="405881197">
                          <w:marLeft w:val="0"/>
                          <w:marRight w:val="0"/>
                          <w:marTop w:val="0"/>
                          <w:marBottom w:val="0"/>
                          <w:divBdr>
                            <w:top w:val="none" w:sz="0" w:space="0" w:color="auto"/>
                            <w:left w:val="none" w:sz="0" w:space="0" w:color="auto"/>
                            <w:bottom w:val="none" w:sz="0" w:space="0" w:color="auto"/>
                            <w:right w:val="none" w:sz="0" w:space="0" w:color="auto"/>
                          </w:divBdr>
                        </w:div>
                        <w:div w:id="280839492">
                          <w:marLeft w:val="0"/>
                          <w:marRight w:val="0"/>
                          <w:marTop w:val="0"/>
                          <w:marBottom w:val="0"/>
                          <w:divBdr>
                            <w:top w:val="none" w:sz="0" w:space="0" w:color="auto"/>
                            <w:left w:val="none" w:sz="0" w:space="0" w:color="auto"/>
                            <w:bottom w:val="none" w:sz="0" w:space="0" w:color="auto"/>
                            <w:right w:val="none" w:sz="0" w:space="0" w:color="auto"/>
                          </w:divBdr>
                        </w:div>
                        <w:div w:id="1482573159">
                          <w:marLeft w:val="0"/>
                          <w:marRight w:val="0"/>
                          <w:marTop w:val="0"/>
                          <w:marBottom w:val="0"/>
                          <w:divBdr>
                            <w:top w:val="none" w:sz="0" w:space="0" w:color="auto"/>
                            <w:left w:val="none" w:sz="0" w:space="0" w:color="auto"/>
                            <w:bottom w:val="none" w:sz="0" w:space="0" w:color="auto"/>
                            <w:right w:val="none" w:sz="0" w:space="0" w:color="auto"/>
                          </w:divBdr>
                        </w:div>
                        <w:div w:id="629215209">
                          <w:marLeft w:val="0"/>
                          <w:marRight w:val="0"/>
                          <w:marTop w:val="0"/>
                          <w:marBottom w:val="0"/>
                          <w:divBdr>
                            <w:top w:val="none" w:sz="0" w:space="0" w:color="auto"/>
                            <w:left w:val="none" w:sz="0" w:space="0" w:color="auto"/>
                            <w:bottom w:val="none" w:sz="0" w:space="0" w:color="auto"/>
                            <w:right w:val="none" w:sz="0" w:space="0" w:color="auto"/>
                          </w:divBdr>
                        </w:div>
                        <w:div w:id="1890721526">
                          <w:marLeft w:val="0"/>
                          <w:marRight w:val="0"/>
                          <w:marTop w:val="0"/>
                          <w:marBottom w:val="0"/>
                          <w:divBdr>
                            <w:top w:val="none" w:sz="0" w:space="0" w:color="auto"/>
                            <w:left w:val="none" w:sz="0" w:space="0" w:color="auto"/>
                            <w:bottom w:val="none" w:sz="0" w:space="0" w:color="auto"/>
                            <w:right w:val="none" w:sz="0" w:space="0" w:color="auto"/>
                          </w:divBdr>
                        </w:div>
                        <w:div w:id="1462112931">
                          <w:marLeft w:val="0"/>
                          <w:marRight w:val="0"/>
                          <w:marTop w:val="0"/>
                          <w:marBottom w:val="0"/>
                          <w:divBdr>
                            <w:top w:val="none" w:sz="0" w:space="0" w:color="auto"/>
                            <w:left w:val="none" w:sz="0" w:space="0" w:color="auto"/>
                            <w:bottom w:val="none" w:sz="0" w:space="0" w:color="auto"/>
                            <w:right w:val="none" w:sz="0" w:space="0" w:color="auto"/>
                          </w:divBdr>
                        </w:div>
                        <w:div w:id="2141996711">
                          <w:marLeft w:val="0"/>
                          <w:marRight w:val="0"/>
                          <w:marTop w:val="0"/>
                          <w:marBottom w:val="0"/>
                          <w:divBdr>
                            <w:top w:val="none" w:sz="0" w:space="0" w:color="auto"/>
                            <w:left w:val="none" w:sz="0" w:space="0" w:color="auto"/>
                            <w:bottom w:val="none" w:sz="0" w:space="0" w:color="auto"/>
                            <w:right w:val="none" w:sz="0" w:space="0" w:color="auto"/>
                          </w:divBdr>
                        </w:div>
                        <w:div w:id="183832846">
                          <w:marLeft w:val="0"/>
                          <w:marRight w:val="0"/>
                          <w:marTop w:val="0"/>
                          <w:marBottom w:val="0"/>
                          <w:divBdr>
                            <w:top w:val="none" w:sz="0" w:space="0" w:color="auto"/>
                            <w:left w:val="none" w:sz="0" w:space="0" w:color="auto"/>
                            <w:bottom w:val="none" w:sz="0" w:space="0" w:color="auto"/>
                            <w:right w:val="none" w:sz="0" w:space="0" w:color="auto"/>
                          </w:divBdr>
                        </w:div>
                        <w:div w:id="1176917064">
                          <w:marLeft w:val="0"/>
                          <w:marRight w:val="0"/>
                          <w:marTop w:val="0"/>
                          <w:marBottom w:val="0"/>
                          <w:divBdr>
                            <w:top w:val="none" w:sz="0" w:space="0" w:color="auto"/>
                            <w:left w:val="none" w:sz="0" w:space="0" w:color="auto"/>
                            <w:bottom w:val="none" w:sz="0" w:space="0" w:color="auto"/>
                            <w:right w:val="none" w:sz="0" w:space="0" w:color="auto"/>
                          </w:divBdr>
                        </w:div>
                        <w:div w:id="1842620935">
                          <w:marLeft w:val="0"/>
                          <w:marRight w:val="0"/>
                          <w:marTop w:val="0"/>
                          <w:marBottom w:val="0"/>
                          <w:divBdr>
                            <w:top w:val="none" w:sz="0" w:space="0" w:color="auto"/>
                            <w:left w:val="none" w:sz="0" w:space="0" w:color="auto"/>
                            <w:bottom w:val="none" w:sz="0" w:space="0" w:color="auto"/>
                            <w:right w:val="none" w:sz="0" w:space="0" w:color="auto"/>
                          </w:divBdr>
                        </w:div>
                        <w:div w:id="1808619881">
                          <w:marLeft w:val="0"/>
                          <w:marRight w:val="0"/>
                          <w:marTop w:val="0"/>
                          <w:marBottom w:val="0"/>
                          <w:divBdr>
                            <w:top w:val="none" w:sz="0" w:space="0" w:color="auto"/>
                            <w:left w:val="none" w:sz="0" w:space="0" w:color="auto"/>
                            <w:bottom w:val="none" w:sz="0" w:space="0" w:color="auto"/>
                            <w:right w:val="none" w:sz="0" w:space="0" w:color="auto"/>
                          </w:divBdr>
                        </w:div>
                        <w:div w:id="1176456336">
                          <w:marLeft w:val="0"/>
                          <w:marRight w:val="0"/>
                          <w:marTop w:val="0"/>
                          <w:marBottom w:val="0"/>
                          <w:divBdr>
                            <w:top w:val="none" w:sz="0" w:space="0" w:color="auto"/>
                            <w:left w:val="none" w:sz="0" w:space="0" w:color="auto"/>
                            <w:bottom w:val="none" w:sz="0" w:space="0" w:color="auto"/>
                            <w:right w:val="none" w:sz="0" w:space="0" w:color="auto"/>
                          </w:divBdr>
                        </w:div>
                        <w:div w:id="1470899667">
                          <w:marLeft w:val="0"/>
                          <w:marRight w:val="0"/>
                          <w:marTop w:val="0"/>
                          <w:marBottom w:val="0"/>
                          <w:divBdr>
                            <w:top w:val="none" w:sz="0" w:space="0" w:color="auto"/>
                            <w:left w:val="none" w:sz="0" w:space="0" w:color="auto"/>
                            <w:bottom w:val="none" w:sz="0" w:space="0" w:color="auto"/>
                            <w:right w:val="none" w:sz="0" w:space="0" w:color="auto"/>
                          </w:divBdr>
                        </w:div>
                        <w:div w:id="326445013">
                          <w:marLeft w:val="0"/>
                          <w:marRight w:val="0"/>
                          <w:marTop w:val="0"/>
                          <w:marBottom w:val="0"/>
                          <w:divBdr>
                            <w:top w:val="none" w:sz="0" w:space="0" w:color="auto"/>
                            <w:left w:val="none" w:sz="0" w:space="0" w:color="auto"/>
                            <w:bottom w:val="none" w:sz="0" w:space="0" w:color="auto"/>
                            <w:right w:val="none" w:sz="0" w:space="0" w:color="auto"/>
                          </w:divBdr>
                        </w:div>
                        <w:div w:id="632247853">
                          <w:marLeft w:val="0"/>
                          <w:marRight w:val="0"/>
                          <w:marTop w:val="0"/>
                          <w:marBottom w:val="0"/>
                          <w:divBdr>
                            <w:top w:val="none" w:sz="0" w:space="0" w:color="auto"/>
                            <w:left w:val="none" w:sz="0" w:space="0" w:color="auto"/>
                            <w:bottom w:val="none" w:sz="0" w:space="0" w:color="auto"/>
                            <w:right w:val="none" w:sz="0" w:space="0" w:color="auto"/>
                          </w:divBdr>
                        </w:div>
                        <w:div w:id="190608938">
                          <w:marLeft w:val="0"/>
                          <w:marRight w:val="0"/>
                          <w:marTop w:val="0"/>
                          <w:marBottom w:val="0"/>
                          <w:divBdr>
                            <w:top w:val="none" w:sz="0" w:space="0" w:color="auto"/>
                            <w:left w:val="none" w:sz="0" w:space="0" w:color="auto"/>
                            <w:bottom w:val="none" w:sz="0" w:space="0" w:color="auto"/>
                            <w:right w:val="none" w:sz="0" w:space="0" w:color="auto"/>
                          </w:divBdr>
                        </w:div>
                        <w:div w:id="1654024351">
                          <w:marLeft w:val="0"/>
                          <w:marRight w:val="0"/>
                          <w:marTop w:val="0"/>
                          <w:marBottom w:val="0"/>
                          <w:divBdr>
                            <w:top w:val="none" w:sz="0" w:space="0" w:color="auto"/>
                            <w:left w:val="none" w:sz="0" w:space="0" w:color="auto"/>
                            <w:bottom w:val="none" w:sz="0" w:space="0" w:color="auto"/>
                            <w:right w:val="none" w:sz="0" w:space="0" w:color="auto"/>
                          </w:divBdr>
                        </w:div>
                        <w:div w:id="987439761">
                          <w:marLeft w:val="0"/>
                          <w:marRight w:val="0"/>
                          <w:marTop w:val="0"/>
                          <w:marBottom w:val="0"/>
                          <w:divBdr>
                            <w:top w:val="none" w:sz="0" w:space="0" w:color="auto"/>
                            <w:left w:val="none" w:sz="0" w:space="0" w:color="auto"/>
                            <w:bottom w:val="none" w:sz="0" w:space="0" w:color="auto"/>
                            <w:right w:val="none" w:sz="0" w:space="0" w:color="auto"/>
                          </w:divBdr>
                        </w:div>
                        <w:div w:id="778178426">
                          <w:marLeft w:val="0"/>
                          <w:marRight w:val="0"/>
                          <w:marTop w:val="0"/>
                          <w:marBottom w:val="0"/>
                          <w:divBdr>
                            <w:top w:val="none" w:sz="0" w:space="0" w:color="auto"/>
                            <w:left w:val="none" w:sz="0" w:space="0" w:color="auto"/>
                            <w:bottom w:val="none" w:sz="0" w:space="0" w:color="auto"/>
                            <w:right w:val="none" w:sz="0" w:space="0" w:color="auto"/>
                          </w:divBdr>
                        </w:div>
                        <w:div w:id="1328899821">
                          <w:marLeft w:val="0"/>
                          <w:marRight w:val="0"/>
                          <w:marTop w:val="0"/>
                          <w:marBottom w:val="0"/>
                          <w:divBdr>
                            <w:top w:val="none" w:sz="0" w:space="0" w:color="auto"/>
                            <w:left w:val="none" w:sz="0" w:space="0" w:color="auto"/>
                            <w:bottom w:val="none" w:sz="0" w:space="0" w:color="auto"/>
                            <w:right w:val="none" w:sz="0" w:space="0" w:color="auto"/>
                          </w:divBdr>
                        </w:div>
                        <w:div w:id="873730732">
                          <w:marLeft w:val="0"/>
                          <w:marRight w:val="0"/>
                          <w:marTop w:val="0"/>
                          <w:marBottom w:val="0"/>
                          <w:divBdr>
                            <w:top w:val="none" w:sz="0" w:space="0" w:color="auto"/>
                            <w:left w:val="none" w:sz="0" w:space="0" w:color="auto"/>
                            <w:bottom w:val="none" w:sz="0" w:space="0" w:color="auto"/>
                            <w:right w:val="none" w:sz="0" w:space="0" w:color="auto"/>
                          </w:divBdr>
                        </w:div>
                        <w:div w:id="14220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2063</Words>
  <Characters>11352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jucaplpe</cp:lastModifiedBy>
  <cp:revision>4</cp:revision>
  <dcterms:created xsi:type="dcterms:W3CDTF">2021-01-31T09:32:00Z</dcterms:created>
  <dcterms:modified xsi:type="dcterms:W3CDTF">2021-03-01T10:51:00Z</dcterms:modified>
</cp:coreProperties>
</file>