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19" w:rsidRPr="008D46F7" w:rsidRDefault="00F55419" w:rsidP="008D46F7">
      <w:pPr>
        <w:spacing w:before="120" w:after="120" w:line="240" w:lineRule="auto"/>
        <w:ind w:left="708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proofErr w:type="spellStart"/>
      <w:r w:rsidRPr="00F55419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Gilka</w:t>
      </w:r>
      <w:proofErr w:type="spellEnd"/>
      <w:r w:rsidRPr="00F55419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Machado</w:t>
      </w:r>
      <w:r w:rsidRPr="00F55419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 (1893-1980)</w:t>
      </w:r>
    </w:p>
    <w:p w:rsidR="00F55419" w:rsidRPr="008D46F7" w:rsidRDefault="008D46F7" w:rsidP="00F55419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L</w:t>
      </w:r>
      <w:r w:rsidR="00F55419" w:rsidRPr="008D46F7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iterata y poetisa atrevida y pol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í</w:t>
      </w:r>
      <w:r w:rsidR="00F55419" w:rsidRPr="008D46F7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tica</w:t>
      </w:r>
    </w:p>
    <w:p w:rsidR="00F55419" w:rsidRDefault="00F55419" w:rsidP="00F55419">
      <w:pPr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202122"/>
          <w:sz w:val="24"/>
          <w:szCs w:val="24"/>
          <w:lang w:eastAsia="es-ES"/>
        </w:rPr>
        <w:drawing>
          <wp:inline distT="0" distB="0" distL="0" distR="0">
            <wp:extent cx="1838325" cy="234495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780" t="32948" r="2822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19" w:rsidRPr="00F55419" w:rsidRDefault="00F55419" w:rsidP="00F5541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D46F7" w:rsidRDefault="008D46F7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</w:t>
      </w:r>
      <w:r w:rsidR="00F55419"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ue 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F55419"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6" w:tooltip="Brasil" w:history="1">
        <w:r w:rsidR="00F55419"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brasileñ</w:t>
        </w:r>
        <w:r>
          <w:rPr>
            <w:rFonts w:ascii="Arial" w:eastAsia="Times New Roman" w:hAnsi="Arial" w:cs="Arial"/>
            <w:b/>
            <w:sz w:val="24"/>
            <w:szCs w:val="24"/>
            <w:lang w:eastAsia="es-ES"/>
          </w:rPr>
          <w:t>a</w:t>
        </w:r>
        <w:r w:rsidR="00F55419"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 </w:t>
        </w:r>
      </w:hyperlink>
      <w:hyperlink r:id="rId7" w:tooltip="Poeta" w:history="1">
        <w:r w:rsidR="00F55419"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poet</w:t>
        </w:r>
        <w:r>
          <w:rPr>
            <w:rFonts w:ascii="Arial" w:eastAsia="Times New Roman" w:hAnsi="Arial" w:cs="Arial"/>
            <w:b/>
            <w:sz w:val="24"/>
            <w:szCs w:val="24"/>
            <w:lang w:eastAsia="es-ES"/>
          </w:rPr>
          <w:t>is</w:t>
        </w:r>
        <w:r w:rsidR="00F55419"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a</w:t>
        </w:r>
      </w:hyperlink>
      <w:r w:rsidR="00F55419"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y activista polític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F55419"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. Se hizo conocida como una de las primeras mujeres en escribir </w:t>
      </w:r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audacia y </w:t>
      </w:r>
      <w:proofErr w:type="spellStart"/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>laridad</w:t>
      </w:r>
      <w:proofErr w:type="spellEnd"/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8" w:anchor="Erotic_verse" w:tooltip="Literatura erótica" w:history="1">
        <w:r w:rsidR="00F55419"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poesía erótica</w:t>
        </w:r>
      </w:hyperlink>
      <w:r w:rsidR="00F55419"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en Brasil; su obra suele clasificarse como </w:t>
      </w:r>
      <w:hyperlink r:id="rId9" w:tooltip="Simbolismo (artes)" w:history="1">
        <w:r w:rsidR="00F55419"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simbolista. </w:t>
        </w:r>
      </w:hyperlink>
      <w:hyperlink r:id="rId10" w:anchor="cite_note-:0-1" w:history="1">
        <w:r w:rsidR="00F55419" w:rsidRPr="00F55419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[</w:t>
        </w:r>
      </w:hyperlink>
      <w:r w:rsidR="00F55419"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Machado también fue una de las fundadoras del </w:t>
      </w:r>
      <w:hyperlink r:id="rId11" w:tooltip="Partido Republicano Feminino (la página no existe)" w:history="1">
        <w:r w:rsidR="00F55419"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Partido Republicano Fem</w:t>
        </w:r>
        <w:r w:rsidR="00C46545">
          <w:rPr>
            <w:rFonts w:ascii="Arial" w:eastAsia="Times New Roman" w:hAnsi="Arial" w:cs="Arial"/>
            <w:b/>
            <w:sz w:val="24"/>
            <w:szCs w:val="24"/>
            <w:lang w:eastAsia="es-ES"/>
          </w:rPr>
          <w:t>e</w:t>
        </w:r>
        <w:r w:rsidR="00F55419"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nino</w:t>
        </w:r>
      </w:hyperlink>
      <w:r w:rsidR="00F55419"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( </w:t>
      </w:r>
      <w:hyperlink r:id="rId12" w:tooltip="Partido Republicano Feminino (la página no existe)" w:history="1">
        <w:r w:rsidR="00F55419"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Partido Republicano de las</w:t>
        </w:r>
      </w:hyperlink>
      <w:r w:rsidR="00F55419"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Mujeres) en 1910, que abogó por el derecho al voto de las mujeres. </w:t>
      </w:r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Tuvo cierto eco social, pro </w:t>
      </w:r>
      <w:proofErr w:type="spellStart"/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>tambiçen</w:t>
      </w:r>
      <w:proofErr w:type="spellEnd"/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conto con atrevidos adversarios, que nunca la hicieron cambiar de carril</w:t>
      </w:r>
    </w:p>
    <w:p w:rsidR="00F55419" w:rsidRPr="00F55419" w:rsidRDefault="008D46F7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F55419" w:rsidRDefault="00F55419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Machado nació en 1893, en </w:t>
      </w:r>
      <w:hyperlink r:id="rId13" w:tooltip="Rio de Janeiro" w:history="1">
        <w:r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Río de Janeiro</w:t>
        </w:r>
      </w:hyperlink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. Comenzó a escribir poesía cuando era niña. A los 14 años participó de un concurso literario realizado por el diario </w:t>
      </w:r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A </w:t>
      </w:r>
      <w:proofErr w:type="spellStart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Imprensa</w:t>
      </w:r>
      <w:proofErr w:type="spellEnd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ganando los tres premios principales con poemas a su nombre y seudónimos.  Los críticos se escandalizaron con sus poemas, llamándola una "matrona inmoral"</w:t>
      </w:r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Pero ella mantuvo que en el ambiente brasileño hay </w:t>
      </w:r>
      <w:proofErr w:type="spellStart"/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>quehablñar</w:t>
      </w:r>
      <w:proofErr w:type="spellEnd"/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se siente y hay que sentir como se habla</w:t>
      </w:r>
    </w:p>
    <w:p w:rsidR="008D46F7" w:rsidRPr="00F55419" w:rsidRDefault="008D46F7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55419" w:rsidRDefault="00F55419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Su primer libro de poemas, </w:t>
      </w:r>
      <w:proofErr w:type="spellStart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Cristais</w:t>
      </w:r>
      <w:proofErr w:type="spellEnd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partidos</w:t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, se publicó en 1915. El libro fue pre</w:t>
      </w:r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>sentado</w:t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 </w:t>
      </w:r>
      <w:proofErr w:type="spellStart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"https://en.wikipedia.org/wiki/Olavo_Bilac" \o "Olavo Bilac" </w:instrText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Olavo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Bilac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. Los años siguientes public</w:t>
      </w:r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libros: A </w:t>
      </w:r>
      <w:proofErr w:type="spellStart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revelação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dos perfumes (1916), Estado de alma (1917), </w:t>
      </w:r>
      <w:proofErr w:type="spellStart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Poesias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(1915-1917) - (1918) y </w:t>
      </w:r>
      <w:proofErr w:type="spellStart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Mulher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Nua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, en 1922.</w:t>
      </w:r>
    </w:p>
    <w:p w:rsidR="008D46F7" w:rsidRPr="00F55419" w:rsidRDefault="008D46F7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55419" w:rsidRPr="008D46F7" w:rsidRDefault="00F55419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</w:pP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En 1933 ganó un concurso de la revista </w:t>
      </w:r>
      <w:hyperlink r:id="rId14" w:tooltip="Oh Malho" w:history="1">
        <w:r w:rsidRPr="00F55419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O </w:t>
        </w:r>
        <w:proofErr w:type="spellStart"/>
        <w:r w:rsidRPr="00F55419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Malho</w:t>
        </w:r>
        <w:proofErr w:type="spellEnd"/>
      </w:hyperlink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como la mayor poet</w:t>
      </w:r>
      <w:r w:rsidR="00C46545">
        <w:rPr>
          <w:rFonts w:ascii="Arial" w:eastAsia="Times New Roman" w:hAnsi="Arial" w:cs="Arial"/>
          <w:b/>
          <w:sz w:val="24"/>
          <w:szCs w:val="24"/>
          <w:lang w:eastAsia="es-ES"/>
        </w:rPr>
        <w:t>is</w:t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a brasileña del siglo XX. </w:t>
      </w:r>
      <w:r w:rsidR="008D46F7" w:rsidRPr="008D46F7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</w:t>
      </w:r>
    </w:p>
    <w:p w:rsidR="008D46F7" w:rsidRDefault="008D46F7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46545" w:rsidRDefault="00F55419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1910 </w:t>
      </w:r>
      <w:proofErr w:type="spellStart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Gilka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Machado se casó con el poeta Rodolfo de Melo Machado (1885-1923), con quien tuvo dos hijos, </w:t>
      </w:r>
      <w:proofErr w:type="spellStart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Hélios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Heros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. </w:t>
      </w:r>
      <w:proofErr w:type="spellStart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Heros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sería conocido como el bailarín </w:t>
      </w:r>
      <w:hyperlink r:id="rId15" w:tooltip="Eros Volúsia" w:history="1">
        <w:r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Eros </w:t>
        </w:r>
        <w:proofErr w:type="spellStart"/>
        <w:r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Volúsia</w:t>
        </w:r>
        <w:proofErr w:type="spellEnd"/>
      </w:hyperlink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. </w:t>
      </w:r>
    </w:p>
    <w:p w:rsidR="00F55419" w:rsidRPr="00F55419" w:rsidRDefault="00C46545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C46545" w:rsidRDefault="00F55419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De adulta, mantuvo a su familia trabajando para </w:t>
      </w:r>
      <w:hyperlink r:id="rId16" w:tooltip="Rio Railway Company (la página no existe)" w:history="1">
        <w:r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Rio </w:t>
        </w:r>
        <w:proofErr w:type="spellStart"/>
        <w:r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Railway</w:t>
        </w:r>
        <w:proofErr w:type="spellEnd"/>
        <w:r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Pr="00F55419">
          <w:rPr>
            <w:rFonts w:ascii="Arial" w:eastAsia="Times New Roman" w:hAnsi="Arial" w:cs="Arial"/>
            <w:b/>
            <w:sz w:val="24"/>
            <w:szCs w:val="24"/>
            <w:lang w:eastAsia="es-ES"/>
          </w:rPr>
          <w:t>Company</w:t>
        </w:r>
        <w:proofErr w:type="spellEnd"/>
      </w:hyperlink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. </w:t>
      </w:r>
    </w:p>
    <w:p w:rsidR="00C46545" w:rsidRDefault="00C46545" w:rsidP="008D46F7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46545" w:rsidRPr="00C46545" w:rsidRDefault="00C46545" w:rsidP="00C46545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C46545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Sus mejores obras</w:t>
      </w:r>
    </w:p>
    <w:p w:rsidR="00C46545" w:rsidRPr="00C46545" w:rsidRDefault="00C46545" w:rsidP="00C46545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55419" w:rsidRPr="00F55419" w:rsidRDefault="00F55419" w:rsidP="00C46545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Cristais</w:t>
      </w:r>
      <w:proofErr w:type="spellEnd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partidos</w:t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[cristales rotos], 1915</w:t>
      </w:r>
    </w:p>
    <w:p w:rsidR="00F55419" w:rsidRPr="00F55419" w:rsidRDefault="00F55419" w:rsidP="00C46545">
      <w:pPr>
        <w:spacing w:after="0" w:line="240" w:lineRule="auto"/>
        <w:ind w:left="-851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A </w:t>
      </w:r>
      <w:proofErr w:type="spellStart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revelação</w:t>
      </w:r>
      <w:proofErr w:type="spellEnd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dos perfumes</w:t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[Una revelación de los perfumes], 1916</w:t>
      </w:r>
    </w:p>
    <w:p w:rsidR="00F55419" w:rsidRPr="00F55419" w:rsidRDefault="00F55419" w:rsidP="00C46545">
      <w:pPr>
        <w:spacing w:after="0" w:line="240" w:lineRule="auto"/>
        <w:ind w:left="-851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Estado de alma</w:t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[Condición del alma], 1917</w:t>
      </w:r>
    </w:p>
    <w:p w:rsidR="00F55419" w:rsidRPr="00F55419" w:rsidRDefault="00F55419" w:rsidP="00C46545">
      <w:pPr>
        <w:spacing w:after="0" w:line="240" w:lineRule="auto"/>
        <w:ind w:left="-851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Poesias</w:t>
      </w:r>
      <w:proofErr w:type="spellEnd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(1915-1917)</w:t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[Poemas (1915-1917)], 1918</w:t>
      </w:r>
    </w:p>
    <w:p w:rsidR="00F55419" w:rsidRPr="00F55419" w:rsidRDefault="00F55419" w:rsidP="00C46545">
      <w:pPr>
        <w:spacing w:after="0" w:line="240" w:lineRule="auto"/>
        <w:ind w:left="-851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lastRenderedPageBreak/>
        <w:t>Mulher</w:t>
      </w:r>
      <w:proofErr w:type="spellEnd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nua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[Mujer desnuda], 1922</w:t>
      </w:r>
    </w:p>
    <w:p w:rsidR="00F55419" w:rsidRPr="00F55419" w:rsidRDefault="00F55419" w:rsidP="00C46545">
      <w:pPr>
        <w:spacing w:after="0" w:line="240" w:lineRule="auto"/>
        <w:ind w:left="-851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Meu</w:t>
      </w:r>
      <w:proofErr w:type="spellEnd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glorioso pecado</w:t>
      </w:r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[Mi pecado glorioso], 1928</w:t>
      </w:r>
    </w:p>
    <w:p w:rsidR="00F55419" w:rsidRPr="00F55419" w:rsidRDefault="00F55419" w:rsidP="00C46545">
      <w:pPr>
        <w:spacing w:after="0" w:line="240" w:lineRule="auto"/>
        <w:ind w:left="-851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Sublimação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[Sublimación], 1938</w:t>
      </w:r>
    </w:p>
    <w:p w:rsidR="00F55419" w:rsidRPr="00F55419" w:rsidRDefault="00F55419" w:rsidP="00C46545">
      <w:pPr>
        <w:spacing w:after="0" w:line="240" w:lineRule="auto"/>
        <w:ind w:left="-851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Velha</w:t>
      </w:r>
      <w:proofErr w:type="spellEnd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F554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poesia</w:t>
      </w:r>
      <w:proofErr w:type="spellEnd"/>
      <w:r w:rsidRPr="00F55419">
        <w:rPr>
          <w:rFonts w:ascii="Arial" w:eastAsia="Times New Roman" w:hAnsi="Arial" w:cs="Arial"/>
          <w:b/>
          <w:sz w:val="24"/>
          <w:szCs w:val="24"/>
          <w:lang w:eastAsia="es-ES"/>
        </w:rPr>
        <w:t> , 1965</w:t>
      </w:r>
    </w:p>
    <w:p w:rsidR="00DA0C65" w:rsidRPr="00C46545" w:rsidRDefault="00C46545" w:rsidP="00F5541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U</w:t>
      </w:r>
      <w:r w:rsidR="00F55419" w:rsidRPr="00C46545">
        <w:rPr>
          <w:rFonts w:ascii="Arial" w:hAnsi="Arial" w:cs="Arial"/>
          <w:b/>
          <w:color w:val="0070C0"/>
          <w:sz w:val="28"/>
          <w:szCs w:val="28"/>
        </w:rPr>
        <w:t>n poema</w:t>
      </w:r>
    </w:p>
    <w:p w:rsidR="00C46545" w:rsidRDefault="00C46545" w:rsidP="00F5541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sectPr w:rsidR="00C46545" w:rsidSect="00964FD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55419" w:rsidRPr="00F55419" w:rsidRDefault="00F55419" w:rsidP="00C46545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lastRenderedPageBreak/>
        <w:t>Mi voz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lleva refulgencias de almas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a tus silencios.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Soy la suprema tentadora.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En mi forma inalcanzable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materializo el pensamiento.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Pasaré por tu vida,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Como la idea por el cerebro: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dándome toda sin que me poseas.</w:t>
      </w:r>
    </w:p>
    <w:p w:rsidR="00F55419" w:rsidRPr="00F55419" w:rsidRDefault="00F55419" w:rsidP="00C46545">
      <w:pPr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Guardo en mi misma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el sentido de tu hermosura;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te llevo adentro en radiosidades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te amo, porque me miras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desde la bruma,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con la fisonomía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de mis sentimientos ..</w:t>
      </w:r>
    </w:p>
    <w:p w:rsidR="00C46545" w:rsidRDefault="00F55419" w:rsidP="00C46545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Quizá otros brazos enlacen</w:t>
      </w:r>
    </w:p>
    <w:p w:rsidR="00C46545" w:rsidRDefault="00F55419" w:rsidP="00C46545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tu busto.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quizá otros labios murmuren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palabras líricas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a tus oídos,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 xml:space="preserve">quizá. otros ojos se abismen </w:t>
      </w:r>
    </w:p>
    <w:p w:rsidR="00F55419" w:rsidRPr="00F55419" w:rsidRDefault="00F55419" w:rsidP="00C46545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en los tuyos ...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Sin embargo, ahora, y siempre,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serás apenas,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el mundo por mi descubierto,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 xml:space="preserve">el tesoro hallado por </w:t>
      </w:r>
      <w:proofErr w:type="spellStart"/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mi</w:t>
      </w:r>
      <w:proofErr w:type="spellEnd"/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el Hombre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que mi amor despertó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en la inmovilidad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 xml:space="preserve">de tu </w:t>
      </w:r>
      <w:proofErr w:type="spellStart"/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inconciencia</w:t>
      </w:r>
      <w:proofErr w:type="spellEnd"/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C46545" w:rsidRDefault="00C46545" w:rsidP="00C46545">
      <w:pPr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C46545" w:rsidRDefault="00C46545" w:rsidP="00C46545">
      <w:pPr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C46545" w:rsidRDefault="00C46545" w:rsidP="00C46545">
      <w:pPr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C46545" w:rsidRDefault="00C46545" w:rsidP="00C46545">
      <w:pPr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C46545" w:rsidRDefault="00C46545" w:rsidP="00C46545">
      <w:pPr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C46545" w:rsidRDefault="00C46545" w:rsidP="00C46545">
      <w:pPr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C46545" w:rsidRDefault="00C46545" w:rsidP="00C46545">
      <w:pPr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C46545" w:rsidRDefault="00C46545" w:rsidP="00C46545">
      <w:pPr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C46545" w:rsidRDefault="00C46545" w:rsidP="00C46545">
      <w:pPr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F55419" w:rsidRPr="00F55419" w:rsidRDefault="00F55419" w:rsidP="00C46545">
      <w:pPr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Lejos de mi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eres la Belleza sin Arte,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 xml:space="preserve">la </w:t>
      </w:r>
      <w:proofErr w:type="spellStart"/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Poesia</w:t>
      </w:r>
      <w:proofErr w:type="spellEnd"/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sin Palabra;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lejos de mi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</w:r>
      <w:proofErr w:type="spellStart"/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</w:t>
      </w:r>
      <w:proofErr w:type="spellEnd"/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que no te encontrarás,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se que procurarás, inútilmente,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enfrentar tu yo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en el cristal de otras almas: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te faltará el fiel espejo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de mi extraña sensibilidad.</w:t>
      </w:r>
    </w:p>
    <w:p w:rsidR="00C46545" w:rsidRDefault="00F55419" w:rsidP="00C46545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¿Por qué no vienes,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mi buen escultor de la voluptuosidad?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 xml:space="preserve">Hay en mi líneas imprecisas </w:t>
      </w:r>
    </w:p>
    <w:p w:rsidR="00F55419" w:rsidRPr="00F55419" w:rsidRDefault="00F55419" w:rsidP="00C46545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 deseo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que tu cariño debería modelar;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tus manos milagrosas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darían expresiones inéditas</w:t>
      </w:r>
      <w:r w:rsidRPr="00F554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  <w:t>a mi cuerpo maleable ...</w:t>
      </w:r>
    </w:p>
    <w:p w:rsidR="00F55419" w:rsidRPr="00C46545" w:rsidRDefault="00F55419">
      <w:pPr>
        <w:rPr>
          <w:rFonts w:ascii="Arial" w:hAnsi="Arial" w:cs="Arial"/>
          <w:b/>
          <w:sz w:val="24"/>
          <w:szCs w:val="24"/>
        </w:rPr>
      </w:pPr>
    </w:p>
    <w:p w:rsidR="00F55419" w:rsidRPr="00C46545" w:rsidRDefault="00F55419">
      <w:pPr>
        <w:rPr>
          <w:rFonts w:ascii="Arial" w:hAnsi="Arial" w:cs="Arial"/>
          <w:b/>
          <w:sz w:val="24"/>
          <w:szCs w:val="24"/>
        </w:rPr>
      </w:pPr>
    </w:p>
    <w:sectPr w:rsidR="00F55419" w:rsidRPr="00C46545" w:rsidSect="00C46545">
      <w:type w:val="continuous"/>
      <w:pgSz w:w="11906" w:h="16838"/>
      <w:pgMar w:top="1417" w:right="991" w:bottom="1417" w:left="1701" w:header="708" w:footer="708" w:gutter="0"/>
      <w:cols w:num="2" w:space="170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23E0"/>
    <w:multiLevelType w:val="multilevel"/>
    <w:tmpl w:val="B1C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F2BE4"/>
    <w:multiLevelType w:val="multilevel"/>
    <w:tmpl w:val="1C3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419"/>
    <w:rsid w:val="001D2FD9"/>
    <w:rsid w:val="008D46F7"/>
    <w:rsid w:val="00964FDB"/>
    <w:rsid w:val="00BF4E73"/>
    <w:rsid w:val="00C46545"/>
    <w:rsid w:val="00F5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DB"/>
  </w:style>
  <w:style w:type="paragraph" w:styleId="Ttulo1">
    <w:name w:val="heading 1"/>
    <w:basedOn w:val="Normal"/>
    <w:link w:val="Ttulo1Car"/>
    <w:uiPriority w:val="9"/>
    <w:qFormat/>
    <w:rsid w:val="00F55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55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541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541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554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F55419"/>
  </w:style>
  <w:style w:type="character" w:customStyle="1" w:styleId="toctext">
    <w:name w:val="toctext"/>
    <w:basedOn w:val="Fuentedeprrafopredeter"/>
    <w:rsid w:val="00F55419"/>
  </w:style>
  <w:style w:type="character" w:customStyle="1" w:styleId="mw-headline">
    <w:name w:val="mw-headline"/>
    <w:basedOn w:val="Fuentedeprrafopredeter"/>
    <w:rsid w:val="00F55419"/>
  </w:style>
  <w:style w:type="character" w:customStyle="1" w:styleId="mw-editsection">
    <w:name w:val="mw-editsection"/>
    <w:basedOn w:val="Fuentedeprrafopredeter"/>
    <w:rsid w:val="00F55419"/>
  </w:style>
  <w:style w:type="character" w:customStyle="1" w:styleId="mw-editsection-bracket">
    <w:name w:val="mw-editsection-bracket"/>
    <w:basedOn w:val="Fuentedeprrafopredeter"/>
    <w:rsid w:val="00F55419"/>
  </w:style>
  <w:style w:type="paragraph" w:styleId="Textodeglobo">
    <w:name w:val="Balloon Text"/>
    <w:basedOn w:val="Normal"/>
    <w:link w:val="TextodegloboCar"/>
    <w:uiPriority w:val="99"/>
    <w:semiHidden/>
    <w:unhideWhenUsed/>
    <w:rsid w:val="00F5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9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rotic_literature" TargetMode="External"/><Relationship Id="rId13" Type="http://schemas.openxmlformats.org/officeDocument/2006/relationships/hyperlink" Target="https://en.wikipedia.org/wiki/Rio_de_Janei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oet" TargetMode="External"/><Relationship Id="rId12" Type="http://schemas.openxmlformats.org/officeDocument/2006/relationships/hyperlink" Target="https://en.wikipedia.org/w/index.php?title=Partido_Republicano_Feminino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/index.php?title=Rio_Railway_Company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razil" TargetMode="External"/><Relationship Id="rId11" Type="http://schemas.openxmlformats.org/officeDocument/2006/relationships/hyperlink" Target="https://en.wikipedia.org/w/index.php?title=Partido_Republicano_Feminino&amp;action=edit&amp;redlink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Eros_Vol%C3%BAsia" TargetMode="External"/><Relationship Id="rId10" Type="http://schemas.openxmlformats.org/officeDocument/2006/relationships/hyperlink" Target="https://en.wikipedia.org/wiki/Gilka_Mach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ymbolism_(arts)" TargetMode="External"/><Relationship Id="rId14" Type="http://schemas.openxmlformats.org/officeDocument/2006/relationships/hyperlink" Target="https://en.wikipedia.org/wiki/O_Malh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2021-01-05T06:37:00Z</dcterms:created>
  <dcterms:modified xsi:type="dcterms:W3CDTF">2021-01-05T06:37:00Z</dcterms:modified>
</cp:coreProperties>
</file>