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EB2" w:rsidRDefault="00D86EB2" w:rsidP="00D86EB2">
      <w:pPr>
        <w:jc w:val="center"/>
        <w:rPr>
          <w:rFonts w:ascii="Arial" w:hAnsi="Arial" w:cs="Arial"/>
          <w:color w:val="FF0000"/>
          <w:sz w:val="36"/>
          <w:szCs w:val="36"/>
          <w:shd w:val="clear" w:color="auto" w:fill="FFFFFF"/>
        </w:rPr>
      </w:pPr>
      <w:r w:rsidRPr="00D86EB2">
        <w:rPr>
          <w:rFonts w:ascii="Arial" w:hAnsi="Arial" w:cs="Arial"/>
          <w:b/>
          <w:bCs/>
          <w:color w:val="FF0000"/>
          <w:sz w:val="36"/>
          <w:szCs w:val="36"/>
          <w:shd w:val="clear" w:color="auto" w:fill="FFFFFF"/>
        </w:rPr>
        <w:t>Isabel II de España</w:t>
      </w:r>
      <w:r w:rsidRPr="00D86EB2">
        <w:rPr>
          <w:rFonts w:ascii="Arial" w:hAnsi="Arial" w:cs="Arial"/>
          <w:color w:val="FF0000"/>
          <w:sz w:val="36"/>
          <w:szCs w:val="36"/>
          <w:shd w:val="clear" w:color="auto" w:fill="FFFFFF"/>
        </w:rPr>
        <w:t>, 1830 - 1904</w:t>
      </w:r>
    </w:p>
    <w:p w:rsidR="00D86EB2" w:rsidRPr="00E34F0A" w:rsidRDefault="00D86EB2" w:rsidP="00D86EB2">
      <w:pPr>
        <w:jc w:val="center"/>
        <w:rPr>
          <w:rFonts w:ascii="Arial" w:hAnsi="Arial" w:cs="Arial"/>
          <w:b/>
          <w:color w:val="0070C0"/>
          <w:sz w:val="32"/>
          <w:szCs w:val="32"/>
          <w:shd w:val="clear" w:color="auto" w:fill="FFFFFF"/>
        </w:rPr>
      </w:pPr>
      <w:r w:rsidRPr="00E34F0A">
        <w:rPr>
          <w:rFonts w:ascii="Arial" w:hAnsi="Arial" w:cs="Arial"/>
          <w:b/>
          <w:color w:val="0070C0"/>
          <w:sz w:val="32"/>
          <w:szCs w:val="32"/>
          <w:shd w:val="clear" w:color="auto" w:fill="FFFFFF"/>
        </w:rPr>
        <w:t>Reina desbordada por sus g</w:t>
      </w:r>
      <w:r w:rsidR="00E34F0A" w:rsidRPr="00E34F0A">
        <w:rPr>
          <w:rFonts w:ascii="Arial" w:hAnsi="Arial" w:cs="Arial"/>
          <w:b/>
          <w:color w:val="0070C0"/>
          <w:sz w:val="32"/>
          <w:szCs w:val="32"/>
          <w:shd w:val="clear" w:color="auto" w:fill="FFFFFF"/>
        </w:rPr>
        <w:t>e</w:t>
      </w:r>
      <w:r w:rsidRPr="00E34F0A">
        <w:rPr>
          <w:rFonts w:ascii="Arial" w:hAnsi="Arial" w:cs="Arial"/>
          <w:b/>
          <w:color w:val="0070C0"/>
          <w:sz w:val="32"/>
          <w:szCs w:val="32"/>
          <w:shd w:val="clear" w:color="auto" w:fill="FFFFFF"/>
        </w:rPr>
        <w:t>nerales</w:t>
      </w:r>
    </w:p>
    <w:p w:rsidR="00D86EB2" w:rsidRPr="00D86EB2" w:rsidRDefault="00D86EB2" w:rsidP="00D86EB2">
      <w:pPr>
        <w:jc w:val="center"/>
        <w:rPr>
          <w:rFonts w:ascii="Arial" w:hAnsi="Arial" w:cs="Arial"/>
          <w:b/>
          <w:sz w:val="24"/>
          <w:szCs w:val="24"/>
          <w:shd w:val="clear" w:color="auto" w:fill="FFFFFF"/>
        </w:rPr>
      </w:pPr>
      <w:proofErr w:type="spellStart"/>
      <w:r w:rsidRPr="00D86EB2">
        <w:rPr>
          <w:rFonts w:ascii="Arial" w:hAnsi="Arial" w:cs="Arial"/>
          <w:b/>
          <w:sz w:val="24"/>
          <w:szCs w:val="24"/>
          <w:shd w:val="clear" w:color="auto" w:fill="FFFFFF"/>
        </w:rPr>
        <w:t>Wikipedia</w:t>
      </w:r>
      <w:proofErr w:type="spellEnd"/>
    </w:p>
    <w:p w:rsidR="00D86EB2" w:rsidRDefault="00D86EB2" w:rsidP="00D86EB2">
      <w:pPr>
        <w:spacing w:line="240" w:lineRule="auto"/>
        <w:jc w:val="center"/>
        <w:rPr>
          <w:rFonts w:ascii="Arial" w:hAnsi="Arial" w:cs="Arial"/>
          <w:color w:val="202122"/>
          <w:sz w:val="21"/>
          <w:szCs w:val="21"/>
          <w:shd w:val="clear" w:color="auto" w:fill="FFFFFF"/>
        </w:rPr>
      </w:pPr>
      <w:r>
        <w:rPr>
          <w:rFonts w:ascii="Arial" w:hAnsi="Arial" w:cs="Arial"/>
          <w:noProof/>
          <w:color w:val="202122"/>
          <w:sz w:val="21"/>
          <w:szCs w:val="21"/>
          <w:shd w:val="clear" w:color="auto" w:fill="FFFFFF"/>
          <w:lang w:eastAsia="es-ES"/>
        </w:rPr>
        <w:drawing>
          <wp:inline distT="0" distB="0" distL="0" distR="0">
            <wp:extent cx="1457325" cy="2153746"/>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71429" t="53183" r="8642" b="12526"/>
                    <a:stretch>
                      <a:fillRect/>
                    </a:stretch>
                  </pic:blipFill>
                  <pic:spPr bwMode="auto">
                    <a:xfrm>
                      <a:off x="0" y="0"/>
                      <a:ext cx="1457325" cy="2153746"/>
                    </a:xfrm>
                    <a:prstGeom prst="rect">
                      <a:avLst/>
                    </a:prstGeom>
                    <a:noFill/>
                    <a:ln w="9525">
                      <a:noFill/>
                      <a:miter lim="800000"/>
                      <a:headEnd/>
                      <a:tailEnd/>
                    </a:ln>
                  </pic:spPr>
                </pic:pic>
              </a:graphicData>
            </a:graphic>
          </wp:inline>
        </w:drawing>
      </w:r>
    </w:p>
    <w:p w:rsidR="00D86EB2" w:rsidRDefault="00D86EB2" w:rsidP="00D86EB2">
      <w:pPr>
        <w:spacing w:after="0" w:line="240" w:lineRule="auto"/>
        <w:ind w:left="-993" w:right="-1277"/>
        <w:jc w:val="both"/>
        <w:rPr>
          <w:rFonts w:ascii="Arial" w:hAnsi="Arial" w:cs="Arial"/>
          <w:b/>
          <w:sz w:val="24"/>
          <w:szCs w:val="24"/>
          <w:shd w:val="clear" w:color="auto" w:fill="FFFFFF"/>
        </w:rPr>
      </w:pPr>
      <w:r w:rsidRPr="00D86EB2">
        <w:rPr>
          <w:rFonts w:ascii="Arial" w:hAnsi="Arial" w:cs="Arial"/>
          <w:b/>
          <w:sz w:val="24"/>
          <w:szCs w:val="24"/>
          <w:shd w:val="clear" w:color="auto" w:fill="FFFFFF"/>
        </w:rPr>
        <w:t xml:space="preserve">    Llamada </w:t>
      </w:r>
      <w:r w:rsidRPr="00D86EB2">
        <w:rPr>
          <w:rFonts w:ascii="Arial" w:hAnsi="Arial" w:cs="Arial"/>
          <w:b/>
          <w:bCs/>
          <w:sz w:val="24"/>
          <w:szCs w:val="24"/>
          <w:shd w:val="clear" w:color="auto" w:fill="FFFFFF"/>
        </w:rPr>
        <w:t>«la de los Tristes Destinos»</w:t>
      </w:r>
      <w:r w:rsidRPr="00D86EB2">
        <w:rPr>
          <w:rFonts w:ascii="Arial" w:hAnsi="Arial" w:cs="Arial"/>
          <w:b/>
          <w:sz w:val="24"/>
          <w:szCs w:val="24"/>
          <w:shd w:val="clear" w:color="auto" w:fill="FFFFFF"/>
        </w:rPr>
        <w:t> o </w:t>
      </w:r>
      <w:r w:rsidRPr="00D86EB2">
        <w:rPr>
          <w:rFonts w:ascii="Arial" w:hAnsi="Arial" w:cs="Arial"/>
          <w:b/>
          <w:bCs/>
          <w:sz w:val="24"/>
          <w:szCs w:val="24"/>
          <w:shd w:val="clear" w:color="auto" w:fill="FFFFFF"/>
        </w:rPr>
        <w:t>«la Reina Castiza»</w:t>
      </w:r>
      <w:r w:rsidRPr="00D86EB2">
        <w:rPr>
          <w:rFonts w:ascii="Arial" w:hAnsi="Arial" w:cs="Arial"/>
          <w:b/>
          <w:sz w:val="24"/>
          <w:szCs w:val="24"/>
          <w:shd w:val="clear" w:color="auto" w:fill="FFFFFF"/>
        </w:rPr>
        <w:t> (</w:t>
      </w:r>
      <w:hyperlink r:id="rId6" w:tooltip="Madrid" w:history="1">
        <w:r w:rsidRPr="00D86EB2">
          <w:rPr>
            <w:rStyle w:val="Hipervnculo"/>
            <w:rFonts w:ascii="Arial" w:hAnsi="Arial" w:cs="Arial"/>
            <w:b/>
            <w:color w:val="auto"/>
            <w:sz w:val="24"/>
            <w:szCs w:val="24"/>
            <w:u w:val="none"/>
            <w:shd w:val="clear" w:color="auto" w:fill="FFFFFF"/>
          </w:rPr>
          <w:t>Madrid</w:t>
        </w:r>
      </w:hyperlink>
      <w:r w:rsidRPr="00D86EB2">
        <w:rPr>
          <w:rFonts w:ascii="Arial" w:hAnsi="Arial" w:cs="Arial"/>
          <w:b/>
          <w:sz w:val="24"/>
          <w:szCs w:val="24"/>
          <w:shd w:val="clear" w:color="auto" w:fill="FFFFFF"/>
        </w:rPr>
        <w:t>, 10 de octubre de 1830-</w:t>
      </w:r>
      <w:hyperlink r:id="rId7" w:tooltip="París" w:history="1">
        <w:r w:rsidRPr="00D86EB2">
          <w:rPr>
            <w:rStyle w:val="Hipervnculo"/>
            <w:rFonts w:ascii="Arial" w:hAnsi="Arial" w:cs="Arial"/>
            <w:b/>
            <w:color w:val="auto"/>
            <w:sz w:val="24"/>
            <w:szCs w:val="24"/>
            <w:u w:val="none"/>
            <w:shd w:val="clear" w:color="auto" w:fill="FFFFFF"/>
          </w:rPr>
          <w:t>París</w:t>
        </w:r>
      </w:hyperlink>
      <w:r w:rsidRPr="00D86EB2">
        <w:rPr>
          <w:rFonts w:ascii="Arial" w:hAnsi="Arial" w:cs="Arial"/>
          <w:b/>
          <w:sz w:val="24"/>
          <w:szCs w:val="24"/>
          <w:shd w:val="clear" w:color="auto" w:fill="FFFFFF"/>
        </w:rPr>
        <w:t>, 9 de abril de 1904),​ fue </w:t>
      </w:r>
      <w:hyperlink r:id="rId8" w:tooltip="Anexo:Reyes de España" w:history="1">
        <w:r w:rsidRPr="00D86EB2">
          <w:rPr>
            <w:rStyle w:val="Hipervnculo"/>
            <w:rFonts w:ascii="Arial" w:hAnsi="Arial" w:cs="Arial"/>
            <w:b/>
            <w:color w:val="auto"/>
            <w:sz w:val="24"/>
            <w:szCs w:val="24"/>
            <w:u w:val="none"/>
            <w:shd w:val="clear" w:color="auto" w:fill="FFFFFF"/>
          </w:rPr>
          <w:t>reina de España</w:t>
        </w:r>
      </w:hyperlink>
      <w:r w:rsidRPr="00D86EB2">
        <w:rPr>
          <w:rFonts w:ascii="Arial" w:hAnsi="Arial" w:cs="Arial"/>
          <w:b/>
          <w:sz w:val="24"/>
          <w:szCs w:val="24"/>
          <w:shd w:val="clear" w:color="auto" w:fill="FFFFFF"/>
        </w:rPr>
        <w:t> entre </w:t>
      </w:r>
      <w:hyperlink r:id="rId9" w:tooltip="1833" w:history="1">
        <w:r w:rsidRPr="00D86EB2">
          <w:rPr>
            <w:rStyle w:val="Hipervnculo"/>
            <w:rFonts w:ascii="Arial" w:hAnsi="Arial" w:cs="Arial"/>
            <w:b/>
            <w:color w:val="auto"/>
            <w:sz w:val="24"/>
            <w:szCs w:val="24"/>
            <w:u w:val="none"/>
            <w:shd w:val="clear" w:color="auto" w:fill="FFFFFF"/>
          </w:rPr>
          <w:t>1833</w:t>
        </w:r>
      </w:hyperlink>
      <w:r w:rsidRPr="00D86EB2">
        <w:rPr>
          <w:rFonts w:ascii="Arial" w:hAnsi="Arial" w:cs="Arial"/>
          <w:b/>
          <w:sz w:val="24"/>
          <w:szCs w:val="24"/>
          <w:shd w:val="clear" w:color="auto" w:fill="FFFFFF"/>
        </w:rPr>
        <w:t> y </w:t>
      </w:r>
      <w:hyperlink r:id="rId10" w:tooltip="1868" w:history="1">
        <w:r w:rsidRPr="00D86EB2">
          <w:rPr>
            <w:rStyle w:val="Hipervnculo"/>
            <w:rFonts w:ascii="Arial" w:hAnsi="Arial" w:cs="Arial"/>
            <w:b/>
            <w:color w:val="auto"/>
            <w:sz w:val="24"/>
            <w:szCs w:val="24"/>
            <w:u w:val="none"/>
            <w:shd w:val="clear" w:color="auto" w:fill="FFFFFF"/>
          </w:rPr>
          <w:t>1868</w:t>
        </w:r>
      </w:hyperlink>
      <w:r>
        <w:rPr>
          <w:rFonts w:ascii="Arial" w:hAnsi="Arial" w:cs="Arial"/>
          <w:b/>
          <w:sz w:val="24"/>
          <w:szCs w:val="24"/>
        </w:rPr>
        <w:t>,</w:t>
      </w:r>
      <w:r w:rsidRPr="00D86EB2">
        <w:rPr>
          <w:rFonts w:ascii="Arial" w:hAnsi="Arial" w:cs="Arial"/>
          <w:b/>
          <w:sz w:val="24"/>
          <w:szCs w:val="24"/>
          <w:shd w:val="clear" w:color="auto" w:fill="FFFFFF"/>
        </w:rPr>
        <w:t>​ gracias a la derogación del </w:t>
      </w:r>
      <w:hyperlink r:id="rId11" w:tooltip="Reglamento de sucesión de 1713" w:history="1">
        <w:r w:rsidRPr="00D86EB2">
          <w:rPr>
            <w:rStyle w:val="Hipervnculo"/>
            <w:rFonts w:ascii="Arial" w:hAnsi="Arial" w:cs="Arial"/>
            <w:b/>
            <w:color w:val="auto"/>
            <w:sz w:val="24"/>
            <w:szCs w:val="24"/>
            <w:u w:val="none"/>
            <w:shd w:val="clear" w:color="auto" w:fill="FFFFFF"/>
          </w:rPr>
          <w:t>Reglamento de sucesión de 1713</w:t>
        </w:r>
      </w:hyperlink>
      <w:r w:rsidRPr="00D86EB2">
        <w:rPr>
          <w:rFonts w:ascii="Arial" w:hAnsi="Arial" w:cs="Arial"/>
          <w:b/>
          <w:sz w:val="24"/>
          <w:szCs w:val="24"/>
          <w:shd w:val="clear" w:color="auto" w:fill="FFFFFF"/>
        </w:rPr>
        <w:t> (comúnmente denominado «</w:t>
      </w:r>
      <w:hyperlink r:id="rId12" w:tooltip="Ley Sálica" w:history="1">
        <w:r w:rsidRPr="00D86EB2">
          <w:rPr>
            <w:rStyle w:val="Hipervnculo"/>
            <w:rFonts w:ascii="Arial" w:hAnsi="Arial" w:cs="Arial"/>
            <w:b/>
            <w:color w:val="auto"/>
            <w:sz w:val="24"/>
            <w:szCs w:val="24"/>
            <w:u w:val="none"/>
            <w:shd w:val="clear" w:color="auto" w:fill="FFFFFF"/>
          </w:rPr>
          <w:t>Ley Sálica</w:t>
        </w:r>
      </w:hyperlink>
      <w:r w:rsidRPr="00D86EB2">
        <w:rPr>
          <w:rFonts w:ascii="Arial" w:hAnsi="Arial" w:cs="Arial"/>
          <w:b/>
          <w:sz w:val="24"/>
          <w:szCs w:val="24"/>
          <w:shd w:val="clear" w:color="auto" w:fill="FFFFFF"/>
        </w:rPr>
        <w:t>» aunque, técnicamente, no lo fuera) ​ por medio de la </w:t>
      </w:r>
      <w:hyperlink r:id="rId13" w:tooltip="Pragmática Sanción de 1830" w:history="1">
        <w:r w:rsidRPr="00D86EB2">
          <w:rPr>
            <w:rStyle w:val="Hipervnculo"/>
            <w:rFonts w:ascii="Arial" w:hAnsi="Arial" w:cs="Arial"/>
            <w:b/>
            <w:color w:val="auto"/>
            <w:sz w:val="24"/>
            <w:szCs w:val="24"/>
            <w:u w:val="none"/>
            <w:shd w:val="clear" w:color="auto" w:fill="FFFFFF"/>
          </w:rPr>
          <w:t>Pragmática Sanción de 1830</w:t>
        </w:r>
      </w:hyperlink>
      <w:r w:rsidRPr="00D86EB2">
        <w:rPr>
          <w:rFonts w:ascii="Arial" w:hAnsi="Arial" w:cs="Arial"/>
          <w:b/>
          <w:sz w:val="24"/>
          <w:szCs w:val="24"/>
          <w:shd w:val="clear" w:color="auto" w:fill="FFFFFF"/>
        </w:rPr>
        <w:t>. Esto provocó la insurgencia del infante </w:t>
      </w:r>
      <w:hyperlink r:id="rId14" w:tooltip="Carlos María Isidro de Borbón" w:history="1">
        <w:r w:rsidRPr="00D86EB2">
          <w:rPr>
            <w:rStyle w:val="Hipervnculo"/>
            <w:rFonts w:ascii="Arial" w:hAnsi="Arial" w:cs="Arial"/>
            <w:b/>
            <w:color w:val="auto"/>
            <w:sz w:val="24"/>
            <w:szCs w:val="24"/>
            <w:u w:val="none"/>
            <w:shd w:val="clear" w:color="auto" w:fill="FFFFFF"/>
          </w:rPr>
          <w:t>Carlos María Isidro</w:t>
        </w:r>
      </w:hyperlink>
      <w:r w:rsidRPr="00D86EB2">
        <w:rPr>
          <w:rFonts w:ascii="Arial" w:hAnsi="Arial" w:cs="Arial"/>
          <w:b/>
          <w:sz w:val="24"/>
          <w:szCs w:val="24"/>
          <w:shd w:val="clear" w:color="auto" w:fill="FFFFFF"/>
        </w:rPr>
        <w:t>, hermano de </w:t>
      </w:r>
      <w:hyperlink r:id="rId15" w:history="1">
        <w:r w:rsidRPr="00D86EB2">
          <w:rPr>
            <w:rStyle w:val="Hipervnculo"/>
            <w:rFonts w:ascii="Arial" w:hAnsi="Arial" w:cs="Arial"/>
            <w:b/>
            <w:color w:val="auto"/>
            <w:sz w:val="24"/>
            <w:szCs w:val="24"/>
            <w:u w:val="none"/>
            <w:shd w:val="clear" w:color="auto" w:fill="FFFFFF"/>
          </w:rPr>
          <w:t>Fernando VII</w:t>
        </w:r>
      </w:hyperlink>
      <w:r w:rsidRPr="00D86EB2">
        <w:rPr>
          <w:rFonts w:ascii="Arial" w:hAnsi="Arial" w:cs="Arial"/>
          <w:b/>
          <w:sz w:val="24"/>
          <w:szCs w:val="24"/>
          <w:shd w:val="clear" w:color="auto" w:fill="FFFFFF"/>
        </w:rPr>
        <w:t> y tío de Isabel II, quien, apoyado por los grupos </w:t>
      </w:r>
      <w:hyperlink r:id="rId16" w:tooltip="Absolutismo" w:history="1">
        <w:r w:rsidRPr="00D86EB2">
          <w:rPr>
            <w:rStyle w:val="Hipervnculo"/>
            <w:rFonts w:ascii="Arial" w:hAnsi="Arial" w:cs="Arial"/>
            <w:b/>
            <w:color w:val="auto"/>
            <w:sz w:val="24"/>
            <w:szCs w:val="24"/>
            <w:u w:val="none"/>
            <w:shd w:val="clear" w:color="auto" w:fill="FFFFFF"/>
          </w:rPr>
          <w:t>absolutistas</w:t>
        </w:r>
      </w:hyperlink>
      <w:r w:rsidRPr="00D86EB2">
        <w:rPr>
          <w:rFonts w:ascii="Arial" w:hAnsi="Arial" w:cs="Arial"/>
          <w:b/>
          <w:sz w:val="24"/>
          <w:szCs w:val="24"/>
          <w:shd w:val="clear" w:color="auto" w:fill="FFFFFF"/>
        </w:rPr>
        <w:t> (los denominados «</w:t>
      </w:r>
      <w:hyperlink r:id="rId17" w:tooltip="Carlismo" w:history="1">
        <w:r w:rsidRPr="00D86EB2">
          <w:rPr>
            <w:rStyle w:val="Hipervnculo"/>
            <w:rFonts w:ascii="Arial" w:hAnsi="Arial" w:cs="Arial"/>
            <w:b/>
            <w:color w:val="auto"/>
            <w:sz w:val="24"/>
            <w:szCs w:val="24"/>
            <w:u w:val="none"/>
            <w:shd w:val="clear" w:color="auto" w:fill="FFFFFF"/>
          </w:rPr>
          <w:t>carlistas</w:t>
        </w:r>
      </w:hyperlink>
      <w:r w:rsidRPr="00D86EB2">
        <w:rPr>
          <w:rFonts w:ascii="Arial" w:hAnsi="Arial" w:cs="Arial"/>
          <w:b/>
          <w:sz w:val="24"/>
          <w:szCs w:val="24"/>
          <w:shd w:val="clear" w:color="auto" w:fill="FFFFFF"/>
        </w:rPr>
        <w:t>») ya había intentado proclamarse rey durante la agonía de Fernando.</w:t>
      </w:r>
    </w:p>
    <w:p w:rsidR="00D86EB2" w:rsidRPr="00A16857" w:rsidRDefault="00D86EB2" w:rsidP="00D86EB2">
      <w:pPr>
        <w:spacing w:after="0" w:line="240" w:lineRule="auto"/>
        <w:ind w:left="-993" w:right="-1277"/>
        <w:jc w:val="both"/>
        <w:rPr>
          <w:rFonts w:ascii="Arial" w:hAnsi="Arial" w:cs="Arial"/>
          <w:b/>
          <w:color w:val="0070C0"/>
          <w:sz w:val="24"/>
          <w:szCs w:val="24"/>
          <w:shd w:val="clear" w:color="auto" w:fill="FFFFFF"/>
        </w:rPr>
      </w:pPr>
    </w:p>
    <w:p w:rsidR="00D86EB2" w:rsidRPr="00A16857" w:rsidRDefault="00D86EB2" w:rsidP="00D86EB2">
      <w:pPr>
        <w:shd w:val="clear" w:color="auto" w:fill="FFFFFF"/>
        <w:spacing w:after="0" w:line="240" w:lineRule="auto"/>
        <w:ind w:left="-993" w:right="-1277"/>
        <w:jc w:val="both"/>
        <w:outlineLvl w:val="2"/>
        <w:rPr>
          <w:rFonts w:ascii="Arial" w:eastAsia="Times New Roman" w:hAnsi="Arial" w:cs="Arial"/>
          <w:b/>
          <w:color w:val="0070C0"/>
          <w:sz w:val="24"/>
          <w:szCs w:val="24"/>
          <w:lang w:eastAsia="es-ES"/>
        </w:rPr>
      </w:pPr>
      <w:r w:rsidRPr="00A16857">
        <w:rPr>
          <w:rFonts w:ascii="Arial" w:eastAsia="Times New Roman" w:hAnsi="Arial" w:cs="Arial"/>
          <w:b/>
          <w:bCs/>
          <w:color w:val="0070C0"/>
          <w:sz w:val="24"/>
          <w:szCs w:val="24"/>
          <w:lang w:eastAsia="es-ES"/>
        </w:rPr>
        <w:t>Minoría de edad</w:t>
      </w:r>
    </w:p>
    <w:p w:rsidR="00D86EB2" w:rsidRPr="00D86EB2" w:rsidRDefault="00D86EB2" w:rsidP="00D86EB2">
      <w:pPr>
        <w:shd w:val="clear" w:color="auto" w:fill="FFFFFF"/>
        <w:spacing w:after="0" w:line="240" w:lineRule="auto"/>
        <w:ind w:left="-993" w:right="-1277"/>
        <w:jc w:val="both"/>
        <w:outlineLvl w:val="2"/>
        <w:rPr>
          <w:rFonts w:ascii="Arial" w:eastAsia="Times New Roman" w:hAnsi="Arial" w:cs="Arial"/>
          <w:b/>
          <w:bCs/>
          <w:sz w:val="24"/>
          <w:szCs w:val="24"/>
          <w:lang w:eastAsia="es-ES"/>
        </w:rPr>
      </w:pPr>
    </w:p>
    <w:p w:rsidR="00D86EB2" w:rsidRDefault="00D86EB2" w:rsidP="00D86EB2">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D86EB2">
        <w:rPr>
          <w:rFonts w:ascii="Arial" w:eastAsia="Times New Roman" w:hAnsi="Arial" w:cs="Arial"/>
          <w:b/>
          <w:sz w:val="24"/>
          <w:szCs w:val="24"/>
          <w:lang w:eastAsia="es-ES"/>
        </w:rPr>
        <w:t>La futura Isabel II era hija del rey </w:t>
      </w:r>
      <w:hyperlink r:id="rId18" w:tooltip="Fernando VII de España" w:history="1">
        <w:r w:rsidRPr="00D86EB2">
          <w:rPr>
            <w:rFonts w:ascii="Arial" w:eastAsia="Times New Roman" w:hAnsi="Arial" w:cs="Arial"/>
            <w:b/>
            <w:sz w:val="24"/>
            <w:szCs w:val="24"/>
            <w:lang w:eastAsia="es-ES"/>
          </w:rPr>
          <w:t>Fernando VII</w:t>
        </w:r>
      </w:hyperlink>
      <w:r w:rsidRPr="00D86EB2">
        <w:rPr>
          <w:rFonts w:ascii="Arial" w:eastAsia="Times New Roman" w:hAnsi="Arial" w:cs="Arial"/>
          <w:b/>
          <w:sz w:val="24"/>
          <w:szCs w:val="24"/>
          <w:lang w:eastAsia="es-ES"/>
        </w:rPr>
        <w:t> y de su cuarta esposa, </w:t>
      </w:r>
      <w:hyperlink r:id="rId19" w:tooltip="María Cristina de Borbón-Dos Sicilias" w:history="1">
        <w:r w:rsidRPr="00D86EB2">
          <w:rPr>
            <w:rFonts w:ascii="Arial" w:eastAsia="Times New Roman" w:hAnsi="Arial" w:cs="Arial"/>
            <w:b/>
            <w:sz w:val="24"/>
            <w:szCs w:val="24"/>
            <w:lang w:eastAsia="es-ES"/>
          </w:rPr>
          <w:t xml:space="preserve">María Cristina de Borbón-Dos </w:t>
        </w:r>
        <w:proofErr w:type="spellStart"/>
        <w:r w:rsidRPr="00D86EB2">
          <w:rPr>
            <w:rFonts w:ascii="Arial" w:eastAsia="Times New Roman" w:hAnsi="Arial" w:cs="Arial"/>
            <w:b/>
            <w:sz w:val="24"/>
            <w:szCs w:val="24"/>
            <w:lang w:eastAsia="es-ES"/>
          </w:rPr>
          <w:t>Sicilias</w:t>
        </w:r>
        <w:proofErr w:type="spellEnd"/>
      </w:hyperlink>
      <w:r w:rsidRPr="00D86EB2">
        <w:rPr>
          <w:rFonts w:ascii="Arial" w:eastAsia="Times New Roman" w:hAnsi="Arial" w:cs="Arial"/>
          <w:b/>
          <w:sz w:val="24"/>
          <w:szCs w:val="24"/>
          <w:lang w:eastAsia="es-ES"/>
        </w:rPr>
        <w:t>. Su padre había estado casado anteriormente en tres ocasiones, pero ninguna de sus esposas le había dado descendencia que le pudiese suceder. En previsión de una eventual falta de descendencia directa masculina, el 29 de marzo de </w:t>
      </w:r>
      <w:hyperlink r:id="rId20" w:tooltip="1830" w:history="1">
        <w:r w:rsidRPr="00D86EB2">
          <w:rPr>
            <w:rFonts w:ascii="Arial" w:eastAsia="Times New Roman" w:hAnsi="Arial" w:cs="Arial"/>
            <w:b/>
            <w:sz w:val="24"/>
            <w:szCs w:val="24"/>
            <w:lang w:eastAsia="es-ES"/>
          </w:rPr>
          <w:t>1830</w:t>
        </w:r>
      </w:hyperlink>
      <w:r w:rsidRPr="00D86EB2">
        <w:rPr>
          <w:rFonts w:ascii="Arial" w:eastAsia="Times New Roman" w:hAnsi="Arial" w:cs="Arial"/>
          <w:b/>
          <w:sz w:val="24"/>
          <w:szCs w:val="24"/>
          <w:lang w:eastAsia="es-ES"/>
        </w:rPr>
        <w:t>, el rey Fernando VII, en detrimento de su hermano </w:t>
      </w:r>
      <w:hyperlink r:id="rId21" w:tooltip="Carlos María Isidro de Borbón" w:history="1">
        <w:r w:rsidRPr="00D86EB2">
          <w:rPr>
            <w:rFonts w:ascii="Arial" w:eastAsia="Times New Roman" w:hAnsi="Arial" w:cs="Arial"/>
            <w:b/>
            <w:sz w:val="24"/>
            <w:szCs w:val="24"/>
            <w:lang w:eastAsia="es-ES"/>
          </w:rPr>
          <w:t>Carlos María Isidro</w:t>
        </w:r>
      </w:hyperlink>
      <w:r w:rsidRPr="00D86EB2">
        <w:rPr>
          <w:rFonts w:ascii="Arial" w:eastAsia="Times New Roman" w:hAnsi="Arial" w:cs="Arial"/>
          <w:b/>
          <w:sz w:val="24"/>
          <w:szCs w:val="24"/>
          <w:lang w:eastAsia="es-ES"/>
        </w:rPr>
        <w:t>, promulgó la </w:t>
      </w:r>
      <w:hyperlink r:id="rId22" w:tooltip="Pragmática Sanción de 1830" w:history="1">
        <w:r w:rsidRPr="00D86EB2">
          <w:rPr>
            <w:rFonts w:ascii="Arial" w:eastAsia="Times New Roman" w:hAnsi="Arial" w:cs="Arial"/>
            <w:b/>
            <w:sz w:val="24"/>
            <w:szCs w:val="24"/>
            <w:lang w:eastAsia="es-ES"/>
          </w:rPr>
          <w:t>Pragmática Sanción de 1830</w:t>
        </w:r>
      </w:hyperlink>
      <w:r w:rsidRPr="00D86EB2">
        <w:rPr>
          <w:rFonts w:ascii="Arial" w:eastAsia="Times New Roman" w:hAnsi="Arial" w:cs="Arial"/>
          <w:b/>
          <w:sz w:val="24"/>
          <w:szCs w:val="24"/>
          <w:lang w:eastAsia="es-ES"/>
        </w:rPr>
        <w:t>.</w:t>
      </w:r>
    </w:p>
    <w:p w:rsidR="00D86EB2" w:rsidRDefault="00D86EB2" w:rsidP="00D86EB2">
      <w:pPr>
        <w:shd w:val="clear" w:color="auto" w:fill="FFFFFF"/>
        <w:spacing w:after="0" w:line="240" w:lineRule="auto"/>
        <w:ind w:left="-993" w:right="-1277"/>
        <w:jc w:val="both"/>
        <w:rPr>
          <w:rFonts w:ascii="Arial" w:eastAsia="Times New Roman" w:hAnsi="Arial" w:cs="Arial"/>
          <w:b/>
          <w:sz w:val="24"/>
          <w:szCs w:val="24"/>
          <w:lang w:eastAsia="es-ES"/>
        </w:rPr>
      </w:pPr>
    </w:p>
    <w:p w:rsidR="00D86EB2" w:rsidRDefault="00D86EB2" w:rsidP="00D86EB2">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D86EB2">
        <w:rPr>
          <w:rFonts w:ascii="Arial" w:eastAsia="Times New Roman" w:hAnsi="Arial" w:cs="Arial"/>
          <w:b/>
          <w:sz w:val="24"/>
          <w:szCs w:val="24"/>
          <w:lang w:eastAsia="es-ES"/>
        </w:rPr>
        <w:t>​ Esta Ley se limitó a publicar el texto aprobado por las Cortes en 1789, conocido como la </w:t>
      </w:r>
      <w:hyperlink r:id="rId23" w:tooltip="Pragmática Sanción de 1789" w:history="1">
        <w:r w:rsidRPr="00D86EB2">
          <w:rPr>
            <w:rFonts w:ascii="Arial" w:eastAsia="Times New Roman" w:hAnsi="Arial" w:cs="Arial"/>
            <w:b/>
            <w:sz w:val="24"/>
            <w:szCs w:val="24"/>
            <w:lang w:eastAsia="es-ES"/>
          </w:rPr>
          <w:t>Pragmática Sanción de 1789</w:t>
        </w:r>
      </w:hyperlink>
      <w:r w:rsidRPr="00D86EB2">
        <w:rPr>
          <w:rFonts w:ascii="Arial" w:eastAsia="Times New Roman" w:hAnsi="Arial" w:cs="Arial"/>
          <w:b/>
          <w:sz w:val="24"/>
          <w:szCs w:val="24"/>
          <w:lang w:eastAsia="es-ES"/>
        </w:rPr>
        <w:t>, y que, restaurando el sistema de sucesión tradicional en España, permitía a su descendencia femenina sucederle tras su fallecimiento, si el soberano fallecía sin hijos varones (El monarca solo tendría dos hijas, Isabel y su hermana, la infanta </w:t>
      </w:r>
      <w:hyperlink r:id="rId24" w:tooltip="Luisa Fernanda de Borbón" w:history="1">
        <w:r w:rsidRPr="00D86EB2">
          <w:rPr>
            <w:rFonts w:ascii="Arial" w:eastAsia="Times New Roman" w:hAnsi="Arial" w:cs="Arial"/>
            <w:b/>
            <w:sz w:val="24"/>
            <w:szCs w:val="24"/>
            <w:lang w:eastAsia="es-ES"/>
          </w:rPr>
          <w:t>Luisa Fernanda</w:t>
        </w:r>
      </w:hyperlink>
      <w:r w:rsidRPr="00D86EB2">
        <w:rPr>
          <w:rFonts w:ascii="Arial" w:eastAsia="Times New Roman" w:hAnsi="Arial" w:cs="Arial"/>
          <w:b/>
          <w:sz w:val="24"/>
          <w:szCs w:val="24"/>
          <w:lang w:eastAsia="es-ES"/>
        </w:rPr>
        <w:t>, nacida en 1832).</w:t>
      </w:r>
    </w:p>
    <w:p w:rsidR="00D86EB2" w:rsidRPr="00D86EB2" w:rsidRDefault="00D86EB2" w:rsidP="00D86EB2">
      <w:pPr>
        <w:shd w:val="clear" w:color="auto" w:fill="FFFFFF"/>
        <w:spacing w:after="0" w:line="240" w:lineRule="auto"/>
        <w:ind w:left="-993" w:right="-1277"/>
        <w:jc w:val="both"/>
        <w:rPr>
          <w:rFonts w:ascii="Arial" w:eastAsia="Times New Roman" w:hAnsi="Arial" w:cs="Arial"/>
          <w:b/>
          <w:sz w:val="24"/>
          <w:szCs w:val="24"/>
          <w:lang w:eastAsia="es-ES"/>
        </w:rPr>
      </w:pPr>
    </w:p>
    <w:p w:rsidR="00D86EB2" w:rsidRPr="00D86EB2" w:rsidRDefault="00D86EB2" w:rsidP="00D86EB2">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D86EB2">
        <w:rPr>
          <w:rFonts w:ascii="Arial" w:eastAsia="Times New Roman" w:hAnsi="Arial" w:cs="Arial"/>
          <w:b/>
          <w:sz w:val="24"/>
          <w:szCs w:val="24"/>
          <w:lang w:eastAsia="es-ES"/>
        </w:rPr>
        <w:t>Nació el 10 de octubre de 1830 en el </w:t>
      </w:r>
      <w:hyperlink r:id="rId25" w:tooltip="Palacio Real de Madrid" w:history="1">
        <w:r w:rsidRPr="00D86EB2">
          <w:rPr>
            <w:rFonts w:ascii="Arial" w:eastAsia="Times New Roman" w:hAnsi="Arial" w:cs="Arial"/>
            <w:b/>
            <w:sz w:val="24"/>
            <w:szCs w:val="24"/>
            <w:lang w:eastAsia="es-ES"/>
          </w:rPr>
          <w:t>Palacio Real de Madrid.</w:t>
        </w:r>
      </w:hyperlink>
      <w:r w:rsidRPr="00D86EB2">
        <w:rPr>
          <w:rFonts w:ascii="Arial" w:eastAsia="Times New Roman" w:hAnsi="Arial" w:cs="Arial"/>
          <w:b/>
          <w:sz w:val="24"/>
          <w:szCs w:val="24"/>
          <w:lang w:eastAsia="es-ES"/>
        </w:rPr>
        <w:t xml:space="preserve"> ​ Fue bautizada en la capilla del mismo el día siguiente de su nacimiento, siendo sus padrinos sus tíos: el rey de las Dos </w:t>
      </w:r>
      <w:proofErr w:type="spellStart"/>
      <w:r w:rsidRPr="00D86EB2">
        <w:rPr>
          <w:rFonts w:ascii="Arial" w:eastAsia="Times New Roman" w:hAnsi="Arial" w:cs="Arial"/>
          <w:b/>
          <w:sz w:val="24"/>
          <w:szCs w:val="24"/>
          <w:lang w:eastAsia="es-ES"/>
        </w:rPr>
        <w:t>Sicilias</w:t>
      </w:r>
      <w:proofErr w:type="spellEnd"/>
      <w:r w:rsidRPr="00D86EB2">
        <w:rPr>
          <w:rFonts w:ascii="Arial" w:eastAsia="Times New Roman" w:hAnsi="Arial" w:cs="Arial"/>
          <w:b/>
          <w:sz w:val="24"/>
          <w:szCs w:val="24"/>
          <w:lang w:eastAsia="es-ES"/>
        </w:rPr>
        <w:t>, </w:t>
      </w:r>
      <w:hyperlink r:id="rId26" w:tooltip="Francisco I de las Dos Sicilias" w:history="1">
        <w:r w:rsidRPr="00D86EB2">
          <w:rPr>
            <w:rFonts w:ascii="Arial" w:eastAsia="Times New Roman" w:hAnsi="Arial" w:cs="Arial"/>
            <w:b/>
            <w:sz w:val="24"/>
            <w:szCs w:val="24"/>
            <w:lang w:eastAsia="es-ES"/>
          </w:rPr>
          <w:t>Francisco I</w:t>
        </w:r>
      </w:hyperlink>
      <w:r w:rsidRPr="00D86EB2">
        <w:rPr>
          <w:rFonts w:ascii="Arial" w:eastAsia="Times New Roman" w:hAnsi="Arial" w:cs="Arial"/>
          <w:b/>
          <w:sz w:val="24"/>
          <w:szCs w:val="24"/>
          <w:lang w:eastAsia="es-ES"/>
        </w:rPr>
        <w:t> y su esposa </w:t>
      </w:r>
      <w:hyperlink r:id="rId27" w:tooltip="María Isabel de Borbón" w:history="1">
        <w:r w:rsidRPr="00D86EB2">
          <w:rPr>
            <w:rFonts w:ascii="Arial" w:eastAsia="Times New Roman" w:hAnsi="Arial" w:cs="Arial"/>
            <w:b/>
            <w:sz w:val="24"/>
            <w:szCs w:val="24"/>
            <w:lang w:eastAsia="es-ES"/>
          </w:rPr>
          <w:t>María Isabel de Borbón</w:t>
        </w:r>
      </w:hyperlink>
      <w:r w:rsidR="00B34E2F">
        <w:t>.</w:t>
      </w:r>
      <w:r w:rsidRPr="00D86EB2">
        <w:rPr>
          <w:rFonts w:ascii="Arial" w:eastAsia="Times New Roman" w:hAnsi="Arial" w:cs="Arial"/>
          <w:b/>
          <w:sz w:val="24"/>
          <w:szCs w:val="24"/>
          <w:lang w:eastAsia="es-ES"/>
        </w:rPr>
        <w:t>​ Tras ello, el 13 de octubre de 1830 y de acuerdo con la Pragmática Sanción de 1830, su padre mandó que, hasta el eventual nacimiento de un hijo varón, se guardasen a la infanta heredera los honores de correspondientes a los </w:t>
      </w:r>
      <w:hyperlink r:id="rId28" w:tooltip="Príncipe de Asturias" w:history="1">
        <w:r w:rsidRPr="00D86EB2">
          <w:rPr>
            <w:rFonts w:ascii="Arial" w:eastAsia="Times New Roman" w:hAnsi="Arial" w:cs="Arial"/>
            <w:b/>
            <w:sz w:val="24"/>
            <w:szCs w:val="24"/>
            <w:lang w:eastAsia="es-ES"/>
          </w:rPr>
          <w:t>príncipes de Asturias</w:t>
        </w:r>
      </w:hyperlink>
      <w:r w:rsidRPr="00D86EB2">
        <w:rPr>
          <w:rFonts w:ascii="Arial" w:eastAsia="Times New Roman" w:hAnsi="Arial" w:cs="Arial"/>
          <w:b/>
          <w:sz w:val="24"/>
          <w:szCs w:val="24"/>
          <w:lang w:eastAsia="es-ES"/>
        </w:rPr>
        <w:t>.​ El 20 de junio de 1833, </w:t>
      </w:r>
      <w:hyperlink r:id="rId29" w:tooltip="Jura de la princesa Isabel" w:history="1">
        <w:r w:rsidRPr="00D86EB2">
          <w:rPr>
            <w:rFonts w:ascii="Arial" w:eastAsia="Times New Roman" w:hAnsi="Arial" w:cs="Arial"/>
            <w:b/>
            <w:sz w:val="24"/>
            <w:szCs w:val="24"/>
            <w:lang w:eastAsia="es-ES"/>
          </w:rPr>
          <w:t>fue jurada</w:t>
        </w:r>
      </w:hyperlink>
      <w:r w:rsidRPr="00D86EB2">
        <w:rPr>
          <w:rFonts w:ascii="Arial" w:eastAsia="Times New Roman" w:hAnsi="Arial" w:cs="Arial"/>
          <w:b/>
          <w:sz w:val="24"/>
          <w:szCs w:val="24"/>
          <w:lang w:eastAsia="es-ES"/>
        </w:rPr>
        <w:t> como princesa heredera en la iglesia de San Jerónimo el Real de Madrid, lugar tradicional de la jura de los </w:t>
      </w:r>
      <w:hyperlink r:id="rId30" w:tooltip="Príncipe de Asturias" w:history="1">
        <w:r w:rsidRPr="00D86EB2">
          <w:rPr>
            <w:rFonts w:ascii="Arial" w:eastAsia="Times New Roman" w:hAnsi="Arial" w:cs="Arial"/>
            <w:b/>
            <w:sz w:val="24"/>
            <w:szCs w:val="24"/>
            <w:lang w:eastAsia="es-ES"/>
          </w:rPr>
          <w:t>príncipes de Asturias</w:t>
        </w:r>
      </w:hyperlink>
      <w:r>
        <w:rPr>
          <w:rFonts w:ascii="Arial" w:eastAsia="Times New Roman" w:hAnsi="Arial" w:cs="Arial"/>
          <w:b/>
          <w:sz w:val="24"/>
          <w:szCs w:val="24"/>
          <w:lang w:eastAsia="es-ES"/>
        </w:rPr>
        <w:t>.</w:t>
      </w:r>
    </w:p>
    <w:p w:rsidR="00D86EB2" w:rsidRDefault="00D86EB2" w:rsidP="00D86EB2">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D86EB2">
        <w:rPr>
          <w:rFonts w:ascii="Arial" w:eastAsia="Times New Roman" w:hAnsi="Arial" w:cs="Arial"/>
          <w:b/>
          <w:sz w:val="24"/>
          <w:szCs w:val="24"/>
          <w:lang w:eastAsia="es-ES"/>
        </w:rPr>
        <w:t>Isabel II ascendió al trono de </w:t>
      </w:r>
      <w:hyperlink r:id="rId31" w:tooltip="España" w:history="1">
        <w:r w:rsidRPr="00D86EB2">
          <w:rPr>
            <w:rFonts w:ascii="Arial" w:eastAsia="Times New Roman" w:hAnsi="Arial" w:cs="Arial"/>
            <w:b/>
            <w:sz w:val="24"/>
            <w:szCs w:val="24"/>
            <w:lang w:eastAsia="es-ES"/>
          </w:rPr>
          <w:t>España</w:t>
        </w:r>
      </w:hyperlink>
      <w:r w:rsidRPr="00D86EB2">
        <w:rPr>
          <w:rFonts w:ascii="Arial" w:eastAsia="Times New Roman" w:hAnsi="Arial" w:cs="Arial"/>
          <w:b/>
          <w:sz w:val="24"/>
          <w:szCs w:val="24"/>
          <w:lang w:eastAsia="es-ES"/>
        </w:rPr>
        <w:t> el 29 de septiembre de 1833 tras la muerte de su padre, sin haber cumplido todavía los tres años de edad, motivo por el cual fue necesario nombrar a su madre regente del reino.</w:t>
      </w:r>
    </w:p>
    <w:p w:rsidR="00D86EB2" w:rsidRPr="00D86EB2" w:rsidRDefault="00D86EB2" w:rsidP="00D86EB2">
      <w:pPr>
        <w:shd w:val="clear" w:color="auto" w:fill="FFFFFF"/>
        <w:spacing w:after="0" w:line="240" w:lineRule="auto"/>
        <w:ind w:left="-993" w:right="-1277"/>
        <w:jc w:val="both"/>
        <w:rPr>
          <w:rFonts w:ascii="Arial" w:eastAsia="Times New Roman" w:hAnsi="Arial" w:cs="Arial"/>
          <w:b/>
          <w:sz w:val="24"/>
          <w:szCs w:val="24"/>
          <w:lang w:eastAsia="es-ES"/>
        </w:rPr>
      </w:pPr>
    </w:p>
    <w:p w:rsidR="00D86EB2" w:rsidRDefault="00D86EB2" w:rsidP="00D86EB2">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D86EB2">
        <w:rPr>
          <w:rFonts w:ascii="Arial" w:eastAsia="Times New Roman" w:hAnsi="Arial" w:cs="Arial"/>
          <w:b/>
          <w:sz w:val="24"/>
          <w:szCs w:val="24"/>
          <w:lang w:eastAsia="es-ES"/>
        </w:rPr>
        <w:t>Su nacimiento y posterior ascensión al trono provocó el inicio de un largo conflicto dinástico, pues su tío, el infante </w:t>
      </w:r>
      <w:hyperlink r:id="rId32" w:tooltip="Carlos María Isidro de Borbón" w:history="1">
        <w:r w:rsidRPr="00D86EB2">
          <w:rPr>
            <w:rFonts w:ascii="Arial" w:eastAsia="Times New Roman" w:hAnsi="Arial" w:cs="Arial"/>
            <w:b/>
            <w:sz w:val="24"/>
            <w:szCs w:val="24"/>
            <w:lang w:eastAsia="es-ES"/>
          </w:rPr>
          <w:t>Carlos María Isidro de Borbón</w:t>
        </w:r>
      </w:hyperlink>
      <w:r w:rsidRPr="00D86EB2">
        <w:rPr>
          <w:rFonts w:ascii="Arial" w:eastAsia="Times New Roman" w:hAnsi="Arial" w:cs="Arial"/>
          <w:b/>
          <w:sz w:val="24"/>
          <w:szCs w:val="24"/>
          <w:lang w:eastAsia="es-ES"/>
        </w:rPr>
        <w:t>, hasta entonces primero en la sucesión a la corona, no aceptó que Isabel fuese nombrada </w:t>
      </w:r>
      <w:hyperlink r:id="rId33" w:tooltip="Príncipe de Asturias" w:history="1">
        <w:r w:rsidRPr="00D86EB2">
          <w:rPr>
            <w:rFonts w:ascii="Arial" w:eastAsia="Times New Roman" w:hAnsi="Arial" w:cs="Arial"/>
            <w:b/>
            <w:sz w:val="24"/>
            <w:szCs w:val="24"/>
            <w:lang w:eastAsia="es-ES"/>
          </w:rPr>
          <w:t>Princesa de Asturias</w:t>
        </w:r>
      </w:hyperlink>
      <w:r w:rsidRPr="00D86EB2">
        <w:rPr>
          <w:rFonts w:ascii="Arial" w:eastAsia="Times New Roman" w:hAnsi="Arial" w:cs="Arial"/>
          <w:b/>
          <w:sz w:val="24"/>
          <w:szCs w:val="24"/>
          <w:lang w:eastAsia="es-ES"/>
        </w:rPr>
        <w:t> y luego Reina de España. La oposición del infante Carlos a la </w:t>
      </w:r>
      <w:hyperlink r:id="rId34" w:tooltip="Pragmática Sanción de 1830" w:history="1">
        <w:r w:rsidRPr="00D86EB2">
          <w:rPr>
            <w:rFonts w:ascii="Arial" w:eastAsia="Times New Roman" w:hAnsi="Arial" w:cs="Arial"/>
            <w:b/>
            <w:sz w:val="24"/>
            <w:szCs w:val="24"/>
            <w:lang w:eastAsia="es-ES"/>
          </w:rPr>
          <w:t>Pragmática Sanción</w:t>
        </w:r>
      </w:hyperlink>
      <w:r w:rsidRPr="00D86EB2">
        <w:rPr>
          <w:rFonts w:ascii="Arial" w:eastAsia="Times New Roman" w:hAnsi="Arial" w:cs="Arial"/>
          <w:b/>
          <w:sz w:val="24"/>
          <w:szCs w:val="24"/>
          <w:lang w:eastAsia="es-ES"/>
        </w:rPr>
        <w:t> condujo a este al exilio en el extranjero. La división entre </w:t>
      </w:r>
      <w:hyperlink r:id="rId35" w:tooltip="Dinásticos y no dinásticos" w:history="1">
        <w:r w:rsidRPr="00D86EB2">
          <w:rPr>
            <w:rFonts w:ascii="Arial" w:eastAsia="Times New Roman" w:hAnsi="Arial" w:cs="Arial"/>
            <w:b/>
            <w:i/>
            <w:iCs/>
            <w:sz w:val="24"/>
            <w:szCs w:val="24"/>
            <w:lang w:eastAsia="es-ES"/>
          </w:rPr>
          <w:t>isabelinos</w:t>
        </w:r>
      </w:hyperlink>
      <w:r w:rsidRPr="00D86EB2">
        <w:rPr>
          <w:rFonts w:ascii="Arial" w:eastAsia="Times New Roman" w:hAnsi="Arial" w:cs="Arial"/>
          <w:b/>
          <w:sz w:val="24"/>
          <w:szCs w:val="24"/>
          <w:lang w:eastAsia="es-ES"/>
        </w:rPr>
        <w:t> y </w:t>
      </w:r>
      <w:hyperlink r:id="rId36" w:tooltip="Carlismo" w:history="1">
        <w:r w:rsidRPr="00D86EB2">
          <w:rPr>
            <w:rFonts w:ascii="Arial" w:eastAsia="Times New Roman" w:hAnsi="Arial" w:cs="Arial"/>
            <w:b/>
            <w:i/>
            <w:iCs/>
            <w:sz w:val="24"/>
            <w:szCs w:val="24"/>
            <w:lang w:eastAsia="es-ES"/>
          </w:rPr>
          <w:t>carlistas</w:t>
        </w:r>
      </w:hyperlink>
      <w:r w:rsidRPr="00D86EB2">
        <w:rPr>
          <w:rFonts w:ascii="Arial" w:eastAsia="Times New Roman" w:hAnsi="Arial" w:cs="Arial"/>
          <w:b/>
          <w:sz w:val="24"/>
          <w:szCs w:val="24"/>
          <w:lang w:eastAsia="es-ES"/>
        </w:rPr>
        <w:t> acabó provocando la </w:t>
      </w:r>
      <w:hyperlink r:id="rId37" w:tooltip="Primera Guerra Carlista" w:history="1">
        <w:r w:rsidRPr="00D86EB2">
          <w:rPr>
            <w:rFonts w:ascii="Arial" w:eastAsia="Times New Roman" w:hAnsi="Arial" w:cs="Arial"/>
            <w:b/>
            <w:sz w:val="24"/>
            <w:szCs w:val="24"/>
            <w:lang w:eastAsia="es-ES"/>
          </w:rPr>
          <w:t>Primera Guerra Carlista</w:t>
        </w:r>
      </w:hyperlink>
      <w:r w:rsidRPr="00D86EB2">
        <w:rPr>
          <w:rFonts w:ascii="Arial" w:eastAsia="Times New Roman" w:hAnsi="Arial" w:cs="Arial"/>
          <w:b/>
          <w:sz w:val="24"/>
          <w:szCs w:val="24"/>
          <w:lang w:eastAsia="es-ES"/>
        </w:rPr>
        <w:t>.</w:t>
      </w:r>
    </w:p>
    <w:p w:rsidR="00D86EB2" w:rsidRPr="00D86EB2" w:rsidRDefault="00D86EB2" w:rsidP="00D86EB2">
      <w:pPr>
        <w:shd w:val="clear" w:color="auto" w:fill="FFFFFF"/>
        <w:spacing w:after="0" w:line="240" w:lineRule="auto"/>
        <w:ind w:left="-993" w:right="-1277"/>
        <w:jc w:val="both"/>
        <w:rPr>
          <w:rFonts w:ascii="Arial" w:eastAsia="Times New Roman" w:hAnsi="Arial" w:cs="Arial"/>
          <w:b/>
          <w:sz w:val="24"/>
          <w:szCs w:val="24"/>
          <w:lang w:eastAsia="es-ES"/>
        </w:rPr>
      </w:pPr>
    </w:p>
    <w:p w:rsidR="00D86EB2" w:rsidRDefault="00D86EB2" w:rsidP="00D86EB2">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D86EB2">
        <w:rPr>
          <w:rFonts w:ascii="Arial" w:eastAsia="Times New Roman" w:hAnsi="Arial" w:cs="Arial"/>
          <w:b/>
          <w:sz w:val="24"/>
          <w:szCs w:val="24"/>
          <w:lang w:eastAsia="es-ES"/>
        </w:rPr>
        <w:t>Durante los primeros años de su reinado, mientras Isabel era una niña, la regencia fue asumida por su madre, </w:t>
      </w:r>
      <w:hyperlink r:id="rId38" w:tooltip="María Cristina de Borbón-Dos Sicilias" w:history="1">
        <w:r w:rsidRPr="00D86EB2">
          <w:rPr>
            <w:rFonts w:ascii="Arial" w:eastAsia="Times New Roman" w:hAnsi="Arial" w:cs="Arial"/>
            <w:b/>
            <w:sz w:val="24"/>
            <w:szCs w:val="24"/>
            <w:lang w:eastAsia="es-ES"/>
          </w:rPr>
          <w:t xml:space="preserve">María Cristina de Borbón-Dos </w:t>
        </w:r>
        <w:proofErr w:type="spellStart"/>
        <w:r w:rsidRPr="00D86EB2">
          <w:rPr>
            <w:rFonts w:ascii="Arial" w:eastAsia="Times New Roman" w:hAnsi="Arial" w:cs="Arial"/>
            <w:b/>
            <w:sz w:val="24"/>
            <w:szCs w:val="24"/>
            <w:lang w:eastAsia="es-ES"/>
          </w:rPr>
          <w:t>Sicilias</w:t>
        </w:r>
        <w:proofErr w:type="spellEnd"/>
      </w:hyperlink>
      <w:r w:rsidRPr="00D86EB2">
        <w:rPr>
          <w:rFonts w:ascii="Arial" w:eastAsia="Times New Roman" w:hAnsi="Arial" w:cs="Arial"/>
          <w:b/>
          <w:sz w:val="24"/>
          <w:szCs w:val="24"/>
          <w:lang w:eastAsia="es-ES"/>
        </w:rPr>
        <w:t>; su regencia duraría hasta </w:t>
      </w:r>
      <w:hyperlink r:id="rId39" w:tooltip="1840" w:history="1">
        <w:r w:rsidRPr="00D86EB2">
          <w:rPr>
            <w:rFonts w:ascii="Arial" w:eastAsia="Times New Roman" w:hAnsi="Arial" w:cs="Arial"/>
            <w:b/>
            <w:sz w:val="24"/>
            <w:szCs w:val="24"/>
            <w:lang w:eastAsia="es-ES"/>
          </w:rPr>
          <w:t>1840</w:t>
        </w:r>
      </w:hyperlink>
      <w:r w:rsidRPr="00D86EB2">
        <w:rPr>
          <w:rFonts w:ascii="Arial" w:eastAsia="Times New Roman" w:hAnsi="Arial" w:cs="Arial"/>
          <w:b/>
          <w:sz w:val="24"/>
          <w:szCs w:val="24"/>
          <w:lang w:eastAsia="es-ES"/>
        </w:rPr>
        <w:t> y coincidiría con la </w:t>
      </w:r>
      <w:hyperlink r:id="rId40" w:tooltip="Primera Guerra Carlista" w:history="1">
        <w:r w:rsidRPr="00D86EB2">
          <w:rPr>
            <w:rFonts w:ascii="Arial" w:eastAsia="Times New Roman" w:hAnsi="Arial" w:cs="Arial"/>
            <w:b/>
            <w:sz w:val="24"/>
            <w:szCs w:val="24"/>
            <w:lang w:eastAsia="es-ES"/>
          </w:rPr>
          <w:t>Primera Guerra Carlista</w:t>
        </w:r>
      </w:hyperlink>
      <w:r w:rsidRPr="00D86EB2">
        <w:rPr>
          <w:rFonts w:ascii="Arial" w:eastAsia="Times New Roman" w:hAnsi="Arial" w:cs="Arial"/>
          <w:b/>
          <w:sz w:val="24"/>
          <w:szCs w:val="24"/>
          <w:lang w:eastAsia="es-ES"/>
        </w:rPr>
        <w:t> (</w:t>
      </w:r>
      <w:hyperlink r:id="rId41" w:tooltip="1833" w:history="1">
        <w:r w:rsidRPr="00D86EB2">
          <w:rPr>
            <w:rFonts w:ascii="Arial" w:eastAsia="Times New Roman" w:hAnsi="Arial" w:cs="Arial"/>
            <w:b/>
            <w:sz w:val="24"/>
            <w:szCs w:val="24"/>
            <w:lang w:eastAsia="es-ES"/>
          </w:rPr>
          <w:t>1833</w:t>
        </w:r>
      </w:hyperlink>
      <w:r w:rsidRPr="00D86EB2">
        <w:rPr>
          <w:rFonts w:ascii="Arial" w:eastAsia="Times New Roman" w:hAnsi="Arial" w:cs="Arial"/>
          <w:b/>
          <w:sz w:val="24"/>
          <w:szCs w:val="24"/>
          <w:lang w:eastAsia="es-ES"/>
        </w:rPr>
        <w:t>-</w:t>
      </w:r>
      <w:hyperlink r:id="rId42" w:tooltip="1840" w:history="1">
        <w:r w:rsidRPr="00D86EB2">
          <w:rPr>
            <w:rFonts w:ascii="Arial" w:eastAsia="Times New Roman" w:hAnsi="Arial" w:cs="Arial"/>
            <w:b/>
            <w:sz w:val="24"/>
            <w:szCs w:val="24"/>
            <w:lang w:eastAsia="es-ES"/>
          </w:rPr>
          <w:t>1840</w:t>
        </w:r>
      </w:hyperlink>
      <w:r w:rsidRPr="00D86EB2">
        <w:rPr>
          <w:rFonts w:ascii="Arial" w:eastAsia="Times New Roman" w:hAnsi="Arial" w:cs="Arial"/>
          <w:b/>
          <w:sz w:val="24"/>
          <w:szCs w:val="24"/>
          <w:lang w:eastAsia="es-ES"/>
        </w:rPr>
        <w:t>). Desde el 17 de octubre de 1840 hasta el 23 de julio de 1843 la regencia fue asumida por el general </w:t>
      </w:r>
      <w:hyperlink r:id="rId43" w:tooltip="Baldomero Espartero" w:history="1">
        <w:r w:rsidRPr="00D86EB2">
          <w:rPr>
            <w:rFonts w:ascii="Arial" w:eastAsia="Times New Roman" w:hAnsi="Arial" w:cs="Arial"/>
            <w:b/>
            <w:sz w:val="24"/>
            <w:szCs w:val="24"/>
            <w:lang w:eastAsia="es-ES"/>
          </w:rPr>
          <w:t>Baldomero Espartero</w:t>
        </w:r>
      </w:hyperlink>
      <w:r w:rsidRPr="00D86EB2">
        <w:rPr>
          <w:rFonts w:ascii="Arial" w:eastAsia="Times New Roman" w:hAnsi="Arial" w:cs="Arial"/>
          <w:b/>
          <w:sz w:val="24"/>
          <w:szCs w:val="24"/>
          <w:lang w:eastAsia="es-ES"/>
        </w:rPr>
        <w:t>, que finalmente también fue obligado a abandonar el cargo (debido al </w:t>
      </w:r>
      <w:hyperlink r:id="rId44" w:tooltip="Bombardeo de Barcelona (1842)" w:history="1">
        <w:r w:rsidRPr="00D86EB2">
          <w:rPr>
            <w:rFonts w:ascii="Arial" w:eastAsia="Times New Roman" w:hAnsi="Arial" w:cs="Arial"/>
            <w:b/>
            <w:sz w:val="24"/>
            <w:szCs w:val="24"/>
            <w:lang w:eastAsia="es-ES"/>
          </w:rPr>
          <w:t>Bombardeo de Barcelona de 1842</w:t>
        </w:r>
      </w:hyperlink>
      <w:r w:rsidRPr="00D86EB2">
        <w:rPr>
          <w:rFonts w:ascii="Arial" w:eastAsia="Times New Roman" w:hAnsi="Arial" w:cs="Arial"/>
          <w:b/>
          <w:sz w:val="24"/>
          <w:szCs w:val="24"/>
          <w:lang w:eastAsia="es-ES"/>
        </w:rPr>
        <w:t xml:space="preserve">, que significó la pérdida de su apoyo político). </w:t>
      </w:r>
    </w:p>
    <w:p w:rsidR="00D86EB2" w:rsidRDefault="00D86EB2" w:rsidP="00D86EB2">
      <w:pPr>
        <w:shd w:val="clear" w:color="auto" w:fill="FFFFFF"/>
        <w:spacing w:after="0" w:line="240" w:lineRule="auto"/>
        <w:ind w:left="-993" w:right="-1277"/>
        <w:jc w:val="both"/>
        <w:rPr>
          <w:rFonts w:ascii="Arial" w:eastAsia="Times New Roman" w:hAnsi="Arial" w:cs="Arial"/>
          <w:b/>
          <w:sz w:val="24"/>
          <w:szCs w:val="24"/>
          <w:lang w:eastAsia="es-ES"/>
        </w:rPr>
      </w:pPr>
    </w:p>
    <w:p w:rsidR="00D86EB2" w:rsidRDefault="00D86EB2" w:rsidP="00D86EB2">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D86EB2">
        <w:rPr>
          <w:rFonts w:ascii="Arial" w:eastAsia="Times New Roman" w:hAnsi="Arial" w:cs="Arial"/>
          <w:b/>
          <w:sz w:val="24"/>
          <w:szCs w:val="24"/>
          <w:lang w:eastAsia="es-ES"/>
        </w:rPr>
        <w:t>Desde ese día el Gobierno provisional ejerció </w:t>
      </w:r>
      <w:r w:rsidRPr="00D86EB2">
        <w:rPr>
          <w:rFonts w:ascii="Arial" w:eastAsia="Times New Roman" w:hAnsi="Arial" w:cs="Arial"/>
          <w:b/>
          <w:i/>
          <w:iCs/>
          <w:sz w:val="24"/>
          <w:szCs w:val="24"/>
          <w:lang w:eastAsia="es-ES"/>
        </w:rPr>
        <w:t>de facto</w:t>
      </w:r>
      <w:r w:rsidRPr="00D86EB2">
        <w:rPr>
          <w:rFonts w:ascii="Arial" w:eastAsia="Times New Roman" w:hAnsi="Arial" w:cs="Arial"/>
          <w:b/>
          <w:sz w:val="24"/>
          <w:szCs w:val="24"/>
          <w:lang w:eastAsia="es-ES"/>
        </w:rPr>
        <w:t> la regencia hasta que, reunidas de nuevo las Cortes, estas decidieron adelantar un año la mayoría de edad de la reina, prevista para cuando cumpliera 14 años. Así, el 8 de noviembre de 1843, Isabel II fue declarada mayor de edad por 193 votos a favor frente a 16 en contra. Dos días después, Isabel II juró la Constitución en sesión solemne ante las Cortes.</w:t>
      </w:r>
    </w:p>
    <w:p w:rsidR="00D86EB2" w:rsidRPr="00D86EB2" w:rsidRDefault="00D86EB2" w:rsidP="00D86EB2">
      <w:pPr>
        <w:shd w:val="clear" w:color="auto" w:fill="FFFFFF"/>
        <w:spacing w:after="0" w:line="240" w:lineRule="auto"/>
        <w:ind w:left="-993" w:right="-1277"/>
        <w:jc w:val="both"/>
        <w:rPr>
          <w:rFonts w:ascii="Arial" w:eastAsia="Times New Roman" w:hAnsi="Arial" w:cs="Arial"/>
          <w:b/>
          <w:sz w:val="24"/>
          <w:szCs w:val="24"/>
          <w:lang w:eastAsia="es-ES"/>
        </w:rPr>
      </w:pPr>
    </w:p>
    <w:p w:rsidR="00D86EB2" w:rsidRPr="00D86EB2" w:rsidRDefault="00D86EB2" w:rsidP="00D86EB2">
      <w:pPr>
        <w:shd w:val="clear" w:color="auto" w:fill="FFFFFF"/>
        <w:spacing w:after="0" w:line="240" w:lineRule="auto"/>
        <w:ind w:left="-993" w:right="-1277"/>
        <w:jc w:val="both"/>
        <w:outlineLvl w:val="2"/>
        <w:rPr>
          <w:rFonts w:ascii="Arial" w:eastAsia="Times New Roman" w:hAnsi="Arial" w:cs="Arial"/>
          <w:b/>
          <w:bCs/>
          <w:color w:val="0070C0"/>
          <w:sz w:val="24"/>
          <w:szCs w:val="24"/>
          <w:lang w:eastAsia="es-ES"/>
        </w:rPr>
      </w:pPr>
      <w:r w:rsidRPr="00D86EB2">
        <w:rPr>
          <w:rFonts w:ascii="Arial" w:eastAsia="Times New Roman" w:hAnsi="Arial" w:cs="Arial"/>
          <w:b/>
          <w:bCs/>
          <w:color w:val="0070C0"/>
          <w:sz w:val="24"/>
          <w:szCs w:val="24"/>
          <w:lang w:eastAsia="es-ES"/>
        </w:rPr>
        <w:t>Matrimonio y descendencia</w:t>
      </w:r>
    </w:p>
    <w:p w:rsidR="00D86EB2" w:rsidRPr="00D86EB2" w:rsidRDefault="00D86EB2" w:rsidP="00D86EB2">
      <w:pPr>
        <w:shd w:val="clear" w:color="auto" w:fill="FFFFFF"/>
        <w:spacing w:after="0" w:line="240" w:lineRule="auto"/>
        <w:ind w:left="-993" w:right="-1277"/>
        <w:jc w:val="both"/>
        <w:outlineLvl w:val="2"/>
        <w:rPr>
          <w:rFonts w:ascii="Arial" w:eastAsia="Times New Roman" w:hAnsi="Arial" w:cs="Arial"/>
          <w:b/>
          <w:bCs/>
          <w:sz w:val="24"/>
          <w:szCs w:val="24"/>
          <w:lang w:eastAsia="es-ES"/>
        </w:rPr>
      </w:pPr>
    </w:p>
    <w:p w:rsidR="00D86EB2" w:rsidRPr="00D86EB2" w:rsidRDefault="00D86EB2" w:rsidP="00D86EB2">
      <w:pPr>
        <w:shd w:val="clear" w:color="auto" w:fill="F8F9FA"/>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D86EB2">
        <w:rPr>
          <w:rFonts w:ascii="Arial" w:eastAsia="Times New Roman" w:hAnsi="Arial" w:cs="Arial"/>
          <w:b/>
          <w:sz w:val="24"/>
          <w:szCs w:val="24"/>
          <w:lang w:eastAsia="es-ES"/>
        </w:rPr>
        <w:t>Cuando Isabel II contaba 16 años, el Gobierno arregló un matrimonio con su primo, el </w:t>
      </w:r>
      <w:hyperlink r:id="rId45" w:tooltip="Infante de España" w:history="1">
        <w:r w:rsidRPr="00D86EB2">
          <w:rPr>
            <w:rFonts w:ascii="Arial" w:eastAsia="Times New Roman" w:hAnsi="Arial" w:cs="Arial"/>
            <w:b/>
            <w:sz w:val="24"/>
            <w:szCs w:val="24"/>
            <w:lang w:eastAsia="es-ES"/>
          </w:rPr>
          <w:t>infante</w:t>
        </w:r>
      </w:hyperlink>
      <w:r w:rsidRPr="00D86EB2">
        <w:rPr>
          <w:rFonts w:ascii="Arial" w:eastAsia="Times New Roman" w:hAnsi="Arial" w:cs="Arial"/>
          <w:b/>
          <w:sz w:val="24"/>
          <w:szCs w:val="24"/>
          <w:lang w:eastAsia="es-ES"/>
        </w:rPr>
        <w:t> </w:t>
      </w:r>
      <w:hyperlink r:id="rId46" w:tooltip="Francisco de Asís de Borbón" w:history="1">
        <w:r w:rsidRPr="00D86EB2">
          <w:rPr>
            <w:rFonts w:ascii="Arial" w:eastAsia="Times New Roman" w:hAnsi="Arial" w:cs="Arial"/>
            <w:b/>
            <w:sz w:val="24"/>
            <w:szCs w:val="24"/>
            <w:lang w:eastAsia="es-ES"/>
          </w:rPr>
          <w:t>Francisco de Asís de Borbón</w:t>
        </w:r>
      </w:hyperlink>
      <w:r w:rsidRPr="00D86EB2">
        <w:rPr>
          <w:rFonts w:ascii="Arial" w:eastAsia="Times New Roman" w:hAnsi="Arial" w:cs="Arial"/>
          <w:b/>
          <w:sz w:val="24"/>
          <w:szCs w:val="24"/>
          <w:lang w:eastAsia="es-ES"/>
        </w:rPr>
        <w:t>, </w:t>
      </w:r>
      <w:hyperlink r:id="rId47" w:tooltip="Ducado de Cádiz" w:history="1">
        <w:r w:rsidRPr="00D86EB2">
          <w:rPr>
            <w:rFonts w:ascii="Arial" w:eastAsia="Times New Roman" w:hAnsi="Arial" w:cs="Arial"/>
            <w:b/>
            <w:sz w:val="24"/>
            <w:szCs w:val="24"/>
            <w:lang w:eastAsia="es-ES"/>
          </w:rPr>
          <w:t>duque de Cádiz</w:t>
        </w:r>
      </w:hyperlink>
      <w:r w:rsidRPr="00D86EB2">
        <w:rPr>
          <w:rFonts w:ascii="Arial" w:eastAsia="Times New Roman" w:hAnsi="Arial" w:cs="Arial"/>
          <w:b/>
          <w:sz w:val="24"/>
          <w:szCs w:val="24"/>
          <w:lang w:eastAsia="es-ES"/>
        </w:rPr>
        <w:t>. Los cónyuges eran primos carnales por vía doble, pues el padre de él, el infante </w:t>
      </w:r>
      <w:hyperlink r:id="rId48" w:tooltip="Francisco de Paula de Borbón" w:history="1">
        <w:r w:rsidRPr="00D86EB2">
          <w:rPr>
            <w:rFonts w:ascii="Arial" w:eastAsia="Times New Roman" w:hAnsi="Arial" w:cs="Arial"/>
            <w:b/>
            <w:sz w:val="24"/>
            <w:szCs w:val="24"/>
            <w:lang w:eastAsia="es-ES"/>
          </w:rPr>
          <w:t>Francisco de Paula</w:t>
        </w:r>
      </w:hyperlink>
      <w:r w:rsidRPr="00D86EB2">
        <w:rPr>
          <w:rFonts w:ascii="Arial" w:eastAsia="Times New Roman" w:hAnsi="Arial" w:cs="Arial"/>
          <w:b/>
          <w:sz w:val="24"/>
          <w:szCs w:val="24"/>
          <w:lang w:eastAsia="es-ES"/>
        </w:rPr>
        <w:t>, era hermano de Fernando VII, mientras que su madre, </w:t>
      </w:r>
      <w:hyperlink r:id="rId49" w:tooltip="Luisa Carlota de Borbón-Dos Sicilias" w:history="1">
        <w:r w:rsidRPr="00D86EB2">
          <w:rPr>
            <w:rFonts w:ascii="Arial" w:eastAsia="Times New Roman" w:hAnsi="Arial" w:cs="Arial"/>
            <w:b/>
            <w:sz w:val="24"/>
            <w:szCs w:val="24"/>
            <w:lang w:eastAsia="es-ES"/>
          </w:rPr>
          <w:t xml:space="preserve">Luisa Carlota de Borbón-Dos </w:t>
        </w:r>
        <w:proofErr w:type="spellStart"/>
        <w:r w:rsidRPr="00D86EB2">
          <w:rPr>
            <w:rFonts w:ascii="Arial" w:eastAsia="Times New Roman" w:hAnsi="Arial" w:cs="Arial"/>
            <w:b/>
            <w:sz w:val="24"/>
            <w:szCs w:val="24"/>
            <w:lang w:eastAsia="es-ES"/>
          </w:rPr>
          <w:t>Sicilias</w:t>
        </w:r>
        <w:proofErr w:type="spellEnd"/>
      </w:hyperlink>
      <w:r w:rsidRPr="00D86EB2">
        <w:rPr>
          <w:rFonts w:ascii="Arial" w:eastAsia="Times New Roman" w:hAnsi="Arial" w:cs="Arial"/>
          <w:b/>
          <w:sz w:val="24"/>
          <w:szCs w:val="24"/>
          <w:lang w:eastAsia="es-ES"/>
        </w:rPr>
        <w:t>, era hermana de la regente María Cristina. El matrimonio hizo aguas muy pronto, y nunca sería feliz.</w:t>
      </w:r>
    </w:p>
    <w:p w:rsidR="00D86EB2" w:rsidRDefault="00D86EB2" w:rsidP="00D86EB2">
      <w:pPr>
        <w:shd w:val="clear" w:color="auto" w:fill="FFFFFF"/>
        <w:spacing w:after="0" w:line="240" w:lineRule="auto"/>
        <w:ind w:left="-993" w:right="-1277"/>
        <w:jc w:val="both"/>
        <w:rPr>
          <w:rFonts w:ascii="Arial" w:eastAsia="Times New Roman" w:hAnsi="Arial" w:cs="Arial"/>
          <w:b/>
          <w:sz w:val="24"/>
          <w:szCs w:val="24"/>
          <w:lang w:eastAsia="es-ES"/>
        </w:rPr>
      </w:pPr>
    </w:p>
    <w:p w:rsidR="00D86EB2" w:rsidRDefault="00D86EB2" w:rsidP="00D86EB2">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D86EB2">
        <w:rPr>
          <w:rFonts w:ascii="Arial" w:eastAsia="Times New Roman" w:hAnsi="Arial" w:cs="Arial"/>
          <w:b/>
          <w:sz w:val="24"/>
          <w:szCs w:val="24"/>
          <w:lang w:eastAsia="es-ES"/>
        </w:rPr>
        <w:t>La boda de la Reina fue una cuestión de importancia nacional e internacional, ya que los diferentes países europeos maniobraron para que la nacionalidad del nuevo rey no perjudicase sus alianzas e intereses.​ Hubo numerosos candidatos rechazados en su mayoría por diferentes grupos de presión. Así los carlistas moderados propusieron a </w:t>
      </w:r>
      <w:hyperlink r:id="rId50" w:tooltip="Carlos Luis de Borbón y Braganza" w:history="1">
        <w:r w:rsidRPr="00D86EB2">
          <w:rPr>
            <w:rFonts w:ascii="Arial" w:eastAsia="Times New Roman" w:hAnsi="Arial" w:cs="Arial"/>
            <w:b/>
            <w:sz w:val="24"/>
            <w:szCs w:val="24"/>
            <w:lang w:eastAsia="es-ES"/>
          </w:rPr>
          <w:t>Carlos Luis de Borbón y Braganza</w:t>
        </w:r>
      </w:hyperlink>
      <w:r w:rsidRPr="00D86EB2">
        <w:rPr>
          <w:rFonts w:ascii="Arial" w:eastAsia="Times New Roman" w:hAnsi="Arial" w:cs="Arial"/>
          <w:b/>
          <w:sz w:val="24"/>
          <w:szCs w:val="24"/>
          <w:lang w:eastAsia="es-ES"/>
        </w:rPr>
        <w:t>, </w:t>
      </w:r>
      <w:hyperlink r:id="rId51" w:tooltip="Montemolín" w:history="1">
        <w:r w:rsidRPr="00D86EB2">
          <w:rPr>
            <w:rFonts w:ascii="Arial" w:eastAsia="Times New Roman" w:hAnsi="Arial" w:cs="Arial"/>
            <w:b/>
            <w:sz w:val="24"/>
            <w:szCs w:val="24"/>
            <w:lang w:eastAsia="es-ES"/>
          </w:rPr>
          <w:t xml:space="preserve">conde de </w:t>
        </w:r>
        <w:proofErr w:type="spellStart"/>
        <w:r w:rsidRPr="00D86EB2">
          <w:rPr>
            <w:rFonts w:ascii="Arial" w:eastAsia="Times New Roman" w:hAnsi="Arial" w:cs="Arial"/>
            <w:b/>
            <w:sz w:val="24"/>
            <w:szCs w:val="24"/>
            <w:lang w:eastAsia="es-ES"/>
          </w:rPr>
          <w:t>Montemolín</w:t>
        </w:r>
        <w:proofErr w:type="spellEnd"/>
      </w:hyperlink>
      <w:r w:rsidRPr="00D86EB2">
        <w:rPr>
          <w:rFonts w:ascii="Arial" w:eastAsia="Times New Roman" w:hAnsi="Arial" w:cs="Arial"/>
          <w:b/>
          <w:sz w:val="24"/>
          <w:szCs w:val="24"/>
          <w:lang w:eastAsia="es-ES"/>
        </w:rPr>
        <w:t>, hijo de </w:t>
      </w:r>
      <w:hyperlink r:id="rId52" w:tooltip="Carlos María Isidro de Borbón" w:history="1">
        <w:r w:rsidRPr="00D86EB2">
          <w:rPr>
            <w:rFonts w:ascii="Arial" w:eastAsia="Times New Roman" w:hAnsi="Arial" w:cs="Arial"/>
            <w:b/>
            <w:sz w:val="24"/>
            <w:szCs w:val="24"/>
            <w:lang w:eastAsia="es-ES"/>
          </w:rPr>
          <w:t>Carlos María Isidro</w:t>
        </w:r>
      </w:hyperlink>
      <w:r w:rsidRPr="00D86EB2">
        <w:rPr>
          <w:rFonts w:ascii="Arial" w:eastAsia="Times New Roman" w:hAnsi="Arial" w:cs="Arial"/>
          <w:b/>
          <w:sz w:val="24"/>
          <w:szCs w:val="24"/>
          <w:lang w:eastAsia="es-ES"/>
        </w:rPr>
        <w:t>, que había abdicado para facilitar el enlace.</w:t>
      </w:r>
    </w:p>
    <w:p w:rsidR="00D86EB2" w:rsidRDefault="00D86EB2" w:rsidP="00D86EB2">
      <w:pPr>
        <w:shd w:val="clear" w:color="auto" w:fill="FFFFFF"/>
        <w:spacing w:after="0" w:line="240" w:lineRule="auto"/>
        <w:ind w:left="-993" w:right="-1277"/>
        <w:jc w:val="both"/>
        <w:rPr>
          <w:rFonts w:ascii="Arial" w:eastAsia="Times New Roman" w:hAnsi="Arial" w:cs="Arial"/>
          <w:b/>
          <w:sz w:val="24"/>
          <w:szCs w:val="24"/>
          <w:lang w:eastAsia="es-ES"/>
        </w:rPr>
      </w:pPr>
    </w:p>
    <w:p w:rsidR="00D86EB2" w:rsidRDefault="00D86EB2" w:rsidP="00D86EB2">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D86EB2">
        <w:rPr>
          <w:rFonts w:ascii="Arial" w:eastAsia="Times New Roman" w:hAnsi="Arial" w:cs="Arial"/>
          <w:b/>
          <w:sz w:val="24"/>
          <w:szCs w:val="24"/>
          <w:lang w:eastAsia="es-ES"/>
        </w:rPr>
        <w:t xml:space="preserve">​ </w:t>
      </w:r>
      <w:proofErr w:type="spellStart"/>
      <w:r w:rsidRPr="00D86EB2">
        <w:rPr>
          <w:rFonts w:ascii="Arial" w:eastAsia="Times New Roman" w:hAnsi="Arial" w:cs="Arial"/>
          <w:b/>
          <w:sz w:val="24"/>
          <w:szCs w:val="24"/>
          <w:lang w:eastAsia="es-ES"/>
        </w:rPr>
        <w:t>Montemolín</w:t>
      </w:r>
      <w:proofErr w:type="spellEnd"/>
      <w:r w:rsidRPr="00D86EB2">
        <w:rPr>
          <w:rFonts w:ascii="Arial" w:eastAsia="Times New Roman" w:hAnsi="Arial" w:cs="Arial"/>
          <w:b/>
          <w:sz w:val="24"/>
          <w:szCs w:val="24"/>
          <w:lang w:eastAsia="es-ES"/>
        </w:rPr>
        <w:t xml:space="preserve"> fue rápidamente descartado por los liberales. El general </w:t>
      </w:r>
      <w:hyperlink r:id="rId53" w:tooltip="Ramón María Narváez" w:history="1">
        <w:r w:rsidRPr="00D86EB2">
          <w:rPr>
            <w:rFonts w:ascii="Arial" w:eastAsia="Times New Roman" w:hAnsi="Arial" w:cs="Arial"/>
            <w:b/>
            <w:sz w:val="24"/>
            <w:szCs w:val="24"/>
            <w:lang w:eastAsia="es-ES"/>
          </w:rPr>
          <w:t>Narváez</w:t>
        </w:r>
      </w:hyperlink>
      <w:r w:rsidRPr="00D86EB2">
        <w:rPr>
          <w:rFonts w:ascii="Arial" w:eastAsia="Times New Roman" w:hAnsi="Arial" w:cs="Arial"/>
          <w:b/>
          <w:sz w:val="24"/>
          <w:szCs w:val="24"/>
          <w:lang w:eastAsia="es-ES"/>
        </w:rPr>
        <w:t> propuso a </w:t>
      </w:r>
      <w:hyperlink r:id="rId54" w:tooltip="Francisco de Paula de las Dos Sicilias" w:history="1">
        <w:r w:rsidRPr="00D86EB2">
          <w:rPr>
            <w:rFonts w:ascii="Arial" w:eastAsia="Times New Roman" w:hAnsi="Arial" w:cs="Arial"/>
            <w:b/>
            <w:sz w:val="24"/>
            <w:szCs w:val="24"/>
            <w:lang w:eastAsia="es-ES"/>
          </w:rPr>
          <w:t xml:space="preserve">Francisco de Paula de las Dos </w:t>
        </w:r>
        <w:proofErr w:type="spellStart"/>
        <w:r w:rsidRPr="00D86EB2">
          <w:rPr>
            <w:rFonts w:ascii="Arial" w:eastAsia="Times New Roman" w:hAnsi="Arial" w:cs="Arial"/>
            <w:b/>
            <w:sz w:val="24"/>
            <w:szCs w:val="24"/>
            <w:lang w:eastAsia="es-ES"/>
          </w:rPr>
          <w:t>Sicilias</w:t>
        </w:r>
        <w:proofErr w:type="spellEnd"/>
      </w:hyperlink>
      <w:r w:rsidRPr="00D86EB2">
        <w:rPr>
          <w:rFonts w:ascii="Arial" w:eastAsia="Times New Roman" w:hAnsi="Arial" w:cs="Arial"/>
          <w:b/>
          <w:sz w:val="24"/>
          <w:szCs w:val="24"/>
          <w:lang w:eastAsia="es-ES"/>
        </w:rPr>
        <w:t>, </w:t>
      </w:r>
      <w:hyperlink r:id="rId55" w:tooltip="Trapani" w:history="1">
        <w:r w:rsidRPr="00D86EB2">
          <w:rPr>
            <w:rFonts w:ascii="Arial" w:eastAsia="Times New Roman" w:hAnsi="Arial" w:cs="Arial"/>
            <w:b/>
            <w:sz w:val="24"/>
            <w:szCs w:val="24"/>
            <w:lang w:eastAsia="es-ES"/>
          </w:rPr>
          <w:t xml:space="preserve">conde de </w:t>
        </w:r>
        <w:proofErr w:type="spellStart"/>
        <w:r w:rsidRPr="00D86EB2">
          <w:rPr>
            <w:rFonts w:ascii="Arial" w:eastAsia="Times New Roman" w:hAnsi="Arial" w:cs="Arial"/>
            <w:b/>
            <w:sz w:val="24"/>
            <w:szCs w:val="24"/>
            <w:lang w:eastAsia="es-ES"/>
          </w:rPr>
          <w:t>Trápani</w:t>
        </w:r>
        <w:proofErr w:type="spellEnd"/>
      </w:hyperlink>
      <w:r w:rsidRPr="00D86EB2">
        <w:rPr>
          <w:rFonts w:ascii="Arial" w:eastAsia="Times New Roman" w:hAnsi="Arial" w:cs="Arial"/>
          <w:b/>
          <w:sz w:val="24"/>
          <w:szCs w:val="24"/>
          <w:lang w:eastAsia="es-ES"/>
        </w:rPr>
        <w:t>,​ al que vetaron los progresistas, que preferían al infante </w:t>
      </w:r>
      <w:hyperlink r:id="rId56" w:tooltip="Enrique de Borbón y Borbón-Dos Sicilias" w:history="1">
        <w:r w:rsidRPr="00D86EB2">
          <w:rPr>
            <w:rFonts w:ascii="Arial" w:eastAsia="Times New Roman" w:hAnsi="Arial" w:cs="Arial"/>
            <w:b/>
            <w:sz w:val="24"/>
            <w:szCs w:val="24"/>
            <w:lang w:eastAsia="es-ES"/>
          </w:rPr>
          <w:t>Enrique</w:t>
        </w:r>
      </w:hyperlink>
      <w:r w:rsidRPr="00D86EB2">
        <w:rPr>
          <w:rFonts w:ascii="Arial" w:eastAsia="Times New Roman" w:hAnsi="Arial" w:cs="Arial"/>
          <w:b/>
          <w:sz w:val="24"/>
          <w:szCs w:val="24"/>
          <w:lang w:eastAsia="es-ES"/>
        </w:rPr>
        <w:t>, </w:t>
      </w:r>
      <w:hyperlink r:id="rId57" w:tooltip="Ducado de Sevilla" w:history="1">
        <w:r w:rsidRPr="00D86EB2">
          <w:rPr>
            <w:rFonts w:ascii="Arial" w:eastAsia="Times New Roman" w:hAnsi="Arial" w:cs="Arial"/>
            <w:b/>
            <w:sz w:val="24"/>
            <w:szCs w:val="24"/>
            <w:lang w:eastAsia="es-ES"/>
          </w:rPr>
          <w:t>duque de Sevilla</w:t>
        </w:r>
      </w:hyperlink>
      <w:r w:rsidRPr="00D86EB2">
        <w:rPr>
          <w:rFonts w:ascii="Arial" w:eastAsia="Times New Roman" w:hAnsi="Arial" w:cs="Arial"/>
          <w:b/>
          <w:sz w:val="24"/>
          <w:szCs w:val="24"/>
          <w:lang w:eastAsia="es-ES"/>
        </w:rPr>
        <w:t>.​ </w:t>
      </w:r>
      <w:hyperlink r:id="rId58" w:tooltip="María Cristina de Borbón-Dos Sicilias" w:history="1">
        <w:r w:rsidRPr="00D86EB2">
          <w:rPr>
            <w:rFonts w:ascii="Arial" w:eastAsia="Times New Roman" w:hAnsi="Arial" w:cs="Arial"/>
            <w:b/>
            <w:sz w:val="24"/>
            <w:szCs w:val="24"/>
            <w:lang w:eastAsia="es-ES"/>
          </w:rPr>
          <w:t xml:space="preserve">María Cristina de Borbón-Dos </w:t>
        </w:r>
        <w:proofErr w:type="spellStart"/>
        <w:r w:rsidRPr="00D86EB2">
          <w:rPr>
            <w:rFonts w:ascii="Arial" w:eastAsia="Times New Roman" w:hAnsi="Arial" w:cs="Arial"/>
            <w:b/>
            <w:sz w:val="24"/>
            <w:szCs w:val="24"/>
            <w:lang w:eastAsia="es-ES"/>
          </w:rPr>
          <w:t>Sicilias</w:t>
        </w:r>
        <w:proofErr w:type="spellEnd"/>
      </w:hyperlink>
      <w:r w:rsidRPr="00D86EB2">
        <w:rPr>
          <w:rFonts w:ascii="Arial" w:eastAsia="Times New Roman" w:hAnsi="Arial" w:cs="Arial"/>
          <w:b/>
          <w:sz w:val="24"/>
          <w:szCs w:val="24"/>
          <w:lang w:eastAsia="es-ES"/>
        </w:rPr>
        <w:t>, madre de la reina, propuso a </w:t>
      </w:r>
      <w:hyperlink r:id="rId59" w:tooltip="Leopoldo I de Bélgica" w:history="1">
        <w:r w:rsidRPr="00D86EB2">
          <w:rPr>
            <w:rFonts w:ascii="Arial" w:eastAsia="Times New Roman" w:hAnsi="Arial" w:cs="Arial"/>
            <w:b/>
            <w:sz w:val="24"/>
            <w:szCs w:val="24"/>
            <w:lang w:eastAsia="es-ES"/>
          </w:rPr>
          <w:t>Leopoldo de Sajonia-Coburgo-</w:t>
        </w:r>
        <w:proofErr w:type="spellStart"/>
        <w:r w:rsidRPr="00D86EB2">
          <w:rPr>
            <w:rFonts w:ascii="Arial" w:eastAsia="Times New Roman" w:hAnsi="Arial" w:cs="Arial"/>
            <w:b/>
            <w:sz w:val="24"/>
            <w:szCs w:val="24"/>
            <w:lang w:eastAsia="es-ES"/>
          </w:rPr>
          <w:t>Saalfeld</w:t>
        </w:r>
        <w:proofErr w:type="spellEnd"/>
      </w:hyperlink>
      <w:r w:rsidRPr="00D86EB2">
        <w:rPr>
          <w:rFonts w:ascii="Arial" w:eastAsia="Times New Roman" w:hAnsi="Arial" w:cs="Arial"/>
          <w:b/>
          <w:sz w:val="24"/>
          <w:szCs w:val="24"/>
          <w:lang w:eastAsia="es-ES"/>
        </w:rPr>
        <w:t>, pariente de la </w:t>
      </w:r>
      <w:hyperlink r:id="rId60" w:tooltip="Victoria del Reino Unido" w:history="1">
        <w:r w:rsidRPr="00D86EB2">
          <w:rPr>
            <w:rFonts w:ascii="Arial" w:eastAsia="Times New Roman" w:hAnsi="Arial" w:cs="Arial"/>
            <w:b/>
            <w:sz w:val="24"/>
            <w:szCs w:val="24"/>
            <w:lang w:eastAsia="es-ES"/>
          </w:rPr>
          <w:t>reina Victoria</w:t>
        </w:r>
      </w:hyperlink>
      <w:r w:rsidRPr="00D86EB2">
        <w:rPr>
          <w:rFonts w:ascii="Arial" w:eastAsia="Times New Roman" w:hAnsi="Arial" w:cs="Arial"/>
          <w:b/>
          <w:sz w:val="24"/>
          <w:szCs w:val="24"/>
          <w:lang w:eastAsia="es-ES"/>
        </w:rPr>
        <w:t>, y </w:t>
      </w:r>
      <w:hyperlink r:id="rId61" w:tooltip="Luis Felipe I de Francia" w:history="1">
        <w:r w:rsidRPr="00D86EB2">
          <w:rPr>
            <w:rFonts w:ascii="Arial" w:eastAsia="Times New Roman" w:hAnsi="Arial" w:cs="Arial"/>
            <w:b/>
            <w:sz w:val="24"/>
            <w:szCs w:val="24"/>
            <w:lang w:eastAsia="es-ES"/>
          </w:rPr>
          <w:t>Luis Felipe de Francia</w:t>
        </w:r>
      </w:hyperlink>
      <w:r w:rsidRPr="00D86EB2">
        <w:rPr>
          <w:rFonts w:ascii="Arial" w:eastAsia="Times New Roman" w:hAnsi="Arial" w:cs="Arial"/>
          <w:b/>
          <w:sz w:val="24"/>
          <w:szCs w:val="24"/>
          <w:lang w:eastAsia="es-ES"/>
        </w:rPr>
        <w:t> apoyó las candidaturas de cualquiera de sus hijos </w:t>
      </w:r>
      <w:hyperlink r:id="rId62" w:tooltip="Enrique de Orleans (duque de Aumale)" w:history="1">
        <w:r w:rsidRPr="00D86EB2">
          <w:rPr>
            <w:rFonts w:ascii="Arial" w:eastAsia="Times New Roman" w:hAnsi="Arial" w:cs="Arial"/>
            <w:b/>
            <w:sz w:val="24"/>
            <w:szCs w:val="24"/>
            <w:lang w:eastAsia="es-ES"/>
          </w:rPr>
          <w:t>Enrique de Orleans</w:t>
        </w:r>
      </w:hyperlink>
      <w:r w:rsidRPr="00D86EB2">
        <w:rPr>
          <w:rFonts w:ascii="Arial" w:eastAsia="Times New Roman" w:hAnsi="Arial" w:cs="Arial"/>
          <w:b/>
          <w:sz w:val="24"/>
          <w:szCs w:val="24"/>
          <w:lang w:eastAsia="es-ES"/>
        </w:rPr>
        <w:t xml:space="preserve">, duque de </w:t>
      </w:r>
      <w:proofErr w:type="spellStart"/>
      <w:r w:rsidRPr="00D86EB2">
        <w:rPr>
          <w:rFonts w:ascii="Arial" w:eastAsia="Times New Roman" w:hAnsi="Arial" w:cs="Arial"/>
          <w:b/>
          <w:sz w:val="24"/>
          <w:szCs w:val="24"/>
          <w:lang w:eastAsia="es-ES"/>
        </w:rPr>
        <w:t>Aumale</w:t>
      </w:r>
      <w:proofErr w:type="spellEnd"/>
      <w:r w:rsidRPr="00D86EB2">
        <w:rPr>
          <w:rFonts w:ascii="Arial" w:eastAsia="Times New Roman" w:hAnsi="Arial" w:cs="Arial"/>
          <w:b/>
          <w:sz w:val="24"/>
          <w:szCs w:val="24"/>
          <w:lang w:eastAsia="es-ES"/>
        </w:rPr>
        <w:t xml:space="preserve"> o </w:t>
      </w:r>
      <w:hyperlink r:id="rId63" w:tooltip="Antonio de Orleans" w:history="1">
        <w:r w:rsidRPr="00D86EB2">
          <w:rPr>
            <w:rFonts w:ascii="Arial" w:eastAsia="Times New Roman" w:hAnsi="Arial" w:cs="Arial"/>
            <w:b/>
            <w:sz w:val="24"/>
            <w:szCs w:val="24"/>
            <w:lang w:eastAsia="es-ES"/>
          </w:rPr>
          <w:t>Antonio</w:t>
        </w:r>
      </w:hyperlink>
      <w:r w:rsidRPr="00D86EB2">
        <w:rPr>
          <w:rFonts w:ascii="Arial" w:eastAsia="Times New Roman" w:hAnsi="Arial" w:cs="Arial"/>
          <w:b/>
          <w:sz w:val="24"/>
          <w:szCs w:val="24"/>
          <w:lang w:eastAsia="es-ES"/>
        </w:rPr>
        <w:t>, </w:t>
      </w:r>
      <w:hyperlink r:id="rId64" w:tooltip="Ducado de Montpensier" w:history="1">
        <w:r w:rsidRPr="00D86EB2">
          <w:rPr>
            <w:rFonts w:ascii="Arial" w:eastAsia="Times New Roman" w:hAnsi="Arial" w:cs="Arial"/>
            <w:b/>
            <w:sz w:val="24"/>
            <w:szCs w:val="24"/>
            <w:lang w:eastAsia="es-ES"/>
          </w:rPr>
          <w:t xml:space="preserve">duque de </w:t>
        </w:r>
        <w:proofErr w:type="spellStart"/>
        <w:r w:rsidRPr="00D86EB2">
          <w:rPr>
            <w:rFonts w:ascii="Arial" w:eastAsia="Times New Roman" w:hAnsi="Arial" w:cs="Arial"/>
            <w:b/>
            <w:sz w:val="24"/>
            <w:szCs w:val="24"/>
            <w:lang w:eastAsia="es-ES"/>
          </w:rPr>
          <w:t>Montpensier</w:t>
        </w:r>
        <w:proofErr w:type="spellEnd"/>
      </w:hyperlink>
      <w:r w:rsidRPr="00D86EB2">
        <w:rPr>
          <w:rFonts w:ascii="Arial" w:eastAsia="Times New Roman" w:hAnsi="Arial" w:cs="Arial"/>
          <w:b/>
          <w:sz w:val="24"/>
          <w:szCs w:val="24"/>
          <w:lang w:eastAsia="es-ES"/>
        </w:rPr>
        <w:t>,</w:t>
      </w:r>
      <w:hyperlink r:id="rId65" w:anchor="cite_note-:0-15" w:history="1"/>
      <w:r w:rsidRPr="00D86EB2">
        <w:rPr>
          <w:rFonts w:ascii="Arial" w:eastAsia="Times New Roman" w:hAnsi="Arial" w:cs="Arial"/>
          <w:b/>
          <w:sz w:val="24"/>
          <w:szCs w:val="24"/>
          <w:lang w:eastAsia="es-ES"/>
        </w:rPr>
        <w:t>​ que acabó casándose con la infanta </w:t>
      </w:r>
      <w:hyperlink r:id="rId66" w:tooltip="Luisa Fernanda de Borbón" w:history="1">
        <w:r w:rsidRPr="00D86EB2">
          <w:rPr>
            <w:rFonts w:ascii="Arial" w:eastAsia="Times New Roman" w:hAnsi="Arial" w:cs="Arial"/>
            <w:b/>
            <w:sz w:val="24"/>
            <w:szCs w:val="24"/>
            <w:lang w:eastAsia="es-ES"/>
          </w:rPr>
          <w:t>Luisa Fernanda de Borbón</w:t>
        </w:r>
      </w:hyperlink>
      <w:r w:rsidRPr="00D86EB2">
        <w:rPr>
          <w:rFonts w:ascii="Arial" w:eastAsia="Times New Roman" w:hAnsi="Arial" w:cs="Arial"/>
          <w:b/>
          <w:sz w:val="24"/>
          <w:szCs w:val="24"/>
          <w:lang w:eastAsia="es-ES"/>
        </w:rPr>
        <w:t>, hermana de Isabel II.</w:t>
      </w:r>
      <w:r>
        <w:rPr>
          <w:rFonts w:ascii="Arial" w:eastAsia="Times New Roman" w:hAnsi="Arial" w:cs="Arial"/>
          <w:b/>
          <w:sz w:val="24"/>
          <w:szCs w:val="24"/>
          <w:lang w:eastAsia="es-ES"/>
        </w:rPr>
        <w:t xml:space="preserve">  </w:t>
      </w:r>
      <w:r w:rsidRPr="00D86EB2">
        <w:rPr>
          <w:rFonts w:ascii="Arial" w:eastAsia="Times New Roman" w:hAnsi="Arial" w:cs="Arial"/>
          <w:b/>
          <w:sz w:val="24"/>
          <w:szCs w:val="24"/>
          <w:lang w:eastAsia="es-ES"/>
        </w:rPr>
        <w:t>Rápidamente Francia e Inglaterra, en la Conferencia de </w:t>
      </w:r>
      <w:hyperlink r:id="rId67" w:tooltip="Eu (Sena Marítimo)" w:history="1">
        <w:r w:rsidRPr="00D86EB2">
          <w:rPr>
            <w:rFonts w:ascii="Arial" w:eastAsia="Times New Roman" w:hAnsi="Arial" w:cs="Arial"/>
            <w:b/>
            <w:sz w:val="24"/>
            <w:szCs w:val="24"/>
            <w:lang w:eastAsia="es-ES"/>
          </w:rPr>
          <w:t>Eu</w:t>
        </w:r>
      </w:hyperlink>
      <w:r w:rsidR="00B34E2F" w:rsidRPr="00B34E2F">
        <w:rPr>
          <w:rFonts w:ascii="Arial" w:hAnsi="Arial" w:cs="Arial"/>
          <w:b/>
          <w:sz w:val="24"/>
          <w:szCs w:val="24"/>
        </w:rPr>
        <w:t>ropa</w:t>
      </w:r>
      <w:r w:rsidRPr="00D86EB2">
        <w:rPr>
          <w:rFonts w:ascii="Arial" w:eastAsia="Times New Roman" w:hAnsi="Arial" w:cs="Arial"/>
          <w:b/>
          <w:sz w:val="24"/>
          <w:szCs w:val="24"/>
          <w:lang w:eastAsia="es-ES"/>
        </w:rPr>
        <w:t>, renunciaron a sus candidatos y exigieron a Isabel II que se casase con un Borbón. Finalmente se optó por </w:t>
      </w:r>
      <w:hyperlink r:id="rId68" w:tooltip="Francisco de Asís de Borbón" w:history="1">
        <w:r w:rsidRPr="00D86EB2">
          <w:rPr>
            <w:rFonts w:ascii="Arial" w:eastAsia="Times New Roman" w:hAnsi="Arial" w:cs="Arial"/>
            <w:b/>
            <w:sz w:val="24"/>
            <w:szCs w:val="24"/>
            <w:lang w:eastAsia="es-ES"/>
          </w:rPr>
          <w:t>Francisco de Asís de Borbón</w:t>
        </w:r>
      </w:hyperlink>
      <w:r w:rsidRPr="00D86EB2">
        <w:rPr>
          <w:rFonts w:ascii="Arial" w:eastAsia="Times New Roman" w:hAnsi="Arial" w:cs="Arial"/>
          <w:b/>
          <w:sz w:val="24"/>
          <w:szCs w:val="24"/>
          <w:lang w:eastAsia="es-ES"/>
        </w:rPr>
        <w:t>, que era tenido por ser un hombre apocado y de poco carácter, que no iba a interferir en política</w:t>
      </w:r>
      <w:r>
        <w:rPr>
          <w:rFonts w:ascii="Arial" w:eastAsia="Times New Roman" w:hAnsi="Arial" w:cs="Arial"/>
          <w:b/>
          <w:sz w:val="24"/>
          <w:szCs w:val="24"/>
          <w:lang w:eastAsia="es-ES"/>
        </w:rPr>
        <w:t>.</w:t>
      </w:r>
    </w:p>
    <w:p w:rsidR="00D86EB2" w:rsidRPr="00D86EB2" w:rsidRDefault="00D86EB2" w:rsidP="00D86EB2">
      <w:pPr>
        <w:shd w:val="clear" w:color="auto" w:fill="FFFFFF"/>
        <w:spacing w:after="0" w:line="240" w:lineRule="auto"/>
        <w:ind w:left="-993" w:right="-1277"/>
        <w:jc w:val="both"/>
        <w:rPr>
          <w:rFonts w:ascii="Arial" w:eastAsia="Times New Roman" w:hAnsi="Arial" w:cs="Arial"/>
          <w:b/>
          <w:sz w:val="24"/>
          <w:szCs w:val="24"/>
          <w:lang w:eastAsia="es-ES"/>
        </w:rPr>
      </w:pPr>
    </w:p>
    <w:p w:rsidR="00D86EB2" w:rsidRDefault="00D86EB2" w:rsidP="00D86EB2">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D86EB2">
        <w:rPr>
          <w:rFonts w:ascii="Arial" w:eastAsia="Times New Roman" w:hAnsi="Arial" w:cs="Arial"/>
          <w:b/>
          <w:sz w:val="24"/>
          <w:szCs w:val="24"/>
          <w:lang w:eastAsia="es-ES"/>
        </w:rPr>
        <w:t>La boda se celebró el 10 de octubre de </w:t>
      </w:r>
      <w:hyperlink r:id="rId69" w:tooltip="1846" w:history="1">
        <w:r w:rsidRPr="00D86EB2">
          <w:rPr>
            <w:rFonts w:ascii="Arial" w:eastAsia="Times New Roman" w:hAnsi="Arial" w:cs="Arial"/>
            <w:b/>
            <w:sz w:val="24"/>
            <w:szCs w:val="24"/>
            <w:lang w:eastAsia="es-ES"/>
          </w:rPr>
          <w:t>1846</w:t>
        </w:r>
      </w:hyperlink>
      <w:r w:rsidRPr="00D86EB2">
        <w:rPr>
          <w:rFonts w:ascii="Arial" w:eastAsia="Times New Roman" w:hAnsi="Arial" w:cs="Arial"/>
          <w:b/>
          <w:sz w:val="24"/>
          <w:szCs w:val="24"/>
          <w:lang w:eastAsia="es-ES"/>
        </w:rPr>
        <w:t> en el </w:t>
      </w:r>
      <w:hyperlink r:id="rId70" w:tooltip="Salón del Trono del Palacio Real de Madrid" w:history="1">
        <w:r w:rsidRPr="00D86EB2">
          <w:rPr>
            <w:rFonts w:ascii="Arial" w:eastAsia="Times New Roman" w:hAnsi="Arial" w:cs="Arial"/>
            <w:b/>
            <w:sz w:val="24"/>
            <w:szCs w:val="24"/>
            <w:lang w:eastAsia="es-ES"/>
          </w:rPr>
          <w:t>Salón del Trono del Palacio Real de Madrid</w:t>
        </w:r>
      </w:hyperlink>
      <w:r w:rsidRPr="00D86EB2">
        <w:rPr>
          <w:rFonts w:ascii="Arial" w:eastAsia="Times New Roman" w:hAnsi="Arial" w:cs="Arial"/>
          <w:b/>
          <w:sz w:val="24"/>
          <w:szCs w:val="24"/>
          <w:lang w:eastAsia="es-ES"/>
        </w:rPr>
        <w:t>, el mismo día que Isabel cumplía 16 años. Fue una boda doble, pues al mismo tiempo su hermana, la infanta </w:t>
      </w:r>
      <w:hyperlink r:id="rId71" w:tooltip="Luisa Fernanda de Borbón" w:history="1">
        <w:r w:rsidRPr="00D86EB2">
          <w:rPr>
            <w:rFonts w:ascii="Arial" w:eastAsia="Times New Roman" w:hAnsi="Arial" w:cs="Arial"/>
            <w:b/>
            <w:sz w:val="24"/>
            <w:szCs w:val="24"/>
            <w:lang w:eastAsia="es-ES"/>
          </w:rPr>
          <w:t>Luisa Fernanda de Borbón</w:t>
        </w:r>
      </w:hyperlink>
      <w:r w:rsidRPr="00D86EB2">
        <w:rPr>
          <w:rFonts w:ascii="Arial" w:eastAsia="Times New Roman" w:hAnsi="Arial" w:cs="Arial"/>
          <w:b/>
          <w:sz w:val="24"/>
          <w:szCs w:val="24"/>
          <w:lang w:eastAsia="es-ES"/>
        </w:rPr>
        <w:t>, contrajo matrimonio con el príncipe</w:t>
      </w:r>
      <w:r>
        <w:rPr>
          <w:rFonts w:ascii="Arial" w:eastAsia="Times New Roman" w:hAnsi="Arial" w:cs="Arial"/>
          <w:b/>
          <w:sz w:val="24"/>
          <w:szCs w:val="24"/>
          <w:lang w:eastAsia="es-ES"/>
        </w:rPr>
        <w:t xml:space="preserve"> </w:t>
      </w:r>
      <w:r w:rsidRPr="00D86EB2">
        <w:rPr>
          <w:rFonts w:ascii="Arial" w:eastAsia="Times New Roman" w:hAnsi="Arial" w:cs="Arial"/>
          <w:b/>
          <w:sz w:val="24"/>
          <w:szCs w:val="24"/>
          <w:lang w:eastAsia="es-ES"/>
        </w:rPr>
        <w:t> </w:t>
      </w:r>
      <w:hyperlink r:id="rId72" w:tooltip="Antonio de Orleans" w:history="1">
        <w:r w:rsidRPr="00D86EB2">
          <w:rPr>
            <w:rFonts w:ascii="Arial" w:eastAsia="Times New Roman" w:hAnsi="Arial" w:cs="Arial"/>
            <w:b/>
            <w:sz w:val="24"/>
            <w:szCs w:val="24"/>
            <w:lang w:eastAsia="es-ES"/>
          </w:rPr>
          <w:t>Antonio</w:t>
        </w:r>
        <w:r>
          <w:rPr>
            <w:rFonts w:ascii="Arial" w:eastAsia="Times New Roman" w:hAnsi="Arial" w:cs="Arial"/>
            <w:b/>
            <w:sz w:val="24"/>
            <w:szCs w:val="24"/>
            <w:lang w:eastAsia="es-ES"/>
          </w:rPr>
          <w:t xml:space="preserve"> </w:t>
        </w:r>
        <w:r w:rsidRPr="00D86EB2">
          <w:rPr>
            <w:rFonts w:ascii="Arial" w:eastAsia="Times New Roman" w:hAnsi="Arial" w:cs="Arial"/>
            <w:b/>
            <w:sz w:val="24"/>
            <w:szCs w:val="24"/>
            <w:lang w:eastAsia="es-ES"/>
          </w:rPr>
          <w:t xml:space="preserve"> de Orleans, duque de </w:t>
        </w:r>
        <w:proofErr w:type="spellStart"/>
        <w:r w:rsidRPr="00D86EB2">
          <w:rPr>
            <w:rFonts w:ascii="Arial" w:eastAsia="Times New Roman" w:hAnsi="Arial" w:cs="Arial"/>
            <w:b/>
            <w:sz w:val="24"/>
            <w:szCs w:val="24"/>
            <w:lang w:eastAsia="es-ES"/>
          </w:rPr>
          <w:t>Montpensier</w:t>
        </w:r>
        <w:proofErr w:type="spellEnd"/>
      </w:hyperlink>
      <w:r w:rsidRPr="00D86EB2">
        <w:rPr>
          <w:rFonts w:ascii="Arial" w:eastAsia="Times New Roman" w:hAnsi="Arial" w:cs="Arial"/>
          <w:b/>
          <w:sz w:val="24"/>
          <w:szCs w:val="24"/>
          <w:lang w:eastAsia="es-ES"/>
        </w:rPr>
        <w:t> e hijo menor de </w:t>
      </w:r>
      <w:hyperlink r:id="rId73" w:tooltip="Luis Felipe I de Francia" w:history="1">
        <w:r w:rsidRPr="00D86EB2">
          <w:rPr>
            <w:rFonts w:ascii="Arial" w:eastAsia="Times New Roman" w:hAnsi="Arial" w:cs="Arial"/>
            <w:b/>
            <w:sz w:val="24"/>
            <w:szCs w:val="24"/>
            <w:lang w:eastAsia="es-ES"/>
          </w:rPr>
          <w:t>Luis Felipe I de Francia</w:t>
        </w:r>
      </w:hyperlink>
      <w:r w:rsidRPr="00D86EB2">
        <w:rPr>
          <w:rFonts w:ascii="Arial" w:eastAsia="Times New Roman" w:hAnsi="Arial" w:cs="Arial"/>
          <w:b/>
          <w:sz w:val="24"/>
          <w:szCs w:val="24"/>
          <w:lang w:eastAsia="es-ES"/>
        </w:rPr>
        <w:t>.</w:t>
      </w:r>
    </w:p>
    <w:p w:rsidR="00D86EB2" w:rsidRPr="00D86EB2" w:rsidRDefault="00D86EB2" w:rsidP="00D86EB2">
      <w:pPr>
        <w:shd w:val="clear" w:color="auto" w:fill="FFFFFF"/>
        <w:spacing w:after="0" w:line="240" w:lineRule="auto"/>
        <w:ind w:left="-993" w:right="-1277"/>
        <w:jc w:val="both"/>
        <w:rPr>
          <w:rFonts w:ascii="Arial" w:eastAsia="Times New Roman" w:hAnsi="Arial" w:cs="Arial"/>
          <w:b/>
          <w:sz w:val="24"/>
          <w:szCs w:val="24"/>
          <w:lang w:eastAsia="es-ES"/>
        </w:rPr>
      </w:pPr>
    </w:p>
    <w:p w:rsidR="00D86EB2" w:rsidRDefault="00D86EB2" w:rsidP="00D86EB2">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D86EB2">
        <w:rPr>
          <w:rFonts w:ascii="Arial" w:eastAsia="Times New Roman" w:hAnsi="Arial" w:cs="Arial"/>
          <w:b/>
          <w:sz w:val="24"/>
          <w:szCs w:val="24"/>
          <w:lang w:eastAsia="es-ES"/>
        </w:rPr>
        <w:t>Tal y como relató posteriormente al embajador </w:t>
      </w:r>
      <w:hyperlink r:id="rId74" w:tooltip="Fernando León y Castillo" w:history="1">
        <w:r w:rsidRPr="00D86EB2">
          <w:rPr>
            <w:rFonts w:ascii="Arial" w:eastAsia="Times New Roman" w:hAnsi="Arial" w:cs="Arial"/>
            <w:b/>
            <w:sz w:val="24"/>
            <w:szCs w:val="24"/>
            <w:lang w:eastAsia="es-ES"/>
          </w:rPr>
          <w:t>Fernando León y Castillo</w:t>
        </w:r>
      </w:hyperlink>
      <w:r w:rsidRPr="00D86EB2">
        <w:rPr>
          <w:rFonts w:ascii="Arial" w:eastAsia="Times New Roman" w:hAnsi="Arial" w:cs="Arial"/>
          <w:b/>
          <w:sz w:val="24"/>
          <w:szCs w:val="24"/>
          <w:lang w:eastAsia="es-ES"/>
        </w:rPr>
        <w:t> durante su exilio parisino, Isabel II no se llevaba bien con su primo y marido Francisco, cuya homosexualidad ha sido afirmada por algunos autores.​ La misma reina parece haber comentado en una ocasión sobre su propia noche de bodas: </w:t>
      </w:r>
      <w:r w:rsidRPr="00D86EB2">
        <w:rPr>
          <w:rFonts w:ascii="Arial" w:eastAsia="Times New Roman" w:hAnsi="Arial" w:cs="Arial"/>
          <w:b/>
          <w:i/>
          <w:iCs/>
          <w:sz w:val="24"/>
          <w:szCs w:val="24"/>
          <w:lang w:eastAsia="es-ES"/>
        </w:rPr>
        <w:t>«¿Qué podía esperar de un hombre que en la noche de bodas llevaba más </w:t>
      </w:r>
      <w:hyperlink r:id="rId75" w:tooltip="Encaje" w:history="1">
        <w:r w:rsidRPr="00D86EB2">
          <w:rPr>
            <w:rFonts w:ascii="Arial" w:eastAsia="Times New Roman" w:hAnsi="Arial" w:cs="Arial"/>
            <w:b/>
            <w:i/>
            <w:iCs/>
            <w:sz w:val="24"/>
            <w:szCs w:val="24"/>
            <w:lang w:eastAsia="es-ES"/>
          </w:rPr>
          <w:t>encajes</w:t>
        </w:r>
      </w:hyperlink>
      <w:r w:rsidRPr="00D86EB2">
        <w:rPr>
          <w:rFonts w:ascii="Arial" w:eastAsia="Times New Roman" w:hAnsi="Arial" w:cs="Arial"/>
          <w:b/>
          <w:i/>
          <w:iCs/>
          <w:sz w:val="24"/>
          <w:szCs w:val="24"/>
          <w:lang w:eastAsia="es-ES"/>
        </w:rPr>
        <w:t> que yo?»</w:t>
      </w:r>
      <w:r w:rsidRPr="00D86EB2">
        <w:rPr>
          <w:rFonts w:ascii="Arial" w:eastAsia="Times New Roman" w:hAnsi="Arial" w:cs="Arial"/>
          <w:b/>
          <w:sz w:val="24"/>
          <w:szCs w:val="24"/>
          <w:lang w:eastAsia="es-ES"/>
        </w:rPr>
        <w:t>.​ Por encima de tales anécdotas, la historiografía (</w:t>
      </w:r>
      <w:proofErr w:type="spellStart"/>
      <w:r w:rsidR="0002656D" w:rsidRPr="00D86EB2">
        <w:rPr>
          <w:rFonts w:ascii="Arial" w:eastAsia="Times New Roman" w:hAnsi="Arial" w:cs="Arial"/>
          <w:b/>
          <w:sz w:val="24"/>
          <w:szCs w:val="24"/>
          <w:lang w:eastAsia="es-ES"/>
        </w:rPr>
        <w:fldChar w:fldCharType="begin"/>
      </w:r>
      <w:r w:rsidRPr="00D86EB2">
        <w:rPr>
          <w:rFonts w:ascii="Arial" w:eastAsia="Times New Roman" w:hAnsi="Arial" w:cs="Arial"/>
          <w:b/>
          <w:sz w:val="24"/>
          <w:szCs w:val="24"/>
          <w:lang w:eastAsia="es-ES"/>
        </w:rPr>
        <w:instrText xml:space="preserve"> HYPERLINK "https://es.wikipedia.org/wiki/Jes%C3%BAs_Pab%C3%B3n" \o "Jesús Pabón" </w:instrText>
      </w:r>
      <w:r w:rsidR="0002656D" w:rsidRPr="00D86EB2">
        <w:rPr>
          <w:rFonts w:ascii="Arial" w:eastAsia="Times New Roman" w:hAnsi="Arial" w:cs="Arial"/>
          <w:b/>
          <w:sz w:val="24"/>
          <w:szCs w:val="24"/>
          <w:lang w:eastAsia="es-ES"/>
        </w:rPr>
        <w:fldChar w:fldCharType="separate"/>
      </w:r>
      <w:r w:rsidRPr="00D86EB2">
        <w:rPr>
          <w:rFonts w:ascii="Arial" w:eastAsia="Times New Roman" w:hAnsi="Arial" w:cs="Arial"/>
          <w:b/>
          <w:sz w:val="24"/>
          <w:szCs w:val="24"/>
          <w:lang w:eastAsia="es-ES"/>
        </w:rPr>
        <w:t>Pabón</w:t>
      </w:r>
      <w:proofErr w:type="spellEnd"/>
      <w:r w:rsidR="0002656D" w:rsidRPr="00D86EB2">
        <w:rPr>
          <w:rFonts w:ascii="Arial" w:eastAsia="Times New Roman" w:hAnsi="Arial" w:cs="Arial"/>
          <w:b/>
          <w:sz w:val="24"/>
          <w:szCs w:val="24"/>
          <w:lang w:eastAsia="es-ES"/>
        </w:rPr>
        <w:fldChar w:fldCharType="end"/>
      </w:r>
      <w:r w:rsidRPr="00D86EB2">
        <w:rPr>
          <w:rFonts w:ascii="Arial" w:eastAsia="Times New Roman" w:hAnsi="Arial" w:cs="Arial"/>
          <w:b/>
          <w:sz w:val="24"/>
          <w:szCs w:val="24"/>
          <w:lang w:eastAsia="es-ES"/>
        </w:rPr>
        <w:t>) o escritores próximos a los hechos (</w:t>
      </w:r>
      <w:hyperlink r:id="rId76" w:tooltip="Pío Baroja" w:history="1">
        <w:r w:rsidRPr="00D86EB2">
          <w:rPr>
            <w:rFonts w:ascii="Arial" w:eastAsia="Times New Roman" w:hAnsi="Arial" w:cs="Arial"/>
            <w:b/>
            <w:sz w:val="24"/>
            <w:szCs w:val="24"/>
            <w:lang w:eastAsia="es-ES"/>
          </w:rPr>
          <w:t>Baroja</w:t>
        </w:r>
      </w:hyperlink>
      <w:r w:rsidRPr="00D86EB2">
        <w:rPr>
          <w:rFonts w:ascii="Arial" w:eastAsia="Times New Roman" w:hAnsi="Arial" w:cs="Arial"/>
          <w:b/>
          <w:sz w:val="24"/>
          <w:szCs w:val="24"/>
          <w:lang w:eastAsia="es-ES"/>
        </w:rPr>
        <w:t>) refieren que el consorte de la reina era padre de varios hijos ilegítimos y que se le conocían diversas amantes.</w:t>
      </w:r>
    </w:p>
    <w:p w:rsidR="00D86EB2" w:rsidRPr="00D86EB2" w:rsidRDefault="00D86EB2" w:rsidP="00D86EB2">
      <w:pPr>
        <w:shd w:val="clear" w:color="auto" w:fill="FFFFFF"/>
        <w:spacing w:after="0" w:line="240" w:lineRule="auto"/>
        <w:ind w:left="-993" w:right="-1277"/>
        <w:jc w:val="both"/>
        <w:rPr>
          <w:rFonts w:ascii="Arial" w:eastAsia="Times New Roman" w:hAnsi="Arial" w:cs="Arial"/>
          <w:b/>
          <w:sz w:val="24"/>
          <w:szCs w:val="24"/>
          <w:lang w:eastAsia="es-ES"/>
        </w:rPr>
      </w:pPr>
    </w:p>
    <w:p w:rsidR="001C3AE2" w:rsidRDefault="00E34F0A" w:rsidP="00D86EB2">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86EB2" w:rsidRPr="00D86EB2">
        <w:rPr>
          <w:rFonts w:ascii="Arial" w:eastAsia="Times New Roman" w:hAnsi="Arial" w:cs="Arial"/>
          <w:b/>
          <w:sz w:val="24"/>
          <w:szCs w:val="24"/>
          <w:lang w:eastAsia="es-ES"/>
        </w:rPr>
        <w:t>Oficialmente, Isabel II y Francisco de Asís fueron padres en doce ocasiones, aunque varios embarazos acabaron en abortos o los neonatos fallecieron al cabo de muy poco tiempo.</w:t>
      </w:r>
    </w:p>
    <w:p w:rsidR="00D86EB2" w:rsidRPr="00D86EB2" w:rsidRDefault="00D86EB2" w:rsidP="00D86EB2">
      <w:pPr>
        <w:shd w:val="clear" w:color="auto" w:fill="FFFFFF"/>
        <w:spacing w:after="0" w:line="240" w:lineRule="auto"/>
        <w:ind w:left="-993" w:right="-1277"/>
        <w:jc w:val="both"/>
        <w:rPr>
          <w:rFonts w:ascii="Arial" w:eastAsia="Times New Roman" w:hAnsi="Arial" w:cs="Arial"/>
          <w:b/>
          <w:sz w:val="24"/>
          <w:szCs w:val="24"/>
          <w:lang w:eastAsia="es-ES"/>
        </w:rPr>
      </w:pPr>
      <w:r w:rsidRPr="00D86EB2">
        <w:rPr>
          <w:rFonts w:ascii="Arial" w:eastAsia="Times New Roman" w:hAnsi="Arial" w:cs="Arial"/>
          <w:b/>
          <w:sz w:val="24"/>
          <w:szCs w:val="24"/>
          <w:lang w:eastAsia="es-ES"/>
        </w:rPr>
        <w:t>​</w:t>
      </w:r>
    </w:p>
    <w:p w:rsidR="00D86EB2" w:rsidRDefault="001C3AE2" w:rsidP="001C3AE2">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86EB2" w:rsidRPr="00D86EB2">
        <w:rPr>
          <w:rFonts w:ascii="Arial" w:eastAsia="Times New Roman" w:hAnsi="Arial" w:cs="Arial"/>
          <w:b/>
          <w:sz w:val="24"/>
          <w:szCs w:val="24"/>
          <w:lang w:eastAsia="es-ES"/>
        </w:rPr>
        <w:t>Infante </w:t>
      </w:r>
      <w:hyperlink r:id="rId77" w:tooltip="Luis de Borbón y Borbón (aún no redactado)" w:history="1">
        <w:r w:rsidR="00D86EB2" w:rsidRPr="00D86EB2">
          <w:rPr>
            <w:rFonts w:ascii="Arial" w:eastAsia="Times New Roman" w:hAnsi="Arial" w:cs="Arial"/>
            <w:b/>
            <w:sz w:val="24"/>
            <w:szCs w:val="24"/>
            <w:lang w:eastAsia="es-ES"/>
          </w:rPr>
          <w:t>Luis Fernando</w:t>
        </w:r>
      </w:hyperlink>
      <w:r w:rsidR="00D86EB2" w:rsidRPr="00D86EB2">
        <w:rPr>
          <w:rFonts w:ascii="Arial" w:eastAsia="Times New Roman" w:hAnsi="Arial" w:cs="Arial"/>
          <w:b/>
          <w:sz w:val="24"/>
          <w:szCs w:val="24"/>
          <w:lang w:eastAsia="es-ES"/>
        </w:rPr>
        <w:t> (1849-1849), nacido muerto (20 de mayo de 1849).</w:t>
      </w:r>
    </w:p>
    <w:p w:rsidR="00E34F0A" w:rsidRPr="00D86EB2" w:rsidRDefault="00E34F0A" w:rsidP="001C3AE2">
      <w:pPr>
        <w:shd w:val="clear" w:color="auto" w:fill="FFFFFF"/>
        <w:spacing w:after="0" w:line="240" w:lineRule="auto"/>
        <w:ind w:left="-993" w:right="-1277"/>
        <w:jc w:val="both"/>
        <w:rPr>
          <w:rFonts w:ascii="Arial" w:eastAsia="Times New Roman" w:hAnsi="Arial" w:cs="Arial"/>
          <w:b/>
          <w:sz w:val="24"/>
          <w:szCs w:val="24"/>
          <w:lang w:eastAsia="es-ES"/>
        </w:rPr>
      </w:pPr>
    </w:p>
    <w:p w:rsidR="00D86EB2" w:rsidRDefault="001C3AE2" w:rsidP="001C3AE2">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86EB2" w:rsidRPr="00D86EB2">
        <w:rPr>
          <w:rFonts w:ascii="Arial" w:eastAsia="Times New Roman" w:hAnsi="Arial" w:cs="Arial"/>
          <w:b/>
          <w:sz w:val="24"/>
          <w:szCs w:val="24"/>
          <w:lang w:eastAsia="es-ES"/>
        </w:rPr>
        <w:t>Infante </w:t>
      </w:r>
      <w:hyperlink r:id="rId78" w:tooltip="Fernando de Borbón y Borbón" w:history="1">
        <w:r w:rsidR="00D86EB2" w:rsidRPr="00D86EB2">
          <w:rPr>
            <w:rFonts w:ascii="Arial" w:eastAsia="Times New Roman" w:hAnsi="Arial" w:cs="Arial"/>
            <w:b/>
            <w:sz w:val="24"/>
            <w:szCs w:val="24"/>
            <w:lang w:eastAsia="es-ES"/>
          </w:rPr>
          <w:t>Fernando Francisco</w:t>
        </w:r>
      </w:hyperlink>
      <w:r w:rsidR="00D86EB2" w:rsidRPr="00D86EB2">
        <w:rPr>
          <w:rFonts w:ascii="Arial" w:eastAsia="Times New Roman" w:hAnsi="Arial" w:cs="Arial"/>
          <w:b/>
          <w:sz w:val="24"/>
          <w:szCs w:val="24"/>
          <w:lang w:eastAsia="es-ES"/>
        </w:rPr>
        <w:t> (1850-1850), fallecido cinco minutos después de nacer (12 de julio de 1850).</w:t>
      </w:r>
    </w:p>
    <w:p w:rsidR="001C3AE2" w:rsidRPr="00D86EB2" w:rsidRDefault="001C3AE2" w:rsidP="001C3AE2">
      <w:pPr>
        <w:shd w:val="clear" w:color="auto" w:fill="FFFFFF"/>
        <w:spacing w:after="0" w:line="240" w:lineRule="auto"/>
        <w:ind w:left="-993" w:right="-1277"/>
        <w:jc w:val="both"/>
        <w:rPr>
          <w:rFonts w:ascii="Arial" w:eastAsia="Times New Roman" w:hAnsi="Arial" w:cs="Arial"/>
          <w:b/>
          <w:sz w:val="24"/>
          <w:szCs w:val="24"/>
          <w:lang w:eastAsia="es-ES"/>
        </w:rPr>
      </w:pPr>
    </w:p>
    <w:p w:rsidR="00D86EB2" w:rsidRDefault="001C3AE2" w:rsidP="001C3AE2">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86EB2" w:rsidRPr="00D86EB2">
        <w:rPr>
          <w:rFonts w:ascii="Arial" w:eastAsia="Times New Roman" w:hAnsi="Arial" w:cs="Arial"/>
          <w:b/>
          <w:sz w:val="24"/>
          <w:szCs w:val="24"/>
          <w:lang w:eastAsia="es-ES"/>
        </w:rPr>
        <w:t>Infanta </w:t>
      </w:r>
      <w:hyperlink r:id="rId79" w:tooltip="Isabel de Borbón y Borbón" w:history="1">
        <w:r w:rsidR="00D86EB2" w:rsidRPr="00D86EB2">
          <w:rPr>
            <w:rFonts w:ascii="Arial" w:eastAsia="Times New Roman" w:hAnsi="Arial" w:cs="Arial"/>
            <w:b/>
            <w:sz w:val="24"/>
            <w:szCs w:val="24"/>
            <w:lang w:eastAsia="es-ES"/>
          </w:rPr>
          <w:t>María Isabel Francisca de Asís Cristina Francisca de Paula Dominga</w:t>
        </w:r>
      </w:hyperlink>
      <w:r w:rsidR="00D86EB2" w:rsidRPr="00D86EB2">
        <w:rPr>
          <w:rFonts w:ascii="Arial" w:eastAsia="Times New Roman" w:hAnsi="Arial" w:cs="Arial"/>
          <w:b/>
          <w:sz w:val="24"/>
          <w:szCs w:val="24"/>
          <w:lang w:eastAsia="es-ES"/>
        </w:rPr>
        <w:t> (1851-1931), princesa de Asturias (1851-1857 y 1875-1880), </w:t>
      </w:r>
      <w:hyperlink r:id="rId80" w:tooltip="Agrigento" w:history="1">
        <w:r w:rsidR="00D86EB2" w:rsidRPr="00D86EB2">
          <w:rPr>
            <w:rFonts w:ascii="Arial" w:eastAsia="Times New Roman" w:hAnsi="Arial" w:cs="Arial"/>
            <w:b/>
            <w:sz w:val="24"/>
            <w:szCs w:val="24"/>
            <w:lang w:eastAsia="es-ES"/>
          </w:rPr>
          <w:t xml:space="preserve">condesa de </w:t>
        </w:r>
        <w:proofErr w:type="spellStart"/>
        <w:r w:rsidR="00D86EB2" w:rsidRPr="00D86EB2">
          <w:rPr>
            <w:rFonts w:ascii="Arial" w:eastAsia="Times New Roman" w:hAnsi="Arial" w:cs="Arial"/>
            <w:b/>
            <w:sz w:val="24"/>
            <w:szCs w:val="24"/>
            <w:lang w:eastAsia="es-ES"/>
          </w:rPr>
          <w:t>Girgenti</w:t>
        </w:r>
        <w:proofErr w:type="spellEnd"/>
      </w:hyperlink>
      <w:r w:rsidR="00D86EB2" w:rsidRPr="00D86EB2">
        <w:rPr>
          <w:rFonts w:ascii="Arial" w:eastAsia="Times New Roman" w:hAnsi="Arial" w:cs="Arial"/>
          <w:b/>
          <w:sz w:val="24"/>
          <w:szCs w:val="24"/>
          <w:lang w:eastAsia="es-ES"/>
        </w:rPr>
        <w:t>, conocida posteriormente como la Chata, casada (1868-1871) con </w:t>
      </w:r>
      <w:hyperlink r:id="rId81" w:tooltip="Cayetano de Borbón-Dos Sicilias (1846-1871)" w:history="1">
        <w:r w:rsidR="00D86EB2" w:rsidRPr="00D86EB2">
          <w:rPr>
            <w:rFonts w:ascii="Arial" w:eastAsia="Times New Roman" w:hAnsi="Arial" w:cs="Arial"/>
            <w:b/>
            <w:sz w:val="24"/>
            <w:szCs w:val="24"/>
            <w:lang w:eastAsia="es-ES"/>
          </w:rPr>
          <w:t xml:space="preserve">Cayetano de Borbón-Dos </w:t>
        </w:r>
        <w:proofErr w:type="spellStart"/>
        <w:r w:rsidR="00D86EB2" w:rsidRPr="00D86EB2">
          <w:rPr>
            <w:rFonts w:ascii="Arial" w:eastAsia="Times New Roman" w:hAnsi="Arial" w:cs="Arial"/>
            <w:b/>
            <w:sz w:val="24"/>
            <w:szCs w:val="24"/>
            <w:lang w:eastAsia="es-ES"/>
          </w:rPr>
          <w:t>Sicilias</w:t>
        </w:r>
        <w:proofErr w:type="spellEnd"/>
      </w:hyperlink>
      <w:r w:rsidR="00D86EB2" w:rsidRPr="00D86EB2">
        <w:rPr>
          <w:rFonts w:ascii="Arial" w:eastAsia="Times New Roman" w:hAnsi="Arial" w:cs="Arial"/>
          <w:b/>
          <w:sz w:val="24"/>
          <w:szCs w:val="24"/>
          <w:lang w:eastAsia="es-ES"/>
        </w:rPr>
        <w:t xml:space="preserve"> (1846-1871), conde de </w:t>
      </w:r>
      <w:proofErr w:type="spellStart"/>
      <w:r w:rsidR="00D86EB2" w:rsidRPr="00D86EB2">
        <w:rPr>
          <w:rFonts w:ascii="Arial" w:eastAsia="Times New Roman" w:hAnsi="Arial" w:cs="Arial"/>
          <w:b/>
          <w:sz w:val="24"/>
          <w:szCs w:val="24"/>
          <w:lang w:eastAsia="es-ES"/>
        </w:rPr>
        <w:t>Girgenti</w:t>
      </w:r>
      <w:proofErr w:type="spellEnd"/>
      <w:r w:rsidR="00D86EB2" w:rsidRPr="00D86EB2">
        <w:rPr>
          <w:rFonts w:ascii="Arial" w:eastAsia="Times New Roman" w:hAnsi="Arial" w:cs="Arial"/>
          <w:b/>
          <w:sz w:val="24"/>
          <w:szCs w:val="24"/>
          <w:lang w:eastAsia="es-ES"/>
        </w:rPr>
        <w:t>, sin descendencia.</w:t>
      </w:r>
    </w:p>
    <w:p w:rsidR="001C3AE2" w:rsidRPr="00D86EB2" w:rsidRDefault="001C3AE2" w:rsidP="001C3AE2">
      <w:pPr>
        <w:shd w:val="clear" w:color="auto" w:fill="FFFFFF"/>
        <w:spacing w:after="0" w:line="240" w:lineRule="auto"/>
        <w:ind w:left="-993" w:right="-1277"/>
        <w:jc w:val="both"/>
        <w:rPr>
          <w:rFonts w:ascii="Arial" w:eastAsia="Times New Roman" w:hAnsi="Arial" w:cs="Arial"/>
          <w:b/>
          <w:sz w:val="24"/>
          <w:szCs w:val="24"/>
          <w:lang w:eastAsia="es-ES"/>
        </w:rPr>
      </w:pPr>
    </w:p>
    <w:p w:rsidR="00D86EB2" w:rsidRDefault="001C3AE2" w:rsidP="001C3AE2">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86EB2" w:rsidRPr="00D86EB2">
        <w:rPr>
          <w:rFonts w:ascii="Arial" w:eastAsia="Times New Roman" w:hAnsi="Arial" w:cs="Arial"/>
          <w:b/>
          <w:sz w:val="24"/>
          <w:szCs w:val="24"/>
          <w:lang w:eastAsia="es-ES"/>
        </w:rPr>
        <w:t>Infanta </w:t>
      </w:r>
      <w:hyperlink r:id="rId82" w:tooltip="María Cristina de Borbón y Borbón (1854)" w:history="1">
        <w:r w:rsidR="00D86EB2" w:rsidRPr="00D86EB2">
          <w:rPr>
            <w:rFonts w:ascii="Arial" w:eastAsia="Times New Roman" w:hAnsi="Arial" w:cs="Arial"/>
            <w:b/>
            <w:sz w:val="24"/>
            <w:szCs w:val="24"/>
            <w:lang w:eastAsia="es-ES"/>
          </w:rPr>
          <w:t>María Cristina</w:t>
        </w:r>
      </w:hyperlink>
      <w:r w:rsidR="00D86EB2" w:rsidRPr="00D86EB2">
        <w:rPr>
          <w:rFonts w:ascii="Arial" w:eastAsia="Times New Roman" w:hAnsi="Arial" w:cs="Arial"/>
          <w:b/>
          <w:sz w:val="24"/>
          <w:szCs w:val="24"/>
          <w:lang w:eastAsia="es-ES"/>
        </w:rPr>
        <w:t> (1854-1854), nacida (5 de enero de 1854) y fallecida con dos días de vida (7 de enero de 1854).</w:t>
      </w:r>
    </w:p>
    <w:p w:rsidR="001C3AE2" w:rsidRPr="00D86EB2" w:rsidRDefault="001C3AE2" w:rsidP="001C3AE2">
      <w:pPr>
        <w:shd w:val="clear" w:color="auto" w:fill="FFFFFF"/>
        <w:spacing w:after="0" w:line="240" w:lineRule="auto"/>
        <w:ind w:left="-993" w:right="-1277"/>
        <w:jc w:val="both"/>
        <w:rPr>
          <w:rFonts w:ascii="Arial" w:eastAsia="Times New Roman" w:hAnsi="Arial" w:cs="Arial"/>
          <w:b/>
          <w:sz w:val="24"/>
          <w:szCs w:val="24"/>
          <w:lang w:eastAsia="es-ES"/>
        </w:rPr>
      </w:pPr>
    </w:p>
    <w:p w:rsidR="00D86EB2" w:rsidRDefault="001C3AE2" w:rsidP="001C3AE2">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86EB2" w:rsidRPr="00D86EB2">
        <w:rPr>
          <w:rFonts w:ascii="Arial" w:eastAsia="Times New Roman" w:hAnsi="Arial" w:cs="Arial"/>
          <w:b/>
          <w:sz w:val="24"/>
          <w:szCs w:val="24"/>
          <w:lang w:eastAsia="es-ES"/>
        </w:rPr>
        <w:t>Infanta </w:t>
      </w:r>
      <w:hyperlink r:id="rId83" w:tooltip="Margarita de Borbón y Borbón (1855) (aún no redactado)" w:history="1">
        <w:r w:rsidR="00D86EB2" w:rsidRPr="00D86EB2">
          <w:rPr>
            <w:rFonts w:ascii="Arial" w:eastAsia="Times New Roman" w:hAnsi="Arial" w:cs="Arial"/>
            <w:b/>
            <w:sz w:val="24"/>
            <w:szCs w:val="24"/>
            <w:lang w:eastAsia="es-ES"/>
          </w:rPr>
          <w:t>Margarita</w:t>
        </w:r>
      </w:hyperlink>
      <w:r w:rsidR="00D86EB2" w:rsidRPr="00D86EB2">
        <w:rPr>
          <w:rFonts w:ascii="Arial" w:eastAsia="Times New Roman" w:hAnsi="Arial" w:cs="Arial"/>
          <w:b/>
          <w:sz w:val="24"/>
          <w:szCs w:val="24"/>
          <w:lang w:eastAsia="es-ES"/>
        </w:rPr>
        <w:t> (1855-1855), nacida prematura (23 de septiembre de 1855) y fallecida con un día de vida (24 de septiembre de 1855).</w:t>
      </w:r>
    </w:p>
    <w:p w:rsidR="001C3AE2" w:rsidRPr="00D86EB2" w:rsidRDefault="001C3AE2" w:rsidP="001C3AE2">
      <w:pPr>
        <w:shd w:val="clear" w:color="auto" w:fill="FFFFFF"/>
        <w:spacing w:after="0" w:line="240" w:lineRule="auto"/>
        <w:ind w:left="-993" w:right="-1277"/>
        <w:jc w:val="both"/>
        <w:rPr>
          <w:rFonts w:ascii="Arial" w:eastAsia="Times New Roman" w:hAnsi="Arial" w:cs="Arial"/>
          <w:b/>
          <w:sz w:val="24"/>
          <w:szCs w:val="24"/>
          <w:lang w:eastAsia="es-ES"/>
        </w:rPr>
      </w:pPr>
    </w:p>
    <w:p w:rsidR="00D86EB2" w:rsidRDefault="001C3AE2" w:rsidP="001C3AE2">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86EB2" w:rsidRPr="00D86EB2">
        <w:rPr>
          <w:rFonts w:ascii="Arial" w:eastAsia="Times New Roman" w:hAnsi="Arial" w:cs="Arial"/>
          <w:b/>
          <w:sz w:val="24"/>
          <w:szCs w:val="24"/>
          <w:lang w:eastAsia="es-ES"/>
        </w:rPr>
        <w:t>Infante </w:t>
      </w:r>
      <w:hyperlink r:id="rId84" w:tooltip="Francisco de Asís Fernando (aún no redactado)" w:history="1">
        <w:r w:rsidR="00D86EB2" w:rsidRPr="00D86EB2">
          <w:rPr>
            <w:rFonts w:ascii="Arial" w:eastAsia="Times New Roman" w:hAnsi="Arial" w:cs="Arial"/>
            <w:b/>
            <w:sz w:val="24"/>
            <w:szCs w:val="24"/>
            <w:lang w:eastAsia="es-ES"/>
          </w:rPr>
          <w:t>Francisco de Asís Fernando</w:t>
        </w:r>
      </w:hyperlink>
      <w:r w:rsidR="00D86EB2" w:rsidRPr="00D86EB2">
        <w:rPr>
          <w:rFonts w:ascii="Arial" w:eastAsia="Times New Roman" w:hAnsi="Arial" w:cs="Arial"/>
          <w:b/>
          <w:sz w:val="24"/>
          <w:szCs w:val="24"/>
          <w:lang w:eastAsia="es-ES"/>
        </w:rPr>
        <w:t> (1856-1856), nacido muerto (21 de diciembre de 1856).</w:t>
      </w:r>
    </w:p>
    <w:p w:rsidR="00B34E2F" w:rsidRPr="00D86EB2" w:rsidRDefault="00B34E2F" w:rsidP="001C3AE2">
      <w:pPr>
        <w:shd w:val="clear" w:color="auto" w:fill="FFFFFF"/>
        <w:spacing w:after="0" w:line="240" w:lineRule="auto"/>
        <w:ind w:left="-993" w:right="-1277"/>
        <w:jc w:val="both"/>
        <w:rPr>
          <w:rFonts w:ascii="Arial" w:eastAsia="Times New Roman" w:hAnsi="Arial" w:cs="Arial"/>
          <w:b/>
          <w:sz w:val="24"/>
          <w:szCs w:val="24"/>
          <w:lang w:eastAsia="es-ES"/>
        </w:rPr>
      </w:pPr>
    </w:p>
    <w:p w:rsidR="00D86EB2" w:rsidRDefault="001C3AE2" w:rsidP="001C3AE2">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86EB2" w:rsidRPr="00D86EB2">
        <w:rPr>
          <w:rFonts w:ascii="Arial" w:eastAsia="Times New Roman" w:hAnsi="Arial" w:cs="Arial"/>
          <w:b/>
          <w:sz w:val="24"/>
          <w:szCs w:val="24"/>
          <w:lang w:eastAsia="es-ES"/>
        </w:rPr>
        <w:t>Infante </w:t>
      </w:r>
      <w:hyperlink r:id="rId85" w:tooltip="Alfonso XII de España" w:history="1">
        <w:r w:rsidR="00D86EB2" w:rsidRPr="00D86EB2">
          <w:rPr>
            <w:rFonts w:ascii="Arial" w:eastAsia="Times New Roman" w:hAnsi="Arial" w:cs="Arial"/>
            <w:b/>
            <w:sz w:val="24"/>
            <w:szCs w:val="24"/>
            <w:lang w:eastAsia="es-ES"/>
          </w:rPr>
          <w:t>Alfonso Francisco de Asís Fernando Pío Juan María de la Concepción Gregorio Pelayo</w:t>
        </w:r>
      </w:hyperlink>
      <w:r w:rsidR="00D86EB2" w:rsidRPr="00D86EB2">
        <w:rPr>
          <w:rFonts w:ascii="Arial" w:eastAsia="Times New Roman" w:hAnsi="Arial" w:cs="Arial"/>
          <w:b/>
          <w:sz w:val="24"/>
          <w:szCs w:val="24"/>
          <w:lang w:eastAsia="es-ES"/>
        </w:rPr>
        <w:t> (1857-1885), príncipe de Asturias (1857-1874), después rey Alfonso XII (1874-1885), casado (1878-1878) con </w:t>
      </w:r>
      <w:hyperlink r:id="rId86" w:tooltip="María de las Mercedes de Orleans" w:history="1">
        <w:r w:rsidR="00D86EB2" w:rsidRPr="00D86EB2">
          <w:rPr>
            <w:rFonts w:ascii="Arial" w:eastAsia="Times New Roman" w:hAnsi="Arial" w:cs="Arial"/>
            <w:b/>
            <w:sz w:val="24"/>
            <w:szCs w:val="24"/>
            <w:lang w:eastAsia="es-ES"/>
          </w:rPr>
          <w:t>María de las Mercedes de Orleans</w:t>
        </w:r>
      </w:hyperlink>
      <w:r w:rsidR="00D86EB2" w:rsidRPr="00D86EB2">
        <w:rPr>
          <w:rFonts w:ascii="Arial" w:eastAsia="Times New Roman" w:hAnsi="Arial" w:cs="Arial"/>
          <w:b/>
          <w:sz w:val="24"/>
          <w:szCs w:val="24"/>
          <w:lang w:eastAsia="es-ES"/>
        </w:rPr>
        <w:t> (1860-1878) y después (1879-1885) con </w:t>
      </w:r>
      <w:hyperlink r:id="rId87" w:tooltip="María Cristina de Habsburgo-Lorena" w:history="1">
        <w:r w:rsidR="00D86EB2" w:rsidRPr="00D86EB2">
          <w:rPr>
            <w:rFonts w:ascii="Arial" w:eastAsia="Times New Roman" w:hAnsi="Arial" w:cs="Arial"/>
            <w:b/>
            <w:sz w:val="24"/>
            <w:szCs w:val="24"/>
            <w:lang w:eastAsia="es-ES"/>
          </w:rPr>
          <w:t>María Cristina de Habsburgo-Lorena</w:t>
        </w:r>
      </w:hyperlink>
      <w:r w:rsidR="00D86EB2" w:rsidRPr="00D86EB2">
        <w:rPr>
          <w:rFonts w:ascii="Arial" w:eastAsia="Times New Roman" w:hAnsi="Arial" w:cs="Arial"/>
          <w:b/>
          <w:sz w:val="24"/>
          <w:szCs w:val="24"/>
          <w:lang w:eastAsia="es-ES"/>
        </w:rPr>
        <w:t> (1858-1929), con descendencia de su segundo matrimonio.</w:t>
      </w:r>
    </w:p>
    <w:p w:rsidR="001C3AE2" w:rsidRPr="00D86EB2" w:rsidRDefault="001C3AE2" w:rsidP="001C3AE2">
      <w:pPr>
        <w:shd w:val="clear" w:color="auto" w:fill="FFFFFF"/>
        <w:spacing w:after="0" w:line="240" w:lineRule="auto"/>
        <w:ind w:left="-993" w:right="-1277"/>
        <w:jc w:val="both"/>
        <w:rPr>
          <w:rFonts w:ascii="Arial" w:eastAsia="Times New Roman" w:hAnsi="Arial" w:cs="Arial"/>
          <w:b/>
          <w:sz w:val="24"/>
          <w:szCs w:val="24"/>
          <w:lang w:eastAsia="es-ES"/>
        </w:rPr>
      </w:pPr>
    </w:p>
    <w:p w:rsidR="00D86EB2" w:rsidRDefault="001C3AE2" w:rsidP="001C3AE2">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86EB2" w:rsidRPr="00D86EB2">
        <w:rPr>
          <w:rFonts w:ascii="Arial" w:eastAsia="Times New Roman" w:hAnsi="Arial" w:cs="Arial"/>
          <w:b/>
          <w:sz w:val="24"/>
          <w:szCs w:val="24"/>
          <w:lang w:eastAsia="es-ES"/>
        </w:rPr>
        <w:t>Infanta </w:t>
      </w:r>
      <w:hyperlink r:id="rId88" w:tooltip="María de la Concepción de Borbón y Borbón" w:history="1">
        <w:r w:rsidR="00D86EB2" w:rsidRPr="00D86EB2">
          <w:rPr>
            <w:rFonts w:ascii="Arial" w:eastAsia="Times New Roman" w:hAnsi="Arial" w:cs="Arial"/>
            <w:b/>
            <w:sz w:val="24"/>
            <w:szCs w:val="24"/>
            <w:lang w:eastAsia="es-ES"/>
          </w:rPr>
          <w:t>María de la Concepción Francisca de Asís</w:t>
        </w:r>
      </w:hyperlink>
      <w:r w:rsidR="00D86EB2" w:rsidRPr="00D86EB2">
        <w:rPr>
          <w:rFonts w:ascii="Arial" w:eastAsia="Times New Roman" w:hAnsi="Arial" w:cs="Arial"/>
          <w:b/>
          <w:sz w:val="24"/>
          <w:szCs w:val="24"/>
          <w:lang w:eastAsia="es-ES"/>
        </w:rPr>
        <w:t> (1859-1861), falleció prematuramente (21 de octubre de 1861).</w:t>
      </w:r>
    </w:p>
    <w:p w:rsidR="001C3AE2" w:rsidRPr="00D86EB2" w:rsidRDefault="001C3AE2" w:rsidP="001C3AE2">
      <w:pPr>
        <w:shd w:val="clear" w:color="auto" w:fill="FFFFFF"/>
        <w:spacing w:after="0" w:line="240" w:lineRule="auto"/>
        <w:ind w:left="-993" w:right="-1277"/>
        <w:jc w:val="both"/>
        <w:rPr>
          <w:rFonts w:ascii="Arial" w:eastAsia="Times New Roman" w:hAnsi="Arial" w:cs="Arial"/>
          <w:b/>
          <w:sz w:val="24"/>
          <w:szCs w:val="24"/>
          <w:lang w:eastAsia="es-ES"/>
        </w:rPr>
      </w:pPr>
    </w:p>
    <w:p w:rsidR="00D86EB2" w:rsidRDefault="001C3AE2" w:rsidP="001C3AE2">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86EB2" w:rsidRPr="00D86EB2">
        <w:rPr>
          <w:rFonts w:ascii="Arial" w:eastAsia="Times New Roman" w:hAnsi="Arial" w:cs="Arial"/>
          <w:b/>
          <w:sz w:val="24"/>
          <w:szCs w:val="24"/>
          <w:lang w:eastAsia="es-ES"/>
        </w:rPr>
        <w:t>Infanta María del Pilar </w:t>
      </w:r>
      <w:hyperlink r:id="rId89" w:tooltip="María del Pilar de Borbón y Borbón" w:history="1">
        <w:r w:rsidR="00D86EB2" w:rsidRPr="00D86EB2">
          <w:rPr>
            <w:rFonts w:ascii="Arial" w:eastAsia="Times New Roman" w:hAnsi="Arial" w:cs="Arial"/>
            <w:b/>
            <w:sz w:val="24"/>
            <w:szCs w:val="24"/>
            <w:lang w:eastAsia="es-ES"/>
          </w:rPr>
          <w:t xml:space="preserve">Berenguela Isabel Francisca de Asís Cristina </w:t>
        </w:r>
        <w:proofErr w:type="spellStart"/>
        <w:r w:rsidR="00D86EB2" w:rsidRPr="00D86EB2">
          <w:rPr>
            <w:rFonts w:ascii="Arial" w:eastAsia="Times New Roman" w:hAnsi="Arial" w:cs="Arial"/>
            <w:b/>
            <w:sz w:val="24"/>
            <w:szCs w:val="24"/>
            <w:lang w:eastAsia="es-ES"/>
          </w:rPr>
          <w:t>Sebastiana</w:t>
        </w:r>
        <w:proofErr w:type="spellEnd"/>
        <w:r w:rsidR="00D86EB2" w:rsidRPr="00D86EB2">
          <w:rPr>
            <w:rFonts w:ascii="Arial" w:eastAsia="Times New Roman" w:hAnsi="Arial" w:cs="Arial"/>
            <w:b/>
            <w:sz w:val="24"/>
            <w:szCs w:val="24"/>
            <w:lang w:eastAsia="es-ES"/>
          </w:rPr>
          <w:t xml:space="preserve"> Gabriela Francisca </w:t>
        </w:r>
        <w:proofErr w:type="spellStart"/>
        <w:r w:rsidR="00D86EB2" w:rsidRPr="00D86EB2">
          <w:rPr>
            <w:rFonts w:ascii="Arial" w:eastAsia="Times New Roman" w:hAnsi="Arial" w:cs="Arial"/>
            <w:b/>
            <w:sz w:val="24"/>
            <w:szCs w:val="24"/>
            <w:lang w:eastAsia="es-ES"/>
          </w:rPr>
          <w:t>Caracciolo</w:t>
        </w:r>
        <w:proofErr w:type="spellEnd"/>
        <w:r w:rsidR="00D86EB2" w:rsidRPr="00D86EB2">
          <w:rPr>
            <w:rFonts w:ascii="Arial" w:eastAsia="Times New Roman" w:hAnsi="Arial" w:cs="Arial"/>
            <w:b/>
            <w:sz w:val="24"/>
            <w:szCs w:val="24"/>
            <w:lang w:eastAsia="es-ES"/>
          </w:rPr>
          <w:t xml:space="preserve"> Saturnina</w:t>
        </w:r>
      </w:hyperlink>
      <w:r w:rsidR="00D86EB2" w:rsidRPr="00D86EB2">
        <w:rPr>
          <w:rFonts w:ascii="Arial" w:eastAsia="Times New Roman" w:hAnsi="Arial" w:cs="Arial"/>
          <w:b/>
          <w:sz w:val="24"/>
          <w:szCs w:val="24"/>
          <w:lang w:eastAsia="es-ES"/>
        </w:rPr>
        <w:t> (1861-1879), fallecida soltera y sin descendencia (5 de agosto de 1879).</w:t>
      </w:r>
    </w:p>
    <w:p w:rsidR="001C3AE2" w:rsidRPr="00D86EB2" w:rsidRDefault="001C3AE2" w:rsidP="001C3AE2">
      <w:pPr>
        <w:shd w:val="clear" w:color="auto" w:fill="FFFFFF"/>
        <w:spacing w:after="0" w:line="240" w:lineRule="auto"/>
        <w:ind w:left="-993" w:right="-1277"/>
        <w:jc w:val="both"/>
        <w:rPr>
          <w:rFonts w:ascii="Arial" w:eastAsia="Times New Roman" w:hAnsi="Arial" w:cs="Arial"/>
          <w:b/>
          <w:sz w:val="24"/>
          <w:szCs w:val="24"/>
          <w:lang w:eastAsia="es-ES"/>
        </w:rPr>
      </w:pPr>
    </w:p>
    <w:p w:rsidR="00D86EB2" w:rsidRDefault="001C3AE2" w:rsidP="001C3AE2">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86EB2" w:rsidRPr="00D86EB2">
        <w:rPr>
          <w:rFonts w:ascii="Arial" w:eastAsia="Times New Roman" w:hAnsi="Arial" w:cs="Arial"/>
          <w:b/>
          <w:sz w:val="24"/>
          <w:szCs w:val="24"/>
          <w:lang w:eastAsia="es-ES"/>
        </w:rPr>
        <w:t>Infanta María de la Paz </w:t>
      </w:r>
      <w:hyperlink r:id="rId90" w:tooltip="María de la Paz de Borbón" w:history="1">
        <w:r w:rsidR="00D86EB2" w:rsidRPr="00D86EB2">
          <w:rPr>
            <w:rFonts w:ascii="Arial" w:eastAsia="Times New Roman" w:hAnsi="Arial" w:cs="Arial"/>
            <w:b/>
            <w:sz w:val="24"/>
            <w:szCs w:val="24"/>
            <w:lang w:eastAsia="es-ES"/>
          </w:rPr>
          <w:t xml:space="preserve">Juana Amelia </w:t>
        </w:r>
        <w:proofErr w:type="spellStart"/>
        <w:r w:rsidR="00D86EB2" w:rsidRPr="00D86EB2">
          <w:rPr>
            <w:rFonts w:ascii="Arial" w:eastAsia="Times New Roman" w:hAnsi="Arial" w:cs="Arial"/>
            <w:b/>
            <w:sz w:val="24"/>
            <w:szCs w:val="24"/>
            <w:lang w:eastAsia="es-ES"/>
          </w:rPr>
          <w:t>Adalberta</w:t>
        </w:r>
        <w:proofErr w:type="spellEnd"/>
        <w:r w:rsidR="00D86EB2" w:rsidRPr="00D86EB2">
          <w:rPr>
            <w:rFonts w:ascii="Arial" w:eastAsia="Times New Roman" w:hAnsi="Arial" w:cs="Arial"/>
            <w:b/>
            <w:sz w:val="24"/>
            <w:szCs w:val="24"/>
            <w:lang w:eastAsia="es-ES"/>
          </w:rPr>
          <w:t xml:space="preserve"> Francisca de Paula Juana Bautista Isabel Francisca de Asís</w:t>
        </w:r>
      </w:hyperlink>
      <w:r w:rsidR="00D86EB2" w:rsidRPr="00D86EB2">
        <w:rPr>
          <w:rFonts w:ascii="Arial" w:eastAsia="Times New Roman" w:hAnsi="Arial" w:cs="Arial"/>
          <w:b/>
          <w:sz w:val="24"/>
          <w:szCs w:val="24"/>
          <w:lang w:eastAsia="es-ES"/>
        </w:rPr>
        <w:t> (1862-1946), casada (1883-1946) con </w:t>
      </w:r>
      <w:hyperlink r:id="rId91" w:tooltip="Luis Fernando de Baviera" w:history="1">
        <w:r w:rsidR="00D86EB2" w:rsidRPr="00D86EB2">
          <w:rPr>
            <w:rFonts w:ascii="Arial" w:eastAsia="Times New Roman" w:hAnsi="Arial" w:cs="Arial"/>
            <w:b/>
            <w:sz w:val="24"/>
            <w:szCs w:val="24"/>
            <w:lang w:eastAsia="es-ES"/>
          </w:rPr>
          <w:t>Luis Fernando de Baviera</w:t>
        </w:r>
      </w:hyperlink>
      <w:r w:rsidR="00D86EB2" w:rsidRPr="00D86EB2">
        <w:rPr>
          <w:rFonts w:ascii="Arial" w:eastAsia="Times New Roman" w:hAnsi="Arial" w:cs="Arial"/>
          <w:b/>
          <w:sz w:val="24"/>
          <w:szCs w:val="24"/>
          <w:lang w:eastAsia="es-ES"/>
        </w:rPr>
        <w:t> (1859-1949), con descendencia.</w:t>
      </w:r>
    </w:p>
    <w:p w:rsidR="001C3AE2" w:rsidRPr="00D86EB2" w:rsidRDefault="001C3AE2" w:rsidP="001C3AE2">
      <w:pPr>
        <w:shd w:val="clear" w:color="auto" w:fill="FFFFFF"/>
        <w:spacing w:after="0" w:line="240" w:lineRule="auto"/>
        <w:ind w:left="-993" w:right="-1277"/>
        <w:jc w:val="both"/>
        <w:rPr>
          <w:rFonts w:ascii="Arial" w:eastAsia="Times New Roman" w:hAnsi="Arial" w:cs="Arial"/>
          <w:b/>
          <w:sz w:val="24"/>
          <w:szCs w:val="24"/>
          <w:lang w:eastAsia="es-ES"/>
        </w:rPr>
      </w:pPr>
    </w:p>
    <w:p w:rsidR="00D86EB2" w:rsidRDefault="001C3AE2" w:rsidP="001C3AE2">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86EB2" w:rsidRPr="00D86EB2">
        <w:rPr>
          <w:rFonts w:ascii="Arial" w:eastAsia="Times New Roman" w:hAnsi="Arial" w:cs="Arial"/>
          <w:b/>
          <w:sz w:val="24"/>
          <w:szCs w:val="24"/>
          <w:lang w:eastAsia="es-ES"/>
        </w:rPr>
        <w:t>Infanta </w:t>
      </w:r>
      <w:hyperlink r:id="rId92" w:tooltip="Eulalia de Borbón" w:history="1">
        <w:r w:rsidR="00D86EB2" w:rsidRPr="00D86EB2">
          <w:rPr>
            <w:rFonts w:ascii="Arial" w:eastAsia="Times New Roman" w:hAnsi="Arial" w:cs="Arial"/>
            <w:b/>
            <w:sz w:val="24"/>
            <w:szCs w:val="24"/>
            <w:lang w:eastAsia="es-ES"/>
          </w:rPr>
          <w:t>María Eulalia Francisca de Asís Margarita Roberta Isabel Francisca de Paula Cristina María de la Piedad</w:t>
        </w:r>
      </w:hyperlink>
      <w:r w:rsidR="00D86EB2" w:rsidRPr="00D86EB2">
        <w:rPr>
          <w:rFonts w:ascii="Arial" w:eastAsia="Times New Roman" w:hAnsi="Arial" w:cs="Arial"/>
          <w:b/>
          <w:sz w:val="24"/>
          <w:szCs w:val="24"/>
          <w:lang w:eastAsia="es-ES"/>
        </w:rPr>
        <w:t> (1864-1958), </w:t>
      </w:r>
      <w:hyperlink r:id="rId93" w:tooltip="Ducado de Galliera" w:history="1">
        <w:r w:rsidR="00D86EB2" w:rsidRPr="00D86EB2">
          <w:rPr>
            <w:rFonts w:ascii="Arial" w:eastAsia="Times New Roman" w:hAnsi="Arial" w:cs="Arial"/>
            <w:b/>
            <w:sz w:val="24"/>
            <w:szCs w:val="24"/>
            <w:lang w:eastAsia="es-ES"/>
          </w:rPr>
          <w:t xml:space="preserve">duquesa de </w:t>
        </w:r>
        <w:proofErr w:type="spellStart"/>
        <w:r w:rsidR="00D86EB2" w:rsidRPr="00D86EB2">
          <w:rPr>
            <w:rFonts w:ascii="Arial" w:eastAsia="Times New Roman" w:hAnsi="Arial" w:cs="Arial"/>
            <w:b/>
            <w:sz w:val="24"/>
            <w:szCs w:val="24"/>
            <w:lang w:eastAsia="es-ES"/>
          </w:rPr>
          <w:t>Galliera</w:t>
        </w:r>
        <w:proofErr w:type="spellEnd"/>
      </w:hyperlink>
      <w:r w:rsidR="00D86EB2" w:rsidRPr="00D86EB2">
        <w:rPr>
          <w:rFonts w:ascii="Arial" w:eastAsia="Times New Roman" w:hAnsi="Arial" w:cs="Arial"/>
          <w:b/>
          <w:sz w:val="24"/>
          <w:szCs w:val="24"/>
          <w:lang w:eastAsia="es-ES"/>
        </w:rPr>
        <w:t>, casada (1886-1930) con </w:t>
      </w:r>
      <w:hyperlink r:id="rId94" w:tooltip="Antonio de Orleans y Borbón" w:history="1">
        <w:r w:rsidR="00D86EB2" w:rsidRPr="00D86EB2">
          <w:rPr>
            <w:rFonts w:ascii="Arial" w:eastAsia="Times New Roman" w:hAnsi="Arial" w:cs="Arial"/>
            <w:b/>
            <w:sz w:val="24"/>
            <w:szCs w:val="24"/>
            <w:lang w:eastAsia="es-ES"/>
          </w:rPr>
          <w:t>Antonio de Orleans y Borbón</w:t>
        </w:r>
      </w:hyperlink>
      <w:r w:rsidR="00D86EB2" w:rsidRPr="00D86EB2">
        <w:rPr>
          <w:rFonts w:ascii="Arial" w:eastAsia="Times New Roman" w:hAnsi="Arial" w:cs="Arial"/>
          <w:b/>
          <w:sz w:val="24"/>
          <w:szCs w:val="24"/>
          <w:lang w:eastAsia="es-ES"/>
        </w:rPr>
        <w:t xml:space="preserve"> (1866-1930), duque de </w:t>
      </w:r>
      <w:proofErr w:type="spellStart"/>
      <w:r w:rsidR="00D86EB2" w:rsidRPr="00D86EB2">
        <w:rPr>
          <w:rFonts w:ascii="Arial" w:eastAsia="Times New Roman" w:hAnsi="Arial" w:cs="Arial"/>
          <w:b/>
          <w:sz w:val="24"/>
          <w:szCs w:val="24"/>
          <w:lang w:eastAsia="es-ES"/>
        </w:rPr>
        <w:t>Galliera</w:t>
      </w:r>
      <w:proofErr w:type="spellEnd"/>
      <w:r w:rsidR="00D86EB2" w:rsidRPr="00D86EB2">
        <w:rPr>
          <w:rFonts w:ascii="Arial" w:eastAsia="Times New Roman" w:hAnsi="Arial" w:cs="Arial"/>
          <w:b/>
          <w:sz w:val="24"/>
          <w:szCs w:val="24"/>
          <w:lang w:eastAsia="es-ES"/>
        </w:rPr>
        <w:t>, con descendencia.</w:t>
      </w:r>
    </w:p>
    <w:p w:rsidR="00E34F0A" w:rsidRDefault="00E34F0A" w:rsidP="001C3AE2">
      <w:pPr>
        <w:shd w:val="clear" w:color="auto" w:fill="FFFFFF"/>
        <w:spacing w:after="0" w:line="240" w:lineRule="auto"/>
        <w:ind w:left="-993" w:right="-1277"/>
        <w:jc w:val="both"/>
        <w:rPr>
          <w:rFonts w:ascii="Arial" w:eastAsia="Times New Roman" w:hAnsi="Arial" w:cs="Arial"/>
          <w:b/>
          <w:sz w:val="24"/>
          <w:szCs w:val="24"/>
          <w:lang w:eastAsia="es-ES"/>
        </w:rPr>
      </w:pPr>
    </w:p>
    <w:p w:rsidR="00D86EB2" w:rsidRDefault="001C3AE2" w:rsidP="001C3AE2">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I</w:t>
      </w:r>
      <w:r w:rsidR="00D86EB2" w:rsidRPr="00D86EB2">
        <w:rPr>
          <w:rFonts w:ascii="Arial" w:eastAsia="Times New Roman" w:hAnsi="Arial" w:cs="Arial"/>
          <w:b/>
          <w:sz w:val="24"/>
          <w:szCs w:val="24"/>
          <w:lang w:eastAsia="es-ES"/>
        </w:rPr>
        <w:t>nfante </w:t>
      </w:r>
      <w:hyperlink r:id="rId95" w:tooltip="Francisco de Asís Leopoldo de Borbón y Borbón (aún no redactado)" w:history="1">
        <w:r w:rsidR="00D86EB2" w:rsidRPr="00D86EB2">
          <w:rPr>
            <w:rFonts w:ascii="Arial" w:eastAsia="Times New Roman" w:hAnsi="Arial" w:cs="Arial"/>
            <w:b/>
            <w:sz w:val="24"/>
            <w:szCs w:val="24"/>
            <w:lang w:eastAsia="es-ES"/>
          </w:rPr>
          <w:t>Francisco de Asís Leopoldo María Enrique</w:t>
        </w:r>
      </w:hyperlink>
      <w:r w:rsidR="00D86EB2" w:rsidRPr="00D86EB2">
        <w:rPr>
          <w:rFonts w:ascii="Arial" w:eastAsia="Times New Roman" w:hAnsi="Arial" w:cs="Arial"/>
          <w:b/>
          <w:sz w:val="24"/>
          <w:szCs w:val="24"/>
          <w:lang w:eastAsia="es-ES"/>
        </w:rPr>
        <w:t> (1866-1866), nacido (24 de enero de 1866) y fallecido con tres semanas de vida (14 de febrero de 1866).</w:t>
      </w:r>
    </w:p>
    <w:p w:rsidR="001C3AE2" w:rsidRPr="00D86EB2" w:rsidRDefault="001C3AE2" w:rsidP="001C3AE2">
      <w:pPr>
        <w:shd w:val="clear" w:color="auto" w:fill="FFFFFF"/>
        <w:spacing w:after="0" w:line="240" w:lineRule="auto"/>
        <w:ind w:left="-993" w:right="-1277"/>
        <w:jc w:val="both"/>
        <w:rPr>
          <w:rFonts w:ascii="Arial" w:eastAsia="Times New Roman" w:hAnsi="Arial" w:cs="Arial"/>
          <w:b/>
          <w:sz w:val="24"/>
          <w:szCs w:val="24"/>
          <w:lang w:eastAsia="es-ES"/>
        </w:rPr>
      </w:pPr>
    </w:p>
    <w:p w:rsidR="00D86EB2" w:rsidRPr="001C3AE2" w:rsidRDefault="00D86EB2" w:rsidP="00D86EB2">
      <w:pPr>
        <w:shd w:val="clear" w:color="auto" w:fill="FFFFFF"/>
        <w:spacing w:after="0" w:line="240" w:lineRule="auto"/>
        <w:ind w:left="-993" w:right="-1277"/>
        <w:jc w:val="both"/>
        <w:outlineLvl w:val="2"/>
        <w:rPr>
          <w:rFonts w:ascii="Arial" w:eastAsia="Times New Roman" w:hAnsi="Arial" w:cs="Arial"/>
          <w:b/>
          <w:bCs/>
          <w:color w:val="0070C0"/>
          <w:sz w:val="24"/>
          <w:szCs w:val="24"/>
          <w:lang w:eastAsia="es-ES"/>
        </w:rPr>
      </w:pPr>
      <w:r w:rsidRPr="001C3AE2">
        <w:rPr>
          <w:rFonts w:ascii="Arial" w:eastAsia="Times New Roman" w:hAnsi="Arial" w:cs="Arial"/>
          <w:b/>
          <w:bCs/>
          <w:color w:val="0070C0"/>
          <w:sz w:val="24"/>
          <w:szCs w:val="24"/>
          <w:lang w:eastAsia="es-ES"/>
        </w:rPr>
        <w:t>Reinado</w:t>
      </w:r>
    </w:p>
    <w:p w:rsidR="001C3AE2" w:rsidRDefault="001C3AE2" w:rsidP="00D86EB2">
      <w:pPr>
        <w:shd w:val="clear" w:color="auto" w:fill="FFFFFF"/>
        <w:spacing w:after="0" w:line="240" w:lineRule="auto"/>
        <w:ind w:left="-993" w:right="-1277"/>
        <w:jc w:val="both"/>
        <w:outlineLvl w:val="2"/>
        <w:rPr>
          <w:rFonts w:ascii="Arial" w:eastAsia="Times New Roman" w:hAnsi="Arial" w:cs="Arial"/>
          <w:b/>
          <w:bCs/>
          <w:sz w:val="24"/>
          <w:szCs w:val="24"/>
          <w:lang w:eastAsia="es-ES"/>
        </w:rPr>
      </w:pPr>
    </w:p>
    <w:p w:rsidR="001C3AE2" w:rsidRDefault="001C3AE2" w:rsidP="00D86EB2">
      <w:pPr>
        <w:shd w:val="clear" w:color="auto" w:fill="FFFFFF"/>
        <w:spacing w:after="0" w:line="240" w:lineRule="auto"/>
        <w:ind w:left="-993" w:right="-1277"/>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t xml:space="preserve">   R</w:t>
      </w:r>
      <w:r w:rsidR="00D86EB2" w:rsidRPr="00D86EB2">
        <w:rPr>
          <w:rFonts w:ascii="Arial" w:eastAsia="Times New Roman" w:hAnsi="Arial" w:cs="Arial"/>
          <w:b/>
          <w:sz w:val="24"/>
          <w:szCs w:val="24"/>
          <w:lang w:eastAsia="es-ES"/>
        </w:rPr>
        <w:t>einó durante un período de transición en España en el que la </w:t>
      </w:r>
      <w:hyperlink r:id="rId96" w:tooltip="Monarquía" w:history="1">
        <w:r w:rsidR="00D86EB2" w:rsidRPr="00D86EB2">
          <w:rPr>
            <w:rFonts w:ascii="Arial" w:eastAsia="Times New Roman" w:hAnsi="Arial" w:cs="Arial"/>
            <w:b/>
            <w:sz w:val="24"/>
            <w:szCs w:val="24"/>
            <w:lang w:eastAsia="es-ES"/>
          </w:rPr>
          <w:t>monarquía</w:t>
        </w:r>
      </w:hyperlink>
      <w:r w:rsidR="00D86EB2" w:rsidRPr="00D86EB2">
        <w:rPr>
          <w:rFonts w:ascii="Arial" w:eastAsia="Times New Roman" w:hAnsi="Arial" w:cs="Arial"/>
          <w:b/>
          <w:sz w:val="24"/>
          <w:szCs w:val="24"/>
          <w:lang w:eastAsia="es-ES"/>
        </w:rPr>
        <w:t> cedió más poder político al </w:t>
      </w:r>
      <w:hyperlink r:id="rId97" w:tooltip="Parlamento" w:history="1">
        <w:r w:rsidR="00D86EB2" w:rsidRPr="00D86EB2">
          <w:rPr>
            <w:rFonts w:ascii="Arial" w:eastAsia="Times New Roman" w:hAnsi="Arial" w:cs="Arial"/>
            <w:b/>
            <w:sz w:val="24"/>
            <w:szCs w:val="24"/>
            <w:lang w:eastAsia="es-ES"/>
          </w:rPr>
          <w:t>parlamento</w:t>
        </w:r>
      </w:hyperlink>
      <w:r w:rsidR="00D86EB2" w:rsidRPr="00D86EB2">
        <w:rPr>
          <w:rFonts w:ascii="Arial" w:eastAsia="Times New Roman" w:hAnsi="Arial" w:cs="Arial"/>
          <w:b/>
          <w:sz w:val="24"/>
          <w:szCs w:val="24"/>
          <w:lang w:eastAsia="es-ES"/>
        </w:rPr>
        <w:t>, pero puso continuas trabas a la participación de los ciudadanos en asuntos de gobierno. En el terreno de la lucha por las libertades democráticas su reinado fue un fracaso; también se falsearon las instituciones y se propagó la corrupción electoral. Ningún partido que hubiera organizado unas elecciones las perdió en ese periodo. Si hubo cambios fue por la interferencia de una casta militar que cambiaba gobiernos a base de </w:t>
      </w:r>
      <w:hyperlink r:id="rId98" w:tooltip="Pronunciamiento" w:history="1">
        <w:r w:rsidR="00D86EB2" w:rsidRPr="00D86EB2">
          <w:rPr>
            <w:rFonts w:ascii="Arial" w:eastAsia="Times New Roman" w:hAnsi="Arial" w:cs="Arial"/>
            <w:b/>
            <w:sz w:val="24"/>
            <w:szCs w:val="24"/>
            <w:lang w:eastAsia="es-ES"/>
          </w:rPr>
          <w:t>pronunciamientos</w:t>
        </w:r>
      </w:hyperlink>
      <w:r w:rsidR="00D86EB2" w:rsidRPr="00D86EB2">
        <w:rPr>
          <w:rFonts w:ascii="Arial" w:eastAsia="Times New Roman" w:hAnsi="Arial" w:cs="Arial"/>
          <w:b/>
          <w:sz w:val="24"/>
          <w:szCs w:val="24"/>
          <w:lang w:eastAsia="es-ES"/>
        </w:rPr>
        <w:t> o golpes de estado de uno u otro signo. Según autores como Jesús Cruz, el reinado de Isabel II se podría catalogar como uno de los más corruptos en la historia de España.</w:t>
      </w:r>
    </w:p>
    <w:p w:rsidR="00D86EB2" w:rsidRPr="00D86EB2" w:rsidRDefault="001C3AE2" w:rsidP="00D86EB2">
      <w:pPr>
        <w:shd w:val="clear" w:color="auto" w:fill="FFFFFF"/>
        <w:spacing w:after="0" w:line="240" w:lineRule="auto"/>
        <w:ind w:left="-993" w:right="-1277"/>
        <w:jc w:val="both"/>
        <w:rPr>
          <w:rFonts w:ascii="Arial" w:eastAsia="Times New Roman" w:hAnsi="Arial" w:cs="Arial"/>
          <w:b/>
          <w:sz w:val="24"/>
          <w:szCs w:val="24"/>
          <w:lang w:eastAsia="es-ES"/>
        </w:rPr>
      </w:pPr>
      <w:r w:rsidRPr="00D86EB2">
        <w:rPr>
          <w:rFonts w:ascii="Arial" w:eastAsia="Times New Roman" w:hAnsi="Arial" w:cs="Arial"/>
          <w:b/>
          <w:sz w:val="24"/>
          <w:szCs w:val="24"/>
          <w:lang w:eastAsia="es-ES"/>
        </w:rPr>
        <w:t xml:space="preserve"> </w:t>
      </w:r>
    </w:p>
    <w:p w:rsidR="001C3AE2" w:rsidRDefault="001C3AE2" w:rsidP="00D86EB2">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86EB2" w:rsidRPr="00D86EB2">
        <w:rPr>
          <w:rFonts w:ascii="Arial" w:eastAsia="Times New Roman" w:hAnsi="Arial" w:cs="Arial"/>
          <w:b/>
          <w:sz w:val="24"/>
          <w:szCs w:val="24"/>
          <w:lang w:eastAsia="es-ES"/>
        </w:rPr>
        <w:t>Fácilmente manipulada por sus ministros y por la «camarilla» religiosa de la corte (compuesta principalmente por el </w:t>
      </w:r>
      <w:hyperlink r:id="rId99" w:tooltip="Antonio María Claret" w:history="1">
        <w:r w:rsidR="00D86EB2" w:rsidRPr="00D86EB2">
          <w:rPr>
            <w:rFonts w:ascii="Arial" w:eastAsia="Times New Roman" w:hAnsi="Arial" w:cs="Arial"/>
            <w:b/>
            <w:sz w:val="24"/>
            <w:szCs w:val="24"/>
            <w:lang w:eastAsia="es-ES"/>
          </w:rPr>
          <w:t xml:space="preserve">padre </w:t>
        </w:r>
        <w:proofErr w:type="spellStart"/>
        <w:r w:rsidR="00D86EB2" w:rsidRPr="00D86EB2">
          <w:rPr>
            <w:rFonts w:ascii="Arial" w:eastAsia="Times New Roman" w:hAnsi="Arial" w:cs="Arial"/>
            <w:b/>
            <w:sz w:val="24"/>
            <w:szCs w:val="24"/>
            <w:lang w:eastAsia="es-ES"/>
          </w:rPr>
          <w:t>Claret</w:t>
        </w:r>
        <w:proofErr w:type="spellEnd"/>
      </w:hyperlink>
      <w:r w:rsidR="00D86EB2" w:rsidRPr="00D86EB2">
        <w:rPr>
          <w:rFonts w:ascii="Arial" w:eastAsia="Times New Roman" w:hAnsi="Arial" w:cs="Arial"/>
          <w:b/>
          <w:sz w:val="24"/>
          <w:szCs w:val="24"/>
          <w:lang w:eastAsia="es-ES"/>
        </w:rPr>
        <w:t>, su confesor, el padre Fulgencio, confesor de su marido, y </w:t>
      </w:r>
      <w:hyperlink r:id="rId100" w:tooltip="Sor Patrocinio" w:history="1">
        <w:r w:rsidR="00D86EB2" w:rsidRPr="00D86EB2">
          <w:rPr>
            <w:rFonts w:ascii="Arial" w:eastAsia="Times New Roman" w:hAnsi="Arial" w:cs="Arial"/>
            <w:b/>
            <w:sz w:val="24"/>
            <w:szCs w:val="24"/>
            <w:lang w:eastAsia="es-ES"/>
          </w:rPr>
          <w:t>sor Patrocinio</w:t>
        </w:r>
      </w:hyperlink>
      <w:r w:rsidR="00D86EB2" w:rsidRPr="00D86EB2">
        <w:rPr>
          <w:rFonts w:ascii="Arial" w:eastAsia="Times New Roman" w:hAnsi="Arial" w:cs="Arial"/>
          <w:b/>
          <w:sz w:val="24"/>
          <w:szCs w:val="24"/>
          <w:lang w:eastAsia="es-ES"/>
        </w:rPr>
        <w:t>), la reina interfería con frecuencia en la política de la nación (en una ocasión llegó a postularse como presidenta del gobierno)</w:t>
      </w:r>
      <w:r w:rsidR="00D86EB2" w:rsidRPr="00D86EB2">
        <w:rPr>
          <w:rFonts w:ascii="Arial" w:eastAsia="Times New Roman" w:hAnsi="Arial" w:cs="Arial"/>
          <w:b/>
          <w:sz w:val="24"/>
          <w:szCs w:val="24"/>
          <w:vertAlign w:val="superscript"/>
          <w:lang w:eastAsia="es-ES"/>
        </w:rPr>
        <w:t>]</w:t>
      </w:r>
      <w:r w:rsidR="00D86EB2" w:rsidRPr="00D86EB2">
        <w:rPr>
          <w:rFonts w:ascii="Arial" w:eastAsia="Times New Roman" w:hAnsi="Arial" w:cs="Arial"/>
          <w:b/>
          <w:sz w:val="24"/>
          <w:szCs w:val="24"/>
          <w:lang w:eastAsia="es-ES"/>
        </w:rPr>
        <w:t>, lo que la hizo impopular entre los políticos y acabó por causar su final al dar paso a la </w:t>
      </w:r>
      <w:hyperlink r:id="rId101" w:tooltip="Revolución de 1868" w:history="1">
        <w:r w:rsidR="00D86EB2" w:rsidRPr="00D86EB2">
          <w:rPr>
            <w:rFonts w:ascii="Arial" w:eastAsia="Times New Roman" w:hAnsi="Arial" w:cs="Arial"/>
            <w:b/>
            <w:sz w:val="24"/>
            <w:szCs w:val="24"/>
            <w:lang w:eastAsia="es-ES"/>
          </w:rPr>
          <w:t>Revolución de 1868</w:t>
        </w:r>
      </w:hyperlink>
      <w:r w:rsidR="00D86EB2" w:rsidRPr="00D86EB2">
        <w:rPr>
          <w:rFonts w:ascii="Arial" w:eastAsia="Times New Roman" w:hAnsi="Arial" w:cs="Arial"/>
          <w:b/>
          <w:sz w:val="24"/>
          <w:szCs w:val="24"/>
          <w:lang w:eastAsia="es-ES"/>
        </w:rPr>
        <w:t>. A ello contribuyeron sobre todo episodios como el de la </w:t>
      </w:r>
      <w:hyperlink r:id="rId102" w:tooltip="Noche de San Daniel" w:history="1">
        <w:r w:rsidR="00D86EB2" w:rsidRPr="00D86EB2">
          <w:rPr>
            <w:rFonts w:ascii="Arial" w:eastAsia="Times New Roman" w:hAnsi="Arial" w:cs="Arial"/>
            <w:b/>
            <w:sz w:val="24"/>
            <w:szCs w:val="24"/>
            <w:lang w:eastAsia="es-ES"/>
          </w:rPr>
          <w:t>noche de San Daniel</w:t>
        </w:r>
      </w:hyperlink>
      <w:r w:rsidR="00D86EB2" w:rsidRPr="00D86EB2">
        <w:rPr>
          <w:rFonts w:ascii="Arial" w:eastAsia="Times New Roman" w:hAnsi="Arial" w:cs="Arial"/>
          <w:b/>
          <w:sz w:val="24"/>
          <w:szCs w:val="24"/>
          <w:lang w:eastAsia="es-ES"/>
        </w:rPr>
        <w:t> (10 de abril de 1865): en momentos de enorme crisis económica, la reina, cuya generosidad personal estaba fuera de toda polémica, dispuso que se enajenasen bienes del real patrimonio para el socorro de la nación</w:t>
      </w:r>
      <w:r>
        <w:rPr>
          <w:rFonts w:ascii="Arial" w:eastAsia="Times New Roman" w:hAnsi="Arial" w:cs="Arial"/>
          <w:b/>
          <w:sz w:val="24"/>
          <w:szCs w:val="24"/>
          <w:lang w:eastAsia="es-ES"/>
        </w:rPr>
        <w:t>.</w:t>
      </w:r>
    </w:p>
    <w:p w:rsidR="001C3AE2" w:rsidRDefault="001C3AE2" w:rsidP="00D86EB2">
      <w:pPr>
        <w:shd w:val="clear" w:color="auto" w:fill="FFFFFF"/>
        <w:spacing w:after="0" w:line="240" w:lineRule="auto"/>
        <w:ind w:left="-993" w:right="-1277"/>
        <w:jc w:val="both"/>
        <w:rPr>
          <w:rFonts w:ascii="Arial" w:eastAsia="Times New Roman" w:hAnsi="Arial" w:cs="Arial"/>
          <w:b/>
          <w:sz w:val="24"/>
          <w:szCs w:val="24"/>
          <w:lang w:eastAsia="es-ES"/>
        </w:rPr>
      </w:pPr>
    </w:p>
    <w:p w:rsidR="00D86EB2" w:rsidRPr="00D86EB2" w:rsidRDefault="001C3AE2" w:rsidP="00D86EB2">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E</w:t>
      </w:r>
      <w:r w:rsidR="00D86EB2" w:rsidRPr="00D86EB2">
        <w:rPr>
          <w:rFonts w:ascii="Arial" w:eastAsia="Times New Roman" w:hAnsi="Arial" w:cs="Arial"/>
          <w:b/>
          <w:sz w:val="24"/>
          <w:szCs w:val="24"/>
          <w:lang w:eastAsia="es-ES"/>
        </w:rPr>
        <w:t>l líder republicano, </w:t>
      </w:r>
      <w:hyperlink r:id="rId103" w:tooltip="Emilio Castelar" w:history="1">
        <w:r w:rsidR="00D86EB2" w:rsidRPr="00D86EB2">
          <w:rPr>
            <w:rFonts w:ascii="Arial" w:eastAsia="Times New Roman" w:hAnsi="Arial" w:cs="Arial"/>
            <w:b/>
            <w:sz w:val="24"/>
            <w:szCs w:val="24"/>
            <w:lang w:eastAsia="es-ES"/>
          </w:rPr>
          <w:t>Emilio Castelar</w:t>
        </w:r>
      </w:hyperlink>
      <w:r w:rsidR="00D86EB2" w:rsidRPr="00D86EB2">
        <w:rPr>
          <w:rFonts w:ascii="Arial" w:eastAsia="Times New Roman" w:hAnsi="Arial" w:cs="Arial"/>
          <w:b/>
          <w:sz w:val="24"/>
          <w:szCs w:val="24"/>
          <w:lang w:eastAsia="es-ES"/>
        </w:rPr>
        <w:t>, en el artículo periodístico titulado </w:t>
      </w:r>
      <w:r w:rsidR="00D86EB2" w:rsidRPr="00D86EB2">
        <w:rPr>
          <w:rFonts w:ascii="Arial" w:eastAsia="Times New Roman" w:hAnsi="Arial" w:cs="Arial"/>
          <w:b/>
          <w:i/>
          <w:iCs/>
          <w:sz w:val="24"/>
          <w:szCs w:val="24"/>
          <w:lang w:eastAsia="es-ES"/>
        </w:rPr>
        <w:t>El rasgo</w:t>
      </w:r>
      <w:r w:rsidR="00D86EB2" w:rsidRPr="00D86EB2">
        <w:rPr>
          <w:rFonts w:ascii="Arial" w:eastAsia="Times New Roman" w:hAnsi="Arial" w:cs="Arial"/>
          <w:b/>
          <w:sz w:val="24"/>
          <w:szCs w:val="24"/>
          <w:lang w:eastAsia="es-ES"/>
        </w:rPr>
        <w:t>, declaró que en realidad Isabel II, agobiada por las deudas, se reservaba un 25 % del producto de la venta de unos bienes que, en su mayor parte, no eran suyos, sino de la nación; el gobierno ordenó la destitución y expulsión de Castelar como profesor universitario, lo que provocó asimismo la dimisión del rector de la Universidad Central; las manifestaciones estudiantiles en apoyo de los dimitidos culminaron el 10 de abril con la </w:t>
      </w:r>
      <w:hyperlink r:id="rId104" w:tooltip="Guardia Civil" w:history="1">
        <w:r w:rsidR="00D86EB2" w:rsidRPr="00D86EB2">
          <w:rPr>
            <w:rFonts w:ascii="Arial" w:eastAsia="Times New Roman" w:hAnsi="Arial" w:cs="Arial"/>
            <w:b/>
            <w:sz w:val="24"/>
            <w:szCs w:val="24"/>
            <w:lang w:eastAsia="es-ES"/>
          </w:rPr>
          <w:t>Guardia Civil</w:t>
        </w:r>
      </w:hyperlink>
      <w:r w:rsidR="00D86EB2" w:rsidRPr="00D86EB2">
        <w:rPr>
          <w:rFonts w:ascii="Arial" w:eastAsia="Times New Roman" w:hAnsi="Arial" w:cs="Arial"/>
          <w:b/>
          <w:sz w:val="24"/>
          <w:szCs w:val="24"/>
          <w:lang w:eastAsia="es-ES"/>
        </w:rPr>
        <w:t> veterana en la calle: once muertos y 193 heridos, incluyendo ancianos, mujeres y niños transeúntes.</w:t>
      </w:r>
    </w:p>
    <w:p w:rsidR="001C3AE2" w:rsidRDefault="001C3AE2" w:rsidP="00D86EB2">
      <w:pPr>
        <w:shd w:val="clear" w:color="auto" w:fill="FFFFFF"/>
        <w:spacing w:after="0" w:line="240" w:lineRule="auto"/>
        <w:ind w:left="-993" w:right="-1277"/>
        <w:jc w:val="both"/>
        <w:rPr>
          <w:rFonts w:ascii="Arial" w:eastAsia="Times New Roman" w:hAnsi="Arial" w:cs="Arial"/>
          <w:b/>
          <w:sz w:val="24"/>
          <w:szCs w:val="24"/>
          <w:lang w:eastAsia="es-ES"/>
        </w:rPr>
      </w:pPr>
    </w:p>
    <w:p w:rsidR="00E34F0A" w:rsidRDefault="001C3AE2" w:rsidP="00D86EB2">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86EB2" w:rsidRPr="00D86EB2">
        <w:rPr>
          <w:rFonts w:ascii="Arial" w:eastAsia="Times New Roman" w:hAnsi="Arial" w:cs="Arial"/>
          <w:b/>
          <w:sz w:val="24"/>
          <w:szCs w:val="24"/>
          <w:lang w:eastAsia="es-ES"/>
        </w:rPr>
        <w:t>No obstante, durante el reinado de Isabel II, España se modernizó notablemente gracias al tendido de muchas líneas de </w:t>
      </w:r>
      <w:hyperlink r:id="rId105" w:tooltip="Ferrocarril" w:history="1">
        <w:r w:rsidR="00D86EB2" w:rsidRPr="00D86EB2">
          <w:rPr>
            <w:rFonts w:ascii="Arial" w:eastAsia="Times New Roman" w:hAnsi="Arial" w:cs="Arial"/>
            <w:b/>
            <w:sz w:val="24"/>
            <w:szCs w:val="24"/>
            <w:lang w:eastAsia="es-ES"/>
          </w:rPr>
          <w:t>ferrocarril</w:t>
        </w:r>
      </w:hyperlink>
      <w:r w:rsidR="00D86EB2" w:rsidRPr="00D86EB2">
        <w:rPr>
          <w:rFonts w:ascii="Arial" w:eastAsia="Times New Roman" w:hAnsi="Arial" w:cs="Arial"/>
          <w:b/>
          <w:sz w:val="24"/>
          <w:szCs w:val="24"/>
          <w:lang w:eastAsia="es-ES"/>
        </w:rPr>
        <w:t>, siendo la primera en la península la que conectaba </w:t>
      </w:r>
      <w:hyperlink r:id="rId106" w:tooltip="Mataró" w:history="1">
        <w:r w:rsidR="00D86EB2" w:rsidRPr="00D86EB2">
          <w:rPr>
            <w:rFonts w:ascii="Arial" w:eastAsia="Times New Roman" w:hAnsi="Arial" w:cs="Arial"/>
            <w:b/>
            <w:sz w:val="24"/>
            <w:szCs w:val="24"/>
            <w:lang w:eastAsia="es-ES"/>
          </w:rPr>
          <w:t>Mataró</w:t>
        </w:r>
      </w:hyperlink>
      <w:r w:rsidR="00D86EB2" w:rsidRPr="00D86EB2">
        <w:rPr>
          <w:rFonts w:ascii="Arial" w:eastAsia="Times New Roman" w:hAnsi="Arial" w:cs="Arial"/>
          <w:b/>
          <w:sz w:val="24"/>
          <w:szCs w:val="24"/>
          <w:lang w:eastAsia="es-ES"/>
        </w:rPr>
        <w:t> con </w:t>
      </w:r>
      <w:hyperlink r:id="rId107" w:tooltip="Barcelona" w:history="1">
        <w:r w:rsidR="00D86EB2" w:rsidRPr="00D86EB2">
          <w:rPr>
            <w:rFonts w:ascii="Arial" w:eastAsia="Times New Roman" w:hAnsi="Arial" w:cs="Arial"/>
            <w:b/>
            <w:sz w:val="24"/>
            <w:szCs w:val="24"/>
            <w:lang w:eastAsia="es-ES"/>
          </w:rPr>
          <w:t>Barcelona</w:t>
        </w:r>
      </w:hyperlink>
      <w:r w:rsidR="00D86EB2" w:rsidRPr="00D86EB2">
        <w:rPr>
          <w:rFonts w:ascii="Arial" w:eastAsia="Times New Roman" w:hAnsi="Arial" w:cs="Arial"/>
          <w:b/>
          <w:sz w:val="24"/>
          <w:szCs w:val="24"/>
          <w:lang w:eastAsia="es-ES"/>
        </w:rPr>
        <w:t xml:space="preserve">. </w:t>
      </w:r>
    </w:p>
    <w:p w:rsidR="00E34F0A" w:rsidRDefault="00E34F0A" w:rsidP="00D86EB2">
      <w:pPr>
        <w:shd w:val="clear" w:color="auto" w:fill="FFFFFF"/>
        <w:spacing w:after="0" w:line="240" w:lineRule="auto"/>
        <w:ind w:left="-993" w:right="-1277"/>
        <w:jc w:val="both"/>
        <w:rPr>
          <w:rFonts w:ascii="Arial" w:eastAsia="Times New Roman" w:hAnsi="Arial" w:cs="Arial"/>
          <w:b/>
          <w:sz w:val="24"/>
          <w:szCs w:val="24"/>
          <w:lang w:eastAsia="es-ES"/>
        </w:rPr>
      </w:pPr>
    </w:p>
    <w:p w:rsidR="00D86EB2" w:rsidRDefault="00E34F0A" w:rsidP="00D86EB2">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86EB2" w:rsidRPr="00D86EB2">
        <w:rPr>
          <w:rFonts w:ascii="Arial" w:eastAsia="Times New Roman" w:hAnsi="Arial" w:cs="Arial"/>
          <w:b/>
          <w:sz w:val="24"/>
          <w:szCs w:val="24"/>
          <w:lang w:eastAsia="es-ES"/>
        </w:rPr>
        <w:t>Sin embargo, la creación de la red ferroviaria sirvió a muchos personajes de la clase dominante para enriquecerse, como la madre de la propia reina, </w:t>
      </w:r>
      <w:hyperlink r:id="rId108" w:tooltip="María Cristina de Borbón-Dos Sicilias" w:history="1">
        <w:r w:rsidR="00D86EB2" w:rsidRPr="00D86EB2">
          <w:rPr>
            <w:rFonts w:ascii="Arial" w:eastAsia="Times New Roman" w:hAnsi="Arial" w:cs="Arial"/>
            <w:b/>
            <w:sz w:val="24"/>
            <w:szCs w:val="24"/>
            <w:lang w:eastAsia="es-ES"/>
          </w:rPr>
          <w:t>María Cristina</w:t>
        </w:r>
      </w:hyperlink>
      <w:r w:rsidR="00D86EB2" w:rsidRPr="00D86EB2">
        <w:rPr>
          <w:rFonts w:ascii="Arial" w:eastAsia="Times New Roman" w:hAnsi="Arial" w:cs="Arial"/>
          <w:b/>
          <w:sz w:val="24"/>
          <w:szCs w:val="24"/>
          <w:lang w:eastAsia="es-ES"/>
        </w:rPr>
        <w:t>, o el </w:t>
      </w:r>
      <w:hyperlink r:id="rId109" w:tooltip="José de Salamanca y Mayol" w:history="1">
        <w:r w:rsidR="00D86EB2" w:rsidRPr="00D86EB2">
          <w:rPr>
            <w:rFonts w:ascii="Arial" w:eastAsia="Times New Roman" w:hAnsi="Arial" w:cs="Arial"/>
            <w:b/>
            <w:sz w:val="24"/>
            <w:szCs w:val="24"/>
            <w:lang w:eastAsia="es-ES"/>
          </w:rPr>
          <w:t>Marqués de Salamanca</w:t>
        </w:r>
      </w:hyperlink>
      <w:r w:rsidR="00D86EB2" w:rsidRPr="00D86EB2">
        <w:rPr>
          <w:rFonts w:ascii="Arial" w:eastAsia="Times New Roman" w:hAnsi="Arial" w:cs="Arial"/>
          <w:b/>
          <w:sz w:val="24"/>
          <w:szCs w:val="24"/>
          <w:lang w:eastAsia="es-ES"/>
        </w:rPr>
        <w:t>, un banquero </w:t>
      </w:r>
      <w:hyperlink r:id="rId110" w:tooltip="Málaga" w:history="1">
        <w:r w:rsidR="00D86EB2" w:rsidRPr="00D86EB2">
          <w:rPr>
            <w:rFonts w:ascii="Arial" w:eastAsia="Times New Roman" w:hAnsi="Arial" w:cs="Arial"/>
            <w:b/>
            <w:sz w:val="24"/>
            <w:szCs w:val="24"/>
            <w:lang w:eastAsia="es-ES"/>
          </w:rPr>
          <w:t>malagueño</w:t>
        </w:r>
      </w:hyperlink>
      <w:r w:rsidR="00D86EB2" w:rsidRPr="00D86EB2">
        <w:rPr>
          <w:rFonts w:ascii="Arial" w:eastAsia="Times New Roman" w:hAnsi="Arial" w:cs="Arial"/>
          <w:b/>
          <w:sz w:val="24"/>
          <w:szCs w:val="24"/>
          <w:lang w:eastAsia="es-ES"/>
        </w:rPr>
        <w:t> que no solo obtuvo con la aquiescencia de la Corona y el Parlamento toda una serie de concesiones (129 millones de subvención en 1853-1854), sino que, al mismo tiempo, vendió al gobierno la línea </w:t>
      </w:r>
      <w:hyperlink r:id="rId111" w:tooltip="Madrid" w:history="1">
        <w:r w:rsidR="00D86EB2" w:rsidRPr="00D86EB2">
          <w:rPr>
            <w:rFonts w:ascii="Arial" w:eastAsia="Times New Roman" w:hAnsi="Arial" w:cs="Arial"/>
            <w:b/>
            <w:sz w:val="24"/>
            <w:szCs w:val="24"/>
            <w:lang w:eastAsia="es-ES"/>
          </w:rPr>
          <w:t>Madrid</w:t>
        </w:r>
      </w:hyperlink>
      <w:r w:rsidR="00D86EB2" w:rsidRPr="00D86EB2">
        <w:rPr>
          <w:rFonts w:ascii="Arial" w:eastAsia="Times New Roman" w:hAnsi="Arial" w:cs="Arial"/>
          <w:b/>
          <w:sz w:val="24"/>
          <w:szCs w:val="24"/>
          <w:lang w:eastAsia="es-ES"/>
        </w:rPr>
        <w:t>-</w:t>
      </w:r>
      <w:hyperlink r:id="rId112" w:tooltip="Aranjuez" w:history="1">
        <w:r w:rsidR="00D86EB2" w:rsidRPr="00D86EB2">
          <w:rPr>
            <w:rFonts w:ascii="Arial" w:eastAsia="Times New Roman" w:hAnsi="Arial" w:cs="Arial"/>
            <w:b/>
            <w:sz w:val="24"/>
            <w:szCs w:val="24"/>
            <w:lang w:eastAsia="es-ES"/>
          </w:rPr>
          <w:t>Aranjuez</w:t>
        </w:r>
      </w:hyperlink>
      <w:r w:rsidR="00D86EB2" w:rsidRPr="00D86EB2">
        <w:rPr>
          <w:rFonts w:ascii="Arial" w:eastAsia="Times New Roman" w:hAnsi="Arial" w:cs="Arial"/>
          <w:b/>
          <w:sz w:val="24"/>
          <w:szCs w:val="24"/>
          <w:lang w:eastAsia="es-ES"/>
        </w:rPr>
        <w:t> por más de 60 millones y la volvió a recibir de este en arrendamiento, sin licitación previa, por un millón y medio al año, que nunca llegó a pagar.</w:t>
      </w:r>
    </w:p>
    <w:p w:rsidR="00E34F0A" w:rsidRPr="00D86EB2" w:rsidRDefault="00E34F0A" w:rsidP="00D86EB2">
      <w:pPr>
        <w:shd w:val="clear" w:color="auto" w:fill="FFFFFF"/>
        <w:spacing w:after="0" w:line="240" w:lineRule="auto"/>
        <w:ind w:left="-993" w:right="-1277"/>
        <w:jc w:val="both"/>
        <w:rPr>
          <w:rFonts w:ascii="Arial" w:eastAsia="Times New Roman" w:hAnsi="Arial" w:cs="Arial"/>
          <w:b/>
          <w:sz w:val="24"/>
          <w:szCs w:val="24"/>
          <w:lang w:eastAsia="es-ES"/>
        </w:rPr>
      </w:pPr>
    </w:p>
    <w:p w:rsidR="00E34F0A" w:rsidRDefault="001C3AE2" w:rsidP="00D86EB2">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D86EB2" w:rsidRPr="00D86EB2">
        <w:rPr>
          <w:rFonts w:ascii="Arial" w:eastAsia="Times New Roman" w:hAnsi="Arial" w:cs="Arial"/>
          <w:b/>
          <w:sz w:val="24"/>
          <w:szCs w:val="24"/>
          <w:lang w:eastAsia="es-ES"/>
        </w:rPr>
        <w:t>La fiebre especuladora tenía poco que ver con la realidad del país. El balance de lo realizado hasta 1856 se reducía a la línea Barcelona-Mataró (1848), la de Madrid-Aranjuez (que al fin y al cabo era un negocio privado del Marqués de Salamanca), la de </w:t>
      </w:r>
      <w:hyperlink r:id="rId113" w:tooltip="Ferrocarril de Langreo" w:history="1">
        <w:r w:rsidR="00D86EB2" w:rsidRPr="00D86EB2">
          <w:rPr>
            <w:rFonts w:ascii="Arial" w:eastAsia="Times New Roman" w:hAnsi="Arial" w:cs="Arial"/>
            <w:b/>
            <w:sz w:val="24"/>
            <w:szCs w:val="24"/>
            <w:lang w:eastAsia="es-ES"/>
          </w:rPr>
          <w:t>Gijón-</w:t>
        </w:r>
        <w:proofErr w:type="spellStart"/>
        <w:r w:rsidR="00D86EB2" w:rsidRPr="00D86EB2">
          <w:rPr>
            <w:rFonts w:ascii="Arial" w:eastAsia="Times New Roman" w:hAnsi="Arial" w:cs="Arial"/>
            <w:b/>
            <w:sz w:val="24"/>
            <w:szCs w:val="24"/>
            <w:lang w:eastAsia="es-ES"/>
          </w:rPr>
          <w:t>Langreo</w:t>
        </w:r>
        <w:proofErr w:type="spellEnd"/>
      </w:hyperlink>
      <w:r w:rsidR="00D86EB2" w:rsidRPr="00D86EB2">
        <w:rPr>
          <w:rFonts w:ascii="Arial" w:eastAsia="Times New Roman" w:hAnsi="Arial" w:cs="Arial"/>
          <w:b/>
          <w:sz w:val="24"/>
          <w:szCs w:val="24"/>
          <w:lang w:eastAsia="es-ES"/>
        </w:rPr>
        <w:t> (un negocio privado del </w:t>
      </w:r>
      <w:hyperlink r:id="rId114" w:tooltip="Agustín Fernando Muñoz y Sánchez" w:history="1">
        <w:r w:rsidR="00D86EB2" w:rsidRPr="00D86EB2">
          <w:rPr>
            <w:rFonts w:ascii="Arial" w:eastAsia="Times New Roman" w:hAnsi="Arial" w:cs="Arial"/>
            <w:b/>
            <w:sz w:val="24"/>
            <w:szCs w:val="24"/>
            <w:lang w:eastAsia="es-ES"/>
          </w:rPr>
          <w:t xml:space="preserve">Duque de </w:t>
        </w:r>
        <w:proofErr w:type="spellStart"/>
        <w:r w:rsidR="00D86EB2" w:rsidRPr="00D86EB2">
          <w:rPr>
            <w:rFonts w:ascii="Arial" w:eastAsia="Times New Roman" w:hAnsi="Arial" w:cs="Arial"/>
            <w:b/>
            <w:sz w:val="24"/>
            <w:szCs w:val="24"/>
            <w:lang w:eastAsia="es-ES"/>
          </w:rPr>
          <w:t>Riánsares</w:t>
        </w:r>
        <w:proofErr w:type="spellEnd"/>
      </w:hyperlink>
      <w:r w:rsidR="00D86EB2" w:rsidRPr="00D86EB2">
        <w:rPr>
          <w:rFonts w:ascii="Arial" w:eastAsia="Times New Roman" w:hAnsi="Arial" w:cs="Arial"/>
          <w:b/>
          <w:sz w:val="24"/>
          <w:szCs w:val="24"/>
          <w:lang w:eastAsia="es-ES"/>
        </w:rPr>
        <w:t>, marido de la reina María Cristina) y la de Valencia-Játiva.</w:t>
      </w:r>
    </w:p>
    <w:p w:rsidR="00E34F0A" w:rsidRDefault="00E34F0A" w:rsidP="00D86EB2">
      <w:pPr>
        <w:shd w:val="clear" w:color="auto" w:fill="FFFFFF"/>
        <w:spacing w:after="0" w:line="240" w:lineRule="auto"/>
        <w:ind w:left="-993" w:right="-1277"/>
        <w:jc w:val="both"/>
        <w:rPr>
          <w:rFonts w:ascii="Arial" w:eastAsia="Times New Roman" w:hAnsi="Arial" w:cs="Arial"/>
          <w:b/>
          <w:sz w:val="24"/>
          <w:szCs w:val="24"/>
          <w:lang w:eastAsia="es-ES"/>
        </w:rPr>
      </w:pPr>
    </w:p>
    <w:p w:rsidR="001C3AE2" w:rsidRDefault="00E34F0A" w:rsidP="00D86EB2">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86EB2" w:rsidRPr="00D86EB2">
        <w:rPr>
          <w:rFonts w:ascii="Arial" w:eastAsia="Times New Roman" w:hAnsi="Arial" w:cs="Arial"/>
          <w:b/>
          <w:sz w:val="24"/>
          <w:szCs w:val="24"/>
          <w:lang w:eastAsia="es-ES"/>
        </w:rPr>
        <w:t xml:space="preserve"> Además, la difícil orografía española obligó a adoptar un ancho de vía distinto al europeo y se abandonó la adecuación de una red de caminos que facilitase el acceso a las estaciones, lo que, sumado a las elevadas tarifas del transporte ferroviario, condujo muy pronto a las pérdidas en el negocio. </w:t>
      </w:r>
    </w:p>
    <w:p w:rsidR="001C3AE2" w:rsidRDefault="001C3AE2" w:rsidP="00D86EB2">
      <w:pPr>
        <w:shd w:val="clear" w:color="auto" w:fill="FFFFFF"/>
        <w:spacing w:after="0" w:line="240" w:lineRule="auto"/>
        <w:ind w:left="-993" w:right="-1277"/>
        <w:jc w:val="both"/>
        <w:rPr>
          <w:rFonts w:ascii="Arial" w:eastAsia="Times New Roman" w:hAnsi="Arial" w:cs="Arial"/>
          <w:b/>
          <w:sz w:val="24"/>
          <w:szCs w:val="24"/>
          <w:lang w:eastAsia="es-ES"/>
        </w:rPr>
      </w:pPr>
    </w:p>
    <w:p w:rsidR="00E34F0A" w:rsidRDefault="001C3AE2" w:rsidP="00D86EB2">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86EB2" w:rsidRPr="00D86EB2">
        <w:rPr>
          <w:rFonts w:ascii="Arial" w:eastAsia="Times New Roman" w:hAnsi="Arial" w:cs="Arial"/>
          <w:b/>
          <w:sz w:val="24"/>
          <w:szCs w:val="24"/>
          <w:lang w:eastAsia="es-ES"/>
        </w:rPr>
        <w:t>Se llevaron a cabo también importantes obras hidráulicas como el </w:t>
      </w:r>
      <w:hyperlink r:id="rId115" w:tooltip="Canal de Isabel II" w:history="1">
        <w:r w:rsidR="00D86EB2" w:rsidRPr="00D86EB2">
          <w:rPr>
            <w:rFonts w:ascii="Arial" w:eastAsia="Times New Roman" w:hAnsi="Arial" w:cs="Arial"/>
            <w:b/>
            <w:sz w:val="24"/>
            <w:szCs w:val="24"/>
            <w:lang w:eastAsia="es-ES"/>
          </w:rPr>
          <w:t>Canal de Isabel II</w:t>
        </w:r>
      </w:hyperlink>
      <w:r w:rsidR="00D86EB2" w:rsidRPr="00D86EB2">
        <w:rPr>
          <w:rFonts w:ascii="Arial" w:eastAsia="Times New Roman" w:hAnsi="Arial" w:cs="Arial"/>
          <w:b/>
          <w:sz w:val="24"/>
          <w:szCs w:val="24"/>
          <w:lang w:eastAsia="es-ES"/>
        </w:rPr>
        <w:t>, impulsado por los ministros </w:t>
      </w:r>
      <w:hyperlink r:id="rId116" w:tooltip="Juan Bravo Murillo" w:history="1">
        <w:r w:rsidR="00D86EB2" w:rsidRPr="00D86EB2">
          <w:rPr>
            <w:rFonts w:ascii="Arial" w:eastAsia="Times New Roman" w:hAnsi="Arial" w:cs="Arial"/>
            <w:b/>
            <w:sz w:val="24"/>
            <w:szCs w:val="24"/>
            <w:lang w:eastAsia="es-ES"/>
          </w:rPr>
          <w:t>Juan Bravo Murillo</w:t>
        </w:r>
      </w:hyperlink>
      <w:r w:rsidR="00D86EB2" w:rsidRPr="00D86EB2">
        <w:rPr>
          <w:rFonts w:ascii="Arial" w:eastAsia="Times New Roman" w:hAnsi="Arial" w:cs="Arial"/>
          <w:b/>
          <w:sz w:val="24"/>
          <w:szCs w:val="24"/>
          <w:lang w:eastAsia="es-ES"/>
        </w:rPr>
        <w:t> y </w:t>
      </w:r>
      <w:hyperlink r:id="rId117" w:tooltip="Manuel Alonso Martínez" w:history="1">
        <w:r w:rsidR="00D86EB2" w:rsidRPr="00D86EB2">
          <w:rPr>
            <w:rFonts w:ascii="Arial" w:eastAsia="Times New Roman" w:hAnsi="Arial" w:cs="Arial"/>
            <w:b/>
            <w:sz w:val="24"/>
            <w:szCs w:val="24"/>
            <w:lang w:eastAsia="es-ES"/>
          </w:rPr>
          <w:t>Manuel Alonso Martínez</w:t>
        </w:r>
      </w:hyperlink>
      <w:r w:rsidR="00D86EB2" w:rsidRPr="00D86EB2">
        <w:rPr>
          <w:rFonts w:ascii="Arial" w:eastAsia="Times New Roman" w:hAnsi="Arial" w:cs="Arial"/>
          <w:b/>
          <w:sz w:val="24"/>
          <w:szCs w:val="24"/>
          <w:lang w:eastAsia="es-ES"/>
        </w:rPr>
        <w:t>. El esfuerzo realizado durante todo su reinado en torno a las obras públicas, centrado sobre todo en tres áreas: trazado de carreteras y sus correspondientes puentes, la señalización de costas y la construcción de líneas de ferrocarril, fue de tal envergadura que desde las esferas gubernamentales, y gracias a la orientación del ingeniero </w:t>
      </w:r>
      <w:hyperlink r:id="rId118" w:tooltip="Lucio del Valle" w:history="1">
        <w:r w:rsidR="00D86EB2" w:rsidRPr="00D86EB2">
          <w:rPr>
            <w:rFonts w:ascii="Arial" w:eastAsia="Times New Roman" w:hAnsi="Arial" w:cs="Arial"/>
            <w:b/>
            <w:sz w:val="24"/>
            <w:szCs w:val="24"/>
            <w:lang w:eastAsia="es-ES"/>
          </w:rPr>
          <w:t>Lucio del Valle</w:t>
        </w:r>
      </w:hyperlink>
      <w:r w:rsidR="00D86EB2" w:rsidRPr="00D86EB2">
        <w:rPr>
          <w:rFonts w:ascii="Arial" w:eastAsia="Times New Roman" w:hAnsi="Arial" w:cs="Arial"/>
          <w:b/>
          <w:sz w:val="24"/>
          <w:szCs w:val="24"/>
          <w:lang w:eastAsia="es-ES"/>
        </w:rPr>
        <w:t>, se concibió la idea de enviar a la </w:t>
      </w:r>
      <w:hyperlink r:id="rId119" w:tooltip="Exposición Universal de París de 1867" w:history="1">
        <w:r w:rsidR="00D86EB2" w:rsidRPr="00D86EB2">
          <w:rPr>
            <w:rFonts w:ascii="Arial" w:eastAsia="Times New Roman" w:hAnsi="Arial" w:cs="Arial"/>
            <w:b/>
            <w:sz w:val="24"/>
            <w:szCs w:val="24"/>
            <w:lang w:eastAsia="es-ES"/>
          </w:rPr>
          <w:t>Exposición Universal que se preparaba en París para 1867</w:t>
        </w:r>
      </w:hyperlink>
      <w:r w:rsidR="00E34F0A">
        <w:rPr>
          <w:rFonts w:ascii="Arial" w:eastAsia="Times New Roman" w:hAnsi="Arial" w:cs="Arial"/>
          <w:b/>
          <w:sz w:val="24"/>
          <w:szCs w:val="24"/>
          <w:lang w:eastAsia="es-ES"/>
        </w:rPr>
        <w:t>.</w:t>
      </w:r>
    </w:p>
    <w:p w:rsidR="00E34F0A" w:rsidRDefault="00E34F0A" w:rsidP="00D86EB2">
      <w:pPr>
        <w:shd w:val="clear" w:color="auto" w:fill="FFFFFF"/>
        <w:spacing w:after="0" w:line="240" w:lineRule="auto"/>
        <w:ind w:left="-993" w:right="-1277"/>
        <w:jc w:val="both"/>
        <w:rPr>
          <w:rFonts w:ascii="Arial" w:eastAsia="Times New Roman" w:hAnsi="Arial" w:cs="Arial"/>
          <w:b/>
          <w:sz w:val="24"/>
          <w:szCs w:val="24"/>
          <w:lang w:eastAsia="es-ES"/>
        </w:rPr>
      </w:pPr>
    </w:p>
    <w:p w:rsidR="001C3AE2" w:rsidRDefault="00E34F0A" w:rsidP="00D86EB2">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Fue</w:t>
      </w:r>
      <w:r w:rsidR="00D86EB2" w:rsidRPr="00D86EB2">
        <w:rPr>
          <w:rFonts w:ascii="Arial" w:eastAsia="Times New Roman" w:hAnsi="Arial" w:cs="Arial"/>
          <w:b/>
          <w:sz w:val="24"/>
          <w:szCs w:val="24"/>
          <w:lang w:eastAsia="es-ES"/>
        </w:rPr>
        <w:t xml:space="preserve"> una serie de fotografías que mostraran en Europa la carrera por la modernización que había iniciado España, un encargo que recayó en los fotógrafos </w:t>
      </w:r>
      <w:hyperlink r:id="rId120" w:tooltip="J. Laurent" w:history="1">
        <w:r w:rsidR="00D86EB2" w:rsidRPr="00D86EB2">
          <w:rPr>
            <w:rFonts w:ascii="Arial" w:eastAsia="Times New Roman" w:hAnsi="Arial" w:cs="Arial"/>
            <w:b/>
            <w:sz w:val="24"/>
            <w:szCs w:val="24"/>
            <w:lang w:eastAsia="es-ES"/>
          </w:rPr>
          <w:t>Jean Laurent</w:t>
        </w:r>
      </w:hyperlink>
      <w:r w:rsidR="00D86EB2" w:rsidRPr="00D86EB2">
        <w:rPr>
          <w:rFonts w:ascii="Arial" w:eastAsia="Times New Roman" w:hAnsi="Arial" w:cs="Arial"/>
          <w:b/>
          <w:sz w:val="24"/>
          <w:szCs w:val="24"/>
          <w:lang w:eastAsia="es-ES"/>
        </w:rPr>
        <w:t> y </w:t>
      </w:r>
      <w:hyperlink r:id="rId121" w:tooltip="José Martínez Sánchez (fotógrafo)" w:history="1">
        <w:r w:rsidR="00D86EB2" w:rsidRPr="00D86EB2">
          <w:rPr>
            <w:rFonts w:ascii="Arial" w:eastAsia="Times New Roman" w:hAnsi="Arial" w:cs="Arial"/>
            <w:b/>
            <w:sz w:val="24"/>
            <w:szCs w:val="24"/>
            <w:lang w:eastAsia="es-ES"/>
          </w:rPr>
          <w:t>José Martínez Sánchez</w:t>
        </w:r>
      </w:hyperlink>
      <w:r w:rsidR="00D86EB2" w:rsidRPr="00D86EB2">
        <w:rPr>
          <w:rFonts w:ascii="Arial" w:eastAsia="Times New Roman" w:hAnsi="Arial" w:cs="Arial"/>
          <w:b/>
          <w:sz w:val="24"/>
          <w:szCs w:val="24"/>
          <w:lang w:eastAsia="es-ES"/>
        </w:rPr>
        <w:t>.</w:t>
      </w:r>
    </w:p>
    <w:p w:rsidR="00D86EB2" w:rsidRPr="00D86EB2" w:rsidRDefault="00D86EB2" w:rsidP="00D86EB2">
      <w:pPr>
        <w:shd w:val="clear" w:color="auto" w:fill="FFFFFF"/>
        <w:spacing w:after="0" w:line="240" w:lineRule="auto"/>
        <w:ind w:left="-993" w:right="-1277"/>
        <w:jc w:val="both"/>
        <w:rPr>
          <w:rFonts w:ascii="Arial" w:eastAsia="Times New Roman" w:hAnsi="Arial" w:cs="Arial"/>
          <w:b/>
          <w:sz w:val="24"/>
          <w:szCs w:val="24"/>
          <w:lang w:eastAsia="es-ES"/>
        </w:rPr>
      </w:pPr>
      <w:r w:rsidRPr="00D86EB2">
        <w:rPr>
          <w:rFonts w:ascii="Arial" w:eastAsia="Times New Roman" w:hAnsi="Arial" w:cs="Arial"/>
          <w:b/>
          <w:sz w:val="24"/>
          <w:szCs w:val="24"/>
          <w:lang w:eastAsia="es-ES"/>
        </w:rPr>
        <w:t>​</w:t>
      </w:r>
    </w:p>
    <w:p w:rsidR="00D86EB2" w:rsidRPr="00D86EB2" w:rsidRDefault="001C3AE2" w:rsidP="00D86EB2">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86EB2" w:rsidRPr="00D86EB2">
        <w:rPr>
          <w:rFonts w:ascii="Arial" w:eastAsia="Times New Roman" w:hAnsi="Arial" w:cs="Arial"/>
          <w:b/>
          <w:sz w:val="24"/>
          <w:szCs w:val="24"/>
          <w:lang w:eastAsia="es-ES"/>
        </w:rPr>
        <w:t>El 2 de febrero de 1852, el cura </w:t>
      </w:r>
      <w:hyperlink r:id="rId122" w:tooltip="Martín Merino y Gómez" w:history="1">
        <w:r w:rsidR="00D86EB2" w:rsidRPr="00D86EB2">
          <w:rPr>
            <w:rFonts w:ascii="Arial" w:eastAsia="Times New Roman" w:hAnsi="Arial" w:cs="Arial"/>
            <w:b/>
            <w:sz w:val="24"/>
            <w:szCs w:val="24"/>
            <w:lang w:eastAsia="es-ES"/>
          </w:rPr>
          <w:t>Martín Merino y Gómez</w:t>
        </w:r>
      </w:hyperlink>
      <w:r w:rsidR="00D86EB2" w:rsidRPr="00D86EB2">
        <w:rPr>
          <w:rFonts w:ascii="Arial" w:eastAsia="Times New Roman" w:hAnsi="Arial" w:cs="Arial"/>
          <w:b/>
          <w:sz w:val="24"/>
          <w:szCs w:val="24"/>
          <w:lang w:eastAsia="es-ES"/>
        </w:rPr>
        <w:t> intentó acabar con la vida de la reina clavándole un estilete en el costado, cuando esta se encontraba en la </w:t>
      </w:r>
      <w:hyperlink r:id="rId123" w:tooltip="Basílica de Nuestra Señora de Atocha" w:history="1">
        <w:r w:rsidR="00D86EB2" w:rsidRPr="00D86EB2">
          <w:rPr>
            <w:rFonts w:ascii="Arial" w:eastAsia="Times New Roman" w:hAnsi="Arial" w:cs="Arial"/>
            <w:b/>
            <w:sz w:val="24"/>
            <w:szCs w:val="24"/>
            <w:lang w:eastAsia="es-ES"/>
          </w:rPr>
          <w:t>Basílica de Nuestra Señora de Atocha</w:t>
        </w:r>
      </w:hyperlink>
      <w:r w:rsidR="00D86EB2" w:rsidRPr="00D86EB2">
        <w:rPr>
          <w:rFonts w:ascii="Arial" w:eastAsia="Times New Roman" w:hAnsi="Arial" w:cs="Arial"/>
          <w:b/>
          <w:sz w:val="24"/>
          <w:szCs w:val="24"/>
          <w:lang w:eastAsia="es-ES"/>
        </w:rPr>
        <w:t>, poco después de haber dado a luz a su hija </w:t>
      </w:r>
      <w:hyperlink r:id="rId124" w:tooltip="Isabel de Borbón y Borbón" w:history="1">
        <w:r w:rsidR="00D86EB2" w:rsidRPr="00D86EB2">
          <w:rPr>
            <w:rFonts w:ascii="Arial" w:eastAsia="Times New Roman" w:hAnsi="Arial" w:cs="Arial"/>
            <w:b/>
            <w:sz w:val="24"/>
            <w:szCs w:val="24"/>
            <w:lang w:eastAsia="es-ES"/>
          </w:rPr>
          <w:t>Isabel</w:t>
        </w:r>
      </w:hyperlink>
      <w:r w:rsidR="00D86EB2" w:rsidRPr="00D86EB2">
        <w:rPr>
          <w:rFonts w:ascii="Arial" w:eastAsia="Times New Roman" w:hAnsi="Arial" w:cs="Arial"/>
          <w:b/>
          <w:sz w:val="24"/>
          <w:szCs w:val="24"/>
          <w:lang w:eastAsia="es-ES"/>
        </w:rPr>
        <w:t>. La reina se recuperó en pocos días y el cura fue ejecutado tras un rápido juicio en el que se dictaminó que había actuado en solitario y por iniciativa propia.</w:t>
      </w:r>
    </w:p>
    <w:p w:rsidR="001C3AE2" w:rsidRDefault="001C3AE2" w:rsidP="00D86EB2">
      <w:pPr>
        <w:shd w:val="clear" w:color="auto" w:fill="FFFFFF"/>
        <w:spacing w:after="0" w:line="240" w:lineRule="auto"/>
        <w:ind w:left="-993" w:right="-1277"/>
        <w:jc w:val="both"/>
        <w:rPr>
          <w:rFonts w:ascii="Arial" w:eastAsia="Times New Roman" w:hAnsi="Arial" w:cs="Arial"/>
          <w:b/>
          <w:sz w:val="24"/>
          <w:szCs w:val="24"/>
          <w:lang w:eastAsia="es-ES"/>
        </w:rPr>
      </w:pPr>
    </w:p>
    <w:p w:rsidR="001C3AE2" w:rsidRDefault="001C3AE2" w:rsidP="00D86EB2">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86EB2" w:rsidRPr="00D86EB2">
        <w:rPr>
          <w:rFonts w:ascii="Arial" w:eastAsia="Times New Roman" w:hAnsi="Arial" w:cs="Arial"/>
          <w:b/>
          <w:sz w:val="24"/>
          <w:szCs w:val="24"/>
          <w:lang w:eastAsia="es-ES"/>
        </w:rPr>
        <w:t>Isabel II reabrió las </w:t>
      </w:r>
      <w:hyperlink r:id="rId125" w:tooltip="Universidad" w:history="1">
        <w:r w:rsidR="00D86EB2" w:rsidRPr="00D86EB2">
          <w:rPr>
            <w:rFonts w:ascii="Arial" w:eastAsia="Times New Roman" w:hAnsi="Arial" w:cs="Arial"/>
            <w:b/>
            <w:sz w:val="24"/>
            <w:szCs w:val="24"/>
            <w:lang w:eastAsia="es-ES"/>
          </w:rPr>
          <w:t>universidades</w:t>
        </w:r>
      </w:hyperlink>
      <w:r w:rsidR="00D86EB2" w:rsidRPr="00D86EB2">
        <w:rPr>
          <w:rFonts w:ascii="Arial" w:eastAsia="Times New Roman" w:hAnsi="Arial" w:cs="Arial"/>
          <w:b/>
          <w:sz w:val="24"/>
          <w:szCs w:val="24"/>
          <w:lang w:eastAsia="es-ES"/>
        </w:rPr>
        <w:t> cerradas por su padre, pero el panorama educativo de su reinado también resultaba desolador: en </w:t>
      </w:r>
      <w:hyperlink r:id="rId126" w:tooltip="1855" w:history="1">
        <w:r w:rsidR="00D86EB2" w:rsidRPr="00D86EB2">
          <w:rPr>
            <w:rFonts w:ascii="Arial" w:eastAsia="Times New Roman" w:hAnsi="Arial" w:cs="Arial"/>
            <w:b/>
            <w:sz w:val="24"/>
            <w:szCs w:val="24"/>
            <w:lang w:eastAsia="es-ES"/>
          </w:rPr>
          <w:t>1855</w:t>
        </w:r>
      </w:hyperlink>
      <w:r w:rsidR="00D86EB2" w:rsidRPr="00D86EB2">
        <w:rPr>
          <w:rFonts w:ascii="Arial" w:eastAsia="Times New Roman" w:hAnsi="Arial" w:cs="Arial"/>
          <w:b/>
          <w:sz w:val="24"/>
          <w:szCs w:val="24"/>
          <w:lang w:eastAsia="es-ES"/>
        </w:rPr>
        <w:t> había en España 6000 pueblos sin escuela, en 1858 existían solo 53 institutos de secundaria, con unos 10 000 alumnos (cinco veces menos que en </w:t>
      </w:r>
      <w:hyperlink r:id="rId127" w:tooltip="Francia" w:history="1">
        <w:r w:rsidR="00D86EB2" w:rsidRPr="00D86EB2">
          <w:rPr>
            <w:rFonts w:ascii="Arial" w:eastAsia="Times New Roman" w:hAnsi="Arial" w:cs="Arial"/>
            <w:b/>
            <w:sz w:val="24"/>
            <w:szCs w:val="24"/>
            <w:lang w:eastAsia="es-ES"/>
          </w:rPr>
          <w:t>Francia</w:t>
        </w:r>
      </w:hyperlink>
      <w:r w:rsidR="00D86EB2" w:rsidRPr="00D86EB2">
        <w:rPr>
          <w:rFonts w:ascii="Arial" w:eastAsia="Times New Roman" w:hAnsi="Arial" w:cs="Arial"/>
          <w:b/>
          <w:sz w:val="24"/>
          <w:szCs w:val="24"/>
          <w:lang w:eastAsia="es-ES"/>
        </w:rPr>
        <w:t>, con la mitad de población), y había solo 6104 alumnos en las diez universidades españolas (</w:t>
      </w:r>
      <w:hyperlink r:id="rId128" w:tooltip="Oviedo" w:history="1">
        <w:r w:rsidR="00D86EB2" w:rsidRPr="00D86EB2">
          <w:rPr>
            <w:rFonts w:ascii="Arial" w:eastAsia="Times New Roman" w:hAnsi="Arial" w:cs="Arial"/>
            <w:b/>
            <w:sz w:val="24"/>
            <w:szCs w:val="24"/>
            <w:lang w:eastAsia="es-ES"/>
          </w:rPr>
          <w:t>Oviedo</w:t>
        </w:r>
      </w:hyperlink>
      <w:r w:rsidR="00D86EB2" w:rsidRPr="00D86EB2">
        <w:rPr>
          <w:rFonts w:ascii="Arial" w:eastAsia="Times New Roman" w:hAnsi="Arial" w:cs="Arial"/>
          <w:b/>
          <w:sz w:val="24"/>
          <w:szCs w:val="24"/>
          <w:lang w:eastAsia="es-ES"/>
        </w:rPr>
        <w:t> y </w:t>
      </w:r>
      <w:hyperlink r:id="rId129" w:tooltip="Salamanca" w:history="1">
        <w:r w:rsidR="00D86EB2" w:rsidRPr="00D86EB2">
          <w:rPr>
            <w:rFonts w:ascii="Arial" w:eastAsia="Times New Roman" w:hAnsi="Arial" w:cs="Arial"/>
            <w:b/>
            <w:sz w:val="24"/>
            <w:szCs w:val="24"/>
            <w:lang w:eastAsia="es-ES"/>
          </w:rPr>
          <w:t>Salamanca</w:t>
        </w:r>
      </w:hyperlink>
      <w:r w:rsidR="00D86EB2" w:rsidRPr="00D86EB2">
        <w:rPr>
          <w:rFonts w:ascii="Arial" w:eastAsia="Times New Roman" w:hAnsi="Arial" w:cs="Arial"/>
          <w:b/>
          <w:sz w:val="24"/>
          <w:szCs w:val="24"/>
          <w:lang w:eastAsia="es-ES"/>
        </w:rPr>
        <w:t> tenían 100 en sus cuatro facultades); más de la mitad (3472) estudiaba Derecho.</w:t>
      </w:r>
    </w:p>
    <w:p w:rsidR="001C3AE2" w:rsidRDefault="001C3AE2" w:rsidP="00D86EB2">
      <w:pPr>
        <w:shd w:val="clear" w:color="auto" w:fill="FFFFFF"/>
        <w:spacing w:after="0" w:line="240" w:lineRule="auto"/>
        <w:ind w:left="-993" w:right="-1277"/>
        <w:jc w:val="both"/>
        <w:rPr>
          <w:rFonts w:ascii="Arial" w:eastAsia="Times New Roman" w:hAnsi="Arial" w:cs="Arial"/>
          <w:b/>
          <w:sz w:val="24"/>
          <w:szCs w:val="24"/>
          <w:lang w:eastAsia="es-ES"/>
        </w:rPr>
      </w:pPr>
    </w:p>
    <w:p w:rsidR="00D86EB2" w:rsidRPr="00D86EB2" w:rsidRDefault="001C3AE2" w:rsidP="00D86EB2">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86EB2" w:rsidRPr="00D86EB2">
        <w:rPr>
          <w:rFonts w:ascii="Arial" w:eastAsia="Times New Roman" w:hAnsi="Arial" w:cs="Arial"/>
          <w:b/>
          <w:sz w:val="24"/>
          <w:szCs w:val="24"/>
          <w:lang w:eastAsia="es-ES"/>
        </w:rPr>
        <w:t xml:space="preserve"> Los equipamientos culturales eran muy pobres: en 1859 había en España 56 bibliotecas públicas, el único punto de acceso al libro de la mayoría de sus habitantes. La de </w:t>
      </w:r>
      <w:hyperlink r:id="rId130" w:tooltip="Bilbao" w:history="1">
        <w:r w:rsidR="00D86EB2" w:rsidRPr="00D86EB2">
          <w:rPr>
            <w:rFonts w:ascii="Arial" w:eastAsia="Times New Roman" w:hAnsi="Arial" w:cs="Arial"/>
            <w:b/>
            <w:sz w:val="24"/>
            <w:szCs w:val="24"/>
            <w:lang w:eastAsia="es-ES"/>
          </w:rPr>
          <w:t>Bilbao</w:t>
        </w:r>
      </w:hyperlink>
      <w:r w:rsidR="00D86EB2" w:rsidRPr="00D86EB2">
        <w:rPr>
          <w:rFonts w:ascii="Arial" w:eastAsia="Times New Roman" w:hAnsi="Arial" w:cs="Arial"/>
          <w:b/>
          <w:sz w:val="24"/>
          <w:szCs w:val="24"/>
          <w:lang w:eastAsia="es-ES"/>
        </w:rPr>
        <w:t> disponía solo de 854 volúmenes impresos; la de </w:t>
      </w:r>
      <w:hyperlink r:id="rId131" w:tooltip="Santander (España)" w:history="1">
        <w:r w:rsidR="00D86EB2" w:rsidRPr="00D86EB2">
          <w:rPr>
            <w:rFonts w:ascii="Arial" w:eastAsia="Times New Roman" w:hAnsi="Arial" w:cs="Arial"/>
            <w:b/>
            <w:sz w:val="24"/>
            <w:szCs w:val="24"/>
            <w:lang w:eastAsia="es-ES"/>
          </w:rPr>
          <w:t>Santander</w:t>
        </w:r>
      </w:hyperlink>
      <w:r w:rsidR="00D86EB2" w:rsidRPr="00D86EB2">
        <w:rPr>
          <w:rFonts w:ascii="Arial" w:eastAsia="Times New Roman" w:hAnsi="Arial" w:cs="Arial"/>
          <w:b/>
          <w:sz w:val="24"/>
          <w:szCs w:val="24"/>
          <w:lang w:eastAsia="es-ES"/>
        </w:rPr>
        <w:t>, de 610; la de </w:t>
      </w:r>
      <w:hyperlink r:id="rId132" w:tooltip="Segovia" w:history="1">
        <w:r w:rsidR="00D86EB2" w:rsidRPr="00D86EB2">
          <w:rPr>
            <w:rFonts w:ascii="Arial" w:eastAsia="Times New Roman" w:hAnsi="Arial" w:cs="Arial"/>
            <w:b/>
            <w:sz w:val="24"/>
            <w:szCs w:val="24"/>
            <w:lang w:eastAsia="es-ES"/>
          </w:rPr>
          <w:t>Segovia</w:t>
        </w:r>
      </w:hyperlink>
      <w:r w:rsidR="00D86EB2" w:rsidRPr="00D86EB2">
        <w:rPr>
          <w:rFonts w:ascii="Arial" w:eastAsia="Times New Roman" w:hAnsi="Arial" w:cs="Arial"/>
          <w:b/>
          <w:sz w:val="24"/>
          <w:szCs w:val="24"/>
          <w:lang w:eastAsia="es-ES"/>
        </w:rPr>
        <w:t>, de 194; la de </w:t>
      </w:r>
      <w:hyperlink r:id="rId133" w:tooltip="Huelva" w:history="1">
        <w:r w:rsidR="00D86EB2" w:rsidRPr="00D86EB2">
          <w:rPr>
            <w:rFonts w:ascii="Arial" w:eastAsia="Times New Roman" w:hAnsi="Arial" w:cs="Arial"/>
            <w:b/>
            <w:sz w:val="24"/>
            <w:szCs w:val="24"/>
            <w:lang w:eastAsia="es-ES"/>
          </w:rPr>
          <w:t>Huelva</w:t>
        </w:r>
      </w:hyperlink>
      <w:r w:rsidR="00D86EB2" w:rsidRPr="00D86EB2">
        <w:rPr>
          <w:rFonts w:ascii="Arial" w:eastAsia="Times New Roman" w:hAnsi="Arial" w:cs="Arial"/>
          <w:b/>
          <w:sz w:val="24"/>
          <w:szCs w:val="24"/>
          <w:lang w:eastAsia="es-ES"/>
        </w:rPr>
        <w:t>, de 60. Las únicas mejoras que se intentaron en la enseñanza, como las del grupo de docentes formado en torno a </w:t>
      </w:r>
      <w:hyperlink r:id="rId134" w:tooltip="Julián Sanz del Río" w:history="1">
        <w:r w:rsidR="00D86EB2" w:rsidRPr="00D86EB2">
          <w:rPr>
            <w:rFonts w:ascii="Arial" w:eastAsia="Times New Roman" w:hAnsi="Arial" w:cs="Arial"/>
            <w:b/>
            <w:sz w:val="24"/>
            <w:szCs w:val="24"/>
            <w:lang w:eastAsia="es-ES"/>
          </w:rPr>
          <w:t>Julián Sanz del Río</w:t>
        </w:r>
      </w:hyperlink>
      <w:r w:rsidR="00D86EB2" w:rsidRPr="00D86EB2">
        <w:rPr>
          <w:rFonts w:ascii="Arial" w:eastAsia="Times New Roman" w:hAnsi="Arial" w:cs="Arial"/>
          <w:b/>
          <w:sz w:val="24"/>
          <w:szCs w:val="24"/>
          <w:lang w:eastAsia="es-ES"/>
        </w:rPr>
        <w:t>, inspiradas en el </w:t>
      </w:r>
      <w:hyperlink r:id="rId135" w:tooltip="Krausismo" w:history="1">
        <w:r w:rsidR="00D86EB2" w:rsidRPr="00D86EB2">
          <w:rPr>
            <w:rFonts w:ascii="Arial" w:eastAsia="Times New Roman" w:hAnsi="Arial" w:cs="Arial"/>
            <w:b/>
            <w:sz w:val="24"/>
            <w:szCs w:val="24"/>
            <w:lang w:eastAsia="es-ES"/>
          </w:rPr>
          <w:t>krausismo</w:t>
        </w:r>
      </w:hyperlink>
      <w:r w:rsidR="00D86EB2" w:rsidRPr="00D86EB2">
        <w:rPr>
          <w:rFonts w:ascii="Arial" w:eastAsia="Times New Roman" w:hAnsi="Arial" w:cs="Arial"/>
          <w:b/>
          <w:sz w:val="24"/>
          <w:szCs w:val="24"/>
          <w:lang w:eastAsia="es-ES"/>
        </w:rPr>
        <w:t>, no fueron toleradas: la reacción neocatólica que supuso el </w:t>
      </w:r>
      <w:r w:rsidR="00D86EB2" w:rsidRPr="00D86EB2">
        <w:rPr>
          <w:rFonts w:ascii="Arial" w:eastAsia="Times New Roman" w:hAnsi="Arial" w:cs="Arial"/>
          <w:b/>
          <w:i/>
          <w:iCs/>
          <w:sz w:val="24"/>
          <w:szCs w:val="24"/>
          <w:lang w:eastAsia="es-ES"/>
        </w:rPr>
        <w:t>Syllabus</w:t>
      </w:r>
      <w:r w:rsidR="00D86EB2" w:rsidRPr="00D86EB2">
        <w:rPr>
          <w:rFonts w:ascii="Arial" w:eastAsia="Times New Roman" w:hAnsi="Arial" w:cs="Arial"/>
          <w:b/>
          <w:sz w:val="24"/>
          <w:szCs w:val="24"/>
          <w:lang w:eastAsia="es-ES"/>
        </w:rPr>
        <w:t> del papa </w:t>
      </w:r>
      <w:hyperlink r:id="rId136" w:tooltip="Pío IX" w:history="1">
        <w:r w:rsidR="00D86EB2" w:rsidRPr="00D86EB2">
          <w:rPr>
            <w:rFonts w:ascii="Arial" w:eastAsia="Times New Roman" w:hAnsi="Arial" w:cs="Arial"/>
            <w:b/>
            <w:sz w:val="24"/>
            <w:szCs w:val="24"/>
            <w:lang w:eastAsia="es-ES"/>
          </w:rPr>
          <w:t>Pío IX</w:t>
        </w:r>
      </w:hyperlink>
      <w:r w:rsidR="00D86EB2" w:rsidRPr="00D86EB2">
        <w:rPr>
          <w:rFonts w:ascii="Arial" w:eastAsia="Times New Roman" w:hAnsi="Arial" w:cs="Arial"/>
          <w:b/>
          <w:sz w:val="24"/>
          <w:szCs w:val="24"/>
          <w:lang w:eastAsia="es-ES"/>
        </w:rPr>
        <w:t> llevó al ministro </w:t>
      </w:r>
      <w:hyperlink r:id="rId137" w:tooltip="Manuel Orovio Echagüe" w:history="1">
        <w:r w:rsidR="00D86EB2" w:rsidRPr="00D86EB2">
          <w:rPr>
            <w:rFonts w:ascii="Arial" w:eastAsia="Times New Roman" w:hAnsi="Arial" w:cs="Arial"/>
            <w:b/>
            <w:sz w:val="24"/>
            <w:szCs w:val="24"/>
            <w:lang w:eastAsia="es-ES"/>
          </w:rPr>
          <w:t xml:space="preserve">Manuel </w:t>
        </w:r>
        <w:proofErr w:type="spellStart"/>
        <w:r w:rsidR="00D86EB2" w:rsidRPr="00D86EB2">
          <w:rPr>
            <w:rFonts w:ascii="Arial" w:eastAsia="Times New Roman" w:hAnsi="Arial" w:cs="Arial"/>
            <w:b/>
            <w:sz w:val="24"/>
            <w:szCs w:val="24"/>
            <w:lang w:eastAsia="es-ES"/>
          </w:rPr>
          <w:t>Orovio</w:t>
        </w:r>
        <w:proofErr w:type="spellEnd"/>
        <w:r w:rsidR="00D86EB2" w:rsidRPr="00D86EB2">
          <w:rPr>
            <w:rFonts w:ascii="Arial" w:eastAsia="Times New Roman" w:hAnsi="Arial" w:cs="Arial"/>
            <w:b/>
            <w:sz w:val="24"/>
            <w:szCs w:val="24"/>
            <w:lang w:eastAsia="es-ES"/>
          </w:rPr>
          <w:t xml:space="preserve"> Echagüe</w:t>
        </w:r>
      </w:hyperlink>
      <w:r w:rsidR="00D86EB2" w:rsidRPr="00D86EB2">
        <w:rPr>
          <w:rFonts w:ascii="Arial" w:eastAsia="Times New Roman" w:hAnsi="Arial" w:cs="Arial"/>
          <w:b/>
          <w:sz w:val="24"/>
          <w:szCs w:val="24"/>
          <w:lang w:eastAsia="es-ES"/>
        </w:rPr>
        <w:t> (1867) a poner trabas a la libertad de cátedra y a exigir manifestaciones de adhesión a la reina que acabaron con la expulsión de la universidad de esos profesores.</w:t>
      </w:r>
    </w:p>
    <w:p w:rsidR="001C3AE2" w:rsidRDefault="001C3AE2" w:rsidP="00D86EB2">
      <w:pPr>
        <w:shd w:val="clear" w:color="auto" w:fill="FFFFFF"/>
        <w:spacing w:after="0" w:line="240" w:lineRule="auto"/>
        <w:ind w:left="-993" w:right="-1277"/>
        <w:jc w:val="both"/>
        <w:rPr>
          <w:rFonts w:ascii="Arial" w:eastAsia="Times New Roman" w:hAnsi="Arial" w:cs="Arial"/>
          <w:b/>
          <w:sz w:val="24"/>
          <w:szCs w:val="24"/>
          <w:lang w:eastAsia="es-ES"/>
        </w:rPr>
      </w:pPr>
    </w:p>
    <w:p w:rsidR="00D86EB2" w:rsidRDefault="001C3AE2" w:rsidP="00D86EB2">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86EB2" w:rsidRPr="00D86EB2">
        <w:rPr>
          <w:rFonts w:ascii="Arial" w:eastAsia="Times New Roman" w:hAnsi="Arial" w:cs="Arial"/>
          <w:b/>
          <w:sz w:val="24"/>
          <w:szCs w:val="24"/>
          <w:lang w:eastAsia="es-ES"/>
        </w:rPr>
        <w:t>La </w:t>
      </w:r>
      <w:hyperlink r:id="rId138" w:tooltip="Industrialización" w:history="1">
        <w:r w:rsidR="00D86EB2" w:rsidRPr="00D86EB2">
          <w:rPr>
            <w:rFonts w:ascii="Arial" w:eastAsia="Times New Roman" w:hAnsi="Arial" w:cs="Arial"/>
            <w:b/>
            <w:sz w:val="24"/>
            <w:szCs w:val="24"/>
            <w:lang w:eastAsia="es-ES"/>
          </w:rPr>
          <w:t>industrialización</w:t>
        </w:r>
      </w:hyperlink>
      <w:r w:rsidR="00D86EB2" w:rsidRPr="00D86EB2">
        <w:rPr>
          <w:rFonts w:ascii="Arial" w:eastAsia="Times New Roman" w:hAnsi="Arial" w:cs="Arial"/>
          <w:b/>
          <w:sz w:val="24"/>
          <w:szCs w:val="24"/>
          <w:lang w:eastAsia="es-ES"/>
        </w:rPr>
        <w:t> se llevó a cabo en un país desarticulado, donde el desarrollo se daba sobre todo en la periferia (</w:t>
      </w:r>
      <w:hyperlink r:id="rId139" w:tooltip="Cataluña" w:history="1">
        <w:r w:rsidR="00D86EB2" w:rsidRPr="00D86EB2">
          <w:rPr>
            <w:rFonts w:ascii="Arial" w:eastAsia="Times New Roman" w:hAnsi="Arial" w:cs="Arial"/>
            <w:b/>
            <w:sz w:val="24"/>
            <w:szCs w:val="24"/>
            <w:lang w:eastAsia="es-ES"/>
          </w:rPr>
          <w:t>Cataluña</w:t>
        </w:r>
      </w:hyperlink>
      <w:r w:rsidR="00D86EB2" w:rsidRPr="00D86EB2">
        <w:rPr>
          <w:rFonts w:ascii="Arial" w:eastAsia="Times New Roman" w:hAnsi="Arial" w:cs="Arial"/>
          <w:b/>
          <w:sz w:val="24"/>
          <w:szCs w:val="24"/>
          <w:lang w:eastAsia="es-ES"/>
        </w:rPr>
        <w:t>, </w:t>
      </w:r>
      <w:hyperlink r:id="rId140" w:tooltip="Málaga" w:history="1">
        <w:r w:rsidR="00D86EB2" w:rsidRPr="00D86EB2">
          <w:rPr>
            <w:rFonts w:ascii="Arial" w:eastAsia="Times New Roman" w:hAnsi="Arial" w:cs="Arial"/>
            <w:b/>
            <w:sz w:val="24"/>
            <w:szCs w:val="24"/>
            <w:lang w:eastAsia="es-ES"/>
          </w:rPr>
          <w:t>Málaga</w:t>
        </w:r>
      </w:hyperlink>
      <w:r w:rsidR="00D86EB2" w:rsidRPr="00D86EB2">
        <w:rPr>
          <w:rFonts w:ascii="Arial" w:eastAsia="Times New Roman" w:hAnsi="Arial" w:cs="Arial"/>
          <w:b/>
          <w:sz w:val="24"/>
          <w:szCs w:val="24"/>
          <w:lang w:eastAsia="es-ES"/>
        </w:rPr>
        <w:t>, </w:t>
      </w:r>
      <w:hyperlink r:id="rId141" w:tooltip="Sevilla" w:history="1">
        <w:r w:rsidR="00D86EB2" w:rsidRPr="00D86EB2">
          <w:rPr>
            <w:rFonts w:ascii="Arial" w:eastAsia="Times New Roman" w:hAnsi="Arial" w:cs="Arial"/>
            <w:b/>
            <w:sz w:val="24"/>
            <w:szCs w:val="24"/>
            <w:lang w:eastAsia="es-ES"/>
          </w:rPr>
          <w:t>Sevilla</w:t>
        </w:r>
      </w:hyperlink>
      <w:r w:rsidR="00D86EB2" w:rsidRPr="00D86EB2">
        <w:rPr>
          <w:rFonts w:ascii="Arial" w:eastAsia="Times New Roman" w:hAnsi="Arial" w:cs="Arial"/>
          <w:b/>
          <w:sz w:val="24"/>
          <w:szCs w:val="24"/>
          <w:lang w:eastAsia="es-ES"/>
        </w:rPr>
        <w:t>, </w:t>
      </w:r>
      <w:hyperlink r:id="rId142" w:tooltip="Valladolid" w:history="1">
        <w:r w:rsidR="00D86EB2" w:rsidRPr="00D86EB2">
          <w:rPr>
            <w:rFonts w:ascii="Arial" w:eastAsia="Times New Roman" w:hAnsi="Arial" w:cs="Arial"/>
            <w:b/>
            <w:sz w:val="24"/>
            <w:szCs w:val="24"/>
            <w:lang w:eastAsia="es-ES"/>
          </w:rPr>
          <w:t>Valladolid</w:t>
        </w:r>
      </w:hyperlink>
      <w:r w:rsidR="00D86EB2" w:rsidRPr="00D86EB2">
        <w:rPr>
          <w:rFonts w:ascii="Arial" w:eastAsia="Times New Roman" w:hAnsi="Arial" w:cs="Arial"/>
          <w:b/>
          <w:sz w:val="24"/>
          <w:szCs w:val="24"/>
          <w:lang w:eastAsia="es-ES"/>
        </w:rPr>
        <w:t>, </w:t>
      </w:r>
      <w:hyperlink r:id="rId143" w:tooltip="Béjar" w:history="1">
        <w:r w:rsidR="00D86EB2" w:rsidRPr="00D86EB2">
          <w:rPr>
            <w:rFonts w:ascii="Arial" w:eastAsia="Times New Roman" w:hAnsi="Arial" w:cs="Arial"/>
            <w:b/>
            <w:sz w:val="24"/>
            <w:szCs w:val="24"/>
            <w:lang w:eastAsia="es-ES"/>
          </w:rPr>
          <w:t>Béjar</w:t>
        </w:r>
      </w:hyperlink>
      <w:r w:rsidR="00D86EB2" w:rsidRPr="00D86EB2">
        <w:rPr>
          <w:rFonts w:ascii="Arial" w:eastAsia="Times New Roman" w:hAnsi="Arial" w:cs="Arial"/>
          <w:b/>
          <w:sz w:val="24"/>
          <w:szCs w:val="24"/>
          <w:lang w:eastAsia="es-ES"/>
        </w:rPr>
        <w:t>, </w:t>
      </w:r>
      <w:hyperlink r:id="rId144" w:tooltip="Alcoy" w:history="1">
        <w:r w:rsidR="00D86EB2" w:rsidRPr="00D86EB2">
          <w:rPr>
            <w:rFonts w:ascii="Arial" w:eastAsia="Times New Roman" w:hAnsi="Arial" w:cs="Arial"/>
            <w:b/>
            <w:sz w:val="24"/>
            <w:szCs w:val="24"/>
            <w:lang w:eastAsia="es-ES"/>
          </w:rPr>
          <w:t>Alcoy</w:t>
        </w:r>
      </w:hyperlink>
      <w:r w:rsidR="00D86EB2" w:rsidRPr="00D86EB2">
        <w:rPr>
          <w:rFonts w:ascii="Arial" w:eastAsia="Times New Roman" w:hAnsi="Arial" w:cs="Arial"/>
          <w:b/>
          <w:sz w:val="24"/>
          <w:szCs w:val="24"/>
          <w:lang w:eastAsia="es-ES"/>
        </w:rPr>
        <w:t>, etc.) por obra de grupos de empresarios sin capacidad para influir en la actuación de unos dirigentes que no solo no los apoyaban, sino que los veían con desconfianza.</w:t>
      </w:r>
    </w:p>
    <w:p w:rsidR="001C3AE2" w:rsidRPr="00D86EB2" w:rsidRDefault="001C3AE2" w:rsidP="00D86EB2">
      <w:pPr>
        <w:shd w:val="clear" w:color="auto" w:fill="FFFFFF"/>
        <w:spacing w:after="0" w:line="240" w:lineRule="auto"/>
        <w:ind w:left="-993" w:right="-1277"/>
        <w:jc w:val="both"/>
        <w:rPr>
          <w:rFonts w:ascii="Arial" w:eastAsia="Times New Roman" w:hAnsi="Arial" w:cs="Arial"/>
          <w:b/>
          <w:sz w:val="24"/>
          <w:szCs w:val="24"/>
          <w:lang w:eastAsia="es-ES"/>
        </w:rPr>
      </w:pPr>
    </w:p>
    <w:p w:rsidR="001C3AE2" w:rsidRDefault="001C3AE2" w:rsidP="00D86EB2">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D86EB2" w:rsidRPr="00D86EB2">
        <w:rPr>
          <w:rFonts w:ascii="Arial" w:eastAsia="Times New Roman" w:hAnsi="Arial" w:cs="Arial"/>
          <w:b/>
          <w:sz w:val="24"/>
          <w:szCs w:val="24"/>
          <w:lang w:eastAsia="es-ES"/>
        </w:rPr>
        <w:t>En 1834, cuando Isabel II acaba de subir al trono, la </w:t>
      </w:r>
      <w:hyperlink r:id="rId145" w:tooltip="Armada Española" w:history="1">
        <w:r w:rsidR="00D86EB2" w:rsidRPr="00D86EB2">
          <w:rPr>
            <w:rFonts w:ascii="Arial" w:eastAsia="Times New Roman" w:hAnsi="Arial" w:cs="Arial"/>
            <w:b/>
            <w:sz w:val="24"/>
            <w:szCs w:val="24"/>
            <w:lang w:eastAsia="es-ES"/>
          </w:rPr>
          <w:t>Armada Española</w:t>
        </w:r>
      </w:hyperlink>
      <w:r w:rsidR="00D86EB2" w:rsidRPr="00D86EB2">
        <w:rPr>
          <w:rFonts w:ascii="Arial" w:eastAsia="Times New Roman" w:hAnsi="Arial" w:cs="Arial"/>
          <w:b/>
          <w:sz w:val="24"/>
          <w:szCs w:val="24"/>
          <w:lang w:eastAsia="es-ES"/>
        </w:rPr>
        <w:t> prácticamente no existía; consistía solamente en tres navíos inútiles, cinco viejas </w:t>
      </w:r>
      <w:hyperlink r:id="rId146" w:tooltip="Fragata" w:history="1">
        <w:r w:rsidR="00D86EB2" w:rsidRPr="00D86EB2">
          <w:rPr>
            <w:rFonts w:ascii="Arial" w:eastAsia="Times New Roman" w:hAnsi="Arial" w:cs="Arial"/>
            <w:b/>
            <w:sz w:val="24"/>
            <w:szCs w:val="24"/>
            <w:lang w:eastAsia="es-ES"/>
          </w:rPr>
          <w:t>fragatas</w:t>
        </w:r>
      </w:hyperlink>
      <w:r w:rsidR="00D86EB2" w:rsidRPr="00D86EB2">
        <w:rPr>
          <w:rFonts w:ascii="Arial" w:eastAsia="Times New Roman" w:hAnsi="Arial" w:cs="Arial"/>
          <w:b/>
          <w:sz w:val="24"/>
          <w:szCs w:val="24"/>
          <w:lang w:eastAsia="es-ES"/>
        </w:rPr>
        <w:t> y veinte unidades auxiliares.</w:t>
      </w:r>
      <w:hyperlink r:id="rId147" w:anchor="cite_note-instituto-27" w:history="1">
        <w:r w:rsidR="00D86EB2" w:rsidRPr="00D86EB2">
          <w:rPr>
            <w:rFonts w:ascii="Arial" w:eastAsia="Times New Roman" w:hAnsi="Arial" w:cs="Arial"/>
            <w:b/>
            <w:sz w:val="24"/>
            <w:szCs w:val="24"/>
            <w:vertAlign w:val="superscript"/>
            <w:lang w:eastAsia="es-ES"/>
          </w:rPr>
          <w:t>24</w:t>
        </w:r>
      </w:hyperlink>
      <w:r w:rsidR="00D86EB2" w:rsidRPr="00D86EB2">
        <w:rPr>
          <w:rFonts w:ascii="Arial" w:eastAsia="Times New Roman" w:hAnsi="Arial" w:cs="Arial"/>
          <w:b/>
          <w:sz w:val="24"/>
          <w:szCs w:val="24"/>
          <w:lang w:eastAsia="es-ES"/>
        </w:rPr>
        <w:t>​ En 1820 se propuso construir el primer barco a vapor pero esa resolución no se llevó a la práctica. Será en el reinado de Isabel II donde se pase de la vela a los barcos mecánicos, con motores de vapor o impulse por palas y hélices, en un primer lugar mixtos y luego se abandonaría completamente la vela</w:t>
      </w:r>
      <w:r w:rsidR="00E34F0A">
        <w:rPr>
          <w:rFonts w:ascii="Arial" w:eastAsia="Times New Roman" w:hAnsi="Arial" w:cs="Arial"/>
          <w:b/>
          <w:sz w:val="24"/>
          <w:szCs w:val="24"/>
          <w:lang w:eastAsia="es-ES"/>
        </w:rPr>
        <w:t>.</w:t>
      </w:r>
    </w:p>
    <w:p w:rsidR="00E34F0A" w:rsidRDefault="00E34F0A" w:rsidP="00D86EB2">
      <w:pPr>
        <w:shd w:val="clear" w:color="auto" w:fill="FFFFFF"/>
        <w:spacing w:after="0" w:line="240" w:lineRule="auto"/>
        <w:ind w:left="-993" w:right="-1277"/>
        <w:jc w:val="both"/>
        <w:rPr>
          <w:rFonts w:ascii="Arial" w:eastAsia="Times New Roman" w:hAnsi="Arial" w:cs="Arial"/>
          <w:b/>
          <w:sz w:val="24"/>
          <w:szCs w:val="24"/>
          <w:lang w:eastAsia="es-ES"/>
        </w:rPr>
      </w:pPr>
    </w:p>
    <w:p w:rsidR="001C3AE2" w:rsidRDefault="001C3AE2" w:rsidP="00D86EB2">
      <w:pPr>
        <w:shd w:val="clear" w:color="auto" w:fill="FFFFFF"/>
        <w:spacing w:after="0" w:line="240" w:lineRule="auto"/>
        <w:ind w:left="-993" w:right="-1277"/>
        <w:jc w:val="both"/>
        <w:rPr>
          <w:rFonts w:ascii="Arial" w:eastAsia="Times New Roman" w:hAnsi="Arial" w:cs="Arial"/>
          <w:b/>
          <w:i/>
          <w:iCs/>
          <w:sz w:val="24"/>
          <w:szCs w:val="24"/>
          <w:lang w:eastAsia="es-ES"/>
        </w:rPr>
      </w:pPr>
      <w:r>
        <w:rPr>
          <w:rFonts w:ascii="Arial" w:eastAsia="Times New Roman" w:hAnsi="Arial" w:cs="Arial"/>
          <w:b/>
          <w:sz w:val="24"/>
          <w:szCs w:val="24"/>
          <w:lang w:eastAsia="es-ES"/>
        </w:rPr>
        <w:t xml:space="preserve">   </w:t>
      </w:r>
      <w:r w:rsidR="00D86EB2" w:rsidRPr="00D86EB2">
        <w:rPr>
          <w:rFonts w:ascii="Arial" w:eastAsia="Times New Roman" w:hAnsi="Arial" w:cs="Arial"/>
          <w:b/>
          <w:sz w:val="24"/>
          <w:szCs w:val="24"/>
          <w:lang w:eastAsia="es-ES"/>
        </w:rPr>
        <w:t xml:space="preserve">​ El marqués de </w:t>
      </w:r>
      <w:proofErr w:type="spellStart"/>
      <w:r w:rsidR="00D86EB2" w:rsidRPr="00D86EB2">
        <w:rPr>
          <w:rFonts w:ascii="Arial" w:eastAsia="Times New Roman" w:hAnsi="Arial" w:cs="Arial"/>
          <w:b/>
          <w:sz w:val="24"/>
          <w:szCs w:val="24"/>
          <w:lang w:eastAsia="es-ES"/>
        </w:rPr>
        <w:t>Molins</w:t>
      </w:r>
      <w:proofErr w:type="spellEnd"/>
      <w:r w:rsidR="00D86EB2" w:rsidRPr="00D86EB2">
        <w:rPr>
          <w:rFonts w:ascii="Arial" w:eastAsia="Times New Roman" w:hAnsi="Arial" w:cs="Arial"/>
          <w:b/>
          <w:sz w:val="24"/>
          <w:szCs w:val="24"/>
          <w:lang w:eastAsia="es-ES"/>
        </w:rPr>
        <w:t>, </w:t>
      </w:r>
      <w:hyperlink r:id="rId148" w:tooltip="Mariano Roca de Togores y Carrasco" w:history="1">
        <w:r w:rsidR="00D86EB2" w:rsidRPr="00D86EB2">
          <w:rPr>
            <w:rFonts w:ascii="Arial" w:eastAsia="Times New Roman" w:hAnsi="Arial" w:cs="Arial"/>
            <w:b/>
            <w:sz w:val="24"/>
            <w:szCs w:val="24"/>
            <w:lang w:eastAsia="es-ES"/>
          </w:rPr>
          <w:t xml:space="preserve">Mariano Roca de </w:t>
        </w:r>
        <w:proofErr w:type="spellStart"/>
        <w:r w:rsidR="00D86EB2" w:rsidRPr="00D86EB2">
          <w:rPr>
            <w:rFonts w:ascii="Arial" w:eastAsia="Times New Roman" w:hAnsi="Arial" w:cs="Arial"/>
            <w:b/>
            <w:sz w:val="24"/>
            <w:szCs w:val="24"/>
            <w:lang w:eastAsia="es-ES"/>
          </w:rPr>
          <w:t>Togores</w:t>
        </w:r>
        <w:proofErr w:type="spellEnd"/>
        <w:r w:rsidR="00D86EB2" w:rsidRPr="00D86EB2">
          <w:rPr>
            <w:rFonts w:ascii="Arial" w:eastAsia="Times New Roman" w:hAnsi="Arial" w:cs="Arial"/>
            <w:b/>
            <w:sz w:val="24"/>
            <w:szCs w:val="24"/>
            <w:lang w:eastAsia="es-ES"/>
          </w:rPr>
          <w:t xml:space="preserve"> y Carrasco</w:t>
        </w:r>
      </w:hyperlink>
      <w:r w:rsidR="00D86EB2" w:rsidRPr="00D86EB2">
        <w:rPr>
          <w:rFonts w:ascii="Arial" w:eastAsia="Times New Roman" w:hAnsi="Arial" w:cs="Arial"/>
          <w:b/>
          <w:sz w:val="24"/>
          <w:szCs w:val="24"/>
          <w:lang w:eastAsia="es-ES"/>
        </w:rPr>
        <w:t>, que fue </w:t>
      </w:r>
      <w:hyperlink r:id="rId149" w:tooltip="Ministerio de Marina de España" w:history="1">
        <w:r w:rsidR="00D86EB2" w:rsidRPr="00D86EB2">
          <w:rPr>
            <w:rFonts w:ascii="Arial" w:eastAsia="Times New Roman" w:hAnsi="Arial" w:cs="Arial"/>
            <w:b/>
            <w:sz w:val="24"/>
            <w:szCs w:val="24"/>
            <w:lang w:eastAsia="es-ES"/>
          </w:rPr>
          <w:t>ministro de Marina</w:t>
        </w:r>
      </w:hyperlink>
      <w:r w:rsidR="00D86EB2" w:rsidRPr="00D86EB2">
        <w:rPr>
          <w:rFonts w:ascii="Arial" w:eastAsia="Times New Roman" w:hAnsi="Arial" w:cs="Arial"/>
          <w:b/>
          <w:sz w:val="24"/>
          <w:szCs w:val="24"/>
          <w:lang w:eastAsia="es-ES"/>
        </w:rPr>
        <w:t> en diversas etapas desde 1848 a 1851 y desde 1853 a 1855, promulgó un </w:t>
      </w:r>
      <w:r w:rsidR="00D86EB2" w:rsidRPr="00D86EB2">
        <w:rPr>
          <w:rFonts w:ascii="Arial" w:eastAsia="Times New Roman" w:hAnsi="Arial" w:cs="Arial"/>
          <w:b/>
          <w:i/>
          <w:iCs/>
          <w:sz w:val="24"/>
          <w:szCs w:val="24"/>
          <w:lang w:eastAsia="es-ES"/>
        </w:rPr>
        <w:t>Plan de Escuadra</w:t>
      </w:r>
      <w:r w:rsidR="00D86EB2" w:rsidRPr="00D86EB2">
        <w:rPr>
          <w:rFonts w:ascii="Arial" w:eastAsia="Times New Roman" w:hAnsi="Arial" w:cs="Arial"/>
          <w:b/>
          <w:sz w:val="24"/>
          <w:szCs w:val="24"/>
          <w:lang w:eastAsia="es-ES"/>
        </w:rPr>
        <w:t> que no se cumplió en su totalidad pero que contribuyó a mejorar los arsenales y movilizar la conciencia nacional sobre la importancia de una marina poderosa.</w:t>
      </w:r>
      <w:r w:rsidRPr="00D86EB2">
        <w:rPr>
          <w:rFonts w:ascii="Arial" w:eastAsia="Times New Roman" w:hAnsi="Arial" w:cs="Arial"/>
          <w:b/>
          <w:sz w:val="24"/>
          <w:szCs w:val="24"/>
          <w:lang w:eastAsia="es-ES"/>
        </w:rPr>
        <w:t xml:space="preserve"> </w:t>
      </w:r>
      <w:r w:rsidR="00D86EB2" w:rsidRPr="00D86EB2">
        <w:rPr>
          <w:rFonts w:ascii="Arial" w:eastAsia="Times New Roman" w:hAnsi="Arial" w:cs="Arial"/>
          <w:b/>
          <w:sz w:val="24"/>
          <w:szCs w:val="24"/>
          <w:lang w:eastAsia="es-ES"/>
        </w:rPr>
        <w:t xml:space="preserve"> En 1860 la </w:t>
      </w:r>
      <w:r w:rsidR="00D86EB2" w:rsidRPr="00D86EB2">
        <w:rPr>
          <w:rFonts w:ascii="Arial" w:eastAsia="Times New Roman" w:hAnsi="Arial" w:cs="Arial"/>
          <w:b/>
          <w:i/>
          <w:iCs/>
          <w:sz w:val="24"/>
          <w:szCs w:val="24"/>
          <w:lang w:eastAsia="es-ES"/>
        </w:rPr>
        <w:t>Ley de Incremento de las Fuerzas Navales</w:t>
      </w:r>
      <w:r w:rsidR="00D86EB2" w:rsidRPr="00D86EB2">
        <w:rPr>
          <w:rFonts w:ascii="Arial" w:eastAsia="Times New Roman" w:hAnsi="Arial" w:cs="Arial"/>
          <w:b/>
          <w:sz w:val="24"/>
          <w:szCs w:val="24"/>
          <w:lang w:eastAsia="es-ES"/>
        </w:rPr>
        <w:t> permitió la creación de una pequeña pero moderna</w:t>
      </w:r>
      <w:r>
        <w:rPr>
          <w:rFonts w:ascii="Arial" w:eastAsia="Times New Roman" w:hAnsi="Arial" w:cs="Arial"/>
          <w:b/>
          <w:sz w:val="24"/>
          <w:szCs w:val="24"/>
          <w:lang w:eastAsia="es-ES"/>
        </w:rPr>
        <w:t xml:space="preserve"> </w:t>
      </w:r>
      <w:r w:rsidR="00D86EB2" w:rsidRPr="00D86EB2">
        <w:rPr>
          <w:rFonts w:ascii="Arial" w:eastAsia="Times New Roman" w:hAnsi="Arial" w:cs="Arial"/>
          <w:b/>
          <w:i/>
          <w:iCs/>
          <w:sz w:val="24"/>
          <w:szCs w:val="24"/>
          <w:lang w:eastAsia="es-ES"/>
        </w:rPr>
        <w:t>Escuadra Blindada</w:t>
      </w:r>
      <w:r w:rsidR="00D86EB2" w:rsidRPr="00D86EB2">
        <w:rPr>
          <w:rFonts w:ascii="Arial" w:eastAsia="Times New Roman" w:hAnsi="Arial" w:cs="Arial"/>
          <w:b/>
          <w:sz w:val="24"/>
          <w:szCs w:val="24"/>
          <w:lang w:eastAsia="es-ES"/>
        </w:rPr>
        <w:t xml:space="preserve"> de buques de vapor, donde la mayoría tenían casco de madera, y que estaba conformada por </w:t>
      </w:r>
      <w:r>
        <w:rPr>
          <w:rFonts w:ascii="Arial" w:eastAsia="Times New Roman" w:hAnsi="Arial" w:cs="Arial"/>
          <w:b/>
          <w:sz w:val="24"/>
          <w:szCs w:val="24"/>
          <w:lang w:eastAsia="es-ES"/>
        </w:rPr>
        <w:t>8</w:t>
      </w:r>
      <w:r w:rsidR="00D86EB2" w:rsidRPr="00D86EB2">
        <w:rPr>
          <w:rFonts w:ascii="Arial" w:eastAsia="Times New Roman" w:hAnsi="Arial" w:cs="Arial"/>
          <w:b/>
          <w:sz w:val="24"/>
          <w:szCs w:val="24"/>
          <w:lang w:eastAsia="es-ES"/>
        </w:rPr>
        <w:t xml:space="preserve"> fragatas: </w:t>
      </w:r>
      <w:hyperlink r:id="rId150" w:tooltip="Tetuán (1863)" w:history="1">
        <w:r w:rsidR="00D86EB2" w:rsidRPr="00D86EB2">
          <w:rPr>
            <w:rFonts w:ascii="Arial" w:eastAsia="Times New Roman" w:hAnsi="Arial" w:cs="Arial"/>
            <w:b/>
            <w:i/>
            <w:iCs/>
            <w:sz w:val="24"/>
            <w:szCs w:val="24"/>
            <w:lang w:eastAsia="es-ES"/>
          </w:rPr>
          <w:t>Tetuán</w:t>
        </w:r>
      </w:hyperlink>
      <w:r w:rsidR="00D86EB2" w:rsidRPr="00D86EB2">
        <w:rPr>
          <w:rFonts w:ascii="Arial" w:eastAsia="Times New Roman" w:hAnsi="Arial" w:cs="Arial"/>
          <w:b/>
          <w:sz w:val="24"/>
          <w:szCs w:val="24"/>
          <w:lang w:eastAsia="es-ES"/>
        </w:rPr>
        <w:t>, </w:t>
      </w:r>
      <w:hyperlink r:id="rId151" w:tooltip="Almansa (1864)" w:history="1">
        <w:r w:rsidR="00D86EB2" w:rsidRPr="00D86EB2">
          <w:rPr>
            <w:rFonts w:ascii="Arial" w:eastAsia="Times New Roman" w:hAnsi="Arial" w:cs="Arial"/>
            <w:b/>
            <w:i/>
            <w:iCs/>
            <w:sz w:val="24"/>
            <w:szCs w:val="24"/>
            <w:lang w:eastAsia="es-ES"/>
          </w:rPr>
          <w:t>Almansa</w:t>
        </w:r>
      </w:hyperlink>
      <w:r w:rsidR="00D86EB2" w:rsidRPr="00D86EB2">
        <w:rPr>
          <w:rFonts w:ascii="Arial" w:eastAsia="Times New Roman" w:hAnsi="Arial" w:cs="Arial"/>
          <w:b/>
          <w:sz w:val="24"/>
          <w:szCs w:val="24"/>
          <w:lang w:eastAsia="es-ES"/>
        </w:rPr>
        <w:t>, </w:t>
      </w:r>
      <w:hyperlink r:id="rId152" w:tooltip="Gerona (1864)" w:history="1">
        <w:r w:rsidR="00D86EB2" w:rsidRPr="00D86EB2">
          <w:rPr>
            <w:rFonts w:ascii="Arial" w:eastAsia="Times New Roman" w:hAnsi="Arial" w:cs="Arial"/>
            <w:b/>
            <w:i/>
            <w:iCs/>
            <w:sz w:val="24"/>
            <w:szCs w:val="24"/>
            <w:lang w:eastAsia="es-ES"/>
          </w:rPr>
          <w:t>Gerona</w:t>
        </w:r>
      </w:hyperlink>
      <w:r w:rsidR="00D86EB2" w:rsidRPr="00D86EB2">
        <w:rPr>
          <w:rFonts w:ascii="Arial" w:eastAsia="Times New Roman" w:hAnsi="Arial" w:cs="Arial"/>
          <w:b/>
          <w:sz w:val="24"/>
          <w:szCs w:val="24"/>
          <w:lang w:eastAsia="es-ES"/>
        </w:rPr>
        <w:t>, </w:t>
      </w:r>
      <w:hyperlink r:id="rId153" w:tooltip="Fragata blindada Numancia" w:history="1">
        <w:r w:rsidR="00D86EB2" w:rsidRPr="00D86EB2">
          <w:rPr>
            <w:rFonts w:ascii="Arial" w:eastAsia="Times New Roman" w:hAnsi="Arial" w:cs="Arial"/>
            <w:b/>
            <w:i/>
            <w:iCs/>
            <w:sz w:val="24"/>
            <w:szCs w:val="24"/>
            <w:lang w:eastAsia="es-ES"/>
          </w:rPr>
          <w:t>Numancia</w:t>
        </w:r>
      </w:hyperlink>
      <w:r w:rsidR="00D86EB2" w:rsidRPr="00D86EB2">
        <w:rPr>
          <w:rFonts w:ascii="Arial" w:eastAsia="Times New Roman" w:hAnsi="Arial" w:cs="Arial"/>
          <w:b/>
          <w:sz w:val="24"/>
          <w:szCs w:val="24"/>
          <w:lang w:eastAsia="es-ES"/>
        </w:rPr>
        <w:t>, </w:t>
      </w:r>
      <w:hyperlink r:id="rId154" w:tooltip="Fragata blindada Vitoria" w:history="1">
        <w:r w:rsidR="00D86EB2" w:rsidRPr="00D86EB2">
          <w:rPr>
            <w:rFonts w:ascii="Arial" w:eastAsia="Times New Roman" w:hAnsi="Arial" w:cs="Arial"/>
            <w:b/>
            <w:i/>
            <w:iCs/>
            <w:sz w:val="24"/>
            <w:szCs w:val="24"/>
            <w:lang w:eastAsia="es-ES"/>
          </w:rPr>
          <w:t>Vitoria</w:t>
        </w:r>
      </w:hyperlink>
      <w:r w:rsidR="00D86EB2" w:rsidRPr="00D86EB2">
        <w:rPr>
          <w:rFonts w:ascii="Arial" w:eastAsia="Times New Roman" w:hAnsi="Arial" w:cs="Arial"/>
          <w:b/>
          <w:sz w:val="24"/>
          <w:szCs w:val="24"/>
          <w:lang w:eastAsia="es-ES"/>
        </w:rPr>
        <w:t>, </w:t>
      </w:r>
      <w:r>
        <w:rPr>
          <w:rFonts w:ascii="Arial" w:eastAsia="Times New Roman" w:hAnsi="Arial" w:cs="Arial"/>
          <w:b/>
          <w:sz w:val="24"/>
          <w:szCs w:val="24"/>
          <w:lang w:eastAsia="es-ES"/>
        </w:rPr>
        <w:t xml:space="preserve"> </w:t>
      </w:r>
      <w:hyperlink r:id="rId155" w:tooltip="Zaragoza (1867)" w:history="1">
        <w:r w:rsidR="00D86EB2" w:rsidRPr="00D86EB2">
          <w:rPr>
            <w:rFonts w:ascii="Arial" w:eastAsia="Times New Roman" w:hAnsi="Arial" w:cs="Arial"/>
            <w:b/>
            <w:i/>
            <w:iCs/>
            <w:sz w:val="24"/>
            <w:szCs w:val="24"/>
            <w:lang w:eastAsia="es-ES"/>
          </w:rPr>
          <w:t>Zaragoza</w:t>
        </w:r>
      </w:hyperlink>
      <w:r>
        <w:rPr>
          <w:rFonts w:ascii="Arial" w:eastAsia="Times New Roman" w:hAnsi="Arial" w:cs="Arial"/>
          <w:b/>
          <w:i/>
          <w:iCs/>
          <w:sz w:val="24"/>
          <w:szCs w:val="24"/>
          <w:lang w:eastAsia="es-ES"/>
        </w:rPr>
        <w:t>,</w:t>
      </w:r>
    </w:p>
    <w:p w:rsidR="001C3AE2" w:rsidRPr="001C3AE2" w:rsidRDefault="00D86EB2" w:rsidP="00D86EB2">
      <w:pPr>
        <w:shd w:val="clear" w:color="auto" w:fill="FFFFFF"/>
        <w:spacing w:after="0" w:line="240" w:lineRule="auto"/>
        <w:ind w:left="-993" w:right="-1277"/>
        <w:jc w:val="both"/>
        <w:rPr>
          <w:rFonts w:ascii="Arial" w:eastAsia="Times New Roman" w:hAnsi="Arial" w:cs="Arial"/>
          <w:b/>
          <w:i/>
          <w:iCs/>
          <w:sz w:val="24"/>
          <w:szCs w:val="24"/>
          <w:lang w:eastAsia="es-ES"/>
        </w:rPr>
      </w:pPr>
      <w:r w:rsidRPr="00D86EB2">
        <w:rPr>
          <w:rFonts w:ascii="Arial" w:eastAsia="Times New Roman" w:hAnsi="Arial" w:cs="Arial"/>
          <w:b/>
          <w:sz w:val="24"/>
          <w:szCs w:val="24"/>
          <w:lang w:eastAsia="es-ES"/>
        </w:rPr>
        <w:t>,</w:t>
      </w:r>
      <w:proofErr w:type="spellStart"/>
      <w:r w:rsidR="0002656D" w:rsidRPr="00D86EB2">
        <w:rPr>
          <w:rFonts w:ascii="Arial" w:eastAsia="Times New Roman" w:hAnsi="Arial" w:cs="Arial"/>
          <w:b/>
          <w:i/>
          <w:iCs/>
          <w:sz w:val="24"/>
          <w:szCs w:val="24"/>
          <w:lang w:eastAsia="es-ES"/>
        </w:rPr>
        <w:fldChar w:fldCharType="begin"/>
      </w:r>
      <w:r w:rsidRPr="00D86EB2">
        <w:rPr>
          <w:rFonts w:ascii="Arial" w:eastAsia="Times New Roman" w:hAnsi="Arial" w:cs="Arial"/>
          <w:b/>
          <w:i/>
          <w:iCs/>
          <w:sz w:val="24"/>
          <w:szCs w:val="24"/>
          <w:lang w:eastAsia="es-ES"/>
        </w:rPr>
        <w:instrText xml:space="preserve"> HYPERLINK "https://es.wikipedia.org/wiki/Arapiles_(1868)" \o "Arapiles (1868)" </w:instrText>
      </w:r>
      <w:r w:rsidR="0002656D" w:rsidRPr="00D86EB2">
        <w:rPr>
          <w:rFonts w:ascii="Arial" w:eastAsia="Times New Roman" w:hAnsi="Arial" w:cs="Arial"/>
          <w:b/>
          <w:i/>
          <w:iCs/>
          <w:sz w:val="24"/>
          <w:szCs w:val="24"/>
          <w:lang w:eastAsia="es-ES"/>
        </w:rPr>
        <w:fldChar w:fldCharType="separate"/>
      </w:r>
      <w:r w:rsidRPr="00D86EB2">
        <w:rPr>
          <w:rFonts w:ascii="Arial" w:eastAsia="Times New Roman" w:hAnsi="Arial" w:cs="Arial"/>
          <w:b/>
          <w:i/>
          <w:iCs/>
          <w:sz w:val="24"/>
          <w:szCs w:val="24"/>
          <w:lang w:eastAsia="es-ES"/>
        </w:rPr>
        <w:t>Arapiles</w:t>
      </w:r>
      <w:proofErr w:type="spellEnd"/>
      <w:r w:rsidR="0002656D" w:rsidRPr="00D86EB2">
        <w:rPr>
          <w:rFonts w:ascii="Arial" w:eastAsia="Times New Roman" w:hAnsi="Arial" w:cs="Arial"/>
          <w:b/>
          <w:i/>
          <w:iCs/>
          <w:sz w:val="24"/>
          <w:szCs w:val="24"/>
          <w:lang w:eastAsia="es-ES"/>
        </w:rPr>
        <w:fldChar w:fldCharType="end"/>
      </w:r>
      <w:r w:rsidRPr="00D86EB2">
        <w:rPr>
          <w:rFonts w:ascii="Arial" w:eastAsia="Times New Roman" w:hAnsi="Arial" w:cs="Arial"/>
          <w:b/>
          <w:sz w:val="24"/>
          <w:szCs w:val="24"/>
          <w:lang w:eastAsia="es-ES"/>
        </w:rPr>
        <w:t> y </w:t>
      </w:r>
      <w:hyperlink r:id="rId156" w:tooltip="Sagunto (1869)" w:history="1">
        <w:r w:rsidRPr="00D86EB2">
          <w:rPr>
            <w:rFonts w:ascii="Arial" w:eastAsia="Times New Roman" w:hAnsi="Arial" w:cs="Arial"/>
            <w:b/>
            <w:i/>
            <w:iCs/>
            <w:sz w:val="24"/>
            <w:szCs w:val="24"/>
            <w:lang w:eastAsia="es-ES"/>
          </w:rPr>
          <w:t>Sagunto</w:t>
        </w:r>
      </w:hyperlink>
      <w:r w:rsidRPr="00D86EB2">
        <w:rPr>
          <w:rFonts w:ascii="Arial" w:eastAsia="Times New Roman" w:hAnsi="Arial" w:cs="Arial"/>
          <w:b/>
          <w:sz w:val="24"/>
          <w:szCs w:val="24"/>
          <w:lang w:eastAsia="es-ES"/>
        </w:rPr>
        <w:t>.</w:t>
      </w:r>
    </w:p>
    <w:p w:rsidR="001C3AE2" w:rsidRDefault="001C3AE2" w:rsidP="00D86EB2">
      <w:pPr>
        <w:shd w:val="clear" w:color="auto" w:fill="FFFFFF"/>
        <w:spacing w:after="0" w:line="240" w:lineRule="auto"/>
        <w:ind w:left="-993" w:right="-1277"/>
        <w:jc w:val="both"/>
        <w:rPr>
          <w:rFonts w:ascii="Arial" w:eastAsia="Times New Roman" w:hAnsi="Arial" w:cs="Arial"/>
          <w:b/>
          <w:sz w:val="24"/>
          <w:szCs w:val="24"/>
          <w:lang w:eastAsia="es-ES"/>
        </w:rPr>
      </w:pPr>
    </w:p>
    <w:p w:rsidR="001C3AE2" w:rsidRDefault="001C3AE2" w:rsidP="00D86EB2">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86EB2" w:rsidRPr="00D86EB2">
        <w:rPr>
          <w:rFonts w:ascii="Arial" w:eastAsia="Times New Roman" w:hAnsi="Arial" w:cs="Arial"/>
          <w:b/>
          <w:sz w:val="24"/>
          <w:szCs w:val="24"/>
          <w:lang w:eastAsia="es-ES"/>
        </w:rPr>
        <w:t xml:space="preserve"> Posteriormente se construyeron los primeros cruceros, esta vez todos con casco de hierro, con los nombres de: </w:t>
      </w:r>
      <w:hyperlink r:id="rId157" w:tooltip="Fernando el Católico (1851)" w:history="1">
        <w:r w:rsidR="00D86EB2" w:rsidRPr="00D86EB2">
          <w:rPr>
            <w:rFonts w:ascii="Arial" w:eastAsia="Times New Roman" w:hAnsi="Arial" w:cs="Arial"/>
            <w:b/>
            <w:i/>
            <w:iCs/>
            <w:sz w:val="24"/>
            <w:szCs w:val="24"/>
            <w:lang w:eastAsia="es-ES"/>
          </w:rPr>
          <w:t>Fernando el Católico</w:t>
        </w:r>
      </w:hyperlink>
      <w:r w:rsidR="00D86EB2" w:rsidRPr="00D86EB2">
        <w:rPr>
          <w:rFonts w:ascii="Arial" w:eastAsia="Times New Roman" w:hAnsi="Arial" w:cs="Arial"/>
          <w:b/>
          <w:sz w:val="24"/>
          <w:szCs w:val="24"/>
          <w:lang w:eastAsia="es-ES"/>
        </w:rPr>
        <w:t>, </w:t>
      </w:r>
      <w:r w:rsidR="00D86EB2" w:rsidRPr="00D86EB2">
        <w:rPr>
          <w:rFonts w:ascii="Arial" w:eastAsia="Times New Roman" w:hAnsi="Arial" w:cs="Arial"/>
          <w:b/>
          <w:i/>
          <w:iCs/>
          <w:sz w:val="24"/>
          <w:szCs w:val="24"/>
          <w:lang w:eastAsia="es-ES"/>
        </w:rPr>
        <w:t xml:space="preserve">Sánchez </w:t>
      </w:r>
      <w:proofErr w:type="spellStart"/>
      <w:r w:rsidR="00D86EB2" w:rsidRPr="00D86EB2">
        <w:rPr>
          <w:rFonts w:ascii="Arial" w:eastAsia="Times New Roman" w:hAnsi="Arial" w:cs="Arial"/>
          <w:b/>
          <w:i/>
          <w:iCs/>
          <w:sz w:val="24"/>
          <w:szCs w:val="24"/>
          <w:lang w:eastAsia="es-ES"/>
        </w:rPr>
        <w:t>Barcáiztegui</w:t>
      </w:r>
      <w:proofErr w:type="spellEnd"/>
      <w:r w:rsidR="00D86EB2" w:rsidRPr="00D86EB2">
        <w:rPr>
          <w:rFonts w:ascii="Arial" w:eastAsia="Times New Roman" w:hAnsi="Arial" w:cs="Arial"/>
          <w:b/>
          <w:sz w:val="24"/>
          <w:szCs w:val="24"/>
          <w:lang w:eastAsia="es-ES"/>
        </w:rPr>
        <w:t> y </w:t>
      </w:r>
      <w:r w:rsidR="00D86EB2" w:rsidRPr="00D86EB2">
        <w:rPr>
          <w:rFonts w:ascii="Arial" w:eastAsia="Times New Roman" w:hAnsi="Arial" w:cs="Arial"/>
          <w:b/>
          <w:i/>
          <w:iCs/>
          <w:sz w:val="24"/>
          <w:szCs w:val="24"/>
          <w:lang w:eastAsia="es-ES"/>
        </w:rPr>
        <w:t>Jorge Juan</w:t>
      </w:r>
      <w:r w:rsidR="00D86EB2" w:rsidRPr="00D86EB2">
        <w:rPr>
          <w:rFonts w:ascii="Arial" w:eastAsia="Times New Roman" w:hAnsi="Arial" w:cs="Arial"/>
          <w:b/>
          <w:sz w:val="24"/>
          <w:szCs w:val="24"/>
          <w:lang w:eastAsia="es-ES"/>
        </w:rPr>
        <w:t>.</w:t>
      </w:r>
    </w:p>
    <w:p w:rsidR="00D86EB2" w:rsidRPr="00D86EB2" w:rsidRDefault="001C3AE2" w:rsidP="00D86EB2">
      <w:pPr>
        <w:shd w:val="clear" w:color="auto" w:fill="FFFFFF"/>
        <w:spacing w:after="0" w:line="240" w:lineRule="auto"/>
        <w:ind w:left="-993" w:right="-1277"/>
        <w:jc w:val="both"/>
        <w:rPr>
          <w:rFonts w:ascii="Arial" w:eastAsia="Times New Roman" w:hAnsi="Arial" w:cs="Arial"/>
          <w:b/>
          <w:sz w:val="24"/>
          <w:szCs w:val="24"/>
          <w:lang w:eastAsia="es-ES"/>
        </w:rPr>
      </w:pPr>
      <w:r w:rsidRPr="00D86EB2">
        <w:rPr>
          <w:rFonts w:ascii="Arial" w:eastAsia="Times New Roman" w:hAnsi="Arial" w:cs="Arial"/>
          <w:b/>
          <w:sz w:val="24"/>
          <w:szCs w:val="24"/>
          <w:lang w:eastAsia="es-ES"/>
        </w:rPr>
        <w:t xml:space="preserve"> </w:t>
      </w:r>
      <w:r w:rsidR="00D86EB2" w:rsidRPr="00D86EB2">
        <w:rPr>
          <w:rFonts w:ascii="Arial" w:eastAsia="Times New Roman" w:hAnsi="Arial" w:cs="Arial"/>
          <w:b/>
          <w:sz w:val="24"/>
          <w:szCs w:val="24"/>
          <w:lang w:eastAsia="es-ES"/>
        </w:rPr>
        <w:t>​</w:t>
      </w:r>
    </w:p>
    <w:p w:rsidR="00D86EB2" w:rsidRPr="00D86EB2" w:rsidRDefault="001C3AE2" w:rsidP="00D86EB2">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86EB2" w:rsidRPr="00D86EB2">
        <w:rPr>
          <w:rFonts w:ascii="Arial" w:eastAsia="Times New Roman" w:hAnsi="Arial" w:cs="Arial"/>
          <w:b/>
          <w:sz w:val="24"/>
          <w:szCs w:val="24"/>
          <w:lang w:eastAsia="es-ES"/>
        </w:rPr>
        <w:t>La </w:t>
      </w:r>
      <w:hyperlink r:id="rId158" w:tooltip="Política exterior" w:history="1">
        <w:r w:rsidR="00D86EB2" w:rsidRPr="00D86EB2">
          <w:rPr>
            <w:rFonts w:ascii="Arial" w:eastAsia="Times New Roman" w:hAnsi="Arial" w:cs="Arial"/>
            <w:b/>
            <w:sz w:val="24"/>
            <w:szCs w:val="24"/>
            <w:lang w:eastAsia="es-ES"/>
          </w:rPr>
          <w:t>política exterior</w:t>
        </w:r>
      </w:hyperlink>
      <w:r w:rsidR="00D86EB2" w:rsidRPr="00D86EB2">
        <w:rPr>
          <w:rFonts w:ascii="Arial" w:eastAsia="Times New Roman" w:hAnsi="Arial" w:cs="Arial"/>
          <w:b/>
          <w:sz w:val="24"/>
          <w:szCs w:val="24"/>
          <w:lang w:eastAsia="es-ES"/>
        </w:rPr>
        <w:t> del reinado de Isabel II fue especialmente agitada durante el «gobierno largo» de la </w:t>
      </w:r>
      <w:hyperlink r:id="rId159" w:tooltip="Unión Liberal" w:history="1">
        <w:r w:rsidR="00D86EB2" w:rsidRPr="00D86EB2">
          <w:rPr>
            <w:rFonts w:ascii="Arial" w:eastAsia="Times New Roman" w:hAnsi="Arial" w:cs="Arial"/>
            <w:b/>
            <w:sz w:val="24"/>
            <w:szCs w:val="24"/>
            <w:lang w:eastAsia="es-ES"/>
          </w:rPr>
          <w:t>Unión Liberal</w:t>
        </w:r>
      </w:hyperlink>
      <w:r w:rsidR="00D86EB2" w:rsidRPr="00D86EB2">
        <w:rPr>
          <w:rFonts w:ascii="Arial" w:eastAsia="Times New Roman" w:hAnsi="Arial" w:cs="Arial"/>
          <w:b/>
          <w:sz w:val="24"/>
          <w:szCs w:val="24"/>
          <w:lang w:eastAsia="es-ES"/>
        </w:rPr>
        <w:t> (1858-1863). En el Norte de África, se anexionaron territorios marroquíes en la </w:t>
      </w:r>
      <w:hyperlink r:id="rId160" w:tooltip="Guerra de África" w:history="1">
        <w:r w:rsidR="00D86EB2" w:rsidRPr="00D86EB2">
          <w:rPr>
            <w:rFonts w:ascii="Arial" w:eastAsia="Times New Roman" w:hAnsi="Arial" w:cs="Arial"/>
            <w:b/>
            <w:sz w:val="24"/>
            <w:szCs w:val="24"/>
            <w:lang w:eastAsia="es-ES"/>
          </w:rPr>
          <w:t>Guerra de África</w:t>
        </w:r>
      </w:hyperlink>
      <w:r w:rsidR="00D86EB2" w:rsidRPr="00D86EB2">
        <w:rPr>
          <w:rFonts w:ascii="Arial" w:eastAsia="Times New Roman" w:hAnsi="Arial" w:cs="Arial"/>
          <w:b/>
          <w:sz w:val="24"/>
          <w:szCs w:val="24"/>
          <w:lang w:eastAsia="es-ES"/>
        </w:rPr>
        <w:t>, tales como </w:t>
      </w:r>
      <w:proofErr w:type="spellStart"/>
      <w:r w:rsidR="0002656D" w:rsidRPr="00D86EB2">
        <w:rPr>
          <w:rFonts w:ascii="Arial" w:eastAsia="Times New Roman" w:hAnsi="Arial" w:cs="Arial"/>
          <w:b/>
          <w:sz w:val="24"/>
          <w:szCs w:val="24"/>
          <w:lang w:eastAsia="es-ES"/>
        </w:rPr>
        <w:fldChar w:fldCharType="begin"/>
      </w:r>
      <w:r w:rsidR="00D86EB2" w:rsidRPr="00D86EB2">
        <w:rPr>
          <w:rFonts w:ascii="Arial" w:eastAsia="Times New Roman" w:hAnsi="Arial" w:cs="Arial"/>
          <w:b/>
          <w:sz w:val="24"/>
          <w:szCs w:val="24"/>
          <w:lang w:eastAsia="es-ES"/>
        </w:rPr>
        <w:instrText xml:space="preserve"> HYPERLINK "https://es.wikipedia.org/wiki/Ifni" \o "Ifni" </w:instrText>
      </w:r>
      <w:r w:rsidR="0002656D" w:rsidRPr="00D86EB2">
        <w:rPr>
          <w:rFonts w:ascii="Arial" w:eastAsia="Times New Roman" w:hAnsi="Arial" w:cs="Arial"/>
          <w:b/>
          <w:sz w:val="24"/>
          <w:szCs w:val="24"/>
          <w:lang w:eastAsia="es-ES"/>
        </w:rPr>
        <w:fldChar w:fldCharType="separate"/>
      </w:r>
      <w:r w:rsidR="00D86EB2" w:rsidRPr="00D86EB2">
        <w:rPr>
          <w:rFonts w:ascii="Arial" w:eastAsia="Times New Roman" w:hAnsi="Arial" w:cs="Arial"/>
          <w:b/>
          <w:sz w:val="24"/>
          <w:szCs w:val="24"/>
          <w:lang w:eastAsia="es-ES"/>
        </w:rPr>
        <w:t>Ifni</w:t>
      </w:r>
      <w:proofErr w:type="spellEnd"/>
      <w:r w:rsidR="0002656D" w:rsidRPr="00D86EB2">
        <w:rPr>
          <w:rFonts w:ascii="Arial" w:eastAsia="Times New Roman" w:hAnsi="Arial" w:cs="Arial"/>
          <w:b/>
          <w:sz w:val="24"/>
          <w:szCs w:val="24"/>
          <w:lang w:eastAsia="es-ES"/>
        </w:rPr>
        <w:fldChar w:fldCharType="end"/>
      </w:r>
      <w:r w:rsidR="00D86EB2" w:rsidRPr="00D86EB2">
        <w:rPr>
          <w:rFonts w:ascii="Arial" w:eastAsia="Times New Roman" w:hAnsi="Arial" w:cs="Arial"/>
          <w:b/>
          <w:sz w:val="24"/>
          <w:szCs w:val="24"/>
          <w:lang w:eastAsia="es-ES"/>
        </w:rPr>
        <w:t> y </w:t>
      </w:r>
      <w:hyperlink r:id="rId161" w:tooltip="Tetuán" w:history="1">
        <w:r w:rsidR="00D86EB2" w:rsidRPr="00D86EB2">
          <w:rPr>
            <w:rFonts w:ascii="Arial" w:eastAsia="Times New Roman" w:hAnsi="Arial" w:cs="Arial"/>
            <w:b/>
            <w:sz w:val="24"/>
            <w:szCs w:val="24"/>
            <w:lang w:eastAsia="es-ES"/>
          </w:rPr>
          <w:t>Tetuán</w:t>
        </w:r>
      </w:hyperlink>
      <w:r w:rsidR="00D86EB2" w:rsidRPr="00D86EB2">
        <w:rPr>
          <w:rFonts w:ascii="Arial" w:eastAsia="Times New Roman" w:hAnsi="Arial" w:cs="Arial"/>
          <w:b/>
          <w:sz w:val="24"/>
          <w:szCs w:val="24"/>
          <w:lang w:eastAsia="es-ES"/>
        </w:rPr>
        <w:t>.</w:t>
      </w:r>
    </w:p>
    <w:p w:rsidR="001C3AE2" w:rsidRDefault="001C3AE2" w:rsidP="00D86EB2">
      <w:pPr>
        <w:shd w:val="clear" w:color="auto" w:fill="FFFFFF"/>
        <w:spacing w:after="0" w:line="240" w:lineRule="auto"/>
        <w:ind w:left="-993" w:right="-1277"/>
        <w:jc w:val="both"/>
        <w:rPr>
          <w:rFonts w:ascii="Arial" w:eastAsia="Times New Roman" w:hAnsi="Arial" w:cs="Arial"/>
          <w:b/>
          <w:sz w:val="24"/>
          <w:szCs w:val="24"/>
          <w:lang w:eastAsia="es-ES"/>
        </w:rPr>
      </w:pPr>
    </w:p>
    <w:p w:rsidR="00D86EB2" w:rsidRPr="00D86EB2" w:rsidRDefault="001C3AE2" w:rsidP="00D86EB2">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86EB2" w:rsidRPr="00D86EB2">
        <w:rPr>
          <w:rFonts w:ascii="Arial" w:eastAsia="Times New Roman" w:hAnsi="Arial" w:cs="Arial"/>
          <w:b/>
          <w:sz w:val="24"/>
          <w:szCs w:val="24"/>
          <w:lang w:eastAsia="es-ES"/>
        </w:rPr>
        <w:t>España desde el siglo XVIII había tenido presencia en las islas de </w:t>
      </w:r>
      <w:hyperlink r:id="rId162" w:tooltip="Fernando Poo" w:history="1">
        <w:r w:rsidR="00D86EB2" w:rsidRPr="00D86EB2">
          <w:rPr>
            <w:rFonts w:ascii="Arial" w:eastAsia="Times New Roman" w:hAnsi="Arial" w:cs="Arial"/>
            <w:b/>
            <w:sz w:val="24"/>
            <w:szCs w:val="24"/>
            <w:lang w:eastAsia="es-ES"/>
          </w:rPr>
          <w:t xml:space="preserve">Fernando </w:t>
        </w:r>
        <w:proofErr w:type="spellStart"/>
        <w:r w:rsidR="00D86EB2" w:rsidRPr="00D86EB2">
          <w:rPr>
            <w:rFonts w:ascii="Arial" w:eastAsia="Times New Roman" w:hAnsi="Arial" w:cs="Arial"/>
            <w:b/>
            <w:sz w:val="24"/>
            <w:szCs w:val="24"/>
            <w:lang w:eastAsia="es-ES"/>
          </w:rPr>
          <w:t>Poo</w:t>
        </w:r>
        <w:proofErr w:type="spellEnd"/>
      </w:hyperlink>
      <w:r w:rsidR="00D86EB2" w:rsidRPr="00D86EB2">
        <w:rPr>
          <w:rFonts w:ascii="Arial" w:eastAsia="Times New Roman" w:hAnsi="Arial" w:cs="Arial"/>
          <w:b/>
          <w:sz w:val="24"/>
          <w:szCs w:val="24"/>
          <w:lang w:eastAsia="es-ES"/>
        </w:rPr>
        <w:t> y </w:t>
      </w:r>
      <w:proofErr w:type="spellStart"/>
      <w:r w:rsidR="0002656D" w:rsidRPr="00D86EB2">
        <w:rPr>
          <w:rFonts w:ascii="Arial" w:eastAsia="Times New Roman" w:hAnsi="Arial" w:cs="Arial"/>
          <w:b/>
          <w:sz w:val="24"/>
          <w:szCs w:val="24"/>
          <w:lang w:eastAsia="es-ES"/>
        </w:rPr>
        <w:fldChar w:fldCharType="begin"/>
      </w:r>
      <w:r w:rsidR="00D86EB2" w:rsidRPr="00D86EB2">
        <w:rPr>
          <w:rFonts w:ascii="Arial" w:eastAsia="Times New Roman" w:hAnsi="Arial" w:cs="Arial"/>
          <w:b/>
          <w:sz w:val="24"/>
          <w:szCs w:val="24"/>
          <w:lang w:eastAsia="es-ES"/>
        </w:rPr>
        <w:instrText xml:space="preserve"> HYPERLINK "https://es.wikipedia.org/wiki/Annob%C3%B3n" \o "Annobón" </w:instrText>
      </w:r>
      <w:r w:rsidR="0002656D" w:rsidRPr="00D86EB2">
        <w:rPr>
          <w:rFonts w:ascii="Arial" w:eastAsia="Times New Roman" w:hAnsi="Arial" w:cs="Arial"/>
          <w:b/>
          <w:sz w:val="24"/>
          <w:szCs w:val="24"/>
          <w:lang w:eastAsia="es-ES"/>
        </w:rPr>
        <w:fldChar w:fldCharType="separate"/>
      </w:r>
      <w:r w:rsidR="00D86EB2" w:rsidRPr="00D86EB2">
        <w:rPr>
          <w:rFonts w:ascii="Arial" w:eastAsia="Times New Roman" w:hAnsi="Arial" w:cs="Arial"/>
          <w:b/>
          <w:sz w:val="24"/>
          <w:szCs w:val="24"/>
          <w:lang w:eastAsia="es-ES"/>
        </w:rPr>
        <w:t>Annobón</w:t>
      </w:r>
      <w:proofErr w:type="spellEnd"/>
      <w:r w:rsidR="0002656D" w:rsidRPr="00D86EB2">
        <w:rPr>
          <w:rFonts w:ascii="Arial" w:eastAsia="Times New Roman" w:hAnsi="Arial" w:cs="Arial"/>
          <w:b/>
          <w:sz w:val="24"/>
          <w:szCs w:val="24"/>
          <w:lang w:eastAsia="es-ES"/>
        </w:rPr>
        <w:fldChar w:fldCharType="end"/>
      </w:r>
      <w:r w:rsidR="00D86EB2" w:rsidRPr="00D86EB2">
        <w:rPr>
          <w:rFonts w:ascii="Arial" w:eastAsia="Times New Roman" w:hAnsi="Arial" w:cs="Arial"/>
          <w:b/>
          <w:sz w:val="24"/>
          <w:szCs w:val="24"/>
          <w:lang w:eastAsia="es-ES"/>
        </w:rPr>
        <w:t>, en el </w:t>
      </w:r>
      <w:hyperlink r:id="rId163" w:tooltip="Golfo de Guinea" w:history="1">
        <w:r w:rsidR="00D86EB2" w:rsidRPr="00D86EB2">
          <w:rPr>
            <w:rFonts w:ascii="Arial" w:eastAsia="Times New Roman" w:hAnsi="Arial" w:cs="Arial"/>
            <w:b/>
            <w:sz w:val="24"/>
            <w:szCs w:val="24"/>
            <w:lang w:eastAsia="es-ES"/>
          </w:rPr>
          <w:t>golfo de Guinea</w:t>
        </w:r>
      </w:hyperlink>
      <w:r w:rsidR="00D86EB2" w:rsidRPr="00D86EB2">
        <w:rPr>
          <w:rFonts w:ascii="Arial" w:eastAsia="Times New Roman" w:hAnsi="Arial" w:cs="Arial"/>
          <w:b/>
          <w:sz w:val="24"/>
          <w:szCs w:val="24"/>
          <w:lang w:eastAsia="es-ES"/>
        </w:rPr>
        <w:t>. Estas islas, a la postre, habían permanecido abandonadas. Fue en 1843 cuando España toma posesión gubernativa de dichas islas y en 1858 se produce la llegada del primer gobernador español al territorio continental de </w:t>
      </w:r>
      <w:hyperlink r:id="rId164" w:tooltip="Guinea Ecuatorial" w:history="1">
        <w:r w:rsidR="00D86EB2" w:rsidRPr="00D86EB2">
          <w:rPr>
            <w:rFonts w:ascii="Arial" w:eastAsia="Times New Roman" w:hAnsi="Arial" w:cs="Arial"/>
            <w:b/>
            <w:sz w:val="24"/>
            <w:szCs w:val="24"/>
            <w:lang w:eastAsia="es-ES"/>
          </w:rPr>
          <w:t>Guinea Ecuatorial</w:t>
        </w:r>
      </w:hyperlink>
      <w:r w:rsidR="00D86EB2" w:rsidRPr="00D86EB2">
        <w:rPr>
          <w:rFonts w:ascii="Arial" w:eastAsia="Times New Roman" w:hAnsi="Arial" w:cs="Arial"/>
          <w:b/>
          <w:sz w:val="24"/>
          <w:szCs w:val="24"/>
          <w:lang w:eastAsia="es-ES"/>
        </w:rPr>
        <w:t>, quedando así establecido un dominio español en el </w:t>
      </w:r>
      <w:hyperlink r:id="rId165" w:tooltip="África negra" w:history="1">
        <w:r w:rsidR="00D86EB2" w:rsidRPr="00D86EB2">
          <w:rPr>
            <w:rFonts w:ascii="Arial" w:eastAsia="Times New Roman" w:hAnsi="Arial" w:cs="Arial"/>
            <w:b/>
            <w:sz w:val="24"/>
            <w:szCs w:val="24"/>
            <w:lang w:eastAsia="es-ES"/>
          </w:rPr>
          <w:t>África subsahariana</w:t>
        </w:r>
      </w:hyperlink>
      <w:r w:rsidR="00D86EB2" w:rsidRPr="00D86EB2">
        <w:rPr>
          <w:rFonts w:ascii="Arial" w:eastAsia="Times New Roman" w:hAnsi="Arial" w:cs="Arial"/>
          <w:b/>
          <w:sz w:val="24"/>
          <w:szCs w:val="24"/>
          <w:lang w:eastAsia="es-ES"/>
        </w:rPr>
        <w:t> que duraría hasta los años 60 del siglo XX.</w:t>
      </w:r>
    </w:p>
    <w:p w:rsidR="001C3AE2" w:rsidRDefault="001C3AE2" w:rsidP="00D86EB2">
      <w:pPr>
        <w:shd w:val="clear" w:color="auto" w:fill="FFFFFF"/>
        <w:spacing w:after="0" w:line="240" w:lineRule="auto"/>
        <w:ind w:left="-993" w:right="-1277"/>
        <w:jc w:val="both"/>
        <w:rPr>
          <w:rFonts w:ascii="Arial" w:eastAsia="Times New Roman" w:hAnsi="Arial" w:cs="Arial"/>
          <w:b/>
          <w:sz w:val="24"/>
          <w:szCs w:val="24"/>
          <w:lang w:eastAsia="es-ES"/>
        </w:rPr>
      </w:pPr>
    </w:p>
    <w:p w:rsidR="001C3AE2" w:rsidRDefault="001C3AE2" w:rsidP="00D86EB2">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86EB2" w:rsidRPr="00D86EB2">
        <w:rPr>
          <w:rFonts w:ascii="Arial" w:eastAsia="Times New Roman" w:hAnsi="Arial" w:cs="Arial"/>
          <w:b/>
          <w:sz w:val="24"/>
          <w:szCs w:val="24"/>
          <w:lang w:eastAsia="es-ES"/>
        </w:rPr>
        <w:t>En </w:t>
      </w:r>
      <w:hyperlink r:id="rId166" w:tooltip="Cochinchina" w:history="1">
        <w:r w:rsidR="00D86EB2" w:rsidRPr="00D86EB2">
          <w:rPr>
            <w:rFonts w:ascii="Arial" w:eastAsia="Times New Roman" w:hAnsi="Arial" w:cs="Arial"/>
            <w:b/>
            <w:sz w:val="24"/>
            <w:szCs w:val="24"/>
            <w:lang w:eastAsia="es-ES"/>
          </w:rPr>
          <w:t>Cochinchina</w:t>
        </w:r>
      </w:hyperlink>
      <w:r w:rsidR="00D86EB2" w:rsidRPr="00D86EB2">
        <w:rPr>
          <w:rFonts w:ascii="Arial" w:eastAsia="Times New Roman" w:hAnsi="Arial" w:cs="Arial"/>
          <w:b/>
          <w:sz w:val="24"/>
          <w:szCs w:val="24"/>
          <w:lang w:eastAsia="es-ES"/>
        </w:rPr>
        <w:t>, actual </w:t>
      </w:r>
      <w:hyperlink r:id="rId167" w:tooltip="Vietnam" w:history="1">
        <w:r w:rsidR="00D86EB2" w:rsidRPr="00D86EB2">
          <w:rPr>
            <w:rFonts w:ascii="Arial" w:eastAsia="Times New Roman" w:hAnsi="Arial" w:cs="Arial"/>
            <w:b/>
            <w:sz w:val="24"/>
            <w:szCs w:val="24"/>
            <w:lang w:eastAsia="es-ES"/>
          </w:rPr>
          <w:t>Vietnam</w:t>
        </w:r>
      </w:hyperlink>
      <w:r w:rsidR="00D86EB2" w:rsidRPr="00D86EB2">
        <w:rPr>
          <w:rFonts w:ascii="Arial" w:eastAsia="Times New Roman" w:hAnsi="Arial" w:cs="Arial"/>
          <w:b/>
          <w:sz w:val="24"/>
          <w:szCs w:val="24"/>
          <w:lang w:eastAsia="es-ES"/>
        </w:rPr>
        <w:t>, algunos misioneros españoles fueron ejecutados, lo que motivó una respuesta militar contundente de Francia y España, que fue la </w:t>
      </w:r>
      <w:hyperlink r:id="rId168" w:tooltip="Expedición franco-española a Cochinchina" w:history="1">
        <w:r w:rsidR="00D86EB2" w:rsidRPr="00D86EB2">
          <w:rPr>
            <w:rFonts w:ascii="Arial" w:eastAsia="Times New Roman" w:hAnsi="Arial" w:cs="Arial"/>
            <w:b/>
            <w:sz w:val="24"/>
            <w:szCs w:val="24"/>
            <w:lang w:eastAsia="es-ES"/>
          </w:rPr>
          <w:t xml:space="preserve">Expedición </w:t>
        </w:r>
        <w:proofErr w:type="spellStart"/>
        <w:r w:rsidR="00D86EB2" w:rsidRPr="00D86EB2">
          <w:rPr>
            <w:rFonts w:ascii="Arial" w:eastAsia="Times New Roman" w:hAnsi="Arial" w:cs="Arial"/>
            <w:b/>
            <w:sz w:val="24"/>
            <w:szCs w:val="24"/>
            <w:lang w:eastAsia="es-ES"/>
          </w:rPr>
          <w:t>francoespañola</w:t>
        </w:r>
        <w:proofErr w:type="spellEnd"/>
        <w:r w:rsidR="00D86EB2" w:rsidRPr="00D86EB2">
          <w:rPr>
            <w:rFonts w:ascii="Arial" w:eastAsia="Times New Roman" w:hAnsi="Arial" w:cs="Arial"/>
            <w:b/>
            <w:sz w:val="24"/>
            <w:szCs w:val="24"/>
            <w:lang w:eastAsia="es-ES"/>
          </w:rPr>
          <w:t xml:space="preserve"> a Cochinchina</w:t>
        </w:r>
      </w:hyperlink>
      <w:r w:rsidR="00D86EB2" w:rsidRPr="00D86EB2">
        <w:rPr>
          <w:rFonts w:ascii="Arial" w:eastAsia="Times New Roman" w:hAnsi="Arial" w:cs="Arial"/>
          <w:b/>
          <w:sz w:val="24"/>
          <w:szCs w:val="24"/>
          <w:lang w:eastAsia="es-ES"/>
        </w:rPr>
        <w:t> y que derivó en la conquista de </w:t>
      </w:r>
      <w:hyperlink r:id="rId169" w:tooltip="Ciudad Ho Chi Minh" w:history="1">
        <w:r w:rsidR="00D86EB2" w:rsidRPr="00D86EB2">
          <w:rPr>
            <w:rFonts w:ascii="Arial" w:eastAsia="Times New Roman" w:hAnsi="Arial" w:cs="Arial"/>
            <w:b/>
            <w:sz w:val="24"/>
            <w:szCs w:val="24"/>
            <w:lang w:eastAsia="es-ES"/>
          </w:rPr>
          <w:t>Saigón</w:t>
        </w:r>
      </w:hyperlink>
      <w:r w:rsidR="00D86EB2" w:rsidRPr="00D86EB2">
        <w:rPr>
          <w:rFonts w:ascii="Arial" w:eastAsia="Times New Roman" w:hAnsi="Arial" w:cs="Arial"/>
          <w:b/>
          <w:sz w:val="24"/>
          <w:szCs w:val="24"/>
          <w:lang w:eastAsia="es-ES"/>
        </w:rPr>
        <w:t>.​ España participaría en la guerra con tropas de soldados españoles y filipinos.</w:t>
      </w:r>
      <w:r w:rsidR="00E34F0A" w:rsidRPr="00D86EB2">
        <w:rPr>
          <w:rFonts w:ascii="Arial" w:eastAsia="Times New Roman" w:hAnsi="Arial" w:cs="Arial"/>
          <w:b/>
          <w:sz w:val="24"/>
          <w:szCs w:val="24"/>
          <w:lang w:eastAsia="es-ES"/>
        </w:rPr>
        <w:t xml:space="preserve"> </w:t>
      </w:r>
      <w:r w:rsidR="00D86EB2" w:rsidRPr="00D86EB2">
        <w:rPr>
          <w:rFonts w:ascii="Arial" w:eastAsia="Times New Roman" w:hAnsi="Arial" w:cs="Arial"/>
          <w:b/>
          <w:sz w:val="24"/>
          <w:szCs w:val="24"/>
          <w:lang w:eastAsia="es-ES"/>
        </w:rPr>
        <w:t xml:space="preserve">​ Sin embargo, en el posterior reparo del territorio vietnamita a España solamente le fueron derechos comerciales sobre los puertos de </w:t>
      </w:r>
      <w:proofErr w:type="spellStart"/>
      <w:r w:rsidR="00D86EB2" w:rsidRPr="00D86EB2">
        <w:rPr>
          <w:rFonts w:ascii="Arial" w:eastAsia="Times New Roman" w:hAnsi="Arial" w:cs="Arial"/>
          <w:b/>
          <w:sz w:val="24"/>
          <w:szCs w:val="24"/>
          <w:lang w:eastAsia="es-ES"/>
        </w:rPr>
        <w:t>Tulog</w:t>
      </w:r>
      <w:proofErr w:type="spellEnd"/>
      <w:r w:rsidR="00D86EB2" w:rsidRPr="00D86EB2">
        <w:rPr>
          <w:rFonts w:ascii="Arial" w:eastAsia="Times New Roman" w:hAnsi="Arial" w:cs="Arial"/>
          <w:b/>
          <w:sz w:val="24"/>
          <w:szCs w:val="24"/>
          <w:lang w:eastAsia="es-ES"/>
        </w:rPr>
        <w:t xml:space="preserve">, </w:t>
      </w:r>
      <w:proofErr w:type="spellStart"/>
      <w:r w:rsidR="00D86EB2" w:rsidRPr="00D86EB2">
        <w:rPr>
          <w:rFonts w:ascii="Arial" w:eastAsia="Times New Roman" w:hAnsi="Arial" w:cs="Arial"/>
          <w:b/>
          <w:sz w:val="24"/>
          <w:szCs w:val="24"/>
          <w:lang w:eastAsia="es-ES"/>
        </w:rPr>
        <w:t>Balag</w:t>
      </w:r>
      <w:proofErr w:type="spellEnd"/>
      <w:r w:rsidR="00D86EB2" w:rsidRPr="00D86EB2">
        <w:rPr>
          <w:rFonts w:ascii="Arial" w:eastAsia="Times New Roman" w:hAnsi="Arial" w:cs="Arial"/>
          <w:b/>
          <w:sz w:val="24"/>
          <w:szCs w:val="24"/>
          <w:lang w:eastAsia="es-ES"/>
        </w:rPr>
        <w:t xml:space="preserve"> y </w:t>
      </w:r>
      <w:proofErr w:type="spellStart"/>
      <w:r w:rsidR="00D86EB2" w:rsidRPr="00D86EB2">
        <w:rPr>
          <w:rFonts w:ascii="Arial" w:eastAsia="Times New Roman" w:hAnsi="Arial" w:cs="Arial"/>
          <w:b/>
          <w:sz w:val="24"/>
          <w:szCs w:val="24"/>
          <w:lang w:eastAsia="es-ES"/>
        </w:rPr>
        <w:t>Quang-an</w:t>
      </w:r>
      <w:proofErr w:type="spellEnd"/>
      <w:r w:rsidR="00D86EB2" w:rsidRPr="00D86EB2">
        <w:rPr>
          <w:rFonts w:ascii="Arial" w:eastAsia="Times New Roman" w:hAnsi="Arial" w:cs="Arial"/>
          <w:b/>
          <w:sz w:val="24"/>
          <w:szCs w:val="24"/>
          <w:lang w:eastAsia="es-ES"/>
        </w:rPr>
        <w:t>,​ así como una indemnización económica por la participación y la garantía de libertad de culto,​ aunque el reparto francés fue mucho más jugoso, ya que se reservaron el dominio d</w:t>
      </w:r>
      <w:r>
        <w:rPr>
          <w:rFonts w:ascii="Arial" w:eastAsia="Times New Roman" w:hAnsi="Arial" w:cs="Arial"/>
          <w:b/>
          <w:sz w:val="24"/>
          <w:szCs w:val="24"/>
          <w:lang w:eastAsia="es-ES"/>
        </w:rPr>
        <w:t xml:space="preserve">e </w:t>
      </w:r>
      <w:r w:rsidR="00D86EB2" w:rsidRPr="00D86EB2">
        <w:rPr>
          <w:rFonts w:ascii="Arial" w:eastAsia="Times New Roman" w:hAnsi="Arial" w:cs="Arial"/>
          <w:b/>
          <w:sz w:val="24"/>
          <w:szCs w:val="24"/>
          <w:lang w:eastAsia="es-ES"/>
        </w:rPr>
        <w:t>tres provincias y fue el comienzo de la consolidación francesa en Indochina.</w:t>
      </w:r>
    </w:p>
    <w:p w:rsidR="00D86EB2" w:rsidRPr="00D86EB2" w:rsidRDefault="00D86EB2" w:rsidP="00D86EB2">
      <w:pPr>
        <w:shd w:val="clear" w:color="auto" w:fill="FFFFFF"/>
        <w:spacing w:after="0" w:line="240" w:lineRule="auto"/>
        <w:ind w:left="-993" w:right="-1277"/>
        <w:jc w:val="both"/>
        <w:rPr>
          <w:rFonts w:ascii="Arial" w:eastAsia="Times New Roman" w:hAnsi="Arial" w:cs="Arial"/>
          <w:b/>
          <w:sz w:val="24"/>
          <w:szCs w:val="24"/>
          <w:lang w:eastAsia="es-ES"/>
        </w:rPr>
      </w:pPr>
      <w:r w:rsidRPr="00D86EB2">
        <w:rPr>
          <w:rFonts w:ascii="Arial" w:eastAsia="Times New Roman" w:hAnsi="Arial" w:cs="Arial"/>
          <w:b/>
          <w:sz w:val="24"/>
          <w:szCs w:val="24"/>
          <w:lang w:eastAsia="es-ES"/>
        </w:rPr>
        <w:t>​</w:t>
      </w:r>
    </w:p>
    <w:p w:rsidR="00D86EB2" w:rsidRPr="00D86EB2" w:rsidRDefault="001C3AE2" w:rsidP="00D86EB2">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86EB2" w:rsidRPr="00D86EB2">
        <w:rPr>
          <w:rFonts w:ascii="Arial" w:eastAsia="Times New Roman" w:hAnsi="Arial" w:cs="Arial"/>
          <w:b/>
          <w:sz w:val="24"/>
          <w:szCs w:val="24"/>
          <w:lang w:eastAsia="es-ES"/>
        </w:rPr>
        <w:t xml:space="preserve">En 1861 se produce la </w:t>
      </w:r>
      <w:proofErr w:type="spellStart"/>
      <w:r w:rsidR="00D86EB2" w:rsidRPr="00D86EB2">
        <w:rPr>
          <w:rFonts w:ascii="Arial" w:eastAsia="Times New Roman" w:hAnsi="Arial" w:cs="Arial"/>
          <w:b/>
          <w:sz w:val="24"/>
          <w:szCs w:val="24"/>
          <w:lang w:eastAsia="es-ES"/>
        </w:rPr>
        <w:t>reanexión</w:t>
      </w:r>
      <w:proofErr w:type="spellEnd"/>
      <w:r w:rsidR="00D86EB2" w:rsidRPr="00D86EB2">
        <w:rPr>
          <w:rFonts w:ascii="Arial" w:eastAsia="Times New Roman" w:hAnsi="Arial" w:cs="Arial"/>
          <w:b/>
          <w:sz w:val="24"/>
          <w:szCs w:val="24"/>
          <w:lang w:eastAsia="es-ES"/>
        </w:rPr>
        <w:t xml:space="preserve"> de la </w:t>
      </w:r>
      <w:hyperlink r:id="rId170" w:tooltip="República Dominicana" w:history="1">
        <w:r w:rsidR="00D86EB2" w:rsidRPr="00D86EB2">
          <w:rPr>
            <w:rFonts w:ascii="Arial" w:eastAsia="Times New Roman" w:hAnsi="Arial" w:cs="Arial"/>
            <w:b/>
            <w:sz w:val="24"/>
            <w:szCs w:val="24"/>
            <w:lang w:eastAsia="es-ES"/>
          </w:rPr>
          <w:t>República Dominicana</w:t>
        </w:r>
      </w:hyperlink>
      <w:r w:rsidR="00D86EB2" w:rsidRPr="00D86EB2">
        <w:rPr>
          <w:rFonts w:ascii="Arial" w:eastAsia="Times New Roman" w:hAnsi="Arial" w:cs="Arial"/>
          <w:b/>
          <w:sz w:val="24"/>
          <w:szCs w:val="24"/>
          <w:lang w:eastAsia="es-ES"/>
        </w:rPr>
        <w:t> a España. Sin embargo una serie de conflictos bélicos y enfrentamientos con el ejército restaurador dominicano convirtieron la presencia española en un gasto que se estimó innecesario y en 1865 Isabel II revocó la anexión, devolviendo su independencia a la pequeña nación caribeña.​ En América continental, se llevaron a cabo expediciones a </w:t>
      </w:r>
      <w:hyperlink r:id="rId171" w:tooltip="México" w:history="1">
        <w:r w:rsidR="00D86EB2" w:rsidRPr="00D86EB2">
          <w:rPr>
            <w:rFonts w:ascii="Arial" w:eastAsia="Times New Roman" w:hAnsi="Arial" w:cs="Arial"/>
            <w:b/>
            <w:sz w:val="24"/>
            <w:szCs w:val="24"/>
            <w:lang w:eastAsia="es-ES"/>
          </w:rPr>
          <w:t>México</w:t>
        </w:r>
      </w:hyperlink>
      <w:r w:rsidR="00D86EB2" w:rsidRPr="00D86EB2">
        <w:rPr>
          <w:rFonts w:ascii="Arial" w:eastAsia="Times New Roman" w:hAnsi="Arial" w:cs="Arial"/>
          <w:b/>
          <w:sz w:val="24"/>
          <w:szCs w:val="24"/>
          <w:lang w:eastAsia="es-ES"/>
        </w:rPr>
        <w:t>, </w:t>
      </w:r>
      <w:hyperlink r:id="rId172" w:tooltip="Perú" w:history="1">
        <w:r w:rsidR="00D86EB2" w:rsidRPr="00D86EB2">
          <w:rPr>
            <w:rFonts w:ascii="Arial" w:eastAsia="Times New Roman" w:hAnsi="Arial" w:cs="Arial"/>
            <w:b/>
            <w:sz w:val="24"/>
            <w:szCs w:val="24"/>
            <w:lang w:eastAsia="es-ES"/>
          </w:rPr>
          <w:t>Perú</w:t>
        </w:r>
      </w:hyperlink>
      <w:r w:rsidR="00D86EB2" w:rsidRPr="00D86EB2">
        <w:rPr>
          <w:rFonts w:ascii="Arial" w:eastAsia="Times New Roman" w:hAnsi="Arial" w:cs="Arial"/>
          <w:b/>
          <w:sz w:val="24"/>
          <w:szCs w:val="24"/>
          <w:lang w:eastAsia="es-ES"/>
        </w:rPr>
        <w:t> y </w:t>
      </w:r>
      <w:hyperlink r:id="rId173" w:tooltip="Chile" w:history="1">
        <w:r w:rsidR="00D86EB2" w:rsidRPr="00D86EB2">
          <w:rPr>
            <w:rFonts w:ascii="Arial" w:eastAsia="Times New Roman" w:hAnsi="Arial" w:cs="Arial"/>
            <w:b/>
            <w:sz w:val="24"/>
            <w:szCs w:val="24"/>
            <w:lang w:eastAsia="es-ES"/>
          </w:rPr>
          <w:t>Chile</w:t>
        </w:r>
      </w:hyperlink>
      <w:r w:rsidR="00D86EB2" w:rsidRPr="00D86EB2">
        <w:rPr>
          <w:rFonts w:ascii="Arial" w:eastAsia="Times New Roman" w:hAnsi="Arial" w:cs="Arial"/>
          <w:b/>
          <w:sz w:val="24"/>
          <w:szCs w:val="24"/>
          <w:lang w:eastAsia="es-ES"/>
        </w:rPr>
        <w:t>.</w:t>
      </w:r>
    </w:p>
    <w:p w:rsidR="001C3AE2" w:rsidRDefault="001C3AE2" w:rsidP="00D86EB2">
      <w:pPr>
        <w:shd w:val="clear" w:color="auto" w:fill="FFFFFF"/>
        <w:spacing w:after="0" w:line="240" w:lineRule="auto"/>
        <w:ind w:left="-993" w:right="-1277"/>
        <w:jc w:val="both"/>
        <w:rPr>
          <w:rFonts w:ascii="Arial" w:eastAsia="Times New Roman" w:hAnsi="Arial" w:cs="Arial"/>
          <w:b/>
          <w:sz w:val="24"/>
          <w:szCs w:val="24"/>
          <w:lang w:eastAsia="es-ES"/>
        </w:rPr>
      </w:pPr>
    </w:p>
    <w:p w:rsidR="00D86EB2" w:rsidRPr="00D86EB2" w:rsidRDefault="001C3AE2" w:rsidP="00D86EB2">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86EB2" w:rsidRPr="00D86EB2">
        <w:rPr>
          <w:rFonts w:ascii="Arial" w:eastAsia="Times New Roman" w:hAnsi="Arial" w:cs="Arial"/>
          <w:b/>
          <w:sz w:val="24"/>
          <w:szCs w:val="24"/>
          <w:lang w:eastAsia="es-ES"/>
        </w:rPr>
        <w:t>En el resto de asuntos, España mantuvo y consolidó su dominio en </w:t>
      </w:r>
      <w:hyperlink r:id="rId174" w:tooltip="Cuba" w:history="1">
        <w:r w:rsidR="00D86EB2" w:rsidRPr="00D86EB2">
          <w:rPr>
            <w:rFonts w:ascii="Arial" w:eastAsia="Times New Roman" w:hAnsi="Arial" w:cs="Arial"/>
            <w:b/>
            <w:sz w:val="24"/>
            <w:szCs w:val="24"/>
            <w:lang w:eastAsia="es-ES"/>
          </w:rPr>
          <w:t>Cuba</w:t>
        </w:r>
      </w:hyperlink>
      <w:r w:rsidR="00D86EB2" w:rsidRPr="00D86EB2">
        <w:rPr>
          <w:rFonts w:ascii="Arial" w:eastAsia="Times New Roman" w:hAnsi="Arial" w:cs="Arial"/>
          <w:b/>
          <w:sz w:val="24"/>
          <w:szCs w:val="24"/>
          <w:lang w:eastAsia="es-ES"/>
        </w:rPr>
        <w:t> y </w:t>
      </w:r>
      <w:hyperlink r:id="rId175" w:tooltip="Puerto Rico" w:history="1">
        <w:r w:rsidR="00D86EB2" w:rsidRPr="00D86EB2">
          <w:rPr>
            <w:rFonts w:ascii="Arial" w:eastAsia="Times New Roman" w:hAnsi="Arial" w:cs="Arial"/>
            <w:b/>
            <w:sz w:val="24"/>
            <w:szCs w:val="24"/>
            <w:lang w:eastAsia="es-ES"/>
          </w:rPr>
          <w:t>Puerto Rico</w:t>
        </w:r>
      </w:hyperlink>
      <w:r w:rsidR="00D86EB2" w:rsidRPr="00D86EB2">
        <w:rPr>
          <w:rFonts w:ascii="Arial" w:eastAsia="Times New Roman" w:hAnsi="Arial" w:cs="Arial"/>
          <w:b/>
          <w:sz w:val="24"/>
          <w:szCs w:val="24"/>
          <w:lang w:eastAsia="es-ES"/>
        </w:rPr>
        <w:t> en el </w:t>
      </w:r>
      <w:hyperlink r:id="rId176" w:tooltip="Mar Caribe" w:history="1">
        <w:r w:rsidR="00D86EB2" w:rsidRPr="00D86EB2">
          <w:rPr>
            <w:rFonts w:ascii="Arial" w:eastAsia="Times New Roman" w:hAnsi="Arial" w:cs="Arial"/>
            <w:b/>
            <w:sz w:val="24"/>
            <w:szCs w:val="24"/>
            <w:lang w:eastAsia="es-ES"/>
          </w:rPr>
          <w:t>Caribe</w:t>
        </w:r>
      </w:hyperlink>
      <w:r w:rsidR="00D86EB2" w:rsidRPr="00D86EB2">
        <w:rPr>
          <w:rFonts w:ascii="Arial" w:eastAsia="Times New Roman" w:hAnsi="Arial" w:cs="Arial"/>
          <w:b/>
          <w:sz w:val="24"/>
          <w:szCs w:val="24"/>
          <w:lang w:eastAsia="es-ES"/>
        </w:rPr>
        <w:t>, y en </w:t>
      </w:r>
      <w:hyperlink r:id="rId177" w:tooltip="Asia" w:history="1">
        <w:r w:rsidR="00D86EB2" w:rsidRPr="00D86EB2">
          <w:rPr>
            <w:rFonts w:ascii="Arial" w:eastAsia="Times New Roman" w:hAnsi="Arial" w:cs="Arial"/>
            <w:b/>
            <w:sz w:val="24"/>
            <w:szCs w:val="24"/>
            <w:lang w:eastAsia="es-ES"/>
          </w:rPr>
          <w:t>Asia</w:t>
        </w:r>
      </w:hyperlink>
      <w:r w:rsidR="00D86EB2" w:rsidRPr="00D86EB2">
        <w:rPr>
          <w:rFonts w:ascii="Arial" w:eastAsia="Times New Roman" w:hAnsi="Arial" w:cs="Arial"/>
          <w:b/>
          <w:sz w:val="24"/>
          <w:szCs w:val="24"/>
          <w:lang w:eastAsia="es-ES"/>
        </w:rPr>
        <w:t> en </w:t>
      </w:r>
      <w:hyperlink r:id="rId178" w:tooltip="Filipinas" w:history="1">
        <w:r w:rsidR="00D86EB2" w:rsidRPr="00D86EB2">
          <w:rPr>
            <w:rFonts w:ascii="Arial" w:eastAsia="Times New Roman" w:hAnsi="Arial" w:cs="Arial"/>
            <w:b/>
            <w:sz w:val="24"/>
            <w:szCs w:val="24"/>
            <w:lang w:eastAsia="es-ES"/>
          </w:rPr>
          <w:t>Filipinas</w:t>
        </w:r>
      </w:hyperlink>
      <w:r w:rsidR="00D86EB2" w:rsidRPr="00D86EB2">
        <w:rPr>
          <w:rFonts w:ascii="Arial" w:eastAsia="Times New Roman" w:hAnsi="Arial" w:cs="Arial"/>
          <w:b/>
          <w:sz w:val="24"/>
          <w:szCs w:val="24"/>
          <w:lang w:eastAsia="es-ES"/>
        </w:rPr>
        <w:t>, las </w:t>
      </w:r>
      <w:hyperlink r:id="rId179" w:tooltip="Islas Carolinas" w:history="1">
        <w:r w:rsidR="00D86EB2" w:rsidRPr="00D86EB2">
          <w:rPr>
            <w:rFonts w:ascii="Arial" w:eastAsia="Times New Roman" w:hAnsi="Arial" w:cs="Arial"/>
            <w:b/>
            <w:sz w:val="24"/>
            <w:szCs w:val="24"/>
            <w:lang w:eastAsia="es-ES"/>
          </w:rPr>
          <w:t>Islas Carolinas</w:t>
        </w:r>
      </w:hyperlink>
      <w:r w:rsidR="00D86EB2" w:rsidRPr="00D86EB2">
        <w:rPr>
          <w:rFonts w:ascii="Arial" w:eastAsia="Times New Roman" w:hAnsi="Arial" w:cs="Arial"/>
          <w:b/>
          <w:sz w:val="24"/>
          <w:szCs w:val="24"/>
          <w:lang w:eastAsia="es-ES"/>
        </w:rPr>
        <w:t> y las </w:t>
      </w:r>
      <w:hyperlink r:id="rId180" w:tooltip="Islas Marianas" w:history="1">
        <w:r w:rsidR="00D86EB2" w:rsidRPr="00D86EB2">
          <w:rPr>
            <w:rFonts w:ascii="Arial" w:eastAsia="Times New Roman" w:hAnsi="Arial" w:cs="Arial"/>
            <w:b/>
            <w:sz w:val="24"/>
            <w:szCs w:val="24"/>
            <w:lang w:eastAsia="es-ES"/>
          </w:rPr>
          <w:t>Islas Marianas</w:t>
        </w:r>
      </w:hyperlink>
      <w:r w:rsidR="00D86EB2" w:rsidRPr="00D86EB2">
        <w:rPr>
          <w:rFonts w:ascii="Arial" w:eastAsia="Times New Roman" w:hAnsi="Arial" w:cs="Arial"/>
          <w:b/>
          <w:sz w:val="24"/>
          <w:szCs w:val="24"/>
          <w:lang w:eastAsia="es-ES"/>
        </w:rPr>
        <w:t>.</w:t>
      </w:r>
    </w:p>
    <w:p w:rsidR="001C3AE2" w:rsidRDefault="001C3AE2" w:rsidP="00D86EB2">
      <w:pPr>
        <w:shd w:val="clear" w:color="auto" w:fill="FFFFFF"/>
        <w:spacing w:after="0" w:line="240" w:lineRule="auto"/>
        <w:ind w:left="-993" w:right="-1277"/>
        <w:jc w:val="both"/>
        <w:rPr>
          <w:rFonts w:ascii="Arial" w:eastAsia="Times New Roman" w:hAnsi="Arial" w:cs="Arial"/>
          <w:b/>
          <w:sz w:val="24"/>
          <w:szCs w:val="24"/>
          <w:lang w:eastAsia="es-ES"/>
        </w:rPr>
      </w:pPr>
    </w:p>
    <w:p w:rsidR="001C3AE2" w:rsidRDefault="001C3AE2" w:rsidP="00D86EB2">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D86EB2" w:rsidRPr="00D86EB2">
        <w:rPr>
          <w:rFonts w:ascii="Arial" w:eastAsia="Times New Roman" w:hAnsi="Arial" w:cs="Arial"/>
          <w:b/>
          <w:sz w:val="24"/>
          <w:szCs w:val="24"/>
          <w:lang w:eastAsia="es-ES"/>
        </w:rPr>
        <w:t>Con la «</w:t>
      </w:r>
      <w:hyperlink r:id="rId181" w:tooltip="Guerra de África" w:history="1">
        <w:r w:rsidR="00D86EB2" w:rsidRPr="00D86EB2">
          <w:rPr>
            <w:rFonts w:ascii="Arial" w:eastAsia="Times New Roman" w:hAnsi="Arial" w:cs="Arial"/>
            <w:b/>
            <w:sz w:val="24"/>
            <w:szCs w:val="24"/>
            <w:lang w:eastAsia="es-ES"/>
          </w:rPr>
          <w:t>Guerra de África</w:t>
        </w:r>
      </w:hyperlink>
      <w:r w:rsidR="00D86EB2" w:rsidRPr="00D86EB2">
        <w:rPr>
          <w:rFonts w:ascii="Arial" w:eastAsia="Times New Roman" w:hAnsi="Arial" w:cs="Arial"/>
          <w:b/>
          <w:sz w:val="24"/>
          <w:szCs w:val="24"/>
          <w:lang w:eastAsia="es-ES"/>
        </w:rPr>
        <w:t>», como se llamó a la respuesta armada a los ataques sufridos por las ciudades españolas de Ceuta y Melilla por parte de </w:t>
      </w:r>
      <w:hyperlink r:id="rId182" w:tooltip="Marruecos" w:history="1">
        <w:r w:rsidR="00D86EB2" w:rsidRPr="00D86EB2">
          <w:rPr>
            <w:rFonts w:ascii="Arial" w:eastAsia="Times New Roman" w:hAnsi="Arial" w:cs="Arial"/>
            <w:b/>
            <w:sz w:val="24"/>
            <w:szCs w:val="24"/>
            <w:lang w:eastAsia="es-ES"/>
          </w:rPr>
          <w:t>Marruecos</w:t>
        </w:r>
      </w:hyperlink>
      <w:r w:rsidR="00D86EB2" w:rsidRPr="00D86EB2">
        <w:rPr>
          <w:rFonts w:ascii="Arial" w:eastAsia="Times New Roman" w:hAnsi="Arial" w:cs="Arial"/>
          <w:b/>
          <w:sz w:val="24"/>
          <w:szCs w:val="24"/>
          <w:lang w:eastAsia="es-ES"/>
        </w:rPr>
        <w:t>, </w:t>
      </w:r>
      <w:proofErr w:type="spellStart"/>
      <w:r w:rsidR="0002656D" w:rsidRPr="00D86EB2">
        <w:rPr>
          <w:rFonts w:ascii="Arial" w:eastAsia="Times New Roman" w:hAnsi="Arial" w:cs="Arial"/>
          <w:b/>
          <w:sz w:val="24"/>
          <w:szCs w:val="24"/>
          <w:lang w:eastAsia="es-ES"/>
        </w:rPr>
        <w:fldChar w:fldCharType="begin"/>
      </w:r>
      <w:r w:rsidR="00D86EB2" w:rsidRPr="00D86EB2">
        <w:rPr>
          <w:rFonts w:ascii="Arial" w:eastAsia="Times New Roman" w:hAnsi="Arial" w:cs="Arial"/>
          <w:b/>
          <w:sz w:val="24"/>
          <w:szCs w:val="24"/>
          <w:lang w:eastAsia="es-ES"/>
        </w:rPr>
        <w:instrText xml:space="preserve"> HYPERLINK "https://es.wikipedia.org/wiki/Leopoldo_O%27Donnell" \o "Leopoldo O'Donnell" </w:instrText>
      </w:r>
      <w:r w:rsidR="0002656D" w:rsidRPr="00D86EB2">
        <w:rPr>
          <w:rFonts w:ascii="Arial" w:eastAsia="Times New Roman" w:hAnsi="Arial" w:cs="Arial"/>
          <w:b/>
          <w:sz w:val="24"/>
          <w:szCs w:val="24"/>
          <w:lang w:eastAsia="es-ES"/>
        </w:rPr>
        <w:fldChar w:fldCharType="separate"/>
      </w:r>
      <w:r w:rsidR="00D86EB2" w:rsidRPr="00D86EB2">
        <w:rPr>
          <w:rFonts w:ascii="Arial" w:eastAsia="Times New Roman" w:hAnsi="Arial" w:cs="Arial"/>
          <w:b/>
          <w:sz w:val="24"/>
          <w:szCs w:val="24"/>
          <w:lang w:eastAsia="es-ES"/>
        </w:rPr>
        <w:t>O'Donnell</w:t>
      </w:r>
      <w:proofErr w:type="spellEnd"/>
      <w:r w:rsidR="0002656D" w:rsidRPr="00D86EB2">
        <w:rPr>
          <w:rFonts w:ascii="Arial" w:eastAsia="Times New Roman" w:hAnsi="Arial" w:cs="Arial"/>
          <w:b/>
          <w:sz w:val="24"/>
          <w:szCs w:val="24"/>
          <w:lang w:eastAsia="es-ES"/>
        </w:rPr>
        <w:fldChar w:fldCharType="end"/>
      </w:r>
      <w:r w:rsidR="00D86EB2" w:rsidRPr="00D86EB2">
        <w:rPr>
          <w:rFonts w:ascii="Arial" w:eastAsia="Times New Roman" w:hAnsi="Arial" w:cs="Arial"/>
          <w:b/>
          <w:sz w:val="24"/>
          <w:szCs w:val="24"/>
          <w:lang w:eastAsia="es-ES"/>
        </w:rPr>
        <w:t> tranquilizó a unos jefes militares inquietos con una abundante cosecha de recompensas (ascensos, condecoraciones, títulos nobiliarios, etc.). El ejército español estaba mal equipado y peor preparado (escasa instrucción, material defectuoso), y fue abastecido con alimentos en mal estado;</w:t>
      </w:r>
      <w:r w:rsidR="00D86EB2" w:rsidRPr="00D86EB2">
        <w:rPr>
          <w:rFonts w:ascii="Arial" w:eastAsia="Times New Roman" w:hAnsi="Arial" w:cs="Arial"/>
          <w:b/>
          <w:sz w:val="24"/>
          <w:szCs w:val="24"/>
          <w:vertAlign w:val="superscript"/>
          <w:lang w:eastAsia="es-ES"/>
        </w:rPr>
        <w:t>]</w:t>
      </w:r>
      <w:r w:rsidR="00D86EB2" w:rsidRPr="00D86EB2">
        <w:rPr>
          <w:rFonts w:ascii="Arial" w:eastAsia="Times New Roman" w:hAnsi="Arial" w:cs="Arial"/>
          <w:b/>
          <w:sz w:val="24"/>
          <w:szCs w:val="24"/>
          <w:lang w:eastAsia="es-ES"/>
        </w:rPr>
        <w:t> de los cerca de 8000 muertos españoles en la guerra, unos 5000 fueron </w:t>
      </w:r>
      <w:hyperlink r:id="rId183" w:tooltip="Epidemias de cólera en España" w:history="1">
        <w:r w:rsidR="00D86EB2" w:rsidRPr="00D86EB2">
          <w:rPr>
            <w:rFonts w:ascii="Arial" w:eastAsia="Times New Roman" w:hAnsi="Arial" w:cs="Arial"/>
            <w:b/>
            <w:sz w:val="24"/>
            <w:szCs w:val="24"/>
            <w:lang w:eastAsia="es-ES"/>
          </w:rPr>
          <w:t>víctimas del cólera</w:t>
        </w:r>
      </w:hyperlink>
      <w:r w:rsidR="00D86EB2" w:rsidRPr="00D86EB2">
        <w:rPr>
          <w:rFonts w:ascii="Arial" w:eastAsia="Times New Roman" w:hAnsi="Arial" w:cs="Arial"/>
          <w:b/>
          <w:sz w:val="24"/>
          <w:szCs w:val="24"/>
          <w:lang w:eastAsia="es-ES"/>
        </w:rPr>
        <w:t> y otras enfermedades</w:t>
      </w:r>
      <w:r>
        <w:rPr>
          <w:rFonts w:ascii="Arial" w:eastAsia="Times New Roman" w:hAnsi="Arial" w:cs="Arial"/>
          <w:b/>
          <w:sz w:val="24"/>
          <w:szCs w:val="24"/>
          <w:lang w:eastAsia="es-ES"/>
        </w:rPr>
        <w:t>.</w:t>
      </w:r>
    </w:p>
    <w:p w:rsidR="00E34F0A" w:rsidRDefault="00E34F0A" w:rsidP="00D86EB2">
      <w:pPr>
        <w:shd w:val="clear" w:color="auto" w:fill="FFFFFF"/>
        <w:spacing w:after="0" w:line="240" w:lineRule="auto"/>
        <w:ind w:left="-993" w:right="-1277"/>
        <w:jc w:val="both"/>
        <w:rPr>
          <w:rFonts w:ascii="Arial" w:eastAsia="Times New Roman" w:hAnsi="Arial" w:cs="Arial"/>
          <w:b/>
          <w:sz w:val="24"/>
          <w:szCs w:val="24"/>
          <w:lang w:eastAsia="es-ES"/>
        </w:rPr>
      </w:pPr>
    </w:p>
    <w:p w:rsidR="00D86EB2" w:rsidRPr="00D86EB2" w:rsidRDefault="001C3AE2" w:rsidP="00D86EB2">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P</w:t>
      </w:r>
      <w:r w:rsidR="00D86EB2" w:rsidRPr="00D86EB2">
        <w:rPr>
          <w:rFonts w:ascii="Arial" w:eastAsia="Times New Roman" w:hAnsi="Arial" w:cs="Arial"/>
          <w:b/>
          <w:sz w:val="24"/>
          <w:szCs w:val="24"/>
          <w:lang w:eastAsia="es-ES"/>
        </w:rPr>
        <w:t>or último, quienes dirigían las operaciones desconocían el terreno y acumularon los errores,</w:t>
      </w:r>
      <w:r w:rsidR="00D86EB2" w:rsidRPr="00D86EB2">
        <w:rPr>
          <w:rFonts w:ascii="Arial" w:eastAsia="Times New Roman" w:hAnsi="Arial" w:cs="Arial"/>
          <w:b/>
          <w:sz w:val="24"/>
          <w:szCs w:val="24"/>
          <w:vertAlign w:val="superscript"/>
          <w:lang w:eastAsia="es-ES"/>
        </w:rPr>
        <w:t>]</w:t>
      </w:r>
      <w:r w:rsidR="00D86EB2" w:rsidRPr="00D86EB2">
        <w:rPr>
          <w:rFonts w:ascii="Arial" w:eastAsia="Times New Roman" w:hAnsi="Arial" w:cs="Arial"/>
          <w:b/>
          <w:sz w:val="24"/>
          <w:szCs w:val="24"/>
          <w:lang w:eastAsia="es-ES"/>
        </w:rPr>
        <w:t> como el de escoger la estación de lluvias y vientos como comienzo del ataque,</w:t>
      </w:r>
      <w:r w:rsidR="00D86EB2" w:rsidRPr="00D86EB2">
        <w:rPr>
          <w:rFonts w:ascii="Arial" w:eastAsia="Times New Roman" w:hAnsi="Arial" w:cs="Arial"/>
          <w:b/>
          <w:sz w:val="24"/>
          <w:szCs w:val="24"/>
          <w:vertAlign w:val="superscript"/>
          <w:lang w:eastAsia="es-ES"/>
        </w:rPr>
        <w:t>[]</w:t>
      </w:r>
      <w:r w:rsidR="00D86EB2" w:rsidRPr="00D86EB2">
        <w:rPr>
          <w:rFonts w:ascii="Arial" w:eastAsia="Times New Roman" w:hAnsi="Arial" w:cs="Arial"/>
          <w:b/>
          <w:sz w:val="24"/>
          <w:szCs w:val="24"/>
          <w:lang w:eastAsia="es-ES"/>
        </w:rPr>
        <w:t> pese a lo cual la victoria fue para las armas españolas.</w:t>
      </w:r>
    </w:p>
    <w:p w:rsidR="001C3AE2" w:rsidRDefault="001C3AE2" w:rsidP="00D86EB2">
      <w:pPr>
        <w:shd w:val="clear" w:color="auto" w:fill="FFFFFF"/>
        <w:spacing w:after="0" w:line="240" w:lineRule="auto"/>
        <w:ind w:left="-993" w:right="-1277"/>
        <w:jc w:val="both"/>
        <w:outlineLvl w:val="2"/>
        <w:rPr>
          <w:rFonts w:ascii="Arial" w:eastAsia="Times New Roman" w:hAnsi="Arial" w:cs="Arial"/>
          <w:b/>
          <w:bCs/>
          <w:sz w:val="24"/>
          <w:szCs w:val="24"/>
          <w:lang w:eastAsia="es-ES"/>
        </w:rPr>
      </w:pPr>
    </w:p>
    <w:p w:rsidR="00D86EB2" w:rsidRPr="001C3AE2" w:rsidRDefault="00D86EB2" w:rsidP="00D86EB2">
      <w:pPr>
        <w:shd w:val="clear" w:color="auto" w:fill="FFFFFF"/>
        <w:spacing w:after="0" w:line="240" w:lineRule="auto"/>
        <w:ind w:left="-993" w:right="-1277"/>
        <w:jc w:val="both"/>
        <w:outlineLvl w:val="2"/>
        <w:rPr>
          <w:rFonts w:ascii="Arial" w:eastAsia="Times New Roman" w:hAnsi="Arial" w:cs="Arial"/>
          <w:b/>
          <w:color w:val="0070C0"/>
          <w:sz w:val="24"/>
          <w:szCs w:val="24"/>
          <w:lang w:eastAsia="es-ES"/>
        </w:rPr>
      </w:pPr>
      <w:r w:rsidRPr="001C3AE2">
        <w:rPr>
          <w:rFonts w:ascii="Arial" w:eastAsia="Times New Roman" w:hAnsi="Arial" w:cs="Arial"/>
          <w:b/>
          <w:bCs/>
          <w:color w:val="0070C0"/>
          <w:sz w:val="24"/>
          <w:szCs w:val="24"/>
          <w:lang w:eastAsia="es-ES"/>
        </w:rPr>
        <w:t>Exilio</w:t>
      </w:r>
    </w:p>
    <w:p w:rsidR="001C3AE2" w:rsidRPr="00D86EB2" w:rsidRDefault="001C3AE2" w:rsidP="00D86EB2">
      <w:pPr>
        <w:shd w:val="clear" w:color="auto" w:fill="FFFFFF"/>
        <w:spacing w:after="0" w:line="240" w:lineRule="auto"/>
        <w:ind w:left="-993" w:right="-1277"/>
        <w:jc w:val="both"/>
        <w:outlineLvl w:val="2"/>
        <w:rPr>
          <w:rFonts w:ascii="Arial" w:eastAsia="Times New Roman" w:hAnsi="Arial" w:cs="Arial"/>
          <w:b/>
          <w:bCs/>
          <w:sz w:val="24"/>
          <w:szCs w:val="24"/>
          <w:lang w:eastAsia="es-ES"/>
        </w:rPr>
      </w:pPr>
    </w:p>
    <w:p w:rsidR="00E34F0A" w:rsidRDefault="001C3AE2" w:rsidP="00D86EB2">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86EB2" w:rsidRPr="00D86EB2">
        <w:rPr>
          <w:rFonts w:ascii="Arial" w:eastAsia="Times New Roman" w:hAnsi="Arial" w:cs="Arial"/>
          <w:b/>
          <w:sz w:val="24"/>
          <w:szCs w:val="24"/>
          <w:lang w:eastAsia="es-ES"/>
        </w:rPr>
        <w:t>La </w:t>
      </w:r>
      <w:r w:rsidR="00D86EB2" w:rsidRPr="00D86EB2">
        <w:rPr>
          <w:rFonts w:ascii="Arial" w:eastAsia="Times New Roman" w:hAnsi="Arial" w:cs="Arial"/>
          <w:b/>
          <w:i/>
          <w:iCs/>
          <w:sz w:val="24"/>
          <w:szCs w:val="24"/>
          <w:lang w:eastAsia="es-ES"/>
        </w:rPr>
        <w:t>Reina de los tristes destinos</w:t>
      </w:r>
      <w:r w:rsidR="00D86EB2" w:rsidRPr="00D86EB2">
        <w:rPr>
          <w:rFonts w:ascii="Arial" w:eastAsia="Times New Roman" w:hAnsi="Arial" w:cs="Arial"/>
          <w:b/>
          <w:sz w:val="24"/>
          <w:szCs w:val="24"/>
          <w:lang w:eastAsia="es-ES"/>
        </w:rPr>
        <w:t>, como también ha sido llamada,​ tuvo que hacer frente a la </w:t>
      </w:r>
      <w:hyperlink r:id="rId184" w:tooltip="Revolución de 1868" w:history="1">
        <w:r w:rsidR="00D86EB2" w:rsidRPr="00D86EB2">
          <w:rPr>
            <w:rFonts w:ascii="Arial" w:eastAsia="Times New Roman" w:hAnsi="Arial" w:cs="Arial"/>
            <w:b/>
            <w:sz w:val="24"/>
            <w:szCs w:val="24"/>
            <w:lang w:eastAsia="es-ES"/>
          </w:rPr>
          <w:t>Revolución de 1868</w:t>
        </w:r>
      </w:hyperlink>
      <w:r w:rsidR="00D86EB2" w:rsidRPr="00D86EB2">
        <w:rPr>
          <w:rFonts w:ascii="Arial" w:eastAsia="Times New Roman" w:hAnsi="Arial" w:cs="Arial"/>
          <w:b/>
          <w:sz w:val="24"/>
          <w:szCs w:val="24"/>
          <w:lang w:eastAsia="es-ES"/>
        </w:rPr>
        <w:t> (conocida como </w:t>
      </w:r>
      <w:r w:rsidR="00D86EB2" w:rsidRPr="00D86EB2">
        <w:rPr>
          <w:rFonts w:ascii="Arial" w:eastAsia="Times New Roman" w:hAnsi="Arial" w:cs="Arial"/>
          <w:b/>
          <w:i/>
          <w:iCs/>
          <w:sz w:val="24"/>
          <w:szCs w:val="24"/>
          <w:lang w:eastAsia="es-ES"/>
        </w:rPr>
        <w:t>La Gloriosa</w:t>
      </w:r>
      <w:r w:rsidR="00D86EB2" w:rsidRPr="00D86EB2">
        <w:rPr>
          <w:rFonts w:ascii="Arial" w:eastAsia="Times New Roman" w:hAnsi="Arial" w:cs="Arial"/>
          <w:b/>
          <w:sz w:val="24"/>
          <w:szCs w:val="24"/>
          <w:lang w:eastAsia="es-ES"/>
        </w:rPr>
        <w:t>),​ que la obligó a abandonar España en tren desde </w:t>
      </w:r>
      <w:hyperlink r:id="rId185" w:tooltip="San Sebastián" w:history="1">
        <w:r w:rsidR="00D86EB2" w:rsidRPr="00D86EB2">
          <w:rPr>
            <w:rFonts w:ascii="Arial" w:eastAsia="Times New Roman" w:hAnsi="Arial" w:cs="Arial"/>
            <w:b/>
            <w:sz w:val="24"/>
            <w:szCs w:val="24"/>
            <w:lang w:eastAsia="es-ES"/>
          </w:rPr>
          <w:t>San Sebastián</w:t>
        </w:r>
      </w:hyperlink>
      <w:r w:rsidR="00D86EB2" w:rsidRPr="00D86EB2">
        <w:rPr>
          <w:rFonts w:ascii="Arial" w:eastAsia="Times New Roman" w:hAnsi="Arial" w:cs="Arial"/>
          <w:b/>
          <w:sz w:val="24"/>
          <w:szCs w:val="24"/>
          <w:lang w:eastAsia="es-ES"/>
        </w:rPr>
        <w:t> donde veraneaba. Isabel II se exilió en </w:t>
      </w:r>
      <w:hyperlink r:id="rId186" w:tooltip="Francia" w:history="1">
        <w:r w:rsidR="00D86EB2" w:rsidRPr="00D86EB2">
          <w:rPr>
            <w:rFonts w:ascii="Arial" w:eastAsia="Times New Roman" w:hAnsi="Arial" w:cs="Arial"/>
            <w:b/>
            <w:sz w:val="24"/>
            <w:szCs w:val="24"/>
            <w:lang w:eastAsia="es-ES"/>
          </w:rPr>
          <w:t>Francia</w:t>
        </w:r>
      </w:hyperlink>
      <w:r w:rsidR="00D86EB2" w:rsidRPr="00D86EB2">
        <w:rPr>
          <w:rFonts w:ascii="Arial" w:eastAsia="Times New Roman" w:hAnsi="Arial" w:cs="Arial"/>
          <w:b/>
          <w:sz w:val="24"/>
          <w:szCs w:val="24"/>
          <w:lang w:eastAsia="es-ES"/>
        </w:rPr>
        <w:t>, donde recibió el amparo de </w:t>
      </w:r>
      <w:hyperlink r:id="rId187" w:tooltip="Napoleón III" w:history="1">
        <w:r w:rsidR="00D86EB2" w:rsidRPr="00D86EB2">
          <w:rPr>
            <w:rFonts w:ascii="Arial" w:eastAsia="Times New Roman" w:hAnsi="Arial" w:cs="Arial"/>
            <w:b/>
            <w:sz w:val="24"/>
            <w:szCs w:val="24"/>
            <w:lang w:eastAsia="es-ES"/>
          </w:rPr>
          <w:t>Napoleón III</w:t>
        </w:r>
      </w:hyperlink>
      <w:r w:rsidR="00D86EB2" w:rsidRPr="00D86EB2">
        <w:rPr>
          <w:rFonts w:ascii="Arial" w:eastAsia="Times New Roman" w:hAnsi="Arial" w:cs="Arial"/>
          <w:b/>
          <w:sz w:val="24"/>
          <w:szCs w:val="24"/>
          <w:lang w:eastAsia="es-ES"/>
        </w:rPr>
        <w:t> y </w:t>
      </w:r>
      <w:hyperlink r:id="rId188" w:tooltip="Eugenia de Montijo" w:history="1">
        <w:r w:rsidR="00D86EB2" w:rsidRPr="00D86EB2">
          <w:rPr>
            <w:rFonts w:ascii="Arial" w:eastAsia="Times New Roman" w:hAnsi="Arial" w:cs="Arial"/>
            <w:b/>
            <w:sz w:val="24"/>
            <w:szCs w:val="24"/>
            <w:lang w:eastAsia="es-ES"/>
          </w:rPr>
          <w:t>Eugenia de Montijo</w:t>
        </w:r>
      </w:hyperlink>
      <w:r w:rsidR="00D86EB2" w:rsidRPr="00D86EB2">
        <w:rPr>
          <w:rFonts w:ascii="Arial" w:eastAsia="Times New Roman" w:hAnsi="Arial" w:cs="Arial"/>
          <w:b/>
          <w:sz w:val="24"/>
          <w:szCs w:val="24"/>
          <w:lang w:eastAsia="es-ES"/>
        </w:rPr>
        <w:t>, y estableció su residencia en el parisino </w:t>
      </w:r>
      <w:hyperlink r:id="rId189" w:tooltip="The Peninsula Paris" w:history="1">
        <w:r w:rsidR="00D86EB2" w:rsidRPr="00D86EB2">
          <w:rPr>
            <w:rFonts w:ascii="Arial" w:eastAsia="Times New Roman" w:hAnsi="Arial" w:cs="Arial"/>
            <w:b/>
            <w:sz w:val="24"/>
            <w:szCs w:val="24"/>
            <w:lang w:eastAsia="es-ES"/>
          </w:rPr>
          <w:t>Palacio de Castilla</w:t>
        </w:r>
      </w:hyperlink>
      <w:r w:rsidR="00D86EB2" w:rsidRPr="00D86EB2">
        <w:rPr>
          <w:rFonts w:ascii="Arial" w:eastAsia="Times New Roman" w:hAnsi="Arial" w:cs="Arial"/>
          <w:b/>
          <w:sz w:val="24"/>
          <w:szCs w:val="24"/>
          <w:lang w:eastAsia="es-ES"/>
        </w:rPr>
        <w:t> hasta su muerte; el 25 de junio de 1870 abdicó en </w:t>
      </w:r>
      <w:hyperlink r:id="rId190" w:tooltip="París" w:history="1">
        <w:r w:rsidR="00D86EB2" w:rsidRPr="00D86EB2">
          <w:rPr>
            <w:rFonts w:ascii="Arial" w:eastAsia="Times New Roman" w:hAnsi="Arial" w:cs="Arial"/>
            <w:b/>
            <w:sz w:val="24"/>
            <w:szCs w:val="24"/>
            <w:lang w:eastAsia="es-ES"/>
          </w:rPr>
          <w:t>París</w:t>
        </w:r>
      </w:hyperlink>
      <w:r w:rsidR="00D86EB2" w:rsidRPr="00D86EB2">
        <w:rPr>
          <w:rFonts w:ascii="Arial" w:eastAsia="Times New Roman" w:hAnsi="Arial" w:cs="Arial"/>
          <w:b/>
          <w:sz w:val="24"/>
          <w:szCs w:val="24"/>
          <w:lang w:eastAsia="es-ES"/>
        </w:rPr>
        <w:t> en favor de su hijo, el futuro </w:t>
      </w:r>
      <w:hyperlink r:id="rId191" w:tooltip="Alfonso XII de España" w:history="1">
        <w:r w:rsidR="00D86EB2" w:rsidRPr="00D86EB2">
          <w:rPr>
            <w:rFonts w:ascii="Arial" w:eastAsia="Times New Roman" w:hAnsi="Arial" w:cs="Arial"/>
            <w:b/>
            <w:sz w:val="24"/>
            <w:szCs w:val="24"/>
            <w:lang w:eastAsia="es-ES"/>
          </w:rPr>
          <w:t>Alfonso XII</w:t>
        </w:r>
      </w:hyperlink>
      <w:r w:rsidR="00D86EB2" w:rsidRPr="00D86EB2">
        <w:rPr>
          <w:rFonts w:ascii="Arial" w:eastAsia="Times New Roman" w:hAnsi="Arial" w:cs="Arial"/>
          <w:b/>
          <w:sz w:val="24"/>
          <w:szCs w:val="24"/>
          <w:lang w:eastAsia="es-ES"/>
        </w:rPr>
        <w:t xml:space="preserve">. </w:t>
      </w:r>
    </w:p>
    <w:p w:rsidR="00E34F0A" w:rsidRDefault="00E34F0A" w:rsidP="00D86EB2">
      <w:pPr>
        <w:shd w:val="clear" w:color="auto" w:fill="FFFFFF"/>
        <w:spacing w:after="0" w:line="240" w:lineRule="auto"/>
        <w:ind w:left="-993" w:right="-1277"/>
        <w:jc w:val="both"/>
        <w:rPr>
          <w:rFonts w:ascii="Arial" w:eastAsia="Times New Roman" w:hAnsi="Arial" w:cs="Arial"/>
          <w:b/>
          <w:sz w:val="24"/>
          <w:szCs w:val="24"/>
          <w:lang w:eastAsia="es-ES"/>
        </w:rPr>
      </w:pPr>
    </w:p>
    <w:p w:rsidR="00D86EB2" w:rsidRDefault="00E34F0A" w:rsidP="00D86EB2">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86EB2" w:rsidRPr="00D86EB2">
        <w:rPr>
          <w:rFonts w:ascii="Arial" w:eastAsia="Times New Roman" w:hAnsi="Arial" w:cs="Arial"/>
          <w:b/>
          <w:sz w:val="24"/>
          <w:szCs w:val="24"/>
          <w:lang w:eastAsia="es-ES"/>
        </w:rPr>
        <w:t>Mientras tanto, gracias al apoyo de varios grupos en el gobierno, el príncipe </w:t>
      </w:r>
      <w:hyperlink r:id="rId192" w:tooltip="Amadeo I de España" w:history="1">
        <w:r w:rsidR="00D86EB2" w:rsidRPr="00D86EB2">
          <w:rPr>
            <w:rFonts w:ascii="Arial" w:eastAsia="Times New Roman" w:hAnsi="Arial" w:cs="Arial"/>
            <w:b/>
            <w:sz w:val="24"/>
            <w:szCs w:val="24"/>
            <w:lang w:eastAsia="es-ES"/>
          </w:rPr>
          <w:t>Amadeo de Saboya</w:t>
        </w:r>
      </w:hyperlink>
      <w:r w:rsidR="00D86EB2" w:rsidRPr="00D86EB2">
        <w:rPr>
          <w:rFonts w:ascii="Arial" w:eastAsia="Times New Roman" w:hAnsi="Arial" w:cs="Arial"/>
          <w:b/>
          <w:sz w:val="24"/>
          <w:szCs w:val="24"/>
          <w:lang w:eastAsia="es-ES"/>
        </w:rPr>
        <w:t>, miembro de la familia real italiana, fue elegido para reemplazarla en el trono como </w:t>
      </w:r>
      <w:hyperlink r:id="rId193" w:tooltip="Amadeo I de España" w:history="1">
        <w:r w:rsidR="00D86EB2" w:rsidRPr="00D86EB2">
          <w:rPr>
            <w:rFonts w:ascii="Arial" w:eastAsia="Times New Roman" w:hAnsi="Arial" w:cs="Arial"/>
            <w:b/>
            <w:sz w:val="24"/>
            <w:szCs w:val="24"/>
            <w:lang w:eastAsia="es-ES"/>
          </w:rPr>
          <w:t>Amadeo I de España</w:t>
        </w:r>
      </w:hyperlink>
      <w:r w:rsidR="00D86EB2" w:rsidRPr="00D86EB2">
        <w:rPr>
          <w:rFonts w:ascii="Arial" w:eastAsia="Times New Roman" w:hAnsi="Arial" w:cs="Arial"/>
          <w:b/>
          <w:sz w:val="24"/>
          <w:szCs w:val="24"/>
          <w:lang w:eastAsia="es-ES"/>
        </w:rPr>
        <w:t>; Amadeo era hijo de </w:t>
      </w:r>
      <w:hyperlink r:id="rId194" w:tooltip="Víctor Manuel II de Italia" w:history="1">
        <w:r w:rsidR="00D86EB2" w:rsidRPr="00D86EB2">
          <w:rPr>
            <w:rFonts w:ascii="Arial" w:eastAsia="Times New Roman" w:hAnsi="Arial" w:cs="Arial"/>
            <w:b/>
            <w:sz w:val="24"/>
            <w:szCs w:val="24"/>
            <w:lang w:eastAsia="es-ES"/>
          </w:rPr>
          <w:t>Víctor Manuel II</w:t>
        </w:r>
      </w:hyperlink>
      <w:r w:rsidR="00D86EB2" w:rsidRPr="00D86EB2">
        <w:rPr>
          <w:rFonts w:ascii="Arial" w:eastAsia="Times New Roman" w:hAnsi="Arial" w:cs="Arial"/>
          <w:b/>
          <w:sz w:val="24"/>
          <w:szCs w:val="24"/>
          <w:lang w:eastAsia="es-ES"/>
        </w:rPr>
        <w:t>, </w:t>
      </w:r>
      <w:hyperlink r:id="rId195" w:tooltip="Rey de Italia" w:history="1">
        <w:r w:rsidR="00D86EB2" w:rsidRPr="00D86EB2">
          <w:rPr>
            <w:rFonts w:ascii="Arial" w:eastAsia="Times New Roman" w:hAnsi="Arial" w:cs="Arial"/>
            <w:b/>
            <w:sz w:val="24"/>
            <w:szCs w:val="24"/>
            <w:lang w:eastAsia="es-ES"/>
          </w:rPr>
          <w:t>rey de Italia</w:t>
        </w:r>
      </w:hyperlink>
      <w:r w:rsidR="00D86EB2" w:rsidRPr="00D86EB2">
        <w:rPr>
          <w:rFonts w:ascii="Arial" w:eastAsia="Times New Roman" w:hAnsi="Arial" w:cs="Arial"/>
          <w:b/>
          <w:sz w:val="24"/>
          <w:szCs w:val="24"/>
          <w:lang w:eastAsia="es-ES"/>
        </w:rPr>
        <w:t> desde </w:t>
      </w:r>
      <w:hyperlink r:id="rId196" w:tooltip="1861" w:history="1">
        <w:r w:rsidR="00D86EB2" w:rsidRPr="00D86EB2">
          <w:rPr>
            <w:rFonts w:ascii="Arial" w:eastAsia="Times New Roman" w:hAnsi="Arial" w:cs="Arial"/>
            <w:b/>
            <w:sz w:val="24"/>
            <w:szCs w:val="24"/>
            <w:lang w:eastAsia="es-ES"/>
          </w:rPr>
          <w:t>1861</w:t>
        </w:r>
      </w:hyperlink>
      <w:r w:rsidR="00D86EB2" w:rsidRPr="00D86EB2">
        <w:rPr>
          <w:rFonts w:ascii="Arial" w:eastAsia="Times New Roman" w:hAnsi="Arial" w:cs="Arial"/>
          <w:b/>
          <w:sz w:val="24"/>
          <w:szCs w:val="24"/>
          <w:lang w:eastAsia="es-ES"/>
        </w:rPr>
        <w:t> y perteneciente a la </w:t>
      </w:r>
      <w:hyperlink r:id="rId197" w:tooltip="Casa de Saboya" w:history="1">
        <w:r w:rsidR="00D86EB2" w:rsidRPr="00D86EB2">
          <w:rPr>
            <w:rFonts w:ascii="Arial" w:eastAsia="Times New Roman" w:hAnsi="Arial" w:cs="Arial"/>
            <w:b/>
            <w:sz w:val="24"/>
            <w:szCs w:val="24"/>
            <w:lang w:eastAsia="es-ES"/>
          </w:rPr>
          <w:t>Casa de Saboya</w:t>
        </w:r>
      </w:hyperlink>
      <w:r w:rsidR="00D86EB2" w:rsidRPr="00D86EB2">
        <w:rPr>
          <w:rFonts w:ascii="Arial" w:eastAsia="Times New Roman" w:hAnsi="Arial" w:cs="Arial"/>
          <w:b/>
          <w:sz w:val="24"/>
          <w:szCs w:val="24"/>
          <w:lang w:eastAsia="es-ES"/>
        </w:rPr>
        <w:t>, y de </w:t>
      </w:r>
      <w:hyperlink r:id="rId198" w:tooltip="María Adelaida de Austria" w:history="1">
        <w:r w:rsidR="00D86EB2" w:rsidRPr="00D86EB2">
          <w:rPr>
            <w:rFonts w:ascii="Arial" w:eastAsia="Times New Roman" w:hAnsi="Arial" w:cs="Arial"/>
            <w:b/>
            <w:sz w:val="24"/>
            <w:szCs w:val="24"/>
            <w:lang w:eastAsia="es-ES"/>
          </w:rPr>
          <w:t>María Adelaida de Austria</w:t>
        </w:r>
      </w:hyperlink>
      <w:r w:rsidR="00D86EB2" w:rsidRPr="00D86EB2">
        <w:rPr>
          <w:rFonts w:ascii="Arial" w:eastAsia="Times New Roman" w:hAnsi="Arial" w:cs="Arial"/>
          <w:b/>
          <w:sz w:val="24"/>
          <w:szCs w:val="24"/>
          <w:lang w:eastAsia="es-ES"/>
        </w:rPr>
        <w:t> </w:t>
      </w:r>
      <w:r w:rsidR="001C3AE2">
        <w:rPr>
          <w:rFonts w:ascii="Arial" w:eastAsia="Times New Roman" w:hAnsi="Arial" w:cs="Arial"/>
          <w:b/>
          <w:sz w:val="24"/>
          <w:szCs w:val="24"/>
          <w:lang w:eastAsia="es-ES"/>
        </w:rPr>
        <w:t xml:space="preserve"> </w:t>
      </w:r>
      <w:r w:rsidR="00D86EB2" w:rsidRPr="00D86EB2">
        <w:rPr>
          <w:rFonts w:ascii="Arial" w:eastAsia="Times New Roman" w:hAnsi="Arial" w:cs="Arial"/>
          <w:b/>
          <w:sz w:val="24"/>
          <w:szCs w:val="24"/>
          <w:lang w:eastAsia="es-ES"/>
        </w:rPr>
        <w:t>(bisnieta de </w:t>
      </w:r>
      <w:hyperlink r:id="rId199" w:tooltip="Carlos III de España" w:history="1">
        <w:r w:rsidR="00D86EB2" w:rsidRPr="00D86EB2">
          <w:rPr>
            <w:rFonts w:ascii="Arial" w:eastAsia="Times New Roman" w:hAnsi="Arial" w:cs="Arial"/>
            <w:b/>
            <w:sz w:val="24"/>
            <w:szCs w:val="24"/>
            <w:lang w:eastAsia="es-ES"/>
          </w:rPr>
          <w:t>Carlos III de España</w:t>
        </w:r>
      </w:hyperlink>
      <w:r w:rsidR="00D86EB2" w:rsidRPr="00D86EB2">
        <w:rPr>
          <w:rFonts w:ascii="Arial" w:eastAsia="Times New Roman" w:hAnsi="Arial" w:cs="Arial"/>
          <w:b/>
          <w:sz w:val="24"/>
          <w:szCs w:val="24"/>
          <w:lang w:eastAsia="es-ES"/>
        </w:rPr>
        <w:t>).</w:t>
      </w:r>
    </w:p>
    <w:p w:rsidR="001C3AE2" w:rsidRPr="00D86EB2" w:rsidRDefault="001C3AE2" w:rsidP="00D86EB2">
      <w:pPr>
        <w:shd w:val="clear" w:color="auto" w:fill="FFFFFF"/>
        <w:spacing w:after="0" w:line="240" w:lineRule="auto"/>
        <w:ind w:left="-993" w:right="-1277"/>
        <w:jc w:val="both"/>
        <w:rPr>
          <w:rFonts w:ascii="Arial" w:eastAsia="Times New Roman" w:hAnsi="Arial" w:cs="Arial"/>
          <w:b/>
          <w:sz w:val="24"/>
          <w:szCs w:val="24"/>
          <w:lang w:eastAsia="es-ES"/>
        </w:rPr>
      </w:pPr>
    </w:p>
    <w:p w:rsidR="00D86EB2" w:rsidRPr="00D86EB2" w:rsidRDefault="001C3AE2" w:rsidP="00D86EB2">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86EB2" w:rsidRPr="00D86EB2">
        <w:rPr>
          <w:rFonts w:ascii="Arial" w:eastAsia="Times New Roman" w:hAnsi="Arial" w:cs="Arial"/>
          <w:b/>
          <w:sz w:val="24"/>
          <w:szCs w:val="24"/>
          <w:lang w:eastAsia="es-ES"/>
        </w:rPr>
        <w:t>Isabel II vivió el resto de su vida en Francia; desde allí fue testigo de la </w:t>
      </w:r>
      <w:hyperlink r:id="rId200" w:tooltip="Primera República Española" w:history="1">
        <w:r w:rsidR="00D86EB2" w:rsidRPr="00D86EB2">
          <w:rPr>
            <w:rFonts w:ascii="Arial" w:eastAsia="Times New Roman" w:hAnsi="Arial" w:cs="Arial"/>
            <w:b/>
            <w:sz w:val="24"/>
            <w:szCs w:val="24"/>
            <w:lang w:eastAsia="es-ES"/>
          </w:rPr>
          <w:t>Primera República</w:t>
        </w:r>
      </w:hyperlink>
      <w:r w:rsidR="00D86EB2" w:rsidRPr="00D86EB2">
        <w:rPr>
          <w:rFonts w:ascii="Arial" w:eastAsia="Times New Roman" w:hAnsi="Arial" w:cs="Arial"/>
          <w:b/>
          <w:sz w:val="24"/>
          <w:szCs w:val="24"/>
          <w:lang w:eastAsia="es-ES"/>
        </w:rPr>
        <w:t>, del reinado y de la muerte de su hijo Alfonso XII en </w:t>
      </w:r>
      <w:hyperlink r:id="rId201" w:tooltip="1885" w:history="1">
        <w:r w:rsidR="00D86EB2" w:rsidRPr="00D86EB2">
          <w:rPr>
            <w:rFonts w:ascii="Arial" w:eastAsia="Times New Roman" w:hAnsi="Arial" w:cs="Arial"/>
            <w:b/>
            <w:sz w:val="24"/>
            <w:szCs w:val="24"/>
            <w:lang w:eastAsia="es-ES"/>
          </w:rPr>
          <w:t>1885</w:t>
        </w:r>
      </w:hyperlink>
      <w:r w:rsidR="00D86EB2" w:rsidRPr="00D86EB2">
        <w:rPr>
          <w:rFonts w:ascii="Arial" w:eastAsia="Times New Roman" w:hAnsi="Arial" w:cs="Arial"/>
          <w:b/>
          <w:sz w:val="24"/>
          <w:szCs w:val="24"/>
          <w:lang w:eastAsia="es-ES"/>
        </w:rPr>
        <w:t>, de la regencia de su nuera, </w:t>
      </w:r>
      <w:hyperlink r:id="rId202" w:tooltip="María Cristina de Habsburgo-Lorena" w:history="1">
        <w:r w:rsidR="00D86EB2" w:rsidRPr="00D86EB2">
          <w:rPr>
            <w:rFonts w:ascii="Arial" w:eastAsia="Times New Roman" w:hAnsi="Arial" w:cs="Arial"/>
            <w:b/>
            <w:sz w:val="24"/>
            <w:szCs w:val="24"/>
            <w:lang w:eastAsia="es-ES"/>
          </w:rPr>
          <w:t>María Cristina de Habsburgo-Lorena</w:t>
        </w:r>
      </w:hyperlink>
      <w:r w:rsidR="00D86EB2" w:rsidRPr="00D86EB2">
        <w:rPr>
          <w:rFonts w:ascii="Arial" w:eastAsia="Times New Roman" w:hAnsi="Arial" w:cs="Arial"/>
          <w:b/>
          <w:sz w:val="24"/>
          <w:szCs w:val="24"/>
          <w:lang w:eastAsia="es-ES"/>
        </w:rPr>
        <w:t> y del inicio del reinado personal de su nieto, </w:t>
      </w:r>
      <w:hyperlink r:id="rId203" w:tooltip="Alfonso XIII de España" w:history="1">
        <w:r w:rsidR="00D86EB2" w:rsidRPr="00D86EB2">
          <w:rPr>
            <w:rFonts w:ascii="Arial" w:eastAsia="Times New Roman" w:hAnsi="Arial" w:cs="Arial"/>
            <w:b/>
            <w:sz w:val="24"/>
            <w:szCs w:val="24"/>
            <w:lang w:eastAsia="es-ES"/>
          </w:rPr>
          <w:t>Alfonso XIII</w:t>
        </w:r>
      </w:hyperlink>
      <w:r w:rsidR="00D86EB2" w:rsidRPr="00D86EB2">
        <w:rPr>
          <w:rFonts w:ascii="Arial" w:eastAsia="Times New Roman" w:hAnsi="Arial" w:cs="Arial"/>
          <w:b/>
          <w:sz w:val="24"/>
          <w:szCs w:val="24"/>
          <w:lang w:eastAsia="es-ES"/>
        </w:rPr>
        <w:t>. Desde que fue derrocada en 1868 dejó de hacer vida en común con su marido, que pasó a vivir a </w:t>
      </w:r>
      <w:proofErr w:type="spellStart"/>
      <w:r w:rsidR="0002656D" w:rsidRPr="00D86EB2">
        <w:rPr>
          <w:rFonts w:ascii="Arial" w:eastAsia="Times New Roman" w:hAnsi="Arial" w:cs="Arial"/>
          <w:b/>
          <w:sz w:val="24"/>
          <w:szCs w:val="24"/>
          <w:lang w:eastAsia="es-ES"/>
        </w:rPr>
        <w:fldChar w:fldCharType="begin"/>
      </w:r>
      <w:r w:rsidR="00D86EB2" w:rsidRPr="00D86EB2">
        <w:rPr>
          <w:rFonts w:ascii="Arial" w:eastAsia="Times New Roman" w:hAnsi="Arial" w:cs="Arial"/>
          <w:b/>
          <w:sz w:val="24"/>
          <w:szCs w:val="24"/>
          <w:lang w:eastAsia="es-ES"/>
        </w:rPr>
        <w:instrText xml:space="preserve"> HYPERLINK "https://es.wikipedia.org/wiki/%C3%89pinay-sur-Seine" \o "Épinay-sur-Seine" </w:instrText>
      </w:r>
      <w:r w:rsidR="0002656D" w:rsidRPr="00D86EB2">
        <w:rPr>
          <w:rFonts w:ascii="Arial" w:eastAsia="Times New Roman" w:hAnsi="Arial" w:cs="Arial"/>
          <w:b/>
          <w:sz w:val="24"/>
          <w:szCs w:val="24"/>
          <w:lang w:eastAsia="es-ES"/>
        </w:rPr>
        <w:fldChar w:fldCharType="separate"/>
      </w:r>
      <w:r w:rsidR="00D86EB2" w:rsidRPr="00D86EB2">
        <w:rPr>
          <w:rFonts w:ascii="Arial" w:eastAsia="Times New Roman" w:hAnsi="Arial" w:cs="Arial"/>
          <w:b/>
          <w:sz w:val="24"/>
          <w:szCs w:val="24"/>
          <w:lang w:eastAsia="es-ES"/>
        </w:rPr>
        <w:t>Épinay</w:t>
      </w:r>
      <w:proofErr w:type="spellEnd"/>
      <w:r w:rsidR="00D86EB2" w:rsidRPr="00D86EB2">
        <w:rPr>
          <w:rFonts w:ascii="Arial" w:eastAsia="Times New Roman" w:hAnsi="Arial" w:cs="Arial"/>
          <w:b/>
          <w:sz w:val="24"/>
          <w:szCs w:val="24"/>
          <w:lang w:eastAsia="es-ES"/>
        </w:rPr>
        <w:t>-sur-</w:t>
      </w:r>
      <w:proofErr w:type="spellStart"/>
      <w:r w:rsidR="00D86EB2" w:rsidRPr="00D86EB2">
        <w:rPr>
          <w:rFonts w:ascii="Arial" w:eastAsia="Times New Roman" w:hAnsi="Arial" w:cs="Arial"/>
          <w:b/>
          <w:sz w:val="24"/>
          <w:szCs w:val="24"/>
          <w:lang w:eastAsia="es-ES"/>
        </w:rPr>
        <w:t>Seine</w:t>
      </w:r>
      <w:proofErr w:type="spellEnd"/>
      <w:r w:rsidR="0002656D" w:rsidRPr="00D86EB2">
        <w:rPr>
          <w:rFonts w:ascii="Arial" w:eastAsia="Times New Roman" w:hAnsi="Arial" w:cs="Arial"/>
          <w:b/>
          <w:sz w:val="24"/>
          <w:szCs w:val="24"/>
          <w:lang w:eastAsia="es-ES"/>
        </w:rPr>
        <w:fldChar w:fldCharType="end"/>
      </w:r>
      <w:r w:rsidR="00D86EB2" w:rsidRPr="00D86EB2">
        <w:rPr>
          <w:rFonts w:ascii="Arial" w:eastAsia="Times New Roman" w:hAnsi="Arial" w:cs="Arial"/>
          <w:b/>
          <w:sz w:val="24"/>
          <w:szCs w:val="24"/>
          <w:lang w:eastAsia="es-ES"/>
        </w:rPr>
        <w:t>, donde falleció en 1902. Isabel II murió en el </w:t>
      </w:r>
      <w:hyperlink r:id="rId204" w:tooltip="The Peninsula Paris" w:history="1">
        <w:r w:rsidR="00D86EB2" w:rsidRPr="00D86EB2">
          <w:rPr>
            <w:rFonts w:ascii="Arial" w:eastAsia="Times New Roman" w:hAnsi="Arial" w:cs="Arial"/>
            <w:b/>
            <w:sz w:val="24"/>
            <w:szCs w:val="24"/>
            <w:lang w:eastAsia="es-ES"/>
          </w:rPr>
          <w:t>Palacio de Castilla</w:t>
        </w:r>
      </w:hyperlink>
      <w:r w:rsidR="00D86EB2" w:rsidRPr="00D86EB2">
        <w:rPr>
          <w:rFonts w:ascii="Arial" w:eastAsia="Times New Roman" w:hAnsi="Arial" w:cs="Arial"/>
          <w:b/>
          <w:sz w:val="24"/>
          <w:szCs w:val="24"/>
          <w:lang w:eastAsia="es-ES"/>
        </w:rPr>
        <w:t> de París en </w:t>
      </w:r>
      <w:hyperlink r:id="rId205" w:tooltip="1904" w:history="1">
        <w:r w:rsidR="00D86EB2" w:rsidRPr="00D86EB2">
          <w:rPr>
            <w:rFonts w:ascii="Arial" w:eastAsia="Times New Roman" w:hAnsi="Arial" w:cs="Arial"/>
            <w:b/>
            <w:sz w:val="24"/>
            <w:szCs w:val="24"/>
            <w:lang w:eastAsia="es-ES"/>
          </w:rPr>
          <w:t>1904</w:t>
        </w:r>
      </w:hyperlink>
      <w:r w:rsidR="00D86EB2" w:rsidRPr="00D86EB2">
        <w:rPr>
          <w:rFonts w:ascii="Arial" w:eastAsia="Times New Roman" w:hAnsi="Arial" w:cs="Arial"/>
          <w:b/>
          <w:sz w:val="24"/>
          <w:szCs w:val="24"/>
          <w:lang w:eastAsia="es-ES"/>
        </w:rPr>
        <w:t> y fue enterrada en el </w:t>
      </w:r>
      <w:hyperlink r:id="rId206" w:tooltip="Monasterio de El Escorial" w:history="1">
        <w:r w:rsidR="00D86EB2" w:rsidRPr="00D86EB2">
          <w:rPr>
            <w:rFonts w:ascii="Arial" w:eastAsia="Times New Roman" w:hAnsi="Arial" w:cs="Arial"/>
            <w:b/>
            <w:sz w:val="24"/>
            <w:szCs w:val="24"/>
            <w:lang w:eastAsia="es-ES"/>
          </w:rPr>
          <w:t>Monasterio de El Escorial</w:t>
        </w:r>
      </w:hyperlink>
      <w:r w:rsidR="00D86EB2" w:rsidRPr="00D86EB2">
        <w:rPr>
          <w:rFonts w:ascii="Arial" w:eastAsia="Times New Roman" w:hAnsi="Arial" w:cs="Arial"/>
          <w:b/>
          <w:sz w:val="24"/>
          <w:szCs w:val="24"/>
          <w:lang w:eastAsia="es-ES"/>
        </w:rPr>
        <w:t> frente a los restos de su esposo.</w:t>
      </w:r>
    </w:p>
    <w:p w:rsidR="00E34F0A" w:rsidRDefault="00E34F0A" w:rsidP="00E34F0A">
      <w:pPr>
        <w:shd w:val="clear" w:color="auto" w:fill="FFFFFF"/>
        <w:spacing w:after="0" w:line="240" w:lineRule="auto"/>
        <w:ind w:left="-993" w:right="-1277"/>
        <w:jc w:val="both"/>
        <w:rPr>
          <w:rFonts w:ascii="Arial" w:eastAsia="Times New Roman" w:hAnsi="Arial" w:cs="Arial"/>
          <w:b/>
          <w:bCs/>
          <w:sz w:val="24"/>
          <w:szCs w:val="24"/>
          <w:lang w:eastAsia="es-ES"/>
        </w:rPr>
      </w:pPr>
    </w:p>
    <w:p w:rsidR="00E34F0A" w:rsidRPr="00E34F0A" w:rsidRDefault="00E34F0A" w:rsidP="00E34F0A">
      <w:pPr>
        <w:shd w:val="clear" w:color="auto" w:fill="FFFFFF"/>
        <w:spacing w:after="0" w:line="240" w:lineRule="auto"/>
        <w:ind w:left="-993" w:right="-1277"/>
        <w:jc w:val="both"/>
        <w:rPr>
          <w:rFonts w:ascii="Arial" w:eastAsia="Times New Roman" w:hAnsi="Arial" w:cs="Arial"/>
          <w:b/>
          <w:bCs/>
          <w:color w:val="0070C0"/>
          <w:sz w:val="24"/>
          <w:szCs w:val="24"/>
          <w:lang w:eastAsia="es-ES"/>
        </w:rPr>
      </w:pPr>
      <w:r>
        <w:rPr>
          <w:rFonts w:ascii="Arial" w:eastAsia="Times New Roman" w:hAnsi="Arial" w:cs="Arial"/>
          <w:b/>
          <w:bCs/>
          <w:sz w:val="24"/>
          <w:szCs w:val="24"/>
          <w:lang w:eastAsia="es-ES"/>
        </w:rPr>
        <w:t xml:space="preserve">   </w:t>
      </w:r>
      <w:proofErr w:type="spellStart"/>
      <w:r w:rsidRPr="00E34F0A">
        <w:rPr>
          <w:rFonts w:ascii="Arial" w:eastAsia="Times New Roman" w:hAnsi="Arial" w:cs="Arial"/>
          <w:b/>
          <w:bCs/>
          <w:color w:val="0070C0"/>
          <w:sz w:val="24"/>
          <w:szCs w:val="24"/>
          <w:lang w:eastAsia="es-ES"/>
        </w:rPr>
        <w:t>Titulos</w:t>
      </w:r>
      <w:proofErr w:type="spellEnd"/>
      <w:r w:rsidRPr="00E34F0A">
        <w:rPr>
          <w:rFonts w:ascii="Arial" w:eastAsia="Times New Roman" w:hAnsi="Arial" w:cs="Arial"/>
          <w:b/>
          <w:bCs/>
          <w:color w:val="0070C0"/>
          <w:sz w:val="24"/>
          <w:szCs w:val="24"/>
          <w:lang w:eastAsia="es-ES"/>
        </w:rPr>
        <w:t xml:space="preserve"> y nombramientos</w:t>
      </w:r>
    </w:p>
    <w:p w:rsidR="00E34F0A" w:rsidRDefault="00E34F0A" w:rsidP="00E34F0A">
      <w:pPr>
        <w:shd w:val="clear" w:color="auto" w:fill="FFFFFF"/>
        <w:spacing w:after="0" w:line="240" w:lineRule="auto"/>
        <w:ind w:left="-993" w:right="-1277"/>
        <w:jc w:val="both"/>
        <w:rPr>
          <w:rFonts w:ascii="Arial" w:eastAsia="Times New Roman" w:hAnsi="Arial" w:cs="Arial"/>
          <w:b/>
          <w:bCs/>
          <w:sz w:val="24"/>
          <w:szCs w:val="24"/>
          <w:lang w:eastAsia="es-ES"/>
        </w:rPr>
      </w:pPr>
    </w:p>
    <w:p w:rsidR="00D86EB2" w:rsidRPr="00D86EB2" w:rsidRDefault="00E34F0A" w:rsidP="00E34F0A">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00D86EB2" w:rsidRPr="00D86EB2">
        <w:rPr>
          <w:rFonts w:ascii="Arial" w:eastAsia="Times New Roman" w:hAnsi="Arial" w:cs="Arial"/>
          <w:b/>
          <w:bCs/>
          <w:sz w:val="24"/>
          <w:szCs w:val="24"/>
          <w:lang w:eastAsia="es-ES"/>
        </w:rPr>
        <w:t>10 de octubre de 1830-13 de octubre de 1830:</w:t>
      </w:r>
      <w:r w:rsidR="00D86EB2" w:rsidRPr="00D86EB2">
        <w:rPr>
          <w:rFonts w:ascii="Arial" w:eastAsia="Times New Roman" w:hAnsi="Arial" w:cs="Arial"/>
          <w:b/>
          <w:sz w:val="24"/>
          <w:szCs w:val="24"/>
          <w:lang w:eastAsia="es-ES"/>
        </w:rPr>
        <w:t> </w:t>
      </w:r>
      <w:r w:rsidR="00D86EB2" w:rsidRPr="00D86EB2">
        <w:rPr>
          <w:rFonts w:ascii="Arial" w:eastAsia="Times New Roman" w:hAnsi="Arial" w:cs="Arial"/>
          <w:b/>
          <w:i/>
          <w:iCs/>
          <w:sz w:val="24"/>
          <w:szCs w:val="24"/>
          <w:lang w:eastAsia="es-ES"/>
        </w:rPr>
        <w:t>Su Alteza Real</w:t>
      </w:r>
      <w:r w:rsidR="00D86EB2" w:rsidRPr="00D86EB2">
        <w:rPr>
          <w:rFonts w:ascii="Arial" w:eastAsia="Times New Roman" w:hAnsi="Arial" w:cs="Arial"/>
          <w:b/>
          <w:sz w:val="24"/>
          <w:szCs w:val="24"/>
          <w:lang w:eastAsia="es-ES"/>
        </w:rPr>
        <w:t> Doña Isabel de Borbón y Borbón, infanta de España</w:t>
      </w:r>
    </w:p>
    <w:p w:rsidR="00E34F0A" w:rsidRDefault="00E34F0A" w:rsidP="00E34F0A">
      <w:pPr>
        <w:shd w:val="clear" w:color="auto" w:fill="FFFFFF"/>
        <w:spacing w:after="0" w:line="240" w:lineRule="auto"/>
        <w:ind w:left="-993" w:right="-1277"/>
        <w:jc w:val="both"/>
        <w:rPr>
          <w:rFonts w:ascii="Arial" w:eastAsia="Times New Roman" w:hAnsi="Arial" w:cs="Arial"/>
          <w:b/>
          <w:bCs/>
          <w:sz w:val="24"/>
          <w:szCs w:val="24"/>
          <w:lang w:eastAsia="es-ES"/>
        </w:rPr>
      </w:pPr>
    </w:p>
    <w:p w:rsidR="00D86EB2" w:rsidRPr="00D86EB2" w:rsidRDefault="00D86EB2" w:rsidP="00E34F0A">
      <w:pPr>
        <w:shd w:val="clear" w:color="auto" w:fill="FFFFFF"/>
        <w:spacing w:after="0" w:line="240" w:lineRule="auto"/>
        <w:ind w:left="-993" w:right="-1277"/>
        <w:jc w:val="both"/>
        <w:rPr>
          <w:rFonts w:ascii="Arial" w:eastAsia="Times New Roman" w:hAnsi="Arial" w:cs="Arial"/>
          <w:b/>
          <w:sz w:val="24"/>
          <w:szCs w:val="24"/>
          <w:lang w:eastAsia="es-ES"/>
        </w:rPr>
      </w:pPr>
      <w:r w:rsidRPr="00D86EB2">
        <w:rPr>
          <w:rFonts w:ascii="Arial" w:eastAsia="Times New Roman" w:hAnsi="Arial" w:cs="Arial"/>
          <w:b/>
          <w:bCs/>
          <w:sz w:val="24"/>
          <w:szCs w:val="24"/>
          <w:lang w:eastAsia="es-ES"/>
        </w:rPr>
        <w:t>13 de octubre de 1830-29 de septiembre de 1833:</w:t>
      </w:r>
      <w:r w:rsidRPr="00D86EB2">
        <w:rPr>
          <w:rFonts w:ascii="Arial" w:eastAsia="Times New Roman" w:hAnsi="Arial" w:cs="Arial"/>
          <w:b/>
          <w:sz w:val="24"/>
          <w:szCs w:val="24"/>
          <w:lang w:eastAsia="es-ES"/>
        </w:rPr>
        <w:t> </w:t>
      </w:r>
      <w:r w:rsidRPr="00D86EB2">
        <w:rPr>
          <w:rFonts w:ascii="Arial" w:eastAsia="Times New Roman" w:hAnsi="Arial" w:cs="Arial"/>
          <w:b/>
          <w:i/>
          <w:iCs/>
          <w:sz w:val="24"/>
          <w:szCs w:val="24"/>
          <w:lang w:eastAsia="es-ES"/>
        </w:rPr>
        <w:t>Su Alteza Real</w:t>
      </w:r>
      <w:r w:rsidRPr="00D86EB2">
        <w:rPr>
          <w:rFonts w:ascii="Arial" w:eastAsia="Times New Roman" w:hAnsi="Arial" w:cs="Arial"/>
          <w:b/>
          <w:sz w:val="24"/>
          <w:szCs w:val="24"/>
          <w:lang w:eastAsia="es-ES"/>
        </w:rPr>
        <w:t> Doña Isabel de Borbón y Borbón, princesa de Asturias</w:t>
      </w:r>
    </w:p>
    <w:p w:rsidR="00E34F0A" w:rsidRDefault="00E34F0A" w:rsidP="00E34F0A">
      <w:pPr>
        <w:shd w:val="clear" w:color="auto" w:fill="FFFFFF"/>
        <w:spacing w:after="0" w:line="240" w:lineRule="auto"/>
        <w:ind w:left="-993" w:right="-1277"/>
        <w:jc w:val="both"/>
        <w:rPr>
          <w:rFonts w:ascii="Arial" w:eastAsia="Times New Roman" w:hAnsi="Arial" w:cs="Arial"/>
          <w:b/>
          <w:bCs/>
          <w:sz w:val="24"/>
          <w:szCs w:val="24"/>
          <w:lang w:eastAsia="es-ES"/>
        </w:rPr>
      </w:pPr>
    </w:p>
    <w:p w:rsidR="00D86EB2" w:rsidRPr="00D86EB2" w:rsidRDefault="00D86EB2" w:rsidP="00E34F0A">
      <w:pPr>
        <w:shd w:val="clear" w:color="auto" w:fill="FFFFFF"/>
        <w:spacing w:after="0" w:line="240" w:lineRule="auto"/>
        <w:ind w:left="-993" w:right="-1277"/>
        <w:jc w:val="both"/>
        <w:rPr>
          <w:rFonts w:ascii="Arial" w:eastAsia="Times New Roman" w:hAnsi="Arial" w:cs="Arial"/>
          <w:b/>
          <w:sz w:val="24"/>
          <w:szCs w:val="24"/>
          <w:lang w:eastAsia="es-ES"/>
        </w:rPr>
      </w:pPr>
      <w:r w:rsidRPr="00D86EB2">
        <w:rPr>
          <w:rFonts w:ascii="Arial" w:eastAsia="Times New Roman" w:hAnsi="Arial" w:cs="Arial"/>
          <w:b/>
          <w:bCs/>
          <w:sz w:val="24"/>
          <w:szCs w:val="24"/>
          <w:lang w:eastAsia="es-ES"/>
        </w:rPr>
        <w:t>29 de septiembre de 1833-25 de junio de 1870:</w:t>
      </w:r>
      <w:r w:rsidRPr="00D86EB2">
        <w:rPr>
          <w:rFonts w:ascii="Arial" w:eastAsia="Times New Roman" w:hAnsi="Arial" w:cs="Arial"/>
          <w:b/>
          <w:sz w:val="24"/>
          <w:szCs w:val="24"/>
          <w:lang w:eastAsia="es-ES"/>
        </w:rPr>
        <w:t> </w:t>
      </w:r>
      <w:r w:rsidRPr="00D86EB2">
        <w:rPr>
          <w:rFonts w:ascii="Arial" w:eastAsia="Times New Roman" w:hAnsi="Arial" w:cs="Arial"/>
          <w:b/>
          <w:i/>
          <w:iCs/>
          <w:sz w:val="24"/>
          <w:szCs w:val="24"/>
          <w:lang w:eastAsia="es-ES"/>
        </w:rPr>
        <w:t>Su Majestad Católica</w:t>
      </w:r>
      <w:r w:rsidRPr="00D86EB2">
        <w:rPr>
          <w:rFonts w:ascii="Arial" w:eastAsia="Times New Roman" w:hAnsi="Arial" w:cs="Arial"/>
          <w:b/>
          <w:sz w:val="24"/>
          <w:szCs w:val="24"/>
          <w:lang w:eastAsia="es-ES"/>
        </w:rPr>
        <w:t> Doña Isabel II, reina de España</w:t>
      </w:r>
    </w:p>
    <w:p w:rsidR="00E34F0A" w:rsidRDefault="00E34F0A" w:rsidP="00E34F0A">
      <w:pPr>
        <w:shd w:val="clear" w:color="auto" w:fill="FFFFFF"/>
        <w:spacing w:after="0" w:line="240" w:lineRule="auto"/>
        <w:ind w:left="-993" w:right="-1277"/>
        <w:jc w:val="both"/>
        <w:rPr>
          <w:rFonts w:ascii="Arial" w:eastAsia="Times New Roman" w:hAnsi="Arial" w:cs="Arial"/>
          <w:b/>
          <w:bCs/>
          <w:sz w:val="24"/>
          <w:szCs w:val="24"/>
          <w:lang w:eastAsia="es-ES"/>
        </w:rPr>
      </w:pPr>
    </w:p>
    <w:p w:rsidR="00D86EB2" w:rsidRPr="00D86EB2" w:rsidRDefault="00D86EB2" w:rsidP="00E34F0A">
      <w:pPr>
        <w:shd w:val="clear" w:color="auto" w:fill="FFFFFF"/>
        <w:spacing w:after="0" w:line="240" w:lineRule="auto"/>
        <w:ind w:left="-993" w:right="-1277"/>
        <w:jc w:val="both"/>
        <w:rPr>
          <w:rFonts w:ascii="Arial" w:eastAsia="Times New Roman" w:hAnsi="Arial" w:cs="Arial"/>
          <w:b/>
          <w:sz w:val="24"/>
          <w:szCs w:val="24"/>
          <w:lang w:eastAsia="es-ES"/>
        </w:rPr>
      </w:pPr>
      <w:r w:rsidRPr="00D86EB2">
        <w:rPr>
          <w:rFonts w:ascii="Arial" w:eastAsia="Times New Roman" w:hAnsi="Arial" w:cs="Arial"/>
          <w:b/>
          <w:bCs/>
          <w:sz w:val="24"/>
          <w:szCs w:val="24"/>
          <w:lang w:eastAsia="es-ES"/>
        </w:rPr>
        <w:t>25 de junio de 1870-9 de abril de 1904:</w:t>
      </w:r>
      <w:r w:rsidRPr="00D86EB2">
        <w:rPr>
          <w:rFonts w:ascii="Arial" w:eastAsia="Times New Roman" w:hAnsi="Arial" w:cs="Arial"/>
          <w:b/>
          <w:sz w:val="24"/>
          <w:szCs w:val="24"/>
          <w:lang w:eastAsia="es-ES"/>
        </w:rPr>
        <w:t> </w:t>
      </w:r>
      <w:r w:rsidRPr="00D86EB2">
        <w:rPr>
          <w:rFonts w:ascii="Arial" w:eastAsia="Times New Roman" w:hAnsi="Arial" w:cs="Arial"/>
          <w:b/>
          <w:i/>
          <w:iCs/>
          <w:sz w:val="24"/>
          <w:szCs w:val="24"/>
          <w:lang w:eastAsia="es-ES"/>
        </w:rPr>
        <w:t>Su Majestad</w:t>
      </w:r>
      <w:r w:rsidRPr="00D86EB2">
        <w:rPr>
          <w:rFonts w:ascii="Arial" w:eastAsia="Times New Roman" w:hAnsi="Arial" w:cs="Arial"/>
          <w:b/>
          <w:sz w:val="24"/>
          <w:szCs w:val="24"/>
          <w:lang w:eastAsia="es-ES"/>
        </w:rPr>
        <w:t> la reina Doña Isabel II</w:t>
      </w:r>
    </w:p>
    <w:p w:rsidR="00E34F0A" w:rsidRDefault="00E34F0A" w:rsidP="00D86EB2">
      <w:pPr>
        <w:shd w:val="clear" w:color="auto" w:fill="FFFFFF"/>
        <w:spacing w:after="0" w:line="240" w:lineRule="auto"/>
        <w:ind w:left="-993" w:right="-1277"/>
        <w:jc w:val="both"/>
        <w:rPr>
          <w:rFonts w:ascii="Arial" w:eastAsia="Times New Roman" w:hAnsi="Arial" w:cs="Arial"/>
          <w:b/>
          <w:sz w:val="24"/>
          <w:szCs w:val="24"/>
          <w:lang w:eastAsia="es-ES"/>
        </w:rPr>
      </w:pPr>
    </w:p>
    <w:p w:rsidR="00D86EB2" w:rsidRPr="00D86EB2" w:rsidRDefault="00D86EB2" w:rsidP="00E34F0A">
      <w:pPr>
        <w:shd w:val="clear" w:color="auto" w:fill="FFFFFF"/>
        <w:spacing w:after="0" w:line="240" w:lineRule="auto"/>
        <w:ind w:left="-993" w:right="-1277"/>
        <w:jc w:val="both"/>
        <w:rPr>
          <w:rFonts w:ascii="Arial" w:hAnsi="Arial" w:cs="Arial"/>
          <w:b/>
          <w:sz w:val="24"/>
          <w:szCs w:val="24"/>
        </w:rPr>
      </w:pPr>
      <w:r w:rsidRPr="00D86EB2">
        <w:rPr>
          <w:rFonts w:ascii="Arial" w:eastAsia="Times New Roman" w:hAnsi="Arial" w:cs="Arial"/>
          <w:b/>
          <w:sz w:val="24"/>
          <w:szCs w:val="24"/>
          <w:lang w:eastAsia="es-ES"/>
        </w:rPr>
        <w:t>Durante su reinado su título completo fue el siguiente: </w:t>
      </w:r>
      <w:r w:rsidRPr="00D86EB2">
        <w:rPr>
          <w:rFonts w:ascii="Arial" w:eastAsia="Times New Roman" w:hAnsi="Arial" w:cs="Arial"/>
          <w:b/>
          <w:i/>
          <w:iCs/>
          <w:sz w:val="24"/>
          <w:szCs w:val="24"/>
          <w:lang w:eastAsia="es-ES"/>
        </w:rPr>
        <w:t>Su Majestad Católica</w:t>
      </w:r>
      <w:r w:rsidRPr="00D86EB2">
        <w:rPr>
          <w:rFonts w:ascii="Arial" w:eastAsia="Times New Roman" w:hAnsi="Arial" w:cs="Arial"/>
          <w:b/>
          <w:sz w:val="24"/>
          <w:szCs w:val="24"/>
          <w:lang w:eastAsia="es-ES"/>
        </w:rPr>
        <w:t> Doña Isabel II, por la Gracia de Dios y por la Constitución de la monarquía española, reina de las Españas.</w:t>
      </w:r>
    </w:p>
    <w:sectPr w:rsidR="00D86EB2" w:rsidRPr="00D86EB2" w:rsidSect="00C03BC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E2B45"/>
    <w:multiLevelType w:val="multilevel"/>
    <w:tmpl w:val="8778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C3AE1"/>
    <w:multiLevelType w:val="multilevel"/>
    <w:tmpl w:val="EE221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86EB2"/>
    <w:rsid w:val="0002656D"/>
    <w:rsid w:val="001C3AE2"/>
    <w:rsid w:val="001D2FD9"/>
    <w:rsid w:val="00645D8E"/>
    <w:rsid w:val="00A16857"/>
    <w:rsid w:val="00B34E2F"/>
    <w:rsid w:val="00BF4E73"/>
    <w:rsid w:val="00C03BC6"/>
    <w:rsid w:val="00D86EB2"/>
    <w:rsid w:val="00E34F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BC6"/>
  </w:style>
  <w:style w:type="paragraph" w:styleId="Ttulo2">
    <w:name w:val="heading 2"/>
    <w:basedOn w:val="Normal"/>
    <w:link w:val="Ttulo2Car"/>
    <w:uiPriority w:val="9"/>
    <w:qFormat/>
    <w:rsid w:val="00D86EB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D86EB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86EB2"/>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D86EB2"/>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D86EB2"/>
    <w:rPr>
      <w:color w:val="0000FF"/>
      <w:u w:val="single"/>
    </w:rPr>
  </w:style>
  <w:style w:type="paragraph" w:styleId="Textodeglobo">
    <w:name w:val="Balloon Text"/>
    <w:basedOn w:val="Normal"/>
    <w:link w:val="TextodegloboCar"/>
    <w:uiPriority w:val="99"/>
    <w:semiHidden/>
    <w:unhideWhenUsed/>
    <w:rsid w:val="00D86E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EB2"/>
    <w:rPr>
      <w:rFonts w:ascii="Tahoma" w:hAnsi="Tahoma" w:cs="Tahoma"/>
      <w:sz w:val="16"/>
      <w:szCs w:val="16"/>
    </w:rPr>
  </w:style>
  <w:style w:type="character" w:customStyle="1" w:styleId="mw-headline">
    <w:name w:val="mw-headline"/>
    <w:basedOn w:val="Fuentedeprrafopredeter"/>
    <w:rsid w:val="00D86EB2"/>
  </w:style>
  <w:style w:type="character" w:customStyle="1" w:styleId="mw-editsection">
    <w:name w:val="mw-editsection"/>
    <w:basedOn w:val="Fuentedeprrafopredeter"/>
    <w:rsid w:val="00D86EB2"/>
  </w:style>
  <w:style w:type="character" w:customStyle="1" w:styleId="mw-editsection-bracket">
    <w:name w:val="mw-editsection-bracket"/>
    <w:basedOn w:val="Fuentedeprrafopredeter"/>
    <w:rsid w:val="00D86EB2"/>
  </w:style>
  <w:style w:type="paragraph" w:styleId="NormalWeb">
    <w:name w:val="Normal (Web)"/>
    <w:basedOn w:val="Normal"/>
    <w:uiPriority w:val="99"/>
    <w:semiHidden/>
    <w:unhideWhenUsed/>
    <w:rsid w:val="00D86EB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627275148">
      <w:bodyDiv w:val="1"/>
      <w:marLeft w:val="0"/>
      <w:marRight w:val="0"/>
      <w:marTop w:val="0"/>
      <w:marBottom w:val="0"/>
      <w:divBdr>
        <w:top w:val="none" w:sz="0" w:space="0" w:color="auto"/>
        <w:left w:val="none" w:sz="0" w:space="0" w:color="auto"/>
        <w:bottom w:val="none" w:sz="0" w:space="0" w:color="auto"/>
        <w:right w:val="none" w:sz="0" w:space="0" w:color="auto"/>
      </w:divBdr>
      <w:divsChild>
        <w:div w:id="1547133321">
          <w:marLeft w:val="0"/>
          <w:marRight w:val="0"/>
          <w:marTop w:val="0"/>
          <w:marBottom w:val="120"/>
          <w:divBdr>
            <w:top w:val="none" w:sz="0" w:space="0" w:color="auto"/>
            <w:left w:val="none" w:sz="0" w:space="0" w:color="auto"/>
            <w:bottom w:val="none" w:sz="0" w:space="0" w:color="auto"/>
            <w:right w:val="none" w:sz="0" w:space="0" w:color="auto"/>
          </w:divBdr>
        </w:div>
        <w:div w:id="425350484">
          <w:marLeft w:val="0"/>
          <w:marRight w:val="336"/>
          <w:marTop w:val="120"/>
          <w:marBottom w:val="312"/>
          <w:divBdr>
            <w:top w:val="none" w:sz="0" w:space="0" w:color="auto"/>
            <w:left w:val="none" w:sz="0" w:space="0" w:color="auto"/>
            <w:bottom w:val="none" w:sz="0" w:space="0" w:color="auto"/>
            <w:right w:val="none" w:sz="0" w:space="0" w:color="auto"/>
          </w:divBdr>
          <w:divsChild>
            <w:div w:id="16212622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41847075">
          <w:marLeft w:val="0"/>
          <w:marRight w:val="336"/>
          <w:marTop w:val="120"/>
          <w:marBottom w:val="312"/>
          <w:divBdr>
            <w:top w:val="none" w:sz="0" w:space="0" w:color="auto"/>
            <w:left w:val="none" w:sz="0" w:space="0" w:color="auto"/>
            <w:bottom w:val="none" w:sz="0" w:space="0" w:color="auto"/>
            <w:right w:val="none" w:sz="0" w:space="0" w:color="auto"/>
          </w:divBdr>
          <w:divsChild>
            <w:div w:id="1361913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74148319">
          <w:marLeft w:val="0"/>
          <w:marRight w:val="336"/>
          <w:marTop w:val="120"/>
          <w:marBottom w:val="312"/>
          <w:divBdr>
            <w:top w:val="none" w:sz="0" w:space="0" w:color="auto"/>
            <w:left w:val="none" w:sz="0" w:space="0" w:color="auto"/>
            <w:bottom w:val="none" w:sz="0" w:space="0" w:color="auto"/>
            <w:right w:val="none" w:sz="0" w:space="0" w:color="auto"/>
          </w:divBdr>
          <w:divsChild>
            <w:div w:id="16383382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06732299">
          <w:marLeft w:val="336"/>
          <w:marRight w:val="0"/>
          <w:marTop w:val="120"/>
          <w:marBottom w:val="312"/>
          <w:divBdr>
            <w:top w:val="none" w:sz="0" w:space="0" w:color="auto"/>
            <w:left w:val="none" w:sz="0" w:space="0" w:color="auto"/>
            <w:bottom w:val="none" w:sz="0" w:space="0" w:color="auto"/>
            <w:right w:val="none" w:sz="0" w:space="0" w:color="auto"/>
          </w:divBdr>
          <w:divsChild>
            <w:div w:id="18794692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51154106">
          <w:marLeft w:val="0"/>
          <w:marRight w:val="0"/>
          <w:marTop w:val="0"/>
          <w:marBottom w:val="120"/>
          <w:divBdr>
            <w:top w:val="none" w:sz="0" w:space="0" w:color="auto"/>
            <w:left w:val="none" w:sz="0" w:space="0" w:color="auto"/>
            <w:bottom w:val="none" w:sz="0" w:space="0" w:color="auto"/>
            <w:right w:val="none" w:sz="0" w:space="0" w:color="auto"/>
          </w:divBdr>
        </w:div>
        <w:div w:id="12078244">
          <w:marLeft w:val="0"/>
          <w:marRight w:val="336"/>
          <w:marTop w:val="120"/>
          <w:marBottom w:val="312"/>
          <w:divBdr>
            <w:top w:val="none" w:sz="0" w:space="0" w:color="auto"/>
            <w:left w:val="none" w:sz="0" w:space="0" w:color="auto"/>
            <w:bottom w:val="none" w:sz="0" w:space="0" w:color="auto"/>
            <w:right w:val="none" w:sz="0" w:space="0" w:color="auto"/>
          </w:divBdr>
          <w:divsChild>
            <w:div w:id="18458270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29893642">
          <w:marLeft w:val="336"/>
          <w:marRight w:val="0"/>
          <w:marTop w:val="120"/>
          <w:marBottom w:val="312"/>
          <w:divBdr>
            <w:top w:val="none" w:sz="0" w:space="0" w:color="auto"/>
            <w:left w:val="none" w:sz="0" w:space="0" w:color="auto"/>
            <w:bottom w:val="none" w:sz="0" w:space="0" w:color="auto"/>
            <w:right w:val="none" w:sz="0" w:space="0" w:color="auto"/>
          </w:divBdr>
          <w:divsChild>
            <w:div w:id="14894376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02400755">
          <w:marLeft w:val="0"/>
          <w:marRight w:val="336"/>
          <w:marTop w:val="120"/>
          <w:marBottom w:val="312"/>
          <w:divBdr>
            <w:top w:val="none" w:sz="0" w:space="0" w:color="auto"/>
            <w:left w:val="none" w:sz="0" w:space="0" w:color="auto"/>
            <w:bottom w:val="none" w:sz="0" w:space="0" w:color="auto"/>
            <w:right w:val="none" w:sz="0" w:space="0" w:color="auto"/>
          </w:divBdr>
          <w:divsChild>
            <w:div w:id="95540286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4523578">
          <w:marLeft w:val="336"/>
          <w:marRight w:val="0"/>
          <w:marTop w:val="120"/>
          <w:marBottom w:val="312"/>
          <w:divBdr>
            <w:top w:val="none" w:sz="0" w:space="0" w:color="auto"/>
            <w:left w:val="none" w:sz="0" w:space="0" w:color="auto"/>
            <w:bottom w:val="none" w:sz="0" w:space="0" w:color="auto"/>
            <w:right w:val="none" w:sz="0" w:space="0" w:color="auto"/>
          </w:divBdr>
          <w:divsChild>
            <w:div w:id="4709079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1769390">
          <w:marLeft w:val="336"/>
          <w:marRight w:val="0"/>
          <w:marTop w:val="120"/>
          <w:marBottom w:val="312"/>
          <w:divBdr>
            <w:top w:val="none" w:sz="0" w:space="0" w:color="auto"/>
            <w:left w:val="none" w:sz="0" w:space="0" w:color="auto"/>
            <w:bottom w:val="none" w:sz="0" w:space="0" w:color="auto"/>
            <w:right w:val="none" w:sz="0" w:space="0" w:color="auto"/>
          </w:divBdr>
          <w:divsChild>
            <w:div w:id="11463604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73179601">
          <w:marLeft w:val="336"/>
          <w:marRight w:val="0"/>
          <w:marTop w:val="120"/>
          <w:marBottom w:val="312"/>
          <w:divBdr>
            <w:top w:val="none" w:sz="0" w:space="0" w:color="auto"/>
            <w:left w:val="none" w:sz="0" w:space="0" w:color="auto"/>
            <w:bottom w:val="none" w:sz="0" w:space="0" w:color="auto"/>
            <w:right w:val="none" w:sz="0" w:space="0" w:color="auto"/>
          </w:divBdr>
          <w:divsChild>
            <w:div w:id="19986545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86218884">
          <w:marLeft w:val="336"/>
          <w:marRight w:val="0"/>
          <w:marTop w:val="120"/>
          <w:marBottom w:val="312"/>
          <w:divBdr>
            <w:top w:val="none" w:sz="0" w:space="0" w:color="auto"/>
            <w:left w:val="none" w:sz="0" w:space="0" w:color="auto"/>
            <w:bottom w:val="none" w:sz="0" w:space="0" w:color="auto"/>
            <w:right w:val="none" w:sz="0" w:space="0" w:color="auto"/>
          </w:divBdr>
          <w:divsChild>
            <w:div w:id="14239905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Manuel_Alonso_Mart%C3%ADnez" TargetMode="External"/><Relationship Id="rId21" Type="http://schemas.openxmlformats.org/officeDocument/2006/relationships/hyperlink" Target="https://es.wikipedia.org/wiki/Carlos_Mar%C3%ADa_Isidro_de_Borb%C3%B3n" TargetMode="External"/><Relationship Id="rId42" Type="http://schemas.openxmlformats.org/officeDocument/2006/relationships/hyperlink" Target="https://es.wikipedia.org/wiki/1840" TargetMode="External"/><Relationship Id="rId63" Type="http://schemas.openxmlformats.org/officeDocument/2006/relationships/hyperlink" Target="https://es.wikipedia.org/wiki/Antonio_de_Orleans" TargetMode="External"/><Relationship Id="rId84" Type="http://schemas.openxmlformats.org/officeDocument/2006/relationships/hyperlink" Target="https://es.wikipedia.org/w/index.php?title=Francisco_de_As%C3%ADs_Fernando&amp;action=edit&amp;redlink=1" TargetMode="External"/><Relationship Id="rId138" Type="http://schemas.openxmlformats.org/officeDocument/2006/relationships/hyperlink" Target="https://es.wikipedia.org/wiki/Industrializaci%C3%B3n" TargetMode="External"/><Relationship Id="rId159" Type="http://schemas.openxmlformats.org/officeDocument/2006/relationships/hyperlink" Target="https://es.wikipedia.org/wiki/Uni%C3%B3n_Liberal" TargetMode="External"/><Relationship Id="rId170" Type="http://schemas.openxmlformats.org/officeDocument/2006/relationships/hyperlink" Target="https://es.wikipedia.org/wiki/Rep%C3%BAblica_Dominicana" TargetMode="External"/><Relationship Id="rId191" Type="http://schemas.openxmlformats.org/officeDocument/2006/relationships/hyperlink" Target="https://es.wikipedia.org/wiki/Alfonso_XII_de_Espa%C3%B1a" TargetMode="External"/><Relationship Id="rId205" Type="http://schemas.openxmlformats.org/officeDocument/2006/relationships/hyperlink" Target="https://es.wikipedia.org/wiki/1904" TargetMode="External"/><Relationship Id="rId16" Type="http://schemas.openxmlformats.org/officeDocument/2006/relationships/hyperlink" Target="https://es.wikipedia.org/wiki/Absolutismo" TargetMode="External"/><Relationship Id="rId107" Type="http://schemas.openxmlformats.org/officeDocument/2006/relationships/hyperlink" Target="https://es.wikipedia.org/wiki/Barcelona" TargetMode="External"/><Relationship Id="rId11" Type="http://schemas.openxmlformats.org/officeDocument/2006/relationships/hyperlink" Target="https://es.wikipedia.org/wiki/Reglamento_de_sucesi%C3%B3n_de_1713" TargetMode="External"/><Relationship Id="rId32" Type="http://schemas.openxmlformats.org/officeDocument/2006/relationships/hyperlink" Target="https://es.wikipedia.org/wiki/Carlos_Mar%C3%ADa_Isidro_de_Borb%C3%B3n" TargetMode="External"/><Relationship Id="rId37" Type="http://schemas.openxmlformats.org/officeDocument/2006/relationships/hyperlink" Target="https://es.wikipedia.org/wiki/Primera_Guerra_Carlista" TargetMode="External"/><Relationship Id="rId53" Type="http://schemas.openxmlformats.org/officeDocument/2006/relationships/hyperlink" Target="https://es.wikipedia.org/wiki/Ram%C3%B3n_Mar%C3%ADa_Narv%C3%A1ez" TargetMode="External"/><Relationship Id="rId58" Type="http://schemas.openxmlformats.org/officeDocument/2006/relationships/hyperlink" Target="https://es.wikipedia.org/wiki/Mar%C3%ADa_Cristina_de_Borb%C3%B3n-Dos_Sicilias" TargetMode="External"/><Relationship Id="rId74" Type="http://schemas.openxmlformats.org/officeDocument/2006/relationships/hyperlink" Target="https://es.wikipedia.org/wiki/Fernando_Le%C3%B3n_y_Castillo" TargetMode="External"/><Relationship Id="rId79" Type="http://schemas.openxmlformats.org/officeDocument/2006/relationships/hyperlink" Target="https://es.wikipedia.org/wiki/Isabel_de_Borb%C3%B3n_y_Borb%C3%B3n" TargetMode="External"/><Relationship Id="rId102" Type="http://schemas.openxmlformats.org/officeDocument/2006/relationships/hyperlink" Target="https://es.wikipedia.org/wiki/Noche_de_San_Daniel" TargetMode="External"/><Relationship Id="rId123" Type="http://schemas.openxmlformats.org/officeDocument/2006/relationships/hyperlink" Target="https://es.wikipedia.org/wiki/Bas%C3%ADlica_de_Nuestra_Se%C3%B1ora_de_Atocha" TargetMode="External"/><Relationship Id="rId128" Type="http://schemas.openxmlformats.org/officeDocument/2006/relationships/hyperlink" Target="https://es.wikipedia.org/wiki/Oviedo" TargetMode="External"/><Relationship Id="rId144" Type="http://schemas.openxmlformats.org/officeDocument/2006/relationships/hyperlink" Target="https://es.wikipedia.org/wiki/Alcoy" TargetMode="External"/><Relationship Id="rId149" Type="http://schemas.openxmlformats.org/officeDocument/2006/relationships/hyperlink" Target="https://es.wikipedia.org/wiki/Ministerio_de_Marina_de_Espa%C3%B1a" TargetMode="External"/><Relationship Id="rId5" Type="http://schemas.openxmlformats.org/officeDocument/2006/relationships/image" Target="media/image1.png"/><Relationship Id="rId90" Type="http://schemas.openxmlformats.org/officeDocument/2006/relationships/hyperlink" Target="https://es.wikipedia.org/wiki/Mar%C3%ADa_de_la_Paz_de_Borb%C3%B3n" TargetMode="External"/><Relationship Id="rId95" Type="http://schemas.openxmlformats.org/officeDocument/2006/relationships/hyperlink" Target="https://es.wikipedia.org/w/index.php?title=Francisco_de_As%C3%ADs_Leopoldo_de_Borb%C3%B3n_y_Borb%C3%B3n&amp;action=edit&amp;redlink=1" TargetMode="External"/><Relationship Id="rId160" Type="http://schemas.openxmlformats.org/officeDocument/2006/relationships/hyperlink" Target="https://es.wikipedia.org/wiki/Guerra_de_%C3%81frica" TargetMode="External"/><Relationship Id="rId165" Type="http://schemas.openxmlformats.org/officeDocument/2006/relationships/hyperlink" Target="https://es.wikipedia.org/wiki/%C3%81frica_negra" TargetMode="External"/><Relationship Id="rId181" Type="http://schemas.openxmlformats.org/officeDocument/2006/relationships/hyperlink" Target="https://es.wikipedia.org/wiki/Guerra_de_%C3%81frica" TargetMode="External"/><Relationship Id="rId186" Type="http://schemas.openxmlformats.org/officeDocument/2006/relationships/hyperlink" Target="https://es.wikipedia.org/wiki/Francia" TargetMode="External"/><Relationship Id="rId22" Type="http://schemas.openxmlformats.org/officeDocument/2006/relationships/hyperlink" Target="https://es.wikipedia.org/wiki/Pragm%C3%A1tica_Sanci%C3%B3n_de_1830" TargetMode="External"/><Relationship Id="rId27" Type="http://schemas.openxmlformats.org/officeDocument/2006/relationships/hyperlink" Target="https://es.wikipedia.org/wiki/Mar%C3%ADa_Isabel_de_Borb%C3%B3n" TargetMode="External"/><Relationship Id="rId43" Type="http://schemas.openxmlformats.org/officeDocument/2006/relationships/hyperlink" Target="https://es.wikipedia.org/wiki/Baldomero_Espartero" TargetMode="External"/><Relationship Id="rId48" Type="http://schemas.openxmlformats.org/officeDocument/2006/relationships/hyperlink" Target="https://es.wikipedia.org/wiki/Francisco_de_Paula_de_Borb%C3%B3n" TargetMode="External"/><Relationship Id="rId64" Type="http://schemas.openxmlformats.org/officeDocument/2006/relationships/hyperlink" Target="https://es.wikipedia.org/wiki/Ducado_de_Montpensier" TargetMode="External"/><Relationship Id="rId69" Type="http://schemas.openxmlformats.org/officeDocument/2006/relationships/hyperlink" Target="https://es.wikipedia.org/wiki/1846" TargetMode="External"/><Relationship Id="rId113" Type="http://schemas.openxmlformats.org/officeDocument/2006/relationships/hyperlink" Target="https://es.wikipedia.org/wiki/Ferrocarril_de_Langreo" TargetMode="External"/><Relationship Id="rId118" Type="http://schemas.openxmlformats.org/officeDocument/2006/relationships/hyperlink" Target="https://es.wikipedia.org/wiki/Lucio_del_Valle" TargetMode="External"/><Relationship Id="rId134" Type="http://schemas.openxmlformats.org/officeDocument/2006/relationships/hyperlink" Target="https://es.wikipedia.org/wiki/Juli%C3%A1n_Sanz_del_R%C3%ADo" TargetMode="External"/><Relationship Id="rId139" Type="http://schemas.openxmlformats.org/officeDocument/2006/relationships/hyperlink" Target="https://es.wikipedia.org/wiki/Catalu%C3%B1a" TargetMode="External"/><Relationship Id="rId80" Type="http://schemas.openxmlformats.org/officeDocument/2006/relationships/hyperlink" Target="https://es.wikipedia.org/wiki/Agrigento" TargetMode="External"/><Relationship Id="rId85" Type="http://schemas.openxmlformats.org/officeDocument/2006/relationships/hyperlink" Target="https://es.wikipedia.org/wiki/Alfonso_XII_de_Espa%C3%B1a" TargetMode="External"/><Relationship Id="rId150" Type="http://schemas.openxmlformats.org/officeDocument/2006/relationships/hyperlink" Target="https://es.wikipedia.org/wiki/Tetu%C3%A1n_(1863)" TargetMode="External"/><Relationship Id="rId155" Type="http://schemas.openxmlformats.org/officeDocument/2006/relationships/hyperlink" Target="https://es.wikipedia.org/wiki/Zaragoza_(1867)" TargetMode="External"/><Relationship Id="rId171" Type="http://schemas.openxmlformats.org/officeDocument/2006/relationships/hyperlink" Target="https://es.wikipedia.org/wiki/M%C3%A9xico" TargetMode="External"/><Relationship Id="rId176" Type="http://schemas.openxmlformats.org/officeDocument/2006/relationships/hyperlink" Target="https://es.wikipedia.org/wiki/Mar_Caribe" TargetMode="External"/><Relationship Id="rId192" Type="http://schemas.openxmlformats.org/officeDocument/2006/relationships/hyperlink" Target="https://es.wikipedia.org/wiki/Amadeo_I_de_Espa%C3%B1a" TargetMode="External"/><Relationship Id="rId197" Type="http://schemas.openxmlformats.org/officeDocument/2006/relationships/hyperlink" Target="https://es.wikipedia.org/wiki/Casa_de_Saboya" TargetMode="External"/><Relationship Id="rId206" Type="http://schemas.openxmlformats.org/officeDocument/2006/relationships/hyperlink" Target="https://es.wikipedia.org/wiki/Monasterio_de_El_Escorial" TargetMode="External"/><Relationship Id="rId201" Type="http://schemas.openxmlformats.org/officeDocument/2006/relationships/hyperlink" Target="https://es.wikipedia.org/wiki/1885" TargetMode="External"/><Relationship Id="rId12" Type="http://schemas.openxmlformats.org/officeDocument/2006/relationships/hyperlink" Target="https://es.wikipedia.org/wiki/Ley_S%C3%A1lica" TargetMode="External"/><Relationship Id="rId17" Type="http://schemas.openxmlformats.org/officeDocument/2006/relationships/hyperlink" Target="https://es.wikipedia.org/wiki/Carlismo" TargetMode="External"/><Relationship Id="rId33" Type="http://schemas.openxmlformats.org/officeDocument/2006/relationships/hyperlink" Target="https://es.wikipedia.org/wiki/Pr%C3%ADncipe_de_Asturias" TargetMode="External"/><Relationship Id="rId38" Type="http://schemas.openxmlformats.org/officeDocument/2006/relationships/hyperlink" Target="https://es.wikipedia.org/wiki/Mar%C3%ADa_Cristina_de_Borb%C3%B3n-Dos_Sicilias" TargetMode="External"/><Relationship Id="rId59" Type="http://schemas.openxmlformats.org/officeDocument/2006/relationships/hyperlink" Target="https://es.wikipedia.org/wiki/Leopoldo_I_de_B%C3%A9lgica" TargetMode="External"/><Relationship Id="rId103" Type="http://schemas.openxmlformats.org/officeDocument/2006/relationships/hyperlink" Target="https://es.wikipedia.org/wiki/Emilio_Castelar" TargetMode="External"/><Relationship Id="rId108" Type="http://schemas.openxmlformats.org/officeDocument/2006/relationships/hyperlink" Target="https://es.wikipedia.org/wiki/Mar%C3%ADa_Cristina_de_Borb%C3%B3n-Dos_Sicilias" TargetMode="External"/><Relationship Id="rId124" Type="http://schemas.openxmlformats.org/officeDocument/2006/relationships/hyperlink" Target="https://es.wikipedia.org/wiki/Isabel_de_Borb%C3%B3n_y_Borb%C3%B3n" TargetMode="External"/><Relationship Id="rId129" Type="http://schemas.openxmlformats.org/officeDocument/2006/relationships/hyperlink" Target="https://es.wikipedia.org/wiki/Salamanca" TargetMode="External"/><Relationship Id="rId54" Type="http://schemas.openxmlformats.org/officeDocument/2006/relationships/hyperlink" Target="https://es.wikipedia.org/wiki/Francisco_de_Paula_de_las_Dos_Sicilias" TargetMode="External"/><Relationship Id="rId70" Type="http://schemas.openxmlformats.org/officeDocument/2006/relationships/hyperlink" Target="https://es.wikipedia.org/wiki/Sal%C3%B3n_del_Trono_del_Palacio_Real_de_Madrid" TargetMode="External"/><Relationship Id="rId75" Type="http://schemas.openxmlformats.org/officeDocument/2006/relationships/hyperlink" Target="https://es.wikipedia.org/wiki/Encaje" TargetMode="External"/><Relationship Id="rId91" Type="http://schemas.openxmlformats.org/officeDocument/2006/relationships/hyperlink" Target="https://es.wikipedia.org/wiki/Luis_Fernando_de_Baviera" TargetMode="External"/><Relationship Id="rId96" Type="http://schemas.openxmlformats.org/officeDocument/2006/relationships/hyperlink" Target="https://es.wikipedia.org/wiki/Monarqu%C3%ADa" TargetMode="External"/><Relationship Id="rId140" Type="http://schemas.openxmlformats.org/officeDocument/2006/relationships/hyperlink" Target="https://es.wikipedia.org/wiki/M%C3%A1laga" TargetMode="External"/><Relationship Id="rId145" Type="http://schemas.openxmlformats.org/officeDocument/2006/relationships/hyperlink" Target="https://es.wikipedia.org/wiki/Armada_Espa%C3%B1ola" TargetMode="External"/><Relationship Id="rId161" Type="http://schemas.openxmlformats.org/officeDocument/2006/relationships/hyperlink" Target="https://es.wikipedia.org/wiki/Tetu%C3%A1n" TargetMode="External"/><Relationship Id="rId166" Type="http://schemas.openxmlformats.org/officeDocument/2006/relationships/hyperlink" Target="https://es.wikipedia.org/wiki/Cochinchina" TargetMode="External"/><Relationship Id="rId182" Type="http://schemas.openxmlformats.org/officeDocument/2006/relationships/hyperlink" Target="https://es.wikipedia.org/wiki/Marruecos" TargetMode="External"/><Relationship Id="rId187" Type="http://schemas.openxmlformats.org/officeDocument/2006/relationships/hyperlink" Target="https://es.wikipedia.org/wiki/Napole%C3%B3n_III" TargetMode="External"/><Relationship Id="rId1" Type="http://schemas.openxmlformats.org/officeDocument/2006/relationships/numbering" Target="numbering.xml"/><Relationship Id="rId6" Type="http://schemas.openxmlformats.org/officeDocument/2006/relationships/hyperlink" Target="https://es.wikipedia.org/wiki/Madrid" TargetMode="External"/><Relationship Id="rId23" Type="http://schemas.openxmlformats.org/officeDocument/2006/relationships/hyperlink" Target="https://es.wikipedia.org/wiki/Pragm%C3%A1tica_Sanci%C3%B3n_de_1789" TargetMode="External"/><Relationship Id="rId28" Type="http://schemas.openxmlformats.org/officeDocument/2006/relationships/hyperlink" Target="https://es.wikipedia.org/wiki/Pr%C3%ADncipe_de_Asturias" TargetMode="External"/><Relationship Id="rId49" Type="http://schemas.openxmlformats.org/officeDocument/2006/relationships/hyperlink" Target="https://es.wikipedia.org/wiki/Luisa_Carlota_de_Borb%C3%B3n-Dos_Sicilias" TargetMode="External"/><Relationship Id="rId114" Type="http://schemas.openxmlformats.org/officeDocument/2006/relationships/hyperlink" Target="https://es.wikipedia.org/wiki/Agust%C3%ADn_Fernando_Mu%C3%B1oz_y_S%C3%A1nchez" TargetMode="External"/><Relationship Id="rId119" Type="http://schemas.openxmlformats.org/officeDocument/2006/relationships/hyperlink" Target="https://es.wikipedia.org/wiki/Exposici%C3%B3n_Universal_de_Par%C3%ADs_de_1867" TargetMode="External"/><Relationship Id="rId44" Type="http://schemas.openxmlformats.org/officeDocument/2006/relationships/hyperlink" Target="https://es.wikipedia.org/wiki/Bombardeo_de_Barcelona_(1842)" TargetMode="External"/><Relationship Id="rId60" Type="http://schemas.openxmlformats.org/officeDocument/2006/relationships/hyperlink" Target="https://es.wikipedia.org/wiki/Victoria_del_Reino_Unido" TargetMode="External"/><Relationship Id="rId65" Type="http://schemas.openxmlformats.org/officeDocument/2006/relationships/hyperlink" Target="https://es.wikipedia.org/wiki/Isabel_II_de_Espa%C3%B1a" TargetMode="External"/><Relationship Id="rId81" Type="http://schemas.openxmlformats.org/officeDocument/2006/relationships/hyperlink" Target="https://es.wikipedia.org/wiki/Cayetano_de_Borb%C3%B3n-Dos_Sicilias_(1846-1871)" TargetMode="External"/><Relationship Id="rId86" Type="http://schemas.openxmlformats.org/officeDocument/2006/relationships/hyperlink" Target="https://es.wikipedia.org/wiki/Mar%C3%ADa_de_las_Mercedes_de_Orleans" TargetMode="External"/><Relationship Id="rId130" Type="http://schemas.openxmlformats.org/officeDocument/2006/relationships/hyperlink" Target="https://es.wikipedia.org/wiki/Bilbao" TargetMode="External"/><Relationship Id="rId135" Type="http://schemas.openxmlformats.org/officeDocument/2006/relationships/hyperlink" Target="https://es.wikipedia.org/wiki/Krausismo" TargetMode="External"/><Relationship Id="rId151" Type="http://schemas.openxmlformats.org/officeDocument/2006/relationships/hyperlink" Target="https://es.wikipedia.org/wiki/Almansa_(1864)" TargetMode="External"/><Relationship Id="rId156" Type="http://schemas.openxmlformats.org/officeDocument/2006/relationships/hyperlink" Target="https://es.wikipedia.org/wiki/Sagunto_(1869)" TargetMode="External"/><Relationship Id="rId177" Type="http://schemas.openxmlformats.org/officeDocument/2006/relationships/hyperlink" Target="https://es.wikipedia.org/wiki/Asia" TargetMode="External"/><Relationship Id="rId198" Type="http://schemas.openxmlformats.org/officeDocument/2006/relationships/hyperlink" Target="https://es.wikipedia.org/wiki/Mar%C3%ADa_Adelaida_de_Austria" TargetMode="External"/><Relationship Id="rId172" Type="http://schemas.openxmlformats.org/officeDocument/2006/relationships/hyperlink" Target="https://es.wikipedia.org/wiki/Per%C3%BA" TargetMode="External"/><Relationship Id="rId193" Type="http://schemas.openxmlformats.org/officeDocument/2006/relationships/hyperlink" Target="https://es.wikipedia.org/wiki/Amadeo_I_de_Espa%C3%B1a" TargetMode="External"/><Relationship Id="rId202" Type="http://schemas.openxmlformats.org/officeDocument/2006/relationships/hyperlink" Target="https://es.wikipedia.org/wiki/Mar%C3%ADa_Cristina_de_Habsburgo-Lorena" TargetMode="External"/><Relationship Id="rId207" Type="http://schemas.openxmlformats.org/officeDocument/2006/relationships/fontTable" Target="fontTable.xml"/><Relationship Id="rId13" Type="http://schemas.openxmlformats.org/officeDocument/2006/relationships/hyperlink" Target="https://es.wikipedia.org/wiki/Pragm%C3%A1tica_Sanci%C3%B3n_de_1830" TargetMode="External"/><Relationship Id="rId18" Type="http://schemas.openxmlformats.org/officeDocument/2006/relationships/hyperlink" Target="https://es.wikipedia.org/wiki/Fernando_VII_de_Espa%C3%B1a" TargetMode="External"/><Relationship Id="rId39" Type="http://schemas.openxmlformats.org/officeDocument/2006/relationships/hyperlink" Target="https://es.wikipedia.org/wiki/1840" TargetMode="External"/><Relationship Id="rId109" Type="http://schemas.openxmlformats.org/officeDocument/2006/relationships/hyperlink" Target="https://es.wikipedia.org/wiki/Jos%C3%A9_de_Salamanca_y_Mayol" TargetMode="External"/><Relationship Id="rId34" Type="http://schemas.openxmlformats.org/officeDocument/2006/relationships/hyperlink" Target="https://es.wikipedia.org/wiki/Pragm%C3%A1tica_Sanci%C3%B3n_de_1830" TargetMode="External"/><Relationship Id="rId50" Type="http://schemas.openxmlformats.org/officeDocument/2006/relationships/hyperlink" Target="https://es.wikipedia.org/wiki/Carlos_Luis_de_Borb%C3%B3n_y_Braganza" TargetMode="External"/><Relationship Id="rId55" Type="http://schemas.openxmlformats.org/officeDocument/2006/relationships/hyperlink" Target="https://es.wikipedia.org/wiki/Trapani" TargetMode="External"/><Relationship Id="rId76" Type="http://schemas.openxmlformats.org/officeDocument/2006/relationships/hyperlink" Target="https://es.wikipedia.org/wiki/P%C3%ADo_Baroja" TargetMode="External"/><Relationship Id="rId97" Type="http://schemas.openxmlformats.org/officeDocument/2006/relationships/hyperlink" Target="https://es.wikipedia.org/wiki/Parlamento" TargetMode="External"/><Relationship Id="rId104" Type="http://schemas.openxmlformats.org/officeDocument/2006/relationships/hyperlink" Target="https://es.wikipedia.org/wiki/Guardia_Civil" TargetMode="External"/><Relationship Id="rId120" Type="http://schemas.openxmlformats.org/officeDocument/2006/relationships/hyperlink" Target="https://es.wikipedia.org/wiki/J._Laurent" TargetMode="External"/><Relationship Id="rId125" Type="http://schemas.openxmlformats.org/officeDocument/2006/relationships/hyperlink" Target="https://es.wikipedia.org/wiki/Universidad" TargetMode="External"/><Relationship Id="rId141" Type="http://schemas.openxmlformats.org/officeDocument/2006/relationships/hyperlink" Target="https://es.wikipedia.org/wiki/Sevilla" TargetMode="External"/><Relationship Id="rId146" Type="http://schemas.openxmlformats.org/officeDocument/2006/relationships/hyperlink" Target="https://es.wikipedia.org/wiki/Fragata" TargetMode="External"/><Relationship Id="rId167" Type="http://schemas.openxmlformats.org/officeDocument/2006/relationships/hyperlink" Target="https://es.wikipedia.org/wiki/Vietnam" TargetMode="External"/><Relationship Id="rId188" Type="http://schemas.openxmlformats.org/officeDocument/2006/relationships/hyperlink" Target="https://es.wikipedia.org/wiki/Eugenia_de_Montijo" TargetMode="External"/><Relationship Id="rId7" Type="http://schemas.openxmlformats.org/officeDocument/2006/relationships/hyperlink" Target="https://es.wikipedia.org/wiki/Par%C3%ADs" TargetMode="External"/><Relationship Id="rId71" Type="http://schemas.openxmlformats.org/officeDocument/2006/relationships/hyperlink" Target="https://es.wikipedia.org/wiki/Luisa_Fernanda_de_Borb%C3%B3n" TargetMode="External"/><Relationship Id="rId92" Type="http://schemas.openxmlformats.org/officeDocument/2006/relationships/hyperlink" Target="https://es.wikipedia.org/wiki/Eulalia_de_Borb%C3%B3n" TargetMode="External"/><Relationship Id="rId162" Type="http://schemas.openxmlformats.org/officeDocument/2006/relationships/hyperlink" Target="https://es.wikipedia.org/wiki/Fernando_Poo" TargetMode="External"/><Relationship Id="rId183" Type="http://schemas.openxmlformats.org/officeDocument/2006/relationships/hyperlink" Target="https://es.wikipedia.org/wiki/Epidemias_de_c%C3%B3lera_en_Espa%C3%B1a" TargetMode="External"/><Relationship Id="rId2" Type="http://schemas.openxmlformats.org/officeDocument/2006/relationships/styles" Target="styles.xml"/><Relationship Id="rId29" Type="http://schemas.openxmlformats.org/officeDocument/2006/relationships/hyperlink" Target="https://es.wikipedia.org/wiki/Jura_de_la_princesa_Isabel" TargetMode="External"/><Relationship Id="rId24" Type="http://schemas.openxmlformats.org/officeDocument/2006/relationships/hyperlink" Target="https://es.wikipedia.org/wiki/Luisa_Fernanda_de_Borb%C3%B3n" TargetMode="External"/><Relationship Id="rId40" Type="http://schemas.openxmlformats.org/officeDocument/2006/relationships/hyperlink" Target="https://es.wikipedia.org/wiki/Primera_Guerra_Carlista" TargetMode="External"/><Relationship Id="rId45" Type="http://schemas.openxmlformats.org/officeDocument/2006/relationships/hyperlink" Target="https://es.wikipedia.org/wiki/Infante_de_Espa%C3%B1a" TargetMode="External"/><Relationship Id="rId66" Type="http://schemas.openxmlformats.org/officeDocument/2006/relationships/hyperlink" Target="https://es.wikipedia.org/wiki/Luisa_Fernanda_de_Borb%C3%B3n" TargetMode="External"/><Relationship Id="rId87" Type="http://schemas.openxmlformats.org/officeDocument/2006/relationships/hyperlink" Target="https://es.wikipedia.org/wiki/Mar%C3%ADa_Cristina_de_Habsburgo-Lorena" TargetMode="External"/><Relationship Id="rId110" Type="http://schemas.openxmlformats.org/officeDocument/2006/relationships/hyperlink" Target="https://es.wikipedia.org/wiki/M%C3%A1laga" TargetMode="External"/><Relationship Id="rId115" Type="http://schemas.openxmlformats.org/officeDocument/2006/relationships/hyperlink" Target="https://es.wikipedia.org/wiki/Canal_de_Isabel_II" TargetMode="External"/><Relationship Id="rId131" Type="http://schemas.openxmlformats.org/officeDocument/2006/relationships/hyperlink" Target="https://es.wikipedia.org/wiki/Santander_(Espa%C3%B1a)" TargetMode="External"/><Relationship Id="rId136" Type="http://schemas.openxmlformats.org/officeDocument/2006/relationships/hyperlink" Target="https://es.wikipedia.org/wiki/P%C3%ADo_IX" TargetMode="External"/><Relationship Id="rId157" Type="http://schemas.openxmlformats.org/officeDocument/2006/relationships/hyperlink" Target="https://es.wikipedia.org/wiki/Fernando_el_Cat%C3%B3lico_(1851)" TargetMode="External"/><Relationship Id="rId178" Type="http://schemas.openxmlformats.org/officeDocument/2006/relationships/hyperlink" Target="https://es.wikipedia.org/wiki/Filipinas" TargetMode="External"/><Relationship Id="rId61" Type="http://schemas.openxmlformats.org/officeDocument/2006/relationships/hyperlink" Target="https://es.wikipedia.org/wiki/Luis_Felipe_I_de_Francia" TargetMode="External"/><Relationship Id="rId82" Type="http://schemas.openxmlformats.org/officeDocument/2006/relationships/hyperlink" Target="https://es.wikipedia.org/wiki/Mar%C3%ADa_Cristina_de_Borb%C3%B3n_y_Borb%C3%B3n_(1854)" TargetMode="External"/><Relationship Id="rId152" Type="http://schemas.openxmlformats.org/officeDocument/2006/relationships/hyperlink" Target="https://es.wikipedia.org/wiki/Gerona_(1864)" TargetMode="External"/><Relationship Id="rId173" Type="http://schemas.openxmlformats.org/officeDocument/2006/relationships/hyperlink" Target="https://es.wikipedia.org/wiki/Chile" TargetMode="External"/><Relationship Id="rId194" Type="http://schemas.openxmlformats.org/officeDocument/2006/relationships/hyperlink" Target="https://es.wikipedia.org/wiki/V%C3%ADctor_Manuel_II_de_Italia" TargetMode="External"/><Relationship Id="rId199" Type="http://schemas.openxmlformats.org/officeDocument/2006/relationships/hyperlink" Target="https://es.wikipedia.org/wiki/Carlos_III_de_Espa%C3%B1a" TargetMode="External"/><Relationship Id="rId203" Type="http://schemas.openxmlformats.org/officeDocument/2006/relationships/hyperlink" Target="https://es.wikipedia.org/wiki/Alfonso_XIII_de_Espa%C3%B1a" TargetMode="External"/><Relationship Id="rId208" Type="http://schemas.openxmlformats.org/officeDocument/2006/relationships/theme" Target="theme/theme1.xml"/><Relationship Id="rId19" Type="http://schemas.openxmlformats.org/officeDocument/2006/relationships/hyperlink" Target="https://es.wikipedia.org/wiki/Mar%C3%ADa_Cristina_de_Borb%C3%B3n-Dos_Sicilias" TargetMode="External"/><Relationship Id="rId14" Type="http://schemas.openxmlformats.org/officeDocument/2006/relationships/hyperlink" Target="https://es.wikipedia.org/wiki/Carlos_Mar%C3%ADa_Isidro_de_Borb%C3%B3n" TargetMode="External"/><Relationship Id="rId30" Type="http://schemas.openxmlformats.org/officeDocument/2006/relationships/hyperlink" Target="https://es.wikipedia.org/wiki/Pr%C3%ADncipe_de_Asturias" TargetMode="External"/><Relationship Id="rId35" Type="http://schemas.openxmlformats.org/officeDocument/2006/relationships/hyperlink" Target="https://es.wikipedia.org/wiki/Din%C3%A1sticos_y_no_din%C3%A1sticos" TargetMode="External"/><Relationship Id="rId56" Type="http://schemas.openxmlformats.org/officeDocument/2006/relationships/hyperlink" Target="https://es.wikipedia.org/wiki/Enrique_de_Borb%C3%B3n_y_Borb%C3%B3n-Dos_Sicilias" TargetMode="External"/><Relationship Id="rId77" Type="http://schemas.openxmlformats.org/officeDocument/2006/relationships/hyperlink" Target="https://es.wikipedia.org/w/index.php?title=Luis_de_Borb%C3%B3n_y_Borb%C3%B3n&amp;action=edit&amp;redlink=1" TargetMode="External"/><Relationship Id="rId100" Type="http://schemas.openxmlformats.org/officeDocument/2006/relationships/hyperlink" Target="https://es.wikipedia.org/wiki/Sor_Patrocinio" TargetMode="External"/><Relationship Id="rId105" Type="http://schemas.openxmlformats.org/officeDocument/2006/relationships/hyperlink" Target="https://es.wikipedia.org/wiki/Ferrocarril" TargetMode="External"/><Relationship Id="rId126" Type="http://schemas.openxmlformats.org/officeDocument/2006/relationships/hyperlink" Target="https://es.wikipedia.org/wiki/1855" TargetMode="External"/><Relationship Id="rId147" Type="http://schemas.openxmlformats.org/officeDocument/2006/relationships/hyperlink" Target="https://es.wikipedia.org/wiki/Isabel_II_de_Espa%C3%B1a" TargetMode="External"/><Relationship Id="rId168" Type="http://schemas.openxmlformats.org/officeDocument/2006/relationships/hyperlink" Target="https://es.wikipedia.org/wiki/Expedici%C3%B3n_franco-espa%C3%B1ola_a_Cochinchina" TargetMode="External"/><Relationship Id="rId8" Type="http://schemas.openxmlformats.org/officeDocument/2006/relationships/hyperlink" Target="https://es.wikipedia.org/wiki/Anexo:Reyes_de_Espa%C3%B1a" TargetMode="External"/><Relationship Id="rId51" Type="http://schemas.openxmlformats.org/officeDocument/2006/relationships/hyperlink" Target="https://es.wikipedia.org/wiki/Montemol%C3%ADn" TargetMode="External"/><Relationship Id="rId72" Type="http://schemas.openxmlformats.org/officeDocument/2006/relationships/hyperlink" Target="https://es.wikipedia.org/wiki/Antonio_de_Orleans" TargetMode="External"/><Relationship Id="rId93" Type="http://schemas.openxmlformats.org/officeDocument/2006/relationships/hyperlink" Target="https://es.wikipedia.org/wiki/Ducado_de_Galliera" TargetMode="External"/><Relationship Id="rId98" Type="http://schemas.openxmlformats.org/officeDocument/2006/relationships/hyperlink" Target="https://es.wikipedia.org/wiki/Pronunciamiento" TargetMode="External"/><Relationship Id="rId121" Type="http://schemas.openxmlformats.org/officeDocument/2006/relationships/hyperlink" Target="https://es.wikipedia.org/wiki/Jos%C3%A9_Mart%C3%ADnez_S%C3%A1nchez_(fot%C3%B3grafo)" TargetMode="External"/><Relationship Id="rId142" Type="http://schemas.openxmlformats.org/officeDocument/2006/relationships/hyperlink" Target="https://es.wikipedia.org/wiki/Valladolid" TargetMode="External"/><Relationship Id="rId163" Type="http://schemas.openxmlformats.org/officeDocument/2006/relationships/hyperlink" Target="https://es.wikipedia.org/wiki/Golfo_de_Guinea" TargetMode="External"/><Relationship Id="rId184" Type="http://schemas.openxmlformats.org/officeDocument/2006/relationships/hyperlink" Target="https://es.wikipedia.org/wiki/Revoluci%C3%B3n_de_1868" TargetMode="External"/><Relationship Id="rId189" Type="http://schemas.openxmlformats.org/officeDocument/2006/relationships/hyperlink" Target="https://es.wikipedia.org/wiki/The_Peninsula_Paris" TargetMode="External"/><Relationship Id="rId3" Type="http://schemas.openxmlformats.org/officeDocument/2006/relationships/settings" Target="settings.xml"/><Relationship Id="rId25" Type="http://schemas.openxmlformats.org/officeDocument/2006/relationships/hyperlink" Target="https://es.wikipedia.org/wiki/Palacio_Real_de_Madrid" TargetMode="External"/><Relationship Id="rId46" Type="http://schemas.openxmlformats.org/officeDocument/2006/relationships/hyperlink" Target="https://es.wikipedia.org/wiki/Francisco_de_As%C3%ADs_de_Borb%C3%B3n" TargetMode="External"/><Relationship Id="rId67" Type="http://schemas.openxmlformats.org/officeDocument/2006/relationships/hyperlink" Target="https://es.wikipedia.org/wiki/Eu_(Sena_Mar%C3%ADtimo)" TargetMode="External"/><Relationship Id="rId116" Type="http://schemas.openxmlformats.org/officeDocument/2006/relationships/hyperlink" Target="https://es.wikipedia.org/wiki/Juan_Bravo_Murillo" TargetMode="External"/><Relationship Id="rId137" Type="http://schemas.openxmlformats.org/officeDocument/2006/relationships/hyperlink" Target="https://es.wikipedia.org/wiki/Manuel_Orovio_Echag%C3%BCe" TargetMode="External"/><Relationship Id="rId158" Type="http://schemas.openxmlformats.org/officeDocument/2006/relationships/hyperlink" Target="https://es.wikipedia.org/wiki/Pol%C3%ADtica_exterior" TargetMode="External"/><Relationship Id="rId20" Type="http://schemas.openxmlformats.org/officeDocument/2006/relationships/hyperlink" Target="https://es.wikipedia.org/wiki/1830" TargetMode="External"/><Relationship Id="rId41" Type="http://schemas.openxmlformats.org/officeDocument/2006/relationships/hyperlink" Target="https://es.wikipedia.org/wiki/1833" TargetMode="External"/><Relationship Id="rId62" Type="http://schemas.openxmlformats.org/officeDocument/2006/relationships/hyperlink" Target="https://es.wikipedia.org/wiki/Enrique_de_Orleans_(duque_de_Aumale)" TargetMode="External"/><Relationship Id="rId83" Type="http://schemas.openxmlformats.org/officeDocument/2006/relationships/hyperlink" Target="https://es.wikipedia.org/w/index.php?title=Margarita_de_Borb%C3%B3n_y_Borb%C3%B3n_(1855)&amp;action=edit&amp;redlink=1" TargetMode="External"/><Relationship Id="rId88" Type="http://schemas.openxmlformats.org/officeDocument/2006/relationships/hyperlink" Target="https://es.wikipedia.org/wiki/Mar%C3%ADa_de_la_Concepci%C3%B3n_de_Borb%C3%B3n_y_Borb%C3%B3n" TargetMode="External"/><Relationship Id="rId111" Type="http://schemas.openxmlformats.org/officeDocument/2006/relationships/hyperlink" Target="https://es.wikipedia.org/wiki/Madrid" TargetMode="External"/><Relationship Id="rId132" Type="http://schemas.openxmlformats.org/officeDocument/2006/relationships/hyperlink" Target="https://es.wikipedia.org/wiki/Segovia" TargetMode="External"/><Relationship Id="rId153" Type="http://schemas.openxmlformats.org/officeDocument/2006/relationships/hyperlink" Target="https://es.wikipedia.org/wiki/Fragata_blindada_Numancia" TargetMode="External"/><Relationship Id="rId174" Type="http://schemas.openxmlformats.org/officeDocument/2006/relationships/hyperlink" Target="https://es.wikipedia.org/wiki/Cuba" TargetMode="External"/><Relationship Id="rId179" Type="http://schemas.openxmlformats.org/officeDocument/2006/relationships/hyperlink" Target="https://es.wikipedia.org/wiki/Islas_Carolinas" TargetMode="External"/><Relationship Id="rId195" Type="http://schemas.openxmlformats.org/officeDocument/2006/relationships/hyperlink" Target="https://es.wikipedia.org/wiki/Rey_de_Italia" TargetMode="External"/><Relationship Id="rId190" Type="http://schemas.openxmlformats.org/officeDocument/2006/relationships/hyperlink" Target="https://es.wikipedia.org/wiki/Par%C3%ADs" TargetMode="External"/><Relationship Id="rId204" Type="http://schemas.openxmlformats.org/officeDocument/2006/relationships/hyperlink" Target="https://es.wikipedia.org/wiki/The_Peninsula_Paris" TargetMode="External"/><Relationship Id="rId15" Type="http://schemas.openxmlformats.org/officeDocument/2006/relationships/hyperlink" Target="https://es.wikipedia.org/wiki/Fernando_VII_de_Espa%C3%B1a" TargetMode="External"/><Relationship Id="rId36" Type="http://schemas.openxmlformats.org/officeDocument/2006/relationships/hyperlink" Target="https://es.wikipedia.org/wiki/Carlismo" TargetMode="External"/><Relationship Id="rId57" Type="http://schemas.openxmlformats.org/officeDocument/2006/relationships/hyperlink" Target="https://es.wikipedia.org/wiki/Ducado_de_Sevilla" TargetMode="External"/><Relationship Id="rId106" Type="http://schemas.openxmlformats.org/officeDocument/2006/relationships/hyperlink" Target="https://es.wikipedia.org/wiki/Matar%C3%B3" TargetMode="External"/><Relationship Id="rId127" Type="http://schemas.openxmlformats.org/officeDocument/2006/relationships/hyperlink" Target="https://es.wikipedia.org/wiki/Francia" TargetMode="External"/><Relationship Id="rId10" Type="http://schemas.openxmlformats.org/officeDocument/2006/relationships/hyperlink" Target="https://es.wikipedia.org/wiki/1868" TargetMode="External"/><Relationship Id="rId31" Type="http://schemas.openxmlformats.org/officeDocument/2006/relationships/hyperlink" Target="https://es.wikipedia.org/wiki/Espa%C3%B1a" TargetMode="External"/><Relationship Id="rId52" Type="http://schemas.openxmlformats.org/officeDocument/2006/relationships/hyperlink" Target="https://es.wikipedia.org/wiki/Carlos_Mar%C3%ADa_Isidro_de_Borb%C3%B3n" TargetMode="External"/><Relationship Id="rId73" Type="http://schemas.openxmlformats.org/officeDocument/2006/relationships/hyperlink" Target="https://es.wikipedia.org/wiki/Luis_Felipe_I_de_Francia" TargetMode="External"/><Relationship Id="rId78" Type="http://schemas.openxmlformats.org/officeDocument/2006/relationships/hyperlink" Target="https://es.wikipedia.org/wiki/Fernando_de_Borb%C3%B3n_y_Borb%C3%B3n" TargetMode="External"/><Relationship Id="rId94" Type="http://schemas.openxmlformats.org/officeDocument/2006/relationships/hyperlink" Target="https://es.wikipedia.org/wiki/Antonio_de_Orleans_y_Borb%C3%B3n" TargetMode="External"/><Relationship Id="rId99" Type="http://schemas.openxmlformats.org/officeDocument/2006/relationships/hyperlink" Target="https://es.wikipedia.org/wiki/Antonio_Mar%C3%ADa_Claret" TargetMode="External"/><Relationship Id="rId101" Type="http://schemas.openxmlformats.org/officeDocument/2006/relationships/hyperlink" Target="https://es.wikipedia.org/wiki/Revoluci%C3%B3n_de_1868" TargetMode="External"/><Relationship Id="rId122" Type="http://schemas.openxmlformats.org/officeDocument/2006/relationships/hyperlink" Target="https://es.wikipedia.org/wiki/Mart%C3%ADn_Merino_y_G%C3%B3mez" TargetMode="External"/><Relationship Id="rId143" Type="http://schemas.openxmlformats.org/officeDocument/2006/relationships/hyperlink" Target="https://es.wikipedia.org/wiki/B%C3%A9jar" TargetMode="External"/><Relationship Id="rId148" Type="http://schemas.openxmlformats.org/officeDocument/2006/relationships/hyperlink" Target="https://es.wikipedia.org/wiki/Mariano_Roca_de_Togores_y_Carrasco" TargetMode="External"/><Relationship Id="rId164" Type="http://schemas.openxmlformats.org/officeDocument/2006/relationships/hyperlink" Target="https://es.wikipedia.org/wiki/Guinea_Ecuatorial" TargetMode="External"/><Relationship Id="rId169" Type="http://schemas.openxmlformats.org/officeDocument/2006/relationships/hyperlink" Target="https://es.wikipedia.org/wiki/Ciudad_Ho_Chi_Minh" TargetMode="External"/><Relationship Id="rId185" Type="http://schemas.openxmlformats.org/officeDocument/2006/relationships/hyperlink" Target="https://es.wikipedia.org/wiki/San_Sebasti%C3%A1n" TargetMode="External"/><Relationship Id="rId4" Type="http://schemas.openxmlformats.org/officeDocument/2006/relationships/webSettings" Target="webSettings.xml"/><Relationship Id="rId9" Type="http://schemas.openxmlformats.org/officeDocument/2006/relationships/hyperlink" Target="https://es.wikipedia.org/wiki/1833" TargetMode="External"/><Relationship Id="rId180" Type="http://schemas.openxmlformats.org/officeDocument/2006/relationships/hyperlink" Target="https://es.wikipedia.org/wiki/Islas_Marianas" TargetMode="External"/><Relationship Id="rId26" Type="http://schemas.openxmlformats.org/officeDocument/2006/relationships/hyperlink" Target="https://es.wikipedia.org/wiki/Francisco_I_de_las_Dos_Sicilias" TargetMode="External"/><Relationship Id="rId47" Type="http://schemas.openxmlformats.org/officeDocument/2006/relationships/hyperlink" Target="https://es.wikipedia.org/wiki/Ducado_de_C%C3%A1diz" TargetMode="External"/><Relationship Id="rId68" Type="http://schemas.openxmlformats.org/officeDocument/2006/relationships/hyperlink" Target="https://es.wikipedia.org/wiki/Francisco_de_As%C3%ADs_de_Borb%C3%B3n" TargetMode="External"/><Relationship Id="rId89" Type="http://schemas.openxmlformats.org/officeDocument/2006/relationships/hyperlink" Target="https://es.wikipedia.org/wiki/Mar%C3%ADa_del_Pilar_de_Borb%C3%B3n_y_Borb%C3%B3n" TargetMode="External"/><Relationship Id="rId112" Type="http://schemas.openxmlformats.org/officeDocument/2006/relationships/hyperlink" Target="https://es.wikipedia.org/wiki/Aranjuez" TargetMode="External"/><Relationship Id="rId133" Type="http://schemas.openxmlformats.org/officeDocument/2006/relationships/hyperlink" Target="https://es.wikipedia.org/wiki/Huelva" TargetMode="External"/><Relationship Id="rId154" Type="http://schemas.openxmlformats.org/officeDocument/2006/relationships/hyperlink" Target="https://es.wikipedia.org/wiki/Fragata_blindada_Vitoria" TargetMode="External"/><Relationship Id="rId175" Type="http://schemas.openxmlformats.org/officeDocument/2006/relationships/hyperlink" Target="https://es.wikipedia.org/wiki/Puerto_Rico" TargetMode="External"/><Relationship Id="rId196" Type="http://schemas.openxmlformats.org/officeDocument/2006/relationships/hyperlink" Target="https://es.wikipedia.org/wiki/1861" TargetMode="External"/><Relationship Id="rId200" Type="http://schemas.openxmlformats.org/officeDocument/2006/relationships/hyperlink" Target="https://es.wikipedia.org/wiki/Primera_Rep%C3%BAblica_Espa%C3%B1ol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6250</Words>
  <Characters>34375</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dcterms:created xsi:type="dcterms:W3CDTF">2021-01-15T14:50:00Z</dcterms:created>
  <dcterms:modified xsi:type="dcterms:W3CDTF">2021-02-22T18:22:00Z</dcterms:modified>
</cp:coreProperties>
</file>