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E4B" w:rsidRDefault="008D0E4B" w:rsidP="00FF2037"/>
    <w:p w:rsidR="00FF2037" w:rsidRPr="0055439F" w:rsidRDefault="00FF2037" w:rsidP="008A5EEF">
      <w:pPr>
        <w:jc w:val="center"/>
        <w:rPr>
          <w:b/>
          <w:color w:val="FF0000"/>
          <w:sz w:val="36"/>
          <w:szCs w:val="36"/>
        </w:rPr>
      </w:pPr>
      <w:r w:rsidRPr="0055439F">
        <w:rPr>
          <w:b/>
          <w:color w:val="FF0000"/>
          <w:sz w:val="36"/>
          <w:szCs w:val="36"/>
        </w:rPr>
        <w:t>Las mujeres hispánica</w:t>
      </w:r>
      <w:r w:rsidR="008A5EEF" w:rsidRPr="0055439F">
        <w:rPr>
          <w:b/>
          <w:color w:val="FF0000"/>
          <w:sz w:val="36"/>
          <w:szCs w:val="36"/>
        </w:rPr>
        <w:t>s . Siglo XIX</w:t>
      </w:r>
    </w:p>
    <w:p w:rsidR="008A5EEF" w:rsidRPr="0055439F" w:rsidRDefault="0055439F" w:rsidP="008A5EE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españolas e</w:t>
      </w:r>
      <w:r w:rsidR="008A5EEF" w:rsidRPr="0055439F">
        <w:rPr>
          <w:b/>
          <w:color w:val="FF0000"/>
          <w:sz w:val="36"/>
          <w:szCs w:val="36"/>
        </w:rPr>
        <w:t xml:space="preserve"> hispanoparlantes</w:t>
      </w:r>
    </w:p>
    <w:p w:rsidR="008A5EEF" w:rsidRDefault="008A5EEF" w:rsidP="008A5EEF">
      <w:pPr>
        <w:jc w:val="center"/>
        <w:rPr>
          <w:color w:val="FF0000"/>
          <w:sz w:val="36"/>
          <w:szCs w:val="36"/>
        </w:rPr>
      </w:pPr>
    </w:p>
    <w:p w:rsidR="008A5EEF" w:rsidRDefault="008A5EEF" w:rsidP="008A5EEF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3450866" cy="20669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641" t="17537" r="6841" b="6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7" w:rsidRDefault="00FF2037" w:rsidP="00FF2037"/>
    <w:p w:rsidR="00FF2037" w:rsidRDefault="00344105" w:rsidP="00F30EEA">
      <w:pPr>
        <w:jc w:val="both"/>
        <w:rPr>
          <w:b/>
        </w:rPr>
      </w:pPr>
      <w:r>
        <w:rPr>
          <w:b/>
        </w:rPr>
        <w:t xml:space="preserve">    El siglo XIX se caracterizó</w:t>
      </w:r>
      <w:r w:rsidR="00FF2037" w:rsidRPr="00FF2037">
        <w:rPr>
          <w:b/>
        </w:rPr>
        <w:t xml:space="preserve"> por una fuerte inquietud de restaurar todo lo perdido por la revolución y </w:t>
      </w:r>
      <w:r>
        <w:rPr>
          <w:b/>
        </w:rPr>
        <w:t xml:space="preserve">por </w:t>
      </w:r>
      <w:r w:rsidR="00FF2037" w:rsidRPr="00FF2037">
        <w:rPr>
          <w:b/>
        </w:rPr>
        <w:t>las sangrientas guerras napoleónicas. Los pa</w:t>
      </w:r>
      <w:r w:rsidR="00F30EEA">
        <w:rPr>
          <w:b/>
        </w:rPr>
        <w:t>í</w:t>
      </w:r>
      <w:r w:rsidR="00FF2037" w:rsidRPr="00FF2037">
        <w:rPr>
          <w:b/>
        </w:rPr>
        <w:t>ses europeos se pusieron en plan de superar las guerras y</w:t>
      </w:r>
      <w:r w:rsidR="00F30EEA">
        <w:rPr>
          <w:b/>
        </w:rPr>
        <w:t>,</w:t>
      </w:r>
      <w:r w:rsidR="00FF2037" w:rsidRPr="00FF2037">
        <w:rPr>
          <w:b/>
        </w:rPr>
        <w:t xml:space="preserve"> entre sus idearios,  los cristianos trataron de buscar fue</w:t>
      </w:r>
      <w:r w:rsidR="00FF2037" w:rsidRPr="00FF2037">
        <w:rPr>
          <w:b/>
        </w:rPr>
        <w:t>r</w:t>
      </w:r>
      <w:r w:rsidR="00FF2037" w:rsidRPr="00FF2037">
        <w:rPr>
          <w:b/>
        </w:rPr>
        <w:t>zas vitales que permitiera la recuperación</w:t>
      </w:r>
      <w:r>
        <w:rPr>
          <w:b/>
        </w:rPr>
        <w:t>. En lo pol</w:t>
      </w:r>
      <w:r w:rsidR="00F30EEA">
        <w:rPr>
          <w:b/>
        </w:rPr>
        <w:t>í</w:t>
      </w:r>
      <w:r>
        <w:rPr>
          <w:b/>
        </w:rPr>
        <w:t xml:space="preserve">tico, y ante la </w:t>
      </w:r>
      <w:proofErr w:type="spellStart"/>
      <w:r>
        <w:rPr>
          <w:b/>
        </w:rPr>
        <w:t>indepenencia</w:t>
      </w:r>
      <w:proofErr w:type="spellEnd"/>
      <w:r>
        <w:rPr>
          <w:b/>
        </w:rPr>
        <w:t xml:space="preserve"> progresiva de los </w:t>
      </w:r>
      <w:proofErr w:type="spellStart"/>
      <w:r>
        <w:rPr>
          <w:b/>
        </w:rPr>
        <w:t>paises</w:t>
      </w:r>
      <w:proofErr w:type="spellEnd"/>
      <w:r>
        <w:rPr>
          <w:b/>
        </w:rPr>
        <w:t xml:space="preserve"> americanos, las naciones europeas miraron hacia </w:t>
      </w:r>
      <w:proofErr w:type="spellStart"/>
      <w:r>
        <w:rPr>
          <w:b/>
        </w:rPr>
        <w:t>Africa</w:t>
      </w:r>
      <w:proofErr w:type="spellEnd"/>
      <w:r>
        <w:rPr>
          <w:b/>
        </w:rPr>
        <w:t>.</w:t>
      </w:r>
    </w:p>
    <w:p w:rsidR="00344105" w:rsidRDefault="00344105" w:rsidP="00F30EEA">
      <w:pPr>
        <w:jc w:val="both"/>
        <w:rPr>
          <w:b/>
        </w:rPr>
      </w:pPr>
    </w:p>
    <w:p w:rsidR="00344105" w:rsidRDefault="00344105" w:rsidP="00F30EEA">
      <w:pPr>
        <w:jc w:val="both"/>
        <w:rPr>
          <w:b/>
        </w:rPr>
      </w:pPr>
      <w:r>
        <w:rPr>
          <w:b/>
        </w:rPr>
        <w:t xml:space="preserve"> En la conferencia de </w:t>
      </w:r>
      <w:proofErr w:type="spellStart"/>
      <w:r>
        <w:rPr>
          <w:b/>
        </w:rPr>
        <w:t>Berlin</w:t>
      </w:r>
      <w:proofErr w:type="spellEnd"/>
      <w:r>
        <w:rPr>
          <w:b/>
        </w:rPr>
        <w:t xml:space="preserve"> </w:t>
      </w:r>
      <w:r w:rsidR="00C55019" w:rsidRPr="00C55019">
        <w:rPr>
          <w:b/>
          <w:shd w:val="clear" w:color="auto" w:fill="FFFFFF"/>
        </w:rPr>
        <w:t>celebrada entre el </w:t>
      </w:r>
      <w:hyperlink r:id="rId9" w:tooltip="15 de noviembre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15 de noviembre</w:t>
        </w:r>
      </w:hyperlink>
      <w:r w:rsidR="00C55019" w:rsidRPr="00C55019">
        <w:rPr>
          <w:b/>
          <w:shd w:val="clear" w:color="auto" w:fill="FFFFFF"/>
        </w:rPr>
        <w:t> de </w:t>
      </w:r>
      <w:hyperlink r:id="rId10" w:tooltip="1884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1884</w:t>
        </w:r>
      </w:hyperlink>
      <w:r w:rsidR="00C55019" w:rsidRPr="00C55019">
        <w:rPr>
          <w:b/>
          <w:shd w:val="clear" w:color="auto" w:fill="FFFFFF"/>
        </w:rPr>
        <w:t> y el </w:t>
      </w:r>
      <w:hyperlink r:id="rId11" w:tooltip="26 de febrero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26 de febr</w:t>
        </w:r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e</w:t>
        </w:r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ro</w:t>
        </w:r>
      </w:hyperlink>
      <w:r w:rsidR="00C55019" w:rsidRPr="00C55019">
        <w:rPr>
          <w:b/>
          <w:shd w:val="clear" w:color="auto" w:fill="FFFFFF"/>
        </w:rPr>
        <w:t> de </w:t>
      </w:r>
      <w:hyperlink r:id="rId12" w:tooltip="1885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1885</w:t>
        </w:r>
      </w:hyperlink>
      <w:r w:rsidR="00C55019" w:rsidRPr="00C55019">
        <w:rPr>
          <w:b/>
          <w:shd w:val="clear" w:color="auto" w:fill="FFFFFF"/>
        </w:rPr>
        <w:t> en la ciudad de </w:t>
      </w:r>
      <w:hyperlink r:id="rId13" w:tooltip="Berlín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Berlín</w:t>
        </w:r>
      </w:hyperlink>
      <w:r w:rsidR="00C55019" w:rsidRPr="00C55019">
        <w:rPr>
          <w:b/>
          <w:shd w:val="clear" w:color="auto" w:fill="FFFFFF"/>
        </w:rPr>
        <w:t> (</w:t>
      </w:r>
      <w:hyperlink r:id="rId14" w:tooltip="Imperio alemán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Imperio alemán</w:t>
        </w:r>
      </w:hyperlink>
      <w:r w:rsidR="00C55019" w:rsidRPr="00C55019">
        <w:rPr>
          <w:b/>
          <w:shd w:val="clear" w:color="auto" w:fill="FFFFFF"/>
        </w:rPr>
        <w:t>)</w:t>
      </w:r>
      <w:r w:rsidR="00F30EEA">
        <w:rPr>
          <w:b/>
          <w:shd w:val="clear" w:color="auto" w:fill="FFFFFF"/>
        </w:rPr>
        <w:t xml:space="preserve"> prácticamente se repartieron el </w:t>
      </w:r>
      <w:proofErr w:type="spellStart"/>
      <w:r w:rsidR="00F30EEA">
        <w:rPr>
          <w:b/>
          <w:shd w:val="clear" w:color="auto" w:fill="FFFFFF"/>
        </w:rPr>
        <w:t>cont</w:t>
      </w:r>
      <w:r w:rsidR="00F30EEA">
        <w:rPr>
          <w:b/>
          <w:shd w:val="clear" w:color="auto" w:fill="FFFFFF"/>
        </w:rPr>
        <w:t>i</w:t>
      </w:r>
      <w:r w:rsidR="00F30EEA">
        <w:rPr>
          <w:b/>
          <w:shd w:val="clear" w:color="auto" w:fill="FFFFFF"/>
        </w:rPr>
        <w:t>netne</w:t>
      </w:r>
      <w:proofErr w:type="spellEnd"/>
      <w:r w:rsidR="00F30EEA">
        <w:rPr>
          <w:b/>
          <w:shd w:val="clear" w:color="auto" w:fill="FFFFFF"/>
        </w:rPr>
        <w:t xml:space="preserve"> negro. F</w:t>
      </w:r>
      <w:r w:rsidR="00C55019" w:rsidRPr="00C55019">
        <w:rPr>
          <w:b/>
          <w:shd w:val="clear" w:color="auto" w:fill="FFFFFF"/>
        </w:rPr>
        <w:t>ue convocada por </w:t>
      </w:r>
      <w:hyperlink r:id="rId15" w:tooltip="Tercera República Francesa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Francia</w:t>
        </w:r>
      </w:hyperlink>
      <w:r w:rsidR="00C55019" w:rsidRPr="00C55019">
        <w:rPr>
          <w:b/>
          <w:shd w:val="clear" w:color="auto" w:fill="FFFFFF"/>
        </w:rPr>
        <w:t> y el </w:t>
      </w:r>
      <w:hyperlink r:id="rId16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Reino Unido</w:t>
        </w:r>
      </w:hyperlink>
      <w:r w:rsidR="00C55019" w:rsidRPr="00C55019">
        <w:rPr>
          <w:b/>
          <w:shd w:val="clear" w:color="auto" w:fill="FFFFFF"/>
        </w:rPr>
        <w:t>​ y organizada por el </w:t>
      </w:r>
      <w:hyperlink r:id="rId17" w:tooltip="Canciller de Alemania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canciller de Alemania</w:t>
        </w:r>
      </w:hyperlink>
      <w:r w:rsidR="00C55019" w:rsidRPr="00C55019">
        <w:rPr>
          <w:b/>
          <w:shd w:val="clear" w:color="auto" w:fill="FFFFFF"/>
        </w:rPr>
        <w:t>, </w:t>
      </w:r>
      <w:hyperlink r:id="rId18" w:tooltip="Otto von Bismarck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Otto von Bismarck</w:t>
        </w:r>
      </w:hyperlink>
      <w:r w:rsidR="00C55019" w:rsidRPr="00C55019">
        <w:rPr>
          <w:b/>
          <w:shd w:val="clear" w:color="auto" w:fill="FFFFFF"/>
        </w:rPr>
        <w:t>, con el fin de solventar los problemas que implicaba la e</w:t>
      </w:r>
      <w:r w:rsidR="00C55019" w:rsidRPr="00C55019">
        <w:rPr>
          <w:b/>
          <w:shd w:val="clear" w:color="auto" w:fill="FFFFFF"/>
        </w:rPr>
        <w:t>x</w:t>
      </w:r>
      <w:r w:rsidR="00C55019" w:rsidRPr="00C55019">
        <w:rPr>
          <w:b/>
          <w:shd w:val="clear" w:color="auto" w:fill="FFFFFF"/>
        </w:rPr>
        <w:t>pansión colonial en </w:t>
      </w:r>
      <w:hyperlink r:id="rId19" w:tooltip="África" w:history="1">
        <w:r w:rsidR="00C55019" w:rsidRPr="00C55019">
          <w:rPr>
            <w:rStyle w:val="Hipervnculo"/>
            <w:b/>
            <w:color w:val="auto"/>
            <w:u w:val="none"/>
            <w:shd w:val="clear" w:color="auto" w:fill="FFFFFF"/>
          </w:rPr>
          <w:t>África</w:t>
        </w:r>
      </w:hyperlink>
      <w:r w:rsidR="00C55019" w:rsidRPr="00C55019">
        <w:rPr>
          <w:b/>
          <w:shd w:val="clear" w:color="auto" w:fill="FFFFFF"/>
        </w:rPr>
        <w:t> y resolver su </w:t>
      </w:r>
      <w:proofErr w:type="spellStart"/>
      <w:r w:rsidR="00AF7D4E">
        <w:fldChar w:fldCharType="begin"/>
      </w:r>
      <w:r w:rsidR="00D94017">
        <w:instrText>HYPERLINK "https://es.wikipedia.org/wiki/Repartici%C3%B3n_de_%C3%81frica" \o "Repartición de África"</w:instrText>
      </w:r>
      <w:r w:rsidR="00AF7D4E">
        <w:fldChar w:fldCharType="separate"/>
      </w:r>
      <w:r w:rsidR="00C55019" w:rsidRPr="00C55019">
        <w:rPr>
          <w:rStyle w:val="Hipervnculo"/>
          <w:b/>
          <w:color w:val="auto"/>
          <w:u w:val="none"/>
          <w:shd w:val="clear" w:color="auto" w:fill="FFFFFF"/>
        </w:rPr>
        <w:t>repartición</w:t>
      </w:r>
      <w:r w:rsidR="00AF7D4E">
        <w:fldChar w:fldCharType="end"/>
      </w:r>
      <w:r w:rsidR="00F30EEA" w:rsidRPr="00F30EEA">
        <w:rPr>
          <w:b/>
        </w:rPr>
        <w:t>sin</w:t>
      </w:r>
      <w:proofErr w:type="spellEnd"/>
      <w:r w:rsidR="00F30EEA" w:rsidRPr="00F30EEA">
        <w:rPr>
          <w:b/>
        </w:rPr>
        <w:t xml:space="preserve"> conflictos bélicos</w:t>
      </w:r>
      <w:r w:rsidR="00C55019" w:rsidRPr="00F30EEA">
        <w:rPr>
          <w:b/>
        </w:rPr>
        <w:t>.</w:t>
      </w:r>
    </w:p>
    <w:p w:rsidR="00C55019" w:rsidRDefault="00C55019" w:rsidP="00F30EEA">
      <w:pPr>
        <w:jc w:val="both"/>
        <w:rPr>
          <w:b/>
        </w:rPr>
      </w:pPr>
    </w:p>
    <w:p w:rsidR="00C55019" w:rsidRPr="00C55019" w:rsidRDefault="00F30EEA" w:rsidP="00F30EEA">
      <w:pPr>
        <w:jc w:val="both"/>
        <w:rPr>
          <w:b/>
        </w:rPr>
      </w:pPr>
      <w:r>
        <w:rPr>
          <w:b/>
        </w:rPr>
        <w:t xml:space="preserve"> España, por incuria de sus polí</w:t>
      </w:r>
      <w:r w:rsidR="00C55019">
        <w:rPr>
          <w:b/>
        </w:rPr>
        <w:t>ticos, quedó prácticamente marginada del reparto de terr</w:t>
      </w:r>
      <w:r w:rsidR="00C55019">
        <w:rPr>
          <w:b/>
        </w:rPr>
        <w:t>i</w:t>
      </w:r>
      <w:r w:rsidR="00C55019">
        <w:rPr>
          <w:b/>
        </w:rPr>
        <w:t xml:space="preserve">torios africanos. Se </w:t>
      </w:r>
      <w:proofErr w:type="spellStart"/>
      <w:r w:rsidR="00C55019">
        <w:rPr>
          <w:b/>
        </w:rPr>
        <w:t>volvio</w:t>
      </w:r>
      <w:proofErr w:type="spellEnd"/>
      <w:r w:rsidR="00C55019">
        <w:rPr>
          <w:b/>
        </w:rPr>
        <w:t xml:space="preserve"> hacia sus problemas internos</w:t>
      </w:r>
      <w:r>
        <w:rPr>
          <w:b/>
        </w:rPr>
        <w:t xml:space="preserve"> (</w:t>
      </w:r>
      <w:r w:rsidR="00C55019">
        <w:rPr>
          <w:b/>
        </w:rPr>
        <w:t>independencias su</w:t>
      </w:r>
      <w:r>
        <w:rPr>
          <w:b/>
        </w:rPr>
        <w:t>r</w:t>
      </w:r>
      <w:r w:rsidR="00C55019">
        <w:rPr>
          <w:b/>
        </w:rPr>
        <w:t>americanas  que se fueron extendien</w:t>
      </w:r>
      <w:r>
        <w:rPr>
          <w:b/>
        </w:rPr>
        <w:t>d</w:t>
      </w:r>
      <w:r w:rsidR="00C55019">
        <w:rPr>
          <w:b/>
        </w:rPr>
        <w:t>o</w:t>
      </w:r>
      <w:r>
        <w:rPr>
          <w:b/>
        </w:rPr>
        <w:t>, tres</w:t>
      </w:r>
      <w:r w:rsidR="00C55019">
        <w:rPr>
          <w:b/>
        </w:rPr>
        <w:t xml:space="preserve"> guerras internas carlistas, </w:t>
      </w:r>
      <w:r w:rsidR="006767D3">
        <w:rPr>
          <w:b/>
        </w:rPr>
        <w:t xml:space="preserve">desamortizaciones sucesivas de los bienes de la </w:t>
      </w:r>
      <w:proofErr w:type="spellStart"/>
      <w:r w:rsidR="006767D3">
        <w:rPr>
          <w:b/>
        </w:rPr>
        <w:t>Iglesia,</w:t>
      </w:r>
      <w:r w:rsidR="00C55019">
        <w:rPr>
          <w:b/>
        </w:rPr>
        <w:t>prim</w:t>
      </w:r>
      <w:r>
        <w:rPr>
          <w:b/>
        </w:rPr>
        <w:t>e</w:t>
      </w:r>
      <w:r w:rsidR="00C55019">
        <w:rPr>
          <w:b/>
        </w:rPr>
        <w:t>ra</w:t>
      </w:r>
      <w:proofErr w:type="spellEnd"/>
      <w:r w:rsidR="00C55019">
        <w:rPr>
          <w:b/>
        </w:rPr>
        <w:t xml:space="preserve"> </w:t>
      </w:r>
      <w:r>
        <w:rPr>
          <w:b/>
        </w:rPr>
        <w:t>r</w:t>
      </w:r>
      <w:r w:rsidR="00C55019">
        <w:rPr>
          <w:b/>
        </w:rPr>
        <w:t>ep</w:t>
      </w:r>
      <w:r>
        <w:rPr>
          <w:b/>
        </w:rPr>
        <w:t>ú</w:t>
      </w:r>
      <w:r w:rsidR="00C55019">
        <w:rPr>
          <w:b/>
        </w:rPr>
        <w:t>blica, restaura</w:t>
      </w:r>
      <w:r>
        <w:rPr>
          <w:b/>
        </w:rPr>
        <w:t>ció</w:t>
      </w:r>
      <w:r w:rsidR="00C55019">
        <w:rPr>
          <w:b/>
        </w:rPr>
        <w:t>n mon</w:t>
      </w:r>
      <w:r>
        <w:rPr>
          <w:b/>
        </w:rPr>
        <w:t>á</w:t>
      </w:r>
      <w:r w:rsidR="00C55019">
        <w:rPr>
          <w:b/>
        </w:rPr>
        <w:t xml:space="preserve">rquica) </w:t>
      </w:r>
      <w:r>
        <w:rPr>
          <w:b/>
        </w:rPr>
        <w:t>. S</w:t>
      </w:r>
      <w:r w:rsidR="00C55019">
        <w:rPr>
          <w:b/>
        </w:rPr>
        <w:t>e que</w:t>
      </w:r>
      <w:r>
        <w:rPr>
          <w:b/>
        </w:rPr>
        <w:t>dó</w:t>
      </w:r>
      <w:r w:rsidR="00C55019">
        <w:rPr>
          <w:b/>
        </w:rPr>
        <w:t xml:space="preserve"> un tanto alejada de Europa, en donde se fue organizando otro mundo. </w:t>
      </w:r>
    </w:p>
    <w:p w:rsidR="00FF2037" w:rsidRPr="00FF2037" w:rsidRDefault="00FF2037" w:rsidP="00FF2037">
      <w:pPr>
        <w:rPr>
          <w:b/>
        </w:rPr>
      </w:pPr>
    </w:p>
    <w:p w:rsidR="008A5EEF" w:rsidRDefault="00F30EEA" w:rsidP="00FF2037">
      <w:pPr>
        <w:rPr>
          <w:b/>
        </w:rPr>
      </w:pPr>
      <w:r>
        <w:rPr>
          <w:b/>
        </w:rPr>
        <w:t xml:space="preserve"> La principal </w:t>
      </w:r>
      <w:proofErr w:type="spellStart"/>
      <w:r>
        <w:rPr>
          <w:b/>
        </w:rPr>
        <w:t>riquez</w:t>
      </w:r>
      <w:proofErr w:type="spellEnd"/>
      <w:r>
        <w:rPr>
          <w:b/>
        </w:rPr>
        <w:t xml:space="preserve"> de España y de las nuevas naciones independiente que salieron en </w:t>
      </w:r>
      <w:proofErr w:type="spellStart"/>
      <w:r>
        <w:rPr>
          <w:b/>
        </w:rPr>
        <w:t>Amerérica</w:t>
      </w:r>
      <w:proofErr w:type="spellEnd"/>
      <w:r>
        <w:rPr>
          <w:b/>
        </w:rPr>
        <w:t xml:space="preserve"> estuvo sobre todo en sus figuras, entre las que las femeninas brillaron  de m</w:t>
      </w:r>
      <w:r>
        <w:rPr>
          <w:b/>
        </w:rPr>
        <w:t>a</w:t>
      </w:r>
      <w:r>
        <w:rPr>
          <w:b/>
        </w:rPr>
        <w:t>nera interesante.  El recuerdo de ella compensa el pesimismo que se fue extendiendo a medida que perdía sus "provincias", no colonias,  americanas.</w:t>
      </w:r>
    </w:p>
    <w:p w:rsidR="00F30EEA" w:rsidRDefault="00F30EEA" w:rsidP="00FF2037">
      <w:pPr>
        <w:rPr>
          <w:b/>
        </w:rPr>
      </w:pPr>
    </w:p>
    <w:p w:rsidR="00F30EEA" w:rsidRDefault="00F30EEA" w:rsidP="00FF2037">
      <w:pPr>
        <w:rPr>
          <w:b/>
        </w:rPr>
      </w:pPr>
      <w:r>
        <w:rPr>
          <w:b/>
        </w:rPr>
        <w:t xml:space="preserve">  Fue un tiempos de grandeza literaria, </w:t>
      </w:r>
      <w:proofErr w:type="spellStart"/>
      <w:r>
        <w:rPr>
          <w:b/>
        </w:rPr>
        <w:t>superiro</w:t>
      </w:r>
      <w:proofErr w:type="spellEnd"/>
      <w:r>
        <w:rPr>
          <w:b/>
        </w:rPr>
        <w:t xml:space="preserve"> a lo </w:t>
      </w:r>
      <w:proofErr w:type="spellStart"/>
      <w:r>
        <w:rPr>
          <w:b/>
        </w:rPr>
        <w:t>qu</w:t>
      </w:r>
      <w:proofErr w:type="spellEnd"/>
      <w:r>
        <w:rPr>
          <w:b/>
        </w:rPr>
        <w:t xml:space="preserve"> para Francia represento el </w:t>
      </w:r>
      <w:proofErr w:type="spellStart"/>
      <w:r>
        <w:rPr>
          <w:b/>
        </w:rPr>
        <w:t>anterio</w:t>
      </w:r>
      <w:proofErr w:type="spellEnd"/>
      <w:r>
        <w:rPr>
          <w:b/>
        </w:rPr>
        <w:t xml:space="preserve"> siglo XVIII</w:t>
      </w:r>
    </w:p>
    <w:p w:rsidR="00F30EEA" w:rsidRDefault="00F30EEA" w:rsidP="00B8622F">
      <w:pPr>
        <w:jc w:val="both"/>
        <w:rPr>
          <w:b/>
        </w:rPr>
      </w:pPr>
    </w:p>
    <w:p w:rsidR="008A5EEF" w:rsidRDefault="006767D3" w:rsidP="00B8622F">
      <w:pPr>
        <w:jc w:val="both"/>
        <w:rPr>
          <w:b/>
        </w:rPr>
      </w:pPr>
      <w:r w:rsidRPr="006767D3">
        <w:rPr>
          <w:b/>
          <w:color w:val="0070C0"/>
        </w:rPr>
        <w:t>1. Gr</w:t>
      </w:r>
      <w:r w:rsidR="008A5EEF" w:rsidRPr="006767D3">
        <w:rPr>
          <w:b/>
          <w:color w:val="0070C0"/>
        </w:rPr>
        <w:t>andes mujeres</w:t>
      </w:r>
      <w:r w:rsidRPr="006767D3">
        <w:rPr>
          <w:b/>
          <w:color w:val="0070C0"/>
        </w:rPr>
        <w:t xml:space="preserve"> reales</w:t>
      </w:r>
      <w:r>
        <w:rPr>
          <w:b/>
        </w:rPr>
        <w:t>- Fueron  las dos reinas que i</w:t>
      </w:r>
      <w:r w:rsidR="00B8622F">
        <w:rPr>
          <w:b/>
        </w:rPr>
        <w:t>m</w:t>
      </w:r>
      <w:r>
        <w:rPr>
          <w:b/>
        </w:rPr>
        <w:t>presionaron el imaginario pop</w:t>
      </w:r>
      <w:r>
        <w:rPr>
          <w:b/>
        </w:rPr>
        <w:t>u</w:t>
      </w:r>
      <w:r>
        <w:rPr>
          <w:b/>
        </w:rPr>
        <w:t xml:space="preserve">lar. La andaluza </w:t>
      </w:r>
      <w:r w:rsidR="008A5EEF" w:rsidRPr="008A5EEF">
        <w:rPr>
          <w:b/>
          <w:color w:val="FF0000"/>
        </w:rPr>
        <w:t>Eugenia de Montijo</w:t>
      </w:r>
      <w:r w:rsidR="008A5EEF">
        <w:rPr>
          <w:b/>
        </w:rPr>
        <w:t xml:space="preserve">, reina y esposa de </w:t>
      </w:r>
      <w:proofErr w:type="spellStart"/>
      <w:r w:rsidR="008A5EEF">
        <w:rPr>
          <w:b/>
        </w:rPr>
        <w:t>Napoleon</w:t>
      </w:r>
      <w:proofErr w:type="spellEnd"/>
      <w:r w:rsidR="008A5EEF">
        <w:rPr>
          <w:b/>
        </w:rPr>
        <w:t xml:space="preserve"> III de Francia</w:t>
      </w:r>
      <w:r>
        <w:rPr>
          <w:b/>
        </w:rPr>
        <w:t xml:space="preserve"> y sobre todo  la hija de </w:t>
      </w:r>
      <w:proofErr w:type="spellStart"/>
      <w:r>
        <w:rPr>
          <w:b/>
        </w:rPr>
        <w:t>Fernandio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VII</w:t>
      </w:r>
      <w:r w:rsidR="00B8622F">
        <w:rPr>
          <w:b/>
        </w:rPr>
        <w:t>ofrecio</w:t>
      </w:r>
      <w:proofErr w:type="spellEnd"/>
      <w:r w:rsidR="00B8622F">
        <w:rPr>
          <w:b/>
        </w:rPr>
        <w:t xml:space="preserve"> a </w:t>
      </w:r>
      <w:proofErr w:type="spellStart"/>
      <w:r w:rsidR="00B8622F">
        <w:rPr>
          <w:b/>
        </w:rPr>
        <w:t>lo</w:t>
      </w:r>
      <w:proofErr w:type="spellEnd"/>
      <w:r w:rsidR="00B8622F">
        <w:rPr>
          <w:b/>
        </w:rPr>
        <w:t xml:space="preserve"> literatos frecuentes crónica que reflejaba sus valores intelectuales y sociales más </w:t>
      </w:r>
      <w:proofErr w:type="spellStart"/>
      <w:r w:rsidR="00B8622F">
        <w:rPr>
          <w:b/>
        </w:rPr>
        <w:t>fisico</w:t>
      </w:r>
      <w:proofErr w:type="spellEnd"/>
      <w:r w:rsidR="00B8622F">
        <w:rPr>
          <w:b/>
        </w:rPr>
        <w:t xml:space="preserve">. </w:t>
      </w:r>
      <w:r w:rsidR="008A5EEF" w:rsidRPr="008A5EEF">
        <w:rPr>
          <w:b/>
          <w:color w:val="FF0000"/>
        </w:rPr>
        <w:t>Isabel II de España</w:t>
      </w:r>
      <w:r w:rsidR="008A5EEF">
        <w:rPr>
          <w:b/>
        </w:rPr>
        <w:t xml:space="preserve">, </w:t>
      </w:r>
      <w:r>
        <w:rPr>
          <w:b/>
        </w:rPr>
        <w:t>que rein</w:t>
      </w:r>
      <w:r w:rsidR="00B8622F">
        <w:rPr>
          <w:b/>
        </w:rPr>
        <w:t>ó des</w:t>
      </w:r>
      <w:r w:rsidR="00BA4434">
        <w:rPr>
          <w:b/>
        </w:rPr>
        <w:t>de</w:t>
      </w:r>
      <w:r w:rsidR="00B8622F">
        <w:rPr>
          <w:b/>
        </w:rPr>
        <w:t xml:space="preserve"> su declarada </w:t>
      </w:r>
      <w:proofErr w:type="spellStart"/>
      <w:r w:rsidR="00B8622F">
        <w:rPr>
          <w:b/>
        </w:rPr>
        <w:t>m</w:t>
      </w:r>
      <w:r w:rsidR="00B8622F">
        <w:rPr>
          <w:b/>
        </w:rPr>
        <w:t>a</w:t>
      </w:r>
      <w:r w:rsidR="00B8622F">
        <w:rPr>
          <w:b/>
        </w:rPr>
        <w:t>yoria</w:t>
      </w:r>
      <w:proofErr w:type="spellEnd"/>
      <w:r w:rsidR="00B8622F">
        <w:rPr>
          <w:b/>
        </w:rPr>
        <w:t xml:space="preserve"> de edad a los </w:t>
      </w:r>
      <w:r w:rsidR="008A5EEF">
        <w:rPr>
          <w:b/>
        </w:rPr>
        <w:t xml:space="preserve">14 </w:t>
      </w:r>
      <w:proofErr w:type="spellStart"/>
      <w:r w:rsidR="008A5EEF">
        <w:rPr>
          <w:b/>
        </w:rPr>
        <w:t>años</w:t>
      </w:r>
      <w:r w:rsidR="00B8622F">
        <w:rPr>
          <w:b/>
        </w:rPr>
        <w:t>,</w:t>
      </w:r>
      <w:r w:rsidR="00BA4434">
        <w:rPr>
          <w:b/>
        </w:rPr>
        <w:t>y</w:t>
      </w:r>
      <w:proofErr w:type="spellEnd"/>
      <w:r w:rsidR="00BA4434">
        <w:rPr>
          <w:b/>
        </w:rPr>
        <w:t xml:space="preserve"> </w:t>
      </w:r>
      <w:r>
        <w:rPr>
          <w:b/>
        </w:rPr>
        <w:t xml:space="preserve">tuvo que soportar frecuentes </w:t>
      </w:r>
      <w:proofErr w:type="spellStart"/>
      <w:r>
        <w:rPr>
          <w:b/>
        </w:rPr>
        <w:t>pronuncimi</w:t>
      </w:r>
      <w:r w:rsidR="00B8622F">
        <w:rPr>
          <w:b/>
        </w:rPr>
        <w:t>ento</w:t>
      </w:r>
      <w:r>
        <w:rPr>
          <w:b/>
        </w:rPr>
        <w:t>s</w:t>
      </w:r>
      <w:proofErr w:type="spellEnd"/>
      <w:r>
        <w:rPr>
          <w:b/>
        </w:rPr>
        <w:t xml:space="preserve"> militares que destruye</w:t>
      </w:r>
      <w:r w:rsidR="00B8622F">
        <w:rPr>
          <w:b/>
        </w:rPr>
        <w:t>ro</w:t>
      </w:r>
      <w:r>
        <w:rPr>
          <w:b/>
        </w:rPr>
        <w:t>n la paz en su largo reinado, hasta su destronamiento en 1870</w:t>
      </w:r>
      <w:r w:rsidR="00B8622F">
        <w:rPr>
          <w:b/>
        </w:rPr>
        <w:t>.</w:t>
      </w:r>
    </w:p>
    <w:p w:rsidR="00DD2876" w:rsidRDefault="00DD2876" w:rsidP="00B8622F">
      <w:pPr>
        <w:jc w:val="both"/>
        <w:rPr>
          <w:b/>
        </w:rPr>
      </w:pPr>
    </w:p>
    <w:p w:rsidR="006767D3" w:rsidRDefault="008A5EEF" w:rsidP="00B8622F">
      <w:pPr>
        <w:jc w:val="both"/>
        <w:rPr>
          <w:b/>
        </w:rPr>
      </w:pPr>
      <w:r>
        <w:rPr>
          <w:b/>
        </w:rPr>
        <w:t xml:space="preserve"> 2 </w:t>
      </w:r>
      <w:r w:rsidRPr="006767D3">
        <w:rPr>
          <w:b/>
          <w:color w:val="0070C0"/>
        </w:rPr>
        <w:t>Grandes figuras de la cultura y de la vida social</w:t>
      </w:r>
      <w:r w:rsidR="006767D3">
        <w:rPr>
          <w:b/>
          <w:color w:val="0070C0"/>
        </w:rPr>
        <w:t xml:space="preserve">. </w:t>
      </w:r>
      <w:r w:rsidR="006767D3">
        <w:rPr>
          <w:b/>
        </w:rPr>
        <w:t xml:space="preserve">Empezando por la mitificada y valerosa  </w:t>
      </w:r>
      <w:r w:rsidRPr="006767D3">
        <w:rPr>
          <w:b/>
          <w:color w:val="FF0000"/>
        </w:rPr>
        <w:t xml:space="preserve">Agustina de </w:t>
      </w:r>
      <w:proofErr w:type="spellStart"/>
      <w:r w:rsidRPr="006767D3">
        <w:rPr>
          <w:b/>
          <w:color w:val="FF0000"/>
        </w:rPr>
        <w:t>Aragon</w:t>
      </w:r>
      <w:proofErr w:type="spellEnd"/>
      <w:r w:rsidR="006767D3">
        <w:rPr>
          <w:b/>
        </w:rPr>
        <w:t xml:space="preserve"> , que mantuvo con su </w:t>
      </w:r>
      <w:proofErr w:type="spellStart"/>
      <w:r w:rsidR="006767D3">
        <w:rPr>
          <w:b/>
        </w:rPr>
        <w:t>valentia</w:t>
      </w:r>
      <w:proofErr w:type="spellEnd"/>
      <w:r w:rsidR="006767D3">
        <w:rPr>
          <w:b/>
        </w:rPr>
        <w:t xml:space="preserve"> a las ropas francesas que </w:t>
      </w:r>
      <w:proofErr w:type="spellStart"/>
      <w:r w:rsidR="006767D3">
        <w:rPr>
          <w:b/>
        </w:rPr>
        <w:t>pretendian</w:t>
      </w:r>
      <w:proofErr w:type="spellEnd"/>
      <w:r w:rsidR="006767D3">
        <w:rPr>
          <w:b/>
        </w:rPr>
        <w:t xml:space="preserve"> conquistar Zaragoza. </w:t>
      </w:r>
    </w:p>
    <w:p w:rsidR="006767D3" w:rsidRDefault="006767D3" w:rsidP="00FF2037">
      <w:pPr>
        <w:rPr>
          <w:b/>
        </w:rPr>
      </w:pPr>
    </w:p>
    <w:p w:rsidR="008A5EEF" w:rsidRPr="00454DD8" w:rsidRDefault="006767D3" w:rsidP="00FF2037">
      <w:pPr>
        <w:rPr>
          <w:b/>
        </w:rPr>
      </w:pPr>
      <w:r>
        <w:rPr>
          <w:b/>
        </w:rPr>
        <w:lastRenderedPageBreak/>
        <w:t xml:space="preserve">  Y despu</w:t>
      </w:r>
      <w:r w:rsidR="00BA4434">
        <w:rPr>
          <w:b/>
        </w:rPr>
        <w:t>é</w:t>
      </w:r>
      <w:r>
        <w:rPr>
          <w:b/>
        </w:rPr>
        <w:t>s sigui</w:t>
      </w:r>
      <w:r w:rsidR="00BA4434">
        <w:rPr>
          <w:b/>
        </w:rPr>
        <w:t>e</w:t>
      </w:r>
      <w:r>
        <w:rPr>
          <w:b/>
        </w:rPr>
        <w:t xml:space="preserve">ron grandes figuras de las letras, como </w:t>
      </w:r>
      <w:r w:rsidR="008A5EEF" w:rsidRPr="006767D3">
        <w:rPr>
          <w:b/>
          <w:color w:val="FF0000"/>
        </w:rPr>
        <w:t>Concepción Aren</w:t>
      </w:r>
      <w:r w:rsidRPr="006767D3">
        <w:rPr>
          <w:b/>
          <w:color w:val="FF0000"/>
        </w:rPr>
        <w:t>a</w:t>
      </w:r>
      <w:r w:rsidR="008A5EEF" w:rsidRPr="006767D3">
        <w:rPr>
          <w:b/>
          <w:color w:val="FF0000"/>
        </w:rPr>
        <w:t>l</w:t>
      </w:r>
      <w:r w:rsidR="00F02A76">
        <w:rPr>
          <w:b/>
          <w:color w:val="FF0000"/>
        </w:rPr>
        <w:t xml:space="preserve">, </w:t>
      </w:r>
      <w:r w:rsidR="00F02A76" w:rsidRPr="00F02A76">
        <w:rPr>
          <w:b/>
        </w:rPr>
        <w:t>gallega y liberal, con su</w:t>
      </w:r>
      <w:r w:rsidR="00BA4434">
        <w:rPr>
          <w:b/>
        </w:rPr>
        <w:t>s afanes por lograr la liberació</w:t>
      </w:r>
      <w:r w:rsidR="00F02A76" w:rsidRPr="00F02A76">
        <w:rPr>
          <w:b/>
        </w:rPr>
        <w:t xml:space="preserve">n de la mujer, </w:t>
      </w:r>
      <w:r w:rsidR="00BA4434">
        <w:rPr>
          <w:b/>
        </w:rPr>
        <w:t xml:space="preserve">y la </w:t>
      </w:r>
      <w:r w:rsidR="00F02A76" w:rsidRPr="00F02A76">
        <w:rPr>
          <w:b/>
        </w:rPr>
        <w:t>también</w:t>
      </w:r>
      <w:r w:rsidR="001D6FF8">
        <w:rPr>
          <w:b/>
        </w:rPr>
        <w:t xml:space="preserve"> </w:t>
      </w:r>
      <w:r w:rsidR="00F02A76" w:rsidRPr="00BA4434">
        <w:rPr>
          <w:b/>
        </w:rPr>
        <w:t xml:space="preserve">gallega </w:t>
      </w:r>
      <w:hyperlink r:id="rId20" w:tooltip="Novelista" w:history="1"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noveli</w:t>
        </w:r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s</w:t>
        </w:r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ta</w:t>
        </w:r>
      </w:hyperlink>
      <w:r w:rsidR="00454DD8" w:rsidRPr="00454DD8">
        <w:rPr>
          <w:b/>
          <w:shd w:val="clear" w:color="auto" w:fill="FFFFFF"/>
        </w:rPr>
        <w:t>, </w:t>
      </w:r>
      <w:hyperlink r:id="rId21" w:tooltip="Periodista" w:history="1"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periodista</w:t>
        </w:r>
      </w:hyperlink>
      <w:r w:rsidR="00454DD8" w:rsidRPr="00454DD8">
        <w:rPr>
          <w:b/>
          <w:shd w:val="clear" w:color="auto" w:fill="FFFFFF"/>
        </w:rPr>
        <w:t>, feminista, </w:t>
      </w:r>
      <w:hyperlink r:id="rId22" w:tooltip="Ensayista" w:history="1"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ensayista</w:t>
        </w:r>
      </w:hyperlink>
      <w:r w:rsidR="00454DD8" w:rsidRPr="00454DD8">
        <w:rPr>
          <w:b/>
          <w:shd w:val="clear" w:color="auto" w:fill="FFFFFF"/>
        </w:rPr>
        <w:t>, </w:t>
      </w:r>
      <w:hyperlink r:id="rId23" w:tooltip="Crítica literaria" w:history="1"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crítica literaria</w:t>
        </w:r>
      </w:hyperlink>
      <w:r w:rsidR="00454DD8" w:rsidRPr="00454DD8">
        <w:rPr>
          <w:b/>
          <w:shd w:val="clear" w:color="auto" w:fill="FFFFFF"/>
        </w:rPr>
        <w:t>, </w:t>
      </w:r>
      <w:hyperlink r:id="rId24" w:tooltip="Poeta" w:history="1"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poetisa</w:t>
        </w:r>
      </w:hyperlink>
      <w:r w:rsidR="00454DD8" w:rsidRPr="00454DD8">
        <w:rPr>
          <w:b/>
          <w:shd w:val="clear" w:color="auto" w:fill="FFFFFF"/>
        </w:rPr>
        <w:t xml:space="preserve">, </w:t>
      </w:r>
      <w:r w:rsidR="00454DD8">
        <w:rPr>
          <w:b/>
          <w:shd w:val="clear" w:color="auto" w:fill="FFFFFF"/>
        </w:rPr>
        <w:t xml:space="preserve"> y muy naturalista </w:t>
      </w:r>
      <w:hyperlink r:id="rId25" w:tooltip="Editora" w:history="1">
        <w:r w:rsidR="00454DD8" w:rsidRPr="00454DD8">
          <w:rPr>
            <w:rStyle w:val="Hipervnculo"/>
            <w:b/>
            <w:color w:val="auto"/>
            <w:u w:val="none"/>
            <w:shd w:val="clear" w:color="auto" w:fill="FFFFFF"/>
          </w:rPr>
          <w:t>editora</w:t>
        </w:r>
      </w:hyperlink>
      <w:r w:rsidR="00454DD8" w:rsidRPr="00454DD8">
        <w:rPr>
          <w:b/>
          <w:shd w:val="clear" w:color="auto" w:fill="FFFFFF"/>
        </w:rPr>
        <w:t>, c</w:t>
      </w:r>
      <w:r w:rsidR="00454DD8" w:rsidRPr="00454DD8">
        <w:rPr>
          <w:b/>
          <w:shd w:val="clear" w:color="auto" w:fill="FFFFFF"/>
        </w:rPr>
        <w:t>a</w:t>
      </w:r>
      <w:r w:rsidR="00454DD8" w:rsidRPr="00454DD8">
        <w:rPr>
          <w:b/>
          <w:shd w:val="clear" w:color="auto" w:fill="FFFFFF"/>
        </w:rPr>
        <w:t>tedrática</w:t>
      </w:r>
      <w:r w:rsidR="001D6FF8">
        <w:rPr>
          <w:b/>
          <w:shd w:val="clear" w:color="auto" w:fill="FFFFFF"/>
        </w:rPr>
        <w:t xml:space="preserve"> </w:t>
      </w:r>
      <w:r w:rsidR="008A5EEF" w:rsidRPr="00454DD8">
        <w:rPr>
          <w:b/>
          <w:color w:val="FF0000"/>
        </w:rPr>
        <w:t>Emilia Pardo Bazán</w:t>
      </w:r>
      <w:r w:rsidR="00454DD8">
        <w:rPr>
          <w:b/>
          <w:color w:val="FF0000"/>
        </w:rPr>
        <w:t>.</w:t>
      </w:r>
    </w:p>
    <w:p w:rsidR="008A5EEF" w:rsidRDefault="008A5EEF" w:rsidP="00FF2037">
      <w:pPr>
        <w:rPr>
          <w:b/>
        </w:rPr>
      </w:pPr>
    </w:p>
    <w:p w:rsidR="008A5EEF" w:rsidRPr="00454DD8" w:rsidRDefault="00454DD8" w:rsidP="00FF2037">
      <w:pPr>
        <w:rPr>
          <w:b/>
        </w:rPr>
      </w:pPr>
      <w:r>
        <w:rPr>
          <w:b/>
        </w:rPr>
        <w:t xml:space="preserve">Otra gallega admirable y fecunda con multitud de </w:t>
      </w:r>
      <w:proofErr w:type="spellStart"/>
      <w:r>
        <w:rPr>
          <w:b/>
        </w:rPr>
        <w:t>publicacionestanto</w:t>
      </w:r>
      <w:proofErr w:type="spellEnd"/>
      <w:r>
        <w:rPr>
          <w:b/>
        </w:rPr>
        <w:t xml:space="preserve"> en castellano como en gallego fue </w:t>
      </w:r>
      <w:proofErr w:type="spellStart"/>
      <w:r w:rsidR="008A5EEF" w:rsidRPr="00454DD8">
        <w:rPr>
          <w:b/>
          <w:color w:val="FF0000"/>
        </w:rPr>
        <w:t>Rosalia</w:t>
      </w:r>
      <w:proofErr w:type="spellEnd"/>
      <w:r w:rsidR="008A5EEF" w:rsidRPr="00454DD8">
        <w:rPr>
          <w:b/>
          <w:color w:val="FF0000"/>
        </w:rPr>
        <w:t xml:space="preserve"> de </w:t>
      </w:r>
      <w:r w:rsidR="008A5EEF" w:rsidRPr="00454DD8">
        <w:rPr>
          <w:b/>
        </w:rPr>
        <w:t>Castro</w:t>
      </w:r>
      <w:r w:rsidRPr="00454DD8">
        <w:rPr>
          <w:b/>
        </w:rPr>
        <w:t xml:space="preserve"> que lleno de admiración a los que siguieron su fecund</w:t>
      </w:r>
      <w:r w:rsidRPr="00454DD8">
        <w:rPr>
          <w:b/>
        </w:rPr>
        <w:t>i</w:t>
      </w:r>
      <w:r w:rsidRPr="00454DD8">
        <w:rPr>
          <w:b/>
        </w:rPr>
        <w:t xml:space="preserve">dad literaria y sus </w:t>
      </w:r>
      <w:proofErr w:type="spellStart"/>
      <w:r w:rsidRPr="00454DD8">
        <w:rPr>
          <w:b/>
        </w:rPr>
        <w:t>nuemrosas</w:t>
      </w:r>
      <w:proofErr w:type="spellEnd"/>
      <w:r w:rsidRPr="00454DD8">
        <w:rPr>
          <w:b/>
        </w:rPr>
        <w:t xml:space="preserve"> </w:t>
      </w:r>
      <w:proofErr w:type="spellStart"/>
      <w:r w:rsidRPr="00454DD8">
        <w:rPr>
          <w:b/>
        </w:rPr>
        <w:t>publicacioes</w:t>
      </w:r>
      <w:proofErr w:type="spellEnd"/>
    </w:p>
    <w:p w:rsidR="008A5EEF" w:rsidRPr="00454DD8" w:rsidRDefault="008A5EEF" w:rsidP="00FF2037">
      <w:pPr>
        <w:rPr>
          <w:b/>
          <w:color w:val="0070C0"/>
        </w:rPr>
      </w:pPr>
    </w:p>
    <w:p w:rsidR="008A5EEF" w:rsidRPr="00454DD8" w:rsidRDefault="008A5EEF" w:rsidP="00FF2037">
      <w:pPr>
        <w:rPr>
          <w:b/>
          <w:color w:val="0070C0"/>
        </w:rPr>
      </w:pPr>
      <w:r w:rsidRPr="00454DD8">
        <w:rPr>
          <w:b/>
          <w:color w:val="0070C0"/>
        </w:rPr>
        <w:t xml:space="preserve">  3. Mujeres bondadosas y caritativas</w:t>
      </w:r>
      <w:r w:rsidR="00454DD8" w:rsidRPr="00454DD8">
        <w:rPr>
          <w:b/>
          <w:color w:val="0070C0"/>
        </w:rPr>
        <w:t xml:space="preserve">. </w:t>
      </w:r>
      <w:r w:rsidR="00454DD8" w:rsidRPr="00DD4CE8">
        <w:rPr>
          <w:b/>
        </w:rPr>
        <w:t>Junto a las grandes escritoras de este siglo, existi</w:t>
      </w:r>
      <w:r w:rsidR="00454DD8" w:rsidRPr="00DD4CE8">
        <w:rPr>
          <w:b/>
        </w:rPr>
        <w:t>e</w:t>
      </w:r>
      <w:r w:rsidR="00454DD8" w:rsidRPr="00DD4CE8">
        <w:rPr>
          <w:b/>
        </w:rPr>
        <w:t>ron numerosas mujeres generosas y preocupadas por los necesitados y los abandonados</w:t>
      </w:r>
    </w:p>
    <w:p w:rsidR="008A5EEF" w:rsidRPr="004F7983" w:rsidRDefault="008A5EEF" w:rsidP="00FF2037">
      <w:pPr>
        <w:rPr>
          <w:b/>
          <w:color w:val="FF0000"/>
        </w:rPr>
      </w:pPr>
    </w:p>
    <w:p w:rsidR="008A5EEF" w:rsidRDefault="008A5EEF" w:rsidP="00FF2037">
      <w:pPr>
        <w:rPr>
          <w:b/>
        </w:rPr>
      </w:pPr>
      <w:r w:rsidRPr="004F7983">
        <w:rPr>
          <w:b/>
          <w:color w:val="FF0000"/>
        </w:rPr>
        <w:t xml:space="preserve"> Ernestina de Manuel</w:t>
      </w:r>
      <w:r w:rsidR="004F7983" w:rsidRPr="004F7983">
        <w:rPr>
          <w:b/>
          <w:color w:val="FF0000"/>
        </w:rPr>
        <w:t xml:space="preserve"> de Villena</w:t>
      </w:r>
      <w:r w:rsidR="00454DD8">
        <w:rPr>
          <w:b/>
        </w:rPr>
        <w:t>, fue una mujer humilde y eficaz, que dedicó todos sus b</w:t>
      </w:r>
      <w:r w:rsidR="00454DD8">
        <w:rPr>
          <w:b/>
        </w:rPr>
        <w:t>i</w:t>
      </w:r>
      <w:r w:rsidR="00454DD8">
        <w:rPr>
          <w:b/>
        </w:rPr>
        <w:t>nes a la educaci</w:t>
      </w:r>
      <w:r w:rsidR="004F7983">
        <w:rPr>
          <w:b/>
        </w:rPr>
        <w:t>ó</w:t>
      </w:r>
      <w:r w:rsidR="00454DD8">
        <w:rPr>
          <w:b/>
        </w:rPr>
        <w:t>n de l</w:t>
      </w:r>
      <w:r w:rsidR="00DD4CE8">
        <w:rPr>
          <w:b/>
        </w:rPr>
        <w:t xml:space="preserve">os </w:t>
      </w:r>
      <w:proofErr w:type="spellStart"/>
      <w:r w:rsidR="00DD4CE8">
        <w:rPr>
          <w:b/>
        </w:rPr>
        <w:t>huerfano</w:t>
      </w:r>
      <w:proofErr w:type="spellEnd"/>
      <w:r w:rsidR="00DD4CE8">
        <w:rPr>
          <w:b/>
        </w:rPr>
        <w:t xml:space="preserve">,  Benito </w:t>
      </w:r>
      <w:proofErr w:type="spellStart"/>
      <w:r w:rsidR="00DD4CE8">
        <w:rPr>
          <w:b/>
        </w:rPr>
        <w:t>Perez</w:t>
      </w:r>
      <w:proofErr w:type="spellEnd"/>
      <w:r w:rsidR="00DD4CE8">
        <w:rPr>
          <w:b/>
        </w:rPr>
        <w:t xml:space="preserve"> Galdós la reflejó</w:t>
      </w:r>
      <w:r w:rsidR="00454DD8">
        <w:rPr>
          <w:b/>
        </w:rPr>
        <w:t xml:space="preserve"> en una novela </w:t>
      </w:r>
      <w:r w:rsidR="004F7983">
        <w:rPr>
          <w:b/>
        </w:rPr>
        <w:t>Fort</w:t>
      </w:r>
      <w:r w:rsidR="00DD4CE8">
        <w:rPr>
          <w:b/>
        </w:rPr>
        <w:t>u</w:t>
      </w:r>
      <w:r w:rsidR="004F7983">
        <w:rPr>
          <w:b/>
        </w:rPr>
        <w:t xml:space="preserve">nata y Jacinta, </w:t>
      </w:r>
      <w:r w:rsidR="00454DD8">
        <w:rPr>
          <w:b/>
        </w:rPr>
        <w:t>de amplia difu</w:t>
      </w:r>
      <w:r w:rsidR="00DD4CE8">
        <w:rPr>
          <w:b/>
        </w:rPr>
        <w:t>sió</w:t>
      </w:r>
      <w:r w:rsidR="00454DD8">
        <w:rPr>
          <w:b/>
        </w:rPr>
        <w:t xml:space="preserve">n </w:t>
      </w:r>
    </w:p>
    <w:p w:rsidR="008A5EEF" w:rsidRDefault="008A5EEF" w:rsidP="00DD4CE8">
      <w:pPr>
        <w:jc w:val="both"/>
        <w:rPr>
          <w:b/>
        </w:rPr>
      </w:pPr>
    </w:p>
    <w:p w:rsidR="004F7983" w:rsidRDefault="008A5EEF" w:rsidP="00DD4CE8">
      <w:pPr>
        <w:jc w:val="both"/>
        <w:rPr>
          <w:b/>
        </w:rPr>
      </w:pPr>
      <w:proofErr w:type="spellStart"/>
      <w:r w:rsidRPr="004F7983">
        <w:rPr>
          <w:b/>
          <w:color w:val="FF0000"/>
        </w:rPr>
        <w:t>Maria</w:t>
      </w:r>
      <w:proofErr w:type="spellEnd"/>
      <w:r w:rsidRPr="004F7983">
        <w:rPr>
          <w:b/>
          <w:color w:val="FF0000"/>
        </w:rPr>
        <w:t xml:space="preserve"> Elena M</w:t>
      </w:r>
      <w:r w:rsidR="004F7983" w:rsidRPr="004F7983">
        <w:rPr>
          <w:b/>
          <w:color w:val="FF0000"/>
        </w:rPr>
        <w:t>asera trabajo</w:t>
      </w:r>
      <w:r w:rsidR="004F7983">
        <w:rPr>
          <w:b/>
        </w:rPr>
        <w:t xml:space="preserve"> en otra dirección. siendo una mujer medica que llenó  de adm</w:t>
      </w:r>
      <w:r w:rsidR="004F7983">
        <w:rPr>
          <w:b/>
        </w:rPr>
        <w:t>i</w:t>
      </w:r>
      <w:r w:rsidR="004F7983">
        <w:rPr>
          <w:b/>
        </w:rPr>
        <w:t xml:space="preserve">ración por  ser la </w:t>
      </w:r>
      <w:proofErr w:type="spellStart"/>
      <w:r w:rsidR="004F7983">
        <w:rPr>
          <w:b/>
        </w:rPr>
        <w:t>priemra</w:t>
      </w:r>
      <w:proofErr w:type="spellEnd"/>
      <w:r w:rsidR="004F7983">
        <w:rPr>
          <w:b/>
        </w:rPr>
        <w:t xml:space="preserve"> mujer que se matriculó en Medicina en l </w:t>
      </w:r>
      <w:proofErr w:type="spellStart"/>
      <w:r w:rsidR="004F7983">
        <w:rPr>
          <w:b/>
        </w:rPr>
        <w:t>Universdad</w:t>
      </w:r>
      <w:proofErr w:type="spellEnd"/>
      <w:r w:rsidR="004F7983">
        <w:rPr>
          <w:b/>
        </w:rPr>
        <w:t xml:space="preserve"> de </w:t>
      </w:r>
      <w:proofErr w:type="spellStart"/>
      <w:r w:rsidR="004F7983">
        <w:rPr>
          <w:b/>
        </w:rPr>
        <w:t>Barcelo</w:t>
      </w:r>
      <w:proofErr w:type="spellEnd"/>
      <w:r w:rsidR="004F7983">
        <w:rPr>
          <w:b/>
        </w:rPr>
        <w:t xml:space="preserve">. </w:t>
      </w:r>
      <w:proofErr w:type="spellStart"/>
      <w:r w:rsidR="004F7983">
        <w:rPr>
          <w:b/>
        </w:rPr>
        <w:t>Ejercio</w:t>
      </w:r>
      <w:proofErr w:type="spellEnd"/>
      <w:r w:rsidR="004F7983">
        <w:rPr>
          <w:b/>
        </w:rPr>
        <w:t xml:space="preserve"> el magisterio </w:t>
      </w:r>
      <w:proofErr w:type="spellStart"/>
      <w:r w:rsidR="004F7983">
        <w:rPr>
          <w:b/>
        </w:rPr>
        <w:t>hast</w:t>
      </w:r>
      <w:proofErr w:type="spellEnd"/>
      <w:r w:rsidR="004F7983">
        <w:rPr>
          <w:b/>
        </w:rPr>
        <w:t xml:space="preserve"> que pudo ejercer su </w:t>
      </w:r>
      <w:proofErr w:type="spellStart"/>
      <w:r w:rsidR="004F7983">
        <w:rPr>
          <w:b/>
        </w:rPr>
        <w:t>vocacion</w:t>
      </w:r>
      <w:proofErr w:type="spellEnd"/>
      <w:r w:rsidR="004F7983">
        <w:rPr>
          <w:b/>
        </w:rPr>
        <w:t xml:space="preserve"> sanitaria, sintiendo el gozo de haber abierto el camino de otras mujeres </w:t>
      </w:r>
      <w:proofErr w:type="spellStart"/>
      <w:r w:rsidR="004F7983">
        <w:rPr>
          <w:b/>
        </w:rPr>
        <w:t>vocacionadas</w:t>
      </w:r>
      <w:proofErr w:type="spellEnd"/>
      <w:r w:rsidR="004F7983">
        <w:rPr>
          <w:b/>
        </w:rPr>
        <w:t xml:space="preserve"> hacia los mismos estudios sup</w:t>
      </w:r>
      <w:r w:rsidR="004F7983">
        <w:rPr>
          <w:b/>
        </w:rPr>
        <w:t>e</w:t>
      </w:r>
      <w:r w:rsidR="004F7983">
        <w:rPr>
          <w:b/>
        </w:rPr>
        <w:t>riores.</w:t>
      </w:r>
    </w:p>
    <w:p w:rsidR="008A5EEF" w:rsidRDefault="008A5EEF" w:rsidP="00DD4CE8">
      <w:pPr>
        <w:jc w:val="both"/>
        <w:rPr>
          <w:b/>
        </w:rPr>
      </w:pPr>
    </w:p>
    <w:p w:rsidR="00D7293C" w:rsidRDefault="008A5EEF" w:rsidP="00D7293C">
      <w:pPr>
        <w:jc w:val="both"/>
        <w:rPr>
          <w:b/>
        </w:rPr>
      </w:pPr>
      <w:r w:rsidRPr="00DD4CE8">
        <w:rPr>
          <w:b/>
          <w:color w:val="0070C0"/>
        </w:rPr>
        <w:t xml:space="preserve">4 Fundadoras admirables </w:t>
      </w:r>
      <w:r w:rsidR="00DD4CE8" w:rsidRPr="00DD4CE8">
        <w:rPr>
          <w:b/>
        </w:rPr>
        <w:t xml:space="preserve">En la dirección de la solidaridad caritativa, el siglo fue conocedor de diversas fundaciones e beneficio de los </w:t>
      </w:r>
      <w:r w:rsidR="00DD4CE8">
        <w:rPr>
          <w:b/>
        </w:rPr>
        <w:t>po</w:t>
      </w:r>
      <w:r w:rsidR="00DD4CE8" w:rsidRPr="00DD4CE8">
        <w:rPr>
          <w:b/>
        </w:rPr>
        <w:t>bres, enfermos y aband</w:t>
      </w:r>
      <w:r w:rsidR="00DD4CE8">
        <w:rPr>
          <w:b/>
        </w:rPr>
        <w:t>o</w:t>
      </w:r>
      <w:r w:rsidR="00DD4CE8" w:rsidRPr="00DD4CE8">
        <w:rPr>
          <w:b/>
        </w:rPr>
        <w:t>nados. Figuras em</w:t>
      </w:r>
      <w:r w:rsidR="00DD4CE8" w:rsidRPr="00DD4CE8">
        <w:rPr>
          <w:b/>
        </w:rPr>
        <w:t>i</w:t>
      </w:r>
      <w:r w:rsidR="00DD4CE8" w:rsidRPr="00DD4CE8">
        <w:rPr>
          <w:b/>
        </w:rPr>
        <w:t>nentes entre varias docenas de  personas fem</w:t>
      </w:r>
      <w:r w:rsidR="00DD4CE8">
        <w:rPr>
          <w:b/>
        </w:rPr>
        <w:t>en</w:t>
      </w:r>
      <w:r w:rsidR="00DD4CE8" w:rsidRPr="00DD4CE8">
        <w:rPr>
          <w:b/>
        </w:rPr>
        <w:t>ina</w:t>
      </w:r>
      <w:r w:rsidR="00DD4CE8">
        <w:rPr>
          <w:b/>
        </w:rPr>
        <w:t>s</w:t>
      </w:r>
      <w:r w:rsidR="00DD4CE8" w:rsidRPr="00DD4CE8">
        <w:rPr>
          <w:b/>
        </w:rPr>
        <w:t xml:space="preserve">, </w:t>
      </w:r>
      <w:proofErr w:type="spellStart"/>
      <w:r w:rsidR="00DD4CE8" w:rsidRPr="00DD4CE8">
        <w:rPr>
          <w:b/>
        </w:rPr>
        <w:t>fuero</w:t>
      </w:r>
      <w:r w:rsidR="00DD4CE8">
        <w:rPr>
          <w:b/>
        </w:rPr>
        <w:t>n</w:t>
      </w:r>
      <w:r w:rsidRPr="00DD4CE8">
        <w:rPr>
          <w:b/>
          <w:color w:val="FF0000"/>
        </w:rPr>
        <w:t>Ana</w:t>
      </w:r>
      <w:proofErr w:type="spellEnd"/>
      <w:r w:rsidRPr="00DD4CE8">
        <w:rPr>
          <w:b/>
          <w:color w:val="FF0000"/>
        </w:rPr>
        <w:t xml:space="preserve"> María </w:t>
      </w:r>
      <w:proofErr w:type="spellStart"/>
      <w:r w:rsidRPr="00DD4CE8">
        <w:rPr>
          <w:b/>
          <w:color w:val="FF0000"/>
        </w:rPr>
        <w:t>Janer</w:t>
      </w:r>
      <w:r w:rsidR="00DD4CE8" w:rsidRPr="00DD4CE8">
        <w:rPr>
          <w:b/>
        </w:rPr>
        <w:t>que</w:t>
      </w:r>
      <w:proofErr w:type="spellEnd"/>
      <w:r w:rsidR="00DD4CE8">
        <w:rPr>
          <w:b/>
        </w:rPr>
        <w:t xml:space="preserve"> </w:t>
      </w:r>
      <w:proofErr w:type="spellStart"/>
      <w:r w:rsidR="00DD4CE8">
        <w:rPr>
          <w:b/>
        </w:rPr>
        <w:t>fundo</w:t>
      </w:r>
      <w:proofErr w:type="spellEnd"/>
      <w:r w:rsidR="00DD4CE8">
        <w:rPr>
          <w:b/>
        </w:rPr>
        <w:t xml:space="preserve"> el </w:t>
      </w:r>
      <w:proofErr w:type="spellStart"/>
      <w:r w:rsidR="00DD4CE8">
        <w:rPr>
          <w:b/>
        </w:rPr>
        <w:t>Insttut</w:t>
      </w:r>
      <w:proofErr w:type="spellEnd"/>
      <w:r w:rsidR="00DD4CE8">
        <w:rPr>
          <w:b/>
        </w:rPr>
        <w:t xml:space="preserve"> de </w:t>
      </w:r>
      <w:r w:rsidR="00DD4CE8" w:rsidRPr="00DD4CE8">
        <w:rPr>
          <w:b/>
          <w:spacing w:val="-3"/>
          <w:lang w:val="es-ES_tradnl"/>
        </w:rPr>
        <w:t xml:space="preserve">Religiosas de la </w:t>
      </w:r>
      <w:proofErr w:type="spellStart"/>
      <w:r w:rsidR="00DD4CE8" w:rsidRPr="00DD4CE8">
        <w:rPr>
          <w:b/>
          <w:spacing w:val="-3"/>
          <w:lang w:val="es-ES_tradnl"/>
        </w:rPr>
        <w:t>Sda</w:t>
      </w:r>
      <w:proofErr w:type="spellEnd"/>
      <w:r w:rsidR="00DD4CE8" w:rsidRPr="00DD4CE8">
        <w:rPr>
          <w:b/>
          <w:spacing w:val="-3"/>
          <w:lang w:val="es-ES_tradnl"/>
        </w:rPr>
        <w:t xml:space="preserve">. Familia de Seo de </w:t>
      </w:r>
      <w:proofErr w:type="spellStart"/>
      <w:r w:rsidR="00DD4CE8" w:rsidRPr="00DD4CE8">
        <w:rPr>
          <w:b/>
          <w:spacing w:val="-3"/>
          <w:lang w:val="es-ES_tradnl"/>
        </w:rPr>
        <w:t>Urgel</w:t>
      </w:r>
      <w:proofErr w:type="spellEnd"/>
      <w:r w:rsidR="00DD4CE8">
        <w:rPr>
          <w:b/>
          <w:spacing w:val="-3"/>
          <w:lang w:val="es-ES_tradnl"/>
        </w:rPr>
        <w:t>,;</w:t>
      </w:r>
      <w:proofErr w:type="spellStart"/>
      <w:r w:rsidR="00485D5C" w:rsidRPr="00DD4CE8">
        <w:rPr>
          <w:b/>
          <w:color w:val="FF0000"/>
        </w:rPr>
        <w:t>Sta</w:t>
      </w:r>
      <w:proofErr w:type="spellEnd"/>
      <w:r w:rsidR="00485D5C" w:rsidRPr="00DD4CE8">
        <w:rPr>
          <w:b/>
          <w:color w:val="FF0000"/>
        </w:rPr>
        <w:t xml:space="preserve"> Teresa </w:t>
      </w:r>
      <w:proofErr w:type="spellStart"/>
      <w:r w:rsidR="00485D5C" w:rsidRPr="00DD4CE8">
        <w:rPr>
          <w:b/>
          <w:color w:val="FF0000"/>
        </w:rPr>
        <w:t>Jornet</w:t>
      </w:r>
      <w:r w:rsidR="00DD4CE8" w:rsidRPr="00DD4CE8">
        <w:rPr>
          <w:b/>
        </w:rPr>
        <w:t>que</w:t>
      </w:r>
      <w:proofErr w:type="spellEnd"/>
      <w:r w:rsidR="00DD4CE8" w:rsidRPr="00DD4CE8">
        <w:rPr>
          <w:b/>
        </w:rPr>
        <w:t xml:space="preserve"> desarrolló los Asilos de los ancianos desamparados, </w:t>
      </w:r>
      <w:proofErr w:type="spellStart"/>
      <w:r w:rsidR="00D7293C" w:rsidRPr="00D7293C">
        <w:rPr>
          <w:b/>
          <w:color w:val="FF0000"/>
        </w:rPr>
        <w:t>Sta</w:t>
      </w:r>
      <w:proofErr w:type="spellEnd"/>
      <w:r w:rsidR="00D7293C" w:rsidRPr="00D7293C">
        <w:rPr>
          <w:b/>
          <w:color w:val="FF0000"/>
        </w:rPr>
        <w:t xml:space="preserve"> Joaquina </w:t>
      </w:r>
      <w:proofErr w:type="spellStart"/>
      <w:r w:rsidR="00D7293C" w:rsidRPr="00D7293C">
        <w:rPr>
          <w:b/>
          <w:color w:val="FF0000"/>
        </w:rPr>
        <w:t>Vedruna</w:t>
      </w:r>
      <w:proofErr w:type="spellEnd"/>
      <w:r w:rsidR="00D7293C">
        <w:rPr>
          <w:b/>
          <w:color w:val="FF0000"/>
        </w:rPr>
        <w:t xml:space="preserve">, </w:t>
      </w:r>
      <w:r w:rsidR="00D7293C" w:rsidRPr="00D7293C">
        <w:rPr>
          <w:b/>
        </w:rPr>
        <w:t>organizo las Hermanas ca</w:t>
      </w:r>
      <w:r w:rsidR="00D7293C" w:rsidRPr="00D7293C">
        <w:rPr>
          <w:b/>
        </w:rPr>
        <w:t>r</w:t>
      </w:r>
      <w:r w:rsidR="00D7293C" w:rsidRPr="00D7293C">
        <w:rPr>
          <w:b/>
        </w:rPr>
        <w:t xml:space="preserve">melitas de la Caridad, </w:t>
      </w:r>
      <w:proofErr w:type="spellStart"/>
      <w:r w:rsidR="00D7293C" w:rsidRPr="00D7293C">
        <w:rPr>
          <w:b/>
        </w:rPr>
        <w:t>parala</w:t>
      </w:r>
      <w:proofErr w:type="spellEnd"/>
      <w:r w:rsidR="00D7293C" w:rsidRPr="00D7293C">
        <w:rPr>
          <w:b/>
        </w:rPr>
        <w:t xml:space="preserve"> </w:t>
      </w:r>
      <w:proofErr w:type="spellStart"/>
      <w:r w:rsidR="00D7293C" w:rsidRPr="00D7293C">
        <w:rPr>
          <w:b/>
        </w:rPr>
        <w:t>educacion</w:t>
      </w:r>
      <w:proofErr w:type="spellEnd"/>
      <w:r w:rsidR="00D7293C" w:rsidRPr="00D7293C">
        <w:rPr>
          <w:b/>
        </w:rPr>
        <w:t xml:space="preserve"> de los pobres y para la atención de los enfermo</w:t>
      </w:r>
      <w:r w:rsidR="00D7293C">
        <w:rPr>
          <w:b/>
          <w:color w:val="FF0000"/>
        </w:rPr>
        <w:t xml:space="preserve">; y </w:t>
      </w:r>
      <w:proofErr w:type="spellStart"/>
      <w:r w:rsidR="00D7293C">
        <w:rPr>
          <w:b/>
        </w:rPr>
        <w:t>Sta</w:t>
      </w:r>
      <w:proofErr w:type="spellEnd"/>
      <w:r w:rsidR="00D7293C">
        <w:rPr>
          <w:b/>
        </w:rPr>
        <w:t xml:space="preserve"> </w:t>
      </w:r>
      <w:proofErr w:type="spellStart"/>
      <w:r w:rsidR="00D7293C">
        <w:rPr>
          <w:b/>
        </w:rPr>
        <w:t>Miacaela</w:t>
      </w:r>
      <w:proofErr w:type="spellEnd"/>
      <w:r w:rsidR="00D7293C">
        <w:rPr>
          <w:b/>
        </w:rPr>
        <w:t xml:space="preserve"> del </w:t>
      </w:r>
      <w:proofErr w:type="spellStart"/>
      <w:r w:rsidR="00D7293C">
        <w:rPr>
          <w:b/>
        </w:rPr>
        <w:t>Stmo</w:t>
      </w:r>
      <w:proofErr w:type="spellEnd"/>
      <w:r w:rsidR="00D7293C">
        <w:rPr>
          <w:b/>
        </w:rPr>
        <w:t xml:space="preserve"> Sacramento</w:t>
      </w:r>
    </w:p>
    <w:p w:rsidR="00D7293C" w:rsidRDefault="00D7293C" w:rsidP="00D7293C">
      <w:pPr>
        <w:rPr>
          <w:b/>
        </w:rPr>
      </w:pPr>
    </w:p>
    <w:p w:rsidR="008A5EEF" w:rsidRDefault="00485D5C" w:rsidP="00FF2037">
      <w:pPr>
        <w:rPr>
          <w:b/>
        </w:rPr>
      </w:pPr>
      <w:r w:rsidRPr="00D7293C">
        <w:rPr>
          <w:b/>
          <w:color w:val="FF0000"/>
        </w:rPr>
        <w:t xml:space="preserve">Dolores </w:t>
      </w:r>
      <w:proofErr w:type="spellStart"/>
      <w:r w:rsidRPr="00D7293C">
        <w:rPr>
          <w:b/>
          <w:color w:val="FF0000"/>
        </w:rPr>
        <w:t>R</w:t>
      </w:r>
      <w:r w:rsidR="008A5EEF" w:rsidRPr="00D7293C">
        <w:rPr>
          <w:b/>
          <w:color w:val="FF0000"/>
        </w:rPr>
        <w:t>odrigues</w:t>
      </w:r>
      <w:proofErr w:type="spellEnd"/>
      <w:r w:rsidR="008A5EEF" w:rsidRPr="00D7293C">
        <w:rPr>
          <w:b/>
          <w:color w:val="FF0000"/>
        </w:rPr>
        <w:t xml:space="preserve"> </w:t>
      </w:r>
      <w:r w:rsidRPr="00D7293C">
        <w:rPr>
          <w:b/>
          <w:color w:val="FF0000"/>
        </w:rPr>
        <w:t>S</w:t>
      </w:r>
      <w:r w:rsidR="008A5EEF" w:rsidRPr="00D7293C">
        <w:rPr>
          <w:b/>
          <w:color w:val="FF0000"/>
        </w:rPr>
        <w:t>opeña</w:t>
      </w:r>
      <w:r w:rsidR="001D6FF8">
        <w:rPr>
          <w:b/>
          <w:color w:val="FF0000"/>
        </w:rPr>
        <w:t xml:space="preserve"> </w:t>
      </w:r>
      <w:r w:rsidR="00D7293C" w:rsidRPr="00D7293C">
        <w:rPr>
          <w:b/>
        </w:rPr>
        <w:t>desarroll</w:t>
      </w:r>
      <w:r w:rsidR="001D6FF8">
        <w:rPr>
          <w:b/>
        </w:rPr>
        <w:t>ó</w:t>
      </w:r>
      <w:r w:rsidR="00D7293C" w:rsidRPr="00D7293C">
        <w:rPr>
          <w:b/>
        </w:rPr>
        <w:t xml:space="preserve"> </w:t>
      </w:r>
      <w:r w:rsidR="005F3B2C">
        <w:rPr>
          <w:b/>
        </w:rPr>
        <w:t xml:space="preserve"> un movimiento de </w:t>
      </w:r>
      <w:r w:rsidR="00D7293C" w:rsidRPr="00D7293C">
        <w:rPr>
          <w:b/>
        </w:rPr>
        <w:t>Damas catequ</w:t>
      </w:r>
      <w:r w:rsidR="005F3B2C">
        <w:rPr>
          <w:b/>
        </w:rPr>
        <w:t>í</w:t>
      </w:r>
      <w:r w:rsidR="00D7293C" w:rsidRPr="00D7293C">
        <w:rPr>
          <w:b/>
        </w:rPr>
        <w:t>sticas</w:t>
      </w:r>
      <w:r w:rsidR="005F3B2C">
        <w:rPr>
          <w:b/>
        </w:rPr>
        <w:t xml:space="preserve"> que ente</w:t>
      </w:r>
      <w:r w:rsidR="005F3B2C">
        <w:rPr>
          <w:b/>
        </w:rPr>
        <w:t>n</w:t>
      </w:r>
      <w:r w:rsidR="005F3B2C">
        <w:rPr>
          <w:b/>
        </w:rPr>
        <w:t xml:space="preserve">dieron lo importante que es la educación religiosa. En el mismo estilo , pero de forma más de Instituto religioso </w:t>
      </w:r>
      <w:r w:rsidR="005F3B2C" w:rsidRPr="005F3B2C">
        <w:rPr>
          <w:b/>
          <w:color w:val="FF0000"/>
        </w:rPr>
        <w:t>Santa Antonia París</w:t>
      </w:r>
      <w:r w:rsidR="005F3B2C">
        <w:rPr>
          <w:b/>
        </w:rPr>
        <w:t xml:space="preserve">, </w:t>
      </w:r>
      <w:proofErr w:type="spellStart"/>
      <w:r w:rsidR="005F3B2C">
        <w:rPr>
          <w:b/>
        </w:rPr>
        <w:t>fundo</w:t>
      </w:r>
      <w:proofErr w:type="spellEnd"/>
      <w:r w:rsidR="005F3B2C">
        <w:rPr>
          <w:b/>
        </w:rPr>
        <w:t xml:space="preserve"> en Cuba y en conexión con S. Antonio María </w:t>
      </w:r>
      <w:proofErr w:type="spellStart"/>
      <w:r w:rsidR="005F3B2C">
        <w:rPr>
          <w:b/>
        </w:rPr>
        <w:t>Claret</w:t>
      </w:r>
      <w:proofErr w:type="spellEnd"/>
      <w:r w:rsidR="005F3B2C">
        <w:rPr>
          <w:b/>
        </w:rPr>
        <w:t xml:space="preserve"> el Instituto de María Inmaculada</w:t>
      </w:r>
    </w:p>
    <w:p w:rsidR="005F3B2C" w:rsidRPr="00D7293C" w:rsidRDefault="005F3B2C" w:rsidP="00FF2037">
      <w:pPr>
        <w:rPr>
          <w:b/>
          <w:color w:val="FF0000"/>
        </w:rPr>
      </w:pPr>
    </w:p>
    <w:p w:rsidR="003D754A" w:rsidRDefault="0087675D" w:rsidP="00FF2037">
      <w:pPr>
        <w:rPr>
          <w:b/>
        </w:rPr>
      </w:pPr>
      <w:r>
        <w:rPr>
          <w:b/>
        </w:rPr>
        <w:t xml:space="preserve">   5 </w:t>
      </w:r>
      <w:r w:rsidR="005F3B2C" w:rsidRPr="005F3B2C">
        <w:rPr>
          <w:b/>
          <w:color w:val="0070C0"/>
        </w:rPr>
        <w:t xml:space="preserve">En </w:t>
      </w:r>
      <w:r w:rsidRPr="005F3B2C">
        <w:rPr>
          <w:b/>
          <w:color w:val="0070C0"/>
        </w:rPr>
        <w:t>Americanas del Sur</w:t>
      </w:r>
      <w:r w:rsidR="005F3B2C">
        <w:rPr>
          <w:b/>
        </w:rPr>
        <w:t xml:space="preserve">.  Hubo un esfuerzo por lograr la independencia. Simón </w:t>
      </w:r>
      <w:proofErr w:type="spellStart"/>
      <w:r w:rsidR="005F3B2C">
        <w:rPr>
          <w:b/>
        </w:rPr>
        <w:t>Bolivar</w:t>
      </w:r>
      <w:proofErr w:type="spellEnd"/>
      <w:r w:rsidR="005F3B2C">
        <w:rPr>
          <w:b/>
        </w:rPr>
        <w:t xml:space="preserve"> pasó por ser el promotor de la rebeldía contra la potencia colonizadora </w:t>
      </w:r>
      <w:r w:rsidR="003D754A">
        <w:rPr>
          <w:b/>
        </w:rPr>
        <w:t xml:space="preserve">y desencadeno con múltiples que colaboraron o que se le enfrentaron la diversidad de naciones que surgieron. Fueron </w:t>
      </w:r>
      <w:r w:rsidR="005F3B2C">
        <w:rPr>
          <w:b/>
        </w:rPr>
        <w:t>los descendiente</w:t>
      </w:r>
      <w:r w:rsidR="003D754A">
        <w:rPr>
          <w:b/>
        </w:rPr>
        <w:t>s</w:t>
      </w:r>
      <w:r w:rsidR="005F3B2C">
        <w:rPr>
          <w:b/>
        </w:rPr>
        <w:t xml:space="preserve"> de españoles (</w:t>
      </w:r>
      <w:r w:rsidR="003D754A">
        <w:rPr>
          <w:b/>
        </w:rPr>
        <w:t xml:space="preserve">y los </w:t>
      </w:r>
      <w:r w:rsidR="005F3B2C">
        <w:rPr>
          <w:b/>
        </w:rPr>
        <w:t>mestiz</w:t>
      </w:r>
      <w:r w:rsidR="003D754A">
        <w:rPr>
          <w:b/>
        </w:rPr>
        <w:t>o</w:t>
      </w:r>
      <w:r w:rsidR="005F3B2C">
        <w:rPr>
          <w:b/>
        </w:rPr>
        <w:t>) más</w:t>
      </w:r>
      <w:r w:rsidR="001D6FF8">
        <w:rPr>
          <w:b/>
        </w:rPr>
        <w:t xml:space="preserve"> </w:t>
      </w:r>
      <w:r w:rsidR="005F3B2C">
        <w:rPr>
          <w:b/>
        </w:rPr>
        <w:t>que los nativo</w:t>
      </w:r>
      <w:r w:rsidR="003D754A">
        <w:rPr>
          <w:b/>
        </w:rPr>
        <w:t>s</w:t>
      </w:r>
      <w:r w:rsidR="005F3B2C">
        <w:rPr>
          <w:b/>
        </w:rPr>
        <w:t xml:space="preserve"> de las diversas razas y culturas </w:t>
      </w:r>
      <w:r w:rsidR="003D754A">
        <w:rPr>
          <w:b/>
        </w:rPr>
        <w:t xml:space="preserve">los que </w:t>
      </w:r>
      <w:r w:rsidR="005F3B2C">
        <w:rPr>
          <w:b/>
        </w:rPr>
        <w:t>ro</w:t>
      </w:r>
      <w:r w:rsidR="003D754A">
        <w:rPr>
          <w:b/>
        </w:rPr>
        <w:t>m</w:t>
      </w:r>
      <w:r w:rsidR="005F3B2C">
        <w:rPr>
          <w:b/>
        </w:rPr>
        <w:t xml:space="preserve">pieron con todo lo recibido, menos con la religión y el idioma. </w:t>
      </w:r>
    </w:p>
    <w:p w:rsidR="003D754A" w:rsidRDefault="003D754A" w:rsidP="00FF2037">
      <w:pPr>
        <w:rPr>
          <w:b/>
        </w:rPr>
      </w:pPr>
    </w:p>
    <w:p w:rsidR="00485D5C" w:rsidRDefault="005F3B2C" w:rsidP="00FF2037">
      <w:pPr>
        <w:rPr>
          <w:b/>
        </w:rPr>
      </w:pPr>
      <w:r>
        <w:rPr>
          <w:b/>
        </w:rPr>
        <w:t xml:space="preserve">Todo </w:t>
      </w:r>
      <w:proofErr w:type="spellStart"/>
      <w:r>
        <w:rPr>
          <w:b/>
        </w:rPr>
        <w:t>elsiglo</w:t>
      </w:r>
      <w:proofErr w:type="spellEnd"/>
      <w:r>
        <w:rPr>
          <w:b/>
        </w:rPr>
        <w:t xml:space="preserve"> XIX estuvo sembrado de mujeres ingeniosas y valerosas</w:t>
      </w:r>
      <w:r w:rsidR="003D754A">
        <w:rPr>
          <w:b/>
        </w:rPr>
        <w:t>, que junto con mult</w:t>
      </w:r>
      <w:r w:rsidR="003D754A">
        <w:rPr>
          <w:b/>
        </w:rPr>
        <w:t>i</w:t>
      </w:r>
      <w:r w:rsidR="003D754A">
        <w:rPr>
          <w:b/>
        </w:rPr>
        <w:t>tud de varones, siguieron cultivando las letras hispana, con la originalidad de cada nación de las del sur del continente y las del Centro americano hasta el norte que se hizo fronter</w:t>
      </w:r>
      <w:r w:rsidR="003D754A">
        <w:rPr>
          <w:b/>
        </w:rPr>
        <w:t>i</w:t>
      </w:r>
      <w:r w:rsidR="003D754A">
        <w:rPr>
          <w:b/>
        </w:rPr>
        <w:t>zo con los Estados Unidos del Norte de lengua y cultura inglesa</w:t>
      </w:r>
      <w:r>
        <w:rPr>
          <w:b/>
        </w:rPr>
        <w:t>.</w:t>
      </w:r>
    </w:p>
    <w:p w:rsidR="0087675D" w:rsidRDefault="0087675D" w:rsidP="00FF2037">
      <w:pPr>
        <w:rPr>
          <w:b/>
        </w:rPr>
      </w:pPr>
    </w:p>
    <w:p w:rsidR="00C56E93" w:rsidRDefault="00C56E93" w:rsidP="0087675D">
      <w:pPr>
        <w:rPr>
          <w:b/>
        </w:rPr>
      </w:pPr>
      <w:proofErr w:type="spellStart"/>
      <w:r>
        <w:rPr>
          <w:b/>
          <w:color w:val="FF0000"/>
        </w:rPr>
        <w:t>Maria</w:t>
      </w:r>
      <w:proofErr w:type="spellEnd"/>
      <w:r>
        <w:rPr>
          <w:b/>
          <w:color w:val="FF0000"/>
        </w:rPr>
        <w:t xml:space="preserve"> Josefa </w:t>
      </w:r>
      <w:proofErr w:type="spellStart"/>
      <w:r>
        <w:rPr>
          <w:b/>
          <w:color w:val="FF0000"/>
        </w:rPr>
        <w:t>Mují</w:t>
      </w:r>
      <w:bookmarkStart w:id="0" w:name="_GoBack"/>
      <w:bookmarkEnd w:id="0"/>
      <w:r w:rsidR="0087675D" w:rsidRPr="003D754A">
        <w:rPr>
          <w:b/>
          <w:color w:val="FF0000"/>
        </w:rPr>
        <w:t>a</w:t>
      </w:r>
      <w:proofErr w:type="spellEnd"/>
      <w:r w:rsidR="0087675D">
        <w:rPr>
          <w:b/>
        </w:rPr>
        <w:t xml:space="preserve">, ciega </w:t>
      </w:r>
      <w:r w:rsidR="003D754A">
        <w:rPr>
          <w:b/>
        </w:rPr>
        <w:t xml:space="preserve"> y poetisa admirable, vivió en</w:t>
      </w:r>
      <w:r w:rsidR="0087675D">
        <w:rPr>
          <w:b/>
        </w:rPr>
        <w:t xml:space="preserve"> Bolivia</w:t>
      </w:r>
      <w:r w:rsidR="003D754A">
        <w:rPr>
          <w:b/>
        </w:rPr>
        <w:t xml:space="preserve"> (Cochabamba)  y creó un movimiento  de poesía emotiva y nostálgica. De Bolivia fue también </w:t>
      </w:r>
      <w:r w:rsidR="0087675D" w:rsidRPr="003D754A">
        <w:rPr>
          <w:b/>
          <w:color w:val="FF0000"/>
        </w:rPr>
        <w:t xml:space="preserve">Adela </w:t>
      </w:r>
      <w:proofErr w:type="spellStart"/>
      <w:r w:rsidR="0087675D" w:rsidRPr="003D754A">
        <w:rPr>
          <w:b/>
          <w:color w:val="FF0000"/>
        </w:rPr>
        <w:t>Zamudio</w:t>
      </w:r>
      <w:proofErr w:type="spellEnd"/>
      <w:r w:rsidR="0055439F">
        <w:rPr>
          <w:b/>
          <w:color w:val="FF0000"/>
        </w:rPr>
        <w:t xml:space="preserve"> </w:t>
      </w:r>
      <w:r w:rsidR="003D754A">
        <w:rPr>
          <w:b/>
        </w:rPr>
        <w:t xml:space="preserve">poetisa y pintora, promotora de los derechos de la mujer, </w:t>
      </w:r>
      <w:r>
        <w:rPr>
          <w:b/>
        </w:rPr>
        <w:t xml:space="preserve">y docente de serena vida alentadora. </w:t>
      </w:r>
    </w:p>
    <w:p w:rsidR="0087675D" w:rsidRPr="00B7486E" w:rsidRDefault="0087675D" w:rsidP="0087675D">
      <w:pPr>
        <w:rPr>
          <w:b/>
          <w:color w:val="FF0000"/>
        </w:rPr>
      </w:pPr>
    </w:p>
    <w:p w:rsidR="0087675D" w:rsidRDefault="0087675D" w:rsidP="0087675D">
      <w:pPr>
        <w:rPr>
          <w:b/>
        </w:rPr>
      </w:pPr>
      <w:r w:rsidRPr="00B7486E">
        <w:rPr>
          <w:b/>
          <w:color w:val="FF0000"/>
        </w:rPr>
        <w:t xml:space="preserve"> </w:t>
      </w:r>
      <w:proofErr w:type="spellStart"/>
      <w:r w:rsidRPr="00B7486E">
        <w:rPr>
          <w:b/>
          <w:color w:val="FF0000"/>
        </w:rPr>
        <w:t>Maria</w:t>
      </w:r>
      <w:proofErr w:type="spellEnd"/>
      <w:r w:rsidRPr="00B7486E">
        <w:rPr>
          <w:b/>
          <w:color w:val="FF0000"/>
        </w:rPr>
        <w:t xml:space="preserve"> Eugenia </w:t>
      </w:r>
      <w:proofErr w:type="spellStart"/>
      <w:r w:rsidRPr="00B7486E">
        <w:rPr>
          <w:b/>
          <w:color w:val="FF0000"/>
        </w:rPr>
        <w:t>Vaz</w:t>
      </w:r>
      <w:proofErr w:type="spellEnd"/>
      <w:r>
        <w:rPr>
          <w:b/>
        </w:rPr>
        <w:t xml:space="preserve">  Uruguay</w:t>
      </w:r>
      <w:r w:rsidR="0055439F">
        <w:rPr>
          <w:b/>
        </w:rPr>
        <w:t xml:space="preserve"> profesora en la universidad femenina de la capital y poetisa muy sensible y romántica. También </w:t>
      </w:r>
      <w:proofErr w:type="spellStart"/>
      <w:r w:rsidRPr="00B7486E">
        <w:rPr>
          <w:b/>
          <w:color w:val="FF0000"/>
        </w:rPr>
        <w:t>Delmira</w:t>
      </w:r>
      <w:proofErr w:type="spellEnd"/>
      <w:r w:rsidRPr="00B7486E">
        <w:rPr>
          <w:b/>
          <w:color w:val="FF0000"/>
        </w:rPr>
        <w:t xml:space="preserve"> </w:t>
      </w:r>
      <w:proofErr w:type="spellStart"/>
      <w:r w:rsidRPr="00B7486E">
        <w:rPr>
          <w:b/>
          <w:color w:val="FF0000"/>
        </w:rPr>
        <w:t>Agustini</w:t>
      </w:r>
      <w:proofErr w:type="spellEnd"/>
      <w:r w:rsidR="0055439F">
        <w:rPr>
          <w:b/>
        </w:rPr>
        <w:t xml:space="preserve"> de la misma </w:t>
      </w:r>
      <w:r>
        <w:rPr>
          <w:b/>
        </w:rPr>
        <w:t xml:space="preserve"> </w:t>
      </w:r>
      <w:r w:rsidR="0055439F">
        <w:rPr>
          <w:b/>
        </w:rPr>
        <w:t xml:space="preserve">nación, que brillo como protagonista de la llamada poesía modernista, inspirada por Rubén </w:t>
      </w:r>
      <w:proofErr w:type="spellStart"/>
      <w:r w:rsidR="0055439F">
        <w:rPr>
          <w:b/>
        </w:rPr>
        <w:t>Dario</w:t>
      </w:r>
      <w:proofErr w:type="spellEnd"/>
      <w:r w:rsidR="0055439F">
        <w:rPr>
          <w:b/>
        </w:rPr>
        <w:t xml:space="preserve">. </w:t>
      </w:r>
    </w:p>
    <w:p w:rsidR="00B7486E" w:rsidRDefault="00B7486E" w:rsidP="00FF2037">
      <w:pPr>
        <w:rPr>
          <w:b/>
        </w:rPr>
      </w:pPr>
      <w:r>
        <w:rPr>
          <w:b/>
        </w:rPr>
        <w:t xml:space="preserve">  En el vecino Perú</w:t>
      </w:r>
      <w:r w:rsidR="0087675D">
        <w:rPr>
          <w:b/>
        </w:rPr>
        <w:t xml:space="preserve"> </w:t>
      </w:r>
      <w:r w:rsidR="0087675D" w:rsidRPr="00B7486E">
        <w:rPr>
          <w:b/>
          <w:color w:val="FF0000"/>
        </w:rPr>
        <w:t>Clorinda Mato</w:t>
      </w:r>
      <w:r w:rsidR="0087675D">
        <w:rPr>
          <w:b/>
        </w:rPr>
        <w:t xml:space="preserve"> </w:t>
      </w:r>
      <w:r>
        <w:rPr>
          <w:b/>
        </w:rPr>
        <w:t>conocedora de todo el estilo, cultura y leyendas de los incas multiplicó novelas y estudios desde Calca, en Cuzco en defensa de los incas.</w:t>
      </w:r>
    </w:p>
    <w:p w:rsidR="0087675D" w:rsidRDefault="00B7486E" w:rsidP="00FF2037">
      <w:pPr>
        <w:rPr>
          <w:b/>
        </w:rPr>
      </w:pPr>
      <w:r>
        <w:rPr>
          <w:b/>
        </w:rPr>
        <w:lastRenderedPageBreak/>
        <w:t xml:space="preserve">  Y </w:t>
      </w:r>
      <w:r w:rsidR="0087675D" w:rsidRPr="00344FFE">
        <w:rPr>
          <w:b/>
          <w:color w:val="FF0000"/>
        </w:rPr>
        <w:t>Mercedes Cabello</w:t>
      </w:r>
      <w:r w:rsidR="0087675D">
        <w:rPr>
          <w:b/>
        </w:rPr>
        <w:t xml:space="preserve">  </w:t>
      </w:r>
      <w:r w:rsidR="00344FFE">
        <w:rPr>
          <w:b/>
        </w:rPr>
        <w:t>de orientación liberal y estilo señorial trabajo desde Lima en ambie</w:t>
      </w:r>
      <w:r w:rsidR="00344FFE">
        <w:rPr>
          <w:b/>
        </w:rPr>
        <w:t>n</w:t>
      </w:r>
      <w:r w:rsidR="00344FFE">
        <w:rPr>
          <w:b/>
        </w:rPr>
        <w:t>tes políticos, reflejando en sus diversas novelas y ensayos el escenario urbano de la cr</w:t>
      </w:r>
      <w:r w:rsidR="00344FFE">
        <w:rPr>
          <w:b/>
        </w:rPr>
        <w:t>e</w:t>
      </w:r>
      <w:r w:rsidR="00344FFE">
        <w:rPr>
          <w:b/>
        </w:rPr>
        <w:t>cente ciudad capital d la república.</w:t>
      </w:r>
      <w:r w:rsidR="0087675D">
        <w:rPr>
          <w:b/>
        </w:rPr>
        <w:t xml:space="preserve"> </w:t>
      </w:r>
    </w:p>
    <w:p w:rsidR="00344FFE" w:rsidRDefault="00344FFE" w:rsidP="00FF2037">
      <w:pPr>
        <w:rPr>
          <w:b/>
        </w:rPr>
      </w:pPr>
    </w:p>
    <w:p w:rsidR="0087675D" w:rsidRPr="004C6D38" w:rsidRDefault="00344FFE" w:rsidP="00FF2037">
      <w:pPr>
        <w:rPr>
          <w:b/>
        </w:rPr>
      </w:pPr>
      <w:r>
        <w:rPr>
          <w:b/>
        </w:rPr>
        <w:t xml:space="preserve"> </w:t>
      </w:r>
      <w:r w:rsidR="0087675D" w:rsidRPr="00344FFE">
        <w:rPr>
          <w:b/>
          <w:color w:val="FF0000"/>
        </w:rPr>
        <w:t>Juana M</w:t>
      </w:r>
      <w:r>
        <w:rPr>
          <w:b/>
          <w:color w:val="FF0000"/>
        </w:rPr>
        <w:t>aría</w:t>
      </w:r>
      <w:r w:rsidR="0087675D" w:rsidRPr="00344FFE">
        <w:rPr>
          <w:b/>
          <w:color w:val="FF0000"/>
        </w:rPr>
        <w:t xml:space="preserve"> Gorriti  Argentina</w:t>
      </w:r>
      <w:r>
        <w:rPr>
          <w:b/>
          <w:color w:val="FF0000"/>
        </w:rPr>
        <w:t xml:space="preserve"> </w:t>
      </w:r>
      <w:r w:rsidRPr="00344FFE">
        <w:rPr>
          <w:b/>
        </w:rPr>
        <w:t xml:space="preserve">fue una creativa y señorial </w:t>
      </w:r>
      <w:r>
        <w:rPr>
          <w:b/>
        </w:rPr>
        <w:t>escritora</w:t>
      </w:r>
      <w:r w:rsidRPr="00344FFE">
        <w:rPr>
          <w:b/>
        </w:rPr>
        <w:t xml:space="preserve"> de Buenos </w:t>
      </w:r>
      <w:r>
        <w:rPr>
          <w:b/>
        </w:rPr>
        <w:t>A</w:t>
      </w:r>
      <w:r w:rsidRPr="00344FFE">
        <w:rPr>
          <w:b/>
        </w:rPr>
        <w:t>ires</w:t>
      </w:r>
      <w:r>
        <w:rPr>
          <w:b/>
        </w:rPr>
        <w:t>, pr</w:t>
      </w:r>
      <w:r>
        <w:rPr>
          <w:b/>
        </w:rPr>
        <w:t>o</w:t>
      </w:r>
      <w:r>
        <w:rPr>
          <w:b/>
        </w:rPr>
        <w:t xml:space="preserve">cedente de la ciudad de </w:t>
      </w:r>
      <w:r w:rsidR="001D6FF8">
        <w:rPr>
          <w:b/>
        </w:rPr>
        <w:t>rosario. Las discrepancias polít</w:t>
      </w:r>
      <w:r>
        <w:rPr>
          <w:b/>
        </w:rPr>
        <w:t>icas de los prim</w:t>
      </w:r>
      <w:r w:rsidR="001D6FF8">
        <w:rPr>
          <w:b/>
        </w:rPr>
        <w:t>e</w:t>
      </w:r>
      <w:r>
        <w:rPr>
          <w:b/>
        </w:rPr>
        <w:t xml:space="preserve">ros </w:t>
      </w:r>
      <w:proofErr w:type="spellStart"/>
      <w:r>
        <w:rPr>
          <w:b/>
        </w:rPr>
        <w:t>dias</w:t>
      </w:r>
      <w:proofErr w:type="spellEnd"/>
      <w:r>
        <w:rPr>
          <w:b/>
        </w:rPr>
        <w:t xml:space="preserve"> de la</w:t>
      </w:r>
      <w:r w:rsidR="004C6D38">
        <w:rPr>
          <w:b/>
        </w:rPr>
        <w:t xml:space="preserve"> </w:t>
      </w:r>
      <w:r>
        <w:rPr>
          <w:b/>
        </w:rPr>
        <w:t>i</w:t>
      </w:r>
      <w:r>
        <w:rPr>
          <w:b/>
        </w:rPr>
        <w:t>n</w:t>
      </w:r>
      <w:r>
        <w:rPr>
          <w:b/>
        </w:rPr>
        <w:t>dependencia la llev</w:t>
      </w:r>
      <w:r w:rsidR="004C6D38">
        <w:rPr>
          <w:b/>
        </w:rPr>
        <w:t>a</w:t>
      </w:r>
      <w:r>
        <w:rPr>
          <w:b/>
        </w:rPr>
        <w:t>ron a vivir en Bolivia</w:t>
      </w:r>
      <w:r>
        <w:rPr>
          <w:b/>
          <w:color w:val="FF0000"/>
        </w:rPr>
        <w:t xml:space="preserve"> </w:t>
      </w:r>
      <w:r w:rsidR="004C6D38" w:rsidRPr="004C6D38">
        <w:rPr>
          <w:b/>
        </w:rPr>
        <w:t xml:space="preserve">donde </w:t>
      </w:r>
      <w:r w:rsidR="001D6FF8">
        <w:rPr>
          <w:b/>
        </w:rPr>
        <w:t>hizo</w:t>
      </w:r>
      <w:r w:rsidR="004C6D38" w:rsidRPr="004C6D38">
        <w:rPr>
          <w:b/>
        </w:rPr>
        <w:t xml:space="preserve"> la mayor parte de su escr</w:t>
      </w:r>
      <w:r w:rsidR="004C6D38" w:rsidRPr="004C6D38">
        <w:rPr>
          <w:b/>
        </w:rPr>
        <w:t>i</w:t>
      </w:r>
      <w:r w:rsidR="004C6D38" w:rsidRPr="004C6D38">
        <w:rPr>
          <w:b/>
        </w:rPr>
        <w:t>tos</w:t>
      </w:r>
      <w:r w:rsidR="001D6FF8">
        <w:rPr>
          <w:b/>
        </w:rPr>
        <w:t>.</w:t>
      </w:r>
    </w:p>
    <w:p w:rsidR="0087675D" w:rsidRDefault="0087675D" w:rsidP="00FF2037">
      <w:pPr>
        <w:rPr>
          <w:b/>
        </w:rPr>
      </w:pPr>
    </w:p>
    <w:p w:rsidR="00485D5C" w:rsidRPr="004C6D38" w:rsidRDefault="0087675D" w:rsidP="00FF2037">
      <w:pPr>
        <w:rPr>
          <w:b/>
          <w:color w:val="0070C0"/>
        </w:rPr>
      </w:pPr>
      <w:r w:rsidRPr="004C6D38">
        <w:rPr>
          <w:b/>
          <w:color w:val="0070C0"/>
        </w:rPr>
        <w:t>6</w:t>
      </w:r>
      <w:r w:rsidR="00485D5C" w:rsidRPr="004C6D38">
        <w:rPr>
          <w:b/>
          <w:color w:val="0070C0"/>
        </w:rPr>
        <w:t xml:space="preserve">  </w:t>
      </w:r>
      <w:r w:rsidR="004C6D38" w:rsidRPr="004C6D38">
        <w:rPr>
          <w:b/>
          <w:color w:val="0070C0"/>
        </w:rPr>
        <w:t xml:space="preserve">En las nuevas naciones </w:t>
      </w:r>
      <w:proofErr w:type="spellStart"/>
      <w:r w:rsidR="004C6D38" w:rsidRPr="004C6D38">
        <w:rPr>
          <w:b/>
          <w:color w:val="0070C0"/>
        </w:rPr>
        <w:t>a</w:t>
      </w:r>
      <w:r w:rsidR="004C6D38">
        <w:rPr>
          <w:b/>
          <w:color w:val="0070C0"/>
        </w:rPr>
        <w:t>mericnas</w:t>
      </w:r>
      <w:proofErr w:type="spellEnd"/>
      <w:r w:rsidR="004C6D38">
        <w:rPr>
          <w:b/>
          <w:color w:val="0070C0"/>
        </w:rPr>
        <w:t xml:space="preserve"> del Centro. </w:t>
      </w:r>
      <w:r w:rsidR="004C6D38" w:rsidRPr="001D6FF8">
        <w:rPr>
          <w:b/>
        </w:rPr>
        <w:t>Hubo escritoras y poet</w:t>
      </w:r>
      <w:r w:rsidR="001D6FF8" w:rsidRPr="001D6FF8">
        <w:rPr>
          <w:b/>
        </w:rPr>
        <w:t>i</w:t>
      </w:r>
      <w:r w:rsidR="004C6D38" w:rsidRPr="001D6FF8">
        <w:rPr>
          <w:b/>
        </w:rPr>
        <w:t>sas de alto valor</w:t>
      </w:r>
      <w:r w:rsidR="001D6FF8">
        <w:rPr>
          <w:b/>
        </w:rPr>
        <w:t>.</w:t>
      </w:r>
    </w:p>
    <w:p w:rsidR="0087675D" w:rsidRDefault="0087675D" w:rsidP="0087675D">
      <w:pPr>
        <w:rPr>
          <w:b/>
        </w:rPr>
      </w:pPr>
    </w:p>
    <w:p w:rsidR="00BF7176" w:rsidRDefault="0087675D" w:rsidP="00FF2037">
      <w:pPr>
        <w:rPr>
          <w:b/>
        </w:rPr>
      </w:pPr>
      <w:r>
        <w:rPr>
          <w:b/>
        </w:rPr>
        <w:t xml:space="preserve">      </w:t>
      </w:r>
      <w:r w:rsidRPr="00BF7176">
        <w:rPr>
          <w:b/>
          <w:color w:val="FF0000"/>
        </w:rPr>
        <w:t>Soledad Acosta</w:t>
      </w:r>
      <w:r>
        <w:rPr>
          <w:b/>
        </w:rPr>
        <w:t xml:space="preserve"> </w:t>
      </w:r>
      <w:r w:rsidR="00BF7176">
        <w:rPr>
          <w:b/>
        </w:rPr>
        <w:t xml:space="preserve">fue una polifacética </w:t>
      </w:r>
      <w:r w:rsidR="00BF7176" w:rsidRPr="00AC0B43">
        <w:rPr>
          <w:b/>
        </w:rPr>
        <w:t xml:space="preserve">como novelista, cuentista, periodista, historiadora y editora, </w:t>
      </w:r>
      <w:r w:rsidR="00BF7176">
        <w:rPr>
          <w:b/>
        </w:rPr>
        <w:t xml:space="preserve">que </w:t>
      </w:r>
      <w:r w:rsidR="00BF7176" w:rsidRPr="00AC0B43">
        <w:rPr>
          <w:b/>
        </w:rPr>
        <w:t>escribió 21 novelas,</w:t>
      </w:r>
      <w:r w:rsidR="00BF7176">
        <w:rPr>
          <w:b/>
        </w:rPr>
        <w:t xml:space="preserve"> contribuyendo a la admirable cultura de </w:t>
      </w:r>
      <w:proofErr w:type="spellStart"/>
      <w:r w:rsidR="00BF7176">
        <w:rPr>
          <w:b/>
        </w:rPr>
        <w:t>Bogota</w:t>
      </w:r>
      <w:proofErr w:type="spellEnd"/>
      <w:r w:rsidR="00BF7176">
        <w:rPr>
          <w:b/>
        </w:rPr>
        <w:t xml:space="preserve"> y de t</w:t>
      </w:r>
      <w:r w:rsidR="00BF7176">
        <w:rPr>
          <w:b/>
        </w:rPr>
        <w:t>o</w:t>
      </w:r>
      <w:r w:rsidR="00BF7176">
        <w:rPr>
          <w:b/>
        </w:rPr>
        <w:t xml:space="preserve">da Colombia. </w:t>
      </w:r>
      <w:r>
        <w:rPr>
          <w:b/>
        </w:rPr>
        <w:t xml:space="preserve">  </w:t>
      </w:r>
      <w:r w:rsidRPr="00BF7176">
        <w:rPr>
          <w:b/>
          <w:color w:val="FF0000"/>
        </w:rPr>
        <w:t>Gertrudis G</w:t>
      </w:r>
      <w:r w:rsidR="00BF7176">
        <w:rPr>
          <w:b/>
          <w:color w:val="FF0000"/>
        </w:rPr>
        <w:t>ó</w:t>
      </w:r>
      <w:r w:rsidRPr="00BF7176">
        <w:rPr>
          <w:b/>
          <w:color w:val="FF0000"/>
        </w:rPr>
        <w:t>mez Avellaneda</w:t>
      </w:r>
      <w:r>
        <w:rPr>
          <w:b/>
        </w:rPr>
        <w:t xml:space="preserve"> </w:t>
      </w:r>
      <w:r w:rsidR="00BF7176">
        <w:rPr>
          <w:b/>
        </w:rPr>
        <w:t xml:space="preserve"> fue admirada en </w:t>
      </w:r>
      <w:r>
        <w:rPr>
          <w:b/>
        </w:rPr>
        <w:t>Cuba</w:t>
      </w:r>
      <w:r w:rsidR="00BF7176">
        <w:rPr>
          <w:b/>
        </w:rPr>
        <w:t xml:space="preserve">, donde </w:t>
      </w:r>
      <w:proofErr w:type="spellStart"/>
      <w:r w:rsidR="00BF7176">
        <w:rPr>
          <w:b/>
        </w:rPr>
        <w:t>nacio</w:t>
      </w:r>
      <w:proofErr w:type="spellEnd"/>
      <w:r w:rsidR="00BF7176">
        <w:rPr>
          <w:b/>
        </w:rPr>
        <w:t>, pero lu</w:t>
      </w:r>
      <w:r w:rsidR="00BF7176">
        <w:rPr>
          <w:b/>
        </w:rPr>
        <w:t>e</w:t>
      </w:r>
      <w:r w:rsidR="00BF7176">
        <w:rPr>
          <w:b/>
        </w:rPr>
        <w:t xml:space="preserve">go en Galicia, </w:t>
      </w:r>
      <w:proofErr w:type="spellStart"/>
      <w:r w:rsidR="00BF7176">
        <w:rPr>
          <w:b/>
        </w:rPr>
        <w:t>Andulucia</w:t>
      </w:r>
      <w:proofErr w:type="spellEnd"/>
      <w:r w:rsidR="00BF7176">
        <w:rPr>
          <w:b/>
        </w:rPr>
        <w:t xml:space="preserve"> y Madrid donde vivió ante de regresa a Cuba, donde todos cono</w:t>
      </w:r>
      <w:r w:rsidR="00BF7176">
        <w:rPr>
          <w:b/>
        </w:rPr>
        <w:t>c</w:t>
      </w:r>
      <w:r w:rsidR="00BF7176">
        <w:rPr>
          <w:b/>
        </w:rPr>
        <w:t xml:space="preserve">ían sus </w:t>
      </w:r>
      <w:proofErr w:type="spellStart"/>
      <w:r w:rsidR="00BF7176">
        <w:rPr>
          <w:b/>
        </w:rPr>
        <w:t>multiples</w:t>
      </w:r>
      <w:proofErr w:type="spellEnd"/>
      <w:r w:rsidR="00BF7176">
        <w:rPr>
          <w:b/>
        </w:rPr>
        <w:t xml:space="preserve"> </w:t>
      </w:r>
      <w:proofErr w:type="spellStart"/>
      <w:r w:rsidR="00BF7176">
        <w:rPr>
          <w:b/>
        </w:rPr>
        <w:t>pomeas</w:t>
      </w:r>
      <w:proofErr w:type="spellEnd"/>
      <w:r w:rsidR="00BF7176">
        <w:rPr>
          <w:b/>
        </w:rPr>
        <w:t xml:space="preserve">, novelas y obras de teatro </w:t>
      </w:r>
    </w:p>
    <w:p w:rsidR="00BF7176" w:rsidRDefault="00BF7176" w:rsidP="00FF2037">
      <w:pPr>
        <w:rPr>
          <w:b/>
        </w:rPr>
      </w:pPr>
    </w:p>
    <w:p w:rsidR="00485D5C" w:rsidRDefault="00BF7176" w:rsidP="00FF2037">
      <w:pPr>
        <w:rPr>
          <w:b/>
        </w:rPr>
      </w:pPr>
      <w:r>
        <w:rPr>
          <w:b/>
        </w:rPr>
        <w:t xml:space="preserve">  En puerto Rico br</w:t>
      </w:r>
      <w:r w:rsidR="001D6FF8">
        <w:rPr>
          <w:b/>
        </w:rPr>
        <w:t>i</w:t>
      </w:r>
      <w:r>
        <w:rPr>
          <w:b/>
        </w:rPr>
        <w:t>ll</w:t>
      </w:r>
      <w:r w:rsidR="001D6FF8">
        <w:rPr>
          <w:b/>
        </w:rPr>
        <w:t>ó</w:t>
      </w:r>
      <w:r>
        <w:rPr>
          <w:b/>
        </w:rPr>
        <w:t xml:space="preserve"> </w:t>
      </w:r>
      <w:r w:rsidR="0087675D">
        <w:rPr>
          <w:b/>
        </w:rPr>
        <w:t xml:space="preserve"> </w:t>
      </w:r>
      <w:r w:rsidR="0087675D" w:rsidRPr="001D6FF8">
        <w:rPr>
          <w:b/>
          <w:color w:val="FF0000"/>
        </w:rPr>
        <w:t>L</w:t>
      </w:r>
      <w:r w:rsidR="00485D5C" w:rsidRPr="001D6FF8">
        <w:rPr>
          <w:b/>
          <w:color w:val="FF0000"/>
        </w:rPr>
        <w:t xml:space="preserve">ola </w:t>
      </w:r>
      <w:proofErr w:type="spellStart"/>
      <w:r w:rsidR="0087675D" w:rsidRPr="001D6FF8">
        <w:rPr>
          <w:b/>
          <w:color w:val="FF0000"/>
        </w:rPr>
        <w:t>R</w:t>
      </w:r>
      <w:r w:rsidR="00485D5C" w:rsidRPr="001D6FF8">
        <w:rPr>
          <w:b/>
          <w:color w:val="FF0000"/>
        </w:rPr>
        <w:t>odriguez</w:t>
      </w:r>
      <w:proofErr w:type="spellEnd"/>
      <w:r w:rsidR="00485D5C">
        <w:rPr>
          <w:b/>
        </w:rPr>
        <w:t xml:space="preserve"> </w:t>
      </w:r>
      <w:r w:rsidRPr="00CB3F82">
        <w:rPr>
          <w:b/>
        </w:rPr>
        <w:t>poet</w:t>
      </w:r>
      <w:r w:rsidR="001D6FF8">
        <w:rPr>
          <w:b/>
        </w:rPr>
        <w:t>is</w:t>
      </w:r>
      <w:r w:rsidRPr="00CB3F82">
        <w:rPr>
          <w:b/>
        </w:rPr>
        <w:t>a, periodista y revolucionaria</w:t>
      </w:r>
      <w:r w:rsidR="001D6FF8">
        <w:rPr>
          <w:b/>
        </w:rPr>
        <w:t xml:space="preserve"> en los </w:t>
      </w:r>
      <w:proofErr w:type="spellStart"/>
      <w:r w:rsidR="001D6FF8">
        <w:rPr>
          <w:b/>
        </w:rPr>
        <w:t>dias</w:t>
      </w:r>
      <w:proofErr w:type="spellEnd"/>
      <w:r w:rsidR="001D6FF8">
        <w:rPr>
          <w:b/>
        </w:rPr>
        <w:t xml:space="preserve"> de la independencia. Y</w:t>
      </w:r>
      <w:r w:rsidR="0087675D">
        <w:rPr>
          <w:b/>
        </w:rPr>
        <w:t xml:space="preserve"> </w:t>
      </w:r>
      <w:r w:rsidR="0087675D" w:rsidRPr="001D6FF8">
        <w:rPr>
          <w:b/>
          <w:color w:val="FF0000"/>
        </w:rPr>
        <w:t xml:space="preserve">Salome </w:t>
      </w:r>
      <w:proofErr w:type="spellStart"/>
      <w:r w:rsidR="0087675D" w:rsidRPr="001D6FF8">
        <w:rPr>
          <w:b/>
          <w:color w:val="FF0000"/>
        </w:rPr>
        <w:t>Urueña</w:t>
      </w:r>
      <w:proofErr w:type="spellEnd"/>
      <w:r w:rsidR="0087675D">
        <w:rPr>
          <w:b/>
        </w:rPr>
        <w:t xml:space="preserve"> </w:t>
      </w:r>
      <w:r w:rsidR="001D6FF8">
        <w:rPr>
          <w:b/>
        </w:rPr>
        <w:t xml:space="preserve">escribió hermosas obras y poemas en </w:t>
      </w:r>
      <w:proofErr w:type="spellStart"/>
      <w:r w:rsidR="0087675D">
        <w:rPr>
          <w:b/>
        </w:rPr>
        <w:t>Sto</w:t>
      </w:r>
      <w:proofErr w:type="spellEnd"/>
      <w:r w:rsidR="0087675D">
        <w:rPr>
          <w:b/>
        </w:rPr>
        <w:t xml:space="preserve"> Domingo</w:t>
      </w:r>
    </w:p>
    <w:p w:rsidR="00485D5C" w:rsidRDefault="00485D5C" w:rsidP="00FF2037">
      <w:pPr>
        <w:rPr>
          <w:b/>
        </w:rPr>
      </w:pPr>
    </w:p>
    <w:p w:rsidR="00485D5C" w:rsidRDefault="001D6FF8" w:rsidP="00FF2037">
      <w:pPr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Simbolo</w:t>
      </w:r>
      <w:proofErr w:type="spellEnd"/>
      <w:r>
        <w:rPr>
          <w:b/>
        </w:rPr>
        <w:t xml:space="preserve"> de la América del norte, donde parte del sur habló hasta  hoy español antes de ser separada de </w:t>
      </w:r>
      <w:proofErr w:type="spellStart"/>
      <w:r>
        <w:rPr>
          <w:b/>
        </w:rPr>
        <w:t>Mexico</w:t>
      </w:r>
      <w:proofErr w:type="spellEnd"/>
      <w:r>
        <w:rPr>
          <w:b/>
        </w:rPr>
        <w:t xml:space="preserve"> por las fuerzas de norte, se </w:t>
      </w:r>
      <w:proofErr w:type="spellStart"/>
      <w:r>
        <w:rPr>
          <w:b/>
        </w:rPr>
        <w:t>peude</w:t>
      </w:r>
      <w:proofErr w:type="spellEnd"/>
      <w:r>
        <w:rPr>
          <w:b/>
        </w:rPr>
        <w:t xml:space="preserve"> recordar a  </w:t>
      </w:r>
      <w:r w:rsidR="00485D5C" w:rsidRPr="001D6FF8">
        <w:rPr>
          <w:b/>
          <w:color w:val="FF0000"/>
        </w:rPr>
        <w:t xml:space="preserve">Isabel </w:t>
      </w:r>
      <w:proofErr w:type="spellStart"/>
      <w:r w:rsidR="00485D5C" w:rsidRPr="001D6FF8">
        <w:rPr>
          <w:b/>
          <w:color w:val="FF0000"/>
        </w:rPr>
        <w:t>Bayley</w:t>
      </w:r>
      <w:proofErr w:type="spellEnd"/>
      <w:r w:rsidR="00485D5C" w:rsidRPr="001D6FF8">
        <w:rPr>
          <w:b/>
          <w:color w:val="FF0000"/>
        </w:rPr>
        <w:t xml:space="preserve"> </w:t>
      </w:r>
      <w:proofErr w:type="spellStart"/>
      <w:r w:rsidR="00485D5C" w:rsidRPr="001D6FF8">
        <w:rPr>
          <w:b/>
          <w:color w:val="FF0000"/>
        </w:rPr>
        <w:t>Seton</w:t>
      </w:r>
      <w:proofErr w:type="spellEnd"/>
      <w:r>
        <w:rPr>
          <w:b/>
          <w:color w:val="FF0000"/>
        </w:rPr>
        <w:t xml:space="preserve">, </w:t>
      </w:r>
      <w:r w:rsidRPr="001D6FF8">
        <w:rPr>
          <w:b/>
        </w:rPr>
        <w:t>santa fundad</w:t>
      </w:r>
      <w:r>
        <w:rPr>
          <w:b/>
        </w:rPr>
        <w:t>o</w:t>
      </w:r>
      <w:r w:rsidRPr="001D6FF8">
        <w:rPr>
          <w:b/>
        </w:rPr>
        <w:t>ra de las Hermanas de</w:t>
      </w:r>
      <w:r>
        <w:rPr>
          <w:b/>
        </w:rPr>
        <w:t xml:space="preserve"> </w:t>
      </w:r>
      <w:r w:rsidRPr="001D6FF8">
        <w:rPr>
          <w:b/>
        </w:rPr>
        <w:t>la Caridad</w:t>
      </w:r>
      <w:r>
        <w:rPr>
          <w:b/>
        </w:rPr>
        <w:t xml:space="preserve"> en el ambiente de </w:t>
      </w:r>
      <w:proofErr w:type="spellStart"/>
      <w:r>
        <w:rPr>
          <w:b/>
        </w:rPr>
        <w:t>uev</w:t>
      </w:r>
      <w:proofErr w:type="spellEnd"/>
      <w:r>
        <w:rPr>
          <w:b/>
        </w:rPr>
        <w:t xml:space="preserve"> York</w:t>
      </w:r>
    </w:p>
    <w:p w:rsidR="0087675D" w:rsidRDefault="0087675D" w:rsidP="00FF2037">
      <w:pPr>
        <w:rPr>
          <w:b/>
        </w:rPr>
      </w:pPr>
      <w:r>
        <w:rPr>
          <w:b/>
        </w:rPr>
        <w:t xml:space="preserve">   </w:t>
      </w:r>
      <w:r w:rsidR="001D6FF8">
        <w:rPr>
          <w:b/>
        </w:rPr>
        <w:t xml:space="preserve"> Y en el mundo de habla portuguesa se puede aludir a </w:t>
      </w:r>
      <w:r>
        <w:rPr>
          <w:b/>
        </w:rPr>
        <w:t xml:space="preserve"> </w:t>
      </w:r>
      <w:r w:rsidRPr="001D6FF8">
        <w:rPr>
          <w:b/>
          <w:color w:val="FF0000"/>
        </w:rPr>
        <w:t xml:space="preserve">Ana </w:t>
      </w:r>
      <w:proofErr w:type="spellStart"/>
      <w:r w:rsidRPr="001D6FF8">
        <w:rPr>
          <w:b/>
          <w:color w:val="FF0000"/>
        </w:rPr>
        <w:t>Maria</w:t>
      </w:r>
      <w:proofErr w:type="spellEnd"/>
      <w:r w:rsidRPr="001D6FF8">
        <w:rPr>
          <w:b/>
          <w:color w:val="FF0000"/>
        </w:rPr>
        <w:t xml:space="preserve"> Ribeiro</w:t>
      </w:r>
      <w:r>
        <w:rPr>
          <w:b/>
        </w:rPr>
        <w:t xml:space="preserve">  </w:t>
      </w:r>
      <w:r w:rsidR="001D6FF8">
        <w:rPr>
          <w:b/>
        </w:rPr>
        <w:t xml:space="preserve">que se enlazo con Garibaldi, promotor de la Unidad de Italia, en sus años de aventurero en Brasil. Fue mujer influyente una vez que </w:t>
      </w:r>
      <w:proofErr w:type="spellStart"/>
      <w:r w:rsidR="001D6FF8">
        <w:rPr>
          <w:b/>
        </w:rPr>
        <w:t>acompañoa</w:t>
      </w:r>
      <w:proofErr w:type="spellEnd"/>
      <w:r w:rsidR="001D6FF8">
        <w:rPr>
          <w:b/>
        </w:rPr>
        <w:t xml:space="preserve"> </w:t>
      </w:r>
      <w:proofErr w:type="spellStart"/>
      <w:r w:rsidR="001D6FF8">
        <w:rPr>
          <w:b/>
        </w:rPr>
        <w:t>aGaribaldo</w:t>
      </w:r>
      <w:proofErr w:type="spellEnd"/>
      <w:r w:rsidR="001D6FF8">
        <w:rPr>
          <w:b/>
        </w:rPr>
        <w:t xml:space="preserve"> a Italia.</w:t>
      </w:r>
    </w:p>
    <w:p w:rsidR="0087675D" w:rsidRDefault="0087675D" w:rsidP="00FF2037">
      <w:pPr>
        <w:rPr>
          <w:b/>
        </w:rPr>
      </w:pPr>
    </w:p>
    <w:p w:rsidR="001D6FF8" w:rsidRDefault="001D6FF8" w:rsidP="00FF2037">
      <w:pPr>
        <w:rPr>
          <w:b/>
        </w:rPr>
      </w:pPr>
      <w:r>
        <w:rPr>
          <w:b/>
        </w:rPr>
        <w:t xml:space="preserve">  La síntesis alfabética  de estas 26 mujeres es:</w:t>
      </w:r>
    </w:p>
    <w:p w:rsidR="0087675D" w:rsidRDefault="001D6FF8" w:rsidP="00FF2037">
      <w:pPr>
        <w:rPr>
          <w:b/>
        </w:rPr>
      </w:pPr>
      <w:r>
        <w:rPr>
          <w:b/>
        </w:rPr>
        <w:t xml:space="preserve"> </w:t>
      </w:r>
    </w:p>
    <w:p w:rsidR="00FF2037" w:rsidRPr="00FF2037" w:rsidRDefault="00FF2037" w:rsidP="001D6FF8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2784521" cy="36861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183" t="19761" r="69759" b="49143"/>
                    <a:stretch/>
                  </pic:blipFill>
                  <pic:spPr bwMode="auto">
                    <a:xfrm>
                      <a:off x="0" y="0"/>
                      <a:ext cx="2795589" cy="370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2876">
        <w:rPr>
          <w:noProof/>
        </w:rPr>
        <w:drawing>
          <wp:inline distT="0" distB="0" distL="0" distR="0">
            <wp:extent cx="3184761" cy="3683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183" t="50949" r="69759" b="21886"/>
                    <a:stretch/>
                  </pic:blipFill>
                  <pic:spPr bwMode="auto">
                    <a:xfrm>
                      <a:off x="0" y="0"/>
                      <a:ext cx="3201581" cy="370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037" w:rsidRPr="00FF2037" w:rsidSect="00E45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2CF" w:rsidRDefault="005E62CF" w:rsidP="00C84BD7">
      <w:r>
        <w:separator/>
      </w:r>
    </w:p>
  </w:endnote>
  <w:endnote w:type="continuationSeparator" w:id="1">
    <w:p w:rsidR="005E62CF" w:rsidRDefault="005E62CF" w:rsidP="00C84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2CF" w:rsidRDefault="005E62CF" w:rsidP="00C84BD7">
      <w:r>
        <w:separator/>
      </w:r>
    </w:p>
  </w:footnote>
  <w:footnote w:type="continuationSeparator" w:id="1">
    <w:p w:rsidR="005E62CF" w:rsidRDefault="005E62CF" w:rsidP="00C84B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30C3E"/>
    <w:multiLevelType w:val="multilevel"/>
    <w:tmpl w:val="9CC26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13789"/>
    <w:multiLevelType w:val="multilevel"/>
    <w:tmpl w:val="7878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A6742"/>
    <w:multiLevelType w:val="hybridMultilevel"/>
    <w:tmpl w:val="F6E8C9B0"/>
    <w:lvl w:ilvl="0" w:tplc="F1EED528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43432E11"/>
    <w:multiLevelType w:val="multilevel"/>
    <w:tmpl w:val="FE0A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B63084"/>
    <w:multiLevelType w:val="multilevel"/>
    <w:tmpl w:val="EF70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4E2C1B"/>
    <w:multiLevelType w:val="multilevel"/>
    <w:tmpl w:val="8BDC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D217E1"/>
    <w:multiLevelType w:val="multilevel"/>
    <w:tmpl w:val="A90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D70"/>
    <w:rsid w:val="00007D8D"/>
    <w:rsid w:val="0001019B"/>
    <w:rsid w:val="000103EC"/>
    <w:rsid w:val="00012025"/>
    <w:rsid w:val="00016384"/>
    <w:rsid w:val="00021802"/>
    <w:rsid w:val="00025B01"/>
    <w:rsid w:val="0003530E"/>
    <w:rsid w:val="000367C0"/>
    <w:rsid w:val="0004523F"/>
    <w:rsid w:val="00053CB1"/>
    <w:rsid w:val="00072017"/>
    <w:rsid w:val="000824EF"/>
    <w:rsid w:val="00083502"/>
    <w:rsid w:val="00084B19"/>
    <w:rsid w:val="00091745"/>
    <w:rsid w:val="000B1869"/>
    <w:rsid w:val="000B5729"/>
    <w:rsid w:val="000C4F79"/>
    <w:rsid w:val="000D4988"/>
    <w:rsid w:val="000D6CA6"/>
    <w:rsid w:val="000E21C0"/>
    <w:rsid w:val="000E7D50"/>
    <w:rsid w:val="000F2048"/>
    <w:rsid w:val="000F4514"/>
    <w:rsid w:val="000F5CC1"/>
    <w:rsid w:val="0010023B"/>
    <w:rsid w:val="001062E1"/>
    <w:rsid w:val="00107AA6"/>
    <w:rsid w:val="00117FEE"/>
    <w:rsid w:val="00121F4B"/>
    <w:rsid w:val="001308E0"/>
    <w:rsid w:val="00131759"/>
    <w:rsid w:val="00136170"/>
    <w:rsid w:val="00140004"/>
    <w:rsid w:val="00143E69"/>
    <w:rsid w:val="00151A2E"/>
    <w:rsid w:val="00151FA3"/>
    <w:rsid w:val="0015277B"/>
    <w:rsid w:val="00154BEF"/>
    <w:rsid w:val="001601C5"/>
    <w:rsid w:val="001619C1"/>
    <w:rsid w:val="0016415A"/>
    <w:rsid w:val="00166087"/>
    <w:rsid w:val="00171251"/>
    <w:rsid w:val="00182D28"/>
    <w:rsid w:val="00185853"/>
    <w:rsid w:val="00187680"/>
    <w:rsid w:val="00187DA9"/>
    <w:rsid w:val="00194A17"/>
    <w:rsid w:val="001A1E16"/>
    <w:rsid w:val="001A64FC"/>
    <w:rsid w:val="001B0794"/>
    <w:rsid w:val="001B1700"/>
    <w:rsid w:val="001B65DE"/>
    <w:rsid w:val="001B7720"/>
    <w:rsid w:val="001C2369"/>
    <w:rsid w:val="001C3571"/>
    <w:rsid w:val="001C648D"/>
    <w:rsid w:val="001D1385"/>
    <w:rsid w:val="001D27D0"/>
    <w:rsid w:val="001D2B60"/>
    <w:rsid w:val="001D33A6"/>
    <w:rsid w:val="001D493F"/>
    <w:rsid w:val="001D6FF8"/>
    <w:rsid w:val="001E37C6"/>
    <w:rsid w:val="001E72C1"/>
    <w:rsid w:val="001F5B33"/>
    <w:rsid w:val="00200FDD"/>
    <w:rsid w:val="00204428"/>
    <w:rsid w:val="002045DD"/>
    <w:rsid w:val="0020686B"/>
    <w:rsid w:val="00207AAE"/>
    <w:rsid w:val="00207C57"/>
    <w:rsid w:val="00211BE1"/>
    <w:rsid w:val="00212A7F"/>
    <w:rsid w:val="00222F80"/>
    <w:rsid w:val="0022764C"/>
    <w:rsid w:val="002329A0"/>
    <w:rsid w:val="0023300D"/>
    <w:rsid w:val="002348A9"/>
    <w:rsid w:val="00244701"/>
    <w:rsid w:val="00254660"/>
    <w:rsid w:val="00255F4D"/>
    <w:rsid w:val="00257D28"/>
    <w:rsid w:val="0026267F"/>
    <w:rsid w:val="002663B3"/>
    <w:rsid w:val="002664E0"/>
    <w:rsid w:val="00270C1B"/>
    <w:rsid w:val="00273E1E"/>
    <w:rsid w:val="00275125"/>
    <w:rsid w:val="00275B8C"/>
    <w:rsid w:val="0028296F"/>
    <w:rsid w:val="00292C54"/>
    <w:rsid w:val="002978BC"/>
    <w:rsid w:val="002A1FB2"/>
    <w:rsid w:val="002A409C"/>
    <w:rsid w:val="002B105C"/>
    <w:rsid w:val="002B13B4"/>
    <w:rsid w:val="002B2A3F"/>
    <w:rsid w:val="002B4FBA"/>
    <w:rsid w:val="002D0ED6"/>
    <w:rsid w:val="002D58B4"/>
    <w:rsid w:val="002D5929"/>
    <w:rsid w:val="002D6987"/>
    <w:rsid w:val="002E1E49"/>
    <w:rsid w:val="002E3C95"/>
    <w:rsid w:val="002E520E"/>
    <w:rsid w:val="002E543C"/>
    <w:rsid w:val="002F02E8"/>
    <w:rsid w:val="002F63D1"/>
    <w:rsid w:val="002F696E"/>
    <w:rsid w:val="00302C51"/>
    <w:rsid w:val="00304E65"/>
    <w:rsid w:val="00305ABA"/>
    <w:rsid w:val="00311F71"/>
    <w:rsid w:val="00312AE6"/>
    <w:rsid w:val="003142B8"/>
    <w:rsid w:val="00344105"/>
    <w:rsid w:val="00344FFE"/>
    <w:rsid w:val="00346709"/>
    <w:rsid w:val="00350441"/>
    <w:rsid w:val="00351674"/>
    <w:rsid w:val="003525E6"/>
    <w:rsid w:val="00352E47"/>
    <w:rsid w:val="00365A58"/>
    <w:rsid w:val="00381057"/>
    <w:rsid w:val="003823D0"/>
    <w:rsid w:val="00393055"/>
    <w:rsid w:val="00397FDC"/>
    <w:rsid w:val="003B00B3"/>
    <w:rsid w:val="003B0314"/>
    <w:rsid w:val="003B124E"/>
    <w:rsid w:val="003B1330"/>
    <w:rsid w:val="003B360A"/>
    <w:rsid w:val="003B721F"/>
    <w:rsid w:val="003C1A37"/>
    <w:rsid w:val="003C52AF"/>
    <w:rsid w:val="003C62F4"/>
    <w:rsid w:val="003D754A"/>
    <w:rsid w:val="003E0DCA"/>
    <w:rsid w:val="003E77FD"/>
    <w:rsid w:val="003F207B"/>
    <w:rsid w:val="003F354D"/>
    <w:rsid w:val="003F672E"/>
    <w:rsid w:val="00402E96"/>
    <w:rsid w:val="0041104B"/>
    <w:rsid w:val="004129DA"/>
    <w:rsid w:val="00415498"/>
    <w:rsid w:val="004154FE"/>
    <w:rsid w:val="00415A2B"/>
    <w:rsid w:val="00425A9F"/>
    <w:rsid w:val="00432B44"/>
    <w:rsid w:val="00444BCB"/>
    <w:rsid w:val="004472C7"/>
    <w:rsid w:val="004515C7"/>
    <w:rsid w:val="00451EF5"/>
    <w:rsid w:val="00453B03"/>
    <w:rsid w:val="00454DD8"/>
    <w:rsid w:val="00470D9F"/>
    <w:rsid w:val="00485D5C"/>
    <w:rsid w:val="004905EB"/>
    <w:rsid w:val="00493D6A"/>
    <w:rsid w:val="00496BFE"/>
    <w:rsid w:val="004A0931"/>
    <w:rsid w:val="004A1561"/>
    <w:rsid w:val="004A1935"/>
    <w:rsid w:val="004B1731"/>
    <w:rsid w:val="004B1EA4"/>
    <w:rsid w:val="004C1D41"/>
    <w:rsid w:val="004C2A94"/>
    <w:rsid w:val="004C364F"/>
    <w:rsid w:val="004C6D38"/>
    <w:rsid w:val="004C70BB"/>
    <w:rsid w:val="004C744E"/>
    <w:rsid w:val="004D2039"/>
    <w:rsid w:val="004D217E"/>
    <w:rsid w:val="004D3A7D"/>
    <w:rsid w:val="004E1424"/>
    <w:rsid w:val="004E1A85"/>
    <w:rsid w:val="004E7479"/>
    <w:rsid w:val="004F5C96"/>
    <w:rsid w:val="004F67A1"/>
    <w:rsid w:val="004F7983"/>
    <w:rsid w:val="00504B6B"/>
    <w:rsid w:val="00506A1D"/>
    <w:rsid w:val="00517BCB"/>
    <w:rsid w:val="005216EB"/>
    <w:rsid w:val="00523CD6"/>
    <w:rsid w:val="00527301"/>
    <w:rsid w:val="00533E9D"/>
    <w:rsid w:val="00536AFC"/>
    <w:rsid w:val="005417E7"/>
    <w:rsid w:val="005421E8"/>
    <w:rsid w:val="005441F3"/>
    <w:rsid w:val="0054586A"/>
    <w:rsid w:val="00547DBE"/>
    <w:rsid w:val="00551039"/>
    <w:rsid w:val="00553C26"/>
    <w:rsid w:val="0055439F"/>
    <w:rsid w:val="00561DB5"/>
    <w:rsid w:val="00563845"/>
    <w:rsid w:val="00563C33"/>
    <w:rsid w:val="00571035"/>
    <w:rsid w:val="0057174D"/>
    <w:rsid w:val="005766AA"/>
    <w:rsid w:val="00580857"/>
    <w:rsid w:val="005814E0"/>
    <w:rsid w:val="005824B8"/>
    <w:rsid w:val="00586A1F"/>
    <w:rsid w:val="00587A12"/>
    <w:rsid w:val="005944D4"/>
    <w:rsid w:val="005A1CA5"/>
    <w:rsid w:val="005A1F5F"/>
    <w:rsid w:val="005A2ABD"/>
    <w:rsid w:val="005A768F"/>
    <w:rsid w:val="005B052B"/>
    <w:rsid w:val="005B1470"/>
    <w:rsid w:val="005B48B9"/>
    <w:rsid w:val="005C13D2"/>
    <w:rsid w:val="005C2CAB"/>
    <w:rsid w:val="005C5BE1"/>
    <w:rsid w:val="005D13B4"/>
    <w:rsid w:val="005E1126"/>
    <w:rsid w:val="005E1EF7"/>
    <w:rsid w:val="005E3163"/>
    <w:rsid w:val="005E62CF"/>
    <w:rsid w:val="005F002E"/>
    <w:rsid w:val="005F00E3"/>
    <w:rsid w:val="005F3B2C"/>
    <w:rsid w:val="005F4F7A"/>
    <w:rsid w:val="00600263"/>
    <w:rsid w:val="00603E88"/>
    <w:rsid w:val="00604742"/>
    <w:rsid w:val="006113E5"/>
    <w:rsid w:val="0062125D"/>
    <w:rsid w:val="006300FF"/>
    <w:rsid w:val="006417DB"/>
    <w:rsid w:val="00642F7A"/>
    <w:rsid w:val="0064689A"/>
    <w:rsid w:val="00652344"/>
    <w:rsid w:val="006569D3"/>
    <w:rsid w:val="00661722"/>
    <w:rsid w:val="00665971"/>
    <w:rsid w:val="00671510"/>
    <w:rsid w:val="006767D3"/>
    <w:rsid w:val="00677143"/>
    <w:rsid w:val="00677C95"/>
    <w:rsid w:val="00694684"/>
    <w:rsid w:val="006A0F30"/>
    <w:rsid w:val="006A110E"/>
    <w:rsid w:val="006A7642"/>
    <w:rsid w:val="006B057E"/>
    <w:rsid w:val="006B5C54"/>
    <w:rsid w:val="006B6134"/>
    <w:rsid w:val="006B6562"/>
    <w:rsid w:val="006B700D"/>
    <w:rsid w:val="006C0052"/>
    <w:rsid w:val="006C3B19"/>
    <w:rsid w:val="006C78C4"/>
    <w:rsid w:val="006D1E57"/>
    <w:rsid w:val="006D37BC"/>
    <w:rsid w:val="006D6561"/>
    <w:rsid w:val="006E0D1A"/>
    <w:rsid w:val="006E1DD5"/>
    <w:rsid w:val="006E3756"/>
    <w:rsid w:val="006F2B54"/>
    <w:rsid w:val="006F3583"/>
    <w:rsid w:val="006F42C9"/>
    <w:rsid w:val="006F47CC"/>
    <w:rsid w:val="00705128"/>
    <w:rsid w:val="00710373"/>
    <w:rsid w:val="00714886"/>
    <w:rsid w:val="00714B2D"/>
    <w:rsid w:val="007150F9"/>
    <w:rsid w:val="00715890"/>
    <w:rsid w:val="00717DE1"/>
    <w:rsid w:val="007267DA"/>
    <w:rsid w:val="00730042"/>
    <w:rsid w:val="007300E0"/>
    <w:rsid w:val="00735486"/>
    <w:rsid w:val="00735BB2"/>
    <w:rsid w:val="00746F55"/>
    <w:rsid w:val="007563DA"/>
    <w:rsid w:val="007601B2"/>
    <w:rsid w:val="00765B53"/>
    <w:rsid w:val="00766066"/>
    <w:rsid w:val="00770BCA"/>
    <w:rsid w:val="0077216E"/>
    <w:rsid w:val="0077383F"/>
    <w:rsid w:val="007802B7"/>
    <w:rsid w:val="00780BA6"/>
    <w:rsid w:val="00783DAD"/>
    <w:rsid w:val="00794128"/>
    <w:rsid w:val="007B0A0A"/>
    <w:rsid w:val="007B415A"/>
    <w:rsid w:val="007C1904"/>
    <w:rsid w:val="007C2603"/>
    <w:rsid w:val="007C2F70"/>
    <w:rsid w:val="007C5650"/>
    <w:rsid w:val="007C6D9A"/>
    <w:rsid w:val="007D3B1D"/>
    <w:rsid w:val="007E3C2D"/>
    <w:rsid w:val="00802A5C"/>
    <w:rsid w:val="00804EFA"/>
    <w:rsid w:val="0081048C"/>
    <w:rsid w:val="00810681"/>
    <w:rsid w:val="00811DF0"/>
    <w:rsid w:val="008140CD"/>
    <w:rsid w:val="008305FD"/>
    <w:rsid w:val="00831F07"/>
    <w:rsid w:val="008322FB"/>
    <w:rsid w:val="00832F03"/>
    <w:rsid w:val="008438E6"/>
    <w:rsid w:val="00853A32"/>
    <w:rsid w:val="008546E9"/>
    <w:rsid w:val="00856316"/>
    <w:rsid w:val="0085687A"/>
    <w:rsid w:val="00863308"/>
    <w:rsid w:val="00864A6E"/>
    <w:rsid w:val="00865246"/>
    <w:rsid w:val="00870E75"/>
    <w:rsid w:val="008745FF"/>
    <w:rsid w:val="00875BF4"/>
    <w:rsid w:val="0087675D"/>
    <w:rsid w:val="00877125"/>
    <w:rsid w:val="008814C2"/>
    <w:rsid w:val="0088171E"/>
    <w:rsid w:val="00882718"/>
    <w:rsid w:val="00885E54"/>
    <w:rsid w:val="00891547"/>
    <w:rsid w:val="00894227"/>
    <w:rsid w:val="008A07BC"/>
    <w:rsid w:val="008A5EEF"/>
    <w:rsid w:val="008B4516"/>
    <w:rsid w:val="008C0873"/>
    <w:rsid w:val="008C0B73"/>
    <w:rsid w:val="008C2C96"/>
    <w:rsid w:val="008D0E4B"/>
    <w:rsid w:val="008D2DF9"/>
    <w:rsid w:val="008D3A88"/>
    <w:rsid w:val="008E69D8"/>
    <w:rsid w:val="008F272E"/>
    <w:rsid w:val="008F29B8"/>
    <w:rsid w:val="008F38EC"/>
    <w:rsid w:val="008F667A"/>
    <w:rsid w:val="0090109E"/>
    <w:rsid w:val="0090440D"/>
    <w:rsid w:val="00905CF4"/>
    <w:rsid w:val="00907741"/>
    <w:rsid w:val="00912512"/>
    <w:rsid w:val="00912D1B"/>
    <w:rsid w:val="009156A4"/>
    <w:rsid w:val="00916DFB"/>
    <w:rsid w:val="009244F3"/>
    <w:rsid w:val="00924A4B"/>
    <w:rsid w:val="00927A29"/>
    <w:rsid w:val="00932F3D"/>
    <w:rsid w:val="00933A06"/>
    <w:rsid w:val="0093668A"/>
    <w:rsid w:val="0094729A"/>
    <w:rsid w:val="0095392A"/>
    <w:rsid w:val="00957E74"/>
    <w:rsid w:val="009668D5"/>
    <w:rsid w:val="009672FE"/>
    <w:rsid w:val="0097418F"/>
    <w:rsid w:val="00977BF9"/>
    <w:rsid w:val="00982498"/>
    <w:rsid w:val="00992F1C"/>
    <w:rsid w:val="00996547"/>
    <w:rsid w:val="009A7D42"/>
    <w:rsid w:val="009B7B26"/>
    <w:rsid w:val="009B7D31"/>
    <w:rsid w:val="009D12CD"/>
    <w:rsid w:val="009D14C7"/>
    <w:rsid w:val="009D2FF3"/>
    <w:rsid w:val="009E1986"/>
    <w:rsid w:val="009E19CE"/>
    <w:rsid w:val="009E19D3"/>
    <w:rsid w:val="009E3792"/>
    <w:rsid w:val="009E3A8C"/>
    <w:rsid w:val="009F13FF"/>
    <w:rsid w:val="009F3D46"/>
    <w:rsid w:val="009F61EB"/>
    <w:rsid w:val="00A06EB1"/>
    <w:rsid w:val="00A14564"/>
    <w:rsid w:val="00A21552"/>
    <w:rsid w:val="00A24D3C"/>
    <w:rsid w:val="00A24ECC"/>
    <w:rsid w:val="00A31A8E"/>
    <w:rsid w:val="00A33071"/>
    <w:rsid w:val="00A33716"/>
    <w:rsid w:val="00A35055"/>
    <w:rsid w:val="00A35EC1"/>
    <w:rsid w:val="00A366C0"/>
    <w:rsid w:val="00A4177A"/>
    <w:rsid w:val="00A42D60"/>
    <w:rsid w:val="00A4618F"/>
    <w:rsid w:val="00A50E8A"/>
    <w:rsid w:val="00A61777"/>
    <w:rsid w:val="00A62F5D"/>
    <w:rsid w:val="00A64DDD"/>
    <w:rsid w:val="00A67441"/>
    <w:rsid w:val="00A701AB"/>
    <w:rsid w:val="00A75A7C"/>
    <w:rsid w:val="00A76079"/>
    <w:rsid w:val="00A76AD1"/>
    <w:rsid w:val="00A83259"/>
    <w:rsid w:val="00A83EEC"/>
    <w:rsid w:val="00A8442F"/>
    <w:rsid w:val="00A92197"/>
    <w:rsid w:val="00A94500"/>
    <w:rsid w:val="00AA3B5F"/>
    <w:rsid w:val="00AB1F12"/>
    <w:rsid w:val="00AB7905"/>
    <w:rsid w:val="00AC0546"/>
    <w:rsid w:val="00AC381F"/>
    <w:rsid w:val="00AC4584"/>
    <w:rsid w:val="00AC7057"/>
    <w:rsid w:val="00AC78EB"/>
    <w:rsid w:val="00AD0648"/>
    <w:rsid w:val="00AD5BEA"/>
    <w:rsid w:val="00AD6E3E"/>
    <w:rsid w:val="00AE1375"/>
    <w:rsid w:val="00AE6075"/>
    <w:rsid w:val="00AE7193"/>
    <w:rsid w:val="00AF7D4E"/>
    <w:rsid w:val="00B00B5B"/>
    <w:rsid w:val="00B024C7"/>
    <w:rsid w:val="00B172A8"/>
    <w:rsid w:val="00B172F7"/>
    <w:rsid w:val="00B17B64"/>
    <w:rsid w:val="00B17C3D"/>
    <w:rsid w:val="00B22ABC"/>
    <w:rsid w:val="00B27561"/>
    <w:rsid w:val="00B32A5C"/>
    <w:rsid w:val="00B40689"/>
    <w:rsid w:val="00B44F54"/>
    <w:rsid w:val="00B47DB4"/>
    <w:rsid w:val="00B51C08"/>
    <w:rsid w:val="00B51D13"/>
    <w:rsid w:val="00B521CD"/>
    <w:rsid w:val="00B62BFE"/>
    <w:rsid w:val="00B646A1"/>
    <w:rsid w:val="00B64821"/>
    <w:rsid w:val="00B66E95"/>
    <w:rsid w:val="00B67759"/>
    <w:rsid w:val="00B70A46"/>
    <w:rsid w:val="00B7486E"/>
    <w:rsid w:val="00B81AED"/>
    <w:rsid w:val="00B85FD3"/>
    <w:rsid w:val="00B8622F"/>
    <w:rsid w:val="00B86854"/>
    <w:rsid w:val="00B8748C"/>
    <w:rsid w:val="00B92370"/>
    <w:rsid w:val="00B926F8"/>
    <w:rsid w:val="00B955CA"/>
    <w:rsid w:val="00BA1F8B"/>
    <w:rsid w:val="00BA3BA0"/>
    <w:rsid w:val="00BA4434"/>
    <w:rsid w:val="00BA54B7"/>
    <w:rsid w:val="00BA5785"/>
    <w:rsid w:val="00BB26AA"/>
    <w:rsid w:val="00BB49CC"/>
    <w:rsid w:val="00BB7A9F"/>
    <w:rsid w:val="00BB7C54"/>
    <w:rsid w:val="00BC274A"/>
    <w:rsid w:val="00BC4446"/>
    <w:rsid w:val="00BC4A86"/>
    <w:rsid w:val="00BD047C"/>
    <w:rsid w:val="00BF0A82"/>
    <w:rsid w:val="00BF2E15"/>
    <w:rsid w:val="00BF3EE0"/>
    <w:rsid w:val="00BF435D"/>
    <w:rsid w:val="00BF5840"/>
    <w:rsid w:val="00BF5ECC"/>
    <w:rsid w:val="00BF66F5"/>
    <w:rsid w:val="00BF7176"/>
    <w:rsid w:val="00C07869"/>
    <w:rsid w:val="00C157BE"/>
    <w:rsid w:val="00C17FDD"/>
    <w:rsid w:val="00C221B9"/>
    <w:rsid w:val="00C22BA0"/>
    <w:rsid w:val="00C2334E"/>
    <w:rsid w:val="00C235F4"/>
    <w:rsid w:val="00C236E9"/>
    <w:rsid w:val="00C30B85"/>
    <w:rsid w:val="00C32991"/>
    <w:rsid w:val="00C32C0D"/>
    <w:rsid w:val="00C32DE8"/>
    <w:rsid w:val="00C4286E"/>
    <w:rsid w:val="00C43900"/>
    <w:rsid w:val="00C5044E"/>
    <w:rsid w:val="00C55019"/>
    <w:rsid w:val="00C561AD"/>
    <w:rsid w:val="00C56A00"/>
    <w:rsid w:val="00C56E93"/>
    <w:rsid w:val="00C61422"/>
    <w:rsid w:val="00C63F8B"/>
    <w:rsid w:val="00C75F56"/>
    <w:rsid w:val="00C76082"/>
    <w:rsid w:val="00C8025A"/>
    <w:rsid w:val="00C83EE7"/>
    <w:rsid w:val="00C84BD7"/>
    <w:rsid w:val="00C85092"/>
    <w:rsid w:val="00C902A2"/>
    <w:rsid w:val="00C939EF"/>
    <w:rsid w:val="00C93C72"/>
    <w:rsid w:val="00C94558"/>
    <w:rsid w:val="00C9486F"/>
    <w:rsid w:val="00C949B2"/>
    <w:rsid w:val="00C94D01"/>
    <w:rsid w:val="00C958A3"/>
    <w:rsid w:val="00C97144"/>
    <w:rsid w:val="00CA15EC"/>
    <w:rsid w:val="00CA6358"/>
    <w:rsid w:val="00CA6FDE"/>
    <w:rsid w:val="00CB16B9"/>
    <w:rsid w:val="00CB2A49"/>
    <w:rsid w:val="00CC53B3"/>
    <w:rsid w:val="00CD1D08"/>
    <w:rsid w:val="00CD2B05"/>
    <w:rsid w:val="00CD3127"/>
    <w:rsid w:val="00CE2BE7"/>
    <w:rsid w:val="00CE5AFD"/>
    <w:rsid w:val="00CF1A50"/>
    <w:rsid w:val="00CF2346"/>
    <w:rsid w:val="00D02493"/>
    <w:rsid w:val="00D034E7"/>
    <w:rsid w:val="00D03F5F"/>
    <w:rsid w:val="00D07B22"/>
    <w:rsid w:val="00D17314"/>
    <w:rsid w:val="00D17682"/>
    <w:rsid w:val="00D179CB"/>
    <w:rsid w:val="00D23103"/>
    <w:rsid w:val="00D231E5"/>
    <w:rsid w:val="00D2327B"/>
    <w:rsid w:val="00D26931"/>
    <w:rsid w:val="00D31461"/>
    <w:rsid w:val="00D319C6"/>
    <w:rsid w:val="00D340A0"/>
    <w:rsid w:val="00D35E5C"/>
    <w:rsid w:val="00D37567"/>
    <w:rsid w:val="00D42E5A"/>
    <w:rsid w:val="00D50032"/>
    <w:rsid w:val="00D5034B"/>
    <w:rsid w:val="00D535DB"/>
    <w:rsid w:val="00D54FC8"/>
    <w:rsid w:val="00D60A6A"/>
    <w:rsid w:val="00D7293C"/>
    <w:rsid w:val="00D7352F"/>
    <w:rsid w:val="00D82287"/>
    <w:rsid w:val="00D833A6"/>
    <w:rsid w:val="00D92209"/>
    <w:rsid w:val="00D9278E"/>
    <w:rsid w:val="00D933A8"/>
    <w:rsid w:val="00D939A4"/>
    <w:rsid w:val="00D94017"/>
    <w:rsid w:val="00D94EDB"/>
    <w:rsid w:val="00D979E2"/>
    <w:rsid w:val="00DB1825"/>
    <w:rsid w:val="00DB25DC"/>
    <w:rsid w:val="00DB641B"/>
    <w:rsid w:val="00DB6C0D"/>
    <w:rsid w:val="00DC04BC"/>
    <w:rsid w:val="00DC07E1"/>
    <w:rsid w:val="00DC35D3"/>
    <w:rsid w:val="00DD2876"/>
    <w:rsid w:val="00DD3175"/>
    <w:rsid w:val="00DD3D4F"/>
    <w:rsid w:val="00DD4CE8"/>
    <w:rsid w:val="00DD6058"/>
    <w:rsid w:val="00DD644E"/>
    <w:rsid w:val="00DE7CBD"/>
    <w:rsid w:val="00DE7FF3"/>
    <w:rsid w:val="00DF2E69"/>
    <w:rsid w:val="00DF3257"/>
    <w:rsid w:val="00DF435B"/>
    <w:rsid w:val="00E00558"/>
    <w:rsid w:val="00E026EE"/>
    <w:rsid w:val="00E04A11"/>
    <w:rsid w:val="00E04F47"/>
    <w:rsid w:val="00E14790"/>
    <w:rsid w:val="00E17614"/>
    <w:rsid w:val="00E20C5D"/>
    <w:rsid w:val="00E21B90"/>
    <w:rsid w:val="00E245B1"/>
    <w:rsid w:val="00E31790"/>
    <w:rsid w:val="00E352EB"/>
    <w:rsid w:val="00E3593A"/>
    <w:rsid w:val="00E3636E"/>
    <w:rsid w:val="00E379A3"/>
    <w:rsid w:val="00E4075D"/>
    <w:rsid w:val="00E44B84"/>
    <w:rsid w:val="00E45B83"/>
    <w:rsid w:val="00E54600"/>
    <w:rsid w:val="00E54631"/>
    <w:rsid w:val="00E576D7"/>
    <w:rsid w:val="00E578D5"/>
    <w:rsid w:val="00E7015D"/>
    <w:rsid w:val="00E760FC"/>
    <w:rsid w:val="00E80274"/>
    <w:rsid w:val="00E821C4"/>
    <w:rsid w:val="00E84387"/>
    <w:rsid w:val="00E87BCA"/>
    <w:rsid w:val="00E925D2"/>
    <w:rsid w:val="00E97542"/>
    <w:rsid w:val="00EA0AE1"/>
    <w:rsid w:val="00EA3C14"/>
    <w:rsid w:val="00EA3DA3"/>
    <w:rsid w:val="00EA54F5"/>
    <w:rsid w:val="00EA5791"/>
    <w:rsid w:val="00EC53BD"/>
    <w:rsid w:val="00ED0267"/>
    <w:rsid w:val="00ED0FFD"/>
    <w:rsid w:val="00ED3017"/>
    <w:rsid w:val="00ED7EF3"/>
    <w:rsid w:val="00EE3F66"/>
    <w:rsid w:val="00EE4CA6"/>
    <w:rsid w:val="00F01218"/>
    <w:rsid w:val="00F02A76"/>
    <w:rsid w:val="00F02C73"/>
    <w:rsid w:val="00F0348B"/>
    <w:rsid w:val="00F14920"/>
    <w:rsid w:val="00F2057D"/>
    <w:rsid w:val="00F214E9"/>
    <w:rsid w:val="00F23218"/>
    <w:rsid w:val="00F24740"/>
    <w:rsid w:val="00F278F5"/>
    <w:rsid w:val="00F30EEA"/>
    <w:rsid w:val="00F33239"/>
    <w:rsid w:val="00F342ED"/>
    <w:rsid w:val="00F36164"/>
    <w:rsid w:val="00F36CCD"/>
    <w:rsid w:val="00F42AD6"/>
    <w:rsid w:val="00F47247"/>
    <w:rsid w:val="00F507A5"/>
    <w:rsid w:val="00F534E2"/>
    <w:rsid w:val="00F54EE9"/>
    <w:rsid w:val="00F550C3"/>
    <w:rsid w:val="00F62BAA"/>
    <w:rsid w:val="00F63A22"/>
    <w:rsid w:val="00F63FF4"/>
    <w:rsid w:val="00F653E6"/>
    <w:rsid w:val="00F751E7"/>
    <w:rsid w:val="00F832E6"/>
    <w:rsid w:val="00F84C51"/>
    <w:rsid w:val="00F8704D"/>
    <w:rsid w:val="00F90CA2"/>
    <w:rsid w:val="00F93ECF"/>
    <w:rsid w:val="00F94FB3"/>
    <w:rsid w:val="00F96D83"/>
    <w:rsid w:val="00F96F6D"/>
    <w:rsid w:val="00F97003"/>
    <w:rsid w:val="00FA0378"/>
    <w:rsid w:val="00FA5FB0"/>
    <w:rsid w:val="00FB0772"/>
    <w:rsid w:val="00FB4E76"/>
    <w:rsid w:val="00FB64ED"/>
    <w:rsid w:val="00FB6F15"/>
    <w:rsid w:val="00FB7F5B"/>
    <w:rsid w:val="00FC075E"/>
    <w:rsid w:val="00FC0D36"/>
    <w:rsid w:val="00FC1180"/>
    <w:rsid w:val="00FC2514"/>
    <w:rsid w:val="00FC2520"/>
    <w:rsid w:val="00FC39B1"/>
    <w:rsid w:val="00FC5423"/>
    <w:rsid w:val="00FC58B7"/>
    <w:rsid w:val="00FD20BD"/>
    <w:rsid w:val="00FD5C7B"/>
    <w:rsid w:val="00FE01E3"/>
    <w:rsid w:val="00FE08B0"/>
    <w:rsid w:val="00FE27AF"/>
    <w:rsid w:val="00FE3951"/>
    <w:rsid w:val="00FF08A0"/>
    <w:rsid w:val="00FF2037"/>
    <w:rsid w:val="00FF28C1"/>
    <w:rsid w:val="00FF3520"/>
    <w:rsid w:val="00FF4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ms-button-flexcontainer">
    <w:name w:val="ms-button-flexcontainer"/>
    <w:basedOn w:val="Fuentedeprrafopredeter"/>
    <w:rsid w:val="00E3593A"/>
  </w:style>
  <w:style w:type="paragraph" w:styleId="Prrafodelista">
    <w:name w:val="List Paragraph"/>
    <w:basedOn w:val="Normal"/>
    <w:uiPriority w:val="34"/>
    <w:qFormat/>
    <w:rsid w:val="00C84BD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C84BD7"/>
    <w:pPr>
      <w:spacing w:after="0" w:line="259" w:lineRule="auto"/>
      <w:ind w:left="20"/>
    </w:pPr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descriptionChar">
    <w:name w:val="footnote description Char"/>
    <w:link w:val="footnotedescription"/>
    <w:rsid w:val="00C84BD7"/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mark">
    <w:name w:val="footnote mark"/>
    <w:hidden/>
    <w:rsid w:val="00C84BD7"/>
    <w:rPr>
      <w:rFonts w:ascii="Malgun Gothic" w:eastAsia="Malgun Gothic" w:hAnsi="Malgun Gothic" w:cs="Malgun Gothic"/>
      <w:color w:val="000000"/>
      <w:sz w:val="20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670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6709"/>
    <w:rPr>
      <w:rFonts w:ascii="Arial" w:eastAsia="Times New Roman" w:hAnsi="Arial" w:cs="Arial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46709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B85FD3"/>
  </w:style>
  <w:style w:type="paragraph" w:customStyle="1" w:styleId="msonormal0">
    <w:name w:val="msonormal"/>
    <w:basedOn w:val="Normal"/>
    <w:rsid w:val="00B85FD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unicode">
    <w:name w:val="unicode"/>
    <w:basedOn w:val="Fuentedeprrafopredeter"/>
    <w:rsid w:val="00B85F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2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5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9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9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6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0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1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6912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9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9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0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5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589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6465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2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1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5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8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9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800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437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4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8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4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5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9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3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899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90013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0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9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3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1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0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64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77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84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31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9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0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2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7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6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8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0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3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3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1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932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93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1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0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636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0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79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281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0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9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6735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5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2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0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5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9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73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Berl%C3%ADn" TargetMode="External"/><Relationship Id="rId18" Type="http://schemas.openxmlformats.org/officeDocument/2006/relationships/hyperlink" Target="https://es.wikipedia.org/wiki/Otto_von_Bismarck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es.wikipedia.org/wiki/Periodist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1885" TargetMode="External"/><Relationship Id="rId17" Type="http://schemas.openxmlformats.org/officeDocument/2006/relationships/hyperlink" Target="https://es.wikipedia.org/wiki/Canciller_de_Alemania" TargetMode="External"/><Relationship Id="rId25" Type="http://schemas.openxmlformats.org/officeDocument/2006/relationships/hyperlink" Target="https://es.wikipedia.org/wiki/Editor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Reino_Unido_de_Gran_Breta%C3%B1a_e_Irlanda" TargetMode="External"/><Relationship Id="rId20" Type="http://schemas.openxmlformats.org/officeDocument/2006/relationships/hyperlink" Target="https://es.wikipedia.org/wiki/Novelist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26_de_febrero" TargetMode="External"/><Relationship Id="rId24" Type="http://schemas.openxmlformats.org/officeDocument/2006/relationships/hyperlink" Target="https://es.wikipedia.org/wiki/Poe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Tercera_Rep%C3%BAblica_Francesa" TargetMode="External"/><Relationship Id="rId23" Type="http://schemas.openxmlformats.org/officeDocument/2006/relationships/hyperlink" Target="https://es.wikipedia.org/wiki/Cr%C3%ADtica_literari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s.wikipedia.org/wiki/1884" TargetMode="External"/><Relationship Id="rId19" Type="http://schemas.openxmlformats.org/officeDocument/2006/relationships/hyperlink" Target="https://es.wikipedia.org/wiki/%C3%81fri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5_de_noviembre" TargetMode="External"/><Relationship Id="rId14" Type="http://schemas.openxmlformats.org/officeDocument/2006/relationships/hyperlink" Target="https://es.wikipedia.org/wiki/Imperio_alem%C3%A1n" TargetMode="External"/><Relationship Id="rId22" Type="http://schemas.openxmlformats.org/officeDocument/2006/relationships/hyperlink" Target="https://es.wikipedia.org/wiki/Ensayist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AC8B5-7817-43E0-8A74-1B7AC28E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2020-09-14T04:57:00Z</cp:lastPrinted>
  <dcterms:created xsi:type="dcterms:W3CDTF">2021-02-23T18:32:00Z</dcterms:created>
  <dcterms:modified xsi:type="dcterms:W3CDTF">2021-02-23T18:32:00Z</dcterms:modified>
</cp:coreProperties>
</file>