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5F3" w:rsidRPr="009475F3" w:rsidRDefault="009475F3" w:rsidP="009475F3">
      <w:pPr>
        <w:jc w:val="center"/>
        <w:rPr>
          <w:rFonts w:ascii="Arial" w:hAnsi="Arial" w:cs="Arial"/>
          <w:b/>
          <w:color w:val="FF0000"/>
          <w:sz w:val="40"/>
          <w:szCs w:val="40"/>
          <w:shd w:val="clear" w:color="auto" w:fill="FFFFFF"/>
        </w:rPr>
      </w:pPr>
      <w:r w:rsidRPr="009475F3">
        <w:rPr>
          <w:rFonts w:ascii="Arial" w:hAnsi="Arial" w:cs="Arial"/>
          <w:b/>
          <w:color w:val="FF0000"/>
          <w:sz w:val="40"/>
          <w:szCs w:val="40"/>
          <w:shd w:val="clear" w:color="auto" w:fill="FFFFFF"/>
        </w:rPr>
        <w:t>Eva, Primera mujer</w:t>
      </w:r>
    </w:p>
    <w:p w:rsidR="00BB3E51" w:rsidRDefault="00BB3E51" w:rsidP="009475F3">
      <w:pPr>
        <w:jc w:val="center"/>
      </w:pPr>
      <w:r>
        <w:rPr>
          <w:rFonts w:ascii="Arial" w:hAnsi="Arial" w:cs="Arial"/>
          <w:color w:val="202122"/>
          <w:sz w:val="21"/>
          <w:szCs w:val="21"/>
          <w:shd w:val="clear" w:color="auto" w:fill="FFFFFF"/>
        </w:rPr>
        <w:t>.</w:t>
      </w:r>
      <w:r>
        <w:rPr>
          <w:noProof/>
          <w:lang w:eastAsia="es-ES"/>
        </w:rPr>
        <w:drawing>
          <wp:inline distT="0" distB="0" distL="0" distR="0">
            <wp:extent cx="2648554" cy="35147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78836" t="30963" r="3175" b="38046"/>
                    <a:stretch>
                      <a:fillRect/>
                    </a:stretch>
                  </pic:blipFill>
                  <pic:spPr bwMode="auto">
                    <a:xfrm>
                      <a:off x="0" y="0"/>
                      <a:ext cx="2648554" cy="3514725"/>
                    </a:xfrm>
                    <a:prstGeom prst="rect">
                      <a:avLst/>
                    </a:prstGeom>
                    <a:noFill/>
                    <a:ln w="9525">
                      <a:noFill/>
                      <a:miter lim="800000"/>
                      <a:headEnd/>
                      <a:tailEnd/>
                    </a:ln>
                  </pic:spPr>
                </pic:pic>
              </a:graphicData>
            </a:graphic>
          </wp:inline>
        </w:drawing>
      </w:r>
    </w:p>
    <w:p w:rsidR="00BB3E51" w:rsidRDefault="009475F3" w:rsidP="009475F3">
      <w:pPr>
        <w:spacing w:after="0" w:line="240" w:lineRule="auto"/>
        <w:ind w:left="-993" w:right="-994"/>
        <w:jc w:val="both"/>
        <w:rPr>
          <w:rFonts w:ascii="Arial" w:hAnsi="Arial" w:cs="Arial"/>
          <w:b/>
          <w:sz w:val="24"/>
          <w:szCs w:val="24"/>
        </w:rPr>
      </w:pPr>
      <w:r>
        <w:rPr>
          <w:rFonts w:ascii="Arial" w:hAnsi="Arial" w:cs="Arial"/>
          <w:b/>
          <w:sz w:val="24"/>
          <w:szCs w:val="24"/>
          <w:shd w:val="clear" w:color="auto" w:fill="FFFFFF"/>
        </w:rPr>
        <w:t xml:space="preserve">     </w:t>
      </w:r>
      <w:r w:rsidRPr="009475F3">
        <w:rPr>
          <w:rFonts w:ascii="Arial" w:hAnsi="Arial" w:cs="Arial"/>
          <w:b/>
          <w:sz w:val="24"/>
          <w:szCs w:val="24"/>
          <w:shd w:val="clear" w:color="auto" w:fill="FFFFFF"/>
        </w:rPr>
        <w:t>En las </w:t>
      </w:r>
      <w:hyperlink r:id="rId8" w:tooltip="Religiones abrahámicas" w:history="1">
        <w:r w:rsidRPr="009475F3">
          <w:rPr>
            <w:rStyle w:val="Hipervnculo"/>
            <w:rFonts w:ascii="Arial" w:hAnsi="Arial" w:cs="Arial"/>
            <w:b/>
            <w:color w:val="auto"/>
            <w:sz w:val="24"/>
            <w:szCs w:val="24"/>
            <w:u w:val="none"/>
            <w:shd w:val="clear" w:color="auto" w:fill="FFFFFF"/>
          </w:rPr>
          <w:t xml:space="preserve">religiones </w:t>
        </w:r>
        <w:proofErr w:type="spellStart"/>
        <w:r w:rsidRPr="009475F3">
          <w:rPr>
            <w:rStyle w:val="Hipervnculo"/>
            <w:rFonts w:ascii="Arial" w:hAnsi="Arial" w:cs="Arial"/>
            <w:b/>
            <w:color w:val="auto"/>
            <w:sz w:val="24"/>
            <w:szCs w:val="24"/>
            <w:u w:val="none"/>
            <w:shd w:val="clear" w:color="auto" w:fill="FFFFFF"/>
          </w:rPr>
          <w:t>abrahámicas</w:t>
        </w:r>
        <w:proofErr w:type="spellEnd"/>
      </w:hyperlink>
      <w:r w:rsidRPr="009475F3">
        <w:rPr>
          <w:rFonts w:ascii="Arial" w:hAnsi="Arial" w:cs="Arial"/>
          <w:b/>
          <w:sz w:val="24"/>
          <w:szCs w:val="24"/>
          <w:shd w:val="clear" w:color="auto" w:fill="FFFFFF"/>
        </w:rPr>
        <w:t>, </w:t>
      </w:r>
      <w:hyperlink r:id="rId9" w:tooltip="Adán" w:history="1">
        <w:r w:rsidRPr="009475F3">
          <w:rPr>
            <w:rStyle w:val="Hipervnculo"/>
            <w:rFonts w:ascii="Arial" w:hAnsi="Arial" w:cs="Arial"/>
            <w:b/>
            <w:bCs/>
            <w:color w:val="auto"/>
            <w:sz w:val="24"/>
            <w:szCs w:val="24"/>
            <w:u w:val="none"/>
            <w:shd w:val="clear" w:color="auto" w:fill="FFFFFF"/>
          </w:rPr>
          <w:t>Adán</w:t>
        </w:r>
      </w:hyperlink>
      <w:r w:rsidRPr="009475F3">
        <w:rPr>
          <w:rFonts w:ascii="Arial" w:hAnsi="Arial" w:cs="Arial"/>
          <w:b/>
          <w:bCs/>
          <w:sz w:val="24"/>
          <w:szCs w:val="24"/>
          <w:shd w:val="clear" w:color="auto" w:fill="FFFFFF"/>
        </w:rPr>
        <w:t> y </w:t>
      </w:r>
      <w:hyperlink r:id="rId10" w:tooltip="Eva" w:history="1">
        <w:r w:rsidRPr="009475F3">
          <w:rPr>
            <w:rStyle w:val="Hipervnculo"/>
            <w:rFonts w:ascii="Arial" w:hAnsi="Arial" w:cs="Arial"/>
            <w:b/>
            <w:bCs/>
            <w:color w:val="auto"/>
            <w:sz w:val="24"/>
            <w:szCs w:val="24"/>
            <w:u w:val="none"/>
            <w:shd w:val="clear" w:color="auto" w:fill="FFFFFF"/>
          </w:rPr>
          <w:t>Eva</w:t>
        </w:r>
      </w:hyperlink>
      <w:r w:rsidRPr="009475F3">
        <w:rPr>
          <w:rFonts w:ascii="Arial" w:hAnsi="Arial" w:cs="Arial"/>
          <w:b/>
          <w:sz w:val="24"/>
          <w:szCs w:val="24"/>
          <w:shd w:val="clear" w:color="auto" w:fill="FFFFFF"/>
        </w:rPr>
        <w:t xml:space="preserve"> fueron el primer hombre y la primera mujer que poblaron la Tierra. Fueron creados </w:t>
      </w:r>
      <w:r>
        <w:rPr>
          <w:rFonts w:ascii="Arial" w:hAnsi="Arial" w:cs="Arial"/>
          <w:b/>
          <w:sz w:val="24"/>
          <w:szCs w:val="24"/>
          <w:shd w:val="clear" w:color="auto" w:fill="FFFFFF"/>
        </w:rPr>
        <w:t xml:space="preserve">directamente </w:t>
      </w:r>
      <w:r w:rsidRPr="009475F3">
        <w:rPr>
          <w:rFonts w:ascii="Arial" w:hAnsi="Arial" w:cs="Arial"/>
          <w:b/>
          <w:sz w:val="24"/>
          <w:szCs w:val="24"/>
          <w:shd w:val="clear" w:color="auto" w:fill="FFFFFF"/>
        </w:rPr>
        <w:t>por </w:t>
      </w:r>
      <w:hyperlink r:id="rId11" w:tooltip="Dios en el Judaísmo" w:history="1">
        <w:r w:rsidRPr="009475F3">
          <w:rPr>
            <w:rStyle w:val="Hipervnculo"/>
            <w:rFonts w:ascii="Arial" w:hAnsi="Arial" w:cs="Arial"/>
            <w:b/>
            <w:color w:val="auto"/>
            <w:sz w:val="24"/>
            <w:szCs w:val="24"/>
            <w:u w:val="none"/>
            <w:shd w:val="clear" w:color="auto" w:fill="FFFFFF"/>
          </w:rPr>
          <w:t>Dios</w:t>
        </w:r>
      </w:hyperlink>
      <w:r w:rsidRPr="009475F3">
        <w:rPr>
          <w:rFonts w:ascii="Arial" w:hAnsi="Arial" w:cs="Arial"/>
          <w:b/>
          <w:sz w:val="24"/>
          <w:szCs w:val="24"/>
          <w:shd w:val="clear" w:color="auto" w:fill="FFFFFF"/>
        </w:rPr>
        <w:t> en el sexto día de la creación. Según la </w:t>
      </w:r>
      <w:hyperlink r:id="rId12" w:tooltip="Biblia" w:history="1">
        <w:r w:rsidRPr="009475F3">
          <w:rPr>
            <w:rStyle w:val="Hipervnculo"/>
            <w:rFonts w:ascii="Arial" w:hAnsi="Arial" w:cs="Arial"/>
            <w:b/>
            <w:i/>
            <w:iCs/>
            <w:color w:val="auto"/>
            <w:sz w:val="24"/>
            <w:szCs w:val="24"/>
            <w:u w:val="none"/>
            <w:shd w:val="clear" w:color="auto" w:fill="FFFFFF"/>
          </w:rPr>
          <w:t>Biblia</w:t>
        </w:r>
      </w:hyperlink>
      <w:r w:rsidRPr="009475F3">
        <w:rPr>
          <w:rFonts w:ascii="Arial" w:hAnsi="Arial" w:cs="Arial"/>
          <w:b/>
          <w:sz w:val="24"/>
          <w:szCs w:val="24"/>
          <w:shd w:val="clear" w:color="auto" w:fill="FFFFFF"/>
        </w:rPr>
        <w:t> y el </w:t>
      </w:r>
      <w:hyperlink r:id="rId13" w:tooltip="Corán" w:history="1">
        <w:r w:rsidRPr="009475F3">
          <w:rPr>
            <w:rStyle w:val="Hipervnculo"/>
            <w:rFonts w:ascii="Arial" w:hAnsi="Arial" w:cs="Arial"/>
            <w:b/>
            <w:i/>
            <w:iCs/>
            <w:color w:val="auto"/>
            <w:sz w:val="24"/>
            <w:szCs w:val="24"/>
            <w:u w:val="none"/>
            <w:shd w:val="clear" w:color="auto" w:fill="FFFFFF"/>
          </w:rPr>
          <w:t>Corán</w:t>
        </w:r>
      </w:hyperlink>
      <w:r w:rsidRPr="009475F3">
        <w:rPr>
          <w:rFonts w:ascii="Arial" w:hAnsi="Arial" w:cs="Arial"/>
          <w:b/>
          <w:sz w:val="24"/>
          <w:szCs w:val="24"/>
          <w:shd w:val="clear" w:color="auto" w:fill="FFFFFF"/>
        </w:rPr>
        <w:t>, Adán fue creado primero</w:t>
      </w:r>
      <w:r w:rsidR="003E2B1B">
        <w:rPr>
          <w:rFonts w:ascii="Arial" w:hAnsi="Arial" w:cs="Arial"/>
          <w:b/>
          <w:sz w:val="24"/>
          <w:szCs w:val="24"/>
          <w:shd w:val="clear" w:color="auto" w:fill="FFFFFF"/>
        </w:rPr>
        <w:t>;</w:t>
      </w:r>
      <w:r w:rsidRPr="009475F3">
        <w:rPr>
          <w:rFonts w:ascii="Arial" w:hAnsi="Arial" w:cs="Arial"/>
          <w:b/>
          <w:sz w:val="24"/>
          <w:szCs w:val="24"/>
          <w:shd w:val="clear" w:color="auto" w:fill="FFFFFF"/>
        </w:rPr>
        <w:t xml:space="preserve"> y Dios, al verlo solo, decidió que necesitaba una compañera que fue creada partiendo de una costilla​ del </w:t>
      </w:r>
      <w:proofErr w:type="spellStart"/>
      <w:r w:rsidR="003E2B1B">
        <w:rPr>
          <w:rFonts w:ascii="Arial" w:hAnsi="Arial" w:cs="Arial"/>
          <w:b/>
          <w:sz w:val="24"/>
          <w:szCs w:val="24"/>
          <w:shd w:val="clear" w:color="auto" w:fill="FFFFFF"/>
        </w:rPr>
        <w:t>varon</w:t>
      </w:r>
      <w:proofErr w:type="spellEnd"/>
      <w:r w:rsidRPr="009475F3">
        <w:rPr>
          <w:rFonts w:ascii="Arial" w:hAnsi="Arial" w:cs="Arial"/>
          <w:b/>
          <w:sz w:val="24"/>
          <w:szCs w:val="24"/>
          <w:shd w:val="clear" w:color="auto" w:fill="FFFFFF"/>
        </w:rPr>
        <w:t>. Los primeros hijos de la pareja fueron </w:t>
      </w:r>
      <w:hyperlink r:id="rId14" w:tooltip="Caín" w:history="1">
        <w:r w:rsidRPr="009475F3">
          <w:rPr>
            <w:rStyle w:val="Hipervnculo"/>
            <w:rFonts w:ascii="Arial" w:hAnsi="Arial" w:cs="Arial"/>
            <w:b/>
            <w:color w:val="auto"/>
            <w:sz w:val="24"/>
            <w:szCs w:val="24"/>
            <w:u w:val="none"/>
            <w:shd w:val="clear" w:color="auto" w:fill="FFFFFF"/>
          </w:rPr>
          <w:t>Caín</w:t>
        </w:r>
      </w:hyperlink>
      <w:r w:rsidRPr="009475F3">
        <w:rPr>
          <w:rFonts w:ascii="Arial" w:hAnsi="Arial" w:cs="Arial"/>
          <w:b/>
          <w:sz w:val="24"/>
          <w:szCs w:val="24"/>
          <w:shd w:val="clear" w:color="auto" w:fill="FFFFFF"/>
        </w:rPr>
        <w:t>, </w:t>
      </w:r>
      <w:hyperlink r:id="rId15" w:tooltip="Abel" w:history="1">
        <w:r w:rsidRPr="009475F3">
          <w:rPr>
            <w:rStyle w:val="Hipervnculo"/>
            <w:rFonts w:ascii="Arial" w:hAnsi="Arial" w:cs="Arial"/>
            <w:b/>
            <w:color w:val="auto"/>
            <w:sz w:val="24"/>
            <w:szCs w:val="24"/>
            <w:u w:val="none"/>
            <w:shd w:val="clear" w:color="auto" w:fill="FFFFFF"/>
          </w:rPr>
          <w:t>Abel</w:t>
        </w:r>
      </w:hyperlink>
      <w:r w:rsidRPr="009475F3">
        <w:rPr>
          <w:rFonts w:ascii="Arial" w:hAnsi="Arial" w:cs="Arial"/>
          <w:b/>
          <w:sz w:val="24"/>
          <w:szCs w:val="24"/>
          <w:shd w:val="clear" w:color="auto" w:fill="FFFFFF"/>
        </w:rPr>
        <w:t>, y posteriormente </w:t>
      </w:r>
      <w:hyperlink r:id="rId16" w:tooltip="Set (religión)" w:history="1">
        <w:r w:rsidRPr="009475F3">
          <w:rPr>
            <w:rStyle w:val="Hipervnculo"/>
            <w:rFonts w:ascii="Arial" w:hAnsi="Arial" w:cs="Arial"/>
            <w:b/>
            <w:color w:val="auto"/>
            <w:sz w:val="24"/>
            <w:szCs w:val="24"/>
            <w:u w:val="none"/>
            <w:shd w:val="clear" w:color="auto" w:fill="FFFFFF"/>
          </w:rPr>
          <w:t>Set</w:t>
        </w:r>
      </w:hyperlink>
      <w:r>
        <w:rPr>
          <w:rFonts w:ascii="Arial" w:hAnsi="Arial" w:cs="Arial"/>
          <w:b/>
          <w:sz w:val="24"/>
          <w:szCs w:val="24"/>
        </w:rPr>
        <w:t>.</w:t>
      </w:r>
      <w:r w:rsidR="003E2B1B">
        <w:rPr>
          <w:rFonts w:ascii="Arial" w:hAnsi="Arial" w:cs="Arial"/>
          <w:b/>
          <w:sz w:val="24"/>
          <w:szCs w:val="24"/>
        </w:rPr>
        <w:t xml:space="preserve"> Y a partir de ellos, y de los otros varones y mujeres que generaron, la humanidad se fue extendiendo por la tierra.</w:t>
      </w:r>
    </w:p>
    <w:p w:rsidR="009475F3" w:rsidRDefault="009475F3" w:rsidP="009475F3">
      <w:pPr>
        <w:spacing w:after="0" w:line="240" w:lineRule="auto"/>
        <w:ind w:left="-993" w:right="-994"/>
        <w:jc w:val="both"/>
        <w:rPr>
          <w:rFonts w:ascii="Arial" w:hAnsi="Arial" w:cs="Arial"/>
          <w:b/>
          <w:sz w:val="24"/>
          <w:szCs w:val="24"/>
        </w:rPr>
      </w:pPr>
    </w:p>
    <w:p w:rsidR="009475F3" w:rsidRDefault="009475F3" w:rsidP="009475F3">
      <w:pPr>
        <w:spacing w:after="0" w:line="240" w:lineRule="auto"/>
        <w:ind w:left="-993" w:right="-994"/>
        <w:jc w:val="both"/>
        <w:rPr>
          <w:rFonts w:ascii="Arial" w:hAnsi="Arial" w:cs="Arial"/>
          <w:b/>
          <w:sz w:val="24"/>
          <w:szCs w:val="24"/>
        </w:rPr>
      </w:pPr>
      <w:r>
        <w:rPr>
          <w:rFonts w:ascii="Arial" w:hAnsi="Arial" w:cs="Arial"/>
          <w:b/>
          <w:sz w:val="24"/>
          <w:szCs w:val="24"/>
        </w:rPr>
        <w:t xml:space="preserve">   Evidentemente en ese contexto religioso, la misión de la </w:t>
      </w:r>
      <w:r w:rsidR="003E2B1B">
        <w:rPr>
          <w:rFonts w:ascii="Arial" w:hAnsi="Arial" w:cs="Arial"/>
          <w:b/>
          <w:sz w:val="24"/>
          <w:szCs w:val="24"/>
        </w:rPr>
        <w:t>m</w:t>
      </w:r>
      <w:r>
        <w:rPr>
          <w:rFonts w:ascii="Arial" w:hAnsi="Arial" w:cs="Arial"/>
          <w:b/>
          <w:sz w:val="24"/>
          <w:szCs w:val="24"/>
        </w:rPr>
        <w:t>ujer Eva era la compañía y la maternidad, es decir la colaboración para poblar la tierra de seres humanos, ya que ninguno de los animales creados era inteligente</w:t>
      </w:r>
      <w:r w:rsidR="003E2B1B">
        <w:rPr>
          <w:rFonts w:ascii="Arial" w:hAnsi="Arial" w:cs="Arial"/>
          <w:b/>
          <w:sz w:val="24"/>
          <w:szCs w:val="24"/>
        </w:rPr>
        <w:t xml:space="preserve"> y la solidaridad con el varón en el terreno inteligente, afectivo, es decir social y corporal.</w:t>
      </w:r>
    </w:p>
    <w:p w:rsidR="009475F3" w:rsidRDefault="009475F3" w:rsidP="009475F3">
      <w:pPr>
        <w:spacing w:after="0" w:line="240" w:lineRule="auto"/>
        <w:ind w:left="-993" w:right="-994"/>
        <w:jc w:val="both"/>
        <w:rPr>
          <w:rFonts w:ascii="Arial" w:hAnsi="Arial" w:cs="Arial"/>
          <w:b/>
          <w:sz w:val="24"/>
          <w:szCs w:val="24"/>
        </w:rPr>
      </w:pPr>
    </w:p>
    <w:p w:rsidR="009475F3" w:rsidRPr="009475F3" w:rsidRDefault="009475F3" w:rsidP="009475F3">
      <w:pPr>
        <w:spacing w:after="0" w:line="240" w:lineRule="auto"/>
        <w:ind w:left="-993" w:right="-994"/>
        <w:jc w:val="both"/>
        <w:rPr>
          <w:rFonts w:ascii="Arial" w:hAnsi="Arial" w:cs="Arial"/>
          <w:b/>
          <w:sz w:val="24"/>
          <w:szCs w:val="24"/>
        </w:rPr>
      </w:pPr>
      <w:r>
        <w:rPr>
          <w:rFonts w:ascii="Arial" w:hAnsi="Arial" w:cs="Arial"/>
          <w:b/>
          <w:sz w:val="24"/>
          <w:szCs w:val="24"/>
        </w:rPr>
        <w:t xml:space="preserve">  Evidentemente la Antropología científica nos dice otra cosa, sin testimonio</w:t>
      </w:r>
      <w:r w:rsidR="003E2B1B">
        <w:rPr>
          <w:rFonts w:ascii="Arial" w:hAnsi="Arial" w:cs="Arial"/>
          <w:b/>
          <w:sz w:val="24"/>
          <w:szCs w:val="24"/>
        </w:rPr>
        <w:t>s</w:t>
      </w:r>
      <w:r>
        <w:rPr>
          <w:rFonts w:ascii="Arial" w:hAnsi="Arial" w:cs="Arial"/>
          <w:b/>
          <w:sz w:val="24"/>
          <w:szCs w:val="24"/>
        </w:rPr>
        <w:t xml:space="preserve"> escritos como lo bíblicos, procedentes de las tradiciones y de las leyendas que c</w:t>
      </w:r>
      <w:r w:rsidR="003E2B1B">
        <w:rPr>
          <w:rFonts w:ascii="Arial" w:hAnsi="Arial" w:cs="Arial"/>
          <w:b/>
          <w:sz w:val="24"/>
          <w:szCs w:val="24"/>
        </w:rPr>
        <w:t>i</w:t>
      </w:r>
      <w:r>
        <w:rPr>
          <w:rFonts w:ascii="Arial" w:hAnsi="Arial" w:cs="Arial"/>
          <w:b/>
          <w:sz w:val="24"/>
          <w:szCs w:val="24"/>
        </w:rPr>
        <w:t>rculaban entre los pueblos mesopotámicos</w:t>
      </w:r>
      <w:r w:rsidR="003E2B1B">
        <w:rPr>
          <w:rFonts w:ascii="Arial" w:hAnsi="Arial" w:cs="Arial"/>
          <w:b/>
          <w:sz w:val="24"/>
          <w:szCs w:val="24"/>
        </w:rPr>
        <w:t>; pro muchos testimonios arqueológicos y antropológicos</w:t>
      </w:r>
    </w:p>
    <w:p w:rsidR="00BB3E51" w:rsidRPr="009475F3" w:rsidRDefault="009475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sidRPr="009475F3">
        <w:rPr>
          <w:rFonts w:ascii="Arial" w:eastAsia="Times New Roman" w:hAnsi="Arial" w:cs="Arial"/>
          <w:b/>
          <w:iCs/>
          <w:sz w:val="24"/>
          <w:szCs w:val="24"/>
          <w:lang w:eastAsia="es-ES"/>
        </w:rPr>
        <w:t xml:space="preserve">    Para ensalzar la figura de la primera figura</w:t>
      </w:r>
      <w:r>
        <w:rPr>
          <w:rFonts w:ascii="Arial" w:eastAsia="Times New Roman" w:hAnsi="Arial" w:cs="Arial"/>
          <w:b/>
          <w:iCs/>
          <w:sz w:val="24"/>
          <w:szCs w:val="24"/>
          <w:lang w:eastAsia="es-ES"/>
        </w:rPr>
        <w:t xml:space="preserve"> femenina y entender su función en la humanidad,</w:t>
      </w:r>
      <w:r w:rsidR="003E2B1B">
        <w:rPr>
          <w:rFonts w:ascii="Arial" w:eastAsia="Times New Roman" w:hAnsi="Arial" w:cs="Arial"/>
          <w:b/>
          <w:iCs/>
          <w:sz w:val="24"/>
          <w:szCs w:val="24"/>
          <w:lang w:eastAsia="es-ES"/>
        </w:rPr>
        <w:t xml:space="preserve"> nos basta su nombre (</w:t>
      </w:r>
      <w:r>
        <w:rPr>
          <w:rFonts w:ascii="Arial" w:eastAsia="Times New Roman" w:hAnsi="Arial" w:cs="Arial"/>
          <w:b/>
          <w:iCs/>
          <w:sz w:val="24"/>
          <w:szCs w:val="24"/>
          <w:lang w:eastAsia="es-ES"/>
        </w:rPr>
        <w:t>Eva significa madre de la vida) y nos interesa su misión en l</w:t>
      </w:r>
      <w:r w:rsidR="003E2B1B">
        <w:rPr>
          <w:rFonts w:ascii="Arial" w:eastAsia="Times New Roman" w:hAnsi="Arial" w:cs="Arial"/>
          <w:b/>
          <w:iCs/>
          <w:sz w:val="24"/>
          <w:szCs w:val="24"/>
          <w:lang w:eastAsia="es-ES"/>
        </w:rPr>
        <w:t>a</w:t>
      </w:r>
      <w:r>
        <w:rPr>
          <w:rFonts w:ascii="Arial" w:eastAsia="Times New Roman" w:hAnsi="Arial" w:cs="Arial"/>
          <w:b/>
          <w:iCs/>
          <w:sz w:val="24"/>
          <w:szCs w:val="24"/>
          <w:lang w:eastAsia="es-ES"/>
        </w:rPr>
        <w:t xml:space="preserve"> vid</w:t>
      </w:r>
      <w:r w:rsidR="003E2B1B">
        <w:rPr>
          <w:rFonts w:ascii="Arial" w:eastAsia="Times New Roman" w:hAnsi="Arial" w:cs="Arial"/>
          <w:b/>
          <w:iCs/>
          <w:sz w:val="24"/>
          <w:szCs w:val="24"/>
          <w:lang w:eastAsia="es-ES"/>
        </w:rPr>
        <w:t>a</w:t>
      </w:r>
      <w:r>
        <w:rPr>
          <w:rFonts w:ascii="Arial" w:eastAsia="Times New Roman" w:hAnsi="Arial" w:cs="Arial"/>
          <w:b/>
          <w:iCs/>
          <w:sz w:val="24"/>
          <w:szCs w:val="24"/>
          <w:lang w:eastAsia="es-ES"/>
        </w:rPr>
        <w:t xml:space="preserve"> y en los demás acontecimiento de los hombres</w:t>
      </w:r>
      <w:r w:rsidR="003E2B1B">
        <w:rPr>
          <w:rFonts w:ascii="Arial" w:eastAsia="Times New Roman" w:hAnsi="Arial" w:cs="Arial"/>
          <w:b/>
          <w:iCs/>
          <w:sz w:val="24"/>
          <w:szCs w:val="24"/>
          <w:lang w:eastAsia="es-ES"/>
        </w:rPr>
        <w:t>.</w:t>
      </w:r>
      <w:r>
        <w:rPr>
          <w:rFonts w:ascii="Arial" w:eastAsia="Times New Roman" w:hAnsi="Arial" w:cs="Arial"/>
          <w:b/>
          <w:iCs/>
          <w:sz w:val="24"/>
          <w:szCs w:val="24"/>
          <w:lang w:eastAsia="es-ES"/>
        </w:rPr>
        <w:t xml:space="preserve"> No</w:t>
      </w:r>
      <w:r w:rsidR="003E2B1B">
        <w:rPr>
          <w:rFonts w:ascii="Arial" w:eastAsia="Times New Roman" w:hAnsi="Arial" w:cs="Arial"/>
          <w:b/>
          <w:iCs/>
          <w:sz w:val="24"/>
          <w:szCs w:val="24"/>
          <w:lang w:eastAsia="es-ES"/>
        </w:rPr>
        <w:t>s</w:t>
      </w:r>
      <w:r>
        <w:rPr>
          <w:rFonts w:ascii="Arial" w:eastAsia="Times New Roman" w:hAnsi="Arial" w:cs="Arial"/>
          <w:b/>
          <w:iCs/>
          <w:sz w:val="24"/>
          <w:szCs w:val="24"/>
          <w:lang w:eastAsia="es-ES"/>
        </w:rPr>
        <w:t xml:space="preserve"> basta el </w:t>
      </w:r>
      <w:r w:rsidR="00BB3E51" w:rsidRPr="009475F3">
        <w:rPr>
          <w:rFonts w:ascii="Arial" w:eastAsia="Times New Roman" w:hAnsi="Arial" w:cs="Arial"/>
          <w:b/>
          <w:i/>
          <w:iCs/>
          <w:sz w:val="24"/>
          <w:szCs w:val="24"/>
          <w:lang w:eastAsia="es-ES"/>
        </w:rPr>
        <w:t>Génesis 1</w:t>
      </w:r>
      <w:r>
        <w:rPr>
          <w:rFonts w:ascii="Arial" w:eastAsia="Times New Roman" w:hAnsi="Arial" w:cs="Arial"/>
          <w:b/>
          <w:i/>
          <w:iCs/>
          <w:sz w:val="24"/>
          <w:szCs w:val="24"/>
          <w:lang w:eastAsia="es-ES"/>
        </w:rPr>
        <w:t>.</w:t>
      </w:r>
      <w:r w:rsidR="00BB3E51" w:rsidRPr="009475F3">
        <w:rPr>
          <w:rFonts w:ascii="Arial" w:eastAsia="Times New Roman" w:hAnsi="Arial" w:cs="Arial"/>
          <w:b/>
          <w:i/>
          <w:iCs/>
          <w:sz w:val="24"/>
          <w:szCs w:val="24"/>
          <w:lang w:eastAsia="es-ES"/>
        </w:rPr>
        <w:t>27</w:t>
      </w:r>
      <w:r>
        <w:rPr>
          <w:rFonts w:ascii="Arial" w:eastAsia="Times New Roman" w:hAnsi="Arial" w:cs="Arial"/>
          <w:b/>
          <w:i/>
          <w:iCs/>
          <w:sz w:val="24"/>
          <w:szCs w:val="24"/>
          <w:lang w:eastAsia="es-ES"/>
        </w:rPr>
        <w:t xml:space="preserve"> </w:t>
      </w:r>
      <w:r w:rsidRPr="003E2B1B">
        <w:rPr>
          <w:rFonts w:ascii="Arial" w:eastAsia="Times New Roman" w:hAnsi="Arial" w:cs="Arial"/>
          <w:b/>
          <w:iCs/>
          <w:sz w:val="24"/>
          <w:szCs w:val="24"/>
          <w:lang w:eastAsia="es-ES"/>
        </w:rPr>
        <w:t>cuando d</w:t>
      </w:r>
      <w:r w:rsidR="003E2B1B" w:rsidRPr="003E2B1B">
        <w:rPr>
          <w:rFonts w:ascii="Arial" w:eastAsia="Times New Roman" w:hAnsi="Arial" w:cs="Arial"/>
          <w:b/>
          <w:iCs/>
          <w:sz w:val="24"/>
          <w:szCs w:val="24"/>
          <w:lang w:eastAsia="es-ES"/>
        </w:rPr>
        <w:t>i</w:t>
      </w:r>
      <w:r w:rsidRPr="003E2B1B">
        <w:rPr>
          <w:rFonts w:ascii="Arial" w:eastAsia="Times New Roman" w:hAnsi="Arial" w:cs="Arial"/>
          <w:b/>
          <w:iCs/>
          <w:sz w:val="24"/>
          <w:szCs w:val="24"/>
          <w:lang w:eastAsia="es-ES"/>
        </w:rPr>
        <w:t>ce</w:t>
      </w:r>
      <w:r>
        <w:rPr>
          <w:rFonts w:ascii="Arial" w:eastAsia="Times New Roman" w:hAnsi="Arial" w:cs="Arial"/>
          <w:b/>
          <w:i/>
          <w:iCs/>
          <w:sz w:val="24"/>
          <w:szCs w:val="24"/>
          <w:lang w:eastAsia="es-ES"/>
        </w:rPr>
        <w:t xml:space="preserve"> "que</w:t>
      </w:r>
      <w:r w:rsidR="00BB3E51" w:rsidRPr="009475F3">
        <w:rPr>
          <w:rFonts w:ascii="Arial" w:eastAsia="Times New Roman" w:hAnsi="Arial" w:cs="Arial"/>
          <w:b/>
          <w:i/>
          <w:iCs/>
          <w:sz w:val="24"/>
          <w:szCs w:val="24"/>
          <w:lang w:eastAsia="es-ES"/>
        </w:rPr>
        <w:t xml:space="preserve"> creó Dios </w:t>
      </w:r>
      <w:r>
        <w:rPr>
          <w:rFonts w:ascii="Arial" w:eastAsia="Times New Roman" w:hAnsi="Arial" w:cs="Arial"/>
          <w:b/>
          <w:i/>
          <w:iCs/>
          <w:sz w:val="24"/>
          <w:szCs w:val="24"/>
          <w:lang w:eastAsia="es-ES"/>
        </w:rPr>
        <w:t xml:space="preserve">a </w:t>
      </w:r>
      <w:r w:rsidR="00BB3E51" w:rsidRPr="009475F3">
        <w:rPr>
          <w:rFonts w:ascii="Arial" w:eastAsia="Times New Roman" w:hAnsi="Arial" w:cs="Arial"/>
          <w:b/>
          <w:i/>
          <w:iCs/>
          <w:sz w:val="24"/>
          <w:szCs w:val="24"/>
          <w:lang w:eastAsia="es-ES"/>
        </w:rPr>
        <w:t>al hombre a su imagen, a imagen de Dios lo creó; varón y hembra</w:t>
      </w:r>
      <w:r>
        <w:rPr>
          <w:rFonts w:ascii="Arial" w:eastAsia="Times New Roman" w:hAnsi="Arial" w:cs="Arial"/>
          <w:b/>
          <w:i/>
          <w:iCs/>
          <w:sz w:val="24"/>
          <w:szCs w:val="24"/>
          <w:lang w:eastAsia="es-ES"/>
        </w:rPr>
        <w:t>"</w:t>
      </w:r>
      <w:r w:rsidR="00BB3E51" w:rsidRPr="009475F3">
        <w:rPr>
          <w:rFonts w:ascii="Arial" w:eastAsia="Times New Roman" w:hAnsi="Arial" w:cs="Arial"/>
          <w:b/>
          <w:sz w:val="24"/>
          <w:szCs w:val="24"/>
          <w:lang w:eastAsia="es-ES"/>
        </w:rPr>
        <w:t>.</w:t>
      </w:r>
      <w:r w:rsidR="00EB2346">
        <w:rPr>
          <w:rFonts w:ascii="Arial" w:eastAsia="Times New Roman" w:hAnsi="Arial" w:cs="Arial"/>
          <w:b/>
          <w:sz w:val="24"/>
          <w:szCs w:val="24"/>
          <w:lang w:eastAsia="es-ES"/>
        </w:rPr>
        <w:t xml:space="preserve"> Lo reconocerá Adán al  despertar y decir: "</w:t>
      </w:r>
      <w:r w:rsidR="00EB2346" w:rsidRPr="00EB2346">
        <w:rPr>
          <w:rFonts w:ascii="Arial" w:eastAsia="Times New Roman" w:hAnsi="Arial" w:cs="Arial"/>
          <w:b/>
          <w:i/>
          <w:sz w:val="24"/>
          <w:szCs w:val="24"/>
          <w:lang w:eastAsia="es-ES"/>
        </w:rPr>
        <w:t>Se llamará varona, porque del varón ha sido tomada"</w:t>
      </w:r>
      <w:r w:rsidR="00EB2346">
        <w:rPr>
          <w:rFonts w:ascii="Arial" w:eastAsia="Times New Roman" w:hAnsi="Arial" w:cs="Arial"/>
          <w:b/>
          <w:sz w:val="24"/>
          <w:szCs w:val="24"/>
          <w:lang w:eastAsia="es-ES"/>
        </w:rPr>
        <w:t xml:space="preserve"> (</w:t>
      </w:r>
      <w:proofErr w:type="spellStart"/>
      <w:r w:rsidR="00EB2346">
        <w:rPr>
          <w:rFonts w:ascii="Arial" w:eastAsia="Times New Roman" w:hAnsi="Arial" w:cs="Arial"/>
          <w:b/>
          <w:sz w:val="24"/>
          <w:szCs w:val="24"/>
          <w:lang w:eastAsia="es-ES"/>
        </w:rPr>
        <w:t>Gn</w:t>
      </w:r>
      <w:proofErr w:type="spellEnd"/>
      <w:r w:rsidR="00EB2346">
        <w:rPr>
          <w:rFonts w:ascii="Arial" w:eastAsia="Times New Roman" w:hAnsi="Arial" w:cs="Arial"/>
          <w:b/>
          <w:sz w:val="24"/>
          <w:szCs w:val="24"/>
          <w:lang w:eastAsia="es-ES"/>
        </w:rPr>
        <w:t xml:space="preserve"> 2.23)</w:t>
      </w:r>
    </w:p>
    <w:p w:rsidR="00BB3E51" w:rsidRPr="009475F3" w:rsidRDefault="009475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Su historia se </w:t>
      </w:r>
      <w:r w:rsidR="00EB2346">
        <w:rPr>
          <w:rFonts w:ascii="Arial" w:eastAsia="Times New Roman" w:hAnsi="Arial" w:cs="Arial"/>
          <w:b/>
          <w:sz w:val="24"/>
          <w:szCs w:val="24"/>
          <w:lang w:eastAsia="es-ES"/>
        </w:rPr>
        <w:t xml:space="preserve"> repite</w:t>
      </w:r>
      <w:r w:rsidR="00BB3E51" w:rsidRPr="009475F3">
        <w:rPr>
          <w:rFonts w:ascii="Arial" w:eastAsia="Times New Roman" w:hAnsi="Arial" w:cs="Arial"/>
          <w:b/>
          <w:sz w:val="24"/>
          <w:szCs w:val="24"/>
          <w:lang w:eastAsia="es-ES"/>
        </w:rPr>
        <w:t xml:space="preserve"> en el libro del </w:t>
      </w:r>
      <w:hyperlink r:id="rId17" w:tooltip="Génesis" w:history="1">
        <w:r w:rsidR="00BB3E51" w:rsidRPr="009475F3">
          <w:rPr>
            <w:rFonts w:ascii="Arial" w:eastAsia="Times New Roman" w:hAnsi="Arial" w:cs="Arial"/>
            <w:b/>
            <w:sz w:val="24"/>
            <w:szCs w:val="24"/>
            <w:lang w:eastAsia="es-ES"/>
          </w:rPr>
          <w:t>Génesis</w:t>
        </w:r>
      </w:hyperlink>
      <w:r w:rsidR="00BB3E51" w:rsidRPr="009475F3">
        <w:rPr>
          <w:rFonts w:ascii="Arial" w:eastAsia="Times New Roman" w:hAnsi="Arial" w:cs="Arial"/>
          <w:b/>
          <w:sz w:val="24"/>
          <w:szCs w:val="24"/>
          <w:lang w:eastAsia="es-ES"/>
        </w:rPr>
        <w:t>, desde el versículo 26 del capítulo 1 hasta el versículo 2 del capítulo 5 (Génesis 1</w:t>
      </w:r>
      <w:r w:rsidR="007A27F3">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27-5</w:t>
      </w:r>
      <w:r w:rsidR="007A27F3">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2)</w:t>
      </w:r>
      <w:r w:rsidR="007A27F3">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 la primera parte, hasta el versículo 5 del capítulo 5 (Génesis 1</w:t>
      </w:r>
      <w:r w:rsidR="007A27F3">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26-5</w:t>
      </w:r>
      <w:r w:rsidR="007A27F3">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5), trata de </w:t>
      </w:r>
      <w:hyperlink r:id="rId18" w:tooltip="Adán" w:history="1">
        <w:r w:rsidR="00BB3E51" w:rsidRPr="009475F3">
          <w:rPr>
            <w:rFonts w:ascii="Arial" w:eastAsia="Times New Roman" w:hAnsi="Arial" w:cs="Arial"/>
            <w:b/>
            <w:sz w:val="24"/>
            <w:szCs w:val="24"/>
            <w:lang w:eastAsia="es-ES"/>
          </w:rPr>
          <w:t>Adán</w:t>
        </w:r>
      </w:hyperlink>
      <w:r w:rsidR="00BB3E51" w:rsidRPr="009475F3">
        <w:rPr>
          <w:rFonts w:ascii="Arial" w:eastAsia="Times New Roman" w:hAnsi="Arial" w:cs="Arial"/>
          <w:b/>
          <w:sz w:val="24"/>
          <w:szCs w:val="24"/>
          <w:lang w:eastAsia="es-ES"/>
        </w:rPr>
        <w:t xml:space="preserve"> y </w:t>
      </w:r>
      <w:r w:rsidR="00141DC5">
        <w:rPr>
          <w:rFonts w:ascii="Arial" w:eastAsia="Times New Roman" w:hAnsi="Arial" w:cs="Arial"/>
          <w:b/>
          <w:sz w:val="24"/>
          <w:szCs w:val="24"/>
          <w:lang w:eastAsia="es-ES"/>
        </w:rPr>
        <w:t>narra</w:t>
      </w:r>
      <w:r w:rsidR="00BB3E51" w:rsidRPr="009475F3">
        <w:rPr>
          <w:rFonts w:ascii="Arial" w:eastAsia="Times New Roman" w:hAnsi="Arial" w:cs="Arial"/>
          <w:b/>
          <w:sz w:val="24"/>
          <w:szCs w:val="24"/>
          <w:lang w:eastAsia="es-ES"/>
        </w:rPr>
        <w:t xml:space="preserve"> cómo este fue creado de</w:t>
      </w:r>
      <w:r w:rsidR="00141DC5">
        <w:rPr>
          <w:rFonts w:ascii="Arial" w:eastAsia="Times New Roman" w:hAnsi="Arial" w:cs="Arial"/>
          <w:b/>
          <w:sz w:val="24"/>
          <w:szCs w:val="24"/>
          <w:lang w:eastAsia="es-ES"/>
        </w:rPr>
        <w:t>l polvo mediante las manos del C</w:t>
      </w:r>
      <w:r w:rsidR="00BB3E51" w:rsidRPr="009475F3">
        <w:rPr>
          <w:rFonts w:ascii="Arial" w:eastAsia="Times New Roman" w:hAnsi="Arial" w:cs="Arial"/>
          <w:b/>
          <w:sz w:val="24"/>
          <w:szCs w:val="24"/>
          <w:lang w:eastAsia="es-ES"/>
        </w:rPr>
        <w:t>reador</w:t>
      </w:r>
      <w:r w:rsidR="00EB2346">
        <w:rPr>
          <w:rFonts w:ascii="Arial" w:eastAsia="Times New Roman" w:hAnsi="Arial" w:cs="Arial"/>
          <w:b/>
          <w:sz w:val="24"/>
          <w:szCs w:val="24"/>
          <w:lang w:eastAsia="es-ES"/>
        </w:rPr>
        <w:t>, haciéndolo</w:t>
      </w:r>
      <w:r w:rsidR="00BB3E51" w:rsidRPr="009475F3">
        <w:rPr>
          <w:rFonts w:ascii="Arial" w:eastAsia="Times New Roman" w:hAnsi="Arial" w:cs="Arial"/>
          <w:b/>
          <w:sz w:val="24"/>
          <w:szCs w:val="24"/>
          <w:lang w:eastAsia="es-ES"/>
        </w:rPr>
        <w:t xml:space="preserve"> a su imagen y semejanza, dándole vida mediante un soplo; </w:t>
      </w:r>
      <w:r w:rsidR="00EB2346">
        <w:rPr>
          <w:rFonts w:ascii="Arial" w:eastAsia="Times New Roman" w:hAnsi="Arial" w:cs="Arial"/>
          <w:b/>
          <w:sz w:val="24"/>
          <w:szCs w:val="24"/>
          <w:lang w:eastAsia="es-ES"/>
        </w:rPr>
        <w:t xml:space="preserve">con </w:t>
      </w:r>
      <w:r w:rsidR="00BB3E51" w:rsidRPr="009475F3">
        <w:rPr>
          <w:rFonts w:ascii="Arial" w:eastAsia="Times New Roman" w:hAnsi="Arial" w:cs="Arial"/>
          <w:b/>
          <w:sz w:val="24"/>
          <w:szCs w:val="24"/>
          <w:lang w:eastAsia="es-ES"/>
        </w:rPr>
        <w:t>el cu</w:t>
      </w:r>
      <w:r w:rsidR="00141DC5">
        <w:rPr>
          <w:rFonts w:ascii="Arial" w:eastAsia="Times New Roman" w:hAnsi="Arial" w:cs="Arial"/>
          <w:b/>
          <w:sz w:val="24"/>
          <w:szCs w:val="24"/>
          <w:lang w:eastAsia="es-ES"/>
        </w:rPr>
        <w:t>á</w:t>
      </w:r>
      <w:r w:rsidR="00BB3E51" w:rsidRPr="009475F3">
        <w:rPr>
          <w:rFonts w:ascii="Arial" w:eastAsia="Times New Roman" w:hAnsi="Arial" w:cs="Arial"/>
          <w:b/>
          <w:sz w:val="24"/>
          <w:szCs w:val="24"/>
          <w:lang w:eastAsia="es-ES"/>
        </w:rPr>
        <w:t xml:space="preserve">l le provee </w:t>
      </w:r>
      <w:r w:rsidR="00EB2346">
        <w:rPr>
          <w:rFonts w:ascii="Arial" w:eastAsia="Times New Roman" w:hAnsi="Arial" w:cs="Arial"/>
          <w:b/>
          <w:sz w:val="24"/>
          <w:szCs w:val="24"/>
          <w:lang w:eastAsia="es-ES"/>
        </w:rPr>
        <w:t>de</w:t>
      </w:r>
      <w:r w:rsidR="00BB3E51" w:rsidRPr="009475F3">
        <w:rPr>
          <w:rFonts w:ascii="Arial" w:eastAsia="Times New Roman" w:hAnsi="Arial" w:cs="Arial"/>
          <w:b/>
          <w:sz w:val="24"/>
          <w:szCs w:val="24"/>
          <w:lang w:eastAsia="es-ES"/>
        </w:rPr>
        <w:t> </w:t>
      </w:r>
      <w:r w:rsidR="007A27F3">
        <w:rPr>
          <w:rFonts w:ascii="Arial" w:eastAsia="Times New Roman" w:hAnsi="Arial" w:cs="Arial"/>
          <w:b/>
          <w:sz w:val="24"/>
          <w:szCs w:val="24"/>
          <w:lang w:eastAsia="es-ES"/>
        </w:rPr>
        <w:t>espíritu</w:t>
      </w:r>
      <w:r w:rsidR="00BB3E51" w:rsidRPr="009475F3">
        <w:rPr>
          <w:rFonts w:ascii="Arial" w:eastAsia="Times New Roman" w:hAnsi="Arial" w:cs="Arial"/>
          <w:b/>
          <w:sz w:val="24"/>
          <w:szCs w:val="24"/>
          <w:lang w:eastAsia="es-ES"/>
        </w:rPr>
        <w:t xml:space="preserve"> pa</w:t>
      </w:r>
      <w:r w:rsidR="00141DC5">
        <w:rPr>
          <w:rFonts w:ascii="Arial" w:eastAsia="Times New Roman" w:hAnsi="Arial" w:cs="Arial"/>
          <w:b/>
          <w:sz w:val="24"/>
          <w:szCs w:val="24"/>
          <w:lang w:eastAsia="es-ES"/>
        </w:rPr>
        <w:t>r</w:t>
      </w:r>
      <w:r w:rsidR="00BB3E51" w:rsidRPr="009475F3">
        <w:rPr>
          <w:rFonts w:ascii="Arial" w:eastAsia="Times New Roman" w:hAnsi="Arial" w:cs="Arial"/>
          <w:b/>
          <w:sz w:val="24"/>
          <w:szCs w:val="24"/>
          <w:lang w:eastAsia="es-ES"/>
        </w:rPr>
        <w:t>a a morar en él.</w:t>
      </w:r>
    </w:p>
    <w:p w:rsidR="007A27F3" w:rsidRDefault="007A27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hAnsi="Arial" w:cs="Arial"/>
          <w:b/>
          <w:sz w:val="24"/>
          <w:szCs w:val="24"/>
        </w:rPr>
        <w:lastRenderedPageBreak/>
        <w:t xml:space="preserve">   Despu</w:t>
      </w:r>
      <w:r w:rsidR="00EB2346">
        <w:rPr>
          <w:rFonts w:ascii="Arial" w:hAnsi="Arial" w:cs="Arial"/>
          <w:b/>
          <w:sz w:val="24"/>
          <w:szCs w:val="24"/>
        </w:rPr>
        <w:t>é</w:t>
      </w:r>
      <w:r>
        <w:rPr>
          <w:rFonts w:ascii="Arial" w:hAnsi="Arial" w:cs="Arial"/>
          <w:b/>
          <w:sz w:val="24"/>
          <w:szCs w:val="24"/>
        </w:rPr>
        <w:t xml:space="preserve">s </w:t>
      </w:r>
      <w:hyperlink r:id="rId19" w:tooltip="Dios" w:history="1">
        <w:r w:rsidR="00BB3E51" w:rsidRPr="009475F3">
          <w:rPr>
            <w:rFonts w:ascii="Arial" w:eastAsia="Times New Roman" w:hAnsi="Arial" w:cs="Arial"/>
            <w:b/>
            <w:sz w:val="24"/>
            <w:szCs w:val="24"/>
            <w:lang w:eastAsia="es-ES"/>
          </w:rPr>
          <w:t>Dios</w:t>
        </w:r>
      </w:hyperlink>
      <w:r w:rsidR="00EB2346">
        <w:rPr>
          <w:rFonts w:ascii="Arial" w:hAnsi="Arial" w:cs="Arial"/>
          <w:b/>
          <w:sz w:val="24"/>
          <w:szCs w:val="24"/>
        </w:rPr>
        <w:t xml:space="preserve"> creó</w:t>
      </w:r>
      <w:r w:rsidR="00BB3E51" w:rsidRPr="009475F3">
        <w:rPr>
          <w:rFonts w:ascii="Arial" w:eastAsia="Times New Roman" w:hAnsi="Arial" w:cs="Arial"/>
          <w:b/>
          <w:sz w:val="24"/>
          <w:szCs w:val="24"/>
          <w:lang w:eastAsia="es-ES"/>
        </w:rPr>
        <w:t xml:space="preserve"> a</w:t>
      </w:r>
      <w:r>
        <w:rPr>
          <w:rFonts w:ascii="Arial" w:eastAsia="Times New Roman" w:hAnsi="Arial" w:cs="Arial"/>
          <w:b/>
          <w:sz w:val="24"/>
          <w:szCs w:val="24"/>
          <w:lang w:eastAsia="es-ES"/>
        </w:rPr>
        <w:t xml:space="preserve"> Eva junto a Adán</w:t>
      </w:r>
      <w:r w:rsidR="00141DC5">
        <w:rPr>
          <w:rFonts w:ascii="Arial" w:eastAsia="Times New Roman" w:hAnsi="Arial" w:cs="Arial"/>
          <w:b/>
          <w:sz w:val="24"/>
          <w:szCs w:val="24"/>
          <w:lang w:eastAsia="es-ES"/>
        </w:rPr>
        <w:t>. J</w:t>
      </w:r>
      <w:r>
        <w:rPr>
          <w:rFonts w:ascii="Arial" w:eastAsia="Times New Roman" w:hAnsi="Arial" w:cs="Arial"/>
          <w:b/>
          <w:sz w:val="24"/>
          <w:szCs w:val="24"/>
          <w:lang w:eastAsia="es-ES"/>
        </w:rPr>
        <w:t>untos</w:t>
      </w:r>
      <w:r w:rsidR="00BB3E51" w:rsidRPr="009475F3">
        <w:rPr>
          <w:rFonts w:ascii="Arial" w:eastAsia="Times New Roman" w:hAnsi="Arial" w:cs="Arial"/>
          <w:b/>
          <w:sz w:val="24"/>
          <w:szCs w:val="24"/>
          <w:lang w:eastAsia="es-ES"/>
        </w:rPr>
        <w:t xml:space="preserve"> Adán y Eva </w:t>
      </w:r>
      <w:r>
        <w:rPr>
          <w:rFonts w:ascii="Arial" w:eastAsia="Times New Roman" w:hAnsi="Arial" w:cs="Arial"/>
          <w:b/>
          <w:sz w:val="24"/>
          <w:szCs w:val="24"/>
          <w:lang w:eastAsia="es-ES"/>
        </w:rPr>
        <w:t xml:space="preserve"> vivieron las delicias del para</w:t>
      </w:r>
      <w:r w:rsidR="00EB2346">
        <w:rPr>
          <w:rFonts w:ascii="Arial" w:eastAsia="Times New Roman" w:hAnsi="Arial" w:cs="Arial"/>
          <w:b/>
          <w:sz w:val="24"/>
          <w:szCs w:val="24"/>
          <w:lang w:eastAsia="es-ES"/>
        </w:rPr>
        <w:t>í</w:t>
      </w:r>
      <w:r>
        <w:rPr>
          <w:rFonts w:ascii="Arial" w:eastAsia="Times New Roman" w:hAnsi="Arial" w:cs="Arial"/>
          <w:b/>
          <w:sz w:val="24"/>
          <w:szCs w:val="24"/>
          <w:lang w:eastAsia="es-ES"/>
        </w:rPr>
        <w:t>so</w:t>
      </w:r>
      <w:r w:rsidR="00873171">
        <w:rPr>
          <w:rFonts w:ascii="Arial" w:eastAsia="Times New Roman" w:hAnsi="Arial" w:cs="Arial"/>
          <w:b/>
          <w:sz w:val="24"/>
          <w:szCs w:val="24"/>
          <w:lang w:eastAsia="es-ES"/>
        </w:rPr>
        <w:t>. Pero</w:t>
      </w:r>
      <w:r>
        <w:rPr>
          <w:rFonts w:ascii="Arial" w:eastAsia="Times New Roman" w:hAnsi="Arial" w:cs="Arial"/>
          <w:b/>
          <w:sz w:val="24"/>
          <w:szCs w:val="24"/>
          <w:lang w:eastAsia="es-ES"/>
        </w:rPr>
        <w:t xml:space="preserve"> luego,</w:t>
      </w:r>
      <w:r w:rsidR="00BB3E51" w:rsidRPr="009475F3">
        <w:rPr>
          <w:rFonts w:ascii="Arial" w:eastAsia="Times New Roman" w:hAnsi="Arial" w:cs="Arial"/>
          <w:b/>
          <w:sz w:val="24"/>
          <w:szCs w:val="24"/>
          <w:lang w:eastAsia="es-ES"/>
        </w:rPr>
        <w:t xml:space="preserve"> para probar su fidelidad y obediencia</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 les dio el mandato de comer de todos los frutos de</w:t>
      </w:r>
      <w:r w:rsidR="00873171">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l</w:t>
      </w:r>
      <w:r w:rsidR="00873171">
        <w:rPr>
          <w:rFonts w:ascii="Arial" w:eastAsia="Times New Roman" w:hAnsi="Arial" w:cs="Arial"/>
          <w:b/>
          <w:sz w:val="24"/>
          <w:szCs w:val="24"/>
          <w:lang w:eastAsia="es-ES"/>
        </w:rPr>
        <w:t>o</w:t>
      </w:r>
      <w:r w:rsidR="00141DC5">
        <w:rPr>
          <w:rFonts w:ascii="Arial" w:eastAsia="Times New Roman" w:hAnsi="Arial" w:cs="Arial"/>
          <w:b/>
          <w:sz w:val="24"/>
          <w:szCs w:val="24"/>
          <w:lang w:eastAsia="es-ES"/>
        </w:rPr>
        <w:t>s</w:t>
      </w:r>
      <w:r w:rsidR="00BB3E51" w:rsidRPr="009475F3">
        <w:rPr>
          <w:rFonts w:ascii="Arial" w:eastAsia="Times New Roman" w:hAnsi="Arial" w:cs="Arial"/>
          <w:b/>
          <w:sz w:val="24"/>
          <w:szCs w:val="24"/>
          <w:lang w:eastAsia="es-ES"/>
        </w:rPr>
        <w:t> </w:t>
      </w:r>
      <w:hyperlink r:id="rId20" w:tooltip="Árbol" w:history="1">
        <w:r w:rsidR="00BB3E51" w:rsidRPr="009475F3">
          <w:rPr>
            <w:rFonts w:ascii="Arial" w:eastAsia="Times New Roman" w:hAnsi="Arial" w:cs="Arial"/>
            <w:b/>
            <w:sz w:val="24"/>
            <w:szCs w:val="24"/>
            <w:lang w:eastAsia="es-ES"/>
          </w:rPr>
          <w:t>árbol</w:t>
        </w:r>
      </w:hyperlink>
      <w:r w:rsidR="00873171">
        <w:rPr>
          <w:rFonts w:ascii="Arial" w:hAnsi="Arial" w:cs="Arial"/>
          <w:b/>
          <w:sz w:val="24"/>
          <w:szCs w:val="24"/>
        </w:rPr>
        <w:t>es,</w:t>
      </w:r>
      <w:r w:rsidR="00BB3E51" w:rsidRPr="009475F3">
        <w:rPr>
          <w:rFonts w:ascii="Arial" w:eastAsia="Times New Roman" w:hAnsi="Arial" w:cs="Arial"/>
          <w:b/>
          <w:sz w:val="24"/>
          <w:szCs w:val="24"/>
          <w:lang w:eastAsia="es-ES"/>
        </w:rPr>
        <w:t xml:space="preserve"> excepto </w:t>
      </w:r>
      <w:r>
        <w:rPr>
          <w:rFonts w:ascii="Arial" w:eastAsia="Times New Roman" w:hAnsi="Arial" w:cs="Arial"/>
          <w:b/>
          <w:sz w:val="24"/>
          <w:szCs w:val="24"/>
          <w:lang w:eastAsia="es-ES"/>
        </w:rPr>
        <w:t xml:space="preserve">de </w:t>
      </w:r>
      <w:r w:rsidR="00BB3E51" w:rsidRPr="009475F3">
        <w:rPr>
          <w:rFonts w:ascii="Arial" w:eastAsia="Times New Roman" w:hAnsi="Arial" w:cs="Arial"/>
          <w:b/>
          <w:sz w:val="24"/>
          <w:szCs w:val="24"/>
          <w:lang w:eastAsia="es-ES"/>
        </w:rPr>
        <w:t>uno, llamado </w:t>
      </w:r>
      <w:hyperlink r:id="rId21" w:tooltip="Árboles del génesis" w:history="1">
        <w:r w:rsidR="00BB3E51" w:rsidRPr="009475F3">
          <w:rPr>
            <w:rFonts w:ascii="Arial" w:eastAsia="Times New Roman" w:hAnsi="Arial" w:cs="Arial"/>
            <w:b/>
            <w:sz w:val="24"/>
            <w:szCs w:val="24"/>
            <w:lang w:eastAsia="es-ES"/>
          </w:rPr>
          <w:t>árbol de la ciencia del bien y del mal</w:t>
        </w:r>
      </w:hyperlink>
      <w:r>
        <w:rPr>
          <w:rFonts w:ascii="Arial" w:hAnsi="Arial" w:cs="Arial"/>
          <w:b/>
          <w:sz w:val="24"/>
          <w:szCs w:val="24"/>
        </w:rPr>
        <w:t>. Les amenaz</w:t>
      </w:r>
      <w:r w:rsidR="00873171">
        <w:rPr>
          <w:rFonts w:ascii="Arial" w:hAnsi="Arial" w:cs="Arial"/>
          <w:b/>
          <w:sz w:val="24"/>
          <w:szCs w:val="24"/>
        </w:rPr>
        <w:t>ó</w:t>
      </w:r>
      <w:r>
        <w:rPr>
          <w:rFonts w:ascii="Arial" w:hAnsi="Arial" w:cs="Arial"/>
          <w:b/>
          <w:sz w:val="24"/>
          <w:szCs w:val="24"/>
        </w:rPr>
        <w:t xml:space="preserve"> que si</w:t>
      </w:r>
      <w:r w:rsidR="00BB3E51" w:rsidRPr="009475F3">
        <w:rPr>
          <w:rFonts w:ascii="Arial" w:eastAsia="Times New Roman" w:hAnsi="Arial" w:cs="Arial"/>
          <w:b/>
          <w:sz w:val="24"/>
          <w:szCs w:val="24"/>
          <w:lang w:eastAsia="es-ES"/>
        </w:rPr>
        <w:t xml:space="preserve"> comían los frutos de </w:t>
      </w:r>
      <w:r>
        <w:rPr>
          <w:rFonts w:ascii="Arial" w:eastAsia="Times New Roman" w:hAnsi="Arial" w:cs="Arial"/>
          <w:b/>
          <w:sz w:val="24"/>
          <w:szCs w:val="24"/>
          <w:lang w:eastAsia="es-ES"/>
        </w:rPr>
        <w:t>ese árbol</w:t>
      </w:r>
      <w:r w:rsidR="00BB3E51" w:rsidRPr="009475F3">
        <w:rPr>
          <w:rFonts w:ascii="Arial" w:eastAsia="Times New Roman" w:hAnsi="Arial" w:cs="Arial"/>
          <w:b/>
          <w:sz w:val="24"/>
          <w:szCs w:val="24"/>
          <w:lang w:eastAsia="es-ES"/>
        </w:rPr>
        <w:t xml:space="preserve"> iban a morir (Génesis 2</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16-17).</w:t>
      </w:r>
    </w:p>
    <w:p w:rsidR="007A27F3" w:rsidRDefault="007A27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 La </w:t>
      </w:r>
      <w:hyperlink r:id="rId22" w:tooltip="Serpentes" w:history="1">
        <w:r w:rsidR="00BB3E51" w:rsidRPr="009475F3">
          <w:rPr>
            <w:rFonts w:ascii="Arial" w:eastAsia="Times New Roman" w:hAnsi="Arial" w:cs="Arial"/>
            <w:b/>
            <w:sz w:val="24"/>
            <w:szCs w:val="24"/>
            <w:lang w:eastAsia="es-ES"/>
          </w:rPr>
          <w:t>serpiente</w:t>
        </w:r>
      </w:hyperlink>
      <w:r w:rsidR="00BB3E51" w:rsidRPr="009475F3">
        <w:rPr>
          <w:rFonts w:ascii="Arial" w:eastAsia="Times New Roman" w:hAnsi="Arial" w:cs="Arial"/>
          <w:b/>
          <w:sz w:val="24"/>
          <w:szCs w:val="24"/>
          <w:lang w:eastAsia="es-ES"/>
        </w:rPr>
        <w:t> se aprovechó de esta única regla y tentó y engañó a Eva</w:t>
      </w:r>
      <w:r w:rsidR="00873171">
        <w:rPr>
          <w:rFonts w:ascii="Arial" w:eastAsia="Times New Roman" w:hAnsi="Arial" w:cs="Arial"/>
          <w:b/>
          <w:sz w:val="24"/>
          <w:szCs w:val="24"/>
          <w:lang w:eastAsia="es-ES"/>
        </w:rPr>
        <w:t>.</w:t>
      </w:r>
      <w:r>
        <w:rPr>
          <w:rFonts w:ascii="Arial" w:eastAsia="Times New Roman" w:hAnsi="Arial" w:cs="Arial"/>
          <w:b/>
          <w:sz w:val="24"/>
          <w:szCs w:val="24"/>
          <w:lang w:eastAsia="es-ES"/>
        </w:rPr>
        <w:t xml:space="preserve"> Ella fue la primera que</w:t>
      </w:r>
      <w:r w:rsidR="00BB3E51" w:rsidRPr="009475F3">
        <w:rPr>
          <w:rFonts w:ascii="Arial" w:eastAsia="Times New Roman" w:hAnsi="Arial" w:cs="Arial"/>
          <w:b/>
          <w:sz w:val="24"/>
          <w:szCs w:val="24"/>
          <w:lang w:eastAsia="es-ES"/>
        </w:rPr>
        <w:t xml:space="preserve"> comió del fruto prohibido. </w:t>
      </w:r>
      <w:r>
        <w:rPr>
          <w:rFonts w:ascii="Arial" w:eastAsia="Times New Roman" w:hAnsi="Arial" w:cs="Arial"/>
          <w:b/>
          <w:sz w:val="24"/>
          <w:szCs w:val="24"/>
          <w:lang w:eastAsia="es-ES"/>
        </w:rPr>
        <w:t>Y</w:t>
      </w:r>
      <w:r w:rsidR="00BB3E51" w:rsidRPr="009475F3">
        <w:rPr>
          <w:rFonts w:ascii="Arial" w:eastAsia="Times New Roman" w:hAnsi="Arial" w:cs="Arial"/>
          <w:b/>
          <w:sz w:val="24"/>
          <w:szCs w:val="24"/>
          <w:lang w:eastAsia="es-ES"/>
        </w:rPr>
        <w:t xml:space="preserve"> viendo que era "bueno para comer, y que era agradable a los ojos, y realmente un árbol codiciable para alcanzar la </w:t>
      </w:r>
      <w:hyperlink r:id="rId23" w:tooltip="Sabiduría" w:history="1">
        <w:r w:rsidR="00BB3E51" w:rsidRPr="009475F3">
          <w:rPr>
            <w:rFonts w:ascii="Arial" w:eastAsia="Times New Roman" w:hAnsi="Arial" w:cs="Arial"/>
            <w:b/>
            <w:sz w:val="24"/>
            <w:szCs w:val="24"/>
            <w:lang w:eastAsia="es-ES"/>
          </w:rPr>
          <w:t>sabiduría</w:t>
        </w:r>
      </w:hyperlink>
      <w:r w:rsidR="00141DC5">
        <w:t>"</w:t>
      </w:r>
      <w:r w:rsidR="00BB3E51" w:rsidRPr="009475F3">
        <w:rPr>
          <w:rFonts w:ascii="Arial" w:eastAsia="Times New Roman" w:hAnsi="Arial" w:cs="Arial"/>
          <w:b/>
          <w:sz w:val="24"/>
          <w:szCs w:val="24"/>
          <w:lang w:eastAsia="es-ES"/>
        </w:rPr>
        <w:t>, le dio también a comer a su marido (Génesis 3</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6)</w:t>
      </w:r>
      <w:r w:rsidR="00141DC5">
        <w:rPr>
          <w:rFonts w:ascii="Arial" w:eastAsia="Times New Roman" w:hAnsi="Arial" w:cs="Arial"/>
          <w:b/>
          <w:sz w:val="24"/>
          <w:szCs w:val="24"/>
          <w:lang w:eastAsia="es-ES"/>
        </w:rPr>
        <w:t>, el cual comió</w:t>
      </w:r>
      <w:r w:rsidR="00BB3E51" w:rsidRPr="009475F3">
        <w:rPr>
          <w:rFonts w:ascii="Arial" w:eastAsia="Times New Roman" w:hAnsi="Arial" w:cs="Arial"/>
          <w:b/>
          <w:sz w:val="24"/>
          <w:szCs w:val="24"/>
          <w:lang w:eastAsia="es-ES"/>
        </w:rPr>
        <w:t xml:space="preserve">. </w:t>
      </w:r>
    </w:p>
    <w:p w:rsidR="007A27F3" w:rsidRDefault="007A27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Dios dijo: "El ser humano ha llegado a ser como uno de nosotros, pues </w:t>
      </w:r>
      <w:r w:rsidR="00873171">
        <w:rPr>
          <w:rFonts w:ascii="Arial" w:eastAsia="Times New Roman" w:hAnsi="Arial" w:cs="Arial"/>
          <w:b/>
          <w:sz w:val="24"/>
          <w:szCs w:val="24"/>
          <w:lang w:eastAsia="es-ES"/>
        </w:rPr>
        <w:t>ha llegado a tener</w:t>
      </w:r>
      <w:r w:rsidR="00BB3E51" w:rsidRPr="009475F3">
        <w:rPr>
          <w:rFonts w:ascii="Arial" w:eastAsia="Times New Roman" w:hAnsi="Arial" w:cs="Arial"/>
          <w:b/>
          <w:sz w:val="24"/>
          <w:szCs w:val="24"/>
          <w:lang w:eastAsia="es-ES"/>
        </w:rPr>
        <w:t xml:space="preserve"> conocimiento del </w:t>
      </w:r>
      <w:hyperlink r:id="rId24" w:tooltip="Bien (filosofía)" w:history="1">
        <w:r w:rsidR="00BB3E51" w:rsidRPr="009475F3">
          <w:rPr>
            <w:rFonts w:ascii="Arial" w:eastAsia="Times New Roman" w:hAnsi="Arial" w:cs="Arial"/>
            <w:b/>
            <w:sz w:val="24"/>
            <w:szCs w:val="24"/>
            <w:lang w:eastAsia="es-ES"/>
          </w:rPr>
          <w:t>bien</w:t>
        </w:r>
      </w:hyperlink>
      <w:r w:rsidR="00BB3E51" w:rsidRPr="009475F3">
        <w:rPr>
          <w:rFonts w:ascii="Arial" w:eastAsia="Times New Roman" w:hAnsi="Arial" w:cs="Arial"/>
          <w:b/>
          <w:sz w:val="24"/>
          <w:szCs w:val="24"/>
          <w:lang w:eastAsia="es-ES"/>
        </w:rPr>
        <w:t> y del </w:t>
      </w:r>
      <w:hyperlink r:id="rId25" w:tooltip="Mal" w:history="1">
        <w:r w:rsidR="00BB3E51" w:rsidRPr="009475F3">
          <w:rPr>
            <w:rFonts w:ascii="Arial" w:eastAsia="Times New Roman" w:hAnsi="Arial" w:cs="Arial"/>
            <w:b/>
            <w:sz w:val="24"/>
            <w:szCs w:val="24"/>
            <w:lang w:eastAsia="es-ES"/>
          </w:rPr>
          <w:t>mal</w:t>
        </w:r>
      </w:hyperlink>
      <w:r w:rsidR="00BB3E51" w:rsidRPr="009475F3">
        <w:rPr>
          <w:rFonts w:ascii="Arial" w:eastAsia="Times New Roman" w:hAnsi="Arial" w:cs="Arial"/>
          <w:b/>
          <w:sz w:val="24"/>
          <w:szCs w:val="24"/>
          <w:lang w:eastAsia="es-ES"/>
        </w:rPr>
        <w:t>. No vaya a ser que extienda su mano y también tome del fruto del árbol de la </w:t>
      </w:r>
      <w:hyperlink r:id="rId26" w:tooltip="Vida" w:history="1">
        <w:r w:rsidR="00BB3E51" w:rsidRPr="009475F3">
          <w:rPr>
            <w:rFonts w:ascii="Arial" w:eastAsia="Times New Roman" w:hAnsi="Arial" w:cs="Arial"/>
            <w:b/>
            <w:sz w:val="24"/>
            <w:szCs w:val="24"/>
            <w:lang w:eastAsia="es-ES"/>
          </w:rPr>
          <w:t>vida</w:t>
        </w:r>
      </w:hyperlink>
      <w:r w:rsidR="00BB3E51" w:rsidRPr="009475F3">
        <w:rPr>
          <w:rFonts w:ascii="Arial" w:eastAsia="Times New Roman" w:hAnsi="Arial" w:cs="Arial"/>
          <w:b/>
          <w:sz w:val="24"/>
          <w:szCs w:val="24"/>
          <w:lang w:eastAsia="es-ES"/>
        </w:rPr>
        <w:t>, lo coma y viva para siempre." (Génesis 3</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22). Esta falta de obediencia les acarreó la expulsión del Paraíso (Génesis 3</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24). Expulsión en la que Dios les castigó con la muerte, el dolor</w:t>
      </w:r>
      <w:r w:rsidR="00141DC5">
        <w:rPr>
          <w:rFonts w:ascii="Arial" w:eastAsia="Times New Roman" w:hAnsi="Arial" w:cs="Arial"/>
          <w:b/>
          <w:sz w:val="24"/>
          <w:szCs w:val="24"/>
          <w:lang w:eastAsia="es-ES"/>
        </w:rPr>
        <w:t xml:space="preserve"> en los partos</w:t>
      </w:r>
      <w:r w:rsidR="00BB3E51" w:rsidRPr="009475F3">
        <w:rPr>
          <w:rFonts w:ascii="Arial" w:eastAsia="Times New Roman" w:hAnsi="Arial" w:cs="Arial"/>
          <w:b/>
          <w:sz w:val="24"/>
          <w:szCs w:val="24"/>
          <w:lang w:eastAsia="es-ES"/>
        </w:rPr>
        <w:t xml:space="preserve">, la vergüenza </w:t>
      </w:r>
      <w:r w:rsidR="00873171">
        <w:rPr>
          <w:rFonts w:ascii="Arial" w:eastAsia="Times New Roman" w:hAnsi="Arial" w:cs="Arial"/>
          <w:b/>
          <w:sz w:val="24"/>
          <w:szCs w:val="24"/>
          <w:lang w:eastAsia="es-ES"/>
        </w:rPr>
        <w:t xml:space="preserve">de su desnudez </w:t>
      </w:r>
      <w:r w:rsidR="00BB3E51" w:rsidRPr="009475F3">
        <w:rPr>
          <w:rFonts w:ascii="Arial" w:eastAsia="Times New Roman" w:hAnsi="Arial" w:cs="Arial"/>
          <w:b/>
          <w:sz w:val="24"/>
          <w:szCs w:val="24"/>
          <w:lang w:eastAsia="es-ES"/>
        </w:rPr>
        <w:t>y el trabajo: "</w:t>
      </w:r>
      <w:r w:rsidR="00BB3E51" w:rsidRPr="00873171">
        <w:rPr>
          <w:rFonts w:ascii="Arial" w:eastAsia="Times New Roman" w:hAnsi="Arial" w:cs="Arial"/>
          <w:b/>
          <w:i/>
          <w:sz w:val="24"/>
          <w:szCs w:val="24"/>
          <w:lang w:eastAsia="es-ES"/>
        </w:rPr>
        <w:t>Con el sudor de tu rostro comerás el pan hasta que vuelvas a la tierra, porque de ella fuiste tomado; pues polvo eres, y al polvo volverás</w:t>
      </w:r>
      <w:r w:rsidR="00BB3E51" w:rsidRPr="009475F3">
        <w:rPr>
          <w:rFonts w:ascii="Arial" w:eastAsia="Times New Roman" w:hAnsi="Arial" w:cs="Arial"/>
          <w:b/>
          <w:sz w:val="24"/>
          <w:szCs w:val="24"/>
          <w:lang w:eastAsia="es-ES"/>
        </w:rPr>
        <w:t>" (Génesis 3</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19)</w:t>
      </w:r>
      <w:r>
        <w:rPr>
          <w:rFonts w:ascii="Arial" w:eastAsia="Times New Roman" w:hAnsi="Arial" w:cs="Arial"/>
          <w:b/>
          <w:sz w:val="24"/>
          <w:szCs w:val="24"/>
          <w:lang w:eastAsia="es-ES"/>
        </w:rPr>
        <w:t>.</w:t>
      </w:r>
    </w:p>
    <w:p w:rsidR="007A27F3" w:rsidRDefault="007A27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41DC5">
        <w:rPr>
          <w:rFonts w:ascii="Arial" w:eastAsia="Times New Roman" w:hAnsi="Arial" w:cs="Arial"/>
          <w:b/>
          <w:sz w:val="24"/>
          <w:szCs w:val="24"/>
          <w:lang w:eastAsia="es-ES"/>
        </w:rPr>
        <w:t xml:space="preserve"> A</w:t>
      </w:r>
      <w:r>
        <w:rPr>
          <w:rFonts w:ascii="Arial" w:eastAsia="Times New Roman" w:hAnsi="Arial" w:cs="Arial"/>
          <w:b/>
          <w:sz w:val="24"/>
          <w:szCs w:val="24"/>
          <w:lang w:eastAsia="es-ES"/>
        </w:rPr>
        <w:t xml:space="preserve"> Eva le dio el castigo de sufrir el dolor de los partos: </w:t>
      </w:r>
      <w:r w:rsidR="00BB3E51" w:rsidRPr="009475F3">
        <w:rPr>
          <w:rFonts w:ascii="Arial" w:eastAsia="Times New Roman" w:hAnsi="Arial" w:cs="Arial"/>
          <w:b/>
          <w:sz w:val="24"/>
          <w:szCs w:val="24"/>
          <w:lang w:eastAsia="es-ES"/>
        </w:rPr>
        <w:t xml:space="preserve"> "</w:t>
      </w:r>
      <w:r>
        <w:rPr>
          <w:rFonts w:ascii="Arial" w:eastAsia="Times New Roman" w:hAnsi="Arial" w:cs="Arial"/>
          <w:b/>
          <w:sz w:val="24"/>
          <w:szCs w:val="24"/>
          <w:lang w:eastAsia="es-ES"/>
        </w:rPr>
        <w:t>P</w:t>
      </w:r>
      <w:r w:rsidR="00BB3E51" w:rsidRPr="009475F3">
        <w:rPr>
          <w:rFonts w:ascii="Arial" w:eastAsia="Times New Roman" w:hAnsi="Arial" w:cs="Arial"/>
          <w:b/>
          <w:sz w:val="24"/>
          <w:szCs w:val="24"/>
          <w:lang w:eastAsia="es-ES"/>
        </w:rPr>
        <w:t>arirás a tus hijos con dolor" (Génesis 3</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16). </w:t>
      </w:r>
      <w:r w:rsidR="00141DC5">
        <w:rPr>
          <w:rFonts w:ascii="Arial" w:eastAsia="Times New Roman" w:hAnsi="Arial" w:cs="Arial"/>
          <w:b/>
          <w:sz w:val="24"/>
          <w:szCs w:val="24"/>
          <w:lang w:eastAsia="es-ES"/>
        </w:rPr>
        <w:t xml:space="preserve"> Y Eva tuvo a Caín, a Abel, a Set y a otros hijos e hijas.</w:t>
      </w:r>
    </w:p>
    <w:p w:rsidR="00BB3E51" w:rsidRPr="009475F3" w:rsidRDefault="007A27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Estos hechos son conocidos como el </w:t>
      </w:r>
      <w:hyperlink r:id="rId27" w:tooltip="Pecado original" w:history="1">
        <w:r w:rsidR="00BB3E51" w:rsidRPr="009475F3">
          <w:rPr>
            <w:rFonts w:ascii="Arial" w:eastAsia="Times New Roman" w:hAnsi="Arial" w:cs="Arial"/>
            <w:b/>
            <w:sz w:val="24"/>
            <w:szCs w:val="24"/>
            <w:lang w:eastAsia="es-ES"/>
          </w:rPr>
          <w:t>pecado original</w:t>
        </w:r>
      </w:hyperlink>
      <w:r w:rsidR="00BB3E51" w:rsidRPr="009475F3">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El relato bíblico continúa narrando la vida de Adán y Eva fuera del jardín del Edén. Cuenta que ellos tuvieron</w:t>
      </w:r>
      <w:r w:rsidR="00873171">
        <w:rPr>
          <w:rFonts w:ascii="Arial" w:eastAsia="Times New Roman" w:hAnsi="Arial" w:cs="Arial"/>
          <w:b/>
          <w:sz w:val="24"/>
          <w:szCs w:val="24"/>
          <w:lang w:eastAsia="es-ES"/>
        </w:rPr>
        <w:t xml:space="preserve"> muchos</w:t>
      </w:r>
      <w:r w:rsidR="00BB3E51" w:rsidRPr="009475F3">
        <w:rPr>
          <w:rFonts w:ascii="Arial" w:eastAsia="Times New Roman" w:hAnsi="Arial" w:cs="Arial"/>
          <w:b/>
          <w:sz w:val="24"/>
          <w:szCs w:val="24"/>
          <w:lang w:eastAsia="es-ES"/>
        </w:rPr>
        <w:t xml:space="preserve"> hijos (</w:t>
      </w:r>
      <w:proofErr w:type="spellStart"/>
      <w:r w:rsidR="00F86A8C" w:rsidRPr="009475F3">
        <w:rPr>
          <w:rFonts w:ascii="Arial" w:eastAsia="Times New Roman" w:hAnsi="Arial" w:cs="Arial"/>
          <w:b/>
          <w:sz w:val="24"/>
          <w:szCs w:val="24"/>
          <w:lang w:eastAsia="es-ES"/>
        </w:rPr>
        <w:fldChar w:fldCharType="begin"/>
      </w:r>
      <w:r w:rsidR="00BB3E51" w:rsidRPr="009475F3">
        <w:rPr>
          <w:rFonts w:ascii="Arial" w:eastAsia="Times New Roman" w:hAnsi="Arial" w:cs="Arial"/>
          <w:b/>
          <w:sz w:val="24"/>
          <w:szCs w:val="24"/>
          <w:lang w:eastAsia="es-ES"/>
        </w:rPr>
        <w:instrText xml:space="preserve"> HYPERLINK "https://es.wikipedia.org/wiki/Cain" \o "Cain" </w:instrText>
      </w:r>
      <w:r w:rsidR="00F86A8C" w:rsidRPr="009475F3">
        <w:rPr>
          <w:rFonts w:ascii="Arial" w:eastAsia="Times New Roman" w:hAnsi="Arial" w:cs="Arial"/>
          <w:b/>
          <w:sz w:val="24"/>
          <w:szCs w:val="24"/>
          <w:lang w:eastAsia="es-ES"/>
        </w:rPr>
        <w:fldChar w:fldCharType="separate"/>
      </w:r>
      <w:r w:rsidR="00BB3E51" w:rsidRPr="009475F3">
        <w:rPr>
          <w:rFonts w:ascii="Arial" w:eastAsia="Times New Roman" w:hAnsi="Arial" w:cs="Arial"/>
          <w:b/>
          <w:sz w:val="24"/>
          <w:szCs w:val="24"/>
          <w:lang w:eastAsia="es-ES"/>
        </w:rPr>
        <w:t>Cain</w:t>
      </w:r>
      <w:proofErr w:type="spellEnd"/>
      <w:r w:rsidR="00F86A8C" w:rsidRPr="009475F3">
        <w:rPr>
          <w:rFonts w:ascii="Arial" w:eastAsia="Times New Roman" w:hAnsi="Arial" w:cs="Arial"/>
          <w:b/>
          <w:sz w:val="24"/>
          <w:szCs w:val="24"/>
          <w:lang w:eastAsia="es-ES"/>
        </w:rPr>
        <w:fldChar w:fldCharType="end"/>
      </w:r>
      <w:r w:rsidR="00BB3E51" w:rsidRPr="009475F3">
        <w:rPr>
          <w:rFonts w:ascii="Arial" w:eastAsia="Times New Roman" w:hAnsi="Arial" w:cs="Arial"/>
          <w:b/>
          <w:sz w:val="24"/>
          <w:szCs w:val="24"/>
          <w:lang w:eastAsia="es-ES"/>
        </w:rPr>
        <w:t>, </w:t>
      </w:r>
      <w:hyperlink r:id="rId28" w:tooltip="Abel" w:history="1">
        <w:r w:rsidR="00BB3E51" w:rsidRPr="009475F3">
          <w:rPr>
            <w:rFonts w:ascii="Arial" w:eastAsia="Times New Roman" w:hAnsi="Arial" w:cs="Arial"/>
            <w:b/>
            <w:sz w:val="24"/>
            <w:szCs w:val="24"/>
            <w:lang w:eastAsia="es-ES"/>
          </w:rPr>
          <w:t>Abel</w:t>
        </w:r>
      </w:hyperlink>
      <w:r w:rsidR="00BB3E51" w:rsidRPr="009475F3">
        <w:rPr>
          <w:rFonts w:ascii="Arial" w:eastAsia="Times New Roman" w:hAnsi="Arial" w:cs="Arial"/>
          <w:b/>
          <w:sz w:val="24"/>
          <w:szCs w:val="24"/>
          <w:lang w:eastAsia="es-ES"/>
        </w:rPr>
        <w:t> y </w:t>
      </w:r>
      <w:hyperlink r:id="rId29" w:tooltip="Set (religión)" w:history="1">
        <w:r w:rsidR="00BB3E51" w:rsidRPr="009475F3">
          <w:rPr>
            <w:rFonts w:ascii="Arial" w:eastAsia="Times New Roman" w:hAnsi="Arial" w:cs="Arial"/>
            <w:b/>
            <w:sz w:val="24"/>
            <w:szCs w:val="24"/>
            <w:lang w:eastAsia="es-ES"/>
          </w:rPr>
          <w:t>Set</w:t>
        </w:r>
      </w:hyperlink>
      <w:r w:rsidR="00BB3E51" w:rsidRPr="009475F3">
        <w:rPr>
          <w:rFonts w:ascii="Arial" w:eastAsia="Times New Roman" w:hAnsi="Arial" w:cs="Arial"/>
          <w:b/>
          <w:sz w:val="24"/>
          <w:szCs w:val="24"/>
          <w:lang w:eastAsia="es-ES"/>
        </w:rPr>
        <w:t> son mencionados</w:t>
      </w:r>
      <w:r w:rsidR="00873171">
        <w:rPr>
          <w:rFonts w:ascii="Arial" w:eastAsia="Times New Roman" w:hAnsi="Arial" w:cs="Arial"/>
          <w:b/>
          <w:sz w:val="24"/>
          <w:szCs w:val="24"/>
          <w:lang w:eastAsia="es-ES"/>
        </w:rPr>
        <w:t xml:space="preserve"> al comienzo</w:t>
      </w:r>
      <w:r w:rsidR="00BB3E51" w:rsidRPr="009475F3">
        <w:rPr>
          <w:rFonts w:ascii="Arial" w:eastAsia="Times New Roman" w:hAnsi="Arial" w:cs="Arial"/>
          <w:b/>
          <w:sz w:val="24"/>
          <w:szCs w:val="24"/>
          <w:lang w:eastAsia="es-ES"/>
        </w:rPr>
        <w:t>). Adán murió a la edad de 930 años. Este dato preciso se menciona también en el Corán, en la aleya 14 de la Sura 29, aunque de una forma más críptica como "mil años menos cincuenta":</w:t>
      </w:r>
      <w:r>
        <w:rPr>
          <w:rFonts w:ascii="Arial" w:eastAsia="Times New Roman" w:hAnsi="Arial" w:cs="Arial"/>
          <w:b/>
          <w:i/>
          <w:iCs/>
          <w:sz w:val="24"/>
          <w:szCs w:val="24"/>
          <w:lang w:eastAsia="es-ES"/>
        </w:rPr>
        <w:t xml:space="preserve"> </w:t>
      </w:r>
      <w:r w:rsidR="00BB3E51" w:rsidRPr="009475F3">
        <w:rPr>
          <w:rFonts w:ascii="Arial" w:eastAsia="Times New Roman" w:hAnsi="Arial" w:cs="Arial"/>
          <w:b/>
          <w:i/>
          <w:iCs/>
          <w:sz w:val="24"/>
          <w:szCs w:val="24"/>
          <w:lang w:eastAsia="es-ES"/>
        </w:rPr>
        <w:t>Corán 29,14: Enviamos Noé a su pueblo y permaneció con él durante mil años menos cincuenta.</w:t>
      </w:r>
    </w:p>
    <w:p w:rsidR="00873171" w:rsidRDefault="007A27F3"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Cuando </w:t>
      </w:r>
      <w:proofErr w:type="spellStart"/>
      <w:r w:rsidR="00BB3E51" w:rsidRPr="009475F3">
        <w:rPr>
          <w:rFonts w:ascii="Arial" w:eastAsia="Times New Roman" w:hAnsi="Arial" w:cs="Arial"/>
          <w:b/>
          <w:sz w:val="24"/>
          <w:szCs w:val="24"/>
          <w:lang w:eastAsia="es-ES"/>
        </w:rPr>
        <w:t>Ya</w:t>
      </w:r>
      <w:r w:rsidR="00141DC5">
        <w:rPr>
          <w:rFonts w:ascii="Arial" w:eastAsia="Times New Roman" w:hAnsi="Arial" w:cs="Arial"/>
          <w:b/>
          <w:sz w:val="24"/>
          <w:szCs w:val="24"/>
          <w:lang w:eastAsia="es-ES"/>
        </w:rPr>
        <w:t>hw</w:t>
      </w:r>
      <w:r w:rsidR="00BB3E51" w:rsidRPr="009475F3">
        <w:rPr>
          <w:rFonts w:ascii="Arial" w:eastAsia="Times New Roman" w:hAnsi="Arial" w:cs="Arial"/>
          <w:b/>
          <w:sz w:val="24"/>
          <w:szCs w:val="24"/>
          <w:lang w:eastAsia="es-ES"/>
        </w:rPr>
        <w:t>é</w:t>
      </w:r>
      <w:proofErr w:type="spellEnd"/>
      <w:r w:rsidR="00BB3E51" w:rsidRPr="009475F3">
        <w:rPr>
          <w:rFonts w:ascii="Arial" w:eastAsia="Times New Roman" w:hAnsi="Arial" w:cs="Arial"/>
          <w:b/>
          <w:sz w:val="24"/>
          <w:szCs w:val="24"/>
          <w:lang w:eastAsia="es-ES"/>
        </w:rPr>
        <w:t xml:space="preserve"> da el mandato de no comer del árbol de la ciencia del bien y del mal s</w:t>
      </w:r>
      <w:r w:rsidR="00873171">
        <w:rPr>
          <w:rFonts w:ascii="Arial" w:eastAsia="Times New Roman" w:hAnsi="Arial" w:cs="Arial"/>
          <w:b/>
          <w:sz w:val="24"/>
          <w:szCs w:val="24"/>
          <w:lang w:eastAsia="es-ES"/>
        </w:rPr>
        <w:t>ó</w:t>
      </w:r>
      <w:r w:rsidR="00BB3E51" w:rsidRPr="009475F3">
        <w:rPr>
          <w:rFonts w:ascii="Arial" w:eastAsia="Times New Roman" w:hAnsi="Arial" w:cs="Arial"/>
          <w:b/>
          <w:sz w:val="24"/>
          <w:szCs w:val="24"/>
          <w:lang w:eastAsia="es-ES"/>
        </w:rPr>
        <w:t>lo se lo da al hombre, pues aún no ha creado a la mujer.</w:t>
      </w:r>
      <w:r>
        <w:rPr>
          <w:rFonts w:ascii="Arial" w:eastAsia="Times New Roman" w:hAnsi="Arial" w:cs="Arial"/>
          <w:b/>
          <w:sz w:val="24"/>
          <w:szCs w:val="24"/>
          <w:lang w:eastAsia="es-ES"/>
        </w:rPr>
        <w:t xml:space="preserve"> </w:t>
      </w:r>
      <w:r w:rsidR="00BB3E51" w:rsidRPr="009475F3">
        <w:rPr>
          <w:rFonts w:ascii="Arial" w:eastAsia="Times New Roman" w:hAnsi="Arial" w:cs="Arial"/>
          <w:b/>
          <w:i/>
          <w:iCs/>
          <w:sz w:val="24"/>
          <w:szCs w:val="24"/>
          <w:lang w:eastAsia="es-ES"/>
        </w:rPr>
        <w:t>Génesis 2</w:t>
      </w:r>
      <w:r>
        <w:rPr>
          <w:rFonts w:ascii="Arial" w:eastAsia="Times New Roman" w:hAnsi="Arial" w:cs="Arial"/>
          <w:b/>
          <w:i/>
          <w:iCs/>
          <w:sz w:val="24"/>
          <w:szCs w:val="24"/>
          <w:lang w:eastAsia="es-ES"/>
        </w:rPr>
        <w:t>.</w:t>
      </w:r>
      <w:r w:rsidR="00BB3E51" w:rsidRPr="009475F3">
        <w:rPr>
          <w:rFonts w:ascii="Arial" w:eastAsia="Times New Roman" w:hAnsi="Arial" w:cs="Arial"/>
          <w:b/>
          <w:i/>
          <w:iCs/>
          <w:sz w:val="24"/>
          <w:szCs w:val="24"/>
          <w:lang w:eastAsia="es-ES"/>
        </w:rPr>
        <w:t>16: El Señor Dios dio al hombre este mandato...</w:t>
      </w:r>
      <w:r w:rsidR="00BB3E51" w:rsidRPr="009475F3">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Luego, después de crear a la mujer, </w:t>
      </w:r>
      <w:r w:rsidR="00873171">
        <w:rPr>
          <w:rFonts w:ascii="Arial" w:eastAsia="Times New Roman" w:hAnsi="Arial" w:cs="Arial"/>
          <w:b/>
          <w:sz w:val="24"/>
          <w:szCs w:val="24"/>
          <w:lang w:eastAsia="es-ES"/>
        </w:rPr>
        <w:t>ella conoce el mandato divino. Sabe que puede comer de la vida para mantener la inmortalidad, pero del árbol del bien y del mal no debe comer, pues si come morirá.</w:t>
      </w:r>
    </w:p>
    <w:p w:rsidR="00BB3E51" w:rsidRPr="009475F3" w:rsidRDefault="00873171"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w:t>
      </w:r>
      <w:r w:rsidR="00BB3E51" w:rsidRPr="009475F3">
        <w:rPr>
          <w:rFonts w:ascii="Arial" w:eastAsia="Times New Roman" w:hAnsi="Arial" w:cs="Arial"/>
          <w:b/>
          <w:sz w:val="24"/>
          <w:szCs w:val="24"/>
          <w:lang w:eastAsia="es-ES"/>
        </w:rPr>
        <w:t xml:space="preserve">a serpiente pregunta a la mujer y ésta </w:t>
      </w:r>
      <w:r w:rsidR="007A27F3">
        <w:rPr>
          <w:rFonts w:ascii="Arial" w:eastAsia="Times New Roman" w:hAnsi="Arial" w:cs="Arial"/>
          <w:b/>
          <w:sz w:val="24"/>
          <w:szCs w:val="24"/>
          <w:lang w:eastAsia="es-ES"/>
        </w:rPr>
        <w:t>responde sobre el mandato</w:t>
      </w:r>
      <w:r w:rsidR="00BB3E51" w:rsidRPr="009475F3">
        <w:rPr>
          <w:rFonts w:ascii="Arial" w:eastAsia="Times New Roman" w:hAnsi="Arial" w:cs="Arial"/>
          <w:b/>
          <w:sz w:val="24"/>
          <w:szCs w:val="24"/>
          <w:lang w:eastAsia="es-ES"/>
        </w:rPr>
        <w:t>:</w:t>
      </w:r>
      <w:r w:rsidR="007A27F3">
        <w:rPr>
          <w:rFonts w:ascii="Arial" w:eastAsia="Times New Roman" w:hAnsi="Arial" w:cs="Arial"/>
          <w:b/>
          <w:sz w:val="24"/>
          <w:szCs w:val="24"/>
          <w:lang w:eastAsia="es-ES"/>
        </w:rPr>
        <w:t xml:space="preserve"> </w:t>
      </w:r>
      <w:proofErr w:type="spellStart"/>
      <w:r w:rsidR="007A27F3">
        <w:rPr>
          <w:rFonts w:ascii="Arial" w:eastAsia="Times New Roman" w:hAnsi="Arial" w:cs="Arial"/>
          <w:b/>
          <w:sz w:val="24"/>
          <w:szCs w:val="24"/>
          <w:lang w:eastAsia="es-ES"/>
        </w:rPr>
        <w:t>Gen.</w:t>
      </w:r>
      <w:proofErr w:type="spellEnd"/>
      <w:r w:rsidR="00BB3E51" w:rsidRPr="009475F3">
        <w:rPr>
          <w:rFonts w:ascii="Arial" w:eastAsia="Times New Roman" w:hAnsi="Arial" w:cs="Arial"/>
          <w:b/>
          <w:i/>
          <w:iCs/>
          <w:sz w:val="24"/>
          <w:szCs w:val="24"/>
          <w:lang w:eastAsia="es-ES"/>
        </w:rPr>
        <w:t xml:space="preserve"> 3</w:t>
      </w:r>
      <w:r w:rsidR="007A27F3">
        <w:rPr>
          <w:rFonts w:ascii="Arial" w:eastAsia="Times New Roman" w:hAnsi="Arial" w:cs="Arial"/>
          <w:b/>
          <w:i/>
          <w:iCs/>
          <w:sz w:val="24"/>
          <w:szCs w:val="24"/>
          <w:lang w:eastAsia="es-ES"/>
        </w:rPr>
        <w:t>.</w:t>
      </w:r>
      <w:r w:rsidR="00BB3E51" w:rsidRPr="009475F3">
        <w:rPr>
          <w:rFonts w:ascii="Arial" w:eastAsia="Times New Roman" w:hAnsi="Arial" w:cs="Arial"/>
          <w:b/>
          <w:i/>
          <w:iCs/>
          <w:sz w:val="24"/>
          <w:szCs w:val="24"/>
          <w:lang w:eastAsia="es-ES"/>
        </w:rPr>
        <w:t>2-3: De todos los árboles podemos comer, pero del que está en medio del jardín nos ha dicho Dios que no comamos, bajo pena de muerte</w:t>
      </w:r>
      <w:r w:rsidR="00BB3E51" w:rsidRPr="009475F3">
        <w:rPr>
          <w:rFonts w:ascii="Arial" w:eastAsia="Times New Roman" w:hAnsi="Arial" w:cs="Arial"/>
          <w:b/>
          <w:sz w:val="24"/>
          <w:szCs w:val="24"/>
          <w:lang w:eastAsia="es-ES"/>
        </w:rPr>
        <w:t>.</w:t>
      </w:r>
      <w:r w:rsidR="007A27F3">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Pero el autor de la narración cuenta que </w:t>
      </w:r>
      <w:proofErr w:type="spellStart"/>
      <w:r w:rsidR="00BB3E51" w:rsidRPr="009475F3">
        <w:rPr>
          <w:rFonts w:ascii="Arial" w:eastAsia="Times New Roman" w:hAnsi="Arial" w:cs="Arial"/>
          <w:b/>
          <w:sz w:val="24"/>
          <w:szCs w:val="24"/>
          <w:lang w:eastAsia="es-ES"/>
        </w:rPr>
        <w:t>Ya</w:t>
      </w:r>
      <w:r w:rsidR="00141DC5">
        <w:rPr>
          <w:rFonts w:ascii="Arial" w:eastAsia="Times New Roman" w:hAnsi="Arial" w:cs="Arial"/>
          <w:b/>
          <w:sz w:val="24"/>
          <w:szCs w:val="24"/>
          <w:lang w:eastAsia="es-ES"/>
        </w:rPr>
        <w:t>hw</w:t>
      </w:r>
      <w:r w:rsidR="00BB3E51" w:rsidRPr="009475F3">
        <w:rPr>
          <w:rFonts w:ascii="Arial" w:eastAsia="Times New Roman" w:hAnsi="Arial" w:cs="Arial"/>
          <w:b/>
          <w:sz w:val="24"/>
          <w:szCs w:val="24"/>
          <w:lang w:eastAsia="es-ES"/>
        </w:rPr>
        <w:t>é</w:t>
      </w:r>
      <w:proofErr w:type="spellEnd"/>
      <w:r w:rsidR="00BB3E51" w:rsidRPr="009475F3">
        <w:rPr>
          <w:rFonts w:ascii="Arial" w:eastAsia="Times New Roman" w:hAnsi="Arial" w:cs="Arial"/>
          <w:b/>
          <w:sz w:val="24"/>
          <w:szCs w:val="24"/>
          <w:lang w:eastAsia="es-ES"/>
        </w:rPr>
        <w:t xml:space="preserve"> le había dicho al hombre que del árbol que </w:t>
      </w:r>
      <w:r w:rsidR="00141DC5">
        <w:rPr>
          <w:rFonts w:ascii="Arial" w:eastAsia="Times New Roman" w:hAnsi="Arial" w:cs="Arial"/>
          <w:b/>
          <w:sz w:val="24"/>
          <w:szCs w:val="24"/>
          <w:lang w:eastAsia="es-ES"/>
        </w:rPr>
        <w:t xml:space="preserve">del que </w:t>
      </w:r>
      <w:r w:rsidR="00BB3E51" w:rsidRPr="009475F3">
        <w:rPr>
          <w:rFonts w:ascii="Arial" w:eastAsia="Times New Roman" w:hAnsi="Arial" w:cs="Arial"/>
          <w:b/>
          <w:sz w:val="24"/>
          <w:szCs w:val="24"/>
          <w:lang w:eastAsia="es-ES"/>
        </w:rPr>
        <w:t>no podía comer era el otro, el de la ciencia del bien y del mal.</w:t>
      </w:r>
      <w:r w:rsidR="007A27F3">
        <w:rPr>
          <w:rFonts w:ascii="Arial" w:eastAsia="Times New Roman" w:hAnsi="Arial" w:cs="Arial"/>
          <w:b/>
          <w:sz w:val="24"/>
          <w:szCs w:val="24"/>
          <w:lang w:eastAsia="es-ES"/>
        </w:rPr>
        <w:t xml:space="preserve"> </w:t>
      </w:r>
      <w:proofErr w:type="spellStart"/>
      <w:r w:rsidR="00BB3E51" w:rsidRPr="009475F3">
        <w:rPr>
          <w:rFonts w:ascii="Arial" w:eastAsia="Times New Roman" w:hAnsi="Arial" w:cs="Arial"/>
          <w:b/>
          <w:i/>
          <w:iCs/>
          <w:sz w:val="24"/>
          <w:szCs w:val="24"/>
          <w:lang w:eastAsia="es-ES"/>
        </w:rPr>
        <w:t>Gén</w:t>
      </w:r>
      <w:r w:rsidR="007A27F3">
        <w:rPr>
          <w:rFonts w:ascii="Arial" w:eastAsia="Times New Roman" w:hAnsi="Arial" w:cs="Arial"/>
          <w:b/>
          <w:i/>
          <w:iCs/>
          <w:sz w:val="24"/>
          <w:szCs w:val="24"/>
          <w:lang w:eastAsia="es-ES"/>
        </w:rPr>
        <w:t>.</w:t>
      </w:r>
      <w:proofErr w:type="spellEnd"/>
      <w:r w:rsidR="00BB3E51" w:rsidRPr="009475F3">
        <w:rPr>
          <w:rFonts w:ascii="Arial" w:eastAsia="Times New Roman" w:hAnsi="Arial" w:cs="Arial"/>
          <w:b/>
          <w:i/>
          <w:iCs/>
          <w:sz w:val="24"/>
          <w:szCs w:val="24"/>
          <w:lang w:eastAsia="es-ES"/>
        </w:rPr>
        <w:t xml:space="preserve"> 2</w:t>
      </w:r>
      <w:r w:rsidR="007A27F3">
        <w:rPr>
          <w:rFonts w:ascii="Arial" w:eastAsia="Times New Roman" w:hAnsi="Arial" w:cs="Arial"/>
          <w:b/>
          <w:i/>
          <w:iCs/>
          <w:sz w:val="24"/>
          <w:szCs w:val="24"/>
          <w:lang w:eastAsia="es-ES"/>
        </w:rPr>
        <w:t>.</w:t>
      </w:r>
      <w:r w:rsidR="00BB3E51" w:rsidRPr="009475F3">
        <w:rPr>
          <w:rFonts w:ascii="Arial" w:eastAsia="Times New Roman" w:hAnsi="Arial" w:cs="Arial"/>
          <w:b/>
          <w:i/>
          <w:iCs/>
          <w:sz w:val="24"/>
          <w:szCs w:val="24"/>
          <w:lang w:eastAsia="es-ES"/>
        </w:rPr>
        <w:t>16: El Señor Dios dio al hombre este mandato: "Puedes comer de todos los árboles del jardín, pero de árbol de la ciencia del bien y del mal no comerás...</w:t>
      </w:r>
      <w:r w:rsidR="00BB3E51" w:rsidRPr="009475F3">
        <w:rPr>
          <w:rFonts w:ascii="Arial" w:eastAsia="Times New Roman" w:hAnsi="Arial" w:cs="Arial"/>
          <w:b/>
          <w:sz w:val="24"/>
          <w:szCs w:val="24"/>
          <w:lang w:eastAsia="es-ES"/>
        </w:rPr>
        <w:t>.</w:t>
      </w:r>
    </w:p>
    <w:p w:rsidR="00B53C86" w:rsidRDefault="003D01CC"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Por eso, el autor de la narración crea una situación contradictoria: la mujer declara que si comen del árbol </w:t>
      </w:r>
      <w:r w:rsidR="00873171">
        <w:rPr>
          <w:rFonts w:ascii="Arial" w:eastAsia="Times New Roman" w:hAnsi="Arial" w:cs="Arial"/>
          <w:b/>
          <w:sz w:val="24"/>
          <w:szCs w:val="24"/>
          <w:lang w:eastAsia="es-ES"/>
        </w:rPr>
        <w:t xml:space="preserve">de la vida. Del que no pueden comer es </w:t>
      </w:r>
      <w:r w:rsidR="00BB3E51" w:rsidRPr="009475F3">
        <w:rPr>
          <w:rFonts w:ascii="Arial" w:eastAsia="Times New Roman" w:hAnsi="Arial" w:cs="Arial"/>
          <w:b/>
          <w:sz w:val="24"/>
          <w:szCs w:val="24"/>
          <w:lang w:eastAsia="es-ES"/>
        </w:rPr>
        <w:t xml:space="preserve">del </w:t>
      </w:r>
      <w:r w:rsidR="00873171">
        <w:rPr>
          <w:rFonts w:ascii="Arial" w:eastAsia="Times New Roman" w:hAnsi="Arial" w:cs="Arial"/>
          <w:b/>
          <w:sz w:val="24"/>
          <w:szCs w:val="24"/>
          <w:lang w:eastAsia="es-ES"/>
        </w:rPr>
        <w:t xml:space="preserve">que está en </w:t>
      </w:r>
      <w:r w:rsidR="00BB3E51" w:rsidRPr="009475F3">
        <w:rPr>
          <w:rFonts w:ascii="Arial" w:eastAsia="Times New Roman" w:hAnsi="Arial" w:cs="Arial"/>
          <w:b/>
          <w:sz w:val="24"/>
          <w:szCs w:val="24"/>
          <w:lang w:eastAsia="es-ES"/>
        </w:rPr>
        <w:t>medio del jardín</w:t>
      </w:r>
      <w:r w:rsidR="00873171">
        <w:rPr>
          <w:rFonts w:ascii="Arial" w:eastAsia="Times New Roman" w:hAnsi="Arial" w:cs="Arial"/>
          <w:b/>
          <w:sz w:val="24"/>
          <w:szCs w:val="24"/>
          <w:lang w:eastAsia="es-ES"/>
        </w:rPr>
        <w:t xml:space="preserve"> y morirán si llegan a comer de él. </w:t>
      </w:r>
      <w:r w:rsidR="00BB3E51" w:rsidRPr="009475F3">
        <w:rPr>
          <w:rFonts w:ascii="Arial" w:eastAsia="Times New Roman" w:hAnsi="Arial" w:cs="Arial"/>
          <w:b/>
          <w:sz w:val="24"/>
          <w:szCs w:val="24"/>
          <w:lang w:eastAsia="es-ES"/>
        </w:rPr>
        <w:t xml:space="preserve"> Por eso la serpiente le dice </w:t>
      </w:r>
      <w:r w:rsidR="00873171">
        <w:rPr>
          <w:rFonts w:ascii="Arial" w:eastAsia="Times New Roman" w:hAnsi="Arial" w:cs="Arial"/>
          <w:b/>
          <w:sz w:val="24"/>
          <w:szCs w:val="24"/>
          <w:lang w:eastAsia="es-ES"/>
        </w:rPr>
        <w:t xml:space="preserve">con engaño </w:t>
      </w:r>
      <w:r w:rsidR="00BB3E51" w:rsidRPr="009475F3">
        <w:rPr>
          <w:rFonts w:ascii="Arial" w:eastAsia="Times New Roman" w:hAnsi="Arial" w:cs="Arial"/>
          <w:b/>
          <w:sz w:val="24"/>
          <w:szCs w:val="24"/>
          <w:lang w:eastAsia="es-ES"/>
        </w:rPr>
        <w:t xml:space="preserve">a la mujer que no morirán si comen de ese árbol, </w:t>
      </w:r>
      <w:r w:rsidR="00873171">
        <w:rPr>
          <w:rFonts w:ascii="Arial" w:eastAsia="Times New Roman" w:hAnsi="Arial" w:cs="Arial"/>
          <w:b/>
          <w:sz w:val="24"/>
          <w:szCs w:val="24"/>
          <w:lang w:eastAsia="es-ES"/>
        </w:rPr>
        <w:t>y que serán como dioses si lo hacen. ¿</w:t>
      </w:r>
      <w:r w:rsidR="00B53C86">
        <w:rPr>
          <w:rFonts w:ascii="Arial" w:eastAsia="Times New Roman" w:hAnsi="Arial" w:cs="Arial"/>
          <w:b/>
          <w:sz w:val="24"/>
          <w:szCs w:val="24"/>
          <w:lang w:eastAsia="es-ES"/>
        </w:rPr>
        <w:t xml:space="preserve">Curiosidad, rebeldía, desconfianza de Dios? Todo se junta en ella. Lo </w:t>
      </w:r>
      <w:r w:rsidR="00141DC5">
        <w:rPr>
          <w:rFonts w:ascii="Arial" w:eastAsia="Times New Roman" w:hAnsi="Arial" w:cs="Arial"/>
          <w:b/>
          <w:sz w:val="24"/>
          <w:szCs w:val="24"/>
          <w:lang w:eastAsia="es-ES"/>
        </w:rPr>
        <w:t>ú</w:t>
      </w:r>
      <w:r w:rsidR="00B53C86">
        <w:rPr>
          <w:rFonts w:ascii="Arial" w:eastAsia="Times New Roman" w:hAnsi="Arial" w:cs="Arial"/>
          <w:b/>
          <w:sz w:val="24"/>
          <w:szCs w:val="24"/>
          <w:lang w:eastAsia="es-ES"/>
        </w:rPr>
        <w:t>nico cierto</w:t>
      </w:r>
      <w:r w:rsidR="00BB3E51" w:rsidRPr="009475F3">
        <w:rPr>
          <w:rFonts w:ascii="Arial" w:eastAsia="Times New Roman" w:hAnsi="Arial" w:cs="Arial"/>
          <w:b/>
          <w:sz w:val="24"/>
          <w:szCs w:val="24"/>
          <w:lang w:eastAsia="es-ES"/>
        </w:rPr>
        <w:t>, y no mentira ni, por ello, un engaño</w:t>
      </w:r>
      <w:r w:rsidR="00B53C86">
        <w:rPr>
          <w:rFonts w:ascii="Arial" w:eastAsia="Times New Roman" w:hAnsi="Arial" w:cs="Arial"/>
          <w:b/>
          <w:sz w:val="24"/>
          <w:szCs w:val="24"/>
          <w:lang w:eastAsia="es-ES"/>
        </w:rPr>
        <w:t>, es que Dios lo ha mandado y la voz de la serpiente acusa a Dios que los tiene engañados a ellos</w:t>
      </w:r>
      <w:r w:rsidR="00141DC5">
        <w:rPr>
          <w:rFonts w:ascii="Arial" w:eastAsia="Times New Roman" w:hAnsi="Arial" w:cs="Arial"/>
          <w:b/>
          <w:sz w:val="24"/>
          <w:szCs w:val="24"/>
          <w:lang w:eastAsia="es-ES"/>
        </w:rPr>
        <w:t>, lo cal Eva lo cree y por eso come: para saber lo que sabe Dios.</w:t>
      </w:r>
    </w:p>
    <w:p w:rsidR="003D01CC" w:rsidRDefault="00B53C86"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00BB3E51" w:rsidRPr="009475F3">
        <w:rPr>
          <w:rFonts w:ascii="Arial" w:eastAsia="Times New Roman" w:hAnsi="Arial" w:cs="Arial"/>
          <w:b/>
          <w:sz w:val="24"/>
          <w:szCs w:val="24"/>
          <w:lang w:eastAsia="es-ES"/>
        </w:rPr>
        <w:t>l autor cuenta que la mujer toma del árbol</w:t>
      </w:r>
      <w:r w:rsidR="00141DC5">
        <w:rPr>
          <w:rFonts w:ascii="Arial" w:eastAsia="Times New Roman" w:hAnsi="Arial" w:cs="Arial"/>
          <w:b/>
          <w:sz w:val="24"/>
          <w:szCs w:val="24"/>
          <w:lang w:eastAsia="es-ES"/>
        </w:rPr>
        <w:t>,</w:t>
      </w:r>
      <w:r>
        <w:rPr>
          <w:rFonts w:ascii="Arial" w:eastAsia="Times New Roman" w:hAnsi="Arial" w:cs="Arial"/>
          <w:b/>
          <w:sz w:val="24"/>
          <w:szCs w:val="24"/>
          <w:lang w:eastAsia="es-ES"/>
        </w:rPr>
        <w:t xml:space="preserve"> porque era bueno para el paladar. Y que  dio al varón que también comió. Ambos al momento se dieron cuenta de que estaban desnudos y por vergüenza se escondieron al sentir que Dios bajaba por el paraíso y los llamaba. </w:t>
      </w:r>
      <w:r w:rsidR="00BB3E51" w:rsidRPr="009475F3">
        <w:rPr>
          <w:rFonts w:ascii="Arial" w:eastAsia="Times New Roman" w:hAnsi="Arial" w:cs="Arial"/>
          <w:b/>
          <w:sz w:val="24"/>
          <w:szCs w:val="24"/>
          <w:lang w:eastAsia="es-ES"/>
        </w:rPr>
        <w:t xml:space="preserve">. </w:t>
      </w:r>
    </w:p>
    <w:p w:rsidR="00BB3E51" w:rsidRPr="009475F3" w:rsidRDefault="00B53C86"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BB3E51" w:rsidRPr="009475F3">
        <w:rPr>
          <w:rFonts w:ascii="Arial" w:eastAsia="Times New Roman" w:hAnsi="Arial" w:cs="Arial"/>
          <w:b/>
          <w:sz w:val="24"/>
          <w:szCs w:val="24"/>
          <w:lang w:eastAsia="es-ES"/>
        </w:rPr>
        <w:t xml:space="preserve">Entonces </w:t>
      </w:r>
      <w:proofErr w:type="spellStart"/>
      <w:r w:rsidR="00BB3E51" w:rsidRPr="009475F3">
        <w:rPr>
          <w:rFonts w:ascii="Arial" w:eastAsia="Times New Roman" w:hAnsi="Arial" w:cs="Arial"/>
          <w:b/>
          <w:sz w:val="24"/>
          <w:szCs w:val="24"/>
          <w:lang w:eastAsia="es-ES"/>
        </w:rPr>
        <w:t>Ya</w:t>
      </w:r>
      <w:r w:rsidR="00141DC5">
        <w:rPr>
          <w:rFonts w:ascii="Arial" w:eastAsia="Times New Roman" w:hAnsi="Arial" w:cs="Arial"/>
          <w:b/>
          <w:sz w:val="24"/>
          <w:szCs w:val="24"/>
          <w:lang w:eastAsia="es-ES"/>
        </w:rPr>
        <w:t>w</w:t>
      </w:r>
      <w:r w:rsidR="00BB3E51" w:rsidRPr="009475F3">
        <w:rPr>
          <w:rFonts w:ascii="Arial" w:eastAsia="Times New Roman" w:hAnsi="Arial" w:cs="Arial"/>
          <w:b/>
          <w:sz w:val="24"/>
          <w:szCs w:val="24"/>
          <w:lang w:eastAsia="es-ES"/>
        </w:rPr>
        <w:t>é</w:t>
      </w:r>
      <w:proofErr w:type="spellEnd"/>
      <w:r w:rsidR="00BB3E51" w:rsidRPr="009475F3">
        <w:rPr>
          <w:rFonts w:ascii="Arial" w:eastAsia="Times New Roman" w:hAnsi="Arial" w:cs="Arial"/>
          <w:b/>
          <w:sz w:val="24"/>
          <w:szCs w:val="24"/>
          <w:lang w:eastAsia="es-ES"/>
        </w:rPr>
        <w:t xml:space="preserve"> interroga al hombre y este le responde haciendo responsable a la mujer que le dio por compañera. Después </w:t>
      </w:r>
      <w:proofErr w:type="spellStart"/>
      <w:r w:rsidR="00BB3E51" w:rsidRPr="009475F3">
        <w:rPr>
          <w:rFonts w:ascii="Arial" w:eastAsia="Times New Roman" w:hAnsi="Arial" w:cs="Arial"/>
          <w:b/>
          <w:sz w:val="24"/>
          <w:szCs w:val="24"/>
          <w:lang w:eastAsia="es-ES"/>
        </w:rPr>
        <w:t>Ya</w:t>
      </w:r>
      <w:r w:rsidR="00141DC5">
        <w:rPr>
          <w:rFonts w:ascii="Arial" w:eastAsia="Times New Roman" w:hAnsi="Arial" w:cs="Arial"/>
          <w:b/>
          <w:sz w:val="24"/>
          <w:szCs w:val="24"/>
          <w:lang w:eastAsia="es-ES"/>
        </w:rPr>
        <w:t>hw</w:t>
      </w:r>
      <w:r w:rsidR="00BB3E51" w:rsidRPr="009475F3">
        <w:rPr>
          <w:rFonts w:ascii="Arial" w:eastAsia="Times New Roman" w:hAnsi="Arial" w:cs="Arial"/>
          <w:b/>
          <w:sz w:val="24"/>
          <w:szCs w:val="24"/>
          <w:lang w:eastAsia="es-ES"/>
        </w:rPr>
        <w:t>é</w:t>
      </w:r>
      <w:proofErr w:type="spellEnd"/>
      <w:r w:rsidR="00BB3E51" w:rsidRPr="009475F3">
        <w:rPr>
          <w:rFonts w:ascii="Arial" w:eastAsia="Times New Roman" w:hAnsi="Arial" w:cs="Arial"/>
          <w:b/>
          <w:sz w:val="24"/>
          <w:szCs w:val="24"/>
          <w:lang w:eastAsia="es-ES"/>
        </w:rPr>
        <w:t xml:space="preserve"> interroga a la mujer y ésta le responde haciendo responsable a la serpiente:</w:t>
      </w:r>
      <w:r w:rsidR="003D01CC">
        <w:rPr>
          <w:rFonts w:ascii="Arial" w:eastAsia="Times New Roman" w:hAnsi="Arial" w:cs="Arial"/>
          <w:b/>
          <w:sz w:val="24"/>
          <w:szCs w:val="24"/>
          <w:lang w:eastAsia="es-ES"/>
        </w:rPr>
        <w:t xml:space="preserve"> </w:t>
      </w:r>
      <w:proofErr w:type="spellStart"/>
      <w:r w:rsidR="00BB3E51" w:rsidRPr="009475F3">
        <w:rPr>
          <w:rFonts w:ascii="Arial" w:eastAsia="Times New Roman" w:hAnsi="Arial" w:cs="Arial"/>
          <w:b/>
          <w:i/>
          <w:iCs/>
          <w:sz w:val="24"/>
          <w:szCs w:val="24"/>
          <w:lang w:eastAsia="es-ES"/>
        </w:rPr>
        <w:t>Gén</w:t>
      </w:r>
      <w:proofErr w:type="spellEnd"/>
      <w:r w:rsidR="00BB3E51" w:rsidRPr="009475F3">
        <w:rPr>
          <w:rFonts w:ascii="Arial" w:eastAsia="Times New Roman" w:hAnsi="Arial" w:cs="Arial"/>
          <w:b/>
          <w:i/>
          <w:iCs/>
          <w:sz w:val="24"/>
          <w:szCs w:val="24"/>
          <w:lang w:eastAsia="es-ES"/>
        </w:rPr>
        <w:t xml:space="preserve"> 3</w:t>
      </w:r>
      <w:r w:rsidR="003D01CC">
        <w:rPr>
          <w:rFonts w:ascii="Arial" w:eastAsia="Times New Roman" w:hAnsi="Arial" w:cs="Arial"/>
          <w:b/>
          <w:i/>
          <w:iCs/>
          <w:sz w:val="24"/>
          <w:szCs w:val="24"/>
          <w:lang w:eastAsia="es-ES"/>
        </w:rPr>
        <w:t>.</w:t>
      </w:r>
      <w:r w:rsidR="00BB3E51" w:rsidRPr="009475F3">
        <w:rPr>
          <w:rFonts w:ascii="Arial" w:eastAsia="Times New Roman" w:hAnsi="Arial" w:cs="Arial"/>
          <w:b/>
          <w:i/>
          <w:iCs/>
          <w:sz w:val="24"/>
          <w:szCs w:val="24"/>
          <w:lang w:eastAsia="es-ES"/>
        </w:rPr>
        <w:t>13: El Señor Dios dijo a la mujer: "¿Qué es lo que has hecho?" Y la mujer respondió: "La serpiente me engañó y comí"</w:t>
      </w:r>
    </w:p>
    <w:p w:rsidR="00BB3E51" w:rsidRPr="009475F3" w:rsidRDefault="003D01CC"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El dogma y la tradición religiosa identifica a la serpiente con Satanás, el Diablo o el Demonio, </w:t>
      </w:r>
      <w:r w:rsidR="00141DC5">
        <w:rPr>
          <w:rFonts w:ascii="Arial" w:eastAsia="Times New Roman" w:hAnsi="Arial" w:cs="Arial"/>
          <w:b/>
          <w:sz w:val="24"/>
          <w:szCs w:val="24"/>
          <w:lang w:eastAsia="es-ES"/>
        </w:rPr>
        <w:t xml:space="preserve">el adversario, </w:t>
      </w:r>
      <w:r w:rsidR="00BB3E51" w:rsidRPr="009475F3">
        <w:rPr>
          <w:rFonts w:ascii="Arial" w:eastAsia="Times New Roman" w:hAnsi="Arial" w:cs="Arial"/>
          <w:b/>
          <w:sz w:val="24"/>
          <w:szCs w:val="24"/>
          <w:lang w:eastAsia="es-ES"/>
        </w:rPr>
        <w:t>aunque el autor de la narración no lo menciona como tal, pero sí menciona que había sido creado por</w:t>
      </w:r>
      <w:r>
        <w:rPr>
          <w:rFonts w:ascii="Arial" w:eastAsia="Times New Roman" w:hAnsi="Arial" w:cs="Arial"/>
          <w:b/>
          <w:sz w:val="24"/>
          <w:szCs w:val="24"/>
          <w:lang w:eastAsia="es-ES"/>
        </w:rPr>
        <w:t xml:space="preserve"> Dios, siendo el </w:t>
      </w:r>
      <w:r w:rsidR="00BB3E51" w:rsidRPr="009475F3">
        <w:rPr>
          <w:rFonts w:ascii="Arial" w:eastAsia="Times New Roman" w:hAnsi="Arial" w:cs="Arial"/>
          <w:b/>
          <w:sz w:val="24"/>
          <w:szCs w:val="24"/>
          <w:lang w:eastAsia="es-ES"/>
        </w:rPr>
        <w:t>animal más astuto.</w:t>
      </w:r>
      <w:r>
        <w:rPr>
          <w:rFonts w:ascii="Arial" w:eastAsia="Times New Roman" w:hAnsi="Arial" w:cs="Arial"/>
          <w:b/>
          <w:sz w:val="24"/>
          <w:szCs w:val="24"/>
          <w:lang w:eastAsia="es-ES"/>
        </w:rPr>
        <w:t xml:space="preserve"> </w:t>
      </w:r>
      <w:proofErr w:type="spellStart"/>
      <w:r w:rsidR="00BB3E51" w:rsidRPr="009475F3">
        <w:rPr>
          <w:rFonts w:ascii="Arial" w:eastAsia="Times New Roman" w:hAnsi="Arial" w:cs="Arial"/>
          <w:b/>
          <w:i/>
          <w:iCs/>
          <w:sz w:val="24"/>
          <w:szCs w:val="24"/>
          <w:lang w:eastAsia="es-ES"/>
        </w:rPr>
        <w:t>Gén</w:t>
      </w:r>
      <w:r>
        <w:rPr>
          <w:rFonts w:ascii="Arial" w:eastAsia="Times New Roman" w:hAnsi="Arial" w:cs="Arial"/>
          <w:b/>
          <w:i/>
          <w:iCs/>
          <w:sz w:val="24"/>
          <w:szCs w:val="24"/>
          <w:lang w:eastAsia="es-ES"/>
        </w:rPr>
        <w:t>.</w:t>
      </w:r>
      <w:proofErr w:type="spellEnd"/>
      <w:r w:rsidR="00BB3E51" w:rsidRPr="009475F3">
        <w:rPr>
          <w:rFonts w:ascii="Arial" w:eastAsia="Times New Roman" w:hAnsi="Arial" w:cs="Arial"/>
          <w:b/>
          <w:i/>
          <w:iCs/>
          <w:sz w:val="24"/>
          <w:szCs w:val="24"/>
          <w:lang w:eastAsia="es-ES"/>
        </w:rPr>
        <w:t xml:space="preserve"> 3</w:t>
      </w:r>
      <w:r>
        <w:rPr>
          <w:rFonts w:ascii="Arial" w:eastAsia="Times New Roman" w:hAnsi="Arial" w:cs="Arial"/>
          <w:b/>
          <w:i/>
          <w:iCs/>
          <w:sz w:val="24"/>
          <w:szCs w:val="24"/>
          <w:lang w:eastAsia="es-ES"/>
        </w:rPr>
        <w:t>.</w:t>
      </w:r>
      <w:r w:rsidR="00BB3E51" w:rsidRPr="009475F3">
        <w:rPr>
          <w:rFonts w:ascii="Arial" w:eastAsia="Times New Roman" w:hAnsi="Arial" w:cs="Arial"/>
          <w:b/>
          <w:i/>
          <w:iCs/>
          <w:sz w:val="24"/>
          <w:szCs w:val="24"/>
          <w:lang w:eastAsia="es-ES"/>
        </w:rPr>
        <w:t>1: La serpiente era el más astuto de todos los animales del campo que el Señor Dios había hecho</w:t>
      </w:r>
      <w:r w:rsidR="00BB3E51" w:rsidRPr="009475F3">
        <w:rPr>
          <w:rFonts w:ascii="Arial" w:eastAsia="Times New Roman" w:hAnsi="Arial" w:cs="Arial"/>
          <w:b/>
          <w:sz w:val="24"/>
          <w:szCs w:val="24"/>
          <w:lang w:eastAsia="es-ES"/>
        </w:rPr>
        <w:t>.</w:t>
      </w:r>
    </w:p>
    <w:p w:rsidR="00BB3E51" w:rsidRDefault="003D01CC"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Al Demonio (y no a una serpiente) sí se le menciona en la </w:t>
      </w:r>
      <w:proofErr w:type="spellStart"/>
      <w:r w:rsidR="00BB3E51" w:rsidRPr="009475F3">
        <w:rPr>
          <w:rFonts w:ascii="Arial" w:eastAsia="Times New Roman" w:hAnsi="Arial" w:cs="Arial"/>
          <w:b/>
          <w:sz w:val="24"/>
          <w:szCs w:val="24"/>
          <w:lang w:eastAsia="es-ES"/>
        </w:rPr>
        <w:t>Tòrah</w:t>
      </w:r>
      <w:proofErr w:type="spellEnd"/>
      <w:r w:rsidR="00BB3E51" w:rsidRPr="009475F3">
        <w:rPr>
          <w:rFonts w:ascii="Arial" w:eastAsia="Times New Roman" w:hAnsi="Arial" w:cs="Arial"/>
          <w:b/>
          <w:sz w:val="24"/>
          <w:szCs w:val="24"/>
          <w:lang w:eastAsia="es-ES"/>
        </w:rPr>
        <w:t xml:space="preserve"> como responsable de la caída del Hombre</w:t>
      </w:r>
      <w:r w:rsidR="00B53C86">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 y se le llama </w:t>
      </w:r>
      <w:hyperlink r:id="rId30" w:tooltip="Sa-tan (aún no redactado)" w:history="1">
        <w:r w:rsidR="00BB3E51" w:rsidRPr="009475F3">
          <w:rPr>
            <w:rFonts w:ascii="Arial" w:eastAsia="Times New Roman" w:hAnsi="Arial" w:cs="Arial"/>
            <w:b/>
            <w:sz w:val="24"/>
            <w:szCs w:val="24"/>
            <w:lang w:eastAsia="es-ES"/>
          </w:rPr>
          <w:t>Sat</w:t>
        </w:r>
        <w:r>
          <w:rPr>
            <w:rFonts w:ascii="Arial" w:eastAsia="Times New Roman" w:hAnsi="Arial" w:cs="Arial"/>
            <w:b/>
            <w:sz w:val="24"/>
            <w:szCs w:val="24"/>
            <w:lang w:eastAsia="es-ES"/>
          </w:rPr>
          <w:t>á</w:t>
        </w:r>
        <w:r w:rsidR="00BB3E51" w:rsidRPr="009475F3">
          <w:rPr>
            <w:rFonts w:ascii="Arial" w:eastAsia="Times New Roman" w:hAnsi="Arial" w:cs="Arial"/>
            <w:b/>
            <w:sz w:val="24"/>
            <w:szCs w:val="24"/>
            <w:lang w:eastAsia="es-ES"/>
          </w:rPr>
          <w:t>n</w:t>
        </w:r>
      </w:hyperlink>
      <w:r w:rsidR="00BB3E51" w:rsidRPr="009475F3">
        <w:rPr>
          <w:rFonts w:ascii="Arial" w:eastAsia="Times New Roman" w:hAnsi="Arial" w:cs="Arial"/>
          <w:b/>
          <w:sz w:val="24"/>
          <w:szCs w:val="24"/>
          <w:lang w:eastAsia="es-ES"/>
        </w:rPr>
        <w:t>, nombre hebreo del que procede el término latino Satán o Satanás.</w:t>
      </w:r>
    </w:p>
    <w:p w:rsidR="003D01CC" w:rsidRDefault="003D01CC"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 xml:space="preserve">La imagen de Adán y Eva </w:t>
      </w:r>
      <w:r>
        <w:rPr>
          <w:rFonts w:ascii="Arial" w:eastAsia="Times New Roman" w:hAnsi="Arial" w:cs="Arial"/>
          <w:b/>
          <w:sz w:val="24"/>
          <w:szCs w:val="24"/>
          <w:lang w:eastAsia="es-ES"/>
        </w:rPr>
        <w:t>sigu</w:t>
      </w:r>
      <w:r w:rsidR="00B53C86">
        <w:rPr>
          <w:rFonts w:ascii="Arial" w:eastAsia="Times New Roman" w:hAnsi="Arial" w:cs="Arial"/>
          <w:b/>
          <w:sz w:val="24"/>
          <w:szCs w:val="24"/>
          <w:lang w:eastAsia="es-ES"/>
        </w:rPr>
        <w:t>e</w:t>
      </w:r>
      <w:r>
        <w:rPr>
          <w:rFonts w:ascii="Arial" w:eastAsia="Times New Roman" w:hAnsi="Arial" w:cs="Arial"/>
          <w:b/>
          <w:sz w:val="24"/>
          <w:szCs w:val="24"/>
          <w:lang w:eastAsia="es-ES"/>
        </w:rPr>
        <w:t xml:space="preserve"> después de la expulsión del para</w:t>
      </w:r>
      <w:r w:rsidR="00B53C86">
        <w:rPr>
          <w:rFonts w:ascii="Arial" w:eastAsia="Times New Roman" w:hAnsi="Arial" w:cs="Arial"/>
          <w:b/>
          <w:sz w:val="24"/>
          <w:szCs w:val="24"/>
          <w:lang w:eastAsia="es-ES"/>
        </w:rPr>
        <w:t xml:space="preserve">íso, pero ya vestidos con pieles que el mismo dios les da al expulsarles. Entonces comienzan </w:t>
      </w:r>
      <w:proofErr w:type="spellStart"/>
      <w:r w:rsidR="00B53C86">
        <w:rPr>
          <w:rFonts w:ascii="Arial" w:eastAsia="Times New Roman" w:hAnsi="Arial" w:cs="Arial"/>
          <w:b/>
          <w:sz w:val="24"/>
          <w:szCs w:val="24"/>
          <w:lang w:eastAsia="es-ES"/>
        </w:rPr>
        <w:t>elos</w:t>
      </w:r>
      <w:proofErr w:type="spellEnd"/>
      <w:r w:rsidR="00B53C86">
        <w:rPr>
          <w:rFonts w:ascii="Arial" w:eastAsia="Times New Roman" w:hAnsi="Arial" w:cs="Arial"/>
          <w:b/>
          <w:sz w:val="24"/>
          <w:szCs w:val="24"/>
          <w:lang w:eastAsia="es-ES"/>
        </w:rPr>
        <w:t xml:space="preserve"> nueva vida, ya con la certeza de que llegarán a morir.  Se convierten en  </w:t>
      </w:r>
      <w:r>
        <w:rPr>
          <w:rFonts w:ascii="Arial" w:eastAsia="Times New Roman" w:hAnsi="Arial" w:cs="Arial"/>
          <w:b/>
          <w:sz w:val="24"/>
          <w:szCs w:val="24"/>
          <w:lang w:eastAsia="es-ES"/>
        </w:rPr>
        <w:t xml:space="preserve">procreadores de los primeros hombres: </w:t>
      </w:r>
      <w:proofErr w:type="spellStart"/>
      <w:r>
        <w:rPr>
          <w:rFonts w:ascii="Arial" w:eastAsia="Times New Roman" w:hAnsi="Arial" w:cs="Arial"/>
          <w:b/>
          <w:sz w:val="24"/>
          <w:szCs w:val="24"/>
          <w:lang w:eastAsia="es-ES"/>
        </w:rPr>
        <w:t>Cain</w:t>
      </w:r>
      <w:proofErr w:type="spellEnd"/>
      <w:r>
        <w:rPr>
          <w:rFonts w:ascii="Arial" w:eastAsia="Times New Roman" w:hAnsi="Arial" w:cs="Arial"/>
          <w:b/>
          <w:sz w:val="24"/>
          <w:szCs w:val="24"/>
          <w:lang w:eastAsia="es-ES"/>
        </w:rPr>
        <w:t xml:space="preserve"> y Abel. </w:t>
      </w:r>
      <w:r w:rsidR="00B53C86">
        <w:rPr>
          <w:rFonts w:ascii="Arial" w:eastAsia="Times New Roman" w:hAnsi="Arial" w:cs="Arial"/>
          <w:b/>
          <w:sz w:val="24"/>
          <w:szCs w:val="24"/>
          <w:lang w:eastAsia="es-ES"/>
        </w:rPr>
        <w:t xml:space="preserve">Sienten la concupiscencia, que no habían conocido cuando desnudos gozaban del </w:t>
      </w:r>
      <w:proofErr w:type="spellStart"/>
      <w:r w:rsidR="00B53C86">
        <w:rPr>
          <w:rFonts w:ascii="Arial" w:eastAsia="Times New Roman" w:hAnsi="Arial" w:cs="Arial"/>
          <w:b/>
          <w:sz w:val="24"/>
          <w:szCs w:val="24"/>
          <w:lang w:eastAsia="es-ES"/>
        </w:rPr>
        <w:t>paraiso</w:t>
      </w:r>
      <w:proofErr w:type="spellEnd"/>
      <w:r w:rsidR="00B53C86">
        <w:rPr>
          <w:rFonts w:ascii="Arial" w:eastAsia="Times New Roman" w:hAnsi="Arial" w:cs="Arial"/>
          <w:b/>
          <w:sz w:val="24"/>
          <w:szCs w:val="24"/>
          <w:lang w:eastAsia="es-ES"/>
        </w:rPr>
        <w:t xml:space="preserve">. </w:t>
      </w:r>
      <w:r>
        <w:rPr>
          <w:rFonts w:ascii="Arial" w:eastAsia="Times New Roman" w:hAnsi="Arial" w:cs="Arial"/>
          <w:b/>
          <w:sz w:val="24"/>
          <w:szCs w:val="24"/>
          <w:lang w:eastAsia="es-ES"/>
        </w:rPr>
        <w:t>Y como protagonistas de la descendencia,</w:t>
      </w:r>
      <w:r w:rsidR="00B53C86">
        <w:rPr>
          <w:rFonts w:ascii="Arial" w:eastAsia="Times New Roman" w:hAnsi="Arial" w:cs="Arial"/>
          <w:b/>
          <w:sz w:val="24"/>
          <w:szCs w:val="24"/>
          <w:lang w:eastAsia="es-ES"/>
        </w:rPr>
        <w:t xml:space="preserve"> llegan a conocer lo que es l</w:t>
      </w:r>
      <w:r w:rsidR="00141DC5">
        <w:rPr>
          <w:rFonts w:ascii="Arial" w:eastAsia="Times New Roman" w:hAnsi="Arial" w:cs="Arial"/>
          <w:b/>
          <w:sz w:val="24"/>
          <w:szCs w:val="24"/>
          <w:lang w:eastAsia="es-ES"/>
        </w:rPr>
        <w:t>a</w:t>
      </w:r>
      <w:r w:rsidR="00B53C86">
        <w:rPr>
          <w:rFonts w:ascii="Arial" w:eastAsia="Times New Roman" w:hAnsi="Arial" w:cs="Arial"/>
          <w:b/>
          <w:sz w:val="24"/>
          <w:szCs w:val="24"/>
          <w:lang w:eastAsia="es-ES"/>
        </w:rPr>
        <w:t xml:space="preserve"> muerte cuando </w:t>
      </w:r>
      <w:r>
        <w:rPr>
          <w:rFonts w:ascii="Arial" w:eastAsia="Times New Roman" w:hAnsi="Arial" w:cs="Arial"/>
          <w:b/>
          <w:sz w:val="24"/>
          <w:szCs w:val="24"/>
          <w:lang w:eastAsia="es-ES"/>
        </w:rPr>
        <w:t xml:space="preserve"> Abel muere a manos de Caín. </w:t>
      </w:r>
      <w:r w:rsidR="000E59F8">
        <w:rPr>
          <w:rFonts w:ascii="Arial" w:eastAsia="Times New Roman" w:hAnsi="Arial" w:cs="Arial"/>
          <w:b/>
          <w:sz w:val="24"/>
          <w:szCs w:val="24"/>
          <w:lang w:eastAsia="es-ES"/>
        </w:rPr>
        <w:t xml:space="preserve">Dios les consoló con otro hijo al </w:t>
      </w:r>
      <w:r>
        <w:rPr>
          <w:rFonts w:ascii="Arial" w:eastAsia="Times New Roman" w:hAnsi="Arial" w:cs="Arial"/>
          <w:b/>
          <w:sz w:val="24"/>
          <w:szCs w:val="24"/>
          <w:lang w:eastAsia="es-ES"/>
        </w:rPr>
        <w:t>que pusieron</w:t>
      </w:r>
      <w:r w:rsidR="000E59F8">
        <w:rPr>
          <w:rFonts w:ascii="Arial" w:eastAsia="Times New Roman" w:hAnsi="Arial" w:cs="Arial"/>
          <w:b/>
          <w:sz w:val="24"/>
          <w:szCs w:val="24"/>
          <w:lang w:eastAsia="es-ES"/>
        </w:rPr>
        <w:t xml:space="preserve"> de nombre</w:t>
      </w:r>
      <w:r>
        <w:rPr>
          <w:rFonts w:ascii="Arial" w:eastAsia="Times New Roman" w:hAnsi="Arial" w:cs="Arial"/>
          <w:b/>
          <w:sz w:val="24"/>
          <w:szCs w:val="24"/>
          <w:lang w:eastAsia="es-ES"/>
        </w:rPr>
        <w:t xml:space="preserve"> Set, tal vez de significado "consuelo", y</w:t>
      </w:r>
      <w:r w:rsidR="000E59F8">
        <w:rPr>
          <w:rFonts w:ascii="Arial" w:eastAsia="Times New Roman" w:hAnsi="Arial" w:cs="Arial"/>
          <w:b/>
          <w:sz w:val="24"/>
          <w:szCs w:val="24"/>
          <w:lang w:eastAsia="es-ES"/>
        </w:rPr>
        <w:t xml:space="preserve"> al que siguier</w:t>
      </w:r>
      <w:r w:rsidR="00181B4A">
        <w:rPr>
          <w:rFonts w:ascii="Arial" w:eastAsia="Times New Roman" w:hAnsi="Arial" w:cs="Arial"/>
          <w:b/>
          <w:sz w:val="24"/>
          <w:szCs w:val="24"/>
          <w:lang w:eastAsia="es-ES"/>
        </w:rPr>
        <w:t>o</w:t>
      </w:r>
      <w:r w:rsidR="000E59F8">
        <w:rPr>
          <w:rFonts w:ascii="Arial" w:eastAsia="Times New Roman" w:hAnsi="Arial" w:cs="Arial"/>
          <w:b/>
          <w:sz w:val="24"/>
          <w:szCs w:val="24"/>
          <w:lang w:eastAsia="es-ES"/>
        </w:rPr>
        <w:t>n otros much</w:t>
      </w:r>
      <w:r>
        <w:rPr>
          <w:rFonts w:ascii="Arial" w:eastAsia="Times New Roman" w:hAnsi="Arial" w:cs="Arial"/>
          <w:b/>
          <w:sz w:val="24"/>
          <w:szCs w:val="24"/>
          <w:lang w:eastAsia="es-ES"/>
        </w:rPr>
        <w:t>os descendiente, varones y mujeres</w:t>
      </w:r>
      <w:r w:rsidR="000E59F8">
        <w:rPr>
          <w:rFonts w:ascii="Arial" w:eastAsia="Times New Roman" w:hAnsi="Arial" w:cs="Arial"/>
          <w:b/>
          <w:sz w:val="24"/>
          <w:szCs w:val="24"/>
          <w:lang w:eastAsia="es-ES"/>
        </w:rPr>
        <w:t>.</w:t>
      </w:r>
    </w:p>
    <w:p w:rsidR="00BB3E51" w:rsidRPr="003D01CC" w:rsidRDefault="00BB3E51" w:rsidP="009475F3">
      <w:pPr>
        <w:shd w:val="clear" w:color="auto" w:fill="FFFFFF"/>
        <w:spacing w:before="72" w:after="60" w:line="240" w:lineRule="auto"/>
        <w:ind w:left="-993" w:right="-994"/>
        <w:jc w:val="both"/>
        <w:outlineLvl w:val="2"/>
        <w:rPr>
          <w:rFonts w:ascii="Arial" w:eastAsia="Times New Roman" w:hAnsi="Arial" w:cs="Arial"/>
          <w:b/>
          <w:bCs/>
          <w:color w:val="0070C0"/>
          <w:sz w:val="24"/>
          <w:szCs w:val="24"/>
          <w:lang w:eastAsia="es-ES"/>
        </w:rPr>
      </w:pPr>
      <w:r w:rsidRPr="003D01CC">
        <w:rPr>
          <w:rFonts w:ascii="Arial" w:eastAsia="Times New Roman" w:hAnsi="Arial" w:cs="Arial"/>
          <w:b/>
          <w:bCs/>
          <w:color w:val="0070C0"/>
          <w:sz w:val="24"/>
          <w:szCs w:val="24"/>
          <w:lang w:eastAsia="es-ES"/>
        </w:rPr>
        <w:t>La creación de Eva</w:t>
      </w:r>
    </w:p>
    <w:p w:rsidR="003D01CC" w:rsidRDefault="003D01CC"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B3E51" w:rsidRPr="009475F3">
        <w:rPr>
          <w:rFonts w:ascii="Arial" w:eastAsia="Times New Roman" w:hAnsi="Arial" w:cs="Arial"/>
          <w:b/>
          <w:sz w:val="24"/>
          <w:szCs w:val="24"/>
          <w:lang w:eastAsia="es-ES"/>
        </w:rPr>
        <w:t>La creación de Eva, al igual que la de Adán, ocurre en momentos diferentes según el capítulo de la Biblia que utilicemos como referencia. En el primer capítulo del libro del Génesis Eva y Adán son creados el sexto día, tras la creación de las plantas y los animales (Génesis 1</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11-27)</w:t>
      </w:r>
      <w:r>
        <w:rPr>
          <w:rFonts w:ascii="Arial" w:eastAsia="Times New Roman" w:hAnsi="Arial" w:cs="Arial"/>
          <w:b/>
          <w:sz w:val="24"/>
          <w:szCs w:val="24"/>
          <w:lang w:eastAsia="es-ES"/>
        </w:rPr>
        <w:t xml:space="preserve">. Pero en </w:t>
      </w:r>
      <w:r w:rsidR="00BB3E51" w:rsidRPr="009475F3">
        <w:rPr>
          <w:rFonts w:ascii="Arial" w:eastAsia="Times New Roman" w:hAnsi="Arial" w:cs="Arial"/>
          <w:b/>
          <w:sz w:val="24"/>
          <w:szCs w:val="24"/>
          <w:lang w:eastAsia="es-ES"/>
        </w:rPr>
        <w:t>el segundo capítulo Adán es creado en primer lugar, tras él son creadas las plantas y los animales</w:t>
      </w:r>
      <w:r w:rsidR="00181B4A">
        <w:rPr>
          <w:rFonts w:ascii="Arial" w:eastAsia="Times New Roman" w:hAnsi="Arial" w:cs="Arial"/>
          <w:b/>
          <w:sz w:val="24"/>
          <w:szCs w:val="24"/>
          <w:lang w:eastAsia="es-ES"/>
        </w:rPr>
        <w:t>. F</w:t>
      </w:r>
      <w:r w:rsidR="00BB3E51" w:rsidRPr="009475F3">
        <w:rPr>
          <w:rFonts w:ascii="Arial" w:eastAsia="Times New Roman" w:hAnsi="Arial" w:cs="Arial"/>
          <w:b/>
          <w:sz w:val="24"/>
          <w:szCs w:val="24"/>
          <w:lang w:eastAsia="es-ES"/>
        </w:rPr>
        <w:t>inalmente es creada Eva (Génesis 2</w:t>
      </w:r>
      <w:r>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5-25). </w:t>
      </w:r>
      <w:r>
        <w:rPr>
          <w:rFonts w:ascii="Arial" w:eastAsia="Times New Roman" w:hAnsi="Arial" w:cs="Arial"/>
          <w:b/>
          <w:sz w:val="24"/>
          <w:szCs w:val="24"/>
          <w:lang w:eastAsia="es-ES"/>
        </w:rPr>
        <w:t>Y Eva es creada partiendo de una costilla de Adán</w:t>
      </w:r>
      <w:r w:rsidR="000E59F8">
        <w:rPr>
          <w:rFonts w:ascii="Arial" w:eastAsia="Times New Roman" w:hAnsi="Arial" w:cs="Arial"/>
          <w:b/>
          <w:sz w:val="24"/>
          <w:szCs w:val="24"/>
          <w:lang w:eastAsia="es-ES"/>
        </w:rPr>
        <w:t>.</w:t>
      </w:r>
    </w:p>
    <w:p w:rsidR="003D01CC" w:rsidRDefault="003D01CC"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Esa dependencia de la costilla de Adán se ha interpretado después, incluyendo las explicaciones de S. Pablo a los </w:t>
      </w:r>
      <w:r w:rsidR="000E59F8">
        <w:rPr>
          <w:rFonts w:ascii="Arial" w:eastAsia="Times New Roman" w:hAnsi="Arial" w:cs="Arial"/>
          <w:b/>
          <w:sz w:val="24"/>
          <w:szCs w:val="24"/>
          <w:lang w:eastAsia="es-ES"/>
        </w:rPr>
        <w:t>C</w:t>
      </w:r>
      <w:r>
        <w:rPr>
          <w:rFonts w:ascii="Arial" w:eastAsia="Times New Roman" w:hAnsi="Arial" w:cs="Arial"/>
          <w:b/>
          <w:sz w:val="24"/>
          <w:szCs w:val="24"/>
          <w:lang w:eastAsia="es-ES"/>
        </w:rPr>
        <w:t>orintios, como una dependencia de la Mujer , respecto a su marido Ad</w:t>
      </w:r>
      <w:r w:rsidR="000E59F8">
        <w:rPr>
          <w:rFonts w:ascii="Arial" w:eastAsia="Times New Roman" w:hAnsi="Arial" w:cs="Arial"/>
          <w:b/>
          <w:sz w:val="24"/>
          <w:szCs w:val="24"/>
          <w:lang w:eastAsia="es-ES"/>
        </w:rPr>
        <w:t>á</w:t>
      </w:r>
      <w:r>
        <w:rPr>
          <w:rFonts w:ascii="Arial" w:eastAsia="Times New Roman" w:hAnsi="Arial" w:cs="Arial"/>
          <w:b/>
          <w:sz w:val="24"/>
          <w:szCs w:val="24"/>
          <w:lang w:eastAsia="es-ES"/>
        </w:rPr>
        <w:t>n.</w:t>
      </w:r>
      <w:r w:rsidR="000E59F8">
        <w:rPr>
          <w:rFonts w:ascii="Arial" w:eastAsia="Times New Roman" w:hAnsi="Arial" w:cs="Arial"/>
          <w:b/>
          <w:sz w:val="24"/>
          <w:szCs w:val="24"/>
          <w:lang w:eastAsia="es-ES"/>
        </w:rPr>
        <w:t xml:space="preserve"> San Pablo no puede hablar de otra manera en el clima hebreo y en el romano del momento. (1 </w:t>
      </w:r>
      <w:proofErr w:type="spellStart"/>
      <w:r w:rsidR="000E59F8">
        <w:rPr>
          <w:rFonts w:ascii="Arial" w:eastAsia="Times New Roman" w:hAnsi="Arial" w:cs="Arial"/>
          <w:b/>
          <w:sz w:val="24"/>
          <w:szCs w:val="24"/>
          <w:lang w:eastAsia="es-ES"/>
        </w:rPr>
        <w:t>Cor.</w:t>
      </w:r>
      <w:proofErr w:type="spellEnd"/>
      <w:r w:rsidR="000E59F8">
        <w:rPr>
          <w:rFonts w:ascii="Arial" w:eastAsia="Times New Roman" w:hAnsi="Arial" w:cs="Arial"/>
          <w:b/>
          <w:sz w:val="24"/>
          <w:szCs w:val="24"/>
          <w:lang w:eastAsia="es-ES"/>
        </w:rPr>
        <w:t xml:space="preserve"> 7. 1-24) Pero otra interpretación hay que sondear en las exigencias de la naturaleza, de la ciencia y también de la Biblia y en las palabr</w:t>
      </w:r>
      <w:r w:rsidR="00181B4A">
        <w:rPr>
          <w:rFonts w:ascii="Arial" w:eastAsia="Times New Roman" w:hAnsi="Arial" w:cs="Arial"/>
          <w:b/>
          <w:sz w:val="24"/>
          <w:szCs w:val="24"/>
          <w:lang w:eastAsia="es-ES"/>
        </w:rPr>
        <w:t>a</w:t>
      </w:r>
      <w:r w:rsidR="000E59F8">
        <w:rPr>
          <w:rFonts w:ascii="Arial" w:eastAsia="Times New Roman" w:hAnsi="Arial" w:cs="Arial"/>
          <w:b/>
          <w:sz w:val="24"/>
          <w:szCs w:val="24"/>
          <w:lang w:eastAsia="es-ES"/>
        </w:rPr>
        <w:t>s "m</w:t>
      </w:r>
      <w:r w:rsidR="00571E12">
        <w:rPr>
          <w:rFonts w:ascii="Arial" w:eastAsia="Times New Roman" w:hAnsi="Arial" w:cs="Arial"/>
          <w:b/>
          <w:sz w:val="24"/>
          <w:szCs w:val="24"/>
          <w:lang w:eastAsia="es-ES"/>
        </w:rPr>
        <w:t>atrimoniales" del mismo Jesús (</w:t>
      </w:r>
      <w:proofErr w:type="spellStart"/>
      <w:r w:rsidR="00571E12">
        <w:rPr>
          <w:rFonts w:ascii="Arial" w:eastAsia="Times New Roman" w:hAnsi="Arial" w:cs="Arial"/>
          <w:b/>
          <w:sz w:val="24"/>
          <w:szCs w:val="24"/>
          <w:lang w:eastAsia="es-ES"/>
        </w:rPr>
        <w:t>J</w:t>
      </w:r>
      <w:r w:rsidR="000E59F8">
        <w:rPr>
          <w:rFonts w:ascii="Arial" w:eastAsia="Times New Roman" w:hAnsi="Arial" w:cs="Arial"/>
          <w:b/>
          <w:sz w:val="24"/>
          <w:szCs w:val="24"/>
          <w:lang w:eastAsia="es-ES"/>
        </w:rPr>
        <w:t>n</w:t>
      </w:r>
      <w:proofErr w:type="spellEnd"/>
      <w:r w:rsidR="000E59F8">
        <w:rPr>
          <w:rFonts w:ascii="Arial" w:eastAsia="Times New Roman" w:hAnsi="Arial" w:cs="Arial"/>
          <w:b/>
          <w:sz w:val="24"/>
          <w:szCs w:val="24"/>
          <w:lang w:eastAsia="es-ES"/>
        </w:rPr>
        <w:t xml:space="preserve"> 8. 1-10</w:t>
      </w:r>
      <w:r w:rsidR="00571E12">
        <w:rPr>
          <w:rFonts w:ascii="Arial" w:eastAsia="Times New Roman" w:hAnsi="Arial" w:cs="Arial"/>
          <w:b/>
          <w:sz w:val="24"/>
          <w:szCs w:val="24"/>
          <w:lang w:eastAsia="es-ES"/>
        </w:rPr>
        <w:t xml:space="preserve">; </w:t>
      </w:r>
      <w:proofErr w:type="spellStart"/>
      <w:r w:rsidR="00571E12">
        <w:rPr>
          <w:rFonts w:ascii="Arial" w:eastAsia="Times New Roman" w:hAnsi="Arial" w:cs="Arial"/>
          <w:b/>
          <w:sz w:val="24"/>
          <w:szCs w:val="24"/>
          <w:lang w:eastAsia="es-ES"/>
        </w:rPr>
        <w:t>Lc</w:t>
      </w:r>
      <w:proofErr w:type="spellEnd"/>
      <w:r w:rsidR="00571E12">
        <w:rPr>
          <w:rFonts w:ascii="Arial" w:eastAsia="Times New Roman" w:hAnsi="Arial" w:cs="Arial"/>
          <w:b/>
          <w:sz w:val="24"/>
          <w:szCs w:val="24"/>
          <w:lang w:eastAsia="es-ES"/>
        </w:rPr>
        <w:t xml:space="preserve"> 7. 31-50; </w:t>
      </w:r>
      <w:proofErr w:type="spellStart"/>
      <w:r w:rsidR="00571E12">
        <w:rPr>
          <w:rFonts w:ascii="Arial" w:eastAsia="Times New Roman" w:hAnsi="Arial" w:cs="Arial"/>
          <w:b/>
          <w:sz w:val="24"/>
          <w:szCs w:val="24"/>
          <w:lang w:eastAsia="es-ES"/>
        </w:rPr>
        <w:t>Mt.</w:t>
      </w:r>
      <w:proofErr w:type="spellEnd"/>
      <w:r w:rsidR="00571E12">
        <w:rPr>
          <w:rFonts w:ascii="Arial" w:eastAsia="Times New Roman" w:hAnsi="Arial" w:cs="Arial"/>
          <w:b/>
          <w:sz w:val="24"/>
          <w:szCs w:val="24"/>
          <w:lang w:eastAsia="es-ES"/>
        </w:rPr>
        <w:t xml:space="preserve"> 27. 5 17-32)</w:t>
      </w:r>
    </w:p>
    <w:p w:rsidR="003D01CC" w:rsidRDefault="00571E12"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Teniendo en cu</w:t>
      </w:r>
      <w:r w:rsidR="003D01CC">
        <w:rPr>
          <w:rFonts w:ascii="Arial" w:eastAsia="Times New Roman" w:hAnsi="Arial" w:cs="Arial"/>
          <w:b/>
          <w:sz w:val="24"/>
          <w:szCs w:val="24"/>
          <w:lang w:eastAsia="es-ES"/>
        </w:rPr>
        <w:t xml:space="preserve">enta que el Nuevo </w:t>
      </w:r>
      <w:proofErr w:type="spellStart"/>
      <w:r w:rsidR="003D01CC">
        <w:rPr>
          <w:rFonts w:ascii="Arial" w:eastAsia="Times New Roman" w:hAnsi="Arial" w:cs="Arial"/>
          <w:b/>
          <w:sz w:val="24"/>
          <w:szCs w:val="24"/>
          <w:lang w:eastAsia="es-ES"/>
        </w:rPr>
        <w:t>Testameno</w:t>
      </w:r>
      <w:proofErr w:type="spellEnd"/>
      <w:r w:rsidR="003D01CC">
        <w:rPr>
          <w:rFonts w:ascii="Arial" w:eastAsia="Times New Roman" w:hAnsi="Arial" w:cs="Arial"/>
          <w:b/>
          <w:sz w:val="24"/>
          <w:szCs w:val="24"/>
          <w:lang w:eastAsia="es-ES"/>
        </w:rPr>
        <w:t xml:space="preserve"> se escribe en el contexto de la cultura </w:t>
      </w:r>
      <w:r>
        <w:rPr>
          <w:rFonts w:ascii="Arial" w:eastAsia="Times New Roman" w:hAnsi="Arial" w:cs="Arial"/>
          <w:b/>
          <w:sz w:val="24"/>
          <w:szCs w:val="24"/>
          <w:lang w:eastAsia="es-ES"/>
        </w:rPr>
        <w:t>o</w:t>
      </w:r>
      <w:r w:rsidR="003D01CC">
        <w:rPr>
          <w:rFonts w:ascii="Arial" w:eastAsia="Times New Roman" w:hAnsi="Arial" w:cs="Arial"/>
          <w:b/>
          <w:sz w:val="24"/>
          <w:szCs w:val="24"/>
          <w:lang w:eastAsia="es-ES"/>
        </w:rPr>
        <w:t>riental y de la romana, esa interpretaci</w:t>
      </w:r>
      <w:r>
        <w:rPr>
          <w:rFonts w:ascii="Arial" w:eastAsia="Times New Roman" w:hAnsi="Arial" w:cs="Arial"/>
          <w:b/>
          <w:sz w:val="24"/>
          <w:szCs w:val="24"/>
          <w:lang w:eastAsia="es-ES"/>
        </w:rPr>
        <w:t>ó</w:t>
      </w:r>
      <w:r w:rsidR="003D01CC">
        <w:rPr>
          <w:rFonts w:ascii="Arial" w:eastAsia="Times New Roman" w:hAnsi="Arial" w:cs="Arial"/>
          <w:b/>
          <w:sz w:val="24"/>
          <w:szCs w:val="24"/>
          <w:lang w:eastAsia="es-ES"/>
        </w:rPr>
        <w:t xml:space="preserve">n no es </w:t>
      </w:r>
      <w:r w:rsidR="000F2CEE">
        <w:rPr>
          <w:rFonts w:ascii="Arial" w:eastAsia="Times New Roman" w:hAnsi="Arial" w:cs="Arial"/>
          <w:b/>
          <w:sz w:val="24"/>
          <w:szCs w:val="24"/>
          <w:lang w:eastAsia="es-ES"/>
        </w:rPr>
        <w:t>destructiva para la igualdad del var</w:t>
      </w:r>
      <w:r>
        <w:rPr>
          <w:rFonts w:ascii="Arial" w:eastAsia="Times New Roman" w:hAnsi="Arial" w:cs="Arial"/>
          <w:b/>
          <w:sz w:val="24"/>
          <w:szCs w:val="24"/>
          <w:lang w:eastAsia="es-ES"/>
        </w:rPr>
        <w:t>ó</w:t>
      </w:r>
      <w:r w:rsidR="000F2CEE">
        <w:rPr>
          <w:rFonts w:ascii="Arial" w:eastAsia="Times New Roman" w:hAnsi="Arial" w:cs="Arial"/>
          <w:b/>
          <w:sz w:val="24"/>
          <w:szCs w:val="24"/>
          <w:lang w:eastAsia="es-ES"/>
        </w:rPr>
        <w:t>n y de la mujer. Un</w:t>
      </w:r>
      <w:r>
        <w:rPr>
          <w:rFonts w:ascii="Arial" w:eastAsia="Times New Roman" w:hAnsi="Arial" w:cs="Arial"/>
          <w:b/>
          <w:sz w:val="24"/>
          <w:szCs w:val="24"/>
          <w:lang w:eastAsia="es-ES"/>
        </w:rPr>
        <w:t>a</w:t>
      </w:r>
      <w:r w:rsidR="000F2CEE">
        <w:rPr>
          <w:rFonts w:ascii="Arial" w:eastAsia="Times New Roman" w:hAnsi="Arial" w:cs="Arial"/>
          <w:b/>
          <w:sz w:val="24"/>
          <w:szCs w:val="24"/>
          <w:lang w:eastAsia="es-ES"/>
        </w:rPr>
        <w:t xml:space="preserve"> correcta interpretación alude al a igualdad de Eva con el varón, ya que ella no es sacada de l</w:t>
      </w:r>
      <w:r>
        <w:rPr>
          <w:rFonts w:ascii="Arial" w:eastAsia="Times New Roman" w:hAnsi="Arial" w:cs="Arial"/>
          <w:b/>
          <w:sz w:val="24"/>
          <w:szCs w:val="24"/>
          <w:lang w:eastAsia="es-ES"/>
        </w:rPr>
        <w:t>a</w:t>
      </w:r>
      <w:r w:rsidR="000F2CEE">
        <w:rPr>
          <w:rFonts w:ascii="Arial" w:eastAsia="Times New Roman" w:hAnsi="Arial" w:cs="Arial"/>
          <w:b/>
          <w:sz w:val="24"/>
          <w:szCs w:val="24"/>
          <w:lang w:eastAsia="es-ES"/>
        </w:rPr>
        <w:t xml:space="preserve"> tierra como lo son los animales, sino de la misma realidad de Ad</w:t>
      </w:r>
      <w:r>
        <w:rPr>
          <w:rFonts w:ascii="Arial" w:eastAsia="Times New Roman" w:hAnsi="Arial" w:cs="Arial"/>
          <w:b/>
          <w:sz w:val="24"/>
          <w:szCs w:val="24"/>
          <w:lang w:eastAsia="es-ES"/>
        </w:rPr>
        <w:t>á</w:t>
      </w:r>
      <w:r w:rsidR="000F2CEE">
        <w:rPr>
          <w:rFonts w:ascii="Arial" w:eastAsia="Times New Roman" w:hAnsi="Arial" w:cs="Arial"/>
          <w:b/>
          <w:sz w:val="24"/>
          <w:szCs w:val="24"/>
          <w:lang w:eastAsia="es-ES"/>
        </w:rPr>
        <w:t>n: "</w:t>
      </w:r>
      <w:r w:rsidR="000F2CEE" w:rsidRPr="00571E12">
        <w:rPr>
          <w:rFonts w:ascii="Arial" w:eastAsia="Times New Roman" w:hAnsi="Arial" w:cs="Arial"/>
          <w:b/>
          <w:i/>
          <w:sz w:val="24"/>
          <w:szCs w:val="24"/>
          <w:lang w:eastAsia="es-ES"/>
        </w:rPr>
        <w:t>Hagamos una compañera a su imagen y semejanza</w:t>
      </w:r>
      <w:r w:rsidR="000F2CEE">
        <w:rPr>
          <w:rFonts w:ascii="Arial" w:eastAsia="Times New Roman" w:hAnsi="Arial" w:cs="Arial"/>
          <w:b/>
          <w:sz w:val="24"/>
          <w:szCs w:val="24"/>
          <w:lang w:eastAsia="es-ES"/>
        </w:rPr>
        <w:t>"</w:t>
      </w:r>
    </w:p>
    <w:p w:rsidR="00571E12" w:rsidRDefault="000F2CEE"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Esa igualdad, </w:t>
      </w:r>
      <w:r w:rsidR="00BB3E51" w:rsidRPr="009475F3">
        <w:rPr>
          <w:rFonts w:ascii="Arial" w:eastAsia="Times New Roman" w:hAnsi="Arial" w:cs="Arial"/>
          <w:b/>
          <w:sz w:val="24"/>
          <w:szCs w:val="24"/>
          <w:lang w:eastAsia="es-ES"/>
        </w:rPr>
        <w:t>tanto para judíos como para cristianos</w:t>
      </w:r>
      <w:r>
        <w:rPr>
          <w:rFonts w:ascii="Arial" w:eastAsia="Times New Roman" w:hAnsi="Arial" w:cs="Arial"/>
          <w:b/>
          <w:sz w:val="24"/>
          <w:szCs w:val="24"/>
          <w:lang w:eastAsia="es-ES"/>
        </w:rPr>
        <w:t>,</w:t>
      </w:r>
      <w:r w:rsidR="00181B4A">
        <w:rPr>
          <w:rFonts w:ascii="Arial" w:eastAsia="Times New Roman" w:hAnsi="Arial" w:cs="Arial"/>
          <w:b/>
          <w:sz w:val="24"/>
          <w:szCs w:val="24"/>
          <w:lang w:eastAsia="es-ES"/>
        </w:rPr>
        <w:t xml:space="preserve"> y para los mahometanos, </w:t>
      </w:r>
      <w:r w:rsidR="00571E12">
        <w:rPr>
          <w:rFonts w:ascii="Arial" w:eastAsia="Times New Roman" w:hAnsi="Arial" w:cs="Arial"/>
          <w:b/>
          <w:sz w:val="24"/>
          <w:szCs w:val="24"/>
          <w:lang w:eastAsia="es-ES"/>
        </w:rPr>
        <w:t xml:space="preserve">es consecuencia de </w:t>
      </w:r>
      <w:r w:rsidR="00BB3E51" w:rsidRPr="009475F3">
        <w:rPr>
          <w:rFonts w:ascii="Arial" w:eastAsia="Times New Roman" w:hAnsi="Arial" w:cs="Arial"/>
          <w:b/>
          <w:sz w:val="24"/>
          <w:szCs w:val="24"/>
          <w:lang w:eastAsia="es-ES"/>
        </w:rPr>
        <w:t>la creación de Eva y su unión con Adán</w:t>
      </w:r>
      <w:r w:rsidR="00571E12">
        <w:rPr>
          <w:rFonts w:ascii="Arial" w:eastAsia="Times New Roman" w:hAnsi="Arial" w:cs="Arial"/>
          <w:b/>
          <w:sz w:val="24"/>
          <w:szCs w:val="24"/>
          <w:lang w:eastAsia="es-ES"/>
        </w:rPr>
        <w:t>. Es el</w:t>
      </w:r>
      <w:r w:rsidR="00BB3E51" w:rsidRPr="009475F3">
        <w:rPr>
          <w:rFonts w:ascii="Arial" w:eastAsia="Times New Roman" w:hAnsi="Arial" w:cs="Arial"/>
          <w:b/>
          <w:sz w:val="24"/>
          <w:szCs w:val="24"/>
          <w:lang w:eastAsia="es-ES"/>
        </w:rPr>
        <w:t> </w:t>
      </w:r>
      <w:proofErr w:type="spellStart"/>
      <w:r w:rsidR="00BB3E51" w:rsidRPr="009475F3">
        <w:rPr>
          <w:rFonts w:ascii="Arial" w:eastAsia="Times New Roman" w:hAnsi="Arial" w:cs="Arial"/>
          <w:b/>
          <w:i/>
          <w:iCs/>
          <w:sz w:val="24"/>
          <w:szCs w:val="24"/>
          <w:lang w:eastAsia="es-ES"/>
        </w:rPr>
        <w:t>Sacramentum</w:t>
      </w:r>
      <w:proofErr w:type="spellEnd"/>
      <w:r w:rsidR="00BB3E51" w:rsidRPr="009475F3">
        <w:rPr>
          <w:rFonts w:ascii="Arial" w:eastAsia="Times New Roman" w:hAnsi="Arial" w:cs="Arial"/>
          <w:b/>
          <w:i/>
          <w:iCs/>
          <w:sz w:val="24"/>
          <w:szCs w:val="24"/>
          <w:lang w:eastAsia="es-ES"/>
        </w:rPr>
        <w:t xml:space="preserve"> magnum</w:t>
      </w:r>
      <w:r w:rsidR="00BB3E51" w:rsidRPr="009475F3">
        <w:rPr>
          <w:rFonts w:ascii="Arial" w:eastAsia="Times New Roman" w:hAnsi="Arial" w:cs="Arial"/>
          <w:b/>
          <w:sz w:val="24"/>
          <w:szCs w:val="24"/>
          <w:lang w:eastAsia="es-ES"/>
        </w:rPr>
        <w:t>,</w:t>
      </w:r>
      <w:r>
        <w:rPr>
          <w:rFonts w:ascii="Arial" w:eastAsia="Times New Roman" w:hAnsi="Arial" w:cs="Arial"/>
          <w:b/>
          <w:sz w:val="24"/>
          <w:szCs w:val="24"/>
          <w:lang w:eastAsia="es-ES"/>
        </w:rPr>
        <w:t xml:space="preserve"> que</w:t>
      </w:r>
      <w:r w:rsidR="00BB3E51" w:rsidRPr="009475F3">
        <w:rPr>
          <w:rFonts w:ascii="Arial" w:eastAsia="Times New Roman" w:hAnsi="Arial" w:cs="Arial"/>
          <w:b/>
          <w:sz w:val="24"/>
          <w:szCs w:val="24"/>
          <w:lang w:eastAsia="es-ES"/>
        </w:rPr>
        <w:t xml:space="preserve"> da fundamento al matrimonio religioso y lo trascienden en el catolicismo</w:t>
      </w:r>
      <w:r w:rsidR="00181B4A">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 al anunciar el matrimonio de Cristo con la Iglesia, del que este pasaje sería </w:t>
      </w:r>
      <w:hyperlink r:id="rId31" w:tooltip="Prefiguración (aún no redactado)" w:history="1">
        <w:r w:rsidR="00BB3E51" w:rsidRPr="009475F3">
          <w:rPr>
            <w:rFonts w:ascii="Arial" w:eastAsia="Times New Roman" w:hAnsi="Arial" w:cs="Arial"/>
            <w:b/>
            <w:sz w:val="24"/>
            <w:szCs w:val="24"/>
            <w:lang w:eastAsia="es-ES"/>
          </w:rPr>
          <w:t>prefiguración</w:t>
        </w:r>
      </w:hyperlink>
      <w:r w:rsidR="00BB3E51" w:rsidRPr="009475F3">
        <w:rPr>
          <w:rFonts w:ascii="Arial" w:eastAsia="Times New Roman" w:hAnsi="Arial" w:cs="Arial"/>
          <w:b/>
          <w:sz w:val="24"/>
          <w:szCs w:val="24"/>
          <w:lang w:eastAsia="es-ES"/>
        </w:rPr>
        <w:t>.</w:t>
      </w:r>
      <w:r w:rsidR="00571E12">
        <w:rPr>
          <w:rFonts w:ascii="Arial" w:eastAsia="Times New Roman" w:hAnsi="Arial" w:cs="Arial"/>
          <w:b/>
          <w:sz w:val="24"/>
          <w:szCs w:val="24"/>
          <w:lang w:eastAsia="es-ES"/>
        </w:rPr>
        <w:t xml:space="preserve"> </w:t>
      </w:r>
    </w:p>
    <w:p w:rsidR="00BB3E51" w:rsidRPr="009475F3" w:rsidRDefault="00571E12"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En eso se equivoca el islamismo que admite la poligamia y la dependencia de la mujer  respecto al varón, convirti</w:t>
      </w:r>
      <w:r w:rsidR="00253C05">
        <w:rPr>
          <w:rFonts w:ascii="Arial" w:eastAsia="Times New Roman" w:hAnsi="Arial" w:cs="Arial"/>
          <w:b/>
          <w:sz w:val="24"/>
          <w:szCs w:val="24"/>
          <w:lang w:eastAsia="es-ES"/>
        </w:rPr>
        <w:t>é</w:t>
      </w:r>
      <w:r>
        <w:rPr>
          <w:rFonts w:ascii="Arial" w:eastAsia="Times New Roman" w:hAnsi="Arial" w:cs="Arial"/>
          <w:b/>
          <w:sz w:val="24"/>
          <w:szCs w:val="24"/>
          <w:lang w:eastAsia="es-ES"/>
        </w:rPr>
        <w:t>ndola a ella en posesión y no en esposa</w:t>
      </w:r>
      <w:r w:rsidR="00253C05">
        <w:rPr>
          <w:rFonts w:ascii="Arial" w:eastAsia="Times New Roman" w:hAnsi="Arial" w:cs="Arial"/>
          <w:b/>
          <w:sz w:val="24"/>
          <w:szCs w:val="24"/>
          <w:lang w:eastAsia="es-ES"/>
        </w:rPr>
        <w:t>, si bien una interpretación correcta del Cor</w:t>
      </w:r>
      <w:r w:rsidR="005454B6">
        <w:rPr>
          <w:rFonts w:ascii="Arial" w:eastAsia="Times New Roman" w:hAnsi="Arial" w:cs="Arial"/>
          <w:b/>
          <w:sz w:val="24"/>
          <w:szCs w:val="24"/>
          <w:lang w:eastAsia="es-ES"/>
        </w:rPr>
        <w:t>á</w:t>
      </w:r>
      <w:r w:rsidR="00253C05">
        <w:rPr>
          <w:rFonts w:ascii="Arial" w:eastAsia="Times New Roman" w:hAnsi="Arial" w:cs="Arial"/>
          <w:b/>
          <w:sz w:val="24"/>
          <w:szCs w:val="24"/>
          <w:lang w:eastAsia="es-ES"/>
        </w:rPr>
        <w:t>n no tolera el maltrato o la destrucción de la dignidad femenina.</w:t>
      </w:r>
    </w:p>
    <w:p w:rsidR="000F2CEE" w:rsidRDefault="000F2CEE" w:rsidP="005454B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La igualdad entre ambos sexos est</w:t>
      </w:r>
      <w:r w:rsidR="00253C05">
        <w:rPr>
          <w:rFonts w:ascii="Arial" w:eastAsia="Times New Roman" w:hAnsi="Arial" w:cs="Arial"/>
          <w:b/>
          <w:sz w:val="24"/>
          <w:szCs w:val="24"/>
          <w:lang w:eastAsia="es-ES"/>
        </w:rPr>
        <w:t>á</w:t>
      </w:r>
      <w:r>
        <w:rPr>
          <w:rFonts w:ascii="Arial" w:eastAsia="Times New Roman" w:hAnsi="Arial" w:cs="Arial"/>
          <w:b/>
          <w:sz w:val="24"/>
          <w:szCs w:val="24"/>
          <w:lang w:eastAsia="es-ES"/>
        </w:rPr>
        <w:t xml:space="preserve"> reflejada en el inicio de la creación, antes del relato del pecad</w:t>
      </w:r>
      <w:r w:rsidR="005454B6">
        <w:rPr>
          <w:rFonts w:ascii="Arial" w:eastAsia="Times New Roman" w:hAnsi="Arial" w:cs="Arial"/>
          <w:b/>
          <w:sz w:val="24"/>
          <w:szCs w:val="24"/>
          <w:lang w:eastAsia="es-ES"/>
        </w:rPr>
        <w:t>o</w:t>
      </w:r>
      <w:r w:rsidR="00253C05">
        <w:rPr>
          <w:rFonts w:ascii="Arial" w:eastAsia="Times New Roman" w:hAnsi="Arial" w:cs="Arial"/>
          <w:b/>
          <w:sz w:val="24"/>
          <w:szCs w:val="24"/>
          <w:lang w:eastAsia="es-ES"/>
        </w:rPr>
        <w:t xml:space="preserve"> </w:t>
      </w:r>
      <w:r>
        <w:rPr>
          <w:rFonts w:ascii="Arial" w:eastAsia="Times New Roman" w:hAnsi="Arial" w:cs="Arial"/>
          <w:b/>
          <w:sz w:val="24"/>
          <w:szCs w:val="24"/>
          <w:lang w:eastAsia="es-ES"/>
        </w:rPr>
        <w:t>y del castigo</w:t>
      </w:r>
      <w:r w:rsidR="00253C05">
        <w:rPr>
          <w:rFonts w:ascii="Arial" w:eastAsia="Times New Roman" w:hAnsi="Arial" w:cs="Arial"/>
          <w:b/>
          <w:sz w:val="24"/>
          <w:szCs w:val="24"/>
          <w:lang w:eastAsia="es-ES"/>
        </w:rPr>
        <w:t>. "</w:t>
      </w:r>
      <w:r w:rsidRPr="00253C05">
        <w:rPr>
          <w:rFonts w:ascii="Arial" w:eastAsia="Times New Roman" w:hAnsi="Arial" w:cs="Arial"/>
          <w:b/>
          <w:i/>
          <w:sz w:val="24"/>
          <w:szCs w:val="24"/>
          <w:lang w:eastAsia="es-ES"/>
        </w:rPr>
        <w:t>D</w:t>
      </w:r>
      <w:r w:rsidR="00BB3E51" w:rsidRPr="00253C05">
        <w:rPr>
          <w:rFonts w:ascii="Arial" w:eastAsia="Times New Roman" w:hAnsi="Arial" w:cs="Arial"/>
          <w:b/>
          <w:i/>
          <w:sz w:val="24"/>
          <w:szCs w:val="24"/>
          <w:lang w:eastAsia="es-ES"/>
        </w:rPr>
        <w:t>ijo Dios: hagamos al hombre a nuestra imagen</w:t>
      </w:r>
      <w:r w:rsidR="00253C05" w:rsidRPr="00253C05">
        <w:rPr>
          <w:rFonts w:ascii="Arial" w:eastAsia="Times New Roman" w:hAnsi="Arial" w:cs="Arial"/>
          <w:b/>
          <w:i/>
          <w:sz w:val="24"/>
          <w:szCs w:val="24"/>
          <w:lang w:eastAsia="es-ES"/>
        </w:rPr>
        <w:t xml:space="preserve"> y</w:t>
      </w:r>
      <w:r w:rsidR="00BB3E51" w:rsidRPr="00253C05">
        <w:rPr>
          <w:rFonts w:ascii="Arial" w:eastAsia="Times New Roman" w:hAnsi="Arial" w:cs="Arial"/>
          <w:b/>
          <w:i/>
          <w:sz w:val="24"/>
          <w:szCs w:val="24"/>
          <w:lang w:eastAsia="es-ES"/>
        </w:rPr>
        <w:t xml:space="preserve"> semejanza y señor</w:t>
      </w:r>
      <w:r w:rsidR="00253C05" w:rsidRPr="00253C05">
        <w:rPr>
          <w:rFonts w:ascii="Arial" w:eastAsia="Times New Roman" w:hAnsi="Arial" w:cs="Arial"/>
          <w:b/>
          <w:i/>
          <w:sz w:val="24"/>
          <w:szCs w:val="24"/>
          <w:lang w:eastAsia="es-ES"/>
        </w:rPr>
        <w:t>ee</w:t>
      </w:r>
      <w:r w:rsidR="00BB3E51" w:rsidRPr="00253C05">
        <w:rPr>
          <w:rFonts w:ascii="Arial" w:eastAsia="Times New Roman" w:hAnsi="Arial" w:cs="Arial"/>
          <w:b/>
          <w:i/>
          <w:sz w:val="24"/>
          <w:szCs w:val="24"/>
          <w:lang w:eastAsia="es-ES"/>
        </w:rPr>
        <w:t xml:space="preserve"> en los peces del mar, en las aves de los cielos, en las bestias, en toda la tierra, y en todo animal que se arrastra sobre ella</w:t>
      </w:r>
      <w:r w:rsidR="00253C05">
        <w:rPr>
          <w:rFonts w:ascii="Arial" w:eastAsia="Times New Roman" w:hAnsi="Arial" w:cs="Arial"/>
          <w:b/>
          <w:sz w:val="24"/>
          <w:szCs w:val="24"/>
          <w:lang w:eastAsia="es-ES"/>
        </w:rPr>
        <w:t>"</w:t>
      </w:r>
      <w:r w:rsidR="00BB3E51" w:rsidRPr="009475F3">
        <w:rPr>
          <w:rFonts w:ascii="Arial" w:eastAsia="Times New Roman" w:hAnsi="Arial" w:cs="Arial"/>
          <w:b/>
          <w:sz w:val="24"/>
          <w:szCs w:val="24"/>
          <w:lang w:eastAsia="es-ES"/>
        </w:rPr>
        <w:t xml:space="preserve">. </w:t>
      </w:r>
    </w:p>
    <w:p w:rsidR="000F2CEE" w:rsidRPr="00253C05" w:rsidRDefault="000F2CEE" w:rsidP="005454B6">
      <w:pPr>
        <w:shd w:val="clear" w:color="auto" w:fill="FFFFFF"/>
        <w:spacing w:after="0" w:line="240" w:lineRule="auto"/>
        <w:ind w:left="-993" w:right="-994"/>
        <w:jc w:val="both"/>
        <w:rPr>
          <w:rFonts w:ascii="Arial" w:eastAsia="Times New Roman" w:hAnsi="Arial" w:cs="Arial"/>
          <w:b/>
          <w:i/>
          <w:sz w:val="24"/>
          <w:szCs w:val="24"/>
          <w:lang w:eastAsia="es-ES"/>
        </w:rPr>
      </w:pPr>
      <w:r>
        <w:rPr>
          <w:rFonts w:ascii="Arial" w:eastAsia="Times New Roman" w:hAnsi="Arial" w:cs="Arial"/>
          <w:b/>
          <w:sz w:val="24"/>
          <w:szCs w:val="24"/>
          <w:lang w:eastAsia="es-ES"/>
        </w:rPr>
        <w:t xml:space="preserve">    </w:t>
      </w:r>
      <w:r w:rsidR="00BB3E51" w:rsidRPr="00253C05">
        <w:rPr>
          <w:rFonts w:ascii="Arial" w:eastAsia="Times New Roman" w:hAnsi="Arial" w:cs="Arial"/>
          <w:b/>
          <w:i/>
          <w:sz w:val="24"/>
          <w:szCs w:val="24"/>
          <w:lang w:eastAsia="es-ES"/>
        </w:rPr>
        <w:t xml:space="preserve">Y creó Dios al hombre a su imagen, a imagen de Dios lo creó; varón y hembra los creó. Y los bendijo Dios, y les dijo; </w:t>
      </w:r>
      <w:r w:rsidRPr="00253C05">
        <w:rPr>
          <w:rFonts w:ascii="Arial" w:eastAsia="Times New Roman" w:hAnsi="Arial" w:cs="Arial"/>
          <w:b/>
          <w:i/>
          <w:sz w:val="24"/>
          <w:szCs w:val="24"/>
          <w:lang w:eastAsia="es-ES"/>
        </w:rPr>
        <w:t>creced</w:t>
      </w:r>
      <w:r w:rsidR="00BB3E51" w:rsidRPr="00253C05">
        <w:rPr>
          <w:rFonts w:ascii="Arial" w:eastAsia="Times New Roman" w:hAnsi="Arial" w:cs="Arial"/>
          <w:b/>
          <w:i/>
          <w:sz w:val="24"/>
          <w:szCs w:val="24"/>
          <w:lang w:eastAsia="es-ES"/>
        </w:rPr>
        <w:t xml:space="preserve"> y multiplicaos; llenad la tierra y sojuzgadla, y señoread en los peces del mar, en las aves de los cielos, y en todas las bestias que se mueven sobre la tierra. Y dijo Dios: he aquí que os he dado toda planta que da semilla, que está sobre toda la tierra, y en todo árbol en que hay fruto y que da semilla; os serán para comer. Y toda bestia de la tierra y a todas las aves de los cielos y ha todo lo que se arrastra sobre la tierra en que hay vida, toda planta verde le será para comer. </w:t>
      </w:r>
    </w:p>
    <w:p w:rsidR="00BB3E51" w:rsidRDefault="000F2CEE" w:rsidP="005454B6">
      <w:pPr>
        <w:shd w:val="clear" w:color="auto" w:fill="FFFFFF"/>
        <w:spacing w:after="0" w:line="240" w:lineRule="auto"/>
        <w:ind w:left="-993" w:right="-994"/>
        <w:jc w:val="both"/>
        <w:rPr>
          <w:rFonts w:ascii="Arial" w:eastAsia="Times New Roman" w:hAnsi="Arial" w:cs="Arial"/>
          <w:b/>
          <w:sz w:val="24"/>
          <w:szCs w:val="24"/>
          <w:lang w:eastAsia="es-ES"/>
        </w:rPr>
      </w:pPr>
      <w:r w:rsidRPr="00253C05">
        <w:rPr>
          <w:rFonts w:ascii="Arial" w:eastAsia="Times New Roman" w:hAnsi="Arial" w:cs="Arial"/>
          <w:b/>
          <w:i/>
          <w:sz w:val="24"/>
          <w:szCs w:val="24"/>
          <w:lang w:eastAsia="es-ES"/>
        </w:rPr>
        <w:t xml:space="preserve">    </w:t>
      </w:r>
      <w:r w:rsidR="00BB3E51" w:rsidRPr="00253C05">
        <w:rPr>
          <w:rFonts w:ascii="Arial" w:eastAsia="Times New Roman" w:hAnsi="Arial" w:cs="Arial"/>
          <w:b/>
          <w:i/>
          <w:sz w:val="24"/>
          <w:szCs w:val="24"/>
          <w:lang w:eastAsia="es-ES"/>
        </w:rPr>
        <w:t>Y fue así. Y vio Dios todo lo que había hecho, y he aquí que era bueno en gran manera. Y fue la tarde y la mañana del día sexto.</w:t>
      </w:r>
      <w:r>
        <w:rPr>
          <w:rFonts w:ascii="Arial" w:eastAsia="Times New Roman" w:hAnsi="Arial" w:cs="Arial"/>
          <w:b/>
          <w:sz w:val="24"/>
          <w:szCs w:val="24"/>
          <w:lang w:eastAsia="es-ES"/>
        </w:rPr>
        <w:t xml:space="preserve"> ( Gen </w:t>
      </w:r>
      <w:proofErr w:type="spellStart"/>
      <w:r>
        <w:rPr>
          <w:rFonts w:ascii="Arial" w:eastAsia="Times New Roman" w:hAnsi="Arial" w:cs="Arial"/>
          <w:b/>
          <w:sz w:val="24"/>
          <w:szCs w:val="24"/>
          <w:lang w:eastAsia="es-ES"/>
        </w:rPr>
        <w:t>Cap</w:t>
      </w:r>
      <w:proofErr w:type="spellEnd"/>
      <w:r>
        <w:rPr>
          <w:rFonts w:ascii="Arial" w:eastAsia="Times New Roman" w:hAnsi="Arial" w:cs="Arial"/>
          <w:b/>
          <w:sz w:val="24"/>
          <w:szCs w:val="24"/>
          <w:lang w:eastAsia="es-ES"/>
        </w:rPr>
        <w:t xml:space="preserve"> 1)</w:t>
      </w:r>
    </w:p>
    <w:p w:rsidR="00902332" w:rsidRDefault="00902332"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53C05">
        <w:rPr>
          <w:rFonts w:ascii="Arial" w:eastAsia="Times New Roman" w:hAnsi="Arial" w:cs="Arial"/>
          <w:b/>
          <w:sz w:val="24"/>
          <w:szCs w:val="24"/>
          <w:lang w:eastAsia="es-ES"/>
        </w:rPr>
        <w:t xml:space="preserve">   </w:t>
      </w:r>
      <w:r>
        <w:rPr>
          <w:rFonts w:ascii="Arial" w:eastAsia="Times New Roman" w:hAnsi="Arial" w:cs="Arial"/>
          <w:b/>
          <w:sz w:val="24"/>
          <w:szCs w:val="24"/>
          <w:lang w:eastAsia="es-ES"/>
        </w:rPr>
        <w:t>E</w:t>
      </w:r>
      <w:r w:rsidR="003A4588">
        <w:rPr>
          <w:rFonts w:ascii="Arial" w:eastAsia="Times New Roman" w:hAnsi="Arial" w:cs="Arial"/>
          <w:b/>
          <w:sz w:val="24"/>
          <w:szCs w:val="24"/>
          <w:lang w:eastAsia="es-ES"/>
        </w:rPr>
        <w:t>videntem</w:t>
      </w:r>
      <w:r w:rsidR="005454B6">
        <w:rPr>
          <w:rFonts w:ascii="Arial" w:eastAsia="Times New Roman" w:hAnsi="Arial" w:cs="Arial"/>
          <w:b/>
          <w:sz w:val="24"/>
          <w:szCs w:val="24"/>
          <w:lang w:eastAsia="es-ES"/>
        </w:rPr>
        <w:t>e</w:t>
      </w:r>
      <w:r w:rsidR="003A4588">
        <w:rPr>
          <w:rFonts w:ascii="Arial" w:eastAsia="Times New Roman" w:hAnsi="Arial" w:cs="Arial"/>
          <w:b/>
          <w:sz w:val="24"/>
          <w:szCs w:val="24"/>
          <w:lang w:eastAsia="es-ES"/>
        </w:rPr>
        <w:t>nte</w:t>
      </w:r>
      <w:r w:rsidR="005454B6">
        <w:rPr>
          <w:rFonts w:ascii="Arial" w:eastAsia="Times New Roman" w:hAnsi="Arial" w:cs="Arial"/>
          <w:b/>
          <w:sz w:val="24"/>
          <w:szCs w:val="24"/>
          <w:lang w:eastAsia="es-ES"/>
        </w:rPr>
        <w:t>,</w:t>
      </w:r>
      <w:r w:rsidR="003A4588">
        <w:rPr>
          <w:rFonts w:ascii="Arial" w:eastAsia="Times New Roman" w:hAnsi="Arial" w:cs="Arial"/>
          <w:b/>
          <w:sz w:val="24"/>
          <w:szCs w:val="24"/>
          <w:lang w:eastAsia="es-ES"/>
        </w:rPr>
        <w:t xml:space="preserve"> el relato bíbli</w:t>
      </w:r>
      <w:r>
        <w:rPr>
          <w:rFonts w:ascii="Arial" w:eastAsia="Times New Roman" w:hAnsi="Arial" w:cs="Arial"/>
          <w:b/>
          <w:sz w:val="24"/>
          <w:szCs w:val="24"/>
          <w:lang w:eastAsia="es-ES"/>
        </w:rPr>
        <w:t>co</w:t>
      </w:r>
      <w:r w:rsidR="003A4588">
        <w:rPr>
          <w:rFonts w:ascii="Arial" w:eastAsia="Times New Roman" w:hAnsi="Arial" w:cs="Arial"/>
          <w:b/>
          <w:sz w:val="24"/>
          <w:szCs w:val="24"/>
          <w:lang w:eastAsia="es-ES"/>
        </w:rPr>
        <w:t xml:space="preserve">, simbólico y metafórico, como </w:t>
      </w:r>
      <w:r>
        <w:rPr>
          <w:rFonts w:ascii="Arial" w:eastAsia="Times New Roman" w:hAnsi="Arial" w:cs="Arial"/>
          <w:b/>
          <w:sz w:val="24"/>
          <w:szCs w:val="24"/>
          <w:lang w:eastAsia="es-ES"/>
        </w:rPr>
        <w:t xml:space="preserve">los relatos de </w:t>
      </w:r>
      <w:r w:rsidR="005454B6">
        <w:rPr>
          <w:rFonts w:ascii="Arial" w:eastAsia="Times New Roman" w:hAnsi="Arial" w:cs="Arial"/>
          <w:b/>
          <w:sz w:val="24"/>
          <w:szCs w:val="24"/>
          <w:lang w:eastAsia="es-ES"/>
        </w:rPr>
        <w:t xml:space="preserve">múltiples </w:t>
      </w:r>
      <w:r>
        <w:rPr>
          <w:rFonts w:ascii="Arial" w:eastAsia="Times New Roman" w:hAnsi="Arial" w:cs="Arial"/>
          <w:b/>
          <w:sz w:val="24"/>
          <w:szCs w:val="24"/>
          <w:lang w:eastAsia="es-ES"/>
        </w:rPr>
        <w:t>mitologí</w:t>
      </w:r>
      <w:r w:rsidR="003A4588">
        <w:rPr>
          <w:rFonts w:ascii="Arial" w:eastAsia="Times New Roman" w:hAnsi="Arial" w:cs="Arial"/>
          <w:b/>
          <w:sz w:val="24"/>
          <w:szCs w:val="24"/>
          <w:lang w:eastAsia="es-ES"/>
        </w:rPr>
        <w:t>as</w:t>
      </w:r>
      <w:r w:rsidR="00253C05">
        <w:rPr>
          <w:rFonts w:ascii="Arial" w:eastAsia="Times New Roman" w:hAnsi="Arial" w:cs="Arial"/>
          <w:b/>
          <w:sz w:val="24"/>
          <w:szCs w:val="24"/>
          <w:lang w:eastAsia="es-ES"/>
        </w:rPr>
        <w:t xml:space="preserve"> muy variadas</w:t>
      </w:r>
      <w:r w:rsidR="003A4588">
        <w:rPr>
          <w:rFonts w:ascii="Arial" w:eastAsia="Times New Roman" w:hAnsi="Arial" w:cs="Arial"/>
          <w:b/>
          <w:sz w:val="24"/>
          <w:szCs w:val="24"/>
          <w:lang w:eastAsia="es-ES"/>
        </w:rPr>
        <w:t xml:space="preserve"> orientales (Poema de </w:t>
      </w:r>
      <w:proofErr w:type="spellStart"/>
      <w:r w:rsidR="003A4588">
        <w:rPr>
          <w:rFonts w:ascii="Arial" w:eastAsia="Times New Roman" w:hAnsi="Arial" w:cs="Arial"/>
          <w:b/>
          <w:sz w:val="24"/>
          <w:szCs w:val="24"/>
          <w:lang w:eastAsia="es-ES"/>
        </w:rPr>
        <w:t>Gilgamesh</w:t>
      </w:r>
      <w:proofErr w:type="spellEnd"/>
      <w:r w:rsidR="003A4588">
        <w:rPr>
          <w:rFonts w:ascii="Arial" w:eastAsia="Times New Roman" w:hAnsi="Arial" w:cs="Arial"/>
          <w:b/>
          <w:sz w:val="24"/>
          <w:szCs w:val="24"/>
          <w:lang w:eastAsia="es-ES"/>
        </w:rPr>
        <w:t>, Código d</w:t>
      </w:r>
      <w:r w:rsidR="00181B4A">
        <w:rPr>
          <w:rFonts w:ascii="Arial" w:eastAsia="Times New Roman" w:hAnsi="Arial" w:cs="Arial"/>
          <w:b/>
          <w:sz w:val="24"/>
          <w:szCs w:val="24"/>
          <w:lang w:eastAsia="es-ES"/>
        </w:rPr>
        <w:t xml:space="preserve">e </w:t>
      </w:r>
      <w:proofErr w:type="spellStart"/>
      <w:r w:rsidR="00181B4A">
        <w:rPr>
          <w:rFonts w:ascii="Arial" w:eastAsia="Times New Roman" w:hAnsi="Arial" w:cs="Arial"/>
          <w:b/>
          <w:sz w:val="24"/>
          <w:szCs w:val="24"/>
          <w:lang w:eastAsia="es-ES"/>
        </w:rPr>
        <w:t>Hamurabi</w:t>
      </w:r>
      <w:proofErr w:type="spellEnd"/>
      <w:r w:rsidR="00181B4A">
        <w:rPr>
          <w:rFonts w:ascii="Arial" w:eastAsia="Times New Roman" w:hAnsi="Arial" w:cs="Arial"/>
          <w:b/>
          <w:sz w:val="24"/>
          <w:szCs w:val="24"/>
          <w:lang w:eastAsia="es-ES"/>
        </w:rPr>
        <w:t>, tradiciones mesopotá</w:t>
      </w:r>
      <w:r w:rsidR="003A4588">
        <w:rPr>
          <w:rFonts w:ascii="Arial" w:eastAsia="Times New Roman" w:hAnsi="Arial" w:cs="Arial"/>
          <w:b/>
          <w:sz w:val="24"/>
          <w:szCs w:val="24"/>
          <w:lang w:eastAsia="es-ES"/>
        </w:rPr>
        <w:t xml:space="preserve">micas, egipcias, </w:t>
      </w:r>
      <w:r>
        <w:rPr>
          <w:rFonts w:ascii="Arial" w:eastAsia="Times New Roman" w:hAnsi="Arial" w:cs="Arial"/>
          <w:b/>
          <w:sz w:val="24"/>
          <w:szCs w:val="24"/>
          <w:lang w:eastAsia="es-ES"/>
        </w:rPr>
        <w:t xml:space="preserve">armenias, </w:t>
      </w:r>
      <w:proofErr w:type="spellStart"/>
      <w:r>
        <w:rPr>
          <w:rFonts w:ascii="Arial" w:eastAsia="Times New Roman" w:hAnsi="Arial" w:cs="Arial"/>
          <w:b/>
          <w:sz w:val="24"/>
          <w:szCs w:val="24"/>
          <w:lang w:eastAsia="es-ES"/>
        </w:rPr>
        <w:t>etiopes</w:t>
      </w:r>
      <w:proofErr w:type="spellEnd"/>
      <w:r>
        <w:rPr>
          <w:rFonts w:ascii="Arial" w:eastAsia="Times New Roman" w:hAnsi="Arial" w:cs="Arial"/>
          <w:b/>
          <w:sz w:val="24"/>
          <w:szCs w:val="24"/>
          <w:lang w:eastAsia="es-ES"/>
        </w:rPr>
        <w:t xml:space="preserve"> y otras) no es contrario a las con</w:t>
      </w:r>
      <w:r w:rsidR="00253C05">
        <w:rPr>
          <w:rFonts w:ascii="Arial" w:eastAsia="Times New Roman" w:hAnsi="Arial" w:cs="Arial"/>
          <w:b/>
          <w:sz w:val="24"/>
          <w:szCs w:val="24"/>
          <w:lang w:eastAsia="es-ES"/>
        </w:rPr>
        <w:t>c</w:t>
      </w:r>
      <w:r>
        <w:rPr>
          <w:rFonts w:ascii="Arial" w:eastAsia="Times New Roman" w:hAnsi="Arial" w:cs="Arial"/>
          <w:b/>
          <w:sz w:val="24"/>
          <w:szCs w:val="24"/>
          <w:lang w:eastAsia="es-ES"/>
        </w:rPr>
        <w:t>lu</w:t>
      </w:r>
      <w:r w:rsidR="00253C05">
        <w:rPr>
          <w:rFonts w:ascii="Arial" w:eastAsia="Times New Roman" w:hAnsi="Arial" w:cs="Arial"/>
          <w:b/>
          <w:sz w:val="24"/>
          <w:szCs w:val="24"/>
          <w:lang w:eastAsia="es-ES"/>
        </w:rPr>
        <w:t>si</w:t>
      </w:r>
      <w:r>
        <w:rPr>
          <w:rFonts w:ascii="Arial" w:eastAsia="Times New Roman" w:hAnsi="Arial" w:cs="Arial"/>
          <w:b/>
          <w:sz w:val="24"/>
          <w:szCs w:val="24"/>
          <w:lang w:eastAsia="es-ES"/>
        </w:rPr>
        <w:t>ones ant</w:t>
      </w:r>
      <w:r w:rsidR="00253C05">
        <w:rPr>
          <w:rFonts w:ascii="Arial" w:eastAsia="Times New Roman" w:hAnsi="Arial" w:cs="Arial"/>
          <w:b/>
          <w:sz w:val="24"/>
          <w:szCs w:val="24"/>
          <w:lang w:eastAsia="es-ES"/>
        </w:rPr>
        <w:t>ro</w:t>
      </w:r>
      <w:r>
        <w:rPr>
          <w:rFonts w:ascii="Arial" w:eastAsia="Times New Roman" w:hAnsi="Arial" w:cs="Arial"/>
          <w:b/>
          <w:sz w:val="24"/>
          <w:szCs w:val="24"/>
          <w:lang w:eastAsia="es-ES"/>
        </w:rPr>
        <w:t>pológicas de la evolución de la especie humana y de la teor</w:t>
      </w:r>
      <w:r w:rsidR="00253C05">
        <w:rPr>
          <w:rFonts w:ascii="Arial" w:eastAsia="Times New Roman" w:hAnsi="Arial" w:cs="Arial"/>
          <w:b/>
          <w:sz w:val="24"/>
          <w:szCs w:val="24"/>
          <w:lang w:eastAsia="es-ES"/>
        </w:rPr>
        <w:t>í</w:t>
      </w:r>
      <w:r>
        <w:rPr>
          <w:rFonts w:ascii="Arial" w:eastAsia="Times New Roman" w:hAnsi="Arial" w:cs="Arial"/>
          <w:b/>
          <w:sz w:val="24"/>
          <w:szCs w:val="24"/>
          <w:lang w:eastAsia="es-ES"/>
        </w:rPr>
        <w:t>as sobre la aparición del hombre inteligente (</w:t>
      </w:r>
      <w:proofErr w:type="spellStart"/>
      <w:r>
        <w:rPr>
          <w:rFonts w:ascii="Arial" w:eastAsia="Times New Roman" w:hAnsi="Arial" w:cs="Arial"/>
          <w:b/>
          <w:sz w:val="24"/>
          <w:szCs w:val="24"/>
          <w:lang w:eastAsia="es-ES"/>
        </w:rPr>
        <w:t>hommo</w:t>
      </w:r>
      <w:proofErr w:type="spellEnd"/>
      <w:r>
        <w:rPr>
          <w:rFonts w:ascii="Arial" w:eastAsia="Times New Roman" w:hAnsi="Arial" w:cs="Arial"/>
          <w:b/>
          <w:sz w:val="24"/>
          <w:szCs w:val="24"/>
          <w:lang w:eastAsia="es-ES"/>
        </w:rPr>
        <w:t xml:space="preserve"> sapiens) y </w:t>
      </w:r>
      <w:r w:rsidR="00181B4A">
        <w:rPr>
          <w:rFonts w:ascii="Arial" w:eastAsia="Times New Roman" w:hAnsi="Arial" w:cs="Arial"/>
          <w:b/>
          <w:sz w:val="24"/>
          <w:szCs w:val="24"/>
          <w:lang w:eastAsia="es-ES"/>
        </w:rPr>
        <w:t xml:space="preserve">de </w:t>
      </w:r>
      <w:r>
        <w:rPr>
          <w:rFonts w:ascii="Arial" w:eastAsia="Times New Roman" w:hAnsi="Arial" w:cs="Arial"/>
          <w:b/>
          <w:sz w:val="24"/>
          <w:szCs w:val="24"/>
          <w:lang w:eastAsia="es-ES"/>
        </w:rPr>
        <w:t>las conclusiones especulativas sobre el verdadero amanecer del hombre con capacidad trascendente.</w:t>
      </w:r>
    </w:p>
    <w:p w:rsidR="00902332" w:rsidRDefault="00902332"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Las consecuencia</w:t>
      </w:r>
      <w:r w:rsidR="00253C05">
        <w:rPr>
          <w:rFonts w:ascii="Arial" w:eastAsia="Times New Roman" w:hAnsi="Arial" w:cs="Arial"/>
          <w:b/>
          <w:sz w:val="24"/>
          <w:szCs w:val="24"/>
          <w:lang w:eastAsia="es-ES"/>
        </w:rPr>
        <w:t>s</w:t>
      </w:r>
      <w:r>
        <w:rPr>
          <w:rFonts w:ascii="Arial" w:eastAsia="Times New Roman" w:hAnsi="Arial" w:cs="Arial"/>
          <w:b/>
          <w:sz w:val="24"/>
          <w:szCs w:val="24"/>
          <w:lang w:eastAsia="es-ES"/>
        </w:rPr>
        <w:t xml:space="preserve"> cient</w:t>
      </w:r>
      <w:r w:rsidR="00181B4A">
        <w:rPr>
          <w:rFonts w:ascii="Arial" w:eastAsia="Times New Roman" w:hAnsi="Arial" w:cs="Arial"/>
          <w:b/>
          <w:sz w:val="24"/>
          <w:szCs w:val="24"/>
          <w:lang w:eastAsia="es-ES"/>
        </w:rPr>
        <w:t>í</w:t>
      </w:r>
      <w:r>
        <w:rPr>
          <w:rFonts w:ascii="Arial" w:eastAsia="Times New Roman" w:hAnsi="Arial" w:cs="Arial"/>
          <w:b/>
          <w:sz w:val="24"/>
          <w:szCs w:val="24"/>
          <w:lang w:eastAsia="es-ES"/>
        </w:rPr>
        <w:t xml:space="preserve">ficas </w:t>
      </w:r>
      <w:r w:rsidR="00253C05">
        <w:rPr>
          <w:rFonts w:ascii="Arial" w:eastAsia="Times New Roman" w:hAnsi="Arial" w:cs="Arial"/>
          <w:b/>
          <w:sz w:val="24"/>
          <w:szCs w:val="24"/>
          <w:lang w:eastAsia="es-ES"/>
        </w:rPr>
        <w:t xml:space="preserve">que </w:t>
      </w:r>
      <w:r>
        <w:rPr>
          <w:rFonts w:ascii="Arial" w:eastAsia="Times New Roman" w:hAnsi="Arial" w:cs="Arial"/>
          <w:b/>
          <w:sz w:val="24"/>
          <w:szCs w:val="24"/>
          <w:lang w:eastAsia="es-ES"/>
        </w:rPr>
        <w:t>se der</w:t>
      </w:r>
      <w:r w:rsidR="00253C05">
        <w:rPr>
          <w:rFonts w:ascii="Arial" w:eastAsia="Times New Roman" w:hAnsi="Arial" w:cs="Arial"/>
          <w:b/>
          <w:sz w:val="24"/>
          <w:szCs w:val="24"/>
          <w:lang w:eastAsia="es-ES"/>
        </w:rPr>
        <w:t>i</w:t>
      </w:r>
      <w:r>
        <w:rPr>
          <w:rFonts w:ascii="Arial" w:eastAsia="Times New Roman" w:hAnsi="Arial" w:cs="Arial"/>
          <w:b/>
          <w:sz w:val="24"/>
          <w:szCs w:val="24"/>
          <w:lang w:eastAsia="es-ES"/>
        </w:rPr>
        <w:t>v</w:t>
      </w:r>
      <w:r w:rsidR="00253C05">
        <w:rPr>
          <w:rFonts w:ascii="Arial" w:eastAsia="Times New Roman" w:hAnsi="Arial" w:cs="Arial"/>
          <w:b/>
          <w:sz w:val="24"/>
          <w:szCs w:val="24"/>
          <w:lang w:eastAsia="es-ES"/>
        </w:rPr>
        <w:t>a</w:t>
      </w:r>
      <w:r>
        <w:rPr>
          <w:rFonts w:ascii="Arial" w:eastAsia="Times New Roman" w:hAnsi="Arial" w:cs="Arial"/>
          <w:b/>
          <w:sz w:val="24"/>
          <w:szCs w:val="24"/>
          <w:lang w:eastAsia="es-ES"/>
        </w:rPr>
        <w:t>n de las diferencias antropol</w:t>
      </w:r>
      <w:r w:rsidR="00253C05">
        <w:rPr>
          <w:rFonts w:ascii="Arial" w:eastAsia="Times New Roman" w:hAnsi="Arial" w:cs="Arial"/>
          <w:b/>
          <w:sz w:val="24"/>
          <w:szCs w:val="24"/>
          <w:lang w:eastAsia="es-ES"/>
        </w:rPr>
        <w:t>óg</w:t>
      </w:r>
      <w:r>
        <w:rPr>
          <w:rFonts w:ascii="Arial" w:eastAsia="Times New Roman" w:hAnsi="Arial" w:cs="Arial"/>
          <w:b/>
          <w:sz w:val="24"/>
          <w:szCs w:val="24"/>
          <w:lang w:eastAsia="es-ES"/>
        </w:rPr>
        <w:t>icas</w:t>
      </w:r>
      <w:r w:rsidR="003E2B1B">
        <w:rPr>
          <w:rFonts w:ascii="Arial" w:eastAsia="Times New Roman" w:hAnsi="Arial" w:cs="Arial"/>
          <w:b/>
          <w:sz w:val="24"/>
          <w:szCs w:val="24"/>
          <w:lang w:eastAsia="es-ES"/>
        </w:rPr>
        <w:t xml:space="preserve"> y </w:t>
      </w:r>
      <w:r w:rsidR="005454B6">
        <w:rPr>
          <w:rFonts w:ascii="Arial" w:eastAsia="Times New Roman" w:hAnsi="Arial" w:cs="Arial"/>
          <w:b/>
          <w:sz w:val="24"/>
          <w:szCs w:val="24"/>
          <w:lang w:eastAsia="es-ES"/>
        </w:rPr>
        <w:t xml:space="preserve">de verdad </w:t>
      </w:r>
      <w:r w:rsidR="003E2B1B">
        <w:rPr>
          <w:rFonts w:ascii="Arial" w:eastAsia="Times New Roman" w:hAnsi="Arial" w:cs="Arial"/>
          <w:b/>
          <w:sz w:val="24"/>
          <w:szCs w:val="24"/>
          <w:lang w:eastAsia="es-ES"/>
        </w:rPr>
        <w:t>anatómicas</w:t>
      </w:r>
      <w:r w:rsidR="005454B6">
        <w:rPr>
          <w:rFonts w:ascii="Arial" w:eastAsia="Times New Roman" w:hAnsi="Arial" w:cs="Arial"/>
          <w:b/>
          <w:sz w:val="24"/>
          <w:szCs w:val="24"/>
          <w:lang w:eastAsia="es-ES"/>
        </w:rPr>
        <w:t xml:space="preserve"> reales</w:t>
      </w:r>
      <w:r>
        <w:rPr>
          <w:rFonts w:ascii="Arial" w:eastAsia="Times New Roman" w:hAnsi="Arial" w:cs="Arial"/>
          <w:b/>
          <w:sz w:val="24"/>
          <w:szCs w:val="24"/>
          <w:lang w:eastAsia="es-ES"/>
        </w:rPr>
        <w:t xml:space="preserve"> (</w:t>
      </w:r>
      <w:proofErr w:type="spellStart"/>
      <w:r>
        <w:rPr>
          <w:rFonts w:ascii="Arial" w:eastAsia="Times New Roman" w:hAnsi="Arial" w:cs="Arial"/>
          <w:b/>
          <w:sz w:val="24"/>
          <w:szCs w:val="24"/>
          <w:lang w:eastAsia="es-ES"/>
        </w:rPr>
        <w:t>oseas</w:t>
      </w:r>
      <w:proofErr w:type="spellEnd"/>
      <w:r>
        <w:rPr>
          <w:rFonts w:ascii="Arial" w:eastAsia="Times New Roman" w:hAnsi="Arial" w:cs="Arial"/>
          <w:b/>
          <w:sz w:val="24"/>
          <w:szCs w:val="24"/>
          <w:lang w:eastAsia="es-ES"/>
        </w:rPr>
        <w:t xml:space="preserve">, </w:t>
      </w:r>
      <w:proofErr w:type="spellStart"/>
      <w:r>
        <w:rPr>
          <w:rFonts w:ascii="Arial" w:eastAsia="Times New Roman" w:hAnsi="Arial" w:cs="Arial"/>
          <w:b/>
          <w:sz w:val="24"/>
          <w:szCs w:val="24"/>
          <w:lang w:eastAsia="es-ES"/>
        </w:rPr>
        <w:t>horm</w:t>
      </w:r>
      <w:r w:rsidR="00253C05">
        <w:rPr>
          <w:rFonts w:ascii="Arial" w:eastAsia="Times New Roman" w:hAnsi="Arial" w:cs="Arial"/>
          <w:b/>
          <w:sz w:val="24"/>
          <w:szCs w:val="24"/>
          <w:lang w:eastAsia="es-ES"/>
        </w:rPr>
        <w:t>ó</w:t>
      </w:r>
      <w:r>
        <w:rPr>
          <w:rFonts w:ascii="Arial" w:eastAsia="Times New Roman" w:hAnsi="Arial" w:cs="Arial"/>
          <w:b/>
          <w:sz w:val="24"/>
          <w:szCs w:val="24"/>
          <w:lang w:eastAsia="es-ES"/>
        </w:rPr>
        <w:t>nicas</w:t>
      </w:r>
      <w:proofErr w:type="spellEnd"/>
      <w:r>
        <w:rPr>
          <w:rFonts w:ascii="Arial" w:eastAsia="Times New Roman" w:hAnsi="Arial" w:cs="Arial"/>
          <w:b/>
          <w:sz w:val="24"/>
          <w:szCs w:val="24"/>
          <w:lang w:eastAsia="es-ES"/>
        </w:rPr>
        <w:t xml:space="preserve">, musculares, orgánicas, </w:t>
      </w:r>
      <w:proofErr w:type="spellStart"/>
      <w:r>
        <w:rPr>
          <w:rFonts w:ascii="Arial" w:eastAsia="Times New Roman" w:hAnsi="Arial" w:cs="Arial"/>
          <w:b/>
          <w:sz w:val="24"/>
          <w:szCs w:val="24"/>
          <w:lang w:eastAsia="es-ES"/>
        </w:rPr>
        <w:t>cromos</w:t>
      </w:r>
      <w:r w:rsidR="00181B4A">
        <w:rPr>
          <w:rFonts w:ascii="Arial" w:eastAsia="Times New Roman" w:hAnsi="Arial" w:cs="Arial"/>
          <w:b/>
          <w:sz w:val="24"/>
          <w:szCs w:val="24"/>
          <w:lang w:eastAsia="es-ES"/>
        </w:rPr>
        <w:t>o</w:t>
      </w:r>
      <w:r>
        <w:rPr>
          <w:rFonts w:ascii="Arial" w:eastAsia="Times New Roman" w:hAnsi="Arial" w:cs="Arial"/>
          <w:b/>
          <w:sz w:val="24"/>
          <w:szCs w:val="24"/>
          <w:lang w:eastAsia="es-ES"/>
        </w:rPr>
        <w:t>máticas</w:t>
      </w:r>
      <w:proofErr w:type="spellEnd"/>
      <w:r>
        <w:rPr>
          <w:rFonts w:ascii="Arial" w:eastAsia="Times New Roman" w:hAnsi="Arial" w:cs="Arial"/>
          <w:b/>
          <w:sz w:val="24"/>
          <w:szCs w:val="24"/>
          <w:lang w:eastAsia="es-ES"/>
        </w:rPr>
        <w:t xml:space="preserve"> y </w:t>
      </w:r>
      <w:r w:rsidR="003E2B1B">
        <w:rPr>
          <w:rFonts w:ascii="Arial" w:eastAsia="Times New Roman" w:hAnsi="Arial" w:cs="Arial"/>
          <w:b/>
          <w:sz w:val="24"/>
          <w:szCs w:val="24"/>
          <w:lang w:eastAsia="es-ES"/>
        </w:rPr>
        <w:t>genéticas) del var</w:t>
      </w:r>
      <w:r w:rsidR="00253C05">
        <w:rPr>
          <w:rFonts w:ascii="Arial" w:eastAsia="Times New Roman" w:hAnsi="Arial" w:cs="Arial"/>
          <w:b/>
          <w:sz w:val="24"/>
          <w:szCs w:val="24"/>
          <w:lang w:eastAsia="es-ES"/>
        </w:rPr>
        <w:t>ó</w:t>
      </w:r>
      <w:r w:rsidR="003E2B1B">
        <w:rPr>
          <w:rFonts w:ascii="Arial" w:eastAsia="Times New Roman" w:hAnsi="Arial" w:cs="Arial"/>
          <w:b/>
          <w:sz w:val="24"/>
          <w:szCs w:val="24"/>
          <w:lang w:eastAsia="es-ES"/>
        </w:rPr>
        <w:t>n y de la mujer pueden ser numerosas y en nada afectan a lo ético y a lo psicológico de ambos sexos. La</w:t>
      </w:r>
      <w:r w:rsidR="00253C05">
        <w:rPr>
          <w:rFonts w:ascii="Arial" w:eastAsia="Times New Roman" w:hAnsi="Arial" w:cs="Arial"/>
          <w:b/>
          <w:sz w:val="24"/>
          <w:szCs w:val="24"/>
          <w:lang w:eastAsia="es-ES"/>
        </w:rPr>
        <w:t xml:space="preserve"> </w:t>
      </w:r>
      <w:r w:rsidR="003E2B1B">
        <w:rPr>
          <w:rFonts w:ascii="Arial" w:eastAsia="Times New Roman" w:hAnsi="Arial" w:cs="Arial"/>
          <w:b/>
          <w:sz w:val="24"/>
          <w:szCs w:val="24"/>
          <w:lang w:eastAsia="es-ES"/>
        </w:rPr>
        <w:t>igualdad entre el var</w:t>
      </w:r>
      <w:r w:rsidR="00253C05">
        <w:rPr>
          <w:rFonts w:ascii="Arial" w:eastAsia="Times New Roman" w:hAnsi="Arial" w:cs="Arial"/>
          <w:b/>
          <w:sz w:val="24"/>
          <w:szCs w:val="24"/>
          <w:lang w:eastAsia="es-ES"/>
        </w:rPr>
        <w:t>ó</w:t>
      </w:r>
      <w:r w:rsidR="003E2B1B">
        <w:rPr>
          <w:rFonts w:ascii="Arial" w:eastAsia="Times New Roman" w:hAnsi="Arial" w:cs="Arial"/>
          <w:b/>
          <w:sz w:val="24"/>
          <w:szCs w:val="24"/>
          <w:lang w:eastAsia="es-ES"/>
        </w:rPr>
        <w:t>n y la mujer no dep</w:t>
      </w:r>
      <w:r w:rsidR="00253C05">
        <w:rPr>
          <w:rFonts w:ascii="Arial" w:eastAsia="Times New Roman" w:hAnsi="Arial" w:cs="Arial"/>
          <w:b/>
          <w:sz w:val="24"/>
          <w:szCs w:val="24"/>
          <w:lang w:eastAsia="es-ES"/>
        </w:rPr>
        <w:t>e</w:t>
      </w:r>
      <w:r w:rsidR="003E2B1B">
        <w:rPr>
          <w:rFonts w:ascii="Arial" w:eastAsia="Times New Roman" w:hAnsi="Arial" w:cs="Arial"/>
          <w:b/>
          <w:sz w:val="24"/>
          <w:szCs w:val="24"/>
          <w:lang w:eastAsia="es-ES"/>
        </w:rPr>
        <w:t>nden de las leyes de los diversos</w:t>
      </w:r>
      <w:r w:rsidR="00253C05">
        <w:rPr>
          <w:rFonts w:ascii="Arial" w:eastAsia="Times New Roman" w:hAnsi="Arial" w:cs="Arial"/>
          <w:b/>
          <w:sz w:val="24"/>
          <w:szCs w:val="24"/>
          <w:lang w:eastAsia="es-ES"/>
        </w:rPr>
        <w:t xml:space="preserve"> </w:t>
      </w:r>
      <w:r w:rsidR="003E2B1B">
        <w:rPr>
          <w:rFonts w:ascii="Arial" w:eastAsia="Times New Roman" w:hAnsi="Arial" w:cs="Arial"/>
          <w:b/>
          <w:sz w:val="24"/>
          <w:szCs w:val="24"/>
          <w:lang w:eastAsia="es-ES"/>
        </w:rPr>
        <w:t>pa</w:t>
      </w:r>
      <w:r w:rsidR="00181B4A">
        <w:rPr>
          <w:rFonts w:ascii="Arial" w:eastAsia="Times New Roman" w:hAnsi="Arial" w:cs="Arial"/>
          <w:b/>
          <w:sz w:val="24"/>
          <w:szCs w:val="24"/>
          <w:lang w:eastAsia="es-ES"/>
        </w:rPr>
        <w:t>í</w:t>
      </w:r>
      <w:r w:rsidR="003E2B1B">
        <w:rPr>
          <w:rFonts w:ascii="Arial" w:eastAsia="Times New Roman" w:hAnsi="Arial" w:cs="Arial"/>
          <w:b/>
          <w:sz w:val="24"/>
          <w:szCs w:val="24"/>
          <w:lang w:eastAsia="es-ES"/>
        </w:rPr>
        <w:t>s</w:t>
      </w:r>
      <w:r w:rsidR="00253C05">
        <w:rPr>
          <w:rFonts w:ascii="Arial" w:eastAsia="Times New Roman" w:hAnsi="Arial" w:cs="Arial"/>
          <w:b/>
          <w:sz w:val="24"/>
          <w:szCs w:val="24"/>
          <w:lang w:eastAsia="es-ES"/>
        </w:rPr>
        <w:t>es</w:t>
      </w:r>
      <w:r w:rsidR="003E2B1B">
        <w:rPr>
          <w:rFonts w:ascii="Arial" w:eastAsia="Times New Roman" w:hAnsi="Arial" w:cs="Arial"/>
          <w:b/>
          <w:sz w:val="24"/>
          <w:szCs w:val="24"/>
          <w:lang w:eastAsia="es-ES"/>
        </w:rPr>
        <w:t>, culturas o creencias religiosas, sino de la mism</w:t>
      </w:r>
      <w:r w:rsidR="00253C05">
        <w:rPr>
          <w:rFonts w:ascii="Arial" w:eastAsia="Times New Roman" w:hAnsi="Arial" w:cs="Arial"/>
          <w:b/>
          <w:sz w:val="24"/>
          <w:szCs w:val="24"/>
          <w:lang w:eastAsia="es-ES"/>
        </w:rPr>
        <w:t>a</w:t>
      </w:r>
      <w:r w:rsidR="003E2B1B">
        <w:rPr>
          <w:rFonts w:ascii="Arial" w:eastAsia="Times New Roman" w:hAnsi="Arial" w:cs="Arial"/>
          <w:b/>
          <w:sz w:val="24"/>
          <w:szCs w:val="24"/>
          <w:lang w:eastAsia="es-ES"/>
        </w:rPr>
        <w:t xml:space="preserve"> naturaleza intelectual de ambos sexos</w:t>
      </w:r>
      <w:r w:rsidR="00253C05">
        <w:rPr>
          <w:rFonts w:ascii="Arial" w:eastAsia="Times New Roman" w:hAnsi="Arial" w:cs="Arial"/>
          <w:b/>
          <w:sz w:val="24"/>
          <w:szCs w:val="24"/>
          <w:lang w:eastAsia="es-ES"/>
        </w:rPr>
        <w:t xml:space="preserve"> y del sentido común de los varones y de</w:t>
      </w:r>
      <w:r w:rsidR="00181B4A">
        <w:rPr>
          <w:rFonts w:ascii="Arial" w:eastAsia="Times New Roman" w:hAnsi="Arial" w:cs="Arial"/>
          <w:b/>
          <w:sz w:val="24"/>
          <w:szCs w:val="24"/>
          <w:lang w:eastAsia="es-ES"/>
        </w:rPr>
        <w:t xml:space="preserve"> </w:t>
      </w:r>
      <w:r w:rsidR="00253C05">
        <w:rPr>
          <w:rFonts w:ascii="Arial" w:eastAsia="Times New Roman" w:hAnsi="Arial" w:cs="Arial"/>
          <w:b/>
          <w:sz w:val="24"/>
          <w:szCs w:val="24"/>
          <w:lang w:eastAsia="es-ES"/>
        </w:rPr>
        <w:t>las mujeres por igual</w:t>
      </w:r>
      <w:r w:rsidR="003E2B1B">
        <w:rPr>
          <w:rFonts w:ascii="Arial" w:eastAsia="Times New Roman" w:hAnsi="Arial" w:cs="Arial"/>
          <w:b/>
          <w:sz w:val="24"/>
          <w:szCs w:val="24"/>
          <w:lang w:eastAsia="es-ES"/>
        </w:rPr>
        <w:t>.</w:t>
      </w:r>
    </w:p>
    <w:p w:rsidR="003A4588" w:rsidRDefault="00181B4A" w:rsidP="009475F3">
      <w:pPr>
        <w:shd w:val="clear" w:color="auto" w:fill="FFFFFF"/>
        <w:spacing w:before="120" w:after="12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Para entender la dignidad d la mujer no hay que acudir a las leyendas y creencias antiguas, incluidas las bíblicas, sino a la misma identidad de la mujer en referencia al varón. La naturaleza es l verdadero libro en el que está escrita su identidad. Ni las leyes de os países, ni los hábitos torcidos o tendenciosos de los grupos humanos, pueden cambiar las reglas de la naturaleza</w:t>
      </w:r>
      <w:r w:rsidR="00EC6A98">
        <w:rPr>
          <w:rFonts w:ascii="Arial" w:eastAsia="Times New Roman" w:hAnsi="Arial" w:cs="Arial"/>
          <w:b/>
          <w:sz w:val="24"/>
          <w:szCs w:val="24"/>
          <w:lang w:eastAsia="es-ES"/>
        </w:rPr>
        <w:t>. Los ó</w:t>
      </w:r>
      <w:r>
        <w:rPr>
          <w:rFonts w:ascii="Arial" w:eastAsia="Times New Roman" w:hAnsi="Arial" w:cs="Arial"/>
          <w:b/>
          <w:sz w:val="24"/>
          <w:szCs w:val="24"/>
          <w:lang w:eastAsia="es-ES"/>
        </w:rPr>
        <w:t>rga</w:t>
      </w:r>
      <w:r w:rsidR="00EC6A98">
        <w:rPr>
          <w:rFonts w:ascii="Arial" w:eastAsia="Times New Roman" w:hAnsi="Arial" w:cs="Arial"/>
          <w:b/>
          <w:sz w:val="24"/>
          <w:szCs w:val="24"/>
          <w:lang w:eastAsia="es-ES"/>
        </w:rPr>
        <w:t>n</w:t>
      </w:r>
      <w:r>
        <w:rPr>
          <w:rFonts w:ascii="Arial" w:eastAsia="Times New Roman" w:hAnsi="Arial" w:cs="Arial"/>
          <w:b/>
          <w:sz w:val="24"/>
          <w:szCs w:val="24"/>
          <w:lang w:eastAsia="es-ES"/>
        </w:rPr>
        <w:t xml:space="preserve">os corporales </w:t>
      </w:r>
      <w:proofErr w:type="spellStart"/>
      <w:r>
        <w:rPr>
          <w:rFonts w:ascii="Arial" w:eastAsia="Times New Roman" w:hAnsi="Arial" w:cs="Arial"/>
          <w:b/>
          <w:sz w:val="24"/>
          <w:szCs w:val="24"/>
          <w:lang w:eastAsia="es-ES"/>
        </w:rPr>
        <w:t>v</w:t>
      </w:r>
      <w:r w:rsidR="00EC6A98">
        <w:rPr>
          <w:rFonts w:ascii="Arial" w:eastAsia="Times New Roman" w:hAnsi="Arial" w:cs="Arial"/>
          <w:b/>
          <w:sz w:val="24"/>
          <w:szCs w:val="24"/>
          <w:lang w:eastAsia="es-ES"/>
        </w:rPr>
        <w:t>a</w:t>
      </w:r>
      <w:r>
        <w:rPr>
          <w:rFonts w:ascii="Arial" w:eastAsia="Times New Roman" w:hAnsi="Arial" w:cs="Arial"/>
          <w:b/>
          <w:sz w:val="24"/>
          <w:szCs w:val="24"/>
          <w:lang w:eastAsia="es-ES"/>
        </w:rPr>
        <w:t>r</w:t>
      </w:r>
      <w:r w:rsidR="00EC6A98">
        <w:rPr>
          <w:rFonts w:ascii="Arial" w:eastAsia="Times New Roman" w:hAnsi="Arial" w:cs="Arial"/>
          <w:b/>
          <w:sz w:val="24"/>
          <w:szCs w:val="24"/>
          <w:lang w:eastAsia="es-ES"/>
        </w:rPr>
        <w:t>ó</w:t>
      </w:r>
      <w:r>
        <w:rPr>
          <w:rFonts w:ascii="Arial" w:eastAsia="Times New Roman" w:hAnsi="Arial" w:cs="Arial"/>
          <w:b/>
          <w:sz w:val="24"/>
          <w:szCs w:val="24"/>
          <w:lang w:eastAsia="es-ES"/>
        </w:rPr>
        <w:t>an</w:t>
      </w:r>
      <w:proofErr w:type="spellEnd"/>
      <w:r>
        <w:rPr>
          <w:rFonts w:ascii="Arial" w:eastAsia="Times New Roman" w:hAnsi="Arial" w:cs="Arial"/>
          <w:b/>
          <w:sz w:val="24"/>
          <w:szCs w:val="24"/>
          <w:lang w:eastAsia="es-ES"/>
        </w:rPr>
        <w:t xml:space="preserve"> en busca de la compl</w:t>
      </w:r>
      <w:r w:rsidR="00EC6A98">
        <w:rPr>
          <w:rFonts w:ascii="Arial" w:eastAsia="Times New Roman" w:hAnsi="Arial" w:cs="Arial"/>
          <w:b/>
          <w:sz w:val="24"/>
          <w:szCs w:val="24"/>
          <w:lang w:eastAsia="es-ES"/>
        </w:rPr>
        <w:t>e</w:t>
      </w:r>
      <w:r>
        <w:rPr>
          <w:rFonts w:ascii="Arial" w:eastAsia="Times New Roman" w:hAnsi="Arial" w:cs="Arial"/>
          <w:b/>
          <w:sz w:val="24"/>
          <w:szCs w:val="24"/>
          <w:lang w:eastAsia="es-ES"/>
        </w:rPr>
        <w:t>me</w:t>
      </w:r>
      <w:r w:rsidR="00EC6A98">
        <w:rPr>
          <w:rFonts w:ascii="Arial" w:eastAsia="Times New Roman" w:hAnsi="Arial" w:cs="Arial"/>
          <w:b/>
          <w:sz w:val="24"/>
          <w:szCs w:val="24"/>
          <w:lang w:eastAsia="es-ES"/>
        </w:rPr>
        <w:t>n</w:t>
      </w:r>
      <w:r>
        <w:rPr>
          <w:rFonts w:ascii="Arial" w:eastAsia="Times New Roman" w:hAnsi="Arial" w:cs="Arial"/>
          <w:b/>
          <w:sz w:val="24"/>
          <w:szCs w:val="24"/>
          <w:lang w:eastAsia="es-ES"/>
        </w:rPr>
        <w:t>tariedad necesaria para la subsistenci</w:t>
      </w:r>
      <w:r w:rsidR="00EC6A98">
        <w:rPr>
          <w:rFonts w:ascii="Arial" w:eastAsia="Times New Roman" w:hAnsi="Arial" w:cs="Arial"/>
          <w:b/>
          <w:sz w:val="24"/>
          <w:szCs w:val="24"/>
          <w:lang w:eastAsia="es-ES"/>
        </w:rPr>
        <w:t>a</w:t>
      </w:r>
      <w:r>
        <w:rPr>
          <w:rFonts w:ascii="Arial" w:eastAsia="Times New Roman" w:hAnsi="Arial" w:cs="Arial"/>
          <w:b/>
          <w:sz w:val="24"/>
          <w:szCs w:val="24"/>
          <w:lang w:eastAsia="es-ES"/>
        </w:rPr>
        <w:t xml:space="preserve"> de la especie, pero son los rasgos morales, intelectuales y </w:t>
      </w:r>
      <w:r w:rsidR="00EC6A98">
        <w:rPr>
          <w:rFonts w:ascii="Arial" w:eastAsia="Times New Roman" w:hAnsi="Arial" w:cs="Arial"/>
          <w:b/>
          <w:sz w:val="24"/>
          <w:szCs w:val="24"/>
          <w:lang w:eastAsia="es-ES"/>
        </w:rPr>
        <w:t>afectivos son equivalente y son los que determinan la dignidad y todas sus consecuencias.</w:t>
      </w:r>
      <w:r>
        <w:rPr>
          <w:rFonts w:ascii="Arial" w:eastAsia="Times New Roman" w:hAnsi="Arial" w:cs="Arial"/>
          <w:b/>
          <w:sz w:val="24"/>
          <w:szCs w:val="24"/>
          <w:lang w:eastAsia="es-ES"/>
        </w:rPr>
        <w:t xml:space="preserve"> </w:t>
      </w:r>
    </w:p>
    <w:p w:rsidR="00C775A4" w:rsidRPr="009475F3" w:rsidRDefault="00C775A4" w:rsidP="00C775A4">
      <w:pPr>
        <w:shd w:val="clear" w:color="auto" w:fill="FFFFFF"/>
        <w:spacing w:before="120" w:after="120" w:line="240" w:lineRule="auto"/>
        <w:ind w:left="-993" w:right="-994"/>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3104696" cy="1409700"/>
            <wp:effectExtent l="19050" t="0" r="454"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62081" t="19954" r="5291" b="60780"/>
                    <a:stretch>
                      <a:fillRect/>
                    </a:stretch>
                  </pic:blipFill>
                  <pic:spPr bwMode="auto">
                    <a:xfrm>
                      <a:off x="0" y="0"/>
                      <a:ext cx="3104696" cy="1409700"/>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S"/>
        </w:rPr>
        <w:drawing>
          <wp:inline distT="0" distB="0" distL="0" distR="0">
            <wp:extent cx="1041235" cy="1238250"/>
            <wp:effectExtent l="19050" t="0" r="65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10229" t="13303" r="50088" b="38073"/>
                    <a:stretch>
                      <a:fillRect/>
                    </a:stretch>
                  </pic:blipFill>
                  <pic:spPr bwMode="auto">
                    <a:xfrm>
                      <a:off x="0" y="0"/>
                      <a:ext cx="1041235" cy="1238250"/>
                    </a:xfrm>
                    <a:prstGeom prst="rect">
                      <a:avLst/>
                    </a:prstGeom>
                    <a:noFill/>
                    <a:ln w="9525">
                      <a:noFill/>
                      <a:miter lim="800000"/>
                      <a:headEnd/>
                      <a:tailEnd/>
                    </a:ln>
                  </pic:spPr>
                </pic:pic>
              </a:graphicData>
            </a:graphic>
          </wp:inline>
        </w:drawing>
      </w:r>
      <w:r w:rsidRPr="00C775A4">
        <w:rPr>
          <w:rFonts w:ascii="Arial" w:eastAsia="Times New Roman" w:hAnsi="Arial" w:cs="Arial"/>
          <w:b/>
          <w:sz w:val="24"/>
          <w:szCs w:val="24"/>
          <w:lang w:eastAsia="es-ES"/>
        </w:rPr>
        <w:drawing>
          <wp:inline distT="0" distB="0" distL="0" distR="0">
            <wp:extent cx="2152650" cy="1424993"/>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62610" t="17890" r="12346" b="60550"/>
                    <a:stretch>
                      <a:fillRect/>
                    </a:stretch>
                  </pic:blipFill>
                  <pic:spPr bwMode="auto">
                    <a:xfrm>
                      <a:off x="0" y="0"/>
                      <a:ext cx="2152650" cy="1424993"/>
                    </a:xfrm>
                    <a:prstGeom prst="rect">
                      <a:avLst/>
                    </a:prstGeom>
                    <a:noFill/>
                    <a:ln w="9525">
                      <a:noFill/>
                      <a:miter lim="800000"/>
                      <a:headEnd/>
                      <a:tailEnd/>
                    </a:ln>
                  </pic:spPr>
                </pic:pic>
              </a:graphicData>
            </a:graphic>
          </wp:inline>
        </w:drawing>
      </w:r>
    </w:p>
    <w:sectPr w:rsidR="00C775A4" w:rsidRPr="009475F3" w:rsidSect="006E334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5A4" w:rsidRDefault="00C775A4" w:rsidP="00C775A4">
      <w:pPr>
        <w:spacing w:after="0" w:line="240" w:lineRule="auto"/>
      </w:pPr>
      <w:r>
        <w:separator/>
      </w:r>
    </w:p>
  </w:endnote>
  <w:endnote w:type="continuationSeparator" w:id="1">
    <w:p w:rsidR="00C775A4" w:rsidRDefault="00C775A4" w:rsidP="00C775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5A4" w:rsidRDefault="00C775A4" w:rsidP="00C775A4">
      <w:pPr>
        <w:spacing w:after="0" w:line="240" w:lineRule="auto"/>
      </w:pPr>
      <w:r>
        <w:separator/>
      </w:r>
    </w:p>
  </w:footnote>
  <w:footnote w:type="continuationSeparator" w:id="1">
    <w:p w:rsidR="00C775A4" w:rsidRDefault="00C775A4" w:rsidP="00C775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710D2"/>
    <w:multiLevelType w:val="multilevel"/>
    <w:tmpl w:val="E52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7F3B0A"/>
    <w:multiLevelType w:val="multilevel"/>
    <w:tmpl w:val="0854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630DFA"/>
    <w:multiLevelType w:val="multilevel"/>
    <w:tmpl w:val="E972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250B21"/>
    <w:multiLevelType w:val="multilevel"/>
    <w:tmpl w:val="50F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BB3E51"/>
    <w:rsid w:val="000E59F8"/>
    <w:rsid w:val="000F2CEE"/>
    <w:rsid w:val="00141DC5"/>
    <w:rsid w:val="00181B4A"/>
    <w:rsid w:val="001D2FD9"/>
    <w:rsid w:val="00253C05"/>
    <w:rsid w:val="003A4588"/>
    <w:rsid w:val="003D01CC"/>
    <w:rsid w:val="003E2B1B"/>
    <w:rsid w:val="005454B6"/>
    <w:rsid w:val="00571E12"/>
    <w:rsid w:val="006E3343"/>
    <w:rsid w:val="006F0287"/>
    <w:rsid w:val="007A088A"/>
    <w:rsid w:val="007A27F3"/>
    <w:rsid w:val="00873171"/>
    <w:rsid w:val="00902332"/>
    <w:rsid w:val="009475F3"/>
    <w:rsid w:val="00B53C86"/>
    <w:rsid w:val="00BB3E51"/>
    <w:rsid w:val="00BF4E73"/>
    <w:rsid w:val="00C775A4"/>
    <w:rsid w:val="00EB2346"/>
    <w:rsid w:val="00EC6A98"/>
    <w:rsid w:val="00F86A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343"/>
  </w:style>
  <w:style w:type="paragraph" w:styleId="Ttulo2">
    <w:name w:val="heading 2"/>
    <w:basedOn w:val="Normal"/>
    <w:link w:val="Ttulo2Car"/>
    <w:uiPriority w:val="9"/>
    <w:qFormat/>
    <w:rsid w:val="00BB3E5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B3E5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B3E51"/>
    <w:rPr>
      <w:color w:val="0000FF"/>
      <w:u w:val="single"/>
    </w:rPr>
  </w:style>
  <w:style w:type="paragraph" w:styleId="Textodeglobo">
    <w:name w:val="Balloon Text"/>
    <w:basedOn w:val="Normal"/>
    <w:link w:val="TextodegloboCar"/>
    <w:uiPriority w:val="99"/>
    <w:semiHidden/>
    <w:unhideWhenUsed/>
    <w:rsid w:val="00BB3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E51"/>
    <w:rPr>
      <w:rFonts w:ascii="Tahoma" w:hAnsi="Tahoma" w:cs="Tahoma"/>
      <w:sz w:val="16"/>
      <w:szCs w:val="16"/>
    </w:rPr>
  </w:style>
  <w:style w:type="character" w:customStyle="1" w:styleId="Ttulo2Car">
    <w:name w:val="Título 2 Car"/>
    <w:basedOn w:val="Fuentedeprrafopredeter"/>
    <w:link w:val="Ttulo2"/>
    <w:uiPriority w:val="9"/>
    <w:rsid w:val="00BB3E51"/>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B3E51"/>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BB3E51"/>
  </w:style>
  <w:style w:type="character" w:customStyle="1" w:styleId="mw-editsection">
    <w:name w:val="mw-editsection"/>
    <w:basedOn w:val="Fuentedeprrafopredeter"/>
    <w:rsid w:val="00BB3E51"/>
  </w:style>
  <w:style w:type="character" w:customStyle="1" w:styleId="mw-editsection-bracket">
    <w:name w:val="mw-editsection-bracket"/>
    <w:basedOn w:val="Fuentedeprrafopredeter"/>
    <w:rsid w:val="00BB3E51"/>
  </w:style>
  <w:style w:type="paragraph" w:styleId="NormalWeb">
    <w:name w:val="Normal (Web)"/>
    <w:basedOn w:val="Normal"/>
    <w:uiPriority w:val="99"/>
    <w:semiHidden/>
    <w:unhideWhenUsed/>
    <w:rsid w:val="00BB3E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C775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775A4"/>
  </w:style>
  <w:style w:type="paragraph" w:styleId="Piedepgina">
    <w:name w:val="footer"/>
    <w:basedOn w:val="Normal"/>
    <w:link w:val="PiedepginaCar"/>
    <w:uiPriority w:val="99"/>
    <w:semiHidden/>
    <w:unhideWhenUsed/>
    <w:rsid w:val="00C775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775A4"/>
  </w:style>
</w:styles>
</file>

<file path=word/webSettings.xml><?xml version="1.0" encoding="utf-8"?>
<w:webSettings xmlns:r="http://schemas.openxmlformats.org/officeDocument/2006/relationships" xmlns:w="http://schemas.openxmlformats.org/wordprocessingml/2006/main">
  <w:divs>
    <w:div w:id="399521400">
      <w:bodyDiv w:val="1"/>
      <w:marLeft w:val="0"/>
      <w:marRight w:val="0"/>
      <w:marTop w:val="0"/>
      <w:marBottom w:val="0"/>
      <w:divBdr>
        <w:top w:val="none" w:sz="0" w:space="0" w:color="auto"/>
        <w:left w:val="none" w:sz="0" w:space="0" w:color="auto"/>
        <w:bottom w:val="none" w:sz="0" w:space="0" w:color="auto"/>
        <w:right w:val="none" w:sz="0" w:space="0" w:color="auto"/>
      </w:divBdr>
      <w:divsChild>
        <w:div w:id="1902985376">
          <w:marLeft w:val="336"/>
          <w:marRight w:val="0"/>
          <w:marTop w:val="120"/>
          <w:marBottom w:val="312"/>
          <w:divBdr>
            <w:top w:val="none" w:sz="0" w:space="0" w:color="auto"/>
            <w:left w:val="none" w:sz="0" w:space="0" w:color="auto"/>
            <w:bottom w:val="none" w:sz="0" w:space="0" w:color="auto"/>
            <w:right w:val="none" w:sz="0" w:space="0" w:color="auto"/>
          </w:divBdr>
          <w:divsChild>
            <w:div w:id="3415864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9926294">
          <w:marLeft w:val="336"/>
          <w:marRight w:val="0"/>
          <w:marTop w:val="120"/>
          <w:marBottom w:val="312"/>
          <w:divBdr>
            <w:top w:val="none" w:sz="0" w:space="0" w:color="auto"/>
            <w:left w:val="none" w:sz="0" w:space="0" w:color="auto"/>
            <w:bottom w:val="none" w:sz="0" w:space="0" w:color="auto"/>
            <w:right w:val="none" w:sz="0" w:space="0" w:color="auto"/>
          </w:divBdr>
          <w:divsChild>
            <w:div w:id="16167892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7488072">
          <w:marLeft w:val="336"/>
          <w:marRight w:val="0"/>
          <w:marTop w:val="120"/>
          <w:marBottom w:val="312"/>
          <w:divBdr>
            <w:top w:val="none" w:sz="0" w:space="0" w:color="auto"/>
            <w:left w:val="none" w:sz="0" w:space="0" w:color="auto"/>
            <w:bottom w:val="none" w:sz="0" w:space="0" w:color="auto"/>
            <w:right w:val="none" w:sz="0" w:space="0" w:color="auto"/>
          </w:divBdr>
          <w:divsChild>
            <w:div w:id="8119424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567040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Religiones_abrah%C3%A1micas" TargetMode="External"/><Relationship Id="rId13" Type="http://schemas.openxmlformats.org/officeDocument/2006/relationships/hyperlink" Target="https://es.wikipedia.org/wiki/Cor%C3%A1n" TargetMode="External"/><Relationship Id="rId18" Type="http://schemas.openxmlformats.org/officeDocument/2006/relationships/hyperlink" Target="https://es.wikipedia.org/wiki/Ad%C3%A1n" TargetMode="External"/><Relationship Id="rId26" Type="http://schemas.openxmlformats.org/officeDocument/2006/relationships/hyperlink" Target="https://es.wikipedia.org/wiki/Vida" TargetMode="External"/><Relationship Id="rId3" Type="http://schemas.openxmlformats.org/officeDocument/2006/relationships/settings" Target="settings.xml"/><Relationship Id="rId21" Type="http://schemas.openxmlformats.org/officeDocument/2006/relationships/hyperlink" Target="https://es.wikipedia.org/wiki/%C3%81rboles_del_g%C3%A9nesis" TargetMode="External"/><Relationship Id="rId34"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es.wikipedia.org/wiki/Biblia" TargetMode="External"/><Relationship Id="rId17" Type="http://schemas.openxmlformats.org/officeDocument/2006/relationships/hyperlink" Target="https://es.wikipedia.org/wiki/G%C3%A9nesis" TargetMode="External"/><Relationship Id="rId25" Type="http://schemas.openxmlformats.org/officeDocument/2006/relationships/hyperlink" Target="https://es.wikipedia.org/wiki/Mal"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Set_(religi%C3%B3n)" TargetMode="External"/><Relationship Id="rId20" Type="http://schemas.openxmlformats.org/officeDocument/2006/relationships/hyperlink" Target="https://es.wikipedia.org/wiki/%C3%81rbol" TargetMode="External"/><Relationship Id="rId29" Type="http://schemas.openxmlformats.org/officeDocument/2006/relationships/hyperlink" Target="https://es.wikipedia.org/wiki/Set_(religi%C3%B3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Dios_en_el_Juda%C3%ADsmo" TargetMode="External"/><Relationship Id="rId24" Type="http://schemas.openxmlformats.org/officeDocument/2006/relationships/hyperlink" Target="https://es.wikipedia.org/wiki/Bien_(filosof%C3%ADa)" TargetMode="External"/><Relationship Id="rId32"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s.wikipedia.org/wiki/Abel" TargetMode="External"/><Relationship Id="rId23" Type="http://schemas.openxmlformats.org/officeDocument/2006/relationships/hyperlink" Target="https://es.wikipedia.org/wiki/Sabidur%C3%ADa" TargetMode="External"/><Relationship Id="rId28" Type="http://schemas.openxmlformats.org/officeDocument/2006/relationships/hyperlink" Target="https://es.wikipedia.org/wiki/Abel" TargetMode="External"/><Relationship Id="rId36" Type="http://schemas.openxmlformats.org/officeDocument/2006/relationships/theme" Target="theme/theme1.xml"/><Relationship Id="rId10" Type="http://schemas.openxmlformats.org/officeDocument/2006/relationships/hyperlink" Target="https://es.wikipedia.org/wiki/Eva" TargetMode="External"/><Relationship Id="rId19" Type="http://schemas.openxmlformats.org/officeDocument/2006/relationships/hyperlink" Target="https://es.wikipedia.org/wiki/Dios" TargetMode="External"/><Relationship Id="rId31" Type="http://schemas.openxmlformats.org/officeDocument/2006/relationships/hyperlink" Target="https://es.wikipedia.org/w/index.php?title=Prefiguraci%C3%B3n&amp;action=edit&amp;redlink=1" TargetMode="External"/><Relationship Id="rId4" Type="http://schemas.openxmlformats.org/officeDocument/2006/relationships/webSettings" Target="webSettings.xml"/><Relationship Id="rId9" Type="http://schemas.openxmlformats.org/officeDocument/2006/relationships/hyperlink" Target="https://es.wikipedia.org/wiki/Ad%C3%A1n" TargetMode="External"/><Relationship Id="rId14" Type="http://schemas.openxmlformats.org/officeDocument/2006/relationships/hyperlink" Target="https://es.wikipedia.org/wiki/Ca%C3%ADn" TargetMode="External"/><Relationship Id="rId22" Type="http://schemas.openxmlformats.org/officeDocument/2006/relationships/hyperlink" Target="https://es.wikipedia.org/wiki/Serpentes" TargetMode="External"/><Relationship Id="rId27" Type="http://schemas.openxmlformats.org/officeDocument/2006/relationships/hyperlink" Target="https://es.wikipedia.org/wiki/Pecado_original" TargetMode="External"/><Relationship Id="rId30" Type="http://schemas.openxmlformats.org/officeDocument/2006/relationships/hyperlink" Target="https://es.wikipedia.org/w/index.php?title=Sa-tan&amp;action=edit&amp;redlink=1"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2155</Words>
  <Characters>11854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2021-01-17T17:37:00Z</dcterms:created>
  <dcterms:modified xsi:type="dcterms:W3CDTF">2021-01-17T17:37:00Z</dcterms:modified>
</cp:coreProperties>
</file>