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7D" w:rsidRDefault="00056A7D" w:rsidP="00740B5C">
      <w:pPr>
        <w:jc w:val="center"/>
        <w:rPr>
          <w:b/>
          <w:noProof/>
          <w:color w:val="FF0000"/>
          <w:sz w:val="52"/>
          <w:szCs w:val="52"/>
        </w:rPr>
      </w:pPr>
      <w:r w:rsidRPr="00056A7D">
        <w:rPr>
          <w:b/>
          <w:noProof/>
          <w:color w:val="FF0000"/>
          <w:sz w:val="52"/>
          <w:szCs w:val="52"/>
        </w:rPr>
        <w:t xml:space="preserve">Texto Original de </w:t>
      </w:r>
    </w:p>
    <w:p w:rsidR="00864A6E" w:rsidRPr="00056A7D" w:rsidRDefault="00056A7D" w:rsidP="00740B5C">
      <w:pPr>
        <w:jc w:val="center"/>
        <w:rPr>
          <w:b/>
          <w:noProof/>
          <w:color w:val="FF0000"/>
          <w:sz w:val="52"/>
          <w:szCs w:val="52"/>
        </w:rPr>
      </w:pPr>
      <w:r w:rsidRPr="00056A7D">
        <w:rPr>
          <w:b/>
          <w:noProof/>
          <w:color w:val="FF0000"/>
          <w:sz w:val="52"/>
          <w:szCs w:val="52"/>
        </w:rPr>
        <w:t xml:space="preserve">los  </w:t>
      </w:r>
      <w:r>
        <w:rPr>
          <w:b/>
          <w:noProof/>
          <w:color w:val="FF0000"/>
          <w:sz w:val="52"/>
          <w:szCs w:val="52"/>
        </w:rPr>
        <w:t xml:space="preserve">cuatro </w:t>
      </w:r>
      <w:r w:rsidRPr="00056A7D">
        <w:rPr>
          <w:b/>
          <w:noProof/>
          <w:color w:val="FF0000"/>
          <w:sz w:val="52"/>
          <w:szCs w:val="52"/>
        </w:rPr>
        <w:t>Evangelios</w:t>
      </w:r>
    </w:p>
    <w:p w:rsidR="00056A7D" w:rsidRDefault="00056A7D" w:rsidP="00740B5C">
      <w:pPr>
        <w:jc w:val="center"/>
        <w:rPr>
          <w:noProof/>
        </w:rPr>
      </w:pPr>
    </w:p>
    <w:p w:rsidR="00056A7D" w:rsidRPr="00056A7D" w:rsidRDefault="00056A7D" w:rsidP="00740B5C">
      <w:pPr>
        <w:jc w:val="center"/>
        <w:rPr>
          <w:b/>
          <w:noProof/>
          <w:sz w:val="36"/>
          <w:szCs w:val="36"/>
        </w:rPr>
      </w:pPr>
    </w:p>
    <w:p w:rsidR="00010C35" w:rsidRPr="001D1959" w:rsidRDefault="00056A7D" w:rsidP="00740B5C">
      <w:pPr>
        <w:jc w:val="center"/>
        <w:rPr>
          <w:b/>
          <w:noProof/>
          <w:sz w:val="32"/>
          <w:szCs w:val="32"/>
        </w:rPr>
      </w:pPr>
      <w:r w:rsidRPr="001D1959">
        <w:rPr>
          <w:b/>
          <w:noProof/>
          <w:sz w:val="32"/>
          <w:szCs w:val="32"/>
        </w:rPr>
        <w:t>Original en griego</w:t>
      </w:r>
    </w:p>
    <w:p w:rsidR="00056A7D" w:rsidRPr="001D1959" w:rsidRDefault="00056A7D" w:rsidP="00740B5C">
      <w:pPr>
        <w:jc w:val="center"/>
        <w:rPr>
          <w:b/>
          <w:noProof/>
          <w:sz w:val="32"/>
          <w:szCs w:val="32"/>
        </w:rPr>
      </w:pPr>
      <w:r w:rsidRPr="001D1959">
        <w:rPr>
          <w:b/>
          <w:noProof/>
          <w:sz w:val="32"/>
          <w:szCs w:val="32"/>
        </w:rPr>
        <w:t>traducido palabra a palabra</w:t>
      </w:r>
    </w:p>
    <w:p w:rsidR="00056A7D" w:rsidRPr="001D1959" w:rsidRDefault="00056A7D" w:rsidP="00740B5C">
      <w:pPr>
        <w:jc w:val="center"/>
        <w:rPr>
          <w:b/>
          <w:noProof/>
          <w:sz w:val="32"/>
          <w:szCs w:val="32"/>
        </w:rPr>
      </w:pPr>
      <w:r w:rsidRPr="001D1959">
        <w:rPr>
          <w:b/>
          <w:noProof/>
          <w:sz w:val="32"/>
          <w:szCs w:val="32"/>
        </w:rPr>
        <w:t>y complement</w:t>
      </w:r>
      <w:r w:rsidR="004171C7">
        <w:rPr>
          <w:b/>
          <w:noProof/>
          <w:sz w:val="32"/>
          <w:szCs w:val="32"/>
        </w:rPr>
        <w:t>ad</w:t>
      </w:r>
      <w:r w:rsidRPr="001D1959">
        <w:rPr>
          <w:b/>
          <w:noProof/>
          <w:sz w:val="32"/>
          <w:szCs w:val="32"/>
        </w:rPr>
        <w:t>o con un texto castellano</w:t>
      </w:r>
    </w:p>
    <w:p w:rsidR="00056A7D" w:rsidRPr="001D1959" w:rsidRDefault="00056A7D" w:rsidP="00740B5C">
      <w:pPr>
        <w:jc w:val="center"/>
        <w:rPr>
          <w:b/>
          <w:noProof/>
          <w:sz w:val="32"/>
          <w:szCs w:val="32"/>
        </w:rPr>
      </w:pPr>
      <w:r w:rsidRPr="001D1959">
        <w:rPr>
          <w:b/>
          <w:noProof/>
          <w:sz w:val="32"/>
          <w:szCs w:val="32"/>
        </w:rPr>
        <w:t>más legible</w:t>
      </w:r>
    </w:p>
    <w:p w:rsidR="00056A7D" w:rsidRPr="001D1959" w:rsidRDefault="00056A7D" w:rsidP="00740B5C">
      <w:pPr>
        <w:jc w:val="center"/>
        <w:rPr>
          <w:b/>
          <w:noProof/>
          <w:sz w:val="32"/>
          <w:szCs w:val="32"/>
        </w:rPr>
      </w:pPr>
    </w:p>
    <w:p w:rsidR="00056A7D" w:rsidRDefault="00056A7D" w:rsidP="00740B5C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374475" cy="3152775"/>
            <wp:effectExtent l="19050" t="0" r="70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23" t="35448" r="45251" b="1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7D" w:rsidRDefault="00056A7D" w:rsidP="00740B5C">
      <w:pPr>
        <w:jc w:val="center"/>
        <w:rPr>
          <w:b/>
          <w:noProof/>
          <w:sz w:val="36"/>
          <w:szCs w:val="36"/>
        </w:rPr>
      </w:pPr>
    </w:p>
    <w:p w:rsidR="00056A7D" w:rsidRPr="001D1959" w:rsidRDefault="00056A7D" w:rsidP="00740B5C">
      <w:pPr>
        <w:jc w:val="center"/>
        <w:rPr>
          <w:b/>
          <w:noProof/>
          <w:color w:val="00B050"/>
          <w:sz w:val="36"/>
          <w:szCs w:val="36"/>
        </w:rPr>
      </w:pPr>
      <w:r w:rsidRPr="001D1959">
        <w:rPr>
          <w:b/>
          <w:noProof/>
          <w:color w:val="00B050"/>
          <w:sz w:val="36"/>
          <w:szCs w:val="36"/>
        </w:rPr>
        <w:t xml:space="preserve">Para conocer mejor </w:t>
      </w:r>
    </w:p>
    <w:p w:rsidR="00056A7D" w:rsidRPr="001D1959" w:rsidRDefault="001D1959" w:rsidP="00740B5C">
      <w:pPr>
        <w:jc w:val="center"/>
        <w:rPr>
          <w:b/>
          <w:noProof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</w:rPr>
        <w:t>el pensamiento de Jesú</w:t>
      </w:r>
      <w:r w:rsidR="00056A7D" w:rsidRPr="001D1959">
        <w:rPr>
          <w:b/>
          <w:noProof/>
          <w:color w:val="00B050"/>
          <w:sz w:val="36"/>
          <w:szCs w:val="36"/>
        </w:rPr>
        <w:t>s</w:t>
      </w:r>
    </w:p>
    <w:p w:rsidR="00056A7D" w:rsidRDefault="00056A7D" w:rsidP="00740B5C">
      <w:pPr>
        <w:jc w:val="center"/>
        <w:rPr>
          <w:b/>
          <w:noProof/>
          <w:sz w:val="36"/>
          <w:szCs w:val="36"/>
        </w:rPr>
      </w:pPr>
    </w:p>
    <w:p w:rsidR="00056A7D" w:rsidRDefault="00056A7D" w:rsidP="00740B5C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190750" cy="126880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472" t="33022" r="52131" b="4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6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305050" cy="12668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472" t="59328" r="51844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7D" w:rsidRPr="001D1959" w:rsidRDefault="00056A7D" w:rsidP="00740B5C">
      <w:pPr>
        <w:jc w:val="center"/>
        <w:rPr>
          <w:b/>
          <w:noProof/>
          <w:sz w:val="28"/>
          <w:szCs w:val="28"/>
        </w:rPr>
      </w:pPr>
    </w:p>
    <w:p w:rsidR="00056A7D" w:rsidRPr="001D1959" w:rsidRDefault="00056A7D" w:rsidP="00740B5C">
      <w:pPr>
        <w:jc w:val="center"/>
        <w:rPr>
          <w:b/>
          <w:noProof/>
          <w:sz w:val="28"/>
          <w:szCs w:val="28"/>
        </w:rPr>
      </w:pPr>
      <w:r w:rsidRPr="001D1959">
        <w:rPr>
          <w:b/>
          <w:noProof/>
          <w:sz w:val="28"/>
          <w:szCs w:val="28"/>
        </w:rPr>
        <w:t>Edición privada en</w:t>
      </w:r>
      <w:r w:rsidR="00D1638A">
        <w:rPr>
          <w:b/>
          <w:noProof/>
          <w:sz w:val="28"/>
          <w:szCs w:val="28"/>
        </w:rPr>
        <w:t xml:space="preserve"> este</w:t>
      </w:r>
      <w:r w:rsidRPr="001D1959">
        <w:rPr>
          <w:b/>
          <w:noProof/>
          <w:sz w:val="28"/>
          <w:szCs w:val="28"/>
        </w:rPr>
        <w:t xml:space="preserve"> C</w:t>
      </w:r>
      <w:r w:rsidR="001D1959" w:rsidRPr="001D1959">
        <w:rPr>
          <w:b/>
          <w:noProof/>
          <w:sz w:val="28"/>
          <w:szCs w:val="28"/>
        </w:rPr>
        <w:t>D</w:t>
      </w:r>
    </w:p>
    <w:p w:rsidR="00056A7D" w:rsidRPr="001D1959" w:rsidRDefault="00BF3523" w:rsidP="00740B5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A</w:t>
      </w:r>
      <w:r w:rsidR="00056A7D" w:rsidRPr="001D1959">
        <w:rPr>
          <w:b/>
          <w:noProof/>
          <w:sz w:val="28"/>
          <w:szCs w:val="28"/>
        </w:rPr>
        <w:t>poyada</w:t>
      </w:r>
      <w:r w:rsidR="00BD0841">
        <w:rPr>
          <w:b/>
          <w:noProof/>
          <w:sz w:val="28"/>
          <w:szCs w:val="28"/>
        </w:rPr>
        <w:t xml:space="preserve"> la traducción</w:t>
      </w:r>
      <w:r w:rsidR="00056A7D" w:rsidRPr="001D1959">
        <w:rPr>
          <w:b/>
          <w:noProof/>
          <w:sz w:val="28"/>
          <w:szCs w:val="28"/>
        </w:rPr>
        <w:t xml:space="preserve"> en el texto </w:t>
      </w:r>
      <w:r w:rsidR="00D1638A">
        <w:rPr>
          <w:b/>
          <w:noProof/>
          <w:sz w:val="28"/>
          <w:szCs w:val="28"/>
        </w:rPr>
        <w:t xml:space="preserve">griego </w:t>
      </w:r>
      <w:r w:rsidR="001D1959" w:rsidRPr="001D1959">
        <w:rPr>
          <w:b/>
          <w:noProof/>
          <w:sz w:val="28"/>
          <w:szCs w:val="28"/>
        </w:rPr>
        <w:t>original</w:t>
      </w:r>
    </w:p>
    <w:p w:rsidR="004171C7" w:rsidRDefault="00BD0841" w:rsidP="00740B5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Y r</w:t>
      </w:r>
      <w:r w:rsidR="004171C7">
        <w:rPr>
          <w:b/>
          <w:noProof/>
          <w:sz w:val="28"/>
          <w:szCs w:val="28"/>
        </w:rPr>
        <w:t>ef</w:t>
      </w:r>
      <w:r w:rsidR="00BF3523">
        <w:rPr>
          <w:b/>
          <w:noProof/>
          <w:sz w:val="28"/>
          <w:szCs w:val="28"/>
        </w:rPr>
        <w:t>o</w:t>
      </w:r>
      <w:r w:rsidR="004171C7">
        <w:rPr>
          <w:b/>
          <w:noProof/>
          <w:sz w:val="28"/>
          <w:szCs w:val="28"/>
        </w:rPr>
        <w:t>rzado con</w:t>
      </w:r>
      <w:r w:rsidR="00056A7D" w:rsidRPr="001D1959">
        <w:rPr>
          <w:b/>
          <w:noProof/>
          <w:sz w:val="28"/>
          <w:szCs w:val="28"/>
        </w:rPr>
        <w:t xml:space="preserve"> la versión de </w:t>
      </w:r>
      <w:r w:rsidR="00901ED2">
        <w:rPr>
          <w:b/>
          <w:noProof/>
          <w:sz w:val="28"/>
          <w:szCs w:val="28"/>
        </w:rPr>
        <w:t xml:space="preserve">la </w:t>
      </w:r>
      <w:r w:rsidR="00056A7D" w:rsidRPr="001D1959">
        <w:rPr>
          <w:b/>
          <w:noProof/>
          <w:sz w:val="28"/>
          <w:szCs w:val="28"/>
        </w:rPr>
        <w:t xml:space="preserve">Biblia </w:t>
      </w:r>
      <w:r w:rsidR="004171C7">
        <w:rPr>
          <w:b/>
          <w:noProof/>
          <w:sz w:val="28"/>
          <w:szCs w:val="28"/>
        </w:rPr>
        <w:t>en la pg web del Vaticano</w:t>
      </w:r>
    </w:p>
    <w:p w:rsidR="00056A7D" w:rsidRPr="001D1959" w:rsidRDefault="00BF3523" w:rsidP="00740B5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(</w:t>
      </w:r>
      <w:r w:rsidR="00181646">
        <w:rPr>
          <w:b/>
          <w:noProof/>
          <w:sz w:val="28"/>
          <w:szCs w:val="28"/>
        </w:rPr>
        <w:t xml:space="preserve">www. Biblia </w:t>
      </w:r>
      <w:r w:rsidR="00056A7D" w:rsidRPr="001D1959">
        <w:rPr>
          <w:b/>
          <w:noProof/>
          <w:sz w:val="28"/>
          <w:szCs w:val="28"/>
        </w:rPr>
        <w:t>Santa S</w:t>
      </w:r>
      <w:r w:rsidR="00181646">
        <w:rPr>
          <w:b/>
          <w:noProof/>
          <w:sz w:val="28"/>
          <w:szCs w:val="28"/>
        </w:rPr>
        <w:t>ede</w:t>
      </w:r>
      <w:r>
        <w:rPr>
          <w:b/>
          <w:noProof/>
          <w:sz w:val="28"/>
          <w:szCs w:val="28"/>
        </w:rPr>
        <w:t>)</w:t>
      </w:r>
    </w:p>
    <w:p w:rsidR="00056A7D" w:rsidRPr="00056A7D" w:rsidRDefault="00056A7D" w:rsidP="00740B5C">
      <w:pPr>
        <w:jc w:val="center"/>
        <w:rPr>
          <w:b/>
          <w:noProof/>
          <w:sz w:val="36"/>
          <w:szCs w:val="36"/>
        </w:rPr>
      </w:pPr>
    </w:p>
    <w:p w:rsidR="00010C35" w:rsidRPr="00056A7D" w:rsidRDefault="00010C35" w:rsidP="00010C35">
      <w:pPr>
        <w:rPr>
          <w:b/>
          <w:noProof/>
          <w:sz w:val="36"/>
          <w:szCs w:val="36"/>
        </w:rPr>
      </w:pPr>
    </w:p>
    <w:p w:rsidR="00EF2782" w:rsidRPr="00056A7D" w:rsidRDefault="00EF2782" w:rsidP="00010C35">
      <w:pPr>
        <w:rPr>
          <w:b/>
          <w:noProof/>
          <w:sz w:val="36"/>
          <w:szCs w:val="36"/>
        </w:rPr>
      </w:pPr>
    </w:p>
    <w:p w:rsidR="00EF2782" w:rsidRPr="00D7138D" w:rsidRDefault="00901ED2" w:rsidP="008563AA">
      <w:pPr>
        <w:jc w:val="center"/>
        <w:rPr>
          <w:b/>
          <w:noProof/>
          <w:color w:val="FF0000"/>
          <w:sz w:val="40"/>
          <w:szCs w:val="40"/>
        </w:rPr>
      </w:pPr>
      <w:r w:rsidRPr="00D7138D">
        <w:rPr>
          <w:b/>
          <w:noProof/>
          <w:color w:val="FF0000"/>
          <w:sz w:val="40"/>
          <w:szCs w:val="40"/>
        </w:rPr>
        <w:lastRenderedPageBreak/>
        <w:t>Jes</w:t>
      </w:r>
      <w:r w:rsidR="009E702D" w:rsidRPr="00D7138D">
        <w:rPr>
          <w:b/>
          <w:noProof/>
          <w:color w:val="FF0000"/>
          <w:sz w:val="40"/>
          <w:szCs w:val="40"/>
        </w:rPr>
        <w:t>ú</w:t>
      </w:r>
      <w:r w:rsidRPr="00D7138D">
        <w:rPr>
          <w:b/>
          <w:noProof/>
          <w:color w:val="FF0000"/>
          <w:sz w:val="40"/>
          <w:szCs w:val="40"/>
        </w:rPr>
        <w:t>s hablaba en arameo</w:t>
      </w:r>
    </w:p>
    <w:p w:rsidR="00901ED2" w:rsidRPr="00D12F2D" w:rsidRDefault="00901ED2" w:rsidP="008563AA">
      <w:pPr>
        <w:jc w:val="both"/>
        <w:rPr>
          <w:b/>
          <w:noProof/>
        </w:rPr>
      </w:pPr>
    </w:p>
    <w:p w:rsidR="00901ED2" w:rsidRPr="00D12F2D" w:rsidRDefault="00901ED2" w:rsidP="000E7A39">
      <w:pPr>
        <w:ind w:right="-11"/>
        <w:jc w:val="both"/>
        <w:rPr>
          <w:b/>
          <w:noProof/>
        </w:rPr>
      </w:pPr>
      <w:r w:rsidRPr="00D12F2D">
        <w:rPr>
          <w:b/>
          <w:noProof/>
        </w:rPr>
        <w:t xml:space="preserve">  </w:t>
      </w:r>
      <w:r w:rsidR="00FA7567">
        <w:rPr>
          <w:b/>
          <w:noProof/>
        </w:rPr>
        <w:t xml:space="preserve"> E</w:t>
      </w:r>
      <w:r w:rsidR="00D1638A">
        <w:rPr>
          <w:b/>
          <w:noProof/>
        </w:rPr>
        <w:t>l arameo e</w:t>
      </w:r>
      <w:r w:rsidR="00FA7567">
        <w:rPr>
          <w:b/>
          <w:noProof/>
        </w:rPr>
        <w:t>ra una forma de la l</w:t>
      </w:r>
      <w:r w:rsidR="00BF3523">
        <w:rPr>
          <w:b/>
          <w:noProof/>
        </w:rPr>
        <w:t>engua que se extendió después de l</w:t>
      </w:r>
      <w:r w:rsidRPr="00D12F2D">
        <w:rPr>
          <w:b/>
          <w:noProof/>
        </w:rPr>
        <w:t>a cautividad</w:t>
      </w:r>
      <w:r w:rsidR="00FA7567">
        <w:rPr>
          <w:b/>
          <w:noProof/>
        </w:rPr>
        <w:t xml:space="preserve"> (Siglo V y IV d C)  Era</w:t>
      </w:r>
      <w:r w:rsidRPr="00D12F2D">
        <w:rPr>
          <w:b/>
          <w:noProof/>
        </w:rPr>
        <w:t xml:space="preserve"> idioma derivad</w:t>
      </w:r>
      <w:r w:rsidR="00BF3523">
        <w:rPr>
          <w:b/>
          <w:noProof/>
        </w:rPr>
        <w:t>o</w:t>
      </w:r>
      <w:r w:rsidRPr="00D12F2D">
        <w:rPr>
          <w:b/>
          <w:noProof/>
        </w:rPr>
        <w:t xml:space="preserve"> del hebreo clásico</w:t>
      </w:r>
      <w:r w:rsidR="00D1638A">
        <w:rPr>
          <w:b/>
          <w:noProof/>
        </w:rPr>
        <w:t>, el que</w:t>
      </w:r>
      <w:r w:rsidRPr="00D12F2D">
        <w:rPr>
          <w:b/>
          <w:noProof/>
        </w:rPr>
        <w:t xml:space="preserve"> se escribió la </w:t>
      </w:r>
      <w:r w:rsidR="00FA7567">
        <w:rPr>
          <w:b/>
          <w:noProof/>
        </w:rPr>
        <w:t>B</w:t>
      </w:r>
      <w:r w:rsidRPr="00D12F2D">
        <w:rPr>
          <w:b/>
          <w:noProof/>
        </w:rPr>
        <w:t xml:space="preserve">iblia en los  libros </w:t>
      </w:r>
      <w:r w:rsidR="00BF3523">
        <w:rPr>
          <w:b/>
          <w:noProof/>
        </w:rPr>
        <w:t xml:space="preserve">del </w:t>
      </w:r>
      <w:r w:rsidRPr="00D12F2D">
        <w:rPr>
          <w:b/>
          <w:noProof/>
        </w:rPr>
        <w:t>Antiguo Testamento</w:t>
      </w:r>
      <w:r w:rsidR="00FA7567">
        <w:rPr>
          <w:b/>
          <w:noProof/>
        </w:rPr>
        <w:t xml:space="preserve"> hacia el III a C</w:t>
      </w:r>
      <w:r w:rsidR="00BF3523">
        <w:rPr>
          <w:b/>
          <w:noProof/>
        </w:rPr>
        <w:t>.  (Canon de Jerusalén)</w:t>
      </w:r>
    </w:p>
    <w:p w:rsidR="00901ED2" w:rsidRPr="00D12F2D" w:rsidRDefault="00901ED2" w:rsidP="000E7A39">
      <w:pPr>
        <w:ind w:right="-11"/>
        <w:jc w:val="both"/>
        <w:rPr>
          <w:b/>
          <w:noProof/>
        </w:rPr>
      </w:pPr>
    </w:p>
    <w:p w:rsidR="00901ED2" w:rsidRPr="00D12F2D" w:rsidRDefault="009E702D" w:rsidP="000E7A39">
      <w:pPr>
        <w:ind w:right="-11"/>
        <w:jc w:val="both"/>
        <w:rPr>
          <w:b/>
          <w:noProof/>
        </w:rPr>
      </w:pPr>
      <w:r>
        <w:rPr>
          <w:b/>
          <w:noProof/>
        </w:rPr>
        <w:t xml:space="preserve">   Jesús habla</w:t>
      </w:r>
      <w:r w:rsidR="00BF3523">
        <w:rPr>
          <w:b/>
          <w:noProof/>
        </w:rPr>
        <w:t>ba</w:t>
      </w:r>
      <w:r>
        <w:rPr>
          <w:b/>
          <w:noProof/>
        </w:rPr>
        <w:t xml:space="preserve"> arameo, en la forma dialectal de los galileos</w:t>
      </w:r>
      <w:r w:rsidR="00BF3523">
        <w:rPr>
          <w:b/>
          <w:noProof/>
        </w:rPr>
        <w:t>. P</w:t>
      </w:r>
      <w:r w:rsidR="00901ED2" w:rsidRPr="00D12F2D">
        <w:rPr>
          <w:b/>
          <w:noProof/>
        </w:rPr>
        <w:t>ero sabía leer en hebreo, puesto que varias veces hubo de leer y com</w:t>
      </w:r>
      <w:r w:rsidR="00BF3523">
        <w:rPr>
          <w:b/>
          <w:noProof/>
        </w:rPr>
        <w:t>e</w:t>
      </w:r>
      <w:r w:rsidR="00901ED2" w:rsidRPr="00D12F2D">
        <w:rPr>
          <w:b/>
          <w:noProof/>
        </w:rPr>
        <w:t>n</w:t>
      </w:r>
      <w:r>
        <w:rPr>
          <w:b/>
          <w:noProof/>
        </w:rPr>
        <w:t>t</w:t>
      </w:r>
      <w:r w:rsidR="00901ED2" w:rsidRPr="00D12F2D">
        <w:rPr>
          <w:b/>
          <w:noProof/>
        </w:rPr>
        <w:t>ar en las sinagogas textos de</w:t>
      </w:r>
      <w:r>
        <w:rPr>
          <w:b/>
          <w:noProof/>
        </w:rPr>
        <w:t xml:space="preserve"> </w:t>
      </w:r>
      <w:r w:rsidR="00901ED2" w:rsidRPr="00D12F2D">
        <w:rPr>
          <w:b/>
          <w:noProof/>
        </w:rPr>
        <w:t xml:space="preserve">la </w:t>
      </w:r>
      <w:r w:rsidR="00BF3523">
        <w:rPr>
          <w:b/>
          <w:noProof/>
        </w:rPr>
        <w:t>los Profetas</w:t>
      </w:r>
      <w:r>
        <w:rPr>
          <w:b/>
          <w:noProof/>
        </w:rPr>
        <w:t>.  L</w:t>
      </w:r>
      <w:r w:rsidR="00901ED2" w:rsidRPr="00D12F2D">
        <w:rPr>
          <w:b/>
          <w:noProof/>
        </w:rPr>
        <w:t>a form</w:t>
      </w:r>
      <w:r w:rsidR="00D1638A">
        <w:rPr>
          <w:b/>
          <w:noProof/>
        </w:rPr>
        <w:t xml:space="preserve">a galilea se distinguia </w:t>
      </w:r>
      <w:r w:rsidR="00901ED2" w:rsidRPr="00D12F2D">
        <w:rPr>
          <w:b/>
          <w:noProof/>
        </w:rPr>
        <w:t>en t</w:t>
      </w:r>
      <w:r>
        <w:rPr>
          <w:b/>
          <w:noProof/>
        </w:rPr>
        <w:t xml:space="preserve">érminos, giros </w:t>
      </w:r>
      <w:r w:rsidR="00901ED2" w:rsidRPr="00D12F2D">
        <w:rPr>
          <w:b/>
          <w:noProof/>
        </w:rPr>
        <w:t>y en la f</w:t>
      </w:r>
      <w:r>
        <w:rPr>
          <w:b/>
          <w:noProof/>
        </w:rPr>
        <w:t>o</w:t>
      </w:r>
      <w:r w:rsidR="00901ED2" w:rsidRPr="00D12F2D">
        <w:rPr>
          <w:b/>
          <w:noProof/>
        </w:rPr>
        <w:t>nética</w:t>
      </w:r>
      <w:r w:rsidR="00BF3523">
        <w:rPr>
          <w:b/>
          <w:noProof/>
        </w:rPr>
        <w:t>.</w:t>
      </w:r>
    </w:p>
    <w:p w:rsidR="00901ED2" w:rsidRPr="00D12F2D" w:rsidRDefault="00901ED2" w:rsidP="000E7A39">
      <w:pPr>
        <w:ind w:right="-11"/>
        <w:jc w:val="both"/>
        <w:rPr>
          <w:b/>
          <w:noProof/>
        </w:rPr>
      </w:pPr>
    </w:p>
    <w:p w:rsidR="00901ED2" w:rsidRPr="00D12F2D" w:rsidRDefault="009E702D" w:rsidP="000E7A39">
      <w:pPr>
        <w:ind w:right="-1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901ED2" w:rsidRPr="00D12F2D">
        <w:rPr>
          <w:b/>
          <w:noProof/>
        </w:rPr>
        <w:t>Los textos evang</w:t>
      </w:r>
      <w:r w:rsidR="00BF3523">
        <w:rPr>
          <w:b/>
          <w:noProof/>
        </w:rPr>
        <w:t>é</w:t>
      </w:r>
      <w:r w:rsidR="00901ED2" w:rsidRPr="00D12F2D">
        <w:rPr>
          <w:b/>
          <w:noProof/>
        </w:rPr>
        <w:t>licos se escribieron en griego koin</w:t>
      </w:r>
      <w:r w:rsidR="00BF3523">
        <w:rPr>
          <w:b/>
          <w:noProof/>
        </w:rPr>
        <w:t>é</w:t>
      </w:r>
      <w:r w:rsidR="00901ED2" w:rsidRPr="00D12F2D">
        <w:rPr>
          <w:b/>
          <w:noProof/>
        </w:rPr>
        <w:t xml:space="preserve"> o popular, que se hablaba en todo el Oriente Romano</w:t>
      </w:r>
      <w:r w:rsidR="00D1638A">
        <w:rPr>
          <w:b/>
          <w:noProof/>
        </w:rPr>
        <w:t>. Los apóstoles mensajeros hablaban arameo, pero hubieron de anunicar en griego, p</w:t>
      </w:r>
      <w:r w:rsidR="00D12F2D" w:rsidRPr="00D12F2D">
        <w:rPr>
          <w:b/>
          <w:noProof/>
        </w:rPr>
        <w:t xml:space="preserve">ues fueron </w:t>
      </w:r>
      <w:r w:rsidR="00D1638A">
        <w:rPr>
          <w:b/>
          <w:noProof/>
        </w:rPr>
        <w:t xml:space="preserve">a </w:t>
      </w:r>
      <w:r w:rsidR="00D12F2D" w:rsidRPr="00D12F2D">
        <w:rPr>
          <w:b/>
          <w:noProof/>
        </w:rPr>
        <w:t>las regiones</w:t>
      </w:r>
      <w:r w:rsidR="00D1638A">
        <w:rPr>
          <w:b/>
          <w:noProof/>
        </w:rPr>
        <w:t xml:space="preserve"> en donde hubieron de hablar en el griego común, ya </w:t>
      </w:r>
      <w:r w:rsidR="00D12F2D" w:rsidRPr="00D12F2D">
        <w:rPr>
          <w:b/>
          <w:noProof/>
        </w:rPr>
        <w:t>que recorrieron</w:t>
      </w:r>
      <w:r w:rsidR="00D1638A">
        <w:rPr>
          <w:b/>
          <w:noProof/>
        </w:rPr>
        <w:t xml:space="preserve"> desde Mesopotamia hasta el finis terrae en Iberia</w:t>
      </w:r>
      <w:r w:rsidR="00D12F2D" w:rsidRPr="00D12F2D">
        <w:rPr>
          <w:b/>
          <w:noProof/>
        </w:rPr>
        <w:t>.</w:t>
      </w:r>
      <w:r>
        <w:rPr>
          <w:b/>
          <w:noProof/>
        </w:rPr>
        <w:t xml:space="preserve"> Era </w:t>
      </w:r>
      <w:r w:rsidR="00BF3523">
        <w:rPr>
          <w:b/>
          <w:noProof/>
        </w:rPr>
        <w:t xml:space="preserve">el </w:t>
      </w:r>
      <w:r>
        <w:rPr>
          <w:b/>
          <w:noProof/>
        </w:rPr>
        <w:t xml:space="preserve">griego derivado del clásico y extendido con la cultura </w:t>
      </w:r>
      <w:r w:rsidR="00BF3523">
        <w:rPr>
          <w:b/>
          <w:noProof/>
        </w:rPr>
        <w:t>helenística.</w:t>
      </w:r>
      <w:r>
        <w:rPr>
          <w:b/>
          <w:noProof/>
        </w:rPr>
        <w:t xml:space="preserve"> </w:t>
      </w:r>
      <w:r w:rsidR="00D12F2D" w:rsidRPr="00D12F2D">
        <w:rPr>
          <w:b/>
          <w:noProof/>
        </w:rPr>
        <w:t xml:space="preserve"> La</w:t>
      </w:r>
      <w:r>
        <w:rPr>
          <w:b/>
          <w:noProof/>
        </w:rPr>
        <w:t>s</w:t>
      </w:r>
      <w:r w:rsidR="00D12F2D" w:rsidRPr="00D12F2D">
        <w:rPr>
          <w:b/>
          <w:noProof/>
        </w:rPr>
        <w:t xml:space="preserve"> citas de los profetas que aparecen en los Evangelio</w:t>
      </w:r>
      <w:r>
        <w:rPr>
          <w:b/>
          <w:noProof/>
        </w:rPr>
        <w:t>s</w:t>
      </w:r>
      <w:r w:rsidR="00D12F2D" w:rsidRPr="00D12F2D">
        <w:rPr>
          <w:b/>
          <w:noProof/>
        </w:rPr>
        <w:t xml:space="preserve"> responde</w:t>
      </w:r>
      <w:r>
        <w:rPr>
          <w:b/>
          <w:noProof/>
        </w:rPr>
        <w:t>n</w:t>
      </w:r>
      <w:r w:rsidR="00D12F2D" w:rsidRPr="00D12F2D">
        <w:rPr>
          <w:b/>
          <w:noProof/>
        </w:rPr>
        <w:t xml:space="preserve"> a la traducción al griego que</w:t>
      </w:r>
      <w:r>
        <w:rPr>
          <w:b/>
          <w:noProof/>
        </w:rPr>
        <w:t xml:space="preserve"> </w:t>
      </w:r>
      <w:r w:rsidR="00D12F2D" w:rsidRPr="00D12F2D">
        <w:rPr>
          <w:b/>
          <w:noProof/>
        </w:rPr>
        <w:t>se hizo hacia el si</w:t>
      </w:r>
      <w:r w:rsidR="00BF3523">
        <w:rPr>
          <w:b/>
          <w:noProof/>
        </w:rPr>
        <w:t>g</w:t>
      </w:r>
      <w:r w:rsidR="00D12F2D" w:rsidRPr="00D12F2D">
        <w:rPr>
          <w:b/>
          <w:noProof/>
        </w:rPr>
        <w:t>lo III de los libros b</w:t>
      </w:r>
      <w:r w:rsidR="00BF3523">
        <w:rPr>
          <w:b/>
          <w:noProof/>
        </w:rPr>
        <w:t>í</w:t>
      </w:r>
      <w:r w:rsidR="00D12F2D" w:rsidRPr="00D12F2D">
        <w:rPr>
          <w:b/>
          <w:noProof/>
        </w:rPr>
        <w:t>blicos en Alejandría</w:t>
      </w:r>
      <w:r w:rsidR="00D1638A">
        <w:rPr>
          <w:b/>
          <w:noProof/>
        </w:rPr>
        <w:t>. Se</w:t>
      </w:r>
      <w:r w:rsidR="00D12F2D" w:rsidRPr="00D12F2D">
        <w:rPr>
          <w:b/>
          <w:noProof/>
        </w:rPr>
        <w:t xml:space="preserve"> llama</w:t>
      </w:r>
      <w:r w:rsidR="00BF3523">
        <w:rPr>
          <w:b/>
          <w:noProof/>
        </w:rPr>
        <w:t>ba</w:t>
      </w:r>
      <w:r w:rsidR="00D1638A">
        <w:rPr>
          <w:b/>
          <w:noProof/>
        </w:rPr>
        <w:t xml:space="preserve"> a esa versión </w:t>
      </w:r>
      <w:r w:rsidR="00D12F2D" w:rsidRPr="00D12F2D">
        <w:rPr>
          <w:b/>
          <w:noProof/>
        </w:rPr>
        <w:t xml:space="preserve"> </w:t>
      </w:r>
      <w:r w:rsidR="00D1638A">
        <w:rPr>
          <w:b/>
          <w:noProof/>
        </w:rPr>
        <w:t>"</w:t>
      </w:r>
      <w:r w:rsidR="00D12F2D" w:rsidRPr="00D12F2D">
        <w:rPr>
          <w:b/>
          <w:noProof/>
        </w:rPr>
        <w:t>Biblia de</w:t>
      </w:r>
      <w:r>
        <w:rPr>
          <w:b/>
          <w:noProof/>
        </w:rPr>
        <w:t xml:space="preserve"> </w:t>
      </w:r>
      <w:r w:rsidR="00D12F2D" w:rsidRPr="00D12F2D">
        <w:rPr>
          <w:b/>
          <w:noProof/>
        </w:rPr>
        <w:t>los LXX</w:t>
      </w:r>
      <w:r w:rsidR="00D1638A">
        <w:rPr>
          <w:b/>
          <w:noProof/>
        </w:rPr>
        <w:t>"</w:t>
      </w:r>
      <w:r w:rsidR="00BF3523">
        <w:rPr>
          <w:b/>
          <w:noProof/>
        </w:rPr>
        <w:t>,</w:t>
      </w:r>
      <w:r w:rsidR="00D12F2D" w:rsidRPr="00D12F2D">
        <w:rPr>
          <w:b/>
          <w:noProof/>
        </w:rPr>
        <w:t xml:space="preserve"> por la leyenda de </w:t>
      </w:r>
      <w:r w:rsidR="00BF3523">
        <w:rPr>
          <w:b/>
          <w:noProof/>
        </w:rPr>
        <w:t xml:space="preserve">que </w:t>
      </w:r>
      <w:r w:rsidR="00D12F2D" w:rsidRPr="00D12F2D">
        <w:rPr>
          <w:b/>
          <w:noProof/>
        </w:rPr>
        <w:t>fueron 70 los que interviniero</w:t>
      </w:r>
      <w:r w:rsidR="00BF3523">
        <w:rPr>
          <w:b/>
          <w:noProof/>
        </w:rPr>
        <w:t>n</w:t>
      </w:r>
      <w:r w:rsidR="00D12F2D" w:rsidRPr="00D12F2D">
        <w:rPr>
          <w:b/>
          <w:noProof/>
        </w:rPr>
        <w:t xml:space="preserve"> en la traducci</w:t>
      </w:r>
      <w:r>
        <w:rPr>
          <w:b/>
          <w:noProof/>
        </w:rPr>
        <w:t>ó</w:t>
      </w:r>
      <w:r w:rsidR="00D12F2D" w:rsidRPr="00D12F2D">
        <w:rPr>
          <w:b/>
          <w:noProof/>
        </w:rPr>
        <w:t>n</w:t>
      </w:r>
      <w:r>
        <w:rPr>
          <w:b/>
          <w:noProof/>
        </w:rPr>
        <w:t>.</w:t>
      </w:r>
      <w:r w:rsidR="00D12F2D" w:rsidRPr="00D12F2D">
        <w:rPr>
          <w:b/>
          <w:noProof/>
        </w:rPr>
        <w:t xml:space="preserve"> </w:t>
      </w:r>
    </w:p>
    <w:p w:rsidR="00D12F2D" w:rsidRDefault="009E702D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b/>
        </w:rPr>
        <w:t xml:space="preserve">    </w:t>
      </w:r>
      <w:r w:rsidR="00D12F2D" w:rsidRPr="00D12F2D">
        <w:rPr>
          <w:b/>
        </w:rPr>
        <w:t xml:space="preserve"> </w:t>
      </w:r>
      <w:r w:rsidR="00D12F2D" w:rsidRPr="00BF3523">
        <w:rPr>
          <w:rFonts w:ascii="Arial" w:hAnsi="Arial" w:cs="Arial"/>
          <w:b/>
        </w:rPr>
        <w:t>E</w:t>
      </w:r>
      <w:r w:rsidR="001D1959" w:rsidRPr="00BF3523">
        <w:rPr>
          <w:rFonts w:ascii="Arial" w:hAnsi="Arial" w:cs="Arial"/>
          <w:b/>
        </w:rPr>
        <w:t xml:space="preserve">l griego del </w:t>
      </w:r>
      <w:hyperlink r:id="rId10" w:tooltip="Nuevo Testamento" w:history="1">
        <w:r w:rsidR="001D1959" w:rsidRPr="00BF3523">
          <w:rPr>
            <w:rStyle w:val="Hipervnculo"/>
            <w:rFonts w:ascii="Arial" w:hAnsi="Arial" w:cs="Arial"/>
            <w:b/>
            <w:color w:val="auto"/>
            <w:u w:val="none"/>
          </w:rPr>
          <w:t>Nuevo Testamento</w:t>
        </w:r>
      </w:hyperlink>
      <w:r w:rsidR="001D1959" w:rsidRPr="00BF3523">
        <w:rPr>
          <w:rFonts w:ascii="Arial" w:hAnsi="Arial" w:cs="Arial"/>
          <w:b/>
        </w:rPr>
        <w:t xml:space="preserve"> </w:t>
      </w:r>
      <w:r w:rsidR="00D12F2D" w:rsidRPr="00BF3523">
        <w:rPr>
          <w:rFonts w:ascii="Arial" w:hAnsi="Arial" w:cs="Arial"/>
          <w:b/>
        </w:rPr>
        <w:t xml:space="preserve"> no</w:t>
      </w:r>
      <w:r w:rsidRPr="00BF3523">
        <w:rPr>
          <w:rFonts w:ascii="Arial" w:hAnsi="Arial" w:cs="Arial"/>
          <w:b/>
        </w:rPr>
        <w:t xml:space="preserve"> </w:t>
      </w:r>
      <w:r w:rsidR="00D12F2D" w:rsidRPr="00BF3523">
        <w:rPr>
          <w:rFonts w:ascii="Arial" w:hAnsi="Arial" w:cs="Arial"/>
          <w:b/>
        </w:rPr>
        <w:t>es el de los clásicos</w:t>
      </w:r>
      <w:r w:rsidR="00BF3523">
        <w:rPr>
          <w:rFonts w:ascii="Arial" w:hAnsi="Arial" w:cs="Arial"/>
          <w:b/>
        </w:rPr>
        <w:t>,</w:t>
      </w:r>
      <w:r w:rsidR="00D12F2D" w:rsidRPr="00BF3523">
        <w:rPr>
          <w:rFonts w:ascii="Arial" w:hAnsi="Arial" w:cs="Arial"/>
          <w:b/>
        </w:rPr>
        <w:t xml:space="preserve"> como </w:t>
      </w:r>
      <w:r w:rsidRPr="00BF3523">
        <w:rPr>
          <w:rFonts w:ascii="Arial" w:hAnsi="Arial" w:cs="Arial"/>
          <w:b/>
        </w:rPr>
        <w:t>D</w:t>
      </w:r>
      <w:r w:rsidR="00D12F2D" w:rsidRPr="00BF3523">
        <w:rPr>
          <w:rFonts w:ascii="Arial" w:hAnsi="Arial" w:cs="Arial"/>
          <w:b/>
        </w:rPr>
        <w:t>em</w:t>
      </w:r>
      <w:r w:rsidRPr="00BF3523">
        <w:rPr>
          <w:rFonts w:ascii="Arial" w:hAnsi="Arial" w:cs="Arial"/>
          <w:b/>
        </w:rPr>
        <w:t>ó</w:t>
      </w:r>
      <w:r w:rsidR="00D12F2D" w:rsidRPr="00BF3523">
        <w:rPr>
          <w:rFonts w:ascii="Arial" w:hAnsi="Arial" w:cs="Arial"/>
          <w:b/>
        </w:rPr>
        <w:t>stenes o como Arist</w:t>
      </w:r>
      <w:r w:rsidRPr="00BF3523">
        <w:rPr>
          <w:rFonts w:ascii="Arial" w:hAnsi="Arial" w:cs="Arial"/>
          <w:b/>
        </w:rPr>
        <w:t>ó</w:t>
      </w:r>
      <w:r w:rsidR="000E7A39">
        <w:rPr>
          <w:rFonts w:ascii="Arial" w:hAnsi="Arial" w:cs="Arial"/>
          <w:b/>
        </w:rPr>
        <w:softHyphen/>
      </w:r>
      <w:r w:rsidRPr="00BF3523">
        <w:rPr>
          <w:rFonts w:ascii="Arial" w:hAnsi="Arial" w:cs="Arial"/>
          <w:b/>
        </w:rPr>
        <w:t>te</w:t>
      </w:r>
      <w:r w:rsidR="00D12F2D" w:rsidRPr="00BF3523">
        <w:rPr>
          <w:rFonts w:ascii="Arial" w:hAnsi="Arial" w:cs="Arial"/>
          <w:b/>
        </w:rPr>
        <w:t xml:space="preserve">les. </w:t>
      </w:r>
      <w:r w:rsidRPr="00BF3523">
        <w:rPr>
          <w:rFonts w:ascii="Arial" w:hAnsi="Arial" w:cs="Arial"/>
          <w:b/>
        </w:rPr>
        <w:t xml:space="preserve">Es derivado del </w:t>
      </w:r>
      <w:r w:rsidR="00600117">
        <w:rPr>
          <w:rFonts w:ascii="Arial" w:hAnsi="Arial" w:cs="Arial"/>
          <w:b/>
        </w:rPr>
        <w:t xml:space="preserve">hablado en Grecia, </w:t>
      </w:r>
      <w:r w:rsidRPr="00BF3523">
        <w:rPr>
          <w:rFonts w:ascii="Arial" w:hAnsi="Arial" w:cs="Arial"/>
          <w:b/>
        </w:rPr>
        <w:t>que</w:t>
      </w:r>
      <w:r w:rsidR="00D12F2D" w:rsidRPr="00BF3523">
        <w:rPr>
          <w:rFonts w:ascii="Arial" w:hAnsi="Arial" w:cs="Arial"/>
          <w:b/>
        </w:rPr>
        <w:t xml:space="preserve"> fue evolucion</w:t>
      </w:r>
      <w:r w:rsidRPr="00BF3523">
        <w:rPr>
          <w:rFonts w:ascii="Arial" w:hAnsi="Arial" w:cs="Arial"/>
          <w:b/>
        </w:rPr>
        <w:t>ando</w:t>
      </w:r>
      <w:r w:rsidR="00600117">
        <w:rPr>
          <w:rFonts w:ascii="Arial" w:hAnsi="Arial" w:cs="Arial"/>
          <w:b/>
        </w:rPr>
        <w:t>. El común s</w:t>
      </w:r>
      <w:r w:rsidR="00D12F2D" w:rsidRPr="00BF3523">
        <w:rPr>
          <w:rFonts w:ascii="Arial" w:hAnsi="Arial" w:cs="Arial"/>
          <w:b/>
        </w:rPr>
        <w:t>e habl</w:t>
      </w:r>
      <w:r w:rsidR="00D12F2D" w:rsidRPr="00BF3523">
        <w:rPr>
          <w:rFonts w:ascii="Arial" w:hAnsi="Arial" w:cs="Arial"/>
          <w:b/>
        </w:rPr>
        <w:t>a</w:t>
      </w:r>
      <w:r w:rsidR="00D12F2D" w:rsidRPr="00BF3523">
        <w:rPr>
          <w:rFonts w:ascii="Arial" w:hAnsi="Arial" w:cs="Arial"/>
          <w:b/>
        </w:rPr>
        <w:t>ba</w:t>
      </w:r>
      <w:r w:rsidR="00600117">
        <w:rPr>
          <w:rFonts w:ascii="Arial" w:hAnsi="Arial" w:cs="Arial"/>
          <w:b/>
        </w:rPr>
        <w:t xml:space="preserve"> en el silo I d. de C </w:t>
      </w:r>
      <w:r w:rsidR="00D12F2D" w:rsidRPr="00BF3523">
        <w:rPr>
          <w:rFonts w:ascii="Arial" w:hAnsi="Arial" w:cs="Arial"/>
          <w:b/>
        </w:rPr>
        <w:t xml:space="preserve"> en todo el Oriente</w:t>
      </w:r>
      <w:r w:rsidR="00600117">
        <w:rPr>
          <w:rFonts w:ascii="Arial" w:hAnsi="Arial" w:cs="Arial"/>
          <w:b/>
        </w:rPr>
        <w:t>.</w:t>
      </w:r>
      <w:r w:rsidR="00D12F2D" w:rsidRPr="00BF3523">
        <w:rPr>
          <w:rFonts w:ascii="Arial" w:hAnsi="Arial" w:cs="Arial"/>
        </w:rPr>
        <w:t xml:space="preserve"> </w:t>
      </w:r>
      <w:r w:rsidR="00D12F2D" w:rsidRPr="00BF3523">
        <w:rPr>
          <w:rFonts w:ascii="Arial" w:hAnsi="Arial" w:cs="Arial"/>
          <w:b/>
        </w:rPr>
        <w:t xml:space="preserve">Las </w:t>
      </w:r>
      <w:r w:rsidR="00901ED2" w:rsidRPr="00BF3523">
        <w:rPr>
          <w:rFonts w:ascii="Arial" w:hAnsi="Arial" w:cs="Arial"/>
          <w:b/>
        </w:rPr>
        <w:t xml:space="preserve"> diferencias  entre el </w:t>
      </w:r>
      <w:hyperlink r:id="rId11" w:tooltip="Griego clásico" w:history="1">
        <w:r w:rsidR="00901ED2" w:rsidRPr="00BF3523">
          <w:rPr>
            <w:rStyle w:val="Hipervnculo"/>
            <w:rFonts w:ascii="Arial" w:hAnsi="Arial" w:cs="Arial"/>
            <w:b/>
            <w:color w:val="auto"/>
            <w:u w:val="none"/>
          </w:rPr>
          <w:t>griego clásico</w:t>
        </w:r>
      </w:hyperlink>
      <w:r w:rsidR="00901ED2" w:rsidRPr="00BF3523">
        <w:rPr>
          <w:rFonts w:ascii="Arial" w:hAnsi="Arial" w:cs="Arial"/>
          <w:b/>
        </w:rPr>
        <w:t xml:space="preserve"> y el griego helenístico o koiné</w:t>
      </w:r>
      <w:r w:rsidR="00D12F2D" w:rsidRPr="00BF3523">
        <w:rPr>
          <w:rFonts w:ascii="Arial" w:hAnsi="Arial" w:cs="Arial"/>
          <w:b/>
        </w:rPr>
        <w:t xml:space="preserve"> no son muchas, pero afectaba</w:t>
      </w:r>
      <w:r w:rsidRPr="00BF3523">
        <w:rPr>
          <w:rFonts w:ascii="Arial" w:hAnsi="Arial" w:cs="Arial"/>
          <w:b/>
        </w:rPr>
        <w:t>n a</w:t>
      </w:r>
      <w:r w:rsidR="00D12F2D" w:rsidRPr="00BF3523">
        <w:rPr>
          <w:rFonts w:ascii="Arial" w:hAnsi="Arial" w:cs="Arial"/>
          <w:b/>
        </w:rPr>
        <w:t xml:space="preserve"> la </w:t>
      </w:r>
      <w:r w:rsidR="00901ED2" w:rsidRPr="00BF3523">
        <w:rPr>
          <w:rFonts w:ascii="Arial" w:hAnsi="Arial" w:cs="Arial"/>
          <w:b/>
        </w:rPr>
        <w:t>pronunciación</w:t>
      </w:r>
      <w:r w:rsidR="00D12F2D" w:rsidRPr="00BF3523">
        <w:rPr>
          <w:rFonts w:ascii="Arial" w:hAnsi="Arial" w:cs="Arial"/>
          <w:b/>
        </w:rPr>
        <w:t xml:space="preserve"> y </w:t>
      </w:r>
      <w:r w:rsidR="00BF3523">
        <w:rPr>
          <w:rFonts w:ascii="Arial" w:hAnsi="Arial" w:cs="Arial"/>
          <w:b/>
        </w:rPr>
        <w:t xml:space="preserve">a </w:t>
      </w:r>
      <w:r w:rsidR="00D12F2D" w:rsidRPr="00BF3523">
        <w:rPr>
          <w:rFonts w:ascii="Arial" w:hAnsi="Arial" w:cs="Arial"/>
          <w:b/>
        </w:rPr>
        <w:t>cierta se</w:t>
      </w:r>
      <w:r w:rsidR="00D12F2D" w:rsidRPr="00BF3523">
        <w:rPr>
          <w:rFonts w:ascii="Arial" w:hAnsi="Arial" w:cs="Arial"/>
          <w:b/>
        </w:rPr>
        <w:t>n</w:t>
      </w:r>
      <w:r w:rsidR="00D12F2D" w:rsidRPr="00BF3523">
        <w:rPr>
          <w:rFonts w:ascii="Arial" w:hAnsi="Arial" w:cs="Arial"/>
          <w:b/>
        </w:rPr>
        <w:t>cillez en las frases</w:t>
      </w:r>
      <w:r w:rsidR="00BF3523">
        <w:rPr>
          <w:rFonts w:ascii="Arial" w:hAnsi="Arial" w:cs="Arial"/>
          <w:b/>
        </w:rPr>
        <w:t>,</w:t>
      </w:r>
      <w:r w:rsidR="00D12F2D" w:rsidRPr="00BF3523">
        <w:rPr>
          <w:rFonts w:ascii="Arial" w:hAnsi="Arial" w:cs="Arial"/>
          <w:b/>
        </w:rPr>
        <w:t xml:space="preserve"> con abundancia de part</w:t>
      </w:r>
      <w:r w:rsidR="00BF3523">
        <w:rPr>
          <w:rFonts w:ascii="Arial" w:hAnsi="Arial" w:cs="Arial"/>
          <w:b/>
        </w:rPr>
        <w:t>í</w:t>
      </w:r>
      <w:r w:rsidR="00D12F2D" w:rsidRPr="00BF3523">
        <w:rPr>
          <w:rFonts w:ascii="Arial" w:hAnsi="Arial" w:cs="Arial"/>
          <w:b/>
        </w:rPr>
        <w:t>cula</w:t>
      </w:r>
      <w:r w:rsidR="00BF3523">
        <w:rPr>
          <w:rFonts w:ascii="Arial" w:hAnsi="Arial" w:cs="Arial"/>
          <w:b/>
        </w:rPr>
        <w:t>s</w:t>
      </w:r>
      <w:r w:rsidR="00D12F2D" w:rsidRPr="00BF3523">
        <w:rPr>
          <w:rFonts w:ascii="Arial" w:hAnsi="Arial" w:cs="Arial"/>
          <w:b/>
        </w:rPr>
        <w:t xml:space="preserve"> que hac</w:t>
      </w:r>
      <w:r w:rsidRPr="00BF3523">
        <w:rPr>
          <w:rFonts w:ascii="Arial" w:hAnsi="Arial" w:cs="Arial"/>
          <w:b/>
        </w:rPr>
        <w:t>í</w:t>
      </w:r>
      <w:r w:rsidR="00D12F2D" w:rsidRPr="00BF3523">
        <w:rPr>
          <w:rFonts w:ascii="Arial" w:hAnsi="Arial" w:cs="Arial"/>
          <w:b/>
        </w:rPr>
        <w:t>a</w:t>
      </w:r>
      <w:r w:rsidR="00BF3523">
        <w:rPr>
          <w:rFonts w:ascii="Arial" w:hAnsi="Arial" w:cs="Arial"/>
          <w:b/>
        </w:rPr>
        <w:t>n</w:t>
      </w:r>
      <w:r w:rsidR="00D12F2D" w:rsidRPr="00BF3523">
        <w:rPr>
          <w:rFonts w:ascii="Arial" w:hAnsi="Arial" w:cs="Arial"/>
          <w:b/>
        </w:rPr>
        <w:t xml:space="preserve"> a las frases un tanto elementales y rep</w:t>
      </w:r>
      <w:r w:rsidR="00D12F2D" w:rsidRPr="00BF3523">
        <w:rPr>
          <w:rFonts w:ascii="Arial" w:hAnsi="Arial" w:cs="Arial"/>
          <w:b/>
        </w:rPr>
        <w:t>e</w:t>
      </w:r>
      <w:r w:rsidR="00D12F2D" w:rsidRPr="00BF3523">
        <w:rPr>
          <w:rFonts w:ascii="Arial" w:hAnsi="Arial" w:cs="Arial"/>
          <w:b/>
        </w:rPr>
        <w:t>titivas</w:t>
      </w:r>
      <w:r w:rsidR="00496BCC">
        <w:rPr>
          <w:rFonts w:ascii="Arial" w:hAnsi="Arial" w:cs="Arial"/>
          <w:b/>
        </w:rPr>
        <w:t>.</w:t>
      </w:r>
      <w:r w:rsidR="00D12F2D" w:rsidRPr="00BF3523">
        <w:rPr>
          <w:rFonts w:ascii="Arial" w:hAnsi="Arial" w:cs="Arial"/>
          <w:b/>
        </w:rPr>
        <w:t xml:space="preserve"> Y por supuesto ambos griegos son diferentes del griego actual</w:t>
      </w:r>
      <w:r w:rsidRPr="00BF3523">
        <w:rPr>
          <w:rFonts w:ascii="Arial" w:hAnsi="Arial" w:cs="Arial"/>
          <w:b/>
        </w:rPr>
        <w:t xml:space="preserve"> </w:t>
      </w:r>
      <w:r w:rsidR="00D12F2D" w:rsidRPr="00BF3523">
        <w:rPr>
          <w:rFonts w:ascii="Arial" w:hAnsi="Arial" w:cs="Arial"/>
          <w:b/>
        </w:rPr>
        <w:t>que se habla en Gr</w:t>
      </w:r>
      <w:r w:rsidR="00D12F2D" w:rsidRPr="00BF3523">
        <w:rPr>
          <w:rFonts w:ascii="Arial" w:hAnsi="Arial" w:cs="Arial"/>
          <w:b/>
        </w:rPr>
        <w:t>e</w:t>
      </w:r>
      <w:r w:rsidR="00D12F2D" w:rsidRPr="00BF3523">
        <w:rPr>
          <w:rFonts w:ascii="Arial" w:hAnsi="Arial" w:cs="Arial"/>
          <w:b/>
        </w:rPr>
        <w:t>cia</w:t>
      </w:r>
      <w:r w:rsidRPr="00BF3523">
        <w:rPr>
          <w:rFonts w:ascii="Arial" w:hAnsi="Arial" w:cs="Arial"/>
          <w:b/>
        </w:rPr>
        <w:t xml:space="preserve"> y </w:t>
      </w:r>
      <w:r w:rsidR="00496BCC">
        <w:rPr>
          <w:rFonts w:ascii="Arial" w:hAnsi="Arial" w:cs="Arial"/>
          <w:b/>
        </w:rPr>
        <w:t xml:space="preserve">en </w:t>
      </w:r>
      <w:r w:rsidRPr="00BF3523">
        <w:rPr>
          <w:rFonts w:ascii="Arial" w:hAnsi="Arial" w:cs="Arial"/>
          <w:b/>
        </w:rPr>
        <w:t>regio</w:t>
      </w:r>
      <w:r w:rsidR="000E7A39">
        <w:rPr>
          <w:rFonts w:ascii="Arial" w:hAnsi="Arial" w:cs="Arial"/>
          <w:b/>
        </w:rPr>
        <w:softHyphen/>
      </w:r>
      <w:r w:rsidRPr="00BF3523">
        <w:rPr>
          <w:rFonts w:ascii="Arial" w:hAnsi="Arial" w:cs="Arial"/>
          <w:b/>
        </w:rPr>
        <w:t>nes próximas</w:t>
      </w:r>
      <w:r w:rsidR="00D12F2D">
        <w:rPr>
          <w:rFonts w:ascii="Arial" w:hAnsi="Arial" w:cs="Arial"/>
          <w:b/>
        </w:rPr>
        <w:t>.</w:t>
      </w:r>
    </w:p>
    <w:p w:rsidR="00901ED2" w:rsidRDefault="00D12F2D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El nuevo Testamento en g</w:t>
      </w:r>
      <w:r w:rsidR="009E702D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 xml:space="preserve">iego es fácil de entender y traducir, pero evidentemente no es </w:t>
      </w:r>
      <w:r w:rsidR="005F510A">
        <w:rPr>
          <w:rFonts w:ascii="Arial" w:hAnsi="Arial" w:cs="Arial"/>
          <w:b/>
        </w:rPr>
        <w:t>posible a</w:t>
      </w:r>
      <w:r>
        <w:rPr>
          <w:rFonts w:ascii="Arial" w:hAnsi="Arial" w:cs="Arial"/>
          <w:b/>
        </w:rPr>
        <w:t xml:space="preserve"> todos los que siente veneración por la</w:t>
      </w:r>
      <w:r w:rsidR="005F51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palabra de Jesús</w:t>
      </w:r>
      <w:r w:rsidR="005F510A">
        <w:rPr>
          <w:rFonts w:ascii="Arial" w:hAnsi="Arial" w:cs="Arial"/>
          <w:b/>
        </w:rPr>
        <w:t xml:space="preserve"> y sentirían gusto por sa</w:t>
      </w:r>
      <w:r w:rsidR="000E7A39">
        <w:rPr>
          <w:rFonts w:ascii="Arial" w:hAnsi="Arial" w:cs="Arial"/>
          <w:b/>
        </w:rPr>
        <w:softHyphen/>
      </w:r>
      <w:r w:rsidR="005F510A">
        <w:rPr>
          <w:rFonts w:ascii="Arial" w:hAnsi="Arial" w:cs="Arial"/>
          <w:b/>
        </w:rPr>
        <w:t xml:space="preserve">ber lo que exactamente </w:t>
      </w:r>
      <w:r w:rsidR="00496BCC">
        <w:rPr>
          <w:rFonts w:ascii="Arial" w:hAnsi="Arial" w:cs="Arial"/>
          <w:b/>
        </w:rPr>
        <w:t xml:space="preserve">"dicen" que </w:t>
      </w:r>
      <w:r w:rsidR="005F510A">
        <w:rPr>
          <w:rFonts w:ascii="Arial" w:hAnsi="Arial" w:cs="Arial"/>
          <w:b/>
        </w:rPr>
        <w:t>dijo el Señor</w:t>
      </w:r>
      <w:r w:rsidR="00496BCC">
        <w:rPr>
          <w:rFonts w:ascii="Arial" w:hAnsi="Arial" w:cs="Arial"/>
          <w:b/>
        </w:rPr>
        <w:t>.</w:t>
      </w:r>
    </w:p>
    <w:p w:rsidR="00D12F2D" w:rsidRDefault="00496BCC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12F2D">
        <w:rPr>
          <w:rFonts w:ascii="Arial" w:hAnsi="Arial" w:cs="Arial"/>
          <w:b/>
        </w:rPr>
        <w:t xml:space="preserve">  </w:t>
      </w:r>
      <w:r w:rsidR="00600117">
        <w:rPr>
          <w:rFonts w:ascii="Arial" w:hAnsi="Arial" w:cs="Arial"/>
          <w:b/>
        </w:rPr>
        <w:t xml:space="preserve">Con la traducciones </w:t>
      </w:r>
      <w:r w:rsidR="00D12F2D">
        <w:rPr>
          <w:rFonts w:ascii="Arial" w:hAnsi="Arial" w:cs="Arial"/>
          <w:b/>
        </w:rPr>
        <w:t>siempre queda el interrogante de lo que realmente dice un texto</w:t>
      </w:r>
      <w:r w:rsidR="00600117">
        <w:rPr>
          <w:rFonts w:ascii="Arial" w:hAnsi="Arial" w:cs="Arial"/>
          <w:b/>
        </w:rPr>
        <w:t>.</w:t>
      </w:r>
      <w:r w:rsidR="00D12F2D">
        <w:rPr>
          <w:rFonts w:ascii="Arial" w:hAnsi="Arial" w:cs="Arial"/>
          <w:b/>
        </w:rPr>
        <w:t xml:space="preserve"> </w:t>
      </w:r>
      <w:r w:rsidR="00600117">
        <w:rPr>
          <w:rFonts w:ascii="Arial" w:hAnsi="Arial" w:cs="Arial"/>
          <w:b/>
        </w:rPr>
        <w:t>C</w:t>
      </w:r>
      <w:r w:rsidR="00D12F2D">
        <w:rPr>
          <w:rFonts w:ascii="Arial" w:hAnsi="Arial" w:cs="Arial"/>
          <w:b/>
        </w:rPr>
        <w:t>uando tomamos diversas biblia</w:t>
      </w:r>
      <w:r w:rsidR="005F510A">
        <w:rPr>
          <w:rFonts w:ascii="Arial" w:hAnsi="Arial" w:cs="Arial"/>
          <w:b/>
        </w:rPr>
        <w:t>s</w:t>
      </w:r>
      <w:r w:rsidR="00D12F2D">
        <w:rPr>
          <w:rFonts w:ascii="Arial" w:hAnsi="Arial" w:cs="Arial"/>
          <w:b/>
        </w:rPr>
        <w:t xml:space="preserve"> y </w:t>
      </w:r>
      <w:r w:rsidR="005F510A">
        <w:rPr>
          <w:rFonts w:ascii="Arial" w:hAnsi="Arial" w:cs="Arial"/>
          <w:b/>
        </w:rPr>
        <w:t xml:space="preserve">vemos las muchas </w:t>
      </w:r>
      <w:r w:rsidR="00D12F2D">
        <w:rPr>
          <w:rFonts w:ascii="Arial" w:hAnsi="Arial" w:cs="Arial"/>
          <w:b/>
        </w:rPr>
        <w:t>versiones</w:t>
      </w:r>
      <w:r w:rsidR="00AF0929">
        <w:rPr>
          <w:rFonts w:ascii="Arial" w:hAnsi="Arial" w:cs="Arial"/>
          <w:b/>
        </w:rPr>
        <w:t xml:space="preserve"> y variaciones,</w:t>
      </w:r>
      <w:r w:rsidR="00D12F2D">
        <w:rPr>
          <w:rFonts w:ascii="Arial" w:hAnsi="Arial" w:cs="Arial"/>
          <w:b/>
        </w:rPr>
        <w:t xml:space="preserve"> </w:t>
      </w:r>
      <w:r w:rsidR="005F510A">
        <w:rPr>
          <w:rFonts w:ascii="Arial" w:hAnsi="Arial" w:cs="Arial"/>
          <w:b/>
        </w:rPr>
        <w:t xml:space="preserve">que a veces </w:t>
      </w:r>
      <w:r w:rsidR="00D12F2D">
        <w:rPr>
          <w:rFonts w:ascii="Arial" w:hAnsi="Arial" w:cs="Arial"/>
          <w:b/>
        </w:rPr>
        <w:t>son muy diferen</w:t>
      </w:r>
      <w:r w:rsidR="000E7A39">
        <w:rPr>
          <w:rFonts w:ascii="Arial" w:hAnsi="Arial" w:cs="Arial"/>
          <w:b/>
        </w:rPr>
        <w:softHyphen/>
      </w:r>
      <w:r w:rsidR="00D12F2D">
        <w:rPr>
          <w:rFonts w:ascii="Arial" w:hAnsi="Arial" w:cs="Arial"/>
          <w:b/>
        </w:rPr>
        <w:t>tes, p</w:t>
      </w:r>
      <w:r w:rsidR="00600117">
        <w:rPr>
          <w:rFonts w:ascii="Arial" w:hAnsi="Arial" w:cs="Arial"/>
          <w:b/>
        </w:rPr>
        <w:t>ensamos</w:t>
      </w:r>
      <w:r w:rsidR="00D12F2D">
        <w:rPr>
          <w:rFonts w:ascii="Arial" w:hAnsi="Arial" w:cs="Arial"/>
          <w:b/>
        </w:rPr>
        <w:t xml:space="preserve"> que los traductores </w:t>
      </w:r>
      <w:r w:rsidR="00600117">
        <w:rPr>
          <w:rFonts w:ascii="Arial" w:hAnsi="Arial" w:cs="Arial"/>
          <w:b/>
        </w:rPr>
        <w:t>escriben para</w:t>
      </w:r>
      <w:r w:rsidR="00D12F2D">
        <w:rPr>
          <w:rFonts w:ascii="Arial" w:hAnsi="Arial" w:cs="Arial"/>
          <w:b/>
        </w:rPr>
        <w:t xml:space="preserve"> hacerse ente</w:t>
      </w:r>
      <w:r w:rsidR="00D12F2D">
        <w:rPr>
          <w:rFonts w:ascii="Arial" w:hAnsi="Arial" w:cs="Arial"/>
          <w:b/>
        </w:rPr>
        <w:t>n</w:t>
      </w:r>
      <w:r w:rsidR="00D12F2D">
        <w:rPr>
          <w:rFonts w:ascii="Arial" w:hAnsi="Arial" w:cs="Arial"/>
          <w:b/>
        </w:rPr>
        <w:t>der y</w:t>
      </w:r>
      <w:r w:rsidR="005F510A">
        <w:rPr>
          <w:rFonts w:ascii="Arial" w:hAnsi="Arial" w:cs="Arial"/>
          <w:b/>
        </w:rPr>
        <w:t xml:space="preserve"> por ello</w:t>
      </w:r>
      <w:r w:rsidR="00D12F2D">
        <w:rPr>
          <w:rFonts w:ascii="Arial" w:hAnsi="Arial" w:cs="Arial"/>
          <w:b/>
        </w:rPr>
        <w:t xml:space="preserve"> busca</w:t>
      </w:r>
      <w:r w:rsidR="005F510A">
        <w:rPr>
          <w:rFonts w:ascii="Arial" w:hAnsi="Arial" w:cs="Arial"/>
          <w:b/>
        </w:rPr>
        <w:t>n</w:t>
      </w:r>
      <w:r w:rsidR="00D12F2D">
        <w:rPr>
          <w:rFonts w:ascii="Arial" w:hAnsi="Arial" w:cs="Arial"/>
          <w:b/>
        </w:rPr>
        <w:t xml:space="preserve"> forma fieles al original,</w:t>
      </w:r>
      <w:r w:rsidR="005F510A">
        <w:rPr>
          <w:rFonts w:ascii="Arial" w:hAnsi="Arial" w:cs="Arial"/>
          <w:b/>
        </w:rPr>
        <w:t xml:space="preserve"> </w:t>
      </w:r>
      <w:r w:rsidR="00D12F2D">
        <w:rPr>
          <w:rFonts w:ascii="Arial" w:hAnsi="Arial" w:cs="Arial"/>
          <w:b/>
        </w:rPr>
        <w:t>pero cómodas para los lectores</w:t>
      </w:r>
      <w:r w:rsidR="00600117">
        <w:rPr>
          <w:rFonts w:ascii="Arial" w:hAnsi="Arial" w:cs="Arial"/>
          <w:b/>
        </w:rPr>
        <w:t xml:space="preserve"> o los oyentes</w:t>
      </w:r>
      <w:r w:rsidR="00D12F2D">
        <w:rPr>
          <w:rFonts w:ascii="Arial" w:hAnsi="Arial" w:cs="Arial"/>
          <w:b/>
        </w:rPr>
        <w:t>.</w:t>
      </w:r>
    </w:p>
    <w:p w:rsidR="00D12F2D" w:rsidRDefault="00D12F2D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5F510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En este CD se </w:t>
      </w:r>
      <w:r w:rsidR="00600117">
        <w:rPr>
          <w:rFonts w:ascii="Arial" w:hAnsi="Arial" w:cs="Arial"/>
          <w:b/>
        </w:rPr>
        <w:t xml:space="preserve">parte del texto griego y se </w:t>
      </w:r>
      <w:r>
        <w:rPr>
          <w:rFonts w:ascii="Arial" w:hAnsi="Arial" w:cs="Arial"/>
          <w:b/>
        </w:rPr>
        <w:t>busca el ofrecer a los interesados y sens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bles a la pureza de lo que dijo Jesús,</w:t>
      </w:r>
      <w:r w:rsidR="00A352FE">
        <w:rPr>
          <w:rFonts w:ascii="Arial" w:hAnsi="Arial" w:cs="Arial"/>
          <w:b/>
        </w:rPr>
        <w:t xml:space="preserve"> el texto original. E</w:t>
      </w:r>
      <w:r>
        <w:rPr>
          <w:rFonts w:ascii="Arial" w:hAnsi="Arial" w:cs="Arial"/>
          <w:b/>
        </w:rPr>
        <w:t>s decir</w:t>
      </w:r>
      <w:r w:rsidR="00600117">
        <w:rPr>
          <w:rFonts w:ascii="Arial" w:hAnsi="Arial" w:cs="Arial"/>
          <w:b/>
        </w:rPr>
        <w:t xml:space="preserve">, el </w:t>
      </w:r>
      <w:r w:rsidR="00A352FE">
        <w:rPr>
          <w:rFonts w:ascii="Arial" w:hAnsi="Arial" w:cs="Arial"/>
          <w:b/>
        </w:rPr>
        <w:t xml:space="preserve"> que </w:t>
      </w:r>
      <w:r w:rsidR="00496BCC">
        <w:rPr>
          <w:rFonts w:ascii="Arial" w:hAnsi="Arial" w:cs="Arial"/>
          <w:b/>
        </w:rPr>
        <w:t>permita</w:t>
      </w:r>
      <w:r w:rsidR="00A352FE">
        <w:rPr>
          <w:rFonts w:ascii="Arial" w:hAnsi="Arial" w:cs="Arial"/>
          <w:b/>
        </w:rPr>
        <w:t xml:space="preserve"> llegar</w:t>
      </w:r>
      <w:r>
        <w:rPr>
          <w:rFonts w:ascii="Arial" w:hAnsi="Arial" w:cs="Arial"/>
          <w:b/>
        </w:rPr>
        <w:t xml:space="preserve"> al verdadero sentido de</w:t>
      </w:r>
      <w:r w:rsidR="005F51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la palabra de Dio</w:t>
      </w:r>
      <w:r w:rsidR="00FA7567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y </w:t>
      </w:r>
      <w:r w:rsidR="00FA7567"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 xml:space="preserve">a la erudición </w:t>
      </w:r>
      <w:r w:rsidR="00A352FE">
        <w:rPr>
          <w:rFonts w:ascii="Arial" w:hAnsi="Arial" w:cs="Arial"/>
          <w:b/>
        </w:rPr>
        <w:t xml:space="preserve">subjetiva </w:t>
      </w:r>
      <w:r>
        <w:rPr>
          <w:rFonts w:ascii="Arial" w:hAnsi="Arial" w:cs="Arial"/>
          <w:b/>
        </w:rPr>
        <w:t>de</w:t>
      </w:r>
      <w:r w:rsidR="005F51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 traductores</w:t>
      </w:r>
      <w:r w:rsidR="00496BCC">
        <w:rPr>
          <w:rFonts w:ascii="Arial" w:hAnsi="Arial" w:cs="Arial"/>
          <w:b/>
        </w:rPr>
        <w:t>. Así se pu</w:t>
      </w:r>
      <w:r w:rsidR="00600117">
        <w:rPr>
          <w:rFonts w:ascii="Arial" w:hAnsi="Arial" w:cs="Arial"/>
          <w:b/>
        </w:rPr>
        <w:t>e</w:t>
      </w:r>
      <w:r w:rsidR="00496BCC">
        <w:rPr>
          <w:rFonts w:ascii="Arial" w:hAnsi="Arial" w:cs="Arial"/>
          <w:b/>
        </w:rPr>
        <w:t>den</w:t>
      </w:r>
      <w:r w:rsidR="00FA7567">
        <w:rPr>
          <w:rFonts w:ascii="Arial" w:hAnsi="Arial" w:cs="Arial"/>
          <w:b/>
        </w:rPr>
        <w:t xml:space="preserve"> analizar d</w:t>
      </w:r>
      <w:r w:rsidR="00FA7567">
        <w:rPr>
          <w:rFonts w:ascii="Arial" w:hAnsi="Arial" w:cs="Arial"/>
          <w:b/>
        </w:rPr>
        <w:t>i</w:t>
      </w:r>
      <w:r w:rsidR="00FA7567">
        <w:rPr>
          <w:rFonts w:ascii="Arial" w:hAnsi="Arial" w:cs="Arial"/>
          <w:b/>
        </w:rPr>
        <w:t>versos textos o ideas que surgen en los Evangelios sobre</w:t>
      </w:r>
      <w:r w:rsidR="005F510A">
        <w:rPr>
          <w:rFonts w:ascii="Arial" w:hAnsi="Arial" w:cs="Arial"/>
          <w:b/>
        </w:rPr>
        <w:t xml:space="preserve"> </w:t>
      </w:r>
      <w:r w:rsidR="00FA7567">
        <w:rPr>
          <w:rFonts w:ascii="Arial" w:hAnsi="Arial" w:cs="Arial"/>
          <w:b/>
        </w:rPr>
        <w:t>todo</w:t>
      </w:r>
      <w:r w:rsidR="00600117">
        <w:rPr>
          <w:rFonts w:ascii="Arial" w:hAnsi="Arial" w:cs="Arial"/>
          <w:b/>
        </w:rPr>
        <w:t xml:space="preserve"> y pensar que nos acercamos a lo que de verdad dijo Jesús</w:t>
      </w:r>
      <w:r w:rsidR="00FA7567">
        <w:rPr>
          <w:rFonts w:ascii="Arial" w:hAnsi="Arial" w:cs="Arial"/>
          <w:b/>
        </w:rPr>
        <w:t>.</w:t>
      </w:r>
    </w:p>
    <w:p w:rsidR="00097A1B" w:rsidRDefault="00FA7567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Con todo hay que ser honestos y no enga</w:t>
      </w:r>
      <w:r w:rsidR="005F510A">
        <w:rPr>
          <w:rFonts w:ascii="Arial" w:hAnsi="Arial" w:cs="Arial"/>
          <w:b/>
        </w:rPr>
        <w:t>ñ</w:t>
      </w:r>
      <w:r>
        <w:rPr>
          <w:rFonts w:ascii="Arial" w:hAnsi="Arial" w:cs="Arial"/>
          <w:b/>
        </w:rPr>
        <w:t>arse: lo que</w:t>
      </w:r>
      <w:r w:rsidR="005F51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dijo Jes</w:t>
      </w:r>
      <w:r w:rsidR="005F510A">
        <w:rPr>
          <w:rFonts w:ascii="Arial" w:hAnsi="Arial" w:cs="Arial"/>
          <w:b/>
        </w:rPr>
        <w:t>ú</w:t>
      </w:r>
      <w:r>
        <w:rPr>
          <w:rFonts w:ascii="Arial" w:hAnsi="Arial" w:cs="Arial"/>
          <w:b/>
        </w:rPr>
        <w:t>s literalme</w:t>
      </w:r>
      <w:r w:rsidR="005F510A">
        <w:rPr>
          <w:rFonts w:ascii="Arial" w:hAnsi="Arial" w:cs="Arial"/>
          <w:b/>
        </w:rPr>
        <w:t>nte</w:t>
      </w:r>
      <w:r>
        <w:rPr>
          <w:rFonts w:ascii="Arial" w:hAnsi="Arial" w:cs="Arial"/>
          <w:b/>
        </w:rPr>
        <w:t xml:space="preserve"> nunca lo sabremos. S. </w:t>
      </w:r>
      <w:r w:rsidR="005F510A">
        <w:rPr>
          <w:rFonts w:ascii="Arial" w:hAnsi="Arial" w:cs="Arial"/>
          <w:b/>
        </w:rPr>
        <w:t xml:space="preserve">Jerónimo (340-420) </w:t>
      </w:r>
      <w:r>
        <w:rPr>
          <w:rFonts w:ascii="Arial" w:hAnsi="Arial" w:cs="Arial"/>
          <w:b/>
        </w:rPr>
        <w:t xml:space="preserve"> en el siglo IV </w:t>
      </w:r>
      <w:r w:rsidR="005F510A">
        <w:rPr>
          <w:rFonts w:ascii="Arial" w:hAnsi="Arial" w:cs="Arial"/>
          <w:b/>
        </w:rPr>
        <w:t>busc</w:t>
      </w:r>
      <w:r w:rsidR="00A352FE">
        <w:rPr>
          <w:rFonts w:ascii="Arial" w:hAnsi="Arial" w:cs="Arial"/>
          <w:b/>
        </w:rPr>
        <w:t>ó</w:t>
      </w:r>
      <w:r w:rsidR="005F510A">
        <w:rPr>
          <w:rFonts w:ascii="Arial" w:hAnsi="Arial" w:cs="Arial"/>
          <w:b/>
        </w:rPr>
        <w:t xml:space="preserve"> texto</w:t>
      </w:r>
      <w:r w:rsidR="00A352FE">
        <w:rPr>
          <w:rFonts w:ascii="Arial" w:hAnsi="Arial" w:cs="Arial"/>
          <w:b/>
        </w:rPr>
        <w:t>s</w:t>
      </w:r>
      <w:r w:rsidR="005F510A">
        <w:rPr>
          <w:rFonts w:ascii="Arial" w:hAnsi="Arial" w:cs="Arial"/>
          <w:b/>
        </w:rPr>
        <w:t xml:space="preserve"> antiguos y </w:t>
      </w:r>
      <w:r>
        <w:rPr>
          <w:rFonts w:ascii="Arial" w:hAnsi="Arial" w:cs="Arial"/>
          <w:b/>
        </w:rPr>
        <w:t>lo</w:t>
      </w:r>
      <w:r w:rsidR="005F510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tradujo al lat</w:t>
      </w:r>
      <w:r w:rsidR="00A352FE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>n</w:t>
      </w:r>
      <w:r w:rsidR="00496BCC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en la llamada Biblia vulgata (vulgar, com</w:t>
      </w:r>
      <w:r w:rsidR="005F510A">
        <w:rPr>
          <w:rFonts w:ascii="Arial" w:hAnsi="Arial" w:cs="Arial"/>
          <w:b/>
        </w:rPr>
        <w:t>ú</w:t>
      </w:r>
      <w:r>
        <w:rPr>
          <w:rFonts w:ascii="Arial" w:hAnsi="Arial" w:cs="Arial"/>
          <w:b/>
        </w:rPr>
        <w:t>n)</w:t>
      </w:r>
      <w:r w:rsidR="00496BC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</w:t>
      </w:r>
      <w:r w:rsidR="005F510A">
        <w:rPr>
          <w:rFonts w:ascii="Arial" w:hAnsi="Arial" w:cs="Arial"/>
          <w:b/>
        </w:rPr>
        <w:t>Y un poco antes Orígenes (185-254) preparó el terreno con su hoy perdida Biblia políglota</w:t>
      </w:r>
      <w:r w:rsidR="00496BCC">
        <w:rPr>
          <w:rFonts w:ascii="Arial" w:hAnsi="Arial" w:cs="Arial"/>
          <w:b/>
        </w:rPr>
        <w:t>,</w:t>
      </w:r>
      <w:r w:rsidR="005F510A">
        <w:rPr>
          <w:rFonts w:ascii="Arial" w:hAnsi="Arial" w:cs="Arial"/>
          <w:b/>
        </w:rPr>
        <w:t xml:space="preserve"> que despertó el interés por ser fieles a los textos primeros. </w:t>
      </w:r>
      <w:r>
        <w:rPr>
          <w:rFonts w:ascii="Arial" w:hAnsi="Arial" w:cs="Arial"/>
          <w:b/>
        </w:rPr>
        <w:t>Pero en todos los siglos,</w:t>
      </w:r>
      <w:r w:rsidR="005F510A">
        <w:rPr>
          <w:rFonts w:ascii="Arial" w:hAnsi="Arial" w:cs="Arial"/>
          <w:b/>
        </w:rPr>
        <w:t xml:space="preserve"> hasta los humanistas</w:t>
      </w:r>
      <w:r>
        <w:rPr>
          <w:rFonts w:ascii="Arial" w:hAnsi="Arial" w:cs="Arial"/>
          <w:b/>
        </w:rPr>
        <w:t xml:space="preserve"> del s</w:t>
      </w:r>
      <w:r w:rsidR="005F510A">
        <w:rPr>
          <w:rFonts w:ascii="Arial" w:hAnsi="Arial" w:cs="Arial"/>
          <w:b/>
        </w:rPr>
        <w:t>iglo</w:t>
      </w:r>
      <w:r>
        <w:rPr>
          <w:rFonts w:ascii="Arial" w:hAnsi="Arial" w:cs="Arial"/>
          <w:b/>
        </w:rPr>
        <w:t xml:space="preserve"> XV y XVI es</w:t>
      </w:r>
      <w:r w:rsidR="005F510A">
        <w:rPr>
          <w:rFonts w:ascii="Arial" w:hAnsi="Arial" w:cs="Arial"/>
          <w:b/>
        </w:rPr>
        <w:t xml:space="preserve">os esfuerzos </w:t>
      </w:r>
      <w:r w:rsidR="00496BCC">
        <w:rPr>
          <w:rFonts w:ascii="Arial" w:hAnsi="Arial" w:cs="Arial"/>
          <w:b/>
        </w:rPr>
        <w:t xml:space="preserve">de ir a los textos originales </w:t>
      </w:r>
      <w:r w:rsidR="005F510A">
        <w:rPr>
          <w:rFonts w:ascii="Arial" w:hAnsi="Arial" w:cs="Arial"/>
          <w:b/>
        </w:rPr>
        <w:t xml:space="preserve">no despertaron mucho interés. </w:t>
      </w:r>
      <w:r w:rsidR="00097A1B">
        <w:rPr>
          <w:rFonts w:ascii="Arial" w:hAnsi="Arial" w:cs="Arial"/>
          <w:b/>
        </w:rPr>
        <w:t xml:space="preserve">Fue </w:t>
      </w:r>
      <w:r w:rsidR="008563AA">
        <w:rPr>
          <w:rFonts w:ascii="Arial" w:hAnsi="Arial" w:cs="Arial"/>
          <w:b/>
        </w:rPr>
        <w:t>con</w:t>
      </w:r>
      <w:r w:rsidR="00A352FE">
        <w:rPr>
          <w:rFonts w:ascii="Arial" w:hAnsi="Arial" w:cs="Arial"/>
          <w:b/>
        </w:rPr>
        <w:t xml:space="preserve"> la</w:t>
      </w:r>
      <w:r w:rsidR="008563AA">
        <w:rPr>
          <w:rFonts w:ascii="Arial" w:hAnsi="Arial" w:cs="Arial"/>
          <w:b/>
        </w:rPr>
        <w:t xml:space="preserve"> revolución religiosa de Lut</w:t>
      </w:r>
      <w:r w:rsidR="00097A1B">
        <w:rPr>
          <w:rFonts w:ascii="Arial" w:hAnsi="Arial" w:cs="Arial"/>
          <w:b/>
        </w:rPr>
        <w:t xml:space="preserve">ero, </w:t>
      </w:r>
      <w:r w:rsidR="008563AA">
        <w:rPr>
          <w:rFonts w:ascii="Arial" w:hAnsi="Arial" w:cs="Arial"/>
          <w:b/>
        </w:rPr>
        <w:t xml:space="preserve">Erasmo y </w:t>
      </w:r>
      <w:r w:rsidR="00496BCC">
        <w:rPr>
          <w:rFonts w:ascii="Arial" w:hAnsi="Arial" w:cs="Arial"/>
          <w:b/>
        </w:rPr>
        <w:t xml:space="preserve">hasta Luis </w:t>
      </w:r>
      <w:r w:rsidR="008563AA">
        <w:rPr>
          <w:rFonts w:ascii="Arial" w:hAnsi="Arial" w:cs="Arial"/>
          <w:b/>
        </w:rPr>
        <w:t xml:space="preserve">Vives </w:t>
      </w:r>
      <w:r w:rsidR="00097A1B">
        <w:rPr>
          <w:rFonts w:ascii="Arial" w:hAnsi="Arial" w:cs="Arial"/>
          <w:b/>
        </w:rPr>
        <w:t>lo que foment</w:t>
      </w:r>
      <w:r w:rsidR="00496BCC">
        <w:rPr>
          <w:rFonts w:ascii="Arial" w:hAnsi="Arial" w:cs="Arial"/>
          <w:b/>
        </w:rPr>
        <w:t>ó</w:t>
      </w:r>
      <w:r w:rsidR="00097A1B">
        <w:rPr>
          <w:rFonts w:ascii="Arial" w:hAnsi="Arial" w:cs="Arial"/>
          <w:b/>
        </w:rPr>
        <w:t xml:space="preserve"> la inqu</w:t>
      </w:r>
      <w:r w:rsidR="008563AA">
        <w:rPr>
          <w:rFonts w:ascii="Arial" w:hAnsi="Arial" w:cs="Arial"/>
          <w:b/>
        </w:rPr>
        <w:t>ietud por conocer mejor los pri</w:t>
      </w:r>
      <w:r w:rsidR="00097A1B">
        <w:rPr>
          <w:rFonts w:ascii="Arial" w:hAnsi="Arial" w:cs="Arial"/>
          <w:b/>
        </w:rPr>
        <w:t>m</w:t>
      </w:r>
      <w:r w:rsidR="008563AA">
        <w:rPr>
          <w:rFonts w:ascii="Arial" w:hAnsi="Arial" w:cs="Arial"/>
          <w:b/>
        </w:rPr>
        <w:t>e</w:t>
      </w:r>
      <w:r w:rsidR="000E7A39">
        <w:rPr>
          <w:rFonts w:ascii="Arial" w:hAnsi="Arial" w:cs="Arial"/>
          <w:b/>
        </w:rPr>
        <w:softHyphen/>
      </w:r>
      <w:r w:rsidR="00097A1B">
        <w:rPr>
          <w:rFonts w:ascii="Arial" w:hAnsi="Arial" w:cs="Arial"/>
          <w:b/>
        </w:rPr>
        <w:t>ros escritos de los cristianos</w:t>
      </w:r>
      <w:r w:rsidR="008563AA">
        <w:rPr>
          <w:rFonts w:ascii="Arial" w:hAnsi="Arial" w:cs="Arial"/>
          <w:b/>
        </w:rPr>
        <w:t>.</w:t>
      </w:r>
    </w:p>
    <w:p w:rsidR="008563AA" w:rsidRDefault="00097A1B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5F510A">
        <w:rPr>
          <w:rFonts w:ascii="Arial" w:hAnsi="Arial" w:cs="Arial"/>
          <w:b/>
        </w:rPr>
        <w:t>Las</w:t>
      </w:r>
      <w:r w:rsidR="00FA7567">
        <w:rPr>
          <w:rFonts w:ascii="Arial" w:hAnsi="Arial" w:cs="Arial"/>
          <w:b/>
        </w:rPr>
        <w:t xml:space="preserve"> versi</w:t>
      </w:r>
      <w:r w:rsidR="005F510A">
        <w:rPr>
          <w:rFonts w:ascii="Arial" w:hAnsi="Arial" w:cs="Arial"/>
          <w:b/>
        </w:rPr>
        <w:t>ones de ellos</w:t>
      </w:r>
      <w:r w:rsidR="00A352FE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y de los que siguieron en el empeño</w:t>
      </w:r>
      <w:r w:rsidR="00A352FE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se fueron multiplicando hasta hoy</w:t>
      </w:r>
      <w:r w:rsidR="008563AA">
        <w:rPr>
          <w:rFonts w:ascii="Arial" w:hAnsi="Arial" w:cs="Arial"/>
          <w:b/>
        </w:rPr>
        <w:t xml:space="preserve">. Y </w:t>
      </w:r>
      <w:r>
        <w:rPr>
          <w:rFonts w:ascii="Arial" w:hAnsi="Arial" w:cs="Arial"/>
          <w:b/>
        </w:rPr>
        <w:t xml:space="preserve">las traducciones de los textos más primitivos no cesaron. Pero tampoco bastaron y hoy son </w:t>
      </w:r>
      <w:r w:rsidR="00FA7567">
        <w:rPr>
          <w:rFonts w:ascii="Arial" w:hAnsi="Arial" w:cs="Arial"/>
          <w:b/>
        </w:rPr>
        <w:t>ci</w:t>
      </w:r>
      <w:r>
        <w:rPr>
          <w:rFonts w:ascii="Arial" w:hAnsi="Arial" w:cs="Arial"/>
          <w:b/>
        </w:rPr>
        <w:t>e</w:t>
      </w:r>
      <w:r w:rsidR="00FA7567">
        <w:rPr>
          <w:rFonts w:ascii="Arial" w:hAnsi="Arial" w:cs="Arial"/>
          <w:b/>
        </w:rPr>
        <w:t>ntos</w:t>
      </w:r>
      <w:r>
        <w:rPr>
          <w:rFonts w:ascii="Arial" w:hAnsi="Arial" w:cs="Arial"/>
          <w:b/>
        </w:rPr>
        <w:t xml:space="preserve">, acaso miles, </w:t>
      </w:r>
      <w:r w:rsidR="00FA7567">
        <w:rPr>
          <w:rFonts w:ascii="Arial" w:hAnsi="Arial" w:cs="Arial"/>
          <w:b/>
        </w:rPr>
        <w:t xml:space="preserve"> las traducciones que</w:t>
      </w:r>
      <w:r>
        <w:rPr>
          <w:rFonts w:ascii="Arial" w:hAnsi="Arial" w:cs="Arial"/>
          <w:b/>
        </w:rPr>
        <w:t xml:space="preserve"> </w:t>
      </w:r>
      <w:r w:rsidR="00496BCC">
        <w:rPr>
          <w:rFonts w:ascii="Arial" w:hAnsi="Arial" w:cs="Arial"/>
          <w:b/>
        </w:rPr>
        <w:t xml:space="preserve">se </w:t>
      </w:r>
      <w:r w:rsidR="00FA7567">
        <w:rPr>
          <w:rFonts w:ascii="Arial" w:hAnsi="Arial" w:cs="Arial"/>
          <w:b/>
        </w:rPr>
        <w:t>han hecho</w:t>
      </w:r>
      <w:r>
        <w:rPr>
          <w:rFonts w:ascii="Arial" w:hAnsi="Arial" w:cs="Arial"/>
          <w:b/>
        </w:rPr>
        <w:t>.</w:t>
      </w:r>
      <w:r w:rsidR="008563AA">
        <w:rPr>
          <w:rFonts w:ascii="Arial" w:hAnsi="Arial" w:cs="Arial"/>
          <w:b/>
        </w:rPr>
        <w:t xml:space="preserve"> S</w:t>
      </w:r>
      <w:r w:rsidR="00A352FE">
        <w:rPr>
          <w:rFonts w:ascii="Arial" w:hAnsi="Arial" w:cs="Arial"/>
          <w:b/>
        </w:rPr>
        <w:t>ó</w:t>
      </w:r>
      <w:r w:rsidR="008563AA">
        <w:rPr>
          <w:rFonts w:ascii="Arial" w:hAnsi="Arial" w:cs="Arial"/>
          <w:b/>
        </w:rPr>
        <w:t>lo las de idioma caste</w:t>
      </w:r>
      <w:r w:rsidR="000E7A39">
        <w:rPr>
          <w:rFonts w:ascii="Arial" w:hAnsi="Arial" w:cs="Arial"/>
          <w:b/>
        </w:rPr>
        <w:softHyphen/>
      </w:r>
      <w:r w:rsidR="008563AA">
        <w:rPr>
          <w:rFonts w:ascii="Arial" w:hAnsi="Arial" w:cs="Arial"/>
          <w:b/>
        </w:rPr>
        <w:t>llano no bajan de los cuatro o cinco centenares</w:t>
      </w:r>
      <w:r w:rsidR="00496BCC">
        <w:rPr>
          <w:rFonts w:ascii="Arial" w:hAnsi="Arial" w:cs="Arial"/>
          <w:b/>
        </w:rPr>
        <w:t>.</w:t>
      </w:r>
    </w:p>
    <w:p w:rsidR="00097A1B" w:rsidRDefault="00097A1B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</w:p>
    <w:p w:rsidR="00FA7567" w:rsidRDefault="00097A1B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FA7567">
        <w:rPr>
          <w:rFonts w:ascii="Arial" w:hAnsi="Arial" w:cs="Arial"/>
          <w:b/>
        </w:rPr>
        <w:t xml:space="preserve">  Al ofrecer este CD s</w:t>
      </w:r>
      <w:r w:rsidR="008563AA">
        <w:rPr>
          <w:rFonts w:ascii="Arial" w:hAnsi="Arial" w:cs="Arial"/>
          <w:b/>
        </w:rPr>
        <w:t>ó</w:t>
      </w:r>
      <w:r w:rsidR="00FA7567">
        <w:rPr>
          <w:rFonts w:ascii="Arial" w:hAnsi="Arial" w:cs="Arial"/>
          <w:b/>
        </w:rPr>
        <w:t>lo se q</w:t>
      </w:r>
      <w:r>
        <w:rPr>
          <w:rFonts w:ascii="Arial" w:hAnsi="Arial" w:cs="Arial"/>
          <w:b/>
        </w:rPr>
        <w:t>u</w:t>
      </w:r>
      <w:r w:rsidR="00FA7567">
        <w:rPr>
          <w:rFonts w:ascii="Arial" w:hAnsi="Arial" w:cs="Arial"/>
          <w:b/>
        </w:rPr>
        <w:t xml:space="preserve">iere </w:t>
      </w:r>
      <w:r w:rsidR="008563AA">
        <w:rPr>
          <w:rFonts w:ascii="Arial" w:hAnsi="Arial" w:cs="Arial"/>
          <w:b/>
        </w:rPr>
        <w:t>hacer llega</w:t>
      </w:r>
      <w:r w:rsidR="00FA7567">
        <w:rPr>
          <w:rFonts w:ascii="Arial" w:hAnsi="Arial" w:cs="Arial"/>
          <w:b/>
        </w:rPr>
        <w:t>r</w:t>
      </w:r>
      <w:r w:rsidR="009E37BC">
        <w:rPr>
          <w:rFonts w:ascii="Arial" w:hAnsi="Arial" w:cs="Arial"/>
          <w:b/>
        </w:rPr>
        <w:t xml:space="preserve"> el texto puro de los cuatro Evangelios a </w:t>
      </w:r>
      <w:r w:rsidR="00FA7567">
        <w:rPr>
          <w:rFonts w:ascii="Arial" w:hAnsi="Arial" w:cs="Arial"/>
          <w:b/>
        </w:rPr>
        <w:t xml:space="preserve"> los que am</w:t>
      </w:r>
      <w:r w:rsidR="009E37BC">
        <w:rPr>
          <w:rFonts w:ascii="Arial" w:hAnsi="Arial" w:cs="Arial"/>
          <w:b/>
        </w:rPr>
        <w:t>a</w:t>
      </w:r>
      <w:r w:rsidR="00FA7567">
        <w:rPr>
          <w:rFonts w:ascii="Arial" w:hAnsi="Arial" w:cs="Arial"/>
          <w:b/>
        </w:rPr>
        <w:t>n a Jesús</w:t>
      </w:r>
      <w:r w:rsidR="009E37BC">
        <w:rPr>
          <w:rFonts w:ascii="Arial" w:hAnsi="Arial" w:cs="Arial"/>
          <w:b/>
        </w:rPr>
        <w:t xml:space="preserve"> y quieren </w:t>
      </w:r>
      <w:r w:rsidR="00FA7567">
        <w:rPr>
          <w:rFonts w:ascii="Arial" w:hAnsi="Arial" w:cs="Arial"/>
          <w:b/>
        </w:rPr>
        <w:t xml:space="preserve">analizar lo </w:t>
      </w:r>
      <w:r w:rsidR="008563AA">
        <w:rPr>
          <w:rFonts w:ascii="Arial" w:hAnsi="Arial" w:cs="Arial"/>
          <w:b/>
        </w:rPr>
        <w:t xml:space="preserve">que </w:t>
      </w:r>
      <w:r w:rsidR="00FA7567">
        <w:rPr>
          <w:rFonts w:ascii="Arial" w:hAnsi="Arial" w:cs="Arial"/>
          <w:b/>
        </w:rPr>
        <w:t>realm</w:t>
      </w:r>
      <w:r>
        <w:rPr>
          <w:rFonts w:ascii="Arial" w:hAnsi="Arial" w:cs="Arial"/>
          <w:b/>
        </w:rPr>
        <w:t>ente</w:t>
      </w:r>
      <w:r w:rsidR="008563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escribi</w:t>
      </w:r>
      <w:r w:rsidR="008563AA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 </w:t>
      </w:r>
      <w:r w:rsidR="009E37BC">
        <w:rPr>
          <w:rFonts w:ascii="Arial" w:hAnsi="Arial" w:cs="Arial"/>
          <w:b/>
        </w:rPr>
        <w:t xml:space="preserve">del Maestro </w:t>
      </w:r>
      <w:r w:rsidR="00A352FE">
        <w:rPr>
          <w:rFonts w:ascii="Arial" w:hAnsi="Arial" w:cs="Arial"/>
          <w:b/>
        </w:rPr>
        <w:t xml:space="preserve">el evangelista </w:t>
      </w:r>
      <w:r w:rsidR="00FA7567">
        <w:rPr>
          <w:rFonts w:ascii="Arial" w:hAnsi="Arial" w:cs="Arial"/>
          <w:b/>
        </w:rPr>
        <w:t xml:space="preserve">Marcos </w:t>
      </w:r>
      <w:r>
        <w:rPr>
          <w:rFonts w:ascii="Arial" w:hAnsi="Arial" w:cs="Arial"/>
          <w:b/>
        </w:rPr>
        <w:t>o</w:t>
      </w:r>
      <w:r w:rsidR="00FA7567">
        <w:rPr>
          <w:rFonts w:ascii="Arial" w:hAnsi="Arial" w:cs="Arial"/>
          <w:b/>
        </w:rPr>
        <w:t xml:space="preserve"> Lucas</w:t>
      </w:r>
      <w:r w:rsidR="008563AA">
        <w:rPr>
          <w:rFonts w:ascii="Arial" w:hAnsi="Arial" w:cs="Arial"/>
          <w:b/>
        </w:rPr>
        <w:t>,</w:t>
      </w:r>
      <w:r w:rsidR="00FA7567">
        <w:rPr>
          <w:rFonts w:ascii="Arial" w:hAnsi="Arial" w:cs="Arial"/>
          <w:b/>
        </w:rPr>
        <w:t xml:space="preserve"> despu</w:t>
      </w:r>
      <w:r>
        <w:rPr>
          <w:rFonts w:ascii="Arial" w:hAnsi="Arial" w:cs="Arial"/>
          <w:b/>
        </w:rPr>
        <w:t>é</w:t>
      </w:r>
      <w:r w:rsidR="00FA7567">
        <w:rPr>
          <w:rFonts w:ascii="Arial" w:hAnsi="Arial" w:cs="Arial"/>
          <w:b/>
        </w:rPr>
        <w:t>s de poner en gr</w:t>
      </w:r>
      <w:r>
        <w:rPr>
          <w:rFonts w:ascii="Arial" w:hAnsi="Arial" w:cs="Arial"/>
          <w:b/>
        </w:rPr>
        <w:t>i</w:t>
      </w:r>
      <w:r w:rsidR="00FA7567">
        <w:rPr>
          <w:rFonts w:ascii="Arial" w:hAnsi="Arial" w:cs="Arial"/>
          <w:b/>
        </w:rPr>
        <w:t>ego lo que oyeron qu</w:t>
      </w:r>
      <w:r>
        <w:rPr>
          <w:rFonts w:ascii="Arial" w:hAnsi="Arial" w:cs="Arial"/>
          <w:b/>
        </w:rPr>
        <w:t>e</w:t>
      </w:r>
      <w:r w:rsidR="00FA7567">
        <w:rPr>
          <w:rFonts w:ascii="Arial" w:hAnsi="Arial" w:cs="Arial"/>
          <w:b/>
        </w:rPr>
        <w:t xml:space="preserve"> dijo </w:t>
      </w:r>
      <w:r>
        <w:rPr>
          <w:rFonts w:ascii="Arial" w:hAnsi="Arial" w:cs="Arial"/>
          <w:b/>
        </w:rPr>
        <w:t>e hizo Jesús</w:t>
      </w:r>
      <w:r w:rsidR="00496BCC">
        <w:rPr>
          <w:rFonts w:ascii="Arial" w:hAnsi="Arial" w:cs="Arial"/>
          <w:b/>
        </w:rPr>
        <w:t>, pues ellos, casi seguro, no convivieron con él</w:t>
      </w:r>
      <w:r w:rsidR="00600117">
        <w:rPr>
          <w:rFonts w:ascii="Arial" w:hAnsi="Arial" w:cs="Arial"/>
          <w:b/>
        </w:rPr>
        <w:t>;  y</w:t>
      </w:r>
      <w:r w:rsidR="009E37BC">
        <w:rPr>
          <w:rFonts w:ascii="Arial" w:hAnsi="Arial" w:cs="Arial"/>
          <w:b/>
        </w:rPr>
        <w:t xml:space="preserve"> también lo que Mateo y Juan</w:t>
      </w:r>
      <w:r w:rsidR="00FA7567">
        <w:rPr>
          <w:rFonts w:ascii="Arial" w:hAnsi="Arial" w:cs="Arial"/>
          <w:b/>
        </w:rPr>
        <w:t xml:space="preserve"> </w:t>
      </w:r>
      <w:r w:rsidR="00600117">
        <w:rPr>
          <w:rFonts w:ascii="Arial" w:hAnsi="Arial" w:cs="Arial"/>
          <w:b/>
        </w:rPr>
        <w:t>lo que escribiero</w:t>
      </w:r>
      <w:r w:rsidR="00600117">
        <w:rPr>
          <w:rFonts w:ascii="Arial" w:hAnsi="Arial" w:cs="Arial"/>
          <w:b/>
        </w:rPr>
        <w:t>n</w:t>
      </w:r>
      <w:r w:rsidR="00600117">
        <w:rPr>
          <w:rFonts w:ascii="Arial" w:hAnsi="Arial" w:cs="Arial"/>
          <w:b/>
        </w:rPr>
        <w:t xml:space="preserve"> sobre lo que oyeron </w:t>
      </w:r>
      <w:r w:rsidR="00FA7567">
        <w:rPr>
          <w:rFonts w:ascii="Arial" w:hAnsi="Arial" w:cs="Arial"/>
          <w:b/>
        </w:rPr>
        <w:t>a</w:t>
      </w:r>
      <w:r w:rsidR="008563AA">
        <w:rPr>
          <w:rFonts w:ascii="Arial" w:hAnsi="Arial" w:cs="Arial"/>
          <w:b/>
        </w:rPr>
        <w:t>l Señor</w:t>
      </w:r>
      <w:r w:rsidR="009E37BC">
        <w:rPr>
          <w:rFonts w:ascii="Arial" w:hAnsi="Arial" w:cs="Arial"/>
          <w:b/>
        </w:rPr>
        <w:t xml:space="preserve"> </w:t>
      </w:r>
      <w:r w:rsidR="00600117">
        <w:rPr>
          <w:rFonts w:ascii="Arial" w:hAnsi="Arial" w:cs="Arial"/>
          <w:b/>
        </w:rPr>
        <w:t xml:space="preserve">al vivido con él. Claro, si es </w:t>
      </w:r>
      <w:r w:rsidR="009E37BC">
        <w:rPr>
          <w:rFonts w:ascii="Arial" w:hAnsi="Arial" w:cs="Arial"/>
          <w:b/>
        </w:rPr>
        <w:t xml:space="preserve">que verdaderamente fueron ellos los </w:t>
      </w:r>
      <w:r w:rsidR="00496BCC">
        <w:rPr>
          <w:rFonts w:ascii="Arial" w:hAnsi="Arial" w:cs="Arial"/>
          <w:b/>
        </w:rPr>
        <w:t>autores de</w:t>
      </w:r>
      <w:r w:rsidR="009E37BC">
        <w:rPr>
          <w:rFonts w:ascii="Arial" w:hAnsi="Arial" w:cs="Arial"/>
          <w:b/>
        </w:rPr>
        <w:t xml:space="preserve"> </w:t>
      </w:r>
      <w:r w:rsidR="00496BCC">
        <w:rPr>
          <w:rFonts w:ascii="Arial" w:hAnsi="Arial" w:cs="Arial"/>
          <w:b/>
        </w:rPr>
        <w:t>los</w:t>
      </w:r>
      <w:r w:rsidR="009E37BC">
        <w:rPr>
          <w:rFonts w:ascii="Arial" w:hAnsi="Arial" w:cs="Arial"/>
          <w:b/>
        </w:rPr>
        <w:t xml:space="preserve"> evangelios</w:t>
      </w:r>
      <w:r w:rsidR="00A352FE">
        <w:rPr>
          <w:rFonts w:ascii="Arial" w:hAnsi="Arial" w:cs="Arial"/>
          <w:b/>
        </w:rPr>
        <w:t xml:space="preserve"> de su nombre</w:t>
      </w:r>
      <w:r w:rsidR="00FA7567">
        <w:rPr>
          <w:rFonts w:ascii="Arial" w:hAnsi="Arial" w:cs="Arial"/>
          <w:b/>
        </w:rPr>
        <w:t>.</w:t>
      </w:r>
      <w:r w:rsidR="009E37BC">
        <w:rPr>
          <w:rFonts w:ascii="Arial" w:hAnsi="Arial" w:cs="Arial"/>
          <w:b/>
        </w:rPr>
        <w:t xml:space="preserve"> Lo que hay en los cu</w:t>
      </w:r>
      <w:r w:rsidR="009E37BC">
        <w:rPr>
          <w:rFonts w:ascii="Arial" w:hAnsi="Arial" w:cs="Arial"/>
          <w:b/>
        </w:rPr>
        <w:t>a</w:t>
      </w:r>
      <w:r w:rsidR="009E37BC">
        <w:rPr>
          <w:rFonts w:ascii="Arial" w:hAnsi="Arial" w:cs="Arial"/>
          <w:b/>
        </w:rPr>
        <w:t>tro textos es lo que más se acerca a la realidad.</w:t>
      </w:r>
    </w:p>
    <w:p w:rsidR="00FA7567" w:rsidRDefault="00FA7567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097A1B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Sea</w:t>
      </w:r>
      <w:r w:rsidR="00097A1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 que sea de tod</w:t>
      </w:r>
      <w:r w:rsidR="00097A1B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s estos in</w:t>
      </w:r>
      <w:r w:rsidR="00097A1B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 xml:space="preserve">errogantes, debemos tener la seguridad de </w:t>
      </w:r>
      <w:r w:rsidR="008563AA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ue lo</w:t>
      </w:r>
      <w:r w:rsidR="008563AA">
        <w:rPr>
          <w:rFonts w:ascii="Arial" w:hAnsi="Arial" w:cs="Arial"/>
          <w:b/>
        </w:rPr>
        <w:t xml:space="preserve"> que </w:t>
      </w:r>
      <w:r>
        <w:rPr>
          <w:rFonts w:ascii="Arial" w:hAnsi="Arial" w:cs="Arial"/>
          <w:b/>
        </w:rPr>
        <w:t xml:space="preserve">dicen los cuatro </w:t>
      </w:r>
      <w:r w:rsidR="008563AA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 xml:space="preserve">extos </w:t>
      </w:r>
      <w:r w:rsidR="008563AA">
        <w:rPr>
          <w:rFonts w:ascii="Arial" w:hAnsi="Arial" w:cs="Arial"/>
          <w:b/>
        </w:rPr>
        <w:t xml:space="preserve">esencialmente es lo que </w:t>
      </w:r>
      <w:r>
        <w:rPr>
          <w:rFonts w:ascii="Arial" w:hAnsi="Arial" w:cs="Arial"/>
          <w:b/>
        </w:rPr>
        <w:t>dijo Jesús</w:t>
      </w:r>
      <w:r w:rsidR="00600117">
        <w:rPr>
          <w:rFonts w:ascii="Arial" w:hAnsi="Arial" w:cs="Arial"/>
          <w:b/>
        </w:rPr>
        <w:t>. N</w:t>
      </w:r>
      <w:r>
        <w:rPr>
          <w:rFonts w:ascii="Arial" w:hAnsi="Arial" w:cs="Arial"/>
          <w:b/>
        </w:rPr>
        <w:t>inguna de las verdades que ap</w:t>
      </w:r>
      <w:r w:rsidR="008563AA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rece</w:t>
      </w:r>
      <w:r w:rsidR="008563AA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en </w:t>
      </w:r>
      <w:r w:rsidR="008563AA">
        <w:rPr>
          <w:rFonts w:ascii="Arial" w:hAnsi="Arial" w:cs="Arial"/>
          <w:b/>
        </w:rPr>
        <w:t>los</w:t>
      </w:r>
      <w:r>
        <w:rPr>
          <w:rFonts w:ascii="Arial" w:hAnsi="Arial" w:cs="Arial"/>
          <w:b/>
        </w:rPr>
        <w:t xml:space="preserve"> cuatro textos evang</w:t>
      </w:r>
      <w:r w:rsidR="008563AA">
        <w:rPr>
          <w:rFonts w:ascii="Arial" w:hAnsi="Arial" w:cs="Arial"/>
          <w:b/>
        </w:rPr>
        <w:t>é</w:t>
      </w:r>
      <w:r>
        <w:rPr>
          <w:rFonts w:ascii="Arial" w:hAnsi="Arial" w:cs="Arial"/>
          <w:b/>
        </w:rPr>
        <w:t>licos puede</w:t>
      </w:r>
      <w:r w:rsidR="008563AA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ser distintas</w:t>
      </w:r>
      <w:r w:rsidR="00600117">
        <w:rPr>
          <w:rFonts w:ascii="Arial" w:hAnsi="Arial" w:cs="Arial"/>
          <w:b/>
        </w:rPr>
        <w:t xml:space="preserve"> al pensamiento del Maestro</w:t>
      </w:r>
      <w:r>
        <w:rPr>
          <w:rFonts w:ascii="Arial" w:hAnsi="Arial" w:cs="Arial"/>
          <w:b/>
        </w:rPr>
        <w:t>, aunque sea</w:t>
      </w:r>
      <w:r w:rsidR="008563AA">
        <w:rPr>
          <w:rFonts w:ascii="Arial" w:hAnsi="Arial" w:cs="Arial"/>
          <w:b/>
        </w:rPr>
        <w:t>n</w:t>
      </w:r>
      <w:r w:rsidR="009E37BC">
        <w:rPr>
          <w:rFonts w:ascii="Arial" w:hAnsi="Arial" w:cs="Arial"/>
          <w:b/>
        </w:rPr>
        <w:t xml:space="preserve"> incompletas y</w:t>
      </w:r>
      <w:r>
        <w:rPr>
          <w:rFonts w:ascii="Arial" w:hAnsi="Arial" w:cs="Arial"/>
          <w:b/>
        </w:rPr>
        <w:t xml:space="preserve"> diferentes en la forma</w:t>
      </w:r>
      <w:r w:rsidR="00600117">
        <w:rPr>
          <w:rFonts w:ascii="Arial" w:hAnsi="Arial" w:cs="Arial"/>
          <w:b/>
        </w:rPr>
        <w:t xml:space="preserve"> en que </w:t>
      </w:r>
      <w:r>
        <w:rPr>
          <w:rFonts w:ascii="Arial" w:hAnsi="Arial" w:cs="Arial"/>
          <w:b/>
        </w:rPr>
        <w:t xml:space="preserve"> realmen</w:t>
      </w:r>
      <w:r w:rsidR="008563AA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 xml:space="preserve">e </w:t>
      </w:r>
      <w:r w:rsidR="008563AA">
        <w:rPr>
          <w:rFonts w:ascii="Arial" w:hAnsi="Arial" w:cs="Arial"/>
          <w:b/>
        </w:rPr>
        <w:t xml:space="preserve">fue </w:t>
      </w:r>
      <w:r w:rsidR="009E37BC">
        <w:rPr>
          <w:rFonts w:ascii="Arial" w:hAnsi="Arial" w:cs="Arial"/>
          <w:b/>
        </w:rPr>
        <w:t>su predicación.</w:t>
      </w:r>
      <w:r w:rsidR="00BC1230">
        <w:rPr>
          <w:rFonts w:ascii="Arial" w:hAnsi="Arial" w:cs="Arial"/>
          <w:b/>
        </w:rPr>
        <w:t xml:space="preserve"> ¿Y eso por qué? </w:t>
      </w:r>
      <w:r>
        <w:rPr>
          <w:rFonts w:ascii="Arial" w:hAnsi="Arial" w:cs="Arial"/>
          <w:b/>
        </w:rPr>
        <w:t>P</w:t>
      </w:r>
      <w:r w:rsidR="00BC1230">
        <w:rPr>
          <w:rFonts w:ascii="Arial" w:hAnsi="Arial" w:cs="Arial"/>
          <w:b/>
        </w:rPr>
        <w:t>orque p</w:t>
      </w:r>
      <w:r>
        <w:rPr>
          <w:rFonts w:ascii="Arial" w:hAnsi="Arial" w:cs="Arial"/>
          <w:b/>
        </w:rPr>
        <w:t xml:space="preserve">ara </w:t>
      </w:r>
      <w:r w:rsidR="009E37BC">
        <w:rPr>
          <w:rFonts w:ascii="Arial" w:hAnsi="Arial" w:cs="Arial"/>
          <w:b/>
        </w:rPr>
        <w:t>dar esta seguridad está</w:t>
      </w:r>
      <w:r>
        <w:rPr>
          <w:rFonts w:ascii="Arial" w:hAnsi="Arial" w:cs="Arial"/>
          <w:b/>
        </w:rPr>
        <w:t xml:space="preserve"> la </w:t>
      </w:r>
      <w:r w:rsidR="00A352FE">
        <w:rPr>
          <w:rFonts w:ascii="Arial" w:hAnsi="Arial" w:cs="Arial"/>
          <w:b/>
        </w:rPr>
        <w:t>P</w:t>
      </w:r>
      <w:r w:rsidR="008563AA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ovi</w:t>
      </w:r>
      <w:r w:rsidR="008563AA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encia divina y la autoridad de la Iglesia</w:t>
      </w:r>
      <w:r w:rsidR="00BC1230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querida por el mismo Jes</w:t>
      </w:r>
      <w:r w:rsidR="009E37BC">
        <w:rPr>
          <w:rFonts w:ascii="Arial" w:hAnsi="Arial" w:cs="Arial"/>
          <w:b/>
        </w:rPr>
        <w:t>ú</w:t>
      </w:r>
      <w:r>
        <w:rPr>
          <w:rFonts w:ascii="Arial" w:hAnsi="Arial" w:cs="Arial"/>
          <w:b/>
        </w:rPr>
        <w:t>s</w:t>
      </w:r>
      <w:r w:rsidR="009E37BC">
        <w:rPr>
          <w:rFonts w:ascii="Arial" w:hAnsi="Arial" w:cs="Arial"/>
          <w:b/>
        </w:rPr>
        <w:t xml:space="preserve">. Los </w:t>
      </w:r>
      <w:r>
        <w:rPr>
          <w:rFonts w:ascii="Arial" w:hAnsi="Arial" w:cs="Arial"/>
          <w:b/>
        </w:rPr>
        <w:t>cristiano</w:t>
      </w:r>
      <w:r w:rsidR="009E37BC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de hoy y de todos los tiempo</w:t>
      </w:r>
      <w:r w:rsidR="009E37BC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no se</w:t>
      </w:r>
      <w:r w:rsidR="009E37BC">
        <w:rPr>
          <w:rFonts w:ascii="Arial" w:hAnsi="Arial" w:cs="Arial"/>
          <w:b/>
        </w:rPr>
        <w:t xml:space="preserve"> d</w:t>
      </w:r>
      <w:r w:rsidR="009E37BC">
        <w:rPr>
          <w:rFonts w:ascii="Arial" w:hAnsi="Arial" w:cs="Arial"/>
          <w:b/>
        </w:rPr>
        <w:t>e</w:t>
      </w:r>
      <w:r w:rsidR="009E37BC">
        <w:rPr>
          <w:rFonts w:ascii="Arial" w:hAnsi="Arial" w:cs="Arial"/>
          <w:b/>
        </w:rPr>
        <w:t>ben sentir</w:t>
      </w:r>
      <w:r>
        <w:rPr>
          <w:rFonts w:ascii="Arial" w:hAnsi="Arial" w:cs="Arial"/>
          <w:b/>
        </w:rPr>
        <w:t xml:space="preserve"> e</w:t>
      </w:r>
      <w:r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gañado</w:t>
      </w:r>
      <w:r w:rsidR="009E37BC">
        <w:rPr>
          <w:rFonts w:ascii="Arial" w:hAnsi="Arial" w:cs="Arial"/>
          <w:b/>
        </w:rPr>
        <w:t>s, pues los Apóstoles cumplie</w:t>
      </w:r>
      <w:r w:rsidR="000E7A39">
        <w:rPr>
          <w:rFonts w:ascii="Arial" w:hAnsi="Arial" w:cs="Arial"/>
          <w:b/>
        </w:rPr>
        <w:softHyphen/>
      </w:r>
      <w:r w:rsidR="009E37BC">
        <w:rPr>
          <w:rFonts w:ascii="Arial" w:hAnsi="Arial" w:cs="Arial"/>
          <w:b/>
        </w:rPr>
        <w:t xml:space="preserve">ron admirablemente </w:t>
      </w:r>
      <w:r w:rsidR="00A352FE">
        <w:rPr>
          <w:rFonts w:ascii="Arial" w:hAnsi="Arial" w:cs="Arial"/>
          <w:b/>
        </w:rPr>
        <w:t>b</w:t>
      </w:r>
      <w:r w:rsidR="009E37BC">
        <w:rPr>
          <w:rFonts w:ascii="Arial" w:hAnsi="Arial" w:cs="Arial"/>
          <w:b/>
        </w:rPr>
        <w:t xml:space="preserve">ien con el </w:t>
      </w:r>
      <w:r>
        <w:rPr>
          <w:rFonts w:ascii="Arial" w:hAnsi="Arial" w:cs="Arial"/>
          <w:b/>
        </w:rPr>
        <w:t xml:space="preserve">mensaje que Jesús </w:t>
      </w:r>
      <w:r w:rsidR="00A352FE">
        <w:rPr>
          <w:rFonts w:ascii="Arial" w:hAnsi="Arial" w:cs="Arial"/>
          <w:b/>
        </w:rPr>
        <w:t>le</w:t>
      </w:r>
      <w:r w:rsidR="00BC1230">
        <w:rPr>
          <w:rFonts w:ascii="Arial" w:hAnsi="Arial" w:cs="Arial"/>
          <w:b/>
        </w:rPr>
        <w:t>s</w:t>
      </w:r>
      <w:r w:rsidR="00A352FE">
        <w:rPr>
          <w:rFonts w:ascii="Arial" w:hAnsi="Arial" w:cs="Arial"/>
          <w:b/>
        </w:rPr>
        <w:t xml:space="preserve"> </w:t>
      </w:r>
      <w:r w:rsidR="00BC1230">
        <w:rPr>
          <w:rFonts w:ascii="Arial" w:hAnsi="Arial" w:cs="Arial"/>
          <w:b/>
        </w:rPr>
        <w:t xml:space="preserve">ordenó </w:t>
      </w:r>
      <w:r>
        <w:rPr>
          <w:rFonts w:ascii="Arial" w:hAnsi="Arial" w:cs="Arial"/>
          <w:b/>
        </w:rPr>
        <w:t>llevar por todo el mu</w:t>
      </w:r>
      <w:r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do</w:t>
      </w:r>
      <w:r w:rsidR="00A352FE">
        <w:rPr>
          <w:rFonts w:ascii="Arial" w:hAnsi="Arial" w:cs="Arial"/>
          <w:b/>
        </w:rPr>
        <w:t>.</w:t>
      </w:r>
      <w:r w:rsidR="00496BCC">
        <w:rPr>
          <w:rFonts w:ascii="Arial" w:hAnsi="Arial" w:cs="Arial"/>
          <w:b/>
        </w:rPr>
        <w:t xml:space="preserve"> Y los evangelistas fueron fieles.</w:t>
      </w:r>
    </w:p>
    <w:p w:rsidR="00A352FE" w:rsidRDefault="009E37BC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El </w:t>
      </w:r>
      <w:r w:rsidR="001D1959" w:rsidRPr="00901ED2">
        <w:rPr>
          <w:rFonts w:ascii="Arial" w:hAnsi="Arial" w:cs="Arial"/>
          <w:b/>
        </w:rPr>
        <w:t xml:space="preserve">griego koiné, </w:t>
      </w:r>
      <w:r>
        <w:rPr>
          <w:rFonts w:ascii="Arial" w:hAnsi="Arial" w:cs="Arial"/>
          <w:b/>
        </w:rPr>
        <w:t xml:space="preserve">en </w:t>
      </w:r>
      <w:r w:rsidR="00496BCC">
        <w:rPr>
          <w:rFonts w:ascii="Arial" w:hAnsi="Arial" w:cs="Arial"/>
          <w:b/>
        </w:rPr>
        <w:t xml:space="preserve">el </w:t>
      </w:r>
      <w:r>
        <w:rPr>
          <w:rFonts w:ascii="Arial" w:hAnsi="Arial" w:cs="Arial"/>
          <w:b/>
        </w:rPr>
        <w:t xml:space="preserve">que ellos escribieron, </w:t>
      </w:r>
      <w:r w:rsidR="001D1959" w:rsidRPr="00901ED2"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 xml:space="preserve">es el filosófico de Platón y Aristóteles ni el poético y oratorio de Demóstenes. Es el popular del Mediterráneo Oriental romano del siglo I. </w:t>
      </w:r>
      <w:r w:rsidR="001D1959" w:rsidRPr="00901E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Y </w:t>
      </w:r>
      <w:r w:rsidR="001D1959" w:rsidRPr="00901ED2">
        <w:rPr>
          <w:rFonts w:ascii="Arial" w:hAnsi="Arial" w:cs="Arial"/>
          <w:b/>
        </w:rPr>
        <w:t>suele ser considerado como variedad independiente</w:t>
      </w:r>
      <w:r w:rsidR="00BC1230">
        <w:rPr>
          <w:rFonts w:ascii="Arial" w:hAnsi="Arial" w:cs="Arial"/>
          <w:b/>
        </w:rPr>
        <w:t xml:space="preserve"> pero de riqueza suficiente</w:t>
      </w:r>
      <w:r w:rsidR="00A352FE">
        <w:rPr>
          <w:rFonts w:ascii="Arial" w:hAnsi="Arial" w:cs="Arial"/>
          <w:b/>
        </w:rPr>
        <w:t>.</w:t>
      </w:r>
    </w:p>
    <w:p w:rsidR="00A352FE" w:rsidRDefault="00A352FE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96BCC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La palabra dicha en arameo por Jesús quedó para nosotros en ese griego popular.</w:t>
      </w:r>
      <w:r w:rsidR="001D1959" w:rsidRPr="00901E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Hay que aceptar esa realidad y creer en el mensaje recibido. Dios así lo quiso.</w:t>
      </w:r>
    </w:p>
    <w:p w:rsidR="001C0153" w:rsidRDefault="009E37BC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80A78">
        <w:rPr>
          <w:rFonts w:ascii="Arial" w:hAnsi="Arial" w:cs="Arial"/>
          <w:b/>
        </w:rPr>
        <w:t xml:space="preserve"> Con </w:t>
      </w:r>
      <w:r w:rsidR="00A352FE">
        <w:rPr>
          <w:rFonts w:ascii="Arial" w:hAnsi="Arial" w:cs="Arial"/>
          <w:b/>
        </w:rPr>
        <w:t>es</w:t>
      </w:r>
      <w:r w:rsidR="00BC1230">
        <w:rPr>
          <w:rFonts w:ascii="Arial" w:hAnsi="Arial" w:cs="Arial"/>
          <w:b/>
        </w:rPr>
        <w:t>e</w:t>
      </w:r>
      <w:r w:rsidR="00A352FE">
        <w:rPr>
          <w:rFonts w:ascii="Arial" w:hAnsi="Arial" w:cs="Arial"/>
          <w:b/>
        </w:rPr>
        <w:t xml:space="preserve"> lenguaje</w:t>
      </w:r>
      <w:r w:rsidR="00BC1230">
        <w:rPr>
          <w:rFonts w:ascii="Arial" w:hAnsi="Arial" w:cs="Arial"/>
          <w:b/>
        </w:rPr>
        <w:t xml:space="preserve"> griego koiné</w:t>
      </w:r>
      <w:r w:rsidR="00A352FE">
        <w:rPr>
          <w:rFonts w:ascii="Arial" w:hAnsi="Arial" w:cs="Arial"/>
          <w:b/>
        </w:rPr>
        <w:t xml:space="preserve"> </w:t>
      </w:r>
      <w:r w:rsidR="001D1959" w:rsidRPr="00901ED2">
        <w:rPr>
          <w:rFonts w:ascii="Arial" w:hAnsi="Arial" w:cs="Arial"/>
          <w:b/>
        </w:rPr>
        <w:t xml:space="preserve">los judíos cristianos </w:t>
      </w:r>
      <w:r w:rsidR="00F80A78">
        <w:rPr>
          <w:rFonts w:ascii="Arial" w:hAnsi="Arial" w:cs="Arial"/>
          <w:b/>
        </w:rPr>
        <w:t xml:space="preserve">realizaron </w:t>
      </w:r>
      <w:r w:rsidR="001D1959" w:rsidRPr="00901ED2">
        <w:rPr>
          <w:rFonts w:ascii="Arial" w:hAnsi="Arial" w:cs="Arial"/>
          <w:b/>
        </w:rPr>
        <w:t xml:space="preserve">su predicación </w:t>
      </w:r>
      <w:r w:rsidR="00F80A78">
        <w:rPr>
          <w:rFonts w:ascii="Arial" w:hAnsi="Arial" w:cs="Arial"/>
          <w:b/>
        </w:rPr>
        <w:t>y o</w:t>
      </w:r>
      <w:r w:rsidR="00A352FE">
        <w:rPr>
          <w:rFonts w:ascii="Arial" w:hAnsi="Arial" w:cs="Arial"/>
          <w:b/>
        </w:rPr>
        <w:t>f</w:t>
      </w:r>
      <w:r w:rsidR="00F80A78">
        <w:rPr>
          <w:rFonts w:ascii="Arial" w:hAnsi="Arial" w:cs="Arial"/>
          <w:b/>
        </w:rPr>
        <w:t>recieron sus testi</w:t>
      </w:r>
      <w:r w:rsidR="000E7A39">
        <w:rPr>
          <w:rFonts w:ascii="Arial" w:hAnsi="Arial" w:cs="Arial"/>
          <w:b/>
        </w:rPr>
        <w:softHyphen/>
      </w:r>
      <w:r w:rsidR="00F80A78">
        <w:rPr>
          <w:rFonts w:ascii="Arial" w:hAnsi="Arial" w:cs="Arial"/>
          <w:b/>
        </w:rPr>
        <w:t>monios</w:t>
      </w:r>
      <w:r w:rsidR="00496BCC">
        <w:rPr>
          <w:rFonts w:ascii="Arial" w:hAnsi="Arial" w:cs="Arial"/>
          <w:b/>
        </w:rPr>
        <w:t>,</w:t>
      </w:r>
      <w:r w:rsidR="00F80A78">
        <w:rPr>
          <w:rFonts w:ascii="Arial" w:hAnsi="Arial" w:cs="Arial"/>
          <w:b/>
        </w:rPr>
        <w:t xml:space="preserve"> </w:t>
      </w:r>
      <w:r w:rsidR="001D1959" w:rsidRPr="00901ED2">
        <w:rPr>
          <w:rFonts w:ascii="Arial" w:hAnsi="Arial" w:cs="Arial"/>
          <w:b/>
        </w:rPr>
        <w:t xml:space="preserve">tanto a los </w:t>
      </w:r>
      <w:r w:rsidR="00A352FE">
        <w:rPr>
          <w:rFonts w:ascii="Arial" w:hAnsi="Arial" w:cs="Arial"/>
          <w:b/>
        </w:rPr>
        <w:t>gentiles</w:t>
      </w:r>
      <w:r w:rsidR="001D1959" w:rsidRPr="00901ED2">
        <w:rPr>
          <w:rFonts w:ascii="Arial" w:hAnsi="Arial" w:cs="Arial"/>
          <w:b/>
        </w:rPr>
        <w:t xml:space="preserve"> como a los judíos de la </w:t>
      </w:r>
      <w:hyperlink r:id="rId12" w:tooltip="Diáspora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diáspora</w:t>
        </w:r>
      </w:hyperlink>
      <w:r w:rsidR="001D1959" w:rsidRPr="00901ED2">
        <w:rPr>
          <w:rFonts w:ascii="Arial" w:hAnsi="Arial" w:cs="Arial"/>
          <w:b/>
        </w:rPr>
        <w:t xml:space="preserve"> en </w:t>
      </w:r>
      <w:hyperlink r:id="rId13" w:tooltip="Grecia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Grecia</w:t>
        </w:r>
      </w:hyperlink>
      <w:r w:rsidR="001D1959" w:rsidRPr="00901ED2">
        <w:rPr>
          <w:rFonts w:ascii="Arial" w:hAnsi="Arial" w:cs="Arial"/>
          <w:b/>
        </w:rPr>
        <w:t xml:space="preserve">, </w:t>
      </w:r>
      <w:hyperlink r:id="rId14" w:tooltip="Egipto" w:history="1">
        <w:r w:rsidR="001D1959" w:rsidRPr="00F80A78">
          <w:rPr>
            <w:rStyle w:val="Hipervnculo"/>
            <w:rFonts w:ascii="Arial" w:hAnsi="Arial" w:cs="Arial"/>
            <w:b/>
            <w:color w:val="auto"/>
            <w:u w:val="none"/>
          </w:rPr>
          <w:t>Egipto</w:t>
        </w:r>
      </w:hyperlink>
      <w:r w:rsidR="00F80A78" w:rsidRPr="00F80A78">
        <w:rPr>
          <w:rFonts w:ascii="Arial" w:hAnsi="Arial" w:cs="Arial"/>
          <w:b/>
        </w:rPr>
        <w:t>, i</w:t>
      </w:r>
      <w:r w:rsidR="00F80A78" w:rsidRPr="00F80A78">
        <w:rPr>
          <w:rFonts w:ascii="Arial" w:hAnsi="Arial" w:cs="Arial"/>
          <w:b/>
        </w:rPr>
        <w:t>n</w:t>
      </w:r>
      <w:r w:rsidR="00F80A78" w:rsidRPr="00F80A78">
        <w:rPr>
          <w:rFonts w:ascii="Arial" w:hAnsi="Arial" w:cs="Arial"/>
          <w:b/>
        </w:rPr>
        <w:t xml:space="preserve">cluso </w:t>
      </w:r>
      <w:r w:rsidR="00A352FE">
        <w:rPr>
          <w:rFonts w:ascii="Arial" w:hAnsi="Arial" w:cs="Arial"/>
          <w:b/>
        </w:rPr>
        <w:t xml:space="preserve">en </w:t>
      </w:r>
      <w:r w:rsidR="00F80A78" w:rsidRPr="00F80A78">
        <w:rPr>
          <w:rFonts w:ascii="Arial" w:hAnsi="Arial" w:cs="Arial"/>
          <w:b/>
        </w:rPr>
        <w:t>parte de Mesopotami</w:t>
      </w:r>
      <w:r w:rsidR="00D7138D">
        <w:rPr>
          <w:rFonts w:ascii="Arial" w:hAnsi="Arial" w:cs="Arial"/>
          <w:b/>
        </w:rPr>
        <w:t>a</w:t>
      </w:r>
      <w:r w:rsidR="00F80A78" w:rsidRPr="00F80A78">
        <w:rPr>
          <w:rFonts w:ascii="Arial" w:hAnsi="Arial" w:cs="Arial"/>
          <w:b/>
        </w:rPr>
        <w:t xml:space="preserve"> y del Ponto</w:t>
      </w:r>
      <w:r w:rsidR="00F80A78">
        <w:t xml:space="preserve">. </w:t>
      </w:r>
      <w:r w:rsidR="00BC1230" w:rsidRPr="00BC1230">
        <w:rPr>
          <w:rFonts w:ascii="Arial" w:hAnsi="Arial" w:cs="Arial"/>
          <w:b/>
        </w:rPr>
        <w:t>Incluso e</w:t>
      </w:r>
      <w:r w:rsidR="00F80A78" w:rsidRPr="00BC1230">
        <w:rPr>
          <w:rFonts w:ascii="Arial" w:hAnsi="Arial" w:cs="Arial"/>
          <w:b/>
        </w:rPr>
        <w:t>n</w:t>
      </w:r>
      <w:r w:rsidR="00F80A78" w:rsidRPr="00F80A78">
        <w:rPr>
          <w:rFonts w:ascii="Arial" w:hAnsi="Arial" w:cs="Arial"/>
          <w:b/>
        </w:rPr>
        <w:t xml:space="preserve"> ese griego se hacen las citas del A</w:t>
      </w:r>
      <w:r w:rsidR="00F80A78" w:rsidRPr="00F80A78">
        <w:rPr>
          <w:rFonts w:ascii="Arial" w:hAnsi="Arial" w:cs="Arial"/>
          <w:b/>
        </w:rPr>
        <w:t>n</w:t>
      </w:r>
      <w:r w:rsidR="00F80A78" w:rsidRPr="00F80A78">
        <w:rPr>
          <w:rFonts w:ascii="Arial" w:hAnsi="Arial" w:cs="Arial"/>
          <w:b/>
        </w:rPr>
        <w:t>tiguo Test</w:t>
      </w:r>
      <w:r w:rsidR="00F80A78" w:rsidRPr="00F80A78">
        <w:rPr>
          <w:rFonts w:ascii="Arial" w:hAnsi="Arial" w:cs="Arial"/>
          <w:b/>
        </w:rPr>
        <w:t>a</w:t>
      </w:r>
      <w:r w:rsidR="00F80A78" w:rsidRPr="00F80A78">
        <w:rPr>
          <w:rFonts w:ascii="Arial" w:hAnsi="Arial" w:cs="Arial"/>
          <w:b/>
        </w:rPr>
        <w:t>mento que aparecen en los cuatro Evangelio</w:t>
      </w:r>
      <w:r w:rsidR="00BC1230">
        <w:rPr>
          <w:rFonts w:ascii="Arial" w:hAnsi="Arial" w:cs="Arial"/>
          <w:b/>
        </w:rPr>
        <w:t>s</w:t>
      </w:r>
      <w:r w:rsidR="00F80A78" w:rsidRPr="00F80A78">
        <w:rPr>
          <w:rFonts w:ascii="Arial" w:hAnsi="Arial" w:cs="Arial"/>
          <w:b/>
        </w:rPr>
        <w:t>, pues estaba divulgada la llamada</w:t>
      </w:r>
      <w:r w:rsidR="00F80A78">
        <w:t xml:space="preserve"> </w:t>
      </w:r>
      <w:hyperlink r:id="rId15" w:tooltip="Biblia de los Setenta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Biblia de los Se</w:t>
        </w:r>
        <w:r w:rsidR="000E7A39">
          <w:rPr>
            <w:rStyle w:val="Hipervnculo"/>
            <w:rFonts w:ascii="Arial" w:hAnsi="Arial" w:cs="Arial"/>
            <w:b/>
            <w:color w:val="auto"/>
            <w:u w:val="none"/>
          </w:rPr>
          <w:softHyphen/>
        </w:r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tenta</w:t>
        </w:r>
      </w:hyperlink>
      <w:r w:rsidR="009A758A">
        <w:t xml:space="preserve">, </w:t>
      </w:r>
      <w:r w:rsidR="001D1959" w:rsidRPr="00901ED2">
        <w:rPr>
          <w:rFonts w:ascii="Arial" w:hAnsi="Arial" w:cs="Arial"/>
          <w:b/>
        </w:rPr>
        <w:t xml:space="preserve">traducción griega del </w:t>
      </w:r>
      <w:hyperlink r:id="rId16" w:tooltip="Antiguo Testamento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Antiguo Testamento</w:t>
        </w:r>
      </w:hyperlink>
      <w:r w:rsidR="001D1959" w:rsidRPr="00901ED2">
        <w:rPr>
          <w:rFonts w:ascii="Arial" w:hAnsi="Arial" w:cs="Arial"/>
          <w:b/>
        </w:rPr>
        <w:t xml:space="preserve"> </w:t>
      </w:r>
      <w:r w:rsidR="00F80A78">
        <w:rPr>
          <w:rFonts w:ascii="Arial" w:hAnsi="Arial" w:cs="Arial"/>
          <w:b/>
        </w:rPr>
        <w:t>hecha en Alejandría de Egi</w:t>
      </w:r>
      <w:r w:rsidR="00F80A78">
        <w:rPr>
          <w:rFonts w:ascii="Arial" w:hAnsi="Arial" w:cs="Arial"/>
          <w:b/>
        </w:rPr>
        <w:t>p</w:t>
      </w:r>
      <w:r w:rsidR="00F80A78">
        <w:rPr>
          <w:rFonts w:ascii="Arial" w:hAnsi="Arial" w:cs="Arial"/>
          <w:b/>
        </w:rPr>
        <w:t xml:space="preserve">to en </w:t>
      </w:r>
      <w:r w:rsidR="001D1959" w:rsidRPr="00901ED2">
        <w:rPr>
          <w:rFonts w:ascii="Arial" w:hAnsi="Arial" w:cs="Arial"/>
          <w:b/>
        </w:rPr>
        <w:t>el siglo III a.</w:t>
      </w:r>
      <w:r w:rsidR="00A352FE">
        <w:rPr>
          <w:rFonts w:ascii="Arial" w:hAnsi="Arial" w:cs="Arial"/>
          <w:b/>
        </w:rPr>
        <w:t xml:space="preserve"> </w:t>
      </w:r>
      <w:r w:rsidR="001D1959" w:rsidRPr="00901ED2">
        <w:rPr>
          <w:rFonts w:ascii="Arial" w:hAnsi="Arial" w:cs="Arial"/>
          <w:b/>
        </w:rPr>
        <w:t>C</w:t>
      </w:r>
      <w:r w:rsidR="00F80A78">
        <w:rPr>
          <w:rFonts w:ascii="Arial" w:hAnsi="Arial" w:cs="Arial"/>
          <w:b/>
        </w:rPr>
        <w:t>.</w:t>
      </w:r>
    </w:p>
    <w:p w:rsidR="001D1959" w:rsidRDefault="001C0153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F80A78">
        <w:rPr>
          <w:rFonts w:ascii="Arial" w:hAnsi="Arial" w:cs="Arial"/>
          <w:b/>
        </w:rPr>
        <w:t xml:space="preserve">  Los técnicos de ese griego </w:t>
      </w:r>
      <w:r>
        <w:rPr>
          <w:rFonts w:ascii="Arial" w:hAnsi="Arial" w:cs="Arial"/>
          <w:b/>
        </w:rPr>
        <w:t xml:space="preserve">en que se escribió y divulgó el mensaje evangélico </w:t>
      </w:r>
      <w:r w:rsidR="00F80A78">
        <w:rPr>
          <w:rFonts w:ascii="Arial" w:hAnsi="Arial" w:cs="Arial"/>
          <w:b/>
        </w:rPr>
        <w:t xml:space="preserve">dicen de él </w:t>
      </w:r>
      <w:r>
        <w:rPr>
          <w:rFonts w:ascii="Arial" w:hAnsi="Arial" w:cs="Arial"/>
          <w:b/>
        </w:rPr>
        <w:t>muchas observaciones: que</w:t>
      </w:r>
      <w:r w:rsidR="00F80A78">
        <w:rPr>
          <w:rFonts w:ascii="Arial" w:hAnsi="Arial" w:cs="Arial"/>
          <w:b/>
        </w:rPr>
        <w:t xml:space="preserve"> en </w:t>
      </w:r>
      <w:r>
        <w:rPr>
          <w:rFonts w:ascii="Arial" w:hAnsi="Arial" w:cs="Arial"/>
          <w:b/>
        </w:rPr>
        <w:t>é</w:t>
      </w:r>
      <w:r w:rsidR="00F80A78">
        <w:rPr>
          <w:rFonts w:ascii="Arial" w:hAnsi="Arial" w:cs="Arial"/>
          <w:b/>
        </w:rPr>
        <w:t>l brilla</w:t>
      </w:r>
      <w:r w:rsidR="001D1959" w:rsidRPr="00901ED2">
        <w:rPr>
          <w:rFonts w:ascii="Arial" w:hAnsi="Arial" w:cs="Arial"/>
          <w:b/>
        </w:rPr>
        <w:t xml:space="preserve"> el predominio de la </w:t>
      </w:r>
      <w:hyperlink r:id="rId17" w:tooltip="Coordinación (gramática)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coordinación</w:t>
        </w:r>
      </w:hyperlink>
      <w:r w:rsidR="001D1959" w:rsidRPr="00901ED2">
        <w:rPr>
          <w:rFonts w:ascii="Arial" w:hAnsi="Arial" w:cs="Arial"/>
          <w:b/>
        </w:rPr>
        <w:t xml:space="preserve"> sobre la </w:t>
      </w:r>
      <w:hyperlink r:id="rId18" w:tooltip="Subordinación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subord</w:t>
        </w:r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nación</w:t>
        </w:r>
      </w:hyperlink>
      <w:r w:rsidR="001D1959" w:rsidRPr="00901ED2">
        <w:rPr>
          <w:rFonts w:ascii="Arial" w:hAnsi="Arial" w:cs="Arial"/>
          <w:b/>
        </w:rPr>
        <w:t>;</w:t>
      </w:r>
      <w:r w:rsidR="00F80A78">
        <w:rPr>
          <w:rFonts w:ascii="Arial" w:hAnsi="Arial" w:cs="Arial"/>
          <w:b/>
        </w:rPr>
        <w:t xml:space="preserve"> </w:t>
      </w:r>
      <w:r w:rsidR="009A758A">
        <w:rPr>
          <w:rFonts w:ascii="Arial" w:hAnsi="Arial" w:cs="Arial"/>
          <w:b/>
        </w:rPr>
        <w:t xml:space="preserve">que </w:t>
      </w:r>
      <w:r w:rsidR="00F80A78">
        <w:rPr>
          <w:rFonts w:ascii="Arial" w:hAnsi="Arial" w:cs="Arial"/>
          <w:b/>
        </w:rPr>
        <w:t>la</w:t>
      </w:r>
      <w:r w:rsidR="001D1959" w:rsidRPr="00901ED2">
        <w:rPr>
          <w:rFonts w:ascii="Arial" w:hAnsi="Arial" w:cs="Arial"/>
          <w:b/>
        </w:rPr>
        <w:t xml:space="preserve"> repetición de partículas como </w:t>
      </w:r>
      <w:proofErr w:type="spellStart"/>
      <w:r w:rsidR="001D1959" w:rsidRPr="00901ED2">
        <w:rPr>
          <w:rFonts w:ascii="Arial" w:hAnsi="Arial" w:cs="Arial"/>
          <w:b/>
        </w:rPr>
        <w:t>καί</w:t>
      </w:r>
      <w:proofErr w:type="spellEnd"/>
      <w:r w:rsidR="001D1959" w:rsidRPr="00901ED2">
        <w:rPr>
          <w:rFonts w:ascii="Arial" w:hAnsi="Arial" w:cs="Arial"/>
          <w:b/>
        </w:rPr>
        <w:t xml:space="preserve">, </w:t>
      </w:r>
      <w:proofErr w:type="spellStart"/>
      <w:r w:rsidR="001D1959" w:rsidRPr="00901ED2">
        <w:rPr>
          <w:rFonts w:ascii="Arial" w:hAnsi="Arial" w:cs="Arial"/>
          <w:b/>
        </w:rPr>
        <w:t>δέ</w:t>
      </w:r>
      <w:proofErr w:type="spellEnd"/>
      <w:r w:rsidR="001D1959" w:rsidRPr="00901ED2">
        <w:rPr>
          <w:rFonts w:ascii="Arial" w:hAnsi="Arial" w:cs="Arial"/>
          <w:b/>
        </w:rPr>
        <w:t xml:space="preserve">, </w:t>
      </w:r>
      <w:proofErr w:type="spellStart"/>
      <w:r w:rsidR="001D1959" w:rsidRPr="00901ED2">
        <w:rPr>
          <w:rFonts w:ascii="Arial" w:hAnsi="Arial" w:cs="Arial"/>
          <w:b/>
        </w:rPr>
        <w:t>ίδού</w:t>
      </w:r>
      <w:proofErr w:type="spellEnd"/>
      <w:r w:rsidR="001D1959" w:rsidRPr="00901ED2">
        <w:rPr>
          <w:rFonts w:ascii="Arial" w:hAnsi="Arial" w:cs="Arial"/>
          <w:b/>
        </w:rPr>
        <w:t xml:space="preserve"> da al estilo sencillez, sol</w:t>
      </w:r>
      <w:r w:rsidR="000E7A39">
        <w:rPr>
          <w:rFonts w:ascii="Arial" w:hAnsi="Arial" w:cs="Arial"/>
          <w:b/>
        </w:rPr>
        <w:softHyphen/>
      </w:r>
      <w:r w:rsidR="001D1959" w:rsidRPr="00901ED2">
        <w:rPr>
          <w:rFonts w:ascii="Arial" w:hAnsi="Arial" w:cs="Arial"/>
          <w:b/>
        </w:rPr>
        <w:t>tura y en ocasiones monotonía</w:t>
      </w:r>
      <w:r w:rsidR="009A758A">
        <w:rPr>
          <w:rFonts w:ascii="Arial" w:hAnsi="Arial" w:cs="Arial"/>
          <w:b/>
        </w:rPr>
        <w:t xml:space="preserve">; y que </w:t>
      </w:r>
      <w:r w:rsidR="00F80A78">
        <w:rPr>
          <w:rFonts w:ascii="Arial" w:hAnsi="Arial" w:cs="Arial"/>
          <w:b/>
        </w:rPr>
        <w:t>abunda el</w:t>
      </w:r>
      <w:r w:rsidR="001D1959" w:rsidRPr="00901ED2">
        <w:rPr>
          <w:rFonts w:ascii="Arial" w:hAnsi="Arial" w:cs="Arial"/>
          <w:b/>
        </w:rPr>
        <w:t xml:space="preserve"> empleo de </w:t>
      </w:r>
      <w:hyperlink r:id="rId19" w:tooltip="Locución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locuciones</w:t>
        </w:r>
      </w:hyperlink>
      <w:r w:rsidR="001D1959" w:rsidRPr="00901ED2">
        <w:rPr>
          <w:rFonts w:ascii="Arial" w:hAnsi="Arial" w:cs="Arial"/>
          <w:b/>
        </w:rPr>
        <w:t xml:space="preserve">, </w:t>
      </w:r>
      <w:hyperlink r:id="rId20" w:tooltip="Modismo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modismos</w:t>
        </w:r>
      </w:hyperlink>
      <w:r w:rsidR="001D1959" w:rsidRPr="00901ED2">
        <w:rPr>
          <w:rFonts w:ascii="Arial" w:hAnsi="Arial" w:cs="Arial"/>
          <w:b/>
        </w:rPr>
        <w:t xml:space="preserve"> y figuras de di</w:t>
      </w:r>
      <w:r w:rsidR="001D1959" w:rsidRPr="00901ED2">
        <w:rPr>
          <w:rFonts w:ascii="Arial" w:hAnsi="Arial" w:cs="Arial"/>
          <w:b/>
        </w:rPr>
        <w:t>c</w:t>
      </w:r>
      <w:r w:rsidR="001D1959" w:rsidRPr="00901ED2">
        <w:rPr>
          <w:rFonts w:ascii="Arial" w:hAnsi="Arial" w:cs="Arial"/>
          <w:b/>
        </w:rPr>
        <w:t xml:space="preserve">ción al modo semítico. En </w:t>
      </w:r>
      <w:r w:rsidR="00F80A78">
        <w:rPr>
          <w:rFonts w:ascii="Arial" w:hAnsi="Arial" w:cs="Arial"/>
          <w:b/>
        </w:rPr>
        <w:t>el contexto de ese</w:t>
      </w:r>
      <w:r w:rsidR="001D1959" w:rsidRPr="00901ED2">
        <w:rPr>
          <w:rFonts w:ascii="Arial" w:hAnsi="Arial" w:cs="Arial"/>
          <w:b/>
        </w:rPr>
        <w:t xml:space="preserve"> </w:t>
      </w:r>
      <w:hyperlink r:id="rId21" w:tooltip="Léxico" w:history="1">
        <w:r w:rsidR="001D1959" w:rsidRPr="00901ED2">
          <w:rPr>
            <w:rStyle w:val="Hipervnculo"/>
            <w:rFonts w:ascii="Arial" w:hAnsi="Arial" w:cs="Arial"/>
            <w:b/>
            <w:color w:val="auto"/>
            <w:u w:val="none"/>
          </w:rPr>
          <w:t>léxico</w:t>
        </w:r>
      </w:hyperlink>
      <w:r w:rsidR="001D1959" w:rsidRPr="00901ED2">
        <w:rPr>
          <w:rFonts w:ascii="Arial" w:hAnsi="Arial" w:cs="Arial"/>
          <w:b/>
        </w:rPr>
        <w:t xml:space="preserve"> se introducen nuevas palabras como: </w:t>
      </w:r>
      <w:proofErr w:type="spellStart"/>
      <w:r w:rsidR="001D1959" w:rsidRPr="00901ED2">
        <w:rPr>
          <w:rFonts w:ascii="Arial" w:hAnsi="Arial" w:cs="Arial"/>
          <w:b/>
        </w:rPr>
        <w:t>ἀββᾶ</w:t>
      </w:r>
      <w:proofErr w:type="spellEnd"/>
      <w:r w:rsidR="001D1959" w:rsidRPr="00901ED2">
        <w:rPr>
          <w:rFonts w:ascii="Arial" w:hAnsi="Arial" w:cs="Arial"/>
          <w:b/>
        </w:rPr>
        <w:t xml:space="preserve"> (padre), </w:t>
      </w:r>
      <w:proofErr w:type="spellStart"/>
      <w:r w:rsidR="001D1959" w:rsidRPr="00901ED2">
        <w:rPr>
          <w:rFonts w:ascii="Arial" w:hAnsi="Arial" w:cs="Arial"/>
          <w:b/>
        </w:rPr>
        <w:t>πάσχα</w:t>
      </w:r>
      <w:proofErr w:type="spellEnd"/>
      <w:r w:rsidR="001D1959" w:rsidRPr="00901ED2">
        <w:rPr>
          <w:rFonts w:ascii="Arial" w:hAnsi="Arial" w:cs="Arial"/>
          <w:b/>
        </w:rPr>
        <w:t xml:space="preserve"> (pascua) y algunas palabras griegas adoptan un nuevo signifi</w:t>
      </w:r>
      <w:r w:rsidR="000E7A39">
        <w:rPr>
          <w:rFonts w:ascii="Arial" w:hAnsi="Arial" w:cs="Arial"/>
          <w:b/>
        </w:rPr>
        <w:softHyphen/>
      </w:r>
      <w:r w:rsidR="001D1959" w:rsidRPr="00901ED2">
        <w:rPr>
          <w:rFonts w:ascii="Arial" w:hAnsi="Arial" w:cs="Arial"/>
          <w:b/>
        </w:rPr>
        <w:t xml:space="preserve">cado: </w:t>
      </w:r>
      <w:proofErr w:type="spellStart"/>
      <w:r w:rsidR="001D1959" w:rsidRPr="00901ED2">
        <w:rPr>
          <w:rFonts w:ascii="Arial" w:hAnsi="Arial" w:cs="Arial"/>
          <w:b/>
        </w:rPr>
        <w:t>δόξα</w:t>
      </w:r>
      <w:proofErr w:type="spellEnd"/>
      <w:r w:rsidR="001D1959" w:rsidRPr="00901ED2">
        <w:rPr>
          <w:rFonts w:ascii="Arial" w:hAnsi="Arial" w:cs="Arial"/>
          <w:b/>
        </w:rPr>
        <w:t xml:space="preserve"> (gloria),</w:t>
      </w:r>
      <w:r w:rsidR="00BC1230" w:rsidRPr="00901ED2">
        <w:rPr>
          <w:rFonts w:ascii="Arial" w:hAnsi="Arial" w:cs="Arial"/>
          <w:b/>
        </w:rPr>
        <w:t xml:space="preserve"> </w:t>
      </w:r>
      <w:r w:rsidR="001D1959" w:rsidRPr="00901ED2">
        <w:rPr>
          <w:rFonts w:ascii="Arial" w:hAnsi="Arial" w:cs="Arial"/>
          <w:b/>
        </w:rPr>
        <w:t xml:space="preserve">​ </w:t>
      </w:r>
      <w:proofErr w:type="spellStart"/>
      <w:r w:rsidR="001D1959" w:rsidRPr="00901ED2">
        <w:rPr>
          <w:rFonts w:ascii="Arial" w:hAnsi="Arial" w:cs="Arial"/>
          <w:b/>
        </w:rPr>
        <w:t>δύναμις</w:t>
      </w:r>
      <w:proofErr w:type="spellEnd"/>
      <w:r w:rsidR="001D1959" w:rsidRPr="00901ED2">
        <w:rPr>
          <w:rFonts w:ascii="Arial" w:hAnsi="Arial" w:cs="Arial"/>
          <w:b/>
        </w:rPr>
        <w:t xml:space="preserve"> (milagro),</w:t>
      </w:r>
      <w:r w:rsidRPr="00901ED2">
        <w:rPr>
          <w:rFonts w:ascii="Arial" w:hAnsi="Arial" w:cs="Arial"/>
          <w:b/>
        </w:rPr>
        <w:t xml:space="preserve"> </w:t>
      </w:r>
      <w:r w:rsidR="001D1959" w:rsidRPr="00901ED2">
        <w:rPr>
          <w:rFonts w:ascii="Arial" w:hAnsi="Arial" w:cs="Arial"/>
          <w:b/>
        </w:rPr>
        <w:t xml:space="preserve">​ </w:t>
      </w:r>
      <w:proofErr w:type="spellStart"/>
      <w:r w:rsidR="001D1959" w:rsidRPr="00901ED2">
        <w:rPr>
          <w:rFonts w:ascii="Arial" w:hAnsi="Arial" w:cs="Arial"/>
          <w:b/>
        </w:rPr>
        <w:t>ὀφείλημα</w:t>
      </w:r>
      <w:proofErr w:type="spellEnd"/>
      <w:r w:rsidR="001D1959" w:rsidRPr="00901ED2">
        <w:rPr>
          <w:rFonts w:ascii="Arial" w:hAnsi="Arial" w:cs="Arial"/>
          <w:b/>
        </w:rPr>
        <w:t xml:space="preserve"> (pecado). </w:t>
      </w:r>
      <w:r w:rsidR="00BC1230">
        <w:rPr>
          <w:rFonts w:ascii="Arial" w:hAnsi="Arial" w:cs="Arial"/>
          <w:b/>
        </w:rPr>
        <w:t xml:space="preserve"> Es un griego especial, singular.</w:t>
      </w:r>
    </w:p>
    <w:p w:rsidR="00F80A78" w:rsidRDefault="00F80A78" w:rsidP="000E7A39">
      <w:pPr>
        <w:pStyle w:val="NormalWeb"/>
        <w:ind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Pues </w:t>
      </w:r>
      <w:r w:rsidR="00D7138D">
        <w:rPr>
          <w:rFonts w:ascii="Arial" w:hAnsi="Arial" w:cs="Arial"/>
          <w:b/>
        </w:rPr>
        <w:t>es</w:t>
      </w:r>
      <w:r w:rsidR="009A758A">
        <w:rPr>
          <w:rFonts w:ascii="Arial" w:hAnsi="Arial" w:cs="Arial"/>
          <w:b/>
        </w:rPr>
        <w:t xml:space="preserve">e es </w:t>
      </w:r>
      <w:r w:rsidR="00D7138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el griego que d</w:t>
      </w:r>
      <w:r w:rsidR="00D7138D">
        <w:rPr>
          <w:rFonts w:ascii="Arial" w:hAnsi="Arial" w:cs="Arial"/>
          <w:b/>
        </w:rPr>
        <w:t>ebemos mirar con interés, aunqu</w:t>
      </w:r>
      <w:r>
        <w:rPr>
          <w:rFonts w:ascii="Arial" w:hAnsi="Arial" w:cs="Arial"/>
          <w:b/>
        </w:rPr>
        <w:t>e no lo entendamos</w:t>
      </w:r>
      <w:r w:rsidR="00BC1230">
        <w:rPr>
          <w:rFonts w:ascii="Arial" w:hAnsi="Arial" w:cs="Arial"/>
          <w:b/>
        </w:rPr>
        <w:t xml:space="preserve"> del todo</w:t>
      </w:r>
      <w:r>
        <w:rPr>
          <w:rFonts w:ascii="Arial" w:hAnsi="Arial" w:cs="Arial"/>
          <w:b/>
        </w:rPr>
        <w:t>.</w:t>
      </w:r>
    </w:p>
    <w:p w:rsidR="001D1959" w:rsidRDefault="00097A1B" w:rsidP="00F80A78">
      <w:pPr>
        <w:pStyle w:val="NormalWeb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954297" cy="212407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276" t="47292" r="50638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97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010983" cy="219075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20" t="37687" r="41095" b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12" cy="21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8D" w:rsidRPr="00D7138D" w:rsidRDefault="001C0153" w:rsidP="00D7138D">
      <w:pPr>
        <w:jc w:val="center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lastRenderedPageBreak/>
        <w:t xml:space="preserve">     </w:t>
      </w:r>
      <w:r w:rsidR="00D7138D" w:rsidRPr="00D7138D">
        <w:rPr>
          <w:b/>
          <w:noProof/>
          <w:color w:val="FF0000"/>
          <w:sz w:val="40"/>
          <w:szCs w:val="40"/>
        </w:rPr>
        <w:t>Jesús hablaba en arameo</w:t>
      </w:r>
    </w:p>
    <w:p w:rsidR="00D7138D" w:rsidRDefault="001C0153" w:rsidP="001C0153">
      <w:pPr>
        <w:jc w:val="center"/>
        <w:rPr>
          <w:b/>
          <w:noProof/>
        </w:rPr>
      </w:pPr>
      <w:r>
        <w:rPr>
          <w:b/>
          <w:noProof/>
        </w:rPr>
        <w:t>(Portada del CD)</w:t>
      </w:r>
    </w:p>
    <w:p w:rsidR="001C0153" w:rsidRPr="00D12F2D" w:rsidRDefault="001C0153" w:rsidP="001C0153">
      <w:pPr>
        <w:jc w:val="center"/>
        <w:rPr>
          <w:b/>
          <w:noProof/>
        </w:rPr>
      </w:pPr>
    </w:p>
    <w:p w:rsidR="009A758A" w:rsidRDefault="00D7138D" w:rsidP="006E4E04">
      <w:pPr>
        <w:ind w:left="1276" w:firstLine="142"/>
        <w:jc w:val="both"/>
        <w:rPr>
          <w:b/>
          <w:noProof/>
        </w:rPr>
      </w:pPr>
      <w:r w:rsidRPr="00D12F2D">
        <w:rPr>
          <w:b/>
          <w:noProof/>
        </w:rPr>
        <w:t xml:space="preserve">  </w:t>
      </w:r>
      <w:r>
        <w:rPr>
          <w:b/>
          <w:noProof/>
        </w:rPr>
        <w:t xml:space="preserve"> </w:t>
      </w:r>
      <w:r w:rsidR="001C0153">
        <w:rPr>
          <w:b/>
          <w:noProof/>
        </w:rPr>
        <w:t xml:space="preserve">Desde niño lo </w:t>
      </w:r>
      <w:r w:rsidR="009A758A">
        <w:rPr>
          <w:b/>
          <w:noProof/>
        </w:rPr>
        <w:t>a</w:t>
      </w:r>
      <w:r w:rsidR="001C0153">
        <w:rPr>
          <w:b/>
          <w:noProof/>
        </w:rPr>
        <w:t xml:space="preserve">prendió de su madre María y de su padre legal José el </w:t>
      </w:r>
      <w:r w:rsidR="00BC1230">
        <w:rPr>
          <w:b/>
          <w:noProof/>
        </w:rPr>
        <w:t>a</w:t>
      </w:r>
      <w:r w:rsidR="001C0153">
        <w:rPr>
          <w:b/>
          <w:noProof/>
        </w:rPr>
        <w:t xml:space="preserve">rtesano. </w:t>
      </w:r>
      <w:r>
        <w:rPr>
          <w:b/>
          <w:noProof/>
        </w:rPr>
        <w:t>Era una forma de la l</w:t>
      </w:r>
      <w:r w:rsidRPr="00D12F2D">
        <w:rPr>
          <w:b/>
          <w:noProof/>
        </w:rPr>
        <w:t>engua que se extendi</w:t>
      </w:r>
      <w:r w:rsidR="00181646">
        <w:rPr>
          <w:b/>
          <w:noProof/>
        </w:rPr>
        <w:t>ó en el Oriente</w:t>
      </w:r>
      <w:r w:rsidRPr="00D12F2D">
        <w:rPr>
          <w:b/>
          <w:noProof/>
        </w:rPr>
        <w:t xml:space="preserve"> despu</w:t>
      </w:r>
      <w:r w:rsidR="00181646">
        <w:rPr>
          <w:b/>
          <w:noProof/>
        </w:rPr>
        <w:t>é</w:t>
      </w:r>
      <w:r w:rsidRPr="00D12F2D">
        <w:rPr>
          <w:b/>
          <w:noProof/>
        </w:rPr>
        <w:t>s de</w:t>
      </w:r>
      <w:r w:rsidR="00181646">
        <w:rPr>
          <w:b/>
          <w:noProof/>
        </w:rPr>
        <w:t xml:space="preserve"> </w:t>
      </w:r>
      <w:r w:rsidRPr="00D12F2D">
        <w:rPr>
          <w:b/>
          <w:noProof/>
        </w:rPr>
        <w:t>la cautividad</w:t>
      </w:r>
      <w:r>
        <w:rPr>
          <w:b/>
          <w:noProof/>
        </w:rPr>
        <w:t xml:space="preserve"> (Siglo IV</w:t>
      </w:r>
      <w:r w:rsidR="00181646">
        <w:rPr>
          <w:b/>
          <w:noProof/>
        </w:rPr>
        <w:t xml:space="preserve"> y III</w:t>
      </w:r>
      <w:r>
        <w:rPr>
          <w:b/>
          <w:noProof/>
        </w:rPr>
        <w:t xml:space="preserve"> </w:t>
      </w:r>
      <w:r w:rsidR="00181646">
        <w:rPr>
          <w:b/>
          <w:noProof/>
        </w:rPr>
        <w:t>a</w:t>
      </w:r>
      <w:r>
        <w:rPr>
          <w:b/>
          <w:noProof/>
        </w:rPr>
        <w:t xml:space="preserve"> C)  Era</w:t>
      </w:r>
      <w:r w:rsidRPr="00D12F2D">
        <w:rPr>
          <w:b/>
          <w:noProof/>
        </w:rPr>
        <w:t xml:space="preserve"> idioma derivad</w:t>
      </w:r>
      <w:r w:rsidR="00181646">
        <w:rPr>
          <w:b/>
          <w:noProof/>
        </w:rPr>
        <w:t>o</w:t>
      </w:r>
      <w:r w:rsidR="00BC1230">
        <w:rPr>
          <w:b/>
          <w:noProof/>
        </w:rPr>
        <w:t>, o al menos emparentado,</w:t>
      </w:r>
      <w:r w:rsidRPr="00D12F2D">
        <w:rPr>
          <w:b/>
          <w:noProof/>
        </w:rPr>
        <w:t xml:space="preserve"> del hebreo clásico, que fue en el que se escribió la </w:t>
      </w:r>
      <w:r>
        <w:rPr>
          <w:b/>
          <w:noProof/>
        </w:rPr>
        <w:t>B</w:t>
      </w:r>
      <w:r w:rsidRPr="00D12F2D">
        <w:rPr>
          <w:b/>
          <w:noProof/>
        </w:rPr>
        <w:t xml:space="preserve">iblia en los  libros </w:t>
      </w:r>
      <w:r w:rsidR="00181646">
        <w:rPr>
          <w:b/>
          <w:noProof/>
        </w:rPr>
        <w:t xml:space="preserve">del </w:t>
      </w:r>
      <w:r w:rsidRPr="00D12F2D">
        <w:rPr>
          <w:b/>
          <w:noProof/>
        </w:rPr>
        <w:t>Antiguo Testamento</w:t>
      </w:r>
      <w:r w:rsidR="000E7A39">
        <w:rPr>
          <w:b/>
          <w:noProof/>
        </w:rPr>
        <w:t>.</w:t>
      </w:r>
    </w:p>
    <w:p w:rsidR="009A758A" w:rsidRDefault="009A758A" w:rsidP="006E4E04">
      <w:pPr>
        <w:ind w:left="1276" w:firstLine="142"/>
        <w:jc w:val="both"/>
        <w:rPr>
          <w:b/>
          <w:noProof/>
        </w:rPr>
      </w:pPr>
    </w:p>
    <w:p w:rsidR="00D7138D" w:rsidRPr="00D12F2D" w:rsidRDefault="009A758A" w:rsidP="006E4E04">
      <w:pPr>
        <w:ind w:left="1276" w:firstLine="142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C0153">
        <w:rPr>
          <w:b/>
          <w:noProof/>
        </w:rPr>
        <w:t xml:space="preserve"> </w:t>
      </w:r>
      <w:r w:rsidR="00D7138D">
        <w:rPr>
          <w:b/>
          <w:noProof/>
        </w:rPr>
        <w:t>Jesús hablaba arameo, en la forma dialectal de los galileos, p</w:t>
      </w:r>
      <w:r w:rsidR="00D7138D" w:rsidRPr="00D12F2D">
        <w:rPr>
          <w:b/>
          <w:noProof/>
        </w:rPr>
        <w:t>ero sabía leer en hebreo, puesto que varias veces hubo de leer y com</w:t>
      </w:r>
      <w:r w:rsidR="00181646">
        <w:rPr>
          <w:b/>
          <w:noProof/>
        </w:rPr>
        <w:t>e</w:t>
      </w:r>
      <w:r w:rsidR="00D7138D" w:rsidRPr="00D12F2D">
        <w:rPr>
          <w:b/>
          <w:noProof/>
        </w:rPr>
        <w:t>n</w:t>
      </w:r>
      <w:r w:rsidR="00D7138D">
        <w:rPr>
          <w:b/>
          <w:noProof/>
        </w:rPr>
        <w:t>t</w:t>
      </w:r>
      <w:r w:rsidR="00D7138D" w:rsidRPr="00D12F2D">
        <w:rPr>
          <w:b/>
          <w:noProof/>
        </w:rPr>
        <w:t>ar en las sinagogas textos de</w:t>
      </w:r>
      <w:r w:rsidR="00D7138D">
        <w:rPr>
          <w:b/>
          <w:noProof/>
        </w:rPr>
        <w:t xml:space="preserve"> </w:t>
      </w:r>
      <w:r w:rsidR="00D7138D" w:rsidRPr="00D12F2D">
        <w:rPr>
          <w:b/>
          <w:noProof/>
        </w:rPr>
        <w:t>l</w:t>
      </w:r>
      <w:r w:rsidR="00181646">
        <w:rPr>
          <w:b/>
          <w:noProof/>
        </w:rPr>
        <w:t>os Profetas</w:t>
      </w:r>
      <w:r w:rsidR="00D7138D">
        <w:rPr>
          <w:b/>
          <w:noProof/>
        </w:rPr>
        <w:t>. L</w:t>
      </w:r>
      <w:r w:rsidR="00D7138D" w:rsidRPr="00D12F2D">
        <w:rPr>
          <w:b/>
          <w:noProof/>
        </w:rPr>
        <w:t xml:space="preserve">a forma galilea </w:t>
      </w:r>
      <w:r w:rsidR="00181646">
        <w:rPr>
          <w:b/>
          <w:noProof/>
        </w:rPr>
        <w:t>se distinguí</w:t>
      </w:r>
      <w:r w:rsidR="00D7138D" w:rsidRPr="00D12F2D">
        <w:rPr>
          <w:b/>
          <w:noProof/>
        </w:rPr>
        <w:t>a en algo en t</w:t>
      </w:r>
      <w:r w:rsidR="00D7138D">
        <w:rPr>
          <w:b/>
          <w:noProof/>
        </w:rPr>
        <w:t xml:space="preserve">érminos, giros </w:t>
      </w:r>
      <w:r w:rsidR="00D7138D" w:rsidRPr="00D12F2D">
        <w:rPr>
          <w:b/>
          <w:noProof/>
        </w:rPr>
        <w:t>y en la f</w:t>
      </w:r>
      <w:r w:rsidR="00D7138D">
        <w:rPr>
          <w:b/>
          <w:noProof/>
        </w:rPr>
        <w:t>o</w:t>
      </w:r>
      <w:r w:rsidR="00D7138D" w:rsidRPr="00D12F2D">
        <w:rPr>
          <w:b/>
          <w:noProof/>
        </w:rPr>
        <w:t>nética</w:t>
      </w:r>
      <w:r w:rsidR="00181646">
        <w:rPr>
          <w:b/>
          <w:noProof/>
        </w:rPr>
        <w:t>.</w:t>
      </w:r>
    </w:p>
    <w:p w:rsidR="00D7138D" w:rsidRPr="00D12F2D" w:rsidRDefault="00D7138D" w:rsidP="006E4E04">
      <w:pPr>
        <w:ind w:left="1276" w:firstLine="142"/>
        <w:jc w:val="both"/>
        <w:rPr>
          <w:b/>
          <w:noProof/>
        </w:rPr>
      </w:pPr>
    </w:p>
    <w:p w:rsidR="006E4E04" w:rsidRDefault="00D7138D" w:rsidP="006E4E04">
      <w:pPr>
        <w:ind w:left="1276" w:firstLine="142"/>
        <w:jc w:val="both"/>
        <w:rPr>
          <w:b/>
          <w:noProof/>
        </w:rPr>
      </w:pPr>
      <w:r w:rsidRPr="00D12F2D">
        <w:rPr>
          <w:b/>
          <w:noProof/>
        </w:rPr>
        <w:t>Los textos evang</w:t>
      </w:r>
      <w:r w:rsidR="00181646">
        <w:rPr>
          <w:b/>
          <w:noProof/>
        </w:rPr>
        <w:t>é</w:t>
      </w:r>
      <w:r w:rsidRPr="00D12F2D">
        <w:rPr>
          <w:b/>
          <w:noProof/>
        </w:rPr>
        <w:t xml:space="preserve">licos se escribieron </w:t>
      </w:r>
      <w:r w:rsidR="009A758A">
        <w:rPr>
          <w:b/>
          <w:noProof/>
        </w:rPr>
        <w:t xml:space="preserve">ya </w:t>
      </w:r>
      <w:r w:rsidRPr="00D12F2D">
        <w:rPr>
          <w:b/>
          <w:noProof/>
        </w:rPr>
        <w:t>en griego koin</w:t>
      </w:r>
      <w:r w:rsidR="009A758A">
        <w:rPr>
          <w:b/>
          <w:noProof/>
        </w:rPr>
        <w:t>é</w:t>
      </w:r>
      <w:r w:rsidR="000E7A39">
        <w:rPr>
          <w:b/>
          <w:noProof/>
        </w:rPr>
        <w:t xml:space="preserve"> o popular; y</w:t>
      </w:r>
      <w:r w:rsidRPr="00D12F2D">
        <w:rPr>
          <w:b/>
          <w:noProof/>
        </w:rPr>
        <w:t xml:space="preserve"> </w:t>
      </w:r>
      <w:r w:rsidR="006E4E04">
        <w:rPr>
          <w:b/>
          <w:noProof/>
        </w:rPr>
        <w:t>se leyeron con veneración en las asamble</w:t>
      </w:r>
      <w:r w:rsidR="000E7A39">
        <w:rPr>
          <w:b/>
          <w:noProof/>
        </w:rPr>
        <w:t>a</w:t>
      </w:r>
      <w:r w:rsidR="006E4E04">
        <w:rPr>
          <w:b/>
          <w:noProof/>
        </w:rPr>
        <w:t xml:space="preserve">s de los cristianos desde el principio.  Todo el </w:t>
      </w:r>
      <w:r w:rsidRPr="00D12F2D">
        <w:rPr>
          <w:b/>
          <w:noProof/>
        </w:rPr>
        <w:t xml:space="preserve"> Oriente Romano</w:t>
      </w:r>
      <w:r w:rsidR="00181646">
        <w:rPr>
          <w:b/>
          <w:noProof/>
        </w:rPr>
        <w:t xml:space="preserve"> en el siglo I</w:t>
      </w:r>
      <w:r w:rsidR="006E4E04">
        <w:rPr>
          <w:b/>
          <w:noProof/>
        </w:rPr>
        <w:t xml:space="preserve"> era tributario de ese habla y los romanos lo ll</w:t>
      </w:r>
      <w:r w:rsidR="00BC1230">
        <w:rPr>
          <w:b/>
          <w:noProof/>
        </w:rPr>
        <w:t>evaron a todas partes por su afá</w:t>
      </w:r>
      <w:r w:rsidR="006E4E04">
        <w:rPr>
          <w:b/>
          <w:noProof/>
        </w:rPr>
        <w:t xml:space="preserve">n de tener esclavos cultos que se ocuparan sobre todo de la educación </w:t>
      </w:r>
      <w:r w:rsidR="00BC1230">
        <w:rPr>
          <w:b/>
          <w:noProof/>
        </w:rPr>
        <w:t>d</w:t>
      </w:r>
      <w:r w:rsidR="006E4E04">
        <w:rPr>
          <w:b/>
          <w:noProof/>
        </w:rPr>
        <w:t>e los hijos. Esos esclavos</w:t>
      </w:r>
      <w:r w:rsidR="000E7A39">
        <w:rPr>
          <w:b/>
          <w:noProof/>
        </w:rPr>
        <w:t>,</w:t>
      </w:r>
      <w:r w:rsidR="006E4E04">
        <w:rPr>
          <w:b/>
          <w:noProof/>
        </w:rPr>
        <w:t xml:space="preserve"> llamados pedagogos</w:t>
      </w:r>
      <w:r w:rsidR="000E7A39">
        <w:rPr>
          <w:b/>
          <w:noProof/>
        </w:rPr>
        <w:t>,</w:t>
      </w:r>
      <w:r w:rsidR="006E4E04">
        <w:rPr>
          <w:b/>
          <w:noProof/>
        </w:rPr>
        <w:t xml:space="preserve"> fueron una riqueza para muchos hogares, pero fueron una oportundiad evangelizadora para la primitiva Iglesia.</w:t>
      </w:r>
    </w:p>
    <w:p w:rsidR="006E4E04" w:rsidRDefault="006E4E04" w:rsidP="006E4E04">
      <w:pPr>
        <w:ind w:left="1276" w:firstLine="142"/>
        <w:jc w:val="both"/>
        <w:rPr>
          <w:b/>
          <w:noProof/>
        </w:rPr>
      </w:pPr>
    </w:p>
    <w:p w:rsidR="00D7138D" w:rsidRPr="00D12F2D" w:rsidRDefault="006E4E04" w:rsidP="006E4E04">
      <w:pPr>
        <w:ind w:left="1276" w:firstLine="142"/>
        <w:jc w:val="both"/>
        <w:rPr>
          <w:b/>
          <w:noProof/>
        </w:rPr>
      </w:pPr>
      <w:r>
        <w:rPr>
          <w:b/>
          <w:noProof/>
        </w:rPr>
        <w:t xml:space="preserve">  Ni las persecuciones ni las pro</w:t>
      </w:r>
      <w:r w:rsidR="000E7A39">
        <w:rPr>
          <w:b/>
          <w:noProof/>
        </w:rPr>
        <w:t>hi</w:t>
      </w:r>
      <w:r>
        <w:rPr>
          <w:b/>
          <w:noProof/>
        </w:rPr>
        <w:t xml:space="preserve">biciones pudieron </w:t>
      </w:r>
      <w:r w:rsidR="00BC1230">
        <w:rPr>
          <w:b/>
          <w:noProof/>
        </w:rPr>
        <w:t>frenar</w:t>
      </w:r>
      <w:r w:rsidR="000E7A39">
        <w:rPr>
          <w:b/>
          <w:noProof/>
        </w:rPr>
        <w:t xml:space="preserve"> la</w:t>
      </w:r>
      <w:r>
        <w:rPr>
          <w:b/>
          <w:noProof/>
        </w:rPr>
        <w:t xml:space="preserve"> influencia cultural que tanto benefició al cristianismo por un designio misterioso de la Providencia.  Admira el saber que hasta la citas pr</w:t>
      </w:r>
      <w:r w:rsidR="000E7A39">
        <w:rPr>
          <w:b/>
          <w:noProof/>
        </w:rPr>
        <w:t>o</w:t>
      </w:r>
      <w:r>
        <w:rPr>
          <w:b/>
          <w:noProof/>
        </w:rPr>
        <w:t>feticas que aparecen en los textos evangélicos estaban tomadas de libro</w:t>
      </w:r>
      <w:r w:rsidR="00BC1230">
        <w:rPr>
          <w:b/>
          <w:noProof/>
        </w:rPr>
        <w:t>s</w:t>
      </w:r>
      <w:r>
        <w:rPr>
          <w:b/>
          <w:noProof/>
        </w:rPr>
        <w:t xml:space="preserve"> traducido</w:t>
      </w:r>
      <w:r w:rsidR="00BC1230">
        <w:rPr>
          <w:b/>
          <w:noProof/>
        </w:rPr>
        <w:t>s</w:t>
      </w:r>
      <w:r>
        <w:rPr>
          <w:b/>
          <w:noProof/>
        </w:rPr>
        <w:t xml:space="preserve">  al griego com</w:t>
      </w:r>
      <w:r w:rsidR="000E7A39">
        <w:rPr>
          <w:b/>
          <w:noProof/>
        </w:rPr>
        <w:t>ú</w:t>
      </w:r>
      <w:r>
        <w:rPr>
          <w:b/>
          <w:noProof/>
        </w:rPr>
        <w:t>n. Era</w:t>
      </w:r>
      <w:r w:rsidR="000E7A39">
        <w:rPr>
          <w:b/>
          <w:noProof/>
        </w:rPr>
        <w:t>n</w:t>
      </w:r>
      <w:r>
        <w:rPr>
          <w:b/>
          <w:noProof/>
        </w:rPr>
        <w:t xml:space="preserve"> tomad</w:t>
      </w:r>
      <w:r w:rsidR="000E7A39">
        <w:rPr>
          <w:b/>
          <w:noProof/>
        </w:rPr>
        <w:t>a</w:t>
      </w:r>
      <w:r>
        <w:rPr>
          <w:b/>
          <w:noProof/>
        </w:rPr>
        <w:t xml:space="preserve">s de la  </w:t>
      </w:r>
      <w:r w:rsidR="00D7138D" w:rsidRPr="00D12F2D">
        <w:rPr>
          <w:b/>
          <w:noProof/>
        </w:rPr>
        <w:t xml:space="preserve">Biblia </w:t>
      </w:r>
      <w:r>
        <w:rPr>
          <w:b/>
          <w:noProof/>
        </w:rPr>
        <w:t>llamada de los l</w:t>
      </w:r>
      <w:r w:rsidR="00D7138D" w:rsidRPr="00D12F2D">
        <w:rPr>
          <w:b/>
          <w:noProof/>
        </w:rPr>
        <w:t>os LXX</w:t>
      </w:r>
      <w:r w:rsidR="00BC1230">
        <w:rPr>
          <w:b/>
          <w:noProof/>
        </w:rPr>
        <w:t>,</w:t>
      </w:r>
      <w:r w:rsidR="00D7138D" w:rsidRPr="00D12F2D">
        <w:rPr>
          <w:b/>
          <w:noProof/>
        </w:rPr>
        <w:t xml:space="preserve"> por la leyenda de fueron 70 los que interviniero</w:t>
      </w:r>
      <w:r w:rsidR="00181646">
        <w:rPr>
          <w:b/>
          <w:noProof/>
        </w:rPr>
        <w:t>n</w:t>
      </w:r>
      <w:r w:rsidR="00D7138D" w:rsidRPr="00D12F2D">
        <w:rPr>
          <w:b/>
          <w:noProof/>
        </w:rPr>
        <w:t xml:space="preserve"> en la traducci</w:t>
      </w:r>
      <w:r w:rsidR="00D7138D">
        <w:rPr>
          <w:b/>
          <w:noProof/>
        </w:rPr>
        <w:t>ó</w:t>
      </w:r>
      <w:r w:rsidR="00D7138D" w:rsidRPr="00D12F2D">
        <w:rPr>
          <w:b/>
          <w:noProof/>
        </w:rPr>
        <w:t>n</w:t>
      </w:r>
      <w:r>
        <w:rPr>
          <w:b/>
          <w:noProof/>
        </w:rPr>
        <w:t xml:space="preserve"> en Alejandría en el siglo III a C.</w:t>
      </w:r>
      <w:r w:rsidR="00D7138D" w:rsidRPr="00D12F2D">
        <w:rPr>
          <w:b/>
          <w:noProof/>
        </w:rPr>
        <w:t xml:space="preserve"> </w:t>
      </w:r>
    </w:p>
    <w:p w:rsidR="00D7138D" w:rsidRDefault="00D7138D" w:rsidP="006E4E04">
      <w:pPr>
        <w:pStyle w:val="NormalWeb"/>
        <w:ind w:left="1276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El nuevo Testamento en griego es fácil de entender y traducir, pero evidente</w:t>
      </w:r>
      <w:r w:rsidR="000E7A39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 xml:space="preserve">mente no es posible a todos los que siente veneración por la palabra de Jesús y </w:t>
      </w:r>
      <w:r w:rsidR="00AF0929">
        <w:rPr>
          <w:rFonts w:ascii="Arial" w:hAnsi="Arial" w:cs="Arial"/>
          <w:b/>
        </w:rPr>
        <w:t>desearían</w:t>
      </w:r>
      <w:r>
        <w:rPr>
          <w:rFonts w:ascii="Arial" w:hAnsi="Arial" w:cs="Arial"/>
          <w:b/>
        </w:rPr>
        <w:t xml:space="preserve"> saber lo que exactamente dijo el Señor. O por lo menos saber lo que escribieron los cuatro evangelistas que trataron de reproducir sus palabras,</w:t>
      </w:r>
    </w:p>
    <w:p w:rsidR="004171C7" w:rsidRDefault="00AF0929" w:rsidP="006E4E04">
      <w:pPr>
        <w:pStyle w:val="NormalWeb"/>
        <w:ind w:left="1276" w:firstLine="142"/>
        <w:jc w:val="both"/>
      </w:pPr>
      <w:r>
        <w:rPr>
          <w:rFonts w:ascii="Arial" w:hAnsi="Arial" w:cs="Arial"/>
          <w:b/>
        </w:rPr>
        <w:t xml:space="preserve"> </w:t>
      </w:r>
      <w:r w:rsidR="00D7138D">
        <w:rPr>
          <w:rFonts w:ascii="Arial" w:hAnsi="Arial" w:cs="Arial"/>
          <w:b/>
        </w:rPr>
        <w:t>Es lo que se puede encontrar en los 89 cap</w:t>
      </w:r>
      <w:r w:rsidR="00BC1230">
        <w:rPr>
          <w:rFonts w:ascii="Arial" w:hAnsi="Arial" w:cs="Arial"/>
          <w:b/>
        </w:rPr>
        <w:t>í</w:t>
      </w:r>
      <w:r w:rsidR="00D7138D">
        <w:rPr>
          <w:rFonts w:ascii="Arial" w:hAnsi="Arial" w:cs="Arial"/>
          <w:b/>
        </w:rPr>
        <w:t>tulos</w:t>
      </w:r>
      <w:r w:rsidR="00B76DDA">
        <w:rPr>
          <w:rFonts w:ascii="Arial" w:hAnsi="Arial" w:cs="Arial"/>
          <w:b/>
        </w:rPr>
        <w:t xml:space="preserve"> </w:t>
      </w:r>
      <w:r w:rsidR="006E4E04">
        <w:rPr>
          <w:rFonts w:ascii="Arial" w:hAnsi="Arial" w:cs="Arial"/>
          <w:b/>
        </w:rPr>
        <w:t xml:space="preserve">de </w:t>
      </w:r>
      <w:proofErr w:type="spellStart"/>
      <w:r w:rsidR="006E4E04">
        <w:rPr>
          <w:rFonts w:ascii="Arial" w:hAnsi="Arial" w:cs="Arial"/>
          <w:b/>
        </w:rPr>
        <w:t>Mt.</w:t>
      </w:r>
      <w:proofErr w:type="spellEnd"/>
      <w:r w:rsidR="006E4E04">
        <w:rPr>
          <w:rFonts w:ascii="Arial" w:hAnsi="Arial" w:cs="Arial"/>
          <w:b/>
        </w:rPr>
        <w:t xml:space="preserve"> </w:t>
      </w:r>
      <w:proofErr w:type="spellStart"/>
      <w:r w:rsidR="006E4E04">
        <w:rPr>
          <w:rFonts w:ascii="Arial" w:hAnsi="Arial" w:cs="Arial"/>
          <w:b/>
        </w:rPr>
        <w:t>Mc.</w:t>
      </w:r>
      <w:proofErr w:type="spellEnd"/>
      <w:r w:rsidR="006E4E04">
        <w:rPr>
          <w:rFonts w:ascii="Arial" w:hAnsi="Arial" w:cs="Arial"/>
          <w:b/>
        </w:rPr>
        <w:t xml:space="preserve"> </w:t>
      </w:r>
      <w:proofErr w:type="spellStart"/>
      <w:r w:rsidR="006E4E04">
        <w:rPr>
          <w:rFonts w:ascii="Arial" w:hAnsi="Arial" w:cs="Arial"/>
          <w:b/>
        </w:rPr>
        <w:t>Lc.</w:t>
      </w:r>
      <w:proofErr w:type="spellEnd"/>
      <w:r w:rsidR="006E4E04">
        <w:rPr>
          <w:rFonts w:ascii="Arial" w:hAnsi="Arial" w:cs="Arial"/>
          <w:b/>
        </w:rPr>
        <w:t xml:space="preserve"> y </w:t>
      </w:r>
      <w:proofErr w:type="spellStart"/>
      <w:r w:rsidR="006E4E04">
        <w:rPr>
          <w:rFonts w:ascii="Arial" w:hAnsi="Arial" w:cs="Arial"/>
          <w:b/>
        </w:rPr>
        <w:t>Jn</w:t>
      </w:r>
      <w:proofErr w:type="spellEnd"/>
      <w:r w:rsidR="006E4E04">
        <w:rPr>
          <w:rFonts w:ascii="Arial" w:hAnsi="Arial" w:cs="Arial"/>
          <w:b/>
        </w:rPr>
        <w:t xml:space="preserve"> </w:t>
      </w:r>
      <w:r w:rsidR="00B76DDA">
        <w:rPr>
          <w:rFonts w:ascii="Arial" w:hAnsi="Arial" w:cs="Arial"/>
          <w:b/>
        </w:rPr>
        <w:t>(88+16+24+21)</w:t>
      </w:r>
      <w:r w:rsidR="00D7138D">
        <w:rPr>
          <w:rFonts w:ascii="Arial" w:hAnsi="Arial" w:cs="Arial"/>
          <w:b/>
        </w:rPr>
        <w:t xml:space="preserve"> y</w:t>
      </w:r>
      <w:r w:rsidR="00484589">
        <w:rPr>
          <w:rFonts w:ascii="Arial" w:hAnsi="Arial" w:cs="Arial"/>
          <w:b/>
        </w:rPr>
        <w:t xml:space="preserve"> en</w:t>
      </w:r>
      <w:r w:rsidR="00D7138D">
        <w:rPr>
          <w:rFonts w:ascii="Arial" w:hAnsi="Arial" w:cs="Arial"/>
          <w:b/>
        </w:rPr>
        <w:t xml:space="preserve"> los </w:t>
      </w:r>
      <w:r w:rsidR="00B76DDA">
        <w:rPr>
          <w:rFonts w:ascii="Arial" w:hAnsi="Arial" w:cs="Arial"/>
          <w:b/>
        </w:rPr>
        <w:t>3</w:t>
      </w:r>
      <w:r w:rsidR="00484589">
        <w:rPr>
          <w:rFonts w:ascii="Arial" w:hAnsi="Arial" w:cs="Arial"/>
          <w:b/>
        </w:rPr>
        <w:t>.</w:t>
      </w:r>
      <w:r w:rsidR="00B76DDA">
        <w:rPr>
          <w:rFonts w:ascii="Arial" w:hAnsi="Arial" w:cs="Arial"/>
          <w:b/>
        </w:rPr>
        <w:t>743 vers</w:t>
      </w:r>
      <w:r>
        <w:rPr>
          <w:rFonts w:ascii="Arial" w:hAnsi="Arial" w:cs="Arial"/>
          <w:b/>
        </w:rPr>
        <w:t>í</w:t>
      </w:r>
      <w:r w:rsidR="00B76DDA">
        <w:rPr>
          <w:rFonts w:ascii="Arial" w:hAnsi="Arial" w:cs="Arial"/>
          <w:b/>
        </w:rPr>
        <w:t>culos (1062+678+1146+857), numeración que co</w:t>
      </w:r>
      <w:r w:rsidR="000E7A39">
        <w:rPr>
          <w:rFonts w:ascii="Arial" w:hAnsi="Arial" w:cs="Arial"/>
          <w:b/>
        </w:rPr>
        <w:softHyphen/>
      </w:r>
      <w:r w:rsidR="00B76DDA">
        <w:rPr>
          <w:rFonts w:ascii="Arial" w:hAnsi="Arial" w:cs="Arial"/>
          <w:b/>
        </w:rPr>
        <w:t>menzó</w:t>
      </w:r>
      <w:r w:rsidR="004171C7">
        <w:rPr>
          <w:rFonts w:ascii="Arial" w:hAnsi="Arial" w:cs="Arial"/>
          <w:b/>
        </w:rPr>
        <w:t xml:space="preserve"> con capítulos</w:t>
      </w:r>
      <w:r w:rsidR="00B76DDA">
        <w:rPr>
          <w:rFonts w:ascii="Arial" w:hAnsi="Arial" w:cs="Arial"/>
          <w:b/>
        </w:rPr>
        <w:t xml:space="preserve"> </w:t>
      </w:r>
      <w:r w:rsidR="004171C7">
        <w:rPr>
          <w:rFonts w:ascii="Arial" w:hAnsi="Arial" w:cs="Arial"/>
          <w:b/>
        </w:rPr>
        <w:t>en el sig</w:t>
      </w:r>
      <w:r w:rsidR="00B76DDA">
        <w:rPr>
          <w:rFonts w:ascii="Arial" w:hAnsi="Arial" w:cs="Arial"/>
          <w:b/>
        </w:rPr>
        <w:t xml:space="preserve">lo </w:t>
      </w:r>
      <w:r>
        <w:rPr>
          <w:rFonts w:ascii="Arial" w:hAnsi="Arial" w:cs="Arial"/>
          <w:b/>
        </w:rPr>
        <w:t xml:space="preserve">XIII </w:t>
      </w:r>
      <w:r w:rsidR="006403A0">
        <w:rPr>
          <w:rFonts w:ascii="Arial" w:hAnsi="Arial" w:cs="Arial"/>
          <w:b/>
        </w:rPr>
        <w:t xml:space="preserve"> y debida a</w:t>
      </w:r>
      <w:r w:rsidR="00B76DDA">
        <w:rPr>
          <w:rFonts w:ascii="Arial" w:hAnsi="Arial" w:cs="Arial"/>
          <w:b/>
        </w:rPr>
        <w:t>l</w:t>
      </w:r>
      <w:r w:rsidR="00B76DDA">
        <w:t xml:space="preserve"> </w:t>
      </w:r>
      <w:r w:rsidR="00B76DDA" w:rsidRPr="004171C7">
        <w:rPr>
          <w:rFonts w:ascii="Arial" w:hAnsi="Arial" w:cs="Arial"/>
          <w:b/>
        </w:rPr>
        <w:t xml:space="preserve">clérigo inglés Stephen </w:t>
      </w:r>
      <w:proofErr w:type="spellStart"/>
      <w:r w:rsidR="00B76DDA" w:rsidRPr="004171C7">
        <w:rPr>
          <w:rFonts w:ascii="Arial" w:hAnsi="Arial" w:cs="Arial"/>
          <w:b/>
        </w:rPr>
        <w:t>Lan</w:t>
      </w:r>
      <w:r w:rsidR="00B76DDA" w:rsidRPr="004171C7">
        <w:rPr>
          <w:rFonts w:ascii="Arial" w:hAnsi="Arial" w:cs="Arial"/>
          <w:b/>
        </w:rPr>
        <w:t>g</w:t>
      </w:r>
      <w:r w:rsidR="00B76DDA" w:rsidRPr="004171C7">
        <w:rPr>
          <w:rFonts w:ascii="Arial" w:hAnsi="Arial" w:cs="Arial"/>
          <w:b/>
        </w:rPr>
        <w:t>ton</w:t>
      </w:r>
      <w:proofErr w:type="spellEnd"/>
      <w:r w:rsidR="00B76DDA" w:rsidRPr="004171C7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maes</w:t>
      </w:r>
      <w:r w:rsidR="000E7A39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tro de París</w:t>
      </w:r>
      <w:r w:rsidR="00730036">
        <w:rPr>
          <w:rFonts w:ascii="Arial" w:hAnsi="Arial" w:cs="Arial"/>
          <w:b/>
        </w:rPr>
        <w:t>,</w:t>
      </w:r>
      <w:r w:rsidR="00B76DDA" w:rsidRPr="004171C7">
        <w:rPr>
          <w:rFonts w:ascii="Arial" w:hAnsi="Arial" w:cs="Arial"/>
          <w:b/>
        </w:rPr>
        <w:t xml:space="preserve"> </w:t>
      </w:r>
      <w:r w:rsidR="004171C7" w:rsidRPr="004171C7">
        <w:rPr>
          <w:rFonts w:ascii="Arial" w:hAnsi="Arial" w:cs="Arial"/>
          <w:b/>
        </w:rPr>
        <w:t>lue</w:t>
      </w:r>
      <w:r w:rsidR="00B76DDA" w:rsidRPr="004171C7">
        <w:rPr>
          <w:rFonts w:ascii="Arial" w:hAnsi="Arial" w:cs="Arial"/>
          <w:b/>
        </w:rPr>
        <w:t>go arzobispo de Canterbury</w:t>
      </w:r>
      <w:r w:rsidR="00730036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en su</w:t>
      </w:r>
      <w:r w:rsidR="004171C7" w:rsidRPr="004171C7">
        <w:rPr>
          <w:rFonts w:ascii="Arial" w:hAnsi="Arial" w:cs="Arial"/>
          <w:b/>
        </w:rPr>
        <w:t xml:space="preserve"> obra</w:t>
      </w:r>
      <w:r w:rsidR="00B76DDA" w:rsidRPr="004171C7">
        <w:rPr>
          <w:rFonts w:ascii="Arial" w:hAnsi="Arial" w:cs="Arial"/>
          <w:b/>
        </w:rPr>
        <w:t xml:space="preserve"> </w:t>
      </w:r>
      <w:proofErr w:type="spellStart"/>
      <w:r w:rsidR="00B76DDA" w:rsidRPr="004171C7">
        <w:rPr>
          <w:rStyle w:val="nfasis"/>
          <w:rFonts w:ascii="Arial" w:hAnsi="Arial" w:cs="Arial"/>
          <w:b/>
        </w:rPr>
        <w:t>The</w:t>
      </w:r>
      <w:proofErr w:type="spellEnd"/>
      <w:r w:rsidR="00B76DDA" w:rsidRPr="004171C7">
        <w:rPr>
          <w:rStyle w:val="nfasis"/>
          <w:rFonts w:ascii="Arial" w:hAnsi="Arial" w:cs="Arial"/>
          <w:b/>
        </w:rPr>
        <w:t xml:space="preserve"> </w:t>
      </w:r>
      <w:proofErr w:type="spellStart"/>
      <w:r w:rsidR="00B76DDA" w:rsidRPr="004171C7">
        <w:rPr>
          <w:rStyle w:val="nfasis"/>
          <w:rFonts w:ascii="Arial" w:hAnsi="Arial" w:cs="Arial"/>
          <w:b/>
        </w:rPr>
        <w:t>Book</w:t>
      </w:r>
      <w:proofErr w:type="spellEnd"/>
      <w:r w:rsidR="004171C7" w:rsidRPr="004171C7">
        <w:rPr>
          <w:rStyle w:val="nfasis"/>
          <w:rFonts w:ascii="Arial" w:hAnsi="Arial" w:cs="Arial"/>
          <w:b/>
        </w:rPr>
        <w:t xml:space="preserve">. </w:t>
      </w:r>
      <w:r w:rsidR="00B76DDA" w:rsidRPr="004171C7">
        <w:rPr>
          <w:rStyle w:val="nfasis"/>
          <w:rFonts w:ascii="Arial" w:hAnsi="Arial" w:cs="Arial"/>
          <w:b/>
        </w:rPr>
        <w:t xml:space="preserve">A </w:t>
      </w:r>
      <w:proofErr w:type="spellStart"/>
      <w:r w:rsidR="00B76DDA" w:rsidRPr="004171C7">
        <w:rPr>
          <w:rStyle w:val="nfasis"/>
          <w:rFonts w:ascii="Arial" w:hAnsi="Arial" w:cs="Arial"/>
          <w:b/>
        </w:rPr>
        <w:t>History</w:t>
      </w:r>
      <w:proofErr w:type="spellEnd"/>
      <w:r w:rsidR="00B76DDA" w:rsidRPr="004171C7">
        <w:rPr>
          <w:rStyle w:val="nfasis"/>
          <w:rFonts w:ascii="Arial" w:hAnsi="Arial" w:cs="Arial"/>
          <w:b/>
        </w:rPr>
        <w:t xml:space="preserve"> of </w:t>
      </w:r>
      <w:proofErr w:type="spellStart"/>
      <w:r w:rsidR="00B76DDA" w:rsidRPr="004171C7">
        <w:rPr>
          <w:rStyle w:val="nfasis"/>
          <w:rFonts w:ascii="Arial" w:hAnsi="Arial" w:cs="Arial"/>
          <w:b/>
        </w:rPr>
        <w:t>the</w:t>
      </w:r>
      <w:proofErr w:type="spellEnd"/>
      <w:r w:rsidR="00B76DDA" w:rsidRPr="004171C7">
        <w:rPr>
          <w:rStyle w:val="nfasis"/>
          <w:rFonts w:ascii="Arial" w:hAnsi="Arial" w:cs="Arial"/>
          <w:b/>
        </w:rPr>
        <w:t xml:space="preserve"> </w:t>
      </w:r>
      <w:proofErr w:type="spellStart"/>
      <w:r w:rsidR="00B76DDA" w:rsidRPr="004171C7">
        <w:rPr>
          <w:rStyle w:val="nfasis"/>
          <w:rFonts w:ascii="Arial" w:hAnsi="Arial" w:cs="Arial"/>
          <w:b/>
        </w:rPr>
        <w:t>Bible</w:t>
      </w:r>
      <w:proofErr w:type="spellEnd"/>
      <w:r>
        <w:rPr>
          <w:rStyle w:val="nfasis"/>
          <w:rFonts w:ascii="Arial" w:hAnsi="Arial" w:cs="Arial"/>
          <w:b/>
        </w:rPr>
        <w:t xml:space="preserve">. </w:t>
      </w:r>
      <w:r w:rsidR="006E4E04">
        <w:rPr>
          <w:rStyle w:val="nfasis"/>
          <w:rFonts w:ascii="Arial" w:hAnsi="Arial" w:cs="Arial"/>
          <w:b/>
          <w:i w:val="0"/>
        </w:rPr>
        <w:t>Los versí</w:t>
      </w:r>
      <w:r w:rsidRPr="00730036">
        <w:rPr>
          <w:rStyle w:val="nfasis"/>
          <w:rFonts w:ascii="Arial" w:hAnsi="Arial" w:cs="Arial"/>
          <w:b/>
          <w:i w:val="0"/>
        </w:rPr>
        <w:t xml:space="preserve">culos fueron añadidos en </w:t>
      </w:r>
      <w:r w:rsidR="00B76DDA" w:rsidRPr="00730036">
        <w:rPr>
          <w:rStyle w:val="nfasis"/>
          <w:rFonts w:ascii="Arial" w:hAnsi="Arial" w:cs="Arial"/>
          <w:b/>
          <w:i w:val="0"/>
        </w:rPr>
        <w:t>1553</w:t>
      </w:r>
      <w:r w:rsidR="004171C7" w:rsidRPr="004171C7">
        <w:rPr>
          <w:rStyle w:val="nfasis"/>
          <w:rFonts w:ascii="Arial" w:hAnsi="Arial" w:cs="Arial"/>
          <w:b/>
        </w:rPr>
        <w:t xml:space="preserve">, por el </w:t>
      </w:r>
      <w:r w:rsidR="00B76DDA" w:rsidRPr="004171C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impreso</w:t>
      </w:r>
      <w:r w:rsidR="00484589">
        <w:rPr>
          <w:rFonts w:ascii="Arial" w:hAnsi="Arial" w:cs="Arial"/>
          <w:b/>
        </w:rPr>
        <w:t>r</w:t>
      </w:r>
      <w:r w:rsidR="00B76DDA" w:rsidRPr="004171C7">
        <w:rPr>
          <w:rFonts w:ascii="Arial" w:hAnsi="Arial" w:cs="Arial"/>
          <w:b/>
        </w:rPr>
        <w:t xml:space="preserve"> francés Robert </w:t>
      </w:r>
      <w:proofErr w:type="spellStart"/>
      <w:r w:rsidR="00B76DDA" w:rsidRPr="004171C7">
        <w:rPr>
          <w:rFonts w:ascii="Arial" w:hAnsi="Arial" w:cs="Arial"/>
          <w:b/>
        </w:rPr>
        <w:t>Etienne</w:t>
      </w:r>
      <w:proofErr w:type="spellEnd"/>
      <w:r w:rsidR="006403A0">
        <w:rPr>
          <w:rFonts w:ascii="Arial" w:hAnsi="Arial" w:cs="Arial"/>
          <w:b/>
        </w:rPr>
        <w:t>.</w:t>
      </w:r>
      <w:r w:rsidR="00B76DDA" w:rsidRPr="004171C7">
        <w:rPr>
          <w:rFonts w:ascii="Arial" w:hAnsi="Arial" w:cs="Arial"/>
          <w:b/>
        </w:rPr>
        <w:t xml:space="preserve"> </w:t>
      </w:r>
      <w:r w:rsidR="00484589">
        <w:rPr>
          <w:rFonts w:ascii="Arial" w:hAnsi="Arial" w:cs="Arial"/>
          <w:b/>
        </w:rPr>
        <w:t>en la Biblias salidas de su imprenta</w:t>
      </w:r>
      <w:r w:rsidR="004171C7" w:rsidRPr="004171C7">
        <w:rPr>
          <w:rFonts w:ascii="Arial" w:hAnsi="Arial" w:cs="Arial"/>
          <w:b/>
        </w:rPr>
        <w:t>.</w:t>
      </w:r>
    </w:p>
    <w:p w:rsidR="000E7A39" w:rsidRDefault="000E7A39" w:rsidP="000E7A39">
      <w:pPr>
        <w:pStyle w:val="NormalWeb"/>
        <w:ind w:left="851" w:firstLine="425"/>
        <w:jc w:val="center"/>
      </w:pPr>
      <w:r>
        <w:rPr>
          <w:noProof/>
        </w:rPr>
        <w:drawing>
          <wp:inline distT="0" distB="0" distL="0" distR="0">
            <wp:extent cx="3598185" cy="1838325"/>
            <wp:effectExtent l="19050" t="0" r="226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051" t="43898" r="45386" b="2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8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A39" w:rsidSect="000E7A39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38D" w:rsidRDefault="00D7138D" w:rsidP="005661D3">
      <w:r>
        <w:separator/>
      </w:r>
    </w:p>
  </w:endnote>
  <w:endnote w:type="continuationSeparator" w:id="1">
    <w:p w:rsidR="00D7138D" w:rsidRDefault="00D7138D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38D" w:rsidRDefault="00D7138D" w:rsidP="005661D3">
      <w:r>
        <w:separator/>
      </w:r>
    </w:p>
  </w:footnote>
  <w:footnote w:type="continuationSeparator" w:id="1">
    <w:p w:rsidR="00D7138D" w:rsidRDefault="00D7138D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0E7A39"/>
    <w:rsid w:val="00151A2E"/>
    <w:rsid w:val="0016415A"/>
    <w:rsid w:val="0017589F"/>
    <w:rsid w:val="00181646"/>
    <w:rsid w:val="001B7720"/>
    <w:rsid w:val="001C0153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12AE6"/>
    <w:rsid w:val="003823D0"/>
    <w:rsid w:val="00397FDC"/>
    <w:rsid w:val="003B1330"/>
    <w:rsid w:val="00415498"/>
    <w:rsid w:val="004154FE"/>
    <w:rsid w:val="004171C7"/>
    <w:rsid w:val="00425A9F"/>
    <w:rsid w:val="00444BCB"/>
    <w:rsid w:val="004515C7"/>
    <w:rsid w:val="00453B03"/>
    <w:rsid w:val="00470D9F"/>
    <w:rsid w:val="00484589"/>
    <w:rsid w:val="0048569E"/>
    <w:rsid w:val="00496BCC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00117"/>
    <w:rsid w:val="0062125D"/>
    <w:rsid w:val="006300FF"/>
    <w:rsid w:val="006403A0"/>
    <w:rsid w:val="006417DB"/>
    <w:rsid w:val="00642F7A"/>
    <w:rsid w:val="006569D3"/>
    <w:rsid w:val="00671510"/>
    <w:rsid w:val="00672B33"/>
    <w:rsid w:val="006A110E"/>
    <w:rsid w:val="006B057E"/>
    <w:rsid w:val="006E4E04"/>
    <w:rsid w:val="006F42C9"/>
    <w:rsid w:val="00705128"/>
    <w:rsid w:val="00714886"/>
    <w:rsid w:val="00715890"/>
    <w:rsid w:val="00730036"/>
    <w:rsid w:val="00740B5C"/>
    <w:rsid w:val="007438AC"/>
    <w:rsid w:val="007563DA"/>
    <w:rsid w:val="007877A9"/>
    <w:rsid w:val="007E3C2D"/>
    <w:rsid w:val="007F1D58"/>
    <w:rsid w:val="00811DF0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A758A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352FE"/>
    <w:rsid w:val="00A64DDD"/>
    <w:rsid w:val="00A701AB"/>
    <w:rsid w:val="00A83259"/>
    <w:rsid w:val="00A92197"/>
    <w:rsid w:val="00A94500"/>
    <w:rsid w:val="00AC3B5F"/>
    <w:rsid w:val="00AC4584"/>
    <w:rsid w:val="00AE1375"/>
    <w:rsid w:val="00AF0929"/>
    <w:rsid w:val="00B44F54"/>
    <w:rsid w:val="00B521CD"/>
    <w:rsid w:val="00B62BFE"/>
    <w:rsid w:val="00B646A1"/>
    <w:rsid w:val="00B76DDA"/>
    <w:rsid w:val="00B81AED"/>
    <w:rsid w:val="00B86854"/>
    <w:rsid w:val="00B92370"/>
    <w:rsid w:val="00BB26AA"/>
    <w:rsid w:val="00BB3C29"/>
    <w:rsid w:val="00BC1230"/>
    <w:rsid w:val="00BC4A86"/>
    <w:rsid w:val="00BC7828"/>
    <w:rsid w:val="00BD0841"/>
    <w:rsid w:val="00BF3523"/>
    <w:rsid w:val="00C17FDD"/>
    <w:rsid w:val="00C2334E"/>
    <w:rsid w:val="00C235F4"/>
    <w:rsid w:val="00C30B85"/>
    <w:rsid w:val="00C32C0D"/>
    <w:rsid w:val="00C5044E"/>
    <w:rsid w:val="00C75F56"/>
    <w:rsid w:val="00C76082"/>
    <w:rsid w:val="00C9486F"/>
    <w:rsid w:val="00C97144"/>
    <w:rsid w:val="00CB2A49"/>
    <w:rsid w:val="00D12F2D"/>
    <w:rsid w:val="00D1638A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C7EA4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Grecia" TargetMode="External"/><Relationship Id="rId18" Type="http://schemas.openxmlformats.org/officeDocument/2006/relationships/hyperlink" Target="https://es.wikipedia.org/wiki/Subordinaci%C3%B3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s.wikipedia.org/wiki/L%C3%A9xic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Di%C3%A1spora" TargetMode="External"/><Relationship Id="rId17" Type="http://schemas.openxmlformats.org/officeDocument/2006/relationships/hyperlink" Target="https://es.wikipedia.org/wiki/Coordinaci%C3%B3n_(gram%C3%A1tica)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Antiguo_Testamento" TargetMode="External"/><Relationship Id="rId20" Type="http://schemas.openxmlformats.org/officeDocument/2006/relationships/hyperlink" Target="https://es.wikipedia.org/wiki/Modism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Griego_cl%C3%A1sico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Biblia_de_los_Setenta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es.wikipedia.org/wiki/Nuevo_Testamento" TargetMode="External"/><Relationship Id="rId19" Type="http://schemas.openxmlformats.org/officeDocument/2006/relationships/hyperlink" Target="https://es.wikipedia.org/wiki/Locuci%C3%B3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s.wikipedia.org/wiki/Egipto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1598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2018-09-29T15:16:00Z</dcterms:created>
  <dcterms:modified xsi:type="dcterms:W3CDTF">2018-09-29T15:16:00Z</dcterms:modified>
</cp:coreProperties>
</file>