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0E" w:rsidRPr="00033359" w:rsidRDefault="00974DEC" w:rsidP="006741F3">
      <w:pPr>
        <w:jc w:val="both"/>
        <w:rPr>
          <w:b/>
          <w:color w:val="FF0000"/>
          <w:sz w:val="32"/>
          <w:szCs w:val="32"/>
        </w:rPr>
      </w:pPr>
      <w:r w:rsidRPr="00033359">
        <w:rPr>
          <w:b/>
          <w:color w:val="FF0000"/>
          <w:sz w:val="32"/>
          <w:szCs w:val="32"/>
        </w:rPr>
        <w:t>Eva</w:t>
      </w:r>
      <w:r w:rsidR="006741F3" w:rsidRPr="00033359">
        <w:rPr>
          <w:b/>
          <w:color w:val="FF0000"/>
          <w:sz w:val="32"/>
          <w:szCs w:val="32"/>
        </w:rPr>
        <w:t>n</w:t>
      </w:r>
      <w:r w:rsidRPr="00033359">
        <w:rPr>
          <w:b/>
          <w:color w:val="FF0000"/>
          <w:sz w:val="32"/>
          <w:szCs w:val="32"/>
        </w:rPr>
        <w:t>gelio de Mateo</w:t>
      </w:r>
    </w:p>
    <w:p w:rsidR="00974DEC" w:rsidRPr="00033359" w:rsidRDefault="006741F3" w:rsidP="006741F3">
      <w:pPr>
        <w:jc w:val="both"/>
        <w:rPr>
          <w:b/>
          <w:noProof/>
          <w:color w:val="FF0000"/>
          <w:sz w:val="32"/>
          <w:szCs w:val="32"/>
        </w:rPr>
      </w:pPr>
      <w:r w:rsidRPr="00033359">
        <w:rPr>
          <w:b/>
          <w:color w:val="FF0000"/>
          <w:sz w:val="32"/>
          <w:szCs w:val="32"/>
        </w:rPr>
        <w:t>Capí</w:t>
      </w:r>
      <w:r w:rsidR="00974DEC" w:rsidRPr="00033359">
        <w:rPr>
          <w:b/>
          <w:color w:val="FF0000"/>
          <w:sz w:val="32"/>
          <w:szCs w:val="32"/>
        </w:rPr>
        <w:t>tulo 17</w:t>
      </w:r>
    </w:p>
    <w:p w:rsidR="00974DEC" w:rsidRPr="006741F3" w:rsidRDefault="00974DEC" w:rsidP="006741F3">
      <w:pPr>
        <w:jc w:val="both"/>
        <w:rPr>
          <w:b/>
          <w:noProof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Pr="006741F3">
        <w:rPr>
          <w:b/>
        </w:rPr>
        <w:t>Seis días después, Jesús tomó a Pedro, a Santiago y a su hermano Juan, y los llevó</w:t>
      </w:r>
      <w:r>
        <w:rPr>
          <w:b/>
        </w:rPr>
        <w:t xml:space="preserve"> consigo </w:t>
      </w:r>
      <w:r w:rsidRPr="006741F3">
        <w:rPr>
          <w:b/>
        </w:rPr>
        <w:t xml:space="preserve"> a un monte </w:t>
      </w:r>
      <w:r>
        <w:rPr>
          <w:b/>
        </w:rPr>
        <w:t xml:space="preserve"> muy </w:t>
      </w:r>
      <w:r w:rsidRPr="006741F3">
        <w:rPr>
          <w:b/>
        </w:rPr>
        <w:t>elevado.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2 Allí se transfiguró</w:t>
      </w:r>
      <w:r w:rsidR="00B61F55">
        <w:rPr>
          <w:b/>
        </w:rPr>
        <w:t xml:space="preserve"> (transformó)</w:t>
      </w:r>
      <w:r w:rsidRPr="006741F3">
        <w:rPr>
          <w:b/>
        </w:rPr>
        <w:t xml:space="preserve"> en pre</w:t>
      </w:r>
      <w:r w:rsidR="00A93116">
        <w:rPr>
          <w:b/>
        </w:rPr>
        <w:softHyphen/>
      </w:r>
      <w:r w:rsidRPr="006741F3">
        <w:rPr>
          <w:b/>
        </w:rPr>
        <w:t>sencia de ellos: su rostro resplandecía como el sol y sus vestiduras se volvieron blancas como la luz.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3 </w:t>
      </w:r>
      <w:r>
        <w:rPr>
          <w:b/>
        </w:rPr>
        <w:t>Y he aqu</w:t>
      </w:r>
      <w:r w:rsidR="00B61F55">
        <w:rPr>
          <w:b/>
        </w:rPr>
        <w:t>í</w:t>
      </w:r>
      <w:r>
        <w:rPr>
          <w:b/>
        </w:rPr>
        <w:t xml:space="preserve"> que d</w:t>
      </w:r>
      <w:r w:rsidRPr="006741F3">
        <w:rPr>
          <w:b/>
        </w:rPr>
        <w:t>e pronto se les aparecie</w:t>
      </w:r>
      <w:r w:rsidR="00A93116">
        <w:rPr>
          <w:b/>
        </w:rPr>
        <w:softHyphen/>
      </w:r>
      <w:r w:rsidRPr="006741F3">
        <w:rPr>
          <w:b/>
        </w:rPr>
        <w:t>ron Moisés y Elías, hablando con Jesús.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4 </w:t>
      </w:r>
      <w:r w:rsidR="00E749AF">
        <w:rPr>
          <w:b/>
        </w:rPr>
        <w:t xml:space="preserve">Tomando la palabra Pedro </w:t>
      </w:r>
      <w:r w:rsidRPr="006741F3">
        <w:rPr>
          <w:b/>
        </w:rPr>
        <w:t xml:space="preserve"> dijo a Jesús: «Señor, ¡qué bien estamos aquí! Si quie</w:t>
      </w:r>
      <w:r w:rsidR="00A93116">
        <w:rPr>
          <w:b/>
        </w:rPr>
        <w:softHyphen/>
      </w:r>
      <w:r w:rsidRPr="006741F3">
        <w:rPr>
          <w:b/>
        </w:rPr>
        <w:t>res, l</w:t>
      </w:r>
      <w:r w:rsidRPr="006741F3">
        <w:rPr>
          <w:b/>
        </w:rPr>
        <w:t>e</w:t>
      </w:r>
      <w:r w:rsidRPr="006741F3">
        <w:rPr>
          <w:b/>
        </w:rPr>
        <w:t>vantar</w:t>
      </w:r>
      <w:r w:rsidR="00E749AF">
        <w:rPr>
          <w:b/>
        </w:rPr>
        <w:t>é</w:t>
      </w:r>
      <w:r w:rsidRPr="006741F3">
        <w:rPr>
          <w:b/>
        </w:rPr>
        <w:t xml:space="preserve"> aquí mismo tres</w:t>
      </w:r>
      <w:r w:rsidR="00E749AF">
        <w:rPr>
          <w:b/>
        </w:rPr>
        <w:t xml:space="preserve"> tiendas</w:t>
      </w:r>
      <w:r w:rsidRPr="006741F3">
        <w:rPr>
          <w:b/>
        </w:rPr>
        <w:t>, una para ti, otra para Moisés y otra para Elías».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5 Todavía estaba hablando, cuando una nube luminosa los cubrió con su sombra y se oyó una voz que decía desde la nube: «Este es mi Hijo muy querido, en quien tengo puesta mi predilección: esc</w:t>
      </w:r>
      <w:r w:rsidR="00B61F55">
        <w:rPr>
          <w:b/>
        </w:rPr>
        <w:t>u</w:t>
      </w:r>
      <w:r w:rsidRPr="006741F3">
        <w:rPr>
          <w:b/>
        </w:rPr>
        <w:t>ch</w:t>
      </w:r>
      <w:r w:rsidR="00E749AF">
        <w:rPr>
          <w:b/>
        </w:rPr>
        <w:t>adlo</w:t>
      </w:r>
      <w:r w:rsidR="00B61F55">
        <w:rPr>
          <w:b/>
        </w:rPr>
        <w:t xml:space="preserve"> siempre a él</w:t>
      </w:r>
      <w:r w:rsidRPr="006741F3">
        <w:rPr>
          <w:b/>
        </w:rPr>
        <w:t>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6 Al oír esto, los discípulos cayeron con el rostro en tierra, llenos de</w:t>
      </w:r>
      <w:r w:rsidR="00E749AF">
        <w:rPr>
          <w:b/>
        </w:rPr>
        <w:t xml:space="preserve"> gran </w:t>
      </w:r>
      <w:r w:rsidRPr="006741F3">
        <w:rPr>
          <w:b/>
        </w:rPr>
        <w:t xml:space="preserve"> temor.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7 Jesús se acercó a ellos, y tocándolos, les dijo: «Lev</w:t>
      </w:r>
      <w:r w:rsidR="00E749AF">
        <w:rPr>
          <w:b/>
        </w:rPr>
        <w:t>a</w:t>
      </w:r>
      <w:r w:rsidRPr="006741F3">
        <w:rPr>
          <w:b/>
        </w:rPr>
        <w:t>nt</w:t>
      </w:r>
      <w:r w:rsidR="00E749AF">
        <w:rPr>
          <w:b/>
        </w:rPr>
        <w:t>aos y</w:t>
      </w:r>
      <w:r w:rsidRPr="006741F3">
        <w:rPr>
          <w:b/>
        </w:rPr>
        <w:t xml:space="preserve"> no teng</w:t>
      </w:r>
      <w:r w:rsidR="00E749AF">
        <w:rPr>
          <w:b/>
        </w:rPr>
        <w:t>áis</w:t>
      </w:r>
      <w:r w:rsidRPr="006741F3">
        <w:rPr>
          <w:b/>
        </w:rPr>
        <w:t xml:space="preserve"> miedo».</w:t>
      </w: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8 Cuando alzaron los ojos, no vieron a nadie más que a Jesús solo.</w:t>
      </w: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B61F55" w:rsidP="006741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</w:t>
      </w:r>
    </w:p>
    <w:p w:rsidR="00B61F55" w:rsidRPr="00B61F55" w:rsidRDefault="00B61F55" w:rsidP="00B61F5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61F55">
        <w:rPr>
          <w:b/>
          <w:color w:val="7030A0"/>
          <w:sz w:val="22"/>
          <w:szCs w:val="22"/>
        </w:rPr>
        <w:t xml:space="preserve">  La transfiguración fue una señal de la glor</w:t>
      </w:r>
      <w:r>
        <w:rPr>
          <w:b/>
          <w:color w:val="7030A0"/>
          <w:sz w:val="22"/>
          <w:szCs w:val="22"/>
        </w:rPr>
        <w:t>i</w:t>
      </w:r>
      <w:r w:rsidRPr="00B61F55">
        <w:rPr>
          <w:b/>
          <w:color w:val="7030A0"/>
          <w:sz w:val="22"/>
          <w:szCs w:val="22"/>
        </w:rPr>
        <w:t>a divina que Je</w:t>
      </w:r>
      <w:r>
        <w:rPr>
          <w:b/>
          <w:color w:val="7030A0"/>
          <w:sz w:val="22"/>
          <w:szCs w:val="22"/>
        </w:rPr>
        <w:t>s</w:t>
      </w:r>
      <w:r w:rsidRPr="00B61F55">
        <w:rPr>
          <w:b/>
          <w:color w:val="7030A0"/>
          <w:sz w:val="22"/>
          <w:szCs w:val="22"/>
        </w:rPr>
        <w:t>ús manten</w:t>
      </w:r>
      <w:r>
        <w:rPr>
          <w:b/>
          <w:color w:val="7030A0"/>
          <w:sz w:val="22"/>
          <w:szCs w:val="22"/>
        </w:rPr>
        <w:t>í</w:t>
      </w:r>
      <w:r w:rsidRPr="00B61F55">
        <w:rPr>
          <w:b/>
          <w:color w:val="7030A0"/>
          <w:sz w:val="22"/>
          <w:szCs w:val="22"/>
        </w:rPr>
        <w:t>a y con la que en</w:t>
      </w:r>
      <w:r w:rsidR="00A93116">
        <w:rPr>
          <w:b/>
          <w:color w:val="7030A0"/>
          <w:sz w:val="22"/>
          <w:szCs w:val="22"/>
        </w:rPr>
        <w:softHyphen/>
      </w:r>
      <w:r w:rsidRPr="00B61F55">
        <w:rPr>
          <w:b/>
          <w:color w:val="7030A0"/>
          <w:sz w:val="22"/>
          <w:szCs w:val="22"/>
        </w:rPr>
        <w:t>traba en contacto. Es in</w:t>
      </w:r>
      <w:r>
        <w:rPr>
          <w:b/>
          <w:color w:val="7030A0"/>
          <w:sz w:val="22"/>
          <w:szCs w:val="22"/>
        </w:rPr>
        <w:t>ú</w:t>
      </w:r>
      <w:r w:rsidRPr="00B61F55">
        <w:rPr>
          <w:b/>
          <w:color w:val="7030A0"/>
          <w:sz w:val="22"/>
          <w:szCs w:val="22"/>
        </w:rPr>
        <w:t>til intentar una exp</w:t>
      </w:r>
      <w:r>
        <w:rPr>
          <w:b/>
          <w:color w:val="7030A0"/>
          <w:sz w:val="22"/>
          <w:szCs w:val="22"/>
        </w:rPr>
        <w:t>l</w:t>
      </w:r>
      <w:r w:rsidRPr="00B61F55">
        <w:rPr>
          <w:b/>
          <w:color w:val="7030A0"/>
          <w:sz w:val="22"/>
          <w:szCs w:val="22"/>
        </w:rPr>
        <w:t>i</w:t>
      </w:r>
      <w:r w:rsidR="00A93116">
        <w:rPr>
          <w:b/>
          <w:color w:val="7030A0"/>
          <w:sz w:val="22"/>
          <w:szCs w:val="22"/>
        </w:rPr>
        <w:softHyphen/>
      </w:r>
      <w:r w:rsidRPr="00B61F55">
        <w:rPr>
          <w:b/>
          <w:color w:val="7030A0"/>
          <w:sz w:val="22"/>
          <w:szCs w:val="22"/>
        </w:rPr>
        <w:t>cación a trav</w:t>
      </w:r>
      <w:r>
        <w:rPr>
          <w:b/>
          <w:color w:val="7030A0"/>
          <w:sz w:val="22"/>
          <w:szCs w:val="22"/>
        </w:rPr>
        <w:t>é</w:t>
      </w:r>
      <w:r w:rsidRPr="00B61F55">
        <w:rPr>
          <w:b/>
          <w:color w:val="7030A0"/>
          <w:sz w:val="22"/>
          <w:szCs w:val="22"/>
        </w:rPr>
        <w:t>s de los tres gestos que recoge el texto: luz, c</w:t>
      </w:r>
      <w:r w:rsidRPr="00B61F55">
        <w:rPr>
          <w:b/>
          <w:color w:val="7030A0"/>
          <w:sz w:val="22"/>
          <w:szCs w:val="22"/>
        </w:rPr>
        <w:t>o</w:t>
      </w:r>
      <w:r w:rsidRPr="00B61F55">
        <w:rPr>
          <w:b/>
          <w:color w:val="7030A0"/>
          <w:sz w:val="22"/>
          <w:szCs w:val="22"/>
        </w:rPr>
        <w:t>lo</w:t>
      </w:r>
      <w:r>
        <w:rPr>
          <w:b/>
          <w:color w:val="7030A0"/>
          <w:sz w:val="22"/>
          <w:szCs w:val="22"/>
        </w:rPr>
        <w:t>r</w:t>
      </w:r>
      <w:r w:rsidRPr="00B61F55">
        <w:rPr>
          <w:b/>
          <w:color w:val="7030A0"/>
          <w:sz w:val="22"/>
          <w:szCs w:val="22"/>
        </w:rPr>
        <w:t>, resplandor; o de las tres figu</w:t>
      </w:r>
      <w:r>
        <w:rPr>
          <w:b/>
          <w:color w:val="7030A0"/>
          <w:sz w:val="22"/>
          <w:szCs w:val="22"/>
        </w:rPr>
        <w:t>ras que rodean a Jesú</w:t>
      </w:r>
      <w:r w:rsidRPr="00B61F55">
        <w:rPr>
          <w:b/>
          <w:color w:val="7030A0"/>
          <w:sz w:val="22"/>
          <w:szCs w:val="22"/>
        </w:rPr>
        <w:t>s,</w:t>
      </w:r>
      <w:r>
        <w:rPr>
          <w:b/>
          <w:color w:val="7030A0"/>
          <w:sz w:val="22"/>
          <w:szCs w:val="22"/>
        </w:rPr>
        <w:t xml:space="preserve"> Mo</w:t>
      </w:r>
      <w:r w:rsidRPr="00B61F55">
        <w:rPr>
          <w:b/>
          <w:color w:val="7030A0"/>
          <w:sz w:val="22"/>
          <w:szCs w:val="22"/>
        </w:rPr>
        <w:t xml:space="preserve">isés, </w:t>
      </w:r>
      <w:r>
        <w:rPr>
          <w:b/>
          <w:color w:val="7030A0"/>
          <w:sz w:val="22"/>
          <w:szCs w:val="22"/>
        </w:rPr>
        <w:t>Elí</w:t>
      </w:r>
      <w:r w:rsidRPr="00B61F55">
        <w:rPr>
          <w:b/>
          <w:color w:val="7030A0"/>
          <w:sz w:val="22"/>
          <w:szCs w:val="22"/>
        </w:rPr>
        <w:t>as y el Padre eterno con su voz.</w:t>
      </w:r>
    </w:p>
    <w:p w:rsidR="00B61F55" w:rsidRDefault="00B61F55" w:rsidP="00B61F5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61F55">
        <w:rPr>
          <w:b/>
          <w:color w:val="7030A0"/>
          <w:sz w:val="22"/>
          <w:szCs w:val="22"/>
        </w:rPr>
        <w:t xml:space="preserve"> </w:t>
      </w:r>
    </w:p>
    <w:p w:rsidR="00B61F55" w:rsidRPr="00B61F55" w:rsidRDefault="00B61F55" w:rsidP="00B61F5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B61F55">
        <w:rPr>
          <w:b/>
          <w:color w:val="7030A0"/>
          <w:sz w:val="22"/>
          <w:szCs w:val="22"/>
        </w:rPr>
        <w:t xml:space="preserve"> Este milagro hay que entenderlo con la fe y no con la sensoriali</w:t>
      </w:r>
      <w:r>
        <w:rPr>
          <w:b/>
          <w:color w:val="7030A0"/>
          <w:sz w:val="22"/>
          <w:szCs w:val="22"/>
        </w:rPr>
        <w:t>d</w:t>
      </w:r>
      <w:r w:rsidRPr="00B61F55">
        <w:rPr>
          <w:b/>
          <w:color w:val="7030A0"/>
          <w:sz w:val="22"/>
          <w:szCs w:val="22"/>
        </w:rPr>
        <w:t xml:space="preserve">ad. Y hay que </w:t>
      </w:r>
      <w:r>
        <w:rPr>
          <w:b/>
          <w:color w:val="7030A0"/>
          <w:sz w:val="22"/>
          <w:szCs w:val="22"/>
        </w:rPr>
        <w:t>v</w:t>
      </w:r>
      <w:r w:rsidRPr="00B61F55">
        <w:rPr>
          <w:b/>
          <w:color w:val="7030A0"/>
          <w:sz w:val="22"/>
          <w:szCs w:val="22"/>
        </w:rPr>
        <w:t>erlo como un ge</w:t>
      </w:r>
      <w:r w:rsidRPr="00B61F55">
        <w:rPr>
          <w:b/>
          <w:color w:val="7030A0"/>
          <w:sz w:val="22"/>
          <w:szCs w:val="22"/>
        </w:rPr>
        <w:t>s</w:t>
      </w:r>
      <w:r w:rsidRPr="00B61F55">
        <w:rPr>
          <w:b/>
          <w:color w:val="7030A0"/>
          <w:sz w:val="22"/>
          <w:szCs w:val="22"/>
        </w:rPr>
        <w:t>to an</w:t>
      </w:r>
      <w:r w:rsidR="00BE51E9">
        <w:rPr>
          <w:b/>
          <w:color w:val="7030A0"/>
          <w:sz w:val="22"/>
          <w:szCs w:val="22"/>
        </w:rPr>
        <w:t xml:space="preserve">te </w:t>
      </w:r>
      <w:r w:rsidRPr="00B61F55">
        <w:rPr>
          <w:b/>
          <w:color w:val="7030A0"/>
          <w:sz w:val="22"/>
          <w:szCs w:val="22"/>
        </w:rPr>
        <w:t>tres ap</w:t>
      </w:r>
      <w:r w:rsidR="00BE51E9">
        <w:rPr>
          <w:b/>
          <w:color w:val="7030A0"/>
          <w:sz w:val="22"/>
          <w:szCs w:val="22"/>
        </w:rPr>
        <w:t>ós</w:t>
      </w:r>
      <w:r w:rsidRPr="00B61F55">
        <w:rPr>
          <w:b/>
          <w:color w:val="7030A0"/>
          <w:sz w:val="22"/>
          <w:szCs w:val="22"/>
        </w:rPr>
        <w:t>toles</w:t>
      </w:r>
      <w:r w:rsidR="00BE51E9">
        <w:rPr>
          <w:b/>
          <w:color w:val="7030A0"/>
          <w:sz w:val="22"/>
          <w:szCs w:val="22"/>
        </w:rPr>
        <w:t xml:space="preserve"> elegidos</w:t>
      </w:r>
      <w:r w:rsidRPr="00B61F55">
        <w:rPr>
          <w:b/>
          <w:color w:val="7030A0"/>
          <w:sz w:val="22"/>
          <w:szCs w:val="22"/>
        </w:rPr>
        <w:t xml:space="preserve"> q</w:t>
      </w:r>
      <w:r w:rsidR="00BE51E9">
        <w:rPr>
          <w:b/>
          <w:color w:val="7030A0"/>
          <w:sz w:val="22"/>
          <w:szCs w:val="22"/>
        </w:rPr>
        <w:t>u</w:t>
      </w:r>
      <w:r w:rsidRPr="00B61F55">
        <w:rPr>
          <w:b/>
          <w:color w:val="7030A0"/>
          <w:sz w:val="22"/>
          <w:szCs w:val="22"/>
        </w:rPr>
        <w:t>e, antes o después, se lo ha</w:t>
      </w:r>
      <w:r w:rsidR="00BE51E9">
        <w:rPr>
          <w:b/>
          <w:color w:val="7030A0"/>
          <w:sz w:val="22"/>
          <w:szCs w:val="22"/>
        </w:rPr>
        <w:t>bían de hacer</w:t>
      </w:r>
      <w:r w:rsidRPr="00B61F55">
        <w:rPr>
          <w:b/>
          <w:color w:val="7030A0"/>
          <w:sz w:val="22"/>
          <w:szCs w:val="22"/>
        </w:rPr>
        <w:t xml:space="preserve"> pre</w:t>
      </w:r>
      <w:r w:rsidR="00A93116">
        <w:rPr>
          <w:b/>
          <w:color w:val="7030A0"/>
          <w:sz w:val="22"/>
          <w:szCs w:val="22"/>
        </w:rPr>
        <w:softHyphen/>
      </w:r>
      <w:r w:rsidRPr="00B61F55">
        <w:rPr>
          <w:b/>
          <w:color w:val="7030A0"/>
          <w:sz w:val="22"/>
          <w:szCs w:val="22"/>
        </w:rPr>
        <w:t>sentes a los de</w:t>
      </w:r>
      <w:r w:rsidR="00BE51E9">
        <w:rPr>
          <w:b/>
          <w:color w:val="7030A0"/>
          <w:sz w:val="22"/>
          <w:szCs w:val="22"/>
        </w:rPr>
        <w:t>má</w:t>
      </w:r>
      <w:r w:rsidRPr="00B61F55">
        <w:rPr>
          <w:b/>
          <w:color w:val="7030A0"/>
          <w:sz w:val="22"/>
          <w:szCs w:val="22"/>
        </w:rPr>
        <w:t>s</w:t>
      </w:r>
    </w:p>
    <w:p w:rsidR="006741F3" w:rsidRPr="00B61F55" w:rsidRDefault="006741F3" w:rsidP="00B61F55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974DEC" w:rsidRPr="006741F3" w:rsidRDefault="00974DEC" w:rsidP="006741F3">
      <w:pPr>
        <w:jc w:val="both"/>
        <w:rPr>
          <w:b/>
        </w:rPr>
      </w:pPr>
      <w:r w:rsidRPr="006741F3">
        <w:rPr>
          <w:b/>
          <w:noProof/>
        </w:rPr>
        <w:drawing>
          <wp:inline distT="0" distB="0" distL="0" distR="0">
            <wp:extent cx="3287110" cy="6944710"/>
            <wp:effectExtent l="19050" t="0" r="8540" b="0"/>
            <wp:docPr id="8" name="Imagen 8" descr="C:\Users\PECHI\Desktop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10" cy="694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F3" w:rsidRPr="006741F3" w:rsidRDefault="006741F3" w:rsidP="006741F3">
      <w:pPr>
        <w:jc w:val="both"/>
        <w:rPr>
          <w:b/>
        </w:rPr>
      </w:pPr>
    </w:p>
    <w:p w:rsidR="006741F3" w:rsidRPr="00BE51E9" w:rsidRDefault="00BE51E9" w:rsidP="006741F3">
      <w:pPr>
        <w:jc w:val="both"/>
        <w:rPr>
          <w:b/>
          <w:color w:val="0070C0"/>
        </w:rPr>
      </w:pPr>
      <w:r>
        <w:rPr>
          <w:b/>
        </w:rPr>
        <w:t xml:space="preserve">       </w:t>
      </w:r>
      <w:proofErr w:type="spellStart"/>
      <w:r w:rsidRPr="00BE51E9">
        <w:rPr>
          <w:b/>
          <w:color w:val="0070C0"/>
        </w:rPr>
        <w:t>metemorfoce</w:t>
      </w:r>
      <w:proofErr w:type="spellEnd"/>
      <w:r w:rsidRPr="00BE51E9">
        <w:rPr>
          <w:b/>
          <w:color w:val="0070C0"/>
        </w:rPr>
        <w:t>: transformación</w:t>
      </w:r>
    </w:p>
    <w:p w:rsidR="00BE51E9" w:rsidRPr="00BE51E9" w:rsidRDefault="00BE51E9" w:rsidP="006741F3">
      <w:pPr>
        <w:jc w:val="both"/>
        <w:rPr>
          <w:b/>
          <w:color w:val="0070C0"/>
        </w:rPr>
      </w:pPr>
      <w:r w:rsidRPr="00BE51E9">
        <w:rPr>
          <w:b/>
          <w:color w:val="0070C0"/>
        </w:rPr>
        <w:t xml:space="preserve"> </w:t>
      </w:r>
      <w:r>
        <w:rPr>
          <w:b/>
          <w:color w:val="0070C0"/>
        </w:rPr>
        <w:t xml:space="preserve">      </w:t>
      </w:r>
      <w:proofErr w:type="spellStart"/>
      <w:r w:rsidRPr="00BE51E9">
        <w:rPr>
          <w:b/>
          <w:color w:val="0070C0"/>
        </w:rPr>
        <w:t>imatia</w:t>
      </w:r>
      <w:proofErr w:type="spellEnd"/>
      <w:r w:rsidRPr="00BE51E9">
        <w:rPr>
          <w:b/>
          <w:color w:val="0070C0"/>
        </w:rPr>
        <w:t>: vestiduras</w:t>
      </w:r>
    </w:p>
    <w:p w:rsidR="00BE51E9" w:rsidRPr="00BE51E9" w:rsidRDefault="00BE51E9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BE51E9">
        <w:rPr>
          <w:b/>
          <w:color w:val="0070C0"/>
        </w:rPr>
        <w:t xml:space="preserve"> </w:t>
      </w:r>
      <w:proofErr w:type="spellStart"/>
      <w:r w:rsidRPr="00BE51E9">
        <w:rPr>
          <w:b/>
          <w:color w:val="0070C0"/>
        </w:rPr>
        <w:t>skenas</w:t>
      </w:r>
      <w:proofErr w:type="spellEnd"/>
      <w:r w:rsidRPr="00BE51E9">
        <w:rPr>
          <w:b/>
          <w:color w:val="0070C0"/>
        </w:rPr>
        <w:t>: tiendas, tabernáculos</w:t>
      </w:r>
    </w:p>
    <w:p w:rsidR="00BE51E9" w:rsidRPr="00BE51E9" w:rsidRDefault="00BE51E9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BE51E9">
        <w:rPr>
          <w:b/>
          <w:color w:val="0070C0"/>
        </w:rPr>
        <w:t>fone</w:t>
      </w:r>
      <w:proofErr w:type="spellEnd"/>
      <w:r w:rsidRPr="00BE51E9">
        <w:rPr>
          <w:b/>
          <w:color w:val="0070C0"/>
        </w:rPr>
        <w:t>: voz</w:t>
      </w:r>
    </w:p>
    <w:p w:rsidR="00BE51E9" w:rsidRPr="00BE51E9" w:rsidRDefault="00BE51E9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BE51E9">
        <w:rPr>
          <w:b/>
          <w:color w:val="0070C0"/>
        </w:rPr>
        <w:t>agapetos</w:t>
      </w:r>
      <w:proofErr w:type="spellEnd"/>
      <w:r w:rsidRPr="00BE51E9">
        <w:rPr>
          <w:b/>
          <w:color w:val="0070C0"/>
        </w:rPr>
        <w:t>: el más amado</w:t>
      </w:r>
    </w:p>
    <w:p w:rsidR="00BE51E9" w:rsidRPr="00BE51E9" w:rsidRDefault="00BE51E9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BE51E9">
        <w:rPr>
          <w:b/>
          <w:color w:val="0070C0"/>
        </w:rPr>
        <w:t>prosopon</w:t>
      </w:r>
      <w:proofErr w:type="spellEnd"/>
      <w:r w:rsidRPr="00BE51E9">
        <w:rPr>
          <w:b/>
          <w:color w:val="0070C0"/>
        </w:rPr>
        <w:t>: rostro, cara</w:t>
      </w:r>
    </w:p>
    <w:p w:rsidR="00BE51E9" w:rsidRPr="00BE51E9" w:rsidRDefault="00BE51E9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BE51E9">
        <w:rPr>
          <w:b/>
          <w:color w:val="0070C0"/>
        </w:rPr>
        <w:t>egerzeté</w:t>
      </w:r>
      <w:proofErr w:type="spellEnd"/>
      <w:r w:rsidRPr="00BE51E9">
        <w:rPr>
          <w:b/>
          <w:color w:val="0070C0"/>
        </w:rPr>
        <w:t>: levantaos</w:t>
      </w:r>
    </w:p>
    <w:p w:rsidR="006741F3" w:rsidRPr="006741F3" w:rsidRDefault="006741F3" w:rsidP="006741F3">
      <w:pPr>
        <w:jc w:val="both"/>
        <w:rPr>
          <w:b/>
        </w:rPr>
      </w:pPr>
    </w:p>
    <w:p w:rsidR="00974DEC" w:rsidRPr="006741F3" w:rsidRDefault="00974DEC" w:rsidP="006741F3">
      <w:pPr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9 Mientras bajaban del monte, Jesús les ordenó</w:t>
      </w:r>
      <w:r w:rsidR="00E749AF">
        <w:rPr>
          <w:b/>
        </w:rPr>
        <w:t xml:space="preserve"> diciendo</w:t>
      </w:r>
      <w:r w:rsidRPr="006741F3">
        <w:rPr>
          <w:b/>
        </w:rPr>
        <w:t>: «No habl</w:t>
      </w:r>
      <w:r w:rsidR="00E749AF">
        <w:rPr>
          <w:b/>
        </w:rPr>
        <w:t>éis</w:t>
      </w:r>
      <w:r w:rsidRPr="006741F3">
        <w:rPr>
          <w:b/>
        </w:rPr>
        <w:t xml:space="preserve"> a nadie de esta v</w:t>
      </w:r>
      <w:r w:rsidRPr="006741F3">
        <w:rPr>
          <w:b/>
        </w:rPr>
        <w:t>i</w:t>
      </w:r>
      <w:r w:rsidRPr="006741F3">
        <w:rPr>
          <w:b/>
        </w:rPr>
        <w:t xml:space="preserve">sión, hasta que el Hijo del hombre resucite de entre los muertos». 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10 Entonces los discípulos le pregunta</w:t>
      </w:r>
      <w:r w:rsidR="00A93116">
        <w:rPr>
          <w:b/>
        </w:rPr>
        <w:softHyphen/>
      </w:r>
      <w:r w:rsidRPr="006741F3">
        <w:rPr>
          <w:b/>
        </w:rPr>
        <w:t>ron: «¿Por qué dicen los escribas que primero debe venir Elías?».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11 El respondió: «Sí, Elías debe venir a </w:t>
      </w:r>
      <w:r w:rsidR="00E749AF">
        <w:rPr>
          <w:b/>
        </w:rPr>
        <w:t>restaurar e</w:t>
      </w:r>
      <w:r w:rsidR="00CD5DDB">
        <w:rPr>
          <w:b/>
        </w:rPr>
        <w:t>l</w:t>
      </w:r>
      <w:r w:rsidRPr="006741F3">
        <w:rPr>
          <w:b/>
        </w:rPr>
        <w:t xml:space="preserve"> orden </w:t>
      </w:r>
      <w:r w:rsidR="00CD5DDB">
        <w:rPr>
          <w:b/>
        </w:rPr>
        <w:t xml:space="preserve">de </w:t>
      </w:r>
      <w:r w:rsidRPr="006741F3">
        <w:rPr>
          <w:b/>
        </w:rPr>
        <w:t>todas las cosas;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E749AF" w:rsidRDefault="00E749AF" w:rsidP="006741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12 pero o</w:t>
      </w:r>
      <w:r w:rsidR="006741F3" w:rsidRPr="006741F3">
        <w:rPr>
          <w:b/>
        </w:rPr>
        <w:t>s aseguro que Elías ya ha ve</w:t>
      </w:r>
      <w:r w:rsidR="00A93116">
        <w:rPr>
          <w:b/>
        </w:rPr>
        <w:softHyphen/>
      </w:r>
      <w:r w:rsidR="006741F3" w:rsidRPr="006741F3">
        <w:rPr>
          <w:b/>
        </w:rPr>
        <w:t>nido, y no lo han reconocido, sino que hicieron con él lo que quisieron. Y tam</w:t>
      </w:r>
      <w:r w:rsidR="00A93116">
        <w:rPr>
          <w:b/>
        </w:rPr>
        <w:softHyphen/>
      </w:r>
      <w:r w:rsidR="006741F3" w:rsidRPr="006741F3">
        <w:rPr>
          <w:b/>
        </w:rPr>
        <w:t xml:space="preserve">bién </w:t>
      </w:r>
      <w:r>
        <w:rPr>
          <w:b/>
        </w:rPr>
        <w:t xml:space="preserve">al Hijo del hombre </w:t>
      </w:r>
      <w:r w:rsidR="006741F3" w:rsidRPr="006741F3">
        <w:rPr>
          <w:b/>
        </w:rPr>
        <w:t xml:space="preserve">harán padecer </w:t>
      </w:r>
      <w:r>
        <w:rPr>
          <w:b/>
        </w:rPr>
        <w:t xml:space="preserve"> lo que quieran</w:t>
      </w:r>
      <w:r w:rsidR="00CD5DDB">
        <w:rPr>
          <w:b/>
        </w:rPr>
        <w:t>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13 Los discípulos comprendieron enton</w:t>
      </w:r>
      <w:r w:rsidR="00A93116">
        <w:rPr>
          <w:b/>
        </w:rPr>
        <w:softHyphen/>
      </w:r>
      <w:r w:rsidRPr="006741F3">
        <w:rPr>
          <w:b/>
        </w:rPr>
        <w:t>ces que Jesús se refería a Juan el Bau</w:t>
      </w:r>
      <w:r w:rsidR="00A93116">
        <w:rPr>
          <w:b/>
        </w:rPr>
        <w:softHyphen/>
      </w:r>
      <w:r w:rsidRPr="006741F3">
        <w:rPr>
          <w:b/>
        </w:rPr>
        <w:t xml:space="preserve">tista. 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14 Cuando se reunieron con la multitud se le acercó un hombre y, cayendo de rodi</w:t>
      </w:r>
      <w:r w:rsidR="00A93116">
        <w:rPr>
          <w:b/>
        </w:rPr>
        <w:softHyphen/>
      </w:r>
      <w:r w:rsidRPr="006741F3">
        <w:rPr>
          <w:b/>
        </w:rPr>
        <w:t>llas,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15 le dijo: «Señor, ten piedad de mí hijo, que es </w:t>
      </w:r>
      <w:r w:rsidR="00E749AF">
        <w:rPr>
          <w:b/>
        </w:rPr>
        <w:t>lunático</w:t>
      </w:r>
      <w:r w:rsidRPr="006741F3">
        <w:rPr>
          <w:b/>
        </w:rPr>
        <w:t xml:space="preserve"> y está muy mal: frecuen</w:t>
      </w:r>
      <w:r w:rsidR="00A93116">
        <w:rPr>
          <w:b/>
        </w:rPr>
        <w:softHyphen/>
      </w:r>
      <w:r w:rsidRPr="006741F3">
        <w:rPr>
          <w:b/>
        </w:rPr>
        <w:t>temente cae en el fuego y también en el agua.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16 Yo lo </w:t>
      </w:r>
      <w:r w:rsidR="00E749AF">
        <w:rPr>
          <w:b/>
        </w:rPr>
        <w:t xml:space="preserve">he traído a tus </w:t>
      </w:r>
      <w:r w:rsidRPr="006741F3">
        <w:rPr>
          <w:b/>
        </w:rPr>
        <w:t xml:space="preserve">discípulos, pero </w:t>
      </w:r>
      <w:r w:rsidR="00CD5DDB">
        <w:rPr>
          <w:b/>
        </w:rPr>
        <w:t xml:space="preserve">ellos </w:t>
      </w:r>
      <w:r w:rsidRPr="006741F3">
        <w:rPr>
          <w:b/>
        </w:rPr>
        <w:t>no lo pudieron curar».</w:t>
      </w:r>
    </w:p>
    <w:p w:rsidR="00A43B59" w:rsidRDefault="00A43B59" w:rsidP="006741F3">
      <w:pPr>
        <w:jc w:val="both"/>
        <w:rPr>
          <w:b/>
        </w:rPr>
      </w:pPr>
    </w:p>
    <w:p w:rsidR="00A43B59" w:rsidRDefault="00A43B59" w:rsidP="006741F3">
      <w:pPr>
        <w:jc w:val="both"/>
        <w:rPr>
          <w:b/>
        </w:rPr>
      </w:pPr>
      <w:r>
        <w:rPr>
          <w:b/>
        </w:rPr>
        <w:t>- - - - - - - - -</w:t>
      </w:r>
    </w:p>
    <w:p w:rsidR="00A43B59" w:rsidRDefault="00A43B59" w:rsidP="006741F3">
      <w:pPr>
        <w:jc w:val="both"/>
        <w:rPr>
          <w:b/>
        </w:rPr>
      </w:pPr>
    </w:p>
    <w:p w:rsidR="00A43B59" w:rsidRPr="00884ADD" w:rsidRDefault="00884ADD" w:rsidP="00884ADD">
      <w:pPr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 </w:t>
      </w:r>
      <w:r w:rsidR="006D294F">
        <w:rPr>
          <w:b/>
          <w:color w:val="7030A0"/>
          <w:sz w:val="22"/>
          <w:szCs w:val="22"/>
        </w:rPr>
        <w:t>La idea de que Elí</w:t>
      </w:r>
      <w:r w:rsidR="00A43B59" w:rsidRPr="00884ADD">
        <w:rPr>
          <w:b/>
          <w:color w:val="7030A0"/>
          <w:sz w:val="22"/>
          <w:szCs w:val="22"/>
        </w:rPr>
        <w:t>as</w:t>
      </w:r>
      <w:r>
        <w:rPr>
          <w:b/>
          <w:color w:val="7030A0"/>
          <w:sz w:val="22"/>
          <w:szCs w:val="22"/>
        </w:rPr>
        <w:t>,</w:t>
      </w:r>
      <w:r w:rsidR="00A43B59" w:rsidRPr="00884ADD">
        <w:rPr>
          <w:b/>
          <w:color w:val="7030A0"/>
          <w:sz w:val="22"/>
          <w:szCs w:val="22"/>
        </w:rPr>
        <w:t xml:space="preserve"> el profeta que fue lle</w:t>
      </w:r>
      <w:r w:rsidR="00A93116">
        <w:rPr>
          <w:b/>
          <w:color w:val="7030A0"/>
          <w:sz w:val="22"/>
          <w:szCs w:val="22"/>
        </w:rPr>
        <w:softHyphen/>
      </w:r>
      <w:r w:rsidR="00A43B59" w:rsidRPr="00884ADD">
        <w:rPr>
          <w:b/>
          <w:color w:val="7030A0"/>
          <w:sz w:val="22"/>
          <w:szCs w:val="22"/>
        </w:rPr>
        <w:t>vado en un carro de fuego, debía volver a la tie</w:t>
      </w:r>
      <w:r>
        <w:rPr>
          <w:b/>
          <w:color w:val="7030A0"/>
          <w:sz w:val="22"/>
          <w:szCs w:val="22"/>
        </w:rPr>
        <w:t>rra para librar al p</w:t>
      </w:r>
      <w:r w:rsidR="00A43B59" w:rsidRPr="00884ADD">
        <w:rPr>
          <w:b/>
          <w:color w:val="7030A0"/>
          <w:sz w:val="22"/>
          <w:szCs w:val="22"/>
        </w:rPr>
        <w:t>u</w:t>
      </w:r>
      <w:r>
        <w:rPr>
          <w:b/>
          <w:color w:val="7030A0"/>
          <w:sz w:val="22"/>
          <w:szCs w:val="22"/>
        </w:rPr>
        <w:t>e</w:t>
      </w:r>
      <w:r w:rsidR="00A43B59" w:rsidRPr="00884ADD">
        <w:rPr>
          <w:b/>
          <w:color w:val="7030A0"/>
          <w:sz w:val="22"/>
          <w:szCs w:val="22"/>
        </w:rPr>
        <w:t>blo de la  op</w:t>
      </w:r>
      <w:r>
        <w:rPr>
          <w:b/>
          <w:color w:val="7030A0"/>
          <w:sz w:val="22"/>
          <w:szCs w:val="22"/>
        </w:rPr>
        <w:t xml:space="preserve">resión de </w:t>
      </w:r>
      <w:r w:rsidR="00A43B59" w:rsidRPr="00884ADD">
        <w:rPr>
          <w:b/>
          <w:color w:val="7030A0"/>
          <w:sz w:val="22"/>
          <w:szCs w:val="22"/>
        </w:rPr>
        <w:t xml:space="preserve"> sus enemigos, estaba viva en tiem</w:t>
      </w:r>
      <w:r>
        <w:rPr>
          <w:b/>
          <w:color w:val="7030A0"/>
          <w:sz w:val="22"/>
          <w:szCs w:val="22"/>
        </w:rPr>
        <w:t>p</w:t>
      </w:r>
      <w:r w:rsidR="00A43B59" w:rsidRPr="00884ADD">
        <w:rPr>
          <w:b/>
          <w:color w:val="7030A0"/>
          <w:sz w:val="22"/>
          <w:szCs w:val="22"/>
        </w:rPr>
        <w:t>os de Jesús. Pero sale ha</w:t>
      </w:r>
      <w:r>
        <w:rPr>
          <w:b/>
          <w:color w:val="7030A0"/>
          <w:sz w:val="22"/>
          <w:szCs w:val="22"/>
        </w:rPr>
        <w:t>s</w:t>
      </w:r>
      <w:r w:rsidR="00A43B59" w:rsidRPr="00884ADD">
        <w:rPr>
          <w:b/>
          <w:color w:val="7030A0"/>
          <w:sz w:val="22"/>
          <w:szCs w:val="22"/>
        </w:rPr>
        <w:t>ta siete veces en los tex</w:t>
      </w:r>
      <w:r w:rsidR="00A93116">
        <w:rPr>
          <w:b/>
          <w:color w:val="7030A0"/>
          <w:sz w:val="22"/>
          <w:szCs w:val="22"/>
        </w:rPr>
        <w:softHyphen/>
      </w:r>
      <w:r w:rsidR="00A43B59" w:rsidRPr="00884ADD">
        <w:rPr>
          <w:b/>
          <w:color w:val="7030A0"/>
          <w:sz w:val="22"/>
          <w:szCs w:val="22"/>
        </w:rPr>
        <w:t>tos evang</w:t>
      </w:r>
      <w:r>
        <w:rPr>
          <w:b/>
          <w:color w:val="7030A0"/>
          <w:sz w:val="22"/>
          <w:szCs w:val="22"/>
        </w:rPr>
        <w:t>é</w:t>
      </w:r>
      <w:r w:rsidR="00A43B59" w:rsidRPr="00884ADD">
        <w:rPr>
          <w:b/>
          <w:color w:val="7030A0"/>
          <w:sz w:val="22"/>
          <w:szCs w:val="22"/>
        </w:rPr>
        <w:t>licos</w:t>
      </w:r>
      <w:r>
        <w:rPr>
          <w:b/>
          <w:color w:val="7030A0"/>
          <w:sz w:val="22"/>
          <w:szCs w:val="22"/>
        </w:rPr>
        <w:t xml:space="preserve"> y Jesús se encarga de rectifi</w:t>
      </w:r>
      <w:r w:rsidR="00A93116">
        <w:rPr>
          <w:b/>
          <w:color w:val="7030A0"/>
          <w:sz w:val="22"/>
          <w:szCs w:val="22"/>
        </w:rPr>
        <w:softHyphen/>
      </w:r>
      <w:r>
        <w:rPr>
          <w:b/>
          <w:color w:val="7030A0"/>
          <w:sz w:val="22"/>
          <w:szCs w:val="22"/>
        </w:rPr>
        <w:t>car esa esperanza, haciendo pensar que la idea puede aplicarse a Juan el Bautista, que ya había venido</w:t>
      </w:r>
    </w:p>
    <w:p w:rsidR="00A43B59" w:rsidRPr="00884ADD" w:rsidRDefault="00A43B59" w:rsidP="00884ADD">
      <w:pPr>
        <w:jc w:val="both"/>
        <w:rPr>
          <w:b/>
          <w:color w:val="7030A0"/>
          <w:sz w:val="22"/>
          <w:szCs w:val="22"/>
        </w:rPr>
      </w:pPr>
    </w:p>
    <w:p w:rsidR="00A43B59" w:rsidRPr="00884ADD" w:rsidRDefault="00A43B59" w:rsidP="00884ADD">
      <w:pPr>
        <w:jc w:val="both"/>
        <w:rPr>
          <w:b/>
          <w:color w:val="7030A0"/>
          <w:sz w:val="22"/>
          <w:szCs w:val="22"/>
        </w:rPr>
      </w:pPr>
      <w:r w:rsidRPr="00884ADD">
        <w:rPr>
          <w:b/>
          <w:color w:val="7030A0"/>
          <w:sz w:val="22"/>
          <w:szCs w:val="22"/>
        </w:rPr>
        <w:t xml:space="preserve"> </w:t>
      </w:r>
      <w:r w:rsidR="006D294F">
        <w:rPr>
          <w:b/>
          <w:color w:val="7030A0"/>
          <w:sz w:val="22"/>
          <w:szCs w:val="22"/>
        </w:rPr>
        <w:t xml:space="preserve">  </w:t>
      </w:r>
      <w:r w:rsidRPr="00884ADD">
        <w:rPr>
          <w:b/>
          <w:color w:val="7030A0"/>
          <w:sz w:val="22"/>
          <w:szCs w:val="22"/>
        </w:rPr>
        <w:t>Jesús manda a los tres del monte que no digan todavía lo que han visto. Pero que lo digan cua</w:t>
      </w:r>
      <w:r w:rsidRPr="00884ADD">
        <w:rPr>
          <w:b/>
          <w:color w:val="7030A0"/>
          <w:sz w:val="22"/>
          <w:szCs w:val="22"/>
        </w:rPr>
        <w:t>n</w:t>
      </w:r>
      <w:r w:rsidRPr="00884ADD">
        <w:rPr>
          <w:b/>
          <w:color w:val="7030A0"/>
          <w:sz w:val="22"/>
          <w:szCs w:val="22"/>
        </w:rPr>
        <w:t>d</w:t>
      </w:r>
      <w:r w:rsidR="00884ADD">
        <w:rPr>
          <w:b/>
          <w:color w:val="7030A0"/>
          <w:sz w:val="22"/>
          <w:szCs w:val="22"/>
        </w:rPr>
        <w:t>o el</w:t>
      </w:r>
      <w:r w:rsidRPr="00884ADD">
        <w:rPr>
          <w:b/>
          <w:color w:val="7030A0"/>
          <w:sz w:val="22"/>
          <w:szCs w:val="22"/>
        </w:rPr>
        <w:t xml:space="preserve"> haya resucitado</w:t>
      </w:r>
      <w:r w:rsidR="00884ADD">
        <w:rPr>
          <w:b/>
          <w:color w:val="7030A0"/>
          <w:sz w:val="22"/>
          <w:szCs w:val="22"/>
        </w:rPr>
        <w:t>.</w:t>
      </w:r>
    </w:p>
    <w:p w:rsidR="00A43B59" w:rsidRPr="00884ADD" w:rsidRDefault="00884ADD" w:rsidP="00884ADD">
      <w:pPr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¿Qué</w:t>
      </w:r>
      <w:r w:rsidR="00A43B59" w:rsidRPr="00884ADD">
        <w:rPr>
          <w:b/>
          <w:color w:val="7030A0"/>
          <w:sz w:val="22"/>
          <w:szCs w:val="22"/>
        </w:rPr>
        <w:t xml:space="preserve"> en</w:t>
      </w:r>
      <w:r>
        <w:rPr>
          <w:b/>
          <w:color w:val="7030A0"/>
          <w:sz w:val="22"/>
          <w:szCs w:val="22"/>
        </w:rPr>
        <w:t>ten</w:t>
      </w:r>
      <w:r w:rsidR="00A43B59" w:rsidRPr="00884ADD">
        <w:rPr>
          <w:b/>
          <w:color w:val="7030A0"/>
          <w:sz w:val="22"/>
          <w:szCs w:val="22"/>
        </w:rPr>
        <w:t xml:space="preserve">derían </w:t>
      </w:r>
      <w:r>
        <w:rPr>
          <w:b/>
          <w:color w:val="7030A0"/>
          <w:sz w:val="22"/>
          <w:szCs w:val="22"/>
        </w:rPr>
        <w:t>l</w:t>
      </w:r>
      <w:r w:rsidR="00033359">
        <w:rPr>
          <w:b/>
          <w:color w:val="7030A0"/>
          <w:sz w:val="22"/>
          <w:szCs w:val="22"/>
        </w:rPr>
        <w:t>os A</w:t>
      </w:r>
      <w:r w:rsidR="00A43B59" w:rsidRPr="00884ADD">
        <w:rPr>
          <w:b/>
          <w:color w:val="7030A0"/>
          <w:sz w:val="22"/>
          <w:szCs w:val="22"/>
        </w:rPr>
        <w:t>p</w:t>
      </w:r>
      <w:r>
        <w:rPr>
          <w:b/>
          <w:color w:val="7030A0"/>
          <w:sz w:val="22"/>
          <w:szCs w:val="22"/>
        </w:rPr>
        <w:t>ó</w:t>
      </w:r>
      <w:r w:rsidR="00A43B59" w:rsidRPr="00884ADD">
        <w:rPr>
          <w:b/>
          <w:color w:val="7030A0"/>
          <w:sz w:val="22"/>
          <w:szCs w:val="22"/>
        </w:rPr>
        <w:t>stoles eso de no decir y eso de que res</w:t>
      </w:r>
      <w:r>
        <w:rPr>
          <w:b/>
          <w:color w:val="7030A0"/>
          <w:sz w:val="22"/>
          <w:szCs w:val="22"/>
        </w:rPr>
        <w:t>u</w:t>
      </w:r>
      <w:r w:rsidR="00A43B59" w:rsidRPr="00884ADD">
        <w:rPr>
          <w:b/>
          <w:color w:val="7030A0"/>
          <w:sz w:val="22"/>
          <w:szCs w:val="22"/>
        </w:rPr>
        <w:t>citar</w:t>
      </w:r>
      <w:r>
        <w:rPr>
          <w:b/>
          <w:color w:val="7030A0"/>
          <w:sz w:val="22"/>
          <w:szCs w:val="22"/>
        </w:rPr>
        <w:t>ía pronto</w:t>
      </w:r>
      <w:r w:rsidR="00A43B59" w:rsidRPr="00884ADD">
        <w:rPr>
          <w:b/>
          <w:color w:val="7030A0"/>
          <w:sz w:val="22"/>
          <w:szCs w:val="22"/>
        </w:rPr>
        <w:t>...?</w:t>
      </w:r>
    </w:p>
    <w:p w:rsidR="00974DEC" w:rsidRPr="006741F3" w:rsidRDefault="00974DEC" w:rsidP="006741F3">
      <w:pPr>
        <w:jc w:val="both"/>
        <w:rPr>
          <w:b/>
        </w:rPr>
      </w:pPr>
      <w:r w:rsidRPr="006741F3">
        <w:rPr>
          <w:b/>
          <w:noProof/>
        </w:rPr>
        <w:lastRenderedPageBreak/>
        <w:drawing>
          <wp:inline distT="0" distB="0" distL="0" distR="0">
            <wp:extent cx="3305175" cy="6943725"/>
            <wp:effectExtent l="19050" t="0" r="9525" b="0"/>
            <wp:docPr id="9" name="Imagen 9" descr="C:\Users\PECHI\Desktop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F3" w:rsidRPr="006741F3" w:rsidRDefault="006741F3" w:rsidP="006741F3">
      <w:pPr>
        <w:jc w:val="both"/>
        <w:rPr>
          <w:b/>
        </w:rPr>
      </w:pPr>
    </w:p>
    <w:p w:rsidR="006741F3" w:rsidRDefault="00BE51E9" w:rsidP="006741F3">
      <w:pPr>
        <w:jc w:val="both"/>
        <w:rPr>
          <w:b/>
          <w:color w:val="FF0000"/>
        </w:rPr>
      </w:pPr>
      <w:r w:rsidRPr="00BE51E9">
        <w:rPr>
          <w:b/>
          <w:color w:val="FF0000"/>
        </w:rPr>
        <w:t xml:space="preserve"> Conceptos básicos</w:t>
      </w:r>
    </w:p>
    <w:p w:rsidR="00A43B59" w:rsidRPr="00BE51E9" w:rsidRDefault="00A43B59" w:rsidP="006741F3">
      <w:pPr>
        <w:jc w:val="both"/>
        <w:rPr>
          <w:b/>
          <w:color w:val="FF0000"/>
        </w:rPr>
      </w:pPr>
    </w:p>
    <w:p w:rsidR="006741F3" w:rsidRPr="00A43B59" w:rsidRDefault="00BE51E9" w:rsidP="006741F3">
      <w:pPr>
        <w:jc w:val="both"/>
        <w:rPr>
          <w:b/>
          <w:color w:val="0070C0"/>
        </w:rPr>
      </w:pPr>
      <w:r>
        <w:rPr>
          <w:b/>
        </w:rPr>
        <w:t xml:space="preserve">     </w:t>
      </w:r>
      <w:proofErr w:type="spellStart"/>
      <w:r w:rsidRPr="00A43B59">
        <w:rPr>
          <w:b/>
          <w:color w:val="0070C0"/>
        </w:rPr>
        <w:t>orous</w:t>
      </w:r>
      <w:proofErr w:type="spellEnd"/>
      <w:r w:rsidRPr="00A43B59">
        <w:rPr>
          <w:b/>
          <w:color w:val="0070C0"/>
        </w:rPr>
        <w:t>: monte, elevación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orama</w:t>
      </w:r>
      <w:proofErr w:type="spellEnd"/>
      <w:r w:rsidRPr="00A43B59">
        <w:rPr>
          <w:b/>
          <w:color w:val="0070C0"/>
        </w:rPr>
        <w:t>: visión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nekron</w:t>
      </w:r>
      <w:proofErr w:type="spellEnd"/>
      <w:r w:rsidRPr="00A43B59">
        <w:rPr>
          <w:b/>
          <w:color w:val="0070C0"/>
        </w:rPr>
        <w:t>: muertos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egercé</w:t>
      </w:r>
      <w:proofErr w:type="spellEnd"/>
      <w:r w:rsidRPr="00A43B59">
        <w:rPr>
          <w:b/>
          <w:color w:val="0070C0"/>
        </w:rPr>
        <w:t>: resucite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pasjeis</w:t>
      </w:r>
      <w:proofErr w:type="spellEnd"/>
      <w:r w:rsidRPr="00A43B59">
        <w:rPr>
          <w:b/>
          <w:color w:val="0070C0"/>
        </w:rPr>
        <w:t>: sufrir, padecer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ojlon</w:t>
      </w:r>
      <w:proofErr w:type="spellEnd"/>
      <w:r w:rsidRPr="00A43B59">
        <w:rPr>
          <w:b/>
          <w:color w:val="0070C0"/>
        </w:rPr>
        <w:t>: gentío, turba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seleniatsetai</w:t>
      </w:r>
      <w:proofErr w:type="spellEnd"/>
      <w:r w:rsidRPr="00A43B59">
        <w:rPr>
          <w:b/>
          <w:color w:val="0070C0"/>
        </w:rPr>
        <w:t>: lunático, excéntrico</w:t>
      </w:r>
    </w:p>
    <w:p w:rsidR="00BE51E9" w:rsidRPr="00A43B59" w:rsidRDefault="00BE51E9" w:rsidP="006741F3">
      <w:pPr>
        <w:jc w:val="both"/>
        <w:rPr>
          <w:b/>
          <w:color w:val="0070C0"/>
        </w:rPr>
      </w:pPr>
      <w:r w:rsidRPr="00A43B59">
        <w:rPr>
          <w:b/>
          <w:color w:val="0070C0"/>
        </w:rPr>
        <w:t xml:space="preserve">     </w:t>
      </w:r>
      <w:proofErr w:type="spellStart"/>
      <w:r w:rsidRPr="00A43B59">
        <w:rPr>
          <w:b/>
          <w:color w:val="0070C0"/>
        </w:rPr>
        <w:t>kakos</w:t>
      </w:r>
      <w:proofErr w:type="spellEnd"/>
      <w:r w:rsidRPr="00A43B59">
        <w:rPr>
          <w:b/>
          <w:color w:val="0070C0"/>
        </w:rPr>
        <w:t xml:space="preserve">: </w:t>
      </w:r>
      <w:proofErr w:type="spellStart"/>
      <w:r w:rsidRPr="00A43B59">
        <w:rPr>
          <w:b/>
          <w:color w:val="0070C0"/>
        </w:rPr>
        <w:t>malo,enfermo</w:t>
      </w:r>
      <w:proofErr w:type="spellEnd"/>
    </w:p>
    <w:p w:rsidR="006741F3" w:rsidRP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17 Jesús respondi</w:t>
      </w:r>
      <w:r w:rsidR="00E749AF">
        <w:rPr>
          <w:b/>
        </w:rPr>
        <w:t>endo dijo</w:t>
      </w:r>
      <w:r w:rsidRPr="006741F3">
        <w:rPr>
          <w:b/>
        </w:rPr>
        <w:t>: «¡</w:t>
      </w:r>
      <w:r w:rsidR="0061404A">
        <w:rPr>
          <w:b/>
        </w:rPr>
        <w:t>Oh g</w:t>
      </w:r>
      <w:r w:rsidRPr="006741F3">
        <w:rPr>
          <w:b/>
        </w:rPr>
        <w:t>enera</w:t>
      </w:r>
      <w:r w:rsidR="00A93116">
        <w:rPr>
          <w:b/>
        </w:rPr>
        <w:softHyphen/>
      </w:r>
      <w:r w:rsidRPr="006741F3">
        <w:rPr>
          <w:b/>
        </w:rPr>
        <w:t xml:space="preserve">ción incrédula y </w:t>
      </w:r>
      <w:r w:rsidR="00D0791C">
        <w:rPr>
          <w:b/>
        </w:rPr>
        <w:t>descarriada</w:t>
      </w:r>
      <w:r w:rsidRPr="006741F3">
        <w:rPr>
          <w:b/>
        </w:rPr>
        <w:t xml:space="preserve">! ¿Hasta cuándo estaré con </w:t>
      </w:r>
      <w:r w:rsidR="0061404A">
        <w:rPr>
          <w:b/>
        </w:rPr>
        <w:t>vosotros</w:t>
      </w:r>
      <w:r w:rsidRPr="006741F3">
        <w:rPr>
          <w:b/>
        </w:rPr>
        <w:t>? ¿Hasta cuán</w:t>
      </w:r>
      <w:r w:rsidR="0061404A">
        <w:rPr>
          <w:b/>
        </w:rPr>
        <w:t>do tendré que soportar</w:t>
      </w:r>
      <w:r w:rsidRPr="006741F3">
        <w:rPr>
          <w:b/>
        </w:rPr>
        <w:t>os? Tr</w:t>
      </w:r>
      <w:r w:rsidR="00CD5DDB">
        <w:rPr>
          <w:b/>
        </w:rPr>
        <w:t>aédm</w:t>
      </w:r>
      <w:r w:rsidR="00CD5DDB">
        <w:rPr>
          <w:b/>
        </w:rPr>
        <w:t>e</w:t>
      </w:r>
      <w:r w:rsidR="00CD5DDB">
        <w:rPr>
          <w:b/>
        </w:rPr>
        <w:t xml:space="preserve">lo </w:t>
      </w:r>
      <w:r w:rsidRPr="006741F3">
        <w:rPr>
          <w:b/>
        </w:rPr>
        <w:t>aquí».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18 Jesús increpó </w:t>
      </w:r>
      <w:r w:rsidR="00CD5DDB">
        <w:rPr>
          <w:b/>
        </w:rPr>
        <w:t>y a</w:t>
      </w:r>
      <w:r w:rsidRPr="006741F3">
        <w:rPr>
          <w:b/>
        </w:rPr>
        <w:t>l demonio</w:t>
      </w:r>
      <w:r w:rsidR="00CD5DDB">
        <w:rPr>
          <w:b/>
        </w:rPr>
        <w:t xml:space="preserve"> el demonio de</w:t>
      </w:r>
      <w:r w:rsidRPr="006741F3">
        <w:rPr>
          <w:b/>
        </w:rPr>
        <w:t xml:space="preserve"> este niño, que desde aquel momento, quedó curado.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19 Los discípulos se acercaron entonces a Jesús</w:t>
      </w:r>
      <w:r w:rsidR="00CD5DDB">
        <w:rPr>
          <w:b/>
        </w:rPr>
        <w:t xml:space="preserve"> en secreto</w:t>
      </w:r>
      <w:r w:rsidRPr="006741F3">
        <w:rPr>
          <w:b/>
        </w:rPr>
        <w:t xml:space="preserve"> y le preguntaron: «¿Por qué nosotros no pudimos </w:t>
      </w:r>
      <w:proofErr w:type="spellStart"/>
      <w:r w:rsidRPr="006741F3">
        <w:rPr>
          <w:b/>
        </w:rPr>
        <w:t>expul</w:t>
      </w:r>
      <w:r w:rsidR="00A93116">
        <w:rPr>
          <w:b/>
        </w:rPr>
        <w:softHyphen/>
      </w:r>
      <w:r w:rsidRPr="006741F3">
        <w:rPr>
          <w:b/>
        </w:rPr>
        <w:t>sarlo</w:t>
      </w:r>
      <w:proofErr w:type="spellEnd"/>
      <w:r w:rsidRPr="006741F3">
        <w:rPr>
          <w:b/>
        </w:rPr>
        <w:t>?».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20 «Porque </w:t>
      </w:r>
      <w:r w:rsidR="00CD5DDB">
        <w:rPr>
          <w:b/>
        </w:rPr>
        <w:t xml:space="preserve">causa de que </w:t>
      </w:r>
      <w:r w:rsidR="0061404A">
        <w:rPr>
          <w:b/>
        </w:rPr>
        <w:t>vosotros</w:t>
      </w:r>
      <w:r w:rsidRPr="006741F3">
        <w:rPr>
          <w:b/>
        </w:rPr>
        <w:t xml:space="preserve"> ten</w:t>
      </w:r>
      <w:r w:rsidR="0061404A">
        <w:rPr>
          <w:b/>
        </w:rPr>
        <w:t>éis poca fe, les dijo. O</w:t>
      </w:r>
      <w:r w:rsidRPr="006741F3">
        <w:rPr>
          <w:b/>
        </w:rPr>
        <w:t>s aseguro que si tuvi</w:t>
      </w:r>
      <w:r w:rsidR="0061404A">
        <w:rPr>
          <w:b/>
        </w:rPr>
        <w:t>e</w:t>
      </w:r>
      <w:r w:rsidR="00A93116">
        <w:rPr>
          <w:b/>
        </w:rPr>
        <w:softHyphen/>
      </w:r>
      <w:r w:rsidR="0061404A">
        <w:rPr>
          <w:b/>
        </w:rPr>
        <w:t>rais</w:t>
      </w:r>
      <w:r w:rsidRPr="006741F3">
        <w:rPr>
          <w:b/>
        </w:rPr>
        <w:t xml:space="preserve"> fe del tamaño de un grano de mos</w:t>
      </w:r>
      <w:r w:rsidR="00A93116">
        <w:rPr>
          <w:b/>
        </w:rPr>
        <w:softHyphen/>
      </w:r>
      <w:r w:rsidRPr="006741F3">
        <w:rPr>
          <w:b/>
        </w:rPr>
        <w:t>taza, diría</w:t>
      </w:r>
      <w:r w:rsidR="0061404A">
        <w:rPr>
          <w:b/>
        </w:rPr>
        <w:t>is</w:t>
      </w:r>
      <w:r w:rsidRPr="006741F3">
        <w:rPr>
          <w:b/>
        </w:rPr>
        <w:t xml:space="preserve"> a esta montaña: «Trasládate de aquí </w:t>
      </w:r>
      <w:r w:rsidR="0061404A">
        <w:rPr>
          <w:b/>
        </w:rPr>
        <w:t>par</w:t>
      </w:r>
      <w:r w:rsidRPr="006741F3">
        <w:rPr>
          <w:b/>
        </w:rPr>
        <w:t>a allá», y la montaña se trasla</w:t>
      </w:r>
      <w:r w:rsidR="00A93116">
        <w:rPr>
          <w:b/>
        </w:rPr>
        <w:softHyphen/>
      </w:r>
      <w:r w:rsidRPr="006741F3">
        <w:rPr>
          <w:b/>
        </w:rPr>
        <w:t xml:space="preserve">daría; y nada sería imposible para </w:t>
      </w:r>
      <w:r w:rsidR="0061404A">
        <w:rPr>
          <w:b/>
        </w:rPr>
        <w:t xml:space="preserve"> voso</w:t>
      </w:r>
      <w:r w:rsidR="00A93116">
        <w:rPr>
          <w:b/>
        </w:rPr>
        <w:softHyphen/>
      </w:r>
      <w:r w:rsidR="0061404A">
        <w:rPr>
          <w:b/>
        </w:rPr>
        <w:t>tros</w:t>
      </w:r>
      <w:r w:rsidRPr="006741F3">
        <w:rPr>
          <w:b/>
        </w:rPr>
        <w:t>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21 [«En cuanto a esta clase de demonios, no se los puede expulsar sino por medio de la oración y del ayuno»].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22 Mientras estaban reunidos en Galilea, Jesús les dijo: «El Hijo del hombre va a ser entr</w:t>
      </w:r>
      <w:r w:rsidRPr="006741F3">
        <w:rPr>
          <w:b/>
        </w:rPr>
        <w:t>e</w:t>
      </w:r>
      <w:r w:rsidRPr="006741F3">
        <w:rPr>
          <w:b/>
        </w:rPr>
        <w:t>gado en manos de los hombres:</w:t>
      </w:r>
    </w:p>
    <w:p w:rsidR="00884ADD" w:rsidRPr="006741F3" w:rsidRDefault="00884ADD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23 lo matarán y al tercer día resucitará». Y ellos quedaron </w:t>
      </w:r>
      <w:r w:rsidR="0043773D">
        <w:rPr>
          <w:b/>
        </w:rPr>
        <w:t xml:space="preserve"> </w:t>
      </w:r>
      <w:r w:rsidRPr="006741F3">
        <w:rPr>
          <w:b/>
        </w:rPr>
        <w:t xml:space="preserve">muy </w:t>
      </w:r>
      <w:r w:rsidR="0043773D">
        <w:rPr>
          <w:b/>
        </w:rPr>
        <w:t>triste</w:t>
      </w:r>
      <w:r w:rsidRPr="006741F3">
        <w:rPr>
          <w:b/>
        </w:rPr>
        <w:t xml:space="preserve">. 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 xml:space="preserve">24 Al llegar a Cafarnaúm, los cobradores del impuesto del Templo se acercaron a Pedro y le preguntaron: «¿El Maestro </w:t>
      </w:r>
      <w:r w:rsidR="006D294F">
        <w:rPr>
          <w:b/>
        </w:rPr>
        <w:t>vu</w:t>
      </w:r>
      <w:r w:rsidR="00033359">
        <w:rPr>
          <w:b/>
        </w:rPr>
        <w:t>e</w:t>
      </w:r>
      <w:r w:rsidR="006D294F">
        <w:rPr>
          <w:b/>
        </w:rPr>
        <w:t>stro</w:t>
      </w:r>
      <w:r w:rsidRPr="006741F3">
        <w:rPr>
          <w:b/>
        </w:rPr>
        <w:t xml:space="preserve"> no paga </w:t>
      </w:r>
      <w:r w:rsidR="00CD5DDB">
        <w:rPr>
          <w:b/>
        </w:rPr>
        <w:t>la didracma (im</w:t>
      </w:r>
      <w:r w:rsidR="00A93116">
        <w:rPr>
          <w:b/>
        </w:rPr>
        <w:softHyphen/>
      </w:r>
      <w:r w:rsidR="00CD5DDB">
        <w:rPr>
          <w:b/>
        </w:rPr>
        <w:t>puesto)</w:t>
      </w:r>
      <w:r w:rsidRPr="006741F3">
        <w:rPr>
          <w:b/>
        </w:rPr>
        <w:t>?».</w:t>
      </w:r>
    </w:p>
    <w:p w:rsidR="006741F3" w:rsidRPr="006741F3" w:rsidRDefault="00884ADD" w:rsidP="006741F3">
      <w:pPr>
        <w:jc w:val="both"/>
        <w:rPr>
          <w:b/>
          <w:noProof/>
        </w:rPr>
      </w:pPr>
      <w:r>
        <w:rPr>
          <w:b/>
          <w:noProof/>
        </w:rPr>
        <w:t>- - - - - - -</w:t>
      </w:r>
    </w:p>
    <w:p w:rsidR="006741F3" w:rsidRPr="00884ADD" w:rsidRDefault="006D294F" w:rsidP="006741F3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884ADD" w:rsidRPr="00884ADD">
        <w:rPr>
          <w:b/>
          <w:i/>
          <w:color w:val="7030A0"/>
          <w:sz w:val="22"/>
          <w:szCs w:val="22"/>
        </w:rPr>
        <w:t>El versículo 21 no aparece en la mayor parte de los documentos primitivos. Con toda segu</w:t>
      </w:r>
      <w:r w:rsidR="00A93116">
        <w:rPr>
          <w:b/>
          <w:i/>
          <w:color w:val="7030A0"/>
          <w:sz w:val="22"/>
          <w:szCs w:val="22"/>
        </w:rPr>
        <w:softHyphen/>
      </w:r>
      <w:r w:rsidR="00884ADD" w:rsidRPr="00884ADD">
        <w:rPr>
          <w:b/>
          <w:i/>
          <w:color w:val="7030A0"/>
          <w:sz w:val="22"/>
          <w:szCs w:val="22"/>
        </w:rPr>
        <w:t>ridad fue una interpolación y por eso en do</w:t>
      </w:r>
      <w:r w:rsidR="00A93116">
        <w:rPr>
          <w:b/>
          <w:i/>
          <w:color w:val="7030A0"/>
          <w:sz w:val="22"/>
          <w:szCs w:val="22"/>
        </w:rPr>
        <w:softHyphen/>
      </w:r>
      <w:r w:rsidR="00884ADD" w:rsidRPr="00884ADD">
        <w:rPr>
          <w:b/>
          <w:i/>
          <w:color w:val="7030A0"/>
          <w:sz w:val="22"/>
          <w:szCs w:val="22"/>
        </w:rPr>
        <w:t>cumentos posteriores se añadió como texto atribuido a Jesús</w:t>
      </w:r>
    </w:p>
    <w:p w:rsidR="00884ADD" w:rsidRPr="00884ADD" w:rsidRDefault="00884ADD" w:rsidP="006741F3">
      <w:pPr>
        <w:jc w:val="both"/>
        <w:rPr>
          <w:b/>
          <w:i/>
          <w:color w:val="7030A0"/>
          <w:sz w:val="22"/>
          <w:szCs w:val="22"/>
        </w:rPr>
      </w:pPr>
    </w:p>
    <w:p w:rsidR="00884ADD" w:rsidRPr="00884ADD" w:rsidRDefault="00884ADD" w:rsidP="006741F3">
      <w:pPr>
        <w:jc w:val="both"/>
        <w:rPr>
          <w:b/>
          <w:i/>
          <w:color w:val="7030A0"/>
          <w:sz w:val="22"/>
          <w:szCs w:val="22"/>
        </w:rPr>
      </w:pPr>
      <w:r w:rsidRPr="00884ADD">
        <w:rPr>
          <w:b/>
          <w:i/>
          <w:color w:val="7030A0"/>
          <w:sz w:val="22"/>
          <w:szCs w:val="22"/>
        </w:rPr>
        <w:t xml:space="preserve">   La comunicación que avisa a los discípulos de los va a pasar e Jerusalén ya resulta expli</w:t>
      </w:r>
      <w:r w:rsidR="00A93116">
        <w:rPr>
          <w:b/>
          <w:i/>
          <w:color w:val="7030A0"/>
          <w:sz w:val="22"/>
          <w:szCs w:val="22"/>
        </w:rPr>
        <w:softHyphen/>
      </w:r>
      <w:r w:rsidRPr="00884ADD">
        <w:rPr>
          <w:b/>
          <w:i/>
          <w:color w:val="7030A0"/>
          <w:sz w:val="22"/>
          <w:szCs w:val="22"/>
        </w:rPr>
        <w:t>cita y clara. ¿Entró en sus cabezas?</w:t>
      </w:r>
    </w:p>
    <w:p w:rsidR="00884ADD" w:rsidRPr="00884ADD" w:rsidRDefault="00884ADD" w:rsidP="006741F3">
      <w:pPr>
        <w:jc w:val="both"/>
        <w:rPr>
          <w:b/>
          <w:i/>
          <w:color w:val="7030A0"/>
          <w:sz w:val="22"/>
          <w:szCs w:val="22"/>
        </w:rPr>
      </w:pPr>
    </w:p>
    <w:p w:rsidR="00884ADD" w:rsidRPr="00884ADD" w:rsidRDefault="00884ADD" w:rsidP="006741F3">
      <w:pPr>
        <w:jc w:val="both"/>
        <w:rPr>
          <w:b/>
          <w:i/>
          <w:color w:val="7030A0"/>
          <w:sz w:val="22"/>
          <w:szCs w:val="22"/>
        </w:rPr>
      </w:pPr>
      <w:r w:rsidRPr="00884ADD">
        <w:rPr>
          <w:b/>
          <w:i/>
          <w:color w:val="7030A0"/>
          <w:sz w:val="22"/>
          <w:szCs w:val="22"/>
        </w:rPr>
        <w:t xml:space="preserve">   El tributo que se pide a Jesús, a través de Pedro, no es seguro si era pago a Roma, pago al Rey  (tetrarca) de Galilea o era el "donativo obligado " para el templo. En todo caso Jesús tenía que p</w:t>
      </w:r>
      <w:r w:rsidRPr="00884ADD">
        <w:rPr>
          <w:b/>
          <w:i/>
          <w:color w:val="7030A0"/>
          <w:sz w:val="22"/>
          <w:szCs w:val="22"/>
        </w:rPr>
        <w:t>a</w:t>
      </w:r>
      <w:r w:rsidRPr="00884ADD">
        <w:rPr>
          <w:b/>
          <w:i/>
          <w:color w:val="7030A0"/>
          <w:sz w:val="22"/>
          <w:szCs w:val="22"/>
        </w:rPr>
        <w:t>gar, pues Pedro enseguida res</w:t>
      </w:r>
      <w:r w:rsidR="00A93116">
        <w:rPr>
          <w:b/>
          <w:i/>
          <w:color w:val="7030A0"/>
          <w:sz w:val="22"/>
          <w:szCs w:val="22"/>
        </w:rPr>
        <w:softHyphen/>
      </w:r>
      <w:r w:rsidRPr="00884ADD">
        <w:rPr>
          <w:b/>
          <w:i/>
          <w:color w:val="7030A0"/>
          <w:sz w:val="22"/>
          <w:szCs w:val="22"/>
        </w:rPr>
        <w:t>pondió que sí.</w:t>
      </w:r>
    </w:p>
    <w:p w:rsidR="00974DEC" w:rsidRPr="00884ADD" w:rsidRDefault="00974DEC" w:rsidP="006741F3">
      <w:pPr>
        <w:jc w:val="both"/>
        <w:rPr>
          <w:b/>
          <w:i/>
          <w:color w:val="7030A0"/>
          <w:sz w:val="22"/>
          <w:szCs w:val="22"/>
        </w:rPr>
      </w:pPr>
    </w:p>
    <w:p w:rsidR="00974DEC" w:rsidRPr="006741F3" w:rsidRDefault="00974DEC" w:rsidP="006741F3">
      <w:pPr>
        <w:jc w:val="both"/>
        <w:rPr>
          <w:b/>
        </w:rPr>
      </w:pPr>
      <w:r w:rsidRPr="006741F3">
        <w:rPr>
          <w:b/>
          <w:noProof/>
        </w:rPr>
        <w:drawing>
          <wp:inline distT="0" distB="0" distL="0" distR="0">
            <wp:extent cx="3352800" cy="7134225"/>
            <wp:effectExtent l="19050" t="0" r="0" b="0"/>
            <wp:docPr id="10" name="Imagen 10" descr="C:\Users\PECHI\Desktop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CHI\Desktop\img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F3" w:rsidRPr="006741F3" w:rsidRDefault="006741F3" w:rsidP="006741F3">
      <w:pPr>
        <w:jc w:val="both"/>
        <w:rPr>
          <w:b/>
        </w:rPr>
      </w:pPr>
    </w:p>
    <w:p w:rsidR="006741F3" w:rsidRPr="00884ADD" w:rsidRDefault="00884ADD" w:rsidP="006741F3">
      <w:pPr>
        <w:jc w:val="both"/>
        <w:rPr>
          <w:b/>
          <w:color w:val="FF0000"/>
        </w:rPr>
      </w:pPr>
      <w:r w:rsidRPr="00884ADD">
        <w:rPr>
          <w:b/>
          <w:color w:val="FF0000"/>
        </w:rPr>
        <w:t xml:space="preserve">   Conceptos básicos</w:t>
      </w:r>
    </w:p>
    <w:p w:rsidR="006741F3" w:rsidRDefault="006741F3" w:rsidP="006741F3">
      <w:pPr>
        <w:jc w:val="both"/>
        <w:rPr>
          <w:b/>
        </w:rPr>
      </w:pPr>
    </w:p>
    <w:p w:rsidR="006741F3" w:rsidRPr="0043773D" w:rsidRDefault="0043773D" w:rsidP="006741F3">
      <w:pPr>
        <w:jc w:val="both"/>
        <w:rPr>
          <w:b/>
          <w:color w:val="0070C0"/>
        </w:rPr>
      </w:pPr>
      <w:r w:rsidRPr="0043773D">
        <w:rPr>
          <w:b/>
          <w:color w:val="0070C0"/>
        </w:rPr>
        <w:t xml:space="preserve">  </w:t>
      </w:r>
      <w:r>
        <w:rPr>
          <w:b/>
          <w:color w:val="0070C0"/>
        </w:rPr>
        <w:t xml:space="preserve">      </w:t>
      </w:r>
      <w:proofErr w:type="spellStart"/>
      <w:r w:rsidRPr="0043773D">
        <w:rPr>
          <w:b/>
          <w:color w:val="0070C0"/>
        </w:rPr>
        <w:t>genea</w:t>
      </w:r>
      <w:proofErr w:type="spellEnd"/>
      <w:r w:rsidRPr="0043773D">
        <w:rPr>
          <w:b/>
          <w:color w:val="0070C0"/>
        </w:rPr>
        <w:t>: generación, raza, grupo</w:t>
      </w:r>
    </w:p>
    <w:p w:rsidR="0043773D" w:rsidRP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 w:rsidRPr="0043773D">
        <w:rPr>
          <w:b/>
          <w:color w:val="0070C0"/>
        </w:rPr>
        <w:t>daimonion</w:t>
      </w:r>
      <w:proofErr w:type="spellEnd"/>
      <w:r w:rsidRPr="0043773D">
        <w:rPr>
          <w:b/>
          <w:color w:val="0070C0"/>
        </w:rPr>
        <w:t>: demonio</w:t>
      </w:r>
    </w:p>
    <w:p w:rsid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 w:rsidRPr="0043773D">
        <w:rPr>
          <w:b/>
          <w:color w:val="0070C0"/>
        </w:rPr>
        <w:t>ekbalein</w:t>
      </w:r>
      <w:proofErr w:type="spellEnd"/>
      <w:r w:rsidRPr="0043773D">
        <w:rPr>
          <w:b/>
          <w:color w:val="0070C0"/>
        </w:rPr>
        <w:t>: expulsar, sacar, arrojar</w:t>
      </w:r>
    </w:p>
    <w:p w:rsidR="0043773D" w:rsidRP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pistis</w:t>
      </w:r>
      <w:proofErr w:type="spellEnd"/>
      <w:r>
        <w:rPr>
          <w:b/>
          <w:color w:val="0070C0"/>
        </w:rPr>
        <w:t xml:space="preserve"> : fe</w:t>
      </w:r>
    </w:p>
    <w:p w:rsidR="0043773D" w:rsidRP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Pr="0043773D">
        <w:rPr>
          <w:b/>
          <w:color w:val="0070C0"/>
        </w:rPr>
        <w:t xml:space="preserve"> será matado</w:t>
      </w:r>
    </w:p>
    <w:p w:rsid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 w:rsidRPr="0043773D">
        <w:rPr>
          <w:b/>
          <w:color w:val="0070C0"/>
        </w:rPr>
        <w:t>trite</w:t>
      </w:r>
      <w:proofErr w:type="spellEnd"/>
      <w:r w:rsidRPr="0043773D">
        <w:rPr>
          <w:b/>
          <w:color w:val="0070C0"/>
        </w:rPr>
        <w:t xml:space="preserve"> </w:t>
      </w:r>
      <w:proofErr w:type="spellStart"/>
      <w:r w:rsidRPr="0043773D">
        <w:rPr>
          <w:b/>
          <w:color w:val="0070C0"/>
        </w:rPr>
        <w:t>emera</w:t>
      </w:r>
      <w:proofErr w:type="spellEnd"/>
      <w:r w:rsidRPr="0043773D">
        <w:rPr>
          <w:b/>
          <w:color w:val="0070C0"/>
        </w:rPr>
        <w:t>: tercer d</w:t>
      </w:r>
      <w:r>
        <w:rPr>
          <w:b/>
          <w:color w:val="0070C0"/>
        </w:rPr>
        <w:t>í</w:t>
      </w:r>
      <w:r w:rsidRPr="0043773D">
        <w:rPr>
          <w:b/>
          <w:color w:val="0070C0"/>
        </w:rPr>
        <w:t>a</w:t>
      </w:r>
    </w:p>
    <w:p w:rsid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lambanontes</w:t>
      </w:r>
      <w:proofErr w:type="spellEnd"/>
      <w:r>
        <w:rPr>
          <w:b/>
          <w:color w:val="0070C0"/>
        </w:rPr>
        <w:t>:  recaudadores</w:t>
      </w:r>
    </w:p>
    <w:p w:rsidR="0043773D" w:rsidRPr="0043773D" w:rsidRDefault="0043773D" w:rsidP="006741F3">
      <w:pPr>
        <w:jc w:val="both"/>
        <w:rPr>
          <w:b/>
          <w:color w:val="0070C0"/>
        </w:rPr>
      </w:pPr>
      <w:r>
        <w:rPr>
          <w:b/>
          <w:color w:val="0070C0"/>
        </w:rPr>
        <w:t xml:space="preserve">        </w:t>
      </w:r>
      <w:proofErr w:type="spellStart"/>
      <w:r>
        <w:rPr>
          <w:b/>
          <w:color w:val="0070C0"/>
        </w:rPr>
        <w:t>didrajma</w:t>
      </w:r>
      <w:proofErr w:type="spellEnd"/>
      <w:r>
        <w:rPr>
          <w:b/>
          <w:color w:val="0070C0"/>
        </w:rPr>
        <w:t>: didracma</w:t>
      </w:r>
    </w:p>
    <w:p w:rsidR="006741F3" w:rsidRPr="0043773D" w:rsidRDefault="006741F3" w:rsidP="006741F3">
      <w:pPr>
        <w:jc w:val="both"/>
        <w:rPr>
          <w:b/>
          <w:color w:val="0070C0"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25 «Sí, lo paga», respondió</w:t>
      </w:r>
      <w:r w:rsidR="00CD5DDB">
        <w:rPr>
          <w:b/>
        </w:rPr>
        <w:t xml:space="preserve"> él</w:t>
      </w:r>
      <w:r w:rsidRPr="006741F3">
        <w:rPr>
          <w:b/>
        </w:rPr>
        <w:t>. Cuando Pedro llegó a la casa, Jesús se adelantó a pregu</w:t>
      </w:r>
      <w:r w:rsidRPr="006741F3">
        <w:rPr>
          <w:b/>
        </w:rPr>
        <w:t>n</w:t>
      </w:r>
      <w:r w:rsidRPr="006741F3">
        <w:rPr>
          <w:b/>
        </w:rPr>
        <w:t>tarle: «¿Qué te parece, Simón? ¿De quiénes perciben los impuestos y las ta</w:t>
      </w:r>
      <w:r w:rsidR="00A93116">
        <w:rPr>
          <w:b/>
        </w:rPr>
        <w:softHyphen/>
      </w:r>
      <w:r w:rsidRPr="006741F3">
        <w:rPr>
          <w:b/>
        </w:rPr>
        <w:t>sas los reyes de la tierra, de sus hijos o de los extraños?».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26 Y como Pedro respondió: «De los ex</w:t>
      </w:r>
      <w:r w:rsidR="00A93116">
        <w:rPr>
          <w:b/>
        </w:rPr>
        <w:softHyphen/>
      </w:r>
      <w:r w:rsidR="00CD5DDB">
        <w:rPr>
          <w:b/>
        </w:rPr>
        <w:t>traños», Jesús le dijo: ·"</w:t>
      </w:r>
      <w:r w:rsidRPr="006741F3">
        <w:rPr>
          <w:b/>
        </w:rPr>
        <w:t>Eso quiere decir que los hijos están exentos.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  <w:r w:rsidRPr="006741F3">
        <w:rPr>
          <w:b/>
        </w:rPr>
        <w:t>27 Sin embargo, para no escandalizar a esta gente, ve</w:t>
      </w:r>
      <w:r w:rsidR="00CD5DDB">
        <w:rPr>
          <w:b/>
        </w:rPr>
        <w:t>te</w:t>
      </w:r>
      <w:r w:rsidRPr="006741F3">
        <w:rPr>
          <w:b/>
        </w:rPr>
        <w:t xml:space="preserve"> al lago, echa el anzuelo, toma el primer pez que salga y ábrele la boca. Encontrarás en ella una moneda de plata: tómala, y paga por mí y por ti». </w:t>
      </w:r>
    </w:p>
    <w:p w:rsidR="0043773D" w:rsidRDefault="0043773D" w:rsidP="006741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-- </w:t>
      </w:r>
    </w:p>
    <w:p w:rsidR="0043773D" w:rsidRPr="0043773D" w:rsidRDefault="0043773D" w:rsidP="006741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6D294F">
        <w:rPr>
          <w:b/>
        </w:rPr>
        <w:t xml:space="preserve">   </w:t>
      </w:r>
      <w:r w:rsidR="006D294F">
        <w:rPr>
          <w:b/>
          <w:i/>
          <w:color w:val="7030A0"/>
          <w:sz w:val="22"/>
          <w:szCs w:val="22"/>
        </w:rPr>
        <w:t>Jesú</w:t>
      </w:r>
      <w:r>
        <w:rPr>
          <w:b/>
          <w:i/>
          <w:color w:val="7030A0"/>
          <w:sz w:val="22"/>
          <w:szCs w:val="22"/>
        </w:rPr>
        <w:t xml:space="preserve">s paga el </w:t>
      </w:r>
      <w:r w:rsidRPr="0043773D">
        <w:rPr>
          <w:b/>
          <w:i/>
          <w:color w:val="7030A0"/>
          <w:sz w:val="22"/>
          <w:szCs w:val="22"/>
        </w:rPr>
        <w:t>tributo con un milagro.</w:t>
      </w:r>
      <w:r>
        <w:rPr>
          <w:b/>
          <w:i/>
          <w:color w:val="7030A0"/>
          <w:sz w:val="22"/>
          <w:szCs w:val="22"/>
        </w:rPr>
        <w:t xml:space="preserve"> </w:t>
      </w:r>
      <w:r w:rsidRPr="0043773D">
        <w:rPr>
          <w:b/>
          <w:i/>
          <w:color w:val="7030A0"/>
          <w:sz w:val="22"/>
          <w:szCs w:val="22"/>
        </w:rPr>
        <w:t>No deja de tener cierto misterio este gesto de Jesús y la mi</w:t>
      </w:r>
      <w:r>
        <w:rPr>
          <w:b/>
          <w:i/>
          <w:color w:val="7030A0"/>
          <w:sz w:val="22"/>
          <w:szCs w:val="22"/>
        </w:rPr>
        <w:t>s</w:t>
      </w:r>
      <w:r w:rsidRPr="0043773D">
        <w:rPr>
          <w:b/>
          <w:i/>
          <w:color w:val="7030A0"/>
          <w:sz w:val="22"/>
          <w:szCs w:val="22"/>
        </w:rPr>
        <w:t>ma respues</w:t>
      </w:r>
      <w:r>
        <w:rPr>
          <w:b/>
          <w:i/>
          <w:color w:val="7030A0"/>
          <w:sz w:val="22"/>
          <w:szCs w:val="22"/>
        </w:rPr>
        <w:t>ta</w:t>
      </w:r>
      <w:r w:rsidRPr="0043773D">
        <w:rPr>
          <w:b/>
          <w:i/>
          <w:color w:val="7030A0"/>
          <w:sz w:val="22"/>
          <w:szCs w:val="22"/>
        </w:rPr>
        <w:t xml:space="preserve"> r</w:t>
      </w:r>
      <w:r>
        <w:rPr>
          <w:b/>
          <w:i/>
          <w:color w:val="7030A0"/>
          <w:sz w:val="22"/>
          <w:szCs w:val="22"/>
        </w:rPr>
        <w:t>á</w:t>
      </w:r>
      <w:r w:rsidRPr="0043773D">
        <w:rPr>
          <w:b/>
          <w:i/>
          <w:color w:val="7030A0"/>
          <w:sz w:val="22"/>
          <w:szCs w:val="22"/>
        </w:rPr>
        <w:t>pida de Pedro a los recauda</w:t>
      </w:r>
      <w:r>
        <w:rPr>
          <w:b/>
          <w:i/>
          <w:color w:val="7030A0"/>
          <w:sz w:val="22"/>
          <w:szCs w:val="22"/>
        </w:rPr>
        <w:t>d</w:t>
      </w:r>
      <w:r w:rsidRPr="0043773D">
        <w:rPr>
          <w:b/>
          <w:i/>
          <w:color w:val="7030A0"/>
          <w:sz w:val="22"/>
          <w:szCs w:val="22"/>
        </w:rPr>
        <w:t>ores.</w:t>
      </w:r>
      <w:r>
        <w:rPr>
          <w:b/>
          <w:i/>
          <w:color w:val="7030A0"/>
          <w:sz w:val="22"/>
          <w:szCs w:val="22"/>
        </w:rPr>
        <w:t>.</w:t>
      </w:r>
      <w:r w:rsidR="00D0791C">
        <w:rPr>
          <w:b/>
          <w:i/>
          <w:color w:val="7030A0"/>
          <w:sz w:val="22"/>
          <w:szCs w:val="22"/>
        </w:rPr>
        <w:t>.</w:t>
      </w:r>
    </w:p>
    <w:p w:rsidR="0043773D" w:rsidRPr="0043773D" w:rsidRDefault="0043773D" w:rsidP="006741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3773D">
        <w:rPr>
          <w:b/>
          <w:i/>
          <w:color w:val="7030A0"/>
          <w:sz w:val="22"/>
          <w:szCs w:val="22"/>
        </w:rPr>
        <w:t xml:space="preserve">  Parece </w:t>
      </w:r>
      <w:r>
        <w:rPr>
          <w:b/>
          <w:i/>
          <w:color w:val="7030A0"/>
          <w:sz w:val="22"/>
          <w:szCs w:val="22"/>
        </w:rPr>
        <w:t>que en</w:t>
      </w:r>
      <w:r w:rsidRPr="0043773D">
        <w:rPr>
          <w:b/>
          <w:i/>
          <w:color w:val="7030A0"/>
          <w:sz w:val="22"/>
          <w:szCs w:val="22"/>
        </w:rPr>
        <w:t xml:space="preserve"> </w:t>
      </w:r>
      <w:proofErr w:type="spellStart"/>
      <w:r w:rsidRPr="0043773D">
        <w:rPr>
          <w:b/>
          <w:i/>
          <w:color w:val="7030A0"/>
          <w:sz w:val="22"/>
          <w:szCs w:val="22"/>
        </w:rPr>
        <w:t>Nazareth</w:t>
      </w:r>
      <w:proofErr w:type="spellEnd"/>
      <w:r w:rsidRPr="0043773D">
        <w:rPr>
          <w:b/>
          <w:i/>
          <w:color w:val="7030A0"/>
          <w:sz w:val="22"/>
          <w:szCs w:val="22"/>
        </w:rPr>
        <w:t xml:space="preserve"> nunca les habían pedido es</w:t>
      </w:r>
      <w:r>
        <w:rPr>
          <w:b/>
          <w:i/>
          <w:color w:val="7030A0"/>
          <w:sz w:val="22"/>
          <w:szCs w:val="22"/>
        </w:rPr>
        <w:t>a</w:t>
      </w:r>
      <w:r w:rsidRPr="0043773D">
        <w:rPr>
          <w:b/>
          <w:i/>
          <w:color w:val="7030A0"/>
          <w:sz w:val="22"/>
          <w:szCs w:val="22"/>
        </w:rPr>
        <w:t xml:space="preserve"> acción de </w:t>
      </w:r>
      <w:r w:rsidR="00BD478B">
        <w:rPr>
          <w:b/>
          <w:i/>
          <w:color w:val="7030A0"/>
          <w:sz w:val="22"/>
          <w:szCs w:val="22"/>
        </w:rPr>
        <w:t>p</w:t>
      </w:r>
      <w:r w:rsidRPr="0043773D">
        <w:rPr>
          <w:b/>
          <w:i/>
          <w:color w:val="7030A0"/>
          <w:sz w:val="22"/>
          <w:szCs w:val="22"/>
        </w:rPr>
        <w:t>agar</w:t>
      </w:r>
      <w:r w:rsidR="00D0791C">
        <w:rPr>
          <w:b/>
          <w:i/>
          <w:color w:val="7030A0"/>
          <w:sz w:val="22"/>
          <w:szCs w:val="22"/>
        </w:rPr>
        <w:t>.</w:t>
      </w:r>
    </w:p>
    <w:p w:rsidR="0043773D" w:rsidRPr="0043773D" w:rsidRDefault="0043773D" w:rsidP="006741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43773D">
        <w:rPr>
          <w:b/>
          <w:i/>
          <w:color w:val="7030A0"/>
          <w:sz w:val="22"/>
          <w:szCs w:val="22"/>
        </w:rPr>
        <w:t xml:space="preserve">  Pero </w:t>
      </w:r>
      <w:r w:rsidR="00033359">
        <w:rPr>
          <w:b/>
          <w:i/>
          <w:color w:val="7030A0"/>
          <w:sz w:val="22"/>
          <w:szCs w:val="22"/>
        </w:rPr>
        <w:t xml:space="preserve">en </w:t>
      </w:r>
      <w:proofErr w:type="spellStart"/>
      <w:r w:rsidRPr="0043773D">
        <w:rPr>
          <w:b/>
          <w:i/>
          <w:color w:val="7030A0"/>
          <w:sz w:val="22"/>
          <w:szCs w:val="22"/>
        </w:rPr>
        <w:t>Cafarnaum</w:t>
      </w:r>
      <w:proofErr w:type="spellEnd"/>
      <w:r w:rsidRPr="0043773D">
        <w:rPr>
          <w:b/>
          <w:i/>
          <w:color w:val="7030A0"/>
          <w:sz w:val="22"/>
          <w:szCs w:val="22"/>
        </w:rPr>
        <w:t>, de mayor población y superior nivel económ</w:t>
      </w:r>
      <w:r w:rsidR="00BD478B">
        <w:rPr>
          <w:b/>
          <w:i/>
          <w:color w:val="7030A0"/>
          <w:sz w:val="22"/>
          <w:szCs w:val="22"/>
        </w:rPr>
        <w:t>i</w:t>
      </w:r>
      <w:r w:rsidRPr="0043773D">
        <w:rPr>
          <w:b/>
          <w:i/>
          <w:color w:val="7030A0"/>
          <w:sz w:val="22"/>
          <w:szCs w:val="22"/>
        </w:rPr>
        <w:t>co, el pago de tributo d</w:t>
      </w:r>
      <w:r w:rsidR="00BD478B">
        <w:rPr>
          <w:b/>
          <w:i/>
          <w:color w:val="7030A0"/>
          <w:sz w:val="22"/>
          <w:szCs w:val="22"/>
        </w:rPr>
        <w:t>e</w:t>
      </w:r>
      <w:r w:rsidRPr="0043773D">
        <w:rPr>
          <w:b/>
          <w:i/>
          <w:color w:val="7030A0"/>
          <w:sz w:val="22"/>
          <w:szCs w:val="22"/>
        </w:rPr>
        <w:t>bía ser habitual</w:t>
      </w:r>
      <w:r w:rsidR="00BD478B">
        <w:rPr>
          <w:b/>
          <w:i/>
          <w:color w:val="7030A0"/>
          <w:sz w:val="22"/>
          <w:szCs w:val="22"/>
        </w:rPr>
        <w:t>.</w:t>
      </w:r>
    </w:p>
    <w:p w:rsidR="006741F3" w:rsidRP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Default="006741F3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  <w:r w:rsidRPr="005867F8">
        <w:rPr>
          <w:b/>
          <w:noProof/>
        </w:rPr>
        <w:drawing>
          <wp:inline distT="0" distB="0" distL="0" distR="0">
            <wp:extent cx="3098165" cy="4558220"/>
            <wp:effectExtent l="19050" t="0" r="6985" b="0"/>
            <wp:docPr id="2" name="Imagen 1" descr="C:\Users\PECHI\Desktop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55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5867F8" w:rsidRPr="006741F3" w:rsidRDefault="005867F8" w:rsidP="006741F3">
      <w:pPr>
        <w:widowControl/>
        <w:autoSpaceDE/>
        <w:autoSpaceDN/>
        <w:adjustRightInd/>
        <w:jc w:val="both"/>
        <w:rPr>
          <w:b/>
        </w:rPr>
      </w:pPr>
    </w:p>
    <w:p w:rsidR="006741F3" w:rsidRPr="006741F3" w:rsidRDefault="006741F3" w:rsidP="006741F3">
      <w:pPr>
        <w:jc w:val="both"/>
        <w:rPr>
          <w:b/>
        </w:rPr>
      </w:pPr>
    </w:p>
    <w:p w:rsidR="006741F3" w:rsidRDefault="006741F3" w:rsidP="00C6299E">
      <w:pPr>
        <w:rPr>
          <w:szCs w:val="28"/>
        </w:rPr>
        <w:sectPr w:rsidR="006741F3" w:rsidSect="006741F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74DEC" w:rsidRPr="005867F8" w:rsidRDefault="00033359" w:rsidP="00C6299E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Exé</w:t>
      </w:r>
      <w:r w:rsidR="005867F8" w:rsidRPr="005867F8">
        <w:rPr>
          <w:b/>
          <w:color w:val="FF0000"/>
          <w:sz w:val="32"/>
          <w:szCs w:val="32"/>
        </w:rPr>
        <w:t>gesis</w:t>
      </w:r>
    </w:p>
    <w:p w:rsidR="005867F8" w:rsidRPr="005867F8" w:rsidRDefault="005867F8" w:rsidP="00C6299E">
      <w:pPr>
        <w:rPr>
          <w:b/>
          <w:color w:val="FF0000"/>
          <w:sz w:val="32"/>
          <w:szCs w:val="32"/>
        </w:rPr>
      </w:pPr>
      <w:r w:rsidRPr="005867F8">
        <w:rPr>
          <w:b/>
          <w:color w:val="FF0000"/>
          <w:sz w:val="32"/>
          <w:szCs w:val="32"/>
        </w:rPr>
        <w:t xml:space="preserve">    Los signos extraordinarios</w:t>
      </w:r>
    </w:p>
    <w:p w:rsidR="005867F8" w:rsidRDefault="005867F8" w:rsidP="00C6299E">
      <w:pPr>
        <w:rPr>
          <w:szCs w:val="28"/>
        </w:rPr>
      </w:pPr>
    </w:p>
    <w:p w:rsidR="005867F8" w:rsidRPr="005867F8" w:rsidRDefault="00C61139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>1. La transfiguració</w:t>
      </w:r>
      <w:r w:rsidR="005867F8" w:rsidRPr="005867F8">
        <w:rPr>
          <w:b/>
          <w:color w:val="FF0000"/>
          <w:szCs w:val="28"/>
        </w:rPr>
        <w:t>n</w:t>
      </w:r>
    </w:p>
    <w:p w:rsidR="005867F8" w:rsidRDefault="005867F8" w:rsidP="00C6299E">
      <w:pPr>
        <w:rPr>
          <w:szCs w:val="28"/>
        </w:rPr>
      </w:pPr>
    </w:p>
    <w:p w:rsidR="00527F6E" w:rsidRDefault="00527F6E" w:rsidP="00527F6E">
      <w:pPr>
        <w:jc w:val="both"/>
        <w:rPr>
          <w:b/>
        </w:rPr>
      </w:pPr>
      <w:r w:rsidRPr="00527F6E">
        <w:rPr>
          <w:b/>
        </w:rPr>
        <w:t>   Presentación de Jesús en nueva figura ante varios Apóstoles (Juan, Pedro San</w:t>
      </w:r>
      <w:r w:rsidR="00A93116">
        <w:rPr>
          <w:b/>
        </w:rPr>
        <w:softHyphen/>
      </w:r>
      <w:r w:rsidRPr="00527F6E">
        <w:rPr>
          <w:b/>
        </w:rPr>
        <w:t>tiago) relatado por el Evangelio de Mateo (</w:t>
      </w:r>
      <w:proofErr w:type="spellStart"/>
      <w:r w:rsidRPr="00527F6E">
        <w:rPr>
          <w:b/>
        </w:rPr>
        <w:t>Mat.</w:t>
      </w:r>
      <w:proofErr w:type="spellEnd"/>
      <w:r w:rsidRPr="00527F6E">
        <w:rPr>
          <w:b/>
        </w:rPr>
        <w:t xml:space="preserve"> 17)</w:t>
      </w:r>
      <w:r>
        <w:rPr>
          <w:b/>
        </w:rPr>
        <w:t xml:space="preserve"> 1-9)</w:t>
      </w:r>
      <w:r w:rsidRPr="00527F6E">
        <w:rPr>
          <w:b/>
        </w:rPr>
        <w:t>.</w:t>
      </w:r>
      <w:r>
        <w:rPr>
          <w:b/>
        </w:rPr>
        <w:t xml:space="preserve"> Lo repite Lucas (9.28-36)</w:t>
      </w:r>
      <w:r w:rsidRPr="00527F6E">
        <w:rPr>
          <w:b/>
        </w:rPr>
        <w:t xml:space="preserve"> Lo hizo como signo de su misteriosa divini</w:t>
      </w:r>
      <w:r w:rsidR="00A93116">
        <w:rPr>
          <w:b/>
        </w:rPr>
        <w:softHyphen/>
      </w:r>
      <w:r w:rsidRPr="00527F6E">
        <w:rPr>
          <w:b/>
        </w:rPr>
        <w:t xml:space="preserve">dad y como reflejo de su trascendencia humana. </w:t>
      </w:r>
    </w:p>
    <w:p w:rsidR="00527F6E" w:rsidRDefault="00527F6E" w:rsidP="00527F6E">
      <w:pPr>
        <w:jc w:val="both"/>
        <w:rPr>
          <w:b/>
        </w:rPr>
      </w:pPr>
    </w:p>
    <w:p w:rsidR="00527F6E" w:rsidRDefault="00527F6E" w:rsidP="00527F6E">
      <w:pPr>
        <w:jc w:val="both"/>
        <w:rPr>
          <w:b/>
        </w:rPr>
      </w:pPr>
      <w:r>
        <w:rPr>
          <w:b/>
        </w:rPr>
        <w:t xml:space="preserve">   </w:t>
      </w:r>
      <w:r w:rsidRPr="00527F6E">
        <w:rPr>
          <w:b/>
        </w:rPr>
        <w:t>Constituyó un hecho singular en la vida de Jesús que la Iglesia luego ha querido recordar en una fiesta litúrgica (6 de Agosto) y que los comentaristas y exége</w:t>
      </w:r>
      <w:r w:rsidR="00A93116">
        <w:rPr>
          <w:b/>
        </w:rPr>
        <w:softHyphen/>
      </w:r>
      <w:r w:rsidRPr="00527F6E">
        <w:rPr>
          <w:b/>
        </w:rPr>
        <w:t>tas bíblicos han querido explicar y comen</w:t>
      </w:r>
      <w:r w:rsidR="00A93116">
        <w:rPr>
          <w:b/>
        </w:rPr>
        <w:softHyphen/>
      </w:r>
      <w:r w:rsidRPr="00527F6E">
        <w:rPr>
          <w:b/>
        </w:rPr>
        <w:t>tar de mil modos diferentes.</w:t>
      </w:r>
    </w:p>
    <w:p w:rsidR="00527F6E" w:rsidRPr="00527F6E" w:rsidRDefault="00527F6E" w:rsidP="00527F6E">
      <w:pPr>
        <w:jc w:val="both"/>
        <w:rPr>
          <w:b/>
        </w:rPr>
      </w:pPr>
      <w:r w:rsidRPr="00527F6E">
        <w:rPr>
          <w:b/>
        </w:rPr>
        <w:br/>
        <w:t>   La celebración litúrgica de este aconte</w:t>
      </w:r>
      <w:r w:rsidR="00A93116">
        <w:rPr>
          <w:b/>
        </w:rPr>
        <w:softHyphen/>
      </w:r>
      <w:r w:rsidRPr="00527F6E">
        <w:rPr>
          <w:b/>
        </w:rPr>
        <w:t>cimiento siempre record</w:t>
      </w:r>
      <w:r>
        <w:rPr>
          <w:b/>
        </w:rPr>
        <w:t>ó en la Iglesia</w:t>
      </w:r>
      <w:r w:rsidRPr="00527F6E">
        <w:rPr>
          <w:b/>
        </w:rPr>
        <w:t xml:space="preserve"> la glo</w:t>
      </w:r>
      <w:r>
        <w:rPr>
          <w:b/>
        </w:rPr>
        <w:t>r</w:t>
      </w:r>
      <w:r w:rsidRPr="00527F6E">
        <w:rPr>
          <w:b/>
        </w:rPr>
        <w:t>ia de Jes</w:t>
      </w:r>
      <w:r>
        <w:rPr>
          <w:b/>
        </w:rPr>
        <w:t>ú</w:t>
      </w:r>
      <w:r w:rsidRPr="00527F6E">
        <w:rPr>
          <w:b/>
        </w:rPr>
        <w:t>s en el hecho mister</w:t>
      </w:r>
      <w:r>
        <w:rPr>
          <w:b/>
        </w:rPr>
        <w:t>ioso de estar hablando con Moisé</w:t>
      </w:r>
      <w:r w:rsidRPr="00527F6E">
        <w:rPr>
          <w:b/>
        </w:rPr>
        <w:t xml:space="preserve">s y </w:t>
      </w:r>
      <w:r>
        <w:rPr>
          <w:b/>
        </w:rPr>
        <w:t>Elí</w:t>
      </w:r>
      <w:r w:rsidRPr="00527F6E">
        <w:rPr>
          <w:b/>
        </w:rPr>
        <w:t xml:space="preserve">as sobre la pasión </w:t>
      </w:r>
      <w:r>
        <w:rPr>
          <w:b/>
        </w:rPr>
        <w:t>q</w:t>
      </w:r>
      <w:r w:rsidRPr="00527F6E">
        <w:rPr>
          <w:b/>
        </w:rPr>
        <w:t>ue se acercaba</w:t>
      </w:r>
    </w:p>
    <w:p w:rsidR="00527F6E" w:rsidRDefault="00527F6E" w:rsidP="00527F6E">
      <w:pPr>
        <w:jc w:val="both"/>
        <w:rPr>
          <w:b/>
        </w:rPr>
      </w:pPr>
      <w:r w:rsidRPr="00527F6E">
        <w:rPr>
          <w:b/>
        </w:rPr>
        <w:t xml:space="preserve"> </w:t>
      </w:r>
      <w:r>
        <w:rPr>
          <w:b/>
        </w:rPr>
        <w:t xml:space="preserve">   </w:t>
      </w:r>
      <w:r w:rsidRPr="00527F6E">
        <w:rPr>
          <w:b/>
        </w:rPr>
        <w:t xml:space="preserve"> Las dos figuras citadas por el evange</w:t>
      </w:r>
      <w:r w:rsidR="00A93116">
        <w:rPr>
          <w:b/>
        </w:rPr>
        <w:softHyphen/>
      </w:r>
      <w:r w:rsidRPr="00527F6E">
        <w:rPr>
          <w:b/>
        </w:rPr>
        <w:t>lista. Moisés y Elías representaban para los Apóstoles testigos del hecho, como para todos los judíos, las cumbres religio</w:t>
      </w:r>
      <w:r w:rsidR="00A93116">
        <w:rPr>
          <w:b/>
        </w:rPr>
        <w:softHyphen/>
      </w:r>
      <w:r w:rsidRPr="00527F6E">
        <w:rPr>
          <w:b/>
        </w:rPr>
        <w:t>sas de su fe israelita: la Ley sagrada en</w:t>
      </w:r>
      <w:r w:rsidR="00A93116">
        <w:rPr>
          <w:b/>
        </w:rPr>
        <w:softHyphen/>
      </w:r>
      <w:r w:rsidRPr="00527F6E">
        <w:rPr>
          <w:b/>
        </w:rPr>
        <w:t xml:space="preserve">tregada a Moisés y el profetismo llevado a la cumbre por Elías. </w:t>
      </w:r>
    </w:p>
    <w:p w:rsidR="00527F6E" w:rsidRDefault="00527F6E" w:rsidP="00527F6E">
      <w:pPr>
        <w:jc w:val="both"/>
        <w:rPr>
          <w:b/>
        </w:rPr>
      </w:pPr>
    </w:p>
    <w:p w:rsidR="005867F8" w:rsidRDefault="00527F6E" w:rsidP="00527F6E">
      <w:pPr>
        <w:jc w:val="both"/>
        <w:rPr>
          <w:b/>
        </w:rPr>
      </w:pPr>
      <w:r>
        <w:rPr>
          <w:b/>
        </w:rPr>
        <w:t xml:space="preserve">   </w:t>
      </w:r>
      <w:r w:rsidRPr="00527F6E">
        <w:rPr>
          <w:b/>
        </w:rPr>
        <w:t xml:space="preserve">Al margen de las exégesis simbólicas que han abundando del hecho, </w:t>
      </w:r>
      <w:r>
        <w:rPr>
          <w:b/>
        </w:rPr>
        <w:t>la</w:t>
      </w:r>
      <w:r w:rsidRPr="00527F6E">
        <w:rPr>
          <w:b/>
        </w:rPr>
        <w:t xml:space="preserve"> visión celeste</w:t>
      </w:r>
      <w:r>
        <w:rPr>
          <w:b/>
        </w:rPr>
        <w:t xml:space="preserve"> de los tres apóstoles testigos</w:t>
      </w:r>
      <w:r w:rsidRPr="00527F6E">
        <w:rPr>
          <w:b/>
        </w:rPr>
        <w:t xml:space="preserve"> no hacía otra cosa que confirmar la supre</w:t>
      </w:r>
      <w:r w:rsidR="00A93116">
        <w:rPr>
          <w:b/>
        </w:rPr>
        <w:softHyphen/>
      </w:r>
      <w:r w:rsidRPr="00527F6E">
        <w:rPr>
          <w:b/>
        </w:rPr>
        <w:t>macía humana y el origen divino de Jesús.</w:t>
      </w:r>
    </w:p>
    <w:p w:rsidR="00527F6E" w:rsidRDefault="00527F6E" w:rsidP="00527F6E">
      <w:pPr>
        <w:rPr>
          <w:szCs w:val="28"/>
        </w:rPr>
      </w:pPr>
    </w:p>
    <w:p w:rsidR="00D0791C" w:rsidRDefault="00527F6E" w:rsidP="00542220">
      <w:pPr>
        <w:jc w:val="both"/>
        <w:rPr>
          <w:b/>
          <w:szCs w:val="28"/>
        </w:rPr>
      </w:pPr>
      <w:r>
        <w:rPr>
          <w:b/>
          <w:szCs w:val="28"/>
        </w:rPr>
        <w:t xml:space="preserve">   </w:t>
      </w:r>
      <w:r w:rsidRPr="00527F6E">
        <w:rPr>
          <w:b/>
          <w:szCs w:val="28"/>
        </w:rPr>
        <w:t>No cabe duda de que despu</w:t>
      </w:r>
      <w:r w:rsidR="00C85142">
        <w:rPr>
          <w:b/>
          <w:szCs w:val="28"/>
        </w:rPr>
        <w:t>é</w:t>
      </w:r>
      <w:r w:rsidRPr="00527F6E">
        <w:rPr>
          <w:b/>
          <w:szCs w:val="28"/>
        </w:rPr>
        <w:t>s</w:t>
      </w:r>
      <w:r>
        <w:rPr>
          <w:b/>
          <w:szCs w:val="28"/>
        </w:rPr>
        <w:t xml:space="preserve"> </w:t>
      </w:r>
      <w:r w:rsidRPr="00527F6E">
        <w:rPr>
          <w:b/>
          <w:szCs w:val="28"/>
        </w:rPr>
        <w:t>de la re</w:t>
      </w:r>
      <w:r w:rsidR="00A93116">
        <w:rPr>
          <w:b/>
          <w:szCs w:val="28"/>
        </w:rPr>
        <w:softHyphen/>
      </w:r>
      <w:r w:rsidRPr="00527F6E">
        <w:rPr>
          <w:b/>
          <w:szCs w:val="28"/>
        </w:rPr>
        <w:t>surre</w:t>
      </w:r>
      <w:r w:rsidR="00C85142">
        <w:rPr>
          <w:b/>
          <w:szCs w:val="28"/>
        </w:rPr>
        <w:t>c</w:t>
      </w:r>
      <w:r>
        <w:rPr>
          <w:b/>
          <w:szCs w:val="28"/>
        </w:rPr>
        <w:t>ció</w:t>
      </w:r>
      <w:r w:rsidRPr="00527F6E">
        <w:rPr>
          <w:b/>
          <w:szCs w:val="28"/>
        </w:rPr>
        <w:t>n</w:t>
      </w:r>
      <w:r>
        <w:rPr>
          <w:b/>
          <w:szCs w:val="28"/>
        </w:rPr>
        <w:t xml:space="preserve"> de Jesús</w:t>
      </w:r>
      <w:r w:rsidRPr="00527F6E">
        <w:rPr>
          <w:b/>
          <w:szCs w:val="28"/>
        </w:rPr>
        <w:t>, y sobre todo des</w:t>
      </w:r>
      <w:r w:rsidR="00A93116">
        <w:rPr>
          <w:b/>
          <w:szCs w:val="28"/>
        </w:rPr>
        <w:softHyphen/>
      </w:r>
      <w:r>
        <w:rPr>
          <w:b/>
          <w:szCs w:val="28"/>
        </w:rPr>
        <w:t>pué</w:t>
      </w:r>
      <w:r w:rsidRPr="00527F6E">
        <w:rPr>
          <w:b/>
          <w:szCs w:val="28"/>
        </w:rPr>
        <w:t>s de la Venida del Esp</w:t>
      </w:r>
      <w:r w:rsidR="00C85142">
        <w:rPr>
          <w:b/>
          <w:szCs w:val="28"/>
        </w:rPr>
        <w:t>í</w:t>
      </w:r>
      <w:r w:rsidRPr="00527F6E">
        <w:rPr>
          <w:b/>
          <w:szCs w:val="28"/>
        </w:rPr>
        <w:t>ritu Santo, lo</w:t>
      </w:r>
      <w:r w:rsidR="00D0791C">
        <w:rPr>
          <w:b/>
          <w:szCs w:val="28"/>
        </w:rPr>
        <w:t>s</w:t>
      </w:r>
      <w:r>
        <w:rPr>
          <w:b/>
          <w:szCs w:val="28"/>
        </w:rPr>
        <w:t xml:space="preserve"> </w:t>
      </w:r>
      <w:r w:rsidRPr="00527F6E">
        <w:rPr>
          <w:b/>
          <w:szCs w:val="28"/>
        </w:rPr>
        <w:t>tres ap</w:t>
      </w:r>
      <w:r>
        <w:rPr>
          <w:b/>
          <w:szCs w:val="28"/>
        </w:rPr>
        <w:t>ó</w:t>
      </w:r>
      <w:r w:rsidRPr="00527F6E">
        <w:rPr>
          <w:b/>
          <w:szCs w:val="28"/>
        </w:rPr>
        <w:t>stoles que recibieron la consigna del mismo Jesús de mantener la visión en secreto, la ofrecieron</w:t>
      </w:r>
      <w:r>
        <w:rPr>
          <w:b/>
          <w:szCs w:val="28"/>
        </w:rPr>
        <w:t xml:space="preserve"> a los demás Ap</w:t>
      </w:r>
      <w:r w:rsidR="00C85142">
        <w:rPr>
          <w:b/>
          <w:szCs w:val="28"/>
        </w:rPr>
        <w:t>ó</w:t>
      </w:r>
      <w:r>
        <w:rPr>
          <w:b/>
          <w:szCs w:val="28"/>
        </w:rPr>
        <w:t>s</w:t>
      </w:r>
      <w:r w:rsidR="00A93116">
        <w:rPr>
          <w:b/>
          <w:szCs w:val="28"/>
        </w:rPr>
        <w:softHyphen/>
      </w:r>
      <w:r>
        <w:rPr>
          <w:b/>
          <w:szCs w:val="28"/>
        </w:rPr>
        <w:t>toles</w:t>
      </w:r>
      <w:r w:rsidR="00D0791C">
        <w:rPr>
          <w:b/>
          <w:szCs w:val="28"/>
        </w:rPr>
        <w:t xml:space="preserve">. </w:t>
      </w:r>
    </w:p>
    <w:p w:rsidR="00527F6E" w:rsidRPr="00527F6E" w:rsidRDefault="00D0791C" w:rsidP="00542220">
      <w:pPr>
        <w:jc w:val="both"/>
        <w:rPr>
          <w:b/>
          <w:szCs w:val="28"/>
        </w:rPr>
      </w:pPr>
      <w:r>
        <w:rPr>
          <w:b/>
          <w:szCs w:val="28"/>
        </w:rPr>
        <w:t xml:space="preserve">Entonces </w:t>
      </w:r>
      <w:r w:rsidR="00527F6E">
        <w:rPr>
          <w:b/>
          <w:szCs w:val="28"/>
        </w:rPr>
        <w:t>todos</w:t>
      </w:r>
      <w:r>
        <w:rPr>
          <w:b/>
          <w:szCs w:val="28"/>
        </w:rPr>
        <w:t xml:space="preserve"> ellos</w:t>
      </w:r>
      <w:r w:rsidR="00527F6E">
        <w:rPr>
          <w:b/>
          <w:szCs w:val="28"/>
        </w:rPr>
        <w:t xml:space="preserve"> comprendi</w:t>
      </w:r>
      <w:r w:rsidR="00527F6E">
        <w:rPr>
          <w:b/>
          <w:szCs w:val="28"/>
        </w:rPr>
        <w:t>e</w:t>
      </w:r>
      <w:r w:rsidR="00527F6E">
        <w:rPr>
          <w:b/>
          <w:szCs w:val="28"/>
        </w:rPr>
        <w:t>ran de que el misterioso Jesús habl</w:t>
      </w:r>
      <w:r w:rsidR="00C85142">
        <w:rPr>
          <w:b/>
          <w:szCs w:val="28"/>
        </w:rPr>
        <w:t>aba en vida con el Padre  y tení</w:t>
      </w:r>
      <w:r w:rsidR="00527F6E">
        <w:rPr>
          <w:b/>
          <w:szCs w:val="28"/>
        </w:rPr>
        <w:t>a especial com</w:t>
      </w:r>
      <w:r w:rsidR="00527F6E">
        <w:rPr>
          <w:b/>
          <w:szCs w:val="28"/>
        </w:rPr>
        <w:t>u</w:t>
      </w:r>
      <w:r w:rsidR="00527F6E">
        <w:rPr>
          <w:b/>
          <w:szCs w:val="28"/>
        </w:rPr>
        <w:t>nica</w:t>
      </w:r>
      <w:r w:rsidR="00A93116">
        <w:rPr>
          <w:b/>
          <w:szCs w:val="28"/>
        </w:rPr>
        <w:softHyphen/>
      </w:r>
      <w:r w:rsidR="00527F6E">
        <w:rPr>
          <w:b/>
          <w:szCs w:val="28"/>
        </w:rPr>
        <w:t>ción con los profetas de los t</w:t>
      </w:r>
      <w:r w:rsidR="00542220">
        <w:rPr>
          <w:b/>
          <w:szCs w:val="28"/>
        </w:rPr>
        <w:t>ie</w:t>
      </w:r>
      <w:r w:rsidR="00542220">
        <w:rPr>
          <w:b/>
          <w:szCs w:val="28"/>
        </w:rPr>
        <w:t>m</w:t>
      </w:r>
      <w:r w:rsidR="00542220">
        <w:rPr>
          <w:b/>
          <w:szCs w:val="28"/>
        </w:rPr>
        <w:t>p</w:t>
      </w:r>
      <w:r w:rsidR="00527F6E">
        <w:rPr>
          <w:b/>
          <w:szCs w:val="28"/>
        </w:rPr>
        <w:t>os pa</w:t>
      </w:r>
      <w:r w:rsidR="00A93116">
        <w:rPr>
          <w:b/>
          <w:szCs w:val="28"/>
        </w:rPr>
        <w:softHyphen/>
      </w:r>
      <w:r w:rsidR="00527F6E">
        <w:rPr>
          <w:b/>
          <w:szCs w:val="28"/>
        </w:rPr>
        <w:t>sados</w:t>
      </w:r>
      <w:r>
        <w:rPr>
          <w:b/>
          <w:szCs w:val="28"/>
        </w:rPr>
        <w:t>.</w:t>
      </w:r>
    </w:p>
    <w:p w:rsidR="005867F8" w:rsidRDefault="005867F8" w:rsidP="00542220">
      <w:pPr>
        <w:jc w:val="both"/>
        <w:rPr>
          <w:b/>
          <w:color w:val="FF0000"/>
          <w:szCs w:val="28"/>
        </w:rPr>
      </w:pPr>
    </w:p>
    <w:p w:rsidR="00D30777" w:rsidRDefault="00D30777" w:rsidP="00542220">
      <w:pPr>
        <w:jc w:val="both"/>
        <w:rPr>
          <w:b/>
          <w:color w:val="FF0000"/>
          <w:szCs w:val="28"/>
        </w:rPr>
      </w:pPr>
    </w:p>
    <w:p w:rsidR="005867F8" w:rsidRPr="005867F8" w:rsidRDefault="005867F8" w:rsidP="00542220">
      <w:pPr>
        <w:jc w:val="both"/>
        <w:rPr>
          <w:b/>
          <w:color w:val="FF0000"/>
          <w:szCs w:val="28"/>
        </w:rPr>
      </w:pPr>
      <w:r w:rsidRPr="005867F8">
        <w:rPr>
          <w:b/>
          <w:color w:val="FF0000"/>
          <w:szCs w:val="28"/>
        </w:rPr>
        <w:t>2. El milagro del epiléptico</w:t>
      </w:r>
    </w:p>
    <w:p w:rsidR="005867F8" w:rsidRDefault="005867F8" w:rsidP="00542220">
      <w:pPr>
        <w:jc w:val="both"/>
        <w:rPr>
          <w:szCs w:val="28"/>
        </w:rPr>
      </w:pPr>
    </w:p>
    <w:p w:rsidR="00542220" w:rsidRDefault="00542220" w:rsidP="00542220">
      <w:pPr>
        <w:jc w:val="both"/>
        <w:rPr>
          <w:b/>
          <w:szCs w:val="28"/>
        </w:rPr>
      </w:pPr>
      <w:r w:rsidRPr="00542220">
        <w:rPr>
          <w:b/>
          <w:szCs w:val="28"/>
        </w:rPr>
        <w:t xml:space="preserve"> </w:t>
      </w:r>
      <w:r w:rsidR="00D0791C">
        <w:rPr>
          <w:b/>
          <w:szCs w:val="28"/>
        </w:rPr>
        <w:t xml:space="preserve">  </w:t>
      </w:r>
      <w:r w:rsidRPr="00542220">
        <w:rPr>
          <w:b/>
          <w:szCs w:val="28"/>
        </w:rPr>
        <w:t xml:space="preserve"> Cuando Jesús baj</w:t>
      </w:r>
      <w:r>
        <w:rPr>
          <w:b/>
          <w:szCs w:val="28"/>
        </w:rPr>
        <w:t>ó</w:t>
      </w:r>
      <w:r w:rsidRPr="00542220">
        <w:rPr>
          <w:b/>
          <w:szCs w:val="28"/>
        </w:rPr>
        <w:t xml:space="preserve"> del monte se </w:t>
      </w:r>
      <w:r>
        <w:rPr>
          <w:b/>
          <w:szCs w:val="28"/>
        </w:rPr>
        <w:t>halló</w:t>
      </w:r>
      <w:r w:rsidRPr="00542220">
        <w:rPr>
          <w:b/>
          <w:szCs w:val="28"/>
        </w:rPr>
        <w:t xml:space="preserve"> </w:t>
      </w:r>
      <w:r>
        <w:rPr>
          <w:b/>
          <w:szCs w:val="28"/>
        </w:rPr>
        <w:t xml:space="preserve">con un conflicto: </w:t>
      </w:r>
      <w:r w:rsidRPr="00542220">
        <w:rPr>
          <w:b/>
          <w:szCs w:val="28"/>
        </w:rPr>
        <w:t>que los otros ap</w:t>
      </w:r>
      <w:r>
        <w:rPr>
          <w:b/>
          <w:szCs w:val="28"/>
        </w:rPr>
        <w:t>ó</w:t>
      </w:r>
      <w:r w:rsidRPr="00542220">
        <w:rPr>
          <w:b/>
          <w:szCs w:val="28"/>
        </w:rPr>
        <w:t xml:space="preserve">stoles </w:t>
      </w:r>
      <w:r>
        <w:rPr>
          <w:b/>
          <w:szCs w:val="28"/>
        </w:rPr>
        <w:t xml:space="preserve">que les esperaban </w:t>
      </w:r>
      <w:r w:rsidRPr="00542220">
        <w:rPr>
          <w:b/>
          <w:szCs w:val="28"/>
        </w:rPr>
        <w:t>ten</w:t>
      </w:r>
      <w:r>
        <w:rPr>
          <w:b/>
          <w:szCs w:val="28"/>
        </w:rPr>
        <w:t>í</w:t>
      </w:r>
      <w:r w:rsidRPr="00542220">
        <w:rPr>
          <w:b/>
          <w:szCs w:val="28"/>
        </w:rPr>
        <w:t>a</w:t>
      </w:r>
      <w:r>
        <w:rPr>
          <w:b/>
          <w:szCs w:val="28"/>
        </w:rPr>
        <w:t>n</w:t>
      </w:r>
      <w:r w:rsidRPr="00542220">
        <w:rPr>
          <w:b/>
          <w:szCs w:val="28"/>
        </w:rPr>
        <w:t xml:space="preserve"> un problema. Que habían tra</w:t>
      </w:r>
      <w:r>
        <w:rPr>
          <w:b/>
          <w:szCs w:val="28"/>
        </w:rPr>
        <w:t>í</w:t>
      </w:r>
      <w:r w:rsidRPr="00542220">
        <w:rPr>
          <w:b/>
          <w:szCs w:val="28"/>
        </w:rPr>
        <w:t>do a un muchacho pose</w:t>
      </w:r>
      <w:r>
        <w:rPr>
          <w:b/>
          <w:szCs w:val="28"/>
        </w:rPr>
        <w:t>í</w:t>
      </w:r>
      <w:r w:rsidRPr="00542220">
        <w:rPr>
          <w:b/>
          <w:szCs w:val="28"/>
        </w:rPr>
        <w:t xml:space="preserve">do por el demonio y </w:t>
      </w:r>
      <w:r>
        <w:rPr>
          <w:b/>
          <w:szCs w:val="28"/>
        </w:rPr>
        <w:t xml:space="preserve">los que intentaron </w:t>
      </w:r>
      <w:proofErr w:type="spellStart"/>
      <w:r>
        <w:rPr>
          <w:b/>
          <w:szCs w:val="28"/>
        </w:rPr>
        <w:t>cu</w:t>
      </w:r>
      <w:r w:rsidR="00A93116">
        <w:rPr>
          <w:b/>
          <w:szCs w:val="28"/>
        </w:rPr>
        <w:softHyphen/>
      </w:r>
      <w:r>
        <w:rPr>
          <w:b/>
          <w:szCs w:val="28"/>
        </w:rPr>
        <w:t>rarle</w:t>
      </w:r>
      <w:proofErr w:type="spellEnd"/>
      <w:r>
        <w:rPr>
          <w:b/>
          <w:szCs w:val="28"/>
        </w:rPr>
        <w:t xml:space="preserve"> </w:t>
      </w:r>
      <w:r w:rsidRPr="00542220">
        <w:rPr>
          <w:b/>
          <w:szCs w:val="28"/>
        </w:rPr>
        <w:t xml:space="preserve">no habían podido </w:t>
      </w:r>
      <w:r>
        <w:rPr>
          <w:b/>
          <w:szCs w:val="28"/>
        </w:rPr>
        <w:t>hacerlo, con la consiguiente frustración y duda.</w:t>
      </w:r>
    </w:p>
    <w:p w:rsidR="00D0791C" w:rsidRPr="00542220" w:rsidRDefault="00D0791C" w:rsidP="00542220">
      <w:pPr>
        <w:jc w:val="both"/>
        <w:rPr>
          <w:b/>
          <w:szCs w:val="28"/>
        </w:rPr>
      </w:pPr>
    </w:p>
    <w:p w:rsidR="00542220" w:rsidRPr="00542220" w:rsidRDefault="00542220" w:rsidP="00542220">
      <w:pPr>
        <w:jc w:val="both"/>
        <w:rPr>
          <w:b/>
          <w:szCs w:val="28"/>
        </w:rPr>
      </w:pPr>
      <w:r w:rsidRPr="00542220">
        <w:rPr>
          <w:b/>
          <w:szCs w:val="28"/>
        </w:rPr>
        <w:t xml:space="preserve">  Se suele decir entre los comentarist</w:t>
      </w:r>
      <w:r>
        <w:rPr>
          <w:b/>
          <w:szCs w:val="28"/>
        </w:rPr>
        <w:t>a</w:t>
      </w:r>
      <w:r w:rsidRPr="00542220">
        <w:rPr>
          <w:b/>
          <w:szCs w:val="28"/>
        </w:rPr>
        <w:t>s que era "epiléptico", por los s</w:t>
      </w:r>
      <w:r>
        <w:rPr>
          <w:b/>
          <w:szCs w:val="28"/>
        </w:rPr>
        <w:t>í</w:t>
      </w:r>
      <w:r w:rsidRPr="00542220">
        <w:rPr>
          <w:b/>
          <w:szCs w:val="28"/>
        </w:rPr>
        <w:t>ntomas que el padre indicaba</w:t>
      </w:r>
      <w:r>
        <w:rPr>
          <w:b/>
          <w:szCs w:val="28"/>
        </w:rPr>
        <w:t xml:space="preserve"> y las manifestaciones que el "presunto" poseso manifestó allí mismo: c</w:t>
      </w:r>
      <w:r w:rsidRPr="00542220">
        <w:rPr>
          <w:b/>
          <w:szCs w:val="28"/>
        </w:rPr>
        <w:t>onvulsiones, desmayo, expul</w:t>
      </w:r>
      <w:r w:rsidR="00A93116">
        <w:rPr>
          <w:b/>
          <w:szCs w:val="28"/>
        </w:rPr>
        <w:softHyphen/>
      </w:r>
      <w:r w:rsidRPr="00542220">
        <w:rPr>
          <w:b/>
          <w:szCs w:val="28"/>
        </w:rPr>
        <w:t>si</w:t>
      </w:r>
      <w:r>
        <w:rPr>
          <w:b/>
          <w:szCs w:val="28"/>
        </w:rPr>
        <w:t>ón</w:t>
      </w:r>
      <w:r w:rsidRPr="00542220">
        <w:rPr>
          <w:b/>
          <w:szCs w:val="28"/>
        </w:rPr>
        <w:t xml:space="preserve"> de saliva,.. </w:t>
      </w:r>
    </w:p>
    <w:p w:rsidR="00D0791C" w:rsidRDefault="00542220" w:rsidP="00542220">
      <w:pPr>
        <w:jc w:val="both"/>
        <w:rPr>
          <w:b/>
          <w:szCs w:val="28"/>
        </w:rPr>
      </w:pPr>
      <w:r>
        <w:rPr>
          <w:b/>
          <w:szCs w:val="28"/>
        </w:rPr>
        <w:t xml:space="preserve">  En ningú</w:t>
      </w:r>
      <w:r w:rsidRPr="00542220">
        <w:rPr>
          <w:b/>
          <w:szCs w:val="28"/>
        </w:rPr>
        <w:t>n lugar se ofre</w:t>
      </w:r>
      <w:r>
        <w:rPr>
          <w:b/>
          <w:szCs w:val="28"/>
        </w:rPr>
        <w:t>ce</w:t>
      </w:r>
      <w:r w:rsidRPr="00542220">
        <w:rPr>
          <w:b/>
          <w:szCs w:val="28"/>
        </w:rPr>
        <w:t xml:space="preserve"> un certificado médico</w:t>
      </w:r>
      <w:r>
        <w:rPr>
          <w:b/>
          <w:szCs w:val="28"/>
        </w:rPr>
        <w:t xml:space="preserve"> de epilepsia</w:t>
      </w:r>
      <w:r w:rsidRPr="00542220">
        <w:rPr>
          <w:b/>
          <w:szCs w:val="28"/>
        </w:rPr>
        <w:t>, sino el hecho hum</w:t>
      </w:r>
      <w:r w:rsidRPr="00542220">
        <w:rPr>
          <w:b/>
          <w:szCs w:val="28"/>
        </w:rPr>
        <w:t>a</w:t>
      </w:r>
      <w:r w:rsidRPr="00542220">
        <w:rPr>
          <w:b/>
          <w:szCs w:val="28"/>
        </w:rPr>
        <w:t>no de una si</w:t>
      </w:r>
      <w:r>
        <w:rPr>
          <w:b/>
          <w:szCs w:val="28"/>
        </w:rPr>
        <w:t>tuació</w:t>
      </w:r>
      <w:r w:rsidRPr="00542220">
        <w:rPr>
          <w:b/>
          <w:szCs w:val="28"/>
        </w:rPr>
        <w:t xml:space="preserve">n anormal de </w:t>
      </w:r>
      <w:r>
        <w:rPr>
          <w:b/>
          <w:szCs w:val="28"/>
        </w:rPr>
        <w:t>sa</w:t>
      </w:r>
      <w:r w:rsidR="00A93116">
        <w:rPr>
          <w:b/>
          <w:szCs w:val="28"/>
        </w:rPr>
        <w:softHyphen/>
      </w:r>
      <w:r>
        <w:rPr>
          <w:b/>
          <w:szCs w:val="28"/>
        </w:rPr>
        <w:t>lud.</w:t>
      </w:r>
    </w:p>
    <w:p w:rsidR="00D0791C" w:rsidRDefault="00D0791C" w:rsidP="00542220">
      <w:pPr>
        <w:jc w:val="both"/>
        <w:rPr>
          <w:b/>
          <w:szCs w:val="28"/>
        </w:rPr>
      </w:pPr>
    </w:p>
    <w:p w:rsidR="005867F8" w:rsidRPr="00542220" w:rsidRDefault="00542220" w:rsidP="00542220">
      <w:pPr>
        <w:jc w:val="both"/>
        <w:rPr>
          <w:b/>
          <w:szCs w:val="28"/>
        </w:rPr>
      </w:pPr>
      <w:r>
        <w:rPr>
          <w:b/>
          <w:szCs w:val="28"/>
        </w:rPr>
        <w:t xml:space="preserve"> N</w:t>
      </w:r>
      <w:r w:rsidRPr="00542220">
        <w:rPr>
          <w:b/>
          <w:szCs w:val="28"/>
        </w:rPr>
        <w:t>ada nos impide s</w:t>
      </w:r>
      <w:r w:rsidR="00C61139">
        <w:rPr>
          <w:b/>
          <w:szCs w:val="28"/>
        </w:rPr>
        <w:t>uponer</w:t>
      </w:r>
      <w:r>
        <w:rPr>
          <w:b/>
          <w:szCs w:val="28"/>
        </w:rPr>
        <w:t xml:space="preserve"> </w:t>
      </w:r>
      <w:r w:rsidRPr="00542220">
        <w:rPr>
          <w:b/>
          <w:szCs w:val="28"/>
        </w:rPr>
        <w:t>que se tra</w:t>
      </w:r>
      <w:r w:rsidR="00C61139">
        <w:rPr>
          <w:b/>
          <w:szCs w:val="28"/>
        </w:rPr>
        <w:t>tó</w:t>
      </w:r>
      <w:r w:rsidRPr="00542220">
        <w:rPr>
          <w:b/>
          <w:szCs w:val="28"/>
        </w:rPr>
        <w:t xml:space="preserve"> de un</w:t>
      </w:r>
      <w:r>
        <w:rPr>
          <w:b/>
          <w:szCs w:val="28"/>
        </w:rPr>
        <w:t>a</w:t>
      </w:r>
      <w:r w:rsidRPr="00542220">
        <w:rPr>
          <w:b/>
          <w:szCs w:val="28"/>
        </w:rPr>
        <w:t xml:space="preserve"> curaci</w:t>
      </w:r>
      <w:r>
        <w:rPr>
          <w:b/>
          <w:szCs w:val="28"/>
        </w:rPr>
        <w:t>ó</w:t>
      </w:r>
      <w:r w:rsidRPr="00542220">
        <w:rPr>
          <w:b/>
          <w:szCs w:val="28"/>
        </w:rPr>
        <w:t>n s</w:t>
      </w:r>
      <w:r w:rsidR="00D0791C">
        <w:rPr>
          <w:b/>
          <w:szCs w:val="28"/>
        </w:rPr>
        <w:t>ó</w:t>
      </w:r>
      <w:r w:rsidRPr="00542220">
        <w:rPr>
          <w:b/>
          <w:szCs w:val="28"/>
        </w:rPr>
        <w:t xml:space="preserve">lo corporal y que no tuvo </w:t>
      </w:r>
      <w:r>
        <w:rPr>
          <w:b/>
          <w:szCs w:val="28"/>
        </w:rPr>
        <w:t>q</w:t>
      </w:r>
      <w:r w:rsidRPr="00542220">
        <w:rPr>
          <w:b/>
          <w:szCs w:val="28"/>
        </w:rPr>
        <w:t>ue</w:t>
      </w:r>
      <w:r>
        <w:rPr>
          <w:b/>
          <w:szCs w:val="28"/>
        </w:rPr>
        <w:t xml:space="preserve"> ver con las pos</w:t>
      </w:r>
      <w:r w:rsidR="00C85142">
        <w:rPr>
          <w:b/>
          <w:szCs w:val="28"/>
        </w:rPr>
        <w:t>e</w:t>
      </w:r>
      <w:r>
        <w:rPr>
          <w:b/>
          <w:szCs w:val="28"/>
        </w:rPr>
        <w:t>siones. Pero tampoco se puede negar que Jesús ex</w:t>
      </w:r>
      <w:r w:rsidR="00A93116">
        <w:rPr>
          <w:b/>
          <w:szCs w:val="28"/>
        </w:rPr>
        <w:softHyphen/>
      </w:r>
      <w:r>
        <w:rPr>
          <w:b/>
          <w:szCs w:val="28"/>
        </w:rPr>
        <w:t>puls</w:t>
      </w:r>
      <w:r w:rsidR="00033359">
        <w:rPr>
          <w:b/>
          <w:szCs w:val="28"/>
        </w:rPr>
        <w:t>ó</w:t>
      </w:r>
      <w:r>
        <w:rPr>
          <w:b/>
          <w:szCs w:val="28"/>
        </w:rPr>
        <w:t xml:space="preserve"> a un demonio verdadero y entreg</w:t>
      </w:r>
      <w:r w:rsidR="00C61139">
        <w:rPr>
          <w:b/>
          <w:szCs w:val="28"/>
        </w:rPr>
        <w:t>ó</w:t>
      </w:r>
      <w:r>
        <w:rPr>
          <w:b/>
          <w:szCs w:val="28"/>
        </w:rPr>
        <w:t xml:space="preserve"> al hijo a su padre liberado del maligno</w:t>
      </w:r>
      <w:r w:rsidR="00C61139">
        <w:rPr>
          <w:b/>
          <w:szCs w:val="28"/>
        </w:rPr>
        <w:t>.</w:t>
      </w:r>
      <w:r w:rsidRPr="00542220">
        <w:rPr>
          <w:b/>
          <w:szCs w:val="28"/>
        </w:rPr>
        <w:t xml:space="preserve">  </w:t>
      </w:r>
    </w:p>
    <w:p w:rsidR="005867F8" w:rsidRDefault="005867F8" w:rsidP="00542220">
      <w:pPr>
        <w:jc w:val="both"/>
        <w:rPr>
          <w:szCs w:val="28"/>
        </w:rPr>
      </w:pPr>
    </w:p>
    <w:p w:rsidR="005867F8" w:rsidRPr="005867F8" w:rsidRDefault="00C85142" w:rsidP="00542220">
      <w:pPr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3.</w:t>
      </w:r>
      <w:r w:rsidR="005867F8" w:rsidRPr="005867F8">
        <w:rPr>
          <w:b/>
          <w:color w:val="FF0000"/>
          <w:szCs w:val="28"/>
        </w:rPr>
        <w:t xml:space="preserve"> Segundo anuncio de la pasi</w:t>
      </w:r>
      <w:r>
        <w:rPr>
          <w:b/>
          <w:color w:val="FF0000"/>
          <w:szCs w:val="28"/>
        </w:rPr>
        <w:t>ón</w:t>
      </w:r>
    </w:p>
    <w:p w:rsidR="005867F8" w:rsidRDefault="005867F8" w:rsidP="00542220">
      <w:pPr>
        <w:jc w:val="both"/>
        <w:rPr>
          <w:szCs w:val="28"/>
        </w:rPr>
      </w:pPr>
    </w:p>
    <w:p w:rsidR="00C61139" w:rsidRPr="00C61139" w:rsidRDefault="00C85142" w:rsidP="00542220">
      <w:pPr>
        <w:jc w:val="both"/>
        <w:rPr>
          <w:b/>
          <w:szCs w:val="28"/>
        </w:rPr>
      </w:pPr>
      <w:r>
        <w:rPr>
          <w:szCs w:val="28"/>
        </w:rPr>
        <w:t xml:space="preserve">  </w:t>
      </w:r>
      <w:r w:rsidR="00D30777">
        <w:rPr>
          <w:b/>
          <w:szCs w:val="28"/>
        </w:rPr>
        <w:t>Al llegar a Gali</w:t>
      </w:r>
      <w:r w:rsidRPr="00C61139">
        <w:rPr>
          <w:b/>
          <w:szCs w:val="28"/>
        </w:rPr>
        <w:t>l</w:t>
      </w:r>
      <w:r w:rsidR="00D30777">
        <w:rPr>
          <w:b/>
          <w:szCs w:val="28"/>
        </w:rPr>
        <w:t>e</w:t>
      </w:r>
      <w:r w:rsidRPr="00C61139">
        <w:rPr>
          <w:b/>
          <w:szCs w:val="28"/>
        </w:rPr>
        <w:t>a de nuevo Jes</w:t>
      </w:r>
      <w:r w:rsidR="00C61139">
        <w:rPr>
          <w:b/>
          <w:szCs w:val="28"/>
        </w:rPr>
        <w:t>ú</w:t>
      </w:r>
      <w:r w:rsidRPr="00C61139">
        <w:rPr>
          <w:b/>
          <w:szCs w:val="28"/>
        </w:rPr>
        <w:t>s avis</w:t>
      </w:r>
      <w:r w:rsidR="00C61139">
        <w:rPr>
          <w:b/>
          <w:szCs w:val="28"/>
        </w:rPr>
        <w:t>ó</w:t>
      </w:r>
      <w:r w:rsidRPr="00C61139">
        <w:rPr>
          <w:b/>
          <w:szCs w:val="28"/>
        </w:rPr>
        <w:t xml:space="preserve"> a sus se</w:t>
      </w:r>
      <w:r w:rsidR="00C61139" w:rsidRPr="00C61139">
        <w:rPr>
          <w:b/>
          <w:szCs w:val="28"/>
        </w:rPr>
        <w:t>g</w:t>
      </w:r>
      <w:r w:rsidRPr="00C61139">
        <w:rPr>
          <w:b/>
          <w:szCs w:val="28"/>
        </w:rPr>
        <w:t>uidores se fu</w:t>
      </w:r>
      <w:r w:rsidR="00C61139" w:rsidRPr="00C61139">
        <w:rPr>
          <w:b/>
          <w:szCs w:val="28"/>
        </w:rPr>
        <w:t>e</w:t>
      </w:r>
      <w:r w:rsidRPr="00C61139">
        <w:rPr>
          <w:b/>
          <w:szCs w:val="28"/>
        </w:rPr>
        <w:t xml:space="preserve">ran </w:t>
      </w:r>
      <w:r w:rsidR="00C61139">
        <w:rPr>
          <w:b/>
          <w:szCs w:val="28"/>
        </w:rPr>
        <w:t>pre</w:t>
      </w:r>
      <w:r w:rsidRPr="00C61139">
        <w:rPr>
          <w:b/>
          <w:szCs w:val="28"/>
        </w:rPr>
        <w:t xml:space="preserve">parado pues llegaba </w:t>
      </w:r>
      <w:r w:rsidR="00C61139" w:rsidRPr="00C61139">
        <w:rPr>
          <w:b/>
          <w:szCs w:val="28"/>
        </w:rPr>
        <w:t>d</w:t>
      </w:r>
      <w:r w:rsidRPr="00C61139">
        <w:rPr>
          <w:b/>
          <w:szCs w:val="28"/>
        </w:rPr>
        <w:t>el</w:t>
      </w:r>
      <w:r w:rsidR="00C61139" w:rsidRPr="00C61139">
        <w:rPr>
          <w:b/>
          <w:szCs w:val="28"/>
        </w:rPr>
        <w:t xml:space="preserve"> próximo viaje a</w:t>
      </w:r>
      <w:r w:rsidR="00C61139">
        <w:rPr>
          <w:b/>
          <w:szCs w:val="28"/>
        </w:rPr>
        <w:t xml:space="preserve"> </w:t>
      </w:r>
      <w:r w:rsidR="00C61139" w:rsidRPr="00C61139">
        <w:rPr>
          <w:b/>
          <w:szCs w:val="28"/>
        </w:rPr>
        <w:t>Judea y este ya</w:t>
      </w:r>
      <w:r w:rsidR="00C61139">
        <w:rPr>
          <w:b/>
          <w:szCs w:val="28"/>
        </w:rPr>
        <w:t xml:space="preserve"> </w:t>
      </w:r>
      <w:r w:rsidR="00C61139" w:rsidRPr="00C61139">
        <w:rPr>
          <w:b/>
          <w:szCs w:val="28"/>
        </w:rPr>
        <w:t>no ten</w:t>
      </w:r>
      <w:r w:rsidR="00C61139">
        <w:rPr>
          <w:b/>
          <w:szCs w:val="28"/>
        </w:rPr>
        <w:t>d</w:t>
      </w:r>
      <w:r w:rsidR="00C61139" w:rsidRPr="00C61139">
        <w:rPr>
          <w:b/>
          <w:szCs w:val="28"/>
        </w:rPr>
        <w:t>r</w:t>
      </w:r>
      <w:r w:rsidR="00C61139">
        <w:rPr>
          <w:b/>
          <w:szCs w:val="28"/>
        </w:rPr>
        <w:t>í</w:t>
      </w:r>
      <w:r w:rsidR="00C61139" w:rsidRPr="00C61139">
        <w:rPr>
          <w:b/>
          <w:szCs w:val="28"/>
        </w:rPr>
        <w:t>a regreso</w:t>
      </w:r>
      <w:r w:rsidR="00C61139">
        <w:rPr>
          <w:b/>
          <w:szCs w:val="28"/>
        </w:rPr>
        <w:t>.</w:t>
      </w:r>
    </w:p>
    <w:p w:rsidR="005867F8" w:rsidRPr="00C61139" w:rsidRDefault="00C61139" w:rsidP="00542220">
      <w:pPr>
        <w:jc w:val="both"/>
        <w:rPr>
          <w:b/>
          <w:szCs w:val="28"/>
        </w:rPr>
      </w:pPr>
      <w:r w:rsidRPr="00C61139">
        <w:rPr>
          <w:b/>
          <w:szCs w:val="28"/>
        </w:rPr>
        <w:t xml:space="preserve">  Dif</w:t>
      </w:r>
      <w:r>
        <w:rPr>
          <w:b/>
          <w:szCs w:val="28"/>
        </w:rPr>
        <w:t>í</w:t>
      </w:r>
      <w:r w:rsidRPr="00C61139">
        <w:rPr>
          <w:b/>
          <w:szCs w:val="28"/>
        </w:rPr>
        <w:t xml:space="preserve">cil es entender </w:t>
      </w:r>
      <w:r>
        <w:rPr>
          <w:b/>
          <w:szCs w:val="28"/>
        </w:rPr>
        <w:t>có</w:t>
      </w:r>
      <w:r w:rsidRPr="00C61139">
        <w:rPr>
          <w:b/>
          <w:szCs w:val="28"/>
        </w:rPr>
        <w:t>mo los apóstoles no captaban el mensa</w:t>
      </w:r>
      <w:r>
        <w:rPr>
          <w:b/>
          <w:szCs w:val="28"/>
        </w:rPr>
        <w:t>j</w:t>
      </w:r>
      <w:r w:rsidRPr="00C61139">
        <w:rPr>
          <w:b/>
          <w:szCs w:val="28"/>
        </w:rPr>
        <w:t>e. Entendía</w:t>
      </w:r>
      <w:r>
        <w:rPr>
          <w:b/>
          <w:szCs w:val="28"/>
        </w:rPr>
        <w:t>n</w:t>
      </w:r>
      <w:r w:rsidRPr="00C61139">
        <w:rPr>
          <w:b/>
          <w:szCs w:val="28"/>
        </w:rPr>
        <w:t xml:space="preserve"> lo relativo a la muerte</w:t>
      </w:r>
      <w:r>
        <w:rPr>
          <w:b/>
          <w:szCs w:val="28"/>
        </w:rPr>
        <w:t xml:space="preserve"> y temían</w:t>
      </w:r>
      <w:r w:rsidRPr="00C61139">
        <w:rPr>
          <w:b/>
          <w:szCs w:val="28"/>
        </w:rPr>
        <w:t>. Pero se les</w:t>
      </w:r>
      <w:r>
        <w:rPr>
          <w:b/>
          <w:szCs w:val="28"/>
        </w:rPr>
        <w:t xml:space="preserve"> </w:t>
      </w:r>
      <w:r w:rsidRPr="00C61139">
        <w:rPr>
          <w:b/>
          <w:szCs w:val="28"/>
        </w:rPr>
        <w:t>escapaba la idea de la resurrección</w:t>
      </w:r>
      <w:r>
        <w:rPr>
          <w:b/>
          <w:szCs w:val="28"/>
        </w:rPr>
        <w:t>.</w:t>
      </w:r>
    </w:p>
    <w:p w:rsidR="005867F8" w:rsidRDefault="005867F8" w:rsidP="00542220">
      <w:pPr>
        <w:jc w:val="both"/>
        <w:rPr>
          <w:szCs w:val="28"/>
        </w:rPr>
      </w:pPr>
    </w:p>
    <w:p w:rsidR="005867F8" w:rsidRDefault="005867F8" w:rsidP="00542220">
      <w:pPr>
        <w:jc w:val="both"/>
        <w:rPr>
          <w:b/>
          <w:color w:val="FF0000"/>
          <w:szCs w:val="28"/>
        </w:rPr>
      </w:pPr>
      <w:r w:rsidRPr="005867F8">
        <w:rPr>
          <w:b/>
          <w:color w:val="FF0000"/>
          <w:szCs w:val="28"/>
        </w:rPr>
        <w:t>4. Los tributos de Jesús</w:t>
      </w:r>
    </w:p>
    <w:p w:rsidR="00B36B3E" w:rsidRDefault="00B36B3E" w:rsidP="00542220">
      <w:pPr>
        <w:jc w:val="both"/>
        <w:rPr>
          <w:szCs w:val="28"/>
        </w:rPr>
      </w:pPr>
    </w:p>
    <w:p w:rsidR="00C61139" w:rsidRPr="00C61139" w:rsidRDefault="00C61139" w:rsidP="00542220">
      <w:pPr>
        <w:jc w:val="both"/>
        <w:rPr>
          <w:b/>
          <w:i/>
          <w:szCs w:val="28"/>
        </w:rPr>
      </w:pPr>
      <w:r w:rsidRPr="00C61139">
        <w:rPr>
          <w:b/>
          <w:szCs w:val="28"/>
        </w:rPr>
        <w:t xml:space="preserve">   Mateo </w:t>
      </w:r>
      <w:r>
        <w:rPr>
          <w:b/>
          <w:szCs w:val="28"/>
        </w:rPr>
        <w:t>a</w:t>
      </w:r>
      <w:r w:rsidRPr="00C61139">
        <w:rPr>
          <w:b/>
          <w:szCs w:val="28"/>
        </w:rPr>
        <w:t>lude a una demanda de los</w:t>
      </w:r>
      <w:r>
        <w:rPr>
          <w:b/>
          <w:szCs w:val="28"/>
        </w:rPr>
        <w:t xml:space="preserve"> </w:t>
      </w:r>
      <w:r w:rsidRPr="00C61139">
        <w:rPr>
          <w:b/>
          <w:szCs w:val="28"/>
        </w:rPr>
        <w:t>re</w:t>
      </w:r>
      <w:r w:rsidR="00A93116">
        <w:rPr>
          <w:b/>
          <w:szCs w:val="28"/>
        </w:rPr>
        <w:softHyphen/>
      </w:r>
      <w:r w:rsidRPr="00C61139">
        <w:rPr>
          <w:b/>
          <w:szCs w:val="28"/>
        </w:rPr>
        <w:t xml:space="preserve">caudadores para que también el </w:t>
      </w:r>
      <w:r>
        <w:rPr>
          <w:b/>
          <w:szCs w:val="28"/>
        </w:rPr>
        <w:t>M</w:t>
      </w:r>
      <w:r w:rsidRPr="00C61139">
        <w:rPr>
          <w:b/>
          <w:szCs w:val="28"/>
        </w:rPr>
        <w:t>aestro pagara lo que, como ciud</w:t>
      </w:r>
      <w:r>
        <w:rPr>
          <w:b/>
          <w:szCs w:val="28"/>
        </w:rPr>
        <w:t>a</w:t>
      </w:r>
      <w:r w:rsidRPr="00C61139">
        <w:rPr>
          <w:b/>
          <w:szCs w:val="28"/>
        </w:rPr>
        <w:t>dano, deb</w:t>
      </w:r>
      <w:r w:rsidR="00D30777">
        <w:rPr>
          <w:b/>
          <w:szCs w:val="28"/>
        </w:rPr>
        <w:t>í</w:t>
      </w:r>
      <w:r w:rsidRPr="00C61139">
        <w:rPr>
          <w:b/>
          <w:szCs w:val="28"/>
        </w:rPr>
        <w:t>a</w:t>
      </w:r>
      <w:r>
        <w:rPr>
          <w:b/>
          <w:szCs w:val="28"/>
        </w:rPr>
        <w:t xml:space="preserve"> </w:t>
      </w:r>
      <w:r w:rsidRPr="00C61139">
        <w:rPr>
          <w:b/>
          <w:szCs w:val="28"/>
        </w:rPr>
        <w:t>pa</w:t>
      </w:r>
      <w:r w:rsidR="00A93116">
        <w:rPr>
          <w:b/>
          <w:szCs w:val="28"/>
        </w:rPr>
        <w:softHyphen/>
      </w:r>
      <w:r w:rsidRPr="00C61139">
        <w:rPr>
          <w:b/>
          <w:szCs w:val="28"/>
        </w:rPr>
        <w:t xml:space="preserve">gar. Pedro quedó bien. </w:t>
      </w:r>
      <w:r w:rsidR="00D0791C">
        <w:rPr>
          <w:b/>
          <w:szCs w:val="28"/>
        </w:rPr>
        <w:t>E</w:t>
      </w:r>
      <w:r w:rsidRPr="00C61139">
        <w:rPr>
          <w:b/>
          <w:i/>
          <w:szCs w:val="28"/>
        </w:rPr>
        <w:t>l Maestro pa</w:t>
      </w:r>
      <w:r w:rsidR="00A93116">
        <w:rPr>
          <w:b/>
          <w:i/>
          <w:szCs w:val="28"/>
        </w:rPr>
        <w:softHyphen/>
      </w:r>
      <w:r w:rsidRPr="00C61139">
        <w:rPr>
          <w:b/>
          <w:i/>
          <w:szCs w:val="28"/>
        </w:rPr>
        <w:t>gará.</w:t>
      </w:r>
    </w:p>
    <w:p w:rsidR="00C61139" w:rsidRPr="00C61139" w:rsidRDefault="00C61139" w:rsidP="00542220">
      <w:pPr>
        <w:jc w:val="both"/>
        <w:rPr>
          <w:b/>
          <w:szCs w:val="28"/>
        </w:rPr>
      </w:pPr>
      <w:r w:rsidRPr="00C61139">
        <w:rPr>
          <w:b/>
          <w:szCs w:val="28"/>
        </w:rPr>
        <w:t xml:space="preserve"> Al llegar a casa Jes</w:t>
      </w:r>
      <w:r w:rsidR="00E45EBD">
        <w:rPr>
          <w:b/>
          <w:szCs w:val="28"/>
        </w:rPr>
        <w:t>ú</w:t>
      </w:r>
      <w:r w:rsidRPr="00C61139">
        <w:rPr>
          <w:b/>
          <w:szCs w:val="28"/>
        </w:rPr>
        <w:t>s le pregunt</w:t>
      </w:r>
      <w:r w:rsidR="00E45EBD">
        <w:rPr>
          <w:b/>
          <w:szCs w:val="28"/>
        </w:rPr>
        <w:t>ó</w:t>
      </w:r>
      <w:r w:rsidRPr="00C61139">
        <w:rPr>
          <w:b/>
          <w:szCs w:val="28"/>
        </w:rPr>
        <w:t xml:space="preserve"> sobre qui</w:t>
      </w:r>
      <w:r w:rsidR="00E45EBD">
        <w:rPr>
          <w:b/>
          <w:szCs w:val="28"/>
        </w:rPr>
        <w:t>é</w:t>
      </w:r>
      <w:r w:rsidRPr="00C61139">
        <w:rPr>
          <w:b/>
          <w:szCs w:val="28"/>
        </w:rPr>
        <w:t xml:space="preserve">n paga tributos: </w:t>
      </w:r>
      <w:r w:rsidR="00E45EBD">
        <w:rPr>
          <w:b/>
          <w:szCs w:val="28"/>
        </w:rPr>
        <w:t>¿</w:t>
      </w:r>
      <w:r w:rsidR="00D0791C">
        <w:rPr>
          <w:b/>
          <w:szCs w:val="28"/>
        </w:rPr>
        <w:t>H</w:t>
      </w:r>
      <w:r w:rsidRPr="00C61139">
        <w:rPr>
          <w:b/>
          <w:szCs w:val="28"/>
        </w:rPr>
        <w:t>ijos o siervos</w:t>
      </w:r>
      <w:r w:rsidR="00E45EBD">
        <w:rPr>
          <w:b/>
          <w:szCs w:val="28"/>
        </w:rPr>
        <w:t>?</w:t>
      </w:r>
    </w:p>
    <w:p w:rsidR="00C61139" w:rsidRDefault="00C61139" w:rsidP="00542220">
      <w:pPr>
        <w:jc w:val="both"/>
        <w:rPr>
          <w:b/>
          <w:szCs w:val="28"/>
        </w:rPr>
      </w:pPr>
      <w:r w:rsidRPr="00C61139">
        <w:rPr>
          <w:b/>
          <w:szCs w:val="28"/>
        </w:rPr>
        <w:t xml:space="preserve">  Y le indic</w:t>
      </w:r>
      <w:r w:rsidR="00E45EBD">
        <w:rPr>
          <w:b/>
          <w:szCs w:val="28"/>
        </w:rPr>
        <w:t>ó: V</w:t>
      </w:r>
      <w:r w:rsidRPr="00C61139">
        <w:rPr>
          <w:b/>
          <w:szCs w:val="28"/>
        </w:rPr>
        <w:t>ete al lago, echa</w:t>
      </w:r>
      <w:r w:rsidR="00E45EBD">
        <w:rPr>
          <w:b/>
          <w:szCs w:val="28"/>
        </w:rPr>
        <w:t xml:space="preserve"> la caña y el primer pez te dará</w:t>
      </w:r>
      <w:r w:rsidRPr="00C61139">
        <w:rPr>
          <w:b/>
          <w:szCs w:val="28"/>
        </w:rPr>
        <w:t xml:space="preserve"> dos mone</w:t>
      </w:r>
      <w:r w:rsidR="00E45EBD">
        <w:rPr>
          <w:b/>
          <w:szCs w:val="28"/>
        </w:rPr>
        <w:t>d</w:t>
      </w:r>
      <w:r w:rsidRPr="00C61139">
        <w:rPr>
          <w:b/>
          <w:szCs w:val="28"/>
        </w:rPr>
        <w:t>as del</w:t>
      </w:r>
      <w:r w:rsidR="00E45EBD">
        <w:rPr>
          <w:b/>
          <w:szCs w:val="28"/>
        </w:rPr>
        <w:t xml:space="preserve"> </w:t>
      </w:r>
      <w:r w:rsidRPr="00C61139">
        <w:rPr>
          <w:b/>
          <w:szCs w:val="28"/>
        </w:rPr>
        <w:t>tri</w:t>
      </w:r>
      <w:r w:rsidR="00A93116">
        <w:rPr>
          <w:b/>
          <w:szCs w:val="28"/>
        </w:rPr>
        <w:softHyphen/>
      </w:r>
      <w:r w:rsidRPr="00C61139">
        <w:rPr>
          <w:b/>
          <w:szCs w:val="28"/>
        </w:rPr>
        <w:t xml:space="preserve">buto. Vete y paga por ti y por </w:t>
      </w:r>
      <w:proofErr w:type="spellStart"/>
      <w:r w:rsidRPr="00C61139">
        <w:rPr>
          <w:b/>
          <w:szCs w:val="28"/>
        </w:rPr>
        <w:t>mi</w:t>
      </w:r>
      <w:proofErr w:type="spellEnd"/>
      <w:r w:rsidR="00D0791C">
        <w:rPr>
          <w:b/>
          <w:szCs w:val="28"/>
        </w:rPr>
        <w:t>.</w:t>
      </w:r>
    </w:p>
    <w:p w:rsidR="00C61139" w:rsidRPr="00C61139" w:rsidRDefault="00C61139" w:rsidP="00542220">
      <w:pPr>
        <w:jc w:val="both"/>
        <w:rPr>
          <w:b/>
          <w:szCs w:val="28"/>
        </w:rPr>
      </w:pPr>
      <w:r>
        <w:rPr>
          <w:b/>
          <w:szCs w:val="28"/>
        </w:rPr>
        <w:t xml:space="preserve">   Es curioso este hecho, pero el Evange</w:t>
      </w:r>
      <w:r w:rsidR="00A93116">
        <w:rPr>
          <w:b/>
          <w:szCs w:val="28"/>
        </w:rPr>
        <w:softHyphen/>
      </w:r>
      <w:r>
        <w:rPr>
          <w:b/>
          <w:szCs w:val="28"/>
        </w:rPr>
        <w:t>list</w:t>
      </w:r>
      <w:r w:rsidR="00E45EBD">
        <w:rPr>
          <w:b/>
          <w:szCs w:val="28"/>
        </w:rPr>
        <w:t>a</w:t>
      </w:r>
      <w:r>
        <w:rPr>
          <w:b/>
          <w:szCs w:val="28"/>
        </w:rPr>
        <w:t xml:space="preserve"> quiso ponerlo para la posteridad.</w:t>
      </w:r>
    </w:p>
    <w:p w:rsidR="005867F8" w:rsidRDefault="005867F8" w:rsidP="00542220">
      <w:pPr>
        <w:jc w:val="both"/>
        <w:rPr>
          <w:szCs w:val="28"/>
        </w:rPr>
        <w:sectPr w:rsidR="005867F8" w:rsidSect="005867F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867F8" w:rsidRDefault="005867F8" w:rsidP="00C6299E">
      <w:pPr>
        <w:rPr>
          <w:szCs w:val="28"/>
        </w:rPr>
      </w:pPr>
    </w:p>
    <w:sectPr w:rsidR="005867F8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3359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0F41E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1221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47290"/>
    <w:rsid w:val="00350249"/>
    <w:rsid w:val="00365A58"/>
    <w:rsid w:val="00381057"/>
    <w:rsid w:val="003823D0"/>
    <w:rsid w:val="00386829"/>
    <w:rsid w:val="003921D6"/>
    <w:rsid w:val="00392A6E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26BCE"/>
    <w:rsid w:val="00430138"/>
    <w:rsid w:val="00432B44"/>
    <w:rsid w:val="00434181"/>
    <w:rsid w:val="0043773D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27F6E"/>
    <w:rsid w:val="00533E9D"/>
    <w:rsid w:val="00537C1F"/>
    <w:rsid w:val="00542220"/>
    <w:rsid w:val="005441F3"/>
    <w:rsid w:val="00547DBE"/>
    <w:rsid w:val="00551199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7F8"/>
    <w:rsid w:val="00586A1F"/>
    <w:rsid w:val="00587A12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1404A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741F3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294F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6C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84ADD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771A"/>
    <w:rsid w:val="00957E74"/>
    <w:rsid w:val="009672FE"/>
    <w:rsid w:val="0097418F"/>
    <w:rsid w:val="00974DEC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13CDE"/>
    <w:rsid w:val="00A24204"/>
    <w:rsid w:val="00A3034F"/>
    <w:rsid w:val="00A31A8E"/>
    <w:rsid w:val="00A349FE"/>
    <w:rsid w:val="00A36E06"/>
    <w:rsid w:val="00A41EBA"/>
    <w:rsid w:val="00A43B59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3116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6B3E"/>
    <w:rsid w:val="00B3789C"/>
    <w:rsid w:val="00B44B95"/>
    <w:rsid w:val="00B44E00"/>
    <w:rsid w:val="00B44F54"/>
    <w:rsid w:val="00B509FB"/>
    <w:rsid w:val="00B521CD"/>
    <w:rsid w:val="00B53B2F"/>
    <w:rsid w:val="00B605CE"/>
    <w:rsid w:val="00B61F55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95AD4"/>
    <w:rsid w:val="00BA0BCB"/>
    <w:rsid w:val="00BA0F54"/>
    <w:rsid w:val="00BA5785"/>
    <w:rsid w:val="00BB26AA"/>
    <w:rsid w:val="00BC0950"/>
    <w:rsid w:val="00BC27A9"/>
    <w:rsid w:val="00BC4A86"/>
    <w:rsid w:val="00BD2421"/>
    <w:rsid w:val="00BD478B"/>
    <w:rsid w:val="00BE368E"/>
    <w:rsid w:val="00BE3F0E"/>
    <w:rsid w:val="00BE51E9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1139"/>
    <w:rsid w:val="00C6299E"/>
    <w:rsid w:val="00C66CF0"/>
    <w:rsid w:val="00C75F56"/>
    <w:rsid w:val="00C76082"/>
    <w:rsid w:val="00C833FF"/>
    <w:rsid w:val="00C85142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D5DDB"/>
    <w:rsid w:val="00CE50ED"/>
    <w:rsid w:val="00CE5AFD"/>
    <w:rsid w:val="00CF5727"/>
    <w:rsid w:val="00D00505"/>
    <w:rsid w:val="00D0791C"/>
    <w:rsid w:val="00D14022"/>
    <w:rsid w:val="00D17682"/>
    <w:rsid w:val="00D224C7"/>
    <w:rsid w:val="00D23103"/>
    <w:rsid w:val="00D26931"/>
    <w:rsid w:val="00D30777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51C3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45EBD"/>
    <w:rsid w:val="00E54631"/>
    <w:rsid w:val="00E578D5"/>
    <w:rsid w:val="00E7015D"/>
    <w:rsid w:val="00E718D5"/>
    <w:rsid w:val="00E749AF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38BE"/>
    <w:rsid w:val="00F26EC6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07CC"/>
    <w:rsid w:val="00F96D83"/>
    <w:rsid w:val="00F96F6D"/>
    <w:rsid w:val="00FB0772"/>
    <w:rsid w:val="00FB1EEF"/>
    <w:rsid w:val="00FB277E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E4E27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1493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2018-09-23T16:37:00Z</dcterms:created>
  <dcterms:modified xsi:type="dcterms:W3CDTF">2018-09-23T16:37:00Z</dcterms:modified>
</cp:coreProperties>
</file>