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8DB" w:rsidRDefault="008A28DB" w:rsidP="009F4D3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Evangelio de </w:t>
      </w:r>
      <w:r w:rsidR="008173D0" w:rsidRPr="008173D0">
        <w:rPr>
          <w:b/>
          <w:color w:val="FF0000"/>
          <w:sz w:val="36"/>
          <w:szCs w:val="36"/>
        </w:rPr>
        <w:t xml:space="preserve">Mateo </w:t>
      </w:r>
    </w:p>
    <w:p w:rsidR="00BE3F0E" w:rsidRPr="008173D0" w:rsidRDefault="008173D0" w:rsidP="009F4D35">
      <w:pPr>
        <w:rPr>
          <w:b/>
          <w:color w:val="FF0000"/>
          <w:sz w:val="36"/>
          <w:szCs w:val="36"/>
        </w:rPr>
      </w:pPr>
      <w:r w:rsidRPr="008173D0">
        <w:rPr>
          <w:b/>
          <w:color w:val="FF0000"/>
          <w:sz w:val="36"/>
          <w:szCs w:val="36"/>
        </w:rPr>
        <w:t xml:space="preserve"> </w:t>
      </w:r>
      <w:r w:rsidR="00A27759">
        <w:rPr>
          <w:b/>
          <w:color w:val="FF0000"/>
          <w:sz w:val="36"/>
          <w:szCs w:val="36"/>
        </w:rPr>
        <w:t xml:space="preserve">   </w:t>
      </w:r>
      <w:r w:rsidRPr="008173D0">
        <w:rPr>
          <w:b/>
          <w:color w:val="FF0000"/>
          <w:sz w:val="36"/>
          <w:szCs w:val="36"/>
        </w:rPr>
        <w:t xml:space="preserve"> </w:t>
      </w:r>
      <w:r>
        <w:rPr>
          <w:b/>
          <w:color w:val="FF0000"/>
          <w:sz w:val="36"/>
          <w:szCs w:val="36"/>
        </w:rPr>
        <w:t>Cap</w:t>
      </w:r>
      <w:r w:rsidR="008A28DB">
        <w:rPr>
          <w:b/>
          <w:color w:val="FF0000"/>
          <w:sz w:val="36"/>
          <w:szCs w:val="36"/>
        </w:rPr>
        <w:t>í</w:t>
      </w:r>
      <w:r w:rsidRPr="008173D0">
        <w:rPr>
          <w:b/>
          <w:color w:val="FF0000"/>
          <w:sz w:val="36"/>
          <w:szCs w:val="36"/>
        </w:rPr>
        <w:t>tulo 3</w:t>
      </w:r>
    </w:p>
    <w:p w:rsidR="008173D0" w:rsidRDefault="008173D0" w:rsidP="009F4D35">
      <w:pPr>
        <w:rPr>
          <w:szCs w:val="28"/>
        </w:rPr>
      </w:pPr>
    </w:p>
    <w:p w:rsidR="008173D0" w:rsidRDefault="008173D0" w:rsidP="009F4D35">
      <w:pPr>
        <w:widowControl/>
        <w:autoSpaceDE/>
        <w:autoSpaceDN/>
        <w:adjustRightInd/>
        <w:jc w:val="both"/>
        <w:rPr>
          <w:b/>
        </w:rPr>
      </w:pPr>
      <w:r w:rsidRPr="008173D0">
        <w:rPr>
          <w:b/>
        </w:rPr>
        <w:t>1 En aquel</w:t>
      </w:r>
      <w:r w:rsidR="00CA175A">
        <w:rPr>
          <w:b/>
        </w:rPr>
        <w:t>los días  apareció</w:t>
      </w:r>
      <w:r w:rsidRPr="008173D0">
        <w:rPr>
          <w:b/>
        </w:rPr>
        <w:t xml:space="preserve"> Juan el Bau</w:t>
      </w:r>
      <w:r w:rsidR="00A27759">
        <w:rPr>
          <w:b/>
        </w:rPr>
        <w:softHyphen/>
      </w:r>
      <w:r w:rsidRPr="008173D0">
        <w:rPr>
          <w:b/>
        </w:rPr>
        <w:t>tista, pr</w:t>
      </w:r>
      <w:r w:rsidR="00CA175A">
        <w:rPr>
          <w:b/>
        </w:rPr>
        <w:t xml:space="preserve">edicando </w:t>
      </w:r>
      <w:r w:rsidRPr="008173D0">
        <w:rPr>
          <w:b/>
        </w:rPr>
        <w:t>en el desierto de Judea</w:t>
      </w:r>
      <w:r w:rsidR="00F40372">
        <w:rPr>
          <w:b/>
        </w:rPr>
        <w:t xml:space="preserve"> y diciendo</w:t>
      </w:r>
      <w:r w:rsidRPr="008173D0">
        <w:rPr>
          <w:b/>
        </w:rPr>
        <w:t>:</w:t>
      </w:r>
    </w:p>
    <w:p w:rsidR="009F4D35" w:rsidRPr="008173D0" w:rsidRDefault="009F4D35" w:rsidP="009F4D35">
      <w:pPr>
        <w:widowControl/>
        <w:autoSpaceDE/>
        <w:autoSpaceDN/>
        <w:adjustRightInd/>
        <w:jc w:val="both"/>
        <w:rPr>
          <w:b/>
        </w:rPr>
      </w:pPr>
    </w:p>
    <w:p w:rsidR="008173D0" w:rsidRDefault="008173D0" w:rsidP="009F4D35">
      <w:pPr>
        <w:widowControl/>
        <w:autoSpaceDE/>
        <w:autoSpaceDN/>
        <w:adjustRightInd/>
        <w:jc w:val="both"/>
        <w:rPr>
          <w:b/>
        </w:rPr>
      </w:pPr>
      <w:r w:rsidRPr="008173D0">
        <w:rPr>
          <w:b/>
        </w:rPr>
        <w:t>2 «Conv</w:t>
      </w:r>
      <w:r w:rsidR="00CA175A">
        <w:rPr>
          <w:b/>
        </w:rPr>
        <w:t>ertíos</w:t>
      </w:r>
      <w:r w:rsidRPr="008173D0">
        <w:rPr>
          <w:b/>
        </w:rPr>
        <w:t>, porque el Reino de los Cielos está cerca».</w:t>
      </w:r>
    </w:p>
    <w:p w:rsidR="009F4D35" w:rsidRPr="008173D0" w:rsidRDefault="009F4D35" w:rsidP="009F4D35">
      <w:pPr>
        <w:widowControl/>
        <w:autoSpaceDE/>
        <w:autoSpaceDN/>
        <w:adjustRightInd/>
        <w:jc w:val="both"/>
        <w:rPr>
          <w:b/>
        </w:rPr>
      </w:pPr>
    </w:p>
    <w:p w:rsidR="00430825" w:rsidRDefault="008173D0" w:rsidP="009F4D35">
      <w:pPr>
        <w:widowControl/>
        <w:autoSpaceDE/>
        <w:autoSpaceDN/>
        <w:adjustRightInd/>
        <w:jc w:val="both"/>
        <w:rPr>
          <w:b/>
        </w:rPr>
      </w:pPr>
      <w:r w:rsidRPr="008173D0">
        <w:rPr>
          <w:b/>
        </w:rPr>
        <w:t xml:space="preserve">3 </w:t>
      </w:r>
      <w:r w:rsidR="00CA175A">
        <w:rPr>
          <w:b/>
        </w:rPr>
        <w:t xml:space="preserve">y porque esto dice el Profeta Isaías: </w:t>
      </w:r>
      <w:r w:rsidR="00CA175A" w:rsidRPr="00931286">
        <w:rPr>
          <w:b/>
          <w:i/>
        </w:rPr>
        <w:t>Es la voz de uno que grita en el desierto y dice: Preparad el camino del Señor y haced rectas las sendas que él lleva</w:t>
      </w:r>
      <w:r w:rsidR="00430825">
        <w:rPr>
          <w:b/>
        </w:rPr>
        <w:t>.</w:t>
      </w:r>
    </w:p>
    <w:p w:rsidR="009F4D35" w:rsidRDefault="009F4D35" w:rsidP="009F4D35">
      <w:pPr>
        <w:widowControl/>
        <w:autoSpaceDE/>
        <w:autoSpaceDN/>
        <w:adjustRightInd/>
        <w:jc w:val="both"/>
        <w:rPr>
          <w:b/>
        </w:rPr>
      </w:pPr>
    </w:p>
    <w:p w:rsidR="008173D0" w:rsidRDefault="008173D0" w:rsidP="009F4D35">
      <w:pPr>
        <w:widowControl/>
        <w:autoSpaceDE/>
        <w:autoSpaceDN/>
        <w:adjustRightInd/>
        <w:jc w:val="both"/>
        <w:rPr>
          <w:b/>
        </w:rPr>
      </w:pPr>
      <w:r w:rsidRPr="008173D0">
        <w:rPr>
          <w:b/>
        </w:rPr>
        <w:t xml:space="preserve">4 Juan tenía una </w:t>
      </w:r>
      <w:r w:rsidR="00F40372">
        <w:rPr>
          <w:b/>
        </w:rPr>
        <w:t>vestidura</w:t>
      </w:r>
      <w:r w:rsidRPr="008173D0">
        <w:rPr>
          <w:b/>
        </w:rPr>
        <w:t xml:space="preserve"> de pelos de ca</w:t>
      </w:r>
      <w:r w:rsidR="00A27759">
        <w:rPr>
          <w:b/>
        </w:rPr>
        <w:softHyphen/>
      </w:r>
      <w:r w:rsidRPr="008173D0">
        <w:rPr>
          <w:b/>
        </w:rPr>
        <w:t>mello y un cinturón de cuero</w:t>
      </w:r>
      <w:r w:rsidR="00430825">
        <w:rPr>
          <w:b/>
        </w:rPr>
        <w:t xml:space="preserve"> en su ca</w:t>
      </w:r>
      <w:r w:rsidR="00A27759">
        <w:rPr>
          <w:b/>
        </w:rPr>
        <w:softHyphen/>
      </w:r>
      <w:r w:rsidR="00430825">
        <w:rPr>
          <w:b/>
        </w:rPr>
        <w:t xml:space="preserve">dera; </w:t>
      </w:r>
      <w:r w:rsidRPr="008173D0">
        <w:rPr>
          <w:b/>
        </w:rPr>
        <w:t xml:space="preserve"> y s</w:t>
      </w:r>
      <w:r w:rsidR="00AB331E">
        <w:rPr>
          <w:b/>
        </w:rPr>
        <w:t>u</w:t>
      </w:r>
      <w:r w:rsidR="00430825">
        <w:rPr>
          <w:b/>
        </w:rPr>
        <w:t xml:space="preserve"> alimento era de </w:t>
      </w:r>
      <w:r w:rsidRPr="008173D0">
        <w:rPr>
          <w:b/>
        </w:rPr>
        <w:t>langostas y miel silvestre.</w:t>
      </w:r>
    </w:p>
    <w:p w:rsidR="009F4D35" w:rsidRPr="008173D0" w:rsidRDefault="009F4D35" w:rsidP="009F4D35">
      <w:pPr>
        <w:widowControl/>
        <w:autoSpaceDE/>
        <w:autoSpaceDN/>
        <w:adjustRightInd/>
        <w:jc w:val="both"/>
        <w:rPr>
          <w:b/>
        </w:rPr>
      </w:pPr>
    </w:p>
    <w:p w:rsidR="008173D0" w:rsidRDefault="008173D0" w:rsidP="009F4D35">
      <w:pPr>
        <w:widowControl/>
        <w:autoSpaceDE/>
        <w:autoSpaceDN/>
        <w:adjustRightInd/>
        <w:jc w:val="both"/>
        <w:rPr>
          <w:b/>
        </w:rPr>
      </w:pPr>
      <w:r w:rsidRPr="008173D0">
        <w:rPr>
          <w:b/>
        </w:rPr>
        <w:t xml:space="preserve">5 </w:t>
      </w:r>
      <w:r w:rsidR="0019468E">
        <w:rPr>
          <w:b/>
        </w:rPr>
        <w:t>Hacia él salí</w:t>
      </w:r>
      <w:r w:rsidR="00AB331E">
        <w:rPr>
          <w:b/>
        </w:rPr>
        <w:t>an de Jerusalé</w:t>
      </w:r>
      <w:r w:rsidR="00430825">
        <w:rPr>
          <w:b/>
        </w:rPr>
        <w:t xml:space="preserve">n y de </w:t>
      </w:r>
      <w:r w:rsidRPr="008173D0">
        <w:rPr>
          <w:b/>
        </w:rPr>
        <w:t xml:space="preserve"> toda la Judea y de toda la región</w:t>
      </w:r>
      <w:r w:rsidR="00430825">
        <w:rPr>
          <w:b/>
        </w:rPr>
        <w:t xml:space="preserve"> alrededor</w:t>
      </w:r>
      <w:r w:rsidRPr="008173D0">
        <w:rPr>
          <w:b/>
        </w:rPr>
        <w:t xml:space="preserve"> del</w:t>
      </w:r>
      <w:r w:rsidR="00430825">
        <w:rPr>
          <w:b/>
        </w:rPr>
        <w:t xml:space="preserve"> r</w:t>
      </w:r>
      <w:r w:rsidR="0019468E">
        <w:rPr>
          <w:b/>
        </w:rPr>
        <w:t>í</w:t>
      </w:r>
      <w:r w:rsidR="00430825">
        <w:rPr>
          <w:b/>
        </w:rPr>
        <w:t>o Jordán.</w:t>
      </w:r>
    </w:p>
    <w:p w:rsidR="009F4D35" w:rsidRPr="008173D0" w:rsidRDefault="009F4D35" w:rsidP="009F4D35">
      <w:pPr>
        <w:widowControl/>
        <w:autoSpaceDE/>
        <w:autoSpaceDN/>
        <w:adjustRightInd/>
        <w:jc w:val="both"/>
        <w:rPr>
          <w:b/>
        </w:rPr>
      </w:pPr>
    </w:p>
    <w:p w:rsidR="005D609D" w:rsidRDefault="008173D0" w:rsidP="009F4D35">
      <w:pPr>
        <w:widowControl/>
        <w:autoSpaceDE/>
        <w:autoSpaceDN/>
        <w:adjustRightInd/>
        <w:jc w:val="both"/>
        <w:rPr>
          <w:b/>
        </w:rPr>
      </w:pPr>
      <w:r w:rsidRPr="008173D0">
        <w:rPr>
          <w:b/>
        </w:rPr>
        <w:t xml:space="preserve">6 y </w:t>
      </w:r>
      <w:r w:rsidR="00430825">
        <w:rPr>
          <w:b/>
        </w:rPr>
        <w:t xml:space="preserve">eran </w:t>
      </w:r>
      <w:r w:rsidRPr="008173D0">
        <w:rPr>
          <w:b/>
        </w:rPr>
        <w:t>bautiza</w:t>
      </w:r>
      <w:r w:rsidR="00430825">
        <w:rPr>
          <w:b/>
        </w:rPr>
        <w:t>dos</w:t>
      </w:r>
      <w:r w:rsidRPr="008173D0">
        <w:rPr>
          <w:b/>
        </w:rPr>
        <w:t xml:space="preserve"> por él en</w:t>
      </w:r>
      <w:r w:rsidR="00430825">
        <w:rPr>
          <w:b/>
        </w:rPr>
        <w:t xml:space="preserve"> el río</w:t>
      </w:r>
      <w:r w:rsidRPr="008173D0">
        <w:rPr>
          <w:b/>
        </w:rPr>
        <w:t xml:space="preserve"> Jordán</w:t>
      </w:r>
      <w:r w:rsidR="005D609D">
        <w:rPr>
          <w:b/>
        </w:rPr>
        <w:t>, confesando a la vez sus pecados.</w:t>
      </w:r>
    </w:p>
    <w:p w:rsidR="009F4D35" w:rsidRDefault="009F4D35" w:rsidP="009F4D35">
      <w:pPr>
        <w:widowControl/>
        <w:autoSpaceDE/>
        <w:autoSpaceDN/>
        <w:adjustRightInd/>
        <w:jc w:val="both"/>
        <w:rPr>
          <w:b/>
        </w:rPr>
      </w:pPr>
    </w:p>
    <w:p w:rsidR="008173D0" w:rsidRDefault="008173D0" w:rsidP="009F4D35">
      <w:pPr>
        <w:widowControl/>
        <w:autoSpaceDE/>
        <w:autoSpaceDN/>
        <w:adjustRightInd/>
        <w:jc w:val="both"/>
        <w:rPr>
          <w:b/>
        </w:rPr>
      </w:pPr>
      <w:r w:rsidRPr="008173D0">
        <w:rPr>
          <w:b/>
        </w:rPr>
        <w:t xml:space="preserve">7 </w:t>
      </w:r>
      <w:r w:rsidR="005D609D">
        <w:rPr>
          <w:b/>
        </w:rPr>
        <w:t xml:space="preserve">Mirando que </w:t>
      </w:r>
      <w:r w:rsidRPr="008173D0">
        <w:rPr>
          <w:b/>
        </w:rPr>
        <w:t>muchos fariseos y sadu</w:t>
      </w:r>
      <w:r w:rsidR="00A27759">
        <w:rPr>
          <w:b/>
        </w:rPr>
        <w:softHyphen/>
      </w:r>
      <w:r w:rsidRPr="008173D0">
        <w:rPr>
          <w:b/>
        </w:rPr>
        <w:t xml:space="preserve">ceos </w:t>
      </w:r>
      <w:r w:rsidR="009F4D35">
        <w:rPr>
          <w:b/>
        </w:rPr>
        <w:t>v</w:t>
      </w:r>
      <w:r w:rsidR="005D609D">
        <w:rPr>
          <w:b/>
        </w:rPr>
        <w:t>enían a recibir el bautismo, les d</w:t>
      </w:r>
      <w:r w:rsidR="005D609D">
        <w:rPr>
          <w:b/>
        </w:rPr>
        <w:t>i</w:t>
      </w:r>
      <w:r w:rsidR="005D609D">
        <w:rPr>
          <w:b/>
        </w:rPr>
        <w:t>jo:</w:t>
      </w:r>
      <w:r w:rsidRPr="008173D0">
        <w:rPr>
          <w:b/>
        </w:rPr>
        <w:t xml:space="preserve"> «</w:t>
      </w:r>
      <w:r w:rsidR="005D609D">
        <w:rPr>
          <w:b/>
        </w:rPr>
        <w:t xml:space="preserve">Engendros de </w:t>
      </w:r>
      <w:r w:rsidRPr="008173D0">
        <w:rPr>
          <w:b/>
        </w:rPr>
        <w:t>víbo</w:t>
      </w:r>
      <w:r w:rsidR="005D609D">
        <w:rPr>
          <w:b/>
        </w:rPr>
        <w:t>ras, ¿quién o</w:t>
      </w:r>
      <w:r w:rsidRPr="008173D0">
        <w:rPr>
          <w:b/>
        </w:rPr>
        <w:t>s e</w:t>
      </w:r>
      <w:r w:rsidRPr="008173D0">
        <w:rPr>
          <w:b/>
        </w:rPr>
        <w:t>n</w:t>
      </w:r>
      <w:r w:rsidRPr="008173D0">
        <w:rPr>
          <w:b/>
        </w:rPr>
        <w:t xml:space="preserve">señó a </w:t>
      </w:r>
      <w:r w:rsidR="005D609D">
        <w:rPr>
          <w:b/>
        </w:rPr>
        <w:t>huir de la cercana ira</w:t>
      </w:r>
      <w:r w:rsidRPr="008173D0">
        <w:rPr>
          <w:b/>
        </w:rPr>
        <w:t>?</w:t>
      </w:r>
    </w:p>
    <w:p w:rsidR="009F4D35" w:rsidRPr="008173D0" w:rsidRDefault="009F4D35" w:rsidP="009F4D35">
      <w:pPr>
        <w:widowControl/>
        <w:autoSpaceDE/>
        <w:autoSpaceDN/>
        <w:adjustRightInd/>
        <w:jc w:val="both"/>
        <w:rPr>
          <w:b/>
        </w:rPr>
      </w:pPr>
    </w:p>
    <w:p w:rsidR="005D609D" w:rsidRDefault="008173D0" w:rsidP="009F4D35">
      <w:pPr>
        <w:widowControl/>
        <w:autoSpaceDE/>
        <w:autoSpaceDN/>
        <w:adjustRightInd/>
        <w:jc w:val="both"/>
        <w:rPr>
          <w:b/>
        </w:rPr>
      </w:pPr>
      <w:r w:rsidRPr="008173D0">
        <w:rPr>
          <w:b/>
        </w:rPr>
        <w:t xml:space="preserve">8 </w:t>
      </w:r>
      <w:r w:rsidR="005D609D">
        <w:rPr>
          <w:b/>
        </w:rPr>
        <w:t>Haced, pues, frutos que salgan del  arrepentimiento.</w:t>
      </w:r>
    </w:p>
    <w:p w:rsidR="009F4D35" w:rsidRDefault="009F4D35" w:rsidP="009F4D35">
      <w:pPr>
        <w:widowControl/>
        <w:autoSpaceDE/>
        <w:autoSpaceDN/>
        <w:adjustRightInd/>
        <w:jc w:val="both"/>
        <w:rPr>
          <w:b/>
        </w:rPr>
      </w:pPr>
    </w:p>
    <w:p w:rsidR="005D609D" w:rsidRDefault="008173D0" w:rsidP="009F4D35">
      <w:pPr>
        <w:widowControl/>
        <w:autoSpaceDE/>
        <w:autoSpaceDN/>
        <w:adjustRightInd/>
        <w:jc w:val="both"/>
        <w:rPr>
          <w:b/>
        </w:rPr>
      </w:pPr>
      <w:r w:rsidRPr="008173D0">
        <w:rPr>
          <w:b/>
        </w:rPr>
        <w:t xml:space="preserve"> 9 </w:t>
      </w:r>
      <w:r w:rsidR="005D609D">
        <w:rPr>
          <w:b/>
        </w:rPr>
        <w:t>Y no penséis que basta con decir voso</w:t>
      </w:r>
      <w:r w:rsidR="00A27759">
        <w:rPr>
          <w:b/>
        </w:rPr>
        <w:softHyphen/>
      </w:r>
      <w:r w:rsidR="005D609D">
        <w:rPr>
          <w:b/>
        </w:rPr>
        <w:t>tros: Por padre tenemos a Abraham. Por</w:t>
      </w:r>
      <w:r w:rsidR="00A27759">
        <w:rPr>
          <w:b/>
        </w:rPr>
        <w:softHyphen/>
      </w:r>
      <w:r w:rsidR="005D609D">
        <w:rPr>
          <w:b/>
        </w:rPr>
        <w:t xml:space="preserve">que os digo que poderoso es Dios para hacer de las piedras hijos de Abraham. </w:t>
      </w:r>
    </w:p>
    <w:p w:rsidR="009F4D35" w:rsidRDefault="009F4D35" w:rsidP="009F4D35">
      <w:pPr>
        <w:widowControl/>
        <w:autoSpaceDE/>
        <w:autoSpaceDN/>
        <w:adjustRightInd/>
        <w:jc w:val="both"/>
        <w:rPr>
          <w:b/>
        </w:rPr>
      </w:pPr>
    </w:p>
    <w:p w:rsidR="008173D0" w:rsidRDefault="008173D0" w:rsidP="009F4D35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 w:rsidRPr="008173D0">
        <w:rPr>
          <w:b/>
        </w:rPr>
        <w:t>10</w:t>
      </w:r>
      <w:r w:rsidR="005D609D">
        <w:rPr>
          <w:b/>
        </w:rPr>
        <w:t xml:space="preserve"> Y que ya el</w:t>
      </w:r>
      <w:r w:rsidRPr="008173D0">
        <w:rPr>
          <w:b/>
        </w:rPr>
        <w:t xml:space="preserve"> hacha ya está </w:t>
      </w:r>
      <w:r w:rsidR="005D609D">
        <w:rPr>
          <w:b/>
        </w:rPr>
        <w:t>en la</w:t>
      </w:r>
      <w:r w:rsidRPr="008173D0">
        <w:rPr>
          <w:b/>
        </w:rPr>
        <w:t xml:space="preserve"> raíz de los árboles: </w:t>
      </w:r>
      <w:r w:rsidR="005D609D">
        <w:rPr>
          <w:b/>
        </w:rPr>
        <w:t xml:space="preserve">pues el </w:t>
      </w:r>
      <w:r w:rsidRPr="008173D0">
        <w:rPr>
          <w:b/>
        </w:rPr>
        <w:t xml:space="preserve">árbol que no produce buen fruto </w:t>
      </w:r>
      <w:r w:rsidR="00931286">
        <w:rPr>
          <w:b/>
        </w:rPr>
        <w:t>e</w:t>
      </w:r>
      <w:r w:rsidRPr="008173D0">
        <w:rPr>
          <w:b/>
        </w:rPr>
        <w:t xml:space="preserve">s cortado y </w:t>
      </w:r>
      <w:r w:rsidR="009F4D35">
        <w:rPr>
          <w:b/>
        </w:rPr>
        <w:t xml:space="preserve">echado </w:t>
      </w:r>
      <w:r w:rsidRPr="008173D0">
        <w:rPr>
          <w:b/>
        </w:rPr>
        <w:t>al fuego</w:t>
      </w:r>
      <w:r w:rsidRPr="008173D0">
        <w:rPr>
          <w:rFonts w:ascii="Times New Roman" w:hAnsi="Times New Roman" w:cs="Times New Roman"/>
        </w:rPr>
        <w:t>.</w:t>
      </w:r>
    </w:p>
    <w:p w:rsidR="009F4D35" w:rsidRDefault="009F4D35" w:rsidP="009F4D35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</w:t>
      </w:r>
    </w:p>
    <w:p w:rsidR="0019468E" w:rsidRDefault="0019468E" w:rsidP="009F4D35">
      <w:pPr>
        <w:widowControl/>
        <w:autoSpaceDE/>
        <w:autoSpaceDN/>
        <w:adjustRightInd/>
        <w:jc w:val="both"/>
        <w:rPr>
          <w:b/>
        </w:rPr>
      </w:pPr>
    </w:p>
    <w:p w:rsidR="009F4D35" w:rsidRDefault="009F4D35" w:rsidP="009F4D3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</w:t>
      </w:r>
      <w:r w:rsidRPr="009F4D35">
        <w:rPr>
          <w:b/>
          <w:i/>
          <w:color w:val="7030A0"/>
          <w:sz w:val="22"/>
          <w:szCs w:val="22"/>
        </w:rPr>
        <w:t>Mateo formula su plan evangélico comen</w:t>
      </w:r>
      <w:r w:rsidR="00A27759">
        <w:rPr>
          <w:b/>
          <w:i/>
          <w:color w:val="7030A0"/>
          <w:sz w:val="22"/>
          <w:szCs w:val="22"/>
        </w:rPr>
        <w:softHyphen/>
      </w:r>
      <w:r w:rsidRPr="009F4D35">
        <w:rPr>
          <w:b/>
          <w:i/>
          <w:color w:val="7030A0"/>
          <w:sz w:val="22"/>
          <w:szCs w:val="22"/>
        </w:rPr>
        <w:t>zando por la figura de Juan el Bautista. Anuncia la conversión y luego hace la pre</w:t>
      </w:r>
      <w:r w:rsidR="00A27759">
        <w:rPr>
          <w:b/>
          <w:i/>
          <w:color w:val="7030A0"/>
          <w:sz w:val="22"/>
          <w:szCs w:val="22"/>
        </w:rPr>
        <w:softHyphen/>
      </w:r>
      <w:r w:rsidRPr="009F4D35">
        <w:rPr>
          <w:b/>
          <w:i/>
          <w:color w:val="7030A0"/>
          <w:sz w:val="22"/>
          <w:szCs w:val="22"/>
        </w:rPr>
        <w:t>s</w:t>
      </w:r>
      <w:r>
        <w:rPr>
          <w:b/>
          <w:i/>
          <w:color w:val="7030A0"/>
          <w:sz w:val="22"/>
          <w:szCs w:val="22"/>
        </w:rPr>
        <w:t>e</w:t>
      </w:r>
      <w:r w:rsidRPr="009F4D35">
        <w:rPr>
          <w:b/>
          <w:i/>
          <w:color w:val="7030A0"/>
          <w:sz w:val="22"/>
          <w:szCs w:val="22"/>
        </w:rPr>
        <w:t xml:space="preserve">ntación </w:t>
      </w:r>
      <w:r>
        <w:rPr>
          <w:b/>
          <w:i/>
          <w:color w:val="7030A0"/>
          <w:sz w:val="22"/>
          <w:szCs w:val="22"/>
        </w:rPr>
        <w:t>d</w:t>
      </w:r>
      <w:r w:rsidRPr="009F4D35">
        <w:rPr>
          <w:b/>
          <w:i/>
          <w:color w:val="7030A0"/>
          <w:sz w:val="22"/>
          <w:szCs w:val="22"/>
        </w:rPr>
        <w:t>e Jesús, el enviado de Dios</w:t>
      </w:r>
      <w:r>
        <w:rPr>
          <w:b/>
          <w:i/>
          <w:color w:val="7030A0"/>
          <w:sz w:val="22"/>
          <w:szCs w:val="22"/>
        </w:rPr>
        <w:t>.</w:t>
      </w:r>
    </w:p>
    <w:p w:rsidR="009F4D35" w:rsidRDefault="009F4D35" w:rsidP="009F4D3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Juan pide el cambio de  ida: la huida del mal, del pecado</w:t>
      </w:r>
    </w:p>
    <w:p w:rsidR="009F4D35" w:rsidRPr="009F4D35" w:rsidRDefault="00F40372" w:rsidP="009F4D3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9F4D35">
        <w:rPr>
          <w:b/>
          <w:i/>
          <w:color w:val="7030A0"/>
          <w:sz w:val="22"/>
          <w:szCs w:val="22"/>
        </w:rPr>
        <w:t xml:space="preserve"> Luego aparece Jesús que anuncia el Reino de Dios, que equivale a los frutos del bien.</w:t>
      </w:r>
    </w:p>
    <w:p w:rsidR="009F4D35" w:rsidRPr="008173D0" w:rsidRDefault="009F4D35" w:rsidP="009F4D3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9F4D35" w:rsidRPr="008173D0" w:rsidRDefault="009F4D35" w:rsidP="00CB14C3">
      <w:pPr>
        <w:widowControl/>
        <w:autoSpaceDE/>
        <w:autoSpaceDN/>
        <w:adjustRightInd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</w:rPr>
      </w:pPr>
    </w:p>
    <w:p w:rsidR="008173D0" w:rsidRDefault="008173D0" w:rsidP="00CB14C3">
      <w:pPr>
        <w:widowControl/>
        <w:autoSpaceDE/>
        <w:autoSpaceDN/>
        <w:adjustRightInd/>
        <w:spacing w:before="100" w:beforeAutospacing="1" w:after="100" w:afterAutospacing="1"/>
        <w:ind w:left="-142" w:firstLine="284"/>
        <w:rPr>
          <w:szCs w:val="28"/>
        </w:rPr>
      </w:pPr>
      <w:r w:rsidRPr="008173D0">
        <w:rPr>
          <w:rFonts w:ascii="Times New Roman" w:hAnsi="Times New Roman" w:cs="Times New Roman"/>
        </w:rPr>
        <w:lastRenderedPageBreak/>
        <w:t xml:space="preserve"> </w:t>
      </w:r>
      <w:r>
        <w:rPr>
          <w:noProof/>
          <w:szCs w:val="28"/>
        </w:rPr>
        <w:drawing>
          <wp:inline distT="0" distB="0" distL="0" distR="0">
            <wp:extent cx="3324225" cy="2400300"/>
            <wp:effectExtent l="19050" t="0" r="9525" b="0"/>
            <wp:docPr id="1" name="Imagen 1" descr="C:\Users\PECHI\Desktop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381375" cy="6501154"/>
            <wp:effectExtent l="19050" t="0" r="9525" b="0"/>
            <wp:docPr id="2" name="Imagen 2" descr="C:\Users\PECHI\Desktop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50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D35" w:rsidRDefault="0019468E" w:rsidP="00CB14C3">
      <w:pPr>
        <w:widowControl/>
        <w:autoSpaceDE/>
        <w:autoSpaceDN/>
        <w:adjustRightInd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</w:rPr>
      </w:pPr>
      <w:r>
        <w:rPr>
          <w:b/>
        </w:rPr>
        <w:t xml:space="preserve"> </w:t>
      </w:r>
      <w:r w:rsidR="009F4D35" w:rsidRPr="008173D0">
        <w:rPr>
          <w:b/>
        </w:rPr>
        <w:t xml:space="preserve">11 Yo os bautizo con agua para </w:t>
      </w:r>
      <w:r w:rsidR="009F4D35">
        <w:rPr>
          <w:b/>
        </w:rPr>
        <w:t>el arre</w:t>
      </w:r>
      <w:r w:rsidR="00A27759">
        <w:rPr>
          <w:b/>
        </w:rPr>
        <w:softHyphen/>
      </w:r>
      <w:r w:rsidR="009F4D35">
        <w:rPr>
          <w:b/>
        </w:rPr>
        <w:t>pentimiento</w:t>
      </w:r>
      <w:r w:rsidR="009F4D35" w:rsidRPr="008173D0">
        <w:rPr>
          <w:b/>
        </w:rPr>
        <w:t>; pero</w:t>
      </w:r>
      <w:r w:rsidR="00EE70DF">
        <w:rPr>
          <w:b/>
        </w:rPr>
        <w:t xml:space="preserve"> está</w:t>
      </w:r>
      <w:r w:rsidR="009F4D35">
        <w:rPr>
          <w:b/>
        </w:rPr>
        <w:t xml:space="preserve"> ya viniendo</w:t>
      </w:r>
      <w:r w:rsidR="009F4D35" w:rsidRPr="008173D0">
        <w:rPr>
          <w:b/>
        </w:rPr>
        <w:t xml:space="preserve"> aquel que es más </w:t>
      </w:r>
      <w:r w:rsidR="009F4D35">
        <w:rPr>
          <w:b/>
        </w:rPr>
        <w:t>fuerte</w:t>
      </w:r>
      <w:r w:rsidR="009F4D35" w:rsidRPr="008173D0">
        <w:rPr>
          <w:b/>
        </w:rPr>
        <w:t xml:space="preserve"> que yo, y </w:t>
      </w:r>
      <w:r w:rsidR="00CB14C3">
        <w:rPr>
          <w:b/>
        </w:rPr>
        <w:t xml:space="preserve">del que yo no </w:t>
      </w:r>
      <w:r w:rsidR="009F4D35" w:rsidRPr="008173D0">
        <w:rPr>
          <w:b/>
        </w:rPr>
        <w:t>soy digno de quitarle las sandalias. El os bautizará en el Espíritu Santo y en el fuego</w:t>
      </w:r>
      <w:r w:rsidR="00EE70DF">
        <w:rPr>
          <w:b/>
        </w:rPr>
        <w:t>.</w:t>
      </w:r>
    </w:p>
    <w:p w:rsidR="008173D0" w:rsidRPr="008173D0" w:rsidRDefault="008173D0" w:rsidP="00CB14C3">
      <w:pPr>
        <w:widowControl/>
        <w:autoSpaceDE/>
        <w:autoSpaceDN/>
        <w:adjustRightInd/>
        <w:spacing w:before="100" w:beforeAutospacing="1" w:after="100" w:afterAutospacing="1"/>
        <w:ind w:left="142"/>
        <w:jc w:val="both"/>
        <w:rPr>
          <w:b/>
        </w:rPr>
      </w:pPr>
      <w:r w:rsidRPr="008173D0">
        <w:rPr>
          <w:b/>
        </w:rPr>
        <w:t xml:space="preserve">12 Tiene en su mano </w:t>
      </w:r>
      <w:r w:rsidR="00EE70DF">
        <w:rPr>
          <w:b/>
        </w:rPr>
        <w:t xml:space="preserve">el </w:t>
      </w:r>
      <w:r w:rsidR="00CB14C3">
        <w:rPr>
          <w:b/>
        </w:rPr>
        <w:t>bieldo</w:t>
      </w:r>
      <w:r w:rsidRPr="008173D0">
        <w:rPr>
          <w:b/>
        </w:rPr>
        <w:t xml:space="preserve"> y limpiará su era: recogerá su trigo en el granero y quemará la paja en un fuego inextingui</w:t>
      </w:r>
      <w:r w:rsidR="00A27759">
        <w:rPr>
          <w:b/>
        </w:rPr>
        <w:softHyphen/>
      </w:r>
      <w:r w:rsidRPr="008173D0">
        <w:rPr>
          <w:b/>
        </w:rPr>
        <w:t xml:space="preserve">ble». </w:t>
      </w:r>
    </w:p>
    <w:p w:rsidR="00CB14C3" w:rsidRDefault="008173D0" w:rsidP="00CB14C3">
      <w:pPr>
        <w:widowControl/>
        <w:autoSpaceDE/>
        <w:autoSpaceDN/>
        <w:adjustRightInd/>
        <w:spacing w:before="100" w:beforeAutospacing="1" w:after="100" w:afterAutospacing="1"/>
        <w:ind w:left="142"/>
        <w:jc w:val="both"/>
        <w:rPr>
          <w:b/>
        </w:rPr>
      </w:pPr>
      <w:r w:rsidRPr="008173D0">
        <w:rPr>
          <w:b/>
        </w:rPr>
        <w:t xml:space="preserve">13 Entonces Jesús fue desde Galilea hasta </w:t>
      </w:r>
      <w:r w:rsidR="00CB14C3">
        <w:rPr>
          <w:b/>
        </w:rPr>
        <w:t xml:space="preserve">la orilla del </w:t>
      </w:r>
      <w:r w:rsidRPr="008173D0">
        <w:rPr>
          <w:b/>
        </w:rPr>
        <w:t>Jordán</w:t>
      </w:r>
      <w:r w:rsidR="00CB14C3">
        <w:rPr>
          <w:b/>
        </w:rPr>
        <w:t>, a donde Juan</w:t>
      </w:r>
      <w:r w:rsidR="00A76F50">
        <w:rPr>
          <w:b/>
        </w:rPr>
        <w:t>,</w:t>
      </w:r>
      <w:r w:rsidRPr="008173D0">
        <w:rPr>
          <w:b/>
        </w:rPr>
        <w:t xml:space="preserve"> para ser bautizado por él.</w:t>
      </w:r>
      <w:r w:rsidRPr="009F4D35">
        <w:rPr>
          <w:b/>
        </w:rPr>
        <w:t xml:space="preserve"> </w:t>
      </w:r>
    </w:p>
    <w:p w:rsidR="008173D0" w:rsidRPr="008173D0" w:rsidRDefault="008173D0" w:rsidP="00CB14C3">
      <w:pPr>
        <w:widowControl/>
        <w:autoSpaceDE/>
        <w:autoSpaceDN/>
        <w:adjustRightInd/>
        <w:spacing w:before="100" w:beforeAutospacing="1" w:after="100" w:afterAutospacing="1"/>
        <w:ind w:left="142"/>
        <w:jc w:val="both"/>
        <w:rPr>
          <w:b/>
        </w:rPr>
      </w:pPr>
      <w:r w:rsidRPr="008173D0">
        <w:rPr>
          <w:b/>
        </w:rPr>
        <w:t xml:space="preserve">14 </w:t>
      </w:r>
      <w:r w:rsidR="00CB14C3">
        <w:rPr>
          <w:b/>
        </w:rPr>
        <w:t>Mas este lo impedía</w:t>
      </w:r>
      <w:r w:rsidRPr="008173D0">
        <w:rPr>
          <w:b/>
        </w:rPr>
        <w:t xml:space="preserve"> diciéndole: «Soy yo el que tiene necesidad de ser bauti</w:t>
      </w:r>
      <w:r w:rsidR="00A27759">
        <w:rPr>
          <w:b/>
        </w:rPr>
        <w:softHyphen/>
      </w:r>
      <w:r w:rsidR="000F1415">
        <w:rPr>
          <w:b/>
        </w:rPr>
        <w:t>zado por ti, ¿</w:t>
      </w:r>
      <w:r w:rsidRPr="008173D0">
        <w:rPr>
          <w:b/>
        </w:rPr>
        <w:t>y eres tú el que viene a m</w:t>
      </w:r>
      <w:r w:rsidR="000F1415">
        <w:rPr>
          <w:b/>
        </w:rPr>
        <w:t>í?</w:t>
      </w:r>
      <w:r w:rsidRPr="008173D0">
        <w:rPr>
          <w:b/>
        </w:rPr>
        <w:t>».</w:t>
      </w:r>
    </w:p>
    <w:p w:rsidR="008173D0" w:rsidRPr="008173D0" w:rsidRDefault="008173D0" w:rsidP="00CB14C3">
      <w:pPr>
        <w:widowControl/>
        <w:autoSpaceDE/>
        <w:autoSpaceDN/>
        <w:adjustRightInd/>
        <w:spacing w:before="100" w:beforeAutospacing="1" w:after="100" w:afterAutospacing="1"/>
        <w:ind w:left="142"/>
        <w:jc w:val="both"/>
        <w:rPr>
          <w:b/>
        </w:rPr>
      </w:pPr>
      <w:r w:rsidRPr="008173D0">
        <w:rPr>
          <w:b/>
        </w:rPr>
        <w:t xml:space="preserve">15 Pero Jesús </w:t>
      </w:r>
      <w:r w:rsidR="000F1415">
        <w:rPr>
          <w:b/>
        </w:rPr>
        <w:t>r</w:t>
      </w:r>
      <w:r w:rsidRPr="008173D0">
        <w:rPr>
          <w:b/>
        </w:rPr>
        <w:t>espondi</w:t>
      </w:r>
      <w:r w:rsidR="000F1415">
        <w:rPr>
          <w:b/>
        </w:rPr>
        <w:t>endo dijo</w:t>
      </w:r>
      <w:r w:rsidRPr="008173D0">
        <w:rPr>
          <w:b/>
        </w:rPr>
        <w:t>: «</w:t>
      </w:r>
      <w:r w:rsidR="000F1415">
        <w:rPr>
          <w:b/>
        </w:rPr>
        <w:t>Pues es conveniente ahora el cumplir con t</w:t>
      </w:r>
      <w:r w:rsidR="000F1415">
        <w:rPr>
          <w:b/>
        </w:rPr>
        <w:t>o</w:t>
      </w:r>
      <w:r w:rsidR="000F1415">
        <w:rPr>
          <w:b/>
        </w:rPr>
        <w:t>da justicia.</w:t>
      </w:r>
      <w:r w:rsidRPr="008173D0">
        <w:rPr>
          <w:b/>
        </w:rPr>
        <w:t>». Y Juan se lo permitió.</w:t>
      </w:r>
    </w:p>
    <w:p w:rsidR="008173D0" w:rsidRPr="008173D0" w:rsidRDefault="008173D0" w:rsidP="00CB14C3">
      <w:pPr>
        <w:widowControl/>
        <w:autoSpaceDE/>
        <w:autoSpaceDN/>
        <w:adjustRightInd/>
        <w:spacing w:before="100" w:beforeAutospacing="1" w:after="100" w:afterAutospacing="1"/>
        <w:ind w:left="142"/>
        <w:jc w:val="both"/>
        <w:rPr>
          <w:b/>
        </w:rPr>
      </w:pPr>
      <w:r w:rsidRPr="008173D0">
        <w:rPr>
          <w:b/>
        </w:rPr>
        <w:t xml:space="preserve">16 </w:t>
      </w:r>
      <w:r w:rsidR="000F1415">
        <w:rPr>
          <w:b/>
        </w:rPr>
        <w:t>Bautizado Jesús</w:t>
      </w:r>
      <w:r w:rsidR="00C4161C">
        <w:rPr>
          <w:b/>
        </w:rPr>
        <w:t>,</w:t>
      </w:r>
      <w:r w:rsidR="000F1415">
        <w:rPr>
          <w:b/>
        </w:rPr>
        <w:t xml:space="preserve"> salió</w:t>
      </w:r>
      <w:r w:rsidRPr="008173D0">
        <w:rPr>
          <w:b/>
        </w:rPr>
        <w:t xml:space="preserve"> del agua.</w:t>
      </w:r>
      <w:r w:rsidR="000F1415">
        <w:rPr>
          <w:b/>
        </w:rPr>
        <w:t xml:space="preserve"> Y he aqu</w:t>
      </w:r>
      <w:r w:rsidR="008F4292">
        <w:rPr>
          <w:b/>
        </w:rPr>
        <w:t>í</w:t>
      </w:r>
      <w:r w:rsidR="000F1415">
        <w:rPr>
          <w:b/>
        </w:rPr>
        <w:t xml:space="preserve"> que </w:t>
      </w:r>
      <w:r w:rsidRPr="008173D0">
        <w:rPr>
          <w:b/>
        </w:rPr>
        <w:t xml:space="preserve">se abrieron los cielos y </w:t>
      </w:r>
      <w:r w:rsidR="00C4161C">
        <w:rPr>
          <w:b/>
        </w:rPr>
        <w:t xml:space="preserve">se </w:t>
      </w:r>
      <w:r w:rsidRPr="008173D0">
        <w:rPr>
          <w:b/>
        </w:rPr>
        <w:t xml:space="preserve">vio al Espíritu de Dios descender como una paloma </w:t>
      </w:r>
      <w:r w:rsidR="008F4292">
        <w:rPr>
          <w:b/>
        </w:rPr>
        <w:t>qu</w:t>
      </w:r>
      <w:r w:rsidR="000F1415">
        <w:rPr>
          <w:b/>
        </w:rPr>
        <w:t>e se dirigió</w:t>
      </w:r>
      <w:r w:rsidRPr="008173D0">
        <w:rPr>
          <w:b/>
        </w:rPr>
        <w:t xml:space="preserve"> hacia él.</w:t>
      </w:r>
    </w:p>
    <w:p w:rsidR="000F1415" w:rsidRDefault="008173D0" w:rsidP="00C4161C">
      <w:pPr>
        <w:widowControl/>
        <w:autoSpaceDE/>
        <w:autoSpaceDN/>
        <w:adjustRightInd/>
        <w:ind w:left="142" w:hanging="142"/>
        <w:jc w:val="both"/>
        <w:rPr>
          <w:b/>
        </w:rPr>
      </w:pPr>
      <w:r w:rsidRPr="008173D0">
        <w:rPr>
          <w:b/>
        </w:rPr>
        <w:t>17 Y se oyó una voz de</w:t>
      </w:r>
      <w:r w:rsidR="000F1415">
        <w:rPr>
          <w:b/>
        </w:rPr>
        <w:t xml:space="preserve"> </w:t>
      </w:r>
      <w:r w:rsidRPr="008173D0">
        <w:rPr>
          <w:b/>
        </w:rPr>
        <w:t>l</w:t>
      </w:r>
      <w:r w:rsidR="000F1415">
        <w:rPr>
          <w:b/>
        </w:rPr>
        <w:t>os</w:t>
      </w:r>
      <w:r w:rsidRPr="008173D0">
        <w:rPr>
          <w:b/>
        </w:rPr>
        <w:t xml:space="preserve"> cielo</w:t>
      </w:r>
      <w:r w:rsidR="000F1415">
        <w:rPr>
          <w:b/>
        </w:rPr>
        <w:t>s</w:t>
      </w:r>
      <w:r w:rsidRPr="008173D0">
        <w:rPr>
          <w:b/>
        </w:rPr>
        <w:t xml:space="preserve"> que de</w:t>
      </w:r>
      <w:r w:rsidR="00A27759">
        <w:rPr>
          <w:b/>
        </w:rPr>
        <w:softHyphen/>
      </w:r>
      <w:r w:rsidRPr="008173D0">
        <w:rPr>
          <w:b/>
        </w:rPr>
        <w:t xml:space="preserve">cía: </w:t>
      </w:r>
      <w:r w:rsidR="000F1415">
        <w:rPr>
          <w:b/>
        </w:rPr>
        <w:t>"</w:t>
      </w:r>
      <w:r w:rsidRPr="008173D0">
        <w:rPr>
          <w:b/>
        </w:rPr>
        <w:t>Este es mi Hijo</w:t>
      </w:r>
      <w:r w:rsidR="000F1415">
        <w:rPr>
          <w:b/>
        </w:rPr>
        <w:t>, el amado</w:t>
      </w:r>
      <w:r w:rsidRPr="008173D0">
        <w:rPr>
          <w:b/>
        </w:rPr>
        <w:t>, en quien tengo mi</w:t>
      </w:r>
      <w:r w:rsidR="000F1415">
        <w:rPr>
          <w:b/>
        </w:rPr>
        <w:t>s</w:t>
      </w:r>
      <w:r w:rsidRPr="008173D0">
        <w:rPr>
          <w:b/>
        </w:rPr>
        <w:t xml:space="preserve"> </w:t>
      </w:r>
      <w:r w:rsidR="000F1415">
        <w:rPr>
          <w:b/>
        </w:rPr>
        <w:t>complacencias"</w:t>
      </w:r>
    </w:p>
    <w:p w:rsidR="000F1415" w:rsidRDefault="000F1415" w:rsidP="00C4161C">
      <w:pPr>
        <w:widowControl/>
        <w:autoSpaceDE/>
        <w:autoSpaceDN/>
        <w:adjustRightInd/>
        <w:ind w:left="142" w:hanging="142"/>
        <w:jc w:val="both"/>
        <w:rPr>
          <w:b/>
        </w:rPr>
      </w:pPr>
      <w:r>
        <w:rPr>
          <w:b/>
        </w:rPr>
        <w:t>- - - - - - - - - -</w:t>
      </w:r>
    </w:p>
    <w:p w:rsidR="007805F3" w:rsidRDefault="007219EE" w:rsidP="00C4161C">
      <w:pPr>
        <w:widowControl/>
        <w:autoSpaceDE/>
        <w:autoSpaceDN/>
        <w:adjustRightInd/>
        <w:ind w:left="142" w:hanging="142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  </w:t>
      </w:r>
      <w:r w:rsidR="007805F3" w:rsidRPr="007805F3">
        <w:rPr>
          <w:b/>
          <w:i/>
          <w:color w:val="7030A0"/>
          <w:sz w:val="22"/>
          <w:szCs w:val="22"/>
        </w:rPr>
        <w:t>La presentación q</w:t>
      </w:r>
      <w:r w:rsidR="007805F3">
        <w:rPr>
          <w:b/>
          <w:i/>
          <w:color w:val="7030A0"/>
          <w:sz w:val="22"/>
          <w:szCs w:val="22"/>
        </w:rPr>
        <w:t>u</w:t>
      </w:r>
      <w:r w:rsidR="007805F3" w:rsidRPr="007805F3">
        <w:rPr>
          <w:b/>
          <w:i/>
          <w:color w:val="7030A0"/>
          <w:sz w:val="22"/>
          <w:szCs w:val="22"/>
        </w:rPr>
        <w:t xml:space="preserve">e Mateo hace de Jesús como profeta </w:t>
      </w:r>
      <w:r w:rsidR="007805F3">
        <w:rPr>
          <w:b/>
          <w:i/>
          <w:color w:val="7030A0"/>
          <w:sz w:val="22"/>
          <w:szCs w:val="22"/>
        </w:rPr>
        <w:t>y predica</w:t>
      </w:r>
      <w:r w:rsidR="00EE70DF">
        <w:rPr>
          <w:b/>
          <w:i/>
          <w:color w:val="7030A0"/>
          <w:sz w:val="22"/>
          <w:szCs w:val="22"/>
        </w:rPr>
        <w:t>do</w:t>
      </w:r>
      <w:r w:rsidR="007805F3">
        <w:rPr>
          <w:b/>
          <w:i/>
          <w:color w:val="7030A0"/>
          <w:sz w:val="22"/>
          <w:szCs w:val="22"/>
        </w:rPr>
        <w:t xml:space="preserve">r </w:t>
      </w:r>
      <w:r w:rsidR="007805F3" w:rsidRPr="007805F3">
        <w:rPr>
          <w:b/>
          <w:i/>
          <w:color w:val="7030A0"/>
          <w:sz w:val="22"/>
          <w:szCs w:val="22"/>
        </w:rPr>
        <w:t>se centra en tres m</w:t>
      </w:r>
      <w:r w:rsidR="007805F3">
        <w:rPr>
          <w:b/>
          <w:i/>
          <w:color w:val="7030A0"/>
          <w:sz w:val="22"/>
          <w:szCs w:val="22"/>
        </w:rPr>
        <w:t>o</w:t>
      </w:r>
      <w:r w:rsidR="007805F3" w:rsidRPr="007805F3">
        <w:rPr>
          <w:b/>
          <w:i/>
          <w:color w:val="7030A0"/>
          <w:sz w:val="22"/>
          <w:szCs w:val="22"/>
        </w:rPr>
        <w:t>mentos</w:t>
      </w:r>
      <w:r w:rsidR="007805F3">
        <w:rPr>
          <w:b/>
          <w:i/>
          <w:color w:val="7030A0"/>
          <w:sz w:val="22"/>
          <w:szCs w:val="22"/>
        </w:rPr>
        <w:t xml:space="preserve"> de iniciación</w:t>
      </w:r>
      <w:r w:rsidR="007805F3" w:rsidRPr="007805F3">
        <w:rPr>
          <w:b/>
          <w:i/>
          <w:color w:val="7030A0"/>
          <w:sz w:val="22"/>
          <w:szCs w:val="22"/>
        </w:rPr>
        <w:t>: el bautismo en el Jord</w:t>
      </w:r>
      <w:r w:rsidR="007805F3">
        <w:rPr>
          <w:b/>
          <w:i/>
          <w:color w:val="7030A0"/>
          <w:sz w:val="22"/>
          <w:szCs w:val="22"/>
        </w:rPr>
        <w:t>á</w:t>
      </w:r>
      <w:r w:rsidR="007805F3" w:rsidRPr="007805F3">
        <w:rPr>
          <w:b/>
          <w:i/>
          <w:color w:val="7030A0"/>
          <w:sz w:val="22"/>
          <w:szCs w:val="22"/>
        </w:rPr>
        <w:t>n, las tentacion</w:t>
      </w:r>
      <w:r w:rsidR="007805F3">
        <w:rPr>
          <w:b/>
          <w:i/>
          <w:color w:val="7030A0"/>
          <w:sz w:val="22"/>
          <w:szCs w:val="22"/>
        </w:rPr>
        <w:t>es</w:t>
      </w:r>
      <w:r w:rsidR="007805F3" w:rsidRPr="007805F3">
        <w:rPr>
          <w:b/>
          <w:i/>
          <w:color w:val="7030A0"/>
          <w:sz w:val="22"/>
          <w:szCs w:val="22"/>
        </w:rPr>
        <w:t xml:space="preserve"> en el desierto, la elección de los primeros ap</w:t>
      </w:r>
      <w:r w:rsidR="007805F3">
        <w:rPr>
          <w:b/>
          <w:i/>
          <w:color w:val="7030A0"/>
          <w:sz w:val="22"/>
          <w:szCs w:val="22"/>
        </w:rPr>
        <w:t>ó</w:t>
      </w:r>
      <w:r w:rsidR="007805F3" w:rsidRPr="007805F3">
        <w:rPr>
          <w:b/>
          <w:i/>
          <w:color w:val="7030A0"/>
          <w:sz w:val="22"/>
          <w:szCs w:val="22"/>
        </w:rPr>
        <w:t>stoles</w:t>
      </w:r>
      <w:r w:rsidR="007805F3">
        <w:rPr>
          <w:b/>
          <w:i/>
          <w:color w:val="7030A0"/>
          <w:sz w:val="22"/>
          <w:szCs w:val="22"/>
        </w:rPr>
        <w:t>.</w:t>
      </w:r>
    </w:p>
    <w:p w:rsidR="007219EE" w:rsidRDefault="007805F3" w:rsidP="00C4161C">
      <w:pPr>
        <w:widowControl/>
        <w:autoSpaceDE/>
        <w:autoSpaceDN/>
        <w:adjustRightInd/>
        <w:ind w:left="142" w:hanging="142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8A28DB">
        <w:rPr>
          <w:b/>
          <w:i/>
          <w:color w:val="7030A0"/>
          <w:sz w:val="22"/>
          <w:szCs w:val="22"/>
        </w:rPr>
        <w:t xml:space="preserve">    </w:t>
      </w:r>
      <w:r>
        <w:rPr>
          <w:b/>
          <w:i/>
          <w:color w:val="7030A0"/>
          <w:sz w:val="22"/>
          <w:szCs w:val="22"/>
        </w:rPr>
        <w:t>Despu</w:t>
      </w:r>
      <w:r w:rsidR="008F4292">
        <w:rPr>
          <w:b/>
          <w:i/>
          <w:color w:val="7030A0"/>
          <w:sz w:val="22"/>
          <w:szCs w:val="22"/>
        </w:rPr>
        <w:t>é</w:t>
      </w:r>
      <w:r>
        <w:rPr>
          <w:b/>
          <w:i/>
          <w:color w:val="7030A0"/>
          <w:sz w:val="22"/>
          <w:szCs w:val="22"/>
        </w:rPr>
        <w:t xml:space="preserve">s </w:t>
      </w:r>
      <w:r w:rsidR="0019468E">
        <w:rPr>
          <w:b/>
          <w:i/>
          <w:color w:val="7030A0"/>
          <w:sz w:val="22"/>
          <w:szCs w:val="22"/>
        </w:rPr>
        <w:t>M</w:t>
      </w:r>
      <w:r w:rsidR="00EE70DF">
        <w:rPr>
          <w:b/>
          <w:i/>
          <w:color w:val="7030A0"/>
          <w:sz w:val="22"/>
          <w:szCs w:val="22"/>
        </w:rPr>
        <w:t xml:space="preserve">ateo </w:t>
      </w:r>
      <w:r>
        <w:rPr>
          <w:b/>
          <w:i/>
          <w:color w:val="7030A0"/>
          <w:sz w:val="22"/>
          <w:szCs w:val="22"/>
        </w:rPr>
        <w:t>diseña el gran serm</w:t>
      </w:r>
      <w:r w:rsidR="00454B1C">
        <w:rPr>
          <w:b/>
          <w:i/>
          <w:color w:val="7030A0"/>
          <w:sz w:val="22"/>
          <w:szCs w:val="22"/>
        </w:rPr>
        <w:t>ó</w:t>
      </w:r>
      <w:r>
        <w:rPr>
          <w:b/>
          <w:i/>
          <w:color w:val="7030A0"/>
          <w:sz w:val="22"/>
          <w:szCs w:val="22"/>
        </w:rPr>
        <w:t>n de la mon</w:t>
      </w:r>
      <w:r w:rsidR="00454B1C">
        <w:rPr>
          <w:b/>
          <w:i/>
          <w:color w:val="7030A0"/>
          <w:sz w:val="22"/>
          <w:szCs w:val="22"/>
        </w:rPr>
        <w:t>tañ</w:t>
      </w:r>
      <w:r>
        <w:rPr>
          <w:b/>
          <w:i/>
          <w:color w:val="7030A0"/>
          <w:sz w:val="22"/>
          <w:szCs w:val="22"/>
        </w:rPr>
        <w:t>a. Todo lo que siga será e</w:t>
      </w:r>
      <w:r w:rsidR="00454B1C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>tendi</w:t>
      </w:r>
      <w:r w:rsidR="00454B1C">
        <w:rPr>
          <w:b/>
          <w:i/>
          <w:color w:val="7030A0"/>
          <w:sz w:val="22"/>
          <w:szCs w:val="22"/>
        </w:rPr>
        <w:t>do</w:t>
      </w:r>
      <w:r>
        <w:rPr>
          <w:b/>
          <w:i/>
          <w:color w:val="7030A0"/>
          <w:sz w:val="22"/>
          <w:szCs w:val="22"/>
        </w:rPr>
        <w:t xml:space="preserve"> a la luz de estos tres acto</w:t>
      </w:r>
      <w:r w:rsidR="008F4292">
        <w:rPr>
          <w:b/>
          <w:i/>
          <w:color w:val="7030A0"/>
          <w:sz w:val="22"/>
          <w:szCs w:val="22"/>
        </w:rPr>
        <w:t>s</w:t>
      </w:r>
      <w:r>
        <w:rPr>
          <w:b/>
          <w:i/>
          <w:color w:val="7030A0"/>
          <w:sz w:val="22"/>
          <w:szCs w:val="22"/>
        </w:rPr>
        <w:t>: la con</w:t>
      </w:r>
      <w:r w:rsidR="00454B1C">
        <w:rPr>
          <w:b/>
          <w:i/>
          <w:color w:val="7030A0"/>
          <w:sz w:val="22"/>
          <w:szCs w:val="22"/>
        </w:rPr>
        <w:t>v</w:t>
      </w:r>
      <w:r>
        <w:rPr>
          <w:b/>
          <w:i/>
          <w:color w:val="7030A0"/>
          <w:sz w:val="22"/>
          <w:szCs w:val="22"/>
        </w:rPr>
        <w:t>ersión del bautismo, la lucha contra el mal, la aper</w:t>
      </w:r>
      <w:r w:rsidR="00A27759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 xml:space="preserve">tura a una comunidad, iglesia, </w:t>
      </w:r>
      <w:r w:rsidR="00454B1C">
        <w:rPr>
          <w:b/>
          <w:i/>
          <w:color w:val="7030A0"/>
          <w:sz w:val="22"/>
          <w:szCs w:val="22"/>
        </w:rPr>
        <w:t>q</w:t>
      </w:r>
      <w:r>
        <w:rPr>
          <w:b/>
          <w:i/>
          <w:color w:val="7030A0"/>
          <w:sz w:val="22"/>
          <w:szCs w:val="22"/>
        </w:rPr>
        <w:t>ue Jesús preparará</w:t>
      </w:r>
      <w:r w:rsidR="00454B1C">
        <w:rPr>
          <w:b/>
          <w:i/>
          <w:color w:val="7030A0"/>
          <w:sz w:val="22"/>
          <w:szCs w:val="22"/>
        </w:rPr>
        <w:t xml:space="preserve"> poco a poco</w:t>
      </w:r>
      <w:r w:rsidR="008F4292">
        <w:rPr>
          <w:b/>
          <w:i/>
          <w:color w:val="7030A0"/>
          <w:sz w:val="22"/>
          <w:szCs w:val="22"/>
        </w:rPr>
        <w:t>.</w:t>
      </w:r>
      <w:r w:rsidR="008A28DB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Para entender bien a Jesús hay que entrar por esas tr</w:t>
      </w:r>
      <w:r w:rsidR="00454B1C">
        <w:rPr>
          <w:b/>
          <w:i/>
          <w:color w:val="7030A0"/>
          <w:sz w:val="22"/>
          <w:szCs w:val="22"/>
        </w:rPr>
        <w:t>e</w:t>
      </w:r>
      <w:r>
        <w:rPr>
          <w:b/>
          <w:i/>
          <w:color w:val="7030A0"/>
          <w:sz w:val="22"/>
          <w:szCs w:val="22"/>
        </w:rPr>
        <w:t>s puertas admirables y sublimes</w:t>
      </w:r>
    </w:p>
    <w:p w:rsidR="007805F3" w:rsidRDefault="007805F3" w:rsidP="00A76F50">
      <w:pPr>
        <w:widowControl/>
        <w:autoSpaceDE/>
        <w:autoSpaceDN/>
        <w:adjustRightInd/>
        <w:ind w:left="142" w:hanging="142"/>
        <w:jc w:val="both"/>
        <w:rPr>
          <w:b/>
          <w:i/>
          <w:color w:val="7030A0"/>
          <w:sz w:val="22"/>
          <w:szCs w:val="22"/>
        </w:rPr>
      </w:pPr>
    </w:p>
    <w:p w:rsidR="008A28DB" w:rsidRDefault="008A28DB" w:rsidP="00A76F50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Pr="007805F3">
        <w:rPr>
          <w:b/>
          <w:i/>
          <w:color w:val="7030A0"/>
          <w:sz w:val="22"/>
          <w:szCs w:val="22"/>
        </w:rPr>
        <w:t>T</w:t>
      </w:r>
      <w:r>
        <w:rPr>
          <w:b/>
          <w:i/>
          <w:color w:val="7030A0"/>
          <w:sz w:val="22"/>
          <w:szCs w:val="22"/>
        </w:rPr>
        <w:t>a</w:t>
      </w:r>
      <w:r w:rsidRPr="007805F3">
        <w:rPr>
          <w:b/>
          <w:i/>
          <w:color w:val="7030A0"/>
          <w:sz w:val="22"/>
          <w:szCs w:val="22"/>
        </w:rPr>
        <w:t>mbién es interesante intuir que Juan predica en Judea y mucha gente de la impor</w:t>
      </w:r>
      <w:r w:rsidR="00A27759">
        <w:rPr>
          <w:b/>
          <w:i/>
          <w:color w:val="7030A0"/>
          <w:sz w:val="22"/>
          <w:szCs w:val="22"/>
        </w:rPr>
        <w:softHyphen/>
      </w:r>
      <w:r w:rsidRPr="007805F3">
        <w:rPr>
          <w:b/>
          <w:i/>
          <w:color w:val="7030A0"/>
          <w:sz w:val="22"/>
          <w:szCs w:val="22"/>
        </w:rPr>
        <w:t>tante de Jerusalén va a realizar con Juan el gesto de la conversión, es decir el arrepenti</w:t>
      </w:r>
      <w:r w:rsidR="00A27759">
        <w:rPr>
          <w:b/>
          <w:i/>
          <w:color w:val="7030A0"/>
          <w:sz w:val="22"/>
          <w:szCs w:val="22"/>
        </w:rPr>
        <w:softHyphen/>
      </w:r>
      <w:r w:rsidRPr="007805F3">
        <w:rPr>
          <w:b/>
          <w:i/>
          <w:color w:val="7030A0"/>
          <w:sz w:val="22"/>
          <w:szCs w:val="22"/>
        </w:rPr>
        <w:t>miento de los pecados.</w:t>
      </w:r>
    </w:p>
    <w:p w:rsidR="00C4161C" w:rsidRDefault="00C4161C" w:rsidP="00C4161C">
      <w:pPr>
        <w:rPr>
          <w:b/>
          <w:i/>
          <w:color w:val="7030A0"/>
          <w:sz w:val="22"/>
          <w:szCs w:val="22"/>
        </w:rPr>
      </w:pPr>
    </w:p>
    <w:p w:rsidR="00C4161C" w:rsidRPr="007805F3" w:rsidRDefault="0019468E" w:rsidP="00C4161C">
      <w:pPr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C4161C" w:rsidRPr="007805F3">
        <w:rPr>
          <w:b/>
          <w:i/>
          <w:color w:val="7030A0"/>
          <w:sz w:val="22"/>
          <w:szCs w:val="22"/>
        </w:rPr>
        <w:t>Jesús viene de Galilea y comienza por enla</w:t>
      </w:r>
      <w:r w:rsidR="00A27759">
        <w:rPr>
          <w:b/>
          <w:i/>
          <w:color w:val="7030A0"/>
          <w:sz w:val="22"/>
          <w:szCs w:val="22"/>
        </w:rPr>
        <w:softHyphen/>
      </w:r>
      <w:r w:rsidR="00C4161C" w:rsidRPr="007805F3">
        <w:rPr>
          <w:b/>
          <w:i/>
          <w:color w:val="7030A0"/>
          <w:sz w:val="22"/>
          <w:szCs w:val="22"/>
        </w:rPr>
        <w:t>zar con el mensa</w:t>
      </w:r>
      <w:r w:rsidR="00C4161C">
        <w:rPr>
          <w:b/>
          <w:i/>
          <w:color w:val="7030A0"/>
          <w:sz w:val="22"/>
          <w:szCs w:val="22"/>
        </w:rPr>
        <w:t>je</w:t>
      </w:r>
      <w:r w:rsidR="00C4161C" w:rsidRPr="007805F3">
        <w:rPr>
          <w:b/>
          <w:i/>
          <w:color w:val="7030A0"/>
          <w:sz w:val="22"/>
          <w:szCs w:val="22"/>
        </w:rPr>
        <w:t xml:space="preserve"> de Jua</w:t>
      </w:r>
      <w:r w:rsidR="00C4161C">
        <w:rPr>
          <w:b/>
          <w:i/>
          <w:color w:val="7030A0"/>
          <w:sz w:val="22"/>
          <w:szCs w:val="22"/>
        </w:rPr>
        <w:t>n</w:t>
      </w:r>
      <w:r w:rsidR="00C4161C" w:rsidRPr="007805F3">
        <w:rPr>
          <w:b/>
          <w:i/>
          <w:color w:val="7030A0"/>
          <w:sz w:val="22"/>
          <w:szCs w:val="22"/>
        </w:rPr>
        <w:t xml:space="preserve">: la </w:t>
      </w:r>
      <w:proofErr w:type="spellStart"/>
      <w:r w:rsidR="00C4161C" w:rsidRPr="007805F3">
        <w:rPr>
          <w:b/>
          <w:i/>
          <w:color w:val="7030A0"/>
          <w:sz w:val="22"/>
          <w:szCs w:val="22"/>
        </w:rPr>
        <w:t>metanoia</w:t>
      </w:r>
      <w:proofErr w:type="spellEnd"/>
      <w:r w:rsidR="00C4161C" w:rsidRPr="007805F3">
        <w:rPr>
          <w:b/>
          <w:i/>
          <w:color w:val="7030A0"/>
          <w:sz w:val="22"/>
          <w:szCs w:val="22"/>
        </w:rPr>
        <w:t>, la conversión</w:t>
      </w:r>
      <w:r w:rsidR="00C4161C">
        <w:rPr>
          <w:b/>
          <w:i/>
          <w:color w:val="7030A0"/>
          <w:sz w:val="22"/>
          <w:szCs w:val="22"/>
        </w:rPr>
        <w:t>.</w:t>
      </w:r>
    </w:p>
    <w:p w:rsidR="00C4161C" w:rsidRDefault="00C4161C" w:rsidP="00C4161C">
      <w:pPr>
        <w:rPr>
          <w:b/>
          <w:i/>
          <w:color w:val="7030A0"/>
          <w:sz w:val="22"/>
          <w:szCs w:val="22"/>
        </w:rPr>
      </w:pPr>
    </w:p>
    <w:p w:rsidR="008173D0" w:rsidRDefault="00CB14C3" w:rsidP="00C4161C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262703" cy="6830291"/>
            <wp:effectExtent l="19050" t="0" r="0" b="0"/>
            <wp:docPr id="5" name="Imagen 4" descr="C:\Users\PECHI\Desktop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53" cy="683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F3" w:rsidRDefault="007805F3" w:rsidP="00C4161C">
      <w:pPr>
        <w:rPr>
          <w:szCs w:val="28"/>
        </w:rPr>
      </w:pPr>
      <w:r>
        <w:rPr>
          <w:szCs w:val="28"/>
        </w:rPr>
        <w:t>- - - - - - -</w:t>
      </w:r>
    </w:p>
    <w:p w:rsidR="007805F3" w:rsidRPr="008A28DB" w:rsidRDefault="008A28DB" w:rsidP="00C4161C">
      <w:pPr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C</w:t>
      </w:r>
      <w:r w:rsidRPr="008A28DB">
        <w:rPr>
          <w:b/>
          <w:color w:val="FF0000"/>
          <w:sz w:val="22"/>
          <w:szCs w:val="22"/>
        </w:rPr>
        <w:t>onceptos básicos</w:t>
      </w:r>
    </w:p>
    <w:p w:rsidR="008A28DB" w:rsidRDefault="008A28DB" w:rsidP="00C4161C">
      <w:pPr>
        <w:rPr>
          <w:b/>
          <w:color w:val="7030A0"/>
          <w:sz w:val="22"/>
          <w:szCs w:val="22"/>
        </w:rPr>
      </w:pPr>
    </w:p>
    <w:p w:rsidR="008A28DB" w:rsidRPr="00EE70DF" w:rsidRDefault="008A28DB" w:rsidP="00C4161C">
      <w:pPr>
        <w:rPr>
          <w:b/>
          <w:color w:val="0070C0"/>
          <w:sz w:val="22"/>
          <w:szCs w:val="22"/>
        </w:rPr>
      </w:pPr>
      <w:proofErr w:type="spellStart"/>
      <w:r w:rsidRPr="00EE70DF">
        <w:rPr>
          <w:b/>
          <w:color w:val="0070C0"/>
          <w:sz w:val="22"/>
          <w:szCs w:val="22"/>
        </w:rPr>
        <w:t>Emerais</w:t>
      </w:r>
      <w:proofErr w:type="spellEnd"/>
      <w:r w:rsidRPr="00EE70DF">
        <w:rPr>
          <w:b/>
          <w:color w:val="0070C0"/>
          <w:sz w:val="22"/>
          <w:szCs w:val="22"/>
        </w:rPr>
        <w:t>:  días, jornadas</w:t>
      </w:r>
    </w:p>
    <w:p w:rsidR="008A28DB" w:rsidRPr="00EE70DF" w:rsidRDefault="008A28DB" w:rsidP="00C4161C">
      <w:pPr>
        <w:rPr>
          <w:b/>
          <w:color w:val="0070C0"/>
          <w:sz w:val="22"/>
          <w:szCs w:val="22"/>
        </w:rPr>
      </w:pPr>
      <w:proofErr w:type="spellStart"/>
      <w:r w:rsidRPr="00EE70DF">
        <w:rPr>
          <w:b/>
          <w:color w:val="0070C0"/>
          <w:sz w:val="22"/>
          <w:szCs w:val="22"/>
        </w:rPr>
        <w:t>ipoozemara</w:t>
      </w:r>
      <w:proofErr w:type="spellEnd"/>
      <w:r w:rsidRPr="00EE70DF">
        <w:rPr>
          <w:b/>
          <w:color w:val="0070C0"/>
          <w:sz w:val="22"/>
          <w:szCs w:val="22"/>
        </w:rPr>
        <w:t>: calzado, sandalia,</w:t>
      </w:r>
    </w:p>
    <w:p w:rsidR="008A28DB" w:rsidRPr="00EE70DF" w:rsidRDefault="008A28DB" w:rsidP="00C4161C">
      <w:pPr>
        <w:rPr>
          <w:b/>
          <w:color w:val="0070C0"/>
          <w:sz w:val="22"/>
          <w:szCs w:val="22"/>
        </w:rPr>
      </w:pPr>
      <w:proofErr w:type="spellStart"/>
      <w:r w:rsidRPr="00EE70DF">
        <w:rPr>
          <w:b/>
          <w:color w:val="0070C0"/>
          <w:sz w:val="22"/>
          <w:szCs w:val="22"/>
        </w:rPr>
        <w:t>baptiszenai</w:t>
      </w:r>
      <w:proofErr w:type="spellEnd"/>
      <w:r w:rsidRPr="00EE70DF">
        <w:rPr>
          <w:b/>
          <w:color w:val="0070C0"/>
          <w:sz w:val="22"/>
          <w:szCs w:val="22"/>
        </w:rPr>
        <w:t>: ser bautizado, ser lavado</w:t>
      </w:r>
    </w:p>
    <w:p w:rsidR="008A28DB" w:rsidRPr="00EE70DF" w:rsidRDefault="008A28DB" w:rsidP="00C4161C">
      <w:pPr>
        <w:rPr>
          <w:b/>
          <w:color w:val="0070C0"/>
          <w:sz w:val="22"/>
          <w:szCs w:val="22"/>
        </w:rPr>
      </w:pPr>
      <w:proofErr w:type="spellStart"/>
      <w:r w:rsidRPr="00EE70DF">
        <w:rPr>
          <w:b/>
          <w:color w:val="0070C0"/>
          <w:sz w:val="22"/>
          <w:szCs w:val="22"/>
        </w:rPr>
        <w:t>xreian</w:t>
      </w:r>
      <w:proofErr w:type="spellEnd"/>
      <w:r w:rsidRPr="00EE70DF">
        <w:rPr>
          <w:b/>
          <w:color w:val="0070C0"/>
          <w:sz w:val="22"/>
          <w:szCs w:val="22"/>
        </w:rPr>
        <w:t>: necesidad</w:t>
      </w:r>
    </w:p>
    <w:p w:rsidR="008A28DB" w:rsidRPr="00EE70DF" w:rsidRDefault="008A28DB" w:rsidP="00C4161C">
      <w:pPr>
        <w:rPr>
          <w:b/>
          <w:color w:val="0070C0"/>
          <w:sz w:val="22"/>
          <w:szCs w:val="22"/>
        </w:rPr>
      </w:pPr>
      <w:proofErr w:type="spellStart"/>
      <w:r w:rsidRPr="00EE70DF">
        <w:rPr>
          <w:b/>
          <w:color w:val="0070C0"/>
          <w:sz w:val="22"/>
          <w:szCs w:val="22"/>
        </w:rPr>
        <w:t>pleroxai</w:t>
      </w:r>
      <w:proofErr w:type="spellEnd"/>
      <w:r w:rsidRPr="00EE70DF">
        <w:rPr>
          <w:b/>
          <w:color w:val="0070C0"/>
          <w:sz w:val="22"/>
          <w:szCs w:val="22"/>
        </w:rPr>
        <w:t>: cumplir, completar</w:t>
      </w:r>
    </w:p>
    <w:p w:rsidR="008A28DB" w:rsidRPr="00EE70DF" w:rsidRDefault="008A28DB" w:rsidP="00C4161C">
      <w:pPr>
        <w:rPr>
          <w:b/>
          <w:color w:val="0070C0"/>
          <w:sz w:val="22"/>
          <w:szCs w:val="22"/>
        </w:rPr>
      </w:pPr>
      <w:proofErr w:type="spellStart"/>
      <w:r w:rsidRPr="00EE70DF">
        <w:rPr>
          <w:b/>
          <w:color w:val="0070C0"/>
          <w:sz w:val="22"/>
          <w:szCs w:val="22"/>
        </w:rPr>
        <w:t>Pneuma</w:t>
      </w:r>
      <w:proofErr w:type="spellEnd"/>
      <w:r w:rsidRPr="00EE70DF">
        <w:rPr>
          <w:b/>
          <w:color w:val="0070C0"/>
          <w:sz w:val="22"/>
          <w:szCs w:val="22"/>
        </w:rPr>
        <w:t xml:space="preserve">: </w:t>
      </w:r>
      <w:proofErr w:type="spellStart"/>
      <w:r w:rsidRPr="00EE70DF">
        <w:rPr>
          <w:b/>
          <w:color w:val="0070C0"/>
          <w:sz w:val="22"/>
          <w:szCs w:val="22"/>
        </w:rPr>
        <w:t>espírtu</w:t>
      </w:r>
      <w:proofErr w:type="spellEnd"/>
      <w:r w:rsidRPr="00EE70DF">
        <w:rPr>
          <w:b/>
          <w:color w:val="0070C0"/>
          <w:sz w:val="22"/>
          <w:szCs w:val="22"/>
        </w:rPr>
        <w:t>, alma</w:t>
      </w:r>
    </w:p>
    <w:p w:rsidR="008A28DB" w:rsidRPr="00EE70DF" w:rsidRDefault="008A28DB" w:rsidP="00C4161C">
      <w:pPr>
        <w:rPr>
          <w:b/>
          <w:color w:val="0070C0"/>
          <w:sz w:val="22"/>
          <w:szCs w:val="22"/>
        </w:rPr>
      </w:pPr>
      <w:proofErr w:type="spellStart"/>
      <w:r w:rsidRPr="00EE70DF">
        <w:rPr>
          <w:b/>
          <w:color w:val="0070C0"/>
          <w:sz w:val="22"/>
          <w:szCs w:val="22"/>
        </w:rPr>
        <w:t>fone</w:t>
      </w:r>
      <w:proofErr w:type="spellEnd"/>
      <w:r w:rsidRPr="00EE70DF">
        <w:rPr>
          <w:b/>
          <w:color w:val="0070C0"/>
          <w:sz w:val="22"/>
          <w:szCs w:val="22"/>
        </w:rPr>
        <w:t>: voz, sonido, expresión</w:t>
      </w:r>
    </w:p>
    <w:p w:rsidR="008A28DB" w:rsidRPr="00EE70DF" w:rsidRDefault="008A28DB" w:rsidP="00C4161C">
      <w:pPr>
        <w:rPr>
          <w:b/>
          <w:color w:val="0070C0"/>
          <w:sz w:val="22"/>
          <w:szCs w:val="22"/>
        </w:rPr>
      </w:pPr>
      <w:proofErr w:type="spellStart"/>
      <w:r w:rsidRPr="00EE70DF">
        <w:rPr>
          <w:b/>
          <w:color w:val="0070C0"/>
          <w:sz w:val="22"/>
          <w:szCs w:val="22"/>
        </w:rPr>
        <w:t>agapetos</w:t>
      </w:r>
      <w:proofErr w:type="spellEnd"/>
      <w:r w:rsidRPr="00EE70DF">
        <w:rPr>
          <w:b/>
          <w:color w:val="0070C0"/>
          <w:sz w:val="22"/>
          <w:szCs w:val="22"/>
        </w:rPr>
        <w:t>: amado, preferido, dilecto</w:t>
      </w:r>
    </w:p>
    <w:p w:rsidR="008A28DB" w:rsidRDefault="007219EE" w:rsidP="00C4161C">
      <w:pPr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- - - - - - - - - - - -</w:t>
      </w:r>
    </w:p>
    <w:p w:rsidR="007805F3" w:rsidRPr="007805F3" w:rsidRDefault="007805F3" w:rsidP="00C4161C">
      <w:pPr>
        <w:rPr>
          <w:b/>
          <w:i/>
          <w:color w:val="7030A0"/>
          <w:sz w:val="22"/>
          <w:szCs w:val="22"/>
        </w:rPr>
      </w:pPr>
    </w:p>
    <w:p w:rsidR="007805F3" w:rsidRDefault="007805F3" w:rsidP="00C4161C">
      <w:pPr>
        <w:rPr>
          <w:b/>
          <w:i/>
          <w:color w:val="7030A0"/>
          <w:sz w:val="22"/>
          <w:szCs w:val="22"/>
        </w:rPr>
      </w:pPr>
      <w:r w:rsidRPr="007805F3">
        <w:rPr>
          <w:b/>
          <w:i/>
          <w:color w:val="7030A0"/>
          <w:sz w:val="22"/>
          <w:szCs w:val="22"/>
        </w:rPr>
        <w:t xml:space="preserve"> El modo como tiene Mateo de hacer la pre</w:t>
      </w:r>
      <w:r w:rsidR="00A27759">
        <w:rPr>
          <w:b/>
          <w:i/>
          <w:color w:val="7030A0"/>
          <w:sz w:val="22"/>
          <w:szCs w:val="22"/>
        </w:rPr>
        <w:softHyphen/>
      </w:r>
      <w:r w:rsidRPr="007805F3">
        <w:rPr>
          <w:b/>
          <w:i/>
          <w:color w:val="7030A0"/>
          <w:sz w:val="22"/>
          <w:szCs w:val="22"/>
        </w:rPr>
        <w:t>sentación de Juan y la de Jesús es muy ex</w:t>
      </w:r>
      <w:r w:rsidR="00A27759">
        <w:rPr>
          <w:b/>
          <w:i/>
          <w:color w:val="7030A0"/>
          <w:sz w:val="22"/>
          <w:szCs w:val="22"/>
        </w:rPr>
        <w:softHyphen/>
      </w:r>
      <w:r w:rsidRPr="007805F3">
        <w:rPr>
          <w:b/>
          <w:i/>
          <w:color w:val="7030A0"/>
          <w:sz w:val="22"/>
          <w:szCs w:val="22"/>
        </w:rPr>
        <w:t xml:space="preserve">presivo. </w:t>
      </w:r>
      <w:r>
        <w:rPr>
          <w:b/>
          <w:i/>
          <w:color w:val="7030A0"/>
          <w:sz w:val="22"/>
          <w:szCs w:val="22"/>
        </w:rPr>
        <w:t>E</w:t>
      </w:r>
      <w:r w:rsidRPr="007805F3">
        <w:rPr>
          <w:b/>
          <w:i/>
          <w:color w:val="7030A0"/>
          <w:sz w:val="22"/>
          <w:szCs w:val="22"/>
        </w:rPr>
        <w:t>n el texto orig</w:t>
      </w:r>
      <w:r>
        <w:rPr>
          <w:b/>
          <w:i/>
          <w:color w:val="7030A0"/>
          <w:sz w:val="22"/>
          <w:szCs w:val="22"/>
        </w:rPr>
        <w:t>i</w:t>
      </w:r>
      <w:r w:rsidRPr="007805F3">
        <w:rPr>
          <w:b/>
          <w:i/>
          <w:color w:val="7030A0"/>
          <w:sz w:val="22"/>
          <w:szCs w:val="22"/>
        </w:rPr>
        <w:t>nal se relata de f</w:t>
      </w:r>
      <w:r>
        <w:rPr>
          <w:b/>
          <w:i/>
          <w:color w:val="7030A0"/>
          <w:sz w:val="22"/>
          <w:szCs w:val="22"/>
        </w:rPr>
        <w:t>o</w:t>
      </w:r>
      <w:r w:rsidRPr="007805F3">
        <w:rPr>
          <w:b/>
          <w:i/>
          <w:color w:val="7030A0"/>
          <w:sz w:val="22"/>
          <w:szCs w:val="22"/>
        </w:rPr>
        <w:t>r</w:t>
      </w:r>
      <w:r w:rsidRPr="007805F3">
        <w:rPr>
          <w:b/>
          <w:i/>
          <w:color w:val="7030A0"/>
          <w:sz w:val="22"/>
          <w:szCs w:val="22"/>
        </w:rPr>
        <w:t>ma viva, sint</w:t>
      </w:r>
      <w:r>
        <w:rPr>
          <w:b/>
          <w:i/>
          <w:color w:val="7030A0"/>
          <w:sz w:val="22"/>
          <w:szCs w:val="22"/>
        </w:rPr>
        <w:t>é</w:t>
      </w:r>
      <w:r w:rsidRPr="007805F3">
        <w:rPr>
          <w:b/>
          <w:i/>
          <w:color w:val="7030A0"/>
          <w:sz w:val="22"/>
          <w:szCs w:val="22"/>
        </w:rPr>
        <w:t>tica, sugestiva</w:t>
      </w:r>
      <w:r>
        <w:rPr>
          <w:b/>
          <w:i/>
          <w:color w:val="7030A0"/>
          <w:sz w:val="22"/>
          <w:szCs w:val="22"/>
        </w:rPr>
        <w:t>.</w:t>
      </w:r>
    </w:p>
    <w:p w:rsidR="00931286" w:rsidRPr="00931286" w:rsidRDefault="00931286" w:rsidP="008A28DB">
      <w:pPr>
        <w:rPr>
          <w:b/>
          <w:color w:val="FF0000"/>
          <w:sz w:val="28"/>
          <w:szCs w:val="28"/>
        </w:rPr>
      </w:pPr>
      <w:r w:rsidRPr="00931286">
        <w:rPr>
          <w:b/>
          <w:color w:val="FF0000"/>
          <w:sz w:val="28"/>
          <w:szCs w:val="28"/>
        </w:rPr>
        <w:lastRenderedPageBreak/>
        <w:t>Exégesis</w:t>
      </w:r>
    </w:p>
    <w:p w:rsidR="00931286" w:rsidRDefault="00931286" w:rsidP="008A28DB">
      <w:pPr>
        <w:rPr>
          <w:b/>
          <w:i/>
          <w:color w:val="7030A0"/>
          <w:sz w:val="22"/>
          <w:szCs w:val="22"/>
        </w:rPr>
      </w:pPr>
    </w:p>
    <w:p w:rsidR="00931286" w:rsidRDefault="00931286" w:rsidP="008A28DB">
      <w:pPr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</w:t>
      </w:r>
      <w:r w:rsidR="00C4161C">
        <w:rPr>
          <w:b/>
          <w:color w:val="FF0000"/>
          <w:sz w:val="22"/>
          <w:szCs w:val="22"/>
        </w:rPr>
        <w:t xml:space="preserve">    </w:t>
      </w:r>
      <w:r>
        <w:rPr>
          <w:b/>
          <w:color w:val="FF0000"/>
          <w:sz w:val="22"/>
          <w:szCs w:val="22"/>
        </w:rPr>
        <w:t>Dó</w:t>
      </w:r>
      <w:r w:rsidRPr="00931286">
        <w:rPr>
          <w:b/>
          <w:color w:val="FF0000"/>
          <w:sz w:val="22"/>
          <w:szCs w:val="22"/>
        </w:rPr>
        <w:t xml:space="preserve">nde </w:t>
      </w:r>
      <w:r>
        <w:rPr>
          <w:b/>
          <w:color w:val="FF0000"/>
          <w:sz w:val="22"/>
          <w:szCs w:val="22"/>
        </w:rPr>
        <w:t>v</w:t>
      </w:r>
      <w:r w:rsidR="00B5082C">
        <w:rPr>
          <w:b/>
          <w:color w:val="FF0000"/>
          <w:sz w:val="22"/>
          <w:szCs w:val="22"/>
        </w:rPr>
        <w:t>ivió</w:t>
      </w:r>
      <w:r w:rsidRPr="00931286">
        <w:rPr>
          <w:b/>
          <w:color w:val="FF0000"/>
          <w:sz w:val="22"/>
          <w:szCs w:val="22"/>
        </w:rPr>
        <w:t xml:space="preserve"> Juan el Bautista</w:t>
      </w:r>
    </w:p>
    <w:p w:rsidR="00931286" w:rsidRDefault="00931286" w:rsidP="008A28DB">
      <w:pPr>
        <w:rPr>
          <w:b/>
          <w:color w:val="FF0000"/>
          <w:sz w:val="22"/>
          <w:szCs w:val="22"/>
        </w:rPr>
      </w:pPr>
    </w:p>
    <w:p w:rsidR="00B5082C" w:rsidRDefault="0051795A" w:rsidP="00B5082C">
      <w:pPr>
        <w:jc w:val="both"/>
        <w:rPr>
          <w:b/>
          <w:sz w:val="22"/>
          <w:szCs w:val="22"/>
        </w:rPr>
      </w:pPr>
      <w:r w:rsidRPr="00B5082C">
        <w:rPr>
          <w:b/>
          <w:sz w:val="22"/>
          <w:szCs w:val="22"/>
        </w:rPr>
        <w:t xml:space="preserve"> </w:t>
      </w:r>
      <w:r w:rsidR="00C4161C">
        <w:rPr>
          <w:b/>
          <w:sz w:val="22"/>
          <w:szCs w:val="22"/>
        </w:rPr>
        <w:t xml:space="preserve">  </w:t>
      </w:r>
      <w:r w:rsidRPr="00B5082C">
        <w:rPr>
          <w:b/>
          <w:sz w:val="22"/>
          <w:szCs w:val="22"/>
        </w:rPr>
        <w:t xml:space="preserve"> Es un misterio insoluble, a pesar que de</w:t>
      </w:r>
      <w:r w:rsidR="00A27759">
        <w:rPr>
          <w:b/>
          <w:sz w:val="22"/>
          <w:szCs w:val="22"/>
        </w:rPr>
        <w:softHyphen/>
      </w:r>
      <w:r w:rsidRPr="00B5082C">
        <w:rPr>
          <w:b/>
          <w:sz w:val="22"/>
          <w:szCs w:val="22"/>
        </w:rPr>
        <w:t>terminadas figuras de los primeros siglos emi</w:t>
      </w:r>
      <w:r w:rsidR="00B5082C">
        <w:rPr>
          <w:b/>
          <w:sz w:val="22"/>
          <w:szCs w:val="22"/>
        </w:rPr>
        <w:t>tieron opin</w:t>
      </w:r>
      <w:r w:rsidRPr="00B5082C">
        <w:rPr>
          <w:b/>
          <w:sz w:val="22"/>
          <w:szCs w:val="22"/>
        </w:rPr>
        <w:t>iones respecto a s</w:t>
      </w:r>
      <w:r w:rsidR="00B5082C">
        <w:rPr>
          <w:b/>
          <w:sz w:val="22"/>
          <w:szCs w:val="22"/>
        </w:rPr>
        <w:t>u misión y a las condiciones de su labor profética.</w:t>
      </w:r>
    </w:p>
    <w:p w:rsidR="0051795A" w:rsidRPr="00B5082C" w:rsidRDefault="00B5082C" w:rsidP="00B5082C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A</w:t>
      </w:r>
      <w:r w:rsidR="0051795A" w:rsidRPr="00B5082C">
        <w:rPr>
          <w:b/>
          <w:sz w:val="22"/>
          <w:szCs w:val="22"/>
        </w:rPr>
        <w:t>l com</w:t>
      </w:r>
      <w:r>
        <w:rPr>
          <w:b/>
          <w:sz w:val="22"/>
          <w:szCs w:val="22"/>
        </w:rPr>
        <w:t>e</w:t>
      </w:r>
      <w:r w:rsidR="0051795A" w:rsidRPr="00B5082C">
        <w:rPr>
          <w:b/>
          <w:sz w:val="22"/>
          <w:szCs w:val="22"/>
        </w:rPr>
        <w:t>nzar su misión tenia la misma edad que Jesús, según los</w:t>
      </w:r>
      <w:r>
        <w:rPr>
          <w:b/>
          <w:sz w:val="22"/>
          <w:szCs w:val="22"/>
        </w:rPr>
        <w:t xml:space="preserve"> </w:t>
      </w:r>
      <w:r w:rsidR="0051795A" w:rsidRPr="00B5082C">
        <w:rPr>
          <w:b/>
          <w:sz w:val="22"/>
          <w:szCs w:val="22"/>
        </w:rPr>
        <w:t>datos del nacimiento de ambas figuras</w:t>
      </w:r>
      <w:r>
        <w:rPr>
          <w:b/>
          <w:sz w:val="22"/>
          <w:szCs w:val="22"/>
        </w:rPr>
        <w:t xml:space="preserve"> en el Evangelio de </w:t>
      </w:r>
      <w:proofErr w:type="spellStart"/>
      <w:r>
        <w:rPr>
          <w:b/>
          <w:sz w:val="22"/>
          <w:szCs w:val="22"/>
        </w:rPr>
        <w:t>Lc</w:t>
      </w:r>
      <w:proofErr w:type="spellEnd"/>
      <w:r>
        <w:rPr>
          <w:b/>
          <w:sz w:val="22"/>
          <w:szCs w:val="22"/>
        </w:rPr>
        <w:t xml:space="preserve"> (1. 1-26)</w:t>
      </w:r>
      <w:r w:rsidR="0051795A" w:rsidRPr="00B5082C">
        <w:rPr>
          <w:b/>
          <w:sz w:val="22"/>
          <w:szCs w:val="22"/>
        </w:rPr>
        <w:t>.</w:t>
      </w:r>
    </w:p>
    <w:p w:rsidR="0051795A" w:rsidRPr="00B5082C" w:rsidRDefault="0051795A" w:rsidP="00B5082C">
      <w:pPr>
        <w:jc w:val="both"/>
        <w:rPr>
          <w:b/>
          <w:sz w:val="22"/>
          <w:szCs w:val="22"/>
        </w:rPr>
      </w:pPr>
      <w:r w:rsidRPr="00B5082C">
        <w:rPr>
          <w:b/>
          <w:sz w:val="22"/>
          <w:szCs w:val="22"/>
        </w:rPr>
        <w:t xml:space="preserve">  </w:t>
      </w:r>
      <w:r w:rsidR="00C4161C">
        <w:rPr>
          <w:b/>
          <w:sz w:val="22"/>
          <w:szCs w:val="22"/>
        </w:rPr>
        <w:t xml:space="preserve"> </w:t>
      </w:r>
      <w:r w:rsidRPr="00B5082C">
        <w:rPr>
          <w:b/>
          <w:sz w:val="22"/>
          <w:szCs w:val="22"/>
        </w:rPr>
        <w:t>Es muy posible que sus padre</w:t>
      </w:r>
      <w:r w:rsidR="00EB7611">
        <w:rPr>
          <w:b/>
          <w:sz w:val="22"/>
          <w:szCs w:val="22"/>
        </w:rPr>
        <w:t>s</w:t>
      </w:r>
      <w:r w:rsidRPr="00B5082C">
        <w:rPr>
          <w:b/>
          <w:sz w:val="22"/>
          <w:szCs w:val="22"/>
        </w:rPr>
        <w:t xml:space="preserve"> lo ofrecie</w:t>
      </w:r>
      <w:r w:rsidR="00A27759">
        <w:rPr>
          <w:b/>
          <w:sz w:val="22"/>
          <w:szCs w:val="22"/>
        </w:rPr>
        <w:softHyphen/>
      </w:r>
      <w:r w:rsidRPr="00B5082C">
        <w:rPr>
          <w:b/>
          <w:sz w:val="22"/>
          <w:szCs w:val="22"/>
        </w:rPr>
        <w:t>ron a Dios</w:t>
      </w:r>
      <w:r w:rsidR="00C4161C">
        <w:rPr>
          <w:b/>
          <w:sz w:val="22"/>
          <w:szCs w:val="22"/>
        </w:rPr>
        <w:t xml:space="preserve"> (¿en el Templo?)</w:t>
      </w:r>
      <w:r w:rsidRPr="00B5082C">
        <w:rPr>
          <w:b/>
          <w:sz w:val="22"/>
          <w:szCs w:val="22"/>
        </w:rPr>
        <w:t>. Y acaso estuvo desde adolescente y joven con los solitarios esenios, que viv</w:t>
      </w:r>
      <w:r w:rsidR="00B5082C">
        <w:rPr>
          <w:b/>
          <w:sz w:val="22"/>
          <w:szCs w:val="22"/>
        </w:rPr>
        <w:t>ían el judaí</w:t>
      </w:r>
      <w:r w:rsidRPr="00B5082C">
        <w:rPr>
          <w:b/>
          <w:sz w:val="22"/>
          <w:szCs w:val="22"/>
        </w:rPr>
        <w:t>smo en</w:t>
      </w:r>
      <w:r w:rsidR="00B5082C">
        <w:rPr>
          <w:b/>
          <w:sz w:val="22"/>
          <w:szCs w:val="22"/>
        </w:rPr>
        <w:t xml:space="preserve"> </w:t>
      </w:r>
      <w:r w:rsidRPr="00B5082C">
        <w:rPr>
          <w:b/>
          <w:sz w:val="22"/>
          <w:szCs w:val="22"/>
        </w:rPr>
        <w:t>diversas comunidades alejadas de la vida social de Judea y sobr</w:t>
      </w:r>
      <w:r w:rsidR="00B5082C">
        <w:rPr>
          <w:b/>
          <w:sz w:val="22"/>
          <w:szCs w:val="22"/>
        </w:rPr>
        <w:t>e</w:t>
      </w:r>
      <w:r w:rsidRPr="00B5082C">
        <w:rPr>
          <w:b/>
          <w:sz w:val="22"/>
          <w:szCs w:val="22"/>
        </w:rPr>
        <w:t xml:space="preserve"> todo del</w:t>
      </w:r>
      <w:r w:rsidR="00B5082C">
        <w:rPr>
          <w:b/>
          <w:sz w:val="22"/>
          <w:szCs w:val="22"/>
        </w:rPr>
        <w:t xml:space="preserve"> templo de J</w:t>
      </w:r>
      <w:r w:rsidR="00EB7611">
        <w:rPr>
          <w:b/>
          <w:sz w:val="22"/>
          <w:szCs w:val="22"/>
        </w:rPr>
        <w:t>e</w:t>
      </w:r>
      <w:r w:rsidR="00B5082C">
        <w:rPr>
          <w:b/>
          <w:sz w:val="22"/>
          <w:szCs w:val="22"/>
        </w:rPr>
        <w:t>rusalén.</w:t>
      </w:r>
    </w:p>
    <w:p w:rsidR="0051795A" w:rsidRPr="00B5082C" w:rsidRDefault="0051795A" w:rsidP="00B5082C">
      <w:pPr>
        <w:jc w:val="both"/>
        <w:rPr>
          <w:b/>
          <w:sz w:val="22"/>
          <w:szCs w:val="22"/>
        </w:rPr>
      </w:pPr>
    </w:p>
    <w:p w:rsidR="0051795A" w:rsidRPr="00B5082C" w:rsidRDefault="00C4161C" w:rsidP="00B5082C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="0051795A" w:rsidRPr="00B5082C">
        <w:rPr>
          <w:b/>
          <w:sz w:val="22"/>
          <w:szCs w:val="22"/>
        </w:rPr>
        <w:t xml:space="preserve"> No cabe d</w:t>
      </w:r>
      <w:r w:rsidR="00B5082C">
        <w:rPr>
          <w:b/>
          <w:sz w:val="22"/>
          <w:szCs w:val="22"/>
        </w:rPr>
        <w:t>u</w:t>
      </w:r>
      <w:r w:rsidR="0051795A" w:rsidRPr="00B5082C">
        <w:rPr>
          <w:b/>
          <w:sz w:val="22"/>
          <w:szCs w:val="22"/>
        </w:rPr>
        <w:t>da de que en cierto momento tuvo la inspiraci</w:t>
      </w:r>
      <w:r w:rsidR="00B5082C">
        <w:rPr>
          <w:b/>
          <w:sz w:val="22"/>
          <w:szCs w:val="22"/>
        </w:rPr>
        <w:t>ó</w:t>
      </w:r>
      <w:r w:rsidR="0051795A" w:rsidRPr="00B5082C">
        <w:rPr>
          <w:b/>
          <w:sz w:val="22"/>
          <w:szCs w:val="22"/>
        </w:rPr>
        <w:t>n divina de salir a predicar la</w:t>
      </w:r>
      <w:r w:rsidR="00B5082C">
        <w:rPr>
          <w:b/>
          <w:sz w:val="22"/>
          <w:szCs w:val="22"/>
        </w:rPr>
        <w:t xml:space="preserve"> </w:t>
      </w:r>
      <w:r w:rsidR="0051795A" w:rsidRPr="00B5082C">
        <w:rPr>
          <w:b/>
          <w:sz w:val="22"/>
          <w:szCs w:val="22"/>
        </w:rPr>
        <w:t>pronta llegada del Mes</w:t>
      </w:r>
      <w:r w:rsidR="00B5082C">
        <w:rPr>
          <w:b/>
          <w:sz w:val="22"/>
          <w:szCs w:val="22"/>
        </w:rPr>
        <w:t>ías</w:t>
      </w:r>
      <w:r w:rsidR="0051795A" w:rsidRPr="00B5082C">
        <w:rPr>
          <w:b/>
          <w:sz w:val="22"/>
          <w:szCs w:val="22"/>
        </w:rPr>
        <w:t xml:space="preserve"> esperado</w:t>
      </w:r>
      <w:r w:rsidR="0019468E">
        <w:rPr>
          <w:b/>
          <w:sz w:val="22"/>
          <w:szCs w:val="22"/>
        </w:rPr>
        <w:t>.</w:t>
      </w:r>
    </w:p>
    <w:p w:rsidR="0051795A" w:rsidRPr="00B5082C" w:rsidRDefault="0051795A" w:rsidP="00B5082C">
      <w:pPr>
        <w:jc w:val="both"/>
        <w:rPr>
          <w:b/>
          <w:sz w:val="22"/>
          <w:szCs w:val="22"/>
        </w:rPr>
      </w:pPr>
    </w:p>
    <w:p w:rsidR="00931286" w:rsidRPr="00B5082C" w:rsidRDefault="00B5082C" w:rsidP="00B5082C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51795A" w:rsidRPr="00B5082C">
        <w:rPr>
          <w:b/>
          <w:sz w:val="22"/>
          <w:szCs w:val="22"/>
        </w:rPr>
        <w:t>E</w:t>
      </w:r>
      <w:r>
        <w:rPr>
          <w:b/>
          <w:sz w:val="22"/>
          <w:szCs w:val="22"/>
        </w:rPr>
        <w:t>l</w:t>
      </w:r>
      <w:r w:rsidR="0051795A" w:rsidRPr="00B5082C">
        <w:rPr>
          <w:b/>
          <w:sz w:val="22"/>
          <w:szCs w:val="22"/>
        </w:rPr>
        <w:t xml:space="preserve"> mismo se define como el </w:t>
      </w:r>
      <w:r w:rsidR="00931286" w:rsidRPr="00B5082C">
        <w:rPr>
          <w:b/>
          <w:sz w:val="22"/>
          <w:szCs w:val="22"/>
        </w:rPr>
        <w:t xml:space="preserve">Bautista </w:t>
      </w:r>
      <w:r w:rsidR="0051795A" w:rsidRPr="00B5082C">
        <w:rPr>
          <w:b/>
          <w:sz w:val="22"/>
          <w:szCs w:val="22"/>
        </w:rPr>
        <w:t>que hace de</w:t>
      </w:r>
      <w:r w:rsidR="00931286" w:rsidRPr="00B5082C">
        <w:rPr>
          <w:b/>
          <w:sz w:val="22"/>
          <w:szCs w:val="22"/>
        </w:rPr>
        <w:t xml:space="preserve"> "</w:t>
      </w:r>
      <w:r w:rsidR="00931286" w:rsidRPr="00EB7611">
        <w:rPr>
          <w:b/>
          <w:i/>
          <w:sz w:val="22"/>
          <w:szCs w:val="22"/>
        </w:rPr>
        <w:t>voz que clama en el desierto</w:t>
      </w:r>
      <w:r w:rsidR="00931286" w:rsidRPr="00B5082C">
        <w:rPr>
          <w:b/>
          <w:sz w:val="22"/>
          <w:szCs w:val="22"/>
        </w:rPr>
        <w:t xml:space="preserve">" y </w:t>
      </w:r>
      <w:r>
        <w:rPr>
          <w:b/>
          <w:sz w:val="22"/>
          <w:szCs w:val="22"/>
        </w:rPr>
        <w:t xml:space="preserve">que </w:t>
      </w:r>
      <w:r w:rsidR="00931286" w:rsidRPr="00B5082C">
        <w:rPr>
          <w:b/>
          <w:sz w:val="22"/>
          <w:szCs w:val="22"/>
        </w:rPr>
        <w:t>pedía "rectifica</w:t>
      </w:r>
      <w:r>
        <w:rPr>
          <w:b/>
          <w:sz w:val="22"/>
          <w:szCs w:val="22"/>
        </w:rPr>
        <w:t>r</w:t>
      </w:r>
      <w:r w:rsidR="00931286" w:rsidRPr="00B5082C">
        <w:rPr>
          <w:b/>
          <w:sz w:val="22"/>
          <w:szCs w:val="22"/>
        </w:rPr>
        <w:t xml:space="preserve"> los caminos del Señor" (</w:t>
      </w:r>
      <w:hyperlink r:id="rId9" w:history="1">
        <w:r w:rsidR="00931286" w:rsidRPr="00B5082C">
          <w:rPr>
            <w:rStyle w:val="Hipervnculo"/>
            <w:b/>
            <w:color w:val="auto"/>
            <w:sz w:val="22"/>
            <w:szCs w:val="22"/>
            <w:u w:val="none"/>
          </w:rPr>
          <w:t>Juan 1</w:t>
        </w:r>
        <w:r>
          <w:rPr>
            <w:rStyle w:val="Hipervnculo"/>
            <w:b/>
            <w:color w:val="auto"/>
            <w:sz w:val="22"/>
            <w:szCs w:val="22"/>
            <w:u w:val="none"/>
          </w:rPr>
          <w:t>.</w:t>
        </w:r>
        <w:r w:rsidR="00931286" w:rsidRPr="00B5082C">
          <w:rPr>
            <w:rStyle w:val="Hipervnculo"/>
            <w:b/>
            <w:color w:val="auto"/>
            <w:sz w:val="22"/>
            <w:szCs w:val="22"/>
            <w:u w:val="none"/>
          </w:rPr>
          <w:t>23</w:t>
        </w:r>
      </w:hyperlink>
      <w:r w:rsidR="00931286" w:rsidRPr="00B5082C">
        <w:rPr>
          <w:b/>
          <w:sz w:val="22"/>
          <w:szCs w:val="22"/>
        </w:rPr>
        <w:t>)</w:t>
      </w:r>
      <w:r w:rsidR="0051795A" w:rsidRPr="00B5082C">
        <w:rPr>
          <w:b/>
          <w:sz w:val="22"/>
          <w:szCs w:val="22"/>
        </w:rPr>
        <w:t>. Tal vez no lo supo</w:t>
      </w:r>
      <w:r>
        <w:rPr>
          <w:b/>
          <w:sz w:val="22"/>
          <w:szCs w:val="22"/>
        </w:rPr>
        <w:t>,</w:t>
      </w:r>
      <w:r w:rsidR="0051795A" w:rsidRPr="00B5082C">
        <w:rPr>
          <w:b/>
          <w:sz w:val="22"/>
          <w:szCs w:val="22"/>
        </w:rPr>
        <w:t xml:space="preserve"> pero el pro</w:t>
      </w:r>
      <w:r w:rsidR="00A27759">
        <w:rPr>
          <w:b/>
          <w:sz w:val="22"/>
          <w:szCs w:val="22"/>
        </w:rPr>
        <w:softHyphen/>
      </w:r>
      <w:r w:rsidR="0051795A" w:rsidRPr="00B5082C">
        <w:rPr>
          <w:b/>
          <w:sz w:val="22"/>
          <w:szCs w:val="22"/>
        </w:rPr>
        <w:t>feta Isaías, siete siglo</w:t>
      </w:r>
      <w:r>
        <w:rPr>
          <w:b/>
          <w:sz w:val="22"/>
          <w:szCs w:val="22"/>
        </w:rPr>
        <w:t>s</w:t>
      </w:r>
      <w:r w:rsidR="0051795A" w:rsidRPr="00B5082C">
        <w:rPr>
          <w:b/>
          <w:sz w:val="22"/>
          <w:szCs w:val="22"/>
        </w:rPr>
        <w:t xml:space="preserve"> antes, ya anunció  </w:t>
      </w:r>
      <w:r>
        <w:rPr>
          <w:b/>
          <w:sz w:val="22"/>
          <w:szCs w:val="22"/>
        </w:rPr>
        <w:t>"</w:t>
      </w:r>
      <w:r w:rsidR="0051795A" w:rsidRPr="00B5082C">
        <w:rPr>
          <w:b/>
          <w:sz w:val="22"/>
          <w:szCs w:val="22"/>
        </w:rPr>
        <w:t>una v</w:t>
      </w:r>
      <w:r w:rsidRPr="00B5082C">
        <w:rPr>
          <w:b/>
          <w:sz w:val="22"/>
          <w:szCs w:val="22"/>
        </w:rPr>
        <w:t>o</w:t>
      </w:r>
      <w:r w:rsidR="0051795A" w:rsidRPr="00B5082C">
        <w:rPr>
          <w:b/>
          <w:sz w:val="22"/>
          <w:szCs w:val="22"/>
        </w:rPr>
        <w:t xml:space="preserve">z que clama en el desierto" </w:t>
      </w:r>
      <w:r>
        <w:rPr>
          <w:b/>
          <w:sz w:val="22"/>
          <w:szCs w:val="22"/>
        </w:rPr>
        <w:t xml:space="preserve">como </w:t>
      </w:r>
      <w:hyperlink r:id="rId10" w:tooltip="Profecía" w:history="1">
        <w:r w:rsidR="00931286" w:rsidRPr="00B5082C">
          <w:rPr>
            <w:rStyle w:val="Hipervnculo"/>
            <w:b/>
            <w:color w:val="auto"/>
            <w:sz w:val="22"/>
            <w:szCs w:val="22"/>
            <w:u w:val="none"/>
          </w:rPr>
          <w:t>pr</w:t>
        </w:r>
        <w:r w:rsidR="00931286" w:rsidRPr="00B5082C">
          <w:rPr>
            <w:rStyle w:val="Hipervnculo"/>
            <w:b/>
            <w:color w:val="auto"/>
            <w:sz w:val="22"/>
            <w:szCs w:val="22"/>
            <w:u w:val="none"/>
          </w:rPr>
          <w:t>o</w:t>
        </w:r>
        <w:r w:rsidR="00931286" w:rsidRPr="00B5082C">
          <w:rPr>
            <w:rStyle w:val="Hipervnculo"/>
            <w:b/>
            <w:color w:val="auto"/>
            <w:sz w:val="22"/>
            <w:szCs w:val="22"/>
            <w:u w:val="none"/>
          </w:rPr>
          <w:t>fecía</w:t>
        </w:r>
      </w:hyperlink>
      <w:r w:rsidR="00931286" w:rsidRPr="00B5082C">
        <w:rPr>
          <w:b/>
          <w:sz w:val="22"/>
          <w:szCs w:val="22"/>
        </w:rPr>
        <w:t xml:space="preserve"> </w:t>
      </w:r>
      <w:r w:rsidR="00C4161C">
        <w:rPr>
          <w:b/>
          <w:sz w:val="22"/>
          <w:szCs w:val="22"/>
        </w:rPr>
        <w:t xml:space="preserve">recogida </w:t>
      </w:r>
      <w:r>
        <w:rPr>
          <w:b/>
          <w:sz w:val="22"/>
          <w:szCs w:val="22"/>
        </w:rPr>
        <w:t xml:space="preserve">en </w:t>
      </w:r>
      <w:hyperlink r:id="rId11" w:history="1">
        <w:r w:rsidR="00931286" w:rsidRPr="00B5082C">
          <w:rPr>
            <w:rStyle w:val="Hipervnculo"/>
            <w:b/>
            <w:color w:val="auto"/>
            <w:sz w:val="22"/>
            <w:szCs w:val="22"/>
            <w:u w:val="none"/>
          </w:rPr>
          <w:t>Mt 3</w:t>
        </w:r>
        <w:r>
          <w:rPr>
            <w:rStyle w:val="Hipervnculo"/>
            <w:b/>
            <w:color w:val="auto"/>
            <w:sz w:val="22"/>
            <w:szCs w:val="22"/>
            <w:u w:val="none"/>
          </w:rPr>
          <w:t>.</w:t>
        </w:r>
        <w:r w:rsidR="00931286" w:rsidRPr="00B5082C">
          <w:rPr>
            <w:rStyle w:val="Hipervnculo"/>
            <w:b/>
            <w:color w:val="auto"/>
            <w:sz w:val="22"/>
            <w:szCs w:val="22"/>
            <w:u w:val="none"/>
          </w:rPr>
          <w:t>1-4</w:t>
        </w:r>
      </w:hyperlink>
      <w:r w:rsidR="00931286" w:rsidRPr="00B5082C">
        <w:rPr>
          <w:b/>
          <w:sz w:val="22"/>
          <w:szCs w:val="22"/>
        </w:rPr>
        <w:t xml:space="preserve">, </w:t>
      </w:r>
      <w:hyperlink r:id="rId12" w:history="1">
        <w:proofErr w:type="spellStart"/>
        <w:r w:rsidR="00931286" w:rsidRPr="00B5082C">
          <w:rPr>
            <w:rStyle w:val="Hipervnculo"/>
            <w:b/>
            <w:color w:val="auto"/>
            <w:sz w:val="22"/>
            <w:szCs w:val="22"/>
            <w:u w:val="none"/>
          </w:rPr>
          <w:t>Lc</w:t>
        </w:r>
        <w:proofErr w:type="spellEnd"/>
        <w:r w:rsidR="00931286" w:rsidRPr="00B5082C">
          <w:rPr>
            <w:rStyle w:val="Hipervnculo"/>
            <w:b/>
            <w:color w:val="auto"/>
            <w:sz w:val="22"/>
            <w:szCs w:val="22"/>
            <w:u w:val="none"/>
          </w:rPr>
          <w:t xml:space="preserve"> 3</w:t>
        </w:r>
        <w:r>
          <w:rPr>
            <w:rStyle w:val="Hipervnculo"/>
            <w:b/>
            <w:color w:val="auto"/>
            <w:sz w:val="22"/>
            <w:szCs w:val="22"/>
            <w:u w:val="none"/>
          </w:rPr>
          <w:t>,</w:t>
        </w:r>
        <w:r w:rsidR="00931286" w:rsidRPr="00B5082C">
          <w:rPr>
            <w:rStyle w:val="Hipervnculo"/>
            <w:b/>
            <w:color w:val="auto"/>
            <w:sz w:val="22"/>
            <w:szCs w:val="22"/>
            <w:u w:val="none"/>
          </w:rPr>
          <w:t>4-6</w:t>
        </w:r>
      </w:hyperlink>
      <w:r w:rsidR="00931286" w:rsidRPr="00B5082C">
        <w:rPr>
          <w:b/>
          <w:sz w:val="22"/>
          <w:szCs w:val="22"/>
        </w:rPr>
        <w:t xml:space="preserve">, </w:t>
      </w:r>
      <w:hyperlink r:id="rId13" w:history="1">
        <w:r w:rsidR="00931286" w:rsidRPr="00B5082C">
          <w:rPr>
            <w:rStyle w:val="Hipervnculo"/>
            <w:b/>
            <w:color w:val="auto"/>
            <w:sz w:val="22"/>
            <w:szCs w:val="22"/>
            <w:u w:val="none"/>
          </w:rPr>
          <w:t>Mc 1</w:t>
        </w:r>
        <w:r>
          <w:rPr>
            <w:rStyle w:val="Hipervnculo"/>
            <w:b/>
            <w:color w:val="auto"/>
            <w:sz w:val="22"/>
            <w:szCs w:val="22"/>
            <w:u w:val="none"/>
          </w:rPr>
          <w:t>.</w:t>
        </w:r>
        <w:r w:rsidR="00931286" w:rsidRPr="00B5082C">
          <w:rPr>
            <w:rStyle w:val="Hipervnculo"/>
            <w:b/>
            <w:color w:val="auto"/>
            <w:sz w:val="22"/>
            <w:szCs w:val="22"/>
            <w:u w:val="none"/>
          </w:rPr>
          <w:t>1-4</w:t>
        </w:r>
      </w:hyperlink>
      <w:r w:rsidR="00C4161C">
        <w:t>.</w:t>
      </w:r>
      <w:r>
        <w:rPr>
          <w:rStyle w:val="plainlinks"/>
          <w:b/>
          <w:sz w:val="22"/>
          <w:szCs w:val="22"/>
        </w:rPr>
        <w:t xml:space="preserve"> Tambié</w:t>
      </w:r>
      <w:r w:rsidR="00EB7611">
        <w:rPr>
          <w:rStyle w:val="plainlinks"/>
          <w:b/>
          <w:sz w:val="22"/>
          <w:szCs w:val="22"/>
        </w:rPr>
        <w:t xml:space="preserve">n </w:t>
      </w:r>
      <w:r w:rsidR="00C4161C">
        <w:rPr>
          <w:rStyle w:val="plainlinks"/>
          <w:b/>
          <w:sz w:val="22"/>
          <w:szCs w:val="22"/>
        </w:rPr>
        <w:t>estaba la de</w:t>
      </w:r>
      <w:r>
        <w:rPr>
          <w:rStyle w:val="plainlinks"/>
          <w:b/>
          <w:sz w:val="22"/>
          <w:szCs w:val="22"/>
        </w:rPr>
        <w:t xml:space="preserve"> Malaquías </w:t>
      </w:r>
      <w:r w:rsidR="00EB7611">
        <w:rPr>
          <w:rStyle w:val="plainlinks"/>
          <w:b/>
          <w:sz w:val="22"/>
          <w:szCs w:val="22"/>
        </w:rPr>
        <w:t xml:space="preserve">que </w:t>
      </w:r>
      <w:r w:rsidR="00C4161C">
        <w:rPr>
          <w:rStyle w:val="plainlinks"/>
          <w:b/>
          <w:sz w:val="22"/>
          <w:szCs w:val="22"/>
        </w:rPr>
        <w:t>lo citó</w:t>
      </w:r>
      <w:r>
        <w:rPr>
          <w:rStyle w:val="plainlinks"/>
          <w:b/>
          <w:sz w:val="22"/>
          <w:szCs w:val="22"/>
        </w:rPr>
        <w:t xml:space="preserve"> en sus oráculos. </w:t>
      </w:r>
      <w:hyperlink r:id="rId14" w:history="1">
        <w:r w:rsidR="00931286" w:rsidRPr="00B5082C">
          <w:rPr>
            <w:rStyle w:val="Hipervnculo"/>
            <w:b/>
            <w:color w:val="auto"/>
            <w:sz w:val="22"/>
            <w:szCs w:val="22"/>
            <w:u w:val="none"/>
          </w:rPr>
          <w:t>M</w:t>
        </w:r>
        <w:r>
          <w:rPr>
            <w:rStyle w:val="Hipervnculo"/>
            <w:b/>
            <w:color w:val="auto"/>
            <w:sz w:val="22"/>
            <w:szCs w:val="22"/>
            <w:u w:val="none"/>
          </w:rPr>
          <w:t>a</w:t>
        </w:r>
        <w:r w:rsidR="00931286" w:rsidRPr="00B5082C">
          <w:rPr>
            <w:rStyle w:val="Hipervnculo"/>
            <w:b/>
            <w:color w:val="auto"/>
            <w:sz w:val="22"/>
            <w:szCs w:val="22"/>
            <w:u w:val="none"/>
          </w:rPr>
          <w:t>l 3</w:t>
        </w:r>
        <w:r>
          <w:rPr>
            <w:rStyle w:val="Hipervnculo"/>
            <w:b/>
            <w:color w:val="auto"/>
            <w:sz w:val="22"/>
            <w:szCs w:val="22"/>
            <w:u w:val="none"/>
          </w:rPr>
          <w:t>.</w:t>
        </w:r>
        <w:r w:rsidR="00931286" w:rsidRPr="00B5082C">
          <w:rPr>
            <w:rStyle w:val="Hipervnculo"/>
            <w:b/>
            <w:color w:val="auto"/>
            <w:sz w:val="22"/>
            <w:szCs w:val="22"/>
            <w:u w:val="none"/>
          </w:rPr>
          <w:t>1</w:t>
        </w:r>
      </w:hyperlink>
      <w:r w:rsidR="00931286" w:rsidRPr="00B5082C">
        <w:rPr>
          <w:b/>
          <w:sz w:val="22"/>
          <w:szCs w:val="22"/>
        </w:rPr>
        <w:t xml:space="preserve">. </w:t>
      </w:r>
    </w:p>
    <w:p w:rsidR="00931286" w:rsidRPr="00B5082C" w:rsidRDefault="00C4161C" w:rsidP="00B5082C">
      <w:pPr>
        <w:pStyle w:val="NormalWeb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="00931286" w:rsidRPr="00B5082C">
        <w:rPr>
          <w:rFonts w:ascii="Arial" w:hAnsi="Arial" w:cs="Arial"/>
          <w:b/>
          <w:sz w:val="22"/>
          <w:szCs w:val="22"/>
        </w:rPr>
        <w:t xml:space="preserve">Esta misma misión general, </w:t>
      </w:r>
      <w:r>
        <w:rPr>
          <w:rFonts w:ascii="Arial" w:hAnsi="Arial" w:cs="Arial"/>
          <w:b/>
          <w:sz w:val="22"/>
          <w:szCs w:val="22"/>
        </w:rPr>
        <w:t xml:space="preserve">al </w:t>
      </w:r>
      <w:r w:rsidR="00931286" w:rsidRPr="00B5082C">
        <w:rPr>
          <w:rFonts w:ascii="Arial" w:hAnsi="Arial" w:cs="Arial"/>
          <w:b/>
          <w:sz w:val="22"/>
          <w:szCs w:val="22"/>
        </w:rPr>
        <w:t xml:space="preserve">cumplir  ambas profecías, fue definida en general por los </w:t>
      </w:r>
      <w:hyperlink r:id="rId15" w:tooltip="Esenio" w:history="1">
        <w:r w:rsidR="00931286" w:rsidRPr="00B5082C">
          <w:rPr>
            <w:rStyle w:val="Hipervnculo"/>
            <w:rFonts w:ascii="Arial" w:hAnsi="Arial" w:cs="Arial"/>
            <w:b/>
            <w:color w:val="auto"/>
            <w:sz w:val="22"/>
            <w:szCs w:val="22"/>
            <w:u w:val="none"/>
          </w:rPr>
          <w:t>esenios</w:t>
        </w:r>
      </w:hyperlink>
      <w:r w:rsidR="00931286" w:rsidRPr="00B5082C">
        <w:rPr>
          <w:rFonts w:ascii="Arial" w:hAnsi="Arial" w:cs="Arial"/>
          <w:b/>
          <w:sz w:val="22"/>
          <w:szCs w:val="22"/>
        </w:rPr>
        <w:t xml:space="preserve"> para ellos mismos, según la </w:t>
      </w:r>
      <w:r w:rsidR="00931286" w:rsidRPr="00B5082C">
        <w:rPr>
          <w:rFonts w:ascii="Arial" w:hAnsi="Arial" w:cs="Arial"/>
          <w:b/>
          <w:i/>
          <w:iCs/>
          <w:sz w:val="22"/>
          <w:szCs w:val="22"/>
        </w:rPr>
        <w:t>Re</w:t>
      </w:r>
      <w:r w:rsidR="00A27759">
        <w:rPr>
          <w:rFonts w:ascii="Arial" w:hAnsi="Arial" w:cs="Arial"/>
          <w:b/>
          <w:i/>
          <w:iCs/>
          <w:sz w:val="22"/>
          <w:szCs w:val="22"/>
        </w:rPr>
        <w:softHyphen/>
      </w:r>
      <w:r w:rsidR="00931286" w:rsidRPr="00B5082C">
        <w:rPr>
          <w:rFonts w:ascii="Arial" w:hAnsi="Arial" w:cs="Arial"/>
          <w:b/>
          <w:i/>
          <w:iCs/>
          <w:sz w:val="22"/>
          <w:szCs w:val="22"/>
        </w:rPr>
        <w:t>gla de la Comunidad</w:t>
      </w:r>
      <w:r w:rsidR="00931286" w:rsidRPr="00B5082C">
        <w:rPr>
          <w:rFonts w:ascii="Arial" w:hAnsi="Arial" w:cs="Arial"/>
          <w:b/>
          <w:sz w:val="22"/>
          <w:szCs w:val="22"/>
        </w:rPr>
        <w:t xml:space="preserve"> (1QS VIII 13-14; 4Q259 III 3-6), encontrada entre los </w:t>
      </w:r>
      <w:hyperlink r:id="rId16" w:tooltip="Manuscritos del Mar Muerto" w:history="1">
        <w:r w:rsidR="00931286" w:rsidRPr="00B5082C">
          <w:rPr>
            <w:rStyle w:val="Hipervnculo"/>
            <w:rFonts w:ascii="Arial" w:hAnsi="Arial" w:cs="Arial"/>
            <w:b/>
            <w:color w:val="auto"/>
            <w:sz w:val="22"/>
            <w:szCs w:val="22"/>
            <w:u w:val="none"/>
          </w:rPr>
          <w:t>Manuscritos del Mar Muerto</w:t>
        </w:r>
      </w:hyperlink>
      <w:r w:rsidR="00931286" w:rsidRPr="00B5082C">
        <w:rPr>
          <w:rFonts w:ascii="Arial" w:hAnsi="Arial" w:cs="Arial"/>
          <w:b/>
          <w:sz w:val="22"/>
          <w:szCs w:val="22"/>
        </w:rPr>
        <w:t xml:space="preserve"> y datada entre los años </w:t>
      </w:r>
      <w:hyperlink r:id="rId17" w:tooltip="100 a. C." w:history="1">
        <w:r w:rsidR="00931286" w:rsidRPr="00B5082C">
          <w:rPr>
            <w:rStyle w:val="Hipervnculo"/>
            <w:rFonts w:ascii="Arial" w:hAnsi="Arial" w:cs="Arial"/>
            <w:b/>
            <w:color w:val="auto"/>
            <w:sz w:val="22"/>
            <w:szCs w:val="22"/>
            <w:u w:val="none"/>
          </w:rPr>
          <w:t>100</w:t>
        </w:r>
      </w:hyperlink>
      <w:r w:rsidR="00931286" w:rsidRPr="00B5082C">
        <w:rPr>
          <w:rFonts w:ascii="Arial" w:hAnsi="Arial" w:cs="Arial"/>
          <w:b/>
          <w:sz w:val="22"/>
          <w:szCs w:val="22"/>
        </w:rPr>
        <w:t xml:space="preserve"> y </w:t>
      </w:r>
      <w:hyperlink r:id="rId18" w:tooltip="75 a. C." w:history="1">
        <w:r w:rsidR="00931286" w:rsidRPr="00B5082C">
          <w:rPr>
            <w:rStyle w:val="Hipervnculo"/>
            <w:rFonts w:ascii="Arial" w:hAnsi="Arial" w:cs="Arial"/>
            <w:b/>
            <w:color w:val="auto"/>
            <w:sz w:val="22"/>
            <w:szCs w:val="22"/>
            <w:u w:val="none"/>
          </w:rPr>
          <w:t>75 a. C.</w:t>
        </w:r>
      </w:hyperlink>
      <w:r w:rsidR="00931286" w:rsidRPr="00B5082C">
        <w:rPr>
          <w:rFonts w:ascii="Arial" w:hAnsi="Arial" w:cs="Arial"/>
          <w:b/>
          <w:sz w:val="22"/>
          <w:szCs w:val="22"/>
        </w:rPr>
        <w:t xml:space="preserve"> También la liturgia bautismal esenia (4Q14) pudo haber servido de inspiración a Juan</w:t>
      </w:r>
      <w:r>
        <w:rPr>
          <w:rFonts w:ascii="Arial" w:hAnsi="Arial" w:cs="Arial"/>
          <w:b/>
          <w:sz w:val="22"/>
          <w:szCs w:val="22"/>
        </w:rPr>
        <w:t>, si  es que paso años entre ellos</w:t>
      </w:r>
      <w:r w:rsidR="00931286" w:rsidRPr="00B5082C">
        <w:rPr>
          <w:rFonts w:ascii="Arial" w:hAnsi="Arial" w:cs="Arial"/>
          <w:b/>
          <w:sz w:val="22"/>
          <w:szCs w:val="22"/>
        </w:rPr>
        <w:t xml:space="preserve">. </w:t>
      </w:r>
    </w:p>
    <w:p w:rsidR="00931286" w:rsidRDefault="00B5082C" w:rsidP="00B5082C">
      <w:pPr>
        <w:pStyle w:val="NormalWeb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En</w:t>
      </w:r>
      <w:r w:rsidR="00931286" w:rsidRPr="00B5082C">
        <w:rPr>
          <w:rFonts w:ascii="Arial" w:hAnsi="Arial" w:cs="Arial"/>
          <w:b/>
          <w:sz w:val="22"/>
          <w:szCs w:val="22"/>
        </w:rPr>
        <w:t xml:space="preserve"> el </w:t>
      </w:r>
      <w:r w:rsidR="00931286" w:rsidRPr="0019468E">
        <w:rPr>
          <w:rFonts w:ascii="Arial" w:hAnsi="Arial" w:cs="Arial"/>
          <w:b/>
          <w:iCs/>
          <w:sz w:val="22"/>
          <w:szCs w:val="22"/>
        </w:rPr>
        <w:t>Evangelio de Juan</w:t>
      </w:r>
      <w:r w:rsidR="00931286" w:rsidRPr="00B5082C">
        <w:rPr>
          <w:rFonts w:ascii="Arial" w:hAnsi="Arial" w:cs="Arial"/>
          <w:b/>
          <w:sz w:val="22"/>
          <w:szCs w:val="22"/>
        </w:rPr>
        <w:t xml:space="preserve">, se presenta a Juan el Bautista diciendo: </w:t>
      </w:r>
      <w:r>
        <w:rPr>
          <w:rFonts w:ascii="Arial" w:hAnsi="Arial" w:cs="Arial"/>
          <w:b/>
          <w:sz w:val="22"/>
          <w:szCs w:val="22"/>
        </w:rPr>
        <w:t xml:space="preserve">" </w:t>
      </w:r>
      <w:r w:rsidR="00931286" w:rsidRPr="00EB7611">
        <w:rPr>
          <w:rFonts w:ascii="Arial" w:hAnsi="Arial" w:cs="Arial"/>
          <w:b/>
          <w:i/>
          <w:sz w:val="22"/>
          <w:szCs w:val="22"/>
        </w:rPr>
        <w:t xml:space="preserve">No puede el hombre recibir nada si no se lo concede el cielo. </w:t>
      </w:r>
      <w:r w:rsidRPr="00EB7611">
        <w:rPr>
          <w:rFonts w:ascii="Arial" w:hAnsi="Arial" w:cs="Arial"/>
          <w:b/>
          <w:i/>
          <w:sz w:val="22"/>
          <w:szCs w:val="22"/>
        </w:rPr>
        <w:t>Sois</w:t>
      </w:r>
      <w:r w:rsidR="00931286" w:rsidRPr="00EB7611">
        <w:rPr>
          <w:rFonts w:ascii="Arial" w:hAnsi="Arial" w:cs="Arial"/>
          <w:b/>
          <w:i/>
          <w:sz w:val="22"/>
          <w:szCs w:val="22"/>
        </w:rPr>
        <w:t xml:space="preserve"> testigos de que dije: Yo no soy el Mesías, sino que me han enviado por delante de él. Quien se lleva a la novia es el novio. El amigo del novio que está escuchando se alegra de oír la voz del novio. Por eso mi gozo es per</w:t>
      </w:r>
      <w:r w:rsidR="00A27759">
        <w:rPr>
          <w:rFonts w:ascii="Arial" w:hAnsi="Arial" w:cs="Arial"/>
          <w:b/>
          <w:i/>
          <w:sz w:val="22"/>
          <w:szCs w:val="22"/>
        </w:rPr>
        <w:softHyphen/>
      </w:r>
      <w:r w:rsidR="00931286" w:rsidRPr="00EB7611">
        <w:rPr>
          <w:rFonts w:ascii="Arial" w:hAnsi="Arial" w:cs="Arial"/>
          <w:b/>
          <w:i/>
          <w:sz w:val="22"/>
          <w:szCs w:val="22"/>
        </w:rPr>
        <w:t>fecto. Él debe crecer y yo disminuir.</w:t>
      </w:r>
      <w:r w:rsidR="00EB7611">
        <w:rPr>
          <w:rFonts w:ascii="Arial" w:hAnsi="Arial" w:cs="Arial"/>
          <w:b/>
          <w:i/>
          <w:sz w:val="22"/>
          <w:szCs w:val="22"/>
        </w:rPr>
        <w:t xml:space="preserve"> (</w:t>
      </w:r>
      <w:proofErr w:type="spellStart"/>
      <w:r w:rsidR="00EB7611">
        <w:rPr>
          <w:rFonts w:ascii="Arial" w:hAnsi="Arial" w:cs="Arial"/>
          <w:b/>
          <w:i/>
          <w:sz w:val="22"/>
          <w:szCs w:val="22"/>
        </w:rPr>
        <w:t>Jn</w:t>
      </w:r>
      <w:proofErr w:type="spellEnd"/>
      <w:r w:rsidR="00EB7611">
        <w:rPr>
          <w:rFonts w:ascii="Arial" w:hAnsi="Arial" w:cs="Arial"/>
          <w:b/>
          <w:i/>
          <w:sz w:val="22"/>
          <w:szCs w:val="22"/>
        </w:rPr>
        <w:t xml:space="preserve"> 3.27.31)</w:t>
      </w:r>
    </w:p>
    <w:p w:rsidR="00C4161C" w:rsidRPr="00C4161C" w:rsidRDefault="00C4161C" w:rsidP="00B5082C">
      <w:pPr>
        <w:pStyle w:val="NormalWeb"/>
        <w:jc w:val="both"/>
        <w:rPr>
          <w:rFonts w:ascii="Arial" w:hAnsi="Arial" w:cs="Arial"/>
          <w:b/>
          <w:i/>
          <w:color w:val="FF0000"/>
          <w:sz w:val="22"/>
          <w:szCs w:val="22"/>
        </w:rPr>
      </w:pPr>
      <w:r w:rsidRPr="00C4161C">
        <w:rPr>
          <w:rFonts w:ascii="Arial" w:hAnsi="Arial" w:cs="Arial"/>
          <w:b/>
          <w:i/>
          <w:color w:val="FF0000"/>
          <w:sz w:val="22"/>
          <w:szCs w:val="22"/>
        </w:rPr>
        <w:t xml:space="preserve">  ¿Por qu</w:t>
      </w:r>
      <w:r>
        <w:rPr>
          <w:rFonts w:ascii="Arial" w:hAnsi="Arial" w:cs="Arial"/>
          <w:b/>
          <w:i/>
          <w:color w:val="FF0000"/>
          <w:sz w:val="22"/>
          <w:szCs w:val="22"/>
        </w:rPr>
        <w:t>é</w:t>
      </w:r>
      <w:r w:rsidRPr="00C4161C">
        <w:rPr>
          <w:rFonts w:ascii="Arial" w:hAnsi="Arial" w:cs="Arial"/>
          <w:b/>
          <w:i/>
          <w:color w:val="FF0000"/>
          <w:sz w:val="22"/>
          <w:szCs w:val="22"/>
        </w:rPr>
        <w:t xml:space="preserve"> </w:t>
      </w:r>
      <w:r w:rsidR="00BB3E8D">
        <w:rPr>
          <w:rFonts w:ascii="Arial" w:hAnsi="Arial" w:cs="Arial"/>
          <w:b/>
          <w:i/>
          <w:color w:val="FF0000"/>
          <w:sz w:val="22"/>
          <w:szCs w:val="22"/>
        </w:rPr>
        <w:t>fue</w:t>
      </w:r>
      <w:r w:rsidRPr="00C4161C">
        <w:rPr>
          <w:rFonts w:ascii="Arial" w:hAnsi="Arial" w:cs="Arial"/>
          <w:b/>
          <w:i/>
          <w:color w:val="FF0000"/>
          <w:sz w:val="22"/>
          <w:szCs w:val="22"/>
        </w:rPr>
        <w:t xml:space="preserve"> decapitado</w:t>
      </w:r>
      <w:r w:rsidR="00BB3E8D">
        <w:rPr>
          <w:rFonts w:ascii="Arial" w:hAnsi="Arial" w:cs="Arial"/>
          <w:b/>
          <w:i/>
          <w:color w:val="FF0000"/>
          <w:sz w:val="22"/>
          <w:szCs w:val="22"/>
        </w:rPr>
        <w:t xml:space="preserve"> por Herodes </w:t>
      </w:r>
      <w:proofErr w:type="spellStart"/>
      <w:r w:rsidR="00BB3E8D">
        <w:rPr>
          <w:rFonts w:ascii="Arial" w:hAnsi="Arial" w:cs="Arial"/>
          <w:b/>
          <w:i/>
          <w:color w:val="FF0000"/>
          <w:sz w:val="22"/>
          <w:szCs w:val="22"/>
        </w:rPr>
        <w:t>Anti</w:t>
      </w:r>
      <w:r w:rsidR="00A27759">
        <w:rPr>
          <w:rFonts w:ascii="Arial" w:hAnsi="Arial" w:cs="Arial"/>
          <w:b/>
          <w:i/>
          <w:color w:val="FF0000"/>
          <w:sz w:val="22"/>
          <w:szCs w:val="22"/>
        </w:rPr>
        <w:softHyphen/>
      </w:r>
      <w:r w:rsidR="00BB3E8D">
        <w:rPr>
          <w:rFonts w:ascii="Arial" w:hAnsi="Arial" w:cs="Arial"/>
          <w:b/>
          <w:i/>
          <w:color w:val="FF0000"/>
          <w:sz w:val="22"/>
          <w:szCs w:val="22"/>
        </w:rPr>
        <w:t>pas</w:t>
      </w:r>
      <w:proofErr w:type="spellEnd"/>
      <w:r w:rsidRPr="00C4161C">
        <w:rPr>
          <w:rFonts w:ascii="Arial" w:hAnsi="Arial" w:cs="Arial"/>
          <w:b/>
          <w:i/>
          <w:color w:val="FF0000"/>
          <w:sz w:val="22"/>
          <w:szCs w:val="22"/>
        </w:rPr>
        <w:t>?</w:t>
      </w:r>
    </w:p>
    <w:p w:rsidR="0019468E" w:rsidRDefault="00CA7239" w:rsidP="00A76F5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</w:rPr>
      </w:pPr>
      <w:r w:rsidRPr="00C4161C">
        <w:rPr>
          <w:rFonts w:ascii="Arial" w:hAnsi="Arial" w:cs="Arial"/>
          <w:b/>
          <w:i/>
          <w:sz w:val="22"/>
          <w:szCs w:val="22"/>
        </w:rPr>
        <w:t xml:space="preserve"> Flavio </w:t>
      </w:r>
      <w:proofErr w:type="spellStart"/>
      <w:r w:rsidRPr="00C4161C">
        <w:rPr>
          <w:rFonts w:ascii="Arial" w:hAnsi="Arial" w:cs="Arial"/>
          <w:b/>
          <w:i/>
          <w:sz w:val="22"/>
          <w:szCs w:val="22"/>
        </w:rPr>
        <w:t>Josefo</w:t>
      </w:r>
      <w:proofErr w:type="spellEnd"/>
      <w:r w:rsidRPr="00C4161C">
        <w:rPr>
          <w:rFonts w:ascii="Arial" w:hAnsi="Arial" w:cs="Arial"/>
          <w:b/>
          <w:i/>
          <w:sz w:val="22"/>
          <w:szCs w:val="22"/>
        </w:rPr>
        <w:t xml:space="preserve"> dice:</w:t>
      </w:r>
      <w:r w:rsidR="00C4161C" w:rsidRPr="00C4161C">
        <w:rPr>
          <w:rFonts w:ascii="Arial" w:hAnsi="Arial" w:cs="Arial"/>
          <w:b/>
          <w:i/>
          <w:sz w:val="22"/>
          <w:szCs w:val="22"/>
        </w:rPr>
        <w:t xml:space="preserve"> </w:t>
      </w:r>
      <w:r w:rsidR="0051795A" w:rsidRPr="00C4161C">
        <w:rPr>
          <w:rFonts w:ascii="Arial" w:hAnsi="Arial" w:cs="Arial"/>
          <w:b/>
          <w:i/>
          <w:sz w:val="22"/>
          <w:szCs w:val="22"/>
        </w:rPr>
        <w:t xml:space="preserve"> Herodes era un buen hombre y comandaba la ira de los judíos</w:t>
      </w:r>
      <w:r w:rsidR="0019468E">
        <w:rPr>
          <w:rFonts w:ascii="Arial" w:hAnsi="Arial" w:cs="Arial"/>
          <w:b/>
          <w:i/>
          <w:sz w:val="22"/>
          <w:szCs w:val="22"/>
        </w:rPr>
        <w:t>.</w:t>
      </w:r>
      <w:r w:rsidR="0051795A" w:rsidRPr="00C4161C">
        <w:rPr>
          <w:rFonts w:ascii="Arial" w:hAnsi="Arial" w:cs="Arial"/>
          <w:b/>
          <w:i/>
          <w:sz w:val="22"/>
          <w:szCs w:val="22"/>
        </w:rPr>
        <w:t xml:space="preserve"> </w:t>
      </w:r>
      <w:r w:rsidR="0019468E">
        <w:rPr>
          <w:rFonts w:ascii="Arial" w:hAnsi="Arial" w:cs="Arial"/>
          <w:b/>
          <w:i/>
          <w:sz w:val="22"/>
          <w:szCs w:val="22"/>
        </w:rPr>
        <w:t xml:space="preserve"> H</w:t>
      </w:r>
      <w:r w:rsidR="0051795A" w:rsidRPr="00C4161C">
        <w:rPr>
          <w:rFonts w:ascii="Arial" w:hAnsi="Arial" w:cs="Arial"/>
          <w:b/>
          <w:i/>
          <w:sz w:val="22"/>
          <w:szCs w:val="22"/>
        </w:rPr>
        <w:t>ubo justicia por ambas partes, y piedad hacia Dios, y así se iba al bautismo</w:t>
      </w:r>
      <w:r w:rsidR="0019468E">
        <w:rPr>
          <w:rFonts w:ascii="Arial" w:hAnsi="Arial" w:cs="Arial"/>
          <w:b/>
          <w:i/>
          <w:sz w:val="22"/>
          <w:szCs w:val="22"/>
        </w:rPr>
        <w:t>.</w:t>
      </w:r>
    </w:p>
    <w:p w:rsidR="00C4161C" w:rsidRDefault="0019468E" w:rsidP="00A76F5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  P</w:t>
      </w:r>
      <w:r w:rsidR="0051795A" w:rsidRPr="00C4161C">
        <w:rPr>
          <w:rFonts w:ascii="Arial" w:hAnsi="Arial" w:cs="Arial"/>
          <w:b/>
          <w:i/>
          <w:sz w:val="22"/>
          <w:szCs w:val="22"/>
        </w:rPr>
        <w:t>ara que el lavado [con agua] fuese acepta</w:t>
      </w:r>
      <w:r w:rsidR="00A27759">
        <w:rPr>
          <w:rFonts w:ascii="Arial" w:hAnsi="Arial" w:cs="Arial"/>
          <w:b/>
          <w:i/>
          <w:sz w:val="22"/>
          <w:szCs w:val="22"/>
        </w:rPr>
        <w:softHyphen/>
      </w:r>
      <w:r w:rsidR="0051795A" w:rsidRPr="00C4161C">
        <w:rPr>
          <w:rFonts w:ascii="Arial" w:hAnsi="Arial" w:cs="Arial"/>
          <w:b/>
          <w:i/>
          <w:sz w:val="22"/>
          <w:szCs w:val="22"/>
        </w:rPr>
        <w:t xml:space="preserve">ble para él, si se hacía uso de ella, no </w:t>
      </w:r>
      <w:r>
        <w:rPr>
          <w:rFonts w:ascii="Arial" w:hAnsi="Arial" w:cs="Arial"/>
          <w:b/>
          <w:i/>
          <w:sz w:val="22"/>
          <w:szCs w:val="22"/>
        </w:rPr>
        <w:t xml:space="preserve">era </w:t>
      </w:r>
      <w:r w:rsidR="0051795A" w:rsidRPr="00C4161C">
        <w:rPr>
          <w:rFonts w:ascii="Arial" w:hAnsi="Arial" w:cs="Arial"/>
          <w:b/>
          <w:i/>
          <w:sz w:val="22"/>
          <w:szCs w:val="22"/>
        </w:rPr>
        <w:t>p</w:t>
      </w:r>
      <w:r w:rsidR="0051795A" w:rsidRPr="00C4161C">
        <w:rPr>
          <w:rFonts w:ascii="Arial" w:hAnsi="Arial" w:cs="Arial"/>
          <w:b/>
          <w:i/>
          <w:sz w:val="22"/>
          <w:szCs w:val="22"/>
        </w:rPr>
        <w:t>a</w:t>
      </w:r>
      <w:r w:rsidR="0051795A" w:rsidRPr="00C4161C">
        <w:rPr>
          <w:rFonts w:ascii="Arial" w:hAnsi="Arial" w:cs="Arial"/>
          <w:b/>
          <w:i/>
          <w:sz w:val="22"/>
          <w:szCs w:val="22"/>
        </w:rPr>
        <w:t xml:space="preserve">ra quitar pecados, sino para la purificación del cuerpo, en el caso de que el alma se haya purificado de antemano con la justicia. </w:t>
      </w:r>
    </w:p>
    <w:p w:rsidR="00C4161C" w:rsidRDefault="00C4161C" w:rsidP="00A76F5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  </w:t>
      </w:r>
      <w:r w:rsidR="0051795A" w:rsidRPr="00C4161C">
        <w:rPr>
          <w:rFonts w:ascii="Arial" w:hAnsi="Arial" w:cs="Arial"/>
          <w:b/>
          <w:i/>
          <w:sz w:val="22"/>
          <w:szCs w:val="22"/>
        </w:rPr>
        <w:t>Ahora, cuando otros llegaban en tropel alre</w:t>
      </w:r>
      <w:r w:rsidR="00A27759">
        <w:rPr>
          <w:rFonts w:ascii="Arial" w:hAnsi="Arial" w:cs="Arial"/>
          <w:b/>
          <w:i/>
          <w:sz w:val="22"/>
          <w:szCs w:val="22"/>
        </w:rPr>
        <w:softHyphen/>
      </w:r>
      <w:r w:rsidR="0051795A" w:rsidRPr="00C4161C">
        <w:rPr>
          <w:rFonts w:ascii="Arial" w:hAnsi="Arial" w:cs="Arial"/>
          <w:b/>
          <w:i/>
          <w:sz w:val="22"/>
          <w:szCs w:val="22"/>
        </w:rPr>
        <w:t>dedor suya, porque estaban gratamente complacidos al oír sus palabras, Herodes, que estaba asustado por la gran influencia que tenía sobre el pueblo para ponerlo de su parte e iniciar una rebelión (porque ellos es</w:t>
      </w:r>
      <w:r w:rsidR="00A27759">
        <w:rPr>
          <w:rFonts w:ascii="Arial" w:hAnsi="Arial" w:cs="Arial"/>
          <w:b/>
          <w:i/>
          <w:sz w:val="22"/>
          <w:szCs w:val="22"/>
        </w:rPr>
        <w:softHyphen/>
      </w:r>
      <w:r w:rsidR="0051795A" w:rsidRPr="00C4161C">
        <w:rPr>
          <w:rFonts w:ascii="Arial" w:hAnsi="Arial" w:cs="Arial"/>
          <w:b/>
          <w:i/>
          <w:sz w:val="22"/>
          <w:szCs w:val="22"/>
        </w:rPr>
        <w:t>taban dispuestos a hacer cualquier cosa que él les aconsejase) pensó que lo mejor era llevarlo a la muerte, para evitar cualquier d</w:t>
      </w:r>
      <w:r w:rsidR="0051795A" w:rsidRPr="00C4161C">
        <w:rPr>
          <w:rFonts w:ascii="Arial" w:hAnsi="Arial" w:cs="Arial"/>
          <w:b/>
          <w:i/>
          <w:sz w:val="22"/>
          <w:szCs w:val="22"/>
        </w:rPr>
        <w:t>a</w:t>
      </w:r>
      <w:r w:rsidR="0051795A" w:rsidRPr="00C4161C">
        <w:rPr>
          <w:rFonts w:ascii="Arial" w:hAnsi="Arial" w:cs="Arial"/>
          <w:b/>
          <w:i/>
          <w:sz w:val="22"/>
          <w:szCs w:val="22"/>
        </w:rPr>
        <w:t>ño que pudiera causar, y que lo le trajera dif</w:t>
      </w:r>
      <w:r w:rsidR="0051795A" w:rsidRPr="00C4161C">
        <w:rPr>
          <w:rFonts w:ascii="Arial" w:hAnsi="Arial" w:cs="Arial"/>
          <w:b/>
          <w:i/>
          <w:sz w:val="22"/>
          <w:szCs w:val="22"/>
        </w:rPr>
        <w:t>i</w:t>
      </w:r>
      <w:r w:rsidR="0051795A" w:rsidRPr="00C4161C">
        <w:rPr>
          <w:rFonts w:ascii="Arial" w:hAnsi="Arial" w:cs="Arial"/>
          <w:b/>
          <w:i/>
          <w:sz w:val="22"/>
          <w:szCs w:val="22"/>
        </w:rPr>
        <w:t>cultades, y ahorrarse a un hombre que podía hacer que ocurrieran y que se arrepin</w:t>
      </w:r>
      <w:r w:rsidR="00A27759">
        <w:rPr>
          <w:rFonts w:ascii="Arial" w:hAnsi="Arial" w:cs="Arial"/>
          <w:b/>
          <w:i/>
          <w:sz w:val="22"/>
          <w:szCs w:val="22"/>
        </w:rPr>
        <w:softHyphen/>
      </w:r>
      <w:r w:rsidR="0051795A" w:rsidRPr="00C4161C">
        <w:rPr>
          <w:rFonts w:ascii="Arial" w:hAnsi="Arial" w:cs="Arial"/>
          <w:b/>
          <w:i/>
          <w:sz w:val="22"/>
          <w:szCs w:val="22"/>
        </w:rPr>
        <w:t xml:space="preserve">tiera cuando fuera demasiado tarde. </w:t>
      </w:r>
    </w:p>
    <w:p w:rsidR="00931286" w:rsidRDefault="00C4161C" w:rsidP="00A76F50">
      <w:pPr>
        <w:pStyle w:val="NormalWeb"/>
        <w:spacing w:before="0" w:beforeAutospacing="0" w:after="0" w:afterAutospacing="0"/>
        <w:jc w:val="both"/>
        <w:rPr>
          <w:b/>
          <w:color w:val="FF0000"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    </w:t>
      </w:r>
      <w:r w:rsidR="0051795A" w:rsidRPr="00C4161C">
        <w:rPr>
          <w:rFonts w:ascii="Arial" w:hAnsi="Arial" w:cs="Arial"/>
          <w:b/>
          <w:i/>
          <w:sz w:val="22"/>
          <w:szCs w:val="22"/>
        </w:rPr>
        <w:t>En consecuencia, fue enviado como pri</w:t>
      </w:r>
      <w:r w:rsidR="00A27759">
        <w:rPr>
          <w:rFonts w:ascii="Arial" w:hAnsi="Arial" w:cs="Arial"/>
          <w:b/>
          <w:i/>
          <w:sz w:val="22"/>
          <w:szCs w:val="22"/>
        </w:rPr>
        <w:softHyphen/>
      </w:r>
      <w:r w:rsidR="0051795A" w:rsidRPr="00C4161C">
        <w:rPr>
          <w:rFonts w:ascii="Arial" w:hAnsi="Arial" w:cs="Arial"/>
          <w:b/>
          <w:i/>
          <w:sz w:val="22"/>
          <w:szCs w:val="22"/>
        </w:rPr>
        <w:t xml:space="preserve">sionero, lejos del temperamento suspicaz de Herodes, a </w:t>
      </w:r>
      <w:proofErr w:type="spellStart"/>
      <w:r w:rsidR="0051795A" w:rsidRPr="00C4161C">
        <w:rPr>
          <w:rFonts w:ascii="Arial" w:hAnsi="Arial" w:cs="Arial"/>
          <w:b/>
          <w:i/>
          <w:sz w:val="22"/>
          <w:szCs w:val="22"/>
        </w:rPr>
        <w:t>Maqueronte</w:t>
      </w:r>
      <w:proofErr w:type="spellEnd"/>
      <w:r w:rsidR="00CA7239">
        <w:rPr>
          <w:rFonts w:ascii="Arial" w:hAnsi="Arial" w:cs="Arial"/>
          <w:i/>
          <w:sz w:val="22"/>
          <w:szCs w:val="22"/>
        </w:rPr>
        <w:t xml:space="preserve">.( </w:t>
      </w:r>
      <w:proofErr w:type="spellStart"/>
      <w:r w:rsidR="00CA7239" w:rsidRPr="006251BF">
        <w:rPr>
          <w:rFonts w:ascii="Arial" w:hAnsi="Arial" w:cs="Arial"/>
          <w:b/>
          <w:sz w:val="22"/>
          <w:szCs w:val="22"/>
        </w:rPr>
        <w:t>Ant</w:t>
      </w:r>
      <w:proofErr w:type="spellEnd"/>
      <w:r w:rsidR="00CA7239" w:rsidRPr="006251BF">
        <w:rPr>
          <w:rFonts w:ascii="Arial" w:hAnsi="Arial" w:cs="Arial"/>
          <w:b/>
          <w:sz w:val="22"/>
          <w:szCs w:val="22"/>
        </w:rPr>
        <w:t xml:space="preserve">. </w:t>
      </w:r>
      <w:proofErr w:type="spellStart"/>
      <w:r w:rsidR="00CA7239" w:rsidRPr="006251BF">
        <w:rPr>
          <w:rFonts w:ascii="Arial" w:hAnsi="Arial" w:cs="Arial"/>
          <w:b/>
          <w:sz w:val="22"/>
          <w:szCs w:val="22"/>
        </w:rPr>
        <w:t>jud</w:t>
      </w:r>
      <w:proofErr w:type="spellEnd"/>
      <w:r w:rsidR="00CA7239" w:rsidRPr="006251BF">
        <w:rPr>
          <w:rFonts w:ascii="Arial" w:hAnsi="Arial" w:cs="Arial"/>
          <w:b/>
          <w:sz w:val="22"/>
          <w:szCs w:val="22"/>
        </w:rPr>
        <w:t xml:space="preserve"> XVIII. 5</w:t>
      </w:r>
      <w:r w:rsidR="00CA7239">
        <w:rPr>
          <w:rFonts w:ascii="Arial" w:hAnsi="Arial" w:cs="Arial"/>
          <w:i/>
          <w:sz w:val="22"/>
          <w:szCs w:val="22"/>
        </w:rPr>
        <w:t>)</w:t>
      </w:r>
    </w:p>
    <w:p w:rsidR="00A76F50" w:rsidRDefault="00A76F50" w:rsidP="008A28DB">
      <w:pPr>
        <w:rPr>
          <w:b/>
          <w:color w:val="FF0000"/>
          <w:sz w:val="22"/>
          <w:szCs w:val="22"/>
        </w:rPr>
      </w:pPr>
    </w:p>
    <w:p w:rsidR="00931286" w:rsidRDefault="00931286" w:rsidP="008A28DB">
      <w:pPr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Qu</w:t>
      </w:r>
      <w:r w:rsidR="00C4161C">
        <w:rPr>
          <w:b/>
          <w:color w:val="FF0000"/>
          <w:sz w:val="22"/>
          <w:szCs w:val="22"/>
        </w:rPr>
        <w:t>é</w:t>
      </w:r>
      <w:r>
        <w:rPr>
          <w:b/>
          <w:color w:val="FF0000"/>
          <w:sz w:val="22"/>
          <w:szCs w:val="22"/>
        </w:rPr>
        <w:t xml:space="preserve"> fue el Bautismo</w:t>
      </w:r>
    </w:p>
    <w:p w:rsidR="00384749" w:rsidRDefault="00384749" w:rsidP="008A28DB">
      <w:pPr>
        <w:rPr>
          <w:b/>
          <w:color w:val="FF0000"/>
          <w:sz w:val="22"/>
          <w:szCs w:val="22"/>
        </w:rPr>
      </w:pPr>
    </w:p>
    <w:p w:rsidR="00931286" w:rsidRDefault="00CA7239" w:rsidP="00A76F50">
      <w:pPr>
        <w:jc w:val="both"/>
        <w:rPr>
          <w:b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</w:t>
      </w:r>
      <w:r w:rsidR="00C4161C">
        <w:rPr>
          <w:b/>
          <w:sz w:val="22"/>
          <w:szCs w:val="22"/>
        </w:rPr>
        <w:t>El té</w:t>
      </w:r>
      <w:r w:rsidRPr="00384749">
        <w:rPr>
          <w:b/>
          <w:sz w:val="22"/>
          <w:szCs w:val="22"/>
        </w:rPr>
        <w:t>rmino es equi</w:t>
      </w:r>
      <w:r w:rsidR="00C4161C">
        <w:rPr>
          <w:b/>
          <w:sz w:val="22"/>
          <w:szCs w:val="22"/>
        </w:rPr>
        <w:t>v</w:t>
      </w:r>
      <w:r w:rsidRPr="00384749">
        <w:rPr>
          <w:b/>
          <w:sz w:val="22"/>
          <w:szCs w:val="22"/>
        </w:rPr>
        <w:t xml:space="preserve">alente a baño para </w:t>
      </w:r>
      <w:proofErr w:type="spellStart"/>
      <w:r w:rsidRPr="00384749">
        <w:rPr>
          <w:b/>
          <w:sz w:val="22"/>
          <w:szCs w:val="22"/>
        </w:rPr>
        <w:t>lim</w:t>
      </w:r>
      <w:r w:rsidR="00A27759">
        <w:rPr>
          <w:b/>
          <w:sz w:val="22"/>
          <w:szCs w:val="22"/>
        </w:rPr>
        <w:softHyphen/>
      </w:r>
      <w:r w:rsidRPr="00384749">
        <w:rPr>
          <w:b/>
          <w:sz w:val="22"/>
          <w:szCs w:val="22"/>
        </w:rPr>
        <w:t>piarse</w:t>
      </w:r>
      <w:proofErr w:type="spellEnd"/>
      <w:r w:rsidRPr="00384749">
        <w:rPr>
          <w:b/>
          <w:sz w:val="22"/>
          <w:szCs w:val="22"/>
        </w:rPr>
        <w:t>. En religiones orientales</w:t>
      </w:r>
      <w:r w:rsidR="0019468E">
        <w:rPr>
          <w:b/>
          <w:sz w:val="22"/>
          <w:szCs w:val="22"/>
        </w:rPr>
        <w:t>,</w:t>
      </w:r>
      <w:r w:rsidRPr="00384749">
        <w:rPr>
          <w:b/>
          <w:sz w:val="22"/>
          <w:szCs w:val="22"/>
        </w:rPr>
        <w:t xml:space="preserve"> como el </w:t>
      </w:r>
      <w:r w:rsidR="00C4161C">
        <w:rPr>
          <w:b/>
          <w:sz w:val="22"/>
          <w:szCs w:val="22"/>
        </w:rPr>
        <w:t>h</w:t>
      </w:r>
      <w:r w:rsidRPr="00384749">
        <w:rPr>
          <w:b/>
          <w:sz w:val="22"/>
          <w:szCs w:val="22"/>
        </w:rPr>
        <w:t>in</w:t>
      </w:r>
      <w:r w:rsidR="00A27759">
        <w:rPr>
          <w:b/>
          <w:sz w:val="22"/>
          <w:szCs w:val="22"/>
        </w:rPr>
        <w:softHyphen/>
      </w:r>
      <w:r w:rsidRPr="00384749">
        <w:rPr>
          <w:b/>
          <w:sz w:val="22"/>
          <w:szCs w:val="22"/>
        </w:rPr>
        <w:t>duismo o budismo</w:t>
      </w:r>
      <w:r w:rsidR="00C4161C">
        <w:rPr>
          <w:b/>
          <w:sz w:val="22"/>
          <w:szCs w:val="22"/>
        </w:rPr>
        <w:t xml:space="preserve"> y el </w:t>
      </w:r>
      <w:proofErr w:type="spellStart"/>
      <w:r w:rsidR="00C4161C">
        <w:rPr>
          <w:b/>
          <w:sz w:val="22"/>
          <w:szCs w:val="22"/>
        </w:rPr>
        <w:t>mazdeismo</w:t>
      </w:r>
      <w:proofErr w:type="spellEnd"/>
      <w:r w:rsidR="00C4161C">
        <w:rPr>
          <w:b/>
          <w:sz w:val="22"/>
          <w:szCs w:val="22"/>
        </w:rPr>
        <w:t xml:space="preserve"> persa, se </w:t>
      </w:r>
      <w:r w:rsidRPr="00384749">
        <w:rPr>
          <w:b/>
          <w:sz w:val="22"/>
          <w:szCs w:val="22"/>
        </w:rPr>
        <w:t>usa el baño como rito de perdón. Es posible que influyera e</w:t>
      </w:r>
      <w:r w:rsidR="00C4161C">
        <w:rPr>
          <w:b/>
          <w:sz w:val="22"/>
          <w:szCs w:val="22"/>
        </w:rPr>
        <w:t>n</w:t>
      </w:r>
      <w:r w:rsidRPr="00384749">
        <w:rPr>
          <w:b/>
          <w:sz w:val="22"/>
          <w:szCs w:val="22"/>
        </w:rPr>
        <w:t xml:space="preserve"> los bautistas que surgieron en el Jord</w:t>
      </w:r>
      <w:r w:rsidR="00C4161C">
        <w:rPr>
          <w:b/>
          <w:sz w:val="22"/>
          <w:szCs w:val="22"/>
        </w:rPr>
        <w:t>á</w:t>
      </w:r>
      <w:r w:rsidRPr="00384749">
        <w:rPr>
          <w:b/>
          <w:sz w:val="22"/>
          <w:szCs w:val="22"/>
        </w:rPr>
        <w:t>n</w:t>
      </w:r>
      <w:r w:rsidR="00C4161C">
        <w:rPr>
          <w:b/>
          <w:sz w:val="22"/>
          <w:szCs w:val="22"/>
        </w:rPr>
        <w:t>, probablemente ante</w:t>
      </w:r>
      <w:r w:rsidR="0019468E">
        <w:rPr>
          <w:b/>
          <w:sz w:val="22"/>
          <w:szCs w:val="22"/>
        </w:rPr>
        <w:t>s</w:t>
      </w:r>
      <w:r w:rsidR="00C4161C">
        <w:rPr>
          <w:b/>
          <w:sz w:val="22"/>
          <w:szCs w:val="22"/>
        </w:rPr>
        <w:t xml:space="preserve"> de Juan y de Jes</w:t>
      </w:r>
      <w:r w:rsidR="0019468E">
        <w:rPr>
          <w:b/>
          <w:sz w:val="22"/>
          <w:szCs w:val="22"/>
        </w:rPr>
        <w:t>ú</w:t>
      </w:r>
      <w:r w:rsidR="00C4161C">
        <w:rPr>
          <w:b/>
          <w:sz w:val="22"/>
          <w:szCs w:val="22"/>
        </w:rPr>
        <w:t>s,</w:t>
      </w:r>
      <w:r w:rsidRPr="00384749">
        <w:rPr>
          <w:b/>
          <w:sz w:val="22"/>
          <w:szCs w:val="22"/>
        </w:rPr>
        <w:t xml:space="preserve"> </w:t>
      </w:r>
      <w:r w:rsidR="00C4161C">
        <w:rPr>
          <w:b/>
          <w:sz w:val="22"/>
          <w:szCs w:val="22"/>
        </w:rPr>
        <w:t>p</w:t>
      </w:r>
      <w:r w:rsidRPr="00384749">
        <w:rPr>
          <w:b/>
          <w:sz w:val="22"/>
          <w:szCs w:val="22"/>
        </w:rPr>
        <w:t xml:space="preserve">ara hacer ofertas de </w:t>
      </w:r>
      <w:r w:rsidR="00C4161C">
        <w:rPr>
          <w:b/>
          <w:sz w:val="22"/>
          <w:szCs w:val="22"/>
        </w:rPr>
        <w:t>p</w:t>
      </w:r>
      <w:r w:rsidRPr="00384749">
        <w:rPr>
          <w:b/>
          <w:sz w:val="22"/>
          <w:szCs w:val="22"/>
        </w:rPr>
        <w:t>erd</w:t>
      </w:r>
      <w:r w:rsidR="00C4161C">
        <w:rPr>
          <w:b/>
          <w:sz w:val="22"/>
          <w:szCs w:val="22"/>
        </w:rPr>
        <w:t>ó</w:t>
      </w:r>
      <w:r w:rsidRPr="00384749">
        <w:rPr>
          <w:b/>
          <w:sz w:val="22"/>
          <w:szCs w:val="22"/>
        </w:rPr>
        <w:t>n a la gente piadosa y cr</w:t>
      </w:r>
      <w:r w:rsidR="00C4161C">
        <w:rPr>
          <w:b/>
          <w:sz w:val="22"/>
          <w:szCs w:val="22"/>
        </w:rPr>
        <w:t>é</w:t>
      </w:r>
      <w:r w:rsidRPr="00384749">
        <w:rPr>
          <w:b/>
          <w:sz w:val="22"/>
          <w:szCs w:val="22"/>
        </w:rPr>
        <w:t>dula</w:t>
      </w:r>
      <w:r w:rsidR="00C4161C">
        <w:rPr>
          <w:b/>
          <w:sz w:val="22"/>
          <w:szCs w:val="22"/>
        </w:rPr>
        <w:t xml:space="preserve"> que acudía</w:t>
      </w:r>
      <w:r w:rsidRPr="00384749">
        <w:rPr>
          <w:b/>
          <w:sz w:val="22"/>
          <w:szCs w:val="22"/>
        </w:rPr>
        <w:t>.</w:t>
      </w:r>
    </w:p>
    <w:p w:rsidR="00C4161C" w:rsidRPr="00384749" w:rsidRDefault="00C4161C" w:rsidP="00A76F50">
      <w:pPr>
        <w:jc w:val="both"/>
        <w:rPr>
          <w:b/>
          <w:sz w:val="22"/>
          <w:szCs w:val="22"/>
        </w:rPr>
      </w:pPr>
    </w:p>
    <w:p w:rsidR="00BB3E8D" w:rsidRDefault="00384749" w:rsidP="00A76F5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El mismo Jesús, despu</w:t>
      </w:r>
      <w:r w:rsidR="00BB3E8D">
        <w:rPr>
          <w:b/>
          <w:sz w:val="22"/>
          <w:szCs w:val="22"/>
        </w:rPr>
        <w:t>é</w:t>
      </w:r>
      <w:r>
        <w:rPr>
          <w:b/>
          <w:sz w:val="22"/>
          <w:szCs w:val="22"/>
        </w:rPr>
        <w:t>s bautizado</w:t>
      </w:r>
      <w:r w:rsidR="0019468E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</w:t>
      </w:r>
      <w:r w:rsidR="00BB3E8D">
        <w:rPr>
          <w:b/>
          <w:sz w:val="22"/>
          <w:szCs w:val="22"/>
        </w:rPr>
        <w:t>lo prac</w:t>
      </w:r>
      <w:r w:rsidR="00A27759">
        <w:rPr>
          <w:b/>
          <w:sz w:val="22"/>
          <w:szCs w:val="22"/>
        </w:rPr>
        <w:softHyphen/>
      </w:r>
      <w:r w:rsidR="00BB3E8D">
        <w:rPr>
          <w:b/>
          <w:sz w:val="22"/>
          <w:szCs w:val="22"/>
        </w:rPr>
        <w:t>ticó</w:t>
      </w:r>
      <w:r>
        <w:rPr>
          <w:b/>
          <w:sz w:val="22"/>
          <w:szCs w:val="22"/>
        </w:rPr>
        <w:t xml:space="preserve"> </w:t>
      </w:r>
      <w:r w:rsidR="00BB3E8D">
        <w:rPr>
          <w:b/>
          <w:sz w:val="22"/>
          <w:szCs w:val="22"/>
        </w:rPr>
        <w:t>yendo al lugar donde actuaba Juan. All</w:t>
      </w:r>
      <w:r w:rsidR="006251BF">
        <w:rPr>
          <w:b/>
          <w:sz w:val="22"/>
          <w:szCs w:val="22"/>
        </w:rPr>
        <w:t>í</w:t>
      </w:r>
      <w:r w:rsidR="00BB3E8D">
        <w:rPr>
          <w:b/>
          <w:sz w:val="22"/>
          <w:szCs w:val="22"/>
        </w:rPr>
        <w:t xml:space="preserve"> conoció a los primeros discípulos (Andrés, Pedro, Juan, Felipe, </w:t>
      </w:r>
      <w:proofErr w:type="spellStart"/>
      <w:r w:rsidR="00BB3E8D">
        <w:rPr>
          <w:b/>
          <w:sz w:val="22"/>
          <w:szCs w:val="22"/>
        </w:rPr>
        <w:t>Natanael</w:t>
      </w:r>
      <w:proofErr w:type="spellEnd"/>
      <w:r w:rsidR="00BB3E8D">
        <w:rPr>
          <w:b/>
          <w:sz w:val="22"/>
          <w:szCs w:val="22"/>
        </w:rPr>
        <w:t>) Y luego él mismo lo puso en uso con la gente que iba a escucharle. Una veces él mismo lo hacía. Y otras, las más, parece que encargaba a los apóstoles que lo hicieran.</w:t>
      </w:r>
    </w:p>
    <w:p w:rsidR="00A76F50" w:rsidRDefault="00A76F50" w:rsidP="00A76F50">
      <w:pPr>
        <w:jc w:val="both"/>
        <w:rPr>
          <w:b/>
          <w:sz w:val="22"/>
          <w:szCs w:val="22"/>
        </w:rPr>
      </w:pPr>
    </w:p>
    <w:p w:rsidR="00A76F50" w:rsidRDefault="00A76F50" w:rsidP="00A76F50">
      <w:pPr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Bautismo de Jesús</w:t>
      </w:r>
    </w:p>
    <w:p w:rsidR="00CA7239" w:rsidRPr="00384749" w:rsidRDefault="00BB3E8D" w:rsidP="00A76F5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</w:p>
    <w:p w:rsidR="00BB3E8D" w:rsidRDefault="00384749" w:rsidP="00A76F5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BB3E8D">
        <w:rPr>
          <w:b/>
          <w:sz w:val="22"/>
          <w:szCs w:val="22"/>
        </w:rPr>
        <w:t xml:space="preserve">   </w:t>
      </w:r>
      <w:r>
        <w:rPr>
          <w:b/>
          <w:sz w:val="22"/>
          <w:szCs w:val="22"/>
        </w:rPr>
        <w:t>El mismo Jesús quis</w:t>
      </w:r>
      <w:r w:rsidR="00BB3E8D">
        <w:rPr>
          <w:b/>
          <w:sz w:val="22"/>
          <w:szCs w:val="22"/>
        </w:rPr>
        <w:t>o co</w:t>
      </w:r>
      <w:r>
        <w:rPr>
          <w:b/>
          <w:sz w:val="22"/>
          <w:szCs w:val="22"/>
        </w:rPr>
        <w:t>m</w:t>
      </w:r>
      <w:r w:rsidR="00BB3E8D">
        <w:rPr>
          <w:b/>
          <w:sz w:val="22"/>
          <w:szCs w:val="22"/>
        </w:rPr>
        <w:t>enzar su misión profé</w:t>
      </w:r>
      <w:r>
        <w:rPr>
          <w:b/>
          <w:sz w:val="22"/>
          <w:szCs w:val="22"/>
        </w:rPr>
        <w:t>tica con este rito</w:t>
      </w:r>
      <w:r w:rsidR="00BB3E8D">
        <w:rPr>
          <w:b/>
          <w:sz w:val="22"/>
          <w:szCs w:val="22"/>
        </w:rPr>
        <w:t xml:space="preserve"> o gesto y puso las ba</w:t>
      </w:r>
      <w:r w:rsidR="00A27759">
        <w:rPr>
          <w:b/>
          <w:sz w:val="22"/>
          <w:szCs w:val="22"/>
        </w:rPr>
        <w:softHyphen/>
      </w:r>
      <w:r w:rsidR="00BB3E8D">
        <w:rPr>
          <w:b/>
          <w:sz w:val="22"/>
          <w:szCs w:val="22"/>
        </w:rPr>
        <w:t>ses de lo que iban a hacer en adelante los que quisieran entrar en el grupo de sus discípulos, que serían llamados  cristianos.</w:t>
      </w:r>
    </w:p>
    <w:p w:rsidR="00931286" w:rsidRDefault="00A76F50" w:rsidP="00A76F5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El Bautismo de Jesús, además del  aspecto físico del baño: agua, gesto, palabras de conversión, estuvo más que adornado, trans</w:t>
      </w:r>
      <w:r w:rsidR="00A27759">
        <w:rPr>
          <w:b/>
          <w:sz w:val="22"/>
          <w:szCs w:val="22"/>
        </w:rPr>
        <w:softHyphen/>
      </w:r>
      <w:r>
        <w:rPr>
          <w:b/>
          <w:sz w:val="22"/>
          <w:szCs w:val="22"/>
        </w:rPr>
        <w:t>formado, por el signo trinitario. El Espíritu Santo se hizo presente por el símbolo de la paloma que descendió sobre él. Y el Padre se hizo notar por su declaración: Este es mi hijo amado en quien tengo mis complacencia</w:t>
      </w:r>
      <w:r w:rsidR="006251BF">
        <w:rPr>
          <w:b/>
          <w:sz w:val="22"/>
          <w:szCs w:val="22"/>
        </w:rPr>
        <w:t>s</w:t>
      </w:r>
      <w:r>
        <w:rPr>
          <w:b/>
          <w:sz w:val="22"/>
          <w:szCs w:val="22"/>
        </w:rPr>
        <w:t>.</w:t>
      </w:r>
    </w:p>
    <w:p w:rsidR="00A76F50" w:rsidRDefault="00A76F50" w:rsidP="00A76F50">
      <w:pPr>
        <w:jc w:val="both"/>
        <w:rPr>
          <w:b/>
          <w:sz w:val="22"/>
          <w:szCs w:val="22"/>
        </w:rPr>
      </w:pPr>
    </w:p>
    <w:p w:rsidR="00A76F50" w:rsidRPr="00931286" w:rsidRDefault="00A76F50" w:rsidP="00A76F50">
      <w:pPr>
        <w:jc w:val="both"/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 xml:space="preserve"> Esa presencia trinitaria fue maravillosa, mis</w:t>
      </w:r>
      <w:r w:rsidR="00A27759">
        <w:rPr>
          <w:b/>
          <w:sz w:val="22"/>
          <w:szCs w:val="22"/>
        </w:rPr>
        <w:softHyphen/>
      </w:r>
      <w:r>
        <w:rPr>
          <w:b/>
          <w:sz w:val="22"/>
          <w:szCs w:val="22"/>
        </w:rPr>
        <w:t xml:space="preserve">teriosa, </w:t>
      </w:r>
      <w:proofErr w:type="spellStart"/>
      <w:r>
        <w:rPr>
          <w:b/>
          <w:sz w:val="22"/>
          <w:szCs w:val="22"/>
        </w:rPr>
        <w:t>originante</w:t>
      </w:r>
      <w:proofErr w:type="spellEnd"/>
      <w:r>
        <w:rPr>
          <w:b/>
          <w:sz w:val="22"/>
          <w:szCs w:val="22"/>
        </w:rPr>
        <w:t xml:space="preserve"> de nueva etapa mundial.</w:t>
      </w:r>
    </w:p>
    <w:sectPr w:rsidR="00A76F50" w:rsidRPr="00931286" w:rsidSect="00CB14C3">
      <w:type w:val="continuous"/>
      <w:pgSz w:w="11906" w:h="16838"/>
      <w:pgMar w:top="720" w:right="720" w:bottom="720" w:left="720" w:header="708" w:footer="708" w:gutter="0"/>
      <w:cols w:num="2" w:space="85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2E6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0F1415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9468E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4749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0A75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0825"/>
    <w:rsid w:val="00432B44"/>
    <w:rsid w:val="00434181"/>
    <w:rsid w:val="00444BCB"/>
    <w:rsid w:val="00445F92"/>
    <w:rsid w:val="004515C7"/>
    <w:rsid w:val="00453B03"/>
    <w:rsid w:val="00453EB5"/>
    <w:rsid w:val="00454B1C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95A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37E6"/>
    <w:rsid w:val="005C5C53"/>
    <w:rsid w:val="005C685C"/>
    <w:rsid w:val="005D609D"/>
    <w:rsid w:val="005D7839"/>
    <w:rsid w:val="005F0007"/>
    <w:rsid w:val="00604742"/>
    <w:rsid w:val="0061039C"/>
    <w:rsid w:val="0062125D"/>
    <w:rsid w:val="006214E0"/>
    <w:rsid w:val="00624021"/>
    <w:rsid w:val="00624988"/>
    <w:rsid w:val="006251BF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219EE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05F3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E52BF"/>
    <w:rsid w:val="007F1DE6"/>
    <w:rsid w:val="00811AAE"/>
    <w:rsid w:val="00811DF0"/>
    <w:rsid w:val="008173D0"/>
    <w:rsid w:val="00821737"/>
    <w:rsid w:val="008265BE"/>
    <w:rsid w:val="008340E1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83106"/>
    <w:rsid w:val="00891547"/>
    <w:rsid w:val="0089270E"/>
    <w:rsid w:val="008963F0"/>
    <w:rsid w:val="008A28DB"/>
    <w:rsid w:val="008A5C0C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8F4292"/>
    <w:rsid w:val="00907741"/>
    <w:rsid w:val="00912D1B"/>
    <w:rsid w:val="00916B45"/>
    <w:rsid w:val="00931286"/>
    <w:rsid w:val="00932F3D"/>
    <w:rsid w:val="00946C95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4D35"/>
    <w:rsid w:val="009F61EB"/>
    <w:rsid w:val="00A011AD"/>
    <w:rsid w:val="00A041A3"/>
    <w:rsid w:val="00A04C9A"/>
    <w:rsid w:val="00A06EB1"/>
    <w:rsid w:val="00A06F9F"/>
    <w:rsid w:val="00A129FE"/>
    <w:rsid w:val="00A24204"/>
    <w:rsid w:val="00A27759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76F50"/>
    <w:rsid w:val="00A83259"/>
    <w:rsid w:val="00A83714"/>
    <w:rsid w:val="00A876B0"/>
    <w:rsid w:val="00A92197"/>
    <w:rsid w:val="00A94500"/>
    <w:rsid w:val="00A964BF"/>
    <w:rsid w:val="00AA7A35"/>
    <w:rsid w:val="00AB2126"/>
    <w:rsid w:val="00AB331E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1D1F"/>
    <w:rsid w:val="00B05483"/>
    <w:rsid w:val="00B10D75"/>
    <w:rsid w:val="00B25434"/>
    <w:rsid w:val="00B3789C"/>
    <w:rsid w:val="00B44B95"/>
    <w:rsid w:val="00B44E00"/>
    <w:rsid w:val="00B44F54"/>
    <w:rsid w:val="00B5082C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496B"/>
    <w:rsid w:val="00B9599D"/>
    <w:rsid w:val="00BA0BCB"/>
    <w:rsid w:val="00BA0F54"/>
    <w:rsid w:val="00BA3A4C"/>
    <w:rsid w:val="00BA5785"/>
    <w:rsid w:val="00BB26AA"/>
    <w:rsid w:val="00BB3E8D"/>
    <w:rsid w:val="00BC0950"/>
    <w:rsid w:val="00BC27A9"/>
    <w:rsid w:val="00BC4A86"/>
    <w:rsid w:val="00BD2421"/>
    <w:rsid w:val="00BE368E"/>
    <w:rsid w:val="00BE3F0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4161C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A175A"/>
    <w:rsid w:val="00CA7239"/>
    <w:rsid w:val="00CB0AFD"/>
    <w:rsid w:val="00CB14C3"/>
    <w:rsid w:val="00CB2A49"/>
    <w:rsid w:val="00CC2598"/>
    <w:rsid w:val="00CC53B3"/>
    <w:rsid w:val="00CD247E"/>
    <w:rsid w:val="00CD2B05"/>
    <w:rsid w:val="00CD3D68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B7611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0DF"/>
    <w:rsid w:val="00EE7404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0372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  <w:style w:type="paragraph" w:customStyle="1" w:styleId="capitulo">
    <w:name w:val="capitulo"/>
    <w:basedOn w:val="Normal"/>
    <w:rsid w:val="008173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9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72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biblegateway.com/passage/?search=Marcos+1%3A1-4&amp;version=DHH" TargetMode="External"/><Relationship Id="rId18" Type="http://schemas.openxmlformats.org/officeDocument/2006/relationships/hyperlink" Target="https://es.wikipedia.org/wiki/75_a._C.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biblegateway.com/passage/?search=Lucas+3%3A4-6&amp;version=DHH" TargetMode="External"/><Relationship Id="rId17" Type="http://schemas.openxmlformats.org/officeDocument/2006/relationships/hyperlink" Target="https://es.wikipedia.org/wiki/100_a._C.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Manuscritos_del_Mar_Muert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biblegateway.com/passage/?search=Mateo+3%3A1-4&amp;version=DH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Esenio" TargetMode="External"/><Relationship Id="rId10" Type="http://schemas.openxmlformats.org/officeDocument/2006/relationships/hyperlink" Target="https://es.wikipedia.org/wiki/Profec%C3%AD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iblegateway.com/passage/?search=Juan+1%3A23&amp;version=DHH" TargetMode="External"/><Relationship Id="rId14" Type="http://schemas.openxmlformats.org/officeDocument/2006/relationships/hyperlink" Target="http://www.biblegateway.com/passage/?search=Malaquias+3%3A1&amp;version=DHH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1382</Words>
  <Characters>7603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2018-09-23T08:49:00Z</dcterms:created>
  <dcterms:modified xsi:type="dcterms:W3CDTF">2018-09-23T08:49:00Z</dcterms:modified>
</cp:coreProperties>
</file>