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54F38" w:rsidRPr="00654F38" w:rsidRDefault="00654F38" w:rsidP="00654F38">
      <w:pPr>
        <w:widowControl/>
        <w:autoSpaceDE/>
        <w:autoSpaceDN/>
        <w:adjustRightInd/>
        <w:spacing w:before="100" w:beforeAutospacing="1" w:after="100" w:afterAutospacing="1"/>
        <w:jc w:val="center"/>
        <w:rPr>
          <w:b/>
          <w:color w:val="FF0000"/>
          <w:sz w:val="40"/>
          <w:szCs w:val="40"/>
        </w:rPr>
      </w:pPr>
      <w:r w:rsidRPr="00654F38">
        <w:rPr>
          <w:b/>
          <w:color w:val="FF0000"/>
          <w:sz w:val="40"/>
          <w:szCs w:val="40"/>
        </w:rPr>
        <w:t>El misterio de Dios</w:t>
      </w:r>
    </w:p>
    <w:p w:rsidR="00654F38" w:rsidRDefault="00654F38" w:rsidP="00654F38">
      <w:pPr>
        <w:widowControl/>
        <w:autoSpaceDE/>
        <w:autoSpaceDN/>
        <w:adjustRightInd/>
        <w:spacing w:before="100" w:beforeAutospacing="1" w:after="100" w:afterAutospacing="1"/>
        <w:jc w:val="center"/>
        <w:rPr>
          <w:b/>
        </w:rPr>
      </w:pPr>
      <w:r>
        <w:rPr>
          <w:b/>
          <w:noProof/>
        </w:rPr>
        <w:drawing>
          <wp:inline distT="0" distB="0" distL="0" distR="0">
            <wp:extent cx="4381500" cy="2492030"/>
            <wp:effectExtent l="1905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srcRect l="65068" t="16334" r="8561" b="57350"/>
                    <a:stretch>
                      <a:fillRect/>
                    </a:stretch>
                  </pic:blipFill>
                  <pic:spPr bwMode="auto">
                    <a:xfrm>
                      <a:off x="0" y="0"/>
                      <a:ext cx="4381500" cy="2492030"/>
                    </a:xfrm>
                    <a:prstGeom prst="rect">
                      <a:avLst/>
                    </a:prstGeom>
                    <a:noFill/>
                    <a:ln w="9525">
                      <a:noFill/>
                      <a:miter lim="800000"/>
                      <a:headEnd/>
                      <a:tailEnd/>
                    </a:ln>
                  </pic:spPr>
                </pic:pic>
              </a:graphicData>
            </a:graphic>
          </wp:inline>
        </w:drawing>
      </w:r>
    </w:p>
    <w:p w:rsidR="00654F38" w:rsidRDefault="00654F38" w:rsidP="00654F38">
      <w:pPr>
        <w:widowControl/>
        <w:autoSpaceDE/>
        <w:autoSpaceDN/>
        <w:adjustRightInd/>
        <w:spacing w:before="100" w:beforeAutospacing="1" w:after="100" w:afterAutospacing="1"/>
        <w:jc w:val="both"/>
        <w:rPr>
          <w:b/>
        </w:rPr>
      </w:pPr>
    </w:p>
    <w:p w:rsidR="001947F1" w:rsidRDefault="00654F38" w:rsidP="00654F38">
      <w:pPr>
        <w:widowControl/>
        <w:autoSpaceDE/>
        <w:autoSpaceDN/>
        <w:adjustRightInd/>
        <w:spacing w:before="100" w:beforeAutospacing="1" w:after="100" w:afterAutospacing="1"/>
        <w:jc w:val="both"/>
        <w:rPr>
          <w:b/>
        </w:rPr>
      </w:pPr>
      <w:r>
        <w:rPr>
          <w:b/>
        </w:rPr>
        <w:t xml:space="preserve">   </w:t>
      </w:r>
      <w:r w:rsidRPr="00654F38">
        <w:rPr>
          <w:b/>
        </w:rPr>
        <w:t>Dios es el único Señor del cielo y de la tierra. Es el punto de partida de toda formación r</w:t>
      </w:r>
      <w:r w:rsidRPr="00654F38">
        <w:rPr>
          <w:b/>
        </w:rPr>
        <w:t>e</w:t>
      </w:r>
      <w:r w:rsidRPr="00654F38">
        <w:rPr>
          <w:b/>
        </w:rPr>
        <w:t>ligiosa del hombre.  El ha de ser la referencia primaria del catequista de todos los niveles y en todas las circunstancias. De Dios sale todo y a El regresa.</w:t>
      </w:r>
    </w:p>
    <w:p w:rsidR="00654F38" w:rsidRPr="00654F38" w:rsidRDefault="00654F38" w:rsidP="00654F38">
      <w:pPr>
        <w:widowControl/>
        <w:autoSpaceDE/>
        <w:autoSpaceDN/>
        <w:adjustRightInd/>
        <w:spacing w:before="100" w:beforeAutospacing="1" w:after="100" w:afterAutospacing="1"/>
        <w:jc w:val="both"/>
        <w:rPr>
          <w:b/>
        </w:rPr>
      </w:pPr>
      <w:r w:rsidRPr="00654F38">
        <w:rPr>
          <w:b/>
        </w:rPr>
        <w:t>   En dos ópticas diferentes, pero com</w:t>
      </w:r>
      <w:r w:rsidRPr="00654F38">
        <w:rPr>
          <w:b/>
        </w:rPr>
        <w:softHyphen/>
        <w:t>plementarias, se debe presentar la idea de Dios: en la nat</w:t>
      </w:r>
      <w:r w:rsidRPr="00654F38">
        <w:rPr>
          <w:b/>
        </w:rPr>
        <w:t>u</w:t>
      </w:r>
      <w:r w:rsidRPr="00654F38">
        <w:rPr>
          <w:b/>
        </w:rPr>
        <w:t>ral y en la sobrenatural.</w:t>
      </w:r>
    </w:p>
    <w:p w:rsidR="00654F38" w:rsidRPr="001947F1" w:rsidRDefault="00654F38" w:rsidP="00654F38">
      <w:pPr>
        <w:widowControl/>
        <w:autoSpaceDE/>
        <w:autoSpaceDN/>
        <w:adjustRightInd/>
        <w:spacing w:before="100" w:beforeAutospacing="1" w:after="100" w:afterAutospacing="1"/>
        <w:jc w:val="both"/>
        <w:rPr>
          <w:b/>
          <w:color w:val="FF0000"/>
        </w:rPr>
      </w:pPr>
      <w:r w:rsidRPr="001947F1">
        <w:rPr>
          <w:b/>
          <w:color w:val="FF0000"/>
        </w:rPr>
        <w:t xml:space="preserve">   </w:t>
      </w:r>
      <w:r w:rsidRPr="001947F1">
        <w:rPr>
          <w:b/>
          <w:bCs/>
          <w:color w:val="FF0000"/>
        </w:rPr>
        <w:t xml:space="preserve">1. El Dios de la razón </w:t>
      </w:r>
    </w:p>
    <w:p w:rsidR="00654F38" w:rsidRPr="00654F38" w:rsidRDefault="00654F38" w:rsidP="00654F38">
      <w:pPr>
        <w:widowControl/>
        <w:autoSpaceDE/>
        <w:autoSpaceDN/>
        <w:adjustRightInd/>
        <w:spacing w:before="100" w:beforeAutospacing="1" w:after="100" w:afterAutospacing="1"/>
        <w:jc w:val="both"/>
        <w:rPr>
          <w:b/>
        </w:rPr>
      </w:pPr>
      <w:r w:rsidRPr="00654F38">
        <w:rPr>
          <w:b/>
        </w:rPr>
        <w:t>   El sentido lógico y la reflexión, además de la fe cristiana, nos señala la supremacía, la unidad, el carácter misterioso de la idea de Dios. Es la verdad fundamental de todo creye</w:t>
      </w:r>
      <w:r w:rsidRPr="00654F38">
        <w:rPr>
          <w:b/>
        </w:rPr>
        <w:t>n</w:t>
      </w:r>
      <w:r w:rsidRPr="00654F38">
        <w:rPr>
          <w:b/>
        </w:rPr>
        <w:t>te.</w:t>
      </w:r>
      <w:r w:rsidRPr="00654F38">
        <w:rPr>
          <w:b/>
        </w:rPr>
        <w:br/>
        <w:t>   Su infinita grandeza impide que se pueda entender directamente su esencia, pues escapa nue</w:t>
      </w:r>
      <w:r w:rsidRPr="00654F38">
        <w:rPr>
          <w:b/>
        </w:rPr>
        <w:t>s</w:t>
      </w:r>
      <w:r w:rsidRPr="00654F38">
        <w:rPr>
          <w:b/>
        </w:rPr>
        <w:t xml:space="preserve">tra limitada inteligencia. </w:t>
      </w:r>
    </w:p>
    <w:p w:rsidR="00654F38" w:rsidRPr="001947F1" w:rsidRDefault="00654F38" w:rsidP="00654F38">
      <w:pPr>
        <w:widowControl/>
        <w:autoSpaceDE/>
        <w:autoSpaceDN/>
        <w:adjustRightInd/>
        <w:spacing w:before="100" w:beforeAutospacing="1" w:after="100" w:afterAutospacing="1"/>
        <w:jc w:val="both"/>
        <w:rPr>
          <w:b/>
          <w:color w:val="0070C0"/>
        </w:rPr>
      </w:pPr>
      <w:r w:rsidRPr="001947F1">
        <w:rPr>
          <w:b/>
          <w:color w:val="0070C0"/>
        </w:rPr>
        <w:t xml:space="preserve">  </w:t>
      </w:r>
      <w:r w:rsidRPr="001947F1">
        <w:rPr>
          <w:b/>
          <w:bCs/>
          <w:color w:val="0070C0"/>
        </w:rPr>
        <w:t> 1.1. Formas de conocerle</w:t>
      </w:r>
    </w:p>
    <w:p w:rsidR="001947F1" w:rsidRDefault="00654F38" w:rsidP="00654F38">
      <w:pPr>
        <w:widowControl/>
        <w:autoSpaceDE/>
        <w:autoSpaceDN/>
        <w:adjustRightInd/>
        <w:spacing w:before="100" w:beforeAutospacing="1" w:after="100" w:afterAutospacing="1"/>
        <w:jc w:val="both"/>
        <w:rPr>
          <w:b/>
        </w:rPr>
      </w:pPr>
      <w:r w:rsidRPr="00654F38">
        <w:rPr>
          <w:b/>
        </w:rPr>
        <w:t>   Nuestro conocimiento natural de Dios se rige por dos criterios: negativo y positivo.</w:t>
      </w:r>
      <w:r w:rsidRPr="00654F38">
        <w:rPr>
          <w:b/>
        </w:rPr>
        <w:br/>
        <w:t>   El primero es previo: negamos en Dios todo lo que suponga limitación; empleamos para defini</w:t>
      </w:r>
      <w:r w:rsidRPr="00654F38">
        <w:rPr>
          <w:b/>
        </w:rPr>
        <w:t>r</w:t>
      </w:r>
      <w:r w:rsidRPr="00654F38">
        <w:rPr>
          <w:b/>
        </w:rPr>
        <w:t xml:space="preserve">le muchos términos negativos (infinito, inmenso- intemporal, inabarcable, inmutable, etc.) </w:t>
      </w:r>
    </w:p>
    <w:p w:rsidR="001947F1" w:rsidRDefault="00654F38" w:rsidP="00654F38">
      <w:pPr>
        <w:widowControl/>
        <w:autoSpaceDE/>
        <w:autoSpaceDN/>
        <w:adjustRightInd/>
        <w:spacing w:before="100" w:beforeAutospacing="1" w:after="100" w:afterAutospacing="1"/>
        <w:jc w:val="both"/>
        <w:rPr>
          <w:b/>
        </w:rPr>
      </w:pPr>
      <w:r w:rsidRPr="00654F38">
        <w:rPr>
          <w:b/>
        </w:rPr>
        <w:t>   El segundo es positivo: tiene que ser totalmente poderoso, sabio, bello, fuerte, bueno, et., pero en grado supremo.</w:t>
      </w:r>
    </w:p>
    <w:p w:rsidR="001947F1" w:rsidRDefault="00654F38" w:rsidP="00654F38">
      <w:pPr>
        <w:widowControl/>
        <w:autoSpaceDE/>
        <w:autoSpaceDN/>
        <w:adjustRightInd/>
        <w:spacing w:before="100" w:beforeAutospacing="1" w:after="100" w:afterAutospacing="1"/>
        <w:jc w:val="both"/>
        <w:rPr>
          <w:b/>
        </w:rPr>
      </w:pPr>
      <w:r w:rsidRPr="00654F38">
        <w:rPr>
          <w:b/>
        </w:rPr>
        <w:t>   Nuestra razón nos dice que Dios tiene que existir y ser. Hasta S. Pablo nos lo dice: "Lo invisible de Dios, su eterno poder y su divinidad, se ha hecho visible desde la creación del mundo, a través de lo creado. De ahí que no ten</w:t>
      </w:r>
      <w:r w:rsidRPr="00654F38">
        <w:rPr>
          <w:b/>
        </w:rPr>
        <w:softHyphen/>
        <w:t>gan discul</w:t>
      </w:r>
      <w:r w:rsidRPr="00654F38">
        <w:rPr>
          <w:b/>
        </w:rPr>
        <w:softHyphen/>
        <w:t>pa, pues conociendo a Dios, no la han tributado el honor que se merecía ni las gr</w:t>
      </w:r>
      <w:r w:rsidRPr="00654F38">
        <w:rPr>
          <w:b/>
        </w:rPr>
        <w:t>a</w:t>
      </w:r>
      <w:r w:rsidRPr="00654F38">
        <w:rPr>
          <w:b/>
        </w:rPr>
        <w:t>cias debidas". (</w:t>
      </w:r>
      <w:proofErr w:type="spellStart"/>
      <w:r w:rsidRPr="00654F38">
        <w:rPr>
          <w:b/>
        </w:rPr>
        <w:t>Rom.</w:t>
      </w:r>
      <w:proofErr w:type="spellEnd"/>
      <w:r w:rsidRPr="00654F38">
        <w:rPr>
          <w:b/>
        </w:rPr>
        <w:t xml:space="preserve"> 1. 19-21)</w:t>
      </w:r>
    </w:p>
    <w:p w:rsidR="00654F38" w:rsidRPr="00654F38" w:rsidRDefault="00654F38" w:rsidP="00654F38">
      <w:pPr>
        <w:widowControl/>
        <w:autoSpaceDE/>
        <w:autoSpaceDN/>
        <w:adjustRightInd/>
        <w:spacing w:before="100" w:beforeAutospacing="1" w:after="100" w:afterAutospacing="1"/>
        <w:jc w:val="both"/>
        <w:rPr>
          <w:b/>
        </w:rPr>
      </w:pPr>
      <w:r w:rsidRPr="00654F38">
        <w:rPr>
          <w:b/>
        </w:rPr>
        <w:t>   En catequesis es decisivo afianzar el "sentido de Dios". En todo momento hemos de d</w:t>
      </w:r>
      <w:r w:rsidRPr="00654F38">
        <w:rPr>
          <w:b/>
        </w:rPr>
        <w:t>e</w:t>
      </w:r>
      <w:r w:rsidRPr="00654F38">
        <w:rPr>
          <w:b/>
        </w:rPr>
        <w:t>cir: "Dios es Señor del cielo y de la tierra". Esta es la expresión con la que recogemos la singular grandeza de Dios, entendiendo por ello que es la fuente de todo poder, de toda dignidad y de toda supr</w:t>
      </w:r>
      <w:r w:rsidRPr="00654F38">
        <w:rPr>
          <w:b/>
        </w:rPr>
        <w:t>e</w:t>
      </w:r>
      <w:r w:rsidRPr="00654F38">
        <w:rPr>
          <w:b/>
        </w:rPr>
        <w:t>macía. Es Señor de lo visible y de invisible. Es el origen de todo.</w:t>
      </w:r>
    </w:p>
    <w:p w:rsidR="00654F38" w:rsidRPr="001947F1" w:rsidRDefault="00654F38" w:rsidP="00654F38">
      <w:pPr>
        <w:widowControl/>
        <w:autoSpaceDE/>
        <w:autoSpaceDN/>
        <w:adjustRightInd/>
        <w:spacing w:before="100" w:beforeAutospacing="1" w:after="100" w:afterAutospacing="1"/>
        <w:jc w:val="both"/>
        <w:rPr>
          <w:b/>
          <w:color w:val="0070C0"/>
        </w:rPr>
      </w:pPr>
      <w:r w:rsidRPr="001947F1">
        <w:rPr>
          <w:b/>
          <w:color w:val="0070C0"/>
        </w:rPr>
        <w:lastRenderedPageBreak/>
        <w:t xml:space="preserve">   </w:t>
      </w:r>
      <w:r w:rsidRPr="001947F1">
        <w:rPr>
          <w:b/>
          <w:bCs/>
          <w:color w:val="0070C0"/>
        </w:rPr>
        <w:t>1.2. Interrogantes básicos</w:t>
      </w:r>
      <w:r w:rsidRPr="001947F1">
        <w:rPr>
          <w:b/>
          <w:color w:val="0070C0"/>
        </w:rPr>
        <w:t xml:space="preserve"> </w:t>
      </w:r>
    </w:p>
    <w:p w:rsidR="001947F1" w:rsidRDefault="00654F38" w:rsidP="00654F38">
      <w:pPr>
        <w:widowControl/>
        <w:autoSpaceDE/>
        <w:autoSpaceDN/>
        <w:adjustRightInd/>
        <w:spacing w:before="100" w:beforeAutospacing="1" w:after="100" w:afterAutospacing="1"/>
        <w:jc w:val="both"/>
        <w:rPr>
          <w:b/>
        </w:rPr>
      </w:pPr>
      <w:r w:rsidRPr="00654F38">
        <w:rPr>
          <w:b/>
        </w:rPr>
        <w:t>   El mundo se halla pendiente de Dios. Pero no todos tienen ojos para ver su presencia y la ce</w:t>
      </w:r>
      <w:r w:rsidRPr="00654F38">
        <w:rPr>
          <w:b/>
        </w:rPr>
        <w:t>r</w:t>
      </w:r>
      <w:r w:rsidRPr="00654F38">
        <w:rPr>
          <w:b/>
        </w:rPr>
        <w:t>canía en el mundo de las cosas, en todos los días de la vida, en los diversos avatares amargos de la existencia.</w:t>
      </w:r>
    </w:p>
    <w:p w:rsidR="001947F1" w:rsidRDefault="00654F38" w:rsidP="00654F38">
      <w:pPr>
        <w:widowControl/>
        <w:autoSpaceDE/>
        <w:autoSpaceDN/>
        <w:adjustRightInd/>
        <w:spacing w:before="100" w:beforeAutospacing="1" w:after="100" w:afterAutospacing="1"/>
        <w:jc w:val="both"/>
        <w:rPr>
          <w:b/>
        </w:rPr>
      </w:pPr>
      <w:r w:rsidRPr="00654F38">
        <w:rPr>
          <w:b/>
        </w:rPr>
        <w:t>   Es fácil ver a Dios a en los triunfos y en los días dichosos. Es fácil verle en las noches estrell</w:t>
      </w:r>
      <w:r w:rsidRPr="00654F38">
        <w:rPr>
          <w:b/>
        </w:rPr>
        <w:t>a</w:t>
      </w:r>
      <w:r w:rsidRPr="00654F38">
        <w:rPr>
          <w:b/>
        </w:rPr>
        <w:t>das y en los paisajes sere</w:t>
      </w:r>
      <w:r w:rsidRPr="00654F38">
        <w:rPr>
          <w:b/>
        </w:rPr>
        <w:softHyphen/>
        <w:t>nos. Es fácil descubrirlo en los gestos heroicos y en las personas sa</w:t>
      </w:r>
      <w:r w:rsidRPr="00654F38">
        <w:rPr>
          <w:b/>
        </w:rPr>
        <w:t>n</w:t>
      </w:r>
      <w:r w:rsidRPr="00654F38">
        <w:rPr>
          <w:b/>
        </w:rPr>
        <w:t>tas.</w:t>
      </w:r>
    </w:p>
    <w:p w:rsidR="001947F1" w:rsidRDefault="00654F38" w:rsidP="00654F38">
      <w:pPr>
        <w:widowControl/>
        <w:autoSpaceDE/>
        <w:autoSpaceDN/>
        <w:adjustRightInd/>
        <w:spacing w:before="100" w:beforeAutospacing="1" w:after="100" w:afterAutospacing="1"/>
        <w:jc w:val="both"/>
        <w:rPr>
          <w:b/>
        </w:rPr>
      </w:pPr>
      <w:r w:rsidRPr="00654F38">
        <w:rPr>
          <w:b/>
        </w:rPr>
        <w:t>  Pero, ¿qué pasa cuando el momento de la prueba amarga llega? ¿Qué sucede en tantos cor</w:t>
      </w:r>
      <w:r w:rsidRPr="00654F38">
        <w:rPr>
          <w:b/>
        </w:rPr>
        <w:t>a</w:t>
      </w:r>
      <w:r w:rsidRPr="00654F38">
        <w:rPr>
          <w:b/>
        </w:rPr>
        <w:t>zones, incluso creyentes, cuando parece que Dios se aparta de su camino y el poder del mal les hiere con un poder incont</w:t>
      </w:r>
      <w:r w:rsidRPr="00654F38">
        <w:rPr>
          <w:b/>
        </w:rPr>
        <w:t>e</w:t>
      </w:r>
      <w:r w:rsidRPr="00654F38">
        <w:rPr>
          <w:b/>
        </w:rPr>
        <w:t>nible?</w:t>
      </w:r>
    </w:p>
    <w:p w:rsidR="001947F1" w:rsidRDefault="00654F38" w:rsidP="00654F38">
      <w:pPr>
        <w:widowControl/>
        <w:autoSpaceDE/>
        <w:autoSpaceDN/>
        <w:adjustRightInd/>
        <w:spacing w:before="100" w:beforeAutospacing="1" w:after="100" w:afterAutospacing="1"/>
        <w:jc w:val="both"/>
        <w:rPr>
          <w:b/>
        </w:rPr>
      </w:pPr>
      <w:r w:rsidRPr="00654F38">
        <w:rPr>
          <w:b/>
        </w:rPr>
        <w:t>    Casi todos tenemos experiencias de gente dolorida que ha gritado su desesperación y su a</w:t>
      </w:r>
      <w:r w:rsidRPr="00654F38">
        <w:rPr>
          <w:b/>
        </w:rPr>
        <w:t>n</w:t>
      </w:r>
      <w:r w:rsidRPr="00654F38">
        <w:rPr>
          <w:b/>
        </w:rPr>
        <w:t>gustia.  ¿Por qué Dios permite que muera de manera tan inesperada este ser querido, que tanto bien me hacía, que result</w:t>
      </w:r>
      <w:r w:rsidRPr="00654F38">
        <w:rPr>
          <w:b/>
        </w:rPr>
        <w:t>a</w:t>
      </w:r>
      <w:r w:rsidRPr="00654F38">
        <w:rPr>
          <w:b/>
        </w:rPr>
        <w:t>ba imprescindible en mi vida? ¿Por qué existen en el mun</w:t>
      </w:r>
      <w:r w:rsidRPr="00654F38">
        <w:rPr>
          <w:b/>
        </w:rPr>
        <w:softHyphen/>
        <w:t>do tantas guerras, en donde hasta los niños inoce</w:t>
      </w:r>
      <w:r w:rsidRPr="00654F38">
        <w:rPr>
          <w:b/>
        </w:rPr>
        <w:t>n</w:t>
      </w:r>
      <w:r w:rsidRPr="00654F38">
        <w:rPr>
          <w:b/>
        </w:rPr>
        <w:t>tes tienen que pagar la crueldad y la malicia de unos pocos?</w:t>
      </w:r>
    </w:p>
    <w:p w:rsidR="001947F1" w:rsidRDefault="00654F38" w:rsidP="00654F38">
      <w:pPr>
        <w:widowControl/>
        <w:autoSpaceDE/>
        <w:autoSpaceDN/>
        <w:adjustRightInd/>
        <w:spacing w:before="100" w:beforeAutospacing="1" w:after="100" w:afterAutospacing="1"/>
        <w:jc w:val="both"/>
        <w:rPr>
          <w:b/>
        </w:rPr>
      </w:pPr>
      <w:r w:rsidRPr="00654F38">
        <w:rPr>
          <w:b/>
        </w:rPr>
        <w:t>  ¿Por qué Dios, si es bueno, permite desgracias naturales: un terremoto, una peste, el hambre y, con ello, la muerte de muchos seres que él ha creado?</w:t>
      </w:r>
    </w:p>
    <w:p w:rsidR="001947F1" w:rsidRDefault="00654F38" w:rsidP="00654F38">
      <w:pPr>
        <w:widowControl/>
        <w:autoSpaceDE/>
        <w:autoSpaceDN/>
        <w:adjustRightInd/>
        <w:spacing w:before="100" w:beforeAutospacing="1" w:after="100" w:afterAutospacing="1"/>
        <w:jc w:val="both"/>
        <w:rPr>
          <w:b/>
        </w:rPr>
      </w:pPr>
      <w:r w:rsidRPr="00654F38">
        <w:rPr>
          <w:b/>
        </w:rPr>
        <w:t>   A veces nos desconciertan las pala</w:t>
      </w:r>
      <w:r w:rsidRPr="00654F38">
        <w:rPr>
          <w:b/>
        </w:rPr>
        <w:softHyphen/>
        <w:t>bras y las conclusiones de muchas per</w:t>
      </w:r>
      <w:r w:rsidRPr="00654F38">
        <w:rPr>
          <w:b/>
        </w:rPr>
        <w:softHyphen/>
        <w:t>sonas intel</w:t>
      </w:r>
      <w:r w:rsidRPr="00654F38">
        <w:rPr>
          <w:b/>
        </w:rPr>
        <w:t>i</w:t>
      </w:r>
      <w:r w:rsidRPr="00654F38">
        <w:rPr>
          <w:b/>
        </w:rPr>
        <w:t>gentes, científicas, profundas, de resonancia social e histórica, que vacilan sobre la exi</w:t>
      </w:r>
      <w:r w:rsidRPr="00654F38">
        <w:rPr>
          <w:b/>
        </w:rPr>
        <w:t>s</w:t>
      </w:r>
      <w:r w:rsidRPr="00654F38">
        <w:rPr>
          <w:b/>
        </w:rPr>
        <w:t>tencia de Dios o que llegan a negarla plenamente.</w:t>
      </w:r>
    </w:p>
    <w:p w:rsidR="001947F1" w:rsidRDefault="00654F38" w:rsidP="00654F38">
      <w:pPr>
        <w:widowControl/>
        <w:autoSpaceDE/>
        <w:autoSpaceDN/>
        <w:adjustRightInd/>
        <w:spacing w:before="100" w:beforeAutospacing="1" w:after="100" w:afterAutospacing="1"/>
        <w:jc w:val="both"/>
        <w:rPr>
          <w:b/>
        </w:rPr>
      </w:pPr>
      <w:r w:rsidRPr="00654F38">
        <w:rPr>
          <w:b/>
        </w:rPr>
        <w:t>   Muchos pensadores, científicos, sociólogos, políticos, físicos, médi</w:t>
      </w:r>
      <w:r w:rsidRPr="00654F38">
        <w:rPr>
          <w:b/>
        </w:rPr>
        <w:softHyphen/>
        <w:t>cos, biólogos... d</w:t>
      </w:r>
      <w:r w:rsidRPr="00654F38">
        <w:rPr>
          <w:b/>
        </w:rPr>
        <w:t>u</w:t>
      </w:r>
      <w:r w:rsidRPr="00654F38">
        <w:rPr>
          <w:b/>
        </w:rPr>
        <w:t>dan de que Dios sea algo o alguien que tiene que ver con ellos o con las ciencias que cult</w:t>
      </w:r>
      <w:r w:rsidRPr="00654F38">
        <w:rPr>
          <w:b/>
        </w:rPr>
        <w:t>i</w:t>
      </w:r>
      <w:r w:rsidRPr="00654F38">
        <w:rPr>
          <w:b/>
        </w:rPr>
        <w:t xml:space="preserve">van. </w:t>
      </w:r>
    </w:p>
    <w:p w:rsidR="001947F1" w:rsidRDefault="00654F38" w:rsidP="00654F38">
      <w:pPr>
        <w:widowControl/>
        <w:autoSpaceDE/>
        <w:autoSpaceDN/>
        <w:adjustRightInd/>
        <w:spacing w:before="100" w:beforeAutospacing="1" w:after="100" w:afterAutospacing="1"/>
        <w:jc w:val="both"/>
        <w:rPr>
          <w:b/>
        </w:rPr>
      </w:pPr>
      <w:r w:rsidRPr="00654F38">
        <w:rPr>
          <w:b/>
        </w:rPr>
        <w:t>   Nietzsche escribió en 1882, en su libro "La Gaya ciencia", estas palabras que pueden servir para reflejar el movimiento de "la muerte de Dios" y hasta para combatir tan desaf</w:t>
      </w:r>
      <w:r w:rsidRPr="00654F38">
        <w:rPr>
          <w:b/>
        </w:rPr>
        <w:t>o</w:t>
      </w:r>
      <w:r w:rsidRPr="00654F38">
        <w:rPr>
          <w:b/>
        </w:rPr>
        <w:t>rada actitud:</w:t>
      </w:r>
    </w:p>
    <w:p w:rsidR="001947F1" w:rsidRDefault="00654F38" w:rsidP="00654F38">
      <w:pPr>
        <w:widowControl/>
        <w:autoSpaceDE/>
        <w:autoSpaceDN/>
        <w:adjustRightInd/>
        <w:spacing w:before="100" w:beforeAutospacing="1" w:after="100" w:afterAutospacing="1"/>
        <w:jc w:val="both"/>
        <w:rPr>
          <w:b/>
          <w:i/>
          <w:iCs/>
        </w:rPr>
      </w:pPr>
      <w:r w:rsidRPr="00654F38">
        <w:rPr>
          <w:b/>
        </w:rPr>
        <w:t xml:space="preserve">  </w:t>
      </w:r>
      <w:r w:rsidRPr="00654F38">
        <w:rPr>
          <w:b/>
          <w:i/>
          <w:iCs/>
        </w:rPr>
        <w:t>"¿No habéis oído hablar de aquel hombre loco que, con una linterna en</w:t>
      </w:r>
      <w:r w:rsidRPr="00654F38">
        <w:rPr>
          <w:b/>
          <w:i/>
          <w:iCs/>
        </w:rPr>
        <w:softHyphen/>
        <w:t>cendida en la cl</w:t>
      </w:r>
      <w:r w:rsidRPr="00654F38">
        <w:rPr>
          <w:b/>
          <w:i/>
          <w:iCs/>
        </w:rPr>
        <w:t>a</w:t>
      </w:r>
      <w:r w:rsidRPr="00654F38">
        <w:rPr>
          <w:b/>
          <w:i/>
          <w:iCs/>
        </w:rPr>
        <w:t>ridad del medio</w:t>
      </w:r>
      <w:r w:rsidRPr="00654F38">
        <w:rPr>
          <w:b/>
          <w:i/>
          <w:iCs/>
        </w:rPr>
        <w:t>d</w:t>
      </w:r>
      <w:r w:rsidRPr="00654F38">
        <w:rPr>
          <w:b/>
          <w:i/>
          <w:iCs/>
        </w:rPr>
        <w:t>ía, iba corriendo por la plaza y gritaba: "Busco a Dios". ¿Por qué arrancó una carcajada en los que est</w:t>
      </w:r>
      <w:r w:rsidRPr="00654F38">
        <w:rPr>
          <w:b/>
          <w:i/>
          <w:iCs/>
        </w:rPr>
        <w:t>a</w:t>
      </w:r>
      <w:r w:rsidRPr="00654F38">
        <w:rPr>
          <w:b/>
          <w:i/>
          <w:iCs/>
        </w:rPr>
        <w:t>ban allí reunidos y no creían en Dios?</w:t>
      </w:r>
    </w:p>
    <w:p w:rsidR="001947F1" w:rsidRDefault="00654F38" w:rsidP="00654F38">
      <w:pPr>
        <w:widowControl/>
        <w:autoSpaceDE/>
        <w:autoSpaceDN/>
        <w:adjustRightInd/>
        <w:spacing w:before="100" w:beforeAutospacing="1" w:after="100" w:afterAutospacing="1"/>
        <w:jc w:val="both"/>
        <w:rPr>
          <w:b/>
          <w:i/>
          <w:iCs/>
        </w:rPr>
      </w:pPr>
      <w:r w:rsidRPr="00654F38">
        <w:rPr>
          <w:b/>
          <w:i/>
          <w:iCs/>
        </w:rPr>
        <w:t>  "¿Es que se ha perdido?", decía uno. “¿Se ha extraviado como un niño?", añadía otro. Y otro comentaba: "¿Es que se ha escondido o nos tiene miedo?"</w:t>
      </w:r>
    </w:p>
    <w:p w:rsidR="001947F1" w:rsidRDefault="00654F38" w:rsidP="00654F38">
      <w:pPr>
        <w:widowControl/>
        <w:autoSpaceDE/>
        <w:autoSpaceDN/>
        <w:adjustRightInd/>
        <w:spacing w:before="100" w:beforeAutospacing="1" w:after="100" w:afterAutospacing="1"/>
        <w:jc w:val="both"/>
        <w:rPr>
          <w:b/>
        </w:rPr>
      </w:pPr>
      <w:r w:rsidRPr="00654F38">
        <w:rPr>
          <w:b/>
          <w:i/>
          <w:iCs/>
        </w:rPr>
        <w:t>   El hombre loco saltó en medio de todos y taladrándolos con su mirada, les dijo: "¿Que a dónde se ha ido? Os lo voy a decir. Lo hemos matado nosotros: vosotros y yo. Todos s</w:t>
      </w:r>
      <w:r w:rsidRPr="00654F38">
        <w:rPr>
          <w:b/>
          <w:i/>
          <w:iCs/>
        </w:rPr>
        <w:t>o</w:t>
      </w:r>
      <w:r w:rsidRPr="00654F38">
        <w:rPr>
          <w:b/>
          <w:i/>
          <w:iCs/>
        </w:rPr>
        <w:t xml:space="preserve">mos sus </w:t>
      </w:r>
      <w:proofErr w:type="spellStart"/>
      <w:r w:rsidRPr="00654F38">
        <w:rPr>
          <w:b/>
          <w:i/>
          <w:iCs/>
        </w:rPr>
        <w:t>asesinos.¿Cómo</w:t>
      </w:r>
      <w:proofErr w:type="spellEnd"/>
      <w:r w:rsidRPr="00654F38">
        <w:rPr>
          <w:b/>
          <w:i/>
          <w:iCs/>
        </w:rPr>
        <w:t xml:space="preserve"> hemos hecho esto? ¿Cómo hemos podido vaciar el mar? ... ¿Hacia dónde avanzamos ahora? ¿Hacia atrás, hacia adela</w:t>
      </w:r>
      <w:r w:rsidRPr="00654F38">
        <w:rPr>
          <w:b/>
          <w:i/>
          <w:iCs/>
        </w:rPr>
        <w:t>n</w:t>
      </w:r>
      <w:r w:rsidRPr="00654F38">
        <w:rPr>
          <w:b/>
          <w:i/>
          <w:iCs/>
        </w:rPr>
        <w:t>te, a un lado, a otro?  ¿No hace más frío que nunca?</w:t>
      </w:r>
      <w:r w:rsidRPr="00654F38">
        <w:rPr>
          <w:b/>
        </w:rPr>
        <w:t>"</w:t>
      </w:r>
    </w:p>
    <w:p w:rsidR="00654F38" w:rsidRPr="00654F38" w:rsidRDefault="00654F38" w:rsidP="00654F38">
      <w:pPr>
        <w:widowControl/>
        <w:autoSpaceDE/>
        <w:autoSpaceDN/>
        <w:adjustRightInd/>
        <w:spacing w:before="100" w:beforeAutospacing="1" w:after="100" w:afterAutospacing="1"/>
        <w:jc w:val="both"/>
        <w:rPr>
          <w:b/>
        </w:rPr>
      </w:pPr>
      <w:r w:rsidRPr="00654F38">
        <w:rPr>
          <w:b/>
        </w:rPr>
        <w:t>     Detrás de estos interrogantes se halla el vacío de quien ha perdido a Dios y no sabe e</w:t>
      </w:r>
      <w:r w:rsidRPr="00654F38">
        <w:rPr>
          <w:b/>
        </w:rPr>
        <w:t>x</w:t>
      </w:r>
      <w:r w:rsidRPr="00654F38">
        <w:rPr>
          <w:b/>
        </w:rPr>
        <w:t>plicar la vida y el mundo.</w:t>
      </w:r>
    </w:p>
    <w:p w:rsidR="00654F38" w:rsidRDefault="00654F38" w:rsidP="001947F1">
      <w:pPr>
        <w:widowControl/>
        <w:autoSpaceDE/>
        <w:autoSpaceDN/>
        <w:adjustRightInd/>
        <w:spacing w:before="100" w:beforeAutospacing="1" w:after="100" w:afterAutospacing="1"/>
        <w:jc w:val="center"/>
        <w:rPr>
          <w:b/>
        </w:rPr>
      </w:pPr>
      <w:r w:rsidRPr="00654F38">
        <w:rPr>
          <w:b/>
          <w:noProof/>
        </w:rPr>
        <w:lastRenderedPageBreak/>
        <w:drawing>
          <wp:inline distT="0" distB="0" distL="0" distR="0">
            <wp:extent cx="5410200" cy="3292535"/>
            <wp:effectExtent l="19050" t="0" r="0" b="0"/>
            <wp:docPr id="1" name="Imagen 1" descr="http://catequesis.lasalle.es/D/zplantilla_clip_image002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atequesis.lasalle.es/D/zplantilla_clip_image002_0014.jpg"/>
                    <pic:cNvPicPr>
                      <a:picLocks noChangeAspect="1" noChangeArrowheads="1"/>
                    </pic:cNvPicPr>
                  </pic:nvPicPr>
                  <pic:blipFill>
                    <a:blip r:embed="rId9"/>
                    <a:srcRect/>
                    <a:stretch>
                      <a:fillRect/>
                    </a:stretch>
                  </pic:blipFill>
                  <pic:spPr bwMode="auto">
                    <a:xfrm>
                      <a:off x="0" y="0"/>
                      <a:ext cx="5410200" cy="3292535"/>
                    </a:xfrm>
                    <a:prstGeom prst="rect">
                      <a:avLst/>
                    </a:prstGeom>
                    <a:noFill/>
                    <a:ln w="9525">
                      <a:noFill/>
                      <a:miter lim="800000"/>
                      <a:headEnd/>
                      <a:tailEnd/>
                    </a:ln>
                  </pic:spPr>
                </pic:pic>
              </a:graphicData>
            </a:graphic>
          </wp:inline>
        </w:drawing>
      </w:r>
    </w:p>
    <w:p w:rsidR="001947F1" w:rsidRPr="00654F38" w:rsidRDefault="001947F1" w:rsidP="001947F1">
      <w:pPr>
        <w:widowControl/>
        <w:autoSpaceDE/>
        <w:autoSpaceDN/>
        <w:adjustRightInd/>
        <w:spacing w:before="100" w:beforeAutospacing="1" w:after="100" w:afterAutospacing="1"/>
        <w:jc w:val="center"/>
        <w:rPr>
          <w:b/>
        </w:rPr>
      </w:pPr>
      <w:r>
        <w:rPr>
          <w:b/>
          <w:noProof/>
        </w:rPr>
        <w:drawing>
          <wp:inline distT="0" distB="0" distL="0" distR="0">
            <wp:extent cx="3500207" cy="2371725"/>
            <wp:effectExtent l="19050" t="0" r="4993"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
                    <a:srcRect l="63061" t="17967" r="10711" b="59528"/>
                    <a:stretch>
                      <a:fillRect/>
                    </a:stretch>
                  </pic:blipFill>
                  <pic:spPr bwMode="auto">
                    <a:xfrm>
                      <a:off x="0" y="0"/>
                      <a:ext cx="3500207" cy="2371725"/>
                    </a:xfrm>
                    <a:prstGeom prst="rect">
                      <a:avLst/>
                    </a:prstGeom>
                    <a:noFill/>
                    <a:ln w="9525">
                      <a:noFill/>
                      <a:miter lim="800000"/>
                      <a:headEnd/>
                      <a:tailEnd/>
                    </a:ln>
                  </pic:spPr>
                </pic:pic>
              </a:graphicData>
            </a:graphic>
          </wp:inline>
        </w:drawing>
      </w:r>
    </w:p>
    <w:p w:rsidR="00654F38" w:rsidRPr="00654F38" w:rsidRDefault="00654F38" w:rsidP="00654F38">
      <w:pPr>
        <w:widowControl/>
        <w:autoSpaceDE/>
        <w:autoSpaceDN/>
        <w:adjustRightInd/>
        <w:spacing w:before="100" w:beforeAutospacing="1" w:after="100" w:afterAutospacing="1"/>
        <w:jc w:val="both"/>
        <w:rPr>
          <w:b/>
        </w:rPr>
      </w:pPr>
      <w:r w:rsidRPr="00654F38">
        <w:rPr>
          <w:b/>
        </w:rPr>
        <w:br/>
        <w:t> </w:t>
      </w:r>
      <w:r w:rsidRPr="00654F38">
        <w:rPr>
          <w:b/>
          <w:bCs/>
        </w:rPr>
        <w:t> </w:t>
      </w:r>
      <w:r w:rsidRPr="00654F38">
        <w:rPr>
          <w:b/>
        </w:rPr>
        <w:br/>
      </w:r>
      <w:r w:rsidRPr="00654F38">
        <w:rPr>
          <w:b/>
          <w:bCs/>
        </w:rPr>
        <w:t>2</w:t>
      </w:r>
      <w:r w:rsidRPr="001947F1">
        <w:rPr>
          <w:b/>
          <w:bCs/>
          <w:color w:val="FF0000"/>
          <w:sz w:val="28"/>
          <w:szCs w:val="28"/>
        </w:rPr>
        <w:t>. La idea de Dios</w:t>
      </w:r>
      <w:r w:rsidRPr="00654F38">
        <w:rPr>
          <w:b/>
        </w:rPr>
        <w:t xml:space="preserve"> </w:t>
      </w:r>
    </w:p>
    <w:p w:rsidR="001947F1" w:rsidRDefault="00654F38" w:rsidP="00654F38">
      <w:pPr>
        <w:widowControl/>
        <w:autoSpaceDE/>
        <w:autoSpaceDN/>
        <w:adjustRightInd/>
        <w:spacing w:before="100" w:beforeAutospacing="1" w:after="100" w:afterAutospacing="1"/>
        <w:jc w:val="both"/>
        <w:rPr>
          <w:b/>
        </w:rPr>
      </w:pPr>
      <w:r w:rsidRPr="00654F38">
        <w:rPr>
          <w:b/>
        </w:rPr>
        <w:t xml:space="preserve">   La esencia de Dios es suficiente para explicarse a sí misma. Dios es Dios por sí mismo (a </w:t>
      </w:r>
      <w:proofErr w:type="spellStart"/>
      <w:r w:rsidRPr="00654F38">
        <w:rPr>
          <w:b/>
        </w:rPr>
        <w:t>se</w:t>
      </w:r>
      <w:proofErr w:type="spellEnd"/>
      <w:r w:rsidRPr="00654F38">
        <w:rPr>
          <w:b/>
        </w:rPr>
        <w:t>, aseidad). No se ha hecho a sí mismo; pero su ser se explica por sí mismo, por su s</w:t>
      </w:r>
      <w:r w:rsidRPr="00654F38">
        <w:rPr>
          <w:b/>
        </w:rPr>
        <w:t>u</w:t>
      </w:r>
      <w:r w:rsidRPr="00654F38">
        <w:rPr>
          <w:b/>
        </w:rPr>
        <w:t>blime gra</w:t>
      </w:r>
      <w:r w:rsidRPr="00654F38">
        <w:rPr>
          <w:b/>
        </w:rPr>
        <w:t>n</w:t>
      </w:r>
      <w:r w:rsidRPr="00654F38">
        <w:rPr>
          <w:b/>
        </w:rPr>
        <w:t>deza.</w:t>
      </w:r>
    </w:p>
    <w:p w:rsidR="00654F38" w:rsidRPr="00654F38" w:rsidRDefault="00654F38" w:rsidP="00654F38">
      <w:pPr>
        <w:widowControl/>
        <w:autoSpaceDE/>
        <w:autoSpaceDN/>
        <w:adjustRightInd/>
        <w:spacing w:before="100" w:beforeAutospacing="1" w:after="100" w:afterAutospacing="1"/>
        <w:jc w:val="both"/>
        <w:rPr>
          <w:b/>
        </w:rPr>
      </w:pPr>
      <w:r w:rsidRPr="00654F38">
        <w:rPr>
          <w:b/>
        </w:rPr>
        <w:t>   Es la Totalidad, la Santidad, la Perfección, la Causa suprema de todo lo que existe y pu</w:t>
      </w:r>
      <w:r w:rsidRPr="00654F38">
        <w:rPr>
          <w:b/>
        </w:rPr>
        <w:t>e</w:t>
      </w:r>
      <w:r w:rsidRPr="00654F38">
        <w:rPr>
          <w:b/>
        </w:rPr>
        <w:t>de existir.</w:t>
      </w:r>
    </w:p>
    <w:p w:rsidR="00654F38" w:rsidRPr="001947F1" w:rsidRDefault="00654F38" w:rsidP="00654F38">
      <w:pPr>
        <w:widowControl/>
        <w:autoSpaceDE/>
        <w:autoSpaceDN/>
        <w:adjustRightInd/>
        <w:spacing w:before="100" w:beforeAutospacing="1" w:after="100" w:afterAutospacing="1"/>
        <w:jc w:val="both"/>
        <w:rPr>
          <w:b/>
          <w:color w:val="0070C0"/>
        </w:rPr>
      </w:pPr>
      <w:r w:rsidRPr="001947F1">
        <w:rPr>
          <w:b/>
          <w:color w:val="0070C0"/>
        </w:rPr>
        <w:t xml:space="preserve">  </w:t>
      </w:r>
      <w:r w:rsidRPr="001947F1">
        <w:rPr>
          <w:b/>
          <w:bCs/>
          <w:color w:val="0070C0"/>
        </w:rPr>
        <w:t> 2.1. Necesidad de Dios</w:t>
      </w:r>
    </w:p>
    <w:p w:rsidR="001947F1" w:rsidRDefault="00654F38" w:rsidP="00654F38">
      <w:pPr>
        <w:widowControl/>
        <w:autoSpaceDE/>
        <w:autoSpaceDN/>
        <w:adjustRightInd/>
        <w:spacing w:before="100" w:beforeAutospacing="1" w:after="100" w:afterAutospacing="1"/>
        <w:jc w:val="both"/>
        <w:rPr>
          <w:b/>
        </w:rPr>
      </w:pPr>
      <w:r w:rsidRPr="00654F38">
        <w:rPr>
          <w:b/>
        </w:rPr>
        <w:t>   Los hombres siempre han buscado a Dios en sus preocupaciones. Algo les dice en su interior que el mundo no puede ser fruto del azar o ciego resultado de fuerzas o seres cósmicos.</w:t>
      </w:r>
    </w:p>
    <w:p w:rsidR="00654F38" w:rsidRPr="00654F38" w:rsidRDefault="00654F38" w:rsidP="00654F38">
      <w:pPr>
        <w:widowControl/>
        <w:autoSpaceDE/>
        <w:autoSpaceDN/>
        <w:adjustRightInd/>
        <w:spacing w:before="100" w:beforeAutospacing="1" w:after="100" w:afterAutospacing="1"/>
        <w:jc w:val="both"/>
        <w:rPr>
          <w:b/>
        </w:rPr>
      </w:pPr>
      <w:r w:rsidRPr="00654F38">
        <w:rPr>
          <w:b/>
        </w:rPr>
        <w:t>   Es demasiado bello y admirable el Universo, para no admitir una causa sublime en la e</w:t>
      </w:r>
      <w:r w:rsidRPr="00654F38">
        <w:rPr>
          <w:b/>
        </w:rPr>
        <w:t>x</w:t>
      </w:r>
      <w:r w:rsidRPr="00654F38">
        <w:rPr>
          <w:b/>
        </w:rPr>
        <w:t>plic</w:t>
      </w:r>
      <w:r w:rsidRPr="00654F38">
        <w:rPr>
          <w:b/>
        </w:rPr>
        <w:t>a</w:t>
      </w:r>
      <w:r w:rsidRPr="00654F38">
        <w:rPr>
          <w:b/>
        </w:rPr>
        <w:t>ción de su existencia, un Ser Supremo, Inteligente, Bello y Bueno, que lo ha creado.</w:t>
      </w:r>
      <w:r w:rsidRPr="00654F38">
        <w:rPr>
          <w:b/>
        </w:rPr>
        <w:br/>
        <w:t>   Lo que pasa es que, siendo el hombre inteligente y libre para pensar, sus pensamientos y sus sentimientos han discrepado al explicar esa realidad divina.</w:t>
      </w:r>
    </w:p>
    <w:p w:rsidR="00654F38" w:rsidRPr="001947F1" w:rsidRDefault="00654F38" w:rsidP="00654F38">
      <w:pPr>
        <w:widowControl/>
        <w:autoSpaceDE/>
        <w:autoSpaceDN/>
        <w:adjustRightInd/>
        <w:spacing w:before="100" w:beforeAutospacing="1" w:after="100" w:afterAutospacing="1"/>
        <w:jc w:val="both"/>
        <w:rPr>
          <w:b/>
          <w:color w:val="0070C0"/>
        </w:rPr>
      </w:pPr>
      <w:r w:rsidRPr="001947F1">
        <w:rPr>
          <w:b/>
          <w:color w:val="0070C0"/>
        </w:rPr>
        <w:lastRenderedPageBreak/>
        <w:t xml:space="preserve">  </w:t>
      </w:r>
      <w:r w:rsidRPr="001947F1">
        <w:rPr>
          <w:b/>
          <w:bCs/>
          <w:color w:val="0070C0"/>
        </w:rPr>
        <w:t> 2.2. Actitudes ante Dios</w:t>
      </w:r>
    </w:p>
    <w:p w:rsidR="001947F1" w:rsidRDefault="00654F38" w:rsidP="00654F38">
      <w:pPr>
        <w:widowControl/>
        <w:autoSpaceDE/>
        <w:autoSpaceDN/>
        <w:adjustRightInd/>
        <w:spacing w:before="100" w:beforeAutospacing="1" w:after="100" w:afterAutospacing="1"/>
        <w:jc w:val="both"/>
        <w:rPr>
          <w:b/>
        </w:rPr>
      </w:pPr>
      <w:r w:rsidRPr="00654F38">
        <w:rPr>
          <w:b/>
        </w:rPr>
        <w:t>   Se multiplican sin cesar, precisamente por tratarse de una idea infinita e inabarcable para la mente hum</w:t>
      </w:r>
      <w:r w:rsidRPr="00654F38">
        <w:rPr>
          <w:b/>
        </w:rPr>
        <w:t>a</w:t>
      </w:r>
      <w:r w:rsidRPr="00654F38">
        <w:rPr>
          <w:b/>
        </w:rPr>
        <w:t>na.</w:t>
      </w:r>
    </w:p>
    <w:p w:rsidR="001947F1" w:rsidRDefault="00654F38" w:rsidP="001947F1">
      <w:pPr>
        <w:widowControl/>
        <w:autoSpaceDE/>
        <w:autoSpaceDN/>
        <w:adjustRightInd/>
        <w:spacing w:before="100" w:beforeAutospacing="1" w:after="100" w:afterAutospacing="1"/>
        <w:rPr>
          <w:b/>
        </w:rPr>
      </w:pPr>
      <w:r w:rsidRPr="00654F38">
        <w:rPr>
          <w:b/>
        </w:rPr>
        <w:t>   - Unos hombres miran a Dios como lejano y supremo, distante e inalcanza</w:t>
      </w:r>
      <w:r w:rsidRPr="00654F38">
        <w:rPr>
          <w:b/>
        </w:rPr>
        <w:softHyphen/>
        <w:t>ble.</w:t>
      </w:r>
      <w:r w:rsidRPr="00654F38">
        <w:rPr>
          <w:b/>
        </w:rPr>
        <w:br/>
        <w:t>       *  El "</w:t>
      </w:r>
      <w:r w:rsidRPr="00654F38">
        <w:rPr>
          <w:b/>
          <w:bCs/>
        </w:rPr>
        <w:t>Dios lejano"</w:t>
      </w:r>
      <w:r w:rsidRPr="00654F38">
        <w:rPr>
          <w:b/>
        </w:rPr>
        <w:t xml:space="preserve"> de Aristóteles, el que reside en la cumbre de los seres, en el Olimpo, sin bajar a tr</w:t>
      </w:r>
      <w:r w:rsidRPr="00654F38">
        <w:rPr>
          <w:b/>
        </w:rPr>
        <w:t>a</w:t>
      </w:r>
      <w:r w:rsidRPr="00654F38">
        <w:rPr>
          <w:b/>
        </w:rPr>
        <w:t>tar con los hombres, es una forma insuficiente de explicar su realidad.</w:t>
      </w:r>
      <w:r w:rsidRPr="00654F38">
        <w:rPr>
          <w:b/>
        </w:rPr>
        <w:br/>
        <w:t>       * El "</w:t>
      </w:r>
      <w:r w:rsidRPr="00654F38">
        <w:rPr>
          <w:b/>
          <w:bCs/>
        </w:rPr>
        <w:t>Dios cósmico</w:t>
      </w:r>
      <w:r w:rsidRPr="00654F38">
        <w:rPr>
          <w:b/>
        </w:rPr>
        <w:t>" y celestial de Newton, el gran Arquitecto del Universo, que "ha e</w:t>
      </w:r>
      <w:r w:rsidRPr="00654F38">
        <w:rPr>
          <w:b/>
        </w:rPr>
        <w:t>s</w:t>
      </w:r>
      <w:r w:rsidRPr="00654F38">
        <w:rPr>
          <w:b/>
        </w:rPr>
        <w:t>crito el libro de la naturaleza con caracteres matemáticos", es otra manera fría de pensar en la divinidad.</w:t>
      </w:r>
      <w:r w:rsidRPr="00654F38">
        <w:rPr>
          <w:b/>
        </w:rPr>
        <w:br/>
        <w:t>       * El "</w:t>
      </w:r>
      <w:r w:rsidRPr="00654F38">
        <w:rPr>
          <w:b/>
          <w:bCs/>
        </w:rPr>
        <w:t xml:space="preserve">Dios </w:t>
      </w:r>
      <w:proofErr w:type="spellStart"/>
      <w:r w:rsidRPr="00654F38">
        <w:rPr>
          <w:b/>
          <w:bCs/>
        </w:rPr>
        <w:t>Etico</w:t>
      </w:r>
      <w:proofErr w:type="spellEnd"/>
      <w:r w:rsidRPr="00654F38">
        <w:rPr>
          <w:b/>
        </w:rPr>
        <w:t>" y Providente, Señor y ordenador, como le entendía el roma</w:t>
      </w:r>
      <w:r w:rsidRPr="00654F38">
        <w:rPr>
          <w:b/>
        </w:rPr>
        <w:softHyphen/>
        <w:t>no Séneca o el racionalista Espinoza, es frecuente en muchos pensadores.</w:t>
      </w:r>
      <w:r w:rsidRPr="00654F38">
        <w:rPr>
          <w:b/>
        </w:rPr>
        <w:br/>
        <w:t>       * El "</w:t>
      </w:r>
      <w:r w:rsidRPr="00654F38">
        <w:rPr>
          <w:b/>
          <w:bCs/>
        </w:rPr>
        <w:t>Dios Intimo</w:t>
      </w:r>
      <w:r w:rsidRPr="00654F38">
        <w:rPr>
          <w:b/>
        </w:rPr>
        <w:t xml:space="preserve">", que reside en el fondo del alma, como le agradaba pensar a San Agustín o como también prefería definirle Antonio </w:t>
      </w:r>
      <w:proofErr w:type="spellStart"/>
      <w:r w:rsidRPr="00654F38">
        <w:rPr>
          <w:b/>
        </w:rPr>
        <w:t>Rosmini</w:t>
      </w:r>
      <w:proofErr w:type="spellEnd"/>
      <w:r w:rsidRPr="00654F38">
        <w:rPr>
          <w:b/>
        </w:rPr>
        <w:t xml:space="preserve"> no siempre resulta asequible para todos.</w:t>
      </w:r>
    </w:p>
    <w:p w:rsidR="001947F1" w:rsidRDefault="00654F38" w:rsidP="001947F1">
      <w:pPr>
        <w:widowControl/>
        <w:autoSpaceDE/>
        <w:autoSpaceDN/>
        <w:adjustRightInd/>
        <w:spacing w:before="100" w:beforeAutospacing="1" w:after="100" w:afterAutospacing="1"/>
        <w:rPr>
          <w:b/>
        </w:rPr>
      </w:pPr>
      <w:r w:rsidRPr="00654F38">
        <w:rPr>
          <w:b/>
        </w:rPr>
        <w:t>      Las ideas sobre Dios se diversifican entre los hombres. Cada uno tiende a fabricarse su pr</w:t>
      </w:r>
      <w:r w:rsidRPr="00654F38">
        <w:rPr>
          <w:b/>
        </w:rPr>
        <w:t>o</w:t>
      </w:r>
      <w:r w:rsidRPr="00654F38">
        <w:rPr>
          <w:b/>
        </w:rPr>
        <w:t>pio modo de entenderle, sobre todo si se refugia en su mente y no asume o se adhiere a la palabra revela</w:t>
      </w:r>
      <w:r w:rsidRPr="00654F38">
        <w:rPr>
          <w:b/>
        </w:rPr>
        <w:softHyphen/>
        <w:t>da por Dios mi</w:t>
      </w:r>
      <w:r w:rsidRPr="00654F38">
        <w:rPr>
          <w:b/>
        </w:rPr>
        <w:t>s</w:t>
      </w:r>
      <w:r w:rsidRPr="00654F38">
        <w:rPr>
          <w:b/>
        </w:rPr>
        <w:t xml:space="preserve">mo. </w:t>
      </w:r>
    </w:p>
    <w:p w:rsidR="001947F1" w:rsidRDefault="00654F38" w:rsidP="001947F1">
      <w:pPr>
        <w:widowControl/>
        <w:autoSpaceDE/>
        <w:autoSpaceDN/>
        <w:adjustRightInd/>
        <w:spacing w:before="100" w:beforeAutospacing="1" w:after="100" w:afterAutospacing="1"/>
        <w:rPr>
          <w:b/>
        </w:rPr>
      </w:pPr>
      <w:r w:rsidRPr="00654F38">
        <w:rPr>
          <w:b/>
        </w:rPr>
        <w:t>   Cada uno se hace su propio Dios:</w:t>
      </w:r>
    </w:p>
    <w:p w:rsidR="001947F1" w:rsidRDefault="00654F38" w:rsidP="001947F1">
      <w:pPr>
        <w:widowControl/>
        <w:autoSpaceDE/>
        <w:autoSpaceDN/>
        <w:adjustRightInd/>
        <w:spacing w:before="100" w:beforeAutospacing="1" w:after="100" w:afterAutospacing="1"/>
        <w:rPr>
          <w:b/>
        </w:rPr>
      </w:pPr>
      <w:r w:rsidRPr="00654F38">
        <w:rPr>
          <w:b/>
        </w:rPr>
        <w:t>        - el "</w:t>
      </w:r>
      <w:r w:rsidRPr="00654F38">
        <w:rPr>
          <w:b/>
          <w:bCs/>
        </w:rPr>
        <w:t>Dios sociológico</w:t>
      </w:r>
      <w:r w:rsidRPr="00654F38">
        <w:rPr>
          <w:b/>
        </w:rPr>
        <w:t>" de los que pre</w:t>
      </w:r>
      <w:r w:rsidRPr="00654F38">
        <w:rPr>
          <w:b/>
        </w:rPr>
        <w:softHyphen/>
        <w:t>fie</w:t>
      </w:r>
      <w:r w:rsidRPr="00654F38">
        <w:rPr>
          <w:b/>
        </w:rPr>
        <w:softHyphen/>
        <w:t>ren mirarle en los hombres, sobre todo neces</w:t>
      </w:r>
      <w:r w:rsidRPr="00654F38">
        <w:rPr>
          <w:b/>
        </w:rPr>
        <w:t>i</w:t>
      </w:r>
      <w:r w:rsidRPr="00654F38">
        <w:rPr>
          <w:b/>
        </w:rPr>
        <w:t>tados;</w:t>
      </w:r>
      <w:r w:rsidRPr="00654F38">
        <w:rPr>
          <w:b/>
        </w:rPr>
        <w:br/>
        <w:t>        - el "</w:t>
      </w:r>
      <w:r w:rsidRPr="00654F38">
        <w:rPr>
          <w:b/>
          <w:bCs/>
        </w:rPr>
        <w:t>Dios mítico</w:t>
      </w:r>
      <w:r w:rsidRPr="00654F38">
        <w:rPr>
          <w:b/>
        </w:rPr>
        <w:t>", "</w:t>
      </w:r>
      <w:r w:rsidRPr="00654F38">
        <w:rPr>
          <w:b/>
          <w:bCs/>
        </w:rPr>
        <w:t>mágico</w:t>
      </w:r>
      <w:r w:rsidRPr="00654F38">
        <w:rPr>
          <w:b/>
        </w:rPr>
        <w:t>" o "</w:t>
      </w:r>
      <w:proofErr w:type="spellStart"/>
      <w:r w:rsidRPr="00654F38">
        <w:rPr>
          <w:b/>
          <w:bCs/>
        </w:rPr>
        <w:t>cúltico</w:t>
      </w:r>
      <w:proofErr w:type="spellEnd"/>
      <w:r w:rsidRPr="00654F38">
        <w:rPr>
          <w:b/>
        </w:rPr>
        <w:t>", que se refleja en los hombres más primitivos con sus ritos sagrados y animistas y con sus sacrificios;</w:t>
      </w:r>
      <w:r w:rsidRPr="00654F38">
        <w:rPr>
          <w:b/>
        </w:rPr>
        <w:br/>
        <w:t>        - el "</w:t>
      </w:r>
      <w:r w:rsidRPr="00654F38">
        <w:rPr>
          <w:b/>
          <w:bCs/>
        </w:rPr>
        <w:t>Dios utópico y afectivo</w:t>
      </w:r>
      <w:r w:rsidRPr="00654F38">
        <w:rPr>
          <w:b/>
        </w:rPr>
        <w:t>. Es el que sostienen todos los deístas y naturalistas, c</w:t>
      </w:r>
      <w:r w:rsidRPr="00654F38">
        <w:rPr>
          <w:b/>
        </w:rPr>
        <w:t>o</w:t>
      </w:r>
      <w:r w:rsidRPr="00654F38">
        <w:rPr>
          <w:b/>
        </w:rPr>
        <w:t xml:space="preserve">mo Juan </w:t>
      </w:r>
      <w:proofErr w:type="spellStart"/>
      <w:r w:rsidRPr="00654F38">
        <w:rPr>
          <w:b/>
        </w:rPr>
        <w:t>Locke</w:t>
      </w:r>
      <w:proofErr w:type="spellEnd"/>
      <w:r w:rsidRPr="00654F38">
        <w:rPr>
          <w:b/>
        </w:rPr>
        <w:t xml:space="preserve"> o Rousseau;</w:t>
      </w:r>
      <w:r w:rsidRPr="00654F38">
        <w:rPr>
          <w:b/>
        </w:rPr>
        <w:br/>
        <w:t>       - el "</w:t>
      </w:r>
      <w:r w:rsidRPr="00654F38">
        <w:rPr>
          <w:b/>
          <w:bCs/>
        </w:rPr>
        <w:t>Dios romántico</w:t>
      </w:r>
      <w:r w:rsidRPr="00654F38">
        <w:rPr>
          <w:b/>
        </w:rPr>
        <w:t>", que se refleja en la belleza y grandeza de la naturale</w:t>
      </w:r>
      <w:r w:rsidRPr="00654F38">
        <w:rPr>
          <w:b/>
        </w:rPr>
        <w:softHyphen/>
        <w:t>za, como pens</w:t>
      </w:r>
      <w:r w:rsidRPr="00654F38">
        <w:rPr>
          <w:b/>
        </w:rPr>
        <w:t>a</w:t>
      </w:r>
      <w:r w:rsidRPr="00654F38">
        <w:rPr>
          <w:b/>
        </w:rPr>
        <w:t xml:space="preserve">ba </w:t>
      </w:r>
      <w:proofErr w:type="spellStart"/>
      <w:r w:rsidRPr="00654F38">
        <w:rPr>
          <w:b/>
        </w:rPr>
        <w:t>Schelling</w:t>
      </w:r>
      <w:proofErr w:type="spellEnd"/>
      <w:r w:rsidRPr="00654F38">
        <w:rPr>
          <w:b/>
        </w:rPr>
        <w:t>;</w:t>
      </w:r>
      <w:r w:rsidRPr="00654F38">
        <w:rPr>
          <w:b/>
        </w:rPr>
        <w:br/>
        <w:t>       - el "</w:t>
      </w:r>
      <w:r w:rsidRPr="00654F38">
        <w:rPr>
          <w:b/>
          <w:bCs/>
        </w:rPr>
        <w:t>Dios dinámico</w:t>
      </w:r>
      <w:r w:rsidRPr="00654F38">
        <w:rPr>
          <w:b/>
        </w:rPr>
        <w:t>" de Hegel,</w:t>
      </w:r>
      <w:r w:rsidR="001947F1">
        <w:rPr>
          <w:b/>
        </w:rPr>
        <w:t xml:space="preserve"> generado por </w:t>
      </w:r>
      <w:r w:rsidRPr="00654F38">
        <w:rPr>
          <w:b/>
        </w:rPr>
        <w:t xml:space="preserve"> Idea que bulle en la mente del que pie</w:t>
      </w:r>
      <w:r w:rsidRPr="00654F38">
        <w:rPr>
          <w:b/>
        </w:rPr>
        <w:t>n</w:t>
      </w:r>
      <w:r w:rsidRPr="00654F38">
        <w:rPr>
          <w:b/>
        </w:rPr>
        <w:t>sa.</w:t>
      </w:r>
    </w:p>
    <w:p w:rsidR="00654F38" w:rsidRPr="00654F38" w:rsidRDefault="00654F38" w:rsidP="001947F1">
      <w:pPr>
        <w:widowControl/>
        <w:autoSpaceDE/>
        <w:autoSpaceDN/>
        <w:adjustRightInd/>
        <w:spacing w:before="100" w:beforeAutospacing="1" w:after="100" w:afterAutospacing="1"/>
        <w:rPr>
          <w:b/>
        </w:rPr>
      </w:pPr>
      <w:r w:rsidRPr="00654F38">
        <w:rPr>
          <w:b/>
        </w:rPr>
        <w:t>  Estos y muchos más son los retratos de Dios que se han ido describiendo a lo largo de la Hist</w:t>
      </w:r>
      <w:r w:rsidRPr="00654F38">
        <w:rPr>
          <w:b/>
        </w:rPr>
        <w:t>o</w:t>
      </w:r>
      <w:r w:rsidRPr="00654F38">
        <w:rPr>
          <w:b/>
        </w:rPr>
        <w:t>ria humana. Todos ellos nos hacen interrogarnos sobre cuál podrá ser el que más nos atraiga a cada uno de nosotros.</w:t>
      </w:r>
    </w:p>
    <w:p w:rsidR="00654F38" w:rsidRPr="001947F1" w:rsidRDefault="001947F1" w:rsidP="00654F38">
      <w:pPr>
        <w:widowControl/>
        <w:autoSpaceDE/>
        <w:autoSpaceDN/>
        <w:adjustRightInd/>
        <w:spacing w:before="100" w:beforeAutospacing="1" w:after="100" w:afterAutospacing="1"/>
        <w:jc w:val="both"/>
        <w:rPr>
          <w:b/>
          <w:color w:val="FF0000"/>
          <w:sz w:val="28"/>
          <w:szCs w:val="28"/>
        </w:rPr>
      </w:pPr>
      <w:r>
        <w:rPr>
          <w:b/>
          <w:bCs/>
          <w:color w:val="FF0000"/>
          <w:sz w:val="28"/>
          <w:szCs w:val="28"/>
        </w:rPr>
        <w:t xml:space="preserve">   3.  </w:t>
      </w:r>
      <w:r w:rsidR="00654F38" w:rsidRPr="001947F1">
        <w:rPr>
          <w:b/>
          <w:bCs/>
          <w:color w:val="FF0000"/>
          <w:sz w:val="28"/>
          <w:szCs w:val="28"/>
        </w:rPr>
        <w:t xml:space="preserve">Atributos divinos </w:t>
      </w:r>
    </w:p>
    <w:p w:rsidR="001947F1" w:rsidRDefault="00654F38" w:rsidP="00654F38">
      <w:pPr>
        <w:widowControl/>
        <w:autoSpaceDE/>
        <w:autoSpaceDN/>
        <w:adjustRightInd/>
        <w:spacing w:before="100" w:beforeAutospacing="1" w:after="100" w:afterAutospacing="1"/>
        <w:jc w:val="both"/>
        <w:rPr>
          <w:b/>
        </w:rPr>
      </w:pPr>
      <w:r w:rsidRPr="00654F38">
        <w:rPr>
          <w:b/>
        </w:rPr>
        <w:t>    Como no podemos entender con nues</w:t>
      </w:r>
      <w:r w:rsidRPr="00654F38">
        <w:rPr>
          <w:b/>
        </w:rPr>
        <w:softHyphen/>
        <w:t>tra mente limitada el modo de ser de Dios, que es infin</w:t>
      </w:r>
      <w:r w:rsidRPr="00654F38">
        <w:rPr>
          <w:b/>
        </w:rPr>
        <w:t>i</w:t>
      </w:r>
      <w:r w:rsidRPr="00654F38">
        <w:rPr>
          <w:b/>
        </w:rPr>
        <w:t>to, tenemos que acudir a las criaturas. Al contemplar las grande</w:t>
      </w:r>
      <w:r w:rsidRPr="00654F38">
        <w:rPr>
          <w:b/>
        </w:rPr>
        <w:softHyphen/>
        <w:t>zas del universo, de los hombres o de la vida, sospech</w:t>
      </w:r>
      <w:r w:rsidRPr="00654F38">
        <w:rPr>
          <w:b/>
        </w:rPr>
        <w:t>a</w:t>
      </w:r>
      <w:r w:rsidRPr="00654F38">
        <w:rPr>
          <w:b/>
        </w:rPr>
        <w:t>mos que en Dios tienen que existir en grado supremo las perfec</w:t>
      </w:r>
      <w:r w:rsidRPr="00654F38">
        <w:rPr>
          <w:b/>
        </w:rPr>
        <w:softHyphen/>
        <w:t>ciones que vemos en este mundo.</w:t>
      </w:r>
    </w:p>
    <w:p w:rsidR="001947F1" w:rsidRDefault="00654F38" w:rsidP="00654F38">
      <w:pPr>
        <w:widowControl/>
        <w:autoSpaceDE/>
        <w:autoSpaceDN/>
        <w:adjustRightInd/>
        <w:spacing w:before="100" w:beforeAutospacing="1" w:after="100" w:afterAutospacing="1"/>
        <w:jc w:val="both"/>
        <w:rPr>
          <w:b/>
        </w:rPr>
      </w:pPr>
      <w:r w:rsidRPr="00654F38">
        <w:rPr>
          <w:b/>
        </w:rPr>
        <w:t>   Por eso le adornamos de perfecciones en grado sumo. Se prestan para una excelente catequ</w:t>
      </w:r>
      <w:r w:rsidRPr="00654F38">
        <w:rPr>
          <w:b/>
        </w:rPr>
        <w:t>e</w:t>
      </w:r>
      <w:r w:rsidRPr="00654F38">
        <w:rPr>
          <w:b/>
        </w:rPr>
        <w:t>sis, sobre todo de personas jóvenes que sinceramente se preguntan cómo es Dios.</w:t>
      </w:r>
    </w:p>
    <w:p w:rsidR="00654F38" w:rsidRPr="00654F38" w:rsidRDefault="00654F38" w:rsidP="00654F38">
      <w:pPr>
        <w:widowControl/>
        <w:autoSpaceDE/>
        <w:autoSpaceDN/>
        <w:adjustRightInd/>
        <w:spacing w:before="100" w:beforeAutospacing="1" w:after="100" w:afterAutospacing="1"/>
        <w:jc w:val="both"/>
        <w:rPr>
          <w:b/>
        </w:rPr>
      </w:pPr>
      <w:r w:rsidRPr="00654F38">
        <w:rPr>
          <w:b/>
        </w:rPr>
        <w:t>   Llamamos atributos a esas cualidades que vemos en este mundo y considera</w:t>
      </w:r>
      <w:r w:rsidRPr="00654F38">
        <w:rPr>
          <w:b/>
        </w:rPr>
        <w:softHyphen/>
        <w:t>mos en grado inf</w:t>
      </w:r>
      <w:r w:rsidRPr="00654F38">
        <w:rPr>
          <w:b/>
        </w:rPr>
        <w:t>i</w:t>
      </w:r>
      <w:r w:rsidRPr="00654F38">
        <w:rPr>
          <w:b/>
        </w:rPr>
        <w:t>nito poseídas por Dios.</w:t>
      </w:r>
    </w:p>
    <w:p w:rsidR="00654F38" w:rsidRPr="001947F1" w:rsidRDefault="00654F38" w:rsidP="00654F38">
      <w:pPr>
        <w:widowControl/>
        <w:autoSpaceDE/>
        <w:autoSpaceDN/>
        <w:adjustRightInd/>
        <w:spacing w:before="100" w:beforeAutospacing="1" w:after="100" w:afterAutospacing="1"/>
        <w:jc w:val="both"/>
        <w:rPr>
          <w:b/>
          <w:color w:val="0070C0"/>
        </w:rPr>
      </w:pPr>
      <w:r w:rsidRPr="001947F1">
        <w:rPr>
          <w:b/>
          <w:color w:val="0070C0"/>
        </w:rPr>
        <w:t xml:space="preserve">   3.1. </w:t>
      </w:r>
      <w:r w:rsidRPr="001947F1">
        <w:rPr>
          <w:b/>
          <w:bCs/>
          <w:color w:val="0070C0"/>
        </w:rPr>
        <w:t>Atributos esenciales</w:t>
      </w:r>
    </w:p>
    <w:p w:rsidR="00654F38" w:rsidRPr="00654F38" w:rsidRDefault="00654F38" w:rsidP="001947F1">
      <w:pPr>
        <w:widowControl/>
        <w:autoSpaceDE/>
        <w:autoSpaceDN/>
        <w:adjustRightInd/>
        <w:spacing w:before="100" w:beforeAutospacing="1" w:after="100" w:afterAutospacing="1"/>
        <w:rPr>
          <w:b/>
        </w:rPr>
      </w:pPr>
      <w:r w:rsidRPr="00654F38">
        <w:rPr>
          <w:b/>
        </w:rPr>
        <w:t>   Hay unos que dependen de su mismo ser supremo, de su esencia (atributos entitativos):</w:t>
      </w:r>
      <w:r w:rsidRPr="00654F38">
        <w:rPr>
          <w:b/>
        </w:rPr>
        <w:br/>
        <w:t>    - La unicidad que rechaza todo pluralismo en la idea de Dios. Sólo uno y único.</w:t>
      </w:r>
      <w:r w:rsidRPr="00654F38">
        <w:rPr>
          <w:b/>
        </w:rPr>
        <w:br/>
        <w:t>   - La eternidad, que elimina toda idea de tiempo, de origen o de final.</w:t>
      </w:r>
      <w:r w:rsidRPr="00654F38">
        <w:rPr>
          <w:b/>
        </w:rPr>
        <w:br/>
      </w:r>
      <w:r w:rsidRPr="00654F38">
        <w:rPr>
          <w:b/>
        </w:rPr>
        <w:lastRenderedPageBreak/>
        <w:t>   - la inmensidad, que le pone por encima de todo concepto físico de lugar o  de extensión.</w:t>
      </w:r>
      <w:r w:rsidRPr="00654F38">
        <w:rPr>
          <w:b/>
        </w:rPr>
        <w:br/>
        <w:t>   - La simplicidad, que excluye toda mezcla o composición en él.</w:t>
      </w:r>
      <w:r w:rsidRPr="00654F38">
        <w:rPr>
          <w:b/>
        </w:rPr>
        <w:br/>
        <w:t>   - La inmutabilidad y eterna estabilidad, que se opone a todo cambio en su ser.</w:t>
      </w:r>
      <w:r w:rsidRPr="00654F38">
        <w:rPr>
          <w:b/>
        </w:rPr>
        <w:br/>
        <w:t>   - La distinción absoluta del mundo y de toda criatura.</w:t>
      </w:r>
    </w:p>
    <w:p w:rsidR="00654F38" w:rsidRPr="001947F1" w:rsidRDefault="00654F38" w:rsidP="00654F38">
      <w:pPr>
        <w:widowControl/>
        <w:autoSpaceDE/>
        <w:autoSpaceDN/>
        <w:adjustRightInd/>
        <w:spacing w:before="100" w:beforeAutospacing="1" w:after="100" w:afterAutospacing="1"/>
        <w:jc w:val="both"/>
        <w:rPr>
          <w:b/>
          <w:color w:val="0070C0"/>
        </w:rPr>
      </w:pPr>
      <w:r w:rsidRPr="001947F1">
        <w:rPr>
          <w:b/>
          <w:color w:val="0070C0"/>
        </w:rPr>
        <w:t> </w:t>
      </w:r>
      <w:r w:rsidRPr="001947F1">
        <w:rPr>
          <w:b/>
          <w:bCs/>
          <w:color w:val="0070C0"/>
        </w:rPr>
        <w:t>  3.2. Atributos operativos</w:t>
      </w:r>
    </w:p>
    <w:p w:rsidR="001947F1" w:rsidRDefault="00654F38" w:rsidP="00654F38">
      <w:pPr>
        <w:widowControl/>
        <w:autoSpaceDE/>
        <w:autoSpaceDN/>
        <w:adjustRightInd/>
        <w:spacing w:before="100" w:beforeAutospacing="1" w:after="100" w:afterAutospacing="1"/>
        <w:jc w:val="both"/>
        <w:rPr>
          <w:b/>
        </w:rPr>
      </w:pPr>
      <w:r w:rsidRPr="00654F38">
        <w:rPr>
          <w:b/>
        </w:rPr>
        <w:t>   Otras cualidades o atributos dependen de su obrar, de lo que Dios hace. Son las más fáciles de presentar en la catequesis, pues son asequibles para comprender a Dios como ser perfecto, b</w:t>
      </w:r>
      <w:r w:rsidRPr="00654F38">
        <w:rPr>
          <w:b/>
        </w:rPr>
        <w:t>e</w:t>
      </w:r>
      <w:r w:rsidRPr="00654F38">
        <w:rPr>
          <w:b/>
        </w:rPr>
        <w:t>llo, santo, grande, sublime.</w:t>
      </w:r>
    </w:p>
    <w:p w:rsidR="001947F1" w:rsidRDefault="00654F38" w:rsidP="00654F38">
      <w:pPr>
        <w:widowControl/>
        <w:autoSpaceDE/>
        <w:autoSpaceDN/>
        <w:adjustRightInd/>
        <w:spacing w:before="100" w:beforeAutospacing="1" w:after="100" w:afterAutospacing="1"/>
        <w:jc w:val="both"/>
        <w:rPr>
          <w:b/>
        </w:rPr>
      </w:pPr>
      <w:r w:rsidRPr="00654F38">
        <w:rPr>
          <w:b/>
        </w:rPr>
        <w:t xml:space="preserve">    Unos atributos llevan la idea de su obrar interior, "inmanente". Es el </w:t>
      </w:r>
      <w:proofErr w:type="spellStart"/>
      <w:r w:rsidRPr="00654F38">
        <w:rPr>
          <w:b/>
        </w:rPr>
        <w:t>obrarl</w:t>
      </w:r>
      <w:proofErr w:type="spellEnd"/>
      <w:r w:rsidRPr="00654F38">
        <w:rPr>
          <w:b/>
        </w:rPr>
        <w:t xml:space="preserve"> que queda en su ser y no sale fuera de </w:t>
      </w:r>
      <w:proofErr w:type="spellStart"/>
      <w:r w:rsidRPr="00654F38">
        <w:rPr>
          <w:b/>
        </w:rPr>
        <w:t>El</w:t>
      </w:r>
      <w:proofErr w:type="spellEnd"/>
      <w:r w:rsidRPr="00654F38">
        <w:rPr>
          <w:b/>
        </w:rPr>
        <w:t xml:space="preserve">. </w:t>
      </w:r>
    </w:p>
    <w:p w:rsidR="001947F1" w:rsidRDefault="00654F38" w:rsidP="001947F1">
      <w:pPr>
        <w:widowControl/>
        <w:autoSpaceDE/>
        <w:autoSpaceDN/>
        <w:adjustRightInd/>
        <w:spacing w:before="100" w:beforeAutospacing="1" w:after="100" w:afterAutospacing="1"/>
        <w:rPr>
          <w:b/>
        </w:rPr>
      </w:pPr>
      <w:r w:rsidRPr="00654F38">
        <w:rPr>
          <w:b/>
        </w:rPr>
        <w:t>      -  Dios es Inteligencia y se conoce perfectamente y conoce todo.</w:t>
      </w:r>
      <w:r w:rsidRPr="00654F38">
        <w:rPr>
          <w:b/>
        </w:rPr>
        <w:br/>
        <w:t>      -  Dios es Voluntad, es Amor libre, y se ama a sí mismo y ama a los seres que El ha hecho.</w:t>
      </w:r>
      <w:r w:rsidRPr="00654F38">
        <w:rPr>
          <w:b/>
        </w:rPr>
        <w:br/>
        <w:t xml:space="preserve">   </w:t>
      </w:r>
    </w:p>
    <w:p w:rsidR="001947F1" w:rsidRDefault="00654F38" w:rsidP="001947F1">
      <w:pPr>
        <w:widowControl/>
        <w:autoSpaceDE/>
        <w:autoSpaceDN/>
        <w:adjustRightInd/>
        <w:spacing w:before="100" w:beforeAutospacing="1" w:after="100" w:afterAutospacing="1"/>
        <w:rPr>
          <w:b/>
        </w:rPr>
      </w:pPr>
      <w:r w:rsidRPr="00654F38">
        <w:rPr>
          <w:b/>
        </w:rPr>
        <w:t>  Los que dependen de su inteligencia o conocimiento son los de Sabiduría infinita, su Presciencia, su O</w:t>
      </w:r>
      <w:r w:rsidRPr="00654F38">
        <w:rPr>
          <w:b/>
        </w:rPr>
        <w:t>m</w:t>
      </w:r>
      <w:r w:rsidRPr="00654F38">
        <w:rPr>
          <w:b/>
        </w:rPr>
        <w:t>nisciencia total y absoluta.</w:t>
      </w:r>
    </w:p>
    <w:p w:rsidR="001947F1" w:rsidRDefault="00654F38" w:rsidP="001947F1">
      <w:pPr>
        <w:widowControl/>
        <w:autoSpaceDE/>
        <w:autoSpaceDN/>
        <w:adjustRightInd/>
        <w:spacing w:before="100" w:beforeAutospacing="1" w:after="100" w:afterAutospacing="1"/>
        <w:rPr>
          <w:b/>
        </w:rPr>
      </w:pPr>
      <w:r w:rsidRPr="00654F38">
        <w:rPr>
          <w:b/>
        </w:rPr>
        <w:t>    Los que expresan su Voluntad divina son su Bondad, su Misericordia, su Generosidad, su Justicia siempre inmensas. Todo lo quiere y lo predestina (predestinación), aunque s</w:t>
      </w:r>
      <w:r w:rsidRPr="00654F38">
        <w:rPr>
          <w:b/>
        </w:rPr>
        <w:t>a</w:t>
      </w:r>
      <w:r w:rsidRPr="00654F38">
        <w:rPr>
          <w:b/>
        </w:rPr>
        <w:t>bemos que se adapta a la libertad del hombre, precisamente por ser su voluntad misteri</w:t>
      </w:r>
      <w:r w:rsidRPr="00654F38">
        <w:rPr>
          <w:b/>
        </w:rPr>
        <w:t>o</w:t>
      </w:r>
      <w:r w:rsidRPr="00654F38">
        <w:rPr>
          <w:b/>
        </w:rPr>
        <w:t>sa.</w:t>
      </w:r>
    </w:p>
    <w:p w:rsidR="001947F1" w:rsidRDefault="00654F38" w:rsidP="001947F1">
      <w:pPr>
        <w:widowControl/>
        <w:autoSpaceDE/>
        <w:autoSpaceDN/>
        <w:adjustRightInd/>
        <w:spacing w:before="100" w:beforeAutospacing="1" w:after="100" w:afterAutospacing="1"/>
        <w:rPr>
          <w:b/>
        </w:rPr>
      </w:pPr>
      <w:r w:rsidRPr="00654F38">
        <w:rPr>
          <w:b/>
        </w:rPr>
        <w:t>     Y los que expresan su Actividad poderosa, cuyos efectos vemos nosotros en alguna forma, los que indican acciones que salen de Dios, son su Omnipotencia plena, su autor</w:t>
      </w:r>
      <w:r w:rsidRPr="00654F38">
        <w:rPr>
          <w:b/>
        </w:rPr>
        <w:t>i</w:t>
      </w:r>
      <w:r w:rsidRPr="00654F38">
        <w:rPr>
          <w:b/>
        </w:rPr>
        <w:t>dad suprema, su Fuerza infinita. Con esa energía eterna, Dios aparece como Creador de todo, como Conservador de todo, como Omnipresente, como Providente o cuidador am</w:t>
      </w:r>
      <w:r w:rsidRPr="00654F38">
        <w:rPr>
          <w:b/>
        </w:rPr>
        <w:t>o</w:t>
      </w:r>
      <w:r w:rsidRPr="00654F38">
        <w:rPr>
          <w:b/>
        </w:rPr>
        <w:t>roso de todo, sobre todo del ho</w:t>
      </w:r>
      <w:r w:rsidRPr="00654F38">
        <w:rPr>
          <w:b/>
        </w:rPr>
        <w:t>m</w:t>
      </w:r>
      <w:r w:rsidRPr="00654F38">
        <w:rPr>
          <w:b/>
        </w:rPr>
        <w:t>bre, que es su criatura singular.</w:t>
      </w:r>
    </w:p>
    <w:p w:rsidR="00654F38" w:rsidRPr="00654F38" w:rsidRDefault="00654F38" w:rsidP="001947F1">
      <w:pPr>
        <w:widowControl/>
        <w:autoSpaceDE/>
        <w:autoSpaceDN/>
        <w:adjustRightInd/>
        <w:spacing w:before="100" w:beforeAutospacing="1" w:after="100" w:afterAutospacing="1"/>
        <w:rPr>
          <w:b/>
        </w:rPr>
      </w:pPr>
      <w:r w:rsidRPr="00654F38">
        <w:rPr>
          <w:b/>
        </w:rPr>
        <w:t>     En catequesis conviene resaltar sobre todo aquellos atributos o cualidades que nos d</w:t>
      </w:r>
      <w:r w:rsidRPr="00654F38">
        <w:rPr>
          <w:b/>
        </w:rPr>
        <w:t>i</w:t>
      </w:r>
      <w:r w:rsidRPr="00654F38">
        <w:rPr>
          <w:b/>
        </w:rPr>
        <w:t>cen lo que Dios hace con nosotros. Es Creador, Providente, Misericordioso, Amoroso, Omnipresente, Bueno, Justo... Son rasgos que le definen como Señor del Universo, pero Señor divino que está presente en nuestras vidas y actúa como tal.</w:t>
      </w:r>
    </w:p>
    <w:p w:rsidR="00654F38" w:rsidRPr="001947F1" w:rsidRDefault="00654F38" w:rsidP="00654F38">
      <w:pPr>
        <w:widowControl/>
        <w:autoSpaceDE/>
        <w:autoSpaceDN/>
        <w:adjustRightInd/>
        <w:spacing w:before="100" w:beforeAutospacing="1" w:after="100" w:afterAutospacing="1"/>
        <w:jc w:val="both"/>
        <w:rPr>
          <w:b/>
          <w:color w:val="FF0000"/>
          <w:sz w:val="28"/>
          <w:szCs w:val="28"/>
        </w:rPr>
      </w:pPr>
      <w:r w:rsidRPr="001947F1">
        <w:rPr>
          <w:b/>
          <w:color w:val="FF0000"/>
          <w:sz w:val="28"/>
          <w:szCs w:val="28"/>
        </w:rPr>
        <w:t xml:space="preserve">   </w:t>
      </w:r>
      <w:r w:rsidRPr="001947F1">
        <w:rPr>
          <w:b/>
          <w:bCs/>
          <w:color w:val="FF0000"/>
          <w:sz w:val="28"/>
          <w:szCs w:val="28"/>
        </w:rPr>
        <w:t xml:space="preserve">4. La búsqueda de Dios </w:t>
      </w:r>
    </w:p>
    <w:p w:rsidR="00654F38" w:rsidRPr="00654F38" w:rsidRDefault="00654F38" w:rsidP="00654F38">
      <w:pPr>
        <w:widowControl/>
        <w:autoSpaceDE/>
        <w:autoSpaceDN/>
        <w:adjustRightInd/>
        <w:spacing w:before="100" w:beforeAutospacing="1" w:after="100" w:afterAutospacing="1"/>
        <w:jc w:val="both"/>
        <w:rPr>
          <w:b/>
        </w:rPr>
      </w:pPr>
      <w:r w:rsidRPr="00654F38">
        <w:rPr>
          <w:b/>
        </w:rPr>
        <w:t>   Dios se manifiesta al que piensa sobre todo en las perfecciones de las criaturas. Es el Ser ún</w:t>
      </w:r>
      <w:r w:rsidRPr="00654F38">
        <w:rPr>
          <w:b/>
        </w:rPr>
        <w:t>i</w:t>
      </w:r>
      <w:r w:rsidRPr="00654F38">
        <w:rPr>
          <w:b/>
        </w:rPr>
        <w:t>co, que no puede igualar la gloria de su ser infinito con ningún otro ser divino, pero que la compa</w:t>
      </w:r>
      <w:r w:rsidRPr="00654F38">
        <w:rPr>
          <w:b/>
        </w:rPr>
        <w:t>r</w:t>
      </w:r>
      <w:r w:rsidRPr="00654F38">
        <w:rPr>
          <w:b/>
        </w:rPr>
        <w:t>te con los hombres a quienes ha puesto inteligencia y libertad.</w:t>
      </w:r>
    </w:p>
    <w:p w:rsidR="00654F38" w:rsidRPr="001947F1" w:rsidRDefault="00654F38" w:rsidP="00654F38">
      <w:pPr>
        <w:widowControl/>
        <w:autoSpaceDE/>
        <w:autoSpaceDN/>
        <w:adjustRightInd/>
        <w:spacing w:before="100" w:beforeAutospacing="1" w:after="100" w:afterAutospacing="1"/>
        <w:jc w:val="both"/>
        <w:rPr>
          <w:b/>
          <w:color w:val="0070C0"/>
        </w:rPr>
      </w:pPr>
      <w:r w:rsidRPr="001947F1">
        <w:rPr>
          <w:b/>
          <w:color w:val="0070C0"/>
        </w:rPr>
        <w:t xml:space="preserve">  </w:t>
      </w:r>
      <w:r w:rsidRPr="001947F1">
        <w:rPr>
          <w:b/>
          <w:bCs/>
          <w:color w:val="0070C0"/>
        </w:rPr>
        <w:t> 4.1. Necesidad de buscar</w:t>
      </w:r>
    </w:p>
    <w:p w:rsidR="001947F1" w:rsidRDefault="00654F38" w:rsidP="00654F38">
      <w:pPr>
        <w:widowControl/>
        <w:autoSpaceDE/>
        <w:autoSpaceDN/>
        <w:adjustRightInd/>
        <w:spacing w:before="100" w:beforeAutospacing="1" w:after="100" w:afterAutospacing="1"/>
        <w:jc w:val="both"/>
        <w:rPr>
          <w:b/>
        </w:rPr>
      </w:pPr>
      <w:r w:rsidRPr="00654F38">
        <w:rPr>
          <w:b/>
        </w:rPr>
        <w:t>   Todos los dioses a los que han adorado los hombres y los pueblos han sido engaños y meras apariencias. Ni hay ni puede haber otro dios que no sea el Supremo Señor del Un</w:t>
      </w:r>
      <w:r w:rsidRPr="00654F38">
        <w:rPr>
          <w:b/>
        </w:rPr>
        <w:t>i</w:t>
      </w:r>
      <w:r w:rsidRPr="00654F38">
        <w:rPr>
          <w:b/>
        </w:rPr>
        <w:t>verso.</w:t>
      </w:r>
    </w:p>
    <w:p w:rsidR="001947F1" w:rsidRDefault="00654F38" w:rsidP="00654F38">
      <w:pPr>
        <w:widowControl/>
        <w:autoSpaceDE/>
        <w:autoSpaceDN/>
        <w:adjustRightInd/>
        <w:spacing w:before="100" w:beforeAutospacing="1" w:after="100" w:afterAutospacing="1"/>
        <w:jc w:val="both"/>
        <w:rPr>
          <w:b/>
        </w:rPr>
      </w:pPr>
      <w:r w:rsidRPr="00654F38">
        <w:rPr>
          <w:b/>
        </w:rPr>
        <w:t>   Sus cualidades y su grandeza son tales, que nos preguntamos con razón si nuestra me</w:t>
      </w:r>
      <w:r w:rsidRPr="00654F38">
        <w:rPr>
          <w:b/>
        </w:rPr>
        <w:t>n</w:t>
      </w:r>
      <w:r w:rsidRPr="00654F38">
        <w:rPr>
          <w:b/>
        </w:rPr>
        <w:t>te limitada y senc</w:t>
      </w:r>
      <w:r w:rsidRPr="00654F38">
        <w:rPr>
          <w:b/>
        </w:rPr>
        <w:t>i</w:t>
      </w:r>
      <w:r w:rsidRPr="00654F38">
        <w:rPr>
          <w:b/>
        </w:rPr>
        <w:t>lla puede buscar y puede encontrar a ese Dios.   Cuando hablamos de Dios y pensamos en El, tenemos que saber que está cerca de nos</w:t>
      </w:r>
      <w:r w:rsidRPr="00654F38">
        <w:rPr>
          <w:b/>
        </w:rPr>
        <w:t>o</w:t>
      </w:r>
      <w:r w:rsidRPr="00654F38">
        <w:rPr>
          <w:b/>
        </w:rPr>
        <w:t>tros. Pero no podemos descubrir su esencia, pues supera nuestra capacidad de compre</w:t>
      </w:r>
      <w:r w:rsidRPr="00654F38">
        <w:rPr>
          <w:b/>
        </w:rPr>
        <w:t>n</w:t>
      </w:r>
      <w:r w:rsidRPr="00654F38">
        <w:rPr>
          <w:b/>
        </w:rPr>
        <w:t xml:space="preserve">sión. </w:t>
      </w:r>
    </w:p>
    <w:p w:rsidR="001947F1" w:rsidRDefault="00654F38" w:rsidP="00654F38">
      <w:pPr>
        <w:widowControl/>
        <w:autoSpaceDE/>
        <w:autoSpaceDN/>
        <w:adjustRightInd/>
        <w:spacing w:before="100" w:beforeAutospacing="1" w:after="100" w:afterAutospacing="1"/>
        <w:jc w:val="both"/>
        <w:rPr>
          <w:b/>
        </w:rPr>
      </w:pPr>
      <w:r w:rsidRPr="00654F38">
        <w:rPr>
          <w:b/>
        </w:rPr>
        <w:lastRenderedPageBreak/>
        <w:br/>
        <w:t>   Mas podemos intuir su existencia y su presencia en sus acciones con nosotros: cre</w:t>
      </w:r>
      <w:r w:rsidRPr="00654F38">
        <w:rPr>
          <w:b/>
        </w:rPr>
        <w:t>a</w:t>
      </w:r>
      <w:r w:rsidRPr="00654F38">
        <w:rPr>
          <w:b/>
        </w:rPr>
        <w:t>ción, revelación, Prov</w:t>
      </w:r>
      <w:r w:rsidRPr="00654F38">
        <w:rPr>
          <w:b/>
        </w:rPr>
        <w:t>i</w:t>
      </w:r>
      <w:r w:rsidRPr="00654F38">
        <w:rPr>
          <w:b/>
        </w:rPr>
        <w:t>dencia, etc.</w:t>
      </w:r>
    </w:p>
    <w:p w:rsidR="00654F38" w:rsidRPr="00654F38" w:rsidRDefault="00654F38" w:rsidP="00654F38">
      <w:pPr>
        <w:widowControl/>
        <w:autoSpaceDE/>
        <w:autoSpaceDN/>
        <w:adjustRightInd/>
        <w:spacing w:before="100" w:beforeAutospacing="1" w:after="100" w:afterAutospacing="1"/>
        <w:jc w:val="both"/>
        <w:rPr>
          <w:b/>
        </w:rPr>
      </w:pPr>
      <w:r w:rsidRPr="00654F38">
        <w:rPr>
          <w:b/>
        </w:rPr>
        <w:t>   De lo contrario quedaríamos desconcertados, pues sólo la existencia de un Creador e</w:t>
      </w:r>
      <w:r w:rsidRPr="00654F38">
        <w:rPr>
          <w:b/>
        </w:rPr>
        <w:t>x</w:t>
      </w:r>
      <w:r w:rsidRPr="00654F38">
        <w:rPr>
          <w:b/>
        </w:rPr>
        <w:t>plica la existencia del universo, de sus leyes magníficas, de sus procesos espectaculares.</w:t>
      </w:r>
    </w:p>
    <w:p w:rsidR="00654F38" w:rsidRPr="001947F1" w:rsidRDefault="00654F38" w:rsidP="00654F38">
      <w:pPr>
        <w:widowControl/>
        <w:autoSpaceDE/>
        <w:autoSpaceDN/>
        <w:adjustRightInd/>
        <w:spacing w:before="100" w:beforeAutospacing="1" w:after="100" w:afterAutospacing="1"/>
        <w:jc w:val="both"/>
        <w:rPr>
          <w:b/>
          <w:color w:val="0070C0"/>
        </w:rPr>
      </w:pPr>
      <w:r w:rsidRPr="001947F1">
        <w:rPr>
          <w:b/>
          <w:color w:val="0070C0"/>
        </w:rPr>
        <w:t> </w:t>
      </w:r>
      <w:r w:rsidRPr="001947F1">
        <w:rPr>
          <w:b/>
          <w:bCs/>
          <w:color w:val="0070C0"/>
        </w:rPr>
        <w:t> 4.2. Variedad de caminos</w:t>
      </w:r>
    </w:p>
    <w:p w:rsidR="001947F1" w:rsidRDefault="00654F38" w:rsidP="001947F1">
      <w:pPr>
        <w:widowControl/>
        <w:autoSpaceDE/>
        <w:autoSpaceDN/>
        <w:adjustRightInd/>
        <w:jc w:val="both"/>
        <w:rPr>
          <w:b/>
          <w:i/>
          <w:iCs/>
        </w:rPr>
      </w:pPr>
      <w:r w:rsidRPr="00654F38">
        <w:rPr>
          <w:b/>
        </w:rPr>
        <w:t>  Los modos de dar esa explicación va</w:t>
      </w:r>
      <w:r w:rsidRPr="00654F38">
        <w:rPr>
          <w:b/>
        </w:rPr>
        <w:softHyphen/>
        <w:t>rían según las maneras de pensar y de sentir.</w:t>
      </w:r>
      <w:r w:rsidRPr="00654F38">
        <w:rPr>
          <w:b/>
        </w:rPr>
        <w:br/>
        <w:t>   Pero todas confluyen en la idea de un Dios activo, vivo y permanentemente relacionado con los hombres. Ese senti</w:t>
      </w:r>
      <w:r w:rsidRPr="00654F38">
        <w:rPr>
          <w:b/>
        </w:rPr>
        <w:softHyphen/>
        <w:t>miento queda reflejado en las palabras del Apóstol Pablo en Atenas:</w:t>
      </w:r>
      <w:r w:rsidRPr="00654F38">
        <w:rPr>
          <w:b/>
        </w:rPr>
        <w:br/>
        <w:t> </w:t>
      </w:r>
      <w:r w:rsidRPr="00654F38">
        <w:rPr>
          <w:b/>
          <w:i/>
          <w:iCs/>
        </w:rPr>
        <w:t>  "Atenienses: mientras paseaba por vuestra ciudad contemplando vuestros monumentos sagrados, he e</w:t>
      </w:r>
      <w:r w:rsidRPr="00654F38">
        <w:rPr>
          <w:b/>
          <w:i/>
          <w:iCs/>
        </w:rPr>
        <w:t>n</w:t>
      </w:r>
      <w:r w:rsidRPr="00654F38">
        <w:rPr>
          <w:b/>
          <w:i/>
          <w:iCs/>
        </w:rPr>
        <w:t xml:space="preserve">contrado un altar con esta inscripción: "Al Dios desconocido". A ese Dios que adoráis sin conocerlo es al que yo vengo a anunciar. Ese es el Dios que ha creado el Universo y todo lo que existe. </w:t>
      </w:r>
    </w:p>
    <w:p w:rsidR="001947F1" w:rsidRDefault="00654F38" w:rsidP="001947F1">
      <w:pPr>
        <w:widowControl/>
        <w:autoSpaceDE/>
        <w:autoSpaceDN/>
        <w:adjustRightInd/>
        <w:jc w:val="both"/>
        <w:rPr>
          <w:b/>
        </w:rPr>
      </w:pPr>
      <w:r w:rsidRPr="00654F38">
        <w:rPr>
          <w:b/>
          <w:i/>
          <w:iCs/>
        </w:rPr>
        <w:t>    </w:t>
      </w:r>
      <w:r w:rsidR="001947F1">
        <w:rPr>
          <w:b/>
          <w:i/>
          <w:iCs/>
        </w:rPr>
        <w:t xml:space="preserve">Es el Señor del cielo y </w:t>
      </w:r>
      <w:r w:rsidRPr="00654F38">
        <w:rPr>
          <w:b/>
          <w:i/>
          <w:iCs/>
        </w:rPr>
        <w:t xml:space="preserve"> tierra, que no habita templos construidos por los hombres... El no está lejos de nosotros, pues en él vivimos, nos movemos y existimos.</w:t>
      </w:r>
      <w:r w:rsidRPr="00654F38">
        <w:rPr>
          <w:b/>
        </w:rPr>
        <w:t>" (</w:t>
      </w:r>
      <w:proofErr w:type="spellStart"/>
      <w:r w:rsidRPr="00654F38">
        <w:rPr>
          <w:b/>
        </w:rPr>
        <w:t>Hch.</w:t>
      </w:r>
      <w:proofErr w:type="spellEnd"/>
      <w:r w:rsidRPr="00654F38">
        <w:rPr>
          <w:b/>
        </w:rPr>
        <w:t xml:space="preserve"> 17. 22-28).</w:t>
      </w:r>
    </w:p>
    <w:p w:rsidR="001947F1" w:rsidRDefault="001947F1" w:rsidP="001947F1">
      <w:pPr>
        <w:widowControl/>
        <w:autoSpaceDE/>
        <w:autoSpaceDN/>
        <w:adjustRightInd/>
        <w:jc w:val="both"/>
        <w:rPr>
          <w:b/>
        </w:rPr>
      </w:pPr>
    </w:p>
    <w:p w:rsidR="001947F1" w:rsidRDefault="00654F38" w:rsidP="001947F1">
      <w:pPr>
        <w:widowControl/>
        <w:autoSpaceDE/>
        <w:autoSpaceDN/>
        <w:adjustRightInd/>
        <w:jc w:val="both"/>
        <w:rPr>
          <w:b/>
        </w:rPr>
      </w:pPr>
      <w:r w:rsidRPr="00654F38">
        <w:rPr>
          <w:b/>
        </w:rPr>
        <w:t>    Ese Dios que percibimos a través de la naturaleza es el que descubren los seres intel</w:t>
      </w:r>
      <w:r w:rsidRPr="00654F38">
        <w:rPr>
          <w:b/>
        </w:rPr>
        <w:t>i</w:t>
      </w:r>
      <w:r w:rsidRPr="00654F38">
        <w:rPr>
          <w:b/>
        </w:rPr>
        <w:t>gentes y se niegan a admitir los ne</w:t>
      </w:r>
      <w:r w:rsidRPr="00654F38">
        <w:rPr>
          <w:b/>
        </w:rPr>
        <w:softHyphen/>
        <w:t>cios e ignorantes. Es un Dios misterioso, poderoso, a</w:t>
      </w:r>
      <w:r w:rsidRPr="00654F38">
        <w:rPr>
          <w:b/>
        </w:rPr>
        <w:t>c</w:t>
      </w:r>
      <w:r w:rsidRPr="00654F38">
        <w:rPr>
          <w:b/>
        </w:rPr>
        <w:t>tivo, real.</w:t>
      </w:r>
    </w:p>
    <w:p w:rsidR="001947F1" w:rsidRDefault="00654F38" w:rsidP="001947F1">
      <w:pPr>
        <w:widowControl/>
        <w:autoSpaceDE/>
        <w:autoSpaceDN/>
        <w:adjustRightInd/>
        <w:jc w:val="both"/>
        <w:rPr>
          <w:b/>
        </w:rPr>
      </w:pPr>
      <w:r w:rsidRPr="00654F38">
        <w:rPr>
          <w:b/>
        </w:rPr>
        <w:t xml:space="preserve">    Además, la razón nos dice que tiene que ser uno y toda idea de multiplicidad en su esencia es inaceptable. </w:t>
      </w:r>
    </w:p>
    <w:p w:rsidR="001947F1" w:rsidRDefault="00654F38" w:rsidP="001947F1">
      <w:pPr>
        <w:widowControl/>
        <w:autoSpaceDE/>
        <w:autoSpaceDN/>
        <w:adjustRightInd/>
        <w:jc w:val="both"/>
        <w:rPr>
          <w:b/>
        </w:rPr>
      </w:pPr>
      <w:r w:rsidRPr="00654F38">
        <w:rPr>
          <w:b/>
        </w:rPr>
        <w:t>    El politeísmo va contra toda lógica. Esa unidad divina es idea compartida por las gra</w:t>
      </w:r>
      <w:r w:rsidRPr="00654F38">
        <w:rPr>
          <w:b/>
        </w:rPr>
        <w:t>n</w:t>
      </w:r>
      <w:r w:rsidRPr="00654F38">
        <w:rPr>
          <w:b/>
        </w:rPr>
        <w:t>des religiones monoteístas de la Historia, hoy extendidas por toda la tierra. Fue el desc</w:t>
      </w:r>
      <w:r w:rsidRPr="00654F38">
        <w:rPr>
          <w:b/>
        </w:rPr>
        <w:t>u</w:t>
      </w:r>
      <w:r w:rsidRPr="00654F38">
        <w:rPr>
          <w:b/>
        </w:rPr>
        <w:t xml:space="preserve">brimiento de los mejores pensadores, que superaron tradiciones, mitos, leyendas, mitos, </w:t>
      </w:r>
      <w:proofErr w:type="spellStart"/>
      <w:r w:rsidRPr="00654F38">
        <w:rPr>
          <w:b/>
        </w:rPr>
        <w:t>etc</w:t>
      </w:r>
      <w:proofErr w:type="spellEnd"/>
      <w:r w:rsidRPr="00654F38">
        <w:rPr>
          <w:b/>
        </w:rPr>
        <w:t xml:space="preserve"> y llegaron a sosp</w:t>
      </w:r>
      <w:r w:rsidRPr="00654F38">
        <w:rPr>
          <w:b/>
        </w:rPr>
        <w:t>e</w:t>
      </w:r>
      <w:r w:rsidRPr="00654F38">
        <w:rPr>
          <w:b/>
        </w:rPr>
        <w:t>char que sólo podía existir un Ser supremo único.</w:t>
      </w:r>
    </w:p>
    <w:p w:rsidR="00654F38" w:rsidRPr="00654F38" w:rsidRDefault="00654F38" w:rsidP="001947F1">
      <w:pPr>
        <w:widowControl/>
        <w:autoSpaceDE/>
        <w:autoSpaceDN/>
        <w:adjustRightInd/>
        <w:jc w:val="both"/>
        <w:rPr>
          <w:b/>
        </w:rPr>
      </w:pPr>
      <w:r w:rsidRPr="00654F38">
        <w:rPr>
          <w:b/>
        </w:rPr>
        <w:t>   Las fantasías populares pueden diversificar y multiplicar las divinidades y los modos de ofrecerles cultos. Pero la razón humana termina concluyendo que una cosas son las cr</w:t>
      </w:r>
      <w:r w:rsidRPr="00654F38">
        <w:rPr>
          <w:b/>
        </w:rPr>
        <w:t>e</w:t>
      </w:r>
      <w:r w:rsidRPr="00654F38">
        <w:rPr>
          <w:b/>
        </w:rPr>
        <w:t>encias y otra cosa es la realidad.</w:t>
      </w:r>
    </w:p>
    <w:p w:rsidR="00654F38" w:rsidRPr="00654F38" w:rsidRDefault="00654F38" w:rsidP="00654F38">
      <w:pPr>
        <w:widowControl/>
        <w:autoSpaceDE/>
        <w:autoSpaceDN/>
        <w:adjustRightInd/>
        <w:jc w:val="both"/>
        <w:rPr>
          <w:b/>
        </w:rPr>
      </w:pPr>
      <w:r w:rsidRPr="00654F38">
        <w:rPr>
          <w:b/>
          <w:noProof/>
        </w:rPr>
        <w:drawing>
          <wp:inline distT="0" distB="0" distL="0" distR="0">
            <wp:extent cx="3114675" cy="2095500"/>
            <wp:effectExtent l="19050" t="0" r="9525" b="0"/>
            <wp:docPr id="3" name="Imagen 3" descr="http://catequesis.lasalle.es/D/zplantilla_clip_image002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atequesis.lasalle.es/D/zplantilla_clip_image002_0015.jpg"/>
                    <pic:cNvPicPr>
                      <a:picLocks noChangeAspect="1" noChangeArrowheads="1"/>
                    </pic:cNvPicPr>
                  </pic:nvPicPr>
                  <pic:blipFill>
                    <a:blip r:embed="rId11"/>
                    <a:srcRect/>
                    <a:stretch>
                      <a:fillRect/>
                    </a:stretch>
                  </pic:blipFill>
                  <pic:spPr bwMode="auto">
                    <a:xfrm>
                      <a:off x="0" y="0"/>
                      <a:ext cx="3114675" cy="2095500"/>
                    </a:xfrm>
                    <a:prstGeom prst="rect">
                      <a:avLst/>
                    </a:prstGeom>
                    <a:noFill/>
                    <a:ln w="9525">
                      <a:noFill/>
                      <a:miter lim="800000"/>
                      <a:headEnd/>
                      <a:tailEnd/>
                    </a:ln>
                  </pic:spPr>
                </pic:pic>
              </a:graphicData>
            </a:graphic>
          </wp:inline>
        </w:drawing>
      </w:r>
      <w:r w:rsidR="001947F1">
        <w:rPr>
          <w:b/>
          <w:noProof/>
        </w:rPr>
        <w:drawing>
          <wp:inline distT="0" distB="0" distL="0" distR="0">
            <wp:extent cx="3028950" cy="2152650"/>
            <wp:effectExtent l="1905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srcRect l="61055" t="14519" r="5838" b="44465"/>
                    <a:stretch>
                      <a:fillRect/>
                    </a:stretch>
                  </pic:blipFill>
                  <pic:spPr bwMode="auto">
                    <a:xfrm>
                      <a:off x="0" y="0"/>
                      <a:ext cx="3028950" cy="2152650"/>
                    </a:xfrm>
                    <a:prstGeom prst="rect">
                      <a:avLst/>
                    </a:prstGeom>
                    <a:noFill/>
                    <a:ln w="9525">
                      <a:noFill/>
                      <a:miter lim="800000"/>
                      <a:headEnd/>
                      <a:tailEnd/>
                    </a:ln>
                  </pic:spPr>
                </pic:pic>
              </a:graphicData>
            </a:graphic>
          </wp:inline>
        </w:drawing>
      </w:r>
    </w:p>
    <w:p w:rsidR="00654F38" w:rsidRPr="00654F38" w:rsidRDefault="00654F38" w:rsidP="00654F38">
      <w:pPr>
        <w:widowControl/>
        <w:autoSpaceDE/>
        <w:autoSpaceDN/>
        <w:adjustRightInd/>
        <w:jc w:val="both"/>
        <w:rPr>
          <w:b/>
        </w:rPr>
      </w:pPr>
    </w:p>
    <w:p w:rsidR="00D14862" w:rsidRPr="00D14862" w:rsidRDefault="00654F38" w:rsidP="00D14862">
      <w:pPr>
        <w:pStyle w:val="estilo2"/>
        <w:jc w:val="both"/>
        <w:rPr>
          <w:rFonts w:ascii="Arial" w:hAnsi="Arial" w:cs="Arial"/>
          <w:b/>
          <w:color w:val="FF0000"/>
          <w:sz w:val="28"/>
          <w:szCs w:val="28"/>
        </w:rPr>
      </w:pPr>
      <w:r w:rsidRPr="00654F38">
        <w:rPr>
          <w:rFonts w:ascii="Arial" w:hAnsi="Arial" w:cs="Arial"/>
          <w:b/>
        </w:rPr>
        <w:t xml:space="preserve">   En la </w:t>
      </w:r>
      <w:r w:rsidR="00D14862" w:rsidRPr="00D14862">
        <w:rPr>
          <w:rStyle w:val="Textoennegrita"/>
          <w:rFonts w:ascii="Arial" w:hAnsi="Arial" w:cs="Arial"/>
          <w:color w:val="FF0000"/>
          <w:sz w:val="28"/>
          <w:szCs w:val="28"/>
        </w:rPr>
        <w:t>5. Existencia de Dios</w:t>
      </w:r>
      <w:r w:rsidR="00D14862" w:rsidRPr="00D14862">
        <w:rPr>
          <w:rFonts w:ascii="Arial" w:hAnsi="Arial" w:cs="Arial"/>
          <w:b/>
          <w:color w:val="FF0000"/>
          <w:sz w:val="28"/>
          <w:szCs w:val="28"/>
        </w:rPr>
        <w:t xml:space="preserve"> </w:t>
      </w:r>
    </w:p>
    <w:p w:rsidR="00D14862" w:rsidRDefault="00654F38" w:rsidP="00654F38">
      <w:pPr>
        <w:pStyle w:val="estilo2"/>
        <w:jc w:val="both"/>
        <w:rPr>
          <w:rFonts w:ascii="Arial" w:hAnsi="Arial" w:cs="Arial"/>
          <w:b/>
        </w:rPr>
      </w:pPr>
      <w:r w:rsidRPr="00654F38">
        <w:rPr>
          <w:rFonts w:ascii="Arial" w:hAnsi="Arial" w:cs="Arial"/>
          <w:b/>
        </w:rPr>
        <w:t>catequesis es importante saber plantear con claridad la necesidad de persuadirse con r</w:t>
      </w:r>
      <w:r w:rsidRPr="00654F38">
        <w:rPr>
          <w:rFonts w:ascii="Arial" w:hAnsi="Arial" w:cs="Arial"/>
          <w:b/>
        </w:rPr>
        <w:t>a</w:t>
      </w:r>
      <w:r w:rsidRPr="00654F38">
        <w:rPr>
          <w:rFonts w:ascii="Arial" w:hAnsi="Arial" w:cs="Arial"/>
          <w:b/>
        </w:rPr>
        <w:t xml:space="preserve">zones sólidas de que Dios existe y actúa en la vida de los hombres.    Blas Pascal, en sus "Pensamientos" decía: </w:t>
      </w:r>
      <w:r w:rsidRPr="00654F38">
        <w:rPr>
          <w:rStyle w:val="nfasis"/>
          <w:rFonts w:ascii="Arial" w:hAnsi="Arial" w:cs="Arial"/>
          <w:b/>
        </w:rPr>
        <w:t>"No hay más que tres clases de personas: las que, habiendo enco</w:t>
      </w:r>
      <w:r w:rsidRPr="00654F38">
        <w:rPr>
          <w:rStyle w:val="nfasis"/>
          <w:rFonts w:ascii="Arial" w:hAnsi="Arial" w:cs="Arial"/>
          <w:b/>
        </w:rPr>
        <w:t>n</w:t>
      </w:r>
      <w:r w:rsidRPr="00654F38">
        <w:rPr>
          <w:rStyle w:val="nfasis"/>
          <w:rFonts w:ascii="Arial" w:hAnsi="Arial" w:cs="Arial"/>
          <w:b/>
        </w:rPr>
        <w:t>trado a Dios, le sirven; las que, no habiéndolo encontrado, le buscan; y las que viven sin buscarle ni haberle encontrado. Desgraciados andan estos últimos</w:t>
      </w:r>
      <w:r w:rsidRPr="00654F38">
        <w:rPr>
          <w:rFonts w:ascii="Arial" w:hAnsi="Arial" w:cs="Arial"/>
          <w:b/>
        </w:rPr>
        <w:t>".</w:t>
      </w:r>
    </w:p>
    <w:p w:rsidR="00654F38" w:rsidRPr="00654F38" w:rsidRDefault="00654F38" w:rsidP="00654F38">
      <w:pPr>
        <w:pStyle w:val="estilo2"/>
        <w:jc w:val="both"/>
        <w:rPr>
          <w:rFonts w:ascii="Arial" w:hAnsi="Arial" w:cs="Arial"/>
          <w:b/>
        </w:rPr>
      </w:pPr>
      <w:r w:rsidRPr="00654F38">
        <w:rPr>
          <w:rFonts w:ascii="Arial" w:hAnsi="Arial" w:cs="Arial"/>
          <w:b/>
        </w:rPr>
        <w:lastRenderedPageBreak/>
        <w:br/>
        <w:t>   Ha sido tradicional en la catequesis de jóvenes y adultos el dar cierta importan</w:t>
      </w:r>
      <w:r w:rsidRPr="00654F38">
        <w:rPr>
          <w:rFonts w:ascii="Arial" w:hAnsi="Arial" w:cs="Arial"/>
          <w:b/>
        </w:rPr>
        <w:softHyphen/>
        <w:t>cia a los arg</w:t>
      </w:r>
      <w:r w:rsidRPr="00654F38">
        <w:rPr>
          <w:rFonts w:ascii="Arial" w:hAnsi="Arial" w:cs="Arial"/>
          <w:b/>
        </w:rPr>
        <w:t>u</w:t>
      </w:r>
      <w:r w:rsidRPr="00654F38">
        <w:rPr>
          <w:rFonts w:ascii="Arial" w:hAnsi="Arial" w:cs="Arial"/>
          <w:b/>
        </w:rPr>
        <w:t>mentos sólidos y serios en esa dirección.</w:t>
      </w:r>
    </w:p>
    <w:p w:rsidR="00654F38" w:rsidRPr="00D14862" w:rsidRDefault="00654F38" w:rsidP="00654F38">
      <w:pPr>
        <w:pStyle w:val="estilo2"/>
        <w:jc w:val="both"/>
        <w:rPr>
          <w:rFonts w:ascii="Arial" w:hAnsi="Arial" w:cs="Arial"/>
          <w:b/>
          <w:color w:val="0070C0"/>
        </w:rPr>
      </w:pPr>
      <w:r w:rsidRPr="00D14862">
        <w:rPr>
          <w:rFonts w:ascii="Arial" w:hAnsi="Arial" w:cs="Arial"/>
          <w:b/>
          <w:color w:val="0070C0"/>
        </w:rPr>
        <w:t xml:space="preserve">  </w:t>
      </w:r>
      <w:r w:rsidRPr="00D14862">
        <w:rPr>
          <w:rStyle w:val="Textoennegrita"/>
          <w:rFonts w:ascii="Arial" w:hAnsi="Arial" w:cs="Arial"/>
          <w:color w:val="0070C0"/>
        </w:rPr>
        <w:t xml:space="preserve"> 5.1. Pruebas insuficientes </w:t>
      </w:r>
    </w:p>
    <w:p w:rsidR="00D14862" w:rsidRDefault="00654F38" w:rsidP="00654F38">
      <w:pPr>
        <w:pStyle w:val="estilo2"/>
        <w:jc w:val="both"/>
        <w:rPr>
          <w:rFonts w:ascii="Arial" w:hAnsi="Arial" w:cs="Arial"/>
          <w:b/>
        </w:rPr>
      </w:pPr>
      <w:r w:rsidRPr="00654F38">
        <w:rPr>
          <w:rFonts w:ascii="Arial" w:hAnsi="Arial" w:cs="Arial"/>
          <w:b/>
        </w:rPr>
        <w:t>   Pero muchas veces las pruebas han resultado frágiles y poco persuasivas.</w:t>
      </w:r>
      <w:r w:rsidRPr="00654F38">
        <w:rPr>
          <w:rFonts w:ascii="Arial" w:hAnsi="Arial" w:cs="Arial"/>
          <w:b/>
        </w:rPr>
        <w:br/>
        <w:t>   Unas veces se ha debido a que las razones externas al mismo postulado de la existencia divina no son co</w:t>
      </w:r>
      <w:r w:rsidRPr="00654F38">
        <w:rPr>
          <w:rFonts w:ascii="Arial" w:hAnsi="Arial" w:cs="Arial"/>
          <w:b/>
        </w:rPr>
        <w:t>n</w:t>
      </w:r>
      <w:r w:rsidRPr="00654F38">
        <w:rPr>
          <w:rFonts w:ascii="Arial" w:hAnsi="Arial" w:cs="Arial"/>
          <w:b/>
        </w:rPr>
        <w:t>tundentes y basadas en hecho observables.   En ocasiones se ha debido a la poca profundidad en los argumentos y al pre</w:t>
      </w:r>
      <w:r w:rsidRPr="00654F38">
        <w:rPr>
          <w:rFonts w:ascii="Arial" w:hAnsi="Arial" w:cs="Arial"/>
          <w:b/>
        </w:rPr>
        <w:softHyphen/>
        <w:t>dominio de la su</w:t>
      </w:r>
      <w:r w:rsidRPr="00654F38">
        <w:rPr>
          <w:rFonts w:ascii="Arial" w:hAnsi="Arial" w:cs="Arial"/>
          <w:b/>
        </w:rPr>
        <w:t>b</w:t>
      </w:r>
      <w:r w:rsidRPr="00654F38">
        <w:rPr>
          <w:rFonts w:ascii="Arial" w:hAnsi="Arial" w:cs="Arial"/>
          <w:b/>
        </w:rPr>
        <w:t>jetividad. Conviene en Catequesis, sobre todo con jóvenes, buscar siempre, en este y en todos los temas, una solidez y objetividad suficien</w:t>
      </w:r>
      <w:r w:rsidRPr="00654F38">
        <w:rPr>
          <w:rFonts w:ascii="Arial" w:hAnsi="Arial" w:cs="Arial"/>
          <w:b/>
        </w:rPr>
        <w:softHyphen/>
        <w:t>tes para que se supere la ambigü</w:t>
      </w:r>
      <w:r w:rsidRPr="00654F38">
        <w:rPr>
          <w:rFonts w:ascii="Arial" w:hAnsi="Arial" w:cs="Arial"/>
          <w:b/>
        </w:rPr>
        <w:t>e</w:t>
      </w:r>
      <w:r w:rsidRPr="00654F38">
        <w:rPr>
          <w:rFonts w:ascii="Arial" w:hAnsi="Arial" w:cs="Arial"/>
          <w:b/>
        </w:rPr>
        <w:t>dad.</w:t>
      </w:r>
    </w:p>
    <w:p w:rsidR="00654F38" w:rsidRPr="00654F38" w:rsidRDefault="00654F38" w:rsidP="00654F38">
      <w:pPr>
        <w:pStyle w:val="estilo2"/>
        <w:jc w:val="both"/>
        <w:rPr>
          <w:rFonts w:ascii="Arial" w:hAnsi="Arial" w:cs="Arial"/>
          <w:b/>
        </w:rPr>
      </w:pPr>
      <w:r w:rsidRPr="00654F38">
        <w:rPr>
          <w:rFonts w:ascii="Arial" w:hAnsi="Arial" w:cs="Arial"/>
          <w:b/>
        </w:rPr>
        <w:t xml:space="preserve">   Ambas cosas se detectan en las actitudes </w:t>
      </w:r>
      <w:proofErr w:type="spellStart"/>
      <w:r w:rsidRPr="00654F38">
        <w:rPr>
          <w:rFonts w:ascii="Arial" w:hAnsi="Arial" w:cs="Arial"/>
          <w:b/>
        </w:rPr>
        <w:t>fideístas</w:t>
      </w:r>
      <w:proofErr w:type="spellEnd"/>
      <w:r w:rsidRPr="00654F38">
        <w:rPr>
          <w:rFonts w:ascii="Arial" w:hAnsi="Arial" w:cs="Arial"/>
          <w:b/>
        </w:rPr>
        <w:t xml:space="preserve"> y en las tradicionalistas.</w:t>
      </w:r>
    </w:p>
    <w:p w:rsidR="00654F38" w:rsidRPr="00D14862" w:rsidRDefault="00654F38" w:rsidP="00654F38">
      <w:pPr>
        <w:pStyle w:val="estilo2"/>
        <w:jc w:val="both"/>
        <w:rPr>
          <w:rFonts w:ascii="Arial" w:hAnsi="Arial" w:cs="Arial"/>
          <w:b/>
          <w:color w:val="0070C0"/>
        </w:rPr>
      </w:pPr>
      <w:r w:rsidRPr="00654F38">
        <w:rPr>
          <w:rFonts w:ascii="Arial" w:hAnsi="Arial" w:cs="Arial"/>
          <w:b/>
        </w:rPr>
        <w:t xml:space="preserve">  </w:t>
      </w:r>
      <w:r w:rsidRPr="00654F38">
        <w:rPr>
          <w:rStyle w:val="Textoennegrita"/>
          <w:rFonts w:ascii="Arial" w:hAnsi="Arial" w:cs="Arial"/>
        </w:rPr>
        <w:t> </w:t>
      </w:r>
      <w:r w:rsidRPr="00D14862">
        <w:rPr>
          <w:rStyle w:val="Textoennegrita"/>
          <w:rFonts w:ascii="Arial" w:hAnsi="Arial" w:cs="Arial"/>
          <w:color w:val="0070C0"/>
        </w:rPr>
        <w:t>5.2. Fideísmo</w:t>
      </w:r>
    </w:p>
    <w:p w:rsidR="00654F38" w:rsidRPr="00654F38" w:rsidRDefault="00654F38" w:rsidP="00654F38">
      <w:pPr>
        <w:pStyle w:val="estilo2"/>
        <w:jc w:val="both"/>
        <w:rPr>
          <w:rFonts w:ascii="Arial" w:hAnsi="Arial" w:cs="Arial"/>
          <w:b/>
        </w:rPr>
      </w:pPr>
      <w:r w:rsidRPr="00654F38">
        <w:rPr>
          <w:rFonts w:ascii="Arial" w:hAnsi="Arial" w:cs="Arial"/>
          <w:b/>
        </w:rPr>
        <w:t>   Así acontece cuando se usan argumentos basados en la autoridad misma de Dios: d</w:t>
      </w:r>
      <w:r w:rsidRPr="00654F38">
        <w:rPr>
          <w:rFonts w:ascii="Arial" w:hAnsi="Arial" w:cs="Arial"/>
          <w:b/>
        </w:rPr>
        <w:t>e</w:t>
      </w:r>
      <w:r w:rsidRPr="00654F38">
        <w:rPr>
          <w:rFonts w:ascii="Arial" w:hAnsi="Arial" w:cs="Arial"/>
          <w:b/>
        </w:rPr>
        <w:t>mostrar que Dios exi</w:t>
      </w:r>
      <w:r w:rsidRPr="00654F38">
        <w:rPr>
          <w:rFonts w:ascii="Arial" w:hAnsi="Arial" w:cs="Arial"/>
          <w:b/>
        </w:rPr>
        <w:t>s</w:t>
      </w:r>
      <w:r w:rsidRPr="00654F38">
        <w:rPr>
          <w:rFonts w:ascii="Arial" w:hAnsi="Arial" w:cs="Arial"/>
          <w:b/>
        </w:rPr>
        <w:t xml:space="preserve">te </w:t>
      </w:r>
      <w:proofErr w:type="spellStart"/>
      <w:r w:rsidRPr="00654F38">
        <w:rPr>
          <w:rFonts w:ascii="Arial" w:hAnsi="Arial" w:cs="Arial"/>
          <w:b/>
        </w:rPr>
        <w:t>por que</w:t>
      </w:r>
      <w:proofErr w:type="spellEnd"/>
      <w:r w:rsidRPr="00654F38">
        <w:rPr>
          <w:rFonts w:ascii="Arial" w:hAnsi="Arial" w:cs="Arial"/>
          <w:b/>
        </w:rPr>
        <w:t xml:space="preserve"> El mismo lo ha dicho. Esta actitud es más de fe que de lógica. Se suele denominar "fideísmo" al tal estilo.</w:t>
      </w:r>
    </w:p>
    <w:p w:rsidR="00654F38" w:rsidRPr="00654F38" w:rsidRDefault="00654F38" w:rsidP="00654F38">
      <w:pPr>
        <w:pStyle w:val="estilo2"/>
        <w:jc w:val="both"/>
        <w:rPr>
          <w:rFonts w:ascii="Arial" w:hAnsi="Arial" w:cs="Arial"/>
          <w:b/>
        </w:rPr>
      </w:pPr>
      <w:r w:rsidRPr="00654F38">
        <w:rPr>
          <w:rFonts w:ascii="Arial" w:hAnsi="Arial" w:cs="Arial"/>
          <w:b/>
        </w:rPr>
        <w:t xml:space="preserve">  </w:t>
      </w:r>
      <w:r w:rsidRPr="00654F38">
        <w:rPr>
          <w:rStyle w:val="Textoennegrita"/>
          <w:rFonts w:ascii="Arial" w:hAnsi="Arial" w:cs="Arial"/>
        </w:rPr>
        <w:t> 5.2.1. Su argumentación.</w:t>
      </w:r>
    </w:p>
    <w:p w:rsidR="00654F38" w:rsidRPr="00654F38" w:rsidRDefault="00654F38" w:rsidP="00D14862">
      <w:pPr>
        <w:pStyle w:val="estilo2"/>
        <w:rPr>
          <w:rFonts w:ascii="Arial" w:hAnsi="Arial" w:cs="Arial"/>
          <w:b/>
        </w:rPr>
      </w:pPr>
      <w:r w:rsidRPr="00654F38">
        <w:rPr>
          <w:rFonts w:ascii="Arial" w:hAnsi="Arial" w:cs="Arial"/>
          <w:b/>
        </w:rPr>
        <w:t>   Es la siguiente, expuesta de forma concisa y limitada:</w:t>
      </w:r>
      <w:r w:rsidRPr="00654F38">
        <w:rPr>
          <w:rFonts w:ascii="Arial" w:hAnsi="Arial" w:cs="Arial"/>
          <w:b/>
        </w:rPr>
        <w:br/>
        <w:t>      - La razón es incapaz de demostrar por sí misma la existencia de Dios.</w:t>
      </w:r>
      <w:r w:rsidRPr="00654F38">
        <w:rPr>
          <w:rFonts w:ascii="Arial" w:hAnsi="Arial" w:cs="Arial"/>
          <w:b/>
        </w:rPr>
        <w:br/>
        <w:t>      - Demostrar es apoyarse en algo anterior. Pero nada puede haber anterior a Dios, ni cronológica ni entit</w:t>
      </w:r>
      <w:r w:rsidRPr="00654F38">
        <w:rPr>
          <w:rFonts w:ascii="Arial" w:hAnsi="Arial" w:cs="Arial"/>
          <w:b/>
        </w:rPr>
        <w:t>a</w:t>
      </w:r>
      <w:r w:rsidRPr="00654F38">
        <w:rPr>
          <w:rFonts w:ascii="Arial" w:hAnsi="Arial" w:cs="Arial"/>
          <w:b/>
        </w:rPr>
        <w:t>tivamente.</w:t>
      </w:r>
      <w:r w:rsidRPr="00654F38">
        <w:rPr>
          <w:rFonts w:ascii="Arial" w:hAnsi="Arial" w:cs="Arial"/>
          <w:b/>
        </w:rPr>
        <w:br/>
        <w:t>      - Dios es anterior a todo y a todos en el tiempo y en la naturaleza.</w:t>
      </w:r>
      <w:r w:rsidRPr="00654F38">
        <w:rPr>
          <w:rFonts w:ascii="Arial" w:hAnsi="Arial" w:cs="Arial"/>
          <w:b/>
        </w:rPr>
        <w:br/>
        <w:t>      - En consecuencia, no podemos argumentar a partir de nada previo a nuestra idea de Dios para llegar a comprender su existencia.</w:t>
      </w:r>
    </w:p>
    <w:p w:rsidR="00654F38" w:rsidRPr="00D14862" w:rsidRDefault="00654F38" w:rsidP="00654F38">
      <w:pPr>
        <w:pStyle w:val="estilo2"/>
        <w:jc w:val="both"/>
        <w:rPr>
          <w:rFonts w:ascii="Arial" w:hAnsi="Arial" w:cs="Arial"/>
          <w:b/>
          <w:color w:val="0070C0"/>
        </w:rPr>
      </w:pPr>
      <w:r w:rsidRPr="00D14862">
        <w:rPr>
          <w:rFonts w:ascii="Arial" w:hAnsi="Arial" w:cs="Arial"/>
          <w:b/>
          <w:color w:val="0070C0"/>
        </w:rPr>
        <w:t xml:space="preserve">   </w:t>
      </w:r>
      <w:r w:rsidRPr="00D14862">
        <w:rPr>
          <w:rStyle w:val="Textoennegrita"/>
          <w:rFonts w:ascii="Arial" w:hAnsi="Arial" w:cs="Arial"/>
          <w:color w:val="0070C0"/>
        </w:rPr>
        <w:t> 5.2.2. Defensores</w:t>
      </w:r>
    </w:p>
    <w:p w:rsidR="00D14862" w:rsidRDefault="00654F38" w:rsidP="00654F38">
      <w:pPr>
        <w:pStyle w:val="estilo2"/>
        <w:jc w:val="both"/>
        <w:rPr>
          <w:rFonts w:ascii="Arial" w:hAnsi="Arial" w:cs="Arial"/>
          <w:b/>
        </w:rPr>
      </w:pPr>
      <w:r w:rsidRPr="00654F38">
        <w:rPr>
          <w:rFonts w:ascii="Arial" w:hAnsi="Arial" w:cs="Arial"/>
          <w:b/>
        </w:rPr>
        <w:t>    Entre los representantes de esta actitud se dieron en la Historia dos estilos.</w:t>
      </w:r>
      <w:r w:rsidRPr="00654F38">
        <w:rPr>
          <w:rFonts w:ascii="Arial" w:hAnsi="Arial" w:cs="Arial"/>
          <w:b/>
        </w:rPr>
        <w:br/>
        <w:t xml:space="preserve">   *  Unos son </w:t>
      </w:r>
      <w:proofErr w:type="spellStart"/>
      <w:r w:rsidRPr="00654F38">
        <w:rPr>
          <w:rFonts w:ascii="Arial" w:hAnsi="Arial" w:cs="Arial"/>
          <w:b/>
        </w:rPr>
        <w:t>fideístas</w:t>
      </w:r>
      <w:proofErr w:type="spellEnd"/>
      <w:r w:rsidRPr="00654F38">
        <w:rPr>
          <w:rFonts w:ascii="Arial" w:hAnsi="Arial" w:cs="Arial"/>
          <w:b/>
        </w:rPr>
        <w:t xml:space="preserve"> rigurosos: sólo la fe nos pueda dar idea de Dios. Luis de Bonald (1754-1840)  y Felicidad de </w:t>
      </w:r>
      <w:proofErr w:type="spellStart"/>
      <w:r w:rsidRPr="00654F38">
        <w:rPr>
          <w:rFonts w:ascii="Arial" w:hAnsi="Arial" w:cs="Arial"/>
          <w:b/>
        </w:rPr>
        <w:t>Lamennais</w:t>
      </w:r>
      <w:proofErr w:type="spellEnd"/>
      <w:r w:rsidRPr="00654F38">
        <w:rPr>
          <w:rFonts w:ascii="Arial" w:hAnsi="Arial" w:cs="Arial"/>
          <w:b/>
        </w:rPr>
        <w:t xml:space="preserve"> (1782-1854) son los represen</w:t>
      </w:r>
      <w:r w:rsidRPr="00654F38">
        <w:rPr>
          <w:rFonts w:ascii="Arial" w:hAnsi="Arial" w:cs="Arial"/>
          <w:b/>
        </w:rPr>
        <w:softHyphen/>
        <w:t>tantes de estas post</w:t>
      </w:r>
      <w:r w:rsidRPr="00654F38">
        <w:rPr>
          <w:rFonts w:ascii="Arial" w:hAnsi="Arial" w:cs="Arial"/>
          <w:b/>
        </w:rPr>
        <w:t>u</w:t>
      </w:r>
      <w:r w:rsidRPr="00654F38">
        <w:rPr>
          <w:rFonts w:ascii="Arial" w:hAnsi="Arial" w:cs="Arial"/>
          <w:b/>
        </w:rPr>
        <w:t>ras. Piensan que no podemos demo</w:t>
      </w:r>
      <w:r w:rsidRPr="00654F38">
        <w:rPr>
          <w:rFonts w:ascii="Arial" w:hAnsi="Arial" w:cs="Arial"/>
          <w:b/>
        </w:rPr>
        <w:t>s</w:t>
      </w:r>
      <w:r w:rsidRPr="00654F38">
        <w:rPr>
          <w:rFonts w:ascii="Arial" w:hAnsi="Arial" w:cs="Arial"/>
          <w:b/>
        </w:rPr>
        <w:t xml:space="preserve">trar la existencia de Dios por sola lógica. Sólo por la fe se puede llegar a tener idea de </w:t>
      </w:r>
      <w:proofErr w:type="spellStart"/>
      <w:r w:rsidRPr="00654F38">
        <w:rPr>
          <w:rFonts w:ascii="Arial" w:hAnsi="Arial" w:cs="Arial"/>
          <w:b/>
        </w:rPr>
        <w:t>El</w:t>
      </w:r>
      <w:proofErr w:type="spellEnd"/>
      <w:r w:rsidRPr="00654F38">
        <w:rPr>
          <w:rFonts w:ascii="Arial" w:hAnsi="Arial" w:cs="Arial"/>
          <w:b/>
        </w:rPr>
        <w:t xml:space="preserve">. </w:t>
      </w:r>
    </w:p>
    <w:p w:rsidR="00654F38" w:rsidRPr="00654F38" w:rsidRDefault="00654F38" w:rsidP="00654F38">
      <w:pPr>
        <w:pStyle w:val="estilo2"/>
        <w:jc w:val="both"/>
        <w:rPr>
          <w:rFonts w:ascii="Arial" w:hAnsi="Arial" w:cs="Arial"/>
          <w:b/>
        </w:rPr>
      </w:pPr>
      <w:r w:rsidRPr="00654F38">
        <w:rPr>
          <w:rFonts w:ascii="Arial" w:hAnsi="Arial" w:cs="Arial"/>
          <w:b/>
        </w:rPr>
        <w:t xml:space="preserve">  *  Otros son moderados: por ejemplo, A. </w:t>
      </w:r>
      <w:proofErr w:type="spellStart"/>
      <w:r w:rsidRPr="00654F38">
        <w:rPr>
          <w:rFonts w:ascii="Arial" w:hAnsi="Arial" w:cs="Arial"/>
          <w:b/>
        </w:rPr>
        <w:t>Bonetty</w:t>
      </w:r>
      <w:proofErr w:type="spellEnd"/>
      <w:r w:rsidRPr="00654F38">
        <w:rPr>
          <w:rFonts w:ascii="Arial" w:hAnsi="Arial" w:cs="Arial"/>
          <w:b/>
        </w:rPr>
        <w:t xml:space="preserve"> (+ 1789). Admiten que Dios reveló su existencia al pri</w:t>
      </w:r>
      <w:r w:rsidRPr="00654F38">
        <w:rPr>
          <w:rFonts w:ascii="Arial" w:hAnsi="Arial" w:cs="Arial"/>
          <w:b/>
        </w:rPr>
        <w:t>n</w:t>
      </w:r>
      <w:r w:rsidRPr="00654F38">
        <w:rPr>
          <w:rFonts w:ascii="Arial" w:hAnsi="Arial" w:cs="Arial"/>
          <w:b/>
        </w:rPr>
        <w:t>cipio de la vida humana y tal noticia se ha manteni</w:t>
      </w:r>
      <w:r w:rsidRPr="00654F38">
        <w:rPr>
          <w:rFonts w:ascii="Arial" w:hAnsi="Arial" w:cs="Arial"/>
          <w:b/>
        </w:rPr>
        <w:softHyphen/>
        <w:t>do por tradición entre los hombres hasta hoy. Se los llama también tradicionalistas.</w:t>
      </w:r>
    </w:p>
    <w:p w:rsidR="00654F38" w:rsidRPr="00D14862" w:rsidRDefault="00654F38" w:rsidP="00654F38">
      <w:pPr>
        <w:pStyle w:val="estilo2"/>
        <w:jc w:val="both"/>
        <w:rPr>
          <w:rFonts w:ascii="Arial" w:hAnsi="Arial" w:cs="Arial"/>
          <w:b/>
          <w:color w:val="0070C0"/>
        </w:rPr>
      </w:pPr>
      <w:r w:rsidRPr="00D14862">
        <w:rPr>
          <w:rFonts w:ascii="Arial" w:hAnsi="Arial" w:cs="Arial"/>
          <w:b/>
          <w:color w:val="0070C0"/>
        </w:rPr>
        <w:t xml:space="preserve">  </w:t>
      </w:r>
      <w:r w:rsidRPr="00D14862">
        <w:rPr>
          <w:rStyle w:val="Textoennegrita"/>
          <w:rFonts w:ascii="Arial" w:hAnsi="Arial" w:cs="Arial"/>
          <w:color w:val="0070C0"/>
        </w:rPr>
        <w:t> 5.2.3. Crítica</w:t>
      </w:r>
    </w:p>
    <w:p w:rsidR="00654F38" w:rsidRDefault="00654F38" w:rsidP="00654F38">
      <w:pPr>
        <w:pStyle w:val="estilo2"/>
        <w:jc w:val="both"/>
        <w:rPr>
          <w:rFonts w:ascii="Arial" w:hAnsi="Arial" w:cs="Arial"/>
          <w:b/>
        </w:rPr>
      </w:pPr>
      <w:r w:rsidRPr="00654F38">
        <w:rPr>
          <w:rFonts w:ascii="Arial" w:hAnsi="Arial" w:cs="Arial"/>
          <w:b/>
        </w:rPr>
        <w:t>   Tanto los unos como los otros olvidan el modo de ser de la mente humana que llega desde los efectos a sus causas; puede, pues, la razón observar las cosas que son efectos procedentes de algo, y concluir que tiene que haber una causa última que sea origen de todas ellas.</w:t>
      </w:r>
      <w:r w:rsidRPr="00654F38">
        <w:rPr>
          <w:rFonts w:ascii="Arial" w:hAnsi="Arial" w:cs="Arial"/>
          <w:b/>
        </w:rPr>
        <w:br/>
        <w:t>   El Fideísmo es gratuito en sus afirmaciones. Va contra la experiencia misma. El Tradici</w:t>
      </w:r>
      <w:r w:rsidRPr="00654F38">
        <w:rPr>
          <w:rFonts w:ascii="Arial" w:hAnsi="Arial" w:cs="Arial"/>
          <w:b/>
        </w:rPr>
        <w:t>o</w:t>
      </w:r>
      <w:r w:rsidRPr="00654F38">
        <w:rPr>
          <w:rFonts w:ascii="Arial" w:hAnsi="Arial" w:cs="Arial"/>
          <w:b/>
        </w:rPr>
        <w:t>nalismo agota la confianza en la transmisión de la Historia y supone gratuitamente razones poco persu</w:t>
      </w:r>
      <w:r w:rsidRPr="00654F38">
        <w:rPr>
          <w:rFonts w:ascii="Arial" w:hAnsi="Arial" w:cs="Arial"/>
          <w:b/>
        </w:rPr>
        <w:t>a</w:t>
      </w:r>
      <w:r w:rsidRPr="00654F38">
        <w:rPr>
          <w:rFonts w:ascii="Arial" w:hAnsi="Arial" w:cs="Arial"/>
          <w:b/>
        </w:rPr>
        <w:t>sivas.</w:t>
      </w:r>
    </w:p>
    <w:p w:rsidR="00D14862" w:rsidRPr="00654F38" w:rsidRDefault="00D14862" w:rsidP="00654F38">
      <w:pPr>
        <w:pStyle w:val="estilo2"/>
        <w:jc w:val="both"/>
        <w:rPr>
          <w:rFonts w:ascii="Arial" w:hAnsi="Arial" w:cs="Arial"/>
          <w:b/>
        </w:rPr>
      </w:pPr>
    </w:p>
    <w:p w:rsidR="00654F38" w:rsidRPr="00D14862" w:rsidRDefault="00654F38" w:rsidP="00654F38">
      <w:pPr>
        <w:pStyle w:val="estilo2"/>
        <w:jc w:val="both"/>
        <w:rPr>
          <w:rFonts w:ascii="Arial" w:hAnsi="Arial" w:cs="Arial"/>
          <w:b/>
          <w:color w:val="0070C0"/>
        </w:rPr>
      </w:pPr>
      <w:r w:rsidRPr="00D14862">
        <w:rPr>
          <w:rFonts w:ascii="Arial" w:hAnsi="Arial" w:cs="Arial"/>
          <w:b/>
          <w:color w:val="0070C0"/>
        </w:rPr>
        <w:lastRenderedPageBreak/>
        <w:t xml:space="preserve">  </w:t>
      </w:r>
      <w:r w:rsidRPr="00D14862">
        <w:rPr>
          <w:rStyle w:val="Textoennegrita"/>
          <w:rFonts w:ascii="Arial" w:hAnsi="Arial" w:cs="Arial"/>
          <w:color w:val="0070C0"/>
        </w:rPr>
        <w:t> 5.3. El Ontologismo.</w:t>
      </w:r>
    </w:p>
    <w:p w:rsidR="00D14862" w:rsidRDefault="00654F38" w:rsidP="00654F38">
      <w:pPr>
        <w:pStyle w:val="estilo2"/>
        <w:jc w:val="both"/>
        <w:rPr>
          <w:rFonts w:ascii="Arial" w:hAnsi="Arial" w:cs="Arial"/>
          <w:b/>
        </w:rPr>
      </w:pPr>
      <w:r w:rsidRPr="00654F38">
        <w:rPr>
          <w:rFonts w:ascii="Arial" w:hAnsi="Arial" w:cs="Arial"/>
          <w:b/>
        </w:rPr>
        <w:t>   Intenta demostrar la existencia de Dios por la relación directa que el hombre mantiene con El.  La mente tiene conocimiento evidente de Dios por cierto contacto experimenta], inmedi</w:t>
      </w:r>
      <w:r w:rsidRPr="00654F38">
        <w:rPr>
          <w:rFonts w:ascii="Arial" w:hAnsi="Arial" w:cs="Arial"/>
          <w:b/>
        </w:rPr>
        <w:t>a</w:t>
      </w:r>
      <w:r w:rsidRPr="00654F38">
        <w:rPr>
          <w:rFonts w:ascii="Arial" w:hAnsi="Arial" w:cs="Arial"/>
          <w:b/>
        </w:rPr>
        <w:t xml:space="preserve">to, de ser a ser, es decir "ontológico" (ontologismo). </w:t>
      </w:r>
    </w:p>
    <w:p w:rsidR="00654F38" w:rsidRPr="00654F38" w:rsidRDefault="00654F38" w:rsidP="00654F38">
      <w:pPr>
        <w:pStyle w:val="estilo2"/>
        <w:jc w:val="both"/>
        <w:rPr>
          <w:rFonts w:ascii="Arial" w:hAnsi="Arial" w:cs="Arial"/>
          <w:b/>
        </w:rPr>
      </w:pPr>
      <w:r w:rsidRPr="00654F38">
        <w:rPr>
          <w:rFonts w:ascii="Arial" w:hAnsi="Arial" w:cs="Arial"/>
          <w:b/>
        </w:rPr>
        <w:t>   En consecuencia, la demostración no es tal; se trata de una supuesta eviden</w:t>
      </w:r>
      <w:r w:rsidRPr="00654F38">
        <w:rPr>
          <w:rFonts w:ascii="Arial" w:hAnsi="Arial" w:cs="Arial"/>
          <w:b/>
        </w:rPr>
        <w:softHyphen/>
        <w:t>cia a partir de su experiencia.</w:t>
      </w:r>
    </w:p>
    <w:p w:rsidR="00654F38" w:rsidRPr="00D14862" w:rsidRDefault="00654F38" w:rsidP="00654F38">
      <w:pPr>
        <w:pStyle w:val="estilo2"/>
        <w:jc w:val="both"/>
        <w:rPr>
          <w:rFonts w:ascii="Arial" w:hAnsi="Arial" w:cs="Arial"/>
          <w:b/>
          <w:color w:val="0070C0"/>
        </w:rPr>
      </w:pPr>
      <w:r w:rsidRPr="00D14862">
        <w:rPr>
          <w:rFonts w:ascii="Arial" w:hAnsi="Arial" w:cs="Arial"/>
          <w:b/>
          <w:color w:val="0070C0"/>
        </w:rPr>
        <w:t xml:space="preserve">  </w:t>
      </w:r>
      <w:r w:rsidRPr="00D14862">
        <w:rPr>
          <w:rStyle w:val="Textoennegrita"/>
          <w:rFonts w:ascii="Arial" w:hAnsi="Arial" w:cs="Arial"/>
          <w:color w:val="0070C0"/>
        </w:rPr>
        <w:t> 5.3.1. Argumentos</w:t>
      </w:r>
    </w:p>
    <w:p w:rsidR="00D14862" w:rsidRDefault="00654F38" w:rsidP="00D14862">
      <w:pPr>
        <w:pStyle w:val="estilo2"/>
        <w:spacing w:before="0" w:beforeAutospacing="0" w:after="0" w:afterAutospacing="0"/>
        <w:rPr>
          <w:rFonts w:ascii="Arial" w:hAnsi="Arial" w:cs="Arial"/>
          <w:b/>
        </w:rPr>
      </w:pPr>
      <w:r w:rsidRPr="00654F38">
        <w:rPr>
          <w:rFonts w:ascii="Arial" w:hAnsi="Arial" w:cs="Arial"/>
          <w:b/>
        </w:rPr>
        <w:t xml:space="preserve">   Los argumentos que emplea son los siguientes: </w:t>
      </w:r>
      <w:r w:rsidRPr="00654F38">
        <w:rPr>
          <w:rFonts w:ascii="Arial" w:hAnsi="Arial" w:cs="Arial"/>
          <w:b/>
        </w:rPr>
        <w:br/>
        <w:t>     - Tenemos conocimiento de Dios. Dios es algo infinito y nuestra mente es finita.</w:t>
      </w:r>
      <w:r w:rsidRPr="00654F38">
        <w:rPr>
          <w:rFonts w:ascii="Arial" w:hAnsi="Arial" w:cs="Arial"/>
          <w:b/>
        </w:rPr>
        <w:br/>
        <w:t>     - No puede ésta llegar a lo infinito por sus propias fuerzas.</w:t>
      </w:r>
      <w:r w:rsidRPr="00654F38">
        <w:rPr>
          <w:rFonts w:ascii="Arial" w:hAnsi="Arial" w:cs="Arial"/>
          <w:b/>
        </w:rPr>
        <w:br/>
        <w:t>     - Necesitamos en cierta manera intuir a Dios para conocer que existe.</w:t>
      </w:r>
      <w:r w:rsidRPr="00654F38">
        <w:rPr>
          <w:rFonts w:ascii="Arial" w:hAnsi="Arial" w:cs="Arial"/>
          <w:b/>
        </w:rPr>
        <w:br/>
      </w:r>
    </w:p>
    <w:p w:rsidR="00654F38" w:rsidRPr="00654F38" w:rsidRDefault="00654F38" w:rsidP="00D14862">
      <w:pPr>
        <w:pStyle w:val="estilo2"/>
        <w:spacing w:before="0" w:beforeAutospacing="0" w:after="0" w:afterAutospacing="0"/>
        <w:rPr>
          <w:rFonts w:ascii="Arial" w:hAnsi="Arial" w:cs="Arial"/>
          <w:b/>
        </w:rPr>
      </w:pPr>
      <w:r w:rsidRPr="00654F38">
        <w:rPr>
          <w:rFonts w:ascii="Arial" w:hAnsi="Arial" w:cs="Arial"/>
          <w:b/>
        </w:rPr>
        <w:t>  Por otra parte, lo primero en el orden del ser tiene que ser lo primero en el orden del c</w:t>
      </w:r>
      <w:r w:rsidRPr="00654F38">
        <w:rPr>
          <w:rFonts w:ascii="Arial" w:hAnsi="Arial" w:cs="Arial"/>
          <w:b/>
        </w:rPr>
        <w:t>o</w:t>
      </w:r>
      <w:r w:rsidRPr="00654F38">
        <w:rPr>
          <w:rFonts w:ascii="Arial" w:hAnsi="Arial" w:cs="Arial"/>
          <w:b/>
        </w:rPr>
        <w:t>nocer. En cierto sentido, pues, vemos a Dios; estamos en contacto con El. No nos damos cuenta porque nos hemos aclimat</w:t>
      </w:r>
      <w:r w:rsidRPr="00654F38">
        <w:rPr>
          <w:rFonts w:ascii="Arial" w:hAnsi="Arial" w:cs="Arial"/>
          <w:b/>
        </w:rPr>
        <w:t>a</w:t>
      </w:r>
      <w:r w:rsidRPr="00654F38">
        <w:rPr>
          <w:rFonts w:ascii="Arial" w:hAnsi="Arial" w:cs="Arial"/>
          <w:b/>
        </w:rPr>
        <w:t>do a Dios; como no nos damos cuenta de que estamos en el aire pues nos hemos acostumbrado a él.</w:t>
      </w:r>
    </w:p>
    <w:p w:rsidR="00654F38" w:rsidRPr="00D14862" w:rsidRDefault="00654F38" w:rsidP="00654F38">
      <w:pPr>
        <w:pStyle w:val="estilo2"/>
        <w:jc w:val="both"/>
        <w:rPr>
          <w:rFonts w:ascii="Arial" w:hAnsi="Arial" w:cs="Arial"/>
          <w:b/>
          <w:color w:val="0070C0"/>
        </w:rPr>
      </w:pPr>
      <w:r w:rsidRPr="00D14862">
        <w:rPr>
          <w:rFonts w:ascii="Arial" w:hAnsi="Arial" w:cs="Arial"/>
          <w:b/>
          <w:color w:val="0070C0"/>
        </w:rPr>
        <w:t> </w:t>
      </w:r>
      <w:r w:rsidRPr="00D14862">
        <w:rPr>
          <w:rStyle w:val="Textoennegrita"/>
          <w:rFonts w:ascii="Arial" w:hAnsi="Arial" w:cs="Arial"/>
          <w:color w:val="0070C0"/>
        </w:rPr>
        <w:t>  5.3.2. Representantes</w:t>
      </w:r>
    </w:p>
    <w:p w:rsidR="00D14862" w:rsidRDefault="00654F38" w:rsidP="00654F38">
      <w:pPr>
        <w:pStyle w:val="estilo2"/>
        <w:jc w:val="both"/>
        <w:rPr>
          <w:rFonts w:ascii="Arial" w:hAnsi="Arial" w:cs="Arial"/>
          <w:b/>
        </w:rPr>
      </w:pPr>
      <w:r w:rsidRPr="00654F38">
        <w:rPr>
          <w:rFonts w:ascii="Arial" w:hAnsi="Arial" w:cs="Arial"/>
          <w:b/>
        </w:rPr>
        <w:t>   Los representantes de este "goloso" sistema son diversos:</w:t>
      </w:r>
    </w:p>
    <w:p w:rsidR="00D14862" w:rsidRDefault="00654F38" w:rsidP="00654F38">
      <w:pPr>
        <w:pStyle w:val="estilo2"/>
        <w:jc w:val="both"/>
        <w:rPr>
          <w:rFonts w:ascii="Arial" w:hAnsi="Arial" w:cs="Arial"/>
          <w:b/>
        </w:rPr>
      </w:pPr>
      <w:r w:rsidRPr="00654F38">
        <w:rPr>
          <w:rFonts w:ascii="Arial" w:hAnsi="Arial" w:cs="Arial"/>
          <w:b/>
        </w:rPr>
        <w:t xml:space="preserve">   - Nicolás de </w:t>
      </w:r>
      <w:proofErr w:type="spellStart"/>
      <w:r w:rsidRPr="00654F38">
        <w:rPr>
          <w:rFonts w:ascii="Arial" w:hAnsi="Arial" w:cs="Arial"/>
          <w:b/>
        </w:rPr>
        <w:t>Malebranche</w:t>
      </w:r>
      <w:proofErr w:type="spellEnd"/>
      <w:r w:rsidRPr="00654F38">
        <w:rPr>
          <w:rFonts w:ascii="Arial" w:hAnsi="Arial" w:cs="Arial"/>
          <w:b/>
        </w:rPr>
        <w:t xml:space="preserve"> (1638-1715), defiende que las ideas no nos vienen de las cosas sino de Dios. Si lo infinito no puede venir más que de Dios, la idea de Dios nos llega sólo de </w:t>
      </w:r>
      <w:proofErr w:type="spellStart"/>
      <w:r w:rsidRPr="00654F38">
        <w:rPr>
          <w:rFonts w:ascii="Arial" w:hAnsi="Arial" w:cs="Arial"/>
          <w:b/>
        </w:rPr>
        <w:t>El</w:t>
      </w:r>
      <w:proofErr w:type="spellEnd"/>
      <w:r w:rsidRPr="00654F38">
        <w:rPr>
          <w:rFonts w:ascii="Arial" w:hAnsi="Arial" w:cs="Arial"/>
          <w:b/>
        </w:rPr>
        <w:t>.</w:t>
      </w:r>
    </w:p>
    <w:p w:rsidR="00D14862" w:rsidRDefault="00654F38" w:rsidP="00654F38">
      <w:pPr>
        <w:pStyle w:val="estilo2"/>
        <w:jc w:val="both"/>
        <w:rPr>
          <w:rFonts w:ascii="Arial" w:hAnsi="Arial" w:cs="Arial"/>
          <w:b/>
        </w:rPr>
      </w:pPr>
      <w:r w:rsidRPr="00654F38">
        <w:rPr>
          <w:rFonts w:ascii="Arial" w:hAnsi="Arial" w:cs="Arial"/>
          <w:b/>
        </w:rPr>
        <w:t xml:space="preserve">   - Vicente </w:t>
      </w:r>
      <w:proofErr w:type="spellStart"/>
      <w:r w:rsidRPr="00654F38">
        <w:rPr>
          <w:rFonts w:ascii="Arial" w:hAnsi="Arial" w:cs="Arial"/>
          <w:b/>
        </w:rPr>
        <w:t>Gioberti</w:t>
      </w:r>
      <w:proofErr w:type="spellEnd"/>
      <w:r w:rsidRPr="00654F38">
        <w:rPr>
          <w:rFonts w:ascii="Arial" w:hAnsi="Arial" w:cs="Arial"/>
          <w:b/>
        </w:rPr>
        <w:t xml:space="preserve"> (1801-1852) afirma que el Ser Primero es la idea más básica que el hombre posee. T</w:t>
      </w:r>
      <w:r w:rsidRPr="00654F38">
        <w:rPr>
          <w:rFonts w:ascii="Arial" w:hAnsi="Arial" w:cs="Arial"/>
          <w:b/>
        </w:rPr>
        <w:t>e</w:t>
      </w:r>
      <w:r w:rsidRPr="00654F38">
        <w:rPr>
          <w:rFonts w:ascii="Arial" w:hAnsi="Arial" w:cs="Arial"/>
          <w:b/>
        </w:rPr>
        <w:t xml:space="preserve">nemos intuición natural del ser. </w:t>
      </w:r>
    </w:p>
    <w:p w:rsidR="00654F38" w:rsidRPr="00654F38" w:rsidRDefault="00654F38" w:rsidP="00654F38">
      <w:pPr>
        <w:pStyle w:val="estilo2"/>
        <w:jc w:val="both"/>
        <w:rPr>
          <w:rFonts w:ascii="Arial" w:hAnsi="Arial" w:cs="Arial"/>
          <w:b/>
        </w:rPr>
      </w:pPr>
      <w:r w:rsidRPr="00654F38">
        <w:rPr>
          <w:rFonts w:ascii="Arial" w:hAnsi="Arial" w:cs="Arial"/>
          <w:b/>
        </w:rPr>
        <w:t xml:space="preserve">   - Antonio </w:t>
      </w:r>
      <w:proofErr w:type="spellStart"/>
      <w:r w:rsidRPr="00654F38">
        <w:rPr>
          <w:rFonts w:ascii="Arial" w:hAnsi="Arial" w:cs="Arial"/>
          <w:b/>
        </w:rPr>
        <w:t>Rosmini</w:t>
      </w:r>
      <w:proofErr w:type="spellEnd"/>
      <w:r w:rsidRPr="00654F38">
        <w:rPr>
          <w:rFonts w:ascii="Arial" w:hAnsi="Arial" w:cs="Arial"/>
          <w:b/>
        </w:rPr>
        <w:t xml:space="preserve"> (1797-1855) cree que el "sentimiento" del ser general e indeterminado que la mente adquiere no es otra cosa que la intuición misma de Dios. En su "</w:t>
      </w:r>
      <w:r w:rsidRPr="00654F38">
        <w:rPr>
          <w:rStyle w:val="nfasis"/>
          <w:rFonts w:ascii="Arial" w:hAnsi="Arial" w:cs="Arial"/>
          <w:b/>
        </w:rPr>
        <w:t>Nuevo ens</w:t>
      </w:r>
      <w:r w:rsidRPr="00654F38">
        <w:rPr>
          <w:rStyle w:val="nfasis"/>
          <w:rFonts w:ascii="Arial" w:hAnsi="Arial" w:cs="Arial"/>
          <w:b/>
        </w:rPr>
        <w:t>a</w:t>
      </w:r>
      <w:r w:rsidRPr="00654F38">
        <w:rPr>
          <w:rStyle w:val="nfasis"/>
          <w:rFonts w:ascii="Arial" w:hAnsi="Arial" w:cs="Arial"/>
          <w:b/>
        </w:rPr>
        <w:t>yo sobre el origen de las ideas</w:t>
      </w:r>
      <w:r w:rsidRPr="00654F38">
        <w:rPr>
          <w:rFonts w:ascii="Arial" w:hAnsi="Arial" w:cs="Arial"/>
          <w:b/>
        </w:rPr>
        <w:t>" reclama la primacía de la intuición afectiva en los referente a la realidad div</w:t>
      </w:r>
      <w:r w:rsidRPr="00654F38">
        <w:rPr>
          <w:rFonts w:ascii="Arial" w:hAnsi="Arial" w:cs="Arial"/>
          <w:b/>
        </w:rPr>
        <w:t>i</w:t>
      </w:r>
      <w:r w:rsidRPr="00654F38">
        <w:rPr>
          <w:rFonts w:ascii="Arial" w:hAnsi="Arial" w:cs="Arial"/>
          <w:b/>
        </w:rPr>
        <w:t>na.</w:t>
      </w:r>
    </w:p>
    <w:p w:rsidR="00654F38" w:rsidRPr="00D14862" w:rsidRDefault="00654F38" w:rsidP="00654F38">
      <w:pPr>
        <w:pStyle w:val="estilo2"/>
        <w:jc w:val="both"/>
        <w:rPr>
          <w:rFonts w:ascii="Arial" w:hAnsi="Arial" w:cs="Arial"/>
          <w:b/>
          <w:color w:val="0070C0"/>
        </w:rPr>
      </w:pPr>
      <w:r w:rsidRPr="00D14862">
        <w:rPr>
          <w:rFonts w:ascii="Arial" w:hAnsi="Arial" w:cs="Arial"/>
          <w:b/>
          <w:color w:val="0070C0"/>
        </w:rPr>
        <w:t xml:space="preserve">  </w:t>
      </w:r>
      <w:r w:rsidRPr="00D14862">
        <w:rPr>
          <w:rStyle w:val="Textoennegrita"/>
          <w:rFonts w:ascii="Arial" w:hAnsi="Arial" w:cs="Arial"/>
          <w:color w:val="0070C0"/>
        </w:rPr>
        <w:t> 5.3.3. Crítica</w:t>
      </w:r>
    </w:p>
    <w:p w:rsidR="00D14862" w:rsidRDefault="00654F38" w:rsidP="00654F38">
      <w:pPr>
        <w:pStyle w:val="estilo2"/>
        <w:jc w:val="both"/>
        <w:rPr>
          <w:rFonts w:ascii="Arial" w:hAnsi="Arial" w:cs="Arial"/>
          <w:b/>
        </w:rPr>
      </w:pPr>
      <w:r w:rsidRPr="00654F38">
        <w:rPr>
          <w:rFonts w:ascii="Arial" w:hAnsi="Arial" w:cs="Arial"/>
          <w:b/>
        </w:rPr>
        <w:t>     Es sistema "goloso" porque no deja de ser ciertamente atractiva la sospecha de que nos hallamos en co</w:t>
      </w:r>
      <w:r w:rsidRPr="00654F38">
        <w:rPr>
          <w:rFonts w:ascii="Arial" w:hAnsi="Arial" w:cs="Arial"/>
          <w:b/>
        </w:rPr>
        <w:t>n</w:t>
      </w:r>
      <w:r w:rsidRPr="00654F38">
        <w:rPr>
          <w:rFonts w:ascii="Arial" w:hAnsi="Arial" w:cs="Arial"/>
          <w:b/>
        </w:rPr>
        <w:t>tacto con Dios mismo.</w:t>
      </w:r>
    </w:p>
    <w:p w:rsidR="00654F38" w:rsidRPr="00654F38" w:rsidRDefault="00654F38" w:rsidP="00654F38">
      <w:pPr>
        <w:pStyle w:val="estilo2"/>
        <w:jc w:val="both"/>
        <w:rPr>
          <w:rFonts w:ascii="Arial" w:hAnsi="Arial" w:cs="Arial"/>
          <w:b/>
        </w:rPr>
      </w:pPr>
      <w:r w:rsidRPr="00654F38">
        <w:rPr>
          <w:rFonts w:ascii="Arial" w:hAnsi="Arial" w:cs="Arial"/>
          <w:b/>
        </w:rPr>
        <w:t>     Por tanto se supone el descubrimiento misterioso y directo del mismo Ser Su</w:t>
      </w:r>
      <w:r w:rsidRPr="00654F38">
        <w:rPr>
          <w:rFonts w:ascii="Arial" w:hAnsi="Arial" w:cs="Arial"/>
          <w:b/>
        </w:rPr>
        <w:softHyphen/>
        <w:t>premo por experiencia dir</w:t>
      </w:r>
      <w:r w:rsidRPr="00654F38">
        <w:rPr>
          <w:rFonts w:ascii="Arial" w:hAnsi="Arial" w:cs="Arial"/>
          <w:b/>
        </w:rPr>
        <w:t>e</w:t>
      </w:r>
      <w:r w:rsidRPr="00654F38">
        <w:rPr>
          <w:rFonts w:ascii="Arial" w:hAnsi="Arial" w:cs="Arial"/>
          <w:b/>
        </w:rPr>
        <w:t>cta, aunque no tengamos conciencia de esa realidad, de ese "contacto" con Dios.</w:t>
      </w:r>
      <w:r w:rsidRPr="00654F38">
        <w:rPr>
          <w:rFonts w:ascii="Arial" w:hAnsi="Arial" w:cs="Arial"/>
          <w:b/>
        </w:rPr>
        <w:br/>
        <w:t>     Si en el terreno de la mística y de la vida espiritual es legítimamente defen</w:t>
      </w:r>
      <w:r w:rsidRPr="00654F38">
        <w:rPr>
          <w:rFonts w:ascii="Arial" w:hAnsi="Arial" w:cs="Arial"/>
          <w:b/>
        </w:rPr>
        <w:softHyphen/>
        <w:t>dible, en p</w:t>
      </w:r>
      <w:r w:rsidRPr="00654F38">
        <w:rPr>
          <w:rFonts w:ascii="Arial" w:hAnsi="Arial" w:cs="Arial"/>
          <w:b/>
        </w:rPr>
        <w:t>e</w:t>
      </w:r>
      <w:r w:rsidRPr="00654F38">
        <w:rPr>
          <w:rFonts w:ascii="Arial" w:hAnsi="Arial" w:cs="Arial"/>
          <w:b/>
        </w:rPr>
        <w:t>dagogía apenas tiene base racional y no es aceptable. A Dios llegamos a través de las cri</w:t>
      </w:r>
      <w:r w:rsidRPr="00654F38">
        <w:rPr>
          <w:rFonts w:ascii="Arial" w:hAnsi="Arial" w:cs="Arial"/>
          <w:b/>
        </w:rPr>
        <w:t>a</w:t>
      </w:r>
      <w:r w:rsidRPr="00654F38">
        <w:rPr>
          <w:rFonts w:ascii="Arial" w:hAnsi="Arial" w:cs="Arial"/>
          <w:b/>
        </w:rPr>
        <w:t>turas, no de manera inmediata.</w:t>
      </w:r>
    </w:p>
    <w:p w:rsidR="00654F38" w:rsidRPr="00D14862" w:rsidRDefault="00654F38" w:rsidP="00654F38">
      <w:pPr>
        <w:pStyle w:val="estilo2"/>
        <w:jc w:val="both"/>
        <w:rPr>
          <w:rFonts w:ascii="Arial" w:hAnsi="Arial" w:cs="Arial"/>
          <w:b/>
          <w:color w:val="0070C0"/>
        </w:rPr>
      </w:pPr>
      <w:r w:rsidRPr="00654F38">
        <w:rPr>
          <w:rFonts w:ascii="Arial" w:hAnsi="Arial" w:cs="Arial"/>
          <w:b/>
        </w:rPr>
        <w:t xml:space="preserve">  </w:t>
      </w:r>
      <w:r w:rsidRPr="00654F38">
        <w:rPr>
          <w:rStyle w:val="Textoennegrita"/>
          <w:rFonts w:ascii="Arial" w:hAnsi="Arial" w:cs="Arial"/>
        </w:rPr>
        <w:t> </w:t>
      </w:r>
      <w:r w:rsidRPr="00D14862">
        <w:rPr>
          <w:rStyle w:val="Textoennegrita"/>
          <w:rFonts w:ascii="Arial" w:hAnsi="Arial" w:cs="Arial"/>
          <w:color w:val="0070C0"/>
        </w:rPr>
        <w:t xml:space="preserve">5.4. Demostración suficiente </w:t>
      </w:r>
    </w:p>
    <w:p w:rsidR="00654F38" w:rsidRPr="00654F38" w:rsidRDefault="00654F38" w:rsidP="00654F38">
      <w:pPr>
        <w:pStyle w:val="estilo2"/>
        <w:jc w:val="both"/>
        <w:rPr>
          <w:rFonts w:ascii="Arial" w:hAnsi="Arial" w:cs="Arial"/>
          <w:b/>
        </w:rPr>
      </w:pPr>
      <w:r w:rsidRPr="00654F38">
        <w:rPr>
          <w:rFonts w:ascii="Arial" w:hAnsi="Arial" w:cs="Arial"/>
          <w:b/>
        </w:rPr>
        <w:t>   Si los dos sistemas anteriores no parecen convincentes para admitir reflexivamente la existencia de Dios, hemos de acoger otros más satisfactorios. Por eso han sido tradicion</w:t>
      </w:r>
      <w:r w:rsidRPr="00654F38">
        <w:rPr>
          <w:rFonts w:ascii="Arial" w:hAnsi="Arial" w:cs="Arial"/>
          <w:b/>
        </w:rPr>
        <w:t>a</w:t>
      </w:r>
      <w:r w:rsidRPr="00654F38">
        <w:rPr>
          <w:rFonts w:ascii="Arial" w:hAnsi="Arial" w:cs="Arial"/>
          <w:b/>
        </w:rPr>
        <w:t>les los de S. Anselmo y los de Santo Tomás.</w:t>
      </w:r>
    </w:p>
    <w:p w:rsidR="00654F38" w:rsidRPr="00654F38" w:rsidRDefault="00654F38" w:rsidP="00654F38">
      <w:pPr>
        <w:pStyle w:val="estilo2"/>
        <w:jc w:val="both"/>
        <w:rPr>
          <w:rFonts w:ascii="Arial" w:hAnsi="Arial" w:cs="Arial"/>
          <w:b/>
        </w:rPr>
      </w:pPr>
      <w:r w:rsidRPr="00D14862">
        <w:rPr>
          <w:rFonts w:ascii="Arial" w:hAnsi="Arial" w:cs="Arial"/>
          <w:b/>
          <w:color w:val="0070C0"/>
        </w:rPr>
        <w:lastRenderedPageBreak/>
        <w:t xml:space="preserve">   </w:t>
      </w:r>
      <w:r w:rsidRPr="00D14862">
        <w:rPr>
          <w:rStyle w:val="Textoennegrita"/>
          <w:rFonts w:ascii="Arial" w:hAnsi="Arial" w:cs="Arial"/>
          <w:color w:val="0070C0"/>
        </w:rPr>
        <w:t> 5. 5. El argumento ontológico</w:t>
      </w:r>
      <w:r w:rsidRPr="00654F38">
        <w:rPr>
          <w:rStyle w:val="Textoennegrita"/>
          <w:rFonts w:ascii="Arial" w:hAnsi="Arial" w:cs="Arial"/>
        </w:rPr>
        <w:t>.</w:t>
      </w:r>
    </w:p>
    <w:p w:rsidR="00D14862" w:rsidRDefault="00654F38" w:rsidP="00654F38">
      <w:pPr>
        <w:pStyle w:val="estilo2"/>
        <w:jc w:val="both"/>
        <w:rPr>
          <w:rFonts w:ascii="Arial" w:hAnsi="Arial" w:cs="Arial"/>
          <w:b/>
        </w:rPr>
      </w:pPr>
      <w:r w:rsidRPr="00654F38">
        <w:rPr>
          <w:rFonts w:ascii="Arial" w:hAnsi="Arial" w:cs="Arial"/>
          <w:b/>
        </w:rPr>
        <w:t>   Lo formuló San Anselmo en su libro "</w:t>
      </w:r>
      <w:proofErr w:type="spellStart"/>
      <w:r w:rsidRPr="00654F38">
        <w:rPr>
          <w:rFonts w:ascii="Arial" w:hAnsi="Arial" w:cs="Arial"/>
          <w:b/>
        </w:rPr>
        <w:t>Monologium</w:t>
      </w:r>
      <w:proofErr w:type="spellEnd"/>
      <w:r w:rsidRPr="00654F38">
        <w:rPr>
          <w:rFonts w:ascii="Arial" w:hAnsi="Arial" w:cs="Arial"/>
          <w:b/>
        </w:rPr>
        <w:t xml:space="preserve">", comentando el texto de la Escritura: </w:t>
      </w:r>
      <w:r w:rsidRPr="00654F38">
        <w:rPr>
          <w:rStyle w:val="nfasis"/>
          <w:rFonts w:ascii="Arial" w:hAnsi="Arial" w:cs="Arial"/>
          <w:b/>
        </w:rPr>
        <w:t>“Dijo el necio en su corazón: no hay Dios”.</w:t>
      </w:r>
      <w:r w:rsidRPr="00654F38">
        <w:rPr>
          <w:rFonts w:ascii="Arial" w:hAnsi="Arial" w:cs="Arial"/>
          <w:b/>
        </w:rPr>
        <w:t xml:space="preserve"> (Salmo 13. 1 y 52. 1).</w:t>
      </w:r>
    </w:p>
    <w:p w:rsidR="00654F38" w:rsidRPr="00654F38" w:rsidRDefault="00654F38" w:rsidP="00654F38">
      <w:pPr>
        <w:pStyle w:val="estilo2"/>
        <w:jc w:val="both"/>
        <w:rPr>
          <w:rFonts w:ascii="Arial" w:hAnsi="Arial" w:cs="Arial"/>
          <w:b/>
        </w:rPr>
      </w:pPr>
      <w:r w:rsidRPr="00654F38">
        <w:rPr>
          <w:rFonts w:ascii="Arial" w:hAnsi="Arial" w:cs="Arial"/>
          <w:b/>
        </w:rPr>
        <w:t>   En el intento de perfilar un razonamiento contundente y evidente sobre la existencia div</w:t>
      </w:r>
      <w:r w:rsidRPr="00654F38">
        <w:rPr>
          <w:rFonts w:ascii="Arial" w:hAnsi="Arial" w:cs="Arial"/>
          <w:b/>
        </w:rPr>
        <w:t>i</w:t>
      </w:r>
      <w:r w:rsidRPr="00654F38">
        <w:rPr>
          <w:rFonts w:ascii="Arial" w:hAnsi="Arial" w:cs="Arial"/>
          <w:b/>
        </w:rPr>
        <w:t>na, llegó a cons</w:t>
      </w:r>
      <w:r w:rsidRPr="00654F38">
        <w:rPr>
          <w:rFonts w:ascii="Arial" w:hAnsi="Arial" w:cs="Arial"/>
          <w:b/>
        </w:rPr>
        <w:t>i</w:t>
      </w:r>
      <w:r w:rsidRPr="00654F38">
        <w:rPr>
          <w:rFonts w:ascii="Arial" w:hAnsi="Arial" w:cs="Arial"/>
          <w:b/>
        </w:rPr>
        <w:t xml:space="preserve">derar que, por intuición, podemos captar que tiene que existir. Se le llama ontológico, por suponer una intuición esencial (ontológica) de Dios: alude a cierta postura más intuitiva que </w:t>
      </w:r>
      <w:proofErr w:type="spellStart"/>
      <w:r w:rsidRPr="00654F38">
        <w:rPr>
          <w:rFonts w:ascii="Arial" w:hAnsi="Arial" w:cs="Arial"/>
          <w:b/>
        </w:rPr>
        <w:t>lóg</w:t>
      </w:r>
      <w:r w:rsidRPr="00654F38">
        <w:rPr>
          <w:rFonts w:ascii="Arial" w:hAnsi="Arial" w:cs="Arial"/>
          <w:b/>
        </w:rPr>
        <w:t>i</w:t>
      </w:r>
      <w:r w:rsidRPr="00654F38">
        <w:rPr>
          <w:rFonts w:ascii="Arial" w:hAnsi="Arial" w:cs="Arial"/>
          <w:b/>
        </w:rPr>
        <w:t>codeductiva</w:t>
      </w:r>
      <w:proofErr w:type="spellEnd"/>
      <w:r w:rsidRPr="00654F38">
        <w:rPr>
          <w:rFonts w:ascii="Arial" w:hAnsi="Arial" w:cs="Arial"/>
          <w:b/>
        </w:rPr>
        <w:t>.</w:t>
      </w:r>
    </w:p>
    <w:p w:rsidR="00654F38" w:rsidRPr="00892D7E" w:rsidRDefault="00654F38" w:rsidP="00654F38">
      <w:pPr>
        <w:pStyle w:val="estilo2"/>
        <w:jc w:val="both"/>
        <w:rPr>
          <w:rFonts w:ascii="Arial" w:hAnsi="Arial" w:cs="Arial"/>
          <w:b/>
          <w:color w:val="0070C0"/>
        </w:rPr>
      </w:pPr>
      <w:r w:rsidRPr="00892D7E">
        <w:rPr>
          <w:rFonts w:ascii="Arial" w:hAnsi="Arial" w:cs="Arial"/>
          <w:b/>
          <w:color w:val="0070C0"/>
        </w:rPr>
        <w:t> </w:t>
      </w:r>
      <w:r w:rsidRPr="00892D7E">
        <w:rPr>
          <w:rStyle w:val="Textoennegrita"/>
          <w:rFonts w:ascii="Arial" w:hAnsi="Arial" w:cs="Arial"/>
          <w:color w:val="0070C0"/>
        </w:rPr>
        <w:t> 5.5.1. Formulación</w:t>
      </w:r>
    </w:p>
    <w:p w:rsidR="00D14862" w:rsidRDefault="00654F38" w:rsidP="00654F38">
      <w:pPr>
        <w:pStyle w:val="estilo2"/>
        <w:jc w:val="both"/>
        <w:rPr>
          <w:rFonts w:ascii="Arial" w:hAnsi="Arial" w:cs="Arial"/>
          <w:b/>
        </w:rPr>
      </w:pPr>
      <w:r w:rsidRPr="00654F38">
        <w:rPr>
          <w:rFonts w:ascii="Arial" w:hAnsi="Arial" w:cs="Arial"/>
          <w:b/>
        </w:rPr>
        <w:t>  Pode</w:t>
      </w:r>
      <w:r w:rsidRPr="00654F38">
        <w:rPr>
          <w:rFonts w:ascii="Arial" w:hAnsi="Arial" w:cs="Arial"/>
          <w:b/>
        </w:rPr>
        <w:softHyphen/>
        <w:t>mos condensar el argumento de San Anselmo con palabras resumi</w:t>
      </w:r>
      <w:r w:rsidRPr="00654F38">
        <w:rPr>
          <w:rFonts w:ascii="Arial" w:hAnsi="Arial" w:cs="Arial"/>
          <w:b/>
        </w:rPr>
        <w:softHyphen/>
        <w:t>das:</w:t>
      </w:r>
    </w:p>
    <w:p w:rsidR="00D14862" w:rsidRDefault="00654F38" w:rsidP="00D14862">
      <w:pPr>
        <w:pStyle w:val="estilo2"/>
        <w:spacing w:before="0" w:beforeAutospacing="0" w:after="0" w:afterAutospacing="0"/>
        <w:rPr>
          <w:rFonts w:ascii="Arial" w:hAnsi="Arial" w:cs="Arial"/>
          <w:b/>
        </w:rPr>
      </w:pPr>
      <w:r w:rsidRPr="00654F38">
        <w:rPr>
          <w:rFonts w:ascii="Arial" w:hAnsi="Arial" w:cs="Arial"/>
          <w:b/>
        </w:rPr>
        <w:t>      - "</w:t>
      </w:r>
      <w:r w:rsidRPr="00654F38">
        <w:rPr>
          <w:rStyle w:val="nfasis"/>
          <w:rFonts w:ascii="Arial" w:hAnsi="Arial" w:cs="Arial"/>
          <w:b/>
        </w:rPr>
        <w:t>Existe aquello mayor que lo cual nada se puede pensar.</w:t>
      </w:r>
      <w:r w:rsidRPr="00654F38">
        <w:rPr>
          <w:rFonts w:ascii="Arial" w:hAnsi="Arial" w:cs="Arial"/>
          <w:b/>
        </w:rPr>
        <w:br/>
      </w:r>
      <w:r w:rsidRPr="00654F38">
        <w:rPr>
          <w:rStyle w:val="nfasis"/>
          <w:rFonts w:ascii="Arial" w:hAnsi="Arial" w:cs="Arial"/>
          <w:b/>
        </w:rPr>
        <w:t xml:space="preserve">      -  Dios es aquello mayor que lo cual nada se puede pensar. </w:t>
      </w:r>
      <w:r w:rsidRPr="00654F38">
        <w:rPr>
          <w:rFonts w:ascii="Arial" w:hAnsi="Arial" w:cs="Arial"/>
          <w:b/>
        </w:rPr>
        <w:br/>
      </w:r>
      <w:r w:rsidRPr="00654F38">
        <w:rPr>
          <w:rStyle w:val="nfasis"/>
          <w:rFonts w:ascii="Arial" w:hAnsi="Arial" w:cs="Arial"/>
          <w:b/>
        </w:rPr>
        <w:t>      -  Luego, Dios tiene que existir necesariamente</w:t>
      </w:r>
      <w:r w:rsidRPr="00654F38">
        <w:rPr>
          <w:rFonts w:ascii="Arial" w:hAnsi="Arial" w:cs="Arial"/>
          <w:b/>
        </w:rPr>
        <w:t>."</w:t>
      </w:r>
      <w:r w:rsidRPr="00654F38">
        <w:rPr>
          <w:rFonts w:ascii="Arial" w:hAnsi="Arial" w:cs="Arial"/>
          <w:b/>
        </w:rPr>
        <w:br/>
      </w:r>
    </w:p>
    <w:p w:rsidR="00D14862" w:rsidRDefault="00654F38" w:rsidP="00D14862">
      <w:pPr>
        <w:pStyle w:val="estilo2"/>
        <w:spacing w:before="0" w:beforeAutospacing="0" w:after="0" w:afterAutospacing="0"/>
        <w:rPr>
          <w:rFonts w:ascii="Arial" w:hAnsi="Arial" w:cs="Arial"/>
          <w:b/>
        </w:rPr>
      </w:pPr>
      <w:r w:rsidRPr="00654F38">
        <w:rPr>
          <w:rFonts w:ascii="Arial" w:hAnsi="Arial" w:cs="Arial"/>
          <w:b/>
        </w:rPr>
        <w:t>  El fondo del argumento ontológico es la concepción de Dios como algo más que una idea. Dios no es mero concepto. Dios, ante todo, es Alguien. Y al pensar en Dios no se piensa en algo, sino en Alguien. No se trata de una demostra</w:t>
      </w:r>
      <w:r w:rsidRPr="00654F38">
        <w:rPr>
          <w:rFonts w:ascii="Arial" w:hAnsi="Arial" w:cs="Arial"/>
          <w:b/>
        </w:rPr>
        <w:softHyphen/>
        <w:t>ción, sino de una intuición luminosa que termina con t</w:t>
      </w:r>
      <w:r w:rsidRPr="00654F38">
        <w:rPr>
          <w:rFonts w:ascii="Arial" w:hAnsi="Arial" w:cs="Arial"/>
          <w:b/>
        </w:rPr>
        <w:t>o</w:t>
      </w:r>
      <w:r w:rsidRPr="00654F38">
        <w:rPr>
          <w:rFonts w:ascii="Arial" w:hAnsi="Arial" w:cs="Arial"/>
          <w:b/>
        </w:rPr>
        <w:t>das las dudas sobre Dios.</w:t>
      </w:r>
    </w:p>
    <w:p w:rsidR="00D14862" w:rsidRDefault="00D14862" w:rsidP="00D14862">
      <w:pPr>
        <w:pStyle w:val="estilo2"/>
        <w:spacing w:before="0" w:beforeAutospacing="0" w:after="0" w:afterAutospacing="0"/>
        <w:rPr>
          <w:rFonts w:ascii="Arial" w:hAnsi="Arial" w:cs="Arial"/>
          <w:b/>
        </w:rPr>
      </w:pPr>
    </w:p>
    <w:p w:rsidR="00654F38" w:rsidRPr="00654F38" w:rsidRDefault="00654F38" w:rsidP="00D14862">
      <w:pPr>
        <w:pStyle w:val="estilo2"/>
        <w:spacing w:before="0" w:beforeAutospacing="0" w:after="0" w:afterAutospacing="0"/>
        <w:rPr>
          <w:rFonts w:ascii="Arial" w:hAnsi="Arial" w:cs="Arial"/>
          <w:b/>
        </w:rPr>
      </w:pPr>
      <w:r w:rsidRPr="00654F38">
        <w:rPr>
          <w:rFonts w:ascii="Arial" w:hAnsi="Arial" w:cs="Arial"/>
          <w:b/>
        </w:rPr>
        <w:t>   San Anselmo vivió preocupado por descubrir una forma evidente de conven</w:t>
      </w:r>
      <w:r w:rsidRPr="00654F38">
        <w:rPr>
          <w:rFonts w:ascii="Arial" w:hAnsi="Arial" w:cs="Arial"/>
          <w:b/>
        </w:rPr>
        <w:softHyphen/>
        <w:t>cer a todo el que niega la existencia divina. Sabe que está equivocado y se contradice. El que dice: "Dios no existe", incurre en contradi</w:t>
      </w:r>
      <w:r w:rsidRPr="00654F38">
        <w:rPr>
          <w:rFonts w:ascii="Arial" w:hAnsi="Arial" w:cs="Arial"/>
          <w:b/>
        </w:rPr>
        <w:t>c</w:t>
      </w:r>
      <w:r w:rsidRPr="00654F38">
        <w:rPr>
          <w:rFonts w:ascii="Arial" w:hAnsi="Arial" w:cs="Arial"/>
          <w:b/>
        </w:rPr>
        <w:t xml:space="preserve">ción. Si tiene la idea de Dios, es porque Dios existe. </w:t>
      </w:r>
    </w:p>
    <w:p w:rsidR="00654F38" w:rsidRPr="00654F38" w:rsidRDefault="00654F38" w:rsidP="00D14862">
      <w:pPr>
        <w:widowControl/>
        <w:autoSpaceDE/>
        <w:autoSpaceDN/>
        <w:adjustRightInd/>
        <w:jc w:val="both"/>
        <w:rPr>
          <w:b/>
        </w:rPr>
      </w:pPr>
    </w:p>
    <w:p w:rsidR="00654F38" w:rsidRPr="00D14862" w:rsidRDefault="00654F38" w:rsidP="00D14862">
      <w:pPr>
        <w:pStyle w:val="estilo2"/>
        <w:spacing w:before="0" w:beforeAutospacing="0" w:after="0" w:afterAutospacing="0"/>
        <w:jc w:val="both"/>
        <w:rPr>
          <w:rFonts w:ascii="Arial" w:hAnsi="Arial" w:cs="Arial"/>
          <w:b/>
          <w:color w:val="0070C0"/>
        </w:rPr>
      </w:pPr>
      <w:r w:rsidRPr="00D14862">
        <w:rPr>
          <w:rStyle w:val="Textoennegrita"/>
          <w:rFonts w:ascii="Arial" w:hAnsi="Arial" w:cs="Arial"/>
          <w:color w:val="0070C0"/>
        </w:rPr>
        <w:t>5.5.2. Avatares históricos</w:t>
      </w:r>
    </w:p>
    <w:p w:rsidR="00D14862" w:rsidRDefault="00654F38" w:rsidP="00654F38">
      <w:pPr>
        <w:pStyle w:val="estilo2"/>
        <w:jc w:val="both"/>
        <w:rPr>
          <w:rFonts w:ascii="Arial" w:hAnsi="Arial" w:cs="Arial"/>
          <w:b/>
        </w:rPr>
      </w:pPr>
      <w:r w:rsidRPr="00654F38">
        <w:rPr>
          <w:rFonts w:ascii="Arial" w:hAnsi="Arial" w:cs="Arial"/>
          <w:b/>
        </w:rPr>
        <w:t xml:space="preserve">   El argumento </w:t>
      </w:r>
      <w:proofErr w:type="spellStart"/>
      <w:r w:rsidRPr="00654F38">
        <w:rPr>
          <w:rFonts w:ascii="Arial" w:hAnsi="Arial" w:cs="Arial"/>
          <w:b/>
        </w:rPr>
        <w:t>anselmiano</w:t>
      </w:r>
      <w:proofErr w:type="spellEnd"/>
      <w:r w:rsidRPr="00654F38">
        <w:rPr>
          <w:rFonts w:ascii="Arial" w:hAnsi="Arial" w:cs="Arial"/>
          <w:b/>
        </w:rPr>
        <w:t xml:space="preserve"> ha sido muy criticado en la historia de la Filosofía. Los contr</w:t>
      </w:r>
      <w:r w:rsidRPr="00654F38">
        <w:rPr>
          <w:rFonts w:ascii="Arial" w:hAnsi="Arial" w:cs="Arial"/>
          <w:b/>
        </w:rPr>
        <w:t>a</w:t>
      </w:r>
      <w:r w:rsidRPr="00654F38">
        <w:rPr>
          <w:rFonts w:ascii="Arial" w:hAnsi="Arial" w:cs="Arial"/>
          <w:b/>
        </w:rPr>
        <w:t xml:space="preserve">dictores surgieron ya en el tiempo mismo de San Anselmo.  El monje </w:t>
      </w:r>
      <w:proofErr w:type="spellStart"/>
      <w:r w:rsidRPr="00654F38">
        <w:rPr>
          <w:rFonts w:ascii="Arial" w:hAnsi="Arial" w:cs="Arial"/>
          <w:b/>
        </w:rPr>
        <w:t>Gaunilón</w:t>
      </w:r>
      <w:proofErr w:type="spellEnd"/>
      <w:r w:rsidRPr="00654F38">
        <w:rPr>
          <w:rFonts w:ascii="Arial" w:hAnsi="Arial" w:cs="Arial"/>
          <w:b/>
        </w:rPr>
        <w:t xml:space="preserve"> le respon</w:t>
      </w:r>
      <w:r w:rsidRPr="00654F38">
        <w:rPr>
          <w:rFonts w:ascii="Arial" w:hAnsi="Arial" w:cs="Arial"/>
          <w:b/>
        </w:rPr>
        <w:t>d</w:t>
      </w:r>
      <w:r w:rsidRPr="00654F38">
        <w:rPr>
          <w:rFonts w:ascii="Arial" w:hAnsi="Arial" w:cs="Arial"/>
          <w:b/>
        </w:rPr>
        <w:t>ía con el mito de las Islas Afortun</w:t>
      </w:r>
      <w:r w:rsidRPr="00654F38">
        <w:rPr>
          <w:rFonts w:ascii="Arial" w:hAnsi="Arial" w:cs="Arial"/>
          <w:b/>
        </w:rPr>
        <w:t>a</w:t>
      </w:r>
      <w:r w:rsidRPr="00654F38">
        <w:rPr>
          <w:rFonts w:ascii="Arial" w:hAnsi="Arial" w:cs="Arial"/>
          <w:b/>
        </w:rPr>
        <w:t>das:</w:t>
      </w:r>
    </w:p>
    <w:p w:rsidR="00D14862" w:rsidRDefault="00654F38" w:rsidP="00D14862">
      <w:pPr>
        <w:pStyle w:val="estilo2"/>
        <w:spacing w:before="0" w:beforeAutospacing="0" w:after="0" w:afterAutospacing="0"/>
        <w:jc w:val="both"/>
        <w:rPr>
          <w:rStyle w:val="nfasis"/>
          <w:rFonts w:ascii="Arial" w:hAnsi="Arial" w:cs="Arial"/>
          <w:b/>
        </w:rPr>
      </w:pPr>
      <w:r w:rsidRPr="00654F38">
        <w:rPr>
          <w:rFonts w:ascii="Arial" w:hAnsi="Arial" w:cs="Arial"/>
          <w:b/>
        </w:rPr>
        <w:t>     "</w:t>
      </w:r>
      <w:r w:rsidRPr="00654F38">
        <w:rPr>
          <w:rStyle w:val="nfasis"/>
          <w:rFonts w:ascii="Arial" w:hAnsi="Arial" w:cs="Arial"/>
          <w:b/>
        </w:rPr>
        <w:t xml:space="preserve">Existe aquellas Islas mayor que las cuales, no se puede pensar en otras. </w:t>
      </w:r>
    </w:p>
    <w:p w:rsidR="00D14862" w:rsidRDefault="00654F38" w:rsidP="00D14862">
      <w:pPr>
        <w:pStyle w:val="estilo2"/>
        <w:spacing w:before="0" w:beforeAutospacing="0" w:after="0" w:afterAutospacing="0"/>
        <w:jc w:val="both"/>
        <w:rPr>
          <w:rStyle w:val="nfasis"/>
          <w:rFonts w:ascii="Arial" w:hAnsi="Arial" w:cs="Arial"/>
          <w:b/>
        </w:rPr>
      </w:pPr>
      <w:r w:rsidRPr="00654F38">
        <w:rPr>
          <w:rStyle w:val="nfasis"/>
          <w:rFonts w:ascii="Arial" w:hAnsi="Arial" w:cs="Arial"/>
          <w:b/>
        </w:rPr>
        <w:t>      Las Islas Afortunadas son las mejores que puedo pensar. Luego existen."</w:t>
      </w:r>
    </w:p>
    <w:p w:rsidR="00654F38" w:rsidRPr="00654F38" w:rsidRDefault="00654F38" w:rsidP="00654F38">
      <w:pPr>
        <w:pStyle w:val="estilo2"/>
        <w:jc w:val="both"/>
        <w:rPr>
          <w:rFonts w:ascii="Arial" w:hAnsi="Arial" w:cs="Arial"/>
          <w:b/>
        </w:rPr>
      </w:pPr>
      <w:r w:rsidRPr="00654F38">
        <w:rPr>
          <w:rFonts w:ascii="Arial" w:hAnsi="Arial" w:cs="Arial"/>
          <w:b/>
        </w:rPr>
        <w:t>   San Anselmo le respondió en un malhumorado escrito que el argumento empleado por él sólo vale para Dios. Las Islas Afortunadas son seres como las otras criaturas: si se puede pensar en algo superior a ellas.   Dios es ser singular, mayor que el cuál nada puede ser pensado.</w:t>
      </w:r>
    </w:p>
    <w:p w:rsidR="00D14862" w:rsidRDefault="00654F38" w:rsidP="00D14862">
      <w:pPr>
        <w:pStyle w:val="estilo2"/>
        <w:spacing w:before="0" w:beforeAutospacing="0" w:after="0" w:afterAutospacing="0"/>
        <w:rPr>
          <w:rFonts w:ascii="Arial" w:hAnsi="Arial" w:cs="Arial"/>
          <w:b/>
        </w:rPr>
      </w:pPr>
      <w:r w:rsidRPr="00654F38">
        <w:rPr>
          <w:rFonts w:ascii="Arial" w:hAnsi="Arial" w:cs="Arial"/>
          <w:b/>
        </w:rPr>
        <w:t xml:space="preserve"> -  Santo Tomás lo rechazaría un siglo después, por ser un salto ilegítimo de lo racional a lo real, de lo que se piensa a lo que existe. </w:t>
      </w:r>
      <w:r w:rsidRPr="00654F38">
        <w:rPr>
          <w:rFonts w:ascii="Arial" w:hAnsi="Arial" w:cs="Arial"/>
          <w:b/>
        </w:rPr>
        <w:br/>
        <w:t xml:space="preserve"> - Kant, </w:t>
      </w:r>
      <w:proofErr w:type="spellStart"/>
      <w:r w:rsidRPr="00654F38">
        <w:rPr>
          <w:rFonts w:ascii="Arial" w:hAnsi="Arial" w:cs="Arial"/>
          <w:b/>
        </w:rPr>
        <w:t>Locke</w:t>
      </w:r>
      <w:proofErr w:type="spellEnd"/>
      <w:r w:rsidRPr="00654F38">
        <w:rPr>
          <w:rFonts w:ascii="Arial" w:hAnsi="Arial" w:cs="Arial"/>
          <w:b/>
        </w:rPr>
        <w:t xml:space="preserve">, </w:t>
      </w:r>
      <w:proofErr w:type="spellStart"/>
      <w:r w:rsidRPr="00654F38">
        <w:rPr>
          <w:rFonts w:ascii="Arial" w:hAnsi="Arial" w:cs="Arial"/>
          <w:b/>
        </w:rPr>
        <w:t>Hume</w:t>
      </w:r>
      <w:proofErr w:type="spellEnd"/>
      <w:r w:rsidRPr="00654F38">
        <w:rPr>
          <w:rFonts w:ascii="Arial" w:hAnsi="Arial" w:cs="Arial"/>
          <w:b/>
        </w:rPr>
        <w:t>... y otros también lo rechazaron como argu</w:t>
      </w:r>
      <w:r w:rsidRPr="00654F38">
        <w:rPr>
          <w:rFonts w:ascii="Arial" w:hAnsi="Arial" w:cs="Arial"/>
          <w:b/>
        </w:rPr>
        <w:softHyphen/>
        <w:t>mento suficiente para el objetivo que se pretende.</w:t>
      </w:r>
      <w:r w:rsidRPr="00654F38">
        <w:rPr>
          <w:rFonts w:ascii="Arial" w:hAnsi="Arial" w:cs="Arial"/>
          <w:b/>
        </w:rPr>
        <w:br/>
        <w:t xml:space="preserve">    </w:t>
      </w:r>
    </w:p>
    <w:p w:rsidR="00D14862" w:rsidRDefault="00654F38" w:rsidP="00D14862">
      <w:pPr>
        <w:pStyle w:val="estilo2"/>
        <w:spacing w:before="0" w:beforeAutospacing="0" w:after="0" w:afterAutospacing="0"/>
        <w:rPr>
          <w:rFonts w:ascii="Arial" w:hAnsi="Arial" w:cs="Arial"/>
          <w:b/>
        </w:rPr>
      </w:pPr>
      <w:r w:rsidRPr="00654F38">
        <w:rPr>
          <w:rFonts w:ascii="Arial" w:hAnsi="Arial" w:cs="Arial"/>
          <w:b/>
        </w:rPr>
        <w:t>Pero otros pensadores lo aceptaron y alabaron como forma intuitiva de llegar a la evide</w:t>
      </w:r>
      <w:r w:rsidRPr="00654F38">
        <w:rPr>
          <w:rFonts w:ascii="Arial" w:hAnsi="Arial" w:cs="Arial"/>
          <w:b/>
        </w:rPr>
        <w:t>n</w:t>
      </w:r>
      <w:r w:rsidRPr="00654F38">
        <w:rPr>
          <w:rFonts w:ascii="Arial" w:hAnsi="Arial" w:cs="Arial"/>
          <w:b/>
        </w:rPr>
        <w:t>cia de la existe</w:t>
      </w:r>
      <w:r w:rsidRPr="00654F38">
        <w:rPr>
          <w:rFonts w:ascii="Arial" w:hAnsi="Arial" w:cs="Arial"/>
          <w:b/>
        </w:rPr>
        <w:t>n</w:t>
      </w:r>
      <w:r w:rsidRPr="00654F38">
        <w:rPr>
          <w:rFonts w:ascii="Arial" w:hAnsi="Arial" w:cs="Arial"/>
          <w:b/>
        </w:rPr>
        <w:t>cia divina.</w:t>
      </w:r>
    </w:p>
    <w:p w:rsidR="00654F38" w:rsidRPr="00654F38" w:rsidRDefault="00654F38" w:rsidP="00D14862">
      <w:pPr>
        <w:pStyle w:val="estilo2"/>
        <w:spacing w:before="0" w:beforeAutospacing="0" w:after="0" w:afterAutospacing="0"/>
        <w:rPr>
          <w:rFonts w:ascii="Arial" w:hAnsi="Arial" w:cs="Arial"/>
          <w:b/>
        </w:rPr>
      </w:pPr>
      <w:r w:rsidRPr="00654F38">
        <w:rPr>
          <w:rFonts w:ascii="Arial" w:hAnsi="Arial" w:cs="Arial"/>
          <w:b/>
        </w:rPr>
        <w:br/>
        <w:t>    -   Descartes, como consecuencia de su teoría de las ideas claras y distintas, considera la idea de Dios como la más clara y la más discernible, aunque no racionalmente demo</w:t>
      </w:r>
      <w:r w:rsidRPr="00654F38">
        <w:rPr>
          <w:rFonts w:ascii="Arial" w:hAnsi="Arial" w:cs="Arial"/>
          <w:b/>
        </w:rPr>
        <w:t>s</w:t>
      </w:r>
      <w:r w:rsidRPr="00654F38">
        <w:rPr>
          <w:rFonts w:ascii="Arial" w:hAnsi="Arial" w:cs="Arial"/>
          <w:b/>
        </w:rPr>
        <w:t>trable. Tiene que responder a una realidad, no a una simple idea, pero no es tema de Fil</w:t>
      </w:r>
      <w:r w:rsidRPr="00654F38">
        <w:rPr>
          <w:rFonts w:ascii="Arial" w:hAnsi="Arial" w:cs="Arial"/>
          <w:b/>
        </w:rPr>
        <w:t>o</w:t>
      </w:r>
      <w:r w:rsidRPr="00654F38">
        <w:rPr>
          <w:rFonts w:ascii="Arial" w:hAnsi="Arial" w:cs="Arial"/>
          <w:b/>
        </w:rPr>
        <w:t>sofía sino de Fe.</w:t>
      </w:r>
      <w:r w:rsidRPr="00654F38">
        <w:rPr>
          <w:rFonts w:ascii="Arial" w:hAnsi="Arial" w:cs="Arial"/>
          <w:b/>
        </w:rPr>
        <w:br/>
        <w:t xml:space="preserve">    -  Leibniz añadía: </w:t>
      </w:r>
      <w:r w:rsidRPr="00654F38">
        <w:rPr>
          <w:rStyle w:val="nfasis"/>
          <w:rFonts w:ascii="Arial" w:hAnsi="Arial" w:cs="Arial"/>
          <w:b/>
        </w:rPr>
        <w:t>"Si el Ser Necesario es posible, tiene que existir. Es posible, pues algo por encima de la razón nos dice que lo es. Luego el Ser Supremo existe</w:t>
      </w:r>
      <w:r w:rsidRPr="00654F38">
        <w:rPr>
          <w:rFonts w:ascii="Arial" w:hAnsi="Arial" w:cs="Arial"/>
          <w:b/>
        </w:rPr>
        <w:t>".</w:t>
      </w:r>
      <w:r w:rsidRPr="00654F38">
        <w:rPr>
          <w:rFonts w:ascii="Arial" w:hAnsi="Arial" w:cs="Arial"/>
          <w:b/>
        </w:rPr>
        <w:br/>
      </w:r>
      <w:r w:rsidRPr="00654F38">
        <w:rPr>
          <w:rFonts w:ascii="Arial" w:hAnsi="Arial" w:cs="Arial"/>
          <w:b/>
        </w:rPr>
        <w:lastRenderedPageBreak/>
        <w:t>    -  </w:t>
      </w:r>
      <w:proofErr w:type="spellStart"/>
      <w:r w:rsidRPr="00654F38">
        <w:rPr>
          <w:rFonts w:ascii="Arial" w:hAnsi="Arial" w:cs="Arial"/>
          <w:b/>
        </w:rPr>
        <w:t>Malebranche</w:t>
      </w:r>
      <w:proofErr w:type="spellEnd"/>
      <w:r w:rsidRPr="00654F38">
        <w:rPr>
          <w:rFonts w:ascii="Arial" w:hAnsi="Arial" w:cs="Arial"/>
          <w:b/>
        </w:rPr>
        <w:t xml:space="preserve">, Hegel, </w:t>
      </w:r>
      <w:proofErr w:type="spellStart"/>
      <w:r w:rsidRPr="00654F38">
        <w:rPr>
          <w:rFonts w:ascii="Arial" w:hAnsi="Arial" w:cs="Arial"/>
          <w:b/>
        </w:rPr>
        <w:t>Brentano</w:t>
      </w:r>
      <w:proofErr w:type="spellEnd"/>
      <w:r w:rsidRPr="00654F38">
        <w:rPr>
          <w:rFonts w:ascii="Arial" w:hAnsi="Arial" w:cs="Arial"/>
          <w:b/>
        </w:rPr>
        <w:t xml:space="preserve"> y otros muchos manifestaron su simpatía por la arg</w:t>
      </w:r>
      <w:r w:rsidRPr="00654F38">
        <w:rPr>
          <w:rFonts w:ascii="Arial" w:hAnsi="Arial" w:cs="Arial"/>
          <w:b/>
        </w:rPr>
        <w:t>u</w:t>
      </w:r>
      <w:r w:rsidRPr="00654F38">
        <w:rPr>
          <w:rFonts w:ascii="Arial" w:hAnsi="Arial" w:cs="Arial"/>
          <w:b/>
        </w:rPr>
        <w:t xml:space="preserve">mentación </w:t>
      </w:r>
      <w:proofErr w:type="spellStart"/>
      <w:r w:rsidRPr="00654F38">
        <w:rPr>
          <w:rFonts w:ascii="Arial" w:hAnsi="Arial" w:cs="Arial"/>
          <w:b/>
        </w:rPr>
        <w:t>anse</w:t>
      </w:r>
      <w:r w:rsidRPr="00654F38">
        <w:rPr>
          <w:rFonts w:ascii="Arial" w:hAnsi="Arial" w:cs="Arial"/>
          <w:b/>
        </w:rPr>
        <w:t>l</w:t>
      </w:r>
      <w:r w:rsidRPr="00654F38">
        <w:rPr>
          <w:rFonts w:ascii="Arial" w:hAnsi="Arial" w:cs="Arial"/>
          <w:b/>
        </w:rPr>
        <w:t>miana</w:t>
      </w:r>
      <w:proofErr w:type="spellEnd"/>
      <w:r w:rsidRPr="00654F38">
        <w:rPr>
          <w:rFonts w:ascii="Arial" w:hAnsi="Arial" w:cs="Arial"/>
          <w:b/>
        </w:rPr>
        <w:t>.</w:t>
      </w:r>
    </w:p>
    <w:p w:rsidR="00654F38" w:rsidRPr="00D14862" w:rsidRDefault="00654F38" w:rsidP="00654F38">
      <w:pPr>
        <w:pStyle w:val="estilo2"/>
        <w:jc w:val="both"/>
        <w:rPr>
          <w:rFonts w:ascii="Arial" w:hAnsi="Arial" w:cs="Arial"/>
          <w:b/>
          <w:color w:val="FF0000"/>
        </w:rPr>
      </w:pPr>
      <w:r w:rsidRPr="00D14862">
        <w:rPr>
          <w:rFonts w:ascii="Arial" w:hAnsi="Arial" w:cs="Arial"/>
          <w:b/>
          <w:color w:val="FF0000"/>
        </w:rPr>
        <w:t> </w:t>
      </w:r>
      <w:r w:rsidRPr="00D14862">
        <w:rPr>
          <w:rStyle w:val="Textoennegrita"/>
          <w:rFonts w:ascii="Arial" w:hAnsi="Arial" w:cs="Arial"/>
          <w:color w:val="FF0000"/>
        </w:rPr>
        <w:t>5.6. Pruebas o vías tomistas</w:t>
      </w:r>
      <w:r w:rsidRPr="00D14862">
        <w:rPr>
          <w:rFonts w:ascii="Arial" w:hAnsi="Arial" w:cs="Arial"/>
          <w:b/>
          <w:color w:val="FF0000"/>
        </w:rPr>
        <w:t xml:space="preserve"> </w:t>
      </w: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t>   Podemos llamarlas también argumentos cosmológicos, por colocar el punto de refere</w:t>
      </w:r>
      <w:r w:rsidRPr="00654F38">
        <w:rPr>
          <w:rFonts w:ascii="Arial" w:hAnsi="Arial" w:cs="Arial"/>
          <w:b/>
        </w:rPr>
        <w:t>n</w:t>
      </w:r>
      <w:r w:rsidRPr="00654F38">
        <w:rPr>
          <w:rFonts w:ascii="Arial" w:hAnsi="Arial" w:cs="Arial"/>
          <w:b/>
        </w:rPr>
        <w:t>cia en el Universo. Son muestra clara de confianza en el poder razonador de la mente y, por tanto, en la posibilidad de demo</w:t>
      </w:r>
      <w:r w:rsidRPr="00654F38">
        <w:rPr>
          <w:rFonts w:ascii="Arial" w:hAnsi="Arial" w:cs="Arial"/>
          <w:b/>
        </w:rPr>
        <w:t>s</w:t>
      </w:r>
      <w:r w:rsidRPr="00654F38">
        <w:rPr>
          <w:rFonts w:ascii="Arial" w:hAnsi="Arial" w:cs="Arial"/>
          <w:b/>
        </w:rPr>
        <w:t>trar la existencia divina arrancando de las criaturas.</w:t>
      </w:r>
      <w:r w:rsidRPr="00654F38">
        <w:rPr>
          <w:rFonts w:ascii="Arial" w:hAnsi="Arial" w:cs="Arial"/>
          <w:b/>
        </w:rPr>
        <w:br/>
        <w:t>   La experiencia íntima del hombre le dice que todo lo que ha sido hecho se debe a alguien que es su autor. La mente humana tiene inclinación natural a buscar las causas arranca</w:t>
      </w:r>
      <w:r w:rsidRPr="00654F38">
        <w:rPr>
          <w:rFonts w:ascii="Arial" w:hAnsi="Arial" w:cs="Arial"/>
          <w:b/>
        </w:rPr>
        <w:t>n</w:t>
      </w:r>
      <w:r w:rsidRPr="00654F38">
        <w:rPr>
          <w:rFonts w:ascii="Arial" w:hAnsi="Arial" w:cs="Arial"/>
          <w:b/>
        </w:rPr>
        <w:t xml:space="preserve">do de los efectos producidos por ellas. </w:t>
      </w:r>
    </w:p>
    <w:p w:rsid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Y estas vías, o formas de reflexionar, siguen un razonamiento que va del efecto a la ca</w:t>
      </w:r>
      <w:r w:rsidRPr="00654F38">
        <w:rPr>
          <w:rFonts w:ascii="Arial" w:hAnsi="Arial" w:cs="Arial"/>
          <w:b/>
        </w:rPr>
        <w:t>u</w:t>
      </w:r>
      <w:r w:rsidRPr="00654F38">
        <w:rPr>
          <w:rFonts w:ascii="Arial" w:hAnsi="Arial" w:cs="Arial"/>
          <w:b/>
        </w:rPr>
        <w:t>sa, de lo que ca</w:t>
      </w:r>
      <w:r w:rsidRPr="00654F38">
        <w:rPr>
          <w:rFonts w:ascii="Arial" w:hAnsi="Arial" w:cs="Arial"/>
          <w:b/>
        </w:rPr>
        <w:t>p</w:t>
      </w:r>
      <w:r w:rsidRPr="00654F38">
        <w:rPr>
          <w:rFonts w:ascii="Arial" w:hAnsi="Arial" w:cs="Arial"/>
          <w:b/>
        </w:rPr>
        <w:t>tamos en el mundo a la nece</w:t>
      </w:r>
      <w:r w:rsidRPr="00654F38">
        <w:rPr>
          <w:rFonts w:ascii="Arial" w:hAnsi="Arial" w:cs="Arial"/>
          <w:b/>
        </w:rPr>
        <w:softHyphen/>
        <w:t>sidad de buscar un causa que lo explique.</w:t>
      </w:r>
    </w:p>
    <w:p w:rsidR="00892D7E" w:rsidRPr="00892D7E" w:rsidRDefault="00892D7E" w:rsidP="00D14862">
      <w:pPr>
        <w:pStyle w:val="estilo2"/>
        <w:spacing w:before="0" w:beforeAutospacing="0" w:after="0" w:afterAutospacing="0"/>
        <w:jc w:val="both"/>
        <w:rPr>
          <w:rFonts w:ascii="Arial" w:hAnsi="Arial" w:cs="Arial"/>
          <w:b/>
          <w:color w:val="0070C0"/>
        </w:rPr>
      </w:pPr>
    </w:p>
    <w:p w:rsidR="00654F38" w:rsidRDefault="00654F38" w:rsidP="00D14862">
      <w:pPr>
        <w:pStyle w:val="estilo2"/>
        <w:spacing w:before="0" w:beforeAutospacing="0" w:after="0" w:afterAutospacing="0"/>
        <w:jc w:val="both"/>
        <w:rPr>
          <w:rStyle w:val="Textoennegrita"/>
          <w:rFonts w:ascii="Arial" w:hAnsi="Arial" w:cs="Arial"/>
          <w:color w:val="0070C0"/>
        </w:rPr>
      </w:pPr>
      <w:r w:rsidRPr="00892D7E">
        <w:rPr>
          <w:rFonts w:ascii="Arial" w:hAnsi="Arial" w:cs="Arial"/>
          <w:b/>
          <w:color w:val="0070C0"/>
        </w:rPr>
        <w:t xml:space="preserve">  </w:t>
      </w:r>
      <w:r w:rsidRPr="00892D7E">
        <w:rPr>
          <w:rStyle w:val="Textoennegrita"/>
          <w:rFonts w:ascii="Arial" w:hAnsi="Arial" w:cs="Arial"/>
          <w:color w:val="0070C0"/>
        </w:rPr>
        <w:t> 5.6.1. La estructura</w:t>
      </w:r>
    </w:p>
    <w:p w:rsidR="00892D7E" w:rsidRPr="00892D7E" w:rsidRDefault="00892D7E" w:rsidP="00D14862">
      <w:pPr>
        <w:pStyle w:val="estilo2"/>
        <w:spacing w:before="0" w:beforeAutospacing="0" w:after="0" w:afterAutospacing="0"/>
        <w:jc w:val="both"/>
        <w:rPr>
          <w:rFonts w:ascii="Arial" w:hAnsi="Arial" w:cs="Arial"/>
          <w:b/>
          <w:color w:val="0070C0"/>
        </w:rPr>
      </w:pP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t>   Cada prueba se perfila como un razonamiento silogístico:</w:t>
      </w: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a) Algún hecho del Universo. Algo experimental en el hombre, que se ve, que se palpa. (Es la "premisa mayor" del silogismo.</w:t>
      </w: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b) Un principio Universal y básico.  Lo contingente necesita explicación, y esta explic</w:t>
      </w:r>
      <w:r w:rsidRPr="00654F38">
        <w:rPr>
          <w:rFonts w:ascii="Arial" w:hAnsi="Arial" w:cs="Arial"/>
          <w:b/>
        </w:rPr>
        <w:t>a</w:t>
      </w:r>
      <w:r w:rsidRPr="00654F38">
        <w:rPr>
          <w:rFonts w:ascii="Arial" w:hAnsi="Arial" w:cs="Arial"/>
          <w:b/>
        </w:rPr>
        <w:t>ción no se puede extender sin fin. (Es "premisa menor" del silogismo)</w:t>
      </w:r>
    </w:p>
    <w:p w:rsid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c) La conclusión es espontánea y natural: la existencia de Dios.</w:t>
      </w:r>
    </w:p>
    <w:p w:rsidR="00892D7E" w:rsidRPr="00654F38" w:rsidRDefault="00892D7E" w:rsidP="00D14862">
      <w:pPr>
        <w:pStyle w:val="estilo2"/>
        <w:spacing w:before="0" w:beforeAutospacing="0" w:after="0" w:afterAutospacing="0"/>
        <w:jc w:val="both"/>
        <w:rPr>
          <w:rFonts w:ascii="Arial" w:hAnsi="Arial" w:cs="Arial"/>
          <w:b/>
        </w:rPr>
      </w:pPr>
    </w:p>
    <w:p w:rsid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t>   Podemos, según este esquema, recordar las cinco vías o pruebas.</w:t>
      </w:r>
    </w:p>
    <w:p w:rsidR="00892D7E" w:rsidRPr="00654F38" w:rsidRDefault="00892D7E" w:rsidP="00D14862">
      <w:pPr>
        <w:pStyle w:val="estilo2"/>
        <w:spacing w:before="0" w:beforeAutospacing="0" w:after="0" w:afterAutospacing="0"/>
        <w:jc w:val="both"/>
        <w:rPr>
          <w:rFonts w:ascii="Arial" w:hAnsi="Arial" w:cs="Arial"/>
          <w:b/>
        </w:rPr>
      </w:pPr>
    </w:p>
    <w:p w:rsidR="00654F38" w:rsidRPr="00892D7E" w:rsidRDefault="00654F38" w:rsidP="00D14862">
      <w:pPr>
        <w:pStyle w:val="estilo2"/>
        <w:spacing w:before="0" w:beforeAutospacing="0" w:after="0" w:afterAutospacing="0"/>
        <w:jc w:val="both"/>
        <w:rPr>
          <w:rFonts w:ascii="Arial" w:hAnsi="Arial" w:cs="Arial"/>
          <w:b/>
          <w:color w:val="7030A0"/>
        </w:rPr>
      </w:pPr>
      <w:r w:rsidRPr="00892D7E">
        <w:rPr>
          <w:rFonts w:ascii="Arial" w:hAnsi="Arial" w:cs="Arial"/>
          <w:b/>
          <w:color w:val="7030A0"/>
        </w:rPr>
        <w:t xml:space="preserve">   </w:t>
      </w:r>
      <w:r w:rsidRPr="00892D7E">
        <w:rPr>
          <w:rStyle w:val="Textoennegrita"/>
          <w:rFonts w:ascii="Arial" w:hAnsi="Arial" w:cs="Arial"/>
          <w:color w:val="7030A0"/>
        </w:rPr>
        <w:t xml:space="preserve">5.6.2.    1º:  El movimiento </w:t>
      </w: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t>   a) Los seres se mueven. Pasan de la potencia al acto. Esto lo estamos palpando consta</w:t>
      </w:r>
      <w:r w:rsidRPr="00654F38">
        <w:rPr>
          <w:rFonts w:ascii="Arial" w:hAnsi="Arial" w:cs="Arial"/>
          <w:b/>
        </w:rPr>
        <w:t>n</w:t>
      </w:r>
      <w:r w:rsidRPr="00654F38">
        <w:rPr>
          <w:rFonts w:ascii="Arial" w:hAnsi="Arial" w:cs="Arial"/>
          <w:b/>
        </w:rPr>
        <w:t>temente: hay m</w:t>
      </w:r>
      <w:r w:rsidRPr="00654F38">
        <w:rPr>
          <w:rFonts w:ascii="Arial" w:hAnsi="Arial" w:cs="Arial"/>
          <w:b/>
        </w:rPr>
        <w:t>o</w:t>
      </w:r>
      <w:r w:rsidRPr="00654F38">
        <w:rPr>
          <w:rFonts w:ascii="Arial" w:hAnsi="Arial" w:cs="Arial"/>
          <w:b/>
        </w:rPr>
        <w:t>vimiento locativo, lo hay cualitativo, lo hay cuantitativo, lo hay entitativo. Se mueven los astros, se mueven las cosas, se mueven los hombres. Hay movimiento.</w:t>
      </w:r>
      <w:r w:rsidRPr="00654F38">
        <w:rPr>
          <w:rFonts w:ascii="Arial" w:hAnsi="Arial" w:cs="Arial"/>
          <w:b/>
        </w:rPr>
        <w:br/>
        <w:t>   b) Todo lo movido debe su movimiento a algo o alguien que lo mueve: si éste no tiene en sí la razón de moverse, es movido por otro, y éste lo es por otro, y así sucesivamente. No se puede proceder en infinito.</w:t>
      </w:r>
    </w:p>
    <w:p w:rsid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c) Luego, tiene que existir un PRIMER MOTOR que no es movido por nadie y que a su vez mueve a los demás. Ese motor es Dios, el Motor Supremo.</w:t>
      </w:r>
    </w:p>
    <w:p w:rsidR="00892D7E" w:rsidRPr="00654F38" w:rsidRDefault="00892D7E" w:rsidP="00D14862">
      <w:pPr>
        <w:pStyle w:val="estilo2"/>
        <w:spacing w:before="0" w:beforeAutospacing="0" w:after="0" w:afterAutospacing="0"/>
        <w:jc w:val="both"/>
        <w:rPr>
          <w:rFonts w:ascii="Arial" w:hAnsi="Arial" w:cs="Arial"/>
          <w:b/>
        </w:rPr>
      </w:pPr>
    </w:p>
    <w:p w:rsidR="00654F38" w:rsidRPr="00654F38" w:rsidRDefault="00654F38" w:rsidP="00D14862">
      <w:pPr>
        <w:pStyle w:val="estilo2"/>
        <w:spacing w:before="0" w:beforeAutospacing="0" w:after="0" w:afterAutospacing="0"/>
        <w:jc w:val="both"/>
        <w:rPr>
          <w:rFonts w:ascii="Arial" w:hAnsi="Arial" w:cs="Arial"/>
          <w:b/>
        </w:rPr>
      </w:pPr>
      <w:r w:rsidRPr="00892D7E">
        <w:rPr>
          <w:rFonts w:ascii="Arial" w:hAnsi="Arial" w:cs="Arial"/>
          <w:b/>
          <w:color w:val="7030A0"/>
        </w:rPr>
        <w:t xml:space="preserve">   </w:t>
      </w:r>
      <w:r w:rsidRPr="00892D7E">
        <w:rPr>
          <w:rStyle w:val="Textoennegrita"/>
          <w:rFonts w:ascii="Arial" w:hAnsi="Arial" w:cs="Arial"/>
          <w:color w:val="7030A0"/>
        </w:rPr>
        <w:t>5.6.3.    2º: Las causas eficientes</w:t>
      </w:r>
      <w:r w:rsidRPr="00654F38">
        <w:rPr>
          <w:rStyle w:val="Textoennegrita"/>
          <w:rFonts w:ascii="Arial" w:hAnsi="Arial" w:cs="Arial"/>
        </w:rPr>
        <w:t>.</w:t>
      </w: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t>   a) En el Universo se da orden de cau</w:t>
      </w:r>
      <w:r w:rsidRPr="00654F38">
        <w:rPr>
          <w:rFonts w:ascii="Arial" w:hAnsi="Arial" w:cs="Arial"/>
          <w:b/>
        </w:rPr>
        <w:softHyphen/>
        <w:t>sas eficientes: unos seres son causa de otros.</w:t>
      </w:r>
      <w:r w:rsidRPr="00654F38">
        <w:rPr>
          <w:rFonts w:ascii="Arial" w:hAnsi="Arial" w:cs="Arial"/>
          <w:b/>
        </w:rPr>
        <w:br/>
        <w:t>  </w:t>
      </w:r>
      <w:r w:rsidR="00892D7E">
        <w:rPr>
          <w:rFonts w:ascii="Arial" w:hAnsi="Arial" w:cs="Arial"/>
          <w:b/>
        </w:rPr>
        <w:t xml:space="preserve"> </w:t>
      </w:r>
      <w:r w:rsidRPr="00654F38">
        <w:rPr>
          <w:rFonts w:ascii="Arial" w:hAnsi="Arial" w:cs="Arial"/>
          <w:b/>
        </w:rPr>
        <w:t xml:space="preserve"> b) Toda causa, a su vez, es causada, pues no es causa de sí, depende en su ser de otra.  No se puede proceder según una serie infinita de causas, por</w:t>
      </w:r>
      <w:r w:rsidRPr="00654F38">
        <w:rPr>
          <w:rFonts w:ascii="Arial" w:hAnsi="Arial" w:cs="Arial"/>
          <w:b/>
        </w:rPr>
        <w:softHyphen/>
        <w:t>que si no hay una causa pr</w:t>
      </w:r>
      <w:r w:rsidRPr="00654F38">
        <w:rPr>
          <w:rFonts w:ascii="Arial" w:hAnsi="Arial" w:cs="Arial"/>
          <w:b/>
        </w:rPr>
        <w:t>i</w:t>
      </w:r>
      <w:r w:rsidRPr="00654F38">
        <w:rPr>
          <w:rFonts w:ascii="Arial" w:hAnsi="Arial" w:cs="Arial"/>
          <w:b/>
        </w:rPr>
        <w:t>mera, no habrá causa segunda ni ta</w:t>
      </w:r>
      <w:r w:rsidRPr="00654F38">
        <w:rPr>
          <w:rFonts w:ascii="Arial" w:hAnsi="Arial" w:cs="Arial"/>
          <w:b/>
        </w:rPr>
        <w:t>m</w:t>
      </w:r>
      <w:r w:rsidRPr="00654F38">
        <w:rPr>
          <w:rFonts w:ascii="Arial" w:hAnsi="Arial" w:cs="Arial"/>
          <w:b/>
        </w:rPr>
        <w:t>poco la que vemos actuar.</w:t>
      </w:r>
    </w:p>
    <w:p w:rsid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t>   c) Tiene que existir la PRIME</w:t>
      </w:r>
      <w:r w:rsidRPr="00654F38">
        <w:rPr>
          <w:rFonts w:ascii="Arial" w:hAnsi="Arial" w:cs="Arial"/>
          <w:b/>
        </w:rPr>
        <w:softHyphen/>
        <w:t>RA CAU</w:t>
      </w:r>
      <w:r w:rsidRPr="00654F38">
        <w:rPr>
          <w:rFonts w:ascii="Arial" w:hAnsi="Arial" w:cs="Arial"/>
          <w:b/>
        </w:rPr>
        <w:softHyphen/>
        <w:t>SA, no causada por nadie que, a su vez, causa a las d</w:t>
      </w:r>
      <w:r w:rsidRPr="00654F38">
        <w:rPr>
          <w:rFonts w:ascii="Arial" w:hAnsi="Arial" w:cs="Arial"/>
          <w:b/>
        </w:rPr>
        <w:t>e</w:t>
      </w:r>
      <w:r w:rsidRPr="00654F38">
        <w:rPr>
          <w:rFonts w:ascii="Arial" w:hAnsi="Arial" w:cs="Arial"/>
          <w:b/>
        </w:rPr>
        <w:t>más. Es Dios, Causa Suprema, última, de todo.</w:t>
      </w:r>
    </w:p>
    <w:p w:rsidR="00892D7E" w:rsidRPr="00654F38" w:rsidRDefault="00892D7E" w:rsidP="00D14862">
      <w:pPr>
        <w:pStyle w:val="estilo2"/>
        <w:spacing w:before="0" w:beforeAutospacing="0" w:after="0" w:afterAutospacing="0"/>
        <w:jc w:val="both"/>
        <w:rPr>
          <w:rFonts w:ascii="Arial" w:hAnsi="Arial" w:cs="Arial"/>
          <w:b/>
        </w:rPr>
      </w:pPr>
    </w:p>
    <w:p w:rsidR="00654F38" w:rsidRPr="00892D7E" w:rsidRDefault="00654F38" w:rsidP="00D14862">
      <w:pPr>
        <w:pStyle w:val="estilo2"/>
        <w:spacing w:before="0" w:beforeAutospacing="0" w:after="0" w:afterAutospacing="0"/>
        <w:jc w:val="both"/>
        <w:rPr>
          <w:rFonts w:ascii="Arial" w:hAnsi="Arial" w:cs="Arial"/>
          <w:b/>
          <w:color w:val="7030A0"/>
        </w:rPr>
      </w:pPr>
      <w:r w:rsidRPr="00892D7E">
        <w:rPr>
          <w:rFonts w:ascii="Arial" w:hAnsi="Arial" w:cs="Arial"/>
          <w:b/>
          <w:color w:val="7030A0"/>
        </w:rPr>
        <w:t> </w:t>
      </w:r>
      <w:r w:rsidRPr="00892D7E">
        <w:rPr>
          <w:rStyle w:val="Textoennegrita"/>
          <w:rFonts w:ascii="Arial" w:hAnsi="Arial" w:cs="Arial"/>
          <w:color w:val="7030A0"/>
        </w:rPr>
        <w:t> 5.6.4.  3º: Contingencia de los seres</w:t>
      </w: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t>    a) Existen seres contingentes. Todos los seres que conocemos son contingentes, po</w:t>
      </w:r>
      <w:r w:rsidRPr="00654F38">
        <w:rPr>
          <w:rFonts w:ascii="Arial" w:hAnsi="Arial" w:cs="Arial"/>
          <w:b/>
        </w:rPr>
        <w:t>r</w:t>
      </w:r>
      <w:r w:rsidRPr="00654F38">
        <w:rPr>
          <w:rFonts w:ascii="Arial" w:hAnsi="Arial" w:cs="Arial"/>
          <w:b/>
        </w:rPr>
        <w:t>que lo mismo que existen podían no existir. No tienen en sí mismos la razón de su existe</w:t>
      </w:r>
      <w:r w:rsidRPr="00654F38">
        <w:rPr>
          <w:rFonts w:ascii="Arial" w:hAnsi="Arial" w:cs="Arial"/>
          <w:b/>
        </w:rPr>
        <w:t>n</w:t>
      </w:r>
      <w:r w:rsidRPr="00654F38">
        <w:rPr>
          <w:rFonts w:ascii="Arial" w:hAnsi="Arial" w:cs="Arial"/>
          <w:b/>
        </w:rPr>
        <w:t>cia.</w:t>
      </w:r>
      <w:r w:rsidRPr="00654F38">
        <w:rPr>
          <w:rFonts w:ascii="Arial" w:hAnsi="Arial" w:cs="Arial"/>
          <w:b/>
        </w:rPr>
        <w:br/>
        <w:t>    b) Todo lo que no tiene en sí la razón de su existir debe tenerla en otro. No se puede a</w:t>
      </w:r>
      <w:r w:rsidRPr="00654F38">
        <w:rPr>
          <w:rFonts w:ascii="Arial" w:hAnsi="Arial" w:cs="Arial"/>
          <w:b/>
        </w:rPr>
        <w:t>d</w:t>
      </w:r>
      <w:r w:rsidRPr="00654F38">
        <w:rPr>
          <w:rFonts w:ascii="Arial" w:hAnsi="Arial" w:cs="Arial"/>
          <w:b/>
        </w:rPr>
        <w:t>mitir una sucesión infinita de seres contingentes.</w:t>
      </w:r>
    </w:p>
    <w:p w:rsid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lastRenderedPageBreak/>
        <w:t>    c) Tiene, pues que existir un SER NECESARIO, es decir, un ser que tenga en sí mismo la razón de su existencia.  Ese es Dios.</w:t>
      </w:r>
    </w:p>
    <w:p w:rsidR="00892D7E" w:rsidRPr="00654F38" w:rsidRDefault="00892D7E" w:rsidP="00D14862">
      <w:pPr>
        <w:pStyle w:val="estilo2"/>
        <w:spacing w:before="0" w:beforeAutospacing="0" w:after="0" w:afterAutospacing="0"/>
        <w:jc w:val="both"/>
        <w:rPr>
          <w:rFonts w:ascii="Arial" w:hAnsi="Arial" w:cs="Arial"/>
          <w:b/>
        </w:rPr>
      </w:pPr>
    </w:p>
    <w:p w:rsidR="00654F38" w:rsidRPr="00892D7E" w:rsidRDefault="00654F38" w:rsidP="00D14862">
      <w:pPr>
        <w:pStyle w:val="estilo2"/>
        <w:spacing w:before="0" w:beforeAutospacing="0" w:after="0" w:afterAutospacing="0"/>
        <w:jc w:val="both"/>
        <w:rPr>
          <w:rFonts w:ascii="Arial" w:hAnsi="Arial" w:cs="Arial"/>
          <w:b/>
          <w:color w:val="7030A0"/>
        </w:rPr>
      </w:pPr>
      <w:r w:rsidRPr="00892D7E">
        <w:rPr>
          <w:rFonts w:ascii="Arial" w:hAnsi="Arial" w:cs="Arial"/>
          <w:b/>
          <w:color w:val="7030A0"/>
        </w:rPr>
        <w:t xml:space="preserve">  </w:t>
      </w:r>
      <w:r w:rsidRPr="00892D7E">
        <w:rPr>
          <w:rStyle w:val="Textoennegrita"/>
          <w:rFonts w:ascii="Arial" w:hAnsi="Arial" w:cs="Arial"/>
          <w:color w:val="7030A0"/>
        </w:rPr>
        <w:t>5.6.5.   4º:  Limitación de perfeccio</w:t>
      </w:r>
      <w:r w:rsidRPr="00892D7E">
        <w:rPr>
          <w:rStyle w:val="Textoennegrita"/>
          <w:rFonts w:ascii="Arial" w:hAnsi="Arial" w:cs="Arial"/>
          <w:color w:val="7030A0"/>
        </w:rPr>
        <w:softHyphen/>
        <w:t>nes.</w:t>
      </w: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t>   a) En los seres encontramos diversos grados de perfección.  Unos son más perfectos.  Otros lo son menos.  Unos tienen más inteligencia, más belleza, más bondad... que otros.</w:t>
      </w:r>
      <w:r w:rsidRPr="00654F38">
        <w:rPr>
          <w:rFonts w:ascii="Arial" w:hAnsi="Arial" w:cs="Arial"/>
          <w:b/>
        </w:rPr>
        <w:br/>
        <w:t>   b) Los grados de perfección no se entienden sino por referencia a una perfec</w:t>
      </w:r>
      <w:r w:rsidRPr="00654F38">
        <w:rPr>
          <w:rFonts w:ascii="Arial" w:hAnsi="Arial" w:cs="Arial"/>
          <w:b/>
        </w:rPr>
        <w:softHyphen/>
        <w:t>ción absol</w:t>
      </w:r>
      <w:r w:rsidRPr="00654F38">
        <w:rPr>
          <w:rFonts w:ascii="Arial" w:hAnsi="Arial" w:cs="Arial"/>
          <w:b/>
        </w:rPr>
        <w:t>u</w:t>
      </w:r>
      <w:r w:rsidRPr="00654F38">
        <w:rPr>
          <w:rFonts w:ascii="Arial" w:hAnsi="Arial" w:cs="Arial"/>
          <w:b/>
        </w:rPr>
        <w:t>ta, es decir, a la Inteligencia, a la Belleza a la Bondad... absolutas, de las cuales participan las perfe</w:t>
      </w:r>
      <w:r w:rsidRPr="00654F38">
        <w:rPr>
          <w:rFonts w:ascii="Arial" w:hAnsi="Arial" w:cs="Arial"/>
          <w:b/>
        </w:rPr>
        <w:t>c</w:t>
      </w:r>
      <w:r w:rsidRPr="00654F38">
        <w:rPr>
          <w:rFonts w:ascii="Arial" w:hAnsi="Arial" w:cs="Arial"/>
          <w:b/>
        </w:rPr>
        <w:t>ciones limitadas. Esas perfecciones absolutas se identifican y se incluyen en un Ser Su</w:t>
      </w:r>
      <w:r w:rsidRPr="00654F38">
        <w:rPr>
          <w:rFonts w:ascii="Arial" w:hAnsi="Arial" w:cs="Arial"/>
          <w:b/>
        </w:rPr>
        <w:softHyphen/>
        <w:t>premo.</w:t>
      </w: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t>   c) Luego, ha de existir ese SER SUPREMO, que es Perfección Absoluta y explica todas las demás perfe</w:t>
      </w:r>
      <w:r w:rsidRPr="00654F38">
        <w:rPr>
          <w:rFonts w:ascii="Arial" w:hAnsi="Arial" w:cs="Arial"/>
          <w:b/>
        </w:rPr>
        <w:t>c</w:t>
      </w:r>
      <w:r w:rsidRPr="00654F38">
        <w:rPr>
          <w:rFonts w:ascii="Arial" w:hAnsi="Arial" w:cs="Arial"/>
          <w:b/>
        </w:rPr>
        <w:t>ciones del universo.</w:t>
      </w:r>
    </w:p>
    <w:p w:rsidR="00654F38" w:rsidRP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t xml:space="preserve"> </w:t>
      </w:r>
    </w:p>
    <w:p w:rsidR="00654F38" w:rsidRPr="00892D7E" w:rsidRDefault="00654F38" w:rsidP="00D14862">
      <w:pPr>
        <w:pStyle w:val="estilo2"/>
        <w:spacing w:before="0" w:beforeAutospacing="0" w:after="0" w:afterAutospacing="0"/>
        <w:jc w:val="both"/>
        <w:rPr>
          <w:rFonts w:ascii="Arial" w:hAnsi="Arial" w:cs="Arial"/>
          <w:b/>
          <w:color w:val="7030A0"/>
        </w:rPr>
      </w:pPr>
      <w:r w:rsidRPr="00892D7E">
        <w:rPr>
          <w:rFonts w:ascii="Arial" w:hAnsi="Arial" w:cs="Arial"/>
          <w:b/>
          <w:color w:val="7030A0"/>
        </w:rPr>
        <w:t> </w:t>
      </w:r>
      <w:r w:rsidRPr="00892D7E">
        <w:rPr>
          <w:rStyle w:val="Textoennegrita"/>
          <w:rFonts w:ascii="Arial" w:hAnsi="Arial" w:cs="Arial"/>
          <w:color w:val="7030A0"/>
        </w:rPr>
        <w:t>  5.6.6.     5º:   Orden del cosmos.</w:t>
      </w: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t>   a) Hay orden en la naturaleza no inteli</w:t>
      </w:r>
      <w:r w:rsidRPr="00654F38">
        <w:rPr>
          <w:rFonts w:ascii="Arial" w:hAnsi="Arial" w:cs="Arial"/>
          <w:b/>
        </w:rPr>
        <w:softHyphen/>
        <w:t>gente. La realidad de las cosas naturales, y esp</w:t>
      </w:r>
      <w:r w:rsidRPr="00654F38">
        <w:rPr>
          <w:rFonts w:ascii="Arial" w:hAnsi="Arial" w:cs="Arial"/>
          <w:b/>
        </w:rPr>
        <w:t>e</w:t>
      </w:r>
      <w:r w:rsidRPr="00654F38">
        <w:rPr>
          <w:rFonts w:ascii="Arial" w:hAnsi="Arial" w:cs="Arial"/>
          <w:b/>
        </w:rPr>
        <w:t>cialmente los vivientes, ofrece un conjunto ordenado de seres que se mueven para cons</w:t>
      </w:r>
      <w:r w:rsidRPr="00654F38">
        <w:rPr>
          <w:rFonts w:ascii="Arial" w:hAnsi="Arial" w:cs="Arial"/>
          <w:b/>
        </w:rPr>
        <w:t>e</w:t>
      </w:r>
      <w:r w:rsidRPr="00654F38">
        <w:rPr>
          <w:rFonts w:ascii="Arial" w:hAnsi="Arial" w:cs="Arial"/>
          <w:b/>
        </w:rPr>
        <w:t>guir su fin.</w:t>
      </w: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t>   b) Ese orden, previsión y finalidad en el proceso y evolución de los seres no inteli</w:t>
      </w:r>
      <w:r w:rsidRPr="00654F38">
        <w:rPr>
          <w:rFonts w:ascii="Arial" w:hAnsi="Arial" w:cs="Arial"/>
          <w:b/>
        </w:rPr>
        <w:softHyphen/>
        <w:t>gentes supone un ser Ordenador.</w:t>
      </w:r>
    </w:p>
    <w:p w:rsidR="00654F38" w:rsidRP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t>   c) Ese ORDENADOR supremo es Dios y es el que origina todo orden cósmico.</w:t>
      </w:r>
    </w:p>
    <w:p w:rsidR="00654F38" w:rsidRPr="00654F38" w:rsidRDefault="00654F38" w:rsidP="00D14862">
      <w:pPr>
        <w:pStyle w:val="estilo2"/>
        <w:spacing w:before="0" w:beforeAutospacing="0" w:after="0" w:afterAutospacing="0"/>
        <w:jc w:val="both"/>
        <w:rPr>
          <w:rFonts w:ascii="Arial" w:hAnsi="Arial" w:cs="Arial"/>
          <w:b/>
        </w:rPr>
      </w:pPr>
      <w:r w:rsidRPr="00654F38">
        <w:rPr>
          <w:rFonts w:ascii="Arial" w:hAnsi="Arial" w:cs="Arial"/>
          <w:b/>
          <w:noProof/>
        </w:rPr>
        <w:drawing>
          <wp:inline distT="0" distB="0" distL="0" distR="0">
            <wp:extent cx="6444343" cy="2438400"/>
            <wp:effectExtent l="19050" t="0" r="0" b="0"/>
            <wp:docPr id="5" name="Imagen 5" descr="http://catequesis.lasalle.es/D/zplantilla_clip_image002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atequesis.lasalle.es/D/zplantilla_clip_image002_0016.jpg"/>
                    <pic:cNvPicPr>
                      <a:picLocks noChangeAspect="1" noChangeArrowheads="1"/>
                    </pic:cNvPicPr>
                  </pic:nvPicPr>
                  <pic:blipFill>
                    <a:blip r:embed="rId13"/>
                    <a:srcRect/>
                    <a:stretch>
                      <a:fillRect/>
                    </a:stretch>
                  </pic:blipFill>
                  <pic:spPr bwMode="auto">
                    <a:xfrm>
                      <a:off x="0" y="0"/>
                      <a:ext cx="6444343" cy="2438400"/>
                    </a:xfrm>
                    <a:prstGeom prst="rect">
                      <a:avLst/>
                    </a:prstGeom>
                    <a:noFill/>
                    <a:ln w="9525">
                      <a:noFill/>
                      <a:miter lim="800000"/>
                      <a:headEnd/>
                      <a:tailEnd/>
                    </a:ln>
                  </pic:spPr>
                </pic:pic>
              </a:graphicData>
            </a:graphic>
          </wp:inline>
        </w:drawing>
      </w:r>
    </w:p>
    <w:p w:rsidR="00654F38" w:rsidRP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t> </w:t>
      </w:r>
    </w:p>
    <w:p w:rsidR="00654F38" w:rsidRDefault="00654F38" w:rsidP="00D14862">
      <w:pPr>
        <w:pStyle w:val="estilo2"/>
        <w:spacing w:before="0" w:beforeAutospacing="0" w:after="0" w:afterAutospacing="0"/>
        <w:jc w:val="both"/>
        <w:rPr>
          <w:rFonts w:ascii="Arial" w:hAnsi="Arial" w:cs="Arial"/>
          <w:b/>
          <w:color w:val="0070C0"/>
        </w:rPr>
      </w:pPr>
      <w:r w:rsidRPr="00892D7E">
        <w:rPr>
          <w:rFonts w:ascii="Arial" w:hAnsi="Arial" w:cs="Arial"/>
          <w:b/>
          <w:color w:val="0070C0"/>
        </w:rPr>
        <w:t> </w:t>
      </w:r>
      <w:r w:rsidRPr="00892D7E">
        <w:rPr>
          <w:rStyle w:val="Textoennegrita"/>
          <w:rFonts w:ascii="Arial" w:hAnsi="Arial" w:cs="Arial"/>
          <w:color w:val="0070C0"/>
        </w:rPr>
        <w:t> 5.6.7. Valoración</w:t>
      </w:r>
      <w:r w:rsidRPr="00892D7E">
        <w:rPr>
          <w:rFonts w:ascii="Arial" w:hAnsi="Arial" w:cs="Arial"/>
          <w:b/>
          <w:color w:val="0070C0"/>
        </w:rPr>
        <w:t xml:space="preserve"> </w:t>
      </w:r>
    </w:p>
    <w:p w:rsidR="00892D7E" w:rsidRPr="00892D7E" w:rsidRDefault="00892D7E" w:rsidP="00D14862">
      <w:pPr>
        <w:pStyle w:val="estilo2"/>
        <w:spacing w:before="0" w:beforeAutospacing="0" w:after="0" w:afterAutospacing="0"/>
        <w:jc w:val="both"/>
        <w:rPr>
          <w:rFonts w:ascii="Arial" w:hAnsi="Arial" w:cs="Arial"/>
          <w:b/>
          <w:color w:val="0070C0"/>
        </w:rPr>
      </w:pP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t>   Estas pruebas son útiles en la catequesis, sobre todo cuando se trata de intelectuales o de personas con cu</w:t>
      </w:r>
      <w:r w:rsidRPr="00654F38">
        <w:rPr>
          <w:rFonts w:ascii="Arial" w:hAnsi="Arial" w:cs="Arial"/>
          <w:b/>
        </w:rPr>
        <w:t>l</w:t>
      </w:r>
      <w:r w:rsidRPr="00654F38">
        <w:rPr>
          <w:rFonts w:ascii="Arial" w:hAnsi="Arial" w:cs="Arial"/>
          <w:b/>
        </w:rPr>
        <w:t>tura. Pero deben ser tomadas con prudente precaución.</w:t>
      </w:r>
      <w:r w:rsidRPr="00654F38">
        <w:rPr>
          <w:rFonts w:ascii="Arial" w:hAnsi="Arial" w:cs="Arial"/>
          <w:b/>
        </w:rPr>
        <w:br/>
        <w:t>   Dan argumentos a la mente. Pero la fe en el Dios Padre de Jesús y nuestro es más una gracia que una co</w:t>
      </w:r>
      <w:r w:rsidRPr="00654F38">
        <w:rPr>
          <w:rFonts w:ascii="Arial" w:hAnsi="Arial" w:cs="Arial"/>
          <w:b/>
        </w:rPr>
        <w:t>n</w:t>
      </w:r>
      <w:r w:rsidRPr="00654F38">
        <w:rPr>
          <w:rFonts w:ascii="Arial" w:hAnsi="Arial" w:cs="Arial"/>
          <w:b/>
        </w:rPr>
        <w:t>clusión filosófica.</w:t>
      </w:r>
    </w:p>
    <w:p w:rsidR="00654F38" w:rsidRDefault="00654F38" w:rsidP="00D14862">
      <w:pPr>
        <w:pStyle w:val="estilo2"/>
        <w:spacing w:before="0" w:beforeAutospacing="0" w:after="0" w:afterAutospacing="0"/>
        <w:jc w:val="both"/>
        <w:rPr>
          <w:rStyle w:val="Textoennegrita"/>
          <w:rFonts w:ascii="Arial" w:hAnsi="Arial" w:cs="Arial"/>
        </w:rPr>
      </w:pPr>
      <w:r w:rsidRPr="00654F38">
        <w:rPr>
          <w:rFonts w:ascii="Arial" w:hAnsi="Arial" w:cs="Arial"/>
          <w:b/>
        </w:rPr>
        <w:br/>
        <w:t>   En este tema, como en lo demás que reclaman la fe, el catequista debe ser claro en los pla</w:t>
      </w:r>
      <w:r w:rsidRPr="00654F38">
        <w:rPr>
          <w:rFonts w:ascii="Arial" w:hAnsi="Arial" w:cs="Arial"/>
          <w:b/>
        </w:rPr>
        <w:t>n</w:t>
      </w:r>
      <w:r w:rsidRPr="00654F38">
        <w:rPr>
          <w:rFonts w:ascii="Arial" w:hAnsi="Arial" w:cs="Arial"/>
          <w:b/>
        </w:rPr>
        <w:t>teamientos. Pero debe ser consciente de que sirven más para preparar la mente que para pe</w:t>
      </w:r>
      <w:r w:rsidRPr="00654F38">
        <w:rPr>
          <w:rFonts w:ascii="Arial" w:hAnsi="Arial" w:cs="Arial"/>
          <w:b/>
        </w:rPr>
        <w:t>r</w:t>
      </w:r>
      <w:r w:rsidRPr="00654F38">
        <w:rPr>
          <w:rFonts w:ascii="Arial" w:hAnsi="Arial" w:cs="Arial"/>
          <w:b/>
        </w:rPr>
        <w:t>suadirla. La lógica es buena, pero no es s</w:t>
      </w:r>
      <w:r w:rsidRPr="00654F38">
        <w:rPr>
          <w:rStyle w:val="Textoennegrita"/>
          <w:rFonts w:ascii="Arial" w:hAnsi="Arial" w:cs="Arial"/>
        </w:rPr>
        <w:t xml:space="preserve">6. El Dios de la Revelación </w:t>
      </w:r>
    </w:p>
    <w:p w:rsidR="00892D7E" w:rsidRPr="00654F38" w:rsidRDefault="00892D7E" w:rsidP="00D14862">
      <w:pPr>
        <w:pStyle w:val="estilo2"/>
        <w:spacing w:before="0" w:beforeAutospacing="0" w:after="0" w:afterAutospacing="0"/>
        <w:jc w:val="both"/>
        <w:rPr>
          <w:rFonts w:ascii="Arial" w:hAnsi="Arial" w:cs="Arial"/>
          <w:b/>
        </w:rPr>
      </w:pP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t>   Dios se presenta ante la conciencia del hombre como misterio. No ha basta</w:t>
      </w:r>
      <w:r w:rsidRPr="00654F38">
        <w:rPr>
          <w:rFonts w:ascii="Arial" w:hAnsi="Arial" w:cs="Arial"/>
          <w:b/>
        </w:rPr>
        <w:softHyphen/>
        <w:t>do la razón y casi todos los pueblos han buscado en creencias, mitologías y tradiciones el sentido y a</w:t>
      </w:r>
      <w:r w:rsidRPr="00654F38">
        <w:rPr>
          <w:rFonts w:ascii="Arial" w:hAnsi="Arial" w:cs="Arial"/>
          <w:b/>
        </w:rPr>
        <w:t>l</w:t>
      </w:r>
      <w:r w:rsidRPr="00654F38">
        <w:rPr>
          <w:rFonts w:ascii="Arial" w:hAnsi="Arial" w:cs="Arial"/>
          <w:b/>
        </w:rPr>
        <w:t>cance del Hacedor del mun</w:t>
      </w:r>
      <w:r w:rsidRPr="00654F38">
        <w:rPr>
          <w:rFonts w:ascii="Arial" w:hAnsi="Arial" w:cs="Arial"/>
          <w:b/>
        </w:rPr>
        <w:softHyphen/>
        <w:t>do.</w:t>
      </w: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t>   Eso significa que sólo con una fe sincera se puede llegar a descubrir a Dios. La Revel</w:t>
      </w:r>
      <w:r w:rsidRPr="00654F38">
        <w:rPr>
          <w:rFonts w:ascii="Arial" w:hAnsi="Arial" w:cs="Arial"/>
          <w:b/>
        </w:rPr>
        <w:t>a</w:t>
      </w:r>
      <w:r w:rsidRPr="00654F38">
        <w:rPr>
          <w:rFonts w:ascii="Arial" w:hAnsi="Arial" w:cs="Arial"/>
          <w:b/>
        </w:rPr>
        <w:t>ción sobre el Señor del cielo y de la tierra nos permite superar cualquier concepto mer</w:t>
      </w:r>
      <w:r w:rsidRPr="00654F38">
        <w:rPr>
          <w:rFonts w:ascii="Arial" w:hAnsi="Arial" w:cs="Arial"/>
          <w:b/>
        </w:rPr>
        <w:t>a</w:t>
      </w:r>
      <w:r w:rsidRPr="00654F38">
        <w:rPr>
          <w:rFonts w:ascii="Arial" w:hAnsi="Arial" w:cs="Arial"/>
          <w:b/>
        </w:rPr>
        <w:t>mente humano de la divinidad, aunque los intentos han sido muchos.   Todas las religiones no son otra cosa que intentos de explicar la realidad divina y la respuesta de la neces</w:t>
      </w:r>
      <w:r w:rsidRPr="00654F38">
        <w:rPr>
          <w:rFonts w:ascii="Arial" w:hAnsi="Arial" w:cs="Arial"/>
          <w:b/>
        </w:rPr>
        <w:t>i</w:t>
      </w:r>
      <w:r w:rsidRPr="00654F38">
        <w:rPr>
          <w:rFonts w:ascii="Arial" w:hAnsi="Arial" w:cs="Arial"/>
          <w:b/>
        </w:rPr>
        <w:t>dad humana a relacionarse con ella, a tenerla propicia y a merecer su protección y benevole</w:t>
      </w:r>
      <w:r w:rsidRPr="00654F38">
        <w:rPr>
          <w:rFonts w:ascii="Arial" w:hAnsi="Arial" w:cs="Arial"/>
          <w:b/>
        </w:rPr>
        <w:t>n</w:t>
      </w:r>
      <w:r w:rsidRPr="00654F38">
        <w:rPr>
          <w:rFonts w:ascii="Arial" w:hAnsi="Arial" w:cs="Arial"/>
          <w:b/>
        </w:rPr>
        <w:t>cia.</w:t>
      </w:r>
    </w:p>
    <w:p w:rsidR="00892D7E" w:rsidRPr="00892D7E" w:rsidRDefault="00654F38" w:rsidP="00D14862">
      <w:pPr>
        <w:pStyle w:val="estilo2"/>
        <w:spacing w:before="0" w:beforeAutospacing="0" w:after="0" w:afterAutospacing="0"/>
        <w:jc w:val="both"/>
        <w:rPr>
          <w:rFonts w:ascii="Arial" w:hAnsi="Arial" w:cs="Arial"/>
          <w:b/>
          <w:color w:val="FF0000"/>
        </w:rPr>
      </w:pPr>
      <w:r w:rsidRPr="00654F38">
        <w:rPr>
          <w:rFonts w:ascii="Arial" w:hAnsi="Arial" w:cs="Arial"/>
          <w:b/>
        </w:rPr>
        <w:lastRenderedPageBreak/>
        <w:br/>
      </w:r>
      <w:r w:rsidRPr="00892D7E">
        <w:rPr>
          <w:rFonts w:ascii="Arial" w:hAnsi="Arial" w:cs="Arial"/>
          <w:b/>
          <w:color w:val="FF0000"/>
        </w:rPr>
        <w:t>  </w:t>
      </w:r>
      <w:r w:rsidR="00892D7E" w:rsidRPr="00892D7E">
        <w:rPr>
          <w:rFonts w:ascii="Arial" w:hAnsi="Arial" w:cs="Arial"/>
          <w:b/>
          <w:color w:val="FF0000"/>
        </w:rPr>
        <w:t>6 El Dios de la Revelación</w:t>
      </w:r>
    </w:p>
    <w:p w:rsidR="00892D7E" w:rsidRDefault="00892D7E" w:rsidP="00D14862">
      <w:pPr>
        <w:pStyle w:val="estilo2"/>
        <w:spacing w:before="0" w:beforeAutospacing="0" w:after="0" w:afterAutospacing="0"/>
        <w:jc w:val="both"/>
        <w:rPr>
          <w:rFonts w:ascii="Arial" w:hAnsi="Arial" w:cs="Arial"/>
          <w:b/>
        </w:rPr>
      </w:pP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t xml:space="preserve"> A nosotros no interesa la revelación cristiana, aunque no debemos olvidar el eco divino que hay en las demás religiones, sobre todo en la monoteísta.</w:t>
      </w:r>
    </w:p>
    <w:p w:rsidR="00892D7E" w:rsidRDefault="00892D7E" w:rsidP="00D14862">
      <w:pPr>
        <w:pStyle w:val="estilo2"/>
        <w:spacing w:before="0" w:beforeAutospacing="0" w:after="0" w:afterAutospacing="0"/>
        <w:jc w:val="both"/>
        <w:rPr>
          <w:rFonts w:ascii="Arial" w:hAnsi="Arial" w:cs="Arial"/>
          <w:b/>
        </w:rPr>
      </w:pPr>
    </w:p>
    <w:p w:rsidR="00892D7E" w:rsidRDefault="00892D7E" w:rsidP="00D14862">
      <w:pPr>
        <w:pStyle w:val="estilo2"/>
        <w:spacing w:before="0" w:beforeAutospacing="0" w:after="0" w:afterAutospacing="0"/>
        <w:jc w:val="both"/>
        <w:rPr>
          <w:rFonts w:ascii="Arial" w:hAnsi="Arial" w:cs="Arial"/>
          <w:b/>
        </w:rPr>
      </w:pPr>
    </w:p>
    <w:p w:rsidR="00892D7E" w:rsidRDefault="00892D7E" w:rsidP="00892D7E">
      <w:pPr>
        <w:pStyle w:val="estilo2"/>
        <w:spacing w:before="0" w:beforeAutospacing="0" w:after="0" w:afterAutospacing="0"/>
        <w:jc w:val="center"/>
        <w:rPr>
          <w:rFonts w:ascii="Arial" w:hAnsi="Arial" w:cs="Arial"/>
          <w:b/>
        </w:rPr>
      </w:pPr>
      <w:r>
        <w:rPr>
          <w:b/>
          <w:noProof/>
        </w:rPr>
        <w:drawing>
          <wp:inline distT="0" distB="0" distL="0" distR="0">
            <wp:extent cx="2925486" cy="1647825"/>
            <wp:effectExtent l="19050" t="0" r="8214"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a:srcRect l="60338" t="14701" r="4548" b="60254"/>
                    <a:stretch>
                      <a:fillRect/>
                    </a:stretch>
                  </pic:blipFill>
                  <pic:spPr bwMode="auto">
                    <a:xfrm>
                      <a:off x="0" y="0"/>
                      <a:ext cx="2925486" cy="1647825"/>
                    </a:xfrm>
                    <a:prstGeom prst="rect">
                      <a:avLst/>
                    </a:prstGeom>
                    <a:noFill/>
                    <a:ln w="9525">
                      <a:noFill/>
                      <a:miter lim="800000"/>
                      <a:headEnd/>
                      <a:tailEnd/>
                    </a:ln>
                  </pic:spPr>
                </pic:pic>
              </a:graphicData>
            </a:graphic>
          </wp:inline>
        </w:drawing>
      </w:r>
    </w:p>
    <w:p w:rsidR="00654F38" w:rsidRPr="00892D7E" w:rsidRDefault="00654F38" w:rsidP="00D14862">
      <w:pPr>
        <w:pStyle w:val="estilo2"/>
        <w:spacing w:before="0" w:beforeAutospacing="0" w:after="0" w:afterAutospacing="0"/>
        <w:jc w:val="both"/>
        <w:rPr>
          <w:rStyle w:val="Textoennegrita"/>
          <w:rFonts w:ascii="Arial" w:hAnsi="Arial" w:cs="Arial"/>
          <w:color w:val="0070C0"/>
        </w:rPr>
      </w:pPr>
      <w:r w:rsidRPr="00654F38">
        <w:rPr>
          <w:rFonts w:ascii="Arial" w:hAnsi="Arial" w:cs="Arial"/>
          <w:b/>
        </w:rPr>
        <w:t> </w:t>
      </w:r>
      <w:r w:rsidRPr="00654F38">
        <w:rPr>
          <w:rFonts w:ascii="Arial" w:hAnsi="Arial" w:cs="Arial"/>
          <w:b/>
        </w:rPr>
        <w:br/>
      </w:r>
      <w:r w:rsidRPr="00892D7E">
        <w:rPr>
          <w:rFonts w:ascii="Arial" w:hAnsi="Arial" w:cs="Arial"/>
          <w:b/>
          <w:color w:val="0070C0"/>
        </w:rPr>
        <w:t xml:space="preserve">  </w:t>
      </w:r>
      <w:r w:rsidRPr="00892D7E">
        <w:rPr>
          <w:rStyle w:val="Textoennegrita"/>
          <w:rFonts w:ascii="Arial" w:hAnsi="Arial" w:cs="Arial"/>
          <w:color w:val="0070C0"/>
        </w:rPr>
        <w:t>6.1. El Dios de Israel</w:t>
      </w:r>
    </w:p>
    <w:p w:rsidR="00892D7E" w:rsidRPr="00654F38" w:rsidRDefault="00892D7E" w:rsidP="00D14862">
      <w:pPr>
        <w:pStyle w:val="estilo2"/>
        <w:spacing w:before="0" w:beforeAutospacing="0" w:after="0" w:afterAutospacing="0"/>
        <w:jc w:val="both"/>
        <w:rPr>
          <w:rFonts w:ascii="Arial" w:hAnsi="Arial" w:cs="Arial"/>
          <w:b/>
        </w:rPr>
      </w:pP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t>  Los cristianos damos importancia a la razón y a la reflexión, como caminos firmes para conocer a Dios. Tenemos la convicción de que mejor forma de conocerle es todavía de</w:t>
      </w:r>
      <w:r w:rsidRPr="00654F38">
        <w:rPr>
          <w:rFonts w:ascii="Arial" w:hAnsi="Arial" w:cs="Arial"/>
          <w:b/>
        </w:rPr>
        <w:t>s</w:t>
      </w:r>
      <w:r w:rsidRPr="00654F38">
        <w:rPr>
          <w:rFonts w:ascii="Arial" w:hAnsi="Arial" w:cs="Arial"/>
          <w:b/>
        </w:rPr>
        <w:t>cubrir, profundizar y asumir lo que El mismo ha comunicado.</w:t>
      </w:r>
    </w:p>
    <w:p w:rsid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Por eso hablamos de la Revelación divina como del lenguaje y del cauce que nos lleva a con</w:t>
      </w:r>
      <w:r w:rsidRPr="00654F38">
        <w:rPr>
          <w:rFonts w:ascii="Arial" w:hAnsi="Arial" w:cs="Arial"/>
          <w:b/>
        </w:rPr>
        <w:t>o</w:t>
      </w:r>
      <w:r w:rsidRPr="00654F38">
        <w:rPr>
          <w:rFonts w:ascii="Arial" w:hAnsi="Arial" w:cs="Arial"/>
          <w:b/>
        </w:rPr>
        <w:t>cer a Dios y como del mejor don para profundizar su vida y su misterio.</w:t>
      </w:r>
      <w:r w:rsidRPr="00654F38">
        <w:rPr>
          <w:rFonts w:ascii="Arial" w:hAnsi="Arial" w:cs="Arial"/>
          <w:b/>
        </w:rPr>
        <w:br/>
        <w:t>   Tenemos primero la Revelación del Antiguo Testamento, con toda la histo</w:t>
      </w:r>
      <w:r w:rsidRPr="00654F38">
        <w:rPr>
          <w:rFonts w:ascii="Arial" w:hAnsi="Arial" w:cs="Arial"/>
          <w:b/>
        </w:rPr>
        <w:softHyphen/>
        <w:t>ria de la com</w:t>
      </w:r>
      <w:r w:rsidRPr="00654F38">
        <w:rPr>
          <w:rFonts w:ascii="Arial" w:hAnsi="Arial" w:cs="Arial"/>
          <w:b/>
        </w:rPr>
        <w:t>u</w:t>
      </w:r>
      <w:r w:rsidRPr="00654F38">
        <w:rPr>
          <w:rFonts w:ascii="Arial" w:hAnsi="Arial" w:cs="Arial"/>
          <w:b/>
        </w:rPr>
        <w:t>nicación que Dios quiso man</w:t>
      </w:r>
      <w:r w:rsidRPr="00654F38">
        <w:rPr>
          <w:rFonts w:ascii="Arial" w:hAnsi="Arial" w:cs="Arial"/>
          <w:b/>
        </w:rPr>
        <w:softHyphen/>
        <w:t>te</w:t>
      </w:r>
      <w:r w:rsidRPr="00654F38">
        <w:rPr>
          <w:rFonts w:ascii="Arial" w:hAnsi="Arial" w:cs="Arial"/>
          <w:b/>
        </w:rPr>
        <w:softHyphen/>
        <w:t>ner con su Pueblo elegido. Preparado por el mismo Dios para encarnarse en medio de los ho</w:t>
      </w:r>
      <w:r w:rsidRPr="00654F38">
        <w:rPr>
          <w:rFonts w:ascii="Arial" w:hAnsi="Arial" w:cs="Arial"/>
          <w:b/>
        </w:rPr>
        <w:t>m</w:t>
      </w:r>
      <w:r w:rsidRPr="00654F38">
        <w:rPr>
          <w:rFonts w:ascii="Arial" w:hAnsi="Arial" w:cs="Arial"/>
          <w:b/>
        </w:rPr>
        <w:t>bres, Israel fue el Pueblo al que se manifestó, desde Abrahán, el verdadero Dios. Pero también y sobre todo tenemos la Revelación de Jesús, a la cual llamamos Nueva Alianza.</w:t>
      </w:r>
    </w:p>
    <w:p w:rsidR="00892D7E" w:rsidRPr="00654F38" w:rsidRDefault="00892D7E" w:rsidP="00892D7E">
      <w:pPr>
        <w:pStyle w:val="estilo2"/>
        <w:spacing w:before="0" w:beforeAutospacing="0" w:after="0" w:afterAutospacing="0"/>
        <w:rPr>
          <w:rFonts w:ascii="Arial" w:hAnsi="Arial" w:cs="Arial"/>
          <w:b/>
        </w:rPr>
      </w:pPr>
    </w:p>
    <w:p w:rsidR="00892D7E" w:rsidRDefault="00654F38" w:rsidP="00892D7E">
      <w:pPr>
        <w:pStyle w:val="estilo2"/>
        <w:spacing w:before="0" w:beforeAutospacing="0" w:after="0" w:afterAutospacing="0"/>
        <w:rPr>
          <w:rFonts w:ascii="Arial" w:hAnsi="Arial" w:cs="Arial"/>
          <w:b/>
        </w:rPr>
      </w:pPr>
      <w:r w:rsidRPr="00892D7E">
        <w:rPr>
          <w:rFonts w:ascii="Arial" w:hAnsi="Arial" w:cs="Arial"/>
          <w:b/>
          <w:color w:val="0070C0"/>
        </w:rPr>
        <w:t xml:space="preserve">  </w:t>
      </w:r>
      <w:r w:rsidRPr="00892D7E">
        <w:rPr>
          <w:rStyle w:val="Textoennegrita"/>
          <w:rFonts w:ascii="Arial" w:hAnsi="Arial" w:cs="Arial"/>
          <w:color w:val="0070C0"/>
        </w:rPr>
        <w:t> 6.2. Dios del Antiguo Testamento</w:t>
      </w:r>
      <w:r w:rsidRPr="00654F38">
        <w:rPr>
          <w:rFonts w:ascii="Arial" w:hAnsi="Arial" w:cs="Arial"/>
          <w:b/>
        </w:rPr>
        <w:br/>
      </w:r>
      <w:r w:rsidRPr="00654F38">
        <w:rPr>
          <w:rStyle w:val="Textoennegrita"/>
          <w:rFonts w:ascii="Arial" w:hAnsi="Arial" w:cs="Arial"/>
        </w:rPr>
        <w:t xml:space="preserve">               </w:t>
      </w:r>
      <w:r w:rsidRPr="00654F38">
        <w:rPr>
          <w:rFonts w:ascii="Arial" w:hAnsi="Arial" w:cs="Arial"/>
          <w:b/>
        </w:rPr>
        <w:br/>
        <w:t>   Cuando Dios se revela en el Antiguo Testamento, es interesante comprobar que lo hace con nombres mi</w:t>
      </w:r>
      <w:r w:rsidRPr="00654F38">
        <w:rPr>
          <w:rFonts w:ascii="Arial" w:hAnsi="Arial" w:cs="Arial"/>
          <w:b/>
        </w:rPr>
        <w:t>s</w:t>
      </w:r>
      <w:r w:rsidRPr="00654F38">
        <w:rPr>
          <w:rFonts w:ascii="Arial" w:hAnsi="Arial" w:cs="Arial"/>
          <w:b/>
        </w:rPr>
        <w:t>teriosos, pero expresivos de su acción en este mundo.</w:t>
      </w:r>
    </w:p>
    <w:p w:rsidR="00892D7E" w:rsidRDefault="00654F38" w:rsidP="00892D7E">
      <w:pPr>
        <w:pStyle w:val="estilo2"/>
        <w:spacing w:before="0" w:beforeAutospacing="0" w:after="0" w:afterAutospacing="0"/>
        <w:rPr>
          <w:rFonts w:ascii="Arial" w:hAnsi="Arial" w:cs="Arial"/>
          <w:b/>
        </w:rPr>
      </w:pPr>
      <w:r w:rsidRPr="00654F38">
        <w:rPr>
          <w:rFonts w:ascii="Arial" w:hAnsi="Arial" w:cs="Arial"/>
          <w:b/>
        </w:rPr>
        <w:br/>
        <w:t>   Va manifestando su ser y su nombre a lo largo de una Historia hermosa, que llama</w:t>
      </w:r>
      <w:r w:rsidRPr="00654F38">
        <w:rPr>
          <w:rFonts w:ascii="Arial" w:hAnsi="Arial" w:cs="Arial"/>
          <w:b/>
        </w:rPr>
        <w:softHyphen/>
        <w:t>mos "Historia de la Salvación". Durante siglos, va preparando al Pueblo de Israel y se va com</w:t>
      </w:r>
      <w:r w:rsidRPr="00654F38">
        <w:rPr>
          <w:rFonts w:ascii="Arial" w:hAnsi="Arial" w:cs="Arial"/>
          <w:b/>
        </w:rPr>
        <w:t>u</w:t>
      </w:r>
      <w:r w:rsidRPr="00654F38">
        <w:rPr>
          <w:rFonts w:ascii="Arial" w:hAnsi="Arial" w:cs="Arial"/>
          <w:b/>
        </w:rPr>
        <w:t>nicando como Protector y como Dueño, como Legislador y como Creador, sobre todo c</w:t>
      </w:r>
      <w:r w:rsidRPr="00654F38">
        <w:rPr>
          <w:rFonts w:ascii="Arial" w:hAnsi="Arial" w:cs="Arial"/>
          <w:b/>
        </w:rPr>
        <w:t>o</w:t>
      </w:r>
      <w:r w:rsidRPr="00654F38">
        <w:rPr>
          <w:rFonts w:ascii="Arial" w:hAnsi="Arial" w:cs="Arial"/>
          <w:b/>
        </w:rPr>
        <w:t>mo Exclu</w:t>
      </w:r>
      <w:r w:rsidRPr="00654F38">
        <w:rPr>
          <w:rFonts w:ascii="Arial" w:hAnsi="Arial" w:cs="Arial"/>
          <w:b/>
        </w:rPr>
        <w:softHyphen/>
        <w:t>sivo Rey, P</w:t>
      </w:r>
      <w:r w:rsidRPr="00654F38">
        <w:rPr>
          <w:rFonts w:ascii="Arial" w:hAnsi="Arial" w:cs="Arial"/>
          <w:b/>
        </w:rPr>
        <w:t>a</w:t>
      </w:r>
      <w:r w:rsidRPr="00654F38">
        <w:rPr>
          <w:rFonts w:ascii="Arial" w:hAnsi="Arial" w:cs="Arial"/>
          <w:b/>
        </w:rPr>
        <w:t>dre y Señor del Universo.</w:t>
      </w:r>
    </w:p>
    <w:p w:rsidR="00892D7E" w:rsidRDefault="00654F38" w:rsidP="00892D7E">
      <w:pPr>
        <w:pStyle w:val="estilo2"/>
        <w:spacing w:before="0" w:beforeAutospacing="0" w:after="0" w:afterAutospacing="0"/>
        <w:rPr>
          <w:rFonts w:ascii="Arial" w:hAnsi="Arial" w:cs="Arial"/>
          <w:b/>
        </w:rPr>
      </w:pPr>
      <w:r w:rsidRPr="00654F38">
        <w:rPr>
          <w:rFonts w:ascii="Arial" w:hAnsi="Arial" w:cs="Arial"/>
          <w:b/>
        </w:rPr>
        <w:br/>
        <w:t>   Lo va haciendo cada vez con más claridad a través de los acontecimientos de ese Pu</w:t>
      </w:r>
      <w:r w:rsidRPr="00654F38">
        <w:rPr>
          <w:rFonts w:ascii="Arial" w:hAnsi="Arial" w:cs="Arial"/>
          <w:b/>
        </w:rPr>
        <w:t>e</w:t>
      </w:r>
      <w:r w:rsidRPr="00654F38">
        <w:rPr>
          <w:rFonts w:ascii="Arial" w:hAnsi="Arial" w:cs="Arial"/>
          <w:b/>
        </w:rPr>
        <w:t>blo: de sus manife</w:t>
      </w:r>
      <w:r w:rsidRPr="00654F38">
        <w:rPr>
          <w:rFonts w:ascii="Arial" w:hAnsi="Arial" w:cs="Arial"/>
          <w:b/>
        </w:rPr>
        <w:t>s</w:t>
      </w:r>
      <w:r w:rsidRPr="00654F38">
        <w:rPr>
          <w:rFonts w:ascii="Arial" w:hAnsi="Arial" w:cs="Arial"/>
          <w:b/>
        </w:rPr>
        <w:t>taciones a los Patriarcas, de las comunicaciones a los Profetas, de las inspiraciones a los Escritores que van dejando mensajes grabados en los Libros consid</w:t>
      </w:r>
      <w:r w:rsidRPr="00654F38">
        <w:rPr>
          <w:rFonts w:ascii="Arial" w:hAnsi="Arial" w:cs="Arial"/>
          <w:b/>
        </w:rPr>
        <w:t>e</w:t>
      </w:r>
      <w:r w:rsidRPr="00654F38">
        <w:rPr>
          <w:rFonts w:ascii="Arial" w:hAnsi="Arial" w:cs="Arial"/>
          <w:b/>
        </w:rPr>
        <w:t>rados como Santos.</w:t>
      </w:r>
    </w:p>
    <w:p w:rsidR="00654F38" w:rsidRDefault="00654F38" w:rsidP="00892D7E">
      <w:pPr>
        <w:pStyle w:val="estilo2"/>
        <w:spacing w:before="0" w:beforeAutospacing="0" w:after="0" w:afterAutospacing="0"/>
        <w:rPr>
          <w:rFonts w:ascii="Arial" w:hAnsi="Arial" w:cs="Arial"/>
          <w:b/>
        </w:rPr>
      </w:pPr>
      <w:r w:rsidRPr="00654F38">
        <w:rPr>
          <w:rFonts w:ascii="Arial" w:hAnsi="Arial" w:cs="Arial"/>
          <w:b/>
        </w:rPr>
        <w:br/>
        <w:t xml:space="preserve">   Dios se manifiesta sobre todo en los libros de la Ley, que hoy llamamos Pentateuco. Y se va definiendo más aún a través de los mensajes de los Profetas. </w:t>
      </w:r>
    </w:p>
    <w:p w:rsidR="00892D7E" w:rsidRPr="00654F38" w:rsidRDefault="00892D7E" w:rsidP="00892D7E">
      <w:pPr>
        <w:pStyle w:val="estilo2"/>
        <w:spacing w:before="0" w:beforeAutospacing="0" w:after="0" w:afterAutospacing="0"/>
        <w:rPr>
          <w:rFonts w:ascii="Arial" w:hAnsi="Arial" w:cs="Arial"/>
          <w:b/>
        </w:rPr>
      </w:pPr>
    </w:p>
    <w:p w:rsidR="00654F38" w:rsidRPr="00654F38" w:rsidRDefault="00654F38" w:rsidP="00892D7E">
      <w:pPr>
        <w:pStyle w:val="estilo2"/>
        <w:spacing w:before="0" w:beforeAutospacing="0" w:after="0" w:afterAutospacing="0"/>
        <w:jc w:val="center"/>
        <w:rPr>
          <w:rFonts w:ascii="Arial" w:hAnsi="Arial" w:cs="Arial"/>
          <w:b/>
        </w:rPr>
      </w:pPr>
      <w:r w:rsidRPr="00654F38">
        <w:rPr>
          <w:rFonts w:ascii="Arial" w:hAnsi="Arial" w:cs="Arial"/>
          <w:b/>
          <w:noProof/>
        </w:rPr>
        <w:drawing>
          <wp:inline distT="0" distB="0" distL="0" distR="0">
            <wp:extent cx="3990975" cy="752475"/>
            <wp:effectExtent l="19050" t="0" r="9525" b="0"/>
            <wp:docPr id="7" name="Imagen 7" descr="http://catequesis.lasalle.es/D/zplantilla_clip_image002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atequesis.lasalle.es/D/zplantilla_clip_image002_0017.jpg"/>
                    <pic:cNvPicPr>
                      <a:picLocks noChangeAspect="1" noChangeArrowheads="1"/>
                    </pic:cNvPicPr>
                  </pic:nvPicPr>
                  <pic:blipFill>
                    <a:blip r:embed="rId15"/>
                    <a:srcRect/>
                    <a:stretch>
                      <a:fillRect/>
                    </a:stretch>
                  </pic:blipFill>
                  <pic:spPr bwMode="auto">
                    <a:xfrm>
                      <a:off x="0" y="0"/>
                      <a:ext cx="3990975" cy="752475"/>
                    </a:xfrm>
                    <a:prstGeom prst="rect">
                      <a:avLst/>
                    </a:prstGeom>
                    <a:noFill/>
                    <a:ln w="9525">
                      <a:noFill/>
                      <a:miter lim="800000"/>
                      <a:headEnd/>
                      <a:tailEnd/>
                    </a:ln>
                  </pic:spPr>
                </pic:pic>
              </a:graphicData>
            </a:graphic>
          </wp:inline>
        </w:drawing>
      </w:r>
    </w:p>
    <w:p w:rsidR="00892D7E" w:rsidRPr="00892D7E" w:rsidRDefault="00892D7E" w:rsidP="00D14862">
      <w:pPr>
        <w:pStyle w:val="estilo2"/>
        <w:spacing w:before="0" w:beforeAutospacing="0" w:after="0" w:afterAutospacing="0"/>
        <w:jc w:val="both"/>
        <w:rPr>
          <w:rFonts w:ascii="Arial" w:hAnsi="Arial" w:cs="Arial"/>
          <w:b/>
          <w:color w:val="0070C0"/>
        </w:rPr>
      </w:pPr>
    </w:p>
    <w:p w:rsidR="00892D7E" w:rsidRDefault="00654F38" w:rsidP="00D14862">
      <w:pPr>
        <w:pStyle w:val="estilo2"/>
        <w:spacing w:before="0" w:beforeAutospacing="0" w:after="0" w:afterAutospacing="0"/>
        <w:jc w:val="both"/>
        <w:rPr>
          <w:rFonts w:ascii="Arial" w:hAnsi="Arial" w:cs="Arial"/>
          <w:b/>
          <w:color w:val="0070C0"/>
        </w:rPr>
      </w:pPr>
      <w:r w:rsidRPr="00892D7E">
        <w:rPr>
          <w:rFonts w:ascii="Arial" w:hAnsi="Arial" w:cs="Arial"/>
          <w:b/>
          <w:color w:val="0070C0"/>
        </w:rPr>
        <w:t xml:space="preserve">  </w:t>
      </w:r>
    </w:p>
    <w:p w:rsidR="00654F38" w:rsidRPr="00892D7E" w:rsidRDefault="00654F38" w:rsidP="00D14862">
      <w:pPr>
        <w:pStyle w:val="estilo2"/>
        <w:spacing w:before="0" w:beforeAutospacing="0" w:after="0" w:afterAutospacing="0"/>
        <w:jc w:val="both"/>
        <w:rPr>
          <w:rStyle w:val="Textoennegrita"/>
          <w:rFonts w:ascii="Arial" w:hAnsi="Arial" w:cs="Arial"/>
          <w:color w:val="0070C0"/>
        </w:rPr>
      </w:pPr>
      <w:r w:rsidRPr="00892D7E">
        <w:rPr>
          <w:rStyle w:val="Textoennegrita"/>
          <w:rFonts w:ascii="Arial" w:hAnsi="Arial" w:cs="Arial"/>
          <w:color w:val="0070C0"/>
        </w:rPr>
        <w:lastRenderedPageBreak/>
        <w:t>6.3. Los nombres divinos</w:t>
      </w:r>
    </w:p>
    <w:p w:rsidR="00892D7E" w:rsidRPr="00654F38" w:rsidRDefault="00892D7E" w:rsidP="00D14862">
      <w:pPr>
        <w:pStyle w:val="estilo2"/>
        <w:spacing w:before="0" w:beforeAutospacing="0" w:after="0" w:afterAutospacing="0"/>
        <w:jc w:val="both"/>
        <w:rPr>
          <w:rFonts w:ascii="Arial" w:hAnsi="Arial" w:cs="Arial"/>
          <w:b/>
        </w:rPr>
      </w:pP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t xml:space="preserve">  Es interesante comprobar </w:t>
      </w:r>
      <w:proofErr w:type="spellStart"/>
      <w:r w:rsidRPr="00654F38">
        <w:rPr>
          <w:rFonts w:ascii="Arial" w:hAnsi="Arial" w:cs="Arial"/>
          <w:b/>
        </w:rPr>
        <w:t>como</w:t>
      </w:r>
      <w:proofErr w:type="spellEnd"/>
      <w:r w:rsidRPr="00654F38">
        <w:rPr>
          <w:rFonts w:ascii="Arial" w:hAnsi="Arial" w:cs="Arial"/>
          <w:b/>
        </w:rPr>
        <w:t xml:space="preserve"> los Israelitas daban especial importancia al nombre s</w:t>
      </w:r>
      <w:r w:rsidRPr="00654F38">
        <w:rPr>
          <w:rFonts w:ascii="Arial" w:hAnsi="Arial" w:cs="Arial"/>
          <w:b/>
        </w:rPr>
        <w:t>a</w:t>
      </w:r>
      <w:r w:rsidRPr="00654F38">
        <w:rPr>
          <w:rFonts w:ascii="Arial" w:hAnsi="Arial" w:cs="Arial"/>
          <w:b/>
        </w:rPr>
        <w:t>grado de Dios, pues en el secreto y en el misterio de ese nombre encerraban todo el sign</w:t>
      </w:r>
      <w:r w:rsidRPr="00654F38">
        <w:rPr>
          <w:rFonts w:ascii="Arial" w:hAnsi="Arial" w:cs="Arial"/>
          <w:b/>
        </w:rPr>
        <w:t>i</w:t>
      </w:r>
      <w:r w:rsidRPr="00654F38">
        <w:rPr>
          <w:rFonts w:ascii="Arial" w:hAnsi="Arial" w:cs="Arial"/>
          <w:b/>
        </w:rPr>
        <w:t>ficado y la realidad del mismo ser div</w:t>
      </w:r>
      <w:r w:rsidRPr="00654F38">
        <w:rPr>
          <w:rFonts w:ascii="Arial" w:hAnsi="Arial" w:cs="Arial"/>
          <w:b/>
        </w:rPr>
        <w:t>i</w:t>
      </w:r>
      <w:r w:rsidRPr="00654F38">
        <w:rPr>
          <w:rFonts w:ascii="Arial" w:hAnsi="Arial" w:cs="Arial"/>
          <w:b/>
        </w:rPr>
        <w:t>no en el que creían.</w:t>
      </w: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Se suelen atribuir a Dios diversos nombres en los escritos del Antiguo Testamento y en la tradición israel</w:t>
      </w:r>
      <w:r w:rsidRPr="00654F38">
        <w:rPr>
          <w:rFonts w:ascii="Arial" w:hAnsi="Arial" w:cs="Arial"/>
          <w:b/>
        </w:rPr>
        <w:t>i</w:t>
      </w:r>
      <w:r w:rsidRPr="00654F38">
        <w:rPr>
          <w:rFonts w:ascii="Arial" w:hAnsi="Arial" w:cs="Arial"/>
          <w:b/>
        </w:rPr>
        <w:t>ta.</w:t>
      </w: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 El nombre de "</w:t>
      </w:r>
      <w:proofErr w:type="spellStart"/>
      <w:r w:rsidRPr="00654F38">
        <w:rPr>
          <w:rFonts w:ascii="Arial" w:hAnsi="Arial" w:cs="Arial"/>
          <w:b/>
        </w:rPr>
        <w:t>Yaweh</w:t>
      </w:r>
      <w:proofErr w:type="spellEnd"/>
      <w:r w:rsidRPr="00654F38">
        <w:rPr>
          <w:rFonts w:ascii="Arial" w:hAnsi="Arial" w:cs="Arial"/>
          <w:b/>
        </w:rPr>
        <w:t>", que significa "El que es", resulta el más usual y el más sagrado. Es el que se mantiene siempre como nombre reservado y misterioso que los israelitas no podían pr</w:t>
      </w:r>
      <w:r w:rsidRPr="00654F38">
        <w:rPr>
          <w:rFonts w:ascii="Arial" w:hAnsi="Arial" w:cs="Arial"/>
          <w:b/>
        </w:rPr>
        <w:t>o</w:t>
      </w:r>
      <w:r w:rsidRPr="00654F38">
        <w:rPr>
          <w:rFonts w:ascii="Arial" w:hAnsi="Arial" w:cs="Arial"/>
          <w:b/>
        </w:rPr>
        <w:t>nunciar sino con sagrado respeto.</w:t>
      </w:r>
    </w:p>
    <w:p w:rsidR="00892D7E" w:rsidRDefault="00654F38" w:rsidP="00D14862">
      <w:pPr>
        <w:pStyle w:val="estilo2"/>
        <w:spacing w:before="0" w:beforeAutospacing="0" w:after="0" w:afterAutospacing="0"/>
        <w:jc w:val="both"/>
        <w:rPr>
          <w:rStyle w:val="nfasis"/>
          <w:rFonts w:ascii="Arial" w:hAnsi="Arial" w:cs="Arial"/>
          <w:b/>
        </w:rPr>
      </w:pPr>
      <w:r w:rsidRPr="00654F38">
        <w:rPr>
          <w:rFonts w:ascii="Arial" w:hAnsi="Arial" w:cs="Arial"/>
          <w:b/>
        </w:rPr>
        <w:br/>
        <w:t>   "</w:t>
      </w:r>
      <w:r w:rsidRPr="00654F38">
        <w:rPr>
          <w:rStyle w:val="nfasis"/>
          <w:rFonts w:ascii="Arial" w:hAnsi="Arial" w:cs="Arial"/>
          <w:b/>
        </w:rPr>
        <w:t>Moisés dijo a Dios: "Mira, si yo voy a los israelitas y les digo: El Dios de vues</w:t>
      </w:r>
      <w:r w:rsidRPr="00654F38">
        <w:rPr>
          <w:rStyle w:val="nfasis"/>
          <w:rFonts w:ascii="Arial" w:hAnsi="Arial" w:cs="Arial"/>
          <w:b/>
        </w:rPr>
        <w:softHyphen/>
        <w:t>tros padres me ha enviado a vosotros, ellos me van a preguntar: ¿Y cómo se llama? ¿ Qué debo re</w:t>
      </w:r>
      <w:r w:rsidRPr="00654F38">
        <w:rPr>
          <w:rStyle w:val="nfasis"/>
          <w:rFonts w:ascii="Arial" w:hAnsi="Arial" w:cs="Arial"/>
          <w:b/>
        </w:rPr>
        <w:t>s</w:t>
      </w:r>
      <w:r w:rsidRPr="00654F38">
        <w:rPr>
          <w:rStyle w:val="nfasis"/>
          <w:rFonts w:ascii="Arial" w:hAnsi="Arial" w:cs="Arial"/>
          <w:b/>
        </w:rPr>
        <w:t>ponderles yo?</w:t>
      </w:r>
    </w:p>
    <w:p w:rsidR="00654F38" w:rsidRDefault="00654F38" w:rsidP="00D14862">
      <w:pPr>
        <w:pStyle w:val="estilo2"/>
        <w:spacing w:before="0" w:beforeAutospacing="0" w:after="0" w:afterAutospacing="0"/>
        <w:jc w:val="both"/>
        <w:rPr>
          <w:rFonts w:ascii="Arial" w:hAnsi="Arial" w:cs="Arial"/>
          <w:b/>
        </w:rPr>
      </w:pPr>
      <w:r w:rsidRPr="00654F38">
        <w:rPr>
          <w:rStyle w:val="nfasis"/>
          <w:rFonts w:ascii="Arial" w:hAnsi="Arial" w:cs="Arial"/>
          <w:b/>
        </w:rPr>
        <w:t>   Dijo entonces Dios a Moisés: Les dirás sólo: Su nombre es "Yo soy". Y añadirás: El "Yo soy" me envía a vosotros. Es el Dios de vuestros padres: de Abrahán, de Isaac y de J</w:t>
      </w:r>
      <w:r w:rsidRPr="00654F38">
        <w:rPr>
          <w:rStyle w:val="nfasis"/>
          <w:rFonts w:ascii="Arial" w:hAnsi="Arial" w:cs="Arial"/>
          <w:b/>
        </w:rPr>
        <w:t>a</w:t>
      </w:r>
      <w:r w:rsidRPr="00654F38">
        <w:rPr>
          <w:rStyle w:val="nfasis"/>
          <w:rFonts w:ascii="Arial" w:hAnsi="Arial" w:cs="Arial"/>
          <w:b/>
        </w:rPr>
        <w:t>cob." Este será mi nombre para sie</w:t>
      </w:r>
      <w:r w:rsidRPr="00654F38">
        <w:rPr>
          <w:rStyle w:val="nfasis"/>
          <w:rFonts w:ascii="Arial" w:hAnsi="Arial" w:cs="Arial"/>
          <w:b/>
        </w:rPr>
        <w:t>m</w:t>
      </w:r>
      <w:r w:rsidRPr="00654F38">
        <w:rPr>
          <w:rStyle w:val="nfasis"/>
          <w:rFonts w:ascii="Arial" w:hAnsi="Arial" w:cs="Arial"/>
          <w:b/>
        </w:rPr>
        <w:t>pre. Lo repetiréis de generación en generación"</w:t>
      </w:r>
      <w:r w:rsidRPr="00654F38">
        <w:rPr>
          <w:rFonts w:ascii="Arial" w:hAnsi="Arial" w:cs="Arial"/>
          <w:b/>
        </w:rPr>
        <w:t xml:space="preserve"> (</w:t>
      </w:r>
      <w:proofErr w:type="spellStart"/>
      <w:r w:rsidRPr="00654F38">
        <w:rPr>
          <w:rFonts w:ascii="Arial" w:hAnsi="Arial" w:cs="Arial"/>
          <w:b/>
        </w:rPr>
        <w:t>Ex.</w:t>
      </w:r>
      <w:proofErr w:type="spellEnd"/>
      <w:r w:rsidRPr="00654F38">
        <w:rPr>
          <w:rFonts w:ascii="Arial" w:hAnsi="Arial" w:cs="Arial"/>
          <w:b/>
        </w:rPr>
        <w:t xml:space="preserve"> 2. 13-16).</w:t>
      </w:r>
    </w:p>
    <w:p w:rsidR="00892D7E" w:rsidRPr="00654F38" w:rsidRDefault="00892D7E" w:rsidP="00D14862">
      <w:pPr>
        <w:pStyle w:val="estilo2"/>
        <w:spacing w:before="0" w:beforeAutospacing="0" w:after="0" w:afterAutospacing="0"/>
        <w:jc w:val="both"/>
        <w:rPr>
          <w:rFonts w:ascii="Arial" w:hAnsi="Arial" w:cs="Arial"/>
          <w:b/>
        </w:rPr>
      </w:pPr>
    </w:p>
    <w:p w:rsidR="00654F38" w:rsidRDefault="00654F38" w:rsidP="00892D7E">
      <w:pPr>
        <w:pStyle w:val="estilo2"/>
        <w:spacing w:before="0" w:beforeAutospacing="0" w:after="0" w:afterAutospacing="0"/>
        <w:rPr>
          <w:rFonts w:ascii="Arial" w:hAnsi="Arial" w:cs="Arial"/>
          <w:b/>
        </w:rPr>
      </w:pPr>
      <w:r w:rsidRPr="00654F38">
        <w:rPr>
          <w:rFonts w:ascii="Arial" w:hAnsi="Arial" w:cs="Arial"/>
          <w:b/>
        </w:rPr>
        <w:t>  - Otros nombres se multiplican en las páginas de la Escritura Sagrada.</w:t>
      </w:r>
      <w:r w:rsidRPr="00654F38">
        <w:rPr>
          <w:rFonts w:ascii="Arial" w:hAnsi="Arial" w:cs="Arial"/>
          <w:b/>
        </w:rPr>
        <w:br/>
        <w:t xml:space="preserve">   - </w:t>
      </w:r>
      <w:r w:rsidRPr="00654F38">
        <w:rPr>
          <w:rStyle w:val="Textoennegrita"/>
          <w:rFonts w:ascii="Arial" w:hAnsi="Arial" w:cs="Arial"/>
        </w:rPr>
        <w:t>El</w:t>
      </w:r>
      <w:r w:rsidRPr="00654F38">
        <w:rPr>
          <w:rFonts w:ascii="Arial" w:hAnsi="Arial" w:cs="Arial"/>
          <w:b/>
        </w:rPr>
        <w:t xml:space="preserve"> (el Fuerte), </w:t>
      </w:r>
      <w:r w:rsidRPr="00654F38">
        <w:rPr>
          <w:rFonts w:ascii="Arial" w:hAnsi="Arial" w:cs="Arial"/>
          <w:b/>
        </w:rPr>
        <w:br/>
        <w:t xml:space="preserve">  - </w:t>
      </w:r>
      <w:proofErr w:type="spellStart"/>
      <w:r w:rsidRPr="00654F38">
        <w:rPr>
          <w:rStyle w:val="Textoennegrita"/>
          <w:rFonts w:ascii="Arial" w:hAnsi="Arial" w:cs="Arial"/>
        </w:rPr>
        <w:t>Elhoim</w:t>
      </w:r>
      <w:proofErr w:type="spellEnd"/>
      <w:r w:rsidRPr="00654F38">
        <w:rPr>
          <w:rFonts w:ascii="Arial" w:hAnsi="Arial" w:cs="Arial"/>
          <w:b/>
        </w:rPr>
        <w:t xml:space="preserve"> (el Supremo),</w:t>
      </w:r>
      <w:r w:rsidRPr="00654F38">
        <w:rPr>
          <w:rFonts w:ascii="Arial" w:hAnsi="Arial" w:cs="Arial"/>
          <w:b/>
        </w:rPr>
        <w:br/>
        <w:t xml:space="preserve">  - </w:t>
      </w:r>
      <w:r w:rsidRPr="00654F38">
        <w:rPr>
          <w:rStyle w:val="Textoennegrita"/>
          <w:rFonts w:ascii="Arial" w:hAnsi="Arial" w:cs="Arial"/>
        </w:rPr>
        <w:t>Adonaí</w:t>
      </w:r>
      <w:r w:rsidRPr="00654F38">
        <w:rPr>
          <w:rFonts w:ascii="Arial" w:hAnsi="Arial" w:cs="Arial"/>
          <w:b/>
        </w:rPr>
        <w:t xml:space="preserve"> (el Soberano), tam</w:t>
      </w:r>
      <w:r w:rsidRPr="00654F38">
        <w:rPr>
          <w:rFonts w:ascii="Arial" w:hAnsi="Arial" w:cs="Arial"/>
          <w:b/>
        </w:rPr>
        <w:softHyphen/>
        <w:t>bién resultan familiares, probablemente comunes con el no</w:t>
      </w:r>
      <w:r w:rsidRPr="00654F38">
        <w:rPr>
          <w:rFonts w:ascii="Arial" w:hAnsi="Arial" w:cs="Arial"/>
          <w:b/>
        </w:rPr>
        <w:t>m</w:t>
      </w:r>
      <w:r w:rsidRPr="00654F38">
        <w:rPr>
          <w:rFonts w:ascii="Arial" w:hAnsi="Arial" w:cs="Arial"/>
          <w:b/>
        </w:rPr>
        <w:t>bre y concepto de la divinidad en diversos grupos y cultos cananeos.</w:t>
      </w:r>
      <w:r w:rsidRPr="00654F38">
        <w:rPr>
          <w:rFonts w:ascii="Arial" w:hAnsi="Arial" w:cs="Arial"/>
          <w:b/>
        </w:rPr>
        <w:br/>
        <w:t xml:space="preserve">    - Y también </w:t>
      </w:r>
      <w:proofErr w:type="spellStart"/>
      <w:r w:rsidRPr="00654F38">
        <w:rPr>
          <w:rStyle w:val="Textoennegrita"/>
          <w:rFonts w:ascii="Arial" w:hAnsi="Arial" w:cs="Arial"/>
        </w:rPr>
        <w:t>Shadai</w:t>
      </w:r>
      <w:proofErr w:type="spellEnd"/>
      <w:r w:rsidRPr="00654F38">
        <w:rPr>
          <w:rFonts w:ascii="Arial" w:hAnsi="Arial" w:cs="Arial"/>
          <w:b/>
        </w:rPr>
        <w:t xml:space="preserve"> (el Poderoso),</w:t>
      </w:r>
      <w:r w:rsidRPr="00654F38">
        <w:rPr>
          <w:rFonts w:ascii="Arial" w:hAnsi="Arial" w:cs="Arial"/>
          <w:b/>
        </w:rPr>
        <w:br/>
        <w:t xml:space="preserve">    - </w:t>
      </w:r>
      <w:proofErr w:type="spellStart"/>
      <w:r w:rsidRPr="00654F38">
        <w:rPr>
          <w:rStyle w:val="Textoennegrita"/>
          <w:rFonts w:ascii="Arial" w:hAnsi="Arial" w:cs="Arial"/>
        </w:rPr>
        <w:t>Elyon</w:t>
      </w:r>
      <w:proofErr w:type="spellEnd"/>
      <w:r w:rsidRPr="00654F38">
        <w:rPr>
          <w:rFonts w:ascii="Arial" w:hAnsi="Arial" w:cs="Arial"/>
          <w:b/>
        </w:rPr>
        <w:t xml:space="preserve"> (el Dueño) </w:t>
      </w:r>
      <w:r w:rsidRPr="00654F38">
        <w:rPr>
          <w:rFonts w:ascii="Arial" w:hAnsi="Arial" w:cs="Arial"/>
          <w:b/>
        </w:rPr>
        <w:br/>
        <w:t xml:space="preserve">    - y </w:t>
      </w:r>
      <w:proofErr w:type="spellStart"/>
      <w:r w:rsidRPr="00654F38">
        <w:rPr>
          <w:rStyle w:val="Textoennegrita"/>
          <w:rFonts w:ascii="Arial" w:hAnsi="Arial" w:cs="Arial"/>
        </w:rPr>
        <w:t>Qadosh</w:t>
      </w:r>
      <w:proofErr w:type="spellEnd"/>
      <w:r w:rsidRPr="00654F38">
        <w:rPr>
          <w:rStyle w:val="Textoennegrita"/>
          <w:rFonts w:ascii="Arial" w:hAnsi="Arial" w:cs="Arial"/>
        </w:rPr>
        <w:t xml:space="preserve"> </w:t>
      </w:r>
      <w:r w:rsidRPr="00654F38">
        <w:rPr>
          <w:rFonts w:ascii="Arial" w:hAnsi="Arial" w:cs="Arial"/>
          <w:b/>
        </w:rPr>
        <w:t>(el Santo).</w:t>
      </w:r>
    </w:p>
    <w:p w:rsidR="00892D7E" w:rsidRPr="00654F38" w:rsidRDefault="00892D7E" w:rsidP="00892D7E">
      <w:pPr>
        <w:pStyle w:val="estilo2"/>
        <w:spacing w:before="0" w:beforeAutospacing="0" w:after="0" w:afterAutospacing="0"/>
        <w:rPr>
          <w:rFonts w:ascii="Arial" w:hAnsi="Arial" w:cs="Arial"/>
          <w:b/>
        </w:rPr>
      </w:pPr>
    </w:p>
    <w:p w:rsidR="00654F38" w:rsidRDefault="00654F38" w:rsidP="00892D7E">
      <w:pPr>
        <w:pStyle w:val="estilo2"/>
        <w:spacing w:before="0" w:beforeAutospacing="0" w:after="0" w:afterAutospacing="0"/>
        <w:rPr>
          <w:rFonts w:ascii="Arial" w:hAnsi="Arial" w:cs="Arial"/>
          <w:b/>
        </w:rPr>
      </w:pPr>
      <w:r w:rsidRPr="00654F38">
        <w:rPr>
          <w:rFonts w:ascii="Arial" w:hAnsi="Arial" w:cs="Arial"/>
          <w:b/>
        </w:rPr>
        <w:t>   También se presenta a Dios por sus obras o acciones:</w:t>
      </w:r>
      <w:r w:rsidRPr="00654F38">
        <w:rPr>
          <w:rFonts w:ascii="Arial" w:hAnsi="Arial" w:cs="Arial"/>
          <w:b/>
        </w:rPr>
        <w:br/>
        <w:t xml:space="preserve">      - El justo </w:t>
      </w:r>
      <w:r w:rsidRPr="00654F38">
        <w:rPr>
          <w:rStyle w:val="Textoennegrita"/>
          <w:rFonts w:ascii="Arial" w:hAnsi="Arial" w:cs="Arial"/>
        </w:rPr>
        <w:t>"Juez"</w:t>
      </w:r>
      <w:r w:rsidRPr="00654F38">
        <w:rPr>
          <w:rFonts w:ascii="Arial" w:hAnsi="Arial" w:cs="Arial"/>
          <w:b/>
        </w:rPr>
        <w:t xml:space="preserve">, </w:t>
      </w:r>
      <w:r w:rsidRPr="00654F38">
        <w:rPr>
          <w:rFonts w:ascii="Arial" w:hAnsi="Arial" w:cs="Arial"/>
          <w:b/>
        </w:rPr>
        <w:br/>
        <w:t>      - el fuerte "</w:t>
      </w:r>
      <w:r w:rsidRPr="00654F38">
        <w:rPr>
          <w:rStyle w:val="Textoennegrita"/>
          <w:rFonts w:ascii="Arial" w:hAnsi="Arial" w:cs="Arial"/>
        </w:rPr>
        <w:t>Dominador</w:t>
      </w:r>
      <w:r w:rsidRPr="00654F38">
        <w:rPr>
          <w:rFonts w:ascii="Arial" w:hAnsi="Arial" w:cs="Arial"/>
          <w:b/>
        </w:rPr>
        <w:t>",</w:t>
      </w:r>
      <w:r w:rsidRPr="00654F38">
        <w:rPr>
          <w:rFonts w:ascii="Arial" w:hAnsi="Arial" w:cs="Arial"/>
          <w:b/>
        </w:rPr>
        <w:br/>
        <w:t>      - el siempre "</w:t>
      </w:r>
      <w:r w:rsidRPr="00654F38">
        <w:rPr>
          <w:rStyle w:val="Textoennegrita"/>
          <w:rFonts w:ascii="Arial" w:hAnsi="Arial" w:cs="Arial"/>
        </w:rPr>
        <w:t>Victorioso</w:t>
      </w:r>
      <w:r w:rsidRPr="00654F38">
        <w:rPr>
          <w:rFonts w:ascii="Arial" w:hAnsi="Arial" w:cs="Arial"/>
          <w:b/>
        </w:rPr>
        <w:t xml:space="preserve">," </w:t>
      </w:r>
      <w:r w:rsidRPr="00654F38">
        <w:rPr>
          <w:rFonts w:ascii="Arial" w:hAnsi="Arial" w:cs="Arial"/>
          <w:b/>
        </w:rPr>
        <w:br/>
        <w:t>      - el realmente "</w:t>
      </w:r>
      <w:r w:rsidRPr="00654F38">
        <w:rPr>
          <w:rStyle w:val="Textoennegrita"/>
          <w:rFonts w:ascii="Arial" w:hAnsi="Arial" w:cs="Arial"/>
        </w:rPr>
        <w:t>Existente</w:t>
      </w:r>
      <w:r w:rsidRPr="00654F38">
        <w:rPr>
          <w:rFonts w:ascii="Arial" w:hAnsi="Arial" w:cs="Arial"/>
          <w:b/>
        </w:rPr>
        <w:t xml:space="preserve">"... </w:t>
      </w:r>
      <w:r w:rsidRPr="00654F38">
        <w:rPr>
          <w:rFonts w:ascii="Arial" w:hAnsi="Arial" w:cs="Arial"/>
          <w:b/>
        </w:rPr>
        <w:br/>
        <w:t xml:space="preserve">      - el Protector, el Defensor, </w:t>
      </w:r>
      <w:r w:rsidRPr="00654F38">
        <w:rPr>
          <w:rFonts w:ascii="Arial" w:hAnsi="Arial" w:cs="Arial"/>
          <w:b/>
        </w:rPr>
        <w:br/>
        <w:t>      - el Castigador, el Misterioso.</w:t>
      </w:r>
    </w:p>
    <w:p w:rsidR="00892D7E" w:rsidRPr="00654F38" w:rsidRDefault="00892D7E" w:rsidP="00892D7E">
      <w:pPr>
        <w:pStyle w:val="estilo2"/>
        <w:spacing w:before="0" w:beforeAutospacing="0" w:after="0" w:afterAutospacing="0"/>
        <w:rPr>
          <w:rFonts w:ascii="Arial" w:hAnsi="Arial" w:cs="Arial"/>
          <w:b/>
        </w:rPr>
      </w:pPr>
    </w:p>
    <w:p w:rsidR="00892D7E" w:rsidRDefault="00654F38" w:rsidP="00892D7E">
      <w:pPr>
        <w:pStyle w:val="estilo2"/>
        <w:spacing w:before="0" w:beforeAutospacing="0" w:after="0" w:afterAutospacing="0"/>
        <w:rPr>
          <w:rFonts w:ascii="Arial" w:hAnsi="Arial" w:cs="Arial"/>
          <w:b/>
        </w:rPr>
      </w:pPr>
      <w:r w:rsidRPr="00654F38">
        <w:rPr>
          <w:rFonts w:ascii="Arial" w:hAnsi="Arial" w:cs="Arial"/>
          <w:b/>
        </w:rPr>
        <w:t>    Por si fueran pocos los nombres directos, también los metafóricos se diversifican eno</w:t>
      </w:r>
      <w:r w:rsidRPr="00654F38">
        <w:rPr>
          <w:rFonts w:ascii="Arial" w:hAnsi="Arial" w:cs="Arial"/>
          <w:b/>
        </w:rPr>
        <w:t>r</w:t>
      </w:r>
      <w:r w:rsidRPr="00654F38">
        <w:rPr>
          <w:rFonts w:ascii="Arial" w:hAnsi="Arial" w:cs="Arial"/>
          <w:b/>
        </w:rPr>
        <w:t>memente en la Biblia. Se le llama Roca, Nube, Aire, Brazo poderoso, Mano extendida, S</w:t>
      </w:r>
      <w:r w:rsidRPr="00654F38">
        <w:rPr>
          <w:rFonts w:ascii="Arial" w:hAnsi="Arial" w:cs="Arial"/>
          <w:b/>
        </w:rPr>
        <w:t>e</w:t>
      </w:r>
      <w:r w:rsidRPr="00654F38">
        <w:rPr>
          <w:rFonts w:ascii="Arial" w:hAnsi="Arial" w:cs="Arial"/>
          <w:b/>
        </w:rPr>
        <w:t>ñor y dueño, Padre de familia, Mo</w:t>
      </w:r>
      <w:r w:rsidRPr="00654F38">
        <w:rPr>
          <w:rFonts w:ascii="Arial" w:hAnsi="Arial" w:cs="Arial"/>
          <w:b/>
        </w:rPr>
        <w:t>n</w:t>
      </w:r>
      <w:r w:rsidRPr="00654F38">
        <w:rPr>
          <w:rFonts w:ascii="Arial" w:hAnsi="Arial" w:cs="Arial"/>
          <w:b/>
        </w:rPr>
        <w:t>taña santa, etc. Son metáforas o figuras concretas que esconden la dificultad para reflejar ideas abstractas.</w:t>
      </w:r>
    </w:p>
    <w:p w:rsidR="00654F38" w:rsidRDefault="00654F38" w:rsidP="00892D7E">
      <w:pPr>
        <w:pStyle w:val="estilo2"/>
        <w:spacing w:before="0" w:beforeAutospacing="0" w:after="0" w:afterAutospacing="0"/>
        <w:rPr>
          <w:rFonts w:ascii="Arial" w:hAnsi="Arial" w:cs="Arial"/>
          <w:b/>
        </w:rPr>
      </w:pPr>
      <w:r w:rsidRPr="00654F38">
        <w:rPr>
          <w:rFonts w:ascii="Arial" w:hAnsi="Arial" w:cs="Arial"/>
          <w:b/>
        </w:rPr>
        <w:br/>
        <w:t>   Y en ocasiones se le presenta como Espíritu invisible y se le compara con:</w:t>
      </w:r>
      <w:r w:rsidRPr="00654F38">
        <w:rPr>
          <w:rFonts w:ascii="Arial" w:hAnsi="Arial" w:cs="Arial"/>
          <w:b/>
        </w:rPr>
        <w:br/>
        <w:t>     - "luz inaccesible" (Salmo 35.10),</w:t>
      </w:r>
      <w:r w:rsidRPr="00654F38">
        <w:rPr>
          <w:rFonts w:ascii="Arial" w:hAnsi="Arial" w:cs="Arial"/>
          <w:b/>
        </w:rPr>
        <w:br/>
        <w:t>     - "verdad inmutable" (</w:t>
      </w:r>
      <w:proofErr w:type="spellStart"/>
      <w:r w:rsidRPr="00654F38">
        <w:rPr>
          <w:rFonts w:ascii="Arial" w:hAnsi="Arial" w:cs="Arial"/>
          <w:b/>
        </w:rPr>
        <w:t>Jer.</w:t>
      </w:r>
      <w:proofErr w:type="spellEnd"/>
      <w:r w:rsidRPr="00654F38">
        <w:rPr>
          <w:rFonts w:ascii="Arial" w:hAnsi="Arial" w:cs="Arial"/>
          <w:b/>
        </w:rPr>
        <w:t xml:space="preserve"> 10.10), </w:t>
      </w:r>
      <w:r w:rsidRPr="00654F38">
        <w:rPr>
          <w:rFonts w:ascii="Arial" w:hAnsi="Arial" w:cs="Arial"/>
          <w:b/>
        </w:rPr>
        <w:br/>
        <w:t>     - "inteligencia clara" (Salmo 123.2),</w:t>
      </w:r>
      <w:r w:rsidRPr="00654F38">
        <w:rPr>
          <w:rFonts w:ascii="Arial" w:hAnsi="Arial" w:cs="Arial"/>
          <w:b/>
        </w:rPr>
        <w:br/>
        <w:t>     - "santi</w:t>
      </w:r>
      <w:r w:rsidRPr="00654F38">
        <w:rPr>
          <w:rFonts w:ascii="Arial" w:hAnsi="Arial" w:cs="Arial"/>
          <w:b/>
        </w:rPr>
        <w:softHyphen/>
        <w:t>dad infinita" (</w:t>
      </w:r>
      <w:proofErr w:type="spellStart"/>
      <w:r w:rsidRPr="00654F38">
        <w:rPr>
          <w:rFonts w:ascii="Arial" w:hAnsi="Arial" w:cs="Arial"/>
          <w:b/>
        </w:rPr>
        <w:t>Is.</w:t>
      </w:r>
      <w:proofErr w:type="spellEnd"/>
      <w:r w:rsidRPr="00654F38">
        <w:rPr>
          <w:rFonts w:ascii="Arial" w:hAnsi="Arial" w:cs="Arial"/>
          <w:b/>
        </w:rPr>
        <w:t xml:space="preserve"> 6.3),</w:t>
      </w:r>
      <w:r w:rsidRPr="00654F38">
        <w:rPr>
          <w:rFonts w:ascii="Arial" w:hAnsi="Arial" w:cs="Arial"/>
          <w:b/>
        </w:rPr>
        <w:br/>
        <w:t>     - "bondad inagotable"  (Job 36.</w:t>
      </w:r>
      <w:r w:rsidRPr="00654F38">
        <w:rPr>
          <w:rFonts w:ascii="Arial" w:hAnsi="Arial" w:cs="Arial"/>
          <w:b/>
        </w:rPr>
        <w:softHyphen/>
        <w:t>15) etc.</w:t>
      </w:r>
    </w:p>
    <w:p w:rsidR="00892D7E" w:rsidRPr="00654F38" w:rsidRDefault="00892D7E" w:rsidP="00892D7E">
      <w:pPr>
        <w:pStyle w:val="estilo2"/>
        <w:spacing w:before="0" w:beforeAutospacing="0" w:after="0" w:afterAutospacing="0"/>
        <w:rPr>
          <w:rFonts w:ascii="Arial" w:hAnsi="Arial" w:cs="Arial"/>
          <w:b/>
        </w:rPr>
      </w:pPr>
    </w:p>
    <w:p w:rsidR="00654F38" w:rsidRDefault="00654F38" w:rsidP="00D14862">
      <w:pPr>
        <w:pStyle w:val="estilo2"/>
        <w:spacing w:before="0" w:beforeAutospacing="0" w:after="0" w:afterAutospacing="0"/>
        <w:jc w:val="both"/>
        <w:rPr>
          <w:rFonts w:ascii="Arial" w:hAnsi="Arial" w:cs="Arial"/>
          <w:b/>
          <w:color w:val="0070C0"/>
        </w:rPr>
      </w:pPr>
      <w:r w:rsidRPr="00892D7E">
        <w:rPr>
          <w:rFonts w:ascii="Arial" w:hAnsi="Arial" w:cs="Arial"/>
          <w:b/>
          <w:color w:val="0070C0"/>
        </w:rPr>
        <w:t> </w:t>
      </w:r>
      <w:r w:rsidRPr="00892D7E">
        <w:rPr>
          <w:rStyle w:val="Textoennegrita"/>
          <w:rFonts w:ascii="Arial" w:hAnsi="Arial" w:cs="Arial"/>
          <w:color w:val="0070C0"/>
        </w:rPr>
        <w:t> 6.4. Clarificación progresiva</w:t>
      </w:r>
      <w:r w:rsidRPr="00892D7E">
        <w:rPr>
          <w:rFonts w:ascii="Arial" w:hAnsi="Arial" w:cs="Arial"/>
          <w:b/>
          <w:color w:val="0070C0"/>
        </w:rPr>
        <w:t xml:space="preserve"> </w:t>
      </w:r>
    </w:p>
    <w:p w:rsidR="00892D7E" w:rsidRPr="00892D7E" w:rsidRDefault="00892D7E" w:rsidP="00D14862">
      <w:pPr>
        <w:pStyle w:val="estilo2"/>
        <w:spacing w:before="0" w:beforeAutospacing="0" w:after="0" w:afterAutospacing="0"/>
        <w:jc w:val="both"/>
        <w:rPr>
          <w:rFonts w:ascii="Arial" w:hAnsi="Arial" w:cs="Arial"/>
          <w:b/>
          <w:color w:val="0070C0"/>
        </w:rPr>
      </w:pP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t>   Los Profetas van purificando el nombre y el culto de Dios, a medida que van pasando los siglos. Hay un fondo común que permanece y es el de la supremacía divina. Pero, desde los tiempos antiguos, se va dando un cambio.</w:t>
      </w: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lastRenderedPageBreak/>
        <w:t>   Al principio los Profetas tienen que luchar contra las supersticiones: el domi</w:t>
      </w:r>
      <w:r w:rsidRPr="00654F38">
        <w:rPr>
          <w:rFonts w:ascii="Arial" w:hAnsi="Arial" w:cs="Arial"/>
          <w:b/>
        </w:rPr>
        <w:softHyphen/>
        <w:t>nio que eje</w:t>
      </w:r>
      <w:r w:rsidRPr="00654F38">
        <w:rPr>
          <w:rFonts w:ascii="Arial" w:hAnsi="Arial" w:cs="Arial"/>
          <w:b/>
        </w:rPr>
        <w:t>r</w:t>
      </w:r>
      <w:r w:rsidRPr="00654F38">
        <w:rPr>
          <w:rFonts w:ascii="Arial" w:hAnsi="Arial" w:cs="Arial"/>
          <w:b/>
        </w:rPr>
        <w:t>cen "los altos", los árboles sagra</w:t>
      </w:r>
      <w:r w:rsidRPr="00654F38">
        <w:rPr>
          <w:rFonts w:ascii="Arial" w:hAnsi="Arial" w:cs="Arial"/>
          <w:b/>
        </w:rPr>
        <w:softHyphen/>
        <w:t>dos, los montes y los altares. Lue</w:t>
      </w:r>
      <w:r w:rsidRPr="00654F38">
        <w:rPr>
          <w:rFonts w:ascii="Arial" w:hAnsi="Arial" w:cs="Arial"/>
          <w:b/>
        </w:rPr>
        <w:softHyphen/>
        <w:t>go surge la unidad que impone el Te</w:t>
      </w:r>
      <w:r w:rsidRPr="00654F38">
        <w:rPr>
          <w:rFonts w:ascii="Arial" w:hAnsi="Arial" w:cs="Arial"/>
          <w:b/>
        </w:rPr>
        <w:t>m</w:t>
      </w:r>
      <w:r w:rsidRPr="00654F38">
        <w:rPr>
          <w:rFonts w:ascii="Arial" w:hAnsi="Arial" w:cs="Arial"/>
          <w:b/>
        </w:rPr>
        <w:t>plo de Israel: entonces la atención versa sobre la necesidad de unificar el Templo en el lugar el</w:t>
      </w:r>
      <w:r w:rsidRPr="00654F38">
        <w:rPr>
          <w:rFonts w:ascii="Arial" w:hAnsi="Arial" w:cs="Arial"/>
          <w:b/>
        </w:rPr>
        <w:t>e</w:t>
      </w:r>
      <w:r w:rsidRPr="00654F38">
        <w:rPr>
          <w:rFonts w:ascii="Arial" w:hAnsi="Arial" w:cs="Arial"/>
          <w:b/>
        </w:rPr>
        <w:t>gido por Dios, la ciudad de Jeru</w:t>
      </w:r>
      <w:r w:rsidRPr="00654F38">
        <w:rPr>
          <w:rFonts w:ascii="Arial" w:hAnsi="Arial" w:cs="Arial"/>
          <w:b/>
        </w:rPr>
        <w:softHyphen/>
        <w:t>salén.</w:t>
      </w:r>
    </w:p>
    <w:p w:rsidR="00892D7E" w:rsidRDefault="00892D7E" w:rsidP="00D14862">
      <w:pPr>
        <w:pStyle w:val="estilo2"/>
        <w:spacing w:before="0" w:beforeAutospacing="0" w:after="0" w:afterAutospacing="0"/>
        <w:jc w:val="both"/>
        <w:rPr>
          <w:rFonts w:ascii="Arial" w:hAnsi="Arial" w:cs="Arial"/>
          <w:b/>
        </w:rPr>
      </w:pPr>
    </w:p>
    <w:p w:rsidR="00892D7E" w:rsidRDefault="00892D7E" w:rsidP="00892D7E">
      <w:pPr>
        <w:pStyle w:val="estilo2"/>
        <w:spacing w:before="0" w:beforeAutospacing="0" w:after="0" w:afterAutospacing="0"/>
        <w:jc w:val="center"/>
        <w:rPr>
          <w:rFonts w:ascii="Arial" w:hAnsi="Arial" w:cs="Arial"/>
          <w:b/>
        </w:rPr>
      </w:pPr>
      <w:r>
        <w:rPr>
          <w:b/>
          <w:noProof/>
        </w:rPr>
        <w:drawing>
          <wp:inline distT="0" distB="0" distL="0" distR="0">
            <wp:extent cx="2647950" cy="1980580"/>
            <wp:effectExtent l="1905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srcRect l="74097" t="19056" r="8274" b="64247"/>
                    <a:stretch>
                      <a:fillRect/>
                    </a:stretch>
                  </pic:blipFill>
                  <pic:spPr bwMode="auto">
                    <a:xfrm>
                      <a:off x="0" y="0"/>
                      <a:ext cx="2647950" cy="1980580"/>
                    </a:xfrm>
                    <a:prstGeom prst="rect">
                      <a:avLst/>
                    </a:prstGeom>
                    <a:noFill/>
                    <a:ln w="9525">
                      <a:noFill/>
                      <a:miter lim="800000"/>
                      <a:headEnd/>
                      <a:tailEnd/>
                    </a:ln>
                  </pic:spPr>
                </pic:pic>
              </a:graphicData>
            </a:graphic>
          </wp:inline>
        </w:drawing>
      </w:r>
      <w:r>
        <w:rPr>
          <w:b/>
          <w:noProof/>
        </w:rPr>
        <w:drawing>
          <wp:inline distT="0" distB="0" distL="0" distR="0">
            <wp:extent cx="2702859" cy="1914525"/>
            <wp:effectExtent l="19050" t="0" r="2241"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a:srcRect l="60912" t="16697" r="4691" b="52450"/>
                    <a:stretch>
                      <a:fillRect/>
                    </a:stretch>
                  </pic:blipFill>
                  <pic:spPr bwMode="auto">
                    <a:xfrm>
                      <a:off x="0" y="0"/>
                      <a:ext cx="2702859" cy="1914525"/>
                    </a:xfrm>
                    <a:prstGeom prst="rect">
                      <a:avLst/>
                    </a:prstGeom>
                    <a:noFill/>
                    <a:ln w="9525">
                      <a:noFill/>
                      <a:miter lim="800000"/>
                      <a:headEnd/>
                      <a:tailEnd/>
                    </a:ln>
                  </pic:spPr>
                </pic:pic>
              </a:graphicData>
            </a:graphic>
          </wp:inline>
        </w:drawing>
      </w:r>
    </w:p>
    <w:p w:rsidR="003D6708" w:rsidRPr="003D6708" w:rsidRDefault="003D6708" w:rsidP="00892D7E">
      <w:pPr>
        <w:pStyle w:val="estilo2"/>
        <w:spacing w:before="0" w:beforeAutospacing="0" w:after="0" w:afterAutospacing="0"/>
        <w:jc w:val="center"/>
        <w:rPr>
          <w:rFonts w:ascii="Arial" w:hAnsi="Arial" w:cs="Arial"/>
          <w:b/>
          <w:color w:val="0070C0"/>
        </w:rPr>
      </w:pPr>
      <w:r w:rsidRPr="003D6708">
        <w:rPr>
          <w:rFonts w:ascii="Arial" w:hAnsi="Arial" w:cs="Arial"/>
          <w:b/>
          <w:color w:val="0070C0"/>
        </w:rPr>
        <w:t>Moisés</w:t>
      </w:r>
      <w:r>
        <w:rPr>
          <w:rFonts w:ascii="Arial" w:hAnsi="Arial" w:cs="Arial"/>
          <w:b/>
          <w:color w:val="0070C0"/>
        </w:rPr>
        <w:t xml:space="preserve">                  </w:t>
      </w:r>
      <w:r w:rsidRPr="003D6708">
        <w:rPr>
          <w:rFonts w:ascii="Arial" w:hAnsi="Arial" w:cs="Arial"/>
          <w:b/>
          <w:color w:val="0070C0"/>
        </w:rPr>
        <w:t xml:space="preserve"> y</w:t>
      </w:r>
      <w:r>
        <w:rPr>
          <w:rFonts w:ascii="Arial" w:hAnsi="Arial" w:cs="Arial"/>
          <w:b/>
          <w:color w:val="0070C0"/>
        </w:rPr>
        <w:t xml:space="preserve">                      </w:t>
      </w:r>
      <w:r w:rsidRPr="003D6708">
        <w:rPr>
          <w:rFonts w:ascii="Arial" w:hAnsi="Arial" w:cs="Arial"/>
          <w:b/>
          <w:color w:val="0070C0"/>
        </w:rPr>
        <w:t xml:space="preserve"> </w:t>
      </w:r>
      <w:proofErr w:type="spellStart"/>
      <w:r w:rsidRPr="003D6708">
        <w:rPr>
          <w:rFonts w:ascii="Arial" w:hAnsi="Arial" w:cs="Arial"/>
          <w:b/>
          <w:color w:val="0070C0"/>
        </w:rPr>
        <w:t>Elias</w:t>
      </w:r>
      <w:proofErr w:type="spellEnd"/>
      <w:r w:rsidRPr="003D6708">
        <w:rPr>
          <w:rFonts w:ascii="Arial" w:hAnsi="Arial" w:cs="Arial"/>
          <w:b/>
          <w:color w:val="0070C0"/>
        </w:rPr>
        <w:t xml:space="preserve"> </w:t>
      </w:r>
    </w:p>
    <w:p w:rsidR="00892D7E" w:rsidRDefault="00892D7E" w:rsidP="00892D7E">
      <w:pPr>
        <w:pStyle w:val="estilo2"/>
        <w:spacing w:before="0" w:beforeAutospacing="0" w:after="0" w:afterAutospacing="0"/>
        <w:jc w:val="center"/>
        <w:rPr>
          <w:rFonts w:ascii="Arial" w:hAnsi="Arial" w:cs="Arial"/>
          <w:b/>
        </w:rPr>
      </w:pPr>
    </w:p>
    <w:p w:rsidR="00892D7E" w:rsidRDefault="00654F38" w:rsidP="00D14862">
      <w:pPr>
        <w:pStyle w:val="estilo2"/>
        <w:spacing w:before="0" w:beforeAutospacing="0" w:after="0" w:afterAutospacing="0"/>
        <w:jc w:val="both"/>
        <w:rPr>
          <w:rFonts w:ascii="Arial" w:hAnsi="Arial" w:cs="Arial"/>
          <w:b/>
        </w:rPr>
      </w:pPr>
      <w:r w:rsidRPr="00654F38">
        <w:rPr>
          <w:rFonts w:ascii="Arial" w:hAnsi="Arial" w:cs="Arial"/>
          <w:b/>
        </w:rPr>
        <w:t>   - Es interesante la lucha de Elías contra el dios fenicio que tanto tentaba a los Israelitas, Baal, en el siglo IX y contra Astarté, Moloc, y otros en el VIII.</w:t>
      </w:r>
    </w:p>
    <w:p w:rsidR="003D6708" w:rsidRDefault="003D6708" w:rsidP="00D14862">
      <w:pPr>
        <w:pStyle w:val="estilo2"/>
        <w:spacing w:before="0" w:beforeAutospacing="0" w:after="0" w:afterAutospacing="0"/>
        <w:jc w:val="both"/>
        <w:rPr>
          <w:rFonts w:ascii="Arial" w:hAnsi="Arial" w:cs="Arial"/>
          <w:b/>
        </w:rPr>
      </w:pPr>
    </w:p>
    <w:p w:rsidR="003D6708" w:rsidRDefault="00654F38" w:rsidP="00D14862">
      <w:pPr>
        <w:pStyle w:val="estilo2"/>
        <w:spacing w:before="0" w:beforeAutospacing="0" w:after="0" w:afterAutospacing="0"/>
        <w:jc w:val="both"/>
        <w:rPr>
          <w:rFonts w:ascii="Arial" w:hAnsi="Arial" w:cs="Arial"/>
          <w:b/>
        </w:rPr>
      </w:pPr>
      <w:r w:rsidRPr="00654F38">
        <w:rPr>
          <w:rFonts w:ascii="Arial" w:hAnsi="Arial" w:cs="Arial"/>
          <w:b/>
        </w:rPr>
        <w:t>   - Es impresionante el sentido de libe</w:t>
      </w:r>
      <w:r w:rsidRPr="00654F38">
        <w:rPr>
          <w:rFonts w:ascii="Arial" w:hAnsi="Arial" w:cs="Arial"/>
          <w:b/>
        </w:rPr>
        <w:softHyphen/>
        <w:t>ra</w:t>
      </w:r>
      <w:r w:rsidRPr="00654F38">
        <w:rPr>
          <w:rFonts w:ascii="Arial" w:hAnsi="Arial" w:cs="Arial"/>
          <w:b/>
        </w:rPr>
        <w:softHyphen/>
        <w:t>ción que poco después ofrece el Pro</w:t>
      </w:r>
      <w:r w:rsidRPr="00654F38">
        <w:rPr>
          <w:rFonts w:ascii="Arial" w:hAnsi="Arial" w:cs="Arial"/>
          <w:b/>
        </w:rPr>
        <w:softHyphen/>
        <w:t>feta Amós (3.2; 4. 4-5; 5. 12-24; 6. 1-7; 8. 4-7) y el grito que va lanzando a sus oyen</w:t>
      </w:r>
      <w:r w:rsidRPr="00654F38">
        <w:rPr>
          <w:rFonts w:ascii="Arial" w:hAnsi="Arial" w:cs="Arial"/>
          <w:b/>
        </w:rPr>
        <w:softHyphen/>
        <w:t>tes sobre la neces</w:t>
      </w:r>
      <w:r w:rsidRPr="00654F38">
        <w:rPr>
          <w:rFonts w:ascii="Arial" w:hAnsi="Arial" w:cs="Arial"/>
          <w:b/>
        </w:rPr>
        <w:t>i</w:t>
      </w:r>
      <w:r w:rsidRPr="00654F38">
        <w:rPr>
          <w:rFonts w:ascii="Arial" w:hAnsi="Arial" w:cs="Arial"/>
          <w:b/>
        </w:rPr>
        <w:t>dad de volver el cora</w:t>
      </w:r>
      <w:r w:rsidRPr="00654F38">
        <w:rPr>
          <w:rFonts w:ascii="Arial" w:hAnsi="Arial" w:cs="Arial"/>
          <w:b/>
        </w:rPr>
        <w:softHyphen/>
        <w:t>zón al Señor y de ser justos con los hombres, como es la voluntad divina.</w:t>
      </w:r>
    </w:p>
    <w:p w:rsidR="003D6708"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 Es luminosa la palabra que irá diciendo también el incómodo Jeremías, cuando anuncie las exigencias de Dios para obtener el perdón (7. 5-7 y 21-24) o cuando condene la idolatría y la inf</w:t>
      </w:r>
      <w:r w:rsidRPr="00654F38">
        <w:rPr>
          <w:rFonts w:ascii="Arial" w:hAnsi="Arial" w:cs="Arial"/>
          <w:b/>
        </w:rPr>
        <w:t>i</w:t>
      </w:r>
      <w:r w:rsidRPr="00654F38">
        <w:rPr>
          <w:rFonts w:ascii="Arial" w:hAnsi="Arial" w:cs="Arial"/>
          <w:b/>
        </w:rPr>
        <w:t>delidad del Pueblo (8. 4-17; 23. 16-17).</w:t>
      </w:r>
    </w:p>
    <w:p w:rsidR="003D6708"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 Y será ya la figura de un Dios compasivo y protector la que aparezca en los Profetas de la Cautividad (Ezequiel y también Ageo o Zacarías) y en los libros redactados después de la reorg</w:t>
      </w:r>
      <w:r w:rsidRPr="00654F38">
        <w:rPr>
          <w:rFonts w:ascii="Arial" w:hAnsi="Arial" w:cs="Arial"/>
          <w:b/>
        </w:rPr>
        <w:t>a</w:t>
      </w:r>
      <w:r w:rsidRPr="00654F38">
        <w:rPr>
          <w:rFonts w:ascii="Arial" w:hAnsi="Arial" w:cs="Arial"/>
          <w:b/>
        </w:rPr>
        <w:t>nización del Templo (los de Daniel, los Sapienciales, otros muchos.)</w:t>
      </w:r>
    </w:p>
    <w:p w:rsidR="003D6708"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Cuando Jesús llegue en el siglo I, el Pueblo de Israel ha recorrido un largo camino de construcción y de purificación. Su idea de Dios, al menos en los círculos selectos del Pu</w:t>
      </w:r>
      <w:r w:rsidRPr="00654F38">
        <w:rPr>
          <w:rFonts w:ascii="Arial" w:hAnsi="Arial" w:cs="Arial"/>
          <w:b/>
        </w:rPr>
        <w:t>e</w:t>
      </w:r>
      <w:r w:rsidRPr="00654F38">
        <w:rPr>
          <w:rFonts w:ascii="Arial" w:hAnsi="Arial" w:cs="Arial"/>
          <w:b/>
        </w:rPr>
        <w:t>blo, es sumamente lim</w:t>
      </w:r>
      <w:r w:rsidRPr="00654F38">
        <w:rPr>
          <w:rFonts w:ascii="Arial" w:hAnsi="Arial" w:cs="Arial"/>
          <w:b/>
        </w:rPr>
        <w:softHyphen/>
        <w:t>pia, enorm</w:t>
      </w:r>
      <w:r w:rsidRPr="00654F38">
        <w:rPr>
          <w:rFonts w:ascii="Arial" w:hAnsi="Arial" w:cs="Arial"/>
          <w:b/>
        </w:rPr>
        <w:t>e</w:t>
      </w:r>
      <w:r w:rsidRPr="00654F38">
        <w:rPr>
          <w:rFonts w:ascii="Arial" w:hAnsi="Arial" w:cs="Arial"/>
          <w:b/>
        </w:rPr>
        <w:t>mente pura, claramente comprometedora.</w:t>
      </w:r>
    </w:p>
    <w:p w:rsidR="003D6708"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La mejor forma de acercar la mente hacia la idea del Dios de la Revelación es precis</w:t>
      </w:r>
      <w:r w:rsidRPr="00654F38">
        <w:rPr>
          <w:rFonts w:ascii="Arial" w:hAnsi="Arial" w:cs="Arial"/>
          <w:b/>
        </w:rPr>
        <w:t>a</w:t>
      </w:r>
      <w:r w:rsidRPr="00654F38">
        <w:rPr>
          <w:rFonts w:ascii="Arial" w:hAnsi="Arial" w:cs="Arial"/>
          <w:b/>
        </w:rPr>
        <w:t>mente seguir ese itinerario bíblico que va presentando la acción divina en la historia y en la vida de los hombres. Es importa</w:t>
      </w:r>
      <w:r w:rsidRPr="00654F38">
        <w:rPr>
          <w:rFonts w:ascii="Arial" w:hAnsi="Arial" w:cs="Arial"/>
          <w:b/>
        </w:rPr>
        <w:t>n</w:t>
      </w:r>
      <w:r w:rsidRPr="00654F38">
        <w:rPr>
          <w:rFonts w:ascii="Arial" w:hAnsi="Arial" w:cs="Arial"/>
          <w:b/>
        </w:rPr>
        <w:t>te enseñar al niño y al joven a buscar esos textos bíblicos que reflejan la figura que los israelitas tenían de Dios. Es la mejor forma de prepararlos p</w:t>
      </w:r>
      <w:r w:rsidRPr="00654F38">
        <w:rPr>
          <w:rFonts w:ascii="Arial" w:hAnsi="Arial" w:cs="Arial"/>
          <w:b/>
        </w:rPr>
        <w:t>a</w:t>
      </w:r>
      <w:r w:rsidRPr="00654F38">
        <w:rPr>
          <w:rFonts w:ascii="Arial" w:hAnsi="Arial" w:cs="Arial"/>
          <w:b/>
        </w:rPr>
        <w:t>ra entender el conce</w:t>
      </w:r>
      <w:r w:rsidRPr="00654F38">
        <w:rPr>
          <w:rFonts w:ascii="Arial" w:hAnsi="Arial" w:cs="Arial"/>
          <w:b/>
        </w:rPr>
        <w:t>p</w:t>
      </w:r>
      <w:r w:rsidRPr="00654F38">
        <w:rPr>
          <w:rFonts w:ascii="Arial" w:hAnsi="Arial" w:cs="Arial"/>
          <w:b/>
        </w:rPr>
        <w:t>to del Padre que Jesús reveló en su anuncio de salvación.</w:t>
      </w:r>
    </w:p>
    <w:p w:rsidR="003D6708"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Ejercicio interesante, por ejemplo, será el mirar el concepto de Dios que aparece en te</w:t>
      </w:r>
      <w:r w:rsidRPr="00654F38">
        <w:rPr>
          <w:rFonts w:ascii="Arial" w:hAnsi="Arial" w:cs="Arial"/>
          <w:b/>
        </w:rPr>
        <w:t>x</w:t>
      </w:r>
      <w:r w:rsidRPr="00654F38">
        <w:rPr>
          <w:rFonts w:ascii="Arial" w:hAnsi="Arial" w:cs="Arial"/>
          <w:b/>
        </w:rPr>
        <w:t>tos tan diversos como éstos:</w:t>
      </w:r>
    </w:p>
    <w:p w:rsidR="00654F38" w:rsidRPr="00654F38" w:rsidRDefault="00654F38" w:rsidP="003D6708">
      <w:pPr>
        <w:pStyle w:val="estilo2"/>
        <w:spacing w:before="0" w:beforeAutospacing="0" w:after="0" w:afterAutospacing="0"/>
        <w:rPr>
          <w:rFonts w:ascii="Arial" w:hAnsi="Arial" w:cs="Arial"/>
          <w:b/>
        </w:rPr>
      </w:pPr>
      <w:r w:rsidRPr="00654F38">
        <w:rPr>
          <w:rFonts w:ascii="Arial" w:hAnsi="Arial" w:cs="Arial"/>
          <w:b/>
        </w:rPr>
        <w:br/>
        <w:t>    . Salmo 8. 18, 103 y 148. 1-10.</w:t>
      </w:r>
      <w:r w:rsidRPr="00654F38">
        <w:rPr>
          <w:rFonts w:ascii="Arial" w:hAnsi="Arial" w:cs="Arial"/>
          <w:b/>
        </w:rPr>
        <w:br/>
        <w:t>    . Isaías 6. 2-22; 44. 24-28; 45. 9-13.</w:t>
      </w:r>
      <w:r w:rsidRPr="00654F38">
        <w:rPr>
          <w:rFonts w:ascii="Arial" w:hAnsi="Arial" w:cs="Arial"/>
          <w:b/>
        </w:rPr>
        <w:br/>
        <w:t xml:space="preserve">    . </w:t>
      </w:r>
      <w:proofErr w:type="spellStart"/>
      <w:r w:rsidRPr="00654F38">
        <w:rPr>
          <w:rFonts w:ascii="Arial" w:hAnsi="Arial" w:cs="Arial"/>
          <w:b/>
        </w:rPr>
        <w:t>Ez.</w:t>
      </w:r>
      <w:proofErr w:type="spellEnd"/>
      <w:r w:rsidRPr="00654F38">
        <w:rPr>
          <w:rFonts w:ascii="Arial" w:hAnsi="Arial" w:cs="Arial"/>
          <w:b/>
        </w:rPr>
        <w:t xml:space="preserve"> 14. 2-11 y 43 1-27.</w:t>
      </w:r>
    </w:p>
    <w:p w:rsidR="00654F38" w:rsidRDefault="003D6708" w:rsidP="00D14862">
      <w:pPr>
        <w:pStyle w:val="estilo2"/>
        <w:spacing w:before="0" w:beforeAutospacing="0" w:after="0" w:afterAutospacing="0"/>
        <w:jc w:val="both"/>
        <w:rPr>
          <w:rFonts w:ascii="Arial" w:hAnsi="Arial" w:cs="Arial"/>
          <w:b/>
        </w:rPr>
      </w:pPr>
      <w:r>
        <w:rPr>
          <w:rFonts w:ascii="Arial" w:hAnsi="Arial" w:cs="Arial"/>
          <w:b/>
        </w:rPr>
        <w:t>So su</w:t>
      </w:r>
      <w:r w:rsidR="00654F38" w:rsidRPr="00654F38">
        <w:rPr>
          <w:rFonts w:ascii="Arial" w:hAnsi="Arial" w:cs="Arial"/>
          <w:b/>
        </w:rPr>
        <w:t>ficiente cuando de cosas de Dios se trata.</w:t>
      </w:r>
    </w:p>
    <w:p w:rsidR="003D6708" w:rsidRDefault="003D6708" w:rsidP="00D14862">
      <w:pPr>
        <w:pStyle w:val="estilo2"/>
        <w:spacing w:before="0" w:beforeAutospacing="0" w:after="0" w:afterAutospacing="0"/>
        <w:jc w:val="both"/>
        <w:rPr>
          <w:rFonts w:ascii="Arial" w:hAnsi="Arial" w:cs="Arial"/>
          <w:b/>
        </w:rPr>
      </w:pPr>
    </w:p>
    <w:p w:rsidR="003D6708" w:rsidRDefault="003D6708" w:rsidP="00D14862">
      <w:pPr>
        <w:pStyle w:val="estilo2"/>
        <w:spacing w:before="0" w:beforeAutospacing="0" w:after="0" w:afterAutospacing="0"/>
        <w:jc w:val="both"/>
        <w:rPr>
          <w:rFonts w:ascii="Arial" w:hAnsi="Arial" w:cs="Arial"/>
          <w:b/>
        </w:rPr>
      </w:pPr>
    </w:p>
    <w:p w:rsidR="003D6708" w:rsidRDefault="003D6708" w:rsidP="00D14862">
      <w:pPr>
        <w:pStyle w:val="estilo2"/>
        <w:spacing w:before="0" w:beforeAutospacing="0" w:after="0" w:afterAutospacing="0"/>
        <w:jc w:val="both"/>
        <w:rPr>
          <w:rFonts w:ascii="Arial" w:hAnsi="Arial" w:cs="Arial"/>
          <w:b/>
        </w:rPr>
      </w:pPr>
    </w:p>
    <w:p w:rsidR="003D6708" w:rsidRPr="00654F38" w:rsidRDefault="003D6708" w:rsidP="00D14862">
      <w:pPr>
        <w:pStyle w:val="estilo2"/>
        <w:spacing w:before="0" w:beforeAutospacing="0" w:after="0" w:afterAutospacing="0"/>
        <w:jc w:val="both"/>
        <w:rPr>
          <w:rFonts w:ascii="Arial" w:hAnsi="Arial" w:cs="Arial"/>
          <w:b/>
        </w:rPr>
      </w:pPr>
    </w:p>
    <w:p w:rsidR="00654F38" w:rsidRDefault="00654F38" w:rsidP="00D14862">
      <w:pPr>
        <w:widowControl/>
        <w:autoSpaceDE/>
        <w:autoSpaceDN/>
        <w:adjustRightInd/>
        <w:jc w:val="both"/>
        <w:rPr>
          <w:b/>
          <w:color w:val="FF0000"/>
        </w:rPr>
      </w:pPr>
      <w:r w:rsidRPr="003D6708">
        <w:rPr>
          <w:b/>
          <w:bCs/>
          <w:color w:val="FF0000"/>
        </w:rPr>
        <w:lastRenderedPageBreak/>
        <w:t> 7. El Dios de Jesús</w:t>
      </w:r>
      <w:r w:rsidRPr="003D6708">
        <w:rPr>
          <w:b/>
          <w:color w:val="FF0000"/>
        </w:rPr>
        <w:t xml:space="preserve"> </w:t>
      </w:r>
    </w:p>
    <w:p w:rsidR="003D6708" w:rsidRPr="003D6708" w:rsidRDefault="003D6708" w:rsidP="00D14862">
      <w:pPr>
        <w:widowControl/>
        <w:autoSpaceDE/>
        <w:autoSpaceDN/>
        <w:adjustRightInd/>
        <w:jc w:val="both"/>
        <w:rPr>
          <w:b/>
          <w:color w:val="FF0000"/>
        </w:rPr>
      </w:pPr>
    </w:p>
    <w:p w:rsidR="00654F38" w:rsidRDefault="00654F38" w:rsidP="00D14862">
      <w:pPr>
        <w:widowControl/>
        <w:autoSpaceDE/>
        <w:autoSpaceDN/>
        <w:adjustRightInd/>
        <w:jc w:val="both"/>
        <w:rPr>
          <w:b/>
        </w:rPr>
      </w:pPr>
      <w:r w:rsidRPr="00654F38">
        <w:rPr>
          <w:b/>
        </w:rPr>
        <w:t>   La plenitud de la revelación sobre Dios llega con la presentación que Jesús hace de Dios, su Padre mist</w:t>
      </w:r>
      <w:r w:rsidRPr="00654F38">
        <w:rPr>
          <w:b/>
        </w:rPr>
        <w:t>e</w:t>
      </w:r>
      <w:r w:rsidRPr="00654F38">
        <w:rPr>
          <w:b/>
        </w:rPr>
        <w:t>rioso y del Padre de todos los demás seres humanos. Jesús multiplica las alusiones a su Pa</w:t>
      </w:r>
      <w:r w:rsidRPr="00654F38">
        <w:rPr>
          <w:b/>
        </w:rPr>
        <w:softHyphen/>
        <w:t xml:space="preserve">dre eterno. </w:t>
      </w:r>
    </w:p>
    <w:p w:rsidR="003D6708" w:rsidRPr="00654F38" w:rsidRDefault="003D6708" w:rsidP="00D14862">
      <w:pPr>
        <w:widowControl/>
        <w:autoSpaceDE/>
        <w:autoSpaceDN/>
        <w:adjustRightInd/>
        <w:jc w:val="both"/>
        <w:rPr>
          <w:b/>
        </w:rPr>
      </w:pPr>
    </w:p>
    <w:p w:rsidR="00654F38" w:rsidRDefault="00654F38" w:rsidP="00D14862">
      <w:pPr>
        <w:widowControl/>
        <w:autoSpaceDE/>
        <w:autoSpaceDN/>
        <w:adjustRightInd/>
        <w:jc w:val="both"/>
        <w:rPr>
          <w:b/>
          <w:bCs/>
        </w:rPr>
      </w:pPr>
      <w:r w:rsidRPr="00654F38">
        <w:rPr>
          <w:b/>
        </w:rPr>
        <w:t xml:space="preserve">  </w:t>
      </w:r>
      <w:r w:rsidRPr="00654F38">
        <w:rPr>
          <w:b/>
          <w:bCs/>
        </w:rPr>
        <w:t> 7.1. Dios como Padre</w:t>
      </w:r>
    </w:p>
    <w:p w:rsidR="003D6708" w:rsidRPr="00654F38" w:rsidRDefault="003D6708" w:rsidP="00D14862">
      <w:pPr>
        <w:widowControl/>
        <w:autoSpaceDE/>
        <w:autoSpaceDN/>
        <w:adjustRightInd/>
        <w:jc w:val="both"/>
        <w:rPr>
          <w:b/>
        </w:rPr>
      </w:pPr>
    </w:p>
    <w:p w:rsidR="003D6708" w:rsidRDefault="00654F38" w:rsidP="00D14862">
      <w:pPr>
        <w:widowControl/>
        <w:autoSpaceDE/>
        <w:autoSpaceDN/>
        <w:adjustRightInd/>
        <w:jc w:val="both"/>
        <w:rPr>
          <w:b/>
        </w:rPr>
      </w:pPr>
      <w:r w:rsidRPr="00654F38">
        <w:rPr>
          <w:b/>
        </w:rPr>
        <w:t>   Sus palabras, como las recogen los evangelistas, sobre todo Juan, son cla</w:t>
      </w:r>
      <w:r w:rsidRPr="00654F38">
        <w:rPr>
          <w:b/>
        </w:rPr>
        <w:softHyphen/>
        <w:t>ras y numer</w:t>
      </w:r>
      <w:r w:rsidRPr="00654F38">
        <w:rPr>
          <w:b/>
        </w:rPr>
        <w:t>o</w:t>
      </w:r>
      <w:r w:rsidRPr="00654F38">
        <w:rPr>
          <w:b/>
        </w:rPr>
        <w:t>sas: "El Padre y yo somos una misma cosa (</w:t>
      </w:r>
      <w:proofErr w:type="spellStart"/>
      <w:r w:rsidRPr="00654F38">
        <w:rPr>
          <w:b/>
        </w:rPr>
        <w:t>Jn.</w:t>
      </w:r>
      <w:proofErr w:type="spellEnd"/>
      <w:r w:rsidRPr="00654F38">
        <w:rPr>
          <w:b/>
        </w:rPr>
        <w:t xml:space="preserve"> 10.30). "El Padre me ha enviado" (</w:t>
      </w:r>
      <w:proofErr w:type="spellStart"/>
      <w:r w:rsidRPr="00654F38">
        <w:rPr>
          <w:b/>
        </w:rPr>
        <w:t>Jn.</w:t>
      </w:r>
      <w:proofErr w:type="spellEnd"/>
      <w:r w:rsidRPr="00654F38">
        <w:rPr>
          <w:b/>
        </w:rPr>
        <w:t xml:space="preserve"> 12.28), "Nadie puede venir a Mí si el P</w:t>
      </w:r>
      <w:r w:rsidRPr="00654F38">
        <w:rPr>
          <w:b/>
        </w:rPr>
        <w:t>a</w:t>
      </w:r>
      <w:r w:rsidRPr="00654F38">
        <w:rPr>
          <w:b/>
        </w:rPr>
        <w:t>dre no se lo concede" (</w:t>
      </w:r>
      <w:proofErr w:type="spellStart"/>
      <w:r w:rsidRPr="00654F38">
        <w:rPr>
          <w:b/>
        </w:rPr>
        <w:t>Jn.</w:t>
      </w:r>
      <w:proofErr w:type="spellEnd"/>
      <w:r w:rsidRPr="00654F38">
        <w:rPr>
          <w:b/>
        </w:rPr>
        <w:t xml:space="preserve"> 6. 65), "Yo hago las obras de mi Padre" (</w:t>
      </w:r>
      <w:proofErr w:type="spellStart"/>
      <w:r w:rsidRPr="00654F38">
        <w:rPr>
          <w:b/>
        </w:rPr>
        <w:t>Jn.</w:t>
      </w:r>
      <w:proofErr w:type="spellEnd"/>
      <w:r w:rsidRPr="00654F38">
        <w:rPr>
          <w:b/>
        </w:rPr>
        <w:t xml:space="preserve"> 10. 36, "Al que me sirva, mi Padre le hon</w:t>
      </w:r>
      <w:r w:rsidRPr="00654F38">
        <w:rPr>
          <w:b/>
        </w:rPr>
        <w:softHyphen/>
        <w:t>rará (</w:t>
      </w:r>
      <w:proofErr w:type="spellStart"/>
      <w:r w:rsidRPr="00654F38">
        <w:rPr>
          <w:b/>
        </w:rPr>
        <w:t>Jn.</w:t>
      </w:r>
      <w:proofErr w:type="spellEnd"/>
      <w:r w:rsidRPr="00654F38">
        <w:rPr>
          <w:b/>
        </w:rPr>
        <w:t xml:space="preserve"> 12. 26)</w:t>
      </w:r>
    </w:p>
    <w:p w:rsidR="003D6708" w:rsidRDefault="00654F38" w:rsidP="00D14862">
      <w:pPr>
        <w:widowControl/>
        <w:autoSpaceDE/>
        <w:autoSpaceDN/>
        <w:adjustRightInd/>
        <w:jc w:val="both"/>
        <w:rPr>
          <w:b/>
        </w:rPr>
      </w:pPr>
      <w:r w:rsidRPr="00654F38">
        <w:rPr>
          <w:b/>
        </w:rPr>
        <w:br/>
        <w:t xml:space="preserve">   Numerosas veces alude Jesús a Dios su Padre (En </w:t>
      </w:r>
      <w:proofErr w:type="spellStart"/>
      <w:r w:rsidRPr="00654F38">
        <w:rPr>
          <w:b/>
        </w:rPr>
        <w:t>Mt.</w:t>
      </w:r>
      <w:proofErr w:type="spellEnd"/>
      <w:r w:rsidRPr="00654F38">
        <w:rPr>
          <w:b/>
        </w:rPr>
        <w:t xml:space="preserve"> 21, en </w:t>
      </w:r>
      <w:proofErr w:type="spellStart"/>
      <w:r w:rsidRPr="00654F38">
        <w:rPr>
          <w:b/>
        </w:rPr>
        <w:t>Mc.</w:t>
      </w:r>
      <w:proofErr w:type="spellEnd"/>
      <w:r w:rsidRPr="00654F38">
        <w:rPr>
          <w:b/>
        </w:rPr>
        <w:t xml:space="preserve"> 3 en </w:t>
      </w:r>
      <w:proofErr w:type="spellStart"/>
      <w:r w:rsidRPr="00654F38">
        <w:rPr>
          <w:b/>
        </w:rPr>
        <w:t>Lc.</w:t>
      </w:r>
      <w:proofErr w:type="spellEnd"/>
      <w:r w:rsidRPr="00654F38">
        <w:rPr>
          <w:b/>
        </w:rPr>
        <w:t xml:space="preserve"> 11, en </w:t>
      </w:r>
      <w:proofErr w:type="spellStart"/>
      <w:r w:rsidRPr="00654F38">
        <w:rPr>
          <w:b/>
        </w:rPr>
        <w:t>Jn.</w:t>
      </w:r>
      <w:proofErr w:type="spellEnd"/>
      <w:r w:rsidRPr="00654F38">
        <w:rPr>
          <w:b/>
        </w:rPr>
        <w:t xml:space="preserve"> hasta 116). En los evangelistas reflejan claramente esa dependencia filial. Es la idea más clara que en ellos queda grabada y reflejada en los textos evangélicos, idea que se comple</w:t>
      </w:r>
      <w:r w:rsidRPr="00654F38">
        <w:rPr>
          <w:b/>
        </w:rPr>
        <w:softHyphen/>
        <w:t xml:space="preserve">menta con otras 75 veces en los demás escritos del Nuevo Testamento. </w:t>
      </w:r>
    </w:p>
    <w:p w:rsidR="003D6708" w:rsidRDefault="00654F38" w:rsidP="00D14862">
      <w:pPr>
        <w:widowControl/>
        <w:autoSpaceDE/>
        <w:autoSpaceDN/>
        <w:adjustRightInd/>
        <w:jc w:val="both"/>
        <w:rPr>
          <w:b/>
        </w:rPr>
      </w:pPr>
      <w:r w:rsidRPr="00654F38">
        <w:rPr>
          <w:b/>
        </w:rPr>
        <w:br/>
        <w:t>   No es fácil descifrar el misterio que se esconde bajo esa referencia a Dios Pa</w:t>
      </w:r>
      <w:r w:rsidRPr="00654F38">
        <w:rPr>
          <w:b/>
        </w:rPr>
        <w:softHyphen/>
        <w:t xml:space="preserve">dre y, sobre todo, al hecho de que Jesús nunca alude a </w:t>
      </w:r>
      <w:proofErr w:type="spellStart"/>
      <w:r w:rsidRPr="00654F38">
        <w:rPr>
          <w:b/>
        </w:rPr>
        <w:t>Yaweh</w:t>
      </w:r>
      <w:proofErr w:type="spellEnd"/>
      <w:r w:rsidRPr="00654F38">
        <w:rPr>
          <w:b/>
        </w:rPr>
        <w:t>, al Señor del Tem</w:t>
      </w:r>
      <w:r w:rsidRPr="00654F38">
        <w:rPr>
          <w:b/>
        </w:rPr>
        <w:softHyphen/>
        <w:t xml:space="preserve">plo en la mentalidad de los Judíos de su tiempo. </w:t>
      </w:r>
    </w:p>
    <w:p w:rsidR="00654F38" w:rsidRPr="00654F38" w:rsidRDefault="00654F38" w:rsidP="00D14862">
      <w:pPr>
        <w:widowControl/>
        <w:autoSpaceDE/>
        <w:autoSpaceDN/>
        <w:adjustRightInd/>
        <w:jc w:val="both"/>
        <w:rPr>
          <w:b/>
        </w:rPr>
      </w:pPr>
      <w:r w:rsidRPr="00654F38">
        <w:rPr>
          <w:b/>
        </w:rPr>
        <w:br/>
        <w:t>  Es el fundamento de su original revelación de Dios y la puerta que abre la nueva visión evang</w:t>
      </w:r>
      <w:r w:rsidRPr="00654F38">
        <w:rPr>
          <w:b/>
        </w:rPr>
        <w:t>é</w:t>
      </w:r>
      <w:r w:rsidRPr="00654F38">
        <w:rPr>
          <w:b/>
        </w:rPr>
        <w:t>lica de Dios.</w:t>
      </w:r>
    </w:p>
    <w:p w:rsidR="00654F38" w:rsidRDefault="00654F38" w:rsidP="00D14862">
      <w:pPr>
        <w:widowControl/>
        <w:autoSpaceDE/>
        <w:autoSpaceDN/>
        <w:adjustRightInd/>
        <w:jc w:val="both"/>
        <w:rPr>
          <w:b/>
          <w:noProof/>
        </w:rPr>
      </w:pPr>
    </w:p>
    <w:p w:rsidR="003D6708" w:rsidRDefault="003D6708" w:rsidP="00D14862">
      <w:pPr>
        <w:widowControl/>
        <w:autoSpaceDE/>
        <w:autoSpaceDN/>
        <w:adjustRightInd/>
        <w:jc w:val="both"/>
        <w:rPr>
          <w:b/>
          <w:noProof/>
        </w:rPr>
      </w:pPr>
    </w:p>
    <w:p w:rsidR="003D6708" w:rsidRPr="00654F38" w:rsidRDefault="003D6708" w:rsidP="00D14862">
      <w:pPr>
        <w:widowControl/>
        <w:autoSpaceDE/>
        <w:autoSpaceDN/>
        <w:adjustRightInd/>
        <w:jc w:val="both"/>
        <w:rPr>
          <w:b/>
        </w:rPr>
      </w:pPr>
      <w:r>
        <w:rPr>
          <w:b/>
          <w:noProof/>
        </w:rPr>
        <w:drawing>
          <wp:inline distT="0" distB="0" distL="0" distR="0">
            <wp:extent cx="2192034" cy="2533650"/>
            <wp:effectExtent l="1905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
                    <a:srcRect l="69224" t="15064" r="8704" b="52631"/>
                    <a:stretch>
                      <a:fillRect/>
                    </a:stretch>
                  </pic:blipFill>
                  <pic:spPr bwMode="auto">
                    <a:xfrm>
                      <a:off x="0" y="0"/>
                      <a:ext cx="2192034" cy="2533650"/>
                    </a:xfrm>
                    <a:prstGeom prst="rect">
                      <a:avLst/>
                    </a:prstGeom>
                    <a:noFill/>
                    <a:ln w="9525">
                      <a:noFill/>
                      <a:miter lim="800000"/>
                      <a:headEnd/>
                      <a:tailEnd/>
                    </a:ln>
                  </pic:spPr>
                </pic:pic>
              </a:graphicData>
            </a:graphic>
          </wp:inline>
        </w:drawing>
      </w:r>
      <w:r>
        <w:rPr>
          <w:b/>
          <w:noProof/>
        </w:rPr>
        <w:drawing>
          <wp:inline distT="0" distB="0" distL="0" distR="0">
            <wp:extent cx="3571875" cy="2532440"/>
            <wp:effectExtent l="19050" t="0" r="952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a:srcRect l="65927" t="15245" r="6985" b="60436"/>
                    <a:stretch>
                      <a:fillRect/>
                    </a:stretch>
                  </pic:blipFill>
                  <pic:spPr bwMode="auto">
                    <a:xfrm>
                      <a:off x="0" y="0"/>
                      <a:ext cx="3571875" cy="2532440"/>
                    </a:xfrm>
                    <a:prstGeom prst="rect">
                      <a:avLst/>
                    </a:prstGeom>
                    <a:noFill/>
                    <a:ln w="9525">
                      <a:noFill/>
                      <a:miter lim="800000"/>
                      <a:headEnd/>
                      <a:tailEnd/>
                    </a:ln>
                  </pic:spPr>
                </pic:pic>
              </a:graphicData>
            </a:graphic>
          </wp:inline>
        </w:drawing>
      </w:r>
    </w:p>
    <w:p w:rsidR="00654F38" w:rsidRPr="003D6708" w:rsidRDefault="00654F38" w:rsidP="00D14862">
      <w:pPr>
        <w:widowControl/>
        <w:autoSpaceDE/>
        <w:autoSpaceDN/>
        <w:adjustRightInd/>
        <w:jc w:val="both"/>
        <w:rPr>
          <w:b/>
          <w:bCs/>
          <w:color w:val="0070C0"/>
        </w:rPr>
      </w:pPr>
      <w:r w:rsidRPr="00654F38">
        <w:rPr>
          <w:b/>
        </w:rPr>
        <w:br/>
      </w:r>
      <w:r w:rsidRPr="003D6708">
        <w:rPr>
          <w:b/>
          <w:color w:val="0070C0"/>
        </w:rPr>
        <w:t xml:space="preserve">  </w:t>
      </w:r>
      <w:r w:rsidRPr="003D6708">
        <w:rPr>
          <w:b/>
          <w:bCs/>
          <w:color w:val="0070C0"/>
        </w:rPr>
        <w:t xml:space="preserve"> 7.2 Padre de todos </w:t>
      </w:r>
    </w:p>
    <w:p w:rsidR="003D6708" w:rsidRPr="00654F38" w:rsidRDefault="003D6708" w:rsidP="00D14862">
      <w:pPr>
        <w:widowControl/>
        <w:autoSpaceDE/>
        <w:autoSpaceDN/>
        <w:adjustRightInd/>
        <w:jc w:val="both"/>
        <w:rPr>
          <w:b/>
        </w:rPr>
      </w:pPr>
    </w:p>
    <w:p w:rsidR="003D6708" w:rsidRDefault="00654F38" w:rsidP="00D14862">
      <w:pPr>
        <w:widowControl/>
        <w:autoSpaceDE/>
        <w:autoSpaceDN/>
        <w:adjustRightInd/>
        <w:jc w:val="both"/>
        <w:rPr>
          <w:b/>
        </w:rPr>
      </w:pPr>
      <w:r w:rsidRPr="00654F38">
        <w:rPr>
          <w:b/>
        </w:rPr>
        <w:t>   La referencia a la paternidad universal de Dios es el complemento de esa otra pater</w:t>
      </w:r>
      <w:r w:rsidRPr="00654F38">
        <w:rPr>
          <w:b/>
        </w:rPr>
        <w:softHyphen/>
        <w:t>nidad s</w:t>
      </w:r>
      <w:r w:rsidRPr="00654F38">
        <w:rPr>
          <w:b/>
        </w:rPr>
        <w:t>u</w:t>
      </w:r>
      <w:r w:rsidRPr="00654F38">
        <w:rPr>
          <w:b/>
        </w:rPr>
        <w:t>prema divina.</w:t>
      </w:r>
    </w:p>
    <w:p w:rsidR="003D6708" w:rsidRDefault="00654F38" w:rsidP="00D14862">
      <w:pPr>
        <w:widowControl/>
        <w:autoSpaceDE/>
        <w:autoSpaceDN/>
        <w:adjustRightInd/>
        <w:jc w:val="both"/>
        <w:rPr>
          <w:b/>
        </w:rPr>
      </w:pPr>
      <w:r w:rsidRPr="00654F38">
        <w:rPr>
          <w:b/>
        </w:rPr>
        <w:br/>
        <w:t xml:space="preserve">    Hasta 19 veces se le considera a Dios Padre de los hombres: en </w:t>
      </w:r>
      <w:proofErr w:type="spellStart"/>
      <w:r w:rsidRPr="00654F38">
        <w:rPr>
          <w:b/>
        </w:rPr>
        <w:t>Mt.</w:t>
      </w:r>
      <w:proofErr w:type="spellEnd"/>
      <w:r w:rsidRPr="00654F38">
        <w:rPr>
          <w:b/>
        </w:rPr>
        <w:t xml:space="preserve">, 2; en </w:t>
      </w:r>
      <w:proofErr w:type="spellStart"/>
      <w:r w:rsidRPr="00654F38">
        <w:rPr>
          <w:b/>
        </w:rPr>
        <w:t>Mc.</w:t>
      </w:r>
      <w:proofErr w:type="spellEnd"/>
      <w:r w:rsidRPr="00654F38">
        <w:rPr>
          <w:b/>
        </w:rPr>
        <w:t xml:space="preserve">, 5; en </w:t>
      </w:r>
      <w:proofErr w:type="spellStart"/>
      <w:r w:rsidRPr="00654F38">
        <w:rPr>
          <w:b/>
        </w:rPr>
        <w:t>Lc.</w:t>
      </w:r>
      <w:proofErr w:type="spellEnd"/>
      <w:r w:rsidRPr="00654F38">
        <w:rPr>
          <w:b/>
        </w:rPr>
        <w:t xml:space="preserve"> 2; en </w:t>
      </w:r>
      <w:proofErr w:type="spellStart"/>
      <w:r w:rsidRPr="00654F38">
        <w:rPr>
          <w:b/>
        </w:rPr>
        <w:t>Jn.</w:t>
      </w:r>
      <w:proofErr w:type="spellEnd"/>
      <w:r w:rsidRPr="00654F38">
        <w:rPr>
          <w:b/>
        </w:rPr>
        <w:t xml:space="preserve"> 22; en las epístolas de Pablo 6.. </w:t>
      </w:r>
    </w:p>
    <w:p w:rsidR="003D6708" w:rsidRDefault="00654F38" w:rsidP="00D14862">
      <w:pPr>
        <w:widowControl/>
        <w:autoSpaceDE/>
        <w:autoSpaceDN/>
        <w:adjustRightInd/>
        <w:jc w:val="both"/>
        <w:rPr>
          <w:b/>
        </w:rPr>
      </w:pPr>
      <w:r w:rsidRPr="00654F38">
        <w:rPr>
          <w:b/>
        </w:rPr>
        <w:br/>
        <w:t>    Queda clara la visión de un Dios Pa</w:t>
      </w:r>
      <w:r w:rsidRPr="00654F38">
        <w:rPr>
          <w:b/>
        </w:rPr>
        <w:softHyphen/>
        <w:t>dre de todos los hombres y cómo es la referen</w:t>
      </w:r>
      <w:r w:rsidRPr="00654F38">
        <w:rPr>
          <w:b/>
        </w:rPr>
        <w:softHyphen/>
        <w:t>cia preferida por Jesús: "Vuestro Padre del cielo" (</w:t>
      </w:r>
      <w:proofErr w:type="spellStart"/>
      <w:r w:rsidRPr="00654F38">
        <w:rPr>
          <w:b/>
        </w:rPr>
        <w:t>Mt.</w:t>
      </w:r>
      <w:proofErr w:type="spellEnd"/>
      <w:r w:rsidRPr="00654F38">
        <w:rPr>
          <w:b/>
        </w:rPr>
        <w:t xml:space="preserve"> 5.16); "Decid: Padre nuestro que estás en los cielos" (</w:t>
      </w:r>
      <w:proofErr w:type="spellStart"/>
      <w:r w:rsidRPr="00654F38">
        <w:rPr>
          <w:b/>
        </w:rPr>
        <w:t>Mt.</w:t>
      </w:r>
      <w:proofErr w:type="spellEnd"/>
      <w:r w:rsidRPr="00654F38">
        <w:rPr>
          <w:b/>
        </w:rPr>
        <w:t xml:space="preserve"> 6.9), "Sed miseri</w:t>
      </w:r>
      <w:r w:rsidRPr="00654F38">
        <w:rPr>
          <w:b/>
        </w:rPr>
        <w:softHyphen/>
        <w:t>cordiosos como vuestro Padre" (</w:t>
      </w:r>
      <w:proofErr w:type="spellStart"/>
      <w:r w:rsidRPr="00654F38">
        <w:rPr>
          <w:b/>
        </w:rPr>
        <w:t>Lc.</w:t>
      </w:r>
      <w:proofErr w:type="spellEnd"/>
      <w:r w:rsidRPr="00654F38">
        <w:rPr>
          <w:b/>
        </w:rPr>
        <w:t xml:space="preserve"> 6.36), "Tu Padre ve el secre</w:t>
      </w:r>
      <w:r w:rsidRPr="00654F38">
        <w:rPr>
          <w:b/>
        </w:rPr>
        <w:softHyphen/>
        <w:t>to de tu cora</w:t>
      </w:r>
      <w:r w:rsidRPr="00654F38">
        <w:rPr>
          <w:b/>
        </w:rPr>
        <w:softHyphen/>
        <w:t>zón (</w:t>
      </w:r>
      <w:proofErr w:type="spellStart"/>
      <w:r w:rsidRPr="00654F38">
        <w:rPr>
          <w:b/>
        </w:rPr>
        <w:t>Mt.</w:t>
      </w:r>
      <w:proofErr w:type="spellEnd"/>
      <w:r w:rsidRPr="00654F38">
        <w:rPr>
          <w:b/>
        </w:rPr>
        <w:t xml:space="preserve"> 6.18). "Sed perfec</w:t>
      </w:r>
      <w:r w:rsidRPr="00654F38">
        <w:rPr>
          <w:b/>
        </w:rPr>
        <w:softHyphen/>
        <w:t>tos como vues</w:t>
      </w:r>
      <w:r w:rsidRPr="00654F38">
        <w:rPr>
          <w:b/>
        </w:rPr>
        <w:softHyphen/>
        <w:t>tro Padre celestial" (Mt 4.48), etc.</w:t>
      </w:r>
    </w:p>
    <w:p w:rsidR="003D6708" w:rsidRDefault="00654F38" w:rsidP="00D14862">
      <w:pPr>
        <w:widowControl/>
        <w:autoSpaceDE/>
        <w:autoSpaceDN/>
        <w:adjustRightInd/>
        <w:jc w:val="both"/>
        <w:rPr>
          <w:b/>
        </w:rPr>
      </w:pPr>
      <w:r w:rsidRPr="00654F38">
        <w:rPr>
          <w:b/>
        </w:rPr>
        <w:lastRenderedPageBreak/>
        <w:br/>
        <w:t>    A veces la diferencia de la Paternidad divina en relación a Jesús y a los discípulos queda expl</w:t>
      </w:r>
      <w:r w:rsidRPr="00654F38">
        <w:rPr>
          <w:b/>
        </w:rPr>
        <w:t>i</w:t>
      </w:r>
      <w:r w:rsidRPr="00654F38">
        <w:rPr>
          <w:b/>
        </w:rPr>
        <w:t>citada: "Subo a Mi Padre y a vuestro Padre" (</w:t>
      </w:r>
      <w:proofErr w:type="spellStart"/>
      <w:r w:rsidRPr="00654F38">
        <w:rPr>
          <w:b/>
        </w:rPr>
        <w:t>Jn.</w:t>
      </w:r>
      <w:proofErr w:type="spellEnd"/>
      <w:r w:rsidRPr="00654F38">
        <w:rPr>
          <w:b/>
        </w:rPr>
        <w:t xml:space="preserve"> 20.17)</w:t>
      </w:r>
    </w:p>
    <w:p w:rsidR="00654F38" w:rsidRDefault="00654F38" w:rsidP="00D14862">
      <w:pPr>
        <w:widowControl/>
        <w:autoSpaceDE/>
        <w:autoSpaceDN/>
        <w:adjustRightInd/>
        <w:jc w:val="both"/>
        <w:rPr>
          <w:b/>
        </w:rPr>
      </w:pPr>
      <w:r w:rsidRPr="00654F38">
        <w:rPr>
          <w:b/>
        </w:rPr>
        <w:br/>
        <w:t>   Esta dimensión divina: Padre de Je</w:t>
      </w:r>
      <w:r w:rsidRPr="00654F38">
        <w:rPr>
          <w:b/>
        </w:rPr>
        <w:softHyphen/>
        <w:t>sús, padre de todos los hombres, de modo especial de los discípulos, debe ser resaltada en la catequesis a todas las edades y en todas las ci</w:t>
      </w:r>
      <w:r w:rsidRPr="00654F38">
        <w:rPr>
          <w:b/>
        </w:rPr>
        <w:t>r</w:t>
      </w:r>
      <w:r w:rsidRPr="00654F38">
        <w:rPr>
          <w:b/>
        </w:rPr>
        <w:t>cunstancias. Es lo esencial del mensaje cristiano. No basta la idea de un Dios salvador y mise</w:t>
      </w:r>
      <w:r w:rsidRPr="00654F38">
        <w:rPr>
          <w:b/>
        </w:rPr>
        <w:softHyphen/>
        <w:t>ricordioso. la filia</w:t>
      </w:r>
      <w:r w:rsidRPr="00654F38">
        <w:rPr>
          <w:b/>
        </w:rPr>
        <w:softHyphen/>
        <w:t>ción divina que nos otorga el bautismo es esencial al mensaje cri</w:t>
      </w:r>
      <w:r w:rsidRPr="00654F38">
        <w:rPr>
          <w:b/>
        </w:rPr>
        <w:t>s</w:t>
      </w:r>
      <w:r w:rsidRPr="00654F38">
        <w:rPr>
          <w:b/>
        </w:rPr>
        <w:t>tiano.</w:t>
      </w:r>
    </w:p>
    <w:p w:rsidR="003D6708" w:rsidRPr="00654F38" w:rsidRDefault="003D6708" w:rsidP="00D14862">
      <w:pPr>
        <w:widowControl/>
        <w:autoSpaceDE/>
        <w:autoSpaceDN/>
        <w:adjustRightInd/>
        <w:jc w:val="both"/>
        <w:rPr>
          <w:b/>
        </w:rPr>
      </w:pPr>
    </w:p>
    <w:p w:rsidR="00654F38" w:rsidRDefault="00654F38" w:rsidP="00D14862">
      <w:pPr>
        <w:widowControl/>
        <w:autoSpaceDE/>
        <w:autoSpaceDN/>
        <w:adjustRightInd/>
        <w:jc w:val="both"/>
        <w:rPr>
          <w:b/>
          <w:bCs/>
          <w:color w:val="0070C0"/>
        </w:rPr>
      </w:pPr>
      <w:r w:rsidRPr="003D6708">
        <w:rPr>
          <w:b/>
          <w:color w:val="0070C0"/>
        </w:rPr>
        <w:t xml:space="preserve">   </w:t>
      </w:r>
      <w:r w:rsidRPr="003D6708">
        <w:rPr>
          <w:b/>
          <w:bCs/>
          <w:color w:val="0070C0"/>
        </w:rPr>
        <w:t>7.3. Padre cercano</w:t>
      </w:r>
    </w:p>
    <w:p w:rsidR="003D6708" w:rsidRPr="003D6708" w:rsidRDefault="003D6708" w:rsidP="00D14862">
      <w:pPr>
        <w:widowControl/>
        <w:autoSpaceDE/>
        <w:autoSpaceDN/>
        <w:adjustRightInd/>
        <w:jc w:val="both"/>
        <w:rPr>
          <w:b/>
          <w:color w:val="0070C0"/>
        </w:rPr>
      </w:pPr>
    </w:p>
    <w:p w:rsidR="003D6708" w:rsidRDefault="00654F38" w:rsidP="00D14862">
      <w:pPr>
        <w:widowControl/>
        <w:autoSpaceDE/>
        <w:autoSpaceDN/>
        <w:adjustRightInd/>
        <w:jc w:val="both"/>
        <w:rPr>
          <w:b/>
        </w:rPr>
      </w:pPr>
      <w:r w:rsidRPr="00654F38">
        <w:rPr>
          <w:b/>
        </w:rPr>
        <w:t>   Dios no es un ser remoto e inacce</w:t>
      </w:r>
      <w:r w:rsidRPr="00654F38">
        <w:rPr>
          <w:b/>
        </w:rPr>
        <w:softHyphen/>
        <w:t>sible al estilo de los dio</w:t>
      </w:r>
      <w:r w:rsidRPr="00654F38">
        <w:rPr>
          <w:b/>
        </w:rPr>
        <w:softHyphen/>
        <w:t>ses paganos y anti</w:t>
      </w:r>
      <w:r w:rsidRPr="00654F38">
        <w:rPr>
          <w:b/>
        </w:rPr>
        <w:softHyphen/>
        <w:t xml:space="preserve">guos. Es también y sobre todo </w:t>
      </w:r>
      <w:r w:rsidRPr="00654F38">
        <w:rPr>
          <w:b/>
          <w:bCs/>
        </w:rPr>
        <w:t xml:space="preserve">Padre del cielo. </w:t>
      </w:r>
      <w:r w:rsidRPr="00654F38">
        <w:rPr>
          <w:b/>
        </w:rPr>
        <w:t>Ello significa que los hombres adoramos como a s</w:t>
      </w:r>
      <w:r w:rsidRPr="00654F38">
        <w:rPr>
          <w:b/>
        </w:rPr>
        <w:t>u</w:t>
      </w:r>
      <w:r w:rsidRPr="00654F38">
        <w:rPr>
          <w:b/>
        </w:rPr>
        <w:t>premo Hacedor de las cosas, pero sobre todo le ama</w:t>
      </w:r>
      <w:r w:rsidRPr="00654F38">
        <w:rPr>
          <w:b/>
        </w:rPr>
        <w:softHyphen/>
        <w:t>mos como a Padre amoroso que nos ha he</w:t>
      </w:r>
      <w:r w:rsidRPr="00654F38">
        <w:rPr>
          <w:b/>
        </w:rPr>
        <w:softHyphen/>
        <w:t>cho de forma sin</w:t>
      </w:r>
      <w:r w:rsidRPr="00654F38">
        <w:rPr>
          <w:b/>
        </w:rPr>
        <w:softHyphen/>
        <w:t>gular. Ante El no somos meras criaturas entre las maravi</w:t>
      </w:r>
      <w:r w:rsidRPr="00654F38">
        <w:rPr>
          <w:b/>
        </w:rPr>
        <w:softHyphen/>
        <w:t>llas del cosmos. Somos frutos singulares de su amor.</w:t>
      </w:r>
    </w:p>
    <w:p w:rsidR="00654F38" w:rsidRDefault="00654F38" w:rsidP="00D14862">
      <w:pPr>
        <w:widowControl/>
        <w:autoSpaceDE/>
        <w:autoSpaceDN/>
        <w:adjustRightInd/>
        <w:jc w:val="both"/>
        <w:rPr>
          <w:b/>
        </w:rPr>
      </w:pPr>
      <w:r w:rsidRPr="00654F38">
        <w:rPr>
          <w:b/>
        </w:rPr>
        <w:br/>
        <w:t>  Dios se presenta ante nuestra inteligencia y ante nuestra voluntad como objeto supremo e insu</w:t>
      </w:r>
      <w:r w:rsidRPr="00654F38">
        <w:rPr>
          <w:b/>
        </w:rPr>
        <w:t>s</w:t>
      </w:r>
      <w:r w:rsidRPr="00654F38">
        <w:rPr>
          <w:b/>
        </w:rPr>
        <w:t>tituible de conoci</w:t>
      </w:r>
      <w:r w:rsidRPr="00654F38">
        <w:rPr>
          <w:b/>
        </w:rPr>
        <w:softHyphen/>
        <w:t>miento admi</w:t>
      </w:r>
      <w:r w:rsidRPr="00654F38">
        <w:rPr>
          <w:b/>
        </w:rPr>
        <w:softHyphen/>
        <w:t>rable y de Amor insuperable.</w:t>
      </w:r>
    </w:p>
    <w:p w:rsidR="003D6708" w:rsidRPr="00654F38" w:rsidRDefault="003D6708" w:rsidP="00D14862">
      <w:pPr>
        <w:widowControl/>
        <w:autoSpaceDE/>
        <w:autoSpaceDN/>
        <w:adjustRightInd/>
        <w:jc w:val="both"/>
        <w:rPr>
          <w:b/>
        </w:rPr>
      </w:pPr>
    </w:p>
    <w:p w:rsidR="00654F38" w:rsidRPr="003D6708" w:rsidRDefault="00654F38" w:rsidP="00D14862">
      <w:pPr>
        <w:widowControl/>
        <w:autoSpaceDE/>
        <w:autoSpaceDN/>
        <w:adjustRightInd/>
        <w:jc w:val="both"/>
        <w:rPr>
          <w:b/>
          <w:bCs/>
          <w:color w:val="0070C0"/>
        </w:rPr>
      </w:pPr>
      <w:r w:rsidRPr="003D6708">
        <w:rPr>
          <w:b/>
          <w:color w:val="0070C0"/>
        </w:rPr>
        <w:t xml:space="preserve">   </w:t>
      </w:r>
      <w:r w:rsidRPr="003D6708">
        <w:rPr>
          <w:b/>
          <w:bCs/>
          <w:color w:val="0070C0"/>
        </w:rPr>
        <w:t>7.4. Referencia de vida</w:t>
      </w:r>
    </w:p>
    <w:p w:rsidR="003D6708" w:rsidRPr="00654F38" w:rsidRDefault="003D6708" w:rsidP="00D14862">
      <w:pPr>
        <w:widowControl/>
        <w:autoSpaceDE/>
        <w:autoSpaceDN/>
        <w:adjustRightInd/>
        <w:jc w:val="both"/>
        <w:rPr>
          <w:b/>
        </w:rPr>
      </w:pPr>
    </w:p>
    <w:p w:rsidR="003D6708" w:rsidRDefault="00654F38" w:rsidP="00D14862">
      <w:pPr>
        <w:widowControl/>
        <w:autoSpaceDE/>
        <w:autoSpaceDN/>
        <w:adjustRightInd/>
        <w:jc w:val="both"/>
        <w:rPr>
          <w:b/>
        </w:rPr>
      </w:pPr>
      <w:r w:rsidRPr="00654F38">
        <w:rPr>
          <w:b/>
        </w:rPr>
        <w:t>   Dios es la santidad por esencia. Todo en El es infinito y perfecto. Eso significa que es misterio de santidad. Por eso todo lo que existe es reflejo de su abso</w:t>
      </w:r>
      <w:r w:rsidRPr="00654F38">
        <w:rPr>
          <w:b/>
        </w:rPr>
        <w:softHyphen/>
        <w:t>luta perfec</w:t>
      </w:r>
      <w:r w:rsidRPr="00654F38">
        <w:rPr>
          <w:b/>
        </w:rPr>
        <w:softHyphen/>
        <w:t>ción tanto en el orden de las cosas mate</w:t>
      </w:r>
      <w:r w:rsidRPr="00654F38">
        <w:rPr>
          <w:b/>
        </w:rPr>
        <w:softHyphen/>
        <w:t>riales como en el or</w:t>
      </w:r>
      <w:r w:rsidRPr="00654F38">
        <w:rPr>
          <w:b/>
        </w:rPr>
        <w:softHyphen/>
        <w:t>den espi</w:t>
      </w:r>
      <w:r w:rsidRPr="00654F38">
        <w:rPr>
          <w:b/>
        </w:rPr>
        <w:softHyphen/>
        <w:t>ritual.</w:t>
      </w:r>
    </w:p>
    <w:p w:rsidR="00654F38" w:rsidRDefault="00654F38" w:rsidP="00D14862">
      <w:pPr>
        <w:widowControl/>
        <w:autoSpaceDE/>
        <w:autoSpaceDN/>
        <w:adjustRightInd/>
        <w:jc w:val="both"/>
        <w:rPr>
          <w:b/>
        </w:rPr>
      </w:pPr>
      <w:r w:rsidRPr="00654F38">
        <w:rPr>
          <w:b/>
        </w:rPr>
        <w:br/>
        <w:t>   La Santidad de Dios no es una simple cualidad de su esencia divina. Constitu</w:t>
      </w:r>
      <w:r w:rsidRPr="00654F38">
        <w:rPr>
          <w:b/>
        </w:rPr>
        <w:softHyphen/>
        <w:t>ye su mi</w:t>
      </w:r>
      <w:r w:rsidRPr="00654F38">
        <w:rPr>
          <w:b/>
        </w:rPr>
        <w:t>s</w:t>
      </w:r>
      <w:r w:rsidRPr="00654F38">
        <w:rPr>
          <w:b/>
        </w:rPr>
        <w:t>ma nat</w:t>
      </w:r>
      <w:r w:rsidRPr="00654F38">
        <w:rPr>
          <w:b/>
        </w:rPr>
        <w:t>u</w:t>
      </w:r>
      <w:r w:rsidRPr="00654F38">
        <w:rPr>
          <w:b/>
        </w:rPr>
        <w:t>raleza. Dios es la perfec</w:t>
      </w:r>
      <w:r w:rsidRPr="00654F38">
        <w:rPr>
          <w:b/>
        </w:rPr>
        <w:softHyphen/>
        <w:t xml:space="preserve">ción absoluta. Entender a Dios de esta forma y tratar de asemejarse a </w:t>
      </w:r>
      <w:proofErr w:type="spellStart"/>
      <w:r w:rsidRPr="00654F38">
        <w:rPr>
          <w:b/>
        </w:rPr>
        <w:t>El</w:t>
      </w:r>
      <w:proofErr w:type="spellEnd"/>
      <w:r w:rsidRPr="00654F38">
        <w:rPr>
          <w:b/>
        </w:rPr>
        <w:t xml:space="preserve"> es la razón de ser del que cree en Dios</w:t>
      </w:r>
      <w:r w:rsidR="003D6708">
        <w:rPr>
          <w:b/>
        </w:rPr>
        <w:t>.</w:t>
      </w:r>
    </w:p>
    <w:p w:rsidR="003D6708" w:rsidRPr="00654F38" w:rsidRDefault="003D6708" w:rsidP="00D14862">
      <w:pPr>
        <w:widowControl/>
        <w:autoSpaceDE/>
        <w:autoSpaceDN/>
        <w:adjustRightInd/>
        <w:jc w:val="both"/>
        <w:rPr>
          <w:b/>
        </w:rPr>
      </w:pPr>
    </w:p>
    <w:p w:rsidR="00654F38" w:rsidRDefault="00654F38" w:rsidP="00D14862">
      <w:pPr>
        <w:widowControl/>
        <w:autoSpaceDE/>
        <w:autoSpaceDN/>
        <w:adjustRightInd/>
        <w:jc w:val="both"/>
        <w:rPr>
          <w:b/>
          <w:color w:val="0070C0"/>
        </w:rPr>
      </w:pPr>
      <w:r w:rsidRPr="003D6708">
        <w:rPr>
          <w:b/>
          <w:bCs/>
          <w:color w:val="0070C0"/>
        </w:rPr>
        <w:t>   7.5. Dios amoroso y providente</w:t>
      </w:r>
      <w:r w:rsidRPr="003D6708">
        <w:rPr>
          <w:b/>
          <w:color w:val="0070C0"/>
        </w:rPr>
        <w:t xml:space="preserve"> </w:t>
      </w:r>
    </w:p>
    <w:p w:rsidR="003D6708" w:rsidRPr="003D6708" w:rsidRDefault="003D6708" w:rsidP="00D14862">
      <w:pPr>
        <w:widowControl/>
        <w:autoSpaceDE/>
        <w:autoSpaceDN/>
        <w:adjustRightInd/>
        <w:jc w:val="both"/>
        <w:rPr>
          <w:b/>
          <w:color w:val="0070C0"/>
        </w:rPr>
      </w:pPr>
    </w:p>
    <w:p w:rsidR="00654F38" w:rsidRDefault="00654F38" w:rsidP="00D14862">
      <w:pPr>
        <w:widowControl/>
        <w:autoSpaceDE/>
        <w:autoSpaceDN/>
        <w:adjustRightInd/>
        <w:jc w:val="both"/>
        <w:rPr>
          <w:b/>
        </w:rPr>
      </w:pPr>
      <w:r w:rsidRPr="00654F38">
        <w:rPr>
          <w:b/>
        </w:rPr>
        <w:t>   Dios se nos presenta como Creador de un mundo en el que se mantiene pre</w:t>
      </w:r>
      <w:r w:rsidRPr="00654F38">
        <w:rPr>
          <w:b/>
        </w:rPr>
        <w:softHyphen/>
        <w:t>sente sin c</w:t>
      </w:r>
      <w:r w:rsidRPr="00654F38">
        <w:rPr>
          <w:b/>
        </w:rPr>
        <w:t>e</w:t>
      </w:r>
      <w:r w:rsidRPr="00654F38">
        <w:rPr>
          <w:b/>
        </w:rPr>
        <w:t>sar. Crea el mundo y cuida de su conservación, concurriendo en todas sus circunstancias.</w:t>
      </w:r>
      <w:r w:rsidRPr="00654F38">
        <w:rPr>
          <w:b/>
        </w:rPr>
        <w:br/>
        <w:t>   La Providencia divina es el cuidado amoroso que Dios tiene de todas sus criatu</w:t>
      </w:r>
      <w:r w:rsidRPr="00654F38">
        <w:rPr>
          <w:b/>
        </w:rPr>
        <w:softHyphen/>
        <w:t>ras. De manera particular Dios tiene cuida</w:t>
      </w:r>
      <w:r w:rsidRPr="00654F38">
        <w:rPr>
          <w:b/>
        </w:rPr>
        <w:softHyphen/>
        <w:t>do especial de las criaturas inteligentes y libres, como son los hom</w:t>
      </w:r>
      <w:r w:rsidRPr="00654F38">
        <w:rPr>
          <w:b/>
        </w:rPr>
        <w:softHyphen/>
        <w:t>bres. Dios conoce sus designios y su destino. Incluso pode</w:t>
      </w:r>
      <w:r w:rsidRPr="00654F38">
        <w:rPr>
          <w:b/>
        </w:rPr>
        <w:softHyphen/>
        <w:t>mos decir con cl</w:t>
      </w:r>
      <w:r w:rsidRPr="00654F38">
        <w:rPr>
          <w:b/>
        </w:rPr>
        <w:t>a</w:t>
      </w:r>
      <w:r w:rsidRPr="00654F38">
        <w:rPr>
          <w:b/>
        </w:rPr>
        <w:t xml:space="preserve">ridad que es </w:t>
      </w:r>
      <w:proofErr w:type="spellStart"/>
      <w:r w:rsidRPr="00654F38">
        <w:rPr>
          <w:b/>
        </w:rPr>
        <w:t>El</w:t>
      </w:r>
      <w:proofErr w:type="spellEnd"/>
      <w:r w:rsidRPr="00654F38">
        <w:rPr>
          <w:b/>
        </w:rPr>
        <w:t xml:space="preserve"> quien lo decide </w:t>
      </w:r>
    </w:p>
    <w:p w:rsidR="003D6708" w:rsidRPr="00654F38" w:rsidRDefault="003D6708" w:rsidP="00D14862">
      <w:pPr>
        <w:widowControl/>
        <w:autoSpaceDE/>
        <w:autoSpaceDN/>
        <w:adjustRightInd/>
        <w:jc w:val="both"/>
        <w:rPr>
          <w:b/>
        </w:rPr>
      </w:pPr>
    </w:p>
    <w:p w:rsidR="003D6708" w:rsidRDefault="00654F38" w:rsidP="00D14862">
      <w:pPr>
        <w:widowControl/>
        <w:autoSpaceDE/>
        <w:autoSpaceDN/>
        <w:adjustRightInd/>
        <w:jc w:val="both"/>
        <w:rPr>
          <w:b/>
        </w:rPr>
      </w:pPr>
      <w:r w:rsidRPr="00654F38">
        <w:rPr>
          <w:b/>
        </w:rPr>
        <w:t xml:space="preserve">   Se llama predestinación al misterio encerrado en el conocimiento previo de Dios de lo que va a ser de cada </w:t>
      </w:r>
      <w:proofErr w:type="spellStart"/>
      <w:r w:rsidRPr="00654F38">
        <w:rPr>
          <w:b/>
        </w:rPr>
        <w:t>hobre</w:t>
      </w:r>
      <w:proofErr w:type="spellEnd"/>
      <w:r w:rsidRPr="00654F38">
        <w:rPr>
          <w:b/>
        </w:rPr>
        <w:t>. Este conocimiento no es incompatible con la realidad indisc</w:t>
      </w:r>
      <w:r w:rsidRPr="00654F38">
        <w:rPr>
          <w:b/>
        </w:rPr>
        <w:t>u</w:t>
      </w:r>
      <w:r w:rsidRPr="00654F38">
        <w:rPr>
          <w:b/>
        </w:rPr>
        <w:t>tible de la libertad humana que hace posible que cada uno sea protagonistas de su vida, de sus opciones y de su destino humano y eterno.</w:t>
      </w:r>
    </w:p>
    <w:p w:rsidR="003D6708" w:rsidRDefault="00654F38" w:rsidP="00D14862">
      <w:pPr>
        <w:widowControl/>
        <w:autoSpaceDE/>
        <w:autoSpaceDN/>
        <w:adjustRightInd/>
        <w:jc w:val="both"/>
        <w:rPr>
          <w:b/>
        </w:rPr>
      </w:pPr>
      <w:r w:rsidRPr="00654F38">
        <w:rPr>
          <w:b/>
        </w:rPr>
        <w:br/>
        <w:t>   Los hombres solemos tener, cuando poseemos conciencia sana, cierto sentido de la "presencia de Dios" en nuestras vidas. Nuestra imaginación tiende a situarle en lo alto de los cielos, nuestra afectividad en el centro de nuestro corazón y la solidaridad humana no impulsa a contemplarle entre los hombres con quienes vivimos, sobre todo si son neces</w:t>
      </w:r>
      <w:r w:rsidRPr="00654F38">
        <w:rPr>
          <w:b/>
        </w:rPr>
        <w:t>i</w:t>
      </w:r>
      <w:r w:rsidRPr="00654F38">
        <w:rPr>
          <w:b/>
        </w:rPr>
        <w:t>tados.</w:t>
      </w:r>
    </w:p>
    <w:p w:rsidR="003D6708" w:rsidRDefault="00654F38" w:rsidP="00D14862">
      <w:pPr>
        <w:widowControl/>
        <w:autoSpaceDE/>
        <w:autoSpaceDN/>
        <w:adjustRightInd/>
        <w:jc w:val="both"/>
        <w:rPr>
          <w:b/>
        </w:rPr>
      </w:pPr>
      <w:r w:rsidRPr="00654F38">
        <w:rPr>
          <w:b/>
        </w:rPr>
        <w:br/>
        <w:t>   Esto significa hablar de un Dios vivo.  Equivale a pensar en Dios como alguien personal y tan real y tan cercano que es el único que da sentido a la vida humana y a todo lo que exi</w:t>
      </w:r>
      <w:r w:rsidRPr="00654F38">
        <w:rPr>
          <w:b/>
        </w:rPr>
        <w:t>s</w:t>
      </w:r>
      <w:r w:rsidRPr="00654F38">
        <w:rPr>
          <w:b/>
        </w:rPr>
        <w:t>te sobre la tierra.</w:t>
      </w:r>
    </w:p>
    <w:p w:rsidR="003D6708" w:rsidRDefault="00654F38" w:rsidP="00D14862">
      <w:pPr>
        <w:widowControl/>
        <w:autoSpaceDE/>
        <w:autoSpaceDN/>
        <w:adjustRightInd/>
        <w:jc w:val="both"/>
        <w:rPr>
          <w:b/>
        </w:rPr>
      </w:pPr>
      <w:r w:rsidRPr="00654F38">
        <w:rPr>
          <w:b/>
        </w:rPr>
        <w:lastRenderedPageBreak/>
        <w:br/>
        <w:t>   Los cristianos sabemos que Dios está en todas partes. Pero nos hemos acostumbrado a hablar de él de m</w:t>
      </w:r>
      <w:r w:rsidRPr="00654F38">
        <w:rPr>
          <w:b/>
        </w:rPr>
        <w:t>a</w:t>
      </w:r>
      <w:r w:rsidRPr="00654F38">
        <w:rPr>
          <w:b/>
        </w:rPr>
        <w:t>nera clara para que todos los hombres aprendan también a encontrarle.</w:t>
      </w:r>
      <w:r w:rsidRPr="00654F38">
        <w:rPr>
          <w:b/>
        </w:rPr>
        <w:br/>
        <w:t>  - Dios está en lo alto del cielo, es decir se halla como Creador en el uni</w:t>
      </w:r>
      <w:r w:rsidRPr="00654F38">
        <w:rPr>
          <w:b/>
        </w:rPr>
        <w:softHyphen/>
        <w:t>verso. Y nos gusta mirar hacia arr</w:t>
      </w:r>
      <w:r w:rsidRPr="00654F38">
        <w:rPr>
          <w:b/>
        </w:rPr>
        <w:t>i</w:t>
      </w:r>
      <w:r w:rsidRPr="00654F38">
        <w:rPr>
          <w:b/>
        </w:rPr>
        <w:t>ba al pensar en Dios.</w:t>
      </w:r>
    </w:p>
    <w:p w:rsidR="003D6708" w:rsidRDefault="00654F38" w:rsidP="00D14862">
      <w:pPr>
        <w:widowControl/>
        <w:autoSpaceDE/>
        <w:autoSpaceDN/>
        <w:adjustRightInd/>
        <w:jc w:val="both"/>
        <w:rPr>
          <w:b/>
        </w:rPr>
      </w:pPr>
      <w:r w:rsidRPr="00654F38">
        <w:rPr>
          <w:b/>
        </w:rPr>
        <w:br/>
        <w:t>  - Pero sabemos que está dentro de nosotros, sobre todo cuando nos damos cuenta de que s</w:t>
      </w:r>
      <w:r w:rsidRPr="00654F38">
        <w:rPr>
          <w:b/>
        </w:rPr>
        <w:t>o</w:t>
      </w:r>
      <w:r w:rsidRPr="00654F38">
        <w:rPr>
          <w:b/>
        </w:rPr>
        <w:t>mos portadores de su gracia, de su Espíritu Santo.</w:t>
      </w:r>
    </w:p>
    <w:p w:rsidR="00654F38" w:rsidRPr="00654F38" w:rsidRDefault="00654F38" w:rsidP="00D14862">
      <w:pPr>
        <w:widowControl/>
        <w:autoSpaceDE/>
        <w:autoSpaceDN/>
        <w:adjustRightInd/>
        <w:jc w:val="both"/>
        <w:rPr>
          <w:b/>
        </w:rPr>
      </w:pPr>
      <w:r w:rsidRPr="00654F38">
        <w:rPr>
          <w:b/>
        </w:rPr>
        <w:br/>
        <w:t>  - Y también hemos aprendido de Jesús a ver a Dios en nuestro prójimo, sobre todo en quien tiene necesidad material y espiri</w:t>
      </w:r>
      <w:r w:rsidRPr="00654F38">
        <w:rPr>
          <w:b/>
        </w:rPr>
        <w:softHyphen/>
        <w:t>tual. Los pobres son sacramento, es decir signo sensible de Dios.</w:t>
      </w:r>
    </w:p>
    <w:p w:rsidR="00654F38" w:rsidRPr="00654F38" w:rsidRDefault="00654F38" w:rsidP="00D14862">
      <w:pPr>
        <w:widowControl/>
        <w:autoSpaceDE/>
        <w:autoSpaceDN/>
        <w:adjustRightInd/>
        <w:jc w:val="both"/>
        <w:rPr>
          <w:b/>
        </w:rPr>
      </w:pPr>
      <w:r w:rsidRPr="00654F38">
        <w:rPr>
          <w:b/>
        </w:rPr>
        <w:t> </w:t>
      </w:r>
    </w:p>
    <w:p w:rsidR="00654F38" w:rsidRPr="00654F38" w:rsidRDefault="00654F38" w:rsidP="003D6708">
      <w:pPr>
        <w:widowControl/>
        <w:autoSpaceDE/>
        <w:autoSpaceDN/>
        <w:adjustRightInd/>
        <w:jc w:val="center"/>
        <w:rPr>
          <w:b/>
        </w:rPr>
      </w:pPr>
      <w:r w:rsidRPr="00654F38">
        <w:rPr>
          <w:b/>
          <w:noProof/>
        </w:rPr>
        <w:drawing>
          <wp:inline distT="0" distB="0" distL="0" distR="0">
            <wp:extent cx="1762125" cy="3059978"/>
            <wp:effectExtent l="19050" t="0" r="9525" b="0"/>
            <wp:docPr id="10" name="Imagen 10" descr="http://catequesis.lasalle.es/D/zplantilla_clip_image002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atequesis.lasalle.es/D/zplantilla_clip_image002_0019.jpg"/>
                    <pic:cNvPicPr>
                      <a:picLocks noChangeAspect="1" noChangeArrowheads="1"/>
                    </pic:cNvPicPr>
                  </pic:nvPicPr>
                  <pic:blipFill>
                    <a:blip r:embed="rId20"/>
                    <a:srcRect/>
                    <a:stretch>
                      <a:fillRect/>
                    </a:stretch>
                  </pic:blipFill>
                  <pic:spPr bwMode="auto">
                    <a:xfrm>
                      <a:off x="0" y="0"/>
                      <a:ext cx="1762125" cy="3059978"/>
                    </a:xfrm>
                    <a:prstGeom prst="rect">
                      <a:avLst/>
                    </a:prstGeom>
                    <a:noFill/>
                    <a:ln w="9525">
                      <a:noFill/>
                      <a:miter lim="800000"/>
                      <a:headEnd/>
                      <a:tailEnd/>
                    </a:ln>
                  </pic:spPr>
                </pic:pic>
              </a:graphicData>
            </a:graphic>
          </wp:inline>
        </w:drawing>
      </w:r>
      <w:r w:rsidR="003D6708">
        <w:rPr>
          <w:b/>
          <w:noProof/>
        </w:rPr>
        <w:drawing>
          <wp:inline distT="0" distB="0" distL="0" distR="0">
            <wp:extent cx="3638550" cy="2893091"/>
            <wp:effectExtent l="1905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
                    <a:srcRect l="65928" t="14519" r="4691" b="55898"/>
                    <a:stretch>
                      <a:fillRect/>
                    </a:stretch>
                  </pic:blipFill>
                  <pic:spPr bwMode="auto">
                    <a:xfrm>
                      <a:off x="0" y="0"/>
                      <a:ext cx="3638550" cy="2893091"/>
                    </a:xfrm>
                    <a:prstGeom prst="rect">
                      <a:avLst/>
                    </a:prstGeom>
                    <a:noFill/>
                    <a:ln w="9525">
                      <a:noFill/>
                      <a:miter lim="800000"/>
                      <a:headEnd/>
                      <a:tailEnd/>
                    </a:ln>
                  </pic:spPr>
                </pic:pic>
              </a:graphicData>
            </a:graphic>
          </wp:inline>
        </w:drawing>
      </w:r>
    </w:p>
    <w:p w:rsidR="00654F38" w:rsidRPr="003D6708" w:rsidRDefault="00654F38" w:rsidP="00D14862">
      <w:pPr>
        <w:pStyle w:val="estilo2"/>
        <w:spacing w:before="0" w:beforeAutospacing="0" w:after="0" w:afterAutospacing="0"/>
        <w:jc w:val="both"/>
        <w:rPr>
          <w:rFonts w:ascii="Arial" w:hAnsi="Arial" w:cs="Arial"/>
          <w:b/>
          <w:color w:val="FF0000"/>
        </w:rPr>
      </w:pPr>
    </w:p>
    <w:p w:rsidR="003D6708" w:rsidRDefault="003D6708" w:rsidP="00D14862">
      <w:pPr>
        <w:pStyle w:val="estilo2"/>
        <w:spacing w:before="0" w:beforeAutospacing="0" w:after="0" w:afterAutospacing="0"/>
        <w:jc w:val="both"/>
        <w:rPr>
          <w:rStyle w:val="Textoennegrita"/>
          <w:rFonts w:ascii="Arial" w:hAnsi="Arial" w:cs="Arial"/>
          <w:color w:val="FF0000"/>
        </w:rPr>
      </w:pPr>
    </w:p>
    <w:p w:rsidR="00654F38" w:rsidRPr="003D6708" w:rsidRDefault="00654F38" w:rsidP="00D14862">
      <w:pPr>
        <w:pStyle w:val="estilo2"/>
        <w:spacing w:before="0" w:beforeAutospacing="0" w:after="0" w:afterAutospacing="0"/>
        <w:jc w:val="both"/>
        <w:rPr>
          <w:rFonts w:ascii="Arial" w:hAnsi="Arial" w:cs="Arial"/>
          <w:b/>
          <w:color w:val="FF0000"/>
          <w:sz w:val="28"/>
          <w:szCs w:val="28"/>
        </w:rPr>
      </w:pPr>
      <w:r w:rsidRPr="003D6708">
        <w:rPr>
          <w:rStyle w:val="Textoennegrita"/>
          <w:rFonts w:ascii="Arial" w:hAnsi="Arial" w:cs="Arial"/>
          <w:color w:val="FF0000"/>
          <w:sz w:val="28"/>
          <w:szCs w:val="28"/>
        </w:rPr>
        <w:t>8. Catequesis sobre Dios</w:t>
      </w:r>
      <w:r w:rsidRPr="003D6708">
        <w:rPr>
          <w:rFonts w:ascii="Arial" w:hAnsi="Arial" w:cs="Arial"/>
          <w:b/>
          <w:color w:val="FF0000"/>
          <w:sz w:val="28"/>
          <w:szCs w:val="28"/>
        </w:rPr>
        <w:t xml:space="preserve"> </w:t>
      </w:r>
    </w:p>
    <w:p w:rsidR="003D6708" w:rsidRPr="003D6708" w:rsidRDefault="003D6708" w:rsidP="00D14862">
      <w:pPr>
        <w:pStyle w:val="estilo2"/>
        <w:spacing w:before="0" w:beforeAutospacing="0" w:after="0" w:afterAutospacing="0"/>
        <w:jc w:val="both"/>
        <w:rPr>
          <w:rFonts w:ascii="Arial" w:hAnsi="Arial" w:cs="Arial"/>
          <w:b/>
          <w:color w:val="FF0000"/>
        </w:rPr>
      </w:pPr>
    </w:p>
    <w:p w:rsidR="003D6708" w:rsidRDefault="00654F38" w:rsidP="00D14862">
      <w:pPr>
        <w:pStyle w:val="estilo2"/>
        <w:spacing w:before="0" w:beforeAutospacing="0" w:after="0" w:afterAutospacing="0"/>
        <w:jc w:val="both"/>
        <w:rPr>
          <w:rFonts w:ascii="Arial" w:hAnsi="Arial" w:cs="Arial"/>
          <w:b/>
        </w:rPr>
      </w:pPr>
      <w:r w:rsidRPr="00654F38">
        <w:rPr>
          <w:rFonts w:ascii="Arial" w:hAnsi="Arial" w:cs="Arial"/>
          <w:b/>
        </w:rPr>
        <w:t>   La catequesis sobre Dios no suele hacerse de forma explícita y como si de un tema de Teod</w:t>
      </w:r>
      <w:r w:rsidRPr="00654F38">
        <w:rPr>
          <w:rFonts w:ascii="Arial" w:hAnsi="Arial" w:cs="Arial"/>
          <w:b/>
        </w:rPr>
        <w:t>i</w:t>
      </w:r>
      <w:r w:rsidRPr="00654F38">
        <w:rPr>
          <w:rFonts w:ascii="Arial" w:hAnsi="Arial" w:cs="Arial"/>
          <w:b/>
        </w:rPr>
        <w:t>cea se tratara.</w:t>
      </w:r>
    </w:p>
    <w:p w:rsid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Desde los primero años de la vida, se diluye en la interpretación de los hechos de la vida y en la perspectiva de situar su presencia en la vida normal y en las relaciones habituales de los ho</w:t>
      </w:r>
      <w:r w:rsidRPr="00654F38">
        <w:rPr>
          <w:rFonts w:ascii="Arial" w:hAnsi="Arial" w:cs="Arial"/>
          <w:b/>
        </w:rPr>
        <w:t>m</w:t>
      </w:r>
      <w:r w:rsidRPr="00654F38">
        <w:rPr>
          <w:rFonts w:ascii="Arial" w:hAnsi="Arial" w:cs="Arial"/>
          <w:b/>
        </w:rPr>
        <w:t>bres.</w:t>
      </w:r>
    </w:p>
    <w:p w:rsidR="003D6708" w:rsidRPr="00654F38" w:rsidRDefault="003D6708" w:rsidP="00D14862">
      <w:pPr>
        <w:pStyle w:val="estilo2"/>
        <w:spacing w:before="0" w:beforeAutospacing="0" w:after="0" w:afterAutospacing="0"/>
        <w:jc w:val="both"/>
        <w:rPr>
          <w:rFonts w:ascii="Arial" w:hAnsi="Arial" w:cs="Arial"/>
          <w:b/>
        </w:rPr>
      </w:pPr>
    </w:p>
    <w:p w:rsidR="00654F38" w:rsidRDefault="00654F38" w:rsidP="00D14862">
      <w:pPr>
        <w:pStyle w:val="estilo2"/>
        <w:spacing w:before="0" w:beforeAutospacing="0" w:after="0" w:afterAutospacing="0"/>
        <w:jc w:val="both"/>
        <w:rPr>
          <w:rStyle w:val="Textoennegrita"/>
          <w:rFonts w:ascii="Arial" w:hAnsi="Arial" w:cs="Arial"/>
        </w:rPr>
      </w:pPr>
      <w:r w:rsidRPr="00654F38">
        <w:rPr>
          <w:rFonts w:ascii="Arial" w:hAnsi="Arial" w:cs="Arial"/>
          <w:b/>
        </w:rPr>
        <w:t xml:space="preserve">  </w:t>
      </w:r>
      <w:r w:rsidRPr="00654F38">
        <w:rPr>
          <w:rStyle w:val="Textoennegrita"/>
          <w:rFonts w:ascii="Arial" w:hAnsi="Arial" w:cs="Arial"/>
        </w:rPr>
        <w:t> 8.1. Criterios</w:t>
      </w:r>
    </w:p>
    <w:p w:rsidR="003D6708" w:rsidRPr="00654F38" w:rsidRDefault="003D6708" w:rsidP="00D14862">
      <w:pPr>
        <w:pStyle w:val="estilo2"/>
        <w:spacing w:before="0" w:beforeAutospacing="0" w:after="0" w:afterAutospacing="0"/>
        <w:jc w:val="both"/>
        <w:rPr>
          <w:rFonts w:ascii="Arial" w:hAnsi="Arial" w:cs="Arial"/>
          <w:b/>
        </w:rPr>
      </w:pPr>
    </w:p>
    <w:p w:rsidR="003D6708" w:rsidRDefault="00654F38" w:rsidP="00D14862">
      <w:pPr>
        <w:pStyle w:val="estilo2"/>
        <w:spacing w:before="0" w:beforeAutospacing="0" w:after="0" w:afterAutospacing="0"/>
        <w:jc w:val="both"/>
        <w:rPr>
          <w:rFonts w:ascii="Arial" w:hAnsi="Arial" w:cs="Arial"/>
          <w:b/>
        </w:rPr>
      </w:pPr>
      <w:r w:rsidRPr="00654F38">
        <w:rPr>
          <w:rFonts w:ascii="Arial" w:hAnsi="Arial" w:cs="Arial"/>
          <w:b/>
        </w:rPr>
        <w:t>   Conviene hablar a los niños de Dios, como ser cercano y amoroso, justo y poderoso, s</w:t>
      </w:r>
      <w:r w:rsidRPr="00654F38">
        <w:rPr>
          <w:rFonts w:ascii="Arial" w:hAnsi="Arial" w:cs="Arial"/>
          <w:b/>
        </w:rPr>
        <w:t>u</w:t>
      </w:r>
      <w:r w:rsidRPr="00654F38">
        <w:rPr>
          <w:rFonts w:ascii="Arial" w:hAnsi="Arial" w:cs="Arial"/>
          <w:b/>
        </w:rPr>
        <w:t>blime y lleno de amor a cada hom</w:t>
      </w:r>
      <w:r w:rsidRPr="00654F38">
        <w:rPr>
          <w:rFonts w:ascii="Arial" w:hAnsi="Arial" w:cs="Arial"/>
          <w:b/>
        </w:rPr>
        <w:softHyphen/>
        <w:t>bre.</w:t>
      </w:r>
    </w:p>
    <w:p w:rsidR="003D6708"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 Es preciso acomodarse a cada esta</w:t>
      </w:r>
      <w:r w:rsidRPr="00654F38">
        <w:rPr>
          <w:rFonts w:ascii="Arial" w:hAnsi="Arial" w:cs="Arial"/>
          <w:b/>
        </w:rPr>
        <w:softHyphen/>
        <w:t>dio evolutivo, pues se trata de una idea sublime y no se puede llegar a ella del todo nunca, pero sí puede ser captada de manera apropiada a c</w:t>
      </w:r>
      <w:r w:rsidRPr="00654F38">
        <w:rPr>
          <w:rFonts w:ascii="Arial" w:hAnsi="Arial" w:cs="Arial"/>
          <w:b/>
        </w:rPr>
        <w:t>a</w:t>
      </w:r>
      <w:r w:rsidRPr="00654F38">
        <w:rPr>
          <w:rFonts w:ascii="Arial" w:hAnsi="Arial" w:cs="Arial"/>
          <w:b/>
        </w:rPr>
        <w:t>da edad y situación.</w:t>
      </w:r>
    </w:p>
    <w:p w:rsidR="003D6708"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xml:space="preserve">  - La idea de Dios no se conquista por la lógica, sino por la práctica. Es bueno </w:t>
      </w:r>
      <w:proofErr w:type="spellStart"/>
      <w:r w:rsidRPr="00654F38">
        <w:rPr>
          <w:rFonts w:ascii="Arial" w:hAnsi="Arial" w:cs="Arial"/>
          <w:b/>
        </w:rPr>
        <w:t>rela</w:t>
      </w:r>
      <w:r w:rsidRPr="00654F38">
        <w:rPr>
          <w:rFonts w:ascii="Arial" w:hAnsi="Arial" w:cs="Arial"/>
          <w:b/>
        </w:rPr>
        <w:softHyphen/>
        <w:t>cionarla</w:t>
      </w:r>
      <w:proofErr w:type="spellEnd"/>
      <w:r w:rsidRPr="00654F38">
        <w:rPr>
          <w:rFonts w:ascii="Arial" w:hAnsi="Arial" w:cs="Arial"/>
          <w:b/>
        </w:rPr>
        <w:t xml:space="preserve"> con los hechos y con las necesidades del hombre</w:t>
      </w:r>
    </w:p>
    <w:p w:rsidR="003D6708"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xml:space="preserve">  - Se ha de preferir una vía </w:t>
      </w:r>
      <w:proofErr w:type="spellStart"/>
      <w:r w:rsidRPr="00654F38">
        <w:rPr>
          <w:rFonts w:ascii="Arial" w:hAnsi="Arial" w:cs="Arial"/>
          <w:b/>
        </w:rPr>
        <w:t>experiencial</w:t>
      </w:r>
      <w:proofErr w:type="spellEnd"/>
      <w:r w:rsidRPr="00654F38">
        <w:rPr>
          <w:rFonts w:ascii="Arial" w:hAnsi="Arial" w:cs="Arial"/>
          <w:b/>
        </w:rPr>
        <w:t>: oración, actos de caridad, responsabilidad, co</w:t>
      </w:r>
      <w:r w:rsidRPr="00654F38">
        <w:rPr>
          <w:rFonts w:ascii="Arial" w:hAnsi="Arial" w:cs="Arial"/>
          <w:b/>
        </w:rPr>
        <w:t>m</w:t>
      </w:r>
      <w:r w:rsidRPr="00654F38">
        <w:rPr>
          <w:rFonts w:ascii="Arial" w:hAnsi="Arial" w:cs="Arial"/>
          <w:b/>
        </w:rPr>
        <w:t>port</w:t>
      </w:r>
      <w:r w:rsidRPr="00654F38">
        <w:rPr>
          <w:rFonts w:ascii="Arial" w:hAnsi="Arial" w:cs="Arial"/>
          <w:b/>
        </w:rPr>
        <w:t>a</w:t>
      </w:r>
      <w:r w:rsidRPr="00654F38">
        <w:rPr>
          <w:rFonts w:ascii="Arial" w:hAnsi="Arial" w:cs="Arial"/>
          <w:b/>
        </w:rPr>
        <w:t>miento justo, etc. para aludir a la presencia divina y a su carác</w:t>
      </w:r>
      <w:r w:rsidRPr="00654F38">
        <w:rPr>
          <w:rFonts w:ascii="Arial" w:hAnsi="Arial" w:cs="Arial"/>
          <w:b/>
        </w:rPr>
        <w:softHyphen/>
        <w:t>ter supremo.</w:t>
      </w:r>
    </w:p>
    <w:p w:rsidR="005E4126" w:rsidRDefault="00654F38" w:rsidP="00D14862">
      <w:pPr>
        <w:pStyle w:val="estilo2"/>
        <w:spacing w:before="0" w:beforeAutospacing="0" w:after="0" w:afterAutospacing="0"/>
        <w:jc w:val="both"/>
        <w:rPr>
          <w:rFonts w:ascii="Arial" w:hAnsi="Arial" w:cs="Arial"/>
          <w:b/>
        </w:rPr>
      </w:pPr>
      <w:r w:rsidRPr="00654F38">
        <w:rPr>
          <w:rFonts w:ascii="Arial" w:hAnsi="Arial" w:cs="Arial"/>
          <w:b/>
        </w:rPr>
        <w:lastRenderedPageBreak/>
        <w:br/>
        <w:t>  - En todo caso, la referencia cristiana básica está en la plenitud de la revela</w:t>
      </w:r>
      <w:r w:rsidRPr="00654F38">
        <w:rPr>
          <w:rFonts w:ascii="Arial" w:hAnsi="Arial" w:cs="Arial"/>
          <w:b/>
        </w:rPr>
        <w:softHyphen/>
        <w:t>ción de Jesús que nos habla de Dios como de su Padre y de nuestro Padre y por lo tanto no es suficiente sólo aludir a las argumen</w:t>
      </w:r>
      <w:r w:rsidRPr="00654F38">
        <w:rPr>
          <w:rFonts w:ascii="Arial" w:hAnsi="Arial" w:cs="Arial"/>
          <w:b/>
        </w:rPr>
        <w:softHyphen/>
        <w:t>taciones lógicas sobre su esencia o sobre su existencia</w:t>
      </w:r>
    </w:p>
    <w:p w:rsid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 Al llegar a la etapa de la juventud, una buena y sólida presentación racional ayuda a s</w:t>
      </w:r>
      <w:r w:rsidRPr="00654F38">
        <w:rPr>
          <w:rFonts w:ascii="Arial" w:hAnsi="Arial" w:cs="Arial"/>
          <w:b/>
        </w:rPr>
        <w:t>u</w:t>
      </w:r>
      <w:r w:rsidRPr="00654F38">
        <w:rPr>
          <w:rFonts w:ascii="Arial" w:hAnsi="Arial" w:cs="Arial"/>
          <w:b/>
        </w:rPr>
        <w:t>perar cualquier sentimentalismo o predominio de la fantasía en los planteamientos sobre Dios. Por eso convienen ideas cl</w:t>
      </w:r>
      <w:r w:rsidRPr="00654F38">
        <w:rPr>
          <w:rFonts w:ascii="Arial" w:hAnsi="Arial" w:cs="Arial"/>
          <w:b/>
        </w:rPr>
        <w:t>a</w:t>
      </w:r>
      <w:r w:rsidRPr="00654F38">
        <w:rPr>
          <w:rFonts w:ascii="Arial" w:hAnsi="Arial" w:cs="Arial"/>
          <w:b/>
        </w:rPr>
        <w:t>ras y estructuradas sobre todos los principios que se dejan consignados en las páginas anteriores.</w:t>
      </w:r>
    </w:p>
    <w:p w:rsidR="005E4126" w:rsidRPr="00654F38" w:rsidRDefault="005E4126" w:rsidP="00D14862">
      <w:pPr>
        <w:pStyle w:val="estilo2"/>
        <w:spacing w:before="0" w:beforeAutospacing="0" w:after="0" w:afterAutospacing="0"/>
        <w:jc w:val="both"/>
        <w:rPr>
          <w:rFonts w:ascii="Arial" w:hAnsi="Arial" w:cs="Arial"/>
          <w:b/>
        </w:rPr>
      </w:pPr>
    </w:p>
    <w:p w:rsidR="00654F38" w:rsidRPr="005E4126" w:rsidRDefault="00654F38" w:rsidP="00D14862">
      <w:pPr>
        <w:pStyle w:val="estilo2"/>
        <w:spacing w:before="0" w:beforeAutospacing="0" w:after="0" w:afterAutospacing="0"/>
        <w:jc w:val="both"/>
        <w:rPr>
          <w:rStyle w:val="Textoennegrita"/>
          <w:rFonts w:ascii="Arial" w:hAnsi="Arial" w:cs="Arial"/>
          <w:color w:val="0070C0"/>
        </w:rPr>
      </w:pPr>
      <w:r w:rsidRPr="005E4126">
        <w:rPr>
          <w:rFonts w:ascii="Arial" w:hAnsi="Arial" w:cs="Arial"/>
          <w:b/>
          <w:color w:val="0070C0"/>
        </w:rPr>
        <w:t> </w:t>
      </w:r>
      <w:r w:rsidRPr="005E4126">
        <w:rPr>
          <w:rStyle w:val="Textoennegrita"/>
          <w:rFonts w:ascii="Arial" w:hAnsi="Arial" w:cs="Arial"/>
          <w:color w:val="0070C0"/>
        </w:rPr>
        <w:t> 8.2. Evolución de la idea divina</w:t>
      </w:r>
    </w:p>
    <w:p w:rsidR="005E4126" w:rsidRPr="00654F38" w:rsidRDefault="005E4126" w:rsidP="00D14862">
      <w:pPr>
        <w:pStyle w:val="estilo2"/>
        <w:spacing w:before="0" w:beforeAutospacing="0" w:after="0" w:afterAutospacing="0"/>
        <w:jc w:val="both"/>
        <w:rPr>
          <w:rFonts w:ascii="Arial" w:hAnsi="Arial" w:cs="Arial"/>
          <w:b/>
        </w:rPr>
      </w:pPr>
    </w:p>
    <w:p w:rsid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t xml:space="preserve">  Por madurez y por influencias externas no todos los  </w:t>
      </w:r>
      <w:proofErr w:type="spellStart"/>
      <w:r w:rsidRPr="00654F38">
        <w:rPr>
          <w:rFonts w:ascii="Arial" w:hAnsi="Arial" w:cs="Arial"/>
          <w:b/>
        </w:rPr>
        <w:t>catequizandos</w:t>
      </w:r>
      <w:proofErr w:type="spellEnd"/>
      <w:r w:rsidRPr="00654F38">
        <w:rPr>
          <w:rFonts w:ascii="Arial" w:hAnsi="Arial" w:cs="Arial"/>
          <w:b/>
        </w:rPr>
        <w:t xml:space="preserve"> asumen la misma idea div</w:t>
      </w:r>
      <w:r w:rsidRPr="00654F38">
        <w:rPr>
          <w:rFonts w:ascii="Arial" w:hAnsi="Arial" w:cs="Arial"/>
          <w:b/>
        </w:rPr>
        <w:t>i</w:t>
      </w:r>
      <w:r w:rsidRPr="00654F38">
        <w:rPr>
          <w:rFonts w:ascii="Arial" w:hAnsi="Arial" w:cs="Arial"/>
          <w:b/>
        </w:rPr>
        <w:t>na.</w:t>
      </w:r>
    </w:p>
    <w:p w:rsidR="005E4126" w:rsidRPr="00654F38" w:rsidRDefault="005E4126" w:rsidP="00D14862">
      <w:pPr>
        <w:pStyle w:val="estilo2"/>
        <w:spacing w:before="0" w:beforeAutospacing="0" w:after="0" w:afterAutospacing="0"/>
        <w:jc w:val="both"/>
        <w:rPr>
          <w:rFonts w:ascii="Arial" w:hAnsi="Arial" w:cs="Arial"/>
          <w:b/>
        </w:rPr>
      </w:pPr>
    </w:p>
    <w:p w:rsidR="00654F38" w:rsidRPr="005E4126" w:rsidRDefault="00654F38" w:rsidP="00D14862">
      <w:pPr>
        <w:pStyle w:val="estilo2"/>
        <w:spacing w:before="0" w:beforeAutospacing="0" w:after="0" w:afterAutospacing="0"/>
        <w:jc w:val="both"/>
        <w:rPr>
          <w:rStyle w:val="Textoennegrita"/>
          <w:rFonts w:ascii="Arial" w:hAnsi="Arial" w:cs="Arial"/>
          <w:color w:val="0070C0"/>
        </w:rPr>
      </w:pPr>
      <w:r w:rsidRPr="005E4126">
        <w:rPr>
          <w:rFonts w:ascii="Arial" w:hAnsi="Arial" w:cs="Arial"/>
          <w:b/>
          <w:color w:val="0070C0"/>
        </w:rPr>
        <w:t xml:space="preserve">  </w:t>
      </w:r>
      <w:r w:rsidRPr="005E4126">
        <w:rPr>
          <w:rStyle w:val="Textoennegrita"/>
          <w:rFonts w:ascii="Arial" w:hAnsi="Arial" w:cs="Arial"/>
          <w:color w:val="0070C0"/>
        </w:rPr>
        <w:t> 8.2.1. Niños pequeños (2-6 años)</w:t>
      </w:r>
      <w:r w:rsidRPr="005E4126">
        <w:rPr>
          <w:rStyle w:val="Textoennegrita"/>
          <w:rFonts w:ascii="Arial" w:hAnsi="Arial" w:cs="Arial"/>
          <w:color w:val="0070C0"/>
        </w:rPr>
        <w:softHyphen/>
      </w:r>
    </w:p>
    <w:p w:rsidR="005E4126" w:rsidRPr="00654F38" w:rsidRDefault="005E4126" w:rsidP="00D14862">
      <w:pPr>
        <w:pStyle w:val="estilo2"/>
        <w:spacing w:before="0" w:beforeAutospacing="0" w:after="0" w:afterAutospacing="0"/>
        <w:jc w:val="both"/>
        <w:rPr>
          <w:rFonts w:ascii="Arial" w:hAnsi="Arial" w:cs="Arial"/>
          <w:b/>
        </w:rPr>
      </w:pPr>
    </w:p>
    <w:p w:rsidR="005E4126" w:rsidRDefault="00654F38" w:rsidP="00D14862">
      <w:pPr>
        <w:pStyle w:val="estilo2"/>
        <w:spacing w:before="0" w:beforeAutospacing="0" w:after="0" w:afterAutospacing="0"/>
        <w:jc w:val="both"/>
        <w:rPr>
          <w:rFonts w:ascii="Arial" w:hAnsi="Arial" w:cs="Arial"/>
          <w:b/>
        </w:rPr>
      </w:pPr>
      <w:r w:rsidRPr="00654F38">
        <w:rPr>
          <w:rFonts w:ascii="Arial" w:hAnsi="Arial" w:cs="Arial"/>
          <w:b/>
        </w:rPr>
        <w:t>   Poseen el sentido de Dios estrechamente asociado a las imágenes sensoriales: ancia</w:t>
      </w:r>
      <w:r w:rsidRPr="00654F38">
        <w:rPr>
          <w:rFonts w:ascii="Arial" w:hAnsi="Arial" w:cs="Arial"/>
          <w:b/>
        </w:rPr>
        <w:softHyphen/>
        <w:t>no con barbas, trono, color blanco, entre nubes, etc.</w:t>
      </w:r>
    </w:p>
    <w:p w:rsid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Nada hay que permita pensar que ese animismo o sincretismo sea inconveniente, pues el niño no es capaz de otros plantea</w:t>
      </w:r>
      <w:r w:rsidRPr="00654F38">
        <w:rPr>
          <w:rFonts w:ascii="Arial" w:hAnsi="Arial" w:cs="Arial"/>
          <w:b/>
        </w:rPr>
        <w:softHyphen/>
        <w:t>mien</w:t>
      </w:r>
      <w:r w:rsidRPr="00654F38">
        <w:rPr>
          <w:rFonts w:ascii="Arial" w:hAnsi="Arial" w:cs="Arial"/>
          <w:b/>
        </w:rPr>
        <w:softHyphen/>
        <w:t>tos que los afectivos (Dios protector), predomina</w:t>
      </w:r>
      <w:r w:rsidRPr="00654F38">
        <w:rPr>
          <w:rFonts w:ascii="Arial" w:hAnsi="Arial" w:cs="Arial"/>
          <w:b/>
        </w:rPr>
        <w:t>n</w:t>
      </w:r>
      <w:r w:rsidRPr="00654F38">
        <w:rPr>
          <w:rFonts w:ascii="Arial" w:hAnsi="Arial" w:cs="Arial"/>
          <w:b/>
        </w:rPr>
        <w:t>temente se</w:t>
      </w:r>
      <w:r w:rsidRPr="00654F38">
        <w:rPr>
          <w:rFonts w:ascii="Arial" w:hAnsi="Arial" w:cs="Arial"/>
          <w:b/>
        </w:rPr>
        <w:t>n</w:t>
      </w:r>
      <w:r w:rsidRPr="00654F38">
        <w:rPr>
          <w:rFonts w:ascii="Arial" w:hAnsi="Arial" w:cs="Arial"/>
          <w:b/>
        </w:rPr>
        <w:t>soriales (Dios figurativo) y fuertemen</w:t>
      </w:r>
      <w:r w:rsidRPr="00654F38">
        <w:rPr>
          <w:rFonts w:ascii="Arial" w:hAnsi="Arial" w:cs="Arial"/>
          <w:b/>
        </w:rPr>
        <w:softHyphen/>
        <w:t>te imaginativos (Dios creador del mundo visible).</w:t>
      </w:r>
    </w:p>
    <w:p w:rsidR="005E4126" w:rsidRPr="00654F38" w:rsidRDefault="005E4126" w:rsidP="00D14862">
      <w:pPr>
        <w:pStyle w:val="estilo2"/>
        <w:spacing w:before="0" w:beforeAutospacing="0" w:after="0" w:afterAutospacing="0"/>
        <w:jc w:val="both"/>
        <w:rPr>
          <w:rFonts w:ascii="Arial" w:hAnsi="Arial" w:cs="Arial"/>
          <w:b/>
        </w:rPr>
      </w:pPr>
    </w:p>
    <w:p w:rsidR="00654F38" w:rsidRPr="005E4126" w:rsidRDefault="00654F38" w:rsidP="00D14862">
      <w:pPr>
        <w:pStyle w:val="estilo2"/>
        <w:spacing w:before="0" w:beforeAutospacing="0" w:after="0" w:afterAutospacing="0"/>
        <w:jc w:val="both"/>
        <w:rPr>
          <w:rStyle w:val="Textoennegrita"/>
          <w:rFonts w:ascii="Arial" w:hAnsi="Arial" w:cs="Arial"/>
          <w:color w:val="0070C0"/>
        </w:rPr>
      </w:pPr>
      <w:r w:rsidRPr="00654F38">
        <w:rPr>
          <w:rFonts w:ascii="Arial" w:hAnsi="Arial" w:cs="Arial"/>
          <w:b/>
        </w:rPr>
        <w:t xml:space="preserve">  </w:t>
      </w:r>
      <w:r w:rsidRPr="005E4126">
        <w:rPr>
          <w:rStyle w:val="Textoennegrita"/>
          <w:rFonts w:ascii="Arial" w:hAnsi="Arial" w:cs="Arial"/>
          <w:color w:val="0070C0"/>
        </w:rPr>
        <w:t> 8.2.2. Niños medianos (7- 11)</w:t>
      </w:r>
    </w:p>
    <w:p w:rsidR="005E4126" w:rsidRPr="00654F38" w:rsidRDefault="005E4126" w:rsidP="00D14862">
      <w:pPr>
        <w:pStyle w:val="estilo2"/>
        <w:spacing w:before="0" w:beforeAutospacing="0" w:after="0" w:afterAutospacing="0"/>
        <w:jc w:val="both"/>
        <w:rPr>
          <w:rFonts w:ascii="Arial" w:hAnsi="Arial" w:cs="Arial"/>
          <w:b/>
        </w:rPr>
      </w:pPr>
    </w:p>
    <w:p w:rsidR="005E4126" w:rsidRDefault="00654F38" w:rsidP="00D14862">
      <w:pPr>
        <w:pStyle w:val="estilo2"/>
        <w:spacing w:before="0" w:beforeAutospacing="0" w:after="0" w:afterAutospacing="0"/>
        <w:jc w:val="both"/>
        <w:rPr>
          <w:rFonts w:ascii="Arial" w:hAnsi="Arial" w:cs="Arial"/>
          <w:b/>
        </w:rPr>
      </w:pPr>
      <w:r w:rsidRPr="00654F38">
        <w:rPr>
          <w:rFonts w:ascii="Arial" w:hAnsi="Arial" w:cs="Arial"/>
          <w:b/>
        </w:rPr>
        <w:t>   Atravie</w:t>
      </w:r>
      <w:r w:rsidRPr="00654F38">
        <w:rPr>
          <w:rFonts w:ascii="Arial" w:hAnsi="Arial" w:cs="Arial"/>
          <w:b/>
        </w:rPr>
        <w:softHyphen/>
        <w:t>san años en los que siguen vinculados con sus esquemas sensoriales (operaci</w:t>
      </w:r>
      <w:r w:rsidRPr="00654F38">
        <w:rPr>
          <w:rFonts w:ascii="Arial" w:hAnsi="Arial" w:cs="Arial"/>
          <w:b/>
        </w:rPr>
        <w:t>o</w:t>
      </w:r>
      <w:r w:rsidRPr="00654F38">
        <w:rPr>
          <w:rFonts w:ascii="Arial" w:hAnsi="Arial" w:cs="Arial"/>
          <w:b/>
        </w:rPr>
        <w:t>nes co</w:t>
      </w:r>
      <w:r w:rsidRPr="00654F38">
        <w:rPr>
          <w:rFonts w:ascii="Arial" w:hAnsi="Arial" w:cs="Arial"/>
          <w:b/>
        </w:rPr>
        <w:t>n</w:t>
      </w:r>
      <w:r w:rsidRPr="00654F38">
        <w:rPr>
          <w:rFonts w:ascii="Arial" w:hAnsi="Arial" w:cs="Arial"/>
          <w:b/>
        </w:rPr>
        <w:t>cretas). Pero se hallan capacitados para intuir la presencia de Dios en el grupo: familia, compañ</w:t>
      </w:r>
      <w:r w:rsidRPr="00654F38">
        <w:rPr>
          <w:rFonts w:ascii="Arial" w:hAnsi="Arial" w:cs="Arial"/>
          <w:b/>
        </w:rPr>
        <w:t>e</w:t>
      </w:r>
      <w:r w:rsidRPr="00654F38">
        <w:rPr>
          <w:rFonts w:ascii="Arial" w:hAnsi="Arial" w:cs="Arial"/>
          <w:b/>
        </w:rPr>
        <w:t xml:space="preserve">ros, grupos, los pobres, etc. </w:t>
      </w:r>
    </w:p>
    <w:p w:rsid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Y percibe con cierta habilidad las dimensiones dinámicas de Dios: creación y actuación en el mundo, hechos bíblicos, cercanía y escucha en la ora</w:t>
      </w:r>
      <w:r w:rsidRPr="00654F38">
        <w:rPr>
          <w:rFonts w:ascii="Arial" w:hAnsi="Arial" w:cs="Arial"/>
          <w:b/>
        </w:rPr>
        <w:softHyphen/>
        <w:t>ción, referencia a la responsab</w:t>
      </w:r>
      <w:r w:rsidRPr="00654F38">
        <w:rPr>
          <w:rFonts w:ascii="Arial" w:hAnsi="Arial" w:cs="Arial"/>
          <w:b/>
        </w:rPr>
        <w:t>i</w:t>
      </w:r>
      <w:r w:rsidRPr="00654F38">
        <w:rPr>
          <w:rFonts w:ascii="Arial" w:hAnsi="Arial" w:cs="Arial"/>
          <w:b/>
        </w:rPr>
        <w:t>lidad de obrar bien o mal en la propia vida...</w:t>
      </w:r>
    </w:p>
    <w:p w:rsidR="005E4126" w:rsidRPr="00654F38" w:rsidRDefault="005E4126" w:rsidP="00D14862">
      <w:pPr>
        <w:pStyle w:val="estilo2"/>
        <w:spacing w:before="0" w:beforeAutospacing="0" w:after="0" w:afterAutospacing="0"/>
        <w:jc w:val="both"/>
        <w:rPr>
          <w:rFonts w:ascii="Arial" w:hAnsi="Arial" w:cs="Arial"/>
          <w:b/>
        </w:rPr>
      </w:pPr>
    </w:p>
    <w:p w:rsidR="00654F38" w:rsidRPr="005E4126" w:rsidRDefault="00654F38" w:rsidP="00D14862">
      <w:pPr>
        <w:pStyle w:val="estilo2"/>
        <w:spacing w:before="0" w:beforeAutospacing="0" w:after="0" w:afterAutospacing="0"/>
        <w:jc w:val="both"/>
        <w:rPr>
          <w:rStyle w:val="Textoennegrita"/>
          <w:rFonts w:ascii="Arial" w:hAnsi="Arial" w:cs="Arial"/>
          <w:color w:val="0070C0"/>
        </w:rPr>
      </w:pPr>
      <w:r w:rsidRPr="005E4126">
        <w:rPr>
          <w:rFonts w:ascii="Arial" w:hAnsi="Arial" w:cs="Arial"/>
          <w:b/>
          <w:color w:val="0070C0"/>
        </w:rPr>
        <w:t xml:space="preserve">  </w:t>
      </w:r>
      <w:r w:rsidRPr="005E4126">
        <w:rPr>
          <w:rStyle w:val="Textoennegrita"/>
          <w:rFonts w:ascii="Arial" w:hAnsi="Arial" w:cs="Arial"/>
          <w:color w:val="0070C0"/>
        </w:rPr>
        <w:t> 8.2.3. Infancia madura (12 y 13)</w:t>
      </w:r>
    </w:p>
    <w:p w:rsidR="005E4126" w:rsidRPr="00654F38" w:rsidRDefault="005E4126" w:rsidP="00D14862">
      <w:pPr>
        <w:pStyle w:val="estilo2"/>
        <w:spacing w:before="0" w:beforeAutospacing="0" w:after="0" w:afterAutospacing="0"/>
        <w:jc w:val="both"/>
        <w:rPr>
          <w:rFonts w:ascii="Arial" w:hAnsi="Arial" w:cs="Arial"/>
          <w:b/>
        </w:rPr>
      </w:pPr>
    </w:p>
    <w:p w:rsid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t>   Las capacidades de síntesis y análisis, el enriquecimiento lógico y la aparición de la g</w:t>
      </w:r>
      <w:r w:rsidRPr="00654F38">
        <w:rPr>
          <w:rFonts w:ascii="Arial" w:hAnsi="Arial" w:cs="Arial"/>
          <w:b/>
        </w:rPr>
        <w:t>e</w:t>
      </w:r>
      <w:r w:rsidRPr="00654F38">
        <w:rPr>
          <w:rFonts w:ascii="Arial" w:hAnsi="Arial" w:cs="Arial"/>
          <w:b/>
        </w:rPr>
        <w:t>neraliz</w:t>
      </w:r>
      <w:r w:rsidRPr="00654F38">
        <w:rPr>
          <w:rFonts w:ascii="Arial" w:hAnsi="Arial" w:cs="Arial"/>
          <w:b/>
        </w:rPr>
        <w:t>a</w:t>
      </w:r>
      <w:r w:rsidRPr="00654F38">
        <w:rPr>
          <w:rFonts w:ascii="Arial" w:hAnsi="Arial" w:cs="Arial"/>
          <w:b/>
        </w:rPr>
        <w:t>ción y de la abstracción (opera</w:t>
      </w:r>
      <w:r w:rsidRPr="00654F38">
        <w:rPr>
          <w:rFonts w:ascii="Arial" w:hAnsi="Arial" w:cs="Arial"/>
          <w:b/>
        </w:rPr>
        <w:softHyphen/>
        <w:t>ciones formales) hacen posible otro descu</w:t>
      </w:r>
      <w:r w:rsidRPr="00654F38">
        <w:rPr>
          <w:rFonts w:ascii="Arial" w:hAnsi="Arial" w:cs="Arial"/>
          <w:b/>
        </w:rPr>
        <w:softHyphen/>
        <w:t>brimiento de Dios. Son bue</w:t>
      </w:r>
      <w:r w:rsidRPr="00654F38">
        <w:rPr>
          <w:rFonts w:ascii="Arial" w:hAnsi="Arial" w:cs="Arial"/>
          <w:b/>
        </w:rPr>
        <w:softHyphen/>
        <w:t>nas las razones de los adul</w:t>
      </w:r>
      <w:r w:rsidRPr="00654F38">
        <w:rPr>
          <w:rFonts w:ascii="Arial" w:hAnsi="Arial" w:cs="Arial"/>
          <w:b/>
        </w:rPr>
        <w:softHyphen/>
        <w:t>tos, pero se inician las justificaciones propias que se hacen más consistentes. Hay que aprovechar ahora para promover la idea de Dios en la Historia de los hom</w:t>
      </w:r>
      <w:r w:rsidRPr="00654F38">
        <w:rPr>
          <w:rFonts w:ascii="Arial" w:hAnsi="Arial" w:cs="Arial"/>
          <w:b/>
        </w:rPr>
        <w:softHyphen/>
        <w:t>bres y en la marcha del mundo: rezar, confiar en El, explicar los acontecimientos por su voluntad, etc.</w:t>
      </w:r>
    </w:p>
    <w:p w:rsidR="005E4126" w:rsidRPr="00654F38" w:rsidRDefault="005E4126" w:rsidP="00D14862">
      <w:pPr>
        <w:pStyle w:val="estilo2"/>
        <w:spacing w:before="0" w:beforeAutospacing="0" w:after="0" w:afterAutospacing="0"/>
        <w:jc w:val="both"/>
        <w:rPr>
          <w:rFonts w:ascii="Arial" w:hAnsi="Arial" w:cs="Arial"/>
          <w:b/>
        </w:rPr>
      </w:pPr>
    </w:p>
    <w:p w:rsidR="00654F38" w:rsidRPr="005E4126" w:rsidRDefault="00654F38" w:rsidP="00D14862">
      <w:pPr>
        <w:pStyle w:val="estilo2"/>
        <w:spacing w:before="0" w:beforeAutospacing="0" w:after="0" w:afterAutospacing="0"/>
        <w:jc w:val="both"/>
        <w:rPr>
          <w:rStyle w:val="Textoennegrita"/>
          <w:rFonts w:ascii="Arial" w:hAnsi="Arial" w:cs="Arial"/>
          <w:color w:val="0070C0"/>
        </w:rPr>
      </w:pPr>
      <w:r w:rsidRPr="005E4126">
        <w:rPr>
          <w:rFonts w:ascii="Arial" w:hAnsi="Arial" w:cs="Arial"/>
          <w:b/>
          <w:color w:val="0070C0"/>
        </w:rPr>
        <w:t xml:space="preserve">  </w:t>
      </w:r>
      <w:r w:rsidRPr="005E4126">
        <w:rPr>
          <w:rStyle w:val="Textoennegrita"/>
          <w:rFonts w:ascii="Arial" w:hAnsi="Arial" w:cs="Arial"/>
          <w:color w:val="0070C0"/>
        </w:rPr>
        <w:t xml:space="preserve"> 8.2.4. La </w:t>
      </w:r>
      <w:proofErr w:type="spellStart"/>
      <w:r w:rsidRPr="005E4126">
        <w:rPr>
          <w:rStyle w:val="Textoennegrita"/>
          <w:rFonts w:ascii="Arial" w:hAnsi="Arial" w:cs="Arial"/>
          <w:color w:val="0070C0"/>
        </w:rPr>
        <w:t>preadolescencia</w:t>
      </w:r>
      <w:proofErr w:type="spellEnd"/>
      <w:r w:rsidRPr="005E4126">
        <w:rPr>
          <w:rStyle w:val="Textoennegrita"/>
          <w:rFonts w:ascii="Arial" w:hAnsi="Arial" w:cs="Arial"/>
          <w:color w:val="0070C0"/>
        </w:rPr>
        <w:t xml:space="preserve"> (14-16)</w:t>
      </w:r>
    </w:p>
    <w:p w:rsidR="005E4126" w:rsidRPr="00654F38" w:rsidRDefault="005E4126" w:rsidP="00D14862">
      <w:pPr>
        <w:pStyle w:val="estilo2"/>
        <w:spacing w:before="0" w:beforeAutospacing="0" w:after="0" w:afterAutospacing="0"/>
        <w:jc w:val="both"/>
        <w:rPr>
          <w:rFonts w:ascii="Arial" w:hAnsi="Arial" w:cs="Arial"/>
          <w:b/>
        </w:rPr>
      </w:pPr>
    </w:p>
    <w:p w:rsidR="005E4126" w:rsidRDefault="00654F38" w:rsidP="00D14862">
      <w:pPr>
        <w:pStyle w:val="estilo2"/>
        <w:spacing w:before="0" w:beforeAutospacing="0" w:after="0" w:afterAutospacing="0"/>
        <w:jc w:val="both"/>
        <w:rPr>
          <w:rFonts w:ascii="Arial" w:hAnsi="Arial" w:cs="Arial"/>
          <w:b/>
        </w:rPr>
      </w:pPr>
      <w:r w:rsidRPr="00654F38">
        <w:rPr>
          <w:rFonts w:ascii="Arial" w:hAnsi="Arial" w:cs="Arial"/>
          <w:b/>
        </w:rPr>
        <w:t>   Es cuando se armoniza el sentido de Dios como Ser diferente del yo y el des</w:t>
      </w:r>
      <w:r w:rsidRPr="00654F38">
        <w:rPr>
          <w:rFonts w:ascii="Arial" w:hAnsi="Arial" w:cs="Arial"/>
          <w:b/>
        </w:rPr>
        <w:softHyphen/>
        <w:t xml:space="preserve">cubrimiento de Dios en el interior de la conciencia. </w:t>
      </w:r>
    </w:p>
    <w:p w:rsidR="005E4126" w:rsidRDefault="00654F38" w:rsidP="00D14862">
      <w:pPr>
        <w:pStyle w:val="estilo2"/>
        <w:spacing w:before="0" w:beforeAutospacing="0" w:after="0" w:afterAutospacing="0"/>
        <w:jc w:val="both"/>
        <w:rPr>
          <w:rFonts w:ascii="Arial" w:hAnsi="Arial" w:cs="Arial"/>
          <w:b/>
        </w:rPr>
      </w:pPr>
      <w:r w:rsidRPr="00654F38">
        <w:rPr>
          <w:rFonts w:ascii="Arial" w:hAnsi="Arial" w:cs="Arial"/>
          <w:b/>
        </w:rPr>
        <w:t>   Se vincula lo divino con lo íntimo con facilidad: presencia, misterio, relación personal, etc. Incluso se aprenden y usan con cierta facilidad determinadas explicaciones: tres pe</w:t>
      </w:r>
      <w:r w:rsidRPr="00654F38">
        <w:rPr>
          <w:rFonts w:ascii="Arial" w:hAnsi="Arial" w:cs="Arial"/>
          <w:b/>
        </w:rPr>
        <w:t>r</w:t>
      </w:r>
      <w:r w:rsidRPr="00654F38">
        <w:rPr>
          <w:rFonts w:ascii="Arial" w:hAnsi="Arial" w:cs="Arial"/>
          <w:b/>
        </w:rPr>
        <w:t>sonas, unidad d</w:t>
      </w:r>
      <w:r w:rsidRPr="00654F38">
        <w:rPr>
          <w:rFonts w:ascii="Arial" w:hAnsi="Arial" w:cs="Arial"/>
          <w:b/>
        </w:rPr>
        <w:t>i</w:t>
      </w:r>
      <w:r w:rsidRPr="00654F38">
        <w:rPr>
          <w:rFonts w:ascii="Arial" w:hAnsi="Arial" w:cs="Arial"/>
          <w:b/>
        </w:rPr>
        <w:t>vina, encarnación en Jesús, santidad, gracia, amor a Dios.</w:t>
      </w:r>
    </w:p>
    <w:p w:rsid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t>   Es momento de una buena catequesis, preferentemente personalizada, de modo que el sentido de Dios abarque la vida entera del preadolescente y se convierta en un valor impo</w:t>
      </w:r>
      <w:r w:rsidRPr="00654F38">
        <w:rPr>
          <w:rFonts w:ascii="Arial" w:hAnsi="Arial" w:cs="Arial"/>
          <w:b/>
        </w:rPr>
        <w:t>r</w:t>
      </w:r>
      <w:r w:rsidRPr="00654F38">
        <w:rPr>
          <w:rFonts w:ascii="Arial" w:hAnsi="Arial" w:cs="Arial"/>
          <w:b/>
        </w:rPr>
        <w:t xml:space="preserve">tante, pues ahora se configura la primera axiología personal y se supera en parte la mera </w:t>
      </w:r>
      <w:proofErr w:type="spellStart"/>
      <w:r w:rsidRPr="00654F38">
        <w:rPr>
          <w:rFonts w:ascii="Arial" w:hAnsi="Arial" w:cs="Arial"/>
          <w:b/>
        </w:rPr>
        <w:t>heteronomía</w:t>
      </w:r>
      <w:proofErr w:type="spellEnd"/>
      <w:r w:rsidRPr="00654F38">
        <w:rPr>
          <w:rFonts w:ascii="Arial" w:hAnsi="Arial" w:cs="Arial"/>
          <w:b/>
        </w:rPr>
        <w:t>.</w:t>
      </w:r>
    </w:p>
    <w:p w:rsidR="005E4126" w:rsidRPr="00654F38" w:rsidRDefault="005E4126" w:rsidP="00D14862">
      <w:pPr>
        <w:pStyle w:val="estilo2"/>
        <w:spacing w:before="0" w:beforeAutospacing="0" w:after="0" w:afterAutospacing="0"/>
        <w:jc w:val="both"/>
        <w:rPr>
          <w:rFonts w:ascii="Arial" w:hAnsi="Arial" w:cs="Arial"/>
          <w:b/>
        </w:rPr>
      </w:pPr>
    </w:p>
    <w:p w:rsidR="00654F38" w:rsidRDefault="00654F38" w:rsidP="00D14862">
      <w:pPr>
        <w:pStyle w:val="estilo2"/>
        <w:spacing w:before="0" w:beforeAutospacing="0" w:after="0" w:afterAutospacing="0"/>
        <w:jc w:val="both"/>
        <w:rPr>
          <w:rStyle w:val="Textoennegrita"/>
          <w:rFonts w:ascii="Arial" w:hAnsi="Arial" w:cs="Arial"/>
        </w:rPr>
      </w:pPr>
      <w:r w:rsidRPr="005E4126">
        <w:rPr>
          <w:rFonts w:ascii="Arial" w:hAnsi="Arial" w:cs="Arial"/>
          <w:b/>
          <w:color w:val="0070C0"/>
        </w:rPr>
        <w:t xml:space="preserve">  </w:t>
      </w:r>
      <w:r w:rsidRPr="005E4126">
        <w:rPr>
          <w:rStyle w:val="Textoennegrita"/>
          <w:rFonts w:ascii="Arial" w:hAnsi="Arial" w:cs="Arial"/>
          <w:color w:val="0070C0"/>
        </w:rPr>
        <w:t> 8.2.5. Juventud (17 en adelan</w:t>
      </w:r>
      <w:r w:rsidRPr="005E4126">
        <w:rPr>
          <w:rStyle w:val="Textoennegrita"/>
          <w:rFonts w:ascii="Arial" w:hAnsi="Arial" w:cs="Arial"/>
          <w:color w:val="0070C0"/>
        </w:rPr>
        <w:softHyphen/>
        <w:t>te</w:t>
      </w:r>
      <w:r w:rsidRPr="00654F38">
        <w:rPr>
          <w:rStyle w:val="Textoennegrita"/>
          <w:rFonts w:ascii="Arial" w:hAnsi="Arial" w:cs="Arial"/>
        </w:rPr>
        <w:t>)</w:t>
      </w:r>
    </w:p>
    <w:p w:rsidR="005E4126" w:rsidRPr="00654F38" w:rsidRDefault="005E4126" w:rsidP="00D14862">
      <w:pPr>
        <w:pStyle w:val="estilo2"/>
        <w:spacing w:before="0" w:beforeAutospacing="0" w:after="0" w:afterAutospacing="0"/>
        <w:jc w:val="both"/>
        <w:rPr>
          <w:rFonts w:ascii="Arial" w:hAnsi="Arial" w:cs="Arial"/>
          <w:b/>
        </w:rPr>
      </w:pPr>
    </w:p>
    <w:p w:rsidR="005E4126" w:rsidRDefault="00654F38" w:rsidP="00D14862">
      <w:pPr>
        <w:pStyle w:val="estilo2"/>
        <w:spacing w:before="0" w:beforeAutospacing="0" w:after="0" w:afterAutospacing="0"/>
        <w:jc w:val="both"/>
        <w:rPr>
          <w:rFonts w:ascii="Arial" w:hAnsi="Arial" w:cs="Arial"/>
          <w:b/>
        </w:rPr>
      </w:pPr>
      <w:r w:rsidRPr="00654F38">
        <w:rPr>
          <w:rFonts w:ascii="Arial" w:hAnsi="Arial" w:cs="Arial"/>
          <w:b/>
        </w:rPr>
        <w:t>   La mente del adolescente funciona con baremos de adulto: lógica, argumentación, voc</w:t>
      </w:r>
      <w:r w:rsidRPr="00654F38">
        <w:rPr>
          <w:rFonts w:ascii="Arial" w:hAnsi="Arial" w:cs="Arial"/>
          <w:b/>
        </w:rPr>
        <w:t>a</w:t>
      </w:r>
      <w:r w:rsidRPr="00654F38">
        <w:rPr>
          <w:rFonts w:ascii="Arial" w:hAnsi="Arial" w:cs="Arial"/>
          <w:b/>
        </w:rPr>
        <w:t>bulario, explic</w:t>
      </w:r>
      <w:r w:rsidRPr="00654F38">
        <w:rPr>
          <w:rFonts w:ascii="Arial" w:hAnsi="Arial" w:cs="Arial"/>
          <w:b/>
        </w:rPr>
        <w:t>a</w:t>
      </w:r>
      <w:r w:rsidRPr="00654F38">
        <w:rPr>
          <w:rFonts w:ascii="Arial" w:hAnsi="Arial" w:cs="Arial"/>
          <w:b/>
        </w:rPr>
        <w:t>ciones y razonamientos, libertad.</w:t>
      </w:r>
    </w:p>
    <w:p w:rsidR="005E4126" w:rsidRDefault="00654F38" w:rsidP="00D14862">
      <w:pPr>
        <w:pStyle w:val="estilo2"/>
        <w:spacing w:before="0" w:beforeAutospacing="0" w:after="0" w:afterAutospacing="0"/>
        <w:jc w:val="both"/>
        <w:rPr>
          <w:rFonts w:ascii="Arial" w:hAnsi="Arial" w:cs="Arial"/>
          <w:b/>
        </w:rPr>
      </w:pPr>
      <w:r w:rsidRPr="00654F38">
        <w:rPr>
          <w:rFonts w:ascii="Arial" w:hAnsi="Arial" w:cs="Arial"/>
          <w:b/>
        </w:rPr>
        <w:t>   El sentido divino dependerá en adelante de cómo sea la personalidad y el temperamento, de la formación recibida, de las experiencias religiosas anteriores, incluso del estilo ético que se adopta ante las demandas de la propia conciencia.</w:t>
      </w:r>
    </w:p>
    <w:p w:rsidR="005E4126" w:rsidRDefault="005E4126" w:rsidP="00D14862">
      <w:pPr>
        <w:pStyle w:val="estilo2"/>
        <w:spacing w:before="0" w:beforeAutospacing="0" w:after="0" w:afterAutospacing="0"/>
        <w:jc w:val="both"/>
        <w:rPr>
          <w:rFonts w:ascii="Arial" w:hAnsi="Arial" w:cs="Arial"/>
          <w:b/>
        </w:rPr>
      </w:pPr>
    </w:p>
    <w:p w:rsid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t>   Es preci</w:t>
      </w:r>
      <w:r w:rsidRPr="00654F38">
        <w:rPr>
          <w:rFonts w:ascii="Arial" w:hAnsi="Arial" w:cs="Arial"/>
          <w:b/>
        </w:rPr>
        <w:softHyphen/>
        <w:t>sa una buena formación en Teodicea, pero no debe reducirse a ella la present</w:t>
      </w:r>
      <w:r w:rsidRPr="00654F38">
        <w:rPr>
          <w:rFonts w:ascii="Arial" w:hAnsi="Arial" w:cs="Arial"/>
          <w:b/>
        </w:rPr>
        <w:t>a</w:t>
      </w:r>
      <w:r w:rsidRPr="00654F38">
        <w:rPr>
          <w:rFonts w:ascii="Arial" w:hAnsi="Arial" w:cs="Arial"/>
          <w:b/>
        </w:rPr>
        <w:t>ción divina. Religi</w:t>
      </w:r>
      <w:r w:rsidRPr="00654F38">
        <w:rPr>
          <w:rFonts w:ascii="Arial" w:hAnsi="Arial" w:cs="Arial"/>
          <w:b/>
        </w:rPr>
        <w:t>o</w:t>
      </w:r>
      <w:r w:rsidRPr="00654F38">
        <w:rPr>
          <w:rFonts w:ascii="Arial" w:hAnsi="Arial" w:cs="Arial"/>
          <w:b/>
        </w:rPr>
        <w:t>samente es esencial el descubrimiento evangélico de Dios como Padre.</w:t>
      </w:r>
      <w:r w:rsidRPr="00654F38">
        <w:rPr>
          <w:rFonts w:ascii="Arial" w:hAnsi="Arial" w:cs="Arial"/>
          <w:b/>
        </w:rPr>
        <w:br/>
        <w:t>   Siempre debe continuarse la formación, pero en la juventud hay que ofrecer oportunid</w:t>
      </w:r>
      <w:r w:rsidRPr="00654F38">
        <w:rPr>
          <w:rFonts w:ascii="Arial" w:hAnsi="Arial" w:cs="Arial"/>
          <w:b/>
        </w:rPr>
        <w:t>a</w:t>
      </w:r>
      <w:r w:rsidRPr="00654F38">
        <w:rPr>
          <w:rFonts w:ascii="Arial" w:hAnsi="Arial" w:cs="Arial"/>
          <w:b/>
        </w:rPr>
        <w:t>des de aclarar el misterio divino en lo posible: ante hechos de dolor o de muerte, ante las demandas de la sociedad y de la ciencia, en medio del pluralismo religioso con el que se va a encontrar el suj</w:t>
      </w:r>
      <w:r w:rsidRPr="00654F38">
        <w:rPr>
          <w:rFonts w:ascii="Arial" w:hAnsi="Arial" w:cs="Arial"/>
          <w:b/>
        </w:rPr>
        <w:t>e</w:t>
      </w:r>
      <w:r w:rsidRPr="00654F38">
        <w:rPr>
          <w:rFonts w:ascii="Arial" w:hAnsi="Arial" w:cs="Arial"/>
          <w:b/>
        </w:rPr>
        <w:t>to, con actitudes personales y, a veces, muy distantes del entorno familiar o escolar.</w:t>
      </w:r>
    </w:p>
    <w:p w:rsidR="005E4126" w:rsidRPr="00654F38" w:rsidRDefault="005E4126" w:rsidP="00D14862">
      <w:pPr>
        <w:pStyle w:val="estilo2"/>
        <w:spacing w:before="0" w:beforeAutospacing="0" w:after="0" w:afterAutospacing="0"/>
        <w:jc w:val="both"/>
        <w:rPr>
          <w:rFonts w:ascii="Arial" w:hAnsi="Arial" w:cs="Arial"/>
          <w:b/>
        </w:rPr>
      </w:pPr>
    </w:p>
    <w:p w:rsidR="00654F38" w:rsidRPr="005E4126" w:rsidRDefault="00654F38" w:rsidP="00D14862">
      <w:pPr>
        <w:pStyle w:val="estilo2"/>
        <w:spacing w:before="0" w:beforeAutospacing="0" w:after="0" w:afterAutospacing="0"/>
        <w:jc w:val="both"/>
        <w:rPr>
          <w:rStyle w:val="Textoennegrita"/>
          <w:rFonts w:ascii="Arial" w:hAnsi="Arial" w:cs="Arial"/>
          <w:color w:val="0070C0"/>
        </w:rPr>
      </w:pPr>
      <w:r w:rsidRPr="005E4126">
        <w:rPr>
          <w:rFonts w:ascii="Arial" w:hAnsi="Arial" w:cs="Arial"/>
          <w:b/>
          <w:color w:val="0070C0"/>
        </w:rPr>
        <w:t> </w:t>
      </w:r>
      <w:r w:rsidRPr="005E4126">
        <w:rPr>
          <w:rStyle w:val="Textoennegrita"/>
          <w:rFonts w:ascii="Arial" w:hAnsi="Arial" w:cs="Arial"/>
          <w:color w:val="0070C0"/>
        </w:rPr>
        <w:t>  8.3. Siempre en camino</w:t>
      </w:r>
    </w:p>
    <w:p w:rsidR="005E4126" w:rsidRPr="00654F38" w:rsidRDefault="005E4126" w:rsidP="00D14862">
      <w:pPr>
        <w:pStyle w:val="estilo2"/>
        <w:spacing w:before="0" w:beforeAutospacing="0" w:after="0" w:afterAutospacing="0"/>
        <w:jc w:val="both"/>
        <w:rPr>
          <w:rFonts w:ascii="Arial" w:hAnsi="Arial" w:cs="Arial"/>
          <w:b/>
        </w:rPr>
      </w:pPr>
    </w:p>
    <w:p w:rsid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t>   La pregunta que se debe hacer con frecuencia el catequista versa sobre la conveniencia y la forma de influir en la evolución de los conceptos y actitudes de cada formando en r</w:t>
      </w:r>
      <w:r w:rsidRPr="00654F38">
        <w:rPr>
          <w:rFonts w:ascii="Arial" w:hAnsi="Arial" w:cs="Arial"/>
          <w:b/>
        </w:rPr>
        <w:t>e</w:t>
      </w:r>
      <w:r w:rsidRPr="00654F38">
        <w:rPr>
          <w:rFonts w:ascii="Arial" w:hAnsi="Arial" w:cs="Arial"/>
          <w:b/>
        </w:rPr>
        <w:t>lación a Dios.</w:t>
      </w:r>
    </w:p>
    <w:p w:rsidR="005E4126" w:rsidRPr="00654F38" w:rsidRDefault="005E4126" w:rsidP="00D14862">
      <w:pPr>
        <w:pStyle w:val="estilo2"/>
        <w:spacing w:before="0" w:beforeAutospacing="0" w:after="0" w:afterAutospacing="0"/>
        <w:jc w:val="both"/>
        <w:rPr>
          <w:rFonts w:ascii="Arial" w:hAnsi="Arial" w:cs="Arial"/>
          <w:b/>
        </w:rPr>
      </w:pPr>
    </w:p>
    <w:p w:rsidR="00654F38" w:rsidRDefault="00654F38" w:rsidP="00D14862">
      <w:pPr>
        <w:pStyle w:val="estilo2"/>
        <w:spacing w:before="0" w:beforeAutospacing="0" w:after="0" w:afterAutospacing="0"/>
        <w:jc w:val="both"/>
        <w:rPr>
          <w:rStyle w:val="Textoennegrita"/>
          <w:rFonts w:ascii="Arial" w:hAnsi="Arial" w:cs="Arial"/>
          <w:color w:val="0070C0"/>
        </w:rPr>
      </w:pPr>
      <w:r w:rsidRPr="005E4126">
        <w:rPr>
          <w:rFonts w:ascii="Arial" w:hAnsi="Arial" w:cs="Arial"/>
          <w:b/>
          <w:color w:val="0070C0"/>
        </w:rPr>
        <w:t xml:space="preserve">  </w:t>
      </w:r>
      <w:r w:rsidRPr="005E4126">
        <w:rPr>
          <w:rStyle w:val="Textoennegrita"/>
          <w:rFonts w:ascii="Arial" w:hAnsi="Arial" w:cs="Arial"/>
          <w:color w:val="0070C0"/>
        </w:rPr>
        <w:t> 8.3.1. Criterio catequístico</w:t>
      </w:r>
    </w:p>
    <w:p w:rsidR="005E4126" w:rsidRPr="005E4126" w:rsidRDefault="005E4126" w:rsidP="00D14862">
      <w:pPr>
        <w:pStyle w:val="estilo2"/>
        <w:spacing w:before="0" w:beforeAutospacing="0" w:after="0" w:afterAutospacing="0"/>
        <w:jc w:val="both"/>
        <w:rPr>
          <w:rFonts w:ascii="Arial" w:hAnsi="Arial" w:cs="Arial"/>
          <w:b/>
          <w:color w:val="0070C0"/>
        </w:rPr>
      </w:pPr>
    </w:p>
    <w:p w:rsidR="005E4126" w:rsidRDefault="00654F38" w:rsidP="00D14862">
      <w:pPr>
        <w:pStyle w:val="estilo2"/>
        <w:spacing w:before="0" w:beforeAutospacing="0" w:after="0" w:afterAutospacing="0"/>
        <w:jc w:val="both"/>
        <w:rPr>
          <w:rFonts w:ascii="Arial" w:hAnsi="Arial" w:cs="Arial"/>
          <w:b/>
        </w:rPr>
      </w:pPr>
      <w:r w:rsidRPr="00654F38">
        <w:rPr>
          <w:rFonts w:ascii="Arial" w:hAnsi="Arial" w:cs="Arial"/>
          <w:b/>
        </w:rPr>
        <w:t>   No cabe duda de que debe respetar la capacidad limitada que tiene el hombre en relación a sus conceptos espirituales.</w:t>
      </w:r>
    </w:p>
    <w:p w:rsid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Pero la buena catequesis tiende a que el con</w:t>
      </w:r>
      <w:r w:rsidRPr="00654F38">
        <w:rPr>
          <w:rFonts w:ascii="Arial" w:hAnsi="Arial" w:cs="Arial"/>
          <w:b/>
        </w:rPr>
        <w:softHyphen/>
        <w:t>cepto de Dios se centre cada vez más en el Dios revelado en el Evangelio y no sólo en el concepto racional, lógico y filosófico de Dios.</w:t>
      </w:r>
      <w:r w:rsidRPr="00654F38">
        <w:rPr>
          <w:rFonts w:ascii="Arial" w:hAnsi="Arial" w:cs="Arial"/>
          <w:b/>
        </w:rPr>
        <w:br/>
        <w:t>   Además de este criterio básico debe ser respetuoso con el deseo de la mente de fund</w:t>
      </w:r>
      <w:r w:rsidRPr="00654F38">
        <w:rPr>
          <w:rFonts w:ascii="Arial" w:hAnsi="Arial" w:cs="Arial"/>
          <w:b/>
        </w:rPr>
        <w:t>a</w:t>
      </w:r>
      <w:r w:rsidRPr="00654F38">
        <w:rPr>
          <w:rFonts w:ascii="Arial" w:hAnsi="Arial" w:cs="Arial"/>
          <w:b/>
        </w:rPr>
        <w:t>mentar sus creencias en argu</w:t>
      </w:r>
      <w:r w:rsidRPr="00654F38">
        <w:rPr>
          <w:rFonts w:ascii="Arial" w:hAnsi="Arial" w:cs="Arial"/>
          <w:b/>
        </w:rPr>
        <w:softHyphen/>
        <w:t>mentos lógicos, sobre</w:t>
      </w:r>
      <w:r w:rsidR="005E4126">
        <w:rPr>
          <w:rFonts w:ascii="Arial" w:hAnsi="Arial" w:cs="Arial"/>
          <w:b/>
        </w:rPr>
        <w:t xml:space="preserve"> </w:t>
      </w:r>
      <w:r w:rsidRPr="00654F38">
        <w:rPr>
          <w:rFonts w:ascii="Arial" w:hAnsi="Arial" w:cs="Arial"/>
          <w:b/>
        </w:rPr>
        <w:t>todo en aquellas edades, como es la adolescencia y la juventud, en que se prec</w:t>
      </w:r>
      <w:r w:rsidRPr="00654F38">
        <w:rPr>
          <w:rFonts w:ascii="Arial" w:hAnsi="Arial" w:cs="Arial"/>
          <w:b/>
        </w:rPr>
        <w:t>i</w:t>
      </w:r>
      <w:r w:rsidRPr="00654F38">
        <w:rPr>
          <w:rFonts w:ascii="Arial" w:hAnsi="Arial" w:cs="Arial"/>
          <w:b/>
        </w:rPr>
        <w:t>san fundamen</w:t>
      </w:r>
      <w:r w:rsidRPr="00654F38">
        <w:rPr>
          <w:rFonts w:ascii="Arial" w:hAnsi="Arial" w:cs="Arial"/>
          <w:b/>
        </w:rPr>
        <w:softHyphen/>
        <w:t>tar las propias ideas religiosas. Por eso es decisiva una buena educa</w:t>
      </w:r>
      <w:r w:rsidRPr="00654F38">
        <w:rPr>
          <w:rFonts w:ascii="Arial" w:hAnsi="Arial" w:cs="Arial"/>
          <w:b/>
        </w:rPr>
        <w:softHyphen/>
        <w:t>ción racional para que se construyan buenos esqu</w:t>
      </w:r>
      <w:r w:rsidRPr="00654F38">
        <w:rPr>
          <w:rFonts w:ascii="Arial" w:hAnsi="Arial" w:cs="Arial"/>
          <w:b/>
        </w:rPr>
        <w:t>e</w:t>
      </w:r>
      <w:r w:rsidRPr="00654F38">
        <w:rPr>
          <w:rFonts w:ascii="Arial" w:hAnsi="Arial" w:cs="Arial"/>
          <w:b/>
        </w:rPr>
        <w:t>mas mentales.</w:t>
      </w:r>
    </w:p>
    <w:p w:rsidR="005E4126" w:rsidRPr="005E4126" w:rsidRDefault="005E4126" w:rsidP="00D14862">
      <w:pPr>
        <w:pStyle w:val="estilo2"/>
        <w:spacing w:before="0" w:beforeAutospacing="0" w:after="0" w:afterAutospacing="0"/>
        <w:jc w:val="both"/>
        <w:rPr>
          <w:rFonts w:ascii="Arial" w:hAnsi="Arial" w:cs="Arial"/>
          <w:b/>
          <w:color w:val="0070C0"/>
        </w:rPr>
      </w:pPr>
    </w:p>
    <w:p w:rsidR="00654F38" w:rsidRPr="00654F38" w:rsidRDefault="00654F38" w:rsidP="00D14862">
      <w:pPr>
        <w:pStyle w:val="estilo2"/>
        <w:spacing w:before="0" w:beforeAutospacing="0" w:after="0" w:afterAutospacing="0"/>
        <w:jc w:val="both"/>
        <w:rPr>
          <w:rFonts w:ascii="Arial" w:hAnsi="Arial" w:cs="Arial"/>
          <w:b/>
        </w:rPr>
      </w:pPr>
      <w:r w:rsidRPr="005E4126">
        <w:rPr>
          <w:rFonts w:ascii="Arial" w:hAnsi="Arial" w:cs="Arial"/>
          <w:b/>
          <w:color w:val="0070C0"/>
        </w:rPr>
        <w:t> </w:t>
      </w:r>
      <w:r w:rsidRPr="005E4126">
        <w:rPr>
          <w:rStyle w:val="Textoennegrita"/>
          <w:rFonts w:ascii="Arial" w:hAnsi="Arial" w:cs="Arial"/>
          <w:color w:val="0070C0"/>
        </w:rPr>
        <w:t> 8.3.2. Forma</w:t>
      </w:r>
      <w:r w:rsidRPr="00654F38">
        <w:rPr>
          <w:rStyle w:val="Textoennegrita"/>
          <w:rFonts w:ascii="Arial" w:hAnsi="Arial" w:cs="Arial"/>
        </w:rPr>
        <w:t>s</w:t>
      </w:r>
    </w:p>
    <w:p w:rsidR="005E4126" w:rsidRDefault="00654F38" w:rsidP="00D14862">
      <w:pPr>
        <w:pStyle w:val="estilo2"/>
        <w:spacing w:before="0" w:beforeAutospacing="0" w:after="0" w:afterAutospacing="0"/>
        <w:jc w:val="both"/>
        <w:rPr>
          <w:rFonts w:ascii="Arial" w:hAnsi="Arial" w:cs="Arial"/>
          <w:b/>
        </w:rPr>
      </w:pPr>
      <w:r w:rsidRPr="00654F38">
        <w:rPr>
          <w:rFonts w:ascii="Arial" w:hAnsi="Arial" w:cs="Arial"/>
          <w:b/>
        </w:rPr>
        <w:t>  Esto se consigue de tres formas:</w:t>
      </w:r>
    </w:p>
    <w:p w:rsidR="005E4126"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a) Enseñando a los catequizando a pensar por su cuenta y a observar la reali</w:t>
      </w:r>
      <w:r w:rsidRPr="00654F38">
        <w:rPr>
          <w:rFonts w:ascii="Arial" w:hAnsi="Arial" w:cs="Arial"/>
          <w:b/>
        </w:rPr>
        <w:softHyphen/>
        <w:t>dad del mundo, en sus bell</w:t>
      </w:r>
      <w:r w:rsidRPr="00654F38">
        <w:rPr>
          <w:rFonts w:ascii="Arial" w:hAnsi="Arial" w:cs="Arial"/>
          <w:b/>
        </w:rPr>
        <w:t>e</w:t>
      </w:r>
      <w:r w:rsidRPr="00654F38">
        <w:rPr>
          <w:rFonts w:ascii="Arial" w:hAnsi="Arial" w:cs="Arial"/>
          <w:b/>
        </w:rPr>
        <w:t>zas y en sus limitaciones. Con ligera ayuda, el catequizando intuye la necesidad del Ser Supre</w:t>
      </w:r>
      <w:r w:rsidRPr="00654F38">
        <w:rPr>
          <w:rFonts w:ascii="Arial" w:hAnsi="Arial" w:cs="Arial"/>
          <w:b/>
        </w:rPr>
        <w:softHyphen/>
        <w:t>mo.</w:t>
      </w:r>
    </w:p>
    <w:p w:rsidR="005E4126"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b) Poniendo en contacto con pensadores significativos que más o menos van sur</w:t>
      </w:r>
      <w:r w:rsidRPr="00654F38">
        <w:rPr>
          <w:rFonts w:ascii="Arial" w:hAnsi="Arial" w:cs="Arial"/>
          <w:b/>
        </w:rPr>
        <w:softHyphen/>
        <w:t>cando el p</w:t>
      </w:r>
      <w:r w:rsidRPr="00654F38">
        <w:rPr>
          <w:rFonts w:ascii="Arial" w:hAnsi="Arial" w:cs="Arial"/>
          <w:b/>
        </w:rPr>
        <w:t>a</w:t>
      </w:r>
      <w:r w:rsidRPr="00654F38">
        <w:rPr>
          <w:rFonts w:ascii="Arial" w:hAnsi="Arial" w:cs="Arial"/>
          <w:b/>
        </w:rPr>
        <w:t>norama de sus estu</w:t>
      </w:r>
      <w:r w:rsidRPr="00654F38">
        <w:rPr>
          <w:rFonts w:ascii="Arial" w:hAnsi="Arial" w:cs="Arial"/>
          <w:b/>
        </w:rPr>
        <w:softHyphen/>
        <w:t>dios litera</w:t>
      </w:r>
      <w:r w:rsidRPr="00654F38">
        <w:rPr>
          <w:rFonts w:ascii="Arial" w:hAnsi="Arial" w:cs="Arial"/>
          <w:b/>
        </w:rPr>
        <w:softHyphen/>
        <w:t xml:space="preserve">rios, sociales, filosóficos. Ante las carencias de unos: Marx, </w:t>
      </w:r>
      <w:proofErr w:type="spellStart"/>
      <w:r w:rsidRPr="00654F38">
        <w:rPr>
          <w:rFonts w:ascii="Arial" w:hAnsi="Arial" w:cs="Arial"/>
          <w:b/>
        </w:rPr>
        <w:t>Nietsche</w:t>
      </w:r>
      <w:proofErr w:type="spellEnd"/>
      <w:r w:rsidRPr="00654F38">
        <w:rPr>
          <w:rFonts w:ascii="Arial" w:hAnsi="Arial" w:cs="Arial"/>
          <w:b/>
        </w:rPr>
        <w:t xml:space="preserve">, Sartre, Darwin, </w:t>
      </w:r>
      <w:proofErr w:type="spellStart"/>
      <w:r w:rsidRPr="00654F38">
        <w:rPr>
          <w:rFonts w:ascii="Arial" w:hAnsi="Arial" w:cs="Arial"/>
          <w:b/>
        </w:rPr>
        <w:t>Monod</w:t>
      </w:r>
      <w:proofErr w:type="spellEnd"/>
      <w:r w:rsidRPr="00654F38">
        <w:rPr>
          <w:rFonts w:ascii="Arial" w:hAnsi="Arial" w:cs="Arial"/>
          <w:b/>
        </w:rPr>
        <w:t>, Russell, se hace notar la insuficiencia de su raz</w:t>
      </w:r>
      <w:r w:rsidRPr="00654F38">
        <w:rPr>
          <w:rFonts w:ascii="Arial" w:hAnsi="Arial" w:cs="Arial"/>
          <w:b/>
        </w:rPr>
        <w:t>o</w:t>
      </w:r>
      <w:r w:rsidRPr="00654F38">
        <w:rPr>
          <w:rFonts w:ascii="Arial" w:hAnsi="Arial" w:cs="Arial"/>
          <w:b/>
        </w:rPr>
        <w:t xml:space="preserve">namientos sobre Dios. Ante el ejemplo de otros: Tomás de Aquino, Descartes, Kant, </w:t>
      </w:r>
      <w:proofErr w:type="spellStart"/>
      <w:r w:rsidRPr="00654F38">
        <w:rPr>
          <w:rFonts w:ascii="Arial" w:hAnsi="Arial" w:cs="Arial"/>
          <w:b/>
        </w:rPr>
        <w:t>Bre</w:t>
      </w:r>
      <w:r w:rsidRPr="00654F38">
        <w:rPr>
          <w:rFonts w:ascii="Arial" w:hAnsi="Arial" w:cs="Arial"/>
          <w:b/>
        </w:rPr>
        <w:t>n</w:t>
      </w:r>
      <w:r w:rsidRPr="00654F38">
        <w:rPr>
          <w:rFonts w:ascii="Arial" w:hAnsi="Arial" w:cs="Arial"/>
          <w:b/>
        </w:rPr>
        <w:t>tano</w:t>
      </w:r>
      <w:proofErr w:type="spellEnd"/>
      <w:r w:rsidRPr="00654F38">
        <w:rPr>
          <w:rFonts w:ascii="Arial" w:hAnsi="Arial" w:cs="Arial"/>
          <w:b/>
        </w:rPr>
        <w:t xml:space="preserve">, Max </w:t>
      </w:r>
      <w:proofErr w:type="spellStart"/>
      <w:r w:rsidRPr="00654F38">
        <w:rPr>
          <w:rFonts w:ascii="Arial" w:hAnsi="Arial" w:cs="Arial"/>
          <w:b/>
        </w:rPr>
        <w:t>Scheller</w:t>
      </w:r>
      <w:proofErr w:type="spellEnd"/>
      <w:r w:rsidRPr="00654F38">
        <w:rPr>
          <w:rFonts w:ascii="Arial" w:hAnsi="Arial" w:cs="Arial"/>
          <w:b/>
        </w:rPr>
        <w:t xml:space="preserve">, </w:t>
      </w:r>
      <w:proofErr w:type="spellStart"/>
      <w:r w:rsidRPr="00654F38">
        <w:rPr>
          <w:rFonts w:ascii="Arial" w:hAnsi="Arial" w:cs="Arial"/>
          <w:b/>
        </w:rPr>
        <w:t>Mo</w:t>
      </w:r>
      <w:r w:rsidRPr="00654F38">
        <w:rPr>
          <w:rFonts w:ascii="Arial" w:hAnsi="Arial" w:cs="Arial"/>
          <w:b/>
        </w:rPr>
        <w:t>u</w:t>
      </w:r>
      <w:r w:rsidRPr="00654F38">
        <w:rPr>
          <w:rFonts w:ascii="Arial" w:hAnsi="Arial" w:cs="Arial"/>
          <w:b/>
        </w:rPr>
        <w:t>nier</w:t>
      </w:r>
      <w:proofErr w:type="spellEnd"/>
      <w:r w:rsidRPr="00654F38">
        <w:rPr>
          <w:rFonts w:ascii="Arial" w:hAnsi="Arial" w:cs="Arial"/>
          <w:b/>
        </w:rPr>
        <w:t>, se ayuda a observar la diversidad de argu</w:t>
      </w:r>
      <w:r w:rsidRPr="00654F38">
        <w:rPr>
          <w:rFonts w:ascii="Arial" w:hAnsi="Arial" w:cs="Arial"/>
          <w:b/>
        </w:rPr>
        <w:softHyphen/>
        <w:t>mentos y formas de entender a Dios.</w:t>
      </w:r>
    </w:p>
    <w:p w:rsidR="00654F38" w:rsidRDefault="00654F38" w:rsidP="00D14862">
      <w:pPr>
        <w:pStyle w:val="estilo2"/>
        <w:spacing w:before="0" w:beforeAutospacing="0" w:after="0" w:afterAutospacing="0"/>
        <w:jc w:val="both"/>
        <w:rPr>
          <w:rFonts w:ascii="Arial" w:hAnsi="Arial" w:cs="Arial"/>
          <w:b/>
        </w:rPr>
      </w:pPr>
      <w:r w:rsidRPr="00654F38">
        <w:rPr>
          <w:rFonts w:ascii="Arial" w:hAnsi="Arial" w:cs="Arial"/>
          <w:b/>
        </w:rPr>
        <w:br/>
        <w:t>   c) En todo caso, es necesario saber personalizar la reflexión en el catequi</w:t>
      </w:r>
      <w:r w:rsidRPr="00654F38">
        <w:rPr>
          <w:rFonts w:ascii="Arial" w:hAnsi="Arial" w:cs="Arial"/>
          <w:b/>
        </w:rPr>
        <w:softHyphen/>
        <w:t>zan</w:t>
      </w:r>
      <w:r w:rsidRPr="00654F38">
        <w:rPr>
          <w:rFonts w:ascii="Arial" w:hAnsi="Arial" w:cs="Arial"/>
          <w:b/>
        </w:rPr>
        <w:softHyphen/>
        <w:t>do, sobre todo mayor. Lo que va a condi</w:t>
      </w:r>
      <w:r w:rsidRPr="00654F38">
        <w:rPr>
          <w:rFonts w:ascii="Arial" w:hAnsi="Arial" w:cs="Arial"/>
          <w:b/>
        </w:rPr>
        <w:softHyphen/>
        <w:t>cionar su vida no son los pensa</w:t>
      </w:r>
      <w:r w:rsidRPr="00654F38">
        <w:rPr>
          <w:rFonts w:ascii="Arial" w:hAnsi="Arial" w:cs="Arial"/>
          <w:b/>
        </w:rPr>
        <w:softHyphen/>
        <w:t>mientos ajenos, sino el m</w:t>
      </w:r>
      <w:r w:rsidRPr="00654F38">
        <w:rPr>
          <w:rFonts w:ascii="Arial" w:hAnsi="Arial" w:cs="Arial"/>
          <w:b/>
        </w:rPr>
        <w:t>o</w:t>
      </w:r>
      <w:r w:rsidRPr="00654F38">
        <w:rPr>
          <w:rFonts w:ascii="Arial" w:hAnsi="Arial" w:cs="Arial"/>
          <w:b/>
        </w:rPr>
        <w:t>do propio de pensar y de sentir. Por eso es importan</w:t>
      </w:r>
      <w:r w:rsidRPr="00654F38">
        <w:rPr>
          <w:rFonts w:ascii="Arial" w:hAnsi="Arial" w:cs="Arial"/>
          <w:b/>
        </w:rPr>
        <w:softHyphen/>
        <w:t>te ayudar a pensar de forma autónoma y serena.</w:t>
      </w:r>
    </w:p>
    <w:p w:rsidR="005E4126" w:rsidRPr="00654F38" w:rsidRDefault="005E4126" w:rsidP="00D14862">
      <w:pPr>
        <w:pStyle w:val="estilo2"/>
        <w:spacing w:before="0" w:beforeAutospacing="0" w:after="0" w:afterAutospacing="0"/>
        <w:jc w:val="both"/>
        <w:rPr>
          <w:rFonts w:ascii="Arial" w:hAnsi="Arial" w:cs="Arial"/>
          <w:b/>
        </w:rPr>
      </w:pPr>
    </w:p>
    <w:p w:rsidR="00654F38" w:rsidRDefault="00654F38" w:rsidP="00D14862">
      <w:pPr>
        <w:widowControl/>
        <w:autoSpaceDE/>
        <w:autoSpaceDN/>
        <w:adjustRightInd/>
        <w:jc w:val="both"/>
        <w:rPr>
          <w:b/>
          <w:bCs/>
          <w:color w:val="FF0000"/>
        </w:rPr>
      </w:pPr>
      <w:r w:rsidRPr="005E4126">
        <w:rPr>
          <w:b/>
          <w:bCs/>
          <w:color w:val="FF0000"/>
        </w:rPr>
        <w:lastRenderedPageBreak/>
        <w:t> 9. Aceptación de Dios</w:t>
      </w:r>
    </w:p>
    <w:p w:rsidR="005E4126" w:rsidRPr="005E4126" w:rsidRDefault="005E4126" w:rsidP="00D14862">
      <w:pPr>
        <w:widowControl/>
        <w:autoSpaceDE/>
        <w:autoSpaceDN/>
        <w:adjustRightInd/>
        <w:jc w:val="both"/>
        <w:rPr>
          <w:b/>
          <w:color w:val="FF0000"/>
        </w:rPr>
      </w:pPr>
    </w:p>
    <w:p w:rsidR="005E4126" w:rsidRDefault="00654F38" w:rsidP="00D14862">
      <w:pPr>
        <w:widowControl/>
        <w:autoSpaceDE/>
        <w:autoSpaceDN/>
        <w:adjustRightInd/>
        <w:jc w:val="both"/>
        <w:rPr>
          <w:b/>
        </w:rPr>
      </w:pPr>
      <w:r w:rsidRPr="00654F38">
        <w:rPr>
          <w:b/>
        </w:rPr>
        <w:t>   El gran respeto que Dios infunde en nuestras mentes y en nuestros corazo</w:t>
      </w:r>
      <w:r w:rsidRPr="00654F38">
        <w:rPr>
          <w:b/>
        </w:rPr>
        <w:softHyphen/>
        <w:t>nes convierten su santo nombre en el más grande de los nombres que existen sobre la tierra.   El nombre de Dios se presenta como desafío para nuestra vida y como objeto del más puro de los amores. El se pre</w:t>
      </w:r>
      <w:r w:rsidRPr="00654F38">
        <w:rPr>
          <w:b/>
        </w:rPr>
        <w:softHyphen/>
        <w:t>senta como el emblema de nuestra salvación eterna.</w:t>
      </w:r>
    </w:p>
    <w:p w:rsidR="00654F38" w:rsidRDefault="00654F38" w:rsidP="00D14862">
      <w:pPr>
        <w:widowControl/>
        <w:autoSpaceDE/>
        <w:autoSpaceDN/>
        <w:adjustRightInd/>
        <w:jc w:val="both"/>
        <w:rPr>
          <w:b/>
        </w:rPr>
      </w:pPr>
      <w:r w:rsidRPr="00654F38">
        <w:rPr>
          <w:b/>
        </w:rPr>
        <w:br/>
        <w:t>   Por el nombre de Dios hasta se puede sacrificar con valor la vida cuando la oca</w:t>
      </w:r>
      <w:r w:rsidRPr="00654F38">
        <w:rPr>
          <w:b/>
        </w:rPr>
        <w:softHyphen/>
        <w:t>sión se prese</w:t>
      </w:r>
      <w:r w:rsidRPr="00654F38">
        <w:rPr>
          <w:b/>
        </w:rPr>
        <w:t>n</w:t>
      </w:r>
      <w:r w:rsidRPr="00654F38">
        <w:rPr>
          <w:b/>
        </w:rPr>
        <w:t xml:space="preserve">ta, como hacen los mártires o testigos. </w:t>
      </w:r>
    </w:p>
    <w:p w:rsidR="005E4126" w:rsidRPr="00654F38" w:rsidRDefault="005E4126" w:rsidP="00D14862">
      <w:pPr>
        <w:widowControl/>
        <w:autoSpaceDE/>
        <w:autoSpaceDN/>
        <w:adjustRightInd/>
        <w:jc w:val="both"/>
        <w:rPr>
          <w:b/>
        </w:rPr>
      </w:pPr>
    </w:p>
    <w:p w:rsidR="005E4126" w:rsidRDefault="00654F38" w:rsidP="00D14862">
      <w:pPr>
        <w:widowControl/>
        <w:autoSpaceDE/>
        <w:autoSpaceDN/>
        <w:adjustRightInd/>
        <w:jc w:val="both"/>
        <w:rPr>
          <w:b/>
          <w:bCs/>
        </w:rPr>
      </w:pPr>
      <w:r w:rsidRPr="00654F38">
        <w:rPr>
          <w:b/>
          <w:bCs/>
          <w:noProof/>
        </w:rPr>
        <w:drawing>
          <wp:inline distT="0" distB="0" distL="0" distR="0">
            <wp:extent cx="2057400" cy="2686050"/>
            <wp:effectExtent l="19050" t="0" r="0" b="0"/>
            <wp:docPr id="13" name="Imagen 13" descr="http://catequesis.lasalle.es/D/zplantilla_clip_image004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atequesis.lasalle.es/D/zplantilla_clip_image004_0003.jpg"/>
                    <pic:cNvPicPr>
                      <a:picLocks noChangeAspect="1" noChangeArrowheads="1"/>
                    </pic:cNvPicPr>
                  </pic:nvPicPr>
                  <pic:blipFill>
                    <a:blip r:embed="rId22"/>
                    <a:srcRect/>
                    <a:stretch>
                      <a:fillRect/>
                    </a:stretch>
                  </pic:blipFill>
                  <pic:spPr bwMode="auto">
                    <a:xfrm>
                      <a:off x="0" y="0"/>
                      <a:ext cx="2057400" cy="2686050"/>
                    </a:xfrm>
                    <a:prstGeom prst="rect">
                      <a:avLst/>
                    </a:prstGeom>
                    <a:noFill/>
                    <a:ln w="9525">
                      <a:noFill/>
                      <a:miter lim="800000"/>
                      <a:headEnd/>
                      <a:tailEnd/>
                    </a:ln>
                  </pic:spPr>
                </pic:pic>
              </a:graphicData>
            </a:graphic>
          </wp:inline>
        </w:drawing>
      </w:r>
      <w:r w:rsidR="005E4126">
        <w:rPr>
          <w:b/>
          <w:bCs/>
          <w:noProof/>
        </w:rPr>
        <w:drawing>
          <wp:inline distT="0" distB="0" distL="0" distR="0">
            <wp:extent cx="3996842" cy="2686050"/>
            <wp:effectExtent l="19050" t="0" r="3658"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
                    <a:srcRect l="66357" t="16334" r="6985" b="60980"/>
                    <a:stretch>
                      <a:fillRect/>
                    </a:stretch>
                  </pic:blipFill>
                  <pic:spPr bwMode="auto">
                    <a:xfrm>
                      <a:off x="0" y="0"/>
                      <a:ext cx="3996842" cy="2686050"/>
                    </a:xfrm>
                    <a:prstGeom prst="rect">
                      <a:avLst/>
                    </a:prstGeom>
                    <a:noFill/>
                    <a:ln w="9525">
                      <a:noFill/>
                      <a:miter lim="800000"/>
                      <a:headEnd/>
                      <a:tailEnd/>
                    </a:ln>
                  </pic:spPr>
                </pic:pic>
              </a:graphicData>
            </a:graphic>
          </wp:inline>
        </w:drawing>
      </w:r>
    </w:p>
    <w:p w:rsidR="005E4126" w:rsidRDefault="005E4126" w:rsidP="005E4126">
      <w:pPr>
        <w:widowControl/>
        <w:autoSpaceDE/>
        <w:autoSpaceDN/>
        <w:adjustRightInd/>
        <w:jc w:val="center"/>
        <w:rPr>
          <w:b/>
          <w:bCs/>
        </w:rPr>
      </w:pPr>
      <w:r>
        <w:rPr>
          <w:b/>
          <w:bCs/>
        </w:rPr>
        <w:t>Jesús dijo a Nicodemo: hay que volver "nacer"</w:t>
      </w:r>
    </w:p>
    <w:p w:rsidR="005E4126" w:rsidRDefault="00654F38" w:rsidP="00D14862">
      <w:pPr>
        <w:widowControl/>
        <w:autoSpaceDE/>
        <w:autoSpaceDN/>
        <w:adjustRightInd/>
        <w:jc w:val="both"/>
        <w:rPr>
          <w:b/>
          <w:bCs/>
        </w:rPr>
      </w:pPr>
      <w:r w:rsidRPr="00654F38">
        <w:rPr>
          <w:b/>
        </w:rPr>
        <w:br/>
      </w:r>
      <w:r w:rsidRPr="00654F38">
        <w:rPr>
          <w:b/>
          <w:bCs/>
        </w:rPr>
        <w:t>Dios del A. Testamento</w:t>
      </w:r>
    </w:p>
    <w:p w:rsidR="00654F38" w:rsidRPr="00654F38" w:rsidRDefault="00654F38" w:rsidP="00D14862">
      <w:pPr>
        <w:widowControl/>
        <w:autoSpaceDE/>
        <w:autoSpaceDN/>
        <w:adjustRightInd/>
        <w:jc w:val="both"/>
        <w:rPr>
          <w:b/>
        </w:rPr>
      </w:pPr>
      <w:r w:rsidRPr="00654F38">
        <w:rPr>
          <w:b/>
        </w:rPr>
        <w:t> </w:t>
      </w:r>
    </w:p>
    <w:p w:rsidR="00654F38" w:rsidRPr="005E4126" w:rsidRDefault="00654F38" w:rsidP="00D14862">
      <w:pPr>
        <w:widowControl/>
        <w:autoSpaceDE/>
        <w:autoSpaceDN/>
        <w:adjustRightInd/>
        <w:jc w:val="both"/>
        <w:rPr>
          <w:b/>
          <w:bCs/>
          <w:color w:val="0070C0"/>
        </w:rPr>
      </w:pPr>
      <w:r w:rsidRPr="005E4126">
        <w:rPr>
          <w:b/>
          <w:bCs/>
          <w:color w:val="0070C0"/>
        </w:rPr>
        <w:t xml:space="preserve">  9.1. Errores sobre Dios </w:t>
      </w:r>
    </w:p>
    <w:p w:rsidR="005E4126" w:rsidRPr="00654F38" w:rsidRDefault="005E4126" w:rsidP="00D14862">
      <w:pPr>
        <w:widowControl/>
        <w:autoSpaceDE/>
        <w:autoSpaceDN/>
        <w:adjustRightInd/>
        <w:jc w:val="both"/>
        <w:rPr>
          <w:b/>
        </w:rPr>
      </w:pPr>
    </w:p>
    <w:p w:rsidR="005E4126" w:rsidRDefault="00654F38" w:rsidP="00D14862">
      <w:pPr>
        <w:widowControl/>
        <w:autoSpaceDE/>
        <w:autoSpaceDN/>
        <w:adjustRightInd/>
        <w:jc w:val="both"/>
        <w:rPr>
          <w:b/>
        </w:rPr>
      </w:pPr>
      <w:r w:rsidRPr="00654F38">
        <w:rPr>
          <w:b/>
        </w:rPr>
        <w:t>   Hay personas que, por deficiencias intelectuales o morales, no llegan a descubrir el mi</w:t>
      </w:r>
      <w:r w:rsidRPr="00654F38">
        <w:rPr>
          <w:b/>
        </w:rPr>
        <w:t>s</w:t>
      </w:r>
      <w:r w:rsidRPr="00654F38">
        <w:rPr>
          <w:b/>
        </w:rPr>
        <w:t>terio de Dios y se pierden en opiniones y visiones empobrece</w:t>
      </w:r>
      <w:r w:rsidRPr="00654F38">
        <w:rPr>
          <w:b/>
        </w:rPr>
        <w:softHyphen/>
        <w:t>doras. Es el caso de los id</w:t>
      </w:r>
      <w:r w:rsidRPr="00654F38">
        <w:rPr>
          <w:b/>
        </w:rPr>
        <w:t>ó</w:t>
      </w:r>
      <w:r w:rsidRPr="00654F38">
        <w:rPr>
          <w:b/>
        </w:rPr>
        <w:t>latras o de los politeís</w:t>
      </w:r>
      <w:r w:rsidRPr="00654F38">
        <w:rPr>
          <w:b/>
        </w:rPr>
        <w:softHyphen/>
        <w:t>tas, que se pierden en creencias falsas y equivocadas, sospechando la existencia de m</w:t>
      </w:r>
      <w:r w:rsidRPr="00654F38">
        <w:rPr>
          <w:b/>
        </w:rPr>
        <w:t>u</w:t>
      </w:r>
      <w:r w:rsidRPr="00654F38">
        <w:rPr>
          <w:b/>
        </w:rPr>
        <w:t xml:space="preserve">chos o falsos dioses. </w:t>
      </w:r>
    </w:p>
    <w:p w:rsidR="005E4126" w:rsidRDefault="00654F38" w:rsidP="00D14862">
      <w:pPr>
        <w:widowControl/>
        <w:autoSpaceDE/>
        <w:autoSpaceDN/>
        <w:adjustRightInd/>
        <w:jc w:val="both"/>
        <w:rPr>
          <w:b/>
        </w:rPr>
      </w:pPr>
      <w:r w:rsidRPr="00654F38">
        <w:rPr>
          <w:b/>
        </w:rPr>
        <w:br/>
        <w:t>   También puede acontecer a quienes se dejan subyugar por sentimientos o actitudes de super</w:t>
      </w:r>
      <w:r w:rsidRPr="00654F38">
        <w:rPr>
          <w:b/>
        </w:rPr>
        <w:t>s</w:t>
      </w:r>
      <w:r w:rsidRPr="00654F38">
        <w:rPr>
          <w:b/>
        </w:rPr>
        <w:t>tición, magia, espiritismo, adivinación, y todo lo que conduce al indiferentismo o a la falsa religiosi</w:t>
      </w:r>
      <w:r w:rsidRPr="00654F38">
        <w:rPr>
          <w:b/>
        </w:rPr>
        <w:softHyphen/>
        <w:t>dad.</w:t>
      </w:r>
    </w:p>
    <w:p w:rsidR="00654F38" w:rsidRDefault="00654F38" w:rsidP="00D14862">
      <w:pPr>
        <w:widowControl/>
        <w:autoSpaceDE/>
        <w:autoSpaceDN/>
        <w:adjustRightInd/>
        <w:jc w:val="both"/>
        <w:rPr>
          <w:b/>
        </w:rPr>
      </w:pPr>
      <w:r w:rsidRPr="00654F38">
        <w:rPr>
          <w:b/>
        </w:rPr>
        <w:br/>
        <w:t>   La conciencia recta y bien formada sabe dónde tiene que buscar la verdad sobre Dios y se vuelve compren</w:t>
      </w:r>
      <w:r w:rsidRPr="00654F38">
        <w:rPr>
          <w:b/>
        </w:rPr>
        <w:softHyphen/>
        <w:t>siva con aquellos que no reciben el don de la fe y se pierden en situ</w:t>
      </w:r>
      <w:r w:rsidRPr="00654F38">
        <w:rPr>
          <w:b/>
        </w:rPr>
        <w:t>a</w:t>
      </w:r>
      <w:r w:rsidRPr="00654F38">
        <w:rPr>
          <w:b/>
        </w:rPr>
        <w:t>ciones ins</w:t>
      </w:r>
      <w:r w:rsidRPr="00654F38">
        <w:rPr>
          <w:b/>
        </w:rPr>
        <w:t>u</w:t>
      </w:r>
      <w:r w:rsidRPr="00654F38">
        <w:rPr>
          <w:b/>
        </w:rPr>
        <w:t>ficientes de credulidad ingenua y pueril. El saber dar gracias por la propia fe recibida se convierte en una fuerza para la vida.</w:t>
      </w:r>
    </w:p>
    <w:p w:rsidR="005E4126" w:rsidRPr="00654F38" w:rsidRDefault="005E4126" w:rsidP="00D14862">
      <w:pPr>
        <w:widowControl/>
        <w:autoSpaceDE/>
        <w:autoSpaceDN/>
        <w:adjustRightInd/>
        <w:jc w:val="both"/>
        <w:rPr>
          <w:b/>
        </w:rPr>
      </w:pPr>
    </w:p>
    <w:p w:rsidR="00654F38" w:rsidRPr="005E4126" w:rsidRDefault="00654F38" w:rsidP="00D14862">
      <w:pPr>
        <w:widowControl/>
        <w:autoSpaceDE/>
        <w:autoSpaceDN/>
        <w:adjustRightInd/>
        <w:jc w:val="both"/>
        <w:rPr>
          <w:b/>
          <w:bCs/>
          <w:color w:val="0070C0"/>
        </w:rPr>
      </w:pPr>
      <w:r w:rsidRPr="005E4126">
        <w:rPr>
          <w:b/>
          <w:color w:val="0070C0"/>
        </w:rPr>
        <w:t> </w:t>
      </w:r>
      <w:r w:rsidRPr="005E4126">
        <w:rPr>
          <w:b/>
          <w:bCs/>
          <w:color w:val="0070C0"/>
        </w:rPr>
        <w:t> 9.2. Alejamiento de Dios</w:t>
      </w:r>
    </w:p>
    <w:p w:rsidR="005E4126" w:rsidRPr="00654F38" w:rsidRDefault="005E4126" w:rsidP="00D14862">
      <w:pPr>
        <w:widowControl/>
        <w:autoSpaceDE/>
        <w:autoSpaceDN/>
        <w:adjustRightInd/>
        <w:jc w:val="both"/>
        <w:rPr>
          <w:b/>
        </w:rPr>
      </w:pPr>
    </w:p>
    <w:p w:rsidR="00654F38" w:rsidRDefault="00654F38" w:rsidP="00D14862">
      <w:pPr>
        <w:widowControl/>
        <w:autoSpaceDE/>
        <w:autoSpaceDN/>
        <w:adjustRightInd/>
        <w:jc w:val="both"/>
        <w:rPr>
          <w:b/>
        </w:rPr>
      </w:pPr>
      <w:r w:rsidRPr="00654F38">
        <w:rPr>
          <w:b/>
        </w:rPr>
        <w:t>   Son muchos los que viven alejados de Dios por su culpa, es decir porque prefieren sus comod</w:t>
      </w:r>
      <w:r w:rsidRPr="00654F38">
        <w:rPr>
          <w:b/>
        </w:rPr>
        <w:t>i</w:t>
      </w:r>
      <w:r w:rsidRPr="00654F38">
        <w:rPr>
          <w:b/>
        </w:rPr>
        <w:t>dades y sus pecados. Pero también hay quienes viven al mar</w:t>
      </w:r>
      <w:r w:rsidRPr="00654F38">
        <w:rPr>
          <w:b/>
        </w:rPr>
        <w:softHyphen/>
        <w:t>gen de Dios porque no han tenido la suerte de encontrarle.</w:t>
      </w:r>
    </w:p>
    <w:p w:rsidR="005E4126" w:rsidRPr="00654F38" w:rsidRDefault="005E4126" w:rsidP="00D14862">
      <w:pPr>
        <w:widowControl/>
        <w:autoSpaceDE/>
        <w:autoSpaceDN/>
        <w:adjustRightInd/>
        <w:jc w:val="both"/>
        <w:rPr>
          <w:b/>
        </w:rPr>
      </w:pPr>
    </w:p>
    <w:p w:rsidR="00654F38" w:rsidRPr="005E4126" w:rsidRDefault="00654F38" w:rsidP="00D14862">
      <w:pPr>
        <w:widowControl/>
        <w:autoSpaceDE/>
        <w:autoSpaceDN/>
        <w:adjustRightInd/>
        <w:jc w:val="both"/>
        <w:rPr>
          <w:b/>
          <w:bCs/>
          <w:color w:val="0070C0"/>
        </w:rPr>
      </w:pPr>
      <w:r w:rsidRPr="005E4126">
        <w:rPr>
          <w:b/>
          <w:color w:val="0070C0"/>
        </w:rPr>
        <w:t xml:space="preserve">  </w:t>
      </w:r>
      <w:r w:rsidRPr="005E4126">
        <w:rPr>
          <w:b/>
          <w:bCs/>
          <w:color w:val="0070C0"/>
        </w:rPr>
        <w:t> 9.2.1. La apostasía</w:t>
      </w:r>
    </w:p>
    <w:p w:rsidR="005E4126" w:rsidRPr="00654F38" w:rsidRDefault="005E4126" w:rsidP="00D14862">
      <w:pPr>
        <w:widowControl/>
        <w:autoSpaceDE/>
        <w:autoSpaceDN/>
        <w:adjustRightInd/>
        <w:jc w:val="both"/>
        <w:rPr>
          <w:b/>
        </w:rPr>
      </w:pPr>
    </w:p>
    <w:p w:rsidR="00654F38" w:rsidRDefault="00654F38" w:rsidP="00D14862">
      <w:pPr>
        <w:widowControl/>
        <w:autoSpaceDE/>
        <w:autoSpaceDN/>
        <w:adjustRightInd/>
        <w:jc w:val="both"/>
        <w:rPr>
          <w:b/>
        </w:rPr>
      </w:pPr>
      <w:r w:rsidRPr="00654F38">
        <w:rPr>
          <w:b/>
        </w:rPr>
        <w:lastRenderedPageBreak/>
        <w:t>   Cuando uno se acobarda ante los hom</w:t>
      </w:r>
      <w:r w:rsidRPr="00654F38">
        <w:rPr>
          <w:b/>
        </w:rPr>
        <w:softHyphen/>
        <w:t>bres por ese nom</w:t>
      </w:r>
      <w:r w:rsidRPr="00654F38">
        <w:rPr>
          <w:b/>
        </w:rPr>
        <w:softHyphen/>
        <w:t>bre sagra</w:t>
      </w:r>
      <w:r w:rsidRPr="00654F38">
        <w:rPr>
          <w:b/>
        </w:rPr>
        <w:softHyphen/>
        <w:t>do, siente que se aleja del mismo Dios, como acon</w:t>
      </w:r>
      <w:r w:rsidRPr="00654F38">
        <w:rPr>
          <w:b/>
        </w:rPr>
        <w:softHyphen/>
        <w:t>te</w:t>
      </w:r>
      <w:r w:rsidRPr="00654F38">
        <w:rPr>
          <w:b/>
        </w:rPr>
        <w:softHyphen/>
        <w:t>ce con los apóstatas, que no se atreven a confesar a Dios por miedo o por egoísmo.</w:t>
      </w:r>
    </w:p>
    <w:p w:rsidR="005E4126" w:rsidRPr="00654F38" w:rsidRDefault="005E4126" w:rsidP="00D14862">
      <w:pPr>
        <w:widowControl/>
        <w:autoSpaceDE/>
        <w:autoSpaceDN/>
        <w:adjustRightInd/>
        <w:jc w:val="both"/>
        <w:rPr>
          <w:b/>
        </w:rPr>
      </w:pPr>
    </w:p>
    <w:p w:rsidR="00654F38" w:rsidRDefault="00654F38" w:rsidP="00D14862">
      <w:pPr>
        <w:widowControl/>
        <w:autoSpaceDE/>
        <w:autoSpaceDN/>
        <w:adjustRightInd/>
        <w:jc w:val="both"/>
        <w:rPr>
          <w:b/>
          <w:bCs/>
          <w:color w:val="0070C0"/>
        </w:rPr>
      </w:pPr>
      <w:r w:rsidRPr="005E4126">
        <w:rPr>
          <w:b/>
          <w:color w:val="0070C0"/>
        </w:rPr>
        <w:t xml:space="preserve">   </w:t>
      </w:r>
      <w:r w:rsidRPr="005E4126">
        <w:rPr>
          <w:b/>
          <w:bCs/>
          <w:color w:val="0070C0"/>
        </w:rPr>
        <w:t>9.2.2. Indiferentes.</w:t>
      </w:r>
    </w:p>
    <w:p w:rsidR="005E4126" w:rsidRPr="005E4126" w:rsidRDefault="005E4126" w:rsidP="00D14862">
      <w:pPr>
        <w:widowControl/>
        <w:autoSpaceDE/>
        <w:autoSpaceDN/>
        <w:adjustRightInd/>
        <w:jc w:val="both"/>
        <w:rPr>
          <w:b/>
          <w:color w:val="0070C0"/>
        </w:rPr>
      </w:pPr>
    </w:p>
    <w:p w:rsidR="005E4126" w:rsidRDefault="00654F38" w:rsidP="00D14862">
      <w:pPr>
        <w:widowControl/>
        <w:autoSpaceDE/>
        <w:autoSpaceDN/>
        <w:adjustRightInd/>
        <w:jc w:val="both"/>
        <w:rPr>
          <w:b/>
        </w:rPr>
      </w:pPr>
      <w:r w:rsidRPr="00654F38">
        <w:rPr>
          <w:b/>
        </w:rPr>
        <w:t>   Junto con el ateísmo, encontramos muchas formas o niveles de indiferen</w:t>
      </w:r>
      <w:r w:rsidRPr="00654F38">
        <w:rPr>
          <w:b/>
        </w:rPr>
        <w:softHyphen/>
        <w:t>cia religio</w:t>
      </w:r>
      <w:r w:rsidRPr="00654F38">
        <w:rPr>
          <w:b/>
        </w:rPr>
        <w:softHyphen/>
        <w:t>sa:</w:t>
      </w:r>
    </w:p>
    <w:p w:rsidR="005E4126" w:rsidRDefault="00654F38" w:rsidP="00D14862">
      <w:pPr>
        <w:widowControl/>
        <w:autoSpaceDE/>
        <w:autoSpaceDN/>
        <w:adjustRightInd/>
        <w:jc w:val="both"/>
        <w:rPr>
          <w:b/>
        </w:rPr>
      </w:pPr>
      <w:r w:rsidRPr="00654F38">
        <w:rPr>
          <w:b/>
        </w:rPr>
        <w:br/>
        <w:t xml:space="preserve">     + el </w:t>
      </w:r>
      <w:r w:rsidRPr="00654F38">
        <w:rPr>
          <w:b/>
          <w:bCs/>
        </w:rPr>
        <w:t>escepticismo,</w:t>
      </w:r>
      <w:r w:rsidRPr="00654F38">
        <w:rPr>
          <w:b/>
        </w:rPr>
        <w:t xml:space="preserve"> que es la actitud de quienes no quieren creer en nada ni </w:t>
      </w:r>
      <w:proofErr w:type="spellStart"/>
      <w:r w:rsidRPr="00654F38">
        <w:rPr>
          <w:b/>
        </w:rPr>
        <w:t>com</w:t>
      </w:r>
      <w:r w:rsidRPr="00654F38">
        <w:rPr>
          <w:b/>
        </w:rPr>
        <w:softHyphen/>
        <w:t>prometerse</w:t>
      </w:r>
      <w:proofErr w:type="spellEnd"/>
      <w:r w:rsidRPr="00654F38">
        <w:rPr>
          <w:b/>
        </w:rPr>
        <w:t xml:space="preserve"> con nada; </w:t>
      </w:r>
    </w:p>
    <w:p w:rsidR="00654F38" w:rsidRDefault="00654F38" w:rsidP="00D14862">
      <w:pPr>
        <w:widowControl/>
        <w:autoSpaceDE/>
        <w:autoSpaceDN/>
        <w:adjustRightInd/>
        <w:jc w:val="both"/>
        <w:rPr>
          <w:b/>
        </w:rPr>
      </w:pPr>
      <w:r w:rsidRPr="00654F38">
        <w:rPr>
          <w:b/>
        </w:rPr>
        <w:br/>
        <w:t xml:space="preserve">     + el </w:t>
      </w:r>
      <w:r w:rsidRPr="00654F38">
        <w:rPr>
          <w:b/>
          <w:bCs/>
        </w:rPr>
        <w:t>agnosticis</w:t>
      </w:r>
      <w:r w:rsidRPr="00654F38">
        <w:rPr>
          <w:b/>
          <w:bCs/>
        </w:rPr>
        <w:softHyphen/>
        <w:t>mo</w:t>
      </w:r>
      <w:r w:rsidRPr="00654F38">
        <w:rPr>
          <w:b/>
        </w:rPr>
        <w:t>, que es la postura de quienes dudan de todas o de muchas verdades rel</w:t>
      </w:r>
      <w:r w:rsidRPr="00654F38">
        <w:rPr>
          <w:b/>
        </w:rPr>
        <w:t>i</w:t>
      </w:r>
      <w:r w:rsidRPr="00654F38">
        <w:rPr>
          <w:b/>
        </w:rPr>
        <w:t>giosas.</w:t>
      </w:r>
    </w:p>
    <w:p w:rsidR="005E4126" w:rsidRPr="00654F38" w:rsidRDefault="005E4126" w:rsidP="00D14862">
      <w:pPr>
        <w:widowControl/>
        <w:autoSpaceDE/>
        <w:autoSpaceDN/>
        <w:adjustRightInd/>
        <w:jc w:val="both"/>
        <w:rPr>
          <w:b/>
        </w:rPr>
      </w:pPr>
    </w:p>
    <w:p w:rsidR="00654F38" w:rsidRDefault="00654F38" w:rsidP="00D14862">
      <w:pPr>
        <w:widowControl/>
        <w:autoSpaceDE/>
        <w:autoSpaceDN/>
        <w:adjustRightInd/>
        <w:jc w:val="both"/>
        <w:rPr>
          <w:b/>
          <w:bCs/>
          <w:color w:val="0070C0"/>
        </w:rPr>
      </w:pPr>
      <w:r w:rsidRPr="005E4126">
        <w:rPr>
          <w:b/>
          <w:color w:val="0070C0"/>
        </w:rPr>
        <w:t xml:space="preserve">   </w:t>
      </w:r>
      <w:r w:rsidRPr="005E4126">
        <w:rPr>
          <w:b/>
          <w:bCs/>
          <w:color w:val="0070C0"/>
        </w:rPr>
        <w:t>9.2.3. La idolatría.</w:t>
      </w:r>
    </w:p>
    <w:p w:rsidR="005E4126" w:rsidRPr="005E4126" w:rsidRDefault="005E4126" w:rsidP="00D14862">
      <w:pPr>
        <w:widowControl/>
        <w:autoSpaceDE/>
        <w:autoSpaceDN/>
        <w:adjustRightInd/>
        <w:jc w:val="both"/>
        <w:rPr>
          <w:b/>
          <w:color w:val="0070C0"/>
        </w:rPr>
      </w:pPr>
    </w:p>
    <w:p w:rsidR="00654F38" w:rsidRDefault="00654F38" w:rsidP="00D14862">
      <w:pPr>
        <w:widowControl/>
        <w:autoSpaceDE/>
        <w:autoSpaceDN/>
        <w:adjustRightInd/>
        <w:jc w:val="both"/>
        <w:rPr>
          <w:b/>
        </w:rPr>
      </w:pPr>
      <w:r w:rsidRPr="00654F38">
        <w:rPr>
          <w:b/>
        </w:rPr>
        <w:t xml:space="preserve">   Consiste en adorar objetos o seres considerados como dioses reales o personales. </w:t>
      </w:r>
      <w:r w:rsidRPr="00654F38">
        <w:rPr>
          <w:b/>
        </w:rPr>
        <w:br/>
        <w:t>   La antigua idolatría activa ha sido reemplazada hoy en muchos sitios y personas cultas por la indiferencia espiritual y religiosa, que es casi más peligrosa para la dignidad de los hombres.</w:t>
      </w:r>
    </w:p>
    <w:p w:rsidR="005E4126" w:rsidRPr="00654F38" w:rsidRDefault="005E4126" w:rsidP="00D14862">
      <w:pPr>
        <w:widowControl/>
        <w:autoSpaceDE/>
        <w:autoSpaceDN/>
        <w:adjustRightInd/>
        <w:jc w:val="both"/>
        <w:rPr>
          <w:b/>
        </w:rPr>
      </w:pPr>
    </w:p>
    <w:p w:rsidR="00654F38" w:rsidRDefault="00654F38" w:rsidP="00D14862">
      <w:pPr>
        <w:widowControl/>
        <w:autoSpaceDE/>
        <w:autoSpaceDN/>
        <w:adjustRightInd/>
        <w:jc w:val="both"/>
        <w:rPr>
          <w:b/>
          <w:bCs/>
          <w:color w:val="0070C0"/>
        </w:rPr>
      </w:pPr>
      <w:r w:rsidRPr="005E4126">
        <w:rPr>
          <w:b/>
          <w:color w:val="0070C0"/>
        </w:rPr>
        <w:t> </w:t>
      </w:r>
      <w:r w:rsidRPr="005E4126">
        <w:rPr>
          <w:b/>
          <w:bCs/>
          <w:color w:val="0070C0"/>
        </w:rPr>
        <w:t>  9.2.4. Vacío espiritual</w:t>
      </w:r>
    </w:p>
    <w:p w:rsidR="005E4126" w:rsidRPr="005E4126" w:rsidRDefault="005E4126" w:rsidP="00D14862">
      <w:pPr>
        <w:widowControl/>
        <w:autoSpaceDE/>
        <w:autoSpaceDN/>
        <w:adjustRightInd/>
        <w:jc w:val="both"/>
        <w:rPr>
          <w:b/>
          <w:color w:val="0070C0"/>
        </w:rPr>
      </w:pPr>
    </w:p>
    <w:p w:rsidR="005E4126" w:rsidRDefault="00654F38" w:rsidP="00D14862">
      <w:pPr>
        <w:widowControl/>
        <w:autoSpaceDE/>
        <w:autoSpaceDN/>
        <w:adjustRightInd/>
        <w:jc w:val="both"/>
        <w:rPr>
          <w:b/>
        </w:rPr>
      </w:pPr>
      <w:r w:rsidRPr="00654F38">
        <w:rPr>
          <w:b/>
        </w:rPr>
        <w:t>   El vacío espiritual y la ignorancia, que se dan con frecuencia en muchos grupos hum</w:t>
      </w:r>
      <w:r w:rsidRPr="00654F38">
        <w:rPr>
          <w:b/>
        </w:rPr>
        <w:t>a</w:t>
      </w:r>
      <w:r w:rsidRPr="00654F38">
        <w:rPr>
          <w:b/>
        </w:rPr>
        <w:t>nos, son la causa principal de que se multipliquen las supersticiones y las ingenuas cree</w:t>
      </w:r>
      <w:r w:rsidRPr="00654F38">
        <w:rPr>
          <w:b/>
        </w:rPr>
        <w:t>n</w:t>
      </w:r>
      <w:r w:rsidRPr="00654F38">
        <w:rPr>
          <w:b/>
        </w:rPr>
        <w:t xml:space="preserve">cias. </w:t>
      </w:r>
    </w:p>
    <w:p w:rsidR="005E4126" w:rsidRDefault="00654F38" w:rsidP="00D14862">
      <w:pPr>
        <w:widowControl/>
        <w:autoSpaceDE/>
        <w:autoSpaceDN/>
        <w:adjustRightInd/>
        <w:jc w:val="both"/>
        <w:rPr>
          <w:b/>
        </w:rPr>
      </w:pPr>
      <w:r w:rsidRPr="00654F38">
        <w:rPr>
          <w:b/>
        </w:rPr>
        <w:br/>
        <w:t>   El culto a los astros, la magia, la adivinación, la creencia en espíritus o espiri</w:t>
      </w:r>
      <w:r w:rsidRPr="00654F38">
        <w:rPr>
          <w:b/>
        </w:rPr>
        <w:softHyphen/>
        <w:t>tismo, y con frecuencia el fetichismo o dependencia de gestos y objetos falsamente religiosos, así c</w:t>
      </w:r>
      <w:r w:rsidRPr="00654F38">
        <w:rPr>
          <w:b/>
        </w:rPr>
        <w:t>o</w:t>
      </w:r>
      <w:r w:rsidRPr="00654F38">
        <w:rPr>
          <w:b/>
        </w:rPr>
        <w:t>mo cua</w:t>
      </w:r>
      <w:r w:rsidRPr="00654F38">
        <w:rPr>
          <w:b/>
        </w:rPr>
        <w:t>l</w:t>
      </w:r>
      <w:r w:rsidRPr="00654F38">
        <w:rPr>
          <w:b/>
        </w:rPr>
        <w:t xml:space="preserve">quier gesto de </w:t>
      </w:r>
      <w:proofErr w:type="spellStart"/>
      <w:r w:rsidRPr="00654F38">
        <w:rPr>
          <w:b/>
        </w:rPr>
        <w:t>diabolismo</w:t>
      </w:r>
      <w:proofErr w:type="spellEnd"/>
      <w:r w:rsidRPr="00654F38">
        <w:rPr>
          <w:b/>
        </w:rPr>
        <w:t>, son opuestas a la idea correcta de Dios y alejan a quien lo practica de Dios de manera grave.</w:t>
      </w:r>
    </w:p>
    <w:p w:rsidR="005E4126" w:rsidRDefault="005E4126" w:rsidP="00D14862">
      <w:pPr>
        <w:widowControl/>
        <w:autoSpaceDE/>
        <w:autoSpaceDN/>
        <w:adjustRightInd/>
        <w:jc w:val="both"/>
        <w:rPr>
          <w:b/>
        </w:rPr>
      </w:pPr>
    </w:p>
    <w:p w:rsidR="005E4126" w:rsidRDefault="00654F38" w:rsidP="00D14862">
      <w:pPr>
        <w:widowControl/>
        <w:autoSpaceDE/>
        <w:autoSpaceDN/>
        <w:adjustRightInd/>
        <w:jc w:val="both"/>
        <w:rPr>
          <w:b/>
        </w:rPr>
      </w:pPr>
      <w:r w:rsidRPr="00654F38">
        <w:rPr>
          <w:b/>
        </w:rPr>
        <w:t>   Quien lo consiente, o fomente por determinados intereses o egoísmos in</w:t>
      </w:r>
      <w:r w:rsidRPr="00654F38">
        <w:rPr>
          <w:b/>
        </w:rPr>
        <w:softHyphen/>
        <w:t>con</w:t>
      </w:r>
      <w:r w:rsidRPr="00654F38">
        <w:rPr>
          <w:b/>
        </w:rPr>
        <w:softHyphen/>
        <w:t>fesables, se opone gravemente al plan de Dios y causa gran perjuicio a quienes no pueden salir de esas creen</w:t>
      </w:r>
      <w:r w:rsidRPr="00654F38">
        <w:rPr>
          <w:b/>
        </w:rPr>
        <w:softHyphen/>
        <w:t>cias con las luces de su intel</w:t>
      </w:r>
      <w:r w:rsidRPr="00654F38">
        <w:rPr>
          <w:b/>
        </w:rPr>
        <w:t>i</w:t>
      </w:r>
      <w:r w:rsidRPr="00654F38">
        <w:rPr>
          <w:b/>
        </w:rPr>
        <w:t xml:space="preserve">gencia. </w:t>
      </w:r>
    </w:p>
    <w:p w:rsidR="005E4126" w:rsidRDefault="00654F38" w:rsidP="00D14862">
      <w:pPr>
        <w:widowControl/>
        <w:autoSpaceDE/>
        <w:autoSpaceDN/>
        <w:adjustRightInd/>
        <w:jc w:val="both"/>
        <w:rPr>
          <w:b/>
        </w:rPr>
      </w:pPr>
      <w:r w:rsidRPr="00654F38">
        <w:rPr>
          <w:b/>
        </w:rPr>
        <w:br/>
        <w:t>   En el Salmo atribuido a David, pero que probablemente es del siglo IV a de C., aunque que se halla repet</w:t>
      </w:r>
      <w:r w:rsidRPr="00654F38">
        <w:rPr>
          <w:b/>
        </w:rPr>
        <w:t>i</w:t>
      </w:r>
      <w:r w:rsidRPr="00654F38">
        <w:rPr>
          <w:b/>
        </w:rPr>
        <w:t>do dos veces en el Salterio, (el 53 y el 13), se presenta en un poema la respuesta a los que niegan la existe</w:t>
      </w:r>
      <w:r w:rsidRPr="00654F38">
        <w:rPr>
          <w:b/>
        </w:rPr>
        <w:t>n</w:t>
      </w:r>
      <w:r w:rsidRPr="00654F38">
        <w:rPr>
          <w:b/>
        </w:rPr>
        <w:t>cia de Dios.</w:t>
      </w:r>
    </w:p>
    <w:p w:rsidR="005E4126" w:rsidRDefault="00654F38" w:rsidP="00D14862">
      <w:pPr>
        <w:widowControl/>
        <w:autoSpaceDE/>
        <w:autoSpaceDN/>
        <w:adjustRightInd/>
        <w:jc w:val="both"/>
        <w:rPr>
          <w:b/>
          <w:i/>
          <w:iCs/>
        </w:rPr>
      </w:pPr>
      <w:r w:rsidRPr="00654F38">
        <w:rPr>
          <w:b/>
        </w:rPr>
        <w:br/>
        <w:t>   Comienza así:</w:t>
      </w:r>
      <w:r w:rsidRPr="00654F38">
        <w:rPr>
          <w:b/>
          <w:i/>
          <w:iCs/>
        </w:rPr>
        <w:t xml:space="preserve"> "Piensa el necio en su corazón: "No hay Dios". El Señor obser</w:t>
      </w:r>
      <w:r w:rsidRPr="00654F38">
        <w:rPr>
          <w:b/>
          <w:i/>
          <w:iCs/>
        </w:rPr>
        <w:softHyphen/>
        <w:t>va desde el cielo a los hijos de Adán, para ver si hay alguno sensato que bus</w:t>
      </w:r>
      <w:r w:rsidRPr="00654F38">
        <w:rPr>
          <w:b/>
          <w:i/>
          <w:iCs/>
        </w:rPr>
        <w:softHyphen/>
        <w:t>que a Dios. Se corrompen cometiendo execraciones no hay quien obre el bien".</w:t>
      </w:r>
    </w:p>
    <w:p w:rsidR="00654F38" w:rsidRPr="00654F38" w:rsidRDefault="00654F38" w:rsidP="00D14862">
      <w:pPr>
        <w:widowControl/>
        <w:autoSpaceDE/>
        <w:autoSpaceDN/>
        <w:adjustRightInd/>
        <w:jc w:val="both"/>
        <w:rPr>
          <w:b/>
        </w:rPr>
      </w:pPr>
      <w:r w:rsidRPr="00654F38">
        <w:rPr>
          <w:b/>
        </w:rPr>
        <w:br/>
        <w:t>     ¿No se deberá el ateísmo muchas veces a que ciertos hombres no se por</w:t>
      </w:r>
      <w:r w:rsidRPr="00654F38">
        <w:rPr>
          <w:b/>
        </w:rPr>
        <w:softHyphen/>
        <w:t>tan como d</w:t>
      </w:r>
      <w:r w:rsidRPr="00654F38">
        <w:rPr>
          <w:b/>
        </w:rPr>
        <w:t>e</w:t>
      </w:r>
      <w:r w:rsidRPr="00654F38">
        <w:rPr>
          <w:b/>
        </w:rPr>
        <w:t>ben? ¿No será la n</w:t>
      </w:r>
      <w:r w:rsidRPr="00654F38">
        <w:rPr>
          <w:b/>
        </w:rPr>
        <w:t>e</w:t>
      </w:r>
      <w:r w:rsidRPr="00654F38">
        <w:rPr>
          <w:b/>
        </w:rPr>
        <w:t>ga</w:t>
      </w:r>
      <w:r w:rsidRPr="00654F38">
        <w:rPr>
          <w:b/>
        </w:rPr>
        <w:softHyphen/>
        <w:t>ción de Dios una forma de cegarse los ojos cuando la conciencia remuerde por el desorden?</w:t>
      </w:r>
    </w:p>
    <w:p w:rsidR="00654F38" w:rsidRPr="00654F38" w:rsidRDefault="00654F38" w:rsidP="00D14862">
      <w:pPr>
        <w:widowControl/>
        <w:autoSpaceDE/>
        <w:autoSpaceDN/>
        <w:adjustRightInd/>
        <w:jc w:val="both"/>
        <w:rPr>
          <w:b/>
        </w:rPr>
      </w:pPr>
      <w:r w:rsidRPr="00654F38">
        <w:rPr>
          <w:b/>
        </w:rPr>
        <w:t> </w:t>
      </w:r>
    </w:p>
    <w:p w:rsidR="00654F38" w:rsidRPr="00654F38" w:rsidRDefault="00654F38" w:rsidP="00D14862">
      <w:pPr>
        <w:widowControl/>
        <w:autoSpaceDE/>
        <w:autoSpaceDN/>
        <w:adjustRightInd/>
        <w:jc w:val="both"/>
        <w:rPr>
          <w:b/>
        </w:rPr>
      </w:pPr>
      <w:r w:rsidRPr="00654F38">
        <w:rPr>
          <w:b/>
          <w:bCs/>
        </w:rPr>
        <w:t>Acaso el Dios de la verdad</w:t>
      </w:r>
    </w:p>
    <w:p w:rsidR="00654F38" w:rsidRPr="00654F38" w:rsidRDefault="00654F38" w:rsidP="005E4126">
      <w:pPr>
        <w:widowControl/>
        <w:autoSpaceDE/>
        <w:autoSpaceDN/>
        <w:adjustRightInd/>
        <w:jc w:val="center"/>
        <w:rPr>
          <w:b/>
        </w:rPr>
      </w:pPr>
      <w:r w:rsidRPr="00654F38">
        <w:rPr>
          <w:b/>
          <w:bCs/>
          <w:noProof/>
        </w:rPr>
        <w:lastRenderedPageBreak/>
        <w:drawing>
          <wp:inline distT="0" distB="0" distL="0" distR="0">
            <wp:extent cx="3314700" cy="1724025"/>
            <wp:effectExtent l="19050" t="0" r="0" b="0"/>
            <wp:docPr id="14" name="Imagen 14" descr="http://catequesis.lasalle.es/D/zplantilla_clip_image006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atequesis.lasalle.es/D/zplantilla_clip_image006_0001.jpg"/>
                    <pic:cNvPicPr>
                      <a:picLocks noChangeAspect="1" noChangeArrowheads="1"/>
                    </pic:cNvPicPr>
                  </pic:nvPicPr>
                  <pic:blipFill>
                    <a:blip r:embed="rId24"/>
                    <a:srcRect/>
                    <a:stretch>
                      <a:fillRect/>
                    </a:stretch>
                  </pic:blipFill>
                  <pic:spPr bwMode="auto">
                    <a:xfrm>
                      <a:off x="0" y="0"/>
                      <a:ext cx="3314700" cy="1724025"/>
                    </a:xfrm>
                    <a:prstGeom prst="rect">
                      <a:avLst/>
                    </a:prstGeom>
                    <a:noFill/>
                    <a:ln w="9525">
                      <a:noFill/>
                      <a:miter lim="800000"/>
                      <a:headEnd/>
                      <a:tailEnd/>
                    </a:ln>
                  </pic:spPr>
                </pic:pic>
              </a:graphicData>
            </a:graphic>
          </wp:inline>
        </w:drawing>
      </w:r>
    </w:p>
    <w:p w:rsidR="005E4126" w:rsidRPr="005E4126" w:rsidRDefault="005E4126" w:rsidP="00D14862">
      <w:pPr>
        <w:widowControl/>
        <w:autoSpaceDE/>
        <w:autoSpaceDN/>
        <w:adjustRightInd/>
        <w:jc w:val="both"/>
        <w:rPr>
          <w:b/>
          <w:bCs/>
          <w:color w:val="0070C0"/>
        </w:rPr>
      </w:pPr>
    </w:p>
    <w:p w:rsidR="00654F38" w:rsidRDefault="00654F38" w:rsidP="00D14862">
      <w:pPr>
        <w:widowControl/>
        <w:autoSpaceDE/>
        <w:autoSpaceDN/>
        <w:adjustRightInd/>
        <w:jc w:val="both"/>
        <w:rPr>
          <w:b/>
          <w:color w:val="0070C0"/>
        </w:rPr>
      </w:pPr>
      <w:r w:rsidRPr="005E4126">
        <w:rPr>
          <w:b/>
          <w:bCs/>
          <w:color w:val="0070C0"/>
        </w:rPr>
        <w:t>9.3. Posturas ante Dios</w:t>
      </w:r>
      <w:r w:rsidRPr="005E4126">
        <w:rPr>
          <w:b/>
          <w:color w:val="0070C0"/>
        </w:rPr>
        <w:t xml:space="preserve"> </w:t>
      </w:r>
    </w:p>
    <w:p w:rsidR="005E4126" w:rsidRPr="005E4126" w:rsidRDefault="005E4126" w:rsidP="00D14862">
      <w:pPr>
        <w:widowControl/>
        <w:autoSpaceDE/>
        <w:autoSpaceDN/>
        <w:adjustRightInd/>
        <w:jc w:val="both"/>
        <w:rPr>
          <w:b/>
          <w:color w:val="0070C0"/>
        </w:rPr>
      </w:pPr>
    </w:p>
    <w:p w:rsidR="00654F38" w:rsidRDefault="00654F38" w:rsidP="00D14862">
      <w:pPr>
        <w:widowControl/>
        <w:autoSpaceDE/>
        <w:autoSpaceDN/>
        <w:adjustRightInd/>
        <w:jc w:val="both"/>
        <w:rPr>
          <w:b/>
        </w:rPr>
      </w:pPr>
      <w:r w:rsidRPr="00654F38">
        <w:rPr>
          <w:b/>
        </w:rPr>
        <w:t>   Siendo el misterio divino tan condicio</w:t>
      </w:r>
      <w:r w:rsidRPr="00654F38">
        <w:rPr>
          <w:b/>
        </w:rPr>
        <w:softHyphen/>
        <w:t>nante para la vida de los hombres libres, es normal que las posturas se diversifi</w:t>
      </w:r>
      <w:r w:rsidRPr="00654F38">
        <w:rPr>
          <w:b/>
        </w:rPr>
        <w:softHyphen/>
        <w:t>quen en lo que a su aceptación o recha</w:t>
      </w:r>
      <w:r w:rsidRPr="00654F38">
        <w:rPr>
          <w:b/>
        </w:rPr>
        <w:softHyphen/>
        <w:t>zo se refiere</w:t>
      </w:r>
    </w:p>
    <w:p w:rsidR="005E4126" w:rsidRPr="00654F38" w:rsidRDefault="005E4126" w:rsidP="00D14862">
      <w:pPr>
        <w:widowControl/>
        <w:autoSpaceDE/>
        <w:autoSpaceDN/>
        <w:adjustRightInd/>
        <w:jc w:val="both"/>
        <w:rPr>
          <w:b/>
        </w:rPr>
      </w:pPr>
    </w:p>
    <w:p w:rsidR="00654F38" w:rsidRDefault="00654F38" w:rsidP="00D14862">
      <w:pPr>
        <w:widowControl/>
        <w:autoSpaceDE/>
        <w:autoSpaceDN/>
        <w:adjustRightInd/>
        <w:jc w:val="both"/>
        <w:rPr>
          <w:b/>
          <w:bCs/>
          <w:color w:val="0070C0"/>
        </w:rPr>
      </w:pPr>
      <w:r w:rsidRPr="005E4126">
        <w:rPr>
          <w:b/>
          <w:color w:val="0070C0"/>
        </w:rPr>
        <w:t xml:space="preserve">   </w:t>
      </w:r>
      <w:r w:rsidRPr="005E4126">
        <w:rPr>
          <w:b/>
          <w:bCs/>
          <w:color w:val="0070C0"/>
        </w:rPr>
        <w:t>9.3.1. Desconocedores de Dios.</w:t>
      </w:r>
    </w:p>
    <w:p w:rsidR="005E4126" w:rsidRPr="005E4126" w:rsidRDefault="005E4126" w:rsidP="00D14862">
      <w:pPr>
        <w:widowControl/>
        <w:autoSpaceDE/>
        <w:autoSpaceDN/>
        <w:adjustRightInd/>
        <w:jc w:val="both"/>
        <w:rPr>
          <w:b/>
          <w:color w:val="0070C0"/>
        </w:rPr>
      </w:pPr>
    </w:p>
    <w:p w:rsidR="005E4126" w:rsidRDefault="00654F38" w:rsidP="00D14862">
      <w:pPr>
        <w:widowControl/>
        <w:autoSpaceDE/>
        <w:autoSpaceDN/>
        <w:adjustRightInd/>
        <w:jc w:val="both"/>
        <w:rPr>
          <w:b/>
        </w:rPr>
      </w:pPr>
      <w:r w:rsidRPr="00654F38">
        <w:rPr>
          <w:b/>
        </w:rPr>
        <w:t>   El mundo se halla pendiente de Dios. Pero no todos tienen ojos para ver su presencia y la ce</w:t>
      </w:r>
      <w:r w:rsidRPr="00654F38">
        <w:rPr>
          <w:b/>
        </w:rPr>
        <w:t>r</w:t>
      </w:r>
      <w:r w:rsidRPr="00654F38">
        <w:rPr>
          <w:b/>
        </w:rPr>
        <w:t>canía en el mundo de las cosas, en todos los días de la vida, en los diversos avatares de la exi</w:t>
      </w:r>
      <w:r w:rsidRPr="00654F38">
        <w:rPr>
          <w:b/>
        </w:rPr>
        <w:t>s</w:t>
      </w:r>
      <w:r w:rsidRPr="00654F38">
        <w:rPr>
          <w:b/>
        </w:rPr>
        <w:t>tencia.</w:t>
      </w:r>
    </w:p>
    <w:p w:rsidR="005E4126" w:rsidRDefault="00654F38" w:rsidP="00D14862">
      <w:pPr>
        <w:widowControl/>
        <w:autoSpaceDE/>
        <w:autoSpaceDN/>
        <w:adjustRightInd/>
        <w:jc w:val="both"/>
        <w:rPr>
          <w:b/>
        </w:rPr>
      </w:pPr>
      <w:r w:rsidRPr="00654F38">
        <w:rPr>
          <w:b/>
        </w:rPr>
        <w:br/>
        <w:t>   Es fácil ver a Dios en los triunfos y en los días dichosos. Es fácil verle en las noches e</w:t>
      </w:r>
      <w:r w:rsidRPr="00654F38">
        <w:rPr>
          <w:b/>
        </w:rPr>
        <w:t>s</w:t>
      </w:r>
      <w:r w:rsidRPr="00654F38">
        <w:rPr>
          <w:b/>
        </w:rPr>
        <w:t>trelladas y en los paisajes serenos. Es fácil descubrirlo en los ges</w:t>
      </w:r>
      <w:r w:rsidRPr="00654F38">
        <w:rPr>
          <w:b/>
        </w:rPr>
        <w:softHyphen/>
        <w:t>tos heroicos y en las personas santas.</w:t>
      </w:r>
    </w:p>
    <w:p w:rsidR="005E4126" w:rsidRDefault="00654F38" w:rsidP="00D14862">
      <w:pPr>
        <w:widowControl/>
        <w:autoSpaceDE/>
        <w:autoSpaceDN/>
        <w:adjustRightInd/>
        <w:jc w:val="both"/>
        <w:rPr>
          <w:b/>
        </w:rPr>
      </w:pPr>
      <w:r w:rsidRPr="00654F38">
        <w:rPr>
          <w:b/>
        </w:rPr>
        <w:br/>
        <w:t>   Pero,  ¿qué pasa cuando el momento de la prueba amarga llega? ¿Qué sucede en tantos cor</w:t>
      </w:r>
      <w:r w:rsidRPr="00654F38">
        <w:rPr>
          <w:b/>
        </w:rPr>
        <w:t>a</w:t>
      </w:r>
      <w:r w:rsidRPr="00654F38">
        <w:rPr>
          <w:b/>
        </w:rPr>
        <w:t>zones, incluso creyentes, cuando parece que Dios se aparta de su camino y el poder del mal les hiere con el poder de sus dedos?</w:t>
      </w:r>
    </w:p>
    <w:p w:rsidR="00226D2F" w:rsidRDefault="00654F38" w:rsidP="00226D2F">
      <w:pPr>
        <w:widowControl/>
        <w:autoSpaceDE/>
        <w:autoSpaceDN/>
        <w:adjustRightInd/>
        <w:rPr>
          <w:b/>
        </w:rPr>
      </w:pPr>
      <w:r w:rsidRPr="00654F38">
        <w:rPr>
          <w:b/>
        </w:rPr>
        <w:br/>
        <w:t>   Casi todos tenemos experiencias de gente dolorida que ha gritado su deses</w:t>
      </w:r>
      <w:r w:rsidRPr="00654F38">
        <w:rPr>
          <w:b/>
        </w:rPr>
        <w:softHyphen/>
        <w:t>pe</w:t>
      </w:r>
      <w:r w:rsidRPr="00654F38">
        <w:rPr>
          <w:b/>
        </w:rPr>
        <w:softHyphen/>
        <w:t>ración y su a</w:t>
      </w:r>
      <w:r w:rsidRPr="00654F38">
        <w:rPr>
          <w:b/>
        </w:rPr>
        <w:t>n</w:t>
      </w:r>
      <w:r w:rsidRPr="00654F38">
        <w:rPr>
          <w:b/>
        </w:rPr>
        <w:t>gustia.</w:t>
      </w:r>
    </w:p>
    <w:p w:rsidR="00226D2F" w:rsidRDefault="00654F38" w:rsidP="00226D2F">
      <w:pPr>
        <w:widowControl/>
        <w:autoSpaceDE/>
        <w:autoSpaceDN/>
        <w:adjustRightInd/>
        <w:jc w:val="center"/>
        <w:rPr>
          <w:b/>
        </w:rPr>
      </w:pPr>
      <w:r w:rsidRPr="00654F38">
        <w:rPr>
          <w:b/>
        </w:rPr>
        <w:br/>
        <w:t>      ¿Por qué Dios permite que muera de manera tan inesperada este ser querido, que tanto bien me hacía, que resultaba imprescindible?</w:t>
      </w:r>
      <w:r w:rsidRPr="00654F38">
        <w:rPr>
          <w:b/>
        </w:rPr>
        <w:br/>
        <w:t>      ¿Por qué existen en el mundo tantas guerras, en donde hasta los niños ino</w:t>
      </w:r>
      <w:r w:rsidRPr="00654F38">
        <w:rPr>
          <w:b/>
        </w:rPr>
        <w:softHyphen/>
        <w:t>centes ti</w:t>
      </w:r>
      <w:r w:rsidRPr="00654F38">
        <w:rPr>
          <w:b/>
        </w:rPr>
        <w:t>e</w:t>
      </w:r>
      <w:r w:rsidRPr="00654F38">
        <w:rPr>
          <w:b/>
        </w:rPr>
        <w:t>nen que pagar la crueldad y la malicia de unos pocos?</w:t>
      </w:r>
      <w:r w:rsidRPr="00654F38">
        <w:rPr>
          <w:b/>
        </w:rPr>
        <w:br/>
        <w:t>      ¿Por qué Dios, si es bueno, permite hasta las desgracias naturales: un terre</w:t>
      </w:r>
      <w:r w:rsidRPr="00654F38">
        <w:rPr>
          <w:b/>
        </w:rPr>
        <w:softHyphen/>
        <w:t>moto, una peste, el hambre, y con ello la muerte de muchos seres que él ha creado?</w:t>
      </w:r>
    </w:p>
    <w:p w:rsidR="00654F38" w:rsidRDefault="00654F38" w:rsidP="00D14862">
      <w:pPr>
        <w:widowControl/>
        <w:autoSpaceDE/>
        <w:autoSpaceDN/>
        <w:adjustRightInd/>
        <w:jc w:val="both"/>
        <w:rPr>
          <w:b/>
        </w:rPr>
      </w:pPr>
      <w:r w:rsidRPr="00654F38">
        <w:rPr>
          <w:b/>
        </w:rPr>
        <w:br/>
        <w:t>   A veces nos desconciertan las pala</w:t>
      </w:r>
      <w:r w:rsidRPr="00654F38">
        <w:rPr>
          <w:b/>
        </w:rPr>
        <w:softHyphen/>
        <w:t>bras y las conclusiones de muchas per</w:t>
      </w:r>
      <w:r w:rsidRPr="00654F38">
        <w:rPr>
          <w:b/>
        </w:rPr>
        <w:softHyphen/>
        <w:t>sonas intel</w:t>
      </w:r>
      <w:r w:rsidRPr="00654F38">
        <w:rPr>
          <w:b/>
        </w:rPr>
        <w:t>i</w:t>
      </w:r>
      <w:r w:rsidRPr="00654F38">
        <w:rPr>
          <w:b/>
        </w:rPr>
        <w:t>gentes, de resonancia social e histórica, que vacilan sobre la existencia de Dios o que ll</w:t>
      </w:r>
      <w:r w:rsidRPr="00654F38">
        <w:rPr>
          <w:b/>
        </w:rPr>
        <w:t>e</w:t>
      </w:r>
      <w:r w:rsidRPr="00654F38">
        <w:rPr>
          <w:b/>
        </w:rPr>
        <w:t>gan a negarla pl</w:t>
      </w:r>
      <w:r w:rsidRPr="00654F38">
        <w:rPr>
          <w:b/>
        </w:rPr>
        <w:t>e</w:t>
      </w:r>
      <w:r w:rsidRPr="00654F38">
        <w:rPr>
          <w:b/>
        </w:rPr>
        <w:t>namente.</w:t>
      </w:r>
    </w:p>
    <w:p w:rsidR="00226D2F" w:rsidRPr="00654F38" w:rsidRDefault="00226D2F" w:rsidP="00D14862">
      <w:pPr>
        <w:widowControl/>
        <w:autoSpaceDE/>
        <w:autoSpaceDN/>
        <w:adjustRightInd/>
        <w:jc w:val="both"/>
        <w:rPr>
          <w:b/>
        </w:rPr>
      </w:pPr>
    </w:p>
    <w:p w:rsidR="00654F38" w:rsidRPr="00226D2F" w:rsidRDefault="00654F38" w:rsidP="00D14862">
      <w:pPr>
        <w:widowControl/>
        <w:autoSpaceDE/>
        <w:autoSpaceDN/>
        <w:adjustRightInd/>
        <w:jc w:val="both"/>
        <w:rPr>
          <w:b/>
          <w:bCs/>
          <w:color w:val="0070C0"/>
        </w:rPr>
      </w:pPr>
      <w:r w:rsidRPr="00226D2F">
        <w:rPr>
          <w:b/>
          <w:color w:val="0070C0"/>
        </w:rPr>
        <w:t xml:space="preserve">  </w:t>
      </w:r>
      <w:r w:rsidRPr="00226D2F">
        <w:rPr>
          <w:b/>
          <w:bCs/>
          <w:color w:val="0070C0"/>
        </w:rPr>
        <w:t> 9.3.2. Ateísmo como negadores</w:t>
      </w:r>
    </w:p>
    <w:p w:rsidR="00226D2F" w:rsidRPr="00654F38" w:rsidRDefault="00226D2F" w:rsidP="00D14862">
      <w:pPr>
        <w:widowControl/>
        <w:autoSpaceDE/>
        <w:autoSpaceDN/>
        <w:adjustRightInd/>
        <w:jc w:val="both"/>
        <w:rPr>
          <w:b/>
        </w:rPr>
      </w:pPr>
    </w:p>
    <w:p w:rsidR="00226D2F" w:rsidRDefault="00654F38" w:rsidP="00D14862">
      <w:pPr>
        <w:widowControl/>
        <w:autoSpaceDE/>
        <w:autoSpaceDN/>
        <w:adjustRightInd/>
        <w:jc w:val="both"/>
        <w:rPr>
          <w:b/>
        </w:rPr>
      </w:pPr>
      <w:r w:rsidRPr="00654F38">
        <w:rPr>
          <w:b/>
        </w:rPr>
        <w:t>   Llamamos ateos a los que dicen no creer en Dios y también a los que, cre</w:t>
      </w:r>
      <w:r w:rsidRPr="00654F38">
        <w:rPr>
          <w:b/>
        </w:rPr>
        <w:softHyphen/>
        <w:t>yendo que exi</w:t>
      </w:r>
      <w:r w:rsidRPr="00654F38">
        <w:rPr>
          <w:b/>
        </w:rPr>
        <w:t>s</w:t>
      </w:r>
      <w:r w:rsidRPr="00654F38">
        <w:rPr>
          <w:b/>
        </w:rPr>
        <w:t>te, no entiendan que pueda tener ningún lugar en nuestra vida. En los tiempos actuales hay mucha ge</w:t>
      </w:r>
      <w:r w:rsidRPr="00654F38">
        <w:rPr>
          <w:b/>
        </w:rPr>
        <w:t>n</w:t>
      </w:r>
      <w:r w:rsidRPr="00654F38">
        <w:rPr>
          <w:b/>
        </w:rPr>
        <w:t>te que se declara de una u otra manera ajena a la idea de Dios.</w:t>
      </w:r>
    </w:p>
    <w:p w:rsidR="00226D2F" w:rsidRDefault="00654F38" w:rsidP="00D14862">
      <w:pPr>
        <w:widowControl/>
        <w:autoSpaceDE/>
        <w:autoSpaceDN/>
        <w:adjustRightInd/>
        <w:jc w:val="both"/>
        <w:rPr>
          <w:b/>
        </w:rPr>
      </w:pPr>
      <w:r w:rsidRPr="00654F38">
        <w:rPr>
          <w:b/>
        </w:rPr>
        <w:br/>
        <w:t>   El Concilio Vaticano II decía retratando el mundo moderno: "</w:t>
      </w:r>
      <w:r w:rsidRPr="00654F38">
        <w:rPr>
          <w:b/>
          <w:i/>
          <w:iCs/>
        </w:rPr>
        <w:t xml:space="preserve">Muchos son los que hoy se desentienden de la íntima y vital unión con Dios y niegan todo lo referente a </w:t>
      </w:r>
      <w:proofErr w:type="spellStart"/>
      <w:r w:rsidRPr="00654F38">
        <w:rPr>
          <w:b/>
          <w:i/>
          <w:iCs/>
        </w:rPr>
        <w:t>El</w:t>
      </w:r>
      <w:proofErr w:type="spellEnd"/>
      <w:r w:rsidRPr="00654F38">
        <w:rPr>
          <w:b/>
          <w:i/>
          <w:iCs/>
        </w:rPr>
        <w:t>. Este ateí</w:t>
      </w:r>
      <w:r w:rsidRPr="00654F38">
        <w:rPr>
          <w:b/>
          <w:i/>
          <w:iCs/>
        </w:rPr>
        <w:t>s</w:t>
      </w:r>
      <w:r w:rsidRPr="00654F38">
        <w:rPr>
          <w:b/>
          <w:i/>
          <w:iCs/>
        </w:rPr>
        <w:t>mo es uno de los fenóme</w:t>
      </w:r>
      <w:r w:rsidRPr="00654F38">
        <w:rPr>
          <w:b/>
          <w:i/>
          <w:iCs/>
        </w:rPr>
        <w:softHyphen/>
        <w:t>nos más graves de nuestro tiempo y debe ser examinado con mucha aten</w:t>
      </w:r>
      <w:r w:rsidRPr="00654F38">
        <w:rPr>
          <w:b/>
          <w:i/>
          <w:iCs/>
        </w:rPr>
        <w:softHyphen/>
        <w:t>ción</w:t>
      </w:r>
      <w:r w:rsidRPr="00654F38">
        <w:rPr>
          <w:b/>
        </w:rPr>
        <w:t xml:space="preserve">". (G. et </w:t>
      </w:r>
      <w:proofErr w:type="spellStart"/>
      <w:r w:rsidRPr="00654F38">
        <w:rPr>
          <w:b/>
        </w:rPr>
        <w:t>Spes</w:t>
      </w:r>
      <w:proofErr w:type="spellEnd"/>
      <w:r w:rsidRPr="00654F38">
        <w:rPr>
          <w:b/>
        </w:rPr>
        <w:t xml:space="preserve"> 19)</w:t>
      </w:r>
    </w:p>
    <w:p w:rsidR="00226D2F" w:rsidRDefault="00654F38" w:rsidP="00D14862">
      <w:pPr>
        <w:widowControl/>
        <w:autoSpaceDE/>
        <w:autoSpaceDN/>
        <w:adjustRightInd/>
        <w:jc w:val="both"/>
        <w:rPr>
          <w:b/>
        </w:rPr>
      </w:pPr>
      <w:r w:rsidRPr="00654F38">
        <w:rPr>
          <w:b/>
        </w:rPr>
        <w:lastRenderedPageBreak/>
        <w:br/>
        <w:t>   Muchos pensadores, científicos, sociólogos, políticos, físicos, médicos, biólogos, etc. dudan de que Dios sea algo o alguien que tiene que ver con ellos o con las cien</w:t>
      </w:r>
      <w:r w:rsidRPr="00654F38">
        <w:rPr>
          <w:b/>
        </w:rPr>
        <w:softHyphen/>
        <w:t>cias que cultivan   ¿A qué se debe que haya ta</w:t>
      </w:r>
      <w:r w:rsidRPr="00654F38">
        <w:rPr>
          <w:b/>
        </w:rPr>
        <w:t>n</w:t>
      </w:r>
      <w:r w:rsidRPr="00654F38">
        <w:rPr>
          <w:b/>
        </w:rPr>
        <w:t>tos hombres inteli</w:t>
      </w:r>
      <w:r w:rsidRPr="00654F38">
        <w:rPr>
          <w:b/>
        </w:rPr>
        <w:softHyphen/>
        <w:t>gentes que desvían su razón del mismo autor que la ha regalado a los hombres?</w:t>
      </w:r>
    </w:p>
    <w:p w:rsidR="00654F38" w:rsidRDefault="00654F38" w:rsidP="00D14862">
      <w:pPr>
        <w:widowControl/>
        <w:autoSpaceDE/>
        <w:autoSpaceDN/>
        <w:adjustRightInd/>
        <w:jc w:val="both"/>
        <w:rPr>
          <w:b/>
          <w:bCs/>
        </w:rPr>
      </w:pPr>
      <w:r w:rsidRPr="00654F38">
        <w:rPr>
          <w:b/>
        </w:rPr>
        <w:t xml:space="preserve">   </w:t>
      </w:r>
      <w:r w:rsidRPr="00654F38">
        <w:rPr>
          <w:b/>
        </w:rPr>
        <w:br/>
        <w:t> </w:t>
      </w:r>
      <w:r w:rsidRPr="00654F38">
        <w:rPr>
          <w:b/>
          <w:bCs/>
        </w:rPr>
        <w:t> 9.3.3. Los buscadores de Dios.</w:t>
      </w:r>
    </w:p>
    <w:p w:rsidR="00226D2F" w:rsidRPr="00654F38" w:rsidRDefault="00226D2F" w:rsidP="00D14862">
      <w:pPr>
        <w:widowControl/>
        <w:autoSpaceDE/>
        <w:autoSpaceDN/>
        <w:adjustRightInd/>
        <w:jc w:val="both"/>
        <w:rPr>
          <w:b/>
        </w:rPr>
      </w:pPr>
    </w:p>
    <w:p w:rsidR="00226D2F" w:rsidRDefault="00654F38" w:rsidP="00D14862">
      <w:pPr>
        <w:widowControl/>
        <w:autoSpaceDE/>
        <w:autoSpaceDN/>
        <w:adjustRightInd/>
        <w:jc w:val="both"/>
        <w:rPr>
          <w:b/>
        </w:rPr>
      </w:pPr>
      <w:r w:rsidRPr="00654F38">
        <w:rPr>
          <w:b/>
        </w:rPr>
        <w:t xml:space="preserve">   Es interesante comprobar </w:t>
      </w:r>
      <w:proofErr w:type="spellStart"/>
      <w:r w:rsidRPr="00654F38">
        <w:rPr>
          <w:b/>
        </w:rPr>
        <w:t>como</w:t>
      </w:r>
      <w:proofErr w:type="spellEnd"/>
      <w:r w:rsidRPr="00654F38">
        <w:rPr>
          <w:b/>
        </w:rPr>
        <w:t xml:space="preserve"> los Israelitas daban especial importancia al nombre s</w:t>
      </w:r>
      <w:r w:rsidRPr="00654F38">
        <w:rPr>
          <w:b/>
        </w:rPr>
        <w:t>a</w:t>
      </w:r>
      <w:r w:rsidRPr="00654F38">
        <w:rPr>
          <w:b/>
        </w:rPr>
        <w:t>grado de Dios, pues en el se</w:t>
      </w:r>
      <w:r w:rsidRPr="00654F38">
        <w:rPr>
          <w:b/>
        </w:rPr>
        <w:softHyphen/>
        <w:t>creto y en el misterio de ese nombre encerraban todo el sign</w:t>
      </w:r>
      <w:r w:rsidRPr="00654F38">
        <w:rPr>
          <w:b/>
        </w:rPr>
        <w:t>i</w:t>
      </w:r>
      <w:r w:rsidRPr="00654F38">
        <w:rPr>
          <w:b/>
        </w:rPr>
        <w:t>ficado del mismo ser divino en el que creían.</w:t>
      </w:r>
    </w:p>
    <w:p w:rsidR="00226D2F" w:rsidRDefault="00654F38" w:rsidP="00D14862">
      <w:pPr>
        <w:widowControl/>
        <w:autoSpaceDE/>
        <w:autoSpaceDN/>
        <w:adjustRightInd/>
        <w:jc w:val="both"/>
        <w:rPr>
          <w:b/>
        </w:rPr>
      </w:pPr>
      <w:r w:rsidRPr="00654F38">
        <w:rPr>
          <w:b/>
        </w:rPr>
        <w:br/>
        <w:t>   Ese nombre refleja la actitud de todos los que buscan la realidad divina en sus vidas y en sí mismo. Es la misma postura de Moisés que, enviado a una tarea de salvación del pueblo, quiere saber quién es el que le envía y quien es Dios.</w:t>
      </w:r>
    </w:p>
    <w:p w:rsidR="00226D2F" w:rsidRDefault="00654F38" w:rsidP="00D14862">
      <w:pPr>
        <w:widowControl/>
        <w:autoSpaceDE/>
        <w:autoSpaceDN/>
        <w:adjustRightInd/>
        <w:jc w:val="both"/>
        <w:rPr>
          <w:b/>
          <w:i/>
          <w:iCs/>
        </w:rPr>
      </w:pPr>
      <w:r w:rsidRPr="00654F38">
        <w:rPr>
          <w:b/>
        </w:rPr>
        <w:br/>
        <w:t>   "</w:t>
      </w:r>
      <w:r w:rsidRPr="00654F38">
        <w:rPr>
          <w:b/>
          <w:i/>
          <w:iCs/>
        </w:rPr>
        <w:t>Moisés dijo a Dios: "Mira, si yo voy a los israelitas y les digo: El Dios de vues</w:t>
      </w:r>
      <w:r w:rsidRPr="00654F38">
        <w:rPr>
          <w:b/>
          <w:i/>
          <w:iCs/>
        </w:rPr>
        <w:softHyphen/>
        <w:t>tros padres me ha enviado a vosotros, ellos me van a preguntar: ¿Y cómo se llama? ¿Qué debo re</w:t>
      </w:r>
      <w:r w:rsidRPr="00654F38">
        <w:rPr>
          <w:b/>
          <w:i/>
          <w:iCs/>
        </w:rPr>
        <w:t>s</w:t>
      </w:r>
      <w:r w:rsidRPr="00654F38">
        <w:rPr>
          <w:b/>
          <w:i/>
          <w:iCs/>
        </w:rPr>
        <w:t>ponderles yo?.</w:t>
      </w:r>
    </w:p>
    <w:p w:rsidR="00226D2F" w:rsidRDefault="00654F38" w:rsidP="00D14862">
      <w:pPr>
        <w:widowControl/>
        <w:autoSpaceDE/>
        <w:autoSpaceDN/>
        <w:adjustRightInd/>
        <w:jc w:val="both"/>
        <w:rPr>
          <w:b/>
        </w:rPr>
      </w:pPr>
      <w:r w:rsidRPr="00654F38">
        <w:rPr>
          <w:b/>
          <w:i/>
          <w:iCs/>
        </w:rPr>
        <w:t>  Dijo entonces Dios a Moisés: Les dirás sólo: Su nombre es "Yo soy". Y añadi</w:t>
      </w:r>
      <w:r w:rsidRPr="00654F38">
        <w:rPr>
          <w:b/>
          <w:i/>
          <w:iCs/>
        </w:rPr>
        <w:softHyphen/>
        <w:t>rás: El "Yo soy" me envía a vosotros. Es el Dios de vuestros padres: de Abrahán, de Isaac y de J</w:t>
      </w:r>
      <w:r w:rsidRPr="00654F38">
        <w:rPr>
          <w:b/>
          <w:i/>
          <w:iCs/>
        </w:rPr>
        <w:t>a</w:t>
      </w:r>
      <w:r w:rsidRPr="00654F38">
        <w:rPr>
          <w:b/>
          <w:i/>
          <w:iCs/>
        </w:rPr>
        <w:t>cob." Este será mi nom</w:t>
      </w:r>
      <w:r w:rsidRPr="00654F38">
        <w:rPr>
          <w:b/>
          <w:i/>
          <w:iCs/>
        </w:rPr>
        <w:softHyphen/>
        <w:t>bre para sie</w:t>
      </w:r>
      <w:r w:rsidRPr="00654F38">
        <w:rPr>
          <w:b/>
          <w:i/>
          <w:iCs/>
        </w:rPr>
        <w:t>m</w:t>
      </w:r>
      <w:r w:rsidRPr="00654F38">
        <w:rPr>
          <w:b/>
          <w:i/>
          <w:iCs/>
        </w:rPr>
        <w:t>pre. Lo repetiréis de gene</w:t>
      </w:r>
      <w:r w:rsidRPr="00654F38">
        <w:rPr>
          <w:b/>
          <w:i/>
          <w:iCs/>
        </w:rPr>
        <w:softHyphen/>
        <w:t>ración en generación"</w:t>
      </w:r>
      <w:r w:rsidRPr="00654F38">
        <w:rPr>
          <w:b/>
        </w:rPr>
        <w:t xml:space="preserve"> (</w:t>
      </w:r>
      <w:proofErr w:type="spellStart"/>
      <w:r w:rsidRPr="00654F38">
        <w:rPr>
          <w:b/>
        </w:rPr>
        <w:t>Ex.</w:t>
      </w:r>
      <w:proofErr w:type="spellEnd"/>
      <w:r w:rsidRPr="00654F38">
        <w:rPr>
          <w:b/>
        </w:rPr>
        <w:t xml:space="preserve"> 2. 13-16).</w:t>
      </w:r>
    </w:p>
    <w:p w:rsidR="00226D2F" w:rsidRDefault="00654F38" w:rsidP="00D14862">
      <w:pPr>
        <w:widowControl/>
        <w:autoSpaceDE/>
        <w:autoSpaceDN/>
        <w:adjustRightInd/>
        <w:jc w:val="both"/>
        <w:rPr>
          <w:b/>
        </w:rPr>
      </w:pPr>
      <w:r w:rsidRPr="00654F38">
        <w:rPr>
          <w:b/>
        </w:rPr>
        <w:br/>
        <w:t>   Los cristianos sabemos que Dios está en todas partes. Pero nos hemos acos</w:t>
      </w:r>
      <w:r w:rsidRPr="00654F38">
        <w:rPr>
          <w:b/>
        </w:rPr>
        <w:softHyphen/>
        <w:t xml:space="preserve">tumbrado a hablar de él con claridad.  </w:t>
      </w:r>
    </w:p>
    <w:p w:rsidR="00226D2F" w:rsidRDefault="00654F38" w:rsidP="00226D2F">
      <w:pPr>
        <w:widowControl/>
        <w:autoSpaceDE/>
        <w:autoSpaceDN/>
        <w:adjustRightInd/>
        <w:rPr>
          <w:b/>
        </w:rPr>
      </w:pPr>
      <w:r w:rsidRPr="00654F38">
        <w:rPr>
          <w:b/>
        </w:rPr>
        <w:br/>
        <w:t>  - Dios está en lo alto del cielo, es decir se halla como Creador en el uni</w:t>
      </w:r>
      <w:r w:rsidRPr="00654F38">
        <w:rPr>
          <w:b/>
        </w:rPr>
        <w:softHyphen/>
        <w:t>verso. Y nos gusta mirar arriba.</w:t>
      </w:r>
      <w:r w:rsidRPr="00654F38">
        <w:rPr>
          <w:b/>
        </w:rPr>
        <w:br/>
        <w:t>  - Pero sabemos que está dentro de nosotros, sobre todo cuando nos damos cuenta de que s</w:t>
      </w:r>
      <w:r w:rsidRPr="00654F38">
        <w:rPr>
          <w:b/>
        </w:rPr>
        <w:t>o</w:t>
      </w:r>
      <w:r w:rsidRPr="00654F38">
        <w:rPr>
          <w:b/>
        </w:rPr>
        <w:t>mos portadores de su gracia, de su Espíritu Santo.</w:t>
      </w:r>
      <w:r w:rsidRPr="00654F38">
        <w:rPr>
          <w:b/>
        </w:rPr>
        <w:br/>
        <w:t>  - Y también hemos aprendido de Jesús a ver a Dios en nuestro prójimo, sobre todo en quien tiene necesidad material y espiritual. Los pobres son sacramento, es decir signo sensible de Dios.</w:t>
      </w:r>
    </w:p>
    <w:p w:rsidR="00654F38" w:rsidRDefault="00654F38" w:rsidP="00226D2F">
      <w:pPr>
        <w:widowControl/>
        <w:autoSpaceDE/>
        <w:autoSpaceDN/>
        <w:adjustRightInd/>
        <w:rPr>
          <w:b/>
        </w:rPr>
      </w:pPr>
      <w:r w:rsidRPr="00654F38">
        <w:rPr>
          <w:b/>
        </w:rPr>
        <w:br/>
        <w:t>  "</w:t>
      </w:r>
      <w:r w:rsidRPr="00654F38">
        <w:rPr>
          <w:b/>
          <w:i/>
          <w:iCs/>
        </w:rPr>
        <w:t>El deber de rendir a Dios un culto auténtico corresponde al hombre indivi</w:t>
      </w:r>
      <w:r w:rsidRPr="00654F38">
        <w:rPr>
          <w:b/>
          <w:i/>
          <w:iCs/>
        </w:rPr>
        <w:softHyphen/>
        <w:t>dual y socia</w:t>
      </w:r>
      <w:r w:rsidRPr="00654F38">
        <w:rPr>
          <w:b/>
          <w:i/>
          <w:iCs/>
        </w:rPr>
        <w:t>l</w:t>
      </w:r>
      <w:r w:rsidRPr="00654F38">
        <w:rPr>
          <w:b/>
          <w:i/>
          <w:iCs/>
        </w:rPr>
        <w:t>mente consider</w:t>
      </w:r>
      <w:r w:rsidRPr="00654F38">
        <w:rPr>
          <w:b/>
          <w:i/>
          <w:iCs/>
        </w:rPr>
        <w:t>a</w:t>
      </w:r>
      <w:r w:rsidRPr="00654F38">
        <w:rPr>
          <w:b/>
          <w:i/>
          <w:iCs/>
        </w:rPr>
        <w:t>do. Los hombres y las sociedades respecto a la religión verdadera y a la única Iglesia de Cristo</w:t>
      </w:r>
      <w:r w:rsidRPr="00654F38">
        <w:rPr>
          <w:b/>
        </w:rPr>
        <w:t>". (</w:t>
      </w:r>
      <w:proofErr w:type="spellStart"/>
      <w:r w:rsidRPr="00654F38">
        <w:rPr>
          <w:b/>
        </w:rPr>
        <w:t>Catec</w:t>
      </w:r>
      <w:proofErr w:type="spellEnd"/>
      <w:r w:rsidRPr="00654F38">
        <w:rPr>
          <w:b/>
        </w:rPr>
        <w:t xml:space="preserve">. Iglesia </w:t>
      </w:r>
      <w:proofErr w:type="spellStart"/>
      <w:r w:rsidRPr="00654F38">
        <w:rPr>
          <w:b/>
        </w:rPr>
        <w:t>Cat</w:t>
      </w:r>
      <w:proofErr w:type="spellEnd"/>
      <w:r w:rsidRPr="00654F38">
        <w:rPr>
          <w:b/>
        </w:rPr>
        <w:t>. 2105)</w:t>
      </w:r>
    </w:p>
    <w:p w:rsidR="00226D2F" w:rsidRPr="00654F38" w:rsidRDefault="00226D2F" w:rsidP="00226D2F">
      <w:pPr>
        <w:widowControl/>
        <w:autoSpaceDE/>
        <w:autoSpaceDN/>
        <w:adjustRightInd/>
        <w:rPr>
          <w:b/>
        </w:rPr>
      </w:pPr>
    </w:p>
    <w:p w:rsidR="00654F38" w:rsidRPr="00226D2F" w:rsidRDefault="00654F38" w:rsidP="00D14862">
      <w:pPr>
        <w:widowControl/>
        <w:autoSpaceDE/>
        <w:autoSpaceDN/>
        <w:adjustRightInd/>
        <w:rPr>
          <w:color w:val="0070C0"/>
        </w:rPr>
      </w:pPr>
      <w:r w:rsidRPr="00226D2F">
        <w:rPr>
          <w:b/>
          <w:bCs/>
          <w:color w:val="0070C0"/>
        </w:rPr>
        <w:t>Lista de ateísmos señalados por el Concilio Vaticano II:</w:t>
      </w:r>
    </w:p>
    <w:p w:rsidR="00654F38" w:rsidRPr="00226D2F" w:rsidRDefault="00654F38" w:rsidP="00D14862">
      <w:pPr>
        <w:widowControl/>
        <w:autoSpaceDE/>
        <w:autoSpaceDN/>
        <w:adjustRightInd/>
        <w:rPr>
          <w:color w:val="0070C0"/>
        </w:rPr>
      </w:pPr>
      <w:r w:rsidRPr="00226D2F">
        <w:rPr>
          <w:b/>
          <w:bCs/>
          <w:i/>
          <w:iCs/>
          <w:color w:val="0070C0"/>
        </w:rPr>
        <w:t>"La palabra ateísmo refleja realidades muy diversas:</w:t>
      </w:r>
      <w:r w:rsidRPr="00226D2F">
        <w:rPr>
          <w:color w:val="0070C0"/>
        </w:rPr>
        <w:br/>
      </w:r>
      <w:r w:rsidRPr="00226D2F">
        <w:rPr>
          <w:b/>
          <w:bCs/>
          <w:i/>
          <w:iCs/>
          <w:color w:val="0070C0"/>
        </w:rPr>
        <w:t>    - Unos niegan a Dios expresamente.</w:t>
      </w:r>
      <w:r w:rsidRPr="00226D2F">
        <w:rPr>
          <w:color w:val="0070C0"/>
        </w:rPr>
        <w:br/>
      </w:r>
      <w:r w:rsidRPr="00226D2F">
        <w:rPr>
          <w:b/>
          <w:bCs/>
          <w:i/>
          <w:iCs/>
          <w:color w:val="0070C0"/>
        </w:rPr>
        <w:t>    - Otros afirman que nada puede decirse acerca de Dios.</w:t>
      </w:r>
      <w:r w:rsidRPr="00226D2F">
        <w:rPr>
          <w:color w:val="0070C0"/>
        </w:rPr>
        <w:br/>
      </w:r>
      <w:r w:rsidRPr="00226D2F">
        <w:rPr>
          <w:b/>
          <w:bCs/>
          <w:i/>
          <w:iCs/>
          <w:color w:val="0070C0"/>
        </w:rPr>
        <w:t>    - Los hay que someten la cuestión a un análisis metodológico tal, que reputan como i</w:t>
      </w:r>
      <w:r w:rsidRPr="00226D2F">
        <w:rPr>
          <w:b/>
          <w:bCs/>
          <w:i/>
          <w:iCs/>
          <w:color w:val="0070C0"/>
        </w:rPr>
        <w:t>n</w:t>
      </w:r>
      <w:r w:rsidRPr="00226D2F">
        <w:rPr>
          <w:b/>
          <w:bCs/>
          <w:i/>
          <w:iCs/>
          <w:color w:val="0070C0"/>
        </w:rPr>
        <w:t>útil todo pla</w:t>
      </w:r>
      <w:r w:rsidRPr="00226D2F">
        <w:rPr>
          <w:b/>
          <w:bCs/>
          <w:i/>
          <w:iCs/>
          <w:color w:val="0070C0"/>
        </w:rPr>
        <w:t>n</w:t>
      </w:r>
      <w:r w:rsidRPr="00226D2F">
        <w:rPr>
          <w:b/>
          <w:bCs/>
          <w:i/>
          <w:iCs/>
          <w:color w:val="0070C0"/>
        </w:rPr>
        <w:t>teamiento de la cuestión.</w:t>
      </w:r>
      <w:r w:rsidRPr="00226D2F">
        <w:rPr>
          <w:color w:val="0070C0"/>
        </w:rPr>
        <w:br/>
      </w:r>
      <w:r w:rsidRPr="00226D2F">
        <w:rPr>
          <w:b/>
          <w:bCs/>
          <w:i/>
          <w:iCs/>
          <w:color w:val="0070C0"/>
        </w:rPr>
        <w:t>    -  Muchos, rebasando indebidamente los límites de las ciencias positi</w:t>
      </w:r>
      <w:r w:rsidRPr="00226D2F">
        <w:rPr>
          <w:b/>
          <w:bCs/>
          <w:i/>
          <w:iCs/>
          <w:color w:val="0070C0"/>
        </w:rPr>
        <w:softHyphen/>
        <w:t>vas, pretenden e</w:t>
      </w:r>
      <w:r w:rsidRPr="00226D2F">
        <w:rPr>
          <w:b/>
          <w:bCs/>
          <w:i/>
          <w:iCs/>
          <w:color w:val="0070C0"/>
        </w:rPr>
        <w:t>x</w:t>
      </w:r>
      <w:r w:rsidRPr="00226D2F">
        <w:rPr>
          <w:b/>
          <w:bCs/>
          <w:i/>
          <w:iCs/>
          <w:color w:val="0070C0"/>
        </w:rPr>
        <w:t>plicarlo todo   sobre esta base puramente científica, o, por el contrario, rechazan sin e</w:t>
      </w:r>
      <w:r w:rsidRPr="00226D2F">
        <w:rPr>
          <w:b/>
          <w:bCs/>
          <w:i/>
          <w:iCs/>
          <w:color w:val="0070C0"/>
        </w:rPr>
        <w:t>x</w:t>
      </w:r>
      <w:r w:rsidRPr="00226D2F">
        <w:rPr>
          <w:b/>
          <w:bCs/>
          <w:i/>
          <w:iCs/>
          <w:color w:val="0070C0"/>
        </w:rPr>
        <w:t>cepción toda verdad absoluta.</w:t>
      </w:r>
      <w:r w:rsidRPr="00226D2F">
        <w:rPr>
          <w:color w:val="0070C0"/>
        </w:rPr>
        <w:br/>
      </w:r>
      <w:r w:rsidRPr="00226D2F">
        <w:rPr>
          <w:b/>
          <w:bCs/>
          <w:i/>
          <w:iCs/>
          <w:color w:val="0070C0"/>
        </w:rPr>
        <w:t>    -  Y hay quienes ensalzan tanto al hombre, que dejan sin contenido la fe en Dios.</w:t>
      </w:r>
      <w:r w:rsidRPr="00226D2F">
        <w:rPr>
          <w:color w:val="0070C0"/>
        </w:rPr>
        <w:br/>
      </w:r>
      <w:r w:rsidRPr="00226D2F">
        <w:rPr>
          <w:b/>
          <w:bCs/>
          <w:i/>
          <w:iCs/>
          <w:color w:val="0070C0"/>
        </w:rPr>
        <w:t>    -  Hay quienes se imagina</w:t>
      </w:r>
      <w:r w:rsidRPr="00226D2F">
        <w:rPr>
          <w:b/>
          <w:bCs/>
          <w:i/>
          <w:iCs/>
          <w:color w:val="0070C0"/>
        </w:rPr>
        <w:softHyphen/>
        <w:t>n a un Dios por ellos recha</w:t>
      </w:r>
      <w:r w:rsidRPr="00226D2F">
        <w:rPr>
          <w:b/>
          <w:bCs/>
          <w:i/>
          <w:iCs/>
          <w:color w:val="0070C0"/>
        </w:rPr>
        <w:softHyphen/>
        <w:t>zado, que no es el Dios del Evang</w:t>
      </w:r>
      <w:r w:rsidRPr="00226D2F">
        <w:rPr>
          <w:b/>
          <w:bCs/>
          <w:i/>
          <w:iCs/>
          <w:color w:val="0070C0"/>
        </w:rPr>
        <w:t>e</w:t>
      </w:r>
      <w:r w:rsidRPr="00226D2F">
        <w:rPr>
          <w:b/>
          <w:bCs/>
          <w:i/>
          <w:iCs/>
          <w:color w:val="0070C0"/>
        </w:rPr>
        <w:t>lio.</w:t>
      </w:r>
      <w:r w:rsidRPr="00226D2F">
        <w:rPr>
          <w:color w:val="0070C0"/>
        </w:rPr>
        <w:br/>
      </w:r>
      <w:r w:rsidRPr="00226D2F">
        <w:rPr>
          <w:b/>
          <w:bCs/>
          <w:i/>
          <w:iCs/>
          <w:color w:val="0070C0"/>
        </w:rPr>
        <w:t>    -  Y otros ni siquiera se plantean la cuestión de Dios pues, al pare</w:t>
      </w:r>
      <w:r w:rsidRPr="00226D2F">
        <w:rPr>
          <w:b/>
          <w:bCs/>
          <w:i/>
          <w:iCs/>
          <w:color w:val="0070C0"/>
        </w:rPr>
        <w:softHyphen/>
        <w:t>cer, no sienten neces</w:t>
      </w:r>
      <w:r w:rsidRPr="00226D2F">
        <w:rPr>
          <w:b/>
          <w:bCs/>
          <w:i/>
          <w:iCs/>
          <w:color w:val="0070C0"/>
        </w:rPr>
        <w:t>i</w:t>
      </w:r>
      <w:r w:rsidRPr="00226D2F">
        <w:rPr>
          <w:b/>
          <w:bCs/>
          <w:i/>
          <w:iCs/>
          <w:color w:val="0070C0"/>
        </w:rPr>
        <w:t>dad de ello.</w:t>
      </w:r>
      <w:r w:rsidRPr="00226D2F">
        <w:rPr>
          <w:color w:val="0070C0"/>
        </w:rPr>
        <w:br/>
      </w:r>
      <w:r w:rsidRPr="00226D2F">
        <w:rPr>
          <w:b/>
          <w:bCs/>
          <w:i/>
          <w:iCs/>
          <w:color w:val="0070C0"/>
        </w:rPr>
        <w:t>   -  Y, a veces, el ateísmo nace de una violenta protesta contra la existencia del mal.</w:t>
      </w:r>
    </w:p>
    <w:p w:rsidR="00654F38" w:rsidRDefault="00654F38" w:rsidP="00D14862">
      <w:pPr>
        <w:widowControl/>
        <w:autoSpaceDE/>
        <w:autoSpaceDN/>
        <w:adjustRightInd/>
        <w:rPr>
          <w:rFonts w:ascii="Times New Roman" w:hAnsi="Times New Roman" w:cs="Times New Roman"/>
          <w:b/>
          <w:bCs/>
          <w:i/>
          <w:iCs/>
        </w:rPr>
      </w:pPr>
      <w:r w:rsidRPr="00226D2F">
        <w:rPr>
          <w:b/>
          <w:bCs/>
          <w:i/>
          <w:iCs/>
          <w:color w:val="0070C0"/>
        </w:rPr>
        <w:lastRenderedPageBreak/>
        <w:t>   -  Hasta la misma civilización actual, por su sobrecarga de apego a la tierra, puede dificu</w:t>
      </w:r>
      <w:r w:rsidRPr="00226D2F">
        <w:rPr>
          <w:b/>
          <w:bCs/>
          <w:i/>
          <w:iCs/>
          <w:color w:val="0070C0"/>
        </w:rPr>
        <w:t>l</w:t>
      </w:r>
      <w:r w:rsidRPr="00226D2F">
        <w:rPr>
          <w:b/>
          <w:bCs/>
          <w:i/>
          <w:iCs/>
          <w:color w:val="0070C0"/>
        </w:rPr>
        <w:t>tar   en grado notable el acceso del hombre a Dios</w:t>
      </w:r>
      <w:r w:rsidRPr="00654F38">
        <w:rPr>
          <w:rFonts w:ascii="Times New Roman" w:hAnsi="Times New Roman" w:cs="Times New Roman"/>
          <w:b/>
          <w:bCs/>
          <w:i/>
          <w:iCs/>
        </w:rPr>
        <w:t xml:space="preserve">"         (Vaticano II </w:t>
      </w:r>
      <w:proofErr w:type="spellStart"/>
      <w:r w:rsidRPr="00654F38">
        <w:rPr>
          <w:rFonts w:ascii="Times New Roman" w:hAnsi="Times New Roman" w:cs="Times New Roman"/>
          <w:b/>
          <w:bCs/>
          <w:i/>
          <w:iCs/>
        </w:rPr>
        <w:t>Gaudium</w:t>
      </w:r>
      <w:proofErr w:type="spellEnd"/>
      <w:r w:rsidRPr="00654F38">
        <w:rPr>
          <w:rFonts w:ascii="Times New Roman" w:hAnsi="Times New Roman" w:cs="Times New Roman"/>
          <w:b/>
          <w:bCs/>
          <w:i/>
          <w:iCs/>
        </w:rPr>
        <w:t xml:space="preserve"> et </w:t>
      </w:r>
      <w:proofErr w:type="spellStart"/>
      <w:r w:rsidRPr="00654F38">
        <w:rPr>
          <w:rFonts w:ascii="Times New Roman" w:hAnsi="Times New Roman" w:cs="Times New Roman"/>
          <w:b/>
          <w:bCs/>
          <w:i/>
          <w:iCs/>
        </w:rPr>
        <w:t>Spes</w:t>
      </w:r>
      <w:proofErr w:type="spellEnd"/>
      <w:r w:rsidRPr="00654F38">
        <w:rPr>
          <w:rFonts w:ascii="Times New Roman" w:hAnsi="Times New Roman" w:cs="Times New Roman"/>
          <w:b/>
          <w:bCs/>
          <w:i/>
          <w:iCs/>
        </w:rPr>
        <w:t>, 19</w:t>
      </w:r>
      <w:r w:rsidR="00226D2F">
        <w:rPr>
          <w:rFonts w:ascii="Times New Roman" w:hAnsi="Times New Roman" w:cs="Times New Roman"/>
          <w:b/>
          <w:bCs/>
          <w:i/>
          <w:iCs/>
        </w:rPr>
        <w:t>)</w:t>
      </w:r>
    </w:p>
    <w:p w:rsidR="00226D2F" w:rsidRDefault="00226D2F" w:rsidP="00226D2F">
      <w:pPr>
        <w:widowControl/>
        <w:autoSpaceDE/>
        <w:autoSpaceDN/>
        <w:adjustRightInd/>
        <w:jc w:val="center"/>
        <w:rPr>
          <w:rFonts w:ascii="Times New Roman" w:hAnsi="Times New Roman" w:cs="Times New Roman"/>
          <w:b/>
          <w:bCs/>
          <w:i/>
          <w:iCs/>
        </w:rPr>
      </w:pPr>
    </w:p>
    <w:p w:rsidR="00226D2F" w:rsidRPr="00226D2F" w:rsidRDefault="00226D2F" w:rsidP="00226D2F">
      <w:pPr>
        <w:widowControl/>
        <w:autoSpaceDE/>
        <w:autoSpaceDN/>
        <w:adjustRightInd/>
        <w:jc w:val="center"/>
        <w:rPr>
          <w:rFonts w:ascii="Times New Roman" w:hAnsi="Times New Roman" w:cs="Times New Roman"/>
          <w:b/>
          <w:bCs/>
          <w:iCs/>
          <w:color w:val="FF0000"/>
        </w:rPr>
      </w:pPr>
      <w:r w:rsidRPr="00226D2F">
        <w:rPr>
          <w:rFonts w:ascii="Times New Roman" w:hAnsi="Times New Roman" w:cs="Times New Roman"/>
          <w:b/>
          <w:bCs/>
          <w:iCs/>
          <w:color w:val="FF0000"/>
        </w:rPr>
        <w:t xml:space="preserve"> Conceptos que debe clarificar</w:t>
      </w:r>
      <w:r>
        <w:rPr>
          <w:rFonts w:ascii="Times New Roman" w:hAnsi="Times New Roman" w:cs="Times New Roman"/>
          <w:b/>
          <w:bCs/>
          <w:iCs/>
          <w:color w:val="FF0000"/>
        </w:rPr>
        <w:t xml:space="preserve"> sobre Dios</w:t>
      </w:r>
    </w:p>
    <w:p w:rsidR="00654F38" w:rsidRDefault="00654F38" w:rsidP="00654F38">
      <w:pPr>
        <w:widowControl/>
        <w:autoSpaceDE/>
        <w:autoSpaceDN/>
        <w:adjustRightInd/>
        <w:rPr>
          <w:rFonts w:ascii="Times New Roman" w:hAnsi="Times New Roman" w:cs="Times New Roman"/>
          <w:b/>
          <w:bCs/>
          <w:i/>
          <w:iCs/>
        </w:rPr>
      </w:pPr>
    </w:p>
    <w:p w:rsidR="00654F38" w:rsidRPr="00226D2F" w:rsidRDefault="00654F38" w:rsidP="00654F38">
      <w:pPr>
        <w:widowControl/>
        <w:autoSpaceDE/>
        <w:autoSpaceDN/>
        <w:adjustRightInd/>
        <w:jc w:val="center"/>
        <w:rPr>
          <w:b/>
          <w:bCs/>
          <w:color w:val="7030A0"/>
        </w:rPr>
      </w:pPr>
      <w:r w:rsidRPr="00226D2F">
        <w:rPr>
          <w:b/>
          <w:bCs/>
          <w:color w:val="7030A0"/>
        </w:rPr>
        <w:t>El Dios de la razón: Ser Supremo:</w:t>
      </w:r>
      <w:r w:rsidRPr="00226D2F">
        <w:rPr>
          <w:color w:val="7030A0"/>
        </w:rPr>
        <w:br/>
      </w:r>
      <w:r w:rsidRPr="00226D2F">
        <w:rPr>
          <w:b/>
          <w:bCs/>
          <w:color w:val="7030A0"/>
        </w:rPr>
        <w:t>Esencia... Infinitud, Aseidad, Perfección, Santidad</w:t>
      </w:r>
      <w:r w:rsidRPr="00226D2F">
        <w:rPr>
          <w:color w:val="7030A0"/>
        </w:rPr>
        <w:br/>
      </w:r>
      <w:r w:rsidRPr="00226D2F">
        <w:rPr>
          <w:b/>
          <w:bCs/>
          <w:color w:val="7030A0"/>
        </w:rPr>
        <w:t>Existencia: pruebas insuficiente:</w:t>
      </w:r>
      <w:r w:rsidRPr="00226D2F">
        <w:rPr>
          <w:color w:val="7030A0"/>
        </w:rPr>
        <w:br/>
      </w:r>
      <w:r w:rsidRPr="00226D2F">
        <w:rPr>
          <w:b/>
          <w:bCs/>
          <w:color w:val="7030A0"/>
        </w:rPr>
        <w:t>Tradicionalismo, Fideísmo, Ontologismo,</w:t>
      </w:r>
      <w:r w:rsidRPr="00226D2F">
        <w:rPr>
          <w:color w:val="7030A0"/>
        </w:rPr>
        <w:br/>
      </w:r>
      <w:r w:rsidRPr="00226D2F">
        <w:rPr>
          <w:b/>
          <w:bCs/>
          <w:color w:val="7030A0"/>
        </w:rPr>
        <w:t>pruebas suficientes</w:t>
      </w:r>
      <w:r w:rsidRPr="00226D2F">
        <w:rPr>
          <w:color w:val="7030A0"/>
        </w:rPr>
        <w:br/>
      </w:r>
      <w:r w:rsidRPr="00226D2F">
        <w:rPr>
          <w:b/>
          <w:bCs/>
          <w:color w:val="7030A0"/>
        </w:rPr>
        <w:t>Intuicionismo (S. Anselmo) y Racionalismo (Sto. Tomás</w:t>
      </w:r>
    </w:p>
    <w:p w:rsidR="00654F38" w:rsidRPr="00226D2F" w:rsidRDefault="00654F38" w:rsidP="00654F38">
      <w:pPr>
        <w:widowControl/>
        <w:autoSpaceDE/>
        <w:autoSpaceDN/>
        <w:adjustRightInd/>
        <w:jc w:val="center"/>
        <w:rPr>
          <w:b/>
          <w:bCs/>
          <w:color w:val="7030A0"/>
        </w:rPr>
      </w:pPr>
    </w:p>
    <w:p w:rsidR="00654F38" w:rsidRPr="00226D2F" w:rsidRDefault="00654F38" w:rsidP="00654F38">
      <w:pPr>
        <w:widowControl/>
        <w:autoSpaceDE/>
        <w:autoSpaceDN/>
        <w:adjustRightInd/>
        <w:jc w:val="center"/>
        <w:rPr>
          <w:b/>
          <w:bCs/>
          <w:color w:val="7030A0"/>
        </w:rPr>
      </w:pPr>
      <w:r w:rsidRPr="00226D2F">
        <w:rPr>
          <w:b/>
          <w:bCs/>
          <w:color w:val="7030A0"/>
        </w:rPr>
        <w:t>Atributos:</w:t>
      </w:r>
      <w:r w:rsidRPr="00226D2F">
        <w:rPr>
          <w:color w:val="7030A0"/>
        </w:rPr>
        <w:br/>
      </w:r>
      <w:r w:rsidRPr="00226D2F">
        <w:rPr>
          <w:b/>
          <w:bCs/>
          <w:color w:val="7030A0"/>
        </w:rPr>
        <w:t>Entitativos: unicidad, eternidad, inmensidad, presencia,</w:t>
      </w:r>
      <w:r w:rsidRPr="00226D2F">
        <w:rPr>
          <w:color w:val="7030A0"/>
        </w:rPr>
        <w:br/>
      </w:r>
      <w:r w:rsidRPr="00226D2F">
        <w:rPr>
          <w:b/>
          <w:bCs/>
          <w:color w:val="7030A0"/>
        </w:rPr>
        <w:t xml:space="preserve">simplicidad, inmutabilidad, </w:t>
      </w:r>
      <w:proofErr w:type="spellStart"/>
      <w:r w:rsidRPr="00226D2F">
        <w:rPr>
          <w:b/>
          <w:bCs/>
          <w:color w:val="7030A0"/>
        </w:rPr>
        <w:t>distinguibilidad</w:t>
      </w:r>
      <w:proofErr w:type="spellEnd"/>
      <w:r w:rsidRPr="00226D2F">
        <w:rPr>
          <w:b/>
          <w:bCs/>
          <w:color w:val="7030A0"/>
        </w:rPr>
        <w:t>.</w:t>
      </w:r>
      <w:r w:rsidRPr="00226D2F">
        <w:rPr>
          <w:color w:val="7030A0"/>
        </w:rPr>
        <w:br/>
      </w:r>
      <w:r w:rsidRPr="00226D2F">
        <w:rPr>
          <w:b/>
          <w:bCs/>
          <w:color w:val="7030A0"/>
        </w:rPr>
        <w:t>Operativos. Inmanentes: conocer: sabiduría, presciencia,</w:t>
      </w:r>
      <w:r w:rsidRPr="00226D2F">
        <w:rPr>
          <w:color w:val="7030A0"/>
        </w:rPr>
        <w:br/>
      </w:r>
      <w:r w:rsidRPr="00226D2F">
        <w:rPr>
          <w:b/>
          <w:bCs/>
          <w:color w:val="7030A0"/>
        </w:rPr>
        <w:t>querer: bondad, misericordia, justicia</w:t>
      </w:r>
      <w:r w:rsidRPr="00226D2F">
        <w:rPr>
          <w:color w:val="7030A0"/>
        </w:rPr>
        <w:br/>
      </w:r>
      <w:r w:rsidRPr="00226D2F">
        <w:rPr>
          <w:b/>
          <w:bCs/>
          <w:color w:val="7030A0"/>
        </w:rPr>
        <w:t>Transeúntes: Omnipotencia, Poder. Predestinación.</w:t>
      </w:r>
      <w:r w:rsidRPr="00226D2F">
        <w:rPr>
          <w:color w:val="7030A0"/>
        </w:rPr>
        <w:br/>
      </w:r>
      <w:r w:rsidRPr="00226D2F">
        <w:rPr>
          <w:b/>
          <w:bCs/>
          <w:color w:val="7030A0"/>
        </w:rPr>
        <w:t>Creación, conservación, concurso, Providencia</w:t>
      </w:r>
    </w:p>
    <w:p w:rsidR="00654F38" w:rsidRPr="00226D2F" w:rsidRDefault="00654F38" w:rsidP="00654F38">
      <w:pPr>
        <w:widowControl/>
        <w:autoSpaceDE/>
        <w:autoSpaceDN/>
        <w:adjustRightInd/>
        <w:jc w:val="center"/>
        <w:rPr>
          <w:b/>
          <w:bCs/>
          <w:color w:val="7030A0"/>
        </w:rPr>
      </w:pPr>
    </w:p>
    <w:p w:rsidR="00654F38" w:rsidRPr="00226D2F" w:rsidRDefault="00654F38" w:rsidP="00654F38">
      <w:pPr>
        <w:widowControl/>
        <w:autoSpaceDE/>
        <w:autoSpaceDN/>
        <w:adjustRightInd/>
        <w:jc w:val="center"/>
        <w:rPr>
          <w:b/>
          <w:bCs/>
          <w:color w:val="7030A0"/>
        </w:rPr>
      </w:pPr>
      <w:r w:rsidRPr="00226D2F">
        <w:rPr>
          <w:b/>
          <w:bCs/>
          <w:color w:val="7030A0"/>
        </w:rPr>
        <w:t>El Dios de la Revelación: Es Padre.</w:t>
      </w:r>
      <w:r w:rsidRPr="00226D2F">
        <w:rPr>
          <w:color w:val="7030A0"/>
        </w:rPr>
        <w:br/>
      </w:r>
      <w:r w:rsidRPr="00226D2F">
        <w:rPr>
          <w:b/>
          <w:bCs/>
          <w:color w:val="7030A0"/>
        </w:rPr>
        <w:t>El Dios Bíblico: sus nombres, sus teofanías y sus metáforas.</w:t>
      </w:r>
      <w:r w:rsidRPr="00226D2F">
        <w:rPr>
          <w:color w:val="7030A0"/>
        </w:rPr>
        <w:br/>
      </w:r>
      <w:r w:rsidRPr="00226D2F">
        <w:rPr>
          <w:b/>
          <w:bCs/>
          <w:color w:val="7030A0"/>
        </w:rPr>
        <w:t>Dios Evangélico: Padre de Jesús y Padre de todos los hombres</w:t>
      </w:r>
      <w:r w:rsidRPr="00226D2F">
        <w:rPr>
          <w:color w:val="7030A0"/>
        </w:rPr>
        <w:br/>
      </w:r>
      <w:r w:rsidRPr="00226D2F">
        <w:rPr>
          <w:b/>
          <w:bCs/>
          <w:color w:val="7030A0"/>
        </w:rPr>
        <w:t xml:space="preserve">Dios trinitario: </w:t>
      </w:r>
      <w:proofErr w:type="spellStart"/>
      <w:r w:rsidRPr="00226D2F">
        <w:rPr>
          <w:b/>
          <w:bCs/>
          <w:color w:val="7030A0"/>
        </w:rPr>
        <w:t>Tri</w:t>
      </w:r>
      <w:proofErr w:type="spellEnd"/>
      <w:r w:rsidRPr="00226D2F">
        <w:rPr>
          <w:b/>
          <w:bCs/>
          <w:color w:val="7030A0"/>
        </w:rPr>
        <w:t xml:space="preserve">-unidad: naturaleza única, </w:t>
      </w:r>
      <w:proofErr w:type="spellStart"/>
      <w:r w:rsidRPr="00226D2F">
        <w:rPr>
          <w:b/>
          <w:bCs/>
          <w:color w:val="7030A0"/>
        </w:rPr>
        <w:t>trialidad</w:t>
      </w:r>
      <w:proofErr w:type="spellEnd"/>
      <w:r w:rsidRPr="00226D2F">
        <w:rPr>
          <w:b/>
          <w:bCs/>
          <w:color w:val="7030A0"/>
        </w:rPr>
        <w:t xml:space="preserve"> de pe</w:t>
      </w:r>
      <w:r w:rsidRPr="00226D2F">
        <w:rPr>
          <w:b/>
          <w:bCs/>
          <w:color w:val="7030A0"/>
        </w:rPr>
        <w:t>r</w:t>
      </w:r>
      <w:r w:rsidRPr="00226D2F">
        <w:rPr>
          <w:b/>
          <w:bCs/>
          <w:color w:val="7030A0"/>
        </w:rPr>
        <w:t>sonas;</w:t>
      </w:r>
      <w:r w:rsidRPr="00226D2F">
        <w:rPr>
          <w:color w:val="7030A0"/>
        </w:rPr>
        <w:br/>
      </w:r>
      <w:r w:rsidRPr="00226D2F">
        <w:rPr>
          <w:b/>
          <w:bCs/>
          <w:color w:val="7030A0"/>
        </w:rPr>
        <w:t>Revelación: misterio, presencia, supremacía...</w:t>
      </w:r>
      <w:r w:rsidRPr="00226D2F">
        <w:rPr>
          <w:color w:val="7030A0"/>
        </w:rPr>
        <w:br/>
      </w:r>
      <w:r w:rsidRPr="00226D2F">
        <w:rPr>
          <w:b/>
          <w:bCs/>
          <w:color w:val="7030A0"/>
        </w:rPr>
        <w:t>Relaciones y procesiones: paternidad, filiación, espiración</w:t>
      </w:r>
      <w:r w:rsidRPr="00226D2F">
        <w:rPr>
          <w:color w:val="7030A0"/>
        </w:rPr>
        <w:br/>
      </w:r>
      <w:r w:rsidRPr="00226D2F">
        <w:rPr>
          <w:b/>
          <w:bCs/>
          <w:color w:val="7030A0"/>
        </w:rPr>
        <w:t xml:space="preserve">Misiones, atribuciones, comunicación (en </w:t>
      </w:r>
      <w:proofErr w:type="spellStart"/>
      <w:r w:rsidRPr="00226D2F">
        <w:rPr>
          <w:b/>
          <w:bCs/>
          <w:color w:val="7030A0"/>
        </w:rPr>
        <w:t>pericoresis</w:t>
      </w:r>
      <w:proofErr w:type="spellEnd"/>
    </w:p>
    <w:p w:rsidR="00D80E63" w:rsidRDefault="00654F38" w:rsidP="00654F38">
      <w:pPr>
        <w:widowControl/>
        <w:autoSpaceDE/>
        <w:autoSpaceDN/>
        <w:adjustRightInd/>
        <w:jc w:val="center"/>
        <w:rPr>
          <w:b/>
          <w:bCs/>
          <w:color w:val="7030A0"/>
        </w:rPr>
      </w:pPr>
      <w:r w:rsidRPr="00226D2F">
        <w:rPr>
          <w:b/>
          <w:bCs/>
          <w:color w:val="7030A0"/>
        </w:rPr>
        <w:t>Errores sobre Dios</w:t>
      </w:r>
      <w:r w:rsidRPr="00226D2F">
        <w:rPr>
          <w:color w:val="7030A0"/>
        </w:rPr>
        <w:br/>
      </w:r>
      <w:r w:rsidRPr="00226D2F">
        <w:rPr>
          <w:b/>
          <w:bCs/>
          <w:color w:val="7030A0"/>
        </w:rPr>
        <w:t xml:space="preserve">Negaciones: Total: ateísmo, </w:t>
      </w:r>
      <w:proofErr w:type="spellStart"/>
      <w:r w:rsidRPr="00226D2F">
        <w:rPr>
          <w:b/>
          <w:bCs/>
          <w:color w:val="7030A0"/>
        </w:rPr>
        <w:t>antiteísmo</w:t>
      </w:r>
      <w:proofErr w:type="spellEnd"/>
      <w:r w:rsidRPr="00226D2F">
        <w:rPr>
          <w:b/>
          <w:bCs/>
          <w:color w:val="7030A0"/>
        </w:rPr>
        <w:t>.</w:t>
      </w:r>
      <w:r w:rsidRPr="00226D2F">
        <w:rPr>
          <w:color w:val="7030A0"/>
        </w:rPr>
        <w:br/>
      </w:r>
      <w:r w:rsidRPr="00226D2F">
        <w:rPr>
          <w:b/>
          <w:bCs/>
          <w:color w:val="7030A0"/>
        </w:rPr>
        <w:t>Parcial: Escepticismo, Agnosticismo, Indiferentismo...</w:t>
      </w:r>
      <w:r w:rsidRPr="00226D2F">
        <w:rPr>
          <w:color w:val="7030A0"/>
        </w:rPr>
        <w:br/>
      </w:r>
      <w:r w:rsidRPr="00226D2F">
        <w:rPr>
          <w:b/>
          <w:bCs/>
          <w:color w:val="7030A0"/>
        </w:rPr>
        <w:t xml:space="preserve">En su concepción: Politeísmo, </w:t>
      </w:r>
      <w:proofErr w:type="spellStart"/>
      <w:r w:rsidRPr="00226D2F">
        <w:rPr>
          <w:b/>
          <w:bCs/>
          <w:color w:val="7030A0"/>
        </w:rPr>
        <w:t>Triteísmo</w:t>
      </w:r>
      <w:proofErr w:type="spellEnd"/>
      <w:r w:rsidRPr="00226D2F">
        <w:rPr>
          <w:b/>
          <w:bCs/>
          <w:color w:val="7030A0"/>
        </w:rPr>
        <w:t>, Deísmo.</w:t>
      </w:r>
      <w:r w:rsidRPr="00226D2F">
        <w:rPr>
          <w:color w:val="7030A0"/>
        </w:rPr>
        <w:br/>
      </w:r>
      <w:r w:rsidRPr="00226D2F">
        <w:rPr>
          <w:b/>
          <w:bCs/>
          <w:color w:val="7030A0"/>
        </w:rPr>
        <w:t>Afirmación: insuficiente. Idolatría, superstición</w:t>
      </w:r>
    </w:p>
    <w:p w:rsidR="00226D2F" w:rsidRPr="00226D2F" w:rsidRDefault="00226D2F" w:rsidP="00654F38">
      <w:pPr>
        <w:widowControl/>
        <w:autoSpaceDE/>
        <w:autoSpaceDN/>
        <w:adjustRightInd/>
        <w:jc w:val="center"/>
        <w:rPr>
          <w:b/>
          <w:bCs/>
          <w:color w:val="7030A0"/>
          <w:kern w:val="36"/>
          <w:sz w:val="36"/>
          <w:szCs w:val="36"/>
        </w:rPr>
      </w:pPr>
      <w:r>
        <w:rPr>
          <w:b/>
          <w:bCs/>
          <w:noProof/>
          <w:color w:val="7030A0"/>
          <w:kern w:val="36"/>
          <w:sz w:val="36"/>
          <w:szCs w:val="36"/>
        </w:rPr>
        <w:drawing>
          <wp:inline distT="0" distB="0" distL="0" distR="0">
            <wp:extent cx="4046279" cy="2609850"/>
            <wp:effectExtent l="1905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
                    <a:srcRect l="65785" t="17967" r="5551" b="58621"/>
                    <a:stretch>
                      <a:fillRect/>
                    </a:stretch>
                  </pic:blipFill>
                  <pic:spPr bwMode="auto">
                    <a:xfrm>
                      <a:off x="0" y="0"/>
                      <a:ext cx="4046279" cy="2609850"/>
                    </a:xfrm>
                    <a:prstGeom prst="rect">
                      <a:avLst/>
                    </a:prstGeom>
                    <a:noFill/>
                    <a:ln w="9525">
                      <a:noFill/>
                      <a:miter lim="800000"/>
                      <a:headEnd/>
                      <a:tailEnd/>
                    </a:ln>
                  </pic:spPr>
                </pic:pic>
              </a:graphicData>
            </a:graphic>
          </wp:inline>
        </w:drawing>
      </w:r>
    </w:p>
    <w:sectPr w:rsidR="00226D2F" w:rsidRPr="00226D2F" w:rsidSect="00D7517F">
      <w:type w:val="continuous"/>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54F38" w:rsidRDefault="00654F38" w:rsidP="005661D3">
      <w:r>
        <w:separator/>
      </w:r>
    </w:p>
  </w:endnote>
  <w:endnote w:type="continuationSeparator" w:id="1">
    <w:p w:rsidR="00654F38" w:rsidRDefault="00654F38" w:rsidP="005661D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54F38" w:rsidRDefault="00654F38" w:rsidP="005661D3">
      <w:r>
        <w:separator/>
      </w:r>
    </w:p>
  </w:footnote>
  <w:footnote w:type="continuationSeparator" w:id="1">
    <w:p w:rsidR="00654F38" w:rsidRDefault="00654F38" w:rsidP="005661D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A373ACF"/>
    <w:multiLevelType w:val="multilevel"/>
    <w:tmpl w:val="D2C0A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43472A0"/>
    <w:multiLevelType w:val="multilevel"/>
    <w:tmpl w:val="6CE06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02A2557"/>
    <w:multiLevelType w:val="multilevel"/>
    <w:tmpl w:val="663EE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1F03C27"/>
    <w:multiLevelType w:val="multilevel"/>
    <w:tmpl w:val="B43CD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2593771"/>
    <w:multiLevelType w:val="multilevel"/>
    <w:tmpl w:val="3D903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0EF509C"/>
    <w:multiLevelType w:val="multilevel"/>
    <w:tmpl w:val="9188B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10"/>
  </w:num>
  <w:num w:numId="3">
    <w:abstractNumId w:val="4"/>
  </w:num>
  <w:num w:numId="4">
    <w:abstractNumId w:val="2"/>
  </w:num>
  <w:num w:numId="5">
    <w:abstractNumId w:val="1"/>
  </w:num>
  <w:num w:numId="6">
    <w:abstractNumId w:val="5"/>
  </w:num>
  <w:num w:numId="7">
    <w:abstractNumId w:val="7"/>
  </w:num>
  <w:num w:numId="8">
    <w:abstractNumId w:val="8"/>
  </w:num>
  <w:num w:numId="9">
    <w:abstractNumId w:val="0"/>
  </w:num>
  <w:num w:numId="10">
    <w:abstractNumId w:val="3"/>
  </w:num>
  <w:num w:numId="11">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footnotePr>
    <w:footnote w:id="0"/>
    <w:footnote w:id="1"/>
  </w:footnotePr>
  <w:endnotePr>
    <w:endnote w:id="0"/>
    <w:endnote w:id="1"/>
  </w:endnotePr>
  <w:compat/>
  <w:rsids>
    <w:rsidRoot w:val="00E80274"/>
    <w:rsid w:val="000000DA"/>
    <w:rsid w:val="000012F1"/>
    <w:rsid w:val="0000350A"/>
    <w:rsid w:val="00005730"/>
    <w:rsid w:val="000103EC"/>
    <w:rsid w:val="00010C35"/>
    <w:rsid w:val="00012025"/>
    <w:rsid w:val="000210AD"/>
    <w:rsid w:val="00025B01"/>
    <w:rsid w:val="00027F2F"/>
    <w:rsid w:val="0003530E"/>
    <w:rsid w:val="000367C0"/>
    <w:rsid w:val="000447AA"/>
    <w:rsid w:val="00055B95"/>
    <w:rsid w:val="00056A7D"/>
    <w:rsid w:val="00066ADA"/>
    <w:rsid w:val="000824EF"/>
    <w:rsid w:val="000913F2"/>
    <w:rsid w:val="00097A1B"/>
    <w:rsid w:val="000A5651"/>
    <w:rsid w:val="000B3464"/>
    <w:rsid w:val="000B4517"/>
    <w:rsid w:val="000D5630"/>
    <w:rsid w:val="000E2D55"/>
    <w:rsid w:val="000E3C85"/>
    <w:rsid w:val="001031B4"/>
    <w:rsid w:val="0012649F"/>
    <w:rsid w:val="001310BD"/>
    <w:rsid w:val="00143460"/>
    <w:rsid w:val="00151A2E"/>
    <w:rsid w:val="001622EA"/>
    <w:rsid w:val="0016415A"/>
    <w:rsid w:val="00175E97"/>
    <w:rsid w:val="001768D4"/>
    <w:rsid w:val="001769D6"/>
    <w:rsid w:val="001775F3"/>
    <w:rsid w:val="001947F1"/>
    <w:rsid w:val="001B015F"/>
    <w:rsid w:val="001B7720"/>
    <w:rsid w:val="001C2369"/>
    <w:rsid w:val="001D1959"/>
    <w:rsid w:val="001D2B60"/>
    <w:rsid w:val="001D33A6"/>
    <w:rsid w:val="001D5D58"/>
    <w:rsid w:val="001E0FA4"/>
    <w:rsid w:val="001F635D"/>
    <w:rsid w:val="001F6F42"/>
    <w:rsid w:val="00204428"/>
    <w:rsid w:val="002045DD"/>
    <w:rsid w:val="00213442"/>
    <w:rsid w:val="00226D2F"/>
    <w:rsid w:val="002348A9"/>
    <w:rsid w:val="00246A6D"/>
    <w:rsid w:val="00257D28"/>
    <w:rsid w:val="0026022D"/>
    <w:rsid w:val="00273EC8"/>
    <w:rsid w:val="00275B8C"/>
    <w:rsid w:val="002841B4"/>
    <w:rsid w:val="002D58B4"/>
    <w:rsid w:val="002D5929"/>
    <w:rsid w:val="002F63D1"/>
    <w:rsid w:val="00305CD7"/>
    <w:rsid w:val="00312AE6"/>
    <w:rsid w:val="00312D5E"/>
    <w:rsid w:val="00316CDC"/>
    <w:rsid w:val="00326E69"/>
    <w:rsid w:val="00345347"/>
    <w:rsid w:val="0035020A"/>
    <w:rsid w:val="00352CB8"/>
    <w:rsid w:val="00367B70"/>
    <w:rsid w:val="003823D0"/>
    <w:rsid w:val="0039438D"/>
    <w:rsid w:val="00397FDC"/>
    <w:rsid w:val="003A14EE"/>
    <w:rsid w:val="003B1330"/>
    <w:rsid w:val="003B1580"/>
    <w:rsid w:val="003D6355"/>
    <w:rsid w:val="003D6708"/>
    <w:rsid w:val="003F4B37"/>
    <w:rsid w:val="00415498"/>
    <w:rsid w:val="004154FE"/>
    <w:rsid w:val="00425A9F"/>
    <w:rsid w:val="00444BCB"/>
    <w:rsid w:val="004515C7"/>
    <w:rsid w:val="00453B03"/>
    <w:rsid w:val="0045633D"/>
    <w:rsid w:val="00466E9C"/>
    <w:rsid w:val="00467297"/>
    <w:rsid w:val="00470D9F"/>
    <w:rsid w:val="0048569E"/>
    <w:rsid w:val="00487004"/>
    <w:rsid w:val="004A0931"/>
    <w:rsid w:val="004A1561"/>
    <w:rsid w:val="004A1935"/>
    <w:rsid w:val="004C1D41"/>
    <w:rsid w:val="004D4F36"/>
    <w:rsid w:val="004E1424"/>
    <w:rsid w:val="004E2146"/>
    <w:rsid w:val="005039EE"/>
    <w:rsid w:val="00510DA2"/>
    <w:rsid w:val="00517BCB"/>
    <w:rsid w:val="00523CD6"/>
    <w:rsid w:val="00527301"/>
    <w:rsid w:val="005314EB"/>
    <w:rsid w:val="00533E9D"/>
    <w:rsid w:val="00536A43"/>
    <w:rsid w:val="005441F3"/>
    <w:rsid w:val="00547DBE"/>
    <w:rsid w:val="00561783"/>
    <w:rsid w:val="00561DB5"/>
    <w:rsid w:val="00563845"/>
    <w:rsid w:val="00563C33"/>
    <w:rsid w:val="005661D3"/>
    <w:rsid w:val="00571035"/>
    <w:rsid w:val="0057174D"/>
    <w:rsid w:val="0058075C"/>
    <w:rsid w:val="005824B8"/>
    <w:rsid w:val="00586A1F"/>
    <w:rsid w:val="00587A12"/>
    <w:rsid w:val="005C2CAB"/>
    <w:rsid w:val="005D0AA7"/>
    <w:rsid w:val="005E4126"/>
    <w:rsid w:val="005F510A"/>
    <w:rsid w:val="00612B85"/>
    <w:rsid w:val="0062125D"/>
    <w:rsid w:val="0062732D"/>
    <w:rsid w:val="006300FF"/>
    <w:rsid w:val="00637951"/>
    <w:rsid w:val="006404DD"/>
    <w:rsid w:val="006417DB"/>
    <w:rsid w:val="00642F7A"/>
    <w:rsid w:val="00654F38"/>
    <w:rsid w:val="006569D3"/>
    <w:rsid w:val="00670477"/>
    <w:rsid w:val="00671510"/>
    <w:rsid w:val="006A110E"/>
    <w:rsid w:val="006A4F12"/>
    <w:rsid w:val="006B057E"/>
    <w:rsid w:val="006B6793"/>
    <w:rsid w:val="006C52F4"/>
    <w:rsid w:val="006D6078"/>
    <w:rsid w:val="006E446E"/>
    <w:rsid w:val="006E5EF5"/>
    <w:rsid w:val="006F42C9"/>
    <w:rsid w:val="006F6965"/>
    <w:rsid w:val="00705128"/>
    <w:rsid w:val="00707F60"/>
    <w:rsid w:val="00714886"/>
    <w:rsid w:val="00715890"/>
    <w:rsid w:val="007200A8"/>
    <w:rsid w:val="00720E5B"/>
    <w:rsid w:val="007276F5"/>
    <w:rsid w:val="00740B5C"/>
    <w:rsid w:val="007438AC"/>
    <w:rsid w:val="007563DA"/>
    <w:rsid w:val="007877A9"/>
    <w:rsid w:val="00794B86"/>
    <w:rsid w:val="007A5A8A"/>
    <w:rsid w:val="007B128A"/>
    <w:rsid w:val="007E2B8D"/>
    <w:rsid w:val="007E3C2D"/>
    <w:rsid w:val="00804A55"/>
    <w:rsid w:val="00804CDD"/>
    <w:rsid w:val="00811DF0"/>
    <w:rsid w:val="00835BE8"/>
    <w:rsid w:val="008438E6"/>
    <w:rsid w:val="008506CB"/>
    <w:rsid w:val="008563AA"/>
    <w:rsid w:val="0086147B"/>
    <w:rsid w:val="00864A6E"/>
    <w:rsid w:val="00866FDF"/>
    <w:rsid w:val="00870EED"/>
    <w:rsid w:val="008745FF"/>
    <w:rsid w:val="00875BF4"/>
    <w:rsid w:val="00891547"/>
    <w:rsid w:val="00892D7E"/>
    <w:rsid w:val="008B3D28"/>
    <w:rsid w:val="008B7BD4"/>
    <w:rsid w:val="008C0873"/>
    <w:rsid w:val="008C2C96"/>
    <w:rsid w:val="008C2F94"/>
    <w:rsid w:val="008D3A88"/>
    <w:rsid w:val="008E1A4B"/>
    <w:rsid w:val="008E2AC9"/>
    <w:rsid w:val="008F38EC"/>
    <w:rsid w:val="008F44B4"/>
    <w:rsid w:val="00901ED2"/>
    <w:rsid w:val="00903DA5"/>
    <w:rsid w:val="00912D1B"/>
    <w:rsid w:val="00912D6E"/>
    <w:rsid w:val="0092524B"/>
    <w:rsid w:val="0094001B"/>
    <w:rsid w:val="0094729A"/>
    <w:rsid w:val="00957E74"/>
    <w:rsid w:val="0097418F"/>
    <w:rsid w:val="00977BF9"/>
    <w:rsid w:val="009A5297"/>
    <w:rsid w:val="009B3D88"/>
    <w:rsid w:val="009C3C03"/>
    <w:rsid w:val="009C4F6E"/>
    <w:rsid w:val="009D14C7"/>
    <w:rsid w:val="009D2EBB"/>
    <w:rsid w:val="009D3510"/>
    <w:rsid w:val="009E19CE"/>
    <w:rsid w:val="009E19D3"/>
    <w:rsid w:val="009E37BC"/>
    <w:rsid w:val="009E3A8C"/>
    <w:rsid w:val="009E702D"/>
    <w:rsid w:val="009E7A4D"/>
    <w:rsid w:val="009F61EB"/>
    <w:rsid w:val="00A06839"/>
    <w:rsid w:val="00A06EB1"/>
    <w:rsid w:val="00A31A8E"/>
    <w:rsid w:val="00A3384E"/>
    <w:rsid w:val="00A45328"/>
    <w:rsid w:val="00A64DDD"/>
    <w:rsid w:val="00A66A78"/>
    <w:rsid w:val="00A701AB"/>
    <w:rsid w:val="00A72A72"/>
    <w:rsid w:val="00A732AA"/>
    <w:rsid w:val="00A83259"/>
    <w:rsid w:val="00A92197"/>
    <w:rsid w:val="00A94500"/>
    <w:rsid w:val="00AA489A"/>
    <w:rsid w:val="00AB023A"/>
    <w:rsid w:val="00AC3B5F"/>
    <w:rsid w:val="00AC4584"/>
    <w:rsid w:val="00AE1375"/>
    <w:rsid w:val="00AE4B40"/>
    <w:rsid w:val="00B000DE"/>
    <w:rsid w:val="00B0063F"/>
    <w:rsid w:val="00B15FA1"/>
    <w:rsid w:val="00B21D8F"/>
    <w:rsid w:val="00B41B94"/>
    <w:rsid w:val="00B44F54"/>
    <w:rsid w:val="00B45930"/>
    <w:rsid w:val="00B521CD"/>
    <w:rsid w:val="00B62BFE"/>
    <w:rsid w:val="00B63F51"/>
    <w:rsid w:val="00B646A1"/>
    <w:rsid w:val="00B81AED"/>
    <w:rsid w:val="00B86854"/>
    <w:rsid w:val="00B92370"/>
    <w:rsid w:val="00BB26AA"/>
    <w:rsid w:val="00BC4A86"/>
    <w:rsid w:val="00BC7828"/>
    <w:rsid w:val="00C17D28"/>
    <w:rsid w:val="00C17FDD"/>
    <w:rsid w:val="00C2334E"/>
    <w:rsid w:val="00C235F4"/>
    <w:rsid w:val="00C30B85"/>
    <w:rsid w:val="00C32C0D"/>
    <w:rsid w:val="00C40540"/>
    <w:rsid w:val="00C45CE2"/>
    <w:rsid w:val="00C5044E"/>
    <w:rsid w:val="00C75C74"/>
    <w:rsid w:val="00C75F56"/>
    <w:rsid w:val="00C76082"/>
    <w:rsid w:val="00C80081"/>
    <w:rsid w:val="00C84B97"/>
    <w:rsid w:val="00C9486F"/>
    <w:rsid w:val="00C97144"/>
    <w:rsid w:val="00CB2A49"/>
    <w:rsid w:val="00CD4843"/>
    <w:rsid w:val="00CE4987"/>
    <w:rsid w:val="00D12F2D"/>
    <w:rsid w:val="00D13FF8"/>
    <w:rsid w:val="00D14862"/>
    <w:rsid w:val="00D23103"/>
    <w:rsid w:val="00D26931"/>
    <w:rsid w:val="00D31461"/>
    <w:rsid w:val="00D319C6"/>
    <w:rsid w:val="00D362D1"/>
    <w:rsid w:val="00D372ED"/>
    <w:rsid w:val="00D4248A"/>
    <w:rsid w:val="00D42E5A"/>
    <w:rsid w:val="00D67EE7"/>
    <w:rsid w:val="00D7138D"/>
    <w:rsid w:val="00D7352F"/>
    <w:rsid w:val="00D7517F"/>
    <w:rsid w:val="00D80E63"/>
    <w:rsid w:val="00D82287"/>
    <w:rsid w:val="00D933A8"/>
    <w:rsid w:val="00D94EDB"/>
    <w:rsid w:val="00DC07E1"/>
    <w:rsid w:val="00DC57EC"/>
    <w:rsid w:val="00DD3D4F"/>
    <w:rsid w:val="00DD3F6D"/>
    <w:rsid w:val="00DD6058"/>
    <w:rsid w:val="00E04A11"/>
    <w:rsid w:val="00E070A8"/>
    <w:rsid w:val="00E20C5D"/>
    <w:rsid w:val="00E245B1"/>
    <w:rsid w:val="00E352EB"/>
    <w:rsid w:val="00E43E6F"/>
    <w:rsid w:val="00E44B84"/>
    <w:rsid w:val="00E54631"/>
    <w:rsid w:val="00E578D5"/>
    <w:rsid w:val="00E6669C"/>
    <w:rsid w:val="00E7015D"/>
    <w:rsid w:val="00E80274"/>
    <w:rsid w:val="00E96A16"/>
    <w:rsid w:val="00EA0AE1"/>
    <w:rsid w:val="00EA1317"/>
    <w:rsid w:val="00EA54F5"/>
    <w:rsid w:val="00EB129E"/>
    <w:rsid w:val="00ED0267"/>
    <w:rsid w:val="00ED3017"/>
    <w:rsid w:val="00EE08C2"/>
    <w:rsid w:val="00EE23CC"/>
    <w:rsid w:val="00EE4CA6"/>
    <w:rsid w:val="00EF2782"/>
    <w:rsid w:val="00F0348B"/>
    <w:rsid w:val="00F04F41"/>
    <w:rsid w:val="00F0535F"/>
    <w:rsid w:val="00F07B3A"/>
    <w:rsid w:val="00F14743"/>
    <w:rsid w:val="00F167C4"/>
    <w:rsid w:val="00F214E9"/>
    <w:rsid w:val="00F278F5"/>
    <w:rsid w:val="00F3470C"/>
    <w:rsid w:val="00F36164"/>
    <w:rsid w:val="00F42AD6"/>
    <w:rsid w:val="00F54EE9"/>
    <w:rsid w:val="00F80A78"/>
    <w:rsid w:val="00F832E6"/>
    <w:rsid w:val="00F84C51"/>
    <w:rsid w:val="00F8704D"/>
    <w:rsid w:val="00F91A1E"/>
    <w:rsid w:val="00F94511"/>
    <w:rsid w:val="00F96D83"/>
    <w:rsid w:val="00F96F6D"/>
    <w:rsid w:val="00FA29E2"/>
    <w:rsid w:val="00FA7567"/>
    <w:rsid w:val="00FB0388"/>
    <w:rsid w:val="00FB0772"/>
    <w:rsid w:val="00FB64ED"/>
    <w:rsid w:val="00FC01F9"/>
    <w:rsid w:val="00FC075E"/>
    <w:rsid w:val="00FC0D36"/>
    <w:rsid w:val="00FC1180"/>
    <w:rsid w:val="00FC5423"/>
    <w:rsid w:val="00FD0DAF"/>
    <w:rsid w:val="00FD5C7B"/>
    <w:rsid w:val="00FE27AF"/>
    <w:rsid w:val="00FE3951"/>
    <w:rsid w:val="00FF2252"/>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paragraph" w:styleId="Ttulo5">
    <w:name w:val="heading 5"/>
    <w:basedOn w:val="Normal"/>
    <w:next w:val="Normal"/>
    <w:link w:val="Ttulo5Car"/>
    <w:uiPriority w:val="9"/>
    <w:semiHidden/>
    <w:unhideWhenUsed/>
    <w:qFormat/>
    <w:rsid w:val="00F94511"/>
    <w:pPr>
      <w:keepNext/>
      <w:keepLines/>
      <w:spacing w:before="20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paragraph" w:customStyle="1" w:styleId="estilo2">
    <w:name w:val="estilo2"/>
    <w:basedOn w:val="Normal"/>
    <w:rsid w:val="001D1959"/>
    <w:pPr>
      <w:widowControl/>
      <w:autoSpaceDE/>
      <w:autoSpaceDN/>
      <w:adjustRightInd/>
      <w:spacing w:before="100" w:beforeAutospacing="1" w:after="100" w:afterAutospacing="1"/>
    </w:pPr>
    <w:rPr>
      <w:rFonts w:ascii="Times New Roman" w:hAnsi="Times New Roman" w:cs="Times New Roman"/>
    </w:rPr>
  </w:style>
  <w:style w:type="paragraph" w:customStyle="1" w:styleId="estilo21">
    <w:name w:val="estilo21"/>
    <w:basedOn w:val="Normal"/>
    <w:rsid w:val="001D1959"/>
    <w:pPr>
      <w:widowControl/>
      <w:autoSpaceDE/>
      <w:autoSpaceDN/>
      <w:adjustRightInd/>
      <w:spacing w:before="100" w:beforeAutospacing="1" w:after="100" w:afterAutospacing="1"/>
    </w:pPr>
    <w:rPr>
      <w:rFonts w:ascii="Times New Roman" w:hAnsi="Times New Roman" w:cs="Times New Roman"/>
    </w:rPr>
  </w:style>
  <w:style w:type="character" w:customStyle="1" w:styleId="ircsu">
    <w:name w:val="irc_su"/>
    <w:basedOn w:val="Fuentedeprrafopredeter"/>
    <w:rsid w:val="00EE08C2"/>
  </w:style>
  <w:style w:type="character" w:customStyle="1" w:styleId="titular">
    <w:name w:val="titular"/>
    <w:basedOn w:val="Fuentedeprrafopredeter"/>
    <w:rsid w:val="00005730"/>
  </w:style>
  <w:style w:type="character" w:customStyle="1" w:styleId="cuerpo-texto">
    <w:name w:val="cuerpo-texto"/>
    <w:basedOn w:val="Fuentedeprrafopredeter"/>
    <w:rsid w:val="00005730"/>
  </w:style>
  <w:style w:type="character" w:customStyle="1" w:styleId="data">
    <w:name w:val="data"/>
    <w:basedOn w:val="Fuentedeprrafopredeter"/>
    <w:rsid w:val="00005730"/>
  </w:style>
  <w:style w:type="character" w:customStyle="1" w:styleId="accion">
    <w:name w:val="accion"/>
    <w:basedOn w:val="Fuentedeprrafopredeter"/>
    <w:rsid w:val="00005730"/>
  </w:style>
  <w:style w:type="character" w:customStyle="1" w:styleId="fecha">
    <w:name w:val="fecha"/>
    <w:basedOn w:val="Fuentedeprrafopredeter"/>
    <w:rsid w:val="00005730"/>
  </w:style>
  <w:style w:type="character" w:customStyle="1" w:styleId="lugar">
    <w:name w:val="lugar"/>
    <w:basedOn w:val="Fuentedeprrafopredeter"/>
    <w:rsid w:val="00005730"/>
  </w:style>
  <w:style w:type="character" w:customStyle="1" w:styleId="caja-herramientas">
    <w:name w:val="caja-herramientas"/>
    <w:basedOn w:val="Fuentedeprrafopredeter"/>
    <w:rsid w:val="00005730"/>
  </w:style>
  <w:style w:type="character" w:customStyle="1" w:styleId="firma">
    <w:name w:val="firma"/>
    <w:basedOn w:val="Fuentedeprrafopredeter"/>
    <w:rsid w:val="00005730"/>
  </w:style>
  <w:style w:type="character" w:customStyle="1" w:styleId="firma-foto">
    <w:name w:val="firma-foto"/>
    <w:basedOn w:val="Fuentedeprrafopredeter"/>
    <w:rsid w:val="00005730"/>
  </w:style>
  <w:style w:type="paragraph" w:customStyle="1" w:styleId="summary-lead">
    <w:name w:val="summary-lead"/>
    <w:basedOn w:val="Normal"/>
    <w:rsid w:val="009C4F6E"/>
    <w:pPr>
      <w:widowControl/>
      <w:autoSpaceDE/>
      <w:autoSpaceDN/>
      <w:adjustRightInd/>
      <w:spacing w:before="100" w:beforeAutospacing="1" w:after="100" w:afterAutospacing="1"/>
    </w:pPr>
    <w:rPr>
      <w:rFonts w:ascii="Times New Roman" w:hAnsi="Times New Roman" w:cs="Times New Roman"/>
    </w:rPr>
  </w:style>
  <w:style w:type="paragraph" w:customStyle="1" w:styleId="apartado">
    <w:name w:val="apartado"/>
    <w:basedOn w:val="Normal"/>
    <w:rsid w:val="00055B95"/>
    <w:pPr>
      <w:widowControl/>
      <w:autoSpaceDE/>
      <w:autoSpaceDN/>
      <w:adjustRightInd/>
      <w:spacing w:before="100" w:beforeAutospacing="1" w:after="100" w:afterAutospacing="1"/>
    </w:pPr>
    <w:rPr>
      <w:rFonts w:ascii="Times New Roman" w:hAnsi="Times New Roman" w:cs="Times New Roman"/>
    </w:rPr>
  </w:style>
  <w:style w:type="character" w:customStyle="1" w:styleId="fn">
    <w:name w:val="fn"/>
    <w:basedOn w:val="Fuentedeprrafopredeter"/>
    <w:rsid w:val="00213442"/>
  </w:style>
  <w:style w:type="character" w:customStyle="1" w:styleId="fusion-inline-sep">
    <w:name w:val="fusion-inline-sep"/>
    <w:basedOn w:val="Fuentedeprrafopredeter"/>
    <w:rsid w:val="00213442"/>
  </w:style>
  <w:style w:type="character" w:customStyle="1" w:styleId="fusion-comments">
    <w:name w:val="fusion-comments"/>
    <w:basedOn w:val="Fuentedeprrafopredeter"/>
    <w:rsid w:val="00213442"/>
  </w:style>
  <w:style w:type="character" w:customStyle="1" w:styleId="screen-reader-text">
    <w:name w:val="screen-reader-text"/>
    <w:basedOn w:val="Fuentedeprrafopredeter"/>
    <w:rsid w:val="00213442"/>
  </w:style>
  <w:style w:type="paragraph" w:customStyle="1" w:styleId="must-log-in">
    <w:name w:val="must-log-in"/>
    <w:basedOn w:val="Normal"/>
    <w:rsid w:val="00213442"/>
    <w:pPr>
      <w:widowControl/>
      <w:autoSpaceDE/>
      <w:autoSpaceDN/>
      <w:adjustRightInd/>
      <w:spacing w:before="100" w:beforeAutospacing="1" w:after="100" w:afterAutospacing="1"/>
    </w:pPr>
    <w:rPr>
      <w:rFonts w:ascii="Times New Roman" w:hAnsi="Times New Roman" w:cs="Times New Roman"/>
    </w:rPr>
  </w:style>
  <w:style w:type="paragraph" w:customStyle="1" w:styleId="akismetcommentformprivacynotice">
    <w:name w:val="akismet_comment_form_privacy_notice"/>
    <w:basedOn w:val="Normal"/>
    <w:rsid w:val="00213442"/>
    <w:pPr>
      <w:widowControl/>
      <w:autoSpaceDE/>
      <w:autoSpaceDN/>
      <w:adjustRightInd/>
      <w:spacing w:before="100" w:beforeAutospacing="1" w:after="100" w:afterAutospacing="1"/>
    </w:pPr>
    <w:rPr>
      <w:rFonts w:ascii="Times New Roman" w:hAnsi="Times New Roman" w:cs="Times New Roman"/>
    </w:rPr>
  </w:style>
  <w:style w:type="paragraph" w:customStyle="1" w:styleId="fechaentrada">
    <w:name w:val="fechaentrada"/>
    <w:basedOn w:val="Normal"/>
    <w:rsid w:val="00213442"/>
    <w:pPr>
      <w:widowControl/>
      <w:autoSpaceDE/>
      <w:autoSpaceDN/>
      <w:adjustRightInd/>
      <w:spacing w:before="100" w:beforeAutospacing="1" w:after="100" w:afterAutospacing="1"/>
    </w:pPr>
    <w:rPr>
      <w:rFonts w:ascii="Times New Roman" w:hAnsi="Times New Roman" w:cs="Times New Roman"/>
    </w:rPr>
  </w:style>
  <w:style w:type="paragraph" w:styleId="z-Principiodelformulario">
    <w:name w:val="HTML Top of Form"/>
    <w:basedOn w:val="Normal"/>
    <w:next w:val="Normal"/>
    <w:link w:val="z-PrincipiodelformularioCar"/>
    <w:hidden/>
    <w:uiPriority w:val="99"/>
    <w:semiHidden/>
    <w:unhideWhenUsed/>
    <w:rsid w:val="00213442"/>
    <w:pPr>
      <w:widowControl/>
      <w:pBdr>
        <w:bottom w:val="single" w:sz="6" w:space="1" w:color="auto"/>
      </w:pBdr>
      <w:autoSpaceDE/>
      <w:autoSpaceDN/>
      <w:adjustRightInd/>
      <w:jc w:val="center"/>
    </w:pPr>
    <w:rPr>
      <w:vanish/>
      <w:sz w:val="16"/>
      <w:szCs w:val="16"/>
    </w:rPr>
  </w:style>
  <w:style w:type="character" w:customStyle="1" w:styleId="z-PrincipiodelformularioCar">
    <w:name w:val="z-Principio del formulario Car"/>
    <w:basedOn w:val="Fuentedeprrafopredeter"/>
    <w:link w:val="z-Principiodelformulario"/>
    <w:uiPriority w:val="99"/>
    <w:semiHidden/>
    <w:rsid w:val="00213442"/>
    <w:rPr>
      <w:rFonts w:ascii="Arial" w:eastAsia="Times New Roman" w:hAnsi="Arial" w:cs="Arial"/>
      <w:vanish/>
      <w:sz w:val="16"/>
      <w:szCs w:val="16"/>
      <w:lang w:eastAsia="es-ES"/>
    </w:rPr>
  </w:style>
  <w:style w:type="paragraph" w:customStyle="1" w:styleId="intro">
    <w:name w:val="intro"/>
    <w:basedOn w:val="Normal"/>
    <w:rsid w:val="00213442"/>
    <w:pPr>
      <w:widowControl/>
      <w:autoSpaceDE/>
      <w:autoSpaceDN/>
      <w:adjustRightInd/>
      <w:spacing w:before="100" w:beforeAutospacing="1" w:after="100" w:afterAutospacing="1"/>
    </w:pPr>
    <w:rPr>
      <w:rFonts w:ascii="Times New Roman" w:hAnsi="Times New Roman" w:cs="Times New Roman"/>
    </w:rPr>
  </w:style>
  <w:style w:type="paragraph" w:styleId="z-Finaldelformulario">
    <w:name w:val="HTML Bottom of Form"/>
    <w:basedOn w:val="Normal"/>
    <w:next w:val="Normal"/>
    <w:link w:val="z-FinaldelformularioCar"/>
    <w:hidden/>
    <w:uiPriority w:val="99"/>
    <w:semiHidden/>
    <w:unhideWhenUsed/>
    <w:rsid w:val="00213442"/>
    <w:pPr>
      <w:widowControl/>
      <w:pBdr>
        <w:top w:val="single" w:sz="6" w:space="1" w:color="auto"/>
      </w:pBdr>
      <w:autoSpaceDE/>
      <w:autoSpaceDN/>
      <w:adjustRightInd/>
      <w:jc w:val="center"/>
    </w:pPr>
    <w:rPr>
      <w:vanish/>
      <w:sz w:val="16"/>
      <w:szCs w:val="16"/>
    </w:rPr>
  </w:style>
  <w:style w:type="character" w:customStyle="1" w:styleId="z-FinaldelformularioCar">
    <w:name w:val="z-Final del formulario Car"/>
    <w:basedOn w:val="Fuentedeprrafopredeter"/>
    <w:link w:val="z-Finaldelformulario"/>
    <w:uiPriority w:val="99"/>
    <w:semiHidden/>
    <w:rsid w:val="00213442"/>
    <w:rPr>
      <w:rFonts w:ascii="Arial" w:eastAsia="Times New Roman" w:hAnsi="Arial" w:cs="Arial"/>
      <w:vanish/>
      <w:sz w:val="16"/>
      <w:szCs w:val="16"/>
      <w:lang w:eastAsia="es-ES"/>
    </w:rPr>
  </w:style>
  <w:style w:type="paragraph" w:customStyle="1" w:styleId="jtwttweettext">
    <w:name w:val="jtwt_tweet_text"/>
    <w:basedOn w:val="Normal"/>
    <w:rsid w:val="00213442"/>
    <w:pPr>
      <w:widowControl/>
      <w:autoSpaceDE/>
      <w:autoSpaceDN/>
      <w:adjustRightInd/>
      <w:spacing w:before="100" w:beforeAutospacing="1" w:after="100" w:afterAutospacing="1"/>
    </w:pPr>
    <w:rPr>
      <w:rFonts w:ascii="Times New Roman" w:hAnsi="Times New Roman" w:cs="Times New Roman"/>
    </w:rPr>
  </w:style>
  <w:style w:type="character" w:customStyle="1" w:styleId="tribe-mini-calendar-no-event">
    <w:name w:val="tribe-mini-calendar-no-event"/>
    <w:basedOn w:val="Fuentedeprrafopredeter"/>
    <w:rsid w:val="00213442"/>
  </w:style>
  <w:style w:type="character" w:customStyle="1" w:styleId="Ttulo5Car">
    <w:name w:val="Título 5 Car"/>
    <w:basedOn w:val="Fuentedeprrafopredeter"/>
    <w:link w:val="Ttulo5"/>
    <w:uiPriority w:val="9"/>
    <w:semiHidden/>
    <w:rsid w:val="00F94511"/>
    <w:rPr>
      <w:rFonts w:asciiTheme="majorHAnsi" w:eastAsiaTheme="majorEastAsia" w:hAnsiTheme="majorHAnsi" w:cstheme="majorBidi"/>
      <w:color w:val="243F60" w:themeColor="accent1" w:themeShade="7F"/>
      <w:sz w:val="24"/>
      <w:szCs w:val="24"/>
      <w:lang w:eastAsia="es-ES"/>
    </w:rPr>
  </w:style>
  <w:style w:type="paragraph" w:customStyle="1" w:styleId="biog">
    <w:name w:val="biog"/>
    <w:basedOn w:val="Normal"/>
    <w:rsid w:val="00D80E63"/>
    <w:pPr>
      <w:widowControl/>
      <w:autoSpaceDE/>
      <w:autoSpaceDN/>
      <w:adjustRightInd/>
      <w:spacing w:before="100" w:beforeAutospacing="1" w:after="100" w:afterAutospacing="1"/>
    </w:pPr>
    <w:rPr>
      <w:rFonts w:ascii="Times New Roman" w:hAnsi="Times New Roman" w:cs="Times New Roman"/>
    </w:rPr>
  </w:style>
  <w:style w:type="paragraph" w:customStyle="1" w:styleId="piefotos">
    <w:name w:val="piefotos"/>
    <w:basedOn w:val="Normal"/>
    <w:rsid w:val="00D80E63"/>
    <w:pPr>
      <w:widowControl/>
      <w:autoSpaceDE/>
      <w:autoSpaceDN/>
      <w:adjustRightInd/>
      <w:spacing w:before="100" w:beforeAutospacing="1" w:after="100" w:afterAutospacing="1"/>
    </w:pPr>
    <w:rPr>
      <w:rFonts w:ascii="Times New Roman" w:hAnsi="Times New Roman" w:cs="Times New Roman"/>
    </w:rPr>
  </w:style>
</w:styles>
</file>

<file path=word/webSettings.xml><?xml version="1.0" encoding="utf-8"?>
<w:webSettings xmlns:r="http://schemas.openxmlformats.org/officeDocument/2006/relationships" xmlns:w="http://schemas.openxmlformats.org/wordprocessingml/2006/main">
  <w:divs>
    <w:div w:id="27151303">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34170">
      <w:bodyDiv w:val="1"/>
      <w:marLeft w:val="0"/>
      <w:marRight w:val="0"/>
      <w:marTop w:val="0"/>
      <w:marBottom w:val="0"/>
      <w:divBdr>
        <w:top w:val="none" w:sz="0" w:space="0" w:color="auto"/>
        <w:left w:val="none" w:sz="0" w:space="0" w:color="auto"/>
        <w:bottom w:val="none" w:sz="0" w:space="0" w:color="auto"/>
        <w:right w:val="none" w:sz="0" w:space="0" w:color="auto"/>
      </w:divBdr>
    </w:div>
    <w:div w:id="193691118">
      <w:bodyDiv w:val="1"/>
      <w:marLeft w:val="0"/>
      <w:marRight w:val="0"/>
      <w:marTop w:val="0"/>
      <w:marBottom w:val="0"/>
      <w:divBdr>
        <w:top w:val="none" w:sz="0" w:space="0" w:color="auto"/>
        <w:left w:val="none" w:sz="0" w:space="0" w:color="auto"/>
        <w:bottom w:val="none" w:sz="0" w:space="0" w:color="auto"/>
        <w:right w:val="none" w:sz="0" w:space="0" w:color="auto"/>
      </w:divBdr>
      <w:divsChild>
        <w:div w:id="1914587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7745948">
      <w:bodyDiv w:val="1"/>
      <w:marLeft w:val="0"/>
      <w:marRight w:val="0"/>
      <w:marTop w:val="0"/>
      <w:marBottom w:val="0"/>
      <w:divBdr>
        <w:top w:val="none" w:sz="0" w:space="0" w:color="auto"/>
        <w:left w:val="none" w:sz="0" w:space="0" w:color="auto"/>
        <w:bottom w:val="none" w:sz="0" w:space="0" w:color="auto"/>
        <w:right w:val="none" w:sz="0" w:space="0" w:color="auto"/>
      </w:divBdr>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2689339">
      <w:bodyDiv w:val="1"/>
      <w:marLeft w:val="0"/>
      <w:marRight w:val="0"/>
      <w:marTop w:val="0"/>
      <w:marBottom w:val="0"/>
      <w:divBdr>
        <w:top w:val="none" w:sz="0" w:space="0" w:color="auto"/>
        <w:left w:val="none" w:sz="0" w:space="0" w:color="auto"/>
        <w:bottom w:val="none" w:sz="0" w:space="0" w:color="auto"/>
        <w:right w:val="none" w:sz="0" w:space="0" w:color="auto"/>
      </w:divBdr>
      <w:divsChild>
        <w:div w:id="1052077342">
          <w:marLeft w:val="0"/>
          <w:marRight w:val="0"/>
          <w:marTop w:val="0"/>
          <w:marBottom w:val="0"/>
          <w:divBdr>
            <w:top w:val="none" w:sz="0" w:space="0" w:color="auto"/>
            <w:left w:val="none" w:sz="0" w:space="0" w:color="auto"/>
            <w:bottom w:val="none" w:sz="0" w:space="0" w:color="auto"/>
            <w:right w:val="none" w:sz="0" w:space="0" w:color="auto"/>
          </w:divBdr>
        </w:div>
        <w:div w:id="965165024">
          <w:marLeft w:val="0"/>
          <w:marRight w:val="0"/>
          <w:marTop w:val="0"/>
          <w:marBottom w:val="0"/>
          <w:divBdr>
            <w:top w:val="none" w:sz="0" w:space="0" w:color="auto"/>
            <w:left w:val="none" w:sz="0" w:space="0" w:color="auto"/>
            <w:bottom w:val="none" w:sz="0" w:space="0" w:color="auto"/>
            <w:right w:val="none" w:sz="0" w:space="0" w:color="auto"/>
          </w:divBdr>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517887705">
      <w:bodyDiv w:val="1"/>
      <w:marLeft w:val="0"/>
      <w:marRight w:val="0"/>
      <w:marTop w:val="0"/>
      <w:marBottom w:val="0"/>
      <w:divBdr>
        <w:top w:val="none" w:sz="0" w:space="0" w:color="auto"/>
        <w:left w:val="none" w:sz="0" w:space="0" w:color="auto"/>
        <w:bottom w:val="none" w:sz="0" w:space="0" w:color="auto"/>
        <w:right w:val="none" w:sz="0" w:space="0" w:color="auto"/>
      </w:divBdr>
    </w:div>
    <w:div w:id="537857175">
      <w:bodyDiv w:val="1"/>
      <w:marLeft w:val="0"/>
      <w:marRight w:val="0"/>
      <w:marTop w:val="0"/>
      <w:marBottom w:val="0"/>
      <w:divBdr>
        <w:top w:val="none" w:sz="0" w:space="0" w:color="auto"/>
        <w:left w:val="none" w:sz="0" w:space="0" w:color="auto"/>
        <w:bottom w:val="none" w:sz="0" w:space="0" w:color="auto"/>
        <w:right w:val="none" w:sz="0" w:space="0" w:color="auto"/>
      </w:divBdr>
      <w:divsChild>
        <w:div w:id="523515822">
          <w:marLeft w:val="0"/>
          <w:marRight w:val="0"/>
          <w:marTop w:val="0"/>
          <w:marBottom w:val="0"/>
          <w:divBdr>
            <w:top w:val="none" w:sz="0" w:space="0" w:color="auto"/>
            <w:left w:val="none" w:sz="0" w:space="0" w:color="auto"/>
            <w:bottom w:val="none" w:sz="0" w:space="0" w:color="auto"/>
            <w:right w:val="none" w:sz="0" w:space="0" w:color="auto"/>
          </w:divBdr>
          <w:divsChild>
            <w:div w:id="197849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1062703">
      <w:bodyDiv w:val="1"/>
      <w:marLeft w:val="0"/>
      <w:marRight w:val="0"/>
      <w:marTop w:val="0"/>
      <w:marBottom w:val="0"/>
      <w:divBdr>
        <w:top w:val="none" w:sz="0" w:space="0" w:color="auto"/>
        <w:left w:val="none" w:sz="0" w:space="0" w:color="auto"/>
        <w:bottom w:val="none" w:sz="0" w:space="0" w:color="auto"/>
        <w:right w:val="none" w:sz="0" w:space="0" w:color="auto"/>
      </w:divBdr>
      <w:divsChild>
        <w:div w:id="2069913247">
          <w:marLeft w:val="0"/>
          <w:marRight w:val="0"/>
          <w:marTop w:val="0"/>
          <w:marBottom w:val="0"/>
          <w:divBdr>
            <w:top w:val="none" w:sz="0" w:space="0" w:color="auto"/>
            <w:left w:val="none" w:sz="0" w:space="0" w:color="auto"/>
            <w:bottom w:val="none" w:sz="0" w:space="0" w:color="auto"/>
            <w:right w:val="none" w:sz="0" w:space="0" w:color="auto"/>
          </w:divBdr>
        </w:div>
      </w:divsChild>
    </w:div>
    <w:div w:id="603460221">
      <w:bodyDiv w:val="1"/>
      <w:marLeft w:val="0"/>
      <w:marRight w:val="0"/>
      <w:marTop w:val="0"/>
      <w:marBottom w:val="0"/>
      <w:divBdr>
        <w:top w:val="none" w:sz="0" w:space="0" w:color="auto"/>
        <w:left w:val="none" w:sz="0" w:space="0" w:color="auto"/>
        <w:bottom w:val="none" w:sz="0" w:space="0" w:color="auto"/>
        <w:right w:val="none" w:sz="0" w:space="0" w:color="auto"/>
      </w:divBdr>
    </w:div>
    <w:div w:id="620068510">
      <w:bodyDiv w:val="1"/>
      <w:marLeft w:val="0"/>
      <w:marRight w:val="0"/>
      <w:marTop w:val="0"/>
      <w:marBottom w:val="0"/>
      <w:divBdr>
        <w:top w:val="none" w:sz="0" w:space="0" w:color="auto"/>
        <w:left w:val="none" w:sz="0" w:space="0" w:color="auto"/>
        <w:bottom w:val="none" w:sz="0" w:space="0" w:color="auto"/>
        <w:right w:val="none" w:sz="0" w:space="0" w:color="auto"/>
      </w:divBdr>
    </w:div>
    <w:div w:id="715813658">
      <w:bodyDiv w:val="1"/>
      <w:marLeft w:val="0"/>
      <w:marRight w:val="0"/>
      <w:marTop w:val="0"/>
      <w:marBottom w:val="0"/>
      <w:divBdr>
        <w:top w:val="none" w:sz="0" w:space="0" w:color="auto"/>
        <w:left w:val="none" w:sz="0" w:space="0" w:color="auto"/>
        <w:bottom w:val="none" w:sz="0" w:space="0" w:color="auto"/>
        <w:right w:val="none" w:sz="0" w:space="0" w:color="auto"/>
      </w:divBdr>
    </w:div>
    <w:div w:id="831801983">
      <w:bodyDiv w:val="1"/>
      <w:marLeft w:val="0"/>
      <w:marRight w:val="0"/>
      <w:marTop w:val="0"/>
      <w:marBottom w:val="0"/>
      <w:divBdr>
        <w:top w:val="none" w:sz="0" w:space="0" w:color="auto"/>
        <w:left w:val="none" w:sz="0" w:space="0" w:color="auto"/>
        <w:bottom w:val="none" w:sz="0" w:space="0" w:color="auto"/>
        <w:right w:val="none" w:sz="0" w:space="0" w:color="auto"/>
      </w:divBdr>
      <w:divsChild>
        <w:div w:id="251620701">
          <w:marLeft w:val="0"/>
          <w:marRight w:val="0"/>
          <w:marTop w:val="0"/>
          <w:marBottom w:val="0"/>
          <w:divBdr>
            <w:top w:val="none" w:sz="0" w:space="0" w:color="auto"/>
            <w:left w:val="none" w:sz="0" w:space="0" w:color="auto"/>
            <w:bottom w:val="none" w:sz="0" w:space="0" w:color="auto"/>
            <w:right w:val="none" w:sz="0" w:space="0" w:color="auto"/>
          </w:divBdr>
          <w:divsChild>
            <w:div w:id="1045570339">
              <w:marLeft w:val="0"/>
              <w:marRight w:val="0"/>
              <w:marTop w:val="0"/>
              <w:marBottom w:val="0"/>
              <w:divBdr>
                <w:top w:val="none" w:sz="0" w:space="0" w:color="auto"/>
                <w:left w:val="none" w:sz="0" w:space="0" w:color="auto"/>
                <w:bottom w:val="none" w:sz="0" w:space="0" w:color="auto"/>
                <w:right w:val="none" w:sz="0" w:space="0" w:color="auto"/>
              </w:divBdr>
              <w:divsChild>
                <w:div w:id="505901089">
                  <w:marLeft w:val="0"/>
                  <w:marRight w:val="0"/>
                  <w:marTop w:val="0"/>
                  <w:marBottom w:val="0"/>
                  <w:divBdr>
                    <w:top w:val="none" w:sz="0" w:space="0" w:color="auto"/>
                    <w:left w:val="none" w:sz="0" w:space="0" w:color="auto"/>
                    <w:bottom w:val="none" w:sz="0" w:space="0" w:color="auto"/>
                    <w:right w:val="none" w:sz="0" w:space="0" w:color="auto"/>
                  </w:divBdr>
                  <w:divsChild>
                    <w:div w:id="2106798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4388159">
      <w:bodyDiv w:val="1"/>
      <w:marLeft w:val="0"/>
      <w:marRight w:val="0"/>
      <w:marTop w:val="0"/>
      <w:marBottom w:val="0"/>
      <w:divBdr>
        <w:top w:val="none" w:sz="0" w:space="0" w:color="auto"/>
        <w:left w:val="none" w:sz="0" w:space="0" w:color="auto"/>
        <w:bottom w:val="none" w:sz="0" w:space="0" w:color="auto"/>
        <w:right w:val="none" w:sz="0" w:space="0" w:color="auto"/>
      </w:divBdr>
      <w:divsChild>
        <w:div w:id="220413134">
          <w:marLeft w:val="0"/>
          <w:marRight w:val="0"/>
          <w:marTop w:val="0"/>
          <w:marBottom w:val="0"/>
          <w:divBdr>
            <w:top w:val="none" w:sz="0" w:space="0" w:color="auto"/>
            <w:left w:val="none" w:sz="0" w:space="0" w:color="auto"/>
            <w:bottom w:val="none" w:sz="0" w:space="0" w:color="auto"/>
            <w:right w:val="none" w:sz="0" w:space="0" w:color="auto"/>
          </w:divBdr>
        </w:div>
      </w:divsChild>
    </w:div>
    <w:div w:id="892547445">
      <w:bodyDiv w:val="1"/>
      <w:marLeft w:val="0"/>
      <w:marRight w:val="0"/>
      <w:marTop w:val="0"/>
      <w:marBottom w:val="0"/>
      <w:divBdr>
        <w:top w:val="none" w:sz="0" w:space="0" w:color="auto"/>
        <w:left w:val="none" w:sz="0" w:space="0" w:color="auto"/>
        <w:bottom w:val="none" w:sz="0" w:space="0" w:color="auto"/>
        <w:right w:val="none" w:sz="0" w:space="0" w:color="auto"/>
      </w:divBdr>
    </w:div>
    <w:div w:id="910433632">
      <w:bodyDiv w:val="1"/>
      <w:marLeft w:val="0"/>
      <w:marRight w:val="0"/>
      <w:marTop w:val="0"/>
      <w:marBottom w:val="0"/>
      <w:divBdr>
        <w:top w:val="none" w:sz="0" w:space="0" w:color="auto"/>
        <w:left w:val="none" w:sz="0" w:space="0" w:color="auto"/>
        <w:bottom w:val="none" w:sz="0" w:space="0" w:color="auto"/>
        <w:right w:val="none" w:sz="0" w:space="0" w:color="auto"/>
      </w:divBdr>
    </w:div>
    <w:div w:id="922757709">
      <w:bodyDiv w:val="1"/>
      <w:marLeft w:val="0"/>
      <w:marRight w:val="0"/>
      <w:marTop w:val="0"/>
      <w:marBottom w:val="0"/>
      <w:divBdr>
        <w:top w:val="none" w:sz="0" w:space="0" w:color="auto"/>
        <w:left w:val="none" w:sz="0" w:space="0" w:color="auto"/>
        <w:bottom w:val="none" w:sz="0" w:space="0" w:color="auto"/>
        <w:right w:val="none" w:sz="0" w:space="0" w:color="auto"/>
      </w:divBdr>
      <w:divsChild>
        <w:div w:id="180046474">
          <w:marLeft w:val="0"/>
          <w:marRight w:val="0"/>
          <w:marTop w:val="0"/>
          <w:marBottom w:val="0"/>
          <w:divBdr>
            <w:top w:val="none" w:sz="0" w:space="0" w:color="auto"/>
            <w:left w:val="none" w:sz="0" w:space="0" w:color="auto"/>
            <w:bottom w:val="none" w:sz="0" w:space="0" w:color="auto"/>
            <w:right w:val="none" w:sz="0" w:space="0" w:color="auto"/>
          </w:divBdr>
        </w:div>
        <w:div w:id="1103452539">
          <w:marLeft w:val="0"/>
          <w:marRight w:val="0"/>
          <w:marTop w:val="0"/>
          <w:marBottom w:val="0"/>
          <w:divBdr>
            <w:top w:val="none" w:sz="0" w:space="0" w:color="auto"/>
            <w:left w:val="none" w:sz="0" w:space="0" w:color="auto"/>
            <w:bottom w:val="none" w:sz="0" w:space="0" w:color="auto"/>
            <w:right w:val="none" w:sz="0" w:space="0" w:color="auto"/>
          </w:divBdr>
          <w:divsChild>
            <w:div w:id="918758014">
              <w:marLeft w:val="0"/>
              <w:marRight w:val="0"/>
              <w:marTop w:val="0"/>
              <w:marBottom w:val="0"/>
              <w:divBdr>
                <w:top w:val="none" w:sz="0" w:space="0" w:color="auto"/>
                <w:left w:val="none" w:sz="0" w:space="0" w:color="auto"/>
                <w:bottom w:val="none" w:sz="0" w:space="0" w:color="auto"/>
                <w:right w:val="none" w:sz="0" w:space="0" w:color="auto"/>
              </w:divBdr>
            </w:div>
          </w:divsChild>
        </w:div>
        <w:div w:id="1653026831">
          <w:marLeft w:val="0"/>
          <w:marRight w:val="0"/>
          <w:marTop w:val="0"/>
          <w:marBottom w:val="0"/>
          <w:divBdr>
            <w:top w:val="none" w:sz="0" w:space="0" w:color="auto"/>
            <w:left w:val="none" w:sz="0" w:space="0" w:color="auto"/>
            <w:bottom w:val="none" w:sz="0" w:space="0" w:color="auto"/>
            <w:right w:val="none" w:sz="0" w:space="0" w:color="auto"/>
          </w:divBdr>
        </w:div>
        <w:div w:id="1882128527">
          <w:marLeft w:val="0"/>
          <w:marRight w:val="0"/>
          <w:marTop w:val="0"/>
          <w:marBottom w:val="0"/>
          <w:divBdr>
            <w:top w:val="none" w:sz="0" w:space="0" w:color="auto"/>
            <w:left w:val="none" w:sz="0" w:space="0" w:color="auto"/>
            <w:bottom w:val="none" w:sz="0" w:space="0" w:color="auto"/>
            <w:right w:val="none" w:sz="0" w:space="0" w:color="auto"/>
          </w:divBdr>
          <w:divsChild>
            <w:div w:id="1669209673">
              <w:marLeft w:val="0"/>
              <w:marRight w:val="0"/>
              <w:marTop w:val="0"/>
              <w:marBottom w:val="0"/>
              <w:divBdr>
                <w:top w:val="none" w:sz="0" w:space="0" w:color="auto"/>
                <w:left w:val="none" w:sz="0" w:space="0" w:color="auto"/>
                <w:bottom w:val="none" w:sz="0" w:space="0" w:color="auto"/>
                <w:right w:val="none" w:sz="0" w:space="0" w:color="auto"/>
              </w:divBdr>
              <w:divsChild>
                <w:div w:id="135838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696468">
          <w:marLeft w:val="0"/>
          <w:marRight w:val="0"/>
          <w:marTop w:val="0"/>
          <w:marBottom w:val="0"/>
          <w:divBdr>
            <w:top w:val="none" w:sz="0" w:space="0" w:color="auto"/>
            <w:left w:val="none" w:sz="0" w:space="0" w:color="auto"/>
            <w:bottom w:val="none" w:sz="0" w:space="0" w:color="auto"/>
            <w:right w:val="none" w:sz="0" w:space="0" w:color="auto"/>
          </w:divBdr>
          <w:divsChild>
            <w:div w:id="1691643324">
              <w:marLeft w:val="0"/>
              <w:marRight w:val="0"/>
              <w:marTop w:val="0"/>
              <w:marBottom w:val="225"/>
              <w:divBdr>
                <w:top w:val="none" w:sz="0" w:space="0" w:color="auto"/>
                <w:left w:val="none" w:sz="0" w:space="0" w:color="auto"/>
                <w:bottom w:val="none" w:sz="0" w:space="0" w:color="auto"/>
                <w:right w:val="none" w:sz="0" w:space="0" w:color="auto"/>
              </w:divBdr>
            </w:div>
          </w:divsChild>
        </w:div>
        <w:div w:id="377828330">
          <w:marLeft w:val="0"/>
          <w:marRight w:val="0"/>
          <w:marTop w:val="0"/>
          <w:marBottom w:val="225"/>
          <w:divBdr>
            <w:top w:val="none" w:sz="0" w:space="0" w:color="auto"/>
            <w:left w:val="none" w:sz="0" w:space="0" w:color="auto"/>
            <w:bottom w:val="none" w:sz="0" w:space="0" w:color="auto"/>
            <w:right w:val="none" w:sz="0" w:space="0" w:color="auto"/>
          </w:divBdr>
        </w:div>
        <w:div w:id="1573083239">
          <w:marLeft w:val="0"/>
          <w:marRight w:val="0"/>
          <w:marTop w:val="0"/>
          <w:marBottom w:val="0"/>
          <w:divBdr>
            <w:top w:val="none" w:sz="0" w:space="0" w:color="auto"/>
            <w:left w:val="none" w:sz="0" w:space="0" w:color="auto"/>
            <w:bottom w:val="none" w:sz="0" w:space="0" w:color="auto"/>
            <w:right w:val="none" w:sz="0" w:space="0" w:color="auto"/>
          </w:divBdr>
          <w:divsChild>
            <w:div w:id="749153052">
              <w:marLeft w:val="-660"/>
              <w:marRight w:val="0"/>
              <w:marTop w:val="0"/>
              <w:marBottom w:val="0"/>
              <w:divBdr>
                <w:top w:val="none" w:sz="0" w:space="0" w:color="auto"/>
                <w:left w:val="none" w:sz="0" w:space="0" w:color="auto"/>
                <w:bottom w:val="none" w:sz="0" w:space="0" w:color="auto"/>
                <w:right w:val="none" w:sz="0" w:space="0" w:color="auto"/>
              </w:divBdr>
              <w:divsChild>
                <w:div w:id="1305312356">
                  <w:marLeft w:val="0"/>
                  <w:marRight w:val="0"/>
                  <w:marTop w:val="0"/>
                  <w:marBottom w:val="0"/>
                  <w:divBdr>
                    <w:top w:val="none" w:sz="0" w:space="0" w:color="auto"/>
                    <w:left w:val="none" w:sz="0" w:space="0" w:color="auto"/>
                    <w:bottom w:val="none" w:sz="0" w:space="0" w:color="auto"/>
                    <w:right w:val="none" w:sz="0" w:space="0" w:color="auto"/>
                  </w:divBdr>
                  <w:divsChild>
                    <w:div w:id="328169477">
                      <w:marLeft w:val="0"/>
                      <w:marRight w:val="0"/>
                      <w:marTop w:val="0"/>
                      <w:marBottom w:val="0"/>
                      <w:divBdr>
                        <w:top w:val="none" w:sz="0" w:space="0" w:color="auto"/>
                        <w:left w:val="none" w:sz="0" w:space="0" w:color="auto"/>
                        <w:bottom w:val="none" w:sz="0" w:space="0" w:color="auto"/>
                        <w:right w:val="none" w:sz="0" w:space="0" w:color="auto"/>
                      </w:divBdr>
                      <w:divsChild>
                        <w:div w:id="2131628607">
                          <w:marLeft w:val="0"/>
                          <w:marRight w:val="0"/>
                          <w:marTop w:val="0"/>
                          <w:marBottom w:val="0"/>
                          <w:divBdr>
                            <w:top w:val="none" w:sz="0" w:space="0" w:color="auto"/>
                            <w:left w:val="none" w:sz="0" w:space="0" w:color="auto"/>
                            <w:bottom w:val="none" w:sz="0" w:space="0" w:color="auto"/>
                            <w:right w:val="none" w:sz="0" w:space="0" w:color="auto"/>
                          </w:divBdr>
                          <w:divsChild>
                            <w:div w:id="1172063413">
                              <w:marLeft w:val="0"/>
                              <w:marRight w:val="0"/>
                              <w:marTop w:val="0"/>
                              <w:marBottom w:val="0"/>
                              <w:divBdr>
                                <w:top w:val="none" w:sz="0" w:space="0" w:color="auto"/>
                                <w:left w:val="none" w:sz="0" w:space="0" w:color="auto"/>
                                <w:bottom w:val="none" w:sz="0" w:space="0" w:color="auto"/>
                                <w:right w:val="none" w:sz="0" w:space="0" w:color="auto"/>
                              </w:divBdr>
                              <w:divsChild>
                                <w:div w:id="169392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657129">
                      <w:marLeft w:val="0"/>
                      <w:marRight w:val="0"/>
                      <w:marTop w:val="0"/>
                      <w:marBottom w:val="0"/>
                      <w:divBdr>
                        <w:top w:val="none" w:sz="0" w:space="0" w:color="auto"/>
                        <w:left w:val="none" w:sz="0" w:space="0" w:color="auto"/>
                        <w:bottom w:val="none" w:sz="0" w:space="0" w:color="auto"/>
                        <w:right w:val="none" w:sz="0" w:space="0" w:color="auto"/>
                      </w:divBdr>
                      <w:divsChild>
                        <w:div w:id="746996085">
                          <w:marLeft w:val="0"/>
                          <w:marRight w:val="0"/>
                          <w:marTop w:val="0"/>
                          <w:marBottom w:val="0"/>
                          <w:divBdr>
                            <w:top w:val="none" w:sz="0" w:space="0" w:color="auto"/>
                            <w:left w:val="none" w:sz="0" w:space="0" w:color="auto"/>
                            <w:bottom w:val="none" w:sz="0" w:space="0" w:color="auto"/>
                            <w:right w:val="none" w:sz="0" w:space="0" w:color="auto"/>
                          </w:divBdr>
                          <w:divsChild>
                            <w:div w:id="1403791777">
                              <w:marLeft w:val="0"/>
                              <w:marRight w:val="0"/>
                              <w:marTop w:val="0"/>
                              <w:marBottom w:val="0"/>
                              <w:divBdr>
                                <w:top w:val="none" w:sz="0" w:space="0" w:color="auto"/>
                                <w:left w:val="none" w:sz="0" w:space="0" w:color="auto"/>
                                <w:bottom w:val="none" w:sz="0" w:space="0" w:color="auto"/>
                                <w:right w:val="none" w:sz="0" w:space="0" w:color="auto"/>
                              </w:divBdr>
                              <w:divsChild>
                                <w:div w:id="201282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626811">
                      <w:marLeft w:val="0"/>
                      <w:marRight w:val="0"/>
                      <w:marTop w:val="0"/>
                      <w:marBottom w:val="0"/>
                      <w:divBdr>
                        <w:top w:val="none" w:sz="0" w:space="0" w:color="auto"/>
                        <w:left w:val="none" w:sz="0" w:space="0" w:color="auto"/>
                        <w:bottom w:val="none" w:sz="0" w:space="0" w:color="auto"/>
                        <w:right w:val="none" w:sz="0" w:space="0" w:color="auto"/>
                      </w:divBdr>
                      <w:divsChild>
                        <w:div w:id="982463242">
                          <w:marLeft w:val="0"/>
                          <w:marRight w:val="0"/>
                          <w:marTop w:val="0"/>
                          <w:marBottom w:val="0"/>
                          <w:divBdr>
                            <w:top w:val="none" w:sz="0" w:space="0" w:color="auto"/>
                            <w:left w:val="none" w:sz="0" w:space="0" w:color="auto"/>
                            <w:bottom w:val="none" w:sz="0" w:space="0" w:color="auto"/>
                            <w:right w:val="none" w:sz="0" w:space="0" w:color="auto"/>
                          </w:divBdr>
                          <w:divsChild>
                            <w:div w:id="1032732428">
                              <w:marLeft w:val="0"/>
                              <w:marRight w:val="0"/>
                              <w:marTop w:val="0"/>
                              <w:marBottom w:val="0"/>
                              <w:divBdr>
                                <w:top w:val="none" w:sz="0" w:space="0" w:color="auto"/>
                                <w:left w:val="none" w:sz="0" w:space="0" w:color="auto"/>
                                <w:bottom w:val="none" w:sz="0" w:space="0" w:color="auto"/>
                                <w:right w:val="none" w:sz="0" w:space="0" w:color="auto"/>
                              </w:divBdr>
                              <w:divsChild>
                                <w:div w:id="153985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502996">
                      <w:marLeft w:val="0"/>
                      <w:marRight w:val="0"/>
                      <w:marTop w:val="0"/>
                      <w:marBottom w:val="0"/>
                      <w:divBdr>
                        <w:top w:val="none" w:sz="0" w:space="0" w:color="auto"/>
                        <w:left w:val="none" w:sz="0" w:space="0" w:color="auto"/>
                        <w:bottom w:val="none" w:sz="0" w:space="0" w:color="auto"/>
                        <w:right w:val="none" w:sz="0" w:space="0" w:color="auto"/>
                      </w:divBdr>
                      <w:divsChild>
                        <w:div w:id="792944404">
                          <w:marLeft w:val="0"/>
                          <w:marRight w:val="0"/>
                          <w:marTop w:val="0"/>
                          <w:marBottom w:val="0"/>
                          <w:divBdr>
                            <w:top w:val="none" w:sz="0" w:space="0" w:color="auto"/>
                            <w:left w:val="none" w:sz="0" w:space="0" w:color="auto"/>
                            <w:bottom w:val="none" w:sz="0" w:space="0" w:color="auto"/>
                            <w:right w:val="none" w:sz="0" w:space="0" w:color="auto"/>
                          </w:divBdr>
                          <w:divsChild>
                            <w:div w:id="234516155">
                              <w:marLeft w:val="0"/>
                              <w:marRight w:val="0"/>
                              <w:marTop w:val="0"/>
                              <w:marBottom w:val="0"/>
                              <w:divBdr>
                                <w:top w:val="none" w:sz="0" w:space="0" w:color="auto"/>
                                <w:left w:val="none" w:sz="0" w:space="0" w:color="auto"/>
                                <w:bottom w:val="none" w:sz="0" w:space="0" w:color="auto"/>
                                <w:right w:val="none" w:sz="0" w:space="0" w:color="auto"/>
                              </w:divBdr>
                              <w:divsChild>
                                <w:div w:id="106877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285014">
                      <w:marLeft w:val="0"/>
                      <w:marRight w:val="0"/>
                      <w:marTop w:val="0"/>
                      <w:marBottom w:val="0"/>
                      <w:divBdr>
                        <w:top w:val="none" w:sz="0" w:space="0" w:color="auto"/>
                        <w:left w:val="none" w:sz="0" w:space="0" w:color="auto"/>
                        <w:bottom w:val="none" w:sz="0" w:space="0" w:color="auto"/>
                        <w:right w:val="none" w:sz="0" w:space="0" w:color="auto"/>
                      </w:divBdr>
                      <w:divsChild>
                        <w:div w:id="1807118423">
                          <w:marLeft w:val="0"/>
                          <w:marRight w:val="0"/>
                          <w:marTop w:val="0"/>
                          <w:marBottom w:val="0"/>
                          <w:divBdr>
                            <w:top w:val="none" w:sz="0" w:space="0" w:color="auto"/>
                            <w:left w:val="none" w:sz="0" w:space="0" w:color="auto"/>
                            <w:bottom w:val="none" w:sz="0" w:space="0" w:color="auto"/>
                            <w:right w:val="none" w:sz="0" w:space="0" w:color="auto"/>
                          </w:divBdr>
                          <w:divsChild>
                            <w:div w:id="1245409461">
                              <w:marLeft w:val="0"/>
                              <w:marRight w:val="0"/>
                              <w:marTop w:val="0"/>
                              <w:marBottom w:val="0"/>
                              <w:divBdr>
                                <w:top w:val="none" w:sz="0" w:space="0" w:color="auto"/>
                                <w:left w:val="none" w:sz="0" w:space="0" w:color="auto"/>
                                <w:bottom w:val="none" w:sz="0" w:space="0" w:color="auto"/>
                                <w:right w:val="none" w:sz="0" w:space="0" w:color="auto"/>
                              </w:divBdr>
                              <w:divsChild>
                                <w:div w:id="62458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2029339">
          <w:marLeft w:val="0"/>
          <w:marRight w:val="0"/>
          <w:marTop w:val="0"/>
          <w:marBottom w:val="0"/>
          <w:divBdr>
            <w:top w:val="none" w:sz="0" w:space="0" w:color="auto"/>
            <w:left w:val="none" w:sz="0" w:space="0" w:color="auto"/>
            <w:bottom w:val="none" w:sz="0" w:space="0" w:color="auto"/>
            <w:right w:val="none" w:sz="0" w:space="0" w:color="auto"/>
          </w:divBdr>
          <w:divsChild>
            <w:div w:id="166944009">
              <w:marLeft w:val="0"/>
              <w:marRight w:val="0"/>
              <w:marTop w:val="0"/>
              <w:marBottom w:val="0"/>
              <w:divBdr>
                <w:top w:val="none" w:sz="0" w:space="0" w:color="auto"/>
                <w:left w:val="none" w:sz="0" w:space="0" w:color="auto"/>
                <w:bottom w:val="none" w:sz="0" w:space="0" w:color="auto"/>
                <w:right w:val="none" w:sz="0" w:space="0" w:color="auto"/>
              </w:divBdr>
            </w:div>
          </w:divsChild>
        </w:div>
        <w:div w:id="1170020112">
          <w:marLeft w:val="0"/>
          <w:marRight w:val="0"/>
          <w:marTop w:val="0"/>
          <w:marBottom w:val="0"/>
          <w:divBdr>
            <w:top w:val="none" w:sz="0" w:space="0" w:color="auto"/>
            <w:left w:val="none" w:sz="0" w:space="0" w:color="auto"/>
            <w:bottom w:val="none" w:sz="0" w:space="0" w:color="auto"/>
            <w:right w:val="none" w:sz="0" w:space="0" w:color="auto"/>
          </w:divBdr>
          <w:divsChild>
            <w:div w:id="953705150">
              <w:marLeft w:val="0"/>
              <w:marRight w:val="0"/>
              <w:marTop w:val="0"/>
              <w:marBottom w:val="0"/>
              <w:divBdr>
                <w:top w:val="none" w:sz="0" w:space="0" w:color="auto"/>
                <w:left w:val="none" w:sz="0" w:space="0" w:color="auto"/>
                <w:bottom w:val="none" w:sz="0" w:space="0" w:color="auto"/>
                <w:right w:val="none" w:sz="0" w:space="0" w:color="auto"/>
              </w:divBdr>
            </w:div>
          </w:divsChild>
        </w:div>
        <w:div w:id="802963966">
          <w:marLeft w:val="0"/>
          <w:marRight w:val="0"/>
          <w:marTop w:val="0"/>
          <w:marBottom w:val="0"/>
          <w:divBdr>
            <w:top w:val="none" w:sz="0" w:space="0" w:color="auto"/>
            <w:left w:val="none" w:sz="0" w:space="0" w:color="auto"/>
            <w:bottom w:val="none" w:sz="0" w:space="0" w:color="auto"/>
            <w:right w:val="none" w:sz="0" w:space="0" w:color="auto"/>
          </w:divBdr>
          <w:divsChild>
            <w:div w:id="1581449497">
              <w:marLeft w:val="0"/>
              <w:marRight w:val="0"/>
              <w:marTop w:val="0"/>
              <w:marBottom w:val="0"/>
              <w:divBdr>
                <w:top w:val="none" w:sz="0" w:space="0" w:color="auto"/>
                <w:left w:val="none" w:sz="0" w:space="0" w:color="auto"/>
                <w:bottom w:val="none" w:sz="0" w:space="0" w:color="auto"/>
                <w:right w:val="none" w:sz="0" w:space="0" w:color="auto"/>
              </w:divBdr>
            </w:div>
          </w:divsChild>
        </w:div>
        <w:div w:id="1393887397">
          <w:marLeft w:val="0"/>
          <w:marRight w:val="0"/>
          <w:marTop w:val="0"/>
          <w:marBottom w:val="0"/>
          <w:divBdr>
            <w:top w:val="none" w:sz="0" w:space="0" w:color="auto"/>
            <w:left w:val="none" w:sz="0" w:space="0" w:color="auto"/>
            <w:bottom w:val="none" w:sz="0" w:space="0" w:color="auto"/>
            <w:right w:val="none" w:sz="0" w:space="0" w:color="auto"/>
          </w:divBdr>
        </w:div>
        <w:div w:id="975642555">
          <w:marLeft w:val="0"/>
          <w:marRight w:val="0"/>
          <w:marTop w:val="0"/>
          <w:marBottom w:val="0"/>
          <w:divBdr>
            <w:top w:val="none" w:sz="0" w:space="0" w:color="auto"/>
            <w:left w:val="none" w:sz="0" w:space="0" w:color="auto"/>
            <w:bottom w:val="none" w:sz="0" w:space="0" w:color="auto"/>
            <w:right w:val="none" w:sz="0" w:space="0" w:color="auto"/>
          </w:divBdr>
        </w:div>
        <w:div w:id="1657227522">
          <w:marLeft w:val="0"/>
          <w:marRight w:val="0"/>
          <w:marTop w:val="0"/>
          <w:marBottom w:val="0"/>
          <w:divBdr>
            <w:top w:val="none" w:sz="0" w:space="0" w:color="auto"/>
            <w:left w:val="none" w:sz="0" w:space="0" w:color="auto"/>
            <w:bottom w:val="none" w:sz="0" w:space="0" w:color="auto"/>
            <w:right w:val="none" w:sz="0" w:space="0" w:color="auto"/>
          </w:divBdr>
        </w:div>
        <w:div w:id="2140956661">
          <w:marLeft w:val="0"/>
          <w:marRight w:val="0"/>
          <w:marTop w:val="0"/>
          <w:marBottom w:val="0"/>
          <w:divBdr>
            <w:top w:val="none" w:sz="0" w:space="0" w:color="auto"/>
            <w:left w:val="none" w:sz="0" w:space="0" w:color="auto"/>
            <w:bottom w:val="none" w:sz="0" w:space="0" w:color="auto"/>
            <w:right w:val="none" w:sz="0" w:space="0" w:color="auto"/>
          </w:divBdr>
        </w:div>
        <w:div w:id="820779892">
          <w:marLeft w:val="0"/>
          <w:marRight w:val="0"/>
          <w:marTop w:val="0"/>
          <w:marBottom w:val="0"/>
          <w:divBdr>
            <w:top w:val="none" w:sz="0" w:space="0" w:color="auto"/>
            <w:left w:val="none" w:sz="0" w:space="0" w:color="auto"/>
            <w:bottom w:val="none" w:sz="0" w:space="0" w:color="auto"/>
            <w:right w:val="none" w:sz="0" w:space="0" w:color="auto"/>
          </w:divBdr>
          <w:divsChild>
            <w:div w:id="1436632637">
              <w:marLeft w:val="0"/>
              <w:marRight w:val="0"/>
              <w:marTop w:val="0"/>
              <w:marBottom w:val="0"/>
              <w:divBdr>
                <w:top w:val="none" w:sz="0" w:space="0" w:color="auto"/>
                <w:left w:val="none" w:sz="0" w:space="0" w:color="auto"/>
                <w:bottom w:val="none" w:sz="0" w:space="0" w:color="auto"/>
                <w:right w:val="none" w:sz="0" w:space="0" w:color="auto"/>
              </w:divBdr>
              <w:divsChild>
                <w:div w:id="60760115">
                  <w:marLeft w:val="0"/>
                  <w:marRight w:val="0"/>
                  <w:marTop w:val="0"/>
                  <w:marBottom w:val="0"/>
                  <w:divBdr>
                    <w:top w:val="none" w:sz="0" w:space="0" w:color="auto"/>
                    <w:left w:val="none" w:sz="0" w:space="0" w:color="auto"/>
                    <w:bottom w:val="none" w:sz="0" w:space="0" w:color="auto"/>
                    <w:right w:val="none" w:sz="0" w:space="0" w:color="auto"/>
                  </w:divBdr>
                  <w:divsChild>
                    <w:div w:id="1985699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103567">
          <w:marLeft w:val="0"/>
          <w:marRight w:val="0"/>
          <w:marTop w:val="0"/>
          <w:marBottom w:val="0"/>
          <w:divBdr>
            <w:top w:val="none" w:sz="0" w:space="0" w:color="auto"/>
            <w:left w:val="none" w:sz="0" w:space="0" w:color="auto"/>
            <w:bottom w:val="none" w:sz="0" w:space="0" w:color="auto"/>
            <w:right w:val="none" w:sz="0" w:space="0" w:color="auto"/>
          </w:divBdr>
        </w:div>
        <w:div w:id="311108508">
          <w:marLeft w:val="0"/>
          <w:marRight w:val="0"/>
          <w:marTop w:val="0"/>
          <w:marBottom w:val="0"/>
          <w:divBdr>
            <w:top w:val="none" w:sz="0" w:space="0" w:color="auto"/>
            <w:left w:val="none" w:sz="0" w:space="0" w:color="auto"/>
            <w:bottom w:val="none" w:sz="0" w:space="0" w:color="auto"/>
            <w:right w:val="none" w:sz="0" w:space="0" w:color="auto"/>
          </w:divBdr>
          <w:divsChild>
            <w:div w:id="1964455210">
              <w:marLeft w:val="0"/>
              <w:marRight w:val="0"/>
              <w:marTop w:val="0"/>
              <w:marBottom w:val="0"/>
              <w:divBdr>
                <w:top w:val="none" w:sz="0" w:space="0" w:color="auto"/>
                <w:left w:val="none" w:sz="0" w:space="0" w:color="auto"/>
                <w:bottom w:val="none" w:sz="0" w:space="0" w:color="auto"/>
                <w:right w:val="none" w:sz="0" w:space="0" w:color="auto"/>
              </w:divBdr>
              <w:divsChild>
                <w:div w:id="776677256">
                  <w:marLeft w:val="0"/>
                  <w:marRight w:val="0"/>
                  <w:marTop w:val="0"/>
                  <w:marBottom w:val="0"/>
                  <w:divBdr>
                    <w:top w:val="none" w:sz="0" w:space="0" w:color="auto"/>
                    <w:left w:val="none" w:sz="0" w:space="0" w:color="auto"/>
                    <w:bottom w:val="none" w:sz="0" w:space="0" w:color="auto"/>
                    <w:right w:val="none" w:sz="0" w:space="0" w:color="auto"/>
                  </w:divBdr>
                </w:div>
                <w:div w:id="459148725">
                  <w:marLeft w:val="0"/>
                  <w:marRight w:val="0"/>
                  <w:marTop w:val="0"/>
                  <w:marBottom w:val="0"/>
                  <w:divBdr>
                    <w:top w:val="none" w:sz="0" w:space="0" w:color="auto"/>
                    <w:left w:val="none" w:sz="0" w:space="0" w:color="auto"/>
                    <w:bottom w:val="none" w:sz="0" w:space="0" w:color="auto"/>
                    <w:right w:val="none" w:sz="0" w:space="0" w:color="auto"/>
                  </w:divBdr>
                </w:div>
                <w:div w:id="1434862806">
                  <w:marLeft w:val="0"/>
                  <w:marRight w:val="0"/>
                  <w:marTop w:val="0"/>
                  <w:marBottom w:val="0"/>
                  <w:divBdr>
                    <w:top w:val="none" w:sz="0" w:space="0" w:color="auto"/>
                    <w:left w:val="none" w:sz="0" w:space="0" w:color="auto"/>
                    <w:bottom w:val="none" w:sz="0" w:space="0" w:color="auto"/>
                    <w:right w:val="none" w:sz="0" w:space="0" w:color="auto"/>
                  </w:divBdr>
                </w:div>
                <w:div w:id="1742479177">
                  <w:marLeft w:val="0"/>
                  <w:marRight w:val="0"/>
                  <w:marTop w:val="0"/>
                  <w:marBottom w:val="0"/>
                  <w:divBdr>
                    <w:top w:val="none" w:sz="0" w:space="0" w:color="auto"/>
                    <w:left w:val="none" w:sz="0" w:space="0" w:color="auto"/>
                    <w:bottom w:val="none" w:sz="0" w:space="0" w:color="auto"/>
                    <w:right w:val="none" w:sz="0" w:space="0" w:color="auto"/>
                  </w:divBdr>
                </w:div>
                <w:div w:id="1021273367">
                  <w:marLeft w:val="0"/>
                  <w:marRight w:val="0"/>
                  <w:marTop w:val="0"/>
                  <w:marBottom w:val="0"/>
                  <w:divBdr>
                    <w:top w:val="none" w:sz="0" w:space="0" w:color="auto"/>
                    <w:left w:val="none" w:sz="0" w:space="0" w:color="auto"/>
                    <w:bottom w:val="none" w:sz="0" w:space="0" w:color="auto"/>
                    <w:right w:val="none" w:sz="0" w:space="0" w:color="auto"/>
                  </w:divBdr>
                </w:div>
                <w:div w:id="1524202859">
                  <w:marLeft w:val="0"/>
                  <w:marRight w:val="0"/>
                  <w:marTop w:val="0"/>
                  <w:marBottom w:val="0"/>
                  <w:divBdr>
                    <w:top w:val="none" w:sz="0" w:space="0" w:color="auto"/>
                    <w:left w:val="none" w:sz="0" w:space="0" w:color="auto"/>
                    <w:bottom w:val="none" w:sz="0" w:space="0" w:color="auto"/>
                    <w:right w:val="none" w:sz="0" w:space="0" w:color="auto"/>
                  </w:divBdr>
                </w:div>
                <w:div w:id="816723873">
                  <w:marLeft w:val="0"/>
                  <w:marRight w:val="0"/>
                  <w:marTop w:val="0"/>
                  <w:marBottom w:val="0"/>
                  <w:divBdr>
                    <w:top w:val="none" w:sz="0" w:space="0" w:color="auto"/>
                    <w:left w:val="none" w:sz="0" w:space="0" w:color="auto"/>
                    <w:bottom w:val="none" w:sz="0" w:space="0" w:color="auto"/>
                    <w:right w:val="none" w:sz="0" w:space="0" w:color="auto"/>
                  </w:divBdr>
                </w:div>
                <w:div w:id="728846183">
                  <w:marLeft w:val="0"/>
                  <w:marRight w:val="0"/>
                  <w:marTop w:val="0"/>
                  <w:marBottom w:val="0"/>
                  <w:divBdr>
                    <w:top w:val="none" w:sz="0" w:space="0" w:color="auto"/>
                    <w:left w:val="none" w:sz="0" w:space="0" w:color="auto"/>
                    <w:bottom w:val="none" w:sz="0" w:space="0" w:color="auto"/>
                    <w:right w:val="none" w:sz="0" w:space="0" w:color="auto"/>
                  </w:divBdr>
                </w:div>
                <w:div w:id="1396321447">
                  <w:marLeft w:val="0"/>
                  <w:marRight w:val="0"/>
                  <w:marTop w:val="0"/>
                  <w:marBottom w:val="0"/>
                  <w:divBdr>
                    <w:top w:val="none" w:sz="0" w:space="0" w:color="auto"/>
                    <w:left w:val="none" w:sz="0" w:space="0" w:color="auto"/>
                    <w:bottom w:val="none" w:sz="0" w:space="0" w:color="auto"/>
                    <w:right w:val="none" w:sz="0" w:space="0" w:color="auto"/>
                  </w:divBdr>
                </w:div>
                <w:div w:id="566500488">
                  <w:marLeft w:val="0"/>
                  <w:marRight w:val="0"/>
                  <w:marTop w:val="0"/>
                  <w:marBottom w:val="0"/>
                  <w:divBdr>
                    <w:top w:val="none" w:sz="0" w:space="0" w:color="auto"/>
                    <w:left w:val="none" w:sz="0" w:space="0" w:color="auto"/>
                    <w:bottom w:val="none" w:sz="0" w:space="0" w:color="auto"/>
                    <w:right w:val="none" w:sz="0" w:space="0" w:color="auto"/>
                  </w:divBdr>
                </w:div>
                <w:div w:id="311712125">
                  <w:marLeft w:val="0"/>
                  <w:marRight w:val="0"/>
                  <w:marTop w:val="0"/>
                  <w:marBottom w:val="0"/>
                  <w:divBdr>
                    <w:top w:val="none" w:sz="0" w:space="0" w:color="auto"/>
                    <w:left w:val="none" w:sz="0" w:space="0" w:color="auto"/>
                    <w:bottom w:val="none" w:sz="0" w:space="0" w:color="auto"/>
                    <w:right w:val="none" w:sz="0" w:space="0" w:color="auto"/>
                  </w:divBdr>
                </w:div>
                <w:div w:id="721059684">
                  <w:marLeft w:val="0"/>
                  <w:marRight w:val="0"/>
                  <w:marTop w:val="0"/>
                  <w:marBottom w:val="0"/>
                  <w:divBdr>
                    <w:top w:val="none" w:sz="0" w:space="0" w:color="auto"/>
                    <w:left w:val="none" w:sz="0" w:space="0" w:color="auto"/>
                    <w:bottom w:val="none" w:sz="0" w:space="0" w:color="auto"/>
                    <w:right w:val="none" w:sz="0" w:space="0" w:color="auto"/>
                  </w:divBdr>
                </w:div>
                <w:div w:id="1496337944">
                  <w:marLeft w:val="0"/>
                  <w:marRight w:val="0"/>
                  <w:marTop w:val="0"/>
                  <w:marBottom w:val="0"/>
                  <w:divBdr>
                    <w:top w:val="none" w:sz="0" w:space="0" w:color="auto"/>
                    <w:left w:val="none" w:sz="0" w:space="0" w:color="auto"/>
                    <w:bottom w:val="none" w:sz="0" w:space="0" w:color="auto"/>
                    <w:right w:val="none" w:sz="0" w:space="0" w:color="auto"/>
                  </w:divBdr>
                </w:div>
                <w:div w:id="521669235">
                  <w:marLeft w:val="0"/>
                  <w:marRight w:val="0"/>
                  <w:marTop w:val="0"/>
                  <w:marBottom w:val="0"/>
                  <w:divBdr>
                    <w:top w:val="none" w:sz="0" w:space="0" w:color="auto"/>
                    <w:left w:val="none" w:sz="0" w:space="0" w:color="auto"/>
                    <w:bottom w:val="none" w:sz="0" w:space="0" w:color="auto"/>
                    <w:right w:val="none" w:sz="0" w:space="0" w:color="auto"/>
                  </w:divBdr>
                </w:div>
                <w:div w:id="1476294466">
                  <w:marLeft w:val="0"/>
                  <w:marRight w:val="0"/>
                  <w:marTop w:val="0"/>
                  <w:marBottom w:val="0"/>
                  <w:divBdr>
                    <w:top w:val="none" w:sz="0" w:space="0" w:color="auto"/>
                    <w:left w:val="none" w:sz="0" w:space="0" w:color="auto"/>
                    <w:bottom w:val="none" w:sz="0" w:space="0" w:color="auto"/>
                    <w:right w:val="none" w:sz="0" w:space="0" w:color="auto"/>
                  </w:divBdr>
                </w:div>
                <w:div w:id="1297175140">
                  <w:marLeft w:val="0"/>
                  <w:marRight w:val="0"/>
                  <w:marTop w:val="0"/>
                  <w:marBottom w:val="0"/>
                  <w:divBdr>
                    <w:top w:val="none" w:sz="0" w:space="0" w:color="auto"/>
                    <w:left w:val="none" w:sz="0" w:space="0" w:color="auto"/>
                    <w:bottom w:val="none" w:sz="0" w:space="0" w:color="auto"/>
                    <w:right w:val="none" w:sz="0" w:space="0" w:color="auto"/>
                  </w:divBdr>
                </w:div>
                <w:div w:id="1995795176">
                  <w:marLeft w:val="0"/>
                  <w:marRight w:val="0"/>
                  <w:marTop w:val="0"/>
                  <w:marBottom w:val="0"/>
                  <w:divBdr>
                    <w:top w:val="none" w:sz="0" w:space="0" w:color="auto"/>
                    <w:left w:val="none" w:sz="0" w:space="0" w:color="auto"/>
                    <w:bottom w:val="none" w:sz="0" w:space="0" w:color="auto"/>
                    <w:right w:val="none" w:sz="0" w:space="0" w:color="auto"/>
                  </w:divBdr>
                </w:div>
                <w:div w:id="1756436190">
                  <w:marLeft w:val="0"/>
                  <w:marRight w:val="0"/>
                  <w:marTop w:val="0"/>
                  <w:marBottom w:val="0"/>
                  <w:divBdr>
                    <w:top w:val="none" w:sz="0" w:space="0" w:color="auto"/>
                    <w:left w:val="none" w:sz="0" w:space="0" w:color="auto"/>
                    <w:bottom w:val="none" w:sz="0" w:space="0" w:color="auto"/>
                    <w:right w:val="none" w:sz="0" w:space="0" w:color="auto"/>
                  </w:divBdr>
                </w:div>
                <w:div w:id="1597859948">
                  <w:marLeft w:val="0"/>
                  <w:marRight w:val="0"/>
                  <w:marTop w:val="0"/>
                  <w:marBottom w:val="0"/>
                  <w:divBdr>
                    <w:top w:val="none" w:sz="0" w:space="0" w:color="auto"/>
                    <w:left w:val="none" w:sz="0" w:space="0" w:color="auto"/>
                    <w:bottom w:val="none" w:sz="0" w:space="0" w:color="auto"/>
                    <w:right w:val="none" w:sz="0" w:space="0" w:color="auto"/>
                  </w:divBdr>
                </w:div>
                <w:div w:id="452527422">
                  <w:marLeft w:val="0"/>
                  <w:marRight w:val="0"/>
                  <w:marTop w:val="0"/>
                  <w:marBottom w:val="0"/>
                  <w:divBdr>
                    <w:top w:val="none" w:sz="0" w:space="0" w:color="auto"/>
                    <w:left w:val="none" w:sz="0" w:space="0" w:color="auto"/>
                    <w:bottom w:val="none" w:sz="0" w:space="0" w:color="auto"/>
                    <w:right w:val="none" w:sz="0" w:space="0" w:color="auto"/>
                  </w:divBdr>
                </w:div>
                <w:div w:id="488643859">
                  <w:marLeft w:val="0"/>
                  <w:marRight w:val="0"/>
                  <w:marTop w:val="0"/>
                  <w:marBottom w:val="0"/>
                  <w:divBdr>
                    <w:top w:val="none" w:sz="0" w:space="0" w:color="auto"/>
                    <w:left w:val="none" w:sz="0" w:space="0" w:color="auto"/>
                    <w:bottom w:val="none" w:sz="0" w:space="0" w:color="auto"/>
                    <w:right w:val="none" w:sz="0" w:space="0" w:color="auto"/>
                  </w:divBdr>
                </w:div>
                <w:div w:id="1648973631">
                  <w:marLeft w:val="0"/>
                  <w:marRight w:val="0"/>
                  <w:marTop w:val="0"/>
                  <w:marBottom w:val="0"/>
                  <w:divBdr>
                    <w:top w:val="none" w:sz="0" w:space="0" w:color="auto"/>
                    <w:left w:val="none" w:sz="0" w:space="0" w:color="auto"/>
                    <w:bottom w:val="none" w:sz="0" w:space="0" w:color="auto"/>
                    <w:right w:val="none" w:sz="0" w:space="0" w:color="auto"/>
                  </w:divBdr>
                </w:div>
                <w:div w:id="893202345">
                  <w:marLeft w:val="0"/>
                  <w:marRight w:val="0"/>
                  <w:marTop w:val="0"/>
                  <w:marBottom w:val="0"/>
                  <w:divBdr>
                    <w:top w:val="none" w:sz="0" w:space="0" w:color="auto"/>
                    <w:left w:val="none" w:sz="0" w:space="0" w:color="auto"/>
                    <w:bottom w:val="none" w:sz="0" w:space="0" w:color="auto"/>
                    <w:right w:val="none" w:sz="0" w:space="0" w:color="auto"/>
                  </w:divBdr>
                </w:div>
                <w:div w:id="14116192">
                  <w:marLeft w:val="0"/>
                  <w:marRight w:val="0"/>
                  <w:marTop w:val="0"/>
                  <w:marBottom w:val="0"/>
                  <w:divBdr>
                    <w:top w:val="none" w:sz="0" w:space="0" w:color="auto"/>
                    <w:left w:val="none" w:sz="0" w:space="0" w:color="auto"/>
                    <w:bottom w:val="none" w:sz="0" w:space="0" w:color="auto"/>
                    <w:right w:val="none" w:sz="0" w:space="0" w:color="auto"/>
                  </w:divBdr>
                </w:div>
                <w:div w:id="1075203908">
                  <w:marLeft w:val="0"/>
                  <w:marRight w:val="0"/>
                  <w:marTop w:val="0"/>
                  <w:marBottom w:val="0"/>
                  <w:divBdr>
                    <w:top w:val="none" w:sz="0" w:space="0" w:color="auto"/>
                    <w:left w:val="none" w:sz="0" w:space="0" w:color="auto"/>
                    <w:bottom w:val="none" w:sz="0" w:space="0" w:color="auto"/>
                    <w:right w:val="none" w:sz="0" w:space="0" w:color="auto"/>
                  </w:divBdr>
                </w:div>
                <w:div w:id="252974134">
                  <w:marLeft w:val="0"/>
                  <w:marRight w:val="0"/>
                  <w:marTop w:val="0"/>
                  <w:marBottom w:val="0"/>
                  <w:divBdr>
                    <w:top w:val="none" w:sz="0" w:space="0" w:color="auto"/>
                    <w:left w:val="none" w:sz="0" w:space="0" w:color="auto"/>
                    <w:bottom w:val="none" w:sz="0" w:space="0" w:color="auto"/>
                    <w:right w:val="none" w:sz="0" w:space="0" w:color="auto"/>
                  </w:divBdr>
                </w:div>
                <w:div w:id="1584334766">
                  <w:marLeft w:val="0"/>
                  <w:marRight w:val="0"/>
                  <w:marTop w:val="0"/>
                  <w:marBottom w:val="0"/>
                  <w:divBdr>
                    <w:top w:val="none" w:sz="0" w:space="0" w:color="auto"/>
                    <w:left w:val="none" w:sz="0" w:space="0" w:color="auto"/>
                    <w:bottom w:val="none" w:sz="0" w:space="0" w:color="auto"/>
                    <w:right w:val="none" w:sz="0" w:space="0" w:color="auto"/>
                  </w:divBdr>
                </w:div>
                <w:div w:id="834805250">
                  <w:marLeft w:val="0"/>
                  <w:marRight w:val="0"/>
                  <w:marTop w:val="0"/>
                  <w:marBottom w:val="0"/>
                  <w:divBdr>
                    <w:top w:val="none" w:sz="0" w:space="0" w:color="auto"/>
                    <w:left w:val="none" w:sz="0" w:space="0" w:color="auto"/>
                    <w:bottom w:val="none" w:sz="0" w:space="0" w:color="auto"/>
                    <w:right w:val="none" w:sz="0" w:space="0" w:color="auto"/>
                  </w:divBdr>
                </w:div>
                <w:div w:id="1403677707">
                  <w:marLeft w:val="0"/>
                  <w:marRight w:val="0"/>
                  <w:marTop w:val="0"/>
                  <w:marBottom w:val="0"/>
                  <w:divBdr>
                    <w:top w:val="none" w:sz="0" w:space="0" w:color="auto"/>
                    <w:left w:val="none" w:sz="0" w:space="0" w:color="auto"/>
                    <w:bottom w:val="none" w:sz="0" w:space="0" w:color="auto"/>
                    <w:right w:val="none" w:sz="0" w:space="0" w:color="auto"/>
                  </w:divBdr>
                </w:div>
                <w:div w:id="348026873">
                  <w:marLeft w:val="0"/>
                  <w:marRight w:val="0"/>
                  <w:marTop w:val="0"/>
                  <w:marBottom w:val="0"/>
                  <w:divBdr>
                    <w:top w:val="none" w:sz="0" w:space="0" w:color="auto"/>
                    <w:left w:val="none" w:sz="0" w:space="0" w:color="auto"/>
                    <w:bottom w:val="none" w:sz="0" w:space="0" w:color="auto"/>
                    <w:right w:val="none" w:sz="0" w:space="0" w:color="auto"/>
                  </w:divBdr>
                </w:div>
                <w:div w:id="832916862">
                  <w:marLeft w:val="0"/>
                  <w:marRight w:val="0"/>
                  <w:marTop w:val="0"/>
                  <w:marBottom w:val="0"/>
                  <w:divBdr>
                    <w:top w:val="none" w:sz="0" w:space="0" w:color="auto"/>
                    <w:left w:val="none" w:sz="0" w:space="0" w:color="auto"/>
                    <w:bottom w:val="none" w:sz="0" w:space="0" w:color="auto"/>
                    <w:right w:val="none" w:sz="0" w:space="0" w:color="auto"/>
                  </w:divBdr>
                </w:div>
                <w:div w:id="1956591750">
                  <w:marLeft w:val="0"/>
                  <w:marRight w:val="0"/>
                  <w:marTop w:val="0"/>
                  <w:marBottom w:val="0"/>
                  <w:divBdr>
                    <w:top w:val="none" w:sz="0" w:space="0" w:color="auto"/>
                    <w:left w:val="none" w:sz="0" w:space="0" w:color="auto"/>
                    <w:bottom w:val="none" w:sz="0" w:space="0" w:color="auto"/>
                    <w:right w:val="none" w:sz="0" w:space="0" w:color="auto"/>
                  </w:divBdr>
                </w:div>
                <w:div w:id="224799362">
                  <w:marLeft w:val="0"/>
                  <w:marRight w:val="0"/>
                  <w:marTop w:val="0"/>
                  <w:marBottom w:val="0"/>
                  <w:divBdr>
                    <w:top w:val="none" w:sz="0" w:space="0" w:color="auto"/>
                    <w:left w:val="none" w:sz="0" w:space="0" w:color="auto"/>
                    <w:bottom w:val="none" w:sz="0" w:space="0" w:color="auto"/>
                    <w:right w:val="none" w:sz="0" w:space="0" w:color="auto"/>
                  </w:divBdr>
                </w:div>
                <w:div w:id="1378505163">
                  <w:marLeft w:val="0"/>
                  <w:marRight w:val="0"/>
                  <w:marTop w:val="0"/>
                  <w:marBottom w:val="0"/>
                  <w:divBdr>
                    <w:top w:val="none" w:sz="0" w:space="0" w:color="auto"/>
                    <w:left w:val="none" w:sz="0" w:space="0" w:color="auto"/>
                    <w:bottom w:val="none" w:sz="0" w:space="0" w:color="auto"/>
                    <w:right w:val="none" w:sz="0" w:space="0" w:color="auto"/>
                  </w:divBdr>
                </w:div>
                <w:div w:id="2128695964">
                  <w:marLeft w:val="0"/>
                  <w:marRight w:val="0"/>
                  <w:marTop w:val="0"/>
                  <w:marBottom w:val="0"/>
                  <w:divBdr>
                    <w:top w:val="none" w:sz="0" w:space="0" w:color="auto"/>
                    <w:left w:val="none" w:sz="0" w:space="0" w:color="auto"/>
                    <w:bottom w:val="none" w:sz="0" w:space="0" w:color="auto"/>
                    <w:right w:val="none" w:sz="0" w:space="0" w:color="auto"/>
                  </w:divBdr>
                </w:div>
                <w:div w:id="1242325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355767">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367217">
      <w:bodyDiv w:val="1"/>
      <w:marLeft w:val="0"/>
      <w:marRight w:val="0"/>
      <w:marTop w:val="0"/>
      <w:marBottom w:val="0"/>
      <w:divBdr>
        <w:top w:val="none" w:sz="0" w:space="0" w:color="auto"/>
        <w:left w:val="none" w:sz="0" w:space="0" w:color="auto"/>
        <w:bottom w:val="none" w:sz="0" w:space="0" w:color="auto"/>
        <w:right w:val="none" w:sz="0" w:space="0" w:color="auto"/>
      </w:divBdr>
      <w:divsChild>
        <w:div w:id="1933076872">
          <w:marLeft w:val="0"/>
          <w:marRight w:val="0"/>
          <w:marTop w:val="0"/>
          <w:marBottom w:val="0"/>
          <w:divBdr>
            <w:top w:val="none" w:sz="0" w:space="0" w:color="auto"/>
            <w:left w:val="none" w:sz="0" w:space="0" w:color="auto"/>
            <w:bottom w:val="none" w:sz="0" w:space="0" w:color="auto"/>
            <w:right w:val="none" w:sz="0" w:space="0" w:color="auto"/>
          </w:divBdr>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92361338">
      <w:bodyDiv w:val="1"/>
      <w:marLeft w:val="0"/>
      <w:marRight w:val="0"/>
      <w:marTop w:val="0"/>
      <w:marBottom w:val="0"/>
      <w:divBdr>
        <w:top w:val="none" w:sz="0" w:space="0" w:color="auto"/>
        <w:left w:val="none" w:sz="0" w:space="0" w:color="auto"/>
        <w:bottom w:val="none" w:sz="0" w:space="0" w:color="auto"/>
        <w:right w:val="none" w:sz="0" w:space="0" w:color="auto"/>
      </w:divBdr>
    </w:div>
    <w:div w:id="1106772924">
      <w:bodyDiv w:val="1"/>
      <w:marLeft w:val="0"/>
      <w:marRight w:val="0"/>
      <w:marTop w:val="0"/>
      <w:marBottom w:val="0"/>
      <w:divBdr>
        <w:top w:val="none" w:sz="0" w:space="0" w:color="auto"/>
        <w:left w:val="none" w:sz="0" w:space="0" w:color="auto"/>
        <w:bottom w:val="none" w:sz="0" w:space="0" w:color="auto"/>
        <w:right w:val="none" w:sz="0" w:space="0" w:color="auto"/>
      </w:divBdr>
    </w:div>
    <w:div w:id="1177882716">
      <w:bodyDiv w:val="1"/>
      <w:marLeft w:val="0"/>
      <w:marRight w:val="0"/>
      <w:marTop w:val="0"/>
      <w:marBottom w:val="0"/>
      <w:divBdr>
        <w:top w:val="none" w:sz="0" w:space="0" w:color="auto"/>
        <w:left w:val="none" w:sz="0" w:space="0" w:color="auto"/>
        <w:bottom w:val="none" w:sz="0" w:space="0" w:color="auto"/>
        <w:right w:val="none" w:sz="0" w:space="0" w:color="auto"/>
      </w:divBdr>
    </w:div>
    <w:div w:id="1269629327">
      <w:bodyDiv w:val="1"/>
      <w:marLeft w:val="0"/>
      <w:marRight w:val="0"/>
      <w:marTop w:val="0"/>
      <w:marBottom w:val="0"/>
      <w:divBdr>
        <w:top w:val="none" w:sz="0" w:space="0" w:color="auto"/>
        <w:left w:val="none" w:sz="0" w:space="0" w:color="auto"/>
        <w:bottom w:val="none" w:sz="0" w:space="0" w:color="auto"/>
        <w:right w:val="none" w:sz="0" w:space="0" w:color="auto"/>
      </w:divBdr>
    </w:div>
    <w:div w:id="1281885721">
      <w:bodyDiv w:val="1"/>
      <w:marLeft w:val="0"/>
      <w:marRight w:val="0"/>
      <w:marTop w:val="0"/>
      <w:marBottom w:val="0"/>
      <w:divBdr>
        <w:top w:val="none" w:sz="0" w:space="0" w:color="auto"/>
        <w:left w:val="none" w:sz="0" w:space="0" w:color="auto"/>
        <w:bottom w:val="none" w:sz="0" w:space="0" w:color="auto"/>
        <w:right w:val="none" w:sz="0" w:space="0" w:color="auto"/>
      </w:divBdr>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4422830">
      <w:bodyDiv w:val="1"/>
      <w:marLeft w:val="0"/>
      <w:marRight w:val="0"/>
      <w:marTop w:val="0"/>
      <w:marBottom w:val="0"/>
      <w:divBdr>
        <w:top w:val="none" w:sz="0" w:space="0" w:color="auto"/>
        <w:left w:val="none" w:sz="0" w:space="0" w:color="auto"/>
        <w:bottom w:val="none" w:sz="0" w:space="0" w:color="auto"/>
        <w:right w:val="none" w:sz="0" w:space="0" w:color="auto"/>
      </w:divBdr>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707078">
      <w:bodyDiv w:val="1"/>
      <w:marLeft w:val="0"/>
      <w:marRight w:val="0"/>
      <w:marTop w:val="0"/>
      <w:marBottom w:val="0"/>
      <w:divBdr>
        <w:top w:val="none" w:sz="0" w:space="0" w:color="auto"/>
        <w:left w:val="none" w:sz="0" w:space="0" w:color="auto"/>
        <w:bottom w:val="none" w:sz="0" w:space="0" w:color="auto"/>
        <w:right w:val="none" w:sz="0" w:space="0" w:color="auto"/>
      </w:divBdr>
    </w:div>
    <w:div w:id="1406150597">
      <w:bodyDiv w:val="1"/>
      <w:marLeft w:val="0"/>
      <w:marRight w:val="0"/>
      <w:marTop w:val="0"/>
      <w:marBottom w:val="0"/>
      <w:divBdr>
        <w:top w:val="none" w:sz="0" w:space="0" w:color="auto"/>
        <w:left w:val="none" w:sz="0" w:space="0" w:color="auto"/>
        <w:bottom w:val="none" w:sz="0" w:space="0" w:color="auto"/>
        <w:right w:val="none" w:sz="0" w:space="0" w:color="auto"/>
      </w:divBdr>
    </w:div>
    <w:div w:id="1438479383">
      <w:bodyDiv w:val="1"/>
      <w:marLeft w:val="0"/>
      <w:marRight w:val="0"/>
      <w:marTop w:val="0"/>
      <w:marBottom w:val="0"/>
      <w:divBdr>
        <w:top w:val="none" w:sz="0" w:space="0" w:color="auto"/>
        <w:left w:val="none" w:sz="0" w:space="0" w:color="auto"/>
        <w:bottom w:val="none" w:sz="0" w:space="0" w:color="auto"/>
        <w:right w:val="none" w:sz="0" w:space="0" w:color="auto"/>
      </w:divBdr>
    </w:div>
    <w:div w:id="1471243499">
      <w:bodyDiv w:val="1"/>
      <w:marLeft w:val="0"/>
      <w:marRight w:val="0"/>
      <w:marTop w:val="0"/>
      <w:marBottom w:val="0"/>
      <w:divBdr>
        <w:top w:val="none" w:sz="0" w:space="0" w:color="auto"/>
        <w:left w:val="none" w:sz="0" w:space="0" w:color="auto"/>
        <w:bottom w:val="none" w:sz="0" w:space="0" w:color="auto"/>
        <w:right w:val="none" w:sz="0" w:space="0" w:color="auto"/>
      </w:divBdr>
    </w:div>
    <w:div w:id="1506482625">
      <w:bodyDiv w:val="1"/>
      <w:marLeft w:val="0"/>
      <w:marRight w:val="0"/>
      <w:marTop w:val="0"/>
      <w:marBottom w:val="0"/>
      <w:divBdr>
        <w:top w:val="none" w:sz="0" w:space="0" w:color="auto"/>
        <w:left w:val="none" w:sz="0" w:space="0" w:color="auto"/>
        <w:bottom w:val="none" w:sz="0" w:space="0" w:color="auto"/>
        <w:right w:val="none" w:sz="0" w:space="0" w:color="auto"/>
      </w:divBdr>
    </w:div>
    <w:div w:id="1513371490">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1615612">
      <w:bodyDiv w:val="1"/>
      <w:marLeft w:val="0"/>
      <w:marRight w:val="0"/>
      <w:marTop w:val="0"/>
      <w:marBottom w:val="0"/>
      <w:divBdr>
        <w:top w:val="none" w:sz="0" w:space="0" w:color="auto"/>
        <w:left w:val="none" w:sz="0" w:space="0" w:color="auto"/>
        <w:bottom w:val="none" w:sz="0" w:space="0" w:color="auto"/>
        <w:right w:val="none" w:sz="0" w:space="0" w:color="auto"/>
      </w:divBdr>
    </w:div>
    <w:div w:id="1658538081">
      <w:bodyDiv w:val="1"/>
      <w:marLeft w:val="0"/>
      <w:marRight w:val="0"/>
      <w:marTop w:val="0"/>
      <w:marBottom w:val="0"/>
      <w:divBdr>
        <w:top w:val="none" w:sz="0" w:space="0" w:color="auto"/>
        <w:left w:val="none" w:sz="0" w:space="0" w:color="auto"/>
        <w:bottom w:val="none" w:sz="0" w:space="0" w:color="auto"/>
        <w:right w:val="none" w:sz="0" w:space="0" w:color="auto"/>
      </w:divBdr>
    </w:div>
    <w:div w:id="1810512514">
      <w:bodyDiv w:val="1"/>
      <w:marLeft w:val="0"/>
      <w:marRight w:val="0"/>
      <w:marTop w:val="0"/>
      <w:marBottom w:val="0"/>
      <w:divBdr>
        <w:top w:val="none" w:sz="0" w:space="0" w:color="auto"/>
        <w:left w:val="none" w:sz="0" w:space="0" w:color="auto"/>
        <w:bottom w:val="none" w:sz="0" w:space="0" w:color="auto"/>
        <w:right w:val="none" w:sz="0" w:space="0" w:color="auto"/>
      </w:divBdr>
    </w:div>
    <w:div w:id="1871606574">
      <w:bodyDiv w:val="1"/>
      <w:marLeft w:val="0"/>
      <w:marRight w:val="0"/>
      <w:marTop w:val="0"/>
      <w:marBottom w:val="0"/>
      <w:divBdr>
        <w:top w:val="none" w:sz="0" w:space="0" w:color="auto"/>
        <w:left w:val="none" w:sz="0" w:space="0" w:color="auto"/>
        <w:bottom w:val="none" w:sz="0" w:space="0" w:color="auto"/>
        <w:right w:val="none" w:sz="0" w:space="0" w:color="auto"/>
      </w:divBdr>
    </w:div>
    <w:div w:id="1912999870">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2003848088">
      <w:bodyDiv w:val="1"/>
      <w:marLeft w:val="0"/>
      <w:marRight w:val="0"/>
      <w:marTop w:val="0"/>
      <w:marBottom w:val="0"/>
      <w:divBdr>
        <w:top w:val="none" w:sz="0" w:space="0" w:color="auto"/>
        <w:left w:val="none" w:sz="0" w:space="0" w:color="auto"/>
        <w:bottom w:val="none" w:sz="0" w:space="0" w:color="auto"/>
        <w:right w:val="none" w:sz="0" w:space="0" w:color="auto"/>
      </w:divBdr>
    </w:div>
    <w:div w:id="2021155843">
      <w:bodyDiv w:val="1"/>
      <w:marLeft w:val="0"/>
      <w:marRight w:val="0"/>
      <w:marTop w:val="0"/>
      <w:marBottom w:val="0"/>
      <w:divBdr>
        <w:top w:val="none" w:sz="0" w:space="0" w:color="auto"/>
        <w:left w:val="none" w:sz="0" w:space="0" w:color="auto"/>
        <w:bottom w:val="none" w:sz="0" w:space="0" w:color="auto"/>
        <w:right w:val="none" w:sz="0" w:space="0" w:color="auto"/>
      </w:divBdr>
    </w:div>
    <w:div w:id="2035381655">
      <w:bodyDiv w:val="1"/>
      <w:marLeft w:val="0"/>
      <w:marRight w:val="0"/>
      <w:marTop w:val="0"/>
      <w:marBottom w:val="0"/>
      <w:divBdr>
        <w:top w:val="none" w:sz="0" w:space="0" w:color="auto"/>
        <w:left w:val="none" w:sz="0" w:space="0" w:color="auto"/>
        <w:bottom w:val="none" w:sz="0" w:space="0" w:color="auto"/>
        <w:right w:val="none" w:sz="0" w:space="0" w:color="auto"/>
      </w:divBdr>
    </w:div>
    <w:div w:id="2035570110">
      <w:bodyDiv w:val="1"/>
      <w:marLeft w:val="0"/>
      <w:marRight w:val="0"/>
      <w:marTop w:val="0"/>
      <w:marBottom w:val="0"/>
      <w:divBdr>
        <w:top w:val="none" w:sz="0" w:space="0" w:color="auto"/>
        <w:left w:val="none" w:sz="0" w:space="0" w:color="auto"/>
        <w:bottom w:val="none" w:sz="0" w:space="0" w:color="auto"/>
        <w:right w:val="none" w:sz="0" w:space="0" w:color="auto"/>
      </w:divBdr>
    </w:div>
    <w:div w:id="2076312200">
      <w:bodyDiv w:val="1"/>
      <w:marLeft w:val="0"/>
      <w:marRight w:val="0"/>
      <w:marTop w:val="0"/>
      <w:marBottom w:val="0"/>
      <w:divBdr>
        <w:top w:val="none" w:sz="0" w:space="0" w:color="auto"/>
        <w:left w:val="none" w:sz="0" w:space="0" w:color="auto"/>
        <w:bottom w:val="none" w:sz="0" w:space="0" w:color="auto"/>
        <w:right w:val="none" w:sz="0" w:space="0" w:color="auto"/>
      </w:divBdr>
      <w:divsChild>
        <w:div w:id="2130853876">
          <w:marLeft w:val="0"/>
          <w:marRight w:val="0"/>
          <w:marTop w:val="0"/>
          <w:marBottom w:val="0"/>
          <w:divBdr>
            <w:top w:val="none" w:sz="0" w:space="0" w:color="auto"/>
            <w:left w:val="none" w:sz="0" w:space="0" w:color="auto"/>
            <w:bottom w:val="none" w:sz="0" w:space="0" w:color="auto"/>
            <w:right w:val="none" w:sz="0" w:space="0" w:color="auto"/>
          </w:divBdr>
        </w:div>
      </w:divsChild>
    </w:div>
    <w:div w:id="2099449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687D09-3178-44A0-92C3-2DFFBDA46C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24</Pages>
  <Words>8720</Words>
  <Characters>47962</Characters>
  <Application>Microsoft Office Word</Application>
  <DocSecurity>0</DocSecurity>
  <Lines>399</Lines>
  <Paragraphs>113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56569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2019-05-16T13:47:00Z</cp:lastPrinted>
  <dcterms:created xsi:type="dcterms:W3CDTF">2019-08-08T14:54:00Z</dcterms:created>
  <dcterms:modified xsi:type="dcterms:W3CDTF">2019-08-08T14:54:00Z</dcterms:modified>
</cp:coreProperties>
</file>